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47C74FA8" w:rsidR="00B8747A" w:rsidRPr="006D5F25" w:rsidRDefault="006C6A74" w:rsidP="00E37DD0">
      <w:pPr>
        <w:tabs>
          <w:tab w:val="right" w:pos="9360"/>
        </w:tabs>
        <w:rPr>
          <w:rFonts w:ascii="Arial" w:hAnsi="Arial" w:cs="Arial"/>
          <w:b/>
          <w:bCs/>
          <w:color w:val="FFFFFF" w:themeColor="background1"/>
          <w:sz w:val="36"/>
          <w:szCs w:val="36"/>
        </w:rPr>
      </w:pPr>
      <w:r w:rsidRPr="006D5F25">
        <w:rPr>
          <w:rFonts w:ascii="Arial" w:hAnsi="Arial" w:cs="Arial"/>
          <w:b/>
          <w:bCs/>
          <w:noProof/>
          <w:color w:val="FFFFFF" w:themeColor="background1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82DAC4C" wp14:editId="3BE9E191">
            <wp:simplePos x="0" y="0"/>
            <wp:positionH relativeFrom="column">
              <wp:posOffset>-1200150</wp:posOffset>
            </wp:positionH>
            <wp:positionV relativeFrom="paragraph">
              <wp:posOffset>-2945130</wp:posOffset>
            </wp:positionV>
            <wp:extent cx="8267700" cy="4332593"/>
            <wp:effectExtent l="0" t="0" r="0" b="0"/>
            <wp:wrapNone/>
            <wp:docPr id="1859408074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9408074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0" cy="433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D2137D" w:rsidRPr="006D5F25">
        <w:rPr>
          <w:rFonts w:ascii="Arial" w:hAnsi="Arial" w:cs="Arial"/>
          <w:b/>
          <w:bCs/>
          <w:color w:val="FFFFFF" w:themeColor="background1"/>
          <w:sz w:val="36"/>
          <w:szCs w:val="36"/>
        </w:rPr>
        <w:t>garinga</w:t>
      </w:r>
      <w:proofErr w:type="spellEnd"/>
      <w:r w:rsidR="00D2137D" w:rsidRPr="006D5F25">
        <w:rPr>
          <w:rFonts w:ascii="Arial" w:hAnsi="Arial" w:cs="Arial"/>
          <w:b/>
          <w:bCs/>
          <w:color w:val="FFFFFF" w:themeColor="background1"/>
          <w:sz w:val="36"/>
          <w:szCs w:val="36"/>
        </w:rPr>
        <w:t xml:space="preserve"> </w:t>
      </w:r>
      <w:proofErr w:type="spellStart"/>
      <w:r w:rsidR="00D2137D" w:rsidRPr="006D5F25">
        <w:rPr>
          <w:rFonts w:ascii="Arial" w:hAnsi="Arial" w:cs="Arial"/>
          <w:b/>
          <w:bCs/>
          <w:color w:val="FFFFFF" w:themeColor="background1"/>
          <w:sz w:val="36"/>
          <w:szCs w:val="36"/>
        </w:rPr>
        <w:t>djimbayang</w:t>
      </w:r>
      <w:proofErr w:type="spellEnd"/>
      <w:r w:rsidR="00D2137D" w:rsidRPr="006D5F25">
        <w:rPr>
          <w:rFonts w:ascii="Arial" w:hAnsi="Arial" w:cs="Arial"/>
          <w:b/>
          <w:bCs/>
          <w:color w:val="FFFFFF" w:themeColor="background1"/>
          <w:sz w:val="36"/>
          <w:szCs w:val="36"/>
        </w:rPr>
        <w:t xml:space="preserve"> Grant Program</w:t>
      </w:r>
      <w:r w:rsidR="00E37DD0" w:rsidRPr="006D5F25">
        <w:rPr>
          <w:rFonts w:ascii="Arial" w:hAnsi="Arial" w:cs="Arial"/>
          <w:b/>
          <w:bCs/>
          <w:color w:val="FFFFFF" w:themeColor="background1"/>
          <w:sz w:val="36"/>
          <w:szCs w:val="36"/>
        </w:rPr>
        <w:tab/>
      </w:r>
    </w:p>
    <w:p w14:paraId="2B303354" w14:textId="5127F954" w:rsidR="00D2137D" w:rsidRPr="006D5F25" w:rsidRDefault="00D2137D">
      <w:pPr>
        <w:rPr>
          <w:rFonts w:ascii="Arial" w:hAnsi="Arial" w:cs="Arial"/>
          <w:b/>
          <w:bCs/>
          <w:color w:val="FFFFFF" w:themeColor="background1"/>
          <w:sz w:val="36"/>
          <w:szCs w:val="36"/>
        </w:rPr>
      </w:pPr>
      <w:r w:rsidRPr="006D5F25">
        <w:rPr>
          <w:rFonts w:ascii="Arial" w:hAnsi="Arial" w:cs="Arial"/>
          <w:b/>
          <w:bCs/>
          <w:color w:val="FFFFFF" w:themeColor="background1"/>
          <w:sz w:val="36"/>
          <w:szCs w:val="36"/>
        </w:rPr>
        <w:t>Application Checklist</w:t>
      </w:r>
    </w:p>
    <w:p w14:paraId="05D782B7" w14:textId="705DFDA2" w:rsidR="440F17F9" w:rsidRPr="00A870CC" w:rsidRDefault="440F17F9" w:rsidP="440F17F9">
      <w:pPr>
        <w:rPr>
          <w:rFonts w:ascii="Arial" w:hAnsi="Arial" w:cs="Arial"/>
          <w:color w:val="000000" w:themeColor="text1"/>
          <w:sz w:val="36"/>
          <w:szCs w:val="36"/>
        </w:rPr>
      </w:pPr>
    </w:p>
    <w:p w14:paraId="2435266D" w14:textId="77777777" w:rsidR="00D2137D" w:rsidRPr="00BB0E2D" w:rsidRDefault="00D2137D">
      <w:pPr>
        <w:rPr>
          <w:rFonts w:ascii="Arial" w:hAnsi="Arial" w:cs="Arial"/>
          <w:color w:val="000000" w:themeColor="text1"/>
          <w:sz w:val="36"/>
          <w:szCs w:val="36"/>
        </w:rPr>
      </w:pPr>
    </w:p>
    <w:p w14:paraId="06990F27" w14:textId="0C1351AE" w:rsidR="440F17F9" w:rsidRDefault="00F357C8" w:rsidP="006C6A74">
      <w:pPr>
        <w:tabs>
          <w:tab w:val="left" w:pos="2715"/>
        </w:tabs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hAnsi="Arial" w:cs="Arial"/>
          <w:color w:val="000000" w:themeColor="text1"/>
          <w:sz w:val="36"/>
          <w:szCs w:val="36"/>
        </w:rPr>
        <w:tab/>
      </w:r>
    </w:p>
    <w:p w14:paraId="18827411" w14:textId="40936342" w:rsidR="00C7110E" w:rsidRPr="00E47364" w:rsidRDefault="00BB0E2D" w:rsidP="00C7110E">
      <w:pPr>
        <w:jc w:val="both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3E2876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Prior to submitting your application for the </w:t>
      </w:r>
      <w:proofErr w:type="spellStart"/>
      <w:r w:rsidRPr="003E2876">
        <w:rPr>
          <w:rFonts w:ascii="Arial" w:hAnsi="Arial" w:cs="Arial"/>
          <w:i/>
          <w:iCs/>
          <w:color w:val="000000" w:themeColor="text1"/>
          <w:sz w:val="28"/>
          <w:szCs w:val="28"/>
        </w:rPr>
        <w:t>garinga</w:t>
      </w:r>
      <w:proofErr w:type="spellEnd"/>
      <w:r w:rsidRPr="003E2876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E2876">
        <w:rPr>
          <w:rFonts w:ascii="Arial" w:hAnsi="Arial" w:cs="Arial"/>
          <w:i/>
          <w:iCs/>
          <w:color w:val="000000" w:themeColor="text1"/>
          <w:sz w:val="28"/>
          <w:szCs w:val="28"/>
        </w:rPr>
        <w:t>djimbayang</w:t>
      </w:r>
      <w:proofErr w:type="spellEnd"/>
      <w:r w:rsidRPr="003E2876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Grant Program</w:t>
      </w:r>
      <w:r w:rsidR="00C7110E" w:rsidRPr="003E2876">
        <w:rPr>
          <w:rFonts w:ascii="Arial" w:hAnsi="Arial" w:cs="Arial"/>
          <w:i/>
          <w:iCs/>
          <w:color w:val="000000" w:themeColor="text1"/>
          <w:sz w:val="28"/>
          <w:szCs w:val="28"/>
        </w:rPr>
        <w:t>, please review the following checklist to ensure you have met all requirements</w:t>
      </w:r>
      <w:r w:rsidR="003E2876" w:rsidRPr="003E2876">
        <w:rPr>
          <w:rFonts w:ascii="Arial" w:hAnsi="Arial" w:cs="Arial"/>
          <w:i/>
          <w:iCs/>
          <w:color w:val="000000" w:themeColor="text1"/>
          <w:sz w:val="28"/>
          <w:szCs w:val="28"/>
        </w:rPr>
        <w:t>:</w:t>
      </w:r>
    </w:p>
    <w:p w14:paraId="4D34AE2D" w14:textId="4159C769" w:rsidR="00C7110E" w:rsidRPr="003E2876" w:rsidRDefault="001672B2" w:rsidP="001672B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E2876">
        <w:rPr>
          <w:rFonts w:ascii="Arial" w:hAnsi="Arial" w:cs="Arial"/>
          <w:color w:val="000000" w:themeColor="text1"/>
          <w:sz w:val="28"/>
          <w:szCs w:val="28"/>
        </w:rPr>
        <w:t xml:space="preserve">You have read and understood the Grant Guidelines document </w:t>
      </w:r>
      <w:sdt>
        <w:sdtPr>
          <w:rPr>
            <w:rFonts w:ascii="Arial" w:hAnsi="Arial" w:cs="Arial"/>
            <w:color w:val="000000" w:themeColor="text1"/>
            <w:sz w:val="28"/>
            <w:szCs w:val="28"/>
          </w:rPr>
          <w:id w:val="727424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AF7" w:rsidRPr="003E2876">
            <w:rPr>
              <w:rFonts w:ascii="Segoe UI Symbol" w:eastAsia="MS Gothic" w:hAnsi="Segoe UI Symbol" w:cs="Segoe UI Symbol"/>
              <w:color w:val="000000" w:themeColor="text1"/>
              <w:sz w:val="28"/>
              <w:szCs w:val="28"/>
            </w:rPr>
            <w:t>☐</w:t>
          </w:r>
        </w:sdtContent>
      </w:sdt>
    </w:p>
    <w:p w14:paraId="42239EAB" w14:textId="77777777" w:rsidR="000A16E2" w:rsidRPr="003E2876" w:rsidRDefault="000A16E2" w:rsidP="000A16E2">
      <w:pPr>
        <w:pStyle w:val="ListParagraph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75F84CF" w14:textId="6176F7DE" w:rsidR="001672B2" w:rsidRDefault="001672B2" w:rsidP="001672B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E2876">
        <w:rPr>
          <w:rFonts w:ascii="Arial" w:hAnsi="Arial" w:cs="Arial"/>
          <w:color w:val="000000" w:themeColor="text1"/>
          <w:sz w:val="28"/>
          <w:szCs w:val="28"/>
        </w:rPr>
        <w:t xml:space="preserve">Your primary partner </w:t>
      </w:r>
      <w:proofErr w:type="spellStart"/>
      <w:r w:rsidRPr="003E2876">
        <w:rPr>
          <w:rFonts w:ascii="Arial" w:hAnsi="Arial" w:cs="Arial"/>
          <w:color w:val="000000" w:themeColor="text1"/>
          <w:sz w:val="28"/>
          <w:szCs w:val="28"/>
        </w:rPr>
        <w:t>organisation</w:t>
      </w:r>
      <w:proofErr w:type="spellEnd"/>
      <w:r w:rsidRPr="003E2876">
        <w:rPr>
          <w:rFonts w:ascii="Arial" w:hAnsi="Arial" w:cs="Arial"/>
          <w:color w:val="000000" w:themeColor="text1"/>
          <w:sz w:val="28"/>
          <w:szCs w:val="28"/>
        </w:rPr>
        <w:t xml:space="preserve"> has read and understood the Grant Guidelines do</w:t>
      </w:r>
      <w:bookmarkStart w:id="0" w:name="_Hlk162969399"/>
      <w:r w:rsidRPr="003E2876">
        <w:rPr>
          <w:rFonts w:ascii="Arial" w:hAnsi="Arial" w:cs="Arial"/>
          <w:color w:val="000000" w:themeColor="text1"/>
          <w:sz w:val="28"/>
          <w:szCs w:val="28"/>
        </w:rPr>
        <w:t>cum</w:t>
      </w:r>
      <w:bookmarkEnd w:id="0"/>
      <w:r w:rsidRPr="003E2876">
        <w:rPr>
          <w:rFonts w:ascii="Arial" w:hAnsi="Arial" w:cs="Arial"/>
          <w:color w:val="000000" w:themeColor="text1"/>
          <w:sz w:val="28"/>
          <w:szCs w:val="28"/>
        </w:rPr>
        <w:t>ent</w:t>
      </w:r>
      <w:r w:rsidR="000D4AF7" w:rsidRPr="003E287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8"/>
            <w:szCs w:val="28"/>
          </w:rPr>
          <w:id w:val="1223408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D4A">
            <w:rPr>
              <w:rFonts w:ascii="MS Gothic" w:eastAsia="MS Gothic" w:hAnsi="MS Gothic" w:cs="Arial" w:hint="eastAsia"/>
              <w:color w:val="000000" w:themeColor="text1"/>
              <w:sz w:val="28"/>
              <w:szCs w:val="28"/>
            </w:rPr>
            <w:t>☐</w:t>
          </w:r>
        </w:sdtContent>
      </w:sdt>
    </w:p>
    <w:p w14:paraId="1D16A9F5" w14:textId="77777777" w:rsidR="00CD4A80" w:rsidRPr="00CD4A80" w:rsidRDefault="00CD4A80" w:rsidP="00CD4A80">
      <w:pPr>
        <w:pStyle w:val="ListParagraph"/>
        <w:rPr>
          <w:rFonts w:ascii="Arial" w:hAnsi="Arial" w:cs="Arial"/>
          <w:color w:val="000000" w:themeColor="text1"/>
          <w:sz w:val="28"/>
          <w:szCs w:val="28"/>
        </w:rPr>
      </w:pPr>
    </w:p>
    <w:p w14:paraId="3F28D8EC" w14:textId="3C3AD918" w:rsidR="00CD4A80" w:rsidRPr="00B04D4A" w:rsidRDefault="00CD4A80" w:rsidP="00B04D4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440F17F9">
        <w:rPr>
          <w:rFonts w:ascii="Arial" w:hAnsi="Arial" w:cs="Arial"/>
          <w:color w:val="000000" w:themeColor="text1"/>
          <w:sz w:val="28"/>
          <w:szCs w:val="28"/>
        </w:rPr>
        <w:t xml:space="preserve">The TAFE and </w:t>
      </w:r>
      <w:r w:rsidR="002870F0" w:rsidRPr="440F17F9">
        <w:rPr>
          <w:rFonts w:ascii="Arial" w:hAnsi="Arial" w:cs="Arial"/>
          <w:color w:val="000000" w:themeColor="text1"/>
          <w:sz w:val="28"/>
          <w:szCs w:val="28"/>
        </w:rPr>
        <w:t xml:space="preserve">RAP </w:t>
      </w:r>
      <w:r w:rsidRPr="440F17F9">
        <w:rPr>
          <w:rFonts w:ascii="Arial" w:hAnsi="Arial" w:cs="Arial"/>
          <w:color w:val="000000" w:themeColor="text1"/>
          <w:sz w:val="28"/>
          <w:szCs w:val="28"/>
        </w:rPr>
        <w:t xml:space="preserve">applicants </w:t>
      </w:r>
      <w:r w:rsidR="00B04D4A" w:rsidRPr="440F17F9">
        <w:rPr>
          <w:rFonts w:ascii="Arial" w:hAnsi="Arial" w:cs="Arial"/>
          <w:color w:val="000000" w:themeColor="text1"/>
          <w:sz w:val="28"/>
          <w:szCs w:val="28"/>
        </w:rPr>
        <w:t xml:space="preserve">both understand that a co-signed knowledge management agreement will be an output of the project </w:t>
      </w:r>
      <w:sdt>
        <w:sdtPr>
          <w:rPr>
            <w:rFonts w:ascii="Arial" w:hAnsi="Arial" w:cs="Arial"/>
            <w:color w:val="000000" w:themeColor="text1"/>
            <w:sz w:val="28"/>
            <w:szCs w:val="28"/>
          </w:rPr>
          <w:id w:val="1761952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D4A" w:rsidRPr="440F17F9">
            <w:rPr>
              <w:rFonts w:ascii="MS Gothic" w:eastAsia="MS Gothic" w:hAnsi="MS Gothic" w:cs="Arial"/>
              <w:color w:val="000000" w:themeColor="text1"/>
              <w:sz w:val="28"/>
              <w:szCs w:val="28"/>
            </w:rPr>
            <w:t>☐</w:t>
          </w:r>
        </w:sdtContent>
      </w:sdt>
    </w:p>
    <w:p w14:paraId="17974712" w14:textId="77777777" w:rsidR="000A16E2" w:rsidRPr="003E2876" w:rsidRDefault="000A16E2" w:rsidP="000A16E2">
      <w:pPr>
        <w:pStyle w:val="ListParagraph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046EBB2E" w14:textId="77777777" w:rsidR="000A16E2" w:rsidRPr="003E2876" w:rsidRDefault="00996FAB" w:rsidP="001672B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E2876">
        <w:rPr>
          <w:rFonts w:ascii="Arial" w:hAnsi="Arial" w:cs="Arial"/>
          <w:color w:val="000000" w:themeColor="text1"/>
          <w:sz w:val="28"/>
          <w:szCs w:val="28"/>
        </w:rPr>
        <w:t>You have com</w:t>
      </w:r>
      <w:r w:rsidR="000A16E2" w:rsidRPr="003E2876">
        <w:rPr>
          <w:rFonts w:ascii="Arial" w:hAnsi="Arial" w:cs="Arial"/>
          <w:color w:val="000000" w:themeColor="text1"/>
          <w:sz w:val="28"/>
          <w:szCs w:val="28"/>
        </w:rPr>
        <w:t>pleted and attached the:</w:t>
      </w:r>
    </w:p>
    <w:p w14:paraId="3430C286" w14:textId="57E2D487" w:rsidR="001672B2" w:rsidRPr="003E2876" w:rsidRDefault="000A16E2" w:rsidP="000A16E2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E2876">
        <w:rPr>
          <w:rFonts w:ascii="Arial" w:hAnsi="Arial" w:cs="Arial"/>
          <w:color w:val="000000" w:themeColor="text1"/>
          <w:sz w:val="28"/>
          <w:szCs w:val="28"/>
        </w:rPr>
        <w:t xml:space="preserve">Grant Application form </w:t>
      </w:r>
      <w:sdt>
        <w:sdtPr>
          <w:rPr>
            <w:rFonts w:ascii="Arial" w:hAnsi="Arial" w:cs="Arial"/>
            <w:color w:val="000000" w:themeColor="text1"/>
            <w:sz w:val="28"/>
            <w:szCs w:val="28"/>
          </w:rPr>
          <w:id w:val="-1406989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AF7" w:rsidRPr="003E2876">
            <w:rPr>
              <w:rFonts w:ascii="Segoe UI Symbol" w:eastAsia="MS Gothic" w:hAnsi="Segoe UI Symbol" w:cs="Segoe UI Symbol"/>
              <w:color w:val="000000" w:themeColor="text1"/>
              <w:sz w:val="28"/>
              <w:szCs w:val="28"/>
            </w:rPr>
            <w:t>☐</w:t>
          </w:r>
        </w:sdtContent>
      </w:sdt>
    </w:p>
    <w:p w14:paraId="0928CF10" w14:textId="77208C8F" w:rsidR="00816165" w:rsidRPr="003E2876" w:rsidRDefault="00816165" w:rsidP="000A16E2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440F17F9">
        <w:rPr>
          <w:rFonts w:ascii="Arial" w:hAnsi="Arial" w:cs="Arial"/>
          <w:color w:val="000000" w:themeColor="text1"/>
          <w:sz w:val="28"/>
          <w:szCs w:val="28"/>
        </w:rPr>
        <w:t xml:space="preserve">Project budget (template provided) </w:t>
      </w:r>
      <w:sdt>
        <w:sdtPr>
          <w:rPr>
            <w:rFonts w:ascii="Arial" w:hAnsi="Arial" w:cs="Arial"/>
            <w:color w:val="000000" w:themeColor="text1"/>
            <w:sz w:val="28"/>
            <w:szCs w:val="28"/>
          </w:rPr>
          <w:id w:val="-48607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84C" w:rsidRPr="440F17F9">
            <w:rPr>
              <w:rFonts w:ascii="Segoe UI Symbol" w:eastAsia="MS Gothic" w:hAnsi="Segoe UI Symbol" w:cs="Segoe UI Symbol"/>
              <w:color w:val="000000" w:themeColor="text1"/>
              <w:sz w:val="28"/>
              <w:szCs w:val="28"/>
            </w:rPr>
            <w:t>☐</w:t>
          </w:r>
        </w:sdtContent>
      </w:sdt>
    </w:p>
    <w:p w14:paraId="2C001A2F" w14:textId="44568C9E" w:rsidR="00816165" w:rsidRPr="003E2876" w:rsidRDefault="00816165" w:rsidP="000A16E2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440F17F9">
        <w:rPr>
          <w:rFonts w:ascii="Arial" w:hAnsi="Arial" w:cs="Arial"/>
          <w:color w:val="000000" w:themeColor="text1"/>
          <w:sz w:val="28"/>
          <w:szCs w:val="28"/>
        </w:rPr>
        <w:t xml:space="preserve">Letter from the primary project partner endorsing the proposal and confirming their commitment to the partnership </w:t>
      </w:r>
      <w:r w:rsidR="002B084C" w:rsidRPr="440F17F9">
        <w:rPr>
          <w:rFonts w:ascii="Arial" w:hAnsi="Arial" w:cs="Arial"/>
          <w:color w:val="000000" w:themeColor="text1"/>
          <w:sz w:val="28"/>
          <w:szCs w:val="28"/>
        </w:rPr>
        <w:t xml:space="preserve">on the project </w:t>
      </w:r>
      <w:sdt>
        <w:sdtPr>
          <w:rPr>
            <w:rFonts w:ascii="Arial" w:hAnsi="Arial" w:cs="Arial"/>
            <w:color w:val="000000" w:themeColor="text1"/>
            <w:sz w:val="28"/>
            <w:szCs w:val="28"/>
          </w:rPr>
          <w:id w:val="824239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84C" w:rsidRPr="440F17F9">
            <w:rPr>
              <w:rFonts w:ascii="Segoe UI Symbol" w:eastAsia="MS Gothic" w:hAnsi="Segoe UI Symbol" w:cs="Segoe UI Symbol"/>
              <w:color w:val="000000" w:themeColor="text1"/>
              <w:sz w:val="28"/>
              <w:szCs w:val="28"/>
            </w:rPr>
            <w:t>☐</w:t>
          </w:r>
        </w:sdtContent>
      </w:sdt>
    </w:p>
    <w:p w14:paraId="06B29AA4" w14:textId="0D1FC0DE" w:rsidR="00AF670D" w:rsidRDefault="002B084C" w:rsidP="000A16E2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440F17F9">
        <w:rPr>
          <w:rFonts w:ascii="Arial" w:hAnsi="Arial" w:cs="Arial"/>
          <w:color w:val="000000" w:themeColor="text1"/>
          <w:sz w:val="28"/>
          <w:szCs w:val="28"/>
        </w:rPr>
        <w:t>Signed approval from the lead applicant’s Chief Financial Officer (or equivalent) regarding the project’s proposed budget</w:t>
      </w:r>
      <w:r w:rsidR="00AF670D" w:rsidRPr="00AF670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8"/>
            <w:szCs w:val="28"/>
          </w:rPr>
          <w:id w:val="-1998256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0DB7">
            <w:rPr>
              <w:rFonts w:ascii="MS Gothic" w:eastAsia="MS Gothic" w:hAnsi="MS Gothic" w:cs="Arial" w:hint="eastAsia"/>
              <w:color w:val="000000" w:themeColor="text1"/>
              <w:sz w:val="28"/>
              <w:szCs w:val="28"/>
            </w:rPr>
            <w:t>☐</w:t>
          </w:r>
        </w:sdtContent>
      </w:sdt>
    </w:p>
    <w:p w14:paraId="2F2557B4" w14:textId="1B7C59AD" w:rsidR="002B084C" w:rsidRPr="003E2876" w:rsidRDefault="00AF670D" w:rsidP="000A16E2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Any additional documentation and supporting ma</w:t>
      </w:r>
      <w:r w:rsidR="004C0DB7">
        <w:rPr>
          <w:rFonts w:ascii="Arial" w:hAnsi="Arial" w:cs="Arial"/>
          <w:color w:val="000000" w:themeColor="text1"/>
          <w:sz w:val="28"/>
          <w:szCs w:val="28"/>
        </w:rPr>
        <w:t>t</w:t>
      </w:r>
      <w:r>
        <w:rPr>
          <w:rFonts w:ascii="Arial" w:hAnsi="Arial" w:cs="Arial"/>
          <w:color w:val="000000" w:themeColor="text1"/>
          <w:sz w:val="28"/>
          <w:szCs w:val="28"/>
        </w:rPr>
        <w:t>erial to which you have referred in the body of your application</w:t>
      </w:r>
      <w:r w:rsidR="004C0DB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8"/>
            <w:szCs w:val="28"/>
          </w:rPr>
          <w:id w:val="-1009987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0DB7">
            <w:rPr>
              <w:rFonts w:ascii="MS Gothic" w:eastAsia="MS Gothic" w:hAnsi="MS Gothic" w:cs="Arial" w:hint="eastAsia"/>
              <w:color w:val="000000" w:themeColor="text1"/>
              <w:sz w:val="28"/>
              <w:szCs w:val="28"/>
            </w:rPr>
            <w:t>☐</w:t>
          </w:r>
        </w:sdtContent>
      </w:sdt>
    </w:p>
    <w:p w14:paraId="3C4846E0" w14:textId="7CE0432D" w:rsidR="00816165" w:rsidRPr="00816165" w:rsidRDefault="00816165" w:rsidP="440F17F9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sectPr w:rsidR="00816165" w:rsidRPr="00816165" w:rsidSect="00DB69EB">
      <w:footerReference w:type="even" r:id="rId12"/>
      <w:footerReference w:type="default" r:id="rId13"/>
      <w:footerReference w:type="first" r:id="rId14"/>
      <w:pgSz w:w="12240" w:h="15840"/>
      <w:pgMar w:top="1560" w:right="1440" w:bottom="1440" w:left="1440" w:header="56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F001B" w14:textId="77777777" w:rsidR="00DB69EB" w:rsidRDefault="00DB69EB">
      <w:pPr>
        <w:spacing w:after="0" w:line="240" w:lineRule="auto"/>
      </w:pPr>
      <w:r>
        <w:separator/>
      </w:r>
    </w:p>
  </w:endnote>
  <w:endnote w:type="continuationSeparator" w:id="0">
    <w:p w14:paraId="64C6994B" w14:textId="77777777" w:rsidR="00DB69EB" w:rsidRDefault="00DB69EB">
      <w:pPr>
        <w:spacing w:after="0" w:line="240" w:lineRule="auto"/>
      </w:pPr>
      <w:r>
        <w:continuationSeparator/>
      </w:r>
    </w:p>
  </w:endnote>
  <w:endnote w:type="continuationNotice" w:id="1">
    <w:p w14:paraId="6CB8D2AE" w14:textId="77777777" w:rsidR="00DB69EB" w:rsidRDefault="00DB69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4BF7E" w14:textId="012B6C3C" w:rsidR="005E2219" w:rsidRDefault="003C28C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79E3EE05" wp14:editId="541915A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675C14" w14:textId="4C444BB3" w:rsidR="003C28C6" w:rsidRPr="003C28C6" w:rsidRDefault="003C28C6" w:rsidP="003C28C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3C28C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clsh="http://schemas.microsoft.com/office/drawing/2020/classificationShape">
          <w:pict>
            <v:shapetype id="_x0000_t202" coordsize="21600,21600" o:spt="202" path="m,l,21600r21600,l21600,xe" w14:anchorId="79E3EE05">
              <v:stroke joinstyle="miter"/>
              <v:path gradientshapeok="t" o:connecttype="rect"/>
            </v:shapetype>
            <v:shape id="Text Box 4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alt="OFFICIAL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>
              <v:textbox style="mso-fit-shape-to-text:t" inset="0,0,0,15pt">
                <w:txbxContent>
                  <w:p w:rsidRPr="003C28C6" w:rsidR="003C28C6" w:rsidP="003C28C6" w:rsidRDefault="003C28C6" w14:paraId="44675C14" w14:textId="4C444BB3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</w:rPr>
                    </w:pPr>
                    <w:r w:rsidRPr="003C28C6">
                      <w:rPr>
                        <w:rFonts w:ascii="Calibri" w:hAnsi="Calibri" w:eastAsia="Calibri" w:cs="Calibri"/>
                        <w:noProof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5C7D999" w14:paraId="0D57E25A" w14:textId="77777777" w:rsidTr="45C7D999">
      <w:trPr>
        <w:trHeight w:val="300"/>
      </w:trPr>
      <w:tc>
        <w:tcPr>
          <w:tcW w:w="3120" w:type="dxa"/>
        </w:tcPr>
        <w:p w14:paraId="74B81499" w14:textId="73014384" w:rsidR="45C7D999" w:rsidRDefault="003C28C6" w:rsidP="45C7D999">
          <w:pPr>
            <w:pStyle w:val="Header"/>
            <w:ind w:left="-115"/>
          </w:pPr>
          <w:r>
            <w:rPr>
              <w:noProof/>
            </w:rPr>
            <mc:AlternateContent>
              <mc:Choice Requires="wps">
                <w:drawing>
                  <wp:anchor distT="0" distB="0" distL="0" distR="0" simplePos="0" relativeHeight="251663360" behindDoc="0" locked="0" layoutInCell="1" allowOverlap="1" wp14:anchorId="128824DA" wp14:editId="7DC78977">
                    <wp:simplePos x="982639" y="9225887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443865" cy="443865"/>
                    <wp:effectExtent l="0" t="0" r="635" b="0"/>
                    <wp:wrapNone/>
                    <wp:docPr id="5" name="Text Box 5" descr="OFFICIAL">
                      <a:extLst xmlns:a="http://schemas.openxmlformats.org/drawingml/2006/main">
                        <a:ext uri="{5AE41FA2-C0FF-4470-9BD4-5FADCA87CBE2}">
                          <aclsh:classification xmlns:aclsh="http://schemas.microsoft.com/office/drawing/2020/classificationShape" classificationOutcomeType="ftr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43865" cy="443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21350B0" w14:textId="3A0B169A" w:rsidR="003C28C6" w:rsidRPr="003C28C6" w:rsidRDefault="003C28C6" w:rsidP="003C28C6">
                                <w:pPr>
                                  <w:spacing w:after="0"/>
                                  <w:rPr>
                                    <w:rFonts w:ascii="Calibri" w:eastAsia="Calibri" w:hAnsi="Calibri" w:cs="Calibri"/>
                                    <w:noProof/>
                                    <w:color w:val="000000"/>
                                  </w:rPr>
                                </w:pPr>
                                <w:r w:rsidRPr="003C28C6">
                                  <w:rPr>
                                    <w:rFonts w:ascii="Calibri" w:eastAsia="Calibri" w:hAnsi="Calibri" w:cs="Calibri"/>
                                    <w:noProof/>
                                    <w:color w:val="000000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 xmlns:a="http://schemas.openxmlformats.org/drawingml/2006/main" xmlns:aclsh="http://schemas.microsoft.com/office/drawing/2020/classificationShape">
                <w:pict>
                  <v:shapetype id="_x0000_t202" coordsize="21600,21600" o:spt="202" path="m,l,21600r21600,l21600,xe" w14:anchorId="128824DA">
                    <v:stroke joinstyle="miter"/>
                    <v:path gradientshapeok="t" o:connecttype="rect"/>
                  </v:shapetype>
                  <v:shape id="Text Box 5" style="position:absolute;left:0;text-align:left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alt="OFFICIAL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>
                    <v:textbox style="mso-fit-shape-to-text:t" inset="0,0,0,15pt">
                      <w:txbxContent>
                        <w:p w:rsidRPr="003C28C6" w:rsidR="003C28C6" w:rsidP="003C28C6" w:rsidRDefault="003C28C6" w14:paraId="021350B0" w14:textId="3A0B169A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00"/>
                            </w:rPr>
                          </w:pPr>
                          <w:r w:rsidRPr="003C28C6">
                            <w:rPr>
                              <w:rFonts w:ascii="Calibri" w:hAnsi="Calibri" w:eastAsia="Calibri" w:cs="Calibri"/>
                              <w:noProof/>
                              <w:color w:val="000000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3120" w:type="dxa"/>
        </w:tcPr>
        <w:p w14:paraId="60C2248F" w14:textId="7E881FEF" w:rsidR="45C7D999" w:rsidRDefault="45C7D999" w:rsidP="45C7D999">
          <w:pPr>
            <w:pStyle w:val="Header"/>
            <w:jc w:val="center"/>
          </w:pPr>
        </w:p>
      </w:tc>
      <w:tc>
        <w:tcPr>
          <w:tcW w:w="3120" w:type="dxa"/>
        </w:tcPr>
        <w:p w14:paraId="5449E4C6" w14:textId="68F136EA" w:rsidR="45C7D999" w:rsidRDefault="45C7D999" w:rsidP="45C7D999">
          <w:pPr>
            <w:pStyle w:val="Header"/>
            <w:ind w:right="-115"/>
            <w:jc w:val="right"/>
          </w:pPr>
        </w:p>
      </w:tc>
    </w:tr>
  </w:tbl>
  <w:p w14:paraId="2D342B8E" w14:textId="443EEAD4" w:rsidR="45C7D999" w:rsidRDefault="45C7D999" w:rsidP="45C7D9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715A3" w14:textId="46AAFED2" w:rsidR="005E2219" w:rsidRDefault="003C28C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8FEA667" wp14:editId="1DFC15C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0DB805" w14:textId="765975EC" w:rsidR="003C28C6" w:rsidRPr="003C28C6" w:rsidRDefault="003C28C6" w:rsidP="003C28C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3C28C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clsh="http://schemas.microsoft.com/office/drawing/2020/classificationShape">
          <w:pict>
            <v:shapetype id="_x0000_t202" coordsize="21600,21600" o:spt="202" path="m,l,21600r21600,l21600,xe" w14:anchorId="28FEA667">
              <v:stroke joinstyle="miter"/>
              <v:path gradientshapeok="t" o:connecttype="rect"/>
            </v:shapetype>
            <v:shape id="Text Box 3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alt="OFFICIAL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>
              <v:textbox style="mso-fit-shape-to-text:t" inset="0,0,0,15pt">
                <w:txbxContent>
                  <w:p w:rsidRPr="003C28C6" w:rsidR="003C28C6" w:rsidP="003C28C6" w:rsidRDefault="003C28C6" w14:paraId="310DB805" w14:textId="765975EC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</w:rPr>
                    </w:pPr>
                    <w:r w:rsidRPr="003C28C6">
                      <w:rPr>
                        <w:rFonts w:ascii="Calibri" w:hAnsi="Calibri" w:eastAsia="Calibri" w:cs="Calibri"/>
                        <w:noProof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0F8B2" w14:textId="77777777" w:rsidR="00DB69EB" w:rsidRDefault="00DB69EB">
      <w:pPr>
        <w:spacing w:after="0" w:line="240" w:lineRule="auto"/>
      </w:pPr>
      <w:r>
        <w:separator/>
      </w:r>
    </w:p>
  </w:footnote>
  <w:footnote w:type="continuationSeparator" w:id="0">
    <w:p w14:paraId="310ED724" w14:textId="77777777" w:rsidR="00DB69EB" w:rsidRDefault="00DB69EB">
      <w:pPr>
        <w:spacing w:after="0" w:line="240" w:lineRule="auto"/>
      </w:pPr>
      <w:r>
        <w:continuationSeparator/>
      </w:r>
    </w:p>
  </w:footnote>
  <w:footnote w:type="continuationNotice" w:id="1">
    <w:p w14:paraId="073B6B7F" w14:textId="77777777" w:rsidR="00DB69EB" w:rsidRDefault="00DB69EB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m/C6mGJeQTWOW1" int2:id="IrwhZUCx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96FC9"/>
    <w:multiLevelType w:val="hybridMultilevel"/>
    <w:tmpl w:val="FBDA62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7168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7981451"/>
    <w:rsid w:val="000A16E2"/>
    <w:rsid w:val="000D116D"/>
    <w:rsid w:val="000D4AF7"/>
    <w:rsid w:val="00126CD5"/>
    <w:rsid w:val="001672B2"/>
    <w:rsid w:val="001F37D0"/>
    <w:rsid w:val="00271ED9"/>
    <w:rsid w:val="00276B10"/>
    <w:rsid w:val="002870F0"/>
    <w:rsid w:val="002B084C"/>
    <w:rsid w:val="002B326D"/>
    <w:rsid w:val="003563F5"/>
    <w:rsid w:val="003C28C6"/>
    <w:rsid w:val="003E2876"/>
    <w:rsid w:val="00400AA0"/>
    <w:rsid w:val="004C0DB7"/>
    <w:rsid w:val="00566AAA"/>
    <w:rsid w:val="005E2219"/>
    <w:rsid w:val="00604AB0"/>
    <w:rsid w:val="0068570A"/>
    <w:rsid w:val="006C6A74"/>
    <w:rsid w:val="006D5F25"/>
    <w:rsid w:val="006E2629"/>
    <w:rsid w:val="007911AD"/>
    <w:rsid w:val="007C04DA"/>
    <w:rsid w:val="007C3F35"/>
    <w:rsid w:val="007D7AB7"/>
    <w:rsid w:val="00816165"/>
    <w:rsid w:val="00834927"/>
    <w:rsid w:val="008A099E"/>
    <w:rsid w:val="0094388D"/>
    <w:rsid w:val="00996FAB"/>
    <w:rsid w:val="009A3533"/>
    <w:rsid w:val="00A870CC"/>
    <w:rsid w:val="00AA6295"/>
    <w:rsid w:val="00AB5728"/>
    <w:rsid w:val="00AF670D"/>
    <w:rsid w:val="00B04D4A"/>
    <w:rsid w:val="00B633E3"/>
    <w:rsid w:val="00B668C3"/>
    <w:rsid w:val="00B8747A"/>
    <w:rsid w:val="00BB0E2D"/>
    <w:rsid w:val="00BE14B7"/>
    <w:rsid w:val="00C7110E"/>
    <w:rsid w:val="00CD1766"/>
    <w:rsid w:val="00CD4A80"/>
    <w:rsid w:val="00D2137D"/>
    <w:rsid w:val="00DA3FE0"/>
    <w:rsid w:val="00DB69EB"/>
    <w:rsid w:val="00DE0FB7"/>
    <w:rsid w:val="00E373C4"/>
    <w:rsid w:val="00E37DD0"/>
    <w:rsid w:val="00E47364"/>
    <w:rsid w:val="00E81B95"/>
    <w:rsid w:val="00EA3D3F"/>
    <w:rsid w:val="00F357C8"/>
    <w:rsid w:val="00FE1152"/>
    <w:rsid w:val="13D75BAD"/>
    <w:rsid w:val="30BAC7A8"/>
    <w:rsid w:val="440F17F9"/>
    <w:rsid w:val="45C7D999"/>
    <w:rsid w:val="644E3893"/>
    <w:rsid w:val="6798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981451"/>
  <w15:chartTrackingRefBased/>
  <w15:docId w15:val="{B4EC5CAD-05A3-47B9-831A-E09052E8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8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57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70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672B2"/>
    <w:pPr>
      <w:ind w:left="720"/>
      <w:contextualSpacing/>
    </w:pPr>
  </w:style>
  <w:style w:type="paragraph" w:styleId="Revision">
    <w:name w:val="Revision"/>
    <w:hidden/>
    <w:uiPriority w:val="99"/>
    <w:semiHidden/>
    <w:rsid w:val="002870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06733A33F78CBF40B900029B419CFFCD" ma:contentTypeVersion="30" ma:contentTypeDescription="DEDJTR Document" ma:contentTypeScope="" ma:versionID="bb342ab605e678866046c5569f0e4fd7">
  <xsd:schema xmlns:xsd="http://www.w3.org/2001/XMLSchema" xmlns:xs="http://www.w3.org/2001/XMLSchema" xmlns:p="http://schemas.microsoft.com/office/2006/metadata/properties" xmlns:ns2="72567383-1e26-4692-bdad-5f5be69e1590" xmlns:ns3="f604978d-ddeb-43c0-8c04-74fdbfaab4ea" xmlns:ns4="343fe9e5-7d2d-4f58-a9bd-2ee4c302f2de" targetNamespace="http://schemas.microsoft.com/office/2006/metadata/properties" ma:root="true" ma:fieldsID="42fa3b025de10be6c8ebf32ef78b926a" ns2:_="" ns3:_="" ns4:_="">
    <xsd:import namespace="72567383-1e26-4692-bdad-5f5be69e1590"/>
    <xsd:import namespace="f604978d-ddeb-43c0-8c04-74fdbfaab4ea"/>
    <xsd:import namespace="343fe9e5-7d2d-4f58-a9bd-2ee4c302f2de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3:SharedWithUsers" minOccurs="0"/>
                <xsd:element ref="ns3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4978d-ddeb-43c0-8c04-74fdbfaab4ea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a83f4d00-f7e4-4e91-a68b-df7cf5ab4e82}" ma:internalName="TaxCatchAll" ma:showField="CatchAllData" ma:web="f604978d-ddeb-43c0-8c04-74fdbfaab4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83f4d00-f7e4-4e91-a68b-df7cf5ab4e82}" ma:internalName="TaxCatchAllLabel" ma:readOnly="true" ma:showField="CatchAllDataLabel" ma:web="f604978d-ddeb-43c0-8c04-74fdbfaab4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fe9e5-7d2d-4f58-a9bd-2ee4c302f2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ed7f362db545f782d865836adbb2f0 xmlns="72567383-1e26-4692-bdad-5f5be69e1590">
      <Terms xmlns="http://schemas.microsoft.com/office/infopath/2007/PartnerControls"/>
    </f3ed7f362db545f782d865836adbb2f0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Agriculture Victoria</TermName>
          <TermId xmlns="http://schemas.microsoft.com/office/infopath/2007/PartnerControls">aa595c92-527f-46eb-8130-f23c3634d9e6</TermId>
        </TermInfo>
      </Terms>
    </be9de15831a746f4b3f0ba041df97669>
    <f05bd79f208a407db67995dd77812e30 xmlns="72567383-1e26-4692-bdad-5f5be69e1590">
      <Terms xmlns="http://schemas.microsoft.com/office/infopath/2007/PartnerControls"/>
    </f05bd79f208a407db67995dd77812e30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e4da834bacf8456d94e18d5d66490b90>
    <lcf76f155ced4ddcb4097134ff3c332f xmlns="343fe9e5-7d2d-4f58-a9bd-2ee4c302f2de">
      <Terms xmlns="http://schemas.microsoft.com/office/infopath/2007/PartnerControls"/>
    </lcf76f155ced4ddcb4097134ff3c332f>
    <TaxCatchAll xmlns="f604978d-ddeb-43c0-8c04-74fdbfaab4ea">
      <Value>4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E379AA2B-A9B0-43C0-B801-804344FE5E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F784DF-FA9C-4E73-935C-724B3549E5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F020F9-4C5A-400B-9E82-D1D415EEE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67383-1e26-4692-bdad-5f5be69e1590"/>
    <ds:schemaRef ds:uri="f604978d-ddeb-43c0-8c04-74fdbfaab4ea"/>
    <ds:schemaRef ds:uri="343fe9e5-7d2d-4f58-a9bd-2ee4c302f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A94995-AE51-4788-A2A5-8A1D072DFEF3}">
  <ds:schemaRefs>
    <ds:schemaRef ds:uri="f604978d-ddeb-43c0-8c04-74fdbfaab4ea"/>
    <ds:schemaRef ds:uri="http://purl.org/dc/elements/1.1/"/>
    <ds:schemaRef ds:uri="http://schemas.microsoft.com/office/2006/metadata/properties"/>
    <ds:schemaRef ds:uri="72567383-1e26-4692-bdad-5f5be69e159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43fe9e5-7d2d-4f58-a9bd-2ee4c302f2d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Marshall (DEECA)</dc:creator>
  <cp:keywords/>
  <dc:description/>
  <cp:lastModifiedBy>Sarah J Brown (DEECA)</cp:lastModifiedBy>
  <cp:revision>44</cp:revision>
  <dcterms:created xsi:type="dcterms:W3CDTF">2024-03-05T01:22:00Z</dcterms:created>
  <dcterms:modified xsi:type="dcterms:W3CDTF">2024-05-17T05:16:00Z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DEDJTRSection">
    <vt:lpwstr/>
  </property>
  <property fmtid="{D5CDD505-2E9C-101B-9397-08002B2CF9AE}" pid="4" name="ContentTypeId">
    <vt:lpwstr>0x010100611F6414DFB111E7BA88F9DF1743E3170006733A33F78CBF40B900029B419CFFCD</vt:lpwstr>
  </property>
  <property fmtid="{D5CDD505-2E9C-101B-9397-08002B2CF9AE}" pid="5" name="DEDJTRGroup">
    <vt:lpwstr>3;#Employment Investment and Trade|55ce1999-68b6-4f37-bdce-009ad410cd2a</vt:lpwstr>
  </property>
  <property fmtid="{D5CDD505-2E9C-101B-9397-08002B2CF9AE}" pid="6" name="DEDJTRSecurityClassification">
    <vt:lpwstr/>
  </property>
  <property fmtid="{D5CDD505-2E9C-101B-9397-08002B2CF9AE}" pid="7" name="DEDJTRDivision">
    <vt:lpwstr>4;#Agriculture Victoria|aa595c92-527f-46eb-8130-f23c3634d9e6</vt:lpwstr>
  </property>
  <property fmtid="{D5CDD505-2E9C-101B-9397-08002B2CF9AE}" pid="8" name="DEDJTRBranch">
    <vt:lpwstr/>
  </property>
  <property fmtid="{D5CDD505-2E9C-101B-9397-08002B2CF9AE}" pid="9" name="MSIP_Label_d00a4df9-c942-4b09-b23a-6c1023f6de27_Enabled">
    <vt:lpwstr>true</vt:lpwstr>
  </property>
  <property fmtid="{D5CDD505-2E9C-101B-9397-08002B2CF9AE}" pid="10" name="MSIP_Label_d00a4df9-c942-4b09-b23a-6c1023f6de27_SetDate">
    <vt:lpwstr>2024-03-05T01:42:28Z</vt:lpwstr>
  </property>
  <property fmtid="{D5CDD505-2E9C-101B-9397-08002B2CF9AE}" pid="11" name="MSIP_Label_d00a4df9-c942-4b09-b23a-6c1023f6de27_Method">
    <vt:lpwstr>Privileged</vt:lpwstr>
  </property>
  <property fmtid="{D5CDD505-2E9C-101B-9397-08002B2CF9AE}" pid="12" name="MSIP_Label_d00a4df9-c942-4b09-b23a-6c1023f6de27_Name">
    <vt:lpwstr>Official (DJPR)</vt:lpwstr>
  </property>
  <property fmtid="{D5CDD505-2E9C-101B-9397-08002B2CF9AE}" pid="13" name="MSIP_Label_d00a4df9-c942-4b09-b23a-6c1023f6de27_SiteId">
    <vt:lpwstr>722ea0be-3e1c-4b11-ad6f-9401d6856e24</vt:lpwstr>
  </property>
  <property fmtid="{D5CDD505-2E9C-101B-9397-08002B2CF9AE}" pid="14" name="MSIP_Label_d00a4df9-c942-4b09-b23a-6c1023f6de27_ActionId">
    <vt:lpwstr>ccb40142-b498-40da-b2a0-823cbd0a11ab</vt:lpwstr>
  </property>
  <property fmtid="{D5CDD505-2E9C-101B-9397-08002B2CF9AE}" pid="15" name="MSIP_Label_d00a4df9-c942-4b09-b23a-6c1023f6de27_ContentBits">
    <vt:lpwstr>3</vt:lpwstr>
  </property>
  <property fmtid="{D5CDD505-2E9C-101B-9397-08002B2CF9AE}" pid="16" name="ClassificationContentMarkingFooterShapeIds">
    <vt:lpwstr>3,4,5</vt:lpwstr>
  </property>
  <property fmtid="{D5CDD505-2E9C-101B-9397-08002B2CF9AE}" pid="17" name="ClassificationContentMarkingFooterFontProps">
    <vt:lpwstr>#000000,12,Calibri</vt:lpwstr>
  </property>
  <property fmtid="{D5CDD505-2E9C-101B-9397-08002B2CF9AE}" pid="18" name="ClassificationContentMarkingFooterText">
    <vt:lpwstr>OFFICIAL</vt:lpwstr>
  </property>
  <property fmtid="{D5CDD505-2E9C-101B-9397-08002B2CF9AE}" pid="19" name="MSIP_Label_4257e2ab-f512-40e2-9c9a-c64247360765_Enabled">
    <vt:lpwstr>true</vt:lpwstr>
  </property>
  <property fmtid="{D5CDD505-2E9C-101B-9397-08002B2CF9AE}" pid="20" name="MSIP_Label_4257e2ab-f512-40e2-9c9a-c64247360765_SetDate">
    <vt:lpwstr>2024-04-02T05:54:27Z</vt:lpwstr>
  </property>
  <property fmtid="{D5CDD505-2E9C-101B-9397-08002B2CF9AE}" pid="21" name="MSIP_Label_4257e2ab-f512-40e2-9c9a-c64247360765_Method">
    <vt:lpwstr>Privileged</vt:lpwstr>
  </property>
  <property fmtid="{D5CDD505-2E9C-101B-9397-08002B2CF9AE}" pid="22" name="MSIP_Label_4257e2ab-f512-40e2-9c9a-c64247360765_Name">
    <vt:lpwstr>OFFICIAL</vt:lpwstr>
  </property>
  <property fmtid="{D5CDD505-2E9C-101B-9397-08002B2CF9AE}" pid="23" name="MSIP_Label_4257e2ab-f512-40e2-9c9a-c64247360765_SiteId">
    <vt:lpwstr>e8bdd6f7-fc18-4e48-a554-7f547927223b</vt:lpwstr>
  </property>
  <property fmtid="{D5CDD505-2E9C-101B-9397-08002B2CF9AE}" pid="24" name="MSIP_Label_4257e2ab-f512-40e2-9c9a-c64247360765_ActionId">
    <vt:lpwstr>c8e7f62c-df9c-4adb-aaf8-64d4c1b4c705</vt:lpwstr>
  </property>
  <property fmtid="{D5CDD505-2E9C-101B-9397-08002B2CF9AE}" pid="25" name="MSIP_Label_4257e2ab-f512-40e2-9c9a-c64247360765_ContentBits">
    <vt:lpwstr>2</vt:lpwstr>
  </property>
</Properties>
</file>