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483A" w14:textId="4BBC8422" w:rsidR="00F6316B" w:rsidRPr="00206C8D" w:rsidRDefault="00F6316B" w:rsidP="001C4BEA">
      <w:pPr>
        <w:pStyle w:val="dotpoints"/>
        <w:numPr>
          <w:ilvl w:val="0"/>
          <w:numId w:val="0"/>
        </w:numPr>
        <w:spacing w:before="240" w:after="120"/>
        <w:contextualSpacing w:val="0"/>
        <w:rPr>
          <w:b/>
          <w:color w:val="auto"/>
          <w:sz w:val="22"/>
          <w:szCs w:val="22"/>
        </w:rPr>
      </w:pPr>
    </w:p>
    <w:p w14:paraId="16B28FC5" w14:textId="226B966D" w:rsidR="001C4BEA" w:rsidRPr="00206C8D" w:rsidRDefault="001C4BEA" w:rsidP="001C4BEA">
      <w:pPr>
        <w:pStyle w:val="dotpoints"/>
        <w:numPr>
          <w:ilvl w:val="0"/>
          <w:numId w:val="0"/>
        </w:numPr>
        <w:spacing w:before="240" w:after="120"/>
        <w:contextualSpacing w:val="0"/>
        <w:rPr>
          <w:b/>
          <w:color w:val="auto"/>
          <w:sz w:val="22"/>
          <w:szCs w:val="22"/>
        </w:rPr>
      </w:pPr>
      <w:r w:rsidRPr="00206C8D">
        <w:rPr>
          <w:b/>
          <w:color w:val="auto"/>
          <w:sz w:val="22"/>
          <w:szCs w:val="22"/>
        </w:rPr>
        <w:t xml:space="preserve">What is </w:t>
      </w:r>
      <w:r w:rsidR="0048238E" w:rsidRPr="00206C8D">
        <w:rPr>
          <w:b/>
          <w:color w:val="auto"/>
          <w:sz w:val="22"/>
          <w:szCs w:val="22"/>
        </w:rPr>
        <w:t>the</w:t>
      </w:r>
      <w:r w:rsidR="0048238E" w:rsidRPr="00C5155D">
        <w:rPr>
          <w:b/>
          <w:i/>
          <w:color w:val="auto"/>
          <w:sz w:val="22"/>
          <w:szCs w:val="22"/>
        </w:rPr>
        <w:t xml:space="preserve"> </w:t>
      </w:r>
      <w:r w:rsidR="006F72E4" w:rsidRPr="00C5155D">
        <w:rPr>
          <w:b/>
          <w:i/>
          <w:color w:val="auto"/>
          <w:sz w:val="22"/>
          <w:szCs w:val="22"/>
        </w:rPr>
        <w:t>Domestic Animals Amendment (Restricted Breed Dogs)</w:t>
      </w:r>
      <w:r w:rsidR="0078643B" w:rsidRPr="00C5155D">
        <w:rPr>
          <w:b/>
          <w:i/>
          <w:color w:val="auto"/>
          <w:sz w:val="22"/>
          <w:szCs w:val="22"/>
        </w:rPr>
        <w:t xml:space="preserve"> Act</w:t>
      </w:r>
      <w:r w:rsidR="006F72E4" w:rsidRPr="00C5155D">
        <w:rPr>
          <w:b/>
          <w:i/>
          <w:color w:val="auto"/>
          <w:sz w:val="22"/>
          <w:szCs w:val="22"/>
        </w:rPr>
        <w:t xml:space="preserve"> 2017</w:t>
      </w:r>
      <w:r w:rsidR="006F72E4" w:rsidRPr="00206C8D">
        <w:rPr>
          <w:b/>
          <w:color w:val="auto"/>
          <w:sz w:val="22"/>
          <w:szCs w:val="22"/>
        </w:rPr>
        <w:t xml:space="preserve">? </w:t>
      </w:r>
    </w:p>
    <w:p w14:paraId="5B4242F8" w14:textId="76CC14FA" w:rsidR="00C77A7C" w:rsidRPr="00206C8D" w:rsidRDefault="00F260E6" w:rsidP="00C77A7C">
      <w:pPr>
        <w:pStyle w:val="dotpoints"/>
        <w:numPr>
          <w:ilvl w:val="0"/>
          <w:numId w:val="0"/>
        </w:numPr>
        <w:spacing w:before="0" w:after="0"/>
        <w:contextualSpacing w:val="0"/>
        <w:rPr>
          <w:color w:val="auto"/>
          <w:sz w:val="22"/>
          <w:szCs w:val="22"/>
        </w:rPr>
      </w:pPr>
      <w:r w:rsidRPr="00206C8D">
        <w:rPr>
          <w:color w:val="auto"/>
          <w:sz w:val="22"/>
          <w:szCs w:val="22"/>
        </w:rPr>
        <w:t xml:space="preserve">This </w:t>
      </w:r>
      <w:r w:rsidR="008C13C1">
        <w:rPr>
          <w:color w:val="auto"/>
          <w:sz w:val="22"/>
          <w:szCs w:val="22"/>
        </w:rPr>
        <w:t>Amendment Act</w:t>
      </w:r>
      <w:r w:rsidR="0025103F">
        <w:rPr>
          <w:color w:val="auto"/>
          <w:sz w:val="22"/>
          <w:szCs w:val="22"/>
        </w:rPr>
        <w:t xml:space="preserve"> amend</w:t>
      </w:r>
      <w:r w:rsidR="00684382">
        <w:rPr>
          <w:color w:val="auto"/>
          <w:sz w:val="22"/>
          <w:szCs w:val="22"/>
        </w:rPr>
        <w:t>s</w:t>
      </w:r>
      <w:r w:rsidR="0025103F">
        <w:rPr>
          <w:color w:val="auto"/>
          <w:sz w:val="22"/>
          <w:szCs w:val="22"/>
        </w:rPr>
        <w:t xml:space="preserve"> the </w:t>
      </w:r>
      <w:r w:rsidR="0025103F" w:rsidRPr="0025103F">
        <w:rPr>
          <w:i/>
          <w:color w:val="auto"/>
          <w:sz w:val="22"/>
          <w:szCs w:val="22"/>
        </w:rPr>
        <w:t>Domestic Animals Act 1994</w:t>
      </w:r>
      <w:r w:rsidR="0025103F">
        <w:rPr>
          <w:color w:val="auto"/>
          <w:sz w:val="22"/>
          <w:szCs w:val="22"/>
        </w:rPr>
        <w:t xml:space="preserve"> to</w:t>
      </w:r>
      <w:r w:rsidR="00C77A7C" w:rsidRPr="00206C8D">
        <w:rPr>
          <w:color w:val="auto"/>
          <w:sz w:val="22"/>
          <w:szCs w:val="22"/>
        </w:rPr>
        <w:t>:</w:t>
      </w:r>
    </w:p>
    <w:p w14:paraId="18100C19" w14:textId="7C813B8F" w:rsidR="00C77A7C" w:rsidRPr="00206C8D" w:rsidRDefault="00C77A7C" w:rsidP="00C77A7C">
      <w:pPr>
        <w:pStyle w:val="dotpoints"/>
        <w:rPr>
          <w:color w:val="auto"/>
          <w:sz w:val="22"/>
          <w:szCs w:val="22"/>
        </w:rPr>
      </w:pPr>
      <w:r w:rsidRPr="00206C8D">
        <w:rPr>
          <w:color w:val="auto"/>
          <w:sz w:val="22"/>
          <w:szCs w:val="22"/>
        </w:rPr>
        <w:t>allow the registration</w:t>
      </w:r>
      <w:r w:rsidR="00A024E5" w:rsidRPr="00206C8D">
        <w:rPr>
          <w:color w:val="auto"/>
          <w:sz w:val="22"/>
          <w:szCs w:val="22"/>
        </w:rPr>
        <w:t xml:space="preserve"> of restricted breed dogs</w:t>
      </w:r>
      <w:r w:rsidRPr="00206C8D">
        <w:rPr>
          <w:color w:val="auto"/>
          <w:sz w:val="22"/>
          <w:szCs w:val="22"/>
        </w:rPr>
        <w:t xml:space="preserve"> in Victoria</w:t>
      </w:r>
      <w:r w:rsidR="003361AA">
        <w:rPr>
          <w:color w:val="auto"/>
          <w:sz w:val="22"/>
          <w:szCs w:val="22"/>
        </w:rPr>
        <w:t xml:space="preserve"> with councils</w:t>
      </w:r>
    </w:p>
    <w:p w14:paraId="3AACD30E" w14:textId="77777777" w:rsidR="00C77A7C" w:rsidRPr="00206C8D" w:rsidRDefault="00201FAF" w:rsidP="00C77A7C">
      <w:pPr>
        <w:pStyle w:val="dotpoints"/>
        <w:rPr>
          <w:color w:val="auto"/>
          <w:sz w:val="22"/>
          <w:szCs w:val="22"/>
        </w:rPr>
      </w:pPr>
      <w:r w:rsidRPr="00206C8D">
        <w:rPr>
          <w:color w:val="auto"/>
          <w:sz w:val="22"/>
          <w:szCs w:val="22"/>
        </w:rPr>
        <w:t>clarify</w:t>
      </w:r>
      <w:r w:rsidR="00C77A7C" w:rsidRPr="00206C8D">
        <w:rPr>
          <w:color w:val="auto"/>
          <w:sz w:val="22"/>
          <w:szCs w:val="22"/>
        </w:rPr>
        <w:t xml:space="preserve"> the dangerous dog status of guard dogs when retired to a residential premises</w:t>
      </w:r>
    </w:p>
    <w:p w14:paraId="13298DDD" w14:textId="77777777" w:rsidR="0049340C" w:rsidRPr="00206C8D" w:rsidRDefault="00C77A7C" w:rsidP="00C77A7C">
      <w:pPr>
        <w:pStyle w:val="dotpoints"/>
        <w:rPr>
          <w:color w:val="auto"/>
        </w:rPr>
      </w:pPr>
      <w:r w:rsidRPr="00206C8D">
        <w:rPr>
          <w:color w:val="auto"/>
          <w:sz w:val="22"/>
          <w:szCs w:val="22"/>
        </w:rPr>
        <w:t xml:space="preserve">increase the payments for </w:t>
      </w:r>
      <w:r w:rsidR="007F5350" w:rsidRPr="00206C8D">
        <w:rPr>
          <w:color w:val="auto"/>
          <w:sz w:val="22"/>
          <w:szCs w:val="22"/>
        </w:rPr>
        <w:t xml:space="preserve">registered </w:t>
      </w:r>
      <w:r w:rsidRPr="00206C8D">
        <w:rPr>
          <w:color w:val="auto"/>
          <w:sz w:val="22"/>
          <w:szCs w:val="22"/>
        </w:rPr>
        <w:t>dogs and cats made by Councils to the Treasurer under section 69</w:t>
      </w:r>
      <w:r w:rsidR="007F5350" w:rsidRPr="00206C8D">
        <w:rPr>
          <w:color w:val="auto"/>
          <w:sz w:val="22"/>
          <w:szCs w:val="22"/>
        </w:rPr>
        <w:t>(1)</w:t>
      </w:r>
      <w:r w:rsidRPr="00206C8D">
        <w:rPr>
          <w:color w:val="auto"/>
          <w:sz w:val="22"/>
          <w:szCs w:val="22"/>
        </w:rPr>
        <w:t xml:space="preserve">(a) and (aa) of the </w:t>
      </w:r>
      <w:r w:rsidRPr="00206C8D">
        <w:rPr>
          <w:i/>
          <w:color w:val="auto"/>
          <w:sz w:val="22"/>
          <w:szCs w:val="22"/>
        </w:rPr>
        <w:t>Domestic Animals Act 1994</w:t>
      </w:r>
      <w:r w:rsidRPr="00206C8D">
        <w:rPr>
          <w:color w:val="auto"/>
          <w:sz w:val="22"/>
          <w:szCs w:val="22"/>
        </w:rPr>
        <w:t xml:space="preserve"> (Act).</w:t>
      </w:r>
    </w:p>
    <w:p w14:paraId="3C341F97" w14:textId="77777777" w:rsidR="002D31C2" w:rsidRPr="00206C8D" w:rsidRDefault="002D31C2" w:rsidP="002725E2">
      <w:pPr>
        <w:pStyle w:val="dotpoints"/>
        <w:numPr>
          <w:ilvl w:val="0"/>
          <w:numId w:val="0"/>
        </w:numPr>
        <w:spacing w:before="0" w:after="0"/>
        <w:contextualSpacing w:val="0"/>
        <w:rPr>
          <w:color w:val="auto"/>
          <w:sz w:val="22"/>
          <w:szCs w:val="22"/>
        </w:rPr>
      </w:pPr>
    </w:p>
    <w:p w14:paraId="36ACC88F" w14:textId="77777777" w:rsidR="00BF01AD" w:rsidRPr="00206C8D" w:rsidRDefault="00A024E5" w:rsidP="007B5FED">
      <w:pPr>
        <w:pStyle w:val="dotpoints"/>
        <w:numPr>
          <w:ilvl w:val="0"/>
          <w:numId w:val="0"/>
        </w:numPr>
        <w:spacing w:before="120" w:after="120"/>
        <w:contextualSpacing w:val="0"/>
        <w:rPr>
          <w:b/>
          <w:color w:val="auto"/>
          <w:sz w:val="22"/>
          <w:szCs w:val="22"/>
        </w:rPr>
      </w:pPr>
      <w:r w:rsidRPr="00206C8D">
        <w:rPr>
          <w:b/>
          <w:color w:val="auto"/>
          <w:sz w:val="22"/>
          <w:szCs w:val="22"/>
        </w:rPr>
        <w:t>What are restricted breed d</w:t>
      </w:r>
      <w:r w:rsidR="00BF01AD" w:rsidRPr="00206C8D">
        <w:rPr>
          <w:b/>
          <w:color w:val="auto"/>
          <w:sz w:val="22"/>
          <w:szCs w:val="22"/>
        </w:rPr>
        <w:t>ogs?</w:t>
      </w:r>
    </w:p>
    <w:p w14:paraId="1D96F496" w14:textId="77777777" w:rsidR="00BF01AD" w:rsidRPr="00206C8D" w:rsidRDefault="00BF01AD" w:rsidP="00075EF6">
      <w:pPr>
        <w:pStyle w:val="dotpoints"/>
        <w:numPr>
          <w:ilvl w:val="0"/>
          <w:numId w:val="0"/>
        </w:numPr>
        <w:spacing w:before="0" w:after="120"/>
        <w:contextualSpacing w:val="0"/>
        <w:rPr>
          <w:color w:val="auto"/>
          <w:sz w:val="22"/>
          <w:szCs w:val="22"/>
        </w:rPr>
      </w:pPr>
      <w:r w:rsidRPr="00206C8D">
        <w:rPr>
          <w:color w:val="auto"/>
          <w:sz w:val="22"/>
          <w:szCs w:val="22"/>
        </w:rPr>
        <w:t xml:space="preserve">Restricted breed dogs are defined as dogs </w:t>
      </w:r>
      <w:r w:rsidR="00E9757E" w:rsidRPr="00206C8D">
        <w:rPr>
          <w:color w:val="auto"/>
          <w:sz w:val="22"/>
          <w:szCs w:val="22"/>
        </w:rPr>
        <w:t>fitting</w:t>
      </w:r>
      <w:r w:rsidRPr="00206C8D">
        <w:rPr>
          <w:color w:val="auto"/>
          <w:sz w:val="22"/>
          <w:szCs w:val="22"/>
        </w:rPr>
        <w:t xml:space="preserve"> the Approved Standard for Restricted Breed Dogs in Victoria. These include pure or cross bred American Pit Bull Terriers (or Pit Bull Terriers), Perro de Presa Canarios (or Presa Canario), Dogo Argentinos, Japanese Tosas, or Fila Brasileiros.</w:t>
      </w:r>
    </w:p>
    <w:p w14:paraId="6BAF6D7A" w14:textId="77777777" w:rsidR="000E0395" w:rsidRDefault="0025103F" w:rsidP="00BF01AD">
      <w:pPr>
        <w:pStyle w:val="dotpoints"/>
        <w:numPr>
          <w:ilvl w:val="0"/>
          <w:numId w:val="0"/>
        </w:numPr>
        <w:spacing w:before="0" w:after="120"/>
        <w:contextualSpacing w:val="0"/>
        <w:rPr>
          <w:color w:val="auto"/>
          <w:sz w:val="22"/>
          <w:szCs w:val="22"/>
        </w:rPr>
      </w:pPr>
      <w:r>
        <w:rPr>
          <w:color w:val="auto"/>
          <w:sz w:val="22"/>
          <w:szCs w:val="22"/>
        </w:rPr>
        <w:t xml:space="preserve">Prior to 30 September 2017, </w:t>
      </w:r>
      <w:r w:rsidR="00BF01AD" w:rsidRPr="00206C8D">
        <w:rPr>
          <w:color w:val="auto"/>
          <w:sz w:val="22"/>
          <w:szCs w:val="22"/>
        </w:rPr>
        <w:t>the only restric</w:t>
      </w:r>
      <w:r>
        <w:rPr>
          <w:color w:val="auto"/>
          <w:sz w:val="22"/>
          <w:szCs w:val="22"/>
        </w:rPr>
        <w:t>ted breed dogs that could</w:t>
      </w:r>
      <w:r w:rsidR="00135507" w:rsidRPr="00206C8D">
        <w:rPr>
          <w:color w:val="auto"/>
          <w:sz w:val="22"/>
          <w:szCs w:val="22"/>
        </w:rPr>
        <w:t xml:space="preserve"> be kept </w:t>
      </w:r>
      <w:r w:rsidR="005C5837" w:rsidRPr="00206C8D">
        <w:rPr>
          <w:color w:val="auto"/>
          <w:sz w:val="22"/>
          <w:szCs w:val="22"/>
        </w:rPr>
        <w:t>(i</w:t>
      </w:r>
      <w:r w:rsidR="00AF7F18" w:rsidRPr="00206C8D">
        <w:rPr>
          <w:color w:val="auto"/>
          <w:sz w:val="22"/>
          <w:szCs w:val="22"/>
        </w:rPr>
        <w:t>.</w:t>
      </w:r>
      <w:r w:rsidR="005C5837" w:rsidRPr="00206C8D">
        <w:rPr>
          <w:color w:val="auto"/>
          <w:sz w:val="22"/>
          <w:szCs w:val="22"/>
        </w:rPr>
        <w:t>e</w:t>
      </w:r>
      <w:r w:rsidR="00AF7F18" w:rsidRPr="00206C8D">
        <w:rPr>
          <w:color w:val="auto"/>
          <w:sz w:val="22"/>
          <w:szCs w:val="22"/>
        </w:rPr>
        <w:t>.</w:t>
      </w:r>
      <w:r w:rsidR="005C5837" w:rsidRPr="00206C8D">
        <w:rPr>
          <w:color w:val="auto"/>
          <w:sz w:val="22"/>
          <w:szCs w:val="22"/>
        </w:rPr>
        <w:t xml:space="preserve"> registered) </w:t>
      </w:r>
      <w:r>
        <w:rPr>
          <w:color w:val="auto"/>
          <w:sz w:val="22"/>
          <w:szCs w:val="22"/>
        </w:rPr>
        <w:t>were</w:t>
      </w:r>
      <w:r w:rsidR="00BF01AD" w:rsidRPr="00206C8D">
        <w:rPr>
          <w:color w:val="auto"/>
          <w:sz w:val="22"/>
          <w:szCs w:val="22"/>
        </w:rPr>
        <w:t xml:space="preserve"> those that were</w:t>
      </w:r>
      <w:r w:rsidR="00B41B39" w:rsidRPr="00206C8D">
        <w:rPr>
          <w:color w:val="auto"/>
          <w:sz w:val="22"/>
          <w:szCs w:val="22"/>
        </w:rPr>
        <w:t xml:space="preserve"> in Victoria before 1 September </w:t>
      </w:r>
      <w:r w:rsidR="00BF01AD" w:rsidRPr="00206C8D">
        <w:rPr>
          <w:color w:val="auto"/>
          <w:sz w:val="22"/>
          <w:szCs w:val="22"/>
        </w:rPr>
        <w:t>2010 and were registered (as any breed) with the local council before 30 September 2011.</w:t>
      </w:r>
      <w:r w:rsidR="0052533E" w:rsidRPr="00206C8D">
        <w:rPr>
          <w:color w:val="auto"/>
          <w:sz w:val="22"/>
          <w:szCs w:val="22"/>
        </w:rPr>
        <w:t xml:space="preserve"> </w:t>
      </w:r>
    </w:p>
    <w:p w14:paraId="4407C786" w14:textId="04D6D523" w:rsidR="0025103F" w:rsidRPr="00206C8D" w:rsidRDefault="0025103F" w:rsidP="00BF01AD">
      <w:pPr>
        <w:pStyle w:val="dotpoints"/>
        <w:numPr>
          <w:ilvl w:val="0"/>
          <w:numId w:val="0"/>
        </w:numPr>
        <w:spacing w:before="0" w:after="120"/>
        <w:contextualSpacing w:val="0"/>
        <w:rPr>
          <w:color w:val="auto"/>
          <w:sz w:val="22"/>
          <w:szCs w:val="22"/>
        </w:rPr>
      </w:pPr>
      <w:r>
        <w:rPr>
          <w:color w:val="auto"/>
          <w:sz w:val="22"/>
          <w:szCs w:val="22"/>
        </w:rPr>
        <w:t>From 30 September 2017, restricted breed dogs may be registered</w:t>
      </w:r>
      <w:r w:rsidR="003361AA">
        <w:rPr>
          <w:color w:val="auto"/>
          <w:sz w:val="22"/>
          <w:szCs w:val="22"/>
        </w:rPr>
        <w:t xml:space="preserve"> with councils</w:t>
      </w:r>
      <w:r>
        <w:rPr>
          <w:color w:val="auto"/>
          <w:sz w:val="22"/>
          <w:szCs w:val="22"/>
        </w:rPr>
        <w:t xml:space="preserve"> in Victoria.</w:t>
      </w:r>
    </w:p>
    <w:p w14:paraId="797E3039" w14:textId="77777777" w:rsidR="000E0395" w:rsidRPr="00206C8D" w:rsidRDefault="000E0395" w:rsidP="00BF01AD">
      <w:pPr>
        <w:pStyle w:val="dotpoints"/>
        <w:numPr>
          <w:ilvl w:val="0"/>
          <w:numId w:val="0"/>
        </w:numPr>
        <w:spacing w:before="0" w:after="120"/>
        <w:contextualSpacing w:val="0"/>
        <w:rPr>
          <w:color w:val="auto"/>
          <w:sz w:val="22"/>
          <w:szCs w:val="22"/>
        </w:rPr>
      </w:pPr>
    </w:p>
    <w:p w14:paraId="790D0506" w14:textId="77777777" w:rsidR="005211B8" w:rsidRDefault="005211B8" w:rsidP="0049340C">
      <w:pPr>
        <w:pStyle w:val="dotpoints"/>
        <w:numPr>
          <w:ilvl w:val="0"/>
          <w:numId w:val="0"/>
        </w:numPr>
        <w:spacing w:before="0" w:after="120"/>
        <w:contextualSpacing w:val="0"/>
        <w:rPr>
          <w:b/>
          <w:color w:val="auto"/>
          <w:sz w:val="22"/>
          <w:szCs w:val="22"/>
        </w:rPr>
      </w:pPr>
    </w:p>
    <w:p w14:paraId="03869D03" w14:textId="77777777" w:rsidR="005211B8" w:rsidRDefault="005211B8" w:rsidP="005211B8">
      <w:pPr>
        <w:pStyle w:val="dotpoints"/>
        <w:numPr>
          <w:ilvl w:val="0"/>
          <w:numId w:val="0"/>
        </w:numPr>
        <w:spacing w:before="0" w:after="0"/>
        <w:contextualSpacing w:val="0"/>
        <w:rPr>
          <w:b/>
          <w:color w:val="auto"/>
          <w:sz w:val="22"/>
          <w:szCs w:val="22"/>
        </w:rPr>
      </w:pPr>
    </w:p>
    <w:p w14:paraId="382556A3" w14:textId="77777777" w:rsidR="0092479A" w:rsidRDefault="0092479A" w:rsidP="0049340C">
      <w:pPr>
        <w:pStyle w:val="dotpoints"/>
        <w:numPr>
          <w:ilvl w:val="0"/>
          <w:numId w:val="0"/>
        </w:numPr>
        <w:spacing w:before="0" w:after="120"/>
        <w:contextualSpacing w:val="0"/>
        <w:rPr>
          <w:b/>
          <w:color w:val="auto"/>
          <w:sz w:val="22"/>
          <w:szCs w:val="22"/>
        </w:rPr>
      </w:pPr>
    </w:p>
    <w:p w14:paraId="5E4229DF" w14:textId="77777777" w:rsidR="0049340C" w:rsidRPr="00206C8D" w:rsidRDefault="00201FAF" w:rsidP="0049340C">
      <w:pPr>
        <w:pStyle w:val="dotpoints"/>
        <w:numPr>
          <w:ilvl w:val="0"/>
          <w:numId w:val="0"/>
        </w:numPr>
        <w:spacing w:before="0" w:after="120"/>
        <w:contextualSpacing w:val="0"/>
        <w:rPr>
          <w:b/>
          <w:color w:val="auto"/>
          <w:sz w:val="22"/>
          <w:szCs w:val="22"/>
        </w:rPr>
      </w:pPr>
      <w:r w:rsidRPr="00206C8D">
        <w:rPr>
          <w:b/>
          <w:color w:val="auto"/>
          <w:sz w:val="22"/>
          <w:szCs w:val="22"/>
        </w:rPr>
        <w:t xml:space="preserve">Why allow registration of </w:t>
      </w:r>
      <w:r w:rsidR="00C4726E" w:rsidRPr="00206C8D">
        <w:rPr>
          <w:b/>
          <w:color w:val="auto"/>
          <w:sz w:val="22"/>
          <w:szCs w:val="22"/>
        </w:rPr>
        <w:t>r</w:t>
      </w:r>
      <w:r w:rsidR="003377F4" w:rsidRPr="00206C8D">
        <w:rPr>
          <w:b/>
          <w:color w:val="auto"/>
          <w:sz w:val="22"/>
          <w:szCs w:val="22"/>
        </w:rPr>
        <w:t xml:space="preserve">estricted </w:t>
      </w:r>
      <w:r w:rsidR="00C4726E" w:rsidRPr="00206C8D">
        <w:rPr>
          <w:b/>
          <w:color w:val="auto"/>
          <w:sz w:val="22"/>
          <w:szCs w:val="22"/>
        </w:rPr>
        <w:t>b</w:t>
      </w:r>
      <w:r w:rsidR="003377F4" w:rsidRPr="00206C8D">
        <w:rPr>
          <w:b/>
          <w:color w:val="auto"/>
          <w:sz w:val="22"/>
          <w:szCs w:val="22"/>
        </w:rPr>
        <w:t xml:space="preserve">reed </w:t>
      </w:r>
      <w:r w:rsidR="00C4726E" w:rsidRPr="00206C8D">
        <w:rPr>
          <w:b/>
          <w:color w:val="auto"/>
          <w:sz w:val="22"/>
          <w:szCs w:val="22"/>
        </w:rPr>
        <w:t>d</w:t>
      </w:r>
      <w:r w:rsidR="003377F4" w:rsidRPr="00206C8D">
        <w:rPr>
          <w:b/>
          <w:color w:val="auto"/>
          <w:sz w:val="22"/>
          <w:szCs w:val="22"/>
        </w:rPr>
        <w:t>ogs</w:t>
      </w:r>
      <w:r w:rsidRPr="00206C8D">
        <w:rPr>
          <w:b/>
          <w:color w:val="auto"/>
          <w:sz w:val="22"/>
          <w:szCs w:val="22"/>
        </w:rPr>
        <w:t>?</w:t>
      </w:r>
    </w:p>
    <w:p w14:paraId="2B4D292E" w14:textId="4475BC69" w:rsidR="003C02A2" w:rsidRPr="00206C8D" w:rsidRDefault="003377F4" w:rsidP="00075EF6">
      <w:pPr>
        <w:pStyle w:val="dotpoints"/>
        <w:numPr>
          <w:ilvl w:val="0"/>
          <w:numId w:val="0"/>
        </w:numPr>
        <w:spacing w:before="0" w:after="120"/>
        <w:contextualSpacing w:val="0"/>
        <w:rPr>
          <w:color w:val="auto"/>
          <w:sz w:val="22"/>
          <w:szCs w:val="22"/>
        </w:rPr>
      </w:pPr>
      <w:r w:rsidRPr="00206C8D">
        <w:rPr>
          <w:color w:val="auto"/>
          <w:sz w:val="22"/>
          <w:szCs w:val="22"/>
        </w:rPr>
        <w:t xml:space="preserve">The Parliamentary Inquiry into the Legislative and Regulatory Framework Relating to Restricted Breed Dogs recommended enabling the registration of </w:t>
      </w:r>
      <w:r w:rsidR="00693AD2" w:rsidRPr="00206C8D">
        <w:rPr>
          <w:color w:val="auto"/>
          <w:sz w:val="22"/>
          <w:szCs w:val="22"/>
        </w:rPr>
        <w:t xml:space="preserve">restricted </w:t>
      </w:r>
      <w:r w:rsidR="00080F1E" w:rsidRPr="00206C8D">
        <w:rPr>
          <w:color w:val="auto"/>
          <w:sz w:val="22"/>
          <w:szCs w:val="22"/>
        </w:rPr>
        <w:t>breed dogs</w:t>
      </w:r>
      <w:r w:rsidR="003C02A2" w:rsidRPr="00206C8D">
        <w:rPr>
          <w:color w:val="auto"/>
          <w:sz w:val="22"/>
          <w:szCs w:val="22"/>
        </w:rPr>
        <w:t xml:space="preserve">. </w:t>
      </w:r>
      <w:r w:rsidR="00F260E6" w:rsidRPr="00206C8D">
        <w:rPr>
          <w:color w:val="auto"/>
          <w:sz w:val="22"/>
          <w:szCs w:val="22"/>
        </w:rPr>
        <w:t>For full details of</w:t>
      </w:r>
      <w:r w:rsidR="00CD2F55" w:rsidRPr="00206C8D">
        <w:rPr>
          <w:color w:val="auto"/>
          <w:sz w:val="22"/>
          <w:szCs w:val="22"/>
        </w:rPr>
        <w:t xml:space="preserve"> Inquiry findings and recommendations, visit </w:t>
      </w:r>
      <w:r w:rsidR="00CD2F55" w:rsidRPr="00075EF6">
        <w:rPr>
          <w:color w:val="auto"/>
          <w:sz w:val="22"/>
          <w:szCs w:val="22"/>
        </w:rPr>
        <w:t>parliament.vic.gov.au</w:t>
      </w:r>
      <w:r w:rsidR="007F5350" w:rsidRPr="00075EF6">
        <w:rPr>
          <w:color w:val="auto"/>
          <w:sz w:val="22"/>
          <w:szCs w:val="22"/>
        </w:rPr>
        <w:t>.</w:t>
      </w:r>
    </w:p>
    <w:p w14:paraId="687CA205" w14:textId="0E4DBCD3" w:rsidR="00583B17" w:rsidRPr="00206C8D" w:rsidRDefault="00583B17" w:rsidP="00075EF6">
      <w:pPr>
        <w:pStyle w:val="dotpoints"/>
        <w:numPr>
          <w:ilvl w:val="0"/>
          <w:numId w:val="0"/>
        </w:numPr>
        <w:spacing w:before="0" w:after="120"/>
        <w:contextualSpacing w:val="0"/>
        <w:rPr>
          <w:color w:val="auto"/>
          <w:sz w:val="22"/>
          <w:szCs w:val="22"/>
        </w:rPr>
      </w:pPr>
      <w:r w:rsidRPr="00206C8D">
        <w:rPr>
          <w:color w:val="auto"/>
          <w:sz w:val="22"/>
          <w:szCs w:val="22"/>
        </w:rPr>
        <w:t xml:space="preserve">Allowing the registration of restricted breed dogs </w:t>
      </w:r>
      <w:r w:rsidR="00785051" w:rsidRPr="00206C8D">
        <w:rPr>
          <w:color w:val="auto"/>
          <w:sz w:val="22"/>
          <w:szCs w:val="22"/>
        </w:rPr>
        <w:t>will</w:t>
      </w:r>
      <w:r w:rsidR="00B41B39" w:rsidRPr="00206C8D">
        <w:rPr>
          <w:color w:val="auto"/>
          <w:sz w:val="22"/>
          <w:szCs w:val="22"/>
        </w:rPr>
        <w:t xml:space="preserve"> </w:t>
      </w:r>
      <w:r w:rsidR="00AF170A" w:rsidRPr="00206C8D">
        <w:rPr>
          <w:color w:val="auto"/>
          <w:sz w:val="22"/>
          <w:szCs w:val="22"/>
        </w:rPr>
        <w:t>improve community safety</w:t>
      </w:r>
      <w:r w:rsidR="00AF170A" w:rsidRPr="00206C8D" w:rsidDel="00AF170A">
        <w:rPr>
          <w:color w:val="auto"/>
          <w:sz w:val="22"/>
          <w:szCs w:val="22"/>
        </w:rPr>
        <w:t xml:space="preserve"> </w:t>
      </w:r>
      <w:r w:rsidR="00AF170A" w:rsidRPr="00206C8D">
        <w:rPr>
          <w:color w:val="auto"/>
          <w:sz w:val="22"/>
          <w:szCs w:val="22"/>
        </w:rPr>
        <w:t xml:space="preserve">and benefit </w:t>
      </w:r>
      <w:r w:rsidR="00B41B39" w:rsidRPr="00206C8D">
        <w:rPr>
          <w:color w:val="auto"/>
          <w:sz w:val="22"/>
          <w:szCs w:val="22"/>
        </w:rPr>
        <w:t>councils</w:t>
      </w:r>
      <w:r w:rsidR="00785051" w:rsidRPr="00206C8D">
        <w:rPr>
          <w:color w:val="auto"/>
          <w:sz w:val="22"/>
          <w:szCs w:val="22"/>
        </w:rPr>
        <w:t>.</w:t>
      </w:r>
    </w:p>
    <w:p w14:paraId="62C29D5A" w14:textId="21B04093" w:rsidR="00AF170A" w:rsidRPr="00206C8D" w:rsidRDefault="00AF170A" w:rsidP="00075EF6">
      <w:pPr>
        <w:pStyle w:val="dotpoints"/>
        <w:numPr>
          <w:ilvl w:val="0"/>
          <w:numId w:val="0"/>
        </w:numPr>
        <w:spacing w:before="0" w:after="120"/>
        <w:contextualSpacing w:val="0"/>
        <w:rPr>
          <w:color w:val="auto"/>
          <w:sz w:val="22"/>
          <w:szCs w:val="22"/>
        </w:rPr>
      </w:pPr>
      <w:r w:rsidRPr="00206C8D">
        <w:rPr>
          <w:color w:val="auto"/>
          <w:sz w:val="22"/>
          <w:szCs w:val="22"/>
        </w:rPr>
        <w:t>Community safety is enhanced as</w:t>
      </w:r>
      <w:r w:rsidR="00007E48" w:rsidRPr="00206C8D">
        <w:rPr>
          <w:color w:val="auto"/>
          <w:sz w:val="22"/>
          <w:szCs w:val="22"/>
        </w:rPr>
        <w:t xml:space="preserve"> owners won’t be tempted to hide restricted breed dogs as there is a pathway for registration. </w:t>
      </w:r>
      <w:r w:rsidR="003361AA" w:rsidRPr="00206C8D">
        <w:rPr>
          <w:color w:val="auto"/>
          <w:sz w:val="22"/>
          <w:szCs w:val="22"/>
        </w:rPr>
        <w:t>The change allows restricted breed dogs to be identified and managed. Registering, identifying and appropriately housing these dogs will en</w:t>
      </w:r>
      <w:r w:rsidR="0092479A">
        <w:rPr>
          <w:color w:val="auto"/>
          <w:sz w:val="22"/>
          <w:szCs w:val="22"/>
        </w:rPr>
        <w:t xml:space="preserve">hance </w:t>
      </w:r>
      <w:r w:rsidR="003361AA" w:rsidRPr="00206C8D">
        <w:rPr>
          <w:color w:val="auto"/>
          <w:sz w:val="22"/>
          <w:szCs w:val="22"/>
        </w:rPr>
        <w:t>community safety.</w:t>
      </w:r>
      <w:r w:rsidR="0092479A">
        <w:rPr>
          <w:color w:val="auto"/>
          <w:sz w:val="22"/>
          <w:szCs w:val="22"/>
        </w:rPr>
        <w:t xml:space="preserve"> For example</w:t>
      </w:r>
      <w:r w:rsidR="005710B3">
        <w:rPr>
          <w:color w:val="auto"/>
          <w:sz w:val="22"/>
          <w:szCs w:val="22"/>
        </w:rPr>
        <w:t>,</w:t>
      </w:r>
      <w:r w:rsidR="0092479A">
        <w:rPr>
          <w:color w:val="auto"/>
          <w:sz w:val="22"/>
          <w:szCs w:val="22"/>
        </w:rPr>
        <w:t xml:space="preserve"> mandatory desexing will decrease the number of restricted breed dogs</w:t>
      </w:r>
      <w:r w:rsidR="005710B3">
        <w:rPr>
          <w:color w:val="auto"/>
          <w:sz w:val="22"/>
          <w:szCs w:val="22"/>
        </w:rPr>
        <w:t xml:space="preserve"> overtime</w:t>
      </w:r>
      <w:r w:rsidR="0092479A">
        <w:rPr>
          <w:color w:val="auto"/>
          <w:sz w:val="22"/>
          <w:szCs w:val="22"/>
        </w:rPr>
        <w:t>.</w:t>
      </w:r>
    </w:p>
    <w:p w14:paraId="3AE47D25" w14:textId="77777777" w:rsidR="00E0198B" w:rsidRPr="00206C8D" w:rsidRDefault="00583B17" w:rsidP="00075EF6">
      <w:pPr>
        <w:pStyle w:val="dotpoints"/>
        <w:numPr>
          <w:ilvl w:val="0"/>
          <w:numId w:val="0"/>
        </w:numPr>
        <w:spacing w:before="0" w:after="120"/>
        <w:contextualSpacing w:val="0"/>
        <w:rPr>
          <w:color w:val="auto"/>
          <w:sz w:val="22"/>
          <w:szCs w:val="22"/>
        </w:rPr>
      </w:pPr>
      <w:r w:rsidRPr="00206C8D">
        <w:rPr>
          <w:color w:val="auto"/>
          <w:sz w:val="22"/>
          <w:szCs w:val="22"/>
        </w:rPr>
        <w:t>Councils will have a better idea of the location of these dogs, and can ensure compliance with strict housing and ownership requirements.</w:t>
      </w:r>
      <w:r w:rsidR="00B41B39" w:rsidRPr="00206C8D">
        <w:rPr>
          <w:color w:val="auto"/>
          <w:sz w:val="22"/>
          <w:szCs w:val="22"/>
        </w:rPr>
        <w:t xml:space="preserve"> This will</w:t>
      </w:r>
      <w:r w:rsidR="00785051" w:rsidRPr="00206C8D">
        <w:rPr>
          <w:color w:val="auto"/>
          <w:sz w:val="22"/>
          <w:szCs w:val="22"/>
        </w:rPr>
        <w:t xml:space="preserve"> improve community safety</w:t>
      </w:r>
      <w:r w:rsidR="00132515" w:rsidRPr="00206C8D">
        <w:rPr>
          <w:color w:val="auto"/>
          <w:sz w:val="22"/>
          <w:szCs w:val="22"/>
        </w:rPr>
        <w:t xml:space="preserve"> through </w:t>
      </w:r>
      <w:r w:rsidR="000063A4" w:rsidRPr="00206C8D">
        <w:rPr>
          <w:color w:val="auto"/>
          <w:sz w:val="22"/>
          <w:szCs w:val="22"/>
        </w:rPr>
        <w:t xml:space="preserve">the </w:t>
      </w:r>
      <w:r w:rsidR="00132515" w:rsidRPr="00206C8D">
        <w:rPr>
          <w:color w:val="auto"/>
          <w:sz w:val="22"/>
          <w:szCs w:val="22"/>
        </w:rPr>
        <w:t>identification of dogs and secure housing of dogs</w:t>
      </w:r>
      <w:r w:rsidR="00785051" w:rsidRPr="00206C8D">
        <w:rPr>
          <w:color w:val="auto"/>
          <w:sz w:val="22"/>
          <w:szCs w:val="22"/>
        </w:rPr>
        <w:t xml:space="preserve">. </w:t>
      </w:r>
    </w:p>
    <w:p w14:paraId="5C67F258" w14:textId="77777777" w:rsidR="00583B17" w:rsidRDefault="00B41B39" w:rsidP="00075EF6">
      <w:pPr>
        <w:pStyle w:val="dotpoints"/>
        <w:numPr>
          <w:ilvl w:val="0"/>
          <w:numId w:val="0"/>
        </w:numPr>
        <w:spacing w:before="0" w:after="120"/>
        <w:contextualSpacing w:val="0"/>
        <w:rPr>
          <w:color w:val="auto"/>
          <w:sz w:val="22"/>
          <w:szCs w:val="22"/>
        </w:rPr>
      </w:pPr>
      <w:r w:rsidRPr="00206C8D">
        <w:rPr>
          <w:color w:val="auto"/>
          <w:sz w:val="22"/>
          <w:szCs w:val="22"/>
        </w:rPr>
        <w:t xml:space="preserve">The change will </w:t>
      </w:r>
      <w:r w:rsidR="008508CE" w:rsidRPr="00206C8D">
        <w:rPr>
          <w:color w:val="auto"/>
          <w:sz w:val="22"/>
          <w:szCs w:val="22"/>
        </w:rPr>
        <w:t>sa</w:t>
      </w:r>
      <w:r w:rsidR="00E0198B" w:rsidRPr="00206C8D">
        <w:rPr>
          <w:color w:val="auto"/>
          <w:sz w:val="22"/>
          <w:szCs w:val="22"/>
        </w:rPr>
        <w:t>ve councils</w:t>
      </w:r>
      <w:r w:rsidR="008508CE" w:rsidRPr="00206C8D">
        <w:rPr>
          <w:color w:val="auto"/>
          <w:sz w:val="22"/>
          <w:szCs w:val="22"/>
        </w:rPr>
        <w:t xml:space="preserve"> </w:t>
      </w:r>
      <w:r w:rsidR="00135507" w:rsidRPr="00206C8D">
        <w:rPr>
          <w:color w:val="auto"/>
          <w:sz w:val="22"/>
          <w:szCs w:val="22"/>
        </w:rPr>
        <w:t xml:space="preserve">money by avoiding </w:t>
      </w:r>
      <w:r w:rsidR="008508CE" w:rsidRPr="00206C8D">
        <w:rPr>
          <w:color w:val="auto"/>
          <w:sz w:val="22"/>
          <w:szCs w:val="22"/>
        </w:rPr>
        <w:t xml:space="preserve">costs associated with seizing, holding and euthanasing dogs </w:t>
      </w:r>
      <w:r w:rsidR="00DB0FA2" w:rsidRPr="00206C8D">
        <w:rPr>
          <w:color w:val="auto"/>
          <w:sz w:val="22"/>
          <w:szCs w:val="22"/>
        </w:rPr>
        <w:t xml:space="preserve">declared </w:t>
      </w:r>
      <w:r w:rsidR="008508CE" w:rsidRPr="00206C8D">
        <w:rPr>
          <w:color w:val="auto"/>
          <w:sz w:val="22"/>
          <w:szCs w:val="22"/>
        </w:rPr>
        <w:t>as</w:t>
      </w:r>
      <w:r w:rsidR="00DB0FA2" w:rsidRPr="00206C8D">
        <w:rPr>
          <w:color w:val="auto"/>
          <w:sz w:val="22"/>
          <w:szCs w:val="22"/>
        </w:rPr>
        <w:t xml:space="preserve"> restricted breed</w:t>
      </w:r>
      <w:r w:rsidR="008508CE" w:rsidRPr="00206C8D">
        <w:rPr>
          <w:color w:val="auto"/>
          <w:sz w:val="22"/>
          <w:szCs w:val="22"/>
        </w:rPr>
        <w:t>s</w:t>
      </w:r>
      <w:r w:rsidR="00DB0FA2" w:rsidRPr="00206C8D">
        <w:rPr>
          <w:color w:val="auto"/>
          <w:sz w:val="22"/>
          <w:szCs w:val="22"/>
        </w:rPr>
        <w:t>.</w:t>
      </w:r>
    </w:p>
    <w:p w14:paraId="0B797E04" w14:textId="77777777" w:rsidR="0092479A" w:rsidRDefault="0092479A" w:rsidP="00075EF6">
      <w:pPr>
        <w:pStyle w:val="dotpoints"/>
        <w:numPr>
          <w:ilvl w:val="0"/>
          <w:numId w:val="0"/>
        </w:numPr>
        <w:spacing w:before="0" w:after="120"/>
        <w:contextualSpacing w:val="0"/>
        <w:rPr>
          <w:color w:val="auto"/>
          <w:sz w:val="22"/>
          <w:szCs w:val="22"/>
        </w:rPr>
      </w:pPr>
    </w:p>
    <w:p w14:paraId="4EE407EA" w14:textId="77777777" w:rsidR="0092479A" w:rsidRDefault="0092479A" w:rsidP="00075EF6">
      <w:pPr>
        <w:pStyle w:val="dotpoints"/>
        <w:numPr>
          <w:ilvl w:val="0"/>
          <w:numId w:val="0"/>
        </w:numPr>
        <w:spacing w:before="0" w:after="120"/>
        <w:contextualSpacing w:val="0"/>
        <w:rPr>
          <w:color w:val="auto"/>
          <w:sz w:val="22"/>
          <w:szCs w:val="22"/>
        </w:rPr>
      </w:pPr>
    </w:p>
    <w:p w14:paraId="1D107925" w14:textId="77777777" w:rsidR="0092479A" w:rsidRPr="00206C8D" w:rsidRDefault="0092479A" w:rsidP="00075EF6">
      <w:pPr>
        <w:pStyle w:val="dotpoints"/>
        <w:numPr>
          <w:ilvl w:val="0"/>
          <w:numId w:val="0"/>
        </w:numPr>
        <w:spacing w:before="0" w:after="120"/>
        <w:contextualSpacing w:val="0"/>
        <w:rPr>
          <w:color w:val="auto"/>
          <w:sz w:val="22"/>
          <w:szCs w:val="22"/>
        </w:rPr>
      </w:pPr>
    </w:p>
    <w:p w14:paraId="43FBC209" w14:textId="77777777" w:rsidR="005211B8" w:rsidRDefault="003B719D" w:rsidP="005211B8">
      <w:pPr>
        <w:pStyle w:val="dotpoints"/>
        <w:numPr>
          <w:ilvl w:val="0"/>
          <w:numId w:val="0"/>
        </w:numPr>
        <w:spacing w:before="240" w:after="120"/>
        <w:contextualSpacing w:val="0"/>
        <w:rPr>
          <w:b/>
          <w:color w:val="auto"/>
          <w:sz w:val="22"/>
          <w:szCs w:val="22"/>
        </w:rPr>
      </w:pPr>
      <w:r w:rsidRPr="00206C8D">
        <w:rPr>
          <w:b/>
          <w:color w:val="auto"/>
          <w:sz w:val="22"/>
          <w:szCs w:val="22"/>
        </w:rPr>
        <w:lastRenderedPageBreak/>
        <w:t>Will this increase the number of restricted breed dogs in Victoria?</w:t>
      </w:r>
    </w:p>
    <w:p w14:paraId="2C4FACA9" w14:textId="77777777" w:rsidR="003B719D" w:rsidRPr="005211B8" w:rsidRDefault="003B719D" w:rsidP="005211B8">
      <w:pPr>
        <w:pStyle w:val="dotpoints"/>
        <w:numPr>
          <w:ilvl w:val="0"/>
          <w:numId w:val="0"/>
        </w:numPr>
        <w:spacing w:before="240" w:after="120"/>
        <w:contextualSpacing w:val="0"/>
        <w:rPr>
          <w:b/>
          <w:color w:val="auto"/>
          <w:sz w:val="22"/>
          <w:szCs w:val="22"/>
        </w:rPr>
      </w:pPr>
      <w:r w:rsidRPr="00206C8D">
        <w:rPr>
          <w:color w:val="auto"/>
          <w:sz w:val="22"/>
          <w:szCs w:val="22"/>
        </w:rPr>
        <w:t xml:space="preserve">No. </w:t>
      </w:r>
      <w:r w:rsidR="009709D0" w:rsidRPr="00206C8D">
        <w:rPr>
          <w:color w:val="auto"/>
          <w:sz w:val="22"/>
          <w:szCs w:val="22"/>
        </w:rPr>
        <w:t xml:space="preserve">Allowing registration of restricted breed dogs will not increase the number of these dogs in the community, as bans on breeding, adopting or transferring ownership remain in place. </w:t>
      </w:r>
    </w:p>
    <w:p w14:paraId="079F9DA0" w14:textId="5F49F696" w:rsidR="002607D7" w:rsidRPr="00206C8D" w:rsidRDefault="003B65C7" w:rsidP="003B719D">
      <w:pPr>
        <w:pStyle w:val="dotpoints"/>
        <w:numPr>
          <w:ilvl w:val="0"/>
          <w:numId w:val="0"/>
        </w:numPr>
        <w:contextualSpacing w:val="0"/>
        <w:rPr>
          <w:color w:val="auto"/>
          <w:sz w:val="22"/>
          <w:szCs w:val="22"/>
        </w:rPr>
      </w:pPr>
      <w:r>
        <w:rPr>
          <w:color w:val="auto"/>
          <w:sz w:val="22"/>
          <w:szCs w:val="22"/>
        </w:rPr>
        <w:t>A</w:t>
      </w:r>
      <w:r w:rsidR="002607D7" w:rsidRPr="00206C8D">
        <w:rPr>
          <w:color w:val="auto"/>
          <w:sz w:val="22"/>
          <w:szCs w:val="22"/>
        </w:rPr>
        <w:t xml:space="preserve">ny increase in the number of registered restricted breed dogs will simply reflect the fact that existing (previously unregistered) dogs have now been </w:t>
      </w:r>
      <w:r w:rsidR="000063A4" w:rsidRPr="00206C8D">
        <w:rPr>
          <w:color w:val="auto"/>
          <w:sz w:val="22"/>
          <w:szCs w:val="22"/>
        </w:rPr>
        <w:t>registered</w:t>
      </w:r>
      <w:r w:rsidR="002607D7" w:rsidRPr="00206C8D">
        <w:rPr>
          <w:color w:val="auto"/>
          <w:sz w:val="22"/>
          <w:szCs w:val="22"/>
        </w:rPr>
        <w:t>.</w:t>
      </w:r>
      <w:r w:rsidR="005C2D62" w:rsidRPr="00206C8D">
        <w:rPr>
          <w:color w:val="auto"/>
          <w:sz w:val="22"/>
          <w:szCs w:val="22"/>
        </w:rPr>
        <w:t xml:space="preserve"> Identifying these dogs improves community safety </w:t>
      </w:r>
      <w:r w:rsidR="000063A4" w:rsidRPr="00206C8D">
        <w:rPr>
          <w:color w:val="auto"/>
          <w:sz w:val="22"/>
          <w:szCs w:val="22"/>
        </w:rPr>
        <w:t xml:space="preserve">as requirements </w:t>
      </w:r>
      <w:r w:rsidR="005C2D62" w:rsidRPr="00206C8D">
        <w:rPr>
          <w:color w:val="auto"/>
          <w:sz w:val="22"/>
          <w:szCs w:val="22"/>
        </w:rPr>
        <w:t xml:space="preserve">for secure housing, </w:t>
      </w:r>
      <w:r w:rsidR="0092479A">
        <w:rPr>
          <w:color w:val="auto"/>
          <w:sz w:val="22"/>
          <w:szCs w:val="22"/>
        </w:rPr>
        <w:t xml:space="preserve">mandatory desexing, </w:t>
      </w:r>
      <w:r w:rsidR="005C2D62" w:rsidRPr="00206C8D">
        <w:rPr>
          <w:color w:val="auto"/>
          <w:sz w:val="22"/>
          <w:szCs w:val="22"/>
        </w:rPr>
        <w:t>muzzles and identification collars</w:t>
      </w:r>
      <w:r w:rsidR="000063A4" w:rsidRPr="00206C8D">
        <w:rPr>
          <w:color w:val="auto"/>
          <w:sz w:val="22"/>
          <w:szCs w:val="22"/>
        </w:rPr>
        <w:t xml:space="preserve"> are </w:t>
      </w:r>
      <w:r w:rsidR="00C4726E" w:rsidRPr="00206C8D">
        <w:rPr>
          <w:color w:val="auto"/>
          <w:sz w:val="22"/>
          <w:szCs w:val="22"/>
        </w:rPr>
        <w:t>applicable</w:t>
      </w:r>
      <w:r w:rsidR="005C2D62" w:rsidRPr="00206C8D">
        <w:rPr>
          <w:color w:val="auto"/>
          <w:sz w:val="22"/>
          <w:szCs w:val="22"/>
        </w:rPr>
        <w:t>.</w:t>
      </w:r>
    </w:p>
    <w:p w14:paraId="116EA884" w14:textId="77777777" w:rsidR="0077377C" w:rsidRPr="00206C8D" w:rsidRDefault="0077377C" w:rsidP="003B719D">
      <w:pPr>
        <w:pStyle w:val="dotpoints"/>
        <w:numPr>
          <w:ilvl w:val="0"/>
          <w:numId w:val="0"/>
        </w:numPr>
        <w:contextualSpacing w:val="0"/>
        <w:rPr>
          <w:color w:val="auto"/>
          <w:sz w:val="22"/>
          <w:szCs w:val="22"/>
        </w:rPr>
      </w:pPr>
      <w:r w:rsidRPr="00206C8D">
        <w:rPr>
          <w:color w:val="auto"/>
          <w:sz w:val="22"/>
          <w:szCs w:val="22"/>
        </w:rPr>
        <w:t>I</w:t>
      </w:r>
      <w:r w:rsidR="002607D7" w:rsidRPr="00206C8D">
        <w:rPr>
          <w:color w:val="auto"/>
          <w:sz w:val="22"/>
          <w:szCs w:val="22"/>
        </w:rPr>
        <w:t>t remains</w:t>
      </w:r>
      <w:r w:rsidRPr="00206C8D">
        <w:rPr>
          <w:color w:val="auto"/>
          <w:sz w:val="22"/>
          <w:szCs w:val="22"/>
        </w:rPr>
        <w:t xml:space="preserve"> a criminal offence (with a maximum 6 months jail or 60 penalty units) for any person, whether or not they are the owner, to breed a restricted breed dog. The offence is committed if the person deliberately or recklessly allows the breeding. It applies whether or not both dogs are restricted breeds, and when the breeding results in progeny (whether or not any progeny is a restricted breed dog) born alive or stillborn.</w:t>
      </w:r>
    </w:p>
    <w:p w14:paraId="5D439BEE" w14:textId="77777777" w:rsidR="00785051" w:rsidRPr="00206C8D" w:rsidRDefault="00785051" w:rsidP="00AC57AE">
      <w:pPr>
        <w:pStyle w:val="dotpoints"/>
        <w:numPr>
          <w:ilvl w:val="0"/>
          <w:numId w:val="0"/>
        </w:numPr>
        <w:rPr>
          <w:color w:val="auto"/>
          <w:sz w:val="22"/>
          <w:szCs w:val="22"/>
        </w:rPr>
      </w:pPr>
      <w:r w:rsidRPr="00206C8D">
        <w:rPr>
          <w:color w:val="auto"/>
          <w:sz w:val="22"/>
          <w:szCs w:val="22"/>
        </w:rPr>
        <w:t xml:space="preserve">Ultimately, </w:t>
      </w:r>
      <w:r w:rsidR="0077377C" w:rsidRPr="00206C8D">
        <w:rPr>
          <w:color w:val="auto"/>
          <w:sz w:val="22"/>
          <w:szCs w:val="22"/>
        </w:rPr>
        <w:t>the ban on breeding</w:t>
      </w:r>
      <w:r w:rsidR="0009154D" w:rsidRPr="00206C8D">
        <w:rPr>
          <w:color w:val="auto"/>
          <w:sz w:val="22"/>
          <w:szCs w:val="22"/>
        </w:rPr>
        <w:t>, along with the ban on importing, selling and changing ownership of</w:t>
      </w:r>
      <w:r w:rsidR="0077377C" w:rsidRPr="00206C8D">
        <w:rPr>
          <w:color w:val="auto"/>
          <w:sz w:val="22"/>
          <w:szCs w:val="22"/>
        </w:rPr>
        <w:t xml:space="preserve"> restricted breed dogs</w:t>
      </w:r>
      <w:r w:rsidR="0009154D" w:rsidRPr="00206C8D">
        <w:rPr>
          <w:color w:val="auto"/>
          <w:sz w:val="22"/>
          <w:szCs w:val="22"/>
        </w:rPr>
        <w:t>,</w:t>
      </w:r>
      <w:r w:rsidR="0077377C" w:rsidRPr="00206C8D">
        <w:rPr>
          <w:color w:val="auto"/>
          <w:sz w:val="22"/>
          <w:szCs w:val="22"/>
        </w:rPr>
        <w:t xml:space="preserve"> </w:t>
      </w:r>
      <w:r w:rsidR="00483CC9" w:rsidRPr="00206C8D">
        <w:rPr>
          <w:color w:val="auto"/>
          <w:sz w:val="22"/>
          <w:szCs w:val="22"/>
        </w:rPr>
        <w:t>aims to phas</w:t>
      </w:r>
      <w:r w:rsidR="0009154D" w:rsidRPr="00206C8D">
        <w:rPr>
          <w:color w:val="auto"/>
          <w:sz w:val="22"/>
          <w:szCs w:val="22"/>
        </w:rPr>
        <w:t>e out these breeds in Victoria.</w:t>
      </w:r>
    </w:p>
    <w:p w14:paraId="05C1DA59" w14:textId="77777777" w:rsidR="00D5285F" w:rsidRPr="00206C8D" w:rsidRDefault="00D5285F" w:rsidP="00E034F6">
      <w:pPr>
        <w:pStyle w:val="dotpoints"/>
        <w:numPr>
          <w:ilvl w:val="0"/>
          <w:numId w:val="0"/>
        </w:numPr>
        <w:spacing w:before="0" w:after="120"/>
        <w:contextualSpacing w:val="0"/>
        <w:rPr>
          <w:b/>
          <w:color w:val="auto"/>
          <w:sz w:val="22"/>
          <w:szCs w:val="22"/>
        </w:rPr>
      </w:pPr>
    </w:p>
    <w:p w14:paraId="78E2367C" w14:textId="77777777" w:rsidR="005211B8" w:rsidRDefault="005211B8" w:rsidP="00E034F6">
      <w:pPr>
        <w:pStyle w:val="dotpoints"/>
        <w:numPr>
          <w:ilvl w:val="0"/>
          <w:numId w:val="0"/>
        </w:numPr>
        <w:spacing w:before="0" w:after="120"/>
        <w:contextualSpacing w:val="0"/>
        <w:rPr>
          <w:b/>
          <w:color w:val="auto"/>
          <w:sz w:val="22"/>
          <w:szCs w:val="22"/>
        </w:rPr>
      </w:pPr>
      <w:r w:rsidRPr="00206C8D">
        <w:rPr>
          <w:noProof/>
          <w:color w:val="auto"/>
          <w:sz w:val="22"/>
          <w:szCs w:val="22"/>
        </w:rPr>
        <w:drawing>
          <wp:anchor distT="0" distB="0" distL="114300" distR="114300" simplePos="0" relativeHeight="251658240" behindDoc="1" locked="0" layoutInCell="1" allowOverlap="1" wp14:anchorId="69BC982B" wp14:editId="032686D6">
            <wp:simplePos x="0" y="0"/>
            <wp:positionH relativeFrom="column">
              <wp:posOffset>723900</wp:posOffset>
            </wp:positionH>
            <wp:positionV relativeFrom="paragraph">
              <wp:posOffset>153035</wp:posOffset>
            </wp:positionV>
            <wp:extent cx="1191895" cy="753110"/>
            <wp:effectExtent l="0" t="0" r="8255" b="8890"/>
            <wp:wrapTight wrapText="bothSides">
              <wp:wrapPolygon edited="0">
                <wp:start x="0" y="0"/>
                <wp:lineTo x="0" y="21309"/>
                <wp:lineTo x="21404" y="21309"/>
                <wp:lineTo x="21404" y="0"/>
                <wp:lineTo x="0" y="0"/>
              </wp:wrapPolygon>
            </wp:wrapTight>
            <wp:docPr id="3" name="Picture 3" descr="Red and yellow striped prescribed restricted breed dog collar" title="Restricted Breed Dog c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EDJTR\HomeDirs2\nv01\Desktop\dangerous-dog-col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12F0E" w14:textId="77777777" w:rsidR="005211B8" w:rsidRDefault="005211B8" w:rsidP="00E034F6">
      <w:pPr>
        <w:pStyle w:val="dotpoints"/>
        <w:numPr>
          <w:ilvl w:val="0"/>
          <w:numId w:val="0"/>
        </w:numPr>
        <w:spacing w:before="0" w:after="120"/>
        <w:contextualSpacing w:val="0"/>
        <w:rPr>
          <w:b/>
          <w:color w:val="auto"/>
          <w:sz w:val="22"/>
          <w:szCs w:val="22"/>
        </w:rPr>
      </w:pPr>
    </w:p>
    <w:p w14:paraId="5A86F73D" w14:textId="77777777" w:rsidR="005211B8" w:rsidRDefault="005211B8" w:rsidP="00E034F6">
      <w:pPr>
        <w:pStyle w:val="dotpoints"/>
        <w:numPr>
          <w:ilvl w:val="0"/>
          <w:numId w:val="0"/>
        </w:numPr>
        <w:spacing w:before="0" w:after="120"/>
        <w:contextualSpacing w:val="0"/>
        <w:rPr>
          <w:b/>
          <w:color w:val="auto"/>
          <w:sz w:val="22"/>
          <w:szCs w:val="22"/>
        </w:rPr>
      </w:pPr>
    </w:p>
    <w:p w14:paraId="06C7C01F" w14:textId="77777777" w:rsidR="005211B8" w:rsidRDefault="005211B8" w:rsidP="00E034F6">
      <w:pPr>
        <w:pStyle w:val="dotpoints"/>
        <w:numPr>
          <w:ilvl w:val="0"/>
          <w:numId w:val="0"/>
        </w:numPr>
        <w:spacing w:before="0" w:after="120"/>
        <w:contextualSpacing w:val="0"/>
        <w:rPr>
          <w:b/>
          <w:color w:val="auto"/>
          <w:sz w:val="22"/>
          <w:szCs w:val="22"/>
        </w:rPr>
      </w:pPr>
    </w:p>
    <w:p w14:paraId="38221A63" w14:textId="77777777" w:rsidR="005211B8" w:rsidRDefault="005211B8" w:rsidP="00E034F6">
      <w:pPr>
        <w:pStyle w:val="dotpoints"/>
        <w:numPr>
          <w:ilvl w:val="0"/>
          <w:numId w:val="0"/>
        </w:numPr>
        <w:spacing w:before="0" w:after="120"/>
        <w:contextualSpacing w:val="0"/>
        <w:rPr>
          <w:b/>
          <w:color w:val="auto"/>
          <w:sz w:val="22"/>
          <w:szCs w:val="22"/>
        </w:rPr>
      </w:pPr>
    </w:p>
    <w:p w14:paraId="0F5B197D" w14:textId="77777777" w:rsidR="005211B8" w:rsidRDefault="005211B8" w:rsidP="00E034F6">
      <w:pPr>
        <w:pStyle w:val="dotpoints"/>
        <w:numPr>
          <w:ilvl w:val="0"/>
          <w:numId w:val="0"/>
        </w:numPr>
        <w:spacing w:before="0" w:after="120"/>
        <w:contextualSpacing w:val="0"/>
        <w:rPr>
          <w:b/>
          <w:color w:val="auto"/>
          <w:sz w:val="22"/>
          <w:szCs w:val="22"/>
        </w:rPr>
      </w:pPr>
      <w:r w:rsidRPr="00206C8D">
        <w:rPr>
          <w:noProof/>
          <w:color w:val="auto"/>
          <w:sz w:val="22"/>
          <w:szCs w:val="22"/>
        </w:rPr>
        <w:drawing>
          <wp:anchor distT="0" distB="0" distL="114300" distR="114300" simplePos="0" relativeHeight="251659264" behindDoc="1" locked="0" layoutInCell="1" allowOverlap="1" wp14:anchorId="780F71B7" wp14:editId="038A7F9C">
            <wp:simplePos x="0" y="0"/>
            <wp:positionH relativeFrom="column">
              <wp:posOffset>356870</wp:posOffset>
            </wp:positionH>
            <wp:positionV relativeFrom="paragraph">
              <wp:posOffset>52705</wp:posOffset>
            </wp:positionV>
            <wp:extent cx="2120265" cy="691515"/>
            <wp:effectExtent l="0" t="0" r="0" b="0"/>
            <wp:wrapTight wrapText="bothSides">
              <wp:wrapPolygon edited="0">
                <wp:start x="0" y="0"/>
                <wp:lineTo x="0" y="20826"/>
                <wp:lineTo x="21348" y="20826"/>
                <wp:lineTo x="21348" y="0"/>
                <wp:lineTo x="0" y="0"/>
              </wp:wrapPolygon>
            </wp:wrapTight>
            <wp:docPr id="4" name="Picture 4" descr="Prescribed Restricted Breed Dog sign, blue with black font" title="Restricted Breed Do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EDJTR\HomeDirs2\nv01\Desktop\RBDsign.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26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D9BDD" w14:textId="77777777" w:rsidR="005211B8" w:rsidRDefault="005211B8" w:rsidP="00E034F6">
      <w:pPr>
        <w:pStyle w:val="dotpoints"/>
        <w:numPr>
          <w:ilvl w:val="0"/>
          <w:numId w:val="0"/>
        </w:numPr>
        <w:spacing w:before="0" w:after="120"/>
        <w:contextualSpacing w:val="0"/>
        <w:rPr>
          <w:b/>
          <w:color w:val="auto"/>
          <w:sz w:val="22"/>
          <w:szCs w:val="22"/>
        </w:rPr>
      </w:pPr>
    </w:p>
    <w:p w14:paraId="1A8143C1" w14:textId="77777777" w:rsidR="005211B8" w:rsidRDefault="005211B8" w:rsidP="00E034F6">
      <w:pPr>
        <w:pStyle w:val="dotpoints"/>
        <w:numPr>
          <w:ilvl w:val="0"/>
          <w:numId w:val="0"/>
        </w:numPr>
        <w:spacing w:before="0" w:after="120"/>
        <w:contextualSpacing w:val="0"/>
        <w:rPr>
          <w:b/>
          <w:color w:val="auto"/>
          <w:sz w:val="22"/>
          <w:szCs w:val="22"/>
        </w:rPr>
      </w:pPr>
    </w:p>
    <w:p w14:paraId="6C110E1D" w14:textId="77777777" w:rsidR="005211B8" w:rsidRDefault="005211B8" w:rsidP="00E034F6">
      <w:pPr>
        <w:pStyle w:val="dotpoints"/>
        <w:numPr>
          <w:ilvl w:val="0"/>
          <w:numId w:val="0"/>
        </w:numPr>
        <w:spacing w:before="0" w:after="120"/>
        <w:contextualSpacing w:val="0"/>
        <w:rPr>
          <w:b/>
          <w:color w:val="auto"/>
          <w:sz w:val="22"/>
          <w:szCs w:val="22"/>
        </w:rPr>
      </w:pPr>
    </w:p>
    <w:p w14:paraId="655767EB" w14:textId="77777777" w:rsidR="005211B8" w:rsidRDefault="005211B8" w:rsidP="00E034F6">
      <w:pPr>
        <w:pStyle w:val="dotpoints"/>
        <w:numPr>
          <w:ilvl w:val="0"/>
          <w:numId w:val="0"/>
        </w:numPr>
        <w:spacing w:before="0" w:after="120"/>
        <w:contextualSpacing w:val="0"/>
        <w:rPr>
          <w:b/>
          <w:color w:val="auto"/>
          <w:sz w:val="22"/>
          <w:szCs w:val="22"/>
        </w:rPr>
      </w:pPr>
    </w:p>
    <w:p w14:paraId="653A8619" w14:textId="77777777" w:rsidR="005211B8" w:rsidRDefault="005211B8" w:rsidP="00E034F6">
      <w:pPr>
        <w:pStyle w:val="dotpoints"/>
        <w:numPr>
          <w:ilvl w:val="0"/>
          <w:numId w:val="0"/>
        </w:numPr>
        <w:spacing w:before="0" w:after="120"/>
        <w:contextualSpacing w:val="0"/>
        <w:rPr>
          <w:b/>
          <w:color w:val="auto"/>
          <w:sz w:val="22"/>
          <w:szCs w:val="22"/>
        </w:rPr>
      </w:pPr>
    </w:p>
    <w:p w14:paraId="11376439" w14:textId="77777777" w:rsidR="000F37FF" w:rsidRPr="00206C8D" w:rsidRDefault="00E034F6" w:rsidP="00E034F6">
      <w:pPr>
        <w:pStyle w:val="dotpoints"/>
        <w:numPr>
          <w:ilvl w:val="0"/>
          <w:numId w:val="0"/>
        </w:numPr>
        <w:spacing w:before="0" w:after="120"/>
        <w:contextualSpacing w:val="0"/>
        <w:rPr>
          <w:color w:val="auto"/>
          <w:sz w:val="22"/>
          <w:szCs w:val="22"/>
        </w:rPr>
      </w:pPr>
      <w:r w:rsidRPr="00206C8D">
        <w:rPr>
          <w:b/>
          <w:color w:val="auto"/>
          <w:sz w:val="22"/>
          <w:szCs w:val="22"/>
        </w:rPr>
        <w:lastRenderedPageBreak/>
        <w:t xml:space="preserve">How </w:t>
      </w:r>
      <w:r w:rsidR="00BD56A7" w:rsidRPr="00206C8D">
        <w:rPr>
          <w:b/>
          <w:color w:val="auto"/>
          <w:sz w:val="22"/>
          <w:szCs w:val="22"/>
        </w:rPr>
        <w:t>will community safety be maintained</w:t>
      </w:r>
      <w:r w:rsidRPr="00206C8D">
        <w:rPr>
          <w:b/>
          <w:color w:val="auto"/>
          <w:sz w:val="22"/>
          <w:szCs w:val="22"/>
        </w:rPr>
        <w:t>?</w:t>
      </w:r>
    </w:p>
    <w:p w14:paraId="150C8AD8" w14:textId="77777777" w:rsidR="0076409D" w:rsidRPr="00206C8D" w:rsidRDefault="00BD56A7" w:rsidP="00BD56A7">
      <w:pPr>
        <w:pStyle w:val="dotpoints"/>
        <w:numPr>
          <w:ilvl w:val="0"/>
          <w:numId w:val="0"/>
        </w:numPr>
        <w:spacing w:before="240" w:after="120"/>
        <w:contextualSpacing w:val="0"/>
        <w:rPr>
          <w:color w:val="auto"/>
          <w:sz w:val="22"/>
          <w:szCs w:val="22"/>
        </w:rPr>
      </w:pPr>
      <w:r w:rsidRPr="00206C8D">
        <w:rPr>
          <w:color w:val="auto"/>
          <w:sz w:val="22"/>
          <w:szCs w:val="22"/>
        </w:rPr>
        <w:t xml:space="preserve">Allowing the registration of restricted breed dogs </w:t>
      </w:r>
      <w:r w:rsidR="0025103F">
        <w:rPr>
          <w:color w:val="auto"/>
          <w:sz w:val="22"/>
          <w:szCs w:val="22"/>
        </w:rPr>
        <w:t>does</w:t>
      </w:r>
      <w:r w:rsidRPr="00206C8D">
        <w:rPr>
          <w:color w:val="auto"/>
          <w:sz w:val="22"/>
          <w:szCs w:val="22"/>
        </w:rPr>
        <w:t xml:space="preserve"> not change any of the strict controls applying to restricted breed dogs currently in place. </w:t>
      </w:r>
    </w:p>
    <w:p w14:paraId="69BC7D7D" w14:textId="77777777" w:rsidR="00BD56A7" w:rsidRPr="00206C8D" w:rsidRDefault="00BD56A7" w:rsidP="00BD56A7">
      <w:pPr>
        <w:pStyle w:val="dotpoints"/>
        <w:numPr>
          <w:ilvl w:val="0"/>
          <w:numId w:val="0"/>
        </w:numPr>
        <w:spacing w:before="240" w:after="120"/>
        <w:rPr>
          <w:color w:val="auto"/>
          <w:sz w:val="22"/>
          <w:szCs w:val="22"/>
        </w:rPr>
      </w:pPr>
      <w:r w:rsidRPr="00206C8D">
        <w:rPr>
          <w:color w:val="auto"/>
          <w:sz w:val="22"/>
          <w:szCs w:val="22"/>
        </w:rPr>
        <w:t xml:space="preserve">Restricted breed dogs </w:t>
      </w:r>
      <w:r w:rsidR="00637BC4" w:rsidRPr="00206C8D">
        <w:rPr>
          <w:color w:val="auto"/>
          <w:sz w:val="22"/>
          <w:szCs w:val="22"/>
        </w:rPr>
        <w:t xml:space="preserve">are </w:t>
      </w:r>
      <w:r w:rsidRPr="00206C8D">
        <w:rPr>
          <w:color w:val="auto"/>
          <w:sz w:val="22"/>
          <w:szCs w:val="22"/>
        </w:rPr>
        <w:t>still required to</w:t>
      </w:r>
      <w:r w:rsidR="00FD749D" w:rsidRPr="00206C8D">
        <w:rPr>
          <w:color w:val="auto"/>
          <w:sz w:val="22"/>
          <w:szCs w:val="22"/>
        </w:rPr>
        <w:t xml:space="preserve"> be</w:t>
      </w:r>
      <w:r w:rsidRPr="00206C8D">
        <w:rPr>
          <w:color w:val="auto"/>
          <w:sz w:val="22"/>
          <w:szCs w:val="22"/>
        </w:rPr>
        <w:t>:</w:t>
      </w:r>
    </w:p>
    <w:p w14:paraId="7F271AA5" w14:textId="77777777" w:rsidR="00BD56A7" w:rsidRPr="00206C8D" w:rsidRDefault="00BD56A7" w:rsidP="00075EF6">
      <w:pPr>
        <w:pStyle w:val="dotpoints"/>
        <w:spacing w:before="120"/>
        <w:rPr>
          <w:color w:val="auto"/>
          <w:sz w:val="22"/>
          <w:szCs w:val="22"/>
        </w:rPr>
      </w:pPr>
      <w:r w:rsidRPr="00206C8D">
        <w:rPr>
          <w:color w:val="auto"/>
          <w:sz w:val="22"/>
          <w:szCs w:val="22"/>
        </w:rPr>
        <w:t>de-sexed</w:t>
      </w:r>
    </w:p>
    <w:p w14:paraId="1A361DE9" w14:textId="77777777" w:rsidR="00FD749D" w:rsidRPr="00206C8D" w:rsidRDefault="00FD749D" w:rsidP="00075EF6">
      <w:pPr>
        <w:pStyle w:val="dotpoints"/>
        <w:spacing w:before="120"/>
        <w:rPr>
          <w:color w:val="auto"/>
          <w:sz w:val="22"/>
          <w:szCs w:val="22"/>
        </w:rPr>
      </w:pPr>
      <w:r w:rsidRPr="00206C8D">
        <w:rPr>
          <w:color w:val="auto"/>
          <w:sz w:val="22"/>
          <w:szCs w:val="22"/>
        </w:rPr>
        <w:t>microchipped</w:t>
      </w:r>
    </w:p>
    <w:p w14:paraId="292631C3" w14:textId="77777777" w:rsidR="00BD56A7" w:rsidRPr="00206C8D" w:rsidRDefault="00BD56A7" w:rsidP="00075EF6">
      <w:pPr>
        <w:pStyle w:val="dotpoints"/>
        <w:spacing w:before="120"/>
        <w:rPr>
          <w:color w:val="auto"/>
          <w:sz w:val="22"/>
          <w:szCs w:val="22"/>
        </w:rPr>
      </w:pPr>
      <w:r w:rsidRPr="00206C8D">
        <w:rPr>
          <w:color w:val="auto"/>
          <w:sz w:val="22"/>
          <w:szCs w:val="22"/>
        </w:rPr>
        <w:t>kept on a leash and muzzled at all times when in public</w:t>
      </w:r>
    </w:p>
    <w:p w14:paraId="394FCF92" w14:textId="77777777" w:rsidR="0076409D" w:rsidRPr="00206C8D" w:rsidRDefault="005D1A0D" w:rsidP="00075EF6">
      <w:pPr>
        <w:pStyle w:val="dotpoints"/>
        <w:spacing w:before="120"/>
        <w:rPr>
          <w:color w:val="auto"/>
          <w:sz w:val="22"/>
          <w:szCs w:val="22"/>
        </w:rPr>
      </w:pPr>
      <w:r w:rsidRPr="00206C8D">
        <w:rPr>
          <w:color w:val="auto"/>
          <w:sz w:val="22"/>
          <w:szCs w:val="22"/>
        </w:rPr>
        <w:t>housed in such a way that they</w:t>
      </w:r>
      <w:r w:rsidR="0053293F" w:rsidRPr="00206C8D">
        <w:rPr>
          <w:color w:val="auto"/>
          <w:sz w:val="22"/>
          <w:szCs w:val="22"/>
        </w:rPr>
        <w:t xml:space="preserve"> cannot escape, and </w:t>
      </w:r>
      <w:r w:rsidRPr="00206C8D">
        <w:rPr>
          <w:color w:val="auto"/>
          <w:sz w:val="22"/>
          <w:szCs w:val="22"/>
        </w:rPr>
        <w:t>are prevented</w:t>
      </w:r>
      <w:r w:rsidR="0053293F" w:rsidRPr="00206C8D">
        <w:rPr>
          <w:color w:val="auto"/>
          <w:sz w:val="22"/>
          <w:szCs w:val="22"/>
        </w:rPr>
        <w:t xml:space="preserve"> from injuring visitors to the premises</w:t>
      </w:r>
      <w:r w:rsidR="00BD56A7" w:rsidRPr="00206C8D">
        <w:rPr>
          <w:color w:val="auto"/>
          <w:sz w:val="22"/>
          <w:szCs w:val="22"/>
        </w:rPr>
        <w:t xml:space="preserve"> </w:t>
      </w:r>
    </w:p>
    <w:p w14:paraId="45DAE3B0" w14:textId="77777777" w:rsidR="00BD56A7" w:rsidRPr="00206C8D" w:rsidRDefault="0076409D" w:rsidP="00075EF6">
      <w:pPr>
        <w:pStyle w:val="dotpoints"/>
        <w:spacing w:before="120"/>
        <w:rPr>
          <w:color w:val="auto"/>
          <w:sz w:val="22"/>
          <w:szCs w:val="22"/>
        </w:rPr>
      </w:pPr>
      <w:r w:rsidRPr="00206C8D">
        <w:rPr>
          <w:color w:val="auto"/>
          <w:sz w:val="22"/>
          <w:szCs w:val="22"/>
        </w:rPr>
        <w:t xml:space="preserve">housed </w:t>
      </w:r>
      <w:r w:rsidR="0009154D" w:rsidRPr="00206C8D">
        <w:rPr>
          <w:color w:val="auto"/>
          <w:sz w:val="22"/>
          <w:szCs w:val="22"/>
        </w:rPr>
        <w:t xml:space="preserve">with </w:t>
      </w:r>
      <w:r w:rsidRPr="00206C8D">
        <w:rPr>
          <w:color w:val="auto"/>
          <w:sz w:val="22"/>
          <w:szCs w:val="22"/>
        </w:rPr>
        <w:t>warning sign</w:t>
      </w:r>
      <w:r w:rsidR="0009154D" w:rsidRPr="00206C8D">
        <w:rPr>
          <w:color w:val="auto"/>
          <w:sz w:val="22"/>
          <w:szCs w:val="22"/>
        </w:rPr>
        <w:t>s</w:t>
      </w:r>
      <w:r w:rsidRPr="00206C8D">
        <w:rPr>
          <w:color w:val="auto"/>
          <w:sz w:val="22"/>
          <w:szCs w:val="22"/>
        </w:rPr>
        <w:t xml:space="preserve"> at all entrances to the premises</w:t>
      </w:r>
    </w:p>
    <w:p w14:paraId="795DB3FF" w14:textId="77777777" w:rsidR="00BD56A7" w:rsidRPr="00206C8D" w:rsidRDefault="00FD749D" w:rsidP="00075EF6">
      <w:pPr>
        <w:pStyle w:val="dotpoints"/>
        <w:spacing w:before="120"/>
        <w:ind w:left="289" w:hanging="357"/>
        <w:contextualSpacing w:val="0"/>
        <w:rPr>
          <w:color w:val="auto"/>
          <w:sz w:val="22"/>
          <w:szCs w:val="22"/>
        </w:rPr>
      </w:pPr>
      <w:r w:rsidRPr="00206C8D">
        <w:rPr>
          <w:color w:val="auto"/>
          <w:sz w:val="22"/>
          <w:szCs w:val="22"/>
        </w:rPr>
        <w:t xml:space="preserve">identified by </w:t>
      </w:r>
      <w:r w:rsidR="00BD56A7" w:rsidRPr="00206C8D">
        <w:rPr>
          <w:color w:val="auto"/>
          <w:sz w:val="22"/>
          <w:szCs w:val="22"/>
        </w:rPr>
        <w:t>wear</w:t>
      </w:r>
      <w:r w:rsidRPr="00206C8D">
        <w:rPr>
          <w:color w:val="auto"/>
          <w:sz w:val="22"/>
          <w:szCs w:val="22"/>
        </w:rPr>
        <w:t>ing</w:t>
      </w:r>
      <w:r w:rsidR="00BD56A7" w:rsidRPr="00206C8D">
        <w:rPr>
          <w:color w:val="auto"/>
          <w:sz w:val="22"/>
          <w:szCs w:val="22"/>
        </w:rPr>
        <w:t xml:space="preserve"> a red and yellow striped collar at all times.</w:t>
      </w:r>
      <w:r w:rsidR="00AA5385" w:rsidRPr="00206C8D">
        <w:rPr>
          <w:color w:val="auto"/>
          <w:sz w:val="22"/>
          <w:szCs w:val="22"/>
        </w:rPr>
        <w:t xml:space="preserve"> </w:t>
      </w:r>
    </w:p>
    <w:p w14:paraId="19340D7F" w14:textId="77777777" w:rsidR="00BD56A7" w:rsidRPr="00206C8D" w:rsidRDefault="00637BC4" w:rsidP="00075EF6">
      <w:pPr>
        <w:pStyle w:val="dotpoints"/>
        <w:numPr>
          <w:ilvl w:val="0"/>
          <w:numId w:val="0"/>
        </w:numPr>
        <w:rPr>
          <w:color w:val="auto"/>
          <w:sz w:val="22"/>
          <w:szCs w:val="22"/>
        </w:rPr>
      </w:pPr>
      <w:r w:rsidRPr="00206C8D">
        <w:rPr>
          <w:color w:val="auto"/>
          <w:sz w:val="22"/>
          <w:szCs w:val="22"/>
        </w:rPr>
        <w:t>The registrat</w:t>
      </w:r>
      <w:r w:rsidR="00905F31" w:rsidRPr="00206C8D">
        <w:rPr>
          <w:color w:val="auto"/>
          <w:sz w:val="22"/>
          <w:szCs w:val="22"/>
        </w:rPr>
        <w:t>ion and identification of</w:t>
      </w:r>
      <w:r w:rsidRPr="00206C8D">
        <w:rPr>
          <w:color w:val="auto"/>
          <w:sz w:val="22"/>
          <w:szCs w:val="22"/>
        </w:rPr>
        <w:t xml:space="preserve"> dogs with </w:t>
      </w:r>
      <w:r w:rsidR="00AA5385" w:rsidRPr="00206C8D">
        <w:rPr>
          <w:color w:val="auto"/>
          <w:sz w:val="22"/>
          <w:szCs w:val="22"/>
        </w:rPr>
        <w:t>prescribed collars</w:t>
      </w:r>
      <w:r w:rsidRPr="00206C8D">
        <w:rPr>
          <w:color w:val="auto"/>
          <w:sz w:val="22"/>
          <w:szCs w:val="22"/>
        </w:rPr>
        <w:t xml:space="preserve"> enables community members to know these dogs are of a restricted breed. In tu</w:t>
      </w:r>
      <w:r w:rsidR="0025103F">
        <w:rPr>
          <w:color w:val="auto"/>
          <w:sz w:val="22"/>
          <w:szCs w:val="22"/>
        </w:rPr>
        <w:t xml:space="preserve">rn, identifying these dogs </w:t>
      </w:r>
      <w:r w:rsidRPr="00206C8D">
        <w:rPr>
          <w:color w:val="auto"/>
          <w:sz w:val="22"/>
          <w:szCs w:val="22"/>
        </w:rPr>
        <w:t>also alert</w:t>
      </w:r>
      <w:r w:rsidR="0025103F">
        <w:rPr>
          <w:color w:val="auto"/>
          <w:sz w:val="22"/>
          <w:szCs w:val="22"/>
        </w:rPr>
        <w:t>s</w:t>
      </w:r>
      <w:r w:rsidRPr="00206C8D">
        <w:rPr>
          <w:color w:val="auto"/>
          <w:sz w:val="22"/>
          <w:szCs w:val="22"/>
        </w:rPr>
        <w:t xml:space="preserve"> community members to instances where they are not properly confined, and this can be reported to the local council.</w:t>
      </w:r>
    </w:p>
    <w:p w14:paraId="7CF68013" w14:textId="77777777" w:rsidR="00637BC4" w:rsidRPr="00206C8D" w:rsidRDefault="00637BC4" w:rsidP="00AF7F18">
      <w:pPr>
        <w:pStyle w:val="dotpoints"/>
        <w:numPr>
          <w:ilvl w:val="0"/>
          <w:numId w:val="0"/>
        </w:numPr>
        <w:rPr>
          <w:color w:val="auto"/>
        </w:rPr>
      </w:pPr>
    </w:p>
    <w:p w14:paraId="179C48EC" w14:textId="77777777" w:rsidR="00626ADC" w:rsidRPr="00206C8D" w:rsidRDefault="00626ADC" w:rsidP="00511034">
      <w:pPr>
        <w:pStyle w:val="dotpoints"/>
        <w:numPr>
          <w:ilvl w:val="0"/>
          <w:numId w:val="0"/>
        </w:numPr>
        <w:spacing w:before="240" w:after="120"/>
        <w:contextualSpacing w:val="0"/>
        <w:rPr>
          <w:b/>
          <w:color w:val="auto"/>
          <w:sz w:val="22"/>
          <w:szCs w:val="22"/>
        </w:rPr>
      </w:pPr>
      <w:r w:rsidRPr="00206C8D">
        <w:rPr>
          <w:b/>
          <w:color w:val="auto"/>
          <w:sz w:val="22"/>
          <w:szCs w:val="22"/>
        </w:rPr>
        <w:t>How can community members report suspected unregistered restricted breed dogs?</w:t>
      </w:r>
    </w:p>
    <w:p w14:paraId="61A64E7D" w14:textId="117FC40B" w:rsidR="00626ADC" w:rsidRPr="00206C8D" w:rsidRDefault="003B266C" w:rsidP="003B266C">
      <w:pPr>
        <w:pStyle w:val="dotpoints"/>
        <w:numPr>
          <w:ilvl w:val="0"/>
          <w:numId w:val="0"/>
        </w:numPr>
        <w:spacing w:before="240" w:after="0"/>
        <w:contextualSpacing w:val="0"/>
        <w:rPr>
          <w:color w:val="auto"/>
          <w:sz w:val="22"/>
          <w:szCs w:val="22"/>
        </w:rPr>
      </w:pPr>
      <w:r>
        <w:rPr>
          <w:color w:val="auto"/>
          <w:sz w:val="22"/>
          <w:szCs w:val="22"/>
        </w:rPr>
        <w:t>C</w:t>
      </w:r>
      <w:r w:rsidRPr="003B266C">
        <w:rPr>
          <w:color w:val="auto"/>
          <w:sz w:val="22"/>
          <w:szCs w:val="22"/>
        </w:rPr>
        <w:t>all your local council. Alternatively you can call the Dangerous Dogs Hotline on 13</w:t>
      </w:r>
      <w:r w:rsidR="00AD7337">
        <w:rPr>
          <w:color w:val="auto"/>
          <w:sz w:val="22"/>
          <w:szCs w:val="22"/>
        </w:rPr>
        <w:t>6</w:t>
      </w:r>
      <w:r w:rsidRPr="003B266C">
        <w:rPr>
          <w:color w:val="auto"/>
          <w:sz w:val="22"/>
          <w:szCs w:val="22"/>
        </w:rPr>
        <w:t xml:space="preserve"> 186. This number will connect you to the </w:t>
      </w:r>
      <w:r w:rsidR="007A445D">
        <w:rPr>
          <w:color w:val="auto"/>
          <w:sz w:val="22"/>
          <w:szCs w:val="22"/>
        </w:rPr>
        <w:t>D</w:t>
      </w:r>
      <w:r w:rsidRPr="003B266C">
        <w:rPr>
          <w:color w:val="auto"/>
          <w:sz w:val="22"/>
          <w:szCs w:val="22"/>
        </w:rPr>
        <w:t>epartment</w:t>
      </w:r>
      <w:r w:rsidR="00512B79">
        <w:rPr>
          <w:color w:val="auto"/>
          <w:sz w:val="22"/>
          <w:szCs w:val="22"/>
        </w:rPr>
        <w:t xml:space="preserve"> of Economic Development, Jobs Transport and Resource (DEDJTR)</w:t>
      </w:r>
      <w:r w:rsidRPr="003B266C">
        <w:rPr>
          <w:color w:val="auto"/>
          <w:sz w:val="22"/>
          <w:szCs w:val="22"/>
        </w:rPr>
        <w:t xml:space="preserve"> Customer Service Centre. When prompted, select option 1 – to report an animal offence including a dangerous </w:t>
      </w:r>
      <w:r>
        <w:rPr>
          <w:color w:val="auto"/>
          <w:sz w:val="22"/>
          <w:szCs w:val="22"/>
        </w:rPr>
        <w:t xml:space="preserve">or restricted breed </w:t>
      </w:r>
      <w:r w:rsidRPr="003B266C">
        <w:rPr>
          <w:color w:val="auto"/>
          <w:sz w:val="22"/>
          <w:szCs w:val="22"/>
        </w:rPr>
        <w:t>dog.</w:t>
      </w:r>
    </w:p>
    <w:p w14:paraId="441DF990" w14:textId="77777777" w:rsidR="00AF7F18" w:rsidRDefault="00AF7F18" w:rsidP="003B266C">
      <w:pPr>
        <w:pStyle w:val="dotpoints"/>
        <w:numPr>
          <w:ilvl w:val="0"/>
          <w:numId w:val="0"/>
        </w:numPr>
        <w:spacing w:before="0"/>
        <w:rPr>
          <w:color w:val="auto"/>
        </w:rPr>
      </w:pPr>
    </w:p>
    <w:p w14:paraId="125C62B7" w14:textId="77777777" w:rsidR="0092479A" w:rsidRDefault="0092479A" w:rsidP="003B266C">
      <w:pPr>
        <w:pStyle w:val="dotpoints"/>
        <w:numPr>
          <w:ilvl w:val="0"/>
          <w:numId w:val="0"/>
        </w:numPr>
        <w:spacing w:before="0"/>
        <w:rPr>
          <w:color w:val="auto"/>
        </w:rPr>
      </w:pPr>
    </w:p>
    <w:p w14:paraId="7D43C079" w14:textId="77777777" w:rsidR="0092479A" w:rsidRDefault="0092479A" w:rsidP="003B266C">
      <w:pPr>
        <w:pStyle w:val="dotpoints"/>
        <w:numPr>
          <w:ilvl w:val="0"/>
          <w:numId w:val="0"/>
        </w:numPr>
        <w:spacing w:before="0"/>
        <w:rPr>
          <w:color w:val="auto"/>
        </w:rPr>
      </w:pPr>
    </w:p>
    <w:p w14:paraId="2B3BD26D" w14:textId="77777777" w:rsidR="0092479A" w:rsidRDefault="0092479A" w:rsidP="003B266C">
      <w:pPr>
        <w:pStyle w:val="dotpoints"/>
        <w:numPr>
          <w:ilvl w:val="0"/>
          <w:numId w:val="0"/>
        </w:numPr>
        <w:spacing w:before="0"/>
        <w:rPr>
          <w:color w:val="auto"/>
        </w:rPr>
      </w:pPr>
    </w:p>
    <w:p w14:paraId="31046BCD" w14:textId="77777777" w:rsidR="0092479A" w:rsidRDefault="0092479A" w:rsidP="003B266C">
      <w:pPr>
        <w:pStyle w:val="dotpoints"/>
        <w:numPr>
          <w:ilvl w:val="0"/>
          <w:numId w:val="0"/>
        </w:numPr>
        <w:spacing w:before="0"/>
        <w:rPr>
          <w:color w:val="auto"/>
        </w:rPr>
      </w:pPr>
    </w:p>
    <w:p w14:paraId="11A866E6" w14:textId="77777777" w:rsidR="0092479A" w:rsidRPr="00206C8D" w:rsidRDefault="0092479A" w:rsidP="003B266C">
      <w:pPr>
        <w:pStyle w:val="dotpoints"/>
        <w:numPr>
          <w:ilvl w:val="0"/>
          <w:numId w:val="0"/>
        </w:numPr>
        <w:spacing w:before="0"/>
        <w:rPr>
          <w:color w:val="auto"/>
        </w:rPr>
      </w:pPr>
    </w:p>
    <w:p w14:paraId="4CFBCF38" w14:textId="032E817A" w:rsidR="00511034" w:rsidRPr="00206C8D" w:rsidRDefault="00511034" w:rsidP="00511034">
      <w:pPr>
        <w:pStyle w:val="dotpoints"/>
        <w:numPr>
          <w:ilvl w:val="0"/>
          <w:numId w:val="0"/>
        </w:numPr>
        <w:spacing w:before="240" w:after="120"/>
        <w:contextualSpacing w:val="0"/>
        <w:rPr>
          <w:b/>
          <w:color w:val="auto"/>
          <w:sz w:val="22"/>
          <w:szCs w:val="22"/>
        </w:rPr>
      </w:pPr>
      <w:r w:rsidRPr="00206C8D">
        <w:rPr>
          <w:b/>
          <w:color w:val="auto"/>
          <w:sz w:val="22"/>
          <w:szCs w:val="22"/>
        </w:rPr>
        <w:lastRenderedPageBreak/>
        <w:t xml:space="preserve">What are details of the other </w:t>
      </w:r>
      <w:r w:rsidR="00F260E6" w:rsidRPr="00206C8D">
        <w:rPr>
          <w:b/>
          <w:color w:val="auto"/>
          <w:sz w:val="22"/>
          <w:szCs w:val="22"/>
        </w:rPr>
        <w:t xml:space="preserve">key </w:t>
      </w:r>
      <w:r w:rsidRPr="00206C8D">
        <w:rPr>
          <w:b/>
          <w:color w:val="auto"/>
          <w:sz w:val="22"/>
          <w:szCs w:val="22"/>
        </w:rPr>
        <w:t>changes introduced through the</w:t>
      </w:r>
      <w:r w:rsidR="00FA7081">
        <w:rPr>
          <w:b/>
          <w:color w:val="auto"/>
          <w:sz w:val="22"/>
          <w:szCs w:val="22"/>
        </w:rPr>
        <w:t xml:space="preserve"> Amendment</w:t>
      </w:r>
      <w:r w:rsidRPr="00206C8D">
        <w:rPr>
          <w:b/>
          <w:color w:val="auto"/>
          <w:sz w:val="22"/>
          <w:szCs w:val="22"/>
        </w:rPr>
        <w:t xml:space="preserve"> </w:t>
      </w:r>
      <w:r w:rsidR="00930A38">
        <w:rPr>
          <w:b/>
          <w:color w:val="auto"/>
          <w:sz w:val="22"/>
          <w:szCs w:val="22"/>
        </w:rPr>
        <w:t>Act</w:t>
      </w:r>
      <w:r w:rsidRPr="00206C8D">
        <w:rPr>
          <w:b/>
          <w:color w:val="auto"/>
          <w:sz w:val="22"/>
          <w:szCs w:val="22"/>
        </w:rPr>
        <w:t>?</w:t>
      </w:r>
    </w:p>
    <w:p w14:paraId="7349833D" w14:textId="2A29E9BB" w:rsidR="006F72E4" w:rsidRPr="00206C8D" w:rsidRDefault="00511034" w:rsidP="00075EF6">
      <w:pPr>
        <w:pStyle w:val="dotpoints"/>
        <w:numPr>
          <w:ilvl w:val="0"/>
          <w:numId w:val="0"/>
        </w:numPr>
        <w:contextualSpacing w:val="0"/>
        <w:rPr>
          <w:color w:val="auto"/>
          <w:sz w:val="22"/>
          <w:szCs w:val="22"/>
        </w:rPr>
      </w:pPr>
      <w:r w:rsidRPr="00206C8D">
        <w:rPr>
          <w:color w:val="auto"/>
          <w:sz w:val="22"/>
          <w:szCs w:val="22"/>
        </w:rPr>
        <w:t>The</w:t>
      </w:r>
      <w:r w:rsidR="00FA7081">
        <w:rPr>
          <w:color w:val="auto"/>
          <w:sz w:val="22"/>
          <w:szCs w:val="22"/>
        </w:rPr>
        <w:t xml:space="preserve"> Amendment Act</w:t>
      </w:r>
      <w:r w:rsidRPr="00206C8D">
        <w:rPr>
          <w:color w:val="auto"/>
          <w:sz w:val="22"/>
          <w:szCs w:val="22"/>
        </w:rPr>
        <w:t xml:space="preserve"> </w:t>
      </w:r>
      <w:r w:rsidR="006F72E4" w:rsidRPr="00206C8D">
        <w:rPr>
          <w:color w:val="auto"/>
          <w:sz w:val="22"/>
          <w:szCs w:val="22"/>
        </w:rPr>
        <w:t xml:space="preserve">clarifies that retired guard dogs are still subject to the same housing and identification requirements as working guard dogs. </w:t>
      </w:r>
    </w:p>
    <w:p w14:paraId="4068CD80" w14:textId="6C1BF356" w:rsidR="00511034" w:rsidRPr="00206C8D" w:rsidRDefault="00511034" w:rsidP="00075EF6">
      <w:pPr>
        <w:pStyle w:val="dotpoints"/>
        <w:numPr>
          <w:ilvl w:val="0"/>
          <w:numId w:val="0"/>
        </w:numPr>
        <w:contextualSpacing w:val="0"/>
        <w:rPr>
          <w:color w:val="auto"/>
          <w:sz w:val="22"/>
          <w:szCs w:val="22"/>
        </w:rPr>
      </w:pPr>
      <w:r w:rsidRPr="00206C8D">
        <w:rPr>
          <w:color w:val="auto"/>
          <w:sz w:val="22"/>
          <w:szCs w:val="22"/>
        </w:rPr>
        <w:t xml:space="preserve">The </w:t>
      </w:r>
      <w:r w:rsidR="00614ED5">
        <w:rPr>
          <w:color w:val="auto"/>
          <w:sz w:val="22"/>
          <w:szCs w:val="22"/>
        </w:rPr>
        <w:t>Amendment Act</w:t>
      </w:r>
      <w:r w:rsidRPr="00206C8D">
        <w:rPr>
          <w:color w:val="auto"/>
          <w:sz w:val="22"/>
          <w:szCs w:val="22"/>
        </w:rPr>
        <w:t xml:space="preserve"> introduces a</w:t>
      </w:r>
      <w:r w:rsidR="007472EF">
        <w:rPr>
          <w:color w:val="auto"/>
          <w:sz w:val="22"/>
          <w:szCs w:val="22"/>
        </w:rPr>
        <w:t xml:space="preserve"> new requirement that</w:t>
      </w:r>
      <w:r w:rsidRPr="00206C8D">
        <w:rPr>
          <w:color w:val="auto"/>
          <w:sz w:val="22"/>
          <w:szCs w:val="22"/>
        </w:rPr>
        <w:t xml:space="preserve"> </w:t>
      </w:r>
      <w:r w:rsidR="004C5EA0" w:rsidRPr="00206C8D">
        <w:rPr>
          <w:color w:val="auto"/>
          <w:sz w:val="22"/>
          <w:szCs w:val="22"/>
        </w:rPr>
        <w:t>dangerous dog owners</w:t>
      </w:r>
      <w:r w:rsidRPr="00206C8D">
        <w:rPr>
          <w:color w:val="auto"/>
          <w:sz w:val="22"/>
          <w:szCs w:val="22"/>
        </w:rPr>
        <w:t xml:space="preserve"> who sell, give away or transfer the ownership of that dog to another person, to notify that person in writing that the dog is deemed dangerous.</w:t>
      </w:r>
    </w:p>
    <w:p w14:paraId="1CE4C8E4" w14:textId="1AA77F26" w:rsidR="00420537" w:rsidRPr="00206C8D" w:rsidRDefault="00F260E6" w:rsidP="00075EF6">
      <w:pPr>
        <w:pStyle w:val="dotpoints"/>
        <w:numPr>
          <w:ilvl w:val="0"/>
          <w:numId w:val="0"/>
        </w:numPr>
        <w:contextualSpacing w:val="0"/>
        <w:rPr>
          <w:color w:val="auto"/>
          <w:sz w:val="22"/>
          <w:szCs w:val="22"/>
        </w:rPr>
      </w:pPr>
      <w:r w:rsidRPr="00206C8D">
        <w:rPr>
          <w:color w:val="auto"/>
          <w:sz w:val="22"/>
          <w:szCs w:val="22"/>
        </w:rPr>
        <w:t>The</w:t>
      </w:r>
      <w:r w:rsidR="00614ED5">
        <w:rPr>
          <w:color w:val="auto"/>
          <w:sz w:val="22"/>
          <w:szCs w:val="22"/>
        </w:rPr>
        <w:t xml:space="preserve"> Amendment Act</w:t>
      </w:r>
      <w:r w:rsidRPr="00206C8D">
        <w:rPr>
          <w:color w:val="auto"/>
          <w:sz w:val="22"/>
          <w:szCs w:val="22"/>
        </w:rPr>
        <w:t xml:space="preserve"> also</w:t>
      </w:r>
      <w:r w:rsidR="00420537" w:rsidRPr="00206C8D">
        <w:rPr>
          <w:color w:val="auto"/>
          <w:sz w:val="22"/>
          <w:szCs w:val="22"/>
        </w:rPr>
        <w:t xml:space="preserve"> increases the payments for</w:t>
      </w:r>
      <w:r w:rsidR="000063A4" w:rsidRPr="00206C8D">
        <w:rPr>
          <w:color w:val="auto"/>
          <w:sz w:val="22"/>
          <w:szCs w:val="22"/>
        </w:rPr>
        <w:t xml:space="preserve"> registered</w:t>
      </w:r>
      <w:r w:rsidR="00420537" w:rsidRPr="00206C8D">
        <w:rPr>
          <w:color w:val="auto"/>
          <w:sz w:val="22"/>
          <w:szCs w:val="22"/>
        </w:rPr>
        <w:t xml:space="preserve"> dogs and cats made by </w:t>
      </w:r>
      <w:r w:rsidR="00780A1A">
        <w:rPr>
          <w:color w:val="auto"/>
          <w:sz w:val="22"/>
          <w:szCs w:val="22"/>
        </w:rPr>
        <w:t>c</w:t>
      </w:r>
      <w:r w:rsidR="00420537" w:rsidRPr="00206C8D">
        <w:rPr>
          <w:color w:val="auto"/>
          <w:sz w:val="22"/>
          <w:szCs w:val="22"/>
        </w:rPr>
        <w:t>ouncils to the Treasurer under section 69</w:t>
      </w:r>
      <w:r w:rsidR="000063A4" w:rsidRPr="00206C8D">
        <w:rPr>
          <w:color w:val="auto"/>
          <w:sz w:val="22"/>
          <w:szCs w:val="22"/>
        </w:rPr>
        <w:t xml:space="preserve">(1) </w:t>
      </w:r>
      <w:r w:rsidR="00420537" w:rsidRPr="00206C8D">
        <w:rPr>
          <w:color w:val="auto"/>
          <w:sz w:val="22"/>
          <w:szCs w:val="22"/>
        </w:rPr>
        <w:t xml:space="preserve">(a) and (aa) of the </w:t>
      </w:r>
      <w:r w:rsidR="00420537" w:rsidRPr="005710B3">
        <w:rPr>
          <w:i/>
          <w:color w:val="auto"/>
          <w:sz w:val="22"/>
          <w:szCs w:val="22"/>
        </w:rPr>
        <w:t>Domestic Animals Act 1994</w:t>
      </w:r>
      <w:r w:rsidR="00420537" w:rsidRPr="00206C8D">
        <w:rPr>
          <w:color w:val="auto"/>
          <w:sz w:val="22"/>
          <w:szCs w:val="22"/>
        </w:rPr>
        <w:t xml:space="preserve">. This is known as the “pet registration </w:t>
      </w:r>
      <w:r w:rsidR="000013A8" w:rsidRPr="00206C8D">
        <w:rPr>
          <w:color w:val="auto"/>
          <w:sz w:val="22"/>
          <w:szCs w:val="22"/>
        </w:rPr>
        <w:t>payment</w:t>
      </w:r>
      <w:r w:rsidR="00420537" w:rsidRPr="00206C8D">
        <w:rPr>
          <w:color w:val="auto"/>
          <w:sz w:val="22"/>
          <w:szCs w:val="22"/>
        </w:rPr>
        <w:t>”.</w:t>
      </w:r>
    </w:p>
    <w:p w14:paraId="408A026E" w14:textId="77777777" w:rsidR="00420537" w:rsidRPr="00206C8D" w:rsidRDefault="00F260E6" w:rsidP="00075EF6">
      <w:pPr>
        <w:pStyle w:val="dotpoints"/>
        <w:numPr>
          <w:ilvl w:val="0"/>
          <w:numId w:val="0"/>
        </w:numPr>
        <w:contextualSpacing w:val="0"/>
        <w:rPr>
          <w:color w:val="auto"/>
          <w:sz w:val="22"/>
          <w:szCs w:val="22"/>
        </w:rPr>
      </w:pPr>
      <w:r w:rsidRPr="00206C8D">
        <w:rPr>
          <w:color w:val="auto"/>
          <w:sz w:val="22"/>
          <w:szCs w:val="22"/>
        </w:rPr>
        <w:t>Payments are</w:t>
      </w:r>
      <w:r w:rsidR="00420537" w:rsidRPr="00206C8D">
        <w:rPr>
          <w:color w:val="auto"/>
          <w:sz w:val="22"/>
          <w:szCs w:val="22"/>
        </w:rPr>
        <w:t xml:space="preserve"> currently $2.00 for every cat</w:t>
      </w:r>
      <w:r w:rsidR="000063A4" w:rsidRPr="00206C8D">
        <w:rPr>
          <w:color w:val="auto"/>
          <w:sz w:val="22"/>
          <w:szCs w:val="22"/>
        </w:rPr>
        <w:t xml:space="preserve"> and</w:t>
      </w:r>
      <w:r w:rsidR="00420537" w:rsidRPr="00206C8D">
        <w:rPr>
          <w:color w:val="auto"/>
          <w:sz w:val="22"/>
          <w:szCs w:val="22"/>
        </w:rPr>
        <w:t xml:space="preserve"> $3.50 for every dog</w:t>
      </w:r>
      <w:r w:rsidRPr="00206C8D">
        <w:rPr>
          <w:color w:val="auto"/>
          <w:sz w:val="22"/>
          <w:szCs w:val="22"/>
        </w:rPr>
        <w:t>. These</w:t>
      </w:r>
      <w:r w:rsidR="004B622B" w:rsidRPr="00206C8D">
        <w:rPr>
          <w:color w:val="auto"/>
          <w:sz w:val="22"/>
          <w:szCs w:val="22"/>
        </w:rPr>
        <w:t xml:space="preserve"> payments</w:t>
      </w:r>
      <w:r w:rsidRPr="00206C8D">
        <w:rPr>
          <w:color w:val="auto"/>
          <w:sz w:val="22"/>
          <w:szCs w:val="22"/>
        </w:rPr>
        <w:t xml:space="preserve"> have</w:t>
      </w:r>
      <w:r w:rsidR="00420537" w:rsidRPr="00206C8D">
        <w:rPr>
          <w:color w:val="auto"/>
          <w:sz w:val="22"/>
          <w:szCs w:val="22"/>
        </w:rPr>
        <w:t xml:space="preserve"> not increased since 2010, nor </w:t>
      </w:r>
      <w:r w:rsidR="004B622B" w:rsidRPr="00206C8D">
        <w:rPr>
          <w:color w:val="auto"/>
          <w:sz w:val="22"/>
          <w:szCs w:val="22"/>
        </w:rPr>
        <w:t>have they been in</w:t>
      </w:r>
      <w:r w:rsidR="00420537" w:rsidRPr="00206C8D">
        <w:rPr>
          <w:color w:val="auto"/>
          <w:sz w:val="22"/>
          <w:szCs w:val="22"/>
        </w:rPr>
        <w:t xml:space="preserve">dexed. </w:t>
      </w:r>
    </w:p>
    <w:p w14:paraId="5B9AB06A" w14:textId="76BA61D1" w:rsidR="00511034" w:rsidRPr="00206C8D" w:rsidRDefault="00FA20F0" w:rsidP="00075EF6">
      <w:pPr>
        <w:pStyle w:val="dotpoints"/>
        <w:numPr>
          <w:ilvl w:val="0"/>
          <w:numId w:val="0"/>
        </w:numPr>
        <w:contextualSpacing w:val="0"/>
        <w:rPr>
          <w:color w:val="auto"/>
          <w:sz w:val="22"/>
          <w:szCs w:val="22"/>
        </w:rPr>
      </w:pPr>
      <w:r>
        <w:rPr>
          <w:color w:val="auto"/>
          <w:sz w:val="22"/>
          <w:szCs w:val="22"/>
        </w:rPr>
        <w:t xml:space="preserve">The </w:t>
      </w:r>
      <w:r w:rsidR="008431F0">
        <w:rPr>
          <w:color w:val="auto"/>
          <w:sz w:val="22"/>
          <w:szCs w:val="22"/>
        </w:rPr>
        <w:t>Amendment Act</w:t>
      </w:r>
      <w:r>
        <w:rPr>
          <w:color w:val="auto"/>
          <w:sz w:val="22"/>
          <w:szCs w:val="22"/>
        </w:rPr>
        <w:t xml:space="preserve"> </w:t>
      </w:r>
      <w:r w:rsidR="00420537" w:rsidRPr="00206C8D">
        <w:rPr>
          <w:color w:val="auto"/>
          <w:sz w:val="22"/>
          <w:szCs w:val="22"/>
        </w:rPr>
        <w:t>increase</w:t>
      </w:r>
      <w:r>
        <w:rPr>
          <w:color w:val="auto"/>
          <w:sz w:val="22"/>
          <w:szCs w:val="22"/>
        </w:rPr>
        <w:t>s</w:t>
      </w:r>
      <w:r w:rsidR="00420537" w:rsidRPr="00206C8D">
        <w:rPr>
          <w:color w:val="auto"/>
          <w:sz w:val="22"/>
          <w:szCs w:val="22"/>
        </w:rPr>
        <w:t xml:space="preserve"> the payment to $4.00</w:t>
      </w:r>
      <w:r w:rsidR="004C5EA0" w:rsidRPr="00206C8D">
        <w:rPr>
          <w:color w:val="auto"/>
          <w:sz w:val="22"/>
          <w:szCs w:val="22"/>
        </w:rPr>
        <w:t xml:space="preserve"> per dog and $4</w:t>
      </w:r>
      <w:r w:rsidR="002D31C2" w:rsidRPr="00206C8D">
        <w:rPr>
          <w:color w:val="auto"/>
          <w:sz w:val="22"/>
          <w:szCs w:val="22"/>
        </w:rPr>
        <w:t>.00</w:t>
      </w:r>
      <w:r w:rsidR="004C5EA0" w:rsidRPr="00206C8D">
        <w:rPr>
          <w:color w:val="auto"/>
          <w:sz w:val="22"/>
          <w:szCs w:val="22"/>
        </w:rPr>
        <w:t xml:space="preserve"> per cat</w:t>
      </w:r>
      <w:r w:rsidR="00420537" w:rsidRPr="00206C8D">
        <w:rPr>
          <w:color w:val="auto"/>
          <w:sz w:val="22"/>
          <w:szCs w:val="22"/>
        </w:rPr>
        <w:t xml:space="preserve">, and </w:t>
      </w:r>
      <w:r w:rsidR="003A426D" w:rsidRPr="00206C8D">
        <w:rPr>
          <w:color w:val="auto"/>
          <w:sz w:val="22"/>
          <w:szCs w:val="22"/>
        </w:rPr>
        <w:t>index</w:t>
      </w:r>
      <w:r w:rsidR="003A426D">
        <w:rPr>
          <w:color w:val="auto"/>
          <w:sz w:val="22"/>
          <w:szCs w:val="22"/>
        </w:rPr>
        <w:t>es</w:t>
      </w:r>
      <w:r w:rsidR="00420537" w:rsidRPr="00206C8D">
        <w:rPr>
          <w:color w:val="auto"/>
          <w:sz w:val="22"/>
          <w:szCs w:val="22"/>
        </w:rPr>
        <w:t xml:space="preserve"> payments annually. </w:t>
      </w:r>
      <w:r w:rsidR="00297866" w:rsidRPr="00206C8D">
        <w:rPr>
          <w:color w:val="auto"/>
          <w:sz w:val="22"/>
          <w:szCs w:val="22"/>
        </w:rPr>
        <w:t xml:space="preserve">Payments will increase from </w:t>
      </w:r>
      <w:r w:rsidR="00F32252" w:rsidRPr="00206C8D">
        <w:rPr>
          <w:color w:val="auto"/>
          <w:sz w:val="22"/>
          <w:szCs w:val="22"/>
        </w:rPr>
        <w:t xml:space="preserve">the </w:t>
      </w:r>
      <w:r w:rsidR="00297866" w:rsidRPr="00206C8D">
        <w:rPr>
          <w:color w:val="auto"/>
          <w:sz w:val="22"/>
          <w:szCs w:val="22"/>
        </w:rPr>
        <w:t xml:space="preserve">2018-19 financial year. </w:t>
      </w:r>
    </w:p>
    <w:p w14:paraId="586EAC1F" w14:textId="77777777" w:rsidR="00F32252" w:rsidRPr="00206C8D" w:rsidRDefault="00F32252" w:rsidP="00420537">
      <w:pPr>
        <w:pStyle w:val="dotpoints"/>
        <w:numPr>
          <w:ilvl w:val="0"/>
          <w:numId w:val="0"/>
        </w:numPr>
        <w:spacing w:before="240" w:after="120"/>
        <w:rPr>
          <w:color w:val="auto"/>
          <w:sz w:val="22"/>
          <w:szCs w:val="22"/>
        </w:rPr>
      </w:pPr>
    </w:p>
    <w:p w14:paraId="28CE0465" w14:textId="77777777" w:rsidR="00420537" w:rsidRPr="00206C8D" w:rsidRDefault="00420537" w:rsidP="00420537">
      <w:pPr>
        <w:pStyle w:val="dotpoints"/>
        <w:numPr>
          <w:ilvl w:val="0"/>
          <w:numId w:val="0"/>
        </w:numPr>
        <w:spacing w:before="0" w:after="120"/>
        <w:contextualSpacing w:val="0"/>
        <w:rPr>
          <w:b/>
          <w:color w:val="auto"/>
          <w:sz w:val="22"/>
          <w:szCs w:val="22"/>
        </w:rPr>
      </w:pPr>
      <w:r w:rsidRPr="00206C8D">
        <w:rPr>
          <w:b/>
          <w:color w:val="auto"/>
          <w:sz w:val="22"/>
          <w:szCs w:val="22"/>
        </w:rPr>
        <w:t xml:space="preserve">What is the pet registration </w:t>
      </w:r>
      <w:r w:rsidR="000013A8" w:rsidRPr="00206C8D">
        <w:rPr>
          <w:b/>
          <w:color w:val="auto"/>
          <w:sz w:val="22"/>
          <w:szCs w:val="22"/>
        </w:rPr>
        <w:t>payment</w:t>
      </w:r>
      <w:r w:rsidR="004C5EA0" w:rsidRPr="00206C8D">
        <w:rPr>
          <w:b/>
          <w:color w:val="auto"/>
          <w:sz w:val="22"/>
          <w:szCs w:val="22"/>
        </w:rPr>
        <w:t xml:space="preserve"> used for</w:t>
      </w:r>
      <w:r w:rsidRPr="00206C8D">
        <w:rPr>
          <w:b/>
          <w:color w:val="auto"/>
          <w:sz w:val="22"/>
          <w:szCs w:val="22"/>
        </w:rPr>
        <w:t>, and why does it need to be increased?</w:t>
      </w:r>
    </w:p>
    <w:p w14:paraId="028B5616" w14:textId="6229B969" w:rsidR="006F72E4" w:rsidRPr="00206C8D" w:rsidRDefault="004C5EA0" w:rsidP="00075EF6">
      <w:pPr>
        <w:pStyle w:val="dotpoints"/>
        <w:numPr>
          <w:ilvl w:val="0"/>
          <w:numId w:val="0"/>
        </w:numPr>
        <w:contextualSpacing w:val="0"/>
        <w:rPr>
          <w:color w:val="auto"/>
          <w:sz w:val="22"/>
          <w:szCs w:val="22"/>
        </w:rPr>
      </w:pPr>
      <w:r w:rsidRPr="00206C8D">
        <w:rPr>
          <w:color w:val="auto"/>
          <w:sz w:val="22"/>
          <w:szCs w:val="22"/>
        </w:rPr>
        <w:t xml:space="preserve">The pet registration </w:t>
      </w:r>
      <w:r w:rsidR="000013A8" w:rsidRPr="00206C8D">
        <w:rPr>
          <w:color w:val="auto"/>
          <w:sz w:val="22"/>
          <w:szCs w:val="22"/>
        </w:rPr>
        <w:t>payment</w:t>
      </w:r>
      <w:r w:rsidRPr="00206C8D">
        <w:rPr>
          <w:color w:val="auto"/>
          <w:sz w:val="22"/>
          <w:szCs w:val="22"/>
        </w:rPr>
        <w:t xml:space="preserve"> funds t</w:t>
      </w:r>
      <w:r w:rsidR="006F72E4" w:rsidRPr="00206C8D">
        <w:rPr>
          <w:color w:val="auto"/>
          <w:sz w:val="22"/>
          <w:szCs w:val="22"/>
        </w:rPr>
        <w:t xml:space="preserve">he Domestic Animals Unit, within </w:t>
      </w:r>
      <w:r w:rsidRPr="00206C8D">
        <w:rPr>
          <w:color w:val="auto"/>
          <w:sz w:val="22"/>
          <w:szCs w:val="22"/>
        </w:rPr>
        <w:t>DEDJTR</w:t>
      </w:r>
      <w:r w:rsidR="00FD4ADB" w:rsidRPr="00206C8D">
        <w:rPr>
          <w:color w:val="auto"/>
          <w:sz w:val="22"/>
          <w:szCs w:val="22"/>
        </w:rPr>
        <w:t xml:space="preserve">. </w:t>
      </w:r>
      <w:r w:rsidR="00602CA1" w:rsidRPr="00206C8D">
        <w:rPr>
          <w:color w:val="auto"/>
          <w:sz w:val="22"/>
          <w:szCs w:val="22"/>
        </w:rPr>
        <w:t xml:space="preserve">The </w:t>
      </w:r>
      <w:r w:rsidR="000013A8" w:rsidRPr="00206C8D">
        <w:rPr>
          <w:color w:val="auto"/>
          <w:sz w:val="22"/>
          <w:szCs w:val="22"/>
        </w:rPr>
        <w:t>payment</w:t>
      </w:r>
      <w:r w:rsidR="006F72E4" w:rsidRPr="00206C8D">
        <w:rPr>
          <w:color w:val="auto"/>
          <w:sz w:val="22"/>
          <w:szCs w:val="22"/>
        </w:rPr>
        <w:t xml:space="preserve"> is utilised for promoting responsible dog and cat ownership and animal welfare, research into domestic animal management and supporting administration of the Act.  </w:t>
      </w:r>
    </w:p>
    <w:p w14:paraId="367230BB" w14:textId="77777777" w:rsidR="00FD4ADB" w:rsidRPr="00206C8D" w:rsidRDefault="00FD4ADB" w:rsidP="00075EF6">
      <w:pPr>
        <w:pStyle w:val="dotpoints"/>
        <w:numPr>
          <w:ilvl w:val="0"/>
          <w:numId w:val="0"/>
        </w:numPr>
        <w:contextualSpacing w:val="0"/>
        <w:rPr>
          <w:color w:val="auto"/>
          <w:sz w:val="22"/>
          <w:szCs w:val="22"/>
        </w:rPr>
      </w:pPr>
      <w:r w:rsidRPr="00206C8D">
        <w:rPr>
          <w:color w:val="auto"/>
          <w:sz w:val="22"/>
          <w:szCs w:val="22"/>
        </w:rPr>
        <w:t xml:space="preserve">The payment increase will ensure DEDJTR has sufficient funds to maintain and develop programs that educate expectant parents, preschool and school aged children on dog safety and responsible dog ownership. </w:t>
      </w:r>
    </w:p>
    <w:p w14:paraId="66AE2DAE" w14:textId="77777777" w:rsidR="00602CA1" w:rsidRPr="00206C8D" w:rsidRDefault="00FD4ADB" w:rsidP="00075EF6">
      <w:pPr>
        <w:pStyle w:val="dotpoints"/>
        <w:numPr>
          <w:ilvl w:val="0"/>
          <w:numId w:val="0"/>
        </w:numPr>
        <w:contextualSpacing w:val="0"/>
        <w:rPr>
          <w:color w:val="auto"/>
          <w:sz w:val="22"/>
          <w:szCs w:val="22"/>
        </w:rPr>
      </w:pPr>
      <w:r w:rsidRPr="00206C8D">
        <w:rPr>
          <w:color w:val="auto"/>
          <w:sz w:val="22"/>
          <w:szCs w:val="22"/>
        </w:rPr>
        <w:lastRenderedPageBreak/>
        <w:t>The funds are also used to implement t</w:t>
      </w:r>
      <w:r w:rsidR="006B1ABD" w:rsidRPr="00206C8D">
        <w:rPr>
          <w:color w:val="auto"/>
          <w:sz w:val="22"/>
          <w:szCs w:val="22"/>
        </w:rPr>
        <w:t>he g</w:t>
      </w:r>
      <w:r w:rsidRPr="00206C8D">
        <w:rPr>
          <w:color w:val="auto"/>
          <w:sz w:val="22"/>
          <w:szCs w:val="22"/>
        </w:rPr>
        <w:t xml:space="preserve">overnment’s </w:t>
      </w:r>
      <w:r w:rsidR="000063A4" w:rsidRPr="00206C8D">
        <w:rPr>
          <w:color w:val="auto"/>
          <w:sz w:val="22"/>
          <w:szCs w:val="22"/>
        </w:rPr>
        <w:t>priorities</w:t>
      </w:r>
      <w:r w:rsidRPr="00206C8D">
        <w:rPr>
          <w:color w:val="auto"/>
          <w:sz w:val="22"/>
          <w:szCs w:val="22"/>
        </w:rPr>
        <w:t>, for example around restricted breed dogs, greyhounds and puppy farms.</w:t>
      </w:r>
    </w:p>
    <w:p w14:paraId="4A6EBD41" w14:textId="77777777" w:rsidR="00631507" w:rsidRPr="00206C8D" w:rsidRDefault="00420537" w:rsidP="00A51FDB">
      <w:pPr>
        <w:pStyle w:val="dotpoints"/>
        <w:numPr>
          <w:ilvl w:val="0"/>
          <w:numId w:val="0"/>
        </w:numPr>
        <w:spacing w:before="240" w:after="120"/>
        <w:contextualSpacing w:val="0"/>
        <w:rPr>
          <w:b/>
          <w:color w:val="auto"/>
          <w:sz w:val="22"/>
          <w:szCs w:val="22"/>
        </w:rPr>
      </w:pPr>
      <w:r w:rsidRPr="00206C8D">
        <w:rPr>
          <w:b/>
          <w:color w:val="auto"/>
          <w:sz w:val="22"/>
          <w:szCs w:val="22"/>
        </w:rPr>
        <w:t>Where can I get more information</w:t>
      </w:r>
      <w:r w:rsidR="0048238E" w:rsidRPr="00206C8D">
        <w:rPr>
          <w:b/>
          <w:color w:val="auto"/>
          <w:sz w:val="22"/>
          <w:szCs w:val="22"/>
        </w:rPr>
        <w:t>?</w:t>
      </w:r>
    </w:p>
    <w:p w14:paraId="155F34FE" w14:textId="77777777" w:rsidR="001D4A95" w:rsidRPr="00206C8D" w:rsidRDefault="00DE7E78" w:rsidP="00420537">
      <w:pPr>
        <w:pStyle w:val="dotpoints"/>
        <w:numPr>
          <w:ilvl w:val="0"/>
          <w:numId w:val="0"/>
        </w:numPr>
        <w:spacing w:before="240" w:after="120"/>
        <w:contextualSpacing w:val="0"/>
        <w:rPr>
          <w:color w:val="auto"/>
          <w:sz w:val="22"/>
          <w:szCs w:val="22"/>
        </w:rPr>
      </w:pPr>
      <w:r w:rsidRPr="00206C8D">
        <w:rPr>
          <w:color w:val="auto"/>
          <w:sz w:val="22"/>
          <w:szCs w:val="22"/>
        </w:rPr>
        <w:t xml:space="preserve">Call 136 186, visit </w:t>
      </w:r>
      <w:hyperlink r:id="rId11" w:history="1">
        <w:r w:rsidRPr="00206C8D">
          <w:rPr>
            <w:rStyle w:val="Hyperlink"/>
            <w:color w:val="auto"/>
            <w:sz w:val="22"/>
            <w:szCs w:val="22"/>
          </w:rPr>
          <w:t>www.vic.gov.au/pets</w:t>
        </w:r>
      </w:hyperlink>
      <w:r w:rsidRPr="00206C8D">
        <w:rPr>
          <w:color w:val="auto"/>
          <w:sz w:val="22"/>
          <w:szCs w:val="22"/>
        </w:rPr>
        <w:t xml:space="preserve"> or email </w:t>
      </w:r>
      <w:r w:rsidR="00420537" w:rsidRPr="00206C8D">
        <w:rPr>
          <w:color w:val="auto"/>
          <w:sz w:val="22"/>
          <w:szCs w:val="22"/>
        </w:rPr>
        <w:t>pet.welfare@ecodev.vic.gov.au</w:t>
      </w:r>
    </w:p>
    <w:p w14:paraId="0080A79B" w14:textId="77777777" w:rsidR="00E70096" w:rsidRPr="00206C8D" w:rsidRDefault="00E70096" w:rsidP="00E70096">
      <w:pPr>
        <w:pStyle w:val="bodycopy"/>
        <w:spacing w:after="0"/>
        <w:rPr>
          <w:color w:val="auto"/>
          <w:sz w:val="16"/>
          <w:szCs w:val="16"/>
        </w:rPr>
      </w:pPr>
    </w:p>
    <w:p w14:paraId="62AA82AE" w14:textId="77777777" w:rsidR="00E70096" w:rsidRPr="00206C8D" w:rsidRDefault="00E70096" w:rsidP="00E70096">
      <w:pPr>
        <w:pStyle w:val="bodycopy"/>
        <w:spacing w:after="0"/>
        <w:rPr>
          <w:color w:val="auto"/>
          <w:sz w:val="16"/>
          <w:szCs w:val="16"/>
        </w:rPr>
      </w:pPr>
    </w:p>
    <w:p w14:paraId="42642ED8" w14:textId="77777777" w:rsidR="003B266C" w:rsidRDefault="003B266C" w:rsidP="00E70096">
      <w:pPr>
        <w:pStyle w:val="bodycopy"/>
        <w:spacing w:after="0"/>
        <w:rPr>
          <w:color w:val="auto"/>
          <w:sz w:val="16"/>
          <w:szCs w:val="16"/>
        </w:rPr>
      </w:pPr>
    </w:p>
    <w:p w14:paraId="1865ED69" w14:textId="77777777" w:rsidR="003B266C" w:rsidRDefault="003B266C" w:rsidP="00E70096">
      <w:pPr>
        <w:pStyle w:val="bodycopy"/>
        <w:spacing w:after="0"/>
        <w:rPr>
          <w:color w:val="auto"/>
          <w:sz w:val="16"/>
          <w:szCs w:val="16"/>
        </w:rPr>
      </w:pPr>
    </w:p>
    <w:p w14:paraId="19519FED" w14:textId="77777777" w:rsidR="003B266C" w:rsidRDefault="003B266C" w:rsidP="00E70096">
      <w:pPr>
        <w:pStyle w:val="bodycopy"/>
        <w:spacing w:after="0"/>
        <w:rPr>
          <w:color w:val="auto"/>
          <w:sz w:val="16"/>
          <w:szCs w:val="16"/>
        </w:rPr>
      </w:pPr>
    </w:p>
    <w:p w14:paraId="6B710536" w14:textId="77777777" w:rsidR="003B266C" w:rsidRDefault="003B266C" w:rsidP="00E70096">
      <w:pPr>
        <w:pStyle w:val="bodycopy"/>
        <w:spacing w:after="0"/>
        <w:rPr>
          <w:color w:val="auto"/>
          <w:sz w:val="16"/>
          <w:szCs w:val="16"/>
        </w:rPr>
      </w:pPr>
    </w:p>
    <w:p w14:paraId="69E1D8B5" w14:textId="77777777" w:rsidR="003B266C" w:rsidRDefault="003B266C" w:rsidP="00E70096">
      <w:pPr>
        <w:pStyle w:val="bodycopy"/>
        <w:spacing w:after="0"/>
        <w:rPr>
          <w:color w:val="auto"/>
          <w:sz w:val="16"/>
          <w:szCs w:val="16"/>
        </w:rPr>
      </w:pPr>
    </w:p>
    <w:p w14:paraId="18438DC5" w14:textId="77777777" w:rsidR="003B266C" w:rsidRDefault="003B266C" w:rsidP="00E70096">
      <w:pPr>
        <w:pStyle w:val="bodycopy"/>
        <w:spacing w:after="0"/>
        <w:rPr>
          <w:color w:val="auto"/>
          <w:sz w:val="16"/>
          <w:szCs w:val="16"/>
        </w:rPr>
      </w:pPr>
    </w:p>
    <w:p w14:paraId="72A27543" w14:textId="77777777" w:rsidR="0025103F" w:rsidRDefault="0025103F" w:rsidP="00E70096">
      <w:pPr>
        <w:pStyle w:val="bodycopy"/>
        <w:spacing w:after="0"/>
        <w:rPr>
          <w:color w:val="auto"/>
          <w:sz w:val="16"/>
          <w:szCs w:val="16"/>
        </w:rPr>
      </w:pPr>
    </w:p>
    <w:p w14:paraId="5D797C1B" w14:textId="77777777" w:rsidR="0025103F" w:rsidRDefault="0025103F" w:rsidP="00E70096">
      <w:pPr>
        <w:pStyle w:val="bodycopy"/>
        <w:spacing w:after="0"/>
        <w:rPr>
          <w:color w:val="auto"/>
          <w:sz w:val="16"/>
          <w:szCs w:val="16"/>
        </w:rPr>
      </w:pPr>
    </w:p>
    <w:p w14:paraId="189AFFE3" w14:textId="77777777" w:rsidR="0025103F" w:rsidRDefault="0025103F" w:rsidP="00E70096">
      <w:pPr>
        <w:pStyle w:val="bodycopy"/>
        <w:spacing w:after="0"/>
        <w:rPr>
          <w:color w:val="auto"/>
          <w:sz w:val="16"/>
          <w:szCs w:val="16"/>
        </w:rPr>
      </w:pPr>
    </w:p>
    <w:p w14:paraId="0D576668" w14:textId="77777777" w:rsidR="0025103F" w:rsidRDefault="0025103F" w:rsidP="00E70096">
      <w:pPr>
        <w:pStyle w:val="bodycopy"/>
        <w:spacing w:after="0"/>
        <w:rPr>
          <w:color w:val="auto"/>
          <w:sz w:val="16"/>
          <w:szCs w:val="16"/>
        </w:rPr>
      </w:pPr>
    </w:p>
    <w:p w14:paraId="6D006D6F" w14:textId="77777777" w:rsidR="0025103F" w:rsidRDefault="0025103F" w:rsidP="00E70096">
      <w:pPr>
        <w:pStyle w:val="bodycopy"/>
        <w:spacing w:after="0"/>
        <w:rPr>
          <w:color w:val="auto"/>
          <w:sz w:val="16"/>
          <w:szCs w:val="16"/>
        </w:rPr>
      </w:pPr>
    </w:p>
    <w:p w14:paraId="44732A5E" w14:textId="77777777" w:rsidR="0025103F" w:rsidRDefault="0025103F" w:rsidP="00E70096">
      <w:pPr>
        <w:pStyle w:val="bodycopy"/>
        <w:spacing w:after="0"/>
        <w:rPr>
          <w:color w:val="auto"/>
          <w:sz w:val="16"/>
          <w:szCs w:val="16"/>
        </w:rPr>
      </w:pPr>
    </w:p>
    <w:p w14:paraId="112D397C" w14:textId="77777777" w:rsidR="0025103F" w:rsidRDefault="0025103F" w:rsidP="00E70096">
      <w:pPr>
        <w:pStyle w:val="bodycopy"/>
        <w:spacing w:after="0"/>
        <w:rPr>
          <w:color w:val="auto"/>
          <w:sz w:val="16"/>
          <w:szCs w:val="16"/>
        </w:rPr>
      </w:pPr>
    </w:p>
    <w:p w14:paraId="0F02FBA7" w14:textId="77777777" w:rsidR="0025103F" w:rsidRDefault="0025103F" w:rsidP="00E70096">
      <w:pPr>
        <w:pStyle w:val="bodycopy"/>
        <w:spacing w:after="0"/>
        <w:rPr>
          <w:color w:val="auto"/>
          <w:sz w:val="16"/>
          <w:szCs w:val="16"/>
        </w:rPr>
      </w:pPr>
    </w:p>
    <w:p w14:paraId="007CF297" w14:textId="77777777" w:rsidR="0025103F" w:rsidRDefault="0025103F" w:rsidP="00E70096">
      <w:pPr>
        <w:pStyle w:val="bodycopy"/>
        <w:spacing w:after="0"/>
        <w:rPr>
          <w:color w:val="auto"/>
          <w:sz w:val="16"/>
          <w:szCs w:val="16"/>
        </w:rPr>
      </w:pPr>
    </w:p>
    <w:p w14:paraId="547331D1" w14:textId="77777777" w:rsidR="0025103F" w:rsidRDefault="0025103F" w:rsidP="00E70096">
      <w:pPr>
        <w:pStyle w:val="bodycopy"/>
        <w:spacing w:after="0"/>
        <w:rPr>
          <w:color w:val="auto"/>
          <w:sz w:val="16"/>
          <w:szCs w:val="16"/>
        </w:rPr>
      </w:pPr>
    </w:p>
    <w:p w14:paraId="624B0A26" w14:textId="77777777" w:rsidR="0025103F" w:rsidRDefault="0025103F" w:rsidP="00E70096">
      <w:pPr>
        <w:pStyle w:val="bodycopy"/>
        <w:spacing w:after="0"/>
        <w:rPr>
          <w:color w:val="auto"/>
          <w:sz w:val="16"/>
          <w:szCs w:val="16"/>
        </w:rPr>
      </w:pPr>
    </w:p>
    <w:p w14:paraId="73D13655" w14:textId="77777777" w:rsidR="0025103F" w:rsidRDefault="0025103F" w:rsidP="00E70096">
      <w:pPr>
        <w:pStyle w:val="bodycopy"/>
        <w:spacing w:after="0"/>
        <w:rPr>
          <w:color w:val="auto"/>
          <w:sz w:val="16"/>
          <w:szCs w:val="16"/>
        </w:rPr>
      </w:pPr>
    </w:p>
    <w:p w14:paraId="3C1E559D" w14:textId="77777777" w:rsidR="0025103F" w:rsidRDefault="0025103F" w:rsidP="00E70096">
      <w:pPr>
        <w:pStyle w:val="bodycopy"/>
        <w:spacing w:after="0"/>
        <w:rPr>
          <w:color w:val="auto"/>
          <w:sz w:val="16"/>
          <w:szCs w:val="16"/>
        </w:rPr>
      </w:pPr>
    </w:p>
    <w:p w14:paraId="72C72FE3" w14:textId="77777777" w:rsidR="0025103F" w:rsidRDefault="0025103F" w:rsidP="00E70096">
      <w:pPr>
        <w:pStyle w:val="bodycopy"/>
        <w:spacing w:after="0"/>
        <w:rPr>
          <w:color w:val="auto"/>
          <w:sz w:val="16"/>
          <w:szCs w:val="16"/>
        </w:rPr>
      </w:pPr>
    </w:p>
    <w:p w14:paraId="5E851F15" w14:textId="77777777" w:rsidR="0025103F" w:rsidRDefault="0025103F" w:rsidP="00E70096">
      <w:pPr>
        <w:pStyle w:val="bodycopy"/>
        <w:spacing w:after="0"/>
        <w:rPr>
          <w:color w:val="auto"/>
          <w:sz w:val="16"/>
          <w:szCs w:val="16"/>
        </w:rPr>
      </w:pPr>
    </w:p>
    <w:p w14:paraId="34066024" w14:textId="77777777" w:rsidR="0025103F" w:rsidRDefault="0025103F" w:rsidP="00E70096">
      <w:pPr>
        <w:pStyle w:val="bodycopy"/>
        <w:spacing w:after="0"/>
        <w:rPr>
          <w:color w:val="auto"/>
          <w:sz w:val="16"/>
          <w:szCs w:val="16"/>
        </w:rPr>
      </w:pPr>
    </w:p>
    <w:p w14:paraId="73A3140D" w14:textId="77777777" w:rsidR="0025103F" w:rsidRDefault="0025103F" w:rsidP="00E70096">
      <w:pPr>
        <w:pStyle w:val="bodycopy"/>
        <w:spacing w:after="0"/>
        <w:rPr>
          <w:color w:val="auto"/>
          <w:sz w:val="16"/>
          <w:szCs w:val="16"/>
        </w:rPr>
      </w:pPr>
    </w:p>
    <w:p w14:paraId="524521CB" w14:textId="77777777" w:rsidR="0025103F" w:rsidRDefault="0025103F" w:rsidP="00E70096">
      <w:pPr>
        <w:pStyle w:val="bodycopy"/>
        <w:spacing w:after="0"/>
        <w:rPr>
          <w:color w:val="auto"/>
          <w:sz w:val="16"/>
          <w:szCs w:val="16"/>
        </w:rPr>
      </w:pPr>
    </w:p>
    <w:p w14:paraId="412E5851" w14:textId="77777777" w:rsidR="0025103F" w:rsidRDefault="0025103F" w:rsidP="00E70096">
      <w:pPr>
        <w:pStyle w:val="bodycopy"/>
        <w:spacing w:after="0"/>
        <w:rPr>
          <w:color w:val="auto"/>
          <w:sz w:val="16"/>
          <w:szCs w:val="16"/>
        </w:rPr>
      </w:pPr>
    </w:p>
    <w:p w14:paraId="29FEE0A9" w14:textId="77777777" w:rsidR="0025103F" w:rsidRDefault="0025103F" w:rsidP="00E70096">
      <w:pPr>
        <w:pStyle w:val="bodycopy"/>
        <w:spacing w:after="0"/>
        <w:rPr>
          <w:color w:val="auto"/>
          <w:sz w:val="16"/>
          <w:szCs w:val="16"/>
        </w:rPr>
      </w:pPr>
    </w:p>
    <w:p w14:paraId="31FD86F1" w14:textId="77777777" w:rsidR="0025103F" w:rsidRDefault="0025103F" w:rsidP="00E70096">
      <w:pPr>
        <w:pStyle w:val="bodycopy"/>
        <w:spacing w:after="0"/>
        <w:rPr>
          <w:color w:val="auto"/>
          <w:sz w:val="16"/>
          <w:szCs w:val="16"/>
        </w:rPr>
      </w:pPr>
    </w:p>
    <w:p w14:paraId="662E9355" w14:textId="77777777" w:rsidR="0025103F" w:rsidRDefault="0025103F" w:rsidP="00E70096">
      <w:pPr>
        <w:pStyle w:val="bodycopy"/>
        <w:spacing w:after="0"/>
        <w:rPr>
          <w:color w:val="auto"/>
          <w:sz w:val="16"/>
          <w:szCs w:val="16"/>
        </w:rPr>
      </w:pPr>
    </w:p>
    <w:p w14:paraId="23D6FE2B" w14:textId="77777777" w:rsidR="0025103F" w:rsidRDefault="0025103F" w:rsidP="00E70096">
      <w:pPr>
        <w:pStyle w:val="bodycopy"/>
        <w:spacing w:after="0"/>
        <w:rPr>
          <w:color w:val="auto"/>
          <w:sz w:val="16"/>
          <w:szCs w:val="16"/>
        </w:rPr>
      </w:pPr>
    </w:p>
    <w:p w14:paraId="09E18CBE" w14:textId="77777777" w:rsidR="0025103F" w:rsidRDefault="0025103F" w:rsidP="00E70096">
      <w:pPr>
        <w:pStyle w:val="bodycopy"/>
        <w:spacing w:after="0"/>
        <w:rPr>
          <w:color w:val="auto"/>
          <w:sz w:val="16"/>
          <w:szCs w:val="16"/>
        </w:rPr>
      </w:pPr>
    </w:p>
    <w:p w14:paraId="2CE115B0" w14:textId="77777777" w:rsidR="0025103F" w:rsidRDefault="0025103F" w:rsidP="00E70096">
      <w:pPr>
        <w:pStyle w:val="bodycopy"/>
        <w:spacing w:after="0"/>
        <w:rPr>
          <w:color w:val="auto"/>
          <w:sz w:val="16"/>
          <w:szCs w:val="16"/>
        </w:rPr>
      </w:pPr>
    </w:p>
    <w:p w14:paraId="5209D169" w14:textId="77777777" w:rsidR="0025103F" w:rsidRDefault="0025103F" w:rsidP="00E70096">
      <w:pPr>
        <w:pStyle w:val="bodycopy"/>
        <w:spacing w:after="0"/>
        <w:rPr>
          <w:color w:val="auto"/>
          <w:sz w:val="16"/>
          <w:szCs w:val="16"/>
        </w:rPr>
      </w:pPr>
    </w:p>
    <w:p w14:paraId="5DB38621" w14:textId="77777777" w:rsidR="0025103F" w:rsidRDefault="0025103F" w:rsidP="00E70096">
      <w:pPr>
        <w:pStyle w:val="bodycopy"/>
        <w:spacing w:after="0"/>
        <w:rPr>
          <w:color w:val="auto"/>
          <w:sz w:val="16"/>
          <w:szCs w:val="16"/>
        </w:rPr>
      </w:pPr>
    </w:p>
    <w:p w14:paraId="4B2D89C9" w14:textId="77777777" w:rsidR="0025103F" w:rsidRDefault="0025103F" w:rsidP="00E70096">
      <w:pPr>
        <w:pStyle w:val="bodycopy"/>
        <w:spacing w:after="0"/>
        <w:rPr>
          <w:color w:val="auto"/>
          <w:sz w:val="16"/>
          <w:szCs w:val="16"/>
        </w:rPr>
      </w:pPr>
    </w:p>
    <w:p w14:paraId="2D0BD024" w14:textId="77777777" w:rsidR="0025103F" w:rsidRDefault="0025103F" w:rsidP="00E70096">
      <w:pPr>
        <w:pStyle w:val="bodycopy"/>
        <w:spacing w:after="0"/>
        <w:rPr>
          <w:color w:val="auto"/>
          <w:sz w:val="16"/>
          <w:szCs w:val="16"/>
        </w:rPr>
      </w:pPr>
    </w:p>
    <w:p w14:paraId="3B1B1958" w14:textId="77777777" w:rsidR="0025103F" w:rsidRDefault="0025103F" w:rsidP="00E70096">
      <w:pPr>
        <w:pStyle w:val="bodycopy"/>
        <w:spacing w:after="0"/>
        <w:rPr>
          <w:color w:val="auto"/>
          <w:sz w:val="16"/>
          <w:szCs w:val="16"/>
        </w:rPr>
      </w:pPr>
    </w:p>
    <w:p w14:paraId="19A80EDA" w14:textId="77777777" w:rsidR="0025103F" w:rsidRDefault="0025103F" w:rsidP="00E70096">
      <w:pPr>
        <w:pStyle w:val="bodycopy"/>
        <w:spacing w:after="0"/>
        <w:rPr>
          <w:color w:val="auto"/>
          <w:sz w:val="16"/>
          <w:szCs w:val="16"/>
        </w:rPr>
      </w:pPr>
    </w:p>
    <w:p w14:paraId="5F4E786A" w14:textId="77777777" w:rsidR="0025103F" w:rsidRDefault="0025103F" w:rsidP="00E70096">
      <w:pPr>
        <w:pStyle w:val="bodycopy"/>
        <w:spacing w:after="0"/>
        <w:rPr>
          <w:color w:val="auto"/>
          <w:sz w:val="16"/>
          <w:szCs w:val="16"/>
        </w:rPr>
      </w:pPr>
    </w:p>
    <w:p w14:paraId="606E75B0" w14:textId="77777777" w:rsidR="0025103F" w:rsidRDefault="0025103F" w:rsidP="00E70096">
      <w:pPr>
        <w:pStyle w:val="bodycopy"/>
        <w:spacing w:after="0"/>
        <w:rPr>
          <w:color w:val="auto"/>
          <w:sz w:val="16"/>
          <w:szCs w:val="16"/>
        </w:rPr>
      </w:pPr>
    </w:p>
    <w:p w14:paraId="08A5D275" w14:textId="77777777" w:rsidR="005211B8" w:rsidRDefault="005211B8" w:rsidP="00E70096">
      <w:pPr>
        <w:pStyle w:val="bodycopy"/>
        <w:spacing w:after="0"/>
        <w:rPr>
          <w:color w:val="auto"/>
          <w:sz w:val="16"/>
          <w:szCs w:val="16"/>
        </w:rPr>
      </w:pPr>
    </w:p>
    <w:p w14:paraId="5C878D19" w14:textId="77777777" w:rsidR="0025103F" w:rsidRDefault="0025103F" w:rsidP="00E70096">
      <w:pPr>
        <w:pStyle w:val="bodycopy"/>
        <w:spacing w:after="0"/>
        <w:rPr>
          <w:color w:val="auto"/>
          <w:sz w:val="16"/>
          <w:szCs w:val="16"/>
        </w:rPr>
      </w:pPr>
    </w:p>
    <w:p w14:paraId="573CD392" w14:textId="77777777" w:rsidR="0025103F" w:rsidRDefault="0025103F" w:rsidP="00E70096">
      <w:pPr>
        <w:pStyle w:val="bodycopy"/>
        <w:spacing w:after="0"/>
        <w:rPr>
          <w:color w:val="auto"/>
          <w:sz w:val="16"/>
          <w:szCs w:val="16"/>
        </w:rPr>
      </w:pPr>
    </w:p>
    <w:p w14:paraId="538D598F" w14:textId="77777777" w:rsidR="0025103F" w:rsidRDefault="0025103F" w:rsidP="00E70096">
      <w:pPr>
        <w:pStyle w:val="bodycopy"/>
        <w:spacing w:after="0"/>
        <w:rPr>
          <w:color w:val="auto"/>
          <w:sz w:val="16"/>
          <w:szCs w:val="16"/>
        </w:rPr>
      </w:pPr>
    </w:p>
    <w:p w14:paraId="70B1B4C3" w14:textId="77777777" w:rsidR="0025103F" w:rsidRDefault="0025103F" w:rsidP="00E70096">
      <w:pPr>
        <w:pStyle w:val="bodycopy"/>
        <w:spacing w:after="0"/>
        <w:rPr>
          <w:color w:val="auto"/>
          <w:sz w:val="16"/>
          <w:szCs w:val="16"/>
        </w:rPr>
      </w:pPr>
    </w:p>
    <w:p w14:paraId="6C7099AB" w14:textId="77777777" w:rsidR="0025103F" w:rsidRDefault="0025103F" w:rsidP="00E70096">
      <w:pPr>
        <w:pStyle w:val="bodycopy"/>
        <w:spacing w:after="0"/>
        <w:rPr>
          <w:color w:val="auto"/>
          <w:sz w:val="16"/>
          <w:szCs w:val="16"/>
        </w:rPr>
      </w:pPr>
    </w:p>
    <w:p w14:paraId="36C426A3" w14:textId="77777777" w:rsidR="0025103F" w:rsidRDefault="0025103F" w:rsidP="00E70096">
      <w:pPr>
        <w:pStyle w:val="bodycopy"/>
        <w:spacing w:after="0"/>
        <w:rPr>
          <w:color w:val="auto"/>
          <w:sz w:val="16"/>
          <w:szCs w:val="16"/>
        </w:rPr>
      </w:pPr>
    </w:p>
    <w:p w14:paraId="1E0B1C40" w14:textId="77777777" w:rsidR="0025103F" w:rsidRDefault="0025103F" w:rsidP="00E70096">
      <w:pPr>
        <w:pStyle w:val="bodycopy"/>
        <w:spacing w:after="0"/>
        <w:rPr>
          <w:color w:val="auto"/>
          <w:sz w:val="16"/>
          <w:szCs w:val="16"/>
        </w:rPr>
      </w:pPr>
    </w:p>
    <w:p w14:paraId="2B477F58" w14:textId="77777777" w:rsidR="00D76005" w:rsidRPr="00206C8D" w:rsidRDefault="00D76005" w:rsidP="00E70096">
      <w:pPr>
        <w:pStyle w:val="bodycopy"/>
        <w:spacing w:after="0"/>
        <w:rPr>
          <w:color w:val="auto"/>
          <w:sz w:val="16"/>
          <w:szCs w:val="16"/>
        </w:rPr>
      </w:pPr>
      <w:r w:rsidRPr="00206C8D">
        <w:rPr>
          <w:color w:val="auto"/>
          <w:sz w:val="16"/>
          <w:szCs w:val="16"/>
        </w:rPr>
        <w:t>Authorised by the Department of Economic Development, Jobs, Transport and Resources</w:t>
      </w:r>
    </w:p>
    <w:p w14:paraId="70ED205E" w14:textId="77777777" w:rsidR="00D76005" w:rsidRPr="00206C8D" w:rsidRDefault="00D76005" w:rsidP="00E70096">
      <w:pPr>
        <w:pStyle w:val="bodycopy"/>
        <w:spacing w:after="0"/>
        <w:rPr>
          <w:color w:val="auto"/>
          <w:sz w:val="16"/>
          <w:szCs w:val="16"/>
        </w:rPr>
      </w:pPr>
      <w:r w:rsidRPr="00206C8D">
        <w:rPr>
          <w:color w:val="auto"/>
          <w:sz w:val="16"/>
          <w:szCs w:val="16"/>
        </w:rPr>
        <w:t>1 Spring Street Melbourne Victoria 3000</w:t>
      </w:r>
    </w:p>
    <w:p w14:paraId="53FFA857" w14:textId="77777777" w:rsidR="00622A86" w:rsidRPr="00206C8D" w:rsidRDefault="00622A86" w:rsidP="00E70096">
      <w:pPr>
        <w:pStyle w:val="bodycopy"/>
        <w:spacing w:after="0"/>
        <w:rPr>
          <w:color w:val="auto"/>
          <w:sz w:val="16"/>
          <w:szCs w:val="16"/>
        </w:rPr>
      </w:pPr>
      <w:r w:rsidRPr="00206C8D">
        <w:rPr>
          <w:color w:val="auto"/>
          <w:sz w:val="16"/>
          <w:szCs w:val="16"/>
        </w:rPr>
        <w:t>Telephone (03) 9651 9999</w:t>
      </w:r>
    </w:p>
    <w:p w14:paraId="11E9E48E" w14:textId="77777777" w:rsidR="00D76005" w:rsidRPr="00206C8D" w:rsidRDefault="00D76005" w:rsidP="00E70096">
      <w:pPr>
        <w:pStyle w:val="bodycopy"/>
        <w:spacing w:after="0"/>
        <w:rPr>
          <w:color w:val="auto"/>
          <w:sz w:val="16"/>
          <w:szCs w:val="16"/>
        </w:rPr>
      </w:pPr>
      <w:r w:rsidRPr="00206C8D">
        <w:rPr>
          <w:color w:val="auto"/>
          <w:sz w:val="16"/>
          <w:szCs w:val="16"/>
        </w:rPr>
        <w:t xml:space="preserve">© Copyright State of Victoria, </w:t>
      </w:r>
    </w:p>
    <w:p w14:paraId="54F1D1FC" w14:textId="77777777" w:rsidR="00D76005" w:rsidRPr="00206C8D" w:rsidRDefault="00D76005" w:rsidP="00E70096">
      <w:pPr>
        <w:pStyle w:val="bodycopy"/>
        <w:spacing w:after="0"/>
        <w:rPr>
          <w:color w:val="auto"/>
          <w:sz w:val="16"/>
          <w:szCs w:val="16"/>
        </w:rPr>
      </w:pPr>
      <w:r w:rsidRPr="00206C8D">
        <w:rPr>
          <w:color w:val="auto"/>
          <w:sz w:val="16"/>
          <w:szCs w:val="16"/>
        </w:rPr>
        <w:t>Department of Economic Development, Jo</w:t>
      </w:r>
      <w:r w:rsidR="0048238E" w:rsidRPr="00206C8D">
        <w:rPr>
          <w:color w:val="auto"/>
          <w:sz w:val="16"/>
          <w:szCs w:val="16"/>
        </w:rPr>
        <w:t>bs, Transport and Resources 2017</w:t>
      </w:r>
    </w:p>
    <w:p w14:paraId="5C118570" w14:textId="77777777" w:rsidR="00D76005" w:rsidRPr="00206C8D" w:rsidRDefault="00D76005" w:rsidP="00E70096">
      <w:pPr>
        <w:pStyle w:val="bodycopy"/>
        <w:spacing w:after="0"/>
        <w:rPr>
          <w:color w:val="auto"/>
          <w:sz w:val="16"/>
          <w:szCs w:val="16"/>
        </w:rPr>
      </w:pPr>
      <w:r w:rsidRPr="00206C8D">
        <w:rPr>
          <w:color w:val="auto"/>
          <w:sz w:val="16"/>
          <w:szCs w:val="16"/>
        </w:rPr>
        <w:t>Except for any logos, emblems, trademarks, artwork and photography this document is made available under the</w:t>
      </w:r>
      <w:r w:rsidR="00622A86" w:rsidRPr="00206C8D">
        <w:rPr>
          <w:color w:val="auto"/>
          <w:sz w:val="16"/>
          <w:szCs w:val="16"/>
        </w:rPr>
        <w:t xml:space="preserve"> </w:t>
      </w:r>
      <w:r w:rsidRPr="00206C8D">
        <w:rPr>
          <w:color w:val="auto"/>
          <w:sz w:val="16"/>
          <w:szCs w:val="16"/>
        </w:rPr>
        <w:t>terms of the Creative Commons Attribution 3.0 Australia license.</w:t>
      </w:r>
    </w:p>
    <w:p w14:paraId="2739122D" w14:textId="77777777" w:rsidR="00DA5B3D" w:rsidRPr="00206C8D" w:rsidRDefault="00D76005" w:rsidP="00E70096">
      <w:pPr>
        <w:pStyle w:val="bodycopy"/>
        <w:spacing w:after="0"/>
        <w:rPr>
          <w:color w:val="auto"/>
          <w:sz w:val="16"/>
          <w:szCs w:val="16"/>
        </w:rPr>
      </w:pPr>
      <w:r w:rsidRPr="00206C8D">
        <w:rPr>
          <w:color w:val="auto"/>
          <w:sz w:val="16"/>
          <w:szCs w:val="16"/>
        </w:rPr>
        <w:t>This document is also available in an accessible format at economicdevelopment.vic.gov.au</w:t>
      </w:r>
    </w:p>
    <w:p w14:paraId="537AFED2" w14:textId="77777777" w:rsidR="001B0DEA" w:rsidRPr="00206C8D" w:rsidRDefault="00C9551E" w:rsidP="00E70096">
      <w:pPr>
        <w:pStyle w:val="bodycopy"/>
        <w:spacing w:after="0"/>
        <w:rPr>
          <w:color w:val="auto"/>
          <w:sz w:val="16"/>
          <w:szCs w:val="16"/>
        </w:rPr>
      </w:pPr>
      <w:r w:rsidRPr="00206C8D">
        <w:rPr>
          <w:color w:val="auto"/>
          <w:sz w:val="16"/>
          <w:szCs w:val="16"/>
        </w:rPr>
        <w:t xml:space="preserve">ISBN </w:t>
      </w:r>
      <w:r w:rsidR="00E70096" w:rsidRPr="00206C8D">
        <w:rPr>
          <w:color w:val="auto"/>
          <w:sz w:val="16"/>
          <w:szCs w:val="16"/>
        </w:rPr>
        <w:t xml:space="preserve">978-1-925629-72-9 (pdf/online) </w:t>
      </w:r>
      <w:r w:rsidRPr="00206C8D">
        <w:rPr>
          <w:color w:val="auto"/>
          <w:sz w:val="16"/>
          <w:szCs w:val="16"/>
        </w:rPr>
        <w:t xml:space="preserve"> </w:t>
      </w:r>
      <w:r w:rsidR="001B0DEA" w:rsidRPr="00206C8D">
        <w:rPr>
          <w:color w:val="auto"/>
          <w:sz w:val="16"/>
          <w:szCs w:val="16"/>
        </w:rPr>
        <w:t xml:space="preserve"> </w:t>
      </w:r>
      <w:r w:rsidR="00FD0D40" w:rsidRPr="00206C8D">
        <w:rPr>
          <w:color w:val="auto"/>
          <w:sz w:val="16"/>
          <w:szCs w:val="16"/>
        </w:rPr>
        <w:t xml:space="preserve"> </w:t>
      </w:r>
      <w:r w:rsidR="00547ECA" w:rsidRPr="00206C8D">
        <w:rPr>
          <w:color w:val="auto"/>
          <w:sz w:val="16"/>
          <w:szCs w:val="16"/>
        </w:rPr>
        <w:t xml:space="preserve"> </w:t>
      </w:r>
    </w:p>
    <w:p w14:paraId="308E9A27" w14:textId="77777777" w:rsidR="00206C8D" w:rsidRPr="00206C8D" w:rsidRDefault="00206C8D">
      <w:pPr>
        <w:pStyle w:val="bodycopy"/>
        <w:spacing w:after="0"/>
        <w:rPr>
          <w:color w:val="auto"/>
          <w:sz w:val="16"/>
          <w:szCs w:val="16"/>
        </w:rPr>
      </w:pPr>
    </w:p>
    <w:sectPr w:rsidR="00206C8D" w:rsidRPr="00206C8D" w:rsidSect="005211B8">
      <w:headerReference w:type="default" r:id="rId12"/>
      <w:footerReference w:type="default" r:id="rId13"/>
      <w:headerReference w:type="first" r:id="rId14"/>
      <w:footerReference w:type="first" r:id="rId15"/>
      <w:type w:val="continuous"/>
      <w:pgSz w:w="11906" w:h="16838"/>
      <w:pgMar w:top="720" w:right="720" w:bottom="720" w:left="720" w:header="709" w:footer="56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A7D5" w14:textId="77777777" w:rsidR="00DA2240" w:rsidRDefault="00DA2240" w:rsidP="00D21116">
      <w:r>
        <w:separator/>
      </w:r>
    </w:p>
  </w:endnote>
  <w:endnote w:type="continuationSeparator" w:id="0">
    <w:p w14:paraId="18EC987F" w14:textId="77777777" w:rsidR="00DA2240" w:rsidRDefault="00DA2240"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31518"/>
      <w:docPartObj>
        <w:docPartGallery w:val="Page Numbers (Bottom of Page)"/>
        <w:docPartUnique/>
      </w:docPartObj>
    </w:sdtPr>
    <w:sdtEndPr/>
    <w:sdtContent>
      <w:sdt>
        <w:sdtPr>
          <w:id w:val="-918866118"/>
          <w:docPartObj>
            <w:docPartGallery w:val="Page Numbers (Top of Page)"/>
            <w:docPartUnique/>
          </w:docPartObj>
        </w:sdtPr>
        <w:sdtEndPr/>
        <w:sdtContent>
          <w:p w14:paraId="7608BACF" w14:textId="77777777" w:rsidR="006F3B79" w:rsidRPr="00F62A4A" w:rsidRDefault="00DB0772" w:rsidP="0026126A">
            <w:pPr>
              <w:pStyle w:val="Footer"/>
              <w:tabs>
                <w:tab w:val="clear" w:pos="9026"/>
                <w:tab w:val="right" w:pos="9072"/>
              </w:tabs>
            </w:pPr>
            <w:r>
              <w:tab/>
            </w:r>
            <w:r>
              <w:tab/>
            </w:r>
            <w:r w:rsidR="006F3B79">
              <w:rPr>
                <w:b/>
                <w:bCs/>
              </w:rPr>
              <w:fldChar w:fldCharType="begin"/>
            </w:r>
            <w:r w:rsidR="006F3B79">
              <w:rPr>
                <w:b/>
                <w:bCs/>
              </w:rPr>
              <w:instrText xml:space="preserve"> PAGE </w:instrText>
            </w:r>
            <w:r w:rsidR="006F3B79">
              <w:rPr>
                <w:b/>
                <w:bCs/>
              </w:rPr>
              <w:fldChar w:fldCharType="separate"/>
            </w:r>
            <w:r w:rsidR="00B11A9F">
              <w:rPr>
                <w:b/>
                <w:bCs/>
                <w:noProof/>
              </w:rPr>
              <w:t>3</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B11A9F">
              <w:rPr>
                <w:b/>
                <w:bCs/>
                <w:noProof/>
              </w:rPr>
              <w:t>3</w:t>
            </w:r>
            <w:r w:rsidR="006F3B79">
              <w:rPr>
                <w:b/>
                <w:bCs/>
              </w:rPr>
              <w:fldChar w:fldCharType="end"/>
            </w:r>
            <w:r w:rsidR="006F3B79">
              <w:rPr>
                <w:b/>
                <w:bCs/>
              </w:rPr>
              <w:tab/>
            </w:r>
            <w:r w:rsidR="006F3B79">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BA64" w14:textId="77777777" w:rsidR="001C3026" w:rsidRDefault="001C3026" w:rsidP="00745D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DA08" w14:textId="77777777" w:rsidR="00DA2240" w:rsidRDefault="00DA2240" w:rsidP="00D21116">
      <w:r>
        <w:separator/>
      </w:r>
    </w:p>
  </w:footnote>
  <w:footnote w:type="continuationSeparator" w:id="0">
    <w:p w14:paraId="6409CD81" w14:textId="77777777" w:rsidR="00DA2240" w:rsidRDefault="00DA2240" w:rsidP="00D2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8D79" w14:textId="77777777" w:rsidR="008F511C" w:rsidRDefault="00DB0772" w:rsidP="001F6527">
    <w:pPr>
      <w:pStyle w:val="infosheettitle"/>
    </w:pPr>
    <w:r>
      <w:rPr>
        <w:noProof/>
      </w:rPr>
      <w:drawing>
        <wp:anchor distT="0" distB="0" distL="114300" distR="114300" simplePos="0" relativeHeight="251656704" behindDoc="1" locked="0" layoutInCell="1" allowOverlap="1" wp14:anchorId="0AF84441" wp14:editId="715F23AA">
          <wp:simplePos x="0" y="0"/>
          <wp:positionH relativeFrom="page">
            <wp:posOffset>10795</wp:posOffset>
          </wp:positionH>
          <wp:positionV relativeFrom="page">
            <wp:posOffset>13022</wp:posOffset>
          </wp:positionV>
          <wp:extent cx="7560000" cy="720000"/>
          <wp:effectExtent l="0" t="0" r="0" b="0"/>
          <wp:wrapNone/>
          <wp:docPr id="1" name="Picture 1" descr="Prescribed Restricted Breed Dog sign" title="Restricted Breed Do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65384" w14:textId="77777777" w:rsidR="008F511C" w:rsidRPr="00D21116" w:rsidRDefault="008F511C" w:rsidP="001F6527">
    <w:pPr>
      <w:pStyle w:val="infosheet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5C71" w14:textId="77777777" w:rsidR="00A90083" w:rsidRDefault="000E0395" w:rsidP="000D110C">
    <w:pPr>
      <w:pStyle w:val="infosheettitle"/>
      <w:rPr>
        <w:i/>
      </w:rPr>
    </w:pPr>
    <w:bookmarkStart w:id="0" w:name="_GoBack"/>
    <w:r w:rsidRPr="00471F1C">
      <w:rPr>
        <w:i/>
        <w:noProof/>
      </w:rPr>
      <w:drawing>
        <wp:anchor distT="0" distB="0" distL="114300" distR="114300" simplePos="0" relativeHeight="251657728" behindDoc="1" locked="0" layoutInCell="1" allowOverlap="1" wp14:anchorId="69E8177B" wp14:editId="50369DD7">
          <wp:simplePos x="0" y="0"/>
          <wp:positionH relativeFrom="page">
            <wp:posOffset>10795</wp:posOffset>
          </wp:positionH>
          <wp:positionV relativeFrom="page">
            <wp:posOffset>4445</wp:posOffset>
          </wp:positionV>
          <wp:extent cx="7559675" cy="10691495"/>
          <wp:effectExtent l="0" t="0" r="3175" b="0"/>
          <wp:wrapNone/>
          <wp:docPr id="2" name="Picture 2" descr="Victorian Governmen logo and colours - for fact sheet 'Domestic Animals Amendment (Restricted Breed Dogs) Ac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13F38B6" w14:textId="77777777" w:rsidR="00A90083" w:rsidRDefault="00A90083" w:rsidP="000D110C">
    <w:pPr>
      <w:pStyle w:val="infosheettitle"/>
      <w:rPr>
        <w:i/>
      </w:rPr>
    </w:pPr>
  </w:p>
  <w:p w14:paraId="516F79E7" w14:textId="75BADB51" w:rsidR="00C604A6" w:rsidRPr="00C5155D" w:rsidRDefault="006F72E4" w:rsidP="000E0395">
    <w:pPr>
      <w:pStyle w:val="infosheettitle"/>
      <w:spacing w:line="480" w:lineRule="exact"/>
      <w:rPr>
        <w:i/>
        <w:sz w:val="48"/>
        <w:szCs w:val="48"/>
      </w:rPr>
    </w:pPr>
    <w:r w:rsidRPr="00C5155D">
      <w:rPr>
        <w:i/>
        <w:sz w:val="48"/>
        <w:szCs w:val="48"/>
      </w:rPr>
      <w:t>D</w:t>
    </w:r>
    <w:r w:rsidR="000E0395" w:rsidRPr="00C5155D">
      <w:rPr>
        <w:i/>
        <w:sz w:val="48"/>
        <w:szCs w:val="48"/>
      </w:rPr>
      <w:t xml:space="preserve">omestic Animals Amendment (Restricted Breed Dogs) </w:t>
    </w:r>
    <w:r w:rsidR="00CB6278" w:rsidRPr="00C5155D">
      <w:rPr>
        <w:i/>
        <w:sz w:val="48"/>
        <w:szCs w:val="48"/>
      </w:rPr>
      <w:t>Act</w:t>
    </w:r>
    <w:r w:rsidR="000E0395" w:rsidRPr="00C5155D">
      <w:rPr>
        <w:i/>
        <w:sz w:val="48"/>
        <w:szCs w:val="48"/>
      </w:rPr>
      <w:t xml:space="preserve"> 2017</w:t>
    </w:r>
  </w:p>
  <w:p w14:paraId="3CA48050" w14:textId="77777777" w:rsidR="00B62DFE" w:rsidRPr="00C5155D" w:rsidRDefault="00B62DFE" w:rsidP="00C604A6">
    <w:pPr>
      <w:pStyle w:val="infosheettitle"/>
      <w:rPr>
        <w:i/>
      </w:rPr>
    </w:pPr>
  </w:p>
  <w:p w14:paraId="0DDB5E66" w14:textId="77777777" w:rsidR="00E82CBF" w:rsidRPr="00471F1C" w:rsidRDefault="00E82CBF" w:rsidP="00471F1C">
    <w:pPr>
      <w:pStyle w:val="infosheetsubtitle"/>
      <w:rPr>
        <w:i/>
      </w:rPr>
    </w:pPr>
  </w:p>
  <w:p w14:paraId="33C120A9" w14:textId="77777777" w:rsidR="004524B1" w:rsidRDefault="004524B1" w:rsidP="001F6527">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21A1"/>
    <w:multiLevelType w:val="hybridMultilevel"/>
    <w:tmpl w:val="0486E818"/>
    <w:lvl w:ilvl="0" w:tplc="0C090001">
      <w:start w:val="1"/>
      <w:numFmt w:val="bullet"/>
      <w:lvlText w:val=""/>
      <w:lvlJc w:val="left"/>
      <w:pPr>
        <w:ind w:left="720" w:hanging="360"/>
      </w:pPr>
      <w:rPr>
        <w:rFonts w:ascii="Symbol" w:hAnsi="Symbol" w:hint="default"/>
      </w:rPr>
    </w:lvl>
    <w:lvl w:ilvl="1" w:tplc="70C0176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722B64"/>
    <w:multiLevelType w:val="hybridMultilevel"/>
    <w:tmpl w:val="7BBAEA98"/>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C Krummel (DEDJTR)">
    <w15:presenceInfo w15:providerId="Windows Live" w15:userId="ea7f69df-cd5f-45d3-bb64-0e1594fe7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0C"/>
    <w:rsid w:val="000013A8"/>
    <w:rsid w:val="000032FF"/>
    <w:rsid w:val="00003394"/>
    <w:rsid w:val="00003AC8"/>
    <w:rsid w:val="00005486"/>
    <w:rsid w:val="000063A4"/>
    <w:rsid w:val="00007E48"/>
    <w:rsid w:val="000107C5"/>
    <w:rsid w:val="00011BA6"/>
    <w:rsid w:val="00020902"/>
    <w:rsid w:val="00020DC1"/>
    <w:rsid w:val="00024D22"/>
    <w:rsid w:val="00030158"/>
    <w:rsid w:val="000355C3"/>
    <w:rsid w:val="000370C0"/>
    <w:rsid w:val="00037AF0"/>
    <w:rsid w:val="000440C8"/>
    <w:rsid w:val="00044E68"/>
    <w:rsid w:val="00052C8E"/>
    <w:rsid w:val="00055622"/>
    <w:rsid w:val="00055848"/>
    <w:rsid w:val="00055849"/>
    <w:rsid w:val="000709B9"/>
    <w:rsid w:val="00073543"/>
    <w:rsid w:val="00075EF6"/>
    <w:rsid w:val="00080F1E"/>
    <w:rsid w:val="0009154D"/>
    <w:rsid w:val="00097090"/>
    <w:rsid w:val="000A46FC"/>
    <w:rsid w:val="000A4928"/>
    <w:rsid w:val="000A7A11"/>
    <w:rsid w:val="000B13B3"/>
    <w:rsid w:val="000B1676"/>
    <w:rsid w:val="000B3CF7"/>
    <w:rsid w:val="000B54A9"/>
    <w:rsid w:val="000C20EB"/>
    <w:rsid w:val="000C475A"/>
    <w:rsid w:val="000C6715"/>
    <w:rsid w:val="000C7BBE"/>
    <w:rsid w:val="000D009C"/>
    <w:rsid w:val="000D110C"/>
    <w:rsid w:val="000E0395"/>
    <w:rsid w:val="000E5362"/>
    <w:rsid w:val="000F34A9"/>
    <w:rsid w:val="000F37FF"/>
    <w:rsid w:val="000F6C1A"/>
    <w:rsid w:val="001013A4"/>
    <w:rsid w:val="001075B5"/>
    <w:rsid w:val="001252B4"/>
    <w:rsid w:val="00125A96"/>
    <w:rsid w:val="00131DEC"/>
    <w:rsid w:val="00132515"/>
    <w:rsid w:val="001328FD"/>
    <w:rsid w:val="00135507"/>
    <w:rsid w:val="00145FD6"/>
    <w:rsid w:val="001576FE"/>
    <w:rsid w:val="001722CD"/>
    <w:rsid w:val="0017653B"/>
    <w:rsid w:val="00177E69"/>
    <w:rsid w:val="00180AEE"/>
    <w:rsid w:val="001902D7"/>
    <w:rsid w:val="00194B40"/>
    <w:rsid w:val="001A4BCA"/>
    <w:rsid w:val="001B0DEA"/>
    <w:rsid w:val="001B13FA"/>
    <w:rsid w:val="001C3026"/>
    <w:rsid w:val="001C4364"/>
    <w:rsid w:val="001C4BEA"/>
    <w:rsid w:val="001D05E1"/>
    <w:rsid w:val="001D0B1F"/>
    <w:rsid w:val="001D26CA"/>
    <w:rsid w:val="001D4A95"/>
    <w:rsid w:val="001D5290"/>
    <w:rsid w:val="001D729C"/>
    <w:rsid w:val="001E3568"/>
    <w:rsid w:val="001E35B9"/>
    <w:rsid w:val="001E5B6D"/>
    <w:rsid w:val="001F59C8"/>
    <w:rsid w:val="001F6527"/>
    <w:rsid w:val="001F70FB"/>
    <w:rsid w:val="001F71AF"/>
    <w:rsid w:val="00201FAF"/>
    <w:rsid w:val="00202EA3"/>
    <w:rsid w:val="00206C8D"/>
    <w:rsid w:val="00214E65"/>
    <w:rsid w:val="002154DC"/>
    <w:rsid w:val="00217F76"/>
    <w:rsid w:val="00236BB3"/>
    <w:rsid w:val="00236D15"/>
    <w:rsid w:val="00240D16"/>
    <w:rsid w:val="00247933"/>
    <w:rsid w:val="00250B23"/>
    <w:rsid w:val="0025103F"/>
    <w:rsid w:val="00253C93"/>
    <w:rsid w:val="002607D7"/>
    <w:rsid w:val="0026126A"/>
    <w:rsid w:val="002619C4"/>
    <w:rsid w:val="0026215C"/>
    <w:rsid w:val="00270789"/>
    <w:rsid w:val="00271DAD"/>
    <w:rsid w:val="002725E2"/>
    <w:rsid w:val="00275EEB"/>
    <w:rsid w:val="00285867"/>
    <w:rsid w:val="0029401F"/>
    <w:rsid w:val="002958EF"/>
    <w:rsid w:val="00297866"/>
    <w:rsid w:val="002A2372"/>
    <w:rsid w:val="002A246A"/>
    <w:rsid w:val="002A7DFD"/>
    <w:rsid w:val="002C0F4B"/>
    <w:rsid w:val="002C7D86"/>
    <w:rsid w:val="002D31C2"/>
    <w:rsid w:val="002F6566"/>
    <w:rsid w:val="00300F49"/>
    <w:rsid w:val="003064E2"/>
    <w:rsid w:val="00310570"/>
    <w:rsid w:val="00310C6C"/>
    <w:rsid w:val="00315404"/>
    <w:rsid w:val="0031573F"/>
    <w:rsid w:val="00317410"/>
    <w:rsid w:val="0032278A"/>
    <w:rsid w:val="00323F6D"/>
    <w:rsid w:val="0033029C"/>
    <w:rsid w:val="00332359"/>
    <w:rsid w:val="0033283A"/>
    <w:rsid w:val="0033469F"/>
    <w:rsid w:val="003361AA"/>
    <w:rsid w:val="003377F4"/>
    <w:rsid w:val="00343228"/>
    <w:rsid w:val="0034699C"/>
    <w:rsid w:val="00353BD3"/>
    <w:rsid w:val="00354348"/>
    <w:rsid w:val="00364C23"/>
    <w:rsid w:val="00373BDD"/>
    <w:rsid w:val="003743A1"/>
    <w:rsid w:val="00377B5B"/>
    <w:rsid w:val="00382431"/>
    <w:rsid w:val="00387553"/>
    <w:rsid w:val="00393620"/>
    <w:rsid w:val="003A190C"/>
    <w:rsid w:val="003A426D"/>
    <w:rsid w:val="003A60E5"/>
    <w:rsid w:val="003A640F"/>
    <w:rsid w:val="003A6491"/>
    <w:rsid w:val="003A7F40"/>
    <w:rsid w:val="003B266C"/>
    <w:rsid w:val="003B65C7"/>
    <w:rsid w:val="003B719D"/>
    <w:rsid w:val="003B76FB"/>
    <w:rsid w:val="003C02A2"/>
    <w:rsid w:val="003C2CEB"/>
    <w:rsid w:val="003D63DF"/>
    <w:rsid w:val="003E0385"/>
    <w:rsid w:val="003E3B9D"/>
    <w:rsid w:val="003E4C99"/>
    <w:rsid w:val="00403BD9"/>
    <w:rsid w:val="00413824"/>
    <w:rsid w:val="004147CF"/>
    <w:rsid w:val="004161E8"/>
    <w:rsid w:val="00420537"/>
    <w:rsid w:val="00424106"/>
    <w:rsid w:val="00425EB9"/>
    <w:rsid w:val="00431FE0"/>
    <w:rsid w:val="004376BF"/>
    <w:rsid w:val="00441429"/>
    <w:rsid w:val="00441AB0"/>
    <w:rsid w:val="004437EC"/>
    <w:rsid w:val="00446719"/>
    <w:rsid w:val="00452284"/>
    <w:rsid w:val="004524B1"/>
    <w:rsid w:val="004628B3"/>
    <w:rsid w:val="00462E3F"/>
    <w:rsid w:val="00463C6C"/>
    <w:rsid w:val="004667DB"/>
    <w:rsid w:val="00471ED1"/>
    <w:rsid w:val="00471F1C"/>
    <w:rsid w:val="0047596A"/>
    <w:rsid w:val="0048238E"/>
    <w:rsid w:val="00483240"/>
    <w:rsid w:val="00483CC9"/>
    <w:rsid w:val="00486C45"/>
    <w:rsid w:val="00486C86"/>
    <w:rsid w:val="0049340C"/>
    <w:rsid w:val="004966AD"/>
    <w:rsid w:val="004A699B"/>
    <w:rsid w:val="004B4283"/>
    <w:rsid w:val="004B622B"/>
    <w:rsid w:val="004C4D42"/>
    <w:rsid w:val="004C5EA0"/>
    <w:rsid w:val="004D497D"/>
    <w:rsid w:val="004D5319"/>
    <w:rsid w:val="004D6E3A"/>
    <w:rsid w:val="004D7B31"/>
    <w:rsid w:val="004E1F38"/>
    <w:rsid w:val="00502C79"/>
    <w:rsid w:val="00506072"/>
    <w:rsid w:val="00511034"/>
    <w:rsid w:val="005119A8"/>
    <w:rsid w:val="00512B79"/>
    <w:rsid w:val="005211B8"/>
    <w:rsid w:val="0052533E"/>
    <w:rsid w:val="00526AF3"/>
    <w:rsid w:val="0052728F"/>
    <w:rsid w:val="00530F3B"/>
    <w:rsid w:val="005310DA"/>
    <w:rsid w:val="005321A7"/>
    <w:rsid w:val="0053293F"/>
    <w:rsid w:val="00533D89"/>
    <w:rsid w:val="0054036D"/>
    <w:rsid w:val="00547ECA"/>
    <w:rsid w:val="005515ED"/>
    <w:rsid w:val="005643C7"/>
    <w:rsid w:val="00565BCB"/>
    <w:rsid w:val="0056765E"/>
    <w:rsid w:val="005710B3"/>
    <w:rsid w:val="005748B2"/>
    <w:rsid w:val="00583B17"/>
    <w:rsid w:val="005A1D65"/>
    <w:rsid w:val="005A7F92"/>
    <w:rsid w:val="005B0CA5"/>
    <w:rsid w:val="005B1A5E"/>
    <w:rsid w:val="005B305A"/>
    <w:rsid w:val="005B7747"/>
    <w:rsid w:val="005C2D62"/>
    <w:rsid w:val="005C5837"/>
    <w:rsid w:val="005D1A0D"/>
    <w:rsid w:val="005D483F"/>
    <w:rsid w:val="005D5A35"/>
    <w:rsid w:val="005F0025"/>
    <w:rsid w:val="00602CA1"/>
    <w:rsid w:val="00607388"/>
    <w:rsid w:val="006123FF"/>
    <w:rsid w:val="00614802"/>
    <w:rsid w:val="00614ED5"/>
    <w:rsid w:val="0061743A"/>
    <w:rsid w:val="00617E62"/>
    <w:rsid w:val="00622A86"/>
    <w:rsid w:val="00626ADC"/>
    <w:rsid w:val="00627875"/>
    <w:rsid w:val="00631507"/>
    <w:rsid w:val="00633A63"/>
    <w:rsid w:val="00634A09"/>
    <w:rsid w:val="0063704E"/>
    <w:rsid w:val="00637BC4"/>
    <w:rsid w:val="00647F38"/>
    <w:rsid w:val="00662F39"/>
    <w:rsid w:val="00663BE0"/>
    <w:rsid w:val="006715DC"/>
    <w:rsid w:val="00674B7E"/>
    <w:rsid w:val="006831B3"/>
    <w:rsid w:val="00684382"/>
    <w:rsid w:val="00693AD2"/>
    <w:rsid w:val="00697400"/>
    <w:rsid w:val="006A6B1B"/>
    <w:rsid w:val="006B1ABD"/>
    <w:rsid w:val="006B6C0D"/>
    <w:rsid w:val="006B7428"/>
    <w:rsid w:val="006C08AE"/>
    <w:rsid w:val="006C2CF5"/>
    <w:rsid w:val="006C6BCF"/>
    <w:rsid w:val="006D2200"/>
    <w:rsid w:val="006E422E"/>
    <w:rsid w:val="006F1FD7"/>
    <w:rsid w:val="006F2BB3"/>
    <w:rsid w:val="006F3B79"/>
    <w:rsid w:val="006F71B4"/>
    <w:rsid w:val="006F72E4"/>
    <w:rsid w:val="007020F3"/>
    <w:rsid w:val="00705F8A"/>
    <w:rsid w:val="007156A1"/>
    <w:rsid w:val="00723271"/>
    <w:rsid w:val="00732D38"/>
    <w:rsid w:val="00733650"/>
    <w:rsid w:val="007414F2"/>
    <w:rsid w:val="00741A32"/>
    <w:rsid w:val="00745D4D"/>
    <w:rsid w:val="00745EC6"/>
    <w:rsid w:val="007472EF"/>
    <w:rsid w:val="00754EB3"/>
    <w:rsid w:val="0076399B"/>
    <w:rsid w:val="0076409D"/>
    <w:rsid w:val="00764F73"/>
    <w:rsid w:val="0077377C"/>
    <w:rsid w:val="00780A1A"/>
    <w:rsid w:val="00781F2C"/>
    <w:rsid w:val="00785051"/>
    <w:rsid w:val="0078594F"/>
    <w:rsid w:val="0078643B"/>
    <w:rsid w:val="0079187A"/>
    <w:rsid w:val="007925A6"/>
    <w:rsid w:val="00792855"/>
    <w:rsid w:val="00792F52"/>
    <w:rsid w:val="007A212C"/>
    <w:rsid w:val="007A2168"/>
    <w:rsid w:val="007A27B0"/>
    <w:rsid w:val="007A43EF"/>
    <w:rsid w:val="007A445D"/>
    <w:rsid w:val="007A49C2"/>
    <w:rsid w:val="007A7B0F"/>
    <w:rsid w:val="007B104F"/>
    <w:rsid w:val="007B4BFE"/>
    <w:rsid w:val="007B4F3B"/>
    <w:rsid w:val="007B5FED"/>
    <w:rsid w:val="007C4C3A"/>
    <w:rsid w:val="007C63AF"/>
    <w:rsid w:val="007C77D0"/>
    <w:rsid w:val="007D1B5B"/>
    <w:rsid w:val="007D3BA3"/>
    <w:rsid w:val="007D6ACD"/>
    <w:rsid w:val="007E7F1B"/>
    <w:rsid w:val="007F1A50"/>
    <w:rsid w:val="007F324D"/>
    <w:rsid w:val="007F34DB"/>
    <w:rsid w:val="007F5350"/>
    <w:rsid w:val="00800343"/>
    <w:rsid w:val="008103A0"/>
    <w:rsid w:val="00812A81"/>
    <w:rsid w:val="008144DA"/>
    <w:rsid w:val="00816483"/>
    <w:rsid w:val="00820E97"/>
    <w:rsid w:val="0082569E"/>
    <w:rsid w:val="008263A2"/>
    <w:rsid w:val="00832F52"/>
    <w:rsid w:val="00834EB0"/>
    <w:rsid w:val="00836B20"/>
    <w:rsid w:val="00837615"/>
    <w:rsid w:val="008431F0"/>
    <w:rsid w:val="00846A09"/>
    <w:rsid w:val="008508CE"/>
    <w:rsid w:val="00851558"/>
    <w:rsid w:val="00853C2B"/>
    <w:rsid w:val="00854EA3"/>
    <w:rsid w:val="0086276C"/>
    <w:rsid w:val="00872C2A"/>
    <w:rsid w:val="00873B75"/>
    <w:rsid w:val="008961B0"/>
    <w:rsid w:val="008968F2"/>
    <w:rsid w:val="008A47F4"/>
    <w:rsid w:val="008A6B90"/>
    <w:rsid w:val="008C13C1"/>
    <w:rsid w:val="008C53A6"/>
    <w:rsid w:val="008C5D5E"/>
    <w:rsid w:val="008C6B20"/>
    <w:rsid w:val="008C7508"/>
    <w:rsid w:val="008D0FA7"/>
    <w:rsid w:val="008E1EF9"/>
    <w:rsid w:val="008E32BE"/>
    <w:rsid w:val="008E46BA"/>
    <w:rsid w:val="008F511C"/>
    <w:rsid w:val="00904AF3"/>
    <w:rsid w:val="00904EBF"/>
    <w:rsid w:val="00905F31"/>
    <w:rsid w:val="009066A8"/>
    <w:rsid w:val="009078E4"/>
    <w:rsid w:val="00910C87"/>
    <w:rsid w:val="00914403"/>
    <w:rsid w:val="00917B20"/>
    <w:rsid w:val="0092479A"/>
    <w:rsid w:val="009307B4"/>
    <w:rsid w:val="00930A38"/>
    <w:rsid w:val="00951FC4"/>
    <w:rsid w:val="00954547"/>
    <w:rsid w:val="009613D4"/>
    <w:rsid w:val="0096624A"/>
    <w:rsid w:val="009709D0"/>
    <w:rsid w:val="00973313"/>
    <w:rsid w:val="0098124A"/>
    <w:rsid w:val="009A78FA"/>
    <w:rsid w:val="009B7B7C"/>
    <w:rsid w:val="009C01C0"/>
    <w:rsid w:val="009C56B0"/>
    <w:rsid w:val="009D61AD"/>
    <w:rsid w:val="009D7206"/>
    <w:rsid w:val="009E3451"/>
    <w:rsid w:val="009E5D39"/>
    <w:rsid w:val="00A0081A"/>
    <w:rsid w:val="00A013E6"/>
    <w:rsid w:val="00A024E5"/>
    <w:rsid w:val="00A140B7"/>
    <w:rsid w:val="00A15297"/>
    <w:rsid w:val="00A23057"/>
    <w:rsid w:val="00A3520A"/>
    <w:rsid w:val="00A37465"/>
    <w:rsid w:val="00A406D5"/>
    <w:rsid w:val="00A51FDB"/>
    <w:rsid w:val="00A53684"/>
    <w:rsid w:val="00A538E6"/>
    <w:rsid w:val="00A578A1"/>
    <w:rsid w:val="00A57F26"/>
    <w:rsid w:val="00A7005A"/>
    <w:rsid w:val="00A72AB5"/>
    <w:rsid w:val="00A75045"/>
    <w:rsid w:val="00A76DE6"/>
    <w:rsid w:val="00A83848"/>
    <w:rsid w:val="00A90083"/>
    <w:rsid w:val="00A96FB7"/>
    <w:rsid w:val="00A97FEA"/>
    <w:rsid w:val="00AA03E1"/>
    <w:rsid w:val="00AA0EB2"/>
    <w:rsid w:val="00AA5385"/>
    <w:rsid w:val="00AB653B"/>
    <w:rsid w:val="00AC18F3"/>
    <w:rsid w:val="00AC55D5"/>
    <w:rsid w:val="00AC57AE"/>
    <w:rsid w:val="00AD57A8"/>
    <w:rsid w:val="00AD6C20"/>
    <w:rsid w:val="00AD7337"/>
    <w:rsid w:val="00AD7908"/>
    <w:rsid w:val="00AE3EC0"/>
    <w:rsid w:val="00AE7985"/>
    <w:rsid w:val="00AF170A"/>
    <w:rsid w:val="00AF3D98"/>
    <w:rsid w:val="00AF4B03"/>
    <w:rsid w:val="00AF7F18"/>
    <w:rsid w:val="00B004AF"/>
    <w:rsid w:val="00B012AE"/>
    <w:rsid w:val="00B11622"/>
    <w:rsid w:val="00B11A9F"/>
    <w:rsid w:val="00B15B4F"/>
    <w:rsid w:val="00B20CBD"/>
    <w:rsid w:val="00B30E50"/>
    <w:rsid w:val="00B41102"/>
    <w:rsid w:val="00B41B39"/>
    <w:rsid w:val="00B469B0"/>
    <w:rsid w:val="00B50190"/>
    <w:rsid w:val="00B51069"/>
    <w:rsid w:val="00B51159"/>
    <w:rsid w:val="00B5132E"/>
    <w:rsid w:val="00B53AFF"/>
    <w:rsid w:val="00B62DFE"/>
    <w:rsid w:val="00B67EE6"/>
    <w:rsid w:val="00B70F39"/>
    <w:rsid w:val="00B74590"/>
    <w:rsid w:val="00B75F50"/>
    <w:rsid w:val="00B961F1"/>
    <w:rsid w:val="00BA2949"/>
    <w:rsid w:val="00BA2ACB"/>
    <w:rsid w:val="00BA4252"/>
    <w:rsid w:val="00BA56C9"/>
    <w:rsid w:val="00BA5FDB"/>
    <w:rsid w:val="00BA6D82"/>
    <w:rsid w:val="00BA726B"/>
    <w:rsid w:val="00BB15A1"/>
    <w:rsid w:val="00BB52BA"/>
    <w:rsid w:val="00BC33B5"/>
    <w:rsid w:val="00BC4791"/>
    <w:rsid w:val="00BD4AA7"/>
    <w:rsid w:val="00BD56A7"/>
    <w:rsid w:val="00BE3B4D"/>
    <w:rsid w:val="00BE3E11"/>
    <w:rsid w:val="00BE4B7C"/>
    <w:rsid w:val="00BF01AD"/>
    <w:rsid w:val="00BF4F52"/>
    <w:rsid w:val="00BF6650"/>
    <w:rsid w:val="00C100F2"/>
    <w:rsid w:val="00C20997"/>
    <w:rsid w:val="00C21894"/>
    <w:rsid w:val="00C241CA"/>
    <w:rsid w:val="00C270B2"/>
    <w:rsid w:val="00C3067F"/>
    <w:rsid w:val="00C316B5"/>
    <w:rsid w:val="00C32D36"/>
    <w:rsid w:val="00C334B9"/>
    <w:rsid w:val="00C34403"/>
    <w:rsid w:val="00C41875"/>
    <w:rsid w:val="00C4726E"/>
    <w:rsid w:val="00C4732A"/>
    <w:rsid w:val="00C5155D"/>
    <w:rsid w:val="00C604A6"/>
    <w:rsid w:val="00C6480B"/>
    <w:rsid w:val="00C659E3"/>
    <w:rsid w:val="00C663E5"/>
    <w:rsid w:val="00C72E39"/>
    <w:rsid w:val="00C75AA2"/>
    <w:rsid w:val="00C77A7C"/>
    <w:rsid w:val="00C8090D"/>
    <w:rsid w:val="00C83204"/>
    <w:rsid w:val="00C85043"/>
    <w:rsid w:val="00C879A3"/>
    <w:rsid w:val="00C9551E"/>
    <w:rsid w:val="00C97D46"/>
    <w:rsid w:val="00CA537C"/>
    <w:rsid w:val="00CB6278"/>
    <w:rsid w:val="00CC3379"/>
    <w:rsid w:val="00CD2F55"/>
    <w:rsid w:val="00CD3ABB"/>
    <w:rsid w:val="00CD4E9D"/>
    <w:rsid w:val="00CF7B7B"/>
    <w:rsid w:val="00CF7E6B"/>
    <w:rsid w:val="00D00EDE"/>
    <w:rsid w:val="00D04BE4"/>
    <w:rsid w:val="00D15059"/>
    <w:rsid w:val="00D15836"/>
    <w:rsid w:val="00D21116"/>
    <w:rsid w:val="00D227D2"/>
    <w:rsid w:val="00D34E5A"/>
    <w:rsid w:val="00D3530A"/>
    <w:rsid w:val="00D35F95"/>
    <w:rsid w:val="00D36280"/>
    <w:rsid w:val="00D41044"/>
    <w:rsid w:val="00D5285F"/>
    <w:rsid w:val="00D56963"/>
    <w:rsid w:val="00D60DAB"/>
    <w:rsid w:val="00D72E7C"/>
    <w:rsid w:val="00D76005"/>
    <w:rsid w:val="00D8135A"/>
    <w:rsid w:val="00D87822"/>
    <w:rsid w:val="00D903CE"/>
    <w:rsid w:val="00D94B2B"/>
    <w:rsid w:val="00DA17BA"/>
    <w:rsid w:val="00DA2240"/>
    <w:rsid w:val="00DA5B3D"/>
    <w:rsid w:val="00DB0772"/>
    <w:rsid w:val="00DB0D0F"/>
    <w:rsid w:val="00DB0FA2"/>
    <w:rsid w:val="00DB20E1"/>
    <w:rsid w:val="00DB5C4F"/>
    <w:rsid w:val="00DC0E0F"/>
    <w:rsid w:val="00DC3972"/>
    <w:rsid w:val="00DC7F4A"/>
    <w:rsid w:val="00DE2036"/>
    <w:rsid w:val="00DE7E78"/>
    <w:rsid w:val="00E00880"/>
    <w:rsid w:val="00E0198B"/>
    <w:rsid w:val="00E034F6"/>
    <w:rsid w:val="00E0389E"/>
    <w:rsid w:val="00E16337"/>
    <w:rsid w:val="00E17DA0"/>
    <w:rsid w:val="00E22E8C"/>
    <w:rsid w:val="00E302A7"/>
    <w:rsid w:val="00E40CB5"/>
    <w:rsid w:val="00E44CA4"/>
    <w:rsid w:val="00E53E1F"/>
    <w:rsid w:val="00E6364F"/>
    <w:rsid w:val="00E70096"/>
    <w:rsid w:val="00E74086"/>
    <w:rsid w:val="00E7773D"/>
    <w:rsid w:val="00E82CBF"/>
    <w:rsid w:val="00E85807"/>
    <w:rsid w:val="00E90E25"/>
    <w:rsid w:val="00E9757E"/>
    <w:rsid w:val="00EA3099"/>
    <w:rsid w:val="00EB11EE"/>
    <w:rsid w:val="00EB33B9"/>
    <w:rsid w:val="00EB7A1A"/>
    <w:rsid w:val="00ED2AE9"/>
    <w:rsid w:val="00ED51C9"/>
    <w:rsid w:val="00ED7AFB"/>
    <w:rsid w:val="00ED7D30"/>
    <w:rsid w:val="00EE3F44"/>
    <w:rsid w:val="00EE41C3"/>
    <w:rsid w:val="00EE6859"/>
    <w:rsid w:val="00F00EC9"/>
    <w:rsid w:val="00F0148A"/>
    <w:rsid w:val="00F03864"/>
    <w:rsid w:val="00F05062"/>
    <w:rsid w:val="00F158C2"/>
    <w:rsid w:val="00F164C7"/>
    <w:rsid w:val="00F16855"/>
    <w:rsid w:val="00F17542"/>
    <w:rsid w:val="00F260E6"/>
    <w:rsid w:val="00F2712A"/>
    <w:rsid w:val="00F32040"/>
    <w:rsid w:val="00F32252"/>
    <w:rsid w:val="00F3292A"/>
    <w:rsid w:val="00F3504F"/>
    <w:rsid w:val="00F5161E"/>
    <w:rsid w:val="00F542AD"/>
    <w:rsid w:val="00F54E82"/>
    <w:rsid w:val="00F62A4A"/>
    <w:rsid w:val="00F6316B"/>
    <w:rsid w:val="00F64309"/>
    <w:rsid w:val="00F66C4E"/>
    <w:rsid w:val="00F67957"/>
    <w:rsid w:val="00F72CD3"/>
    <w:rsid w:val="00F779E3"/>
    <w:rsid w:val="00F82B0F"/>
    <w:rsid w:val="00F8729B"/>
    <w:rsid w:val="00F87A8E"/>
    <w:rsid w:val="00FA20F0"/>
    <w:rsid w:val="00FA236E"/>
    <w:rsid w:val="00FA6A91"/>
    <w:rsid w:val="00FA6EA2"/>
    <w:rsid w:val="00FA7081"/>
    <w:rsid w:val="00FB22EC"/>
    <w:rsid w:val="00FD0D40"/>
    <w:rsid w:val="00FD2A8A"/>
    <w:rsid w:val="00FD4ADB"/>
    <w:rsid w:val="00FD4D26"/>
    <w:rsid w:val="00FD749D"/>
    <w:rsid w:val="00FE1C22"/>
    <w:rsid w:val="00FE4109"/>
    <w:rsid w:val="00FF6FB4"/>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A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contextualSpacing/>
    </w:pPr>
    <w:rPr>
      <w:rFonts w:cs="Arial"/>
      <w:szCs w:val="20"/>
    </w:rPr>
  </w:style>
  <w:style w:type="character" w:customStyle="1" w:styleId="dotpointsChar">
    <w:name w:val="# dot points Char"/>
    <w:basedOn w:val="DefaultParagraphFont"/>
    <w:link w:val="dotpoints"/>
    <w:rsid w:val="00055849"/>
    <w:rPr>
      <w:rFonts w:ascii="Arial" w:hAnsi="Arial" w:cs="Arial"/>
      <w:color w:val="53565A"/>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basedOn w:val="DefaultParagraphFont"/>
    <w:uiPriority w:val="99"/>
    <w:unhideWhenUsed/>
    <w:rsid w:val="00FD0D40"/>
    <w:rPr>
      <w:color w:val="0000FF" w:themeColor="hyperlink"/>
      <w:u w:val="single"/>
    </w:rPr>
  </w:style>
  <w:style w:type="character" w:styleId="CommentReference">
    <w:name w:val="annotation reference"/>
    <w:basedOn w:val="DefaultParagraphFont"/>
    <w:uiPriority w:val="99"/>
    <w:semiHidden/>
    <w:unhideWhenUsed/>
    <w:rsid w:val="00CF7E6B"/>
    <w:rPr>
      <w:sz w:val="16"/>
      <w:szCs w:val="16"/>
    </w:rPr>
  </w:style>
  <w:style w:type="paragraph" w:styleId="CommentText">
    <w:name w:val="annotation text"/>
    <w:basedOn w:val="Normal"/>
    <w:link w:val="CommentTextChar"/>
    <w:uiPriority w:val="99"/>
    <w:semiHidden/>
    <w:unhideWhenUsed/>
    <w:rsid w:val="00CF7E6B"/>
    <w:rPr>
      <w:szCs w:val="20"/>
    </w:rPr>
  </w:style>
  <w:style w:type="character" w:customStyle="1" w:styleId="CommentTextChar">
    <w:name w:val="Comment Text Char"/>
    <w:basedOn w:val="DefaultParagraphFont"/>
    <w:link w:val="CommentText"/>
    <w:uiPriority w:val="99"/>
    <w:semiHidden/>
    <w:rsid w:val="00CF7E6B"/>
    <w:rPr>
      <w:rFonts w:ascii="Arial" w:hAnsi="Arial"/>
      <w:color w:val="53565A"/>
    </w:rPr>
  </w:style>
  <w:style w:type="paragraph" w:styleId="CommentSubject">
    <w:name w:val="annotation subject"/>
    <w:basedOn w:val="CommentText"/>
    <w:next w:val="CommentText"/>
    <w:link w:val="CommentSubjectChar"/>
    <w:uiPriority w:val="99"/>
    <w:semiHidden/>
    <w:unhideWhenUsed/>
    <w:rsid w:val="00CF7E6B"/>
    <w:rPr>
      <w:b/>
      <w:bCs/>
    </w:rPr>
  </w:style>
  <w:style w:type="character" w:customStyle="1" w:styleId="CommentSubjectChar">
    <w:name w:val="Comment Subject Char"/>
    <w:basedOn w:val="CommentTextChar"/>
    <w:link w:val="CommentSubject"/>
    <w:uiPriority w:val="99"/>
    <w:semiHidden/>
    <w:rsid w:val="00CF7E6B"/>
    <w:rPr>
      <w:rFonts w:ascii="Arial" w:hAnsi="Arial"/>
      <w:b/>
      <w:bCs/>
      <w:color w:val="53565A"/>
    </w:rPr>
  </w:style>
  <w:style w:type="paragraph" w:styleId="FootnoteText">
    <w:name w:val="footnote text"/>
    <w:basedOn w:val="Normal"/>
    <w:link w:val="FootnoteTextChar"/>
    <w:uiPriority w:val="99"/>
    <w:semiHidden/>
    <w:unhideWhenUsed/>
    <w:rsid w:val="00373BDD"/>
    <w:rPr>
      <w:szCs w:val="20"/>
    </w:rPr>
  </w:style>
  <w:style w:type="character" w:customStyle="1" w:styleId="FootnoteTextChar">
    <w:name w:val="Footnote Text Char"/>
    <w:basedOn w:val="DefaultParagraphFont"/>
    <w:link w:val="FootnoteText"/>
    <w:uiPriority w:val="99"/>
    <w:semiHidden/>
    <w:rsid w:val="00373BDD"/>
    <w:rPr>
      <w:rFonts w:ascii="Arial" w:hAnsi="Arial"/>
      <w:color w:val="53565A"/>
    </w:rPr>
  </w:style>
  <w:style w:type="character" w:styleId="FootnoteReference">
    <w:name w:val="footnote reference"/>
    <w:basedOn w:val="DefaultParagraphFont"/>
    <w:uiPriority w:val="99"/>
    <w:semiHidden/>
    <w:unhideWhenUsed/>
    <w:rsid w:val="00373BDD"/>
    <w:rPr>
      <w:vertAlign w:val="superscript"/>
    </w:rPr>
  </w:style>
  <w:style w:type="paragraph" w:styleId="ListParagraph">
    <w:name w:val="List Paragraph"/>
    <w:basedOn w:val="Normal"/>
    <w:uiPriority w:val="34"/>
    <w:qFormat/>
    <w:rsid w:val="00511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2"/>
    <w:rPr>
      <w:rFonts w:ascii="Arial" w:hAnsi="Arial"/>
      <w:color w:val="5356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D41044"/>
    <w:pPr>
      <w:spacing w:before="300" w:after="360" w:line="320" w:lineRule="atLeast"/>
    </w:pPr>
    <w:rPr>
      <w:rFonts w:cs="Arial"/>
      <w:color w:val="064EA8"/>
      <w:spacing w:val="-10"/>
      <w:sz w:val="28"/>
      <w:szCs w:val="20"/>
    </w:rPr>
  </w:style>
  <w:style w:type="paragraph" w:customStyle="1" w:styleId="bodycopy">
    <w:name w:val="# body copy"/>
    <w:basedOn w:val="Normal"/>
    <w:qFormat/>
    <w:rsid w:val="00DB0772"/>
    <w:pPr>
      <w:spacing w:after="120"/>
    </w:pPr>
    <w:rPr>
      <w:rFonts w:cs="Arial"/>
      <w:szCs w:val="20"/>
    </w:rPr>
  </w:style>
  <w:style w:type="paragraph" w:customStyle="1" w:styleId="dotpoints">
    <w:name w:val="# dot points"/>
    <w:basedOn w:val="Normal"/>
    <w:link w:val="dotpointsChar"/>
    <w:qFormat/>
    <w:rsid w:val="00055849"/>
    <w:pPr>
      <w:keepLines/>
      <w:numPr>
        <w:numId w:val="1"/>
      </w:numPr>
      <w:spacing w:before="180" w:after="180" w:line="300" w:lineRule="auto"/>
      <w:contextualSpacing/>
    </w:pPr>
    <w:rPr>
      <w:rFonts w:cs="Arial"/>
      <w:szCs w:val="20"/>
    </w:rPr>
  </w:style>
  <w:style w:type="character" w:customStyle="1" w:styleId="dotpointsChar">
    <w:name w:val="# dot points Char"/>
    <w:basedOn w:val="DefaultParagraphFont"/>
    <w:link w:val="dotpoints"/>
    <w:rsid w:val="00055849"/>
    <w:rPr>
      <w:rFonts w:ascii="Arial" w:hAnsi="Arial" w:cs="Arial"/>
      <w:color w:val="53565A"/>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C659E3"/>
    <w:pPr>
      <w:keepNext/>
      <w:spacing w:before="240" w:after="120"/>
    </w:pPr>
    <w:rPr>
      <w:rFonts w:cs="Arial"/>
      <w:color w:val="064EA8"/>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5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Hyperlink">
    <w:name w:val="Hyperlink"/>
    <w:basedOn w:val="DefaultParagraphFont"/>
    <w:uiPriority w:val="99"/>
    <w:unhideWhenUsed/>
    <w:rsid w:val="00FD0D40"/>
    <w:rPr>
      <w:color w:val="0000FF" w:themeColor="hyperlink"/>
      <w:u w:val="single"/>
    </w:rPr>
  </w:style>
  <w:style w:type="character" w:styleId="CommentReference">
    <w:name w:val="annotation reference"/>
    <w:basedOn w:val="DefaultParagraphFont"/>
    <w:uiPriority w:val="99"/>
    <w:semiHidden/>
    <w:unhideWhenUsed/>
    <w:rsid w:val="00CF7E6B"/>
    <w:rPr>
      <w:sz w:val="16"/>
      <w:szCs w:val="16"/>
    </w:rPr>
  </w:style>
  <w:style w:type="paragraph" w:styleId="CommentText">
    <w:name w:val="annotation text"/>
    <w:basedOn w:val="Normal"/>
    <w:link w:val="CommentTextChar"/>
    <w:uiPriority w:val="99"/>
    <w:semiHidden/>
    <w:unhideWhenUsed/>
    <w:rsid w:val="00CF7E6B"/>
    <w:rPr>
      <w:szCs w:val="20"/>
    </w:rPr>
  </w:style>
  <w:style w:type="character" w:customStyle="1" w:styleId="CommentTextChar">
    <w:name w:val="Comment Text Char"/>
    <w:basedOn w:val="DefaultParagraphFont"/>
    <w:link w:val="CommentText"/>
    <w:uiPriority w:val="99"/>
    <w:semiHidden/>
    <w:rsid w:val="00CF7E6B"/>
    <w:rPr>
      <w:rFonts w:ascii="Arial" w:hAnsi="Arial"/>
      <w:color w:val="53565A"/>
    </w:rPr>
  </w:style>
  <w:style w:type="paragraph" w:styleId="CommentSubject">
    <w:name w:val="annotation subject"/>
    <w:basedOn w:val="CommentText"/>
    <w:next w:val="CommentText"/>
    <w:link w:val="CommentSubjectChar"/>
    <w:uiPriority w:val="99"/>
    <w:semiHidden/>
    <w:unhideWhenUsed/>
    <w:rsid w:val="00CF7E6B"/>
    <w:rPr>
      <w:b/>
      <w:bCs/>
    </w:rPr>
  </w:style>
  <w:style w:type="character" w:customStyle="1" w:styleId="CommentSubjectChar">
    <w:name w:val="Comment Subject Char"/>
    <w:basedOn w:val="CommentTextChar"/>
    <w:link w:val="CommentSubject"/>
    <w:uiPriority w:val="99"/>
    <w:semiHidden/>
    <w:rsid w:val="00CF7E6B"/>
    <w:rPr>
      <w:rFonts w:ascii="Arial" w:hAnsi="Arial"/>
      <w:b/>
      <w:bCs/>
      <w:color w:val="53565A"/>
    </w:rPr>
  </w:style>
  <w:style w:type="paragraph" w:styleId="FootnoteText">
    <w:name w:val="footnote text"/>
    <w:basedOn w:val="Normal"/>
    <w:link w:val="FootnoteTextChar"/>
    <w:uiPriority w:val="99"/>
    <w:semiHidden/>
    <w:unhideWhenUsed/>
    <w:rsid w:val="00373BDD"/>
    <w:rPr>
      <w:szCs w:val="20"/>
    </w:rPr>
  </w:style>
  <w:style w:type="character" w:customStyle="1" w:styleId="FootnoteTextChar">
    <w:name w:val="Footnote Text Char"/>
    <w:basedOn w:val="DefaultParagraphFont"/>
    <w:link w:val="FootnoteText"/>
    <w:uiPriority w:val="99"/>
    <w:semiHidden/>
    <w:rsid w:val="00373BDD"/>
    <w:rPr>
      <w:rFonts w:ascii="Arial" w:hAnsi="Arial"/>
      <w:color w:val="53565A"/>
    </w:rPr>
  </w:style>
  <w:style w:type="character" w:styleId="FootnoteReference">
    <w:name w:val="footnote reference"/>
    <w:basedOn w:val="DefaultParagraphFont"/>
    <w:uiPriority w:val="99"/>
    <w:semiHidden/>
    <w:unhideWhenUsed/>
    <w:rsid w:val="00373BDD"/>
    <w:rPr>
      <w:vertAlign w:val="superscript"/>
    </w:rPr>
  </w:style>
  <w:style w:type="paragraph" w:styleId="ListParagraph">
    <w:name w:val="List Paragraph"/>
    <w:basedOn w:val="Normal"/>
    <w:uiPriority w:val="34"/>
    <w:qFormat/>
    <w:rsid w:val="0051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709721363">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gov.au/pe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1D31-3018-4A60-BFE9-FB3EC237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Gladman</dc:creator>
  <cp:lastModifiedBy>Nicole Cairns (DEDJTR)</cp:lastModifiedBy>
  <cp:revision>2</cp:revision>
  <cp:lastPrinted>2017-09-25T01:25:00Z</cp:lastPrinted>
  <dcterms:created xsi:type="dcterms:W3CDTF">2017-10-02T22:34:00Z</dcterms:created>
  <dcterms:modified xsi:type="dcterms:W3CDTF">2017-10-02T22:34:00Z</dcterms:modified>
</cp:coreProperties>
</file>