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025" w14:textId="553C6E95" w:rsidR="00321858" w:rsidRPr="007C3FA4" w:rsidRDefault="00321858" w:rsidP="007C3FA4">
      <w:pPr>
        <w:pStyle w:val="H1"/>
      </w:pPr>
      <w:bookmarkStart w:id="0" w:name="_Hlk85635989"/>
      <w:bookmarkStart w:id="1" w:name="_Hlk85635990"/>
      <w:r w:rsidRPr="007C3FA4">
        <w:t>Victori</w:t>
      </w:r>
      <w:r w:rsidRPr="007C3FA4">
        <w:rPr>
          <w:spacing w:val="-2"/>
        </w:rPr>
        <w:t>a</w:t>
      </w:r>
      <w:r w:rsidRPr="007C3FA4">
        <w:t xml:space="preserve">n </w:t>
      </w:r>
      <w:r w:rsidR="00F831A6">
        <w:t>Cattle</w:t>
      </w:r>
      <w:r w:rsidRPr="007C3FA4">
        <w:t xml:space="preserve"> Consignment Declaration</w:t>
      </w:r>
      <w:bookmarkEnd w:id="0"/>
      <w:bookmarkEnd w:id="1"/>
      <w:r w:rsidRPr="007C3FA4">
        <w:t xml:space="preserve"> – 2022 edition</w:t>
      </w:r>
    </w:p>
    <w:p w14:paraId="70E9AD12" w14:textId="77A976A7" w:rsidR="009E6987" w:rsidRDefault="009E6987"/>
    <w:p w14:paraId="5937765C" w14:textId="77777777" w:rsidR="00F831A6" w:rsidRPr="00F831A6" w:rsidRDefault="00F831A6" w:rsidP="00F831A6">
      <w:pPr>
        <w:spacing w:before="20" w:line="276" w:lineRule="auto"/>
        <w:ind w:left="117" w:right="-46"/>
        <w:rPr>
          <w:rFonts w:asciiTheme="minorHAnsi" w:eastAsia="Calibri" w:hAnsiTheme="minorHAnsi" w:cstheme="minorHAnsi"/>
          <w:b/>
          <w:bCs/>
          <w:iCs/>
        </w:rPr>
      </w:pPr>
      <w:r w:rsidRPr="00F831A6">
        <w:rPr>
          <w:rFonts w:asciiTheme="minorHAnsi" w:eastAsia="Calibri" w:hAnsiTheme="minorHAnsi" w:cstheme="minorHAnsi"/>
          <w:b/>
          <w:bCs/>
          <w:iCs/>
          <w:spacing w:val="-1"/>
        </w:rPr>
        <w:t>So</w:t>
      </w:r>
      <w:r w:rsidRPr="00F831A6">
        <w:rPr>
          <w:rFonts w:asciiTheme="minorHAnsi" w:eastAsia="Calibri" w:hAnsiTheme="minorHAnsi" w:cstheme="minorHAnsi"/>
          <w:b/>
          <w:bCs/>
          <w:iCs/>
        </w:rPr>
        <w:t xml:space="preserve">me </w:t>
      </w:r>
      <w:r w:rsidRPr="00F831A6">
        <w:rPr>
          <w:rFonts w:asciiTheme="minorHAnsi" w:eastAsia="Calibri" w:hAnsiTheme="minorHAnsi" w:cstheme="minorHAnsi"/>
          <w:b/>
          <w:bCs/>
          <w:iCs/>
          <w:spacing w:val="-1"/>
        </w:rPr>
        <w:t>bu</w:t>
      </w:r>
      <w:r w:rsidRPr="00F831A6">
        <w:rPr>
          <w:rFonts w:asciiTheme="minorHAnsi" w:eastAsia="Calibri" w:hAnsiTheme="minorHAnsi" w:cstheme="minorHAnsi"/>
          <w:b/>
          <w:bCs/>
          <w:iCs/>
        </w:rPr>
        <w:t>yers m</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y re</w:t>
      </w:r>
      <w:r w:rsidRPr="00F831A6">
        <w:rPr>
          <w:rFonts w:asciiTheme="minorHAnsi" w:eastAsia="Calibri" w:hAnsiTheme="minorHAnsi" w:cstheme="minorHAnsi"/>
          <w:b/>
          <w:bCs/>
          <w:iCs/>
          <w:spacing w:val="-1"/>
        </w:rPr>
        <w:t>qui</w:t>
      </w:r>
      <w:r w:rsidRPr="00F831A6">
        <w:rPr>
          <w:rFonts w:asciiTheme="minorHAnsi" w:eastAsia="Calibri" w:hAnsiTheme="minorHAnsi" w:cstheme="minorHAnsi"/>
          <w:b/>
          <w:bCs/>
          <w:iCs/>
        </w:rPr>
        <w:t xml:space="preserve">re </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s 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on</w:t>
      </w:r>
      <w:r w:rsidRPr="00F831A6">
        <w:rPr>
          <w:rFonts w:asciiTheme="minorHAnsi" w:eastAsia="Calibri" w:hAnsiTheme="minorHAnsi" w:cstheme="minorHAnsi"/>
          <w:b/>
          <w:bCs/>
          <w:iCs/>
          <w:spacing w:val="1"/>
        </w:rPr>
        <w:t>d</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o</w:t>
      </w:r>
      <w:r w:rsidRPr="00F831A6">
        <w:rPr>
          <w:rFonts w:asciiTheme="minorHAnsi" w:eastAsia="Calibri" w:hAnsiTheme="minorHAnsi" w:cstheme="minorHAnsi"/>
          <w:b/>
          <w:bCs/>
          <w:iCs/>
        </w:rPr>
        <w:t>f</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rc</w:t>
      </w:r>
      <w:r w:rsidRPr="00F831A6">
        <w:rPr>
          <w:rFonts w:asciiTheme="minorHAnsi" w:eastAsia="Calibri" w:hAnsiTheme="minorHAnsi" w:cstheme="minorHAnsi"/>
          <w:b/>
          <w:bCs/>
          <w:iCs/>
          <w:spacing w:val="-1"/>
        </w:rPr>
        <w:t>ha</w:t>
      </w:r>
      <w:r w:rsidRPr="00F831A6">
        <w:rPr>
          <w:rFonts w:asciiTheme="minorHAnsi" w:eastAsia="Calibri" w:hAnsiTheme="minorHAnsi" w:cstheme="minorHAnsi"/>
          <w:b/>
          <w:bCs/>
          <w:iCs/>
        </w:rPr>
        <w:t xml:space="preserve">se </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ve</w:t>
      </w:r>
      <w:r w:rsidRPr="00F831A6">
        <w:rPr>
          <w:rFonts w:asciiTheme="minorHAnsi" w:eastAsia="Calibri" w:hAnsiTheme="minorHAnsi" w:cstheme="minorHAnsi"/>
          <w:b/>
          <w:bCs/>
          <w:iCs/>
          <w:spacing w:val="-1"/>
        </w:rPr>
        <w:t>ndo</w:t>
      </w:r>
      <w:r w:rsidRPr="00F831A6">
        <w:rPr>
          <w:rFonts w:asciiTheme="minorHAnsi" w:eastAsia="Calibri" w:hAnsiTheme="minorHAnsi" w:cstheme="minorHAnsi"/>
          <w:b/>
          <w:bCs/>
          <w:iCs/>
        </w:rPr>
        <w:t xml:space="preserve">rs </w:t>
      </w:r>
      <w:r w:rsidRPr="00F831A6">
        <w:rPr>
          <w:rFonts w:asciiTheme="minorHAnsi" w:eastAsia="Calibri" w:hAnsiTheme="minorHAnsi" w:cstheme="minorHAnsi"/>
          <w:b/>
          <w:bCs/>
          <w:iCs/>
          <w:spacing w:val="2"/>
        </w:rPr>
        <w:t>s</w:t>
      </w:r>
      <w:r w:rsidRPr="00F831A6">
        <w:rPr>
          <w:rFonts w:asciiTheme="minorHAnsi" w:eastAsia="Calibri" w:hAnsiTheme="minorHAnsi" w:cstheme="minorHAnsi"/>
          <w:b/>
          <w:bCs/>
          <w:iCs/>
          <w:spacing w:val="-1"/>
        </w:rPr>
        <w:t>uppl</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rPr>
        <w:t>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rrec</w:t>
      </w:r>
      <w:r w:rsidRPr="00F831A6">
        <w:rPr>
          <w:rFonts w:asciiTheme="minorHAnsi" w:eastAsia="Calibri" w:hAnsiTheme="minorHAnsi" w:cstheme="minorHAnsi"/>
          <w:b/>
          <w:bCs/>
          <w:iCs/>
          <w:spacing w:val="-1"/>
        </w:rPr>
        <w:t>tl</w:t>
      </w:r>
      <w:r w:rsidRPr="00F831A6">
        <w:rPr>
          <w:rFonts w:asciiTheme="minorHAnsi" w:eastAsia="Calibri" w:hAnsiTheme="minorHAnsi" w:cstheme="minorHAnsi"/>
          <w:b/>
          <w:bCs/>
          <w:iCs/>
        </w:rPr>
        <w:t>y 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m</w:t>
      </w:r>
      <w:r w:rsidRPr="00F831A6">
        <w:rPr>
          <w:rFonts w:asciiTheme="minorHAnsi" w:eastAsia="Calibri" w:hAnsiTheme="minorHAnsi" w:cstheme="minorHAnsi"/>
          <w:b/>
          <w:bCs/>
          <w:iCs/>
          <w:spacing w:val="-1"/>
        </w:rPr>
        <w:t>pl</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rPr>
        <w:t>ed</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rre</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di</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2"/>
        </w:rPr>
        <w:t>L</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ves</w:t>
      </w:r>
      <w:r w:rsidRPr="00F831A6">
        <w:rPr>
          <w:rFonts w:asciiTheme="minorHAnsi" w:eastAsia="Calibri" w:hAnsiTheme="minorHAnsi" w:cstheme="minorHAnsi"/>
          <w:b/>
          <w:bCs/>
          <w:iCs/>
          <w:spacing w:val="-1"/>
        </w:rPr>
        <w:t>to</w:t>
      </w:r>
      <w:r w:rsidRPr="00F831A6">
        <w:rPr>
          <w:rFonts w:asciiTheme="minorHAnsi" w:eastAsia="Calibri" w:hAnsiTheme="minorHAnsi" w:cstheme="minorHAnsi"/>
          <w:b/>
          <w:bCs/>
          <w:iCs/>
        </w:rPr>
        <w:t xml:space="preserve">ck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odu</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Ass</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an</w:t>
      </w:r>
      <w:r w:rsidRPr="00F831A6">
        <w:rPr>
          <w:rFonts w:asciiTheme="minorHAnsi" w:eastAsia="Calibri" w:hAnsiTheme="minorHAnsi" w:cstheme="minorHAnsi"/>
          <w:b/>
          <w:bCs/>
          <w:iCs/>
        </w:rPr>
        <w:t xml:space="preserve">ce </w:t>
      </w:r>
      <w:r w:rsidRPr="00F831A6">
        <w:rPr>
          <w:rFonts w:asciiTheme="minorHAnsi" w:eastAsia="Calibri" w:hAnsiTheme="minorHAnsi" w:cstheme="minorHAnsi"/>
          <w:b/>
          <w:bCs/>
          <w:iCs/>
          <w:spacing w:val="-1"/>
        </w:rPr>
        <w:t>(</w:t>
      </w:r>
      <w:r w:rsidRPr="00F831A6">
        <w:rPr>
          <w:rFonts w:asciiTheme="minorHAnsi" w:eastAsia="Calibri" w:hAnsiTheme="minorHAnsi" w:cstheme="minorHAnsi"/>
          <w:b/>
          <w:bCs/>
          <w:iCs/>
        </w:rPr>
        <w:t xml:space="preserve">LPA) </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VD</w:t>
      </w:r>
      <w:r w:rsidRPr="00F831A6">
        <w:rPr>
          <w:rFonts w:asciiTheme="minorHAnsi" w:eastAsia="Calibri" w:hAnsiTheme="minorHAnsi" w:cstheme="minorHAnsi"/>
          <w:b/>
          <w:bCs/>
          <w:iCs/>
          <w:spacing w:val="-1"/>
        </w:rPr>
        <w:t xml:space="preserve"> fo</w:t>
      </w:r>
      <w:r w:rsidRPr="00F831A6">
        <w:rPr>
          <w:rFonts w:asciiTheme="minorHAnsi" w:eastAsia="Calibri" w:hAnsiTheme="minorHAnsi" w:cstheme="minorHAnsi"/>
          <w:b/>
          <w:bCs/>
          <w:iCs/>
        </w:rPr>
        <w:t>rm.  C</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rPr>
        <w:t>eck</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w</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rPr>
        <w:t>h</w:t>
      </w:r>
      <w:r w:rsidRPr="00F831A6">
        <w:rPr>
          <w:rFonts w:asciiTheme="minorHAnsi" w:eastAsia="Calibri" w:hAnsiTheme="minorHAnsi" w:cstheme="minorHAnsi"/>
          <w:b/>
          <w:bCs/>
          <w:iCs/>
          <w:spacing w:val="-1"/>
        </w:rPr>
        <w:t xml:space="preserve"> th</w:t>
      </w:r>
      <w:r w:rsidRPr="00F831A6">
        <w:rPr>
          <w:rFonts w:asciiTheme="minorHAnsi" w:eastAsia="Calibri" w:hAnsiTheme="minorHAnsi" w:cstheme="minorHAnsi"/>
          <w:b/>
          <w:bCs/>
          <w:iCs/>
        </w:rPr>
        <w:t xml:space="preserve">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ers</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rece</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w:t>
      </w:r>
      <w:r w:rsidRPr="00F831A6">
        <w:rPr>
          <w:rFonts w:asciiTheme="minorHAnsi" w:eastAsia="Calibri" w:hAnsiTheme="minorHAnsi" w:cstheme="minorHAnsi"/>
          <w:b/>
          <w:bCs/>
          <w:iCs/>
          <w:spacing w:val="-1"/>
        </w:rPr>
        <w:t>in</w:t>
      </w:r>
      <w:r w:rsidRPr="00F831A6">
        <w:rPr>
          <w:rFonts w:asciiTheme="minorHAnsi" w:eastAsia="Calibri" w:hAnsiTheme="minorHAnsi" w:cstheme="minorHAnsi"/>
          <w:b/>
          <w:bCs/>
          <w:iCs/>
        </w:rPr>
        <w:t>g</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 cattle</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 xml:space="preserve">their requirements </w:t>
      </w:r>
      <w:r w:rsidRPr="00F831A6">
        <w:rPr>
          <w:rFonts w:asciiTheme="minorHAnsi" w:eastAsia="Calibri" w:hAnsiTheme="minorHAnsi" w:cstheme="minorHAnsi"/>
          <w:b/>
          <w:bCs/>
          <w:iCs/>
          <w:u w:val="single"/>
        </w:rPr>
        <w:t>before</w:t>
      </w:r>
      <w:r w:rsidRPr="00F831A6">
        <w:rPr>
          <w:rFonts w:asciiTheme="minorHAnsi" w:eastAsia="Calibri" w:hAnsiTheme="minorHAnsi" w:cstheme="minorHAnsi"/>
          <w:b/>
          <w:bCs/>
          <w:iCs/>
        </w:rPr>
        <w:t xml:space="preserve"> the cattle leave your property.</w:t>
      </w:r>
    </w:p>
    <w:p w14:paraId="3FC48B00" w14:textId="77777777" w:rsidR="00F831A6" w:rsidRPr="00F831A6" w:rsidRDefault="00F831A6" w:rsidP="00F831A6">
      <w:pPr>
        <w:spacing w:before="20" w:line="276" w:lineRule="auto"/>
        <w:ind w:left="117" w:right="-46"/>
        <w:rPr>
          <w:rFonts w:asciiTheme="minorHAnsi" w:eastAsia="Calibri" w:hAnsiTheme="minorHAnsi" w:cstheme="minorHAnsi"/>
          <w:b/>
          <w:spacing w:val="1"/>
        </w:rPr>
      </w:pPr>
      <w:r w:rsidRPr="00F831A6">
        <w:rPr>
          <w:rFonts w:asciiTheme="minorHAnsi" w:eastAsia="Calibri" w:hAnsiTheme="minorHAnsi" w:cstheme="minorHAnsi"/>
          <w:b/>
        </w:rPr>
        <w:t>Use 87654321</w:t>
      </w:r>
      <w:r w:rsidRPr="00F831A6">
        <w:rPr>
          <w:rFonts w:asciiTheme="minorHAnsi" w:eastAsia="Calibri" w:hAnsiTheme="minorHAnsi" w:cstheme="minorHAnsi"/>
          <w:b/>
          <w:spacing w:val="16"/>
        </w:rPr>
        <w:t xml:space="preserve"> </w:t>
      </w:r>
      <w:r w:rsidRPr="00F831A6">
        <w:rPr>
          <w:rFonts w:asciiTheme="minorHAnsi" w:eastAsia="Calibri" w:hAnsiTheme="minorHAnsi" w:cstheme="minorHAnsi"/>
          <w:b/>
          <w:spacing w:val="-1"/>
        </w:rPr>
        <w:t>as the declaration</w:t>
      </w:r>
      <w:r w:rsidRPr="00F831A6">
        <w:rPr>
          <w:rFonts w:asciiTheme="minorHAnsi" w:eastAsia="Calibri" w:hAnsiTheme="minorHAnsi" w:cstheme="minorHAnsi"/>
          <w:b/>
        </w:rPr>
        <w:t xml:space="preserve"> s</w:t>
      </w:r>
      <w:r w:rsidRPr="00F831A6">
        <w:rPr>
          <w:rFonts w:asciiTheme="minorHAnsi" w:eastAsia="Calibri" w:hAnsiTheme="minorHAnsi" w:cstheme="minorHAnsi"/>
          <w:b/>
          <w:spacing w:val="1"/>
        </w:rPr>
        <w:t>er</w:t>
      </w:r>
      <w:r w:rsidRPr="00F831A6">
        <w:rPr>
          <w:rFonts w:asciiTheme="minorHAnsi" w:eastAsia="Calibri" w:hAnsiTheme="minorHAnsi" w:cstheme="minorHAnsi"/>
          <w:b/>
          <w:spacing w:val="-1"/>
        </w:rPr>
        <w:t>i</w:t>
      </w:r>
      <w:r w:rsidRPr="00F831A6">
        <w:rPr>
          <w:rFonts w:asciiTheme="minorHAnsi" w:eastAsia="Calibri" w:hAnsiTheme="minorHAnsi" w:cstheme="minorHAnsi"/>
          <w:b/>
        </w:rPr>
        <w:t>al</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n</w:t>
      </w:r>
      <w:r w:rsidRPr="00F831A6">
        <w:rPr>
          <w:rFonts w:asciiTheme="minorHAnsi" w:eastAsia="Calibri" w:hAnsiTheme="minorHAnsi" w:cstheme="minorHAnsi"/>
          <w:b/>
          <w:spacing w:val="-1"/>
        </w:rPr>
        <w:t>u</w:t>
      </w:r>
      <w:r w:rsidRPr="00F831A6">
        <w:rPr>
          <w:rFonts w:asciiTheme="minorHAnsi" w:eastAsia="Calibri" w:hAnsiTheme="minorHAnsi" w:cstheme="minorHAnsi"/>
          <w:b/>
        </w:rPr>
        <w:t>m</w:t>
      </w:r>
      <w:r w:rsidRPr="00F831A6">
        <w:rPr>
          <w:rFonts w:asciiTheme="minorHAnsi" w:eastAsia="Calibri" w:hAnsiTheme="minorHAnsi" w:cstheme="minorHAnsi"/>
          <w:b/>
          <w:spacing w:val="-1"/>
        </w:rPr>
        <w:t>b</w:t>
      </w:r>
      <w:r w:rsidRPr="00F831A6">
        <w:rPr>
          <w:rFonts w:asciiTheme="minorHAnsi" w:eastAsia="Calibri" w:hAnsiTheme="minorHAnsi" w:cstheme="minorHAnsi"/>
          <w:b/>
        </w:rPr>
        <w:t>er</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when re</w:t>
      </w:r>
      <w:r w:rsidRPr="00F831A6">
        <w:rPr>
          <w:rFonts w:asciiTheme="minorHAnsi" w:eastAsia="Calibri" w:hAnsiTheme="minorHAnsi" w:cstheme="minorHAnsi"/>
          <w:b/>
          <w:spacing w:val="-1"/>
        </w:rPr>
        <w:t>co</w:t>
      </w:r>
      <w:r w:rsidRPr="00F831A6">
        <w:rPr>
          <w:rFonts w:asciiTheme="minorHAnsi" w:eastAsia="Calibri" w:hAnsiTheme="minorHAnsi" w:cstheme="minorHAnsi"/>
          <w:b/>
          <w:spacing w:val="1"/>
        </w:rPr>
        <w:t>r</w:t>
      </w:r>
      <w:r w:rsidRPr="00F831A6">
        <w:rPr>
          <w:rFonts w:asciiTheme="minorHAnsi" w:eastAsia="Calibri" w:hAnsiTheme="minorHAnsi" w:cstheme="minorHAnsi"/>
          <w:b/>
          <w:spacing w:val="-1"/>
        </w:rPr>
        <w:t>din</w:t>
      </w:r>
      <w:r w:rsidRPr="00F831A6">
        <w:rPr>
          <w:rFonts w:asciiTheme="minorHAnsi" w:eastAsia="Calibri" w:hAnsiTheme="minorHAnsi" w:cstheme="minorHAnsi"/>
          <w:b/>
        </w:rPr>
        <w:t>g</w:t>
      </w:r>
      <w:r w:rsidRPr="00F831A6">
        <w:rPr>
          <w:rFonts w:asciiTheme="minorHAnsi" w:eastAsia="Calibri" w:hAnsiTheme="minorHAnsi" w:cstheme="minorHAnsi"/>
          <w:b/>
          <w:spacing w:val="1"/>
        </w:rPr>
        <w:t xml:space="preserve"> this </w:t>
      </w:r>
      <w:r w:rsidRPr="00F831A6">
        <w:rPr>
          <w:rFonts w:asciiTheme="minorHAnsi" w:eastAsia="Calibri" w:hAnsiTheme="minorHAnsi" w:cstheme="minorHAnsi"/>
          <w:b/>
        </w:rPr>
        <w:t>m</w:t>
      </w:r>
      <w:r w:rsidRPr="00F831A6">
        <w:rPr>
          <w:rFonts w:asciiTheme="minorHAnsi" w:eastAsia="Calibri" w:hAnsiTheme="minorHAnsi" w:cstheme="minorHAnsi"/>
          <w:b/>
          <w:spacing w:val="-1"/>
        </w:rPr>
        <w:t>ov</w:t>
      </w:r>
      <w:r w:rsidRPr="00F831A6">
        <w:rPr>
          <w:rFonts w:asciiTheme="minorHAnsi" w:eastAsia="Calibri" w:hAnsiTheme="minorHAnsi" w:cstheme="minorHAnsi"/>
          <w:b/>
        </w:rPr>
        <w:t>eme</w:t>
      </w:r>
      <w:r w:rsidRPr="00F831A6">
        <w:rPr>
          <w:rFonts w:asciiTheme="minorHAnsi" w:eastAsia="Calibri" w:hAnsiTheme="minorHAnsi" w:cstheme="minorHAnsi"/>
          <w:b/>
          <w:spacing w:val="-1"/>
        </w:rPr>
        <w:t>n</w:t>
      </w:r>
      <w:r w:rsidRPr="00F831A6">
        <w:rPr>
          <w:rFonts w:asciiTheme="minorHAnsi" w:eastAsia="Calibri" w:hAnsiTheme="minorHAnsi" w:cstheme="minorHAnsi"/>
          <w:b/>
        </w:rPr>
        <w:t xml:space="preserve">t </w:t>
      </w:r>
      <w:r w:rsidRPr="00F831A6">
        <w:rPr>
          <w:rFonts w:asciiTheme="minorHAnsi" w:eastAsia="Calibri" w:hAnsiTheme="minorHAnsi" w:cstheme="minorHAnsi"/>
          <w:b/>
          <w:spacing w:val="2"/>
        </w:rPr>
        <w:t>o</w:t>
      </w:r>
      <w:r w:rsidRPr="00F831A6">
        <w:rPr>
          <w:rFonts w:asciiTheme="minorHAnsi" w:eastAsia="Calibri" w:hAnsiTheme="minorHAnsi" w:cstheme="minorHAnsi"/>
          <w:b/>
        </w:rPr>
        <w:t>n</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 xml:space="preserve">the </w:t>
      </w:r>
      <w:r w:rsidRPr="00F831A6">
        <w:rPr>
          <w:rFonts w:asciiTheme="minorHAnsi" w:eastAsia="Calibri" w:hAnsiTheme="minorHAnsi" w:cstheme="minorHAnsi"/>
          <w:b/>
          <w:spacing w:val="-1"/>
        </w:rPr>
        <w:t>N</w:t>
      </w:r>
      <w:r w:rsidRPr="00F831A6">
        <w:rPr>
          <w:rFonts w:asciiTheme="minorHAnsi" w:eastAsia="Calibri" w:hAnsiTheme="minorHAnsi" w:cstheme="minorHAnsi"/>
          <w:b/>
          <w:spacing w:val="1"/>
        </w:rPr>
        <w:t>L</w:t>
      </w:r>
      <w:r w:rsidRPr="00F831A6">
        <w:rPr>
          <w:rFonts w:asciiTheme="minorHAnsi" w:eastAsia="Calibri" w:hAnsiTheme="minorHAnsi" w:cstheme="minorHAnsi"/>
          <w:b/>
        </w:rPr>
        <w:t>IS</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da</w:t>
      </w:r>
      <w:r w:rsidRPr="00F831A6">
        <w:rPr>
          <w:rFonts w:asciiTheme="minorHAnsi" w:eastAsia="Calibri" w:hAnsiTheme="minorHAnsi" w:cstheme="minorHAnsi"/>
          <w:b/>
          <w:spacing w:val="2"/>
        </w:rPr>
        <w:t>t</w:t>
      </w:r>
      <w:r w:rsidRPr="00F831A6">
        <w:rPr>
          <w:rFonts w:asciiTheme="minorHAnsi" w:eastAsia="Calibri" w:hAnsiTheme="minorHAnsi" w:cstheme="minorHAnsi"/>
          <w:b/>
        </w:rPr>
        <w:t>a</w:t>
      </w:r>
      <w:r w:rsidRPr="00F831A6">
        <w:rPr>
          <w:rFonts w:asciiTheme="minorHAnsi" w:eastAsia="Calibri" w:hAnsiTheme="minorHAnsi" w:cstheme="minorHAnsi"/>
          <w:b/>
          <w:spacing w:val="-1"/>
        </w:rPr>
        <w:t>b</w:t>
      </w:r>
      <w:r w:rsidRPr="00F831A6">
        <w:rPr>
          <w:rFonts w:asciiTheme="minorHAnsi" w:eastAsia="Calibri" w:hAnsiTheme="minorHAnsi" w:cstheme="minorHAnsi"/>
          <w:b/>
        </w:rPr>
        <w:t>as</w:t>
      </w:r>
      <w:r w:rsidRPr="00F831A6">
        <w:rPr>
          <w:rFonts w:asciiTheme="minorHAnsi" w:eastAsia="Calibri" w:hAnsiTheme="minorHAnsi" w:cstheme="minorHAnsi"/>
          <w:b/>
          <w:spacing w:val="1"/>
        </w:rPr>
        <w:t>e</w:t>
      </w:r>
    </w:p>
    <w:p w14:paraId="7F8F3BE7" w14:textId="77777777" w:rsidR="00321858" w:rsidRPr="004D10EB" w:rsidRDefault="00321858" w:rsidP="00321858">
      <w:pPr>
        <w:spacing w:before="6"/>
        <w:ind w:left="117"/>
        <w:rPr>
          <w:rFonts w:asciiTheme="minorHAnsi" w:eastAsia="Calibri" w:hAnsiTheme="minorHAnsi" w:cstheme="minorHAnsi"/>
          <w:b/>
          <w:spacing w:val="1"/>
        </w:rPr>
      </w:pPr>
    </w:p>
    <w:p w14:paraId="0A91E82F" w14:textId="179FA122" w:rsidR="00321858" w:rsidRPr="004D10EB" w:rsidRDefault="00321858" w:rsidP="00DC5E96">
      <w:pPr>
        <w:pStyle w:val="H2"/>
      </w:pPr>
      <w:r w:rsidRPr="004D10EB">
        <w:t xml:space="preserve">Part A - </w:t>
      </w:r>
      <w:r w:rsidRPr="004D10EB">
        <w:rPr>
          <w:spacing w:val="-1"/>
        </w:rPr>
        <w:t>T</w:t>
      </w:r>
      <w:r w:rsidRPr="004D10EB">
        <w:t>o</w:t>
      </w:r>
      <w:r w:rsidRPr="004D10EB">
        <w:rPr>
          <w:spacing w:val="-3"/>
        </w:rPr>
        <w:t xml:space="preserve"> </w:t>
      </w:r>
      <w:r w:rsidRPr="004D10EB">
        <w:t>be c</w:t>
      </w:r>
      <w:r w:rsidRPr="004D10EB">
        <w:rPr>
          <w:spacing w:val="-3"/>
        </w:rPr>
        <w:t>o</w:t>
      </w:r>
      <w:r w:rsidRPr="004D10EB">
        <w:t>mp</w:t>
      </w:r>
      <w:r w:rsidRPr="004D10EB">
        <w:rPr>
          <w:spacing w:val="-1"/>
        </w:rPr>
        <w:t>l</w:t>
      </w:r>
      <w:r w:rsidRPr="004D10EB">
        <w:t>e</w:t>
      </w:r>
      <w:r w:rsidRPr="004D10EB">
        <w:rPr>
          <w:spacing w:val="-3"/>
        </w:rPr>
        <w:t>t</w:t>
      </w:r>
      <w:r w:rsidRPr="004D10EB">
        <w:t xml:space="preserve">ed by </w:t>
      </w:r>
      <w:r w:rsidRPr="004D10EB">
        <w:rPr>
          <w:spacing w:val="-1"/>
        </w:rPr>
        <w:t>t</w:t>
      </w:r>
      <w:r w:rsidRPr="004D10EB">
        <w:rPr>
          <w:spacing w:val="-2"/>
        </w:rPr>
        <w:t>h</w:t>
      </w:r>
      <w:r w:rsidRPr="004D10EB">
        <w:t>e ow</w:t>
      </w:r>
      <w:r w:rsidRPr="004D10EB">
        <w:rPr>
          <w:spacing w:val="-2"/>
        </w:rPr>
        <w:t>ne</w:t>
      </w:r>
      <w:r w:rsidRPr="004D10EB">
        <w:t>r or p</w:t>
      </w:r>
      <w:r w:rsidRPr="004D10EB">
        <w:rPr>
          <w:spacing w:val="-2"/>
        </w:rPr>
        <w:t>e</w:t>
      </w:r>
      <w:r w:rsidRPr="004D10EB">
        <w:t>rson</w:t>
      </w:r>
      <w:r w:rsidRPr="004D10EB">
        <w:rPr>
          <w:spacing w:val="-2"/>
        </w:rPr>
        <w:t xml:space="preserve"> </w:t>
      </w:r>
      <w:r w:rsidRPr="004D10EB">
        <w:t xml:space="preserve">who </w:t>
      </w:r>
      <w:r w:rsidRPr="004D10EB">
        <w:rPr>
          <w:spacing w:val="-1"/>
        </w:rPr>
        <w:t>i</w:t>
      </w:r>
      <w:r w:rsidRPr="004D10EB">
        <w:t xml:space="preserve">s </w:t>
      </w:r>
      <w:r w:rsidRPr="004D10EB">
        <w:rPr>
          <w:spacing w:val="-2"/>
        </w:rPr>
        <w:t>r</w:t>
      </w:r>
      <w:r w:rsidRPr="004D10EB">
        <w:t>esp</w:t>
      </w:r>
      <w:r w:rsidRPr="004D10EB">
        <w:rPr>
          <w:spacing w:val="-2"/>
        </w:rPr>
        <w:t>o</w:t>
      </w:r>
      <w:r w:rsidRPr="004D10EB">
        <w:t>ns</w:t>
      </w:r>
      <w:r w:rsidRPr="004D10EB">
        <w:rPr>
          <w:spacing w:val="-1"/>
        </w:rPr>
        <w:t>i</w:t>
      </w:r>
      <w:r w:rsidRPr="004D10EB">
        <w:t>b</w:t>
      </w:r>
      <w:r w:rsidRPr="004D10EB">
        <w:rPr>
          <w:spacing w:val="-1"/>
        </w:rPr>
        <w:t>l</w:t>
      </w:r>
      <w:r w:rsidRPr="004D10EB">
        <w:t xml:space="preserve">e </w:t>
      </w:r>
      <w:r w:rsidRPr="004D10EB">
        <w:rPr>
          <w:spacing w:val="-1"/>
        </w:rPr>
        <w:t>f</w:t>
      </w:r>
      <w:r w:rsidRPr="004D10EB">
        <w:t>or t</w:t>
      </w:r>
      <w:r w:rsidRPr="004D10EB">
        <w:rPr>
          <w:spacing w:val="-2"/>
        </w:rPr>
        <w:t>h</w:t>
      </w:r>
      <w:r w:rsidRPr="004D10EB">
        <w:t>e hus</w:t>
      </w:r>
      <w:r w:rsidRPr="004D10EB">
        <w:rPr>
          <w:spacing w:val="-2"/>
        </w:rPr>
        <w:t>b</w:t>
      </w:r>
      <w:r w:rsidRPr="004D10EB">
        <w:t>and</w:t>
      </w:r>
      <w:r w:rsidRPr="004D10EB">
        <w:rPr>
          <w:spacing w:val="-2"/>
        </w:rPr>
        <w:t>r</w:t>
      </w:r>
      <w:r w:rsidRPr="004D10EB">
        <w:t>y of</w:t>
      </w:r>
      <w:r w:rsidRPr="004D10EB">
        <w:rPr>
          <w:spacing w:val="-1"/>
        </w:rPr>
        <w:t xml:space="preserve"> t</w:t>
      </w:r>
      <w:r w:rsidRPr="004D10EB">
        <w:t xml:space="preserve">he </w:t>
      </w:r>
      <w:r w:rsidR="00F831A6">
        <w:rPr>
          <w:spacing w:val="-2"/>
        </w:rPr>
        <w:t>cattle</w:t>
      </w:r>
    </w:p>
    <w:p w14:paraId="70FA971F" w14:textId="58846BC8" w:rsidR="00321858" w:rsidRPr="004D10EB" w:rsidRDefault="00321858" w:rsidP="00321858">
      <w:pPr>
        <w:spacing w:before="6"/>
        <w:ind w:left="117"/>
        <w:rPr>
          <w:rFonts w:asciiTheme="minorHAnsi" w:eastAsia="Calibri" w:hAnsiTheme="minorHAnsi" w:cstheme="minorHAnsi"/>
          <w:b/>
          <w:spacing w:val="1"/>
        </w:rPr>
      </w:pPr>
    </w:p>
    <w:p w14:paraId="6B27CAAB" w14:textId="17B7D59D"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 xml:space="preserve">Name of owner or person responsible for the </w:t>
      </w:r>
      <w:r w:rsidR="00F831A6">
        <w:rPr>
          <w:rFonts w:asciiTheme="minorHAnsi" w:eastAsia="Calibri" w:hAnsiTheme="minorHAnsi" w:cstheme="minorHAnsi"/>
        </w:rPr>
        <w:t>cattle</w:t>
      </w:r>
      <w:r w:rsidRPr="004D10EB">
        <w:rPr>
          <w:rFonts w:asciiTheme="minorHAnsi" w:eastAsia="Calibri" w:hAnsiTheme="minorHAnsi" w:cstheme="minorHAnsi"/>
        </w:rPr>
        <w:t>:</w:t>
      </w:r>
      <w:r w:rsidR="0059150C">
        <w:rPr>
          <w:rFonts w:asciiTheme="minorHAnsi" w:eastAsia="Calibri" w:hAnsiTheme="minorHAnsi" w:cstheme="minorHAnsi"/>
        </w:rPr>
        <w:t xml:space="preserve"> </w:t>
      </w:r>
      <w:r w:rsidR="00757D57">
        <w:rPr>
          <w:rFonts w:asciiTheme="minorHAnsi" w:eastAsia="Calibri" w:hAnsiTheme="minorHAnsi" w:cstheme="minorHAnsi"/>
        </w:rPr>
        <w:fldChar w:fldCharType="begin">
          <w:ffData>
            <w:name w:val="NameOfOwner"/>
            <w:enabled/>
            <w:calcOnExit w:val="0"/>
            <w:statusText w:type="text" w:val="Name of owner or person responsible for the sheep or goats"/>
            <w:textInput/>
          </w:ffData>
        </w:fldChar>
      </w:r>
      <w:bookmarkStart w:id="2" w:name="NameOfOwner"/>
      <w:r w:rsidR="00757D57">
        <w:rPr>
          <w:rFonts w:asciiTheme="minorHAnsi" w:eastAsia="Calibri" w:hAnsiTheme="minorHAnsi" w:cstheme="minorHAnsi"/>
        </w:rPr>
        <w:instrText xml:space="preserve"> FORMTEXT </w:instrText>
      </w:r>
      <w:r w:rsidR="00757D57">
        <w:rPr>
          <w:rFonts w:asciiTheme="minorHAnsi" w:eastAsia="Calibri" w:hAnsiTheme="minorHAnsi" w:cstheme="minorHAnsi"/>
        </w:rPr>
      </w:r>
      <w:r w:rsidR="00757D57">
        <w:rPr>
          <w:rFonts w:asciiTheme="minorHAnsi" w:eastAsia="Calibri" w:hAnsiTheme="minorHAnsi" w:cstheme="minorHAnsi"/>
        </w:rPr>
        <w:fldChar w:fldCharType="separate"/>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rPr>
        <w:fldChar w:fldCharType="end"/>
      </w:r>
      <w:bookmarkEnd w:id="2"/>
    </w:p>
    <w:p w14:paraId="7B30B016" w14:textId="15E04650" w:rsidR="00321858" w:rsidRPr="004D10EB" w:rsidRDefault="00321858" w:rsidP="00321858">
      <w:pPr>
        <w:spacing w:before="6"/>
        <w:ind w:left="117"/>
        <w:rPr>
          <w:rFonts w:asciiTheme="minorHAnsi" w:eastAsia="Calibri" w:hAnsiTheme="minorHAnsi" w:cstheme="minorHAnsi"/>
        </w:rPr>
      </w:pPr>
    </w:p>
    <w:p w14:paraId="6A94400A" w14:textId="68ADD29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Address where the journey commenced:</w:t>
      </w:r>
      <w:r w:rsidR="00071A0A">
        <w:rPr>
          <w:rFonts w:asciiTheme="minorHAnsi" w:eastAsia="Calibri" w:hAnsiTheme="minorHAnsi" w:cstheme="minorHAnsi"/>
        </w:rPr>
        <w:fldChar w:fldCharType="begin">
          <w:ffData>
            <w:name w:val="Address"/>
            <w:enabled/>
            <w:calcOnExit w:val="0"/>
            <w:statusText w:type="text" w:val="Address where the journey commenced"/>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619DB9F" w14:textId="77777777" w:rsidR="00321858" w:rsidRPr="004D10EB" w:rsidRDefault="00321858" w:rsidP="00321858">
      <w:pPr>
        <w:spacing w:before="6"/>
        <w:ind w:left="117"/>
        <w:rPr>
          <w:rFonts w:asciiTheme="minorHAnsi" w:eastAsia="Calibri" w:hAnsiTheme="minorHAnsi" w:cstheme="minorHAnsi"/>
        </w:rPr>
      </w:pPr>
    </w:p>
    <w:p w14:paraId="3B39D8BC" w14:textId="3EDF4C7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Phone number</w:t>
      </w:r>
      <w:r w:rsidR="00D04919" w:rsidRPr="004D10EB">
        <w:rPr>
          <w:rFonts w:asciiTheme="minorHAnsi" w:eastAsia="Calibri" w:hAnsiTheme="minorHAnsi" w:cstheme="minorHAnsi"/>
        </w:rPr>
        <w:t>:</w:t>
      </w:r>
      <w:r w:rsidR="00071A0A">
        <w:rPr>
          <w:rFonts w:asciiTheme="minorHAnsi" w:eastAsia="Calibri" w:hAnsiTheme="minorHAnsi" w:cstheme="minorHAnsi"/>
        </w:rPr>
        <w:fldChar w:fldCharType="begin">
          <w:ffData>
            <w:name w:val="PhoneNumber"/>
            <w:enabled/>
            <w:calcOnExit w:val="0"/>
            <w:statusText w:type="text" w:val="Phone number"/>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25B435A" w14:textId="3233DB04" w:rsidR="00321858" w:rsidRPr="004D10EB" w:rsidRDefault="00321858" w:rsidP="00321858">
      <w:pPr>
        <w:spacing w:before="6"/>
        <w:ind w:left="117"/>
        <w:rPr>
          <w:rFonts w:asciiTheme="minorHAnsi" w:eastAsia="Calibri" w:hAnsiTheme="minorHAnsi" w:cstheme="minorHAnsi"/>
        </w:rPr>
      </w:pPr>
    </w:p>
    <w:p w14:paraId="06B7C5D1" w14:textId="791960E0" w:rsidR="00321858" w:rsidRPr="004D10EB" w:rsidRDefault="00321858" w:rsidP="00DC5E96">
      <w:pPr>
        <w:pStyle w:val="H2"/>
      </w:pPr>
      <w:r w:rsidRPr="004D10EB">
        <w:t>Part B – Date and PI</w:t>
      </w:r>
      <w:r w:rsidRPr="004D10EB">
        <w:rPr>
          <w:spacing w:val="-1"/>
        </w:rPr>
        <w:t>C</w:t>
      </w:r>
      <w:r w:rsidRPr="004D10EB">
        <w:t xml:space="preserve"> of</w:t>
      </w:r>
      <w:r w:rsidRPr="004D10EB">
        <w:rPr>
          <w:spacing w:val="-3"/>
        </w:rPr>
        <w:t xml:space="preserve"> the </w:t>
      </w:r>
      <w:r w:rsidRPr="004D10EB">
        <w:t>prop</w:t>
      </w:r>
      <w:r w:rsidRPr="004D10EB">
        <w:rPr>
          <w:spacing w:val="-1"/>
        </w:rPr>
        <w:t>e</w:t>
      </w:r>
      <w:r w:rsidRPr="004D10EB">
        <w:t>r</w:t>
      </w:r>
      <w:r w:rsidRPr="004D10EB">
        <w:rPr>
          <w:spacing w:val="-1"/>
        </w:rPr>
        <w:t>t</w:t>
      </w:r>
      <w:r w:rsidRPr="004D10EB">
        <w:t>y from which the movement will commence:</w:t>
      </w:r>
    </w:p>
    <w:p w14:paraId="26275494" w14:textId="10386F7C" w:rsidR="0064019E" w:rsidRPr="004D10EB" w:rsidRDefault="00D051B1" w:rsidP="0064019E">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bookmarkStart w:id="3" w:name="DateAndPIC"/>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3"/>
    </w:p>
    <w:p w14:paraId="1B88DA60" w14:textId="77777777" w:rsidR="0064019E" w:rsidRDefault="0064019E" w:rsidP="00321858">
      <w:pPr>
        <w:spacing w:line="220" w:lineRule="exact"/>
        <w:ind w:left="1050"/>
        <w:rPr>
          <w:rFonts w:asciiTheme="minorHAnsi" w:eastAsia="Calibri" w:hAnsiTheme="minorHAnsi" w:cstheme="minorHAnsi"/>
        </w:rPr>
      </w:pPr>
    </w:p>
    <w:p w14:paraId="51B7BA6A" w14:textId="6ACB7D0A" w:rsidR="00321858" w:rsidRPr="004D10EB" w:rsidRDefault="00321858" w:rsidP="0064019E">
      <w:pPr>
        <w:spacing w:line="220" w:lineRule="exact"/>
        <w:ind w:left="142"/>
        <w:rPr>
          <w:rFonts w:asciiTheme="minorHAnsi" w:eastAsia="Calibri" w:hAnsiTheme="minorHAnsi" w:cstheme="minorHAnsi"/>
        </w:rPr>
      </w:pPr>
      <w:r w:rsidRPr="004D10EB">
        <w:rPr>
          <w:rFonts w:asciiTheme="minorHAnsi" w:eastAsia="Calibri" w:hAnsiTheme="minorHAnsi" w:cstheme="minorHAnsi"/>
        </w:rPr>
        <w:t>(</w:t>
      </w:r>
      <w:r w:rsidRPr="004D10EB">
        <w:rPr>
          <w:rFonts w:asciiTheme="minorHAnsi" w:eastAsia="Calibri" w:hAnsiTheme="minorHAnsi" w:cstheme="minorHAnsi"/>
          <w:spacing w:val="-1"/>
        </w:rPr>
        <w:t>T</w:t>
      </w:r>
      <w:r w:rsidRPr="004D10EB">
        <w:rPr>
          <w:rFonts w:asciiTheme="minorHAnsi" w:eastAsia="Calibri" w:hAnsiTheme="minorHAnsi" w:cstheme="minorHAnsi"/>
          <w:spacing w:val="1"/>
        </w:rPr>
        <w:t>h</w:t>
      </w:r>
      <w:r w:rsidRPr="004D10EB">
        <w:rPr>
          <w:rFonts w:asciiTheme="minorHAnsi" w:eastAsia="Calibri" w:hAnsiTheme="minorHAnsi" w:cstheme="minorHAnsi"/>
        </w:rPr>
        <w:t>is</w:t>
      </w:r>
      <w:r w:rsidRPr="004D10EB">
        <w:rPr>
          <w:rFonts w:asciiTheme="minorHAnsi" w:eastAsia="Calibri" w:hAnsiTheme="minorHAnsi" w:cstheme="minorHAnsi"/>
          <w:spacing w:val="-5"/>
        </w:rPr>
        <w:t xml:space="preserve"> </w:t>
      </w:r>
      <w:r w:rsidRPr="004D10EB">
        <w:rPr>
          <w:rFonts w:asciiTheme="minorHAnsi" w:eastAsia="Calibri" w:hAnsiTheme="minorHAnsi" w:cstheme="minorHAnsi"/>
          <w:spacing w:val="3"/>
        </w:rPr>
        <w:t>M</w:t>
      </w:r>
      <w:r w:rsidRPr="004D10EB">
        <w:rPr>
          <w:rFonts w:asciiTheme="minorHAnsi" w:eastAsia="Calibri" w:hAnsiTheme="minorHAnsi" w:cstheme="minorHAnsi"/>
          <w:spacing w:val="-1"/>
        </w:rPr>
        <w:t>U</w:t>
      </w:r>
      <w:r w:rsidRPr="004D10EB">
        <w:rPr>
          <w:rFonts w:asciiTheme="minorHAnsi" w:eastAsia="Calibri" w:hAnsiTheme="minorHAnsi" w:cstheme="minorHAnsi"/>
          <w:spacing w:val="2"/>
        </w:rPr>
        <w:t>S</w:t>
      </w:r>
      <w:r w:rsidRPr="004D10EB">
        <w:rPr>
          <w:rFonts w:asciiTheme="minorHAnsi" w:eastAsia="Calibri" w:hAnsiTheme="minorHAnsi" w:cstheme="minorHAnsi"/>
        </w:rPr>
        <w:t>T</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rPr>
        <w:t>e</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IC</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3"/>
        </w:rPr>
        <w:t>o</w:t>
      </w:r>
      <w:r w:rsidRPr="004D10EB">
        <w:rPr>
          <w:rFonts w:asciiTheme="minorHAnsi" w:eastAsia="Calibri" w:hAnsiTheme="minorHAnsi" w:cstheme="minorHAnsi"/>
        </w:rPr>
        <w:t>f</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r</w:t>
      </w:r>
      <w:r w:rsidRPr="004D10EB">
        <w:rPr>
          <w:rFonts w:asciiTheme="minorHAnsi" w:eastAsia="Calibri" w:hAnsiTheme="minorHAnsi" w:cstheme="minorHAnsi"/>
          <w:spacing w:val="1"/>
        </w:rPr>
        <w:t>op</w:t>
      </w:r>
      <w:r w:rsidRPr="004D10EB">
        <w:rPr>
          <w:rFonts w:asciiTheme="minorHAnsi" w:eastAsia="Calibri" w:hAnsiTheme="minorHAnsi" w:cstheme="minorHAnsi"/>
          <w:spacing w:val="-1"/>
        </w:rPr>
        <w:t>e</w:t>
      </w:r>
      <w:r w:rsidRPr="004D10EB">
        <w:rPr>
          <w:rFonts w:asciiTheme="minorHAnsi" w:eastAsia="Calibri" w:hAnsiTheme="minorHAnsi" w:cstheme="minorHAnsi"/>
        </w:rPr>
        <w:t>rty</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stock</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is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spacing w:val="-1"/>
        </w:rPr>
        <w:t>e</w:t>
      </w:r>
      <w:r w:rsidRPr="004D10EB">
        <w:rPr>
          <w:rFonts w:asciiTheme="minorHAnsi" w:eastAsia="Calibri" w:hAnsiTheme="minorHAnsi" w:cstheme="minorHAnsi"/>
        </w:rPr>
        <w:t>i</w:t>
      </w:r>
      <w:r w:rsidRPr="004D10EB">
        <w:rPr>
          <w:rFonts w:asciiTheme="minorHAnsi" w:eastAsia="Calibri" w:hAnsiTheme="minorHAnsi" w:cstheme="minorHAnsi"/>
          <w:spacing w:val="1"/>
        </w:rPr>
        <w:t>n</w:t>
      </w:r>
      <w:r w:rsidRPr="004D10EB">
        <w:rPr>
          <w:rFonts w:asciiTheme="minorHAnsi" w:eastAsia="Calibri" w:hAnsiTheme="minorHAnsi" w:cstheme="minorHAnsi"/>
        </w:rPr>
        <w:t>g</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mo</w:t>
      </w:r>
      <w:r w:rsidRPr="004D10EB">
        <w:rPr>
          <w:rFonts w:asciiTheme="minorHAnsi" w:eastAsia="Calibri" w:hAnsiTheme="minorHAnsi" w:cstheme="minorHAnsi"/>
          <w:spacing w:val="1"/>
        </w:rPr>
        <w:t>v</w:t>
      </w:r>
      <w:r w:rsidRPr="004D10EB">
        <w:rPr>
          <w:rFonts w:asciiTheme="minorHAnsi" w:eastAsia="Calibri" w:hAnsiTheme="minorHAnsi" w:cstheme="minorHAnsi"/>
          <w:spacing w:val="-1"/>
        </w:rPr>
        <w:t>e</w:t>
      </w:r>
      <w:r w:rsidRPr="004D10EB">
        <w:rPr>
          <w:rFonts w:asciiTheme="minorHAnsi" w:eastAsia="Calibri" w:hAnsiTheme="minorHAnsi" w:cstheme="minorHAnsi"/>
        </w:rPr>
        <w:t>d</w:t>
      </w:r>
      <w:r w:rsidRPr="004D10EB">
        <w:rPr>
          <w:rFonts w:asciiTheme="minorHAnsi" w:eastAsia="Calibri" w:hAnsiTheme="minorHAnsi" w:cstheme="minorHAnsi"/>
          <w:spacing w:val="-5"/>
        </w:rPr>
        <w:t xml:space="preserve"> </w:t>
      </w:r>
      <w:r w:rsidRPr="004D10EB">
        <w:rPr>
          <w:rFonts w:asciiTheme="minorHAnsi" w:eastAsia="Calibri" w:hAnsiTheme="minorHAnsi" w:cstheme="minorHAnsi"/>
        </w:rPr>
        <w:t>fro</w:t>
      </w:r>
      <w:r w:rsidRPr="004D10EB">
        <w:rPr>
          <w:rFonts w:asciiTheme="minorHAnsi" w:eastAsia="Calibri" w:hAnsiTheme="minorHAnsi" w:cstheme="minorHAnsi"/>
          <w:spacing w:val="2"/>
        </w:rPr>
        <w:t>m</w:t>
      </w:r>
      <w:r w:rsidRPr="004D10EB">
        <w:rPr>
          <w:rFonts w:asciiTheme="minorHAnsi" w:eastAsia="Calibri" w:hAnsiTheme="minorHAnsi" w:cstheme="minorHAnsi"/>
        </w:rPr>
        <w:t>)</w:t>
      </w:r>
    </w:p>
    <w:p w14:paraId="0A660418" w14:textId="4C393BAD" w:rsidR="00321858" w:rsidRPr="004D10EB" w:rsidRDefault="00321858" w:rsidP="00321858">
      <w:pPr>
        <w:spacing w:before="6"/>
        <w:ind w:left="117"/>
        <w:rPr>
          <w:rFonts w:asciiTheme="minorHAnsi" w:eastAsia="Calibri" w:hAnsiTheme="minorHAnsi" w:cstheme="minorHAnsi"/>
        </w:rPr>
      </w:pPr>
    </w:p>
    <w:p w14:paraId="4AB337C9" w14:textId="5F2AF73C" w:rsidR="00321858" w:rsidRPr="004D10EB" w:rsidRDefault="00321858" w:rsidP="00321858">
      <w:pPr>
        <w:spacing w:before="6"/>
        <w:ind w:left="117"/>
        <w:rPr>
          <w:rFonts w:asciiTheme="minorHAnsi" w:hAnsiTheme="minorHAnsi" w:cstheme="minorHAnsi"/>
          <w:b/>
          <w:bCs/>
        </w:rPr>
      </w:pPr>
      <w:r w:rsidRPr="004D10EB">
        <w:rPr>
          <w:rFonts w:asciiTheme="minorHAnsi" w:eastAsia="Calibri" w:hAnsiTheme="minorHAnsi" w:cstheme="minorHAnsi"/>
        </w:rPr>
        <w:t>Date of movement</w:t>
      </w:r>
      <w:r w:rsidR="00D04919" w:rsidRPr="004D10EB">
        <w:rPr>
          <w:rFonts w:asciiTheme="minorHAnsi" w:eastAsia="Calibri" w:hAnsiTheme="minorHAnsi" w:cstheme="minorHAnsi"/>
        </w:rPr>
        <w:t>:</w:t>
      </w:r>
      <w:r w:rsidRPr="004D10EB">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w:t>
      </w:r>
      <w:r w:rsidR="0064019E">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p>
    <w:p w14:paraId="681CF34E" w14:textId="39AEDA9E" w:rsidR="00321858" w:rsidRPr="004D10EB" w:rsidRDefault="00321858" w:rsidP="00321858">
      <w:pPr>
        <w:spacing w:before="6"/>
        <w:ind w:left="117"/>
        <w:rPr>
          <w:rFonts w:asciiTheme="minorHAnsi" w:hAnsiTheme="minorHAnsi" w:cstheme="minorHAnsi"/>
          <w:b/>
          <w:bCs/>
        </w:rPr>
      </w:pPr>
    </w:p>
    <w:p w14:paraId="68C0206D" w14:textId="77777777" w:rsidR="00321858" w:rsidRPr="004D10EB" w:rsidRDefault="00321858" w:rsidP="00DC5E96">
      <w:pPr>
        <w:pStyle w:val="H2"/>
      </w:pPr>
      <w:r w:rsidRPr="004D10EB">
        <w:t>Part C – PIC or address of destination</w:t>
      </w:r>
    </w:p>
    <w:p w14:paraId="2DA8F307" w14:textId="77777777" w:rsidR="00321858" w:rsidRPr="004D10EB" w:rsidRDefault="00321858" w:rsidP="00321858">
      <w:pPr>
        <w:ind w:firstLine="142"/>
        <w:rPr>
          <w:rFonts w:asciiTheme="minorHAnsi" w:hAnsiTheme="minorHAnsi" w:cstheme="minorHAnsi"/>
          <w:i/>
          <w:iCs/>
        </w:rPr>
      </w:pPr>
      <w:r w:rsidRPr="004D10EB">
        <w:rPr>
          <w:rFonts w:asciiTheme="minorHAnsi" w:hAnsiTheme="minorHAnsi" w:cstheme="minorHAnsi"/>
          <w:i/>
          <w:iCs/>
        </w:rPr>
        <w:t>(either the PIC of the destination location or the location’s address must be provided)</w:t>
      </w:r>
    </w:p>
    <w:p w14:paraId="0405ACBA" w14:textId="1CB83635" w:rsidR="00321858" w:rsidRPr="004D10EB" w:rsidRDefault="000960FD" w:rsidP="00321858">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64019E">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bookmarkStart w:id="4" w:name="PICorAddress"/>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4"/>
    </w:p>
    <w:p w14:paraId="68E263B0" w14:textId="77777777" w:rsidR="0064019E" w:rsidRDefault="0064019E" w:rsidP="00321858">
      <w:pPr>
        <w:spacing w:before="6"/>
        <w:ind w:left="117"/>
        <w:rPr>
          <w:rFonts w:asciiTheme="minorHAnsi" w:eastAsia="Calibri" w:hAnsiTheme="minorHAnsi" w:cstheme="minorHAnsi"/>
        </w:rPr>
      </w:pPr>
    </w:p>
    <w:p w14:paraId="7F809909" w14:textId="7982840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Or alternatively destination address</w:t>
      </w:r>
      <w:r w:rsidR="0064019E">
        <w:rPr>
          <w:rFonts w:asciiTheme="minorHAnsi" w:eastAsia="Calibri" w:hAnsiTheme="minorHAnsi" w:cstheme="minorHAnsi"/>
        </w:rPr>
        <w:t>:</w:t>
      </w:r>
      <w:r w:rsidR="003D7491">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Address"/>
            <w:enabled/>
            <w:calcOnExit w:val="0"/>
            <w:statusText w:type="text" w:val="Or alternatively destination address"/>
            <w:textInput/>
          </w:ffData>
        </w:fldChar>
      </w:r>
      <w:bookmarkStart w:id="5" w:name="Address"/>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5"/>
    </w:p>
    <w:p w14:paraId="1C10819E" w14:textId="40495A0C" w:rsidR="00321858" w:rsidRPr="004D10EB" w:rsidRDefault="00321858" w:rsidP="00321858">
      <w:pPr>
        <w:spacing w:before="6"/>
        <w:ind w:left="117"/>
        <w:rPr>
          <w:rFonts w:asciiTheme="minorHAnsi" w:eastAsia="Calibri" w:hAnsiTheme="minorHAnsi" w:cstheme="minorHAnsi"/>
        </w:rPr>
      </w:pPr>
    </w:p>
    <w:p w14:paraId="639008A3" w14:textId="75B3BA6E" w:rsidR="00321858" w:rsidRPr="004D10EB" w:rsidRDefault="00321858" w:rsidP="00DC5E96">
      <w:pPr>
        <w:pStyle w:val="H2"/>
      </w:pPr>
      <w:r w:rsidRPr="004D10EB">
        <w:t xml:space="preserve">Part D – Description of </w:t>
      </w:r>
      <w:r w:rsidR="00F831A6">
        <w:t xml:space="preserve">cattle </w:t>
      </w:r>
      <w:r w:rsidRPr="004D10EB">
        <w:t>and time off feed and water</w:t>
      </w:r>
    </w:p>
    <w:p w14:paraId="59105B6B" w14:textId="74CAAAA7" w:rsidR="00321858" w:rsidRPr="004D10EB" w:rsidRDefault="00321858" w:rsidP="000B1766">
      <w:pPr>
        <w:spacing w:before="6" w:line="276" w:lineRule="auto"/>
        <w:ind w:left="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escr</w:t>
      </w:r>
      <w:r w:rsidRPr="004D10EB">
        <w:rPr>
          <w:rFonts w:asciiTheme="minorHAnsi" w:eastAsia="Calibri" w:hAnsiTheme="minorHAnsi" w:cstheme="minorHAnsi"/>
          <w:b/>
          <w:spacing w:val="-1"/>
        </w:rPr>
        <w:t>i</w:t>
      </w:r>
      <w:r w:rsidRPr="004D10EB">
        <w:rPr>
          <w:rFonts w:asciiTheme="minorHAnsi" w:eastAsia="Calibri" w:hAnsiTheme="minorHAnsi" w:cstheme="minorHAnsi"/>
          <w:b/>
        </w:rPr>
        <w:t>pt</w:t>
      </w:r>
      <w:r w:rsidRPr="004D10EB">
        <w:rPr>
          <w:rFonts w:asciiTheme="minorHAnsi" w:eastAsia="Calibri" w:hAnsiTheme="minorHAnsi" w:cstheme="minorHAnsi"/>
          <w:b/>
          <w:spacing w:val="-1"/>
        </w:rPr>
        <w:t>i</w:t>
      </w:r>
      <w:r w:rsidRPr="004D10EB">
        <w:rPr>
          <w:rFonts w:asciiTheme="minorHAnsi" w:eastAsia="Calibri" w:hAnsiTheme="minorHAnsi" w:cstheme="minorHAnsi"/>
          <w:b/>
        </w:rPr>
        <w:t>on of</w:t>
      </w:r>
      <w:r w:rsidRPr="004D10EB">
        <w:rPr>
          <w:rFonts w:asciiTheme="minorHAnsi" w:eastAsia="Calibri" w:hAnsiTheme="minorHAnsi" w:cstheme="minorHAnsi"/>
          <w:b/>
          <w:spacing w:val="-1"/>
        </w:rPr>
        <w:t xml:space="preserve"> </w:t>
      </w:r>
      <w:r w:rsidR="00F831A6">
        <w:rPr>
          <w:rFonts w:asciiTheme="minorHAnsi" w:eastAsia="Calibri" w:hAnsiTheme="minorHAnsi" w:cstheme="minorHAnsi"/>
          <w:b/>
        </w:rPr>
        <w:t>cattle</w:t>
      </w:r>
      <w:r w:rsidRPr="004D10EB">
        <w:rPr>
          <w:rFonts w:asciiTheme="minorHAnsi" w:eastAsia="Calibri" w:hAnsiTheme="minorHAnsi" w:cstheme="minorHAnsi"/>
          <w:b/>
        </w:rPr>
        <w:t>:</w:t>
      </w:r>
    </w:p>
    <w:p w14:paraId="075A3CF4" w14:textId="5772B130"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No. of head</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NoOfHead"/>
            <w:enabled/>
            <w:calcOnExit w:val="0"/>
            <w:statusText w:type="text" w:val="No. of head"/>
            <w:textInput/>
          </w:ffData>
        </w:fldChar>
      </w:r>
      <w:bookmarkStart w:id="6" w:name="NoOfHead"/>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6"/>
    </w:p>
    <w:p w14:paraId="7A68A6CD" w14:textId="736A6FEE"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Y</w:t>
      </w:r>
      <w:r w:rsidRPr="004D10EB">
        <w:rPr>
          <w:rFonts w:asciiTheme="minorHAnsi" w:eastAsia="Calibri" w:hAnsiTheme="minorHAnsi" w:cstheme="minorHAnsi"/>
          <w:bCs/>
          <w:spacing w:val="1"/>
        </w:rPr>
        <w:t>e</w:t>
      </w:r>
      <w:r w:rsidRPr="004D10EB">
        <w:rPr>
          <w:rFonts w:asciiTheme="minorHAnsi" w:eastAsia="Calibri" w:hAnsiTheme="minorHAnsi" w:cstheme="minorHAnsi"/>
          <w:bCs/>
        </w:rPr>
        <w:t>ar b</w:t>
      </w:r>
      <w:r w:rsidRPr="004D10EB">
        <w:rPr>
          <w:rFonts w:asciiTheme="minorHAnsi" w:eastAsia="Calibri" w:hAnsiTheme="minorHAnsi" w:cstheme="minorHAnsi"/>
          <w:bCs/>
          <w:spacing w:val="-2"/>
        </w:rPr>
        <w:t>o</w:t>
      </w:r>
      <w:r w:rsidRPr="004D10EB">
        <w:rPr>
          <w:rFonts w:asciiTheme="minorHAnsi" w:eastAsia="Calibri" w:hAnsiTheme="minorHAnsi" w:cstheme="minorHAnsi"/>
          <w:bCs/>
        </w:rPr>
        <w:t>rn (drop)</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YearBorn"/>
            <w:enabled/>
            <w:calcOnExit w:val="0"/>
            <w:statusText w:type="text" w:val="Year born (drop)"/>
            <w:textInput/>
          </w:ffData>
        </w:fldChar>
      </w:r>
      <w:bookmarkStart w:id="7" w:name="YearBor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7"/>
    </w:p>
    <w:p w14:paraId="2226DFDF" w14:textId="248BE9C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spacing w:val="-1"/>
        </w:rPr>
        <w:t>D</w:t>
      </w:r>
      <w:r w:rsidRPr="004D10EB">
        <w:rPr>
          <w:rFonts w:asciiTheme="minorHAnsi" w:eastAsia="Calibri" w:hAnsiTheme="minorHAnsi" w:cstheme="minorHAnsi"/>
          <w:bCs/>
        </w:rPr>
        <w:t>escr</w:t>
      </w:r>
      <w:r w:rsidRPr="004D10EB">
        <w:rPr>
          <w:rFonts w:asciiTheme="minorHAnsi" w:eastAsia="Calibri" w:hAnsiTheme="minorHAnsi" w:cstheme="minorHAnsi"/>
          <w:bCs/>
          <w:spacing w:val="-1"/>
        </w:rPr>
        <w:t>i</w:t>
      </w:r>
      <w:r w:rsidRPr="004D10EB">
        <w:rPr>
          <w:rFonts w:asciiTheme="minorHAnsi" w:eastAsia="Calibri" w:hAnsiTheme="minorHAnsi" w:cstheme="minorHAnsi"/>
          <w:bCs/>
        </w:rPr>
        <w:t>pt</w:t>
      </w:r>
      <w:r w:rsidRPr="004D10EB">
        <w:rPr>
          <w:rFonts w:asciiTheme="minorHAnsi" w:eastAsia="Calibri" w:hAnsiTheme="minorHAnsi" w:cstheme="minorHAnsi"/>
          <w:bCs/>
          <w:spacing w:val="-1"/>
        </w:rPr>
        <w:t>i</w:t>
      </w:r>
      <w:r w:rsidRPr="004D10EB">
        <w:rPr>
          <w:rFonts w:asciiTheme="minorHAnsi" w:eastAsia="Calibri" w:hAnsiTheme="minorHAnsi" w:cstheme="minorHAnsi"/>
          <w:bCs/>
        </w:rPr>
        <w:t xml:space="preserve">on </w:t>
      </w:r>
      <w:r w:rsidRPr="004D10EB">
        <w:rPr>
          <w:rFonts w:asciiTheme="minorHAnsi" w:eastAsia="Calibri" w:hAnsiTheme="minorHAnsi" w:cstheme="minorHAnsi"/>
          <w:bCs/>
          <w:spacing w:val="-1"/>
        </w:rPr>
        <w:t>(</w:t>
      </w:r>
      <w:r w:rsidRPr="004D10EB">
        <w:rPr>
          <w:rFonts w:asciiTheme="minorHAnsi" w:eastAsia="Calibri" w:hAnsiTheme="minorHAnsi" w:cstheme="minorHAnsi"/>
          <w:bCs/>
        </w:rPr>
        <w:t>b</w:t>
      </w:r>
      <w:r w:rsidRPr="004D10EB">
        <w:rPr>
          <w:rFonts w:asciiTheme="minorHAnsi" w:eastAsia="Calibri" w:hAnsiTheme="minorHAnsi" w:cstheme="minorHAnsi"/>
          <w:bCs/>
          <w:spacing w:val="-1"/>
        </w:rPr>
        <w:t>ree</w:t>
      </w:r>
      <w:r w:rsidRPr="004D10EB">
        <w:rPr>
          <w:rFonts w:asciiTheme="minorHAnsi" w:eastAsia="Calibri" w:hAnsiTheme="minorHAnsi" w:cstheme="minorHAnsi"/>
          <w:bCs/>
        </w:rPr>
        <w:t xml:space="preserve">d, </w:t>
      </w:r>
      <w:r w:rsidRPr="004D10EB">
        <w:rPr>
          <w:rFonts w:asciiTheme="minorHAnsi" w:eastAsia="Calibri" w:hAnsiTheme="minorHAnsi" w:cstheme="minorHAnsi"/>
          <w:bCs/>
          <w:spacing w:val="-1"/>
        </w:rPr>
        <w:t>se</w:t>
      </w:r>
      <w:r w:rsidRPr="004D10EB">
        <w:rPr>
          <w:rFonts w:asciiTheme="minorHAnsi" w:eastAsia="Calibri" w:hAnsiTheme="minorHAnsi" w:cstheme="minorHAnsi"/>
          <w:bCs/>
        </w:rPr>
        <w:t>x &amp;</w:t>
      </w:r>
      <w:r w:rsidR="00D04919" w:rsidRPr="004D10EB">
        <w:rPr>
          <w:rFonts w:asciiTheme="minorHAnsi" w:eastAsia="Calibri" w:hAnsiTheme="minorHAnsi" w:cstheme="minorHAnsi"/>
          <w:bCs/>
        </w:rPr>
        <w:t xml:space="preserve"> </w:t>
      </w:r>
      <w:r w:rsidRPr="004D10EB">
        <w:rPr>
          <w:rFonts w:asciiTheme="minorHAnsi" w:eastAsia="Calibri" w:hAnsiTheme="minorHAnsi" w:cstheme="minorHAnsi"/>
          <w:bCs/>
          <w:spacing w:val="-1"/>
        </w:rPr>
        <w:t>ty</w:t>
      </w:r>
      <w:r w:rsidRPr="004D10EB">
        <w:rPr>
          <w:rFonts w:asciiTheme="minorHAnsi" w:eastAsia="Calibri" w:hAnsiTheme="minorHAnsi" w:cstheme="minorHAnsi"/>
          <w:bCs/>
        </w:rPr>
        <w:t>p</w:t>
      </w:r>
      <w:r w:rsidRPr="004D10EB">
        <w:rPr>
          <w:rFonts w:asciiTheme="minorHAnsi" w:eastAsia="Calibri" w:hAnsiTheme="minorHAnsi" w:cstheme="minorHAnsi"/>
          <w:bCs/>
          <w:spacing w:val="-1"/>
        </w:rPr>
        <w:t>e</w:t>
      </w:r>
      <w:r w:rsidRPr="004D10EB">
        <w:rPr>
          <w:rFonts w:asciiTheme="minorHAnsi" w:eastAsia="Calibri" w:hAnsiTheme="minorHAnsi" w:cstheme="minorHAnsi"/>
          <w:bCs/>
        </w:rPr>
        <w:t>)</w:t>
      </w:r>
      <w:r w:rsidR="00D04919" w:rsidRPr="004D10EB">
        <w:rPr>
          <w:rFonts w:asciiTheme="minorHAnsi" w:eastAsia="Calibri" w:hAnsiTheme="minorHAnsi" w:cstheme="minorHAnsi"/>
          <w:bCs/>
        </w:rPr>
        <w:t>:</w:t>
      </w:r>
      <w:r w:rsidR="0064019E" w:rsidRPr="0064019E">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Description"/>
            <w:enabled/>
            <w:calcOnExit w:val="0"/>
            <w:statusText w:type="text" w:val="Description (breed, sex &amp; type)"/>
            <w:textInput/>
          </w:ffData>
        </w:fldChar>
      </w:r>
      <w:bookmarkStart w:id="8" w:name="Descriptio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8"/>
    </w:p>
    <w:p w14:paraId="3B0BC116" w14:textId="77777777" w:rsidR="00321858" w:rsidRPr="004D10EB" w:rsidRDefault="00321858" w:rsidP="000B1766">
      <w:pPr>
        <w:spacing w:before="6" w:line="276" w:lineRule="auto"/>
        <w:ind w:left="117"/>
        <w:rPr>
          <w:rFonts w:asciiTheme="minorHAnsi" w:eastAsia="Calibri" w:hAnsiTheme="minorHAnsi" w:cstheme="minorHAnsi"/>
          <w:bCs/>
        </w:rPr>
      </w:pPr>
    </w:p>
    <w:p w14:paraId="632D112E" w14:textId="4C8D326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rPr>
        <w:t xml:space="preserve">When were </w:t>
      </w:r>
      <w:r w:rsidR="00F831A6">
        <w:rPr>
          <w:rFonts w:asciiTheme="minorHAnsi" w:eastAsia="Calibri" w:hAnsiTheme="minorHAnsi" w:cstheme="minorHAnsi"/>
        </w:rPr>
        <w:t>the cattle</w:t>
      </w:r>
      <w:r w:rsidRPr="004D10EB">
        <w:rPr>
          <w:rFonts w:asciiTheme="minorHAnsi" w:eastAsia="Calibri" w:hAnsiTheme="minorHAnsi" w:cstheme="minorHAnsi"/>
        </w:rPr>
        <w:t xml:space="preserve"> removed from: </w:t>
      </w:r>
    </w:p>
    <w:p w14:paraId="09E9A35E" w14:textId="374F0AD2"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Feed</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Date"/>
            <w:enabled/>
            <w:calcOnExit w:val="0"/>
            <w:statusText w:type="text" w:val="Feed Date: Day of the month"/>
            <w:textInput/>
          </w:ffData>
        </w:fldChar>
      </w:r>
      <w:bookmarkStart w:id="9" w:name="Feed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9"/>
      <w:r w:rsidR="00AE443B">
        <w:rPr>
          <w:rFonts w:asciiTheme="minorHAnsi" w:eastAsia="Calibri" w:hAnsiTheme="minorHAnsi" w:cstheme="minorHAnsi"/>
        </w:rPr>
        <w:t xml:space="preserve"> </w:t>
      </w:r>
      <w:r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FeedMonth"/>
            <w:enabled/>
            <w:calcOnExit w:val="0"/>
            <w:statusText w:type="text" w:val="Feed Month"/>
            <w:textInput/>
          </w:ffData>
        </w:fldChar>
      </w:r>
      <w:bookmarkStart w:id="10" w:name="Feed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0"/>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Year"/>
            <w:enabled/>
            <w:calcOnExit w:val="0"/>
            <w:statusText w:type="text" w:val="Feed Year"/>
            <w:textInput/>
          </w:ffData>
        </w:fldChar>
      </w:r>
      <w:bookmarkStart w:id="11" w:name="Feed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1"/>
      <w:r w:rsidRPr="004D10EB">
        <w:rPr>
          <w:rFonts w:asciiTheme="minorHAnsi" w:eastAsia="Calibri" w:hAnsiTheme="minorHAnsi" w:cstheme="minorHAnsi"/>
        </w:rPr>
        <w:t xml:space="preserve">     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 or No"/>
            <w:checkBox>
              <w:sizeAuto/>
              <w:default w:val="0"/>
            </w:checkBox>
          </w:ffData>
        </w:fldChar>
      </w:r>
      <w:r w:rsidR="00B574C0">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r w:rsidR="00AE443B">
        <w:rPr>
          <w:rFonts w:asciiTheme="minorHAnsi" w:eastAsia="Calibri" w:hAnsiTheme="minorHAnsi" w:cstheme="minorHAnsi"/>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r w:rsidR="00B574C0">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p>
    <w:p w14:paraId="7FC3FA01" w14:textId="4561A085"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Water</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Date"/>
            <w:enabled/>
            <w:calcOnExit w:val="0"/>
            <w:statusText w:type="text" w:val="Water Date: Day of the month"/>
            <w:textInput/>
          </w:ffData>
        </w:fldChar>
      </w:r>
      <w:bookmarkStart w:id="12" w:name="Water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2"/>
      <w:r w:rsidR="00AE443B">
        <w:rPr>
          <w:rFonts w:asciiTheme="minorHAnsi" w:eastAsia="Calibri" w:hAnsiTheme="minorHAnsi" w:cstheme="minorHAnsi"/>
        </w:rPr>
        <w:t xml:space="preserve"> </w:t>
      </w:r>
      <w:r w:rsidR="00AE443B"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WaterMonth"/>
            <w:enabled/>
            <w:calcOnExit w:val="0"/>
            <w:statusText w:type="text" w:val="Water Month"/>
            <w:textInput/>
          </w:ffData>
        </w:fldChar>
      </w:r>
      <w:bookmarkStart w:id="13" w:name="Water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3"/>
      <w:r w:rsidR="00AE443B"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Year"/>
            <w:enabled/>
            <w:calcOnExit w:val="0"/>
            <w:statusText w:type="text" w:val="Water Year"/>
            <w:textInput/>
          </w:ffData>
        </w:fldChar>
      </w:r>
      <w:bookmarkStart w:id="14" w:name="Water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4"/>
      <w:r w:rsidR="00AE443B" w:rsidRPr="004D10EB">
        <w:rPr>
          <w:rFonts w:asciiTheme="minorHAnsi" w:eastAsia="Calibri" w:hAnsiTheme="minorHAnsi" w:cstheme="minorHAnsi"/>
        </w:rPr>
        <w:t xml:space="preserve">     </w:t>
      </w:r>
      <w:r w:rsidRPr="004D10EB">
        <w:rPr>
          <w:rFonts w:asciiTheme="minorHAnsi" w:eastAsia="Calibri" w:hAnsiTheme="minorHAnsi" w:cstheme="minorHAnsi"/>
        </w:rPr>
        <w:t>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No"/>
            <w:checkBox>
              <w:sizeAuto/>
              <w:default w:val="0"/>
            </w:checkBox>
          </w:ffData>
        </w:fldChar>
      </w:r>
      <w:bookmarkStart w:id="15" w:name="AM"/>
      <w:r w:rsidR="00B574C0">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5"/>
      <w:r w:rsidR="00AE443B">
        <w:rPr>
          <w:rFonts w:asciiTheme="minorHAnsi" w:eastAsia="Calibri" w:hAnsiTheme="minorHAnsi" w:cstheme="minorHAnsi"/>
          <w:spacing w:val="2"/>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bookmarkStart w:id="16" w:name="PM"/>
      <w:r w:rsidR="00B574C0">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6"/>
    </w:p>
    <w:p w14:paraId="39D08DCC" w14:textId="10DC901F" w:rsidR="00321858" w:rsidRPr="004D10EB" w:rsidRDefault="00321858" w:rsidP="00321858">
      <w:pPr>
        <w:spacing w:before="6"/>
        <w:ind w:left="117"/>
        <w:rPr>
          <w:rFonts w:asciiTheme="minorHAnsi" w:eastAsia="Calibri" w:hAnsiTheme="minorHAnsi" w:cstheme="minorHAnsi"/>
        </w:rPr>
      </w:pPr>
    </w:p>
    <w:p w14:paraId="08AF7911" w14:textId="77777777" w:rsidR="00321858" w:rsidRPr="004D10EB" w:rsidRDefault="00321858" w:rsidP="00DC5E96">
      <w:pPr>
        <w:pStyle w:val="H2"/>
      </w:pPr>
      <w:r w:rsidRPr="004D10EB">
        <w:t>Part E - Identification and treatments</w:t>
      </w:r>
    </w:p>
    <w:p w14:paraId="0BF24B10" w14:textId="20A783FB" w:rsidR="00321858" w:rsidRPr="00F831A6" w:rsidRDefault="00321858" w:rsidP="00F831A6">
      <w:pPr>
        <w:spacing w:before="6" w:line="276" w:lineRule="auto"/>
        <w:ind w:firstLine="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w:t>
      </w:r>
      <w:r w:rsidRPr="004D10EB">
        <w:rPr>
          <w:rFonts w:asciiTheme="minorHAnsi" w:eastAsia="Calibri" w:hAnsiTheme="minorHAnsi" w:cstheme="minorHAnsi"/>
          <w:b/>
          <w:spacing w:val="-1"/>
        </w:rPr>
        <w:t>t</w:t>
      </w:r>
      <w:r w:rsidRPr="004D10EB">
        <w:rPr>
          <w:rFonts w:asciiTheme="minorHAnsi" w:eastAsia="Calibri" w:hAnsiTheme="minorHAnsi" w:cstheme="minorHAnsi"/>
          <w:b/>
        </w:rPr>
        <w:t>a</w:t>
      </w:r>
      <w:r w:rsidRPr="004D10EB">
        <w:rPr>
          <w:rFonts w:asciiTheme="minorHAnsi" w:eastAsia="Calibri" w:hAnsiTheme="minorHAnsi" w:cstheme="minorHAnsi"/>
          <w:b/>
          <w:spacing w:val="-1"/>
        </w:rPr>
        <w:t>i</w:t>
      </w:r>
      <w:r w:rsidRPr="004D10EB">
        <w:rPr>
          <w:rFonts w:asciiTheme="minorHAnsi" w:eastAsia="Calibri" w:hAnsiTheme="minorHAnsi" w:cstheme="minorHAnsi"/>
          <w:b/>
        </w:rPr>
        <w:t>l</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r</w:t>
      </w:r>
      <w:r w:rsidRPr="004D10EB">
        <w:rPr>
          <w:rFonts w:asciiTheme="minorHAnsi" w:eastAsia="Calibri" w:hAnsiTheme="minorHAnsi" w:cstheme="minorHAnsi"/>
          <w:b/>
          <w:spacing w:val="1"/>
        </w:rPr>
        <w:t>e</w:t>
      </w:r>
      <w:r w:rsidRPr="004D10EB">
        <w:rPr>
          <w:rFonts w:asciiTheme="minorHAnsi" w:eastAsia="Calibri" w:hAnsiTheme="minorHAnsi" w:cstheme="minorHAnsi"/>
          <w:b/>
          <w:spacing w:val="-1"/>
        </w:rPr>
        <w:t>l</w:t>
      </w:r>
      <w:r w:rsidRPr="004D10EB">
        <w:rPr>
          <w:rFonts w:asciiTheme="minorHAnsi" w:eastAsia="Calibri" w:hAnsiTheme="minorHAnsi" w:cstheme="minorHAnsi"/>
          <w:b/>
        </w:rPr>
        <w:t>a</w:t>
      </w:r>
      <w:r w:rsidRPr="004D10EB">
        <w:rPr>
          <w:rFonts w:asciiTheme="minorHAnsi" w:eastAsia="Calibri" w:hAnsiTheme="minorHAnsi" w:cstheme="minorHAnsi"/>
          <w:b/>
          <w:spacing w:val="-1"/>
        </w:rPr>
        <w:t>ti</w:t>
      </w:r>
      <w:r w:rsidRPr="004D10EB">
        <w:rPr>
          <w:rFonts w:asciiTheme="minorHAnsi" w:eastAsia="Calibri" w:hAnsiTheme="minorHAnsi" w:cstheme="minorHAnsi"/>
          <w:b/>
        </w:rPr>
        <w:t>ng</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 xml:space="preserve">o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m</w:t>
      </w:r>
      <w:r w:rsidRPr="004D10EB">
        <w:rPr>
          <w:rFonts w:asciiTheme="minorHAnsi" w:eastAsia="Calibri" w:hAnsiTheme="minorHAnsi" w:cstheme="minorHAnsi"/>
          <w:b/>
        </w:rPr>
        <w:t>o</w:t>
      </w:r>
      <w:r w:rsidRPr="004D10EB">
        <w:rPr>
          <w:rFonts w:asciiTheme="minorHAnsi" w:eastAsia="Calibri" w:hAnsiTheme="minorHAnsi" w:cstheme="minorHAnsi"/>
          <w:b/>
          <w:spacing w:val="-2"/>
        </w:rPr>
        <w:t>ve</w:t>
      </w:r>
      <w:r w:rsidRPr="004D10EB">
        <w:rPr>
          <w:rFonts w:asciiTheme="minorHAnsi" w:eastAsia="Calibri" w:hAnsiTheme="minorHAnsi" w:cstheme="minorHAnsi"/>
          <w:b/>
          <w:spacing w:val="1"/>
        </w:rPr>
        <w:t>m</w:t>
      </w:r>
      <w:r w:rsidRPr="004D10EB">
        <w:rPr>
          <w:rFonts w:asciiTheme="minorHAnsi" w:eastAsia="Calibri" w:hAnsiTheme="minorHAnsi" w:cstheme="minorHAnsi"/>
          <w:b/>
        </w:rPr>
        <w:t>ent:</w:t>
      </w:r>
    </w:p>
    <w:p w14:paraId="24E42015" w14:textId="77777777" w:rsidR="00F831A6" w:rsidRP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spacing w:val="2"/>
        </w:rPr>
        <w:t xml:space="preserve">Were all of these </w:t>
      </w:r>
      <w:r w:rsidR="00F831A6">
        <w:rPr>
          <w:rFonts w:asciiTheme="minorHAnsi" w:eastAsia="Calibri" w:hAnsiTheme="minorHAnsi" w:cstheme="minorHAnsi"/>
          <w:spacing w:val="2"/>
        </w:rPr>
        <w:t>cattle</w:t>
      </w:r>
      <w:r w:rsidRPr="004D10EB">
        <w:rPr>
          <w:rFonts w:asciiTheme="minorHAnsi" w:eastAsia="Calibri" w:hAnsiTheme="minorHAnsi" w:cstheme="minorHAnsi"/>
          <w:spacing w:val="2"/>
        </w:rPr>
        <w:t xml:space="preserve"> born on the property from which they will be dispatched?</w:t>
      </w:r>
    </w:p>
    <w:p w14:paraId="644CB989" w14:textId="4242008B" w:rsidR="00321858" w:rsidRPr="00F831A6" w:rsidRDefault="00F831A6" w:rsidP="00F831A6">
      <w:pPr>
        <w:pStyle w:val="ListParagraph"/>
        <w:spacing w:line="276" w:lineRule="auto"/>
        <w:rPr>
          <w:rFonts w:asciiTheme="minorHAnsi" w:eastAsia="Calibri" w:hAnsiTheme="minorHAnsi" w:cstheme="minorHAnsi"/>
        </w:rPr>
      </w:pPr>
      <w:r>
        <w:rPr>
          <w:rFonts w:asciiTheme="minorHAnsi" w:eastAsia="Calibri" w:hAnsiTheme="minorHAnsi" w:cstheme="minorHAnsi"/>
          <w:spacing w:val="2"/>
        </w:rPr>
        <w:t xml:space="preserve">Yes </w:t>
      </w:r>
      <w:r w:rsidR="00704A7B">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sidR="00704A7B">
        <w:rPr>
          <w:rFonts w:asciiTheme="minorHAnsi" w:eastAsia="Calibri" w:hAnsiTheme="minorHAnsi" w:cstheme="minorHAnsi"/>
          <w:spacing w:val="2"/>
        </w:rPr>
        <w:instrText xml:space="preserve"> FORMTEXT </w:instrText>
      </w:r>
      <w:r w:rsidR="00704A7B">
        <w:rPr>
          <w:rFonts w:asciiTheme="minorHAnsi" w:eastAsia="Calibri" w:hAnsiTheme="minorHAnsi" w:cstheme="minorHAnsi"/>
          <w:spacing w:val="2"/>
        </w:rPr>
      </w:r>
      <w:r w:rsidR="00704A7B">
        <w:rPr>
          <w:rFonts w:asciiTheme="minorHAnsi" w:eastAsia="Calibri" w:hAnsiTheme="minorHAnsi" w:cstheme="minorHAnsi"/>
          <w:spacing w:val="2"/>
        </w:rPr>
        <w:fldChar w:fldCharType="separate"/>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spacing w:val="2"/>
        </w:rPr>
        <w:fldChar w:fldCharType="end"/>
      </w:r>
      <w:r>
        <w:rPr>
          <w:rFonts w:asciiTheme="minorHAnsi" w:eastAsia="Calibri" w:hAnsiTheme="minorHAnsi" w:cstheme="minorHAnsi"/>
          <w:spacing w:val="2"/>
        </w:rPr>
        <w:t xml:space="preserve">  No </w:t>
      </w:r>
      <w:r>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Pr>
          <w:rFonts w:asciiTheme="minorHAnsi" w:eastAsia="Calibri" w:hAnsiTheme="minorHAnsi" w:cstheme="minorHAnsi"/>
          <w:spacing w:val="2"/>
        </w:rPr>
        <w:instrText xml:space="preserve"> FORMTEXT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spacing w:val="2"/>
        </w:rPr>
        <w:fldChar w:fldCharType="end"/>
      </w:r>
    </w:p>
    <w:p w14:paraId="35785474" w14:textId="1BF6BB0A" w:rsidR="00321858" w:rsidRPr="004D10EB"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rPr>
        <w:t xml:space="preserve">If no, how long ago were the </w:t>
      </w:r>
      <w:r w:rsidR="00472140">
        <w:rPr>
          <w:rFonts w:asciiTheme="minorHAnsi" w:eastAsia="Calibri" w:hAnsiTheme="minorHAnsi" w:cstheme="minorHAnsi"/>
        </w:rPr>
        <w:t>cattle</w:t>
      </w:r>
      <w:r w:rsidRPr="004D10EB">
        <w:rPr>
          <w:rFonts w:asciiTheme="minorHAnsi" w:eastAsia="Calibri" w:hAnsiTheme="minorHAnsi" w:cstheme="minorHAnsi"/>
        </w:rPr>
        <w:t xml:space="preserve"> obtained</w:t>
      </w:r>
      <w:r w:rsidR="00472140">
        <w:rPr>
          <w:rFonts w:asciiTheme="minorHAnsi" w:eastAsia="Calibri" w:hAnsiTheme="minorHAnsi" w:cstheme="minorHAnsi"/>
        </w:rPr>
        <w:t xml:space="preserve"> or purchased</w:t>
      </w:r>
    </w:p>
    <w:p w14:paraId="5E8DB46B" w14:textId="0E9C04ED" w:rsidR="00321858" w:rsidRPr="004D10EB" w:rsidRDefault="00704A7B"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lt;2 months"/>
            <w:checkBox>
              <w:sizeAuto/>
              <w:default w:val="0"/>
            </w:checkBox>
          </w:ffData>
        </w:fldChar>
      </w:r>
      <w:r>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&lt; 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2-6 months"/>
            <w:checkBox>
              <w:sizeAuto/>
              <w:default w:val="0"/>
            </w:checkBox>
          </w:ffData>
        </w:fldChar>
      </w:r>
      <w:r>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2-6months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6-12 months"/>
            <w:checkBox>
              <w:sizeAuto/>
              <w:default w:val="0"/>
            </w:checkBox>
          </w:ffData>
        </w:fldChar>
      </w:r>
      <w:r>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6-12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gt;12 months"/>
            <w:checkBox>
              <w:sizeAuto/>
              <w:default w:val="0"/>
            </w:checkBox>
          </w:ffData>
        </w:fldChar>
      </w:r>
      <w:bookmarkStart w:id="17" w:name="OriginOfBirth"/>
      <w:r>
        <w:rPr>
          <w:rFonts w:asciiTheme="minorHAnsi" w:eastAsia="Calibri" w:hAnsiTheme="minorHAnsi" w:cstheme="minorHAnsi"/>
          <w:spacing w:val="2"/>
        </w:rPr>
        <w:instrText xml:space="preserve"> FORMCHECKBOX </w:instrText>
      </w:r>
      <w:r w:rsidR="001113C6">
        <w:rPr>
          <w:rFonts w:asciiTheme="minorHAnsi" w:eastAsia="Calibri" w:hAnsiTheme="minorHAnsi" w:cstheme="minorHAnsi"/>
          <w:spacing w:val="2"/>
        </w:rPr>
      </w:r>
      <w:r w:rsidR="001113C6">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7"/>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&gt;12months</w:t>
      </w:r>
    </w:p>
    <w:p w14:paraId="32046E3C" w14:textId="6F05C624" w:rsidR="00321858" w:rsidRPr="004D10EB" w:rsidRDefault="00321858" w:rsidP="000B1766">
      <w:pPr>
        <w:pStyle w:val="ListParagraph"/>
        <w:spacing w:before="6" w:line="276" w:lineRule="auto"/>
        <w:rPr>
          <w:rFonts w:asciiTheme="minorHAnsi" w:eastAsia="Calibri" w:hAnsiTheme="minorHAnsi" w:cstheme="minorHAnsi"/>
        </w:rPr>
      </w:pPr>
    </w:p>
    <w:p w14:paraId="34555DED" w14:textId="0F3885FE" w:rsid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rPr>
        <w:t>A</w:t>
      </w:r>
      <w:r w:rsidRPr="004D10EB">
        <w:rPr>
          <w:rFonts w:asciiTheme="minorHAnsi" w:eastAsia="Calibri" w:hAnsiTheme="minorHAnsi" w:cstheme="minorHAnsi"/>
          <w:spacing w:val="-1"/>
        </w:rPr>
        <w:t>r</w:t>
      </w:r>
      <w:r w:rsidRPr="004D10EB">
        <w:rPr>
          <w:rFonts w:asciiTheme="minorHAnsi" w:eastAsia="Calibri" w:hAnsiTheme="minorHAnsi" w:cstheme="minorHAnsi"/>
        </w:rPr>
        <w:t>e</w:t>
      </w:r>
      <w:r w:rsidRPr="004D10EB">
        <w:rPr>
          <w:rFonts w:asciiTheme="minorHAnsi" w:eastAsia="Calibri" w:hAnsiTheme="minorHAnsi" w:cstheme="minorHAnsi"/>
          <w:spacing w:val="-1"/>
        </w:rPr>
        <w:t xml:space="preserve"> a</w:t>
      </w:r>
      <w:r w:rsidRPr="004D10EB">
        <w:rPr>
          <w:rFonts w:asciiTheme="minorHAnsi" w:eastAsia="Calibri" w:hAnsiTheme="minorHAnsi" w:cstheme="minorHAnsi"/>
        </w:rPr>
        <w:t>ny</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f</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rPr>
        <w:t>he</w:t>
      </w:r>
      <w:r w:rsidRPr="004D10EB">
        <w:rPr>
          <w:rFonts w:asciiTheme="minorHAnsi" w:eastAsia="Calibri" w:hAnsiTheme="minorHAnsi" w:cstheme="minorHAnsi"/>
          <w:spacing w:val="1"/>
        </w:rPr>
        <w:t xml:space="preserve"> </w:t>
      </w:r>
      <w:r w:rsidR="00F831A6">
        <w:rPr>
          <w:rFonts w:asciiTheme="minorHAnsi" w:eastAsia="Calibri" w:hAnsiTheme="minorHAnsi" w:cstheme="minorHAnsi"/>
        </w:rPr>
        <w:t>cattle</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spacing w:val="2"/>
        </w:rPr>
        <w:t>h</w:t>
      </w:r>
      <w:r w:rsidRPr="004D10EB">
        <w:rPr>
          <w:rFonts w:asciiTheme="minorHAnsi" w:eastAsia="Calibri" w:hAnsiTheme="minorHAnsi" w:cstheme="minorHAnsi"/>
          <w:spacing w:val="-1"/>
        </w:rPr>
        <w:t>i</w:t>
      </w:r>
      <w:r w:rsidRPr="004D10EB">
        <w:rPr>
          <w:rFonts w:asciiTheme="minorHAnsi" w:eastAsia="Calibri" w:hAnsiTheme="minorHAnsi" w:cstheme="minorHAnsi"/>
        </w:rPr>
        <w:t>s</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c</w:t>
      </w:r>
      <w:r w:rsidRPr="004D10EB">
        <w:rPr>
          <w:rFonts w:asciiTheme="minorHAnsi" w:eastAsia="Calibri" w:hAnsiTheme="minorHAnsi" w:cstheme="minorHAnsi"/>
          <w:spacing w:val="-1"/>
        </w:rPr>
        <w:t>o</w:t>
      </w:r>
      <w:r w:rsidRPr="004D10EB">
        <w:rPr>
          <w:rFonts w:asciiTheme="minorHAnsi" w:eastAsia="Calibri" w:hAnsiTheme="minorHAnsi" w:cstheme="minorHAnsi"/>
        </w:rPr>
        <w:t>n</w:t>
      </w:r>
      <w:r w:rsidRPr="004D10EB">
        <w:rPr>
          <w:rFonts w:asciiTheme="minorHAnsi" w:eastAsia="Calibri" w:hAnsiTheme="minorHAnsi" w:cstheme="minorHAnsi"/>
          <w:spacing w:val="-1"/>
        </w:rPr>
        <w:t>si</w:t>
      </w:r>
      <w:r w:rsidRPr="004D10EB">
        <w:rPr>
          <w:rFonts w:asciiTheme="minorHAnsi" w:eastAsia="Calibri" w:hAnsiTheme="minorHAnsi" w:cstheme="minorHAnsi"/>
          <w:spacing w:val="1"/>
        </w:rPr>
        <w:t>g</w:t>
      </w:r>
      <w:r w:rsidRPr="004D10EB">
        <w:rPr>
          <w:rFonts w:asciiTheme="minorHAnsi" w:eastAsia="Calibri" w:hAnsiTheme="minorHAnsi" w:cstheme="minorHAnsi"/>
        </w:rPr>
        <w:t>nm</w:t>
      </w:r>
      <w:r w:rsidRPr="004D10EB">
        <w:rPr>
          <w:rFonts w:asciiTheme="minorHAnsi" w:eastAsia="Calibri" w:hAnsiTheme="minorHAnsi" w:cstheme="minorHAnsi"/>
          <w:spacing w:val="-1"/>
        </w:rPr>
        <w:t>e</w:t>
      </w:r>
      <w:r w:rsidRPr="004D10EB">
        <w:rPr>
          <w:rFonts w:asciiTheme="minorHAnsi" w:eastAsia="Calibri" w:hAnsiTheme="minorHAnsi" w:cstheme="minorHAnsi"/>
        </w:rPr>
        <w:t>nt</w:t>
      </w:r>
      <w:r w:rsidR="00F831A6">
        <w:rPr>
          <w:rFonts w:asciiTheme="minorHAnsi" w:eastAsia="Calibri" w:hAnsiTheme="minorHAnsi" w:cstheme="minorHAnsi"/>
          <w:spacing w:val="-1"/>
        </w:rPr>
        <w:t>:</w:t>
      </w:r>
    </w:p>
    <w:p w14:paraId="6B0C5247" w14:textId="695E37FD" w:rsidR="00321858" w:rsidRDefault="00F831A6" w:rsidP="00F831A6">
      <w:pPr>
        <w:pStyle w:val="ListParagraph"/>
        <w:numPr>
          <w:ilvl w:val="0"/>
          <w:numId w:val="5"/>
        </w:numPr>
        <w:spacing w:line="276" w:lineRule="auto"/>
        <w:rPr>
          <w:rFonts w:asciiTheme="minorHAnsi" w:eastAsia="Calibri" w:hAnsiTheme="minorHAnsi" w:cstheme="minorHAnsi"/>
        </w:rPr>
      </w:pPr>
      <w:r>
        <w:rPr>
          <w:rFonts w:asciiTheme="minorHAnsi" w:eastAsia="Calibri" w:hAnsiTheme="minorHAnsi" w:cstheme="minorHAnsi"/>
        </w:rPr>
        <w:t>still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w</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spacing w:val="-1"/>
        </w:rPr>
        <w:t>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 xml:space="preserve">a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spacing w:val="-1"/>
        </w:rPr>
        <w:t>it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hol</w:t>
      </w:r>
      <w:r w:rsidR="00321858" w:rsidRPr="004D10EB">
        <w:rPr>
          <w:rFonts w:asciiTheme="minorHAnsi" w:eastAsia="Calibri" w:hAnsiTheme="minorHAnsi" w:cstheme="minorHAnsi"/>
          <w:spacing w:val="2"/>
        </w:rPr>
        <w:t>d</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ng</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P</w:t>
      </w:r>
      <w:r w:rsidR="00321858" w:rsidRPr="004D10EB">
        <w:rPr>
          <w:rFonts w:asciiTheme="minorHAnsi" w:eastAsia="Calibri" w:hAnsiTheme="minorHAnsi" w:cstheme="minorHAnsi"/>
          <w:spacing w:val="-1"/>
        </w:rPr>
        <w:t>erio</w:t>
      </w:r>
      <w:r w:rsidR="00321858" w:rsidRPr="004D10EB">
        <w:rPr>
          <w:rFonts w:asciiTheme="minorHAnsi" w:eastAsia="Calibri" w:hAnsiTheme="minorHAnsi" w:cstheme="minorHAnsi"/>
        </w:rPr>
        <w:t>d</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P</w:t>
      </w:r>
      <w:r w:rsidR="00321858" w:rsidRPr="004D10EB">
        <w:rPr>
          <w:rFonts w:asciiTheme="minorHAnsi" w:eastAsia="Calibri" w:hAnsiTheme="minorHAnsi" w:cstheme="minorHAnsi"/>
        </w:rPr>
        <w:t xml:space="preserve">) </w:t>
      </w:r>
      <w:r w:rsidR="00321858" w:rsidRPr="004D10EB">
        <w:rPr>
          <w:rFonts w:asciiTheme="minorHAnsi" w:eastAsia="Calibri" w:hAnsiTheme="minorHAnsi" w:cstheme="minorHAnsi"/>
          <w:spacing w:val="-1"/>
        </w:rPr>
        <w:t>o</w:t>
      </w:r>
      <w:r w:rsidR="00321858" w:rsidRPr="004D10EB">
        <w:rPr>
          <w:rFonts w:asciiTheme="minorHAnsi" w:eastAsia="Calibri" w:hAnsiTheme="minorHAnsi" w:cstheme="minorHAnsi"/>
        </w:rPr>
        <w:t xml:space="preserve">r </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xp</w:t>
      </w:r>
      <w:r w:rsidR="00321858" w:rsidRPr="004D10EB">
        <w:rPr>
          <w:rFonts w:asciiTheme="minorHAnsi" w:eastAsia="Calibri" w:hAnsiTheme="minorHAnsi" w:cstheme="minorHAnsi"/>
          <w:spacing w:val="-1"/>
        </w:rPr>
        <w:t>or</w:t>
      </w:r>
      <w:r w:rsidR="00321858" w:rsidRPr="004D10EB">
        <w:rPr>
          <w:rFonts w:asciiTheme="minorHAnsi" w:eastAsia="Calibri" w:hAnsiTheme="minorHAnsi" w:cstheme="minorHAnsi"/>
        </w:rPr>
        <w:t>t</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S</w:t>
      </w:r>
      <w:r w:rsidR="00321858" w:rsidRPr="004D10EB">
        <w:rPr>
          <w:rFonts w:asciiTheme="minorHAnsi" w:eastAsia="Calibri" w:hAnsiTheme="minorHAnsi" w:cstheme="minorHAnsi"/>
          <w:spacing w:val="-1"/>
        </w:rPr>
        <w:t>l</w:t>
      </w:r>
      <w:r w:rsidR="00321858" w:rsidRPr="004D10EB">
        <w:rPr>
          <w:rFonts w:asciiTheme="minorHAnsi" w:eastAsia="Calibri" w:hAnsiTheme="minorHAnsi" w:cstheme="minorHAnsi"/>
        </w:rPr>
        <w:t>a</w:t>
      </w:r>
      <w:r w:rsidR="00321858" w:rsidRPr="004D10EB">
        <w:rPr>
          <w:rFonts w:asciiTheme="minorHAnsi" w:eastAsia="Calibri" w:hAnsiTheme="minorHAnsi" w:cstheme="minorHAnsi"/>
          <w:spacing w:val="-1"/>
        </w:rPr>
        <w:t>u</w:t>
      </w:r>
      <w:r w:rsidR="00321858" w:rsidRPr="004D10EB">
        <w:rPr>
          <w:rFonts w:asciiTheme="minorHAnsi" w:eastAsia="Calibri" w:hAnsiTheme="minorHAnsi" w:cstheme="minorHAnsi"/>
          <w:spacing w:val="1"/>
        </w:rPr>
        <w:t>g</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2"/>
        </w:rPr>
        <w:t>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r</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I</w:t>
      </w:r>
      <w:r w:rsidR="00321858" w:rsidRPr="004D10EB">
        <w:rPr>
          <w:rFonts w:asciiTheme="minorHAnsi" w:eastAsia="Calibri" w:hAnsiTheme="minorHAnsi" w:cstheme="minorHAnsi"/>
          <w:spacing w:val="-1"/>
        </w:rPr>
        <w:t>nterv</w:t>
      </w:r>
      <w:r w:rsidR="00321858" w:rsidRPr="004D10EB">
        <w:rPr>
          <w:rFonts w:asciiTheme="minorHAnsi" w:eastAsia="Calibri" w:hAnsiTheme="minorHAnsi" w:cstheme="minorHAnsi"/>
        </w:rPr>
        <w:t>al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SI)</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following treatment with, or exposure to, a veterinary or agricultural chemical</w:t>
      </w:r>
      <w:r>
        <w:rPr>
          <w:rFonts w:asciiTheme="minorHAnsi" w:eastAsia="Calibri" w:hAnsiTheme="minorHAnsi" w:cstheme="minorHAnsi"/>
        </w:rPr>
        <w:t>, or</w:t>
      </w:r>
    </w:p>
    <w:p w14:paraId="2D646A1A"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fed by-product stock feed, or</w:t>
      </w:r>
    </w:p>
    <w:p w14:paraId="0047384C"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on a property in the past 60 days which has an organochlorine related status on the NLIS database, or</w:t>
      </w:r>
    </w:p>
    <w:p w14:paraId="09CBD6A7" w14:textId="068CA2D3" w:rsidR="00F831A6" w:rsidRPr="00F831A6" w:rsidRDefault="00F831A6" w:rsidP="00F831A6">
      <w:pPr>
        <w:pStyle w:val="ListParagraph"/>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assigned a status on the NLIS database due to persistent chemical exposure or an integrity related issue</w:t>
      </w:r>
      <w:r w:rsidR="005678DC">
        <w:rPr>
          <w:rFonts w:asciiTheme="minorHAnsi" w:eastAsia="Calibri" w:hAnsiTheme="minorHAnsi" w:cstheme="minorHAnsi"/>
        </w:rPr>
        <w:t>, or following exposure to restricted animal material (RAM)</w:t>
      </w:r>
      <w:r w:rsidRPr="00F831A6">
        <w:rPr>
          <w:rFonts w:asciiTheme="minorHAnsi" w:eastAsia="Calibri" w:hAnsiTheme="minorHAnsi" w:cstheme="minorHAnsi"/>
        </w:rPr>
        <w:t>?</w:t>
      </w:r>
    </w:p>
    <w:p w14:paraId="67A86449" w14:textId="5F1ECD29" w:rsidR="00321858" w:rsidRPr="00F831A6" w:rsidRDefault="005A4897" w:rsidP="00F831A6">
      <w:pPr>
        <w:pStyle w:val="ListParagraph"/>
        <w:spacing w:line="276" w:lineRule="auto"/>
        <w:ind w:left="1080"/>
        <w:rPr>
          <w:rFonts w:asciiTheme="minorHAnsi" w:eastAsia="Calibri" w:hAnsiTheme="minorHAnsi" w:cstheme="minorHAnsi"/>
        </w:rPr>
      </w:pP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sidRPr="00F831A6">
        <w:rPr>
          <w:rFonts w:asciiTheme="minorHAnsi" w:eastAsia="Calibri" w:hAnsiTheme="minorHAnsi" w:cstheme="minorHAnsi"/>
        </w:rPr>
        <w:instrText xml:space="preserve"> FORMCHECKBOX </w:instrText>
      </w:r>
      <w:r w:rsidR="001113C6">
        <w:rPr>
          <w:rFonts w:asciiTheme="minorHAnsi" w:eastAsia="Calibri" w:hAnsiTheme="minorHAnsi" w:cstheme="minorHAnsi"/>
        </w:rPr>
      </w:r>
      <w:r w:rsidR="001113C6">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Yes</w:t>
      </w:r>
      <w:r w:rsidR="00321858" w:rsidRPr="004D10EB">
        <w:rPr>
          <w:rFonts w:asciiTheme="minorHAnsi" w:eastAsia="Calibri" w:hAnsiTheme="minorHAnsi" w:cstheme="minorHAnsi"/>
        </w:rPr>
        <w:tab/>
      </w: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sidRPr="00F831A6">
        <w:rPr>
          <w:rFonts w:asciiTheme="minorHAnsi" w:eastAsia="Calibri" w:hAnsiTheme="minorHAnsi" w:cstheme="minorHAnsi"/>
        </w:rPr>
        <w:instrText xml:space="preserve"> FORMCHECKBOX </w:instrText>
      </w:r>
      <w:r w:rsidR="001113C6">
        <w:rPr>
          <w:rFonts w:asciiTheme="minorHAnsi" w:eastAsia="Calibri" w:hAnsiTheme="minorHAnsi" w:cstheme="minorHAnsi"/>
        </w:rPr>
      </w:r>
      <w:r w:rsidR="001113C6">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No</w:t>
      </w:r>
    </w:p>
    <w:p w14:paraId="5C4EB236" w14:textId="74019040" w:rsidR="00321858"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spacing w:val="2"/>
        </w:rPr>
        <w:t>If Yes, give details:</w:t>
      </w:r>
      <w:r w:rsidR="005C35D9" w:rsidRPr="005C35D9">
        <w:rPr>
          <w:rFonts w:asciiTheme="minorHAnsi" w:eastAsia="Calibri" w:hAnsiTheme="minorHAnsi" w:cstheme="minorHAnsi"/>
        </w:rPr>
        <w:t xml:space="preserve"> </w:t>
      </w:r>
      <w:r w:rsidR="005A4897">
        <w:rPr>
          <w:rFonts w:asciiTheme="minorHAnsi" w:eastAsia="Calibri" w:hAnsiTheme="minorHAnsi" w:cstheme="minorHAnsi"/>
        </w:rPr>
        <w:fldChar w:fldCharType="begin">
          <w:ffData>
            <w:name w:val="WHPorESI"/>
            <w:enabled/>
            <w:calcOnExit w:val="0"/>
            <w:statusText w:type="text" w:val="If Yes, give details"/>
            <w:textInput/>
          </w:ffData>
        </w:fldChar>
      </w:r>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p>
    <w:p w14:paraId="551A27D3" w14:textId="77777777" w:rsidR="00321858" w:rsidRPr="004D10EB" w:rsidRDefault="00321858" w:rsidP="000B1766">
      <w:pPr>
        <w:spacing w:line="276" w:lineRule="auto"/>
        <w:rPr>
          <w:rFonts w:asciiTheme="minorHAnsi" w:eastAsia="Calibri" w:hAnsiTheme="minorHAnsi" w:cstheme="minorHAnsi"/>
          <w:spacing w:val="2"/>
        </w:rPr>
      </w:pPr>
    </w:p>
    <w:p w14:paraId="5FBE8B00" w14:textId="074DFCF2" w:rsidR="00321858" w:rsidRPr="00F831A6" w:rsidRDefault="00321858" w:rsidP="00F831A6">
      <w:pPr>
        <w:pStyle w:val="ListParagraph"/>
        <w:numPr>
          <w:ilvl w:val="0"/>
          <w:numId w:val="1"/>
        </w:numPr>
        <w:spacing w:line="276" w:lineRule="auto"/>
        <w:ind w:right="457"/>
        <w:rPr>
          <w:rFonts w:asciiTheme="minorHAnsi" w:eastAsia="Calibri" w:hAnsiTheme="minorHAnsi" w:cstheme="minorHAnsi"/>
        </w:rPr>
      </w:pPr>
      <w:r w:rsidRPr="00F831A6">
        <w:rPr>
          <w:rFonts w:asciiTheme="minorHAnsi" w:eastAsia="Calibri" w:hAnsiTheme="minorHAnsi" w:cstheme="minorHAnsi"/>
          <w:spacing w:val="-1"/>
        </w:rPr>
        <w:lastRenderedPageBreak/>
        <w:t>Other relevant animal health information or vaccination history</w:t>
      </w:r>
      <w:r w:rsidR="00F831A6">
        <w:rPr>
          <w:rFonts w:asciiTheme="minorHAnsi" w:eastAsia="Calibri" w:hAnsiTheme="minorHAnsi" w:cstheme="minorHAnsi"/>
          <w:spacing w:val="-1"/>
        </w:rPr>
        <w:t xml:space="preserve">, and whether you are a Livestock Production Assurance (LPA) participant, may also be supplied </w:t>
      </w:r>
      <w:r w:rsidRPr="00F831A6">
        <w:rPr>
          <w:rFonts w:asciiTheme="minorHAnsi" w:eastAsia="Calibri" w:hAnsiTheme="minorHAnsi" w:cstheme="minorHAnsi"/>
          <w:spacing w:val="-1"/>
        </w:rPr>
        <w:t>(optional)</w:t>
      </w:r>
      <w:r w:rsidR="006E1577" w:rsidRPr="00F831A6">
        <w:rPr>
          <w:rFonts w:asciiTheme="minorHAnsi" w:eastAsia="Calibri" w:hAnsiTheme="minorHAnsi" w:cstheme="minorHAnsi"/>
          <w:spacing w:val="-1"/>
        </w:rPr>
        <w:t>:</w:t>
      </w:r>
      <w:r w:rsidR="005C35D9" w:rsidRPr="00F831A6">
        <w:rPr>
          <w:rFonts w:asciiTheme="minorHAnsi" w:eastAsia="Calibri" w:hAnsiTheme="minorHAnsi" w:cstheme="minorHAnsi"/>
          <w:spacing w:val="-1"/>
        </w:rPr>
        <w:t xml:space="preserve"> </w:t>
      </w:r>
      <w:r w:rsidR="005A4897" w:rsidRPr="00F831A6">
        <w:rPr>
          <w:rFonts w:asciiTheme="minorHAnsi" w:eastAsia="Calibri" w:hAnsiTheme="minorHAnsi" w:cstheme="minorHAnsi"/>
        </w:rPr>
        <w:fldChar w:fldCharType="begin">
          <w:ffData>
            <w:name w:val="Optional"/>
            <w:enabled/>
            <w:calcOnExit w:val="0"/>
            <w:statusText w:type="text" w:val="Other relevant animal health information or vaccination history may also be supplied (optional)"/>
            <w:textInput/>
          </w:ffData>
        </w:fldChar>
      </w:r>
      <w:bookmarkStart w:id="18" w:name="Optional"/>
      <w:r w:rsidR="005A4897" w:rsidRPr="00F831A6">
        <w:rPr>
          <w:rFonts w:asciiTheme="minorHAnsi" w:eastAsia="Calibri" w:hAnsiTheme="minorHAnsi" w:cstheme="minorHAnsi"/>
        </w:rPr>
        <w:instrText xml:space="preserve"> FORMTEXT </w:instrText>
      </w:r>
      <w:r w:rsidR="005A4897" w:rsidRPr="00F831A6">
        <w:rPr>
          <w:rFonts w:asciiTheme="minorHAnsi" w:eastAsia="Calibri" w:hAnsiTheme="minorHAnsi" w:cstheme="minorHAnsi"/>
        </w:rPr>
      </w:r>
      <w:r w:rsidR="005A4897" w:rsidRPr="00F831A6">
        <w:rPr>
          <w:rFonts w:asciiTheme="minorHAnsi" w:eastAsia="Calibri" w:hAnsiTheme="minorHAnsi" w:cstheme="minorHAnsi"/>
        </w:rPr>
        <w:fldChar w:fldCharType="separate"/>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sidRPr="00F831A6">
        <w:rPr>
          <w:rFonts w:asciiTheme="minorHAnsi" w:eastAsia="Calibri" w:hAnsiTheme="minorHAnsi" w:cstheme="minorHAnsi"/>
        </w:rPr>
        <w:fldChar w:fldCharType="end"/>
      </w:r>
      <w:bookmarkEnd w:id="18"/>
    </w:p>
    <w:p w14:paraId="58F1702A" w14:textId="77777777" w:rsidR="00321858" w:rsidRPr="004D10EB" w:rsidRDefault="00321858" w:rsidP="000B1766">
      <w:pPr>
        <w:spacing w:before="6" w:line="276" w:lineRule="auto"/>
        <w:rPr>
          <w:rFonts w:asciiTheme="minorHAnsi" w:eastAsia="Calibri" w:hAnsiTheme="minorHAnsi" w:cstheme="minorHAnsi"/>
        </w:rPr>
      </w:pPr>
    </w:p>
    <w:p w14:paraId="016F9AB4" w14:textId="77777777" w:rsidR="00AB52CF" w:rsidRDefault="00AB52CF" w:rsidP="003D7491">
      <w:pPr>
        <w:pStyle w:val="H2"/>
        <w:ind w:left="0"/>
      </w:pPr>
    </w:p>
    <w:p w14:paraId="7033B5B0" w14:textId="5A0B6006" w:rsidR="00321858" w:rsidRPr="004D10EB" w:rsidRDefault="00321858" w:rsidP="003D7491">
      <w:pPr>
        <w:pStyle w:val="H2"/>
        <w:ind w:left="0"/>
      </w:pPr>
      <w:r w:rsidRPr="004D10EB">
        <w:t xml:space="preserve">Part F </w:t>
      </w:r>
      <w:r w:rsidR="006E1577" w:rsidRPr="004D10EB">
        <w:t>–</w:t>
      </w:r>
      <w:r w:rsidRPr="004D10EB">
        <w:t xml:space="preserve"> Declaration</w:t>
      </w:r>
    </w:p>
    <w:p w14:paraId="120DFFC1" w14:textId="77777777" w:rsidR="006E1577" w:rsidRPr="004D10EB" w:rsidRDefault="006E1577" w:rsidP="00321858">
      <w:pPr>
        <w:spacing w:line="180" w:lineRule="exact"/>
        <w:rPr>
          <w:rFonts w:asciiTheme="minorHAnsi" w:eastAsia="Calibri" w:hAnsiTheme="minorHAnsi" w:cstheme="minorHAnsi"/>
          <w:b/>
          <w:bCs/>
        </w:rPr>
      </w:pPr>
    </w:p>
    <w:p w14:paraId="50491237" w14:textId="44E35853"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abled/>
            <w:calcOnExit w:val="0"/>
            <w:statusText w:type="text" w:val="Insert name of signatory"/>
            <w:textInput/>
          </w:ffData>
        </w:fldChar>
      </w:r>
      <w:bookmarkStart w:id="19" w:name="Name"/>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bookmarkEnd w:id="19"/>
      <w:r w:rsidRPr="004D10EB">
        <w:rPr>
          <w:rFonts w:asciiTheme="minorHAnsi" w:eastAsia="Calibri" w:hAnsiTheme="minorHAnsi" w:cstheme="minorHAnsi"/>
          <w:b/>
          <w:bCs/>
        </w:rPr>
        <w:t xml:space="preserve"> </w:t>
      </w:r>
      <w:r w:rsidRPr="004D10EB">
        <w:rPr>
          <w:rFonts w:asciiTheme="minorHAnsi" w:eastAsia="Calibri" w:hAnsiTheme="minorHAnsi" w:cstheme="minorHAnsi"/>
          <w:b/>
          <w:bCs/>
          <w:i/>
          <w:iCs/>
        </w:rPr>
        <w:t xml:space="preserve">(insert name) </w:t>
      </w:r>
    </w:p>
    <w:p w14:paraId="1E4CB514"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53CAF8F6" w14:textId="77777777" w:rsidR="00321858" w:rsidRPr="004D10EB" w:rsidRDefault="00321858" w:rsidP="00F831A6">
      <w:pPr>
        <w:framePr w:hSpace="180" w:wrap="around" w:vAnchor="text" w:hAnchor="margin" w:xAlign="right" w:y="46"/>
        <w:spacing w:line="180" w:lineRule="exact"/>
        <w:rPr>
          <w:rFonts w:asciiTheme="minorHAnsi" w:eastAsia="Calibri" w:hAnsiTheme="minorHAnsi" w:cstheme="minorHAnsi"/>
          <w:b/>
          <w:bCs/>
        </w:rPr>
      </w:pPr>
    </w:p>
    <w:p w14:paraId="60DED160" w14:textId="2B0D7423" w:rsidR="00321858" w:rsidRPr="004D10EB" w:rsidRDefault="00321858" w:rsidP="00321858">
      <w:pPr>
        <w:spacing w:before="6"/>
        <w:rPr>
          <w:rFonts w:asciiTheme="minorHAnsi" w:eastAsia="Calibri" w:hAnsiTheme="minorHAnsi" w:cstheme="minorHAnsi"/>
          <w:b/>
          <w:bCs/>
        </w:rPr>
      </w:pPr>
      <w:r w:rsidRPr="004D10EB">
        <w:rPr>
          <w:rFonts w:asciiTheme="minorHAnsi" w:eastAsia="Calibri" w:hAnsiTheme="minorHAnsi" w:cstheme="minorHAnsi"/>
          <w:b/>
          <w:bCs/>
        </w:rPr>
        <w:t>declare that:</w:t>
      </w:r>
    </w:p>
    <w:p w14:paraId="37AF0627"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am the owner or the person responsible for the husbandry of the cattle in this consignment,</w:t>
      </w:r>
    </w:p>
    <w:p w14:paraId="508BDCEF"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have read and understand the questions and the explanatory notes,</w:t>
      </w:r>
    </w:p>
    <w:p w14:paraId="20A7A3B4"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All the information that I have supplied in this declaration is true and correct, </w:t>
      </w:r>
    </w:p>
    <w:p w14:paraId="5A3FF2ED"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Each animal in this consignment is identified with an NLIS (Cattle) ear tag, </w:t>
      </w:r>
    </w:p>
    <w:p w14:paraId="62575353"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No animal in this consignment has ever in their lives been treated with a Hormonal Growth Promotant (HGP), and </w:t>
      </w:r>
    </w:p>
    <w:p w14:paraId="4B248034" w14:textId="6303CF2D"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While under my control, the cattle described in this declaration have not been fed animal fat.</w:t>
      </w:r>
    </w:p>
    <w:p w14:paraId="46E7EA9B" w14:textId="77777777" w:rsidR="00321858" w:rsidRPr="004D10EB" w:rsidRDefault="00321858" w:rsidP="00321858">
      <w:pPr>
        <w:pStyle w:val="ListParagraph"/>
        <w:spacing w:line="180" w:lineRule="exact"/>
        <w:ind w:left="491"/>
        <w:rPr>
          <w:rFonts w:asciiTheme="minorHAnsi" w:eastAsia="Calibri" w:hAnsiTheme="minorHAnsi" w:cstheme="minorHAnsi"/>
        </w:rPr>
      </w:pPr>
    </w:p>
    <w:p w14:paraId="3E2D2E9F" w14:textId="25079C9C"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gna</w:t>
      </w:r>
      <w:r w:rsidRPr="004D10EB">
        <w:rPr>
          <w:rFonts w:asciiTheme="minorHAnsi" w:eastAsia="Calibri" w:hAnsiTheme="minorHAnsi" w:cstheme="minorHAnsi"/>
          <w:b/>
          <w:spacing w:val="-1"/>
        </w:rPr>
        <w:t>t</w:t>
      </w:r>
      <w:r w:rsidRPr="004D10EB">
        <w:rPr>
          <w:rFonts w:asciiTheme="minorHAnsi" w:eastAsia="Calibri" w:hAnsiTheme="minorHAnsi" w:cstheme="minorHAnsi"/>
          <w:b/>
        </w:rPr>
        <w:t>u</w:t>
      </w:r>
      <w:r w:rsidRPr="004D10EB">
        <w:rPr>
          <w:rFonts w:asciiTheme="minorHAnsi" w:eastAsia="Calibri" w:hAnsiTheme="minorHAnsi" w:cstheme="minorHAnsi"/>
          <w:b/>
          <w:spacing w:val="-2"/>
        </w:rPr>
        <w:t>r</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5635E">
        <w:rPr>
          <w:rFonts w:asciiTheme="minorHAnsi" w:eastAsia="Calibri" w:hAnsiTheme="minorHAnsi" w:cstheme="minorHAnsi"/>
          <w:b/>
        </w:rPr>
        <w:fldChar w:fldCharType="begin">
          <w:ffData>
            <w:name w:val="Signature"/>
            <w:enabled/>
            <w:calcOnExit w:val="0"/>
            <w:statusText w:type="text" w:val="Add signature to declaration"/>
            <w:textInput/>
          </w:ffData>
        </w:fldChar>
      </w:r>
      <w:bookmarkStart w:id="20" w:name="Signature"/>
      <w:r w:rsidR="0025635E">
        <w:rPr>
          <w:rFonts w:asciiTheme="minorHAnsi" w:eastAsia="Calibri" w:hAnsiTheme="minorHAnsi" w:cstheme="minorHAnsi"/>
          <w:b/>
        </w:rPr>
        <w:instrText xml:space="preserve"> FORMTEXT </w:instrText>
      </w:r>
      <w:r w:rsidR="0025635E">
        <w:rPr>
          <w:rFonts w:asciiTheme="minorHAnsi" w:eastAsia="Calibri" w:hAnsiTheme="minorHAnsi" w:cstheme="minorHAnsi"/>
          <w:b/>
        </w:rPr>
      </w:r>
      <w:r w:rsidR="0025635E">
        <w:rPr>
          <w:rFonts w:asciiTheme="minorHAnsi" w:eastAsia="Calibri" w:hAnsiTheme="minorHAnsi" w:cstheme="minorHAnsi"/>
          <w:b/>
        </w:rPr>
        <w:fldChar w:fldCharType="separate"/>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rPr>
        <w:fldChar w:fldCharType="end"/>
      </w:r>
      <w:bookmarkEnd w:id="20"/>
      <w:r w:rsidRPr="004D10EB">
        <w:rPr>
          <w:rFonts w:asciiTheme="minorHAnsi" w:eastAsia="Calibri" w:hAnsiTheme="minorHAnsi" w:cstheme="minorHAnsi"/>
          <w:b/>
        </w:rPr>
        <w:t xml:space="preserve">                                                                                                                </w:t>
      </w:r>
      <w:r w:rsidRPr="004D10EB">
        <w:rPr>
          <w:rFonts w:asciiTheme="minorHAnsi" w:eastAsia="Calibri" w:hAnsiTheme="minorHAnsi" w:cstheme="minorHAnsi"/>
          <w:b/>
          <w:spacing w:val="36"/>
        </w:rPr>
        <w:t xml:space="preserve"> </w:t>
      </w:r>
      <w:r w:rsidRPr="004D10EB">
        <w:rPr>
          <w:rFonts w:asciiTheme="minorHAnsi" w:eastAsia="Calibri" w:hAnsiTheme="minorHAnsi" w:cstheme="minorHAnsi"/>
          <w:b/>
          <w:spacing w:val="-1"/>
        </w:rPr>
        <w:t>D</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Date"/>
            <w:enabled/>
            <w:calcOnExit w:val="0"/>
            <w:statusText w:type="text" w:val="Insert date of month"/>
            <w:textInput/>
          </w:ffData>
        </w:fldChar>
      </w:r>
      <w:bookmarkStart w:id="21" w:name="Date"/>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1"/>
      <w:r w:rsidR="0022741F">
        <w:rPr>
          <w:rFonts w:asciiTheme="minorHAnsi" w:eastAsia="Calibri" w:hAnsiTheme="minorHAnsi" w:cstheme="minorHAnsi"/>
          <w:b/>
        </w:rPr>
        <w:t xml:space="preserve"> </w:t>
      </w:r>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Month"/>
            <w:enabled/>
            <w:calcOnExit w:val="0"/>
            <w:statusText w:type="text" w:val="Insert Month of Year"/>
            <w:textInput/>
          </w:ffData>
        </w:fldChar>
      </w:r>
      <w:bookmarkStart w:id="22" w:name="Month"/>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2"/>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Year"/>
            <w:enabled/>
            <w:calcOnExit w:val="0"/>
            <w:statusText w:type="text" w:val="Insert Year"/>
            <w:textInput/>
          </w:ffData>
        </w:fldChar>
      </w:r>
      <w:bookmarkStart w:id="23" w:name="Year"/>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3"/>
    </w:p>
    <w:p w14:paraId="7802AC21" w14:textId="199253BE" w:rsidR="00321858" w:rsidRPr="004D10EB" w:rsidRDefault="00321858" w:rsidP="00321858">
      <w:pPr>
        <w:spacing w:before="6"/>
        <w:rPr>
          <w:rFonts w:asciiTheme="minorHAnsi" w:eastAsia="Calibri" w:hAnsiTheme="minorHAnsi" w:cstheme="minorHAnsi"/>
          <w:b/>
        </w:rPr>
      </w:pPr>
    </w:p>
    <w:p w14:paraId="1DA36D47" w14:textId="2AD4E6C3"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*O</w:t>
      </w:r>
      <w:r w:rsidRPr="004D10EB">
        <w:rPr>
          <w:rFonts w:asciiTheme="minorHAnsi" w:eastAsia="Calibri" w:hAnsiTheme="minorHAnsi" w:cstheme="minorHAnsi"/>
          <w:b/>
        </w:rPr>
        <w:t>n</w:t>
      </w:r>
      <w:r w:rsidRPr="004D10EB">
        <w:rPr>
          <w:rFonts w:asciiTheme="minorHAnsi" w:eastAsia="Calibri" w:hAnsiTheme="minorHAnsi" w:cstheme="minorHAnsi"/>
          <w:b/>
          <w:spacing w:val="-1"/>
        </w:rPr>
        <w:t>l</w:t>
      </w:r>
      <w:r w:rsidRPr="004D10EB">
        <w:rPr>
          <w:rFonts w:asciiTheme="minorHAnsi" w:eastAsia="Calibri" w:hAnsiTheme="minorHAnsi" w:cstheme="minorHAnsi"/>
          <w:b/>
        </w:rPr>
        <w:t>y</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he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pe</w:t>
      </w:r>
      <w:r w:rsidRPr="004D10EB">
        <w:rPr>
          <w:rFonts w:asciiTheme="minorHAnsi" w:eastAsia="Calibri" w:hAnsiTheme="minorHAnsi" w:cstheme="minorHAnsi"/>
          <w:b/>
          <w:spacing w:val="-2"/>
        </w:rPr>
        <w:t>r</w:t>
      </w:r>
      <w:r w:rsidRPr="004D10EB">
        <w:rPr>
          <w:rFonts w:asciiTheme="minorHAnsi" w:eastAsia="Calibri" w:hAnsiTheme="minorHAnsi" w:cstheme="minorHAnsi"/>
          <w:b/>
        </w:rPr>
        <w:t xml:space="preserve">son </w:t>
      </w:r>
      <w:r w:rsidRPr="004D10EB">
        <w:rPr>
          <w:rFonts w:asciiTheme="minorHAnsi" w:eastAsia="Calibri" w:hAnsiTheme="minorHAnsi" w:cstheme="minorHAnsi"/>
          <w:b/>
          <w:spacing w:val="-3"/>
        </w:rPr>
        <w:t>w</w:t>
      </w:r>
      <w:r w:rsidRPr="004D10EB">
        <w:rPr>
          <w:rFonts w:asciiTheme="minorHAnsi" w:eastAsia="Calibri" w:hAnsiTheme="minorHAnsi" w:cstheme="minorHAnsi"/>
          <w:b/>
        </w:rPr>
        <w:t>ho</w:t>
      </w:r>
      <w:r w:rsidRPr="004D10EB">
        <w:rPr>
          <w:rFonts w:asciiTheme="minorHAnsi" w:eastAsia="Calibri" w:hAnsiTheme="minorHAnsi" w:cstheme="minorHAnsi"/>
          <w:b/>
          <w:spacing w:val="-2"/>
        </w:rPr>
        <w:t>s</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n</w:t>
      </w:r>
      <w:r w:rsidRPr="004D10EB">
        <w:rPr>
          <w:rFonts w:asciiTheme="minorHAnsi" w:eastAsia="Calibri" w:hAnsiTheme="minorHAnsi" w:cstheme="minorHAnsi"/>
          <w:b/>
          <w:spacing w:val="-3"/>
        </w:rPr>
        <w:t>a</w:t>
      </w:r>
      <w:r w:rsidRPr="004D10EB">
        <w:rPr>
          <w:rFonts w:asciiTheme="minorHAnsi" w:eastAsia="Calibri" w:hAnsiTheme="minorHAnsi" w:cstheme="minorHAnsi"/>
          <w:b/>
          <w:spacing w:val="1"/>
        </w:rPr>
        <w:t>m</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p</w:t>
      </w:r>
      <w:r w:rsidRPr="004D10EB">
        <w:rPr>
          <w:rFonts w:asciiTheme="minorHAnsi" w:eastAsia="Calibri" w:hAnsiTheme="minorHAnsi" w:cstheme="minorHAnsi"/>
          <w:b/>
          <w:spacing w:val="-2"/>
        </w:rPr>
        <w:t>pe</w:t>
      </w:r>
      <w:r w:rsidRPr="004D10EB">
        <w:rPr>
          <w:rFonts w:asciiTheme="minorHAnsi" w:eastAsia="Calibri" w:hAnsiTheme="minorHAnsi" w:cstheme="minorHAnsi"/>
          <w:b/>
        </w:rPr>
        <w:t>ars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b</w:t>
      </w:r>
      <w:r w:rsidRPr="004D10EB">
        <w:rPr>
          <w:rFonts w:asciiTheme="minorHAnsi" w:eastAsia="Calibri" w:hAnsiTheme="minorHAnsi" w:cstheme="minorHAnsi"/>
          <w:b/>
          <w:spacing w:val="-2"/>
        </w:rPr>
        <w:t>o</w:t>
      </w:r>
      <w:r w:rsidRPr="004D10EB">
        <w:rPr>
          <w:rFonts w:asciiTheme="minorHAnsi" w:eastAsia="Calibri" w:hAnsiTheme="minorHAnsi" w:cstheme="minorHAnsi"/>
          <w:b/>
          <w:spacing w:val="1"/>
        </w:rPr>
        <w:t>v</w:t>
      </w:r>
      <w:r w:rsidRPr="004D10EB">
        <w:rPr>
          <w:rFonts w:asciiTheme="minorHAnsi" w:eastAsia="Calibri" w:hAnsiTheme="minorHAnsi" w:cstheme="minorHAnsi"/>
          <w:b/>
        </w:rPr>
        <w:t>e</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rPr>
        <w:t>ay</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 xml:space="preserve">gn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d</w:t>
      </w:r>
      <w:r w:rsidRPr="004D10EB">
        <w:rPr>
          <w:rFonts w:asciiTheme="minorHAnsi" w:eastAsia="Calibri" w:hAnsiTheme="minorHAnsi" w:cstheme="minorHAnsi"/>
          <w:b/>
          <w:spacing w:val="-2"/>
        </w:rPr>
        <w:t>e</w:t>
      </w:r>
      <w:r w:rsidRPr="004D10EB">
        <w:rPr>
          <w:rFonts w:asciiTheme="minorHAnsi" w:eastAsia="Calibri" w:hAnsiTheme="minorHAnsi" w:cstheme="minorHAnsi"/>
          <w:b/>
        </w:rPr>
        <w:t>c</w:t>
      </w:r>
      <w:r w:rsidRPr="004D10EB">
        <w:rPr>
          <w:rFonts w:asciiTheme="minorHAnsi" w:eastAsia="Calibri" w:hAnsiTheme="minorHAnsi" w:cstheme="minorHAnsi"/>
          <w:b/>
          <w:spacing w:val="-1"/>
        </w:rPr>
        <w:t>l</w:t>
      </w:r>
      <w:r w:rsidRPr="004D10EB">
        <w:rPr>
          <w:rFonts w:asciiTheme="minorHAnsi" w:eastAsia="Calibri" w:hAnsiTheme="minorHAnsi" w:cstheme="minorHAnsi"/>
          <w:b/>
        </w:rPr>
        <w:t>arat</w:t>
      </w:r>
      <w:r w:rsidRPr="004D10EB">
        <w:rPr>
          <w:rFonts w:asciiTheme="minorHAnsi" w:eastAsia="Calibri" w:hAnsiTheme="minorHAnsi" w:cstheme="minorHAnsi"/>
          <w:b/>
          <w:spacing w:val="-1"/>
        </w:rPr>
        <w:t>i</w:t>
      </w:r>
      <w:r w:rsidRPr="004D10EB">
        <w:rPr>
          <w:rFonts w:asciiTheme="minorHAnsi" w:eastAsia="Calibri" w:hAnsiTheme="minorHAnsi" w:cstheme="minorHAnsi"/>
          <w:b/>
        </w:rPr>
        <w:t>on</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 xml:space="preserve">or </w:t>
      </w:r>
      <w:r w:rsidRPr="004D10EB">
        <w:rPr>
          <w:rFonts w:asciiTheme="minorHAnsi" w:eastAsia="Calibri" w:hAnsiTheme="minorHAnsi" w:cstheme="minorHAnsi"/>
          <w:b/>
          <w:spacing w:val="1"/>
        </w:rPr>
        <w:t>m</w:t>
      </w:r>
      <w:r w:rsidRPr="004D10EB">
        <w:rPr>
          <w:rFonts w:asciiTheme="minorHAnsi" w:eastAsia="Calibri" w:hAnsiTheme="minorHAnsi" w:cstheme="minorHAnsi"/>
          <w:b/>
        </w:rPr>
        <w:t>a</w:t>
      </w:r>
      <w:r w:rsidRPr="004D10EB">
        <w:rPr>
          <w:rFonts w:asciiTheme="minorHAnsi" w:eastAsia="Calibri" w:hAnsiTheme="minorHAnsi" w:cstheme="minorHAnsi"/>
          <w:b/>
          <w:spacing w:val="-3"/>
        </w:rPr>
        <w:t>k</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am</w:t>
      </w:r>
      <w:r w:rsidRPr="004D10EB">
        <w:rPr>
          <w:rFonts w:asciiTheme="minorHAnsi" w:eastAsia="Calibri" w:hAnsiTheme="minorHAnsi" w:cstheme="minorHAnsi"/>
          <w:b/>
        </w:rPr>
        <w:t>en</w:t>
      </w:r>
      <w:r w:rsidRPr="004D10EB">
        <w:rPr>
          <w:rFonts w:asciiTheme="minorHAnsi" w:eastAsia="Calibri" w:hAnsiTheme="minorHAnsi" w:cstheme="minorHAnsi"/>
          <w:b/>
          <w:spacing w:val="-2"/>
        </w:rPr>
        <w:t>d</w:t>
      </w:r>
      <w:r w:rsidRPr="004D10EB">
        <w:rPr>
          <w:rFonts w:asciiTheme="minorHAnsi" w:eastAsia="Calibri" w:hAnsiTheme="minorHAnsi" w:cstheme="minorHAnsi"/>
          <w:b/>
          <w:spacing w:val="-1"/>
        </w:rPr>
        <w:t>m</w:t>
      </w:r>
      <w:r w:rsidRPr="004D10EB">
        <w:rPr>
          <w:rFonts w:asciiTheme="minorHAnsi" w:eastAsia="Calibri" w:hAnsiTheme="minorHAnsi" w:cstheme="minorHAnsi"/>
          <w:b/>
        </w:rPr>
        <w:t>ents, wh</w:t>
      </w:r>
      <w:r w:rsidRPr="004D10EB">
        <w:rPr>
          <w:rFonts w:asciiTheme="minorHAnsi" w:eastAsia="Calibri" w:hAnsiTheme="minorHAnsi" w:cstheme="minorHAnsi"/>
          <w:b/>
          <w:spacing w:val="-1"/>
        </w:rPr>
        <w:t>i</w:t>
      </w:r>
      <w:r w:rsidRPr="004D10EB">
        <w:rPr>
          <w:rFonts w:asciiTheme="minorHAnsi" w:eastAsia="Calibri" w:hAnsiTheme="minorHAnsi" w:cstheme="minorHAnsi"/>
          <w:b/>
        </w:rPr>
        <w:t>ch</w:t>
      </w:r>
      <w:r w:rsidRPr="004D10EB">
        <w:rPr>
          <w:rFonts w:asciiTheme="minorHAnsi" w:eastAsia="Calibri" w:hAnsiTheme="minorHAnsi" w:cstheme="minorHAnsi"/>
          <w:b/>
          <w:spacing w:val="-3"/>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spacing w:val="-2"/>
        </w:rPr>
        <w:t>u</w:t>
      </w:r>
      <w:r w:rsidRPr="004D10EB">
        <w:rPr>
          <w:rFonts w:asciiTheme="minorHAnsi" w:eastAsia="Calibri" w:hAnsiTheme="minorHAnsi" w:cstheme="minorHAnsi"/>
          <w:b/>
        </w:rPr>
        <w:t xml:space="preserve">st </w:t>
      </w:r>
      <w:r w:rsidRPr="004D10EB">
        <w:rPr>
          <w:rFonts w:asciiTheme="minorHAnsi" w:eastAsia="Calibri" w:hAnsiTheme="minorHAnsi" w:cstheme="minorHAnsi"/>
          <w:b/>
          <w:spacing w:val="-3"/>
        </w:rPr>
        <w:t>b</w:t>
      </w:r>
      <w:r w:rsidRPr="004D10EB">
        <w:rPr>
          <w:rFonts w:asciiTheme="minorHAnsi" w:eastAsia="Calibri" w:hAnsiTheme="minorHAnsi" w:cstheme="minorHAnsi"/>
          <w:b/>
        </w:rPr>
        <w:t xml:space="preserve">e </w:t>
      </w:r>
      <w:r w:rsidRPr="004D10EB">
        <w:rPr>
          <w:rFonts w:asciiTheme="minorHAnsi" w:eastAsia="Calibri" w:hAnsiTheme="minorHAnsi" w:cstheme="minorHAnsi"/>
          <w:b/>
          <w:spacing w:val="-1"/>
        </w:rPr>
        <w:t>i</w:t>
      </w:r>
      <w:r w:rsidRPr="004D10EB">
        <w:rPr>
          <w:rFonts w:asciiTheme="minorHAnsi" w:eastAsia="Calibri" w:hAnsiTheme="minorHAnsi" w:cstheme="minorHAnsi"/>
          <w:b/>
        </w:rPr>
        <w:t>n</w:t>
      </w:r>
      <w:r w:rsidRPr="004D10EB">
        <w:rPr>
          <w:rFonts w:asciiTheme="minorHAnsi" w:eastAsia="Calibri" w:hAnsiTheme="minorHAnsi" w:cstheme="minorHAnsi"/>
          <w:b/>
          <w:spacing w:val="-1"/>
        </w:rPr>
        <w:t>iti</w:t>
      </w:r>
      <w:r w:rsidRPr="004D10EB">
        <w:rPr>
          <w:rFonts w:asciiTheme="minorHAnsi" w:eastAsia="Calibri" w:hAnsiTheme="minorHAnsi" w:cstheme="minorHAnsi"/>
          <w:b/>
        </w:rPr>
        <w:t>a</w:t>
      </w:r>
      <w:r w:rsidRPr="004D10EB">
        <w:rPr>
          <w:rFonts w:asciiTheme="minorHAnsi" w:eastAsia="Calibri" w:hAnsiTheme="minorHAnsi" w:cstheme="minorHAnsi"/>
          <w:b/>
          <w:spacing w:val="1"/>
        </w:rPr>
        <w:t>l</w:t>
      </w:r>
      <w:r w:rsidRPr="004D10EB">
        <w:rPr>
          <w:rFonts w:asciiTheme="minorHAnsi" w:eastAsia="Calibri" w:hAnsiTheme="minorHAnsi" w:cstheme="minorHAnsi"/>
          <w:b/>
          <w:spacing w:val="-1"/>
        </w:rPr>
        <w:t>e</w:t>
      </w:r>
      <w:r w:rsidRPr="004D10EB">
        <w:rPr>
          <w:rFonts w:asciiTheme="minorHAnsi" w:eastAsia="Calibri" w:hAnsiTheme="minorHAnsi" w:cstheme="minorHAnsi"/>
          <w:b/>
        </w:rPr>
        <w:t>d.</w:t>
      </w:r>
    </w:p>
    <w:p w14:paraId="44A5A2DA" w14:textId="21656122" w:rsidR="00321858" w:rsidRPr="004D10EB" w:rsidRDefault="00321858" w:rsidP="00321858">
      <w:pPr>
        <w:spacing w:before="6"/>
        <w:rPr>
          <w:rFonts w:asciiTheme="minorHAnsi" w:eastAsia="Calibri" w:hAnsiTheme="minorHAnsi" w:cstheme="minorHAnsi"/>
          <w:b/>
        </w:rPr>
      </w:pPr>
    </w:p>
    <w:p w14:paraId="494C2A52" w14:textId="7937D23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Tel No:</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PhoneNumber"/>
            <w:enabled/>
            <w:calcOnExit w:val="0"/>
            <w:statusText w:type="text" w:val="Insert phone number"/>
            <w:textInput/>
          </w:ffData>
        </w:fldChar>
      </w:r>
      <w:bookmarkStart w:id="24" w:name="PhoneNumber"/>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4"/>
    </w:p>
    <w:p w14:paraId="6E628CB3" w14:textId="039A692F" w:rsidR="00321858"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Email address:</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EmailAddress"/>
            <w:enabled/>
            <w:calcOnExit w:val="0"/>
            <w:statusText w:type="text" w:val="Insert Email Address"/>
            <w:textInput/>
          </w:ffData>
        </w:fldChar>
      </w:r>
      <w:bookmarkStart w:id="25" w:name="EmailAddress"/>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5"/>
    </w:p>
    <w:p w14:paraId="55C1E7D2" w14:textId="652FA676" w:rsidR="00F831A6" w:rsidRPr="004D10EB" w:rsidRDefault="00F831A6" w:rsidP="00321858">
      <w:pPr>
        <w:spacing w:before="6"/>
        <w:rPr>
          <w:rFonts w:asciiTheme="minorHAnsi" w:eastAsia="Calibri" w:hAnsiTheme="minorHAnsi" w:cstheme="minorHAnsi"/>
          <w:b/>
        </w:rPr>
      </w:pPr>
      <w:r>
        <w:rPr>
          <w:rFonts w:asciiTheme="minorHAnsi" w:eastAsia="Calibri" w:hAnsiTheme="minorHAnsi" w:cstheme="minorHAnsi"/>
          <w:b/>
        </w:rPr>
        <w:t xml:space="preserve">Address: </w:t>
      </w:r>
      <w:r>
        <w:rPr>
          <w:rFonts w:asciiTheme="minorHAnsi" w:eastAsia="Calibri" w:hAnsiTheme="minorHAnsi" w:cstheme="minorHAnsi"/>
          <w:b/>
        </w:rPr>
        <w:fldChar w:fldCharType="begin">
          <w:ffData>
            <w:name w:val="EmailAddress"/>
            <w:enabled/>
            <w:calcOnExit w:val="0"/>
            <w:statusText w:type="text" w:val="Insert Email Address"/>
            <w:textInput/>
          </w:ffData>
        </w:fldChar>
      </w:r>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p>
    <w:p w14:paraId="144C49B3" w14:textId="4DB40BE1" w:rsidR="00321858" w:rsidRPr="004D10EB" w:rsidRDefault="00321858" w:rsidP="00321858">
      <w:pPr>
        <w:spacing w:before="6"/>
        <w:rPr>
          <w:rFonts w:asciiTheme="minorHAnsi" w:eastAsia="Calibri" w:hAnsiTheme="minorHAnsi" w:cstheme="minorHAnsi"/>
          <w:b/>
        </w:rPr>
      </w:pPr>
    </w:p>
    <w:p w14:paraId="022AA5F7" w14:textId="7F9A38AF" w:rsidR="00321858" w:rsidRPr="00AB52CF" w:rsidRDefault="00321858" w:rsidP="00DC5E96">
      <w:pPr>
        <w:pStyle w:val="H2"/>
        <w:ind w:left="0"/>
      </w:pPr>
      <w:r w:rsidRPr="00AB52CF">
        <w:t>Ge</w:t>
      </w:r>
      <w:r w:rsidRPr="00AB52CF">
        <w:rPr>
          <w:spacing w:val="-2"/>
        </w:rPr>
        <w:t>n</w:t>
      </w:r>
      <w:r w:rsidRPr="00AB52CF">
        <w:t>eral</w:t>
      </w:r>
    </w:p>
    <w:p w14:paraId="42B47D90"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Answer all items on this Declaration accurately. Any false, misleading or unverified statements may result in prosecution and/or civil action.</w:t>
      </w:r>
    </w:p>
    <w:p w14:paraId="2141DD4C" w14:textId="77777777" w:rsidR="00F831A6" w:rsidRPr="00AB52CF" w:rsidRDefault="00F831A6" w:rsidP="00F831A6">
      <w:pPr>
        <w:ind w:left="161" w:right="-27"/>
        <w:jc w:val="both"/>
        <w:rPr>
          <w:rFonts w:asciiTheme="minorHAnsi" w:eastAsia="Calibri" w:hAnsiTheme="minorHAnsi" w:cstheme="minorHAnsi"/>
          <w:b/>
          <w:bCs/>
          <w:spacing w:val="-1"/>
        </w:rPr>
      </w:pPr>
    </w:p>
    <w:p w14:paraId="76D37A3B" w14:textId="77777777" w:rsidR="00F831A6" w:rsidRPr="00AB52CF" w:rsidRDefault="00F831A6" w:rsidP="00AB52CF">
      <w:pPr>
        <w:ind w:right="-2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Livestock Production Assurance (LPA) </w:t>
      </w:r>
    </w:p>
    <w:p w14:paraId="2A053088"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LPA is an industry on-farm market assurance program. Some buyers may require as a condition of purchase that vendors supply a correctly completed current edition LPA National Vendor Declaration (NVD) form and will reject cattle accompanied by this Consignment Declaration.  Check with the buyer before dispatching your cattle.</w:t>
      </w:r>
    </w:p>
    <w:p w14:paraId="24239811"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Producers seeking information about LPA and procedures for accessing LPA NVDs should </w:t>
      </w:r>
      <w:hyperlink r:id="rId7" w:history="1">
        <w:r w:rsidRPr="00AB52CF">
          <w:rPr>
            <w:rFonts w:asciiTheme="minorHAnsi" w:eastAsia="Calibri" w:hAnsiTheme="minorHAnsi" w:cstheme="minorHAnsi"/>
            <w:spacing w:val="-1"/>
          </w:rPr>
          <w:t>click here</w:t>
        </w:r>
      </w:hyperlink>
      <w:r w:rsidRPr="00AB52CF">
        <w:rPr>
          <w:rFonts w:asciiTheme="minorHAnsi" w:eastAsia="Calibri" w:hAnsiTheme="minorHAnsi" w:cstheme="minorHAnsi"/>
          <w:spacing w:val="-1"/>
        </w:rPr>
        <w:t xml:space="preserve"> or phone the LPA helpline on 1800 683 111 during business hours.</w:t>
      </w:r>
    </w:p>
    <w:p w14:paraId="048D82AC" w14:textId="77777777" w:rsidR="00F831A6" w:rsidRPr="00AB52CF" w:rsidRDefault="00F831A6" w:rsidP="00F831A6">
      <w:pPr>
        <w:ind w:left="161" w:right="-27"/>
        <w:jc w:val="both"/>
        <w:rPr>
          <w:rFonts w:asciiTheme="minorHAnsi" w:eastAsia="Calibri" w:hAnsiTheme="minorHAnsi" w:cstheme="minorHAnsi"/>
          <w:spacing w:val="-1"/>
        </w:rPr>
      </w:pPr>
    </w:p>
    <w:p w14:paraId="43DAA054" w14:textId="77777777" w:rsidR="00F831A6" w:rsidRPr="00AB52CF" w:rsidRDefault="00F831A6" w:rsidP="00AB52CF">
      <w:pPr>
        <w:ind w:right="90"/>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Movement recording</w:t>
      </w:r>
    </w:p>
    <w:p w14:paraId="354597EC" w14:textId="77777777"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When cattle, including pet animals, arrive on a farm, feedlot or residential property directly from a farm, feedlot, depot or residential property, the person receiving the cattle and their owner are responsible for registering the following information on the NLIS database:</w:t>
      </w:r>
    </w:p>
    <w:p w14:paraId="49E217AB" w14:textId="77777777" w:rsidR="00F831A6" w:rsidRPr="00AB52CF" w:rsidRDefault="00F831A6" w:rsidP="00F831A6">
      <w:pPr>
        <w:ind w:left="161"/>
        <w:rPr>
          <w:rFonts w:asciiTheme="minorHAnsi" w:eastAsia="Calibri" w:hAnsiTheme="minorHAnsi" w:cstheme="minorHAnsi"/>
          <w:spacing w:val="-1"/>
        </w:rPr>
      </w:pPr>
    </w:p>
    <w:p w14:paraId="01B2DA49"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PIC of the location from which the cattle were dispatched</w:t>
      </w:r>
    </w:p>
    <w:p w14:paraId="456CC9DB"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date of arrival of the cattle</w:t>
      </w:r>
    </w:p>
    <w:p w14:paraId="7988BE42"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electronic number encoded on the transponder in each electronically readable electronic NLIS (Cattle) tag present on the introduced cattle, and</w:t>
      </w:r>
    </w:p>
    <w:p w14:paraId="0DF7E9CF"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when an LPA NVD has been supplied by the consignor, the NVD serial number.</w:t>
      </w:r>
    </w:p>
    <w:p w14:paraId="7AD1592D" w14:textId="77777777" w:rsidR="00F831A6" w:rsidRPr="00AB52CF" w:rsidRDefault="00F831A6" w:rsidP="00F831A6">
      <w:pPr>
        <w:ind w:left="357"/>
        <w:rPr>
          <w:rFonts w:asciiTheme="minorHAnsi" w:eastAsia="Calibri" w:hAnsiTheme="minorHAnsi" w:cstheme="minorHAnsi"/>
          <w:spacing w:val="-1"/>
        </w:rPr>
      </w:pPr>
    </w:p>
    <w:p w14:paraId="42F2016B" w14:textId="135A11BD"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 xml:space="preserve">The information outlined above must be registered on the NLIS database within 48 hours of the arrival of the cattle or before they next move, whichever is the sooner. Email </w:t>
      </w:r>
      <w:hyperlink r:id="rId8" w:history="1">
        <w:r w:rsidRPr="00AB52CF">
          <w:rPr>
            <w:rStyle w:val="Hyperlink"/>
            <w:rFonts w:asciiTheme="minorHAnsi" w:eastAsia="Calibri" w:hAnsiTheme="minorHAnsi" w:cstheme="minorHAnsi"/>
            <w:spacing w:val="-1"/>
          </w:rPr>
          <w:t>nlis.victoria@agriculture.vic.gov.au</w:t>
        </w:r>
      </w:hyperlink>
      <w:r w:rsidRPr="00AB52CF">
        <w:rPr>
          <w:rFonts w:asciiTheme="minorHAnsi" w:eastAsia="Calibri" w:hAnsiTheme="minorHAnsi" w:cstheme="minorHAnsi"/>
          <w:spacing w:val="-1"/>
        </w:rPr>
        <w:t xml:space="preserve"> within 48 hours of the arrival of non-NLIS tagged cattle on your property.</w:t>
      </w:r>
    </w:p>
    <w:p w14:paraId="592D2B8E" w14:textId="77777777" w:rsidR="00F831A6" w:rsidRPr="00AB52CF" w:rsidRDefault="00F831A6" w:rsidP="00F831A6">
      <w:pPr>
        <w:ind w:left="357"/>
        <w:rPr>
          <w:rFonts w:asciiTheme="minorHAnsi" w:eastAsia="Calibri" w:hAnsiTheme="minorHAnsi" w:cstheme="minorHAnsi"/>
          <w:spacing w:val="-1"/>
        </w:rPr>
      </w:pPr>
    </w:p>
    <w:p w14:paraId="34ECBD94" w14:textId="590BF6E4"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Saleyards are responsible for scanning NLIS (Cattle) tags and registering the movement of cattle on</w:t>
      </w:r>
      <w:r w:rsidR="00AB52CF" w:rsidRPr="00AB52CF">
        <w:rPr>
          <w:rFonts w:asciiTheme="minorHAnsi" w:eastAsia="Calibri" w:hAnsiTheme="minorHAnsi" w:cstheme="minorHAnsi"/>
          <w:spacing w:val="-1"/>
        </w:rPr>
        <w:t xml:space="preserve"> </w:t>
      </w:r>
      <w:r w:rsidRPr="00AB52CF">
        <w:rPr>
          <w:rFonts w:asciiTheme="minorHAnsi" w:eastAsia="Calibri" w:hAnsiTheme="minorHAnsi" w:cstheme="minorHAnsi"/>
          <w:spacing w:val="-1"/>
        </w:rPr>
        <w:t xml:space="preserve">behalf of purchasers.          </w:t>
      </w:r>
    </w:p>
    <w:p w14:paraId="7931AC2E" w14:textId="77777777" w:rsidR="00F831A6" w:rsidRPr="00AB52CF" w:rsidRDefault="00F831A6" w:rsidP="00F831A6">
      <w:pPr>
        <w:rPr>
          <w:rFonts w:asciiTheme="minorHAnsi" w:hAnsiTheme="minorHAnsi" w:cstheme="minorHAnsi"/>
        </w:rPr>
      </w:pPr>
    </w:p>
    <w:p w14:paraId="01A7639D" w14:textId="156AD1AC" w:rsidR="00F831A6" w:rsidRPr="00AB52CF" w:rsidRDefault="00F831A6" w:rsidP="00F831A6">
      <w:pPr>
        <w:ind w:right="351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A - Owner or responsible person</w:t>
      </w:r>
    </w:p>
    <w:p w14:paraId="0DA53E1A" w14:textId="52FB5DDD" w:rsidR="00F831A6" w:rsidRPr="00AB52CF" w:rsidRDefault="00F831A6" w:rsidP="00F831A6">
      <w:pPr>
        <w:ind w:right="-24"/>
        <w:jc w:val="both"/>
        <w:rPr>
          <w:rFonts w:asciiTheme="minorHAnsi" w:eastAsia="Calibri" w:hAnsiTheme="minorHAnsi" w:cstheme="minorHAnsi"/>
          <w:spacing w:val="-1"/>
        </w:rPr>
      </w:pPr>
      <w:r w:rsidRPr="00AB52CF">
        <w:rPr>
          <w:rFonts w:asciiTheme="minorHAnsi" w:eastAsia="Calibri" w:hAnsiTheme="minorHAnsi" w:cstheme="minorHAnsi"/>
          <w:spacing w:val="-1"/>
        </w:rPr>
        <w:t>Part A is only to be completed by the owner of the cattle or person responsible for their husbandry.</w:t>
      </w:r>
    </w:p>
    <w:p w14:paraId="174C2A8A" w14:textId="77777777" w:rsidR="00F831A6" w:rsidRPr="00AB52CF" w:rsidRDefault="00F831A6" w:rsidP="00F831A6">
      <w:pPr>
        <w:ind w:left="161" w:right="-23"/>
        <w:jc w:val="both"/>
        <w:rPr>
          <w:rFonts w:asciiTheme="minorHAnsi" w:eastAsia="Calibri" w:hAnsiTheme="minorHAnsi" w:cstheme="minorHAnsi"/>
          <w:spacing w:val="-1"/>
        </w:rPr>
      </w:pPr>
    </w:p>
    <w:p w14:paraId="6008ACDC" w14:textId="313D3D70" w:rsidR="00F831A6" w:rsidRPr="00AB52CF" w:rsidRDefault="00F831A6" w:rsidP="00F831A6">
      <w:pPr>
        <w:rPr>
          <w:rFonts w:asciiTheme="minorHAnsi" w:eastAsia="Calibri" w:hAnsiTheme="minorHAnsi" w:cstheme="minorHAnsi"/>
          <w:b/>
          <w:bCs/>
          <w:spacing w:val="-1"/>
        </w:rPr>
      </w:pPr>
      <w:r w:rsidRPr="00AB52CF">
        <w:rPr>
          <w:rFonts w:asciiTheme="minorHAnsi" w:eastAsia="Calibri" w:hAnsiTheme="minorHAnsi" w:cstheme="minorHAnsi"/>
          <w:b/>
          <w:bCs/>
          <w:spacing w:val="-1"/>
        </w:rPr>
        <w:t>Part B – Location from which the movement will commence:</w:t>
      </w:r>
    </w:p>
    <w:p w14:paraId="5E2A5642" w14:textId="2A0A2A86" w:rsidR="00F831A6" w:rsidRPr="00AB52CF" w:rsidRDefault="00F831A6" w:rsidP="00F831A6">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t>The Property Identification Code (PIC) of the property/place where the journey will commence must be provided. If this location does not have a PIC, call Agriculture Victoria on 1800 678779 during business hours to obtain a PIC.</w:t>
      </w:r>
    </w:p>
    <w:p w14:paraId="193BFB38" w14:textId="77777777" w:rsidR="00F831A6" w:rsidRPr="00AB52CF" w:rsidRDefault="00F831A6" w:rsidP="00F831A6">
      <w:pPr>
        <w:ind w:left="161" w:right="-23"/>
        <w:jc w:val="both"/>
        <w:rPr>
          <w:rFonts w:asciiTheme="minorHAnsi" w:eastAsia="Calibri" w:hAnsiTheme="minorHAnsi" w:cstheme="minorHAnsi"/>
          <w:spacing w:val="-1"/>
        </w:rPr>
      </w:pPr>
    </w:p>
    <w:p w14:paraId="2D2153A2" w14:textId="77777777" w:rsidR="00F831A6" w:rsidRPr="00AB52CF" w:rsidRDefault="00F831A6" w:rsidP="00AB52CF">
      <w:pPr>
        <w:ind w:right="-23"/>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C - Location to which the cattle will be taken</w:t>
      </w:r>
    </w:p>
    <w:p w14:paraId="729241D8" w14:textId="65152625" w:rsidR="00F831A6" w:rsidRPr="00AB52CF" w:rsidRDefault="00F831A6" w:rsidP="00AB52CF">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lastRenderedPageBreak/>
        <w:t>Include either the PIC or address of the property to which the cattle will be taken.</w:t>
      </w:r>
    </w:p>
    <w:p w14:paraId="77655572" w14:textId="058BE7DC" w:rsidR="00F831A6" w:rsidRPr="00AB52CF" w:rsidRDefault="00F831A6" w:rsidP="00F831A6">
      <w:pPr>
        <w:ind w:left="161" w:right="-23"/>
        <w:jc w:val="both"/>
        <w:rPr>
          <w:rFonts w:asciiTheme="minorHAnsi" w:eastAsia="Calibri" w:hAnsiTheme="minorHAnsi" w:cstheme="minorHAnsi"/>
          <w:spacing w:val="-1"/>
        </w:rPr>
      </w:pPr>
    </w:p>
    <w:p w14:paraId="014D103E" w14:textId="77777777" w:rsidR="00A8299D" w:rsidRDefault="00A8299D" w:rsidP="00AB52CF">
      <w:pPr>
        <w:jc w:val="both"/>
        <w:rPr>
          <w:rFonts w:asciiTheme="minorHAnsi" w:eastAsia="Calibri" w:hAnsiTheme="minorHAnsi" w:cstheme="minorHAnsi"/>
          <w:b/>
          <w:bCs/>
          <w:spacing w:val="-1"/>
        </w:rPr>
      </w:pPr>
    </w:p>
    <w:p w14:paraId="11BED447" w14:textId="77777777" w:rsidR="00A8299D" w:rsidRDefault="00A8299D" w:rsidP="00AB52CF">
      <w:pPr>
        <w:jc w:val="both"/>
        <w:rPr>
          <w:rFonts w:asciiTheme="minorHAnsi" w:eastAsia="Calibri" w:hAnsiTheme="minorHAnsi" w:cstheme="minorHAnsi"/>
          <w:b/>
          <w:bCs/>
          <w:spacing w:val="-1"/>
        </w:rPr>
      </w:pPr>
    </w:p>
    <w:p w14:paraId="4973C857" w14:textId="0474D93E" w:rsidR="00AB52CF" w:rsidRPr="00AB52CF" w:rsidRDefault="00AB52CF" w:rsidP="00AB52CF">
      <w:pPr>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D - Description of cattle</w:t>
      </w:r>
    </w:p>
    <w:p w14:paraId="79D99974" w14:textId="77777777"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description of cattle creates a linkage between the livestock and the information contained on this form. For cattle destined for human consumption, they should be removed from feed and water prior to dispatch to minimize faecal contamination of their hide.  Visit </w:t>
      </w:r>
      <w:hyperlink r:id="rId9" w:history="1">
        <w:r w:rsidRPr="00AB52CF">
          <w:rPr>
            <w:rStyle w:val="Hyperlink"/>
            <w:rFonts w:asciiTheme="minorHAnsi" w:eastAsia="Calibri" w:hAnsiTheme="minorHAnsi" w:cstheme="minorHAnsi"/>
            <w:spacing w:val="-1"/>
          </w:rPr>
          <w:t>www.agriculture.vic.gov.au</w:t>
        </w:r>
      </w:hyperlink>
      <w:r w:rsidRPr="00AB52CF">
        <w:rPr>
          <w:rFonts w:asciiTheme="minorHAnsi" w:eastAsia="Calibri" w:hAnsiTheme="minorHAnsi" w:cstheme="minorHAnsi"/>
          <w:spacing w:val="-1"/>
        </w:rPr>
        <w:t xml:space="preserve"> for further information.</w:t>
      </w:r>
    </w:p>
    <w:p w14:paraId="2BE0EDE7" w14:textId="77777777" w:rsidR="00AB52CF" w:rsidRPr="00AB52CF" w:rsidRDefault="00AB52CF" w:rsidP="00AB52CF">
      <w:pPr>
        <w:ind w:left="117"/>
        <w:rPr>
          <w:rFonts w:asciiTheme="minorHAnsi" w:eastAsia="Calibri" w:hAnsiTheme="minorHAnsi" w:cstheme="minorHAnsi"/>
          <w:spacing w:val="-1"/>
        </w:rPr>
      </w:pPr>
    </w:p>
    <w:p w14:paraId="6F138D02" w14:textId="77777777" w:rsidR="00AB52CF" w:rsidRPr="00AB52CF" w:rsidRDefault="00AB52CF" w:rsidP="00AB52CF">
      <w:pPr>
        <w:ind w:right="9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E – History and chemical exposure</w:t>
      </w:r>
    </w:p>
    <w:p w14:paraId="5C157A9D"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(Question 1) (If you don’t know, you must tick NO)</w:t>
      </w:r>
    </w:p>
    <w:p w14:paraId="3F0DC0A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When dispatching cattle in one lot that were both bred on the property of dispatch and introduced, you must either tick “No” and answer the subsequent question on length of time with reference to the most recently introduced cattle. Alternatively use a separate declaration for the vendor-bred cattle and the non-vendor bred cattle.</w:t>
      </w:r>
    </w:p>
    <w:p w14:paraId="0DA4F541" w14:textId="77777777" w:rsidR="00AB52CF" w:rsidRPr="00AB52CF" w:rsidRDefault="00AB52CF" w:rsidP="00AB52CF">
      <w:pPr>
        <w:ind w:right="95"/>
        <w:jc w:val="both"/>
        <w:rPr>
          <w:rFonts w:asciiTheme="minorHAnsi" w:eastAsia="Calibri" w:hAnsiTheme="minorHAnsi" w:cstheme="minorHAnsi"/>
          <w:spacing w:val="-1"/>
        </w:rPr>
      </w:pPr>
    </w:p>
    <w:p w14:paraId="0C617AA2"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Chemical treatments and exposure (Question 2) </w:t>
      </w:r>
    </w:p>
    <w:p w14:paraId="12AA5F4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Veterinary treatments include chemicals administered orally, by injection or to the skin such as antibiotics, vaccines, worm treatments and externally applied insecticides but exclude vitamin and mineral treatments.  Hormonal Growth Promotants (HGPs) are implants placed in the ears of cattle to stimulate growth and improve feed conversion.</w:t>
      </w:r>
    </w:p>
    <w:p w14:paraId="2D164378" w14:textId="77777777" w:rsidR="00AB52CF" w:rsidRPr="00AB52CF" w:rsidRDefault="00AB52CF" w:rsidP="00AB52CF">
      <w:pPr>
        <w:ind w:right="95"/>
        <w:jc w:val="both"/>
        <w:rPr>
          <w:rFonts w:asciiTheme="minorHAnsi" w:eastAsia="Calibri" w:hAnsiTheme="minorHAnsi" w:cstheme="minorHAnsi"/>
          <w:spacing w:val="-1"/>
        </w:rPr>
      </w:pPr>
    </w:p>
    <w:p w14:paraId="4A27252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Cattle may also become contaminated after consuming conventional stockfeeds, such as pasture, crop, stubble, grain or a prepared stockfeed, previously treated with agricultural chemicals.  </w:t>
      </w:r>
    </w:p>
    <w:p w14:paraId="5AC99C8A" w14:textId="77777777" w:rsidR="00AB52CF" w:rsidRPr="00AB52CF" w:rsidRDefault="00AB52CF" w:rsidP="00AB52CF">
      <w:pPr>
        <w:ind w:right="95"/>
        <w:jc w:val="both"/>
        <w:rPr>
          <w:rFonts w:asciiTheme="minorHAnsi" w:eastAsia="Calibri" w:hAnsiTheme="minorHAnsi" w:cstheme="minorHAnsi"/>
          <w:spacing w:val="-1"/>
        </w:rPr>
      </w:pPr>
    </w:p>
    <w:p w14:paraId="038743A3"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A Withholding Period (WHP) is the period after the last treatment or exposure before an animal and its milk is suitable for human consumption.  An Export Slaughter Interval (ESI) is the period following treatment when cattle are unsuitable for export processing. </w:t>
      </w:r>
    </w:p>
    <w:p w14:paraId="773A6E19" w14:textId="77777777" w:rsidR="00AB52CF" w:rsidRPr="00AB52CF" w:rsidRDefault="00AB52CF" w:rsidP="00AB52CF">
      <w:pPr>
        <w:ind w:right="95"/>
        <w:jc w:val="both"/>
        <w:rPr>
          <w:rFonts w:asciiTheme="minorHAnsi" w:eastAsia="Calibri" w:hAnsiTheme="minorHAnsi" w:cstheme="minorHAnsi"/>
          <w:spacing w:val="-1"/>
        </w:rPr>
      </w:pPr>
    </w:p>
    <w:p w14:paraId="179EA387"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WHPs and ESIs of veterinary treatments and agricultural chemicals are typically present on product labels or may be checked at  </w:t>
      </w:r>
      <w:hyperlink r:id="rId10">
        <w:r w:rsidRPr="00AB52CF">
          <w:rPr>
            <w:rFonts w:asciiTheme="minorHAnsi" w:eastAsia="Calibri" w:hAnsiTheme="minorHAnsi" w:cstheme="minorHAnsi"/>
            <w:spacing w:val="-1"/>
          </w:rPr>
          <w:t xml:space="preserve">www.apvma.gov.au/ESI </w:t>
        </w:r>
      </w:hyperlink>
    </w:p>
    <w:p w14:paraId="3BF441FE" w14:textId="77777777" w:rsidR="00AB52CF" w:rsidRPr="00AB52CF" w:rsidRDefault="00AB52CF" w:rsidP="00AB52CF">
      <w:pPr>
        <w:ind w:right="95"/>
        <w:jc w:val="both"/>
        <w:rPr>
          <w:rFonts w:asciiTheme="minorHAnsi" w:eastAsia="Calibri" w:hAnsiTheme="minorHAnsi" w:cstheme="minorHAnsi"/>
          <w:spacing w:val="-1"/>
        </w:rPr>
      </w:pPr>
    </w:p>
    <w:p w14:paraId="24947FD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If the cattle to be dispatched have been treated or exposed to veterinary or agricultural chemicals for which WHPs or ESIs may not have expired, answer ‘yes’ and provide the requested information.</w:t>
      </w:r>
    </w:p>
    <w:p w14:paraId="6FF961C0" w14:textId="77777777" w:rsidR="00AB52CF" w:rsidRPr="00AB52CF" w:rsidRDefault="00AB52CF" w:rsidP="00AB52CF">
      <w:pPr>
        <w:ind w:right="95"/>
        <w:jc w:val="both"/>
        <w:rPr>
          <w:rFonts w:asciiTheme="minorHAnsi" w:eastAsia="Calibri" w:hAnsiTheme="minorHAnsi" w:cstheme="minorHAnsi"/>
          <w:spacing w:val="-1"/>
        </w:rPr>
      </w:pPr>
    </w:p>
    <w:p w14:paraId="4D27EC40"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Cattle may have been exposure to persistent chemicals such as dieldrin and DDT.  Check the ERP status of your property and cattle by opening and NLIS database account at www.nlis.com.au</w:t>
      </w:r>
    </w:p>
    <w:p w14:paraId="0F9F2380" w14:textId="77777777" w:rsidR="00AB52CF" w:rsidRPr="00AB52CF" w:rsidRDefault="00AB52CF" w:rsidP="00AB52CF">
      <w:pPr>
        <w:ind w:right="3357"/>
        <w:jc w:val="both"/>
        <w:rPr>
          <w:rFonts w:asciiTheme="minorHAnsi" w:eastAsia="Calibri" w:hAnsiTheme="minorHAnsi" w:cstheme="minorHAnsi"/>
          <w:spacing w:val="-1"/>
        </w:rPr>
      </w:pPr>
    </w:p>
    <w:p w14:paraId="668EAEC8" w14:textId="4B1D9FBD" w:rsidR="005678DC" w:rsidRDefault="005678DC" w:rsidP="00AB52CF">
      <w:pPr>
        <w:jc w:val="both"/>
        <w:rPr>
          <w:rFonts w:asciiTheme="minorHAnsi" w:eastAsia="Calibri" w:hAnsiTheme="minorHAnsi" w:cstheme="minorHAnsi"/>
          <w:spacing w:val="-1"/>
        </w:rPr>
      </w:pPr>
      <w:r>
        <w:rPr>
          <w:rFonts w:asciiTheme="minorHAnsi" w:eastAsia="Calibri" w:hAnsiTheme="minorHAnsi" w:cstheme="minorHAnsi"/>
          <w:spacing w:val="-1"/>
        </w:rPr>
        <w:t>R</w:t>
      </w:r>
      <w:r w:rsidRPr="00AB52CF">
        <w:rPr>
          <w:rFonts w:asciiTheme="minorHAnsi" w:eastAsia="Calibri" w:hAnsiTheme="minorHAnsi" w:cstheme="minorHAnsi"/>
          <w:spacing w:val="-1"/>
        </w:rPr>
        <w:t xml:space="preserve">estricted animal material (RAM) </w:t>
      </w:r>
      <w:r w:rsidRPr="004E1ABB">
        <w:rPr>
          <w:rFonts w:asciiTheme="minorHAnsi" w:eastAsia="Calibri" w:hAnsiTheme="minorHAnsi" w:cstheme="minorHAnsi"/>
          <w:spacing w:val="-1"/>
        </w:rPr>
        <w:t>is any material taken from a vertebrate animal, other than gelatin and milk products.</w:t>
      </w:r>
      <w:r w:rsidRPr="00AB52CF">
        <w:rPr>
          <w:rFonts w:asciiTheme="minorHAnsi" w:eastAsia="Calibri" w:hAnsiTheme="minorHAnsi" w:cstheme="minorHAnsi"/>
          <w:spacing w:val="-1"/>
        </w:rPr>
        <w:t xml:space="preserve">  </w:t>
      </w:r>
      <w:r>
        <w:rPr>
          <w:rFonts w:asciiTheme="minorHAnsi" w:eastAsia="Calibri" w:hAnsiTheme="minorHAnsi" w:cstheme="minorHAnsi"/>
          <w:spacing w:val="-1"/>
        </w:rPr>
        <w:t xml:space="preserve">Cattle exposed to RAM may be assigned an F1 or F2 status on the NLIS database (see Table 14.9 of the NLIS database Terms of Use for further details).  </w:t>
      </w:r>
      <w:r w:rsidRPr="00AB52CF">
        <w:rPr>
          <w:rFonts w:asciiTheme="minorHAnsi" w:eastAsia="Calibri" w:hAnsiTheme="minorHAnsi" w:cstheme="minorHAnsi"/>
          <w:spacing w:val="-1"/>
        </w:rPr>
        <w:t>If</w:t>
      </w:r>
      <w:r>
        <w:rPr>
          <w:rFonts w:asciiTheme="minorHAnsi" w:eastAsia="Calibri" w:hAnsiTheme="minorHAnsi" w:cstheme="minorHAnsi"/>
          <w:spacing w:val="-1"/>
        </w:rPr>
        <w:t xml:space="preserve"> one or more</w:t>
      </w:r>
      <w:r w:rsidRPr="00AB52CF">
        <w:rPr>
          <w:rFonts w:asciiTheme="minorHAnsi" w:eastAsia="Calibri" w:hAnsiTheme="minorHAnsi" w:cstheme="minorHAnsi"/>
          <w:spacing w:val="-1"/>
        </w:rPr>
        <w:t xml:space="preserve"> animals in the consignment have been fed</w:t>
      </w:r>
      <w:r>
        <w:rPr>
          <w:rFonts w:asciiTheme="minorHAnsi" w:eastAsia="Calibri" w:hAnsiTheme="minorHAnsi" w:cstheme="minorHAnsi"/>
          <w:spacing w:val="-1"/>
        </w:rPr>
        <w:t xml:space="preserve"> or exposed to</w:t>
      </w:r>
      <w:r w:rsidRPr="00AB52CF">
        <w:rPr>
          <w:rFonts w:asciiTheme="minorHAnsi" w:eastAsia="Calibri" w:hAnsiTheme="minorHAnsi" w:cstheme="minorHAnsi"/>
          <w:spacing w:val="-1"/>
        </w:rPr>
        <w:t xml:space="preserve"> RAM</w:t>
      </w:r>
      <w:r>
        <w:rPr>
          <w:rFonts w:asciiTheme="minorHAnsi" w:eastAsia="Calibri" w:hAnsiTheme="minorHAnsi" w:cstheme="minorHAnsi"/>
          <w:spacing w:val="-1"/>
        </w:rPr>
        <w:t>, or have an F1 or F2 status</w:t>
      </w:r>
      <w:r w:rsidRPr="00AB52CF">
        <w:rPr>
          <w:rFonts w:asciiTheme="minorHAnsi" w:eastAsia="Calibri" w:hAnsiTheme="minorHAnsi" w:cstheme="minorHAnsi"/>
          <w:spacing w:val="-1"/>
        </w:rPr>
        <w:t xml:space="preserve">, contact </w:t>
      </w:r>
      <w:r>
        <w:rPr>
          <w:rFonts w:asciiTheme="minorHAnsi" w:eastAsia="Calibri" w:hAnsiTheme="minorHAnsi" w:cstheme="minorHAnsi"/>
          <w:spacing w:val="-1"/>
        </w:rPr>
        <w:t xml:space="preserve">your local </w:t>
      </w:r>
      <w:r w:rsidRPr="00AB52CF">
        <w:rPr>
          <w:rFonts w:asciiTheme="minorHAnsi" w:eastAsia="Calibri" w:hAnsiTheme="minorHAnsi" w:cstheme="minorHAnsi"/>
          <w:spacing w:val="-1"/>
        </w:rPr>
        <w:t xml:space="preserve">Agriculture Victoria </w:t>
      </w:r>
      <w:r>
        <w:rPr>
          <w:rFonts w:asciiTheme="minorHAnsi" w:eastAsia="Calibri" w:hAnsiTheme="minorHAnsi" w:cstheme="minorHAnsi"/>
          <w:spacing w:val="-1"/>
        </w:rPr>
        <w:t>Animal Health Officer</w:t>
      </w:r>
      <w:r w:rsidRPr="00AB52CF">
        <w:rPr>
          <w:rFonts w:asciiTheme="minorHAnsi" w:eastAsia="Calibri" w:hAnsiTheme="minorHAnsi" w:cstheme="minorHAnsi"/>
          <w:spacing w:val="-1"/>
        </w:rPr>
        <w:t xml:space="preserve"> during business hours for</w:t>
      </w:r>
      <w:r>
        <w:rPr>
          <w:rFonts w:asciiTheme="minorHAnsi" w:eastAsia="Calibri" w:hAnsiTheme="minorHAnsi" w:cstheme="minorHAnsi"/>
          <w:spacing w:val="-1"/>
        </w:rPr>
        <w:t xml:space="preserve"> further</w:t>
      </w:r>
      <w:r w:rsidRPr="00AB52CF">
        <w:rPr>
          <w:rFonts w:asciiTheme="minorHAnsi" w:eastAsia="Calibri" w:hAnsiTheme="minorHAnsi" w:cstheme="minorHAnsi"/>
          <w:spacing w:val="-1"/>
        </w:rPr>
        <w:t xml:space="preserve"> information</w:t>
      </w:r>
      <w:r>
        <w:rPr>
          <w:rFonts w:asciiTheme="minorHAnsi" w:eastAsia="Calibri" w:hAnsiTheme="minorHAnsi" w:cstheme="minorHAnsi"/>
          <w:spacing w:val="-1"/>
        </w:rPr>
        <w:t>.</w:t>
      </w:r>
    </w:p>
    <w:p w14:paraId="4A85FEA2" w14:textId="77777777" w:rsidR="005678DC" w:rsidRDefault="005678DC" w:rsidP="00AB52CF">
      <w:pPr>
        <w:jc w:val="both"/>
        <w:rPr>
          <w:rFonts w:asciiTheme="minorHAnsi" w:eastAsia="Calibri" w:hAnsiTheme="minorHAnsi" w:cstheme="minorHAnsi"/>
          <w:spacing w:val="-1"/>
        </w:rPr>
      </w:pPr>
    </w:p>
    <w:p w14:paraId="6721AD94" w14:textId="68F3A85C"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Additional information (Optional) - This section can be used to provide additional information on the animal health and vaccination status of animals in the consignment.</w:t>
      </w:r>
    </w:p>
    <w:p w14:paraId="120CFCEE" w14:textId="77777777" w:rsidR="00AB52CF" w:rsidRPr="00AB52CF" w:rsidRDefault="00AB52CF" w:rsidP="00AB52CF">
      <w:pPr>
        <w:ind w:right="3357"/>
        <w:jc w:val="both"/>
        <w:rPr>
          <w:rFonts w:asciiTheme="minorHAnsi" w:eastAsia="Calibri" w:hAnsiTheme="minorHAnsi" w:cstheme="minorHAnsi"/>
          <w:spacing w:val="-1"/>
        </w:rPr>
      </w:pPr>
    </w:p>
    <w:p w14:paraId="174FFB19" w14:textId="77777777" w:rsidR="00AB52CF" w:rsidRPr="00AB52CF" w:rsidRDefault="00AB52CF" w:rsidP="00AB52CF">
      <w:pPr>
        <w:ind w:right="335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Part F - Declaration </w:t>
      </w:r>
    </w:p>
    <w:p w14:paraId="0F3884E4" w14:textId="7D3DA7D8" w:rsidR="00321858" w:rsidRPr="00321858" w:rsidRDefault="00AB52CF" w:rsidP="00AB52CF">
      <w:pPr>
        <w:ind w:right="90"/>
        <w:jc w:val="both"/>
        <w:rPr>
          <w:rFonts w:asciiTheme="minorHAnsi" w:eastAsia="Calibri" w:hAnsiTheme="minorHAnsi" w:cstheme="minorHAnsi"/>
          <w:sz w:val="18"/>
          <w:szCs w:val="18"/>
        </w:rPr>
      </w:pPr>
      <w:r w:rsidRPr="00AB52CF">
        <w:rPr>
          <w:rFonts w:asciiTheme="minorHAnsi" w:eastAsia="Calibri" w:hAnsiTheme="minorHAnsi" w:cstheme="minorHAnsi"/>
          <w:spacing w:val="-1"/>
        </w:rPr>
        <w:t>Signing the declaration has legal significance. Regulatory authorities may take legal action, and purchasers may seek damages if any information provided on this declaration is incorrect. Before signing you must be absolutely satisfied you understand all elements of the document, and these explanatory not</w:t>
      </w:r>
      <w:r>
        <w:rPr>
          <w:rFonts w:asciiTheme="minorHAnsi" w:eastAsia="Calibri" w:hAnsiTheme="minorHAnsi" w:cstheme="minorHAnsi"/>
          <w:spacing w:val="-1"/>
        </w:rPr>
        <w:t>es.</w:t>
      </w:r>
      <w:r w:rsidRPr="00321858">
        <w:rPr>
          <w:rFonts w:asciiTheme="minorHAnsi" w:eastAsia="Calibri" w:hAnsiTheme="minorHAnsi" w:cstheme="minorHAnsi"/>
          <w:sz w:val="18"/>
          <w:szCs w:val="18"/>
        </w:rPr>
        <w:t xml:space="preserve"> </w:t>
      </w:r>
    </w:p>
    <w:sectPr w:rsidR="00321858" w:rsidRPr="00321858" w:rsidSect="00AB52C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6D29" w14:textId="77777777" w:rsidR="001113C6" w:rsidRDefault="001113C6" w:rsidP="00F00DA6">
      <w:r>
        <w:separator/>
      </w:r>
    </w:p>
  </w:endnote>
  <w:endnote w:type="continuationSeparator" w:id="0">
    <w:p w14:paraId="24FD7252" w14:textId="77777777" w:rsidR="001113C6" w:rsidRDefault="001113C6" w:rsidP="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2136" w14:textId="77777777" w:rsidR="00A8299D" w:rsidRDefault="00A8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DB8F" w14:textId="7A97DF10" w:rsidR="00A8299D" w:rsidRDefault="00A8299D">
    <w:pPr>
      <w:pStyle w:val="Footer"/>
    </w:pPr>
    <w:r>
      <w:rPr>
        <w:noProof/>
      </w:rPr>
      <mc:AlternateContent>
        <mc:Choice Requires="wps">
          <w:drawing>
            <wp:anchor distT="0" distB="0" distL="114300" distR="114300" simplePos="0" relativeHeight="251659264" behindDoc="0" locked="0" layoutInCell="0" allowOverlap="1" wp14:anchorId="2F55723B" wp14:editId="43520E21">
              <wp:simplePos x="0" y="0"/>
              <wp:positionH relativeFrom="page">
                <wp:posOffset>0</wp:posOffset>
              </wp:positionH>
              <wp:positionV relativeFrom="page">
                <wp:posOffset>10248900</wp:posOffset>
              </wp:positionV>
              <wp:extent cx="7560310" cy="252095"/>
              <wp:effectExtent l="0" t="0" r="0" b="14605"/>
              <wp:wrapNone/>
              <wp:docPr id="5" name="MSIPCM833a4403a375578a30f3f5b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2954E" w14:textId="5764F823" w:rsidR="00A8299D" w:rsidRPr="00A8299D" w:rsidRDefault="00A8299D" w:rsidP="00A8299D">
                          <w:pPr>
                            <w:jc w:val="center"/>
                            <w:rPr>
                              <w:rFonts w:ascii="Arial" w:hAnsi="Arial" w:cs="Arial"/>
                              <w:color w:val="000000"/>
                              <w:sz w:val="24"/>
                            </w:rPr>
                          </w:pPr>
                          <w:r w:rsidRPr="00A8299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55723B" id="_x0000_t202" coordsize="21600,21600" o:spt="202" path="m,l,21600r21600,l21600,xe">
              <v:stroke joinstyle="miter"/>
              <v:path gradientshapeok="t" o:connecttype="rect"/>
            </v:shapetype>
            <v:shape id="MSIPCM833a4403a375578a30f3f5be"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842954E" w14:textId="5764F823" w:rsidR="00A8299D" w:rsidRPr="00A8299D" w:rsidRDefault="00A8299D" w:rsidP="00A8299D">
                    <w:pPr>
                      <w:jc w:val="center"/>
                      <w:rPr>
                        <w:rFonts w:ascii="Arial" w:hAnsi="Arial" w:cs="Arial"/>
                        <w:color w:val="000000"/>
                        <w:sz w:val="24"/>
                      </w:rPr>
                    </w:pPr>
                    <w:r w:rsidRPr="00A8299D">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A38E" w14:textId="77777777" w:rsidR="00A8299D" w:rsidRDefault="00A8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9857" w14:textId="77777777" w:rsidR="001113C6" w:rsidRDefault="001113C6" w:rsidP="00F00DA6">
      <w:r>
        <w:separator/>
      </w:r>
    </w:p>
  </w:footnote>
  <w:footnote w:type="continuationSeparator" w:id="0">
    <w:p w14:paraId="2D67A691" w14:textId="77777777" w:rsidR="001113C6" w:rsidRDefault="001113C6" w:rsidP="00F0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4E2D" w14:textId="77777777" w:rsidR="00A8299D" w:rsidRDefault="00A8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FAC" w14:textId="75CD7C17" w:rsidR="00A8299D" w:rsidRDefault="00A8299D">
    <w:pPr>
      <w:pStyle w:val="Header"/>
    </w:pPr>
    <w:r>
      <w:rPr>
        <w:noProof/>
      </w:rPr>
      <mc:AlternateContent>
        <mc:Choice Requires="wps">
          <w:drawing>
            <wp:anchor distT="0" distB="0" distL="114300" distR="114300" simplePos="0" relativeHeight="251660288" behindDoc="0" locked="0" layoutInCell="0" allowOverlap="1" wp14:anchorId="671E7D6F" wp14:editId="213D51C8">
              <wp:simplePos x="0" y="0"/>
              <wp:positionH relativeFrom="page">
                <wp:posOffset>0</wp:posOffset>
              </wp:positionH>
              <wp:positionV relativeFrom="page">
                <wp:posOffset>190500</wp:posOffset>
              </wp:positionV>
              <wp:extent cx="7560310" cy="252095"/>
              <wp:effectExtent l="0" t="0" r="0" b="14605"/>
              <wp:wrapNone/>
              <wp:docPr id="6" name="MSIPCMcd154f8a9545868a984c905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649CB" w14:textId="3BAB245E" w:rsidR="00A8299D" w:rsidRPr="00A8299D" w:rsidRDefault="00A8299D" w:rsidP="00A8299D">
                          <w:pPr>
                            <w:jc w:val="center"/>
                            <w:rPr>
                              <w:rFonts w:ascii="Arial" w:hAnsi="Arial" w:cs="Arial"/>
                              <w:color w:val="000000"/>
                              <w:sz w:val="24"/>
                            </w:rPr>
                          </w:pPr>
                          <w:r w:rsidRPr="00A8299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1E7D6F" id="_x0000_t202" coordsize="21600,21600" o:spt="202" path="m,l,21600r21600,l21600,xe">
              <v:stroke joinstyle="miter"/>
              <v:path gradientshapeok="t" o:connecttype="rect"/>
            </v:shapetype>
            <v:shape id="MSIPCMcd154f8a9545868a984c905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1C649CB" w14:textId="3BAB245E" w:rsidR="00A8299D" w:rsidRPr="00A8299D" w:rsidRDefault="00A8299D" w:rsidP="00A8299D">
                    <w:pPr>
                      <w:jc w:val="center"/>
                      <w:rPr>
                        <w:rFonts w:ascii="Arial" w:hAnsi="Arial" w:cs="Arial"/>
                        <w:color w:val="000000"/>
                        <w:sz w:val="24"/>
                      </w:rPr>
                    </w:pPr>
                    <w:r w:rsidRPr="00A8299D">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A0C" w14:textId="77777777" w:rsidR="00A8299D" w:rsidRDefault="00A8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FD"/>
    <w:multiLevelType w:val="hybridMultilevel"/>
    <w:tmpl w:val="A4C48D6C"/>
    <w:lvl w:ilvl="0" w:tplc="F8A43938">
      <w:start w:val="1"/>
      <w:numFmt w:val="decimal"/>
      <w:lvlText w:val="%1."/>
      <w:lvlJc w:val="left"/>
      <w:pPr>
        <w:ind w:left="4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46EE5"/>
    <w:multiLevelType w:val="multilevel"/>
    <w:tmpl w:val="48F0AB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523602"/>
    <w:multiLevelType w:val="hybridMultilevel"/>
    <w:tmpl w:val="D156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66F6C"/>
    <w:multiLevelType w:val="hybridMultilevel"/>
    <w:tmpl w:val="7DE6708A"/>
    <w:lvl w:ilvl="0" w:tplc="0C090017">
      <w:start w:val="1"/>
      <w:numFmt w:val="lowerLetter"/>
      <w:lvlText w:val="%1)"/>
      <w:lvlJc w:val="left"/>
      <w:pPr>
        <w:ind w:left="1790" w:hanging="360"/>
      </w:pPr>
    </w:lvl>
    <w:lvl w:ilvl="1" w:tplc="0C090019">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4" w15:restartNumberingAfterBreak="0">
    <w:nsid w:val="28E052F6"/>
    <w:multiLevelType w:val="hybridMultilevel"/>
    <w:tmpl w:val="FA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9356C"/>
    <w:multiLevelType w:val="hybridMultilevel"/>
    <w:tmpl w:val="5EB00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1914"/>
    <w:multiLevelType w:val="hybridMultilevel"/>
    <w:tmpl w:val="81CCE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A4785"/>
    <w:multiLevelType w:val="hybridMultilevel"/>
    <w:tmpl w:val="854A0738"/>
    <w:lvl w:ilvl="0" w:tplc="2AB2738E">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71907367"/>
    <w:multiLevelType w:val="hybridMultilevel"/>
    <w:tmpl w:val="ABDCC386"/>
    <w:lvl w:ilvl="0" w:tplc="7DF22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8"/>
    <w:rsid w:val="00024808"/>
    <w:rsid w:val="00071A0A"/>
    <w:rsid w:val="000960FD"/>
    <w:rsid w:val="000B1766"/>
    <w:rsid w:val="000B2BDE"/>
    <w:rsid w:val="000E3416"/>
    <w:rsid w:val="001113C6"/>
    <w:rsid w:val="001759A3"/>
    <w:rsid w:val="0022741F"/>
    <w:rsid w:val="0025635E"/>
    <w:rsid w:val="003114CC"/>
    <w:rsid w:val="00321858"/>
    <w:rsid w:val="003D7491"/>
    <w:rsid w:val="00472140"/>
    <w:rsid w:val="004A17EB"/>
    <w:rsid w:val="004C2BC9"/>
    <w:rsid w:val="004D10EB"/>
    <w:rsid w:val="005678DC"/>
    <w:rsid w:val="0059150C"/>
    <w:rsid w:val="005A4897"/>
    <w:rsid w:val="005C35D9"/>
    <w:rsid w:val="0064019E"/>
    <w:rsid w:val="006E1577"/>
    <w:rsid w:val="00704A7B"/>
    <w:rsid w:val="00757D57"/>
    <w:rsid w:val="007634EA"/>
    <w:rsid w:val="007A50CA"/>
    <w:rsid w:val="007B5E80"/>
    <w:rsid w:val="007C3FA4"/>
    <w:rsid w:val="00901EE1"/>
    <w:rsid w:val="009E6987"/>
    <w:rsid w:val="00A8299D"/>
    <w:rsid w:val="00AB52CF"/>
    <w:rsid w:val="00AE443B"/>
    <w:rsid w:val="00B319D9"/>
    <w:rsid w:val="00B437F9"/>
    <w:rsid w:val="00B574C0"/>
    <w:rsid w:val="00BC69BA"/>
    <w:rsid w:val="00D04919"/>
    <w:rsid w:val="00D051B1"/>
    <w:rsid w:val="00D3235A"/>
    <w:rsid w:val="00DC5E96"/>
    <w:rsid w:val="00F00DA6"/>
    <w:rsid w:val="00F831A6"/>
    <w:rsid w:val="00FB3155"/>
    <w:rsid w:val="00F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92D6"/>
  <w15:chartTrackingRefBased/>
  <w15:docId w15:val="{2409628C-0FA7-46FE-B0D7-D3F330A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1A6"/>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831A6"/>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831A6"/>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31A6"/>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831A6"/>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831A6"/>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1A6"/>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31A6"/>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31A6"/>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58"/>
    <w:pPr>
      <w:ind w:left="720"/>
      <w:contextualSpacing/>
    </w:pPr>
  </w:style>
  <w:style w:type="paragraph" w:customStyle="1" w:styleId="H2">
    <w:name w:val="H2"/>
    <w:basedOn w:val="Normal"/>
    <w:link w:val="H2Char"/>
    <w:qFormat/>
    <w:rsid w:val="00FB3155"/>
    <w:pPr>
      <w:spacing w:before="6"/>
      <w:ind w:left="117"/>
    </w:pPr>
    <w:rPr>
      <w:rFonts w:asciiTheme="minorHAnsi" w:eastAsia="Calibri" w:hAnsiTheme="minorHAnsi" w:cstheme="minorHAnsi"/>
      <w:b/>
      <w:spacing w:val="1"/>
    </w:rPr>
  </w:style>
  <w:style w:type="paragraph" w:customStyle="1" w:styleId="H1">
    <w:name w:val="H1"/>
    <w:basedOn w:val="H2"/>
    <w:link w:val="H1Char"/>
    <w:qFormat/>
    <w:rsid w:val="007C3FA4"/>
    <w:rPr>
      <w:sz w:val="28"/>
      <w:szCs w:val="28"/>
    </w:rPr>
  </w:style>
  <w:style w:type="character" w:customStyle="1" w:styleId="H2Char">
    <w:name w:val="H2 Char"/>
    <w:basedOn w:val="DefaultParagraphFont"/>
    <w:link w:val="H2"/>
    <w:rsid w:val="00FB3155"/>
    <w:rPr>
      <w:rFonts w:eastAsia="Calibri" w:cstheme="minorHAnsi"/>
      <w:b/>
      <w:spacing w:val="1"/>
      <w:sz w:val="20"/>
      <w:szCs w:val="20"/>
      <w:lang w:val="en-US"/>
    </w:rPr>
  </w:style>
  <w:style w:type="character" w:customStyle="1" w:styleId="H1Char">
    <w:name w:val="H1 Char"/>
    <w:basedOn w:val="H2Char"/>
    <w:link w:val="H1"/>
    <w:rsid w:val="007C3FA4"/>
    <w:rPr>
      <w:rFonts w:eastAsia="Calibri" w:cstheme="minorHAnsi"/>
      <w:b/>
      <w:spacing w:val="1"/>
      <w:sz w:val="28"/>
      <w:szCs w:val="28"/>
      <w:lang w:val="en-US"/>
    </w:rPr>
  </w:style>
  <w:style w:type="character" w:customStyle="1" w:styleId="Heading1Char">
    <w:name w:val="Heading 1 Char"/>
    <w:basedOn w:val="DefaultParagraphFont"/>
    <w:link w:val="Heading1"/>
    <w:uiPriority w:val="9"/>
    <w:rsid w:val="00F831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831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831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831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31A6"/>
    <w:rPr>
      <w:rFonts w:eastAsiaTheme="minorEastAsia"/>
      <w:b/>
      <w:bCs/>
      <w:i/>
      <w:iCs/>
      <w:sz w:val="26"/>
      <w:szCs w:val="26"/>
      <w:lang w:val="en-US"/>
    </w:rPr>
  </w:style>
  <w:style w:type="character" w:customStyle="1" w:styleId="Heading6Char">
    <w:name w:val="Heading 6 Char"/>
    <w:basedOn w:val="DefaultParagraphFont"/>
    <w:link w:val="Heading6"/>
    <w:rsid w:val="00F831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31A6"/>
    <w:rPr>
      <w:rFonts w:eastAsiaTheme="minorEastAsia"/>
      <w:sz w:val="24"/>
      <w:szCs w:val="24"/>
      <w:lang w:val="en-US"/>
    </w:rPr>
  </w:style>
  <w:style w:type="character" w:customStyle="1" w:styleId="Heading8Char">
    <w:name w:val="Heading 8 Char"/>
    <w:basedOn w:val="DefaultParagraphFont"/>
    <w:link w:val="Heading8"/>
    <w:uiPriority w:val="9"/>
    <w:semiHidden/>
    <w:rsid w:val="00F831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31A6"/>
    <w:rPr>
      <w:rFonts w:asciiTheme="majorHAnsi" w:eastAsiaTheme="majorEastAsia" w:hAnsiTheme="majorHAnsi" w:cstheme="majorBidi"/>
      <w:lang w:val="en-US"/>
    </w:rPr>
  </w:style>
  <w:style w:type="character" w:styleId="Hyperlink">
    <w:name w:val="Hyperlink"/>
    <w:basedOn w:val="DefaultParagraphFont"/>
    <w:uiPriority w:val="99"/>
    <w:unhideWhenUsed/>
    <w:rsid w:val="00F831A6"/>
    <w:rPr>
      <w:color w:val="0563C1" w:themeColor="hyperlink"/>
      <w:u w:val="single"/>
    </w:rPr>
  </w:style>
  <w:style w:type="paragraph" w:styleId="Header">
    <w:name w:val="header"/>
    <w:basedOn w:val="Normal"/>
    <w:link w:val="HeaderChar"/>
    <w:uiPriority w:val="99"/>
    <w:unhideWhenUsed/>
    <w:rsid w:val="000E3416"/>
    <w:pPr>
      <w:tabs>
        <w:tab w:val="center" w:pos="4513"/>
        <w:tab w:val="right" w:pos="9026"/>
      </w:tabs>
    </w:pPr>
  </w:style>
  <w:style w:type="character" w:customStyle="1" w:styleId="HeaderChar">
    <w:name w:val="Header Char"/>
    <w:basedOn w:val="DefaultParagraphFont"/>
    <w:link w:val="Header"/>
    <w:uiPriority w:val="99"/>
    <w:rsid w:val="000E341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E3416"/>
    <w:pPr>
      <w:tabs>
        <w:tab w:val="center" w:pos="4513"/>
        <w:tab w:val="right" w:pos="9026"/>
      </w:tabs>
    </w:pPr>
  </w:style>
  <w:style w:type="character" w:customStyle="1" w:styleId="FooterChar">
    <w:name w:val="Footer Char"/>
    <w:basedOn w:val="DefaultParagraphFont"/>
    <w:link w:val="Footer"/>
    <w:uiPriority w:val="99"/>
    <w:rsid w:val="000E341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is.victoria@agriculture.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gritysystems.com.au/on-farm-assurance/national-vendor-declaration-nv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pvma.gov.au/ESI" TargetMode="External"/><Relationship Id="rId4" Type="http://schemas.openxmlformats.org/officeDocument/2006/relationships/webSettings" Target="webSettings.xml"/><Relationship Id="rId9" Type="http://schemas.openxmlformats.org/officeDocument/2006/relationships/hyperlink" Target="http://www.agriculture.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 L Haw (DJPR)</cp:lastModifiedBy>
  <cp:revision>8</cp:revision>
  <dcterms:created xsi:type="dcterms:W3CDTF">2022-05-10T04:54:00Z</dcterms:created>
  <dcterms:modified xsi:type="dcterms:W3CDTF">2022-11-21T00:50:00Z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2022-11-21T00:50:00Z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ff7692f3-e6cd-45b6-b38e-92fa6c4201fc</vt:lpwstr>
  </property>
  <property fmtid="{D5CDD505-2E9C-101B-9397-08002B2CF9AE}" pid="8" name="MSIP_Label_d00a4df9-c942-4b09-b23a-6c1023f6de27_ContentBits">
    <vt:lpwstr>3</vt:lpwstr>
  </property>
</Properties>
</file>