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ADA0" w14:textId="0DAB31EB" w:rsidR="00F06597" w:rsidRPr="00EC5D89" w:rsidRDefault="00CF1630" w:rsidP="00EC5D89">
      <w:pPr>
        <w:pStyle w:val="Heading1"/>
      </w:pPr>
      <w:r w:rsidRPr="00EC5D89">
        <w:t>Biosecurity Reference Group</w:t>
      </w:r>
    </w:p>
    <w:p w14:paraId="3CF23BA7" w14:textId="246E254F" w:rsidR="00CF1630" w:rsidRPr="00EC5D89" w:rsidRDefault="00447C85" w:rsidP="00EC5D89">
      <w:pPr>
        <w:pStyle w:val="Heading1"/>
      </w:pPr>
      <w:r>
        <w:t>Application</w:t>
      </w:r>
      <w:r w:rsidR="00CF1630" w:rsidRPr="00EC5D89">
        <w:t xml:space="preserve"> Form 202</w:t>
      </w:r>
      <w:r w:rsidR="00186845" w:rsidRPr="00EC5D89">
        <w:t>4</w:t>
      </w:r>
    </w:p>
    <w:p w14:paraId="545A8C6F" w14:textId="77777777" w:rsidR="00EC5D89" w:rsidRPr="00EC5D89" w:rsidRDefault="00EC5D89" w:rsidP="00EC5D89"/>
    <w:p w14:paraId="19F62421" w14:textId="7A20ACD7" w:rsidR="00CF1630" w:rsidRDefault="00CF1630" w:rsidP="00EC5D89">
      <w:r w:rsidRPr="00EC5D89">
        <w:t xml:space="preserve">Agriculture Victoria welcomes </w:t>
      </w:r>
      <w:r w:rsidR="00447C85">
        <w:t>applications</w:t>
      </w:r>
      <w:r w:rsidRPr="00EC5D89">
        <w:t xml:space="preserve"> from </w:t>
      </w:r>
      <w:r w:rsidRPr="0049298B">
        <w:rPr>
          <w:u w:val="single"/>
        </w:rPr>
        <w:t xml:space="preserve">industry and community </w:t>
      </w:r>
      <w:r w:rsidR="00186845" w:rsidRPr="0049298B">
        <w:rPr>
          <w:u w:val="single"/>
        </w:rPr>
        <w:t>representatives</w:t>
      </w:r>
      <w:r w:rsidRPr="00EC5D89">
        <w:t xml:space="preserve"> to </w:t>
      </w:r>
      <w:r w:rsidR="00186845" w:rsidRPr="00EC5D89">
        <w:t xml:space="preserve">join </w:t>
      </w:r>
      <w:r w:rsidRPr="00EC5D89">
        <w:t>the Biosecurity Reference Group, as outlined in the Terms of Reference.</w:t>
      </w:r>
    </w:p>
    <w:p w14:paraId="623F683F" w14:textId="77777777" w:rsidR="007D1E35" w:rsidRPr="00EC5D89" w:rsidRDefault="007D1E35" w:rsidP="00EC5D89"/>
    <w:p w14:paraId="00740275" w14:textId="06C20C7B" w:rsidR="00CF1630" w:rsidRPr="00EC5D89" w:rsidRDefault="00CF1630" w:rsidP="00EC5D89">
      <w:pPr>
        <w:pStyle w:val="Heading2"/>
      </w:pPr>
      <w:r w:rsidRPr="00EC5D89">
        <w:t xml:space="preserve">Privacy </w:t>
      </w:r>
      <w:r w:rsidR="00EF2A9B" w:rsidRPr="00EC5D89">
        <w:t>collection statement</w:t>
      </w:r>
    </w:p>
    <w:p w14:paraId="7AFE2CCD" w14:textId="7FBB947C" w:rsidR="00EC5D89" w:rsidRDefault="00EF2A9B" w:rsidP="00EC5D89">
      <w:pPr>
        <w:rPr>
          <w:sz w:val="20"/>
          <w:szCs w:val="20"/>
        </w:rPr>
      </w:pPr>
      <w:r w:rsidRPr="007D1E35">
        <w:rPr>
          <w:sz w:val="20"/>
          <w:szCs w:val="20"/>
        </w:rPr>
        <w:t>The Department of Energy, Environment, and Climate Action (DEECA) is committed to protecting personal information provided by you in accordance with the privacy principles in the Privacy and Data Protection Act 2014 (Vic).</w:t>
      </w:r>
      <w:r w:rsidR="00997AB9" w:rsidRPr="007D1E35">
        <w:rPr>
          <w:b/>
          <w:sz w:val="20"/>
          <w:szCs w:val="20"/>
        </w:rPr>
        <w:t xml:space="preserve"> </w:t>
      </w:r>
      <w:r w:rsidR="00997AB9" w:rsidRPr="007D1E35">
        <w:rPr>
          <w:sz w:val="20"/>
          <w:szCs w:val="20"/>
        </w:rPr>
        <w:t xml:space="preserve">The information you provide will be used to </w:t>
      </w:r>
      <w:r w:rsidR="00275F8B" w:rsidRPr="007D1E35">
        <w:rPr>
          <w:sz w:val="20"/>
          <w:szCs w:val="20"/>
        </w:rPr>
        <w:t>assess your eligibility for the Biosecurity Reference Group and to contact you about your application</w:t>
      </w:r>
      <w:r w:rsidR="00275F8B" w:rsidRPr="007D1E35">
        <w:rPr>
          <w:b/>
          <w:sz w:val="20"/>
          <w:szCs w:val="20"/>
        </w:rPr>
        <w:t xml:space="preserve">. </w:t>
      </w:r>
      <w:r w:rsidR="004C497C" w:rsidRPr="007D1E35">
        <w:rPr>
          <w:sz w:val="20"/>
          <w:szCs w:val="20"/>
        </w:rPr>
        <w:t>The information you provide will be made available to</w:t>
      </w:r>
      <w:r w:rsidR="004C497C" w:rsidRPr="007D1E35">
        <w:rPr>
          <w:b/>
          <w:sz w:val="20"/>
          <w:szCs w:val="20"/>
        </w:rPr>
        <w:t xml:space="preserve"> </w:t>
      </w:r>
      <w:r w:rsidR="00D84395" w:rsidRPr="007D1E35">
        <w:rPr>
          <w:bCs/>
          <w:sz w:val="20"/>
          <w:szCs w:val="20"/>
        </w:rPr>
        <w:t xml:space="preserve">staff in the Biosecurity Strategy </w:t>
      </w:r>
      <w:r w:rsidR="00D95FFF" w:rsidRPr="007D1E35">
        <w:rPr>
          <w:bCs/>
          <w:sz w:val="20"/>
          <w:szCs w:val="20"/>
        </w:rPr>
        <w:t>section of Agriculture Victoria</w:t>
      </w:r>
      <w:r w:rsidR="00F648EE" w:rsidRPr="007D1E35">
        <w:rPr>
          <w:bCs/>
          <w:sz w:val="20"/>
          <w:szCs w:val="20"/>
        </w:rPr>
        <w:t xml:space="preserve"> / DEECA. </w:t>
      </w:r>
      <w:r w:rsidR="003821E4" w:rsidRPr="007D1E35">
        <w:rPr>
          <w:bCs/>
          <w:sz w:val="20"/>
          <w:szCs w:val="20"/>
        </w:rPr>
        <w:t xml:space="preserve">The </w:t>
      </w:r>
      <w:r w:rsidR="000330BB" w:rsidRPr="007D1E35">
        <w:rPr>
          <w:bCs/>
          <w:sz w:val="20"/>
          <w:szCs w:val="20"/>
        </w:rPr>
        <w:t xml:space="preserve">information you provide will not be published. </w:t>
      </w:r>
      <w:r w:rsidR="00B46645" w:rsidRPr="007D1E35">
        <w:rPr>
          <w:bCs/>
          <w:sz w:val="20"/>
          <w:szCs w:val="20"/>
        </w:rPr>
        <w:t xml:space="preserve">Your information will be held by DEECA and be managed in accordance with the Privacy and Data Protection Act 2014 and the Public Records Act 1974. </w:t>
      </w:r>
      <w:r w:rsidR="00B11EF0" w:rsidRPr="007D1E35">
        <w:rPr>
          <w:bCs/>
          <w:sz w:val="20"/>
          <w:szCs w:val="20"/>
        </w:rPr>
        <w:t xml:space="preserve">If all requested information is not received, DEECA will be unable to </w:t>
      </w:r>
      <w:r w:rsidR="00E76D7B" w:rsidRPr="007D1E35">
        <w:rPr>
          <w:bCs/>
          <w:sz w:val="20"/>
          <w:szCs w:val="20"/>
        </w:rPr>
        <w:t xml:space="preserve">consider your expression of interest to join the BRG. </w:t>
      </w:r>
      <w:r w:rsidR="00EC5D89" w:rsidRPr="007D1E35">
        <w:rPr>
          <w:sz w:val="20"/>
          <w:szCs w:val="20"/>
        </w:rPr>
        <w:t>You may access the information you have provided to DEECA by contacting</w:t>
      </w:r>
      <w:r w:rsidR="00B43CB4" w:rsidRPr="007D1E35">
        <w:rPr>
          <w:sz w:val="20"/>
          <w:szCs w:val="20"/>
        </w:rPr>
        <w:t xml:space="preserve"> Lauren Hull, </w:t>
      </w:r>
      <w:hyperlink r:id="rId10" w:history="1">
        <w:r w:rsidR="003930A1" w:rsidRPr="007D1E35">
          <w:rPr>
            <w:rStyle w:val="Hyperlink"/>
            <w:sz w:val="20"/>
            <w:szCs w:val="20"/>
          </w:rPr>
          <w:t>lauren.hull@agriculture.vic.gov.au</w:t>
        </w:r>
      </w:hyperlink>
      <w:r w:rsidR="003930A1" w:rsidRPr="007D1E35">
        <w:rPr>
          <w:sz w:val="20"/>
          <w:szCs w:val="20"/>
        </w:rPr>
        <w:t xml:space="preserve">. </w:t>
      </w:r>
    </w:p>
    <w:p w14:paraId="3C8C51B1" w14:textId="77777777" w:rsidR="007D1E35" w:rsidRPr="007D1E35" w:rsidRDefault="007D1E35" w:rsidP="00EC5D89">
      <w:pPr>
        <w:rPr>
          <w:sz w:val="20"/>
          <w:szCs w:val="20"/>
        </w:rPr>
      </w:pPr>
    </w:p>
    <w:p w14:paraId="7BE5CEDB" w14:textId="45BAD327" w:rsidR="00CF1630" w:rsidRPr="0037296D" w:rsidRDefault="007D1E35" w:rsidP="007D1E35">
      <w:pPr>
        <w:pStyle w:val="Heading2"/>
      </w:pPr>
      <w:r>
        <w:t>P</w:t>
      </w:r>
      <w:r w:rsidR="00CF1630" w:rsidRPr="0037296D">
        <w:t>ersonal information</w:t>
      </w:r>
    </w:p>
    <w:tbl>
      <w:tblPr>
        <w:tblStyle w:val="TableGrid"/>
        <w:tblW w:w="0" w:type="auto"/>
        <w:tblLook w:val="04A0" w:firstRow="1" w:lastRow="0" w:firstColumn="1" w:lastColumn="0" w:noHBand="0" w:noVBand="1"/>
        <w:tblCaption w:val="Personal information"/>
        <w:tblDescription w:val="Fill out your personal information in the empty table cell."/>
      </w:tblPr>
      <w:tblGrid>
        <w:gridCol w:w="1838"/>
        <w:gridCol w:w="7178"/>
      </w:tblGrid>
      <w:tr w:rsidR="00CF1630" w:rsidRPr="0037296D" w14:paraId="5F00E89B" w14:textId="77777777" w:rsidTr="00A036F5">
        <w:tc>
          <w:tcPr>
            <w:tcW w:w="1838" w:type="dxa"/>
          </w:tcPr>
          <w:p w14:paraId="3A3DB4F3" w14:textId="77777777" w:rsidR="00CF1630" w:rsidRPr="0037296D" w:rsidRDefault="00CF1630" w:rsidP="00A036F5">
            <w:pPr>
              <w:spacing w:before="40" w:after="40"/>
            </w:pPr>
            <w:r w:rsidRPr="0037296D">
              <w:t>Title:</w:t>
            </w:r>
          </w:p>
        </w:tc>
        <w:tc>
          <w:tcPr>
            <w:tcW w:w="7178" w:type="dxa"/>
          </w:tcPr>
          <w:p w14:paraId="6C539ED3" w14:textId="60605A8F" w:rsidR="00CF1630" w:rsidRPr="0037296D" w:rsidRDefault="0017489A" w:rsidP="00A036F5">
            <w:pPr>
              <w:spacing w:before="40" w:after="40"/>
            </w:pPr>
            <w:r>
              <w:fldChar w:fldCharType="begin">
                <w:ffData>
                  <w:name w:val="Title"/>
                  <w:enabled/>
                  <w:calcOnExit w:val="0"/>
                  <w:textInput>
                    <w:default w:val="Enter your title"/>
                  </w:textInput>
                </w:ffData>
              </w:fldChar>
            </w:r>
            <w:bookmarkStart w:id="0" w:name="Title"/>
            <w:r>
              <w:instrText xml:space="preserve"> FORMTEXT </w:instrText>
            </w:r>
            <w:r>
              <w:fldChar w:fldCharType="separate"/>
            </w:r>
            <w:r>
              <w:rPr>
                <w:noProof/>
              </w:rPr>
              <w:t>Enter your title</w:t>
            </w:r>
            <w:r>
              <w:fldChar w:fldCharType="end"/>
            </w:r>
            <w:bookmarkEnd w:id="0"/>
          </w:p>
        </w:tc>
      </w:tr>
      <w:tr w:rsidR="00CF1630" w:rsidRPr="0037296D" w14:paraId="42A92337" w14:textId="77777777" w:rsidTr="00A036F5">
        <w:tc>
          <w:tcPr>
            <w:tcW w:w="1838" w:type="dxa"/>
          </w:tcPr>
          <w:p w14:paraId="40E86823" w14:textId="37FB23D4" w:rsidR="00CF1630" w:rsidRPr="0037296D" w:rsidRDefault="00707E30" w:rsidP="00A036F5">
            <w:pPr>
              <w:spacing w:before="40" w:after="40"/>
            </w:pPr>
            <w:r>
              <w:t>Full name:</w:t>
            </w:r>
          </w:p>
        </w:tc>
        <w:tc>
          <w:tcPr>
            <w:tcW w:w="7178" w:type="dxa"/>
          </w:tcPr>
          <w:p w14:paraId="2EEFDAC9" w14:textId="3B99E1CC" w:rsidR="00CF1630" w:rsidRPr="0037296D" w:rsidRDefault="00707E30" w:rsidP="00A036F5">
            <w:pPr>
              <w:spacing w:before="40" w:after="40"/>
            </w:pPr>
            <w:r>
              <w:fldChar w:fldCharType="begin">
                <w:ffData>
                  <w:name w:val="FirstName"/>
                  <w:enabled/>
                  <w:calcOnExit w:val="0"/>
                  <w:textInput>
                    <w:default w:val="Enter your full name"/>
                  </w:textInput>
                </w:ffData>
              </w:fldChar>
            </w:r>
            <w:bookmarkStart w:id="1" w:name="FirstName"/>
            <w:r>
              <w:instrText xml:space="preserve"> FORMTEXT </w:instrText>
            </w:r>
            <w:r>
              <w:fldChar w:fldCharType="separate"/>
            </w:r>
            <w:r>
              <w:rPr>
                <w:noProof/>
              </w:rPr>
              <w:t>Enter your full name</w:t>
            </w:r>
            <w:r>
              <w:fldChar w:fldCharType="end"/>
            </w:r>
            <w:bookmarkEnd w:id="1"/>
          </w:p>
        </w:tc>
      </w:tr>
      <w:tr w:rsidR="00CF1630" w:rsidRPr="0037296D" w14:paraId="2AEEE95F" w14:textId="77777777" w:rsidTr="00A036F5">
        <w:tc>
          <w:tcPr>
            <w:tcW w:w="1838" w:type="dxa"/>
          </w:tcPr>
          <w:p w14:paraId="4E6C86AA" w14:textId="77777777" w:rsidR="00CF1630" w:rsidRPr="0037296D" w:rsidRDefault="00CF1630" w:rsidP="00A036F5">
            <w:pPr>
              <w:spacing w:before="40" w:after="40"/>
            </w:pPr>
            <w:r w:rsidRPr="0037296D">
              <w:t>Address:</w:t>
            </w:r>
          </w:p>
        </w:tc>
        <w:tc>
          <w:tcPr>
            <w:tcW w:w="7178" w:type="dxa"/>
          </w:tcPr>
          <w:p w14:paraId="562029C2" w14:textId="3F7F285B" w:rsidR="00CF1630" w:rsidRPr="0037296D" w:rsidRDefault="0017489A" w:rsidP="00A036F5">
            <w:pPr>
              <w:spacing w:before="40" w:after="40"/>
            </w:pPr>
            <w:r>
              <w:fldChar w:fldCharType="begin">
                <w:ffData>
                  <w:name w:val="Address"/>
                  <w:enabled/>
                  <w:calcOnExit w:val="0"/>
                  <w:textInput>
                    <w:default w:val="Enter your address"/>
                  </w:textInput>
                </w:ffData>
              </w:fldChar>
            </w:r>
            <w:bookmarkStart w:id="2" w:name="Address"/>
            <w:r>
              <w:instrText xml:space="preserve"> FORMTEXT </w:instrText>
            </w:r>
            <w:r>
              <w:fldChar w:fldCharType="separate"/>
            </w:r>
            <w:r>
              <w:rPr>
                <w:noProof/>
              </w:rPr>
              <w:t>Enter your address</w:t>
            </w:r>
            <w:r>
              <w:fldChar w:fldCharType="end"/>
            </w:r>
            <w:bookmarkEnd w:id="2"/>
          </w:p>
        </w:tc>
      </w:tr>
      <w:tr w:rsidR="00CF1630" w:rsidRPr="0037296D" w14:paraId="34D22B45" w14:textId="77777777" w:rsidTr="00A036F5">
        <w:tc>
          <w:tcPr>
            <w:tcW w:w="1838" w:type="dxa"/>
          </w:tcPr>
          <w:p w14:paraId="2A7B9896" w14:textId="77777777" w:rsidR="00CF1630" w:rsidRPr="0037296D" w:rsidRDefault="00CF1630" w:rsidP="00A036F5">
            <w:pPr>
              <w:spacing w:before="40" w:after="40"/>
            </w:pPr>
            <w:r w:rsidRPr="0037296D">
              <w:t>Postal address:</w:t>
            </w:r>
          </w:p>
        </w:tc>
        <w:tc>
          <w:tcPr>
            <w:tcW w:w="7178" w:type="dxa"/>
          </w:tcPr>
          <w:p w14:paraId="6299795F" w14:textId="64B8D1F4" w:rsidR="00CF1630" w:rsidRPr="003F15CC" w:rsidRDefault="00CF1630" w:rsidP="00A036F5">
            <w:pPr>
              <w:spacing w:before="40" w:after="40"/>
            </w:pPr>
            <w:r w:rsidRPr="003F15CC">
              <w:t>As above</w:t>
            </w:r>
            <w:r w:rsidR="007D1E35" w:rsidRPr="003F15CC">
              <w:t xml:space="preserve"> </w:t>
            </w:r>
            <w:sdt>
              <w:sdtPr>
                <w:id w:val="-1625148061"/>
                <w14:checkbox>
                  <w14:checked w14:val="0"/>
                  <w14:checkedState w14:val="2612" w14:font="MS Gothic"/>
                  <w14:uncheckedState w14:val="2610" w14:font="MS Gothic"/>
                </w14:checkbox>
              </w:sdtPr>
              <w:sdtEndPr/>
              <w:sdtContent>
                <w:r w:rsidR="007D1E35" w:rsidRPr="003F15CC">
                  <w:rPr>
                    <w:rFonts w:ascii="Segoe UI Symbol" w:hAnsi="Segoe UI Symbol" w:cs="Segoe UI Symbol"/>
                  </w:rPr>
                  <w:t>☐</w:t>
                </w:r>
              </w:sdtContent>
            </w:sdt>
            <w:r w:rsidRPr="003F15CC">
              <w:t xml:space="preserve">, or: </w:t>
            </w:r>
            <w:r w:rsidR="0017489A" w:rsidRPr="003F15CC">
              <w:fldChar w:fldCharType="begin">
                <w:ffData>
                  <w:name w:val="PostalAddress"/>
                  <w:enabled/>
                  <w:calcOnExit w:val="0"/>
                  <w:textInput>
                    <w:default w:val="Enter your postal address if it is different to your address"/>
                  </w:textInput>
                </w:ffData>
              </w:fldChar>
            </w:r>
            <w:bookmarkStart w:id="3" w:name="PostalAddress"/>
            <w:r w:rsidR="0017489A" w:rsidRPr="003F15CC">
              <w:instrText xml:space="preserve"> FORMTEXT </w:instrText>
            </w:r>
            <w:r w:rsidR="0017489A" w:rsidRPr="003F15CC">
              <w:fldChar w:fldCharType="separate"/>
            </w:r>
            <w:r w:rsidR="0017489A" w:rsidRPr="003F15CC">
              <w:rPr>
                <w:noProof/>
              </w:rPr>
              <w:t>Enter your postal address if it is different to your address</w:t>
            </w:r>
            <w:r w:rsidR="0017489A" w:rsidRPr="003F15CC">
              <w:fldChar w:fldCharType="end"/>
            </w:r>
            <w:bookmarkEnd w:id="3"/>
          </w:p>
        </w:tc>
      </w:tr>
      <w:tr w:rsidR="00CF1630" w:rsidRPr="0037296D" w14:paraId="07513AD1" w14:textId="77777777" w:rsidTr="00A036F5">
        <w:tc>
          <w:tcPr>
            <w:tcW w:w="1838" w:type="dxa"/>
          </w:tcPr>
          <w:p w14:paraId="7DD2D645" w14:textId="06C29408" w:rsidR="00CF1630" w:rsidRPr="0037296D" w:rsidRDefault="00FF4666" w:rsidP="00A036F5">
            <w:pPr>
              <w:spacing w:before="40" w:after="40"/>
            </w:pPr>
            <w:r>
              <w:t>P</w:t>
            </w:r>
            <w:r w:rsidR="00CF1630" w:rsidRPr="0037296D">
              <w:t>hone</w:t>
            </w:r>
            <w:r>
              <w:t xml:space="preserve"> number</w:t>
            </w:r>
            <w:r w:rsidR="00CF1630" w:rsidRPr="0037296D">
              <w:t>:</w:t>
            </w:r>
          </w:p>
        </w:tc>
        <w:tc>
          <w:tcPr>
            <w:tcW w:w="7178" w:type="dxa"/>
          </w:tcPr>
          <w:p w14:paraId="1C731DF7" w14:textId="192376E3" w:rsidR="00CF1630" w:rsidRPr="0037296D" w:rsidRDefault="0017489A" w:rsidP="00A036F5">
            <w:pPr>
              <w:spacing w:before="40" w:after="40"/>
            </w:pPr>
            <w:r>
              <w:fldChar w:fldCharType="begin">
                <w:ffData>
                  <w:name w:val="MobilePhone"/>
                  <w:enabled/>
                  <w:calcOnExit w:val="0"/>
                  <w:textInput>
                    <w:default w:val="Enter your mobile phone number"/>
                  </w:textInput>
                </w:ffData>
              </w:fldChar>
            </w:r>
            <w:bookmarkStart w:id="4" w:name="MobilePhone"/>
            <w:r>
              <w:instrText xml:space="preserve"> FORMTEXT </w:instrText>
            </w:r>
            <w:r>
              <w:fldChar w:fldCharType="separate"/>
            </w:r>
            <w:r>
              <w:rPr>
                <w:noProof/>
              </w:rPr>
              <w:t>Enter your mobile phone number</w:t>
            </w:r>
            <w:r>
              <w:fldChar w:fldCharType="end"/>
            </w:r>
            <w:bookmarkEnd w:id="4"/>
          </w:p>
        </w:tc>
      </w:tr>
      <w:tr w:rsidR="00CF1630" w:rsidRPr="0037296D" w14:paraId="60A3322B" w14:textId="77777777" w:rsidTr="00A036F5">
        <w:tc>
          <w:tcPr>
            <w:tcW w:w="1838" w:type="dxa"/>
          </w:tcPr>
          <w:p w14:paraId="06627A67" w14:textId="77777777" w:rsidR="00CF1630" w:rsidRPr="0037296D" w:rsidRDefault="00CF1630" w:rsidP="00A036F5">
            <w:pPr>
              <w:spacing w:before="40" w:after="40"/>
            </w:pPr>
            <w:r w:rsidRPr="0037296D">
              <w:t>Email address:</w:t>
            </w:r>
          </w:p>
        </w:tc>
        <w:tc>
          <w:tcPr>
            <w:tcW w:w="7178" w:type="dxa"/>
          </w:tcPr>
          <w:p w14:paraId="0AFE80E3" w14:textId="723A59E8" w:rsidR="00CF1630" w:rsidRPr="0037296D" w:rsidRDefault="0017489A" w:rsidP="00A036F5">
            <w:pPr>
              <w:spacing w:before="40" w:after="40"/>
            </w:pPr>
            <w:r>
              <w:fldChar w:fldCharType="begin">
                <w:ffData>
                  <w:name w:val="EmailAddress"/>
                  <w:enabled/>
                  <w:calcOnExit w:val="0"/>
                  <w:textInput>
                    <w:default w:val="Enter your email address"/>
                  </w:textInput>
                </w:ffData>
              </w:fldChar>
            </w:r>
            <w:bookmarkStart w:id="5" w:name="EmailAddress"/>
            <w:r>
              <w:instrText xml:space="preserve"> FORMTEXT </w:instrText>
            </w:r>
            <w:r>
              <w:fldChar w:fldCharType="separate"/>
            </w:r>
            <w:r>
              <w:rPr>
                <w:noProof/>
              </w:rPr>
              <w:t>Enter your email address</w:t>
            </w:r>
            <w:r>
              <w:fldChar w:fldCharType="end"/>
            </w:r>
            <w:bookmarkEnd w:id="5"/>
          </w:p>
        </w:tc>
      </w:tr>
      <w:tr w:rsidR="005741EA" w:rsidRPr="0037296D" w14:paraId="4D581125" w14:textId="77777777" w:rsidTr="00A036F5">
        <w:tc>
          <w:tcPr>
            <w:tcW w:w="1838" w:type="dxa"/>
          </w:tcPr>
          <w:p w14:paraId="636CEFA2" w14:textId="38B6F97C" w:rsidR="005741EA" w:rsidRPr="0037296D" w:rsidRDefault="005741EA" w:rsidP="00A036F5">
            <w:pPr>
              <w:spacing w:before="40" w:after="40"/>
            </w:pPr>
            <w:r>
              <w:t>Current role</w:t>
            </w:r>
            <w:r w:rsidR="00707E30">
              <w:t>:</w:t>
            </w:r>
          </w:p>
        </w:tc>
        <w:tc>
          <w:tcPr>
            <w:tcW w:w="7178" w:type="dxa"/>
          </w:tcPr>
          <w:p w14:paraId="653214E2" w14:textId="5FD77BE5" w:rsidR="005741EA" w:rsidRDefault="00086660" w:rsidP="00A036F5">
            <w:pPr>
              <w:spacing w:before="40" w:after="40"/>
            </w:pPr>
            <w:r>
              <w:fldChar w:fldCharType="begin">
                <w:ffData>
                  <w:name w:val=""/>
                  <w:enabled/>
                  <w:calcOnExit w:val="0"/>
                  <w:textInput>
                    <w:default w:val="Enter your role(s) / position title(s)"/>
                  </w:textInput>
                </w:ffData>
              </w:fldChar>
            </w:r>
            <w:r>
              <w:instrText xml:space="preserve"> FORMTEXT </w:instrText>
            </w:r>
            <w:r>
              <w:fldChar w:fldCharType="separate"/>
            </w:r>
            <w:r>
              <w:rPr>
                <w:noProof/>
              </w:rPr>
              <w:t>Enter your role(s) / position title(s)</w:t>
            </w:r>
            <w:r>
              <w:fldChar w:fldCharType="end"/>
            </w:r>
          </w:p>
        </w:tc>
      </w:tr>
      <w:tr w:rsidR="00086660" w:rsidRPr="0037296D" w14:paraId="7CC21D66" w14:textId="77777777" w:rsidTr="00A036F5">
        <w:tc>
          <w:tcPr>
            <w:tcW w:w="1838" w:type="dxa"/>
          </w:tcPr>
          <w:p w14:paraId="270203C0" w14:textId="389A5AF3" w:rsidR="00086660" w:rsidRDefault="00086660" w:rsidP="00A036F5">
            <w:pPr>
              <w:spacing w:before="40" w:after="40"/>
            </w:pPr>
            <w:r>
              <w:t>Organisation / business name</w:t>
            </w:r>
            <w:r w:rsidR="00707E30">
              <w:t>:</w:t>
            </w:r>
          </w:p>
        </w:tc>
        <w:tc>
          <w:tcPr>
            <w:tcW w:w="7178" w:type="dxa"/>
          </w:tcPr>
          <w:p w14:paraId="13569C98" w14:textId="69862CA4" w:rsidR="00086660" w:rsidRDefault="00557010" w:rsidP="00A036F5">
            <w:pPr>
              <w:spacing w:before="40" w:after="40"/>
            </w:pPr>
            <w:r>
              <w:fldChar w:fldCharType="begin">
                <w:ffData>
                  <w:name w:val=""/>
                  <w:enabled/>
                  <w:calcOnExit w:val="0"/>
                  <w:textInput>
                    <w:default w:val="Enter organisation / business name(s)"/>
                  </w:textInput>
                </w:ffData>
              </w:fldChar>
            </w:r>
            <w:r>
              <w:instrText xml:space="preserve"> FORMTEXT </w:instrText>
            </w:r>
            <w:r>
              <w:fldChar w:fldCharType="separate"/>
            </w:r>
            <w:r>
              <w:rPr>
                <w:noProof/>
              </w:rPr>
              <w:t>Enter organisation / business name(s)</w:t>
            </w:r>
            <w:r>
              <w:fldChar w:fldCharType="end"/>
            </w:r>
          </w:p>
        </w:tc>
      </w:tr>
      <w:tr w:rsidR="002C1C40" w:rsidRPr="0037296D" w14:paraId="7C831053" w14:textId="77777777" w:rsidTr="00A036F5">
        <w:tc>
          <w:tcPr>
            <w:tcW w:w="1838" w:type="dxa"/>
          </w:tcPr>
          <w:p w14:paraId="1EC7CC0D" w14:textId="14EE8B9B" w:rsidR="002C1C40" w:rsidRPr="0037296D" w:rsidRDefault="002C1C40" w:rsidP="00A036F5">
            <w:pPr>
              <w:spacing w:before="40" w:after="40"/>
            </w:pPr>
            <w:r>
              <w:t>CV</w:t>
            </w:r>
            <w:r w:rsidR="000153D4">
              <w:t>:</w:t>
            </w:r>
          </w:p>
        </w:tc>
        <w:tc>
          <w:tcPr>
            <w:tcW w:w="7178" w:type="dxa"/>
          </w:tcPr>
          <w:p w14:paraId="71EBC21F" w14:textId="54980775" w:rsidR="002C1C40" w:rsidRPr="0050530E" w:rsidRDefault="002C1C40" w:rsidP="00A036F5">
            <w:pPr>
              <w:spacing w:before="40" w:after="40"/>
            </w:pPr>
            <w:r w:rsidRPr="0050530E">
              <w:t xml:space="preserve">Please </w:t>
            </w:r>
            <w:r w:rsidR="000153D4" w:rsidRPr="0050530E">
              <w:t>submit</w:t>
            </w:r>
            <w:r w:rsidRPr="0050530E">
              <w:t xml:space="preserve"> your CV </w:t>
            </w:r>
            <w:r w:rsidR="00A036F5" w:rsidRPr="0050530E">
              <w:t xml:space="preserve">outlining relevant roles, </w:t>
            </w:r>
            <w:proofErr w:type="gramStart"/>
            <w:r w:rsidR="00A036F5" w:rsidRPr="0050530E">
              <w:t>experience</w:t>
            </w:r>
            <w:proofErr w:type="gramEnd"/>
            <w:r w:rsidR="00A036F5" w:rsidRPr="0050530E">
              <w:t xml:space="preserve"> and expertise</w:t>
            </w:r>
          </w:p>
        </w:tc>
      </w:tr>
    </w:tbl>
    <w:p w14:paraId="657FA669" w14:textId="313D3422" w:rsidR="00CF1630" w:rsidRDefault="00CF1630" w:rsidP="00EC5D89"/>
    <w:p w14:paraId="10C392A9" w14:textId="77777777" w:rsidR="007D1E35" w:rsidRDefault="007D1E35">
      <w:pPr>
        <w:rPr>
          <w:rFonts w:eastAsiaTheme="majorEastAsia"/>
          <w:b/>
          <w:bCs/>
          <w:sz w:val="26"/>
          <w:szCs w:val="26"/>
        </w:rPr>
      </w:pPr>
      <w:r>
        <w:br w:type="page"/>
      </w:r>
    </w:p>
    <w:p w14:paraId="51460F19" w14:textId="1C1FA3E6" w:rsidR="00CF1630" w:rsidRPr="0037296D" w:rsidRDefault="00B174E7" w:rsidP="007D1E35">
      <w:pPr>
        <w:pStyle w:val="Heading2"/>
      </w:pPr>
      <w:r>
        <w:lastRenderedPageBreak/>
        <w:t>Response to k</w:t>
      </w:r>
      <w:r w:rsidR="0084308B">
        <w:t xml:space="preserve">ey selection </w:t>
      </w:r>
      <w:r w:rsidR="00C973D5">
        <w:t>criteria</w:t>
      </w:r>
    </w:p>
    <w:p w14:paraId="46771B9F" w14:textId="77777777" w:rsidR="00626E89" w:rsidRPr="002E40F0" w:rsidRDefault="00626E89" w:rsidP="00626E89">
      <w:pPr>
        <w:pStyle w:val="Heading3"/>
      </w:pPr>
      <w:r w:rsidRPr="002E40F0">
        <w:t>Key selection criteria</w:t>
      </w:r>
    </w:p>
    <w:p w14:paraId="626B6C1D" w14:textId="5ACFC878" w:rsidR="00626E89" w:rsidRPr="008A7FCC" w:rsidRDefault="00626E89" w:rsidP="00626E89">
      <w:pPr>
        <w:pStyle w:val="ListParagraph"/>
        <w:numPr>
          <w:ilvl w:val="0"/>
          <w:numId w:val="6"/>
        </w:numPr>
      </w:pPr>
      <w:bookmarkStart w:id="6" w:name="_Ref84584858"/>
      <w:r>
        <w:t xml:space="preserve">Demonstrated skills, </w:t>
      </w:r>
      <w:proofErr w:type="gramStart"/>
      <w:r>
        <w:t>e</w:t>
      </w:r>
      <w:r w:rsidRPr="008A7FCC">
        <w:t>xperience</w:t>
      </w:r>
      <w:proofErr w:type="gramEnd"/>
      <w:r w:rsidRPr="008A7FCC">
        <w:t xml:space="preserve"> and established networks in </w:t>
      </w:r>
      <w:r w:rsidRPr="007C0894">
        <w:t>at least one</w:t>
      </w:r>
      <w:r w:rsidRPr="008A7FCC">
        <w:t xml:space="preserve"> </w:t>
      </w:r>
      <w:r>
        <w:t xml:space="preserve">relevant </w:t>
      </w:r>
      <w:r w:rsidRPr="008A7FCC">
        <w:t>area</w:t>
      </w:r>
      <w:bookmarkEnd w:id="6"/>
      <w:r w:rsidR="00E049A8">
        <w:t xml:space="preserve"> (see areas listed under </w:t>
      </w:r>
      <w:r w:rsidR="001E2F0D">
        <w:t>section A, below)</w:t>
      </w:r>
      <w:r>
        <w:t>.</w:t>
      </w:r>
    </w:p>
    <w:p w14:paraId="4E1F8E11" w14:textId="1A4D6CB0" w:rsidR="00626E89" w:rsidRPr="008A7FCC" w:rsidRDefault="00626E89" w:rsidP="00626E89">
      <w:pPr>
        <w:pStyle w:val="ListParagraph"/>
        <w:numPr>
          <w:ilvl w:val="0"/>
          <w:numId w:val="6"/>
        </w:numPr>
      </w:pPr>
      <w:r w:rsidRPr="008A7FCC">
        <w:t xml:space="preserve">An ability to represent the interests of </w:t>
      </w:r>
      <w:r w:rsidR="009356A6">
        <w:t>your</w:t>
      </w:r>
      <w:r w:rsidRPr="008A7FCC">
        <w:t xml:space="preserve"> broader sector, not just the interests of </w:t>
      </w:r>
      <w:r w:rsidR="009356A6">
        <w:t>your</w:t>
      </w:r>
      <w:r w:rsidRPr="008A7FCC">
        <w:t xml:space="preserve"> organisation or business. </w:t>
      </w:r>
    </w:p>
    <w:p w14:paraId="2B9A13D8" w14:textId="77777777" w:rsidR="00626E89" w:rsidRPr="008A7FCC" w:rsidRDefault="00626E89" w:rsidP="00626E89">
      <w:pPr>
        <w:pStyle w:val="ListParagraph"/>
        <w:numPr>
          <w:ilvl w:val="0"/>
          <w:numId w:val="6"/>
        </w:numPr>
      </w:pPr>
      <w:r w:rsidRPr="008A7FCC">
        <w:t xml:space="preserve">An ability to contribute openly, </w:t>
      </w:r>
      <w:proofErr w:type="gramStart"/>
      <w:r w:rsidRPr="008A7FCC">
        <w:t>cooperatively</w:t>
      </w:r>
      <w:proofErr w:type="gramEnd"/>
      <w:r w:rsidRPr="008A7FCC">
        <w:t xml:space="preserve"> and effectively as part of a small, diverse group.</w:t>
      </w:r>
    </w:p>
    <w:p w14:paraId="0A47A067" w14:textId="77777777" w:rsidR="00887837" w:rsidRDefault="00887837" w:rsidP="00EC5D89"/>
    <w:p w14:paraId="2643248F" w14:textId="77777777" w:rsidR="00626E89" w:rsidRDefault="002E40F0" w:rsidP="00626E89">
      <w:pPr>
        <w:pStyle w:val="Heading3"/>
      </w:pPr>
      <w:r>
        <w:t>Applicant response</w:t>
      </w:r>
      <w:r w:rsidR="00626E89" w:rsidRPr="00626E89">
        <w:t xml:space="preserve"> </w:t>
      </w:r>
    </w:p>
    <w:p w14:paraId="24E840CB" w14:textId="4B6540ED" w:rsidR="00626E89" w:rsidRDefault="00626E89" w:rsidP="00626E89">
      <w:r>
        <w:t>Please outline your</w:t>
      </w:r>
      <w:r w:rsidRPr="0037296D">
        <w:t xml:space="preserve"> </w:t>
      </w:r>
      <w:r w:rsidR="004859E1">
        <w:t>response to</w:t>
      </w:r>
      <w:r>
        <w:t xml:space="preserve"> the key selection criteria as listed </w:t>
      </w:r>
      <w:r w:rsidR="000022A4">
        <w:t>above</w:t>
      </w:r>
      <w:r>
        <w:t xml:space="preserve">, </w:t>
      </w:r>
      <w:r w:rsidR="004859E1">
        <w:t>by answering questions</w:t>
      </w:r>
      <w:r>
        <w:t xml:space="preserve"> A</w:t>
      </w:r>
      <w:r w:rsidR="000022A4">
        <w:t xml:space="preserve">, B and </w:t>
      </w:r>
      <w:r>
        <w:t>C.</w:t>
      </w:r>
    </w:p>
    <w:p w14:paraId="2BE2E3FA" w14:textId="7D0A67D6" w:rsidR="002E40F0" w:rsidRDefault="002E40F0" w:rsidP="005D00F4"/>
    <w:p w14:paraId="519DC5AC" w14:textId="1AB04A26" w:rsidR="00CF1630" w:rsidRDefault="007B31C6" w:rsidP="00610F25">
      <w:pPr>
        <w:pStyle w:val="ListParagraph"/>
        <w:numPr>
          <w:ilvl w:val="0"/>
          <w:numId w:val="1"/>
        </w:numPr>
        <w:ind w:hanging="720"/>
        <w:rPr>
          <w:lang w:eastAsia="en-US"/>
        </w:rPr>
      </w:pPr>
      <w:r>
        <w:rPr>
          <w:lang w:eastAsia="en-US"/>
        </w:rPr>
        <w:t>Please indicate which of the following areas you have</w:t>
      </w:r>
      <w:r w:rsidR="00301F6E">
        <w:rPr>
          <w:lang w:eastAsia="en-US"/>
        </w:rPr>
        <w:t xml:space="preserve"> e</w:t>
      </w:r>
      <w:r w:rsidR="00CF1630" w:rsidRPr="00571E5A">
        <w:rPr>
          <w:lang w:eastAsia="en-US"/>
        </w:rPr>
        <w:t>xperience</w:t>
      </w:r>
      <w:r w:rsidR="00301F6E">
        <w:rPr>
          <w:lang w:eastAsia="en-US"/>
        </w:rPr>
        <w:t xml:space="preserve">, </w:t>
      </w:r>
      <w:proofErr w:type="gramStart"/>
      <w:r w:rsidR="00301F6E">
        <w:rPr>
          <w:lang w:eastAsia="en-US"/>
        </w:rPr>
        <w:t>skills</w:t>
      </w:r>
      <w:proofErr w:type="gramEnd"/>
      <w:r w:rsidR="00CF1630" w:rsidRPr="00571E5A">
        <w:rPr>
          <w:lang w:eastAsia="en-US"/>
        </w:rPr>
        <w:t xml:space="preserve"> and established networks in </w:t>
      </w:r>
      <w:r w:rsidR="00CF1630">
        <w:rPr>
          <w:lang w:eastAsia="en-US"/>
        </w:rPr>
        <w:t xml:space="preserve">(check </w:t>
      </w:r>
      <w:r>
        <w:rPr>
          <w:lang w:eastAsia="en-US"/>
        </w:rPr>
        <w:t>all</w:t>
      </w:r>
      <w:r w:rsidR="00CF1630">
        <w:rPr>
          <w:lang w:eastAsia="en-US"/>
        </w:rPr>
        <w:t xml:space="preserve"> that apply)</w:t>
      </w:r>
      <w:r w:rsidR="00CF1630" w:rsidRPr="00571E5A">
        <w:rPr>
          <w:lang w:eastAsia="en-US"/>
        </w:rPr>
        <w:t xml:space="preserve">: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03"/>
      </w:tblGrid>
      <w:tr w:rsidR="00F404E2" w14:paraId="61A37244" w14:textId="77777777" w:rsidTr="00610F25">
        <w:sdt>
          <w:sdtPr>
            <w:rPr>
              <w:lang w:eastAsia="en-US"/>
            </w:rPr>
            <w:id w:val="985281752"/>
            <w14:checkbox>
              <w14:checked w14:val="0"/>
              <w14:checkedState w14:val="2612" w14:font="MS Gothic"/>
              <w14:uncheckedState w14:val="2610" w14:font="MS Gothic"/>
            </w14:checkbox>
          </w:sdtPr>
          <w:sdtEndPr/>
          <w:sdtContent>
            <w:tc>
              <w:tcPr>
                <w:tcW w:w="709" w:type="dxa"/>
              </w:tcPr>
              <w:p w14:paraId="10BF642D" w14:textId="453D4E94" w:rsidR="00F404E2" w:rsidRDefault="00610F25" w:rsidP="00610F25">
                <w:pPr>
                  <w:spacing w:before="40" w:after="40"/>
                  <w:rPr>
                    <w:lang w:eastAsia="en-US"/>
                  </w:rPr>
                </w:pPr>
                <w:r w:rsidRPr="00610F25">
                  <w:rPr>
                    <w:rFonts w:ascii="MS Gothic" w:hAnsi="MS Gothic" w:hint="eastAsia"/>
                    <w:lang w:eastAsia="en-US"/>
                  </w:rPr>
                  <w:t>☐</w:t>
                </w:r>
              </w:p>
            </w:tc>
          </w:sdtContent>
        </w:sdt>
        <w:tc>
          <w:tcPr>
            <w:tcW w:w="7603" w:type="dxa"/>
          </w:tcPr>
          <w:p w14:paraId="1972BC03" w14:textId="5CDDD451" w:rsidR="00F404E2" w:rsidRDefault="00610F25" w:rsidP="00610F25">
            <w:pPr>
              <w:spacing w:before="40" w:after="40"/>
              <w:rPr>
                <w:lang w:eastAsia="en-US"/>
              </w:rPr>
            </w:pPr>
            <w:r>
              <w:t>L</w:t>
            </w:r>
            <w:r w:rsidR="00F404E2" w:rsidRPr="002E049C">
              <w:t>and or water management</w:t>
            </w:r>
          </w:p>
        </w:tc>
      </w:tr>
      <w:tr w:rsidR="00F404E2" w14:paraId="1C317FA0" w14:textId="77777777" w:rsidTr="00610F25">
        <w:sdt>
          <w:sdtPr>
            <w:rPr>
              <w:lang w:eastAsia="en-US"/>
            </w:rPr>
            <w:id w:val="-843158983"/>
            <w14:checkbox>
              <w14:checked w14:val="0"/>
              <w14:checkedState w14:val="2612" w14:font="MS Gothic"/>
              <w14:uncheckedState w14:val="2610" w14:font="MS Gothic"/>
            </w14:checkbox>
          </w:sdtPr>
          <w:sdtEndPr/>
          <w:sdtContent>
            <w:tc>
              <w:tcPr>
                <w:tcW w:w="709" w:type="dxa"/>
              </w:tcPr>
              <w:p w14:paraId="566376DD" w14:textId="2FB3EFAD" w:rsidR="00F404E2" w:rsidRDefault="00610F25" w:rsidP="00610F25">
                <w:pPr>
                  <w:spacing w:before="40" w:after="40"/>
                  <w:rPr>
                    <w:lang w:eastAsia="en-US"/>
                  </w:rPr>
                </w:pPr>
                <w:r w:rsidRPr="00610F25">
                  <w:rPr>
                    <w:rFonts w:ascii="MS Gothic" w:hAnsi="MS Gothic" w:hint="eastAsia"/>
                    <w:lang w:eastAsia="en-US"/>
                  </w:rPr>
                  <w:t>☐</w:t>
                </w:r>
              </w:p>
            </w:tc>
          </w:sdtContent>
        </w:sdt>
        <w:tc>
          <w:tcPr>
            <w:tcW w:w="7603" w:type="dxa"/>
          </w:tcPr>
          <w:p w14:paraId="40D3E629" w14:textId="02F5C2C3" w:rsidR="00F404E2" w:rsidRDefault="00610F25" w:rsidP="00610F25">
            <w:pPr>
              <w:spacing w:before="40" w:after="40"/>
              <w:rPr>
                <w:lang w:eastAsia="en-US"/>
              </w:rPr>
            </w:pPr>
            <w:r>
              <w:t>A</w:t>
            </w:r>
            <w:r w:rsidR="00F404E2" w:rsidRPr="002E049C">
              <w:t>griculture sector</w:t>
            </w:r>
          </w:p>
        </w:tc>
      </w:tr>
      <w:tr w:rsidR="00F404E2" w14:paraId="26E107CA" w14:textId="77777777" w:rsidTr="00610F25">
        <w:sdt>
          <w:sdtPr>
            <w:rPr>
              <w:lang w:eastAsia="en-US"/>
            </w:rPr>
            <w:id w:val="-1598320781"/>
            <w14:checkbox>
              <w14:checked w14:val="0"/>
              <w14:checkedState w14:val="2612" w14:font="MS Gothic"/>
              <w14:uncheckedState w14:val="2610" w14:font="MS Gothic"/>
            </w14:checkbox>
          </w:sdtPr>
          <w:sdtEndPr/>
          <w:sdtContent>
            <w:tc>
              <w:tcPr>
                <w:tcW w:w="709" w:type="dxa"/>
              </w:tcPr>
              <w:p w14:paraId="31F9D09A" w14:textId="46892EFF" w:rsidR="00F404E2" w:rsidRDefault="00610F25" w:rsidP="00610F25">
                <w:pPr>
                  <w:spacing w:before="40" w:after="40"/>
                  <w:rPr>
                    <w:lang w:eastAsia="en-US"/>
                  </w:rPr>
                </w:pPr>
                <w:r w:rsidRPr="00610F25">
                  <w:rPr>
                    <w:rFonts w:ascii="MS Gothic" w:hAnsi="MS Gothic" w:hint="eastAsia"/>
                    <w:lang w:eastAsia="en-US"/>
                  </w:rPr>
                  <w:t>☐</w:t>
                </w:r>
              </w:p>
            </w:tc>
          </w:sdtContent>
        </w:sdt>
        <w:tc>
          <w:tcPr>
            <w:tcW w:w="7603" w:type="dxa"/>
          </w:tcPr>
          <w:p w14:paraId="57C4759E" w14:textId="4E50CC25" w:rsidR="00F404E2" w:rsidRDefault="00F404E2" w:rsidP="00610F25">
            <w:pPr>
              <w:spacing w:before="40" w:after="40"/>
              <w:rPr>
                <w:lang w:eastAsia="en-US"/>
              </w:rPr>
            </w:pPr>
            <w:r w:rsidRPr="002E049C">
              <w:t>First Nations</w:t>
            </w:r>
            <w:r w:rsidR="00B67422">
              <w:t xml:space="preserve"> </w:t>
            </w:r>
            <w:r w:rsidR="00D11822">
              <w:t>C</w:t>
            </w:r>
            <w:r w:rsidR="00616EF6">
              <w:t xml:space="preserve">ountry, </w:t>
            </w:r>
            <w:proofErr w:type="gramStart"/>
            <w:r w:rsidR="00616EF6">
              <w:t>culture</w:t>
            </w:r>
            <w:proofErr w:type="gramEnd"/>
            <w:r w:rsidR="00616EF6">
              <w:t xml:space="preserve"> </w:t>
            </w:r>
            <w:r w:rsidR="00D11822">
              <w:t>and people</w:t>
            </w:r>
            <w:r w:rsidRPr="002E049C">
              <w:t xml:space="preserve"> </w:t>
            </w:r>
          </w:p>
        </w:tc>
      </w:tr>
      <w:tr w:rsidR="00F404E2" w14:paraId="797F2B92" w14:textId="77777777" w:rsidTr="00610F25">
        <w:sdt>
          <w:sdtPr>
            <w:rPr>
              <w:lang w:eastAsia="en-US"/>
            </w:rPr>
            <w:id w:val="-771703504"/>
            <w14:checkbox>
              <w14:checked w14:val="0"/>
              <w14:checkedState w14:val="2612" w14:font="MS Gothic"/>
              <w14:uncheckedState w14:val="2610" w14:font="MS Gothic"/>
            </w14:checkbox>
          </w:sdtPr>
          <w:sdtEndPr/>
          <w:sdtContent>
            <w:tc>
              <w:tcPr>
                <w:tcW w:w="709" w:type="dxa"/>
              </w:tcPr>
              <w:p w14:paraId="21F49E9C" w14:textId="1DFDD408" w:rsidR="00F404E2" w:rsidRDefault="00610F25" w:rsidP="00610F25">
                <w:pPr>
                  <w:spacing w:before="40" w:after="40"/>
                  <w:rPr>
                    <w:lang w:eastAsia="en-US"/>
                  </w:rPr>
                </w:pPr>
                <w:r w:rsidRPr="00610F25">
                  <w:rPr>
                    <w:rFonts w:ascii="MS Gothic" w:hAnsi="MS Gothic" w:hint="eastAsia"/>
                    <w:lang w:eastAsia="en-US"/>
                  </w:rPr>
                  <w:t>☐</w:t>
                </w:r>
              </w:p>
            </w:tc>
          </w:sdtContent>
        </w:sdt>
        <w:tc>
          <w:tcPr>
            <w:tcW w:w="7603" w:type="dxa"/>
          </w:tcPr>
          <w:p w14:paraId="4075926D" w14:textId="3393A2B7" w:rsidR="00F404E2" w:rsidRDefault="00610F25" w:rsidP="00610F25">
            <w:pPr>
              <w:spacing w:before="40" w:after="40"/>
              <w:rPr>
                <w:lang w:eastAsia="en-US"/>
              </w:rPr>
            </w:pPr>
            <w:r>
              <w:t>C</w:t>
            </w:r>
            <w:r w:rsidR="00F404E2" w:rsidRPr="002E049C">
              <w:t>ommunity or regional or rural development</w:t>
            </w:r>
          </w:p>
        </w:tc>
      </w:tr>
      <w:tr w:rsidR="00F404E2" w14:paraId="4FB5C525" w14:textId="77777777" w:rsidTr="00610F25">
        <w:sdt>
          <w:sdtPr>
            <w:rPr>
              <w:lang w:eastAsia="en-US"/>
            </w:rPr>
            <w:id w:val="861018176"/>
            <w14:checkbox>
              <w14:checked w14:val="0"/>
              <w14:checkedState w14:val="2612" w14:font="MS Gothic"/>
              <w14:uncheckedState w14:val="2610" w14:font="MS Gothic"/>
            </w14:checkbox>
          </w:sdtPr>
          <w:sdtEndPr/>
          <w:sdtContent>
            <w:tc>
              <w:tcPr>
                <w:tcW w:w="709" w:type="dxa"/>
              </w:tcPr>
              <w:p w14:paraId="1EB78749" w14:textId="4BE6E946" w:rsidR="00F404E2" w:rsidRDefault="00610F25" w:rsidP="00610F25">
                <w:pPr>
                  <w:spacing w:before="40" w:after="40"/>
                  <w:rPr>
                    <w:lang w:eastAsia="en-US"/>
                  </w:rPr>
                </w:pPr>
                <w:r w:rsidRPr="00610F25">
                  <w:rPr>
                    <w:rFonts w:ascii="MS Gothic" w:hAnsi="MS Gothic" w:hint="eastAsia"/>
                    <w:lang w:eastAsia="en-US"/>
                  </w:rPr>
                  <w:t>☐</w:t>
                </w:r>
              </w:p>
            </w:tc>
          </w:sdtContent>
        </w:sdt>
        <w:tc>
          <w:tcPr>
            <w:tcW w:w="7603" w:type="dxa"/>
          </w:tcPr>
          <w:p w14:paraId="01CDD01E" w14:textId="4A69EC16" w:rsidR="00F404E2" w:rsidRDefault="00610F25" w:rsidP="00610F25">
            <w:pPr>
              <w:spacing w:before="40" w:after="40"/>
              <w:rPr>
                <w:lang w:eastAsia="en-US"/>
              </w:rPr>
            </w:pPr>
            <w:r>
              <w:t>E</w:t>
            </w:r>
            <w:r w:rsidR="00F404E2" w:rsidRPr="002E049C">
              <w:t>nvironment sector</w:t>
            </w:r>
          </w:p>
        </w:tc>
      </w:tr>
      <w:tr w:rsidR="00610F25" w14:paraId="5B6CCAD3" w14:textId="77777777" w:rsidTr="00610F25">
        <w:sdt>
          <w:sdtPr>
            <w:rPr>
              <w:lang w:eastAsia="en-US"/>
            </w:rPr>
            <w:id w:val="-15081096"/>
            <w14:checkbox>
              <w14:checked w14:val="0"/>
              <w14:checkedState w14:val="2612" w14:font="MS Gothic"/>
              <w14:uncheckedState w14:val="2610" w14:font="MS Gothic"/>
            </w14:checkbox>
          </w:sdtPr>
          <w:sdtEndPr/>
          <w:sdtContent>
            <w:tc>
              <w:tcPr>
                <w:tcW w:w="709" w:type="dxa"/>
              </w:tcPr>
              <w:p w14:paraId="5F5B6C46" w14:textId="1545DCE5" w:rsidR="00610F25" w:rsidRDefault="00610F25" w:rsidP="00610F25">
                <w:pPr>
                  <w:spacing w:before="40" w:after="40"/>
                  <w:rPr>
                    <w:lang w:eastAsia="en-US"/>
                  </w:rPr>
                </w:pPr>
                <w:r w:rsidRPr="00610F25">
                  <w:rPr>
                    <w:rFonts w:ascii="MS Gothic" w:hAnsi="MS Gothic" w:hint="eastAsia"/>
                    <w:lang w:eastAsia="en-US"/>
                  </w:rPr>
                  <w:t>☐</w:t>
                </w:r>
              </w:p>
            </w:tc>
          </w:sdtContent>
        </w:sdt>
        <w:tc>
          <w:tcPr>
            <w:tcW w:w="7603" w:type="dxa"/>
          </w:tcPr>
          <w:p w14:paraId="5155961E" w14:textId="102C2DB0" w:rsidR="00610F25" w:rsidRPr="002E049C" w:rsidRDefault="00610F25" w:rsidP="00610F25">
            <w:pPr>
              <w:spacing w:before="40" w:after="40"/>
            </w:pPr>
            <w:r>
              <w:t>Food and fibre supply chain</w:t>
            </w:r>
          </w:p>
        </w:tc>
      </w:tr>
      <w:tr w:rsidR="003D08B2" w14:paraId="15A1BAD3" w14:textId="77777777" w:rsidTr="00610F25">
        <w:sdt>
          <w:sdtPr>
            <w:rPr>
              <w:rFonts w:ascii="MS Gothic" w:hAnsi="MS Gothic" w:hint="eastAsia"/>
              <w:lang w:eastAsia="en-US"/>
            </w:rPr>
            <w:id w:val="-15313800"/>
            <w14:checkbox>
              <w14:checked w14:val="0"/>
              <w14:checkedState w14:val="2612" w14:font="MS Gothic"/>
              <w14:uncheckedState w14:val="2610" w14:font="MS Gothic"/>
            </w14:checkbox>
          </w:sdtPr>
          <w:sdtEndPr/>
          <w:sdtContent>
            <w:tc>
              <w:tcPr>
                <w:tcW w:w="709" w:type="dxa"/>
              </w:tcPr>
              <w:p w14:paraId="7F22B1D3" w14:textId="684A32B8" w:rsidR="003D08B2" w:rsidRPr="00610F25" w:rsidRDefault="003D08B2" w:rsidP="003D08B2">
                <w:pPr>
                  <w:spacing w:before="40" w:after="40"/>
                  <w:rPr>
                    <w:rFonts w:ascii="MS Gothic" w:hAnsi="MS Gothic"/>
                    <w:lang w:eastAsia="en-US"/>
                  </w:rPr>
                </w:pPr>
                <w:r w:rsidRPr="003D08B2">
                  <w:rPr>
                    <w:rFonts w:ascii="MS Gothic" w:hAnsi="MS Gothic" w:hint="eastAsia"/>
                    <w:lang w:eastAsia="en-US"/>
                  </w:rPr>
                  <w:t>☐</w:t>
                </w:r>
              </w:p>
            </w:tc>
          </w:sdtContent>
        </w:sdt>
        <w:tc>
          <w:tcPr>
            <w:tcW w:w="7603" w:type="dxa"/>
          </w:tcPr>
          <w:p w14:paraId="710CDDB1" w14:textId="4A0A417A" w:rsidR="003D08B2" w:rsidRDefault="00B46C66" w:rsidP="003D08B2">
            <w:pPr>
              <w:spacing w:before="40" w:after="40"/>
            </w:pPr>
            <w:r>
              <w:t>Biosecurity s</w:t>
            </w:r>
            <w:r w:rsidR="003D08B2">
              <w:t>t</w:t>
            </w:r>
            <w:r w:rsidR="003D08B2" w:rsidRPr="00F42AC8">
              <w:t xml:space="preserve">akeholder engagement or communications </w:t>
            </w:r>
          </w:p>
        </w:tc>
      </w:tr>
      <w:tr w:rsidR="003D08B2" w14:paraId="58275467" w14:textId="77777777" w:rsidTr="00610F25">
        <w:sdt>
          <w:sdtPr>
            <w:rPr>
              <w:rFonts w:ascii="MS Gothic" w:hAnsi="MS Gothic" w:hint="eastAsia"/>
              <w:lang w:eastAsia="en-US"/>
            </w:rPr>
            <w:id w:val="1480181460"/>
            <w14:checkbox>
              <w14:checked w14:val="0"/>
              <w14:checkedState w14:val="2612" w14:font="MS Gothic"/>
              <w14:uncheckedState w14:val="2610" w14:font="MS Gothic"/>
            </w14:checkbox>
          </w:sdtPr>
          <w:sdtEndPr/>
          <w:sdtContent>
            <w:tc>
              <w:tcPr>
                <w:tcW w:w="709" w:type="dxa"/>
              </w:tcPr>
              <w:p w14:paraId="1FC60333" w14:textId="07B2140E" w:rsidR="003D08B2" w:rsidRPr="00610F25" w:rsidRDefault="003D08B2" w:rsidP="003D08B2">
                <w:pPr>
                  <w:spacing w:before="40" w:after="40"/>
                  <w:rPr>
                    <w:rFonts w:ascii="MS Gothic" w:hAnsi="MS Gothic"/>
                    <w:lang w:eastAsia="en-US"/>
                  </w:rPr>
                </w:pPr>
                <w:r w:rsidRPr="003D08B2">
                  <w:rPr>
                    <w:rFonts w:ascii="MS Gothic" w:hAnsi="MS Gothic" w:hint="eastAsia"/>
                    <w:lang w:eastAsia="en-US"/>
                  </w:rPr>
                  <w:t>☐</w:t>
                </w:r>
              </w:p>
            </w:tc>
          </w:sdtContent>
        </w:sdt>
        <w:tc>
          <w:tcPr>
            <w:tcW w:w="7603" w:type="dxa"/>
          </w:tcPr>
          <w:p w14:paraId="0A757C1E" w14:textId="34FD06A7" w:rsidR="003D08B2" w:rsidRDefault="003D08B2" w:rsidP="003D08B2">
            <w:pPr>
              <w:spacing w:before="40" w:after="40"/>
            </w:pPr>
            <w:r>
              <w:t>B</w:t>
            </w:r>
            <w:r w:rsidRPr="00F42AC8">
              <w:t xml:space="preserve">iosecurity </w:t>
            </w:r>
            <w:r w:rsidR="00E049A8">
              <w:t>science and technology</w:t>
            </w:r>
          </w:p>
        </w:tc>
      </w:tr>
      <w:tr w:rsidR="003D08B2" w14:paraId="24767444" w14:textId="77777777" w:rsidTr="00610F25">
        <w:sdt>
          <w:sdtPr>
            <w:rPr>
              <w:rFonts w:ascii="MS Gothic" w:hAnsi="MS Gothic" w:hint="eastAsia"/>
              <w:lang w:eastAsia="en-US"/>
            </w:rPr>
            <w:id w:val="-1638247736"/>
            <w14:checkbox>
              <w14:checked w14:val="0"/>
              <w14:checkedState w14:val="2612" w14:font="MS Gothic"/>
              <w14:uncheckedState w14:val="2610" w14:font="MS Gothic"/>
            </w14:checkbox>
          </w:sdtPr>
          <w:sdtEndPr/>
          <w:sdtContent>
            <w:tc>
              <w:tcPr>
                <w:tcW w:w="709" w:type="dxa"/>
              </w:tcPr>
              <w:p w14:paraId="6A708F29" w14:textId="0CA8AB12" w:rsidR="003D08B2" w:rsidRPr="00610F25" w:rsidRDefault="003D08B2" w:rsidP="003D08B2">
                <w:pPr>
                  <w:spacing w:before="40" w:after="40"/>
                  <w:rPr>
                    <w:rFonts w:ascii="MS Gothic" w:hAnsi="MS Gothic"/>
                    <w:lang w:eastAsia="en-US"/>
                  </w:rPr>
                </w:pPr>
                <w:r w:rsidRPr="003D08B2">
                  <w:rPr>
                    <w:rFonts w:ascii="MS Gothic" w:hAnsi="MS Gothic" w:hint="eastAsia"/>
                    <w:lang w:eastAsia="en-US"/>
                  </w:rPr>
                  <w:t>☐</w:t>
                </w:r>
              </w:p>
            </w:tc>
          </w:sdtContent>
        </w:sdt>
        <w:tc>
          <w:tcPr>
            <w:tcW w:w="7603" w:type="dxa"/>
          </w:tcPr>
          <w:p w14:paraId="7B31116D" w14:textId="2844E8FD" w:rsidR="003D08B2" w:rsidRDefault="003D08B2" w:rsidP="003D08B2">
            <w:pPr>
              <w:spacing w:before="40" w:after="40"/>
            </w:pPr>
            <w:r>
              <w:t>M</w:t>
            </w:r>
            <w:r w:rsidRPr="00F42AC8">
              <w:t>anaging biosecurity risks.</w:t>
            </w:r>
          </w:p>
        </w:tc>
      </w:tr>
    </w:tbl>
    <w:p w14:paraId="05D17C45" w14:textId="77777777" w:rsidR="000603F3" w:rsidRPr="00571E5A" w:rsidRDefault="000603F3" w:rsidP="000603F3">
      <w:pPr>
        <w:rPr>
          <w:lang w:eastAsia="en-US"/>
        </w:rPr>
      </w:pPr>
    </w:p>
    <w:p w14:paraId="342E15F2" w14:textId="5BE578C4" w:rsidR="002E40F0" w:rsidRDefault="002E40F0" w:rsidP="002E40F0">
      <w:pPr>
        <w:pStyle w:val="ListParagraph"/>
        <w:numPr>
          <w:ilvl w:val="0"/>
          <w:numId w:val="1"/>
        </w:numPr>
        <w:ind w:hanging="720"/>
        <w:rPr>
          <w:lang w:eastAsia="en-US"/>
        </w:rPr>
      </w:pPr>
      <w:r w:rsidRPr="007939E1">
        <w:rPr>
          <w:lang w:eastAsia="en-US"/>
        </w:rPr>
        <w:t xml:space="preserve">Please </w:t>
      </w:r>
      <w:r w:rsidR="00EE3535">
        <w:rPr>
          <w:lang w:eastAsia="en-US"/>
        </w:rPr>
        <w:t>summarise how</w:t>
      </w:r>
      <w:r w:rsidRPr="007939E1">
        <w:rPr>
          <w:lang w:eastAsia="en-US"/>
        </w:rPr>
        <w:t xml:space="preserve"> your skills</w:t>
      </w:r>
      <w:r w:rsidR="00EE3535">
        <w:rPr>
          <w:lang w:eastAsia="en-US"/>
        </w:rPr>
        <w:t xml:space="preserve">, </w:t>
      </w:r>
      <w:r w:rsidRPr="007939E1">
        <w:rPr>
          <w:lang w:eastAsia="en-US"/>
        </w:rPr>
        <w:t xml:space="preserve">experience </w:t>
      </w:r>
      <w:r w:rsidR="00EE3535">
        <w:rPr>
          <w:lang w:eastAsia="en-US"/>
        </w:rPr>
        <w:t xml:space="preserve">and abilities align </w:t>
      </w:r>
      <w:r w:rsidR="60CB3790" w:rsidRPr="7D4D51CF">
        <w:rPr>
          <w:lang w:eastAsia="en-US"/>
        </w:rPr>
        <w:t>with</w:t>
      </w:r>
      <w:r w:rsidR="00EE3535">
        <w:rPr>
          <w:lang w:eastAsia="en-US"/>
        </w:rPr>
        <w:t xml:space="preserve"> </w:t>
      </w:r>
      <w:r w:rsidR="00EF26E9">
        <w:rPr>
          <w:lang w:eastAsia="en-US"/>
        </w:rPr>
        <w:t>the three selection criteria</w:t>
      </w:r>
      <w:r w:rsidRPr="007939E1">
        <w:rPr>
          <w:lang w:eastAsia="en-US"/>
        </w:rPr>
        <w:t xml:space="preserve"> </w:t>
      </w:r>
      <w:r w:rsidR="006E3DCF">
        <w:rPr>
          <w:lang w:eastAsia="en-US"/>
        </w:rPr>
        <w:t>(up to</w:t>
      </w:r>
      <w:r w:rsidRPr="007939E1">
        <w:rPr>
          <w:lang w:eastAsia="en-US"/>
        </w:rPr>
        <w:t xml:space="preserve"> 500 words</w:t>
      </w:r>
      <w:r w:rsidR="006E3DCF">
        <w:rPr>
          <w:lang w:eastAsia="en-US"/>
        </w:rPr>
        <w:t>)</w:t>
      </w:r>
      <w:r w:rsidRPr="007939E1">
        <w:rPr>
          <w:lang w:eastAsia="en-US"/>
        </w:rPr>
        <w:t>.</w:t>
      </w:r>
    </w:p>
    <w:tbl>
      <w:tblPr>
        <w:tblStyle w:val="TableGrid"/>
        <w:tblW w:w="0" w:type="auto"/>
        <w:tblLook w:val="04A0" w:firstRow="1" w:lastRow="0" w:firstColumn="1" w:lastColumn="0" w:noHBand="0" w:noVBand="1"/>
        <w:tblCaption w:val="Why you want to join the reference group"/>
        <w:tblDescription w:val="Provide your answer in the empty cell."/>
      </w:tblPr>
      <w:tblGrid>
        <w:gridCol w:w="9016"/>
      </w:tblGrid>
      <w:tr w:rsidR="006E3DCF" w:rsidRPr="0037296D" w14:paraId="353200C6" w14:textId="77777777">
        <w:tc>
          <w:tcPr>
            <w:tcW w:w="9016" w:type="dxa"/>
            <w:tcBorders>
              <w:top w:val="single" w:sz="4" w:space="0" w:color="auto"/>
            </w:tcBorders>
          </w:tcPr>
          <w:bookmarkStart w:id="7" w:name="_Hlk155175476"/>
          <w:p w14:paraId="6C23D1BC" w14:textId="6F83F8CD" w:rsidR="006E3DCF" w:rsidRPr="0037296D" w:rsidRDefault="006E3DCF">
            <w:r>
              <w:fldChar w:fldCharType="begin">
                <w:ffData>
                  <w:name w:val="SkillsAndExperience"/>
                  <w:enabled/>
                  <w:calcOnExit w:val="0"/>
                  <w:textInput>
                    <w:default w:val="Enter your response"/>
                  </w:textInput>
                </w:ffData>
              </w:fldChar>
            </w:r>
            <w:bookmarkStart w:id="8" w:name="SkillsAndExperience"/>
            <w:r>
              <w:instrText xml:space="preserve"> FORMTEXT </w:instrText>
            </w:r>
            <w:r>
              <w:fldChar w:fldCharType="separate"/>
            </w:r>
            <w:r>
              <w:rPr>
                <w:noProof/>
              </w:rPr>
              <w:t>Enter your response</w:t>
            </w:r>
            <w:r>
              <w:fldChar w:fldCharType="end"/>
            </w:r>
            <w:bookmarkEnd w:id="8"/>
          </w:p>
        </w:tc>
      </w:tr>
      <w:bookmarkEnd w:id="7"/>
    </w:tbl>
    <w:p w14:paraId="36CA24F9" w14:textId="77777777" w:rsidR="002E40F0" w:rsidRPr="002E40F0" w:rsidRDefault="002E40F0" w:rsidP="002E40F0">
      <w:pPr>
        <w:rPr>
          <w:lang w:eastAsia="en-US"/>
        </w:rPr>
      </w:pPr>
    </w:p>
    <w:p w14:paraId="4390DA42" w14:textId="5D739C8B" w:rsidR="00CF1630" w:rsidRDefault="000E5BC1" w:rsidP="00610F25">
      <w:pPr>
        <w:pStyle w:val="ListParagraph"/>
        <w:numPr>
          <w:ilvl w:val="0"/>
          <w:numId w:val="1"/>
        </w:numPr>
        <w:ind w:hanging="720"/>
        <w:rPr>
          <w:lang w:eastAsia="en-US"/>
        </w:rPr>
      </w:pPr>
      <w:r>
        <w:rPr>
          <w:lang w:eastAsia="en-US"/>
        </w:rPr>
        <w:t xml:space="preserve">Why are you interested in joining the Biosecurity Reference Group? </w:t>
      </w:r>
      <w:r w:rsidR="00626E89">
        <w:rPr>
          <w:lang w:eastAsia="en-US"/>
        </w:rPr>
        <w:t>(Up to 250 words)</w:t>
      </w:r>
      <w:r w:rsidR="00CF1630" w:rsidRPr="00571E5A">
        <w:rPr>
          <w:lang w:eastAsia="en-US"/>
        </w:rPr>
        <w:t xml:space="preserve"> </w:t>
      </w:r>
    </w:p>
    <w:tbl>
      <w:tblPr>
        <w:tblStyle w:val="TableGrid"/>
        <w:tblW w:w="0" w:type="auto"/>
        <w:tblLook w:val="04A0" w:firstRow="1" w:lastRow="0" w:firstColumn="1" w:lastColumn="0" w:noHBand="0" w:noVBand="1"/>
        <w:tblCaption w:val="Why you want to join the reference group"/>
        <w:tblDescription w:val="Provide your answer in the empty cell."/>
      </w:tblPr>
      <w:tblGrid>
        <w:gridCol w:w="9016"/>
      </w:tblGrid>
      <w:tr w:rsidR="00626E89" w:rsidRPr="0037296D" w14:paraId="6B7EEEBA" w14:textId="77777777">
        <w:tc>
          <w:tcPr>
            <w:tcW w:w="9016" w:type="dxa"/>
            <w:tcBorders>
              <w:top w:val="single" w:sz="4" w:space="0" w:color="auto"/>
            </w:tcBorders>
          </w:tcPr>
          <w:p w14:paraId="15DA1C5E" w14:textId="77777777" w:rsidR="00626E89" w:rsidRPr="0037296D" w:rsidRDefault="00626E89">
            <w:r>
              <w:fldChar w:fldCharType="begin">
                <w:ffData>
                  <w:name w:val="SkillsAndExperience"/>
                  <w:enabled/>
                  <w:calcOnExit w:val="0"/>
                  <w:textInput>
                    <w:default w:val="Enter your response"/>
                  </w:textInput>
                </w:ffData>
              </w:fldChar>
            </w:r>
            <w:r>
              <w:instrText xml:space="preserve"> FORMTEXT </w:instrText>
            </w:r>
            <w:r>
              <w:fldChar w:fldCharType="separate"/>
            </w:r>
            <w:r>
              <w:rPr>
                <w:noProof/>
              </w:rPr>
              <w:t>Enter your response</w:t>
            </w:r>
            <w:r>
              <w:fldChar w:fldCharType="end"/>
            </w:r>
          </w:p>
        </w:tc>
      </w:tr>
    </w:tbl>
    <w:p w14:paraId="4B907F8E" w14:textId="77777777" w:rsidR="00626E89" w:rsidRDefault="00626E89" w:rsidP="00626E89">
      <w:pPr>
        <w:rPr>
          <w:lang w:eastAsia="en-US"/>
        </w:rPr>
      </w:pPr>
    </w:p>
    <w:p w14:paraId="65B578CA" w14:textId="77777777" w:rsidR="00CF1630" w:rsidRDefault="00CF1630" w:rsidP="00EC5D89">
      <w:pPr>
        <w:rPr>
          <w:lang w:eastAsia="en-US"/>
        </w:rPr>
      </w:pPr>
    </w:p>
    <w:p w14:paraId="0235B5D1" w14:textId="605DEC2C" w:rsidR="000208A5" w:rsidRDefault="004675E9" w:rsidP="000208A5">
      <w:pPr>
        <w:pStyle w:val="Heading2"/>
      </w:pPr>
      <w:r>
        <w:t>Checklist and n</w:t>
      </w:r>
      <w:r w:rsidR="000208A5">
        <w:t>ext steps</w:t>
      </w:r>
    </w:p>
    <w:p w14:paraId="334052A6" w14:textId="77777777" w:rsidR="004675E9" w:rsidRPr="00EE5F80" w:rsidRDefault="004675E9" w:rsidP="004675E9">
      <w:r>
        <w:t>Before you submit your application</w:t>
      </w:r>
      <w:r w:rsidRPr="00EE5F80">
        <w:t>, please ensure you have included:</w:t>
      </w:r>
    </w:p>
    <w:p w14:paraId="45AF70E3" w14:textId="359E4457" w:rsidR="004675E9" w:rsidRPr="001C7BDF" w:rsidRDefault="004675E9" w:rsidP="004675E9">
      <w:pPr>
        <w:pStyle w:val="ListParagraph"/>
        <w:numPr>
          <w:ilvl w:val="2"/>
          <w:numId w:val="2"/>
        </w:numPr>
      </w:pPr>
      <w:r w:rsidRPr="001C7BDF">
        <w:t xml:space="preserve">your </w:t>
      </w:r>
      <w:r>
        <w:t>CV</w:t>
      </w:r>
    </w:p>
    <w:p w14:paraId="768A9259" w14:textId="397765D7" w:rsidR="004675E9" w:rsidRDefault="004675E9" w:rsidP="004675E9">
      <w:pPr>
        <w:pStyle w:val="ListParagraph"/>
        <w:numPr>
          <w:ilvl w:val="2"/>
          <w:numId w:val="2"/>
        </w:numPr>
      </w:pPr>
      <w:r w:rsidRPr="00EE5F80">
        <w:t>this</w:t>
      </w:r>
      <w:r w:rsidRPr="001C7BDF">
        <w:t xml:space="preserve"> Expression of Interest form</w:t>
      </w:r>
      <w:r>
        <w:t>.</w:t>
      </w:r>
    </w:p>
    <w:p w14:paraId="28BA3437" w14:textId="42FE5AB4" w:rsidR="004675E9" w:rsidRDefault="004675E9" w:rsidP="004675E9">
      <w:r>
        <w:t xml:space="preserve">Submit </w:t>
      </w:r>
      <w:r w:rsidR="00447C85">
        <w:t>this application form</w:t>
      </w:r>
      <w:r>
        <w:t xml:space="preserve"> via email to </w:t>
      </w:r>
      <w:hyperlink r:id="rId11" w:history="1">
        <w:r w:rsidR="00A4519F" w:rsidRPr="00473D6E">
          <w:rPr>
            <w:rStyle w:val="Hyperlink"/>
          </w:rPr>
          <w:t>biosecurity.strategy@agriculture.vic.gov.au</w:t>
        </w:r>
      </w:hyperlink>
      <w:r>
        <w:rPr>
          <w:noProof/>
        </w:rPr>
        <w:drawing>
          <wp:anchor distT="0" distB="0" distL="114300" distR="114300" simplePos="0" relativeHeight="251658240" behindDoc="0" locked="0" layoutInCell="1" allowOverlap="1" wp14:anchorId="0A71DE14" wp14:editId="6D925116">
            <wp:simplePos x="0" y="0"/>
            <wp:positionH relativeFrom="margin">
              <wp:align>right</wp:align>
            </wp:positionH>
            <wp:positionV relativeFrom="paragraph">
              <wp:posOffset>7639050</wp:posOffset>
            </wp:positionV>
            <wp:extent cx="1815344" cy="472440"/>
            <wp:effectExtent l="0" t="0" r="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5344" cy="472440"/>
                    </a:xfrm>
                    <a:prstGeom prst="rect">
                      <a:avLst/>
                    </a:prstGeom>
                  </pic:spPr>
                </pic:pic>
              </a:graphicData>
            </a:graphic>
          </wp:anchor>
        </w:drawing>
      </w:r>
      <w:r w:rsidR="00E53E21">
        <w:t xml:space="preserve">. </w:t>
      </w:r>
      <w:r w:rsidRPr="00BB35FF">
        <w:t>Expressions of interest close at</w:t>
      </w:r>
      <w:r>
        <w:t xml:space="preserve"> </w:t>
      </w:r>
      <w:r w:rsidRPr="00CF1630">
        <w:rPr>
          <w:b/>
          <w:bCs/>
        </w:rPr>
        <w:t xml:space="preserve">5pm on </w:t>
      </w:r>
      <w:r w:rsidR="005306C4" w:rsidRPr="00C0768B">
        <w:rPr>
          <w:b/>
          <w:bCs/>
        </w:rPr>
        <w:t xml:space="preserve">Wednesday </w:t>
      </w:r>
      <w:r w:rsidR="00B23996" w:rsidRPr="00C0768B">
        <w:rPr>
          <w:b/>
          <w:bCs/>
        </w:rPr>
        <w:t>3</w:t>
      </w:r>
      <w:r w:rsidR="00E52DC1" w:rsidRPr="00C0768B">
        <w:rPr>
          <w:b/>
          <w:bCs/>
        </w:rPr>
        <w:t xml:space="preserve"> April</w:t>
      </w:r>
      <w:r w:rsidR="000B3289" w:rsidRPr="00C0768B">
        <w:rPr>
          <w:b/>
          <w:bCs/>
        </w:rPr>
        <w:t xml:space="preserve"> 2024</w:t>
      </w:r>
      <w:r w:rsidR="007F2F29">
        <w:t>.</w:t>
      </w:r>
      <w:r w:rsidR="008F3668">
        <w:t xml:space="preserve"> Applicants will be notified of the outcome </w:t>
      </w:r>
      <w:r w:rsidR="00E52DC1">
        <w:t>by May</w:t>
      </w:r>
      <w:r w:rsidR="008F3668" w:rsidRPr="00CF0D76">
        <w:t>.</w:t>
      </w:r>
    </w:p>
    <w:p w14:paraId="504AB44B" w14:textId="4EC275CB" w:rsidR="00CF1630" w:rsidRPr="00EE5F80" w:rsidRDefault="00783066" w:rsidP="00226664">
      <w:r>
        <w:lastRenderedPageBreak/>
        <w:t xml:space="preserve">All successful applicants will be required to </w:t>
      </w:r>
      <w:r w:rsidR="00226664">
        <w:t>complete p</w:t>
      </w:r>
      <w:r w:rsidR="00CF1630">
        <w:t xml:space="preserve">robity checks </w:t>
      </w:r>
      <w:r w:rsidR="00226664">
        <w:t>including a De</w:t>
      </w:r>
      <w:r w:rsidR="00CF1630" w:rsidRPr="001C7BDF">
        <w:t xml:space="preserve">claration of Private Interests </w:t>
      </w:r>
      <w:r w:rsidR="00CF1630" w:rsidRPr="00EE5F80">
        <w:t>form</w:t>
      </w:r>
      <w:r w:rsidR="003B1607">
        <w:t xml:space="preserve"> prior to the first meeting of the BRG</w:t>
      </w:r>
      <w:r w:rsidR="00226664">
        <w:t xml:space="preserve">. These checks will be supplied by the </w:t>
      </w:r>
      <w:r w:rsidR="003B1607">
        <w:t>Biosecurity Strategy team upon confirmation of appointments.</w:t>
      </w:r>
    </w:p>
    <w:p w14:paraId="0E3A3C10" w14:textId="77777777" w:rsidR="004675E9" w:rsidRDefault="004675E9"/>
    <w:sectPr w:rsidR="004675E9">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9B40" w14:textId="77777777" w:rsidR="00354DA4" w:rsidRDefault="00354DA4" w:rsidP="00EC5D89">
      <w:r>
        <w:separator/>
      </w:r>
    </w:p>
  </w:endnote>
  <w:endnote w:type="continuationSeparator" w:id="0">
    <w:p w14:paraId="6361F6A2" w14:textId="77777777" w:rsidR="00354DA4" w:rsidRDefault="00354DA4" w:rsidP="00EC5D89">
      <w:r>
        <w:continuationSeparator/>
      </w:r>
    </w:p>
  </w:endnote>
  <w:endnote w:type="continuationNotice" w:id="1">
    <w:p w14:paraId="608CEB38" w14:textId="77777777" w:rsidR="00354DA4" w:rsidRDefault="00354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9BAE" w14:textId="402E512F" w:rsidR="00751B2D" w:rsidRDefault="00751B2D" w:rsidP="00EC5D89">
    <w:pPr>
      <w:pStyle w:val="Footer"/>
    </w:pPr>
    <w:r>
      <w:rPr>
        <w:noProof/>
      </w:rPr>
      <mc:AlternateContent>
        <mc:Choice Requires="wps">
          <w:drawing>
            <wp:anchor distT="0" distB="0" distL="0" distR="0" simplePos="0" relativeHeight="251658241" behindDoc="0" locked="0" layoutInCell="1" allowOverlap="1" wp14:anchorId="4BED4F24" wp14:editId="5C43A557">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A50DAB" w14:textId="460A3416" w:rsidR="00751B2D" w:rsidRPr="00751B2D" w:rsidRDefault="00751B2D" w:rsidP="00EC5D89">
                          <w:pPr>
                            <w:rPr>
                              <w:noProof/>
                            </w:rPr>
                          </w:pPr>
                          <w:r w:rsidRPr="00751B2D">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ED4F24"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BA50DAB" w14:textId="460A3416" w:rsidR="00751B2D" w:rsidRPr="00751B2D" w:rsidRDefault="00751B2D" w:rsidP="00EC5D89">
                    <w:pPr>
                      <w:rPr>
                        <w:noProof/>
                      </w:rPr>
                    </w:pPr>
                    <w:r w:rsidRPr="00751B2D">
                      <w:rPr>
                        <w:noProo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7620" w14:textId="27CC8EE3" w:rsidR="00115EFC" w:rsidRDefault="007D1E35" w:rsidP="00EC5D89">
    <w:pPr>
      <w:pStyle w:val="Footer"/>
    </w:pPr>
    <w:r>
      <w:rPr>
        <w:noProof/>
      </w:rPr>
      <w:drawing>
        <wp:anchor distT="0" distB="0" distL="114300" distR="114300" simplePos="0" relativeHeight="251658242" behindDoc="0" locked="0" layoutInCell="1" allowOverlap="1" wp14:anchorId="25807BF5" wp14:editId="5C37AC9F">
          <wp:simplePos x="0" y="0"/>
          <wp:positionH relativeFrom="margin">
            <wp:posOffset>4091609</wp:posOffset>
          </wp:positionH>
          <wp:positionV relativeFrom="paragraph">
            <wp:posOffset>-198506</wp:posOffset>
          </wp:positionV>
          <wp:extent cx="1815344" cy="4724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5344" cy="472440"/>
                  </a:xfrm>
                  <a:prstGeom prst="rect">
                    <a:avLst/>
                  </a:prstGeom>
                </pic:spPr>
              </pic:pic>
            </a:graphicData>
          </a:graphic>
        </wp:anchor>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F565" w14:textId="39EB06E0" w:rsidR="00751B2D" w:rsidRDefault="00751B2D" w:rsidP="00EC5D89">
    <w:pPr>
      <w:pStyle w:val="Footer"/>
    </w:pPr>
    <w:r>
      <w:rPr>
        <w:noProof/>
      </w:rPr>
      <mc:AlternateContent>
        <mc:Choice Requires="wps">
          <w:drawing>
            <wp:anchor distT="0" distB="0" distL="0" distR="0" simplePos="0" relativeHeight="251658240" behindDoc="0" locked="0" layoutInCell="1" allowOverlap="1" wp14:anchorId="08739A7E" wp14:editId="7925E0E7">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8851F" w14:textId="6467D2DF" w:rsidR="00751B2D" w:rsidRPr="00751B2D" w:rsidRDefault="00751B2D" w:rsidP="00EC5D89">
                          <w:pPr>
                            <w:rPr>
                              <w:noProof/>
                            </w:rPr>
                          </w:pPr>
                          <w:r w:rsidRPr="00751B2D">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739A7E"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488851F" w14:textId="6467D2DF" w:rsidR="00751B2D" w:rsidRPr="00751B2D" w:rsidRDefault="00751B2D" w:rsidP="00EC5D89">
                    <w:pPr>
                      <w:rPr>
                        <w:noProof/>
                      </w:rPr>
                    </w:pPr>
                    <w:r w:rsidRPr="00751B2D">
                      <w:rPr>
                        <w:noProo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F6AE" w14:textId="77777777" w:rsidR="00354DA4" w:rsidRDefault="00354DA4" w:rsidP="00EC5D89">
      <w:r>
        <w:separator/>
      </w:r>
    </w:p>
  </w:footnote>
  <w:footnote w:type="continuationSeparator" w:id="0">
    <w:p w14:paraId="0E2CBCFD" w14:textId="77777777" w:rsidR="00354DA4" w:rsidRDefault="00354DA4" w:rsidP="00EC5D89">
      <w:r>
        <w:continuationSeparator/>
      </w:r>
    </w:p>
  </w:footnote>
  <w:footnote w:type="continuationNotice" w:id="1">
    <w:p w14:paraId="6C33E713" w14:textId="77777777" w:rsidR="00354DA4" w:rsidRDefault="00354D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42"/>
    <w:multiLevelType w:val="hybridMultilevel"/>
    <w:tmpl w:val="A768B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6A16BF"/>
    <w:multiLevelType w:val="hybridMultilevel"/>
    <w:tmpl w:val="6D829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A5235"/>
    <w:multiLevelType w:val="hybridMultilevel"/>
    <w:tmpl w:val="021C5FB2"/>
    <w:lvl w:ilvl="0" w:tplc="0C090001">
      <w:start w:val="1"/>
      <w:numFmt w:val="bullet"/>
      <w:lvlText w:val=""/>
      <w:lvlJc w:val="left"/>
      <w:pPr>
        <w:ind w:left="-414" w:hanging="360"/>
      </w:pPr>
      <w:rPr>
        <w:rFonts w:ascii="Symbol" w:hAnsi="Symbol" w:hint="default"/>
      </w:rPr>
    </w:lvl>
    <w:lvl w:ilvl="1" w:tplc="B8DE9B76">
      <w:start w:val="1"/>
      <w:numFmt w:val="bullet"/>
      <w:lvlText w:val=""/>
      <w:lvlJc w:val="left"/>
      <w:pPr>
        <w:ind w:left="306" w:hanging="360"/>
      </w:pPr>
      <w:rPr>
        <w:rFonts w:ascii="Symbol" w:hAnsi="Symbol" w:hint="default"/>
      </w:rPr>
    </w:lvl>
    <w:lvl w:ilvl="2" w:tplc="0C090005">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3" w15:restartNumberingAfterBreak="0">
    <w:nsid w:val="179F622C"/>
    <w:multiLevelType w:val="hybridMultilevel"/>
    <w:tmpl w:val="539023FE"/>
    <w:lvl w:ilvl="0" w:tplc="5394EABE">
      <w:start w:val="1"/>
      <w:numFmt w:val="upp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CA53A5"/>
    <w:multiLevelType w:val="hybridMultilevel"/>
    <w:tmpl w:val="6862E382"/>
    <w:lvl w:ilvl="0" w:tplc="0C090015">
      <w:start w:val="1"/>
      <w:numFmt w:val="upp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F164B4F"/>
    <w:multiLevelType w:val="hybridMultilevel"/>
    <w:tmpl w:val="47E0B050"/>
    <w:lvl w:ilvl="0" w:tplc="0C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8447148">
    <w:abstractNumId w:val="3"/>
  </w:num>
  <w:num w:numId="2" w16cid:durableId="565409674">
    <w:abstractNumId w:val="2"/>
  </w:num>
  <w:num w:numId="3" w16cid:durableId="1561019998">
    <w:abstractNumId w:val="1"/>
  </w:num>
  <w:num w:numId="4" w16cid:durableId="1380082580">
    <w:abstractNumId w:val="4"/>
  </w:num>
  <w:num w:numId="5" w16cid:durableId="840311960">
    <w:abstractNumId w:val="5"/>
  </w:num>
  <w:num w:numId="6" w16cid:durableId="48039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30"/>
    <w:rsid w:val="000022A4"/>
    <w:rsid w:val="0000391B"/>
    <w:rsid w:val="000153D4"/>
    <w:rsid w:val="000208A5"/>
    <w:rsid w:val="000330BB"/>
    <w:rsid w:val="0003373E"/>
    <w:rsid w:val="000603F3"/>
    <w:rsid w:val="0007223A"/>
    <w:rsid w:val="00072FB0"/>
    <w:rsid w:val="00074813"/>
    <w:rsid w:val="00086660"/>
    <w:rsid w:val="000B3289"/>
    <w:rsid w:val="000E5BC1"/>
    <w:rsid w:val="00115EFC"/>
    <w:rsid w:val="001318E4"/>
    <w:rsid w:val="00141EC6"/>
    <w:rsid w:val="001435D2"/>
    <w:rsid w:val="001506F8"/>
    <w:rsid w:val="0017489A"/>
    <w:rsid w:val="00186845"/>
    <w:rsid w:val="001A321E"/>
    <w:rsid w:val="001D6203"/>
    <w:rsid w:val="001E2F0D"/>
    <w:rsid w:val="001E40E0"/>
    <w:rsid w:val="00226664"/>
    <w:rsid w:val="0022742C"/>
    <w:rsid w:val="00227D9B"/>
    <w:rsid w:val="00264DFE"/>
    <w:rsid w:val="00274EF1"/>
    <w:rsid w:val="00275F8B"/>
    <w:rsid w:val="002C1C40"/>
    <w:rsid w:val="002E40F0"/>
    <w:rsid w:val="002F683B"/>
    <w:rsid w:val="00301F6E"/>
    <w:rsid w:val="00306AD2"/>
    <w:rsid w:val="003541A2"/>
    <w:rsid w:val="00354DA4"/>
    <w:rsid w:val="003821E4"/>
    <w:rsid w:val="00385FAD"/>
    <w:rsid w:val="00392FE3"/>
    <w:rsid w:val="003930A1"/>
    <w:rsid w:val="003B1607"/>
    <w:rsid w:val="003C05DD"/>
    <w:rsid w:val="003C64C9"/>
    <w:rsid w:val="003D08B2"/>
    <w:rsid w:val="003F15CC"/>
    <w:rsid w:val="00407F0C"/>
    <w:rsid w:val="00447C85"/>
    <w:rsid w:val="004675E9"/>
    <w:rsid w:val="00471E3B"/>
    <w:rsid w:val="00475E2A"/>
    <w:rsid w:val="004813CA"/>
    <w:rsid w:val="004859E1"/>
    <w:rsid w:val="0049298B"/>
    <w:rsid w:val="004C497C"/>
    <w:rsid w:val="0050530E"/>
    <w:rsid w:val="005306C4"/>
    <w:rsid w:val="0053606A"/>
    <w:rsid w:val="00557010"/>
    <w:rsid w:val="005741EA"/>
    <w:rsid w:val="00583DD9"/>
    <w:rsid w:val="005D00F4"/>
    <w:rsid w:val="005E213A"/>
    <w:rsid w:val="00610F25"/>
    <w:rsid w:val="00615E61"/>
    <w:rsid w:val="00616EF6"/>
    <w:rsid w:val="00626E89"/>
    <w:rsid w:val="006B15E5"/>
    <w:rsid w:val="006E3DCF"/>
    <w:rsid w:val="00707E30"/>
    <w:rsid w:val="007305E0"/>
    <w:rsid w:val="00751B2D"/>
    <w:rsid w:val="00783066"/>
    <w:rsid w:val="007878CE"/>
    <w:rsid w:val="00787E68"/>
    <w:rsid w:val="007B31C6"/>
    <w:rsid w:val="007D1E35"/>
    <w:rsid w:val="007D6C81"/>
    <w:rsid w:val="007F2F29"/>
    <w:rsid w:val="0084308B"/>
    <w:rsid w:val="00843BDF"/>
    <w:rsid w:val="00887837"/>
    <w:rsid w:val="008B2351"/>
    <w:rsid w:val="008C46B8"/>
    <w:rsid w:val="008F3668"/>
    <w:rsid w:val="009257F5"/>
    <w:rsid w:val="009273EE"/>
    <w:rsid w:val="009311B1"/>
    <w:rsid w:val="009356A6"/>
    <w:rsid w:val="00953D14"/>
    <w:rsid w:val="00971F6D"/>
    <w:rsid w:val="00997AB9"/>
    <w:rsid w:val="009D37C4"/>
    <w:rsid w:val="00A02A6A"/>
    <w:rsid w:val="00A036F5"/>
    <w:rsid w:val="00A4519F"/>
    <w:rsid w:val="00A46EB6"/>
    <w:rsid w:val="00A8276E"/>
    <w:rsid w:val="00AD2BF6"/>
    <w:rsid w:val="00AE1732"/>
    <w:rsid w:val="00AE5FE6"/>
    <w:rsid w:val="00B11EF0"/>
    <w:rsid w:val="00B168EB"/>
    <w:rsid w:val="00B174E7"/>
    <w:rsid w:val="00B23996"/>
    <w:rsid w:val="00B43CB4"/>
    <w:rsid w:val="00B46645"/>
    <w:rsid w:val="00B46C66"/>
    <w:rsid w:val="00B516B1"/>
    <w:rsid w:val="00B67422"/>
    <w:rsid w:val="00B91CD8"/>
    <w:rsid w:val="00BB2E0D"/>
    <w:rsid w:val="00BC4A74"/>
    <w:rsid w:val="00BE53B0"/>
    <w:rsid w:val="00C0768B"/>
    <w:rsid w:val="00C57B6A"/>
    <w:rsid w:val="00C973D5"/>
    <w:rsid w:val="00CB40F4"/>
    <w:rsid w:val="00CF0D76"/>
    <w:rsid w:val="00CF1630"/>
    <w:rsid w:val="00D02F59"/>
    <w:rsid w:val="00D03CB6"/>
    <w:rsid w:val="00D11822"/>
    <w:rsid w:val="00D3093D"/>
    <w:rsid w:val="00D41822"/>
    <w:rsid w:val="00D818F0"/>
    <w:rsid w:val="00D84395"/>
    <w:rsid w:val="00D944DA"/>
    <w:rsid w:val="00D95FFF"/>
    <w:rsid w:val="00DA0901"/>
    <w:rsid w:val="00DA7CC3"/>
    <w:rsid w:val="00E049A8"/>
    <w:rsid w:val="00E52DC1"/>
    <w:rsid w:val="00E53E21"/>
    <w:rsid w:val="00E740F8"/>
    <w:rsid w:val="00E75774"/>
    <w:rsid w:val="00E76D7B"/>
    <w:rsid w:val="00EC456F"/>
    <w:rsid w:val="00EC5D89"/>
    <w:rsid w:val="00EC6B42"/>
    <w:rsid w:val="00EE3535"/>
    <w:rsid w:val="00EF26E9"/>
    <w:rsid w:val="00EF2A9B"/>
    <w:rsid w:val="00F06597"/>
    <w:rsid w:val="00F37B47"/>
    <w:rsid w:val="00F404E2"/>
    <w:rsid w:val="00F648EE"/>
    <w:rsid w:val="00FB0F88"/>
    <w:rsid w:val="00FF4666"/>
    <w:rsid w:val="60CB3790"/>
    <w:rsid w:val="7D4D51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3A34F"/>
  <w15:chartTrackingRefBased/>
  <w15:docId w15:val="{5EF2F1FF-C4E8-4A9F-9181-FBACB2CA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89"/>
    <w:rPr>
      <w:rFonts w:ascii="Arial" w:hAnsi="Arial" w:cs="Arial"/>
    </w:rPr>
  </w:style>
  <w:style w:type="paragraph" w:styleId="Heading1">
    <w:name w:val="heading 1"/>
    <w:basedOn w:val="Normal"/>
    <w:next w:val="Normal"/>
    <w:link w:val="Heading1Char"/>
    <w:uiPriority w:val="9"/>
    <w:qFormat/>
    <w:rsid w:val="00EC5D89"/>
    <w:pPr>
      <w:keepNext/>
      <w:keepLines/>
      <w:spacing w:before="240" w:after="0"/>
      <w:jc w:val="center"/>
      <w:outlineLvl w:val="0"/>
    </w:pPr>
    <w:rPr>
      <w:rFonts w:eastAsiaTheme="majorEastAsia"/>
      <w:b/>
      <w:bCs/>
      <w:color w:val="2F5496" w:themeColor="accent1" w:themeShade="BF"/>
      <w:sz w:val="32"/>
      <w:szCs w:val="32"/>
    </w:rPr>
  </w:style>
  <w:style w:type="paragraph" w:styleId="Heading2">
    <w:name w:val="heading 2"/>
    <w:basedOn w:val="Normal"/>
    <w:next w:val="Normal"/>
    <w:link w:val="Heading2Char"/>
    <w:uiPriority w:val="9"/>
    <w:unhideWhenUsed/>
    <w:qFormat/>
    <w:rsid w:val="00EC5D89"/>
    <w:pPr>
      <w:keepNext/>
      <w:keepLines/>
      <w:spacing w:before="40" w:after="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2E40F0"/>
    <w:pPr>
      <w:keepNext/>
      <w:keepLines/>
      <w:spacing w:before="40" w:after="0"/>
      <w:outlineLvl w:val="2"/>
    </w:pPr>
    <w:rPr>
      <w:rFonts w:eastAsiaTheme="majorEastAsia"/>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F1630"/>
    <w:rPr>
      <w:sz w:val="16"/>
      <w:szCs w:val="16"/>
    </w:rPr>
  </w:style>
  <w:style w:type="paragraph" w:styleId="CommentText">
    <w:name w:val="annotation text"/>
    <w:basedOn w:val="Normal"/>
    <w:link w:val="CommentTextChar"/>
    <w:uiPriority w:val="99"/>
    <w:semiHidden/>
    <w:unhideWhenUsed/>
    <w:rsid w:val="00CF16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1630"/>
    <w:rPr>
      <w:rFonts w:ascii="Times New Roman" w:eastAsia="Times New Roman" w:hAnsi="Times New Roman" w:cs="Times New Roman"/>
      <w:sz w:val="20"/>
      <w:szCs w:val="20"/>
    </w:rPr>
  </w:style>
  <w:style w:type="paragraph" w:customStyle="1" w:styleId="heading10">
    <w:name w:val="# heading 1"/>
    <w:basedOn w:val="Normal"/>
    <w:next w:val="Normal"/>
    <w:qFormat/>
    <w:rsid w:val="00CF1630"/>
    <w:pPr>
      <w:keepNext/>
      <w:spacing w:before="240" w:after="120" w:line="240" w:lineRule="auto"/>
      <w:outlineLvl w:val="0"/>
    </w:pPr>
    <w:rPr>
      <w:rFonts w:eastAsia="Times New Roman"/>
      <w:b/>
      <w:color w:val="201547"/>
      <w:sz w:val="24"/>
      <w:szCs w:val="20"/>
    </w:rPr>
  </w:style>
  <w:style w:type="table" w:styleId="TableGrid">
    <w:name w:val="Table Grid"/>
    <w:basedOn w:val="TableNormal"/>
    <w:uiPriority w:val="39"/>
    <w:rsid w:val="00CF16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630"/>
    <w:rPr>
      <w:color w:val="0000FF"/>
      <w:u w:val="single"/>
    </w:rPr>
  </w:style>
  <w:style w:type="paragraph" w:styleId="Header">
    <w:name w:val="header"/>
    <w:basedOn w:val="Normal"/>
    <w:link w:val="HeaderChar"/>
    <w:uiPriority w:val="99"/>
    <w:unhideWhenUsed/>
    <w:rsid w:val="0011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EFC"/>
  </w:style>
  <w:style w:type="paragraph" w:styleId="Footer">
    <w:name w:val="footer"/>
    <w:basedOn w:val="Normal"/>
    <w:link w:val="FooterChar"/>
    <w:uiPriority w:val="99"/>
    <w:unhideWhenUsed/>
    <w:rsid w:val="0011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FC"/>
  </w:style>
  <w:style w:type="character" w:customStyle="1" w:styleId="Heading1Char">
    <w:name w:val="Heading 1 Char"/>
    <w:basedOn w:val="DefaultParagraphFont"/>
    <w:link w:val="Heading1"/>
    <w:uiPriority w:val="9"/>
    <w:rsid w:val="00EC5D89"/>
    <w:rPr>
      <w:rFonts w:ascii="Arial" w:eastAsiaTheme="majorEastAsia" w:hAnsi="Arial" w:cs="Arial"/>
      <w:b/>
      <w:bCs/>
      <w:color w:val="2F5496" w:themeColor="accent1" w:themeShade="BF"/>
      <w:sz w:val="32"/>
      <w:szCs w:val="32"/>
    </w:rPr>
  </w:style>
  <w:style w:type="character" w:customStyle="1" w:styleId="Heading2Char">
    <w:name w:val="Heading 2 Char"/>
    <w:basedOn w:val="DefaultParagraphFont"/>
    <w:link w:val="Heading2"/>
    <w:uiPriority w:val="9"/>
    <w:rsid w:val="00EC5D89"/>
    <w:rPr>
      <w:rFonts w:ascii="Arial" w:eastAsiaTheme="majorEastAsia" w:hAnsi="Arial" w:cs="Arial"/>
      <w:b/>
      <w:bCs/>
      <w:sz w:val="26"/>
      <w:szCs w:val="26"/>
    </w:rPr>
  </w:style>
  <w:style w:type="paragraph" w:styleId="ListParagraph">
    <w:name w:val="List Paragraph"/>
    <w:aliases w:val="List Paragraph1,List Paragraph11,Bulleted list,DdeM List Paragraph"/>
    <w:basedOn w:val="Normal"/>
    <w:link w:val="ListParagraphChar"/>
    <w:uiPriority w:val="34"/>
    <w:qFormat/>
    <w:rsid w:val="00EC5D89"/>
    <w:pPr>
      <w:ind w:left="720"/>
      <w:contextualSpacing/>
    </w:pPr>
  </w:style>
  <w:style w:type="character" w:styleId="UnresolvedMention">
    <w:name w:val="Unresolved Mention"/>
    <w:basedOn w:val="DefaultParagraphFont"/>
    <w:uiPriority w:val="99"/>
    <w:semiHidden/>
    <w:unhideWhenUsed/>
    <w:rsid w:val="003930A1"/>
    <w:rPr>
      <w:color w:val="605E5C"/>
      <w:shd w:val="clear" w:color="auto" w:fill="E1DFDD"/>
    </w:rPr>
  </w:style>
  <w:style w:type="character" w:customStyle="1" w:styleId="ListParagraphChar">
    <w:name w:val="List Paragraph Char"/>
    <w:aliases w:val="List Paragraph1 Char,List Paragraph11 Char,Bulleted list Char,DdeM List Paragraph Char"/>
    <w:basedOn w:val="DefaultParagraphFont"/>
    <w:link w:val="ListParagraph"/>
    <w:uiPriority w:val="34"/>
    <w:rsid w:val="00F404E2"/>
    <w:rPr>
      <w:rFonts w:ascii="Arial" w:hAnsi="Arial" w:cs="Arial"/>
    </w:rPr>
  </w:style>
  <w:style w:type="character" w:customStyle="1" w:styleId="Heading3Char">
    <w:name w:val="Heading 3 Char"/>
    <w:basedOn w:val="DefaultParagraphFont"/>
    <w:link w:val="Heading3"/>
    <w:uiPriority w:val="9"/>
    <w:rsid w:val="002E40F0"/>
    <w:rPr>
      <w:rFonts w:ascii="Arial" w:eastAsiaTheme="majorEastAsia" w:hAnsi="Arial" w:cs="Arial"/>
      <w:b/>
      <w:bCs/>
      <w:color w:val="1F3763" w:themeColor="accent1" w:themeShade="7F"/>
    </w:rPr>
  </w:style>
  <w:style w:type="character" w:styleId="PlaceholderText">
    <w:name w:val="Placeholder Text"/>
    <w:basedOn w:val="DefaultParagraphFont"/>
    <w:uiPriority w:val="99"/>
    <w:semiHidden/>
    <w:rsid w:val="002F683B"/>
    <w:rPr>
      <w:color w:val="808080"/>
    </w:rPr>
  </w:style>
  <w:style w:type="paragraph" w:styleId="Revision">
    <w:name w:val="Revision"/>
    <w:hidden/>
    <w:uiPriority w:val="99"/>
    <w:semiHidden/>
    <w:rsid w:val="00F37B47"/>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osecurity.strategy@agriculture.vic.gov.au"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lauren.hull@agriculture.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Outcome xmlns="8020c7f9-6e5b-47d8-8410-82461f594720" xsi:nil="true"/>
    <TaxCatchAll xmlns="9ee9a254-f81c-4801-be13-e612e98de1f8" xsi:nil="true"/>
    <Comments xmlns="8020c7f9-6e5b-47d8-8410-82461f594720" xsi:nil="true"/>
    <Versioncontrol xmlns="8020c7f9-6e5b-47d8-8410-82461f5947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8020c7f9-6e5b-47d8-8410-82461f594720">
      <Terms xmlns="http://schemas.microsoft.com/office/infopath/2007/PartnerControls"/>
    </lcf76f155ced4ddcb4097134ff3c332f>
    <_Flow_SignoffStatus xmlns="8020c7f9-6e5b-47d8-8410-82461f5947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34CB9D998752B145BB2A3B4924BC7D36" ma:contentTypeVersion="36" ma:contentTypeDescription="DEDJTR Document" ma:contentTypeScope="" ma:versionID="c10e3c213f503fbbe2303afce5c288ef">
  <xsd:schema xmlns:xsd="http://www.w3.org/2001/XMLSchema" xmlns:xs="http://www.w3.org/2001/XMLSchema" xmlns:p="http://schemas.microsoft.com/office/2006/metadata/properties" xmlns:ns2="1970f3ff-c7c3-4b73-8f0c-0bc260d159f3" xmlns:ns3="9ee9a254-f81c-4801-be13-e612e98de1f8" xmlns:ns4="8020c7f9-6e5b-47d8-8410-82461f594720" targetNamespace="http://schemas.microsoft.com/office/2006/metadata/properties" ma:root="true" ma:fieldsID="2e7471e76bea710f137fcd29dd5b8509" ns2:_="" ns3:_="" ns4:_="">
    <xsd:import namespace="1970f3ff-c7c3-4b73-8f0c-0bc260d159f3"/>
    <xsd:import namespace="9ee9a254-f81c-4801-be13-e612e98de1f8"/>
    <xsd:import namespace="8020c7f9-6e5b-47d8-8410-82461f59472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Outcome" minOccurs="0"/>
                <xsd:element ref="ns4:Comments" minOccurs="0"/>
                <xsd:element ref="ns4:Versioncontrol" minOccurs="0"/>
                <xsd:element ref="ns4:MediaLengthInSeconds" minOccurs="0"/>
                <xsd:element ref="ns4:_Flow_SignoffStatu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9a254-f81c-4801-be13-e612e98de1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2cee3b-de7f-4d6d-b68f-666ab1bb3646}" ma:internalName="TaxCatchAll" ma:showField="CatchAllData"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2cee3b-de7f-4d6d-b68f-666ab1bb3646}" ma:internalName="TaxCatchAllLabel" ma:readOnly="true" ma:showField="CatchAllDataLabel"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c7f9-6e5b-47d8-8410-82461f59472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Outcome" ma:index="32" nillable="true" ma:displayName="Outcome" ma:description="Choose one of the following" ma:format="Dropdown" ma:internalName="Outcome">
      <xsd:simpleType>
        <xsd:restriction base="dms:Choice">
          <xsd:enumeration value="Noted"/>
          <xsd:enumeration value="Endorsed"/>
          <xsd:enumeration value="Discussed"/>
          <xsd:enumeration value="Deferred"/>
          <xsd:enumeration value="Approved"/>
        </xsd:restriction>
      </xsd:simpleType>
    </xsd:element>
    <xsd:element name="Comments" ma:index="33" nillable="true" ma:displayName="Comments" ma:format="Dropdown" ma:internalName="Comments">
      <xsd:simpleType>
        <xsd:restriction base="dms:Note">
          <xsd:maxLength value="255"/>
        </xsd:restriction>
      </xsd:simpleType>
    </xsd:element>
    <xsd:element name="Versioncontrol" ma:index="34" nillable="true" ma:displayName="Version control" ma:description="Choose one of the following" ma:format="Dropdown" ma:internalName="Versioncontrol">
      <xsd:simpleType>
        <xsd:restriction base="dms:Choice">
          <xsd:enumeration value="In preparation"/>
          <xsd:enumeration value="Pending Director approval"/>
          <xsd:enumeration value="Pending ED Approval"/>
          <xsd:enumeration value="Pending distribution"/>
          <xsd:enumeration value="Director approved"/>
          <xsd:enumeration value="ED approved"/>
          <xsd:enumeration value="No Further Action"/>
          <xsd:enumeration value="Distributed"/>
          <xsd:enumeration value="Not Ready for Review"/>
        </xsd:restriction>
      </xsd:simpleType>
    </xsd:element>
    <xsd:element name="MediaLengthInSeconds" ma:index="35" nillable="true" ma:displayName="Length (seconds)" ma:internalName="MediaLengthInSeconds" ma:readOnly="true">
      <xsd:simpleType>
        <xsd:restriction base="dms:Unknown"/>
      </xsd:simpleType>
    </xsd:element>
    <xsd:element name="_Flow_SignoffStatus" ma:index="36" nillable="true" ma:displayName="Sign-off status" ma:internalName="Sign_x002d_off_x0020_status">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D2811-4C5D-4D20-B776-DA36A05BBFA3}">
  <ds:schemaRefs>
    <ds:schemaRef ds:uri="http://purl.org/dc/terms/"/>
    <ds:schemaRef ds:uri="1970f3ff-c7c3-4b73-8f0c-0bc260d159f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020c7f9-6e5b-47d8-8410-82461f594720"/>
    <ds:schemaRef ds:uri="http://schemas.microsoft.com/office/2006/metadata/properties"/>
    <ds:schemaRef ds:uri="9ee9a254-f81c-4801-be13-e612e98de1f8"/>
    <ds:schemaRef ds:uri="http://www.w3.org/XML/1998/namespace"/>
    <ds:schemaRef ds:uri="http://purl.org/dc/dcmitype/"/>
  </ds:schemaRefs>
</ds:datastoreItem>
</file>

<file path=customXml/itemProps2.xml><?xml version="1.0" encoding="utf-8"?>
<ds:datastoreItem xmlns:ds="http://schemas.openxmlformats.org/officeDocument/2006/customXml" ds:itemID="{91ACBF1F-4DF4-4B36-A6F0-6E5AB677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ee9a254-f81c-4801-be13-e612e98de1f8"/>
    <ds:schemaRef ds:uri="8020c7f9-6e5b-47d8-8410-82461f59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5D89D-4764-4320-950E-EB3E609F7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Links>
    <vt:vector size="12" baseType="variant">
      <vt:variant>
        <vt:i4>1900667</vt:i4>
      </vt:variant>
      <vt:variant>
        <vt:i4>33</vt:i4>
      </vt:variant>
      <vt:variant>
        <vt:i4>0</vt:i4>
      </vt:variant>
      <vt:variant>
        <vt:i4>5</vt:i4>
      </vt:variant>
      <vt:variant>
        <vt:lpwstr>mailto:biosecurity.strategy@agriculture.vic.gov.au</vt:lpwstr>
      </vt:variant>
      <vt:variant>
        <vt:lpwstr/>
      </vt:variant>
      <vt:variant>
        <vt:i4>4194342</vt:i4>
      </vt:variant>
      <vt:variant>
        <vt:i4>0</vt:i4>
      </vt:variant>
      <vt:variant>
        <vt:i4>0</vt:i4>
      </vt:variant>
      <vt:variant>
        <vt:i4>5</vt:i4>
      </vt:variant>
      <vt:variant>
        <vt:lpwstr>mailto:lauren.hull@agriculture.vic.gov.au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L Walsh (DJPR)</dc:creator>
  <cp:keywords/>
  <dc:description/>
  <cp:lastModifiedBy>Bridie L Walsh (DEECA)</cp:lastModifiedBy>
  <cp:revision>2</cp:revision>
  <dcterms:created xsi:type="dcterms:W3CDTF">2024-02-28T22:25:00Z</dcterms:created>
  <dcterms:modified xsi:type="dcterms:W3CDTF">2024-02-28T22:25:00Z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0x010100611F6414DFB111E7BA88F9DF1743E3170034CB9D998752B145BB2A3B4924BC7D36</vt:lpwstr>
  </property>
  <property fmtid="{D5CDD505-2E9C-101B-9397-08002B2CF9AE}" pid="3" name="ClassificationContentMarkingFooterShapeIds">
    <vt:lpwstr>5,6,7</vt:lpwstr>
  </property>
  <property fmtid="{D5CDD505-2E9C-101B-9397-08002B2CF9AE}" pid="4" name="ClassificationContentMarkingFooterFontProps">
    <vt:lpwstr>#000000,12,Calibri</vt:lpwstr>
  </property>
  <property fmtid="{D5CDD505-2E9C-101B-9397-08002B2CF9AE}" pid="5" name="ClassificationContentMarkingFooterText">
    <vt:lpwstr>OFFICIAL</vt:lpwstr>
  </property>
  <property fmtid="{D5CDD505-2E9C-101B-9397-08002B2CF9AE}" pid="6" name="MSIP_Label_4257e2ab-f512-40e2-9c9a-c64247360765_Enabled">
    <vt:lpwstr>true</vt:lpwstr>
  </property>
  <property fmtid="{D5CDD505-2E9C-101B-9397-08002B2CF9AE}" pid="7" name="MSIP_Label_4257e2ab-f512-40e2-9c9a-c64247360765_SetDate">
    <vt:lpwstr>2024-01-02T21:42:46Z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3bd66d2b-f68e-4821-a0e5-cc23f3c48dbc</vt:lpwstr>
  </property>
  <property fmtid="{D5CDD505-2E9C-101B-9397-08002B2CF9AE}" pid="12" name="MSIP_Label_4257e2ab-f512-40e2-9c9a-c64247360765_ContentBits">
    <vt:lpwstr>2</vt:lpwstr>
  </property>
  <property fmtid="{D5CDD505-2E9C-101B-9397-08002B2CF9AE}" pid="13" name="DEDJTRSection">
    <vt:lpwstr/>
  </property>
  <property fmtid="{D5CDD505-2E9C-101B-9397-08002B2CF9AE}" pid="14" name="DEDJTRGroup">
    <vt:lpwstr/>
  </property>
  <property fmtid="{D5CDD505-2E9C-101B-9397-08002B2CF9AE}" pid="15" name="DEDJTRSecurityClassification">
    <vt:lpwstr/>
  </property>
  <property fmtid="{D5CDD505-2E9C-101B-9397-08002B2CF9AE}" pid="16" name="DEDJTRDivision">
    <vt:lpwstr/>
  </property>
  <property fmtid="{D5CDD505-2E9C-101B-9397-08002B2CF9AE}" pid="17" name="DEDJTRBranch">
    <vt:lpwstr/>
  </property>
  <property fmtid="{D5CDD505-2E9C-101B-9397-08002B2CF9AE}" pid="18" name="MediaServiceImageTags">
    <vt:lpwstr/>
  </property>
</Properties>
</file>