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D274C" w14:textId="63866B89" w:rsidR="0017156A" w:rsidRPr="0017156A" w:rsidRDefault="00697055" w:rsidP="0017156A">
      <w:pPr>
        <w:jc w:val="right"/>
        <w:rPr>
          <w:rFonts w:ascii="Arial" w:hAnsi="Arial" w:cs="Arial"/>
        </w:rPr>
      </w:pPr>
      <w:r>
        <w:rPr>
          <w:rFonts w:ascii="Arial" w:hAnsi="Arial" w:cs="Arial"/>
          <w:noProof/>
        </w:rPr>
        <w:t xml:space="preserve">   </w:t>
      </w:r>
      <w:r w:rsidR="00B67861">
        <w:rPr>
          <w:rFonts w:ascii="Arial" w:hAnsi="Arial" w:cs="Arial"/>
        </w:rPr>
        <w:t xml:space="preserve">     </w:t>
      </w:r>
      <w:sdt>
        <w:sdtPr>
          <w:rPr>
            <w:rFonts w:ascii="Arial" w:hAnsi="Arial" w:cs="Arial"/>
          </w:rPr>
          <w:alias w:val="Partner logo"/>
          <w:tag w:val="Partner logo"/>
          <w:id w:val="1979643322"/>
          <w:picture/>
        </w:sdtPr>
        <w:sdtEndPr/>
        <w:sdtContent>
          <w:r w:rsidR="00167B48">
            <w:rPr>
              <w:rFonts w:ascii="Arial" w:hAnsi="Arial" w:cs="Arial"/>
              <w:noProof/>
            </w:rPr>
            <w:drawing>
              <wp:inline distT="0" distB="0" distL="0" distR="0" wp14:anchorId="32FD27B1" wp14:editId="0AEC617D">
                <wp:extent cx="1703095" cy="666115"/>
                <wp:effectExtent l="0" t="0" r="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27752" cy="675759"/>
                        </a:xfrm>
                        <a:prstGeom prst="rect">
                          <a:avLst/>
                        </a:prstGeom>
                        <a:noFill/>
                        <a:ln>
                          <a:noFill/>
                        </a:ln>
                      </pic:spPr>
                    </pic:pic>
                  </a:graphicData>
                </a:graphic>
              </wp:inline>
            </w:drawing>
          </w:r>
        </w:sdtContent>
      </w:sdt>
      <w:r w:rsidR="00167B48">
        <w:rPr>
          <w:rFonts w:ascii="Arial" w:hAnsi="Arial" w:cs="Arial"/>
        </w:rPr>
        <w:t xml:space="preserve">    </w:t>
      </w:r>
      <w:sdt>
        <w:sdtPr>
          <w:rPr>
            <w:noProof/>
          </w:rPr>
          <w:id w:val="-1806148522"/>
          <w:lock w:val="sdtLocked"/>
          <w:picture/>
        </w:sdtPr>
        <w:sdtEndPr/>
        <w:sdtContent>
          <w:r w:rsidR="00F51A87">
            <w:rPr>
              <w:noProof/>
            </w:rPr>
            <w:drawing>
              <wp:inline distT="0" distB="0" distL="0" distR="0" wp14:anchorId="28D4FC31" wp14:editId="3FD68778">
                <wp:extent cx="1512000" cy="698400"/>
                <wp:effectExtent l="0" t="0" r="0" b="6985"/>
                <wp:docPr id="1" name="Picture 1" descr="https://teams-ishare.mla.com.au/ccc/c2028/Corproate%20icons/MLA%20logo,%20colour,%20jp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698400"/>
                        </a:xfrm>
                        <a:prstGeom prst="rect">
                          <a:avLst/>
                        </a:prstGeom>
                        <a:noFill/>
                        <a:ln>
                          <a:noFill/>
                        </a:ln>
                      </pic:spPr>
                    </pic:pic>
                  </a:graphicData>
                </a:graphic>
              </wp:inline>
            </w:drawing>
          </w:r>
        </w:sdtContent>
      </w:sdt>
    </w:p>
    <w:p w14:paraId="32FD274D" w14:textId="77777777" w:rsidR="0017156A" w:rsidRPr="00D630D9" w:rsidRDefault="0017156A" w:rsidP="0017156A">
      <w:pPr>
        <w:rPr>
          <w:rFonts w:cs="Arial"/>
        </w:rPr>
      </w:pPr>
      <w:r w:rsidRPr="00D630D9">
        <w:rPr>
          <w:rFonts w:cs="Arial"/>
          <w:noProof/>
        </w:rPr>
        <mc:AlternateContent>
          <mc:Choice Requires="wps">
            <w:drawing>
              <wp:anchor distT="0" distB="0" distL="114300" distR="114300" simplePos="0" relativeHeight="251660288" behindDoc="0" locked="0" layoutInCell="1" allowOverlap="1" wp14:anchorId="32FD27B5" wp14:editId="32FD27B6">
                <wp:simplePos x="0" y="0"/>
                <wp:positionH relativeFrom="column">
                  <wp:posOffset>-983311</wp:posOffset>
                </wp:positionH>
                <wp:positionV relativeFrom="paragraph">
                  <wp:posOffset>506730</wp:posOffset>
                </wp:positionV>
                <wp:extent cx="4552950"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placeholder>
                                <w:docPart w:val="DefaultPlaceholder_1082065158"/>
                              </w:placeholder>
                              <w:group/>
                            </w:sdtPr>
                            <w:sdtEndPr/>
                            <w:sdtContent>
                              <w:p w14:paraId="32FD27C0" w14:textId="77777777" w:rsidR="00AC6A72" w:rsidRPr="00D630D9" w:rsidRDefault="00AC6A72" w:rsidP="00D630D9">
                                <w:pPr>
                                  <w:pStyle w:val="MLAfinalreporttitle"/>
                                </w:pPr>
                                <w:r w:rsidRPr="00D630D9">
                                  <w:t xml:space="preserve">final report </w:t>
                                </w:r>
                              </w:p>
                            </w:sdtContent>
                          </w:sdt>
                          <w:p w14:paraId="32FD27C1" w14:textId="77777777" w:rsidR="00AC6A72" w:rsidRPr="005C4A7C" w:rsidRDefault="00AC6A72" w:rsidP="0017156A"/>
                          <w:p w14:paraId="32FD27C2" w14:textId="77777777" w:rsidR="00AC6A72" w:rsidRDefault="00AC6A72" w:rsidP="0017156A">
                            <w:pPr>
                              <w:rPr>
                                <w:sz w:val="32"/>
                                <w:szCs w:val="32"/>
                              </w:rPr>
                            </w:pPr>
                            <w:r>
                              <w:tab/>
                            </w:r>
                            <w:r>
                              <w:tab/>
                            </w:r>
                            <w:r>
                              <w:tab/>
                            </w:r>
                          </w:p>
                          <w:p w14:paraId="32FD27C3" w14:textId="77777777" w:rsidR="00AC6A72" w:rsidRPr="00B5702F" w:rsidRDefault="00AC6A72"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D27B5" id="_x0000_t202" coordsize="21600,21600" o:spt="202" path="m,l,21600r21600,l21600,xe">
                <v:stroke joinstyle="miter"/>
                <v:path gradientshapeok="t" o:connecttype="rect"/>
              </v:shapetype>
              <v:shape id="Text Box 4" o:spid="_x0000_s1026" type="#_x0000_t202" style="position:absolute;margin-left:-77.45pt;margin-top:39.9pt;width:358.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YtwIAALs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" filled="f" stroked="f">
                <v:textbox>
                  <w:txbxContent>
                    <w:sdt>
                      <w:sdtPr>
                        <w:id w:val="-1410301120"/>
                        <w:lock w:val="sdtContentLocked"/>
                        <w:placeholder>
                          <w:docPart w:val="DefaultPlaceholder_1082065158"/>
                        </w:placeholder>
                        <w:group/>
                      </w:sdtPr>
                      <w:sdtContent>
                        <w:p w14:paraId="32FD27C0" w14:textId="77777777" w:rsidR="00AC6A72" w:rsidRPr="00D630D9" w:rsidRDefault="00AC6A72" w:rsidP="00D630D9">
                          <w:pPr>
                            <w:pStyle w:val="MLAfinalreporttitle"/>
                          </w:pPr>
                          <w:r w:rsidRPr="00D630D9">
                            <w:t xml:space="preserve">final report </w:t>
                          </w:r>
                        </w:p>
                      </w:sdtContent>
                    </w:sdt>
                    <w:p w14:paraId="32FD27C1" w14:textId="77777777" w:rsidR="00AC6A72" w:rsidRPr="005C4A7C" w:rsidRDefault="00AC6A72" w:rsidP="0017156A"/>
                    <w:p w14:paraId="32FD27C2" w14:textId="77777777" w:rsidR="00AC6A72" w:rsidRDefault="00AC6A72" w:rsidP="0017156A">
                      <w:pPr>
                        <w:rPr>
                          <w:sz w:val="32"/>
                          <w:szCs w:val="32"/>
                        </w:rPr>
                      </w:pPr>
                      <w:r>
                        <w:tab/>
                      </w:r>
                      <w:r>
                        <w:tab/>
                      </w:r>
                      <w:r>
                        <w:tab/>
                      </w:r>
                    </w:p>
                    <w:p w14:paraId="32FD27C3" w14:textId="77777777" w:rsidR="00AC6A72" w:rsidRPr="00B5702F" w:rsidRDefault="00AC6A72" w:rsidP="0017156A">
                      <w:pPr>
                        <w:rPr>
                          <w:sz w:val="40"/>
                          <w:szCs w:val="40"/>
                        </w:rPr>
                      </w:pPr>
                      <w:r>
                        <w:tab/>
                      </w:r>
                      <w:r>
                        <w:tab/>
                      </w:r>
                      <w:r>
                        <w:tab/>
                      </w:r>
                    </w:p>
                  </w:txbxContent>
                </v:textbox>
              </v:shape>
            </w:pict>
          </mc:Fallback>
        </mc:AlternateContent>
      </w:r>
      <w:r w:rsidRPr="00D630D9">
        <w:rPr>
          <w:rFonts w:cs="Arial"/>
          <w:noProof/>
        </w:rPr>
        <mc:AlternateContent>
          <mc:Choice Requires="wps">
            <w:drawing>
              <wp:anchor distT="0" distB="0" distL="114300" distR="114300" simplePos="0" relativeHeight="251659264" behindDoc="1" locked="0" layoutInCell="1" allowOverlap="1" wp14:anchorId="32FD27B7" wp14:editId="32FD27B8">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DFA48" id="Rectangle 2" o:spid="_x0000_s1026" style="position:absolute;margin-left:-100.35pt;margin-top:17.8pt;width:622.5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Hjo1SIhAgAAPwQAAA4AAAAAAAAAAAAAAAAALgIAAGRycy9lMm9Eb2MueG1s&#10;UEsBAi0AFAAGAAgAAAAhAK2I89neAAAADAEAAA8AAAAAAAAAAAAAAAAAewQAAGRycy9kb3ducmV2&#10;LnhtbFBLBQYAAAAABAAEAPMAAACGBQAAAAA=&#10;" fillcolor="silver" strokecolor="silver" strokeweight="3pt"/>
            </w:pict>
          </mc:Fallback>
        </mc:AlternateContent>
      </w:r>
    </w:p>
    <w:p w14:paraId="32FD274E" w14:textId="77777777" w:rsidR="0017156A" w:rsidRPr="00D630D9" w:rsidRDefault="0017156A" w:rsidP="0017156A">
      <w:pPr>
        <w:rPr>
          <w:rFonts w:cs="Arial"/>
        </w:rPr>
      </w:pPr>
    </w:p>
    <w:p w14:paraId="32FD274F" w14:textId="77777777" w:rsidR="0017156A" w:rsidRPr="00D630D9" w:rsidRDefault="0017156A" w:rsidP="0017156A">
      <w:pPr>
        <w:rPr>
          <w:rFonts w:cs="Arial"/>
        </w:rPr>
      </w:pPr>
    </w:p>
    <w:p w14:paraId="32FD2750" w14:textId="77777777" w:rsidR="0017156A" w:rsidRPr="00D630D9" w:rsidRDefault="0017156A" w:rsidP="0017156A">
      <w:pPr>
        <w:rPr>
          <w:rFonts w:cs="Arial"/>
        </w:rPr>
      </w:pPr>
    </w:p>
    <w:p w14:paraId="32FD2751" w14:textId="77777777" w:rsidR="0017156A" w:rsidRPr="00D630D9" w:rsidRDefault="0017156A" w:rsidP="0017156A">
      <w:pPr>
        <w:rPr>
          <w:rFonts w:cs="Arial"/>
        </w:rPr>
      </w:pPr>
    </w:p>
    <w:p w14:paraId="32FD2752" w14:textId="77777777" w:rsidR="0017156A" w:rsidRPr="00D630D9" w:rsidRDefault="0017156A" w:rsidP="0017156A">
      <w:pPr>
        <w:rPr>
          <w:rFonts w:cs="Arial"/>
        </w:rPr>
      </w:pPr>
    </w:p>
    <w:p w14:paraId="32FD2753" w14:textId="77777777" w:rsidR="0017156A" w:rsidRPr="00D630D9" w:rsidRDefault="0017156A" w:rsidP="0017156A">
      <w:pPr>
        <w:rPr>
          <w:rFonts w:cs="Arial"/>
        </w:rPr>
      </w:pPr>
    </w:p>
    <w:p w14:paraId="32FD2754" w14:textId="77777777" w:rsidR="0017156A" w:rsidRPr="00D630D9" w:rsidRDefault="0017156A" w:rsidP="0017156A">
      <w:pPr>
        <w:rPr>
          <w:rFonts w:cs="Arial"/>
        </w:rPr>
      </w:pPr>
    </w:p>
    <w:p w14:paraId="32FD2755" w14:textId="772BCF20" w:rsidR="0017156A" w:rsidRPr="00D630D9" w:rsidRDefault="00F84E87" w:rsidP="0017156A">
      <w:pPr>
        <w:rPr>
          <w:rFonts w:cs="Arial"/>
        </w:rPr>
      </w:pPr>
      <w:sdt>
        <w:sdtPr>
          <w:rPr>
            <w:rFonts w:cs="Arial"/>
          </w:rPr>
          <w:id w:val="-178279416"/>
          <w:lock w:val="sdtContentLocked"/>
          <w:placeholder>
            <w:docPart w:val="DefaultPlaceholder_1082065158"/>
          </w:placeholder>
          <w:group/>
        </w:sdtPr>
        <w:sdtEndPr/>
        <w:sdtContent>
          <w:r w:rsidR="00167B48" w:rsidRPr="00D630D9">
            <w:rPr>
              <w:rFonts w:cs="Arial"/>
            </w:rPr>
            <w:t>Project c</w:t>
          </w:r>
          <w:r w:rsidR="0017156A" w:rsidRPr="00D630D9">
            <w:rPr>
              <w:rFonts w:cs="Arial"/>
            </w:rPr>
            <w:t>ode:</w:t>
          </w:r>
        </w:sdtContent>
      </w:sdt>
      <w:r w:rsidR="0017156A" w:rsidRPr="00D630D9">
        <w:rPr>
          <w:rFonts w:cs="Arial"/>
        </w:rPr>
        <w:tab/>
      </w:r>
      <w:r w:rsidR="0017156A" w:rsidRPr="00D630D9">
        <w:rPr>
          <w:rFonts w:cs="Arial"/>
        </w:rPr>
        <w:tab/>
      </w:r>
      <w:r w:rsidR="0017156A" w:rsidRPr="00D630D9">
        <w:rPr>
          <w:rFonts w:cs="Arial"/>
        </w:rPr>
        <w:tab/>
      </w:r>
      <w:sdt>
        <w:sdtPr>
          <w:id w:val="-1825501772"/>
          <w:lock w:val="sdtLocked"/>
          <w:text/>
        </w:sdtPr>
        <w:sdtEndPr/>
        <w:sdtContent>
          <w:r w:rsidR="00AC6A72" w:rsidRPr="00AC6A72">
            <w:t>E.PDS.1410 &amp; L.PDS.1803</w:t>
          </w:r>
        </w:sdtContent>
      </w:sdt>
    </w:p>
    <w:p w14:paraId="32FD2756" w14:textId="5952C049" w:rsidR="0017156A" w:rsidRDefault="002974C3" w:rsidP="00167B48">
      <w:pPr>
        <w:tabs>
          <w:tab w:val="left" w:pos="720"/>
          <w:tab w:val="left" w:pos="1440"/>
          <w:tab w:val="left" w:pos="2160"/>
          <w:tab w:val="left" w:pos="2880"/>
          <w:tab w:val="left" w:pos="3600"/>
          <w:tab w:val="left" w:pos="4320"/>
          <w:tab w:val="left" w:pos="5040"/>
          <w:tab w:val="left" w:pos="6180"/>
        </w:tabs>
        <w:spacing w:after="0"/>
      </w:pPr>
      <w:r w:rsidRPr="00D630D9">
        <w:rPr>
          <w:rFonts w:cs="Arial"/>
        </w:rPr>
        <w:t xml:space="preserve">Prepared </w:t>
      </w:r>
      <w:r w:rsidR="0017156A" w:rsidRPr="00D630D9">
        <w:rPr>
          <w:rFonts w:cs="Arial"/>
        </w:rPr>
        <w:t>by:</w:t>
      </w:r>
      <w:r w:rsidR="0017156A" w:rsidRPr="00D630D9">
        <w:rPr>
          <w:rFonts w:cs="Arial"/>
        </w:rPr>
        <w:tab/>
      </w:r>
      <w:r w:rsidR="0017156A" w:rsidRPr="00D630D9">
        <w:rPr>
          <w:rFonts w:cs="Arial"/>
        </w:rPr>
        <w:tab/>
      </w:r>
      <w:r w:rsidR="0017156A" w:rsidRPr="00D630D9">
        <w:rPr>
          <w:rFonts w:cs="Arial"/>
        </w:rPr>
        <w:tab/>
      </w:r>
      <w:sdt>
        <w:sdtPr>
          <w:rPr>
            <w:rFonts w:eastAsia="Times New Roman" w:cs="Arial"/>
            <w:lang w:eastAsia="en-US"/>
          </w:rPr>
          <w:id w:val="1810204037"/>
          <w:text/>
        </w:sdtPr>
        <w:sdtContent>
          <w:r w:rsidR="00A978F1" w:rsidRPr="00C459BB">
            <w:rPr>
              <w:rFonts w:eastAsia="Times New Roman" w:cs="Arial"/>
              <w:lang w:eastAsia="en-US"/>
            </w:rPr>
            <w:t>Experimental Design and Data Collection - Claire Harris</w:t>
          </w:r>
          <w:r w:rsidR="00A978F1">
            <w:rPr>
              <w:rFonts w:eastAsia="Times New Roman" w:cs="Arial"/>
              <w:lang w:eastAsia="en-US"/>
            </w:rPr>
            <w:t xml:space="preserve">                  </w:t>
          </w:r>
        </w:sdtContent>
      </w:sdt>
    </w:p>
    <w:p w14:paraId="6E5C124F" w14:textId="77777777" w:rsidR="00402EA9" w:rsidRPr="00D630D9" w:rsidRDefault="00402EA9" w:rsidP="00167B48">
      <w:pPr>
        <w:tabs>
          <w:tab w:val="left" w:pos="720"/>
          <w:tab w:val="left" w:pos="1440"/>
          <w:tab w:val="left" w:pos="2160"/>
          <w:tab w:val="left" w:pos="2880"/>
          <w:tab w:val="left" w:pos="3600"/>
          <w:tab w:val="left" w:pos="4320"/>
          <w:tab w:val="left" w:pos="5040"/>
          <w:tab w:val="left" w:pos="6180"/>
        </w:tabs>
        <w:spacing w:after="0"/>
        <w:rPr>
          <w:rFonts w:cs="Arial"/>
        </w:rPr>
      </w:pPr>
    </w:p>
    <w:p w14:paraId="32FD2757" w14:textId="18C7CBBC" w:rsidR="00167B48" w:rsidRPr="00D630D9" w:rsidRDefault="00A978F1" w:rsidP="00167B48">
      <w:pPr>
        <w:tabs>
          <w:tab w:val="left" w:pos="720"/>
          <w:tab w:val="left" w:pos="1440"/>
          <w:tab w:val="left" w:pos="2160"/>
          <w:tab w:val="left" w:pos="2880"/>
          <w:tab w:val="left" w:pos="3600"/>
          <w:tab w:val="left" w:pos="4320"/>
          <w:tab w:val="left" w:pos="5040"/>
          <w:tab w:val="left" w:pos="6180"/>
        </w:tabs>
        <w:spacing w:after="0"/>
        <w:rPr>
          <w:rFonts w:cs="Arial"/>
        </w:rPr>
      </w:pPr>
      <w:bookmarkStart w:id="0" w:name="_GoBack"/>
      <w:bookmarkEnd w:id="0"/>
      <w:r w:rsidRPr="00C459BB">
        <w:rPr>
          <w:rFonts w:eastAsia="Times New Roman" w:cs="Arial"/>
          <w:lang w:eastAsia="en-US"/>
        </w:rPr>
        <w:t>Report Preparation – Claire Harris, Breanna Downes-Smith, Laura Garland, Martin Dunstan</w:t>
      </w:r>
      <w:r w:rsidR="00167B48" w:rsidRPr="00D630D9">
        <w:rPr>
          <w:rFonts w:cs="Arial"/>
        </w:rPr>
        <w:tab/>
      </w:r>
      <w:r w:rsidR="00167B48" w:rsidRPr="00D630D9">
        <w:rPr>
          <w:rFonts w:cs="Arial"/>
        </w:rPr>
        <w:tab/>
      </w:r>
      <w:r w:rsidR="00167B48" w:rsidRPr="00D630D9">
        <w:rPr>
          <w:rFonts w:cs="Arial"/>
        </w:rPr>
        <w:tab/>
      </w:r>
      <w:r w:rsidR="00167B48" w:rsidRPr="00D630D9">
        <w:rPr>
          <w:rFonts w:cs="Arial"/>
        </w:rPr>
        <w:tab/>
      </w:r>
      <w:sdt>
        <w:sdtPr>
          <w:rPr>
            <w:rFonts w:cs="Arial"/>
          </w:rPr>
          <w:id w:val="-17392092"/>
          <w:text/>
        </w:sdtPr>
        <w:sdtEndPr/>
        <w:sdtContent>
          <w:r w:rsidR="006B5196">
            <w:rPr>
              <w:rFonts w:cs="Arial"/>
            </w:rPr>
            <w:t>Agriculture Vic</w:t>
          </w:r>
          <w:r w:rsidR="00974F1B">
            <w:rPr>
              <w:rFonts w:cs="Arial"/>
            </w:rPr>
            <w:t>toria</w:t>
          </w:r>
        </w:sdtContent>
      </w:sdt>
    </w:p>
    <w:p w14:paraId="32FD2758" w14:textId="77777777" w:rsidR="0017156A" w:rsidRPr="00D630D9" w:rsidRDefault="0017156A" w:rsidP="0017156A">
      <w:pPr>
        <w:spacing w:after="0"/>
        <w:rPr>
          <w:rFonts w:cs="Arial"/>
        </w:rPr>
      </w:pPr>
    </w:p>
    <w:p w14:paraId="32FD2759" w14:textId="59CF1496" w:rsidR="0017156A" w:rsidRPr="00D630D9" w:rsidRDefault="00F84E87" w:rsidP="0017156A">
      <w:pPr>
        <w:spacing w:after="0"/>
        <w:rPr>
          <w:rFonts w:cs="Arial"/>
        </w:rPr>
      </w:pPr>
      <w:sdt>
        <w:sdtPr>
          <w:rPr>
            <w:rFonts w:cs="Arial"/>
          </w:rPr>
          <w:id w:val="-1408071559"/>
          <w:lock w:val="sdtContentLocked"/>
          <w:placeholder>
            <w:docPart w:val="DefaultPlaceholder_1082065158"/>
          </w:placeholder>
          <w:group/>
        </w:sdtPr>
        <w:sdtEndPr/>
        <w:sdtContent>
          <w:r w:rsidR="0017156A" w:rsidRPr="00D630D9">
            <w:rPr>
              <w:rFonts w:cs="Arial"/>
            </w:rPr>
            <w:t>Date published:</w:t>
          </w:r>
        </w:sdtContent>
      </w:sdt>
      <w:r w:rsidR="0017156A" w:rsidRPr="00D630D9">
        <w:rPr>
          <w:rFonts w:cs="Arial"/>
        </w:rPr>
        <w:tab/>
      </w:r>
      <w:r w:rsidR="00D630D9">
        <w:rPr>
          <w:rFonts w:cs="Arial"/>
        </w:rPr>
        <w:tab/>
      </w:r>
      <w:r w:rsidR="0017156A" w:rsidRPr="00D630D9">
        <w:rPr>
          <w:rFonts w:cs="Arial"/>
        </w:rPr>
        <w:tab/>
      </w:r>
      <w:sdt>
        <w:sdtPr>
          <w:rPr>
            <w:rFonts w:cs="Arial"/>
          </w:rPr>
          <w:id w:val="-4363688"/>
          <w:text/>
        </w:sdtPr>
        <w:sdtEndPr/>
        <w:sdtContent>
          <w:r w:rsidR="00974F1B">
            <w:rPr>
              <w:rFonts w:cs="Arial"/>
            </w:rPr>
            <w:t>30 June 2019</w:t>
          </w:r>
        </w:sdtContent>
      </w:sdt>
    </w:p>
    <w:p w14:paraId="32FD275A" w14:textId="77777777" w:rsidR="0017156A" w:rsidRPr="00D630D9" w:rsidRDefault="0017156A" w:rsidP="0017156A">
      <w:pPr>
        <w:spacing w:after="0" w:line="240" w:lineRule="auto"/>
        <w:rPr>
          <w:rFonts w:cs="Arial"/>
        </w:rPr>
      </w:pPr>
    </w:p>
    <w:p w14:paraId="32FD275C" w14:textId="77777777" w:rsidR="008B72B8" w:rsidRPr="00D630D9" w:rsidRDefault="008B72B8" w:rsidP="0017156A">
      <w:pPr>
        <w:spacing w:after="0" w:line="240" w:lineRule="auto"/>
        <w:rPr>
          <w:rFonts w:cs="Arial"/>
        </w:rPr>
      </w:pPr>
      <w:r w:rsidRPr="00D630D9">
        <w:rPr>
          <w:rFonts w:cs="Arial"/>
        </w:rPr>
        <w:tab/>
      </w:r>
    </w:p>
    <w:sdt>
      <w:sdtPr>
        <w:rPr>
          <w:rFonts w:cs="Arial"/>
        </w:rPr>
        <w:id w:val="1036857301"/>
        <w:placeholder>
          <w:docPart w:val="DefaultPlaceholder_1082065158"/>
        </w:placeholder>
      </w:sdtPr>
      <w:sdtEndPr/>
      <w:sdtContent>
        <w:sdt>
          <w:sdtPr>
            <w:rPr>
              <w:rFonts w:cs="Arial"/>
            </w:rPr>
            <w:id w:val="-116686597"/>
            <w:lock w:val="sdtContentLocked"/>
            <w:placeholder>
              <w:docPart w:val="DefaultPlaceholder_1082065158"/>
            </w:placeholder>
            <w:group/>
          </w:sdtPr>
          <w:sdtEndPr/>
          <w:sdtContent>
            <w:p w14:paraId="32FD275D" w14:textId="6BAEAA25" w:rsidR="0017156A" w:rsidRPr="00D630D9" w:rsidRDefault="0017156A" w:rsidP="0017156A">
              <w:pPr>
                <w:spacing w:after="0" w:line="240" w:lineRule="auto"/>
                <w:rPr>
                  <w:rFonts w:cs="Arial"/>
                </w:rPr>
              </w:pPr>
              <w:r w:rsidRPr="00D630D9">
                <w:rPr>
                  <w:rFonts w:cs="Arial"/>
                </w:rPr>
                <w:t>PUBLISHED BY</w:t>
              </w:r>
            </w:p>
            <w:p w14:paraId="32FD275E" w14:textId="77777777" w:rsidR="0017156A" w:rsidRPr="00D630D9" w:rsidRDefault="0017156A" w:rsidP="0017156A">
              <w:pPr>
                <w:spacing w:after="0" w:line="240" w:lineRule="auto"/>
                <w:rPr>
                  <w:rFonts w:cs="Arial"/>
                </w:rPr>
              </w:pPr>
              <w:r w:rsidRPr="00D630D9">
                <w:rPr>
                  <w:rFonts w:cs="Arial"/>
                </w:rPr>
                <w:t>Meat and Livestock Australia Limited</w:t>
              </w:r>
            </w:p>
            <w:p w14:paraId="32FD275F" w14:textId="2364215F" w:rsidR="0017156A" w:rsidRPr="00D630D9" w:rsidRDefault="00296ABC" w:rsidP="0017156A">
              <w:pPr>
                <w:spacing w:after="0" w:line="240" w:lineRule="auto"/>
                <w:rPr>
                  <w:rFonts w:cs="Arial"/>
                </w:rPr>
              </w:pPr>
              <w:r w:rsidRPr="00D630D9">
                <w:rPr>
                  <w:rFonts w:cs="Arial"/>
                </w:rPr>
                <w:t>Locked Bag 196</w:t>
              </w:r>
              <w:r w:rsidR="0017156A" w:rsidRPr="00D630D9">
                <w:rPr>
                  <w:rFonts w:cs="Arial"/>
                </w:rPr>
                <w:t>1</w:t>
              </w:r>
            </w:p>
            <w:p w14:paraId="32FD2760" w14:textId="7D4F70FE" w:rsidR="0017156A" w:rsidRPr="00D630D9" w:rsidRDefault="0017156A" w:rsidP="0017156A">
              <w:pPr>
                <w:spacing w:after="0" w:line="240" w:lineRule="auto"/>
                <w:rPr>
                  <w:rFonts w:cs="Arial"/>
                </w:rPr>
              </w:pPr>
              <w:r w:rsidRPr="00D630D9">
                <w:rPr>
                  <w:rFonts w:cs="Arial"/>
                </w:rPr>
                <w:t>NORTH SYDNEY NSW 2059</w:t>
              </w:r>
            </w:p>
          </w:sdtContent>
        </w:sdt>
      </w:sdtContent>
    </w:sdt>
    <w:p w14:paraId="32FD2761" w14:textId="77777777" w:rsidR="0017156A" w:rsidRPr="00D630D9" w:rsidRDefault="0017156A" w:rsidP="0017156A">
      <w:pPr>
        <w:rPr>
          <w:rFonts w:cs="Arial"/>
        </w:rPr>
      </w:pPr>
    </w:p>
    <w:p w14:paraId="32FD2762" w14:textId="7ACA8BC5" w:rsidR="0017156A" w:rsidRPr="00684155" w:rsidRDefault="00F84E87" w:rsidP="0017156A">
      <w:pPr>
        <w:rPr>
          <w:rFonts w:cs="Arial"/>
          <w:sz w:val="32"/>
          <w:szCs w:val="32"/>
        </w:rPr>
      </w:pPr>
      <w:sdt>
        <w:sdtPr>
          <w:rPr>
            <w:rStyle w:val="Style1"/>
            <w:rFonts w:asciiTheme="minorHAnsi" w:hAnsiTheme="minorHAnsi"/>
            <w:sz w:val="40"/>
            <w:szCs w:val="40"/>
          </w:rPr>
          <w:id w:val="1842122008"/>
          <w:lock w:val="sdtLocked"/>
          <w:text w:multiLine="1"/>
        </w:sdtPr>
        <w:sdtEndPr>
          <w:rPr>
            <w:rStyle w:val="DefaultParagraphFont"/>
            <w:rFonts w:cs="Arial"/>
            <w:b w:val="0"/>
            <w:sz w:val="32"/>
            <w:szCs w:val="32"/>
          </w:rPr>
        </w:sdtEndPr>
        <w:sdtContent>
          <w:r w:rsidR="00E83E89">
            <w:rPr>
              <w:rStyle w:val="Style1"/>
              <w:rFonts w:asciiTheme="minorHAnsi" w:hAnsiTheme="minorHAnsi"/>
              <w:sz w:val="40"/>
              <w:szCs w:val="40"/>
            </w:rPr>
            <w:t xml:space="preserve">EPDS: </w:t>
          </w:r>
          <w:r w:rsidR="00C465B7">
            <w:rPr>
              <w:rStyle w:val="Style1"/>
              <w:rFonts w:asciiTheme="minorHAnsi" w:hAnsiTheme="minorHAnsi"/>
              <w:sz w:val="40"/>
              <w:szCs w:val="40"/>
            </w:rPr>
            <w:t xml:space="preserve">Weaning Strategies for Improved Productivity </w:t>
          </w:r>
        </w:sdtContent>
      </w:sdt>
    </w:p>
    <w:p w14:paraId="32FD2763" w14:textId="77777777" w:rsidR="00DE4410" w:rsidRPr="00D630D9" w:rsidRDefault="00DE4410" w:rsidP="0017156A">
      <w:pPr>
        <w:rPr>
          <w:rFonts w:cs="Arial"/>
        </w:rPr>
      </w:pPr>
    </w:p>
    <w:sdt>
      <w:sdtPr>
        <w:rPr>
          <w:rFonts w:ascii="Arial" w:eastAsia="Times New Roman" w:hAnsi="Arial" w:cs="Arial"/>
          <w:b/>
          <w:sz w:val="32"/>
          <w:szCs w:val="32"/>
          <w:lang w:eastAsia="en-US" w:bidi="en-US"/>
        </w:rPr>
        <w:id w:val="1510100349"/>
        <w:lock w:val="sdtContentLocked"/>
        <w:placeholder>
          <w:docPart w:val="DefaultPlaceholder_1082065158"/>
        </w:placeholder>
        <w:group/>
      </w:sdtPr>
      <w:sdtEndPr>
        <w:rPr>
          <w:rStyle w:val="MLAdisclaimerCharChar"/>
          <w:rFonts w:eastAsiaTheme="majorEastAsia"/>
          <w:b w:val="0"/>
          <w:sz w:val="16"/>
        </w:rPr>
      </w:sdtEndPr>
      <w:sdtContent>
        <w:p w14:paraId="32FD2764" w14:textId="77777777" w:rsidR="0017156A" w:rsidRPr="00D630D9" w:rsidRDefault="0017156A" w:rsidP="0017156A">
          <w:pPr>
            <w:rPr>
              <w:rFonts w:cs="Arial"/>
            </w:rPr>
          </w:pPr>
          <w:r w:rsidRPr="00D630D9">
            <w:rPr>
              <w:rFonts w:cs="Arial"/>
            </w:rPr>
            <w:t>Meat &amp; Livestock Australia acknowledges the matching funds provided by the Australian Government to support the research and development detailed in this publication.</w:t>
          </w:r>
        </w:p>
        <w:p w14:paraId="32FD2765" w14:textId="77777777" w:rsidR="0017156A" w:rsidRPr="00D630D9" w:rsidRDefault="0017156A" w:rsidP="00122586">
          <w:pPr>
            <w:pStyle w:val="MLAfinalreportText"/>
            <w:rPr>
              <w:rStyle w:val="MLAdisclaimerCharChar"/>
              <w:rFonts w:asciiTheme="minorHAnsi" w:eastAsiaTheme="majorEastAsia" w:hAnsiTheme="minorHAnsi"/>
            </w:rPr>
          </w:pPr>
          <w:r w:rsidRPr="00D630D9">
            <w:rPr>
              <w:rStyle w:val="MLAdisclaimerCharChar"/>
              <w:rFonts w:asciiTheme="minorHAnsi" w:eastAsiaTheme="majorEastAsia" w:hAnsiTheme="minorHAnsi"/>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rPr>
              <w:rFonts w:asciiTheme="minorHAnsi" w:hAnsiTheme="minorHAnsi"/>
            </w:rPr>
            <w:t xml:space="preserve"> </w:t>
          </w:r>
          <w:r w:rsidRPr="00D630D9">
            <w:rPr>
              <w:rStyle w:val="MLAdisclaimerCharChar"/>
              <w:rFonts w:asciiTheme="minorHAnsi" w:eastAsiaTheme="majorEastAsia" w:hAnsiTheme="minorHAnsi"/>
            </w:rPr>
            <w:t>make your own enquiries before making decisions concerning your interests. Reproduction in whole or in part of this publication is prohibited without prior written consent</w:t>
          </w:r>
          <w:r w:rsidR="00DE01FA" w:rsidRPr="00D630D9">
            <w:rPr>
              <w:rStyle w:val="MLAdisclaimerCharChar"/>
              <w:rFonts w:asciiTheme="minorHAnsi" w:eastAsiaTheme="majorEastAsia" w:hAnsiTheme="minorHAnsi"/>
            </w:rPr>
            <w:t xml:space="preserve"> </w:t>
          </w:r>
          <w:r w:rsidRPr="00D630D9">
            <w:rPr>
              <w:rStyle w:val="MLAdisclaimerCharChar"/>
              <w:rFonts w:asciiTheme="minorHAnsi" w:eastAsiaTheme="majorEastAsia" w:hAnsiTheme="minorHAnsi"/>
            </w:rPr>
            <w:t>of MLA.</w:t>
          </w:r>
        </w:p>
      </w:sdtContent>
    </w:sdt>
    <w:p w14:paraId="325358B4" w14:textId="4C3FE5D8" w:rsidR="003D7988" w:rsidRPr="00D630D9" w:rsidRDefault="00A257FC" w:rsidP="00AC6A72">
      <w:pPr>
        <w:pStyle w:val="MLAfinalreportText"/>
        <w:rPr>
          <w:rFonts w:asciiTheme="minorHAnsi" w:hAnsiTheme="minorHAnsi"/>
          <w:b w:val="0"/>
          <w:sz w:val="22"/>
          <w:szCs w:val="22"/>
        </w:rPr>
      </w:pPr>
      <w:r>
        <w:br w:type="page"/>
      </w:r>
    </w:p>
    <w:p w14:paraId="32FD2769" w14:textId="721D4232" w:rsidR="003A1BE2" w:rsidRPr="00D630D9" w:rsidRDefault="003A1BE2" w:rsidP="00122586">
      <w:pPr>
        <w:pStyle w:val="MLAfinalreportText"/>
        <w:rPr>
          <w:rFonts w:asciiTheme="minorHAnsi" w:hAnsiTheme="minorHAnsi"/>
        </w:rPr>
      </w:pPr>
    </w:p>
    <w:sdt>
      <w:sdtPr>
        <w:rPr>
          <w:rFonts w:asciiTheme="minorHAnsi" w:hAnsiTheme="minorHAnsi"/>
        </w:rPr>
        <w:id w:val="-294917927"/>
        <w:lock w:val="sdtContentLocked"/>
        <w:placeholder>
          <w:docPart w:val="DefaultPlaceholder_1082065158"/>
        </w:placeholder>
      </w:sdtPr>
      <w:sdtEndPr/>
      <w:sdtContent>
        <w:p w14:paraId="32FD276A" w14:textId="7E20E532" w:rsidR="003A1BE2" w:rsidRPr="00D630D9" w:rsidRDefault="000A7DFD" w:rsidP="00122586">
          <w:pPr>
            <w:pStyle w:val="MLAfinalreportText"/>
            <w:rPr>
              <w:rFonts w:asciiTheme="minorHAnsi" w:hAnsiTheme="minorHAnsi"/>
            </w:rPr>
          </w:pPr>
          <w:r>
            <w:rPr>
              <w:rFonts w:asciiTheme="minorHAnsi" w:hAnsiTheme="minorHAnsi"/>
            </w:rPr>
            <w:t>Executive s</w:t>
          </w:r>
          <w:r w:rsidR="0017156A" w:rsidRPr="00D630D9">
            <w:rPr>
              <w:rFonts w:asciiTheme="minorHAnsi" w:hAnsiTheme="minorHAnsi"/>
            </w:rPr>
            <w:t>ummary</w:t>
          </w:r>
        </w:p>
      </w:sdtContent>
    </w:sdt>
    <w:p w14:paraId="32FD276B" w14:textId="125921F0" w:rsidR="003A1BE2" w:rsidRDefault="003A1BE2" w:rsidP="00122586">
      <w:pPr>
        <w:pStyle w:val="MLAfinalreportText"/>
        <w:rPr>
          <w:rFonts w:asciiTheme="minorHAnsi" w:hAnsiTheme="minorHAnsi"/>
          <w:b w:val="0"/>
          <w:sz w:val="22"/>
          <w:szCs w:val="22"/>
        </w:rPr>
      </w:pPr>
    </w:p>
    <w:p w14:paraId="66CB1E77" w14:textId="77777777" w:rsidR="00C465B7" w:rsidRPr="00C50145" w:rsidRDefault="00C465B7" w:rsidP="00C465B7">
      <w:r w:rsidRPr="00C50145">
        <w:t xml:space="preserve">This producer demonstration was established on six farms in south Gippsland, Victoria, to demonstrate best practice </w:t>
      </w:r>
      <w:r>
        <w:t xml:space="preserve">management </w:t>
      </w:r>
      <w:r w:rsidRPr="00C50145">
        <w:t xml:space="preserve">when weaning </w:t>
      </w:r>
      <w:r>
        <w:t xml:space="preserve">or inducting new </w:t>
      </w:r>
      <w:r w:rsidRPr="00C50145">
        <w:t>cattle</w:t>
      </w:r>
      <w:r>
        <w:t xml:space="preserve"> to a farm.  The demonstration focused on</w:t>
      </w:r>
      <w:r w:rsidRPr="00C50145">
        <w:t xml:space="preserve"> the advanced training of livestock as part of the yard weaning process</w:t>
      </w:r>
      <w:r>
        <w:t>,</w:t>
      </w:r>
      <w:r w:rsidRPr="00C50145">
        <w:t xml:space="preserve"> whilst minimising occupational health and safety risks.</w:t>
      </w:r>
    </w:p>
    <w:p w14:paraId="195CA2B6" w14:textId="77777777" w:rsidR="00C465B7" w:rsidRPr="00C50145" w:rsidRDefault="00C465B7" w:rsidP="00C465B7">
      <w:r>
        <w:t>The advanced livestock handling resulted in significantly lower</w:t>
      </w:r>
      <w:r w:rsidRPr="00C50145">
        <w:t xml:space="preserve"> flight speed</w:t>
      </w:r>
      <w:r>
        <w:t>s at both weeks 1 and 6 compared to the traditional weaning method</w:t>
      </w:r>
      <w:r w:rsidRPr="00C50145">
        <w:t xml:space="preserve">, resulting in calmer cattle </w:t>
      </w:r>
      <w:r>
        <w:t xml:space="preserve">with potentially </w:t>
      </w:r>
      <w:r w:rsidRPr="00C50145">
        <w:t>reduc</w:t>
      </w:r>
      <w:r>
        <w:t>ed</w:t>
      </w:r>
      <w:r w:rsidRPr="00C50145">
        <w:t xml:space="preserve"> occupational health and safety risks.</w:t>
      </w:r>
    </w:p>
    <w:p w14:paraId="11DACDAD" w14:textId="77777777" w:rsidR="00C465B7" w:rsidRDefault="00C465B7" w:rsidP="00C465B7">
      <w:r>
        <w:t>The demonstration found that the advanced livestock handling techniques resulted in significantly greater weight loss (-2.7 kg) in calves in the first week post weaning than traditional weaning methods (0 kg).  Weaners from the advanced training mobs tended to be heavier six weeks post weaning than the traditionally weaned groups, although this was not significant.</w:t>
      </w:r>
    </w:p>
    <w:p w14:paraId="12112A1C" w14:textId="77777777" w:rsidR="00C465B7" w:rsidRPr="00C50145" w:rsidRDefault="00C465B7" w:rsidP="00C465B7">
      <w:r w:rsidRPr="00C50145">
        <w:t xml:space="preserve">Four of </w:t>
      </w:r>
      <w:r>
        <w:t xml:space="preserve">the </w:t>
      </w:r>
      <w:r w:rsidRPr="00C50145">
        <w:t xml:space="preserve">six producers </w:t>
      </w:r>
      <w:r>
        <w:t xml:space="preserve">directly involved with the demonstration </w:t>
      </w:r>
      <w:r w:rsidRPr="00C50145">
        <w:t xml:space="preserve">adopted these techniques for future seasons. A field day held in Dumbalk registered forty-four producers in attendance, returning twenty-five evaluations with 84% of producers planning to make a change in their cattle handling techniques as a result. </w:t>
      </w:r>
    </w:p>
    <w:p w14:paraId="378939DB" w14:textId="77777777" w:rsidR="00C465B7" w:rsidRPr="00C50145" w:rsidRDefault="00C465B7" w:rsidP="00C465B7">
      <w:r w:rsidRPr="00C50145">
        <w:t xml:space="preserve">Further research </w:t>
      </w:r>
      <w:r>
        <w:t xml:space="preserve">would be </w:t>
      </w:r>
      <w:r w:rsidRPr="00C50145">
        <w:t xml:space="preserve">necessary to fully understand </w:t>
      </w:r>
      <w:r>
        <w:t xml:space="preserve">possible </w:t>
      </w:r>
      <w:r w:rsidRPr="00C50145">
        <w:t xml:space="preserve">weight changes due to </w:t>
      </w:r>
      <w:r>
        <w:t xml:space="preserve">the </w:t>
      </w:r>
      <w:r w:rsidRPr="00C50145">
        <w:t>implement</w:t>
      </w:r>
      <w:r>
        <w:t>ation of</w:t>
      </w:r>
      <w:r w:rsidRPr="00C50145">
        <w:t xml:space="preserve"> </w:t>
      </w:r>
      <w:r>
        <w:t>a</w:t>
      </w:r>
      <w:r w:rsidRPr="00C50145">
        <w:t xml:space="preserve">dvanced </w:t>
      </w:r>
      <w:r>
        <w:t>l</w:t>
      </w:r>
      <w:r w:rsidRPr="00C50145">
        <w:t xml:space="preserve">ivestock </w:t>
      </w:r>
      <w:r>
        <w:t>handling</w:t>
      </w:r>
      <w:r w:rsidRPr="00C50145">
        <w:t xml:space="preserve"> techniques</w:t>
      </w:r>
      <w:r>
        <w:t xml:space="preserve"> that may exist 1) later in life or 2) in subsequent progeny of trained weaners</w:t>
      </w:r>
      <w:r w:rsidRPr="00C50145">
        <w:t xml:space="preserve">. </w:t>
      </w:r>
    </w:p>
    <w:p w14:paraId="797527A5" w14:textId="77777777" w:rsidR="00925EF0" w:rsidRPr="00D630D9" w:rsidRDefault="00925EF0" w:rsidP="00122586">
      <w:pPr>
        <w:pStyle w:val="MLAfinalreportText"/>
        <w:rPr>
          <w:rFonts w:asciiTheme="minorHAnsi" w:hAnsiTheme="minorHAnsi"/>
          <w:b w:val="0"/>
          <w:sz w:val="22"/>
          <w:szCs w:val="22"/>
        </w:rPr>
      </w:pPr>
    </w:p>
    <w:p w14:paraId="43AFC6AF" w14:textId="219CFEBC" w:rsidR="003D7988" w:rsidRPr="00D630D9" w:rsidRDefault="003D7988" w:rsidP="00C465B7">
      <w:pPr>
        <w:pStyle w:val="NoSpacing"/>
      </w:pPr>
    </w:p>
    <w:p w14:paraId="4E0D55DC" w14:textId="77777777" w:rsidR="00925EF0" w:rsidRPr="00925EF0" w:rsidRDefault="00925EF0" w:rsidP="00925EF0">
      <w:pPr>
        <w:pStyle w:val="MLAfinalreportText"/>
        <w:rPr>
          <w:rFonts w:asciiTheme="minorHAnsi" w:hAnsiTheme="minorHAnsi"/>
          <w:b w:val="0"/>
          <w:sz w:val="22"/>
          <w:szCs w:val="22"/>
        </w:rPr>
      </w:pPr>
    </w:p>
    <w:p w14:paraId="7EED9DCB" w14:textId="77777777" w:rsidR="00925EF0" w:rsidRPr="00925EF0" w:rsidRDefault="00925EF0" w:rsidP="00925EF0">
      <w:pPr>
        <w:pStyle w:val="MLAfinalreportText"/>
        <w:rPr>
          <w:rFonts w:asciiTheme="minorHAnsi" w:hAnsiTheme="minorHAnsi"/>
          <w:b w:val="0"/>
          <w:sz w:val="22"/>
          <w:szCs w:val="22"/>
        </w:rPr>
      </w:pPr>
    </w:p>
    <w:p w14:paraId="64E2D53A" w14:textId="77777777" w:rsidR="003D7988" w:rsidRPr="00D630D9" w:rsidRDefault="003D7988">
      <w:r w:rsidRPr="00D630D9">
        <w:br w:type="page"/>
      </w:r>
    </w:p>
    <w:sdt>
      <w:sdtPr>
        <w:rPr>
          <w:rFonts w:asciiTheme="minorHAnsi" w:hAnsiTheme="minorHAnsi" w:cs="Arial"/>
        </w:rPr>
        <w:id w:val="-246187906"/>
        <w:lock w:val="sdtContentLocked"/>
        <w:placeholder>
          <w:docPart w:val="DefaultPlaceholder_1082065158"/>
        </w:placeholder>
        <w:group/>
      </w:sdtPr>
      <w:sdtEndPr/>
      <w:sdtContent>
        <w:p w14:paraId="32FD276D" w14:textId="54E4E652" w:rsidR="0017156A" w:rsidRPr="00D630D9" w:rsidRDefault="000A7DFD" w:rsidP="00DE4410">
          <w:pPr>
            <w:pStyle w:val="MLAHeading"/>
            <w:jc w:val="center"/>
            <w:rPr>
              <w:rFonts w:asciiTheme="minorHAnsi" w:hAnsiTheme="minorHAnsi" w:cs="Arial"/>
            </w:rPr>
          </w:pPr>
          <w:r>
            <w:rPr>
              <w:rFonts w:asciiTheme="minorHAnsi" w:hAnsiTheme="minorHAnsi" w:cs="Arial"/>
            </w:rPr>
            <w:t>Table of c</w:t>
          </w:r>
          <w:r w:rsidR="0017156A" w:rsidRPr="00D630D9">
            <w:rPr>
              <w:rFonts w:asciiTheme="minorHAnsi" w:hAnsiTheme="minorHAnsi" w:cs="Arial"/>
            </w:rPr>
            <w:t>ontents</w:t>
          </w:r>
        </w:p>
      </w:sdtContent>
    </w:sdt>
    <w:p w14:paraId="32FD276E" w14:textId="77777777" w:rsidR="0017156A" w:rsidRPr="00D630D9" w:rsidRDefault="0017156A" w:rsidP="0017156A">
      <w:pPr>
        <w:rPr>
          <w:rFonts w:cs="Arial"/>
        </w:rPr>
      </w:pPr>
    </w:p>
    <w:p w14:paraId="69E89E39" w14:textId="0BB2B911" w:rsidR="00974F1B" w:rsidRDefault="0017156A">
      <w:pPr>
        <w:pStyle w:val="TOC1"/>
        <w:rPr>
          <w:rFonts w:eastAsiaTheme="minorEastAsia" w:cstheme="minorBidi"/>
          <w:b w:val="0"/>
          <w:sz w:val="22"/>
          <w:lang w:eastAsia="en-AU"/>
        </w:rPr>
      </w:pPr>
      <w:r w:rsidRPr="00D630D9">
        <w:rPr>
          <w:sz w:val="32"/>
          <w:szCs w:val="24"/>
        </w:rPr>
        <w:fldChar w:fldCharType="begin"/>
      </w:r>
      <w:r w:rsidRPr="00D630D9">
        <w:rPr>
          <w:szCs w:val="24"/>
        </w:rPr>
        <w:instrText xml:space="preserve"> TOC \o \h \z \t "subhead1,2" </w:instrText>
      </w:r>
      <w:r w:rsidRPr="00D630D9">
        <w:rPr>
          <w:sz w:val="32"/>
          <w:szCs w:val="24"/>
        </w:rPr>
        <w:fldChar w:fldCharType="separate"/>
      </w:r>
      <w:hyperlink w:anchor="_Toc20217462" w:history="1">
        <w:r w:rsidR="00974F1B" w:rsidRPr="000B562B">
          <w:rPr>
            <w:rStyle w:val="Hyperlink"/>
          </w:rPr>
          <w:t>1</w:t>
        </w:r>
        <w:r w:rsidR="00974F1B">
          <w:rPr>
            <w:rFonts w:eastAsiaTheme="minorEastAsia" w:cstheme="minorBidi"/>
            <w:b w:val="0"/>
            <w:sz w:val="22"/>
            <w:lang w:eastAsia="en-AU"/>
          </w:rPr>
          <w:tab/>
        </w:r>
        <w:r w:rsidR="00974F1B" w:rsidRPr="000B562B">
          <w:rPr>
            <w:rStyle w:val="Hyperlink"/>
          </w:rPr>
          <w:t>Background</w:t>
        </w:r>
        <w:r w:rsidR="00974F1B">
          <w:rPr>
            <w:webHidden/>
          </w:rPr>
          <w:tab/>
        </w:r>
        <w:r w:rsidR="00974F1B">
          <w:rPr>
            <w:webHidden/>
          </w:rPr>
          <w:fldChar w:fldCharType="begin"/>
        </w:r>
        <w:r w:rsidR="00974F1B">
          <w:rPr>
            <w:webHidden/>
          </w:rPr>
          <w:instrText xml:space="preserve"> PAGEREF _Toc20217462 \h </w:instrText>
        </w:r>
        <w:r w:rsidR="00974F1B">
          <w:rPr>
            <w:webHidden/>
          </w:rPr>
        </w:r>
        <w:r w:rsidR="00974F1B">
          <w:rPr>
            <w:webHidden/>
          </w:rPr>
          <w:fldChar w:fldCharType="separate"/>
        </w:r>
        <w:r w:rsidR="00974F1B">
          <w:rPr>
            <w:webHidden/>
          </w:rPr>
          <w:t>6</w:t>
        </w:r>
        <w:r w:rsidR="00974F1B">
          <w:rPr>
            <w:webHidden/>
          </w:rPr>
          <w:fldChar w:fldCharType="end"/>
        </w:r>
      </w:hyperlink>
    </w:p>
    <w:p w14:paraId="1C0AEE11" w14:textId="24733531" w:rsidR="00974F1B" w:rsidRDefault="00F84E87">
      <w:pPr>
        <w:pStyle w:val="TOC2"/>
        <w:rPr>
          <w:rFonts w:eastAsiaTheme="minorEastAsia" w:cstheme="minorBidi"/>
          <w:b w:val="0"/>
          <w:sz w:val="22"/>
          <w:lang w:eastAsia="en-AU"/>
        </w:rPr>
      </w:pPr>
      <w:hyperlink w:anchor="_Toc20217463" w:history="1">
        <w:r w:rsidR="00974F1B" w:rsidRPr="000B562B">
          <w:rPr>
            <w:rStyle w:val="Hyperlink"/>
          </w:rPr>
          <w:t>1.1</w:t>
        </w:r>
        <w:r w:rsidR="00974F1B">
          <w:rPr>
            <w:rFonts w:eastAsiaTheme="minorEastAsia" w:cstheme="minorBidi"/>
            <w:b w:val="0"/>
            <w:sz w:val="22"/>
            <w:lang w:eastAsia="en-AU"/>
          </w:rPr>
          <w:tab/>
        </w:r>
        <w:r w:rsidR="00974F1B" w:rsidRPr="000B562B">
          <w:rPr>
            <w:rStyle w:val="Hyperlink"/>
          </w:rPr>
          <w:t>Producer Group</w:t>
        </w:r>
        <w:r w:rsidR="00974F1B">
          <w:rPr>
            <w:webHidden/>
          </w:rPr>
          <w:tab/>
        </w:r>
        <w:r w:rsidR="00974F1B">
          <w:rPr>
            <w:webHidden/>
          </w:rPr>
          <w:fldChar w:fldCharType="begin"/>
        </w:r>
        <w:r w:rsidR="00974F1B">
          <w:rPr>
            <w:webHidden/>
          </w:rPr>
          <w:instrText xml:space="preserve"> PAGEREF _Toc20217463 \h </w:instrText>
        </w:r>
        <w:r w:rsidR="00974F1B">
          <w:rPr>
            <w:webHidden/>
          </w:rPr>
        </w:r>
        <w:r w:rsidR="00974F1B">
          <w:rPr>
            <w:webHidden/>
          </w:rPr>
          <w:fldChar w:fldCharType="separate"/>
        </w:r>
        <w:r w:rsidR="00974F1B">
          <w:rPr>
            <w:webHidden/>
          </w:rPr>
          <w:t>6</w:t>
        </w:r>
        <w:r w:rsidR="00974F1B">
          <w:rPr>
            <w:webHidden/>
          </w:rPr>
          <w:fldChar w:fldCharType="end"/>
        </w:r>
      </w:hyperlink>
    </w:p>
    <w:p w14:paraId="6A5BB13A" w14:textId="6E1E80D4" w:rsidR="00974F1B" w:rsidRDefault="00F84E87">
      <w:pPr>
        <w:pStyle w:val="TOC2"/>
        <w:rPr>
          <w:rFonts w:eastAsiaTheme="minorEastAsia" w:cstheme="minorBidi"/>
          <w:b w:val="0"/>
          <w:sz w:val="22"/>
          <w:lang w:eastAsia="en-AU"/>
        </w:rPr>
      </w:pPr>
      <w:hyperlink w:anchor="_Toc20217464" w:history="1">
        <w:r w:rsidR="00974F1B" w:rsidRPr="000B562B">
          <w:rPr>
            <w:rStyle w:val="Hyperlink"/>
          </w:rPr>
          <w:t>1.2</w:t>
        </w:r>
        <w:r w:rsidR="00974F1B">
          <w:rPr>
            <w:rFonts w:eastAsiaTheme="minorEastAsia" w:cstheme="minorBidi"/>
            <w:b w:val="0"/>
            <w:sz w:val="22"/>
            <w:lang w:eastAsia="en-AU"/>
          </w:rPr>
          <w:tab/>
        </w:r>
        <w:r w:rsidR="00974F1B" w:rsidRPr="000B562B">
          <w:rPr>
            <w:rStyle w:val="Hyperlink"/>
          </w:rPr>
          <w:t>Producer demonstration site justification</w:t>
        </w:r>
        <w:r w:rsidR="00974F1B">
          <w:rPr>
            <w:webHidden/>
          </w:rPr>
          <w:tab/>
        </w:r>
        <w:r w:rsidR="00974F1B">
          <w:rPr>
            <w:webHidden/>
          </w:rPr>
          <w:fldChar w:fldCharType="begin"/>
        </w:r>
        <w:r w:rsidR="00974F1B">
          <w:rPr>
            <w:webHidden/>
          </w:rPr>
          <w:instrText xml:space="preserve"> PAGEREF _Toc20217464 \h </w:instrText>
        </w:r>
        <w:r w:rsidR="00974F1B">
          <w:rPr>
            <w:webHidden/>
          </w:rPr>
        </w:r>
        <w:r w:rsidR="00974F1B">
          <w:rPr>
            <w:webHidden/>
          </w:rPr>
          <w:fldChar w:fldCharType="separate"/>
        </w:r>
        <w:r w:rsidR="00974F1B">
          <w:rPr>
            <w:webHidden/>
          </w:rPr>
          <w:t>6</w:t>
        </w:r>
        <w:r w:rsidR="00974F1B">
          <w:rPr>
            <w:webHidden/>
          </w:rPr>
          <w:fldChar w:fldCharType="end"/>
        </w:r>
      </w:hyperlink>
    </w:p>
    <w:p w14:paraId="5AAB00F8" w14:textId="6E28DDB9" w:rsidR="00974F1B" w:rsidRDefault="00F84E87">
      <w:pPr>
        <w:pStyle w:val="TOC2"/>
        <w:rPr>
          <w:rFonts w:eastAsiaTheme="minorEastAsia" w:cstheme="minorBidi"/>
          <w:b w:val="0"/>
          <w:sz w:val="22"/>
          <w:lang w:eastAsia="en-AU"/>
        </w:rPr>
      </w:pPr>
      <w:hyperlink w:anchor="_Toc20217465" w:history="1">
        <w:r w:rsidR="00974F1B" w:rsidRPr="000B562B">
          <w:rPr>
            <w:rStyle w:val="Hyperlink"/>
          </w:rPr>
          <w:t>1.3</w:t>
        </w:r>
        <w:r w:rsidR="00974F1B">
          <w:rPr>
            <w:rFonts w:eastAsiaTheme="minorEastAsia" w:cstheme="minorBidi"/>
            <w:b w:val="0"/>
            <w:sz w:val="22"/>
            <w:lang w:eastAsia="en-AU"/>
          </w:rPr>
          <w:tab/>
        </w:r>
        <w:r w:rsidR="00974F1B" w:rsidRPr="000B562B">
          <w:rPr>
            <w:rStyle w:val="Hyperlink"/>
          </w:rPr>
          <w:t>Why and what is ‘Advanced Livestock Handling’</w:t>
        </w:r>
        <w:r w:rsidR="00974F1B">
          <w:rPr>
            <w:webHidden/>
          </w:rPr>
          <w:tab/>
        </w:r>
        <w:r w:rsidR="00974F1B">
          <w:rPr>
            <w:webHidden/>
          </w:rPr>
          <w:fldChar w:fldCharType="begin"/>
        </w:r>
        <w:r w:rsidR="00974F1B">
          <w:rPr>
            <w:webHidden/>
          </w:rPr>
          <w:instrText xml:space="preserve"> PAGEREF _Toc20217465 \h </w:instrText>
        </w:r>
        <w:r w:rsidR="00974F1B">
          <w:rPr>
            <w:webHidden/>
          </w:rPr>
        </w:r>
        <w:r w:rsidR="00974F1B">
          <w:rPr>
            <w:webHidden/>
          </w:rPr>
          <w:fldChar w:fldCharType="separate"/>
        </w:r>
        <w:r w:rsidR="00974F1B">
          <w:rPr>
            <w:webHidden/>
          </w:rPr>
          <w:t>6</w:t>
        </w:r>
        <w:r w:rsidR="00974F1B">
          <w:rPr>
            <w:webHidden/>
          </w:rPr>
          <w:fldChar w:fldCharType="end"/>
        </w:r>
      </w:hyperlink>
    </w:p>
    <w:p w14:paraId="6D511071" w14:textId="572C9F9E" w:rsidR="00974F1B" w:rsidRDefault="00F84E87">
      <w:pPr>
        <w:pStyle w:val="TOC1"/>
        <w:rPr>
          <w:rFonts w:eastAsiaTheme="minorEastAsia" w:cstheme="minorBidi"/>
          <w:b w:val="0"/>
          <w:sz w:val="22"/>
          <w:lang w:eastAsia="en-AU"/>
        </w:rPr>
      </w:pPr>
      <w:hyperlink w:anchor="_Toc20217466" w:history="1">
        <w:r w:rsidR="00974F1B" w:rsidRPr="000B562B">
          <w:rPr>
            <w:rStyle w:val="Hyperlink"/>
          </w:rPr>
          <w:t>2</w:t>
        </w:r>
        <w:r w:rsidR="00974F1B">
          <w:rPr>
            <w:rFonts w:eastAsiaTheme="minorEastAsia" w:cstheme="minorBidi"/>
            <w:b w:val="0"/>
            <w:sz w:val="22"/>
            <w:lang w:eastAsia="en-AU"/>
          </w:rPr>
          <w:tab/>
        </w:r>
        <w:r w:rsidR="00974F1B" w:rsidRPr="000B562B">
          <w:rPr>
            <w:rStyle w:val="Hyperlink"/>
          </w:rPr>
          <w:t>Project objectives</w:t>
        </w:r>
        <w:r w:rsidR="00974F1B">
          <w:rPr>
            <w:webHidden/>
          </w:rPr>
          <w:tab/>
        </w:r>
        <w:r w:rsidR="00974F1B">
          <w:rPr>
            <w:webHidden/>
          </w:rPr>
          <w:fldChar w:fldCharType="begin"/>
        </w:r>
        <w:r w:rsidR="00974F1B">
          <w:rPr>
            <w:webHidden/>
          </w:rPr>
          <w:instrText xml:space="preserve"> PAGEREF _Toc20217466 \h </w:instrText>
        </w:r>
        <w:r w:rsidR="00974F1B">
          <w:rPr>
            <w:webHidden/>
          </w:rPr>
        </w:r>
        <w:r w:rsidR="00974F1B">
          <w:rPr>
            <w:webHidden/>
          </w:rPr>
          <w:fldChar w:fldCharType="separate"/>
        </w:r>
        <w:r w:rsidR="00974F1B">
          <w:rPr>
            <w:webHidden/>
          </w:rPr>
          <w:t>9</w:t>
        </w:r>
        <w:r w:rsidR="00974F1B">
          <w:rPr>
            <w:webHidden/>
          </w:rPr>
          <w:fldChar w:fldCharType="end"/>
        </w:r>
      </w:hyperlink>
    </w:p>
    <w:p w14:paraId="59F0C3E6" w14:textId="44ED2A56" w:rsidR="00974F1B" w:rsidRDefault="00F84E87">
      <w:pPr>
        <w:pStyle w:val="TOC1"/>
        <w:rPr>
          <w:rFonts w:eastAsiaTheme="minorEastAsia" w:cstheme="minorBidi"/>
          <w:b w:val="0"/>
          <w:sz w:val="22"/>
          <w:lang w:eastAsia="en-AU"/>
        </w:rPr>
      </w:pPr>
      <w:hyperlink w:anchor="_Toc20217467" w:history="1">
        <w:r w:rsidR="00974F1B" w:rsidRPr="000B562B">
          <w:rPr>
            <w:rStyle w:val="Hyperlink"/>
          </w:rPr>
          <w:t>3</w:t>
        </w:r>
        <w:r w:rsidR="00974F1B">
          <w:rPr>
            <w:rFonts w:eastAsiaTheme="minorEastAsia" w:cstheme="minorBidi"/>
            <w:b w:val="0"/>
            <w:sz w:val="22"/>
            <w:lang w:eastAsia="en-AU"/>
          </w:rPr>
          <w:tab/>
        </w:r>
        <w:r w:rsidR="00974F1B" w:rsidRPr="000B562B">
          <w:rPr>
            <w:rStyle w:val="Hyperlink"/>
          </w:rPr>
          <w:t>Methodology</w:t>
        </w:r>
        <w:r w:rsidR="00974F1B">
          <w:rPr>
            <w:webHidden/>
          </w:rPr>
          <w:tab/>
        </w:r>
        <w:r w:rsidR="00974F1B">
          <w:rPr>
            <w:webHidden/>
          </w:rPr>
          <w:fldChar w:fldCharType="begin"/>
        </w:r>
        <w:r w:rsidR="00974F1B">
          <w:rPr>
            <w:webHidden/>
          </w:rPr>
          <w:instrText xml:space="preserve"> PAGEREF _Toc20217467 \h </w:instrText>
        </w:r>
        <w:r w:rsidR="00974F1B">
          <w:rPr>
            <w:webHidden/>
          </w:rPr>
        </w:r>
        <w:r w:rsidR="00974F1B">
          <w:rPr>
            <w:webHidden/>
          </w:rPr>
          <w:fldChar w:fldCharType="separate"/>
        </w:r>
        <w:r w:rsidR="00974F1B">
          <w:rPr>
            <w:webHidden/>
          </w:rPr>
          <w:t>9</w:t>
        </w:r>
        <w:r w:rsidR="00974F1B">
          <w:rPr>
            <w:webHidden/>
          </w:rPr>
          <w:fldChar w:fldCharType="end"/>
        </w:r>
      </w:hyperlink>
    </w:p>
    <w:p w14:paraId="04982A59" w14:textId="7CB75E93" w:rsidR="00974F1B" w:rsidRDefault="00F84E87">
      <w:pPr>
        <w:pStyle w:val="TOC2"/>
        <w:rPr>
          <w:rFonts w:eastAsiaTheme="minorEastAsia" w:cstheme="minorBidi"/>
          <w:b w:val="0"/>
          <w:sz w:val="22"/>
          <w:lang w:eastAsia="en-AU"/>
        </w:rPr>
      </w:pPr>
      <w:hyperlink w:anchor="_Toc20217468" w:history="1">
        <w:r w:rsidR="00974F1B" w:rsidRPr="000B562B">
          <w:rPr>
            <w:rStyle w:val="Hyperlink"/>
          </w:rPr>
          <w:t>3.1</w:t>
        </w:r>
        <w:r w:rsidR="00974F1B">
          <w:rPr>
            <w:rFonts w:eastAsiaTheme="minorEastAsia" w:cstheme="minorBidi"/>
            <w:b w:val="0"/>
            <w:sz w:val="22"/>
            <w:lang w:eastAsia="en-AU"/>
          </w:rPr>
          <w:tab/>
        </w:r>
        <w:r w:rsidR="00974F1B" w:rsidRPr="000B562B">
          <w:rPr>
            <w:rStyle w:val="Hyperlink"/>
          </w:rPr>
          <w:t>Demonstration Sites</w:t>
        </w:r>
        <w:r w:rsidR="00974F1B">
          <w:rPr>
            <w:webHidden/>
          </w:rPr>
          <w:tab/>
        </w:r>
        <w:r w:rsidR="00974F1B">
          <w:rPr>
            <w:webHidden/>
          </w:rPr>
          <w:fldChar w:fldCharType="begin"/>
        </w:r>
        <w:r w:rsidR="00974F1B">
          <w:rPr>
            <w:webHidden/>
          </w:rPr>
          <w:instrText xml:space="preserve"> PAGEREF _Toc20217468 \h </w:instrText>
        </w:r>
        <w:r w:rsidR="00974F1B">
          <w:rPr>
            <w:webHidden/>
          </w:rPr>
        </w:r>
        <w:r w:rsidR="00974F1B">
          <w:rPr>
            <w:webHidden/>
          </w:rPr>
          <w:fldChar w:fldCharType="separate"/>
        </w:r>
        <w:r w:rsidR="00974F1B">
          <w:rPr>
            <w:webHidden/>
          </w:rPr>
          <w:t>9</w:t>
        </w:r>
        <w:r w:rsidR="00974F1B">
          <w:rPr>
            <w:webHidden/>
          </w:rPr>
          <w:fldChar w:fldCharType="end"/>
        </w:r>
      </w:hyperlink>
    </w:p>
    <w:p w14:paraId="5C9D3900" w14:textId="3C34E62F" w:rsidR="00974F1B" w:rsidRDefault="00F84E87">
      <w:pPr>
        <w:pStyle w:val="TOC2"/>
        <w:rPr>
          <w:rFonts w:eastAsiaTheme="minorEastAsia" w:cstheme="minorBidi"/>
          <w:b w:val="0"/>
          <w:sz w:val="22"/>
          <w:lang w:eastAsia="en-AU"/>
        </w:rPr>
      </w:pPr>
      <w:hyperlink w:anchor="_Toc20217469" w:history="1">
        <w:r w:rsidR="00974F1B" w:rsidRPr="000B562B">
          <w:rPr>
            <w:rStyle w:val="Hyperlink"/>
          </w:rPr>
          <w:t>3.2</w:t>
        </w:r>
        <w:r w:rsidR="00974F1B">
          <w:rPr>
            <w:rFonts w:eastAsiaTheme="minorEastAsia" w:cstheme="minorBidi"/>
            <w:b w:val="0"/>
            <w:sz w:val="22"/>
            <w:lang w:eastAsia="en-AU"/>
          </w:rPr>
          <w:tab/>
        </w:r>
        <w:r w:rsidR="00974F1B" w:rsidRPr="000B562B">
          <w:rPr>
            <w:rStyle w:val="Hyperlink"/>
          </w:rPr>
          <w:t>Producer Training in Advanced Livestock Handling Skills</w:t>
        </w:r>
        <w:r w:rsidR="00974F1B">
          <w:rPr>
            <w:webHidden/>
          </w:rPr>
          <w:tab/>
        </w:r>
        <w:r w:rsidR="00974F1B">
          <w:rPr>
            <w:webHidden/>
          </w:rPr>
          <w:fldChar w:fldCharType="begin"/>
        </w:r>
        <w:r w:rsidR="00974F1B">
          <w:rPr>
            <w:webHidden/>
          </w:rPr>
          <w:instrText xml:space="preserve"> PAGEREF _Toc20217469 \h </w:instrText>
        </w:r>
        <w:r w:rsidR="00974F1B">
          <w:rPr>
            <w:webHidden/>
          </w:rPr>
        </w:r>
        <w:r w:rsidR="00974F1B">
          <w:rPr>
            <w:webHidden/>
          </w:rPr>
          <w:fldChar w:fldCharType="separate"/>
        </w:r>
        <w:r w:rsidR="00974F1B">
          <w:rPr>
            <w:webHidden/>
          </w:rPr>
          <w:t>10</w:t>
        </w:r>
        <w:r w:rsidR="00974F1B">
          <w:rPr>
            <w:webHidden/>
          </w:rPr>
          <w:fldChar w:fldCharType="end"/>
        </w:r>
      </w:hyperlink>
    </w:p>
    <w:p w14:paraId="16A09656" w14:textId="2B2A201C" w:rsidR="00974F1B" w:rsidRDefault="00F84E87">
      <w:pPr>
        <w:pStyle w:val="TOC2"/>
        <w:rPr>
          <w:rFonts w:eastAsiaTheme="minorEastAsia" w:cstheme="minorBidi"/>
          <w:b w:val="0"/>
          <w:sz w:val="22"/>
          <w:lang w:eastAsia="en-AU"/>
        </w:rPr>
      </w:pPr>
      <w:hyperlink w:anchor="_Toc20217470" w:history="1">
        <w:r w:rsidR="00974F1B" w:rsidRPr="000B562B">
          <w:rPr>
            <w:rStyle w:val="Hyperlink"/>
          </w:rPr>
          <w:t>3.3</w:t>
        </w:r>
        <w:r w:rsidR="00974F1B">
          <w:rPr>
            <w:rFonts w:eastAsiaTheme="minorEastAsia" w:cstheme="minorBidi"/>
            <w:b w:val="0"/>
            <w:sz w:val="22"/>
            <w:lang w:eastAsia="en-AU"/>
          </w:rPr>
          <w:tab/>
        </w:r>
        <w:r w:rsidR="00974F1B" w:rsidRPr="000B562B">
          <w:rPr>
            <w:rStyle w:val="Hyperlink"/>
          </w:rPr>
          <w:t>Treatments</w:t>
        </w:r>
        <w:r w:rsidR="00974F1B">
          <w:rPr>
            <w:webHidden/>
          </w:rPr>
          <w:tab/>
        </w:r>
        <w:r w:rsidR="00974F1B">
          <w:rPr>
            <w:webHidden/>
          </w:rPr>
          <w:fldChar w:fldCharType="begin"/>
        </w:r>
        <w:r w:rsidR="00974F1B">
          <w:rPr>
            <w:webHidden/>
          </w:rPr>
          <w:instrText xml:space="preserve"> PAGEREF _Toc20217470 \h </w:instrText>
        </w:r>
        <w:r w:rsidR="00974F1B">
          <w:rPr>
            <w:webHidden/>
          </w:rPr>
        </w:r>
        <w:r w:rsidR="00974F1B">
          <w:rPr>
            <w:webHidden/>
          </w:rPr>
          <w:fldChar w:fldCharType="separate"/>
        </w:r>
        <w:r w:rsidR="00974F1B">
          <w:rPr>
            <w:webHidden/>
          </w:rPr>
          <w:t>10</w:t>
        </w:r>
        <w:r w:rsidR="00974F1B">
          <w:rPr>
            <w:webHidden/>
          </w:rPr>
          <w:fldChar w:fldCharType="end"/>
        </w:r>
      </w:hyperlink>
    </w:p>
    <w:p w14:paraId="29B412D9" w14:textId="7C80B8A5" w:rsidR="00974F1B" w:rsidRDefault="00F84E87">
      <w:pPr>
        <w:pStyle w:val="TOC3"/>
        <w:rPr>
          <w:rFonts w:eastAsiaTheme="minorEastAsia" w:cstheme="minorBidi"/>
          <w:sz w:val="22"/>
          <w:szCs w:val="22"/>
          <w:lang w:eastAsia="en-AU"/>
        </w:rPr>
      </w:pPr>
      <w:hyperlink w:anchor="_Toc20217471" w:history="1">
        <w:r w:rsidR="00974F1B" w:rsidRPr="000B562B">
          <w:rPr>
            <w:rStyle w:val="Hyperlink"/>
          </w:rPr>
          <w:t>3.3.1</w:t>
        </w:r>
        <w:r w:rsidR="00974F1B">
          <w:rPr>
            <w:rFonts w:eastAsiaTheme="minorEastAsia" w:cstheme="minorBidi"/>
            <w:sz w:val="22"/>
            <w:szCs w:val="22"/>
            <w:lang w:eastAsia="en-AU"/>
          </w:rPr>
          <w:tab/>
        </w:r>
        <w:r w:rsidR="00974F1B" w:rsidRPr="000B562B">
          <w:rPr>
            <w:rStyle w:val="Hyperlink"/>
          </w:rPr>
          <w:t>Paddock Weaning</w:t>
        </w:r>
        <w:r w:rsidR="00974F1B">
          <w:rPr>
            <w:webHidden/>
          </w:rPr>
          <w:tab/>
        </w:r>
        <w:r w:rsidR="00974F1B">
          <w:rPr>
            <w:webHidden/>
          </w:rPr>
          <w:fldChar w:fldCharType="begin"/>
        </w:r>
        <w:r w:rsidR="00974F1B">
          <w:rPr>
            <w:webHidden/>
          </w:rPr>
          <w:instrText xml:space="preserve"> PAGEREF _Toc20217471 \h </w:instrText>
        </w:r>
        <w:r w:rsidR="00974F1B">
          <w:rPr>
            <w:webHidden/>
          </w:rPr>
        </w:r>
        <w:r w:rsidR="00974F1B">
          <w:rPr>
            <w:webHidden/>
          </w:rPr>
          <w:fldChar w:fldCharType="separate"/>
        </w:r>
        <w:r w:rsidR="00974F1B">
          <w:rPr>
            <w:webHidden/>
          </w:rPr>
          <w:t>10</w:t>
        </w:r>
        <w:r w:rsidR="00974F1B">
          <w:rPr>
            <w:webHidden/>
          </w:rPr>
          <w:fldChar w:fldCharType="end"/>
        </w:r>
      </w:hyperlink>
    </w:p>
    <w:p w14:paraId="7C43CBBF" w14:textId="1A06FFBE" w:rsidR="00974F1B" w:rsidRDefault="00F84E87">
      <w:pPr>
        <w:pStyle w:val="TOC3"/>
        <w:rPr>
          <w:rFonts w:eastAsiaTheme="minorEastAsia" w:cstheme="minorBidi"/>
          <w:sz w:val="22"/>
          <w:szCs w:val="22"/>
          <w:lang w:eastAsia="en-AU"/>
        </w:rPr>
      </w:pPr>
      <w:hyperlink w:anchor="_Toc20217472" w:history="1">
        <w:r w:rsidR="00974F1B" w:rsidRPr="000B562B">
          <w:rPr>
            <w:rStyle w:val="Hyperlink"/>
          </w:rPr>
          <w:t>3.3.2</w:t>
        </w:r>
        <w:r w:rsidR="00974F1B">
          <w:rPr>
            <w:rFonts w:eastAsiaTheme="minorEastAsia" w:cstheme="minorBidi"/>
            <w:sz w:val="22"/>
            <w:szCs w:val="22"/>
            <w:lang w:eastAsia="en-AU"/>
          </w:rPr>
          <w:tab/>
        </w:r>
        <w:r w:rsidR="00974F1B" w:rsidRPr="000B562B">
          <w:rPr>
            <w:rStyle w:val="Hyperlink"/>
          </w:rPr>
          <w:t>Yard Weaning</w:t>
        </w:r>
        <w:r w:rsidR="00974F1B">
          <w:rPr>
            <w:webHidden/>
          </w:rPr>
          <w:tab/>
        </w:r>
        <w:r w:rsidR="00974F1B">
          <w:rPr>
            <w:webHidden/>
          </w:rPr>
          <w:fldChar w:fldCharType="begin"/>
        </w:r>
        <w:r w:rsidR="00974F1B">
          <w:rPr>
            <w:webHidden/>
          </w:rPr>
          <w:instrText xml:space="preserve"> PAGEREF _Toc20217472 \h </w:instrText>
        </w:r>
        <w:r w:rsidR="00974F1B">
          <w:rPr>
            <w:webHidden/>
          </w:rPr>
        </w:r>
        <w:r w:rsidR="00974F1B">
          <w:rPr>
            <w:webHidden/>
          </w:rPr>
          <w:fldChar w:fldCharType="separate"/>
        </w:r>
        <w:r w:rsidR="00974F1B">
          <w:rPr>
            <w:webHidden/>
          </w:rPr>
          <w:t>11</w:t>
        </w:r>
        <w:r w:rsidR="00974F1B">
          <w:rPr>
            <w:webHidden/>
          </w:rPr>
          <w:fldChar w:fldCharType="end"/>
        </w:r>
      </w:hyperlink>
    </w:p>
    <w:p w14:paraId="4FEC5213" w14:textId="2A5F343F" w:rsidR="00974F1B" w:rsidRDefault="00F84E87">
      <w:pPr>
        <w:pStyle w:val="TOC3"/>
        <w:rPr>
          <w:rFonts w:eastAsiaTheme="minorEastAsia" w:cstheme="minorBidi"/>
          <w:sz w:val="22"/>
          <w:szCs w:val="22"/>
          <w:lang w:eastAsia="en-AU"/>
        </w:rPr>
      </w:pPr>
      <w:hyperlink w:anchor="_Toc20217473" w:history="1">
        <w:r w:rsidR="00974F1B" w:rsidRPr="000B562B">
          <w:rPr>
            <w:rStyle w:val="Hyperlink"/>
          </w:rPr>
          <w:t>3.3.3</w:t>
        </w:r>
        <w:r w:rsidR="00974F1B">
          <w:rPr>
            <w:rFonts w:eastAsiaTheme="minorEastAsia" w:cstheme="minorBidi"/>
            <w:sz w:val="22"/>
            <w:szCs w:val="22"/>
            <w:lang w:eastAsia="en-AU"/>
          </w:rPr>
          <w:tab/>
        </w:r>
        <w:r w:rsidR="00974F1B" w:rsidRPr="000B562B">
          <w:rPr>
            <w:rStyle w:val="Hyperlink"/>
          </w:rPr>
          <w:t>Advanced Livestock Handling and Training (Advanced Training)</w:t>
        </w:r>
        <w:r w:rsidR="00974F1B">
          <w:rPr>
            <w:webHidden/>
          </w:rPr>
          <w:tab/>
        </w:r>
        <w:r w:rsidR="00974F1B">
          <w:rPr>
            <w:webHidden/>
          </w:rPr>
          <w:fldChar w:fldCharType="begin"/>
        </w:r>
        <w:r w:rsidR="00974F1B">
          <w:rPr>
            <w:webHidden/>
          </w:rPr>
          <w:instrText xml:space="preserve"> PAGEREF _Toc20217473 \h </w:instrText>
        </w:r>
        <w:r w:rsidR="00974F1B">
          <w:rPr>
            <w:webHidden/>
          </w:rPr>
        </w:r>
        <w:r w:rsidR="00974F1B">
          <w:rPr>
            <w:webHidden/>
          </w:rPr>
          <w:fldChar w:fldCharType="separate"/>
        </w:r>
        <w:r w:rsidR="00974F1B">
          <w:rPr>
            <w:webHidden/>
          </w:rPr>
          <w:t>11</w:t>
        </w:r>
        <w:r w:rsidR="00974F1B">
          <w:rPr>
            <w:webHidden/>
          </w:rPr>
          <w:fldChar w:fldCharType="end"/>
        </w:r>
      </w:hyperlink>
    </w:p>
    <w:p w14:paraId="38158E20" w14:textId="2F70B681" w:rsidR="00974F1B" w:rsidRDefault="00F84E87">
      <w:pPr>
        <w:pStyle w:val="TOC2"/>
        <w:rPr>
          <w:rFonts w:eastAsiaTheme="minorEastAsia" w:cstheme="minorBidi"/>
          <w:b w:val="0"/>
          <w:sz w:val="22"/>
          <w:lang w:eastAsia="en-AU"/>
        </w:rPr>
      </w:pPr>
      <w:hyperlink w:anchor="_Toc20217474" w:history="1">
        <w:r w:rsidR="00974F1B" w:rsidRPr="000B562B">
          <w:rPr>
            <w:rStyle w:val="Hyperlink"/>
          </w:rPr>
          <w:t>3.4</w:t>
        </w:r>
        <w:r w:rsidR="00974F1B">
          <w:rPr>
            <w:rFonts w:eastAsiaTheme="minorEastAsia" w:cstheme="minorBidi"/>
            <w:b w:val="0"/>
            <w:sz w:val="22"/>
            <w:lang w:eastAsia="en-AU"/>
          </w:rPr>
          <w:tab/>
        </w:r>
        <w:r w:rsidR="00974F1B" w:rsidRPr="000B562B">
          <w:rPr>
            <w:rStyle w:val="Hyperlink"/>
          </w:rPr>
          <w:t>Animal Measurements and Data Analysis</w:t>
        </w:r>
        <w:r w:rsidR="00974F1B">
          <w:rPr>
            <w:webHidden/>
          </w:rPr>
          <w:tab/>
        </w:r>
        <w:r w:rsidR="00974F1B">
          <w:rPr>
            <w:webHidden/>
          </w:rPr>
          <w:fldChar w:fldCharType="begin"/>
        </w:r>
        <w:r w:rsidR="00974F1B">
          <w:rPr>
            <w:webHidden/>
          </w:rPr>
          <w:instrText xml:space="preserve"> PAGEREF _Toc20217474 \h </w:instrText>
        </w:r>
        <w:r w:rsidR="00974F1B">
          <w:rPr>
            <w:webHidden/>
          </w:rPr>
        </w:r>
        <w:r w:rsidR="00974F1B">
          <w:rPr>
            <w:webHidden/>
          </w:rPr>
          <w:fldChar w:fldCharType="separate"/>
        </w:r>
        <w:r w:rsidR="00974F1B">
          <w:rPr>
            <w:webHidden/>
          </w:rPr>
          <w:t>11</w:t>
        </w:r>
        <w:r w:rsidR="00974F1B">
          <w:rPr>
            <w:webHidden/>
          </w:rPr>
          <w:fldChar w:fldCharType="end"/>
        </w:r>
      </w:hyperlink>
    </w:p>
    <w:p w14:paraId="2DFA38B1" w14:textId="66EDE74D" w:rsidR="00974F1B" w:rsidRDefault="00F84E87">
      <w:pPr>
        <w:pStyle w:val="TOC3"/>
        <w:rPr>
          <w:rFonts w:eastAsiaTheme="minorEastAsia" w:cstheme="minorBidi"/>
          <w:sz w:val="22"/>
          <w:szCs w:val="22"/>
          <w:lang w:eastAsia="en-AU"/>
        </w:rPr>
      </w:pPr>
      <w:hyperlink w:anchor="_Toc20217475" w:history="1">
        <w:r w:rsidR="00974F1B" w:rsidRPr="000B562B">
          <w:rPr>
            <w:rStyle w:val="Hyperlink"/>
          </w:rPr>
          <w:t>3.4.1</w:t>
        </w:r>
        <w:r w:rsidR="00974F1B">
          <w:rPr>
            <w:rFonts w:eastAsiaTheme="minorEastAsia" w:cstheme="minorBidi"/>
            <w:sz w:val="22"/>
            <w:szCs w:val="22"/>
            <w:lang w:eastAsia="en-AU"/>
          </w:rPr>
          <w:tab/>
        </w:r>
        <w:r w:rsidR="00974F1B" w:rsidRPr="000B562B">
          <w:rPr>
            <w:rStyle w:val="Hyperlink"/>
          </w:rPr>
          <w:t>Liveweight Change</w:t>
        </w:r>
        <w:r w:rsidR="00974F1B">
          <w:rPr>
            <w:webHidden/>
          </w:rPr>
          <w:tab/>
        </w:r>
        <w:r w:rsidR="00974F1B">
          <w:rPr>
            <w:webHidden/>
          </w:rPr>
          <w:fldChar w:fldCharType="begin"/>
        </w:r>
        <w:r w:rsidR="00974F1B">
          <w:rPr>
            <w:webHidden/>
          </w:rPr>
          <w:instrText xml:space="preserve"> PAGEREF _Toc20217475 \h </w:instrText>
        </w:r>
        <w:r w:rsidR="00974F1B">
          <w:rPr>
            <w:webHidden/>
          </w:rPr>
        </w:r>
        <w:r w:rsidR="00974F1B">
          <w:rPr>
            <w:webHidden/>
          </w:rPr>
          <w:fldChar w:fldCharType="separate"/>
        </w:r>
        <w:r w:rsidR="00974F1B">
          <w:rPr>
            <w:webHidden/>
          </w:rPr>
          <w:t>11</w:t>
        </w:r>
        <w:r w:rsidR="00974F1B">
          <w:rPr>
            <w:webHidden/>
          </w:rPr>
          <w:fldChar w:fldCharType="end"/>
        </w:r>
      </w:hyperlink>
    </w:p>
    <w:p w14:paraId="735DBAAF" w14:textId="216263B7" w:rsidR="00974F1B" w:rsidRDefault="00F84E87">
      <w:pPr>
        <w:pStyle w:val="TOC3"/>
        <w:rPr>
          <w:rFonts w:eastAsiaTheme="minorEastAsia" w:cstheme="minorBidi"/>
          <w:sz w:val="22"/>
          <w:szCs w:val="22"/>
          <w:lang w:eastAsia="en-AU"/>
        </w:rPr>
      </w:pPr>
      <w:hyperlink w:anchor="_Toc20217476" w:history="1">
        <w:r w:rsidR="00974F1B" w:rsidRPr="000B562B">
          <w:rPr>
            <w:rStyle w:val="Hyperlink"/>
          </w:rPr>
          <w:t>3.4.2</w:t>
        </w:r>
        <w:r w:rsidR="00974F1B">
          <w:rPr>
            <w:rFonts w:eastAsiaTheme="minorEastAsia" w:cstheme="minorBidi"/>
            <w:sz w:val="22"/>
            <w:szCs w:val="22"/>
            <w:lang w:eastAsia="en-AU"/>
          </w:rPr>
          <w:tab/>
        </w:r>
        <w:r w:rsidR="00974F1B" w:rsidRPr="000B562B">
          <w:rPr>
            <w:rStyle w:val="Hyperlink"/>
          </w:rPr>
          <w:t>Temperament (Flight Speed)</w:t>
        </w:r>
        <w:r w:rsidR="00974F1B">
          <w:rPr>
            <w:webHidden/>
          </w:rPr>
          <w:tab/>
        </w:r>
        <w:r w:rsidR="00974F1B">
          <w:rPr>
            <w:webHidden/>
          </w:rPr>
          <w:fldChar w:fldCharType="begin"/>
        </w:r>
        <w:r w:rsidR="00974F1B">
          <w:rPr>
            <w:webHidden/>
          </w:rPr>
          <w:instrText xml:space="preserve"> PAGEREF _Toc20217476 \h </w:instrText>
        </w:r>
        <w:r w:rsidR="00974F1B">
          <w:rPr>
            <w:webHidden/>
          </w:rPr>
        </w:r>
        <w:r w:rsidR="00974F1B">
          <w:rPr>
            <w:webHidden/>
          </w:rPr>
          <w:fldChar w:fldCharType="separate"/>
        </w:r>
        <w:r w:rsidR="00974F1B">
          <w:rPr>
            <w:webHidden/>
          </w:rPr>
          <w:t>12</w:t>
        </w:r>
        <w:r w:rsidR="00974F1B">
          <w:rPr>
            <w:webHidden/>
          </w:rPr>
          <w:fldChar w:fldCharType="end"/>
        </w:r>
      </w:hyperlink>
    </w:p>
    <w:p w14:paraId="6DCFCA5A" w14:textId="2F9762E5" w:rsidR="00974F1B" w:rsidRDefault="00F84E87">
      <w:pPr>
        <w:pStyle w:val="TOC3"/>
        <w:rPr>
          <w:rFonts w:eastAsiaTheme="minorEastAsia" w:cstheme="minorBidi"/>
          <w:sz w:val="22"/>
          <w:szCs w:val="22"/>
          <w:lang w:eastAsia="en-AU"/>
        </w:rPr>
      </w:pPr>
      <w:hyperlink w:anchor="_Toc20217477" w:history="1">
        <w:r w:rsidR="00974F1B" w:rsidRPr="000B562B">
          <w:rPr>
            <w:rStyle w:val="Hyperlink"/>
          </w:rPr>
          <w:t>3.4.3</w:t>
        </w:r>
        <w:r w:rsidR="00974F1B">
          <w:rPr>
            <w:rFonts w:eastAsiaTheme="minorEastAsia" w:cstheme="minorBidi"/>
            <w:sz w:val="22"/>
            <w:szCs w:val="22"/>
            <w:lang w:eastAsia="en-AU"/>
          </w:rPr>
          <w:tab/>
        </w:r>
        <w:r w:rsidR="00974F1B" w:rsidRPr="000B562B">
          <w:rPr>
            <w:rStyle w:val="Hyperlink"/>
          </w:rPr>
          <w:t>Statistical Anaylysis</w:t>
        </w:r>
        <w:r w:rsidR="00974F1B">
          <w:rPr>
            <w:webHidden/>
          </w:rPr>
          <w:tab/>
        </w:r>
        <w:r w:rsidR="00974F1B">
          <w:rPr>
            <w:webHidden/>
          </w:rPr>
          <w:fldChar w:fldCharType="begin"/>
        </w:r>
        <w:r w:rsidR="00974F1B">
          <w:rPr>
            <w:webHidden/>
          </w:rPr>
          <w:instrText xml:space="preserve"> PAGEREF _Toc20217477 \h </w:instrText>
        </w:r>
        <w:r w:rsidR="00974F1B">
          <w:rPr>
            <w:webHidden/>
          </w:rPr>
        </w:r>
        <w:r w:rsidR="00974F1B">
          <w:rPr>
            <w:webHidden/>
          </w:rPr>
          <w:fldChar w:fldCharType="separate"/>
        </w:r>
        <w:r w:rsidR="00974F1B">
          <w:rPr>
            <w:webHidden/>
          </w:rPr>
          <w:t>12</w:t>
        </w:r>
        <w:r w:rsidR="00974F1B">
          <w:rPr>
            <w:webHidden/>
          </w:rPr>
          <w:fldChar w:fldCharType="end"/>
        </w:r>
      </w:hyperlink>
    </w:p>
    <w:p w14:paraId="5792C56C" w14:textId="249F5DFF" w:rsidR="00974F1B" w:rsidRDefault="00F84E87">
      <w:pPr>
        <w:pStyle w:val="TOC2"/>
        <w:rPr>
          <w:rFonts w:eastAsiaTheme="minorEastAsia" w:cstheme="minorBidi"/>
          <w:b w:val="0"/>
          <w:sz w:val="22"/>
          <w:lang w:eastAsia="en-AU"/>
        </w:rPr>
      </w:pPr>
      <w:hyperlink w:anchor="_Toc20217478" w:history="1">
        <w:r w:rsidR="00974F1B" w:rsidRPr="000B562B">
          <w:rPr>
            <w:rStyle w:val="Hyperlink"/>
          </w:rPr>
          <w:t>3.5</w:t>
        </w:r>
        <w:r w:rsidR="00974F1B">
          <w:rPr>
            <w:rFonts w:eastAsiaTheme="minorEastAsia" w:cstheme="minorBidi"/>
            <w:b w:val="0"/>
            <w:sz w:val="22"/>
            <w:lang w:eastAsia="en-AU"/>
          </w:rPr>
          <w:tab/>
        </w:r>
        <w:r w:rsidR="00974F1B" w:rsidRPr="000B562B">
          <w:rPr>
            <w:rStyle w:val="Hyperlink"/>
          </w:rPr>
          <w:t>Impact Evaluation</w:t>
        </w:r>
        <w:r w:rsidR="00974F1B">
          <w:rPr>
            <w:webHidden/>
          </w:rPr>
          <w:tab/>
        </w:r>
        <w:r w:rsidR="00974F1B">
          <w:rPr>
            <w:webHidden/>
          </w:rPr>
          <w:fldChar w:fldCharType="begin"/>
        </w:r>
        <w:r w:rsidR="00974F1B">
          <w:rPr>
            <w:webHidden/>
          </w:rPr>
          <w:instrText xml:space="preserve"> PAGEREF _Toc20217478 \h </w:instrText>
        </w:r>
        <w:r w:rsidR="00974F1B">
          <w:rPr>
            <w:webHidden/>
          </w:rPr>
        </w:r>
        <w:r w:rsidR="00974F1B">
          <w:rPr>
            <w:webHidden/>
          </w:rPr>
          <w:fldChar w:fldCharType="separate"/>
        </w:r>
        <w:r w:rsidR="00974F1B">
          <w:rPr>
            <w:webHidden/>
          </w:rPr>
          <w:t>13</w:t>
        </w:r>
        <w:r w:rsidR="00974F1B">
          <w:rPr>
            <w:webHidden/>
          </w:rPr>
          <w:fldChar w:fldCharType="end"/>
        </w:r>
      </w:hyperlink>
    </w:p>
    <w:p w14:paraId="34AC9B46" w14:textId="54A1CBDA" w:rsidR="00974F1B" w:rsidRDefault="00F84E87">
      <w:pPr>
        <w:pStyle w:val="TOC3"/>
        <w:rPr>
          <w:rFonts w:eastAsiaTheme="minorEastAsia" w:cstheme="minorBidi"/>
          <w:sz w:val="22"/>
          <w:szCs w:val="22"/>
          <w:lang w:eastAsia="en-AU"/>
        </w:rPr>
      </w:pPr>
      <w:hyperlink w:anchor="_Toc20217479" w:history="1">
        <w:r w:rsidR="00974F1B" w:rsidRPr="000B562B">
          <w:rPr>
            <w:rStyle w:val="Hyperlink"/>
          </w:rPr>
          <w:t>3.5.1</w:t>
        </w:r>
        <w:r w:rsidR="00974F1B">
          <w:rPr>
            <w:rFonts w:eastAsiaTheme="minorEastAsia" w:cstheme="minorBidi"/>
            <w:sz w:val="22"/>
            <w:szCs w:val="22"/>
            <w:lang w:eastAsia="en-AU"/>
          </w:rPr>
          <w:tab/>
        </w:r>
        <w:r w:rsidR="00974F1B" w:rsidRPr="000B562B">
          <w:rPr>
            <w:rStyle w:val="Hyperlink"/>
          </w:rPr>
          <w:t>Demonstration Participants</w:t>
        </w:r>
        <w:r w:rsidR="00974F1B">
          <w:rPr>
            <w:webHidden/>
          </w:rPr>
          <w:tab/>
        </w:r>
        <w:r w:rsidR="00974F1B">
          <w:rPr>
            <w:webHidden/>
          </w:rPr>
          <w:fldChar w:fldCharType="begin"/>
        </w:r>
        <w:r w:rsidR="00974F1B">
          <w:rPr>
            <w:webHidden/>
          </w:rPr>
          <w:instrText xml:space="preserve"> PAGEREF _Toc20217479 \h </w:instrText>
        </w:r>
        <w:r w:rsidR="00974F1B">
          <w:rPr>
            <w:webHidden/>
          </w:rPr>
        </w:r>
        <w:r w:rsidR="00974F1B">
          <w:rPr>
            <w:webHidden/>
          </w:rPr>
          <w:fldChar w:fldCharType="separate"/>
        </w:r>
        <w:r w:rsidR="00974F1B">
          <w:rPr>
            <w:webHidden/>
          </w:rPr>
          <w:t>13</w:t>
        </w:r>
        <w:r w:rsidR="00974F1B">
          <w:rPr>
            <w:webHidden/>
          </w:rPr>
          <w:fldChar w:fldCharType="end"/>
        </w:r>
      </w:hyperlink>
    </w:p>
    <w:p w14:paraId="5CCD9A81" w14:textId="242071CF" w:rsidR="00974F1B" w:rsidRDefault="00F84E87">
      <w:pPr>
        <w:pStyle w:val="TOC3"/>
        <w:rPr>
          <w:rFonts w:eastAsiaTheme="minorEastAsia" w:cstheme="minorBidi"/>
          <w:sz w:val="22"/>
          <w:szCs w:val="22"/>
          <w:lang w:eastAsia="en-AU"/>
        </w:rPr>
      </w:pPr>
      <w:hyperlink w:anchor="_Toc20217480" w:history="1">
        <w:r w:rsidR="00974F1B" w:rsidRPr="000B562B">
          <w:rPr>
            <w:rStyle w:val="Hyperlink"/>
          </w:rPr>
          <w:t>3.5.2</w:t>
        </w:r>
        <w:r w:rsidR="00974F1B">
          <w:rPr>
            <w:rFonts w:eastAsiaTheme="minorEastAsia" w:cstheme="minorBidi"/>
            <w:sz w:val="22"/>
            <w:szCs w:val="22"/>
            <w:lang w:eastAsia="en-AU"/>
          </w:rPr>
          <w:tab/>
        </w:r>
        <w:r w:rsidR="00974F1B" w:rsidRPr="000B562B">
          <w:rPr>
            <w:rStyle w:val="Hyperlink"/>
          </w:rPr>
          <w:t>Field Day Attendees</w:t>
        </w:r>
        <w:r w:rsidR="00974F1B">
          <w:rPr>
            <w:webHidden/>
          </w:rPr>
          <w:tab/>
        </w:r>
        <w:r w:rsidR="00974F1B">
          <w:rPr>
            <w:webHidden/>
          </w:rPr>
          <w:fldChar w:fldCharType="begin"/>
        </w:r>
        <w:r w:rsidR="00974F1B">
          <w:rPr>
            <w:webHidden/>
          </w:rPr>
          <w:instrText xml:space="preserve"> PAGEREF _Toc20217480 \h </w:instrText>
        </w:r>
        <w:r w:rsidR="00974F1B">
          <w:rPr>
            <w:webHidden/>
          </w:rPr>
        </w:r>
        <w:r w:rsidR="00974F1B">
          <w:rPr>
            <w:webHidden/>
          </w:rPr>
          <w:fldChar w:fldCharType="separate"/>
        </w:r>
        <w:r w:rsidR="00974F1B">
          <w:rPr>
            <w:webHidden/>
          </w:rPr>
          <w:t>13</w:t>
        </w:r>
        <w:r w:rsidR="00974F1B">
          <w:rPr>
            <w:webHidden/>
          </w:rPr>
          <w:fldChar w:fldCharType="end"/>
        </w:r>
      </w:hyperlink>
    </w:p>
    <w:p w14:paraId="56AD2B0B" w14:textId="24ADE3BA" w:rsidR="00974F1B" w:rsidRDefault="00F84E87">
      <w:pPr>
        <w:pStyle w:val="TOC3"/>
        <w:rPr>
          <w:rFonts w:eastAsiaTheme="minorEastAsia" w:cstheme="minorBidi"/>
          <w:sz w:val="22"/>
          <w:szCs w:val="22"/>
          <w:lang w:eastAsia="en-AU"/>
        </w:rPr>
      </w:pPr>
      <w:hyperlink w:anchor="_Toc20217481" w:history="1">
        <w:r w:rsidR="00974F1B" w:rsidRPr="000B562B">
          <w:rPr>
            <w:rStyle w:val="Hyperlink"/>
          </w:rPr>
          <w:t>3.5.3</w:t>
        </w:r>
        <w:r w:rsidR="00974F1B">
          <w:rPr>
            <w:rFonts w:eastAsiaTheme="minorEastAsia" w:cstheme="minorBidi"/>
            <w:sz w:val="22"/>
            <w:szCs w:val="22"/>
            <w:lang w:eastAsia="en-AU"/>
          </w:rPr>
          <w:tab/>
        </w:r>
        <w:r w:rsidR="00974F1B" w:rsidRPr="000B562B">
          <w:rPr>
            <w:rStyle w:val="Hyperlink"/>
          </w:rPr>
          <w:t>Potential Adoption by Industry (Modelled)</w:t>
        </w:r>
        <w:r w:rsidR="00974F1B">
          <w:rPr>
            <w:webHidden/>
          </w:rPr>
          <w:tab/>
        </w:r>
        <w:r w:rsidR="00974F1B">
          <w:rPr>
            <w:webHidden/>
          </w:rPr>
          <w:fldChar w:fldCharType="begin"/>
        </w:r>
        <w:r w:rsidR="00974F1B">
          <w:rPr>
            <w:webHidden/>
          </w:rPr>
          <w:instrText xml:space="preserve"> PAGEREF _Toc20217481 \h </w:instrText>
        </w:r>
        <w:r w:rsidR="00974F1B">
          <w:rPr>
            <w:webHidden/>
          </w:rPr>
        </w:r>
        <w:r w:rsidR="00974F1B">
          <w:rPr>
            <w:webHidden/>
          </w:rPr>
          <w:fldChar w:fldCharType="separate"/>
        </w:r>
        <w:r w:rsidR="00974F1B">
          <w:rPr>
            <w:webHidden/>
          </w:rPr>
          <w:t>13</w:t>
        </w:r>
        <w:r w:rsidR="00974F1B">
          <w:rPr>
            <w:webHidden/>
          </w:rPr>
          <w:fldChar w:fldCharType="end"/>
        </w:r>
      </w:hyperlink>
    </w:p>
    <w:p w14:paraId="4C591937" w14:textId="1ED4811A" w:rsidR="00974F1B" w:rsidRDefault="00F84E87">
      <w:pPr>
        <w:pStyle w:val="TOC1"/>
        <w:rPr>
          <w:rFonts w:eastAsiaTheme="minorEastAsia" w:cstheme="minorBidi"/>
          <w:b w:val="0"/>
          <w:sz w:val="22"/>
          <w:lang w:eastAsia="en-AU"/>
        </w:rPr>
      </w:pPr>
      <w:hyperlink w:anchor="_Toc20217482" w:history="1">
        <w:r w:rsidR="00974F1B" w:rsidRPr="000B562B">
          <w:rPr>
            <w:rStyle w:val="Hyperlink"/>
          </w:rPr>
          <w:t>4</w:t>
        </w:r>
        <w:r w:rsidR="00974F1B">
          <w:rPr>
            <w:rFonts w:eastAsiaTheme="minorEastAsia" w:cstheme="minorBidi"/>
            <w:b w:val="0"/>
            <w:sz w:val="22"/>
            <w:lang w:eastAsia="en-AU"/>
          </w:rPr>
          <w:tab/>
        </w:r>
        <w:r w:rsidR="00974F1B" w:rsidRPr="000B562B">
          <w:rPr>
            <w:rStyle w:val="Hyperlink"/>
          </w:rPr>
          <w:t>Results</w:t>
        </w:r>
        <w:r w:rsidR="00974F1B">
          <w:rPr>
            <w:webHidden/>
          </w:rPr>
          <w:tab/>
        </w:r>
        <w:r w:rsidR="00974F1B">
          <w:rPr>
            <w:webHidden/>
          </w:rPr>
          <w:fldChar w:fldCharType="begin"/>
        </w:r>
        <w:r w:rsidR="00974F1B">
          <w:rPr>
            <w:webHidden/>
          </w:rPr>
          <w:instrText xml:space="preserve"> PAGEREF _Toc20217482 \h </w:instrText>
        </w:r>
        <w:r w:rsidR="00974F1B">
          <w:rPr>
            <w:webHidden/>
          </w:rPr>
        </w:r>
        <w:r w:rsidR="00974F1B">
          <w:rPr>
            <w:webHidden/>
          </w:rPr>
          <w:fldChar w:fldCharType="separate"/>
        </w:r>
        <w:r w:rsidR="00974F1B">
          <w:rPr>
            <w:webHidden/>
          </w:rPr>
          <w:t>13</w:t>
        </w:r>
        <w:r w:rsidR="00974F1B">
          <w:rPr>
            <w:webHidden/>
          </w:rPr>
          <w:fldChar w:fldCharType="end"/>
        </w:r>
      </w:hyperlink>
    </w:p>
    <w:p w14:paraId="1129331E" w14:textId="256B1FAB" w:rsidR="00974F1B" w:rsidRDefault="00F84E87">
      <w:pPr>
        <w:pStyle w:val="TOC2"/>
        <w:rPr>
          <w:rFonts w:eastAsiaTheme="minorEastAsia" w:cstheme="minorBidi"/>
          <w:b w:val="0"/>
          <w:sz w:val="22"/>
          <w:lang w:eastAsia="en-AU"/>
        </w:rPr>
      </w:pPr>
      <w:hyperlink w:anchor="_Toc20217483" w:history="1">
        <w:r w:rsidR="00974F1B" w:rsidRPr="000B562B">
          <w:rPr>
            <w:rStyle w:val="Hyperlink"/>
          </w:rPr>
          <w:t>4.1</w:t>
        </w:r>
        <w:r w:rsidR="00974F1B">
          <w:rPr>
            <w:rFonts w:eastAsiaTheme="minorEastAsia" w:cstheme="minorBidi"/>
            <w:b w:val="0"/>
            <w:sz w:val="22"/>
            <w:lang w:eastAsia="en-AU"/>
          </w:rPr>
          <w:tab/>
        </w:r>
        <w:r w:rsidR="00974F1B" w:rsidRPr="000B562B">
          <w:rPr>
            <w:rStyle w:val="Hyperlink"/>
          </w:rPr>
          <w:t>Liveweight</w:t>
        </w:r>
        <w:r w:rsidR="00974F1B">
          <w:rPr>
            <w:webHidden/>
          </w:rPr>
          <w:tab/>
        </w:r>
        <w:r w:rsidR="00974F1B">
          <w:rPr>
            <w:webHidden/>
          </w:rPr>
          <w:fldChar w:fldCharType="begin"/>
        </w:r>
        <w:r w:rsidR="00974F1B">
          <w:rPr>
            <w:webHidden/>
          </w:rPr>
          <w:instrText xml:space="preserve"> PAGEREF _Toc20217483 \h </w:instrText>
        </w:r>
        <w:r w:rsidR="00974F1B">
          <w:rPr>
            <w:webHidden/>
          </w:rPr>
        </w:r>
        <w:r w:rsidR="00974F1B">
          <w:rPr>
            <w:webHidden/>
          </w:rPr>
          <w:fldChar w:fldCharType="separate"/>
        </w:r>
        <w:r w:rsidR="00974F1B">
          <w:rPr>
            <w:webHidden/>
          </w:rPr>
          <w:t>13</w:t>
        </w:r>
        <w:r w:rsidR="00974F1B">
          <w:rPr>
            <w:webHidden/>
          </w:rPr>
          <w:fldChar w:fldCharType="end"/>
        </w:r>
      </w:hyperlink>
    </w:p>
    <w:p w14:paraId="749ABB18" w14:textId="688C5408" w:rsidR="00974F1B" w:rsidRDefault="00F84E87">
      <w:pPr>
        <w:pStyle w:val="TOC2"/>
        <w:rPr>
          <w:rFonts w:eastAsiaTheme="minorEastAsia" w:cstheme="minorBidi"/>
          <w:b w:val="0"/>
          <w:sz w:val="22"/>
          <w:lang w:eastAsia="en-AU"/>
        </w:rPr>
      </w:pPr>
      <w:hyperlink w:anchor="_Toc20217484" w:history="1">
        <w:r w:rsidR="00974F1B" w:rsidRPr="000B562B">
          <w:rPr>
            <w:rStyle w:val="Hyperlink"/>
          </w:rPr>
          <w:t>4.2</w:t>
        </w:r>
        <w:r w:rsidR="00974F1B">
          <w:rPr>
            <w:rFonts w:eastAsiaTheme="minorEastAsia" w:cstheme="minorBidi"/>
            <w:b w:val="0"/>
            <w:sz w:val="22"/>
            <w:lang w:eastAsia="en-AU"/>
          </w:rPr>
          <w:tab/>
        </w:r>
        <w:r w:rsidR="00974F1B" w:rsidRPr="000B562B">
          <w:rPr>
            <w:rStyle w:val="Hyperlink"/>
          </w:rPr>
          <w:t>Flight Speed</w:t>
        </w:r>
        <w:r w:rsidR="00974F1B">
          <w:rPr>
            <w:webHidden/>
          </w:rPr>
          <w:tab/>
        </w:r>
        <w:r w:rsidR="00974F1B">
          <w:rPr>
            <w:webHidden/>
          </w:rPr>
          <w:fldChar w:fldCharType="begin"/>
        </w:r>
        <w:r w:rsidR="00974F1B">
          <w:rPr>
            <w:webHidden/>
          </w:rPr>
          <w:instrText xml:space="preserve"> PAGEREF _Toc20217484 \h </w:instrText>
        </w:r>
        <w:r w:rsidR="00974F1B">
          <w:rPr>
            <w:webHidden/>
          </w:rPr>
        </w:r>
        <w:r w:rsidR="00974F1B">
          <w:rPr>
            <w:webHidden/>
          </w:rPr>
          <w:fldChar w:fldCharType="separate"/>
        </w:r>
        <w:r w:rsidR="00974F1B">
          <w:rPr>
            <w:webHidden/>
          </w:rPr>
          <w:t>15</w:t>
        </w:r>
        <w:r w:rsidR="00974F1B">
          <w:rPr>
            <w:webHidden/>
          </w:rPr>
          <w:fldChar w:fldCharType="end"/>
        </w:r>
      </w:hyperlink>
    </w:p>
    <w:p w14:paraId="6F088692" w14:textId="78E62480" w:rsidR="00974F1B" w:rsidRDefault="00F84E87">
      <w:pPr>
        <w:pStyle w:val="TOC2"/>
        <w:rPr>
          <w:rFonts w:eastAsiaTheme="minorEastAsia" w:cstheme="minorBidi"/>
          <w:b w:val="0"/>
          <w:sz w:val="22"/>
          <w:lang w:eastAsia="en-AU"/>
        </w:rPr>
      </w:pPr>
      <w:hyperlink w:anchor="_Toc20217485" w:history="1">
        <w:r w:rsidR="00974F1B" w:rsidRPr="000B562B">
          <w:rPr>
            <w:rStyle w:val="Hyperlink"/>
          </w:rPr>
          <w:t>4.3</w:t>
        </w:r>
        <w:r w:rsidR="00974F1B">
          <w:rPr>
            <w:rFonts w:eastAsiaTheme="minorEastAsia" w:cstheme="minorBidi"/>
            <w:b w:val="0"/>
            <w:sz w:val="22"/>
            <w:lang w:eastAsia="en-AU"/>
          </w:rPr>
          <w:tab/>
        </w:r>
        <w:r w:rsidR="00974F1B" w:rsidRPr="000B562B">
          <w:rPr>
            <w:rStyle w:val="Hyperlink"/>
          </w:rPr>
          <w:t>Participant Feedback</w:t>
        </w:r>
        <w:r w:rsidR="00974F1B">
          <w:rPr>
            <w:webHidden/>
          </w:rPr>
          <w:tab/>
        </w:r>
        <w:r w:rsidR="00974F1B">
          <w:rPr>
            <w:webHidden/>
          </w:rPr>
          <w:fldChar w:fldCharType="begin"/>
        </w:r>
        <w:r w:rsidR="00974F1B">
          <w:rPr>
            <w:webHidden/>
          </w:rPr>
          <w:instrText xml:space="preserve"> PAGEREF _Toc20217485 \h </w:instrText>
        </w:r>
        <w:r w:rsidR="00974F1B">
          <w:rPr>
            <w:webHidden/>
          </w:rPr>
        </w:r>
        <w:r w:rsidR="00974F1B">
          <w:rPr>
            <w:webHidden/>
          </w:rPr>
          <w:fldChar w:fldCharType="separate"/>
        </w:r>
        <w:r w:rsidR="00974F1B">
          <w:rPr>
            <w:webHidden/>
          </w:rPr>
          <w:t>17</w:t>
        </w:r>
        <w:r w:rsidR="00974F1B">
          <w:rPr>
            <w:webHidden/>
          </w:rPr>
          <w:fldChar w:fldCharType="end"/>
        </w:r>
      </w:hyperlink>
    </w:p>
    <w:p w14:paraId="351F7CCF" w14:textId="3FA58C34" w:rsidR="00974F1B" w:rsidRDefault="00F84E87">
      <w:pPr>
        <w:pStyle w:val="TOC2"/>
        <w:rPr>
          <w:rFonts w:eastAsiaTheme="minorEastAsia" w:cstheme="minorBidi"/>
          <w:b w:val="0"/>
          <w:sz w:val="22"/>
          <w:lang w:eastAsia="en-AU"/>
        </w:rPr>
      </w:pPr>
      <w:hyperlink w:anchor="_Toc20217486" w:history="1">
        <w:r w:rsidR="00974F1B" w:rsidRPr="000B562B">
          <w:rPr>
            <w:rStyle w:val="Hyperlink"/>
          </w:rPr>
          <w:t>4.4</w:t>
        </w:r>
        <w:r w:rsidR="00974F1B">
          <w:rPr>
            <w:rFonts w:eastAsiaTheme="minorEastAsia" w:cstheme="minorBidi"/>
            <w:b w:val="0"/>
            <w:sz w:val="22"/>
            <w:lang w:eastAsia="en-AU"/>
          </w:rPr>
          <w:tab/>
        </w:r>
        <w:r w:rsidR="00974F1B" w:rsidRPr="000B562B">
          <w:rPr>
            <w:rStyle w:val="Hyperlink"/>
          </w:rPr>
          <w:t>Field Day Engagement</w:t>
        </w:r>
        <w:r w:rsidR="00974F1B">
          <w:rPr>
            <w:webHidden/>
          </w:rPr>
          <w:tab/>
        </w:r>
        <w:r w:rsidR="00974F1B">
          <w:rPr>
            <w:webHidden/>
          </w:rPr>
          <w:fldChar w:fldCharType="begin"/>
        </w:r>
        <w:r w:rsidR="00974F1B">
          <w:rPr>
            <w:webHidden/>
          </w:rPr>
          <w:instrText xml:space="preserve"> PAGEREF _Toc20217486 \h </w:instrText>
        </w:r>
        <w:r w:rsidR="00974F1B">
          <w:rPr>
            <w:webHidden/>
          </w:rPr>
        </w:r>
        <w:r w:rsidR="00974F1B">
          <w:rPr>
            <w:webHidden/>
          </w:rPr>
          <w:fldChar w:fldCharType="separate"/>
        </w:r>
        <w:r w:rsidR="00974F1B">
          <w:rPr>
            <w:webHidden/>
          </w:rPr>
          <w:t>21</w:t>
        </w:r>
        <w:r w:rsidR="00974F1B">
          <w:rPr>
            <w:webHidden/>
          </w:rPr>
          <w:fldChar w:fldCharType="end"/>
        </w:r>
      </w:hyperlink>
    </w:p>
    <w:p w14:paraId="1403EF16" w14:textId="55BCE52D" w:rsidR="00974F1B" w:rsidRDefault="00F84E87">
      <w:pPr>
        <w:pStyle w:val="TOC2"/>
        <w:rPr>
          <w:rFonts w:eastAsiaTheme="minorEastAsia" w:cstheme="minorBidi"/>
          <w:b w:val="0"/>
          <w:sz w:val="22"/>
          <w:lang w:eastAsia="en-AU"/>
        </w:rPr>
      </w:pPr>
      <w:hyperlink w:anchor="_Toc20217487" w:history="1">
        <w:r w:rsidR="00974F1B" w:rsidRPr="000B562B">
          <w:rPr>
            <w:rStyle w:val="Hyperlink"/>
          </w:rPr>
          <w:t>4.5</w:t>
        </w:r>
        <w:r w:rsidR="00974F1B">
          <w:rPr>
            <w:rFonts w:eastAsiaTheme="minorEastAsia" w:cstheme="minorBidi"/>
            <w:b w:val="0"/>
            <w:sz w:val="22"/>
            <w:lang w:eastAsia="en-AU"/>
          </w:rPr>
          <w:tab/>
        </w:r>
        <w:r w:rsidR="00974F1B" w:rsidRPr="000B562B">
          <w:rPr>
            <w:rStyle w:val="Hyperlink"/>
          </w:rPr>
          <w:t>Impact Evaluation Results</w:t>
        </w:r>
        <w:r w:rsidR="00974F1B">
          <w:rPr>
            <w:webHidden/>
          </w:rPr>
          <w:tab/>
        </w:r>
        <w:r w:rsidR="00974F1B">
          <w:rPr>
            <w:webHidden/>
          </w:rPr>
          <w:fldChar w:fldCharType="begin"/>
        </w:r>
        <w:r w:rsidR="00974F1B">
          <w:rPr>
            <w:webHidden/>
          </w:rPr>
          <w:instrText xml:space="preserve"> PAGEREF _Toc20217487 \h </w:instrText>
        </w:r>
        <w:r w:rsidR="00974F1B">
          <w:rPr>
            <w:webHidden/>
          </w:rPr>
        </w:r>
        <w:r w:rsidR="00974F1B">
          <w:rPr>
            <w:webHidden/>
          </w:rPr>
          <w:fldChar w:fldCharType="separate"/>
        </w:r>
        <w:r w:rsidR="00974F1B">
          <w:rPr>
            <w:webHidden/>
          </w:rPr>
          <w:t>21</w:t>
        </w:r>
        <w:r w:rsidR="00974F1B">
          <w:rPr>
            <w:webHidden/>
          </w:rPr>
          <w:fldChar w:fldCharType="end"/>
        </w:r>
      </w:hyperlink>
    </w:p>
    <w:p w14:paraId="75F7E951" w14:textId="09136682" w:rsidR="00974F1B" w:rsidRDefault="00F84E87">
      <w:pPr>
        <w:pStyle w:val="TOC2"/>
        <w:rPr>
          <w:rFonts w:eastAsiaTheme="minorEastAsia" w:cstheme="minorBidi"/>
          <w:b w:val="0"/>
          <w:sz w:val="22"/>
          <w:lang w:eastAsia="en-AU"/>
        </w:rPr>
      </w:pPr>
      <w:hyperlink w:anchor="_Toc20217488" w:history="1">
        <w:r w:rsidR="00974F1B" w:rsidRPr="000B562B">
          <w:rPr>
            <w:rStyle w:val="Hyperlink"/>
          </w:rPr>
          <w:t>4.6</w:t>
        </w:r>
        <w:r w:rsidR="00974F1B">
          <w:rPr>
            <w:rFonts w:eastAsiaTheme="minorEastAsia" w:cstheme="minorBidi"/>
            <w:b w:val="0"/>
            <w:sz w:val="22"/>
            <w:lang w:eastAsia="en-AU"/>
          </w:rPr>
          <w:tab/>
        </w:r>
        <w:r w:rsidR="00974F1B" w:rsidRPr="000B562B">
          <w:rPr>
            <w:rStyle w:val="Hyperlink"/>
          </w:rPr>
          <w:t>Perceived Costs and Benefits of Advanced Training Techniques</w:t>
        </w:r>
        <w:r w:rsidR="00974F1B">
          <w:rPr>
            <w:webHidden/>
          </w:rPr>
          <w:tab/>
        </w:r>
        <w:r w:rsidR="00974F1B">
          <w:rPr>
            <w:webHidden/>
          </w:rPr>
          <w:fldChar w:fldCharType="begin"/>
        </w:r>
        <w:r w:rsidR="00974F1B">
          <w:rPr>
            <w:webHidden/>
          </w:rPr>
          <w:instrText xml:space="preserve"> PAGEREF _Toc20217488 \h </w:instrText>
        </w:r>
        <w:r w:rsidR="00974F1B">
          <w:rPr>
            <w:webHidden/>
          </w:rPr>
        </w:r>
        <w:r w:rsidR="00974F1B">
          <w:rPr>
            <w:webHidden/>
          </w:rPr>
          <w:fldChar w:fldCharType="separate"/>
        </w:r>
        <w:r w:rsidR="00974F1B">
          <w:rPr>
            <w:webHidden/>
          </w:rPr>
          <w:t>22</w:t>
        </w:r>
        <w:r w:rsidR="00974F1B">
          <w:rPr>
            <w:webHidden/>
          </w:rPr>
          <w:fldChar w:fldCharType="end"/>
        </w:r>
      </w:hyperlink>
    </w:p>
    <w:p w14:paraId="42BECFD2" w14:textId="38BF0C17" w:rsidR="00974F1B" w:rsidRDefault="00F84E87">
      <w:pPr>
        <w:pStyle w:val="TOC2"/>
        <w:rPr>
          <w:rFonts w:eastAsiaTheme="minorEastAsia" w:cstheme="minorBidi"/>
          <w:b w:val="0"/>
          <w:sz w:val="22"/>
          <w:lang w:eastAsia="en-AU"/>
        </w:rPr>
      </w:pPr>
      <w:hyperlink w:anchor="_Toc20217489" w:history="1">
        <w:r w:rsidR="00974F1B" w:rsidRPr="000B562B">
          <w:rPr>
            <w:rStyle w:val="Hyperlink"/>
          </w:rPr>
          <w:t>4.7</w:t>
        </w:r>
        <w:r w:rsidR="00974F1B">
          <w:rPr>
            <w:rFonts w:eastAsiaTheme="minorEastAsia" w:cstheme="minorBidi"/>
            <w:b w:val="0"/>
            <w:sz w:val="22"/>
            <w:lang w:eastAsia="en-AU"/>
          </w:rPr>
          <w:tab/>
        </w:r>
        <w:r w:rsidR="00974F1B" w:rsidRPr="000B562B">
          <w:rPr>
            <w:rStyle w:val="Hyperlink"/>
          </w:rPr>
          <w:t>Monitoring, Evaluation and Reporting (MER)</w:t>
        </w:r>
        <w:r w:rsidR="00974F1B">
          <w:rPr>
            <w:webHidden/>
          </w:rPr>
          <w:tab/>
        </w:r>
        <w:r w:rsidR="00974F1B">
          <w:rPr>
            <w:webHidden/>
          </w:rPr>
          <w:fldChar w:fldCharType="begin"/>
        </w:r>
        <w:r w:rsidR="00974F1B">
          <w:rPr>
            <w:webHidden/>
          </w:rPr>
          <w:instrText xml:space="preserve"> PAGEREF _Toc20217489 \h </w:instrText>
        </w:r>
        <w:r w:rsidR="00974F1B">
          <w:rPr>
            <w:webHidden/>
          </w:rPr>
        </w:r>
        <w:r w:rsidR="00974F1B">
          <w:rPr>
            <w:webHidden/>
          </w:rPr>
          <w:fldChar w:fldCharType="separate"/>
        </w:r>
        <w:r w:rsidR="00974F1B">
          <w:rPr>
            <w:webHidden/>
          </w:rPr>
          <w:t>23</w:t>
        </w:r>
        <w:r w:rsidR="00974F1B">
          <w:rPr>
            <w:webHidden/>
          </w:rPr>
          <w:fldChar w:fldCharType="end"/>
        </w:r>
      </w:hyperlink>
    </w:p>
    <w:p w14:paraId="2D378DD2" w14:textId="7E223E79" w:rsidR="00974F1B" w:rsidRDefault="00F84E87">
      <w:pPr>
        <w:pStyle w:val="TOC1"/>
        <w:rPr>
          <w:rFonts w:eastAsiaTheme="minorEastAsia" w:cstheme="minorBidi"/>
          <w:b w:val="0"/>
          <w:sz w:val="22"/>
          <w:lang w:eastAsia="en-AU"/>
        </w:rPr>
      </w:pPr>
      <w:hyperlink w:anchor="_Toc20217490" w:history="1">
        <w:r w:rsidR="00974F1B" w:rsidRPr="000B562B">
          <w:rPr>
            <w:rStyle w:val="Hyperlink"/>
          </w:rPr>
          <w:t>5</w:t>
        </w:r>
        <w:r w:rsidR="00974F1B">
          <w:rPr>
            <w:rFonts w:eastAsiaTheme="minorEastAsia" w:cstheme="minorBidi"/>
            <w:b w:val="0"/>
            <w:sz w:val="22"/>
            <w:lang w:eastAsia="en-AU"/>
          </w:rPr>
          <w:tab/>
        </w:r>
        <w:r w:rsidR="00974F1B" w:rsidRPr="000B562B">
          <w:rPr>
            <w:rStyle w:val="Hyperlink"/>
          </w:rPr>
          <w:t>Discussion</w:t>
        </w:r>
        <w:r w:rsidR="00974F1B">
          <w:rPr>
            <w:webHidden/>
          </w:rPr>
          <w:tab/>
        </w:r>
        <w:r w:rsidR="00974F1B">
          <w:rPr>
            <w:webHidden/>
          </w:rPr>
          <w:fldChar w:fldCharType="begin"/>
        </w:r>
        <w:r w:rsidR="00974F1B">
          <w:rPr>
            <w:webHidden/>
          </w:rPr>
          <w:instrText xml:space="preserve"> PAGEREF _Toc20217490 \h </w:instrText>
        </w:r>
        <w:r w:rsidR="00974F1B">
          <w:rPr>
            <w:webHidden/>
          </w:rPr>
        </w:r>
        <w:r w:rsidR="00974F1B">
          <w:rPr>
            <w:webHidden/>
          </w:rPr>
          <w:fldChar w:fldCharType="separate"/>
        </w:r>
        <w:r w:rsidR="00974F1B">
          <w:rPr>
            <w:webHidden/>
          </w:rPr>
          <w:t>25</w:t>
        </w:r>
        <w:r w:rsidR="00974F1B">
          <w:rPr>
            <w:webHidden/>
          </w:rPr>
          <w:fldChar w:fldCharType="end"/>
        </w:r>
      </w:hyperlink>
    </w:p>
    <w:p w14:paraId="474885A8" w14:textId="26977968" w:rsidR="00974F1B" w:rsidRDefault="00F84E87">
      <w:pPr>
        <w:pStyle w:val="TOC2"/>
        <w:rPr>
          <w:rFonts w:eastAsiaTheme="minorEastAsia" w:cstheme="minorBidi"/>
          <w:b w:val="0"/>
          <w:sz w:val="22"/>
          <w:lang w:eastAsia="en-AU"/>
        </w:rPr>
      </w:pPr>
      <w:hyperlink w:anchor="_Toc20217491" w:history="1">
        <w:r w:rsidR="00974F1B" w:rsidRPr="000B562B">
          <w:rPr>
            <w:rStyle w:val="Hyperlink"/>
          </w:rPr>
          <w:t>5.1</w:t>
        </w:r>
        <w:r w:rsidR="00974F1B">
          <w:rPr>
            <w:rFonts w:eastAsiaTheme="minorEastAsia" w:cstheme="minorBidi"/>
            <w:b w:val="0"/>
            <w:sz w:val="22"/>
            <w:lang w:eastAsia="en-AU"/>
          </w:rPr>
          <w:tab/>
        </w:r>
        <w:r w:rsidR="00974F1B" w:rsidRPr="000B562B">
          <w:rPr>
            <w:rStyle w:val="Hyperlink"/>
          </w:rPr>
          <w:t>Liveweight</w:t>
        </w:r>
        <w:r w:rsidR="00974F1B">
          <w:rPr>
            <w:webHidden/>
          </w:rPr>
          <w:tab/>
        </w:r>
        <w:r w:rsidR="00974F1B">
          <w:rPr>
            <w:webHidden/>
          </w:rPr>
          <w:fldChar w:fldCharType="begin"/>
        </w:r>
        <w:r w:rsidR="00974F1B">
          <w:rPr>
            <w:webHidden/>
          </w:rPr>
          <w:instrText xml:space="preserve"> PAGEREF _Toc20217491 \h </w:instrText>
        </w:r>
        <w:r w:rsidR="00974F1B">
          <w:rPr>
            <w:webHidden/>
          </w:rPr>
        </w:r>
        <w:r w:rsidR="00974F1B">
          <w:rPr>
            <w:webHidden/>
          </w:rPr>
          <w:fldChar w:fldCharType="separate"/>
        </w:r>
        <w:r w:rsidR="00974F1B">
          <w:rPr>
            <w:webHidden/>
          </w:rPr>
          <w:t>25</w:t>
        </w:r>
        <w:r w:rsidR="00974F1B">
          <w:rPr>
            <w:webHidden/>
          </w:rPr>
          <w:fldChar w:fldCharType="end"/>
        </w:r>
      </w:hyperlink>
    </w:p>
    <w:p w14:paraId="443C6C1A" w14:textId="559F16C6" w:rsidR="00974F1B" w:rsidRDefault="00F84E87">
      <w:pPr>
        <w:pStyle w:val="TOC2"/>
        <w:rPr>
          <w:rFonts w:eastAsiaTheme="minorEastAsia" w:cstheme="minorBidi"/>
          <w:b w:val="0"/>
          <w:sz w:val="22"/>
          <w:lang w:eastAsia="en-AU"/>
        </w:rPr>
      </w:pPr>
      <w:hyperlink w:anchor="_Toc20217492" w:history="1">
        <w:r w:rsidR="00974F1B" w:rsidRPr="000B562B">
          <w:rPr>
            <w:rStyle w:val="Hyperlink"/>
          </w:rPr>
          <w:t>5.2</w:t>
        </w:r>
        <w:r w:rsidR="00974F1B">
          <w:rPr>
            <w:rFonts w:eastAsiaTheme="minorEastAsia" w:cstheme="minorBidi"/>
            <w:b w:val="0"/>
            <w:sz w:val="22"/>
            <w:lang w:eastAsia="en-AU"/>
          </w:rPr>
          <w:tab/>
        </w:r>
        <w:r w:rsidR="00974F1B" w:rsidRPr="000B562B">
          <w:rPr>
            <w:rStyle w:val="Hyperlink"/>
          </w:rPr>
          <w:t>Flight Speed</w:t>
        </w:r>
        <w:r w:rsidR="00974F1B">
          <w:rPr>
            <w:webHidden/>
          </w:rPr>
          <w:tab/>
        </w:r>
        <w:r w:rsidR="00974F1B">
          <w:rPr>
            <w:webHidden/>
          </w:rPr>
          <w:fldChar w:fldCharType="begin"/>
        </w:r>
        <w:r w:rsidR="00974F1B">
          <w:rPr>
            <w:webHidden/>
          </w:rPr>
          <w:instrText xml:space="preserve"> PAGEREF _Toc20217492 \h </w:instrText>
        </w:r>
        <w:r w:rsidR="00974F1B">
          <w:rPr>
            <w:webHidden/>
          </w:rPr>
        </w:r>
        <w:r w:rsidR="00974F1B">
          <w:rPr>
            <w:webHidden/>
          </w:rPr>
          <w:fldChar w:fldCharType="separate"/>
        </w:r>
        <w:r w:rsidR="00974F1B">
          <w:rPr>
            <w:webHidden/>
          </w:rPr>
          <w:t>26</w:t>
        </w:r>
        <w:r w:rsidR="00974F1B">
          <w:rPr>
            <w:webHidden/>
          </w:rPr>
          <w:fldChar w:fldCharType="end"/>
        </w:r>
      </w:hyperlink>
    </w:p>
    <w:p w14:paraId="5D0BF4C4" w14:textId="1E57E6D8" w:rsidR="00974F1B" w:rsidRDefault="00F84E87">
      <w:pPr>
        <w:pStyle w:val="TOC3"/>
        <w:rPr>
          <w:rFonts w:eastAsiaTheme="minorEastAsia" w:cstheme="minorBidi"/>
          <w:sz w:val="22"/>
          <w:szCs w:val="22"/>
          <w:lang w:eastAsia="en-AU"/>
        </w:rPr>
      </w:pPr>
      <w:hyperlink w:anchor="_Toc20217493" w:history="1">
        <w:r w:rsidR="00974F1B" w:rsidRPr="000B562B">
          <w:rPr>
            <w:rStyle w:val="Hyperlink"/>
          </w:rPr>
          <w:t>5.2.1</w:t>
        </w:r>
        <w:r w:rsidR="00974F1B">
          <w:rPr>
            <w:rFonts w:eastAsiaTheme="minorEastAsia" w:cstheme="minorBidi"/>
            <w:sz w:val="22"/>
            <w:szCs w:val="22"/>
            <w:lang w:eastAsia="en-AU"/>
          </w:rPr>
          <w:tab/>
        </w:r>
        <w:r w:rsidR="00974F1B" w:rsidRPr="000B562B">
          <w:rPr>
            <w:rStyle w:val="Hyperlink"/>
          </w:rPr>
          <w:t>Practices and skills adopted due to the producer demonstration site</w:t>
        </w:r>
        <w:r w:rsidR="00974F1B">
          <w:rPr>
            <w:webHidden/>
          </w:rPr>
          <w:tab/>
        </w:r>
        <w:r w:rsidR="00974F1B">
          <w:rPr>
            <w:webHidden/>
          </w:rPr>
          <w:fldChar w:fldCharType="begin"/>
        </w:r>
        <w:r w:rsidR="00974F1B">
          <w:rPr>
            <w:webHidden/>
          </w:rPr>
          <w:instrText xml:space="preserve"> PAGEREF _Toc20217493 \h </w:instrText>
        </w:r>
        <w:r w:rsidR="00974F1B">
          <w:rPr>
            <w:webHidden/>
          </w:rPr>
        </w:r>
        <w:r w:rsidR="00974F1B">
          <w:rPr>
            <w:webHidden/>
          </w:rPr>
          <w:fldChar w:fldCharType="separate"/>
        </w:r>
        <w:r w:rsidR="00974F1B">
          <w:rPr>
            <w:webHidden/>
          </w:rPr>
          <w:t>27</w:t>
        </w:r>
        <w:r w:rsidR="00974F1B">
          <w:rPr>
            <w:webHidden/>
          </w:rPr>
          <w:fldChar w:fldCharType="end"/>
        </w:r>
      </w:hyperlink>
    </w:p>
    <w:p w14:paraId="2EB9DC72" w14:textId="45123DCD" w:rsidR="00974F1B" w:rsidRDefault="00F84E87">
      <w:pPr>
        <w:pStyle w:val="TOC3"/>
        <w:rPr>
          <w:rFonts w:eastAsiaTheme="minorEastAsia" w:cstheme="minorBidi"/>
          <w:sz w:val="22"/>
          <w:szCs w:val="22"/>
          <w:lang w:eastAsia="en-AU"/>
        </w:rPr>
      </w:pPr>
      <w:hyperlink w:anchor="_Toc20217494" w:history="1">
        <w:r w:rsidR="00974F1B" w:rsidRPr="000B562B">
          <w:rPr>
            <w:rStyle w:val="Hyperlink"/>
          </w:rPr>
          <w:t>5.2.2</w:t>
        </w:r>
        <w:r w:rsidR="00974F1B">
          <w:rPr>
            <w:rFonts w:eastAsiaTheme="minorEastAsia" w:cstheme="minorBidi"/>
            <w:sz w:val="22"/>
            <w:szCs w:val="22"/>
            <w:lang w:eastAsia="en-AU"/>
          </w:rPr>
          <w:tab/>
        </w:r>
        <w:r w:rsidR="00974F1B" w:rsidRPr="000B562B">
          <w:rPr>
            <w:rStyle w:val="Hyperlink"/>
          </w:rPr>
          <w:t>Benefits to Producers</w:t>
        </w:r>
        <w:r w:rsidR="00974F1B">
          <w:rPr>
            <w:webHidden/>
          </w:rPr>
          <w:tab/>
        </w:r>
        <w:r w:rsidR="00974F1B">
          <w:rPr>
            <w:webHidden/>
          </w:rPr>
          <w:fldChar w:fldCharType="begin"/>
        </w:r>
        <w:r w:rsidR="00974F1B">
          <w:rPr>
            <w:webHidden/>
          </w:rPr>
          <w:instrText xml:space="preserve"> PAGEREF _Toc20217494 \h </w:instrText>
        </w:r>
        <w:r w:rsidR="00974F1B">
          <w:rPr>
            <w:webHidden/>
          </w:rPr>
        </w:r>
        <w:r w:rsidR="00974F1B">
          <w:rPr>
            <w:webHidden/>
          </w:rPr>
          <w:fldChar w:fldCharType="separate"/>
        </w:r>
        <w:r w:rsidR="00974F1B">
          <w:rPr>
            <w:webHidden/>
          </w:rPr>
          <w:t>28</w:t>
        </w:r>
        <w:r w:rsidR="00974F1B">
          <w:rPr>
            <w:webHidden/>
          </w:rPr>
          <w:fldChar w:fldCharType="end"/>
        </w:r>
      </w:hyperlink>
    </w:p>
    <w:p w14:paraId="2B4AC1B4" w14:textId="1736989F" w:rsidR="00974F1B" w:rsidRDefault="00F84E87">
      <w:pPr>
        <w:pStyle w:val="TOC2"/>
        <w:rPr>
          <w:rFonts w:eastAsiaTheme="minorEastAsia" w:cstheme="minorBidi"/>
          <w:b w:val="0"/>
          <w:sz w:val="22"/>
          <w:lang w:eastAsia="en-AU"/>
        </w:rPr>
      </w:pPr>
      <w:hyperlink w:anchor="_Toc20217495" w:history="1">
        <w:r w:rsidR="00974F1B" w:rsidRPr="000B562B">
          <w:rPr>
            <w:rStyle w:val="Hyperlink"/>
          </w:rPr>
          <w:t>5.3</w:t>
        </w:r>
        <w:r w:rsidR="00974F1B">
          <w:rPr>
            <w:rFonts w:eastAsiaTheme="minorEastAsia" w:cstheme="minorBidi"/>
            <w:b w:val="0"/>
            <w:sz w:val="22"/>
            <w:lang w:eastAsia="en-AU"/>
          </w:rPr>
          <w:tab/>
        </w:r>
        <w:r w:rsidR="00974F1B" w:rsidRPr="000B562B">
          <w:rPr>
            <w:rStyle w:val="Hyperlink"/>
          </w:rPr>
          <w:t>Achievement of Project Objectives</w:t>
        </w:r>
        <w:r w:rsidR="00974F1B">
          <w:rPr>
            <w:webHidden/>
          </w:rPr>
          <w:tab/>
        </w:r>
        <w:r w:rsidR="00974F1B">
          <w:rPr>
            <w:webHidden/>
          </w:rPr>
          <w:fldChar w:fldCharType="begin"/>
        </w:r>
        <w:r w:rsidR="00974F1B">
          <w:rPr>
            <w:webHidden/>
          </w:rPr>
          <w:instrText xml:space="preserve"> PAGEREF _Toc20217495 \h </w:instrText>
        </w:r>
        <w:r w:rsidR="00974F1B">
          <w:rPr>
            <w:webHidden/>
          </w:rPr>
        </w:r>
        <w:r w:rsidR="00974F1B">
          <w:rPr>
            <w:webHidden/>
          </w:rPr>
          <w:fldChar w:fldCharType="separate"/>
        </w:r>
        <w:r w:rsidR="00974F1B">
          <w:rPr>
            <w:webHidden/>
          </w:rPr>
          <w:t>28</w:t>
        </w:r>
        <w:r w:rsidR="00974F1B">
          <w:rPr>
            <w:webHidden/>
          </w:rPr>
          <w:fldChar w:fldCharType="end"/>
        </w:r>
      </w:hyperlink>
    </w:p>
    <w:p w14:paraId="6DF5EA62" w14:textId="0247990A" w:rsidR="00974F1B" w:rsidRDefault="00F84E87">
      <w:pPr>
        <w:pStyle w:val="TOC3"/>
        <w:rPr>
          <w:rFonts w:eastAsiaTheme="minorEastAsia" w:cstheme="minorBidi"/>
          <w:sz w:val="22"/>
          <w:szCs w:val="22"/>
          <w:lang w:eastAsia="en-AU"/>
        </w:rPr>
      </w:pPr>
      <w:hyperlink w:anchor="_Toc20217496" w:history="1">
        <w:r w:rsidR="00974F1B" w:rsidRPr="000B562B">
          <w:rPr>
            <w:rStyle w:val="Hyperlink"/>
          </w:rPr>
          <w:t>5.3.1</w:t>
        </w:r>
        <w:r w:rsidR="00974F1B">
          <w:rPr>
            <w:rFonts w:eastAsiaTheme="minorEastAsia" w:cstheme="minorBidi"/>
            <w:sz w:val="22"/>
            <w:szCs w:val="22"/>
            <w:lang w:eastAsia="en-AU"/>
          </w:rPr>
          <w:tab/>
        </w:r>
        <w:r w:rsidR="00974F1B" w:rsidRPr="000B562B">
          <w:rPr>
            <w:rStyle w:val="Hyperlink"/>
          </w:rPr>
          <w:t>To determine the effect of weaning or induction method on temperament and weight gain during weaning.</w:t>
        </w:r>
        <w:r w:rsidR="00974F1B">
          <w:rPr>
            <w:webHidden/>
          </w:rPr>
          <w:tab/>
        </w:r>
        <w:r w:rsidR="00974F1B">
          <w:rPr>
            <w:webHidden/>
          </w:rPr>
          <w:fldChar w:fldCharType="begin"/>
        </w:r>
        <w:r w:rsidR="00974F1B">
          <w:rPr>
            <w:webHidden/>
          </w:rPr>
          <w:instrText xml:space="preserve"> PAGEREF _Toc20217496 \h </w:instrText>
        </w:r>
        <w:r w:rsidR="00974F1B">
          <w:rPr>
            <w:webHidden/>
          </w:rPr>
        </w:r>
        <w:r w:rsidR="00974F1B">
          <w:rPr>
            <w:webHidden/>
          </w:rPr>
          <w:fldChar w:fldCharType="separate"/>
        </w:r>
        <w:r w:rsidR="00974F1B">
          <w:rPr>
            <w:webHidden/>
          </w:rPr>
          <w:t>28</w:t>
        </w:r>
        <w:r w:rsidR="00974F1B">
          <w:rPr>
            <w:webHidden/>
          </w:rPr>
          <w:fldChar w:fldCharType="end"/>
        </w:r>
      </w:hyperlink>
    </w:p>
    <w:p w14:paraId="0E2DA332" w14:textId="619DE506" w:rsidR="00974F1B" w:rsidRDefault="00F84E87">
      <w:pPr>
        <w:pStyle w:val="TOC3"/>
        <w:rPr>
          <w:rFonts w:eastAsiaTheme="minorEastAsia" w:cstheme="minorBidi"/>
          <w:sz w:val="22"/>
          <w:szCs w:val="22"/>
          <w:lang w:eastAsia="en-AU"/>
        </w:rPr>
      </w:pPr>
      <w:hyperlink w:anchor="_Toc20217497" w:history="1">
        <w:r w:rsidR="00974F1B" w:rsidRPr="000B562B">
          <w:rPr>
            <w:rStyle w:val="Hyperlink"/>
          </w:rPr>
          <w:t>5.3.2</w:t>
        </w:r>
        <w:r w:rsidR="00974F1B">
          <w:rPr>
            <w:rFonts w:eastAsiaTheme="minorEastAsia" w:cstheme="minorBidi"/>
            <w:sz w:val="22"/>
            <w:szCs w:val="22"/>
            <w:lang w:eastAsia="en-AU"/>
          </w:rPr>
          <w:tab/>
        </w:r>
        <w:r w:rsidR="00974F1B" w:rsidRPr="000B562B">
          <w:rPr>
            <w:rStyle w:val="Hyperlink"/>
          </w:rPr>
          <w:t>To train producer participants in advanced livestock handling techniques to enable them to yard wean/induct and train their cattle in the most effective manner.</w:t>
        </w:r>
        <w:r w:rsidR="00974F1B">
          <w:rPr>
            <w:webHidden/>
          </w:rPr>
          <w:tab/>
        </w:r>
        <w:r w:rsidR="00974F1B">
          <w:rPr>
            <w:webHidden/>
          </w:rPr>
          <w:fldChar w:fldCharType="begin"/>
        </w:r>
        <w:r w:rsidR="00974F1B">
          <w:rPr>
            <w:webHidden/>
          </w:rPr>
          <w:instrText xml:space="preserve"> PAGEREF _Toc20217497 \h </w:instrText>
        </w:r>
        <w:r w:rsidR="00974F1B">
          <w:rPr>
            <w:webHidden/>
          </w:rPr>
        </w:r>
        <w:r w:rsidR="00974F1B">
          <w:rPr>
            <w:webHidden/>
          </w:rPr>
          <w:fldChar w:fldCharType="separate"/>
        </w:r>
        <w:r w:rsidR="00974F1B">
          <w:rPr>
            <w:webHidden/>
          </w:rPr>
          <w:t>28</w:t>
        </w:r>
        <w:r w:rsidR="00974F1B">
          <w:rPr>
            <w:webHidden/>
          </w:rPr>
          <w:fldChar w:fldCharType="end"/>
        </w:r>
      </w:hyperlink>
    </w:p>
    <w:p w14:paraId="07DA76BB" w14:textId="5EFB5826" w:rsidR="00974F1B" w:rsidRDefault="00F84E87">
      <w:pPr>
        <w:pStyle w:val="TOC3"/>
        <w:rPr>
          <w:rFonts w:eastAsiaTheme="minorEastAsia" w:cstheme="minorBidi"/>
          <w:sz w:val="22"/>
          <w:szCs w:val="22"/>
          <w:lang w:eastAsia="en-AU"/>
        </w:rPr>
      </w:pPr>
      <w:hyperlink w:anchor="_Toc20217498" w:history="1">
        <w:r w:rsidR="00974F1B" w:rsidRPr="000B562B">
          <w:rPr>
            <w:rStyle w:val="Hyperlink"/>
          </w:rPr>
          <w:t>5.3.3</w:t>
        </w:r>
        <w:r w:rsidR="00974F1B">
          <w:rPr>
            <w:rFonts w:eastAsiaTheme="minorEastAsia" w:cstheme="minorBidi"/>
            <w:sz w:val="22"/>
            <w:szCs w:val="22"/>
            <w:lang w:eastAsia="en-AU"/>
          </w:rPr>
          <w:tab/>
        </w:r>
        <w:r w:rsidR="00974F1B" w:rsidRPr="000B562B">
          <w:rPr>
            <w:rStyle w:val="Hyperlink"/>
          </w:rPr>
          <w:t>To highlight the occupational health and safety benefits of quieter cattle and better handling techniques.</w:t>
        </w:r>
        <w:r w:rsidR="00974F1B">
          <w:rPr>
            <w:webHidden/>
          </w:rPr>
          <w:tab/>
        </w:r>
        <w:r w:rsidR="00974F1B">
          <w:rPr>
            <w:webHidden/>
          </w:rPr>
          <w:fldChar w:fldCharType="begin"/>
        </w:r>
        <w:r w:rsidR="00974F1B">
          <w:rPr>
            <w:webHidden/>
          </w:rPr>
          <w:instrText xml:space="preserve"> PAGEREF _Toc20217498 \h </w:instrText>
        </w:r>
        <w:r w:rsidR="00974F1B">
          <w:rPr>
            <w:webHidden/>
          </w:rPr>
        </w:r>
        <w:r w:rsidR="00974F1B">
          <w:rPr>
            <w:webHidden/>
          </w:rPr>
          <w:fldChar w:fldCharType="separate"/>
        </w:r>
        <w:r w:rsidR="00974F1B">
          <w:rPr>
            <w:webHidden/>
          </w:rPr>
          <w:t>28</w:t>
        </w:r>
        <w:r w:rsidR="00974F1B">
          <w:rPr>
            <w:webHidden/>
          </w:rPr>
          <w:fldChar w:fldCharType="end"/>
        </w:r>
      </w:hyperlink>
    </w:p>
    <w:p w14:paraId="630994EF" w14:textId="059D8197" w:rsidR="00974F1B" w:rsidRDefault="00F84E87">
      <w:pPr>
        <w:pStyle w:val="TOC3"/>
        <w:rPr>
          <w:rFonts w:eastAsiaTheme="minorEastAsia" w:cstheme="minorBidi"/>
          <w:sz w:val="22"/>
          <w:szCs w:val="22"/>
          <w:lang w:eastAsia="en-AU"/>
        </w:rPr>
      </w:pPr>
      <w:hyperlink w:anchor="_Toc20217499" w:history="1">
        <w:r w:rsidR="00974F1B" w:rsidRPr="000B562B">
          <w:rPr>
            <w:rStyle w:val="Hyperlink"/>
          </w:rPr>
          <w:t>5.3.4</w:t>
        </w:r>
        <w:r w:rsidR="00974F1B">
          <w:rPr>
            <w:rFonts w:eastAsiaTheme="minorEastAsia" w:cstheme="minorBidi"/>
            <w:sz w:val="22"/>
            <w:szCs w:val="22"/>
            <w:lang w:eastAsia="en-AU"/>
          </w:rPr>
          <w:tab/>
        </w:r>
        <w:r w:rsidR="00974F1B" w:rsidRPr="000B562B">
          <w:rPr>
            <w:rStyle w:val="Hyperlink"/>
          </w:rPr>
          <w:t>To produce a resource package outlining the best method of yard weaning/induction to quieten cattle and maintain or gain weight during weaning. This package is to be made available to producers through the BetterBeef Network and More Beef from Pastures delivery framework, as well as the Agriculture Victoria website.</w:t>
        </w:r>
        <w:r w:rsidR="00974F1B">
          <w:rPr>
            <w:webHidden/>
          </w:rPr>
          <w:tab/>
        </w:r>
        <w:r w:rsidR="00974F1B">
          <w:rPr>
            <w:webHidden/>
          </w:rPr>
          <w:fldChar w:fldCharType="begin"/>
        </w:r>
        <w:r w:rsidR="00974F1B">
          <w:rPr>
            <w:webHidden/>
          </w:rPr>
          <w:instrText xml:space="preserve"> PAGEREF _Toc20217499 \h </w:instrText>
        </w:r>
        <w:r w:rsidR="00974F1B">
          <w:rPr>
            <w:webHidden/>
          </w:rPr>
        </w:r>
        <w:r w:rsidR="00974F1B">
          <w:rPr>
            <w:webHidden/>
          </w:rPr>
          <w:fldChar w:fldCharType="separate"/>
        </w:r>
        <w:r w:rsidR="00974F1B">
          <w:rPr>
            <w:webHidden/>
          </w:rPr>
          <w:t>28</w:t>
        </w:r>
        <w:r w:rsidR="00974F1B">
          <w:rPr>
            <w:webHidden/>
          </w:rPr>
          <w:fldChar w:fldCharType="end"/>
        </w:r>
      </w:hyperlink>
    </w:p>
    <w:p w14:paraId="01A38D17" w14:textId="7F819BF6" w:rsidR="00974F1B" w:rsidRDefault="00F84E87">
      <w:pPr>
        <w:pStyle w:val="TOC3"/>
        <w:rPr>
          <w:rFonts w:eastAsiaTheme="minorEastAsia" w:cstheme="minorBidi"/>
          <w:sz w:val="22"/>
          <w:szCs w:val="22"/>
          <w:lang w:eastAsia="en-AU"/>
        </w:rPr>
      </w:pPr>
      <w:hyperlink w:anchor="_Toc20217500" w:history="1">
        <w:r w:rsidR="00974F1B" w:rsidRPr="000B562B">
          <w:rPr>
            <w:rStyle w:val="Hyperlink"/>
          </w:rPr>
          <w:t>5.3.5</w:t>
        </w:r>
        <w:r w:rsidR="00974F1B">
          <w:rPr>
            <w:rFonts w:eastAsiaTheme="minorEastAsia" w:cstheme="minorBidi"/>
            <w:sz w:val="22"/>
            <w:szCs w:val="22"/>
            <w:lang w:eastAsia="en-AU"/>
          </w:rPr>
          <w:tab/>
        </w:r>
        <w:r w:rsidR="00974F1B" w:rsidRPr="000B562B">
          <w:rPr>
            <w:rStyle w:val="Hyperlink"/>
          </w:rPr>
          <w:t>To hold an awareness day on the benefits of yard weaning/induction and how to get the best results from yard weaning and induction.</w:t>
        </w:r>
        <w:r w:rsidR="00974F1B">
          <w:rPr>
            <w:webHidden/>
          </w:rPr>
          <w:tab/>
        </w:r>
        <w:r w:rsidR="00974F1B">
          <w:rPr>
            <w:webHidden/>
          </w:rPr>
          <w:fldChar w:fldCharType="begin"/>
        </w:r>
        <w:r w:rsidR="00974F1B">
          <w:rPr>
            <w:webHidden/>
          </w:rPr>
          <w:instrText xml:space="preserve"> PAGEREF _Toc20217500 \h </w:instrText>
        </w:r>
        <w:r w:rsidR="00974F1B">
          <w:rPr>
            <w:webHidden/>
          </w:rPr>
        </w:r>
        <w:r w:rsidR="00974F1B">
          <w:rPr>
            <w:webHidden/>
          </w:rPr>
          <w:fldChar w:fldCharType="separate"/>
        </w:r>
        <w:r w:rsidR="00974F1B">
          <w:rPr>
            <w:webHidden/>
          </w:rPr>
          <w:t>29</w:t>
        </w:r>
        <w:r w:rsidR="00974F1B">
          <w:rPr>
            <w:webHidden/>
          </w:rPr>
          <w:fldChar w:fldCharType="end"/>
        </w:r>
      </w:hyperlink>
    </w:p>
    <w:p w14:paraId="7A684CEC" w14:textId="192CA82A" w:rsidR="00974F1B" w:rsidRDefault="00F84E87">
      <w:pPr>
        <w:pStyle w:val="TOC1"/>
        <w:rPr>
          <w:rFonts w:eastAsiaTheme="minorEastAsia" w:cstheme="minorBidi"/>
          <w:b w:val="0"/>
          <w:sz w:val="22"/>
          <w:lang w:eastAsia="en-AU"/>
        </w:rPr>
      </w:pPr>
      <w:hyperlink w:anchor="_Toc20217501" w:history="1">
        <w:r w:rsidR="00974F1B" w:rsidRPr="000B562B">
          <w:rPr>
            <w:rStyle w:val="Hyperlink"/>
          </w:rPr>
          <w:t>6</w:t>
        </w:r>
        <w:r w:rsidR="00974F1B">
          <w:rPr>
            <w:rFonts w:eastAsiaTheme="minorEastAsia" w:cstheme="minorBidi"/>
            <w:b w:val="0"/>
            <w:sz w:val="22"/>
            <w:lang w:eastAsia="en-AU"/>
          </w:rPr>
          <w:tab/>
        </w:r>
        <w:r w:rsidR="00974F1B" w:rsidRPr="000B562B">
          <w:rPr>
            <w:rStyle w:val="Hyperlink"/>
          </w:rPr>
          <w:t>Conclusions/recommendations</w:t>
        </w:r>
        <w:r w:rsidR="00974F1B">
          <w:rPr>
            <w:webHidden/>
          </w:rPr>
          <w:tab/>
        </w:r>
        <w:r w:rsidR="00974F1B">
          <w:rPr>
            <w:webHidden/>
          </w:rPr>
          <w:fldChar w:fldCharType="begin"/>
        </w:r>
        <w:r w:rsidR="00974F1B">
          <w:rPr>
            <w:webHidden/>
          </w:rPr>
          <w:instrText xml:space="preserve"> PAGEREF _Toc20217501 \h </w:instrText>
        </w:r>
        <w:r w:rsidR="00974F1B">
          <w:rPr>
            <w:webHidden/>
          </w:rPr>
        </w:r>
        <w:r w:rsidR="00974F1B">
          <w:rPr>
            <w:webHidden/>
          </w:rPr>
          <w:fldChar w:fldCharType="separate"/>
        </w:r>
        <w:r w:rsidR="00974F1B">
          <w:rPr>
            <w:webHidden/>
          </w:rPr>
          <w:t>29</w:t>
        </w:r>
        <w:r w:rsidR="00974F1B">
          <w:rPr>
            <w:webHidden/>
          </w:rPr>
          <w:fldChar w:fldCharType="end"/>
        </w:r>
      </w:hyperlink>
    </w:p>
    <w:p w14:paraId="0E5BE1F7" w14:textId="3053BC1C" w:rsidR="00974F1B" w:rsidRDefault="00F84E87">
      <w:pPr>
        <w:pStyle w:val="TOC1"/>
        <w:rPr>
          <w:rFonts w:eastAsiaTheme="minorEastAsia" w:cstheme="minorBidi"/>
          <w:b w:val="0"/>
          <w:sz w:val="22"/>
          <w:lang w:eastAsia="en-AU"/>
        </w:rPr>
      </w:pPr>
      <w:hyperlink w:anchor="_Toc20217502" w:history="1">
        <w:r w:rsidR="00974F1B" w:rsidRPr="000B562B">
          <w:rPr>
            <w:rStyle w:val="Hyperlink"/>
          </w:rPr>
          <w:t>7</w:t>
        </w:r>
        <w:r w:rsidR="00974F1B">
          <w:rPr>
            <w:rFonts w:eastAsiaTheme="minorEastAsia" w:cstheme="minorBidi"/>
            <w:b w:val="0"/>
            <w:sz w:val="22"/>
            <w:lang w:eastAsia="en-AU"/>
          </w:rPr>
          <w:tab/>
        </w:r>
        <w:r w:rsidR="00974F1B" w:rsidRPr="000B562B">
          <w:rPr>
            <w:rStyle w:val="Hyperlink"/>
          </w:rPr>
          <w:t>Bibliography</w:t>
        </w:r>
        <w:r w:rsidR="00974F1B">
          <w:rPr>
            <w:webHidden/>
          </w:rPr>
          <w:tab/>
        </w:r>
        <w:r w:rsidR="00974F1B">
          <w:rPr>
            <w:webHidden/>
          </w:rPr>
          <w:fldChar w:fldCharType="begin"/>
        </w:r>
        <w:r w:rsidR="00974F1B">
          <w:rPr>
            <w:webHidden/>
          </w:rPr>
          <w:instrText xml:space="preserve"> PAGEREF _Toc20217502 \h </w:instrText>
        </w:r>
        <w:r w:rsidR="00974F1B">
          <w:rPr>
            <w:webHidden/>
          </w:rPr>
        </w:r>
        <w:r w:rsidR="00974F1B">
          <w:rPr>
            <w:webHidden/>
          </w:rPr>
          <w:fldChar w:fldCharType="separate"/>
        </w:r>
        <w:r w:rsidR="00974F1B">
          <w:rPr>
            <w:webHidden/>
          </w:rPr>
          <w:t>30</w:t>
        </w:r>
        <w:r w:rsidR="00974F1B">
          <w:rPr>
            <w:webHidden/>
          </w:rPr>
          <w:fldChar w:fldCharType="end"/>
        </w:r>
      </w:hyperlink>
    </w:p>
    <w:p w14:paraId="75F872DB" w14:textId="4165294D" w:rsidR="00974F1B" w:rsidRDefault="00F84E87">
      <w:pPr>
        <w:pStyle w:val="TOC1"/>
        <w:rPr>
          <w:rFonts w:eastAsiaTheme="minorEastAsia" w:cstheme="minorBidi"/>
          <w:b w:val="0"/>
          <w:sz w:val="22"/>
          <w:lang w:eastAsia="en-AU"/>
        </w:rPr>
      </w:pPr>
      <w:hyperlink w:anchor="_Toc20217503" w:history="1">
        <w:r w:rsidR="00974F1B" w:rsidRPr="000B562B">
          <w:rPr>
            <w:rStyle w:val="Hyperlink"/>
          </w:rPr>
          <w:t>8</w:t>
        </w:r>
        <w:r w:rsidR="00974F1B">
          <w:rPr>
            <w:rFonts w:eastAsiaTheme="minorEastAsia" w:cstheme="minorBidi"/>
            <w:b w:val="0"/>
            <w:sz w:val="22"/>
            <w:lang w:eastAsia="en-AU"/>
          </w:rPr>
          <w:tab/>
        </w:r>
        <w:r w:rsidR="00974F1B" w:rsidRPr="000B562B">
          <w:rPr>
            <w:rStyle w:val="Hyperlink"/>
          </w:rPr>
          <w:t>Acknowledgements</w:t>
        </w:r>
        <w:r w:rsidR="00974F1B">
          <w:rPr>
            <w:webHidden/>
          </w:rPr>
          <w:tab/>
        </w:r>
        <w:r w:rsidR="00974F1B">
          <w:rPr>
            <w:webHidden/>
          </w:rPr>
          <w:fldChar w:fldCharType="begin"/>
        </w:r>
        <w:r w:rsidR="00974F1B">
          <w:rPr>
            <w:webHidden/>
          </w:rPr>
          <w:instrText xml:space="preserve"> PAGEREF _Toc20217503 \h </w:instrText>
        </w:r>
        <w:r w:rsidR="00974F1B">
          <w:rPr>
            <w:webHidden/>
          </w:rPr>
        </w:r>
        <w:r w:rsidR="00974F1B">
          <w:rPr>
            <w:webHidden/>
          </w:rPr>
          <w:fldChar w:fldCharType="separate"/>
        </w:r>
        <w:r w:rsidR="00974F1B">
          <w:rPr>
            <w:webHidden/>
          </w:rPr>
          <w:t>31</w:t>
        </w:r>
        <w:r w:rsidR="00974F1B">
          <w:rPr>
            <w:webHidden/>
          </w:rPr>
          <w:fldChar w:fldCharType="end"/>
        </w:r>
      </w:hyperlink>
    </w:p>
    <w:p w14:paraId="575B2941" w14:textId="707517C3" w:rsidR="00974F1B" w:rsidRDefault="00F84E87">
      <w:pPr>
        <w:pStyle w:val="TOC1"/>
        <w:rPr>
          <w:rFonts w:eastAsiaTheme="minorEastAsia" w:cstheme="minorBidi"/>
          <w:b w:val="0"/>
          <w:sz w:val="22"/>
          <w:lang w:eastAsia="en-AU"/>
        </w:rPr>
      </w:pPr>
      <w:hyperlink w:anchor="_Toc20217504" w:history="1">
        <w:r w:rsidR="00974F1B" w:rsidRPr="000B562B">
          <w:rPr>
            <w:rStyle w:val="Hyperlink"/>
          </w:rPr>
          <w:t>9</w:t>
        </w:r>
        <w:r w:rsidR="00974F1B">
          <w:rPr>
            <w:rFonts w:eastAsiaTheme="minorEastAsia" w:cstheme="minorBidi"/>
            <w:b w:val="0"/>
            <w:sz w:val="22"/>
            <w:lang w:eastAsia="en-AU"/>
          </w:rPr>
          <w:tab/>
        </w:r>
        <w:r w:rsidR="00974F1B" w:rsidRPr="000B562B">
          <w:rPr>
            <w:rStyle w:val="Hyperlink"/>
          </w:rPr>
          <w:t>Appendix</w:t>
        </w:r>
        <w:r w:rsidR="00974F1B">
          <w:rPr>
            <w:webHidden/>
          </w:rPr>
          <w:tab/>
        </w:r>
        <w:r w:rsidR="00974F1B">
          <w:rPr>
            <w:webHidden/>
          </w:rPr>
          <w:fldChar w:fldCharType="begin"/>
        </w:r>
        <w:r w:rsidR="00974F1B">
          <w:rPr>
            <w:webHidden/>
          </w:rPr>
          <w:instrText xml:space="preserve"> PAGEREF _Toc20217504 \h </w:instrText>
        </w:r>
        <w:r w:rsidR="00974F1B">
          <w:rPr>
            <w:webHidden/>
          </w:rPr>
        </w:r>
        <w:r w:rsidR="00974F1B">
          <w:rPr>
            <w:webHidden/>
          </w:rPr>
          <w:fldChar w:fldCharType="separate"/>
        </w:r>
        <w:r w:rsidR="00974F1B">
          <w:rPr>
            <w:webHidden/>
          </w:rPr>
          <w:t>31</w:t>
        </w:r>
        <w:r w:rsidR="00974F1B">
          <w:rPr>
            <w:webHidden/>
          </w:rPr>
          <w:fldChar w:fldCharType="end"/>
        </w:r>
      </w:hyperlink>
    </w:p>
    <w:p w14:paraId="5F4A7974" w14:textId="4B29F928" w:rsidR="00974F1B" w:rsidRDefault="00F84E87">
      <w:pPr>
        <w:pStyle w:val="TOC2"/>
        <w:rPr>
          <w:rFonts w:eastAsiaTheme="minorEastAsia" w:cstheme="minorBidi"/>
          <w:b w:val="0"/>
          <w:sz w:val="22"/>
          <w:lang w:eastAsia="en-AU"/>
        </w:rPr>
      </w:pPr>
      <w:hyperlink w:anchor="_Toc20217505" w:history="1">
        <w:r w:rsidR="00974F1B" w:rsidRPr="000B562B">
          <w:rPr>
            <w:rStyle w:val="Hyperlink"/>
          </w:rPr>
          <w:t>9.1</w:t>
        </w:r>
        <w:r w:rsidR="00974F1B">
          <w:rPr>
            <w:rFonts w:eastAsiaTheme="minorEastAsia" w:cstheme="minorBidi"/>
            <w:b w:val="0"/>
            <w:sz w:val="22"/>
            <w:lang w:eastAsia="en-AU"/>
          </w:rPr>
          <w:tab/>
        </w:r>
        <w:r w:rsidR="00974F1B" w:rsidRPr="000B562B">
          <w:rPr>
            <w:rStyle w:val="Hyperlink"/>
          </w:rPr>
          <w:t>Farm details and raw data</w:t>
        </w:r>
        <w:r w:rsidR="00974F1B">
          <w:rPr>
            <w:webHidden/>
          </w:rPr>
          <w:tab/>
        </w:r>
        <w:r w:rsidR="00974F1B">
          <w:rPr>
            <w:webHidden/>
          </w:rPr>
          <w:fldChar w:fldCharType="begin"/>
        </w:r>
        <w:r w:rsidR="00974F1B">
          <w:rPr>
            <w:webHidden/>
          </w:rPr>
          <w:instrText xml:space="preserve"> PAGEREF _Toc20217505 \h </w:instrText>
        </w:r>
        <w:r w:rsidR="00974F1B">
          <w:rPr>
            <w:webHidden/>
          </w:rPr>
        </w:r>
        <w:r w:rsidR="00974F1B">
          <w:rPr>
            <w:webHidden/>
          </w:rPr>
          <w:fldChar w:fldCharType="separate"/>
        </w:r>
        <w:r w:rsidR="00974F1B">
          <w:rPr>
            <w:webHidden/>
          </w:rPr>
          <w:t>31</w:t>
        </w:r>
        <w:r w:rsidR="00974F1B">
          <w:rPr>
            <w:webHidden/>
          </w:rPr>
          <w:fldChar w:fldCharType="end"/>
        </w:r>
      </w:hyperlink>
    </w:p>
    <w:p w14:paraId="472244FC" w14:textId="38F0E31D" w:rsidR="00974F1B" w:rsidRDefault="00F84E87">
      <w:pPr>
        <w:pStyle w:val="TOC3"/>
        <w:rPr>
          <w:rFonts w:eastAsiaTheme="minorEastAsia" w:cstheme="minorBidi"/>
          <w:sz w:val="22"/>
          <w:szCs w:val="22"/>
          <w:lang w:eastAsia="en-AU"/>
        </w:rPr>
      </w:pPr>
      <w:hyperlink w:anchor="_Toc20217506" w:history="1">
        <w:r w:rsidR="00974F1B" w:rsidRPr="000B562B">
          <w:rPr>
            <w:rStyle w:val="Hyperlink"/>
          </w:rPr>
          <w:t>9.1.1</w:t>
        </w:r>
        <w:r w:rsidR="00974F1B">
          <w:rPr>
            <w:rFonts w:eastAsiaTheme="minorEastAsia" w:cstheme="minorBidi"/>
            <w:sz w:val="22"/>
            <w:szCs w:val="22"/>
            <w:lang w:eastAsia="en-AU"/>
          </w:rPr>
          <w:tab/>
        </w:r>
        <w:r w:rsidR="00974F1B" w:rsidRPr="000B562B">
          <w:rPr>
            <w:rStyle w:val="Hyperlink"/>
          </w:rPr>
          <w:t>Farm 1 – Advanced Training and Paddock Weaning</w:t>
        </w:r>
        <w:r w:rsidR="00974F1B">
          <w:rPr>
            <w:webHidden/>
          </w:rPr>
          <w:tab/>
        </w:r>
        <w:r w:rsidR="00974F1B">
          <w:rPr>
            <w:webHidden/>
          </w:rPr>
          <w:fldChar w:fldCharType="begin"/>
        </w:r>
        <w:r w:rsidR="00974F1B">
          <w:rPr>
            <w:webHidden/>
          </w:rPr>
          <w:instrText xml:space="preserve"> PAGEREF _Toc20217506 \h </w:instrText>
        </w:r>
        <w:r w:rsidR="00974F1B">
          <w:rPr>
            <w:webHidden/>
          </w:rPr>
        </w:r>
        <w:r w:rsidR="00974F1B">
          <w:rPr>
            <w:webHidden/>
          </w:rPr>
          <w:fldChar w:fldCharType="separate"/>
        </w:r>
        <w:r w:rsidR="00974F1B">
          <w:rPr>
            <w:webHidden/>
          </w:rPr>
          <w:t>31</w:t>
        </w:r>
        <w:r w:rsidR="00974F1B">
          <w:rPr>
            <w:webHidden/>
          </w:rPr>
          <w:fldChar w:fldCharType="end"/>
        </w:r>
      </w:hyperlink>
    </w:p>
    <w:p w14:paraId="08BD5C54" w14:textId="314CAF79" w:rsidR="00974F1B" w:rsidRDefault="00F84E87">
      <w:pPr>
        <w:pStyle w:val="TOC3"/>
        <w:rPr>
          <w:rFonts w:eastAsiaTheme="minorEastAsia" w:cstheme="minorBidi"/>
          <w:sz w:val="22"/>
          <w:szCs w:val="22"/>
          <w:lang w:eastAsia="en-AU"/>
        </w:rPr>
      </w:pPr>
      <w:hyperlink w:anchor="_Toc20217507" w:history="1">
        <w:r w:rsidR="00974F1B" w:rsidRPr="000B562B">
          <w:rPr>
            <w:rStyle w:val="Hyperlink"/>
          </w:rPr>
          <w:t>9.1.2</w:t>
        </w:r>
        <w:r w:rsidR="00974F1B">
          <w:rPr>
            <w:rFonts w:eastAsiaTheme="minorEastAsia" w:cstheme="minorBidi"/>
            <w:sz w:val="22"/>
            <w:szCs w:val="22"/>
            <w:lang w:eastAsia="en-AU"/>
          </w:rPr>
          <w:tab/>
        </w:r>
        <w:r w:rsidR="00974F1B" w:rsidRPr="000B562B">
          <w:rPr>
            <w:rStyle w:val="Hyperlink"/>
          </w:rPr>
          <w:t>Farm 2 – Advanced Training and Yard Weaning</w:t>
        </w:r>
        <w:r w:rsidR="00974F1B">
          <w:rPr>
            <w:webHidden/>
          </w:rPr>
          <w:tab/>
        </w:r>
        <w:r w:rsidR="00974F1B">
          <w:rPr>
            <w:webHidden/>
          </w:rPr>
          <w:fldChar w:fldCharType="begin"/>
        </w:r>
        <w:r w:rsidR="00974F1B">
          <w:rPr>
            <w:webHidden/>
          </w:rPr>
          <w:instrText xml:space="preserve"> PAGEREF _Toc20217507 \h </w:instrText>
        </w:r>
        <w:r w:rsidR="00974F1B">
          <w:rPr>
            <w:webHidden/>
          </w:rPr>
        </w:r>
        <w:r w:rsidR="00974F1B">
          <w:rPr>
            <w:webHidden/>
          </w:rPr>
          <w:fldChar w:fldCharType="separate"/>
        </w:r>
        <w:r w:rsidR="00974F1B">
          <w:rPr>
            <w:webHidden/>
          </w:rPr>
          <w:t>34</w:t>
        </w:r>
        <w:r w:rsidR="00974F1B">
          <w:rPr>
            <w:webHidden/>
          </w:rPr>
          <w:fldChar w:fldCharType="end"/>
        </w:r>
      </w:hyperlink>
    </w:p>
    <w:p w14:paraId="638BC1C1" w14:textId="33558DE8" w:rsidR="00974F1B" w:rsidRDefault="00F84E87">
      <w:pPr>
        <w:pStyle w:val="TOC3"/>
        <w:rPr>
          <w:rFonts w:eastAsiaTheme="minorEastAsia" w:cstheme="minorBidi"/>
          <w:sz w:val="22"/>
          <w:szCs w:val="22"/>
          <w:lang w:eastAsia="en-AU"/>
        </w:rPr>
      </w:pPr>
      <w:hyperlink w:anchor="_Toc20217508" w:history="1">
        <w:r w:rsidR="00974F1B" w:rsidRPr="000B562B">
          <w:rPr>
            <w:rStyle w:val="Hyperlink"/>
          </w:rPr>
          <w:t>9.1.3</w:t>
        </w:r>
        <w:r w:rsidR="00974F1B">
          <w:rPr>
            <w:rFonts w:eastAsiaTheme="minorEastAsia" w:cstheme="minorBidi"/>
            <w:sz w:val="22"/>
            <w:szCs w:val="22"/>
            <w:lang w:eastAsia="en-AU"/>
          </w:rPr>
          <w:tab/>
        </w:r>
        <w:r w:rsidR="00974F1B" w:rsidRPr="000B562B">
          <w:rPr>
            <w:rStyle w:val="Hyperlink"/>
          </w:rPr>
          <w:t>Farm 3 – Advanced Training and Paddock Weaning</w:t>
        </w:r>
        <w:r w:rsidR="00974F1B">
          <w:rPr>
            <w:webHidden/>
          </w:rPr>
          <w:tab/>
        </w:r>
        <w:r w:rsidR="00974F1B">
          <w:rPr>
            <w:webHidden/>
          </w:rPr>
          <w:fldChar w:fldCharType="begin"/>
        </w:r>
        <w:r w:rsidR="00974F1B">
          <w:rPr>
            <w:webHidden/>
          </w:rPr>
          <w:instrText xml:space="preserve"> PAGEREF _Toc20217508 \h </w:instrText>
        </w:r>
        <w:r w:rsidR="00974F1B">
          <w:rPr>
            <w:webHidden/>
          </w:rPr>
        </w:r>
        <w:r w:rsidR="00974F1B">
          <w:rPr>
            <w:webHidden/>
          </w:rPr>
          <w:fldChar w:fldCharType="separate"/>
        </w:r>
        <w:r w:rsidR="00974F1B">
          <w:rPr>
            <w:webHidden/>
          </w:rPr>
          <w:t>38</w:t>
        </w:r>
        <w:r w:rsidR="00974F1B">
          <w:rPr>
            <w:webHidden/>
          </w:rPr>
          <w:fldChar w:fldCharType="end"/>
        </w:r>
      </w:hyperlink>
    </w:p>
    <w:p w14:paraId="0394EEA5" w14:textId="79EDDA1E" w:rsidR="00974F1B" w:rsidRDefault="00F84E87">
      <w:pPr>
        <w:pStyle w:val="TOC3"/>
        <w:rPr>
          <w:rFonts w:eastAsiaTheme="minorEastAsia" w:cstheme="minorBidi"/>
          <w:sz w:val="22"/>
          <w:szCs w:val="22"/>
          <w:lang w:eastAsia="en-AU"/>
        </w:rPr>
      </w:pPr>
      <w:hyperlink w:anchor="_Toc20217509" w:history="1">
        <w:r w:rsidR="00974F1B" w:rsidRPr="000B562B">
          <w:rPr>
            <w:rStyle w:val="Hyperlink"/>
          </w:rPr>
          <w:t>9.1.4</w:t>
        </w:r>
        <w:r w:rsidR="00974F1B">
          <w:rPr>
            <w:rFonts w:eastAsiaTheme="minorEastAsia" w:cstheme="minorBidi"/>
            <w:sz w:val="22"/>
            <w:szCs w:val="22"/>
            <w:lang w:eastAsia="en-AU"/>
          </w:rPr>
          <w:tab/>
        </w:r>
        <w:r w:rsidR="00974F1B" w:rsidRPr="000B562B">
          <w:rPr>
            <w:rStyle w:val="Hyperlink"/>
          </w:rPr>
          <w:t>Farm 4 – Advanced Training and Yard Weaning</w:t>
        </w:r>
        <w:r w:rsidR="00974F1B">
          <w:rPr>
            <w:webHidden/>
          </w:rPr>
          <w:tab/>
        </w:r>
        <w:r w:rsidR="00974F1B">
          <w:rPr>
            <w:webHidden/>
          </w:rPr>
          <w:fldChar w:fldCharType="begin"/>
        </w:r>
        <w:r w:rsidR="00974F1B">
          <w:rPr>
            <w:webHidden/>
          </w:rPr>
          <w:instrText xml:space="preserve"> PAGEREF _Toc20217509 \h </w:instrText>
        </w:r>
        <w:r w:rsidR="00974F1B">
          <w:rPr>
            <w:webHidden/>
          </w:rPr>
        </w:r>
        <w:r w:rsidR="00974F1B">
          <w:rPr>
            <w:webHidden/>
          </w:rPr>
          <w:fldChar w:fldCharType="separate"/>
        </w:r>
        <w:r w:rsidR="00974F1B">
          <w:rPr>
            <w:webHidden/>
          </w:rPr>
          <w:t>40</w:t>
        </w:r>
        <w:r w:rsidR="00974F1B">
          <w:rPr>
            <w:webHidden/>
          </w:rPr>
          <w:fldChar w:fldCharType="end"/>
        </w:r>
      </w:hyperlink>
    </w:p>
    <w:p w14:paraId="0393E824" w14:textId="4A4A6B9F" w:rsidR="00974F1B" w:rsidRDefault="00F84E87">
      <w:pPr>
        <w:pStyle w:val="TOC3"/>
        <w:rPr>
          <w:rFonts w:eastAsiaTheme="minorEastAsia" w:cstheme="minorBidi"/>
          <w:sz w:val="22"/>
          <w:szCs w:val="22"/>
          <w:lang w:eastAsia="en-AU"/>
        </w:rPr>
      </w:pPr>
      <w:hyperlink w:anchor="_Toc20217510" w:history="1">
        <w:r w:rsidR="00974F1B" w:rsidRPr="000B562B">
          <w:rPr>
            <w:rStyle w:val="Hyperlink"/>
          </w:rPr>
          <w:t>9.1.5</w:t>
        </w:r>
        <w:r w:rsidR="00974F1B">
          <w:rPr>
            <w:rFonts w:eastAsiaTheme="minorEastAsia" w:cstheme="minorBidi"/>
            <w:sz w:val="22"/>
            <w:szCs w:val="22"/>
            <w:lang w:eastAsia="en-AU"/>
          </w:rPr>
          <w:tab/>
        </w:r>
        <w:r w:rsidR="00974F1B" w:rsidRPr="000B562B">
          <w:rPr>
            <w:rStyle w:val="Hyperlink"/>
          </w:rPr>
          <w:t>Farm 5 – Advanced Training and Paddock Weaning</w:t>
        </w:r>
        <w:r w:rsidR="00974F1B">
          <w:rPr>
            <w:webHidden/>
          </w:rPr>
          <w:tab/>
        </w:r>
        <w:r w:rsidR="00974F1B">
          <w:rPr>
            <w:webHidden/>
          </w:rPr>
          <w:fldChar w:fldCharType="begin"/>
        </w:r>
        <w:r w:rsidR="00974F1B">
          <w:rPr>
            <w:webHidden/>
          </w:rPr>
          <w:instrText xml:space="preserve"> PAGEREF _Toc20217510 \h </w:instrText>
        </w:r>
        <w:r w:rsidR="00974F1B">
          <w:rPr>
            <w:webHidden/>
          </w:rPr>
        </w:r>
        <w:r w:rsidR="00974F1B">
          <w:rPr>
            <w:webHidden/>
          </w:rPr>
          <w:fldChar w:fldCharType="separate"/>
        </w:r>
        <w:r w:rsidR="00974F1B">
          <w:rPr>
            <w:webHidden/>
          </w:rPr>
          <w:t>43</w:t>
        </w:r>
        <w:r w:rsidR="00974F1B">
          <w:rPr>
            <w:webHidden/>
          </w:rPr>
          <w:fldChar w:fldCharType="end"/>
        </w:r>
      </w:hyperlink>
    </w:p>
    <w:p w14:paraId="5C3D6965" w14:textId="6940972B" w:rsidR="00974F1B" w:rsidRDefault="00F84E87">
      <w:pPr>
        <w:pStyle w:val="TOC3"/>
        <w:rPr>
          <w:rFonts w:eastAsiaTheme="minorEastAsia" w:cstheme="minorBidi"/>
          <w:sz w:val="22"/>
          <w:szCs w:val="22"/>
          <w:lang w:eastAsia="en-AU"/>
        </w:rPr>
      </w:pPr>
      <w:hyperlink w:anchor="_Toc20217511" w:history="1">
        <w:r w:rsidR="00974F1B" w:rsidRPr="000B562B">
          <w:rPr>
            <w:rStyle w:val="Hyperlink"/>
          </w:rPr>
          <w:t>9.1.6</w:t>
        </w:r>
        <w:r w:rsidR="00974F1B">
          <w:rPr>
            <w:rFonts w:eastAsiaTheme="minorEastAsia" w:cstheme="minorBidi"/>
            <w:sz w:val="22"/>
            <w:szCs w:val="22"/>
            <w:lang w:eastAsia="en-AU"/>
          </w:rPr>
          <w:tab/>
        </w:r>
        <w:r w:rsidR="00974F1B" w:rsidRPr="000B562B">
          <w:rPr>
            <w:rStyle w:val="Hyperlink"/>
          </w:rPr>
          <w:t>Farm 6 – Advanced Training and Yard Weaning</w:t>
        </w:r>
        <w:r w:rsidR="00974F1B">
          <w:rPr>
            <w:webHidden/>
          </w:rPr>
          <w:tab/>
        </w:r>
        <w:r w:rsidR="00974F1B">
          <w:rPr>
            <w:webHidden/>
          </w:rPr>
          <w:fldChar w:fldCharType="begin"/>
        </w:r>
        <w:r w:rsidR="00974F1B">
          <w:rPr>
            <w:webHidden/>
          </w:rPr>
          <w:instrText xml:space="preserve"> PAGEREF _Toc20217511 \h </w:instrText>
        </w:r>
        <w:r w:rsidR="00974F1B">
          <w:rPr>
            <w:webHidden/>
          </w:rPr>
        </w:r>
        <w:r w:rsidR="00974F1B">
          <w:rPr>
            <w:webHidden/>
          </w:rPr>
          <w:fldChar w:fldCharType="separate"/>
        </w:r>
        <w:r w:rsidR="00974F1B">
          <w:rPr>
            <w:webHidden/>
          </w:rPr>
          <w:t>46</w:t>
        </w:r>
        <w:r w:rsidR="00974F1B">
          <w:rPr>
            <w:webHidden/>
          </w:rPr>
          <w:fldChar w:fldCharType="end"/>
        </w:r>
      </w:hyperlink>
    </w:p>
    <w:p w14:paraId="3B0129FF" w14:textId="5F7B38E4" w:rsidR="00974F1B" w:rsidRDefault="00F84E87">
      <w:pPr>
        <w:pStyle w:val="TOC2"/>
        <w:rPr>
          <w:rFonts w:eastAsiaTheme="minorEastAsia" w:cstheme="minorBidi"/>
          <w:b w:val="0"/>
          <w:sz w:val="22"/>
          <w:lang w:eastAsia="en-AU"/>
        </w:rPr>
      </w:pPr>
      <w:hyperlink w:anchor="_Toc20217512" w:history="1">
        <w:r w:rsidR="00974F1B" w:rsidRPr="000B562B">
          <w:rPr>
            <w:rStyle w:val="Hyperlink"/>
          </w:rPr>
          <w:t>9.2</w:t>
        </w:r>
        <w:r w:rsidR="00974F1B">
          <w:rPr>
            <w:rFonts w:eastAsiaTheme="minorEastAsia" w:cstheme="minorBidi"/>
            <w:b w:val="0"/>
            <w:sz w:val="22"/>
            <w:lang w:eastAsia="en-AU"/>
          </w:rPr>
          <w:tab/>
        </w:r>
        <w:r w:rsidR="00974F1B" w:rsidRPr="000B562B">
          <w:rPr>
            <w:rStyle w:val="Hyperlink"/>
          </w:rPr>
          <w:t>Demonstration Participant Survey and Interview Questions</w:t>
        </w:r>
        <w:r w:rsidR="00974F1B">
          <w:rPr>
            <w:webHidden/>
          </w:rPr>
          <w:tab/>
        </w:r>
        <w:r w:rsidR="00974F1B">
          <w:rPr>
            <w:webHidden/>
          </w:rPr>
          <w:fldChar w:fldCharType="begin"/>
        </w:r>
        <w:r w:rsidR="00974F1B">
          <w:rPr>
            <w:webHidden/>
          </w:rPr>
          <w:instrText xml:space="preserve"> PAGEREF _Toc20217512 \h </w:instrText>
        </w:r>
        <w:r w:rsidR="00974F1B">
          <w:rPr>
            <w:webHidden/>
          </w:rPr>
        </w:r>
        <w:r w:rsidR="00974F1B">
          <w:rPr>
            <w:webHidden/>
          </w:rPr>
          <w:fldChar w:fldCharType="separate"/>
        </w:r>
        <w:r w:rsidR="00974F1B">
          <w:rPr>
            <w:webHidden/>
          </w:rPr>
          <w:t>50</w:t>
        </w:r>
        <w:r w:rsidR="00974F1B">
          <w:rPr>
            <w:webHidden/>
          </w:rPr>
          <w:fldChar w:fldCharType="end"/>
        </w:r>
      </w:hyperlink>
    </w:p>
    <w:p w14:paraId="36B50177" w14:textId="039C1E46" w:rsidR="00974F1B" w:rsidRDefault="00F84E87">
      <w:pPr>
        <w:pStyle w:val="TOC2"/>
        <w:rPr>
          <w:rFonts w:eastAsiaTheme="minorEastAsia" w:cstheme="minorBidi"/>
          <w:b w:val="0"/>
          <w:sz w:val="22"/>
          <w:lang w:eastAsia="en-AU"/>
        </w:rPr>
      </w:pPr>
      <w:hyperlink w:anchor="_Toc20217513" w:history="1">
        <w:r w:rsidR="00974F1B" w:rsidRPr="000B562B">
          <w:rPr>
            <w:rStyle w:val="Hyperlink"/>
          </w:rPr>
          <w:t>9.3</w:t>
        </w:r>
        <w:r w:rsidR="00974F1B">
          <w:rPr>
            <w:rFonts w:eastAsiaTheme="minorEastAsia" w:cstheme="minorBidi"/>
            <w:b w:val="0"/>
            <w:sz w:val="22"/>
            <w:lang w:eastAsia="en-AU"/>
          </w:rPr>
          <w:tab/>
        </w:r>
        <w:r w:rsidR="00974F1B" w:rsidRPr="000B562B">
          <w:rPr>
            <w:rStyle w:val="Hyperlink"/>
          </w:rPr>
          <w:t>Field Day Evaluation Survey</w:t>
        </w:r>
        <w:r w:rsidR="00974F1B">
          <w:rPr>
            <w:webHidden/>
          </w:rPr>
          <w:tab/>
        </w:r>
        <w:r w:rsidR="00974F1B">
          <w:rPr>
            <w:webHidden/>
          </w:rPr>
          <w:fldChar w:fldCharType="begin"/>
        </w:r>
        <w:r w:rsidR="00974F1B">
          <w:rPr>
            <w:webHidden/>
          </w:rPr>
          <w:instrText xml:space="preserve"> PAGEREF _Toc20217513 \h </w:instrText>
        </w:r>
        <w:r w:rsidR="00974F1B">
          <w:rPr>
            <w:webHidden/>
          </w:rPr>
        </w:r>
        <w:r w:rsidR="00974F1B">
          <w:rPr>
            <w:webHidden/>
          </w:rPr>
          <w:fldChar w:fldCharType="separate"/>
        </w:r>
        <w:r w:rsidR="00974F1B">
          <w:rPr>
            <w:webHidden/>
          </w:rPr>
          <w:t>55</w:t>
        </w:r>
        <w:r w:rsidR="00974F1B">
          <w:rPr>
            <w:webHidden/>
          </w:rPr>
          <w:fldChar w:fldCharType="end"/>
        </w:r>
      </w:hyperlink>
    </w:p>
    <w:p w14:paraId="5906064C" w14:textId="306F66D0" w:rsidR="00974F1B" w:rsidRDefault="00F84E87">
      <w:pPr>
        <w:pStyle w:val="TOC2"/>
        <w:rPr>
          <w:rFonts w:eastAsiaTheme="minorEastAsia" w:cstheme="minorBidi"/>
          <w:b w:val="0"/>
          <w:sz w:val="22"/>
          <w:lang w:eastAsia="en-AU"/>
        </w:rPr>
      </w:pPr>
      <w:hyperlink w:anchor="_Toc20217514" w:history="1">
        <w:r w:rsidR="00974F1B" w:rsidRPr="000B562B">
          <w:rPr>
            <w:rStyle w:val="Hyperlink"/>
          </w:rPr>
          <w:t>9.4</w:t>
        </w:r>
        <w:r w:rsidR="00974F1B">
          <w:rPr>
            <w:rFonts w:eastAsiaTheme="minorEastAsia" w:cstheme="minorBidi"/>
            <w:b w:val="0"/>
            <w:sz w:val="22"/>
            <w:lang w:eastAsia="en-AU"/>
          </w:rPr>
          <w:tab/>
        </w:r>
        <w:r w:rsidR="00974F1B" w:rsidRPr="000B562B">
          <w:rPr>
            <w:rStyle w:val="Hyperlink"/>
          </w:rPr>
          <w:t>Potential Adoption Modelling Inputs and Outputs</w:t>
        </w:r>
        <w:r w:rsidR="00974F1B">
          <w:rPr>
            <w:webHidden/>
          </w:rPr>
          <w:tab/>
        </w:r>
        <w:r w:rsidR="00974F1B">
          <w:rPr>
            <w:webHidden/>
          </w:rPr>
          <w:fldChar w:fldCharType="begin"/>
        </w:r>
        <w:r w:rsidR="00974F1B">
          <w:rPr>
            <w:webHidden/>
          </w:rPr>
          <w:instrText xml:space="preserve"> PAGEREF _Toc20217514 \h </w:instrText>
        </w:r>
        <w:r w:rsidR="00974F1B">
          <w:rPr>
            <w:webHidden/>
          </w:rPr>
        </w:r>
        <w:r w:rsidR="00974F1B">
          <w:rPr>
            <w:webHidden/>
          </w:rPr>
          <w:fldChar w:fldCharType="separate"/>
        </w:r>
        <w:r w:rsidR="00974F1B">
          <w:rPr>
            <w:webHidden/>
          </w:rPr>
          <w:t>56</w:t>
        </w:r>
        <w:r w:rsidR="00974F1B">
          <w:rPr>
            <w:webHidden/>
          </w:rPr>
          <w:fldChar w:fldCharType="end"/>
        </w:r>
      </w:hyperlink>
    </w:p>
    <w:p w14:paraId="572C8A2B" w14:textId="164AB2CA" w:rsidR="00974F1B" w:rsidRDefault="00F84E87">
      <w:pPr>
        <w:pStyle w:val="TOC2"/>
        <w:rPr>
          <w:rFonts w:eastAsiaTheme="minorEastAsia" w:cstheme="minorBidi"/>
          <w:b w:val="0"/>
          <w:sz w:val="22"/>
          <w:lang w:eastAsia="en-AU"/>
        </w:rPr>
      </w:pPr>
      <w:hyperlink w:anchor="_Toc20217515" w:history="1">
        <w:r w:rsidR="00974F1B" w:rsidRPr="000B562B">
          <w:rPr>
            <w:rStyle w:val="Hyperlink"/>
          </w:rPr>
          <w:t>9.5</w:t>
        </w:r>
        <w:r w:rsidR="00974F1B">
          <w:rPr>
            <w:rFonts w:eastAsiaTheme="minorEastAsia" w:cstheme="minorBidi"/>
            <w:b w:val="0"/>
            <w:sz w:val="22"/>
            <w:lang w:eastAsia="en-AU"/>
          </w:rPr>
          <w:tab/>
        </w:r>
        <w:r w:rsidR="00974F1B" w:rsidRPr="000B562B">
          <w:rPr>
            <w:rStyle w:val="Hyperlink"/>
          </w:rPr>
          <w:t>Media Articles</w:t>
        </w:r>
        <w:r w:rsidR="00974F1B">
          <w:rPr>
            <w:webHidden/>
          </w:rPr>
          <w:tab/>
        </w:r>
        <w:r w:rsidR="00974F1B">
          <w:rPr>
            <w:webHidden/>
          </w:rPr>
          <w:fldChar w:fldCharType="begin"/>
        </w:r>
        <w:r w:rsidR="00974F1B">
          <w:rPr>
            <w:webHidden/>
          </w:rPr>
          <w:instrText xml:space="preserve"> PAGEREF _Toc20217515 \h </w:instrText>
        </w:r>
        <w:r w:rsidR="00974F1B">
          <w:rPr>
            <w:webHidden/>
          </w:rPr>
        </w:r>
        <w:r w:rsidR="00974F1B">
          <w:rPr>
            <w:webHidden/>
          </w:rPr>
          <w:fldChar w:fldCharType="separate"/>
        </w:r>
        <w:r w:rsidR="00974F1B">
          <w:rPr>
            <w:webHidden/>
          </w:rPr>
          <w:t>62</w:t>
        </w:r>
        <w:r w:rsidR="00974F1B">
          <w:rPr>
            <w:webHidden/>
          </w:rPr>
          <w:fldChar w:fldCharType="end"/>
        </w:r>
      </w:hyperlink>
    </w:p>
    <w:p w14:paraId="62BD776C" w14:textId="26D7D504" w:rsidR="00974F1B" w:rsidRDefault="00F84E87">
      <w:pPr>
        <w:pStyle w:val="TOC3"/>
        <w:rPr>
          <w:rFonts w:eastAsiaTheme="minorEastAsia" w:cstheme="minorBidi"/>
          <w:sz w:val="22"/>
          <w:szCs w:val="22"/>
          <w:lang w:eastAsia="en-AU"/>
        </w:rPr>
      </w:pPr>
      <w:hyperlink w:anchor="_Toc20217516" w:history="1">
        <w:r w:rsidR="00974F1B" w:rsidRPr="000B562B">
          <w:rPr>
            <w:rStyle w:val="Hyperlink"/>
          </w:rPr>
          <w:t>9.5.1</w:t>
        </w:r>
        <w:r w:rsidR="00974F1B">
          <w:rPr>
            <w:rFonts w:eastAsiaTheme="minorEastAsia" w:cstheme="minorBidi"/>
            <w:sz w:val="22"/>
            <w:szCs w:val="22"/>
            <w:lang w:eastAsia="en-AU"/>
          </w:rPr>
          <w:tab/>
        </w:r>
        <w:r w:rsidR="00974F1B" w:rsidRPr="000B562B">
          <w:rPr>
            <w:rStyle w:val="Hyperlink"/>
          </w:rPr>
          <w:t>Work on weaners pays off – MLA Friday Feedback</w:t>
        </w:r>
        <w:r w:rsidR="00974F1B">
          <w:rPr>
            <w:webHidden/>
          </w:rPr>
          <w:tab/>
        </w:r>
        <w:r w:rsidR="00974F1B">
          <w:rPr>
            <w:webHidden/>
          </w:rPr>
          <w:fldChar w:fldCharType="begin"/>
        </w:r>
        <w:r w:rsidR="00974F1B">
          <w:rPr>
            <w:webHidden/>
          </w:rPr>
          <w:instrText xml:space="preserve"> PAGEREF _Toc20217516 \h </w:instrText>
        </w:r>
        <w:r w:rsidR="00974F1B">
          <w:rPr>
            <w:webHidden/>
          </w:rPr>
        </w:r>
        <w:r w:rsidR="00974F1B">
          <w:rPr>
            <w:webHidden/>
          </w:rPr>
          <w:fldChar w:fldCharType="separate"/>
        </w:r>
        <w:r w:rsidR="00974F1B">
          <w:rPr>
            <w:webHidden/>
          </w:rPr>
          <w:t>62</w:t>
        </w:r>
        <w:r w:rsidR="00974F1B">
          <w:rPr>
            <w:webHidden/>
          </w:rPr>
          <w:fldChar w:fldCharType="end"/>
        </w:r>
      </w:hyperlink>
    </w:p>
    <w:p w14:paraId="199B6857" w14:textId="013EE8DB" w:rsidR="00974F1B" w:rsidRDefault="00F84E87">
      <w:pPr>
        <w:pStyle w:val="TOC3"/>
        <w:rPr>
          <w:rFonts w:eastAsiaTheme="minorEastAsia" w:cstheme="minorBidi"/>
          <w:sz w:val="22"/>
          <w:szCs w:val="22"/>
          <w:lang w:eastAsia="en-AU"/>
        </w:rPr>
      </w:pPr>
      <w:hyperlink w:anchor="_Toc20217517" w:history="1">
        <w:r w:rsidR="00974F1B" w:rsidRPr="000B562B">
          <w:rPr>
            <w:rStyle w:val="Hyperlink"/>
          </w:rPr>
          <w:t>9.5.2</w:t>
        </w:r>
        <w:r w:rsidR="00974F1B">
          <w:rPr>
            <w:rFonts w:eastAsiaTheme="minorEastAsia" w:cstheme="minorBidi"/>
            <w:sz w:val="22"/>
            <w:szCs w:val="22"/>
            <w:lang w:eastAsia="en-AU"/>
          </w:rPr>
          <w:tab/>
        </w:r>
        <w:r w:rsidR="00974F1B" w:rsidRPr="000B562B">
          <w:rPr>
            <w:rStyle w:val="Hyperlink"/>
          </w:rPr>
          <w:t>Weaning Support from man’s best friend – MLA Friday Feedback</w:t>
        </w:r>
        <w:r w:rsidR="00974F1B">
          <w:rPr>
            <w:webHidden/>
          </w:rPr>
          <w:tab/>
        </w:r>
        <w:r w:rsidR="00974F1B">
          <w:rPr>
            <w:webHidden/>
          </w:rPr>
          <w:fldChar w:fldCharType="begin"/>
        </w:r>
        <w:r w:rsidR="00974F1B">
          <w:rPr>
            <w:webHidden/>
          </w:rPr>
          <w:instrText xml:space="preserve"> PAGEREF _Toc20217517 \h </w:instrText>
        </w:r>
        <w:r w:rsidR="00974F1B">
          <w:rPr>
            <w:webHidden/>
          </w:rPr>
        </w:r>
        <w:r w:rsidR="00974F1B">
          <w:rPr>
            <w:webHidden/>
          </w:rPr>
          <w:fldChar w:fldCharType="separate"/>
        </w:r>
        <w:r w:rsidR="00974F1B">
          <w:rPr>
            <w:webHidden/>
          </w:rPr>
          <w:t>63</w:t>
        </w:r>
        <w:r w:rsidR="00974F1B">
          <w:rPr>
            <w:webHidden/>
          </w:rPr>
          <w:fldChar w:fldCharType="end"/>
        </w:r>
      </w:hyperlink>
    </w:p>
    <w:p w14:paraId="79FE9FFA" w14:textId="0C36936B" w:rsidR="00974F1B" w:rsidRDefault="00F84E87">
      <w:pPr>
        <w:pStyle w:val="TOC2"/>
        <w:rPr>
          <w:rFonts w:eastAsiaTheme="minorEastAsia" w:cstheme="minorBidi"/>
          <w:b w:val="0"/>
          <w:sz w:val="22"/>
          <w:lang w:eastAsia="en-AU"/>
        </w:rPr>
      </w:pPr>
      <w:hyperlink w:anchor="_Toc20217518" w:history="1">
        <w:r w:rsidR="00974F1B" w:rsidRPr="000B562B">
          <w:rPr>
            <w:rStyle w:val="Hyperlink"/>
          </w:rPr>
          <w:t>9.6</w:t>
        </w:r>
        <w:r w:rsidR="00974F1B">
          <w:rPr>
            <w:rFonts w:eastAsiaTheme="minorEastAsia" w:cstheme="minorBidi"/>
            <w:b w:val="0"/>
            <w:sz w:val="22"/>
            <w:lang w:eastAsia="en-AU"/>
          </w:rPr>
          <w:tab/>
        </w:r>
        <w:r w:rsidR="00974F1B" w:rsidRPr="000B562B">
          <w:rPr>
            <w:rStyle w:val="Hyperlink"/>
          </w:rPr>
          <w:t>Factsheet</w:t>
        </w:r>
        <w:r w:rsidR="00974F1B">
          <w:rPr>
            <w:webHidden/>
          </w:rPr>
          <w:tab/>
        </w:r>
        <w:r w:rsidR="00974F1B">
          <w:rPr>
            <w:webHidden/>
          </w:rPr>
          <w:fldChar w:fldCharType="begin"/>
        </w:r>
        <w:r w:rsidR="00974F1B">
          <w:rPr>
            <w:webHidden/>
          </w:rPr>
          <w:instrText xml:space="preserve"> PAGEREF _Toc20217518 \h </w:instrText>
        </w:r>
        <w:r w:rsidR="00974F1B">
          <w:rPr>
            <w:webHidden/>
          </w:rPr>
        </w:r>
        <w:r w:rsidR="00974F1B">
          <w:rPr>
            <w:webHidden/>
          </w:rPr>
          <w:fldChar w:fldCharType="separate"/>
        </w:r>
        <w:r w:rsidR="00974F1B">
          <w:rPr>
            <w:webHidden/>
          </w:rPr>
          <w:t>64</w:t>
        </w:r>
        <w:r w:rsidR="00974F1B">
          <w:rPr>
            <w:webHidden/>
          </w:rPr>
          <w:fldChar w:fldCharType="end"/>
        </w:r>
      </w:hyperlink>
    </w:p>
    <w:p w14:paraId="32FD2787" w14:textId="25813C07" w:rsidR="0017156A" w:rsidRPr="00D630D9" w:rsidRDefault="0017156A" w:rsidP="0017156A">
      <w:pPr>
        <w:rPr>
          <w:rFonts w:cs="Arial"/>
        </w:rPr>
      </w:pPr>
      <w:r w:rsidRPr="00D630D9">
        <w:rPr>
          <w:rFonts w:cs="Arial"/>
        </w:rPr>
        <w:fldChar w:fldCharType="end"/>
      </w:r>
    </w:p>
    <w:p w14:paraId="32FD2788" w14:textId="77777777" w:rsidR="0017156A" w:rsidRPr="00D630D9" w:rsidRDefault="0017156A" w:rsidP="0017156A">
      <w:pPr>
        <w:rPr>
          <w:rFonts w:cs="Arial"/>
        </w:rPr>
      </w:pPr>
      <w:r w:rsidRPr="00D630D9">
        <w:rPr>
          <w:rFonts w:cs="Arial"/>
        </w:rPr>
        <w:br w:type="page"/>
      </w:r>
    </w:p>
    <w:p w14:paraId="32FD2789" w14:textId="77777777" w:rsidR="0017156A" w:rsidRPr="00D630D9" w:rsidRDefault="0017156A" w:rsidP="00D630D9">
      <w:pPr>
        <w:pStyle w:val="Heading1"/>
      </w:pPr>
      <w:bookmarkStart w:id="1" w:name="_Toc20217462"/>
      <w:r w:rsidRPr="00D630D9">
        <w:lastRenderedPageBreak/>
        <w:t>Background</w:t>
      </w:r>
      <w:bookmarkEnd w:id="1"/>
    </w:p>
    <w:p w14:paraId="32FD278B" w14:textId="279C17F2" w:rsidR="0017156A" w:rsidRPr="00D630D9" w:rsidRDefault="00C465B7" w:rsidP="00C465B7">
      <w:pPr>
        <w:pStyle w:val="Heading2"/>
        <w:ind w:left="709" w:hanging="709"/>
      </w:pPr>
      <w:bookmarkStart w:id="2" w:name="_Toc20217463"/>
      <w:r>
        <w:t>Producer Group</w:t>
      </w:r>
      <w:bookmarkEnd w:id="2"/>
      <w:r>
        <w:t xml:space="preserve"> </w:t>
      </w:r>
    </w:p>
    <w:p w14:paraId="7C550B11" w14:textId="77777777" w:rsidR="00C465B7" w:rsidRPr="0000672D" w:rsidRDefault="00C465B7" w:rsidP="00C465B7">
      <w:r w:rsidRPr="00C50145">
        <w:t xml:space="preserve">The South Gippsland Beef Producers group is in south Gippsland, Victoria.  It comprises ten </w:t>
      </w:r>
      <w:r w:rsidRPr="0000672D">
        <w:t>businesses that collectively manage a total of 11,904 head of cattle. Herd size ranges from 140 to 3,028 head of cattle.</w:t>
      </w:r>
      <w:r>
        <w:t xml:space="preserve">  Of the ten businesses involved in the group, six participated directly within this demonstration and trialled the advanced weaner management techniques on their own farms.</w:t>
      </w:r>
    </w:p>
    <w:p w14:paraId="2712789E" w14:textId="65968A8D" w:rsidR="00DD64A7" w:rsidRDefault="00C465B7" w:rsidP="00C465B7">
      <w:pPr>
        <w:spacing w:after="0" w:line="240" w:lineRule="auto"/>
        <w:rPr>
          <w:rFonts w:cs="Arial"/>
        </w:rPr>
      </w:pPr>
      <w:r w:rsidRPr="0000672D">
        <w:t>The group was formed in August 2014 and</w:t>
      </w:r>
      <w:r>
        <w:t xml:space="preserve"> consisted of</w:t>
      </w:r>
      <w:r w:rsidRPr="0000672D">
        <w:t xml:space="preserve"> both breeders and traders </w:t>
      </w:r>
      <w:r>
        <w:t xml:space="preserve">who wanted to </w:t>
      </w:r>
      <w:r w:rsidRPr="0000672D">
        <w:t xml:space="preserve">focus </w:t>
      </w:r>
      <w:r>
        <w:t>on</w:t>
      </w:r>
      <w:r w:rsidRPr="0000672D">
        <w:t xml:space="preserve"> defining the best techniques to wean or induct cattle onto the farm to ensure that </w:t>
      </w:r>
      <w:r>
        <w:t>they were</w:t>
      </w:r>
      <w:r w:rsidRPr="0000672D">
        <w:t xml:space="preserve"> quiet and easy to handle.  The expected benefits from implementing these practices are that cattle achieve good weight gains, meet market specifications sooner and have a decreased incidence of dark cutting and bruising. In addition, quiet cattle are expected to reduce occupational health and safety (OH&amp;S) issues on farm and permit greater efficiencies of labour when handling livestock.</w:t>
      </w:r>
      <w:r w:rsidR="00E03EF1" w:rsidRPr="00D630D9">
        <w:rPr>
          <w:rFonts w:cs="Arial"/>
        </w:rPr>
        <w:t xml:space="preserve"> </w:t>
      </w:r>
    </w:p>
    <w:p w14:paraId="199BA1EF" w14:textId="05C52E36" w:rsidR="00925EF0" w:rsidRPr="00D630D9" w:rsidRDefault="00925EF0" w:rsidP="00925EF0">
      <w:pPr>
        <w:spacing w:after="0" w:line="240" w:lineRule="auto"/>
        <w:rPr>
          <w:rFonts w:cs="Arial"/>
        </w:rPr>
      </w:pPr>
    </w:p>
    <w:p w14:paraId="1B323BE1" w14:textId="77777777" w:rsidR="00C465B7" w:rsidRDefault="00C465B7" w:rsidP="00C465B7">
      <w:pPr>
        <w:pStyle w:val="Heading2"/>
      </w:pPr>
      <w:bookmarkStart w:id="3" w:name="_Toc20217464"/>
      <w:r>
        <w:t>Producer demonstration site justification</w:t>
      </w:r>
      <w:bookmarkEnd w:id="3"/>
      <w:r>
        <w:t xml:space="preserve"> </w:t>
      </w:r>
    </w:p>
    <w:p w14:paraId="7ACE6F54" w14:textId="77777777" w:rsidR="00C465B7" w:rsidRPr="0000672D" w:rsidRDefault="00C465B7" w:rsidP="00C465B7">
      <w:r w:rsidRPr="0000672D">
        <w:t>The producer demonstration site</w:t>
      </w:r>
      <w:r>
        <w:t>s were</w:t>
      </w:r>
      <w:r w:rsidRPr="0000672D">
        <w:t xml:space="preserve"> established to determine the most appropriate method</w:t>
      </w:r>
      <w:r>
        <w:t>s</w:t>
      </w:r>
      <w:r w:rsidRPr="0000672D">
        <w:t xml:space="preserve"> for weaning</w:t>
      </w:r>
      <w:r>
        <w:t>,</w:t>
      </w:r>
      <w:r w:rsidRPr="0000672D">
        <w:t xml:space="preserve"> or inducting beef cattle</w:t>
      </w:r>
      <w:r>
        <w:t xml:space="preserve"> onto a farm</w:t>
      </w:r>
      <w:r w:rsidRPr="0000672D">
        <w:t xml:space="preserve">.  Producers aim to quieten cattle and allow them to cope with the stress of confinement when yard weaned, whilst minimising weight loss at weaning. However, they have experienced varying degrees of success in meeting these goals when attempting yard weaning, with weaned and inducted cattle often losing weight during the yard weaning process. </w:t>
      </w:r>
    </w:p>
    <w:p w14:paraId="5C91E2F9" w14:textId="77777777" w:rsidR="00C465B7" w:rsidRPr="0000672D" w:rsidRDefault="00C465B7" w:rsidP="00C465B7">
      <w:r w:rsidRPr="0000672D">
        <w:t xml:space="preserve">Traders who have purchased “yard weaned” cattle through saleyards find that the variation in temperament is considerable. </w:t>
      </w:r>
    </w:p>
    <w:p w14:paraId="63BD553A" w14:textId="77777777" w:rsidR="00C465B7" w:rsidRPr="0000672D" w:rsidRDefault="00C465B7" w:rsidP="00C465B7">
      <w:r w:rsidRPr="0000672D">
        <w:t>Producers do not necessarily have the herd numbers to allow them to cull based purely on temperament, as they must also consider other factors such as fertility and structure.  Consequently, they often keep animals of poor temperament to achieve replacement numbers required for their business. Therefore</w:t>
      </w:r>
      <w:r>
        <w:t>,</w:t>
      </w:r>
      <w:r w:rsidRPr="0000672D">
        <w:t xml:space="preserve"> improving temperament using advanced </w:t>
      </w:r>
      <w:r>
        <w:t xml:space="preserve">livestock handling and </w:t>
      </w:r>
      <w:r w:rsidRPr="0000672D">
        <w:t xml:space="preserve">training </w:t>
      </w:r>
      <w:r>
        <w:t xml:space="preserve">techniques during the weaning period </w:t>
      </w:r>
      <w:r w:rsidRPr="0000672D">
        <w:t>may have on</w:t>
      </w:r>
      <w:r>
        <w:t>-</w:t>
      </w:r>
      <w:r w:rsidRPr="0000672D">
        <w:t>farm benefits beyond the weaning period including increased safety and productivity.</w:t>
      </w:r>
    </w:p>
    <w:p w14:paraId="717B8C0D" w14:textId="206BC011" w:rsidR="00C465B7" w:rsidRDefault="00C465B7" w:rsidP="00C465B7">
      <w:r w:rsidRPr="0000672D">
        <w:t xml:space="preserve">Through this demonstration, group members hoped to </w:t>
      </w:r>
      <w:r>
        <w:t>find</w:t>
      </w:r>
      <w:r w:rsidRPr="00A718E7">
        <w:t xml:space="preserve"> weaning and induction techniques t</w:t>
      </w:r>
      <w:r>
        <w:t>hat would make</w:t>
      </w:r>
      <w:r w:rsidRPr="00A718E7">
        <w:t xml:space="preserve"> cattle quiet</w:t>
      </w:r>
      <w:r>
        <w:t>er</w:t>
      </w:r>
      <w:r w:rsidRPr="00A718E7">
        <w:t xml:space="preserve"> and eas</w:t>
      </w:r>
      <w:r>
        <w:t>ier</w:t>
      </w:r>
      <w:r w:rsidRPr="00A718E7">
        <w:t xml:space="preserve"> to handle, </w:t>
      </w:r>
      <w:r>
        <w:t xml:space="preserve">leading to labour savings and </w:t>
      </w:r>
      <w:r w:rsidRPr="00A718E7">
        <w:t>reduc</w:t>
      </w:r>
      <w:r>
        <w:t>ed</w:t>
      </w:r>
      <w:r w:rsidRPr="00A718E7">
        <w:t xml:space="preserve"> </w:t>
      </w:r>
      <w:r>
        <w:t>occupational health and safety risks, while increasing</w:t>
      </w:r>
      <w:r w:rsidRPr="00A718E7">
        <w:t xml:space="preserve"> productivity and carcass value.  </w:t>
      </w:r>
    </w:p>
    <w:p w14:paraId="7A9F9CCF" w14:textId="77777777" w:rsidR="00C465B7" w:rsidRDefault="00C465B7" w:rsidP="00C465B7">
      <w:pPr>
        <w:pStyle w:val="Heading2"/>
      </w:pPr>
      <w:bookmarkStart w:id="4" w:name="_Toc10027494"/>
      <w:bookmarkStart w:id="5" w:name="_Toc20217465"/>
      <w:r w:rsidRPr="00FE51E8">
        <w:t>Why and what is ‘Advanced Livestock Handling’</w:t>
      </w:r>
      <w:bookmarkEnd w:id="4"/>
      <w:bookmarkEnd w:id="5"/>
    </w:p>
    <w:p w14:paraId="7E564967" w14:textId="77777777" w:rsidR="00C465B7" w:rsidRDefault="00C465B7" w:rsidP="00C465B7">
      <w:r>
        <w:t xml:space="preserve">Advanced livestock handling (Further outlined in section 3.3.3) is a process whereby weaner cattle (or newly purchased cattle) are educated by being handled.  The procedures involve the use of both the stock handler and working dogs and is centred on an understanding of animal behaviour, specifically how cattle will respond to ‘pressure’ and ‘reward’.  </w:t>
      </w:r>
    </w:p>
    <w:p w14:paraId="4F4AF49F" w14:textId="77777777" w:rsidR="00C465B7" w:rsidRDefault="00C465B7" w:rsidP="00C465B7"/>
    <w:p w14:paraId="09974983" w14:textId="77777777" w:rsidR="00C465B7" w:rsidRDefault="00C465B7" w:rsidP="00C465B7"/>
    <w:p w14:paraId="0BEBE096" w14:textId="77777777" w:rsidR="00C465B7" w:rsidRPr="00CD09C4" w:rsidRDefault="00C465B7" w:rsidP="00C465B7">
      <w:r w:rsidRPr="00CD09C4">
        <w:t xml:space="preserve">Flight zone is defined as the distance a handler can approach an animal before the animal begins to retreat. Both individual animals and collective herds of animals have a flight zone (Hutson 1982). Flight zone varies with the tameness of the animal, with tamer animals having a smaller flight zone. Handlers can utilise the flight zone </w:t>
      </w:r>
      <w:proofErr w:type="gramStart"/>
      <w:r w:rsidRPr="00CD09C4">
        <w:t>as a way to</w:t>
      </w:r>
      <w:proofErr w:type="gramEnd"/>
      <w:r w:rsidRPr="00CD09C4">
        <w:t xml:space="preserve"> move cattle by using the point of balance at an animal’s shoulder. When the handler stands still at this point, the animal will not move. If the handler moves toward the rear of the animal, the animal will start to move forward, and if the handler moves forward of the point of balance, the animal will turn away or move backwards (Grandin 2000). Fig. </w:t>
      </w:r>
      <w:r>
        <w:t>1</w:t>
      </w:r>
      <w:r w:rsidRPr="00CD09C4">
        <w:t xml:space="preserve"> depicts the flight zone and point of balance to move the animal forwards and curve to the left. </w:t>
      </w:r>
    </w:p>
    <w:p w14:paraId="7313A498" w14:textId="77777777" w:rsidR="00C465B7" w:rsidRPr="00CD09C4" w:rsidRDefault="00C465B7" w:rsidP="00C465B7">
      <w:pPr>
        <w:keepNext/>
      </w:pPr>
      <w:r w:rsidRPr="00CD09C4">
        <w:rPr>
          <w:noProof/>
        </w:rPr>
        <w:drawing>
          <wp:inline distT="0" distB="0" distL="0" distR="0" wp14:anchorId="346C0C47" wp14:editId="301FD583">
            <wp:extent cx="3933825" cy="2790825"/>
            <wp:effectExtent l="0" t="0" r="9525" b="952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2790825"/>
                    </a:xfrm>
                    <a:prstGeom prst="rect">
                      <a:avLst/>
                    </a:prstGeom>
                    <a:noFill/>
                    <a:ln>
                      <a:noFill/>
                    </a:ln>
                  </pic:spPr>
                </pic:pic>
              </a:graphicData>
            </a:graphic>
          </wp:inline>
        </w:drawing>
      </w:r>
    </w:p>
    <w:p w14:paraId="539E4DB5" w14:textId="77777777" w:rsidR="00C465B7" w:rsidRPr="00CD09C4" w:rsidRDefault="00C465B7" w:rsidP="00C465B7">
      <w:pPr>
        <w:pStyle w:val="Caption"/>
        <w:rPr>
          <w:rFonts w:asciiTheme="minorHAnsi" w:hAnsiTheme="minorHAnsi"/>
        </w:rPr>
      </w:pPr>
      <w:r>
        <w:rPr>
          <w:rFonts w:asciiTheme="minorHAnsi" w:hAnsiTheme="minorHAnsi"/>
        </w:rPr>
        <w:t>Fig.</w:t>
      </w:r>
      <w:r w:rsidRPr="00CD09C4">
        <w:rPr>
          <w:rFonts w:asciiTheme="minorHAnsi" w:hAnsiTheme="minorHAnsi"/>
        </w:rPr>
        <w:t xml:space="preserve"> </w:t>
      </w:r>
      <w:r>
        <w:rPr>
          <w:rFonts w:asciiTheme="minorHAnsi" w:hAnsiTheme="minorHAnsi"/>
        </w:rPr>
        <w:t>1</w:t>
      </w:r>
      <w:r w:rsidRPr="00CD09C4">
        <w:rPr>
          <w:rFonts w:asciiTheme="minorHAnsi" w:hAnsiTheme="minorHAnsi"/>
        </w:rPr>
        <w:t>. Flight zone diagram and the most effective handler positions for moving an animal forward (Grandin 2000).</w:t>
      </w:r>
    </w:p>
    <w:p w14:paraId="7B180792" w14:textId="77777777" w:rsidR="00C465B7" w:rsidRPr="00CD09C4" w:rsidRDefault="00C465B7" w:rsidP="00C465B7">
      <w:r w:rsidRPr="00CD09C4">
        <w:t xml:space="preserve">If a handler approaches from the front, they can induce the cattle to move left or right by indicating the opposite way. It must be remembered cattle have a larger flight zone when approached from the front than when approached from the side with a smaller profile. The handler should work on the edge of the flight zone, applying pressure by entering the flight zone, and releasing pressure by leaving the flight zone once the animals are moving. Entering the flight zone too deeply causes anxiety and panic, which can occur if the handler starts to chase the cattle once they are moving. Approaching cattle from behind, in their blind spot, will cause them to turn and look at the handler, halting movement (Grandin 2000). All cattle handling, whether individual animals or large groups, should be done at a walk. Handlers should use their voice softly to let the animals know where the handler is but should not yell or shout (Grandin 2000; </w:t>
      </w:r>
      <w:proofErr w:type="spellStart"/>
      <w:r w:rsidRPr="00CD09C4">
        <w:t>Stookey</w:t>
      </w:r>
      <w:proofErr w:type="spellEnd"/>
      <w:r w:rsidRPr="00CD09C4">
        <w:t xml:space="preserve"> </w:t>
      </w:r>
      <w:r w:rsidRPr="00CD09C4">
        <w:rPr>
          <w:i/>
        </w:rPr>
        <w:t>et al.</w:t>
      </w:r>
      <w:r w:rsidRPr="00CD09C4">
        <w:t xml:space="preserve"> 2000).</w:t>
      </w:r>
    </w:p>
    <w:p w14:paraId="63E75EAD" w14:textId="77777777" w:rsidR="00C465B7" w:rsidRPr="00CD09C4" w:rsidRDefault="00C465B7" w:rsidP="00C465B7">
      <w:r w:rsidRPr="00CD09C4">
        <w:t xml:space="preserve">Moving large groups of cattle utilises the flight zone of the overall mob by utilising the </w:t>
      </w:r>
      <w:proofErr w:type="gramStart"/>
      <w:r w:rsidRPr="00CD09C4">
        <w:t>natural instinct</w:t>
      </w:r>
      <w:proofErr w:type="gramEnd"/>
      <w:r w:rsidRPr="00CD09C4">
        <w:t xml:space="preserve"> of cattle to turn and orientate towards a novel stimulus, their point of balance, loosely bunch together and mill and circle. The handler should walk slowly behind the cattle, zigzagging to induce bunching, as drawn in Fig. </w:t>
      </w:r>
      <w:r>
        <w:t>2</w:t>
      </w:r>
      <w:r w:rsidRPr="00CD09C4">
        <w:t xml:space="preserve">, ignoring stragglers. These stragglers will catch up when the bunching instinct is triggered. If the collective flight zone is penetrated too deeply, it will result in a </w:t>
      </w:r>
      <w:r w:rsidRPr="00CD09C4">
        <w:lastRenderedPageBreak/>
        <w:t>scattered herd. The handler must continue zigzagging as the herd starts to move forward, slowly narrowing the width of the arc (Grandin 2000).</w:t>
      </w:r>
    </w:p>
    <w:p w14:paraId="3E280FC1" w14:textId="77777777" w:rsidR="00C465B7" w:rsidRPr="00AF3ECE" w:rsidRDefault="00C465B7" w:rsidP="00C465B7">
      <w:pPr>
        <w:keepNext/>
      </w:pPr>
      <w:r w:rsidRPr="00AF3ECE">
        <w:rPr>
          <w:noProof/>
        </w:rPr>
        <w:drawing>
          <wp:inline distT="0" distB="0" distL="0" distR="0" wp14:anchorId="504ED4A3" wp14:editId="7B404714">
            <wp:extent cx="5629275" cy="3895725"/>
            <wp:effectExtent l="0" t="0" r="9525" b="9525"/>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3895725"/>
                    </a:xfrm>
                    <a:prstGeom prst="rect">
                      <a:avLst/>
                    </a:prstGeom>
                    <a:noFill/>
                    <a:ln>
                      <a:noFill/>
                    </a:ln>
                  </pic:spPr>
                </pic:pic>
              </a:graphicData>
            </a:graphic>
          </wp:inline>
        </w:drawing>
      </w:r>
    </w:p>
    <w:p w14:paraId="21F13116" w14:textId="77777777" w:rsidR="00C465B7" w:rsidRPr="00AF3ECE" w:rsidRDefault="00C465B7" w:rsidP="00C465B7">
      <w:pPr>
        <w:pStyle w:val="Caption"/>
        <w:rPr>
          <w:rFonts w:asciiTheme="minorHAnsi" w:hAnsiTheme="minorHAnsi"/>
        </w:rPr>
      </w:pPr>
      <w:r>
        <w:rPr>
          <w:rFonts w:asciiTheme="minorHAnsi" w:hAnsiTheme="minorHAnsi"/>
        </w:rPr>
        <w:t>Fig.</w:t>
      </w:r>
      <w:r w:rsidRPr="00AF3ECE">
        <w:rPr>
          <w:rFonts w:asciiTheme="minorHAnsi" w:hAnsiTheme="minorHAnsi"/>
        </w:rPr>
        <w:t xml:space="preserve"> </w:t>
      </w:r>
      <w:r>
        <w:rPr>
          <w:rFonts w:asciiTheme="minorHAnsi" w:hAnsiTheme="minorHAnsi"/>
        </w:rPr>
        <w:t>2</w:t>
      </w:r>
      <w:r w:rsidRPr="00AF3ECE">
        <w:rPr>
          <w:rFonts w:asciiTheme="minorHAnsi" w:hAnsiTheme="minorHAnsi"/>
        </w:rPr>
        <w:t>. Handler movement pattern to induce bunching for a herd of cattle (Grandin 2000).</w:t>
      </w:r>
    </w:p>
    <w:p w14:paraId="3CF4E7E4" w14:textId="77777777" w:rsidR="00C465B7" w:rsidRDefault="00C465B7" w:rsidP="00C465B7">
      <w:r w:rsidRPr="00AF3ECE">
        <w:t>These animals will arrange themselves such that the most insecure and highest flight zoned animals are in the centre of the bunch, with leaders in front. Social behaviour within the herd will determine which animal is a leader, second leader or follower, which are usually static positions with the same leaders leading the herd each time (Reinhardt 1982).</w:t>
      </w:r>
    </w:p>
    <w:p w14:paraId="1A70F9EF" w14:textId="77777777" w:rsidR="00C465B7" w:rsidRPr="00CD09C4" w:rsidRDefault="00C465B7" w:rsidP="00C465B7">
      <w:r w:rsidRPr="00CD09C4">
        <w:t xml:space="preserve">Using dogs to handle livestock is a method of making handling more efficient for the farmer. Cattle can be effectively handled both with and without dogs, however the advanced livestock training techniques used in this producer demonstration site utilised dogs. </w:t>
      </w:r>
    </w:p>
    <w:p w14:paraId="7B311312" w14:textId="77777777" w:rsidR="00C465B7" w:rsidRPr="00AF3ECE" w:rsidRDefault="00C465B7" w:rsidP="00C465B7">
      <w:r w:rsidRPr="00AF3ECE">
        <w:t xml:space="preserve">Although weaning is a natural occurrence, artificial weaning in cattle enterprises often occurs at a younger stage than naturally would occur. This is a very stressful situation for the young cattle, especially when removed from their dams into a yard where no adult cattle are present. Stressors for the calf include loss of dam, access to udder and milk, as well as changes in the social and physical environment (Enriquez </w:t>
      </w:r>
      <w:r w:rsidRPr="00AF3ECE">
        <w:rPr>
          <w:i/>
        </w:rPr>
        <w:t>et al.</w:t>
      </w:r>
      <w:r w:rsidRPr="00AF3ECE">
        <w:t xml:space="preserve"> 2011).</w:t>
      </w:r>
    </w:p>
    <w:p w14:paraId="24B5A429" w14:textId="67626B06" w:rsidR="00C465B7" w:rsidRPr="00AF3ECE" w:rsidRDefault="00C465B7" w:rsidP="00C465B7">
      <w:r w:rsidRPr="00AF3ECE">
        <w:t xml:space="preserve">Fence-line weaning, where the cow and calf can still have physical contact but cannot nurse, has been shown to increase weight gain, with calves heavier than traditionally weaned calves even after 10 weeks (Price </w:t>
      </w:r>
      <w:r w:rsidRPr="00AF3ECE">
        <w:rPr>
          <w:i/>
        </w:rPr>
        <w:t>et al.</w:t>
      </w:r>
      <w:r w:rsidRPr="00AF3ECE">
        <w:t xml:space="preserve"> 2003). The least stressful method of weaning calves use</w:t>
      </w:r>
      <w:r>
        <w:t>s</w:t>
      </w:r>
      <w:r w:rsidRPr="00AF3ECE">
        <w:t xml:space="preserve"> a </w:t>
      </w:r>
      <w:r w:rsidR="00525688" w:rsidRPr="00AF3ECE">
        <w:t>two-stage</w:t>
      </w:r>
      <w:r w:rsidRPr="00AF3ECE">
        <w:t xml:space="preserve"> method of first preventing the calf from nursing and then separating several days later. This method does involve handling calves twice, which would increase </w:t>
      </w:r>
      <w:r w:rsidR="001566A6" w:rsidRPr="00AF3ECE">
        <w:t xml:space="preserve">stress, </w:t>
      </w:r>
      <w:r w:rsidRPr="00AF3ECE">
        <w:t>however this stress is not prolonged (</w:t>
      </w:r>
      <w:proofErr w:type="spellStart"/>
      <w:r w:rsidRPr="00AF3ECE">
        <w:t>Stookey</w:t>
      </w:r>
      <w:proofErr w:type="spellEnd"/>
      <w:r w:rsidRPr="00AF3ECE">
        <w:t xml:space="preserve"> </w:t>
      </w:r>
      <w:r w:rsidRPr="00AF3ECE">
        <w:rPr>
          <w:i/>
        </w:rPr>
        <w:t>et al.</w:t>
      </w:r>
      <w:r w:rsidRPr="00AF3ECE">
        <w:t xml:space="preserve"> 2000).</w:t>
      </w:r>
    </w:p>
    <w:p w14:paraId="67676DDE" w14:textId="77777777" w:rsidR="00C465B7" w:rsidRPr="00AF3ECE" w:rsidRDefault="00C465B7" w:rsidP="00C465B7">
      <w:r w:rsidRPr="00AF3ECE">
        <w:lastRenderedPageBreak/>
        <w:t xml:space="preserve">Farmers should consider creep feeding before weaning, which allows calves to become used to eating grain prior to the stress of weaning. It also increases the number of animals meeting market specifications at a young age. Animals which have been exposed to solid feed prior to weaning experienced reduced stress, eating more and longer, and thus gaining more weight (Enriquez </w:t>
      </w:r>
      <w:r w:rsidRPr="00AF3ECE">
        <w:rPr>
          <w:i/>
        </w:rPr>
        <w:t xml:space="preserve">et al. </w:t>
      </w:r>
      <w:r w:rsidRPr="00AF3ECE">
        <w:t xml:space="preserve">2011). </w:t>
      </w:r>
    </w:p>
    <w:p w14:paraId="60B411D2" w14:textId="3E6CA7E0" w:rsidR="00C465B7" w:rsidRDefault="00C465B7" w:rsidP="00C465B7">
      <w:r w:rsidRPr="00AF3ECE">
        <w:t xml:space="preserve">Animals which are yard weaned or handled using low stress Advanced Training during weaning are more familiar with yards, feeding routines, stock yards and handlers, as well as forming stronger bonds with other yard weaned animals. Cattle which have been trained using these methods are likely to be less stressed in feedlots and less likely to suffer from bovine respiratory disease (Arthington </w:t>
      </w:r>
      <w:r w:rsidRPr="00AF3ECE">
        <w:rPr>
          <w:i/>
        </w:rPr>
        <w:t>et al.</w:t>
      </w:r>
      <w:r w:rsidRPr="00AF3ECE">
        <w:t xml:space="preserve"> 2005).</w:t>
      </w:r>
    </w:p>
    <w:p w14:paraId="697118E9" w14:textId="77777777" w:rsidR="00C465B7" w:rsidRDefault="00C465B7" w:rsidP="00C465B7"/>
    <w:p w14:paraId="32FD278E" w14:textId="4789C51F" w:rsidR="0017156A" w:rsidRPr="0017156A" w:rsidRDefault="0071037F" w:rsidP="00D630D9">
      <w:pPr>
        <w:pStyle w:val="Heading1"/>
      </w:pPr>
      <w:bookmarkStart w:id="6" w:name="_Toc20217466"/>
      <w:r>
        <w:t>Project</w:t>
      </w:r>
      <w:r w:rsidR="0093038F">
        <w:t xml:space="preserve"> o</w:t>
      </w:r>
      <w:r w:rsidR="0017156A" w:rsidRPr="0017156A">
        <w:t>bjectives</w:t>
      </w:r>
      <w:bookmarkEnd w:id="6"/>
    </w:p>
    <w:p w14:paraId="721566D9" w14:textId="77777777" w:rsidR="00C465B7" w:rsidRPr="00A718E7" w:rsidRDefault="00C465B7" w:rsidP="00C465B7">
      <w:pPr>
        <w:pStyle w:val="ListParagraph"/>
        <w:numPr>
          <w:ilvl w:val="0"/>
          <w:numId w:val="18"/>
        </w:numPr>
      </w:pPr>
      <w:r w:rsidRPr="00A718E7">
        <w:t>To determine the effect of weaning or induction method on temperament and weight gain during weaning.</w:t>
      </w:r>
    </w:p>
    <w:p w14:paraId="3A17870C" w14:textId="77777777" w:rsidR="00C465B7" w:rsidRPr="00A718E7" w:rsidRDefault="00C465B7" w:rsidP="00C465B7">
      <w:pPr>
        <w:pStyle w:val="ListParagraph"/>
        <w:numPr>
          <w:ilvl w:val="0"/>
          <w:numId w:val="18"/>
        </w:numPr>
      </w:pPr>
      <w:r w:rsidRPr="00A718E7">
        <w:t>To train producer participants in advanced livestock handling techniques to enable them to yard wean/induct and train their cattle in the most effective manner.</w:t>
      </w:r>
    </w:p>
    <w:p w14:paraId="33A4A6B6" w14:textId="77777777" w:rsidR="00C465B7" w:rsidRPr="00D870D7" w:rsidRDefault="00C465B7" w:rsidP="00C465B7">
      <w:pPr>
        <w:pStyle w:val="ListParagraph"/>
        <w:numPr>
          <w:ilvl w:val="0"/>
          <w:numId w:val="18"/>
        </w:numPr>
      </w:pPr>
      <w:r w:rsidRPr="00A718E7">
        <w:t xml:space="preserve">To highlight the </w:t>
      </w:r>
      <w:r>
        <w:t>occupational health and safety</w:t>
      </w:r>
      <w:r w:rsidRPr="00D870D7">
        <w:t xml:space="preserve"> benefits of quieter cattle and better handling techniques.</w:t>
      </w:r>
    </w:p>
    <w:p w14:paraId="4E9C554E" w14:textId="77777777" w:rsidR="00C465B7" w:rsidRPr="00D870D7" w:rsidRDefault="00C465B7" w:rsidP="00C465B7">
      <w:pPr>
        <w:pStyle w:val="ListParagraph"/>
        <w:numPr>
          <w:ilvl w:val="0"/>
          <w:numId w:val="18"/>
        </w:numPr>
      </w:pPr>
      <w:r w:rsidRPr="00D870D7">
        <w:t xml:space="preserve">To produce a resource package outlining the best method of yard weaning/induction to quieten cattle and maintain or gain weight during weaning. This package is to be made available to producers through the </w:t>
      </w:r>
      <w:proofErr w:type="spellStart"/>
      <w:r w:rsidRPr="00D870D7">
        <w:t>BetterBeef</w:t>
      </w:r>
      <w:proofErr w:type="spellEnd"/>
      <w:r w:rsidRPr="00D870D7">
        <w:t xml:space="preserve"> Network and More Beef from Pastures delivery framework, as well as the Agriculture Victoria website.</w:t>
      </w:r>
    </w:p>
    <w:p w14:paraId="5E816C39" w14:textId="77777777" w:rsidR="00C465B7" w:rsidRDefault="00C465B7" w:rsidP="00C465B7">
      <w:pPr>
        <w:pStyle w:val="ListParagraph"/>
        <w:numPr>
          <w:ilvl w:val="0"/>
          <w:numId w:val="18"/>
        </w:numPr>
      </w:pPr>
      <w:r w:rsidRPr="00D870D7">
        <w:t>To hold an awareness day on the benefits of yard weaning/induction and how to get the best results from yard weaning and induction.</w:t>
      </w:r>
    </w:p>
    <w:p w14:paraId="4C8616C3" w14:textId="788A727B" w:rsidR="00925EF0" w:rsidRPr="00D630D9" w:rsidRDefault="00925EF0" w:rsidP="00925EF0">
      <w:pPr>
        <w:spacing w:after="0" w:line="240" w:lineRule="auto"/>
        <w:rPr>
          <w:rFonts w:cs="Arial"/>
        </w:rPr>
      </w:pPr>
    </w:p>
    <w:p w14:paraId="32FD2793" w14:textId="77777777" w:rsidR="0017156A" w:rsidRPr="0017156A" w:rsidRDefault="0017156A" w:rsidP="00D630D9">
      <w:pPr>
        <w:pStyle w:val="Heading1"/>
      </w:pPr>
      <w:bookmarkStart w:id="7" w:name="_Toc20217467"/>
      <w:r w:rsidRPr="0017156A">
        <w:t>Methodology</w:t>
      </w:r>
      <w:bookmarkEnd w:id="7"/>
    </w:p>
    <w:p w14:paraId="32FD2794" w14:textId="3FA35424" w:rsidR="0017156A" w:rsidRPr="0017156A" w:rsidRDefault="00C465B7" w:rsidP="00D630D9">
      <w:pPr>
        <w:pStyle w:val="Heading2"/>
      </w:pPr>
      <w:bookmarkStart w:id="8" w:name="_Toc20217468"/>
      <w:r>
        <w:t>Demonstration Sites</w:t>
      </w:r>
      <w:bookmarkEnd w:id="8"/>
      <w:r>
        <w:t xml:space="preserve"> </w:t>
      </w:r>
      <w:r w:rsidR="0017156A" w:rsidRPr="0017156A">
        <w:t xml:space="preserve"> </w:t>
      </w:r>
    </w:p>
    <w:p w14:paraId="3270C241" w14:textId="77777777" w:rsidR="00C465B7" w:rsidRDefault="00C465B7" w:rsidP="00C465B7">
      <w:r>
        <w:t>Six p</w:t>
      </w:r>
      <w:r w:rsidRPr="00D870D7">
        <w:t xml:space="preserve">roducer demonstration sites were established to examine the impact of weaning and induction method on weight gain and temperament in weaner cattle. All </w:t>
      </w:r>
      <w:r>
        <w:t xml:space="preserve">weaner </w:t>
      </w:r>
      <w:r w:rsidRPr="00D870D7">
        <w:t xml:space="preserve">cattle used in the demonstration project were </w:t>
      </w:r>
      <w:r w:rsidRPr="00D870D7">
        <w:rPr>
          <w:i/>
        </w:rPr>
        <w:t xml:space="preserve">Bos </w:t>
      </w:r>
      <w:proofErr w:type="spellStart"/>
      <w:r w:rsidRPr="00D870D7">
        <w:rPr>
          <w:i/>
        </w:rPr>
        <w:t>taurus</w:t>
      </w:r>
      <w:proofErr w:type="spellEnd"/>
      <w:r w:rsidRPr="00D870D7">
        <w:t>, mostly Angus and Hereford</w:t>
      </w:r>
      <w:r>
        <w:t xml:space="preserve"> breeds</w:t>
      </w:r>
      <w:r w:rsidRPr="00D870D7">
        <w:t xml:space="preserve">. </w:t>
      </w:r>
      <w:r>
        <w:t>W</w:t>
      </w:r>
      <w:r w:rsidRPr="00D870D7">
        <w:t xml:space="preserve">eaners were either bred on-farm or purchased from breeders and inducted onto the farm </w:t>
      </w:r>
      <w:r>
        <w:t>immediately post weaning</w:t>
      </w:r>
      <w:r w:rsidRPr="00D870D7">
        <w:t>, as shown in Tables 1 and 2.</w:t>
      </w:r>
    </w:p>
    <w:p w14:paraId="2AD912F4" w14:textId="77777777" w:rsidR="00C465B7" w:rsidRPr="00D870D7" w:rsidRDefault="00C465B7" w:rsidP="00C465B7">
      <w:r w:rsidRPr="00D870D7">
        <w:t>Table 1: Source of cattle, treatments and number in each treatment for each site.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2020"/>
        <w:gridCol w:w="1743"/>
        <w:gridCol w:w="1907"/>
      </w:tblGrid>
      <w:tr w:rsidR="00C465B7" w:rsidRPr="00AA285F" w14:paraId="3EA20DC8" w14:textId="77777777" w:rsidTr="00E83E89">
        <w:tc>
          <w:tcPr>
            <w:tcW w:w="1668" w:type="dxa"/>
            <w:vMerge w:val="restart"/>
            <w:shd w:val="clear" w:color="auto" w:fill="auto"/>
          </w:tcPr>
          <w:p w14:paraId="64B8DE39" w14:textId="77777777" w:rsidR="00C465B7" w:rsidRPr="00D870D7" w:rsidRDefault="00C465B7" w:rsidP="00E83E89">
            <w:pPr>
              <w:spacing w:after="0"/>
              <w:jc w:val="center"/>
              <w:rPr>
                <w:b/>
                <w:sz w:val="18"/>
              </w:rPr>
            </w:pPr>
            <w:r w:rsidRPr="00D870D7">
              <w:rPr>
                <w:b/>
                <w:sz w:val="18"/>
              </w:rPr>
              <w:t>Site</w:t>
            </w:r>
          </w:p>
        </w:tc>
        <w:tc>
          <w:tcPr>
            <w:tcW w:w="1842" w:type="dxa"/>
            <w:vMerge w:val="restart"/>
            <w:shd w:val="clear" w:color="auto" w:fill="auto"/>
          </w:tcPr>
          <w:p w14:paraId="23322AC4" w14:textId="77777777" w:rsidR="00C465B7" w:rsidRPr="00D870D7" w:rsidRDefault="00C465B7" w:rsidP="00E83E89">
            <w:pPr>
              <w:spacing w:after="0"/>
              <w:jc w:val="center"/>
              <w:rPr>
                <w:b/>
                <w:sz w:val="18"/>
              </w:rPr>
            </w:pPr>
            <w:r w:rsidRPr="00D870D7">
              <w:rPr>
                <w:b/>
                <w:sz w:val="18"/>
              </w:rPr>
              <w:t xml:space="preserve">Source of </w:t>
            </w:r>
            <w:r>
              <w:rPr>
                <w:b/>
                <w:sz w:val="18"/>
              </w:rPr>
              <w:t>c</w:t>
            </w:r>
            <w:r w:rsidRPr="00D870D7">
              <w:rPr>
                <w:b/>
                <w:sz w:val="18"/>
              </w:rPr>
              <w:t>attle</w:t>
            </w:r>
          </w:p>
        </w:tc>
        <w:tc>
          <w:tcPr>
            <w:tcW w:w="5670" w:type="dxa"/>
            <w:gridSpan w:val="3"/>
            <w:shd w:val="clear" w:color="auto" w:fill="auto"/>
          </w:tcPr>
          <w:p w14:paraId="569F76EC" w14:textId="77777777" w:rsidR="00C465B7" w:rsidRPr="00D870D7" w:rsidRDefault="00C465B7" w:rsidP="00E83E89">
            <w:pPr>
              <w:spacing w:after="0"/>
              <w:jc w:val="center"/>
              <w:rPr>
                <w:b/>
                <w:sz w:val="18"/>
              </w:rPr>
            </w:pPr>
            <w:r w:rsidRPr="00D870D7">
              <w:rPr>
                <w:b/>
                <w:sz w:val="18"/>
              </w:rPr>
              <w:t>Treatment and number of animals per treatment</w:t>
            </w:r>
          </w:p>
        </w:tc>
      </w:tr>
      <w:tr w:rsidR="00C465B7" w:rsidRPr="00AA285F" w14:paraId="541F8389" w14:textId="77777777" w:rsidTr="00E83E89">
        <w:tc>
          <w:tcPr>
            <w:tcW w:w="1668" w:type="dxa"/>
            <w:vMerge/>
            <w:shd w:val="clear" w:color="auto" w:fill="auto"/>
          </w:tcPr>
          <w:p w14:paraId="69F78786" w14:textId="77777777" w:rsidR="00C465B7" w:rsidRPr="00D870D7" w:rsidRDefault="00C465B7" w:rsidP="00E83E89">
            <w:pPr>
              <w:spacing w:after="0"/>
              <w:jc w:val="center"/>
              <w:rPr>
                <w:b/>
                <w:sz w:val="18"/>
              </w:rPr>
            </w:pPr>
          </w:p>
        </w:tc>
        <w:tc>
          <w:tcPr>
            <w:tcW w:w="1842" w:type="dxa"/>
            <w:vMerge/>
            <w:shd w:val="clear" w:color="auto" w:fill="auto"/>
          </w:tcPr>
          <w:p w14:paraId="5816FFA9" w14:textId="77777777" w:rsidR="00C465B7" w:rsidRPr="00D870D7" w:rsidRDefault="00C465B7" w:rsidP="00E83E89">
            <w:pPr>
              <w:spacing w:after="0"/>
              <w:jc w:val="center"/>
              <w:rPr>
                <w:b/>
                <w:sz w:val="18"/>
              </w:rPr>
            </w:pPr>
          </w:p>
        </w:tc>
        <w:tc>
          <w:tcPr>
            <w:tcW w:w="2020" w:type="dxa"/>
            <w:shd w:val="clear" w:color="auto" w:fill="auto"/>
          </w:tcPr>
          <w:p w14:paraId="055AEA63" w14:textId="77777777" w:rsidR="00C465B7" w:rsidRPr="00D870D7" w:rsidRDefault="00C465B7" w:rsidP="00E83E89">
            <w:pPr>
              <w:spacing w:after="0"/>
              <w:jc w:val="center"/>
              <w:rPr>
                <w:b/>
                <w:sz w:val="18"/>
              </w:rPr>
            </w:pPr>
            <w:r w:rsidRPr="00D870D7">
              <w:rPr>
                <w:b/>
                <w:sz w:val="18"/>
              </w:rPr>
              <w:t xml:space="preserve">Paddock </w:t>
            </w:r>
            <w:r>
              <w:rPr>
                <w:b/>
                <w:sz w:val="18"/>
              </w:rPr>
              <w:t>w</w:t>
            </w:r>
            <w:r w:rsidRPr="00D870D7">
              <w:rPr>
                <w:b/>
                <w:sz w:val="18"/>
              </w:rPr>
              <w:t>eaning</w:t>
            </w:r>
          </w:p>
        </w:tc>
        <w:tc>
          <w:tcPr>
            <w:tcW w:w="1743" w:type="dxa"/>
            <w:shd w:val="clear" w:color="auto" w:fill="auto"/>
          </w:tcPr>
          <w:p w14:paraId="0BDE9256" w14:textId="77777777" w:rsidR="00C465B7" w:rsidRPr="00D870D7" w:rsidRDefault="00C465B7" w:rsidP="00E83E89">
            <w:pPr>
              <w:spacing w:after="0"/>
              <w:jc w:val="center"/>
              <w:rPr>
                <w:b/>
                <w:sz w:val="18"/>
              </w:rPr>
            </w:pPr>
            <w:r w:rsidRPr="00D870D7">
              <w:rPr>
                <w:b/>
                <w:sz w:val="18"/>
              </w:rPr>
              <w:t xml:space="preserve">Yard </w:t>
            </w:r>
            <w:r>
              <w:rPr>
                <w:b/>
                <w:sz w:val="18"/>
              </w:rPr>
              <w:t>w</w:t>
            </w:r>
            <w:r w:rsidRPr="00D870D7">
              <w:rPr>
                <w:b/>
                <w:sz w:val="18"/>
              </w:rPr>
              <w:t>eaning</w:t>
            </w:r>
          </w:p>
        </w:tc>
        <w:tc>
          <w:tcPr>
            <w:tcW w:w="1907" w:type="dxa"/>
            <w:shd w:val="clear" w:color="auto" w:fill="auto"/>
          </w:tcPr>
          <w:p w14:paraId="74A0B3D2" w14:textId="77777777" w:rsidR="00C465B7" w:rsidRPr="00D870D7" w:rsidRDefault="00C465B7" w:rsidP="00E83E89">
            <w:pPr>
              <w:spacing w:after="0"/>
              <w:jc w:val="center"/>
              <w:rPr>
                <w:b/>
                <w:sz w:val="18"/>
              </w:rPr>
            </w:pPr>
            <w:r w:rsidRPr="00D870D7">
              <w:rPr>
                <w:b/>
                <w:sz w:val="18"/>
              </w:rPr>
              <w:t xml:space="preserve">Advanced </w:t>
            </w:r>
            <w:r>
              <w:rPr>
                <w:b/>
                <w:sz w:val="18"/>
              </w:rPr>
              <w:t>t</w:t>
            </w:r>
            <w:r w:rsidRPr="00D870D7">
              <w:rPr>
                <w:b/>
                <w:sz w:val="18"/>
              </w:rPr>
              <w:t>raining</w:t>
            </w:r>
          </w:p>
        </w:tc>
      </w:tr>
      <w:tr w:rsidR="00C465B7" w:rsidRPr="00AA285F" w14:paraId="4C0010B0" w14:textId="77777777" w:rsidTr="00E83E89">
        <w:tc>
          <w:tcPr>
            <w:tcW w:w="1668" w:type="dxa"/>
            <w:shd w:val="clear" w:color="auto" w:fill="auto"/>
          </w:tcPr>
          <w:p w14:paraId="58060F89" w14:textId="77777777" w:rsidR="00C465B7" w:rsidRPr="00D870D7" w:rsidRDefault="00C465B7" w:rsidP="00E83E89">
            <w:pPr>
              <w:spacing w:after="0"/>
              <w:jc w:val="center"/>
              <w:rPr>
                <w:b/>
                <w:sz w:val="18"/>
              </w:rPr>
            </w:pPr>
            <w:r w:rsidRPr="00D870D7">
              <w:rPr>
                <w:b/>
                <w:sz w:val="18"/>
              </w:rPr>
              <w:t>Farm 1</w:t>
            </w:r>
          </w:p>
        </w:tc>
        <w:tc>
          <w:tcPr>
            <w:tcW w:w="1842" w:type="dxa"/>
            <w:shd w:val="clear" w:color="auto" w:fill="auto"/>
          </w:tcPr>
          <w:p w14:paraId="7B8EE2C4" w14:textId="77777777" w:rsidR="00C465B7" w:rsidRPr="00D870D7" w:rsidRDefault="00C465B7" w:rsidP="00E83E89">
            <w:pPr>
              <w:spacing w:after="0"/>
              <w:jc w:val="center"/>
              <w:rPr>
                <w:sz w:val="18"/>
              </w:rPr>
            </w:pPr>
            <w:r w:rsidRPr="00D870D7">
              <w:rPr>
                <w:sz w:val="18"/>
              </w:rPr>
              <w:t>Purchased</w:t>
            </w:r>
          </w:p>
        </w:tc>
        <w:tc>
          <w:tcPr>
            <w:tcW w:w="2020" w:type="dxa"/>
            <w:shd w:val="clear" w:color="auto" w:fill="auto"/>
          </w:tcPr>
          <w:p w14:paraId="339E7DE7" w14:textId="77777777" w:rsidR="00C465B7" w:rsidRPr="00D870D7" w:rsidRDefault="00C465B7" w:rsidP="00E83E89">
            <w:pPr>
              <w:spacing w:after="0"/>
              <w:jc w:val="center"/>
              <w:rPr>
                <w:sz w:val="18"/>
              </w:rPr>
            </w:pPr>
            <w:r w:rsidRPr="00D870D7">
              <w:rPr>
                <w:sz w:val="18"/>
              </w:rPr>
              <w:t>47</w:t>
            </w:r>
          </w:p>
        </w:tc>
        <w:tc>
          <w:tcPr>
            <w:tcW w:w="1743" w:type="dxa"/>
            <w:shd w:val="clear" w:color="auto" w:fill="auto"/>
          </w:tcPr>
          <w:p w14:paraId="6250D4C4" w14:textId="77777777" w:rsidR="00C465B7" w:rsidRPr="00D870D7" w:rsidRDefault="00C465B7" w:rsidP="00E83E89">
            <w:pPr>
              <w:spacing w:after="0"/>
              <w:jc w:val="center"/>
              <w:rPr>
                <w:sz w:val="18"/>
              </w:rPr>
            </w:pPr>
          </w:p>
        </w:tc>
        <w:tc>
          <w:tcPr>
            <w:tcW w:w="1907" w:type="dxa"/>
            <w:shd w:val="clear" w:color="auto" w:fill="auto"/>
          </w:tcPr>
          <w:p w14:paraId="51FF58D7" w14:textId="77777777" w:rsidR="00C465B7" w:rsidRPr="00D870D7" w:rsidRDefault="00C465B7" w:rsidP="00E83E89">
            <w:pPr>
              <w:spacing w:after="0"/>
              <w:jc w:val="center"/>
              <w:rPr>
                <w:sz w:val="18"/>
              </w:rPr>
            </w:pPr>
            <w:r w:rsidRPr="00D870D7">
              <w:rPr>
                <w:sz w:val="18"/>
              </w:rPr>
              <w:t>49</w:t>
            </w:r>
          </w:p>
        </w:tc>
      </w:tr>
      <w:tr w:rsidR="00C465B7" w:rsidRPr="00AA285F" w14:paraId="447B02B6" w14:textId="77777777" w:rsidTr="00E83E89">
        <w:tc>
          <w:tcPr>
            <w:tcW w:w="1668" w:type="dxa"/>
            <w:shd w:val="clear" w:color="auto" w:fill="auto"/>
          </w:tcPr>
          <w:p w14:paraId="398D0EF3" w14:textId="77777777" w:rsidR="00C465B7" w:rsidRPr="00D870D7" w:rsidRDefault="00C465B7" w:rsidP="00E83E89">
            <w:pPr>
              <w:spacing w:after="0"/>
              <w:jc w:val="center"/>
              <w:rPr>
                <w:b/>
                <w:sz w:val="18"/>
              </w:rPr>
            </w:pPr>
            <w:r w:rsidRPr="00D870D7">
              <w:rPr>
                <w:b/>
                <w:sz w:val="18"/>
              </w:rPr>
              <w:t>Farm 2</w:t>
            </w:r>
          </w:p>
        </w:tc>
        <w:tc>
          <w:tcPr>
            <w:tcW w:w="1842" w:type="dxa"/>
            <w:shd w:val="clear" w:color="auto" w:fill="auto"/>
          </w:tcPr>
          <w:p w14:paraId="7383400A" w14:textId="77777777" w:rsidR="00C465B7" w:rsidRPr="00D870D7" w:rsidRDefault="00C465B7" w:rsidP="00E83E89">
            <w:pPr>
              <w:spacing w:after="0"/>
              <w:jc w:val="center"/>
              <w:rPr>
                <w:sz w:val="18"/>
              </w:rPr>
            </w:pPr>
            <w:r w:rsidRPr="00D870D7">
              <w:rPr>
                <w:sz w:val="18"/>
              </w:rPr>
              <w:t>Home-Bred</w:t>
            </w:r>
          </w:p>
        </w:tc>
        <w:tc>
          <w:tcPr>
            <w:tcW w:w="2020" w:type="dxa"/>
            <w:shd w:val="clear" w:color="auto" w:fill="auto"/>
          </w:tcPr>
          <w:p w14:paraId="0D3CAF94" w14:textId="77777777" w:rsidR="00C465B7" w:rsidRPr="00D870D7" w:rsidRDefault="00C465B7" w:rsidP="00E83E89">
            <w:pPr>
              <w:spacing w:after="0"/>
              <w:jc w:val="center"/>
              <w:rPr>
                <w:sz w:val="18"/>
              </w:rPr>
            </w:pPr>
          </w:p>
        </w:tc>
        <w:tc>
          <w:tcPr>
            <w:tcW w:w="1743" w:type="dxa"/>
            <w:shd w:val="clear" w:color="auto" w:fill="auto"/>
          </w:tcPr>
          <w:p w14:paraId="6C2882A0" w14:textId="77777777" w:rsidR="00C465B7" w:rsidRPr="00D870D7" w:rsidRDefault="00C465B7" w:rsidP="00E83E89">
            <w:pPr>
              <w:spacing w:after="0"/>
              <w:jc w:val="center"/>
              <w:rPr>
                <w:sz w:val="18"/>
              </w:rPr>
            </w:pPr>
            <w:r w:rsidRPr="00D870D7">
              <w:rPr>
                <w:sz w:val="18"/>
              </w:rPr>
              <w:t>43</w:t>
            </w:r>
          </w:p>
        </w:tc>
        <w:tc>
          <w:tcPr>
            <w:tcW w:w="1907" w:type="dxa"/>
            <w:shd w:val="clear" w:color="auto" w:fill="auto"/>
          </w:tcPr>
          <w:p w14:paraId="6928275D" w14:textId="77777777" w:rsidR="00C465B7" w:rsidRPr="00D870D7" w:rsidRDefault="00C465B7" w:rsidP="00E83E89">
            <w:pPr>
              <w:spacing w:after="0"/>
              <w:jc w:val="center"/>
              <w:rPr>
                <w:sz w:val="18"/>
              </w:rPr>
            </w:pPr>
            <w:r w:rsidRPr="00D870D7">
              <w:rPr>
                <w:sz w:val="18"/>
              </w:rPr>
              <w:t>53</w:t>
            </w:r>
          </w:p>
        </w:tc>
      </w:tr>
      <w:tr w:rsidR="00C465B7" w:rsidRPr="00AA285F" w14:paraId="3EFF315F" w14:textId="77777777" w:rsidTr="00E83E89">
        <w:tc>
          <w:tcPr>
            <w:tcW w:w="1668" w:type="dxa"/>
            <w:shd w:val="clear" w:color="auto" w:fill="auto"/>
          </w:tcPr>
          <w:p w14:paraId="3E23D77C" w14:textId="77777777" w:rsidR="00C465B7" w:rsidRPr="00D870D7" w:rsidRDefault="00C465B7" w:rsidP="00E83E89">
            <w:pPr>
              <w:spacing w:after="0"/>
              <w:jc w:val="center"/>
              <w:rPr>
                <w:b/>
                <w:sz w:val="18"/>
              </w:rPr>
            </w:pPr>
            <w:r w:rsidRPr="00D870D7">
              <w:rPr>
                <w:b/>
                <w:sz w:val="18"/>
              </w:rPr>
              <w:t>Farm 3</w:t>
            </w:r>
          </w:p>
        </w:tc>
        <w:tc>
          <w:tcPr>
            <w:tcW w:w="1842" w:type="dxa"/>
            <w:shd w:val="clear" w:color="auto" w:fill="auto"/>
          </w:tcPr>
          <w:p w14:paraId="000E81F3" w14:textId="77777777" w:rsidR="00C465B7" w:rsidRPr="00D870D7" w:rsidRDefault="00C465B7" w:rsidP="00E83E89">
            <w:pPr>
              <w:spacing w:after="0"/>
              <w:jc w:val="center"/>
              <w:rPr>
                <w:sz w:val="18"/>
              </w:rPr>
            </w:pPr>
            <w:r w:rsidRPr="00D870D7">
              <w:rPr>
                <w:sz w:val="18"/>
              </w:rPr>
              <w:t>Purchased</w:t>
            </w:r>
          </w:p>
        </w:tc>
        <w:tc>
          <w:tcPr>
            <w:tcW w:w="2020" w:type="dxa"/>
            <w:shd w:val="clear" w:color="auto" w:fill="auto"/>
          </w:tcPr>
          <w:p w14:paraId="479BE8D8" w14:textId="77777777" w:rsidR="00C465B7" w:rsidRPr="00D870D7" w:rsidRDefault="00C465B7" w:rsidP="00E83E89">
            <w:pPr>
              <w:spacing w:after="0"/>
              <w:jc w:val="center"/>
              <w:rPr>
                <w:sz w:val="18"/>
              </w:rPr>
            </w:pPr>
            <w:r w:rsidRPr="00D870D7">
              <w:rPr>
                <w:sz w:val="18"/>
              </w:rPr>
              <w:t>39</w:t>
            </w:r>
          </w:p>
        </w:tc>
        <w:tc>
          <w:tcPr>
            <w:tcW w:w="1743" w:type="dxa"/>
            <w:shd w:val="clear" w:color="auto" w:fill="auto"/>
          </w:tcPr>
          <w:p w14:paraId="43408EB2" w14:textId="77777777" w:rsidR="00C465B7" w:rsidRPr="00D870D7" w:rsidRDefault="00C465B7" w:rsidP="00E83E89">
            <w:pPr>
              <w:spacing w:after="0"/>
              <w:jc w:val="center"/>
              <w:rPr>
                <w:sz w:val="18"/>
              </w:rPr>
            </w:pPr>
          </w:p>
        </w:tc>
        <w:tc>
          <w:tcPr>
            <w:tcW w:w="1907" w:type="dxa"/>
            <w:shd w:val="clear" w:color="auto" w:fill="auto"/>
          </w:tcPr>
          <w:p w14:paraId="1EAF1D2E" w14:textId="77777777" w:rsidR="00C465B7" w:rsidRPr="00D870D7" w:rsidRDefault="00C465B7" w:rsidP="00E83E89">
            <w:pPr>
              <w:spacing w:after="0"/>
              <w:jc w:val="center"/>
              <w:rPr>
                <w:sz w:val="18"/>
              </w:rPr>
            </w:pPr>
            <w:r w:rsidRPr="00D870D7">
              <w:rPr>
                <w:sz w:val="18"/>
              </w:rPr>
              <w:t>39</w:t>
            </w:r>
          </w:p>
        </w:tc>
      </w:tr>
      <w:tr w:rsidR="00C465B7" w:rsidRPr="00AA285F" w14:paraId="7526674B" w14:textId="77777777" w:rsidTr="00E83E89">
        <w:tc>
          <w:tcPr>
            <w:tcW w:w="1668" w:type="dxa"/>
            <w:shd w:val="clear" w:color="auto" w:fill="auto"/>
          </w:tcPr>
          <w:p w14:paraId="5F15E42C" w14:textId="77777777" w:rsidR="00C465B7" w:rsidRPr="00D870D7" w:rsidRDefault="00C465B7" w:rsidP="00E83E89">
            <w:pPr>
              <w:spacing w:after="0"/>
              <w:jc w:val="center"/>
              <w:rPr>
                <w:b/>
                <w:sz w:val="18"/>
              </w:rPr>
            </w:pPr>
            <w:r w:rsidRPr="00D870D7">
              <w:rPr>
                <w:b/>
                <w:sz w:val="18"/>
              </w:rPr>
              <w:lastRenderedPageBreak/>
              <w:t>Farm 4</w:t>
            </w:r>
          </w:p>
        </w:tc>
        <w:tc>
          <w:tcPr>
            <w:tcW w:w="1842" w:type="dxa"/>
            <w:shd w:val="clear" w:color="auto" w:fill="auto"/>
          </w:tcPr>
          <w:p w14:paraId="65DF63F1" w14:textId="77777777" w:rsidR="00C465B7" w:rsidRPr="00D870D7" w:rsidRDefault="00C465B7" w:rsidP="00E83E89">
            <w:pPr>
              <w:spacing w:after="0"/>
              <w:jc w:val="center"/>
              <w:rPr>
                <w:sz w:val="18"/>
              </w:rPr>
            </w:pPr>
            <w:r w:rsidRPr="00D870D7">
              <w:rPr>
                <w:sz w:val="18"/>
              </w:rPr>
              <w:t>Home-Bred</w:t>
            </w:r>
          </w:p>
        </w:tc>
        <w:tc>
          <w:tcPr>
            <w:tcW w:w="2020" w:type="dxa"/>
            <w:shd w:val="clear" w:color="auto" w:fill="auto"/>
          </w:tcPr>
          <w:p w14:paraId="460A0D56" w14:textId="77777777" w:rsidR="00C465B7" w:rsidRPr="00D870D7" w:rsidRDefault="00C465B7" w:rsidP="00E83E89">
            <w:pPr>
              <w:spacing w:after="0"/>
              <w:jc w:val="center"/>
              <w:rPr>
                <w:sz w:val="18"/>
              </w:rPr>
            </w:pPr>
          </w:p>
        </w:tc>
        <w:tc>
          <w:tcPr>
            <w:tcW w:w="1743" w:type="dxa"/>
            <w:shd w:val="clear" w:color="auto" w:fill="auto"/>
          </w:tcPr>
          <w:p w14:paraId="0AAE6E98" w14:textId="77777777" w:rsidR="00C465B7" w:rsidRPr="00D870D7" w:rsidRDefault="00C465B7" w:rsidP="00E83E89">
            <w:pPr>
              <w:spacing w:after="0"/>
              <w:jc w:val="center"/>
              <w:rPr>
                <w:sz w:val="18"/>
              </w:rPr>
            </w:pPr>
            <w:r w:rsidRPr="00D870D7">
              <w:rPr>
                <w:sz w:val="18"/>
              </w:rPr>
              <w:t>60</w:t>
            </w:r>
          </w:p>
        </w:tc>
        <w:tc>
          <w:tcPr>
            <w:tcW w:w="1907" w:type="dxa"/>
            <w:shd w:val="clear" w:color="auto" w:fill="auto"/>
          </w:tcPr>
          <w:p w14:paraId="60D5623B" w14:textId="77777777" w:rsidR="00C465B7" w:rsidRPr="00D870D7" w:rsidRDefault="00C465B7" w:rsidP="00E83E89">
            <w:pPr>
              <w:spacing w:after="0"/>
              <w:jc w:val="center"/>
              <w:rPr>
                <w:sz w:val="18"/>
              </w:rPr>
            </w:pPr>
            <w:r w:rsidRPr="00D870D7">
              <w:rPr>
                <w:sz w:val="18"/>
              </w:rPr>
              <w:t>38</w:t>
            </w:r>
          </w:p>
        </w:tc>
      </w:tr>
      <w:tr w:rsidR="00C465B7" w:rsidRPr="00AA285F" w14:paraId="6D67FBD9" w14:textId="77777777" w:rsidTr="00E83E89">
        <w:tc>
          <w:tcPr>
            <w:tcW w:w="1668" w:type="dxa"/>
            <w:shd w:val="clear" w:color="auto" w:fill="auto"/>
          </w:tcPr>
          <w:p w14:paraId="5D559DBB" w14:textId="77777777" w:rsidR="00C465B7" w:rsidRPr="00D870D7" w:rsidRDefault="00C465B7" w:rsidP="00E83E89">
            <w:pPr>
              <w:spacing w:after="0"/>
              <w:jc w:val="center"/>
              <w:rPr>
                <w:b/>
                <w:sz w:val="18"/>
              </w:rPr>
            </w:pPr>
            <w:r w:rsidRPr="00D870D7">
              <w:rPr>
                <w:b/>
                <w:sz w:val="18"/>
              </w:rPr>
              <w:t>Farm 5</w:t>
            </w:r>
          </w:p>
        </w:tc>
        <w:tc>
          <w:tcPr>
            <w:tcW w:w="1842" w:type="dxa"/>
            <w:shd w:val="clear" w:color="auto" w:fill="auto"/>
          </w:tcPr>
          <w:p w14:paraId="389107F2" w14:textId="77777777" w:rsidR="00C465B7" w:rsidRPr="00D870D7" w:rsidRDefault="00C465B7" w:rsidP="00E83E89">
            <w:pPr>
              <w:spacing w:after="0"/>
              <w:jc w:val="center"/>
              <w:rPr>
                <w:sz w:val="18"/>
              </w:rPr>
            </w:pPr>
            <w:r w:rsidRPr="00D870D7">
              <w:rPr>
                <w:sz w:val="18"/>
              </w:rPr>
              <w:t>Home-Bred</w:t>
            </w:r>
          </w:p>
        </w:tc>
        <w:tc>
          <w:tcPr>
            <w:tcW w:w="2020" w:type="dxa"/>
            <w:shd w:val="clear" w:color="auto" w:fill="auto"/>
          </w:tcPr>
          <w:p w14:paraId="2EEA8FCE" w14:textId="77777777" w:rsidR="00C465B7" w:rsidRPr="00D870D7" w:rsidRDefault="00C465B7" w:rsidP="00E83E89">
            <w:pPr>
              <w:spacing w:after="0"/>
              <w:jc w:val="center"/>
              <w:rPr>
                <w:sz w:val="18"/>
              </w:rPr>
            </w:pPr>
            <w:r w:rsidRPr="00D870D7">
              <w:rPr>
                <w:sz w:val="18"/>
              </w:rPr>
              <w:t>38</w:t>
            </w:r>
          </w:p>
        </w:tc>
        <w:tc>
          <w:tcPr>
            <w:tcW w:w="1743" w:type="dxa"/>
            <w:shd w:val="clear" w:color="auto" w:fill="auto"/>
          </w:tcPr>
          <w:p w14:paraId="779B90D9" w14:textId="77777777" w:rsidR="00C465B7" w:rsidRPr="00D870D7" w:rsidRDefault="00C465B7" w:rsidP="00E83E89">
            <w:pPr>
              <w:spacing w:after="0"/>
              <w:jc w:val="center"/>
              <w:rPr>
                <w:sz w:val="18"/>
              </w:rPr>
            </w:pPr>
          </w:p>
        </w:tc>
        <w:tc>
          <w:tcPr>
            <w:tcW w:w="1907" w:type="dxa"/>
            <w:shd w:val="clear" w:color="auto" w:fill="auto"/>
          </w:tcPr>
          <w:p w14:paraId="2610CBD2" w14:textId="77777777" w:rsidR="00C465B7" w:rsidRPr="00D870D7" w:rsidRDefault="00C465B7" w:rsidP="00E83E89">
            <w:pPr>
              <w:spacing w:after="0"/>
              <w:jc w:val="center"/>
              <w:rPr>
                <w:sz w:val="18"/>
              </w:rPr>
            </w:pPr>
            <w:r w:rsidRPr="00D870D7">
              <w:rPr>
                <w:sz w:val="18"/>
              </w:rPr>
              <w:t>38</w:t>
            </w:r>
          </w:p>
        </w:tc>
      </w:tr>
      <w:tr w:rsidR="00C465B7" w:rsidRPr="00AA285F" w14:paraId="1D490758" w14:textId="77777777" w:rsidTr="00E83E89">
        <w:tc>
          <w:tcPr>
            <w:tcW w:w="1668" w:type="dxa"/>
            <w:shd w:val="clear" w:color="auto" w:fill="auto"/>
          </w:tcPr>
          <w:p w14:paraId="49359563" w14:textId="77777777" w:rsidR="00C465B7" w:rsidRPr="00D870D7" w:rsidRDefault="00C465B7" w:rsidP="00E83E89">
            <w:pPr>
              <w:spacing w:after="0"/>
              <w:jc w:val="center"/>
              <w:rPr>
                <w:b/>
                <w:sz w:val="18"/>
              </w:rPr>
            </w:pPr>
            <w:r w:rsidRPr="00D870D7">
              <w:rPr>
                <w:b/>
                <w:sz w:val="18"/>
              </w:rPr>
              <w:t>Farm 6</w:t>
            </w:r>
          </w:p>
        </w:tc>
        <w:tc>
          <w:tcPr>
            <w:tcW w:w="1842" w:type="dxa"/>
            <w:shd w:val="clear" w:color="auto" w:fill="auto"/>
          </w:tcPr>
          <w:p w14:paraId="27B0E3FD" w14:textId="77777777" w:rsidR="00C465B7" w:rsidRPr="00D870D7" w:rsidRDefault="00C465B7" w:rsidP="00E83E89">
            <w:pPr>
              <w:spacing w:after="0"/>
              <w:jc w:val="center"/>
              <w:rPr>
                <w:sz w:val="18"/>
              </w:rPr>
            </w:pPr>
            <w:r w:rsidRPr="00D870D7">
              <w:rPr>
                <w:sz w:val="18"/>
              </w:rPr>
              <w:t>Home-Bred</w:t>
            </w:r>
          </w:p>
        </w:tc>
        <w:tc>
          <w:tcPr>
            <w:tcW w:w="2020" w:type="dxa"/>
            <w:shd w:val="clear" w:color="auto" w:fill="auto"/>
          </w:tcPr>
          <w:p w14:paraId="48271F66" w14:textId="77777777" w:rsidR="00C465B7" w:rsidRPr="00D870D7" w:rsidRDefault="00C465B7" w:rsidP="00E83E89">
            <w:pPr>
              <w:spacing w:after="0"/>
              <w:jc w:val="center"/>
              <w:rPr>
                <w:sz w:val="18"/>
              </w:rPr>
            </w:pPr>
          </w:p>
        </w:tc>
        <w:tc>
          <w:tcPr>
            <w:tcW w:w="1743" w:type="dxa"/>
            <w:shd w:val="clear" w:color="auto" w:fill="auto"/>
          </w:tcPr>
          <w:p w14:paraId="1FEC78A1" w14:textId="77777777" w:rsidR="00C465B7" w:rsidRPr="00D870D7" w:rsidRDefault="00C465B7" w:rsidP="00E83E89">
            <w:pPr>
              <w:spacing w:after="0"/>
              <w:jc w:val="center"/>
              <w:rPr>
                <w:sz w:val="18"/>
              </w:rPr>
            </w:pPr>
            <w:r w:rsidRPr="00D870D7">
              <w:rPr>
                <w:sz w:val="18"/>
              </w:rPr>
              <w:t>68</w:t>
            </w:r>
          </w:p>
        </w:tc>
        <w:tc>
          <w:tcPr>
            <w:tcW w:w="1907" w:type="dxa"/>
            <w:shd w:val="clear" w:color="auto" w:fill="auto"/>
          </w:tcPr>
          <w:p w14:paraId="4DDC7388" w14:textId="77777777" w:rsidR="00C465B7" w:rsidRPr="00D870D7" w:rsidRDefault="00C465B7" w:rsidP="00E83E89">
            <w:pPr>
              <w:spacing w:after="0"/>
              <w:jc w:val="center"/>
              <w:rPr>
                <w:sz w:val="18"/>
              </w:rPr>
            </w:pPr>
            <w:r w:rsidRPr="00D870D7">
              <w:rPr>
                <w:sz w:val="18"/>
              </w:rPr>
              <w:t>64</w:t>
            </w:r>
          </w:p>
        </w:tc>
      </w:tr>
    </w:tbl>
    <w:p w14:paraId="15AB73C4" w14:textId="77777777" w:rsidR="00C465B7" w:rsidRPr="00D870D7" w:rsidRDefault="00C465B7" w:rsidP="00C465B7"/>
    <w:p w14:paraId="6D84F3E7" w14:textId="77777777" w:rsidR="00C465B7" w:rsidRPr="00D870D7" w:rsidRDefault="00C465B7" w:rsidP="00C465B7">
      <w:pPr>
        <w:spacing w:after="160" w:line="259" w:lineRule="auto"/>
      </w:pPr>
      <w:r w:rsidRPr="00D870D7">
        <w:t>Table 2: Location and enterprise details for each farm.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266"/>
        <w:gridCol w:w="2023"/>
        <w:gridCol w:w="2704"/>
        <w:gridCol w:w="2078"/>
      </w:tblGrid>
      <w:tr w:rsidR="00C465B7" w:rsidRPr="00AA285F" w14:paraId="30FB3415" w14:textId="77777777" w:rsidTr="00E83E89">
        <w:tc>
          <w:tcPr>
            <w:tcW w:w="959" w:type="dxa"/>
            <w:shd w:val="clear" w:color="auto" w:fill="auto"/>
          </w:tcPr>
          <w:p w14:paraId="208DCC9F" w14:textId="77777777" w:rsidR="00C465B7" w:rsidRPr="00D870D7" w:rsidRDefault="00C465B7" w:rsidP="00E83E89">
            <w:pPr>
              <w:spacing w:after="0"/>
              <w:jc w:val="center"/>
              <w:rPr>
                <w:b/>
                <w:sz w:val="18"/>
              </w:rPr>
            </w:pPr>
            <w:r w:rsidRPr="00D870D7">
              <w:rPr>
                <w:b/>
                <w:sz w:val="18"/>
              </w:rPr>
              <w:t>Site</w:t>
            </w:r>
          </w:p>
        </w:tc>
        <w:tc>
          <w:tcPr>
            <w:tcW w:w="1276" w:type="dxa"/>
            <w:shd w:val="clear" w:color="auto" w:fill="auto"/>
          </w:tcPr>
          <w:p w14:paraId="7AEFB238" w14:textId="77777777" w:rsidR="00C465B7" w:rsidRPr="00D870D7" w:rsidRDefault="00C465B7" w:rsidP="00E83E89">
            <w:pPr>
              <w:spacing w:after="0"/>
              <w:jc w:val="center"/>
              <w:rPr>
                <w:b/>
                <w:sz w:val="18"/>
              </w:rPr>
            </w:pPr>
            <w:r w:rsidRPr="00D870D7">
              <w:rPr>
                <w:b/>
                <w:sz w:val="18"/>
              </w:rPr>
              <w:t>Location</w:t>
            </w:r>
          </w:p>
        </w:tc>
        <w:tc>
          <w:tcPr>
            <w:tcW w:w="2048" w:type="dxa"/>
            <w:shd w:val="clear" w:color="auto" w:fill="auto"/>
          </w:tcPr>
          <w:p w14:paraId="589512F7" w14:textId="77777777" w:rsidR="00C465B7" w:rsidRPr="00D870D7" w:rsidRDefault="00C465B7" w:rsidP="00E83E89">
            <w:pPr>
              <w:spacing w:after="0"/>
              <w:jc w:val="center"/>
              <w:rPr>
                <w:b/>
                <w:sz w:val="18"/>
              </w:rPr>
            </w:pPr>
            <w:r w:rsidRPr="00D870D7">
              <w:rPr>
                <w:b/>
                <w:sz w:val="18"/>
              </w:rPr>
              <w:t>Enterprise</w:t>
            </w:r>
          </w:p>
        </w:tc>
        <w:tc>
          <w:tcPr>
            <w:tcW w:w="2776" w:type="dxa"/>
            <w:shd w:val="clear" w:color="auto" w:fill="auto"/>
          </w:tcPr>
          <w:p w14:paraId="6A057B0C" w14:textId="77777777" w:rsidR="00C465B7" w:rsidRPr="00D870D7" w:rsidRDefault="00C465B7" w:rsidP="00E83E89">
            <w:pPr>
              <w:spacing w:after="0"/>
              <w:jc w:val="center"/>
              <w:rPr>
                <w:b/>
                <w:sz w:val="18"/>
              </w:rPr>
            </w:pPr>
            <w:r w:rsidRPr="00D870D7">
              <w:rPr>
                <w:b/>
                <w:sz w:val="18"/>
              </w:rPr>
              <w:t xml:space="preserve">Number of </w:t>
            </w:r>
            <w:proofErr w:type="gramStart"/>
            <w:r w:rsidRPr="00D870D7">
              <w:rPr>
                <w:b/>
                <w:sz w:val="18"/>
              </w:rPr>
              <w:t>head</w:t>
            </w:r>
            <w:proofErr w:type="gramEnd"/>
          </w:p>
        </w:tc>
        <w:tc>
          <w:tcPr>
            <w:tcW w:w="2121" w:type="dxa"/>
            <w:shd w:val="clear" w:color="auto" w:fill="auto"/>
          </w:tcPr>
          <w:p w14:paraId="6F4E7C15" w14:textId="77777777" w:rsidR="00C465B7" w:rsidRPr="00D870D7" w:rsidRDefault="00C465B7" w:rsidP="00E83E89">
            <w:pPr>
              <w:spacing w:after="0"/>
              <w:jc w:val="center"/>
              <w:rPr>
                <w:b/>
                <w:sz w:val="18"/>
              </w:rPr>
            </w:pPr>
            <w:r w:rsidRPr="00D870D7">
              <w:rPr>
                <w:b/>
                <w:sz w:val="18"/>
              </w:rPr>
              <w:t>Traditional weaning method</w:t>
            </w:r>
          </w:p>
        </w:tc>
      </w:tr>
      <w:tr w:rsidR="00C465B7" w:rsidRPr="00AA285F" w14:paraId="64C835E2" w14:textId="77777777" w:rsidTr="00E83E89">
        <w:tc>
          <w:tcPr>
            <w:tcW w:w="959" w:type="dxa"/>
            <w:shd w:val="clear" w:color="auto" w:fill="auto"/>
          </w:tcPr>
          <w:p w14:paraId="3009C63F" w14:textId="77777777" w:rsidR="00C465B7" w:rsidRPr="00D870D7" w:rsidRDefault="00C465B7" w:rsidP="00E83E89">
            <w:pPr>
              <w:spacing w:after="0"/>
              <w:jc w:val="center"/>
              <w:rPr>
                <w:b/>
                <w:sz w:val="18"/>
              </w:rPr>
            </w:pPr>
            <w:r w:rsidRPr="00D870D7">
              <w:rPr>
                <w:b/>
                <w:sz w:val="18"/>
              </w:rPr>
              <w:t>Farm 1</w:t>
            </w:r>
          </w:p>
        </w:tc>
        <w:tc>
          <w:tcPr>
            <w:tcW w:w="1276" w:type="dxa"/>
            <w:shd w:val="clear" w:color="auto" w:fill="auto"/>
          </w:tcPr>
          <w:p w14:paraId="020736B5" w14:textId="77777777" w:rsidR="00C465B7" w:rsidRPr="00D870D7" w:rsidRDefault="00C465B7" w:rsidP="00E83E89">
            <w:pPr>
              <w:spacing w:after="0"/>
              <w:jc w:val="center"/>
              <w:rPr>
                <w:sz w:val="18"/>
              </w:rPr>
            </w:pPr>
            <w:r w:rsidRPr="00D870D7">
              <w:rPr>
                <w:sz w:val="18"/>
              </w:rPr>
              <w:t>Walkerville</w:t>
            </w:r>
          </w:p>
        </w:tc>
        <w:tc>
          <w:tcPr>
            <w:tcW w:w="2048" w:type="dxa"/>
            <w:shd w:val="clear" w:color="auto" w:fill="auto"/>
          </w:tcPr>
          <w:p w14:paraId="69CA6CBB" w14:textId="77777777" w:rsidR="00C465B7" w:rsidRPr="00D870D7" w:rsidRDefault="00C465B7" w:rsidP="00E83E89">
            <w:pPr>
              <w:spacing w:after="0"/>
              <w:jc w:val="center"/>
              <w:rPr>
                <w:sz w:val="18"/>
              </w:rPr>
            </w:pPr>
            <w:r w:rsidRPr="00D870D7">
              <w:rPr>
                <w:sz w:val="18"/>
              </w:rPr>
              <w:t>Steer finishing operation</w:t>
            </w:r>
          </w:p>
        </w:tc>
        <w:tc>
          <w:tcPr>
            <w:tcW w:w="2776" w:type="dxa"/>
            <w:shd w:val="clear" w:color="auto" w:fill="auto"/>
          </w:tcPr>
          <w:p w14:paraId="15BA3DDF" w14:textId="77777777" w:rsidR="00C465B7" w:rsidRPr="00D870D7" w:rsidRDefault="00C465B7" w:rsidP="00E83E89">
            <w:pPr>
              <w:spacing w:after="0"/>
              <w:jc w:val="center"/>
              <w:rPr>
                <w:sz w:val="18"/>
              </w:rPr>
            </w:pPr>
            <w:r w:rsidRPr="00D870D7">
              <w:rPr>
                <w:sz w:val="18"/>
              </w:rPr>
              <w:t>800 Angus steers</w:t>
            </w:r>
          </w:p>
        </w:tc>
        <w:tc>
          <w:tcPr>
            <w:tcW w:w="2121" w:type="dxa"/>
            <w:shd w:val="clear" w:color="auto" w:fill="auto"/>
          </w:tcPr>
          <w:p w14:paraId="24E448C3" w14:textId="77777777" w:rsidR="00C465B7" w:rsidRPr="00D870D7" w:rsidRDefault="00C465B7" w:rsidP="00E83E89">
            <w:pPr>
              <w:spacing w:after="0"/>
              <w:jc w:val="center"/>
              <w:rPr>
                <w:sz w:val="18"/>
              </w:rPr>
            </w:pPr>
            <w:r w:rsidRPr="00D870D7">
              <w:rPr>
                <w:sz w:val="18"/>
              </w:rPr>
              <w:t xml:space="preserve">Paddock </w:t>
            </w:r>
            <w:r>
              <w:rPr>
                <w:sz w:val="18"/>
              </w:rPr>
              <w:t>w</w:t>
            </w:r>
            <w:r w:rsidRPr="00D870D7">
              <w:rPr>
                <w:sz w:val="18"/>
              </w:rPr>
              <w:t>eaning</w:t>
            </w:r>
          </w:p>
        </w:tc>
      </w:tr>
      <w:tr w:rsidR="00C465B7" w:rsidRPr="00AA285F" w14:paraId="1590698F" w14:textId="77777777" w:rsidTr="00E83E89">
        <w:tc>
          <w:tcPr>
            <w:tcW w:w="959" w:type="dxa"/>
            <w:shd w:val="clear" w:color="auto" w:fill="auto"/>
          </w:tcPr>
          <w:p w14:paraId="6FC7FF28" w14:textId="77777777" w:rsidR="00C465B7" w:rsidRPr="00D870D7" w:rsidRDefault="00C465B7" w:rsidP="00E83E89">
            <w:pPr>
              <w:spacing w:after="0"/>
              <w:jc w:val="center"/>
              <w:rPr>
                <w:b/>
                <w:sz w:val="18"/>
              </w:rPr>
            </w:pPr>
            <w:r w:rsidRPr="00D870D7">
              <w:rPr>
                <w:b/>
                <w:sz w:val="18"/>
              </w:rPr>
              <w:t>Farm 2</w:t>
            </w:r>
          </w:p>
        </w:tc>
        <w:tc>
          <w:tcPr>
            <w:tcW w:w="1276" w:type="dxa"/>
            <w:shd w:val="clear" w:color="auto" w:fill="auto"/>
          </w:tcPr>
          <w:p w14:paraId="66949C7D" w14:textId="77777777" w:rsidR="00C465B7" w:rsidRPr="00D870D7" w:rsidRDefault="00C465B7" w:rsidP="00E83E89">
            <w:pPr>
              <w:spacing w:after="0"/>
              <w:jc w:val="center"/>
              <w:rPr>
                <w:sz w:val="18"/>
              </w:rPr>
            </w:pPr>
            <w:r w:rsidRPr="00D870D7">
              <w:rPr>
                <w:sz w:val="18"/>
              </w:rPr>
              <w:t>Buffalo</w:t>
            </w:r>
          </w:p>
        </w:tc>
        <w:tc>
          <w:tcPr>
            <w:tcW w:w="2048" w:type="dxa"/>
            <w:shd w:val="clear" w:color="auto" w:fill="auto"/>
          </w:tcPr>
          <w:p w14:paraId="6E444418" w14:textId="77777777" w:rsidR="00C465B7" w:rsidRPr="00D870D7" w:rsidRDefault="00C465B7" w:rsidP="00E83E89">
            <w:pPr>
              <w:spacing w:after="0"/>
              <w:jc w:val="center"/>
              <w:rPr>
                <w:sz w:val="18"/>
              </w:rPr>
            </w:pPr>
            <w:r w:rsidRPr="00D870D7">
              <w:rPr>
                <w:sz w:val="18"/>
              </w:rPr>
              <w:t>Breeder/finisher operation</w:t>
            </w:r>
          </w:p>
        </w:tc>
        <w:tc>
          <w:tcPr>
            <w:tcW w:w="2776" w:type="dxa"/>
            <w:shd w:val="clear" w:color="auto" w:fill="auto"/>
          </w:tcPr>
          <w:p w14:paraId="4BF54102" w14:textId="77777777" w:rsidR="00C465B7" w:rsidRPr="00D870D7" w:rsidRDefault="00C465B7" w:rsidP="00E83E89">
            <w:pPr>
              <w:spacing w:after="0"/>
              <w:jc w:val="center"/>
              <w:rPr>
                <w:sz w:val="18"/>
              </w:rPr>
            </w:pPr>
            <w:r w:rsidRPr="00D870D7">
              <w:rPr>
                <w:sz w:val="18"/>
              </w:rPr>
              <w:t>500 breeding cows</w:t>
            </w:r>
          </w:p>
        </w:tc>
        <w:tc>
          <w:tcPr>
            <w:tcW w:w="2121" w:type="dxa"/>
            <w:shd w:val="clear" w:color="auto" w:fill="auto"/>
          </w:tcPr>
          <w:p w14:paraId="1ACBBFF9" w14:textId="77777777" w:rsidR="00C465B7" w:rsidRPr="00D870D7" w:rsidRDefault="00C465B7" w:rsidP="00E83E89">
            <w:pPr>
              <w:spacing w:after="0"/>
              <w:jc w:val="center"/>
              <w:rPr>
                <w:sz w:val="18"/>
              </w:rPr>
            </w:pPr>
            <w:r w:rsidRPr="00D870D7">
              <w:rPr>
                <w:sz w:val="18"/>
              </w:rPr>
              <w:t xml:space="preserve">Yard </w:t>
            </w:r>
            <w:r>
              <w:rPr>
                <w:sz w:val="18"/>
              </w:rPr>
              <w:t>w</w:t>
            </w:r>
            <w:r w:rsidRPr="00D870D7">
              <w:rPr>
                <w:sz w:val="18"/>
              </w:rPr>
              <w:t>eaning</w:t>
            </w:r>
          </w:p>
        </w:tc>
      </w:tr>
      <w:tr w:rsidR="00C465B7" w:rsidRPr="00AA285F" w14:paraId="4AD6F508" w14:textId="77777777" w:rsidTr="00E83E89">
        <w:tc>
          <w:tcPr>
            <w:tcW w:w="959" w:type="dxa"/>
            <w:shd w:val="clear" w:color="auto" w:fill="auto"/>
          </w:tcPr>
          <w:p w14:paraId="602E4BF8" w14:textId="77777777" w:rsidR="00C465B7" w:rsidRPr="00D870D7" w:rsidRDefault="00C465B7" w:rsidP="00E83E89">
            <w:pPr>
              <w:spacing w:after="0"/>
              <w:jc w:val="center"/>
              <w:rPr>
                <w:b/>
                <w:sz w:val="18"/>
              </w:rPr>
            </w:pPr>
            <w:r w:rsidRPr="00D870D7">
              <w:rPr>
                <w:b/>
                <w:sz w:val="18"/>
              </w:rPr>
              <w:t>Farm 3</w:t>
            </w:r>
          </w:p>
        </w:tc>
        <w:tc>
          <w:tcPr>
            <w:tcW w:w="1276" w:type="dxa"/>
            <w:shd w:val="clear" w:color="auto" w:fill="auto"/>
          </w:tcPr>
          <w:p w14:paraId="6B254BB2" w14:textId="77777777" w:rsidR="00C465B7" w:rsidRPr="00D870D7" w:rsidRDefault="00C465B7" w:rsidP="00E83E89">
            <w:pPr>
              <w:spacing w:after="0"/>
              <w:jc w:val="center"/>
              <w:rPr>
                <w:sz w:val="18"/>
              </w:rPr>
            </w:pPr>
            <w:r w:rsidRPr="00D870D7">
              <w:rPr>
                <w:sz w:val="18"/>
              </w:rPr>
              <w:t>Buffalo</w:t>
            </w:r>
          </w:p>
        </w:tc>
        <w:tc>
          <w:tcPr>
            <w:tcW w:w="2048" w:type="dxa"/>
            <w:shd w:val="clear" w:color="auto" w:fill="auto"/>
          </w:tcPr>
          <w:p w14:paraId="10D5ED5E" w14:textId="77777777" w:rsidR="00C465B7" w:rsidRPr="00D870D7" w:rsidRDefault="00C465B7" w:rsidP="00E83E89">
            <w:pPr>
              <w:spacing w:after="0"/>
              <w:jc w:val="center"/>
              <w:rPr>
                <w:sz w:val="18"/>
              </w:rPr>
            </w:pPr>
            <w:r w:rsidRPr="00D870D7">
              <w:rPr>
                <w:sz w:val="18"/>
              </w:rPr>
              <w:t>Steer trading/finisher  operation</w:t>
            </w:r>
          </w:p>
        </w:tc>
        <w:tc>
          <w:tcPr>
            <w:tcW w:w="2776" w:type="dxa"/>
            <w:shd w:val="clear" w:color="auto" w:fill="auto"/>
          </w:tcPr>
          <w:p w14:paraId="79FFF2CE" w14:textId="77777777" w:rsidR="00C465B7" w:rsidRPr="00D870D7" w:rsidRDefault="00C465B7" w:rsidP="00E83E89">
            <w:pPr>
              <w:spacing w:after="0"/>
              <w:jc w:val="center"/>
              <w:rPr>
                <w:sz w:val="18"/>
              </w:rPr>
            </w:pPr>
            <w:r w:rsidRPr="00D870D7">
              <w:rPr>
                <w:sz w:val="18"/>
              </w:rPr>
              <w:t>800 Angus and Hereford steers</w:t>
            </w:r>
          </w:p>
        </w:tc>
        <w:tc>
          <w:tcPr>
            <w:tcW w:w="2121" w:type="dxa"/>
            <w:shd w:val="clear" w:color="auto" w:fill="auto"/>
          </w:tcPr>
          <w:p w14:paraId="6B12C9DC" w14:textId="77777777" w:rsidR="00C465B7" w:rsidRPr="00D870D7" w:rsidRDefault="00C465B7" w:rsidP="00E83E89">
            <w:pPr>
              <w:spacing w:after="0"/>
              <w:jc w:val="center"/>
              <w:rPr>
                <w:sz w:val="18"/>
              </w:rPr>
            </w:pPr>
            <w:r w:rsidRPr="00D870D7">
              <w:rPr>
                <w:sz w:val="18"/>
              </w:rPr>
              <w:t xml:space="preserve">Paddock </w:t>
            </w:r>
            <w:r>
              <w:rPr>
                <w:sz w:val="18"/>
              </w:rPr>
              <w:t>w</w:t>
            </w:r>
            <w:r w:rsidRPr="00D870D7">
              <w:rPr>
                <w:sz w:val="18"/>
              </w:rPr>
              <w:t>eaning</w:t>
            </w:r>
          </w:p>
        </w:tc>
      </w:tr>
      <w:tr w:rsidR="00C465B7" w:rsidRPr="00AA285F" w14:paraId="05C0F299" w14:textId="77777777" w:rsidTr="00E83E89">
        <w:tc>
          <w:tcPr>
            <w:tcW w:w="959" w:type="dxa"/>
            <w:shd w:val="clear" w:color="auto" w:fill="auto"/>
          </w:tcPr>
          <w:p w14:paraId="33831457" w14:textId="77777777" w:rsidR="00C465B7" w:rsidRPr="00D870D7" w:rsidRDefault="00C465B7" w:rsidP="00E83E89">
            <w:pPr>
              <w:spacing w:after="0"/>
              <w:jc w:val="center"/>
              <w:rPr>
                <w:b/>
                <w:sz w:val="18"/>
              </w:rPr>
            </w:pPr>
            <w:r w:rsidRPr="00D870D7">
              <w:rPr>
                <w:b/>
                <w:sz w:val="18"/>
              </w:rPr>
              <w:t>Farm 4</w:t>
            </w:r>
          </w:p>
        </w:tc>
        <w:tc>
          <w:tcPr>
            <w:tcW w:w="1276" w:type="dxa"/>
            <w:shd w:val="clear" w:color="auto" w:fill="auto"/>
          </w:tcPr>
          <w:p w14:paraId="46B01EAE" w14:textId="77777777" w:rsidR="00C465B7" w:rsidRPr="00D870D7" w:rsidRDefault="00C465B7" w:rsidP="00E83E89">
            <w:pPr>
              <w:spacing w:after="0"/>
              <w:jc w:val="center"/>
              <w:rPr>
                <w:sz w:val="18"/>
              </w:rPr>
            </w:pPr>
            <w:r w:rsidRPr="00D870D7">
              <w:rPr>
                <w:sz w:val="18"/>
              </w:rPr>
              <w:t>Dumbalk</w:t>
            </w:r>
          </w:p>
        </w:tc>
        <w:tc>
          <w:tcPr>
            <w:tcW w:w="2048" w:type="dxa"/>
            <w:shd w:val="clear" w:color="auto" w:fill="auto"/>
          </w:tcPr>
          <w:p w14:paraId="6D95C137" w14:textId="77777777" w:rsidR="00C465B7" w:rsidRPr="00D870D7" w:rsidRDefault="00C465B7" w:rsidP="00E83E89">
            <w:pPr>
              <w:spacing w:after="0"/>
              <w:jc w:val="center"/>
              <w:rPr>
                <w:sz w:val="18"/>
              </w:rPr>
            </w:pPr>
            <w:r w:rsidRPr="00D870D7">
              <w:rPr>
                <w:sz w:val="18"/>
              </w:rPr>
              <w:t>Breeding operation</w:t>
            </w:r>
          </w:p>
        </w:tc>
        <w:tc>
          <w:tcPr>
            <w:tcW w:w="2776" w:type="dxa"/>
            <w:shd w:val="clear" w:color="auto" w:fill="auto"/>
          </w:tcPr>
          <w:p w14:paraId="25224A2D" w14:textId="77777777" w:rsidR="00C465B7" w:rsidRPr="00D870D7" w:rsidRDefault="00C465B7" w:rsidP="00E83E89">
            <w:pPr>
              <w:spacing w:after="0"/>
              <w:jc w:val="center"/>
              <w:rPr>
                <w:sz w:val="18"/>
              </w:rPr>
            </w:pPr>
            <w:r w:rsidRPr="00D870D7">
              <w:rPr>
                <w:sz w:val="18"/>
              </w:rPr>
              <w:t>500-600 breeding Angus cows, along with 1000-1200 trade cattle purchased each year</w:t>
            </w:r>
          </w:p>
        </w:tc>
        <w:tc>
          <w:tcPr>
            <w:tcW w:w="2121" w:type="dxa"/>
            <w:shd w:val="clear" w:color="auto" w:fill="auto"/>
          </w:tcPr>
          <w:p w14:paraId="2F84691B" w14:textId="77777777" w:rsidR="00C465B7" w:rsidRPr="00D870D7" w:rsidRDefault="00C465B7" w:rsidP="00E83E89">
            <w:pPr>
              <w:spacing w:after="0"/>
              <w:jc w:val="center"/>
              <w:rPr>
                <w:sz w:val="18"/>
              </w:rPr>
            </w:pPr>
            <w:r w:rsidRPr="00D870D7">
              <w:rPr>
                <w:sz w:val="18"/>
              </w:rPr>
              <w:t xml:space="preserve">Yard </w:t>
            </w:r>
            <w:r>
              <w:rPr>
                <w:sz w:val="18"/>
              </w:rPr>
              <w:t>w</w:t>
            </w:r>
            <w:r w:rsidRPr="00D870D7">
              <w:rPr>
                <w:sz w:val="18"/>
              </w:rPr>
              <w:t>eaning</w:t>
            </w:r>
          </w:p>
        </w:tc>
      </w:tr>
      <w:tr w:rsidR="00C465B7" w:rsidRPr="00AA285F" w14:paraId="0F8D00E1" w14:textId="77777777" w:rsidTr="00E83E89">
        <w:tc>
          <w:tcPr>
            <w:tcW w:w="959" w:type="dxa"/>
            <w:shd w:val="clear" w:color="auto" w:fill="auto"/>
          </w:tcPr>
          <w:p w14:paraId="56279D7D" w14:textId="77777777" w:rsidR="00C465B7" w:rsidRPr="00D870D7" w:rsidRDefault="00C465B7" w:rsidP="00E83E89">
            <w:pPr>
              <w:spacing w:after="0"/>
              <w:jc w:val="center"/>
              <w:rPr>
                <w:b/>
                <w:sz w:val="18"/>
              </w:rPr>
            </w:pPr>
            <w:r w:rsidRPr="00D870D7">
              <w:rPr>
                <w:b/>
                <w:sz w:val="18"/>
              </w:rPr>
              <w:t>Farm 5</w:t>
            </w:r>
          </w:p>
        </w:tc>
        <w:tc>
          <w:tcPr>
            <w:tcW w:w="1276" w:type="dxa"/>
            <w:shd w:val="clear" w:color="auto" w:fill="auto"/>
          </w:tcPr>
          <w:p w14:paraId="48D1B04F" w14:textId="77777777" w:rsidR="00C465B7" w:rsidRPr="00D870D7" w:rsidRDefault="00C465B7" w:rsidP="00E83E89">
            <w:pPr>
              <w:spacing w:after="0"/>
              <w:jc w:val="center"/>
              <w:rPr>
                <w:sz w:val="18"/>
              </w:rPr>
            </w:pPr>
            <w:r w:rsidRPr="00D870D7">
              <w:rPr>
                <w:sz w:val="18"/>
              </w:rPr>
              <w:t>Dumbalk</w:t>
            </w:r>
          </w:p>
        </w:tc>
        <w:tc>
          <w:tcPr>
            <w:tcW w:w="2048" w:type="dxa"/>
            <w:shd w:val="clear" w:color="auto" w:fill="auto"/>
          </w:tcPr>
          <w:p w14:paraId="2F658FC1" w14:textId="77777777" w:rsidR="00C465B7" w:rsidRPr="00D870D7" w:rsidRDefault="00C465B7" w:rsidP="00E83E89">
            <w:pPr>
              <w:spacing w:after="0"/>
              <w:jc w:val="center"/>
              <w:rPr>
                <w:sz w:val="18"/>
              </w:rPr>
            </w:pPr>
            <w:r w:rsidRPr="00D870D7">
              <w:rPr>
                <w:sz w:val="18"/>
              </w:rPr>
              <w:t>Breeding operation</w:t>
            </w:r>
          </w:p>
        </w:tc>
        <w:tc>
          <w:tcPr>
            <w:tcW w:w="2776" w:type="dxa"/>
            <w:shd w:val="clear" w:color="auto" w:fill="auto"/>
          </w:tcPr>
          <w:p w14:paraId="6648BCC6" w14:textId="77777777" w:rsidR="00C465B7" w:rsidRPr="00D870D7" w:rsidRDefault="00C465B7" w:rsidP="00E83E89">
            <w:pPr>
              <w:spacing w:after="0"/>
              <w:jc w:val="center"/>
              <w:rPr>
                <w:sz w:val="18"/>
              </w:rPr>
            </w:pPr>
            <w:r w:rsidRPr="00D870D7">
              <w:rPr>
                <w:sz w:val="18"/>
              </w:rPr>
              <w:t>600 Angus breeding cows, along with 1400 trade stock purchased each year</w:t>
            </w:r>
          </w:p>
        </w:tc>
        <w:tc>
          <w:tcPr>
            <w:tcW w:w="2121" w:type="dxa"/>
            <w:shd w:val="clear" w:color="auto" w:fill="auto"/>
          </w:tcPr>
          <w:p w14:paraId="0F7ED3B8" w14:textId="77777777" w:rsidR="00C465B7" w:rsidRPr="00D870D7" w:rsidRDefault="00C465B7" w:rsidP="00E83E89">
            <w:pPr>
              <w:spacing w:after="0"/>
              <w:jc w:val="center"/>
              <w:rPr>
                <w:sz w:val="18"/>
              </w:rPr>
            </w:pPr>
            <w:r w:rsidRPr="00D870D7">
              <w:rPr>
                <w:sz w:val="18"/>
              </w:rPr>
              <w:t xml:space="preserve">Paddock </w:t>
            </w:r>
            <w:r>
              <w:rPr>
                <w:sz w:val="18"/>
              </w:rPr>
              <w:t>w</w:t>
            </w:r>
            <w:r w:rsidRPr="00D870D7">
              <w:rPr>
                <w:sz w:val="18"/>
              </w:rPr>
              <w:t>eaning</w:t>
            </w:r>
          </w:p>
        </w:tc>
      </w:tr>
      <w:tr w:rsidR="00C465B7" w:rsidRPr="00AA285F" w14:paraId="512ABD91" w14:textId="77777777" w:rsidTr="00E83E89">
        <w:tc>
          <w:tcPr>
            <w:tcW w:w="959" w:type="dxa"/>
            <w:shd w:val="clear" w:color="auto" w:fill="auto"/>
          </w:tcPr>
          <w:p w14:paraId="2F6772B5" w14:textId="77777777" w:rsidR="00C465B7" w:rsidRPr="00D870D7" w:rsidRDefault="00C465B7" w:rsidP="00E83E89">
            <w:pPr>
              <w:spacing w:after="0"/>
              <w:jc w:val="center"/>
              <w:rPr>
                <w:b/>
                <w:sz w:val="18"/>
              </w:rPr>
            </w:pPr>
            <w:r w:rsidRPr="00D870D7">
              <w:rPr>
                <w:b/>
                <w:sz w:val="18"/>
              </w:rPr>
              <w:t>Farm 6</w:t>
            </w:r>
          </w:p>
        </w:tc>
        <w:tc>
          <w:tcPr>
            <w:tcW w:w="1276" w:type="dxa"/>
            <w:shd w:val="clear" w:color="auto" w:fill="auto"/>
          </w:tcPr>
          <w:p w14:paraId="2EA861B9" w14:textId="77777777" w:rsidR="00C465B7" w:rsidRPr="00D870D7" w:rsidRDefault="00C465B7" w:rsidP="00E83E89">
            <w:pPr>
              <w:spacing w:after="0"/>
              <w:jc w:val="center"/>
              <w:rPr>
                <w:sz w:val="18"/>
              </w:rPr>
            </w:pPr>
            <w:r w:rsidRPr="00D870D7">
              <w:rPr>
                <w:sz w:val="18"/>
              </w:rPr>
              <w:t>Sandy Point</w:t>
            </w:r>
          </w:p>
        </w:tc>
        <w:tc>
          <w:tcPr>
            <w:tcW w:w="2048" w:type="dxa"/>
            <w:shd w:val="clear" w:color="auto" w:fill="auto"/>
          </w:tcPr>
          <w:p w14:paraId="0CB9B321" w14:textId="77777777" w:rsidR="00C465B7" w:rsidRPr="00D870D7" w:rsidRDefault="00C465B7" w:rsidP="00E83E89">
            <w:pPr>
              <w:spacing w:after="0"/>
              <w:jc w:val="center"/>
              <w:rPr>
                <w:sz w:val="18"/>
              </w:rPr>
            </w:pPr>
            <w:r w:rsidRPr="00D870D7">
              <w:rPr>
                <w:sz w:val="18"/>
              </w:rPr>
              <w:t>Breeding operation</w:t>
            </w:r>
          </w:p>
        </w:tc>
        <w:tc>
          <w:tcPr>
            <w:tcW w:w="2776" w:type="dxa"/>
            <w:shd w:val="clear" w:color="auto" w:fill="auto"/>
          </w:tcPr>
          <w:p w14:paraId="4B199FF3" w14:textId="77777777" w:rsidR="00C465B7" w:rsidRPr="00D870D7" w:rsidRDefault="00C465B7" w:rsidP="00E83E89">
            <w:pPr>
              <w:spacing w:after="0"/>
              <w:jc w:val="center"/>
              <w:rPr>
                <w:sz w:val="18"/>
              </w:rPr>
            </w:pPr>
            <w:r w:rsidRPr="00D870D7">
              <w:rPr>
                <w:sz w:val="18"/>
              </w:rPr>
              <w:t>1000 Angus breeding cows</w:t>
            </w:r>
          </w:p>
        </w:tc>
        <w:tc>
          <w:tcPr>
            <w:tcW w:w="2121" w:type="dxa"/>
            <w:shd w:val="clear" w:color="auto" w:fill="auto"/>
          </w:tcPr>
          <w:p w14:paraId="311A1880" w14:textId="77777777" w:rsidR="00C465B7" w:rsidRPr="00D870D7" w:rsidRDefault="00C465B7" w:rsidP="00E83E89">
            <w:pPr>
              <w:spacing w:after="0"/>
              <w:jc w:val="center"/>
              <w:rPr>
                <w:sz w:val="18"/>
              </w:rPr>
            </w:pPr>
            <w:r w:rsidRPr="00D870D7">
              <w:rPr>
                <w:sz w:val="18"/>
              </w:rPr>
              <w:t xml:space="preserve">Yard </w:t>
            </w:r>
            <w:r>
              <w:rPr>
                <w:sz w:val="18"/>
              </w:rPr>
              <w:t>w</w:t>
            </w:r>
            <w:r w:rsidRPr="00D870D7">
              <w:rPr>
                <w:sz w:val="18"/>
              </w:rPr>
              <w:t>eaning</w:t>
            </w:r>
          </w:p>
        </w:tc>
      </w:tr>
    </w:tbl>
    <w:p w14:paraId="7256C09B" w14:textId="77777777" w:rsidR="00925EF0" w:rsidRPr="00D630D9" w:rsidRDefault="00925EF0" w:rsidP="00925EF0">
      <w:pPr>
        <w:spacing w:after="0" w:line="240" w:lineRule="auto"/>
        <w:rPr>
          <w:rFonts w:cs="Arial"/>
        </w:rPr>
      </w:pPr>
    </w:p>
    <w:p w14:paraId="26F17810" w14:textId="785C2E41" w:rsidR="00C465B7" w:rsidRDefault="00C465B7" w:rsidP="00C465B7">
      <w:pPr>
        <w:pStyle w:val="Heading2"/>
      </w:pPr>
      <w:bookmarkStart w:id="9" w:name="_Toc467851865"/>
      <w:bookmarkStart w:id="10" w:name="_Toc10027498"/>
      <w:bookmarkStart w:id="11" w:name="_Toc20217469"/>
      <w:r w:rsidRPr="00D870D7">
        <w:t>Producer Training in Advanced Livestock Handling Skills</w:t>
      </w:r>
      <w:bookmarkEnd w:id="9"/>
      <w:bookmarkEnd w:id="10"/>
      <w:bookmarkEnd w:id="11"/>
    </w:p>
    <w:p w14:paraId="2A04D9BB" w14:textId="77777777" w:rsidR="00C465B7" w:rsidRPr="00566543" w:rsidRDefault="00C465B7" w:rsidP="00C465B7">
      <w:pPr>
        <w:tabs>
          <w:tab w:val="left" w:pos="1276"/>
        </w:tabs>
        <w:spacing w:before="240"/>
      </w:pPr>
      <w:r w:rsidRPr="00D870D7">
        <w:t>An advanced livestock handling workshop was run for the six producers by trainer Neil McDonald (</w:t>
      </w:r>
      <w:hyperlink r:id="rId15" w:history="1">
        <w:r w:rsidRPr="00D870D7">
          <w:rPr>
            <w:rStyle w:val="Hyperlink"/>
          </w:rPr>
          <w:t>http://www.neilmcdonald.com.au</w:t>
        </w:r>
      </w:hyperlink>
      <w:r w:rsidRPr="00D870D7">
        <w:t xml:space="preserve">), followed by </w:t>
      </w:r>
      <w:r>
        <w:t xml:space="preserve">further </w:t>
      </w:r>
      <w:r w:rsidRPr="00D870D7">
        <w:t>one-</w:t>
      </w:r>
      <w:r>
        <w:t>on</w:t>
      </w:r>
      <w:r w:rsidRPr="00D870D7">
        <w:t xml:space="preserve">-one </w:t>
      </w:r>
      <w:r w:rsidRPr="00566543">
        <w:t xml:space="preserve">training </w:t>
      </w:r>
      <w:r>
        <w:t>at</w:t>
      </w:r>
      <w:r w:rsidRPr="00566543">
        <w:t xml:space="preserve"> each participant’s farm. The workshop focused on how to start, stop and create a steady flow of livestock movement. Concepts of pressure and release, anticipation of movement, handler position, effect of body language and </w:t>
      </w:r>
      <w:r>
        <w:t xml:space="preserve">the </w:t>
      </w:r>
      <w:r w:rsidRPr="00566543">
        <w:t xml:space="preserve">angles of the handler’s feet and head were also incorporated into the training. Teamwork, safety, animal welfare, yard design, mob structure and </w:t>
      </w:r>
      <w:r>
        <w:t xml:space="preserve">the </w:t>
      </w:r>
      <w:r w:rsidRPr="00566543">
        <w:t>use of devices to assist with cattle movement were also covered within the workshop. Neil discussed dog training techniques aiming to achieve above average working dogs as well as how to best utilise multiple dogs.</w:t>
      </w:r>
      <w:r w:rsidRPr="00566543" w:rsidDel="00307266">
        <w:t xml:space="preserve"> </w:t>
      </w:r>
    </w:p>
    <w:p w14:paraId="510DBA93" w14:textId="5BB9E739" w:rsidR="00C465B7" w:rsidRDefault="00C465B7" w:rsidP="00C465B7">
      <w:pPr>
        <w:pStyle w:val="Heading2"/>
      </w:pPr>
      <w:bookmarkStart w:id="12" w:name="_Toc20217470"/>
      <w:r>
        <w:t>Treatments</w:t>
      </w:r>
      <w:bookmarkEnd w:id="12"/>
      <w:r>
        <w:t xml:space="preserve"> </w:t>
      </w:r>
    </w:p>
    <w:p w14:paraId="5564B50C" w14:textId="77777777" w:rsidR="00C465B7" w:rsidRPr="00566543" w:rsidRDefault="00C465B7" w:rsidP="00C465B7">
      <w:r w:rsidRPr="00566543">
        <w:t>Each of the six demonstration sites compared the producers</w:t>
      </w:r>
      <w:r>
        <w:t>’</w:t>
      </w:r>
      <w:r w:rsidRPr="00566543">
        <w:t xml:space="preserve"> traditional weaning method (i.e. </w:t>
      </w:r>
      <w:r w:rsidRPr="00566543">
        <w:rPr>
          <w:i/>
        </w:rPr>
        <w:t>Paddock Weaning</w:t>
      </w:r>
      <w:r w:rsidRPr="00566543">
        <w:t xml:space="preserve"> or </w:t>
      </w:r>
      <w:r w:rsidRPr="00566543">
        <w:rPr>
          <w:i/>
        </w:rPr>
        <w:t>Yard Weaning</w:t>
      </w:r>
      <w:r w:rsidRPr="00566543">
        <w:t xml:space="preserve">) with </w:t>
      </w:r>
      <w:r w:rsidRPr="00566543">
        <w:rPr>
          <w:i/>
        </w:rPr>
        <w:t>Yard Weaning incorporating Advanced Livestock Handling and Training</w:t>
      </w:r>
      <w:r>
        <w:rPr>
          <w:i/>
        </w:rPr>
        <w:t xml:space="preserve"> (abbreviated to Advanced Training)</w:t>
      </w:r>
      <w:r w:rsidRPr="00566543">
        <w:t>.  These three weaning methods are described as follows:</w:t>
      </w:r>
    </w:p>
    <w:p w14:paraId="1C08B4B6" w14:textId="441CAC93" w:rsidR="00C465B7" w:rsidRPr="0017156A" w:rsidRDefault="00C465B7" w:rsidP="00C465B7">
      <w:pPr>
        <w:pStyle w:val="Heading3"/>
      </w:pPr>
      <w:bookmarkStart w:id="13" w:name="_Toc20217471"/>
      <w:r>
        <w:t>Paddock Weaning</w:t>
      </w:r>
      <w:bookmarkEnd w:id="13"/>
      <w:r>
        <w:t xml:space="preserve"> </w:t>
      </w:r>
      <w:r w:rsidRPr="0017156A">
        <w:t xml:space="preserve"> </w:t>
      </w:r>
    </w:p>
    <w:p w14:paraId="16607E04" w14:textId="46583968" w:rsidR="00C465B7" w:rsidRDefault="00C465B7" w:rsidP="00C465B7">
      <w:r w:rsidRPr="00C845EB">
        <w:t>Home-bred calves in this treatment were weaned off their dams straight onto a paddock of good quality pasture at a different location on the farm from their dams. Weaners were fed hay daily for 5-10 days. The equivalent to this in a trading operation was to place newly purchased weaners into paddocks</w:t>
      </w:r>
      <w:r>
        <w:t xml:space="preserve"> and feed them </w:t>
      </w:r>
      <w:r w:rsidRPr="00C845EB">
        <w:t>hay daily for 5-10 days.</w:t>
      </w:r>
    </w:p>
    <w:p w14:paraId="419F31BC" w14:textId="1BDE0A89" w:rsidR="00C465B7" w:rsidRDefault="00C465B7" w:rsidP="00C465B7">
      <w:pPr>
        <w:pStyle w:val="Heading3"/>
      </w:pPr>
      <w:bookmarkStart w:id="14" w:name="_Toc20217472"/>
      <w:r>
        <w:lastRenderedPageBreak/>
        <w:t>Yard Weaning</w:t>
      </w:r>
      <w:bookmarkEnd w:id="14"/>
    </w:p>
    <w:p w14:paraId="1BA88600" w14:textId="77777777" w:rsidR="00C465B7" w:rsidRPr="00C845EB" w:rsidRDefault="00C465B7" w:rsidP="00C465B7">
      <w:r w:rsidRPr="00C845EB">
        <w:t xml:space="preserve">Home-bred calves in this treatment were weaned into secure cattle yards away from their mothers and fed good quality pellets and roughage. Weaners were given daily contact with humans during feeding and were confined </w:t>
      </w:r>
      <w:r>
        <w:t xml:space="preserve">in yards </w:t>
      </w:r>
      <w:r w:rsidRPr="00C845EB">
        <w:t xml:space="preserve">for 5-10 days, according to the individual routine practised on each farm. The equivalent to this method in a trading operation was to do the same with newly purchased </w:t>
      </w:r>
      <w:r>
        <w:t>weaners</w:t>
      </w:r>
      <w:r w:rsidRPr="00C845EB">
        <w:t xml:space="preserve"> after initially giving them a few days on the property to settle.</w:t>
      </w:r>
    </w:p>
    <w:p w14:paraId="47D0B28F" w14:textId="6B56FA20" w:rsidR="00C465B7" w:rsidRDefault="00C465B7" w:rsidP="00C465B7">
      <w:pPr>
        <w:pStyle w:val="Heading3"/>
      </w:pPr>
      <w:bookmarkStart w:id="15" w:name="_Toc454184100"/>
      <w:bookmarkStart w:id="16" w:name="_Toc467851869"/>
      <w:bookmarkStart w:id="17" w:name="_Toc10027502"/>
      <w:bookmarkStart w:id="18" w:name="_Toc20217473"/>
      <w:r w:rsidRPr="00C465B7">
        <w:t xml:space="preserve">Advanced Livestock Handling and Training </w:t>
      </w:r>
      <w:bookmarkEnd w:id="15"/>
      <w:bookmarkEnd w:id="16"/>
      <w:r w:rsidRPr="00C465B7">
        <w:t>(Advanced Training)</w:t>
      </w:r>
      <w:bookmarkEnd w:id="17"/>
      <w:bookmarkEnd w:id="18"/>
    </w:p>
    <w:p w14:paraId="2B5F1DB0" w14:textId="6C3E67F7" w:rsidR="00C465B7" w:rsidRPr="00C845EB" w:rsidRDefault="00C465B7" w:rsidP="00C465B7">
      <w:pPr>
        <w:spacing w:after="160" w:line="259" w:lineRule="auto"/>
        <w:rPr>
          <w:sz w:val="20"/>
        </w:rPr>
      </w:pPr>
      <w:r>
        <w:t xml:space="preserve">As with the </w:t>
      </w:r>
      <w:r w:rsidRPr="00C845EB">
        <w:t>yard weaning method</w:t>
      </w:r>
      <w:r>
        <w:t>,</w:t>
      </w:r>
      <w:r w:rsidRPr="00C845EB">
        <w:t xml:space="preserve"> home-bred calves were weaned into secure yards away from their mothers and fed good quality pellets and roughage. Weaners were given daily contact with </w:t>
      </w:r>
      <w:r>
        <w:t>people</w:t>
      </w:r>
      <w:r w:rsidRPr="00C845EB">
        <w:t xml:space="preserve"> during feeding as well as undergoing advanced training using the techniques that producers learn</w:t>
      </w:r>
      <w:r>
        <w:t>t</w:t>
      </w:r>
      <w:r w:rsidRPr="00C845EB">
        <w:t xml:space="preserve"> at the workshop and </w:t>
      </w:r>
      <w:r>
        <w:t xml:space="preserve">during </w:t>
      </w:r>
      <w:r w:rsidRPr="00C845EB">
        <w:t>one-</w:t>
      </w:r>
      <w:r>
        <w:t>on</w:t>
      </w:r>
      <w:r w:rsidRPr="00C845EB">
        <w:t>-one sessions with Neil McDonald. Weaners were confined to yards and trained for 5-10 days.</w:t>
      </w:r>
    </w:p>
    <w:p w14:paraId="7B02C3D2" w14:textId="77777777" w:rsidR="00C465B7" w:rsidRPr="00E550A7" w:rsidRDefault="00C465B7" w:rsidP="00C465B7">
      <w:pPr>
        <w:shd w:val="clear" w:color="auto" w:fill="FFFFFF"/>
        <w:spacing w:line="240" w:lineRule="auto"/>
        <w:rPr>
          <w:color w:val="000000"/>
          <w:szCs w:val="24"/>
        </w:rPr>
      </w:pPr>
      <w:r w:rsidRPr="00C845EB">
        <w:rPr>
          <w:color w:val="000000"/>
          <w:szCs w:val="24"/>
        </w:rPr>
        <w:t>Training activities included working the weaners in, through and out of the yards using dogs and advanced handling and movement techniques. The weaners were taught to accept pressure from the dogs as they were brought towards the handler</w:t>
      </w:r>
      <w:r>
        <w:rPr>
          <w:color w:val="000000"/>
          <w:szCs w:val="24"/>
        </w:rPr>
        <w:t>,</w:t>
      </w:r>
      <w:r w:rsidRPr="00C845EB">
        <w:rPr>
          <w:color w:val="000000"/>
          <w:szCs w:val="24"/>
        </w:rPr>
        <w:t xml:space="preserve"> learning that when the desired outcome of moving towards the handler was achieved, the handler relieved the pressure imposed on the weaners from the dogs. When the weaners moved away from the handler (i.e. tried to break) the dogs blocked the cattle up and applied pressure to bring them back to the handler where the</w:t>
      </w:r>
      <w:r>
        <w:rPr>
          <w:color w:val="000000"/>
          <w:szCs w:val="24"/>
        </w:rPr>
        <w:t>y</w:t>
      </w:r>
      <w:r w:rsidRPr="00C845EB">
        <w:rPr>
          <w:color w:val="000000"/>
          <w:szCs w:val="24"/>
        </w:rPr>
        <w:t xml:space="preserve"> were again given relief </w:t>
      </w:r>
      <w:r>
        <w:rPr>
          <w:color w:val="000000"/>
          <w:szCs w:val="24"/>
        </w:rPr>
        <w:t>from</w:t>
      </w:r>
      <w:r w:rsidRPr="00E550A7">
        <w:rPr>
          <w:color w:val="000000"/>
          <w:szCs w:val="24"/>
        </w:rPr>
        <w:t xml:space="preserve"> pressure. </w:t>
      </w:r>
    </w:p>
    <w:p w14:paraId="341F5C28" w14:textId="77777777" w:rsidR="00C465B7" w:rsidRPr="00E550A7" w:rsidRDefault="00C465B7" w:rsidP="00C465B7">
      <w:pPr>
        <w:shd w:val="clear" w:color="auto" w:fill="FFFFFF"/>
        <w:spacing w:line="240" w:lineRule="auto"/>
        <w:rPr>
          <w:color w:val="000000"/>
          <w:szCs w:val="24"/>
        </w:rPr>
      </w:pPr>
      <w:r w:rsidRPr="00E550A7">
        <w:rPr>
          <w:color w:val="000000"/>
          <w:szCs w:val="24"/>
        </w:rPr>
        <w:t xml:space="preserve">Eventually, the weaners became </w:t>
      </w:r>
      <w:r>
        <w:rPr>
          <w:color w:val="000000"/>
          <w:szCs w:val="24"/>
        </w:rPr>
        <w:t xml:space="preserve">educated to the processes of </w:t>
      </w:r>
      <w:r w:rsidRPr="00E550A7">
        <w:rPr>
          <w:color w:val="000000"/>
          <w:szCs w:val="24"/>
        </w:rPr>
        <w:t xml:space="preserve">handling and flowed freely forwards through the force pen, race and crush without pressure.  If the weaners turned back </w:t>
      </w:r>
      <w:r>
        <w:rPr>
          <w:color w:val="000000"/>
          <w:szCs w:val="24"/>
        </w:rPr>
        <w:t xml:space="preserve">when </w:t>
      </w:r>
      <w:r w:rsidRPr="00E550A7">
        <w:rPr>
          <w:color w:val="000000"/>
          <w:szCs w:val="24"/>
        </w:rPr>
        <w:t xml:space="preserve">going into the force </w:t>
      </w:r>
      <w:r>
        <w:rPr>
          <w:color w:val="000000"/>
          <w:szCs w:val="24"/>
        </w:rPr>
        <w:t xml:space="preserve">pen, </w:t>
      </w:r>
      <w:r w:rsidRPr="00E550A7">
        <w:rPr>
          <w:color w:val="000000"/>
          <w:szCs w:val="24"/>
        </w:rPr>
        <w:t xml:space="preserve">they learnt that pressure would be applied by the handler and dogs. </w:t>
      </w:r>
      <w:r>
        <w:rPr>
          <w:color w:val="000000"/>
          <w:szCs w:val="24"/>
        </w:rPr>
        <w:t>Throughout the process of this education</w:t>
      </w:r>
      <w:r w:rsidRPr="00E550A7">
        <w:rPr>
          <w:color w:val="000000"/>
          <w:szCs w:val="24"/>
        </w:rPr>
        <w:t xml:space="preserve"> the weaners learned to walk forwards towards the handler and continue to walk through the race and up to the crush, even with the handler standing near the crush. </w:t>
      </w:r>
    </w:p>
    <w:p w14:paraId="321F3097" w14:textId="77777777" w:rsidR="00C465B7" w:rsidRPr="00E550A7" w:rsidRDefault="00C465B7" w:rsidP="00C465B7">
      <w:pPr>
        <w:shd w:val="clear" w:color="auto" w:fill="FFFFFF"/>
        <w:spacing w:line="240" w:lineRule="auto"/>
        <w:rPr>
          <w:color w:val="000000"/>
          <w:szCs w:val="24"/>
        </w:rPr>
      </w:pPr>
      <w:r w:rsidRPr="00E550A7">
        <w:rPr>
          <w:color w:val="000000"/>
          <w:szCs w:val="24"/>
        </w:rPr>
        <w:t>When worked in a paddock the cattle learn</w:t>
      </w:r>
      <w:r>
        <w:rPr>
          <w:color w:val="000000"/>
          <w:szCs w:val="24"/>
        </w:rPr>
        <w:t xml:space="preserve">t </w:t>
      </w:r>
      <w:r w:rsidRPr="00E550A7">
        <w:rPr>
          <w:color w:val="000000"/>
          <w:szCs w:val="24"/>
        </w:rPr>
        <w:t xml:space="preserve">to stand with the handler and accept </w:t>
      </w:r>
      <w:r>
        <w:rPr>
          <w:color w:val="000000"/>
          <w:szCs w:val="24"/>
        </w:rPr>
        <w:t>direction</w:t>
      </w:r>
      <w:r w:rsidRPr="00E550A7">
        <w:rPr>
          <w:color w:val="000000"/>
          <w:szCs w:val="24"/>
        </w:rPr>
        <w:t xml:space="preserve"> from the handler</w:t>
      </w:r>
      <w:r>
        <w:rPr>
          <w:color w:val="000000"/>
          <w:szCs w:val="24"/>
        </w:rPr>
        <w:t>,</w:t>
      </w:r>
      <w:r w:rsidRPr="00E550A7">
        <w:rPr>
          <w:color w:val="000000"/>
          <w:szCs w:val="24"/>
        </w:rPr>
        <w:t xml:space="preserve"> so that they did not </w:t>
      </w:r>
      <w:r>
        <w:rPr>
          <w:color w:val="000000"/>
          <w:szCs w:val="24"/>
        </w:rPr>
        <w:t>move away from the handler without direction</w:t>
      </w:r>
      <w:r w:rsidRPr="00E550A7">
        <w:rPr>
          <w:color w:val="000000"/>
          <w:szCs w:val="24"/>
        </w:rPr>
        <w:t>. If the weaners did run and break, dogs were again used to block the weaners</w:t>
      </w:r>
      <w:r>
        <w:rPr>
          <w:color w:val="000000"/>
          <w:szCs w:val="24"/>
        </w:rPr>
        <w:t xml:space="preserve"> and</w:t>
      </w:r>
      <w:r w:rsidRPr="00E550A7">
        <w:rPr>
          <w:color w:val="000000"/>
          <w:szCs w:val="24"/>
        </w:rPr>
        <w:t xml:space="preserve"> herd them back.  Once the weaners were </w:t>
      </w:r>
      <w:r>
        <w:rPr>
          <w:color w:val="000000"/>
          <w:szCs w:val="24"/>
        </w:rPr>
        <w:t xml:space="preserve">again </w:t>
      </w:r>
      <w:r w:rsidRPr="00E550A7">
        <w:rPr>
          <w:color w:val="000000"/>
          <w:szCs w:val="24"/>
        </w:rPr>
        <w:t>under handler control, they were given relief from the dogs.  In this way the weaners learn</w:t>
      </w:r>
      <w:r>
        <w:rPr>
          <w:color w:val="000000"/>
          <w:szCs w:val="24"/>
        </w:rPr>
        <w:t>t</w:t>
      </w:r>
      <w:r w:rsidRPr="00E550A7">
        <w:rPr>
          <w:color w:val="000000"/>
          <w:szCs w:val="24"/>
        </w:rPr>
        <w:t xml:space="preserve"> to walk calmly while being mustered and when exiting the yards.</w:t>
      </w:r>
    </w:p>
    <w:p w14:paraId="7197E453" w14:textId="77777777" w:rsidR="00C465B7" w:rsidRDefault="00C465B7" w:rsidP="00C465B7">
      <w:pPr>
        <w:shd w:val="clear" w:color="auto" w:fill="FFFFFF"/>
        <w:spacing w:line="240" w:lineRule="auto"/>
      </w:pPr>
      <w:r w:rsidRPr="00E550A7">
        <w:t>The equivalent to this method on a trading property was to do the same with newly purchased weaners after initially giving them a few days on the property to settle.</w:t>
      </w:r>
    </w:p>
    <w:p w14:paraId="6B1F2B54" w14:textId="77777777" w:rsidR="00C465B7" w:rsidRPr="00E550A7" w:rsidRDefault="00C465B7" w:rsidP="00C465B7">
      <w:pPr>
        <w:shd w:val="clear" w:color="auto" w:fill="FFFFFF"/>
        <w:spacing w:line="240" w:lineRule="auto"/>
      </w:pPr>
      <w:r>
        <w:t>After undergoing</w:t>
      </w:r>
      <w:r w:rsidRPr="00E550A7">
        <w:t xml:space="preserve"> their initial</w:t>
      </w:r>
      <w:r>
        <w:t xml:space="preserve"> 5-10 day </w:t>
      </w:r>
      <w:r w:rsidRPr="00E550A7">
        <w:t xml:space="preserve">weaning </w:t>
      </w:r>
      <w:r>
        <w:t xml:space="preserve">treatments, cattle from both treatments (i.e. paddock weaning or yard waning plus advanced livestock handling and training) </w:t>
      </w:r>
      <w:r w:rsidRPr="00E550A7">
        <w:t xml:space="preserve">were </w:t>
      </w:r>
      <w:r>
        <w:t>run together as one mob in a paddock</w:t>
      </w:r>
      <w:r w:rsidRPr="00E550A7">
        <w:t xml:space="preserve"> for approximately </w:t>
      </w:r>
      <w:r>
        <w:t>six</w:t>
      </w:r>
      <w:r w:rsidRPr="00E550A7">
        <w:t xml:space="preserve"> weeks.</w:t>
      </w:r>
      <w:r>
        <w:t xml:space="preserve"> </w:t>
      </w:r>
      <w:r w:rsidRPr="00E550A7">
        <w:t xml:space="preserve"> All weaners were then bought back </w:t>
      </w:r>
      <w:r>
        <w:t>in</w:t>
      </w:r>
      <w:r w:rsidRPr="00E550A7">
        <w:t xml:space="preserve">to </w:t>
      </w:r>
      <w:r>
        <w:t xml:space="preserve">the cattle </w:t>
      </w:r>
      <w:r w:rsidRPr="00E550A7">
        <w:t xml:space="preserve">yards to </w:t>
      </w:r>
      <w:r>
        <w:t>monitor liveweight and temperament changes</w:t>
      </w:r>
      <w:r w:rsidRPr="00E550A7">
        <w:t>.</w:t>
      </w:r>
    </w:p>
    <w:p w14:paraId="2BD75322" w14:textId="1E3AD995" w:rsidR="00C465B7" w:rsidRDefault="00C465B7" w:rsidP="00C465B7">
      <w:pPr>
        <w:pStyle w:val="Heading2"/>
        <w:ind w:left="709" w:hanging="709"/>
      </w:pPr>
      <w:bookmarkStart w:id="19" w:name="_Toc10027503"/>
      <w:bookmarkStart w:id="20" w:name="_Toc20217474"/>
      <w:r w:rsidRPr="00E550A7">
        <w:t xml:space="preserve">Animal Measurements </w:t>
      </w:r>
      <w:r>
        <w:t>and Data Analysi</w:t>
      </w:r>
      <w:bookmarkEnd w:id="19"/>
      <w:r>
        <w:t>s</w:t>
      </w:r>
      <w:bookmarkEnd w:id="20"/>
    </w:p>
    <w:p w14:paraId="6A9FF307" w14:textId="73812B7C" w:rsidR="00C465B7" w:rsidRDefault="00C465B7" w:rsidP="00C465B7">
      <w:pPr>
        <w:pStyle w:val="Heading3"/>
      </w:pPr>
      <w:bookmarkStart w:id="21" w:name="_Toc20217475"/>
      <w:r>
        <w:t>Liveweight Change</w:t>
      </w:r>
      <w:bookmarkEnd w:id="21"/>
      <w:r>
        <w:t xml:space="preserve"> </w:t>
      </w:r>
    </w:p>
    <w:p w14:paraId="10EE8147" w14:textId="77777777" w:rsidR="00C465B7" w:rsidRPr="00E550A7" w:rsidRDefault="00C465B7" w:rsidP="00C465B7">
      <w:r w:rsidRPr="00E550A7">
        <w:t xml:space="preserve">On the day of weaning or induction (Day 1), cattle were given a six-hour curfew, tagged with an individual electronic identification tag (if not already tagged) and weighed.  Liveweight was again </w:t>
      </w:r>
      <w:r w:rsidRPr="00E550A7">
        <w:lastRenderedPageBreak/>
        <w:t>recorded after a period of 1-week (all sites) and then at 6-weeks post-weaning (four sites only – Farms 3, 4, 5 and 6).</w:t>
      </w:r>
    </w:p>
    <w:p w14:paraId="21F13D16" w14:textId="77777777" w:rsidR="00C465B7" w:rsidRPr="00E550A7" w:rsidRDefault="00C465B7" w:rsidP="00C465B7">
      <w:pPr>
        <w:pStyle w:val="Heading3"/>
      </w:pPr>
      <w:bookmarkStart w:id="22" w:name="_Toc454184102"/>
      <w:bookmarkStart w:id="23" w:name="_Toc467851871"/>
      <w:bookmarkStart w:id="24" w:name="_Toc10027505"/>
      <w:bookmarkStart w:id="25" w:name="_Toc20217476"/>
      <w:r>
        <w:t>Temperament (F</w:t>
      </w:r>
      <w:r w:rsidRPr="00E550A7">
        <w:t xml:space="preserve">light </w:t>
      </w:r>
      <w:bookmarkEnd w:id="22"/>
      <w:bookmarkEnd w:id="23"/>
      <w:r>
        <w:t>S</w:t>
      </w:r>
      <w:r w:rsidRPr="00E550A7">
        <w:t>peed</w:t>
      </w:r>
      <w:r>
        <w:t>)</w:t>
      </w:r>
      <w:bookmarkEnd w:id="24"/>
      <w:bookmarkEnd w:id="25"/>
    </w:p>
    <w:p w14:paraId="77ADD0BC" w14:textId="77777777" w:rsidR="00C465B7" w:rsidRPr="00950FD0" w:rsidRDefault="00C465B7" w:rsidP="001566A6">
      <w:bookmarkStart w:id="26" w:name="_Toc9249499"/>
      <w:bookmarkStart w:id="27" w:name="_Toc10027506"/>
      <w:r w:rsidRPr="001566A6">
        <w:t xml:space="preserve">Flight </w:t>
      </w:r>
      <w:r w:rsidRPr="00950FD0">
        <w:t>speed is an easily measured indicator of temperament (Baker et al. 2003)</w:t>
      </w:r>
      <w:r>
        <w:t xml:space="preserve"> and is based on measuring</w:t>
      </w:r>
      <w:r w:rsidRPr="00950FD0">
        <w:t xml:space="preserve"> the speed at which an animal leaves a confined space. Animals with lower flight speeds moved more slowly out of the crush, a sign that they are less stressed by being confined within the crush.</w:t>
      </w:r>
      <w:bookmarkEnd w:id="26"/>
      <w:bookmarkEnd w:id="27"/>
      <w:r w:rsidRPr="00950FD0">
        <w:t xml:space="preserve">  </w:t>
      </w:r>
    </w:p>
    <w:p w14:paraId="622DAB44" w14:textId="77777777" w:rsidR="00C465B7" w:rsidRPr="00E550A7" w:rsidRDefault="00C465B7" w:rsidP="001566A6">
      <w:r w:rsidRPr="00E550A7">
        <w:t>Flight speed was</w:t>
      </w:r>
      <w:r w:rsidRPr="00D91478">
        <w:t xml:space="preserve"> measured in metres per second (m/sec) as animals exited the </w:t>
      </w:r>
      <w:r>
        <w:t xml:space="preserve">cattle </w:t>
      </w:r>
      <w:r w:rsidRPr="00D91478">
        <w:t>crush</w:t>
      </w:r>
      <w:r>
        <w:t xml:space="preserve"> in the yards, it was </w:t>
      </w:r>
      <w:r w:rsidRPr="00E550A7">
        <w:t xml:space="preserve">measured for </w:t>
      </w:r>
      <w:r>
        <w:t>all animals,</w:t>
      </w:r>
      <w:r w:rsidRPr="00E550A7">
        <w:t xml:space="preserve"> </w:t>
      </w:r>
      <w:r>
        <w:t xml:space="preserve">at all sites </w:t>
      </w:r>
      <w:r w:rsidRPr="00E550A7">
        <w:t>at the start of weaning (Day 1)</w:t>
      </w:r>
      <w:r>
        <w:t xml:space="preserve"> and</w:t>
      </w:r>
      <w:r w:rsidRPr="00E550A7">
        <w:t xml:space="preserve"> </w:t>
      </w:r>
      <w:r>
        <w:t xml:space="preserve">one week later (Week 1).  A final measurement was taken </w:t>
      </w:r>
      <w:r w:rsidRPr="00E550A7">
        <w:t>six weeks post-weaning (</w:t>
      </w:r>
      <w:r>
        <w:t xml:space="preserve">Week 6) at </w:t>
      </w:r>
      <w:r w:rsidRPr="00E550A7">
        <w:t xml:space="preserve">four sites – Farms 3, 4, 5 and 6. </w:t>
      </w:r>
    </w:p>
    <w:p w14:paraId="0D1029FF" w14:textId="77777777" w:rsidR="00C465B7" w:rsidRPr="00E4528B" w:rsidRDefault="00C465B7" w:rsidP="001566A6">
      <w:pPr>
        <w:rPr>
          <w:position w:val="-19"/>
        </w:rPr>
      </w:pPr>
      <w:r w:rsidRPr="00E550A7">
        <w:t xml:space="preserve">Flight speed was measured using the laser crush method.  An example set up of this method is shown in </w:t>
      </w:r>
      <w:r>
        <w:t>Fig.</w:t>
      </w:r>
      <w:r w:rsidRPr="00E4528B">
        <w:t xml:space="preserve"> </w:t>
      </w:r>
      <w:r>
        <w:t>3</w:t>
      </w:r>
      <w:r w:rsidRPr="00E4528B">
        <w:t>.  This method involved placing two lasers, 1.8 metres apart, and recording the time taken for the animal to travel between the two beams of light. From this value, flight speed is calculated as</w:t>
      </w:r>
      <w:r>
        <w:t xml:space="preserve"> </w:t>
      </w:r>
      <w:r w:rsidRPr="00E4528B">
        <w:t xml:space="preserve"> </w:t>
      </w:r>
      <m:oMath>
        <m:f>
          <m:fPr>
            <m:ctrlPr>
              <w:rPr>
                <w:rFonts w:ascii="Cambria Math" w:hAnsi="Cambria Math"/>
                <w:i/>
              </w:rPr>
            </m:ctrlPr>
          </m:fPr>
          <m:num>
            <m:r>
              <w:rPr>
                <w:rFonts w:ascii="Cambria Math" w:hAnsi="Cambria Math"/>
              </w:rPr>
              <m:t>distance travelled (m)</m:t>
            </m:r>
          </m:num>
          <m:den>
            <m:r>
              <w:rPr>
                <w:rFonts w:ascii="Cambria Math" w:hAnsi="Cambria Math"/>
              </w:rPr>
              <m:t>time (sec)</m:t>
            </m:r>
          </m:den>
        </m:f>
      </m:oMath>
      <w:r w:rsidRPr="00E4528B">
        <w:t>.</w:t>
      </w:r>
    </w:p>
    <w:p w14:paraId="4027CA64" w14:textId="77777777" w:rsidR="00C465B7" w:rsidRPr="00E4528B" w:rsidRDefault="00C465B7" w:rsidP="00C465B7">
      <w:pPr>
        <w:keepNext/>
      </w:pPr>
      <w:r w:rsidRPr="00E4528B">
        <w:rPr>
          <w:noProof/>
        </w:rPr>
        <w:drawing>
          <wp:inline distT="0" distB="0" distL="0" distR="0" wp14:anchorId="0D4D8489" wp14:editId="71E23264">
            <wp:extent cx="571500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14:paraId="518C455B" w14:textId="77777777" w:rsidR="00C465B7" w:rsidRPr="00E4528B" w:rsidRDefault="00C465B7" w:rsidP="00C465B7">
      <w:pPr>
        <w:pStyle w:val="Caption"/>
        <w:rPr>
          <w:rFonts w:asciiTheme="minorHAnsi" w:hAnsiTheme="minorHAnsi"/>
        </w:rPr>
      </w:pPr>
      <w:r>
        <w:rPr>
          <w:rFonts w:asciiTheme="minorHAnsi" w:hAnsiTheme="minorHAnsi"/>
        </w:rPr>
        <w:t>Fig.</w:t>
      </w:r>
      <w:r w:rsidRPr="00E4528B">
        <w:rPr>
          <w:rFonts w:asciiTheme="minorHAnsi" w:hAnsiTheme="minorHAnsi"/>
        </w:rPr>
        <w:t xml:space="preserve"> </w:t>
      </w:r>
      <w:r>
        <w:rPr>
          <w:rFonts w:asciiTheme="minorHAnsi" w:hAnsiTheme="minorHAnsi"/>
        </w:rPr>
        <w:t>3</w:t>
      </w:r>
      <w:r w:rsidRPr="00E4528B">
        <w:rPr>
          <w:rFonts w:asciiTheme="minorHAnsi" w:hAnsiTheme="minorHAnsi"/>
        </w:rPr>
        <w:t xml:space="preserve">.Laser crush method for calculating Flight Speed (Grandin </w:t>
      </w:r>
      <w:r w:rsidRPr="00E4528B">
        <w:rPr>
          <w:rFonts w:asciiTheme="minorHAnsi" w:hAnsiTheme="minorHAnsi"/>
          <w:i w:val="0"/>
        </w:rPr>
        <w:t>et al.</w:t>
      </w:r>
      <w:r w:rsidRPr="00E4528B">
        <w:rPr>
          <w:rFonts w:asciiTheme="minorHAnsi" w:hAnsiTheme="minorHAnsi"/>
        </w:rPr>
        <w:t xml:space="preserve"> 2012).</w:t>
      </w:r>
    </w:p>
    <w:p w14:paraId="51ECD564" w14:textId="2770965D" w:rsidR="008303A1" w:rsidRDefault="008303A1" w:rsidP="008303A1">
      <w:pPr>
        <w:pStyle w:val="Heading3"/>
      </w:pPr>
      <w:bookmarkStart w:id="28" w:name="_Toc20217477"/>
      <w:r>
        <w:t xml:space="preserve">Statistical </w:t>
      </w:r>
      <w:proofErr w:type="spellStart"/>
      <w:r>
        <w:t>Anaylysis</w:t>
      </w:r>
      <w:bookmarkEnd w:id="28"/>
      <w:proofErr w:type="spellEnd"/>
    </w:p>
    <w:p w14:paraId="11D07BB0" w14:textId="77777777" w:rsidR="008303A1" w:rsidRPr="00C834B6" w:rsidRDefault="008303A1" w:rsidP="008303A1">
      <w:r w:rsidRPr="00E4528B">
        <w:t xml:space="preserve">Statistical analysis was conducted using GenStat </w:t>
      </w:r>
      <w:r>
        <w:t>(</w:t>
      </w:r>
      <w:r w:rsidRPr="00E4528B">
        <w:t>17.1 VSN International). A 2-way Analysis of Variance (2-way ANOVA) was used to examine the influence of farm and weaning method as factors influencing both flight speed and liveweight change in weaner cattle. In each analysis</w:t>
      </w:r>
      <w:r w:rsidRPr="00D91478">
        <w:t>, Advanced Livestock Handling and Training</w:t>
      </w:r>
      <w:r w:rsidRPr="00E0636B">
        <w:t xml:space="preserve"> was compared with the traditional method of weaning </w:t>
      </w:r>
      <w:r w:rsidRPr="00C20549">
        <w:t xml:space="preserve">used on the participants’ farms (i.e. </w:t>
      </w:r>
      <w:r w:rsidRPr="00C20549">
        <w:rPr>
          <w:i/>
        </w:rPr>
        <w:t xml:space="preserve">Paddock Weaning </w:t>
      </w:r>
      <w:r w:rsidRPr="00C20549">
        <w:t xml:space="preserve">or </w:t>
      </w:r>
      <w:r w:rsidRPr="00C20549">
        <w:rPr>
          <w:i/>
        </w:rPr>
        <w:t>Yard Weaning</w:t>
      </w:r>
      <w:r w:rsidRPr="00C20549">
        <w:t xml:space="preserve">). </w:t>
      </w:r>
    </w:p>
    <w:p w14:paraId="5DE60045" w14:textId="613E322A" w:rsidR="008303A1" w:rsidRPr="0017156A" w:rsidRDefault="008303A1" w:rsidP="008303A1">
      <w:pPr>
        <w:pStyle w:val="Heading2"/>
      </w:pPr>
      <w:bookmarkStart w:id="29" w:name="_Toc20217478"/>
      <w:r>
        <w:lastRenderedPageBreak/>
        <w:t>Impact Evaluation</w:t>
      </w:r>
      <w:bookmarkEnd w:id="29"/>
      <w:r>
        <w:t xml:space="preserve"> </w:t>
      </w:r>
    </w:p>
    <w:p w14:paraId="7DC6A2E4" w14:textId="77777777" w:rsidR="008303A1" w:rsidRPr="00C834B6" w:rsidRDefault="008303A1" w:rsidP="008303A1">
      <w:r w:rsidRPr="00C834B6">
        <w:t>Impact</w:t>
      </w:r>
      <w:r w:rsidRPr="00C20549">
        <w:t xml:space="preserve"> </w:t>
      </w:r>
      <w:r>
        <w:t xml:space="preserve">of the demonstration </w:t>
      </w:r>
      <w:r w:rsidRPr="00C20549">
        <w:t xml:space="preserve">was assessed through surveying and interviewing the demonstration participants, obtaining feedback from field day participants and by modelling the potential adoption of weaning with the use of Advanced Livestock Handling and Training techniques.  </w:t>
      </w:r>
      <w:r>
        <w:t>R</w:t>
      </w:r>
      <w:r w:rsidRPr="00C20549">
        <w:t xml:space="preserve">elevant surveys, evaluation questionnaires and the modelling inputs and outputs can be found in </w:t>
      </w:r>
      <w:r>
        <w:t>the appendix of this report</w:t>
      </w:r>
      <w:r w:rsidRPr="00C20549">
        <w:t>.</w:t>
      </w:r>
    </w:p>
    <w:p w14:paraId="6B323E5B" w14:textId="77777777" w:rsidR="008303A1" w:rsidRPr="00C834B6" w:rsidRDefault="008303A1" w:rsidP="008303A1">
      <w:pPr>
        <w:pStyle w:val="Heading3"/>
      </w:pPr>
      <w:bookmarkStart w:id="30" w:name="_Toc10027509"/>
      <w:bookmarkStart w:id="31" w:name="_Toc20217479"/>
      <w:r w:rsidRPr="00C834B6">
        <w:t>Demonstration Participants</w:t>
      </w:r>
      <w:bookmarkEnd w:id="30"/>
      <w:bookmarkEnd w:id="31"/>
    </w:p>
    <w:p w14:paraId="018F199B" w14:textId="77777777" w:rsidR="008303A1" w:rsidRPr="00F64D92" w:rsidRDefault="008303A1" w:rsidP="008303A1">
      <w:pPr>
        <w:rPr>
          <w:rFonts w:cstheme="minorHAnsi"/>
        </w:rPr>
      </w:pPr>
      <w:r w:rsidRPr="00F64D92">
        <w:rPr>
          <w:rFonts w:cstheme="minorHAnsi"/>
        </w:rPr>
        <w:t>Each of the six demonstration participants (site hosts) w</w:t>
      </w:r>
      <w:r>
        <w:rPr>
          <w:rFonts w:cstheme="minorHAnsi"/>
        </w:rPr>
        <w:t>ere</w:t>
      </w:r>
      <w:r w:rsidRPr="00F64D92">
        <w:rPr>
          <w:rFonts w:cstheme="minorHAnsi"/>
        </w:rPr>
        <w:t xml:space="preserve"> interviewed individually and surveyed to gain a better understanding of </w:t>
      </w:r>
      <w:r>
        <w:rPr>
          <w:rFonts w:cstheme="minorHAnsi"/>
        </w:rPr>
        <w:t xml:space="preserve">1) </w:t>
      </w:r>
      <w:r w:rsidRPr="00F64D92">
        <w:rPr>
          <w:rFonts w:cstheme="minorHAnsi"/>
        </w:rPr>
        <w:t xml:space="preserve">their pre-existing weaning management, </w:t>
      </w:r>
      <w:r>
        <w:rPr>
          <w:rFonts w:cstheme="minorHAnsi"/>
        </w:rPr>
        <w:t xml:space="preserve">2) </w:t>
      </w:r>
      <w:r w:rsidRPr="00F64D92">
        <w:rPr>
          <w:rFonts w:cstheme="minorHAnsi"/>
        </w:rPr>
        <w:t>their behavioural change because of their participation</w:t>
      </w:r>
      <w:r>
        <w:rPr>
          <w:rFonts w:cstheme="minorHAnsi"/>
        </w:rPr>
        <w:t xml:space="preserve"> and</w:t>
      </w:r>
      <w:r w:rsidRPr="00F64D92">
        <w:rPr>
          <w:rFonts w:cstheme="minorHAnsi"/>
        </w:rPr>
        <w:t xml:space="preserve"> </w:t>
      </w:r>
      <w:r>
        <w:rPr>
          <w:rFonts w:cstheme="minorHAnsi"/>
        </w:rPr>
        <w:t xml:space="preserve">3) </w:t>
      </w:r>
      <w:r w:rsidRPr="00F64D92">
        <w:rPr>
          <w:rFonts w:cstheme="minorHAnsi"/>
        </w:rPr>
        <w:t>their attitudes toward and concerns about the advanced livestock handling and training techniques, including barriers to adoption on their property.</w:t>
      </w:r>
    </w:p>
    <w:p w14:paraId="69D5FC30" w14:textId="77777777" w:rsidR="008303A1" w:rsidRPr="00BC3F61" w:rsidRDefault="008303A1" w:rsidP="008303A1">
      <w:pPr>
        <w:pStyle w:val="Heading3"/>
      </w:pPr>
      <w:bookmarkStart w:id="32" w:name="_Toc10027510"/>
      <w:bookmarkStart w:id="33" w:name="_Toc20217480"/>
      <w:r w:rsidRPr="00BC3F61">
        <w:t>Field Day Attendees</w:t>
      </w:r>
      <w:bookmarkEnd w:id="32"/>
      <w:bookmarkEnd w:id="33"/>
      <w:r w:rsidRPr="00BC3F61">
        <w:t xml:space="preserve"> </w:t>
      </w:r>
    </w:p>
    <w:p w14:paraId="5138B613" w14:textId="77777777" w:rsidR="008303A1" w:rsidRPr="00F64D92" w:rsidRDefault="008303A1" w:rsidP="008303A1">
      <w:pPr>
        <w:rPr>
          <w:rFonts w:cstheme="minorHAnsi"/>
        </w:rPr>
      </w:pPr>
      <w:r w:rsidRPr="00F64D92">
        <w:rPr>
          <w:rFonts w:cstheme="minorHAnsi"/>
        </w:rPr>
        <w:t>Attendees at the demonstration’s major field day were surveyed to determine their satisfaction with and value obtained from th</w:t>
      </w:r>
      <w:r>
        <w:rPr>
          <w:rFonts w:cstheme="minorHAnsi"/>
        </w:rPr>
        <w:t>e</w:t>
      </w:r>
      <w:r w:rsidRPr="00F64D92">
        <w:rPr>
          <w:rFonts w:cstheme="minorHAnsi"/>
        </w:rPr>
        <w:t xml:space="preserve"> event, their willingness to recommend the event to others, and any intended changes because of their attendance.</w:t>
      </w:r>
    </w:p>
    <w:p w14:paraId="07ADC6C8" w14:textId="77777777" w:rsidR="008303A1" w:rsidRPr="00BC3F61" w:rsidRDefault="008303A1" w:rsidP="008303A1">
      <w:pPr>
        <w:pStyle w:val="Heading3"/>
      </w:pPr>
      <w:bookmarkStart w:id="34" w:name="_Toc10027511"/>
      <w:bookmarkStart w:id="35" w:name="_Toc20217481"/>
      <w:r w:rsidRPr="00BC3F61">
        <w:t>Potential Adoption by Industry (Modelled)</w:t>
      </w:r>
      <w:bookmarkEnd w:id="34"/>
      <w:bookmarkEnd w:id="35"/>
    </w:p>
    <w:p w14:paraId="30AF8BE6" w14:textId="2A4F1268" w:rsidR="008303A1" w:rsidRDefault="008303A1" w:rsidP="008303A1">
      <w:pPr>
        <w:rPr>
          <w:rFonts w:cstheme="minorHAnsi"/>
        </w:rPr>
      </w:pPr>
      <w:r w:rsidRPr="00F64D92">
        <w:rPr>
          <w:rFonts w:cstheme="minorHAnsi"/>
        </w:rPr>
        <w:t>The CSIRO Adoption and Diffusion Outcome Prediction Tool (ADOPT) was used to predict likely adoption and diffusion characteristics of the practice of weaning with the use of Advanced Livestock Handling and Training techniques.  Inputs to the model were generated during a facilitated workshop attended by the demonstration participants.  The workshop was conducted at a producer group meeting, after the group had reviewed the demonstration results.</w:t>
      </w:r>
    </w:p>
    <w:p w14:paraId="3681E876" w14:textId="77777777" w:rsidR="008303A1" w:rsidRDefault="008303A1" w:rsidP="008303A1">
      <w:pPr>
        <w:rPr>
          <w:rFonts w:cstheme="minorHAnsi"/>
        </w:rPr>
      </w:pPr>
    </w:p>
    <w:p w14:paraId="32FD2798" w14:textId="77777777" w:rsidR="0017156A" w:rsidRPr="0017156A" w:rsidRDefault="0017156A" w:rsidP="00D630D9">
      <w:pPr>
        <w:pStyle w:val="Heading1"/>
      </w:pPr>
      <w:bookmarkStart w:id="36" w:name="_Toc20217482"/>
      <w:r w:rsidRPr="0017156A">
        <w:t>Results</w:t>
      </w:r>
      <w:bookmarkEnd w:id="36"/>
    </w:p>
    <w:p w14:paraId="387F6602" w14:textId="77777777" w:rsidR="008303A1" w:rsidRDefault="008303A1" w:rsidP="00D630D9">
      <w:pPr>
        <w:pStyle w:val="Heading2"/>
      </w:pPr>
      <w:bookmarkStart w:id="37" w:name="_Toc20217483"/>
      <w:r>
        <w:t>Liveweight</w:t>
      </w:r>
      <w:bookmarkEnd w:id="37"/>
    </w:p>
    <w:p w14:paraId="3AF832E4" w14:textId="77777777" w:rsidR="008303A1" w:rsidRDefault="008303A1" w:rsidP="008303A1">
      <w:r w:rsidRPr="00385E87">
        <w:t xml:space="preserve">Liveweight change over the first week (Day 1 to Week 1) varied between farms, with three farms showing gains for both </w:t>
      </w:r>
      <w:r>
        <w:t xml:space="preserve">the advanced training and the control management practice, </w:t>
      </w:r>
      <w:r w:rsidRPr="006B750C">
        <w:t>and three farms showing losses for both</w:t>
      </w:r>
      <w:r>
        <w:t xml:space="preserve"> groups</w:t>
      </w:r>
      <w:r w:rsidRPr="006B750C">
        <w:t>.  Higher total liveweight gains (Day 1 to Week 6) were achieved using the Advanced Training method at two of the four farms where liveweight monitoring was continued to Week 6 (Table 3).</w:t>
      </w:r>
    </w:p>
    <w:p w14:paraId="3D987F90" w14:textId="77777777" w:rsidR="008303A1" w:rsidRDefault="008303A1" w:rsidP="008303A1">
      <w:pPr>
        <w:spacing w:after="0"/>
      </w:pPr>
      <w:r w:rsidRPr="006B750C">
        <w:t>Table 3. Summary of liveweight</w:t>
      </w:r>
      <w:r>
        <w:t>s</w:t>
      </w:r>
      <w:r w:rsidRPr="006B750C">
        <w:t xml:space="preserve"> (mean ± SD</w:t>
      </w:r>
      <w:r w:rsidRPr="006B750C">
        <w:rPr>
          <w:vertAlign w:val="superscript"/>
        </w:rPr>
        <w:t>A</w:t>
      </w:r>
      <w:r w:rsidRPr="006B750C">
        <w:t xml:space="preserve">) </w:t>
      </w:r>
      <w:r>
        <w:t>at day 1, weeks 1 and 6 for advanced training and the control management practice for the six demonstration sites</w:t>
      </w:r>
      <w:r w:rsidRPr="006B750C">
        <w:t>.</w:t>
      </w:r>
    </w:p>
    <w:tbl>
      <w:tblPr>
        <w:tblpPr w:leftFromText="180" w:rightFromText="180" w:vertAnchor="text" w:horzAnchor="margin" w:tblpY="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8303A1" w:rsidRPr="00AA285F" w14:paraId="221CC58C" w14:textId="77777777" w:rsidTr="00E83E89">
        <w:trPr>
          <w:trHeight w:val="416"/>
          <w:tblHeader/>
        </w:trPr>
        <w:tc>
          <w:tcPr>
            <w:tcW w:w="959" w:type="dxa"/>
            <w:shd w:val="clear" w:color="auto" w:fill="auto"/>
          </w:tcPr>
          <w:p w14:paraId="1E6281DE" w14:textId="77777777" w:rsidR="008303A1" w:rsidRPr="006B750C" w:rsidRDefault="008303A1" w:rsidP="00E83E89">
            <w:pPr>
              <w:spacing w:after="0"/>
              <w:jc w:val="center"/>
              <w:rPr>
                <w:b/>
                <w:sz w:val="18"/>
                <w:szCs w:val="18"/>
              </w:rPr>
            </w:pPr>
            <w:r w:rsidRPr="006B750C">
              <w:rPr>
                <w:b/>
                <w:sz w:val="18"/>
                <w:szCs w:val="18"/>
              </w:rPr>
              <w:lastRenderedPageBreak/>
              <w:t>Site</w:t>
            </w:r>
          </w:p>
        </w:tc>
        <w:tc>
          <w:tcPr>
            <w:tcW w:w="1843" w:type="dxa"/>
            <w:shd w:val="clear" w:color="auto" w:fill="auto"/>
          </w:tcPr>
          <w:p w14:paraId="441CF139" w14:textId="77777777" w:rsidR="008303A1" w:rsidRPr="006B750C" w:rsidRDefault="008303A1" w:rsidP="00E83E89">
            <w:pPr>
              <w:spacing w:after="0"/>
              <w:jc w:val="center"/>
              <w:rPr>
                <w:b/>
                <w:sz w:val="18"/>
                <w:szCs w:val="18"/>
              </w:rPr>
            </w:pPr>
            <w:r w:rsidRPr="006B750C">
              <w:rPr>
                <w:b/>
                <w:sz w:val="18"/>
                <w:szCs w:val="18"/>
              </w:rPr>
              <w:t>Treatment</w:t>
            </w:r>
          </w:p>
        </w:tc>
        <w:tc>
          <w:tcPr>
            <w:tcW w:w="4252" w:type="dxa"/>
            <w:gridSpan w:val="3"/>
            <w:shd w:val="clear" w:color="auto" w:fill="auto"/>
          </w:tcPr>
          <w:p w14:paraId="255EEDCD" w14:textId="77777777" w:rsidR="008303A1" w:rsidRPr="006B750C" w:rsidRDefault="008303A1" w:rsidP="00E83E89">
            <w:pPr>
              <w:spacing w:after="0"/>
              <w:jc w:val="center"/>
              <w:rPr>
                <w:b/>
                <w:sz w:val="18"/>
                <w:szCs w:val="18"/>
              </w:rPr>
            </w:pPr>
            <w:r w:rsidRPr="006B750C">
              <w:rPr>
                <w:b/>
                <w:sz w:val="18"/>
                <w:szCs w:val="18"/>
              </w:rPr>
              <w:t>Liveweight (kg)</w:t>
            </w:r>
          </w:p>
          <w:p w14:paraId="45D59FFF" w14:textId="77777777" w:rsidR="008303A1" w:rsidRPr="006B750C" w:rsidRDefault="008303A1" w:rsidP="00E83E89">
            <w:pPr>
              <w:spacing w:after="0"/>
              <w:jc w:val="center"/>
              <w:rPr>
                <w:b/>
                <w:sz w:val="18"/>
                <w:szCs w:val="18"/>
              </w:rPr>
            </w:pPr>
          </w:p>
        </w:tc>
        <w:tc>
          <w:tcPr>
            <w:tcW w:w="2268" w:type="dxa"/>
            <w:gridSpan w:val="2"/>
            <w:shd w:val="clear" w:color="auto" w:fill="auto"/>
          </w:tcPr>
          <w:p w14:paraId="2F67E144" w14:textId="77777777" w:rsidR="008303A1" w:rsidRPr="006B750C" w:rsidRDefault="008303A1" w:rsidP="00E83E89">
            <w:pPr>
              <w:spacing w:after="0"/>
              <w:jc w:val="center"/>
              <w:rPr>
                <w:b/>
                <w:sz w:val="18"/>
                <w:szCs w:val="18"/>
              </w:rPr>
            </w:pPr>
            <w:r w:rsidRPr="006B750C">
              <w:rPr>
                <w:b/>
                <w:sz w:val="18"/>
                <w:szCs w:val="18"/>
              </w:rPr>
              <w:t xml:space="preserve">Liveweight </w:t>
            </w:r>
            <w:r>
              <w:rPr>
                <w:b/>
                <w:sz w:val="18"/>
                <w:szCs w:val="18"/>
              </w:rPr>
              <w:t>c</w:t>
            </w:r>
            <w:r w:rsidRPr="006B750C">
              <w:rPr>
                <w:b/>
                <w:sz w:val="18"/>
                <w:szCs w:val="18"/>
              </w:rPr>
              <w:t>hange (kg)</w:t>
            </w:r>
          </w:p>
          <w:p w14:paraId="3F39A932" w14:textId="77777777" w:rsidR="008303A1" w:rsidRPr="006B750C" w:rsidRDefault="008303A1" w:rsidP="00E83E89">
            <w:pPr>
              <w:spacing w:after="0"/>
              <w:jc w:val="center"/>
              <w:rPr>
                <w:b/>
                <w:sz w:val="18"/>
                <w:szCs w:val="18"/>
              </w:rPr>
            </w:pPr>
          </w:p>
        </w:tc>
      </w:tr>
      <w:tr w:rsidR="008303A1" w:rsidRPr="00813062" w14:paraId="2D1C7167" w14:textId="77777777" w:rsidTr="00E83E89">
        <w:trPr>
          <w:trHeight w:val="935"/>
          <w:tblHeader/>
        </w:trPr>
        <w:tc>
          <w:tcPr>
            <w:tcW w:w="959" w:type="dxa"/>
            <w:shd w:val="clear" w:color="auto" w:fill="auto"/>
          </w:tcPr>
          <w:p w14:paraId="44D3524B" w14:textId="77777777" w:rsidR="008303A1" w:rsidRPr="006B750C" w:rsidRDefault="008303A1" w:rsidP="00E83E89">
            <w:pPr>
              <w:spacing w:after="0"/>
              <w:jc w:val="center"/>
              <w:rPr>
                <w:sz w:val="18"/>
                <w:szCs w:val="18"/>
              </w:rPr>
            </w:pPr>
          </w:p>
        </w:tc>
        <w:tc>
          <w:tcPr>
            <w:tcW w:w="1843" w:type="dxa"/>
            <w:shd w:val="clear" w:color="auto" w:fill="auto"/>
          </w:tcPr>
          <w:p w14:paraId="7A08D731" w14:textId="77777777" w:rsidR="008303A1" w:rsidRPr="006B750C" w:rsidRDefault="008303A1" w:rsidP="00E83E89">
            <w:pPr>
              <w:spacing w:after="0"/>
              <w:jc w:val="center"/>
              <w:rPr>
                <w:sz w:val="18"/>
                <w:szCs w:val="18"/>
              </w:rPr>
            </w:pPr>
          </w:p>
        </w:tc>
        <w:tc>
          <w:tcPr>
            <w:tcW w:w="1417" w:type="dxa"/>
            <w:shd w:val="clear" w:color="auto" w:fill="auto"/>
          </w:tcPr>
          <w:p w14:paraId="40346BBC" w14:textId="77777777" w:rsidR="008303A1" w:rsidRPr="006B750C" w:rsidRDefault="008303A1" w:rsidP="00E83E89">
            <w:pPr>
              <w:spacing w:after="0"/>
              <w:jc w:val="center"/>
              <w:rPr>
                <w:sz w:val="18"/>
                <w:szCs w:val="18"/>
              </w:rPr>
            </w:pPr>
            <w:r w:rsidRPr="006B750C">
              <w:rPr>
                <w:sz w:val="18"/>
                <w:szCs w:val="18"/>
              </w:rPr>
              <w:t>Day 1</w:t>
            </w:r>
          </w:p>
        </w:tc>
        <w:tc>
          <w:tcPr>
            <w:tcW w:w="1418" w:type="dxa"/>
            <w:shd w:val="clear" w:color="auto" w:fill="auto"/>
          </w:tcPr>
          <w:p w14:paraId="3615EBBB" w14:textId="77777777" w:rsidR="008303A1" w:rsidRPr="006B750C" w:rsidRDefault="008303A1" w:rsidP="00E83E89">
            <w:pPr>
              <w:spacing w:after="0"/>
              <w:jc w:val="center"/>
              <w:rPr>
                <w:sz w:val="18"/>
                <w:szCs w:val="18"/>
              </w:rPr>
            </w:pPr>
            <w:r w:rsidRPr="006B750C">
              <w:rPr>
                <w:sz w:val="18"/>
                <w:szCs w:val="18"/>
              </w:rPr>
              <w:t>Week 1</w:t>
            </w:r>
          </w:p>
        </w:tc>
        <w:tc>
          <w:tcPr>
            <w:tcW w:w="1417" w:type="dxa"/>
            <w:shd w:val="clear" w:color="auto" w:fill="auto"/>
          </w:tcPr>
          <w:p w14:paraId="02013603" w14:textId="77777777" w:rsidR="008303A1" w:rsidRPr="006B750C" w:rsidRDefault="008303A1" w:rsidP="00E83E89">
            <w:pPr>
              <w:spacing w:after="0"/>
              <w:jc w:val="center"/>
              <w:rPr>
                <w:sz w:val="18"/>
                <w:szCs w:val="18"/>
              </w:rPr>
            </w:pPr>
            <w:r w:rsidRPr="006B750C">
              <w:rPr>
                <w:sz w:val="18"/>
                <w:szCs w:val="18"/>
              </w:rPr>
              <w:t>Week 6</w:t>
            </w:r>
          </w:p>
        </w:tc>
        <w:tc>
          <w:tcPr>
            <w:tcW w:w="1134" w:type="dxa"/>
            <w:shd w:val="clear" w:color="auto" w:fill="auto"/>
          </w:tcPr>
          <w:p w14:paraId="0381B2BD" w14:textId="77777777" w:rsidR="008303A1" w:rsidRPr="006B750C" w:rsidRDefault="008303A1" w:rsidP="00E83E89">
            <w:pPr>
              <w:spacing w:after="0"/>
              <w:jc w:val="center"/>
              <w:rPr>
                <w:sz w:val="18"/>
                <w:szCs w:val="18"/>
              </w:rPr>
            </w:pPr>
            <w:r w:rsidRPr="006B750C">
              <w:rPr>
                <w:sz w:val="18"/>
                <w:szCs w:val="18"/>
              </w:rPr>
              <w:t>INITIAL</w:t>
            </w:r>
          </w:p>
          <w:p w14:paraId="21B29F22" w14:textId="77777777" w:rsidR="008303A1" w:rsidRPr="006B750C" w:rsidRDefault="008303A1" w:rsidP="00E83E89">
            <w:pPr>
              <w:spacing w:after="0"/>
              <w:jc w:val="center"/>
              <w:rPr>
                <w:sz w:val="18"/>
                <w:szCs w:val="18"/>
              </w:rPr>
            </w:pPr>
            <w:r w:rsidRPr="006B750C">
              <w:rPr>
                <w:sz w:val="18"/>
                <w:szCs w:val="18"/>
              </w:rPr>
              <w:t>Day 1 to Week 1</w:t>
            </w:r>
          </w:p>
        </w:tc>
        <w:tc>
          <w:tcPr>
            <w:tcW w:w="1134" w:type="dxa"/>
            <w:shd w:val="clear" w:color="auto" w:fill="auto"/>
          </w:tcPr>
          <w:p w14:paraId="5C8F94BC" w14:textId="77777777" w:rsidR="008303A1" w:rsidRPr="006B750C" w:rsidRDefault="008303A1" w:rsidP="00E83E89">
            <w:pPr>
              <w:spacing w:after="0"/>
              <w:jc w:val="center"/>
              <w:rPr>
                <w:sz w:val="18"/>
                <w:szCs w:val="18"/>
              </w:rPr>
            </w:pPr>
            <w:r w:rsidRPr="006B750C">
              <w:rPr>
                <w:sz w:val="18"/>
                <w:szCs w:val="18"/>
              </w:rPr>
              <w:t>TOTAL</w:t>
            </w:r>
          </w:p>
          <w:p w14:paraId="0B49E680" w14:textId="77777777" w:rsidR="008303A1" w:rsidRPr="006B750C" w:rsidRDefault="008303A1" w:rsidP="00E83E89">
            <w:pPr>
              <w:spacing w:after="0"/>
              <w:jc w:val="center"/>
              <w:rPr>
                <w:sz w:val="18"/>
                <w:szCs w:val="18"/>
              </w:rPr>
            </w:pPr>
            <w:r w:rsidRPr="006B750C">
              <w:rPr>
                <w:sz w:val="18"/>
                <w:szCs w:val="18"/>
              </w:rPr>
              <w:t>Day 1 to Week 6</w:t>
            </w:r>
          </w:p>
        </w:tc>
      </w:tr>
      <w:tr w:rsidR="008303A1" w:rsidRPr="00AA285F" w14:paraId="360B9EEE" w14:textId="77777777" w:rsidTr="00E83E89">
        <w:trPr>
          <w:trHeight w:val="476"/>
        </w:trPr>
        <w:tc>
          <w:tcPr>
            <w:tcW w:w="959" w:type="dxa"/>
            <w:vMerge w:val="restart"/>
            <w:shd w:val="clear" w:color="auto" w:fill="auto"/>
          </w:tcPr>
          <w:p w14:paraId="37373909" w14:textId="77777777" w:rsidR="008303A1" w:rsidRPr="006B750C" w:rsidRDefault="008303A1" w:rsidP="00E83E89">
            <w:pPr>
              <w:spacing w:after="0"/>
              <w:jc w:val="center"/>
              <w:rPr>
                <w:b/>
                <w:sz w:val="18"/>
                <w:szCs w:val="18"/>
                <w:vertAlign w:val="superscript"/>
              </w:rPr>
            </w:pPr>
            <w:r w:rsidRPr="006B750C">
              <w:rPr>
                <w:b/>
                <w:sz w:val="18"/>
                <w:szCs w:val="18"/>
              </w:rPr>
              <w:t>Farm 1</w:t>
            </w:r>
            <w:r>
              <w:rPr>
                <w:b/>
                <w:sz w:val="18"/>
                <w:szCs w:val="18"/>
                <w:vertAlign w:val="superscript"/>
              </w:rPr>
              <w:t>B</w:t>
            </w:r>
          </w:p>
          <w:p w14:paraId="5C93E616" w14:textId="77777777" w:rsidR="008303A1" w:rsidRPr="006B750C" w:rsidRDefault="008303A1" w:rsidP="00E83E89">
            <w:pPr>
              <w:spacing w:after="0"/>
              <w:jc w:val="center"/>
              <w:rPr>
                <w:b/>
                <w:sz w:val="18"/>
                <w:szCs w:val="18"/>
              </w:rPr>
            </w:pPr>
          </w:p>
        </w:tc>
        <w:tc>
          <w:tcPr>
            <w:tcW w:w="1843" w:type="dxa"/>
            <w:shd w:val="clear" w:color="auto" w:fill="F2F2F2" w:themeFill="background1" w:themeFillShade="F2"/>
          </w:tcPr>
          <w:p w14:paraId="30EEAF56"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4FC94BCF" w14:textId="77777777" w:rsidR="008303A1" w:rsidRPr="006B750C" w:rsidRDefault="008303A1" w:rsidP="00E83E89">
            <w:pPr>
              <w:spacing w:after="0"/>
              <w:jc w:val="center"/>
              <w:rPr>
                <w:sz w:val="18"/>
                <w:szCs w:val="18"/>
              </w:rPr>
            </w:pPr>
            <w:r w:rsidRPr="006B750C">
              <w:rPr>
                <w:sz w:val="18"/>
                <w:szCs w:val="18"/>
              </w:rPr>
              <w:t>341.9 (± 29.9)</w:t>
            </w:r>
          </w:p>
        </w:tc>
        <w:tc>
          <w:tcPr>
            <w:tcW w:w="1418" w:type="dxa"/>
            <w:shd w:val="clear" w:color="auto" w:fill="F2F2F2" w:themeFill="background1" w:themeFillShade="F2"/>
          </w:tcPr>
          <w:p w14:paraId="786E2EAB" w14:textId="77777777" w:rsidR="008303A1" w:rsidRPr="006B750C" w:rsidRDefault="008303A1" w:rsidP="00E83E89">
            <w:pPr>
              <w:spacing w:after="0"/>
              <w:jc w:val="center"/>
              <w:rPr>
                <w:sz w:val="18"/>
                <w:szCs w:val="18"/>
              </w:rPr>
            </w:pPr>
            <w:r w:rsidRPr="006B750C">
              <w:rPr>
                <w:sz w:val="18"/>
                <w:szCs w:val="18"/>
              </w:rPr>
              <w:t>327.9 (± 30.2)</w:t>
            </w:r>
          </w:p>
        </w:tc>
        <w:tc>
          <w:tcPr>
            <w:tcW w:w="1417" w:type="dxa"/>
            <w:shd w:val="clear" w:color="auto" w:fill="F2F2F2" w:themeFill="background1" w:themeFillShade="F2"/>
          </w:tcPr>
          <w:p w14:paraId="36015A98" w14:textId="77777777" w:rsidR="008303A1" w:rsidRPr="006B750C" w:rsidRDefault="008303A1" w:rsidP="00E83E89">
            <w:pPr>
              <w:spacing w:after="0"/>
              <w:jc w:val="center"/>
              <w:rPr>
                <w:sz w:val="18"/>
                <w:szCs w:val="18"/>
              </w:rPr>
            </w:pPr>
          </w:p>
        </w:tc>
        <w:tc>
          <w:tcPr>
            <w:tcW w:w="1134" w:type="dxa"/>
            <w:shd w:val="clear" w:color="auto" w:fill="F2F2F2" w:themeFill="background1" w:themeFillShade="F2"/>
          </w:tcPr>
          <w:p w14:paraId="6CFD5873" w14:textId="77777777" w:rsidR="008303A1" w:rsidRPr="006B750C" w:rsidRDefault="008303A1" w:rsidP="00E83E89">
            <w:pPr>
              <w:spacing w:after="0"/>
              <w:jc w:val="center"/>
              <w:rPr>
                <w:sz w:val="18"/>
                <w:szCs w:val="18"/>
              </w:rPr>
            </w:pPr>
            <w:r w:rsidRPr="006B750C">
              <w:rPr>
                <w:sz w:val="18"/>
                <w:szCs w:val="18"/>
              </w:rPr>
              <w:t>-14.0</w:t>
            </w:r>
          </w:p>
        </w:tc>
        <w:tc>
          <w:tcPr>
            <w:tcW w:w="1134" w:type="dxa"/>
            <w:shd w:val="clear" w:color="auto" w:fill="F2F2F2" w:themeFill="background1" w:themeFillShade="F2"/>
          </w:tcPr>
          <w:p w14:paraId="4E372ECF" w14:textId="77777777" w:rsidR="008303A1" w:rsidRPr="006B750C" w:rsidRDefault="008303A1" w:rsidP="00E83E89">
            <w:pPr>
              <w:spacing w:after="0"/>
              <w:jc w:val="center"/>
              <w:rPr>
                <w:sz w:val="18"/>
                <w:szCs w:val="18"/>
              </w:rPr>
            </w:pPr>
          </w:p>
        </w:tc>
      </w:tr>
      <w:tr w:rsidR="008303A1" w:rsidRPr="00AA285F" w14:paraId="0FDABB67" w14:textId="77777777" w:rsidTr="00E83E89">
        <w:trPr>
          <w:trHeight w:val="476"/>
        </w:trPr>
        <w:tc>
          <w:tcPr>
            <w:tcW w:w="959" w:type="dxa"/>
            <w:vMerge/>
            <w:shd w:val="clear" w:color="auto" w:fill="auto"/>
          </w:tcPr>
          <w:p w14:paraId="76DCE13B" w14:textId="77777777" w:rsidR="008303A1" w:rsidRPr="006B750C" w:rsidRDefault="008303A1" w:rsidP="00E83E89">
            <w:pPr>
              <w:spacing w:after="0"/>
              <w:jc w:val="center"/>
              <w:rPr>
                <w:b/>
                <w:sz w:val="18"/>
                <w:szCs w:val="18"/>
              </w:rPr>
            </w:pPr>
          </w:p>
        </w:tc>
        <w:tc>
          <w:tcPr>
            <w:tcW w:w="1843" w:type="dxa"/>
            <w:shd w:val="clear" w:color="auto" w:fill="auto"/>
          </w:tcPr>
          <w:p w14:paraId="12B98D4C" w14:textId="77777777" w:rsidR="008303A1" w:rsidRPr="006B750C" w:rsidRDefault="008303A1" w:rsidP="00E83E89">
            <w:pPr>
              <w:spacing w:after="0"/>
              <w:jc w:val="center"/>
              <w:rPr>
                <w:sz w:val="18"/>
                <w:szCs w:val="18"/>
              </w:rPr>
            </w:pPr>
            <w:r w:rsidRPr="006B750C">
              <w:rPr>
                <w:sz w:val="18"/>
                <w:szCs w:val="18"/>
              </w:rPr>
              <w:t xml:space="preserve">Paddock </w:t>
            </w:r>
            <w:r>
              <w:rPr>
                <w:sz w:val="18"/>
                <w:szCs w:val="18"/>
              </w:rPr>
              <w:t>w</w:t>
            </w:r>
            <w:r w:rsidRPr="006B750C">
              <w:rPr>
                <w:sz w:val="18"/>
                <w:szCs w:val="18"/>
              </w:rPr>
              <w:t>eaning</w:t>
            </w:r>
          </w:p>
        </w:tc>
        <w:tc>
          <w:tcPr>
            <w:tcW w:w="1417" w:type="dxa"/>
            <w:shd w:val="clear" w:color="auto" w:fill="auto"/>
          </w:tcPr>
          <w:p w14:paraId="736E4FA2" w14:textId="77777777" w:rsidR="008303A1" w:rsidRPr="006B750C" w:rsidRDefault="008303A1" w:rsidP="00E83E89">
            <w:pPr>
              <w:spacing w:after="0"/>
              <w:jc w:val="center"/>
              <w:rPr>
                <w:sz w:val="18"/>
                <w:szCs w:val="18"/>
              </w:rPr>
            </w:pPr>
            <w:r w:rsidRPr="006B750C">
              <w:rPr>
                <w:sz w:val="18"/>
                <w:szCs w:val="18"/>
              </w:rPr>
              <w:t>345.2 (± 24.1)</w:t>
            </w:r>
          </w:p>
        </w:tc>
        <w:tc>
          <w:tcPr>
            <w:tcW w:w="1418" w:type="dxa"/>
            <w:shd w:val="clear" w:color="auto" w:fill="auto"/>
          </w:tcPr>
          <w:p w14:paraId="69F1EE70" w14:textId="77777777" w:rsidR="008303A1" w:rsidRPr="006B750C" w:rsidRDefault="008303A1" w:rsidP="00E83E89">
            <w:pPr>
              <w:spacing w:after="0"/>
              <w:jc w:val="center"/>
              <w:rPr>
                <w:sz w:val="18"/>
                <w:szCs w:val="18"/>
              </w:rPr>
            </w:pPr>
            <w:r w:rsidRPr="006B750C">
              <w:rPr>
                <w:sz w:val="18"/>
                <w:szCs w:val="18"/>
              </w:rPr>
              <w:t>335.5 (± 24.3)</w:t>
            </w:r>
          </w:p>
        </w:tc>
        <w:tc>
          <w:tcPr>
            <w:tcW w:w="1417" w:type="dxa"/>
            <w:shd w:val="clear" w:color="auto" w:fill="auto"/>
          </w:tcPr>
          <w:p w14:paraId="015530CF" w14:textId="77777777" w:rsidR="008303A1" w:rsidRPr="006B750C" w:rsidRDefault="008303A1" w:rsidP="00E83E89">
            <w:pPr>
              <w:spacing w:after="0"/>
              <w:jc w:val="center"/>
              <w:rPr>
                <w:sz w:val="18"/>
                <w:szCs w:val="18"/>
              </w:rPr>
            </w:pPr>
          </w:p>
        </w:tc>
        <w:tc>
          <w:tcPr>
            <w:tcW w:w="1134" w:type="dxa"/>
            <w:shd w:val="clear" w:color="auto" w:fill="auto"/>
          </w:tcPr>
          <w:p w14:paraId="3C3E1AD0" w14:textId="77777777" w:rsidR="008303A1" w:rsidRPr="006B750C" w:rsidRDefault="008303A1" w:rsidP="00E83E89">
            <w:pPr>
              <w:spacing w:after="0"/>
              <w:jc w:val="center"/>
              <w:rPr>
                <w:sz w:val="18"/>
                <w:szCs w:val="18"/>
              </w:rPr>
            </w:pPr>
            <w:r w:rsidRPr="006B750C">
              <w:rPr>
                <w:sz w:val="18"/>
                <w:szCs w:val="18"/>
              </w:rPr>
              <w:t>-9.7</w:t>
            </w:r>
          </w:p>
        </w:tc>
        <w:tc>
          <w:tcPr>
            <w:tcW w:w="1134" w:type="dxa"/>
            <w:shd w:val="clear" w:color="auto" w:fill="auto"/>
          </w:tcPr>
          <w:p w14:paraId="35977E72" w14:textId="77777777" w:rsidR="008303A1" w:rsidRPr="006B750C" w:rsidRDefault="008303A1" w:rsidP="00E83E89">
            <w:pPr>
              <w:spacing w:after="0"/>
              <w:jc w:val="center"/>
              <w:rPr>
                <w:sz w:val="18"/>
                <w:szCs w:val="18"/>
              </w:rPr>
            </w:pPr>
          </w:p>
        </w:tc>
      </w:tr>
      <w:tr w:rsidR="008303A1" w:rsidRPr="00AA285F" w14:paraId="5E513228" w14:textId="77777777" w:rsidTr="00E83E89">
        <w:trPr>
          <w:trHeight w:val="476"/>
        </w:trPr>
        <w:tc>
          <w:tcPr>
            <w:tcW w:w="959" w:type="dxa"/>
            <w:vMerge w:val="restart"/>
            <w:shd w:val="clear" w:color="auto" w:fill="auto"/>
          </w:tcPr>
          <w:p w14:paraId="555405AE" w14:textId="77777777" w:rsidR="008303A1" w:rsidRPr="006B750C" w:rsidRDefault="008303A1" w:rsidP="00E83E89">
            <w:pPr>
              <w:spacing w:after="0"/>
              <w:jc w:val="center"/>
              <w:rPr>
                <w:b/>
                <w:sz w:val="18"/>
                <w:szCs w:val="18"/>
                <w:vertAlign w:val="superscript"/>
              </w:rPr>
            </w:pPr>
            <w:r w:rsidRPr="006B750C">
              <w:rPr>
                <w:b/>
                <w:sz w:val="18"/>
                <w:szCs w:val="18"/>
              </w:rPr>
              <w:t>Farm 2</w:t>
            </w:r>
            <w:r>
              <w:rPr>
                <w:b/>
                <w:sz w:val="18"/>
                <w:szCs w:val="18"/>
                <w:vertAlign w:val="superscript"/>
              </w:rPr>
              <w:t>B</w:t>
            </w:r>
          </w:p>
        </w:tc>
        <w:tc>
          <w:tcPr>
            <w:tcW w:w="1843" w:type="dxa"/>
            <w:shd w:val="clear" w:color="auto" w:fill="F2F2F2" w:themeFill="background1" w:themeFillShade="F2"/>
          </w:tcPr>
          <w:p w14:paraId="136AC4F2"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02123E80" w14:textId="77777777" w:rsidR="008303A1" w:rsidRPr="006B750C" w:rsidRDefault="008303A1" w:rsidP="00E83E89">
            <w:pPr>
              <w:spacing w:after="0"/>
              <w:jc w:val="center"/>
              <w:rPr>
                <w:sz w:val="18"/>
                <w:szCs w:val="18"/>
              </w:rPr>
            </w:pPr>
            <w:r w:rsidRPr="006B750C">
              <w:rPr>
                <w:sz w:val="18"/>
                <w:szCs w:val="18"/>
              </w:rPr>
              <w:t>243.2 (± 36.0)</w:t>
            </w:r>
          </w:p>
        </w:tc>
        <w:tc>
          <w:tcPr>
            <w:tcW w:w="1418" w:type="dxa"/>
            <w:shd w:val="clear" w:color="auto" w:fill="F2F2F2" w:themeFill="background1" w:themeFillShade="F2"/>
          </w:tcPr>
          <w:p w14:paraId="10F46C06" w14:textId="77777777" w:rsidR="008303A1" w:rsidRPr="006B750C" w:rsidRDefault="008303A1" w:rsidP="00E83E89">
            <w:pPr>
              <w:spacing w:after="0"/>
              <w:jc w:val="center"/>
              <w:rPr>
                <w:sz w:val="18"/>
                <w:szCs w:val="18"/>
              </w:rPr>
            </w:pPr>
            <w:r w:rsidRPr="006B750C">
              <w:rPr>
                <w:sz w:val="18"/>
                <w:szCs w:val="18"/>
              </w:rPr>
              <w:t>230.2 (± 34.0)</w:t>
            </w:r>
          </w:p>
        </w:tc>
        <w:tc>
          <w:tcPr>
            <w:tcW w:w="1417" w:type="dxa"/>
            <w:shd w:val="clear" w:color="auto" w:fill="F2F2F2" w:themeFill="background1" w:themeFillShade="F2"/>
          </w:tcPr>
          <w:p w14:paraId="0BE0EC84" w14:textId="77777777" w:rsidR="008303A1" w:rsidRPr="006B750C" w:rsidRDefault="008303A1" w:rsidP="00E83E89">
            <w:pPr>
              <w:spacing w:after="0"/>
              <w:jc w:val="center"/>
              <w:rPr>
                <w:sz w:val="18"/>
                <w:szCs w:val="18"/>
              </w:rPr>
            </w:pPr>
          </w:p>
        </w:tc>
        <w:tc>
          <w:tcPr>
            <w:tcW w:w="1134" w:type="dxa"/>
            <w:shd w:val="clear" w:color="auto" w:fill="F2F2F2" w:themeFill="background1" w:themeFillShade="F2"/>
          </w:tcPr>
          <w:p w14:paraId="4EDE2F43" w14:textId="77777777" w:rsidR="008303A1" w:rsidRPr="006B750C" w:rsidRDefault="008303A1" w:rsidP="00E83E89">
            <w:pPr>
              <w:spacing w:after="0"/>
              <w:jc w:val="center"/>
              <w:rPr>
                <w:sz w:val="18"/>
                <w:szCs w:val="18"/>
              </w:rPr>
            </w:pPr>
            <w:r w:rsidRPr="006B750C">
              <w:rPr>
                <w:sz w:val="18"/>
                <w:szCs w:val="18"/>
              </w:rPr>
              <w:t>-13.0</w:t>
            </w:r>
          </w:p>
        </w:tc>
        <w:tc>
          <w:tcPr>
            <w:tcW w:w="1134" w:type="dxa"/>
            <w:shd w:val="clear" w:color="auto" w:fill="F2F2F2" w:themeFill="background1" w:themeFillShade="F2"/>
          </w:tcPr>
          <w:p w14:paraId="3CC7F6BB" w14:textId="77777777" w:rsidR="008303A1" w:rsidRPr="006B750C" w:rsidRDefault="008303A1" w:rsidP="00E83E89">
            <w:pPr>
              <w:spacing w:after="0"/>
              <w:jc w:val="center"/>
              <w:rPr>
                <w:sz w:val="18"/>
                <w:szCs w:val="18"/>
              </w:rPr>
            </w:pPr>
          </w:p>
        </w:tc>
      </w:tr>
      <w:tr w:rsidR="008303A1" w:rsidRPr="00AA285F" w14:paraId="7DEB7AFC" w14:textId="77777777" w:rsidTr="00E83E89">
        <w:trPr>
          <w:trHeight w:val="476"/>
        </w:trPr>
        <w:tc>
          <w:tcPr>
            <w:tcW w:w="959" w:type="dxa"/>
            <w:vMerge/>
            <w:shd w:val="clear" w:color="auto" w:fill="auto"/>
          </w:tcPr>
          <w:p w14:paraId="6BFE1AA5" w14:textId="77777777" w:rsidR="008303A1" w:rsidRPr="006B750C" w:rsidRDefault="008303A1" w:rsidP="00E83E89">
            <w:pPr>
              <w:spacing w:after="0"/>
              <w:jc w:val="center"/>
              <w:rPr>
                <w:b/>
                <w:sz w:val="18"/>
                <w:szCs w:val="18"/>
              </w:rPr>
            </w:pPr>
          </w:p>
        </w:tc>
        <w:tc>
          <w:tcPr>
            <w:tcW w:w="1843" w:type="dxa"/>
            <w:shd w:val="clear" w:color="auto" w:fill="auto"/>
          </w:tcPr>
          <w:p w14:paraId="0E511E49" w14:textId="77777777" w:rsidR="008303A1" w:rsidRPr="006B750C" w:rsidRDefault="008303A1" w:rsidP="00E83E89">
            <w:pPr>
              <w:spacing w:after="0"/>
              <w:jc w:val="center"/>
              <w:rPr>
                <w:sz w:val="18"/>
                <w:szCs w:val="18"/>
              </w:rPr>
            </w:pPr>
            <w:r w:rsidRPr="006B750C">
              <w:rPr>
                <w:sz w:val="18"/>
                <w:szCs w:val="18"/>
              </w:rPr>
              <w:t xml:space="preserve">Yard </w:t>
            </w:r>
            <w:r>
              <w:rPr>
                <w:sz w:val="18"/>
                <w:szCs w:val="18"/>
              </w:rPr>
              <w:t>w</w:t>
            </w:r>
            <w:r w:rsidRPr="006B750C">
              <w:rPr>
                <w:sz w:val="18"/>
                <w:szCs w:val="18"/>
              </w:rPr>
              <w:t>eaning</w:t>
            </w:r>
          </w:p>
        </w:tc>
        <w:tc>
          <w:tcPr>
            <w:tcW w:w="1417" w:type="dxa"/>
            <w:shd w:val="clear" w:color="auto" w:fill="auto"/>
          </w:tcPr>
          <w:p w14:paraId="59039130" w14:textId="77777777" w:rsidR="008303A1" w:rsidRPr="006B750C" w:rsidRDefault="008303A1" w:rsidP="00E83E89">
            <w:pPr>
              <w:spacing w:after="0"/>
              <w:jc w:val="center"/>
              <w:rPr>
                <w:sz w:val="18"/>
                <w:szCs w:val="18"/>
              </w:rPr>
            </w:pPr>
            <w:r w:rsidRPr="006B750C">
              <w:rPr>
                <w:sz w:val="18"/>
                <w:szCs w:val="18"/>
              </w:rPr>
              <w:t>247.1 (± 22.3)</w:t>
            </w:r>
          </w:p>
        </w:tc>
        <w:tc>
          <w:tcPr>
            <w:tcW w:w="1418" w:type="dxa"/>
            <w:shd w:val="clear" w:color="auto" w:fill="auto"/>
          </w:tcPr>
          <w:p w14:paraId="78E5C0E4" w14:textId="77777777" w:rsidR="008303A1" w:rsidRPr="006B750C" w:rsidRDefault="008303A1" w:rsidP="00E83E89">
            <w:pPr>
              <w:spacing w:after="0"/>
              <w:jc w:val="center"/>
              <w:rPr>
                <w:sz w:val="18"/>
                <w:szCs w:val="18"/>
              </w:rPr>
            </w:pPr>
            <w:r w:rsidRPr="006B750C">
              <w:rPr>
                <w:sz w:val="18"/>
                <w:szCs w:val="18"/>
              </w:rPr>
              <w:t>235.1 (± 22.1)</w:t>
            </w:r>
          </w:p>
        </w:tc>
        <w:tc>
          <w:tcPr>
            <w:tcW w:w="1417" w:type="dxa"/>
            <w:shd w:val="clear" w:color="auto" w:fill="auto"/>
          </w:tcPr>
          <w:p w14:paraId="2125DE98" w14:textId="77777777" w:rsidR="008303A1" w:rsidRPr="006B750C" w:rsidRDefault="008303A1" w:rsidP="00E83E89">
            <w:pPr>
              <w:spacing w:after="0"/>
              <w:jc w:val="center"/>
              <w:rPr>
                <w:sz w:val="18"/>
                <w:szCs w:val="18"/>
              </w:rPr>
            </w:pPr>
          </w:p>
        </w:tc>
        <w:tc>
          <w:tcPr>
            <w:tcW w:w="1134" w:type="dxa"/>
            <w:shd w:val="clear" w:color="auto" w:fill="auto"/>
          </w:tcPr>
          <w:p w14:paraId="44D9391F" w14:textId="77777777" w:rsidR="008303A1" w:rsidRPr="006B750C" w:rsidRDefault="008303A1" w:rsidP="00E83E89">
            <w:pPr>
              <w:spacing w:after="0"/>
              <w:jc w:val="center"/>
              <w:rPr>
                <w:sz w:val="18"/>
                <w:szCs w:val="18"/>
              </w:rPr>
            </w:pPr>
            <w:r w:rsidRPr="006B750C">
              <w:rPr>
                <w:sz w:val="18"/>
                <w:szCs w:val="18"/>
              </w:rPr>
              <w:t>-12.0</w:t>
            </w:r>
          </w:p>
        </w:tc>
        <w:tc>
          <w:tcPr>
            <w:tcW w:w="1134" w:type="dxa"/>
            <w:shd w:val="clear" w:color="auto" w:fill="auto"/>
          </w:tcPr>
          <w:p w14:paraId="5C71342D" w14:textId="77777777" w:rsidR="008303A1" w:rsidRPr="006B750C" w:rsidRDefault="008303A1" w:rsidP="00E83E89">
            <w:pPr>
              <w:spacing w:after="0"/>
              <w:jc w:val="center"/>
              <w:rPr>
                <w:sz w:val="18"/>
                <w:szCs w:val="18"/>
              </w:rPr>
            </w:pPr>
          </w:p>
        </w:tc>
      </w:tr>
      <w:tr w:rsidR="008303A1" w:rsidRPr="00AA285F" w14:paraId="3CFA621A" w14:textId="77777777" w:rsidTr="00E83E89">
        <w:trPr>
          <w:trHeight w:val="476"/>
        </w:trPr>
        <w:tc>
          <w:tcPr>
            <w:tcW w:w="959" w:type="dxa"/>
            <w:vMerge w:val="restart"/>
            <w:shd w:val="clear" w:color="auto" w:fill="auto"/>
          </w:tcPr>
          <w:p w14:paraId="4DDA112E" w14:textId="77777777" w:rsidR="008303A1" w:rsidRPr="006B750C" w:rsidRDefault="008303A1" w:rsidP="00E83E89">
            <w:pPr>
              <w:spacing w:after="0"/>
              <w:jc w:val="center"/>
              <w:rPr>
                <w:b/>
                <w:sz w:val="18"/>
                <w:szCs w:val="18"/>
              </w:rPr>
            </w:pPr>
            <w:r w:rsidRPr="006B750C">
              <w:rPr>
                <w:b/>
                <w:sz w:val="18"/>
                <w:szCs w:val="18"/>
              </w:rPr>
              <w:t>Farm 3</w:t>
            </w:r>
          </w:p>
        </w:tc>
        <w:tc>
          <w:tcPr>
            <w:tcW w:w="1843" w:type="dxa"/>
            <w:shd w:val="clear" w:color="auto" w:fill="F2F2F2" w:themeFill="background1" w:themeFillShade="F2"/>
          </w:tcPr>
          <w:p w14:paraId="41D1E076"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2B9CE509" w14:textId="77777777" w:rsidR="008303A1" w:rsidRPr="006B750C" w:rsidRDefault="008303A1" w:rsidP="00E83E89">
            <w:pPr>
              <w:spacing w:after="0"/>
              <w:jc w:val="center"/>
              <w:rPr>
                <w:sz w:val="18"/>
                <w:szCs w:val="18"/>
              </w:rPr>
            </w:pPr>
            <w:r w:rsidRPr="006B750C">
              <w:rPr>
                <w:sz w:val="18"/>
                <w:szCs w:val="18"/>
              </w:rPr>
              <w:t>237.5 (± 22.7)</w:t>
            </w:r>
          </w:p>
        </w:tc>
        <w:tc>
          <w:tcPr>
            <w:tcW w:w="1418" w:type="dxa"/>
            <w:shd w:val="clear" w:color="auto" w:fill="F2F2F2" w:themeFill="background1" w:themeFillShade="F2"/>
          </w:tcPr>
          <w:p w14:paraId="3D0B5FC3" w14:textId="77777777" w:rsidR="008303A1" w:rsidRPr="006B750C" w:rsidRDefault="008303A1" w:rsidP="00E83E89">
            <w:pPr>
              <w:spacing w:after="0"/>
              <w:jc w:val="center"/>
              <w:rPr>
                <w:sz w:val="18"/>
                <w:szCs w:val="18"/>
              </w:rPr>
            </w:pPr>
            <w:r w:rsidRPr="006B750C">
              <w:rPr>
                <w:sz w:val="18"/>
                <w:szCs w:val="18"/>
              </w:rPr>
              <w:t>230.5 (± 24.0)</w:t>
            </w:r>
          </w:p>
        </w:tc>
        <w:tc>
          <w:tcPr>
            <w:tcW w:w="1417" w:type="dxa"/>
            <w:shd w:val="clear" w:color="auto" w:fill="F2F2F2" w:themeFill="background1" w:themeFillShade="F2"/>
          </w:tcPr>
          <w:p w14:paraId="78659F57" w14:textId="77777777" w:rsidR="008303A1" w:rsidRPr="006B750C" w:rsidRDefault="008303A1" w:rsidP="00E83E89">
            <w:pPr>
              <w:spacing w:after="0"/>
              <w:jc w:val="center"/>
              <w:rPr>
                <w:sz w:val="18"/>
                <w:szCs w:val="18"/>
              </w:rPr>
            </w:pPr>
            <w:r w:rsidRPr="006B750C">
              <w:rPr>
                <w:sz w:val="18"/>
                <w:szCs w:val="18"/>
              </w:rPr>
              <w:t>255.5 (± 22.7)</w:t>
            </w:r>
          </w:p>
        </w:tc>
        <w:tc>
          <w:tcPr>
            <w:tcW w:w="1134" w:type="dxa"/>
            <w:shd w:val="clear" w:color="auto" w:fill="F2F2F2" w:themeFill="background1" w:themeFillShade="F2"/>
          </w:tcPr>
          <w:p w14:paraId="6D9ED533" w14:textId="77777777" w:rsidR="008303A1" w:rsidRPr="006B750C" w:rsidRDefault="008303A1" w:rsidP="00E83E89">
            <w:pPr>
              <w:spacing w:after="0"/>
              <w:jc w:val="center"/>
              <w:rPr>
                <w:sz w:val="18"/>
                <w:szCs w:val="18"/>
              </w:rPr>
            </w:pPr>
            <w:r w:rsidRPr="006B750C">
              <w:rPr>
                <w:sz w:val="18"/>
                <w:szCs w:val="18"/>
              </w:rPr>
              <w:t>-7.0</w:t>
            </w:r>
          </w:p>
        </w:tc>
        <w:tc>
          <w:tcPr>
            <w:tcW w:w="1134" w:type="dxa"/>
            <w:shd w:val="clear" w:color="auto" w:fill="F2F2F2" w:themeFill="background1" w:themeFillShade="F2"/>
          </w:tcPr>
          <w:p w14:paraId="0165E477" w14:textId="77777777" w:rsidR="008303A1" w:rsidRPr="006B750C" w:rsidRDefault="008303A1" w:rsidP="00E83E89">
            <w:pPr>
              <w:spacing w:after="0"/>
              <w:jc w:val="center"/>
              <w:rPr>
                <w:sz w:val="18"/>
                <w:szCs w:val="18"/>
              </w:rPr>
            </w:pPr>
            <w:r w:rsidRPr="006B750C">
              <w:rPr>
                <w:sz w:val="18"/>
                <w:szCs w:val="18"/>
              </w:rPr>
              <w:t>+18.4</w:t>
            </w:r>
          </w:p>
        </w:tc>
      </w:tr>
      <w:tr w:rsidR="008303A1" w:rsidRPr="00AA285F" w14:paraId="618B1B90" w14:textId="77777777" w:rsidTr="00E83E89">
        <w:trPr>
          <w:trHeight w:val="476"/>
        </w:trPr>
        <w:tc>
          <w:tcPr>
            <w:tcW w:w="959" w:type="dxa"/>
            <w:vMerge/>
            <w:shd w:val="clear" w:color="auto" w:fill="auto"/>
          </w:tcPr>
          <w:p w14:paraId="6C92541D" w14:textId="77777777" w:rsidR="008303A1" w:rsidRPr="006B750C" w:rsidRDefault="008303A1" w:rsidP="00E83E89">
            <w:pPr>
              <w:spacing w:after="0"/>
              <w:jc w:val="center"/>
              <w:rPr>
                <w:b/>
                <w:sz w:val="18"/>
                <w:szCs w:val="18"/>
              </w:rPr>
            </w:pPr>
          </w:p>
        </w:tc>
        <w:tc>
          <w:tcPr>
            <w:tcW w:w="1843" w:type="dxa"/>
            <w:shd w:val="clear" w:color="auto" w:fill="auto"/>
          </w:tcPr>
          <w:p w14:paraId="44B1CB94" w14:textId="77777777" w:rsidR="008303A1" w:rsidRPr="006B750C" w:rsidRDefault="008303A1" w:rsidP="00E83E89">
            <w:pPr>
              <w:spacing w:after="0"/>
              <w:jc w:val="center"/>
              <w:rPr>
                <w:sz w:val="18"/>
                <w:szCs w:val="18"/>
              </w:rPr>
            </w:pPr>
            <w:r w:rsidRPr="006B750C">
              <w:rPr>
                <w:sz w:val="18"/>
                <w:szCs w:val="18"/>
              </w:rPr>
              <w:t xml:space="preserve">Paddock </w:t>
            </w:r>
            <w:r>
              <w:rPr>
                <w:sz w:val="18"/>
                <w:szCs w:val="18"/>
              </w:rPr>
              <w:t>w</w:t>
            </w:r>
            <w:r w:rsidRPr="006B750C">
              <w:rPr>
                <w:sz w:val="18"/>
                <w:szCs w:val="18"/>
              </w:rPr>
              <w:t>eaning</w:t>
            </w:r>
          </w:p>
        </w:tc>
        <w:tc>
          <w:tcPr>
            <w:tcW w:w="1417" w:type="dxa"/>
            <w:shd w:val="clear" w:color="auto" w:fill="auto"/>
          </w:tcPr>
          <w:p w14:paraId="73DBCE18" w14:textId="77777777" w:rsidR="008303A1" w:rsidRPr="006B750C" w:rsidRDefault="008303A1" w:rsidP="00E83E89">
            <w:pPr>
              <w:spacing w:after="0"/>
              <w:jc w:val="center"/>
              <w:rPr>
                <w:sz w:val="18"/>
                <w:szCs w:val="18"/>
              </w:rPr>
            </w:pPr>
            <w:r w:rsidRPr="006B750C">
              <w:rPr>
                <w:sz w:val="18"/>
                <w:szCs w:val="18"/>
              </w:rPr>
              <w:t>245.6 (± 25.7)</w:t>
            </w:r>
          </w:p>
        </w:tc>
        <w:tc>
          <w:tcPr>
            <w:tcW w:w="1418" w:type="dxa"/>
            <w:shd w:val="clear" w:color="auto" w:fill="auto"/>
          </w:tcPr>
          <w:p w14:paraId="527E6D0C" w14:textId="77777777" w:rsidR="008303A1" w:rsidRPr="006B750C" w:rsidRDefault="008303A1" w:rsidP="00E83E89">
            <w:pPr>
              <w:spacing w:after="0"/>
              <w:jc w:val="center"/>
              <w:rPr>
                <w:sz w:val="18"/>
                <w:szCs w:val="18"/>
              </w:rPr>
            </w:pPr>
            <w:r w:rsidRPr="006B750C">
              <w:rPr>
                <w:sz w:val="18"/>
                <w:szCs w:val="18"/>
              </w:rPr>
              <w:t>244.2 (± 26.8)</w:t>
            </w:r>
          </w:p>
        </w:tc>
        <w:tc>
          <w:tcPr>
            <w:tcW w:w="1417" w:type="dxa"/>
            <w:shd w:val="clear" w:color="auto" w:fill="auto"/>
          </w:tcPr>
          <w:p w14:paraId="572A48CA" w14:textId="77777777" w:rsidR="008303A1" w:rsidRPr="006B750C" w:rsidRDefault="008303A1" w:rsidP="00E83E89">
            <w:pPr>
              <w:spacing w:after="0"/>
              <w:jc w:val="center"/>
              <w:rPr>
                <w:sz w:val="18"/>
                <w:szCs w:val="18"/>
              </w:rPr>
            </w:pPr>
            <w:r w:rsidRPr="006B750C">
              <w:rPr>
                <w:sz w:val="18"/>
                <w:szCs w:val="18"/>
              </w:rPr>
              <w:t>265.4 (± 25.3)</w:t>
            </w:r>
          </w:p>
        </w:tc>
        <w:tc>
          <w:tcPr>
            <w:tcW w:w="1134" w:type="dxa"/>
            <w:shd w:val="clear" w:color="auto" w:fill="auto"/>
          </w:tcPr>
          <w:p w14:paraId="0C3748A6" w14:textId="77777777" w:rsidR="008303A1" w:rsidRPr="006B750C" w:rsidRDefault="008303A1" w:rsidP="00E83E89">
            <w:pPr>
              <w:spacing w:after="0"/>
              <w:jc w:val="center"/>
              <w:rPr>
                <w:sz w:val="18"/>
                <w:szCs w:val="18"/>
              </w:rPr>
            </w:pPr>
            <w:r w:rsidRPr="006B750C">
              <w:rPr>
                <w:sz w:val="18"/>
                <w:szCs w:val="18"/>
              </w:rPr>
              <w:t>-1.1</w:t>
            </w:r>
          </w:p>
          <w:p w14:paraId="3FEAC4EC" w14:textId="77777777" w:rsidR="008303A1" w:rsidRPr="006B750C" w:rsidRDefault="008303A1" w:rsidP="00E83E89">
            <w:pPr>
              <w:spacing w:after="0"/>
              <w:jc w:val="center"/>
              <w:rPr>
                <w:sz w:val="18"/>
                <w:szCs w:val="18"/>
              </w:rPr>
            </w:pPr>
          </w:p>
        </w:tc>
        <w:tc>
          <w:tcPr>
            <w:tcW w:w="1134" w:type="dxa"/>
            <w:shd w:val="clear" w:color="auto" w:fill="auto"/>
          </w:tcPr>
          <w:p w14:paraId="2C91698D" w14:textId="77777777" w:rsidR="008303A1" w:rsidRPr="006B750C" w:rsidRDefault="008303A1" w:rsidP="00E83E89">
            <w:pPr>
              <w:spacing w:after="0"/>
              <w:jc w:val="center"/>
              <w:rPr>
                <w:sz w:val="18"/>
                <w:szCs w:val="18"/>
              </w:rPr>
            </w:pPr>
            <w:r w:rsidRPr="006B750C">
              <w:rPr>
                <w:sz w:val="18"/>
                <w:szCs w:val="18"/>
              </w:rPr>
              <w:t>+19.8</w:t>
            </w:r>
          </w:p>
        </w:tc>
      </w:tr>
      <w:tr w:rsidR="008303A1" w:rsidRPr="00AA285F" w14:paraId="0961929F" w14:textId="77777777" w:rsidTr="00E83E89">
        <w:trPr>
          <w:trHeight w:val="476"/>
        </w:trPr>
        <w:tc>
          <w:tcPr>
            <w:tcW w:w="959" w:type="dxa"/>
            <w:vMerge w:val="restart"/>
            <w:shd w:val="clear" w:color="auto" w:fill="auto"/>
          </w:tcPr>
          <w:p w14:paraId="30AD5F3F" w14:textId="77777777" w:rsidR="008303A1" w:rsidRPr="006B750C" w:rsidRDefault="008303A1" w:rsidP="00E83E89">
            <w:pPr>
              <w:spacing w:after="0"/>
              <w:jc w:val="center"/>
              <w:rPr>
                <w:b/>
                <w:sz w:val="18"/>
                <w:szCs w:val="18"/>
              </w:rPr>
            </w:pPr>
            <w:r w:rsidRPr="006B750C">
              <w:rPr>
                <w:b/>
                <w:sz w:val="18"/>
                <w:szCs w:val="18"/>
              </w:rPr>
              <w:t>Farm 4</w:t>
            </w:r>
          </w:p>
        </w:tc>
        <w:tc>
          <w:tcPr>
            <w:tcW w:w="1843" w:type="dxa"/>
            <w:shd w:val="clear" w:color="auto" w:fill="F2F2F2" w:themeFill="background1" w:themeFillShade="F2"/>
          </w:tcPr>
          <w:p w14:paraId="062BB800"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563E8FBF" w14:textId="77777777" w:rsidR="008303A1" w:rsidRPr="006B750C" w:rsidRDefault="008303A1" w:rsidP="00E83E89">
            <w:pPr>
              <w:spacing w:after="0"/>
              <w:jc w:val="center"/>
              <w:rPr>
                <w:sz w:val="18"/>
                <w:szCs w:val="18"/>
              </w:rPr>
            </w:pPr>
            <w:r w:rsidRPr="006B750C">
              <w:rPr>
                <w:sz w:val="18"/>
                <w:szCs w:val="18"/>
              </w:rPr>
              <w:t>204.3 (± 31.4)</w:t>
            </w:r>
          </w:p>
        </w:tc>
        <w:tc>
          <w:tcPr>
            <w:tcW w:w="1418" w:type="dxa"/>
            <w:shd w:val="clear" w:color="auto" w:fill="F2F2F2" w:themeFill="background1" w:themeFillShade="F2"/>
          </w:tcPr>
          <w:p w14:paraId="391D719F" w14:textId="77777777" w:rsidR="008303A1" w:rsidRPr="006B750C" w:rsidRDefault="008303A1" w:rsidP="00E83E89">
            <w:pPr>
              <w:spacing w:after="0"/>
              <w:jc w:val="center"/>
              <w:rPr>
                <w:sz w:val="18"/>
                <w:szCs w:val="18"/>
              </w:rPr>
            </w:pPr>
            <w:r w:rsidRPr="006B750C">
              <w:rPr>
                <w:sz w:val="18"/>
                <w:szCs w:val="18"/>
              </w:rPr>
              <w:t>207.6 (± 31.4)</w:t>
            </w:r>
          </w:p>
        </w:tc>
        <w:tc>
          <w:tcPr>
            <w:tcW w:w="1417" w:type="dxa"/>
            <w:shd w:val="clear" w:color="auto" w:fill="F2F2F2" w:themeFill="background1" w:themeFillShade="F2"/>
          </w:tcPr>
          <w:p w14:paraId="399CB56E" w14:textId="77777777" w:rsidR="008303A1" w:rsidRPr="006B750C" w:rsidRDefault="008303A1" w:rsidP="00E83E89">
            <w:pPr>
              <w:spacing w:after="0"/>
              <w:jc w:val="center"/>
              <w:rPr>
                <w:sz w:val="18"/>
                <w:szCs w:val="18"/>
              </w:rPr>
            </w:pPr>
            <w:r w:rsidRPr="006B750C">
              <w:rPr>
                <w:sz w:val="18"/>
                <w:szCs w:val="18"/>
              </w:rPr>
              <w:t>211.6 (± 31.6)</w:t>
            </w:r>
          </w:p>
        </w:tc>
        <w:tc>
          <w:tcPr>
            <w:tcW w:w="1134" w:type="dxa"/>
            <w:shd w:val="clear" w:color="auto" w:fill="F2F2F2" w:themeFill="background1" w:themeFillShade="F2"/>
          </w:tcPr>
          <w:p w14:paraId="4BE9208A" w14:textId="77777777" w:rsidR="008303A1" w:rsidRPr="006B750C" w:rsidRDefault="008303A1" w:rsidP="00E83E89">
            <w:pPr>
              <w:spacing w:after="0"/>
              <w:jc w:val="center"/>
              <w:rPr>
                <w:sz w:val="18"/>
                <w:szCs w:val="18"/>
              </w:rPr>
            </w:pPr>
            <w:r w:rsidRPr="006B750C">
              <w:rPr>
                <w:sz w:val="18"/>
                <w:szCs w:val="18"/>
              </w:rPr>
              <w:t>+3.3</w:t>
            </w:r>
          </w:p>
        </w:tc>
        <w:tc>
          <w:tcPr>
            <w:tcW w:w="1134" w:type="dxa"/>
            <w:shd w:val="clear" w:color="auto" w:fill="F2F2F2" w:themeFill="background1" w:themeFillShade="F2"/>
          </w:tcPr>
          <w:p w14:paraId="49923755" w14:textId="77777777" w:rsidR="008303A1" w:rsidRPr="006B750C" w:rsidRDefault="008303A1" w:rsidP="00E83E89">
            <w:pPr>
              <w:spacing w:after="0"/>
              <w:jc w:val="center"/>
              <w:rPr>
                <w:sz w:val="18"/>
                <w:szCs w:val="18"/>
              </w:rPr>
            </w:pPr>
            <w:r w:rsidRPr="006B750C">
              <w:rPr>
                <w:sz w:val="18"/>
                <w:szCs w:val="18"/>
              </w:rPr>
              <w:t>+7.3</w:t>
            </w:r>
          </w:p>
        </w:tc>
      </w:tr>
      <w:tr w:rsidR="008303A1" w:rsidRPr="00AA285F" w14:paraId="0513B1B4" w14:textId="77777777" w:rsidTr="00E83E89">
        <w:trPr>
          <w:trHeight w:val="476"/>
        </w:trPr>
        <w:tc>
          <w:tcPr>
            <w:tcW w:w="959" w:type="dxa"/>
            <w:vMerge/>
            <w:shd w:val="clear" w:color="auto" w:fill="auto"/>
          </w:tcPr>
          <w:p w14:paraId="7F428FF6" w14:textId="77777777" w:rsidR="008303A1" w:rsidRPr="006B750C" w:rsidRDefault="008303A1" w:rsidP="00E83E89">
            <w:pPr>
              <w:spacing w:after="0"/>
              <w:jc w:val="center"/>
              <w:rPr>
                <w:b/>
                <w:sz w:val="18"/>
                <w:szCs w:val="18"/>
              </w:rPr>
            </w:pPr>
          </w:p>
        </w:tc>
        <w:tc>
          <w:tcPr>
            <w:tcW w:w="1843" w:type="dxa"/>
            <w:shd w:val="clear" w:color="auto" w:fill="auto"/>
          </w:tcPr>
          <w:p w14:paraId="3799C508" w14:textId="77777777" w:rsidR="008303A1" w:rsidRPr="006B750C" w:rsidRDefault="008303A1" w:rsidP="00E83E89">
            <w:pPr>
              <w:spacing w:after="0"/>
              <w:jc w:val="center"/>
              <w:rPr>
                <w:sz w:val="18"/>
                <w:szCs w:val="18"/>
              </w:rPr>
            </w:pPr>
            <w:r w:rsidRPr="006B750C">
              <w:rPr>
                <w:sz w:val="18"/>
                <w:szCs w:val="18"/>
              </w:rPr>
              <w:t xml:space="preserve">Yard </w:t>
            </w:r>
            <w:r>
              <w:rPr>
                <w:sz w:val="18"/>
                <w:szCs w:val="18"/>
              </w:rPr>
              <w:t>w</w:t>
            </w:r>
            <w:r w:rsidRPr="006B750C">
              <w:rPr>
                <w:sz w:val="18"/>
                <w:szCs w:val="18"/>
              </w:rPr>
              <w:t>eaning</w:t>
            </w:r>
          </w:p>
        </w:tc>
        <w:tc>
          <w:tcPr>
            <w:tcW w:w="1417" w:type="dxa"/>
            <w:shd w:val="clear" w:color="auto" w:fill="auto"/>
          </w:tcPr>
          <w:p w14:paraId="212896B4" w14:textId="77777777" w:rsidR="008303A1" w:rsidRPr="006B750C" w:rsidRDefault="008303A1" w:rsidP="00E83E89">
            <w:pPr>
              <w:spacing w:after="0"/>
              <w:jc w:val="center"/>
              <w:rPr>
                <w:sz w:val="18"/>
                <w:szCs w:val="18"/>
              </w:rPr>
            </w:pPr>
            <w:r w:rsidRPr="006B750C">
              <w:rPr>
                <w:sz w:val="18"/>
                <w:szCs w:val="18"/>
              </w:rPr>
              <w:t>201.4 (± 27.7)</w:t>
            </w:r>
          </w:p>
        </w:tc>
        <w:tc>
          <w:tcPr>
            <w:tcW w:w="1418" w:type="dxa"/>
            <w:shd w:val="clear" w:color="auto" w:fill="auto"/>
          </w:tcPr>
          <w:p w14:paraId="2D2A4637" w14:textId="77777777" w:rsidR="008303A1" w:rsidRPr="006B750C" w:rsidRDefault="008303A1" w:rsidP="00E83E89">
            <w:pPr>
              <w:spacing w:after="0"/>
              <w:jc w:val="center"/>
              <w:rPr>
                <w:sz w:val="18"/>
                <w:szCs w:val="18"/>
              </w:rPr>
            </w:pPr>
            <w:r w:rsidRPr="006B750C">
              <w:rPr>
                <w:sz w:val="18"/>
                <w:szCs w:val="18"/>
              </w:rPr>
              <w:t>201.7 (± 28.1)</w:t>
            </w:r>
          </w:p>
        </w:tc>
        <w:tc>
          <w:tcPr>
            <w:tcW w:w="1417" w:type="dxa"/>
            <w:shd w:val="clear" w:color="auto" w:fill="auto"/>
          </w:tcPr>
          <w:p w14:paraId="49D4891E" w14:textId="77777777" w:rsidR="008303A1" w:rsidRPr="006B750C" w:rsidRDefault="008303A1" w:rsidP="00E83E89">
            <w:pPr>
              <w:spacing w:after="0"/>
              <w:jc w:val="center"/>
              <w:rPr>
                <w:sz w:val="18"/>
                <w:szCs w:val="18"/>
              </w:rPr>
            </w:pPr>
            <w:r w:rsidRPr="006B750C">
              <w:rPr>
                <w:sz w:val="18"/>
                <w:szCs w:val="18"/>
              </w:rPr>
              <w:t>209.7 (± 26.7)</w:t>
            </w:r>
          </w:p>
        </w:tc>
        <w:tc>
          <w:tcPr>
            <w:tcW w:w="1134" w:type="dxa"/>
            <w:shd w:val="clear" w:color="auto" w:fill="auto"/>
          </w:tcPr>
          <w:p w14:paraId="799D1544" w14:textId="77777777" w:rsidR="008303A1" w:rsidRPr="006B750C" w:rsidRDefault="008303A1" w:rsidP="00E83E89">
            <w:pPr>
              <w:spacing w:after="0"/>
              <w:jc w:val="center"/>
              <w:rPr>
                <w:sz w:val="18"/>
                <w:szCs w:val="18"/>
              </w:rPr>
            </w:pPr>
            <w:r w:rsidRPr="006B750C">
              <w:rPr>
                <w:sz w:val="18"/>
                <w:szCs w:val="18"/>
              </w:rPr>
              <w:t>+0.3</w:t>
            </w:r>
          </w:p>
        </w:tc>
        <w:tc>
          <w:tcPr>
            <w:tcW w:w="1134" w:type="dxa"/>
            <w:shd w:val="clear" w:color="auto" w:fill="auto"/>
          </w:tcPr>
          <w:p w14:paraId="1A45DBF3" w14:textId="77777777" w:rsidR="008303A1" w:rsidRPr="006B750C" w:rsidRDefault="008303A1" w:rsidP="00E83E89">
            <w:pPr>
              <w:spacing w:after="0"/>
              <w:jc w:val="center"/>
              <w:rPr>
                <w:sz w:val="18"/>
                <w:szCs w:val="18"/>
              </w:rPr>
            </w:pPr>
            <w:r w:rsidRPr="006B750C">
              <w:rPr>
                <w:sz w:val="18"/>
                <w:szCs w:val="18"/>
              </w:rPr>
              <w:t>+8.3</w:t>
            </w:r>
          </w:p>
        </w:tc>
      </w:tr>
      <w:tr w:rsidR="008303A1" w:rsidRPr="00AA285F" w14:paraId="590802FA" w14:textId="77777777" w:rsidTr="00E83E89">
        <w:trPr>
          <w:trHeight w:val="476"/>
        </w:trPr>
        <w:tc>
          <w:tcPr>
            <w:tcW w:w="959" w:type="dxa"/>
            <w:vMerge w:val="restart"/>
            <w:shd w:val="clear" w:color="auto" w:fill="auto"/>
          </w:tcPr>
          <w:p w14:paraId="5F94F13F" w14:textId="77777777" w:rsidR="008303A1" w:rsidRPr="006B750C" w:rsidRDefault="008303A1" w:rsidP="00E83E89">
            <w:pPr>
              <w:spacing w:after="0"/>
              <w:jc w:val="center"/>
              <w:rPr>
                <w:b/>
                <w:sz w:val="18"/>
                <w:szCs w:val="18"/>
              </w:rPr>
            </w:pPr>
            <w:r w:rsidRPr="006B750C">
              <w:rPr>
                <w:b/>
                <w:sz w:val="18"/>
                <w:szCs w:val="18"/>
              </w:rPr>
              <w:t>Farm 5</w:t>
            </w:r>
          </w:p>
        </w:tc>
        <w:tc>
          <w:tcPr>
            <w:tcW w:w="1843" w:type="dxa"/>
            <w:shd w:val="clear" w:color="auto" w:fill="F2F2F2" w:themeFill="background1" w:themeFillShade="F2"/>
          </w:tcPr>
          <w:p w14:paraId="6FF7FA31"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174610C1" w14:textId="77777777" w:rsidR="008303A1" w:rsidRPr="006B750C" w:rsidRDefault="008303A1" w:rsidP="00E83E89">
            <w:pPr>
              <w:spacing w:after="0"/>
              <w:jc w:val="center"/>
              <w:rPr>
                <w:sz w:val="18"/>
                <w:szCs w:val="18"/>
              </w:rPr>
            </w:pPr>
            <w:r w:rsidRPr="006B750C">
              <w:rPr>
                <w:sz w:val="18"/>
                <w:szCs w:val="18"/>
              </w:rPr>
              <w:t>218. 9(± 20.2)</w:t>
            </w:r>
          </w:p>
        </w:tc>
        <w:tc>
          <w:tcPr>
            <w:tcW w:w="1418" w:type="dxa"/>
            <w:shd w:val="clear" w:color="auto" w:fill="F2F2F2" w:themeFill="background1" w:themeFillShade="F2"/>
          </w:tcPr>
          <w:p w14:paraId="75FD85C4" w14:textId="77777777" w:rsidR="008303A1" w:rsidRPr="006B750C" w:rsidRDefault="008303A1" w:rsidP="00E83E89">
            <w:pPr>
              <w:spacing w:after="0"/>
              <w:jc w:val="center"/>
              <w:rPr>
                <w:sz w:val="18"/>
                <w:szCs w:val="18"/>
              </w:rPr>
            </w:pPr>
            <w:r w:rsidRPr="006B750C">
              <w:rPr>
                <w:sz w:val="18"/>
                <w:szCs w:val="18"/>
              </w:rPr>
              <w:t>226.7 (± 21.7)</w:t>
            </w:r>
          </w:p>
        </w:tc>
        <w:tc>
          <w:tcPr>
            <w:tcW w:w="1417" w:type="dxa"/>
            <w:shd w:val="clear" w:color="auto" w:fill="F2F2F2" w:themeFill="background1" w:themeFillShade="F2"/>
          </w:tcPr>
          <w:p w14:paraId="1A019F40" w14:textId="77777777" w:rsidR="008303A1" w:rsidRPr="006B750C" w:rsidRDefault="008303A1" w:rsidP="00E83E89">
            <w:pPr>
              <w:spacing w:after="0"/>
              <w:jc w:val="center"/>
              <w:rPr>
                <w:sz w:val="18"/>
                <w:szCs w:val="18"/>
              </w:rPr>
            </w:pPr>
            <w:r w:rsidRPr="006B750C">
              <w:rPr>
                <w:sz w:val="18"/>
                <w:szCs w:val="18"/>
              </w:rPr>
              <w:t>237.5 (± 19.4)</w:t>
            </w:r>
          </w:p>
        </w:tc>
        <w:tc>
          <w:tcPr>
            <w:tcW w:w="1134" w:type="dxa"/>
            <w:shd w:val="clear" w:color="auto" w:fill="F2F2F2" w:themeFill="background1" w:themeFillShade="F2"/>
          </w:tcPr>
          <w:p w14:paraId="4B471538" w14:textId="77777777" w:rsidR="008303A1" w:rsidRPr="006B750C" w:rsidRDefault="008303A1" w:rsidP="00E83E89">
            <w:pPr>
              <w:spacing w:after="0"/>
              <w:jc w:val="center"/>
              <w:rPr>
                <w:sz w:val="18"/>
                <w:szCs w:val="18"/>
              </w:rPr>
            </w:pPr>
            <w:r w:rsidRPr="006B750C">
              <w:rPr>
                <w:sz w:val="18"/>
                <w:szCs w:val="18"/>
              </w:rPr>
              <w:t>+7.8</w:t>
            </w:r>
          </w:p>
        </w:tc>
        <w:tc>
          <w:tcPr>
            <w:tcW w:w="1134" w:type="dxa"/>
            <w:shd w:val="clear" w:color="auto" w:fill="F2F2F2" w:themeFill="background1" w:themeFillShade="F2"/>
          </w:tcPr>
          <w:p w14:paraId="0105DD50" w14:textId="77777777" w:rsidR="008303A1" w:rsidRPr="006B750C" w:rsidRDefault="008303A1" w:rsidP="00E83E89">
            <w:pPr>
              <w:spacing w:after="0"/>
              <w:jc w:val="center"/>
              <w:rPr>
                <w:sz w:val="18"/>
                <w:szCs w:val="18"/>
              </w:rPr>
            </w:pPr>
            <w:r w:rsidRPr="006B750C">
              <w:rPr>
                <w:sz w:val="18"/>
                <w:szCs w:val="18"/>
              </w:rPr>
              <w:t>+18.6</w:t>
            </w:r>
          </w:p>
        </w:tc>
      </w:tr>
      <w:tr w:rsidR="008303A1" w:rsidRPr="00AA285F" w14:paraId="2AB51673" w14:textId="77777777" w:rsidTr="00E83E89">
        <w:trPr>
          <w:trHeight w:val="476"/>
        </w:trPr>
        <w:tc>
          <w:tcPr>
            <w:tcW w:w="959" w:type="dxa"/>
            <w:vMerge/>
            <w:shd w:val="clear" w:color="auto" w:fill="auto"/>
          </w:tcPr>
          <w:p w14:paraId="23672483" w14:textId="77777777" w:rsidR="008303A1" w:rsidRPr="006B750C" w:rsidRDefault="008303A1" w:rsidP="00E83E89">
            <w:pPr>
              <w:spacing w:after="0"/>
              <w:jc w:val="center"/>
              <w:rPr>
                <w:b/>
                <w:sz w:val="18"/>
                <w:szCs w:val="18"/>
              </w:rPr>
            </w:pPr>
          </w:p>
        </w:tc>
        <w:tc>
          <w:tcPr>
            <w:tcW w:w="1843" w:type="dxa"/>
            <w:shd w:val="clear" w:color="auto" w:fill="auto"/>
          </w:tcPr>
          <w:p w14:paraId="46F085EA" w14:textId="77777777" w:rsidR="008303A1" w:rsidRPr="006B750C" w:rsidRDefault="008303A1" w:rsidP="00E83E89">
            <w:pPr>
              <w:spacing w:after="0"/>
              <w:jc w:val="center"/>
              <w:rPr>
                <w:sz w:val="18"/>
                <w:szCs w:val="18"/>
              </w:rPr>
            </w:pPr>
            <w:r w:rsidRPr="006B750C">
              <w:rPr>
                <w:sz w:val="18"/>
                <w:szCs w:val="18"/>
              </w:rPr>
              <w:t xml:space="preserve">Paddock </w:t>
            </w:r>
            <w:r>
              <w:rPr>
                <w:sz w:val="18"/>
                <w:szCs w:val="18"/>
              </w:rPr>
              <w:t>w</w:t>
            </w:r>
            <w:r w:rsidRPr="006B750C">
              <w:rPr>
                <w:sz w:val="18"/>
                <w:szCs w:val="18"/>
              </w:rPr>
              <w:t>eaning</w:t>
            </w:r>
          </w:p>
        </w:tc>
        <w:tc>
          <w:tcPr>
            <w:tcW w:w="1417" w:type="dxa"/>
            <w:shd w:val="clear" w:color="auto" w:fill="auto"/>
          </w:tcPr>
          <w:p w14:paraId="144E310F" w14:textId="77777777" w:rsidR="008303A1" w:rsidRPr="006B750C" w:rsidRDefault="008303A1" w:rsidP="00E83E89">
            <w:pPr>
              <w:spacing w:after="0"/>
              <w:jc w:val="center"/>
              <w:rPr>
                <w:sz w:val="18"/>
                <w:szCs w:val="18"/>
              </w:rPr>
            </w:pPr>
            <w:r w:rsidRPr="006B750C">
              <w:rPr>
                <w:sz w:val="18"/>
                <w:szCs w:val="18"/>
              </w:rPr>
              <w:t>206.3 (± 26.3)</w:t>
            </w:r>
          </w:p>
        </w:tc>
        <w:tc>
          <w:tcPr>
            <w:tcW w:w="1418" w:type="dxa"/>
            <w:shd w:val="clear" w:color="auto" w:fill="auto"/>
          </w:tcPr>
          <w:p w14:paraId="16BCD821" w14:textId="77777777" w:rsidR="008303A1" w:rsidRPr="006B750C" w:rsidRDefault="008303A1" w:rsidP="00E83E89">
            <w:pPr>
              <w:spacing w:after="0"/>
              <w:jc w:val="center"/>
              <w:rPr>
                <w:sz w:val="18"/>
                <w:szCs w:val="18"/>
              </w:rPr>
            </w:pPr>
            <w:r w:rsidRPr="006B750C">
              <w:rPr>
                <w:sz w:val="18"/>
                <w:szCs w:val="18"/>
              </w:rPr>
              <w:t>214.0 (± 24.8)</w:t>
            </w:r>
          </w:p>
        </w:tc>
        <w:tc>
          <w:tcPr>
            <w:tcW w:w="1417" w:type="dxa"/>
            <w:shd w:val="clear" w:color="auto" w:fill="auto"/>
          </w:tcPr>
          <w:p w14:paraId="65BC2EFF" w14:textId="77777777" w:rsidR="008303A1" w:rsidRPr="006B750C" w:rsidRDefault="008303A1" w:rsidP="00E83E89">
            <w:pPr>
              <w:spacing w:after="0"/>
              <w:jc w:val="center"/>
              <w:rPr>
                <w:sz w:val="18"/>
                <w:szCs w:val="18"/>
              </w:rPr>
            </w:pPr>
            <w:r w:rsidRPr="006B750C">
              <w:rPr>
                <w:sz w:val="18"/>
                <w:szCs w:val="18"/>
              </w:rPr>
              <w:t>221.4 (± 23.1)</w:t>
            </w:r>
          </w:p>
        </w:tc>
        <w:tc>
          <w:tcPr>
            <w:tcW w:w="1134" w:type="dxa"/>
            <w:shd w:val="clear" w:color="auto" w:fill="auto"/>
          </w:tcPr>
          <w:p w14:paraId="7F63D1A3" w14:textId="77777777" w:rsidR="008303A1" w:rsidRPr="006B750C" w:rsidRDefault="008303A1" w:rsidP="00E83E89">
            <w:pPr>
              <w:spacing w:after="0"/>
              <w:jc w:val="center"/>
              <w:rPr>
                <w:sz w:val="18"/>
                <w:szCs w:val="18"/>
              </w:rPr>
            </w:pPr>
            <w:r w:rsidRPr="006B750C">
              <w:rPr>
                <w:sz w:val="18"/>
                <w:szCs w:val="18"/>
              </w:rPr>
              <w:t>+7.7</w:t>
            </w:r>
          </w:p>
        </w:tc>
        <w:tc>
          <w:tcPr>
            <w:tcW w:w="1134" w:type="dxa"/>
            <w:shd w:val="clear" w:color="auto" w:fill="auto"/>
          </w:tcPr>
          <w:p w14:paraId="336E54B9" w14:textId="77777777" w:rsidR="008303A1" w:rsidRPr="006B750C" w:rsidRDefault="008303A1" w:rsidP="00E83E89">
            <w:pPr>
              <w:spacing w:after="0"/>
              <w:jc w:val="center"/>
              <w:rPr>
                <w:sz w:val="18"/>
                <w:szCs w:val="18"/>
              </w:rPr>
            </w:pPr>
            <w:r w:rsidRPr="006B750C">
              <w:rPr>
                <w:sz w:val="18"/>
                <w:szCs w:val="18"/>
              </w:rPr>
              <w:t>+15.1</w:t>
            </w:r>
          </w:p>
        </w:tc>
      </w:tr>
      <w:tr w:rsidR="008303A1" w:rsidRPr="00AA285F" w14:paraId="31DABA9B" w14:textId="77777777" w:rsidTr="00E83E89">
        <w:trPr>
          <w:trHeight w:val="476"/>
        </w:trPr>
        <w:tc>
          <w:tcPr>
            <w:tcW w:w="959" w:type="dxa"/>
            <w:vMerge w:val="restart"/>
            <w:shd w:val="clear" w:color="auto" w:fill="auto"/>
          </w:tcPr>
          <w:p w14:paraId="002AFA12" w14:textId="77777777" w:rsidR="008303A1" w:rsidRPr="006B750C" w:rsidRDefault="008303A1" w:rsidP="00E83E89">
            <w:pPr>
              <w:spacing w:after="0"/>
              <w:jc w:val="center"/>
              <w:rPr>
                <w:b/>
                <w:sz w:val="18"/>
                <w:szCs w:val="18"/>
              </w:rPr>
            </w:pPr>
            <w:r w:rsidRPr="006B750C">
              <w:rPr>
                <w:b/>
                <w:sz w:val="18"/>
                <w:szCs w:val="18"/>
              </w:rPr>
              <w:t>Farm 6</w:t>
            </w:r>
          </w:p>
        </w:tc>
        <w:tc>
          <w:tcPr>
            <w:tcW w:w="1843" w:type="dxa"/>
            <w:shd w:val="clear" w:color="auto" w:fill="F2F2F2" w:themeFill="background1" w:themeFillShade="F2"/>
          </w:tcPr>
          <w:p w14:paraId="0BC8322D" w14:textId="77777777" w:rsidR="008303A1" w:rsidRPr="006B750C" w:rsidRDefault="008303A1" w:rsidP="00E83E89">
            <w:pPr>
              <w:spacing w:after="0"/>
              <w:jc w:val="center"/>
              <w:rPr>
                <w:sz w:val="18"/>
                <w:szCs w:val="18"/>
              </w:rPr>
            </w:pPr>
            <w:r w:rsidRPr="006B750C">
              <w:rPr>
                <w:sz w:val="18"/>
                <w:szCs w:val="18"/>
              </w:rPr>
              <w:t xml:space="preserve">Advanced </w:t>
            </w:r>
            <w:r>
              <w:rPr>
                <w:sz w:val="18"/>
                <w:szCs w:val="18"/>
              </w:rPr>
              <w:t>t</w:t>
            </w:r>
            <w:r w:rsidRPr="006B750C">
              <w:rPr>
                <w:sz w:val="18"/>
                <w:szCs w:val="18"/>
              </w:rPr>
              <w:t>raining</w:t>
            </w:r>
          </w:p>
        </w:tc>
        <w:tc>
          <w:tcPr>
            <w:tcW w:w="1417" w:type="dxa"/>
            <w:shd w:val="clear" w:color="auto" w:fill="F2F2F2" w:themeFill="background1" w:themeFillShade="F2"/>
          </w:tcPr>
          <w:p w14:paraId="1A398D37" w14:textId="77777777" w:rsidR="008303A1" w:rsidRPr="006B750C" w:rsidRDefault="008303A1" w:rsidP="00E83E89">
            <w:pPr>
              <w:spacing w:after="0"/>
              <w:jc w:val="center"/>
              <w:rPr>
                <w:sz w:val="18"/>
                <w:szCs w:val="18"/>
              </w:rPr>
            </w:pPr>
            <w:r w:rsidRPr="006B750C">
              <w:rPr>
                <w:sz w:val="18"/>
                <w:szCs w:val="18"/>
              </w:rPr>
              <w:t>246.9 (± 32.4)</w:t>
            </w:r>
          </w:p>
        </w:tc>
        <w:tc>
          <w:tcPr>
            <w:tcW w:w="1418" w:type="dxa"/>
            <w:shd w:val="clear" w:color="auto" w:fill="F2F2F2" w:themeFill="background1" w:themeFillShade="F2"/>
          </w:tcPr>
          <w:p w14:paraId="2CEB46EC" w14:textId="77777777" w:rsidR="008303A1" w:rsidRPr="006B750C" w:rsidRDefault="008303A1" w:rsidP="00E83E89">
            <w:pPr>
              <w:spacing w:after="0"/>
              <w:jc w:val="center"/>
              <w:rPr>
                <w:sz w:val="18"/>
                <w:szCs w:val="18"/>
              </w:rPr>
            </w:pPr>
            <w:r w:rsidRPr="006B750C">
              <w:rPr>
                <w:sz w:val="18"/>
                <w:szCs w:val="18"/>
              </w:rPr>
              <w:t>254.1 (± 36.5)</w:t>
            </w:r>
          </w:p>
        </w:tc>
        <w:tc>
          <w:tcPr>
            <w:tcW w:w="1417" w:type="dxa"/>
            <w:shd w:val="clear" w:color="auto" w:fill="F2F2F2" w:themeFill="background1" w:themeFillShade="F2"/>
          </w:tcPr>
          <w:p w14:paraId="590C8F0E" w14:textId="77777777" w:rsidR="008303A1" w:rsidRPr="006B750C" w:rsidRDefault="008303A1" w:rsidP="00E83E89">
            <w:pPr>
              <w:spacing w:after="0"/>
              <w:jc w:val="center"/>
              <w:rPr>
                <w:sz w:val="18"/>
                <w:szCs w:val="18"/>
              </w:rPr>
            </w:pPr>
            <w:r w:rsidRPr="006B750C">
              <w:rPr>
                <w:sz w:val="18"/>
                <w:szCs w:val="18"/>
              </w:rPr>
              <w:t>260.5 (± 32.8)</w:t>
            </w:r>
          </w:p>
        </w:tc>
        <w:tc>
          <w:tcPr>
            <w:tcW w:w="1134" w:type="dxa"/>
            <w:shd w:val="clear" w:color="auto" w:fill="F2F2F2" w:themeFill="background1" w:themeFillShade="F2"/>
          </w:tcPr>
          <w:p w14:paraId="51D900F0" w14:textId="77777777" w:rsidR="008303A1" w:rsidRPr="006B750C" w:rsidRDefault="008303A1" w:rsidP="00E83E89">
            <w:pPr>
              <w:spacing w:after="0"/>
              <w:jc w:val="center"/>
              <w:rPr>
                <w:sz w:val="18"/>
                <w:szCs w:val="18"/>
              </w:rPr>
            </w:pPr>
            <w:r w:rsidRPr="006B750C">
              <w:rPr>
                <w:sz w:val="18"/>
                <w:szCs w:val="18"/>
              </w:rPr>
              <w:t>+7.2</w:t>
            </w:r>
          </w:p>
        </w:tc>
        <w:tc>
          <w:tcPr>
            <w:tcW w:w="1134" w:type="dxa"/>
            <w:shd w:val="clear" w:color="auto" w:fill="F2F2F2" w:themeFill="background1" w:themeFillShade="F2"/>
          </w:tcPr>
          <w:p w14:paraId="0D05C81D" w14:textId="77777777" w:rsidR="008303A1" w:rsidRPr="006B750C" w:rsidRDefault="008303A1" w:rsidP="00E83E89">
            <w:pPr>
              <w:spacing w:after="0"/>
              <w:jc w:val="center"/>
              <w:rPr>
                <w:sz w:val="18"/>
                <w:szCs w:val="18"/>
              </w:rPr>
            </w:pPr>
            <w:r w:rsidRPr="006B750C">
              <w:rPr>
                <w:sz w:val="18"/>
                <w:szCs w:val="18"/>
              </w:rPr>
              <w:t>+13.6</w:t>
            </w:r>
          </w:p>
        </w:tc>
      </w:tr>
      <w:tr w:rsidR="008303A1" w:rsidRPr="00AA285F" w14:paraId="22728086" w14:textId="77777777" w:rsidTr="00E83E89">
        <w:trPr>
          <w:trHeight w:val="476"/>
        </w:trPr>
        <w:tc>
          <w:tcPr>
            <w:tcW w:w="959" w:type="dxa"/>
            <w:vMerge/>
            <w:shd w:val="clear" w:color="auto" w:fill="auto"/>
          </w:tcPr>
          <w:p w14:paraId="2F359D62" w14:textId="77777777" w:rsidR="008303A1" w:rsidRPr="006B750C" w:rsidRDefault="008303A1" w:rsidP="00E83E89">
            <w:pPr>
              <w:spacing w:after="0"/>
              <w:jc w:val="center"/>
              <w:rPr>
                <w:sz w:val="18"/>
                <w:szCs w:val="18"/>
              </w:rPr>
            </w:pPr>
          </w:p>
        </w:tc>
        <w:tc>
          <w:tcPr>
            <w:tcW w:w="1843" w:type="dxa"/>
            <w:shd w:val="clear" w:color="auto" w:fill="auto"/>
          </w:tcPr>
          <w:p w14:paraId="36E3809C" w14:textId="77777777" w:rsidR="008303A1" w:rsidRPr="006B750C" w:rsidRDefault="008303A1" w:rsidP="00E83E89">
            <w:pPr>
              <w:spacing w:after="0"/>
              <w:jc w:val="center"/>
              <w:rPr>
                <w:sz w:val="18"/>
                <w:szCs w:val="18"/>
              </w:rPr>
            </w:pPr>
            <w:r w:rsidRPr="006B750C">
              <w:rPr>
                <w:sz w:val="18"/>
                <w:szCs w:val="18"/>
              </w:rPr>
              <w:t xml:space="preserve">Yard </w:t>
            </w:r>
            <w:r>
              <w:rPr>
                <w:sz w:val="18"/>
                <w:szCs w:val="18"/>
              </w:rPr>
              <w:t>w</w:t>
            </w:r>
            <w:r w:rsidRPr="006B750C">
              <w:rPr>
                <w:sz w:val="18"/>
                <w:szCs w:val="18"/>
              </w:rPr>
              <w:t>eaning</w:t>
            </w:r>
          </w:p>
        </w:tc>
        <w:tc>
          <w:tcPr>
            <w:tcW w:w="1417" w:type="dxa"/>
            <w:shd w:val="clear" w:color="auto" w:fill="auto"/>
          </w:tcPr>
          <w:p w14:paraId="50C9A980" w14:textId="77777777" w:rsidR="008303A1" w:rsidRPr="006B750C" w:rsidRDefault="008303A1" w:rsidP="00E83E89">
            <w:pPr>
              <w:spacing w:after="0"/>
              <w:jc w:val="center"/>
              <w:rPr>
                <w:sz w:val="18"/>
                <w:szCs w:val="18"/>
              </w:rPr>
            </w:pPr>
            <w:r w:rsidRPr="006B750C">
              <w:rPr>
                <w:sz w:val="18"/>
                <w:szCs w:val="18"/>
              </w:rPr>
              <w:t>252.0 (± 35.0)</w:t>
            </w:r>
          </w:p>
        </w:tc>
        <w:tc>
          <w:tcPr>
            <w:tcW w:w="1418" w:type="dxa"/>
            <w:shd w:val="clear" w:color="auto" w:fill="auto"/>
          </w:tcPr>
          <w:p w14:paraId="6378829E" w14:textId="77777777" w:rsidR="008303A1" w:rsidRPr="006B750C" w:rsidRDefault="008303A1" w:rsidP="00E83E89">
            <w:pPr>
              <w:spacing w:after="0"/>
              <w:jc w:val="center"/>
              <w:rPr>
                <w:sz w:val="18"/>
                <w:szCs w:val="18"/>
              </w:rPr>
            </w:pPr>
            <w:r w:rsidRPr="006B750C">
              <w:rPr>
                <w:sz w:val="18"/>
                <w:szCs w:val="18"/>
              </w:rPr>
              <w:t>262.1 (± 35.5)</w:t>
            </w:r>
          </w:p>
        </w:tc>
        <w:tc>
          <w:tcPr>
            <w:tcW w:w="1417" w:type="dxa"/>
            <w:shd w:val="clear" w:color="auto" w:fill="auto"/>
          </w:tcPr>
          <w:p w14:paraId="2137CF8D" w14:textId="77777777" w:rsidR="008303A1" w:rsidRPr="006B750C" w:rsidRDefault="008303A1" w:rsidP="00E83E89">
            <w:pPr>
              <w:spacing w:after="0"/>
              <w:jc w:val="center"/>
              <w:rPr>
                <w:sz w:val="18"/>
                <w:szCs w:val="18"/>
              </w:rPr>
            </w:pPr>
            <w:r w:rsidRPr="006B750C">
              <w:rPr>
                <w:sz w:val="18"/>
                <w:szCs w:val="18"/>
              </w:rPr>
              <w:t>253.6 (± 38.7)</w:t>
            </w:r>
          </w:p>
        </w:tc>
        <w:tc>
          <w:tcPr>
            <w:tcW w:w="1134" w:type="dxa"/>
            <w:shd w:val="clear" w:color="auto" w:fill="auto"/>
          </w:tcPr>
          <w:p w14:paraId="75221A21" w14:textId="77777777" w:rsidR="008303A1" w:rsidRPr="006B750C" w:rsidRDefault="008303A1" w:rsidP="00E83E89">
            <w:pPr>
              <w:spacing w:after="0"/>
              <w:jc w:val="center"/>
              <w:rPr>
                <w:sz w:val="18"/>
                <w:szCs w:val="18"/>
              </w:rPr>
            </w:pPr>
            <w:r w:rsidRPr="006B750C">
              <w:rPr>
                <w:sz w:val="18"/>
                <w:szCs w:val="18"/>
              </w:rPr>
              <w:t>+10.1</w:t>
            </w:r>
          </w:p>
        </w:tc>
        <w:tc>
          <w:tcPr>
            <w:tcW w:w="1134" w:type="dxa"/>
            <w:shd w:val="clear" w:color="auto" w:fill="auto"/>
          </w:tcPr>
          <w:p w14:paraId="38514FE3" w14:textId="77777777" w:rsidR="008303A1" w:rsidRPr="006B750C" w:rsidRDefault="008303A1" w:rsidP="00E83E89">
            <w:pPr>
              <w:spacing w:after="0"/>
              <w:jc w:val="center"/>
              <w:rPr>
                <w:sz w:val="18"/>
                <w:szCs w:val="18"/>
              </w:rPr>
            </w:pPr>
            <w:r w:rsidRPr="006B750C">
              <w:rPr>
                <w:sz w:val="18"/>
                <w:szCs w:val="18"/>
              </w:rPr>
              <w:t>+1.6</w:t>
            </w:r>
          </w:p>
        </w:tc>
      </w:tr>
    </w:tbl>
    <w:p w14:paraId="1DB94BFB" w14:textId="77777777" w:rsidR="008303A1" w:rsidRPr="006B750C" w:rsidRDefault="008303A1" w:rsidP="008303A1">
      <w:pPr>
        <w:rPr>
          <w:i/>
          <w:sz w:val="18"/>
          <w:szCs w:val="20"/>
        </w:rPr>
      </w:pPr>
      <w:r>
        <w:rPr>
          <w:vertAlign w:val="superscript"/>
        </w:rPr>
        <w:t xml:space="preserve">B </w:t>
      </w:r>
      <w:r w:rsidRPr="006B750C">
        <w:rPr>
          <w:i/>
          <w:sz w:val="18"/>
          <w:szCs w:val="20"/>
        </w:rPr>
        <w:t>Monitoring discontinued after Week 1</w:t>
      </w:r>
    </w:p>
    <w:p w14:paraId="68A4919B" w14:textId="77777777" w:rsidR="008303A1" w:rsidRDefault="008303A1" w:rsidP="008303A1">
      <w:r>
        <w:t>O</w:t>
      </w:r>
      <w:r w:rsidRPr="006B750C">
        <w:t xml:space="preserve">n average animals undergoing Advanced Training lost significantly (P&lt;0.01) more weight in the Day 1 to Week 1 period compared to those being weaned by traditional methods.  Over the total six-week period, the average total weight gain achieved for the Advanced Training method was +13.9kg compared to +9.7kg for </w:t>
      </w:r>
      <w:r>
        <w:t>the t</w:t>
      </w:r>
      <w:r w:rsidRPr="006B750C">
        <w:t xml:space="preserve">raditional </w:t>
      </w:r>
      <w:r>
        <w:t>w</w:t>
      </w:r>
      <w:r w:rsidRPr="006B750C">
        <w:t>eaning</w:t>
      </w:r>
      <w:r>
        <w:t xml:space="preserve"> method</w:t>
      </w:r>
      <w:r w:rsidRPr="006B750C">
        <w:t>, however th</w:t>
      </w:r>
      <w:r>
        <w:t>is difference was not</w:t>
      </w:r>
      <w:r w:rsidRPr="006B750C">
        <w:t xml:space="preserve"> significant</w:t>
      </w:r>
      <w:r>
        <w:t>.</w:t>
      </w:r>
    </w:p>
    <w:p w14:paraId="7E1E2E73" w14:textId="77777777" w:rsidR="008303A1" w:rsidRPr="00E226F3" w:rsidRDefault="008303A1" w:rsidP="008303A1">
      <w:r w:rsidRPr="006B750C">
        <w:t xml:space="preserve">Table 4. Summary statistics of liveweight change for the Advanced Training and Traditional weaning methods, </w:t>
      </w:r>
      <w:r>
        <w:t>and confidence levels for the impact of weaning method, f</w:t>
      </w:r>
      <w:r w:rsidRPr="006B750C">
        <w:t xml:space="preserve">arm and </w:t>
      </w:r>
      <w:r>
        <w:t>weaning method/f</w:t>
      </w:r>
      <w:r w:rsidRPr="006B750C">
        <w:t>arm Interaction.</w:t>
      </w:r>
    </w:p>
    <w:tbl>
      <w:tblPr>
        <w:tblStyle w:val="TableGrid"/>
        <w:tblW w:w="9042" w:type="dxa"/>
        <w:tblLook w:val="04A0" w:firstRow="1" w:lastRow="0" w:firstColumn="1" w:lastColumn="0" w:noHBand="0" w:noVBand="1"/>
      </w:tblPr>
      <w:tblGrid>
        <w:gridCol w:w="2660"/>
        <w:gridCol w:w="1134"/>
        <w:gridCol w:w="1137"/>
        <w:gridCol w:w="1134"/>
        <w:gridCol w:w="1134"/>
        <w:gridCol w:w="1843"/>
      </w:tblGrid>
      <w:tr w:rsidR="008303A1" w:rsidRPr="00AA285F" w14:paraId="776C97C2" w14:textId="77777777" w:rsidTr="00E83E89">
        <w:tc>
          <w:tcPr>
            <w:tcW w:w="2660" w:type="dxa"/>
          </w:tcPr>
          <w:p w14:paraId="66E8E64A" w14:textId="77777777" w:rsidR="008303A1" w:rsidRPr="006B750C" w:rsidRDefault="008303A1" w:rsidP="00E83E89">
            <w:pPr>
              <w:rPr>
                <w:rFonts w:asciiTheme="minorHAnsi" w:hAnsiTheme="minorHAnsi"/>
                <w:sz w:val="18"/>
              </w:rPr>
            </w:pPr>
          </w:p>
        </w:tc>
        <w:tc>
          <w:tcPr>
            <w:tcW w:w="2271" w:type="dxa"/>
            <w:gridSpan w:val="2"/>
          </w:tcPr>
          <w:p w14:paraId="0FD7901C"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 xml:space="preserve">Weaning </w:t>
            </w:r>
            <w:r>
              <w:rPr>
                <w:rFonts w:asciiTheme="minorHAnsi" w:hAnsiTheme="minorHAnsi"/>
                <w:b/>
                <w:sz w:val="18"/>
              </w:rPr>
              <w:t>m</w:t>
            </w:r>
            <w:r w:rsidRPr="006B750C">
              <w:rPr>
                <w:rFonts w:asciiTheme="minorHAnsi" w:hAnsiTheme="minorHAnsi"/>
                <w:b/>
                <w:sz w:val="18"/>
              </w:rPr>
              <w:t>ethod</w:t>
            </w:r>
          </w:p>
        </w:tc>
        <w:tc>
          <w:tcPr>
            <w:tcW w:w="4111" w:type="dxa"/>
            <w:gridSpan w:val="3"/>
          </w:tcPr>
          <w:p w14:paraId="5BC032E0" w14:textId="77777777" w:rsidR="008303A1" w:rsidRPr="006B750C" w:rsidRDefault="008303A1" w:rsidP="00E83E89">
            <w:pPr>
              <w:jc w:val="center"/>
              <w:rPr>
                <w:rFonts w:asciiTheme="minorHAnsi" w:hAnsiTheme="minorHAnsi"/>
                <w:b/>
                <w:sz w:val="18"/>
              </w:rPr>
            </w:pPr>
            <w:r>
              <w:rPr>
                <w:rFonts w:asciiTheme="minorHAnsi" w:hAnsiTheme="minorHAnsi"/>
                <w:b/>
                <w:sz w:val="18"/>
              </w:rPr>
              <w:t>Confidence levels (</w:t>
            </w:r>
            <w:r w:rsidRPr="006B750C">
              <w:rPr>
                <w:rFonts w:asciiTheme="minorHAnsi" w:hAnsiTheme="minorHAnsi"/>
                <w:b/>
                <w:sz w:val="18"/>
              </w:rPr>
              <w:t xml:space="preserve">P </w:t>
            </w:r>
            <w:r>
              <w:rPr>
                <w:rFonts w:asciiTheme="minorHAnsi" w:hAnsiTheme="minorHAnsi"/>
                <w:b/>
                <w:sz w:val="18"/>
              </w:rPr>
              <w:t>v</w:t>
            </w:r>
            <w:r w:rsidRPr="006B750C">
              <w:rPr>
                <w:rFonts w:asciiTheme="minorHAnsi" w:hAnsiTheme="minorHAnsi"/>
                <w:b/>
                <w:sz w:val="18"/>
              </w:rPr>
              <w:t>alue</w:t>
            </w:r>
            <w:r>
              <w:rPr>
                <w:rFonts w:asciiTheme="minorHAnsi" w:hAnsiTheme="minorHAnsi"/>
                <w:b/>
                <w:sz w:val="18"/>
              </w:rPr>
              <w:t>)</w:t>
            </w:r>
          </w:p>
        </w:tc>
      </w:tr>
      <w:tr w:rsidR="008303A1" w:rsidRPr="00AA285F" w14:paraId="0CA1427A" w14:textId="77777777" w:rsidTr="00E83E89">
        <w:tc>
          <w:tcPr>
            <w:tcW w:w="2660" w:type="dxa"/>
          </w:tcPr>
          <w:p w14:paraId="1C06EC42" w14:textId="77777777" w:rsidR="008303A1" w:rsidRPr="006B750C" w:rsidRDefault="008303A1" w:rsidP="00E83E89">
            <w:pPr>
              <w:rPr>
                <w:rFonts w:asciiTheme="minorHAnsi" w:hAnsiTheme="minorHAnsi"/>
                <w:sz w:val="18"/>
              </w:rPr>
            </w:pPr>
          </w:p>
        </w:tc>
        <w:tc>
          <w:tcPr>
            <w:tcW w:w="1134" w:type="dxa"/>
          </w:tcPr>
          <w:p w14:paraId="50A26057"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 xml:space="preserve">Advanced </w:t>
            </w:r>
            <w:r>
              <w:rPr>
                <w:rFonts w:asciiTheme="minorHAnsi" w:hAnsiTheme="minorHAnsi"/>
                <w:b/>
                <w:sz w:val="18"/>
              </w:rPr>
              <w:t>t</w:t>
            </w:r>
            <w:r w:rsidRPr="006B750C">
              <w:rPr>
                <w:rFonts w:asciiTheme="minorHAnsi" w:hAnsiTheme="minorHAnsi"/>
                <w:b/>
                <w:sz w:val="18"/>
              </w:rPr>
              <w:t>raining</w:t>
            </w:r>
          </w:p>
        </w:tc>
        <w:tc>
          <w:tcPr>
            <w:tcW w:w="1137" w:type="dxa"/>
          </w:tcPr>
          <w:p w14:paraId="0056C493"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 xml:space="preserve">Traditional </w:t>
            </w:r>
            <w:r>
              <w:rPr>
                <w:rFonts w:asciiTheme="minorHAnsi" w:hAnsiTheme="minorHAnsi"/>
                <w:b/>
                <w:sz w:val="18"/>
              </w:rPr>
              <w:t>w</w:t>
            </w:r>
            <w:r w:rsidRPr="006B750C">
              <w:rPr>
                <w:rFonts w:asciiTheme="minorHAnsi" w:hAnsiTheme="minorHAnsi"/>
                <w:b/>
                <w:sz w:val="18"/>
              </w:rPr>
              <w:t>eaning</w:t>
            </w:r>
          </w:p>
        </w:tc>
        <w:tc>
          <w:tcPr>
            <w:tcW w:w="1134" w:type="dxa"/>
          </w:tcPr>
          <w:p w14:paraId="1BBFDC26"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 xml:space="preserve">Weaning </w:t>
            </w:r>
            <w:r>
              <w:rPr>
                <w:rFonts w:asciiTheme="minorHAnsi" w:hAnsiTheme="minorHAnsi"/>
                <w:b/>
                <w:sz w:val="18"/>
              </w:rPr>
              <w:t>m</w:t>
            </w:r>
            <w:r w:rsidRPr="006B750C">
              <w:rPr>
                <w:rFonts w:asciiTheme="minorHAnsi" w:hAnsiTheme="minorHAnsi"/>
                <w:b/>
                <w:sz w:val="18"/>
              </w:rPr>
              <w:t>ethod</w:t>
            </w:r>
          </w:p>
        </w:tc>
        <w:tc>
          <w:tcPr>
            <w:tcW w:w="1134" w:type="dxa"/>
          </w:tcPr>
          <w:p w14:paraId="2A6D5FBF"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Farm</w:t>
            </w:r>
          </w:p>
        </w:tc>
        <w:tc>
          <w:tcPr>
            <w:tcW w:w="1843" w:type="dxa"/>
          </w:tcPr>
          <w:p w14:paraId="40FEDE41"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Interaction (</w:t>
            </w:r>
            <w:r>
              <w:rPr>
                <w:rFonts w:asciiTheme="minorHAnsi" w:hAnsiTheme="minorHAnsi"/>
                <w:b/>
                <w:sz w:val="18"/>
              </w:rPr>
              <w:t>w</w:t>
            </w:r>
            <w:r w:rsidRPr="006B750C">
              <w:rPr>
                <w:rFonts w:asciiTheme="minorHAnsi" w:hAnsiTheme="minorHAnsi"/>
                <w:b/>
                <w:sz w:val="18"/>
              </w:rPr>
              <w:t xml:space="preserve">eaning </w:t>
            </w:r>
            <w:r>
              <w:rPr>
                <w:rFonts w:asciiTheme="minorHAnsi" w:hAnsiTheme="minorHAnsi"/>
                <w:b/>
                <w:sz w:val="18"/>
              </w:rPr>
              <w:t>m</w:t>
            </w:r>
            <w:r w:rsidRPr="006B750C">
              <w:rPr>
                <w:rFonts w:asciiTheme="minorHAnsi" w:hAnsiTheme="minorHAnsi"/>
                <w:b/>
                <w:sz w:val="18"/>
              </w:rPr>
              <w:t xml:space="preserve">ethod x </w:t>
            </w:r>
            <w:r>
              <w:rPr>
                <w:rFonts w:asciiTheme="minorHAnsi" w:hAnsiTheme="minorHAnsi"/>
                <w:b/>
                <w:sz w:val="18"/>
              </w:rPr>
              <w:t>f</w:t>
            </w:r>
            <w:r w:rsidRPr="006B750C">
              <w:rPr>
                <w:rFonts w:asciiTheme="minorHAnsi" w:hAnsiTheme="minorHAnsi"/>
                <w:b/>
                <w:sz w:val="18"/>
              </w:rPr>
              <w:t>arm)</w:t>
            </w:r>
          </w:p>
        </w:tc>
      </w:tr>
      <w:tr w:rsidR="008303A1" w:rsidRPr="00AA285F" w14:paraId="19F311FC" w14:textId="77777777" w:rsidTr="00E83E89">
        <w:trPr>
          <w:trHeight w:val="716"/>
        </w:trPr>
        <w:tc>
          <w:tcPr>
            <w:tcW w:w="2660" w:type="dxa"/>
          </w:tcPr>
          <w:p w14:paraId="217FF426" w14:textId="77777777" w:rsidR="008303A1" w:rsidRPr="006B750C" w:rsidRDefault="008303A1" w:rsidP="00E83E89">
            <w:pPr>
              <w:rPr>
                <w:rFonts w:asciiTheme="minorHAnsi" w:hAnsiTheme="minorHAnsi"/>
                <w:sz w:val="18"/>
              </w:rPr>
            </w:pPr>
            <w:r w:rsidRPr="006B750C">
              <w:rPr>
                <w:rFonts w:asciiTheme="minorHAnsi" w:hAnsiTheme="minorHAnsi"/>
                <w:sz w:val="18"/>
              </w:rPr>
              <w:t xml:space="preserve">Liveweight change </w:t>
            </w:r>
            <w:r>
              <w:rPr>
                <w:rFonts w:asciiTheme="minorHAnsi" w:hAnsiTheme="minorHAnsi"/>
                <w:sz w:val="18"/>
              </w:rPr>
              <w:t>to</w:t>
            </w:r>
            <w:r w:rsidRPr="006B750C">
              <w:rPr>
                <w:rFonts w:asciiTheme="minorHAnsi" w:hAnsiTheme="minorHAnsi"/>
                <w:sz w:val="18"/>
              </w:rPr>
              <w:t xml:space="preserve"> Week 1 (kg)</w:t>
            </w:r>
          </w:p>
        </w:tc>
        <w:tc>
          <w:tcPr>
            <w:tcW w:w="1134" w:type="dxa"/>
          </w:tcPr>
          <w:p w14:paraId="44C627A0"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-2.7</w:t>
            </w:r>
          </w:p>
        </w:tc>
        <w:tc>
          <w:tcPr>
            <w:tcW w:w="1137" w:type="dxa"/>
          </w:tcPr>
          <w:p w14:paraId="00EB0C75"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0.0</w:t>
            </w:r>
          </w:p>
        </w:tc>
        <w:tc>
          <w:tcPr>
            <w:tcW w:w="1134" w:type="dxa"/>
          </w:tcPr>
          <w:p w14:paraId="5449841F"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&lt;0.01</w:t>
            </w:r>
          </w:p>
        </w:tc>
        <w:tc>
          <w:tcPr>
            <w:tcW w:w="1134" w:type="dxa"/>
          </w:tcPr>
          <w:p w14:paraId="235E8C21"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&lt;0.001</w:t>
            </w:r>
          </w:p>
        </w:tc>
        <w:tc>
          <w:tcPr>
            <w:tcW w:w="1843" w:type="dxa"/>
          </w:tcPr>
          <w:p w14:paraId="7D329E62"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NS</w:t>
            </w:r>
          </w:p>
        </w:tc>
      </w:tr>
      <w:tr w:rsidR="008303A1" w:rsidRPr="00AA285F" w14:paraId="72C8666D" w14:textId="77777777" w:rsidTr="00E83E89">
        <w:trPr>
          <w:trHeight w:val="699"/>
        </w:trPr>
        <w:tc>
          <w:tcPr>
            <w:tcW w:w="2660" w:type="dxa"/>
          </w:tcPr>
          <w:p w14:paraId="1D05B81B" w14:textId="77777777" w:rsidR="008303A1" w:rsidRPr="006B750C" w:rsidRDefault="008303A1" w:rsidP="00E83E89">
            <w:pPr>
              <w:rPr>
                <w:rFonts w:asciiTheme="minorHAnsi" w:hAnsiTheme="minorHAnsi"/>
                <w:sz w:val="18"/>
              </w:rPr>
            </w:pPr>
            <w:r w:rsidRPr="006B750C">
              <w:rPr>
                <w:rFonts w:asciiTheme="minorHAnsi" w:hAnsiTheme="minorHAnsi"/>
                <w:sz w:val="18"/>
              </w:rPr>
              <w:t xml:space="preserve">Liveweight change </w:t>
            </w:r>
            <w:r>
              <w:rPr>
                <w:rFonts w:asciiTheme="minorHAnsi" w:hAnsiTheme="minorHAnsi"/>
                <w:sz w:val="18"/>
              </w:rPr>
              <w:t>to</w:t>
            </w:r>
            <w:r w:rsidRPr="006B750C">
              <w:rPr>
                <w:rFonts w:asciiTheme="minorHAnsi" w:hAnsiTheme="minorHAnsi"/>
                <w:sz w:val="18"/>
              </w:rPr>
              <w:t xml:space="preserve"> Week 6 (kg)</w:t>
            </w:r>
          </w:p>
        </w:tc>
        <w:tc>
          <w:tcPr>
            <w:tcW w:w="1134" w:type="dxa"/>
          </w:tcPr>
          <w:p w14:paraId="7F74A930"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13.</w:t>
            </w:r>
            <w:r>
              <w:rPr>
                <w:rFonts w:asciiTheme="minorHAnsi" w:hAnsiTheme="minorHAnsi"/>
                <w:sz w:val="18"/>
              </w:rPr>
              <w:t>9</w:t>
            </w:r>
          </w:p>
        </w:tc>
        <w:tc>
          <w:tcPr>
            <w:tcW w:w="1137" w:type="dxa"/>
          </w:tcPr>
          <w:p w14:paraId="398B9E49"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9.7</w:t>
            </w:r>
          </w:p>
        </w:tc>
        <w:tc>
          <w:tcPr>
            <w:tcW w:w="1134" w:type="dxa"/>
          </w:tcPr>
          <w:p w14:paraId="3C441622"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NS</w:t>
            </w:r>
          </w:p>
        </w:tc>
        <w:tc>
          <w:tcPr>
            <w:tcW w:w="1134" w:type="dxa"/>
          </w:tcPr>
          <w:p w14:paraId="1B11F85C"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&lt;0.05</w:t>
            </w:r>
          </w:p>
        </w:tc>
        <w:tc>
          <w:tcPr>
            <w:tcW w:w="1843" w:type="dxa"/>
          </w:tcPr>
          <w:p w14:paraId="1B71AB61" w14:textId="77777777" w:rsidR="008303A1" w:rsidRPr="006B750C" w:rsidRDefault="008303A1" w:rsidP="00E83E89">
            <w:pPr>
              <w:jc w:val="center"/>
              <w:rPr>
                <w:rFonts w:asciiTheme="minorHAnsi" w:hAnsiTheme="minorHAnsi"/>
                <w:sz w:val="18"/>
              </w:rPr>
            </w:pPr>
            <w:r w:rsidRPr="006B750C">
              <w:rPr>
                <w:rFonts w:asciiTheme="minorHAnsi" w:hAnsiTheme="minorHAnsi"/>
                <w:sz w:val="18"/>
              </w:rPr>
              <w:t>NS</w:t>
            </w:r>
          </w:p>
        </w:tc>
      </w:tr>
    </w:tbl>
    <w:p w14:paraId="32FD279A" w14:textId="47A44F21" w:rsidR="0017156A" w:rsidRPr="0017156A" w:rsidRDefault="008303A1" w:rsidP="008303A1">
      <w:pPr>
        <w:pStyle w:val="Heading2"/>
      </w:pPr>
      <w:bookmarkStart w:id="38" w:name="_Toc20217484"/>
      <w:r>
        <w:lastRenderedPageBreak/>
        <w:t>Flight Speed</w:t>
      </w:r>
      <w:bookmarkEnd w:id="38"/>
    </w:p>
    <w:p w14:paraId="57C789D3" w14:textId="77777777" w:rsidR="008303A1" w:rsidRDefault="008303A1" w:rsidP="008303A1">
      <w:r>
        <w:t>At day 1, there were no differences in flight speed between the advanced training treatment and the control management on any of the farms.  By</w:t>
      </w:r>
      <w:r w:rsidRPr="006B750C">
        <w:t xml:space="preserve"> Week 1, all Advanced Training groups had average flight speeds that were 0.14 – 0.38 m/sec (7 – 22%, average 15%) lower than their </w:t>
      </w:r>
      <w:r>
        <w:t>t</w:t>
      </w:r>
      <w:r w:rsidRPr="006B750C">
        <w:t>raditional</w:t>
      </w:r>
      <w:r>
        <w:t>ly</w:t>
      </w:r>
      <w:r w:rsidRPr="006B750C">
        <w:t xml:space="preserve"> </w:t>
      </w:r>
      <w:r>
        <w:t>weaned</w:t>
      </w:r>
      <w:r w:rsidRPr="006B750C">
        <w:t xml:space="preserve"> counterparts.  </w:t>
      </w:r>
    </w:p>
    <w:p w14:paraId="1CFF5399" w14:textId="77777777" w:rsidR="008303A1" w:rsidRPr="006B750C" w:rsidRDefault="008303A1" w:rsidP="008303A1">
      <w:r w:rsidRPr="006B750C">
        <w:t xml:space="preserve">At Week 6, the four sites that continued to monitor flight speed had average flight speeds for Advanced Training groups that were 0.05 – 0.43 m/sec (3 - 20%, average 11%) lower than their </w:t>
      </w:r>
      <w:r>
        <w:t>t</w:t>
      </w:r>
      <w:r w:rsidRPr="006B750C">
        <w:t>raditional</w:t>
      </w:r>
      <w:r>
        <w:t>ly weaned</w:t>
      </w:r>
      <w:r w:rsidRPr="006B750C">
        <w:t xml:space="preserve"> counterparts (Table 5).</w:t>
      </w:r>
    </w:p>
    <w:p w14:paraId="0A36D64C" w14:textId="77777777" w:rsidR="008303A1" w:rsidRPr="006B750C" w:rsidRDefault="008303A1" w:rsidP="008303A1">
      <w:r w:rsidRPr="006B750C">
        <w:t xml:space="preserve">There was some variability in the flight speed outcomes across the six sites.  At Week 1, two </w:t>
      </w:r>
      <w:r>
        <w:t>t</w:t>
      </w:r>
      <w:r w:rsidRPr="006B750C">
        <w:t xml:space="preserve">raditional </w:t>
      </w:r>
      <w:r>
        <w:t>w</w:t>
      </w:r>
      <w:r w:rsidRPr="006B750C">
        <w:t xml:space="preserve">eaning groups (Farms 1 &amp; 5) showed increased flight speed, while all other </w:t>
      </w:r>
      <w:r>
        <w:t>t</w:t>
      </w:r>
      <w:r w:rsidRPr="006B750C">
        <w:t xml:space="preserve">raditional </w:t>
      </w:r>
      <w:r>
        <w:t>w</w:t>
      </w:r>
      <w:r w:rsidRPr="006B750C">
        <w:t xml:space="preserve">eaning and </w:t>
      </w:r>
      <w:r>
        <w:t>a</w:t>
      </w:r>
      <w:r w:rsidRPr="006B750C">
        <w:t xml:space="preserve">dvanced </w:t>
      </w:r>
      <w:r>
        <w:t>t</w:t>
      </w:r>
      <w:r w:rsidRPr="006B750C">
        <w:t xml:space="preserve">raining groups showed a decrease.  By Week 6, all four </w:t>
      </w:r>
      <w:r>
        <w:t xml:space="preserve">of the </w:t>
      </w:r>
      <w:r w:rsidRPr="006B750C">
        <w:t xml:space="preserve">monitored </w:t>
      </w:r>
      <w:r>
        <w:t>t</w:t>
      </w:r>
      <w:r w:rsidRPr="006B750C">
        <w:t xml:space="preserve">raditional </w:t>
      </w:r>
      <w:r>
        <w:t>w</w:t>
      </w:r>
      <w:r w:rsidRPr="006B750C">
        <w:t xml:space="preserve">eaning and </w:t>
      </w:r>
      <w:r>
        <w:t>a</w:t>
      </w:r>
      <w:r w:rsidRPr="006B750C">
        <w:t xml:space="preserve">dvanced </w:t>
      </w:r>
      <w:r>
        <w:t>t</w:t>
      </w:r>
      <w:r w:rsidRPr="006B750C">
        <w:t>raining groups showed flight scores that had decreased by varying magnitudes.</w:t>
      </w:r>
    </w:p>
    <w:p w14:paraId="46ED3586" w14:textId="01CFDDB7" w:rsidR="008303A1" w:rsidRDefault="008303A1" w:rsidP="008303A1">
      <w:r w:rsidRPr="006B750C">
        <w:t xml:space="preserve">The </w:t>
      </w:r>
      <w:r>
        <w:t xml:space="preserve">flight speed of various </w:t>
      </w:r>
      <w:r w:rsidRPr="006B750C">
        <w:t xml:space="preserve">weaning methods can be compared in terms of </w:t>
      </w:r>
      <w:r>
        <w:t xml:space="preserve">1) </w:t>
      </w:r>
      <w:r w:rsidRPr="006B750C">
        <w:t xml:space="preserve">the change in flight speed over the six-week period, and </w:t>
      </w:r>
      <w:r>
        <w:t>2) as</w:t>
      </w:r>
      <w:r w:rsidRPr="006B750C">
        <w:t xml:space="preserve"> the difference between the flight speed of the weaning treatment groups on any one day.</w:t>
      </w:r>
    </w:p>
    <w:p w14:paraId="152B26FB" w14:textId="77777777" w:rsidR="008303A1" w:rsidRPr="006B750C" w:rsidRDefault="008303A1" w:rsidP="008303A1">
      <w:r w:rsidRPr="006B750C">
        <w:t>Table 5: Summary of flight speed (mean ± SD) across farms.</w:t>
      </w:r>
    </w:p>
    <w:tbl>
      <w:tblPr>
        <w:tblStyle w:val="TableGrid"/>
        <w:tblW w:w="4989" w:type="pct"/>
        <w:tblLayout w:type="fixed"/>
        <w:tblLook w:val="04A0" w:firstRow="1" w:lastRow="0" w:firstColumn="1" w:lastColumn="0" w:noHBand="0" w:noVBand="1"/>
      </w:tblPr>
      <w:tblGrid>
        <w:gridCol w:w="935"/>
        <w:gridCol w:w="1705"/>
        <w:gridCol w:w="971"/>
        <w:gridCol w:w="970"/>
        <w:gridCol w:w="972"/>
        <w:gridCol w:w="963"/>
        <w:gridCol w:w="828"/>
        <w:gridCol w:w="826"/>
        <w:gridCol w:w="826"/>
      </w:tblGrid>
      <w:tr w:rsidR="008303A1" w:rsidRPr="00AA285F" w14:paraId="7FED56E6" w14:textId="77777777" w:rsidTr="00E83E89">
        <w:trPr>
          <w:tblHeader/>
        </w:trPr>
        <w:tc>
          <w:tcPr>
            <w:tcW w:w="520" w:type="pct"/>
          </w:tcPr>
          <w:p w14:paraId="338321BC" w14:textId="77777777" w:rsidR="008303A1" w:rsidRPr="006B750C" w:rsidRDefault="008303A1" w:rsidP="00E83E89">
            <w:pPr>
              <w:jc w:val="center"/>
              <w:rPr>
                <w:rFonts w:asciiTheme="minorHAnsi" w:hAnsiTheme="minorHAnsi"/>
                <w:sz w:val="18"/>
                <w:szCs w:val="18"/>
              </w:rPr>
            </w:pPr>
            <w:r w:rsidRPr="006B750C">
              <w:rPr>
                <w:rFonts w:asciiTheme="minorHAnsi" w:hAnsiTheme="minorHAnsi"/>
                <w:b/>
                <w:sz w:val="18"/>
                <w:szCs w:val="18"/>
              </w:rPr>
              <w:t>Site</w:t>
            </w:r>
          </w:p>
        </w:tc>
        <w:tc>
          <w:tcPr>
            <w:tcW w:w="948" w:type="pct"/>
          </w:tcPr>
          <w:p w14:paraId="48B1E5C4" w14:textId="77777777" w:rsidR="008303A1" w:rsidRPr="006B750C" w:rsidRDefault="008303A1" w:rsidP="00E83E89">
            <w:pPr>
              <w:jc w:val="center"/>
              <w:rPr>
                <w:rFonts w:asciiTheme="minorHAnsi" w:hAnsiTheme="minorHAnsi"/>
                <w:sz w:val="18"/>
                <w:szCs w:val="18"/>
              </w:rPr>
            </w:pPr>
            <w:r w:rsidRPr="006B750C">
              <w:rPr>
                <w:rFonts w:asciiTheme="minorHAnsi" w:hAnsiTheme="minorHAnsi"/>
                <w:b/>
                <w:sz w:val="18"/>
                <w:szCs w:val="18"/>
              </w:rPr>
              <w:t>Treatment</w:t>
            </w:r>
          </w:p>
        </w:tc>
        <w:tc>
          <w:tcPr>
            <w:tcW w:w="1619" w:type="pct"/>
            <w:gridSpan w:val="3"/>
          </w:tcPr>
          <w:p w14:paraId="6BC85A14" w14:textId="77777777" w:rsidR="008303A1" w:rsidRPr="006B750C" w:rsidRDefault="008303A1" w:rsidP="00E83E89">
            <w:pPr>
              <w:jc w:val="center"/>
              <w:rPr>
                <w:rFonts w:asciiTheme="minorHAnsi" w:hAnsiTheme="minorHAnsi"/>
                <w:b/>
                <w:sz w:val="18"/>
                <w:szCs w:val="18"/>
              </w:rPr>
            </w:pPr>
            <w:r>
              <w:rPr>
                <w:rFonts w:asciiTheme="minorHAnsi" w:hAnsiTheme="minorHAnsi"/>
                <w:b/>
                <w:sz w:val="18"/>
                <w:szCs w:val="18"/>
              </w:rPr>
              <w:t>F</w:t>
            </w:r>
            <w:r w:rsidRPr="003B139D">
              <w:rPr>
                <w:rFonts w:asciiTheme="minorHAnsi" w:hAnsiTheme="minorHAnsi"/>
                <w:b/>
                <w:sz w:val="18"/>
                <w:szCs w:val="18"/>
              </w:rPr>
              <w:t>light speed (m/sec)</w:t>
            </w:r>
          </w:p>
          <w:p w14:paraId="0034B538" w14:textId="77777777" w:rsidR="008303A1" w:rsidRPr="006B750C" w:rsidRDefault="008303A1" w:rsidP="00E83E89">
            <w:pPr>
              <w:jc w:val="center"/>
              <w:rPr>
                <w:rFonts w:asciiTheme="minorHAnsi" w:hAnsiTheme="minorHAnsi"/>
                <w:sz w:val="18"/>
                <w:szCs w:val="18"/>
              </w:rPr>
            </w:pPr>
          </w:p>
        </w:tc>
        <w:tc>
          <w:tcPr>
            <w:tcW w:w="995" w:type="pct"/>
            <w:gridSpan w:val="2"/>
          </w:tcPr>
          <w:p w14:paraId="0118D3E1" w14:textId="77777777" w:rsidR="008303A1" w:rsidRPr="006B750C" w:rsidRDefault="008303A1" w:rsidP="00E83E89">
            <w:pPr>
              <w:jc w:val="center"/>
              <w:rPr>
                <w:rFonts w:asciiTheme="minorHAnsi" w:hAnsiTheme="minorHAnsi"/>
                <w:b/>
                <w:sz w:val="18"/>
                <w:szCs w:val="18"/>
              </w:rPr>
            </w:pPr>
            <w:r>
              <w:rPr>
                <w:rFonts w:asciiTheme="minorHAnsi" w:hAnsiTheme="minorHAnsi"/>
                <w:b/>
                <w:sz w:val="18"/>
                <w:szCs w:val="18"/>
              </w:rPr>
              <w:t>F</w:t>
            </w:r>
            <w:r w:rsidRPr="003B139D">
              <w:rPr>
                <w:rFonts w:asciiTheme="minorHAnsi" w:hAnsiTheme="minorHAnsi"/>
                <w:b/>
                <w:sz w:val="18"/>
                <w:szCs w:val="18"/>
              </w:rPr>
              <w:t>light speed difference:</w:t>
            </w:r>
          </w:p>
          <w:p w14:paraId="30850A80" w14:textId="77777777" w:rsidR="008303A1" w:rsidRPr="006B750C" w:rsidRDefault="008303A1" w:rsidP="00E83E89">
            <w:pPr>
              <w:jc w:val="center"/>
              <w:rPr>
                <w:rFonts w:asciiTheme="minorHAnsi" w:hAnsiTheme="minorHAnsi"/>
                <w:b/>
                <w:sz w:val="18"/>
                <w:szCs w:val="18"/>
              </w:rPr>
            </w:pPr>
            <w:r w:rsidRPr="003B139D">
              <w:rPr>
                <w:rFonts w:asciiTheme="minorHAnsi" w:hAnsiTheme="minorHAnsi"/>
                <w:b/>
                <w:sz w:val="18"/>
                <w:szCs w:val="18"/>
              </w:rPr>
              <w:t>advanced training vs traditional (paddock/yard) weaning</w:t>
            </w:r>
          </w:p>
          <w:p w14:paraId="7AF09558" w14:textId="77777777" w:rsidR="008303A1" w:rsidRPr="006B750C" w:rsidRDefault="008303A1" w:rsidP="00E83E89">
            <w:pPr>
              <w:jc w:val="center"/>
              <w:rPr>
                <w:rFonts w:asciiTheme="minorHAnsi" w:hAnsiTheme="minorHAnsi"/>
                <w:b/>
                <w:sz w:val="18"/>
                <w:szCs w:val="18"/>
              </w:rPr>
            </w:pPr>
            <w:r w:rsidRPr="003B139D">
              <w:rPr>
                <w:rFonts w:asciiTheme="minorHAnsi" w:hAnsiTheme="minorHAnsi"/>
                <w:b/>
                <w:sz w:val="18"/>
                <w:szCs w:val="18"/>
              </w:rPr>
              <w:t>(m/sec)</w:t>
            </w:r>
          </w:p>
        </w:tc>
        <w:tc>
          <w:tcPr>
            <w:tcW w:w="918" w:type="pct"/>
            <w:gridSpan w:val="2"/>
          </w:tcPr>
          <w:p w14:paraId="7A9E4302" w14:textId="77777777" w:rsidR="008303A1" w:rsidRPr="006B750C" w:rsidRDefault="008303A1" w:rsidP="00E83E89">
            <w:pPr>
              <w:jc w:val="center"/>
              <w:rPr>
                <w:rFonts w:asciiTheme="minorHAnsi" w:hAnsiTheme="minorHAnsi"/>
                <w:b/>
                <w:sz w:val="18"/>
                <w:szCs w:val="18"/>
              </w:rPr>
            </w:pPr>
            <w:r>
              <w:rPr>
                <w:rFonts w:asciiTheme="minorHAnsi" w:hAnsiTheme="minorHAnsi"/>
                <w:b/>
                <w:sz w:val="18"/>
                <w:szCs w:val="18"/>
              </w:rPr>
              <w:t>F</w:t>
            </w:r>
            <w:r w:rsidRPr="003B139D">
              <w:rPr>
                <w:rFonts w:asciiTheme="minorHAnsi" w:hAnsiTheme="minorHAnsi"/>
                <w:b/>
                <w:sz w:val="18"/>
                <w:szCs w:val="18"/>
              </w:rPr>
              <w:t>light speed change since day 1</w:t>
            </w:r>
          </w:p>
          <w:p w14:paraId="247D8F40" w14:textId="77777777" w:rsidR="008303A1" w:rsidRPr="006B750C" w:rsidRDefault="008303A1" w:rsidP="00E83E89">
            <w:pPr>
              <w:jc w:val="center"/>
              <w:rPr>
                <w:rFonts w:asciiTheme="minorHAnsi" w:hAnsiTheme="minorHAnsi"/>
                <w:b/>
                <w:sz w:val="18"/>
                <w:szCs w:val="18"/>
              </w:rPr>
            </w:pPr>
            <w:r w:rsidRPr="003B139D">
              <w:rPr>
                <w:rFonts w:asciiTheme="minorHAnsi" w:hAnsiTheme="minorHAnsi"/>
                <w:b/>
                <w:sz w:val="18"/>
                <w:szCs w:val="18"/>
              </w:rPr>
              <w:t>(m/sec)</w:t>
            </w:r>
          </w:p>
        </w:tc>
      </w:tr>
      <w:tr w:rsidR="008303A1" w:rsidRPr="00AA285F" w14:paraId="4717C7C9" w14:textId="77777777" w:rsidTr="00E83E89">
        <w:trPr>
          <w:tblHeader/>
        </w:trPr>
        <w:tc>
          <w:tcPr>
            <w:tcW w:w="520" w:type="pct"/>
          </w:tcPr>
          <w:p w14:paraId="4F2BAECA" w14:textId="77777777" w:rsidR="008303A1" w:rsidRPr="006B750C" w:rsidRDefault="008303A1" w:rsidP="00E83E89">
            <w:pPr>
              <w:jc w:val="center"/>
              <w:rPr>
                <w:rFonts w:asciiTheme="minorHAnsi" w:hAnsiTheme="minorHAnsi"/>
                <w:b/>
                <w:sz w:val="18"/>
                <w:szCs w:val="18"/>
              </w:rPr>
            </w:pPr>
          </w:p>
        </w:tc>
        <w:tc>
          <w:tcPr>
            <w:tcW w:w="948" w:type="pct"/>
          </w:tcPr>
          <w:p w14:paraId="59DD5153" w14:textId="77777777" w:rsidR="008303A1" w:rsidRPr="006B750C" w:rsidRDefault="008303A1" w:rsidP="00E83E89">
            <w:pPr>
              <w:jc w:val="center"/>
              <w:rPr>
                <w:rFonts w:asciiTheme="minorHAnsi" w:hAnsiTheme="minorHAnsi"/>
                <w:sz w:val="18"/>
                <w:szCs w:val="18"/>
              </w:rPr>
            </w:pPr>
          </w:p>
        </w:tc>
        <w:tc>
          <w:tcPr>
            <w:tcW w:w="540" w:type="pct"/>
          </w:tcPr>
          <w:p w14:paraId="1A85C41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Day 1</w:t>
            </w:r>
          </w:p>
        </w:tc>
        <w:tc>
          <w:tcPr>
            <w:tcW w:w="539" w:type="pct"/>
          </w:tcPr>
          <w:p w14:paraId="18C10951"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1</w:t>
            </w:r>
          </w:p>
        </w:tc>
        <w:tc>
          <w:tcPr>
            <w:tcW w:w="540" w:type="pct"/>
          </w:tcPr>
          <w:p w14:paraId="408F232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6</w:t>
            </w:r>
          </w:p>
        </w:tc>
        <w:tc>
          <w:tcPr>
            <w:tcW w:w="535" w:type="pct"/>
          </w:tcPr>
          <w:p w14:paraId="4E45120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1</w:t>
            </w:r>
          </w:p>
        </w:tc>
        <w:tc>
          <w:tcPr>
            <w:tcW w:w="460" w:type="pct"/>
          </w:tcPr>
          <w:p w14:paraId="4AD21FA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6</w:t>
            </w:r>
          </w:p>
        </w:tc>
        <w:tc>
          <w:tcPr>
            <w:tcW w:w="459" w:type="pct"/>
          </w:tcPr>
          <w:p w14:paraId="7A14A2C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1</w:t>
            </w:r>
          </w:p>
        </w:tc>
        <w:tc>
          <w:tcPr>
            <w:tcW w:w="459" w:type="pct"/>
          </w:tcPr>
          <w:p w14:paraId="04B5A21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Week 6</w:t>
            </w:r>
          </w:p>
        </w:tc>
      </w:tr>
      <w:tr w:rsidR="008303A1" w:rsidRPr="00AA285F" w14:paraId="79D3BD5B" w14:textId="77777777" w:rsidTr="00E83E89">
        <w:tc>
          <w:tcPr>
            <w:tcW w:w="520" w:type="pct"/>
            <w:vMerge w:val="restart"/>
          </w:tcPr>
          <w:p w14:paraId="765840C9"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1**</w:t>
            </w:r>
          </w:p>
          <w:p w14:paraId="32BA45E6" w14:textId="77777777" w:rsidR="008303A1" w:rsidRPr="006B750C" w:rsidRDefault="008303A1" w:rsidP="00E83E89">
            <w:pPr>
              <w:jc w:val="center"/>
              <w:rPr>
                <w:rFonts w:asciiTheme="minorHAnsi" w:hAnsiTheme="minorHAnsi"/>
                <w:i/>
                <w:sz w:val="18"/>
                <w:szCs w:val="18"/>
              </w:rPr>
            </w:pPr>
          </w:p>
        </w:tc>
        <w:tc>
          <w:tcPr>
            <w:tcW w:w="948" w:type="pct"/>
            <w:shd w:val="clear" w:color="auto" w:fill="F2F2F2" w:themeFill="background1" w:themeFillShade="F2"/>
          </w:tcPr>
          <w:p w14:paraId="2F184B2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5208767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2.30</w:t>
            </w:r>
          </w:p>
          <w:p w14:paraId="29B52512"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0.59)</w:t>
            </w:r>
          </w:p>
        </w:tc>
        <w:tc>
          <w:tcPr>
            <w:tcW w:w="539" w:type="pct"/>
            <w:shd w:val="clear" w:color="auto" w:fill="F2F2F2" w:themeFill="background1" w:themeFillShade="F2"/>
          </w:tcPr>
          <w:p w14:paraId="255BF0B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2.20</w:t>
            </w:r>
          </w:p>
          <w:p w14:paraId="532E79C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0.67)</w:t>
            </w:r>
          </w:p>
        </w:tc>
        <w:tc>
          <w:tcPr>
            <w:tcW w:w="540" w:type="pct"/>
            <w:shd w:val="clear" w:color="auto" w:fill="F2F2F2" w:themeFill="background1" w:themeFillShade="F2"/>
          </w:tcPr>
          <w:p w14:paraId="39023383" w14:textId="77777777" w:rsidR="008303A1" w:rsidRPr="006B750C" w:rsidRDefault="008303A1" w:rsidP="00E83E89">
            <w:pPr>
              <w:jc w:val="center"/>
              <w:rPr>
                <w:rFonts w:asciiTheme="minorHAnsi" w:hAnsiTheme="minorHAnsi"/>
                <w:sz w:val="18"/>
                <w:szCs w:val="18"/>
              </w:rPr>
            </w:pPr>
          </w:p>
        </w:tc>
        <w:tc>
          <w:tcPr>
            <w:tcW w:w="535" w:type="pct"/>
            <w:shd w:val="clear" w:color="auto" w:fill="F2F2F2" w:themeFill="background1" w:themeFillShade="F2"/>
          </w:tcPr>
          <w:p w14:paraId="247F043B"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-0.28</w:t>
            </w:r>
          </w:p>
        </w:tc>
        <w:tc>
          <w:tcPr>
            <w:tcW w:w="460" w:type="pct"/>
            <w:shd w:val="clear" w:color="auto" w:fill="F2F2F2" w:themeFill="background1" w:themeFillShade="F2"/>
          </w:tcPr>
          <w:p w14:paraId="37D20488" w14:textId="77777777" w:rsidR="008303A1" w:rsidRPr="006B750C" w:rsidRDefault="008303A1" w:rsidP="00E83E89">
            <w:pPr>
              <w:jc w:val="center"/>
              <w:rPr>
                <w:rFonts w:asciiTheme="minorHAnsi" w:hAnsiTheme="minorHAnsi"/>
                <w:sz w:val="18"/>
                <w:szCs w:val="18"/>
              </w:rPr>
            </w:pPr>
          </w:p>
        </w:tc>
        <w:tc>
          <w:tcPr>
            <w:tcW w:w="459" w:type="pct"/>
            <w:shd w:val="clear" w:color="auto" w:fill="F2F2F2" w:themeFill="background1" w:themeFillShade="F2"/>
          </w:tcPr>
          <w:p w14:paraId="0F04989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-0.10</w:t>
            </w:r>
          </w:p>
        </w:tc>
        <w:tc>
          <w:tcPr>
            <w:tcW w:w="459" w:type="pct"/>
            <w:shd w:val="clear" w:color="auto" w:fill="F2F2F2" w:themeFill="background1" w:themeFillShade="F2"/>
          </w:tcPr>
          <w:p w14:paraId="3E5FBC9E" w14:textId="77777777" w:rsidR="008303A1" w:rsidRPr="006B750C" w:rsidRDefault="008303A1" w:rsidP="00E83E89">
            <w:pPr>
              <w:jc w:val="center"/>
              <w:rPr>
                <w:rFonts w:asciiTheme="minorHAnsi" w:hAnsiTheme="minorHAnsi"/>
                <w:sz w:val="18"/>
                <w:szCs w:val="18"/>
              </w:rPr>
            </w:pPr>
          </w:p>
        </w:tc>
      </w:tr>
      <w:tr w:rsidR="008303A1" w:rsidRPr="00AA285F" w14:paraId="51A51A1E" w14:textId="77777777" w:rsidTr="00E83E89">
        <w:tc>
          <w:tcPr>
            <w:tcW w:w="520" w:type="pct"/>
            <w:vMerge/>
          </w:tcPr>
          <w:p w14:paraId="4B144298" w14:textId="77777777" w:rsidR="008303A1" w:rsidRPr="006B750C" w:rsidRDefault="008303A1" w:rsidP="00E83E89">
            <w:pPr>
              <w:jc w:val="center"/>
              <w:rPr>
                <w:rFonts w:asciiTheme="minorHAnsi" w:hAnsiTheme="minorHAnsi"/>
                <w:b/>
                <w:sz w:val="18"/>
                <w:szCs w:val="18"/>
              </w:rPr>
            </w:pPr>
          </w:p>
        </w:tc>
        <w:tc>
          <w:tcPr>
            <w:tcW w:w="948" w:type="pct"/>
          </w:tcPr>
          <w:p w14:paraId="634BA8D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Paddock Weaning</w:t>
            </w:r>
          </w:p>
        </w:tc>
        <w:tc>
          <w:tcPr>
            <w:tcW w:w="540" w:type="pct"/>
          </w:tcPr>
          <w:p w14:paraId="6899485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2.23</w:t>
            </w:r>
          </w:p>
          <w:p w14:paraId="5B787A8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0.72)</w:t>
            </w:r>
          </w:p>
        </w:tc>
        <w:tc>
          <w:tcPr>
            <w:tcW w:w="539" w:type="pct"/>
          </w:tcPr>
          <w:p w14:paraId="3801A03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2.48</w:t>
            </w:r>
          </w:p>
          <w:p w14:paraId="316BBAD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0.93)</w:t>
            </w:r>
          </w:p>
        </w:tc>
        <w:tc>
          <w:tcPr>
            <w:tcW w:w="540" w:type="pct"/>
          </w:tcPr>
          <w:p w14:paraId="0CEB9CAE" w14:textId="77777777" w:rsidR="008303A1" w:rsidRPr="006B750C" w:rsidRDefault="008303A1" w:rsidP="00E83E89">
            <w:pPr>
              <w:jc w:val="center"/>
              <w:rPr>
                <w:rFonts w:asciiTheme="minorHAnsi" w:hAnsiTheme="minorHAnsi"/>
                <w:sz w:val="18"/>
                <w:szCs w:val="18"/>
              </w:rPr>
            </w:pPr>
          </w:p>
        </w:tc>
        <w:tc>
          <w:tcPr>
            <w:tcW w:w="535" w:type="pct"/>
          </w:tcPr>
          <w:p w14:paraId="45E67921" w14:textId="77777777" w:rsidR="008303A1" w:rsidRPr="006B750C" w:rsidRDefault="008303A1" w:rsidP="00E83E89">
            <w:pPr>
              <w:jc w:val="center"/>
              <w:rPr>
                <w:rFonts w:asciiTheme="minorHAnsi" w:hAnsiTheme="minorHAnsi"/>
                <w:sz w:val="18"/>
                <w:szCs w:val="18"/>
              </w:rPr>
            </w:pPr>
          </w:p>
        </w:tc>
        <w:tc>
          <w:tcPr>
            <w:tcW w:w="460" w:type="pct"/>
          </w:tcPr>
          <w:p w14:paraId="35C1D07D" w14:textId="77777777" w:rsidR="008303A1" w:rsidRPr="006B750C" w:rsidRDefault="008303A1" w:rsidP="00E83E89">
            <w:pPr>
              <w:jc w:val="center"/>
              <w:rPr>
                <w:rFonts w:asciiTheme="minorHAnsi" w:hAnsiTheme="minorHAnsi"/>
                <w:sz w:val="18"/>
                <w:szCs w:val="18"/>
              </w:rPr>
            </w:pPr>
          </w:p>
        </w:tc>
        <w:tc>
          <w:tcPr>
            <w:tcW w:w="459" w:type="pct"/>
          </w:tcPr>
          <w:p w14:paraId="67681BA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+0.25</w:t>
            </w:r>
          </w:p>
        </w:tc>
        <w:tc>
          <w:tcPr>
            <w:tcW w:w="459" w:type="pct"/>
          </w:tcPr>
          <w:p w14:paraId="1FF9EA7A" w14:textId="77777777" w:rsidR="008303A1" w:rsidRPr="006B750C" w:rsidRDefault="008303A1" w:rsidP="00E83E89">
            <w:pPr>
              <w:jc w:val="center"/>
              <w:rPr>
                <w:rFonts w:asciiTheme="minorHAnsi" w:hAnsiTheme="minorHAnsi"/>
                <w:sz w:val="18"/>
                <w:szCs w:val="18"/>
              </w:rPr>
            </w:pPr>
          </w:p>
        </w:tc>
      </w:tr>
      <w:tr w:rsidR="008303A1" w:rsidRPr="00AA285F" w14:paraId="130837BC" w14:textId="77777777" w:rsidTr="00E83E89">
        <w:tc>
          <w:tcPr>
            <w:tcW w:w="520" w:type="pct"/>
            <w:vMerge w:val="restart"/>
          </w:tcPr>
          <w:p w14:paraId="45E7DBE5"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2**</w:t>
            </w:r>
          </w:p>
        </w:tc>
        <w:tc>
          <w:tcPr>
            <w:tcW w:w="948" w:type="pct"/>
            <w:shd w:val="clear" w:color="auto" w:fill="F2F2F2" w:themeFill="background1" w:themeFillShade="F2"/>
          </w:tcPr>
          <w:p w14:paraId="6AEBC8B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727FFD3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3.21</w:t>
            </w:r>
          </w:p>
          <w:p w14:paraId="332297E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0.58)</w:t>
            </w:r>
          </w:p>
        </w:tc>
        <w:tc>
          <w:tcPr>
            <w:tcW w:w="539" w:type="pct"/>
            <w:shd w:val="clear" w:color="auto" w:fill="F2F2F2" w:themeFill="background1" w:themeFillShade="F2"/>
          </w:tcPr>
          <w:p w14:paraId="5129455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2.50</w:t>
            </w:r>
          </w:p>
          <w:p w14:paraId="3754FF3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0.73)</w:t>
            </w:r>
          </w:p>
        </w:tc>
        <w:tc>
          <w:tcPr>
            <w:tcW w:w="540" w:type="pct"/>
            <w:shd w:val="clear" w:color="auto" w:fill="F2F2F2" w:themeFill="background1" w:themeFillShade="F2"/>
          </w:tcPr>
          <w:p w14:paraId="52CF525E" w14:textId="77777777" w:rsidR="008303A1" w:rsidRPr="006B750C" w:rsidRDefault="008303A1" w:rsidP="00E83E89">
            <w:pPr>
              <w:jc w:val="center"/>
              <w:rPr>
                <w:rFonts w:asciiTheme="minorHAnsi" w:hAnsiTheme="minorHAnsi"/>
                <w:sz w:val="18"/>
                <w:szCs w:val="18"/>
              </w:rPr>
            </w:pPr>
          </w:p>
        </w:tc>
        <w:tc>
          <w:tcPr>
            <w:tcW w:w="535" w:type="pct"/>
            <w:shd w:val="clear" w:color="auto" w:fill="F2F2F2" w:themeFill="background1" w:themeFillShade="F2"/>
          </w:tcPr>
          <w:p w14:paraId="7697D03D"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-0.51</w:t>
            </w:r>
          </w:p>
        </w:tc>
        <w:tc>
          <w:tcPr>
            <w:tcW w:w="460" w:type="pct"/>
            <w:shd w:val="clear" w:color="auto" w:fill="F2F2F2" w:themeFill="background1" w:themeFillShade="F2"/>
          </w:tcPr>
          <w:p w14:paraId="391CAA2C" w14:textId="77777777" w:rsidR="008303A1" w:rsidRPr="006B750C" w:rsidRDefault="008303A1" w:rsidP="00E83E89">
            <w:pPr>
              <w:jc w:val="center"/>
              <w:rPr>
                <w:rFonts w:asciiTheme="minorHAnsi" w:hAnsiTheme="minorHAnsi"/>
                <w:sz w:val="18"/>
                <w:szCs w:val="18"/>
              </w:rPr>
            </w:pPr>
          </w:p>
        </w:tc>
        <w:tc>
          <w:tcPr>
            <w:tcW w:w="459" w:type="pct"/>
            <w:shd w:val="clear" w:color="auto" w:fill="F2F2F2" w:themeFill="background1" w:themeFillShade="F2"/>
          </w:tcPr>
          <w:p w14:paraId="1BB9371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-0.71</w:t>
            </w:r>
          </w:p>
        </w:tc>
        <w:tc>
          <w:tcPr>
            <w:tcW w:w="459" w:type="pct"/>
            <w:shd w:val="clear" w:color="auto" w:fill="F2F2F2" w:themeFill="background1" w:themeFillShade="F2"/>
          </w:tcPr>
          <w:p w14:paraId="2B8471A3" w14:textId="77777777" w:rsidR="008303A1" w:rsidRPr="006B750C" w:rsidRDefault="008303A1" w:rsidP="00E83E89">
            <w:pPr>
              <w:jc w:val="center"/>
              <w:rPr>
                <w:rFonts w:asciiTheme="minorHAnsi" w:hAnsiTheme="minorHAnsi"/>
                <w:sz w:val="18"/>
                <w:szCs w:val="18"/>
              </w:rPr>
            </w:pPr>
          </w:p>
        </w:tc>
      </w:tr>
      <w:tr w:rsidR="008303A1" w:rsidRPr="00AA285F" w14:paraId="61AAF9CB" w14:textId="77777777" w:rsidTr="00E83E89">
        <w:tc>
          <w:tcPr>
            <w:tcW w:w="520" w:type="pct"/>
            <w:vMerge/>
          </w:tcPr>
          <w:p w14:paraId="3D4EDFA5" w14:textId="77777777" w:rsidR="008303A1" w:rsidRPr="006B750C" w:rsidRDefault="008303A1" w:rsidP="00E83E89">
            <w:pPr>
              <w:jc w:val="center"/>
              <w:rPr>
                <w:rFonts w:asciiTheme="minorHAnsi" w:hAnsiTheme="minorHAnsi"/>
                <w:b/>
                <w:sz w:val="18"/>
                <w:szCs w:val="18"/>
              </w:rPr>
            </w:pPr>
          </w:p>
        </w:tc>
        <w:tc>
          <w:tcPr>
            <w:tcW w:w="948" w:type="pct"/>
          </w:tcPr>
          <w:p w14:paraId="15E6873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Yard Weaning</w:t>
            </w:r>
          </w:p>
        </w:tc>
        <w:tc>
          <w:tcPr>
            <w:tcW w:w="540" w:type="pct"/>
          </w:tcPr>
          <w:p w14:paraId="47DD633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3.32</w:t>
            </w:r>
          </w:p>
          <w:p w14:paraId="13348EA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0.65)</w:t>
            </w:r>
          </w:p>
        </w:tc>
        <w:tc>
          <w:tcPr>
            <w:tcW w:w="539" w:type="pct"/>
          </w:tcPr>
          <w:p w14:paraId="6251435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3.01</w:t>
            </w:r>
          </w:p>
          <w:p w14:paraId="6290E33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0.89)</w:t>
            </w:r>
          </w:p>
        </w:tc>
        <w:tc>
          <w:tcPr>
            <w:tcW w:w="540" w:type="pct"/>
          </w:tcPr>
          <w:p w14:paraId="6B6A0F9E" w14:textId="77777777" w:rsidR="008303A1" w:rsidRPr="006B750C" w:rsidRDefault="008303A1" w:rsidP="00E83E89">
            <w:pPr>
              <w:jc w:val="center"/>
              <w:rPr>
                <w:rFonts w:asciiTheme="minorHAnsi" w:hAnsiTheme="minorHAnsi"/>
                <w:sz w:val="18"/>
                <w:szCs w:val="18"/>
              </w:rPr>
            </w:pPr>
          </w:p>
        </w:tc>
        <w:tc>
          <w:tcPr>
            <w:tcW w:w="535" w:type="pct"/>
          </w:tcPr>
          <w:p w14:paraId="5EE621A6" w14:textId="77777777" w:rsidR="008303A1" w:rsidRPr="006B750C" w:rsidRDefault="008303A1" w:rsidP="00E83E89">
            <w:pPr>
              <w:jc w:val="center"/>
              <w:rPr>
                <w:rFonts w:asciiTheme="minorHAnsi" w:hAnsiTheme="minorHAnsi"/>
                <w:sz w:val="18"/>
                <w:szCs w:val="18"/>
              </w:rPr>
            </w:pPr>
          </w:p>
        </w:tc>
        <w:tc>
          <w:tcPr>
            <w:tcW w:w="460" w:type="pct"/>
          </w:tcPr>
          <w:p w14:paraId="3DA5C3E2" w14:textId="77777777" w:rsidR="008303A1" w:rsidRPr="006B750C" w:rsidRDefault="008303A1" w:rsidP="00E83E89">
            <w:pPr>
              <w:jc w:val="center"/>
              <w:rPr>
                <w:rFonts w:asciiTheme="minorHAnsi" w:hAnsiTheme="minorHAnsi"/>
                <w:sz w:val="18"/>
                <w:szCs w:val="18"/>
              </w:rPr>
            </w:pPr>
          </w:p>
        </w:tc>
        <w:tc>
          <w:tcPr>
            <w:tcW w:w="459" w:type="pct"/>
          </w:tcPr>
          <w:p w14:paraId="1B588221"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-0.31</w:t>
            </w:r>
          </w:p>
        </w:tc>
        <w:tc>
          <w:tcPr>
            <w:tcW w:w="459" w:type="pct"/>
          </w:tcPr>
          <w:p w14:paraId="2D84FB57" w14:textId="77777777" w:rsidR="008303A1" w:rsidRPr="006B750C" w:rsidRDefault="008303A1" w:rsidP="00E83E89">
            <w:pPr>
              <w:jc w:val="center"/>
              <w:rPr>
                <w:rFonts w:asciiTheme="minorHAnsi" w:hAnsiTheme="minorHAnsi"/>
                <w:sz w:val="18"/>
                <w:szCs w:val="18"/>
              </w:rPr>
            </w:pPr>
          </w:p>
        </w:tc>
      </w:tr>
      <w:tr w:rsidR="008303A1" w:rsidRPr="00AA285F" w14:paraId="3B8D5C75" w14:textId="77777777" w:rsidTr="00E83E89">
        <w:tc>
          <w:tcPr>
            <w:tcW w:w="520" w:type="pct"/>
            <w:vMerge w:val="restart"/>
          </w:tcPr>
          <w:p w14:paraId="773DBBA2"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3</w:t>
            </w:r>
          </w:p>
        </w:tc>
        <w:tc>
          <w:tcPr>
            <w:tcW w:w="948" w:type="pct"/>
            <w:shd w:val="clear" w:color="auto" w:fill="F2F2F2" w:themeFill="background1" w:themeFillShade="F2"/>
          </w:tcPr>
          <w:p w14:paraId="16541C5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33D0951E"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2.27</w:t>
            </w:r>
          </w:p>
          <w:p w14:paraId="63F5735E"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0.71)</w:t>
            </w:r>
          </w:p>
        </w:tc>
        <w:tc>
          <w:tcPr>
            <w:tcW w:w="539" w:type="pct"/>
            <w:shd w:val="clear" w:color="auto" w:fill="F2F2F2" w:themeFill="background1" w:themeFillShade="F2"/>
          </w:tcPr>
          <w:p w14:paraId="5A57C45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1.86</w:t>
            </w:r>
          </w:p>
          <w:p w14:paraId="7413828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0.76)</w:t>
            </w:r>
          </w:p>
        </w:tc>
        <w:tc>
          <w:tcPr>
            <w:tcW w:w="540" w:type="pct"/>
            <w:shd w:val="clear" w:color="auto" w:fill="F2F2F2" w:themeFill="background1" w:themeFillShade="F2"/>
          </w:tcPr>
          <w:p w14:paraId="2B84A30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1.54</w:t>
            </w:r>
          </w:p>
          <w:p w14:paraId="1A703AB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0.57)</w:t>
            </w:r>
          </w:p>
        </w:tc>
        <w:tc>
          <w:tcPr>
            <w:tcW w:w="535" w:type="pct"/>
            <w:shd w:val="clear" w:color="auto" w:fill="F2F2F2" w:themeFill="background1" w:themeFillShade="F2"/>
          </w:tcPr>
          <w:p w14:paraId="5E891DCD"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-0.14</w:t>
            </w:r>
          </w:p>
        </w:tc>
        <w:tc>
          <w:tcPr>
            <w:tcW w:w="460" w:type="pct"/>
            <w:shd w:val="clear" w:color="auto" w:fill="F2F2F2" w:themeFill="background1" w:themeFillShade="F2"/>
          </w:tcPr>
          <w:p w14:paraId="4D491877"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-0.05</w:t>
            </w:r>
          </w:p>
        </w:tc>
        <w:tc>
          <w:tcPr>
            <w:tcW w:w="459" w:type="pct"/>
            <w:shd w:val="clear" w:color="auto" w:fill="F2F2F2" w:themeFill="background1" w:themeFillShade="F2"/>
          </w:tcPr>
          <w:p w14:paraId="083C62A7"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-0.41</w:t>
            </w:r>
          </w:p>
        </w:tc>
        <w:tc>
          <w:tcPr>
            <w:tcW w:w="459" w:type="pct"/>
            <w:shd w:val="clear" w:color="auto" w:fill="F2F2F2" w:themeFill="background1" w:themeFillShade="F2"/>
          </w:tcPr>
          <w:p w14:paraId="0FA156D8"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-0.73</w:t>
            </w:r>
          </w:p>
        </w:tc>
      </w:tr>
      <w:tr w:rsidR="008303A1" w:rsidRPr="00AA285F" w14:paraId="5C0683F0" w14:textId="77777777" w:rsidTr="00E83E89">
        <w:trPr>
          <w:trHeight w:val="90"/>
        </w:trPr>
        <w:tc>
          <w:tcPr>
            <w:tcW w:w="520" w:type="pct"/>
            <w:vMerge/>
          </w:tcPr>
          <w:p w14:paraId="3920D2FD" w14:textId="77777777" w:rsidR="008303A1" w:rsidRPr="006B750C" w:rsidRDefault="008303A1" w:rsidP="00E83E89">
            <w:pPr>
              <w:jc w:val="center"/>
              <w:rPr>
                <w:rFonts w:asciiTheme="minorHAnsi" w:hAnsiTheme="minorHAnsi"/>
                <w:b/>
                <w:sz w:val="18"/>
                <w:szCs w:val="18"/>
              </w:rPr>
            </w:pPr>
          </w:p>
        </w:tc>
        <w:tc>
          <w:tcPr>
            <w:tcW w:w="948" w:type="pct"/>
          </w:tcPr>
          <w:p w14:paraId="3B4B0F9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Paddock Weaning</w:t>
            </w:r>
          </w:p>
        </w:tc>
        <w:tc>
          <w:tcPr>
            <w:tcW w:w="540" w:type="pct"/>
          </w:tcPr>
          <w:p w14:paraId="49A32D3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2.06</w:t>
            </w:r>
          </w:p>
          <w:p w14:paraId="14096FE5"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0.71)</w:t>
            </w:r>
          </w:p>
        </w:tc>
        <w:tc>
          <w:tcPr>
            <w:tcW w:w="539" w:type="pct"/>
          </w:tcPr>
          <w:p w14:paraId="4916556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2.00</w:t>
            </w:r>
          </w:p>
          <w:p w14:paraId="78D7D0A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0.85)</w:t>
            </w:r>
          </w:p>
        </w:tc>
        <w:tc>
          <w:tcPr>
            <w:tcW w:w="540" w:type="pct"/>
          </w:tcPr>
          <w:p w14:paraId="0A6D386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1.59</w:t>
            </w:r>
          </w:p>
          <w:p w14:paraId="1B1A23E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0.67)</w:t>
            </w:r>
          </w:p>
        </w:tc>
        <w:tc>
          <w:tcPr>
            <w:tcW w:w="535" w:type="pct"/>
          </w:tcPr>
          <w:p w14:paraId="54E1511A" w14:textId="77777777" w:rsidR="008303A1" w:rsidRPr="006B750C" w:rsidRDefault="008303A1" w:rsidP="00E83E89">
            <w:pPr>
              <w:jc w:val="center"/>
              <w:rPr>
                <w:rFonts w:asciiTheme="minorHAnsi" w:hAnsiTheme="minorHAnsi"/>
                <w:sz w:val="18"/>
                <w:szCs w:val="18"/>
              </w:rPr>
            </w:pPr>
          </w:p>
        </w:tc>
        <w:tc>
          <w:tcPr>
            <w:tcW w:w="460" w:type="pct"/>
          </w:tcPr>
          <w:p w14:paraId="62F14502" w14:textId="77777777" w:rsidR="008303A1" w:rsidRPr="006B750C" w:rsidRDefault="008303A1" w:rsidP="00E83E89">
            <w:pPr>
              <w:jc w:val="center"/>
              <w:rPr>
                <w:rFonts w:asciiTheme="minorHAnsi" w:hAnsiTheme="minorHAnsi"/>
                <w:sz w:val="18"/>
                <w:szCs w:val="18"/>
              </w:rPr>
            </w:pPr>
          </w:p>
        </w:tc>
        <w:tc>
          <w:tcPr>
            <w:tcW w:w="459" w:type="pct"/>
          </w:tcPr>
          <w:p w14:paraId="5CF1538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-0.06</w:t>
            </w:r>
          </w:p>
        </w:tc>
        <w:tc>
          <w:tcPr>
            <w:tcW w:w="459" w:type="pct"/>
          </w:tcPr>
          <w:p w14:paraId="311DB71C"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-0.47</w:t>
            </w:r>
          </w:p>
        </w:tc>
      </w:tr>
      <w:tr w:rsidR="008303A1" w:rsidRPr="00AA285F" w14:paraId="02A3579F" w14:textId="77777777" w:rsidTr="00E83E89">
        <w:tc>
          <w:tcPr>
            <w:tcW w:w="520" w:type="pct"/>
            <w:vMerge w:val="restart"/>
          </w:tcPr>
          <w:p w14:paraId="01007511"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4</w:t>
            </w:r>
          </w:p>
        </w:tc>
        <w:tc>
          <w:tcPr>
            <w:tcW w:w="948" w:type="pct"/>
            <w:shd w:val="clear" w:color="auto" w:fill="F2F2F2" w:themeFill="background1" w:themeFillShade="F2"/>
          </w:tcPr>
          <w:p w14:paraId="0997CFB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20085E59"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2.55</w:t>
            </w:r>
          </w:p>
          <w:p w14:paraId="7C184A8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1.28)</w:t>
            </w:r>
          </w:p>
        </w:tc>
        <w:tc>
          <w:tcPr>
            <w:tcW w:w="539" w:type="pct"/>
            <w:shd w:val="clear" w:color="auto" w:fill="F2F2F2" w:themeFill="background1" w:themeFillShade="F2"/>
          </w:tcPr>
          <w:p w14:paraId="4AEFABC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1.66</w:t>
            </w:r>
          </w:p>
          <w:p w14:paraId="679D5F8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0.70)</w:t>
            </w:r>
          </w:p>
        </w:tc>
        <w:tc>
          <w:tcPr>
            <w:tcW w:w="540" w:type="pct"/>
            <w:shd w:val="clear" w:color="auto" w:fill="F2F2F2" w:themeFill="background1" w:themeFillShade="F2"/>
          </w:tcPr>
          <w:p w14:paraId="1B66E2BD"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1.67</w:t>
            </w:r>
          </w:p>
          <w:p w14:paraId="5515299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0.75)</w:t>
            </w:r>
          </w:p>
        </w:tc>
        <w:tc>
          <w:tcPr>
            <w:tcW w:w="535" w:type="pct"/>
            <w:shd w:val="clear" w:color="auto" w:fill="F2F2F2" w:themeFill="background1" w:themeFillShade="F2"/>
          </w:tcPr>
          <w:p w14:paraId="27E8E018"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-0.46</w:t>
            </w:r>
          </w:p>
        </w:tc>
        <w:tc>
          <w:tcPr>
            <w:tcW w:w="460" w:type="pct"/>
            <w:shd w:val="clear" w:color="auto" w:fill="F2F2F2" w:themeFill="background1" w:themeFillShade="F2"/>
          </w:tcPr>
          <w:p w14:paraId="2BE9BD94"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-0.43</w:t>
            </w:r>
          </w:p>
        </w:tc>
        <w:tc>
          <w:tcPr>
            <w:tcW w:w="459" w:type="pct"/>
            <w:shd w:val="clear" w:color="auto" w:fill="F2F2F2" w:themeFill="background1" w:themeFillShade="F2"/>
          </w:tcPr>
          <w:p w14:paraId="411AADD5"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-0.89</w:t>
            </w:r>
          </w:p>
        </w:tc>
        <w:tc>
          <w:tcPr>
            <w:tcW w:w="459" w:type="pct"/>
            <w:shd w:val="clear" w:color="auto" w:fill="F2F2F2" w:themeFill="background1" w:themeFillShade="F2"/>
          </w:tcPr>
          <w:p w14:paraId="378BA0C4"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-0.88</w:t>
            </w:r>
          </w:p>
        </w:tc>
      </w:tr>
      <w:tr w:rsidR="008303A1" w:rsidRPr="00AA285F" w14:paraId="1D282555" w14:textId="77777777" w:rsidTr="00E83E89">
        <w:tc>
          <w:tcPr>
            <w:tcW w:w="520" w:type="pct"/>
            <w:vMerge/>
          </w:tcPr>
          <w:p w14:paraId="4F652F20" w14:textId="77777777" w:rsidR="008303A1" w:rsidRPr="006B750C" w:rsidRDefault="008303A1" w:rsidP="00E83E89">
            <w:pPr>
              <w:jc w:val="center"/>
              <w:rPr>
                <w:rFonts w:asciiTheme="minorHAnsi" w:hAnsiTheme="minorHAnsi"/>
                <w:b/>
                <w:sz w:val="18"/>
                <w:szCs w:val="18"/>
              </w:rPr>
            </w:pPr>
          </w:p>
        </w:tc>
        <w:tc>
          <w:tcPr>
            <w:tcW w:w="948" w:type="pct"/>
          </w:tcPr>
          <w:p w14:paraId="77CDB99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Yard Weaning</w:t>
            </w:r>
          </w:p>
        </w:tc>
        <w:tc>
          <w:tcPr>
            <w:tcW w:w="540" w:type="pct"/>
          </w:tcPr>
          <w:p w14:paraId="2A55B3F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2.40</w:t>
            </w:r>
          </w:p>
          <w:p w14:paraId="34E5E9F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0.98)</w:t>
            </w:r>
          </w:p>
        </w:tc>
        <w:tc>
          <w:tcPr>
            <w:tcW w:w="539" w:type="pct"/>
          </w:tcPr>
          <w:p w14:paraId="734D7D6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2.12</w:t>
            </w:r>
          </w:p>
          <w:p w14:paraId="7ED095A2"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0.77)</w:t>
            </w:r>
          </w:p>
        </w:tc>
        <w:tc>
          <w:tcPr>
            <w:tcW w:w="540" w:type="pct"/>
          </w:tcPr>
          <w:p w14:paraId="23095121"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2.10</w:t>
            </w:r>
          </w:p>
          <w:p w14:paraId="377A1A68"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0.60)</w:t>
            </w:r>
          </w:p>
        </w:tc>
        <w:tc>
          <w:tcPr>
            <w:tcW w:w="535" w:type="pct"/>
          </w:tcPr>
          <w:p w14:paraId="6253E331" w14:textId="77777777" w:rsidR="008303A1" w:rsidRPr="006B750C" w:rsidRDefault="008303A1" w:rsidP="00E83E89">
            <w:pPr>
              <w:jc w:val="center"/>
              <w:rPr>
                <w:rFonts w:asciiTheme="minorHAnsi" w:hAnsiTheme="minorHAnsi"/>
                <w:sz w:val="18"/>
                <w:szCs w:val="18"/>
              </w:rPr>
            </w:pPr>
          </w:p>
        </w:tc>
        <w:tc>
          <w:tcPr>
            <w:tcW w:w="460" w:type="pct"/>
          </w:tcPr>
          <w:p w14:paraId="473FBFB8" w14:textId="77777777" w:rsidR="008303A1" w:rsidRPr="006B750C" w:rsidRDefault="008303A1" w:rsidP="00E83E89">
            <w:pPr>
              <w:jc w:val="center"/>
              <w:rPr>
                <w:rFonts w:asciiTheme="minorHAnsi" w:hAnsiTheme="minorHAnsi"/>
                <w:sz w:val="18"/>
                <w:szCs w:val="18"/>
              </w:rPr>
            </w:pPr>
          </w:p>
        </w:tc>
        <w:tc>
          <w:tcPr>
            <w:tcW w:w="459" w:type="pct"/>
          </w:tcPr>
          <w:p w14:paraId="73AAC56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-0.28</w:t>
            </w:r>
          </w:p>
        </w:tc>
        <w:tc>
          <w:tcPr>
            <w:tcW w:w="459" w:type="pct"/>
          </w:tcPr>
          <w:p w14:paraId="79646FF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-0.30</w:t>
            </w:r>
          </w:p>
        </w:tc>
      </w:tr>
      <w:tr w:rsidR="008303A1" w:rsidRPr="00AA285F" w14:paraId="00C18C2E" w14:textId="77777777" w:rsidTr="00E83E89">
        <w:tc>
          <w:tcPr>
            <w:tcW w:w="520" w:type="pct"/>
            <w:vMerge w:val="restart"/>
          </w:tcPr>
          <w:p w14:paraId="282CF630"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5</w:t>
            </w:r>
          </w:p>
        </w:tc>
        <w:tc>
          <w:tcPr>
            <w:tcW w:w="948" w:type="pct"/>
            <w:shd w:val="clear" w:color="auto" w:fill="F2F2F2" w:themeFill="background1" w:themeFillShade="F2"/>
          </w:tcPr>
          <w:p w14:paraId="5FED4DC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2DCDA9EE"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2.17</w:t>
            </w:r>
          </w:p>
          <w:p w14:paraId="45FCD2BF"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0.67)</w:t>
            </w:r>
          </w:p>
        </w:tc>
        <w:tc>
          <w:tcPr>
            <w:tcW w:w="539" w:type="pct"/>
            <w:shd w:val="clear" w:color="auto" w:fill="F2F2F2" w:themeFill="background1" w:themeFillShade="F2"/>
          </w:tcPr>
          <w:p w14:paraId="0F2DC79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1.93</w:t>
            </w:r>
          </w:p>
          <w:p w14:paraId="6A4E123D"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0.69)</w:t>
            </w:r>
          </w:p>
        </w:tc>
        <w:tc>
          <w:tcPr>
            <w:tcW w:w="540" w:type="pct"/>
            <w:shd w:val="clear" w:color="auto" w:fill="F2F2F2" w:themeFill="background1" w:themeFillShade="F2"/>
          </w:tcPr>
          <w:p w14:paraId="501EA512"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1.78</w:t>
            </w:r>
          </w:p>
          <w:p w14:paraId="42AF877E"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0.51)</w:t>
            </w:r>
          </w:p>
        </w:tc>
        <w:tc>
          <w:tcPr>
            <w:tcW w:w="535" w:type="pct"/>
            <w:shd w:val="clear" w:color="auto" w:fill="F2F2F2" w:themeFill="background1" w:themeFillShade="F2"/>
          </w:tcPr>
          <w:p w14:paraId="62EDD273"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-0.30</w:t>
            </w:r>
          </w:p>
        </w:tc>
        <w:tc>
          <w:tcPr>
            <w:tcW w:w="460" w:type="pct"/>
            <w:shd w:val="clear" w:color="auto" w:fill="F2F2F2" w:themeFill="background1" w:themeFillShade="F2"/>
          </w:tcPr>
          <w:p w14:paraId="58AF7246"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-0.15</w:t>
            </w:r>
          </w:p>
        </w:tc>
        <w:tc>
          <w:tcPr>
            <w:tcW w:w="459" w:type="pct"/>
            <w:shd w:val="clear" w:color="auto" w:fill="F2F2F2" w:themeFill="background1" w:themeFillShade="F2"/>
          </w:tcPr>
          <w:p w14:paraId="5DBFC1DE"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-0.24</w:t>
            </w:r>
          </w:p>
        </w:tc>
        <w:tc>
          <w:tcPr>
            <w:tcW w:w="459" w:type="pct"/>
            <w:shd w:val="clear" w:color="auto" w:fill="F2F2F2" w:themeFill="background1" w:themeFillShade="F2"/>
          </w:tcPr>
          <w:p w14:paraId="207D44B5"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-0.39</w:t>
            </w:r>
          </w:p>
        </w:tc>
      </w:tr>
      <w:tr w:rsidR="008303A1" w:rsidRPr="00AA285F" w14:paraId="51839ED9" w14:textId="77777777" w:rsidTr="00E83E89">
        <w:tc>
          <w:tcPr>
            <w:tcW w:w="520" w:type="pct"/>
            <w:vMerge/>
          </w:tcPr>
          <w:p w14:paraId="1C2B6B93" w14:textId="77777777" w:rsidR="008303A1" w:rsidRPr="006B750C" w:rsidRDefault="008303A1" w:rsidP="00E83E89">
            <w:pPr>
              <w:jc w:val="center"/>
              <w:rPr>
                <w:rFonts w:asciiTheme="minorHAnsi" w:hAnsiTheme="minorHAnsi"/>
                <w:b/>
                <w:sz w:val="18"/>
                <w:szCs w:val="18"/>
              </w:rPr>
            </w:pPr>
          </w:p>
        </w:tc>
        <w:tc>
          <w:tcPr>
            <w:tcW w:w="948" w:type="pct"/>
          </w:tcPr>
          <w:p w14:paraId="48CA95FC"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Paddock Weaning</w:t>
            </w:r>
          </w:p>
        </w:tc>
        <w:tc>
          <w:tcPr>
            <w:tcW w:w="540" w:type="pct"/>
          </w:tcPr>
          <w:p w14:paraId="1EE8B0A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2.22</w:t>
            </w:r>
          </w:p>
          <w:p w14:paraId="5FCD355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0.51)</w:t>
            </w:r>
          </w:p>
        </w:tc>
        <w:tc>
          <w:tcPr>
            <w:tcW w:w="539" w:type="pct"/>
          </w:tcPr>
          <w:p w14:paraId="5E83C8BB"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2.23</w:t>
            </w:r>
          </w:p>
          <w:p w14:paraId="00B8996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0.68)</w:t>
            </w:r>
          </w:p>
        </w:tc>
        <w:tc>
          <w:tcPr>
            <w:tcW w:w="540" w:type="pct"/>
          </w:tcPr>
          <w:p w14:paraId="44E10A36"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1.93</w:t>
            </w:r>
          </w:p>
          <w:p w14:paraId="085189A5"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0.58)</w:t>
            </w:r>
          </w:p>
        </w:tc>
        <w:tc>
          <w:tcPr>
            <w:tcW w:w="535" w:type="pct"/>
          </w:tcPr>
          <w:p w14:paraId="3B1A3D95" w14:textId="77777777" w:rsidR="008303A1" w:rsidRPr="006B750C" w:rsidRDefault="008303A1" w:rsidP="00E83E89">
            <w:pPr>
              <w:jc w:val="center"/>
              <w:rPr>
                <w:rFonts w:asciiTheme="minorHAnsi" w:hAnsiTheme="minorHAnsi"/>
                <w:sz w:val="18"/>
                <w:szCs w:val="18"/>
              </w:rPr>
            </w:pPr>
          </w:p>
        </w:tc>
        <w:tc>
          <w:tcPr>
            <w:tcW w:w="460" w:type="pct"/>
          </w:tcPr>
          <w:p w14:paraId="78B95145" w14:textId="77777777" w:rsidR="008303A1" w:rsidRPr="006B750C" w:rsidRDefault="008303A1" w:rsidP="00E83E89">
            <w:pPr>
              <w:jc w:val="center"/>
              <w:rPr>
                <w:rFonts w:asciiTheme="minorHAnsi" w:hAnsiTheme="minorHAnsi"/>
                <w:sz w:val="18"/>
                <w:szCs w:val="18"/>
              </w:rPr>
            </w:pPr>
          </w:p>
        </w:tc>
        <w:tc>
          <w:tcPr>
            <w:tcW w:w="459" w:type="pct"/>
          </w:tcPr>
          <w:p w14:paraId="786FC39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+0.01</w:t>
            </w:r>
          </w:p>
        </w:tc>
        <w:tc>
          <w:tcPr>
            <w:tcW w:w="459" w:type="pct"/>
          </w:tcPr>
          <w:p w14:paraId="72AF7E0D"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-0.29</w:t>
            </w:r>
          </w:p>
        </w:tc>
      </w:tr>
      <w:tr w:rsidR="008303A1" w:rsidRPr="00AA285F" w14:paraId="163B5BAF" w14:textId="77777777" w:rsidTr="00E83E89">
        <w:tc>
          <w:tcPr>
            <w:tcW w:w="520" w:type="pct"/>
            <w:vMerge w:val="restart"/>
          </w:tcPr>
          <w:p w14:paraId="4171DADA" w14:textId="77777777" w:rsidR="008303A1" w:rsidRPr="006B750C" w:rsidRDefault="008303A1" w:rsidP="00E83E89">
            <w:pPr>
              <w:jc w:val="center"/>
              <w:rPr>
                <w:rFonts w:asciiTheme="minorHAnsi" w:hAnsiTheme="minorHAnsi"/>
                <w:b/>
                <w:sz w:val="18"/>
                <w:szCs w:val="18"/>
              </w:rPr>
            </w:pPr>
            <w:r w:rsidRPr="006B750C">
              <w:rPr>
                <w:rFonts w:asciiTheme="minorHAnsi" w:hAnsiTheme="minorHAnsi"/>
                <w:b/>
                <w:sz w:val="18"/>
                <w:szCs w:val="18"/>
              </w:rPr>
              <w:t>Farm 6</w:t>
            </w:r>
          </w:p>
        </w:tc>
        <w:tc>
          <w:tcPr>
            <w:tcW w:w="948" w:type="pct"/>
            <w:shd w:val="clear" w:color="auto" w:fill="F2F2F2" w:themeFill="background1" w:themeFillShade="F2"/>
          </w:tcPr>
          <w:p w14:paraId="47E5A5E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Advanced Training</w:t>
            </w:r>
          </w:p>
        </w:tc>
        <w:tc>
          <w:tcPr>
            <w:tcW w:w="540" w:type="pct"/>
            <w:shd w:val="clear" w:color="auto" w:fill="F2F2F2" w:themeFill="background1" w:themeFillShade="F2"/>
          </w:tcPr>
          <w:p w14:paraId="5019638E"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1.90</w:t>
            </w:r>
          </w:p>
          <w:p w14:paraId="790D2EF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0.41)</w:t>
            </w:r>
          </w:p>
        </w:tc>
        <w:tc>
          <w:tcPr>
            <w:tcW w:w="539" w:type="pct"/>
            <w:shd w:val="clear" w:color="auto" w:fill="F2F2F2" w:themeFill="background1" w:themeFillShade="F2"/>
          </w:tcPr>
          <w:p w14:paraId="09D01859"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1.32</w:t>
            </w:r>
          </w:p>
          <w:p w14:paraId="0F42B4A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0.46)</w:t>
            </w:r>
          </w:p>
        </w:tc>
        <w:tc>
          <w:tcPr>
            <w:tcW w:w="540" w:type="pct"/>
            <w:shd w:val="clear" w:color="auto" w:fill="F2F2F2" w:themeFill="background1" w:themeFillShade="F2"/>
          </w:tcPr>
          <w:p w14:paraId="0D180AA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1.41</w:t>
            </w:r>
          </w:p>
          <w:p w14:paraId="6E5CBEA4"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0.32)</w:t>
            </w:r>
          </w:p>
        </w:tc>
        <w:tc>
          <w:tcPr>
            <w:tcW w:w="535" w:type="pct"/>
            <w:shd w:val="clear" w:color="auto" w:fill="F2F2F2" w:themeFill="background1" w:themeFillShade="F2"/>
          </w:tcPr>
          <w:p w14:paraId="770A98F4"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-0.38</w:t>
            </w:r>
          </w:p>
        </w:tc>
        <w:tc>
          <w:tcPr>
            <w:tcW w:w="460" w:type="pct"/>
            <w:shd w:val="clear" w:color="auto" w:fill="F2F2F2" w:themeFill="background1" w:themeFillShade="F2"/>
          </w:tcPr>
          <w:p w14:paraId="6C9AC0C0" w14:textId="77777777" w:rsidR="008303A1" w:rsidRPr="006B750C" w:rsidRDefault="008303A1" w:rsidP="00E83E89">
            <w:pPr>
              <w:jc w:val="center"/>
              <w:rPr>
                <w:rFonts w:asciiTheme="minorHAnsi" w:hAnsiTheme="minorHAnsi"/>
                <w:sz w:val="18"/>
                <w:szCs w:val="18"/>
              </w:rPr>
            </w:pPr>
            <w:r w:rsidRPr="006B750C">
              <w:rPr>
                <w:rFonts w:asciiTheme="minorHAnsi" w:hAnsiTheme="minorHAnsi"/>
                <w:color w:val="000000"/>
                <w:sz w:val="18"/>
                <w:szCs w:val="18"/>
              </w:rPr>
              <w:t>-0.24</w:t>
            </w:r>
          </w:p>
        </w:tc>
        <w:tc>
          <w:tcPr>
            <w:tcW w:w="459" w:type="pct"/>
            <w:shd w:val="clear" w:color="auto" w:fill="F2F2F2" w:themeFill="background1" w:themeFillShade="F2"/>
          </w:tcPr>
          <w:p w14:paraId="07E16630"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-0.58</w:t>
            </w:r>
          </w:p>
        </w:tc>
        <w:tc>
          <w:tcPr>
            <w:tcW w:w="459" w:type="pct"/>
            <w:shd w:val="clear" w:color="auto" w:fill="F2F2F2" w:themeFill="background1" w:themeFillShade="F2"/>
          </w:tcPr>
          <w:p w14:paraId="6D19EA38" w14:textId="77777777" w:rsidR="008303A1" w:rsidRPr="006B750C" w:rsidRDefault="008303A1" w:rsidP="00E83E89">
            <w:pPr>
              <w:jc w:val="center"/>
              <w:rPr>
                <w:rFonts w:asciiTheme="minorHAnsi" w:hAnsiTheme="minorHAnsi"/>
                <w:color w:val="000000"/>
                <w:sz w:val="18"/>
                <w:szCs w:val="18"/>
              </w:rPr>
            </w:pPr>
            <w:r w:rsidRPr="006B750C">
              <w:rPr>
                <w:rFonts w:asciiTheme="minorHAnsi" w:hAnsiTheme="minorHAnsi"/>
                <w:color w:val="000000"/>
                <w:sz w:val="18"/>
                <w:szCs w:val="18"/>
              </w:rPr>
              <w:t>-0.49</w:t>
            </w:r>
          </w:p>
        </w:tc>
      </w:tr>
      <w:tr w:rsidR="008303A1" w:rsidRPr="00AA285F" w14:paraId="5454C7EE" w14:textId="77777777" w:rsidTr="00E83E89">
        <w:tc>
          <w:tcPr>
            <w:tcW w:w="520" w:type="pct"/>
            <w:vMerge/>
          </w:tcPr>
          <w:p w14:paraId="7E390D6E" w14:textId="77777777" w:rsidR="008303A1" w:rsidRPr="006B750C" w:rsidRDefault="008303A1" w:rsidP="00E83E89">
            <w:pPr>
              <w:jc w:val="center"/>
              <w:rPr>
                <w:rFonts w:asciiTheme="minorHAnsi" w:hAnsiTheme="minorHAnsi"/>
                <w:sz w:val="18"/>
                <w:szCs w:val="18"/>
              </w:rPr>
            </w:pPr>
          </w:p>
        </w:tc>
        <w:tc>
          <w:tcPr>
            <w:tcW w:w="948" w:type="pct"/>
          </w:tcPr>
          <w:p w14:paraId="6DC53263"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Yard Weaning</w:t>
            </w:r>
          </w:p>
        </w:tc>
        <w:tc>
          <w:tcPr>
            <w:tcW w:w="540" w:type="pct"/>
          </w:tcPr>
          <w:p w14:paraId="412B02DD"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2.00</w:t>
            </w:r>
          </w:p>
          <w:p w14:paraId="2A19BEB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0.43)</w:t>
            </w:r>
          </w:p>
        </w:tc>
        <w:tc>
          <w:tcPr>
            <w:tcW w:w="539" w:type="pct"/>
          </w:tcPr>
          <w:p w14:paraId="38B63192"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1.70</w:t>
            </w:r>
          </w:p>
          <w:p w14:paraId="409885A1"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0.44)</w:t>
            </w:r>
          </w:p>
        </w:tc>
        <w:tc>
          <w:tcPr>
            <w:tcW w:w="540" w:type="pct"/>
          </w:tcPr>
          <w:p w14:paraId="364B584A"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1.65</w:t>
            </w:r>
          </w:p>
          <w:p w14:paraId="0386F0D1"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 0.42)</w:t>
            </w:r>
          </w:p>
        </w:tc>
        <w:tc>
          <w:tcPr>
            <w:tcW w:w="535" w:type="pct"/>
          </w:tcPr>
          <w:p w14:paraId="6AD144E9" w14:textId="77777777" w:rsidR="008303A1" w:rsidRPr="006B750C" w:rsidRDefault="008303A1" w:rsidP="00E83E89">
            <w:pPr>
              <w:jc w:val="center"/>
              <w:rPr>
                <w:rFonts w:asciiTheme="minorHAnsi" w:hAnsiTheme="minorHAnsi"/>
                <w:sz w:val="18"/>
                <w:szCs w:val="18"/>
              </w:rPr>
            </w:pPr>
          </w:p>
        </w:tc>
        <w:tc>
          <w:tcPr>
            <w:tcW w:w="460" w:type="pct"/>
          </w:tcPr>
          <w:p w14:paraId="794D8751" w14:textId="77777777" w:rsidR="008303A1" w:rsidRPr="006B750C" w:rsidRDefault="008303A1" w:rsidP="00E83E89">
            <w:pPr>
              <w:jc w:val="center"/>
              <w:rPr>
                <w:rFonts w:asciiTheme="minorHAnsi" w:hAnsiTheme="minorHAnsi"/>
                <w:sz w:val="18"/>
                <w:szCs w:val="18"/>
              </w:rPr>
            </w:pPr>
          </w:p>
        </w:tc>
        <w:tc>
          <w:tcPr>
            <w:tcW w:w="459" w:type="pct"/>
          </w:tcPr>
          <w:p w14:paraId="2E4D2530"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-0.30</w:t>
            </w:r>
          </w:p>
        </w:tc>
        <w:tc>
          <w:tcPr>
            <w:tcW w:w="459" w:type="pct"/>
          </w:tcPr>
          <w:p w14:paraId="60987887" w14:textId="77777777" w:rsidR="008303A1" w:rsidRPr="006B750C" w:rsidRDefault="008303A1" w:rsidP="00E83E89">
            <w:pPr>
              <w:jc w:val="center"/>
              <w:rPr>
                <w:rFonts w:asciiTheme="minorHAnsi" w:hAnsiTheme="minorHAnsi"/>
                <w:sz w:val="18"/>
                <w:szCs w:val="18"/>
              </w:rPr>
            </w:pPr>
            <w:r w:rsidRPr="006B750C">
              <w:rPr>
                <w:rFonts w:asciiTheme="minorHAnsi" w:hAnsiTheme="minorHAnsi"/>
                <w:sz w:val="18"/>
                <w:szCs w:val="18"/>
              </w:rPr>
              <w:t>-0.35</w:t>
            </w:r>
          </w:p>
        </w:tc>
      </w:tr>
    </w:tbl>
    <w:p w14:paraId="5386DD16" w14:textId="77777777" w:rsidR="008303A1" w:rsidRPr="006B750C" w:rsidRDefault="008303A1" w:rsidP="008303A1">
      <w:pPr>
        <w:spacing w:after="0"/>
      </w:pPr>
      <w:r w:rsidRPr="006B750C">
        <w:lastRenderedPageBreak/>
        <w:t>*</w:t>
      </w:r>
      <w:r w:rsidRPr="006B750C">
        <w:rPr>
          <w:i/>
          <w:sz w:val="18"/>
        </w:rPr>
        <w:t>Standard Deviation – a measure of the spread of data in relation to the mean</w:t>
      </w:r>
    </w:p>
    <w:p w14:paraId="77DC76D8" w14:textId="77777777" w:rsidR="008303A1" w:rsidRPr="006B750C" w:rsidRDefault="008303A1" w:rsidP="008303A1">
      <w:pPr>
        <w:rPr>
          <w:i/>
          <w:sz w:val="18"/>
          <w:szCs w:val="20"/>
        </w:rPr>
      </w:pPr>
      <w:r w:rsidRPr="006B750C">
        <w:t>**</w:t>
      </w:r>
      <w:r w:rsidRPr="006B750C">
        <w:rPr>
          <w:i/>
          <w:sz w:val="18"/>
          <w:szCs w:val="20"/>
        </w:rPr>
        <w:t>Monitoring discontinued after Week 1</w:t>
      </w:r>
    </w:p>
    <w:p w14:paraId="2114157D" w14:textId="7832BFEC" w:rsidR="008303A1" w:rsidRPr="006B750C" w:rsidRDefault="008303A1" w:rsidP="00167431">
      <w:r w:rsidRPr="006B750C">
        <w:t>Farm had a significant effect on flight speed change at both Week 1 and Week 6 (</w:t>
      </w:r>
      <w:r>
        <w:t>T</w:t>
      </w:r>
      <w:r w:rsidRPr="006B750C">
        <w:t xml:space="preserve">able 6).  This is not unexpected and would be due to differences in management and environment on individual properties. The flight speeds of animals that underwent advanced training decreased more than those weaned using traditional paddock and yard weaning methods, both at Week 1 (&lt;0.001) and Week 6 (P&lt;0.01) (Table 6). </w:t>
      </w:r>
    </w:p>
    <w:p w14:paraId="1A893354" w14:textId="77777777" w:rsidR="008303A1" w:rsidRPr="006B750C" w:rsidRDefault="008303A1" w:rsidP="008303A1">
      <w:pPr>
        <w:spacing w:after="0"/>
      </w:pPr>
      <w:r w:rsidRPr="006B750C">
        <w:t xml:space="preserve">Table 6. Summary statistics </w:t>
      </w:r>
      <w:r>
        <w:t xml:space="preserve">for change in </w:t>
      </w:r>
      <w:r w:rsidRPr="006B750C">
        <w:t>Flight Speed for the Advanced Training and Traditional weaning methods, Farm and Weaning Method/Farm Interaction.</w:t>
      </w:r>
    </w:p>
    <w:tbl>
      <w:tblPr>
        <w:tblStyle w:val="TableGrid"/>
        <w:tblW w:w="8333" w:type="dxa"/>
        <w:tblLook w:val="04A0" w:firstRow="1" w:lastRow="0" w:firstColumn="1" w:lastColumn="0" w:noHBand="0" w:noVBand="1"/>
      </w:tblPr>
      <w:tblGrid>
        <w:gridCol w:w="1951"/>
        <w:gridCol w:w="1134"/>
        <w:gridCol w:w="1137"/>
        <w:gridCol w:w="1134"/>
        <w:gridCol w:w="1134"/>
        <w:gridCol w:w="1843"/>
      </w:tblGrid>
      <w:tr w:rsidR="008303A1" w:rsidRPr="00AA285F" w14:paraId="64AC898E" w14:textId="77777777" w:rsidTr="00E83E89">
        <w:trPr>
          <w:tblHeader/>
        </w:trPr>
        <w:tc>
          <w:tcPr>
            <w:tcW w:w="1951" w:type="dxa"/>
          </w:tcPr>
          <w:p w14:paraId="1C82EBF8" w14:textId="77777777" w:rsidR="008303A1" w:rsidRPr="006B750C" w:rsidRDefault="008303A1" w:rsidP="00E83E89">
            <w:pPr>
              <w:rPr>
                <w:rFonts w:asciiTheme="minorHAnsi" w:hAnsiTheme="minorHAnsi"/>
                <w:sz w:val="18"/>
              </w:rPr>
            </w:pPr>
          </w:p>
        </w:tc>
        <w:tc>
          <w:tcPr>
            <w:tcW w:w="2271" w:type="dxa"/>
            <w:gridSpan w:val="2"/>
          </w:tcPr>
          <w:p w14:paraId="65A34363"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Weaning Method</w:t>
            </w:r>
          </w:p>
        </w:tc>
        <w:tc>
          <w:tcPr>
            <w:tcW w:w="4111" w:type="dxa"/>
            <w:gridSpan w:val="3"/>
          </w:tcPr>
          <w:p w14:paraId="435D12F1" w14:textId="77777777" w:rsidR="008303A1" w:rsidRPr="006B750C" w:rsidRDefault="008303A1" w:rsidP="00E83E89">
            <w:pPr>
              <w:jc w:val="center"/>
              <w:rPr>
                <w:rFonts w:asciiTheme="minorHAnsi" w:hAnsiTheme="minorHAnsi"/>
                <w:b/>
                <w:sz w:val="18"/>
              </w:rPr>
            </w:pPr>
            <w:r w:rsidRPr="006B750C">
              <w:rPr>
                <w:rFonts w:asciiTheme="minorHAnsi" w:hAnsiTheme="minorHAnsi"/>
                <w:b/>
                <w:sz w:val="18"/>
              </w:rPr>
              <w:t>P Value</w:t>
            </w:r>
          </w:p>
        </w:tc>
      </w:tr>
      <w:tr w:rsidR="008303A1" w:rsidRPr="00AA285F" w14:paraId="03B1473B" w14:textId="77777777" w:rsidTr="00E83E89">
        <w:trPr>
          <w:tblHeader/>
        </w:trPr>
        <w:tc>
          <w:tcPr>
            <w:tcW w:w="1951" w:type="dxa"/>
          </w:tcPr>
          <w:p w14:paraId="4A25FCE7" w14:textId="77777777" w:rsidR="008303A1" w:rsidRPr="004D5CB3" w:rsidRDefault="008303A1" w:rsidP="00E83E89">
            <w:pPr>
              <w:rPr>
                <w:rFonts w:asciiTheme="minorHAnsi" w:hAnsiTheme="minorHAnsi"/>
                <w:sz w:val="18"/>
              </w:rPr>
            </w:pPr>
          </w:p>
        </w:tc>
        <w:tc>
          <w:tcPr>
            <w:tcW w:w="1134" w:type="dxa"/>
          </w:tcPr>
          <w:p w14:paraId="2E640E79" w14:textId="77777777" w:rsidR="008303A1" w:rsidRPr="004D5CB3" w:rsidRDefault="008303A1" w:rsidP="00E83E89">
            <w:pPr>
              <w:jc w:val="center"/>
              <w:rPr>
                <w:rFonts w:asciiTheme="minorHAnsi" w:hAnsiTheme="minorHAnsi"/>
                <w:b/>
                <w:sz w:val="18"/>
              </w:rPr>
            </w:pPr>
            <w:r w:rsidRPr="004D5CB3">
              <w:rPr>
                <w:rFonts w:asciiTheme="minorHAnsi" w:hAnsiTheme="minorHAnsi"/>
                <w:b/>
                <w:sz w:val="18"/>
              </w:rPr>
              <w:t>Advanced Training</w:t>
            </w:r>
          </w:p>
        </w:tc>
        <w:tc>
          <w:tcPr>
            <w:tcW w:w="1137" w:type="dxa"/>
          </w:tcPr>
          <w:p w14:paraId="4F8C08A7" w14:textId="77777777" w:rsidR="008303A1" w:rsidRPr="004D5CB3" w:rsidRDefault="008303A1" w:rsidP="00E83E89">
            <w:pPr>
              <w:jc w:val="center"/>
              <w:rPr>
                <w:rFonts w:asciiTheme="minorHAnsi" w:hAnsiTheme="minorHAnsi"/>
                <w:b/>
                <w:sz w:val="18"/>
              </w:rPr>
            </w:pPr>
            <w:r w:rsidRPr="004D5CB3">
              <w:rPr>
                <w:rFonts w:asciiTheme="minorHAnsi" w:hAnsiTheme="minorHAnsi"/>
                <w:b/>
                <w:sz w:val="18"/>
              </w:rPr>
              <w:t>Traditional Weaning</w:t>
            </w:r>
          </w:p>
        </w:tc>
        <w:tc>
          <w:tcPr>
            <w:tcW w:w="1134" w:type="dxa"/>
          </w:tcPr>
          <w:p w14:paraId="4A34E08F" w14:textId="77777777" w:rsidR="008303A1" w:rsidRPr="004D5CB3" w:rsidRDefault="008303A1" w:rsidP="00E83E89">
            <w:pPr>
              <w:jc w:val="center"/>
              <w:rPr>
                <w:rFonts w:asciiTheme="minorHAnsi" w:hAnsiTheme="minorHAnsi"/>
                <w:b/>
                <w:sz w:val="18"/>
              </w:rPr>
            </w:pPr>
            <w:r w:rsidRPr="004D5CB3">
              <w:rPr>
                <w:rFonts w:asciiTheme="minorHAnsi" w:hAnsiTheme="minorHAnsi"/>
                <w:b/>
                <w:sz w:val="18"/>
              </w:rPr>
              <w:t>Weaning Method</w:t>
            </w:r>
          </w:p>
        </w:tc>
        <w:tc>
          <w:tcPr>
            <w:tcW w:w="1134" w:type="dxa"/>
          </w:tcPr>
          <w:p w14:paraId="6997AB62" w14:textId="77777777" w:rsidR="008303A1" w:rsidRPr="004D5CB3" w:rsidRDefault="008303A1" w:rsidP="00E83E89">
            <w:pPr>
              <w:jc w:val="center"/>
              <w:rPr>
                <w:rFonts w:asciiTheme="minorHAnsi" w:hAnsiTheme="minorHAnsi"/>
                <w:b/>
                <w:sz w:val="18"/>
              </w:rPr>
            </w:pPr>
            <w:r w:rsidRPr="004D5CB3">
              <w:rPr>
                <w:rFonts w:asciiTheme="minorHAnsi" w:hAnsiTheme="minorHAnsi"/>
                <w:b/>
                <w:sz w:val="18"/>
              </w:rPr>
              <w:t>Farm</w:t>
            </w:r>
          </w:p>
        </w:tc>
        <w:tc>
          <w:tcPr>
            <w:tcW w:w="1843" w:type="dxa"/>
          </w:tcPr>
          <w:p w14:paraId="7A96BBD8" w14:textId="77777777" w:rsidR="008303A1" w:rsidRPr="004D5CB3" w:rsidRDefault="008303A1" w:rsidP="00E83E89">
            <w:pPr>
              <w:jc w:val="center"/>
              <w:rPr>
                <w:rFonts w:asciiTheme="minorHAnsi" w:hAnsiTheme="minorHAnsi"/>
                <w:b/>
                <w:sz w:val="18"/>
              </w:rPr>
            </w:pPr>
            <w:r w:rsidRPr="004D5CB3">
              <w:rPr>
                <w:rFonts w:asciiTheme="minorHAnsi" w:hAnsiTheme="minorHAnsi"/>
                <w:b/>
                <w:sz w:val="18"/>
              </w:rPr>
              <w:t>Interaction (Weaning Method x Farm)</w:t>
            </w:r>
          </w:p>
        </w:tc>
      </w:tr>
      <w:tr w:rsidR="008303A1" w:rsidRPr="00AA285F" w14:paraId="04472928" w14:textId="77777777" w:rsidTr="00E83E89">
        <w:trPr>
          <w:trHeight w:val="716"/>
        </w:trPr>
        <w:tc>
          <w:tcPr>
            <w:tcW w:w="1951" w:type="dxa"/>
          </w:tcPr>
          <w:p w14:paraId="43065C5A" w14:textId="77777777" w:rsidR="008303A1" w:rsidRPr="004D5CB3" w:rsidRDefault="008303A1" w:rsidP="00E83E89">
            <w:pPr>
              <w:rPr>
                <w:rFonts w:asciiTheme="minorHAnsi" w:hAnsiTheme="minorHAnsi"/>
                <w:sz w:val="18"/>
              </w:rPr>
            </w:pPr>
            <w:r w:rsidRPr="004D5CB3">
              <w:rPr>
                <w:rFonts w:asciiTheme="minorHAnsi" w:hAnsiTheme="minorHAnsi"/>
                <w:sz w:val="18"/>
              </w:rPr>
              <w:t>Initial flight speed change (day 1 to week 1)</w:t>
            </w:r>
          </w:p>
        </w:tc>
        <w:tc>
          <w:tcPr>
            <w:tcW w:w="1134" w:type="dxa"/>
          </w:tcPr>
          <w:p w14:paraId="6611D231"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-0.4932</w:t>
            </w:r>
          </w:p>
        </w:tc>
        <w:tc>
          <w:tcPr>
            <w:tcW w:w="1137" w:type="dxa"/>
          </w:tcPr>
          <w:p w14:paraId="54B99869"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-0.1362</w:t>
            </w:r>
          </w:p>
        </w:tc>
        <w:tc>
          <w:tcPr>
            <w:tcW w:w="1134" w:type="dxa"/>
          </w:tcPr>
          <w:p w14:paraId="6F18E296"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&lt;0.001</w:t>
            </w:r>
          </w:p>
        </w:tc>
        <w:tc>
          <w:tcPr>
            <w:tcW w:w="1134" w:type="dxa"/>
          </w:tcPr>
          <w:p w14:paraId="28B98AA8"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&lt;0.001</w:t>
            </w:r>
          </w:p>
        </w:tc>
        <w:tc>
          <w:tcPr>
            <w:tcW w:w="1843" w:type="dxa"/>
          </w:tcPr>
          <w:p w14:paraId="710913BD"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NS</w:t>
            </w:r>
          </w:p>
        </w:tc>
      </w:tr>
      <w:tr w:rsidR="008303A1" w:rsidRPr="00AA285F" w14:paraId="1F7B7DB0" w14:textId="77777777" w:rsidTr="00E83E89">
        <w:trPr>
          <w:trHeight w:val="699"/>
        </w:trPr>
        <w:tc>
          <w:tcPr>
            <w:tcW w:w="1951" w:type="dxa"/>
          </w:tcPr>
          <w:p w14:paraId="3902A1CC" w14:textId="77777777" w:rsidR="008303A1" w:rsidRPr="004D5CB3" w:rsidRDefault="008303A1" w:rsidP="00E83E89">
            <w:pPr>
              <w:rPr>
                <w:rFonts w:asciiTheme="minorHAnsi" w:hAnsiTheme="minorHAnsi"/>
                <w:sz w:val="18"/>
              </w:rPr>
            </w:pPr>
            <w:r w:rsidRPr="004D5CB3">
              <w:rPr>
                <w:rFonts w:asciiTheme="minorHAnsi" w:hAnsiTheme="minorHAnsi"/>
                <w:sz w:val="18"/>
              </w:rPr>
              <w:t>Total flight speed change (day 1 to week 6)</w:t>
            </w:r>
          </w:p>
        </w:tc>
        <w:tc>
          <w:tcPr>
            <w:tcW w:w="1134" w:type="dxa"/>
          </w:tcPr>
          <w:p w14:paraId="3505E6C7"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-0.6194</w:t>
            </w:r>
          </w:p>
        </w:tc>
        <w:tc>
          <w:tcPr>
            <w:tcW w:w="1137" w:type="dxa"/>
          </w:tcPr>
          <w:p w14:paraId="3E7327B3"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-0.3507</w:t>
            </w:r>
          </w:p>
        </w:tc>
        <w:tc>
          <w:tcPr>
            <w:tcW w:w="1134" w:type="dxa"/>
          </w:tcPr>
          <w:p w14:paraId="62C6DBD6"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&lt;0.01</w:t>
            </w:r>
          </w:p>
        </w:tc>
        <w:tc>
          <w:tcPr>
            <w:tcW w:w="1134" w:type="dxa"/>
          </w:tcPr>
          <w:p w14:paraId="01EC8A78"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&lt;0.001</w:t>
            </w:r>
          </w:p>
        </w:tc>
        <w:tc>
          <w:tcPr>
            <w:tcW w:w="1843" w:type="dxa"/>
          </w:tcPr>
          <w:p w14:paraId="6A88DC62" w14:textId="77777777" w:rsidR="008303A1" w:rsidRPr="004D5CB3" w:rsidRDefault="008303A1" w:rsidP="00E83E89">
            <w:pPr>
              <w:jc w:val="center"/>
              <w:rPr>
                <w:rFonts w:asciiTheme="minorHAnsi" w:hAnsiTheme="minorHAnsi"/>
                <w:sz w:val="18"/>
              </w:rPr>
            </w:pPr>
            <w:r w:rsidRPr="004D5CB3">
              <w:rPr>
                <w:rFonts w:asciiTheme="minorHAnsi" w:hAnsiTheme="minorHAnsi"/>
                <w:sz w:val="18"/>
              </w:rPr>
              <w:t>NS</w:t>
            </w:r>
          </w:p>
        </w:tc>
      </w:tr>
    </w:tbl>
    <w:p w14:paraId="7592286C" w14:textId="77777777" w:rsidR="00925EF0" w:rsidRDefault="00925EF0" w:rsidP="00925EF0">
      <w:pPr>
        <w:spacing w:after="0" w:line="240" w:lineRule="auto"/>
        <w:rPr>
          <w:rFonts w:cs="Arial"/>
        </w:rPr>
      </w:pPr>
    </w:p>
    <w:p w14:paraId="224A8BCD" w14:textId="3B68733C" w:rsidR="008303A1" w:rsidRPr="0017156A" w:rsidRDefault="008303A1" w:rsidP="008303A1">
      <w:pPr>
        <w:pStyle w:val="Heading2"/>
      </w:pPr>
      <w:bookmarkStart w:id="39" w:name="_Toc20217485"/>
      <w:r>
        <w:t>Participant Feedback</w:t>
      </w:r>
      <w:bookmarkEnd w:id="39"/>
      <w:r>
        <w:t xml:space="preserve"> </w:t>
      </w:r>
    </w:p>
    <w:p w14:paraId="6B2B31C4" w14:textId="77777777" w:rsidR="008303A1" w:rsidRPr="004D5CB3" w:rsidRDefault="008303A1" w:rsidP="008303A1">
      <w:r w:rsidRPr="004D5CB3">
        <w:t xml:space="preserve">Participants within this demonstration completed a pre-workshop survey at the initial workshop delivered by Neil McDonald and a post-demonstration survey after applying the advanced training activities on farm.  Participants answered the same questions in pre and post-surveys and were asked to self-assess knowledge, attitude, skills, aspirations (KASA) and adoptions of two objectives; 1. Advanced livestock handling techniques, and, 2. Improved </w:t>
      </w:r>
      <w:r>
        <w:t>occupational health and safety</w:t>
      </w:r>
      <w:r w:rsidRPr="004D5CB3">
        <w:t xml:space="preserve"> outcomes for cattle handling. After completion of the demonstration participants were also asked a series of interview questions specific to their business, practice change on farm, and, benefits and barriers to adopting the advanced training method of weaning. The KASA survey questions and interview questions can be found in Appendix 2 of this report. </w:t>
      </w:r>
    </w:p>
    <w:p w14:paraId="7321164C" w14:textId="77777777" w:rsidR="008303A1" w:rsidRPr="004D5CB3" w:rsidRDefault="008303A1" w:rsidP="008303A1">
      <w:r w:rsidRPr="004D5CB3">
        <w:t xml:space="preserve">The baseline and post-demonstration self-evaluation data are presented in the graphs below. The demonstration produced significant gains in knowledge, skills and adoption relating to the use of advanced livestock handling techniques. Zero to imperceptible changes in attitudes and aspirations were produced in </w:t>
      </w:r>
      <w:r>
        <w:t>relation to advanced livestock handling techniques</w:t>
      </w:r>
      <w:r w:rsidRPr="004D5CB3">
        <w:t xml:space="preserve">, </w:t>
      </w:r>
      <w:r>
        <w:t xml:space="preserve">due to both being rated </w:t>
      </w:r>
      <w:r w:rsidRPr="004D5CB3">
        <w:t xml:space="preserve">moderately high in both pre and post surveys.  A similar situation existed </w:t>
      </w:r>
      <w:r>
        <w:t>for</w:t>
      </w:r>
      <w:r w:rsidRPr="004D5CB3">
        <w:t xml:space="preserve"> attitudes and aspirations towards the </w:t>
      </w:r>
      <w:r>
        <w:t>occupational health and safety</w:t>
      </w:r>
      <w:r w:rsidRPr="004D5CB3">
        <w:t xml:space="preserve"> objective, with small gains made in knowledge, skills and adoption. </w:t>
      </w:r>
    </w:p>
    <w:p w14:paraId="5761699A" w14:textId="77777777" w:rsidR="008303A1" w:rsidRPr="004D5CB3" w:rsidRDefault="008303A1" w:rsidP="008303A1">
      <w:r w:rsidRPr="004D5CB3">
        <w:t xml:space="preserve">After participating in this demonstration, producers reported that they were on average 26% more knowledgeable about training weaners and on average 12% more knowledgeable about </w:t>
      </w:r>
      <w:r>
        <w:t>occupational health and safety</w:t>
      </w:r>
      <w:r w:rsidRPr="004D5CB3">
        <w:t xml:space="preserve"> related to cattle handling after undertaking the Advanced Livestock Handling course (</w:t>
      </w:r>
      <w:r>
        <w:t>Fig.</w:t>
      </w:r>
      <w:r w:rsidRPr="004D5CB3">
        <w:t xml:space="preserve"> </w:t>
      </w:r>
      <w:r>
        <w:t>4</w:t>
      </w:r>
      <w:r w:rsidRPr="004D5CB3">
        <w:t xml:space="preserve">). </w:t>
      </w:r>
    </w:p>
    <w:p w14:paraId="7F6CF16F" w14:textId="77777777" w:rsidR="008303A1" w:rsidRPr="004D5CB3" w:rsidRDefault="008303A1" w:rsidP="008303A1">
      <w:r w:rsidRPr="004D5CB3">
        <w:t xml:space="preserve">Participants within this demonstration completed a pre-workshop survey at the initial workshop delivered by Neil McDonald and a post-demonstration survey after applying the advanced training </w:t>
      </w:r>
      <w:r w:rsidRPr="004D5CB3">
        <w:lastRenderedPageBreak/>
        <w:t xml:space="preserve">activities on farm.  Participants answered the same questions in pre and post-surveys and were asked to self-assess knowledge, attitude, skills, aspirations (KASA) and adoptions of two objectives; 1. Advanced livestock handling techniques, and, 2. Improved </w:t>
      </w:r>
      <w:r>
        <w:t>occupational health and safety</w:t>
      </w:r>
      <w:r w:rsidRPr="004D5CB3">
        <w:t xml:space="preserve"> outcomes for cattle handling. After completion of the demonstration participants were also asked a series of interview questions specific to their business, practice change on farm, and, benefits and barriers to adopting the advanced training method of weaning. The KASA survey questions and interview questions can be found in Appendix 2 of this report. </w:t>
      </w:r>
    </w:p>
    <w:p w14:paraId="11771A8D" w14:textId="77777777" w:rsidR="008303A1" w:rsidRPr="004D5CB3" w:rsidRDefault="008303A1" w:rsidP="008303A1">
      <w:r w:rsidRPr="004D5CB3">
        <w:t xml:space="preserve">The baseline and post-demonstration self-evaluation data are presented in the graphs below. The demonstration produced significant gains in knowledge, skills and adoption relating to the use of advanced livestock handling techniques. Zero to imperceptible changes in attitudes and aspirations were produced in </w:t>
      </w:r>
      <w:r>
        <w:t>relation to advanced livestock handling techniques</w:t>
      </w:r>
      <w:r w:rsidRPr="004D5CB3">
        <w:t xml:space="preserve">, </w:t>
      </w:r>
      <w:r>
        <w:t xml:space="preserve">due to both being rated </w:t>
      </w:r>
      <w:r w:rsidRPr="004D5CB3">
        <w:t xml:space="preserve">moderately high in both pre and post surveys.  A similar situation existed </w:t>
      </w:r>
      <w:r>
        <w:t>for</w:t>
      </w:r>
      <w:r w:rsidRPr="004D5CB3">
        <w:t xml:space="preserve"> attitudes and aspirations towards the </w:t>
      </w:r>
      <w:r>
        <w:t>occupational health and safety</w:t>
      </w:r>
      <w:r w:rsidRPr="004D5CB3">
        <w:t xml:space="preserve"> objective, with small gains made in knowledge, skills and adoption. </w:t>
      </w:r>
    </w:p>
    <w:p w14:paraId="21424401" w14:textId="77777777" w:rsidR="008303A1" w:rsidRPr="004D5CB3" w:rsidRDefault="008303A1" w:rsidP="008303A1">
      <w:r w:rsidRPr="004D5CB3">
        <w:t xml:space="preserve">After participating in this demonstration, producers reported that they were on average 26% more knowledgeable about training weaners and on average 12% more knowledgeable about </w:t>
      </w:r>
      <w:r>
        <w:t>occupational health and safety</w:t>
      </w:r>
      <w:r w:rsidRPr="004D5CB3">
        <w:t xml:space="preserve"> related to cattle handling after undertaking the Advanced Livestock Handling course (</w:t>
      </w:r>
      <w:r>
        <w:t>Fig.</w:t>
      </w:r>
      <w:r w:rsidRPr="004D5CB3">
        <w:t xml:space="preserve"> </w:t>
      </w:r>
      <w:r>
        <w:t>4</w:t>
      </w:r>
      <w:r w:rsidRPr="004D5CB3">
        <w:t xml:space="preserve">). </w:t>
      </w:r>
    </w:p>
    <w:p w14:paraId="0637975C" w14:textId="77777777" w:rsidR="008303A1" w:rsidRPr="00871884" w:rsidRDefault="008303A1" w:rsidP="008303A1">
      <w:pPr>
        <w:pStyle w:val="Caption"/>
        <w:rPr>
          <w:rFonts w:asciiTheme="minorHAnsi" w:hAnsiTheme="minorHAnsi"/>
        </w:rPr>
      </w:pPr>
      <w:r w:rsidRPr="00871884">
        <w:rPr>
          <w:rFonts w:asciiTheme="minorHAnsi" w:hAnsiTheme="minorHAnsi"/>
          <w:noProof/>
          <w:lang w:eastAsia="en-AU"/>
        </w:rPr>
        <w:drawing>
          <wp:inline distT="0" distB="0" distL="0" distR="0" wp14:anchorId="0FA93D31" wp14:editId="6A9D3E64">
            <wp:extent cx="5725571" cy="1980000"/>
            <wp:effectExtent l="0" t="0" r="889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571" cy="1980000"/>
                    </a:xfrm>
                    <a:prstGeom prst="rect">
                      <a:avLst/>
                    </a:prstGeom>
                    <a:noFill/>
                  </pic:spPr>
                </pic:pic>
              </a:graphicData>
            </a:graphic>
          </wp:inline>
        </w:drawing>
      </w:r>
      <w:r w:rsidRPr="00871884">
        <w:rPr>
          <w:rFonts w:asciiTheme="minorHAnsi" w:hAnsiTheme="minorHAnsi"/>
        </w:rPr>
        <w:t xml:space="preserve">Figure </w:t>
      </w:r>
      <w:r>
        <w:rPr>
          <w:rFonts w:asciiTheme="minorHAnsi" w:hAnsiTheme="minorHAnsi"/>
        </w:rPr>
        <w:t>4</w:t>
      </w:r>
      <w:r w:rsidRPr="00871884">
        <w:rPr>
          <w:rFonts w:asciiTheme="minorHAnsi" w:hAnsiTheme="minorHAnsi"/>
        </w:rPr>
        <w:t>. Change in knowledge as reported by participants.</w:t>
      </w:r>
    </w:p>
    <w:p w14:paraId="1DB6525B" w14:textId="77777777" w:rsidR="008303A1" w:rsidRPr="00871884" w:rsidRDefault="008303A1" w:rsidP="008303A1">
      <w:r w:rsidRPr="00871884">
        <w:t>When asked to score their attitude towards advanced livestock handling techniques it was reported that the average participant score in the pre-survey of 7.5 was reduced to 7.4 out of 10 in the post-survey results (</w:t>
      </w:r>
      <w:r>
        <w:t>F</w:t>
      </w:r>
      <w:r w:rsidRPr="00871884">
        <w:t xml:space="preserve">igure 3). When examining individual scores towards attitude it was noted that one participant scored their attitude post-workshop and after being involved with the demonstration as a score of 1 out of 10; 1 being associated with a negative attitude towards advanced training of weaners after completing the course. This producer commented that, in implementing the </w:t>
      </w:r>
      <w:r>
        <w:t xml:space="preserve">advanced livestock handling </w:t>
      </w:r>
      <w:r w:rsidRPr="00871884">
        <w:t xml:space="preserve">methods, they believed the method stressed the weaners, that there were too many people and dogs involved in the process and the method changed the way cattle moved and flowed through yards. </w:t>
      </w:r>
      <w:r>
        <w:t>W</w:t>
      </w:r>
      <w:r w:rsidRPr="00871884">
        <w:t xml:space="preserve">hen asked if </w:t>
      </w:r>
      <w:r>
        <w:t>the demonstration was</w:t>
      </w:r>
      <w:r w:rsidRPr="00871884">
        <w:t xml:space="preserve"> a worthwhile trial for </w:t>
      </w:r>
      <w:r>
        <w:t>their</w:t>
      </w:r>
      <w:r w:rsidRPr="00871884">
        <w:t xml:space="preserve"> business</w:t>
      </w:r>
      <w:r>
        <w:t>,</w:t>
      </w:r>
      <w:r w:rsidRPr="00871884">
        <w:t xml:space="preserve"> this producer believed that for the time required, the weight gains observed in weaners were not significant enough.</w:t>
      </w:r>
    </w:p>
    <w:p w14:paraId="76822DCB" w14:textId="77777777" w:rsidR="008303A1" w:rsidRPr="00871884" w:rsidRDefault="008303A1" w:rsidP="008303A1">
      <w:r w:rsidRPr="00871884">
        <w:t xml:space="preserve">Given the weighting this participant’s post-score had on the average, the scores were again analysed excluding this individual’s responses for this objective. </w:t>
      </w:r>
      <w:r>
        <w:t>T</w:t>
      </w:r>
      <w:r w:rsidRPr="00871884">
        <w:t xml:space="preserve">he </w:t>
      </w:r>
      <w:r>
        <w:t xml:space="preserve">attitudes of </w:t>
      </w:r>
      <w:r w:rsidRPr="00871884">
        <w:t xml:space="preserve">other producers towards </w:t>
      </w:r>
      <w:r w:rsidRPr="00871884">
        <w:lastRenderedPageBreak/>
        <w:t>advanced training of weaners increased by 12% (average score increasing from 7.8 to 9.0 out of 10 in the pre and post-survey)</w:t>
      </w:r>
      <w:r>
        <w:t xml:space="preserve"> (Figure 5)</w:t>
      </w:r>
      <w:r w:rsidRPr="00871884">
        <w:t xml:space="preserve">. </w:t>
      </w:r>
    </w:p>
    <w:p w14:paraId="7B23C28C" w14:textId="77777777" w:rsidR="008303A1" w:rsidRPr="00871884" w:rsidRDefault="008303A1" w:rsidP="008303A1">
      <w:r w:rsidRPr="00871884">
        <w:t xml:space="preserve">There was no apparent change in attitude towards </w:t>
      </w:r>
      <w:r>
        <w:t>occupational health and safety</w:t>
      </w:r>
      <w:r w:rsidRPr="00871884">
        <w:t xml:space="preserve"> improvements; however</w:t>
      </w:r>
      <w:r>
        <w:t>,</w:t>
      </w:r>
      <w:r w:rsidRPr="00871884">
        <w:t xml:space="preserve"> this was scored very high (average 9.2 out of 10) by the participants initially in pre-workshop survey and again in the post-demonstration survey (figure </w:t>
      </w:r>
      <w:r>
        <w:t>4</w:t>
      </w:r>
      <w:r w:rsidRPr="00871884">
        <w:t xml:space="preserve"> and </w:t>
      </w:r>
      <w:r>
        <w:t>5</w:t>
      </w:r>
      <w:r w:rsidRPr="00871884">
        <w:t>).</w:t>
      </w:r>
    </w:p>
    <w:p w14:paraId="25EB742A" w14:textId="77777777" w:rsidR="008303A1" w:rsidRPr="00871884" w:rsidRDefault="008303A1" w:rsidP="008303A1">
      <w:pPr>
        <w:spacing w:after="0"/>
      </w:pPr>
      <w:r w:rsidRPr="00871884">
        <w:rPr>
          <w:noProof/>
        </w:rPr>
        <w:drawing>
          <wp:inline distT="0" distB="0" distL="0" distR="0" wp14:anchorId="2D6F6802" wp14:editId="25F5DADD">
            <wp:extent cx="5724000" cy="1943035"/>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000" cy="1943035"/>
                    </a:xfrm>
                    <a:prstGeom prst="rect">
                      <a:avLst/>
                    </a:prstGeom>
                    <a:noFill/>
                  </pic:spPr>
                </pic:pic>
              </a:graphicData>
            </a:graphic>
          </wp:inline>
        </w:drawing>
      </w:r>
    </w:p>
    <w:p w14:paraId="54D43A1C" w14:textId="77777777" w:rsidR="008303A1" w:rsidRPr="00871884" w:rsidRDefault="008303A1" w:rsidP="008303A1">
      <w:pPr>
        <w:pStyle w:val="Caption"/>
        <w:rPr>
          <w:rFonts w:asciiTheme="minorHAnsi" w:hAnsiTheme="minorHAnsi"/>
        </w:rPr>
      </w:pPr>
      <w:r>
        <w:rPr>
          <w:rFonts w:asciiTheme="minorHAnsi" w:hAnsiTheme="minorHAnsi"/>
        </w:rPr>
        <w:t>Fig.</w:t>
      </w:r>
      <w:r w:rsidRPr="00871884">
        <w:rPr>
          <w:rFonts w:asciiTheme="minorHAnsi" w:hAnsiTheme="minorHAnsi"/>
        </w:rPr>
        <w:t xml:space="preserve"> </w:t>
      </w:r>
      <w:r>
        <w:rPr>
          <w:rFonts w:asciiTheme="minorHAnsi" w:hAnsiTheme="minorHAnsi"/>
        </w:rPr>
        <w:t>5</w:t>
      </w:r>
      <w:r w:rsidRPr="00871884">
        <w:rPr>
          <w:rFonts w:asciiTheme="minorHAnsi" w:hAnsiTheme="minorHAnsi"/>
        </w:rPr>
        <w:t>. Change in attitude as reported by all participants.</w:t>
      </w:r>
    </w:p>
    <w:p w14:paraId="6CC62F9E" w14:textId="77777777" w:rsidR="008303A1" w:rsidRPr="00871884" w:rsidRDefault="008303A1" w:rsidP="008303A1">
      <w:pPr>
        <w:pStyle w:val="Caption"/>
        <w:rPr>
          <w:rFonts w:asciiTheme="minorHAnsi" w:hAnsiTheme="minorHAnsi"/>
        </w:rPr>
      </w:pPr>
      <w:r w:rsidRPr="00871884">
        <w:rPr>
          <w:rFonts w:asciiTheme="minorHAnsi" w:hAnsiTheme="minorHAnsi"/>
        </w:rPr>
        <w:t xml:space="preserve"> </w:t>
      </w:r>
      <w:r w:rsidRPr="00871884">
        <w:rPr>
          <w:rFonts w:asciiTheme="minorHAnsi" w:hAnsiTheme="minorHAnsi"/>
          <w:noProof/>
          <w:lang w:eastAsia="en-AU"/>
        </w:rPr>
        <w:drawing>
          <wp:inline distT="0" distB="0" distL="0" distR="0" wp14:anchorId="63DA045C" wp14:editId="3DE6207A">
            <wp:extent cx="5724000" cy="1920532"/>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000" cy="1920532"/>
                    </a:xfrm>
                    <a:prstGeom prst="rect">
                      <a:avLst/>
                    </a:prstGeom>
                    <a:noFill/>
                  </pic:spPr>
                </pic:pic>
              </a:graphicData>
            </a:graphic>
          </wp:inline>
        </w:drawing>
      </w:r>
      <w:r>
        <w:rPr>
          <w:rFonts w:asciiTheme="minorHAnsi" w:hAnsiTheme="minorHAnsi"/>
        </w:rPr>
        <w:t>Fig.</w:t>
      </w:r>
      <w:r w:rsidRPr="00871884">
        <w:rPr>
          <w:rFonts w:asciiTheme="minorHAnsi" w:hAnsiTheme="minorHAnsi"/>
        </w:rPr>
        <w:t xml:space="preserve"> </w:t>
      </w:r>
      <w:r>
        <w:rPr>
          <w:rFonts w:asciiTheme="minorHAnsi" w:hAnsiTheme="minorHAnsi"/>
        </w:rPr>
        <w:t>6</w:t>
      </w:r>
      <w:r w:rsidRPr="00871884">
        <w:rPr>
          <w:rFonts w:asciiTheme="minorHAnsi" w:hAnsiTheme="minorHAnsi"/>
        </w:rPr>
        <w:t>. Change in attitude as reported by participants (excluding one participant's responses due to the heavy weighting this had on the average score for the cattle handling objective).</w:t>
      </w:r>
    </w:p>
    <w:p w14:paraId="0A1DAC60" w14:textId="77777777" w:rsidR="008303A1" w:rsidRPr="00871884" w:rsidRDefault="008303A1" w:rsidP="008303A1">
      <w:r w:rsidRPr="00871884">
        <w:t>Participants reported a change in skill level for training weaners using advanced handling techniques by 34%; improving from an average score of 5.1 to 8.5 out 10 in the pre and post-surveys, respectively (</w:t>
      </w:r>
      <w:r>
        <w:t>Figure</w:t>
      </w:r>
      <w:r w:rsidRPr="00871884">
        <w:t xml:space="preserve"> </w:t>
      </w:r>
      <w:r>
        <w:t>7</w:t>
      </w:r>
      <w:r w:rsidRPr="00871884">
        <w:t xml:space="preserve">). This was the greatest change seen in the KASA measured within the demonstration. There was a 12% increase in in participants’ skills to manage occupational health and safety risks around cattle. </w:t>
      </w:r>
    </w:p>
    <w:p w14:paraId="2F6A889D" w14:textId="77777777" w:rsidR="008303A1" w:rsidRPr="00871884" w:rsidRDefault="008303A1" w:rsidP="008303A1">
      <w:pPr>
        <w:pStyle w:val="Caption"/>
        <w:rPr>
          <w:rFonts w:asciiTheme="minorHAnsi" w:hAnsiTheme="minorHAnsi"/>
        </w:rPr>
      </w:pPr>
      <w:r w:rsidRPr="00871884">
        <w:rPr>
          <w:rFonts w:asciiTheme="minorHAnsi" w:hAnsiTheme="minorHAnsi"/>
          <w:noProof/>
          <w:lang w:eastAsia="en-AU"/>
        </w:rPr>
        <w:lastRenderedPageBreak/>
        <w:drawing>
          <wp:inline distT="0" distB="0" distL="0" distR="0" wp14:anchorId="4078C71B" wp14:editId="747B2807">
            <wp:extent cx="5724000" cy="1920532"/>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000" cy="1920532"/>
                    </a:xfrm>
                    <a:prstGeom prst="rect">
                      <a:avLst/>
                    </a:prstGeom>
                    <a:noFill/>
                  </pic:spPr>
                </pic:pic>
              </a:graphicData>
            </a:graphic>
          </wp:inline>
        </w:drawing>
      </w:r>
      <w:r w:rsidRPr="00871884">
        <w:rPr>
          <w:rFonts w:asciiTheme="minorHAnsi" w:hAnsiTheme="minorHAnsi"/>
        </w:rPr>
        <w:t xml:space="preserve"> </w:t>
      </w:r>
      <w:r>
        <w:rPr>
          <w:rFonts w:asciiTheme="minorHAnsi" w:hAnsiTheme="minorHAnsi"/>
        </w:rPr>
        <w:t>Fig.</w:t>
      </w:r>
      <w:r w:rsidRPr="00871884">
        <w:rPr>
          <w:rFonts w:asciiTheme="minorHAnsi" w:hAnsiTheme="minorHAnsi"/>
        </w:rPr>
        <w:t xml:space="preserve"> </w:t>
      </w:r>
      <w:r>
        <w:rPr>
          <w:rFonts w:asciiTheme="minorHAnsi" w:hAnsiTheme="minorHAnsi"/>
        </w:rPr>
        <w:t>7</w:t>
      </w:r>
      <w:r w:rsidRPr="00871884">
        <w:rPr>
          <w:rFonts w:asciiTheme="minorHAnsi" w:hAnsiTheme="minorHAnsi"/>
        </w:rPr>
        <w:t>. Change in skill level as reported by participants.</w:t>
      </w:r>
    </w:p>
    <w:p w14:paraId="2507A92E" w14:textId="77777777" w:rsidR="008303A1" w:rsidRPr="00871884" w:rsidRDefault="008303A1" w:rsidP="008303A1">
      <w:r w:rsidRPr="00871884">
        <w:t>When measuring aspirations, and more specifically, how motivated producers were to improve their livestock handling and implement advanced training within their enterprise, participants reported an increased motivation of 1% to undertake Advanced Training, with an average pre-course score of 7.4 increasing to 7.5 out of 10 (</w:t>
      </w:r>
      <w:r>
        <w:t>Fi</w:t>
      </w:r>
      <w:r w:rsidRPr="00871884">
        <w:t xml:space="preserve">gure </w:t>
      </w:r>
      <w:r>
        <w:t>7</w:t>
      </w:r>
      <w:r w:rsidRPr="00871884">
        <w:t xml:space="preserve">). </w:t>
      </w:r>
      <w:proofErr w:type="gramStart"/>
      <w:r w:rsidRPr="00871884">
        <w:t>Similar to</w:t>
      </w:r>
      <w:proofErr w:type="gramEnd"/>
      <w:r w:rsidRPr="00871884">
        <w:t xml:space="preserve"> the responses collected around attitude to advanced livestock handling techniques, the same participant who scored their attitude after being involved with the demonstration as low (1 out of 10) also scored their aspirations, or motivation, post-workshop as 1 out of 10. This again had an impact on the participant’s average score, as such the scores were again analysed excluding this individual’s responses for this objective. It can be seen in figure 7 that among the other producers their aspirations or motivation towards advanced training of weaners increased by 12% (average score increasing from 7.8 to 9.1 out of 10 in the pre and post-survey, respectively). </w:t>
      </w:r>
    </w:p>
    <w:p w14:paraId="31F221C1" w14:textId="77777777" w:rsidR="008303A1" w:rsidRPr="00871884" w:rsidRDefault="008303A1" w:rsidP="008303A1">
      <w:r w:rsidRPr="00871884">
        <w:t xml:space="preserve">There was no apparent change in attitude towards </w:t>
      </w:r>
      <w:r>
        <w:t>occupational health and safety</w:t>
      </w:r>
      <w:r w:rsidRPr="00871884">
        <w:t xml:space="preserve"> improvements; </w:t>
      </w:r>
      <w:proofErr w:type="gramStart"/>
      <w:r w:rsidRPr="00871884">
        <w:t>however</w:t>
      </w:r>
      <w:proofErr w:type="gramEnd"/>
      <w:r w:rsidRPr="00871884">
        <w:t xml:space="preserve"> this was scored very high (average 9.2 out of 10) by the participants initially in pre-workshop survey and again in the post-demonstration survey (</w:t>
      </w:r>
      <w:r>
        <w:t>F</w:t>
      </w:r>
      <w:r w:rsidRPr="00871884">
        <w:t>igure 6 and 7).</w:t>
      </w:r>
    </w:p>
    <w:p w14:paraId="3105AD00" w14:textId="77777777" w:rsidR="008303A1" w:rsidRPr="00871884" w:rsidRDefault="008303A1" w:rsidP="008303A1">
      <w:pPr>
        <w:keepNext/>
        <w:spacing w:after="0"/>
      </w:pPr>
      <w:r w:rsidRPr="00871884">
        <w:rPr>
          <w:noProof/>
        </w:rPr>
        <w:drawing>
          <wp:inline distT="0" distB="0" distL="0" distR="0" wp14:anchorId="33BB90DA" wp14:editId="3DB0BBDC">
            <wp:extent cx="5724000" cy="1920532"/>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000" cy="1920532"/>
                    </a:xfrm>
                    <a:prstGeom prst="rect">
                      <a:avLst/>
                    </a:prstGeom>
                    <a:noFill/>
                  </pic:spPr>
                </pic:pic>
              </a:graphicData>
            </a:graphic>
          </wp:inline>
        </w:drawing>
      </w:r>
    </w:p>
    <w:p w14:paraId="41CAA235" w14:textId="77777777" w:rsidR="008303A1" w:rsidRPr="00871884" w:rsidRDefault="008303A1" w:rsidP="008303A1">
      <w:pPr>
        <w:pStyle w:val="Caption"/>
        <w:rPr>
          <w:rFonts w:asciiTheme="minorHAnsi" w:hAnsiTheme="minorHAnsi"/>
        </w:rPr>
      </w:pPr>
      <w:r>
        <w:rPr>
          <w:rFonts w:asciiTheme="minorHAnsi" w:hAnsiTheme="minorHAnsi"/>
        </w:rPr>
        <w:t>Fig.</w:t>
      </w:r>
      <w:r w:rsidRPr="00871884">
        <w:rPr>
          <w:rFonts w:asciiTheme="minorHAnsi" w:hAnsiTheme="minorHAnsi"/>
        </w:rPr>
        <w:t xml:space="preserve"> </w:t>
      </w:r>
      <w:r>
        <w:rPr>
          <w:rFonts w:asciiTheme="minorHAnsi" w:hAnsiTheme="minorHAnsi"/>
        </w:rPr>
        <w:t>8</w:t>
      </w:r>
      <w:r w:rsidRPr="00871884">
        <w:rPr>
          <w:rFonts w:asciiTheme="minorHAnsi" w:hAnsiTheme="minorHAnsi"/>
        </w:rPr>
        <w:t>. Change in motivation and aspirations as reported by producer participants.</w:t>
      </w:r>
    </w:p>
    <w:p w14:paraId="15BD907E" w14:textId="77777777" w:rsidR="008303A1" w:rsidRPr="00871884" w:rsidRDefault="008303A1" w:rsidP="008303A1">
      <w:pPr>
        <w:spacing w:after="0"/>
      </w:pPr>
      <w:r w:rsidRPr="00871884">
        <w:rPr>
          <w:noProof/>
        </w:rPr>
        <w:lastRenderedPageBreak/>
        <w:drawing>
          <wp:inline distT="0" distB="0" distL="0" distR="0" wp14:anchorId="4023B765" wp14:editId="353F7AAE">
            <wp:extent cx="5724000" cy="192053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000" cy="1920532"/>
                    </a:xfrm>
                    <a:prstGeom prst="rect">
                      <a:avLst/>
                    </a:prstGeom>
                    <a:noFill/>
                  </pic:spPr>
                </pic:pic>
              </a:graphicData>
            </a:graphic>
          </wp:inline>
        </w:drawing>
      </w:r>
    </w:p>
    <w:p w14:paraId="245CDEF5" w14:textId="77777777" w:rsidR="008303A1" w:rsidRPr="00871884" w:rsidRDefault="008303A1" w:rsidP="008303A1">
      <w:pPr>
        <w:pStyle w:val="Caption"/>
        <w:rPr>
          <w:rFonts w:asciiTheme="minorHAnsi" w:hAnsiTheme="minorHAnsi"/>
        </w:rPr>
      </w:pPr>
      <w:r>
        <w:rPr>
          <w:rFonts w:asciiTheme="minorHAnsi" w:hAnsiTheme="minorHAnsi"/>
        </w:rPr>
        <w:t>Fig.</w:t>
      </w:r>
      <w:r w:rsidRPr="00871884">
        <w:rPr>
          <w:rFonts w:asciiTheme="minorHAnsi" w:hAnsiTheme="minorHAnsi"/>
        </w:rPr>
        <w:t xml:space="preserve"> </w:t>
      </w:r>
      <w:r>
        <w:rPr>
          <w:rFonts w:asciiTheme="minorHAnsi" w:hAnsiTheme="minorHAnsi"/>
        </w:rPr>
        <w:t>9</w:t>
      </w:r>
      <w:r w:rsidRPr="00871884">
        <w:rPr>
          <w:rFonts w:asciiTheme="minorHAnsi" w:hAnsiTheme="minorHAnsi"/>
        </w:rPr>
        <w:t>. Change in motivation and aspirations as reported by producer participants.</w:t>
      </w:r>
    </w:p>
    <w:p w14:paraId="19E224CA" w14:textId="77777777" w:rsidR="008303A1" w:rsidRPr="00871884" w:rsidRDefault="008303A1" w:rsidP="008303A1">
      <w:r w:rsidRPr="00871884">
        <w:t xml:space="preserve">Lastly, questions regarding the adoption, or use, of advanced livestock handling techniques and improved </w:t>
      </w:r>
      <w:r>
        <w:t>occupational health and safety</w:t>
      </w:r>
      <w:r w:rsidRPr="00871884">
        <w:t xml:space="preserve"> outcomes for cattle handling were asked of participants. Participants were asked prior to undertaking the Advanced Livestock Handling course, to what extent are you utilising advanced handling techniques (not just yard weaning)? After the course and demonstration participants were</w:t>
      </w:r>
      <w:r>
        <w:t xml:space="preserve"> again</w:t>
      </w:r>
      <w:r w:rsidRPr="00871884">
        <w:t xml:space="preserve"> asked </w:t>
      </w:r>
      <w:r>
        <w:t xml:space="preserve">to </w:t>
      </w:r>
      <w:r w:rsidRPr="00871884">
        <w:t xml:space="preserve">what extent </w:t>
      </w:r>
      <w:r>
        <w:t>they were</w:t>
      </w:r>
      <w:r w:rsidRPr="00871884">
        <w:t xml:space="preserve"> utilising advanced handling techniques. Similar questions were posed for the </w:t>
      </w:r>
      <w:r>
        <w:t>occupational health and safety</w:t>
      </w:r>
      <w:r w:rsidRPr="00871884">
        <w:t xml:space="preserve"> outcomes asking to what extent effective </w:t>
      </w:r>
      <w:r>
        <w:t>occupational health and safety</w:t>
      </w:r>
      <w:r w:rsidRPr="00871884">
        <w:t xml:space="preserve"> practices were implemented when handling cattle.</w:t>
      </w:r>
    </w:p>
    <w:p w14:paraId="13AA0D50" w14:textId="77777777" w:rsidR="008303A1" w:rsidRPr="00871884" w:rsidRDefault="008303A1" w:rsidP="008303A1">
      <w:r w:rsidRPr="00871884">
        <w:t xml:space="preserve">Prior to undertaking the course, participants rated themselves, on average, at 5.4/10 in their use of advanced livestock handling techniques and training methods. After completing the course, they reported an increase of 28% in their use of these techniques. </w:t>
      </w:r>
      <w:r>
        <w:t xml:space="preserve">Furthermore, </w:t>
      </w:r>
      <w:r w:rsidRPr="00871884">
        <w:t xml:space="preserve">participants reported an average increase of 19% in the effective implementation of </w:t>
      </w:r>
      <w:r>
        <w:t>occupational health and safety</w:t>
      </w:r>
      <w:r w:rsidRPr="00871884">
        <w:t xml:space="preserve"> practices while handling cattle</w:t>
      </w:r>
      <w:r>
        <w:t xml:space="preserve"> (Figure 8)</w:t>
      </w:r>
      <w:r w:rsidRPr="00871884">
        <w:t>.</w:t>
      </w:r>
    </w:p>
    <w:p w14:paraId="7DCD64D0" w14:textId="77777777" w:rsidR="008303A1" w:rsidRPr="00871884" w:rsidRDefault="008303A1" w:rsidP="008303A1">
      <w:pPr>
        <w:keepNext/>
        <w:spacing w:after="0"/>
      </w:pPr>
      <w:r w:rsidRPr="00871884">
        <w:rPr>
          <w:noProof/>
        </w:rPr>
        <w:drawing>
          <wp:inline distT="0" distB="0" distL="0" distR="0" wp14:anchorId="5F5228A5" wp14:editId="6DEE2E0F">
            <wp:extent cx="5724000" cy="1916985"/>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000" cy="1916985"/>
                    </a:xfrm>
                    <a:prstGeom prst="rect">
                      <a:avLst/>
                    </a:prstGeom>
                    <a:noFill/>
                  </pic:spPr>
                </pic:pic>
              </a:graphicData>
            </a:graphic>
          </wp:inline>
        </w:drawing>
      </w:r>
    </w:p>
    <w:p w14:paraId="4BA18CF4" w14:textId="77777777" w:rsidR="008303A1" w:rsidRPr="002C6C9F" w:rsidRDefault="008303A1" w:rsidP="008303A1">
      <w:pPr>
        <w:pStyle w:val="Caption"/>
        <w:rPr>
          <w:rFonts w:asciiTheme="minorHAnsi" w:hAnsiTheme="minorHAnsi"/>
        </w:rPr>
      </w:pPr>
      <w:r>
        <w:rPr>
          <w:rFonts w:asciiTheme="minorHAnsi" w:hAnsiTheme="minorHAnsi"/>
        </w:rPr>
        <w:t>Fig.</w:t>
      </w:r>
      <w:r w:rsidRPr="002C6C9F">
        <w:rPr>
          <w:rFonts w:asciiTheme="minorHAnsi" w:hAnsiTheme="minorHAnsi"/>
        </w:rPr>
        <w:t xml:space="preserve"> </w:t>
      </w:r>
      <w:r>
        <w:rPr>
          <w:rFonts w:asciiTheme="minorHAnsi" w:hAnsiTheme="minorHAnsi"/>
        </w:rPr>
        <w:t>10</w:t>
      </w:r>
      <w:r w:rsidRPr="002C6C9F">
        <w:rPr>
          <w:rFonts w:asciiTheme="minorHAnsi" w:hAnsiTheme="minorHAnsi"/>
        </w:rPr>
        <w:t>. Change in adoption habit as reported by participants.</w:t>
      </w:r>
    </w:p>
    <w:p w14:paraId="7D446CFC" w14:textId="2E98C036" w:rsidR="008303A1" w:rsidRDefault="008303A1" w:rsidP="008303A1">
      <w:pPr>
        <w:pStyle w:val="Heading2"/>
      </w:pPr>
      <w:bookmarkStart w:id="40" w:name="_Toc20217486"/>
      <w:r>
        <w:t>Field Day Engagement</w:t>
      </w:r>
      <w:bookmarkEnd w:id="40"/>
    </w:p>
    <w:p w14:paraId="36E04FB7" w14:textId="77777777" w:rsidR="008303A1" w:rsidRDefault="008303A1" w:rsidP="008303A1">
      <w:r w:rsidRPr="002C6C9F">
        <w:rPr>
          <w:szCs w:val="24"/>
        </w:rPr>
        <w:t>A field day at Dumbalk was held on the 22</w:t>
      </w:r>
      <w:r w:rsidRPr="002C6C9F">
        <w:rPr>
          <w:szCs w:val="24"/>
          <w:vertAlign w:val="superscript"/>
        </w:rPr>
        <w:t>nd</w:t>
      </w:r>
      <w:r w:rsidRPr="002C6C9F">
        <w:rPr>
          <w:szCs w:val="24"/>
        </w:rPr>
        <w:t xml:space="preserve"> April 2016 which attracted forty-five producers and included a practical demonstration of advanced cattle handling by Neil McDonald. Feedback was collected at the end of the field day from </w:t>
      </w:r>
      <w:r w:rsidRPr="002C6C9F">
        <w:t xml:space="preserve">twenty-five participants who collectively manage 6048ha of land and 8256 head of cattle. Satisfaction of the field day was rated 8.3 while value was rated 7.7 out of 10. </w:t>
      </w:r>
    </w:p>
    <w:p w14:paraId="565EF905" w14:textId="77777777" w:rsidR="008303A1" w:rsidRPr="002C6C9F" w:rsidRDefault="008303A1" w:rsidP="008303A1">
      <w:pPr>
        <w:rPr>
          <w:color w:val="2E74B5"/>
          <w:sz w:val="24"/>
          <w:szCs w:val="26"/>
          <w:highlight w:val="lightGray"/>
        </w:rPr>
      </w:pPr>
      <w:r w:rsidRPr="002C6C9F">
        <w:lastRenderedPageBreak/>
        <w:t>When asked if participants would recommend this event to others 84% responded “yes”</w:t>
      </w:r>
      <w:r>
        <w:t xml:space="preserve"> and</w:t>
      </w:r>
      <w:r w:rsidRPr="002C6C9F">
        <w:t xml:space="preserve"> 84% of the participants indicating they would make changes on-farm as a result of attending the field day. These changes included reviewing handling practices, taking more time to quieten cattle, increased training of weaners and better training of staff and owners. Other changes reported included implementing yard weaning and low stress handling principles. </w:t>
      </w:r>
    </w:p>
    <w:p w14:paraId="0CC535B7" w14:textId="77777777" w:rsidR="008303A1" w:rsidRDefault="008303A1" w:rsidP="008303A1">
      <w:pPr>
        <w:pStyle w:val="Heading2"/>
      </w:pPr>
      <w:bookmarkStart w:id="41" w:name="_Toc20217487"/>
      <w:r>
        <w:t>Impact Evaluation Results</w:t>
      </w:r>
      <w:bookmarkEnd w:id="41"/>
      <w:r>
        <w:t xml:space="preserve"> </w:t>
      </w:r>
    </w:p>
    <w:p w14:paraId="0E2A0C95" w14:textId="77777777" w:rsidR="008303A1" w:rsidRPr="002C6C9F" w:rsidRDefault="008303A1" w:rsidP="008303A1">
      <w:r w:rsidRPr="002C6C9F">
        <w:t xml:space="preserve">This producer demonstration was analysed using ADOPT: an adoption and diffusion outcome prediction tool developed by the Commonwealth Scientific and Industrial Research Organisation (CSIRO). A full copy of this report can be found in Appendix 3. Adoption rate by Gippsland Beef Producers in five years from the start of the producer demonstration site was predicted to be 55.1%, rising to 92.7% after 10 years and peaking at 94% in 13 years. This forms an Adoption Level S Curve.  </w:t>
      </w:r>
    </w:p>
    <w:p w14:paraId="7E317A3B" w14:textId="77777777" w:rsidR="008303A1" w:rsidRPr="002C6C9F" w:rsidRDefault="008303A1" w:rsidP="008303A1">
      <w:r w:rsidRPr="002C6C9F">
        <w:t xml:space="preserve">Decreased adoption may be seen if profits and efficiency gains are not increased, risks are not addressed, and management on-farm is poor and not planned for the long term. </w:t>
      </w:r>
    </w:p>
    <w:p w14:paraId="4B2B1BEC" w14:textId="77777777" w:rsidR="008303A1" w:rsidRPr="002C6C9F" w:rsidRDefault="008303A1" w:rsidP="008303A1">
      <w:r w:rsidRPr="002C6C9F">
        <w:t>Increased adoption of this weaning technique by producers in Gippsland may be motivated by increased profits, increased efficiency gains for their enterprise, development of new skills and knowledge to implement these techniques with continual learning required. There is a moderate initial investment, with moderate profit advantage in years used and future years. Future profit benefits can be realised immediately, with no net environmental impacts as well as a large increase in ease and convenience. A moderate reduction in occupational health and safety risk as well as reduced risk of poor carcass value can be seen. These techniques are easily tr</w:t>
      </w:r>
      <w:r>
        <w:t>ia</w:t>
      </w:r>
      <w:r w:rsidRPr="002C6C9F">
        <w:t>l</w:t>
      </w:r>
      <w:r>
        <w:t>led on-farm</w:t>
      </w:r>
      <w:r w:rsidRPr="002C6C9F">
        <w:t xml:space="preserve">, with the potential to pay somebody to break cattle in becoming an option. </w:t>
      </w:r>
    </w:p>
    <w:p w14:paraId="6965D1AC" w14:textId="77777777" w:rsidR="0042302A" w:rsidRDefault="008303A1" w:rsidP="0042302A">
      <w:pPr>
        <w:pStyle w:val="Heading2"/>
      </w:pPr>
      <w:r w:rsidRPr="0017156A">
        <w:t xml:space="preserve"> </w:t>
      </w:r>
      <w:bookmarkStart w:id="42" w:name="_Toc20217488"/>
      <w:r w:rsidR="0042302A">
        <w:t>Perceived Costs and Benefits of Advanced Training Techniques</w:t>
      </w:r>
      <w:bookmarkEnd w:id="42"/>
      <w:r w:rsidR="0042302A">
        <w:t xml:space="preserve"> </w:t>
      </w:r>
    </w:p>
    <w:p w14:paraId="586A13CB" w14:textId="77777777" w:rsidR="0042302A" w:rsidRPr="002C6C9F" w:rsidRDefault="0042302A" w:rsidP="0042302A">
      <w:r w:rsidRPr="002C6C9F">
        <w:t>Table 7: Costs of using dogs in the Advanced Training of weaners.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226"/>
        <w:gridCol w:w="2984"/>
      </w:tblGrid>
      <w:tr w:rsidR="0042302A" w:rsidRPr="00AA285F" w14:paraId="64655C56" w14:textId="77777777" w:rsidTr="00E83E89">
        <w:tc>
          <w:tcPr>
            <w:tcW w:w="2806" w:type="dxa"/>
            <w:shd w:val="clear" w:color="auto" w:fill="auto"/>
          </w:tcPr>
          <w:p w14:paraId="78862756" w14:textId="77777777" w:rsidR="0042302A" w:rsidRPr="002C6C9F" w:rsidRDefault="0042302A" w:rsidP="00E83E89">
            <w:pPr>
              <w:rPr>
                <w:b/>
              </w:rPr>
            </w:pPr>
            <w:r w:rsidRPr="002C6C9F">
              <w:rPr>
                <w:b/>
              </w:rPr>
              <w:t>Item</w:t>
            </w:r>
          </w:p>
        </w:tc>
        <w:tc>
          <w:tcPr>
            <w:tcW w:w="3226" w:type="dxa"/>
            <w:shd w:val="clear" w:color="auto" w:fill="auto"/>
          </w:tcPr>
          <w:p w14:paraId="4DA01137" w14:textId="77777777" w:rsidR="0042302A" w:rsidRPr="002C6C9F" w:rsidRDefault="0042302A" w:rsidP="00E83E89">
            <w:pPr>
              <w:rPr>
                <w:b/>
              </w:rPr>
            </w:pPr>
            <w:r w:rsidRPr="002C6C9F">
              <w:rPr>
                <w:b/>
              </w:rPr>
              <w:t>Breakdown</w:t>
            </w:r>
          </w:p>
        </w:tc>
        <w:tc>
          <w:tcPr>
            <w:tcW w:w="2984" w:type="dxa"/>
            <w:shd w:val="clear" w:color="auto" w:fill="auto"/>
          </w:tcPr>
          <w:p w14:paraId="10C1584E" w14:textId="77777777" w:rsidR="0042302A" w:rsidRPr="002C6C9F" w:rsidRDefault="0042302A" w:rsidP="00E83E89">
            <w:pPr>
              <w:rPr>
                <w:b/>
              </w:rPr>
            </w:pPr>
            <w:r w:rsidRPr="002C6C9F">
              <w:rPr>
                <w:b/>
              </w:rPr>
              <w:t>Cost</w:t>
            </w:r>
          </w:p>
        </w:tc>
      </w:tr>
      <w:tr w:rsidR="0042302A" w:rsidRPr="00AA285F" w14:paraId="24F90075" w14:textId="77777777" w:rsidTr="00E83E89">
        <w:tc>
          <w:tcPr>
            <w:tcW w:w="2806" w:type="dxa"/>
            <w:shd w:val="clear" w:color="auto" w:fill="auto"/>
          </w:tcPr>
          <w:p w14:paraId="1F942B55" w14:textId="77777777" w:rsidR="0042302A" w:rsidRPr="002C6C9F" w:rsidRDefault="0042302A" w:rsidP="00E83E89">
            <w:r w:rsidRPr="002C6C9F">
              <w:t>Start-up dog costs</w:t>
            </w:r>
          </w:p>
        </w:tc>
        <w:tc>
          <w:tcPr>
            <w:tcW w:w="3226" w:type="dxa"/>
            <w:shd w:val="clear" w:color="auto" w:fill="auto"/>
          </w:tcPr>
          <w:p w14:paraId="124F186D" w14:textId="77777777" w:rsidR="0042302A" w:rsidRPr="002C6C9F" w:rsidRDefault="0042302A" w:rsidP="0042302A">
            <w:pPr>
              <w:pStyle w:val="ListParagraph"/>
              <w:numPr>
                <w:ilvl w:val="0"/>
                <w:numId w:val="26"/>
              </w:numPr>
              <w:spacing w:after="0"/>
            </w:pPr>
            <w:r w:rsidRPr="002C6C9F">
              <w:t>Buying 4 dogs</w:t>
            </w:r>
          </w:p>
          <w:p w14:paraId="7F68B814" w14:textId="77777777" w:rsidR="0042302A" w:rsidRPr="002C6C9F" w:rsidRDefault="0042302A" w:rsidP="0042302A">
            <w:pPr>
              <w:pStyle w:val="ListParagraph"/>
              <w:numPr>
                <w:ilvl w:val="0"/>
                <w:numId w:val="26"/>
              </w:numPr>
              <w:spacing w:after="0"/>
            </w:pPr>
            <w:r w:rsidRPr="002C6C9F">
              <w:t>Kennels/dog boxes</w:t>
            </w:r>
          </w:p>
          <w:p w14:paraId="6F6AD717" w14:textId="77777777" w:rsidR="0042302A" w:rsidRPr="002C6C9F" w:rsidRDefault="0042302A" w:rsidP="0042302A">
            <w:pPr>
              <w:pStyle w:val="ListParagraph"/>
              <w:numPr>
                <w:ilvl w:val="0"/>
                <w:numId w:val="26"/>
              </w:numPr>
              <w:spacing w:after="0"/>
            </w:pPr>
            <w:r w:rsidRPr="002C6C9F">
              <w:t>Training</w:t>
            </w:r>
          </w:p>
        </w:tc>
        <w:tc>
          <w:tcPr>
            <w:tcW w:w="2984" w:type="dxa"/>
            <w:shd w:val="clear" w:color="auto" w:fill="auto"/>
          </w:tcPr>
          <w:p w14:paraId="70CA890F" w14:textId="77777777" w:rsidR="0042302A" w:rsidRPr="002C6C9F" w:rsidRDefault="0042302A" w:rsidP="00E83E89">
            <w:r w:rsidRPr="002C6C9F">
              <w:t>$20 000</w:t>
            </w:r>
          </w:p>
        </w:tc>
      </w:tr>
      <w:tr w:rsidR="0042302A" w:rsidRPr="00AA285F" w14:paraId="21033F52" w14:textId="77777777" w:rsidTr="00E83E89">
        <w:tc>
          <w:tcPr>
            <w:tcW w:w="2806" w:type="dxa"/>
            <w:vMerge w:val="restart"/>
            <w:shd w:val="clear" w:color="auto" w:fill="auto"/>
          </w:tcPr>
          <w:p w14:paraId="7F9353A7" w14:textId="77777777" w:rsidR="0042302A" w:rsidRPr="002C6C9F" w:rsidRDefault="0042302A" w:rsidP="00E83E89">
            <w:r w:rsidRPr="002C6C9F">
              <w:t>Dog maintenance costs</w:t>
            </w:r>
          </w:p>
        </w:tc>
        <w:tc>
          <w:tcPr>
            <w:tcW w:w="3226" w:type="dxa"/>
            <w:shd w:val="clear" w:color="auto" w:fill="auto"/>
          </w:tcPr>
          <w:p w14:paraId="51FD34FD" w14:textId="77777777" w:rsidR="0042302A" w:rsidRPr="002C6C9F" w:rsidRDefault="0042302A" w:rsidP="00E83E89">
            <w:r w:rsidRPr="002C6C9F">
              <w:t>Feeding</w:t>
            </w:r>
          </w:p>
        </w:tc>
        <w:tc>
          <w:tcPr>
            <w:tcW w:w="2984" w:type="dxa"/>
            <w:shd w:val="clear" w:color="auto" w:fill="auto"/>
          </w:tcPr>
          <w:p w14:paraId="79E6A98B" w14:textId="77777777" w:rsidR="0042302A" w:rsidRPr="002C6C9F" w:rsidRDefault="0042302A" w:rsidP="00E83E89">
            <w:r w:rsidRPr="002C6C9F">
              <w:t>$2600 per year</w:t>
            </w:r>
          </w:p>
        </w:tc>
      </w:tr>
      <w:tr w:rsidR="0042302A" w:rsidRPr="00AA285F" w14:paraId="2FC527FE" w14:textId="77777777" w:rsidTr="00E83E89">
        <w:tc>
          <w:tcPr>
            <w:tcW w:w="2806" w:type="dxa"/>
            <w:vMerge/>
            <w:shd w:val="clear" w:color="auto" w:fill="auto"/>
          </w:tcPr>
          <w:p w14:paraId="14A0F027" w14:textId="77777777" w:rsidR="0042302A" w:rsidRPr="002C6C9F" w:rsidRDefault="0042302A" w:rsidP="00E83E89"/>
        </w:tc>
        <w:tc>
          <w:tcPr>
            <w:tcW w:w="3226" w:type="dxa"/>
            <w:shd w:val="clear" w:color="auto" w:fill="auto"/>
          </w:tcPr>
          <w:p w14:paraId="7D29C6F4" w14:textId="77777777" w:rsidR="0042302A" w:rsidRPr="002C6C9F" w:rsidRDefault="0042302A" w:rsidP="00E83E89">
            <w:r w:rsidRPr="002C6C9F">
              <w:t>Pet registration</w:t>
            </w:r>
          </w:p>
        </w:tc>
        <w:tc>
          <w:tcPr>
            <w:tcW w:w="2984" w:type="dxa"/>
            <w:shd w:val="clear" w:color="auto" w:fill="auto"/>
          </w:tcPr>
          <w:p w14:paraId="46C28716" w14:textId="77777777" w:rsidR="0042302A" w:rsidRPr="002C6C9F" w:rsidRDefault="0042302A" w:rsidP="00E83E89">
            <w:r w:rsidRPr="002C6C9F">
              <w:t>$35 per year per dog</w:t>
            </w:r>
          </w:p>
        </w:tc>
      </w:tr>
      <w:tr w:rsidR="0042302A" w:rsidRPr="00AA285F" w14:paraId="65F39A0D" w14:textId="77777777" w:rsidTr="00E83E89">
        <w:tc>
          <w:tcPr>
            <w:tcW w:w="2806" w:type="dxa"/>
            <w:vMerge/>
            <w:shd w:val="clear" w:color="auto" w:fill="auto"/>
          </w:tcPr>
          <w:p w14:paraId="399BFC50" w14:textId="77777777" w:rsidR="0042302A" w:rsidRPr="002C6C9F" w:rsidRDefault="0042302A" w:rsidP="00E83E89"/>
        </w:tc>
        <w:tc>
          <w:tcPr>
            <w:tcW w:w="3226" w:type="dxa"/>
            <w:shd w:val="clear" w:color="auto" w:fill="auto"/>
          </w:tcPr>
          <w:p w14:paraId="302B5604" w14:textId="77777777" w:rsidR="0042302A" w:rsidRPr="002C6C9F" w:rsidRDefault="0042302A" w:rsidP="00E83E89">
            <w:r w:rsidRPr="002C6C9F">
              <w:t>Animal health</w:t>
            </w:r>
          </w:p>
        </w:tc>
        <w:tc>
          <w:tcPr>
            <w:tcW w:w="2984" w:type="dxa"/>
            <w:shd w:val="clear" w:color="auto" w:fill="auto"/>
          </w:tcPr>
          <w:p w14:paraId="098F9FD6" w14:textId="77777777" w:rsidR="0042302A" w:rsidRPr="002C6C9F" w:rsidRDefault="0042302A" w:rsidP="00E83E89">
            <w:r w:rsidRPr="002C6C9F">
              <w:t>$60 per month per dog</w:t>
            </w:r>
          </w:p>
        </w:tc>
      </w:tr>
      <w:tr w:rsidR="0042302A" w:rsidRPr="00AA285F" w14:paraId="647D4663" w14:textId="77777777" w:rsidTr="00E83E89">
        <w:tc>
          <w:tcPr>
            <w:tcW w:w="2806" w:type="dxa"/>
            <w:vMerge/>
            <w:shd w:val="clear" w:color="auto" w:fill="auto"/>
          </w:tcPr>
          <w:p w14:paraId="4D69BF3C" w14:textId="77777777" w:rsidR="0042302A" w:rsidRPr="002C6C9F" w:rsidRDefault="0042302A" w:rsidP="00E83E89"/>
        </w:tc>
        <w:tc>
          <w:tcPr>
            <w:tcW w:w="3226" w:type="dxa"/>
            <w:shd w:val="clear" w:color="auto" w:fill="auto"/>
          </w:tcPr>
          <w:p w14:paraId="6CDA4AD1" w14:textId="77777777" w:rsidR="0042302A" w:rsidRPr="002C6C9F" w:rsidRDefault="0042302A" w:rsidP="00E83E89">
            <w:r w:rsidRPr="002C6C9F">
              <w:t>Vet bills</w:t>
            </w:r>
          </w:p>
        </w:tc>
        <w:tc>
          <w:tcPr>
            <w:tcW w:w="2984" w:type="dxa"/>
            <w:shd w:val="clear" w:color="auto" w:fill="auto"/>
          </w:tcPr>
          <w:p w14:paraId="0D7534F5" w14:textId="77777777" w:rsidR="0042302A" w:rsidRPr="002C6C9F" w:rsidRDefault="0042302A" w:rsidP="00E83E89"/>
        </w:tc>
      </w:tr>
      <w:tr w:rsidR="0042302A" w:rsidRPr="00AA285F" w14:paraId="5E3A0243" w14:textId="77777777" w:rsidTr="00E83E89">
        <w:tc>
          <w:tcPr>
            <w:tcW w:w="2806" w:type="dxa"/>
            <w:vMerge/>
            <w:shd w:val="clear" w:color="auto" w:fill="auto"/>
          </w:tcPr>
          <w:p w14:paraId="35022453" w14:textId="77777777" w:rsidR="0042302A" w:rsidRPr="002C6C9F" w:rsidRDefault="0042302A" w:rsidP="00E83E89"/>
        </w:tc>
        <w:tc>
          <w:tcPr>
            <w:tcW w:w="3226" w:type="dxa"/>
            <w:shd w:val="clear" w:color="auto" w:fill="auto"/>
          </w:tcPr>
          <w:p w14:paraId="2E384E42" w14:textId="77777777" w:rsidR="0042302A" w:rsidRPr="002C6C9F" w:rsidRDefault="0042302A" w:rsidP="00E83E89">
            <w:r w:rsidRPr="002C6C9F">
              <w:t>Replacing an older dog</w:t>
            </w:r>
          </w:p>
        </w:tc>
        <w:tc>
          <w:tcPr>
            <w:tcW w:w="2984" w:type="dxa"/>
            <w:shd w:val="clear" w:color="auto" w:fill="auto"/>
          </w:tcPr>
          <w:p w14:paraId="411F061B" w14:textId="77777777" w:rsidR="0042302A" w:rsidRPr="002C6C9F" w:rsidRDefault="0042302A" w:rsidP="00E83E89">
            <w:r w:rsidRPr="002C6C9F">
              <w:t>$1500 per year</w:t>
            </w:r>
          </w:p>
        </w:tc>
      </w:tr>
      <w:tr w:rsidR="0042302A" w:rsidRPr="00AA285F" w14:paraId="11FBD549" w14:textId="77777777" w:rsidTr="00E83E89">
        <w:tc>
          <w:tcPr>
            <w:tcW w:w="2806" w:type="dxa"/>
            <w:vMerge w:val="restart"/>
            <w:shd w:val="clear" w:color="auto" w:fill="auto"/>
          </w:tcPr>
          <w:p w14:paraId="7275B6FA" w14:textId="77777777" w:rsidR="0042302A" w:rsidRPr="002C6C9F" w:rsidRDefault="0042302A" w:rsidP="00E83E89">
            <w:r w:rsidRPr="002C6C9F">
              <w:t>Training of dogs</w:t>
            </w:r>
          </w:p>
        </w:tc>
        <w:tc>
          <w:tcPr>
            <w:tcW w:w="3226" w:type="dxa"/>
            <w:shd w:val="clear" w:color="auto" w:fill="auto"/>
          </w:tcPr>
          <w:p w14:paraId="28F99194" w14:textId="77777777" w:rsidR="0042302A" w:rsidRPr="002C6C9F" w:rsidRDefault="0042302A" w:rsidP="00E83E89">
            <w:r w:rsidRPr="002C6C9F">
              <w:t>Dog school</w:t>
            </w:r>
          </w:p>
        </w:tc>
        <w:tc>
          <w:tcPr>
            <w:tcW w:w="2984" w:type="dxa"/>
            <w:shd w:val="clear" w:color="auto" w:fill="auto"/>
          </w:tcPr>
          <w:p w14:paraId="09529EE1" w14:textId="77777777" w:rsidR="0042302A" w:rsidRPr="002C6C9F" w:rsidRDefault="0042302A" w:rsidP="00E83E89">
            <w:r w:rsidRPr="002C6C9F">
              <w:t>$1000 for 3 days per year</w:t>
            </w:r>
          </w:p>
          <w:p w14:paraId="41A5D57C" w14:textId="77777777" w:rsidR="0042302A" w:rsidRPr="002C6C9F" w:rsidRDefault="0042302A" w:rsidP="00E83E89">
            <w:r w:rsidRPr="002C6C9F">
              <w:t>3 days spent off farm</w:t>
            </w:r>
          </w:p>
        </w:tc>
      </w:tr>
      <w:tr w:rsidR="0042302A" w:rsidRPr="00AA285F" w14:paraId="32A9EE97" w14:textId="77777777" w:rsidTr="00E83E89">
        <w:tc>
          <w:tcPr>
            <w:tcW w:w="2806" w:type="dxa"/>
            <w:vMerge/>
            <w:shd w:val="clear" w:color="auto" w:fill="auto"/>
          </w:tcPr>
          <w:p w14:paraId="0531FFD4" w14:textId="77777777" w:rsidR="0042302A" w:rsidRPr="002C6C9F" w:rsidRDefault="0042302A" w:rsidP="00E83E89"/>
        </w:tc>
        <w:tc>
          <w:tcPr>
            <w:tcW w:w="3226" w:type="dxa"/>
            <w:shd w:val="clear" w:color="auto" w:fill="auto"/>
          </w:tcPr>
          <w:p w14:paraId="6A30253B" w14:textId="77777777" w:rsidR="0042302A" w:rsidRPr="002C6C9F" w:rsidRDefault="0042302A" w:rsidP="00E83E89">
            <w:r w:rsidRPr="002C6C9F">
              <w:t>Ongoing training (labour)</w:t>
            </w:r>
          </w:p>
        </w:tc>
        <w:tc>
          <w:tcPr>
            <w:tcW w:w="2984" w:type="dxa"/>
            <w:shd w:val="clear" w:color="auto" w:fill="auto"/>
          </w:tcPr>
          <w:p w14:paraId="541131A2" w14:textId="77777777" w:rsidR="0042302A" w:rsidRPr="002C6C9F" w:rsidRDefault="0042302A" w:rsidP="00E83E89">
            <w:r w:rsidRPr="002C6C9F">
              <w:t>40 minutes per day per dog</w:t>
            </w:r>
          </w:p>
        </w:tc>
      </w:tr>
    </w:tbl>
    <w:p w14:paraId="3C32EF6C" w14:textId="77777777" w:rsidR="0042302A" w:rsidRPr="002C6C9F" w:rsidRDefault="0042302A" w:rsidP="0042302A"/>
    <w:p w14:paraId="0917D08A" w14:textId="77777777" w:rsidR="0042302A" w:rsidRPr="002C6C9F" w:rsidRDefault="0042302A" w:rsidP="0042302A">
      <w:r w:rsidRPr="002C6C9F">
        <w:t xml:space="preserve">Table 8: Perceived benefits </w:t>
      </w:r>
      <w:r>
        <w:t xml:space="preserve">due to advanced </w:t>
      </w:r>
      <w:r w:rsidRPr="002C6C9F">
        <w:t xml:space="preserve">training </w:t>
      </w:r>
      <w:r>
        <w:t xml:space="preserve">of </w:t>
      </w:r>
      <w:r w:rsidRPr="002C6C9F">
        <w:t>weaners during yard weaning/induction.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42302A" w:rsidRPr="00AA285F" w14:paraId="7D7BF040" w14:textId="77777777" w:rsidTr="00E83E89">
        <w:tc>
          <w:tcPr>
            <w:tcW w:w="3005" w:type="dxa"/>
            <w:shd w:val="clear" w:color="auto" w:fill="auto"/>
          </w:tcPr>
          <w:p w14:paraId="71A7EA7D" w14:textId="77777777" w:rsidR="0042302A" w:rsidRPr="002C6C9F" w:rsidRDefault="0042302A" w:rsidP="00E83E89">
            <w:pPr>
              <w:rPr>
                <w:b/>
              </w:rPr>
            </w:pPr>
            <w:r w:rsidRPr="002C6C9F">
              <w:rPr>
                <w:b/>
              </w:rPr>
              <w:t>Item</w:t>
            </w:r>
          </w:p>
        </w:tc>
        <w:tc>
          <w:tcPr>
            <w:tcW w:w="3005" w:type="dxa"/>
            <w:shd w:val="clear" w:color="auto" w:fill="auto"/>
          </w:tcPr>
          <w:p w14:paraId="51DBABA1" w14:textId="77777777" w:rsidR="0042302A" w:rsidRPr="002C6C9F" w:rsidRDefault="0042302A" w:rsidP="00E83E89">
            <w:pPr>
              <w:rPr>
                <w:b/>
              </w:rPr>
            </w:pPr>
            <w:r w:rsidRPr="002C6C9F">
              <w:rPr>
                <w:b/>
              </w:rPr>
              <w:t>Breakdown</w:t>
            </w:r>
          </w:p>
        </w:tc>
        <w:tc>
          <w:tcPr>
            <w:tcW w:w="3006" w:type="dxa"/>
            <w:shd w:val="clear" w:color="auto" w:fill="auto"/>
          </w:tcPr>
          <w:p w14:paraId="735420D1" w14:textId="77777777" w:rsidR="0042302A" w:rsidRPr="002C6C9F" w:rsidRDefault="0042302A" w:rsidP="00E83E89">
            <w:pPr>
              <w:rPr>
                <w:b/>
              </w:rPr>
            </w:pPr>
            <w:r w:rsidRPr="002C6C9F">
              <w:rPr>
                <w:b/>
              </w:rPr>
              <w:t>Saving</w:t>
            </w:r>
          </w:p>
        </w:tc>
      </w:tr>
      <w:tr w:rsidR="0042302A" w:rsidRPr="00AA285F" w14:paraId="2CBA44B6" w14:textId="77777777" w:rsidTr="00E83E89">
        <w:tc>
          <w:tcPr>
            <w:tcW w:w="3005" w:type="dxa"/>
            <w:vMerge w:val="restart"/>
            <w:shd w:val="clear" w:color="auto" w:fill="auto"/>
          </w:tcPr>
          <w:p w14:paraId="16BCD10C" w14:textId="77777777" w:rsidR="0042302A" w:rsidRPr="002C6C9F" w:rsidRDefault="0042302A" w:rsidP="00E83E89">
            <w:r w:rsidRPr="002C6C9F">
              <w:t>Carcass value</w:t>
            </w:r>
          </w:p>
        </w:tc>
        <w:tc>
          <w:tcPr>
            <w:tcW w:w="3005" w:type="dxa"/>
            <w:shd w:val="clear" w:color="auto" w:fill="auto"/>
          </w:tcPr>
          <w:p w14:paraId="64AC6E55" w14:textId="77777777" w:rsidR="0042302A" w:rsidRPr="002C6C9F" w:rsidRDefault="0042302A" w:rsidP="00E83E89">
            <w:r w:rsidRPr="002C6C9F">
              <w:t>Increase in tenderness</w:t>
            </w:r>
          </w:p>
        </w:tc>
        <w:tc>
          <w:tcPr>
            <w:tcW w:w="3006" w:type="dxa"/>
            <w:shd w:val="clear" w:color="auto" w:fill="auto"/>
          </w:tcPr>
          <w:p w14:paraId="46119CD4" w14:textId="77777777" w:rsidR="0042302A" w:rsidRPr="002C6C9F" w:rsidRDefault="0042302A" w:rsidP="00E83E89"/>
        </w:tc>
      </w:tr>
      <w:tr w:rsidR="0042302A" w:rsidRPr="00AA285F" w14:paraId="49E497B2" w14:textId="77777777" w:rsidTr="00E83E89">
        <w:tc>
          <w:tcPr>
            <w:tcW w:w="3005" w:type="dxa"/>
            <w:vMerge/>
            <w:shd w:val="clear" w:color="auto" w:fill="auto"/>
          </w:tcPr>
          <w:p w14:paraId="00EACFD7" w14:textId="77777777" w:rsidR="0042302A" w:rsidRPr="002C6C9F" w:rsidRDefault="0042302A" w:rsidP="00E83E89"/>
        </w:tc>
        <w:tc>
          <w:tcPr>
            <w:tcW w:w="3005" w:type="dxa"/>
            <w:shd w:val="clear" w:color="auto" w:fill="auto"/>
          </w:tcPr>
          <w:p w14:paraId="4B3416CA" w14:textId="77777777" w:rsidR="0042302A" w:rsidRPr="002C6C9F" w:rsidRDefault="0042302A" w:rsidP="00E83E89">
            <w:r w:rsidRPr="002C6C9F">
              <w:t>Access to processor</w:t>
            </w:r>
          </w:p>
        </w:tc>
        <w:tc>
          <w:tcPr>
            <w:tcW w:w="3006" w:type="dxa"/>
            <w:shd w:val="clear" w:color="auto" w:fill="auto"/>
          </w:tcPr>
          <w:p w14:paraId="285B1941" w14:textId="77777777" w:rsidR="0042302A" w:rsidRPr="002C6C9F" w:rsidRDefault="0042302A" w:rsidP="00E83E89">
            <w:r w:rsidRPr="002C6C9F">
              <w:t>Cattle can be marketed more readily when producer has developed a good reputation for meeting carcass specifications</w:t>
            </w:r>
          </w:p>
        </w:tc>
      </w:tr>
      <w:tr w:rsidR="0042302A" w:rsidRPr="00AA285F" w14:paraId="71DEBC30" w14:textId="77777777" w:rsidTr="00E83E89">
        <w:tc>
          <w:tcPr>
            <w:tcW w:w="3005" w:type="dxa"/>
            <w:vMerge w:val="restart"/>
            <w:shd w:val="clear" w:color="auto" w:fill="auto"/>
          </w:tcPr>
          <w:p w14:paraId="619C73A2" w14:textId="77777777" w:rsidR="0042302A" w:rsidRPr="002C6C9F" w:rsidRDefault="0042302A" w:rsidP="00E83E89">
            <w:r w:rsidRPr="002C6C9F">
              <w:t>Labour (time) – shifting cattle, yarding and repair</w:t>
            </w:r>
          </w:p>
        </w:tc>
        <w:tc>
          <w:tcPr>
            <w:tcW w:w="3005" w:type="dxa"/>
            <w:shd w:val="clear" w:color="auto" w:fill="auto"/>
          </w:tcPr>
          <w:p w14:paraId="4A0D043D" w14:textId="77777777" w:rsidR="0042302A" w:rsidRPr="002C6C9F" w:rsidRDefault="0042302A" w:rsidP="00E83E89">
            <w:r w:rsidRPr="002C6C9F">
              <w:t>Only requiring one person rather than two to move animals</w:t>
            </w:r>
          </w:p>
        </w:tc>
        <w:tc>
          <w:tcPr>
            <w:tcW w:w="3006" w:type="dxa"/>
            <w:shd w:val="clear" w:color="auto" w:fill="auto"/>
          </w:tcPr>
          <w:p w14:paraId="706871B2" w14:textId="77777777" w:rsidR="0042302A" w:rsidRPr="002C6C9F" w:rsidRDefault="0042302A" w:rsidP="00E83E89">
            <w:r w:rsidRPr="002C6C9F">
              <w:t>6 hours per week saved for a 500 head herd</w:t>
            </w:r>
          </w:p>
        </w:tc>
      </w:tr>
      <w:tr w:rsidR="0042302A" w:rsidRPr="00AA285F" w14:paraId="710B7DAC" w14:textId="77777777" w:rsidTr="00E83E89">
        <w:tc>
          <w:tcPr>
            <w:tcW w:w="3005" w:type="dxa"/>
            <w:vMerge/>
            <w:shd w:val="clear" w:color="auto" w:fill="auto"/>
          </w:tcPr>
          <w:p w14:paraId="08E66777" w14:textId="77777777" w:rsidR="0042302A" w:rsidRPr="002C6C9F" w:rsidRDefault="0042302A" w:rsidP="00E83E89"/>
        </w:tc>
        <w:tc>
          <w:tcPr>
            <w:tcW w:w="3005" w:type="dxa"/>
            <w:shd w:val="clear" w:color="auto" w:fill="auto"/>
          </w:tcPr>
          <w:p w14:paraId="0A1BF49C" w14:textId="77777777" w:rsidR="0042302A" w:rsidRPr="002C6C9F" w:rsidRDefault="0042302A" w:rsidP="00E83E89">
            <w:r w:rsidRPr="002C6C9F">
              <w:t>Cutting out a cow or calf from mob is easier</w:t>
            </w:r>
          </w:p>
        </w:tc>
        <w:tc>
          <w:tcPr>
            <w:tcW w:w="3006" w:type="dxa"/>
            <w:shd w:val="clear" w:color="auto" w:fill="auto"/>
          </w:tcPr>
          <w:p w14:paraId="6D83B6DF" w14:textId="77777777" w:rsidR="0042302A" w:rsidRPr="002C6C9F" w:rsidRDefault="0042302A" w:rsidP="00E83E89">
            <w:r w:rsidRPr="002C6C9F">
              <w:t>Reduced labour and occupational health and safety risk</w:t>
            </w:r>
          </w:p>
        </w:tc>
      </w:tr>
      <w:tr w:rsidR="0042302A" w:rsidRPr="00AA285F" w14:paraId="6E25A0DE" w14:textId="77777777" w:rsidTr="00E83E89">
        <w:tc>
          <w:tcPr>
            <w:tcW w:w="3005" w:type="dxa"/>
            <w:shd w:val="clear" w:color="auto" w:fill="auto"/>
          </w:tcPr>
          <w:p w14:paraId="60E128A4" w14:textId="77777777" w:rsidR="0042302A" w:rsidRPr="002C6C9F" w:rsidRDefault="0042302A" w:rsidP="00E83E89">
            <w:r>
              <w:t>Reproductive performance</w:t>
            </w:r>
          </w:p>
        </w:tc>
        <w:tc>
          <w:tcPr>
            <w:tcW w:w="3005" w:type="dxa"/>
            <w:shd w:val="clear" w:color="auto" w:fill="auto"/>
          </w:tcPr>
          <w:p w14:paraId="38E110D7" w14:textId="77777777" w:rsidR="0042302A" w:rsidRPr="002C6C9F" w:rsidRDefault="0042302A" w:rsidP="00E83E89">
            <w:r w:rsidRPr="002C6C9F">
              <w:t>Heifers</w:t>
            </w:r>
          </w:p>
        </w:tc>
        <w:tc>
          <w:tcPr>
            <w:tcW w:w="3006" w:type="dxa"/>
            <w:shd w:val="clear" w:color="auto" w:fill="auto"/>
          </w:tcPr>
          <w:p w14:paraId="2D4FEC36" w14:textId="77777777" w:rsidR="0042302A" w:rsidRPr="002C6C9F" w:rsidRDefault="0042302A" w:rsidP="00E83E89">
            <w:r w:rsidRPr="002C6C9F">
              <w:t>Reduced empty rate</w:t>
            </w:r>
          </w:p>
        </w:tc>
      </w:tr>
      <w:tr w:rsidR="0042302A" w:rsidRPr="00AA285F" w14:paraId="1A007C29" w14:textId="77777777" w:rsidTr="00E83E89">
        <w:tc>
          <w:tcPr>
            <w:tcW w:w="3005" w:type="dxa"/>
            <w:vMerge w:val="restart"/>
            <w:shd w:val="clear" w:color="auto" w:fill="auto"/>
          </w:tcPr>
          <w:p w14:paraId="349948E7" w14:textId="77777777" w:rsidR="0042302A" w:rsidRPr="002C6C9F" w:rsidRDefault="0042302A" w:rsidP="00E83E89">
            <w:r>
              <w:t>Occupational health and safety</w:t>
            </w:r>
            <w:r w:rsidRPr="002C6C9F">
              <w:t xml:space="preserve"> benefits</w:t>
            </w:r>
          </w:p>
        </w:tc>
        <w:tc>
          <w:tcPr>
            <w:tcW w:w="3005" w:type="dxa"/>
            <w:shd w:val="clear" w:color="auto" w:fill="auto"/>
          </w:tcPr>
          <w:p w14:paraId="778EA141" w14:textId="77777777" w:rsidR="0042302A" w:rsidRPr="002C6C9F" w:rsidRDefault="0042302A" w:rsidP="00E83E89">
            <w:r w:rsidRPr="002C6C9F">
              <w:t>Decreased use of motorbike</w:t>
            </w:r>
          </w:p>
        </w:tc>
        <w:tc>
          <w:tcPr>
            <w:tcW w:w="3006" w:type="dxa"/>
            <w:shd w:val="clear" w:color="auto" w:fill="auto"/>
          </w:tcPr>
          <w:p w14:paraId="35CD2490" w14:textId="77777777" w:rsidR="0042302A" w:rsidRPr="002C6C9F" w:rsidRDefault="0042302A" w:rsidP="00E83E89">
            <w:r w:rsidRPr="002C6C9F">
              <w:t>Increased safety</w:t>
            </w:r>
          </w:p>
        </w:tc>
      </w:tr>
      <w:tr w:rsidR="0042302A" w:rsidRPr="00AA285F" w14:paraId="7D38F404" w14:textId="77777777" w:rsidTr="00E83E89">
        <w:tc>
          <w:tcPr>
            <w:tcW w:w="3005" w:type="dxa"/>
            <w:vMerge/>
            <w:shd w:val="clear" w:color="auto" w:fill="auto"/>
          </w:tcPr>
          <w:p w14:paraId="1FA7EE30" w14:textId="77777777" w:rsidR="0042302A" w:rsidRPr="002C6C9F" w:rsidRDefault="0042302A" w:rsidP="00E83E89"/>
        </w:tc>
        <w:tc>
          <w:tcPr>
            <w:tcW w:w="3005" w:type="dxa"/>
            <w:shd w:val="clear" w:color="auto" w:fill="auto"/>
          </w:tcPr>
          <w:p w14:paraId="0869713F" w14:textId="77777777" w:rsidR="0042302A" w:rsidRPr="002C6C9F" w:rsidRDefault="0042302A" w:rsidP="00E83E89">
            <w:r w:rsidRPr="002C6C9F">
              <w:t>Worksafe premium</w:t>
            </w:r>
          </w:p>
        </w:tc>
        <w:tc>
          <w:tcPr>
            <w:tcW w:w="3006" w:type="dxa"/>
            <w:shd w:val="clear" w:color="auto" w:fill="auto"/>
          </w:tcPr>
          <w:p w14:paraId="502A2E24" w14:textId="77777777" w:rsidR="0042302A" w:rsidRPr="002C6C9F" w:rsidRDefault="0042302A" w:rsidP="00E83E89">
            <w:r w:rsidRPr="002C6C9F">
              <w:t>Lower premium applies if farm has a good safety track record</w:t>
            </w:r>
          </w:p>
        </w:tc>
      </w:tr>
      <w:tr w:rsidR="0042302A" w:rsidRPr="00AA285F" w14:paraId="6E418AE7" w14:textId="77777777" w:rsidTr="00E83E89">
        <w:tc>
          <w:tcPr>
            <w:tcW w:w="3005" w:type="dxa"/>
            <w:vMerge/>
            <w:shd w:val="clear" w:color="auto" w:fill="auto"/>
          </w:tcPr>
          <w:p w14:paraId="0CF62E99" w14:textId="77777777" w:rsidR="0042302A" w:rsidRPr="002C6C9F" w:rsidRDefault="0042302A" w:rsidP="00E83E89"/>
        </w:tc>
        <w:tc>
          <w:tcPr>
            <w:tcW w:w="3005" w:type="dxa"/>
            <w:shd w:val="clear" w:color="auto" w:fill="auto"/>
          </w:tcPr>
          <w:p w14:paraId="5B6661D9" w14:textId="77777777" w:rsidR="0042302A" w:rsidRPr="002C6C9F" w:rsidRDefault="0042302A" w:rsidP="00E83E89">
            <w:r w:rsidRPr="002C6C9F">
              <w:t>Ability to identify and cull bad tempered cattle</w:t>
            </w:r>
          </w:p>
        </w:tc>
        <w:tc>
          <w:tcPr>
            <w:tcW w:w="3006" w:type="dxa"/>
            <w:shd w:val="clear" w:color="auto" w:fill="auto"/>
          </w:tcPr>
          <w:p w14:paraId="01C49981" w14:textId="77777777" w:rsidR="0042302A" w:rsidRPr="002C6C9F" w:rsidRDefault="0042302A" w:rsidP="00E83E89">
            <w:r w:rsidRPr="002C6C9F">
              <w:t>Increased safety</w:t>
            </w:r>
          </w:p>
        </w:tc>
      </w:tr>
    </w:tbl>
    <w:p w14:paraId="4FE8CF89" w14:textId="12DE7806" w:rsidR="0042302A" w:rsidRDefault="0042302A" w:rsidP="0042302A">
      <w:pPr>
        <w:pStyle w:val="Heading2"/>
      </w:pPr>
      <w:bookmarkStart w:id="43" w:name="_Toc20217489"/>
      <w:r>
        <w:t>Monitoring, Evaluation and Reporting (MER)</w:t>
      </w:r>
      <w:bookmarkEnd w:id="43"/>
    </w:p>
    <w:p w14:paraId="01FE37FE" w14:textId="77777777" w:rsidR="0042302A" w:rsidRPr="002C6C9F" w:rsidRDefault="0042302A" w:rsidP="0042302A">
      <w:r w:rsidRPr="002C6C9F">
        <w:t xml:space="preserve">Table 9: Benefits </w:t>
      </w:r>
      <w:r>
        <w:t>due to advanced</w:t>
      </w:r>
      <w:r w:rsidRPr="002C6C9F">
        <w:t xml:space="preserve"> training weaners during yard weaning/induction.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394"/>
        <w:gridCol w:w="3322"/>
      </w:tblGrid>
      <w:tr w:rsidR="0042302A" w:rsidRPr="00AA285F" w14:paraId="345C5E42" w14:textId="77777777" w:rsidTr="00E83E89">
        <w:trPr>
          <w:tblHeader/>
          <w:jc w:val="center"/>
        </w:trPr>
        <w:tc>
          <w:tcPr>
            <w:tcW w:w="1526" w:type="dxa"/>
            <w:shd w:val="clear" w:color="auto" w:fill="C9C9C9"/>
          </w:tcPr>
          <w:p w14:paraId="10B6BEFA" w14:textId="77777777" w:rsidR="0042302A" w:rsidRPr="002C6C9F" w:rsidRDefault="0042302A" w:rsidP="00E83E89">
            <w:r w:rsidRPr="002C6C9F">
              <w:t>Areas of focus</w:t>
            </w:r>
          </w:p>
        </w:tc>
        <w:tc>
          <w:tcPr>
            <w:tcW w:w="4394" w:type="dxa"/>
            <w:shd w:val="clear" w:color="auto" w:fill="C9C9C9"/>
          </w:tcPr>
          <w:p w14:paraId="4DC93D09" w14:textId="77777777" w:rsidR="0042302A" w:rsidRPr="002C6C9F" w:rsidRDefault="0042302A" w:rsidP="00E83E89">
            <w:r w:rsidRPr="002C6C9F">
              <w:t>Project targets</w:t>
            </w:r>
          </w:p>
        </w:tc>
        <w:tc>
          <w:tcPr>
            <w:tcW w:w="3322" w:type="dxa"/>
            <w:shd w:val="clear" w:color="auto" w:fill="C9C9C9"/>
          </w:tcPr>
          <w:p w14:paraId="3C37664D" w14:textId="77777777" w:rsidR="0042302A" w:rsidRPr="002C6C9F" w:rsidRDefault="0042302A" w:rsidP="00E83E89">
            <w:r w:rsidRPr="002C6C9F">
              <w:t>Project achievements</w:t>
            </w:r>
          </w:p>
        </w:tc>
      </w:tr>
      <w:tr w:rsidR="0042302A" w:rsidRPr="00AA285F" w14:paraId="26FA3F5C" w14:textId="77777777" w:rsidTr="00E83E89">
        <w:trPr>
          <w:jc w:val="center"/>
        </w:trPr>
        <w:tc>
          <w:tcPr>
            <w:tcW w:w="1526" w:type="dxa"/>
            <w:shd w:val="clear" w:color="auto" w:fill="auto"/>
          </w:tcPr>
          <w:p w14:paraId="5698CBFD" w14:textId="77777777" w:rsidR="0042302A" w:rsidRPr="002C6C9F" w:rsidRDefault="0042302A" w:rsidP="00E83E89">
            <w:r w:rsidRPr="002C6C9F">
              <w:t>Inputs</w:t>
            </w:r>
          </w:p>
          <w:p w14:paraId="3ED683B9" w14:textId="77777777" w:rsidR="0042302A" w:rsidRPr="002C6C9F" w:rsidRDefault="0042302A" w:rsidP="00E83E89">
            <w:pPr>
              <w:pStyle w:val="ListParagraph"/>
            </w:pPr>
          </w:p>
        </w:tc>
        <w:tc>
          <w:tcPr>
            <w:tcW w:w="4394" w:type="dxa"/>
            <w:shd w:val="clear" w:color="auto" w:fill="auto"/>
          </w:tcPr>
          <w:p w14:paraId="46882FBE" w14:textId="77777777" w:rsidR="0042302A" w:rsidRPr="002C6C9F" w:rsidRDefault="0042302A" w:rsidP="00E83E89">
            <w:r w:rsidRPr="002C6C9F">
              <w:t>Six producers were involved in this demonstration site, with four producers followed to six weeks.</w:t>
            </w:r>
          </w:p>
          <w:p w14:paraId="719C5633" w14:textId="77777777" w:rsidR="0042302A" w:rsidRPr="002C6C9F" w:rsidRDefault="0042302A" w:rsidP="00E83E89">
            <w:r w:rsidRPr="002C6C9F">
              <w:t xml:space="preserve">There were another four producers that were observing the demonstration as part of the producer group.  </w:t>
            </w:r>
          </w:p>
          <w:p w14:paraId="15A3DBFD" w14:textId="77777777" w:rsidR="0042302A" w:rsidRPr="002C6C9F" w:rsidRDefault="0042302A" w:rsidP="00E83E89">
            <w:r w:rsidRPr="002C6C9F">
              <w:lastRenderedPageBreak/>
              <w:t>There are around 12,000 head of cattle managed by this producer group, involving 5,131 ha of land.</w:t>
            </w:r>
          </w:p>
          <w:p w14:paraId="4A3B3D52" w14:textId="77777777" w:rsidR="0042302A" w:rsidRDefault="0042302A" w:rsidP="00E83E89">
            <w:r w:rsidRPr="002C6C9F">
              <w:t xml:space="preserve">MLA have invested $25,000 into this project, with DEDJTR providing facilitation and oversight of this demonstration. Six </w:t>
            </w:r>
            <w:r>
              <w:t xml:space="preserve">producer </w:t>
            </w:r>
            <w:r w:rsidRPr="002C6C9F">
              <w:t xml:space="preserve">members provided facilities, cattle and feed supplement, as well as 82 days of their time. </w:t>
            </w:r>
          </w:p>
          <w:p w14:paraId="5DAC4668" w14:textId="77777777" w:rsidR="0042302A" w:rsidRPr="002C6C9F" w:rsidRDefault="0042302A" w:rsidP="00E83E89">
            <w:r w:rsidRPr="002C6C9F">
              <w:t>Neil McDonald provided a discount on Advanced Livestock Handling course fees.</w:t>
            </w:r>
          </w:p>
        </w:tc>
        <w:tc>
          <w:tcPr>
            <w:tcW w:w="3322" w:type="dxa"/>
            <w:shd w:val="clear" w:color="auto" w:fill="auto"/>
          </w:tcPr>
          <w:p w14:paraId="3515F8E5" w14:textId="77777777" w:rsidR="0042302A" w:rsidRPr="0012151A" w:rsidRDefault="0042302A" w:rsidP="00E83E89">
            <w:r>
              <w:lastRenderedPageBreak/>
              <w:t>Four of the six producers that commenced the demonstration collected data for the full six weeks – two producers concluded their involvement prior to the end of the demonstration.</w:t>
            </w:r>
          </w:p>
        </w:tc>
      </w:tr>
      <w:tr w:rsidR="0042302A" w:rsidRPr="00AA285F" w14:paraId="35FDB070" w14:textId="77777777" w:rsidTr="00E83E89">
        <w:trPr>
          <w:jc w:val="center"/>
        </w:trPr>
        <w:tc>
          <w:tcPr>
            <w:tcW w:w="1526" w:type="dxa"/>
            <w:shd w:val="clear" w:color="auto" w:fill="auto"/>
          </w:tcPr>
          <w:p w14:paraId="695D81EA" w14:textId="77777777" w:rsidR="0042302A" w:rsidRPr="002C6C9F" w:rsidRDefault="0042302A" w:rsidP="00E83E89">
            <w:r w:rsidRPr="002C6C9F">
              <w:t>Outputs</w:t>
            </w:r>
          </w:p>
          <w:p w14:paraId="434DD183" w14:textId="77777777" w:rsidR="0042302A" w:rsidRPr="002C6C9F" w:rsidRDefault="0042302A" w:rsidP="00E83E89">
            <w:pPr>
              <w:pStyle w:val="ListParagraph"/>
            </w:pPr>
          </w:p>
        </w:tc>
        <w:tc>
          <w:tcPr>
            <w:tcW w:w="4394" w:type="dxa"/>
            <w:shd w:val="clear" w:color="auto" w:fill="auto"/>
          </w:tcPr>
          <w:p w14:paraId="1B6B70D3" w14:textId="77777777" w:rsidR="0042302A" w:rsidRPr="002C6C9F" w:rsidRDefault="0042302A" w:rsidP="00E83E89">
            <w:r w:rsidRPr="002C6C9F">
              <w:t>The demonstration sites will demonstrate that animals trained using advanced training techniques will have slower flight speeds and greater weight gains.</w:t>
            </w:r>
          </w:p>
          <w:p w14:paraId="03D40727" w14:textId="77777777" w:rsidR="0042302A" w:rsidRPr="002C6C9F" w:rsidRDefault="0042302A" w:rsidP="00E83E89">
            <w:r w:rsidRPr="002C6C9F">
              <w:t>A field day will be held to communicate to other producers the benefits of this demonstration project.</w:t>
            </w:r>
          </w:p>
          <w:p w14:paraId="782314FE" w14:textId="77777777" w:rsidR="0042302A" w:rsidRPr="002C6C9F" w:rsidRDefault="0042302A" w:rsidP="00E83E89">
            <w:pPr>
              <w:pStyle w:val="ListParagraph"/>
            </w:pPr>
          </w:p>
        </w:tc>
        <w:tc>
          <w:tcPr>
            <w:tcW w:w="3322" w:type="dxa"/>
            <w:shd w:val="clear" w:color="auto" w:fill="auto"/>
          </w:tcPr>
          <w:p w14:paraId="74E94C75" w14:textId="77777777" w:rsidR="0042302A" w:rsidRPr="002C6C9F" w:rsidRDefault="0042302A" w:rsidP="00E83E89">
            <w:r w:rsidRPr="002C6C9F">
              <w:t>It was found that animals which were trained using advanced techniques had slower flight speed after weaning/induction. On all bar one farm, weight gains were found to be higher in animals which were trained using advanced methods.</w:t>
            </w:r>
          </w:p>
          <w:p w14:paraId="35270BD5" w14:textId="77777777" w:rsidR="0042302A" w:rsidRPr="002C6C9F" w:rsidRDefault="0042302A" w:rsidP="00E83E89">
            <w:r w:rsidRPr="002C6C9F">
              <w:t xml:space="preserve">A field day was held in Dumbalk, with 44 producers attending, with positive feedback received. </w:t>
            </w:r>
          </w:p>
        </w:tc>
      </w:tr>
      <w:tr w:rsidR="0042302A" w:rsidRPr="00AA285F" w14:paraId="44BA88F0" w14:textId="77777777" w:rsidTr="00E83E89">
        <w:trPr>
          <w:jc w:val="center"/>
        </w:trPr>
        <w:tc>
          <w:tcPr>
            <w:tcW w:w="1526" w:type="dxa"/>
            <w:shd w:val="clear" w:color="auto" w:fill="auto"/>
          </w:tcPr>
          <w:p w14:paraId="60668C28" w14:textId="77777777" w:rsidR="0042302A" w:rsidRPr="002C6C9F" w:rsidRDefault="0042302A" w:rsidP="00E83E89">
            <w:r w:rsidRPr="002C6C9F">
              <w:t>Changes in knowledge, attitudes and skills</w:t>
            </w:r>
          </w:p>
          <w:p w14:paraId="591BC1B5" w14:textId="77777777" w:rsidR="0042302A" w:rsidRPr="002C6C9F" w:rsidRDefault="0042302A" w:rsidP="00E83E89"/>
        </w:tc>
        <w:tc>
          <w:tcPr>
            <w:tcW w:w="4394" w:type="dxa"/>
            <w:shd w:val="clear" w:color="auto" w:fill="auto"/>
          </w:tcPr>
          <w:p w14:paraId="18E31B2B" w14:textId="77777777" w:rsidR="0042302A" w:rsidRPr="002C6C9F" w:rsidRDefault="0042302A" w:rsidP="00E83E89">
            <w:r w:rsidRPr="002C6C9F">
              <w:t xml:space="preserve">Producers participating in this demonstration site will develop skills in livestock handling and </w:t>
            </w:r>
            <w:r>
              <w:t>occupational health and safety</w:t>
            </w:r>
            <w:r w:rsidRPr="002C6C9F">
              <w:t xml:space="preserve"> risk reduction, as well as improved knowledge, attitude, motivation and adoption.</w:t>
            </w:r>
          </w:p>
        </w:tc>
        <w:tc>
          <w:tcPr>
            <w:tcW w:w="3322" w:type="dxa"/>
            <w:shd w:val="clear" w:color="auto" w:fill="auto"/>
          </w:tcPr>
          <w:p w14:paraId="5B95EF00" w14:textId="77777777" w:rsidR="0042302A" w:rsidRPr="002C6C9F" w:rsidRDefault="0042302A" w:rsidP="00E83E89">
            <w:r w:rsidRPr="002C6C9F">
              <w:t>Producers reported increased knowledge, skills, aspirations, and adoption with slightly decreased attitude.</w:t>
            </w:r>
          </w:p>
          <w:p w14:paraId="21FEBD8D" w14:textId="77777777" w:rsidR="0042302A" w:rsidRPr="002C6C9F" w:rsidRDefault="0042302A" w:rsidP="00E83E89">
            <w:r w:rsidRPr="002C6C9F">
              <w:t xml:space="preserve">Four out of six producers have adopted these techniques for coming seasons.  </w:t>
            </w:r>
          </w:p>
        </w:tc>
      </w:tr>
      <w:tr w:rsidR="0042302A" w:rsidRPr="00AA285F" w14:paraId="40E6FBB0" w14:textId="77777777" w:rsidTr="00E83E89">
        <w:trPr>
          <w:jc w:val="center"/>
        </w:trPr>
        <w:tc>
          <w:tcPr>
            <w:tcW w:w="1526" w:type="dxa"/>
            <w:shd w:val="clear" w:color="auto" w:fill="auto"/>
          </w:tcPr>
          <w:p w14:paraId="43243A4D" w14:textId="77777777" w:rsidR="0042302A" w:rsidRPr="002C6C9F" w:rsidRDefault="0042302A" w:rsidP="00E83E89">
            <w:r w:rsidRPr="002C6C9F">
              <w:t>Practice changes</w:t>
            </w:r>
          </w:p>
          <w:p w14:paraId="5FDD7104" w14:textId="77777777" w:rsidR="0042302A" w:rsidRPr="002C6C9F" w:rsidRDefault="0042302A" w:rsidP="00E83E89">
            <w:pPr>
              <w:pStyle w:val="ListParagraph"/>
            </w:pPr>
          </w:p>
        </w:tc>
        <w:tc>
          <w:tcPr>
            <w:tcW w:w="4394" w:type="dxa"/>
            <w:shd w:val="clear" w:color="auto" w:fill="auto"/>
          </w:tcPr>
          <w:p w14:paraId="4D458683" w14:textId="77777777" w:rsidR="0042302A" w:rsidRPr="002C6C9F" w:rsidRDefault="0042302A" w:rsidP="00E83E89">
            <w:r w:rsidRPr="002C6C9F">
              <w:t>Producers were confused as to the most effective way to handle their livestock and were trialling different techniques with varied success. After participating in this producer demonstration site, producers will use advanced handling techniques to train their livestock, resulting in quieter cattle and higher weight gains.</w:t>
            </w:r>
          </w:p>
        </w:tc>
        <w:tc>
          <w:tcPr>
            <w:tcW w:w="3322" w:type="dxa"/>
            <w:shd w:val="clear" w:color="auto" w:fill="auto"/>
          </w:tcPr>
          <w:p w14:paraId="7F46242E" w14:textId="77777777" w:rsidR="0042302A" w:rsidRPr="002C6C9F" w:rsidRDefault="0042302A" w:rsidP="00E83E89">
            <w:r w:rsidRPr="002C6C9F">
              <w:t xml:space="preserve">Of the six producers, four have adopted Advanced Training techniques as a handling method on their farms. </w:t>
            </w:r>
          </w:p>
        </w:tc>
      </w:tr>
      <w:tr w:rsidR="0042302A" w:rsidRPr="00AA285F" w14:paraId="49389292" w14:textId="77777777" w:rsidTr="00E83E89">
        <w:trPr>
          <w:jc w:val="center"/>
        </w:trPr>
        <w:tc>
          <w:tcPr>
            <w:tcW w:w="1526" w:type="dxa"/>
            <w:shd w:val="clear" w:color="auto" w:fill="auto"/>
          </w:tcPr>
          <w:p w14:paraId="785255E4" w14:textId="77777777" w:rsidR="0042302A" w:rsidRPr="00CD09C4" w:rsidRDefault="0042302A" w:rsidP="00E83E89">
            <w:r w:rsidRPr="00CD09C4">
              <w:lastRenderedPageBreak/>
              <w:t>Benefits</w:t>
            </w:r>
          </w:p>
          <w:p w14:paraId="09B60C8F" w14:textId="77777777" w:rsidR="0042302A" w:rsidRPr="00CD09C4" w:rsidRDefault="0042302A" w:rsidP="00E83E89">
            <w:r w:rsidRPr="00CD09C4">
              <w:t>Describe the benefits that you are expecting to achieve because of the project:</w:t>
            </w:r>
          </w:p>
        </w:tc>
        <w:tc>
          <w:tcPr>
            <w:tcW w:w="4394" w:type="dxa"/>
            <w:shd w:val="clear" w:color="auto" w:fill="auto"/>
          </w:tcPr>
          <w:p w14:paraId="280C7FD3" w14:textId="77777777" w:rsidR="0042302A" w:rsidRPr="00CD09C4" w:rsidRDefault="0042302A" w:rsidP="00E83E89">
            <w:r w:rsidRPr="00CD09C4">
              <w:t xml:space="preserve">An increase in carcass value due to reduced bruising and dark cutting. </w:t>
            </w:r>
          </w:p>
          <w:p w14:paraId="02908C23" w14:textId="77777777" w:rsidR="0042302A" w:rsidRPr="00CD09C4" w:rsidRDefault="0042302A" w:rsidP="00E83E89">
            <w:r w:rsidRPr="00CD09C4">
              <w:t>Increased labour and time inputs are a cost to achieve this outcome.</w:t>
            </w:r>
          </w:p>
        </w:tc>
        <w:tc>
          <w:tcPr>
            <w:tcW w:w="3322" w:type="dxa"/>
            <w:shd w:val="clear" w:color="auto" w:fill="auto"/>
          </w:tcPr>
          <w:p w14:paraId="7E5CBCF4" w14:textId="77777777" w:rsidR="0042302A" w:rsidRPr="00CD09C4" w:rsidRDefault="0042302A" w:rsidP="00E83E89">
            <w:r w:rsidRPr="00CD09C4">
              <w:t>Producers have noted increased confidence, job satisfaction and increased occupational health and safety.</w:t>
            </w:r>
          </w:p>
          <w:p w14:paraId="46C9DD38" w14:textId="77777777" w:rsidR="0042302A" w:rsidRPr="00CD09C4" w:rsidRDefault="0042302A" w:rsidP="00E83E89">
            <w:r w:rsidRPr="00CD09C4">
              <w:t>Increased carcass value and increased weight gain during and after weaning was noted.</w:t>
            </w:r>
          </w:p>
        </w:tc>
      </w:tr>
      <w:tr w:rsidR="0042302A" w:rsidRPr="00AA285F" w14:paraId="03EB9A65" w14:textId="77777777" w:rsidTr="00E83E89">
        <w:trPr>
          <w:jc w:val="center"/>
        </w:trPr>
        <w:tc>
          <w:tcPr>
            <w:tcW w:w="1526" w:type="dxa"/>
            <w:shd w:val="clear" w:color="auto" w:fill="auto"/>
          </w:tcPr>
          <w:p w14:paraId="1A5BD417" w14:textId="77777777" w:rsidR="0042302A" w:rsidRPr="00CD09C4" w:rsidRDefault="0042302A" w:rsidP="00E83E89">
            <w:r w:rsidRPr="00CD09C4">
              <w:t>General observations</w:t>
            </w:r>
          </w:p>
        </w:tc>
        <w:tc>
          <w:tcPr>
            <w:tcW w:w="4394" w:type="dxa"/>
            <w:shd w:val="clear" w:color="auto" w:fill="auto"/>
          </w:tcPr>
          <w:p w14:paraId="4FE44328" w14:textId="77777777" w:rsidR="0042302A" w:rsidRPr="00CD09C4" w:rsidRDefault="0042302A" w:rsidP="00E83E89">
            <w:r w:rsidRPr="00CD09C4">
              <w:t>Research gaps included project design and extraneous variables which were not or could not be controlled.</w:t>
            </w:r>
          </w:p>
          <w:p w14:paraId="02F13658" w14:textId="77777777" w:rsidR="0042302A" w:rsidRPr="00CD09C4" w:rsidRDefault="0042302A" w:rsidP="00E83E89">
            <w:r w:rsidRPr="00CD09C4">
              <w:t xml:space="preserve">Project learnings included an increase in knowledge, slight decrease in average attitudes to this practice, an increase in skills, aspirations and adoption of these techniques for cattle training and </w:t>
            </w:r>
            <w:r>
              <w:t>occupational health and safety</w:t>
            </w:r>
            <w:r w:rsidRPr="00CD09C4">
              <w:t xml:space="preserve"> risk reduction.</w:t>
            </w:r>
          </w:p>
        </w:tc>
        <w:tc>
          <w:tcPr>
            <w:tcW w:w="3322" w:type="dxa"/>
            <w:shd w:val="clear" w:color="auto" w:fill="auto"/>
          </w:tcPr>
          <w:p w14:paraId="7ABE7527" w14:textId="77777777" w:rsidR="0042302A" w:rsidRPr="00CD09C4" w:rsidRDefault="0042302A" w:rsidP="00E83E89">
            <w:r w:rsidRPr="00CD09C4">
              <w:t>Unexpected benefits included increased bull sales.</w:t>
            </w:r>
          </w:p>
          <w:p w14:paraId="77A1594B" w14:textId="77777777" w:rsidR="0042302A" w:rsidRPr="00CD09C4" w:rsidRDefault="0042302A" w:rsidP="00E83E89">
            <w:r w:rsidRPr="00CD09C4">
              <w:t xml:space="preserve">Barriers to change included weather and time factors, with some producers indicating that they may be willing to employ someone to quieten their cattle. </w:t>
            </w:r>
          </w:p>
        </w:tc>
      </w:tr>
    </w:tbl>
    <w:p w14:paraId="351290F0" w14:textId="77777777" w:rsidR="008303A1" w:rsidRPr="008303A1" w:rsidRDefault="008303A1" w:rsidP="008303A1">
      <w:pPr>
        <w:rPr>
          <w:lang w:eastAsia="en-US"/>
        </w:rPr>
      </w:pPr>
    </w:p>
    <w:p w14:paraId="32FD279D" w14:textId="77777777" w:rsidR="0017156A" w:rsidRPr="0017156A" w:rsidRDefault="0017156A" w:rsidP="00D630D9">
      <w:pPr>
        <w:pStyle w:val="Heading1"/>
      </w:pPr>
      <w:bookmarkStart w:id="44" w:name="_Toc20217490"/>
      <w:r w:rsidRPr="0017156A">
        <w:t>Discussion</w:t>
      </w:r>
      <w:bookmarkEnd w:id="44"/>
    </w:p>
    <w:p w14:paraId="32FD279E" w14:textId="75D0C600" w:rsidR="0017156A" w:rsidRPr="0017156A" w:rsidRDefault="0042302A" w:rsidP="00D630D9">
      <w:pPr>
        <w:pStyle w:val="Heading2"/>
      </w:pPr>
      <w:bookmarkStart w:id="45" w:name="_Toc20217491"/>
      <w:r>
        <w:t>Liveweight</w:t>
      </w:r>
      <w:bookmarkEnd w:id="45"/>
      <w:r w:rsidR="0017156A" w:rsidRPr="0017156A">
        <w:t xml:space="preserve"> </w:t>
      </w:r>
    </w:p>
    <w:p w14:paraId="120851C5" w14:textId="77777777" w:rsidR="0042302A" w:rsidRPr="00CD09C4" w:rsidRDefault="0042302A" w:rsidP="0042302A">
      <w:r w:rsidRPr="00CD09C4">
        <w:t xml:space="preserve">On Farms 1, 2, and 3 there was an average loss in weight over the first week post-weaning in both treatments with the greatest average weight losses seen in the advanced training groups on farms 1 and 2 (-14kg and -13kg, respectively). This differed to farms 4, 5 and 6 in which both groups of weaners experienced weight gain over the first week post-weaning. </w:t>
      </w:r>
      <w:r>
        <w:t>W</w:t>
      </w:r>
      <w:r w:rsidRPr="00CD09C4">
        <w:t xml:space="preserve">hen advanced training </w:t>
      </w:r>
      <w:r>
        <w:t xml:space="preserve">was compared with </w:t>
      </w:r>
      <w:r w:rsidRPr="00CD09C4">
        <w:t>the traditional method of weaning on-farm</w:t>
      </w:r>
      <w:r>
        <w:t xml:space="preserve">, </w:t>
      </w:r>
      <w:r w:rsidRPr="00CD09C4">
        <w:t xml:space="preserve">the weaners </w:t>
      </w:r>
      <w:r>
        <w:t>that</w:t>
      </w:r>
      <w:r w:rsidRPr="00CD09C4">
        <w:t xml:space="preserve"> underwent advanced training lost significantly more weight than those in the traditional weaning </w:t>
      </w:r>
      <w:r>
        <w:t>groups</w:t>
      </w:r>
      <w:r w:rsidRPr="00CD09C4">
        <w:t xml:space="preserve"> (yard or paddock weaning) after the first week. This significance in comparative weight loss between groups on-farm may be attributable to a combination of factors, including; stress of weaning, sudden introduction of dogs and new training processes as well as a likely reduction in the time weaners within the advanced training groups spent eating and ruminating.   </w:t>
      </w:r>
    </w:p>
    <w:p w14:paraId="6435B181" w14:textId="77777777" w:rsidR="0042302A" w:rsidRPr="00CD09C4" w:rsidRDefault="0042302A" w:rsidP="0042302A">
      <w:r w:rsidRPr="00CD09C4">
        <w:t>After 6-weeks post-weaning, although average weight gain tended to be greater across animals in the advanced training treatment (+13.9kg versus +9.7kg), there was no significant difference in weight gain between the treatment groups.  It should be noted that only one group of weaners (Farm 6 – yard weaning) lost weight between week 1 and week 6; average weight gain was +10.1kg during week 1 and this was reduced back to +1.6kg at week 6. During the demonstration period this group was the most variable in terms of live weight and at 6-weeks post-weaning this group had the greatest weight variation (amongst groups) with a standard deviation of ± 38.7kg.</w:t>
      </w:r>
    </w:p>
    <w:p w14:paraId="7AE791E1" w14:textId="77777777" w:rsidR="0042302A" w:rsidRDefault="0042302A" w:rsidP="0042302A">
      <w:r>
        <w:lastRenderedPageBreak/>
        <w:t>The f</w:t>
      </w:r>
      <w:r w:rsidRPr="00CD09C4">
        <w:t xml:space="preserve">arm </w:t>
      </w:r>
      <w:r>
        <w:t>where each demonstration was undertaken had</w:t>
      </w:r>
      <w:r w:rsidRPr="00CD09C4">
        <w:t xml:space="preserve"> a significant effect on liveweight change over the demonstration period</w:t>
      </w:r>
      <w:r>
        <w:t>. T</w:t>
      </w:r>
      <w:r w:rsidRPr="00CD09C4">
        <w:t xml:space="preserve">his </w:t>
      </w:r>
      <w:r>
        <w:t xml:space="preserve">was </w:t>
      </w:r>
      <w:r w:rsidRPr="00CD09C4">
        <w:t>expected</w:t>
      </w:r>
      <w:r>
        <w:t>,</w:t>
      </w:r>
      <w:r w:rsidRPr="00CD09C4">
        <w:t xml:space="preserve"> due to differences in animals, management practices on-farm </w:t>
      </w:r>
      <w:r>
        <w:t>(</w:t>
      </w:r>
      <w:r w:rsidRPr="00CD09C4">
        <w:t>including previous handling prior to weaning</w:t>
      </w:r>
      <w:r>
        <w:t>)</w:t>
      </w:r>
      <w:r w:rsidRPr="00CD09C4">
        <w:t xml:space="preserve"> and other factors which contribute to animal performance. </w:t>
      </w:r>
    </w:p>
    <w:p w14:paraId="20D453C9" w14:textId="77777777" w:rsidR="0042302A" w:rsidRPr="00AF3ECE" w:rsidRDefault="0042302A" w:rsidP="0042302A">
      <w:r w:rsidRPr="00CD09C4">
        <w:t>Within the workshop</w:t>
      </w:r>
      <w:r>
        <w:t>,</w:t>
      </w:r>
      <w:r w:rsidRPr="00CD09C4">
        <w:t xml:space="preserve"> the importance of having well-trained working dogs when handling and training weaners</w:t>
      </w:r>
      <w:r w:rsidRPr="00D33298">
        <w:t xml:space="preserve"> </w:t>
      </w:r>
      <w:r w:rsidRPr="00CD09C4">
        <w:t>was emphasised to participants</w:t>
      </w:r>
      <w:r>
        <w:t>.</w:t>
      </w:r>
      <w:r w:rsidRPr="00CD09C4">
        <w:t xml:space="preserve"> The use of poorly trained or young dogs may hinder the training process if dogs constantly push cattle, </w:t>
      </w:r>
      <w:r>
        <w:t>potentially</w:t>
      </w:r>
      <w:r w:rsidRPr="00CD09C4">
        <w:t xml:space="preserve"> causing weaners to be flightier during handling. It is vital that dogs are good at reading the flight zone of the cattle and giving relief at the appropriate time.</w:t>
      </w:r>
      <w:r>
        <w:t xml:space="preserve">  It is possible that despite uniform training approaches, differences in performance between farms may have been linked to differences in quality of dogs and weaner training practices.</w:t>
      </w:r>
    </w:p>
    <w:p w14:paraId="0C9F00FE" w14:textId="77777777" w:rsidR="0042302A" w:rsidRDefault="0042302A" w:rsidP="0042302A">
      <w:r w:rsidRPr="00CD09C4">
        <w:t xml:space="preserve">Other factors that may have influenced the weight gain results found in this demonstration could have included but are not limited to; exposure to supplementary feeding pre-weaning (imprint feeding), the use of different scales and equipment/infrastructure on each property, and, </w:t>
      </w:r>
      <w:r>
        <w:t>whether</w:t>
      </w:r>
      <w:r w:rsidRPr="00CD09C4">
        <w:t xml:space="preserve"> all six farms had collected weight measurements at 6-weeks post weaning. An indirect effect that may have also confounded results was the potential for the weaners in the yard weaning treatment being exposed to </w:t>
      </w:r>
      <w:r>
        <w:t xml:space="preserve">stimuli </w:t>
      </w:r>
      <w:r w:rsidRPr="00CD09C4">
        <w:t xml:space="preserve">outside </w:t>
      </w:r>
      <w:r>
        <w:t>of what</w:t>
      </w:r>
      <w:r w:rsidRPr="00CD09C4">
        <w:t xml:space="preserve"> would have traditionally occurred during weaning on-farm. Producers taking more interest in these groups of weaners may have </w:t>
      </w:r>
      <w:r>
        <w:t>caused</w:t>
      </w:r>
      <w:r w:rsidRPr="00CD09C4">
        <w:t xml:space="preserve"> these animals </w:t>
      </w:r>
      <w:r>
        <w:t xml:space="preserve">to </w:t>
      </w:r>
      <w:r w:rsidRPr="00CD09C4">
        <w:t xml:space="preserve">potentially get more treatment, feed, and exposure to novel situations, simply due to being part of the demonstration. </w:t>
      </w:r>
    </w:p>
    <w:p w14:paraId="4AF5C1E0" w14:textId="77777777" w:rsidR="0042302A" w:rsidRDefault="0042302A" w:rsidP="0042302A">
      <w:r>
        <w:t xml:space="preserve">Despite this demonstration finding no significant difference in weight gains through to six weeks post weaning, other studies such as Fell </w:t>
      </w:r>
      <w:r w:rsidRPr="00AF3ECE">
        <w:rPr>
          <w:i/>
        </w:rPr>
        <w:t>et al.</w:t>
      </w:r>
      <w:r w:rsidRPr="00AF3ECE">
        <w:t xml:space="preserve"> </w:t>
      </w:r>
      <w:r>
        <w:t>(</w:t>
      </w:r>
      <w:r w:rsidRPr="00AF3ECE">
        <w:t>1998)</w:t>
      </w:r>
      <w:r>
        <w:t xml:space="preserve"> have shown that cattle</w:t>
      </w:r>
      <w:r w:rsidRPr="00AF3ECE">
        <w:t xml:space="preserve"> that are yard weaned or trained ha</w:t>
      </w:r>
      <w:r>
        <w:t>d</w:t>
      </w:r>
      <w:r w:rsidRPr="00AF3ECE">
        <w:t xml:space="preserve"> significantly higher weight gain in feedlots, with reduced morbidity and mortality when compared to paddock weaned controls</w:t>
      </w:r>
      <w:r>
        <w:t>.</w:t>
      </w:r>
      <w:r w:rsidRPr="00AF3ECE">
        <w:t xml:space="preserve"> </w:t>
      </w:r>
      <w:r>
        <w:t>Furthermore, c</w:t>
      </w:r>
      <w:r w:rsidRPr="00CD09C4">
        <w:t xml:space="preserve">attle with flighty temperament have been shown to have consistently lower feed intakes and growth rates relative to calm cattle (Busby, 2010) whilst good temperament is associated with higher weight gains in feedlots for both tropically adapted and British breeds. Daily weight gain in the feedlot for steers with the best temperament is approximately 0.4 kg/day higher than steers with the worst temperament. </w:t>
      </w:r>
    </w:p>
    <w:p w14:paraId="511B91A7" w14:textId="77777777" w:rsidR="0042302A" w:rsidRPr="00CD09C4" w:rsidRDefault="0042302A" w:rsidP="0042302A">
      <w:r>
        <w:t>This indicates that the trend towards greater liveweight gain six weeks post weaning for cattle subjected to advanced livestock handling at weaning, may be continued and ultimately become significant in later life, resulting in higher weight gains during a subsequent finishing period.</w:t>
      </w:r>
    </w:p>
    <w:p w14:paraId="19144A28" w14:textId="77777777" w:rsidR="0042302A" w:rsidRDefault="0042302A" w:rsidP="0042302A">
      <w:pPr>
        <w:pStyle w:val="Heading2"/>
      </w:pPr>
      <w:bookmarkStart w:id="46" w:name="_Toc20217492"/>
      <w:r>
        <w:t>Flight Speed</w:t>
      </w:r>
      <w:bookmarkEnd w:id="46"/>
    </w:p>
    <w:p w14:paraId="267267DD" w14:textId="77777777" w:rsidR="0042302A" w:rsidRPr="00CD09C4" w:rsidRDefault="0042302A" w:rsidP="0042302A">
      <w:r>
        <w:t>F</w:t>
      </w:r>
      <w:r w:rsidRPr="00CD09C4">
        <w:t xml:space="preserve">light speed (m/sec) </w:t>
      </w:r>
      <w:r>
        <w:t xml:space="preserve">of weaners </w:t>
      </w:r>
      <w:r w:rsidRPr="00CD09C4">
        <w:t xml:space="preserve">decreased on all farms within the advanced training group after </w:t>
      </w:r>
      <w:r>
        <w:t xml:space="preserve">both </w:t>
      </w:r>
      <w:r w:rsidRPr="00CD09C4">
        <w:t>the first week</w:t>
      </w:r>
      <w:r>
        <w:t xml:space="preserve"> </w:t>
      </w:r>
      <w:r w:rsidRPr="00CD09C4">
        <w:t xml:space="preserve">and at six-weeks post-weaning. </w:t>
      </w:r>
    </w:p>
    <w:p w14:paraId="0E075DF5" w14:textId="77777777" w:rsidR="0042302A" w:rsidRDefault="0042302A" w:rsidP="0042302A">
      <w:pPr>
        <w:tabs>
          <w:tab w:val="left" w:pos="4111"/>
        </w:tabs>
      </w:pPr>
      <w:r w:rsidRPr="00CD09C4">
        <w:t xml:space="preserve">Weaners </w:t>
      </w:r>
      <w:r>
        <w:t>that</w:t>
      </w:r>
      <w:r w:rsidRPr="00CD09C4">
        <w:t xml:space="preserve"> underwent advanced training had a significantly greater change in flight speed than weaners in the traditional weaning groups after 1-week (P&lt;0.001) and 6-weeks (P&lt;0.01) post-weaning (</w:t>
      </w:r>
      <w:r>
        <w:t>T</w:t>
      </w:r>
      <w:r w:rsidRPr="00CD09C4">
        <w:t xml:space="preserve">able 6). It was found that after 6-weeks post-weaning, the average change in flight speed in animals in the advanced training groups across all farms was -0.62m/sec compared to -0.35m/sec for animals in the traditional weaning groups on all farms.  </w:t>
      </w:r>
    </w:p>
    <w:p w14:paraId="4BAC3D38" w14:textId="77777777" w:rsidR="0042302A" w:rsidRPr="00CD09C4" w:rsidRDefault="0042302A" w:rsidP="0042302A">
      <w:pPr>
        <w:tabs>
          <w:tab w:val="left" w:pos="4111"/>
        </w:tabs>
      </w:pPr>
      <w:r>
        <w:lastRenderedPageBreak/>
        <w:t>F</w:t>
      </w:r>
      <w:r w:rsidRPr="00CD09C4">
        <w:t>or animals weaned using the traditional method of weaning (paddock or yard weaned) most farms experienced decrease in flight speed after the first week (except farm 1 and 5) and all saw a decrease at 6-weeks post weaning</w:t>
      </w:r>
      <w:r>
        <w:t>, however these decreases in flight speed were not as great as those from the advanced livestock handling groups</w:t>
      </w:r>
      <w:r w:rsidRPr="00CD09C4">
        <w:t>.</w:t>
      </w:r>
    </w:p>
    <w:p w14:paraId="29B5768B" w14:textId="77777777" w:rsidR="0042302A" w:rsidRPr="00CD09C4" w:rsidRDefault="0042302A" w:rsidP="0042302A">
      <w:pPr>
        <w:tabs>
          <w:tab w:val="left" w:pos="4111"/>
        </w:tabs>
      </w:pPr>
      <w:r>
        <w:t>As with weight gain, f</w:t>
      </w:r>
      <w:r w:rsidRPr="00CD09C4">
        <w:t>arm had a significant effect on change in flight speed both initially and over the complete weaning period</w:t>
      </w:r>
      <w:r>
        <w:t xml:space="preserve">.  This was not unexpected, </w:t>
      </w:r>
      <w:r w:rsidRPr="00CD09C4">
        <w:t>due to differences in animals, management practices on-farm, and handling prior to weaning. Differences in infrastructure</w:t>
      </w:r>
      <w:r>
        <w:t xml:space="preserve"> and </w:t>
      </w:r>
      <w:r w:rsidRPr="00CD09C4">
        <w:t>yard design are believed to have had an effect between farms; however</w:t>
      </w:r>
      <w:r>
        <w:t>,</w:t>
      </w:r>
      <w:r w:rsidRPr="00CD09C4">
        <w:t xml:space="preserve"> this was unable to be quantified. In some yards</w:t>
      </w:r>
      <w:r>
        <w:t>,</w:t>
      </w:r>
      <w:r w:rsidRPr="00CD09C4">
        <w:t xml:space="preserve"> weaners had a clear</w:t>
      </w:r>
      <w:r>
        <w:t>,</w:t>
      </w:r>
      <w:r w:rsidRPr="00CD09C4">
        <w:t xml:space="preserve"> straight run out of the crush into a holding yard, while other yards had a shorter race away from the crush with drafting gates; forcing animals to turn and </w:t>
      </w:r>
      <w:r>
        <w:t>potentially</w:t>
      </w:r>
      <w:r w:rsidRPr="00CD09C4">
        <w:t xml:space="preserve"> influencing </w:t>
      </w:r>
      <w:r>
        <w:t xml:space="preserve">exit </w:t>
      </w:r>
      <w:r w:rsidRPr="00CD09C4">
        <w:t xml:space="preserve">speed. </w:t>
      </w:r>
      <w:r>
        <w:t xml:space="preserve"> While comparisons between treatments on-farm are still valid, comparisons of flight speed between farms requires caution.</w:t>
      </w:r>
    </w:p>
    <w:p w14:paraId="31918D3C" w14:textId="77777777" w:rsidR="0042302A" w:rsidRPr="00AF3ECE" w:rsidRDefault="0042302A" w:rsidP="0042302A">
      <w:r w:rsidRPr="00AF3ECE">
        <w:t xml:space="preserve">Animals with a slow flight time are more likely to perform well in feedlots, with higher weight gains obtained. Haematological analysis demonstrates that these animals usually have low cortisol, low total white cell count, low neutrophil count, high cytotoxic T cell and lymphocyte percentage, high proliferation of lymphocytes and high antibody (IgA) concentration, indicating that these animals are less stressed and have more active immune systems than animals with a fast flight time (Fell </w:t>
      </w:r>
      <w:r w:rsidRPr="00AF3ECE">
        <w:rPr>
          <w:i/>
        </w:rPr>
        <w:t>et al.</w:t>
      </w:r>
      <w:r w:rsidRPr="00AF3ECE">
        <w:t xml:space="preserve"> 1999). </w:t>
      </w:r>
    </w:p>
    <w:p w14:paraId="37E40F5D" w14:textId="77777777" w:rsidR="0042302A" w:rsidRDefault="0042302A" w:rsidP="0042302A">
      <w:r w:rsidRPr="00CD09C4">
        <w:t xml:space="preserve">Although the weaners from both treatments were grouped and turned out together, the average flight speed in nearly all groups of weaners continued to decrease over the 6-weeks post weaning, particularly in the traditionally weaned cattle. Although all groups had decreased average flight speeds from the first measurement at the start of weaning to the measurements taken at 6-weeks post weaning, the significant difference in decreased flight speed between the treatments showed that weaners that underwent advanced training are likely to be calmer and less stressed during future handling. It was also noted by some producers that an overall improvement was visually observed in groups which were weaned using advanced livestock handling in comparison to the animals weaned using the traditional method of weaning as per the farms’ standard practice. </w:t>
      </w:r>
    </w:p>
    <w:p w14:paraId="432E3116" w14:textId="77777777" w:rsidR="0042302A" w:rsidRPr="00CD09C4" w:rsidRDefault="0042302A" w:rsidP="0042302A">
      <w:pPr>
        <w:pStyle w:val="CommentText"/>
        <w:spacing w:line="276" w:lineRule="auto"/>
        <w:rPr>
          <w:sz w:val="22"/>
          <w:szCs w:val="22"/>
        </w:rPr>
      </w:pPr>
      <w:r w:rsidRPr="008C5322">
        <w:rPr>
          <w:sz w:val="22"/>
          <w:szCs w:val="22"/>
        </w:rPr>
        <w:t xml:space="preserve">The reduction in flight speeds associated with advanced livestock handling of animals during either weaning or induction are likely to offer multiple benefits.  Physical hazards of handling cattle including kicking and crushing, which can both result in serious injuries and fatalities are likely to be reduced. Cattle which are moved through the yards, or weaned in the yards, are more likely to be easier to handle in the future, due to lower stress levels and increased familiarity. </w:t>
      </w:r>
      <w:r w:rsidRPr="00CD09C4">
        <w:rPr>
          <w:sz w:val="22"/>
          <w:szCs w:val="22"/>
        </w:rPr>
        <w:t xml:space="preserve">Grandin (1984, 1987) suggests that compared to cattle having previous experience with rough handling, animals with previous gentle handling will be calmer and easier to handle in the future. </w:t>
      </w:r>
    </w:p>
    <w:p w14:paraId="5E1DEBB6" w14:textId="77777777" w:rsidR="0042302A" w:rsidRDefault="0042302A" w:rsidP="0042302A">
      <w:r w:rsidRPr="00AF3ECE">
        <w:t xml:space="preserve">Stressed cattle have reduced meat quality due to increased bruising and decreased glycogen levels, increasing </w:t>
      </w:r>
      <w:r>
        <w:t>the incidence of ‘</w:t>
      </w:r>
      <w:r w:rsidRPr="00AF3ECE">
        <w:t xml:space="preserve">dark </w:t>
      </w:r>
      <w:proofErr w:type="gramStart"/>
      <w:r w:rsidRPr="00AF3ECE">
        <w:t>cutters</w:t>
      </w:r>
      <w:r>
        <w:t>’</w:t>
      </w:r>
      <w:proofErr w:type="gramEnd"/>
      <w:r w:rsidRPr="00AF3ECE">
        <w:t xml:space="preserve">. Bruising costs the Australian beef industry around $30million per annum, or $4 per animal at the point of slaughter. This loss is attributed to stressed animals and damage from horns (CSIRO 2015). </w:t>
      </w:r>
    </w:p>
    <w:p w14:paraId="3CE89356" w14:textId="77777777" w:rsidR="0042302A" w:rsidRDefault="0042302A" w:rsidP="0042302A">
      <w:r w:rsidRPr="00AF3ECE">
        <w:t xml:space="preserve">Rough handling will double incidence of bruising, with stock that are stressed being more likely to damage themselves in yards and during trucking, regardless of infrastructure set up. Animals which </w:t>
      </w:r>
      <w:r w:rsidRPr="00AF3ECE">
        <w:lastRenderedPageBreak/>
        <w:t xml:space="preserve">have been trained to handle yarding, trucking and lairage situations will have a better flow rate, reducing need for handlers to force cattle, and reducing use of prodders and sticks (Grandin 1980). </w:t>
      </w:r>
    </w:p>
    <w:p w14:paraId="41692B80" w14:textId="77777777" w:rsidR="0042302A" w:rsidRPr="00AF3ECE" w:rsidRDefault="0042302A" w:rsidP="0042302A">
      <w:r w:rsidRPr="00AF3ECE">
        <w:t>The cost of dark cutting for Australian beef producers is more than $36</w:t>
      </w:r>
      <w:r>
        <w:t xml:space="preserve"> </w:t>
      </w:r>
      <w:r w:rsidRPr="00AF3ECE">
        <w:t>million annually (</w:t>
      </w:r>
      <w:proofErr w:type="spellStart"/>
      <w:r w:rsidRPr="00AF3ECE">
        <w:t>Ponnampalam</w:t>
      </w:r>
      <w:proofErr w:type="spellEnd"/>
      <w:r w:rsidRPr="00AF3ECE">
        <w:t xml:space="preserve"> </w:t>
      </w:r>
      <w:r w:rsidRPr="00AF3ECE">
        <w:rPr>
          <w:i/>
        </w:rPr>
        <w:t>et al.</w:t>
      </w:r>
      <w:r w:rsidRPr="00AF3ECE">
        <w:t xml:space="preserve"> 2016). It is caused by low glycogen levels at slaughter, which results in a higher ultimate pH, above 5.70, resulting in coarse textured meat with a purple appearance. </w:t>
      </w:r>
      <w:r>
        <w:t xml:space="preserve"> </w:t>
      </w:r>
      <w:r w:rsidRPr="00AF3ECE">
        <w:t xml:space="preserve">Good cattle handling minimises stress, reducing the rate of glycogen loss in the animal, thus reducing incidence of dark cutting. </w:t>
      </w:r>
    </w:p>
    <w:p w14:paraId="4FF2E2CE" w14:textId="39228D37" w:rsidR="0042302A" w:rsidRDefault="0042302A" w:rsidP="0042302A">
      <w:pPr>
        <w:pStyle w:val="Heading3"/>
      </w:pPr>
      <w:r w:rsidRPr="0017156A">
        <w:t xml:space="preserve"> </w:t>
      </w:r>
      <w:bookmarkStart w:id="47" w:name="_Toc20217493"/>
      <w:r>
        <w:t>Practices and skills adopted due to the producer demonstration site</w:t>
      </w:r>
      <w:bookmarkEnd w:id="47"/>
      <w:r>
        <w:t xml:space="preserve"> </w:t>
      </w:r>
    </w:p>
    <w:p w14:paraId="590906AC" w14:textId="77777777" w:rsidR="0042302A" w:rsidRPr="00AF3ECE" w:rsidRDefault="0042302A" w:rsidP="0042302A">
      <w:r w:rsidRPr="00AF3ECE">
        <w:t xml:space="preserve">Four of six producers have adopted skills learnt in the advanced handling workshop for use on farm in coming seasons. Producers also found the opportunity to communicate ideas and techniques with other producers was beneficial. </w:t>
      </w:r>
    </w:p>
    <w:p w14:paraId="4A51CA34" w14:textId="77777777" w:rsidR="0042302A" w:rsidRPr="00CE6AF1" w:rsidRDefault="0042302A" w:rsidP="0042302A">
      <w:r w:rsidRPr="00AF3ECE">
        <w:t xml:space="preserve">Information and skills learnt in the Advanced Livestock Handling course has influenced decisions made on farm by producers. Four of the producers now choose to buy trained working dogs, are making changes or adjustments to race and yard design and are beginning to cull based on temperament. One producer has also made the decision to employ a full-time member of staff to work cattle with dogs. </w:t>
      </w:r>
      <w:r w:rsidRPr="00CD09C4">
        <w:t>After completing the workshop, training and involvement in the demonstration most of the producers found using dogs was more efficient and will continue to do so in the future.</w:t>
      </w:r>
    </w:p>
    <w:p w14:paraId="6EBDA884" w14:textId="77777777" w:rsidR="0042302A" w:rsidRDefault="0042302A" w:rsidP="0042302A">
      <w:pPr>
        <w:pStyle w:val="Heading3"/>
      </w:pPr>
      <w:bookmarkStart w:id="48" w:name="_Toc20217494"/>
      <w:r>
        <w:t>Benefits to Producers</w:t>
      </w:r>
      <w:bookmarkEnd w:id="48"/>
      <w:r>
        <w:t xml:space="preserve"> </w:t>
      </w:r>
    </w:p>
    <w:p w14:paraId="35A258A6" w14:textId="77777777" w:rsidR="0042302A" w:rsidRPr="00AF3ECE" w:rsidRDefault="0042302A" w:rsidP="0042302A">
      <w:pPr>
        <w:rPr>
          <w:b/>
        </w:rPr>
      </w:pPr>
      <w:r w:rsidRPr="00AF3ECE">
        <w:t>Producers have benefited from participating in this demonstration by increasing confidence and skills to use the techniques of advanced training and livestock handling when weaning or inducting cattle</w:t>
      </w:r>
      <w:r>
        <w:t>, and as a result are seeing</w:t>
      </w:r>
      <w:r w:rsidRPr="00AF3ECE">
        <w:t xml:space="preserve"> improve</w:t>
      </w:r>
      <w:r>
        <w:t>ments in</w:t>
      </w:r>
      <w:r w:rsidRPr="00AF3ECE">
        <w:t xml:space="preserve"> the temperament and handling ability of their livestock. Other </w:t>
      </w:r>
      <w:r>
        <w:t xml:space="preserve">reported </w:t>
      </w:r>
      <w:r w:rsidRPr="00AF3ECE">
        <w:t xml:space="preserve">benefits </w:t>
      </w:r>
      <w:r>
        <w:t>from adopting the advanced livestock management include a</w:t>
      </w:r>
      <w:r w:rsidRPr="00AF3ECE">
        <w:t xml:space="preserve"> reduced incidence of carcass damage</w:t>
      </w:r>
      <w:r>
        <w:t xml:space="preserve"> (anecdotal producer comments)</w:t>
      </w:r>
      <w:r w:rsidRPr="00AF3ECE">
        <w:t xml:space="preserve">, reduced </w:t>
      </w:r>
      <w:r>
        <w:t>occupational health and safety</w:t>
      </w:r>
      <w:r w:rsidRPr="00AF3ECE">
        <w:t xml:space="preserve"> concerns, reduced time devoted to stock handling, greater use of rotational grazing, and a reduced requirement to spend money on infrastructure</w:t>
      </w:r>
    </w:p>
    <w:p w14:paraId="17EB9273" w14:textId="77777777" w:rsidR="00D545A9" w:rsidRDefault="0042302A" w:rsidP="00D545A9">
      <w:pPr>
        <w:pStyle w:val="Heading2"/>
      </w:pPr>
      <w:r>
        <w:t xml:space="preserve"> </w:t>
      </w:r>
      <w:bookmarkStart w:id="49" w:name="_Toc20217495"/>
      <w:r w:rsidR="00D545A9">
        <w:t>Achievement of Project Objectives</w:t>
      </w:r>
      <w:bookmarkEnd w:id="49"/>
      <w:r w:rsidR="00D545A9">
        <w:t xml:space="preserve"> </w:t>
      </w:r>
    </w:p>
    <w:p w14:paraId="31EE7B4C" w14:textId="5EDE483D" w:rsidR="00D545A9" w:rsidRDefault="00D545A9" w:rsidP="00D545A9">
      <w:pPr>
        <w:pStyle w:val="Heading3"/>
      </w:pPr>
      <w:r w:rsidRPr="0017156A">
        <w:t xml:space="preserve"> </w:t>
      </w:r>
      <w:bookmarkStart w:id="50" w:name="_Toc10027526"/>
      <w:bookmarkStart w:id="51" w:name="_Toc20217496"/>
      <w:r w:rsidRPr="00D545A9">
        <w:t>To determine the effect of weaning or induction method on temperament and weight gain during weaning.</w:t>
      </w:r>
      <w:bookmarkEnd w:id="50"/>
      <w:bookmarkEnd w:id="51"/>
    </w:p>
    <w:p w14:paraId="558AD40B" w14:textId="77777777" w:rsidR="00D545A9" w:rsidRDefault="00D545A9" w:rsidP="00D545A9">
      <w:r>
        <w:t>Advanced livestock handling resulted in a significant decrease in animal flight speeds at weeks one and six, indicating that weaners or newly purchased animals that had been educated to handling in such a way would be quieter and easier to handle with less occupational health and safety risks.</w:t>
      </w:r>
    </w:p>
    <w:p w14:paraId="49F587BB" w14:textId="3F13ED02" w:rsidR="00D545A9" w:rsidRPr="003101FA" w:rsidRDefault="00D545A9" w:rsidP="00D545A9">
      <w:r>
        <w:t xml:space="preserve">Animals that had been subjected to advanced livestock handling at weaning or induction had significantly greater weight loss in the first week post weaning, although this was not evident six weeks post weaning.  While animals from the advanced livestock handling groups tended to be heaver six weeks post weaning, we are unable to say if this trend continued beyond the </w:t>
      </w:r>
      <w:r w:rsidR="00AA444E">
        <w:t>six-week</w:t>
      </w:r>
      <w:r>
        <w:t xml:space="preserve"> period of this demonstration.</w:t>
      </w:r>
    </w:p>
    <w:p w14:paraId="6503121E" w14:textId="04E7BF2D" w:rsidR="00D545A9" w:rsidRDefault="00D545A9" w:rsidP="00D545A9">
      <w:pPr>
        <w:pStyle w:val="Heading3"/>
      </w:pPr>
      <w:bookmarkStart w:id="52" w:name="_Toc10027527"/>
      <w:bookmarkStart w:id="53" w:name="_Toc20217497"/>
      <w:r w:rsidRPr="00D545A9">
        <w:lastRenderedPageBreak/>
        <w:t>To train producer participants in advanced livestock handling techniques to enable them to yard wean/induct and train their cattle in the most effective manner.</w:t>
      </w:r>
      <w:bookmarkEnd w:id="52"/>
      <w:bookmarkEnd w:id="53"/>
    </w:p>
    <w:p w14:paraId="1F96339F" w14:textId="77777777" w:rsidR="00D545A9" w:rsidRDefault="00D545A9" w:rsidP="00D545A9">
      <w:r>
        <w:t>P</w:t>
      </w:r>
      <w:r w:rsidRPr="004D5CB3">
        <w:t xml:space="preserve">roducers reported </w:t>
      </w:r>
      <w:r>
        <w:t xml:space="preserve">an </w:t>
      </w:r>
      <w:r w:rsidRPr="004D5CB3">
        <w:t xml:space="preserve">average 26% </w:t>
      </w:r>
      <w:r>
        <w:t>increase in</w:t>
      </w:r>
      <w:r w:rsidRPr="004D5CB3">
        <w:t xml:space="preserve"> knowledge about training weaners a</w:t>
      </w:r>
      <w:r>
        <w:t>fter being coached in and implementing advanced livestock handling for weaners</w:t>
      </w:r>
      <w:r w:rsidRPr="004D5CB3">
        <w:t xml:space="preserve"> </w:t>
      </w:r>
      <w:r>
        <w:t>on their farms.</w:t>
      </w:r>
      <w:r w:rsidRPr="004D5CB3">
        <w:t xml:space="preserve"> </w:t>
      </w:r>
    </w:p>
    <w:p w14:paraId="604716A1" w14:textId="77777777" w:rsidR="00D545A9" w:rsidRPr="003101FA" w:rsidRDefault="00D545A9" w:rsidP="00D545A9">
      <w:r w:rsidRPr="00676A50">
        <w:t>Producer experience was mostly positive, with four of six producers adopting this practice for coming seasons. An increase in skills, knowledge, aspirations and adoption was clearly seen, with a slight decrease in attitudes towards cattle handling and occupational health and safety risk reduction. Benefits of participation as reported by producers included a reduction in labour requirement, increased joining success, carcass value and safety and communication with other producers for the sharing of knowledge and ideas.</w:t>
      </w:r>
    </w:p>
    <w:p w14:paraId="3E88F700" w14:textId="46A46AAB" w:rsidR="00D545A9" w:rsidRDefault="00D545A9" w:rsidP="00D545A9">
      <w:pPr>
        <w:pStyle w:val="Heading3"/>
      </w:pPr>
      <w:bookmarkStart w:id="54" w:name="_Toc10027528"/>
      <w:bookmarkStart w:id="55" w:name="_Toc20217498"/>
      <w:r w:rsidRPr="00D545A9">
        <w:t>To highlight the occupational health and safety benefits of quieter cattle and better handling techniques.</w:t>
      </w:r>
      <w:bookmarkEnd w:id="54"/>
      <w:bookmarkEnd w:id="55"/>
      <w:r w:rsidRPr="00D545A9">
        <w:t xml:space="preserve"> </w:t>
      </w:r>
    </w:p>
    <w:p w14:paraId="538B35EE" w14:textId="77777777" w:rsidR="00D545A9" w:rsidRPr="003101FA" w:rsidRDefault="00D545A9" w:rsidP="00D545A9">
      <w:r>
        <w:t>Producers reported that they were</w:t>
      </w:r>
      <w:r w:rsidRPr="004D5CB3">
        <w:t xml:space="preserve"> 12% more knowledgeable about </w:t>
      </w:r>
      <w:r>
        <w:t>occupational health and safety</w:t>
      </w:r>
      <w:r w:rsidRPr="004D5CB3">
        <w:t xml:space="preserve"> related to cattle handling after undertaking the Advanced Livestock Handling course</w:t>
      </w:r>
      <w:r>
        <w:t xml:space="preserve">.  They have also </w:t>
      </w:r>
      <w:r w:rsidRPr="00292435">
        <w:t>reported that less time needs to be spent on handling unruly cattle</w:t>
      </w:r>
      <w:r>
        <w:t>.</w:t>
      </w:r>
    </w:p>
    <w:p w14:paraId="2C9CF9CA" w14:textId="1ACC5DB3" w:rsidR="00D545A9" w:rsidRPr="00D545A9" w:rsidRDefault="00D545A9" w:rsidP="00D545A9">
      <w:pPr>
        <w:pStyle w:val="Heading3"/>
      </w:pPr>
      <w:bookmarkStart w:id="56" w:name="_Toc20217499"/>
      <w:r w:rsidRPr="003101FA">
        <w:t>To produce a resource package outlining the best method of yard weaning/induction to quieten cattle and maintain or gain weight during weaning. This package is to be</w:t>
      </w:r>
      <w:r w:rsidRPr="00D545A9">
        <w:t xml:space="preserve"> </w:t>
      </w:r>
      <w:r w:rsidRPr="003101FA">
        <w:t xml:space="preserve">made available to producers through the </w:t>
      </w:r>
      <w:proofErr w:type="spellStart"/>
      <w:r w:rsidRPr="003101FA">
        <w:t>BetterBeef</w:t>
      </w:r>
      <w:proofErr w:type="spellEnd"/>
      <w:r w:rsidRPr="003101FA">
        <w:t xml:space="preserve"> Network and More Beef from Pastures delivery framework, as well as the Agriculture Victoria website.</w:t>
      </w:r>
      <w:bookmarkEnd w:id="56"/>
    </w:p>
    <w:p w14:paraId="325C8F29" w14:textId="77777777" w:rsidR="00D545A9" w:rsidRDefault="00D545A9" w:rsidP="00D545A9">
      <w:r w:rsidRPr="00292435">
        <w:t xml:space="preserve">A fact sheet was produced for </w:t>
      </w:r>
      <w:r>
        <w:t xml:space="preserve">use by producers and </w:t>
      </w:r>
      <w:proofErr w:type="spellStart"/>
      <w:r>
        <w:t>BetterBeef</w:t>
      </w:r>
      <w:proofErr w:type="spellEnd"/>
      <w:r>
        <w:t xml:space="preserve"> groups and has been placed</w:t>
      </w:r>
      <w:r w:rsidRPr="00292435">
        <w:t xml:space="preserve"> on </w:t>
      </w:r>
      <w:r>
        <w:t xml:space="preserve">the </w:t>
      </w:r>
      <w:r w:rsidRPr="00292435">
        <w:t>Agriculture Victoria website.</w:t>
      </w:r>
      <w:r>
        <w:t xml:space="preserve"> </w:t>
      </w:r>
    </w:p>
    <w:p w14:paraId="23ECD88F" w14:textId="77777777" w:rsidR="00D545A9" w:rsidRPr="003101FA" w:rsidRDefault="00D545A9" w:rsidP="00D545A9">
      <w:r>
        <w:t xml:space="preserve">In addition, multiple presentations have been made by the project team about the demonstration findings, with the development of a PowerPoint presentation </w:t>
      </w:r>
      <w:proofErr w:type="spellStart"/>
      <w:r>
        <w:t>incoporating</w:t>
      </w:r>
      <w:proofErr w:type="spellEnd"/>
      <w:r>
        <w:t xml:space="preserve"> video footage. The presentation and video were provided at a webinar for the </w:t>
      </w:r>
      <w:proofErr w:type="spellStart"/>
      <w:r>
        <w:t>BetterBeef</w:t>
      </w:r>
      <w:proofErr w:type="spellEnd"/>
      <w:r>
        <w:t xml:space="preserve"> network as well as at the Border Beef Conference (2016) and the Hamilton </w:t>
      </w:r>
      <w:proofErr w:type="spellStart"/>
      <w:r>
        <w:t>BetterBeef</w:t>
      </w:r>
      <w:proofErr w:type="spellEnd"/>
      <w:r>
        <w:t xml:space="preserve"> Conference (2017). The presentation has also been provided interstate.</w:t>
      </w:r>
    </w:p>
    <w:p w14:paraId="2B4A052D" w14:textId="77777777" w:rsidR="00017A37" w:rsidRPr="00017A37" w:rsidRDefault="00017A37" w:rsidP="00017A37">
      <w:pPr>
        <w:pStyle w:val="Heading3"/>
      </w:pPr>
      <w:bookmarkStart w:id="57" w:name="_Toc10027530"/>
      <w:bookmarkStart w:id="58" w:name="_Toc20217500"/>
      <w:r w:rsidRPr="00017A37">
        <w:t>To hold an awareness day on the benefits of yard weaning/induction and how to get the best results from yard weaning and induction.</w:t>
      </w:r>
      <w:bookmarkEnd w:id="57"/>
      <w:bookmarkEnd w:id="58"/>
      <w:r w:rsidRPr="00017A37">
        <w:t xml:space="preserve"> </w:t>
      </w:r>
    </w:p>
    <w:p w14:paraId="51B56A03" w14:textId="258CB55C" w:rsidR="00017A37" w:rsidRDefault="00017A37" w:rsidP="00017A37">
      <w:pPr>
        <w:rPr>
          <w:lang w:eastAsia="en-US"/>
        </w:rPr>
      </w:pPr>
      <w:r w:rsidRPr="00017A37">
        <w:rPr>
          <w:lang w:eastAsia="en-US"/>
        </w:rPr>
        <w:t>A field day was held in Dumbalk in April 2016, with 44 producers in attendance. Evaluations of this event were positive with 84% of attendees indicating they planned to make changes on their farms because of this event.  Further awareness activities have included publication of two media releases in MLA Friday Feedback as well as a tech note in the Agriculture Victoria Beef and Sheep Newsflash.</w:t>
      </w:r>
    </w:p>
    <w:p w14:paraId="32FD27A1" w14:textId="17EE85A9" w:rsidR="0017156A" w:rsidRPr="0017156A" w:rsidRDefault="00F92DFF" w:rsidP="00D630D9">
      <w:pPr>
        <w:pStyle w:val="Heading1"/>
      </w:pPr>
      <w:bookmarkStart w:id="59" w:name="_Toc20217501"/>
      <w:r>
        <w:t>Conclusion</w:t>
      </w:r>
      <w:r w:rsidR="00190DFF">
        <w:t>s</w:t>
      </w:r>
      <w:r w:rsidR="003D7988">
        <w:t>/</w:t>
      </w:r>
      <w:r w:rsidR="001E4B35">
        <w:t>r</w:t>
      </w:r>
      <w:r w:rsidR="0017156A" w:rsidRPr="0017156A">
        <w:t>ecommendation</w:t>
      </w:r>
      <w:r w:rsidR="00190DFF">
        <w:t>s</w:t>
      </w:r>
      <w:bookmarkEnd w:id="59"/>
    </w:p>
    <w:p w14:paraId="48E2B36C" w14:textId="77777777" w:rsidR="00017A37" w:rsidRDefault="00017A37" w:rsidP="00017A37">
      <w:r>
        <w:t>Advanced livestock handling at weaning/induction reduced animal flight speeds more than traditional weaning/induction methods.  Consequently, i</w:t>
      </w:r>
      <w:r w:rsidRPr="00676A50">
        <w:t xml:space="preserve">t was observed by most participants that cattle undergoing the advanced training </w:t>
      </w:r>
      <w:r>
        <w:t>were</w:t>
      </w:r>
      <w:r w:rsidRPr="00676A50">
        <w:t xml:space="preserve"> calmer and easier to handle. </w:t>
      </w:r>
      <w:r>
        <w:t xml:space="preserve"> </w:t>
      </w:r>
    </w:p>
    <w:p w14:paraId="3C0A0A87" w14:textId="77777777" w:rsidR="00017A37" w:rsidRPr="00CD09C4" w:rsidRDefault="00017A37" w:rsidP="00017A37">
      <w:r w:rsidRPr="00676A50">
        <w:lastRenderedPageBreak/>
        <w:t xml:space="preserve">When comparing change in liveweight, </w:t>
      </w:r>
      <w:r>
        <w:t>weaners subjected to advanced livestock handling during weaning lost significantly more weight than traditionally weaned calves in the first week of weaning, but that there was no difference in liveweight six weeks after weaning.</w:t>
      </w:r>
      <w:r w:rsidRPr="00676A50">
        <w:t xml:space="preserve"> </w:t>
      </w:r>
      <w:r>
        <w:t xml:space="preserve">We did however observe that there was a trend towards greater liveweight gain six weeks post weaning for cattle subjected to advanced livestock handling at weaning.  Based on published research that shows increased weight gains during finishing (particularly in feedlots) in trained and well-handled cattle it is possible that this trend towards increased growth rates of cattle from the advanced handling groups may continue and ultimately become significant in later life, resulting in higher weight gains during a subsequent finishing period.  </w:t>
      </w:r>
    </w:p>
    <w:p w14:paraId="6842C424" w14:textId="77777777" w:rsidR="00017A37" w:rsidRDefault="00017A37" w:rsidP="00017A37">
      <w:r>
        <w:t xml:space="preserve">While the demonstration looked to quantify possible benefits of advanced livestock handling at weaning in relation to flight speed and growth rates, there were several additional unintended benefits.  Producers also </w:t>
      </w:r>
      <w:r w:rsidRPr="00676A50">
        <w:t>reported a reduction in labour requirement</w:t>
      </w:r>
      <w:r>
        <w:t>s</w:t>
      </w:r>
      <w:r w:rsidRPr="00676A50">
        <w:t xml:space="preserve">, increased joining </w:t>
      </w:r>
      <w:r>
        <w:t>rates</w:t>
      </w:r>
      <w:r w:rsidRPr="00676A50">
        <w:t xml:space="preserve">, </w:t>
      </w:r>
      <w:r>
        <w:t xml:space="preserve">greater </w:t>
      </w:r>
      <w:r w:rsidRPr="00676A50">
        <w:t>carcass value</w:t>
      </w:r>
      <w:r>
        <w:t>s</w:t>
      </w:r>
      <w:r w:rsidRPr="00676A50">
        <w:t xml:space="preserve"> and safety </w:t>
      </w:r>
      <w:r>
        <w:t>as areas of their businesses that benefitted because of improved weaner management.</w:t>
      </w:r>
    </w:p>
    <w:p w14:paraId="646B96E1" w14:textId="542BF1E8" w:rsidR="00017A37" w:rsidRDefault="00017A37" w:rsidP="00017A37">
      <w:r>
        <w:t xml:space="preserve">We recommend that due to benefits associated with ease of handling and improved occupational health and safety, producers would be well served by incorporating principles associated with advanced livestock handling when weaning or induction </w:t>
      </w:r>
      <w:r w:rsidR="001566A6">
        <w:t xml:space="preserve">of </w:t>
      </w:r>
      <w:r>
        <w:t>calves onto their properties.  These principles include the education of cattle to being handled during weaning, which had a range of subsequent benefits to producers.</w:t>
      </w:r>
    </w:p>
    <w:p w14:paraId="02A48C21" w14:textId="77777777" w:rsidR="003D7988" w:rsidRPr="00D630D9" w:rsidRDefault="003D7988" w:rsidP="00925EF0">
      <w:pPr>
        <w:spacing w:after="0" w:line="240" w:lineRule="auto"/>
        <w:rPr>
          <w:rFonts w:cs="Arial"/>
        </w:rPr>
      </w:pPr>
    </w:p>
    <w:p w14:paraId="32FD27A5" w14:textId="774F3728" w:rsidR="0017156A" w:rsidRDefault="0017156A" w:rsidP="00D630D9">
      <w:pPr>
        <w:pStyle w:val="Heading1"/>
      </w:pPr>
      <w:bookmarkStart w:id="60" w:name="_Toc20217502"/>
      <w:r w:rsidRPr="0017156A">
        <w:t>Bibliography</w:t>
      </w:r>
      <w:bookmarkEnd w:id="60"/>
      <w:r w:rsidRPr="0017156A">
        <w:t xml:space="preserve"> </w:t>
      </w:r>
    </w:p>
    <w:p w14:paraId="759DF2EE" w14:textId="77777777" w:rsidR="00017A37" w:rsidRPr="003101FA" w:rsidRDefault="00017A37" w:rsidP="00017A37">
      <w:r w:rsidRPr="003101FA">
        <w:t xml:space="preserve">Arthington J, Spears J, Miller D. (2005) The effect of early weaning on feedlot performance and measures of stress in beef calves </w:t>
      </w:r>
      <w:r w:rsidRPr="003101FA">
        <w:rPr>
          <w:i/>
        </w:rPr>
        <w:t xml:space="preserve">Journal of Animal Science </w:t>
      </w:r>
      <w:r w:rsidRPr="003101FA">
        <w:rPr>
          <w:b/>
        </w:rPr>
        <w:t>83</w:t>
      </w:r>
      <w:r w:rsidRPr="003101FA">
        <w:t>(4), 933-939.</w:t>
      </w:r>
    </w:p>
    <w:p w14:paraId="477D85AD" w14:textId="77777777" w:rsidR="00017A37" w:rsidRPr="003101FA" w:rsidRDefault="00017A37" w:rsidP="00017A37">
      <w:r w:rsidRPr="003101FA">
        <w:t xml:space="preserve">Baker J, Randel R, Long C. (2003) Breed type and gender effects on chute exit velocity and chute temperament score in beef calves. </w:t>
      </w:r>
      <w:r w:rsidRPr="003101FA">
        <w:rPr>
          <w:i/>
        </w:rPr>
        <w:t xml:space="preserve">Journal of Animal Science </w:t>
      </w:r>
      <w:r w:rsidRPr="003101FA">
        <w:rPr>
          <w:b/>
        </w:rPr>
        <w:t>81</w:t>
      </w:r>
      <w:r w:rsidRPr="003101FA">
        <w:t>(120).</w:t>
      </w:r>
    </w:p>
    <w:p w14:paraId="357E295F" w14:textId="77777777" w:rsidR="00017A37" w:rsidRPr="003101FA" w:rsidRDefault="00017A37" w:rsidP="00017A37">
      <w:r w:rsidRPr="003101FA">
        <w:t xml:space="preserve">Busby, D. (2010) Disposition – Convenience trait or economically important. </w:t>
      </w:r>
      <w:proofErr w:type="spellStart"/>
      <w:r w:rsidRPr="003101FA">
        <w:t>AAofBP</w:t>
      </w:r>
      <w:proofErr w:type="spellEnd"/>
      <w:r w:rsidRPr="003101FA">
        <w:t xml:space="preserve"> Conference, New Mexico.</w:t>
      </w:r>
    </w:p>
    <w:p w14:paraId="4405EE17" w14:textId="77777777" w:rsidR="00017A37" w:rsidRPr="00676A50" w:rsidRDefault="00017A37" w:rsidP="00017A37">
      <w:r w:rsidRPr="003101FA">
        <w:t xml:space="preserve">CRC for Beef Genetic Technologies (Beef CRC), Selecting for improved temperament and the benefits for beef production. (Fact Sheet) Available from </w:t>
      </w:r>
      <w:hyperlink r:id="rId24" w:history="1">
        <w:r w:rsidRPr="00676A50">
          <w:rPr>
            <w:rStyle w:val="Hyperlink"/>
          </w:rPr>
          <w:t>http://www.beefcrc.com/documents/publications/fact-sheets/FS15-SelectingforImprovedTemperament.pdf</w:t>
        </w:r>
      </w:hyperlink>
      <w:r w:rsidRPr="00676A50">
        <w:t>.</w:t>
      </w:r>
    </w:p>
    <w:p w14:paraId="328BB442" w14:textId="77777777" w:rsidR="00017A37" w:rsidRPr="00676A50" w:rsidRDefault="00017A37" w:rsidP="00017A37">
      <w:r w:rsidRPr="00676A50">
        <w:t xml:space="preserve">CSIRO (2015) </w:t>
      </w:r>
      <w:r w:rsidRPr="00676A50">
        <w:rPr>
          <w:i/>
        </w:rPr>
        <w:t>Breeding hornless cattle</w:t>
      </w:r>
      <w:r w:rsidRPr="00676A50">
        <w:t xml:space="preserve"> accessed 12/05/2016 http://www.csiro.au/en/Research/AF/Areas/Animal-Science/Premium-livestock-breeds/Hornless-Cattle.</w:t>
      </w:r>
    </w:p>
    <w:p w14:paraId="348F21E4" w14:textId="77777777" w:rsidR="00017A37" w:rsidRPr="00676A50" w:rsidRDefault="00017A37" w:rsidP="00017A37">
      <w:r w:rsidRPr="00676A50">
        <w:t xml:space="preserve">Enriquez D, </w:t>
      </w:r>
      <w:proofErr w:type="spellStart"/>
      <w:r w:rsidRPr="00676A50">
        <w:t>Hotzel</w:t>
      </w:r>
      <w:proofErr w:type="spellEnd"/>
      <w:r w:rsidRPr="00676A50">
        <w:t xml:space="preserve"> M, </w:t>
      </w:r>
      <w:proofErr w:type="spellStart"/>
      <w:r w:rsidRPr="00676A50">
        <w:t>Ungerfeld</w:t>
      </w:r>
      <w:proofErr w:type="spellEnd"/>
      <w:r w:rsidRPr="00676A50">
        <w:t xml:space="preserve"> R. (2011) Minimising the stress of weaning beef calves: a review. </w:t>
      </w:r>
      <w:r w:rsidRPr="00676A50">
        <w:rPr>
          <w:i/>
        </w:rPr>
        <w:t xml:space="preserve">Acta </w:t>
      </w:r>
      <w:proofErr w:type="spellStart"/>
      <w:r w:rsidRPr="00676A50">
        <w:rPr>
          <w:i/>
        </w:rPr>
        <w:t>Veterinaria</w:t>
      </w:r>
      <w:proofErr w:type="spellEnd"/>
      <w:r w:rsidRPr="00676A50">
        <w:rPr>
          <w:i/>
        </w:rPr>
        <w:t xml:space="preserve"> </w:t>
      </w:r>
      <w:proofErr w:type="spellStart"/>
      <w:r w:rsidRPr="00676A50">
        <w:rPr>
          <w:i/>
        </w:rPr>
        <w:t>Scandinavica</w:t>
      </w:r>
      <w:proofErr w:type="spellEnd"/>
      <w:r w:rsidRPr="00676A50">
        <w:t xml:space="preserve"> </w:t>
      </w:r>
      <w:r w:rsidRPr="00676A50">
        <w:rPr>
          <w:b/>
        </w:rPr>
        <w:t>53</w:t>
      </w:r>
      <w:r w:rsidRPr="00676A50">
        <w:t>(1), 2-8.</w:t>
      </w:r>
    </w:p>
    <w:p w14:paraId="72140077" w14:textId="77777777" w:rsidR="00017A37" w:rsidRPr="00676A50" w:rsidRDefault="00017A37" w:rsidP="00017A37">
      <w:r w:rsidRPr="00676A50">
        <w:lastRenderedPageBreak/>
        <w:t xml:space="preserve">Fell L, Walker K, </w:t>
      </w:r>
      <w:proofErr w:type="spellStart"/>
      <w:r w:rsidRPr="00676A50">
        <w:t>Reddacliff</w:t>
      </w:r>
      <w:proofErr w:type="spellEnd"/>
      <w:r w:rsidRPr="00676A50">
        <w:t xml:space="preserve"> L, Davies L, Vallance H, House J, and Wilson S. (1998) Effects of yard weaning and pre-feedlot vaccination on feedlot performance of </w:t>
      </w:r>
      <w:r w:rsidRPr="00676A50">
        <w:rPr>
          <w:i/>
        </w:rPr>
        <w:t xml:space="preserve">Bos </w:t>
      </w:r>
      <w:proofErr w:type="spellStart"/>
      <w:r w:rsidRPr="00676A50">
        <w:rPr>
          <w:i/>
        </w:rPr>
        <w:t>taurus</w:t>
      </w:r>
      <w:proofErr w:type="spellEnd"/>
      <w:r w:rsidRPr="00676A50">
        <w:rPr>
          <w:i/>
        </w:rPr>
        <w:t xml:space="preserve"> </w:t>
      </w:r>
      <w:r w:rsidRPr="00676A50">
        <w:t xml:space="preserve">steers </w:t>
      </w:r>
      <w:r w:rsidRPr="00676A50">
        <w:rPr>
          <w:i/>
        </w:rPr>
        <w:t xml:space="preserve">Animal Production in Australia </w:t>
      </w:r>
      <w:r w:rsidRPr="00676A50">
        <w:rPr>
          <w:b/>
        </w:rPr>
        <w:t>22</w:t>
      </w:r>
      <w:r w:rsidRPr="00676A50">
        <w:t>, 173-176.</w:t>
      </w:r>
    </w:p>
    <w:p w14:paraId="0462D0DE" w14:textId="77777777" w:rsidR="00017A37" w:rsidRPr="00676A50" w:rsidRDefault="00017A37" w:rsidP="00017A37">
      <w:pPr>
        <w:pStyle w:val="CommentText"/>
        <w:spacing w:line="276" w:lineRule="auto"/>
        <w:rPr>
          <w:sz w:val="22"/>
          <w:szCs w:val="22"/>
        </w:rPr>
      </w:pPr>
      <w:r w:rsidRPr="00676A50">
        <w:rPr>
          <w:sz w:val="22"/>
          <w:szCs w:val="22"/>
        </w:rPr>
        <w:t xml:space="preserve">Grandin, T. (1984) Reduce stress of handling to improve productivity of livestock. Vet. Med. </w:t>
      </w:r>
      <w:r w:rsidRPr="00676A50">
        <w:rPr>
          <w:b/>
          <w:sz w:val="22"/>
          <w:szCs w:val="22"/>
        </w:rPr>
        <w:t>79</w:t>
      </w:r>
      <w:r w:rsidRPr="00676A50">
        <w:rPr>
          <w:sz w:val="22"/>
          <w:szCs w:val="22"/>
        </w:rPr>
        <w:t>, 287-831.</w:t>
      </w:r>
    </w:p>
    <w:p w14:paraId="5DF37D09" w14:textId="77777777" w:rsidR="00017A37" w:rsidRPr="00676A50" w:rsidRDefault="00017A37" w:rsidP="00017A37">
      <w:pPr>
        <w:pStyle w:val="CommentText"/>
        <w:spacing w:line="276" w:lineRule="auto"/>
        <w:rPr>
          <w:i/>
        </w:rPr>
      </w:pPr>
      <w:r w:rsidRPr="00676A50">
        <w:rPr>
          <w:sz w:val="22"/>
          <w:szCs w:val="22"/>
        </w:rPr>
        <w:t xml:space="preserve">Grandin, T. (1987) Animal handling. Vet. Clin. Nth Am. </w:t>
      </w:r>
      <w:r w:rsidRPr="00676A50">
        <w:rPr>
          <w:b/>
          <w:sz w:val="22"/>
          <w:szCs w:val="22"/>
        </w:rPr>
        <w:t>3</w:t>
      </w:r>
      <w:r w:rsidRPr="00676A50">
        <w:rPr>
          <w:sz w:val="22"/>
          <w:szCs w:val="22"/>
        </w:rPr>
        <w:t>,323-338</w:t>
      </w:r>
    </w:p>
    <w:p w14:paraId="6110986F" w14:textId="77777777" w:rsidR="00017A37" w:rsidRPr="00676A50" w:rsidRDefault="00017A37" w:rsidP="00017A37">
      <w:r w:rsidRPr="00676A50">
        <w:t xml:space="preserve">Grandin T (2000) Behavioural Principles of Handling Cattle and other grazing animals under extensive conditions </w:t>
      </w:r>
      <w:r w:rsidRPr="00676A50">
        <w:rPr>
          <w:i/>
        </w:rPr>
        <w:t>Livestock Handling and Transport 2</w:t>
      </w:r>
      <w:r w:rsidRPr="00676A50">
        <w:rPr>
          <w:i/>
          <w:vertAlign w:val="superscript"/>
        </w:rPr>
        <w:t>nd</w:t>
      </w:r>
      <w:r w:rsidRPr="00676A50">
        <w:rPr>
          <w:i/>
        </w:rPr>
        <w:t xml:space="preserve"> ed. </w:t>
      </w:r>
      <w:r w:rsidRPr="00676A50">
        <w:t>CAB International Publishers United States of America.</w:t>
      </w:r>
    </w:p>
    <w:p w14:paraId="54B4D62E" w14:textId="77777777" w:rsidR="00017A37" w:rsidRPr="00676A50" w:rsidRDefault="00017A37" w:rsidP="00017A37">
      <w:r w:rsidRPr="00676A50">
        <w:t xml:space="preserve">Grandin T (2016) Behavioural principles of livestock handling </w:t>
      </w:r>
      <w:r w:rsidRPr="00676A50">
        <w:rPr>
          <w:i/>
        </w:rPr>
        <w:t xml:space="preserve">Professional Animal Scientist </w:t>
      </w:r>
      <w:r w:rsidRPr="00676A50">
        <w:rPr>
          <w:b/>
        </w:rPr>
        <w:t>5</w:t>
      </w:r>
      <w:r w:rsidRPr="00676A50">
        <w:t>(2), 1-11.</w:t>
      </w:r>
    </w:p>
    <w:p w14:paraId="38898637" w14:textId="77777777" w:rsidR="00017A37" w:rsidRPr="00676A50" w:rsidRDefault="00017A37" w:rsidP="00017A37">
      <w:r w:rsidRPr="00676A50">
        <w:t xml:space="preserve">Grandin T, </w:t>
      </w:r>
      <w:proofErr w:type="spellStart"/>
      <w:r w:rsidRPr="00676A50">
        <w:t>Vetters</w:t>
      </w:r>
      <w:proofErr w:type="spellEnd"/>
      <w:r w:rsidRPr="00676A50">
        <w:t xml:space="preserve"> M, Engle T, </w:t>
      </w:r>
      <w:proofErr w:type="spellStart"/>
      <w:r w:rsidRPr="00676A50">
        <w:t>Ahola</w:t>
      </w:r>
      <w:proofErr w:type="spellEnd"/>
      <w:r w:rsidRPr="00676A50">
        <w:t xml:space="preserve"> J. (2012) Comparison of flight speed and exit score as measurements of temperament in beef cattle. </w:t>
      </w:r>
      <w:r w:rsidRPr="00676A50">
        <w:rPr>
          <w:i/>
        </w:rPr>
        <w:t>Journal of Animal Science</w:t>
      </w:r>
      <w:r w:rsidRPr="00676A50">
        <w:t xml:space="preserve"> </w:t>
      </w:r>
      <w:r w:rsidRPr="00676A50">
        <w:rPr>
          <w:b/>
        </w:rPr>
        <w:t>91</w:t>
      </w:r>
      <w:r w:rsidRPr="00676A50">
        <w:t xml:space="preserve">(1), 374-381.Haskell M, </w:t>
      </w:r>
    </w:p>
    <w:p w14:paraId="0EEECE37" w14:textId="77777777" w:rsidR="00017A37" w:rsidRPr="00676A50" w:rsidRDefault="00017A37" w:rsidP="00017A37">
      <w:r w:rsidRPr="00676A50">
        <w:t xml:space="preserve">Kuehne G, Llewellyn R, Pannell D, Wilkinson R, Dolling P, </w:t>
      </w:r>
      <w:proofErr w:type="spellStart"/>
      <w:r w:rsidRPr="00676A50">
        <w:t>Ouzman</w:t>
      </w:r>
      <w:proofErr w:type="spellEnd"/>
      <w:r w:rsidRPr="00676A50">
        <w:t xml:space="preserve"> J. (2013) </w:t>
      </w:r>
      <w:r w:rsidRPr="00676A50">
        <w:rPr>
          <w:i/>
        </w:rPr>
        <w:t xml:space="preserve">ADOPT: The Adoption and Diffusion Outcome Prediction Tool (Public Release Version 1.0, June 2013) </w:t>
      </w:r>
      <w:r w:rsidRPr="00676A50">
        <w:t xml:space="preserve">[Computer Software] Adelaide South Australia; CSIRO. Available from </w:t>
      </w:r>
      <w:hyperlink r:id="rId25" w:history="1">
        <w:r w:rsidRPr="00676A50">
          <w:rPr>
            <w:rStyle w:val="Hyperlink"/>
          </w:rPr>
          <w:t>www.csiro.au/ADOPT</w:t>
        </w:r>
      </w:hyperlink>
      <w:r w:rsidRPr="00676A50">
        <w:t xml:space="preserve"> </w:t>
      </w:r>
    </w:p>
    <w:p w14:paraId="7A69CC79" w14:textId="77777777" w:rsidR="00017A37" w:rsidRPr="00676A50" w:rsidRDefault="00017A37" w:rsidP="00017A37">
      <w:r w:rsidRPr="00676A50">
        <w:t xml:space="preserve">Meat and Livestock Australia (2015) </w:t>
      </w:r>
      <w:r w:rsidRPr="00676A50">
        <w:rPr>
          <w:i/>
        </w:rPr>
        <w:t xml:space="preserve">Temper </w:t>
      </w:r>
      <w:proofErr w:type="spellStart"/>
      <w:r w:rsidRPr="00676A50">
        <w:rPr>
          <w:i/>
        </w:rPr>
        <w:t>temper</w:t>
      </w:r>
      <w:proofErr w:type="spellEnd"/>
      <w:r w:rsidRPr="00676A50">
        <w:rPr>
          <w:i/>
        </w:rPr>
        <w:t xml:space="preserve"> – selecting for quieter cattle.</w:t>
      </w:r>
      <w:r w:rsidRPr="00676A50">
        <w:t xml:space="preserve"> Accessed 11/05/2016 </w:t>
      </w:r>
      <w:hyperlink r:id="rId26" w:history="1">
        <w:r w:rsidRPr="00676A50">
          <w:rPr>
            <w:rStyle w:val="Hyperlink"/>
          </w:rPr>
          <w:t>http://www.mla.com.au/Extension-training-and-tools/Producer-case-studies/Temper-temper-selecting-for-quieter-cattle</w:t>
        </w:r>
      </w:hyperlink>
      <w:r w:rsidRPr="00676A50">
        <w:t>.</w:t>
      </w:r>
    </w:p>
    <w:p w14:paraId="47D63C83" w14:textId="77777777" w:rsidR="00017A37" w:rsidRPr="00676A50" w:rsidRDefault="00017A37" w:rsidP="00017A37">
      <w:r w:rsidRPr="00676A50">
        <w:t xml:space="preserve">Meat Standards Australia (2013) </w:t>
      </w:r>
      <w:r w:rsidRPr="00676A50">
        <w:rPr>
          <w:i/>
        </w:rPr>
        <w:t>Beef Information Kit</w:t>
      </w:r>
      <w:r w:rsidRPr="00676A50">
        <w:t xml:space="preserve"> Meat and Livestock Australia Ltd Australia.</w:t>
      </w:r>
    </w:p>
    <w:p w14:paraId="00DC3F7E" w14:textId="77777777" w:rsidR="00017A37" w:rsidRPr="00676A50" w:rsidRDefault="00017A37" w:rsidP="00017A37">
      <w:proofErr w:type="spellStart"/>
      <w:r w:rsidRPr="00676A50">
        <w:t>Ponnampalam</w:t>
      </w:r>
      <w:proofErr w:type="spellEnd"/>
      <w:r w:rsidRPr="00676A50">
        <w:t xml:space="preserve"> E, </w:t>
      </w:r>
      <w:proofErr w:type="spellStart"/>
      <w:r w:rsidRPr="00676A50">
        <w:t>Bekhit</w:t>
      </w:r>
      <w:proofErr w:type="spellEnd"/>
      <w:r w:rsidRPr="00676A50">
        <w:t xml:space="preserve"> A, Hopkins D, Bruce H, Li D. (2016) Causes and contributing factors to dark cutting: current trends and future directions </w:t>
      </w:r>
      <w:r w:rsidRPr="00676A50">
        <w:rPr>
          <w:i/>
        </w:rPr>
        <w:t>Australian Meat Processor Corporation</w:t>
      </w:r>
      <w:r w:rsidRPr="00676A50">
        <w:t xml:space="preserve"> Sydney, New South Wales. </w:t>
      </w:r>
    </w:p>
    <w:p w14:paraId="1C7C6658" w14:textId="77777777" w:rsidR="00017A37" w:rsidRPr="00676A50" w:rsidRDefault="00017A37" w:rsidP="00017A37">
      <w:r w:rsidRPr="00676A50">
        <w:t xml:space="preserve">Price E, Harris J, Borgward R, </w:t>
      </w:r>
      <w:proofErr w:type="spellStart"/>
      <w:r w:rsidRPr="00676A50">
        <w:t>Sween</w:t>
      </w:r>
      <w:proofErr w:type="spellEnd"/>
      <w:r w:rsidRPr="00676A50">
        <w:t xml:space="preserve"> M, Connor J. (2003) </w:t>
      </w:r>
      <w:proofErr w:type="spellStart"/>
      <w:r w:rsidRPr="00676A50">
        <w:t>Fenceline</w:t>
      </w:r>
      <w:proofErr w:type="spellEnd"/>
      <w:r w:rsidRPr="00676A50">
        <w:t xml:space="preserve"> contact of beef calves with their dams at weaning reduces negative effects of separation on behaviour and growth rate </w:t>
      </w:r>
      <w:r w:rsidRPr="00676A50">
        <w:rPr>
          <w:i/>
        </w:rPr>
        <w:t>Journal of Animal Science</w:t>
      </w:r>
      <w:r w:rsidRPr="00676A50">
        <w:t xml:space="preserve"> </w:t>
      </w:r>
      <w:r w:rsidRPr="00676A50">
        <w:rPr>
          <w:b/>
        </w:rPr>
        <w:t>81</w:t>
      </w:r>
      <w:r w:rsidRPr="00676A50">
        <w:t>(1), 116-121.</w:t>
      </w:r>
    </w:p>
    <w:p w14:paraId="6B6EFFD4" w14:textId="77777777" w:rsidR="00017A37" w:rsidRPr="00676A50" w:rsidRDefault="00017A37" w:rsidP="00017A37">
      <w:r w:rsidRPr="00676A50">
        <w:t xml:space="preserve">Reinhardt V. (1982) Movement orders and leadership in a semi-wild cattle herd </w:t>
      </w:r>
      <w:r w:rsidRPr="00676A50">
        <w:rPr>
          <w:i/>
        </w:rPr>
        <w:t>Behaviour</w:t>
      </w:r>
      <w:r w:rsidRPr="00676A50">
        <w:t xml:space="preserve"> </w:t>
      </w:r>
      <w:r w:rsidRPr="00676A50">
        <w:rPr>
          <w:b/>
        </w:rPr>
        <w:t>83</w:t>
      </w:r>
      <w:r w:rsidRPr="00676A50">
        <w:t>(3-4), 251-264.</w:t>
      </w:r>
    </w:p>
    <w:p w14:paraId="1C5966C2" w14:textId="77777777" w:rsidR="00017A37" w:rsidRPr="00676A50" w:rsidRDefault="00017A37" w:rsidP="00017A37">
      <w:proofErr w:type="spellStart"/>
      <w:r w:rsidRPr="00676A50">
        <w:t>Stookey</w:t>
      </w:r>
      <w:proofErr w:type="spellEnd"/>
      <w:r w:rsidRPr="00676A50">
        <w:t xml:space="preserve"> J, Watts J. (2000) Low-stress restraint, handling and weaning of cattle </w:t>
      </w:r>
      <w:r w:rsidRPr="00676A50">
        <w:rPr>
          <w:i/>
        </w:rPr>
        <w:t>Livestock Handling and Transport 2</w:t>
      </w:r>
      <w:r w:rsidRPr="00676A50">
        <w:rPr>
          <w:i/>
          <w:vertAlign w:val="superscript"/>
        </w:rPr>
        <w:t>nd</w:t>
      </w:r>
      <w:r w:rsidRPr="00676A50">
        <w:rPr>
          <w:i/>
        </w:rPr>
        <w:t xml:space="preserve"> ed. </w:t>
      </w:r>
      <w:r w:rsidRPr="00676A50">
        <w:t xml:space="preserve">CAB International Publishers United States of America. </w:t>
      </w:r>
    </w:p>
    <w:p w14:paraId="2CC7F094" w14:textId="77777777" w:rsidR="00017A37" w:rsidRPr="00676A50" w:rsidRDefault="00017A37" w:rsidP="00017A37">
      <w:proofErr w:type="spellStart"/>
      <w:r w:rsidRPr="00676A50">
        <w:t>Voisinet</w:t>
      </w:r>
      <w:proofErr w:type="spellEnd"/>
      <w:r w:rsidRPr="00676A50">
        <w:t xml:space="preserve">, </w:t>
      </w:r>
      <w:proofErr w:type="spellStart"/>
      <w:r w:rsidRPr="00676A50">
        <w:t>B.d.</w:t>
      </w:r>
      <w:proofErr w:type="spellEnd"/>
      <w:r w:rsidRPr="00676A50">
        <w:t xml:space="preserve"> et al. (1997) Feedlot cattle with calm temperaments have higher average daily gains than cattle with excitable temperaments. </w:t>
      </w:r>
      <w:proofErr w:type="spellStart"/>
      <w:r w:rsidRPr="00676A50">
        <w:t>J.Anim.Sci</w:t>
      </w:r>
      <w:proofErr w:type="spellEnd"/>
      <w:r w:rsidRPr="00676A50">
        <w:t xml:space="preserve">. </w:t>
      </w:r>
      <w:r w:rsidRPr="00676A50">
        <w:rPr>
          <w:b/>
        </w:rPr>
        <w:t>75</w:t>
      </w:r>
      <w:r w:rsidRPr="00676A50">
        <w:t>, 892-896.</w:t>
      </w:r>
    </w:p>
    <w:p w14:paraId="0D6517EA" w14:textId="77777777" w:rsidR="00017A37" w:rsidRPr="00676A50" w:rsidRDefault="00017A37" w:rsidP="00017A37">
      <w:r w:rsidRPr="00676A50">
        <w:t>Worksafe Victoria (2006) A practical safety guide: Beef cattle handling. Accessed 11/05/2016 https://www.worksafe.vic.gov.au/__data/assets/pdf_file/0015/12372/WSV1079_Beef_web.pdf</w:t>
      </w:r>
    </w:p>
    <w:p w14:paraId="35D3F4F7" w14:textId="77777777" w:rsidR="001E4B35" w:rsidRPr="00925EF0" w:rsidRDefault="001E4B35" w:rsidP="00925EF0">
      <w:pPr>
        <w:spacing w:after="0" w:line="240" w:lineRule="auto"/>
        <w:rPr>
          <w:rFonts w:cs="Arial"/>
        </w:rPr>
      </w:pPr>
    </w:p>
    <w:p w14:paraId="6BB9FA57" w14:textId="0CC2599A" w:rsidR="00E83E89" w:rsidRDefault="00E83E89" w:rsidP="00E83E89">
      <w:pPr>
        <w:pStyle w:val="Heading1"/>
      </w:pPr>
      <w:bookmarkStart w:id="61" w:name="_Toc10027533"/>
      <w:bookmarkStart w:id="62" w:name="_Toc20217503"/>
      <w:r>
        <w:lastRenderedPageBreak/>
        <w:t>Acknowledgements</w:t>
      </w:r>
      <w:bookmarkEnd w:id="61"/>
      <w:bookmarkEnd w:id="62"/>
    </w:p>
    <w:p w14:paraId="089585F7" w14:textId="77777777" w:rsidR="00E83E89" w:rsidRPr="003101FA" w:rsidRDefault="00E83E89" w:rsidP="00E83E89">
      <w:r w:rsidRPr="003101FA">
        <w:t>Th</w:t>
      </w:r>
      <w:r>
        <w:t>e authors would like to thank</w:t>
      </w:r>
      <w:r w:rsidRPr="003101FA">
        <w:t xml:space="preserve"> the producer group members who made their properties available for this producer demonstration site: Rob </w:t>
      </w:r>
      <w:proofErr w:type="spellStart"/>
      <w:r w:rsidRPr="003101FA">
        <w:t>Liley</w:t>
      </w:r>
      <w:proofErr w:type="spellEnd"/>
      <w:r w:rsidRPr="003101FA">
        <w:t xml:space="preserve">, Ross and Madeline Batten, Andrew and Joan Carmichael, Shane Harris, Ian </w:t>
      </w:r>
      <w:proofErr w:type="spellStart"/>
      <w:r w:rsidRPr="003101FA">
        <w:t>Hengstberger</w:t>
      </w:r>
      <w:proofErr w:type="spellEnd"/>
      <w:r w:rsidRPr="003101FA">
        <w:t xml:space="preserve">, Frances Toohey and David Pilkington. </w:t>
      </w:r>
      <w:r>
        <w:t xml:space="preserve"> As well as Meat and Livestock Australia for co-funding the demonstration.</w:t>
      </w:r>
    </w:p>
    <w:p w14:paraId="6B41159E" w14:textId="77777777" w:rsidR="00E83E89" w:rsidRPr="003101FA" w:rsidRDefault="00E83E89" w:rsidP="00E83E89">
      <w:r w:rsidRPr="003101FA">
        <w:t xml:space="preserve">Thanks also to Martin Dunstan and John Bowman from Agriculture Victoria and to Neil and Helen McDonald, Dog Training and Livestock Handling Trainers. </w:t>
      </w:r>
    </w:p>
    <w:p w14:paraId="32FD27AB" w14:textId="0116745E" w:rsidR="0017156A" w:rsidRPr="0017156A" w:rsidRDefault="0017156A" w:rsidP="00D630D9">
      <w:pPr>
        <w:pStyle w:val="Heading1"/>
      </w:pPr>
      <w:bookmarkStart w:id="63" w:name="_Toc20217504"/>
      <w:r w:rsidRPr="0017156A">
        <w:t>Appendix</w:t>
      </w:r>
      <w:bookmarkEnd w:id="63"/>
    </w:p>
    <w:p w14:paraId="32FD27AC" w14:textId="64419F6E" w:rsidR="0017156A" w:rsidRPr="0017156A" w:rsidRDefault="00674964" w:rsidP="00D630D9">
      <w:pPr>
        <w:pStyle w:val="Heading2"/>
      </w:pPr>
      <w:bookmarkStart w:id="64" w:name="_Toc20217505"/>
      <w:r>
        <w:t>Farm details and raw data</w:t>
      </w:r>
      <w:bookmarkEnd w:id="64"/>
      <w:r w:rsidR="0017156A" w:rsidRPr="0017156A">
        <w:t xml:space="preserve"> </w:t>
      </w:r>
    </w:p>
    <w:p w14:paraId="32FD27AD" w14:textId="67F24A1F" w:rsidR="0017156A" w:rsidRPr="0017156A" w:rsidRDefault="00E83E89" w:rsidP="00D630D9">
      <w:pPr>
        <w:pStyle w:val="Heading3"/>
      </w:pPr>
      <w:bookmarkStart w:id="65" w:name="_Toc20217506"/>
      <w:r>
        <w:t>Farm 1 – Advanced Training and Paddock Weaning</w:t>
      </w:r>
      <w:bookmarkEnd w:id="65"/>
      <w:r>
        <w:t xml:space="preserve"> </w:t>
      </w:r>
    </w:p>
    <w:p w14:paraId="6B8FBD3F" w14:textId="77777777" w:rsidR="00E83E89" w:rsidRPr="003101FA" w:rsidRDefault="00E83E89" w:rsidP="00E83E89">
      <w:pPr>
        <w:rPr>
          <w:b/>
        </w:rPr>
      </w:pPr>
      <w:r w:rsidRPr="003101FA">
        <w:rPr>
          <w:b/>
        </w:rPr>
        <w:t>Beef Enterprise Details:</w:t>
      </w:r>
    </w:p>
    <w:p w14:paraId="045C075C" w14:textId="77777777" w:rsidR="00E83E89" w:rsidRPr="003101FA" w:rsidRDefault="00E83E89" w:rsidP="00E83E89">
      <w:r w:rsidRPr="003101FA">
        <w:t xml:space="preserve">This property </w:t>
      </w:r>
      <w:proofErr w:type="gramStart"/>
      <w:r w:rsidRPr="003101FA">
        <w:t>is located in</w:t>
      </w:r>
      <w:proofErr w:type="gramEnd"/>
      <w:r w:rsidRPr="003101FA">
        <w:t xml:space="preserve"> Walkerville, South Gippsland, and is a steer finishing enterprise of around 800 head.</w:t>
      </w:r>
    </w:p>
    <w:p w14:paraId="5993166F" w14:textId="77777777" w:rsidR="00E83E89" w:rsidRPr="003101FA" w:rsidRDefault="00E83E89" w:rsidP="00E83E89">
      <w:pPr>
        <w:rPr>
          <w:b/>
        </w:rPr>
      </w:pPr>
      <w:r w:rsidRPr="003101FA">
        <w:rPr>
          <w:b/>
        </w:rPr>
        <w:t>Source of cattle used in this demonstration:</w:t>
      </w:r>
    </w:p>
    <w:p w14:paraId="7AD07B22" w14:textId="77777777" w:rsidR="00E83E89" w:rsidRPr="003101FA" w:rsidRDefault="00E83E89" w:rsidP="00E83E89">
      <w:r w:rsidRPr="003101FA">
        <w:t>Cattle were purchased.</w:t>
      </w:r>
    </w:p>
    <w:p w14:paraId="2B10CD40" w14:textId="77777777" w:rsidR="00E83E89" w:rsidRPr="003101FA" w:rsidRDefault="00E83E89" w:rsidP="00E83E89">
      <w:pPr>
        <w:rPr>
          <w:b/>
        </w:rPr>
      </w:pPr>
      <w:r w:rsidRPr="003101FA">
        <w:rPr>
          <w:b/>
        </w:rPr>
        <w:t>Normal weaning/induction method used on this property:</w:t>
      </w:r>
    </w:p>
    <w:p w14:paraId="3E9EDA81" w14:textId="77777777" w:rsidR="00E83E89" w:rsidRPr="003101FA" w:rsidRDefault="00E83E89" w:rsidP="00E83E89">
      <w:r w:rsidRPr="003101FA">
        <w:t xml:space="preserve">Animals are inducted onto this property by being confined for a week in a half hectare holding area during the day, with animals being held in the yards overnight. These animals </w:t>
      </w:r>
      <w:proofErr w:type="gramStart"/>
      <w:r w:rsidRPr="003101FA">
        <w:t>are fed hay and silage from feeders with water available at all times</w:t>
      </w:r>
      <w:proofErr w:type="gramEnd"/>
      <w:r w:rsidRPr="003101FA">
        <w:t xml:space="preserve">. </w:t>
      </w:r>
    </w:p>
    <w:p w14:paraId="6F3160ED" w14:textId="77777777" w:rsidR="00E83E89" w:rsidRPr="003101FA" w:rsidRDefault="00E83E89" w:rsidP="00E83E89">
      <w:pPr>
        <w:rPr>
          <w:b/>
        </w:rPr>
      </w:pPr>
      <w:r w:rsidRPr="003101FA">
        <w:rPr>
          <w:b/>
        </w:rPr>
        <w:t>Treatment and number of animals compared on this property:</w:t>
      </w:r>
    </w:p>
    <w:p w14:paraId="54604AAC" w14:textId="77777777" w:rsidR="00E83E89" w:rsidRPr="003101FA" w:rsidRDefault="00E83E89" w:rsidP="00E83E89">
      <w:pPr>
        <w:spacing w:after="0"/>
      </w:pPr>
      <w:r w:rsidRPr="003101FA">
        <w:t xml:space="preserve">Advanced Training (49 animals) </w:t>
      </w:r>
    </w:p>
    <w:p w14:paraId="0D1D9BF4" w14:textId="77777777" w:rsidR="00E83E89" w:rsidRPr="003101FA" w:rsidRDefault="00E83E89" w:rsidP="00E83E89">
      <w:r w:rsidRPr="003101FA">
        <w:t>Paddock weaning (46 animals)</w:t>
      </w:r>
    </w:p>
    <w:p w14:paraId="43F48F98" w14:textId="77777777" w:rsidR="00E83E89" w:rsidRPr="003101FA" w:rsidRDefault="00E83E89" w:rsidP="00E83E89">
      <w:pPr>
        <w:rPr>
          <w:b/>
        </w:rPr>
      </w:pPr>
      <w:r w:rsidRPr="003101FA">
        <w:rPr>
          <w:b/>
        </w:rPr>
        <w:t>Monitoring:</w:t>
      </w:r>
    </w:p>
    <w:p w14:paraId="18359DA7" w14:textId="77777777" w:rsidR="00E83E89" w:rsidRPr="003101FA" w:rsidRDefault="00E83E89" w:rsidP="00E83E89">
      <w:pPr>
        <w:pStyle w:val="ListParagraph"/>
        <w:ind w:left="0"/>
      </w:pPr>
      <w:r w:rsidRPr="003101FA">
        <w:t>Day 1 weaning</w:t>
      </w:r>
    </w:p>
    <w:p w14:paraId="5BEDC491" w14:textId="77777777" w:rsidR="00E83E89" w:rsidRPr="003101FA" w:rsidRDefault="00E83E89" w:rsidP="00E83E89">
      <w:pPr>
        <w:pStyle w:val="ListParagraph"/>
        <w:ind w:left="0"/>
      </w:pPr>
      <w:r w:rsidRPr="003101FA">
        <w:t>1-week post-weaning/induction</w:t>
      </w:r>
    </w:p>
    <w:p w14:paraId="4B9AD1A8" w14:textId="77777777" w:rsidR="00E83E89" w:rsidRPr="003101FA" w:rsidRDefault="00E83E89" w:rsidP="00E83E89">
      <w:pPr>
        <w:rPr>
          <w:b/>
        </w:rPr>
      </w:pPr>
      <w:r w:rsidRPr="003101FA">
        <w:rPr>
          <w:b/>
        </w:rPr>
        <w:t>Liveweight Results:</w:t>
      </w:r>
    </w:p>
    <w:p w14:paraId="0D69F1DA" w14:textId="77777777" w:rsidR="00E83E89" w:rsidRPr="003101FA" w:rsidRDefault="00E83E89" w:rsidP="00E83E89">
      <w:r w:rsidRPr="003101FA">
        <w:t>At induction (Day 1), the average liveweight of the paddock inducted weaners was slightly heavier (3.31kg) than the average weight of the advanced training group of weaners. Both treatment groups lost weight over the first week. the advanced training group experienced an overall loss of 14.0kg, in comparison with 9.7kg for the paddock weaning group.</w:t>
      </w:r>
    </w:p>
    <w:p w14:paraId="346FE72D" w14:textId="77777777" w:rsidR="00E83E89" w:rsidRPr="003101FA" w:rsidRDefault="00E83E89" w:rsidP="00E83E89">
      <w:r w:rsidRPr="003101FA">
        <w:lastRenderedPageBreak/>
        <w:t xml:space="preserve">Figure 15 shows that the spread or variability of liveweight across both treatment groups recorded at the start of weaning and at approximately 1-week post weaning. </w:t>
      </w:r>
      <w:proofErr w:type="gramStart"/>
      <w:r w:rsidRPr="003101FA">
        <w:t>It can be seen that although</w:t>
      </w:r>
      <w:proofErr w:type="gramEnd"/>
      <w:r w:rsidRPr="003101FA">
        <w:t xml:space="preserve"> both groups lost weight, the general weight range and variation within the group remained the same.</w:t>
      </w:r>
    </w:p>
    <w:p w14:paraId="44047EEA" w14:textId="77777777" w:rsidR="00E83E89" w:rsidRPr="003101FA" w:rsidRDefault="00E83E89" w:rsidP="00E83E89">
      <w:pPr>
        <w:spacing w:after="0"/>
      </w:pPr>
      <w:r w:rsidRPr="003101FA">
        <w:t>Table 11: Comparison of liveweight change between Advanced Training and Paddock weaning on Farm 1.</w:t>
      </w:r>
    </w:p>
    <w:tbl>
      <w:tblPr>
        <w:tblpPr w:leftFromText="180" w:rightFromText="180" w:vertAnchor="text" w:horzAnchor="margin" w:tblpY="38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64501F98" w14:textId="77777777" w:rsidTr="00E83E89">
        <w:trPr>
          <w:trHeight w:val="985"/>
        </w:trPr>
        <w:tc>
          <w:tcPr>
            <w:tcW w:w="959" w:type="dxa"/>
            <w:shd w:val="clear" w:color="auto" w:fill="auto"/>
          </w:tcPr>
          <w:p w14:paraId="7B85C17A" w14:textId="77777777" w:rsidR="00E83E89" w:rsidRPr="003101FA" w:rsidRDefault="00E83E89" w:rsidP="00E83E89">
            <w:pPr>
              <w:spacing w:after="0"/>
              <w:rPr>
                <w:b/>
                <w:sz w:val="18"/>
                <w:szCs w:val="18"/>
              </w:rPr>
            </w:pPr>
            <w:r w:rsidRPr="003101FA">
              <w:rPr>
                <w:b/>
                <w:sz w:val="18"/>
                <w:szCs w:val="18"/>
              </w:rPr>
              <w:t>Site</w:t>
            </w:r>
          </w:p>
        </w:tc>
        <w:tc>
          <w:tcPr>
            <w:tcW w:w="1843" w:type="dxa"/>
            <w:shd w:val="clear" w:color="auto" w:fill="auto"/>
          </w:tcPr>
          <w:p w14:paraId="555C69CB" w14:textId="77777777" w:rsidR="00E83E89" w:rsidRPr="003101FA" w:rsidRDefault="00E83E89" w:rsidP="00E83E89">
            <w:pPr>
              <w:spacing w:after="0"/>
              <w:rPr>
                <w:b/>
                <w:sz w:val="18"/>
                <w:szCs w:val="18"/>
              </w:rPr>
            </w:pPr>
            <w:r w:rsidRPr="003101FA">
              <w:rPr>
                <w:b/>
                <w:sz w:val="18"/>
                <w:szCs w:val="18"/>
              </w:rPr>
              <w:t>Treatment</w:t>
            </w:r>
          </w:p>
        </w:tc>
        <w:tc>
          <w:tcPr>
            <w:tcW w:w="4252" w:type="dxa"/>
            <w:gridSpan w:val="3"/>
            <w:shd w:val="clear" w:color="auto" w:fill="auto"/>
          </w:tcPr>
          <w:p w14:paraId="55536FFB" w14:textId="77777777" w:rsidR="00E83E89" w:rsidRPr="003101FA" w:rsidRDefault="00E83E89" w:rsidP="00E83E89">
            <w:pPr>
              <w:spacing w:after="0"/>
              <w:rPr>
                <w:b/>
                <w:sz w:val="18"/>
                <w:szCs w:val="18"/>
              </w:rPr>
            </w:pPr>
            <w:r w:rsidRPr="003101FA">
              <w:rPr>
                <w:b/>
                <w:sz w:val="18"/>
                <w:szCs w:val="18"/>
              </w:rPr>
              <w:t xml:space="preserve">Liveweight (kg) </w:t>
            </w:r>
          </w:p>
          <w:p w14:paraId="7CFBC4D9" w14:textId="77777777" w:rsidR="00E83E89" w:rsidRPr="003101FA" w:rsidRDefault="00E83E89" w:rsidP="00E83E89">
            <w:pPr>
              <w:spacing w:after="0"/>
              <w:rPr>
                <w:b/>
                <w:sz w:val="18"/>
                <w:szCs w:val="18"/>
              </w:rPr>
            </w:pPr>
          </w:p>
        </w:tc>
        <w:tc>
          <w:tcPr>
            <w:tcW w:w="1134" w:type="dxa"/>
            <w:shd w:val="clear" w:color="auto" w:fill="auto"/>
          </w:tcPr>
          <w:p w14:paraId="61BBC2C6" w14:textId="77777777" w:rsidR="00E83E89" w:rsidRPr="003101FA" w:rsidRDefault="00E83E89" w:rsidP="00E83E89">
            <w:pPr>
              <w:spacing w:after="0"/>
              <w:rPr>
                <w:b/>
                <w:sz w:val="18"/>
                <w:szCs w:val="18"/>
              </w:rPr>
            </w:pPr>
            <w:r w:rsidRPr="003101FA">
              <w:rPr>
                <w:b/>
                <w:sz w:val="18"/>
                <w:szCs w:val="18"/>
              </w:rPr>
              <w:t xml:space="preserve">Initial change in liveweight between Day 1 and Week 1 </w:t>
            </w:r>
          </w:p>
        </w:tc>
        <w:tc>
          <w:tcPr>
            <w:tcW w:w="1134" w:type="dxa"/>
            <w:shd w:val="clear" w:color="auto" w:fill="auto"/>
          </w:tcPr>
          <w:p w14:paraId="7B2C0F33" w14:textId="77777777" w:rsidR="00E83E89" w:rsidRPr="003101FA" w:rsidRDefault="00E83E89" w:rsidP="00E83E89">
            <w:pPr>
              <w:spacing w:after="0"/>
              <w:rPr>
                <w:b/>
                <w:sz w:val="18"/>
                <w:szCs w:val="18"/>
              </w:rPr>
            </w:pPr>
            <w:r w:rsidRPr="003101FA">
              <w:rPr>
                <w:b/>
                <w:sz w:val="18"/>
                <w:szCs w:val="18"/>
              </w:rPr>
              <w:t>Change in liveweight between Day 1 and Week 6</w:t>
            </w:r>
          </w:p>
        </w:tc>
      </w:tr>
      <w:tr w:rsidR="00E83E89" w:rsidRPr="00AA285F" w14:paraId="0C593F9E" w14:textId="77777777" w:rsidTr="00E83E89">
        <w:trPr>
          <w:trHeight w:val="538"/>
        </w:trPr>
        <w:tc>
          <w:tcPr>
            <w:tcW w:w="959" w:type="dxa"/>
            <w:shd w:val="clear" w:color="auto" w:fill="auto"/>
          </w:tcPr>
          <w:p w14:paraId="70D90506" w14:textId="77777777" w:rsidR="00E83E89" w:rsidRPr="003101FA" w:rsidRDefault="00E83E89" w:rsidP="00E83E89">
            <w:pPr>
              <w:spacing w:after="0"/>
              <w:rPr>
                <w:sz w:val="18"/>
                <w:szCs w:val="18"/>
              </w:rPr>
            </w:pPr>
          </w:p>
        </w:tc>
        <w:tc>
          <w:tcPr>
            <w:tcW w:w="1843" w:type="dxa"/>
            <w:shd w:val="clear" w:color="auto" w:fill="auto"/>
          </w:tcPr>
          <w:p w14:paraId="50A2AC38" w14:textId="77777777" w:rsidR="00E83E89" w:rsidRPr="003101FA" w:rsidRDefault="00E83E89" w:rsidP="00E83E89">
            <w:pPr>
              <w:spacing w:after="0"/>
              <w:jc w:val="center"/>
              <w:rPr>
                <w:sz w:val="18"/>
                <w:szCs w:val="18"/>
              </w:rPr>
            </w:pPr>
          </w:p>
        </w:tc>
        <w:tc>
          <w:tcPr>
            <w:tcW w:w="1417" w:type="dxa"/>
            <w:shd w:val="clear" w:color="auto" w:fill="auto"/>
          </w:tcPr>
          <w:p w14:paraId="0BB5AFB2" w14:textId="77777777" w:rsidR="00E83E89" w:rsidRPr="003101FA" w:rsidRDefault="00E83E89" w:rsidP="00E83E89">
            <w:pPr>
              <w:spacing w:after="0"/>
              <w:jc w:val="center"/>
              <w:rPr>
                <w:i/>
                <w:sz w:val="18"/>
                <w:szCs w:val="18"/>
              </w:rPr>
            </w:pPr>
            <w:r w:rsidRPr="003101FA">
              <w:rPr>
                <w:i/>
                <w:sz w:val="18"/>
                <w:szCs w:val="18"/>
              </w:rPr>
              <w:t>Day 1</w:t>
            </w:r>
          </w:p>
        </w:tc>
        <w:tc>
          <w:tcPr>
            <w:tcW w:w="1418" w:type="dxa"/>
            <w:shd w:val="clear" w:color="auto" w:fill="auto"/>
          </w:tcPr>
          <w:p w14:paraId="542200DA" w14:textId="77777777" w:rsidR="00E83E89" w:rsidRPr="003101FA" w:rsidRDefault="00E83E89" w:rsidP="00E83E89">
            <w:pPr>
              <w:spacing w:after="0"/>
              <w:jc w:val="center"/>
              <w:rPr>
                <w:i/>
                <w:sz w:val="18"/>
                <w:szCs w:val="18"/>
              </w:rPr>
            </w:pPr>
            <w:r w:rsidRPr="003101FA">
              <w:rPr>
                <w:i/>
                <w:sz w:val="18"/>
                <w:szCs w:val="18"/>
              </w:rPr>
              <w:t>Week 1</w:t>
            </w:r>
          </w:p>
        </w:tc>
        <w:tc>
          <w:tcPr>
            <w:tcW w:w="1417" w:type="dxa"/>
            <w:shd w:val="clear" w:color="auto" w:fill="auto"/>
          </w:tcPr>
          <w:p w14:paraId="37878616" w14:textId="77777777" w:rsidR="00E83E89" w:rsidRPr="003101FA" w:rsidRDefault="00E83E89" w:rsidP="00E83E89">
            <w:pPr>
              <w:spacing w:after="0"/>
              <w:jc w:val="center"/>
              <w:rPr>
                <w:i/>
                <w:sz w:val="18"/>
                <w:szCs w:val="18"/>
              </w:rPr>
            </w:pPr>
            <w:r w:rsidRPr="003101FA">
              <w:rPr>
                <w:i/>
                <w:sz w:val="18"/>
                <w:szCs w:val="18"/>
              </w:rPr>
              <w:t>Week 6</w:t>
            </w:r>
          </w:p>
        </w:tc>
        <w:tc>
          <w:tcPr>
            <w:tcW w:w="1134" w:type="dxa"/>
            <w:shd w:val="clear" w:color="auto" w:fill="auto"/>
          </w:tcPr>
          <w:p w14:paraId="652FBA21" w14:textId="77777777" w:rsidR="00E83E89" w:rsidRPr="003101FA" w:rsidRDefault="00E83E89" w:rsidP="00E83E89">
            <w:pPr>
              <w:spacing w:after="0"/>
              <w:jc w:val="center"/>
              <w:rPr>
                <w:i/>
                <w:sz w:val="18"/>
                <w:szCs w:val="18"/>
              </w:rPr>
            </w:pPr>
            <w:r w:rsidRPr="003101FA">
              <w:rPr>
                <w:i/>
                <w:sz w:val="18"/>
                <w:szCs w:val="18"/>
              </w:rPr>
              <w:t>Liveweight (kg)</w:t>
            </w:r>
          </w:p>
        </w:tc>
        <w:tc>
          <w:tcPr>
            <w:tcW w:w="1134" w:type="dxa"/>
            <w:shd w:val="clear" w:color="auto" w:fill="auto"/>
          </w:tcPr>
          <w:p w14:paraId="73047068" w14:textId="77777777" w:rsidR="00E83E89" w:rsidRPr="003101FA" w:rsidRDefault="00E83E89" w:rsidP="00E83E89">
            <w:pPr>
              <w:spacing w:after="0"/>
              <w:jc w:val="center"/>
              <w:rPr>
                <w:i/>
                <w:sz w:val="18"/>
                <w:szCs w:val="18"/>
              </w:rPr>
            </w:pPr>
            <w:r w:rsidRPr="003101FA">
              <w:rPr>
                <w:i/>
                <w:sz w:val="18"/>
                <w:szCs w:val="18"/>
              </w:rPr>
              <w:t>Liveweight (kg)</w:t>
            </w:r>
          </w:p>
        </w:tc>
      </w:tr>
      <w:tr w:rsidR="00E83E89" w:rsidRPr="00AA285F" w14:paraId="5182B4B4" w14:textId="77777777" w:rsidTr="00E83E89">
        <w:trPr>
          <w:trHeight w:val="476"/>
        </w:trPr>
        <w:tc>
          <w:tcPr>
            <w:tcW w:w="959" w:type="dxa"/>
            <w:vMerge w:val="restart"/>
            <w:shd w:val="clear" w:color="auto" w:fill="auto"/>
          </w:tcPr>
          <w:p w14:paraId="56EA515C" w14:textId="77777777" w:rsidR="00E83E89" w:rsidRPr="003101FA" w:rsidRDefault="00E83E89" w:rsidP="00E83E89">
            <w:pPr>
              <w:spacing w:after="0"/>
              <w:rPr>
                <w:b/>
                <w:sz w:val="18"/>
                <w:szCs w:val="18"/>
              </w:rPr>
            </w:pPr>
            <w:r w:rsidRPr="003101FA">
              <w:rPr>
                <w:b/>
                <w:sz w:val="18"/>
                <w:szCs w:val="18"/>
              </w:rPr>
              <w:t>Farm 1</w:t>
            </w:r>
          </w:p>
          <w:p w14:paraId="764022C4" w14:textId="77777777" w:rsidR="00E83E89" w:rsidRPr="003101FA" w:rsidRDefault="00E83E89" w:rsidP="00E83E89">
            <w:pPr>
              <w:spacing w:after="0"/>
              <w:rPr>
                <w:b/>
                <w:sz w:val="18"/>
                <w:szCs w:val="18"/>
              </w:rPr>
            </w:pPr>
          </w:p>
        </w:tc>
        <w:tc>
          <w:tcPr>
            <w:tcW w:w="1843" w:type="dxa"/>
            <w:shd w:val="clear" w:color="auto" w:fill="auto"/>
          </w:tcPr>
          <w:p w14:paraId="1582AC12" w14:textId="77777777" w:rsidR="00E83E89" w:rsidRPr="003101FA" w:rsidRDefault="00E83E89" w:rsidP="00E83E89">
            <w:pPr>
              <w:spacing w:after="0"/>
              <w:jc w:val="center"/>
              <w:rPr>
                <w:sz w:val="18"/>
                <w:szCs w:val="18"/>
              </w:rPr>
            </w:pPr>
            <w:r w:rsidRPr="003101FA">
              <w:rPr>
                <w:sz w:val="18"/>
                <w:szCs w:val="18"/>
              </w:rPr>
              <w:t>Advanced Training</w:t>
            </w:r>
          </w:p>
        </w:tc>
        <w:tc>
          <w:tcPr>
            <w:tcW w:w="1417" w:type="dxa"/>
            <w:shd w:val="clear" w:color="auto" w:fill="auto"/>
          </w:tcPr>
          <w:p w14:paraId="510FF38C" w14:textId="77777777" w:rsidR="00E83E89" w:rsidRPr="003101FA" w:rsidRDefault="00E83E89" w:rsidP="00E83E89">
            <w:pPr>
              <w:spacing w:after="0"/>
              <w:jc w:val="center"/>
              <w:rPr>
                <w:sz w:val="18"/>
                <w:szCs w:val="18"/>
              </w:rPr>
            </w:pPr>
            <w:r w:rsidRPr="003101FA">
              <w:rPr>
                <w:sz w:val="18"/>
                <w:szCs w:val="18"/>
              </w:rPr>
              <w:t>341.9 (± 29.9)</w:t>
            </w:r>
          </w:p>
        </w:tc>
        <w:tc>
          <w:tcPr>
            <w:tcW w:w="1418" w:type="dxa"/>
            <w:shd w:val="clear" w:color="auto" w:fill="auto"/>
          </w:tcPr>
          <w:p w14:paraId="6BFF26DC" w14:textId="77777777" w:rsidR="00E83E89" w:rsidRPr="003101FA" w:rsidRDefault="00E83E89" w:rsidP="00E83E89">
            <w:pPr>
              <w:spacing w:after="0"/>
              <w:rPr>
                <w:sz w:val="18"/>
                <w:szCs w:val="18"/>
              </w:rPr>
            </w:pPr>
            <w:r w:rsidRPr="003101FA">
              <w:rPr>
                <w:sz w:val="18"/>
                <w:szCs w:val="18"/>
              </w:rPr>
              <w:t>327.9 (± 30.2)</w:t>
            </w:r>
          </w:p>
        </w:tc>
        <w:tc>
          <w:tcPr>
            <w:tcW w:w="1417" w:type="dxa"/>
            <w:shd w:val="clear" w:color="auto" w:fill="auto"/>
          </w:tcPr>
          <w:p w14:paraId="3682C06E" w14:textId="77777777" w:rsidR="00E83E89" w:rsidRPr="003101FA" w:rsidRDefault="00E83E89" w:rsidP="00E83E89">
            <w:pPr>
              <w:spacing w:after="0"/>
              <w:jc w:val="center"/>
              <w:rPr>
                <w:sz w:val="18"/>
                <w:szCs w:val="18"/>
              </w:rPr>
            </w:pPr>
          </w:p>
        </w:tc>
        <w:tc>
          <w:tcPr>
            <w:tcW w:w="1134" w:type="dxa"/>
            <w:shd w:val="clear" w:color="auto" w:fill="auto"/>
          </w:tcPr>
          <w:p w14:paraId="511D1533" w14:textId="77777777" w:rsidR="00E83E89" w:rsidRPr="003101FA" w:rsidRDefault="00E83E89" w:rsidP="00E83E89">
            <w:pPr>
              <w:spacing w:after="0"/>
              <w:jc w:val="center"/>
              <w:rPr>
                <w:sz w:val="18"/>
                <w:szCs w:val="18"/>
              </w:rPr>
            </w:pPr>
            <w:r w:rsidRPr="003101FA">
              <w:rPr>
                <w:sz w:val="18"/>
                <w:szCs w:val="18"/>
              </w:rPr>
              <w:t>-14.0</w:t>
            </w:r>
          </w:p>
        </w:tc>
        <w:tc>
          <w:tcPr>
            <w:tcW w:w="1134" w:type="dxa"/>
            <w:shd w:val="clear" w:color="auto" w:fill="auto"/>
          </w:tcPr>
          <w:p w14:paraId="63C32C2D" w14:textId="77777777" w:rsidR="00E83E89" w:rsidRPr="003101FA" w:rsidRDefault="00E83E89" w:rsidP="00E83E89">
            <w:pPr>
              <w:spacing w:after="0"/>
              <w:jc w:val="center"/>
              <w:rPr>
                <w:sz w:val="18"/>
                <w:szCs w:val="18"/>
              </w:rPr>
            </w:pPr>
          </w:p>
        </w:tc>
      </w:tr>
      <w:tr w:rsidR="00E83E89" w:rsidRPr="00AA285F" w14:paraId="03AC5B14" w14:textId="77777777" w:rsidTr="00E83E89">
        <w:trPr>
          <w:trHeight w:val="476"/>
        </w:trPr>
        <w:tc>
          <w:tcPr>
            <w:tcW w:w="959" w:type="dxa"/>
            <w:vMerge/>
            <w:shd w:val="clear" w:color="auto" w:fill="auto"/>
          </w:tcPr>
          <w:p w14:paraId="1E5B4EFC" w14:textId="77777777" w:rsidR="00E83E89" w:rsidRPr="003101FA" w:rsidRDefault="00E83E89" w:rsidP="00E83E89">
            <w:pPr>
              <w:spacing w:after="0"/>
              <w:rPr>
                <w:b/>
                <w:sz w:val="18"/>
                <w:szCs w:val="18"/>
              </w:rPr>
            </w:pPr>
          </w:p>
        </w:tc>
        <w:tc>
          <w:tcPr>
            <w:tcW w:w="1843" w:type="dxa"/>
            <w:shd w:val="clear" w:color="auto" w:fill="auto"/>
          </w:tcPr>
          <w:p w14:paraId="2FF1DB1C" w14:textId="77777777" w:rsidR="00E83E89" w:rsidRPr="003101FA" w:rsidRDefault="00E83E89" w:rsidP="00E83E89">
            <w:pPr>
              <w:spacing w:after="0"/>
              <w:jc w:val="center"/>
              <w:rPr>
                <w:sz w:val="18"/>
                <w:szCs w:val="18"/>
              </w:rPr>
            </w:pPr>
            <w:r w:rsidRPr="003101FA">
              <w:rPr>
                <w:sz w:val="18"/>
                <w:szCs w:val="18"/>
              </w:rPr>
              <w:t>Paddock Weaning</w:t>
            </w:r>
          </w:p>
        </w:tc>
        <w:tc>
          <w:tcPr>
            <w:tcW w:w="1417" w:type="dxa"/>
            <w:shd w:val="clear" w:color="auto" w:fill="auto"/>
          </w:tcPr>
          <w:p w14:paraId="6C6F9889" w14:textId="77777777" w:rsidR="00E83E89" w:rsidRPr="003101FA" w:rsidRDefault="00E83E89" w:rsidP="00E83E89">
            <w:pPr>
              <w:spacing w:after="0"/>
              <w:jc w:val="center"/>
              <w:rPr>
                <w:sz w:val="18"/>
                <w:szCs w:val="18"/>
              </w:rPr>
            </w:pPr>
            <w:r w:rsidRPr="003101FA">
              <w:rPr>
                <w:sz w:val="18"/>
                <w:szCs w:val="18"/>
              </w:rPr>
              <w:t>345.2 (± 24.1)</w:t>
            </w:r>
          </w:p>
        </w:tc>
        <w:tc>
          <w:tcPr>
            <w:tcW w:w="1418" w:type="dxa"/>
            <w:shd w:val="clear" w:color="auto" w:fill="auto"/>
          </w:tcPr>
          <w:p w14:paraId="103BB808" w14:textId="77777777" w:rsidR="00E83E89" w:rsidRPr="003101FA" w:rsidRDefault="00E83E89" w:rsidP="00E83E89">
            <w:pPr>
              <w:spacing w:after="0"/>
              <w:jc w:val="center"/>
              <w:rPr>
                <w:sz w:val="18"/>
                <w:szCs w:val="18"/>
              </w:rPr>
            </w:pPr>
            <w:r w:rsidRPr="003101FA">
              <w:rPr>
                <w:sz w:val="18"/>
                <w:szCs w:val="18"/>
              </w:rPr>
              <w:t>335.5 (± 24.3)</w:t>
            </w:r>
          </w:p>
        </w:tc>
        <w:tc>
          <w:tcPr>
            <w:tcW w:w="1417" w:type="dxa"/>
            <w:shd w:val="clear" w:color="auto" w:fill="auto"/>
          </w:tcPr>
          <w:p w14:paraId="5E0FD2E9" w14:textId="77777777" w:rsidR="00E83E89" w:rsidRPr="003101FA" w:rsidRDefault="00E83E89" w:rsidP="00E83E89">
            <w:pPr>
              <w:spacing w:after="0"/>
              <w:jc w:val="center"/>
              <w:rPr>
                <w:sz w:val="18"/>
                <w:szCs w:val="18"/>
              </w:rPr>
            </w:pPr>
          </w:p>
        </w:tc>
        <w:tc>
          <w:tcPr>
            <w:tcW w:w="1134" w:type="dxa"/>
            <w:shd w:val="clear" w:color="auto" w:fill="auto"/>
          </w:tcPr>
          <w:p w14:paraId="201B23D7" w14:textId="77777777" w:rsidR="00E83E89" w:rsidRPr="003101FA" w:rsidRDefault="00E83E89" w:rsidP="00E83E89">
            <w:pPr>
              <w:spacing w:after="0"/>
              <w:jc w:val="center"/>
              <w:rPr>
                <w:sz w:val="18"/>
                <w:szCs w:val="18"/>
              </w:rPr>
            </w:pPr>
            <w:r w:rsidRPr="003101FA">
              <w:rPr>
                <w:sz w:val="18"/>
                <w:szCs w:val="18"/>
              </w:rPr>
              <w:t>-9.7</w:t>
            </w:r>
          </w:p>
        </w:tc>
        <w:tc>
          <w:tcPr>
            <w:tcW w:w="1134" w:type="dxa"/>
            <w:shd w:val="clear" w:color="auto" w:fill="auto"/>
          </w:tcPr>
          <w:p w14:paraId="4C3AB7DC" w14:textId="77777777" w:rsidR="00E83E89" w:rsidRPr="003101FA" w:rsidRDefault="00E83E89" w:rsidP="00E83E89">
            <w:pPr>
              <w:spacing w:after="0"/>
              <w:jc w:val="center"/>
              <w:rPr>
                <w:sz w:val="18"/>
                <w:szCs w:val="18"/>
              </w:rPr>
            </w:pPr>
          </w:p>
        </w:tc>
      </w:tr>
      <w:tr w:rsidR="00E83E89" w:rsidRPr="00AA285F" w14:paraId="18461416" w14:textId="77777777" w:rsidTr="00E83E89">
        <w:trPr>
          <w:trHeight w:val="476"/>
        </w:trPr>
        <w:tc>
          <w:tcPr>
            <w:tcW w:w="959" w:type="dxa"/>
            <w:vMerge/>
            <w:shd w:val="clear" w:color="auto" w:fill="auto"/>
          </w:tcPr>
          <w:p w14:paraId="062EADD0" w14:textId="77777777" w:rsidR="00E83E89" w:rsidRPr="003101FA" w:rsidRDefault="00E83E89" w:rsidP="00E83E89">
            <w:pPr>
              <w:spacing w:after="0"/>
              <w:rPr>
                <w:b/>
                <w:sz w:val="18"/>
                <w:szCs w:val="18"/>
              </w:rPr>
            </w:pPr>
          </w:p>
        </w:tc>
        <w:tc>
          <w:tcPr>
            <w:tcW w:w="1843" w:type="dxa"/>
            <w:shd w:val="clear" w:color="auto" w:fill="auto"/>
          </w:tcPr>
          <w:p w14:paraId="47CECA19" w14:textId="77777777" w:rsidR="00E83E89" w:rsidRPr="003101FA" w:rsidRDefault="00E83E89" w:rsidP="00E83E89">
            <w:pPr>
              <w:spacing w:after="0"/>
              <w:jc w:val="center"/>
              <w:rPr>
                <w:sz w:val="18"/>
                <w:szCs w:val="18"/>
              </w:rPr>
            </w:pPr>
            <w:r w:rsidRPr="003101FA">
              <w:rPr>
                <w:sz w:val="18"/>
                <w:szCs w:val="18"/>
              </w:rPr>
              <w:t>Difference (kg)</w:t>
            </w:r>
          </w:p>
        </w:tc>
        <w:tc>
          <w:tcPr>
            <w:tcW w:w="1417" w:type="dxa"/>
            <w:shd w:val="clear" w:color="auto" w:fill="auto"/>
          </w:tcPr>
          <w:p w14:paraId="632BEA23" w14:textId="77777777" w:rsidR="00E83E89" w:rsidRPr="003101FA" w:rsidRDefault="00E83E89" w:rsidP="00E83E89">
            <w:pPr>
              <w:spacing w:after="0"/>
              <w:jc w:val="center"/>
              <w:rPr>
                <w:sz w:val="18"/>
                <w:szCs w:val="18"/>
              </w:rPr>
            </w:pPr>
            <w:r w:rsidRPr="003101FA">
              <w:rPr>
                <w:sz w:val="18"/>
                <w:szCs w:val="18"/>
              </w:rPr>
              <w:t>3.3</w:t>
            </w:r>
          </w:p>
        </w:tc>
        <w:tc>
          <w:tcPr>
            <w:tcW w:w="1418" w:type="dxa"/>
            <w:shd w:val="clear" w:color="auto" w:fill="auto"/>
          </w:tcPr>
          <w:p w14:paraId="26C21E61" w14:textId="77777777" w:rsidR="00E83E89" w:rsidRPr="003101FA" w:rsidRDefault="00E83E89" w:rsidP="00E83E89">
            <w:pPr>
              <w:spacing w:after="0"/>
              <w:jc w:val="center"/>
              <w:rPr>
                <w:sz w:val="18"/>
                <w:szCs w:val="18"/>
              </w:rPr>
            </w:pPr>
            <w:r w:rsidRPr="003101FA">
              <w:rPr>
                <w:sz w:val="18"/>
                <w:szCs w:val="18"/>
              </w:rPr>
              <w:t>7.6</w:t>
            </w:r>
          </w:p>
        </w:tc>
        <w:tc>
          <w:tcPr>
            <w:tcW w:w="1417" w:type="dxa"/>
            <w:shd w:val="clear" w:color="auto" w:fill="auto"/>
          </w:tcPr>
          <w:p w14:paraId="001424AB" w14:textId="77777777" w:rsidR="00E83E89" w:rsidRPr="003101FA" w:rsidRDefault="00E83E89" w:rsidP="00E83E89">
            <w:pPr>
              <w:spacing w:after="0"/>
              <w:jc w:val="center"/>
              <w:rPr>
                <w:sz w:val="18"/>
                <w:szCs w:val="18"/>
              </w:rPr>
            </w:pPr>
          </w:p>
        </w:tc>
        <w:tc>
          <w:tcPr>
            <w:tcW w:w="1134" w:type="dxa"/>
            <w:shd w:val="clear" w:color="auto" w:fill="auto"/>
          </w:tcPr>
          <w:p w14:paraId="1FCF54CB" w14:textId="77777777" w:rsidR="00E83E89" w:rsidRPr="003101FA" w:rsidRDefault="00E83E89" w:rsidP="00E83E89">
            <w:pPr>
              <w:spacing w:after="0"/>
              <w:jc w:val="center"/>
              <w:rPr>
                <w:sz w:val="18"/>
                <w:szCs w:val="18"/>
              </w:rPr>
            </w:pPr>
          </w:p>
        </w:tc>
        <w:tc>
          <w:tcPr>
            <w:tcW w:w="1134" w:type="dxa"/>
            <w:shd w:val="clear" w:color="auto" w:fill="auto"/>
          </w:tcPr>
          <w:p w14:paraId="6FF4AAB7" w14:textId="77777777" w:rsidR="00E83E89" w:rsidRPr="003101FA" w:rsidRDefault="00E83E89" w:rsidP="00E83E89">
            <w:pPr>
              <w:spacing w:after="0"/>
              <w:jc w:val="center"/>
              <w:rPr>
                <w:sz w:val="18"/>
                <w:szCs w:val="18"/>
              </w:rPr>
            </w:pPr>
          </w:p>
        </w:tc>
      </w:tr>
    </w:tbl>
    <w:p w14:paraId="537D4F28" w14:textId="77777777" w:rsidR="00E83E89" w:rsidRPr="003101FA" w:rsidRDefault="00E83E89" w:rsidP="00E83E89"/>
    <w:p w14:paraId="09529018" w14:textId="77777777" w:rsidR="00E83E89" w:rsidRPr="003101FA" w:rsidRDefault="00E83E89" w:rsidP="00E83E89">
      <w:bookmarkStart w:id="66" w:name="_Toc454712207"/>
      <w:bookmarkStart w:id="67" w:name="_Toc467851917"/>
      <w:r w:rsidRPr="003101FA">
        <w:rPr>
          <w:noProof/>
        </w:rPr>
        <w:drawing>
          <wp:inline distT="0" distB="0" distL="0" distR="0" wp14:anchorId="11DF3878" wp14:editId="3B860A71">
            <wp:extent cx="4591050" cy="2752725"/>
            <wp:effectExtent l="0" t="0" r="0"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bookmarkEnd w:id="66"/>
      <w:bookmarkEnd w:id="67"/>
    </w:p>
    <w:p w14:paraId="3F6EA509" w14:textId="77777777" w:rsidR="00E83E89" w:rsidRPr="003101FA" w:rsidRDefault="00E83E89" w:rsidP="00E83E89">
      <w:pPr>
        <w:pStyle w:val="Caption"/>
        <w:rPr>
          <w:rFonts w:asciiTheme="minorHAnsi" w:hAnsiTheme="minorHAnsi"/>
        </w:rPr>
      </w:pPr>
      <w:r w:rsidRPr="003101FA">
        <w:t>Figure</w:t>
      </w:r>
      <w:r w:rsidRPr="003101FA">
        <w:rPr>
          <w:rFonts w:asciiTheme="minorHAnsi" w:hAnsiTheme="minorHAnsi"/>
        </w:rPr>
        <w:t xml:space="preserve"> 11. Variability in liveweight in both treatment groups measured on Day 1 and 1-week post-weaning/induction on Farm 1.</w:t>
      </w:r>
    </w:p>
    <w:p w14:paraId="12BE2C94" w14:textId="77777777" w:rsidR="00E83E89" w:rsidRPr="003101FA" w:rsidRDefault="00E83E89" w:rsidP="00E83E89">
      <w:pPr>
        <w:rPr>
          <w:b/>
        </w:rPr>
      </w:pPr>
      <w:r w:rsidRPr="003101FA">
        <w:rPr>
          <w:b/>
        </w:rPr>
        <w:t>Flight Speed Results:</w:t>
      </w:r>
    </w:p>
    <w:p w14:paraId="24C0E93B" w14:textId="77777777" w:rsidR="00E83E89" w:rsidRPr="003101FA" w:rsidRDefault="00E83E89" w:rsidP="00E83E89">
      <w:r w:rsidRPr="003101FA">
        <w:t>At weaning/induction (Day 1), there was a difference of -0.07 m/sec between the two treatment groups, with Advanced Training group having the higher flight speed. After seven days the Advanced Training group had a slightly lower flight speed than the average measured on Day 1 while the paddock weaning group increased their average flight speed by 0.25m/sec.</w:t>
      </w:r>
    </w:p>
    <w:p w14:paraId="17C05082" w14:textId="77777777" w:rsidR="00E83E89" w:rsidRPr="003101FA" w:rsidRDefault="00E83E89" w:rsidP="00E83E89">
      <w:r w:rsidRPr="003101FA">
        <w:t>Table 12: Comparison of Flight Speed across treatments on Farm 1.</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58DA48EE" w14:textId="77777777" w:rsidTr="00E83E89">
        <w:trPr>
          <w:trHeight w:val="1171"/>
        </w:trPr>
        <w:tc>
          <w:tcPr>
            <w:tcW w:w="512" w:type="pct"/>
          </w:tcPr>
          <w:p w14:paraId="47DD370F" w14:textId="77777777" w:rsidR="00E83E89" w:rsidRPr="003101FA" w:rsidRDefault="00E83E89" w:rsidP="00E83E89">
            <w:pPr>
              <w:rPr>
                <w:rFonts w:asciiTheme="minorHAnsi" w:hAnsiTheme="minorHAnsi"/>
                <w:b/>
                <w:sz w:val="18"/>
                <w:szCs w:val="18"/>
              </w:rPr>
            </w:pPr>
            <w:r w:rsidRPr="003101FA">
              <w:rPr>
                <w:rFonts w:asciiTheme="minorHAnsi" w:hAnsiTheme="minorHAnsi"/>
                <w:b/>
                <w:sz w:val="18"/>
                <w:szCs w:val="18"/>
              </w:rPr>
              <w:lastRenderedPageBreak/>
              <w:t>Site</w:t>
            </w:r>
          </w:p>
        </w:tc>
        <w:tc>
          <w:tcPr>
            <w:tcW w:w="990" w:type="pct"/>
          </w:tcPr>
          <w:p w14:paraId="0C961E42" w14:textId="77777777" w:rsidR="00E83E89" w:rsidRPr="003101FA" w:rsidRDefault="00E83E89" w:rsidP="00E83E89">
            <w:pPr>
              <w:rPr>
                <w:rFonts w:asciiTheme="minorHAnsi" w:hAnsiTheme="minorHAnsi"/>
                <w:b/>
                <w:sz w:val="18"/>
                <w:szCs w:val="18"/>
              </w:rPr>
            </w:pPr>
            <w:r w:rsidRPr="003101FA">
              <w:rPr>
                <w:rFonts w:asciiTheme="minorHAnsi" w:hAnsiTheme="minorHAnsi"/>
                <w:b/>
                <w:sz w:val="18"/>
                <w:szCs w:val="18"/>
              </w:rPr>
              <w:t>Treatment</w:t>
            </w:r>
          </w:p>
        </w:tc>
        <w:tc>
          <w:tcPr>
            <w:tcW w:w="2206" w:type="pct"/>
            <w:gridSpan w:val="3"/>
          </w:tcPr>
          <w:p w14:paraId="76137B5A" w14:textId="77777777" w:rsidR="00E83E89" w:rsidRPr="003101FA" w:rsidRDefault="00E83E89" w:rsidP="00E83E89">
            <w:pPr>
              <w:rPr>
                <w:rFonts w:asciiTheme="minorHAnsi" w:hAnsiTheme="minorHAnsi"/>
                <w:b/>
                <w:sz w:val="18"/>
                <w:szCs w:val="18"/>
              </w:rPr>
            </w:pPr>
            <w:r w:rsidRPr="003101FA">
              <w:rPr>
                <w:rFonts w:asciiTheme="minorHAnsi" w:hAnsiTheme="minorHAnsi"/>
                <w:b/>
                <w:sz w:val="18"/>
                <w:szCs w:val="18"/>
              </w:rPr>
              <w:t>Flight Speed (m/sec)</w:t>
            </w:r>
          </w:p>
        </w:tc>
        <w:tc>
          <w:tcPr>
            <w:tcW w:w="684" w:type="pct"/>
          </w:tcPr>
          <w:p w14:paraId="6470206F" w14:textId="77777777" w:rsidR="00E83E89" w:rsidRPr="003101FA" w:rsidRDefault="00E83E89" w:rsidP="00E83E89">
            <w:pPr>
              <w:rPr>
                <w:rFonts w:asciiTheme="minorHAnsi" w:hAnsiTheme="minorHAnsi"/>
                <w:b/>
                <w:sz w:val="18"/>
                <w:szCs w:val="18"/>
              </w:rPr>
            </w:pPr>
            <w:r w:rsidRPr="003101FA">
              <w:rPr>
                <w:rFonts w:asciiTheme="minorHAnsi" w:hAnsiTheme="minorHAnsi"/>
                <w:b/>
                <w:sz w:val="18"/>
                <w:szCs w:val="18"/>
              </w:rPr>
              <w:t xml:space="preserve">Initial Change in flight speed between Day 1 and Week 1 </w:t>
            </w:r>
          </w:p>
        </w:tc>
        <w:tc>
          <w:tcPr>
            <w:tcW w:w="608" w:type="pct"/>
          </w:tcPr>
          <w:p w14:paraId="3C991C2A" w14:textId="77777777" w:rsidR="00E83E89" w:rsidRPr="003101FA" w:rsidRDefault="00E83E89" w:rsidP="00E83E89">
            <w:pPr>
              <w:rPr>
                <w:rFonts w:asciiTheme="minorHAnsi" w:hAnsiTheme="minorHAnsi"/>
                <w:b/>
                <w:sz w:val="18"/>
                <w:szCs w:val="18"/>
              </w:rPr>
            </w:pPr>
            <w:r w:rsidRPr="003101FA">
              <w:rPr>
                <w:rFonts w:asciiTheme="minorHAnsi" w:hAnsiTheme="minorHAnsi"/>
                <w:b/>
                <w:sz w:val="18"/>
                <w:szCs w:val="18"/>
              </w:rPr>
              <w:t xml:space="preserve">Change in flight speed between Day 1 and Week 6 </w:t>
            </w:r>
          </w:p>
        </w:tc>
      </w:tr>
      <w:tr w:rsidR="00E83E89" w:rsidRPr="00AA285F" w14:paraId="5CE8052F" w14:textId="77777777" w:rsidTr="00E83E89">
        <w:trPr>
          <w:trHeight w:val="594"/>
        </w:trPr>
        <w:tc>
          <w:tcPr>
            <w:tcW w:w="512" w:type="pct"/>
          </w:tcPr>
          <w:p w14:paraId="492CABDA" w14:textId="77777777" w:rsidR="00E83E89" w:rsidRPr="00676A50" w:rsidRDefault="00E83E89" w:rsidP="00E83E89">
            <w:pPr>
              <w:rPr>
                <w:rFonts w:asciiTheme="minorHAnsi" w:hAnsiTheme="minorHAnsi"/>
                <w:sz w:val="18"/>
                <w:szCs w:val="18"/>
              </w:rPr>
            </w:pPr>
          </w:p>
        </w:tc>
        <w:tc>
          <w:tcPr>
            <w:tcW w:w="990" w:type="pct"/>
          </w:tcPr>
          <w:p w14:paraId="51C9986B" w14:textId="77777777" w:rsidR="00E83E89" w:rsidRPr="00676A50" w:rsidRDefault="00E83E89" w:rsidP="00E83E89">
            <w:pPr>
              <w:jc w:val="center"/>
              <w:rPr>
                <w:rFonts w:asciiTheme="minorHAnsi" w:hAnsiTheme="minorHAnsi"/>
                <w:sz w:val="18"/>
                <w:szCs w:val="18"/>
              </w:rPr>
            </w:pPr>
          </w:p>
        </w:tc>
        <w:tc>
          <w:tcPr>
            <w:tcW w:w="761" w:type="pct"/>
          </w:tcPr>
          <w:p w14:paraId="3DE932FD" w14:textId="77777777" w:rsidR="00E83E89" w:rsidRPr="00676A50" w:rsidRDefault="00E83E89" w:rsidP="00E83E89">
            <w:pPr>
              <w:jc w:val="center"/>
              <w:rPr>
                <w:rFonts w:asciiTheme="minorHAnsi" w:hAnsiTheme="minorHAnsi"/>
                <w:i/>
                <w:sz w:val="18"/>
                <w:szCs w:val="18"/>
              </w:rPr>
            </w:pPr>
            <w:r w:rsidRPr="00676A50">
              <w:rPr>
                <w:rFonts w:asciiTheme="minorHAnsi" w:hAnsiTheme="minorHAnsi"/>
                <w:i/>
                <w:sz w:val="18"/>
                <w:szCs w:val="18"/>
              </w:rPr>
              <w:t>Day 1</w:t>
            </w:r>
          </w:p>
        </w:tc>
        <w:tc>
          <w:tcPr>
            <w:tcW w:w="684" w:type="pct"/>
          </w:tcPr>
          <w:p w14:paraId="3655DFE3" w14:textId="77777777" w:rsidR="00E83E89" w:rsidRPr="00676A50" w:rsidRDefault="00E83E89" w:rsidP="00E83E89">
            <w:pPr>
              <w:jc w:val="center"/>
              <w:rPr>
                <w:rFonts w:asciiTheme="minorHAnsi" w:hAnsiTheme="minorHAnsi"/>
                <w:i/>
                <w:sz w:val="18"/>
                <w:szCs w:val="18"/>
              </w:rPr>
            </w:pPr>
            <w:r w:rsidRPr="00676A50">
              <w:rPr>
                <w:rFonts w:asciiTheme="minorHAnsi" w:hAnsiTheme="minorHAnsi"/>
                <w:i/>
                <w:sz w:val="18"/>
                <w:szCs w:val="18"/>
              </w:rPr>
              <w:t>Week 1</w:t>
            </w:r>
          </w:p>
        </w:tc>
        <w:tc>
          <w:tcPr>
            <w:tcW w:w="761" w:type="pct"/>
          </w:tcPr>
          <w:p w14:paraId="177AE85A" w14:textId="77777777" w:rsidR="00E83E89" w:rsidRPr="00676A50" w:rsidRDefault="00E83E89" w:rsidP="00E83E89">
            <w:pPr>
              <w:jc w:val="center"/>
              <w:rPr>
                <w:rFonts w:asciiTheme="minorHAnsi" w:hAnsiTheme="minorHAnsi"/>
                <w:i/>
                <w:sz w:val="18"/>
                <w:szCs w:val="18"/>
              </w:rPr>
            </w:pPr>
            <w:r w:rsidRPr="00676A50">
              <w:rPr>
                <w:rFonts w:asciiTheme="minorHAnsi" w:hAnsiTheme="minorHAnsi"/>
                <w:i/>
                <w:sz w:val="18"/>
                <w:szCs w:val="18"/>
              </w:rPr>
              <w:t>Week 6</w:t>
            </w:r>
          </w:p>
        </w:tc>
        <w:tc>
          <w:tcPr>
            <w:tcW w:w="684" w:type="pct"/>
          </w:tcPr>
          <w:p w14:paraId="613072D9" w14:textId="77777777" w:rsidR="00E83E89" w:rsidRPr="00676A50" w:rsidRDefault="00E83E89" w:rsidP="00E83E89">
            <w:pPr>
              <w:jc w:val="center"/>
              <w:rPr>
                <w:rFonts w:asciiTheme="minorHAnsi" w:hAnsiTheme="minorHAnsi"/>
                <w:i/>
                <w:sz w:val="18"/>
                <w:szCs w:val="18"/>
              </w:rPr>
            </w:pPr>
            <w:r w:rsidRPr="00676A50">
              <w:rPr>
                <w:rFonts w:asciiTheme="minorHAnsi" w:hAnsiTheme="minorHAnsi"/>
                <w:i/>
                <w:sz w:val="18"/>
                <w:szCs w:val="18"/>
              </w:rPr>
              <w:t>Flight Speed (m/sec)</w:t>
            </w:r>
          </w:p>
        </w:tc>
        <w:tc>
          <w:tcPr>
            <w:tcW w:w="608" w:type="pct"/>
          </w:tcPr>
          <w:p w14:paraId="1AB2EAD7" w14:textId="77777777" w:rsidR="00E83E89" w:rsidRPr="00676A50" w:rsidRDefault="00E83E89" w:rsidP="00E83E89">
            <w:pPr>
              <w:jc w:val="center"/>
              <w:rPr>
                <w:rFonts w:asciiTheme="minorHAnsi" w:hAnsiTheme="minorHAnsi"/>
                <w:i/>
                <w:sz w:val="18"/>
                <w:szCs w:val="18"/>
              </w:rPr>
            </w:pPr>
            <w:r w:rsidRPr="00676A50">
              <w:rPr>
                <w:rFonts w:asciiTheme="minorHAnsi" w:hAnsiTheme="minorHAnsi"/>
                <w:i/>
                <w:sz w:val="18"/>
                <w:szCs w:val="18"/>
              </w:rPr>
              <w:t>Flight Speed (m/sec)</w:t>
            </w:r>
          </w:p>
        </w:tc>
      </w:tr>
      <w:tr w:rsidR="00E83E89" w:rsidRPr="00AA285F" w14:paraId="7209682E" w14:textId="77777777" w:rsidTr="00E83E89">
        <w:tc>
          <w:tcPr>
            <w:tcW w:w="512" w:type="pct"/>
            <w:vMerge w:val="restart"/>
          </w:tcPr>
          <w:p w14:paraId="4C1BB610"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Farm 1</w:t>
            </w:r>
          </w:p>
          <w:p w14:paraId="5E24636B" w14:textId="77777777" w:rsidR="00E83E89" w:rsidRPr="00676A50" w:rsidRDefault="00E83E89" w:rsidP="00E83E89">
            <w:pPr>
              <w:rPr>
                <w:rFonts w:asciiTheme="minorHAnsi" w:hAnsiTheme="minorHAnsi"/>
                <w:i/>
                <w:sz w:val="18"/>
                <w:szCs w:val="18"/>
              </w:rPr>
            </w:pPr>
          </w:p>
        </w:tc>
        <w:tc>
          <w:tcPr>
            <w:tcW w:w="990" w:type="pct"/>
          </w:tcPr>
          <w:p w14:paraId="3506F762" w14:textId="77777777" w:rsidR="00E83E89" w:rsidRPr="00676A50" w:rsidRDefault="00E83E89" w:rsidP="00E83E89">
            <w:pPr>
              <w:jc w:val="center"/>
              <w:rPr>
                <w:rFonts w:asciiTheme="minorHAnsi" w:hAnsiTheme="minorHAnsi"/>
                <w:sz w:val="18"/>
                <w:szCs w:val="18"/>
              </w:rPr>
            </w:pPr>
            <w:r w:rsidRPr="00676A50">
              <w:rPr>
                <w:rFonts w:asciiTheme="minorHAnsi" w:hAnsiTheme="minorHAnsi"/>
                <w:sz w:val="18"/>
                <w:szCs w:val="18"/>
              </w:rPr>
              <w:t>Advanced Training</w:t>
            </w:r>
          </w:p>
        </w:tc>
        <w:tc>
          <w:tcPr>
            <w:tcW w:w="761" w:type="pct"/>
          </w:tcPr>
          <w:p w14:paraId="674D3993" w14:textId="77777777" w:rsidR="00E83E89" w:rsidRPr="00676A50" w:rsidRDefault="00E83E89" w:rsidP="00E83E89">
            <w:pPr>
              <w:jc w:val="center"/>
              <w:rPr>
                <w:rFonts w:asciiTheme="minorHAnsi" w:hAnsiTheme="minorHAnsi"/>
                <w:sz w:val="18"/>
                <w:szCs w:val="18"/>
              </w:rPr>
            </w:pPr>
            <w:r w:rsidRPr="00676A50">
              <w:rPr>
                <w:rFonts w:asciiTheme="minorHAnsi" w:hAnsiTheme="minorHAnsi"/>
                <w:sz w:val="18"/>
                <w:szCs w:val="18"/>
              </w:rPr>
              <w:t>2.30 (± 0.59)</w:t>
            </w:r>
          </w:p>
        </w:tc>
        <w:tc>
          <w:tcPr>
            <w:tcW w:w="684" w:type="pct"/>
          </w:tcPr>
          <w:p w14:paraId="18A6A77A" w14:textId="77777777" w:rsidR="00E83E89" w:rsidRPr="00676A50" w:rsidRDefault="00E83E89" w:rsidP="00E83E89">
            <w:pPr>
              <w:jc w:val="center"/>
              <w:rPr>
                <w:rFonts w:asciiTheme="minorHAnsi" w:hAnsiTheme="minorHAnsi"/>
                <w:sz w:val="18"/>
                <w:szCs w:val="18"/>
              </w:rPr>
            </w:pPr>
            <w:r w:rsidRPr="00676A50">
              <w:rPr>
                <w:rFonts w:asciiTheme="minorHAnsi" w:hAnsiTheme="minorHAnsi"/>
                <w:sz w:val="18"/>
                <w:szCs w:val="18"/>
              </w:rPr>
              <w:t>2.20 (± 0.67)</w:t>
            </w:r>
          </w:p>
        </w:tc>
        <w:tc>
          <w:tcPr>
            <w:tcW w:w="761" w:type="pct"/>
          </w:tcPr>
          <w:p w14:paraId="4C73BC73" w14:textId="77777777" w:rsidR="00E83E89" w:rsidRPr="00676A50" w:rsidRDefault="00E83E89" w:rsidP="00E83E89">
            <w:pPr>
              <w:jc w:val="center"/>
              <w:rPr>
                <w:rFonts w:asciiTheme="minorHAnsi" w:hAnsiTheme="minorHAnsi"/>
                <w:sz w:val="18"/>
                <w:szCs w:val="18"/>
              </w:rPr>
            </w:pPr>
          </w:p>
        </w:tc>
        <w:tc>
          <w:tcPr>
            <w:tcW w:w="684" w:type="pct"/>
          </w:tcPr>
          <w:p w14:paraId="0F116C69" w14:textId="77777777" w:rsidR="00E83E89" w:rsidRPr="00676A50" w:rsidRDefault="00E83E89" w:rsidP="00E83E89">
            <w:pPr>
              <w:jc w:val="center"/>
              <w:rPr>
                <w:rFonts w:asciiTheme="minorHAnsi" w:hAnsiTheme="minorHAnsi"/>
                <w:sz w:val="18"/>
                <w:szCs w:val="18"/>
              </w:rPr>
            </w:pPr>
            <w:r w:rsidRPr="00676A50">
              <w:rPr>
                <w:rFonts w:asciiTheme="minorHAnsi" w:hAnsiTheme="minorHAnsi"/>
                <w:sz w:val="18"/>
                <w:szCs w:val="18"/>
              </w:rPr>
              <w:t>-0.10</w:t>
            </w:r>
          </w:p>
        </w:tc>
        <w:tc>
          <w:tcPr>
            <w:tcW w:w="608" w:type="pct"/>
          </w:tcPr>
          <w:p w14:paraId="2A78A973" w14:textId="77777777" w:rsidR="00E83E89" w:rsidRPr="00676A50" w:rsidRDefault="00E83E89" w:rsidP="00E83E89">
            <w:pPr>
              <w:jc w:val="center"/>
              <w:rPr>
                <w:rFonts w:asciiTheme="minorHAnsi" w:hAnsiTheme="minorHAnsi"/>
                <w:sz w:val="18"/>
                <w:szCs w:val="18"/>
              </w:rPr>
            </w:pPr>
          </w:p>
        </w:tc>
      </w:tr>
      <w:tr w:rsidR="00E83E89" w:rsidRPr="00AA285F" w14:paraId="4E2679CD" w14:textId="77777777" w:rsidTr="00E83E89">
        <w:tc>
          <w:tcPr>
            <w:tcW w:w="512" w:type="pct"/>
            <w:vMerge/>
          </w:tcPr>
          <w:p w14:paraId="6DEEB0E2" w14:textId="77777777" w:rsidR="00E83E89" w:rsidRPr="003101FA" w:rsidRDefault="00E83E89" w:rsidP="00E83E89">
            <w:pPr>
              <w:rPr>
                <w:rFonts w:asciiTheme="minorHAnsi" w:hAnsiTheme="minorHAnsi"/>
                <w:b/>
                <w:sz w:val="18"/>
                <w:szCs w:val="18"/>
              </w:rPr>
            </w:pPr>
          </w:p>
        </w:tc>
        <w:tc>
          <w:tcPr>
            <w:tcW w:w="990" w:type="pct"/>
          </w:tcPr>
          <w:p w14:paraId="7904B7D2" w14:textId="77777777" w:rsidR="00E83E89" w:rsidRPr="003101FA" w:rsidRDefault="00E83E89" w:rsidP="00E83E89">
            <w:pPr>
              <w:jc w:val="center"/>
              <w:rPr>
                <w:rFonts w:asciiTheme="minorHAnsi" w:hAnsiTheme="minorHAnsi"/>
                <w:sz w:val="18"/>
                <w:szCs w:val="18"/>
              </w:rPr>
            </w:pPr>
            <w:r w:rsidRPr="003101FA">
              <w:rPr>
                <w:rFonts w:asciiTheme="minorHAnsi" w:hAnsiTheme="minorHAnsi"/>
                <w:sz w:val="18"/>
                <w:szCs w:val="18"/>
              </w:rPr>
              <w:t>Paddock Weaning</w:t>
            </w:r>
          </w:p>
        </w:tc>
        <w:tc>
          <w:tcPr>
            <w:tcW w:w="761" w:type="pct"/>
          </w:tcPr>
          <w:p w14:paraId="450CFEE1" w14:textId="77777777" w:rsidR="00E83E89" w:rsidRPr="003101FA" w:rsidRDefault="00E83E89" w:rsidP="00E83E89">
            <w:pPr>
              <w:jc w:val="center"/>
              <w:rPr>
                <w:rFonts w:asciiTheme="minorHAnsi" w:hAnsiTheme="minorHAnsi"/>
                <w:sz w:val="18"/>
                <w:szCs w:val="18"/>
              </w:rPr>
            </w:pPr>
            <w:r w:rsidRPr="003101FA">
              <w:rPr>
                <w:rFonts w:asciiTheme="minorHAnsi" w:hAnsiTheme="minorHAnsi"/>
                <w:sz w:val="18"/>
                <w:szCs w:val="18"/>
              </w:rPr>
              <w:t xml:space="preserve"> 2.23 (± 0.72)</w:t>
            </w:r>
          </w:p>
        </w:tc>
        <w:tc>
          <w:tcPr>
            <w:tcW w:w="684" w:type="pct"/>
          </w:tcPr>
          <w:p w14:paraId="1E9AE6DD" w14:textId="77777777" w:rsidR="00E83E89" w:rsidRPr="003101FA" w:rsidRDefault="00E83E89" w:rsidP="00E83E89">
            <w:pPr>
              <w:jc w:val="center"/>
              <w:rPr>
                <w:rFonts w:asciiTheme="minorHAnsi" w:hAnsiTheme="minorHAnsi"/>
                <w:sz w:val="18"/>
                <w:szCs w:val="18"/>
              </w:rPr>
            </w:pPr>
            <w:r w:rsidRPr="003101FA">
              <w:rPr>
                <w:rFonts w:asciiTheme="minorHAnsi" w:hAnsiTheme="minorHAnsi"/>
                <w:sz w:val="18"/>
                <w:szCs w:val="18"/>
              </w:rPr>
              <w:t>2.48 (± 0.93)</w:t>
            </w:r>
          </w:p>
        </w:tc>
        <w:tc>
          <w:tcPr>
            <w:tcW w:w="761" w:type="pct"/>
          </w:tcPr>
          <w:p w14:paraId="3797800E" w14:textId="77777777" w:rsidR="00E83E89" w:rsidRPr="003101FA" w:rsidRDefault="00E83E89" w:rsidP="00E83E89">
            <w:pPr>
              <w:jc w:val="center"/>
              <w:rPr>
                <w:rFonts w:asciiTheme="minorHAnsi" w:hAnsiTheme="minorHAnsi"/>
                <w:sz w:val="18"/>
                <w:szCs w:val="18"/>
              </w:rPr>
            </w:pPr>
          </w:p>
        </w:tc>
        <w:tc>
          <w:tcPr>
            <w:tcW w:w="684" w:type="pct"/>
          </w:tcPr>
          <w:p w14:paraId="4A1875C6" w14:textId="77777777" w:rsidR="00E83E89" w:rsidRPr="003101FA" w:rsidRDefault="00E83E89" w:rsidP="00E83E89">
            <w:pPr>
              <w:jc w:val="center"/>
              <w:rPr>
                <w:rFonts w:asciiTheme="minorHAnsi" w:hAnsiTheme="minorHAnsi"/>
                <w:sz w:val="18"/>
                <w:szCs w:val="18"/>
              </w:rPr>
            </w:pPr>
            <w:r w:rsidRPr="003101FA">
              <w:rPr>
                <w:rFonts w:asciiTheme="minorHAnsi" w:hAnsiTheme="minorHAnsi"/>
                <w:sz w:val="18"/>
                <w:szCs w:val="18"/>
              </w:rPr>
              <w:t>+0.25</w:t>
            </w:r>
          </w:p>
        </w:tc>
        <w:tc>
          <w:tcPr>
            <w:tcW w:w="608" w:type="pct"/>
          </w:tcPr>
          <w:p w14:paraId="276AFADB" w14:textId="77777777" w:rsidR="00E83E89" w:rsidRPr="003101FA" w:rsidRDefault="00E83E89" w:rsidP="00E83E89">
            <w:pPr>
              <w:jc w:val="center"/>
              <w:rPr>
                <w:rFonts w:asciiTheme="minorHAnsi" w:hAnsiTheme="minorHAnsi"/>
                <w:sz w:val="18"/>
                <w:szCs w:val="18"/>
              </w:rPr>
            </w:pPr>
          </w:p>
        </w:tc>
      </w:tr>
      <w:tr w:rsidR="00E83E89" w:rsidRPr="00AA285F" w14:paraId="7264EB8D" w14:textId="77777777" w:rsidTr="00E83E89">
        <w:tc>
          <w:tcPr>
            <w:tcW w:w="512" w:type="pct"/>
            <w:vMerge/>
          </w:tcPr>
          <w:p w14:paraId="351B89EF" w14:textId="77777777" w:rsidR="00E83E89" w:rsidRPr="003101FA" w:rsidRDefault="00E83E89" w:rsidP="00E83E89">
            <w:pPr>
              <w:rPr>
                <w:rFonts w:asciiTheme="minorHAnsi" w:hAnsiTheme="minorHAnsi"/>
                <w:b/>
                <w:sz w:val="18"/>
                <w:szCs w:val="18"/>
              </w:rPr>
            </w:pPr>
          </w:p>
        </w:tc>
        <w:tc>
          <w:tcPr>
            <w:tcW w:w="990" w:type="pct"/>
          </w:tcPr>
          <w:p w14:paraId="7C877534" w14:textId="77777777" w:rsidR="00E83E89" w:rsidRPr="003101FA" w:rsidRDefault="00E83E89" w:rsidP="00E83E89">
            <w:pPr>
              <w:jc w:val="center"/>
              <w:rPr>
                <w:rFonts w:asciiTheme="minorHAnsi" w:hAnsiTheme="minorHAnsi"/>
                <w:sz w:val="18"/>
                <w:szCs w:val="18"/>
              </w:rPr>
            </w:pPr>
            <w:r w:rsidRPr="003101FA">
              <w:rPr>
                <w:rFonts w:asciiTheme="minorHAnsi" w:hAnsiTheme="minorHAnsi"/>
                <w:sz w:val="18"/>
                <w:szCs w:val="18"/>
              </w:rPr>
              <w:t>Difference (m/sec)</w:t>
            </w:r>
          </w:p>
        </w:tc>
        <w:tc>
          <w:tcPr>
            <w:tcW w:w="761" w:type="pct"/>
          </w:tcPr>
          <w:p w14:paraId="73A854DB" w14:textId="77777777" w:rsidR="00E83E89" w:rsidRPr="003101FA" w:rsidRDefault="00E83E89" w:rsidP="00E83E89">
            <w:pPr>
              <w:jc w:val="center"/>
              <w:rPr>
                <w:rFonts w:asciiTheme="minorHAnsi" w:hAnsiTheme="minorHAnsi"/>
                <w:sz w:val="18"/>
              </w:rPr>
            </w:pPr>
            <w:r w:rsidRPr="003101FA">
              <w:rPr>
                <w:rFonts w:asciiTheme="minorHAnsi" w:hAnsiTheme="minorHAnsi"/>
                <w:sz w:val="18"/>
              </w:rPr>
              <w:t>-0.07</w:t>
            </w:r>
          </w:p>
        </w:tc>
        <w:tc>
          <w:tcPr>
            <w:tcW w:w="684" w:type="pct"/>
          </w:tcPr>
          <w:p w14:paraId="1BCC5743" w14:textId="77777777" w:rsidR="00E83E89" w:rsidRPr="003101FA" w:rsidRDefault="00E83E89" w:rsidP="00E83E89">
            <w:pPr>
              <w:jc w:val="center"/>
              <w:rPr>
                <w:rFonts w:asciiTheme="minorHAnsi" w:hAnsiTheme="minorHAnsi"/>
                <w:sz w:val="18"/>
              </w:rPr>
            </w:pPr>
            <w:r w:rsidRPr="003101FA">
              <w:rPr>
                <w:rFonts w:asciiTheme="minorHAnsi" w:hAnsiTheme="minorHAnsi"/>
                <w:sz w:val="18"/>
              </w:rPr>
              <w:t>-0.28</w:t>
            </w:r>
          </w:p>
        </w:tc>
        <w:tc>
          <w:tcPr>
            <w:tcW w:w="761" w:type="pct"/>
          </w:tcPr>
          <w:p w14:paraId="093C6901" w14:textId="77777777" w:rsidR="00E83E89" w:rsidRPr="003101FA" w:rsidRDefault="00E83E89" w:rsidP="00E83E89">
            <w:pPr>
              <w:jc w:val="center"/>
              <w:rPr>
                <w:rFonts w:asciiTheme="minorHAnsi" w:hAnsiTheme="minorHAnsi"/>
                <w:sz w:val="18"/>
                <w:szCs w:val="18"/>
              </w:rPr>
            </w:pPr>
          </w:p>
        </w:tc>
        <w:tc>
          <w:tcPr>
            <w:tcW w:w="684" w:type="pct"/>
          </w:tcPr>
          <w:p w14:paraId="6D94FFA9" w14:textId="77777777" w:rsidR="00E83E89" w:rsidRPr="003101FA" w:rsidRDefault="00E83E89" w:rsidP="00E83E89">
            <w:pPr>
              <w:jc w:val="center"/>
              <w:rPr>
                <w:rFonts w:asciiTheme="minorHAnsi" w:hAnsiTheme="minorHAnsi"/>
                <w:sz w:val="18"/>
                <w:szCs w:val="18"/>
              </w:rPr>
            </w:pPr>
          </w:p>
        </w:tc>
        <w:tc>
          <w:tcPr>
            <w:tcW w:w="608" w:type="pct"/>
          </w:tcPr>
          <w:p w14:paraId="0820EE5C" w14:textId="77777777" w:rsidR="00E83E89" w:rsidRPr="003101FA" w:rsidRDefault="00E83E89" w:rsidP="00E83E89">
            <w:pPr>
              <w:jc w:val="center"/>
              <w:rPr>
                <w:rFonts w:asciiTheme="minorHAnsi" w:hAnsiTheme="minorHAnsi"/>
                <w:sz w:val="18"/>
                <w:szCs w:val="18"/>
              </w:rPr>
            </w:pPr>
          </w:p>
        </w:tc>
      </w:tr>
    </w:tbl>
    <w:p w14:paraId="24AD7FE7" w14:textId="77777777" w:rsidR="00E83E89" w:rsidRPr="00676A50" w:rsidRDefault="00E83E89" w:rsidP="00E83E89">
      <w:r w:rsidRPr="00676A50">
        <w:rPr>
          <w:noProof/>
        </w:rPr>
        <w:drawing>
          <wp:inline distT="0" distB="0" distL="0" distR="0" wp14:anchorId="204B6965" wp14:editId="08170117">
            <wp:extent cx="4572000" cy="2743200"/>
            <wp:effectExtent l="0" t="0" r="0" b="0"/>
            <wp:docPr id="68" name="Chart 2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5"/>
                    <pic:cNvPicPr>
                      <a:picLocks noGrp="1" noRot="1" noChangeAspect="1" noMove="1" noResize="1" noEditPoints="1" noAdjustHandles="1"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F10882D" w14:textId="77777777" w:rsidR="00E83E89" w:rsidRPr="00676A50" w:rsidRDefault="00E83E89" w:rsidP="00E83E89">
      <w:pPr>
        <w:pStyle w:val="Caption"/>
        <w:rPr>
          <w:rFonts w:asciiTheme="minorHAnsi" w:hAnsiTheme="minorHAnsi"/>
        </w:rPr>
      </w:pPr>
      <w:r w:rsidRPr="00676A50">
        <w:rPr>
          <w:rFonts w:asciiTheme="minorHAnsi" w:hAnsiTheme="minorHAnsi"/>
        </w:rPr>
        <w:t>Figure 12. Flight speed on Days 1 and 7 for animals in the Advanced Training and Paddock Weaning treatments.</w:t>
      </w:r>
    </w:p>
    <w:p w14:paraId="2844F639" w14:textId="77777777" w:rsidR="00E83E89" w:rsidRPr="00676A50" w:rsidRDefault="00E83E89" w:rsidP="00E83E89">
      <w:pPr>
        <w:rPr>
          <w:b/>
        </w:rPr>
      </w:pPr>
      <w:r w:rsidRPr="00676A50">
        <w:rPr>
          <w:b/>
        </w:rPr>
        <w:t>Variables which may have affected results on this property:</w:t>
      </w:r>
    </w:p>
    <w:p w14:paraId="78A6B44E" w14:textId="3CE59C5F" w:rsidR="00E83E89" w:rsidRPr="00676A50" w:rsidRDefault="00E83E89" w:rsidP="00E83E89">
      <w:r w:rsidRPr="00676A50">
        <w:t xml:space="preserve">This farm was not monitored to six weeks, so it is unknown whether weaners continued to increase or decrease flight speed post-induction. Weight loss in these animals is </w:t>
      </w:r>
      <w:r w:rsidR="00AA444E">
        <w:t>potentially</w:t>
      </w:r>
      <w:r w:rsidRPr="00676A50">
        <w:t xml:space="preserve"> due to animals being stressed and entering negative energy balance. Extraneous variables such as rumen fill may alter liveweight results if animals were not subjected to a curfew.</w:t>
      </w:r>
    </w:p>
    <w:p w14:paraId="2E601F1B" w14:textId="77777777" w:rsidR="00E83E89" w:rsidRPr="00676A50" w:rsidRDefault="00E83E89" w:rsidP="00E83E89">
      <w:pPr>
        <w:rPr>
          <w:b/>
        </w:rPr>
      </w:pPr>
      <w:r w:rsidRPr="00676A50">
        <w:rPr>
          <w:b/>
        </w:rPr>
        <w:t xml:space="preserve">Changes in weaning or induction practice </w:t>
      </w:r>
      <w:proofErr w:type="gramStart"/>
      <w:r w:rsidRPr="00676A50">
        <w:rPr>
          <w:b/>
        </w:rPr>
        <w:t>as a consequence of</w:t>
      </w:r>
      <w:proofErr w:type="gramEnd"/>
      <w:r w:rsidRPr="00676A50">
        <w:rPr>
          <w:b/>
        </w:rPr>
        <w:t xml:space="preserve"> participation in this demonstration:</w:t>
      </w:r>
    </w:p>
    <w:p w14:paraId="38961192" w14:textId="77777777" w:rsidR="00E83E89" w:rsidRPr="00676A50" w:rsidRDefault="00E83E89" w:rsidP="00E83E89">
      <w:r w:rsidRPr="00676A50">
        <w:t>Minimal changes were made to this weaning program post course participation. Producers thought that cattle were quiet, with animals that were part of the Advanced Training group potentially quietening others.</w:t>
      </w:r>
    </w:p>
    <w:p w14:paraId="702CE1CE" w14:textId="77777777" w:rsidR="00E83E89" w:rsidRPr="00676A50" w:rsidRDefault="00E83E89" w:rsidP="00E83E89">
      <w:pPr>
        <w:rPr>
          <w:b/>
        </w:rPr>
      </w:pPr>
      <w:r w:rsidRPr="00676A50">
        <w:rPr>
          <w:b/>
        </w:rPr>
        <w:t>Benefits of participation in this demonstration:</w:t>
      </w:r>
    </w:p>
    <w:p w14:paraId="04DF9EE4" w14:textId="77777777" w:rsidR="00E83E89" w:rsidRPr="00676A50" w:rsidRDefault="00E83E89" w:rsidP="00E83E89">
      <w:r w:rsidRPr="00676A50">
        <w:t>Benefits of participating in this demonstration included reinforcement of practices and ideas already being performed on the property.</w:t>
      </w:r>
    </w:p>
    <w:p w14:paraId="771D27C3" w14:textId="1D1A2FB4" w:rsidR="00E83E89" w:rsidRPr="0017156A" w:rsidRDefault="00E83E89" w:rsidP="00E83E89">
      <w:pPr>
        <w:pStyle w:val="Heading3"/>
      </w:pPr>
      <w:bookmarkStart w:id="68" w:name="_Toc20217507"/>
      <w:r>
        <w:t xml:space="preserve">Farm 2 – Advanced Training </w:t>
      </w:r>
      <w:r w:rsidR="00AC6A72">
        <w:t>and</w:t>
      </w:r>
      <w:r>
        <w:t xml:space="preserve"> Yard Weaning</w:t>
      </w:r>
      <w:bookmarkEnd w:id="68"/>
      <w:r>
        <w:t xml:space="preserve"> </w:t>
      </w:r>
    </w:p>
    <w:p w14:paraId="62F611B8" w14:textId="77777777" w:rsidR="00E83E89" w:rsidRPr="00676A50" w:rsidRDefault="00E83E89" w:rsidP="00E83E89">
      <w:pPr>
        <w:rPr>
          <w:b/>
        </w:rPr>
      </w:pPr>
      <w:r w:rsidRPr="00676A50">
        <w:rPr>
          <w:b/>
        </w:rPr>
        <w:t>Beef enterprise details:</w:t>
      </w:r>
    </w:p>
    <w:p w14:paraId="1512B1BD" w14:textId="77777777" w:rsidR="00E83E89" w:rsidRPr="00676A50" w:rsidRDefault="00E83E89" w:rsidP="00E83E89">
      <w:r w:rsidRPr="00676A50">
        <w:lastRenderedPageBreak/>
        <w:t xml:space="preserve">This property </w:t>
      </w:r>
      <w:proofErr w:type="gramStart"/>
      <w:r w:rsidRPr="00676A50">
        <w:t>is located in</w:t>
      </w:r>
      <w:proofErr w:type="gramEnd"/>
      <w:r w:rsidRPr="00676A50">
        <w:t xml:space="preserve"> Buffalo, South Gippsland. 500 cows calve in spring; growing weaner steers to 18 months for feedlot entry while non-replacement heifers are finished on-farm before slaughter. </w:t>
      </w:r>
    </w:p>
    <w:p w14:paraId="093956BC" w14:textId="77777777" w:rsidR="00E83E89" w:rsidRPr="00676A50" w:rsidRDefault="00E83E89" w:rsidP="00E83E89">
      <w:pPr>
        <w:rPr>
          <w:b/>
        </w:rPr>
      </w:pPr>
      <w:r w:rsidRPr="00676A50">
        <w:rPr>
          <w:b/>
        </w:rPr>
        <w:t>Source of cattle used in this demonstration:</w:t>
      </w:r>
    </w:p>
    <w:p w14:paraId="77C1312D" w14:textId="77777777" w:rsidR="00E83E89" w:rsidRPr="00676A50" w:rsidRDefault="00E83E89" w:rsidP="00E83E89">
      <w:r w:rsidRPr="00676A50">
        <w:t>Home-bred</w:t>
      </w:r>
    </w:p>
    <w:p w14:paraId="4988851B" w14:textId="77777777" w:rsidR="00E83E89" w:rsidRPr="00676A50" w:rsidRDefault="00E83E89" w:rsidP="00E83E89">
      <w:pPr>
        <w:rPr>
          <w:b/>
        </w:rPr>
      </w:pPr>
      <w:r w:rsidRPr="00676A50">
        <w:rPr>
          <w:b/>
        </w:rPr>
        <w:t>Normal weaning/induction method used on this property:</w:t>
      </w:r>
    </w:p>
    <w:p w14:paraId="15673D18" w14:textId="77777777" w:rsidR="00E83E89" w:rsidRPr="00676A50" w:rsidRDefault="00E83E89" w:rsidP="00E83E89">
      <w:r w:rsidRPr="00676A50">
        <w:t xml:space="preserve">Animals were locked in yards for several days, with little human or dog interaction. It was reported by the producer that after several years using this weaning method they had little success in quietening weaners as well as having weight losses after weaning. Cattle were also moved using motorbikes, resulting in cattle becoming more agitated and flightier. </w:t>
      </w:r>
    </w:p>
    <w:p w14:paraId="349F84DB" w14:textId="77777777" w:rsidR="00E83E89" w:rsidRPr="00676A50" w:rsidRDefault="00E83E89" w:rsidP="00E83E89">
      <w:r w:rsidRPr="00676A50">
        <w:t xml:space="preserve">Advanced Training had already begun to be implemented on this property as the owner had attended several courses over the past four years. This changed the way cattle were handled on this property as motorbikes were no longer used </w:t>
      </w:r>
      <w:r>
        <w:t>and</w:t>
      </w:r>
      <w:r w:rsidRPr="00676A50">
        <w:t xml:space="preserve"> dogs</w:t>
      </w:r>
      <w:r>
        <w:t xml:space="preserve"> were</w:t>
      </w:r>
      <w:r w:rsidRPr="00676A50">
        <w:t xml:space="preserve"> utilis</w:t>
      </w:r>
      <w:r>
        <w:t>ed</w:t>
      </w:r>
      <w:r w:rsidRPr="00676A50">
        <w:t xml:space="preserve"> more during handling. </w:t>
      </w:r>
    </w:p>
    <w:p w14:paraId="66B895CE" w14:textId="77777777" w:rsidR="00E83E89" w:rsidRPr="00676A50" w:rsidRDefault="00E83E89" w:rsidP="00E83E89">
      <w:pPr>
        <w:rPr>
          <w:u w:val="single"/>
        </w:rPr>
      </w:pPr>
      <w:r w:rsidRPr="00676A50">
        <w:rPr>
          <w:b/>
        </w:rPr>
        <w:t>Treatments and number of animals compared in this demonstration:</w:t>
      </w:r>
    </w:p>
    <w:p w14:paraId="5257EE48" w14:textId="77777777" w:rsidR="00E83E89" w:rsidRPr="00676A50" w:rsidRDefault="00E83E89" w:rsidP="00E83E89">
      <w:pPr>
        <w:spacing w:after="0"/>
      </w:pPr>
      <w:r w:rsidRPr="00676A50">
        <w:t xml:space="preserve">Advanced Training (53 animals) </w:t>
      </w:r>
    </w:p>
    <w:p w14:paraId="125D0FF5" w14:textId="77777777" w:rsidR="00E83E89" w:rsidRPr="00676A50" w:rsidRDefault="00E83E89" w:rsidP="00E83E89">
      <w:r w:rsidRPr="00676A50">
        <w:t>Yard weaning (43 animals)</w:t>
      </w:r>
    </w:p>
    <w:p w14:paraId="1739EEA4" w14:textId="77777777" w:rsidR="00E83E89" w:rsidRPr="00676A50" w:rsidRDefault="00E83E89" w:rsidP="00E83E89">
      <w:pPr>
        <w:rPr>
          <w:b/>
        </w:rPr>
      </w:pPr>
      <w:r w:rsidRPr="00676A50">
        <w:rPr>
          <w:b/>
        </w:rPr>
        <w:t>Monitoring:</w:t>
      </w:r>
    </w:p>
    <w:p w14:paraId="2484CBBE" w14:textId="77777777" w:rsidR="00E83E89" w:rsidRPr="00676A50" w:rsidRDefault="00E83E89" w:rsidP="00E83E89">
      <w:pPr>
        <w:spacing w:after="0"/>
      </w:pPr>
      <w:r w:rsidRPr="00676A50">
        <w:t>Day 1</w:t>
      </w:r>
    </w:p>
    <w:p w14:paraId="1588FA6A" w14:textId="77777777" w:rsidR="00E83E89" w:rsidRPr="00676A50" w:rsidRDefault="00E83E89" w:rsidP="00E83E89">
      <w:r w:rsidRPr="00676A50">
        <w:t>1 Week post-weaning</w:t>
      </w:r>
    </w:p>
    <w:p w14:paraId="42FB6570" w14:textId="77777777" w:rsidR="00E83E89" w:rsidRPr="00676A50" w:rsidRDefault="00E83E89" w:rsidP="00E83E89">
      <w:pPr>
        <w:rPr>
          <w:b/>
        </w:rPr>
      </w:pPr>
      <w:bookmarkStart w:id="69" w:name="_Toc454184151"/>
      <w:bookmarkStart w:id="70" w:name="_Toc467851920"/>
      <w:bookmarkStart w:id="71" w:name="_Toc467851919"/>
      <w:r w:rsidRPr="00676A50">
        <w:rPr>
          <w:b/>
        </w:rPr>
        <w:t>Liveweight Results</w:t>
      </w:r>
      <w:bookmarkEnd w:id="69"/>
      <w:bookmarkEnd w:id="70"/>
      <w:r w:rsidRPr="00676A50">
        <w:rPr>
          <w:b/>
        </w:rPr>
        <w:t>:</w:t>
      </w:r>
    </w:p>
    <w:tbl>
      <w:tblPr>
        <w:tblpPr w:leftFromText="180" w:rightFromText="180" w:vertAnchor="text" w:horzAnchor="margin" w:tblpY="106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4F9181B1" w14:textId="77777777" w:rsidTr="00E83E89">
        <w:trPr>
          <w:trHeight w:val="985"/>
        </w:trPr>
        <w:tc>
          <w:tcPr>
            <w:tcW w:w="959" w:type="dxa"/>
            <w:shd w:val="clear" w:color="auto" w:fill="auto"/>
          </w:tcPr>
          <w:p w14:paraId="416F449E" w14:textId="77777777" w:rsidR="00E83E89" w:rsidRPr="00676A50" w:rsidRDefault="00E83E89" w:rsidP="00E83E89">
            <w:pPr>
              <w:spacing w:after="0"/>
              <w:rPr>
                <w:b/>
                <w:sz w:val="18"/>
                <w:szCs w:val="18"/>
              </w:rPr>
            </w:pPr>
            <w:r w:rsidRPr="00676A50">
              <w:rPr>
                <w:b/>
                <w:sz w:val="18"/>
                <w:szCs w:val="18"/>
              </w:rPr>
              <w:t>Site</w:t>
            </w:r>
          </w:p>
        </w:tc>
        <w:tc>
          <w:tcPr>
            <w:tcW w:w="1843" w:type="dxa"/>
            <w:shd w:val="clear" w:color="auto" w:fill="auto"/>
          </w:tcPr>
          <w:p w14:paraId="64A82D73" w14:textId="77777777" w:rsidR="00E83E89" w:rsidRPr="00676A50" w:rsidRDefault="00E83E89" w:rsidP="00E83E89">
            <w:pPr>
              <w:spacing w:after="0"/>
              <w:rPr>
                <w:b/>
                <w:sz w:val="18"/>
                <w:szCs w:val="18"/>
              </w:rPr>
            </w:pPr>
            <w:r w:rsidRPr="00676A50">
              <w:rPr>
                <w:b/>
                <w:sz w:val="18"/>
                <w:szCs w:val="18"/>
              </w:rPr>
              <w:t>Treatment</w:t>
            </w:r>
          </w:p>
        </w:tc>
        <w:tc>
          <w:tcPr>
            <w:tcW w:w="4252" w:type="dxa"/>
            <w:gridSpan w:val="3"/>
            <w:shd w:val="clear" w:color="auto" w:fill="auto"/>
          </w:tcPr>
          <w:p w14:paraId="22E47CA1" w14:textId="77777777" w:rsidR="00E83E89" w:rsidRPr="00676A50" w:rsidRDefault="00E83E89" w:rsidP="00E83E89">
            <w:pPr>
              <w:spacing w:after="0"/>
              <w:rPr>
                <w:b/>
                <w:sz w:val="18"/>
                <w:szCs w:val="18"/>
              </w:rPr>
            </w:pPr>
            <w:r w:rsidRPr="00676A50">
              <w:rPr>
                <w:b/>
                <w:sz w:val="18"/>
                <w:szCs w:val="18"/>
              </w:rPr>
              <w:t xml:space="preserve">Liveweight (kg) </w:t>
            </w:r>
          </w:p>
          <w:p w14:paraId="328DFCE3" w14:textId="77777777" w:rsidR="00E83E89" w:rsidRPr="00676A50" w:rsidRDefault="00E83E89" w:rsidP="00E83E89">
            <w:pPr>
              <w:spacing w:after="0"/>
              <w:rPr>
                <w:b/>
                <w:sz w:val="18"/>
                <w:szCs w:val="18"/>
              </w:rPr>
            </w:pPr>
          </w:p>
        </w:tc>
        <w:tc>
          <w:tcPr>
            <w:tcW w:w="1134" w:type="dxa"/>
            <w:shd w:val="clear" w:color="auto" w:fill="auto"/>
          </w:tcPr>
          <w:p w14:paraId="0C2B667C" w14:textId="77777777" w:rsidR="00E83E89" w:rsidRPr="00676A50" w:rsidRDefault="00E83E89" w:rsidP="00E83E89">
            <w:pPr>
              <w:spacing w:after="0"/>
              <w:rPr>
                <w:b/>
                <w:sz w:val="18"/>
                <w:szCs w:val="18"/>
              </w:rPr>
            </w:pPr>
            <w:r w:rsidRPr="00676A50">
              <w:rPr>
                <w:b/>
                <w:sz w:val="18"/>
                <w:szCs w:val="18"/>
              </w:rPr>
              <w:t xml:space="preserve">Initial change in liveweight between Day 1 and Week 1 </w:t>
            </w:r>
          </w:p>
        </w:tc>
        <w:tc>
          <w:tcPr>
            <w:tcW w:w="1134" w:type="dxa"/>
            <w:shd w:val="clear" w:color="auto" w:fill="auto"/>
          </w:tcPr>
          <w:p w14:paraId="78076A9A" w14:textId="77777777" w:rsidR="00E83E89" w:rsidRPr="00676A50" w:rsidRDefault="00E83E89" w:rsidP="00E83E89">
            <w:pPr>
              <w:spacing w:after="0"/>
              <w:rPr>
                <w:b/>
                <w:sz w:val="18"/>
                <w:szCs w:val="18"/>
              </w:rPr>
            </w:pPr>
            <w:r w:rsidRPr="00676A50">
              <w:rPr>
                <w:b/>
                <w:sz w:val="18"/>
                <w:szCs w:val="18"/>
              </w:rPr>
              <w:t>Change in liveweight between Day 1 and Week 6</w:t>
            </w:r>
          </w:p>
        </w:tc>
      </w:tr>
      <w:tr w:rsidR="00E83E89" w:rsidRPr="00AA285F" w14:paraId="6EDC3FB7" w14:textId="77777777" w:rsidTr="00E83E89">
        <w:trPr>
          <w:trHeight w:val="538"/>
        </w:trPr>
        <w:tc>
          <w:tcPr>
            <w:tcW w:w="959" w:type="dxa"/>
            <w:shd w:val="clear" w:color="auto" w:fill="auto"/>
          </w:tcPr>
          <w:p w14:paraId="1C2944EF" w14:textId="77777777" w:rsidR="00E83E89" w:rsidRPr="00676A50" w:rsidRDefault="00E83E89" w:rsidP="00E83E89">
            <w:pPr>
              <w:spacing w:after="0"/>
              <w:rPr>
                <w:sz w:val="18"/>
                <w:szCs w:val="18"/>
              </w:rPr>
            </w:pPr>
          </w:p>
        </w:tc>
        <w:tc>
          <w:tcPr>
            <w:tcW w:w="1843" w:type="dxa"/>
            <w:shd w:val="clear" w:color="auto" w:fill="auto"/>
          </w:tcPr>
          <w:p w14:paraId="7646524C" w14:textId="77777777" w:rsidR="00E83E89" w:rsidRPr="00676A50" w:rsidRDefault="00E83E89" w:rsidP="00E83E89">
            <w:pPr>
              <w:spacing w:after="0"/>
              <w:jc w:val="center"/>
              <w:rPr>
                <w:sz w:val="18"/>
                <w:szCs w:val="18"/>
              </w:rPr>
            </w:pPr>
          </w:p>
        </w:tc>
        <w:tc>
          <w:tcPr>
            <w:tcW w:w="1417" w:type="dxa"/>
            <w:shd w:val="clear" w:color="auto" w:fill="auto"/>
          </w:tcPr>
          <w:p w14:paraId="02D026C6" w14:textId="77777777" w:rsidR="00E83E89" w:rsidRPr="00676A50" w:rsidRDefault="00E83E89" w:rsidP="00E83E89">
            <w:pPr>
              <w:spacing w:after="0"/>
              <w:jc w:val="center"/>
              <w:rPr>
                <w:i/>
                <w:sz w:val="18"/>
                <w:szCs w:val="18"/>
              </w:rPr>
            </w:pPr>
            <w:r w:rsidRPr="00676A50">
              <w:rPr>
                <w:i/>
                <w:sz w:val="18"/>
                <w:szCs w:val="18"/>
              </w:rPr>
              <w:t>Day 1</w:t>
            </w:r>
          </w:p>
        </w:tc>
        <w:tc>
          <w:tcPr>
            <w:tcW w:w="1418" w:type="dxa"/>
            <w:shd w:val="clear" w:color="auto" w:fill="auto"/>
          </w:tcPr>
          <w:p w14:paraId="066C2278" w14:textId="77777777" w:rsidR="00E83E89" w:rsidRPr="00676A50" w:rsidRDefault="00E83E89" w:rsidP="00E83E89">
            <w:pPr>
              <w:spacing w:after="0"/>
              <w:jc w:val="center"/>
              <w:rPr>
                <w:i/>
                <w:sz w:val="18"/>
                <w:szCs w:val="18"/>
              </w:rPr>
            </w:pPr>
            <w:r w:rsidRPr="00676A50">
              <w:rPr>
                <w:i/>
                <w:sz w:val="18"/>
                <w:szCs w:val="18"/>
              </w:rPr>
              <w:t>Week 1</w:t>
            </w:r>
          </w:p>
        </w:tc>
        <w:tc>
          <w:tcPr>
            <w:tcW w:w="1417" w:type="dxa"/>
            <w:shd w:val="clear" w:color="auto" w:fill="auto"/>
          </w:tcPr>
          <w:p w14:paraId="7D731355" w14:textId="77777777" w:rsidR="00E83E89" w:rsidRPr="00676A50" w:rsidRDefault="00E83E89" w:rsidP="00E83E89">
            <w:pPr>
              <w:spacing w:after="0"/>
              <w:jc w:val="center"/>
              <w:rPr>
                <w:i/>
                <w:sz w:val="18"/>
                <w:szCs w:val="18"/>
              </w:rPr>
            </w:pPr>
            <w:r w:rsidRPr="00676A50">
              <w:rPr>
                <w:i/>
                <w:sz w:val="18"/>
                <w:szCs w:val="18"/>
              </w:rPr>
              <w:t>Week 6</w:t>
            </w:r>
          </w:p>
        </w:tc>
        <w:tc>
          <w:tcPr>
            <w:tcW w:w="1134" w:type="dxa"/>
            <w:shd w:val="clear" w:color="auto" w:fill="auto"/>
          </w:tcPr>
          <w:p w14:paraId="42B9AE7D" w14:textId="77777777" w:rsidR="00E83E89" w:rsidRPr="00676A50" w:rsidRDefault="00E83E89" w:rsidP="00E83E89">
            <w:pPr>
              <w:spacing w:after="0"/>
              <w:jc w:val="center"/>
              <w:rPr>
                <w:i/>
                <w:sz w:val="18"/>
                <w:szCs w:val="18"/>
              </w:rPr>
            </w:pPr>
            <w:r w:rsidRPr="00676A50">
              <w:rPr>
                <w:i/>
                <w:sz w:val="18"/>
                <w:szCs w:val="18"/>
              </w:rPr>
              <w:t>Liveweight (kg)</w:t>
            </w:r>
          </w:p>
        </w:tc>
        <w:tc>
          <w:tcPr>
            <w:tcW w:w="1134" w:type="dxa"/>
            <w:shd w:val="clear" w:color="auto" w:fill="auto"/>
          </w:tcPr>
          <w:p w14:paraId="6867BD76" w14:textId="77777777" w:rsidR="00E83E89" w:rsidRPr="00676A50" w:rsidRDefault="00E83E89" w:rsidP="00E83E89">
            <w:pPr>
              <w:spacing w:after="0"/>
              <w:jc w:val="center"/>
              <w:rPr>
                <w:i/>
                <w:sz w:val="18"/>
                <w:szCs w:val="18"/>
              </w:rPr>
            </w:pPr>
            <w:r w:rsidRPr="00676A50">
              <w:rPr>
                <w:i/>
                <w:sz w:val="18"/>
                <w:szCs w:val="18"/>
              </w:rPr>
              <w:t>Liveweight (kg)</w:t>
            </w:r>
          </w:p>
        </w:tc>
      </w:tr>
      <w:tr w:rsidR="00E83E89" w:rsidRPr="00AA285F" w14:paraId="6A545B9A" w14:textId="77777777" w:rsidTr="00E83E89">
        <w:trPr>
          <w:trHeight w:val="476"/>
        </w:trPr>
        <w:tc>
          <w:tcPr>
            <w:tcW w:w="959" w:type="dxa"/>
            <w:vMerge w:val="restart"/>
            <w:shd w:val="clear" w:color="auto" w:fill="auto"/>
          </w:tcPr>
          <w:p w14:paraId="1285463F" w14:textId="77777777" w:rsidR="00E83E89" w:rsidRPr="00676A50" w:rsidRDefault="00E83E89" w:rsidP="00E83E89">
            <w:pPr>
              <w:spacing w:after="0"/>
              <w:rPr>
                <w:b/>
                <w:sz w:val="18"/>
                <w:szCs w:val="18"/>
              </w:rPr>
            </w:pPr>
            <w:r w:rsidRPr="00676A50">
              <w:rPr>
                <w:b/>
                <w:sz w:val="18"/>
                <w:szCs w:val="18"/>
              </w:rPr>
              <w:t>Farm 2</w:t>
            </w:r>
          </w:p>
        </w:tc>
        <w:tc>
          <w:tcPr>
            <w:tcW w:w="1843" w:type="dxa"/>
            <w:shd w:val="clear" w:color="auto" w:fill="auto"/>
          </w:tcPr>
          <w:p w14:paraId="1DE48E9E" w14:textId="77777777" w:rsidR="00E83E89" w:rsidRPr="00676A50" w:rsidRDefault="00E83E89" w:rsidP="00E83E89">
            <w:pPr>
              <w:spacing w:after="0"/>
              <w:jc w:val="center"/>
              <w:rPr>
                <w:sz w:val="18"/>
                <w:szCs w:val="18"/>
              </w:rPr>
            </w:pPr>
            <w:r w:rsidRPr="00676A50">
              <w:rPr>
                <w:sz w:val="18"/>
                <w:szCs w:val="18"/>
              </w:rPr>
              <w:t>Advanced Training</w:t>
            </w:r>
          </w:p>
        </w:tc>
        <w:tc>
          <w:tcPr>
            <w:tcW w:w="1417" w:type="dxa"/>
            <w:shd w:val="clear" w:color="auto" w:fill="auto"/>
          </w:tcPr>
          <w:p w14:paraId="644011EC" w14:textId="77777777" w:rsidR="00E83E89" w:rsidRPr="00676A50" w:rsidRDefault="00E83E89" w:rsidP="00E83E89">
            <w:pPr>
              <w:spacing w:after="0"/>
              <w:jc w:val="center"/>
              <w:rPr>
                <w:sz w:val="18"/>
                <w:szCs w:val="18"/>
              </w:rPr>
            </w:pPr>
            <w:r w:rsidRPr="00676A50">
              <w:rPr>
                <w:sz w:val="18"/>
                <w:szCs w:val="18"/>
              </w:rPr>
              <w:t>243.2 (± 36.0)</w:t>
            </w:r>
          </w:p>
        </w:tc>
        <w:tc>
          <w:tcPr>
            <w:tcW w:w="1418" w:type="dxa"/>
            <w:shd w:val="clear" w:color="auto" w:fill="auto"/>
          </w:tcPr>
          <w:p w14:paraId="08FC725D" w14:textId="77777777" w:rsidR="00E83E89" w:rsidRPr="00676A50" w:rsidRDefault="00E83E89" w:rsidP="00E83E89">
            <w:pPr>
              <w:spacing w:after="0"/>
              <w:jc w:val="center"/>
              <w:rPr>
                <w:sz w:val="18"/>
                <w:szCs w:val="18"/>
              </w:rPr>
            </w:pPr>
            <w:r w:rsidRPr="00676A50">
              <w:rPr>
                <w:sz w:val="18"/>
                <w:szCs w:val="18"/>
              </w:rPr>
              <w:t>230.2 (± 34.0)</w:t>
            </w:r>
          </w:p>
        </w:tc>
        <w:tc>
          <w:tcPr>
            <w:tcW w:w="1417" w:type="dxa"/>
            <w:shd w:val="clear" w:color="auto" w:fill="auto"/>
          </w:tcPr>
          <w:p w14:paraId="57BC1547" w14:textId="77777777" w:rsidR="00E83E89" w:rsidRPr="00676A50" w:rsidRDefault="00E83E89" w:rsidP="00E83E89">
            <w:pPr>
              <w:spacing w:after="0"/>
              <w:jc w:val="center"/>
              <w:rPr>
                <w:sz w:val="18"/>
                <w:szCs w:val="18"/>
              </w:rPr>
            </w:pPr>
          </w:p>
        </w:tc>
        <w:tc>
          <w:tcPr>
            <w:tcW w:w="1134" w:type="dxa"/>
            <w:shd w:val="clear" w:color="auto" w:fill="auto"/>
          </w:tcPr>
          <w:p w14:paraId="6589272C" w14:textId="77777777" w:rsidR="00E83E89" w:rsidRPr="00676A50" w:rsidRDefault="00E83E89" w:rsidP="00E83E89">
            <w:pPr>
              <w:spacing w:after="0"/>
              <w:jc w:val="center"/>
              <w:rPr>
                <w:sz w:val="18"/>
                <w:szCs w:val="18"/>
              </w:rPr>
            </w:pPr>
            <w:r w:rsidRPr="00676A50">
              <w:rPr>
                <w:sz w:val="18"/>
                <w:szCs w:val="18"/>
              </w:rPr>
              <w:t>-13.0</w:t>
            </w:r>
          </w:p>
        </w:tc>
        <w:tc>
          <w:tcPr>
            <w:tcW w:w="1134" w:type="dxa"/>
            <w:shd w:val="clear" w:color="auto" w:fill="auto"/>
          </w:tcPr>
          <w:p w14:paraId="59B0AFC7" w14:textId="77777777" w:rsidR="00E83E89" w:rsidRPr="00676A50" w:rsidRDefault="00E83E89" w:rsidP="00E83E89">
            <w:pPr>
              <w:spacing w:after="0"/>
              <w:jc w:val="center"/>
              <w:rPr>
                <w:sz w:val="18"/>
                <w:szCs w:val="18"/>
              </w:rPr>
            </w:pPr>
          </w:p>
        </w:tc>
      </w:tr>
      <w:tr w:rsidR="00E83E89" w:rsidRPr="00AA285F" w14:paraId="1D0243FC" w14:textId="77777777" w:rsidTr="00E83E89">
        <w:trPr>
          <w:trHeight w:val="476"/>
        </w:trPr>
        <w:tc>
          <w:tcPr>
            <w:tcW w:w="959" w:type="dxa"/>
            <w:vMerge/>
            <w:shd w:val="clear" w:color="auto" w:fill="auto"/>
          </w:tcPr>
          <w:p w14:paraId="414B1BE1" w14:textId="77777777" w:rsidR="00E83E89" w:rsidRPr="003101FA" w:rsidRDefault="00E83E89" w:rsidP="00E83E89">
            <w:pPr>
              <w:spacing w:after="0"/>
              <w:rPr>
                <w:b/>
                <w:sz w:val="18"/>
                <w:szCs w:val="18"/>
              </w:rPr>
            </w:pPr>
          </w:p>
        </w:tc>
        <w:tc>
          <w:tcPr>
            <w:tcW w:w="1843" w:type="dxa"/>
            <w:shd w:val="clear" w:color="auto" w:fill="auto"/>
          </w:tcPr>
          <w:p w14:paraId="79796705" w14:textId="77777777" w:rsidR="00E83E89" w:rsidRPr="003101FA" w:rsidRDefault="00E83E89" w:rsidP="00E83E89">
            <w:pPr>
              <w:spacing w:after="0"/>
              <w:jc w:val="center"/>
              <w:rPr>
                <w:sz w:val="18"/>
                <w:szCs w:val="18"/>
              </w:rPr>
            </w:pPr>
            <w:r w:rsidRPr="003101FA">
              <w:rPr>
                <w:sz w:val="18"/>
                <w:szCs w:val="18"/>
              </w:rPr>
              <w:t>Yard Weaning</w:t>
            </w:r>
          </w:p>
        </w:tc>
        <w:tc>
          <w:tcPr>
            <w:tcW w:w="1417" w:type="dxa"/>
            <w:shd w:val="clear" w:color="auto" w:fill="auto"/>
          </w:tcPr>
          <w:p w14:paraId="41721451" w14:textId="77777777" w:rsidR="00E83E89" w:rsidRPr="003101FA" w:rsidRDefault="00E83E89" w:rsidP="00E83E89">
            <w:pPr>
              <w:spacing w:after="0"/>
              <w:jc w:val="center"/>
              <w:rPr>
                <w:sz w:val="18"/>
                <w:szCs w:val="18"/>
              </w:rPr>
            </w:pPr>
            <w:r w:rsidRPr="003101FA">
              <w:rPr>
                <w:sz w:val="18"/>
                <w:szCs w:val="18"/>
              </w:rPr>
              <w:t>247.1 (± 22.3)</w:t>
            </w:r>
          </w:p>
        </w:tc>
        <w:tc>
          <w:tcPr>
            <w:tcW w:w="1418" w:type="dxa"/>
            <w:shd w:val="clear" w:color="auto" w:fill="auto"/>
          </w:tcPr>
          <w:p w14:paraId="508237AC" w14:textId="77777777" w:rsidR="00E83E89" w:rsidRPr="003101FA" w:rsidRDefault="00E83E89" w:rsidP="00E83E89">
            <w:pPr>
              <w:spacing w:after="0"/>
              <w:jc w:val="center"/>
              <w:rPr>
                <w:sz w:val="18"/>
                <w:szCs w:val="18"/>
              </w:rPr>
            </w:pPr>
            <w:r w:rsidRPr="003101FA">
              <w:rPr>
                <w:sz w:val="18"/>
                <w:szCs w:val="18"/>
              </w:rPr>
              <w:t>235.1 (± 22.1)</w:t>
            </w:r>
          </w:p>
        </w:tc>
        <w:tc>
          <w:tcPr>
            <w:tcW w:w="1417" w:type="dxa"/>
            <w:shd w:val="clear" w:color="auto" w:fill="auto"/>
          </w:tcPr>
          <w:p w14:paraId="2E9EAFEE" w14:textId="77777777" w:rsidR="00E83E89" w:rsidRPr="003101FA" w:rsidRDefault="00E83E89" w:rsidP="00E83E89">
            <w:pPr>
              <w:spacing w:after="0"/>
              <w:jc w:val="center"/>
              <w:rPr>
                <w:sz w:val="18"/>
                <w:szCs w:val="18"/>
              </w:rPr>
            </w:pPr>
          </w:p>
        </w:tc>
        <w:tc>
          <w:tcPr>
            <w:tcW w:w="1134" w:type="dxa"/>
            <w:shd w:val="clear" w:color="auto" w:fill="auto"/>
          </w:tcPr>
          <w:p w14:paraId="18D00D43" w14:textId="77777777" w:rsidR="00E83E89" w:rsidRPr="003101FA" w:rsidRDefault="00E83E89" w:rsidP="00E83E89">
            <w:pPr>
              <w:spacing w:after="0"/>
              <w:jc w:val="center"/>
              <w:rPr>
                <w:sz w:val="18"/>
                <w:szCs w:val="18"/>
              </w:rPr>
            </w:pPr>
            <w:r w:rsidRPr="003101FA">
              <w:rPr>
                <w:sz w:val="18"/>
                <w:szCs w:val="18"/>
              </w:rPr>
              <w:t>-12.0</w:t>
            </w:r>
          </w:p>
        </w:tc>
        <w:tc>
          <w:tcPr>
            <w:tcW w:w="1134" w:type="dxa"/>
            <w:shd w:val="clear" w:color="auto" w:fill="auto"/>
          </w:tcPr>
          <w:p w14:paraId="009987FA" w14:textId="77777777" w:rsidR="00E83E89" w:rsidRPr="003101FA" w:rsidRDefault="00E83E89" w:rsidP="00E83E89">
            <w:pPr>
              <w:spacing w:after="0"/>
              <w:jc w:val="center"/>
              <w:rPr>
                <w:sz w:val="18"/>
                <w:szCs w:val="18"/>
              </w:rPr>
            </w:pPr>
          </w:p>
        </w:tc>
      </w:tr>
      <w:tr w:rsidR="00E83E89" w:rsidRPr="00AA285F" w14:paraId="2C1DCD2F" w14:textId="77777777" w:rsidTr="00E83E89">
        <w:trPr>
          <w:trHeight w:val="476"/>
        </w:trPr>
        <w:tc>
          <w:tcPr>
            <w:tcW w:w="959" w:type="dxa"/>
            <w:vMerge/>
            <w:shd w:val="clear" w:color="auto" w:fill="auto"/>
          </w:tcPr>
          <w:p w14:paraId="7AF6DCEE" w14:textId="77777777" w:rsidR="00E83E89" w:rsidRPr="003101FA" w:rsidRDefault="00E83E89" w:rsidP="00E83E89">
            <w:pPr>
              <w:spacing w:after="0"/>
              <w:rPr>
                <w:b/>
                <w:sz w:val="18"/>
                <w:szCs w:val="18"/>
              </w:rPr>
            </w:pPr>
          </w:p>
        </w:tc>
        <w:tc>
          <w:tcPr>
            <w:tcW w:w="1843" w:type="dxa"/>
            <w:shd w:val="clear" w:color="auto" w:fill="auto"/>
          </w:tcPr>
          <w:p w14:paraId="6B869F9D" w14:textId="77777777" w:rsidR="00E83E89" w:rsidRPr="003101FA" w:rsidRDefault="00E83E89" w:rsidP="00E83E89">
            <w:pPr>
              <w:spacing w:after="0"/>
              <w:jc w:val="center"/>
              <w:rPr>
                <w:sz w:val="18"/>
                <w:szCs w:val="18"/>
              </w:rPr>
            </w:pPr>
            <w:r w:rsidRPr="003101FA">
              <w:rPr>
                <w:sz w:val="18"/>
                <w:szCs w:val="18"/>
              </w:rPr>
              <w:t>Difference (kg)</w:t>
            </w:r>
          </w:p>
        </w:tc>
        <w:tc>
          <w:tcPr>
            <w:tcW w:w="1417" w:type="dxa"/>
            <w:shd w:val="clear" w:color="auto" w:fill="auto"/>
          </w:tcPr>
          <w:p w14:paraId="26A64A17" w14:textId="77777777" w:rsidR="00E83E89" w:rsidRPr="003101FA" w:rsidRDefault="00E83E89" w:rsidP="00E83E89">
            <w:pPr>
              <w:spacing w:after="0"/>
              <w:jc w:val="center"/>
              <w:rPr>
                <w:sz w:val="18"/>
                <w:szCs w:val="18"/>
              </w:rPr>
            </w:pPr>
            <w:r w:rsidRPr="003101FA">
              <w:rPr>
                <w:sz w:val="18"/>
                <w:szCs w:val="18"/>
              </w:rPr>
              <w:t>3.9</w:t>
            </w:r>
          </w:p>
        </w:tc>
        <w:tc>
          <w:tcPr>
            <w:tcW w:w="1418" w:type="dxa"/>
            <w:shd w:val="clear" w:color="auto" w:fill="auto"/>
          </w:tcPr>
          <w:p w14:paraId="5475182A" w14:textId="77777777" w:rsidR="00E83E89" w:rsidRPr="003101FA" w:rsidRDefault="00E83E89" w:rsidP="00E83E89">
            <w:pPr>
              <w:spacing w:after="0"/>
              <w:jc w:val="center"/>
              <w:rPr>
                <w:sz w:val="18"/>
                <w:szCs w:val="18"/>
              </w:rPr>
            </w:pPr>
            <w:r w:rsidRPr="003101FA">
              <w:rPr>
                <w:sz w:val="18"/>
                <w:szCs w:val="18"/>
              </w:rPr>
              <w:t>4.9</w:t>
            </w:r>
          </w:p>
        </w:tc>
        <w:tc>
          <w:tcPr>
            <w:tcW w:w="1417" w:type="dxa"/>
            <w:shd w:val="clear" w:color="auto" w:fill="auto"/>
          </w:tcPr>
          <w:p w14:paraId="2B2CEBDC" w14:textId="77777777" w:rsidR="00E83E89" w:rsidRPr="003101FA" w:rsidRDefault="00E83E89" w:rsidP="00E83E89">
            <w:pPr>
              <w:spacing w:after="0"/>
              <w:jc w:val="center"/>
              <w:rPr>
                <w:sz w:val="18"/>
                <w:szCs w:val="18"/>
              </w:rPr>
            </w:pPr>
          </w:p>
        </w:tc>
        <w:tc>
          <w:tcPr>
            <w:tcW w:w="1134" w:type="dxa"/>
            <w:shd w:val="clear" w:color="auto" w:fill="auto"/>
          </w:tcPr>
          <w:p w14:paraId="75612046" w14:textId="77777777" w:rsidR="00E83E89" w:rsidRPr="003101FA" w:rsidRDefault="00E83E89" w:rsidP="00E83E89">
            <w:pPr>
              <w:spacing w:after="0"/>
              <w:jc w:val="center"/>
              <w:rPr>
                <w:sz w:val="18"/>
                <w:szCs w:val="18"/>
              </w:rPr>
            </w:pPr>
          </w:p>
        </w:tc>
        <w:tc>
          <w:tcPr>
            <w:tcW w:w="1134" w:type="dxa"/>
            <w:shd w:val="clear" w:color="auto" w:fill="auto"/>
          </w:tcPr>
          <w:p w14:paraId="2A2016F7" w14:textId="77777777" w:rsidR="00E83E89" w:rsidRPr="003101FA" w:rsidRDefault="00E83E89" w:rsidP="00E83E89">
            <w:pPr>
              <w:spacing w:after="0"/>
              <w:jc w:val="center"/>
              <w:rPr>
                <w:sz w:val="18"/>
                <w:szCs w:val="18"/>
              </w:rPr>
            </w:pPr>
          </w:p>
        </w:tc>
      </w:tr>
    </w:tbl>
    <w:p w14:paraId="0E555A8B" w14:textId="77777777" w:rsidR="00E83E89" w:rsidRPr="00676A50" w:rsidRDefault="00E83E89" w:rsidP="00E83E89">
      <w:r w:rsidRPr="00676A50">
        <w:t>Table 13: Comparison of liveweight change between advanced training and yard weaning on Farm 2.</w:t>
      </w:r>
    </w:p>
    <w:p w14:paraId="7B7F517F" w14:textId="77777777" w:rsidR="00E83E89" w:rsidRPr="00676A50" w:rsidRDefault="00E83E89" w:rsidP="00E83E89">
      <w:pPr>
        <w:keepNext/>
      </w:pPr>
      <w:r w:rsidRPr="00676A50">
        <w:rPr>
          <w:noProof/>
        </w:rPr>
        <w:lastRenderedPageBreak/>
        <w:drawing>
          <wp:inline distT="0" distB="0" distL="0" distR="0" wp14:anchorId="689EB301" wp14:editId="2B462626">
            <wp:extent cx="4572000" cy="2743200"/>
            <wp:effectExtent l="0" t="0" r="0" b="0"/>
            <wp:docPr id="29" name="Chart 3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2"/>
                    <pic:cNvPicPr>
                      <a:picLocks noGrp="1" noRot="1" noChangeAspect="1" noMove="1" noResize="1" noEditPoints="1" noAdjustHandles="1" noChangeArrowheads="1" noChangeShapeType="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E666E85" w14:textId="77777777" w:rsidR="00E83E89" w:rsidRPr="00676A50" w:rsidRDefault="00E83E89" w:rsidP="00E83E89">
      <w:pPr>
        <w:pStyle w:val="Caption"/>
        <w:rPr>
          <w:rFonts w:asciiTheme="minorHAnsi" w:hAnsiTheme="minorHAnsi"/>
        </w:rPr>
      </w:pPr>
      <w:r w:rsidRPr="00676A50">
        <w:rPr>
          <w:rFonts w:asciiTheme="minorHAnsi" w:hAnsiTheme="minorHAnsi"/>
        </w:rPr>
        <w:t xml:space="preserve">Figure 13. Live weight </w:t>
      </w:r>
      <w:proofErr w:type="gramStart"/>
      <w:r w:rsidRPr="00676A50">
        <w:rPr>
          <w:rFonts w:asciiTheme="minorHAnsi" w:hAnsiTheme="minorHAnsi"/>
        </w:rPr>
        <w:t>change</w:t>
      </w:r>
      <w:proofErr w:type="gramEnd"/>
      <w:r w:rsidRPr="00676A50">
        <w:rPr>
          <w:rFonts w:asciiTheme="minorHAnsi" w:hAnsiTheme="minorHAnsi"/>
        </w:rPr>
        <w:t xml:space="preserve"> over seven days on Farm 2.</w:t>
      </w:r>
    </w:p>
    <w:p w14:paraId="1AAAC80C" w14:textId="77777777" w:rsidR="00E83E89" w:rsidRPr="00676A50" w:rsidRDefault="00E83E89" w:rsidP="00E83E89">
      <w:r w:rsidRPr="00676A50">
        <w:t xml:space="preserve">At weaning (Day 1), the yard weaning group had a heavier average liveweight (+4kg) in comparison to the advanced training group. Both groups lost weight over the first week and at approximately Day 7, the Advanced Training group had lost an average of 13kg, in comparison with 12 kg for the yard weaning group. </w:t>
      </w:r>
    </w:p>
    <w:p w14:paraId="24C94522" w14:textId="77777777" w:rsidR="00E83E89" w:rsidRPr="00676A50" w:rsidRDefault="00E83E89" w:rsidP="00E83E89">
      <w:r w:rsidRPr="00676A50">
        <w:t xml:space="preserve">Figure 13 shows that the variability of weight amongst the weaners that underwent the traditional yard weaning method was less compared with the weight ranges of the weaners within the advanced training group. This is particularly evident looking at the interquartile range of liveweights, approximately 60kg range within the advanced training group compared to an approximate 30kg range in the yard weaned group, this being further supported by the differences in standard deviations between the two groups (Table 13). </w:t>
      </w:r>
    </w:p>
    <w:p w14:paraId="586DFBD9" w14:textId="77777777" w:rsidR="00E83E89" w:rsidRPr="00676A50" w:rsidRDefault="00E83E89" w:rsidP="00E83E89">
      <w:pPr>
        <w:rPr>
          <w:b/>
        </w:rPr>
      </w:pPr>
      <w:r w:rsidRPr="00676A50">
        <w:rPr>
          <w:b/>
        </w:rPr>
        <w:t>Flight Speed Results</w:t>
      </w:r>
      <w:bookmarkEnd w:id="71"/>
      <w:r w:rsidRPr="00676A50">
        <w:rPr>
          <w:b/>
        </w:rPr>
        <w:t>:</w:t>
      </w:r>
    </w:p>
    <w:p w14:paraId="0E638D26" w14:textId="77777777" w:rsidR="00E83E89" w:rsidRPr="00676A50" w:rsidRDefault="00E83E89" w:rsidP="00E83E89">
      <w:r w:rsidRPr="00676A50">
        <w:t>Table 14: Average Flight Speed over a week between two treatments on Farm 2.</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43725CF6" w14:textId="77777777" w:rsidTr="00E83E89">
        <w:trPr>
          <w:trHeight w:val="1171"/>
        </w:trPr>
        <w:tc>
          <w:tcPr>
            <w:tcW w:w="512" w:type="pct"/>
          </w:tcPr>
          <w:p w14:paraId="1C2AB210"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Site</w:t>
            </w:r>
          </w:p>
        </w:tc>
        <w:tc>
          <w:tcPr>
            <w:tcW w:w="990" w:type="pct"/>
          </w:tcPr>
          <w:p w14:paraId="2CFDDFB0"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Treatment</w:t>
            </w:r>
          </w:p>
        </w:tc>
        <w:tc>
          <w:tcPr>
            <w:tcW w:w="2206" w:type="pct"/>
            <w:gridSpan w:val="3"/>
          </w:tcPr>
          <w:p w14:paraId="227B2E8B"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Flight Speed (m/sec)</w:t>
            </w:r>
          </w:p>
        </w:tc>
        <w:tc>
          <w:tcPr>
            <w:tcW w:w="684" w:type="pct"/>
          </w:tcPr>
          <w:p w14:paraId="6AB54889"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 xml:space="preserve">Initial Change in flight speed between Day 1 and Week 1 </w:t>
            </w:r>
          </w:p>
        </w:tc>
        <w:tc>
          <w:tcPr>
            <w:tcW w:w="608" w:type="pct"/>
          </w:tcPr>
          <w:p w14:paraId="47AC98E5" w14:textId="77777777" w:rsidR="00E83E89" w:rsidRPr="00676A50" w:rsidRDefault="00E83E89" w:rsidP="00E83E89">
            <w:pPr>
              <w:rPr>
                <w:rFonts w:asciiTheme="minorHAnsi" w:hAnsiTheme="minorHAnsi"/>
                <w:b/>
                <w:sz w:val="18"/>
                <w:szCs w:val="18"/>
              </w:rPr>
            </w:pPr>
            <w:r w:rsidRPr="00676A50">
              <w:rPr>
                <w:rFonts w:asciiTheme="minorHAnsi" w:hAnsiTheme="minorHAnsi"/>
                <w:b/>
                <w:sz w:val="18"/>
                <w:szCs w:val="18"/>
              </w:rPr>
              <w:t xml:space="preserve">Change in flight speed between Day 1 and Week 6 </w:t>
            </w:r>
          </w:p>
        </w:tc>
      </w:tr>
      <w:tr w:rsidR="00E83E89" w:rsidRPr="00AA285F" w14:paraId="1385B73D" w14:textId="77777777" w:rsidTr="00E83E89">
        <w:trPr>
          <w:trHeight w:val="594"/>
        </w:trPr>
        <w:tc>
          <w:tcPr>
            <w:tcW w:w="512" w:type="pct"/>
          </w:tcPr>
          <w:p w14:paraId="1565260E" w14:textId="77777777" w:rsidR="00E83E89" w:rsidRPr="001A21BD" w:rsidRDefault="00E83E89" w:rsidP="00E83E89">
            <w:pPr>
              <w:rPr>
                <w:rFonts w:asciiTheme="minorHAnsi" w:hAnsiTheme="minorHAnsi"/>
                <w:sz w:val="18"/>
                <w:szCs w:val="18"/>
              </w:rPr>
            </w:pPr>
          </w:p>
        </w:tc>
        <w:tc>
          <w:tcPr>
            <w:tcW w:w="990" w:type="pct"/>
          </w:tcPr>
          <w:p w14:paraId="6471B502" w14:textId="77777777" w:rsidR="00E83E89" w:rsidRPr="001A21BD" w:rsidRDefault="00E83E89" w:rsidP="00E83E89">
            <w:pPr>
              <w:jc w:val="center"/>
              <w:rPr>
                <w:rFonts w:asciiTheme="minorHAnsi" w:hAnsiTheme="minorHAnsi"/>
                <w:sz w:val="18"/>
                <w:szCs w:val="18"/>
              </w:rPr>
            </w:pPr>
          </w:p>
        </w:tc>
        <w:tc>
          <w:tcPr>
            <w:tcW w:w="761" w:type="pct"/>
          </w:tcPr>
          <w:p w14:paraId="793A0A54" w14:textId="77777777" w:rsidR="00E83E89" w:rsidRPr="001A21BD" w:rsidRDefault="00E83E89" w:rsidP="00E83E89">
            <w:pPr>
              <w:jc w:val="center"/>
              <w:rPr>
                <w:rFonts w:asciiTheme="minorHAnsi" w:hAnsiTheme="minorHAnsi"/>
                <w:i/>
                <w:sz w:val="18"/>
                <w:szCs w:val="18"/>
              </w:rPr>
            </w:pPr>
            <w:r w:rsidRPr="001A21BD">
              <w:rPr>
                <w:rFonts w:asciiTheme="minorHAnsi" w:hAnsiTheme="minorHAnsi"/>
                <w:i/>
                <w:sz w:val="18"/>
                <w:szCs w:val="18"/>
              </w:rPr>
              <w:t>Day 1</w:t>
            </w:r>
          </w:p>
        </w:tc>
        <w:tc>
          <w:tcPr>
            <w:tcW w:w="684" w:type="pct"/>
          </w:tcPr>
          <w:p w14:paraId="42AB3B57" w14:textId="77777777" w:rsidR="00E83E89" w:rsidRPr="001A21BD" w:rsidRDefault="00E83E89" w:rsidP="00E83E89">
            <w:pPr>
              <w:jc w:val="center"/>
              <w:rPr>
                <w:rFonts w:asciiTheme="minorHAnsi" w:hAnsiTheme="minorHAnsi"/>
                <w:i/>
                <w:sz w:val="18"/>
                <w:szCs w:val="18"/>
              </w:rPr>
            </w:pPr>
            <w:r w:rsidRPr="001A21BD">
              <w:rPr>
                <w:rFonts w:asciiTheme="minorHAnsi" w:hAnsiTheme="minorHAnsi"/>
                <w:i/>
                <w:sz w:val="18"/>
                <w:szCs w:val="18"/>
              </w:rPr>
              <w:t>Week 1</w:t>
            </w:r>
          </w:p>
        </w:tc>
        <w:tc>
          <w:tcPr>
            <w:tcW w:w="761" w:type="pct"/>
          </w:tcPr>
          <w:p w14:paraId="3E105824" w14:textId="77777777" w:rsidR="00E83E89" w:rsidRPr="001A21BD" w:rsidRDefault="00E83E89" w:rsidP="00E83E89">
            <w:pPr>
              <w:jc w:val="center"/>
              <w:rPr>
                <w:rFonts w:asciiTheme="minorHAnsi" w:hAnsiTheme="minorHAnsi"/>
                <w:i/>
                <w:sz w:val="18"/>
                <w:szCs w:val="18"/>
              </w:rPr>
            </w:pPr>
            <w:r w:rsidRPr="001A21BD">
              <w:rPr>
                <w:rFonts w:asciiTheme="minorHAnsi" w:hAnsiTheme="minorHAnsi"/>
                <w:i/>
                <w:sz w:val="18"/>
                <w:szCs w:val="18"/>
              </w:rPr>
              <w:t>Week 6</w:t>
            </w:r>
          </w:p>
        </w:tc>
        <w:tc>
          <w:tcPr>
            <w:tcW w:w="684" w:type="pct"/>
          </w:tcPr>
          <w:p w14:paraId="14122743" w14:textId="77777777" w:rsidR="00E83E89" w:rsidRPr="001A21BD" w:rsidRDefault="00E83E89" w:rsidP="00E83E89">
            <w:pPr>
              <w:jc w:val="center"/>
              <w:rPr>
                <w:rFonts w:asciiTheme="minorHAnsi" w:hAnsiTheme="minorHAnsi"/>
                <w:i/>
                <w:sz w:val="18"/>
                <w:szCs w:val="18"/>
              </w:rPr>
            </w:pPr>
            <w:r w:rsidRPr="001A21BD">
              <w:rPr>
                <w:rFonts w:asciiTheme="minorHAnsi" w:hAnsiTheme="minorHAnsi"/>
                <w:i/>
                <w:sz w:val="18"/>
                <w:szCs w:val="18"/>
              </w:rPr>
              <w:t>Flight Speed (m/sec)</w:t>
            </w:r>
          </w:p>
        </w:tc>
        <w:tc>
          <w:tcPr>
            <w:tcW w:w="608" w:type="pct"/>
          </w:tcPr>
          <w:p w14:paraId="1778E213" w14:textId="77777777" w:rsidR="00E83E89" w:rsidRPr="001A21BD" w:rsidRDefault="00E83E89" w:rsidP="00E83E89">
            <w:pPr>
              <w:jc w:val="center"/>
              <w:rPr>
                <w:rFonts w:asciiTheme="minorHAnsi" w:hAnsiTheme="minorHAnsi"/>
                <w:i/>
                <w:sz w:val="18"/>
                <w:szCs w:val="18"/>
              </w:rPr>
            </w:pPr>
            <w:r w:rsidRPr="001A21BD">
              <w:rPr>
                <w:rFonts w:asciiTheme="minorHAnsi" w:hAnsiTheme="minorHAnsi"/>
                <w:i/>
                <w:sz w:val="18"/>
                <w:szCs w:val="18"/>
              </w:rPr>
              <w:t>Flight Speed (m/sec)</w:t>
            </w:r>
          </w:p>
        </w:tc>
      </w:tr>
      <w:tr w:rsidR="00E83E89" w:rsidRPr="00AA285F" w14:paraId="79DEF7AE" w14:textId="77777777" w:rsidTr="00E83E89">
        <w:tc>
          <w:tcPr>
            <w:tcW w:w="512" w:type="pct"/>
            <w:vMerge w:val="restart"/>
          </w:tcPr>
          <w:p w14:paraId="0BD36BD1" w14:textId="77777777" w:rsidR="00E83E89" w:rsidRPr="001A21BD" w:rsidRDefault="00E83E89" w:rsidP="00E83E89">
            <w:pPr>
              <w:rPr>
                <w:rFonts w:asciiTheme="minorHAnsi" w:hAnsiTheme="minorHAnsi"/>
                <w:b/>
                <w:sz w:val="18"/>
                <w:szCs w:val="18"/>
              </w:rPr>
            </w:pPr>
            <w:r w:rsidRPr="001A21BD">
              <w:rPr>
                <w:rFonts w:asciiTheme="minorHAnsi" w:hAnsiTheme="minorHAnsi"/>
                <w:b/>
                <w:sz w:val="18"/>
                <w:szCs w:val="18"/>
              </w:rPr>
              <w:t>Farm 2</w:t>
            </w:r>
          </w:p>
        </w:tc>
        <w:tc>
          <w:tcPr>
            <w:tcW w:w="990" w:type="pct"/>
          </w:tcPr>
          <w:p w14:paraId="48DBDD6F" w14:textId="77777777" w:rsidR="00E83E89" w:rsidRPr="001A21BD" w:rsidRDefault="00E83E89" w:rsidP="00E83E89">
            <w:pPr>
              <w:jc w:val="center"/>
              <w:rPr>
                <w:rFonts w:asciiTheme="minorHAnsi" w:hAnsiTheme="minorHAnsi"/>
                <w:sz w:val="18"/>
                <w:szCs w:val="18"/>
              </w:rPr>
            </w:pPr>
            <w:r w:rsidRPr="001A21BD">
              <w:rPr>
                <w:rFonts w:asciiTheme="minorHAnsi" w:hAnsiTheme="minorHAnsi"/>
                <w:sz w:val="18"/>
                <w:szCs w:val="18"/>
              </w:rPr>
              <w:t>Advanced Training</w:t>
            </w:r>
          </w:p>
        </w:tc>
        <w:tc>
          <w:tcPr>
            <w:tcW w:w="761" w:type="pct"/>
          </w:tcPr>
          <w:p w14:paraId="35CAC11E" w14:textId="77777777" w:rsidR="00E83E89" w:rsidRPr="001A21BD" w:rsidRDefault="00E83E89" w:rsidP="00E83E89">
            <w:pPr>
              <w:jc w:val="center"/>
              <w:rPr>
                <w:rFonts w:asciiTheme="minorHAnsi" w:hAnsiTheme="minorHAnsi"/>
                <w:sz w:val="18"/>
                <w:szCs w:val="18"/>
              </w:rPr>
            </w:pPr>
            <w:r w:rsidRPr="001A21BD">
              <w:rPr>
                <w:rFonts w:asciiTheme="minorHAnsi" w:hAnsiTheme="minorHAnsi"/>
                <w:sz w:val="18"/>
                <w:szCs w:val="18"/>
              </w:rPr>
              <w:t>3.21 (± 0.58)</w:t>
            </w:r>
          </w:p>
        </w:tc>
        <w:tc>
          <w:tcPr>
            <w:tcW w:w="684" w:type="pct"/>
          </w:tcPr>
          <w:p w14:paraId="3E5F74EA" w14:textId="77777777" w:rsidR="00E83E89" w:rsidRPr="001A21BD" w:rsidRDefault="00E83E89" w:rsidP="00E83E89">
            <w:pPr>
              <w:jc w:val="center"/>
              <w:rPr>
                <w:rFonts w:asciiTheme="minorHAnsi" w:hAnsiTheme="minorHAnsi"/>
                <w:sz w:val="18"/>
                <w:szCs w:val="18"/>
              </w:rPr>
            </w:pPr>
            <w:r w:rsidRPr="001A21BD">
              <w:rPr>
                <w:rFonts w:asciiTheme="minorHAnsi" w:hAnsiTheme="minorHAnsi"/>
                <w:sz w:val="18"/>
                <w:szCs w:val="18"/>
              </w:rPr>
              <w:t>2.50 (± 0.73)</w:t>
            </w:r>
          </w:p>
        </w:tc>
        <w:tc>
          <w:tcPr>
            <w:tcW w:w="761" w:type="pct"/>
          </w:tcPr>
          <w:p w14:paraId="6F1506C1" w14:textId="77777777" w:rsidR="00E83E89" w:rsidRPr="001A21BD" w:rsidRDefault="00E83E89" w:rsidP="00E83E89">
            <w:pPr>
              <w:jc w:val="center"/>
              <w:rPr>
                <w:rFonts w:asciiTheme="minorHAnsi" w:hAnsiTheme="minorHAnsi"/>
                <w:sz w:val="18"/>
                <w:szCs w:val="18"/>
              </w:rPr>
            </w:pPr>
          </w:p>
        </w:tc>
        <w:tc>
          <w:tcPr>
            <w:tcW w:w="684" w:type="pct"/>
          </w:tcPr>
          <w:p w14:paraId="14B0FA79" w14:textId="77777777" w:rsidR="00E83E89" w:rsidRPr="001A21BD" w:rsidRDefault="00E83E89" w:rsidP="00E83E89">
            <w:pPr>
              <w:jc w:val="center"/>
              <w:rPr>
                <w:rFonts w:asciiTheme="minorHAnsi" w:hAnsiTheme="minorHAnsi"/>
                <w:sz w:val="18"/>
                <w:szCs w:val="18"/>
              </w:rPr>
            </w:pPr>
            <w:r w:rsidRPr="001A21BD">
              <w:rPr>
                <w:rFonts w:asciiTheme="minorHAnsi" w:hAnsiTheme="minorHAnsi"/>
                <w:sz w:val="18"/>
                <w:szCs w:val="18"/>
              </w:rPr>
              <w:t>-0.71</w:t>
            </w:r>
          </w:p>
        </w:tc>
        <w:tc>
          <w:tcPr>
            <w:tcW w:w="608" w:type="pct"/>
          </w:tcPr>
          <w:p w14:paraId="6485BE36" w14:textId="77777777" w:rsidR="00E83E89" w:rsidRPr="001A21BD" w:rsidRDefault="00E83E89" w:rsidP="00E83E89">
            <w:pPr>
              <w:jc w:val="center"/>
              <w:rPr>
                <w:rFonts w:asciiTheme="minorHAnsi" w:hAnsiTheme="minorHAnsi"/>
                <w:sz w:val="18"/>
                <w:szCs w:val="18"/>
              </w:rPr>
            </w:pPr>
          </w:p>
        </w:tc>
      </w:tr>
      <w:tr w:rsidR="00E83E89" w:rsidRPr="00AA285F" w14:paraId="61943B5A" w14:textId="77777777" w:rsidTr="00E83E89">
        <w:tc>
          <w:tcPr>
            <w:tcW w:w="512" w:type="pct"/>
            <w:vMerge/>
          </w:tcPr>
          <w:p w14:paraId="79D0B4C9" w14:textId="77777777" w:rsidR="00E83E89" w:rsidRPr="00460708" w:rsidRDefault="00E83E89" w:rsidP="00E83E89">
            <w:pPr>
              <w:rPr>
                <w:rFonts w:asciiTheme="minorHAnsi" w:hAnsiTheme="minorHAnsi"/>
                <w:b/>
                <w:sz w:val="18"/>
                <w:szCs w:val="18"/>
              </w:rPr>
            </w:pPr>
          </w:p>
        </w:tc>
        <w:tc>
          <w:tcPr>
            <w:tcW w:w="990" w:type="pct"/>
          </w:tcPr>
          <w:p w14:paraId="56B4767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Yard Weaning</w:t>
            </w:r>
          </w:p>
        </w:tc>
        <w:tc>
          <w:tcPr>
            <w:tcW w:w="761" w:type="pct"/>
          </w:tcPr>
          <w:p w14:paraId="64324970"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3.32 (± 0.65)</w:t>
            </w:r>
          </w:p>
        </w:tc>
        <w:tc>
          <w:tcPr>
            <w:tcW w:w="684" w:type="pct"/>
          </w:tcPr>
          <w:p w14:paraId="7838381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3.01 (± 0.89)</w:t>
            </w:r>
          </w:p>
        </w:tc>
        <w:tc>
          <w:tcPr>
            <w:tcW w:w="761" w:type="pct"/>
          </w:tcPr>
          <w:p w14:paraId="1FCC7B23" w14:textId="77777777" w:rsidR="00E83E89" w:rsidRPr="00460708" w:rsidRDefault="00E83E89" w:rsidP="00E83E89">
            <w:pPr>
              <w:jc w:val="center"/>
              <w:rPr>
                <w:rFonts w:asciiTheme="minorHAnsi" w:hAnsiTheme="minorHAnsi"/>
                <w:sz w:val="18"/>
                <w:szCs w:val="18"/>
              </w:rPr>
            </w:pPr>
          </w:p>
        </w:tc>
        <w:tc>
          <w:tcPr>
            <w:tcW w:w="684" w:type="pct"/>
          </w:tcPr>
          <w:p w14:paraId="029CAAC9"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-0.31</w:t>
            </w:r>
          </w:p>
        </w:tc>
        <w:tc>
          <w:tcPr>
            <w:tcW w:w="608" w:type="pct"/>
          </w:tcPr>
          <w:p w14:paraId="4F5095EB" w14:textId="77777777" w:rsidR="00E83E89" w:rsidRPr="00460708" w:rsidRDefault="00E83E89" w:rsidP="00E83E89">
            <w:pPr>
              <w:jc w:val="center"/>
              <w:rPr>
                <w:rFonts w:asciiTheme="minorHAnsi" w:hAnsiTheme="minorHAnsi"/>
                <w:sz w:val="18"/>
                <w:szCs w:val="18"/>
              </w:rPr>
            </w:pPr>
          </w:p>
        </w:tc>
      </w:tr>
      <w:tr w:rsidR="00E83E89" w:rsidRPr="00AA285F" w14:paraId="7C14A27B" w14:textId="77777777" w:rsidTr="00E83E89">
        <w:tc>
          <w:tcPr>
            <w:tcW w:w="512" w:type="pct"/>
            <w:vMerge/>
          </w:tcPr>
          <w:p w14:paraId="0EB5DA85" w14:textId="77777777" w:rsidR="00E83E89" w:rsidRPr="00460708" w:rsidRDefault="00E83E89" w:rsidP="00E83E89">
            <w:pPr>
              <w:rPr>
                <w:rFonts w:asciiTheme="minorHAnsi" w:hAnsiTheme="minorHAnsi"/>
                <w:b/>
                <w:sz w:val="18"/>
                <w:szCs w:val="18"/>
              </w:rPr>
            </w:pPr>
          </w:p>
        </w:tc>
        <w:tc>
          <w:tcPr>
            <w:tcW w:w="990" w:type="pct"/>
          </w:tcPr>
          <w:p w14:paraId="718CC63A"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Difference (m/sec)</w:t>
            </w:r>
          </w:p>
        </w:tc>
        <w:tc>
          <w:tcPr>
            <w:tcW w:w="761" w:type="pct"/>
          </w:tcPr>
          <w:p w14:paraId="409D9BD4"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0.11</w:t>
            </w:r>
          </w:p>
        </w:tc>
        <w:tc>
          <w:tcPr>
            <w:tcW w:w="684" w:type="pct"/>
          </w:tcPr>
          <w:p w14:paraId="796FD81F"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0.5</w:t>
            </w:r>
          </w:p>
        </w:tc>
        <w:tc>
          <w:tcPr>
            <w:tcW w:w="761" w:type="pct"/>
          </w:tcPr>
          <w:p w14:paraId="52C321BC" w14:textId="77777777" w:rsidR="00E83E89" w:rsidRPr="00460708" w:rsidRDefault="00E83E89" w:rsidP="00E83E89">
            <w:pPr>
              <w:jc w:val="center"/>
              <w:rPr>
                <w:rFonts w:asciiTheme="minorHAnsi" w:hAnsiTheme="minorHAnsi"/>
                <w:sz w:val="18"/>
                <w:szCs w:val="18"/>
              </w:rPr>
            </w:pPr>
          </w:p>
        </w:tc>
        <w:tc>
          <w:tcPr>
            <w:tcW w:w="684" w:type="pct"/>
          </w:tcPr>
          <w:p w14:paraId="22F20888" w14:textId="77777777" w:rsidR="00E83E89" w:rsidRPr="00460708" w:rsidRDefault="00E83E89" w:rsidP="00E83E89">
            <w:pPr>
              <w:jc w:val="center"/>
              <w:rPr>
                <w:rFonts w:asciiTheme="minorHAnsi" w:hAnsiTheme="minorHAnsi"/>
                <w:sz w:val="18"/>
                <w:szCs w:val="18"/>
              </w:rPr>
            </w:pPr>
          </w:p>
        </w:tc>
        <w:tc>
          <w:tcPr>
            <w:tcW w:w="608" w:type="pct"/>
          </w:tcPr>
          <w:p w14:paraId="3A3E1E13" w14:textId="77777777" w:rsidR="00E83E89" w:rsidRPr="00460708" w:rsidRDefault="00E83E89" w:rsidP="00E83E89">
            <w:pPr>
              <w:jc w:val="center"/>
              <w:rPr>
                <w:rFonts w:asciiTheme="minorHAnsi" w:hAnsiTheme="minorHAnsi"/>
                <w:sz w:val="18"/>
                <w:szCs w:val="18"/>
              </w:rPr>
            </w:pPr>
          </w:p>
        </w:tc>
      </w:tr>
    </w:tbl>
    <w:p w14:paraId="3EAA31E2" w14:textId="77777777" w:rsidR="00E83E89" w:rsidRPr="00460708" w:rsidRDefault="00E83E89" w:rsidP="00E83E89">
      <w:pPr>
        <w:keepNext/>
      </w:pPr>
    </w:p>
    <w:p w14:paraId="224885D8" w14:textId="77777777" w:rsidR="00E83E89" w:rsidRPr="00460708" w:rsidRDefault="00E83E89" w:rsidP="00E83E89">
      <w:pPr>
        <w:keepNext/>
      </w:pPr>
      <w:r w:rsidRPr="00460708">
        <w:rPr>
          <w:noProof/>
        </w:rPr>
        <w:drawing>
          <wp:inline distT="0" distB="0" distL="0" distR="0" wp14:anchorId="3D325227" wp14:editId="4E866D8C">
            <wp:extent cx="4572000" cy="2743200"/>
            <wp:effectExtent l="0" t="0" r="0" b="0"/>
            <wp:docPr id="26" name="Chart 2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9"/>
                    <pic:cNvPicPr>
                      <a:picLocks noGrp="1" noRot="1" noChangeAspect="1" noMove="1" noResize="1" noEditPoints="1" noAdjustHandles="1" noChangeArrowheads="1" noChangeShapeType="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34361AB" w14:textId="77777777" w:rsidR="00E83E89" w:rsidRPr="00460708" w:rsidRDefault="00E83E89" w:rsidP="00E83E89">
      <w:pPr>
        <w:pStyle w:val="Caption"/>
        <w:rPr>
          <w:rFonts w:asciiTheme="minorHAnsi" w:hAnsiTheme="minorHAnsi"/>
        </w:rPr>
      </w:pPr>
      <w:r w:rsidRPr="00460708">
        <w:rPr>
          <w:rFonts w:asciiTheme="minorHAnsi" w:hAnsiTheme="minorHAnsi"/>
        </w:rPr>
        <w:t>Figure 14. Flight speed on Days 1 and 7 for animals in the Advanced Training and Yard Weaning treatments on Farm 2.</w:t>
      </w:r>
    </w:p>
    <w:p w14:paraId="5B06D1C8" w14:textId="77777777" w:rsidR="00E83E89" w:rsidRPr="00460708" w:rsidRDefault="00E83E89" w:rsidP="00E83E89">
      <w:r w:rsidRPr="00460708">
        <w:t>At weaning (Day 1), there was a difference of 0.11 m/sec between the two treatment groups, with the yard weaning group having the higher flight speed. This was reversed after seven days, with the advanced training group having a slightly lower flight speed in comparison with the paddock weaning group.</w:t>
      </w:r>
    </w:p>
    <w:p w14:paraId="2FAADEBE" w14:textId="77777777" w:rsidR="00E83E89" w:rsidRPr="00460708" w:rsidRDefault="00E83E89" w:rsidP="00E83E89">
      <w:r w:rsidRPr="00460708">
        <w:t>Over the seven-day monitoring period, the Advanced Training groups flight speed decreased by 0.71 m/sec, in comparison with 0.32 m/sec for the Yard Weaning group.</w:t>
      </w:r>
    </w:p>
    <w:p w14:paraId="492FE6E1" w14:textId="77777777" w:rsidR="00E83E89" w:rsidRPr="00460708" w:rsidRDefault="00E83E89" w:rsidP="00E83E89">
      <w:r w:rsidRPr="00460708">
        <w:t xml:space="preserve">Figure 18 clearly shows the change in flight speed within the advanced training group while the variation in flight speed was greatest in the yard weaned treatment after the first week post-weaning. </w:t>
      </w:r>
    </w:p>
    <w:p w14:paraId="4DB926FF" w14:textId="77777777" w:rsidR="00E83E89" w:rsidRPr="00460708" w:rsidRDefault="00E83E89" w:rsidP="00E83E89">
      <w:pPr>
        <w:rPr>
          <w:b/>
        </w:rPr>
      </w:pPr>
      <w:r w:rsidRPr="00460708">
        <w:rPr>
          <w:b/>
        </w:rPr>
        <w:t>Variables which may have affected results on this property:</w:t>
      </w:r>
    </w:p>
    <w:p w14:paraId="5319D5A2" w14:textId="77777777" w:rsidR="00E83E89" w:rsidRPr="00460708" w:rsidRDefault="00E83E89" w:rsidP="00E83E89">
      <w:pPr>
        <w:rPr>
          <w:rFonts w:eastAsia="Calibri"/>
        </w:rPr>
      </w:pPr>
      <w:r w:rsidRPr="00460708">
        <w:rPr>
          <w:rFonts w:eastAsia="Calibri"/>
        </w:rPr>
        <w:t xml:space="preserve">Extraneous variables may have included animals subconsciously being checked more often to see how they were going, thereby accidentally increasing their exposure to humans, dogs and vehicles. </w:t>
      </w:r>
    </w:p>
    <w:p w14:paraId="21258F41" w14:textId="77777777" w:rsidR="00E83E89" w:rsidRPr="00460708" w:rsidRDefault="00E83E89" w:rsidP="00E83E89">
      <w:pPr>
        <w:rPr>
          <w:b/>
        </w:rPr>
      </w:pPr>
      <w:r w:rsidRPr="00460708">
        <w:rPr>
          <w:b/>
        </w:rPr>
        <w:t xml:space="preserve">Changes in weaning or induction practice </w:t>
      </w:r>
      <w:proofErr w:type="gramStart"/>
      <w:r w:rsidRPr="00460708">
        <w:rPr>
          <w:b/>
        </w:rPr>
        <w:t>as a consequence of</w:t>
      </w:r>
      <w:proofErr w:type="gramEnd"/>
      <w:r w:rsidRPr="00460708">
        <w:rPr>
          <w:b/>
        </w:rPr>
        <w:t xml:space="preserve"> participation in this demonstration:</w:t>
      </w:r>
    </w:p>
    <w:p w14:paraId="38F57D91" w14:textId="77777777" w:rsidR="00E83E89" w:rsidRPr="00460708" w:rsidRDefault="00E83E89" w:rsidP="00E83E89">
      <w:r w:rsidRPr="00460708">
        <w:t xml:space="preserve">Animals were kept in yards but were worked with dogs one to two times daily. Animals were supplied with ample good quality northern hay and transferred straight onto feed. </w:t>
      </w:r>
    </w:p>
    <w:p w14:paraId="3CDEEC0F" w14:textId="77777777" w:rsidR="00E83E89" w:rsidRPr="00460708" w:rsidRDefault="00E83E89" w:rsidP="00E83E89">
      <w:r w:rsidRPr="00460708">
        <w:t>There was a reduction in use of motorbikes. Dogs were utilised more, with the owners buying several trained dogs and starting to use three or four dogs when mustering cattle.</w:t>
      </w:r>
    </w:p>
    <w:p w14:paraId="4F12C0C2" w14:textId="77777777" w:rsidR="00E83E89" w:rsidRPr="00460708" w:rsidRDefault="00E83E89" w:rsidP="00E83E89">
      <w:pPr>
        <w:rPr>
          <w:b/>
        </w:rPr>
      </w:pPr>
      <w:r w:rsidRPr="00460708">
        <w:rPr>
          <w:b/>
        </w:rPr>
        <w:t>Benefits of participation in this demonstration:</w:t>
      </w:r>
    </w:p>
    <w:p w14:paraId="1D79ACFE" w14:textId="77777777" w:rsidR="00E83E89" w:rsidRPr="00460708" w:rsidRDefault="00E83E89" w:rsidP="00E83E89">
      <w:r w:rsidRPr="00460708">
        <w:t xml:space="preserve">Producers thought that a more professional weaning process with better looking and less stressed animals was developed. The Advanced Training course reinforced practices which had already begun to be implemented on farm. </w:t>
      </w:r>
    </w:p>
    <w:p w14:paraId="5FEE4FEF" w14:textId="77777777" w:rsidR="00E83E89" w:rsidRPr="00460708" w:rsidRDefault="00E83E89" w:rsidP="00E83E89">
      <w:r w:rsidRPr="00460708">
        <w:lastRenderedPageBreak/>
        <w:t xml:space="preserve">At pregnancy testing this year, Advanced Trained animals recorded lower empty rates, as well as no dark cutters from 82 animals sent to slaughter. </w:t>
      </w:r>
    </w:p>
    <w:p w14:paraId="547D5E7D" w14:textId="77777777" w:rsidR="00E83E89" w:rsidRPr="00460708" w:rsidRDefault="00E83E89" w:rsidP="00E83E89">
      <w:r w:rsidRPr="00460708">
        <w:t>The Advanced Training course has given the property owners the confidence to wean earlier, particularly after a bad season.</w:t>
      </w:r>
    </w:p>
    <w:p w14:paraId="635DA158" w14:textId="1A08053C" w:rsidR="00E83E89" w:rsidRPr="0017156A" w:rsidRDefault="00E83E89" w:rsidP="00E83E89">
      <w:pPr>
        <w:pStyle w:val="Heading3"/>
      </w:pPr>
      <w:bookmarkStart w:id="72" w:name="_Toc20217508"/>
      <w:r>
        <w:t>Farm 3 – Advanced Training and Paddock Weaning</w:t>
      </w:r>
      <w:bookmarkEnd w:id="72"/>
      <w:r>
        <w:t xml:space="preserve"> </w:t>
      </w:r>
    </w:p>
    <w:p w14:paraId="0F454683" w14:textId="77777777" w:rsidR="00E83E89" w:rsidRPr="00460708" w:rsidRDefault="00E83E89" w:rsidP="00E83E89">
      <w:pPr>
        <w:rPr>
          <w:b/>
        </w:rPr>
      </w:pPr>
      <w:r w:rsidRPr="00460708">
        <w:rPr>
          <w:b/>
        </w:rPr>
        <w:t>Beef enterprise details:</w:t>
      </w:r>
    </w:p>
    <w:p w14:paraId="6FAED545" w14:textId="77777777" w:rsidR="00E83E89" w:rsidRPr="00460708" w:rsidRDefault="00E83E89" w:rsidP="00E83E89">
      <w:r w:rsidRPr="00460708">
        <w:t xml:space="preserve">Around 800 British bred cattle, mostly Angus or Hereford, are traded each year. The property </w:t>
      </w:r>
      <w:proofErr w:type="gramStart"/>
      <w:r w:rsidRPr="00460708">
        <w:t>is located in</w:t>
      </w:r>
      <w:proofErr w:type="gramEnd"/>
      <w:r w:rsidRPr="00460708">
        <w:t xml:space="preserve"> Buffalo. </w:t>
      </w:r>
    </w:p>
    <w:p w14:paraId="2138B56C" w14:textId="77777777" w:rsidR="00E83E89" w:rsidRPr="00460708" w:rsidRDefault="00E83E89" w:rsidP="00E83E89">
      <w:pPr>
        <w:rPr>
          <w:b/>
        </w:rPr>
      </w:pPr>
      <w:r w:rsidRPr="00460708">
        <w:rPr>
          <w:b/>
        </w:rPr>
        <w:t>Source of cattle used in this demonstration:</w:t>
      </w:r>
    </w:p>
    <w:p w14:paraId="1794C5BB" w14:textId="77777777" w:rsidR="00E83E89" w:rsidRPr="00460708" w:rsidRDefault="00E83E89" w:rsidP="00E83E89">
      <w:r w:rsidRPr="00460708">
        <w:t>Cattle were imported from Tasmania.</w:t>
      </w:r>
    </w:p>
    <w:p w14:paraId="41725413" w14:textId="77777777" w:rsidR="00E83E89" w:rsidRPr="00460708" w:rsidRDefault="00E83E89" w:rsidP="00E83E89">
      <w:pPr>
        <w:rPr>
          <w:b/>
        </w:rPr>
      </w:pPr>
      <w:r w:rsidRPr="00460708">
        <w:rPr>
          <w:b/>
        </w:rPr>
        <w:t>Normal weaning/induction method used on this property:</w:t>
      </w:r>
    </w:p>
    <w:p w14:paraId="5A103F22" w14:textId="77777777" w:rsidR="00E83E89" w:rsidRPr="00460708" w:rsidRDefault="00E83E89" w:rsidP="00E83E89">
      <w:r w:rsidRPr="00460708">
        <w:t>Animals are bough</w:t>
      </w:r>
      <w:r>
        <w:t>t</w:t>
      </w:r>
      <w:r w:rsidRPr="00460708">
        <w:t xml:space="preserve"> as weaned or unweaned but are all treated as unweaned on arrival at the property. They are held in a holding paddock and separated into mobs based on gender and age classes. Cattle are rotationally grazed and brought into the yard for medical procedures and weighing. They then move slowly out of the yards into </w:t>
      </w:r>
      <w:proofErr w:type="spellStart"/>
      <w:r w:rsidRPr="00460708">
        <w:t>ungrazed</w:t>
      </w:r>
      <w:proofErr w:type="spellEnd"/>
      <w:r w:rsidRPr="00460708">
        <w:t xml:space="preserve"> laneways, slowly making their way into the next paddock. A single dog is used for mustering and dogs are not used in the yards. </w:t>
      </w:r>
    </w:p>
    <w:p w14:paraId="3C52DA36" w14:textId="77777777" w:rsidR="00E83E89" w:rsidRPr="00460708" w:rsidRDefault="00E83E89" w:rsidP="00E83E89">
      <w:pPr>
        <w:rPr>
          <w:b/>
        </w:rPr>
      </w:pPr>
      <w:r w:rsidRPr="00460708">
        <w:rPr>
          <w:b/>
        </w:rPr>
        <w:t>Treatments and number of animals compared in this demonstration:</w:t>
      </w:r>
    </w:p>
    <w:p w14:paraId="518A21CF" w14:textId="77777777" w:rsidR="00E83E89" w:rsidRPr="00460708" w:rsidRDefault="00E83E89" w:rsidP="00E83E89">
      <w:pPr>
        <w:spacing w:after="0"/>
      </w:pPr>
      <w:r w:rsidRPr="00460708">
        <w:t xml:space="preserve">Advanced Training (39 animals) </w:t>
      </w:r>
    </w:p>
    <w:p w14:paraId="3B3FD406" w14:textId="77777777" w:rsidR="00E83E89" w:rsidRPr="00460708" w:rsidRDefault="00E83E89" w:rsidP="00E83E89">
      <w:r w:rsidRPr="00460708">
        <w:t>Paddock weaning (39 animals)</w:t>
      </w:r>
    </w:p>
    <w:p w14:paraId="1AB5AB25" w14:textId="77777777" w:rsidR="00E83E89" w:rsidRPr="00460708" w:rsidRDefault="00E83E89" w:rsidP="00E83E89">
      <w:pPr>
        <w:rPr>
          <w:b/>
        </w:rPr>
      </w:pPr>
      <w:r w:rsidRPr="00460708">
        <w:rPr>
          <w:b/>
        </w:rPr>
        <w:t>Monitoring:</w:t>
      </w:r>
    </w:p>
    <w:p w14:paraId="4673706D" w14:textId="77777777" w:rsidR="00E83E89" w:rsidRPr="00460708" w:rsidRDefault="00E83E89" w:rsidP="00E83E89">
      <w:pPr>
        <w:spacing w:after="0"/>
      </w:pPr>
      <w:r w:rsidRPr="00460708">
        <w:t>Day 1 weaning</w:t>
      </w:r>
    </w:p>
    <w:tbl>
      <w:tblPr>
        <w:tblpPr w:leftFromText="180" w:rightFromText="180" w:vertAnchor="text" w:horzAnchor="margin" w:tblpY="185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1C8F1279" w14:textId="77777777" w:rsidTr="00E83E89">
        <w:trPr>
          <w:trHeight w:val="985"/>
        </w:trPr>
        <w:tc>
          <w:tcPr>
            <w:tcW w:w="959" w:type="dxa"/>
            <w:shd w:val="clear" w:color="auto" w:fill="auto"/>
          </w:tcPr>
          <w:p w14:paraId="55ACD219" w14:textId="77777777" w:rsidR="00E83E89" w:rsidRPr="00460708" w:rsidRDefault="00E83E89" w:rsidP="00E83E89">
            <w:pPr>
              <w:spacing w:after="0"/>
              <w:rPr>
                <w:b/>
                <w:sz w:val="18"/>
                <w:szCs w:val="18"/>
              </w:rPr>
            </w:pPr>
            <w:r w:rsidRPr="00460708">
              <w:rPr>
                <w:b/>
                <w:sz w:val="18"/>
                <w:szCs w:val="18"/>
              </w:rPr>
              <w:t>Site</w:t>
            </w:r>
          </w:p>
        </w:tc>
        <w:tc>
          <w:tcPr>
            <w:tcW w:w="1843" w:type="dxa"/>
            <w:shd w:val="clear" w:color="auto" w:fill="auto"/>
          </w:tcPr>
          <w:p w14:paraId="6204F461" w14:textId="77777777" w:rsidR="00E83E89" w:rsidRPr="00460708" w:rsidRDefault="00E83E89" w:rsidP="00E83E89">
            <w:pPr>
              <w:spacing w:after="0"/>
              <w:rPr>
                <w:b/>
                <w:sz w:val="18"/>
                <w:szCs w:val="18"/>
              </w:rPr>
            </w:pPr>
            <w:r w:rsidRPr="00460708">
              <w:rPr>
                <w:b/>
                <w:sz w:val="18"/>
                <w:szCs w:val="18"/>
              </w:rPr>
              <w:t>Treatment</w:t>
            </w:r>
          </w:p>
        </w:tc>
        <w:tc>
          <w:tcPr>
            <w:tcW w:w="4252" w:type="dxa"/>
            <w:gridSpan w:val="3"/>
            <w:shd w:val="clear" w:color="auto" w:fill="auto"/>
          </w:tcPr>
          <w:p w14:paraId="73200B45" w14:textId="77777777" w:rsidR="00E83E89" w:rsidRPr="00460708" w:rsidRDefault="00E83E89" w:rsidP="00E83E89">
            <w:pPr>
              <w:spacing w:after="0"/>
              <w:rPr>
                <w:b/>
                <w:sz w:val="18"/>
                <w:szCs w:val="18"/>
              </w:rPr>
            </w:pPr>
            <w:r w:rsidRPr="00460708">
              <w:rPr>
                <w:b/>
                <w:sz w:val="18"/>
                <w:szCs w:val="18"/>
              </w:rPr>
              <w:t xml:space="preserve">Liveweight (kg) </w:t>
            </w:r>
          </w:p>
          <w:p w14:paraId="2F5D54B2" w14:textId="77777777" w:rsidR="00E83E89" w:rsidRPr="00460708" w:rsidRDefault="00E83E89" w:rsidP="00E83E89">
            <w:pPr>
              <w:spacing w:after="0"/>
              <w:rPr>
                <w:b/>
                <w:sz w:val="18"/>
                <w:szCs w:val="18"/>
              </w:rPr>
            </w:pPr>
          </w:p>
        </w:tc>
        <w:tc>
          <w:tcPr>
            <w:tcW w:w="1134" w:type="dxa"/>
            <w:shd w:val="clear" w:color="auto" w:fill="auto"/>
          </w:tcPr>
          <w:p w14:paraId="2A87099B" w14:textId="77777777" w:rsidR="00E83E89" w:rsidRPr="00460708" w:rsidRDefault="00E83E89" w:rsidP="00E83E89">
            <w:pPr>
              <w:spacing w:after="0"/>
              <w:rPr>
                <w:b/>
                <w:sz w:val="18"/>
                <w:szCs w:val="18"/>
              </w:rPr>
            </w:pPr>
            <w:r w:rsidRPr="00460708">
              <w:rPr>
                <w:b/>
                <w:sz w:val="18"/>
                <w:szCs w:val="18"/>
              </w:rPr>
              <w:t xml:space="preserve">Initial change in liveweight between Day 1 and Week 1 </w:t>
            </w:r>
          </w:p>
        </w:tc>
        <w:tc>
          <w:tcPr>
            <w:tcW w:w="1134" w:type="dxa"/>
            <w:shd w:val="clear" w:color="auto" w:fill="auto"/>
          </w:tcPr>
          <w:p w14:paraId="19884A17" w14:textId="77777777" w:rsidR="00E83E89" w:rsidRPr="00460708" w:rsidRDefault="00E83E89" w:rsidP="00E83E89">
            <w:pPr>
              <w:spacing w:after="0"/>
              <w:rPr>
                <w:b/>
                <w:sz w:val="18"/>
                <w:szCs w:val="18"/>
              </w:rPr>
            </w:pPr>
            <w:r w:rsidRPr="00460708">
              <w:rPr>
                <w:b/>
                <w:sz w:val="18"/>
                <w:szCs w:val="18"/>
              </w:rPr>
              <w:t>Change in liveweight between Day 1 and Week 6</w:t>
            </w:r>
          </w:p>
        </w:tc>
      </w:tr>
      <w:tr w:rsidR="00E83E89" w:rsidRPr="00AA285F" w14:paraId="1A2EE0AD" w14:textId="77777777" w:rsidTr="00E83E89">
        <w:trPr>
          <w:trHeight w:val="538"/>
        </w:trPr>
        <w:tc>
          <w:tcPr>
            <w:tcW w:w="959" w:type="dxa"/>
            <w:shd w:val="clear" w:color="auto" w:fill="auto"/>
          </w:tcPr>
          <w:p w14:paraId="37C475B0" w14:textId="77777777" w:rsidR="00E83E89" w:rsidRPr="00460708" w:rsidRDefault="00E83E89" w:rsidP="00E83E89">
            <w:pPr>
              <w:spacing w:after="0"/>
              <w:rPr>
                <w:sz w:val="18"/>
                <w:szCs w:val="18"/>
              </w:rPr>
            </w:pPr>
          </w:p>
        </w:tc>
        <w:tc>
          <w:tcPr>
            <w:tcW w:w="1843" w:type="dxa"/>
            <w:shd w:val="clear" w:color="auto" w:fill="auto"/>
          </w:tcPr>
          <w:p w14:paraId="06E3B097" w14:textId="77777777" w:rsidR="00E83E89" w:rsidRPr="00460708" w:rsidRDefault="00E83E89" w:rsidP="00E83E89">
            <w:pPr>
              <w:spacing w:after="0"/>
              <w:jc w:val="center"/>
              <w:rPr>
                <w:sz w:val="18"/>
                <w:szCs w:val="18"/>
              </w:rPr>
            </w:pPr>
          </w:p>
        </w:tc>
        <w:tc>
          <w:tcPr>
            <w:tcW w:w="1417" w:type="dxa"/>
            <w:shd w:val="clear" w:color="auto" w:fill="auto"/>
          </w:tcPr>
          <w:p w14:paraId="67FA478D" w14:textId="77777777" w:rsidR="00E83E89" w:rsidRPr="00460708" w:rsidRDefault="00E83E89" w:rsidP="00E83E89">
            <w:pPr>
              <w:spacing w:after="0"/>
              <w:jc w:val="center"/>
              <w:rPr>
                <w:i/>
                <w:sz w:val="18"/>
                <w:szCs w:val="18"/>
              </w:rPr>
            </w:pPr>
            <w:r w:rsidRPr="00460708">
              <w:rPr>
                <w:i/>
                <w:sz w:val="18"/>
                <w:szCs w:val="18"/>
              </w:rPr>
              <w:t>Day 1</w:t>
            </w:r>
          </w:p>
        </w:tc>
        <w:tc>
          <w:tcPr>
            <w:tcW w:w="1418" w:type="dxa"/>
            <w:shd w:val="clear" w:color="auto" w:fill="auto"/>
          </w:tcPr>
          <w:p w14:paraId="0797DCFE" w14:textId="77777777" w:rsidR="00E83E89" w:rsidRPr="00460708" w:rsidRDefault="00E83E89" w:rsidP="00E83E89">
            <w:pPr>
              <w:spacing w:after="0"/>
              <w:jc w:val="center"/>
              <w:rPr>
                <w:i/>
                <w:sz w:val="18"/>
                <w:szCs w:val="18"/>
              </w:rPr>
            </w:pPr>
            <w:r w:rsidRPr="00460708">
              <w:rPr>
                <w:i/>
                <w:sz w:val="18"/>
                <w:szCs w:val="18"/>
              </w:rPr>
              <w:t>Week 1</w:t>
            </w:r>
          </w:p>
        </w:tc>
        <w:tc>
          <w:tcPr>
            <w:tcW w:w="1417" w:type="dxa"/>
            <w:shd w:val="clear" w:color="auto" w:fill="auto"/>
          </w:tcPr>
          <w:p w14:paraId="6805BDE9" w14:textId="77777777" w:rsidR="00E83E89" w:rsidRPr="00460708" w:rsidRDefault="00E83E89" w:rsidP="00E83E89">
            <w:pPr>
              <w:spacing w:after="0"/>
              <w:jc w:val="center"/>
              <w:rPr>
                <w:i/>
                <w:sz w:val="18"/>
                <w:szCs w:val="18"/>
              </w:rPr>
            </w:pPr>
            <w:r w:rsidRPr="00460708">
              <w:rPr>
                <w:i/>
                <w:sz w:val="18"/>
                <w:szCs w:val="18"/>
              </w:rPr>
              <w:t>Week 6</w:t>
            </w:r>
          </w:p>
        </w:tc>
        <w:tc>
          <w:tcPr>
            <w:tcW w:w="1134" w:type="dxa"/>
            <w:shd w:val="clear" w:color="auto" w:fill="auto"/>
          </w:tcPr>
          <w:p w14:paraId="3F5371FB" w14:textId="77777777" w:rsidR="00E83E89" w:rsidRPr="00460708" w:rsidRDefault="00E83E89" w:rsidP="00E83E89">
            <w:pPr>
              <w:spacing w:after="0"/>
              <w:jc w:val="center"/>
              <w:rPr>
                <w:i/>
                <w:sz w:val="18"/>
                <w:szCs w:val="18"/>
              </w:rPr>
            </w:pPr>
            <w:r w:rsidRPr="00460708">
              <w:rPr>
                <w:i/>
                <w:sz w:val="18"/>
                <w:szCs w:val="18"/>
              </w:rPr>
              <w:t>Liveweight (kg)</w:t>
            </w:r>
          </w:p>
        </w:tc>
        <w:tc>
          <w:tcPr>
            <w:tcW w:w="1134" w:type="dxa"/>
            <w:shd w:val="clear" w:color="auto" w:fill="auto"/>
          </w:tcPr>
          <w:p w14:paraId="7F4877F5" w14:textId="77777777" w:rsidR="00E83E89" w:rsidRPr="00460708" w:rsidRDefault="00E83E89" w:rsidP="00E83E89">
            <w:pPr>
              <w:spacing w:after="0"/>
              <w:jc w:val="center"/>
              <w:rPr>
                <w:i/>
                <w:sz w:val="18"/>
                <w:szCs w:val="18"/>
              </w:rPr>
            </w:pPr>
            <w:r w:rsidRPr="00460708">
              <w:rPr>
                <w:i/>
                <w:sz w:val="18"/>
                <w:szCs w:val="18"/>
              </w:rPr>
              <w:t>Liveweight (kg)</w:t>
            </w:r>
          </w:p>
        </w:tc>
      </w:tr>
      <w:tr w:rsidR="00E83E89" w:rsidRPr="00AA285F" w14:paraId="2E215E5C" w14:textId="77777777" w:rsidTr="00E83E89">
        <w:trPr>
          <w:trHeight w:val="476"/>
        </w:trPr>
        <w:tc>
          <w:tcPr>
            <w:tcW w:w="959" w:type="dxa"/>
            <w:vMerge w:val="restart"/>
            <w:shd w:val="clear" w:color="auto" w:fill="auto"/>
          </w:tcPr>
          <w:p w14:paraId="136E0B44" w14:textId="77777777" w:rsidR="00E83E89" w:rsidRPr="00460708" w:rsidRDefault="00E83E89" w:rsidP="00E83E89">
            <w:pPr>
              <w:spacing w:after="0"/>
              <w:rPr>
                <w:b/>
                <w:sz w:val="18"/>
                <w:szCs w:val="18"/>
              </w:rPr>
            </w:pPr>
            <w:r w:rsidRPr="00460708">
              <w:rPr>
                <w:b/>
                <w:sz w:val="18"/>
                <w:szCs w:val="18"/>
              </w:rPr>
              <w:t>Farm 3</w:t>
            </w:r>
          </w:p>
        </w:tc>
        <w:tc>
          <w:tcPr>
            <w:tcW w:w="1843" w:type="dxa"/>
            <w:shd w:val="clear" w:color="auto" w:fill="auto"/>
          </w:tcPr>
          <w:p w14:paraId="7FB2EEF0" w14:textId="77777777" w:rsidR="00E83E89" w:rsidRPr="00460708" w:rsidRDefault="00E83E89" w:rsidP="00E83E89">
            <w:pPr>
              <w:spacing w:after="0"/>
              <w:jc w:val="center"/>
              <w:rPr>
                <w:sz w:val="18"/>
                <w:szCs w:val="18"/>
              </w:rPr>
            </w:pPr>
            <w:r w:rsidRPr="00460708">
              <w:rPr>
                <w:sz w:val="18"/>
                <w:szCs w:val="18"/>
              </w:rPr>
              <w:t>Advanced Training</w:t>
            </w:r>
          </w:p>
        </w:tc>
        <w:tc>
          <w:tcPr>
            <w:tcW w:w="1417" w:type="dxa"/>
            <w:shd w:val="clear" w:color="auto" w:fill="auto"/>
          </w:tcPr>
          <w:p w14:paraId="0E857915" w14:textId="77777777" w:rsidR="00E83E89" w:rsidRPr="00460708" w:rsidRDefault="00E83E89" w:rsidP="00E83E89">
            <w:pPr>
              <w:spacing w:after="0"/>
              <w:jc w:val="center"/>
              <w:rPr>
                <w:sz w:val="18"/>
                <w:szCs w:val="18"/>
              </w:rPr>
            </w:pPr>
            <w:r w:rsidRPr="00460708">
              <w:rPr>
                <w:sz w:val="18"/>
                <w:szCs w:val="18"/>
              </w:rPr>
              <w:t>237.5 (± 22.7)</w:t>
            </w:r>
          </w:p>
        </w:tc>
        <w:tc>
          <w:tcPr>
            <w:tcW w:w="1418" w:type="dxa"/>
            <w:shd w:val="clear" w:color="auto" w:fill="auto"/>
          </w:tcPr>
          <w:p w14:paraId="3182D2E7" w14:textId="77777777" w:rsidR="00E83E89" w:rsidRPr="00460708" w:rsidRDefault="00E83E89" w:rsidP="00E83E89">
            <w:pPr>
              <w:spacing w:after="0"/>
              <w:jc w:val="center"/>
              <w:rPr>
                <w:sz w:val="18"/>
                <w:szCs w:val="18"/>
              </w:rPr>
            </w:pPr>
            <w:r w:rsidRPr="00460708">
              <w:rPr>
                <w:sz w:val="18"/>
                <w:szCs w:val="18"/>
              </w:rPr>
              <w:t>230.5 (± 24.0)</w:t>
            </w:r>
          </w:p>
        </w:tc>
        <w:tc>
          <w:tcPr>
            <w:tcW w:w="1417" w:type="dxa"/>
            <w:shd w:val="clear" w:color="auto" w:fill="auto"/>
          </w:tcPr>
          <w:p w14:paraId="02E1AB35" w14:textId="77777777" w:rsidR="00E83E89" w:rsidRPr="00460708" w:rsidRDefault="00E83E89" w:rsidP="00E83E89">
            <w:pPr>
              <w:spacing w:after="0"/>
              <w:jc w:val="center"/>
              <w:rPr>
                <w:sz w:val="18"/>
                <w:szCs w:val="18"/>
              </w:rPr>
            </w:pPr>
            <w:r w:rsidRPr="00460708">
              <w:rPr>
                <w:sz w:val="18"/>
                <w:szCs w:val="18"/>
              </w:rPr>
              <w:t>255.5 (± 22.7)</w:t>
            </w:r>
          </w:p>
        </w:tc>
        <w:tc>
          <w:tcPr>
            <w:tcW w:w="1134" w:type="dxa"/>
            <w:shd w:val="clear" w:color="auto" w:fill="auto"/>
          </w:tcPr>
          <w:p w14:paraId="2671C814" w14:textId="77777777" w:rsidR="00E83E89" w:rsidRPr="00460708" w:rsidRDefault="00E83E89" w:rsidP="00E83E89">
            <w:pPr>
              <w:spacing w:after="0"/>
              <w:jc w:val="center"/>
              <w:rPr>
                <w:sz w:val="18"/>
                <w:szCs w:val="18"/>
              </w:rPr>
            </w:pPr>
            <w:r w:rsidRPr="00460708">
              <w:rPr>
                <w:sz w:val="18"/>
                <w:szCs w:val="18"/>
              </w:rPr>
              <w:t>-7.0</w:t>
            </w:r>
          </w:p>
        </w:tc>
        <w:tc>
          <w:tcPr>
            <w:tcW w:w="1134" w:type="dxa"/>
            <w:shd w:val="clear" w:color="auto" w:fill="auto"/>
          </w:tcPr>
          <w:p w14:paraId="7615671B" w14:textId="77777777" w:rsidR="00E83E89" w:rsidRPr="00460708" w:rsidRDefault="00E83E89" w:rsidP="00E83E89">
            <w:pPr>
              <w:spacing w:after="0"/>
              <w:jc w:val="center"/>
              <w:rPr>
                <w:sz w:val="18"/>
                <w:szCs w:val="18"/>
              </w:rPr>
            </w:pPr>
            <w:r w:rsidRPr="00460708">
              <w:rPr>
                <w:sz w:val="18"/>
                <w:szCs w:val="18"/>
              </w:rPr>
              <w:t>+18.4</w:t>
            </w:r>
          </w:p>
        </w:tc>
      </w:tr>
      <w:tr w:rsidR="00E83E89" w:rsidRPr="00AA285F" w14:paraId="3C124C59" w14:textId="77777777" w:rsidTr="00E83E89">
        <w:trPr>
          <w:trHeight w:val="476"/>
        </w:trPr>
        <w:tc>
          <w:tcPr>
            <w:tcW w:w="959" w:type="dxa"/>
            <w:vMerge/>
            <w:shd w:val="clear" w:color="auto" w:fill="auto"/>
          </w:tcPr>
          <w:p w14:paraId="512DCA76" w14:textId="77777777" w:rsidR="00E83E89" w:rsidRPr="00460708" w:rsidRDefault="00E83E89" w:rsidP="00E83E89">
            <w:pPr>
              <w:spacing w:after="0"/>
              <w:rPr>
                <w:b/>
                <w:sz w:val="18"/>
                <w:szCs w:val="18"/>
              </w:rPr>
            </w:pPr>
          </w:p>
        </w:tc>
        <w:tc>
          <w:tcPr>
            <w:tcW w:w="1843" w:type="dxa"/>
            <w:shd w:val="clear" w:color="auto" w:fill="auto"/>
          </w:tcPr>
          <w:p w14:paraId="64BCDEF1" w14:textId="77777777" w:rsidR="00E83E89" w:rsidRPr="00460708" w:rsidRDefault="00E83E89" w:rsidP="00E83E89">
            <w:pPr>
              <w:spacing w:after="0"/>
              <w:jc w:val="center"/>
              <w:rPr>
                <w:sz w:val="18"/>
                <w:szCs w:val="18"/>
              </w:rPr>
            </w:pPr>
            <w:r w:rsidRPr="00460708">
              <w:rPr>
                <w:sz w:val="18"/>
                <w:szCs w:val="18"/>
              </w:rPr>
              <w:t>Paddock Weaning</w:t>
            </w:r>
          </w:p>
        </w:tc>
        <w:tc>
          <w:tcPr>
            <w:tcW w:w="1417" w:type="dxa"/>
            <w:shd w:val="clear" w:color="auto" w:fill="auto"/>
          </w:tcPr>
          <w:p w14:paraId="3CC1A7BB" w14:textId="77777777" w:rsidR="00E83E89" w:rsidRPr="00460708" w:rsidRDefault="00E83E89" w:rsidP="00E83E89">
            <w:pPr>
              <w:spacing w:after="0"/>
              <w:jc w:val="center"/>
              <w:rPr>
                <w:sz w:val="18"/>
                <w:szCs w:val="18"/>
              </w:rPr>
            </w:pPr>
            <w:r w:rsidRPr="00460708">
              <w:rPr>
                <w:sz w:val="18"/>
                <w:szCs w:val="18"/>
              </w:rPr>
              <w:t>245.6 (± 25.7)</w:t>
            </w:r>
          </w:p>
        </w:tc>
        <w:tc>
          <w:tcPr>
            <w:tcW w:w="1418" w:type="dxa"/>
            <w:shd w:val="clear" w:color="auto" w:fill="auto"/>
          </w:tcPr>
          <w:p w14:paraId="6C4C8527" w14:textId="77777777" w:rsidR="00E83E89" w:rsidRPr="00460708" w:rsidRDefault="00E83E89" w:rsidP="00E83E89">
            <w:pPr>
              <w:spacing w:after="0"/>
              <w:jc w:val="center"/>
              <w:rPr>
                <w:sz w:val="18"/>
                <w:szCs w:val="18"/>
              </w:rPr>
            </w:pPr>
            <w:r w:rsidRPr="00460708">
              <w:rPr>
                <w:sz w:val="18"/>
                <w:szCs w:val="18"/>
              </w:rPr>
              <w:t>244.2 (± 26.8)</w:t>
            </w:r>
          </w:p>
        </w:tc>
        <w:tc>
          <w:tcPr>
            <w:tcW w:w="1417" w:type="dxa"/>
            <w:shd w:val="clear" w:color="auto" w:fill="auto"/>
          </w:tcPr>
          <w:p w14:paraId="4E9D094D" w14:textId="77777777" w:rsidR="00E83E89" w:rsidRPr="00460708" w:rsidRDefault="00E83E89" w:rsidP="00E83E89">
            <w:pPr>
              <w:spacing w:after="0"/>
              <w:jc w:val="center"/>
              <w:rPr>
                <w:sz w:val="18"/>
                <w:szCs w:val="18"/>
              </w:rPr>
            </w:pPr>
            <w:r w:rsidRPr="00460708">
              <w:rPr>
                <w:sz w:val="18"/>
                <w:szCs w:val="18"/>
              </w:rPr>
              <w:t>265.4 (± 25.3)</w:t>
            </w:r>
          </w:p>
        </w:tc>
        <w:tc>
          <w:tcPr>
            <w:tcW w:w="1134" w:type="dxa"/>
            <w:shd w:val="clear" w:color="auto" w:fill="auto"/>
          </w:tcPr>
          <w:p w14:paraId="797AAA9B" w14:textId="77777777" w:rsidR="00E83E89" w:rsidRPr="00460708" w:rsidRDefault="00E83E89" w:rsidP="00E83E89">
            <w:pPr>
              <w:spacing w:after="0"/>
              <w:jc w:val="center"/>
              <w:rPr>
                <w:sz w:val="18"/>
                <w:szCs w:val="18"/>
              </w:rPr>
            </w:pPr>
            <w:r w:rsidRPr="00460708">
              <w:rPr>
                <w:sz w:val="18"/>
                <w:szCs w:val="18"/>
              </w:rPr>
              <w:t>-1.1</w:t>
            </w:r>
          </w:p>
          <w:p w14:paraId="71F00221" w14:textId="77777777" w:rsidR="00E83E89" w:rsidRPr="00460708" w:rsidRDefault="00E83E89" w:rsidP="00E83E89">
            <w:pPr>
              <w:spacing w:after="0"/>
              <w:rPr>
                <w:sz w:val="18"/>
                <w:szCs w:val="18"/>
              </w:rPr>
            </w:pPr>
          </w:p>
        </w:tc>
        <w:tc>
          <w:tcPr>
            <w:tcW w:w="1134" w:type="dxa"/>
            <w:shd w:val="clear" w:color="auto" w:fill="auto"/>
          </w:tcPr>
          <w:p w14:paraId="1F8E95B7" w14:textId="77777777" w:rsidR="00E83E89" w:rsidRPr="00460708" w:rsidRDefault="00E83E89" w:rsidP="00E83E89">
            <w:pPr>
              <w:spacing w:after="0"/>
              <w:jc w:val="center"/>
              <w:rPr>
                <w:sz w:val="18"/>
                <w:szCs w:val="18"/>
              </w:rPr>
            </w:pPr>
            <w:r w:rsidRPr="00460708">
              <w:rPr>
                <w:sz w:val="18"/>
                <w:szCs w:val="18"/>
              </w:rPr>
              <w:t>+19.8</w:t>
            </w:r>
          </w:p>
        </w:tc>
      </w:tr>
      <w:tr w:rsidR="00E83E89" w:rsidRPr="00AA285F" w14:paraId="53A9C7C7" w14:textId="77777777" w:rsidTr="00E83E89">
        <w:trPr>
          <w:trHeight w:val="476"/>
        </w:trPr>
        <w:tc>
          <w:tcPr>
            <w:tcW w:w="959" w:type="dxa"/>
            <w:vMerge/>
            <w:shd w:val="clear" w:color="auto" w:fill="auto"/>
          </w:tcPr>
          <w:p w14:paraId="2507B505" w14:textId="77777777" w:rsidR="00E83E89" w:rsidRPr="00460708" w:rsidRDefault="00E83E89" w:rsidP="00E83E89">
            <w:pPr>
              <w:spacing w:after="0"/>
              <w:rPr>
                <w:b/>
                <w:sz w:val="18"/>
                <w:szCs w:val="18"/>
              </w:rPr>
            </w:pPr>
          </w:p>
        </w:tc>
        <w:tc>
          <w:tcPr>
            <w:tcW w:w="1843" w:type="dxa"/>
            <w:shd w:val="clear" w:color="auto" w:fill="auto"/>
          </w:tcPr>
          <w:p w14:paraId="33B84D9E" w14:textId="77777777" w:rsidR="00E83E89" w:rsidRPr="00460708" w:rsidRDefault="00E83E89" w:rsidP="00E83E89">
            <w:pPr>
              <w:spacing w:after="0"/>
              <w:jc w:val="center"/>
              <w:rPr>
                <w:sz w:val="18"/>
                <w:szCs w:val="18"/>
              </w:rPr>
            </w:pPr>
            <w:r w:rsidRPr="00460708">
              <w:rPr>
                <w:sz w:val="18"/>
                <w:szCs w:val="18"/>
              </w:rPr>
              <w:t>Difference (kg)</w:t>
            </w:r>
          </w:p>
        </w:tc>
        <w:tc>
          <w:tcPr>
            <w:tcW w:w="1417" w:type="dxa"/>
            <w:shd w:val="clear" w:color="auto" w:fill="auto"/>
          </w:tcPr>
          <w:p w14:paraId="40868735" w14:textId="77777777" w:rsidR="00E83E89" w:rsidRPr="00460708" w:rsidRDefault="00E83E89" w:rsidP="00E83E89">
            <w:pPr>
              <w:spacing w:after="0"/>
              <w:jc w:val="center"/>
              <w:rPr>
                <w:sz w:val="18"/>
                <w:szCs w:val="18"/>
              </w:rPr>
            </w:pPr>
            <w:r w:rsidRPr="00460708">
              <w:rPr>
                <w:sz w:val="18"/>
                <w:szCs w:val="18"/>
              </w:rPr>
              <w:t>8.1</w:t>
            </w:r>
          </w:p>
        </w:tc>
        <w:tc>
          <w:tcPr>
            <w:tcW w:w="1418" w:type="dxa"/>
            <w:shd w:val="clear" w:color="auto" w:fill="auto"/>
          </w:tcPr>
          <w:p w14:paraId="03FDC9CF" w14:textId="77777777" w:rsidR="00E83E89" w:rsidRPr="00460708" w:rsidRDefault="00E83E89" w:rsidP="00E83E89">
            <w:pPr>
              <w:spacing w:after="0"/>
              <w:jc w:val="center"/>
              <w:rPr>
                <w:sz w:val="18"/>
                <w:szCs w:val="18"/>
              </w:rPr>
            </w:pPr>
            <w:r w:rsidRPr="00460708">
              <w:rPr>
                <w:sz w:val="18"/>
                <w:szCs w:val="18"/>
              </w:rPr>
              <w:t>13.7</w:t>
            </w:r>
          </w:p>
        </w:tc>
        <w:tc>
          <w:tcPr>
            <w:tcW w:w="1417" w:type="dxa"/>
            <w:shd w:val="clear" w:color="auto" w:fill="auto"/>
          </w:tcPr>
          <w:p w14:paraId="3A33BD9A" w14:textId="77777777" w:rsidR="00E83E89" w:rsidRPr="00460708" w:rsidRDefault="00E83E89" w:rsidP="00E83E89">
            <w:pPr>
              <w:spacing w:after="0"/>
              <w:jc w:val="center"/>
              <w:rPr>
                <w:sz w:val="18"/>
                <w:szCs w:val="18"/>
              </w:rPr>
            </w:pPr>
            <w:r w:rsidRPr="00460708">
              <w:rPr>
                <w:sz w:val="18"/>
                <w:szCs w:val="18"/>
              </w:rPr>
              <w:t>9.9</w:t>
            </w:r>
          </w:p>
        </w:tc>
        <w:tc>
          <w:tcPr>
            <w:tcW w:w="1134" w:type="dxa"/>
            <w:shd w:val="clear" w:color="auto" w:fill="auto"/>
          </w:tcPr>
          <w:p w14:paraId="6DFD87A5" w14:textId="77777777" w:rsidR="00E83E89" w:rsidRPr="00460708" w:rsidRDefault="00E83E89" w:rsidP="00E83E89">
            <w:pPr>
              <w:spacing w:after="0"/>
              <w:jc w:val="center"/>
              <w:rPr>
                <w:sz w:val="18"/>
                <w:szCs w:val="18"/>
              </w:rPr>
            </w:pPr>
          </w:p>
        </w:tc>
        <w:tc>
          <w:tcPr>
            <w:tcW w:w="1134" w:type="dxa"/>
            <w:shd w:val="clear" w:color="auto" w:fill="auto"/>
          </w:tcPr>
          <w:p w14:paraId="3249C8D1" w14:textId="77777777" w:rsidR="00E83E89" w:rsidRPr="00460708" w:rsidRDefault="00E83E89" w:rsidP="00E83E89">
            <w:pPr>
              <w:spacing w:after="0"/>
              <w:jc w:val="center"/>
              <w:rPr>
                <w:sz w:val="18"/>
                <w:szCs w:val="18"/>
              </w:rPr>
            </w:pPr>
          </w:p>
        </w:tc>
      </w:tr>
    </w:tbl>
    <w:p w14:paraId="3361EC91" w14:textId="77777777" w:rsidR="00E83E89" w:rsidRPr="00460708" w:rsidRDefault="00E83E89" w:rsidP="00E83E89">
      <w:pPr>
        <w:pStyle w:val="ListParagraph"/>
        <w:ind w:left="0"/>
      </w:pPr>
      <w:r w:rsidRPr="00460708">
        <w:t>1-week post-weaning/induction</w:t>
      </w:r>
    </w:p>
    <w:p w14:paraId="4EBD5742" w14:textId="77777777" w:rsidR="00E83E89" w:rsidRPr="00460708" w:rsidRDefault="00E83E89" w:rsidP="00E83E89">
      <w:pPr>
        <w:pStyle w:val="ListParagraph"/>
        <w:ind w:left="0"/>
      </w:pPr>
      <w:r w:rsidRPr="00460708">
        <w:t>6-week post-weaning/induction</w:t>
      </w:r>
    </w:p>
    <w:p w14:paraId="50C95DFC" w14:textId="77777777" w:rsidR="00E83E89" w:rsidRPr="00460708" w:rsidRDefault="00E83E89" w:rsidP="00E83E89">
      <w:bookmarkStart w:id="73" w:name="_Toc467851923"/>
      <w:bookmarkStart w:id="74" w:name="_Toc454184153"/>
      <w:bookmarkStart w:id="75" w:name="_Toc467851922"/>
      <w:r w:rsidRPr="00460708">
        <w:rPr>
          <w:b/>
        </w:rPr>
        <w:t>Liveweight Results</w:t>
      </w:r>
      <w:bookmarkEnd w:id="73"/>
      <w:r w:rsidRPr="00460708">
        <w:rPr>
          <w:b/>
        </w:rPr>
        <w:t>:</w:t>
      </w:r>
      <w:r w:rsidRPr="00460708">
        <w:t xml:space="preserve"> </w:t>
      </w:r>
    </w:p>
    <w:p w14:paraId="582772AC" w14:textId="77777777" w:rsidR="00E83E89" w:rsidRPr="00460708" w:rsidRDefault="00E83E89" w:rsidP="00E83E89">
      <w:pPr>
        <w:rPr>
          <w:b/>
        </w:rPr>
      </w:pPr>
      <w:r w:rsidRPr="00460708">
        <w:t>Table 15: Comparison of liveweight change between treatments on Farm 3.</w:t>
      </w:r>
    </w:p>
    <w:p w14:paraId="7C67206D" w14:textId="77777777" w:rsidR="00E83E89" w:rsidRPr="00460708" w:rsidRDefault="00E83E89" w:rsidP="00E83E89">
      <w:pPr>
        <w:keepNext/>
      </w:pPr>
      <w:r w:rsidRPr="00460708">
        <w:rPr>
          <w:noProof/>
        </w:rPr>
        <w:drawing>
          <wp:inline distT="0" distB="0" distL="0" distR="0" wp14:anchorId="2D875B64" wp14:editId="3CC9CBEB">
            <wp:extent cx="4591050" cy="2752725"/>
            <wp:effectExtent l="0" t="0" r="0" b="9525"/>
            <wp:docPr id="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1B53DDAD"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15. Liveweight changes on Farm 3 over six weeks.</w:t>
      </w:r>
    </w:p>
    <w:p w14:paraId="7B6BF4DC" w14:textId="77777777" w:rsidR="00E83E89" w:rsidRPr="00460708" w:rsidRDefault="00E83E89" w:rsidP="00E83E89">
      <w:r w:rsidRPr="00460708">
        <w:t xml:space="preserve">At induction (Day 1), the paddock inducted group had a heavier average liveweight (8.1kg) but there was a similar range in weight across the two groups (Figure 15). Both treatment groups lost weight over the first week. After six weeks, the advanced training group had experienced an overall liveweight change of 18 kg, in comparison to 20 kg for the paddock weaning group. </w:t>
      </w:r>
    </w:p>
    <w:p w14:paraId="779D92E8" w14:textId="77777777" w:rsidR="00E83E89" w:rsidRPr="00460708" w:rsidRDefault="00E83E89" w:rsidP="00E83E89">
      <w:pPr>
        <w:rPr>
          <w:b/>
        </w:rPr>
      </w:pPr>
      <w:r w:rsidRPr="00460708">
        <w:rPr>
          <w:b/>
        </w:rPr>
        <w:t>Flight Speed Results:</w:t>
      </w:r>
      <w:bookmarkEnd w:id="74"/>
      <w:bookmarkEnd w:id="75"/>
    </w:p>
    <w:p w14:paraId="7319B933" w14:textId="77777777" w:rsidR="00E83E89" w:rsidRPr="00460708" w:rsidRDefault="00E83E89" w:rsidP="00E83E89">
      <w:r w:rsidRPr="00460708">
        <w:t>Table 16: Differences in average flight speed on Farm 3.</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3B8AE0C4" w14:textId="77777777" w:rsidTr="00E83E89">
        <w:trPr>
          <w:trHeight w:val="1171"/>
        </w:trPr>
        <w:tc>
          <w:tcPr>
            <w:tcW w:w="512" w:type="pct"/>
          </w:tcPr>
          <w:p w14:paraId="3CE2E186"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Site</w:t>
            </w:r>
          </w:p>
        </w:tc>
        <w:tc>
          <w:tcPr>
            <w:tcW w:w="990" w:type="pct"/>
          </w:tcPr>
          <w:p w14:paraId="66F29F3A"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Treatment</w:t>
            </w:r>
          </w:p>
        </w:tc>
        <w:tc>
          <w:tcPr>
            <w:tcW w:w="2206" w:type="pct"/>
            <w:gridSpan w:val="3"/>
          </w:tcPr>
          <w:p w14:paraId="04D37434"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Flight Speed (m/sec)</w:t>
            </w:r>
          </w:p>
        </w:tc>
        <w:tc>
          <w:tcPr>
            <w:tcW w:w="684" w:type="pct"/>
          </w:tcPr>
          <w:p w14:paraId="3F1D933B"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Initial Change in flight speed between Day 1 and Week 1 </w:t>
            </w:r>
          </w:p>
        </w:tc>
        <w:tc>
          <w:tcPr>
            <w:tcW w:w="608" w:type="pct"/>
          </w:tcPr>
          <w:p w14:paraId="6CA61BF1"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Change in flight speed between Day 1 and Week 6 </w:t>
            </w:r>
          </w:p>
        </w:tc>
      </w:tr>
      <w:tr w:rsidR="00E83E89" w:rsidRPr="00AA285F" w14:paraId="57458F13" w14:textId="77777777" w:rsidTr="00E83E89">
        <w:trPr>
          <w:trHeight w:val="594"/>
        </w:trPr>
        <w:tc>
          <w:tcPr>
            <w:tcW w:w="512" w:type="pct"/>
          </w:tcPr>
          <w:p w14:paraId="59DD8E8D" w14:textId="77777777" w:rsidR="00E83E89" w:rsidRPr="00460708" w:rsidRDefault="00E83E89" w:rsidP="00E83E89">
            <w:pPr>
              <w:rPr>
                <w:rFonts w:asciiTheme="minorHAnsi" w:hAnsiTheme="minorHAnsi"/>
                <w:sz w:val="18"/>
                <w:szCs w:val="18"/>
              </w:rPr>
            </w:pPr>
          </w:p>
        </w:tc>
        <w:tc>
          <w:tcPr>
            <w:tcW w:w="990" w:type="pct"/>
          </w:tcPr>
          <w:p w14:paraId="23B29EC7" w14:textId="77777777" w:rsidR="00E83E89" w:rsidRPr="00460708" w:rsidRDefault="00E83E89" w:rsidP="00E83E89">
            <w:pPr>
              <w:jc w:val="center"/>
              <w:rPr>
                <w:rFonts w:asciiTheme="minorHAnsi" w:hAnsiTheme="minorHAnsi"/>
                <w:sz w:val="18"/>
                <w:szCs w:val="18"/>
              </w:rPr>
            </w:pPr>
          </w:p>
        </w:tc>
        <w:tc>
          <w:tcPr>
            <w:tcW w:w="761" w:type="pct"/>
          </w:tcPr>
          <w:p w14:paraId="1681ECD2"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Day 1</w:t>
            </w:r>
          </w:p>
        </w:tc>
        <w:tc>
          <w:tcPr>
            <w:tcW w:w="684" w:type="pct"/>
          </w:tcPr>
          <w:p w14:paraId="1166F46E"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1</w:t>
            </w:r>
          </w:p>
        </w:tc>
        <w:tc>
          <w:tcPr>
            <w:tcW w:w="761" w:type="pct"/>
          </w:tcPr>
          <w:p w14:paraId="35BBE605"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6</w:t>
            </w:r>
          </w:p>
        </w:tc>
        <w:tc>
          <w:tcPr>
            <w:tcW w:w="684" w:type="pct"/>
          </w:tcPr>
          <w:p w14:paraId="0474214A"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c>
          <w:tcPr>
            <w:tcW w:w="608" w:type="pct"/>
          </w:tcPr>
          <w:p w14:paraId="762DD4B1"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r>
      <w:tr w:rsidR="00E83E89" w:rsidRPr="00AA285F" w14:paraId="119F7939" w14:textId="77777777" w:rsidTr="00E83E89">
        <w:tc>
          <w:tcPr>
            <w:tcW w:w="512" w:type="pct"/>
            <w:vMerge w:val="restart"/>
          </w:tcPr>
          <w:p w14:paraId="228EA0A6"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Farm 3</w:t>
            </w:r>
          </w:p>
        </w:tc>
        <w:tc>
          <w:tcPr>
            <w:tcW w:w="990" w:type="pct"/>
          </w:tcPr>
          <w:p w14:paraId="54B5C47D"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Advanced Training</w:t>
            </w:r>
          </w:p>
        </w:tc>
        <w:tc>
          <w:tcPr>
            <w:tcW w:w="761" w:type="pct"/>
          </w:tcPr>
          <w:p w14:paraId="5C3FD47D"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2.27 (± 0.71)</w:t>
            </w:r>
          </w:p>
        </w:tc>
        <w:tc>
          <w:tcPr>
            <w:tcW w:w="684" w:type="pct"/>
          </w:tcPr>
          <w:p w14:paraId="17C79A8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1.86 (± 0.76)</w:t>
            </w:r>
          </w:p>
        </w:tc>
        <w:tc>
          <w:tcPr>
            <w:tcW w:w="761" w:type="pct"/>
          </w:tcPr>
          <w:p w14:paraId="5F7FDBB9"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1.54 (± 0.57)</w:t>
            </w:r>
          </w:p>
        </w:tc>
        <w:tc>
          <w:tcPr>
            <w:tcW w:w="684" w:type="pct"/>
          </w:tcPr>
          <w:p w14:paraId="471D2844"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-0.41</w:t>
            </w:r>
          </w:p>
        </w:tc>
        <w:tc>
          <w:tcPr>
            <w:tcW w:w="608" w:type="pct"/>
          </w:tcPr>
          <w:p w14:paraId="449E8D4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-0.73</w:t>
            </w:r>
          </w:p>
        </w:tc>
      </w:tr>
      <w:tr w:rsidR="00E83E89" w:rsidRPr="00AA285F" w14:paraId="36513882" w14:textId="77777777" w:rsidTr="00E83E89">
        <w:trPr>
          <w:trHeight w:val="90"/>
        </w:trPr>
        <w:tc>
          <w:tcPr>
            <w:tcW w:w="512" w:type="pct"/>
            <w:vMerge/>
          </w:tcPr>
          <w:p w14:paraId="2DFA46AA" w14:textId="77777777" w:rsidR="00E83E89" w:rsidRPr="00460708" w:rsidRDefault="00E83E89" w:rsidP="00E83E89">
            <w:pPr>
              <w:rPr>
                <w:rFonts w:asciiTheme="minorHAnsi" w:hAnsiTheme="minorHAnsi"/>
                <w:b/>
                <w:sz w:val="18"/>
                <w:szCs w:val="18"/>
              </w:rPr>
            </w:pPr>
          </w:p>
        </w:tc>
        <w:tc>
          <w:tcPr>
            <w:tcW w:w="990" w:type="pct"/>
          </w:tcPr>
          <w:p w14:paraId="7575C21E"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Paddock Weaning</w:t>
            </w:r>
          </w:p>
        </w:tc>
        <w:tc>
          <w:tcPr>
            <w:tcW w:w="761" w:type="pct"/>
          </w:tcPr>
          <w:p w14:paraId="41A4FB59"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2.06 (± 0.71)</w:t>
            </w:r>
          </w:p>
        </w:tc>
        <w:tc>
          <w:tcPr>
            <w:tcW w:w="684" w:type="pct"/>
          </w:tcPr>
          <w:p w14:paraId="714B684F"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2.00 (± 0.85)</w:t>
            </w:r>
          </w:p>
        </w:tc>
        <w:tc>
          <w:tcPr>
            <w:tcW w:w="761" w:type="pct"/>
          </w:tcPr>
          <w:p w14:paraId="74ED9CE0"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1.59 (± 0.67)</w:t>
            </w:r>
          </w:p>
        </w:tc>
        <w:tc>
          <w:tcPr>
            <w:tcW w:w="684" w:type="pct"/>
          </w:tcPr>
          <w:p w14:paraId="5AA8391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-0.06</w:t>
            </w:r>
          </w:p>
        </w:tc>
        <w:tc>
          <w:tcPr>
            <w:tcW w:w="608" w:type="pct"/>
          </w:tcPr>
          <w:p w14:paraId="02A2B04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-0.47</w:t>
            </w:r>
          </w:p>
        </w:tc>
      </w:tr>
      <w:tr w:rsidR="00E83E89" w:rsidRPr="00AA285F" w14:paraId="27AD6811" w14:textId="77777777" w:rsidTr="00E83E89">
        <w:trPr>
          <w:trHeight w:val="90"/>
        </w:trPr>
        <w:tc>
          <w:tcPr>
            <w:tcW w:w="512" w:type="pct"/>
            <w:vMerge/>
          </w:tcPr>
          <w:p w14:paraId="64F1AD37" w14:textId="77777777" w:rsidR="00E83E89" w:rsidRPr="00460708" w:rsidRDefault="00E83E89" w:rsidP="00E83E89">
            <w:pPr>
              <w:rPr>
                <w:rFonts w:asciiTheme="minorHAnsi" w:hAnsiTheme="minorHAnsi"/>
                <w:b/>
                <w:sz w:val="18"/>
                <w:szCs w:val="18"/>
              </w:rPr>
            </w:pPr>
          </w:p>
        </w:tc>
        <w:tc>
          <w:tcPr>
            <w:tcW w:w="990" w:type="pct"/>
          </w:tcPr>
          <w:p w14:paraId="268F0D98"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Difference (m/sec)</w:t>
            </w:r>
          </w:p>
        </w:tc>
        <w:tc>
          <w:tcPr>
            <w:tcW w:w="761" w:type="pct"/>
          </w:tcPr>
          <w:p w14:paraId="5909484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0.21</w:t>
            </w:r>
          </w:p>
        </w:tc>
        <w:tc>
          <w:tcPr>
            <w:tcW w:w="684" w:type="pct"/>
          </w:tcPr>
          <w:p w14:paraId="542781C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0.14</w:t>
            </w:r>
          </w:p>
        </w:tc>
        <w:tc>
          <w:tcPr>
            <w:tcW w:w="761" w:type="pct"/>
          </w:tcPr>
          <w:p w14:paraId="0AAA4D91"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0.05</w:t>
            </w:r>
          </w:p>
        </w:tc>
        <w:tc>
          <w:tcPr>
            <w:tcW w:w="684" w:type="pct"/>
          </w:tcPr>
          <w:p w14:paraId="426E75D6" w14:textId="77777777" w:rsidR="00E83E89" w:rsidRPr="00460708" w:rsidRDefault="00E83E89" w:rsidP="00E83E89">
            <w:pPr>
              <w:jc w:val="center"/>
              <w:rPr>
                <w:rFonts w:asciiTheme="minorHAnsi" w:hAnsiTheme="minorHAnsi"/>
                <w:sz w:val="18"/>
                <w:szCs w:val="18"/>
              </w:rPr>
            </w:pPr>
          </w:p>
        </w:tc>
        <w:tc>
          <w:tcPr>
            <w:tcW w:w="608" w:type="pct"/>
          </w:tcPr>
          <w:p w14:paraId="22AB7B7E" w14:textId="77777777" w:rsidR="00E83E89" w:rsidRPr="00460708" w:rsidRDefault="00E83E89" w:rsidP="00E83E89">
            <w:pPr>
              <w:jc w:val="center"/>
              <w:rPr>
                <w:rFonts w:asciiTheme="minorHAnsi" w:hAnsiTheme="minorHAnsi"/>
                <w:sz w:val="18"/>
                <w:szCs w:val="18"/>
              </w:rPr>
            </w:pPr>
          </w:p>
        </w:tc>
      </w:tr>
    </w:tbl>
    <w:p w14:paraId="427E1F1B" w14:textId="77777777" w:rsidR="00E83E89" w:rsidRPr="00460708" w:rsidRDefault="00E83E89" w:rsidP="00E83E89"/>
    <w:p w14:paraId="7B7C1ADC" w14:textId="77777777" w:rsidR="00E83E89" w:rsidRPr="00460708" w:rsidRDefault="00E83E89" w:rsidP="00E83E89">
      <w:pPr>
        <w:keepNext/>
      </w:pPr>
      <w:r w:rsidRPr="00460708">
        <w:rPr>
          <w:noProof/>
        </w:rPr>
        <w:lastRenderedPageBreak/>
        <w:drawing>
          <wp:inline distT="0" distB="0" distL="0" distR="0" wp14:anchorId="24A0BFE1" wp14:editId="45EDD57B">
            <wp:extent cx="4572000" cy="2743200"/>
            <wp:effectExtent l="0" t="0" r="0" b="0"/>
            <wp:docPr id="32" name="Chart 4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48"/>
                    <pic:cNvPicPr>
                      <a:picLocks noGrp="1" noRot="1" noChangeAspect="1" noMove="1" noResize="1" noEditPoints="1" noAdjustHandles="1" noChangeArrowheads="1" noChangeShapeType="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31F51C5"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16. Flight Speed on Farm 3 at Day 1, Week 1 and Week 6 for the advanced training and paddock weaning groups. </w:t>
      </w:r>
    </w:p>
    <w:p w14:paraId="4390E97A" w14:textId="77777777" w:rsidR="00E83E89" w:rsidRPr="00460708" w:rsidRDefault="00E83E89" w:rsidP="00E83E89">
      <w:r w:rsidRPr="00460708">
        <w:t>At weaning/induction (Day 1), there was a difference of 0.21 m/sec between the two treatment groups, with Advanced Training group having the higher flight speed. This was reversed after seven days and six weeks with the Advanced Training group having a slightly lower flight speed in comparison with the Paddock Weaning group.</w:t>
      </w:r>
    </w:p>
    <w:p w14:paraId="2959D147" w14:textId="77777777" w:rsidR="00E83E89" w:rsidRPr="00460708" w:rsidRDefault="00E83E89" w:rsidP="00E83E89">
      <w:r w:rsidRPr="00460708">
        <w:t xml:space="preserve">Over the six-week monitoring period, the advanced training groups flight speed decreased by 0.73 m/sec, in comparison with a decrease of 0.47 m/sec for the paddock weaning group. </w:t>
      </w:r>
    </w:p>
    <w:p w14:paraId="75BE501B" w14:textId="77777777" w:rsidR="00E83E89" w:rsidRPr="00460708" w:rsidRDefault="00E83E89" w:rsidP="00E83E89">
      <w:pPr>
        <w:rPr>
          <w:b/>
        </w:rPr>
      </w:pPr>
      <w:r w:rsidRPr="00460708">
        <w:rPr>
          <w:b/>
        </w:rPr>
        <w:t>Variables which may have affected results on this property:</w:t>
      </w:r>
    </w:p>
    <w:p w14:paraId="2114084F" w14:textId="77777777" w:rsidR="00E83E89" w:rsidRPr="00460708" w:rsidRDefault="00E83E89" w:rsidP="00E83E89">
      <w:r w:rsidRPr="00460708">
        <w:t>Drones were being used to film the training process.  In addition, the cattle were being moved by three people in the yards. The cattle were not used to this and after the training session were moved by only one individual in the yards.</w:t>
      </w:r>
    </w:p>
    <w:p w14:paraId="188F72C7" w14:textId="77777777" w:rsidR="00E83E89" w:rsidRPr="00460708" w:rsidRDefault="00E83E89" w:rsidP="00E83E89">
      <w:pPr>
        <w:rPr>
          <w:b/>
        </w:rPr>
      </w:pPr>
      <w:r w:rsidRPr="00460708">
        <w:rPr>
          <w:b/>
        </w:rPr>
        <w:t xml:space="preserve">Changes in weaning or induction practice </w:t>
      </w:r>
      <w:proofErr w:type="gramStart"/>
      <w:r w:rsidRPr="00460708">
        <w:rPr>
          <w:b/>
        </w:rPr>
        <w:t>as a consequence of</w:t>
      </w:r>
      <w:proofErr w:type="gramEnd"/>
      <w:r w:rsidRPr="00460708">
        <w:rPr>
          <w:b/>
        </w:rPr>
        <w:t xml:space="preserve"> participation in this demonstration:</w:t>
      </w:r>
    </w:p>
    <w:p w14:paraId="5232F8FC" w14:textId="77777777" w:rsidR="00E83E89" w:rsidRPr="00460708" w:rsidRDefault="00E83E89" w:rsidP="00E83E89">
      <w:r w:rsidRPr="00460708">
        <w:t xml:space="preserve">After completing the course, minimal changes were made to the weaning program. Producers thought that cattle were quiet, with animals that were part of the advanced training group potentially quietening others. Cattle were mustered to water points and other points of interest. </w:t>
      </w:r>
    </w:p>
    <w:p w14:paraId="0886BA56" w14:textId="77777777" w:rsidR="00E83E89" w:rsidRPr="00460708" w:rsidRDefault="00E83E89" w:rsidP="00E83E89">
      <w:pPr>
        <w:rPr>
          <w:b/>
        </w:rPr>
      </w:pPr>
      <w:r w:rsidRPr="00460708">
        <w:rPr>
          <w:b/>
        </w:rPr>
        <w:t>Benefits of participation in this demonstration:</w:t>
      </w:r>
    </w:p>
    <w:p w14:paraId="33A7201A" w14:textId="77777777" w:rsidR="00E83E89" w:rsidRPr="00460708" w:rsidRDefault="00E83E89" w:rsidP="00E83E89">
      <w:r w:rsidRPr="00460708">
        <w:t xml:space="preserve">Participation in this demonstration was beneficial to gain other people’s perspectives and reinforcing what was already being done on this property. The differences in weight gains achieved were not great enough for this property to adopt Advanced Training as a technique; however, if a </w:t>
      </w:r>
      <w:proofErr w:type="gramStart"/>
      <w:r w:rsidRPr="00460708">
        <w:t>really wild</w:t>
      </w:r>
      <w:proofErr w:type="gramEnd"/>
      <w:r w:rsidRPr="00460708">
        <w:t xml:space="preserve"> mob were bought in, they would consider paying someone to break the cattle in. </w:t>
      </w:r>
    </w:p>
    <w:p w14:paraId="4E3C4AC8" w14:textId="1F2CB38F" w:rsidR="00925EF0" w:rsidRDefault="00925EF0" w:rsidP="00925EF0">
      <w:pPr>
        <w:spacing w:after="0" w:line="240" w:lineRule="auto"/>
        <w:rPr>
          <w:rFonts w:cs="Arial"/>
        </w:rPr>
      </w:pPr>
    </w:p>
    <w:p w14:paraId="2374D49F" w14:textId="74277206" w:rsidR="00E83E89" w:rsidRPr="0017156A" w:rsidRDefault="00E83E89" w:rsidP="00E83E89">
      <w:pPr>
        <w:pStyle w:val="Heading3"/>
      </w:pPr>
      <w:bookmarkStart w:id="76" w:name="_Toc20217509"/>
      <w:r>
        <w:t>Farm 4 – Advanced Training and Yard Weaning</w:t>
      </w:r>
      <w:bookmarkEnd w:id="76"/>
      <w:r>
        <w:t xml:space="preserve"> </w:t>
      </w:r>
    </w:p>
    <w:p w14:paraId="0B8CF55B" w14:textId="77777777" w:rsidR="00E83E89" w:rsidRPr="00460708" w:rsidRDefault="00E83E89" w:rsidP="00E83E89">
      <w:pPr>
        <w:rPr>
          <w:b/>
        </w:rPr>
      </w:pPr>
      <w:r w:rsidRPr="00460708">
        <w:rPr>
          <w:b/>
        </w:rPr>
        <w:t>Beef Enterprise Details:</w:t>
      </w:r>
    </w:p>
    <w:p w14:paraId="39AD482D" w14:textId="77777777" w:rsidR="00E83E89" w:rsidRPr="00460708" w:rsidRDefault="00E83E89" w:rsidP="00E83E89">
      <w:pPr>
        <w:rPr>
          <w:rFonts w:eastAsia="Calibri" w:cs="Times New Roman"/>
        </w:rPr>
      </w:pPr>
      <w:r w:rsidRPr="00460708">
        <w:lastRenderedPageBreak/>
        <w:t>Located at Dumbalk, South Gippsland, property runs between 500-600 spring calving Angus cows as well as 1000-1200 trade cattle are purchased and brought onto the property. The property typically weans between 500-600 head per year as well as inducting weaners within their trade operation.</w:t>
      </w:r>
    </w:p>
    <w:p w14:paraId="47B6AEF4" w14:textId="77777777" w:rsidR="00E83E89" w:rsidRPr="00460708" w:rsidRDefault="00E83E89" w:rsidP="00E83E89">
      <w:pPr>
        <w:rPr>
          <w:b/>
        </w:rPr>
      </w:pPr>
      <w:r w:rsidRPr="00460708">
        <w:rPr>
          <w:b/>
        </w:rPr>
        <w:t>Source of cattle used in this demonstration:</w:t>
      </w:r>
    </w:p>
    <w:p w14:paraId="4662A0DB" w14:textId="77777777" w:rsidR="00E83E89" w:rsidRPr="00460708" w:rsidRDefault="00E83E89" w:rsidP="00E83E89">
      <w:r w:rsidRPr="00460708">
        <w:t>Home bred</w:t>
      </w:r>
    </w:p>
    <w:p w14:paraId="50C1BFB5" w14:textId="77777777" w:rsidR="00E83E89" w:rsidRPr="00460708" w:rsidRDefault="00E83E89" w:rsidP="00E83E89">
      <w:pPr>
        <w:rPr>
          <w:b/>
        </w:rPr>
      </w:pPr>
      <w:r w:rsidRPr="00460708">
        <w:rPr>
          <w:b/>
        </w:rPr>
        <w:t>Normal weaning/induction method used on this property:</w:t>
      </w:r>
    </w:p>
    <w:p w14:paraId="33E46DE7" w14:textId="77777777" w:rsidR="00E83E89" w:rsidRPr="00460708" w:rsidRDefault="00E83E89" w:rsidP="00E83E89">
      <w:r w:rsidRPr="00460708">
        <w:t>Fence line weaning was originally used. This resulted in problems such as animals breaking through fences, as well as wild, untamed cattle which were difficult to manage. Often, these animals had had zero exposure to humans, as some are born on a lease block before being brought onto the main property for weaning.</w:t>
      </w:r>
    </w:p>
    <w:p w14:paraId="5D590704" w14:textId="77777777" w:rsidR="00E83E89" w:rsidRPr="00460708" w:rsidRDefault="00E83E89" w:rsidP="00E83E89">
      <w:pPr>
        <w:rPr>
          <w:b/>
        </w:rPr>
      </w:pPr>
      <w:r w:rsidRPr="00460708">
        <w:rPr>
          <w:b/>
        </w:rPr>
        <w:t>Treatment and number of animals compared on this property:</w:t>
      </w:r>
    </w:p>
    <w:p w14:paraId="3B6F04F6" w14:textId="77777777" w:rsidR="00E83E89" w:rsidRPr="00460708" w:rsidRDefault="00E83E89" w:rsidP="00E83E89">
      <w:pPr>
        <w:spacing w:after="0"/>
      </w:pPr>
      <w:r w:rsidRPr="00460708">
        <w:t xml:space="preserve">Advanced Training (38 animals) </w:t>
      </w:r>
    </w:p>
    <w:p w14:paraId="2D1E2969" w14:textId="77777777" w:rsidR="00E83E89" w:rsidRPr="00460708" w:rsidRDefault="00E83E89" w:rsidP="00E83E89">
      <w:r w:rsidRPr="00460708">
        <w:t>Yard Weaning (60 animals).</w:t>
      </w:r>
    </w:p>
    <w:p w14:paraId="79276507" w14:textId="77777777" w:rsidR="00E83E89" w:rsidRPr="00460708" w:rsidRDefault="00E83E89" w:rsidP="00E83E89">
      <w:pPr>
        <w:rPr>
          <w:b/>
        </w:rPr>
      </w:pPr>
      <w:r w:rsidRPr="00460708">
        <w:rPr>
          <w:b/>
        </w:rPr>
        <w:t>Monitoring:</w:t>
      </w:r>
    </w:p>
    <w:p w14:paraId="775BAD1C" w14:textId="77777777" w:rsidR="00E83E89" w:rsidRPr="00460708" w:rsidRDefault="00E83E89" w:rsidP="00E83E89">
      <w:pPr>
        <w:spacing w:after="0"/>
      </w:pPr>
      <w:r w:rsidRPr="00460708">
        <w:t>Day 1 weaning</w:t>
      </w:r>
    </w:p>
    <w:p w14:paraId="130CF6D9" w14:textId="77777777" w:rsidR="00E83E89" w:rsidRPr="00460708" w:rsidRDefault="00E83E89" w:rsidP="00E83E89">
      <w:pPr>
        <w:pStyle w:val="ListParagraph"/>
        <w:ind w:left="0"/>
      </w:pPr>
      <w:r w:rsidRPr="00460708">
        <w:t>1-week post-weaning</w:t>
      </w:r>
    </w:p>
    <w:p w14:paraId="7366970E" w14:textId="77777777" w:rsidR="00E83E89" w:rsidRPr="00460708" w:rsidRDefault="00E83E89" w:rsidP="00E83E89">
      <w:pPr>
        <w:pStyle w:val="ListParagraph"/>
        <w:ind w:left="0"/>
      </w:pPr>
      <w:r w:rsidRPr="00460708">
        <w:t>6-weeks post-weaning</w:t>
      </w:r>
    </w:p>
    <w:p w14:paraId="41BDE514" w14:textId="77777777" w:rsidR="00E83E89" w:rsidRPr="00460708" w:rsidRDefault="00E83E89" w:rsidP="00E83E89">
      <w:pPr>
        <w:rPr>
          <w:b/>
        </w:rPr>
      </w:pPr>
      <w:bookmarkStart w:id="77" w:name="_Toc454184160"/>
      <w:bookmarkStart w:id="78" w:name="_Toc467851926"/>
      <w:r w:rsidRPr="00460708">
        <w:rPr>
          <w:b/>
        </w:rPr>
        <w:t>Liveweight changes</w:t>
      </w:r>
      <w:bookmarkEnd w:id="77"/>
      <w:bookmarkEnd w:id="78"/>
      <w:r w:rsidRPr="00460708">
        <w:rPr>
          <w:b/>
        </w:rPr>
        <w:t>:</w:t>
      </w:r>
    </w:p>
    <w:tbl>
      <w:tblPr>
        <w:tblpPr w:leftFromText="180" w:rightFromText="180" w:vertAnchor="text" w:horzAnchor="margin" w:tblpY="85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59C63E4A" w14:textId="77777777" w:rsidTr="00E83E89">
        <w:trPr>
          <w:trHeight w:val="985"/>
        </w:trPr>
        <w:tc>
          <w:tcPr>
            <w:tcW w:w="959" w:type="dxa"/>
            <w:shd w:val="clear" w:color="auto" w:fill="auto"/>
          </w:tcPr>
          <w:p w14:paraId="2D0A06CF" w14:textId="77777777" w:rsidR="00E83E89" w:rsidRPr="00460708" w:rsidRDefault="00E83E89" w:rsidP="00E83E89">
            <w:pPr>
              <w:spacing w:after="0"/>
              <w:rPr>
                <w:b/>
                <w:sz w:val="18"/>
                <w:szCs w:val="18"/>
              </w:rPr>
            </w:pPr>
            <w:r w:rsidRPr="00460708">
              <w:rPr>
                <w:b/>
                <w:sz w:val="18"/>
                <w:szCs w:val="18"/>
              </w:rPr>
              <w:t>Site</w:t>
            </w:r>
          </w:p>
        </w:tc>
        <w:tc>
          <w:tcPr>
            <w:tcW w:w="1843" w:type="dxa"/>
            <w:shd w:val="clear" w:color="auto" w:fill="auto"/>
          </w:tcPr>
          <w:p w14:paraId="74B4052B" w14:textId="77777777" w:rsidR="00E83E89" w:rsidRPr="00460708" w:rsidRDefault="00E83E89" w:rsidP="00E83E89">
            <w:pPr>
              <w:spacing w:after="0"/>
              <w:rPr>
                <w:b/>
                <w:sz w:val="18"/>
                <w:szCs w:val="18"/>
              </w:rPr>
            </w:pPr>
            <w:r w:rsidRPr="00460708">
              <w:rPr>
                <w:b/>
                <w:sz w:val="18"/>
                <w:szCs w:val="18"/>
              </w:rPr>
              <w:t>Treatment</w:t>
            </w:r>
          </w:p>
        </w:tc>
        <w:tc>
          <w:tcPr>
            <w:tcW w:w="4252" w:type="dxa"/>
            <w:gridSpan w:val="3"/>
            <w:shd w:val="clear" w:color="auto" w:fill="auto"/>
          </w:tcPr>
          <w:p w14:paraId="393737E2" w14:textId="77777777" w:rsidR="00E83E89" w:rsidRPr="00460708" w:rsidRDefault="00E83E89" w:rsidP="00E83E89">
            <w:pPr>
              <w:spacing w:after="0"/>
              <w:rPr>
                <w:b/>
                <w:sz w:val="18"/>
                <w:szCs w:val="18"/>
              </w:rPr>
            </w:pPr>
            <w:r w:rsidRPr="00460708">
              <w:rPr>
                <w:b/>
                <w:sz w:val="18"/>
                <w:szCs w:val="18"/>
              </w:rPr>
              <w:t xml:space="preserve">Liveweight (kg) </w:t>
            </w:r>
          </w:p>
          <w:p w14:paraId="1667BD49" w14:textId="77777777" w:rsidR="00E83E89" w:rsidRPr="00460708" w:rsidRDefault="00E83E89" w:rsidP="00E83E89">
            <w:pPr>
              <w:spacing w:after="0"/>
              <w:rPr>
                <w:b/>
                <w:sz w:val="18"/>
                <w:szCs w:val="18"/>
              </w:rPr>
            </w:pPr>
          </w:p>
        </w:tc>
        <w:tc>
          <w:tcPr>
            <w:tcW w:w="1134" w:type="dxa"/>
            <w:shd w:val="clear" w:color="auto" w:fill="auto"/>
          </w:tcPr>
          <w:p w14:paraId="24D54761" w14:textId="77777777" w:rsidR="00E83E89" w:rsidRPr="00460708" w:rsidRDefault="00E83E89" w:rsidP="00E83E89">
            <w:pPr>
              <w:spacing w:after="0"/>
              <w:rPr>
                <w:b/>
                <w:sz w:val="18"/>
                <w:szCs w:val="18"/>
              </w:rPr>
            </w:pPr>
            <w:r w:rsidRPr="00460708">
              <w:rPr>
                <w:b/>
                <w:sz w:val="18"/>
                <w:szCs w:val="18"/>
              </w:rPr>
              <w:t xml:space="preserve">Initial change in liveweight between Day 1 and Week 1 </w:t>
            </w:r>
          </w:p>
        </w:tc>
        <w:tc>
          <w:tcPr>
            <w:tcW w:w="1134" w:type="dxa"/>
            <w:shd w:val="clear" w:color="auto" w:fill="auto"/>
          </w:tcPr>
          <w:p w14:paraId="25200E03" w14:textId="77777777" w:rsidR="00E83E89" w:rsidRPr="00460708" w:rsidRDefault="00E83E89" w:rsidP="00E83E89">
            <w:pPr>
              <w:spacing w:after="0"/>
              <w:rPr>
                <w:b/>
                <w:sz w:val="18"/>
                <w:szCs w:val="18"/>
              </w:rPr>
            </w:pPr>
            <w:r w:rsidRPr="00460708">
              <w:rPr>
                <w:b/>
                <w:sz w:val="18"/>
                <w:szCs w:val="18"/>
              </w:rPr>
              <w:t>Change in liveweight between Day 1 and Week 6</w:t>
            </w:r>
          </w:p>
        </w:tc>
      </w:tr>
      <w:tr w:rsidR="00E83E89" w:rsidRPr="00AA285F" w14:paraId="7B2B795E" w14:textId="77777777" w:rsidTr="00E83E89">
        <w:trPr>
          <w:trHeight w:val="538"/>
        </w:trPr>
        <w:tc>
          <w:tcPr>
            <w:tcW w:w="959" w:type="dxa"/>
            <w:shd w:val="clear" w:color="auto" w:fill="auto"/>
          </w:tcPr>
          <w:p w14:paraId="25507560" w14:textId="77777777" w:rsidR="00E83E89" w:rsidRPr="00460708" w:rsidRDefault="00E83E89" w:rsidP="00E83E89">
            <w:pPr>
              <w:spacing w:after="0"/>
              <w:rPr>
                <w:sz w:val="18"/>
                <w:szCs w:val="18"/>
              </w:rPr>
            </w:pPr>
          </w:p>
        </w:tc>
        <w:tc>
          <w:tcPr>
            <w:tcW w:w="1843" w:type="dxa"/>
            <w:shd w:val="clear" w:color="auto" w:fill="auto"/>
          </w:tcPr>
          <w:p w14:paraId="1AB3AB36" w14:textId="77777777" w:rsidR="00E83E89" w:rsidRPr="00460708" w:rsidRDefault="00E83E89" w:rsidP="00E83E89">
            <w:pPr>
              <w:spacing w:after="0"/>
              <w:jc w:val="center"/>
              <w:rPr>
                <w:sz w:val="18"/>
                <w:szCs w:val="18"/>
              </w:rPr>
            </w:pPr>
          </w:p>
        </w:tc>
        <w:tc>
          <w:tcPr>
            <w:tcW w:w="1417" w:type="dxa"/>
            <w:shd w:val="clear" w:color="auto" w:fill="auto"/>
          </w:tcPr>
          <w:p w14:paraId="79BBE718" w14:textId="77777777" w:rsidR="00E83E89" w:rsidRPr="00460708" w:rsidRDefault="00E83E89" w:rsidP="00E83E89">
            <w:pPr>
              <w:spacing w:after="0"/>
              <w:jc w:val="center"/>
              <w:rPr>
                <w:i/>
                <w:sz w:val="18"/>
                <w:szCs w:val="18"/>
              </w:rPr>
            </w:pPr>
            <w:r w:rsidRPr="00460708">
              <w:rPr>
                <w:i/>
                <w:sz w:val="18"/>
                <w:szCs w:val="18"/>
              </w:rPr>
              <w:t>Day 1</w:t>
            </w:r>
          </w:p>
        </w:tc>
        <w:tc>
          <w:tcPr>
            <w:tcW w:w="1418" w:type="dxa"/>
            <w:shd w:val="clear" w:color="auto" w:fill="auto"/>
          </w:tcPr>
          <w:p w14:paraId="389D7190" w14:textId="77777777" w:rsidR="00E83E89" w:rsidRPr="00460708" w:rsidRDefault="00E83E89" w:rsidP="00E83E89">
            <w:pPr>
              <w:spacing w:after="0"/>
              <w:jc w:val="center"/>
              <w:rPr>
                <w:i/>
                <w:sz w:val="18"/>
                <w:szCs w:val="18"/>
              </w:rPr>
            </w:pPr>
            <w:r w:rsidRPr="00460708">
              <w:rPr>
                <w:i/>
                <w:sz w:val="18"/>
                <w:szCs w:val="18"/>
              </w:rPr>
              <w:t>Week 1</w:t>
            </w:r>
          </w:p>
        </w:tc>
        <w:tc>
          <w:tcPr>
            <w:tcW w:w="1417" w:type="dxa"/>
            <w:shd w:val="clear" w:color="auto" w:fill="auto"/>
          </w:tcPr>
          <w:p w14:paraId="0B1A863F" w14:textId="77777777" w:rsidR="00E83E89" w:rsidRPr="00460708" w:rsidRDefault="00E83E89" w:rsidP="00E83E89">
            <w:pPr>
              <w:spacing w:after="0"/>
              <w:jc w:val="center"/>
              <w:rPr>
                <w:i/>
                <w:sz w:val="18"/>
                <w:szCs w:val="18"/>
              </w:rPr>
            </w:pPr>
            <w:r w:rsidRPr="00460708">
              <w:rPr>
                <w:i/>
                <w:sz w:val="18"/>
                <w:szCs w:val="18"/>
              </w:rPr>
              <w:t>Week 6</w:t>
            </w:r>
          </w:p>
        </w:tc>
        <w:tc>
          <w:tcPr>
            <w:tcW w:w="1134" w:type="dxa"/>
            <w:shd w:val="clear" w:color="auto" w:fill="auto"/>
          </w:tcPr>
          <w:p w14:paraId="139CC5B4" w14:textId="77777777" w:rsidR="00E83E89" w:rsidRPr="00460708" w:rsidRDefault="00E83E89" w:rsidP="00E83E89">
            <w:pPr>
              <w:spacing w:after="0"/>
              <w:jc w:val="center"/>
              <w:rPr>
                <w:i/>
                <w:sz w:val="18"/>
                <w:szCs w:val="18"/>
              </w:rPr>
            </w:pPr>
            <w:r w:rsidRPr="00460708">
              <w:rPr>
                <w:i/>
                <w:sz w:val="18"/>
                <w:szCs w:val="18"/>
              </w:rPr>
              <w:t>Liveweight (kg)</w:t>
            </w:r>
          </w:p>
        </w:tc>
        <w:tc>
          <w:tcPr>
            <w:tcW w:w="1134" w:type="dxa"/>
            <w:shd w:val="clear" w:color="auto" w:fill="auto"/>
          </w:tcPr>
          <w:p w14:paraId="00594151" w14:textId="77777777" w:rsidR="00E83E89" w:rsidRPr="00460708" w:rsidRDefault="00E83E89" w:rsidP="00E83E89">
            <w:pPr>
              <w:spacing w:after="0"/>
              <w:jc w:val="center"/>
              <w:rPr>
                <w:i/>
                <w:sz w:val="18"/>
                <w:szCs w:val="18"/>
              </w:rPr>
            </w:pPr>
            <w:r w:rsidRPr="00460708">
              <w:rPr>
                <w:i/>
                <w:sz w:val="18"/>
                <w:szCs w:val="18"/>
              </w:rPr>
              <w:t>Liveweight (kg)</w:t>
            </w:r>
          </w:p>
        </w:tc>
      </w:tr>
      <w:tr w:rsidR="00E83E89" w:rsidRPr="00AA285F" w14:paraId="12E745F6" w14:textId="77777777" w:rsidTr="00E83E89">
        <w:trPr>
          <w:trHeight w:val="476"/>
        </w:trPr>
        <w:tc>
          <w:tcPr>
            <w:tcW w:w="959" w:type="dxa"/>
            <w:vMerge w:val="restart"/>
            <w:shd w:val="clear" w:color="auto" w:fill="auto"/>
          </w:tcPr>
          <w:p w14:paraId="4DDC0D26" w14:textId="77777777" w:rsidR="00E83E89" w:rsidRPr="00460708" w:rsidRDefault="00E83E89" w:rsidP="00E83E89">
            <w:pPr>
              <w:spacing w:after="0"/>
              <w:rPr>
                <w:b/>
                <w:sz w:val="18"/>
                <w:szCs w:val="18"/>
              </w:rPr>
            </w:pPr>
            <w:r w:rsidRPr="00460708">
              <w:rPr>
                <w:b/>
                <w:sz w:val="18"/>
                <w:szCs w:val="18"/>
              </w:rPr>
              <w:t>Farm 4</w:t>
            </w:r>
          </w:p>
        </w:tc>
        <w:tc>
          <w:tcPr>
            <w:tcW w:w="1843" w:type="dxa"/>
            <w:shd w:val="clear" w:color="auto" w:fill="auto"/>
          </w:tcPr>
          <w:p w14:paraId="0DF158BA" w14:textId="77777777" w:rsidR="00E83E89" w:rsidRPr="00460708" w:rsidRDefault="00E83E89" w:rsidP="00E83E89">
            <w:pPr>
              <w:spacing w:after="0"/>
              <w:jc w:val="center"/>
              <w:rPr>
                <w:sz w:val="18"/>
                <w:szCs w:val="18"/>
              </w:rPr>
            </w:pPr>
            <w:r w:rsidRPr="00460708">
              <w:rPr>
                <w:sz w:val="18"/>
                <w:szCs w:val="18"/>
              </w:rPr>
              <w:t>Advanced Training</w:t>
            </w:r>
          </w:p>
        </w:tc>
        <w:tc>
          <w:tcPr>
            <w:tcW w:w="1417" w:type="dxa"/>
            <w:shd w:val="clear" w:color="auto" w:fill="auto"/>
          </w:tcPr>
          <w:p w14:paraId="7EE59CF3" w14:textId="77777777" w:rsidR="00E83E89" w:rsidRPr="00460708" w:rsidRDefault="00E83E89" w:rsidP="00E83E89">
            <w:pPr>
              <w:spacing w:after="0"/>
              <w:jc w:val="center"/>
              <w:rPr>
                <w:sz w:val="18"/>
                <w:szCs w:val="18"/>
              </w:rPr>
            </w:pPr>
            <w:r w:rsidRPr="00460708">
              <w:rPr>
                <w:sz w:val="18"/>
                <w:szCs w:val="18"/>
              </w:rPr>
              <w:t>204.3 (± 31.4)</w:t>
            </w:r>
          </w:p>
        </w:tc>
        <w:tc>
          <w:tcPr>
            <w:tcW w:w="1418" w:type="dxa"/>
            <w:shd w:val="clear" w:color="auto" w:fill="auto"/>
          </w:tcPr>
          <w:p w14:paraId="49C31E1F" w14:textId="77777777" w:rsidR="00E83E89" w:rsidRPr="00460708" w:rsidRDefault="00E83E89" w:rsidP="00E83E89">
            <w:pPr>
              <w:spacing w:after="0"/>
              <w:rPr>
                <w:sz w:val="18"/>
                <w:szCs w:val="18"/>
              </w:rPr>
            </w:pPr>
            <w:r w:rsidRPr="00460708">
              <w:rPr>
                <w:sz w:val="18"/>
                <w:szCs w:val="18"/>
              </w:rPr>
              <w:t>207.6 (± 31.4)</w:t>
            </w:r>
          </w:p>
        </w:tc>
        <w:tc>
          <w:tcPr>
            <w:tcW w:w="1417" w:type="dxa"/>
            <w:shd w:val="clear" w:color="auto" w:fill="auto"/>
          </w:tcPr>
          <w:p w14:paraId="5D67713D" w14:textId="77777777" w:rsidR="00E83E89" w:rsidRPr="00460708" w:rsidRDefault="00E83E89" w:rsidP="00E83E89">
            <w:pPr>
              <w:spacing w:after="0"/>
              <w:jc w:val="center"/>
              <w:rPr>
                <w:sz w:val="18"/>
                <w:szCs w:val="18"/>
              </w:rPr>
            </w:pPr>
            <w:r w:rsidRPr="00460708">
              <w:rPr>
                <w:sz w:val="18"/>
                <w:szCs w:val="18"/>
              </w:rPr>
              <w:t>211.6 (± 31.6)</w:t>
            </w:r>
          </w:p>
        </w:tc>
        <w:tc>
          <w:tcPr>
            <w:tcW w:w="1134" w:type="dxa"/>
            <w:shd w:val="clear" w:color="auto" w:fill="auto"/>
          </w:tcPr>
          <w:p w14:paraId="6470132A" w14:textId="77777777" w:rsidR="00E83E89" w:rsidRPr="00460708" w:rsidRDefault="00E83E89" w:rsidP="00E83E89">
            <w:pPr>
              <w:spacing w:after="0"/>
              <w:jc w:val="center"/>
              <w:rPr>
                <w:sz w:val="18"/>
                <w:szCs w:val="18"/>
              </w:rPr>
            </w:pPr>
            <w:r w:rsidRPr="00460708">
              <w:rPr>
                <w:sz w:val="18"/>
                <w:szCs w:val="18"/>
              </w:rPr>
              <w:t>+3.3</w:t>
            </w:r>
          </w:p>
        </w:tc>
        <w:tc>
          <w:tcPr>
            <w:tcW w:w="1134" w:type="dxa"/>
            <w:shd w:val="clear" w:color="auto" w:fill="auto"/>
          </w:tcPr>
          <w:p w14:paraId="3A9C2293" w14:textId="77777777" w:rsidR="00E83E89" w:rsidRPr="00460708" w:rsidRDefault="00E83E89" w:rsidP="00E83E89">
            <w:pPr>
              <w:spacing w:after="0"/>
              <w:jc w:val="center"/>
              <w:rPr>
                <w:sz w:val="18"/>
                <w:szCs w:val="18"/>
              </w:rPr>
            </w:pPr>
            <w:r w:rsidRPr="00460708">
              <w:rPr>
                <w:sz w:val="18"/>
                <w:szCs w:val="18"/>
              </w:rPr>
              <w:t>+7.3</w:t>
            </w:r>
          </w:p>
        </w:tc>
      </w:tr>
      <w:tr w:rsidR="00E83E89" w:rsidRPr="00AA285F" w14:paraId="287E53EA" w14:textId="77777777" w:rsidTr="00E83E89">
        <w:trPr>
          <w:trHeight w:val="476"/>
        </w:trPr>
        <w:tc>
          <w:tcPr>
            <w:tcW w:w="959" w:type="dxa"/>
            <w:vMerge/>
            <w:shd w:val="clear" w:color="auto" w:fill="auto"/>
          </w:tcPr>
          <w:p w14:paraId="4D7398B4" w14:textId="77777777" w:rsidR="00E83E89" w:rsidRPr="00460708" w:rsidRDefault="00E83E89" w:rsidP="00E83E89">
            <w:pPr>
              <w:spacing w:after="0"/>
              <w:rPr>
                <w:b/>
                <w:sz w:val="18"/>
                <w:szCs w:val="18"/>
              </w:rPr>
            </w:pPr>
          </w:p>
        </w:tc>
        <w:tc>
          <w:tcPr>
            <w:tcW w:w="1843" w:type="dxa"/>
            <w:shd w:val="clear" w:color="auto" w:fill="auto"/>
          </w:tcPr>
          <w:p w14:paraId="66B5FCEB" w14:textId="77777777" w:rsidR="00E83E89" w:rsidRPr="00460708" w:rsidRDefault="00E83E89" w:rsidP="00E83E89">
            <w:pPr>
              <w:spacing w:after="0"/>
              <w:jc w:val="center"/>
              <w:rPr>
                <w:sz w:val="18"/>
                <w:szCs w:val="18"/>
              </w:rPr>
            </w:pPr>
            <w:r w:rsidRPr="00460708">
              <w:rPr>
                <w:sz w:val="18"/>
                <w:szCs w:val="18"/>
              </w:rPr>
              <w:t>Yard Weaning</w:t>
            </w:r>
          </w:p>
        </w:tc>
        <w:tc>
          <w:tcPr>
            <w:tcW w:w="1417" w:type="dxa"/>
            <w:shd w:val="clear" w:color="auto" w:fill="auto"/>
          </w:tcPr>
          <w:p w14:paraId="6EB4A0CE" w14:textId="77777777" w:rsidR="00E83E89" w:rsidRPr="00460708" w:rsidRDefault="00E83E89" w:rsidP="00E83E89">
            <w:pPr>
              <w:spacing w:after="0"/>
              <w:jc w:val="center"/>
              <w:rPr>
                <w:sz w:val="18"/>
                <w:szCs w:val="18"/>
              </w:rPr>
            </w:pPr>
            <w:r w:rsidRPr="00460708">
              <w:rPr>
                <w:sz w:val="18"/>
                <w:szCs w:val="18"/>
              </w:rPr>
              <w:t>201.4 (± 27.7)</w:t>
            </w:r>
          </w:p>
        </w:tc>
        <w:tc>
          <w:tcPr>
            <w:tcW w:w="1418" w:type="dxa"/>
            <w:shd w:val="clear" w:color="auto" w:fill="auto"/>
          </w:tcPr>
          <w:p w14:paraId="2289EC15" w14:textId="77777777" w:rsidR="00E83E89" w:rsidRPr="00460708" w:rsidRDefault="00E83E89" w:rsidP="00E83E89">
            <w:pPr>
              <w:spacing w:after="0"/>
              <w:jc w:val="center"/>
              <w:rPr>
                <w:sz w:val="18"/>
                <w:szCs w:val="18"/>
              </w:rPr>
            </w:pPr>
            <w:r w:rsidRPr="00460708">
              <w:rPr>
                <w:sz w:val="18"/>
                <w:szCs w:val="18"/>
              </w:rPr>
              <w:t>201.7 (± 28.1)</w:t>
            </w:r>
          </w:p>
        </w:tc>
        <w:tc>
          <w:tcPr>
            <w:tcW w:w="1417" w:type="dxa"/>
            <w:shd w:val="clear" w:color="auto" w:fill="auto"/>
          </w:tcPr>
          <w:p w14:paraId="2032B52D" w14:textId="77777777" w:rsidR="00E83E89" w:rsidRPr="00460708" w:rsidRDefault="00E83E89" w:rsidP="00E83E89">
            <w:pPr>
              <w:spacing w:after="0"/>
              <w:jc w:val="center"/>
              <w:rPr>
                <w:sz w:val="18"/>
                <w:szCs w:val="18"/>
              </w:rPr>
            </w:pPr>
            <w:r w:rsidRPr="00460708">
              <w:rPr>
                <w:sz w:val="18"/>
                <w:szCs w:val="18"/>
              </w:rPr>
              <w:t>209.7 (± 26.7)</w:t>
            </w:r>
          </w:p>
        </w:tc>
        <w:tc>
          <w:tcPr>
            <w:tcW w:w="1134" w:type="dxa"/>
            <w:shd w:val="clear" w:color="auto" w:fill="auto"/>
          </w:tcPr>
          <w:p w14:paraId="545D4721" w14:textId="77777777" w:rsidR="00E83E89" w:rsidRPr="00460708" w:rsidRDefault="00E83E89" w:rsidP="00E83E89">
            <w:pPr>
              <w:spacing w:after="0"/>
              <w:jc w:val="center"/>
              <w:rPr>
                <w:sz w:val="18"/>
                <w:szCs w:val="18"/>
              </w:rPr>
            </w:pPr>
            <w:r w:rsidRPr="00460708">
              <w:rPr>
                <w:sz w:val="18"/>
                <w:szCs w:val="18"/>
              </w:rPr>
              <w:t>+0.3</w:t>
            </w:r>
          </w:p>
        </w:tc>
        <w:tc>
          <w:tcPr>
            <w:tcW w:w="1134" w:type="dxa"/>
            <w:shd w:val="clear" w:color="auto" w:fill="auto"/>
          </w:tcPr>
          <w:p w14:paraId="197E9748" w14:textId="77777777" w:rsidR="00E83E89" w:rsidRPr="00460708" w:rsidRDefault="00E83E89" w:rsidP="00E83E89">
            <w:pPr>
              <w:spacing w:after="0"/>
              <w:jc w:val="center"/>
              <w:rPr>
                <w:sz w:val="18"/>
                <w:szCs w:val="18"/>
              </w:rPr>
            </w:pPr>
            <w:r w:rsidRPr="00460708">
              <w:rPr>
                <w:sz w:val="18"/>
                <w:szCs w:val="18"/>
              </w:rPr>
              <w:t>+8.3</w:t>
            </w:r>
          </w:p>
        </w:tc>
      </w:tr>
      <w:tr w:rsidR="00E83E89" w:rsidRPr="00AA285F" w14:paraId="5E050EEF" w14:textId="77777777" w:rsidTr="00E83E89">
        <w:trPr>
          <w:trHeight w:val="476"/>
        </w:trPr>
        <w:tc>
          <w:tcPr>
            <w:tcW w:w="959" w:type="dxa"/>
            <w:vMerge/>
            <w:shd w:val="clear" w:color="auto" w:fill="auto"/>
          </w:tcPr>
          <w:p w14:paraId="1165F8AD" w14:textId="77777777" w:rsidR="00E83E89" w:rsidRPr="00460708" w:rsidRDefault="00E83E89" w:rsidP="00E83E89">
            <w:pPr>
              <w:spacing w:after="0"/>
              <w:rPr>
                <w:b/>
                <w:sz w:val="18"/>
                <w:szCs w:val="18"/>
              </w:rPr>
            </w:pPr>
          </w:p>
        </w:tc>
        <w:tc>
          <w:tcPr>
            <w:tcW w:w="1843" w:type="dxa"/>
            <w:shd w:val="clear" w:color="auto" w:fill="auto"/>
          </w:tcPr>
          <w:p w14:paraId="1001AEF6" w14:textId="77777777" w:rsidR="00E83E89" w:rsidRPr="00460708" w:rsidRDefault="00E83E89" w:rsidP="00E83E89">
            <w:pPr>
              <w:spacing w:after="0"/>
              <w:jc w:val="center"/>
              <w:rPr>
                <w:sz w:val="18"/>
                <w:szCs w:val="18"/>
              </w:rPr>
            </w:pPr>
            <w:r w:rsidRPr="00460708">
              <w:rPr>
                <w:sz w:val="18"/>
                <w:szCs w:val="18"/>
              </w:rPr>
              <w:t>Difference (kg)</w:t>
            </w:r>
          </w:p>
        </w:tc>
        <w:tc>
          <w:tcPr>
            <w:tcW w:w="1417" w:type="dxa"/>
            <w:shd w:val="clear" w:color="auto" w:fill="auto"/>
          </w:tcPr>
          <w:p w14:paraId="2BA1C9FE" w14:textId="77777777" w:rsidR="00E83E89" w:rsidRPr="00460708" w:rsidRDefault="00E83E89" w:rsidP="00E83E89">
            <w:pPr>
              <w:spacing w:after="0"/>
              <w:jc w:val="center"/>
              <w:rPr>
                <w:sz w:val="18"/>
                <w:szCs w:val="18"/>
              </w:rPr>
            </w:pPr>
            <w:r w:rsidRPr="00460708">
              <w:rPr>
                <w:sz w:val="18"/>
                <w:szCs w:val="18"/>
              </w:rPr>
              <w:t>2.9</w:t>
            </w:r>
          </w:p>
        </w:tc>
        <w:tc>
          <w:tcPr>
            <w:tcW w:w="1418" w:type="dxa"/>
            <w:shd w:val="clear" w:color="auto" w:fill="auto"/>
          </w:tcPr>
          <w:p w14:paraId="78CED8B5" w14:textId="77777777" w:rsidR="00E83E89" w:rsidRPr="00460708" w:rsidRDefault="00E83E89" w:rsidP="00E83E89">
            <w:pPr>
              <w:spacing w:after="0"/>
              <w:jc w:val="center"/>
              <w:rPr>
                <w:sz w:val="18"/>
                <w:szCs w:val="18"/>
              </w:rPr>
            </w:pPr>
            <w:r w:rsidRPr="00460708">
              <w:rPr>
                <w:sz w:val="18"/>
                <w:szCs w:val="18"/>
              </w:rPr>
              <w:t>5.9</w:t>
            </w:r>
          </w:p>
        </w:tc>
        <w:tc>
          <w:tcPr>
            <w:tcW w:w="1417" w:type="dxa"/>
            <w:shd w:val="clear" w:color="auto" w:fill="auto"/>
          </w:tcPr>
          <w:p w14:paraId="325C83E0" w14:textId="77777777" w:rsidR="00E83E89" w:rsidRPr="00460708" w:rsidRDefault="00E83E89" w:rsidP="00E83E89">
            <w:pPr>
              <w:spacing w:after="0"/>
              <w:jc w:val="center"/>
              <w:rPr>
                <w:sz w:val="18"/>
                <w:szCs w:val="18"/>
              </w:rPr>
            </w:pPr>
            <w:r w:rsidRPr="00460708">
              <w:rPr>
                <w:sz w:val="18"/>
                <w:szCs w:val="18"/>
              </w:rPr>
              <w:t>1.9</w:t>
            </w:r>
          </w:p>
        </w:tc>
        <w:tc>
          <w:tcPr>
            <w:tcW w:w="1134" w:type="dxa"/>
            <w:shd w:val="clear" w:color="auto" w:fill="auto"/>
          </w:tcPr>
          <w:p w14:paraId="223C066A" w14:textId="77777777" w:rsidR="00E83E89" w:rsidRPr="00460708" w:rsidRDefault="00E83E89" w:rsidP="00E83E89">
            <w:pPr>
              <w:spacing w:after="0"/>
              <w:jc w:val="center"/>
              <w:rPr>
                <w:sz w:val="18"/>
                <w:szCs w:val="18"/>
              </w:rPr>
            </w:pPr>
          </w:p>
        </w:tc>
        <w:tc>
          <w:tcPr>
            <w:tcW w:w="1134" w:type="dxa"/>
            <w:shd w:val="clear" w:color="auto" w:fill="auto"/>
          </w:tcPr>
          <w:p w14:paraId="73CEC268" w14:textId="77777777" w:rsidR="00E83E89" w:rsidRPr="00460708" w:rsidRDefault="00E83E89" w:rsidP="00E83E89">
            <w:pPr>
              <w:spacing w:after="0"/>
              <w:jc w:val="center"/>
              <w:rPr>
                <w:sz w:val="18"/>
                <w:szCs w:val="18"/>
              </w:rPr>
            </w:pPr>
          </w:p>
        </w:tc>
      </w:tr>
    </w:tbl>
    <w:p w14:paraId="031ACA1C" w14:textId="77777777" w:rsidR="00E83E89" w:rsidRPr="00460708" w:rsidRDefault="00E83E89" w:rsidP="00E83E89">
      <w:r w:rsidRPr="00460708">
        <w:t xml:space="preserve">Table 17: Liveweight changes over six weeks on this property in advanced training and yard weaning. </w:t>
      </w:r>
    </w:p>
    <w:p w14:paraId="35C83B23" w14:textId="77777777" w:rsidR="00E83E89" w:rsidRPr="00460708" w:rsidRDefault="00E83E89" w:rsidP="00E83E89"/>
    <w:p w14:paraId="5D917293" w14:textId="77777777" w:rsidR="00E83E89" w:rsidRPr="00460708" w:rsidRDefault="00E83E89" w:rsidP="00E83E89">
      <w:pPr>
        <w:keepNext/>
      </w:pPr>
      <w:r w:rsidRPr="00460708">
        <w:rPr>
          <w:noProof/>
        </w:rPr>
        <w:lastRenderedPageBreak/>
        <w:drawing>
          <wp:inline distT="0" distB="0" distL="0" distR="0" wp14:anchorId="34219836" wp14:editId="07D91DEC">
            <wp:extent cx="4572000" cy="2743200"/>
            <wp:effectExtent l="0" t="0" r="0" b="0"/>
            <wp:docPr id="41" name="Chart 5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9"/>
                    <pic:cNvPicPr>
                      <a:picLocks noGrp="1" noRot="1" noChangeAspect="1" noMove="1" noResize="1" noEditPoints="1" noAdjustHandles="1" noChangeArrowheads="1" noChangeShapeType="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FE55F79" w14:textId="77777777" w:rsidR="00E83E89" w:rsidRPr="00460708" w:rsidRDefault="00E83E89" w:rsidP="00E83E89">
      <w:pPr>
        <w:pStyle w:val="Caption"/>
        <w:rPr>
          <w:rFonts w:asciiTheme="minorHAnsi" w:hAnsiTheme="minorHAnsi"/>
        </w:rPr>
      </w:pPr>
      <w:r w:rsidRPr="00460708">
        <w:rPr>
          <w:rFonts w:asciiTheme="minorHAnsi" w:hAnsiTheme="minorHAnsi"/>
        </w:rPr>
        <w:t>Figure 17. Liveweight changes over six weeks on Farm 4.</w:t>
      </w:r>
    </w:p>
    <w:p w14:paraId="0D8C7848" w14:textId="77777777" w:rsidR="00E83E89" w:rsidRPr="00460708" w:rsidRDefault="00E83E89" w:rsidP="00E83E89">
      <w:r w:rsidRPr="00460708">
        <w:t xml:space="preserve">At weaning (Day 1), the advanced training group had a heavier average liveweight by 2.9kg, however after 6-weeks this difference was reduced back to 1.9kg. It can be seen from the box-plots in figure 17 the yard weaning group had a similar total weight range at the start and end of the demonstration period, however, a tighter interquartile range in comparison to the advanced training group. </w:t>
      </w:r>
    </w:p>
    <w:p w14:paraId="60EF1508" w14:textId="77777777" w:rsidR="00E83E89" w:rsidRPr="00460708" w:rsidRDefault="00E83E89" w:rsidP="00E83E89">
      <w:pPr>
        <w:rPr>
          <w:b/>
        </w:rPr>
      </w:pPr>
      <w:bookmarkStart w:id="79" w:name="_Toc467851925"/>
      <w:r w:rsidRPr="00460708">
        <w:rPr>
          <w:b/>
        </w:rPr>
        <w:t>Flight Speed Results</w:t>
      </w:r>
      <w:bookmarkEnd w:id="79"/>
      <w:r w:rsidRPr="00460708">
        <w:rPr>
          <w:b/>
        </w:rPr>
        <w:t>:</w:t>
      </w:r>
    </w:p>
    <w:p w14:paraId="4F06BA8F" w14:textId="77777777" w:rsidR="00E83E89" w:rsidRPr="00460708" w:rsidRDefault="00E83E89" w:rsidP="00E83E89">
      <w:r w:rsidRPr="00460708">
        <w:t>Table 18: Flight speed results for advanced training and yard weaning on Farm 4.</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7FC24A0C" w14:textId="77777777" w:rsidTr="00E83E89">
        <w:trPr>
          <w:trHeight w:val="1171"/>
        </w:trPr>
        <w:tc>
          <w:tcPr>
            <w:tcW w:w="512" w:type="pct"/>
          </w:tcPr>
          <w:p w14:paraId="502FD3F1"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Site</w:t>
            </w:r>
          </w:p>
        </w:tc>
        <w:tc>
          <w:tcPr>
            <w:tcW w:w="990" w:type="pct"/>
          </w:tcPr>
          <w:p w14:paraId="55E2B624"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Treatment</w:t>
            </w:r>
          </w:p>
        </w:tc>
        <w:tc>
          <w:tcPr>
            <w:tcW w:w="2206" w:type="pct"/>
            <w:gridSpan w:val="3"/>
          </w:tcPr>
          <w:p w14:paraId="75726B00"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Flight Speed (m/sec)</w:t>
            </w:r>
          </w:p>
        </w:tc>
        <w:tc>
          <w:tcPr>
            <w:tcW w:w="684" w:type="pct"/>
          </w:tcPr>
          <w:p w14:paraId="417FDCBB"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Initial Change in flight speed between Day 1 and Week 1 </w:t>
            </w:r>
          </w:p>
        </w:tc>
        <w:tc>
          <w:tcPr>
            <w:tcW w:w="608" w:type="pct"/>
          </w:tcPr>
          <w:p w14:paraId="6143C3FA"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Change in flight speed between Day 1 and Week 6 </w:t>
            </w:r>
          </w:p>
        </w:tc>
      </w:tr>
      <w:tr w:rsidR="00E83E89" w:rsidRPr="00AA285F" w14:paraId="5F8EE6D9" w14:textId="77777777" w:rsidTr="00E83E89">
        <w:trPr>
          <w:trHeight w:val="594"/>
        </w:trPr>
        <w:tc>
          <w:tcPr>
            <w:tcW w:w="512" w:type="pct"/>
          </w:tcPr>
          <w:p w14:paraId="5B9FB4B4" w14:textId="77777777" w:rsidR="00E83E89" w:rsidRPr="00460708" w:rsidRDefault="00E83E89" w:rsidP="00E83E89">
            <w:pPr>
              <w:rPr>
                <w:rFonts w:asciiTheme="minorHAnsi" w:hAnsiTheme="minorHAnsi"/>
                <w:sz w:val="18"/>
                <w:szCs w:val="18"/>
              </w:rPr>
            </w:pPr>
          </w:p>
        </w:tc>
        <w:tc>
          <w:tcPr>
            <w:tcW w:w="990" w:type="pct"/>
          </w:tcPr>
          <w:p w14:paraId="18E45175" w14:textId="77777777" w:rsidR="00E83E89" w:rsidRPr="00460708" w:rsidRDefault="00E83E89" w:rsidP="00E83E89">
            <w:pPr>
              <w:jc w:val="center"/>
              <w:rPr>
                <w:rFonts w:asciiTheme="minorHAnsi" w:hAnsiTheme="minorHAnsi"/>
                <w:sz w:val="18"/>
                <w:szCs w:val="18"/>
              </w:rPr>
            </w:pPr>
          </w:p>
        </w:tc>
        <w:tc>
          <w:tcPr>
            <w:tcW w:w="761" w:type="pct"/>
          </w:tcPr>
          <w:p w14:paraId="0A15B6D8"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Day 1</w:t>
            </w:r>
          </w:p>
        </w:tc>
        <w:tc>
          <w:tcPr>
            <w:tcW w:w="684" w:type="pct"/>
          </w:tcPr>
          <w:p w14:paraId="7E143EED"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1</w:t>
            </w:r>
          </w:p>
        </w:tc>
        <w:tc>
          <w:tcPr>
            <w:tcW w:w="761" w:type="pct"/>
          </w:tcPr>
          <w:p w14:paraId="69BF0EB8"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6</w:t>
            </w:r>
          </w:p>
        </w:tc>
        <w:tc>
          <w:tcPr>
            <w:tcW w:w="684" w:type="pct"/>
          </w:tcPr>
          <w:p w14:paraId="61A4962A"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c>
          <w:tcPr>
            <w:tcW w:w="608" w:type="pct"/>
          </w:tcPr>
          <w:p w14:paraId="0221A3A0"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r>
      <w:tr w:rsidR="00E83E89" w:rsidRPr="00AA285F" w14:paraId="799DC978" w14:textId="77777777" w:rsidTr="00E83E89">
        <w:tc>
          <w:tcPr>
            <w:tcW w:w="512" w:type="pct"/>
            <w:vMerge w:val="restart"/>
          </w:tcPr>
          <w:p w14:paraId="083AF5BE"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Farm 4</w:t>
            </w:r>
          </w:p>
          <w:p w14:paraId="58F23B82" w14:textId="77777777" w:rsidR="00E83E89" w:rsidRPr="00460708" w:rsidRDefault="00E83E89" w:rsidP="00E83E89">
            <w:pPr>
              <w:rPr>
                <w:rFonts w:asciiTheme="minorHAnsi" w:hAnsiTheme="minorHAnsi"/>
                <w:b/>
                <w:sz w:val="18"/>
                <w:szCs w:val="18"/>
              </w:rPr>
            </w:pPr>
          </w:p>
        </w:tc>
        <w:tc>
          <w:tcPr>
            <w:tcW w:w="990" w:type="pct"/>
          </w:tcPr>
          <w:p w14:paraId="5FE1E0F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Advanced Training</w:t>
            </w:r>
          </w:p>
        </w:tc>
        <w:tc>
          <w:tcPr>
            <w:tcW w:w="761" w:type="pct"/>
          </w:tcPr>
          <w:p w14:paraId="77811FED"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2.55 (± 1.28)</w:t>
            </w:r>
          </w:p>
        </w:tc>
        <w:tc>
          <w:tcPr>
            <w:tcW w:w="684" w:type="pct"/>
          </w:tcPr>
          <w:p w14:paraId="2FB2B50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1.66 (± 0.70)</w:t>
            </w:r>
          </w:p>
        </w:tc>
        <w:tc>
          <w:tcPr>
            <w:tcW w:w="761" w:type="pct"/>
          </w:tcPr>
          <w:p w14:paraId="75D74646"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1.67 (± 0.75)</w:t>
            </w:r>
          </w:p>
        </w:tc>
        <w:tc>
          <w:tcPr>
            <w:tcW w:w="684" w:type="pct"/>
          </w:tcPr>
          <w:p w14:paraId="5EAFD3E1"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-0.89</w:t>
            </w:r>
          </w:p>
        </w:tc>
        <w:tc>
          <w:tcPr>
            <w:tcW w:w="608" w:type="pct"/>
          </w:tcPr>
          <w:p w14:paraId="1A6040A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-0.88</w:t>
            </w:r>
          </w:p>
        </w:tc>
      </w:tr>
      <w:tr w:rsidR="00E83E89" w:rsidRPr="00AA285F" w14:paraId="7A69AC38" w14:textId="77777777" w:rsidTr="00E83E89">
        <w:tc>
          <w:tcPr>
            <w:tcW w:w="512" w:type="pct"/>
            <w:vMerge/>
          </w:tcPr>
          <w:p w14:paraId="3546E945" w14:textId="77777777" w:rsidR="00E83E89" w:rsidRPr="00460708" w:rsidRDefault="00E83E89" w:rsidP="00E83E89">
            <w:pPr>
              <w:rPr>
                <w:rFonts w:asciiTheme="minorHAnsi" w:hAnsiTheme="minorHAnsi"/>
                <w:b/>
                <w:sz w:val="18"/>
                <w:szCs w:val="18"/>
              </w:rPr>
            </w:pPr>
          </w:p>
        </w:tc>
        <w:tc>
          <w:tcPr>
            <w:tcW w:w="990" w:type="pct"/>
          </w:tcPr>
          <w:p w14:paraId="7C6FCC76"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Yard Weaning</w:t>
            </w:r>
          </w:p>
        </w:tc>
        <w:tc>
          <w:tcPr>
            <w:tcW w:w="761" w:type="pct"/>
          </w:tcPr>
          <w:p w14:paraId="6803C73F"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2.40 (± 0.98)</w:t>
            </w:r>
          </w:p>
        </w:tc>
        <w:tc>
          <w:tcPr>
            <w:tcW w:w="684" w:type="pct"/>
          </w:tcPr>
          <w:p w14:paraId="73FFA9CE"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2.12 (± 0.77)</w:t>
            </w:r>
          </w:p>
        </w:tc>
        <w:tc>
          <w:tcPr>
            <w:tcW w:w="761" w:type="pct"/>
          </w:tcPr>
          <w:p w14:paraId="32222F96"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2.10 (± 0.60)</w:t>
            </w:r>
          </w:p>
        </w:tc>
        <w:tc>
          <w:tcPr>
            <w:tcW w:w="684" w:type="pct"/>
          </w:tcPr>
          <w:p w14:paraId="648848C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-0.28</w:t>
            </w:r>
          </w:p>
        </w:tc>
        <w:tc>
          <w:tcPr>
            <w:tcW w:w="608" w:type="pct"/>
          </w:tcPr>
          <w:p w14:paraId="5B5C2E50"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-0.30</w:t>
            </w:r>
          </w:p>
        </w:tc>
      </w:tr>
      <w:tr w:rsidR="00E83E89" w:rsidRPr="00AA285F" w14:paraId="364D8132" w14:textId="77777777" w:rsidTr="00E83E89">
        <w:tc>
          <w:tcPr>
            <w:tcW w:w="512" w:type="pct"/>
            <w:vMerge/>
          </w:tcPr>
          <w:p w14:paraId="4300D588" w14:textId="77777777" w:rsidR="00E83E89" w:rsidRPr="00460708" w:rsidRDefault="00E83E89" w:rsidP="00E83E89">
            <w:pPr>
              <w:rPr>
                <w:rFonts w:asciiTheme="minorHAnsi" w:hAnsiTheme="minorHAnsi"/>
                <w:b/>
                <w:sz w:val="18"/>
                <w:szCs w:val="18"/>
              </w:rPr>
            </w:pPr>
          </w:p>
        </w:tc>
        <w:tc>
          <w:tcPr>
            <w:tcW w:w="990" w:type="pct"/>
          </w:tcPr>
          <w:p w14:paraId="120C9F8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Difference (m/sec)</w:t>
            </w:r>
          </w:p>
        </w:tc>
        <w:tc>
          <w:tcPr>
            <w:tcW w:w="761" w:type="pct"/>
          </w:tcPr>
          <w:p w14:paraId="095168DF"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0.15</w:t>
            </w:r>
          </w:p>
        </w:tc>
        <w:tc>
          <w:tcPr>
            <w:tcW w:w="684" w:type="pct"/>
          </w:tcPr>
          <w:p w14:paraId="1330F088"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0.45</w:t>
            </w:r>
          </w:p>
        </w:tc>
        <w:tc>
          <w:tcPr>
            <w:tcW w:w="761" w:type="pct"/>
          </w:tcPr>
          <w:p w14:paraId="578849C0"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0.43</w:t>
            </w:r>
          </w:p>
        </w:tc>
        <w:tc>
          <w:tcPr>
            <w:tcW w:w="684" w:type="pct"/>
          </w:tcPr>
          <w:p w14:paraId="22823B5F" w14:textId="77777777" w:rsidR="00E83E89" w:rsidRPr="00460708" w:rsidRDefault="00E83E89" w:rsidP="00E83E89">
            <w:pPr>
              <w:jc w:val="center"/>
              <w:rPr>
                <w:rFonts w:asciiTheme="minorHAnsi" w:hAnsiTheme="minorHAnsi"/>
                <w:sz w:val="18"/>
                <w:szCs w:val="18"/>
              </w:rPr>
            </w:pPr>
          </w:p>
        </w:tc>
        <w:tc>
          <w:tcPr>
            <w:tcW w:w="608" w:type="pct"/>
          </w:tcPr>
          <w:p w14:paraId="792C5F36" w14:textId="77777777" w:rsidR="00E83E89" w:rsidRPr="00460708" w:rsidRDefault="00E83E89" w:rsidP="00E83E89">
            <w:pPr>
              <w:jc w:val="center"/>
              <w:rPr>
                <w:rFonts w:asciiTheme="minorHAnsi" w:hAnsiTheme="minorHAnsi"/>
                <w:sz w:val="18"/>
                <w:szCs w:val="18"/>
              </w:rPr>
            </w:pPr>
          </w:p>
        </w:tc>
      </w:tr>
    </w:tbl>
    <w:p w14:paraId="56622844" w14:textId="77777777" w:rsidR="00E83E89" w:rsidRPr="00460708" w:rsidRDefault="00E83E89" w:rsidP="00E83E89">
      <w:pPr>
        <w:keepNext/>
      </w:pPr>
      <w:r w:rsidRPr="00460708">
        <w:rPr>
          <w:noProof/>
        </w:rPr>
        <w:lastRenderedPageBreak/>
        <w:drawing>
          <wp:inline distT="0" distB="0" distL="0" distR="0" wp14:anchorId="2F5D9318" wp14:editId="33E0C793">
            <wp:extent cx="4572000" cy="2743200"/>
            <wp:effectExtent l="0" t="0" r="0" b="0"/>
            <wp:docPr id="38" name="Chart 5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6"/>
                    <pic:cNvPicPr>
                      <a:picLocks noGrp="1" noRot="1" noChangeAspect="1" noMove="1" noResize="1" noEditPoints="1" noAdjustHandles="1" noChangeArrowheads="1" noChangeShapeType="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EAF8F06"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18. Flight Speed variation between treatment groups on Farm 4.</w:t>
      </w:r>
    </w:p>
    <w:p w14:paraId="000E9640" w14:textId="77777777" w:rsidR="00E83E89" w:rsidRPr="00460708" w:rsidRDefault="00E83E89" w:rsidP="00E83E89">
      <w:r w:rsidRPr="00460708">
        <w:t xml:space="preserve">At weaning (Day 1), there was a difference of 0.15m/sec between the two treatment groups, with the advanced training group having a higher average flight speed. The flight speeds for the advanced training group decreased more than those seen in the comparison yard weaning group after one week and remained consistent out to six weeks as seen in table 18 and figure 18 above.  </w:t>
      </w:r>
    </w:p>
    <w:p w14:paraId="4AA6CA26" w14:textId="77777777" w:rsidR="00E83E89" w:rsidRPr="00460708" w:rsidRDefault="00E83E89" w:rsidP="00E83E89">
      <w:pPr>
        <w:rPr>
          <w:b/>
        </w:rPr>
      </w:pPr>
      <w:r w:rsidRPr="00460708">
        <w:rPr>
          <w:b/>
        </w:rPr>
        <w:t>Variables which may have affected results on this property:</w:t>
      </w:r>
    </w:p>
    <w:p w14:paraId="7BA5F6C8" w14:textId="77777777" w:rsidR="00E83E89" w:rsidRPr="00460708" w:rsidRDefault="00E83E89" w:rsidP="00E83E89">
      <w:r w:rsidRPr="00460708">
        <w:t xml:space="preserve">Gut fill may have affected liveweight results on this property by altering the actual liveweight recorded for the animal at each weighing. Reduced time was available to the producer to train cattle through the yards, which may have also had an impact on results obtained. </w:t>
      </w:r>
    </w:p>
    <w:p w14:paraId="28F96279" w14:textId="77777777" w:rsidR="00E83E89" w:rsidRPr="00460708" w:rsidRDefault="00E83E89" w:rsidP="00E83E89">
      <w:pPr>
        <w:rPr>
          <w:b/>
        </w:rPr>
      </w:pPr>
      <w:r w:rsidRPr="00460708">
        <w:rPr>
          <w:b/>
        </w:rPr>
        <w:t xml:space="preserve">Changes in weaning or induction practice </w:t>
      </w:r>
      <w:proofErr w:type="gramStart"/>
      <w:r w:rsidRPr="00460708">
        <w:rPr>
          <w:b/>
        </w:rPr>
        <w:t>as a consequence of</w:t>
      </w:r>
      <w:proofErr w:type="gramEnd"/>
      <w:r w:rsidRPr="00460708">
        <w:rPr>
          <w:b/>
        </w:rPr>
        <w:t xml:space="preserve"> participation in this demonstration:</w:t>
      </w:r>
    </w:p>
    <w:p w14:paraId="024393B4" w14:textId="77777777" w:rsidR="00E83E89" w:rsidRPr="00460708" w:rsidRDefault="00E83E89" w:rsidP="00E83E89">
      <w:r w:rsidRPr="00460708">
        <w:t xml:space="preserve">A combination of yard weaning and training is used, weather depending. Portable panels are placed around a water trough to contain animals for the weaning/induction process, removing issues such as lameness from concrete floors. Animals are worked through these yards with </w:t>
      </w:r>
      <w:proofErr w:type="gramStart"/>
      <w:r w:rsidRPr="00460708">
        <w:t>dogs</w:t>
      </w:r>
      <w:proofErr w:type="gramEnd"/>
      <w:r w:rsidRPr="00460708">
        <w:t xml:space="preserve"> multiple times per day, time and weather permitting. </w:t>
      </w:r>
    </w:p>
    <w:p w14:paraId="75860866" w14:textId="77777777" w:rsidR="00E83E89" w:rsidRPr="00460708" w:rsidRDefault="00E83E89" w:rsidP="00E83E89">
      <w:r w:rsidRPr="00460708">
        <w:t>Animals are now being culled based on temperament. Animals weaned using these techniques are observed to be quieter and easier to manage.</w:t>
      </w:r>
    </w:p>
    <w:p w14:paraId="31FD311C" w14:textId="77777777" w:rsidR="00E83E89" w:rsidRPr="00460708" w:rsidRDefault="00E83E89" w:rsidP="00E83E89">
      <w:pPr>
        <w:rPr>
          <w:b/>
        </w:rPr>
      </w:pPr>
      <w:r w:rsidRPr="00460708">
        <w:rPr>
          <w:b/>
        </w:rPr>
        <w:t>Benefits of participation in this demonstration:</w:t>
      </w:r>
    </w:p>
    <w:p w14:paraId="5951D9E9" w14:textId="77777777" w:rsidR="00E83E89" w:rsidRPr="00460708" w:rsidRDefault="00E83E89" w:rsidP="00E83E89">
      <w:r w:rsidRPr="00460708">
        <w:t xml:space="preserve">Benefits included communication with other producers about what worked or did not work for them, as well as reinforcement of thoughts and picking up finer points in livestock handling. </w:t>
      </w:r>
    </w:p>
    <w:p w14:paraId="69D739C8" w14:textId="1C1452AC" w:rsidR="0071037F" w:rsidRPr="00D630D9" w:rsidRDefault="0071037F" w:rsidP="00617E13">
      <w:pPr>
        <w:spacing w:after="0" w:line="240" w:lineRule="auto"/>
        <w:rPr>
          <w:rFonts w:eastAsiaTheme="minorHAnsi" w:cs="Arial"/>
          <w:lang w:eastAsia="en-US"/>
        </w:rPr>
      </w:pPr>
    </w:p>
    <w:p w14:paraId="10A3200A" w14:textId="4484AE92" w:rsidR="00E83E89" w:rsidRPr="0017156A" w:rsidRDefault="00E83E89" w:rsidP="00E83E89">
      <w:pPr>
        <w:pStyle w:val="Heading3"/>
      </w:pPr>
      <w:bookmarkStart w:id="80" w:name="_Toc20217510"/>
      <w:r>
        <w:t>Farm 5 – Advanced Training and Paddock Weaning</w:t>
      </w:r>
      <w:bookmarkEnd w:id="80"/>
      <w:r>
        <w:t xml:space="preserve"> </w:t>
      </w:r>
    </w:p>
    <w:p w14:paraId="65736860" w14:textId="77777777" w:rsidR="00E83E89" w:rsidRPr="00460708" w:rsidRDefault="00E83E89" w:rsidP="00E83E89">
      <w:pPr>
        <w:rPr>
          <w:b/>
        </w:rPr>
      </w:pPr>
      <w:r w:rsidRPr="00460708">
        <w:rPr>
          <w:b/>
        </w:rPr>
        <w:t>Beef Enterprise Details:</w:t>
      </w:r>
    </w:p>
    <w:p w14:paraId="17781D71" w14:textId="77777777" w:rsidR="00E83E89" w:rsidRPr="00460708" w:rsidRDefault="00E83E89" w:rsidP="00E83E89">
      <w:r w:rsidRPr="00460708">
        <w:lastRenderedPageBreak/>
        <w:t xml:space="preserve">This property runs 600 breeder cows as its primary enterprise as well as also trading stock. When stocking rate is highest around 2000 head of cattle are on the property. Sixty-five Angus bulls are sold from this property each year. </w:t>
      </w:r>
    </w:p>
    <w:p w14:paraId="760E4779" w14:textId="77777777" w:rsidR="00E83E89" w:rsidRPr="00460708" w:rsidRDefault="00E83E89" w:rsidP="00E83E89">
      <w:pPr>
        <w:rPr>
          <w:b/>
        </w:rPr>
      </w:pPr>
      <w:r w:rsidRPr="00460708">
        <w:rPr>
          <w:b/>
        </w:rPr>
        <w:t>Source of cattle used in this demonstration:</w:t>
      </w:r>
    </w:p>
    <w:p w14:paraId="1CD8DB7B" w14:textId="77777777" w:rsidR="00E83E89" w:rsidRPr="00460708" w:rsidRDefault="00E83E89" w:rsidP="00E83E89">
      <w:r w:rsidRPr="00460708">
        <w:t>Home bred</w:t>
      </w:r>
    </w:p>
    <w:p w14:paraId="4668AE2A" w14:textId="77777777" w:rsidR="00E83E89" w:rsidRPr="00460708" w:rsidRDefault="00E83E89" w:rsidP="00E83E89">
      <w:pPr>
        <w:rPr>
          <w:b/>
        </w:rPr>
      </w:pPr>
      <w:r w:rsidRPr="00460708">
        <w:rPr>
          <w:b/>
        </w:rPr>
        <w:t>Normal weaning/induction method used on this property:</w:t>
      </w:r>
    </w:p>
    <w:p w14:paraId="38EE48BD" w14:textId="77777777" w:rsidR="00E83E89" w:rsidRPr="00460708" w:rsidRDefault="00E83E89" w:rsidP="00E83E89">
      <w:r w:rsidRPr="00460708">
        <w:t xml:space="preserve">Paddock weaning by separating cow and calf in paddock was undertaken, with varying success, as there was infrastructure damage from cows and calves breaking through fences. Yard weaning was then adopted, with animals simply being locked in the yards for several days, reducing fence line damage but increased incidence of pneumonia and </w:t>
      </w:r>
      <w:proofErr w:type="spellStart"/>
      <w:r w:rsidRPr="00460708">
        <w:t>pestivirus</w:t>
      </w:r>
      <w:proofErr w:type="spellEnd"/>
      <w:r w:rsidRPr="00460708">
        <w:t xml:space="preserve"> was noted. </w:t>
      </w:r>
    </w:p>
    <w:p w14:paraId="28695F71" w14:textId="77777777" w:rsidR="00E83E89" w:rsidRPr="00460708" w:rsidRDefault="00E83E89" w:rsidP="00E83E89">
      <w:pPr>
        <w:rPr>
          <w:b/>
        </w:rPr>
      </w:pPr>
      <w:r w:rsidRPr="00460708">
        <w:rPr>
          <w:b/>
        </w:rPr>
        <w:t>Treatment and number of animals compared on this property:</w:t>
      </w:r>
    </w:p>
    <w:p w14:paraId="6D7F314A" w14:textId="77777777" w:rsidR="00E83E89" w:rsidRPr="00460708" w:rsidRDefault="00E83E89" w:rsidP="00E83E89">
      <w:pPr>
        <w:spacing w:after="0"/>
      </w:pPr>
      <w:r w:rsidRPr="00460708">
        <w:t xml:space="preserve">Advanced Training (38 animals) </w:t>
      </w:r>
    </w:p>
    <w:p w14:paraId="4392C969" w14:textId="77777777" w:rsidR="00E83E89" w:rsidRPr="00460708" w:rsidRDefault="00E83E89" w:rsidP="00E83E89">
      <w:r w:rsidRPr="00460708">
        <w:t>Paddock Weaning (38 animals)</w:t>
      </w:r>
    </w:p>
    <w:p w14:paraId="71459FC7" w14:textId="77777777" w:rsidR="00E83E89" w:rsidRPr="00460708" w:rsidRDefault="00E83E89" w:rsidP="00E83E89">
      <w:pPr>
        <w:rPr>
          <w:b/>
        </w:rPr>
      </w:pPr>
      <w:r w:rsidRPr="00460708">
        <w:rPr>
          <w:b/>
        </w:rPr>
        <w:t>Monitoring:</w:t>
      </w:r>
    </w:p>
    <w:p w14:paraId="170F7EF2" w14:textId="77777777" w:rsidR="00E83E89" w:rsidRPr="00460708" w:rsidRDefault="00E83E89" w:rsidP="00E83E89">
      <w:pPr>
        <w:spacing w:after="0"/>
      </w:pPr>
      <w:r w:rsidRPr="00460708">
        <w:t>Day 1 weaning</w:t>
      </w:r>
    </w:p>
    <w:p w14:paraId="4885C1E3" w14:textId="77777777" w:rsidR="00E83E89" w:rsidRPr="00460708" w:rsidRDefault="00E83E89" w:rsidP="00E83E89">
      <w:pPr>
        <w:pStyle w:val="ListParagraph"/>
        <w:spacing w:after="0"/>
        <w:ind w:left="0"/>
      </w:pPr>
      <w:r w:rsidRPr="00460708">
        <w:t>1-week post-weaning</w:t>
      </w:r>
    </w:p>
    <w:p w14:paraId="4E6BEF3D" w14:textId="77777777" w:rsidR="00E83E89" w:rsidRPr="00460708" w:rsidRDefault="00E83E89" w:rsidP="00E83E89">
      <w:pPr>
        <w:rPr>
          <w:b/>
        </w:rPr>
      </w:pPr>
      <w:r w:rsidRPr="00460708">
        <w:t>6-weeks post-weaning</w:t>
      </w:r>
    </w:p>
    <w:p w14:paraId="1DC5E5D5" w14:textId="77777777" w:rsidR="00E83E89" w:rsidRPr="00460708" w:rsidRDefault="00E83E89" w:rsidP="00E83E89">
      <w:pPr>
        <w:rPr>
          <w:b/>
        </w:rPr>
      </w:pPr>
      <w:bookmarkStart w:id="81" w:name="_Toc467851929"/>
      <w:bookmarkStart w:id="82" w:name="_Toc454184156"/>
      <w:bookmarkStart w:id="83" w:name="_Toc467851928"/>
      <w:r w:rsidRPr="00460708">
        <w:rPr>
          <w:b/>
        </w:rPr>
        <w:t>Liveweight Results</w:t>
      </w:r>
      <w:bookmarkEnd w:id="81"/>
      <w:r w:rsidRPr="00460708">
        <w:rPr>
          <w:b/>
        </w:rPr>
        <w:t>:</w:t>
      </w:r>
    </w:p>
    <w:tbl>
      <w:tblPr>
        <w:tblpPr w:leftFromText="180" w:rightFromText="180" w:vertAnchor="text" w:horzAnchor="margin" w:tblpY="7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6047BB6F" w14:textId="77777777" w:rsidTr="00E83E89">
        <w:trPr>
          <w:trHeight w:val="985"/>
        </w:trPr>
        <w:tc>
          <w:tcPr>
            <w:tcW w:w="959" w:type="dxa"/>
            <w:shd w:val="clear" w:color="auto" w:fill="auto"/>
          </w:tcPr>
          <w:p w14:paraId="4C0EDAB8" w14:textId="77777777" w:rsidR="00E83E89" w:rsidRPr="00460708" w:rsidRDefault="00E83E89" w:rsidP="00E83E89">
            <w:pPr>
              <w:spacing w:after="0"/>
              <w:rPr>
                <w:b/>
                <w:sz w:val="18"/>
                <w:szCs w:val="18"/>
              </w:rPr>
            </w:pPr>
            <w:r w:rsidRPr="00460708">
              <w:rPr>
                <w:b/>
                <w:sz w:val="18"/>
                <w:szCs w:val="18"/>
              </w:rPr>
              <w:t>Site</w:t>
            </w:r>
          </w:p>
        </w:tc>
        <w:tc>
          <w:tcPr>
            <w:tcW w:w="1843" w:type="dxa"/>
            <w:shd w:val="clear" w:color="auto" w:fill="auto"/>
          </w:tcPr>
          <w:p w14:paraId="70E9A37A" w14:textId="77777777" w:rsidR="00E83E89" w:rsidRPr="00460708" w:rsidRDefault="00E83E89" w:rsidP="00E83E89">
            <w:pPr>
              <w:spacing w:after="0"/>
              <w:rPr>
                <w:b/>
                <w:sz w:val="18"/>
                <w:szCs w:val="18"/>
              </w:rPr>
            </w:pPr>
            <w:r w:rsidRPr="00460708">
              <w:rPr>
                <w:b/>
                <w:sz w:val="18"/>
                <w:szCs w:val="18"/>
              </w:rPr>
              <w:t>Treatment</w:t>
            </w:r>
          </w:p>
        </w:tc>
        <w:tc>
          <w:tcPr>
            <w:tcW w:w="4252" w:type="dxa"/>
            <w:gridSpan w:val="3"/>
            <w:shd w:val="clear" w:color="auto" w:fill="auto"/>
          </w:tcPr>
          <w:p w14:paraId="4E3168F8" w14:textId="77777777" w:rsidR="00E83E89" w:rsidRPr="00460708" w:rsidRDefault="00E83E89" w:rsidP="00E83E89">
            <w:pPr>
              <w:spacing w:after="0"/>
              <w:rPr>
                <w:b/>
                <w:sz w:val="18"/>
                <w:szCs w:val="18"/>
              </w:rPr>
            </w:pPr>
            <w:r w:rsidRPr="00460708">
              <w:rPr>
                <w:b/>
                <w:sz w:val="18"/>
                <w:szCs w:val="18"/>
              </w:rPr>
              <w:t xml:space="preserve">Liveweight (kg) </w:t>
            </w:r>
          </w:p>
          <w:p w14:paraId="5894D06D" w14:textId="77777777" w:rsidR="00E83E89" w:rsidRPr="00460708" w:rsidRDefault="00E83E89" w:rsidP="00E83E89">
            <w:pPr>
              <w:spacing w:after="0"/>
              <w:rPr>
                <w:b/>
                <w:sz w:val="18"/>
                <w:szCs w:val="18"/>
              </w:rPr>
            </w:pPr>
          </w:p>
        </w:tc>
        <w:tc>
          <w:tcPr>
            <w:tcW w:w="1134" w:type="dxa"/>
            <w:shd w:val="clear" w:color="auto" w:fill="auto"/>
          </w:tcPr>
          <w:p w14:paraId="600CD9BC" w14:textId="77777777" w:rsidR="00E83E89" w:rsidRPr="00460708" w:rsidRDefault="00E83E89" w:rsidP="00E83E89">
            <w:pPr>
              <w:spacing w:after="0"/>
              <w:rPr>
                <w:b/>
                <w:sz w:val="18"/>
                <w:szCs w:val="18"/>
              </w:rPr>
            </w:pPr>
            <w:r w:rsidRPr="00460708">
              <w:rPr>
                <w:b/>
                <w:sz w:val="18"/>
                <w:szCs w:val="18"/>
              </w:rPr>
              <w:t xml:space="preserve">Initial change in liveweight between Day 1 and Week 1 </w:t>
            </w:r>
          </w:p>
        </w:tc>
        <w:tc>
          <w:tcPr>
            <w:tcW w:w="1134" w:type="dxa"/>
            <w:shd w:val="clear" w:color="auto" w:fill="auto"/>
          </w:tcPr>
          <w:p w14:paraId="6809EFF7" w14:textId="77777777" w:rsidR="00E83E89" w:rsidRPr="00460708" w:rsidRDefault="00E83E89" w:rsidP="00E83E89">
            <w:pPr>
              <w:spacing w:after="0"/>
              <w:rPr>
                <w:b/>
                <w:sz w:val="18"/>
                <w:szCs w:val="18"/>
              </w:rPr>
            </w:pPr>
            <w:r w:rsidRPr="00460708">
              <w:rPr>
                <w:b/>
                <w:sz w:val="18"/>
                <w:szCs w:val="18"/>
              </w:rPr>
              <w:t>Change in liveweight between Day 1 and Week 6</w:t>
            </w:r>
          </w:p>
        </w:tc>
      </w:tr>
      <w:tr w:rsidR="00E83E89" w:rsidRPr="00AA285F" w14:paraId="557C28EE" w14:textId="77777777" w:rsidTr="00E83E89">
        <w:trPr>
          <w:trHeight w:val="538"/>
        </w:trPr>
        <w:tc>
          <w:tcPr>
            <w:tcW w:w="959" w:type="dxa"/>
            <w:shd w:val="clear" w:color="auto" w:fill="auto"/>
          </w:tcPr>
          <w:p w14:paraId="3AEE6FF6" w14:textId="77777777" w:rsidR="00E83E89" w:rsidRPr="00460708" w:rsidRDefault="00E83E89" w:rsidP="00E83E89">
            <w:pPr>
              <w:spacing w:after="0"/>
              <w:rPr>
                <w:sz w:val="18"/>
                <w:szCs w:val="18"/>
              </w:rPr>
            </w:pPr>
          </w:p>
        </w:tc>
        <w:tc>
          <w:tcPr>
            <w:tcW w:w="1843" w:type="dxa"/>
            <w:shd w:val="clear" w:color="auto" w:fill="auto"/>
          </w:tcPr>
          <w:p w14:paraId="6849F3A7" w14:textId="77777777" w:rsidR="00E83E89" w:rsidRPr="00460708" w:rsidRDefault="00E83E89" w:rsidP="00E83E89">
            <w:pPr>
              <w:spacing w:after="0"/>
              <w:jc w:val="center"/>
              <w:rPr>
                <w:sz w:val="18"/>
                <w:szCs w:val="18"/>
              </w:rPr>
            </w:pPr>
          </w:p>
        </w:tc>
        <w:tc>
          <w:tcPr>
            <w:tcW w:w="1417" w:type="dxa"/>
            <w:shd w:val="clear" w:color="auto" w:fill="auto"/>
          </w:tcPr>
          <w:p w14:paraId="78152BDA" w14:textId="77777777" w:rsidR="00E83E89" w:rsidRPr="00460708" w:rsidRDefault="00E83E89" w:rsidP="00E83E89">
            <w:pPr>
              <w:spacing w:after="0"/>
              <w:jc w:val="center"/>
              <w:rPr>
                <w:i/>
                <w:sz w:val="18"/>
                <w:szCs w:val="18"/>
              </w:rPr>
            </w:pPr>
            <w:r w:rsidRPr="00460708">
              <w:rPr>
                <w:i/>
                <w:sz w:val="18"/>
                <w:szCs w:val="18"/>
              </w:rPr>
              <w:t>Day 1</w:t>
            </w:r>
          </w:p>
        </w:tc>
        <w:tc>
          <w:tcPr>
            <w:tcW w:w="1418" w:type="dxa"/>
            <w:shd w:val="clear" w:color="auto" w:fill="auto"/>
          </w:tcPr>
          <w:p w14:paraId="5F403065" w14:textId="77777777" w:rsidR="00E83E89" w:rsidRPr="00460708" w:rsidRDefault="00E83E89" w:rsidP="00E83E89">
            <w:pPr>
              <w:spacing w:after="0"/>
              <w:jc w:val="center"/>
              <w:rPr>
                <w:i/>
                <w:sz w:val="18"/>
                <w:szCs w:val="18"/>
              </w:rPr>
            </w:pPr>
            <w:r w:rsidRPr="00460708">
              <w:rPr>
                <w:i/>
                <w:sz w:val="18"/>
                <w:szCs w:val="18"/>
              </w:rPr>
              <w:t>Week 1</w:t>
            </w:r>
          </w:p>
        </w:tc>
        <w:tc>
          <w:tcPr>
            <w:tcW w:w="1417" w:type="dxa"/>
            <w:shd w:val="clear" w:color="auto" w:fill="auto"/>
          </w:tcPr>
          <w:p w14:paraId="3C8D899A" w14:textId="77777777" w:rsidR="00E83E89" w:rsidRPr="00460708" w:rsidRDefault="00E83E89" w:rsidP="00E83E89">
            <w:pPr>
              <w:spacing w:after="0"/>
              <w:jc w:val="center"/>
              <w:rPr>
                <w:i/>
                <w:sz w:val="18"/>
                <w:szCs w:val="18"/>
              </w:rPr>
            </w:pPr>
            <w:r w:rsidRPr="00460708">
              <w:rPr>
                <w:i/>
                <w:sz w:val="18"/>
                <w:szCs w:val="18"/>
              </w:rPr>
              <w:t>Week 6</w:t>
            </w:r>
          </w:p>
        </w:tc>
        <w:tc>
          <w:tcPr>
            <w:tcW w:w="1134" w:type="dxa"/>
            <w:shd w:val="clear" w:color="auto" w:fill="auto"/>
          </w:tcPr>
          <w:p w14:paraId="1CE4BCE7" w14:textId="77777777" w:rsidR="00E83E89" w:rsidRPr="00460708" w:rsidRDefault="00E83E89" w:rsidP="00E83E89">
            <w:pPr>
              <w:spacing w:after="0"/>
              <w:jc w:val="center"/>
              <w:rPr>
                <w:i/>
                <w:sz w:val="18"/>
                <w:szCs w:val="18"/>
              </w:rPr>
            </w:pPr>
            <w:r w:rsidRPr="00460708">
              <w:rPr>
                <w:i/>
                <w:sz w:val="18"/>
                <w:szCs w:val="18"/>
              </w:rPr>
              <w:t>Liveweight (kg)</w:t>
            </w:r>
          </w:p>
        </w:tc>
        <w:tc>
          <w:tcPr>
            <w:tcW w:w="1134" w:type="dxa"/>
            <w:shd w:val="clear" w:color="auto" w:fill="auto"/>
          </w:tcPr>
          <w:p w14:paraId="0E2FA93C" w14:textId="77777777" w:rsidR="00E83E89" w:rsidRPr="00460708" w:rsidRDefault="00E83E89" w:rsidP="00E83E89">
            <w:pPr>
              <w:spacing w:after="0"/>
              <w:jc w:val="center"/>
              <w:rPr>
                <w:i/>
                <w:sz w:val="18"/>
                <w:szCs w:val="18"/>
              </w:rPr>
            </w:pPr>
            <w:r w:rsidRPr="00460708">
              <w:rPr>
                <w:i/>
                <w:sz w:val="18"/>
                <w:szCs w:val="18"/>
              </w:rPr>
              <w:t>Liveweight (kg)</w:t>
            </w:r>
          </w:p>
        </w:tc>
      </w:tr>
      <w:tr w:rsidR="00E83E89" w:rsidRPr="00AA285F" w14:paraId="4E9719D9" w14:textId="77777777" w:rsidTr="00E83E89">
        <w:trPr>
          <w:trHeight w:val="476"/>
        </w:trPr>
        <w:tc>
          <w:tcPr>
            <w:tcW w:w="959" w:type="dxa"/>
            <w:vMerge w:val="restart"/>
            <w:shd w:val="clear" w:color="auto" w:fill="auto"/>
          </w:tcPr>
          <w:p w14:paraId="173B0CE7" w14:textId="77777777" w:rsidR="00E83E89" w:rsidRPr="00460708" w:rsidRDefault="00E83E89" w:rsidP="00E83E89">
            <w:pPr>
              <w:spacing w:after="0"/>
              <w:rPr>
                <w:b/>
                <w:sz w:val="18"/>
                <w:szCs w:val="18"/>
              </w:rPr>
            </w:pPr>
            <w:r w:rsidRPr="00460708">
              <w:rPr>
                <w:b/>
                <w:sz w:val="18"/>
                <w:szCs w:val="18"/>
              </w:rPr>
              <w:t>Farm 5</w:t>
            </w:r>
          </w:p>
        </w:tc>
        <w:tc>
          <w:tcPr>
            <w:tcW w:w="1843" w:type="dxa"/>
            <w:shd w:val="clear" w:color="auto" w:fill="auto"/>
          </w:tcPr>
          <w:p w14:paraId="4F6AB69C" w14:textId="77777777" w:rsidR="00E83E89" w:rsidRPr="00460708" w:rsidRDefault="00E83E89" w:rsidP="00E83E89">
            <w:pPr>
              <w:spacing w:after="0"/>
              <w:jc w:val="center"/>
              <w:rPr>
                <w:sz w:val="18"/>
                <w:szCs w:val="18"/>
              </w:rPr>
            </w:pPr>
            <w:r w:rsidRPr="00460708">
              <w:rPr>
                <w:sz w:val="18"/>
                <w:szCs w:val="18"/>
              </w:rPr>
              <w:t>Advanced Training</w:t>
            </w:r>
          </w:p>
        </w:tc>
        <w:tc>
          <w:tcPr>
            <w:tcW w:w="1417" w:type="dxa"/>
            <w:shd w:val="clear" w:color="auto" w:fill="auto"/>
          </w:tcPr>
          <w:p w14:paraId="4BEC5D75" w14:textId="77777777" w:rsidR="00E83E89" w:rsidRPr="00460708" w:rsidRDefault="00E83E89" w:rsidP="00E83E89">
            <w:pPr>
              <w:spacing w:after="0"/>
              <w:jc w:val="center"/>
              <w:rPr>
                <w:sz w:val="18"/>
                <w:szCs w:val="18"/>
              </w:rPr>
            </w:pPr>
            <w:r w:rsidRPr="00460708">
              <w:rPr>
                <w:sz w:val="18"/>
                <w:szCs w:val="18"/>
              </w:rPr>
              <w:t>218. 9(± 20.2)</w:t>
            </w:r>
          </w:p>
        </w:tc>
        <w:tc>
          <w:tcPr>
            <w:tcW w:w="1418" w:type="dxa"/>
            <w:shd w:val="clear" w:color="auto" w:fill="auto"/>
          </w:tcPr>
          <w:p w14:paraId="45CA22BA" w14:textId="77777777" w:rsidR="00E83E89" w:rsidRPr="00460708" w:rsidRDefault="00E83E89" w:rsidP="00E83E89">
            <w:pPr>
              <w:spacing w:after="0"/>
              <w:jc w:val="center"/>
              <w:rPr>
                <w:sz w:val="18"/>
                <w:szCs w:val="18"/>
              </w:rPr>
            </w:pPr>
            <w:r w:rsidRPr="00460708">
              <w:rPr>
                <w:sz w:val="18"/>
                <w:szCs w:val="18"/>
              </w:rPr>
              <w:t>226.7 (± 21.7)</w:t>
            </w:r>
          </w:p>
        </w:tc>
        <w:tc>
          <w:tcPr>
            <w:tcW w:w="1417" w:type="dxa"/>
            <w:shd w:val="clear" w:color="auto" w:fill="auto"/>
          </w:tcPr>
          <w:p w14:paraId="76A30F83" w14:textId="77777777" w:rsidR="00E83E89" w:rsidRPr="00460708" w:rsidRDefault="00E83E89" w:rsidP="00E83E89">
            <w:pPr>
              <w:spacing w:after="0"/>
              <w:jc w:val="center"/>
              <w:rPr>
                <w:sz w:val="18"/>
                <w:szCs w:val="18"/>
              </w:rPr>
            </w:pPr>
            <w:r w:rsidRPr="00460708">
              <w:rPr>
                <w:sz w:val="18"/>
                <w:szCs w:val="18"/>
              </w:rPr>
              <w:t>237.5 (± 19.4)</w:t>
            </w:r>
          </w:p>
        </w:tc>
        <w:tc>
          <w:tcPr>
            <w:tcW w:w="1134" w:type="dxa"/>
            <w:shd w:val="clear" w:color="auto" w:fill="auto"/>
          </w:tcPr>
          <w:p w14:paraId="6896FB8A" w14:textId="77777777" w:rsidR="00E83E89" w:rsidRPr="00460708" w:rsidRDefault="00E83E89" w:rsidP="00E83E89">
            <w:pPr>
              <w:spacing w:after="0"/>
              <w:jc w:val="center"/>
              <w:rPr>
                <w:sz w:val="18"/>
                <w:szCs w:val="18"/>
              </w:rPr>
            </w:pPr>
            <w:r w:rsidRPr="00460708">
              <w:rPr>
                <w:sz w:val="18"/>
                <w:szCs w:val="18"/>
              </w:rPr>
              <w:t>+7.8</w:t>
            </w:r>
          </w:p>
        </w:tc>
        <w:tc>
          <w:tcPr>
            <w:tcW w:w="1134" w:type="dxa"/>
            <w:shd w:val="clear" w:color="auto" w:fill="auto"/>
          </w:tcPr>
          <w:p w14:paraId="033CCD28" w14:textId="77777777" w:rsidR="00E83E89" w:rsidRPr="00460708" w:rsidRDefault="00E83E89" w:rsidP="00E83E89">
            <w:pPr>
              <w:spacing w:after="0"/>
              <w:jc w:val="center"/>
              <w:rPr>
                <w:sz w:val="18"/>
                <w:szCs w:val="18"/>
              </w:rPr>
            </w:pPr>
            <w:r w:rsidRPr="00460708">
              <w:rPr>
                <w:sz w:val="18"/>
                <w:szCs w:val="18"/>
              </w:rPr>
              <w:t>+18.6</w:t>
            </w:r>
          </w:p>
        </w:tc>
      </w:tr>
      <w:tr w:rsidR="00E83E89" w:rsidRPr="00AA285F" w14:paraId="67E1608C" w14:textId="77777777" w:rsidTr="00E83E89">
        <w:trPr>
          <w:trHeight w:val="476"/>
        </w:trPr>
        <w:tc>
          <w:tcPr>
            <w:tcW w:w="959" w:type="dxa"/>
            <w:vMerge/>
            <w:shd w:val="clear" w:color="auto" w:fill="auto"/>
          </w:tcPr>
          <w:p w14:paraId="15C77B05" w14:textId="77777777" w:rsidR="00E83E89" w:rsidRPr="00460708" w:rsidRDefault="00E83E89" w:rsidP="00E83E89">
            <w:pPr>
              <w:spacing w:after="0"/>
              <w:rPr>
                <w:b/>
                <w:sz w:val="18"/>
                <w:szCs w:val="18"/>
              </w:rPr>
            </w:pPr>
          </w:p>
        </w:tc>
        <w:tc>
          <w:tcPr>
            <w:tcW w:w="1843" w:type="dxa"/>
            <w:shd w:val="clear" w:color="auto" w:fill="auto"/>
          </w:tcPr>
          <w:p w14:paraId="20C7297D" w14:textId="77777777" w:rsidR="00E83E89" w:rsidRPr="00460708" w:rsidRDefault="00E83E89" w:rsidP="00E83E89">
            <w:pPr>
              <w:spacing w:after="0"/>
              <w:jc w:val="center"/>
              <w:rPr>
                <w:sz w:val="18"/>
                <w:szCs w:val="18"/>
              </w:rPr>
            </w:pPr>
            <w:r w:rsidRPr="00460708">
              <w:rPr>
                <w:sz w:val="18"/>
                <w:szCs w:val="18"/>
              </w:rPr>
              <w:t>Paddock Weaning</w:t>
            </w:r>
          </w:p>
        </w:tc>
        <w:tc>
          <w:tcPr>
            <w:tcW w:w="1417" w:type="dxa"/>
            <w:shd w:val="clear" w:color="auto" w:fill="auto"/>
          </w:tcPr>
          <w:p w14:paraId="138F5C81" w14:textId="77777777" w:rsidR="00E83E89" w:rsidRPr="00460708" w:rsidRDefault="00E83E89" w:rsidP="00E83E89">
            <w:pPr>
              <w:spacing w:after="0"/>
              <w:jc w:val="center"/>
              <w:rPr>
                <w:sz w:val="18"/>
                <w:szCs w:val="18"/>
              </w:rPr>
            </w:pPr>
            <w:r w:rsidRPr="00460708">
              <w:rPr>
                <w:sz w:val="18"/>
                <w:szCs w:val="18"/>
              </w:rPr>
              <w:t>206.3 (± 26.3)</w:t>
            </w:r>
          </w:p>
        </w:tc>
        <w:tc>
          <w:tcPr>
            <w:tcW w:w="1418" w:type="dxa"/>
            <w:shd w:val="clear" w:color="auto" w:fill="auto"/>
          </w:tcPr>
          <w:p w14:paraId="7DDC8E43" w14:textId="77777777" w:rsidR="00E83E89" w:rsidRPr="00460708" w:rsidRDefault="00E83E89" w:rsidP="00E83E89">
            <w:pPr>
              <w:spacing w:after="0"/>
              <w:jc w:val="center"/>
              <w:rPr>
                <w:sz w:val="18"/>
                <w:szCs w:val="18"/>
              </w:rPr>
            </w:pPr>
            <w:r w:rsidRPr="00460708">
              <w:rPr>
                <w:sz w:val="18"/>
                <w:szCs w:val="18"/>
              </w:rPr>
              <w:t>214.0 (± 24.8)</w:t>
            </w:r>
          </w:p>
        </w:tc>
        <w:tc>
          <w:tcPr>
            <w:tcW w:w="1417" w:type="dxa"/>
            <w:shd w:val="clear" w:color="auto" w:fill="auto"/>
          </w:tcPr>
          <w:p w14:paraId="114A9289" w14:textId="77777777" w:rsidR="00E83E89" w:rsidRPr="00460708" w:rsidRDefault="00E83E89" w:rsidP="00E83E89">
            <w:pPr>
              <w:spacing w:after="0"/>
              <w:jc w:val="center"/>
              <w:rPr>
                <w:sz w:val="18"/>
                <w:szCs w:val="18"/>
              </w:rPr>
            </w:pPr>
            <w:r w:rsidRPr="00460708">
              <w:rPr>
                <w:sz w:val="18"/>
                <w:szCs w:val="18"/>
              </w:rPr>
              <w:t>221.4 (± 23.1)</w:t>
            </w:r>
          </w:p>
        </w:tc>
        <w:tc>
          <w:tcPr>
            <w:tcW w:w="1134" w:type="dxa"/>
            <w:shd w:val="clear" w:color="auto" w:fill="auto"/>
          </w:tcPr>
          <w:p w14:paraId="74E43E59" w14:textId="77777777" w:rsidR="00E83E89" w:rsidRPr="00460708" w:rsidRDefault="00E83E89" w:rsidP="00E83E89">
            <w:pPr>
              <w:spacing w:after="0"/>
              <w:jc w:val="center"/>
              <w:rPr>
                <w:sz w:val="18"/>
                <w:szCs w:val="18"/>
              </w:rPr>
            </w:pPr>
            <w:r w:rsidRPr="00460708">
              <w:rPr>
                <w:sz w:val="18"/>
                <w:szCs w:val="18"/>
              </w:rPr>
              <w:t>+7.7</w:t>
            </w:r>
          </w:p>
        </w:tc>
        <w:tc>
          <w:tcPr>
            <w:tcW w:w="1134" w:type="dxa"/>
            <w:shd w:val="clear" w:color="auto" w:fill="auto"/>
          </w:tcPr>
          <w:p w14:paraId="7338DF74" w14:textId="77777777" w:rsidR="00E83E89" w:rsidRPr="00460708" w:rsidRDefault="00E83E89" w:rsidP="00E83E89">
            <w:pPr>
              <w:spacing w:after="0"/>
              <w:jc w:val="center"/>
              <w:rPr>
                <w:sz w:val="18"/>
                <w:szCs w:val="18"/>
              </w:rPr>
            </w:pPr>
            <w:r w:rsidRPr="00460708">
              <w:rPr>
                <w:sz w:val="18"/>
                <w:szCs w:val="18"/>
              </w:rPr>
              <w:t>+15.1</w:t>
            </w:r>
          </w:p>
        </w:tc>
      </w:tr>
      <w:tr w:rsidR="00E83E89" w:rsidRPr="00AA285F" w14:paraId="07BBFAA2" w14:textId="77777777" w:rsidTr="00E83E89">
        <w:trPr>
          <w:trHeight w:val="476"/>
        </w:trPr>
        <w:tc>
          <w:tcPr>
            <w:tcW w:w="959" w:type="dxa"/>
            <w:vMerge/>
            <w:shd w:val="clear" w:color="auto" w:fill="auto"/>
          </w:tcPr>
          <w:p w14:paraId="4C41BAFE" w14:textId="77777777" w:rsidR="00E83E89" w:rsidRPr="00460708" w:rsidRDefault="00E83E89" w:rsidP="00E83E89">
            <w:pPr>
              <w:spacing w:after="0"/>
              <w:rPr>
                <w:b/>
                <w:sz w:val="18"/>
                <w:szCs w:val="18"/>
              </w:rPr>
            </w:pPr>
          </w:p>
        </w:tc>
        <w:tc>
          <w:tcPr>
            <w:tcW w:w="1843" w:type="dxa"/>
            <w:shd w:val="clear" w:color="auto" w:fill="auto"/>
          </w:tcPr>
          <w:p w14:paraId="10AF7DD7" w14:textId="77777777" w:rsidR="00E83E89" w:rsidRPr="00460708" w:rsidRDefault="00E83E89" w:rsidP="00E83E89">
            <w:pPr>
              <w:spacing w:after="0"/>
              <w:jc w:val="center"/>
              <w:rPr>
                <w:sz w:val="18"/>
                <w:szCs w:val="18"/>
              </w:rPr>
            </w:pPr>
            <w:r w:rsidRPr="00460708">
              <w:rPr>
                <w:sz w:val="18"/>
                <w:szCs w:val="18"/>
              </w:rPr>
              <w:t>Difference (kg)</w:t>
            </w:r>
          </w:p>
        </w:tc>
        <w:tc>
          <w:tcPr>
            <w:tcW w:w="1417" w:type="dxa"/>
            <w:shd w:val="clear" w:color="auto" w:fill="auto"/>
          </w:tcPr>
          <w:p w14:paraId="377B533C" w14:textId="77777777" w:rsidR="00E83E89" w:rsidRPr="00460708" w:rsidRDefault="00E83E89" w:rsidP="00E83E89">
            <w:pPr>
              <w:spacing w:after="0"/>
              <w:jc w:val="center"/>
              <w:rPr>
                <w:sz w:val="18"/>
                <w:szCs w:val="18"/>
              </w:rPr>
            </w:pPr>
            <w:r w:rsidRPr="00460708">
              <w:rPr>
                <w:sz w:val="18"/>
                <w:szCs w:val="18"/>
              </w:rPr>
              <w:t>12.6</w:t>
            </w:r>
          </w:p>
        </w:tc>
        <w:tc>
          <w:tcPr>
            <w:tcW w:w="1418" w:type="dxa"/>
            <w:shd w:val="clear" w:color="auto" w:fill="auto"/>
          </w:tcPr>
          <w:p w14:paraId="1134EC22" w14:textId="77777777" w:rsidR="00E83E89" w:rsidRPr="00460708" w:rsidRDefault="00E83E89" w:rsidP="00E83E89">
            <w:pPr>
              <w:spacing w:after="0"/>
              <w:jc w:val="center"/>
              <w:rPr>
                <w:sz w:val="18"/>
                <w:szCs w:val="18"/>
              </w:rPr>
            </w:pPr>
            <w:r w:rsidRPr="00460708">
              <w:rPr>
                <w:sz w:val="18"/>
                <w:szCs w:val="18"/>
              </w:rPr>
              <w:t>12.7</w:t>
            </w:r>
          </w:p>
        </w:tc>
        <w:tc>
          <w:tcPr>
            <w:tcW w:w="1417" w:type="dxa"/>
            <w:shd w:val="clear" w:color="auto" w:fill="auto"/>
          </w:tcPr>
          <w:p w14:paraId="365384D5" w14:textId="77777777" w:rsidR="00E83E89" w:rsidRPr="00460708" w:rsidRDefault="00E83E89" w:rsidP="00E83E89">
            <w:pPr>
              <w:spacing w:after="0"/>
              <w:jc w:val="center"/>
              <w:rPr>
                <w:sz w:val="18"/>
                <w:szCs w:val="18"/>
              </w:rPr>
            </w:pPr>
            <w:r w:rsidRPr="00460708">
              <w:rPr>
                <w:sz w:val="18"/>
                <w:szCs w:val="18"/>
              </w:rPr>
              <w:t>16.1</w:t>
            </w:r>
          </w:p>
        </w:tc>
        <w:tc>
          <w:tcPr>
            <w:tcW w:w="1134" w:type="dxa"/>
            <w:shd w:val="clear" w:color="auto" w:fill="auto"/>
          </w:tcPr>
          <w:p w14:paraId="3D1BA6DC" w14:textId="77777777" w:rsidR="00E83E89" w:rsidRPr="00460708" w:rsidRDefault="00E83E89" w:rsidP="00E83E89">
            <w:pPr>
              <w:spacing w:after="0"/>
              <w:jc w:val="center"/>
              <w:rPr>
                <w:sz w:val="18"/>
                <w:szCs w:val="18"/>
              </w:rPr>
            </w:pPr>
          </w:p>
        </w:tc>
        <w:tc>
          <w:tcPr>
            <w:tcW w:w="1134" w:type="dxa"/>
            <w:shd w:val="clear" w:color="auto" w:fill="auto"/>
          </w:tcPr>
          <w:p w14:paraId="68DD2AB3" w14:textId="77777777" w:rsidR="00E83E89" w:rsidRPr="00460708" w:rsidRDefault="00E83E89" w:rsidP="00E83E89">
            <w:pPr>
              <w:spacing w:after="0"/>
              <w:jc w:val="center"/>
              <w:rPr>
                <w:sz w:val="18"/>
                <w:szCs w:val="18"/>
              </w:rPr>
            </w:pPr>
          </w:p>
        </w:tc>
      </w:tr>
    </w:tbl>
    <w:p w14:paraId="518AD804" w14:textId="77777777" w:rsidR="00E83E89" w:rsidRPr="00460708" w:rsidRDefault="00E83E89" w:rsidP="00E83E89">
      <w:r w:rsidRPr="00460708">
        <w:t>Table 19: Differences in average liveweight of weaners in advanced training and paddock weaning treatments on Farm 5.</w:t>
      </w:r>
    </w:p>
    <w:p w14:paraId="568DF003" w14:textId="77777777" w:rsidR="00E83E89" w:rsidRPr="00460708" w:rsidRDefault="00E83E89" w:rsidP="00E83E89"/>
    <w:p w14:paraId="1E3D85C6" w14:textId="77777777" w:rsidR="00E83E89" w:rsidRPr="00460708" w:rsidRDefault="00E83E89" w:rsidP="00E83E89">
      <w:pPr>
        <w:keepNext/>
      </w:pPr>
      <w:r w:rsidRPr="00460708">
        <w:rPr>
          <w:noProof/>
        </w:rPr>
        <w:lastRenderedPageBreak/>
        <w:drawing>
          <wp:inline distT="0" distB="0" distL="0" distR="0" wp14:anchorId="382DA17D" wp14:editId="499909DB">
            <wp:extent cx="4572000" cy="2743200"/>
            <wp:effectExtent l="0" t="0" r="0" b="0"/>
            <wp:docPr id="47" name="Chart 6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66"/>
                    <pic:cNvPicPr>
                      <a:picLocks noGrp="1" noRot="1" noChangeAspect="1" noMove="1" noResize="1" noEditPoints="1" noAdjustHandles="1" noChangeArrowheads="1" noChangeShapeType="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941B8E0"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19. Variation in liveweight between advanced training and paddock weaning treatment groups on Farm 5.</w:t>
      </w:r>
    </w:p>
    <w:p w14:paraId="295E28D7" w14:textId="77777777" w:rsidR="00E83E89" w:rsidRPr="00460708" w:rsidRDefault="00E83E89" w:rsidP="00E83E89">
      <w:pPr>
        <w:rPr>
          <w:b/>
        </w:rPr>
      </w:pPr>
      <w:r w:rsidRPr="00460708">
        <w:t xml:space="preserve">At weaning (Day 1), there was a difference of 12 kg, with the Advanced Training group having a higher average starting weight (Table 19). It should be noted; however, in these treatment groups the variation in weight was greater within the paddock weaned group as seen in figure 19 and with a standard deviation of 26.3kg in comparison to the advanced training group with a standard deviation of 20.2kg (Table 19) at the start of the demonstration period. </w:t>
      </w:r>
    </w:p>
    <w:p w14:paraId="1C51942D" w14:textId="77777777" w:rsidR="00E83E89" w:rsidRPr="00460708" w:rsidRDefault="00E83E89" w:rsidP="00E83E89">
      <w:pPr>
        <w:rPr>
          <w:b/>
        </w:rPr>
      </w:pPr>
      <w:r w:rsidRPr="00460708">
        <w:rPr>
          <w:b/>
        </w:rPr>
        <w:t>Flight Speed Results</w:t>
      </w:r>
      <w:bookmarkEnd w:id="82"/>
      <w:bookmarkEnd w:id="83"/>
      <w:r w:rsidRPr="00460708">
        <w:rPr>
          <w:b/>
        </w:rPr>
        <w:t>:</w:t>
      </w:r>
    </w:p>
    <w:p w14:paraId="00AE548C" w14:textId="77777777" w:rsidR="00E83E89" w:rsidRPr="00460708" w:rsidRDefault="00E83E89" w:rsidP="00E83E89">
      <w:r w:rsidRPr="00460708">
        <w:t>Table 20: Average flight speed results for advanced training and paddock weaning groups on Farm 5.</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7B0E27F1" w14:textId="77777777" w:rsidTr="00E83E89">
        <w:trPr>
          <w:trHeight w:val="1171"/>
        </w:trPr>
        <w:tc>
          <w:tcPr>
            <w:tcW w:w="512" w:type="pct"/>
          </w:tcPr>
          <w:p w14:paraId="3AEE3C4D"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Site</w:t>
            </w:r>
          </w:p>
        </w:tc>
        <w:tc>
          <w:tcPr>
            <w:tcW w:w="990" w:type="pct"/>
          </w:tcPr>
          <w:p w14:paraId="608C2DB7"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Treatment</w:t>
            </w:r>
          </w:p>
        </w:tc>
        <w:tc>
          <w:tcPr>
            <w:tcW w:w="2206" w:type="pct"/>
            <w:gridSpan w:val="3"/>
          </w:tcPr>
          <w:p w14:paraId="7CC29F51"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Flight Speed (m/sec)</w:t>
            </w:r>
          </w:p>
        </w:tc>
        <w:tc>
          <w:tcPr>
            <w:tcW w:w="684" w:type="pct"/>
          </w:tcPr>
          <w:p w14:paraId="5166DE76"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Initial Change in flight speed between Day 1 and Week 1 </w:t>
            </w:r>
          </w:p>
        </w:tc>
        <w:tc>
          <w:tcPr>
            <w:tcW w:w="608" w:type="pct"/>
          </w:tcPr>
          <w:p w14:paraId="72712E67"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Change in flight speed between Day 1 and Week 6 </w:t>
            </w:r>
          </w:p>
        </w:tc>
      </w:tr>
      <w:tr w:rsidR="00E83E89" w:rsidRPr="00AA285F" w14:paraId="053AE58C" w14:textId="77777777" w:rsidTr="00E83E89">
        <w:trPr>
          <w:trHeight w:val="594"/>
        </w:trPr>
        <w:tc>
          <w:tcPr>
            <w:tcW w:w="512" w:type="pct"/>
          </w:tcPr>
          <w:p w14:paraId="691F3292" w14:textId="77777777" w:rsidR="00E83E89" w:rsidRPr="00460708" w:rsidRDefault="00E83E89" w:rsidP="00E83E89">
            <w:pPr>
              <w:rPr>
                <w:rFonts w:asciiTheme="minorHAnsi" w:hAnsiTheme="minorHAnsi"/>
                <w:sz w:val="18"/>
                <w:szCs w:val="18"/>
              </w:rPr>
            </w:pPr>
          </w:p>
        </w:tc>
        <w:tc>
          <w:tcPr>
            <w:tcW w:w="990" w:type="pct"/>
          </w:tcPr>
          <w:p w14:paraId="6CE40C23" w14:textId="77777777" w:rsidR="00E83E89" w:rsidRPr="00460708" w:rsidRDefault="00E83E89" w:rsidP="00E83E89">
            <w:pPr>
              <w:jc w:val="center"/>
              <w:rPr>
                <w:rFonts w:asciiTheme="minorHAnsi" w:hAnsiTheme="minorHAnsi"/>
                <w:sz w:val="18"/>
                <w:szCs w:val="18"/>
              </w:rPr>
            </w:pPr>
          </w:p>
        </w:tc>
        <w:tc>
          <w:tcPr>
            <w:tcW w:w="761" w:type="pct"/>
          </w:tcPr>
          <w:p w14:paraId="03B299A6"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Day 1</w:t>
            </w:r>
          </w:p>
        </w:tc>
        <w:tc>
          <w:tcPr>
            <w:tcW w:w="684" w:type="pct"/>
          </w:tcPr>
          <w:p w14:paraId="75BD1D63"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1</w:t>
            </w:r>
          </w:p>
        </w:tc>
        <w:tc>
          <w:tcPr>
            <w:tcW w:w="761" w:type="pct"/>
          </w:tcPr>
          <w:p w14:paraId="731D65FC"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6</w:t>
            </w:r>
          </w:p>
        </w:tc>
        <w:tc>
          <w:tcPr>
            <w:tcW w:w="684" w:type="pct"/>
          </w:tcPr>
          <w:p w14:paraId="49DE5AAD"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c>
          <w:tcPr>
            <w:tcW w:w="608" w:type="pct"/>
          </w:tcPr>
          <w:p w14:paraId="72496880"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r>
      <w:tr w:rsidR="00E83E89" w:rsidRPr="00AA285F" w14:paraId="53E195C5" w14:textId="77777777" w:rsidTr="00E83E89">
        <w:tc>
          <w:tcPr>
            <w:tcW w:w="512" w:type="pct"/>
            <w:vMerge w:val="restart"/>
          </w:tcPr>
          <w:p w14:paraId="3F84E6D4"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Farm 5</w:t>
            </w:r>
          </w:p>
        </w:tc>
        <w:tc>
          <w:tcPr>
            <w:tcW w:w="990" w:type="pct"/>
          </w:tcPr>
          <w:p w14:paraId="68982AFB"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Advanced Training</w:t>
            </w:r>
          </w:p>
        </w:tc>
        <w:tc>
          <w:tcPr>
            <w:tcW w:w="761" w:type="pct"/>
          </w:tcPr>
          <w:p w14:paraId="30B5C27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2.17 (± 0.67)</w:t>
            </w:r>
          </w:p>
        </w:tc>
        <w:tc>
          <w:tcPr>
            <w:tcW w:w="684" w:type="pct"/>
          </w:tcPr>
          <w:p w14:paraId="47F21C8E"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1.93 (± 0.69)</w:t>
            </w:r>
          </w:p>
        </w:tc>
        <w:tc>
          <w:tcPr>
            <w:tcW w:w="761" w:type="pct"/>
          </w:tcPr>
          <w:p w14:paraId="2E3E5ECF"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1.78 (± 0.51)</w:t>
            </w:r>
          </w:p>
        </w:tc>
        <w:tc>
          <w:tcPr>
            <w:tcW w:w="684" w:type="pct"/>
          </w:tcPr>
          <w:p w14:paraId="29C80244"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-0.24</w:t>
            </w:r>
          </w:p>
        </w:tc>
        <w:tc>
          <w:tcPr>
            <w:tcW w:w="608" w:type="pct"/>
          </w:tcPr>
          <w:p w14:paraId="790BC716"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-0.39</w:t>
            </w:r>
          </w:p>
        </w:tc>
      </w:tr>
      <w:tr w:rsidR="00E83E89" w:rsidRPr="00AA285F" w14:paraId="55F9FCB6" w14:textId="77777777" w:rsidTr="00E83E89">
        <w:tc>
          <w:tcPr>
            <w:tcW w:w="512" w:type="pct"/>
            <w:vMerge/>
          </w:tcPr>
          <w:p w14:paraId="103B8D4C" w14:textId="77777777" w:rsidR="00E83E89" w:rsidRPr="00460708" w:rsidRDefault="00E83E89" w:rsidP="00E83E89">
            <w:pPr>
              <w:rPr>
                <w:rFonts w:asciiTheme="minorHAnsi" w:hAnsiTheme="minorHAnsi"/>
                <w:b/>
                <w:sz w:val="18"/>
                <w:szCs w:val="18"/>
              </w:rPr>
            </w:pPr>
          </w:p>
        </w:tc>
        <w:tc>
          <w:tcPr>
            <w:tcW w:w="990" w:type="pct"/>
          </w:tcPr>
          <w:p w14:paraId="57A8513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Paddock Weaning</w:t>
            </w:r>
          </w:p>
        </w:tc>
        <w:tc>
          <w:tcPr>
            <w:tcW w:w="761" w:type="pct"/>
          </w:tcPr>
          <w:p w14:paraId="6F404BB9"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2.22 (± 0.51)</w:t>
            </w:r>
          </w:p>
        </w:tc>
        <w:tc>
          <w:tcPr>
            <w:tcW w:w="684" w:type="pct"/>
          </w:tcPr>
          <w:p w14:paraId="10A5E083"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2.23 (± 0.68)</w:t>
            </w:r>
          </w:p>
        </w:tc>
        <w:tc>
          <w:tcPr>
            <w:tcW w:w="761" w:type="pct"/>
          </w:tcPr>
          <w:p w14:paraId="46A2AF1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1.93 (± 0.58)</w:t>
            </w:r>
          </w:p>
        </w:tc>
        <w:tc>
          <w:tcPr>
            <w:tcW w:w="684" w:type="pct"/>
          </w:tcPr>
          <w:p w14:paraId="6A232931"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+0.01</w:t>
            </w:r>
          </w:p>
        </w:tc>
        <w:tc>
          <w:tcPr>
            <w:tcW w:w="608" w:type="pct"/>
          </w:tcPr>
          <w:p w14:paraId="61F02CF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-0.29</w:t>
            </w:r>
          </w:p>
        </w:tc>
      </w:tr>
      <w:tr w:rsidR="00E83E89" w:rsidRPr="00AA285F" w14:paraId="50678D8A" w14:textId="77777777" w:rsidTr="00E83E89">
        <w:tc>
          <w:tcPr>
            <w:tcW w:w="512" w:type="pct"/>
            <w:vMerge/>
          </w:tcPr>
          <w:p w14:paraId="7260AB0E" w14:textId="77777777" w:rsidR="00E83E89" w:rsidRPr="00460708" w:rsidRDefault="00E83E89" w:rsidP="00E83E89">
            <w:pPr>
              <w:rPr>
                <w:rFonts w:asciiTheme="minorHAnsi" w:hAnsiTheme="minorHAnsi"/>
                <w:b/>
                <w:sz w:val="18"/>
                <w:szCs w:val="18"/>
              </w:rPr>
            </w:pPr>
          </w:p>
        </w:tc>
        <w:tc>
          <w:tcPr>
            <w:tcW w:w="990" w:type="pct"/>
          </w:tcPr>
          <w:p w14:paraId="018F293B"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Difference (m/sec)</w:t>
            </w:r>
          </w:p>
        </w:tc>
        <w:tc>
          <w:tcPr>
            <w:tcW w:w="761" w:type="pct"/>
          </w:tcPr>
          <w:p w14:paraId="6C2D7AB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0.05</w:t>
            </w:r>
          </w:p>
        </w:tc>
        <w:tc>
          <w:tcPr>
            <w:tcW w:w="684" w:type="pct"/>
          </w:tcPr>
          <w:p w14:paraId="27C8FCB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0.30</w:t>
            </w:r>
          </w:p>
        </w:tc>
        <w:tc>
          <w:tcPr>
            <w:tcW w:w="761" w:type="pct"/>
          </w:tcPr>
          <w:p w14:paraId="64930B9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0.15</w:t>
            </w:r>
          </w:p>
        </w:tc>
        <w:tc>
          <w:tcPr>
            <w:tcW w:w="684" w:type="pct"/>
          </w:tcPr>
          <w:p w14:paraId="78313C6E" w14:textId="77777777" w:rsidR="00E83E89" w:rsidRPr="00460708" w:rsidRDefault="00E83E89" w:rsidP="00E83E89">
            <w:pPr>
              <w:jc w:val="center"/>
              <w:rPr>
                <w:rFonts w:asciiTheme="minorHAnsi" w:hAnsiTheme="minorHAnsi"/>
                <w:sz w:val="18"/>
                <w:szCs w:val="18"/>
              </w:rPr>
            </w:pPr>
          </w:p>
        </w:tc>
        <w:tc>
          <w:tcPr>
            <w:tcW w:w="608" w:type="pct"/>
          </w:tcPr>
          <w:p w14:paraId="13E84339" w14:textId="77777777" w:rsidR="00E83E89" w:rsidRPr="00460708" w:rsidRDefault="00E83E89" w:rsidP="00E83E89">
            <w:pPr>
              <w:jc w:val="center"/>
              <w:rPr>
                <w:rFonts w:asciiTheme="minorHAnsi" w:hAnsiTheme="minorHAnsi"/>
                <w:sz w:val="18"/>
                <w:szCs w:val="18"/>
              </w:rPr>
            </w:pPr>
          </w:p>
        </w:tc>
      </w:tr>
    </w:tbl>
    <w:p w14:paraId="2FADCAF0" w14:textId="77777777" w:rsidR="00E83E89" w:rsidRPr="00460708" w:rsidRDefault="00E83E89" w:rsidP="00E83E89"/>
    <w:p w14:paraId="394F30EE" w14:textId="77777777" w:rsidR="00E83E89" w:rsidRPr="00460708" w:rsidRDefault="00E83E89" w:rsidP="00E83E89">
      <w:pPr>
        <w:keepNext/>
      </w:pPr>
      <w:r w:rsidRPr="00460708">
        <w:rPr>
          <w:noProof/>
        </w:rPr>
        <w:lastRenderedPageBreak/>
        <w:drawing>
          <wp:inline distT="0" distB="0" distL="0" distR="0" wp14:anchorId="0F1C0169" wp14:editId="406ECD5F">
            <wp:extent cx="4572000" cy="2743200"/>
            <wp:effectExtent l="0" t="0" r="0" b="0"/>
            <wp:docPr id="44" name="Chart 6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62"/>
                    <pic:cNvPicPr>
                      <a:picLocks noGrp="1" noRot="1" noChangeAspect="1" noMove="1" noResize="1" noEditPoints="1" noAdjustHandles="1" noChangeArrowheads="1" noChangeShapeType="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E14E8D6"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20. Variation in Flight Speed (m/sec) within advanced training and paddock weaning treatment groups on Farm 5.</w:t>
      </w:r>
    </w:p>
    <w:p w14:paraId="7335336E" w14:textId="77777777" w:rsidR="00E83E89" w:rsidRPr="00460708" w:rsidRDefault="00E83E89" w:rsidP="00E83E89">
      <w:r w:rsidRPr="00460708">
        <w:t>At weaning (Day 1), there was a difference of 0.05m/sec between the two treatment groups, After the first week of weaning the advanced training group had reduced flight speed by 0.24m/sec while the paddock weaned cattle had no change in average flight speed. At 6-weeks post weaning the advanced training group continued to decrease average flight speed to 1.78m/sec while average fight speed of the paddock weaned group was 1.93m/sec (Table 20).</w:t>
      </w:r>
    </w:p>
    <w:p w14:paraId="5B02ED0F" w14:textId="77777777" w:rsidR="00E83E89" w:rsidRPr="00460708" w:rsidRDefault="00E83E89" w:rsidP="00E83E89">
      <w:pPr>
        <w:rPr>
          <w:b/>
        </w:rPr>
      </w:pPr>
      <w:r w:rsidRPr="00460708">
        <w:rPr>
          <w:b/>
        </w:rPr>
        <w:t xml:space="preserve">Changes in weaning or induction practice </w:t>
      </w:r>
      <w:proofErr w:type="gramStart"/>
      <w:r w:rsidRPr="00460708">
        <w:rPr>
          <w:b/>
        </w:rPr>
        <w:t>as a consequence of</w:t>
      </w:r>
      <w:proofErr w:type="gramEnd"/>
      <w:r w:rsidRPr="00460708">
        <w:rPr>
          <w:b/>
        </w:rPr>
        <w:t xml:space="preserve"> participation in this demonstration:</w:t>
      </w:r>
    </w:p>
    <w:p w14:paraId="1A4D3A15" w14:textId="77777777" w:rsidR="00E83E89" w:rsidRPr="00460708" w:rsidRDefault="00E83E89" w:rsidP="00E83E89">
      <w:r w:rsidRPr="00460708">
        <w:t xml:space="preserve">This property has employed a </w:t>
      </w:r>
      <w:proofErr w:type="gramStart"/>
      <w:r w:rsidRPr="00460708">
        <w:t>full time</w:t>
      </w:r>
      <w:proofErr w:type="gramEnd"/>
      <w:r w:rsidRPr="00460708">
        <w:t xml:space="preserve"> worker with seven dogs to work cattle daily. This has meant that weaning or inducting cattle can be achieved in three days, rather than seven.</w:t>
      </w:r>
    </w:p>
    <w:p w14:paraId="1FBA051B" w14:textId="77777777" w:rsidR="00E83E89" w:rsidRPr="00460708" w:rsidRDefault="00E83E89" w:rsidP="00E83E89">
      <w:r w:rsidRPr="00460708">
        <w:t>Bikes are no longer used on the property to move cattle, instead walking slowly and allowing dogs to bring cattle to the handler before removing pressure. Cattle are eager to come to the handler and will approach without being forced.</w:t>
      </w:r>
    </w:p>
    <w:p w14:paraId="3E62AF9B" w14:textId="77777777" w:rsidR="00E83E89" w:rsidRPr="00460708" w:rsidRDefault="00E83E89" w:rsidP="00E83E89">
      <w:pPr>
        <w:rPr>
          <w:b/>
        </w:rPr>
      </w:pPr>
      <w:r w:rsidRPr="00460708">
        <w:rPr>
          <w:b/>
        </w:rPr>
        <w:t>Benefits of participation in this demonstration:</w:t>
      </w:r>
    </w:p>
    <w:p w14:paraId="6AF79C22" w14:textId="77777777" w:rsidR="00E83E89" w:rsidRPr="00460708" w:rsidRDefault="00E83E89" w:rsidP="00E83E89">
      <w:r w:rsidRPr="00460708">
        <w:t>Less infrastructure is required to handle cattle, as well as reduced damage to existing infrastructure. Producers thought that cattle were quietened, safer to handle and gained more weight after implementing techniques learnt in this demonstration. Increased bull sales were also seen.</w:t>
      </w:r>
    </w:p>
    <w:p w14:paraId="4DDA6DAC" w14:textId="77777777" w:rsidR="00E83E89" w:rsidRPr="00460708" w:rsidRDefault="00E83E89" w:rsidP="00E83E89">
      <w:pPr>
        <w:pStyle w:val="Heading3"/>
      </w:pPr>
      <w:bookmarkStart w:id="84" w:name="_Toc467851930"/>
      <w:bookmarkStart w:id="85" w:name="_Toc10027540"/>
      <w:bookmarkStart w:id="86" w:name="_Toc20217511"/>
      <w:r w:rsidRPr="00460708">
        <w:t>Farm 6 – Advanced Training and Yard Weaning</w:t>
      </w:r>
      <w:bookmarkEnd w:id="84"/>
      <w:bookmarkEnd w:id="85"/>
      <w:bookmarkEnd w:id="86"/>
    </w:p>
    <w:p w14:paraId="42D4FFAC" w14:textId="77777777" w:rsidR="00E83E89" w:rsidRPr="00460708" w:rsidRDefault="00E83E89" w:rsidP="00E83E89">
      <w:pPr>
        <w:rPr>
          <w:b/>
        </w:rPr>
      </w:pPr>
      <w:r w:rsidRPr="00460708">
        <w:rPr>
          <w:b/>
        </w:rPr>
        <w:t>Beef Enterprise Details:</w:t>
      </w:r>
    </w:p>
    <w:p w14:paraId="006153D0" w14:textId="77777777" w:rsidR="00E83E89" w:rsidRPr="00460708" w:rsidRDefault="00E83E89" w:rsidP="00E83E89">
      <w:r w:rsidRPr="00460708">
        <w:t xml:space="preserve">This beef enterprise </w:t>
      </w:r>
      <w:proofErr w:type="gramStart"/>
      <w:r w:rsidRPr="00460708">
        <w:t>is located in</w:t>
      </w:r>
      <w:proofErr w:type="gramEnd"/>
      <w:r w:rsidRPr="00460708">
        <w:t xml:space="preserve"> Sandy Point with a lease property in Alberton. Approximately 1000 head of split-calving Angus breeders are managed by this property.</w:t>
      </w:r>
    </w:p>
    <w:p w14:paraId="30D8FC60" w14:textId="77777777" w:rsidR="00E83E89" w:rsidRPr="00460708" w:rsidRDefault="00E83E89" w:rsidP="00E83E89">
      <w:pPr>
        <w:rPr>
          <w:b/>
        </w:rPr>
      </w:pPr>
      <w:r w:rsidRPr="00460708">
        <w:rPr>
          <w:b/>
        </w:rPr>
        <w:t>Source of cattle used in this demonstration</w:t>
      </w:r>
    </w:p>
    <w:p w14:paraId="0F56AFFE" w14:textId="77777777" w:rsidR="00E83E89" w:rsidRPr="00460708" w:rsidRDefault="00E83E89" w:rsidP="00E83E89">
      <w:r w:rsidRPr="00460708">
        <w:t>Home bred</w:t>
      </w:r>
    </w:p>
    <w:p w14:paraId="0BAA5F38" w14:textId="77777777" w:rsidR="00E83E89" w:rsidRPr="00460708" w:rsidRDefault="00E83E89" w:rsidP="00E83E89">
      <w:pPr>
        <w:rPr>
          <w:b/>
        </w:rPr>
      </w:pPr>
      <w:r w:rsidRPr="00460708">
        <w:rPr>
          <w:b/>
        </w:rPr>
        <w:lastRenderedPageBreak/>
        <w:t>Normal weaning/induction method used on this property:</w:t>
      </w:r>
    </w:p>
    <w:p w14:paraId="2213A6CF" w14:textId="77777777" w:rsidR="00E83E89" w:rsidRPr="00460708" w:rsidRDefault="00E83E89" w:rsidP="00E83E89">
      <w:r w:rsidRPr="00460708">
        <w:t>A combination of yard and paddock weaning was used, with animals spending a minimum of two nights in the yards, returning to paddocks during the day. Weaners were run through the yard using one or two dogs and fed heifer development pellets.</w:t>
      </w:r>
    </w:p>
    <w:p w14:paraId="66F32744" w14:textId="77777777" w:rsidR="00E83E89" w:rsidRPr="00460708" w:rsidRDefault="00E83E89" w:rsidP="00E83E89">
      <w:pPr>
        <w:rPr>
          <w:b/>
        </w:rPr>
      </w:pPr>
      <w:r w:rsidRPr="00460708">
        <w:rPr>
          <w:b/>
        </w:rPr>
        <w:t>Treatment and number of animals compared on this property:</w:t>
      </w:r>
    </w:p>
    <w:p w14:paraId="19365444" w14:textId="77777777" w:rsidR="00E83E89" w:rsidRPr="00460708" w:rsidRDefault="00E83E89" w:rsidP="00E83E89">
      <w:pPr>
        <w:spacing w:after="0"/>
      </w:pPr>
      <w:r w:rsidRPr="00460708">
        <w:t xml:space="preserve">Advanced Training (64 animals) </w:t>
      </w:r>
    </w:p>
    <w:p w14:paraId="544B7225" w14:textId="77777777" w:rsidR="00E83E89" w:rsidRPr="00460708" w:rsidRDefault="00E83E89" w:rsidP="00E83E89">
      <w:r w:rsidRPr="00460708">
        <w:t>Yard Weaning (68 animals).</w:t>
      </w:r>
    </w:p>
    <w:p w14:paraId="6D66CD2E" w14:textId="77777777" w:rsidR="00E83E89" w:rsidRPr="00460708" w:rsidRDefault="00E83E89" w:rsidP="00E83E89">
      <w:pPr>
        <w:rPr>
          <w:b/>
        </w:rPr>
      </w:pPr>
      <w:r w:rsidRPr="00460708">
        <w:rPr>
          <w:b/>
        </w:rPr>
        <w:t>Monitoring:</w:t>
      </w:r>
    </w:p>
    <w:p w14:paraId="1BDA5274" w14:textId="77777777" w:rsidR="00E83E89" w:rsidRPr="00460708" w:rsidRDefault="00E83E89" w:rsidP="00E83E89">
      <w:pPr>
        <w:spacing w:after="0"/>
      </w:pPr>
      <w:r w:rsidRPr="00460708">
        <w:t>Day 1 weaning</w:t>
      </w:r>
    </w:p>
    <w:p w14:paraId="2199DF9E" w14:textId="77777777" w:rsidR="00E83E89" w:rsidRPr="00460708" w:rsidRDefault="00E83E89" w:rsidP="00E83E89">
      <w:pPr>
        <w:pStyle w:val="ListParagraph"/>
        <w:spacing w:after="0"/>
        <w:ind w:left="0"/>
      </w:pPr>
      <w:r w:rsidRPr="00460708">
        <w:t>1-week post-weaning</w:t>
      </w:r>
    </w:p>
    <w:p w14:paraId="27248212" w14:textId="77777777" w:rsidR="00E83E89" w:rsidRPr="00460708" w:rsidRDefault="00E83E89" w:rsidP="00E83E89">
      <w:r w:rsidRPr="00460708">
        <w:t>6-weeks post-weaning</w:t>
      </w:r>
    </w:p>
    <w:p w14:paraId="3E9EC5EE" w14:textId="77777777" w:rsidR="00E83E89" w:rsidRPr="00460708" w:rsidRDefault="00E83E89" w:rsidP="00E83E89">
      <w:pPr>
        <w:rPr>
          <w:b/>
        </w:rPr>
      </w:pPr>
      <w:bookmarkStart w:id="87" w:name="_Toc467851931"/>
      <w:r w:rsidRPr="00460708">
        <w:rPr>
          <w:b/>
        </w:rPr>
        <w:t>Liveweight Results</w:t>
      </w:r>
      <w:bookmarkEnd w:id="87"/>
      <w:r w:rsidRPr="00460708">
        <w:rPr>
          <w:b/>
        </w:rPr>
        <w:t>:</w:t>
      </w:r>
    </w:p>
    <w:p w14:paraId="6C1C09AF" w14:textId="77777777" w:rsidR="00E83E89" w:rsidRPr="00460708" w:rsidRDefault="00E83E89" w:rsidP="00E83E89">
      <w:r w:rsidRPr="00460708">
        <w:t>Table 21: Change in average liveweight between advanced training and Yard weaning treatments on Farm 6.</w:t>
      </w:r>
    </w:p>
    <w:tbl>
      <w:tblPr>
        <w:tblpPr w:leftFromText="180" w:rightFromText="180" w:vertAnchor="text" w:horzAnchor="margin" w:tblpY="38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417"/>
        <w:gridCol w:w="1418"/>
        <w:gridCol w:w="1417"/>
        <w:gridCol w:w="1134"/>
        <w:gridCol w:w="1134"/>
      </w:tblGrid>
      <w:tr w:rsidR="00E83E89" w:rsidRPr="00AA285F" w14:paraId="34393F8C" w14:textId="77777777" w:rsidTr="00E83E89">
        <w:trPr>
          <w:trHeight w:val="985"/>
        </w:trPr>
        <w:tc>
          <w:tcPr>
            <w:tcW w:w="959" w:type="dxa"/>
            <w:shd w:val="clear" w:color="auto" w:fill="auto"/>
          </w:tcPr>
          <w:p w14:paraId="0AAC70B2" w14:textId="77777777" w:rsidR="00E83E89" w:rsidRPr="00460708" w:rsidRDefault="00E83E89" w:rsidP="00E83E89">
            <w:pPr>
              <w:spacing w:after="0"/>
              <w:rPr>
                <w:b/>
                <w:sz w:val="18"/>
                <w:szCs w:val="18"/>
              </w:rPr>
            </w:pPr>
            <w:r w:rsidRPr="00460708">
              <w:rPr>
                <w:b/>
                <w:sz w:val="18"/>
                <w:szCs w:val="18"/>
              </w:rPr>
              <w:t>Site</w:t>
            </w:r>
          </w:p>
        </w:tc>
        <w:tc>
          <w:tcPr>
            <w:tcW w:w="1843" w:type="dxa"/>
            <w:shd w:val="clear" w:color="auto" w:fill="auto"/>
          </w:tcPr>
          <w:p w14:paraId="146C025B" w14:textId="77777777" w:rsidR="00E83E89" w:rsidRPr="00460708" w:rsidRDefault="00E83E89" w:rsidP="00E83E89">
            <w:pPr>
              <w:spacing w:after="0"/>
              <w:rPr>
                <w:b/>
                <w:sz w:val="18"/>
                <w:szCs w:val="18"/>
              </w:rPr>
            </w:pPr>
            <w:r w:rsidRPr="00460708">
              <w:rPr>
                <w:b/>
                <w:sz w:val="18"/>
                <w:szCs w:val="18"/>
              </w:rPr>
              <w:t>Treatment</w:t>
            </w:r>
          </w:p>
        </w:tc>
        <w:tc>
          <w:tcPr>
            <w:tcW w:w="4252" w:type="dxa"/>
            <w:gridSpan w:val="3"/>
            <w:shd w:val="clear" w:color="auto" w:fill="auto"/>
          </w:tcPr>
          <w:p w14:paraId="0EA31E8D" w14:textId="77777777" w:rsidR="00E83E89" w:rsidRPr="00460708" w:rsidRDefault="00E83E89" w:rsidP="00E83E89">
            <w:pPr>
              <w:spacing w:after="0"/>
              <w:rPr>
                <w:b/>
                <w:sz w:val="18"/>
                <w:szCs w:val="18"/>
              </w:rPr>
            </w:pPr>
            <w:r w:rsidRPr="00460708">
              <w:rPr>
                <w:b/>
                <w:sz w:val="18"/>
                <w:szCs w:val="18"/>
              </w:rPr>
              <w:t xml:space="preserve">Liveweight (kg) </w:t>
            </w:r>
          </w:p>
          <w:p w14:paraId="22D7B142" w14:textId="77777777" w:rsidR="00E83E89" w:rsidRPr="00460708" w:rsidRDefault="00E83E89" w:rsidP="00E83E89">
            <w:pPr>
              <w:spacing w:after="0"/>
              <w:rPr>
                <w:b/>
                <w:sz w:val="18"/>
                <w:szCs w:val="18"/>
              </w:rPr>
            </w:pPr>
          </w:p>
        </w:tc>
        <w:tc>
          <w:tcPr>
            <w:tcW w:w="1134" w:type="dxa"/>
            <w:shd w:val="clear" w:color="auto" w:fill="auto"/>
          </w:tcPr>
          <w:p w14:paraId="47B806FE" w14:textId="77777777" w:rsidR="00E83E89" w:rsidRPr="00460708" w:rsidRDefault="00E83E89" w:rsidP="00E83E89">
            <w:pPr>
              <w:spacing w:after="0"/>
              <w:rPr>
                <w:b/>
                <w:sz w:val="18"/>
                <w:szCs w:val="18"/>
              </w:rPr>
            </w:pPr>
            <w:r w:rsidRPr="00460708">
              <w:rPr>
                <w:b/>
                <w:sz w:val="18"/>
                <w:szCs w:val="18"/>
              </w:rPr>
              <w:t xml:space="preserve">Initial change in liveweight between Day 1 and Week 1 </w:t>
            </w:r>
          </w:p>
        </w:tc>
        <w:tc>
          <w:tcPr>
            <w:tcW w:w="1134" w:type="dxa"/>
            <w:shd w:val="clear" w:color="auto" w:fill="auto"/>
          </w:tcPr>
          <w:p w14:paraId="79F12C31" w14:textId="77777777" w:rsidR="00E83E89" w:rsidRPr="00460708" w:rsidRDefault="00E83E89" w:rsidP="00E83E89">
            <w:pPr>
              <w:spacing w:after="0"/>
              <w:rPr>
                <w:b/>
                <w:sz w:val="18"/>
                <w:szCs w:val="18"/>
              </w:rPr>
            </w:pPr>
            <w:r w:rsidRPr="00460708">
              <w:rPr>
                <w:b/>
                <w:sz w:val="18"/>
                <w:szCs w:val="18"/>
              </w:rPr>
              <w:t>Change in liveweight between Day 1 and Week 6</w:t>
            </w:r>
          </w:p>
        </w:tc>
      </w:tr>
      <w:tr w:rsidR="00E83E89" w:rsidRPr="00AA285F" w14:paraId="1360D319" w14:textId="77777777" w:rsidTr="00E83E89">
        <w:trPr>
          <w:trHeight w:val="538"/>
        </w:trPr>
        <w:tc>
          <w:tcPr>
            <w:tcW w:w="959" w:type="dxa"/>
            <w:shd w:val="clear" w:color="auto" w:fill="auto"/>
          </w:tcPr>
          <w:p w14:paraId="1347BF7E" w14:textId="77777777" w:rsidR="00E83E89" w:rsidRPr="00460708" w:rsidRDefault="00E83E89" w:rsidP="00E83E89">
            <w:pPr>
              <w:spacing w:after="0"/>
              <w:rPr>
                <w:sz w:val="18"/>
                <w:szCs w:val="18"/>
              </w:rPr>
            </w:pPr>
          </w:p>
        </w:tc>
        <w:tc>
          <w:tcPr>
            <w:tcW w:w="1843" w:type="dxa"/>
            <w:shd w:val="clear" w:color="auto" w:fill="auto"/>
          </w:tcPr>
          <w:p w14:paraId="428A1240" w14:textId="77777777" w:rsidR="00E83E89" w:rsidRPr="00460708" w:rsidRDefault="00E83E89" w:rsidP="00E83E89">
            <w:pPr>
              <w:spacing w:after="0"/>
              <w:jc w:val="center"/>
              <w:rPr>
                <w:sz w:val="18"/>
                <w:szCs w:val="18"/>
              </w:rPr>
            </w:pPr>
          </w:p>
        </w:tc>
        <w:tc>
          <w:tcPr>
            <w:tcW w:w="1417" w:type="dxa"/>
            <w:shd w:val="clear" w:color="auto" w:fill="auto"/>
          </w:tcPr>
          <w:p w14:paraId="45EAF40C" w14:textId="77777777" w:rsidR="00E83E89" w:rsidRPr="00460708" w:rsidRDefault="00E83E89" w:rsidP="00E83E89">
            <w:pPr>
              <w:spacing w:after="0"/>
              <w:jc w:val="center"/>
              <w:rPr>
                <w:i/>
                <w:sz w:val="18"/>
                <w:szCs w:val="18"/>
              </w:rPr>
            </w:pPr>
            <w:r w:rsidRPr="00460708">
              <w:rPr>
                <w:i/>
                <w:sz w:val="18"/>
                <w:szCs w:val="18"/>
              </w:rPr>
              <w:t>Day 1</w:t>
            </w:r>
          </w:p>
        </w:tc>
        <w:tc>
          <w:tcPr>
            <w:tcW w:w="1418" w:type="dxa"/>
            <w:shd w:val="clear" w:color="auto" w:fill="auto"/>
          </w:tcPr>
          <w:p w14:paraId="61A13F2F" w14:textId="77777777" w:rsidR="00E83E89" w:rsidRPr="00460708" w:rsidRDefault="00E83E89" w:rsidP="00E83E89">
            <w:pPr>
              <w:spacing w:after="0"/>
              <w:jc w:val="center"/>
              <w:rPr>
                <w:i/>
                <w:sz w:val="18"/>
                <w:szCs w:val="18"/>
              </w:rPr>
            </w:pPr>
            <w:r w:rsidRPr="00460708">
              <w:rPr>
                <w:i/>
                <w:sz w:val="18"/>
                <w:szCs w:val="18"/>
              </w:rPr>
              <w:t>Week 1</w:t>
            </w:r>
          </w:p>
        </w:tc>
        <w:tc>
          <w:tcPr>
            <w:tcW w:w="1417" w:type="dxa"/>
            <w:shd w:val="clear" w:color="auto" w:fill="auto"/>
          </w:tcPr>
          <w:p w14:paraId="0201CB37" w14:textId="77777777" w:rsidR="00E83E89" w:rsidRPr="00460708" w:rsidRDefault="00E83E89" w:rsidP="00E83E89">
            <w:pPr>
              <w:spacing w:after="0"/>
              <w:jc w:val="center"/>
              <w:rPr>
                <w:i/>
                <w:sz w:val="18"/>
                <w:szCs w:val="18"/>
              </w:rPr>
            </w:pPr>
            <w:r w:rsidRPr="00460708">
              <w:rPr>
                <w:i/>
                <w:sz w:val="18"/>
                <w:szCs w:val="18"/>
              </w:rPr>
              <w:t>Week 6</w:t>
            </w:r>
          </w:p>
        </w:tc>
        <w:tc>
          <w:tcPr>
            <w:tcW w:w="1134" w:type="dxa"/>
            <w:shd w:val="clear" w:color="auto" w:fill="auto"/>
          </w:tcPr>
          <w:p w14:paraId="19DDA7FE" w14:textId="77777777" w:rsidR="00E83E89" w:rsidRPr="00460708" w:rsidRDefault="00E83E89" w:rsidP="00E83E89">
            <w:pPr>
              <w:spacing w:after="0"/>
              <w:jc w:val="center"/>
              <w:rPr>
                <w:i/>
                <w:sz w:val="18"/>
                <w:szCs w:val="18"/>
              </w:rPr>
            </w:pPr>
            <w:r w:rsidRPr="00460708">
              <w:rPr>
                <w:i/>
                <w:sz w:val="18"/>
                <w:szCs w:val="18"/>
              </w:rPr>
              <w:t>Liveweight (kg)</w:t>
            </w:r>
          </w:p>
        </w:tc>
        <w:tc>
          <w:tcPr>
            <w:tcW w:w="1134" w:type="dxa"/>
            <w:shd w:val="clear" w:color="auto" w:fill="auto"/>
          </w:tcPr>
          <w:p w14:paraId="678278CA" w14:textId="77777777" w:rsidR="00E83E89" w:rsidRPr="00460708" w:rsidRDefault="00E83E89" w:rsidP="00E83E89">
            <w:pPr>
              <w:spacing w:after="0"/>
              <w:jc w:val="center"/>
              <w:rPr>
                <w:i/>
                <w:sz w:val="18"/>
                <w:szCs w:val="18"/>
              </w:rPr>
            </w:pPr>
            <w:r w:rsidRPr="00460708">
              <w:rPr>
                <w:i/>
                <w:sz w:val="18"/>
                <w:szCs w:val="18"/>
              </w:rPr>
              <w:t>Liveweight (kg)</w:t>
            </w:r>
          </w:p>
        </w:tc>
      </w:tr>
      <w:tr w:rsidR="00E83E89" w:rsidRPr="00AA285F" w14:paraId="2DC93251" w14:textId="77777777" w:rsidTr="00E83E89">
        <w:trPr>
          <w:trHeight w:val="476"/>
        </w:trPr>
        <w:tc>
          <w:tcPr>
            <w:tcW w:w="959" w:type="dxa"/>
            <w:vMerge w:val="restart"/>
            <w:shd w:val="clear" w:color="auto" w:fill="auto"/>
          </w:tcPr>
          <w:p w14:paraId="048F2746" w14:textId="77777777" w:rsidR="00E83E89" w:rsidRPr="00460708" w:rsidRDefault="00E83E89" w:rsidP="00E83E89">
            <w:pPr>
              <w:spacing w:after="0"/>
              <w:rPr>
                <w:b/>
                <w:sz w:val="18"/>
                <w:szCs w:val="18"/>
              </w:rPr>
            </w:pPr>
            <w:r w:rsidRPr="00460708">
              <w:rPr>
                <w:b/>
                <w:sz w:val="18"/>
                <w:szCs w:val="18"/>
              </w:rPr>
              <w:t>Farm 6</w:t>
            </w:r>
          </w:p>
        </w:tc>
        <w:tc>
          <w:tcPr>
            <w:tcW w:w="1843" w:type="dxa"/>
            <w:shd w:val="clear" w:color="auto" w:fill="auto"/>
          </w:tcPr>
          <w:p w14:paraId="02E25CF5" w14:textId="77777777" w:rsidR="00E83E89" w:rsidRPr="00460708" w:rsidRDefault="00E83E89" w:rsidP="00E83E89">
            <w:pPr>
              <w:spacing w:after="0"/>
              <w:jc w:val="center"/>
              <w:rPr>
                <w:sz w:val="18"/>
                <w:szCs w:val="18"/>
              </w:rPr>
            </w:pPr>
            <w:r w:rsidRPr="00460708">
              <w:rPr>
                <w:sz w:val="18"/>
                <w:szCs w:val="18"/>
              </w:rPr>
              <w:t>Advanced Training</w:t>
            </w:r>
          </w:p>
        </w:tc>
        <w:tc>
          <w:tcPr>
            <w:tcW w:w="1417" w:type="dxa"/>
            <w:shd w:val="clear" w:color="auto" w:fill="auto"/>
          </w:tcPr>
          <w:p w14:paraId="4114E325" w14:textId="77777777" w:rsidR="00E83E89" w:rsidRPr="00460708" w:rsidRDefault="00E83E89" w:rsidP="00E83E89">
            <w:pPr>
              <w:spacing w:after="0"/>
              <w:jc w:val="center"/>
              <w:rPr>
                <w:sz w:val="18"/>
                <w:szCs w:val="18"/>
              </w:rPr>
            </w:pPr>
            <w:r w:rsidRPr="00460708">
              <w:rPr>
                <w:sz w:val="18"/>
                <w:szCs w:val="18"/>
              </w:rPr>
              <w:t>246.9 (± 32.4)</w:t>
            </w:r>
          </w:p>
        </w:tc>
        <w:tc>
          <w:tcPr>
            <w:tcW w:w="1418" w:type="dxa"/>
            <w:shd w:val="clear" w:color="auto" w:fill="auto"/>
          </w:tcPr>
          <w:p w14:paraId="595AC880" w14:textId="77777777" w:rsidR="00E83E89" w:rsidRPr="00460708" w:rsidRDefault="00E83E89" w:rsidP="00E83E89">
            <w:pPr>
              <w:spacing w:after="0"/>
              <w:jc w:val="center"/>
              <w:rPr>
                <w:sz w:val="18"/>
                <w:szCs w:val="18"/>
              </w:rPr>
            </w:pPr>
            <w:r w:rsidRPr="00460708">
              <w:rPr>
                <w:sz w:val="18"/>
                <w:szCs w:val="18"/>
              </w:rPr>
              <w:t>254.1 (± 36.5)</w:t>
            </w:r>
          </w:p>
        </w:tc>
        <w:tc>
          <w:tcPr>
            <w:tcW w:w="1417" w:type="dxa"/>
            <w:shd w:val="clear" w:color="auto" w:fill="auto"/>
          </w:tcPr>
          <w:p w14:paraId="0ACAC0FA" w14:textId="77777777" w:rsidR="00E83E89" w:rsidRPr="00460708" w:rsidRDefault="00E83E89" w:rsidP="00E83E89">
            <w:pPr>
              <w:spacing w:after="0"/>
              <w:jc w:val="center"/>
              <w:rPr>
                <w:sz w:val="18"/>
                <w:szCs w:val="18"/>
              </w:rPr>
            </w:pPr>
            <w:r w:rsidRPr="00460708">
              <w:rPr>
                <w:sz w:val="18"/>
                <w:szCs w:val="18"/>
              </w:rPr>
              <w:t>260.5 (± 32.8)</w:t>
            </w:r>
          </w:p>
        </w:tc>
        <w:tc>
          <w:tcPr>
            <w:tcW w:w="1134" w:type="dxa"/>
            <w:shd w:val="clear" w:color="auto" w:fill="auto"/>
          </w:tcPr>
          <w:p w14:paraId="1F59EE92" w14:textId="77777777" w:rsidR="00E83E89" w:rsidRPr="00460708" w:rsidRDefault="00E83E89" w:rsidP="00E83E89">
            <w:pPr>
              <w:spacing w:after="0"/>
              <w:jc w:val="center"/>
              <w:rPr>
                <w:sz w:val="18"/>
                <w:szCs w:val="18"/>
              </w:rPr>
            </w:pPr>
            <w:r w:rsidRPr="00460708">
              <w:rPr>
                <w:sz w:val="18"/>
                <w:szCs w:val="18"/>
              </w:rPr>
              <w:t>+7.2</w:t>
            </w:r>
          </w:p>
        </w:tc>
        <w:tc>
          <w:tcPr>
            <w:tcW w:w="1134" w:type="dxa"/>
            <w:shd w:val="clear" w:color="auto" w:fill="auto"/>
          </w:tcPr>
          <w:p w14:paraId="58220FE9" w14:textId="77777777" w:rsidR="00E83E89" w:rsidRPr="00460708" w:rsidRDefault="00E83E89" w:rsidP="00E83E89">
            <w:pPr>
              <w:spacing w:after="0"/>
              <w:jc w:val="center"/>
              <w:rPr>
                <w:sz w:val="18"/>
                <w:szCs w:val="18"/>
              </w:rPr>
            </w:pPr>
            <w:r w:rsidRPr="00460708">
              <w:rPr>
                <w:sz w:val="18"/>
                <w:szCs w:val="18"/>
              </w:rPr>
              <w:t>+13.6</w:t>
            </w:r>
          </w:p>
        </w:tc>
      </w:tr>
      <w:tr w:rsidR="00E83E89" w:rsidRPr="00AA285F" w14:paraId="20A70483" w14:textId="77777777" w:rsidTr="00E83E89">
        <w:trPr>
          <w:trHeight w:val="476"/>
        </w:trPr>
        <w:tc>
          <w:tcPr>
            <w:tcW w:w="959" w:type="dxa"/>
            <w:vMerge/>
            <w:shd w:val="clear" w:color="auto" w:fill="auto"/>
          </w:tcPr>
          <w:p w14:paraId="1A9C0AA5" w14:textId="77777777" w:rsidR="00E83E89" w:rsidRPr="00460708" w:rsidRDefault="00E83E89" w:rsidP="00E83E89">
            <w:pPr>
              <w:spacing w:after="0"/>
              <w:rPr>
                <w:sz w:val="18"/>
                <w:szCs w:val="18"/>
              </w:rPr>
            </w:pPr>
          </w:p>
        </w:tc>
        <w:tc>
          <w:tcPr>
            <w:tcW w:w="1843" w:type="dxa"/>
            <w:shd w:val="clear" w:color="auto" w:fill="auto"/>
          </w:tcPr>
          <w:p w14:paraId="6F511EC6" w14:textId="77777777" w:rsidR="00E83E89" w:rsidRPr="00460708" w:rsidRDefault="00E83E89" w:rsidP="00E83E89">
            <w:pPr>
              <w:spacing w:after="0"/>
              <w:jc w:val="center"/>
              <w:rPr>
                <w:sz w:val="18"/>
                <w:szCs w:val="18"/>
              </w:rPr>
            </w:pPr>
            <w:r w:rsidRPr="00460708">
              <w:rPr>
                <w:sz w:val="18"/>
                <w:szCs w:val="18"/>
              </w:rPr>
              <w:t>Yard Weaning</w:t>
            </w:r>
          </w:p>
        </w:tc>
        <w:tc>
          <w:tcPr>
            <w:tcW w:w="1417" w:type="dxa"/>
            <w:shd w:val="clear" w:color="auto" w:fill="auto"/>
          </w:tcPr>
          <w:p w14:paraId="16169309" w14:textId="77777777" w:rsidR="00E83E89" w:rsidRPr="00460708" w:rsidRDefault="00E83E89" w:rsidP="00E83E89">
            <w:pPr>
              <w:spacing w:after="0"/>
              <w:jc w:val="center"/>
              <w:rPr>
                <w:sz w:val="18"/>
                <w:szCs w:val="18"/>
              </w:rPr>
            </w:pPr>
            <w:r w:rsidRPr="00460708">
              <w:rPr>
                <w:sz w:val="18"/>
                <w:szCs w:val="18"/>
              </w:rPr>
              <w:t>252.0 (± 35.0)</w:t>
            </w:r>
          </w:p>
        </w:tc>
        <w:tc>
          <w:tcPr>
            <w:tcW w:w="1418" w:type="dxa"/>
            <w:shd w:val="clear" w:color="auto" w:fill="auto"/>
          </w:tcPr>
          <w:p w14:paraId="7B13728B" w14:textId="77777777" w:rsidR="00E83E89" w:rsidRPr="00460708" w:rsidRDefault="00E83E89" w:rsidP="00E83E89">
            <w:pPr>
              <w:spacing w:after="0"/>
              <w:jc w:val="center"/>
              <w:rPr>
                <w:sz w:val="18"/>
                <w:szCs w:val="18"/>
              </w:rPr>
            </w:pPr>
            <w:r w:rsidRPr="00460708">
              <w:rPr>
                <w:sz w:val="18"/>
                <w:szCs w:val="18"/>
              </w:rPr>
              <w:t>262.1 (± 35.5)</w:t>
            </w:r>
          </w:p>
        </w:tc>
        <w:tc>
          <w:tcPr>
            <w:tcW w:w="1417" w:type="dxa"/>
            <w:shd w:val="clear" w:color="auto" w:fill="auto"/>
          </w:tcPr>
          <w:p w14:paraId="341E3A21" w14:textId="77777777" w:rsidR="00E83E89" w:rsidRPr="00460708" w:rsidRDefault="00E83E89" w:rsidP="00E83E89">
            <w:pPr>
              <w:spacing w:after="0"/>
              <w:jc w:val="center"/>
              <w:rPr>
                <w:sz w:val="18"/>
                <w:szCs w:val="18"/>
              </w:rPr>
            </w:pPr>
            <w:r w:rsidRPr="00460708">
              <w:rPr>
                <w:sz w:val="18"/>
                <w:szCs w:val="18"/>
              </w:rPr>
              <w:t>253.6 (± 38.7)</w:t>
            </w:r>
          </w:p>
        </w:tc>
        <w:tc>
          <w:tcPr>
            <w:tcW w:w="1134" w:type="dxa"/>
            <w:shd w:val="clear" w:color="auto" w:fill="auto"/>
          </w:tcPr>
          <w:p w14:paraId="06A8D2BE" w14:textId="77777777" w:rsidR="00E83E89" w:rsidRPr="00460708" w:rsidRDefault="00E83E89" w:rsidP="00E83E89">
            <w:pPr>
              <w:spacing w:after="0"/>
              <w:jc w:val="center"/>
              <w:rPr>
                <w:sz w:val="18"/>
                <w:szCs w:val="18"/>
              </w:rPr>
            </w:pPr>
            <w:r w:rsidRPr="00460708">
              <w:rPr>
                <w:sz w:val="18"/>
                <w:szCs w:val="18"/>
              </w:rPr>
              <w:t>+10.1</w:t>
            </w:r>
          </w:p>
        </w:tc>
        <w:tc>
          <w:tcPr>
            <w:tcW w:w="1134" w:type="dxa"/>
            <w:shd w:val="clear" w:color="auto" w:fill="auto"/>
          </w:tcPr>
          <w:p w14:paraId="15A972D5" w14:textId="77777777" w:rsidR="00E83E89" w:rsidRPr="00460708" w:rsidRDefault="00E83E89" w:rsidP="00E83E89">
            <w:pPr>
              <w:spacing w:after="0"/>
              <w:jc w:val="center"/>
              <w:rPr>
                <w:sz w:val="18"/>
                <w:szCs w:val="18"/>
              </w:rPr>
            </w:pPr>
            <w:r w:rsidRPr="00460708">
              <w:rPr>
                <w:sz w:val="18"/>
                <w:szCs w:val="18"/>
              </w:rPr>
              <w:t>+1.6</w:t>
            </w:r>
          </w:p>
        </w:tc>
      </w:tr>
      <w:tr w:rsidR="00E83E89" w:rsidRPr="00AA285F" w14:paraId="7AA9EDC0" w14:textId="77777777" w:rsidTr="00E83E89">
        <w:trPr>
          <w:trHeight w:val="476"/>
        </w:trPr>
        <w:tc>
          <w:tcPr>
            <w:tcW w:w="959" w:type="dxa"/>
            <w:vMerge/>
            <w:shd w:val="clear" w:color="auto" w:fill="auto"/>
          </w:tcPr>
          <w:p w14:paraId="4264D2BB" w14:textId="77777777" w:rsidR="00E83E89" w:rsidRPr="00460708" w:rsidRDefault="00E83E89" w:rsidP="00E83E89">
            <w:pPr>
              <w:spacing w:after="0"/>
              <w:rPr>
                <w:sz w:val="18"/>
                <w:szCs w:val="18"/>
              </w:rPr>
            </w:pPr>
          </w:p>
        </w:tc>
        <w:tc>
          <w:tcPr>
            <w:tcW w:w="1843" w:type="dxa"/>
            <w:shd w:val="clear" w:color="auto" w:fill="auto"/>
          </w:tcPr>
          <w:p w14:paraId="30F5322A" w14:textId="77777777" w:rsidR="00E83E89" w:rsidRPr="00460708" w:rsidRDefault="00E83E89" w:rsidP="00E83E89">
            <w:pPr>
              <w:spacing w:after="0"/>
              <w:jc w:val="center"/>
              <w:rPr>
                <w:sz w:val="18"/>
                <w:szCs w:val="18"/>
              </w:rPr>
            </w:pPr>
            <w:r w:rsidRPr="00460708">
              <w:rPr>
                <w:sz w:val="18"/>
                <w:szCs w:val="18"/>
              </w:rPr>
              <w:t>Difference (kg)</w:t>
            </w:r>
          </w:p>
        </w:tc>
        <w:tc>
          <w:tcPr>
            <w:tcW w:w="1417" w:type="dxa"/>
            <w:shd w:val="clear" w:color="auto" w:fill="auto"/>
          </w:tcPr>
          <w:p w14:paraId="4992541E" w14:textId="77777777" w:rsidR="00E83E89" w:rsidRPr="00460708" w:rsidRDefault="00E83E89" w:rsidP="00E83E89">
            <w:pPr>
              <w:spacing w:after="0"/>
              <w:jc w:val="center"/>
              <w:rPr>
                <w:sz w:val="18"/>
                <w:szCs w:val="18"/>
              </w:rPr>
            </w:pPr>
            <w:r w:rsidRPr="00460708">
              <w:rPr>
                <w:sz w:val="18"/>
                <w:szCs w:val="18"/>
              </w:rPr>
              <w:t>5.1</w:t>
            </w:r>
          </w:p>
        </w:tc>
        <w:tc>
          <w:tcPr>
            <w:tcW w:w="1418" w:type="dxa"/>
            <w:shd w:val="clear" w:color="auto" w:fill="auto"/>
          </w:tcPr>
          <w:p w14:paraId="0DB1DB18" w14:textId="77777777" w:rsidR="00E83E89" w:rsidRPr="00460708" w:rsidRDefault="00E83E89" w:rsidP="00E83E89">
            <w:pPr>
              <w:spacing w:after="0"/>
              <w:jc w:val="center"/>
              <w:rPr>
                <w:sz w:val="18"/>
                <w:szCs w:val="18"/>
              </w:rPr>
            </w:pPr>
            <w:r w:rsidRPr="00460708">
              <w:rPr>
                <w:sz w:val="18"/>
                <w:szCs w:val="18"/>
              </w:rPr>
              <w:t>8.0</w:t>
            </w:r>
          </w:p>
        </w:tc>
        <w:tc>
          <w:tcPr>
            <w:tcW w:w="1417" w:type="dxa"/>
            <w:shd w:val="clear" w:color="auto" w:fill="auto"/>
          </w:tcPr>
          <w:p w14:paraId="7B2ED32D" w14:textId="77777777" w:rsidR="00E83E89" w:rsidRPr="00460708" w:rsidRDefault="00E83E89" w:rsidP="00E83E89">
            <w:pPr>
              <w:spacing w:after="0"/>
              <w:jc w:val="center"/>
              <w:rPr>
                <w:sz w:val="18"/>
                <w:szCs w:val="18"/>
              </w:rPr>
            </w:pPr>
            <w:r w:rsidRPr="00460708">
              <w:rPr>
                <w:sz w:val="18"/>
                <w:szCs w:val="18"/>
              </w:rPr>
              <w:t>6.9</w:t>
            </w:r>
          </w:p>
        </w:tc>
        <w:tc>
          <w:tcPr>
            <w:tcW w:w="1134" w:type="dxa"/>
            <w:shd w:val="clear" w:color="auto" w:fill="auto"/>
          </w:tcPr>
          <w:p w14:paraId="4E684CAC" w14:textId="77777777" w:rsidR="00E83E89" w:rsidRPr="00460708" w:rsidRDefault="00E83E89" w:rsidP="00E83E89">
            <w:pPr>
              <w:spacing w:after="0"/>
              <w:jc w:val="center"/>
              <w:rPr>
                <w:sz w:val="18"/>
                <w:szCs w:val="18"/>
              </w:rPr>
            </w:pPr>
          </w:p>
        </w:tc>
        <w:tc>
          <w:tcPr>
            <w:tcW w:w="1134" w:type="dxa"/>
            <w:shd w:val="clear" w:color="auto" w:fill="auto"/>
          </w:tcPr>
          <w:p w14:paraId="12524EE9" w14:textId="77777777" w:rsidR="00E83E89" w:rsidRPr="00460708" w:rsidRDefault="00E83E89" w:rsidP="00E83E89">
            <w:pPr>
              <w:spacing w:after="0"/>
              <w:jc w:val="center"/>
              <w:rPr>
                <w:sz w:val="18"/>
                <w:szCs w:val="18"/>
              </w:rPr>
            </w:pPr>
          </w:p>
        </w:tc>
      </w:tr>
    </w:tbl>
    <w:p w14:paraId="6412C5ED" w14:textId="77777777" w:rsidR="00E83E89" w:rsidRPr="00460708" w:rsidRDefault="00E83E89" w:rsidP="00E83E89">
      <w:pPr>
        <w:keepNext/>
      </w:pPr>
      <w:r w:rsidRPr="00460708">
        <w:rPr>
          <w:noProof/>
        </w:rPr>
        <w:lastRenderedPageBreak/>
        <w:drawing>
          <wp:inline distT="0" distB="0" distL="0" distR="0" wp14:anchorId="398E3450" wp14:editId="1F79A5A0">
            <wp:extent cx="4572000" cy="2743200"/>
            <wp:effectExtent l="0" t="0" r="0" b="0"/>
            <wp:docPr id="53" name="Chart 7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72"/>
                    <pic:cNvPicPr>
                      <a:picLocks noGrp="1" noRot="1" noChangeAspect="1" noMove="1" noResize="1" noEditPoints="1" noAdjustHandles="1" noChangeArrowheads="1" noChangeShapeType="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F3FF395" w14:textId="77777777" w:rsidR="00E83E89" w:rsidRPr="00460708" w:rsidRDefault="00E83E89" w:rsidP="00E83E89">
      <w:pPr>
        <w:pStyle w:val="Caption"/>
        <w:rPr>
          <w:rFonts w:asciiTheme="minorHAnsi" w:hAnsiTheme="minorHAnsi"/>
        </w:rPr>
      </w:pPr>
      <w:r w:rsidRPr="00460708">
        <w:rPr>
          <w:rFonts w:asciiTheme="minorHAnsi" w:hAnsiTheme="minorHAnsi"/>
        </w:rPr>
        <w:t>Figure 21. Variability in liveweight within the advanced training and yard weaning treatment groups on Farm 6.</w:t>
      </w:r>
    </w:p>
    <w:p w14:paraId="137076D8" w14:textId="77777777" w:rsidR="00E83E89" w:rsidRPr="00460708" w:rsidRDefault="00E83E89" w:rsidP="00E83E89">
      <w:r w:rsidRPr="00460708">
        <w:t xml:space="preserve">At weaning (Day 1), there was an average liveweight difference of 4.98 kg between the two treatment groups, in favour of the Yard Weaning group. </w:t>
      </w:r>
    </w:p>
    <w:p w14:paraId="5C8BFC88" w14:textId="77777777" w:rsidR="00E83E89" w:rsidRPr="00460708" w:rsidRDefault="00E83E89" w:rsidP="00E83E89">
      <w:r w:rsidRPr="00460708">
        <w:t xml:space="preserve">Both treatment groups gained a small amount of weight over the first week. After six weeks, the Advanced Training group had experienced an overall liveweight change of 13.33 kg, in comparison with 0.77 kg for the Yard Weaning group. </w:t>
      </w:r>
    </w:p>
    <w:p w14:paraId="0163D2DD" w14:textId="77777777" w:rsidR="00E83E89" w:rsidRPr="00460708" w:rsidRDefault="00E83E89" w:rsidP="00E83E89">
      <w:pPr>
        <w:rPr>
          <w:b/>
        </w:rPr>
      </w:pPr>
      <w:r w:rsidRPr="00460708">
        <w:rPr>
          <w:b/>
        </w:rPr>
        <w:t>Flight Speed Results:</w:t>
      </w:r>
    </w:p>
    <w:p w14:paraId="6D9D1983" w14:textId="77777777" w:rsidR="00E83E89" w:rsidRPr="00460708" w:rsidRDefault="00E83E89" w:rsidP="00E83E89">
      <w:r w:rsidRPr="00460708">
        <w:t>Table 22: Average flight speed results for advanced training and yard weaning groups on Farm 6.</w:t>
      </w:r>
    </w:p>
    <w:tbl>
      <w:tblPr>
        <w:tblStyle w:val="TableGrid"/>
        <w:tblW w:w="5043" w:type="pct"/>
        <w:tblLayout w:type="fixed"/>
        <w:tblLook w:val="04A0" w:firstRow="1" w:lastRow="0" w:firstColumn="1" w:lastColumn="0" w:noHBand="0" w:noVBand="1"/>
      </w:tblPr>
      <w:tblGrid>
        <w:gridCol w:w="931"/>
        <w:gridCol w:w="1801"/>
        <w:gridCol w:w="1384"/>
        <w:gridCol w:w="1244"/>
        <w:gridCol w:w="1384"/>
        <w:gridCol w:w="1244"/>
        <w:gridCol w:w="1106"/>
      </w:tblGrid>
      <w:tr w:rsidR="00E83E89" w:rsidRPr="00AA285F" w14:paraId="675B387A" w14:textId="77777777" w:rsidTr="00E83E89">
        <w:trPr>
          <w:trHeight w:val="1171"/>
        </w:trPr>
        <w:tc>
          <w:tcPr>
            <w:tcW w:w="512" w:type="pct"/>
          </w:tcPr>
          <w:p w14:paraId="3EE89D65"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Site</w:t>
            </w:r>
          </w:p>
        </w:tc>
        <w:tc>
          <w:tcPr>
            <w:tcW w:w="990" w:type="pct"/>
          </w:tcPr>
          <w:p w14:paraId="7CEAF2CC"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Treatment</w:t>
            </w:r>
          </w:p>
        </w:tc>
        <w:tc>
          <w:tcPr>
            <w:tcW w:w="2206" w:type="pct"/>
            <w:gridSpan w:val="3"/>
          </w:tcPr>
          <w:p w14:paraId="5C716468"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Flight Speed (m/sec)</w:t>
            </w:r>
          </w:p>
        </w:tc>
        <w:tc>
          <w:tcPr>
            <w:tcW w:w="684" w:type="pct"/>
          </w:tcPr>
          <w:p w14:paraId="0525E3FE"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Initial Change in flight speed between Day 1 and Week 1 </w:t>
            </w:r>
          </w:p>
        </w:tc>
        <w:tc>
          <w:tcPr>
            <w:tcW w:w="608" w:type="pct"/>
          </w:tcPr>
          <w:p w14:paraId="19A84491"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 xml:space="preserve">Change in flight speed between Day 1 and Week 6 </w:t>
            </w:r>
          </w:p>
        </w:tc>
      </w:tr>
      <w:tr w:rsidR="00E83E89" w:rsidRPr="00AA285F" w14:paraId="47DEA6B4" w14:textId="77777777" w:rsidTr="00E83E89">
        <w:trPr>
          <w:trHeight w:val="594"/>
        </w:trPr>
        <w:tc>
          <w:tcPr>
            <w:tcW w:w="512" w:type="pct"/>
          </w:tcPr>
          <w:p w14:paraId="31929D4D" w14:textId="77777777" w:rsidR="00E83E89" w:rsidRPr="00460708" w:rsidRDefault="00E83E89" w:rsidP="00E83E89">
            <w:pPr>
              <w:rPr>
                <w:rFonts w:asciiTheme="minorHAnsi" w:hAnsiTheme="minorHAnsi"/>
                <w:sz w:val="18"/>
                <w:szCs w:val="18"/>
              </w:rPr>
            </w:pPr>
          </w:p>
        </w:tc>
        <w:tc>
          <w:tcPr>
            <w:tcW w:w="990" w:type="pct"/>
          </w:tcPr>
          <w:p w14:paraId="60A96BE9" w14:textId="77777777" w:rsidR="00E83E89" w:rsidRPr="00460708" w:rsidRDefault="00E83E89" w:rsidP="00E83E89">
            <w:pPr>
              <w:jc w:val="center"/>
              <w:rPr>
                <w:rFonts w:asciiTheme="minorHAnsi" w:hAnsiTheme="minorHAnsi"/>
                <w:sz w:val="18"/>
                <w:szCs w:val="18"/>
              </w:rPr>
            </w:pPr>
          </w:p>
        </w:tc>
        <w:tc>
          <w:tcPr>
            <w:tcW w:w="761" w:type="pct"/>
          </w:tcPr>
          <w:p w14:paraId="5E9DBAC9"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Day 1</w:t>
            </w:r>
          </w:p>
        </w:tc>
        <w:tc>
          <w:tcPr>
            <w:tcW w:w="684" w:type="pct"/>
          </w:tcPr>
          <w:p w14:paraId="6413957F"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1</w:t>
            </w:r>
          </w:p>
        </w:tc>
        <w:tc>
          <w:tcPr>
            <w:tcW w:w="761" w:type="pct"/>
          </w:tcPr>
          <w:p w14:paraId="5E5B193A"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Week 6</w:t>
            </w:r>
          </w:p>
        </w:tc>
        <w:tc>
          <w:tcPr>
            <w:tcW w:w="684" w:type="pct"/>
          </w:tcPr>
          <w:p w14:paraId="67E3BC15"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c>
          <w:tcPr>
            <w:tcW w:w="608" w:type="pct"/>
          </w:tcPr>
          <w:p w14:paraId="26B34EB1" w14:textId="77777777" w:rsidR="00E83E89" w:rsidRPr="00460708" w:rsidRDefault="00E83E89" w:rsidP="00E83E89">
            <w:pPr>
              <w:jc w:val="center"/>
              <w:rPr>
                <w:rFonts w:asciiTheme="minorHAnsi" w:hAnsiTheme="minorHAnsi"/>
                <w:i/>
                <w:sz w:val="18"/>
                <w:szCs w:val="18"/>
              </w:rPr>
            </w:pPr>
            <w:r w:rsidRPr="00460708">
              <w:rPr>
                <w:rFonts w:asciiTheme="minorHAnsi" w:hAnsiTheme="minorHAnsi"/>
                <w:i/>
                <w:sz w:val="18"/>
                <w:szCs w:val="18"/>
              </w:rPr>
              <w:t>Flight Speed (m/sec)</w:t>
            </w:r>
          </w:p>
        </w:tc>
      </w:tr>
      <w:tr w:rsidR="00E83E89" w:rsidRPr="00AA285F" w14:paraId="1E8CC6B7" w14:textId="77777777" w:rsidTr="00E83E89">
        <w:tc>
          <w:tcPr>
            <w:tcW w:w="512" w:type="pct"/>
            <w:vMerge w:val="restart"/>
          </w:tcPr>
          <w:p w14:paraId="43AE2F64" w14:textId="77777777" w:rsidR="00E83E89" w:rsidRPr="00460708" w:rsidRDefault="00E83E89" w:rsidP="00E83E89">
            <w:pPr>
              <w:rPr>
                <w:rFonts w:asciiTheme="minorHAnsi" w:hAnsiTheme="minorHAnsi"/>
                <w:b/>
                <w:sz w:val="18"/>
                <w:szCs w:val="18"/>
              </w:rPr>
            </w:pPr>
            <w:r w:rsidRPr="00460708">
              <w:rPr>
                <w:rFonts w:asciiTheme="minorHAnsi" w:hAnsiTheme="minorHAnsi"/>
                <w:b/>
                <w:sz w:val="18"/>
                <w:szCs w:val="18"/>
              </w:rPr>
              <w:t>Farm 6</w:t>
            </w:r>
          </w:p>
        </w:tc>
        <w:tc>
          <w:tcPr>
            <w:tcW w:w="990" w:type="pct"/>
          </w:tcPr>
          <w:p w14:paraId="0C5CEDAB"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Advanced Training</w:t>
            </w:r>
          </w:p>
        </w:tc>
        <w:tc>
          <w:tcPr>
            <w:tcW w:w="761" w:type="pct"/>
          </w:tcPr>
          <w:p w14:paraId="64166088"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1.90 (± 0.41)</w:t>
            </w:r>
          </w:p>
        </w:tc>
        <w:tc>
          <w:tcPr>
            <w:tcW w:w="684" w:type="pct"/>
          </w:tcPr>
          <w:p w14:paraId="49823013"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1.32 (± 0.46)</w:t>
            </w:r>
          </w:p>
        </w:tc>
        <w:tc>
          <w:tcPr>
            <w:tcW w:w="761" w:type="pct"/>
          </w:tcPr>
          <w:p w14:paraId="227B2D9C"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1.41 (± 0.32)</w:t>
            </w:r>
          </w:p>
        </w:tc>
        <w:tc>
          <w:tcPr>
            <w:tcW w:w="684" w:type="pct"/>
          </w:tcPr>
          <w:p w14:paraId="6A9171F1"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-0.58</w:t>
            </w:r>
          </w:p>
        </w:tc>
        <w:tc>
          <w:tcPr>
            <w:tcW w:w="608" w:type="pct"/>
          </w:tcPr>
          <w:p w14:paraId="68CD1433"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-0.49</w:t>
            </w:r>
          </w:p>
        </w:tc>
      </w:tr>
      <w:tr w:rsidR="00E83E89" w:rsidRPr="00AA285F" w14:paraId="624A61D0" w14:textId="77777777" w:rsidTr="00E83E89">
        <w:tc>
          <w:tcPr>
            <w:tcW w:w="512" w:type="pct"/>
            <w:vMerge/>
          </w:tcPr>
          <w:p w14:paraId="19B01A52" w14:textId="77777777" w:rsidR="00E83E89" w:rsidRPr="00460708" w:rsidRDefault="00E83E89" w:rsidP="00E83E89">
            <w:pPr>
              <w:rPr>
                <w:rFonts w:asciiTheme="minorHAnsi" w:hAnsiTheme="minorHAnsi"/>
                <w:sz w:val="18"/>
                <w:szCs w:val="18"/>
              </w:rPr>
            </w:pPr>
          </w:p>
        </w:tc>
        <w:tc>
          <w:tcPr>
            <w:tcW w:w="990" w:type="pct"/>
          </w:tcPr>
          <w:p w14:paraId="13EE8C5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Yard Weaning</w:t>
            </w:r>
          </w:p>
        </w:tc>
        <w:tc>
          <w:tcPr>
            <w:tcW w:w="761" w:type="pct"/>
          </w:tcPr>
          <w:p w14:paraId="418AA33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2.00 (± 0.43)</w:t>
            </w:r>
          </w:p>
        </w:tc>
        <w:tc>
          <w:tcPr>
            <w:tcW w:w="684" w:type="pct"/>
          </w:tcPr>
          <w:p w14:paraId="7EA39AD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1.70 (± 0.44)</w:t>
            </w:r>
          </w:p>
        </w:tc>
        <w:tc>
          <w:tcPr>
            <w:tcW w:w="761" w:type="pct"/>
          </w:tcPr>
          <w:p w14:paraId="6578169A"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1.65 (± 0.42)</w:t>
            </w:r>
          </w:p>
        </w:tc>
        <w:tc>
          <w:tcPr>
            <w:tcW w:w="684" w:type="pct"/>
          </w:tcPr>
          <w:p w14:paraId="4B07EC6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-0.30</w:t>
            </w:r>
          </w:p>
        </w:tc>
        <w:tc>
          <w:tcPr>
            <w:tcW w:w="608" w:type="pct"/>
          </w:tcPr>
          <w:p w14:paraId="0A044EA9"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-0.35</w:t>
            </w:r>
          </w:p>
        </w:tc>
      </w:tr>
      <w:tr w:rsidR="00E83E89" w:rsidRPr="00AA285F" w14:paraId="797415D8" w14:textId="77777777" w:rsidTr="00E83E89">
        <w:tc>
          <w:tcPr>
            <w:tcW w:w="512" w:type="pct"/>
            <w:vMerge/>
          </w:tcPr>
          <w:p w14:paraId="5A976026" w14:textId="77777777" w:rsidR="00E83E89" w:rsidRPr="00460708" w:rsidRDefault="00E83E89" w:rsidP="00E83E89">
            <w:pPr>
              <w:rPr>
                <w:rFonts w:asciiTheme="minorHAnsi" w:hAnsiTheme="minorHAnsi"/>
                <w:sz w:val="18"/>
                <w:szCs w:val="18"/>
              </w:rPr>
            </w:pPr>
          </w:p>
        </w:tc>
        <w:tc>
          <w:tcPr>
            <w:tcW w:w="990" w:type="pct"/>
          </w:tcPr>
          <w:p w14:paraId="7C5067BE"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Difference (m/sec)</w:t>
            </w:r>
          </w:p>
        </w:tc>
        <w:tc>
          <w:tcPr>
            <w:tcW w:w="761" w:type="pct"/>
          </w:tcPr>
          <w:p w14:paraId="33A8F157"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0.10</w:t>
            </w:r>
          </w:p>
        </w:tc>
        <w:tc>
          <w:tcPr>
            <w:tcW w:w="684" w:type="pct"/>
          </w:tcPr>
          <w:p w14:paraId="733F6042"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0.38</w:t>
            </w:r>
          </w:p>
        </w:tc>
        <w:tc>
          <w:tcPr>
            <w:tcW w:w="761" w:type="pct"/>
          </w:tcPr>
          <w:p w14:paraId="615CB305" w14:textId="77777777" w:rsidR="00E83E89" w:rsidRPr="00460708" w:rsidRDefault="00E83E89" w:rsidP="00E83E89">
            <w:pPr>
              <w:jc w:val="center"/>
              <w:rPr>
                <w:rFonts w:asciiTheme="minorHAnsi" w:hAnsiTheme="minorHAnsi"/>
                <w:sz w:val="18"/>
                <w:szCs w:val="18"/>
              </w:rPr>
            </w:pPr>
            <w:r w:rsidRPr="00460708">
              <w:rPr>
                <w:rFonts w:asciiTheme="minorHAnsi" w:hAnsiTheme="minorHAnsi"/>
                <w:sz w:val="18"/>
                <w:szCs w:val="18"/>
              </w:rPr>
              <w:t>0.14</w:t>
            </w:r>
          </w:p>
        </w:tc>
        <w:tc>
          <w:tcPr>
            <w:tcW w:w="684" w:type="pct"/>
          </w:tcPr>
          <w:p w14:paraId="3C4CA826" w14:textId="77777777" w:rsidR="00E83E89" w:rsidRPr="00460708" w:rsidRDefault="00E83E89" w:rsidP="00E83E89">
            <w:pPr>
              <w:jc w:val="center"/>
              <w:rPr>
                <w:rFonts w:asciiTheme="minorHAnsi" w:hAnsiTheme="minorHAnsi"/>
                <w:sz w:val="18"/>
                <w:szCs w:val="18"/>
              </w:rPr>
            </w:pPr>
          </w:p>
        </w:tc>
        <w:tc>
          <w:tcPr>
            <w:tcW w:w="608" w:type="pct"/>
          </w:tcPr>
          <w:p w14:paraId="63DB91C5" w14:textId="77777777" w:rsidR="00E83E89" w:rsidRPr="00460708" w:rsidRDefault="00E83E89" w:rsidP="00E83E89">
            <w:pPr>
              <w:jc w:val="center"/>
              <w:rPr>
                <w:rFonts w:asciiTheme="minorHAnsi" w:hAnsiTheme="minorHAnsi"/>
                <w:sz w:val="18"/>
                <w:szCs w:val="18"/>
              </w:rPr>
            </w:pPr>
          </w:p>
        </w:tc>
      </w:tr>
    </w:tbl>
    <w:p w14:paraId="7576F328" w14:textId="77777777" w:rsidR="00E83E89" w:rsidRPr="00460708" w:rsidRDefault="00E83E89" w:rsidP="00E83E89">
      <w:pPr>
        <w:keepNext/>
        <w:tabs>
          <w:tab w:val="left" w:pos="935"/>
        </w:tabs>
        <w:jc w:val="center"/>
      </w:pPr>
      <w:r w:rsidRPr="00460708">
        <w:rPr>
          <w:noProof/>
        </w:rPr>
        <w:lastRenderedPageBreak/>
        <w:drawing>
          <wp:inline distT="0" distB="0" distL="0" distR="0" wp14:anchorId="18D3A652" wp14:editId="0AA05E4D">
            <wp:extent cx="4572000" cy="2743200"/>
            <wp:effectExtent l="0" t="0" r="0" b="0"/>
            <wp:docPr id="50" name="Chart 6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69"/>
                    <pic:cNvPicPr>
                      <a:picLocks noGrp="1" noRot="1" noChangeAspect="1" noMove="1" noResize="1" noEditPoints="1" noAdjustHandles="1" noChangeArrowheads="1" noChangeShapeType="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F5B30C0" w14:textId="77777777" w:rsidR="00E83E89" w:rsidRPr="00460708" w:rsidRDefault="00E83E89" w:rsidP="00E83E89">
      <w:pPr>
        <w:pStyle w:val="Caption"/>
        <w:rPr>
          <w:rFonts w:asciiTheme="minorHAnsi" w:hAnsiTheme="minorHAnsi"/>
        </w:rPr>
      </w:pPr>
      <w:r w:rsidRPr="00460708">
        <w:t>Figure</w:t>
      </w:r>
      <w:r w:rsidRPr="00460708">
        <w:rPr>
          <w:rFonts w:asciiTheme="minorHAnsi" w:hAnsiTheme="minorHAnsi"/>
        </w:rPr>
        <w:t xml:space="preserve"> 22. Variation in Flight Speed in advanced training and yard weaning treatment groups on Farm 6.</w:t>
      </w:r>
    </w:p>
    <w:p w14:paraId="186A3342" w14:textId="77777777" w:rsidR="00E83E89" w:rsidRPr="00460708" w:rsidRDefault="00E83E89" w:rsidP="00E83E89">
      <w:r w:rsidRPr="00460708">
        <w:t xml:space="preserve">At weaning (Day 1), there was a difference of 0.10 m/sec between the treatment groups, with Yard Weaning group having the higher flight speed. This continued to seven days and six weeks, with the advanced training group having a slightly lower flight speed in comparison with the yard weaning group (Table 22). Over the </w:t>
      </w:r>
      <w:proofErr w:type="gramStart"/>
      <w:r w:rsidRPr="00460708">
        <w:t>six week</w:t>
      </w:r>
      <w:proofErr w:type="gramEnd"/>
      <w:r w:rsidRPr="00460708">
        <w:t xml:space="preserve"> demonstration period, the advanced training group average flight speed decreased by 0.49 m/sec, in comparison with a decrease of 0.35 m/sec for the yard weaning group (Table 22). </w:t>
      </w:r>
    </w:p>
    <w:p w14:paraId="3D3D280B" w14:textId="77777777" w:rsidR="00E83E89" w:rsidRPr="00460708" w:rsidRDefault="00E83E89" w:rsidP="00E83E89">
      <w:pPr>
        <w:rPr>
          <w:b/>
        </w:rPr>
      </w:pPr>
      <w:r w:rsidRPr="00460708">
        <w:rPr>
          <w:b/>
        </w:rPr>
        <w:t xml:space="preserve">Changes in weaning or induction practice </w:t>
      </w:r>
      <w:proofErr w:type="gramStart"/>
      <w:r w:rsidRPr="00460708">
        <w:rPr>
          <w:b/>
        </w:rPr>
        <w:t>as a consequence of</w:t>
      </w:r>
      <w:proofErr w:type="gramEnd"/>
      <w:r w:rsidRPr="00460708">
        <w:rPr>
          <w:b/>
        </w:rPr>
        <w:t xml:space="preserve"> participation in this demonstration:</w:t>
      </w:r>
    </w:p>
    <w:p w14:paraId="6E360942" w14:textId="77777777" w:rsidR="00E83E89" w:rsidRPr="00460708" w:rsidRDefault="00E83E89" w:rsidP="00E83E89">
      <w:r w:rsidRPr="00460708">
        <w:t>Yards are being more fully utilised, with a large yard being integral to the process. Dogs are used inside yards, always using three to four dogs at one time, as it has been found that they work better as a team. The animals are worked with dogs for no medical procedures, stress or reason, which reduces stress when medical procedures are required. Nutrition of weaners has been altered, with grain now being fed from feeders as well as strip grazing during the day.</w:t>
      </w:r>
    </w:p>
    <w:p w14:paraId="2A0E0BF5" w14:textId="77777777" w:rsidR="00E83E89" w:rsidRPr="00460708" w:rsidRDefault="00E83E89" w:rsidP="00E83E89">
      <w:pPr>
        <w:rPr>
          <w:b/>
        </w:rPr>
      </w:pPr>
      <w:r w:rsidRPr="00460708">
        <w:rPr>
          <w:b/>
        </w:rPr>
        <w:t>Benefits of participation in this demonstration:</w:t>
      </w:r>
    </w:p>
    <w:p w14:paraId="77ED8DE4" w14:textId="368C47B9" w:rsidR="00674964" w:rsidRDefault="00E83E89" w:rsidP="00E83E89">
      <w:r w:rsidRPr="00460708">
        <w:t>Dogs are better utilised and</w:t>
      </w:r>
      <w:r>
        <w:t xml:space="preserve"> are</w:t>
      </w:r>
      <w:r w:rsidRPr="00460708">
        <w:t xml:space="preserve"> working better</w:t>
      </w:r>
      <w:r>
        <w:t xml:space="preserve">. Increased </w:t>
      </w:r>
      <w:r w:rsidRPr="00460708">
        <w:t xml:space="preserve">job satisfaction and confidence. </w:t>
      </w:r>
    </w:p>
    <w:p w14:paraId="3EA85CB3" w14:textId="77777777" w:rsidR="00674964" w:rsidRDefault="00674964">
      <w:r>
        <w:br w:type="page"/>
      </w:r>
    </w:p>
    <w:p w14:paraId="2C5AE83D" w14:textId="77777777" w:rsidR="00E83E89" w:rsidRPr="00460708" w:rsidRDefault="00E83E89" w:rsidP="00E83E89"/>
    <w:p w14:paraId="1A059C1D" w14:textId="1F877387" w:rsidR="00E83E89" w:rsidRPr="0017156A" w:rsidRDefault="00E83E89" w:rsidP="00E83E89">
      <w:pPr>
        <w:pStyle w:val="Heading2"/>
      </w:pPr>
      <w:bookmarkStart w:id="88" w:name="_Toc20217512"/>
      <w:r>
        <w:t>Demonstration Participant Survey and Interview Questions</w:t>
      </w:r>
      <w:bookmarkEnd w:id="88"/>
      <w:r>
        <w:t xml:space="preserve"> </w:t>
      </w:r>
    </w:p>
    <w:p w14:paraId="55154DF7" w14:textId="77777777" w:rsidR="00E83E89" w:rsidRPr="00460708" w:rsidRDefault="00E83E89" w:rsidP="00E83E89">
      <w:pPr>
        <w:rPr>
          <w:sz w:val="8"/>
        </w:rPr>
      </w:pPr>
      <w:r w:rsidRPr="00460708">
        <w:rPr>
          <w:b/>
          <w:sz w:val="28"/>
        </w:rPr>
        <w:t xml:space="preserve">Your name:  </w:t>
      </w:r>
      <w:r w:rsidRPr="00460708">
        <w:rPr>
          <w:sz w:val="28"/>
        </w:rPr>
        <w:t>_________________________________________</w:t>
      </w:r>
    </w:p>
    <w:p w14:paraId="2D5CD9B8" w14:textId="77777777" w:rsidR="00E83E89" w:rsidRPr="00460708" w:rsidRDefault="00E83E89" w:rsidP="00E83E89">
      <w:pPr>
        <w:pStyle w:val="ListParagraph"/>
        <w:ind w:left="426"/>
        <w:rPr>
          <w:b/>
          <w:color w:val="FF0000"/>
          <w:sz w:val="8"/>
        </w:rPr>
      </w:pPr>
    </w:p>
    <w:p w14:paraId="5E192B47" w14:textId="77777777" w:rsidR="00E83E89" w:rsidRPr="00460708" w:rsidRDefault="00E83E89" w:rsidP="00E83E89">
      <w:pPr>
        <w:rPr>
          <w:b/>
          <w:sz w:val="28"/>
        </w:rPr>
      </w:pPr>
      <w:r w:rsidRPr="00460708">
        <w:rPr>
          <w:b/>
          <w:sz w:val="28"/>
        </w:rPr>
        <w:t>How to fill out this evaluation:</w:t>
      </w:r>
    </w:p>
    <w:p w14:paraId="069E2EEB" w14:textId="77777777" w:rsidR="00E83E89" w:rsidRPr="00460708" w:rsidRDefault="00E83E89" w:rsidP="00E83E89">
      <w:pPr>
        <w:spacing w:after="120"/>
        <w:rPr>
          <w:sz w:val="24"/>
        </w:rPr>
      </w:pPr>
      <w:r w:rsidRPr="00460708">
        <w:rPr>
          <w:sz w:val="24"/>
          <w:u w:val="single"/>
        </w:rPr>
        <w:t>Hard Copy Option</w:t>
      </w:r>
      <w:r w:rsidRPr="00460708">
        <w:rPr>
          <w:sz w:val="24"/>
        </w:rPr>
        <w:t>:  Please answer the following questions by circling the appropriate number for you in each row.  There is a similar set of questions relating to each specific objective of the demonstration project.  Additional comments relating to each objective can be made at the bottom of each page.</w:t>
      </w:r>
    </w:p>
    <w:p w14:paraId="7D7AA4F7" w14:textId="77777777" w:rsidR="00E83E89" w:rsidRPr="00460708" w:rsidRDefault="00E83E89" w:rsidP="00E83E89">
      <w:pPr>
        <w:spacing w:after="0" w:line="240" w:lineRule="auto"/>
        <w:ind w:right="-24"/>
        <w:rPr>
          <w:b/>
          <w:sz w:val="28"/>
          <w:szCs w:val="28"/>
        </w:rPr>
      </w:pPr>
      <w:r w:rsidRPr="00460708">
        <w:rPr>
          <w:b/>
          <w:sz w:val="28"/>
        </w:rPr>
        <w:t xml:space="preserve">Objective 1:  </w:t>
      </w:r>
      <w:r w:rsidRPr="00460708">
        <w:rPr>
          <w:b/>
          <w:sz w:val="28"/>
          <w:szCs w:val="28"/>
        </w:rPr>
        <w:t>Equip producer participants with advanced livestock handling skills to improve the manageability and growth rates of weaners following yard weaning/induction</w:t>
      </w:r>
    </w:p>
    <w:p w14:paraId="65178F64" w14:textId="77777777" w:rsidR="00E83E89" w:rsidRPr="00460708" w:rsidRDefault="00E83E89" w:rsidP="00E83E89">
      <w:pPr>
        <w:spacing w:after="0" w:line="240" w:lineRule="auto"/>
        <w:ind w:right="-24"/>
        <w:rPr>
          <w:b/>
          <w:sz w:val="28"/>
          <w:szCs w:val="28"/>
        </w:rPr>
      </w:pPr>
    </w:p>
    <w:p w14:paraId="53E4CC50" w14:textId="77777777" w:rsidR="00E83E89" w:rsidRPr="00460708" w:rsidRDefault="00E83E89" w:rsidP="00E83E89">
      <w:pPr>
        <w:pStyle w:val="ListParagraph"/>
        <w:numPr>
          <w:ilvl w:val="0"/>
          <w:numId w:val="31"/>
        </w:numPr>
        <w:ind w:left="426" w:hanging="426"/>
      </w:pPr>
      <w:r w:rsidRPr="00460708">
        <w:t xml:space="preserve">How much did you know about yard training </w:t>
      </w:r>
      <w:r w:rsidRPr="00460708">
        <w:rPr>
          <w:i/>
        </w:rPr>
        <w:t>before and after</w:t>
      </w:r>
      <w:r w:rsidRPr="00460708">
        <w:t xml:space="preserve"> undertaking the advanced livestock training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04"/>
        <w:gridCol w:w="604"/>
        <w:gridCol w:w="604"/>
        <w:gridCol w:w="603"/>
        <w:gridCol w:w="603"/>
        <w:gridCol w:w="603"/>
        <w:gridCol w:w="603"/>
        <w:gridCol w:w="603"/>
        <w:gridCol w:w="604"/>
        <w:gridCol w:w="635"/>
      </w:tblGrid>
      <w:tr w:rsidR="00E83E89" w:rsidRPr="00AA285F" w14:paraId="12E6BFE3" w14:textId="77777777" w:rsidTr="00E83E89">
        <w:tc>
          <w:tcPr>
            <w:tcW w:w="2917" w:type="dxa"/>
            <w:tcBorders>
              <w:top w:val="single" w:sz="4" w:space="0" w:color="auto"/>
              <w:bottom w:val="single" w:sz="4" w:space="0" w:color="auto"/>
            </w:tcBorders>
            <w:shd w:val="clear" w:color="auto" w:fill="auto"/>
          </w:tcPr>
          <w:p w14:paraId="0B7F02DD"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229D9E0C" w14:textId="77777777" w:rsidR="00E83E89" w:rsidRPr="00460708" w:rsidRDefault="00E83E89" w:rsidP="00E83E89">
            <w:r w:rsidRPr="00460708">
              <w:t>Nothing</w:t>
            </w:r>
          </w:p>
        </w:tc>
        <w:tc>
          <w:tcPr>
            <w:tcW w:w="2800" w:type="dxa"/>
            <w:gridSpan w:val="4"/>
            <w:tcBorders>
              <w:top w:val="single" w:sz="4" w:space="0" w:color="auto"/>
              <w:left w:val="nil"/>
              <w:bottom w:val="single" w:sz="4" w:space="0" w:color="auto"/>
              <w:right w:val="nil"/>
            </w:tcBorders>
            <w:shd w:val="clear" w:color="auto" w:fill="auto"/>
          </w:tcPr>
          <w:p w14:paraId="13C4E9F6" w14:textId="77777777" w:rsidR="00E83E89" w:rsidRPr="00460708" w:rsidRDefault="00E83E89" w:rsidP="00E83E89">
            <w:r w:rsidRPr="00460708">
              <w:t>Some</w:t>
            </w:r>
          </w:p>
        </w:tc>
        <w:tc>
          <w:tcPr>
            <w:tcW w:w="2105" w:type="dxa"/>
            <w:gridSpan w:val="3"/>
            <w:tcBorders>
              <w:top w:val="single" w:sz="4" w:space="0" w:color="auto"/>
              <w:left w:val="nil"/>
              <w:bottom w:val="single" w:sz="4" w:space="0" w:color="auto"/>
            </w:tcBorders>
            <w:shd w:val="clear" w:color="auto" w:fill="auto"/>
          </w:tcPr>
          <w:p w14:paraId="04502D4E" w14:textId="77777777" w:rsidR="00E83E89" w:rsidRPr="00460708" w:rsidRDefault="00E83E89" w:rsidP="00E83E89">
            <w:r w:rsidRPr="00460708">
              <w:t>All I Need</w:t>
            </w:r>
          </w:p>
        </w:tc>
      </w:tr>
      <w:tr w:rsidR="00E83E89" w:rsidRPr="00AA285F" w14:paraId="229E6969" w14:textId="77777777" w:rsidTr="00E83E89">
        <w:tc>
          <w:tcPr>
            <w:tcW w:w="2917" w:type="dxa"/>
            <w:tcBorders>
              <w:right w:val="single" w:sz="4" w:space="0" w:color="auto"/>
            </w:tcBorders>
            <w:shd w:val="clear" w:color="auto" w:fill="auto"/>
          </w:tcPr>
          <w:p w14:paraId="395C23EF"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1EDB51B5"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5EDA43F9"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766EA2A3"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0D6238BC"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0C273EF8"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58A76C2F"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29EE3AD7"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335415EF"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3BDA44C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3F8D1654" w14:textId="77777777" w:rsidR="00E83E89" w:rsidRPr="00460708" w:rsidRDefault="00E83E89" w:rsidP="00E83E89">
            <w:r w:rsidRPr="00460708">
              <w:t>10</w:t>
            </w:r>
          </w:p>
        </w:tc>
      </w:tr>
      <w:tr w:rsidR="00E83E89" w:rsidRPr="00AA285F" w14:paraId="7E62102F" w14:textId="77777777" w:rsidTr="00E83E89">
        <w:tc>
          <w:tcPr>
            <w:tcW w:w="2917" w:type="dxa"/>
            <w:tcBorders>
              <w:bottom w:val="single" w:sz="4" w:space="0" w:color="auto"/>
              <w:right w:val="single" w:sz="4" w:space="0" w:color="auto"/>
            </w:tcBorders>
            <w:shd w:val="clear" w:color="auto" w:fill="auto"/>
          </w:tcPr>
          <w:p w14:paraId="323EB344"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2A70148A"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28D0CDFF"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6D7B7DA2"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358FB36D"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64E334F0"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7B72BAF1"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7B7AB4FF"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2D7E87CF"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6A2CDCB3"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561BAA53" w14:textId="77777777" w:rsidR="00E83E89" w:rsidRPr="00460708" w:rsidRDefault="00E83E89" w:rsidP="00E83E89">
            <w:r w:rsidRPr="00460708">
              <w:t>10</w:t>
            </w:r>
          </w:p>
        </w:tc>
      </w:tr>
    </w:tbl>
    <w:p w14:paraId="1313D9B5" w14:textId="77777777" w:rsidR="00E83E89" w:rsidRPr="00460708" w:rsidRDefault="00E83E89" w:rsidP="00E83E89"/>
    <w:p w14:paraId="7B93A754" w14:textId="77777777" w:rsidR="00E83E89" w:rsidRPr="00460708" w:rsidRDefault="00E83E89" w:rsidP="00E83E89">
      <w:pPr>
        <w:pStyle w:val="ListParagraph"/>
        <w:numPr>
          <w:ilvl w:val="0"/>
          <w:numId w:val="31"/>
        </w:numPr>
        <w:ind w:left="426" w:hanging="426"/>
      </w:pPr>
      <w:r w:rsidRPr="00460708">
        <w:t xml:space="preserve">Please indicate your </w:t>
      </w:r>
      <w:r w:rsidRPr="00460708">
        <w:rPr>
          <w:i/>
        </w:rPr>
        <w:t>attitude</w:t>
      </w:r>
      <w:r w:rsidRPr="00460708">
        <w:t xml:space="preserve"> to this practice </w:t>
      </w:r>
      <w:r w:rsidRPr="00460708">
        <w:rPr>
          <w:i/>
        </w:rPr>
        <w:t>before and after</w:t>
      </w:r>
      <w:r w:rsidRPr="00460708">
        <w:t xml:space="preserve"> participating in the project (e.g. Did you think yard training was a worthwhile course of action prior to undertaking Neil McDonalds course? What do you think after having completed the training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06"/>
        <w:gridCol w:w="605"/>
        <w:gridCol w:w="605"/>
        <w:gridCol w:w="603"/>
        <w:gridCol w:w="603"/>
        <w:gridCol w:w="603"/>
        <w:gridCol w:w="603"/>
        <w:gridCol w:w="603"/>
        <w:gridCol w:w="604"/>
        <w:gridCol w:w="635"/>
      </w:tblGrid>
      <w:tr w:rsidR="00E83E89" w:rsidRPr="00AA285F" w14:paraId="29818528" w14:textId="77777777" w:rsidTr="00E83E89">
        <w:tc>
          <w:tcPr>
            <w:tcW w:w="2917" w:type="dxa"/>
            <w:tcBorders>
              <w:top w:val="single" w:sz="4" w:space="0" w:color="auto"/>
              <w:bottom w:val="single" w:sz="4" w:space="0" w:color="auto"/>
            </w:tcBorders>
            <w:shd w:val="clear" w:color="auto" w:fill="auto"/>
          </w:tcPr>
          <w:p w14:paraId="6A8732A8"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5FAF3BA9" w14:textId="77777777" w:rsidR="00E83E89" w:rsidRPr="00460708" w:rsidRDefault="00E83E89" w:rsidP="00E83E89">
            <w:r w:rsidRPr="00460708">
              <w:t>Negative attitude</w:t>
            </w:r>
          </w:p>
        </w:tc>
        <w:tc>
          <w:tcPr>
            <w:tcW w:w="2800" w:type="dxa"/>
            <w:gridSpan w:val="4"/>
            <w:tcBorders>
              <w:top w:val="single" w:sz="4" w:space="0" w:color="auto"/>
              <w:left w:val="nil"/>
              <w:bottom w:val="single" w:sz="4" w:space="0" w:color="auto"/>
              <w:right w:val="nil"/>
            </w:tcBorders>
            <w:shd w:val="clear" w:color="auto" w:fill="auto"/>
          </w:tcPr>
          <w:p w14:paraId="60909A0F"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26731F39" w14:textId="77777777" w:rsidR="00E83E89" w:rsidRPr="00460708" w:rsidRDefault="00E83E89" w:rsidP="00E83E89">
            <w:r w:rsidRPr="00460708">
              <w:t>Positive Attitude</w:t>
            </w:r>
          </w:p>
        </w:tc>
      </w:tr>
      <w:tr w:rsidR="00E83E89" w:rsidRPr="00AA285F" w14:paraId="131B7746" w14:textId="77777777" w:rsidTr="00E83E89">
        <w:tc>
          <w:tcPr>
            <w:tcW w:w="2917" w:type="dxa"/>
            <w:tcBorders>
              <w:right w:val="single" w:sz="4" w:space="0" w:color="auto"/>
            </w:tcBorders>
            <w:shd w:val="clear" w:color="auto" w:fill="auto"/>
          </w:tcPr>
          <w:p w14:paraId="68DE12E4"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2A8799FC"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2F2B1444"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22B545A1"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1F3CEB8F"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7F259E05"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612C142F"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730F3E57"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2AD785B2"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2930BB5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4D8F7229" w14:textId="77777777" w:rsidR="00E83E89" w:rsidRPr="00460708" w:rsidRDefault="00E83E89" w:rsidP="00E83E89">
            <w:r w:rsidRPr="00460708">
              <w:t>10</w:t>
            </w:r>
          </w:p>
        </w:tc>
      </w:tr>
      <w:tr w:rsidR="00E83E89" w:rsidRPr="00AA285F" w14:paraId="6F859395" w14:textId="77777777" w:rsidTr="00E83E89">
        <w:tc>
          <w:tcPr>
            <w:tcW w:w="2917" w:type="dxa"/>
            <w:tcBorders>
              <w:bottom w:val="single" w:sz="4" w:space="0" w:color="auto"/>
              <w:right w:val="single" w:sz="4" w:space="0" w:color="auto"/>
            </w:tcBorders>
            <w:shd w:val="clear" w:color="auto" w:fill="auto"/>
          </w:tcPr>
          <w:p w14:paraId="1FBB6CE2"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744CD345"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4251EE9C"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5C3BA9EA"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77F26EA4"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2A8B745A"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42FB746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43ACF60C"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5D67FC68"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794AF7A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4C0B7B4A" w14:textId="77777777" w:rsidR="00E83E89" w:rsidRPr="00460708" w:rsidRDefault="00E83E89" w:rsidP="00E83E89">
            <w:r w:rsidRPr="00460708">
              <w:t>10</w:t>
            </w:r>
          </w:p>
        </w:tc>
      </w:tr>
    </w:tbl>
    <w:p w14:paraId="727BA2D4" w14:textId="77777777" w:rsidR="00E83E89" w:rsidRPr="00460708" w:rsidRDefault="00E83E89" w:rsidP="00E83E89"/>
    <w:p w14:paraId="0C2287D8" w14:textId="77777777" w:rsidR="00E83E89" w:rsidRPr="00460708" w:rsidRDefault="00E83E89" w:rsidP="00E83E89"/>
    <w:p w14:paraId="23C22171" w14:textId="77777777" w:rsidR="00E83E89" w:rsidRPr="00460708" w:rsidRDefault="00E83E89" w:rsidP="00E83E89"/>
    <w:p w14:paraId="6989B9D3" w14:textId="77777777" w:rsidR="00E83E89" w:rsidRPr="00460708" w:rsidRDefault="00E83E89" w:rsidP="00E83E89">
      <w:pPr>
        <w:pStyle w:val="ListParagraph"/>
        <w:numPr>
          <w:ilvl w:val="0"/>
          <w:numId w:val="31"/>
        </w:numPr>
        <w:ind w:left="426" w:hanging="426"/>
      </w:pPr>
      <w:r w:rsidRPr="00460708">
        <w:lastRenderedPageBreak/>
        <w:t xml:space="preserve">Did you have all the skills required to undertake yard weaning or induction </w:t>
      </w:r>
      <w:r w:rsidRPr="00460708">
        <w:rPr>
          <w:i/>
        </w:rPr>
        <w:t>before</w:t>
      </w:r>
      <w:r w:rsidRPr="00460708">
        <w:t xml:space="preserve"> undertaking the advanced handling course? After undertaking the course, do you feel you had </w:t>
      </w:r>
      <w:proofErr w:type="gramStart"/>
      <w:r w:rsidRPr="00460708">
        <w:t>all of</w:t>
      </w:r>
      <w:proofErr w:type="gramEnd"/>
      <w:r w:rsidRPr="00460708">
        <w:t xml:space="preserve"> the skills required to undertake yard weaning or training?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04"/>
        <w:gridCol w:w="604"/>
        <w:gridCol w:w="604"/>
        <w:gridCol w:w="603"/>
        <w:gridCol w:w="603"/>
        <w:gridCol w:w="603"/>
        <w:gridCol w:w="603"/>
        <w:gridCol w:w="603"/>
        <w:gridCol w:w="604"/>
        <w:gridCol w:w="635"/>
      </w:tblGrid>
      <w:tr w:rsidR="00E83E89" w:rsidRPr="00AA285F" w14:paraId="1BE38526" w14:textId="77777777" w:rsidTr="00E83E89">
        <w:tc>
          <w:tcPr>
            <w:tcW w:w="2917" w:type="dxa"/>
            <w:tcBorders>
              <w:top w:val="single" w:sz="4" w:space="0" w:color="auto"/>
              <w:bottom w:val="single" w:sz="4" w:space="0" w:color="auto"/>
            </w:tcBorders>
            <w:shd w:val="clear" w:color="auto" w:fill="auto"/>
          </w:tcPr>
          <w:p w14:paraId="63AAC252"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28EDA87F" w14:textId="77777777" w:rsidR="00E83E89" w:rsidRPr="00460708" w:rsidRDefault="00E83E89" w:rsidP="00E83E89">
            <w:r w:rsidRPr="00460708">
              <w:t>None</w:t>
            </w:r>
          </w:p>
        </w:tc>
        <w:tc>
          <w:tcPr>
            <w:tcW w:w="2800" w:type="dxa"/>
            <w:gridSpan w:val="4"/>
            <w:tcBorders>
              <w:top w:val="single" w:sz="4" w:space="0" w:color="auto"/>
              <w:left w:val="nil"/>
              <w:bottom w:val="single" w:sz="4" w:space="0" w:color="auto"/>
              <w:right w:val="nil"/>
            </w:tcBorders>
            <w:shd w:val="clear" w:color="auto" w:fill="auto"/>
          </w:tcPr>
          <w:p w14:paraId="4065C868" w14:textId="77777777" w:rsidR="00E83E89" w:rsidRPr="00460708" w:rsidRDefault="00E83E89" w:rsidP="00E83E89">
            <w:r w:rsidRPr="00460708">
              <w:t>Some</w:t>
            </w:r>
          </w:p>
        </w:tc>
        <w:tc>
          <w:tcPr>
            <w:tcW w:w="2105" w:type="dxa"/>
            <w:gridSpan w:val="3"/>
            <w:tcBorders>
              <w:top w:val="single" w:sz="4" w:space="0" w:color="auto"/>
              <w:left w:val="nil"/>
              <w:bottom w:val="single" w:sz="4" w:space="0" w:color="auto"/>
            </w:tcBorders>
            <w:shd w:val="clear" w:color="auto" w:fill="auto"/>
          </w:tcPr>
          <w:p w14:paraId="1BC6276F" w14:textId="77777777" w:rsidR="00E83E89" w:rsidRPr="00460708" w:rsidRDefault="00E83E89" w:rsidP="00E83E89">
            <w:r w:rsidRPr="00460708">
              <w:t>All I Need</w:t>
            </w:r>
          </w:p>
        </w:tc>
      </w:tr>
      <w:tr w:rsidR="00E83E89" w:rsidRPr="00AA285F" w14:paraId="3077AAEE" w14:textId="77777777" w:rsidTr="00E83E89">
        <w:tc>
          <w:tcPr>
            <w:tcW w:w="2917" w:type="dxa"/>
            <w:tcBorders>
              <w:right w:val="single" w:sz="4" w:space="0" w:color="auto"/>
            </w:tcBorders>
            <w:shd w:val="clear" w:color="auto" w:fill="auto"/>
          </w:tcPr>
          <w:p w14:paraId="0277C2A6"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4773047D"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2280135E"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2673D378"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44845FA9"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2556B1A9"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09EA5D0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7EFF13E7"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1AAB80A1"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40724FC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7C6B03A4" w14:textId="77777777" w:rsidR="00E83E89" w:rsidRPr="00460708" w:rsidRDefault="00E83E89" w:rsidP="00E83E89">
            <w:r w:rsidRPr="00460708">
              <w:t>10</w:t>
            </w:r>
          </w:p>
        </w:tc>
      </w:tr>
      <w:tr w:rsidR="00E83E89" w:rsidRPr="00AA285F" w14:paraId="1D66FAD0" w14:textId="77777777" w:rsidTr="00E83E89">
        <w:tc>
          <w:tcPr>
            <w:tcW w:w="2917" w:type="dxa"/>
            <w:tcBorders>
              <w:bottom w:val="single" w:sz="4" w:space="0" w:color="auto"/>
              <w:right w:val="single" w:sz="4" w:space="0" w:color="auto"/>
            </w:tcBorders>
            <w:shd w:val="clear" w:color="auto" w:fill="auto"/>
          </w:tcPr>
          <w:p w14:paraId="79E54C24"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6CA6FF8E"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5DA6DBCD"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654B32FE"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10F02D37"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690362E1"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41F5520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7B583C17"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030639FE"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20EB6DA9"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02DAC292" w14:textId="77777777" w:rsidR="00E83E89" w:rsidRPr="00460708" w:rsidRDefault="00E83E89" w:rsidP="00E83E89">
            <w:r w:rsidRPr="00460708">
              <w:t>10</w:t>
            </w:r>
          </w:p>
        </w:tc>
      </w:tr>
    </w:tbl>
    <w:p w14:paraId="12B0B1A5" w14:textId="77777777" w:rsidR="00E83E89" w:rsidRPr="00460708" w:rsidRDefault="00E83E89" w:rsidP="00E83E89"/>
    <w:p w14:paraId="1F9BB446" w14:textId="77777777" w:rsidR="00E83E89" w:rsidRPr="00460708" w:rsidRDefault="00E83E89" w:rsidP="00E83E89">
      <w:pPr>
        <w:pStyle w:val="ListParagraph"/>
        <w:numPr>
          <w:ilvl w:val="0"/>
          <w:numId w:val="31"/>
        </w:numPr>
        <w:ind w:left="426" w:hanging="426"/>
      </w:pPr>
      <w:r w:rsidRPr="00460708">
        <w:t>How motivated were you to improve this area of management prior to undertaking the course? How motivated are you now that you have completed the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8"/>
        <w:gridCol w:w="614"/>
        <w:gridCol w:w="611"/>
        <w:gridCol w:w="599"/>
        <w:gridCol w:w="599"/>
        <w:gridCol w:w="599"/>
        <w:gridCol w:w="599"/>
        <w:gridCol w:w="606"/>
        <w:gridCol w:w="605"/>
        <w:gridCol w:w="637"/>
      </w:tblGrid>
      <w:tr w:rsidR="00E83E89" w:rsidRPr="00AA285F" w14:paraId="2C6C6F7A" w14:textId="77777777" w:rsidTr="00E83E89">
        <w:tc>
          <w:tcPr>
            <w:tcW w:w="2917" w:type="dxa"/>
            <w:tcBorders>
              <w:top w:val="single" w:sz="4" w:space="0" w:color="auto"/>
              <w:bottom w:val="single" w:sz="4" w:space="0" w:color="auto"/>
            </w:tcBorders>
            <w:shd w:val="clear" w:color="auto" w:fill="auto"/>
          </w:tcPr>
          <w:p w14:paraId="335FB726" w14:textId="77777777" w:rsidR="00E83E89" w:rsidRPr="00460708" w:rsidRDefault="00E83E89" w:rsidP="00E83E89">
            <w:pPr>
              <w:rPr>
                <w:b/>
              </w:rPr>
            </w:pPr>
          </w:p>
        </w:tc>
        <w:tc>
          <w:tcPr>
            <w:tcW w:w="2104" w:type="dxa"/>
            <w:gridSpan w:val="3"/>
            <w:tcBorders>
              <w:top w:val="single" w:sz="4" w:space="0" w:color="auto"/>
              <w:bottom w:val="single" w:sz="4" w:space="0" w:color="auto"/>
              <w:right w:val="nil"/>
            </w:tcBorders>
            <w:shd w:val="clear" w:color="auto" w:fill="auto"/>
          </w:tcPr>
          <w:p w14:paraId="7A01FED9" w14:textId="77777777" w:rsidR="00E83E89" w:rsidRPr="00460708" w:rsidRDefault="00E83E89" w:rsidP="00E83E89">
            <w:r w:rsidRPr="00460708">
              <w:t>Not motivated</w:t>
            </w:r>
          </w:p>
        </w:tc>
        <w:tc>
          <w:tcPr>
            <w:tcW w:w="2796" w:type="dxa"/>
            <w:gridSpan w:val="4"/>
            <w:tcBorders>
              <w:top w:val="single" w:sz="4" w:space="0" w:color="auto"/>
              <w:left w:val="nil"/>
              <w:bottom w:val="single" w:sz="4" w:space="0" w:color="auto"/>
              <w:right w:val="nil"/>
            </w:tcBorders>
            <w:shd w:val="clear" w:color="auto" w:fill="auto"/>
          </w:tcPr>
          <w:p w14:paraId="399AC710"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01D390F3" w14:textId="77777777" w:rsidR="00E83E89" w:rsidRPr="00460708" w:rsidRDefault="00E83E89" w:rsidP="00E83E89">
            <w:r w:rsidRPr="00460708">
              <w:t>Motivated</w:t>
            </w:r>
          </w:p>
        </w:tc>
      </w:tr>
      <w:tr w:rsidR="00E83E89" w:rsidRPr="00AA285F" w14:paraId="5F42510F" w14:textId="77777777" w:rsidTr="00E83E89">
        <w:tc>
          <w:tcPr>
            <w:tcW w:w="2917" w:type="dxa"/>
            <w:tcBorders>
              <w:right w:val="single" w:sz="4" w:space="0" w:color="auto"/>
            </w:tcBorders>
            <w:shd w:val="clear" w:color="auto" w:fill="auto"/>
          </w:tcPr>
          <w:p w14:paraId="56FD73D0" w14:textId="77777777" w:rsidR="00E83E89" w:rsidRPr="00460708" w:rsidRDefault="00E83E89" w:rsidP="00E83E89">
            <w:r w:rsidRPr="00460708">
              <w:t>Circle a number: BEFORE</w:t>
            </w:r>
          </w:p>
        </w:tc>
        <w:tc>
          <w:tcPr>
            <w:tcW w:w="702" w:type="dxa"/>
            <w:tcBorders>
              <w:top w:val="single" w:sz="4" w:space="0" w:color="auto"/>
              <w:left w:val="single" w:sz="4" w:space="0" w:color="auto"/>
              <w:bottom w:val="single" w:sz="4" w:space="0" w:color="auto"/>
              <w:right w:val="nil"/>
            </w:tcBorders>
            <w:shd w:val="clear" w:color="auto" w:fill="auto"/>
          </w:tcPr>
          <w:p w14:paraId="5450D0E5"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3B6AD555"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0C86E630"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2E397DC7"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6E9B19ED"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4F3E82BF"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2C2AB7B9"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7DD701FB"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3C73E8DA"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45B8D7F9" w14:textId="77777777" w:rsidR="00E83E89" w:rsidRPr="00460708" w:rsidRDefault="00E83E89" w:rsidP="00E83E89">
            <w:r w:rsidRPr="00460708">
              <w:t>10</w:t>
            </w:r>
          </w:p>
        </w:tc>
      </w:tr>
      <w:tr w:rsidR="00E83E89" w:rsidRPr="00AA285F" w14:paraId="723C116E" w14:textId="77777777" w:rsidTr="00E83E89">
        <w:tc>
          <w:tcPr>
            <w:tcW w:w="2917" w:type="dxa"/>
            <w:tcBorders>
              <w:bottom w:val="single" w:sz="4" w:space="0" w:color="auto"/>
              <w:right w:val="single" w:sz="4" w:space="0" w:color="auto"/>
            </w:tcBorders>
            <w:shd w:val="clear" w:color="auto" w:fill="auto"/>
          </w:tcPr>
          <w:p w14:paraId="0E2C91FB" w14:textId="77777777" w:rsidR="00E83E89" w:rsidRPr="00460708" w:rsidRDefault="00E83E89" w:rsidP="00E83E89">
            <w:r w:rsidRPr="00460708">
              <w:t>Circle a number: AFTER</w:t>
            </w:r>
          </w:p>
        </w:tc>
        <w:tc>
          <w:tcPr>
            <w:tcW w:w="702" w:type="dxa"/>
            <w:tcBorders>
              <w:top w:val="single" w:sz="4" w:space="0" w:color="auto"/>
              <w:left w:val="single" w:sz="4" w:space="0" w:color="auto"/>
              <w:bottom w:val="single" w:sz="4" w:space="0" w:color="auto"/>
              <w:right w:val="nil"/>
            </w:tcBorders>
            <w:shd w:val="clear" w:color="auto" w:fill="auto"/>
          </w:tcPr>
          <w:p w14:paraId="5EE90261"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2C0D25EC"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0F748AAE"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04F8F4AE"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5DCF64EA"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785F5D90"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7D95677A"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67AFB16C"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5A36710C"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759BBA04" w14:textId="77777777" w:rsidR="00E83E89" w:rsidRPr="00460708" w:rsidRDefault="00E83E89" w:rsidP="00E83E89">
            <w:r w:rsidRPr="00460708">
              <w:t>10</w:t>
            </w:r>
          </w:p>
        </w:tc>
      </w:tr>
    </w:tbl>
    <w:p w14:paraId="05758B0C" w14:textId="77777777" w:rsidR="00E83E89" w:rsidRPr="00460708" w:rsidRDefault="00E83E89" w:rsidP="00E83E89"/>
    <w:p w14:paraId="0963F5FF" w14:textId="77777777" w:rsidR="00E83E89" w:rsidRPr="00460708" w:rsidRDefault="00E83E89" w:rsidP="00E83E89">
      <w:pPr>
        <w:pStyle w:val="ListParagraph"/>
        <w:numPr>
          <w:ilvl w:val="0"/>
          <w:numId w:val="31"/>
        </w:numPr>
        <w:ind w:left="426" w:hanging="426"/>
      </w:pPr>
      <w:r w:rsidRPr="00460708">
        <w:t xml:space="preserve">Prior to undertaking Advanced Livestock Handling course, to what extent were you utilising yard </w:t>
      </w:r>
      <w:r w:rsidRPr="00460708">
        <w:rPr>
          <w:i/>
        </w:rPr>
        <w:t>training</w:t>
      </w:r>
      <w:r w:rsidRPr="00460708">
        <w:t xml:space="preserve"> (not just yard weaning)? Now that you have completed the course, to what extent are you utilising these advanced handling techniques.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04"/>
        <w:gridCol w:w="604"/>
        <w:gridCol w:w="604"/>
        <w:gridCol w:w="603"/>
        <w:gridCol w:w="603"/>
        <w:gridCol w:w="603"/>
        <w:gridCol w:w="603"/>
        <w:gridCol w:w="603"/>
        <w:gridCol w:w="604"/>
        <w:gridCol w:w="635"/>
      </w:tblGrid>
      <w:tr w:rsidR="00E83E89" w:rsidRPr="00AA285F" w14:paraId="2A65322A" w14:textId="77777777" w:rsidTr="00E83E89">
        <w:tc>
          <w:tcPr>
            <w:tcW w:w="2917" w:type="dxa"/>
            <w:tcBorders>
              <w:top w:val="single" w:sz="4" w:space="0" w:color="auto"/>
              <w:bottom w:val="single" w:sz="4" w:space="0" w:color="auto"/>
            </w:tcBorders>
            <w:shd w:val="clear" w:color="auto" w:fill="auto"/>
          </w:tcPr>
          <w:p w14:paraId="5AE0F8AC"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03B0D1CE" w14:textId="77777777" w:rsidR="00E83E89" w:rsidRPr="00460708" w:rsidRDefault="00E83E89" w:rsidP="00E83E89">
            <w:r w:rsidRPr="00460708">
              <w:t>Never</w:t>
            </w:r>
          </w:p>
        </w:tc>
        <w:tc>
          <w:tcPr>
            <w:tcW w:w="2800" w:type="dxa"/>
            <w:gridSpan w:val="4"/>
            <w:tcBorders>
              <w:top w:val="single" w:sz="4" w:space="0" w:color="auto"/>
              <w:left w:val="nil"/>
              <w:bottom w:val="single" w:sz="4" w:space="0" w:color="auto"/>
              <w:right w:val="nil"/>
            </w:tcBorders>
            <w:shd w:val="clear" w:color="auto" w:fill="auto"/>
          </w:tcPr>
          <w:p w14:paraId="316D6DDB" w14:textId="77777777" w:rsidR="00E83E89" w:rsidRPr="00460708" w:rsidRDefault="00E83E89" w:rsidP="00E83E89">
            <w:r w:rsidRPr="00460708">
              <w:t>Sometimes</w:t>
            </w:r>
          </w:p>
        </w:tc>
        <w:tc>
          <w:tcPr>
            <w:tcW w:w="2105" w:type="dxa"/>
            <w:gridSpan w:val="3"/>
            <w:tcBorders>
              <w:top w:val="single" w:sz="4" w:space="0" w:color="auto"/>
              <w:left w:val="nil"/>
              <w:bottom w:val="single" w:sz="4" w:space="0" w:color="auto"/>
            </w:tcBorders>
            <w:shd w:val="clear" w:color="auto" w:fill="auto"/>
          </w:tcPr>
          <w:p w14:paraId="4E1C2FDE" w14:textId="77777777" w:rsidR="00E83E89" w:rsidRPr="00460708" w:rsidRDefault="00E83E89" w:rsidP="00E83E89">
            <w:r w:rsidRPr="00460708">
              <w:t>Always</w:t>
            </w:r>
          </w:p>
        </w:tc>
      </w:tr>
      <w:tr w:rsidR="00E83E89" w:rsidRPr="00AA285F" w14:paraId="682F8720" w14:textId="77777777" w:rsidTr="00E83E89">
        <w:tc>
          <w:tcPr>
            <w:tcW w:w="2917" w:type="dxa"/>
            <w:tcBorders>
              <w:right w:val="single" w:sz="4" w:space="0" w:color="auto"/>
            </w:tcBorders>
            <w:shd w:val="clear" w:color="auto" w:fill="auto"/>
          </w:tcPr>
          <w:p w14:paraId="074238EC"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128E6A0A"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7C86ACDD"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55A29312"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58F0EBE2"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2D962ED8"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758FE3F7"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2C297038"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4CC2E6FD"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6C245F29"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4A638D46" w14:textId="77777777" w:rsidR="00E83E89" w:rsidRPr="00460708" w:rsidRDefault="00E83E89" w:rsidP="00E83E89">
            <w:r w:rsidRPr="00460708">
              <w:t>10</w:t>
            </w:r>
          </w:p>
        </w:tc>
      </w:tr>
      <w:tr w:rsidR="00E83E89" w:rsidRPr="00AA285F" w14:paraId="2A9FEE38" w14:textId="77777777" w:rsidTr="00E83E89">
        <w:tc>
          <w:tcPr>
            <w:tcW w:w="2917" w:type="dxa"/>
            <w:tcBorders>
              <w:bottom w:val="single" w:sz="4" w:space="0" w:color="auto"/>
              <w:right w:val="single" w:sz="4" w:space="0" w:color="auto"/>
            </w:tcBorders>
            <w:shd w:val="clear" w:color="auto" w:fill="auto"/>
          </w:tcPr>
          <w:p w14:paraId="025FC885"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2F9C4D64"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1A51BC37"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4CAE4E04"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55F3C698"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04169894"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71E813B2"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6F487AC3"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4A9A88A5"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2578FAE2"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2D3D7AE2" w14:textId="77777777" w:rsidR="00E83E89" w:rsidRPr="00460708" w:rsidRDefault="00E83E89" w:rsidP="00E83E89">
            <w:r w:rsidRPr="00460708">
              <w:t>10</w:t>
            </w:r>
          </w:p>
        </w:tc>
      </w:tr>
    </w:tbl>
    <w:p w14:paraId="5482A412" w14:textId="77777777" w:rsidR="00E83E89" w:rsidRPr="00460708" w:rsidRDefault="00E83E89" w:rsidP="00E83E89">
      <w:pPr>
        <w:ind w:left="426"/>
        <w:rPr>
          <w:sz w:val="2"/>
        </w:rPr>
      </w:pPr>
    </w:p>
    <w:p w14:paraId="32DD3C8D" w14:textId="77777777" w:rsidR="00E83E89" w:rsidRPr="00460708" w:rsidRDefault="00E83E89" w:rsidP="00E83E89">
      <w:pPr>
        <w:rPr>
          <w:b/>
        </w:rPr>
      </w:pPr>
      <w:r w:rsidRPr="00460708">
        <w:rPr>
          <w:b/>
        </w:rPr>
        <w:t>Any additional comments?</w:t>
      </w:r>
      <w:r w:rsidRPr="00460708">
        <w:rPr>
          <w:b/>
        </w:rPr>
        <w:br w:type="page"/>
      </w:r>
    </w:p>
    <w:p w14:paraId="6C68CA48" w14:textId="77777777" w:rsidR="00E83E89" w:rsidRPr="00460708" w:rsidRDefault="00E83E89" w:rsidP="00E83E89">
      <w:pPr>
        <w:rPr>
          <w:b/>
          <w:sz w:val="28"/>
        </w:rPr>
      </w:pPr>
      <w:r w:rsidRPr="00460708">
        <w:rPr>
          <w:b/>
          <w:sz w:val="28"/>
        </w:rPr>
        <w:lastRenderedPageBreak/>
        <w:t xml:space="preserve">Objective 2:  To improve Occupational Health and Safety (OH&amp;S) through having quieter cattle and improved handling techniques </w:t>
      </w:r>
    </w:p>
    <w:p w14:paraId="0B251CED" w14:textId="77777777" w:rsidR="00E83E89" w:rsidRPr="00460708" w:rsidRDefault="00E83E89" w:rsidP="00E83E89">
      <w:pPr>
        <w:pStyle w:val="ListParagraph"/>
        <w:numPr>
          <w:ilvl w:val="0"/>
          <w:numId w:val="32"/>
        </w:numPr>
        <w:ind w:left="426" w:hanging="426"/>
      </w:pPr>
      <w:r w:rsidRPr="00460708">
        <w:t>How much knowledge and awareness about OH&amp;S issues related to cattle handling did you have prior to undertaking the Advanced Livestock Handling course? How do you feel about your knowledge of OH&amp;S issues since undertaking the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06"/>
        <w:gridCol w:w="605"/>
        <w:gridCol w:w="605"/>
        <w:gridCol w:w="603"/>
        <w:gridCol w:w="603"/>
        <w:gridCol w:w="603"/>
        <w:gridCol w:w="603"/>
        <w:gridCol w:w="603"/>
        <w:gridCol w:w="604"/>
        <w:gridCol w:w="635"/>
      </w:tblGrid>
      <w:tr w:rsidR="00E83E89" w:rsidRPr="00AA285F" w14:paraId="423896D2" w14:textId="77777777" w:rsidTr="00E83E89">
        <w:tc>
          <w:tcPr>
            <w:tcW w:w="2917" w:type="dxa"/>
            <w:tcBorders>
              <w:top w:val="single" w:sz="4" w:space="0" w:color="auto"/>
              <w:bottom w:val="single" w:sz="4" w:space="0" w:color="auto"/>
            </w:tcBorders>
            <w:shd w:val="clear" w:color="auto" w:fill="auto"/>
          </w:tcPr>
          <w:p w14:paraId="29D371D0"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2FC1F781" w14:textId="77777777" w:rsidR="00E83E89" w:rsidRPr="00460708" w:rsidRDefault="00E83E89" w:rsidP="00E83E89">
            <w:r w:rsidRPr="00460708">
              <w:t>Negative</w:t>
            </w:r>
          </w:p>
        </w:tc>
        <w:tc>
          <w:tcPr>
            <w:tcW w:w="2800" w:type="dxa"/>
            <w:gridSpan w:val="4"/>
            <w:tcBorders>
              <w:top w:val="single" w:sz="4" w:space="0" w:color="auto"/>
              <w:left w:val="nil"/>
              <w:bottom w:val="single" w:sz="4" w:space="0" w:color="auto"/>
              <w:right w:val="nil"/>
            </w:tcBorders>
            <w:shd w:val="clear" w:color="auto" w:fill="auto"/>
          </w:tcPr>
          <w:p w14:paraId="3F40D985" w14:textId="77777777" w:rsidR="00E83E89" w:rsidRPr="00460708" w:rsidRDefault="00E83E89" w:rsidP="00E83E89">
            <w:r w:rsidRPr="00460708">
              <w:t xml:space="preserve">Undecided </w:t>
            </w:r>
          </w:p>
        </w:tc>
        <w:tc>
          <w:tcPr>
            <w:tcW w:w="2105" w:type="dxa"/>
            <w:gridSpan w:val="3"/>
            <w:tcBorders>
              <w:top w:val="single" w:sz="4" w:space="0" w:color="auto"/>
              <w:left w:val="nil"/>
              <w:bottom w:val="single" w:sz="4" w:space="0" w:color="auto"/>
            </w:tcBorders>
            <w:shd w:val="clear" w:color="auto" w:fill="auto"/>
          </w:tcPr>
          <w:p w14:paraId="35E58BFF" w14:textId="77777777" w:rsidR="00E83E89" w:rsidRPr="00460708" w:rsidRDefault="00E83E89" w:rsidP="00E83E89">
            <w:r w:rsidRPr="00460708">
              <w:t>Positive</w:t>
            </w:r>
          </w:p>
        </w:tc>
      </w:tr>
      <w:tr w:rsidR="00E83E89" w:rsidRPr="00AA285F" w14:paraId="6D199F73" w14:textId="77777777" w:rsidTr="00E83E89">
        <w:tc>
          <w:tcPr>
            <w:tcW w:w="2917" w:type="dxa"/>
            <w:tcBorders>
              <w:right w:val="single" w:sz="4" w:space="0" w:color="auto"/>
            </w:tcBorders>
            <w:shd w:val="clear" w:color="auto" w:fill="auto"/>
          </w:tcPr>
          <w:p w14:paraId="0FFEC052"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3B24CEF3"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0E240CDC"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180DF977"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6B27FDC7"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783FBA4B"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3FDACAF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47A8C849"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31186399"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0FB1BE93"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30E8C6A6" w14:textId="77777777" w:rsidR="00E83E89" w:rsidRPr="00460708" w:rsidRDefault="00E83E89" w:rsidP="00E83E89">
            <w:r w:rsidRPr="00460708">
              <w:t>10</w:t>
            </w:r>
          </w:p>
        </w:tc>
      </w:tr>
      <w:tr w:rsidR="00E83E89" w:rsidRPr="00AA285F" w14:paraId="2DE801A3" w14:textId="77777777" w:rsidTr="00E83E89">
        <w:tc>
          <w:tcPr>
            <w:tcW w:w="2917" w:type="dxa"/>
            <w:tcBorders>
              <w:bottom w:val="single" w:sz="4" w:space="0" w:color="auto"/>
              <w:right w:val="single" w:sz="4" w:space="0" w:color="auto"/>
            </w:tcBorders>
            <w:shd w:val="clear" w:color="auto" w:fill="auto"/>
          </w:tcPr>
          <w:p w14:paraId="0B06F41E"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24CFE7C2"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56FAD48B"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6FB8B4E1"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1C001A85"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4B0620AE"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45208E2D"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0CFB1B75"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18591972"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2D31D7E6"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6C344FD8" w14:textId="77777777" w:rsidR="00E83E89" w:rsidRPr="00460708" w:rsidRDefault="00E83E89" w:rsidP="00E83E89">
            <w:r w:rsidRPr="00460708">
              <w:t>10</w:t>
            </w:r>
          </w:p>
        </w:tc>
      </w:tr>
    </w:tbl>
    <w:p w14:paraId="3893A0E8" w14:textId="77777777" w:rsidR="00E83E89" w:rsidRPr="00460708" w:rsidRDefault="00E83E89" w:rsidP="00E83E89"/>
    <w:p w14:paraId="1290C431" w14:textId="77777777" w:rsidR="00E83E89" w:rsidRPr="00460708" w:rsidRDefault="00E83E89" w:rsidP="00E83E89">
      <w:pPr>
        <w:pStyle w:val="ListParagraph"/>
        <w:numPr>
          <w:ilvl w:val="0"/>
          <w:numId w:val="32"/>
        </w:numPr>
        <w:ind w:left="426" w:hanging="426"/>
      </w:pPr>
      <w:r w:rsidRPr="00460708">
        <w:t xml:space="preserve">Please indicate your </w:t>
      </w:r>
      <w:r w:rsidRPr="00460708">
        <w:rPr>
          <w:i/>
        </w:rPr>
        <w:t>attitude</w:t>
      </w:r>
      <w:r w:rsidRPr="00460708">
        <w:t xml:space="preserve"> to OH&amp;S improvement before and after undertaking the Advanced Livestock Handling course (e.g. Did/do you think this is an important issue for your situation?)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06"/>
        <w:gridCol w:w="605"/>
        <w:gridCol w:w="605"/>
        <w:gridCol w:w="603"/>
        <w:gridCol w:w="603"/>
        <w:gridCol w:w="603"/>
        <w:gridCol w:w="603"/>
        <w:gridCol w:w="603"/>
        <w:gridCol w:w="604"/>
        <w:gridCol w:w="635"/>
      </w:tblGrid>
      <w:tr w:rsidR="00E83E89" w:rsidRPr="00AA285F" w14:paraId="5967E720" w14:textId="77777777" w:rsidTr="00E83E89">
        <w:tc>
          <w:tcPr>
            <w:tcW w:w="2917" w:type="dxa"/>
            <w:tcBorders>
              <w:top w:val="single" w:sz="4" w:space="0" w:color="auto"/>
              <w:bottom w:val="single" w:sz="4" w:space="0" w:color="auto"/>
            </w:tcBorders>
            <w:shd w:val="clear" w:color="auto" w:fill="auto"/>
          </w:tcPr>
          <w:p w14:paraId="56C35275" w14:textId="77777777" w:rsidR="00E83E89" w:rsidRPr="00460708" w:rsidRDefault="00E83E89" w:rsidP="00E83E89">
            <w:pPr>
              <w:rPr>
                <w:b/>
              </w:rPr>
            </w:pPr>
          </w:p>
        </w:tc>
        <w:tc>
          <w:tcPr>
            <w:tcW w:w="2100" w:type="dxa"/>
            <w:gridSpan w:val="3"/>
            <w:tcBorders>
              <w:top w:val="single" w:sz="4" w:space="0" w:color="auto"/>
              <w:bottom w:val="single" w:sz="4" w:space="0" w:color="auto"/>
              <w:right w:val="nil"/>
            </w:tcBorders>
            <w:shd w:val="clear" w:color="auto" w:fill="auto"/>
          </w:tcPr>
          <w:p w14:paraId="1E3F375C" w14:textId="77777777" w:rsidR="00E83E89" w:rsidRPr="00460708" w:rsidRDefault="00E83E89" w:rsidP="00E83E89">
            <w:r w:rsidRPr="00460708">
              <w:t>Negative attitude</w:t>
            </w:r>
          </w:p>
        </w:tc>
        <w:tc>
          <w:tcPr>
            <w:tcW w:w="2800" w:type="dxa"/>
            <w:gridSpan w:val="4"/>
            <w:tcBorders>
              <w:top w:val="single" w:sz="4" w:space="0" w:color="auto"/>
              <w:left w:val="nil"/>
              <w:bottom w:val="single" w:sz="4" w:space="0" w:color="auto"/>
              <w:right w:val="nil"/>
            </w:tcBorders>
            <w:shd w:val="clear" w:color="auto" w:fill="auto"/>
          </w:tcPr>
          <w:p w14:paraId="7A3B8AA0"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594223E5" w14:textId="77777777" w:rsidR="00E83E89" w:rsidRPr="00460708" w:rsidRDefault="00E83E89" w:rsidP="00E83E89">
            <w:r w:rsidRPr="00460708">
              <w:t>Positive Attitude</w:t>
            </w:r>
          </w:p>
        </w:tc>
      </w:tr>
      <w:tr w:rsidR="00E83E89" w:rsidRPr="00AA285F" w14:paraId="79349B69" w14:textId="77777777" w:rsidTr="00E83E89">
        <w:tc>
          <w:tcPr>
            <w:tcW w:w="2917" w:type="dxa"/>
            <w:tcBorders>
              <w:right w:val="single" w:sz="4" w:space="0" w:color="auto"/>
            </w:tcBorders>
            <w:shd w:val="clear" w:color="auto" w:fill="auto"/>
          </w:tcPr>
          <w:p w14:paraId="021A95CA" w14:textId="77777777" w:rsidR="00E83E89" w:rsidRPr="00460708" w:rsidRDefault="00E83E89" w:rsidP="00E83E89">
            <w:r w:rsidRPr="00460708">
              <w:t>Circle a number: BEFORE</w:t>
            </w:r>
          </w:p>
        </w:tc>
        <w:tc>
          <w:tcPr>
            <w:tcW w:w="700" w:type="dxa"/>
            <w:tcBorders>
              <w:top w:val="single" w:sz="4" w:space="0" w:color="auto"/>
              <w:left w:val="single" w:sz="4" w:space="0" w:color="auto"/>
              <w:bottom w:val="single" w:sz="4" w:space="0" w:color="auto"/>
              <w:right w:val="nil"/>
            </w:tcBorders>
            <w:shd w:val="clear" w:color="auto" w:fill="auto"/>
          </w:tcPr>
          <w:p w14:paraId="50F10DB8"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4AA8338C"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31CE5B53"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54925458"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0CBAA1F8"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6EE44D1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476DFBFD"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6168FF56"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14186BB3"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07E86342" w14:textId="77777777" w:rsidR="00E83E89" w:rsidRPr="00460708" w:rsidRDefault="00E83E89" w:rsidP="00E83E89">
            <w:r w:rsidRPr="00460708">
              <w:t>10</w:t>
            </w:r>
          </w:p>
        </w:tc>
      </w:tr>
      <w:tr w:rsidR="00E83E89" w:rsidRPr="00AA285F" w14:paraId="058FF5F7" w14:textId="77777777" w:rsidTr="00E83E89">
        <w:tc>
          <w:tcPr>
            <w:tcW w:w="2917" w:type="dxa"/>
            <w:tcBorders>
              <w:bottom w:val="single" w:sz="4" w:space="0" w:color="auto"/>
              <w:right w:val="single" w:sz="4" w:space="0" w:color="auto"/>
            </w:tcBorders>
            <w:shd w:val="clear" w:color="auto" w:fill="auto"/>
          </w:tcPr>
          <w:p w14:paraId="723B1370" w14:textId="77777777" w:rsidR="00E83E89" w:rsidRPr="00460708" w:rsidRDefault="00E83E89" w:rsidP="00E83E89">
            <w:r w:rsidRPr="00460708">
              <w:t>Circle a number: AFTER</w:t>
            </w:r>
          </w:p>
        </w:tc>
        <w:tc>
          <w:tcPr>
            <w:tcW w:w="700" w:type="dxa"/>
            <w:tcBorders>
              <w:top w:val="single" w:sz="4" w:space="0" w:color="auto"/>
              <w:left w:val="single" w:sz="4" w:space="0" w:color="auto"/>
              <w:bottom w:val="single" w:sz="4" w:space="0" w:color="auto"/>
              <w:right w:val="nil"/>
            </w:tcBorders>
            <w:shd w:val="clear" w:color="auto" w:fill="auto"/>
          </w:tcPr>
          <w:p w14:paraId="5F65991C" w14:textId="77777777" w:rsidR="00E83E89" w:rsidRPr="00460708" w:rsidRDefault="00E83E89" w:rsidP="00E83E89">
            <w:r w:rsidRPr="00460708">
              <w:t>1</w:t>
            </w:r>
          </w:p>
        </w:tc>
        <w:tc>
          <w:tcPr>
            <w:tcW w:w="700" w:type="dxa"/>
            <w:tcBorders>
              <w:top w:val="single" w:sz="4" w:space="0" w:color="auto"/>
              <w:left w:val="nil"/>
              <w:bottom w:val="single" w:sz="4" w:space="0" w:color="auto"/>
              <w:right w:val="nil"/>
            </w:tcBorders>
            <w:shd w:val="clear" w:color="auto" w:fill="auto"/>
          </w:tcPr>
          <w:p w14:paraId="57AFB6E4" w14:textId="77777777" w:rsidR="00E83E89" w:rsidRPr="00460708" w:rsidRDefault="00E83E89" w:rsidP="00E83E89">
            <w:r w:rsidRPr="00460708">
              <w:t>2</w:t>
            </w:r>
          </w:p>
        </w:tc>
        <w:tc>
          <w:tcPr>
            <w:tcW w:w="700" w:type="dxa"/>
            <w:tcBorders>
              <w:top w:val="single" w:sz="4" w:space="0" w:color="auto"/>
              <w:left w:val="nil"/>
              <w:bottom w:val="single" w:sz="4" w:space="0" w:color="auto"/>
              <w:right w:val="nil"/>
            </w:tcBorders>
            <w:shd w:val="clear" w:color="auto" w:fill="auto"/>
          </w:tcPr>
          <w:p w14:paraId="0B081C01" w14:textId="77777777" w:rsidR="00E83E89" w:rsidRPr="00460708" w:rsidRDefault="00E83E89" w:rsidP="00E83E89">
            <w:r w:rsidRPr="00460708">
              <w:t>3</w:t>
            </w:r>
          </w:p>
        </w:tc>
        <w:tc>
          <w:tcPr>
            <w:tcW w:w="700" w:type="dxa"/>
            <w:tcBorders>
              <w:top w:val="single" w:sz="4" w:space="0" w:color="auto"/>
              <w:left w:val="nil"/>
              <w:bottom w:val="single" w:sz="4" w:space="0" w:color="auto"/>
              <w:right w:val="nil"/>
            </w:tcBorders>
            <w:shd w:val="clear" w:color="auto" w:fill="auto"/>
          </w:tcPr>
          <w:p w14:paraId="5126F74D" w14:textId="77777777" w:rsidR="00E83E89" w:rsidRPr="00460708" w:rsidRDefault="00E83E89" w:rsidP="00E83E89">
            <w:r w:rsidRPr="00460708">
              <w:t>4</w:t>
            </w:r>
          </w:p>
        </w:tc>
        <w:tc>
          <w:tcPr>
            <w:tcW w:w="700" w:type="dxa"/>
            <w:tcBorders>
              <w:top w:val="single" w:sz="4" w:space="0" w:color="auto"/>
              <w:left w:val="nil"/>
              <w:bottom w:val="single" w:sz="4" w:space="0" w:color="auto"/>
              <w:right w:val="nil"/>
            </w:tcBorders>
            <w:shd w:val="clear" w:color="auto" w:fill="auto"/>
          </w:tcPr>
          <w:p w14:paraId="5EEA33DD" w14:textId="77777777" w:rsidR="00E83E89" w:rsidRPr="00460708" w:rsidRDefault="00E83E89" w:rsidP="00E83E89">
            <w:r w:rsidRPr="00460708">
              <w:t>5</w:t>
            </w:r>
          </w:p>
        </w:tc>
        <w:tc>
          <w:tcPr>
            <w:tcW w:w="700" w:type="dxa"/>
            <w:tcBorders>
              <w:top w:val="single" w:sz="4" w:space="0" w:color="auto"/>
              <w:left w:val="nil"/>
              <w:bottom w:val="single" w:sz="4" w:space="0" w:color="auto"/>
              <w:right w:val="nil"/>
            </w:tcBorders>
            <w:shd w:val="clear" w:color="auto" w:fill="auto"/>
          </w:tcPr>
          <w:p w14:paraId="59D49EE4" w14:textId="77777777" w:rsidR="00E83E89" w:rsidRPr="00460708" w:rsidRDefault="00E83E89" w:rsidP="00E83E89">
            <w:r w:rsidRPr="00460708">
              <w:t>6</w:t>
            </w:r>
          </w:p>
        </w:tc>
        <w:tc>
          <w:tcPr>
            <w:tcW w:w="700" w:type="dxa"/>
            <w:tcBorders>
              <w:top w:val="single" w:sz="4" w:space="0" w:color="auto"/>
              <w:left w:val="nil"/>
              <w:bottom w:val="single" w:sz="4" w:space="0" w:color="auto"/>
              <w:right w:val="nil"/>
            </w:tcBorders>
            <w:shd w:val="clear" w:color="auto" w:fill="auto"/>
          </w:tcPr>
          <w:p w14:paraId="4CE08976"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5D065EA3"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58698D32"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645AAC46" w14:textId="77777777" w:rsidR="00E83E89" w:rsidRPr="00460708" w:rsidRDefault="00E83E89" w:rsidP="00E83E89">
            <w:r w:rsidRPr="00460708">
              <w:t>10</w:t>
            </w:r>
          </w:p>
        </w:tc>
      </w:tr>
    </w:tbl>
    <w:p w14:paraId="7EDBB3DB" w14:textId="77777777" w:rsidR="00E83E89" w:rsidRPr="00460708" w:rsidRDefault="00E83E89" w:rsidP="00E83E89"/>
    <w:p w14:paraId="4D8FE26D" w14:textId="77777777" w:rsidR="00E83E89" w:rsidRPr="00460708" w:rsidRDefault="00E83E89" w:rsidP="00E83E89">
      <w:pPr>
        <w:pStyle w:val="ListParagraph"/>
        <w:numPr>
          <w:ilvl w:val="0"/>
          <w:numId w:val="32"/>
        </w:numPr>
        <w:ind w:left="426" w:hanging="426"/>
      </w:pPr>
      <w:r w:rsidRPr="00460708">
        <w:t xml:space="preserve">Did you have all the skills required to manage your OH&amp;S risks around cattle handling </w:t>
      </w:r>
      <w:r w:rsidRPr="00460708">
        <w:rPr>
          <w:i/>
        </w:rPr>
        <w:t>before</w:t>
      </w:r>
      <w:r w:rsidRPr="00460708">
        <w:t xml:space="preserve"> undertaking the Advanced Livestock Handling course? After undertaking the course, do you feel you have the skills required to do this?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8"/>
        <w:gridCol w:w="614"/>
        <w:gridCol w:w="611"/>
        <w:gridCol w:w="599"/>
        <w:gridCol w:w="599"/>
        <w:gridCol w:w="599"/>
        <w:gridCol w:w="599"/>
        <w:gridCol w:w="606"/>
        <w:gridCol w:w="605"/>
        <w:gridCol w:w="637"/>
      </w:tblGrid>
      <w:tr w:rsidR="00E83E89" w:rsidRPr="00AA285F" w14:paraId="21C88C77" w14:textId="77777777" w:rsidTr="00E83E89">
        <w:tc>
          <w:tcPr>
            <w:tcW w:w="2917" w:type="dxa"/>
            <w:tcBorders>
              <w:top w:val="single" w:sz="4" w:space="0" w:color="auto"/>
              <w:bottom w:val="single" w:sz="4" w:space="0" w:color="auto"/>
            </w:tcBorders>
            <w:shd w:val="clear" w:color="auto" w:fill="auto"/>
          </w:tcPr>
          <w:p w14:paraId="23EE51D5" w14:textId="77777777" w:rsidR="00E83E89" w:rsidRPr="00460708" w:rsidRDefault="00E83E89" w:rsidP="00E83E89">
            <w:pPr>
              <w:rPr>
                <w:b/>
              </w:rPr>
            </w:pPr>
          </w:p>
        </w:tc>
        <w:tc>
          <w:tcPr>
            <w:tcW w:w="2104" w:type="dxa"/>
            <w:gridSpan w:val="3"/>
            <w:tcBorders>
              <w:top w:val="single" w:sz="4" w:space="0" w:color="auto"/>
              <w:bottom w:val="single" w:sz="4" w:space="0" w:color="auto"/>
              <w:right w:val="nil"/>
            </w:tcBorders>
            <w:shd w:val="clear" w:color="auto" w:fill="auto"/>
          </w:tcPr>
          <w:p w14:paraId="08C610E1" w14:textId="77777777" w:rsidR="00E83E89" w:rsidRPr="00460708" w:rsidRDefault="00E83E89" w:rsidP="00E83E89">
            <w:r w:rsidRPr="00460708">
              <w:t>Not motivated</w:t>
            </w:r>
          </w:p>
        </w:tc>
        <w:tc>
          <w:tcPr>
            <w:tcW w:w="2796" w:type="dxa"/>
            <w:gridSpan w:val="4"/>
            <w:tcBorders>
              <w:top w:val="single" w:sz="4" w:space="0" w:color="auto"/>
              <w:left w:val="nil"/>
              <w:bottom w:val="single" w:sz="4" w:space="0" w:color="auto"/>
              <w:right w:val="nil"/>
            </w:tcBorders>
            <w:shd w:val="clear" w:color="auto" w:fill="auto"/>
          </w:tcPr>
          <w:p w14:paraId="31823991"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6BE7417F" w14:textId="77777777" w:rsidR="00E83E89" w:rsidRPr="00460708" w:rsidRDefault="00E83E89" w:rsidP="00E83E89">
            <w:r w:rsidRPr="00460708">
              <w:t>Motivated</w:t>
            </w:r>
          </w:p>
        </w:tc>
      </w:tr>
      <w:tr w:rsidR="00E83E89" w:rsidRPr="00AA285F" w14:paraId="531B4731" w14:textId="77777777" w:rsidTr="00E83E89">
        <w:tc>
          <w:tcPr>
            <w:tcW w:w="2917" w:type="dxa"/>
            <w:tcBorders>
              <w:right w:val="single" w:sz="4" w:space="0" w:color="auto"/>
            </w:tcBorders>
            <w:shd w:val="clear" w:color="auto" w:fill="auto"/>
          </w:tcPr>
          <w:p w14:paraId="25C1774A" w14:textId="77777777" w:rsidR="00E83E89" w:rsidRPr="00460708" w:rsidRDefault="00E83E89" w:rsidP="00E83E89">
            <w:r w:rsidRPr="00460708">
              <w:t>Circle a number: BEFORE</w:t>
            </w:r>
          </w:p>
        </w:tc>
        <w:tc>
          <w:tcPr>
            <w:tcW w:w="702" w:type="dxa"/>
            <w:tcBorders>
              <w:top w:val="single" w:sz="4" w:space="0" w:color="auto"/>
              <w:left w:val="single" w:sz="4" w:space="0" w:color="auto"/>
              <w:bottom w:val="single" w:sz="4" w:space="0" w:color="auto"/>
              <w:right w:val="nil"/>
            </w:tcBorders>
            <w:shd w:val="clear" w:color="auto" w:fill="auto"/>
          </w:tcPr>
          <w:p w14:paraId="0A0A255B"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4247D4DF"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58BE4D6C"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17ACFCFB"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6271ED5E"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47AC143A"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2F90D02F"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618F701E"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56CD0EF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13C3A19A" w14:textId="77777777" w:rsidR="00E83E89" w:rsidRPr="00460708" w:rsidRDefault="00E83E89" w:rsidP="00E83E89">
            <w:r w:rsidRPr="00460708">
              <w:t>10</w:t>
            </w:r>
          </w:p>
        </w:tc>
      </w:tr>
      <w:tr w:rsidR="00E83E89" w:rsidRPr="00AA285F" w14:paraId="33089949" w14:textId="77777777" w:rsidTr="00E83E89">
        <w:tc>
          <w:tcPr>
            <w:tcW w:w="2917" w:type="dxa"/>
            <w:tcBorders>
              <w:bottom w:val="single" w:sz="4" w:space="0" w:color="auto"/>
              <w:right w:val="single" w:sz="4" w:space="0" w:color="auto"/>
            </w:tcBorders>
            <w:shd w:val="clear" w:color="auto" w:fill="auto"/>
          </w:tcPr>
          <w:p w14:paraId="5887101F" w14:textId="77777777" w:rsidR="00E83E89" w:rsidRPr="00460708" w:rsidRDefault="00E83E89" w:rsidP="00E83E89">
            <w:r w:rsidRPr="00460708">
              <w:t>Circle a number: AFTER</w:t>
            </w:r>
          </w:p>
        </w:tc>
        <w:tc>
          <w:tcPr>
            <w:tcW w:w="702" w:type="dxa"/>
            <w:tcBorders>
              <w:top w:val="single" w:sz="4" w:space="0" w:color="auto"/>
              <w:left w:val="single" w:sz="4" w:space="0" w:color="auto"/>
              <w:bottom w:val="single" w:sz="4" w:space="0" w:color="auto"/>
              <w:right w:val="nil"/>
            </w:tcBorders>
            <w:shd w:val="clear" w:color="auto" w:fill="auto"/>
          </w:tcPr>
          <w:p w14:paraId="50824FA0"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32358937"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4ADDBF86"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38094887"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57303C82"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708E1C6B"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16E522DE"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6F776AFF"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5350BC5C"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5B56FBD9" w14:textId="77777777" w:rsidR="00E83E89" w:rsidRPr="00460708" w:rsidRDefault="00E83E89" w:rsidP="00E83E89">
            <w:r w:rsidRPr="00460708">
              <w:t>10</w:t>
            </w:r>
          </w:p>
        </w:tc>
      </w:tr>
    </w:tbl>
    <w:p w14:paraId="6BED5D1C" w14:textId="77777777" w:rsidR="00E83E89" w:rsidRPr="00460708" w:rsidRDefault="00E83E89" w:rsidP="00E83E89">
      <w:pPr>
        <w:ind w:left="426"/>
        <w:rPr>
          <w:sz w:val="2"/>
        </w:rPr>
      </w:pPr>
    </w:p>
    <w:p w14:paraId="0C19E1FA" w14:textId="77777777" w:rsidR="00E83E89" w:rsidRPr="00460708" w:rsidRDefault="00E83E89" w:rsidP="00E83E89">
      <w:pPr>
        <w:spacing w:after="160" w:line="259" w:lineRule="auto"/>
      </w:pPr>
      <w:r w:rsidRPr="00460708">
        <w:br w:type="page"/>
      </w:r>
    </w:p>
    <w:p w14:paraId="57FEEF63" w14:textId="77777777" w:rsidR="00E83E89" w:rsidRPr="00460708" w:rsidRDefault="00E83E89" w:rsidP="00E83E89">
      <w:pPr>
        <w:pStyle w:val="ListParagraph"/>
        <w:numPr>
          <w:ilvl w:val="0"/>
          <w:numId w:val="32"/>
        </w:numPr>
        <w:tabs>
          <w:tab w:val="left" w:pos="426"/>
        </w:tabs>
        <w:ind w:left="426" w:hanging="426"/>
      </w:pPr>
      <w:r w:rsidRPr="00460708">
        <w:lastRenderedPageBreak/>
        <w:t>How motivated were you to improve OH&amp;S prior to completing the Advanced Livestock Handling course? What is your level of motivation to improve OH&amp;S after completing the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8"/>
        <w:gridCol w:w="614"/>
        <w:gridCol w:w="611"/>
        <w:gridCol w:w="599"/>
        <w:gridCol w:w="599"/>
        <w:gridCol w:w="599"/>
        <w:gridCol w:w="599"/>
        <w:gridCol w:w="606"/>
        <w:gridCol w:w="605"/>
        <w:gridCol w:w="637"/>
      </w:tblGrid>
      <w:tr w:rsidR="00E83E89" w:rsidRPr="00AA285F" w14:paraId="13002043" w14:textId="77777777" w:rsidTr="00E83E89">
        <w:tc>
          <w:tcPr>
            <w:tcW w:w="2917" w:type="dxa"/>
            <w:tcBorders>
              <w:top w:val="single" w:sz="4" w:space="0" w:color="auto"/>
              <w:bottom w:val="single" w:sz="4" w:space="0" w:color="auto"/>
            </w:tcBorders>
            <w:shd w:val="clear" w:color="auto" w:fill="auto"/>
          </w:tcPr>
          <w:p w14:paraId="6A329250" w14:textId="77777777" w:rsidR="00E83E89" w:rsidRPr="00460708" w:rsidRDefault="00E83E89" w:rsidP="00E83E89">
            <w:pPr>
              <w:rPr>
                <w:b/>
              </w:rPr>
            </w:pPr>
          </w:p>
        </w:tc>
        <w:tc>
          <w:tcPr>
            <w:tcW w:w="2104" w:type="dxa"/>
            <w:gridSpan w:val="3"/>
            <w:tcBorders>
              <w:top w:val="single" w:sz="4" w:space="0" w:color="auto"/>
              <w:bottom w:val="single" w:sz="4" w:space="0" w:color="auto"/>
              <w:right w:val="nil"/>
            </w:tcBorders>
            <w:shd w:val="clear" w:color="auto" w:fill="auto"/>
          </w:tcPr>
          <w:p w14:paraId="3123EFBD" w14:textId="77777777" w:rsidR="00E83E89" w:rsidRPr="00460708" w:rsidRDefault="00E83E89" w:rsidP="00E83E89">
            <w:r w:rsidRPr="00460708">
              <w:t>Not motivated</w:t>
            </w:r>
          </w:p>
        </w:tc>
        <w:tc>
          <w:tcPr>
            <w:tcW w:w="2796" w:type="dxa"/>
            <w:gridSpan w:val="4"/>
            <w:tcBorders>
              <w:top w:val="single" w:sz="4" w:space="0" w:color="auto"/>
              <w:left w:val="nil"/>
              <w:bottom w:val="single" w:sz="4" w:space="0" w:color="auto"/>
              <w:right w:val="nil"/>
            </w:tcBorders>
            <w:shd w:val="clear" w:color="auto" w:fill="auto"/>
          </w:tcPr>
          <w:p w14:paraId="4AB0F5FC"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01D9939A" w14:textId="77777777" w:rsidR="00E83E89" w:rsidRPr="00460708" w:rsidRDefault="00E83E89" w:rsidP="00E83E89">
            <w:r w:rsidRPr="00460708">
              <w:t>Motivated</w:t>
            </w:r>
          </w:p>
        </w:tc>
      </w:tr>
      <w:tr w:rsidR="00E83E89" w:rsidRPr="00AA285F" w14:paraId="18FCF54C" w14:textId="77777777" w:rsidTr="00E83E89">
        <w:tc>
          <w:tcPr>
            <w:tcW w:w="2917" w:type="dxa"/>
            <w:tcBorders>
              <w:right w:val="single" w:sz="4" w:space="0" w:color="auto"/>
            </w:tcBorders>
            <w:shd w:val="clear" w:color="auto" w:fill="auto"/>
          </w:tcPr>
          <w:p w14:paraId="06E26F5B" w14:textId="77777777" w:rsidR="00E83E89" w:rsidRPr="00460708" w:rsidRDefault="00E83E89" w:rsidP="00E83E89">
            <w:r w:rsidRPr="00460708">
              <w:t>Circle a  number: BEFORE</w:t>
            </w:r>
          </w:p>
        </w:tc>
        <w:tc>
          <w:tcPr>
            <w:tcW w:w="702" w:type="dxa"/>
            <w:tcBorders>
              <w:top w:val="single" w:sz="4" w:space="0" w:color="auto"/>
              <w:left w:val="single" w:sz="4" w:space="0" w:color="auto"/>
              <w:bottom w:val="single" w:sz="4" w:space="0" w:color="auto"/>
              <w:right w:val="nil"/>
            </w:tcBorders>
            <w:shd w:val="clear" w:color="auto" w:fill="auto"/>
          </w:tcPr>
          <w:p w14:paraId="37D6A557"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4091C5AF"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3359A490"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110B07ED"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6F3BB9E1"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6156E213"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5D2BDE20"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76F548B0"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3AF28AB0"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05BF5A6F" w14:textId="77777777" w:rsidR="00E83E89" w:rsidRPr="00460708" w:rsidRDefault="00E83E89" w:rsidP="00E83E89">
            <w:r w:rsidRPr="00460708">
              <w:t>10</w:t>
            </w:r>
          </w:p>
        </w:tc>
      </w:tr>
      <w:tr w:rsidR="00E83E89" w:rsidRPr="00AA285F" w14:paraId="259ADBD7" w14:textId="77777777" w:rsidTr="00E83E89">
        <w:tc>
          <w:tcPr>
            <w:tcW w:w="2917" w:type="dxa"/>
            <w:tcBorders>
              <w:bottom w:val="single" w:sz="4" w:space="0" w:color="auto"/>
              <w:right w:val="single" w:sz="4" w:space="0" w:color="auto"/>
            </w:tcBorders>
            <w:shd w:val="clear" w:color="auto" w:fill="auto"/>
          </w:tcPr>
          <w:p w14:paraId="3B5B1517" w14:textId="77777777" w:rsidR="00E83E89" w:rsidRPr="00460708" w:rsidRDefault="00E83E89" w:rsidP="00E83E89">
            <w:r w:rsidRPr="00460708">
              <w:t>Circle a number: AFTER</w:t>
            </w:r>
          </w:p>
        </w:tc>
        <w:tc>
          <w:tcPr>
            <w:tcW w:w="702" w:type="dxa"/>
            <w:tcBorders>
              <w:top w:val="single" w:sz="4" w:space="0" w:color="auto"/>
              <w:left w:val="single" w:sz="4" w:space="0" w:color="auto"/>
              <w:bottom w:val="single" w:sz="4" w:space="0" w:color="auto"/>
              <w:right w:val="nil"/>
            </w:tcBorders>
            <w:shd w:val="clear" w:color="auto" w:fill="auto"/>
          </w:tcPr>
          <w:p w14:paraId="3044DAD7"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5C8C2885"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07FB5BEC"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51022BE6"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5B5AF51D"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4B7A3C37"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2B64EC4A"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59C99259"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25003467"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13E7259E" w14:textId="77777777" w:rsidR="00E83E89" w:rsidRPr="00460708" w:rsidRDefault="00E83E89" w:rsidP="00E83E89">
            <w:r w:rsidRPr="00460708">
              <w:t>10</w:t>
            </w:r>
          </w:p>
        </w:tc>
      </w:tr>
    </w:tbl>
    <w:p w14:paraId="40F09ED9" w14:textId="77777777" w:rsidR="00E83E89" w:rsidRPr="00460708" w:rsidRDefault="00E83E89" w:rsidP="00E83E89">
      <w:pPr>
        <w:pStyle w:val="ListParagraph"/>
        <w:ind w:left="786"/>
      </w:pPr>
    </w:p>
    <w:p w14:paraId="6A0AB934" w14:textId="77777777" w:rsidR="00E83E89" w:rsidRPr="00460708" w:rsidRDefault="00E83E89" w:rsidP="00E83E89">
      <w:pPr>
        <w:pStyle w:val="ListParagraph"/>
        <w:numPr>
          <w:ilvl w:val="0"/>
          <w:numId w:val="32"/>
        </w:numPr>
        <w:ind w:left="426" w:hanging="426"/>
      </w:pPr>
      <w:r w:rsidRPr="00460708">
        <w:t>To what extent did you implement effective OH&amp;S practices when handling cattle prior to undertaking the Advanced Livestock Handling course? To what extent are you doing this since undertaking the course?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8"/>
        <w:gridCol w:w="614"/>
        <w:gridCol w:w="611"/>
        <w:gridCol w:w="599"/>
        <w:gridCol w:w="599"/>
        <w:gridCol w:w="599"/>
        <w:gridCol w:w="599"/>
        <w:gridCol w:w="606"/>
        <w:gridCol w:w="605"/>
        <w:gridCol w:w="637"/>
      </w:tblGrid>
      <w:tr w:rsidR="00E83E89" w:rsidRPr="00AA285F" w14:paraId="058C5B8F" w14:textId="77777777" w:rsidTr="00E83E89">
        <w:tc>
          <w:tcPr>
            <w:tcW w:w="2917" w:type="dxa"/>
            <w:tcBorders>
              <w:top w:val="single" w:sz="4" w:space="0" w:color="auto"/>
              <w:bottom w:val="single" w:sz="4" w:space="0" w:color="auto"/>
            </w:tcBorders>
            <w:shd w:val="clear" w:color="auto" w:fill="auto"/>
          </w:tcPr>
          <w:p w14:paraId="386FFFF2" w14:textId="77777777" w:rsidR="00E83E89" w:rsidRPr="00460708" w:rsidRDefault="00E83E89" w:rsidP="00E83E89">
            <w:pPr>
              <w:rPr>
                <w:b/>
              </w:rPr>
            </w:pPr>
          </w:p>
        </w:tc>
        <w:tc>
          <w:tcPr>
            <w:tcW w:w="2104" w:type="dxa"/>
            <w:gridSpan w:val="3"/>
            <w:tcBorders>
              <w:top w:val="single" w:sz="4" w:space="0" w:color="auto"/>
              <w:bottom w:val="single" w:sz="4" w:space="0" w:color="auto"/>
              <w:right w:val="nil"/>
            </w:tcBorders>
            <w:shd w:val="clear" w:color="auto" w:fill="auto"/>
          </w:tcPr>
          <w:p w14:paraId="3BBAAAA6" w14:textId="77777777" w:rsidR="00E83E89" w:rsidRPr="00460708" w:rsidRDefault="00E83E89" w:rsidP="00E83E89">
            <w:r w:rsidRPr="00460708">
              <w:t>Not motivated</w:t>
            </w:r>
          </w:p>
        </w:tc>
        <w:tc>
          <w:tcPr>
            <w:tcW w:w="2796" w:type="dxa"/>
            <w:gridSpan w:val="4"/>
            <w:tcBorders>
              <w:top w:val="single" w:sz="4" w:space="0" w:color="auto"/>
              <w:left w:val="nil"/>
              <w:bottom w:val="single" w:sz="4" w:space="0" w:color="auto"/>
              <w:right w:val="nil"/>
            </w:tcBorders>
            <w:shd w:val="clear" w:color="auto" w:fill="auto"/>
          </w:tcPr>
          <w:p w14:paraId="033183F1" w14:textId="77777777" w:rsidR="00E83E89" w:rsidRPr="00460708" w:rsidRDefault="00E83E89" w:rsidP="00E83E89">
            <w:r w:rsidRPr="00460708">
              <w:t>Undecided</w:t>
            </w:r>
          </w:p>
        </w:tc>
        <w:tc>
          <w:tcPr>
            <w:tcW w:w="2105" w:type="dxa"/>
            <w:gridSpan w:val="3"/>
            <w:tcBorders>
              <w:top w:val="single" w:sz="4" w:space="0" w:color="auto"/>
              <w:left w:val="nil"/>
              <w:bottom w:val="single" w:sz="4" w:space="0" w:color="auto"/>
            </w:tcBorders>
            <w:shd w:val="clear" w:color="auto" w:fill="auto"/>
          </w:tcPr>
          <w:p w14:paraId="1D9F5BAA" w14:textId="77777777" w:rsidR="00E83E89" w:rsidRPr="00460708" w:rsidRDefault="00E83E89" w:rsidP="00E83E89">
            <w:r w:rsidRPr="00460708">
              <w:t>Motivated</w:t>
            </w:r>
          </w:p>
        </w:tc>
      </w:tr>
      <w:tr w:rsidR="00E83E89" w:rsidRPr="00AA285F" w14:paraId="2A549152" w14:textId="77777777" w:rsidTr="00E83E89">
        <w:tc>
          <w:tcPr>
            <w:tcW w:w="2917" w:type="dxa"/>
            <w:tcBorders>
              <w:right w:val="single" w:sz="4" w:space="0" w:color="auto"/>
            </w:tcBorders>
            <w:shd w:val="clear" w:color="auto" w:fill="auto"/>
          </w:tcPr>
          <w:p w14:paraId="74A13C69" w14:textId="77777777" w:rsidR="00E83E89" w:rsidRPr="00460708" w:rsidRDefault="00E83E89" w:rsidP="00E83E89">
            <w:r w:rsidRPr="00460708">
              <w:t>Circle a  number: BEFORE</w:t>
            </w:r>
          </w:p>
        </w:tc>
        <w:tc>
          <w:tcPr>
            <w:tcW w:w="702" w:type="dxa"/>
            <w:tcBorders>
              <w:top w:val="single" w:sz="4" w:space="0" w:color="auto"/>
              <w:left w:val="single" w:sz="4" w:space="0" w:color="auto"/>
              <w:bottom w:val="single" w:sz="4" w:space="0" w:color="auto"/>
              <w:right w:val="nil"/>
            </w:tcBorders>
            <w:shd w:val="clear" w:color="auto" w:fill="auto"/>
          </w:tcPr>
          <w:p w14:paraId="68978293"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17793A1D"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20B735EA"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2F9C2182"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13BE475B"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05C41A58"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4F3362DB"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016450F1"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0081D7D1"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10410B20" w14:textId="77777777" w:rsidR="00E83E89" w:rsidRPr="00460708" w:rsidRDefault="00E83E89" w:rsidP="00E83E89">
            <w:r w:rsidRPr="00460708">
              <w:t>10</w:t>
            </w:r>
          </w:p>
        </w:tc>
      </w:tr>
      <w:tr w:rsidR="00E83E89" w:rsidRPr="00AA285F" w14:paraId="4CCC626F" w14:textId="77777777" w:rsidTr="00E83E89">
        <w:tc>
          <w:tcPr>
            <w:tcW w:w="2917" w:type="dxa"/>
            <w:tcBorders>
              <w:bottom w:val="single" w:sz="4" w:space="0" w:color="auto"/>
              <w:right w:val="single" w:sz="4" w:space="0" w:color="auto"/>
            </w:tcBorders>
            <w:shd w:val="clear" w:color="auto" w:fill="auto"/>
          </w:tcPr>
          <w:p w14:paraId="0957B4F2" w14:textId="77777777" w:rsidR="00E83E89" w:rsidRPr="00460708" w:rsidRDefault="00E83E89" w:rsidP="00E83E89">
            <w:r w:rsidRPr="00460708">
              <w:t>Circle a number: AFTER</w:t>
            </w:r>
          </w:p>
        </w:tc>
        <w:tc>
          <w:tcPr>
            <w:tcW w:w="702" w:type="dxa"/>
            <w:tcBorders>
              <w:top w:val="single" w:sz="4" w:space="0" w:color="auto"/>
              <w:left w:val="single" w:sz="4" w:space="0" w:color="auto"/>
              <w:bottom w:val="single" w:sz="4" w:space="0" w:color="auto"/>
              <w:right w:val="nil"/>
            </w:tcBorders>
            <w:shd w:val="clear" w:color="auto" w:fill="auto"/>
          </w:tcPr>
          <w:p w14:paraId="04C561F3" w14:textId="77777777" w:rsidR="00E83E89" w:rsidRPr="00460708" w:rsidRDefault="00E83E89" w:rsidP="00E83E89">
            <w:r w:rsidRPr="00460708">
              <w:t>1</w:t>
            </w:r>
          </w:p>
        </w:tc>
        <w:tc>
          <w:tcPr>
            <w:tcW w:w="701" w:type="dxa"/>
            <w:tcBorders>
              <w:top w:val="single" w:sz="4" w:space="0" w:color="auto"/>
              <w:left w:val="nil"/>
              <w:bottom w:val="single" w:sz="4" w:space="0" w:color="auto"/>
              <w:right w:val="nil"/>
            </w:tcBorders>
            <w:shd w:val="clear" w:color="auto" w:fill="auto"/>
          </w:tcPr>
          <w:p w14:paraId="234B61B0" w14:textId="77777777" w:rsidR="00E83E89" w:rsidRPr="00460708" w:rsidRDefault="00E83E89" w:rsidP="00E83E89">
            <w:r w:rsidRPr="00460708">
              <w:t>2</w:t>
            </w:r>
          </w:p>
        </w:tc>
        <w:tc>
          <w:tcPr>
            <w:tcW w:w="701" w:type="dxa"/>
            <w:tcBorders>
              <w:top w:val="single" w:sz="4" w:space="0" w:color="auto"/>
              <w:left w:val="nil"/>
              <w:bottom w:val="single" w:sz="4" w:space="0" w:color="auto"/>
              <w:right w:val="nil"/>
            </w:tcBorders>
            <w:shd w:val="clear" w:color="auto" w:fill="auto"/>
          </w:tcPr>
          <w:p w14:paraId="1DEF53D3" w14:textId="77777777" w:rsidR="00E83E89" w:rsidRPr="00460708" w:rsidRDefault="00E83E89" w:rsidP="00E83E89">
            <w:r w:rsidRPr="00460708">
              <w:t>3</w:t>
            </w:r>
          </w:p>
        </w:tc>
        <w:tc>
          <w:tcPr>
            <w:tcW w:w="699" w:type="dxa"/>
            <w:tcBorders>
              <w:top w:val="single" w:sz="4" w:space="0" w:color="auto"/>
              <w:left w:val="nil"/>
              <w:bottom w:val="single" w:sz="4" w:space="0" w:color="auto"/>
              <w:right w:val="nil"/>
            </w:tcBorders>
            <w:shd w:val="clear" w:color="auto" w:fill="auto"/>
          </w:tcPr>
          <w:p w14:paraId="016F8E4D" w14:textId="77777777" w:rsidR="00E83E89" w:rsidRPr="00460708" w:rsidRDefault="00E83E89" w:rsidP="00E83E89">
            <w:r w:rsidRPr="00460708">
              <w:t>4</w:t>
            </w:r>
          </w:p>
        </w:tc>
        <w:tc>
          <w:tcPr>
            <w:tcW w:w="699" w:type="dxa"/>
            <w:tcBorders>
              <w:top w:val="single" w:sz="4" w:space="0" w:color="auto"/>
              <w:left w:val="nil"/>
              <w:bottom w:val="single" w:sz="4" w:space="0" w:color="auto"/>
              <w:right w:val="nil"/>
            </w:tcBorders>
            <w:shd w:val="clear" w:color="auto" w:fill="auto"/>
          </w:tcPr>
          <w:p w14:paraId="2FB2C420" w14:textId="77777777" w:rsidR="00E83E89" w:rsidRPr="00460708" w:rsidRDefault="00E83E89" w:rsidP="00E83E89">
            <w:r w:rsidRPr="00460708">
              <w:t>5</w:t>
            </w:r>
          </w:p>
        </w:tc>
        <w:tc>
          <w:tcPr>
            <w:tcW w:w="699" w:type="dxa"/>
            <w:tcBorders>
              <w:top w:val="single" w:sz="4" w:space="0" w:color="auto"/>
              <w:left w:val="nil"/>
              <w:bottom w:val="single" w:sz="4" w:space="0" w:color="auto"/>
              <w:right w:val="nil"/>
            </w:tcBorders>
            <w:shd w:val="clear" w:color="auto" w:fill="auto"/>
          </w:tcPr>
          <w:p w14:paraId="781ADEE5" w14:textId="77777777" w:rsidR="00E83E89" w:rsidRPr="00460708" w:rsidRDefault="00E83E89" w:rsidP="00E83E89">
            <w:r w:rsidRPr="00460708">
              <w:t>6</w:t>
            </w:r>
          </w:p>
        </w:tc>
        <w:tc>
          <w:tcPr>
            <w:tcW w:w="699" w:type="dxa"/>
            <w:tcBorders>
              <w:top w:val="single" w:sz="4" w:space="0" w:color="auto"/>
              <w:left w:val="nil"/>
              <w:bottom w:val="single" w:sz="4" w:space="0" w:color="auto"/>
              <w:right w:val="nil"/>
            </w:tcBorders>
            <w:shd w:val="clear" w:color="auto" w:fill="auto"/>
          </w:tcPr>
          <w:p w14:paraId="39E5EE07" w14:textId="77777777" w:rsidR="00E83E89" w:rsidRPr="00460708" w:rsidRDefault="00E83E89" w:rsidP="00E83E89">
            <w:r w:rsidRPr="00460708">
              <w:t>7</w:t>
            </w:r>
          </w:p>
        </w:tc>
        <w:tc>
          <w:tcPr>
            <w:tcW w:w="700" w:type="dxa"/>
            <w:tcBorders>
              <w:top w:val="single" w:sz="4" w:space="0" w:color="auto"/>
              <w:left w:val="nil"/>
              <w:bottom w:val="single" w:sz="4" w:space="0" w:color="auto"/>
              <w:right w:val="nil"/>
            </w:tcBorders>
            <w:shd w:val="clear" w:color="auto" w:fill="auto"/>
          </w:tcPr>
          <w:p w14:paraId="44E95FAE" w14:textId="77777777" w:rsidR="00E83E89" w:rsidRPr="00460708" w:rsidRDefault="00E83E89" w:rsidP="00E83E89">
            <w:r w:rsidRPr="00460708">
              <w:t>8</w:t>
            </w:r>
          </w:p>
        </w:tc>
        <w:tc>
          <w:tcPr>
            <w:tcW w:w="701" w:type="dxa"/>
            <w:tcBorders>
              <w:top w:val="single" w:sz="4" w:space="0" w:color="auto"/>
              <w:left w:val="nil"/>
              <w:bottom w:val="single" w:sz="4" w:space="0" w:color="auto"/>
              <w:right w:val="nil"/>
            </w:tcBorders>
            <w:shd w:val="clear" w:color="auto" w:fill="auto"/>
          </w:tcPr>
          <w:p w14:paraId="48086795" w14:textId="77777777" w:rsidR="00E83E89" w:rsidRPr="00460708" w:rsidRDefault="00E83E89" w:rsidP="00E83E89">
            <w:r w:rsidRPr="00460708">
              <w:t>9</w:t>
            </w:r>
          </w:p>
        </w:tc>
        <w:tc>
          <w:tcPr>
            <w:tcW w:w="704" w:type="dxa"/>
            <w:tcBorders>
              <w:top w:val="single" w:sz="4" w:space="0" w:color="auto"/>
              <w:left w:val="nil"/>
              <w:bottom w:val="single" w:sz="4" w:space="0" w:color="auto"/>
              <w:right w:val="single" w:sz="4" w:space="0" w:color="auto"/>
            </w:tcBorders>
            <w:shd w:val="clear" w:color="auto" w:fill="auto"/>
          </w:tcPr>
          <w:p w14:paraId="057AA303" w14:textId="77777777" w:rsidR="00E83E89" w:rsidRPr="00460708" w:rsidRDefault="00E83E89" w:rsidP="00E83E89">
            <w:r w:rsidRPr="00460708">
              <w:t>10</w:t>
            </w:r>
          </w:p>
        </w:tc>
      </w:tr>
    </w:tbl>
    <w:p w14:paraId="57E92CF1" w14:textId="77777777" w:rsidR="00E83E89" w:rsidRPr="00460708" w:rsidRDefault="00E83E89" w:rsidP="00E83E89">
      <w:pPr>
        <w:pStyle w:val="ListParagraph"/>
        <w:ind w:left="786"/>
      </w:pPr>
    </w:p>
    <w:p w14:paraId="276DF39E" w14:textId="77777777" w:rsidR="00E83E89" w:rsidRPr="00460708" w:rsidRDefault="00E83E89" w:rsidP="00E83E89">
      <w:pPr>
        <w:rPr>
          <w:b/>
        </w:rPr>
      </w:pPr>
      <w:r w:rsidRPr="00460708">
        <w:rPr>
          <w:b/>
        </w:rPr>
        <w:t>Any additional comments?</w:t>
      </w:r>
    </w:p>
    <w:p w14:paraId="4027B49D" w14:textId="77777777" w:rsidR="00E83E89" w:rsidRPr="00460708" w:rsidRDefault="00E83E89" w:rsidP="00E83E89">
      <w:pPr>
        <w:rPr>
          <w:b/>
          <w:sz w:val="28"/>
        </w:rPr>
      </w:pPr>
    </w:p>
    <w:p w14:paraId="4E48B810" w14:textId="77777777" w:rsidR="00E83E89" w:rsidRPr="00460708" w:rsidRDefault="00E83E89" w:rsidP="00E83E89">
      <w:pPr>
        <w:rPr>
          <w:b/>
          <w:sz w:val="28"/>
        </w:rPr>
      </w:pPr>
    </w:p>
    <w:p w14:paraId="56CA0D29" w14:textId="77777777" w:rsidR="00E83E89" w:rsidRPr="00460708" w:rsidRDefault="00E83E89" w:rsidP="00E83E89">
      <w:pPr>
        <w:rPr>
          <w:b/>
          <w:sz w:val="28"/>
        </w:rPr>
      </w:pPr>
    </w:p>
    <w:p w14:paraId="2067C573" w14:textId="77777777" w:rsidR="00E83E89" w:rsidRPr="00460708" w:rsidRDefault="00E83E89" w:rsidP="00E83E89">
      <w:pPr>
        <w:rPr>
          <w:b/>
          <w:sz w:val="28"/>
        </w:rPr>
      </w:pPr>
    </w:p>
    <w:p w14:paraId="480E814D" w14:textId="77777777" w:rsidR="00E83E89" w:rsidRPr="00460708" w:rsidRDefault="00E83E89" w:rsidP="00E83E89">
      <w:pPr>
        <w:rPr>
          <w:b/>
          <w:sz w:val="28"/>
        </w:rPr>
      </w:pPr>
    </w:p>
    <w:p w14:paraId="6F834D79" w14:textId="77777777" w:rsidR="00E83E89" w:rsidRPr="00460708" w:rsidRDefault="00E83E89" w:rsidP="00E83E89">
      <w:pPr>
        <w:rPr>
          <w:b/>
          <w:sz w:val="28"/>
        </w:rPr>
      </w:pPr>
    </w:p>
    <w:p w14:paraId="1B400761" w14:textId="77777777" w:rsidR="00E83E89" w:rsidRPr="00460708" w:rsidRDefault="00E83E89" w:rsidP="00E83E89">
      <w:pPr>
        <w:rPr>
          <w:b/>
          <w:sz w:val="28"/>
        </w:rPr>
      </w:pPr>
    </w:p>
    <w:p w14:paraId="0267E7CA" w14:textId="77777777" w:rsidR="00E83E89" w:rsidRPr="00460708" w:rsidRDefault="00E83E89" w:rsidP="00E83E89">
      <w:pPr>
        <w:rPr>
          <w:b/>
          <w:sz w:val="28"/>
        </w:rPr>
      </w:pPr>
    </w:p>
    <w:p w14:paraId="6733D1CC" w14:textId="77777777" w:rsidR="00E83E89" w:rsidRPr="00460708" w:rsidRDefault="00E83E89" w:rsidP="00E83E89">
      <w:pPr>
        <w:rPr>
          <w:b/>
          <w:sz w:val="28"/>
        </w:rPr>
      </w:pPr>
    </w:p>
    <w:p w14:paraId="4A047FC3" w14:textId="77777777" w:rsidR="00E83E89" w:rsidRPr="00460708" w:rsidRDefault="00E83E89" w:rsidP="00E83E89">
      <w:pPr>
        <w:rPr>
          <w:b/>
          <w:sz w:val="28"/>
        </w:rPr>
      </w:pPr>
    </w:p>
    <w:p w14:paraId="29A647F7" w14:textId="77777777" w:rsidR="00E83E89" w:rsidRPr="00460708" w:rsidRDefault="00E83E89" w:rsidP="00E83E89">
      <w:pPr>
        <w:rPr>
          <w:b/>
          <w:sz w:val="28"/>
        </w:rPr>
      </w:pPr>
    </w:p>
    <w:p w14:paraId="6B238653" w14:textId="77777777" w:rsidR="00E83E89" w:rsidRPr="00460708" w:rsidRDefault="00E83E89" w:rsidP="00E83E89">
      <w:pPr>
        <w:rPr>
          <w:b/>
          <w:sz w:val="28"/>
        </w:rPr>
      </w:pPr>
      <w:r w:rsidRPr="00460708">
        <w:rPr>
          <w:b/>
          <w:sz w:val="28"/>
        </w:rPr>
        <w:lastRenderedPageBreak/>
        <w:t>Interview Questions (for Demo Site Co-Operators only)</w:t>
      </w:r>
    </w:p>
    <w:p w14:paraId="4CE515D0" w14:textId="77777777" w:rsidR="00E83E89" w:rsidRPr="00460708" w:rsidRDefault="00E83E89" w:rsidP="00E83E89">
      <w:pPr>
        <w:pStyle w:val="ListParagraph"/>
        <w:numPr>
          <w:ilvl w:val="0"/>
          <w:numId w:val="33"/>
        </w:numPr>
        <w:ind w:left="426" w:hanging="426"/>
      </w:pPr>
      <w:r w:rsidRPr="00460708">
        <w:t>Please provide a brief outline of your beef business and location:</w:t>
      </w:r>
    </w:p>
    <w:p w14:paraId="0B82A98D" w14:textId="77777777" w:rsidR="00E83E89" w:rsidRPr="00460708" w:rsidRDefault="00E83E89" w:rsidP="00E83E89"/>
    <w:p w14:paraId="2EAF49A9" w14:textId="77777777" w:rsidR="00E83E89" w:rsidRPr="00460708" w:rsidRDefault="00E83E89" w:rsidP="00E83E89">
      <w:pPr>
        <w:pStyle w:val="ListParagraph"/>
        <w:numPr>
          <w:ilvl w:val="0"/>
          <w:numId w:val="33"/>
        </w:numPr>
        <w:ind w:left="426" w:hanging="426"/>
      </w:pPr>
      <w:r w:rsidRPr="00460708">
        <w:t>Please describe your traditional weaning or inducting method:</w:t>
      </w:r>
    </w:p>
    <w:p w14:paraId="15A99E28" w14:textId="77777777" w:rsidR="00E83E89" w:rsidRPr="00460708" w:rsidRDefault="00E83E89" w:rsidP="00E83E89"/>
    <w:p w14:paraId="27251C21" w14:textId="77777777" w:rsidR="00E83E89" w:rsidRPr="00460708" w:rsidRDefault="00E83E89" w:rsidP="00E83E89">
      <w:pPr>
        <w:pStyle w:val="ListParagraph"/>
        <w:numPr>
          <w:ilvl w:val="0"/>
          <w:numId w:val="33"/>
        </w:numPr>
        <w:ind w:left="426" w:hanging="426"/>
      </w:pPr>
      <w:r w:rsidRPr="00460708">
        <w:t>Please include whether you yard wean, paddock wean, or other method. How many days do you do this for? What feed do you feed to these animals? Do you move between yards or paddocks?</w:t>
      </w:r>
    </w:p>
    <w:p w14:paraId="55B4EF49" w14:textId="77777777" w:rsidR="00E83E89" w:rsidRPr="00460708" w:rsidRDefault="00E83E89" w:rsidP="00E83E89"/>
    <w:p w14:paraId="194CA06F" w14:textId="77777777" w:rsidR="00E83E89" w:rsidRPr="00460708" w:rsidRDefault="00E83E89" w:rsidP="00E83E89">
      <w:pPr>
        <w:pStyle w:val="ListParagraph"/>
        <w:numPr>
          <w:ilvl w:val="0"/>
          <w:numId w:val="33"/>
        </w:numPr>
        <w:ind w:left="426" w:hanging="426"/>
      </w:pPr>
      <w:r w:rsidRPr="00460708">
        <w:t>What did you do differently last season after attending the Neil McDonald workshop?</w:t>
      </w:r>
    </w:p>
    <w:p w14:paraId="2BB37ECB" w14:textId="77777777" w:rsidR="00E83E89" w:rsidRPr="00460708" w:rsidRDefault="00E83E89" w:rsidP="00E83E89"/>
    <w:p w14:paraId="2013FBA1" w14:textId="77777777" w:rsidR="00E83E89" w:rsidRPr="00460708" w:rsidRDefault="00E83E89" w:rsidP="00E83E89">
      <w:pPr>
        <w:pStyle w:val="ListParagraph"/>
        <w:numPr>
          <w:ilvl w:val="0"/>
          <w:numId w:val="33"/>
        </w:numPr>
        <w:ind w:left="426" w:hanging="426"/>
      </w:pPr>
      <w:r w:rsidRPr="00460708">
        <w:t>What were the benefits of participating in this training?</w:t>
      </w:r>
    </w:p>
    <w:p w14:paraId="39A906B6" w14:textId="77777777" w:rsidR="00E83E89" w:rsidRPr="00460708" w:rsidRDefault="00E83E89" w:rsidP="00E83E89"/>
    <w:p w14:paraId="247348F0" w14:textId="77777777" w:rsidR="00E83E89" w:rsidRPr="00460708" w:rsidRDefault="00E83E89" w:rsidP="00E83E89">
      <w:pPr>
        <w:pStyle w:val="ListParagraph"/>
        <w:numPr>
          <w:ilvl w:val="0"/>
          <w:numId w:val="33"/>
        </w:numPr>
        <w:ind w:left="426" w:hanging="426"/>
      </w:pPr>
      <w:r w:rsidRPr="00460708">
        <w:t>Did you have any concerns?</w:t>
      </w:r>
    </w:p>
    <w:p w14:paraId="75C1EA56" w14:textId="77777777" w:rsidR="00E83E89" w:rsidRPr="00460708" w:rsidRDefault="00E83E89" w:rsidP="00E83E89"/>
    <w:p w14:paraId="2B47EC90" w14:textId="77777777" w:rsidR="00E83E89" w:rsidRPr="00460708" w:rsidRDefault="00E83E89" w:rsidP="00E83E89">
      <w:pPr>
        <w:pStyle w:val="ListParagraph"/>
        <w:numPr>
          <w:ilvl w:val="0"/>
          <w:numId w:val="33"/>
        </w:numPr>
        <w:ind w:left="426" w:hanging="426"/>
      </w:pPr>
      <w:r w:rsidRPr="00460708">
        <w:t>Was it a worthwhile trial for your business?</w:t>
      </w:r>
    </w:p>
    <w:p w14:paraId="014B2BF4" w14:textId="77777777" w:rsidR="00E83E89" w:rsidRPr="00460708" w:rsidRDefault="00E83E89" w:rsidP="00E83E89"/>
    <w:p w14:paraId="3BE1E8BD" w14:textId="77777777" w:rsidR="00E83E89" w:rsidRPr="00460708" w:rsidRDefault="00E83E89" w:rsidP="00E83E89">
      <w:pPr>
        <w:pStyle w:val="ListParagraph"/>
        <w:numPr>
          <w:ilvl w:val="0"/>
          <w:numId w:val="33"/>
        </w:numPr>
        <w:ind w:left="426" w:hanging="426"/>
      </w:pPr>
      <w:r w:rsidRPr="00460708">
        <w:t xml:space="preserve">Which system will you adopt for the coming season? </w:t>
      </w:r>
    </w:p>
    <w:p w14:paraId="64AA5DDF" w14:textId="77777777" w:rsidR="00E83E89" w:rsidRPr="00460708" w:rsidRDefault="00E83E89" w:rsidP="00E83E89"/>
    <w:p w14:paraId="76E016B0" w14:textId="77777777" w:rsidR="00E83E89" w:rsidRPr="00460708" w:rsidRDefault="00E83E89" w:rsidP="00E83E89">
      <w:pPr>
        <w:pStyle w:val="ListParagraph"/>
        <w:numPr>
          <w:ilvl w:val="0"/>
          <w:numId w:val="33"/>
        </w:numPr>
        <w:ind w:left="426" w:hanging="426"/>
      </w:pPr>
      <w:r w:rsidRPr="00460708">
        <w:t>Are there any barriers that might prevent you from adopting this Advanced Training technique?</w:t>
      </w:r>
    </w:p>
    <w:p w14:paraId="6F696680" w14:textId="77777777" w:rsidR="00E83E89" w:rsidRPr="00460708" w:rsidRDefault="00E83E89" w:rsidP="00E83E89">
      <w:pPr>
        <w:spacing w:after="0" w:line="240" w:lineRule="auto"/>
      </w:pPr>
      <w:r w:rsidRPr="00460708">
        <w:br w:type="page"/>
      </w:r>
    </w:p>
    <w:p w14:paraId="31A2FA88" w14:textId="77777777" w:rsidR="00E83E89" w:rsidRDefault="00E83E89" w:rsidP="00E83E89">
      <w:pPr>
        <w:pStyle w:val="Heading2"/>
      </w:pPr>
      <w:bookmarkStart w:id="89" w:name="_Toc20217513"/>
      <w:r>
        <w:lastRenderedPageBreak/>
        <w:t>Field Day Evaluation Survey</w:t>
      </w:r>
      <w:bookmarkEnd w:id="89"/>
      <w:r>
        <w:t xml:space="preserve"> </w:t>
      </w:r>
    </w:p>
    <w:p w14:paraId="1440D605" w14:textId="77777777" w:rsidR="00E83E89" w:rsidRDefault="00E83E89" w:rsidP="001566A6">
      <w:r w:rsidRPr="00460708">
        <w:rPr>
          <w:noProof/>
        </w:rPr>
        <w:drawing>
          <wp:inline distT="0" distB="0" distL="0" distR="0" wp14:anchorId="294B48A0" wp14:editId="482DDBD2">
            <wp:extent cx="5136776" cy="8376568"/>
            <wp:effectExtent l="0" t="0" r="698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43053" cy="8386803"/>
                    </a:xfrm>
                    <a:prstGeom prst="rect">
                      <a:avLst/>
                    </a:prstGeom>
                  </pic:spPr>
                </pic:pic>
              </a:graphicData>
            </a:graphic>
          </wp:inline>
        </w:drawing>
      </w:r>
    </w:p>
    <w:p w14:paraId="44623E52" w14:textId="29BF0E62" w:rsidR="00E83E89" w:rsidRDefault="00E83E89" w:rsidP="00E83E89">
      <w:pPr>
        <w:pStyle w:val="Heading2"/>
      </w:pPr>
      <w:bookmarkStart w:id="90" w:name="_Toc20217514"/>
      <w:r>
        <w:lastRenderedPageBreak/>
        <w:t>Potential Adoption Modelling Inputs and Outputs</w:t>
      </w:r>
      <w:bookmarkEnd w:id="90"/>
      <w:r>
        <w:t xml:space="preserve"> </w:t>
      </w:r>
    </w:p>
    <w:p w14:paraId="5B535E3A" w14:textId="77777777" w:rsidR="00E83E89" w:rsidRPr="00460708" w:rsidRDefault="00E83E89" w:rsidP="00E83E89">
      <w:bookmarkStart w:id="91" w:name="_Toc454712224"/>
      <w:bookmarkStart w:id="92" w:name="_Toc467851934"/>
      <w:r w:rsidRPr="00460708">
        <w:t>ADOPT: the adoption and diffusion outcome prediction tool</w:t>
      </w:r>
    </w:p>
    <w:p w14:paraId="2852C777" w14:textId="77777777" w:rsidR="00E83E89" w:rsidRPr="00460708" w:rsidRDefault="00E83E89" w:rsidP="00E83E89">
      <w:r w:rsidRPr="00460708">
        <w:t>Adoption report for:</w:t>
      </w:r>
      <w:bookmarkEnd w:id="91"/>
      <w:bookmarkEnd w:id="92"/>
    </w:p>
    <w:p w14:paraId="0ABAE565" w14:textId="77777777" w:rsidR="00E83E89" w:rsidRPr="00460708" w:rsidRDefault="00E83E89" w:rsidP="00E83E89">
      <w:pPr>
        <w:rPr>
          <w:b/>
        </w:rPr>
      </w:pPr>
      <w:bookmarkStart w:id="93" w:name="ProjectTitle"/>
      <w:bookmarkEnd w:id="93"/>
      <w:r w:rsidRPr="00460708">
        <w:rPr>
          <w:b/>
        </w:rPr>
        <w:t>Weaning Using Advanced Livestock Handling Techniques 160531</w:t>
      </w:r>
    </w:p>
    <w:p w14:paraId="3EFEF9E8" w14:textId="77777777" w:rsidR="00E83E89" w:rsidRPr="00460708" w:rsidRDefault="00E83E89" w:rsidP="00E83E89">
      <w:r w:rsidRPr="00460708">
        <w:rPr>
          <w:noProof/>
        </w:rPr>
        <w:t>31 May 2016</w:t>
      </w:r>
    </w:p>
    <w:p w14:paraId="56C6052F" w14:textId="77777777" w:rsidR="00E83E89" w:rsidRPr="00460708" w:rsidRDefault="00E83E89" w:rsidP="00E83E89">
      <w:pPr>
        <w:jc w:val="center"/>
      </w:pPr>
      <w:r w:rsidRPr="00460708">
        <w:rPr>
          <w:noProof/>
          <w:sz w:val="20"/>
          <w:szCs w:val="20"/>
        </w:rPr>
        <w:drawing>
          <wp:inline distT="0" distB="0" distL="0" distR="0" wp14:anchorId="6D59441E" wp14:editId="14972970">
            <wp:extent cx="3971925" cy="2800350"/>
            <wp:effectExtent l="0" t="0" r="9525" b="0"/>
            <wp:docPr id="56" name="Picture 76" descr="Recoloured Diffusion Curve Lar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coloured Diffusion Curve Larg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1925" cy="2800350"/>
                    </a:xfrm>
                    <a:prstGeom prst="rect">
                      <a:avLst/>
                    </a:prstGeom>
                    <a:noFill/>
                    <a:ln>
                      <a:noFill/>
                    </a:ln>
                  </pic:spPr>
                </pic:pic>
              </a:graphicData>
            </a:graphic>
          </wp:inline>
        </w:drawing>
      </w:r>
    </w:p>
    <w:p w14:paraId="05C1B5FE" w14:textId="77777777" w:rsidR="00E83E89" w:rsidRPr="00460708" w:rsidRDefault="00E83E89" w:rsidP="00E83E89">
      <w:pPr>
        <w:rPr>
          <w:sz w:val="20"/>
          <w:szCs w:val="20"/>
        </w:rPr>
      </w:pPr>
      <w:r w:rsidRPr="00460708">
        <w:rPr>
          <w:sz w:val="20"/>
          <w:szCs w:val="20"/>
        </w:rPr>
        <w:t xml:space="preserve">For more information about ADOPT contact: </w:t>
      </w:r>
    </w:p>
    <w:p w14:paraId="736F838C" w14:textId="77777777" w:rsidR="00E83E89" w:rsidRPr="00460708" w:rsidRDefault="00E83E89" w:rsidP="00E83E89">
      <w:pPr>
        <w:rPr>
          <w:sz w:val="20"/>
          <w:szCs w:val="20"/>
        </w:rPr>
      </w:pPr>
      <w:r w:rsidRPr="00460708">
        <w:rPr>
          <w:sz w:val="20"/>
          <w:szCs w:val="20"/>
        </w:rPr>
        <w:t>adopt@csiro.au</w:t>
      </w:r>
    </w:p>
    <w:p w14:paraId="18168D7E" w14:textId="77777777" w:rsidR="00E83E89" w:rsidRPr="00460708" w:rsidRDefault="00E83E89" w:rsidP="00E83E89">
      <w:pPr>
        <w:rPr>
          <w:sz w:val="20"/>
          <w:szCs w:val="20"/>
        </w:rPr>
      </w:pPr>
      <w:r w:rsidRPr="00460708">
        <w:rPr>
          <w:noProof/>
        </w:rPr>
        <mc:AlternateContent>
          <mc:Choice Requires="wps">
            <w:drawing>
              <wp:anchor distT="4294967295" distB="4294967295" distL="114300" distR="114300" simplePos="0" relativeHeight="251662336" behindDoc="0" locked="0" layoutInCell="1" allowOverlap="1" wp14:anchorId="061D6EF4" wp14:editId="32364223">
                <wp:simplePos x="0" y="0"/>
                <wp:positionH relativeFrom="column">
                  <wp:posOffset>0</wp:posOffset>
                </wp:positionH>
                <wp:positionV relativeFrom="paragraph">
                  <wp:posOffset>28798</wp:posOffset>
                </wp:positionV>
                <wp:extent cx="5735782" cy="0"/>
                <wp:effectExtent l="0" t="19050" r="17780" b="190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782" cy="0"/>
                        </a:xfrm>
                        <a:prstGeom prst="straightConnector1">
                          <a:avLst/>
                        </a:prstGeom>
                        <a:noFill/>
                        <a:ln w="38100">
                          <a:solidFill>
                            <a:srgbClr val="79A43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3ACB0" id="_x0000_t32" coordsize="21600,21600" o:spt="32" o:oned="t" path="m,l21600,21600e" filled="f">
                <v:path arrowok="t" fillok="f" o:connecttype="none"/>
                <o:lock v:ext="edit" shapetype="t"/>
              </v:shapetype>
              <v:shape id="Straight Arrow Connector 75" o:spid="_x0000_s1026" type="#_x0000_t32" style="position:absolute;margin-left:0;margin-top:2.25pt;width:45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" strokecolor="#79a439" strokeweight="3pt"/>
            </w:pict>
          </mc:Fallback>
        </mc:AlternateContent>
      </w:r>
    </w:p>
    <w:p w14:paraId="343EE986" w14:textId="77777777" w:rsidR="00E83E89" w:rsidRPr="00460708" w:rsidRDefault="00E83E89" w:rsidP="00E83E89">
      <w:pPr>
        <w:jc w:val="center"/>
      </w:pPr>
      <w:bookmarkStart w:id="94" w:name="_Toc454712225"/>
      <w:bookmarkStart w:id="95" w:name="_Toc467851935"/>
      <w:r w:rsidRPr="00460708">
        <w:rPr>
          <w:noProof/>
        </w:rPr>
        <w:drawing>
          <wp:inline distT="0" distB="0" distL="0" distR="0" wp14:anchorId="6693F4BB" wp14:editId="552096BA">
            <wp:extent cx="4716145" cy="1727200"/>
            <wp:effectExtent l="0" t="0" r="8255" b="6350"/>
            <wp:docPr id="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l="9898" t="24940" r="47884" b="50824"/>
                    <a:stretch>
                      <a:fillRect/>
                    </a:stretch>
                  </pic:blipFill>
                  <pic:spPr bwMode="auto">
                    <a:xfrm>
                      <a:off x="0" y="0"/>
                      <a:ext cx="4716145" cy="1727200"/>
                    </a:xfrm>
                    <a:prstGeom prst="rect">
                      <a:avLst/>
                    </a:prstGeom>
                    <a:noFill/>
                  </pic:spPr>
                </pic:pic>
              </a:graphicData>
            </a:graphic>
          </wp:inline>
        </w:drawing>
      </w:r>
      <w:bookmarkEnd w:id="94"/>
      <w:bookmarkEnd w:id="95"/>
    </w:p>
    <w:p w14:paraId="6C918FD8" w14:textId="77777777" w:rsidR="00E83E89" w:rsidRPr="00460708" w:rsidRDefault="00E83E89" w:rsidP="00E83E89">
      <w:bookmarkStart w:id="96" w:name="_Toc454712226"/>
      <w:bookmarkStart w:id="97" w:name="_Toc467851936"/>
    </w:p>
    <w:p w14:paraId="27484D54" w14:textId="77777777" w:rsidR="00E83E89" w:rsidRPr="00460708" w:rsidRDefault="00E83E89" w:rsidP="00E83E89"/>
    <w:p w14:paraId="1BCB4CBC" w14:textId="77777777" w:rsidR="00E83E89" w:rsidRPr="00460708" w:rsidRDefault="00E83E89" w:rsidP="00E83E89"/>
    <w:p w14:paraId="2A257217" w14:textId="77777777" w:rsidR="00E83E89" w:rsidRPr="00460708" w:rsidRDefault="00E83E89" w:rsidP="00E83E89"/>
    <w:bookmarkEnd w:id="96"/>
    <w:bookmarkEnd w:id="97"/>
    <w:p w14:paraId="275BAA61" w14:textId="77777777" w:rsidR="00E83E89" w:rsidRPr="00460708" w:rsidRDefault="00E83E89" w:rsidP="00E83E89">
      <w:pPr>
        <w:rPr>
          <w:rStyle w:val="Strong"/>
        </w:rPr>
      </w:pPr>
      <w:r w:rsidRPr="00460708">
        <w:br w:type="page"/>
      </w:r>
      <w:r w:rsidRPr="00460708">
        <w:rPr>
          <w:rStyle w:val="Strong"/>
        </w:rPr>
        <w:lastRenderedPageBreak/>
        <w:t>Description of the Innovation</w:t>
      </w:r>
    </w:p>
    <w:p w14:paraId="02A402D7" w14:textId="77777777" w:rsidR="00E83E89" w:rsidRPr="00460708" w:rsidRDefault="00E83E89" w:rsidP="00E83E89">
      <w:bookmarkStart w:id="98" w:name="InnovationDescription"/>
      <w:bookmarkEnd w:id="98"/>
      <w:r w:rsidRPr="00460708">
        <w:t>Weaning using advanced livestock handling (training) techniques</w:t>
      </w:r>
    </w:p>
    <w:p w14:paraId="690D9D0A" w14:textId="77777777" w:rsidR="00E83E89" w:rsidRPr="00460708" w:rsidRDefault="00E83E89" w:rsidP="00E83E89">
      <w:pPr>
        <w:rPr>
          <w:rStyle w:val="Strong"/>
        </w:rPr>
      </w:pPr>
      <w:bookmarkStart w:id="99" w:name="_Toc454712227"/>
      <w:bookmarkStart w:id="100" w:name="_Toc467851937"/>
      <w:r w:rsidRPr="00460708">
        <w:rPr>
          <w:rStyle w:val="Strong"/>
        </w:rPr>
        <w:t>Description of the Population</w:t>
      </w:r>
      <w:bookmarkEnd w:id="99"/>
      <w:bookmarkEnd w:id="100"/>
    </w:p>
    <w:p w14:paraId="4A4E658C" w14:textId="77777777" w:rsidR="00E83E89" w:rsidRPr="00460708" w:rsidRDefault="00E83E89" w:rsidP="00E83E89">
      <w:bookmarkStart w:id="101" w:name="PopulationDescription"/>
      <w:bookmarkEnd w:id="101"/>
      <w:r w:rsidRPr="00460708">
        <w:t>Gippsland Beef Producers</w:t>
      </w:r>
    </w:p>
    <w:p w14:paraId="3C9A7F54" w14:textId="77777777" w:rsidR="00E83E89" w:rsidRPr="00460708" w:rsidRDefault="00E83E89" w:rsidP="00E83E89">
      <w:pPr>
        <w:rPr>
          <w:rStyle w:val="Strong"/>
        </w:rPr>
      </w:pPr>
      <w:bookmarkStart w:id="102" w:name="_Toc454712228"/>
      <w:bookmarkStart w:id="103" w:name="_Toc467851938"/>
      <w:r w:rsidRPr="00460708">
        <w:rPr>
          <w:rStyle w:val="Strong"/>
        </w:rPr>
        <w:t>Predicted Adoption Levels</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840"/>
      </w:tblGrid>
      <w:tr w:rsidR="00E83E89" w:rsidRPr="00AA285F" w14:paraId="3BD80EDD" w14:textId="77777777" w:rsidTr="00E83E89">
        <w:trPr>
          <w:trHeight w:val="391"/>
        </w:trPr>
        <w:tc>
          <w:tcPr>
            <w:tcW w:w="0" w:type="auto"/>
          </w:tcPr>
          <w:p w14:paraId="0E13A0B2" w14:textId="77777777" w:rsidR="00E83E89" w:rsidRPr="00460708" w:rsidRDefault="00E83E89" w:rsidP="00E83E89">
            <w:r w:rsidRPr="00460708">
              <w:t>Predicted peak level of adoption</w:t>
            </w:r>
            <w:r w:rsidRPr="00460708">
              <w:rPr>
                <w:vertAlign w:val="superscript"/>
              </w:rPr>
              <w:t>1</w:t>
            </w:r>
          </w:p>
        </w:tc>
        <w:tc>
          <w:tcPr>
            <w:tcW w:w="840" w:type="dxa"/>
          </w:tcPr>
          <w:p w14:paraId="220884B6" w14:textId="77777777" w:rsidR="00E83E89" w:rsidRPr="00460708" w:rsidRDefault="00E83E89" w:rsidP="00E83E89">
            <w:bookmarkStart w:id="104" w:name="PeakAdoption"/>
            <w:bookmarkEnd w:id="104"/>
            <w:r w:rsidRPr="00460708">
              <w:t>94%</w:t>
            </w:r>
          </w:p>
        </w:tc>
      </w:tr>
      <w:tr w:rsidR="00E83E89" w:rsidRPr="00AA285F" w14:paraId="5FA6B998" w14:textId="77777777" w:rsidTr="00E83E89">
        <w:trPr>
          <w:trHeight w:val="391"/>
        </w:trPr>
        <w:tc>
          <w:tcPr>
            <w:tcW w:w="0" w:type="auto"/>
          </w:tcPr>
          <w:p w14:paraId="6ABEF878" w14:textId="77777777" w:rsidR="00E83E89" w:rsidRPr="00460708" w:rsidRDefault="00E83E89" w:rsidP="00E83E89">
            <w:r w:rsidRPr="00460708">
              <w:t>Predicted years to peak adoption</w:t>
            </w:r>
            <w:r w:rsidRPr="00460708">
              <w:rPr>
                <w:vertAlign w:val="superscript"/>
              </w:rPr>
              <w:t>2</w:t>
            </w:r>
            <w:r w:rsidRPr="00460708">
              <w:t xml:space="preserve">  </w:t>
            </w:r>
          </w:p>
        </w:tc>
        <w:tc>
          <w:tcPr>
            <w:tcW w:w="840" w:type="dxa"/>
          </w:tcPr>
          <w:p w14:paraId="3B4EF8AC" w14:textId="77777777" w:rsidR="00E83E89" w:rsidRPr="00460708" w:rsidRDefault="00E83E89" w:rsidP="00E83E89">
            <w:bookmarkStart w:id="105" w:name="AdoptionSpeed"/>
            <w:bookmarkEnd w:id="105"/>
            <w:r w:rsidRPr="00460708">
              <w:t>13</w:t>
            </w:r>
          </w:p>
        </w:tc>
      </w:tr>
      <w:tr w:rsidR="00E83E89" w:rsidRPr="00AA285F" w14:paraId="7CEA00AA" w14:textId="77777777" w:rsidTr="00E83E89">
        <w:trPr>
          <w:trHeight w:val="391"/>
        </w:trPr>
        <w:tc>
          <w:tcPr>
            <w:tcW w:w="0" w:type="auto"/>
          </w:tcPr>
          <w:p w14:paraId="1A2AF7A1" w14:textId="77777777" w:rsidR="00E83E89" w:rsidRPr="00460708" w:rsidRDefault="00E83E89" w:rsidP="00E83E89">
            <w:r w:rsidRPr="00460708">
              <w:t>Predicted years to near-peak adoption</w:t>
            </w:r>
            <w:r w:rsidRPr="00460708">
              <w:rPr>
                <w:vertAlign w:val="superscript"/>
              </w:rPr>
              <w:t>3</w:t>
            </w:r>
          </w:p>
        </w:tc>
        <w:tc>
          <w:tcPr>
            <w:tcW w:w="840" w:type="dxa"/>
          </w:tcPr>
          <w:p w14:paraId="7D6A952E" w14:textId="77777777" w:rsidR="00E83E89" w:rsidRPr="00460708" w:rsidRDefault="00E83E89" w:rsidP="00E83E89">
            <w:bookmarkStart w:id="106" w:name="TimeToNearPeak"/>
            <w:bookmarkEnd w:id="106"/>
            <w:r w:rsidRPr="00460708">
              <w:t>9</w:t>
            </w:r>
          </w:p>
        </w:tc>
      </w:tr>
      <w:tr w:rsidR="00E83E89" w:rsidRPr="00AA285F" w14:paraId="7AA784BC" w14:textId="77777777" w:rsidTr="00E83E89">
        <w:trPr>
          <w:trHeight w:val="417"/>
        </w:trPr>
        <w:tc>
          <w:tcPr>
            <w:tcW w:w="0" w:type="auto"/>
          </w:tcPr>
          <w:p w14:paraId="38287CCF" w14:textId="77777777" w:rsidR="00E83E89" w:rsidRPr="00460708" w:rsidRDefault="00E83E89" w:rsidP="00E83E89">
            <w:r w:rsidRPr="00460708">
              <w:t>Year innovation first adopted or expected to be adopted</w:t>
            </w:r>
          </w:p>
        </w:tc>
        <w:tc>
          <w:tcPr>
            <w:tcW w:w="840" w:type="dxa"/>
          </w:tcPr>
          <w:p w14:paraId="0448DF34" w14:textId="77777777" w:rsidR="00E83E89" w:rsidRPr="00460708" w:rsidRDefault="00E83E89" w:rsidP="00E83E89">
            <w:bookmarkStart w:id="107" w:name="FirstYear"/>
            <w:bookmarkEnd w:id="107"/>
            <w:r w:rsidRPr="00460708">
              <w:t>N/A</w:t>
            </w:r>
          </w:p>
        </w:tc>
      </w:tr>
      <w:tr w:rsidR="00E83E89" w:rsidRPr="00AA285F" w14:paraId="356B2B6F" w14:textId="77777777" w:rsidTr="00E83E89">
        <w:trPr>
          <w:trHeight w:val="409"/>
        </w:trPr>
        <w:tc>
          <w:tcPr>
            <w:tcW w:w="0" w:type="auto"/>
          </w:tcPr>
          <w:p w14:paraId="079C1F01" w14:textId="77777777" w:rsidR="00E83E89" w:rsidRPr="00460708" w:rsidRDefault="00E83E89" w:rsidP="00E83E89">
            <w:r w:rsidRPr="00460708">
              <w:t xml:space="preserve">Year innovation adoption level measured </w:t>
            </w:r>
          </w:p>
        </w:tc>
        <w:tc>
          <w:tcPr>
            <w:tcW w:w="840" w:type="dxa"/>
          </w:tcPr>
          <w:p w14:paraId="0B5E22D6" w14:textId="77777777" w:rsidR="00E83E89" w:rsidRPr="00460708" w:rsidRDefault="00E83E89" w:rsidP="00E83E89">
            <w:bookmarkStart w:id="108" w:name="ObservationYear"/>
            <w:bookmarkEnd w:id="108"/>
            <w:r w:rsidRPr="00460708">
              <w:t>N/A</w:t>
            </w:r>
          </w:p>
        </w:tc>
      </w:tr>
      <w:tr w:rsidR="00E83E89" w:rsidRPr="00AA285F" w14:paraId="0667A8C0" w14:textId="77777777" w:rsidTr="00E83E89">
        <w:trPr>
          <w:trHeight w:val="414"/>
        </w:trPr>
        <w:tc>
          <w:tcPr>
            <w:tcW w:w="0" w:type="auto"/>
          </w:tcPr>
          <w:p w14:paraId="6B6E03EF" w14:textId="77777777" w:rsidR="00E83E89" w:rsidRPr="00460708" w:rsidRDefault="00E83E89" w:rsidP="00E83E89">
            <w:r w:rsidRPr="00460708">
              <w:t>Adoption level in that year</w:t>
            </w:r>
          </w:p>
        </w:tc>
        <w:tc>
          <w:tcPr>
            <w:tcW w:w="840" w:type="dxa"/>
          </w:tcPr>
          <w:p w14:paraId="7699D405" w14:textId="77777777" w:rsidR="00E83E89" w:rsidRPr="00460708" w:rsidRDefault="00E83E89" w:rsidP="00E83E89">
            <w:bookmarkStart w:id="109" w:name="ObservationLevel"/>
            <w:bookmarkEnd w:id="109"/>
            <w:r w:rsidRPr="00460708">
              <w:t>N/A</w:t>
            </w:r>
          </w:p>
        </w:tc>
      </w:tr>
      <w:tr w:rsidR="00E83E89" w:rsidRPr="00AA285F" w14:paraId="113B57C9" w14:textId="77777777" w:rsidTr="00E83E89">
        <w:trPr>
          <w:trHeight w:val="420"/>
        </w:trPr>
        <w:tc>
          <w:tcPr>
            <w:tcW w:w="0" w:type="auto"/>
          </w:tcPr>
          <w:p w14:paraId="51C174A3" w14:textId="77777777" w:rsidR="00E83E89" w:rsidRPr="00460708" w:rsidRDefault="00E83E89" w:rsidP="00E83E89">
            <w:bookmarkStart w:id="110" w:name="Level5YearLabel"/>
            <w:bookmarkEnd w:id="110"/>
            <w:r w:rsidRPr="00460708">
              <w:t>Predicted adoption level in 5 years from start</w:t>
            </w:r>
          </w:p>
        </w:tc>
        <w:tc>
          <w:tcPr>
            <w:tcW w:w="840" w:type="dxa"/>
          </w:tcPr>
          <w:p w14:paraId="05A47579" w14:textId="77777777" w:rsidR="00E83E89" w:rsidRPr="00460708" w:rsidRDefault="00E83E89" w:rsidP="00E83E89">
            <w:bookmarkStart w:id="111" w:name="Level5Years"/>
            <w:bookmarkEnd w:id="111"/>
            <w:r w:rsidRPr="00460708">
              <w:t>55.1%</w:t>
            </w:r>
          </w:p>
        </w:tc>
      </w:tr>
      <w:tr w:rsidR="00E83E89" w:rsidRPr="00AA285F" w14:paraId="34B7476B" w14:textId="77777777" w:rsidTr="00E83E89">
        <w:trPr>
          <w:trHeight w:val="401"/>
        </w:trPr>
        <w:tc>
          <w:tcPr>
            <w:tcW w:w="0" w:type="auto"/>
          </w:tcPr>
          <w:p w14:paraId="2CA36FAB" w14:textId="77777777" w:rsidR="00E83E89" w:rsidRPr="00460708" w:rsidRDefault="00E83E89" w:rsidP="00E83E89">
            <w:bookmarkStart w:id="112" w:name="Level10YearLabel"/>
            <w:bookmarkEnd w:id="112"/>
            <w:r w:rsidRPr="00460708">
              <w:t>Predicted adoption level in 10 years from start</w:t>
            </w:r>
          </w:p>
        </w:tc>
        <w:tc>
          <w:tcPr>
            <w:tcW w:w="840" w:type="dxa"/>
          </w:tcPr>
          <w:p w14:paraId="14FFCF10" w14:textId="77777777" w:rsidR="00E83E89" w:rsidRPr="00460708" w:rsidRDefault="00E83E89" w:rsidP="00E83E89">
            <w:bookmarkStart w:id="113" w:name="Level10Years"/>
            <w:bookmarkEnd w:id="113"/>
            <w:r w:rsidRPr="00460708">
              <w:t>92.7%</w:t>
            </w:r>
          </w:p>
        </w:tc>
      </w:tr>
    </w:tbl>
    <w:p w14:paraId="763BACF5" w14:textId="77777777" w:rsidR="00E83E89" w:rsidRPr="00460708" w:rsidRDefault="00E83E89" w:rsidP="00E83E89">
      <w:bookmarkStart w:id="114" w:name="_Toc454712229"/>
      <w:bookmarkStart w:id="115" w:name="_Toc467851939"/>
      <w:r w:rsidRPr="00460708">
        <w:t>PLEASE NOTE:</w:t>
      </w:r>
      <w:bookmarkEnd w:id="114"/>
      <w:bookmarkEnd w:id="115"/>
      <w:r w:rsidRPr="00460708">
        <w:t xml:space="preserve"> </w:t>
      </w:r>
    </w:p>
    <w:p w14:paraId="6A673214" w14:textId="77777777" w:rsidR="00E83E89" w:rsidRPr="00460708" w:rsidRDefault="00E83E89" w:rsidP="00E83E89">
      <w:bookmarkStart w:id="116" w:name="_Toc454712230"/>
      <w:bookmarkStart w:id="117" w:name="_Toc467851940"/>
      <w:r w:rsidRPr="00460708">
        <w:t>1. The predictions of ‘Peak Adoption Level’ is a numeric output that is provided to assist with insight and understanding and like any forecasts should be used with caution.</w:t>
      </w:r>
      <w:bookmarkEnd w:id="116"/>
      <w:bookmarkEnd w:id="117"/>
      <w:r w:rsidRPr="00460708">
        <w:t xml:space="preserve"> </w:t>
      </w:r>
    </w:p>
    <w:p w14:paraId="13F92BDE" w14:textId="77777777" w:rsidR="00E83E89" w:rsidRPr="00460708" w:rsidRDefault="00E83E89" w:rsidP="00E83E89">
      <w:bookmarkStart w:id="118" w:name="_Toc454712231"/>
      <w:bookmarkStart w:id="119" w:name="_Toc467851941"/>
      <w:r w:rsidRPr="00460708">
        <w:t>2. The prediction of ‘Time to Peak Adoption Level’ is a numeric output that is provided to assist with insight and understanding and like any forecasts should be used with caution</w:t>
      </w:r>
      <w:bookmarkEnd w:id="118"/>
      <w:bookmarkEnd w:id="119"/>
    </w:p>
    <w:p w14:paraId="5914AE20" w14:textId="77777777" w:rsidR="00E83E89" w:rsidRPr="00460708" w:rsidRDefault="00E83E89" w:rsidP="00E83E89">
      <w:bookmarkStart w:id="120" w:name="_Toc454712232"/>
      <w:bookmarkStart w:id="121" w:name="_Toc467851942"/>
      <w:r w:rsidRPr="00460708">
        <w:t>3. ‘Time to Near Peak Adoption’ represents the time to 95% of the maximum predicted adoption level.</w:t>
      </w:r>
      <w:bookmarkEnd w:id="120"/>
      <w:bookmarkEnd w:id="121"/>
    </w:p>
    <w:p w14:paraId="0968F099" w14:textId="77777777" w:rsidR="00E83E89" w:rsidRPr="00460708" w:rsidRDefault="00E83E89" w:rsidP="00E83E89">
      <w:pPr>
        <w:rPr>
          <w:rStyle w:val="Strong"/>
        </w:rPr>
      </w:pPr>
      <w:bookmarkStart w:id="122" w:name="_Toc454712233"/>
      <w:bookmarkStart w:id="123" w:name="_Toc467851943"/>
      <w:r w:rsidRPr="00460708">
        <w:rPr>
          <w:rStyle w:val="Strong"/>
          <w:noProof/>
        </w:rPr>
        <w:drawing>
          <wp:anchor distT="0" distB="0" distL="114300" distR="114300" simplePos="0" relativeHeight="251664384" behindDoc="0" locked="0" layoutInCell="1" allowOverlap="1" wp14:anchorId="5E4353E1" wp14:editId="57F5D7AC">
            <wp:simplePos x="0" y="0"/>
            <wp:positionH relativeFrom="column">
              <wp:posOffset>196850</wp:posOffset>
            </wp:positionH>
            <wp:positionV relativeFrom="paragraph">
              <wp:posOffset>317500</wp:posOffset>
            </wp:positionV>
            <wp:extent cx="5511800" cy="3754755"/>
            <wp:effectExtent l="0" t="0" r="0" b="0"/>
            <wp:wrapNone/>
            <wp:docPr id="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1800" cy="3754755"/>
                    </a:xfrm>
                    <a:prstGeom prst="rect">
                      <a:avLst/>
                    </a:prstGeom>
                    <a:noFill/>
                  </pic:spPr>
                </pic:pic>
              </a:graphicData>
            </a:graphic>
            <wp14:sizeRelH relativeFrom="page">
              <wp14:pctWidth>0</wp14:pctWidth>
            </wp14:sizeRelH>
            <wp14:sizeRelV relativeFrom="page">
              <wp14:pctHeight>0</wp14:pctHeight>
            </wp14:sizeRelV>
          </wp:anchor>
        </w:drawing>
      </w:r>
      <w:r w:rsidRPr="00460708">
        <w:rPr>
          <w:rStyle w:val="Strong"/>
        </w:rPr>
        <w:t>Predicted Adoption Curve</w:t>
      </w:r>
      <w:bookmarkEnd w:id="122"/>
      <w:bookmarkEnd w:id="123"/>
    </w:p>
    <w:p w14:paraId="19E2D16F" w14:textId="77777777" w:rsidR="00E83E89" w:rsidRPr="00460708" w:rsidRDefault="00E83E89" w:rsidP="00E83E89">
      <w:pPr>
        <w:rPr>
          <w:rStyle w:val="Strong"/>
        </w:rPr>
      </w:pPr>
      <w:bookmarkStart w:id="124" w:name="SCurve"/>
      <w:bookmarkEnd w:id="124"/>
      <w:r w:rsidRPr="00460708">
        <w:br w:type="page"/>
      </w:r>
      <w:bookmarkStart w:id="125" w:name="_Toc454712234"/>
      <w:bookmarkStart w:id="126" w:name="_Toc467851944"/>
      <w:r w:rsidRPr="00460708">
        <w:rPr>
          <w:rStyle w:val="Strong"/>
          <w:sz w:val="24"/>
        </w:rPr>
        <w:lastRenderedPageBreak/>
        <w:t>Sensitivity Analysis</w:t>
      </w:r>
      <w:bookmarkEnd w:id="125"/>
      <w:bookmarkEnd w:id="126"/>
    </w:p>
    <w:p w14:paraId="2D895D7A" w14:textId="77777777" w:rsidR="00E83E89" w:rsidRPr="00460708" w:rsidRDefault="00E83E89" w:rsidP="00E83E89">
      <w:r w:rsidRPr="00460708">
        <w:t>The following charts show the effects on Peak Adoption Level and Time to Peak Adoption of single step changes up and down for all questions.</w:t>
      </w:r>
    </w:p>
    <w:p w14:paraId="09D3D61C" w14:textId="77777777" w:rsidR="00E83E89" w:rsidRPr="00460708" w:rsidRDefault="00E83E89" w:rsidP="00E83E89">
      <w:bookmarkStart w:id="127" w:name="SAPALChart"/>
      <w:bookmarkEnd w:id="127"/>
      <w:r w:rsidRPr="00460708">
        <w:rPr>
          <w:noProof/>
        </w:rPr>
        <w:drawing>
          <wp:anchor distT="0" distB="0" distL="114300" distR="114300" simplePos="0" relativeHeight="251665408" behindDoc="0" locked="0" layoutInCell="1" allowOverlap="1" wp14:anchorId="0D5FC1C5" wp14:editId="2D9965B4">
            <wp:simplePos x="0" y="0"/>
            <wp:positionH relativeFrom="column">
              <wp:posOffset>0</wp:posOffset>
            </wp:positionH>
            <wp:positionV relativeFrom="paragraph">
              <wp:posOffset>0</wp:posOffset>
            </wp:positionV>
            <wp:extent cx="5939155" cy="3493770"/>
            <wp:effectExtent l="0" t="0" r="4445" b="0"/>
            <wp:wrapNone/>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155" cy="3493770"/>
                    </a:xfrm>
                    <a:prstGeom prst="rect">
                      <a:avLst/>
                    </a:prstGeom>
                    <a:noFill/>
                  </pic:spPr>
                </pic:pic>
              </a:graphicData>
            </a:graphic>
            <wp14:sizeRelH relativeFrom="page">
              <wp14:pctWidth>0</wp14:pctWidth>
            </wp14:sizeRelH>
            <wp14:sizeRelV relativeFrom="page">
              <wp14:pctHeight>0</wp14:pctHeight>
            </wp14:sizeRelV>
          </wp:anchor>
        </w:drawing>
      </w:r>
    </w:p>
    <w:p w14:paraId="1EC999E9" w14:textId="77777777" w:rsidR="00E83E89" w:rsidRPr="00460708" w:rsidRDefault="00E83E89" w:rsidP="00E83E89"/>
    <w:p w14:paraId="372239CA" w14:textId="77777777" w:rsidR="00E83E89" w:rsidRPr="00460708" w:rsidRDefault="00E83E89" w:rsidP="00E83E89"/>
    <w:p w14:paraId="370FD26D" w14:textId="77777777" w:rsidR="00E83E89" w:rsidRPr="00460708" w:rsidRDefault="00E83E89" w:rsidP="00E83E89"/>
    <w:p w14:paraId="7508637B" w14:textId="77777777" w:rsidR="00E83E89" w:rsidRPr="00460708" w:rsidRDefault="00E83E89" w:rsidP="00E83E89"/>
    <w:p w14:paraId="5DDD5540" w14:textId="77777777" w:rsidR="00E83E89" w:rsidRPr="00460708" w:rsidRDefault="00E83E89" w:rsidP="00E83E89"/>
    <w:p w14:paraId="0F1C63ED" w14:textId="77777777" w:rsidR="00E83E89" w:rsidRPr="00460708" w:rsidRDefault="00E83E89" w:rsidP="00E83E89"/>
    <w:p w14:paraId="4F322F3F" w14:textId="77777777" w:rsidR="00E83E89" w:rsidRPr="00460708" w:rsidRDefault="00E83E89" w:rsidP="00E83E89"/>
    <w:p w14:paraId="534B6DE9" w14:textId="77777777" w:rsidR="00E83E89" w:rsidRPr="00460708" w:rsidRDefault="00E83E89" w:rsidP="00E83E89"/>
    <w:p w14:paraId="0FC45E50" w14:textId="77777777" w:rsidR="00E83E89" w:rsidRPr="00460708" w:rsidRDefault="00E83E89" w:rsidP="00E83E89"/>
    <w:p w14:paraId="7B62CE4B" w14:textId="77777777" w:rsidR="00E83E89" w:rsidRPr="00460708" w:rsidRDefault="00E83E89" w:rsidP="00E83E89"/>
    <w:p w14:paraId="18910C09" w14:textId="77777777" w:rsidR="00E83E89" w:rsidRPr="00460708" w:rsidRDefault="00E83E89" w:rsidP="00E83E89">
      <w:r w:rsidRPr="00460708">
        <w:rPr>
          <w:noProof/>
        </w:rPr>
        <w:drawing>
          <wp:anchor distT="0" distB="0" distL="114300" distR="114300" simplePos="0" relativeHeight="251666432" behindDoc="0" locked="0" layoutInCell="1" allowOverlap="1" wp14:anchorId="70DF7AA3" wp14:editId="4870ADA9">
            <wp:simplePos x="0" y="0"/>
            <wp:positionH relativeFrom="column">
              <wp:posOffset>0</wp:posOffset>
            </wp:positionH>
            <wp:positionV relativeFrom="paragraph">
              <wp:posOffset>224790</wp:posOffset>
            </wp:positionV>
            <wp:extent cx="5939155" cy="3493135"/>
            <wp:effectExtent l="0" t="0" r="4445" b="0"/>
            <wp:wrapNone/>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155" cy="3493135"/>
                    </a:xfrm>
                    <a:prstGeom prst="rect">
                      <a:avLst/>
                    </a:prstGeom>
                    <a:noFill/>
                  </pic:spPr>
                </pic:pic>
              </a:graphicData>
            </a:graphic>
            <wp14:sizeRelH relativeFrom="page">
              <wp14:pctWidth>0</wp14:pctWidth>
            </wp14:sizeRelH>
            <wp14:sizeRelV relativeFrom="page">
              <wp14:pctHeight>0</wp14:pctHeight>
            </wp14:sizeRelV>
          </wp:anchor>
        </w:drawing>
      </w:r>
    </w:p>
    <w:p w14:paraId="0F876141" w14:textId="77777777" w:rsidR="00E83E89" w:rsidRPr="00460708" w:rsidRDefault="00E83E89" w:rsidP="00E83E89"/>
    <w:p w14:paraId="57AAC5FD" w14:textId="77777777" w:rsidR="00E83E89" w:rsidRPr="00460708" w:rsidRDefault="00E83E89" w:rsidP="00E83E89"/>
    <w:p w14:paraId="4D7A70C6" w14:textId="77777777" w:rsidR="00E83E89" w:rsidRPr="00460708" w:rsidRDefault="00E83E89" w:rsidP="00E83E89"/>
    <w:p w14:paraId="6D452B0D" w14:textId="77777777" w:rsidR="00E83E89" w:rsidRPr="00460708" w:rsidRDefault="00E83E89" w:rsidP="00E83E89"/>
    <w:p w14:paraId="11918ABC" w14:textId="77777777" w:rsidR="00E83E89" w:rsidRPr="00460708" w:rsidRDefault="00E83E89" w:rsidP="00E83E89"/>
    <w:p w14:paraId="17840F43" w14:textId="77777777" w:rsidR="00E83E89" w:rsidRPr="00460708" w:rsidRDefault="00E83E89" w:rsidP="00E83E89"/>
    <w:p w14:paraId="404A4353" w14:textId="77777777" w:rsidR="00E83E89" w:rsidRPr="00460708" w:rsidRDefault="00E83E89" w:rsidP="00E83E89"/>
    <w:p w14:paraId="7C0593A7" w14:textId="77777777" w:rsidR="00E83E89" w:rsidRPr="00460708" w:rsidRDefault="00E83E89" w:rsidP="00E83E89"/>
    <w:p w14:paraId="7CFE58F6" w14:textId="77777777" w:rsidR="00E83E89" w:rsidRPr="00460708" w:rsidRDefault="00E83E89" w:rsidP="00E83E89">
      <w:pPr>
        <w:rPr>
          <w:rStyle w:val="Strong"/>
          <w:sz w:val="24"/>
        </w:rPr>
      </w:pPr>
      <w:bookmarkStart w:id="128" w:name="SATTPALChart"/>
      <w:bookmarkEnd w:id="128"/>
      <w:r w:rsidRPr="00460708">
        <w:rPr>
          <w:color w:val="3C005E"/>
        </w:rPr>
        <w:br w:type="page"/>
      </w:r>
      <w:bookmarkStart w:id="129" w:name="_Toc454712235"/>
      <w:bookmarkStart w:id="130" w:name="_Toc467851945"/>
      <w:r w:rsidRPr="00460708">
        <w:rPr>
          <w:rStyle w:val="Strong"/>
          <w:sz w:val="24"/>
        </w:rPr>
        <w:lastRenderedPageBreak/>
        <w:t>S-Curve Sensitivity</w:t>
      </w:r>
      <w:bookmarkEnd w:id="129"/>
      <w:bookmarkEnd w:id="130"/>
    </w:p>
    <w:p w14:paraId="44A7D9C4" w14:textId="77777777" w:rsidR="00E83E89" w:rsidRPr="00460708" w:rsidRDefault="00E83E89" w:rsidP="00E83E89">
      <w:r w:rsidRPr="00460708">
        <w:t>The following chart shows how the S-Curve is predicted to change when a single step change is made to the most sensitive question(s) with respect to Peak Adoption Level.</w:t>
      </w:r>
    </w:p>
    <w:p w14:paraId="765A0C8A" w14:textId="77777777" w:rsidR="00E83E89" w:rsidRPr="00460708" w:rsidRDefault="00E83E89" w:rsidP="00E83E89">
      <w:bookmarkStart w:id="131" w:name="SASCurve"/>
      <w:bookmarkEnd w:id="131"/>
      <w:r w:rsidRPr="00460708">
        <w:rPr>
          <w:noProof/>
        </w:rPr>
        <w:drawing>
          <wp:anchor distT="0" distB="0" distL="114300" distR="114300" simplePos="0" relativeHeight="251667456" behindDoc="0" locked="0" layoutInCell="1" allowOverlap="1" wp14:anchorId="25C2FC58" wp14:editId="44578E8A">
            <wp:simplePos x="0" y="0"/>
            <wp:positionH relativeFrom="column">
              <wp:posOffset>0</wp:posOffset>
            </wp:positionH>
            <wp:positionV relativeFrom="paragraph">
              <wp:posOffset>0</wp:posOffset>
            </wp:positionV>
            <wp:extent cx="5941060" cy="3028950"/>
            <wp:effectExtent l="0" t="0" r="0" b="0"/>
            <wp:wrapNone/>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1060" cy="3028950"/>
                    </a:xfrm>
                    <a:prstGeom prst="rect">
                      <a:avLst/>
                    </a:prstGeom>
                    <a:noFill/>
                  </pic:spPr>
                </pic:pic>
              </a:graphicData>
            </a:graphic>
            <wp14:sizeRelH relativeFrom="page">
              <wp14:pctWidth>0</wp14:pctWidth>
            </wp14:sizeRelH>
            <wp14:sizeRelV relativeFrom="page">
              <wp14:pctHeight>0</wp14:pctHeight>
            </wp14:sizeRelV>
          </wp:anchor>
        </w:drawing>
      </w:r>
    </w:p>
    <w:p w14:paraId="77A01040" w14:textId="77777777" w:rsidR="00E83E89" w:rsidRPr="00460708" w:rsidRDefault="00E83E89" w:rsidP="00E83E89"/>
    <w:p w14:paraId="529C6CD9" w14:textId="77777777" w:rsidR="00E83E89" w:rsidRPr="00460708" w:rsidRDefault="00E83E89" w:rsidP="00E83E89"/>
    <w:p w14:paraId="56089593" w14:textId="77777777" w:rsidR="00E83E89" w:rsidRPr="00460708" w:rsidRDefault="00E83E89" w:rsidP="00E83E89"/>
    <w:p w14:paraId="225F12F4" w14:textId="77777777" w:rsidR="00E83E89" w:rsidRPr="00460708" w:rsidRDefault="00E83E89" w:rsidP="00E83E89"/>
    <w:p w14:paraId="3466D95B" w14:textId="77777777" w:rsidR="00E83E89" w:rsidRPr="00460708" w:rsidRDefault="00E83E89" w:rsidP="00E83E89"/>
    <w:p w14:paraId="68AD532B" w14:textId="77777777" w:rsidR="00E83E89" w:rsidRPr="00460708" w:rsidRDefault="00E83E89" w:rsidP="00E83E89"/>
    <w:p w14:paraId="5C5C9407" w14:textId="77777777" w:rsidR="00E83E89" w:rsidRPr="00460708" w:rsidRDefault="00E83E89" w:rsidP="00E83E89"/>
    <w:p w14:paraId="66A7B099" w14:textId="77777777" w:rsidR="00E83E89" w:rsidRPr="00460708" w:rsidRDefault="00E83E89" w:rsidP="00E83E89"/>
    <w:p w14:paraId="4A2ED88A" w14:textId="77777777" w:rsidR="00E83E89" w:rsidRPr="00460708" w:rsidRDefault="00E83E89" w:rsidP="00E83E89"/>
    <w:p w14:paraId="023602C0" w14:textId="77777777" w:rsidR="00E83E89" w:rsidRPr="00460708" w:rsidRDefault="00E83E89" w:rsidP="00E83E89">
      <w:r w:rsidRPr="00460708">
        <w:t xml:space="preserve">The following chart shows how the S-Curve is predicted to change when a single step change is made to the most sensitive question(s) with respect to Time to Near Peak Adoption </w:t>
      </w:r>
    </w:p>
    <w:p w14:paraId="6D142057" w14:textId="77777777" w:rsidR="00E83E89" w:rsidRPr="00460708" w:rsidRDefault="00E83E89" w:rsidP="00E83E89">
      <w:bookmarkStart w:id="132" w:name="SASCurve_2"/>
      <w:bookmarkEnd w:id="132"/>
      <w:r w:rsidRPr="00460708">
        <w:rPr>
          <w:noProof/>
        </w:rPr>
        <w:drawing>
          <wp:anchor distT="0" distB="0" distL="114300" distR="114300" simplePos="0" relativeHeight="251668480" behindDoc="0" locked="0" layoutInCell="1" allowOverlap="1" wp14:anchorId="6E04246A" wp14:editId="2FF5E002">
            <wp:simplePos x="0" y="0"/>
            <wp:positionH relativeFrom="column">
              <wp:posOffset>0</wp:posOffset>
            </wp:positionH>
            <wp:positionV relativeFrom="paragraph">
              <wp:posOffset>0</wp:posOffset>
            </wp:positionV>
            <wp:extent cx="5941060" cy="3028315"/>
            <wp:effectExtent l="0" t="0" r="0" b="635"/>
            <wp:wrapNone/>
            <wp:docPr id="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1060" cy="3028315"/>
                    </a:xfrm>
                    <a:prstGeom prst="rect">
                      <a:avLst/>
                    </a:prstGeom>
                    <a:noFill/>
                  </pic:spPr>
                </pic:pic>
              </a:graphicData>
            </a:graphic>
            <wp14:sizeRelH relativeFrom="page">
              <wp14:pctWidth>0</wp14:pctWidth>
            </wp14:sizeRelH>
            <wp14:sizeRelV relativeFrom="page">
              <wp14:pctHeight>0</wp14:pctHeight>
            </wp14:sizeRelV>
          </wp:anchor>
        </w:drawing>
      </w:r>
    </w:p>
    <w:p w14:paraId="3829AA56" w14:textId="77777777" w:rsidR="00E83E89" w:rsidRPr="00460708" w:rsidRDefault="00E83E89" w:rsidP="00E83E89">
      <w:pPr>
        <w:rPr>
          <w:color w:val="3C005E"/>
        </w:rPr>
      </w:pPr>
      <w:r w:rsidRPr="00460708">
        <w:rPr>
          <w:color w:val="3C005E"/>
        </w:rPr>
        <w:br w:type="page"/>
      </w:r>
    </w:p>
    <w:p w14:paraId="3178720B" w14:textId="77777777" w:rsidR="00E83E89" w:rsidRPr="00460708" w:rsidRDefault="00E83E89" w:rsidP="00E83E89">
      <w:pPr>
        <w:rPr>
          <w:rStyle w:val="Strong"/>
        </w:rPr>
      </w:pPr>
      <w:bookmarkStart w:id="133" w:name="_Toc454712236"/>
      <w:bookmarkStart w:id="134" w:name="_Toc467851946"/>
      <w:r w:rsidRPr="00460708">
        <w:rPr>
          <w:rStyle w:val="Strong"/>
          <w:sz w:val="24"/>
        </w:rPr>
        <w:lastRenderedPageBreak/>
        <w:t>Information Entered into ADOPT</w:t>
      </w:r>
      <w:bookmarkEnd w:id="133"/>
      <w:bookmarkEnd w:id="134"/>
    </w:p>
    <w:p w14:paraId="74BBF0CD" w14:textId="77777777" w:rsidR="00E83E89" w:rsidRPr="00460708" w:rsidRDefault="00E83E89" w:rsidP="00E83E89">
      <w:r w:rsidRPr="00460708">
        <w:t xml:space="preserve">The above predictions are based on the following information </w:t>
      </w:r>
      <w:proofErr w:type="gramStart"/>
      <w:r w:rsidRPr="00460708">
        <w:t>entered into</w:t>
      </w:r>
      <w:proofErr w:type="gramEnd"/>
      <w:r w:rsidRPr="00460708">
        <w:t xml:space="preserve"> the Adoptability and Diffusion Outcome Prediction Tool.</w:t>
      </w:r>
    </w:p>
    <w:tbl>
      <w:tblPr>
        <w:tblW w:w="935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928"/>
        <w:gridCol w:w="3061"/>
        <w:gridCol w:w="4365"/>
      </w:tblGrid>
      <w:tr w:rsidR="00E83E89" w:rsidRPr="00AA285F" w14:paraId="1547F7C5" w14:textId="77777777" w:rsidTr="00E83E89">
        <w:trPr>
          <w:cantSplit/>
        </w:trPr>
        <w:tc>
          <w:tcPr>
            <w:tcW w:w="1928" w:type="dxa"/>
            <w:shd w:val="clear" w:color="000000" w:fill="D9D9D9"/>
            <w:hideMark/>
          </w:tcPr>
          <w:p w14:paraId="6911DC62" w14:textId="77777777" w:rsidR="00E83E89" w:rsidRPr="00460708" w:rsidRDefault="00E83E89" w:rsidP="00E83E89">
            <w:pPr>
              <w:rPr>
                <w:color w:val="000000"/>
              </w:rPr>
            </w:pPr>
            <w:bookmarkStart w:id="135" w:name="QuestionGrid"/>
            <w:bookmarkStart w:id="136" w:name="RANGE!B3"/>
            <w:bookmarkStart w:id="137" w:name="RANGE!B3:D29"/>
            <w:bookmarkEnd w:id="135"/>
            <w:bookmarkEnd w:id="136"/>
            <w:r w:rsidRPr="00460708">
              <w:rPr>
                <w:color w:val="000000"/>
              </w:rPr>
              <w:t>Question</w:t>
            </w:r>
            <w:bookmarkEnd w:id="137"/>
          </w:p>
        </w:tc>
        <w:tc>
          <w:tcPr>
            <w:tcW w:w="3061" w:type="dxa"/>
            <w:shd w:val="clear" w:color="000000" w:fill="D9D9D9"/>
            <w:hideMark/>
          </w:tcPr>
          <w:p w14:paraId="6D409BCD" w14:textId="77777777" w:rsidR="00E83E89" w:rsidRPr="00460708" w:rsidRDefault="00E83E89" w:rsidP="00E83E89">
            <w:pPr>
              <w:rPr>
                <w:color w:val="000000"/>
              </w:rPr>
            </w:pPr>
            <w:r w:rsidRPr="00460708">
              <w:rPr>
                <w:color w:val="000000"/>
              </w:rPr>
              <w:t>Response</w:t>
            </w:r>
          </w:p>
        </w:tc>
        <w:tc>
          <w:tcPr>
            <w:tcW w:w="4365" w:type="dxa"/>
            <w:shd w:val="clear" w:color="000000" w:fill="D9D9D9"/>
            <w:hideMark/>
          </w:tcPr>
          <w:p w14:paraId="62A5FF82" w14:textId="77777777" w:rsidR="00E83E89" w:rsidRPr="00460708" w:rsidRDefault="00E83E89" w:rsidP="00E83E89">
            <w:pPr>
              <w:rPr>
                <w:color w:val="000000"/>
              </w:rPr>
            </w:pPr>
            <w:r w:rsidRPr="00460708">
              <w:rPr>
                <w:color w:val="000000"/>
              </w:rPr>
              <w:t>Reasoning</w:t>
            </w:r>
          </w:p>
        </w:tc>
      </w:tr>
      <w:tr w:rsidR="00E83E89" w:rsidRPr="00AA285F" w14:paraId="5E1037A8" w14:textId="77777777" w:rsidTr="00E83E89">
        <w:trPr>
          <w:cantSplit/>
        </w:trPr>
        <w:tc>
          <w:tcPr>
            <w:tcW w:w="9354" w:type="dxa"/>
            <w:gridSpan w:val="3"/>
            <w:shd w:val="clear" w:color="auto" w:fill="auto"/>
            <w:noWrap/>
            <w:hideMark/>
          </w:tcPr>
          <w:p w14:paraId="04F8F65E" w14:textId="77777777" w:rsidR="00E83E89" w:rsidRPr="00460708" w:rsidRDefault="00E83E89" w:rsidP="00E83E89">
            <w:pPr>
              <w:rPr>
                <w:color w:val="000000"/>
              </w:rPr>
            </w:pPr>
            <w:r w:rsidRPr="00460708">
              <w:rPr>
                <w:color w:val="4F81BD"/>
              </w:rPr>
              <w:t>Relative Advantage for the Population</w:t>
            </w:r>
          </w:p>
        </w:tc>
      </w:tr>
      <w:tr w:rsidR="00E83E89" w:rsidRPr="00AA285F" w14:paraId="39EA1170" w14:textId="77777777" w:rsidTr="00E83E89">
        <w:trPr>
          <w:cantSplit/>
        </w:trPr>
        <w:tc>
          <w:tcPr>
            <w:tcW w:w="1928" w:type="dxa"/>
            <w:shd w:val="clear" w:color="auto" w:fill="auto"/>
            <w:noWrap/>
            <w:hideMark/>
          </w:tcPr>
          <w:p w14:paraId="2F341B1F" w14:textId="77777777" w:rsidR="00E83E89" w:rsidRPr="00460708" w:rsidRDefault="00E83E89" w:rsidP="00E83E89">
            <w:pPr>
              <w:rPr>
                <w:color w:val="000000"/>
              </w:rPr>
            </w:pPr>
            <w:r w:rsidRPr="00460708">
              <w:rPr>
                <w:color w:val="000000"/>
              </w:rPr>
              <w:t>1: Profit orientation</w:t>
            </w:r>
          </w:p>
        </w:tc>
        <w:tc>
          <w:tcPr>
            <w:tcW w:w="3061" w:type="dxa"/>
            <w:shd w:val="clear" w:color="auto" w:fill="auto"/>
            <w:noWrap/>
            <w:hideMark/>
          </w:tcPr>
          <w:p w14:paraId="7D014E19" w14:textId="77777777" w:rsidR="00E83E89" w:rsidRPr="00460708" w:rsidRDefault="00E83E89" w:rsidP="00E83E89">
            <w:pPr>
              <w:rPr>
                <w:color w:val="000000"/>
              </w:rPr>
            </w:pPr>
            <w:r w:rsidRPr="00460708">
              <w:rPr>
                <w:color w:val="000000"/>
              </w:rPr>
              <w:t xml:space="preserve"> 3: About half have maximising profit as a strong motivation </w:t>
            </w:r>
          </w:p>
        </w:tc>
        <w:tc>
          <w:tcPr>
            <w:tcW w:w="4365" w:type="dxa"/>
            <w:shd w:val="clear" w:color="auto" w:fill="auto"/>
            <w:noWrap/>
            <w:hideMark/>
          </w:tcPr>
          <w:p w14:paraId="361E0D1E" w14:textId="77777777" w:rsidR="00E83E89" w:rsidRPr="00460708" w:rsidRDefault="00E83E89" w:rsidP="00E83E89">
            <w:pPr>
              <w:rPr>
                <w:color w:val="000000"/>
              </w:rPr>
            </w:pPr>
            <w:r w:rsidRPr="00460708">
              <w:rPr>
                <w:color w:val="000000"/>
              </w:rPr>
              <w:t>Lifestyle, sustainability and family also important</w:t>
            </w:r>
          </w:p>
        </w:tc>
      </w:tr>
      <w:tr w:rsidR="00E83E89" w:rsidRPr="00AA285F" w14:paraId="492C7786" w14:textId="77777777" w:rsidTr="00E83E89">
        <w:trPr>
          <w:cantSplit/>
        </w:trPr>
        <w:tc>
          <w:tcPr>
            <w:tcW w:w="1928" w:type="dxa"/>
            <w:shd w:val="clear" w:color="auto" w:fill="auto"/>
            <w:noWrap/>
            <w:hideMark/>
          </w:tcPr>
          <w:p w14:paraId="63ABD1D9" w14:textId="77777777" w:rsidR="00E83E89" w:rsidRPr="00460708" w:rsidRDefault="00E83E89" w:rsidP="00E83E89">
            <w:pPr>
              <w:rPr>
                <w:color w:val="000000"/>
              </w:rPr>
            </w:pPr>
            <w:r w:rsidRPr="00460708">
              <w:rPr>
                <w:color w:val="000000"/>
              </w:rPr>
              <w:t>2: Environmental orientation</w:t>
            </w:r>
          </w:p>
        </w:tc>
        <w:tc>
          <w:tcPr>
            <w:tcW w:w="3061" w:type="dxa"/>
            <w:shd w:val="clear" w:color="auto" w:fill="auto"/>
            <w:noWrap/>
            <w:hideMark/>
          </w:tcPr>
          <w:p w14:paraId="519E5BB4" w14:textId="77777777" w:rsidR="00E83E89" w:rsidRPr="00460708" w:rsidRDefault="00E83E89" w:rsidP="00E83E89">
            <w:pPr>
              <w:rPr>
                <w:color w:val="000000"/>
              </w:rPr>
            </w:pPr>
            <w:r w:rsidRPr="00460708">
              <w:rPr>
                <w:color w:val="000000"/>
              </w:rPr>
              <w:t xml:space="preserve"> 3: About half have protection of the environment as a strong motivation </w:t>
            </w:r>
          </w:p>
        </w:tc>
        <w:tc>
          <w:tcPr>
            <w:tcW w:w="4365" w:type="dxa"/>
            <w:shd w:val="clear" w:color="auto" w:fill="auto"/>
            <w:noWrap/>
            <w:hideMark/>
          </w:tcPr>
          <w:p w14:paraId="4330FB7B" w14:textId="77777777" w:rsidR="00E83E89" w:rsidRPr="00460708" w:rsidRDefault="00E83E89" w:rsidP="00E83E89">
            <w:pPr>
              <w:rPr>
                <w:color w:val="000000"/>
              </w:rPr>
            </w:pPr>
            <w:r w:rsidRPr="00460708">
              <w:rPr>
                <w:color w:val="000000"/>
              </w:rPr>
              <w:t>Increased awareness of environment.</w:t>
            </w:r>
          </w:p>
        </w:tc>
      </w:tr>
      <w:tr w:rsidR="00E83E89" w:rsidRPr="00AA285F" w14:paraId="0578CD1A" w14:textId="77777777" w:rsidTr="00E83E89">
        <w:trPr>
          <w:cantSplit/>
        </w:trPr>
        <w:tc>
          <w:tcPr>
            <w:tcW w:w="1928" w:type="dxa"/>
            <w:shd w:val="clear" w:color="auto" w:fill="auto"/>
            <w:noWrap/>
            <w:hideMark/>
          </w:tcPr>
          <w:p w14:paraId="49F2215A" w14:textId="77777777" w:rsidR="00E83E89" w:rsidRPr="00460708" w:rsidRDefault="00E83E89" w:rsidP="00E83E89">
            <w:pPr>
              <w:rPr>
                <w:color w:val="000000"/>
              </w:rPr>
            </w:pPr>
            <w:r w:rsidRPr="00460708">
              <w:rPr>
                <w:color w:val="000000"/>
              </w:rPr>
              <w:t>3: Risk orientation</w:t>
            </w:r>
          </w:p>
        </w:tc>
        <w:tc>
          <w:tcPr>
            <w:tcW w:w="3061" w:type="dxa"/>
            <w:shd w:val="clear" w:color="auto" w:fill="auto"/>
            <w:noWrap/>
            <w:hideMark/>
          </w:tcPr>
          <w:p w14:paraId="68F65315" w14:textId="77777777" w:rsidR="00E83E89" w:rsidRPr="00460708" w:rsidRDefault="00E83E89" w:rsidP="00E83E89">
            <w:pPr>
              <w:rPr>
                <w:color w:val="000000"/>
              </w:rPr>
            </w:pPr>
            <w:r w:rsidRPr="00460708">
              <w:rPr>
                <w:color w:val="000000"/>
              </w:rPr>
              <w:t xml:space="preserve"> 2: A minority have risk minimisation as a strong motivation</w:t>
            </w:r>
          </w:p>
        </w:tc>
        <w:tc>
          <w:tcPr>
            <w:tcW w:w="4365" w:type="dxa"/>
            <w:shd w:val="clear" w:color="auto" w:fill="auto"/>
            <w:noWrap/>
            <w:hideMark/>
          </w:tcPr>
          <w:p w14:paraId="4CDE4138" w14:textId="77777777" w:rsidR="00E83E89" w:rsidRPr="00460708" w:rsidRDefault="00E83E89" w:rsidP="00E83E89">
            <w:pPr>
              <w:rPr>
                <w:color w:val="000000"/>
              </w:rPr>
            </w:pPr>
            <w:r w:rsidRPr="00460708">
              <w:rPr>
                <w:color w:val="000000"/>
              </w:rPr>
              <w:t>No evidence of addressing risk (e.g. drought planning)</w:t>
            </w:r>
          </w:p>
        </w:tc>
      </w:tr>
      <w:tr w:rsidR="00E83E89" w:rsidRPr="00AA285F" w14:paraId="3F70FFB3" w14:textId="77777777" w:rsidTr="00E83E89">
        <w:trPr>
          <w:cantSplit/>
        </w:trPr>
        <w:tc>
          <w:tcPr>
            <w:tcW w:w="1928" w:type="dxa"/>
            <w:shd w:val="clear" w:color="auto" w:fill="auto"/>
            <w:noWrap/>
            <w:hideMark/>
          </w:tcPr>
          <w:p w14:paraId="06610410" w14:textId="77777777" w:rsidR="00E83E89" w:rsidRPr="00460708" w:rsidRDefault="00E83E89" w:rsidP="00E83E89">
            <w:pPr>
              <w:rPr>
                <w:color w:val="000000"/>
              </w:rPr>
            </w:pPr>
            <w:r w:rsidRPr="00460708">
              <w:rPr>
                <w:color w:val="000000"/>
              </w:rPr>
              <w:t>4: Enterprise scale</w:t>
            </w:r>
          </w:p>
        </w:tc>
        <w:tc>
          <w:tcPr>
            <w:tcW w:w="3061" w:type="dxa"/>
            <w:shd w:val="clear" w:color="auto" w:fill="auto"/>
            <w:noWrap/>
            <w:hideMark/>
          </w:tcPr>
          <w:p w14:paraId="52E59455" w14:textId="77777777" w:rsidR="00E83E89" w:rsidRPr="00460708" w:rsidRDefault="00E83E89" w:rsidP="00E83E89">
            <w:pPr>
              <w:rPr>
                <w:color w:val="000000"/>
              </w:rPr>
            </w:pPr>
            <w:r w:rsidRPr="00460708">
              <w:rPr>
                <w:color w:val="000000"/>
              </w:rPr>
              <w:t xml:space="preserve"> 4: </w:t>
            </w:r>
            <w:proofErr w:type="gramStart"/>
            <w:r w:rsidRPr="00460708">
              <w:rPr>
                <w:color w:val="000000"/>
              </w:rPr>
              <w:t>A majority of</w:t>
            </w:r>
            <w:proofErr w:type="gramEnd"/>
            <w:r w:rsidRPr="00460708">
              <w:rPr>
                <w:color w:val="000000"/>
              </w:rPr>
              <w:t xml:space="preserve"> the target farms have a major enterprise that could benefit</w:t>
            </w:r>
          </w:p>
        </w:tc>
        <w:tc>
          <w:tcPr>
            <w:tcW w:w="4365" w:type="dxa"/>
            <w:shd w:val="clear" w:color="auto" w:fill="auto"/>
            <w:noWrap/>
            <w:hideMark/>
          </w:tcPr>
          <w:p w14:paraId="4C785566" w14:textId="77777777" w:rsidR="00E83E89" w:rsidRPr="00460708" w:rsidRDefault="00E83E89" w:rsidP="00E83E89">
            <w:pPr>
              <w:rPr>
                <w:color w:val="000000"/>
              </w:rPr>
            </w:pPr>
            <w:r w:rsidRPr="00460708">
              <w:rPr>
                <w:color w:val="000000"/>
              </w:rPr>
              <w:t>Doesn't matter what scale of enterprise, the efficiency gains are worthwhile.</w:t>
            </w:r>
          </w:p>
        </w:tc>
      </w:tr>
      <w:tr w:rsidR="00E83E89" w:rsidRPr="00AA285F" w14:paraId="581D62DC" w14:textId="77777777" w:rsidTr="00E83E89">
        <w:trPr>
          <w:cantSplit/>
        </w:trPr>
        <w:tc>
          <w:tcPr>
            <w:tcW w:w="1928" w:type="dxa"/>
            <w:shd w:val="clear" w:color="auto" w:fill="auto"/>
            <w:noWrap/>
            <w:hideMark/>
          </w:tcPr>
          <w:p w14:paraId="6D0E411A" w14:textId="77777777" w:rsidR="00E83E89" w:rsidRPr="00460708" w:rsidRDefault="00E83E89" w:rsidP="00E83E89">
            <w:pPr>
              <w:rPr>
                <w:color w:val="000000"/>
              </w:rPr>
            </w:pPr>
            <w:r w:rsidRPr="00460708">
              <w:rPr>
                <w:color w:val="000000"/>
              </w:rPr>
              <w:t>5: Management horizon</w:t>
            </w:r>
          </w:p>
        </w:tc>
        <w:tc>
          <w:tcPr>
            <w:tcW w:w="3061" w:type="dxa"/>
            <w:shd w:val="clear" w:color="auto" w:fill="auto"/>
            <w:noWrap/>
            <w:hideMark/>
          </w:tcPr>
          <w:p w14:paraId="56E482CC" w14:textId="77777777" w:rsidR="00E83E89" w:rsidRPr="00460708" w:rsidRDefault="00E83E89" w:rsidP="00E83E89">
            <w:pPr>
              <w:rPr>
                <w:color w:val="000000"/>
              </w:rPr>
            </w:pPr>
            <w:r w:rsidRPr="00460708">
              <w:rPr>
                <w:color w:val="000000"/>
              </w:rPr>
              <w:t xml:space="preserve"> 2: A minority have a long-term management horizon</w:t>
            </w:r>
          </w:p>
        </w:tc>
        <w:tc>
          <w:tcPr>
            <w:tcW w:w="4365" w:type="dxa"/>
            <w:shd w:val="clear" w:color="auto" w:fill="auto"/>
            <w:noWrap/>
            <w:hideMark/>
          </w:tcPr>
          <w:p w14:paraId="177AABCC" w14:textId="77777777" w:rsidR="00E83E89" w:rsidRPr="00460708" w:rsidRDefault="00E83E89" w:rsidP="00E83E89">
            <w:pPr>
              <w:rPr>
                <w:color w:val="000000"/>
              </w:rPr>
            </w:pPr>
            <w:r w:rsidRPr="00460708">
              <w:rPr>
                <w:color w:val="000000"/>
              </w:rPr>
              <w:t>Uncertainty about the future and general lack of succession planning.  Volatility of beef market.</w:t>
            </w:r>
          </w:p>
        </w:tc>
      </w:tr>
      <w:tr w:rsidR="00E83E89" w:rsidRPr="00AA285F" w14:paraId="391E2D6A" w14:textId="77777777" w:rsidTr="00E83E89">
        <w:trPr>
          <w:cantSplit/>
        </w:trPr>
        <w:tc>
          <w:tcPr>
            <w:tcW w:w="1928" w:type="dxa"/>
            <w:shd w:val="clear" w:color="auto" w:fill="auto"/>
            <w:noWrap/>
            <w:hideMark/>
          </w:tcPr>
          <w:p w14:paraId="7A668323" w14:textId="77777777" w:rsidR="00E83E89" w:rsidRPr="00460708" w:rsidRDefault="00E83E89" w:rsidP="00E83E89">
            <w:pPr>
              <w:rPr>
                <w:color w:val="000000"/>
              </w:rPr>
            </w:pPr>
            <w:r w:rsidRPr="00460708">
              <w:rPr>
                <w:color w:val="000000"/>
              </w:rPr>
              <w:t>6: Short term constraints</w:t>
            </w:r>
          </w:p>
        </w:tc>
        <w:tc>
          <w:tcPr>
            <w:tcW w:w="3061" w:type="dxa"/>
            <w:shd w:val="clear" w:color="auto" w:fill="auto"/>
            <w:noWrap/>
            <w:hideMark/>
          </w:tcPr>
          <w:p w14:paraId="49C1C129" w14:textId="77777777" w:rsidR="00E83E89" w:rsidRPr="00460708" w:rsidRDefault="00E83E89" w:rsidP="00E83E89">
            <w:pPr>
              <w:rPr>
                <w:color w:val="000000"/>
              </w:rPr>
            </w:pPr>
            <w:r w:rsidRPr="00460708">
              <w:rPr>
                <w:color w:val="000000"/>
              </w:rPr>
              <w:t xml:space="preserve"> 3: About half currently have a severe short-term financial constraint</w:t>
            </w:r>
          </w:p>
        </w:tc>
        <w:tc>
          <w:tcPr>
            <w:tcW w:w="4365" w:type="dxa"/>
            <w:shd w:val="clear" w:color="auto" w:fill="auto"/>
            <w:noWrap/>
            <w:hideMark/>
          </w:tcPr>
          <w:p w14:paraId="291C2E05" w14:textId="77777777" w:rsidR="00E83E89" w:rsidRPr="00460708" w:rsidRDefault="00E83E89" w:rsidP="00E83E89">
            <w:pPr>
              <w:rPr>
                <w:color w:val="000000"/>
              </w:rPr>
            </w:pPr>
            <w:r w:rsidRPr="00460708">
              <w:rPr>
                <w:color w:val="000000"/>
              </w:rPr>
              <w:t>Diversity of individual situations</w:t>
            </w:r>
          </w:p>
        </w:tc>
      </w:tr>
      <w:tr w:rsidR="00E83E89" w:rsidRPr="00AA285F" w14:paraId="6A1517BF" w14:textId="77777777" w:rsidTr="00E83E89">
        <w:trPr>
          <w:cantSplit/>
        </w:trPr>
        <w:tc>
          <w:tcPr>
            <w:tcW w:w="9354" w:type="dxa"/>
            <w:gridSpan w:val="3"/>
            <w:shd w:val="clear" w:color="auto" w:fill="auto"/>
            <w:noWrap/>
            <w:hideMark/>
          </w:tcPr>
          <w:p w14:paraId="55C10CCE" w14:textId="77777777" w:rsidR="00E83E89" w:rsidRPr="00460708" w:rsidRDefault="00E83E89" w:rsidP="00E83E89">
            <w:pPr>
              <w:rPr>
                <w:color w:val="000000"/>
              </w:rPr>
            </w:pPr>
            <w:r w:rsidRPr="00460708">
              <w:rPr>
                <w:color w:val="4F81BD"/>
              </w:rPr>
              <w:t>Learnability Characteristics of the Innovation</w:t>
            </w:r>
          </w:p>
        </w:tc>
      </w:tr>
      <w:tr w:rsidR="00E83E89" w:rsidRPr="00AA285F" w14:paraId="6ABE4910" w14:textId="77777777" w:rsidTr="00E83E89">
        <w:trPr>
          <w:cantSplit/>
        </w:trPr>
        <w:tc>
          <w:tcPr>
            <w:tcW w:w="1928" w:type="dxa"/>
            <w:shd w:val="clear" w:color="auto" w:fill="auto"/>
            <w:noWrap/>
            <w:hideMark/>
          </w:tcPr>
          <w:p w14:paraId="463CDD38" w14:textId="77777777" w:rsidR="00E83E89" w:rsidRPr="00460708" w:rsidRDefault="00E83E89" w:rsidP="00E83E89">
            <w:pPr>
              <w:rPr>
                <w:color w:val="000000"/>
              </w:rPr>
            </w:pPr>
            <w:r w:rsidRPr="00460708">
              <w:rPr>
                <w:color w:val="000000"/>
              </w:rPr>
              <w:t xml:space="preserve">7: </w:t>
            </w:r>
            <w:proofErr w:type="spellStart"/>
            <w:r w:rsidRPr="00460708">
              <w:rPr>
                <w:color w:val="000000"/>
              </w:rPr>
              <w:t>Trialable</w:t>
            </w:r>
            <w:proofErr w:type="spellEnd"/>
          </w:p>
        </w:tc>
        <w:tc>
          <w:tcPr>
            <w:tcW w:w="3061" w:type="dxa"/>
            <w:shd w:val="clear" w:color="auto" w:fill="auto"/>
            <w:noWrap/>
            <w:hideMark/>
          </w:tcPr>
          <w:p w14:paraId="27FF773A" w14:textId="77777777" w:rsidR="00E83E89" w:rsidRPr="00460708" w:rsidRDefault="00E83E89" w:rsidP="00E83E89">
            <w:pPr>
              <w:rPr>
                <w:color w:val="000000"/>
              </w:rPr>
            </w:pPr>
            <w:r w:rsidRPr="00460708">
              <w:rPr>
                <w:color w:val="000000"/>
              </w:rPr>
              <w:t xml:space="preserve"> 5: Very easily </w:t>
            </w:r>
            <w:proofErr w:type="spellStart"/>
            <w:r w:rsidRPr="00460708">
              <w:rPr>
                <w:color w:val="000000"/>
              </w:rPr>
              <w:t>trialable</w:t>
            </w:r>
            <w:proofErr w:type="spellEnd"/>
          </w:p>
        </w:tc>
        <w:tc>
          <w:tcPr>
            <w:tcW w:w="4365" w:type="dxa"/>
            <w:shd w:val="clear" w:color="auto" w:fill="auto"/>
            <w:noWrap/>
            <w:hideMark/>
          </w:tcPr>
          <w:p w14:paraId="0E8DA34C" w14:textId="77777777" w:rsidR="00E83E89" w:rsidRPr="00460708" w:rsidRDefault="00E83E89" w:rsidP="00E83E89">
            <w:pPr>
              <w:rPr>
                <w:color w:val="000000"/>
              </w:rPr>
            </w:pPr>
            <w:r w:rsidRPr="00460708">
              <w:rPr>
                <w:color w:val="000000"/>
              </w:rPr>
              <w:t>Can pay someone to do it, don't need to purchase dogs to use techniques</w:t>
            </w:r>
          </w:p>
        </w:tc>
      </w:tr>
      <w:tr w:rsidR="00E83E89" w:rsidRPr="00AA285F" w14:paraId="78C48B02" w14:textId="77777777" w:rsidTr="00E83E89">
        <w:trPr>
          <w:cantSplit/>
        </w:trPr>
        <w:tc>
          <w:tcPr>
            <w:tcW w:w="1928" w:type="dxa"/>
            <w:shd w:val="clear" w:color="auto" w:fill="auto"/>
            <w:noWrap/>
            <w:hideMark/>
          </w:tcPr>
          <w:p w14:paraId="2105DC55" w14:textId="77777777" w:rsidR="00E83E89" w:rsidRPr="00460708" w:rsidRDefault="00E83E89" w:rsidP="00E83E89">
            <w:pPr>
              <w:rPr>
                <w:color w:val="000000"/>
              </w:rPr>
            </w:pPr>
            <w:r w:rsidRPr="00460708">
              <w:rPr>
                <w:color w:val="000000"/>
              </w:rPr>
              <w:t>8: Innovation complexity</w:t>
            </w:r>
          </w:p>
        </w:tc>
        <w:tc>
          <w:tcPr>
            <w:tcW w:w="3061" w:type="dxa"/>
            <w:shd w:val="clear" w:color="auto" w:fill="auto"/>
            <w:noWrap/>
            <w:hideMark/>
          </w:tcPr>
          <w:p w14:paraId="78E26378" w14:textId="77777777" w:rsidR="00E83E89" w:rsidRPr="00460708" w:rsidRDefault="00E83E89" w:rsidP="00E83E89">
            <w:pPr>
              <w:rPr>
                <w:color w:val="000000"/>
              </w:rPr>
            </w:pPr>
            <w:r w:rsidRPr="00460708">
              <w:rPr>
                <w:color w:val="000000"/>
              </w:rPr>
              <w:t xml:space="preserve"> 5: Not at all difficult to evaluate effects of use due to complexity</w:t>
            </w:r>
          </w:p>
        </w:tc>
        <w:tc>
          <w:tcPr>
            <w:tcW w:w="4365" w:type="dxa"/>
            <w:shd w:val="clear" w:color="auto" w:fill="auto"/>
            <w:noWrap/>
            <w:hideMark/>
          </w:tcPr>
          <w:p w14:paraId="200EF472" w14:textId="77777777" w:rsidR="00E83E89" w:rsidRPr="00460708" w:rsidRDefault="00E83E89" w:rsidP="00E83E89">
            <w:pPr>
              <w:rPr>
                <w:color w:val="000000"/>
              </w:rPr>
            </w:pPr>
            <w:r w:rsidRPr="00460708">
              <w:rPr>
                <w:color w:val="000000"/>
              </w:rPr>
              <w:t>Own observation</w:t>
            </w:r>
          </w:p>
        </w:tc>
      </w:tr>
      <w:tr w:rsidR="00E83E89" w:rsidRPr="00AA285F" w14:paraId="1793232D" w14:textId="77777777" w:rsidTr="00E83E89">
        <w:trPr>
          <w:cantSplit/>
        </w:trPr>
        <w:tc>
          <w:tcPr>
            <w:tcW w:w="1928" w:type="dxa"/>
            <w:shd w:val="clear" w:color="auto" w:fill="auto"/>
            <w:noWrap/>
            <w:hideMark/>
          </w:tcPr>
          <w:p w14:paraId="2715C483" w14:textId="77777777" w:rsidR="00E83E89" w:rsidRPr="00460708" w:rsidRDefault="00E83E89" w:rsidP="00E83E89">
            <w:pPr>
              <w:rPr>
                <w:color w:val="000000"/>
              </w:rPr>
            </w:pPr>
            <w:r w:rsidRPr="00460708">
              <w:rPr>
                <w:color w:val="000000"/>
              </w:rPr>
              <w:t>9: Observability</w:t>
            </w:r>
          </w:p>
        </w:tc>
        <w:tc>
          <w:tcPr>
            <w:tcW w:w="3061" w:type="dxa"/>
            <w:shd w:val="clear" w:color="auto" w:fill="auto"/>
            <w:noWrap/>
            <w:hideMark/>
          </w:tcPr>
          <w:p w14:paraId="0920A7F1" w14:textId="77777777" w:rsidR="00E83E89" w:rsidRPr="00460708" w:rsidRDefault="00E83E89" w:rsidP="00E83E89">
            <w:pPr>
              <w:rPr>
                <w:color w:val="000000"/>
              </w:rPr>
            </w:pPr>
            <w:r w:rsidRPr="00460708">
              <w:rPr>
                <w:color w:val="000000"/>
              </w:rPr>
              <w:t xml:space="preserve"> 5: Very easily observable</w:t>
            </w:r>
          </w:p>
        </w:tc>
        <w:tc>
          <w:tcPr>
            <w:tcW w:w="4365" w:type="dxa"/>
            <w:shd w:val="clear" w:color="auto" w:fill="auto"/>
            <w:noWrap/>
            <w:hideMark/>
          </w:tcPr>
          <w:p w14:paraId="44D76D91" w14:textId="77777777" w:rsidR="00E83E89" w:rsidRPr="00460708" w:rsidRDefault="00E83E89" w:rsidP="00E83E89">
            <w:pPr>
              <w:rPr>
                <w:color w:val="000000"/>
              </w:rPr>
            </w:pPr>
            <w:r w:rsidRPr="00460708">
              <w:rPr>
                <w:color w:val="000000"/>
              </w:rPr>
              <w:t>Agents are in the know, other producers discuss.</w:t>
            </w:r>
          </w:p>
        </w:tc>
      </w:tr>
      <w:tr w:rsidR="00E83E89" w:rsidRPr="00AA285F" w14:paraId="1884A89B" w14:textId="77777777" w:rsidTr="00E83E89">
        <w:trPr>
          <w:cantSplit/>
        </w:trPr>
        <w:tc>
          <w:tcPr>
            <w:tcW w:w="9354" w:type="dxa"/>
            <w:gridSpan w:val="3"/>
            <w:shd w:val="clear" w:color="auto" w:fill="auto"/>
            <w:noWrap/>
            <w:hideMark/>
          </w:tcPr>
          <w:p w14:paraId="02B9447A" w14:textId="77777777" w:rsidR="00E83E89" w:rsidRPr="00460708" w:rsidRDefault="00E83E89" w:rsidP="00E83E89">
            <w:pPr>
              <w:rPr>
                <w:color w:val="000000"/>
              </w:rPr>
            </w:pPr>
            <w:r w:rsidRPr="00460708">
              <w:rPr>
                <w:color w:val="4F81BD"/>
              </w:rPr>
              <w:t>Learnability of Population</w:t>
            </w:r>
          </w:p>
        </w:tc>
      </w:tr>
      <w:tr w:rsidR="00E83E89" w:rsidRPr="00AA285F" w14:paraId="49032141" w14:textId="77777777" w:rsidTr="00E83E89">
        <w:trPr>
          <w:cantSplit/>
        </w:trPr>
        <w:tc>
          <w:tcPr>
            <w:tcW w:w="1928" w:type="dxa"/>
            <w:shd w:val="clear" w:color="auto" w:fill="auto"/>
            <w:noWrap/>
            <w:hideMark/>
          </w:tcPr>
          <w:p w14:paraId="34450333" w14:textId="77777777" w:rsidR="00E83E89" w:rsidRPr="00460708" w:rsidRDefault="00E83E89" w:rsidP="00E83E89">
            <w:pPr>
              <w:rPr>
                <w:color w:val="000000"/>
              </w:rPr>
            </w:pPr>
            <w:r w:rsidRPr="00460708">
              <w:rPr>
                <w:color w:val="000000"/>
              </w:rPr>
              <w:t>10: Advisory support</w:t>
            </w:r>
          </w:p>
        </w:tc>
        <w:tc>
          <w:tcPr>
            <w:tcW w:w="3061" w:type="dxa"/>
            <w:shd w:val="clear" w:color="auto" w:fill="auto"/>
            <w:noWrap/>
            <w:hideMark/>
          </w:tcPr>
          <w:p w14:paraId="5698918B" w14:textId="77777777" w:rsidR="00E83E89" w:rsidRPr="00460708" w:rsidRDefault="00E83E89" w:rsidP="00E83E89">
            <w:pPr>
              <w:rPr>
                <w:color w:val="000000"/>
              </w:rPr>
            </w:pPr>
            <w:r w:rsidRPr="00460708">
              <w:rPr>
                <w:color w:val="000000"/>
              </w:rPr>
              <w:t xml:space="preserve"> 1: Almost none use a relevant advisor</w:t>
            </w:r>
          </w:p>
        </w:tc>
        <w:tc>
          <w:tcPr>
            <w:tcW w:w="4365" w:type="dxa"/>
            <w:shd w:val="clear" w:color="auto" w:fill="auto"/>
            <w:noWrap/>
            <w:hideMark/>
          </w:tcPr>
          <w:p w14:paraId="36146F6B" w14:textId="77777777" w:rsidR="00E83E89" w:rsidRPr="00460708" w:rsidRDefault="00E83E89" w:rsidP="00E83E89">
            <w:pPr>
              <w:rPr>
                <w:color w:val="000000"/>
              </w:rPr>
            </w:pPr>
            <w:r w:rsidRPr="00460708">
              <w:rPr>
                <w:color w:val="000000"/>
              </w:rPr>
              <w:t>Little evidence of consultants being used on farm</w:t>
            </w:r>
          </w:p>
        </w:tc>
      </w:tr>
      <w:tr w:rsidR="00E83E89" w:rsidRPr="00AA285F" w14:paraId="16C9B68D" w14:textId="77777777" w:rsidTr="00E83E89">
        <w:trPr>
          <w:cantSplit/>
        </w:trPr>
        <w:tc>
          <w:tcPr>
            <w:tcW w:w="1928" w:type="dxa"/>
            <w:shd w:val="clear" w:color="auto" w:fill="auto"/>
            <w:noWrap/>
            <w:hideMark/>
          </w:tcPr>
          <w:p w14:paraId="181F9C19" w14:textId="77777777" w:rsidR="00E83E89" w:rsidRPr="00460708" w:rsidRDefault="00E83E89" w:rsidP="00E83E89">
            <w:pPr>
              <w:rPr>
                <w:color w:val="000000"/>
              </w:rPr>
            </w:pPr>
            <w:r w:rsidRPr="00460708">
              <w:rPr>
                <w:color w:val="000000"/>
              </w:rPr>
              <w:lastRenderedPageBreak/>
              <w:t>11: Group involvement</w:t>
            </w:r>
          </w:p>
        </w:tc>
        <w:tc>
          <w:tcPr>
            <w:tcW w:w="3061" w:type="dxa"/>
            <w:shd w:val="clear" w:color="auto" w:fill="auto"/>
            <w:noWrap/>
            <w:hideMark/>
          </w:tcPr>
          <w:p w14:paraId="0FB42AA0" w14:textId="77777777" w:rsidR="00E83E89" w:rsidRPr="00460708" w:rsidRDefault="00E83E89" w:rsidP="00E83E89">
            <w:pPr>
              <w:rPr>
                <w:color w:val="000000"/>
              </w:rPr>
            </w:pPr>
            <w:r w:rsidRPr="00460708">
              <w:rPr>
                <w:color w:val="000000"/>
              </w:rPr>
              <w:t xml:space="preserve"> 1: Almost none are involved with a group that discusses farming</w:t>
            </w:r>
          </w:p>
        </w:tc>
        <w:tc>
          <w:tcPr>
            <w:tcW w:w="4365" w:type="dxa"/>
            <w:shd w:val="clear" w:color="auto" w:fill="auto"/>
            <w:noWrap/>
            <w:hideMark/>
          </w:tcPr>
          <w:p w14:paraId="0DD3F0CE" w14:textId="77777777" w:rsidR="00E83E89" w:rsidRPr="00460708" w:rsidRDefault="00E83E89" w:rsidP="00E83E89">
            <w:pPr>
              <w:rPr>
                <w:color w:val="000000"/>
              </w:rPr>
            </w:pPr>
            <w:r w:rsidRPr="00460708">
              <w:rPr>
                <w:color w:val="000000"/>
              </w:rPr>
              <w:t>Few are involved with BBN in Gippsland</w:t>
            </w:r>
          </w:p>
        </w:tc>
      </w:tr>
      <w:tr w:rsidR="00E83E89" w:rsidRPr="00AA285F" w14:paraId="49960D14" w14:textId="77777777" w:rsidTr="00E83E89">
        <w:trPr>
          <w:cantSplit/>
        </w:trPr>
        <w:tc>
          <w:tcPr>
            <w:tcW w:w="1928" w:type="dxa"/>
            <w:shd w:val="clear" w:color="auto" w:fill="auto"/>
            <w:noWrap/>
            <w:hideMark/>
          </w:tcPr>
          <w:p w14:paraId="536CFD0A" w14:textId="77777777" w:rsidR="00E83E89" w:rsidRPr="00460708" w:rsidRDefault="00E83E89" w:rsidP="00E83E89">
            <w:pPr>
              <w:rPr>
                <w:color w:val="000000"/>
              </w:rPr>
            </w:pPr>
            <w:r w:rsidRPr="00460708">
              <w:rPr>
                <w:color w:val="000000"/>
              </w:rPr>
              <w:t>12: Relevant existing skills &amp; knowledge</w:t>
            </w:r>
          </w:p>
        </w:tc>
        <w:tc>
          <w:tcPr>
            <w:tcW w:w="3061" w:type="dxa"/>
            <w:shd w:val="clear" w:color="auto" w:fill="auto"/>
            <w:noWrap/>
            <w:hideMark/>
          </w:tcPr>
          <w:p w14:paraId="17343CDB" w14:textId="77777777" w:rsidR="00E83E89" w:rsidRPr="00460708" w:rsidRDefault="00E83E89" w:rsidP="00E83E89">
            <w:pPr>
              <w:rPr>
                <w:color w:val="000000"/>
              </w:rPr>
            </w:pPr>
            <w:r w:rsidRPr="00460708">
              <w:rPr>
                <w:color w:val="000000"/>
              </w:rPr>
              <w:t xml:space="preserve"> 2: A majority will need new skills and knowledge</w:t>
            </w:r>
          </w:p>
        </w:tc>
        <w:tc>
          <w:tcPr>
            <w:tcW w:w="4365" w:type="dxa"/>
            <w:shd w:val="clear" w:color="auto" w:fill="auto"/>
            <w:noWrap/>
            <w:hideMark/>
          </w:tcPr>
          <w:p w14:paraId="4A0F5754" w14:textId="77777777" w:rsidR="00E83E89" w:rsidRPr="00460708" w:rsidRDefault="00E83E89" w:rsidP="00E83E89">
            <w:pPr>
              <w:rPr>
                <w:color w:val="000000"/>
              </w:rPr>
            </w:pPr>
            <w:r w:rsidRPr="00460708">
              <w:rPr>
                <w:color w:val="000000"/>
              </w:rPr>
              <w:t>Continual learning required</w:t>
            </w:r>
          </w:p>
        </w:tc>
      </w:tr>
      <w:tr w:rsidR="00E83E89" w:rsidRPr="00AA285F" w14:paraId="4BB88A7A" w14:textId="77777777" w:rsidTr="00E83E89">
        <w:trPr>
          <w:cantSplit/>
        </w:trPr>
        <w:tc>
          <w:tcPr>
            <w:tcW w:w="1928" w:type="dxa"/>
            <w:shd w:val="clear" w:color="auto" w:fill="auto"/>
            <w:noWrap/>
            <w:hideMark/>
          </w:tcPr>
          <w:p w14:paraId="1C8090C2" w14:textId="77777777" w:rsidR="00E83E89" w:rsidRPr="00460708" w:rsidRDefault="00E83E89" w:rsidP="00E83E89">
            <w:pPr>
              <w:rPr>
                <w:color w:val="000000"/>
              </w:rPr>
            </w:pPr>
            <w:r w:rsidRPr="00460708">
              <w:rPr>
                <w:color w:val="000000"/>
              </w:rPr>
              <w:t xml:space="preserve">13: Innovation awareness  </w:t>
            </w:r>
          </w:p>
        </w:tc>
        <w:tc>
          <w:tcPr>
            <w:tcW w:w="3061" w:type="dxa"/>
            <w:shd w:val="clear" w:color="auto" w:fill="auto"/>
            <w:noWrap/>
            <w:hideMark/>
          </w:tcPr>
          <w:p w14:paraId="0B3E29D0" w14:textId="77777777" w:rsidR="00E83E89" w:rsidRPr="00460708" w:rsidRDefault="00E83E89" w:rsidP="00E83E89">
            <w:pPr>
              <w:rPr>
                <w:color w:val="000000"/>
              </w:rPr>
            </w:pPr>
            <w:r w:rsidRPr="00460708">
              <w:rPr>
                <w:color w:val="000000"/>
              </w:rPr>
              <w:t xml:space="preserve"> 2: A minority are aware that it has been used or trialled in their district</w:t>
            </w:r>
          </w:p>
        </w:tc>
        <w:tc>
          <w:tcPr>
            <w:tcW w:w="4365" w:type="dxa"/>
            <w:shd w:val="clear" w:color="auto" w:fill="auto"/>
            <w:noWrap/>
            <w:hideMark/>
          </w:tcPr>
          <w:p w14:paraId="6AD6C10A" w14:textId="77777777" w:rsidR="00E83E89" w:rsidRPr="00460708" w:rsidRDefault="00E83E89" w:rsidP="00E83E89">
            <w:pPr>
              <w:rPr>
                <w:color w:val="000000"/>
              </w:rPr>
            </w:pPr>
            <w:r w:rsidRPr="00460708">
              <w:rPr>
                <w:color w:val="000000"/>
              </w:rPr>
              <w:t xml:space="preserve">Only one demo conducted.  </w:t>
            </w:r>
          </w:p>
        </w:tc>
      </w:tr>
      <w:tr w:rsidR="00E83E89" w:rsidRPr="00AA285F" w14:paraId="3DDE176D" w14:textId="77777777" w:rsidTr="00E83E89">
        <w:trPr>
          <w:cantSplit/>
        </w:trPr>
        <w:tc>
          <w:tcPr>
            <w:tcW w:w="9354" w:type="dxa"/>
            <w:gridSpan w:val="3"/>
            <w:shd w:val="clear" w:color="auto" w:fill="auto"/>
            <w:noWrap/>
            <w:hideMark/>
          </w:tcPr>
          <w:p w14:paraId="01A54F41" w14:textId="77777777" w:rsidR="00E83E89" w:rsidRPr="00460708" w:rsidRDefault="00E83E89" w:rsidP="00E83E89">
            <w:pPr>
              <w:rPr>
                <w:color w:val="000000"/>
              </w:rPr>
            </w:pPr>
            <w:r w:rsidRPr="00460708">
              <w:rPr>
                <w:color w:val="4F81BD"/>
              </w:rPr>
              <w:t>Relative Advantage of the Innovation</w:t>
            </w:r>
          </w:p>
        </w:tc>
      </w:tr>
      <w:tr w:rsidR="00E83E89" w:rsidRPr="00AA285F" w14:paraId="417C2263" w14:textId="77777777" w:rsidTr="00E83E89">
        <w:trPr>
          <w:cantSplit/>
        </w:trPr>
        <w:tc>
          <w:tcPr>
            <w:tcW w:w="1928" w:type="dxa"/>
            <w:shd w:val="clear" w:color="auto" w:fill="auto"/>
            <w:noWrap/>
            <w:hideMark/>
          </w:tcPr>
          <w:p w14:paraId="0C358DE3" w14:textId="77777777" w:rsidR="00E83E89" w:rsidRPr="00460708" w:rsidRDefault="00E83E89" w:rsidP="00E83E89">
            <w:pPr>
              <w:rPr>
                <w:color w:val="000000"/>
              </w:rPr>
            </w:pPr>
            <w:r w:rsidRPr="00460708">
              <w:rPr>
                <w:color w:val="000000"/>
              </w:rPr>
              <w:t>14: Relative upfront cost of innovation</w:t>
            </w:r>
          </w:p>
        </w:tc>
        <w:tc>
          <w:tcPr>
            <w:tcW w:w="3061" w:type="dxa"/>
            <w:shd w:val="clear" w:color="auto" w:fill="auto"/>
            <w:noWrap/>
            <w:hideMark/>
          </w:tcPr>
          <w:p w14:paraId="7D9101DF" w14:textId="77777777" w:rsidR="00E83E89" w:rsidRPr="00460708" w:rsidRDefault="00E83E89" w:rsidP="00E83E89">
            <w:pPr>
              <w:rPr>
                <w:color w:val="000000"/>
              </w:rPr>
            </w:pPr>
            <w:r w:rsidRPr="00460708">
              <w:rPr>
                <w:color w:val="000000"/>
              </w:rPr>
              <w:t xml:space="preserve"> 3: Moderate initial investment </w:t>
            </w:r>
          </w:p>
        </w:tc>
        <w:tc>
          <w:tcPr>
            <w:tcW w:w="4365" w:type="dxa"/>
            <w:shd w:val="clear" w:color="auto" w:fill="auto"/>
            <w:noWrap/>
            <w:hideMark/>
          </w:tcPr>
          <w:p w14:paraId="3F01C1FF" w14:textId="77777777" w:rsidR="00E83E89" w:rsidRPr="00460708" w:rsidRDefault="00E83E89" w:rsidP="00E83E89">
            <w:pPr>
              <w:rPr>
                <w:color w:val="000000"/>
              </w:rPr>
            </w:pPr>
            <w:r w:rsidRPr="00460708">
              <w:rPr>
                <w:color w:val="000000"/>
              </w:rPr>
              <w:t>$20K will set it up.  Minor cost compared to other enterprise expenses.</w:t>
            </w:r>
          </w:p>
        </w:tc>
      </w:tr>
      <w:tr w:rsidR="00E83E89" w:rsidRPr="00AA285F" w14:paraId="144502B1" w14:textId="77777777" w:rsidTr="00E83E89">
        <w:trPr>
          <w:cantSplit/>
        </w:trPr>
        <w:tc>
          <w:tcPr>
            <w:tcW w:w="1928" w:type="dxa"/>
            <w:shd w:val="clear" w:color="auto" w:fill="auto"/>
            <w:noWrap/>
            <w:hideMark/>
          </w:tcPr>
          <w:p w14:paraId="52400622" w14:textId="77777777" w:rsidR="00E83E89" w:rsidRPr="00460708" w:rsidRDefault="00E83E89" w:rsidP="00E83E89">
            <w:pPr>
              <w:rPr>
                <w:color w:val="000000"/>
              </w:rPr>
            </w:pPr>
            <w:r w:rsidRPr="00460708">
              <w:rPr>
                <w:color w:val="000000"/>
              </w:rPr>
              <w:t>15: Reversibility of innovation</w:t>
            </w:r>
          </w:p>
        </w:tc>
        <w:tc>
          <w:tcPr>
            <w:tcW w:w="3061" w:type="dxa"/>
            <w:shd w:val="clear" w:color="auto" w:fill="auto"/>
            <w:noWrap/>
            <w:hideMark/>
          </w:tcPr>
          <w:p w14:paraId="7D381BD7" w14:textId="77777777" w:rsidR="00E83E89" w:rsidRPr="00460708" w:rsidRDefault="00E83E89" w:rsidP="00E83E89">
            <w:pPr>
              <w:rPr>
                <w:color w:val="000000"/>
              </w:rPr>
            </w:pPr>
            <w:r w:rsidRPr="00460708">
              <w:rPr>
                <w:color w:val="000000"/>
              </w:rPr>
              <w:t xml:space="preserve"> 5: Very easily reversed</w:t>
            </w:r>
          </w:p>
        </w:tc>
        <w:tc>
          <w:tcPr>
            <w:tcW w:w="4365" w:type="dxa"/>
            <w:shd w:val="clear" w:color="auto" w:fill="auto"/>
            <w:noWrap/>
            <w:hideMark/>
          </w:tcPr>
          <w:p w14:paraId="6C9110F9" w14:textId="77777777" w:rsidR="00E83E89" w:rsidRPr="00460708" w:rsidRDefault="00E83E89" w:rsidP="00E83E89">
            <w:pPr>
              <w:rPr>
                <w:color w:val="000000"/>
              </w:rPr>
            </w:pPr>
            <w:r w:rsidRPr="00460708">
              <w:rPr>
                <w:color w:val="000000"/>
              </w:rPr>
              <w:t> </w:t>
            </w:r>
          </w:p>
        </w:tc>
      </w:tr>
      <w:tr w:rsidR="00E83E89" w:rsidRPr="00AA285F" w14:paraId="6683C446" w14:textId="77777777" w:rsidTr="00E83E89">
        <w:trPr>
          <w:cantSplit/>
        </w:trPr>
        <w:tc>
          <w:tcPr>
            <w:tcW w:w="1928" w:type="dxa"/>
            <w:shd w:val="clear" w:color="auto" w:fill="auto"/>
            <w:noWrap/>
            <w:hideMark/>
          </w:tcPr>
          <w:p w14:paraId="3684F8DF" w14:textId="77777777" w:rsidR="00E83E89" w:rsidRPr="00460708" w:rsidRDefault="00E83E89" w:rsidP="00E83E89">
            <w:pPr>
              <w:rPr>
                <w:color w:val="000000"/>
              </w:rPr>
            </w:pPr>
            <w:r w:rsidRPr="00460708">
              <w:rPr>
                <w:color w:val="000000"/>
              </w:rPr>
              <w:t>16: Profit benefit in years that it is used</w:t>
            </w:r>
          </w:p>
        </w:tc>
        <w:tc>
          <w:tcPr>
            <w:tcW w:w="3061" w:type="dxa"/>
            <w:shd w:val="clear" w:color="auto" w:fill="auto"/>
            <w:noWrap/>
            <w:hideMark/>
          </w:tcPr>
          <w:p w14:paraId="264C622C" w14:textId="77777777" w:rsidR="00E83E89" w:rsidRPr="00460708" w:rsidRDefault="00E83E89" w:rsidP="00E83E89">
            <w:pPr>
              <w:rPr>
                <w:color w:val="000000"/>
              </w:rPr>
            </w:pPr>
            <w:r w:rsidRPr="00460708">
              <w:rPr>
                <w:color w:val="000000"/>
              </w:rPr>
              <w:t xml:space="preserve"> 6: Moderate profit advantage in years that it is used</w:t>
            </w:r>
          </w:p>
        </w:tc>
        <w:tc>
          <w:tcPr>
            <w:tcW w:w="4365" w:type="dxa"/>
            <w:shd w:val="clear" w:color="auto" w:fill="auto"/>
            <w:noWrap/>
            <w:hideMark/>
          </w:tcPr>
          <w:p w14:paraId="5B5EFFAF" w14:textId="77777777" w:rsidR="00E83E89" w:rsidRPr="00460708" w:rsidRDefault="00E83E89" w:rsidP="00E83E89">
            <w:pPr>
              <w:rPr>
                <w:color w:val="000000"/>
              </w:rPr>
            </w:pPr>
            <w:r w:rsidRPr="00460708">
              <w:rPr>
                <w:color w:val="000000"/>
              </w:rPr>
              <w:t> </w:t>
            </w:r>
          </w:p>
        </w:tc>
      </w:tr>
      <w:tr w:rsidR="00E83E89" w:rsidRPr="00AA285F" w14:paraId="0CBC8494" w14:textId="77777777" w:rsidTr="00E83E89">
        <w:trPr>
          <w:cantSplit/>
        </w:trPr>
        <w:tc>
          <w:tcPr>
            <w:tcW w:w="1928" w:type="dxa"/>
            <w:shd w:val="clear" w:color="auto" w:fill="auto"/>
            <w:noWrap/>
            <w:hideMark/>
          </w:tcPr>
          <w:p w14:paraId="680D9A41" w14:textId="77777777" w:rsidR="00E83E89" w:rsidRPr="00460708" w:rsidRDefault="00E83E89" w:rsidP="00E83E89">
            <w:pPr>
              <w:rPr>
                <w:color w:val="000000"/>
              </w:rPr>
            </w:pPr>
            <w:r w:rsidRPr="00460708">
              <w:rPr>
                <w:color w:val="000000"/>
              </w:rPr>
              <w:t>17: Future profit benefit</w:t>
            </w:r>
          </w:p>
        </w:tc>
        <w:tc>
          <w:tcPr>
            <w:tcW w:w="3061" w:type="dxa"/>
            <w:shd w:val="clear" w:color="auto" w:fill="auto"/>
            <w:noWrap/>
            <w:hideMark/>
          </w:tcPr>
          <w:p w14:paraId="6CE38DDF" w14:textId="77777777" w:rsidR="00E83E89" w:rsidRPr="00460708" w:rsidRDefault="00E83E89" w:rsidP="00E83E89">
            <w:pPr>
              <w:rPr>
                <w:color w:val="000000"/>
              </w:rPr>
            </w:pPr>
            <w:r w:rsidRPr="00460708">
              <w:rPr>
                <w:color w:val="000000"/>
              </w:rPr>
              <w:t xml:space="preserve"> 6: Moderate profit advantage in the future </w:t>
            </w:r>
          </w:p>
        </w:tc>
        <w:tc>
          <w:tcPr>
            <w:tcW w:w="4365" w:type="dxa"/>
            <w:shd w:val="clear" w:color="auto" w:fill="auto"/>
            <w:noWrap/>
            <w:hideMark/>
          </w:tcPr>
          <w:p w14:paraId="70C6912E" w14:textId="77777777" w:rsidR="00E83E89" w:rsidRPr="00460708" w:rsidRDefault="00E83E89" w:rsidP="00E83E89">
            <w:pPr>
              <w:rPr>
                <w:color w:val="000000"/>
              </w:rPr>
            </w:pPr>
            <w:r w:rsidRPr="00460708">
              <w:rPr>
                <w:color w:val="000000"/>
              </w:rPr>
              <w:t>Compounding benefits.</w:t>
            </w:r>
          </w:p>
        </w:tc>
      </w:tr>
      <w:tr w:rsidR="00E83E89" w:rsidRPr="00AA285F" w14:paraId="6EB32542" w14:textId="77777777" w:rsidTr="00E83E89">
        <w:trPr>
          <w:cantSplit/>
        </w:trPr>
        <w:tc>
          <w:tcPr>
            <w:tcW w:w="1928" w:type="dxa"/>
            <w:shd w:val="clear" w:color="auto" w:fill="auto"/>
            <w:noWrap/>
            <w:hideMark/>
          </w:tcPr>
          <w:p w14:paraId="3736E6C7" w14:textId="77777777" w:rsidR="00E83E89" w:rsidRPr="00460708" w:rsidRDefault="00E83E89" w:rsidP="00E83E89">
            <w:pPr>
              <w:rPr>
                <w:color w:val="000000"/>
              </w:rPr>
            </w:pPr>
            <w:r w:rsidRPr="00460708">
              <w:rPr>
                <w:color w:val="000000"/>
              </w:rPr>
              <w:t>18: Time until any future profit benefits are likely to be realised</w:t>
            </w:r>
          </w:p>
        </w:tc>
        <w:tc>
          <w:tcPr>
            <w:tcW w:w="3061" w:type="dxa"/>
            <w:shd w:val="clear" w:color="auto" w:fill="auto"/>
            <w:noWrap/>
            <w:hideMark/>
          </w:tcPr>
          <w:p w14:paraId="50401EEF" w14:textId="77777777" w:rsidR="00E83E89" w:rsidRPr="00460708" w:rsidRDefault="00E83E89" w:rsidP="00E83E89">
            <w:pPr>
              <w:rPr>
                <w:color w:val="000000"/>
              </w:rPr>
            </w:pPr>
            <w:r w:rsidRPr="00460708">
              <w:rPr>
                <w:color w:val="000000"/>
              </w:rPr>
              <w:t xml:space="preserve"> 5: Immediately</w:t>
            </w:r>
          </w:p>
        </w:tc>
        <w:tc>
          <w:tcPr>
            <w:tcW w:w="4365" w:type="dxa"/>
            <w:shd w:val="clear" w:color="auto" w:fill="auto"/>
            <w:noWrap/>
            <w:hideMark/>
          </w:tcPr>
          <w:p w14:paraId="46EF8AF8" w14:textId="77777777" w:rsidR="00E83E89" w:rsidRPr="00460708" w:rsidRDefault="00E83E89" w:rsidP="00E83E89">
            <w:pPr>
              <w:rPr>
                <w:color w:val="000000"/>
              </w:rPr>
            </w:pPr>
            <w:r w:rsidRPr="00460708">
              <w:rPr>
                <w:color w:val="000000"/>
              </w:rPr>
              <w:t> </w:t>
            </w:r>
          </w:p>
        </w:tc>
      </w:tr>
      <w:tr w:rsidR="00E83E89" w:rsidRPr="00AA285F" w14:paraId="64D84763" w14:textId="77777777" w:rsidTr="00E83E89">
        <w:trPr>
          <w:cantSplit/>
        </w:trPr>
        <w:tc>
          <w:tcPr>
            <w:tcW w:w="1928" w:type="dxa"/>
            <w:shd w:val="clear" w:color="auto" w:fill="auto"/>
            <w:noWrap/>
            <w:hideMark/>
          </w:tcPr>
          <w:p w14:paraId="69A934A8" w14:textId="77777777" w:rsidR="00E83E89" w:rsidRPr="00460708" w:rsidRDefault="00E83E89" w:rsidP="00E83E89">
            <w:pPr>
              <w:rPr>
                <w:color w:val="000000"/>
              </w:rPr>
            </w:pPr>
            <w:r w:rsidRPr="00460708">
              <w:rPr>
                <w:color w:val="000000"/>
              </w:rPr>
              <w:t>19: Environmental costs &amp; benefits</w:t>
            </w:r>
          </w:p>
        </w:tc>
        <w:tc>
          <w:tcPr>
            <w:tcW w:w="3061" w:type="dxa"/>
            <w:shd w:val="clear" w:color="auto" w:fill="auto"/>
            <w:noWrap/>
            <w:hideMark/>
          </w:tcPr>
          <w:p w14:paraId="1B560F96" w14:textId="77777777" w:rsidR="00E83E89" w:rsidRPr="00460708" w:rsidRDefault="00E83E89" w:rsidP="00E83E89">
            <w:pPr>
              <w:rPr>
                <w:color w:val="000000"/>
              </w:rPr>
            </w:pPr>
            <w:r w:rsidRPr="00460708">
              <w:rPr>
                <w:color w:val="000000"/>
              </w:rPr>
              <w:t xml:space="preserve"> 4: No net environmental effects</w:t>
            </w:r>
          </w:p>
        </w:tc>
        <w:tc>
          <w:tcPr>
            <w:tcW w:w="4365" w:type="dxa"/>
            <w:shd w:val="clear" w:color="auto" w:fill="auto"/>
            <w:noWrap/>
            <w:hideMark/>
          </w:tcPr>
          <w:p w14:paraId="4FA0BF50" w14:textId="77777777" w:rsidR="00E83E89" w:rsidRPr="00460708" w:rsidRDefault="00E83E89" w:rsidP="00E83E89">
            <w:pPr>
              <w:rPr>
                <w:color w:val="000000"/>
              </w:rPr>
            </w:pPr>
            <w:r w:rsidRPr="00460708">
              <w:rPr>
                <w:color w:val="000000"/>
              </w:rPr>
              <w:t> </w:t>
            </w:r>
          </w:p>
        </w:tc>
      </w:tr>
      <w:tr w:rsidR="00E83E89" w:rsidRPr="00AA285F" w14:paraId="759EF3B4" w14:textId="77777777" w:rsidTr="00E83E89">
        <w:trPr>
          <w:cantSplit/>
        </w:trPr>
        <w:tc>
          <w:tcPr>
            <w:tcW w:w="1928" w:type="dxa"/>
            <w:shd w:val="clear" w:color="auto" w:fill="auto"/>
            <w:noWrap/>
            <w:hideMark/>
          </w:tcPr>
          <w:p w14:paraId="58378D4F" w14:textId="77777777" w:rsidR="00E83E89" w:rsidRPr="00460708" w:rsidRDefault="00E83E89" w:rsidP="00E83E89">
            <w:pPr>
              <w:rPr>
                <w:color w:val="000000"/>
              </w:rPr>
            </w:pPr>
            <w:r w:rsidRPr="00460708">
              <w:rPr>
                <w:color w:val="000000"/>
              </w:rPr>
              <w:t>20: Time to environmental benefit</w:t>
            </w:r>
          </w:p>
        </w:tc>
        <w:tc>
          <w:tcPr>
            <w:tcW w:w="3061" w:type="dxa"/>
            <w:shd w:val="clear" w:color="auto" w:fill="auto"/>
            <w:noWrap/>
            <w:hideMark/>
          </w:tcPr>
          <w:p w14:paraId="66350290" w14:textId="77777777" w:rsidR="00E83E89" w:rsidRPr="00460708" w:rsidRDefault="00E83E89" w:rsidP="00E83E89">
            <w:pPr>
              <w:rPr>
                <w:color w:val="000000"/>
              </w:rPr>
            </w:pPr>
            <w:r w:rsidRPr="00460708">
              <w:rPr>
                <w:color w:val="000000"/>
              </w:rPr>
              <w:t xml:space="preserve"> 6: Not Applicable</w:t>
            </w:r>
          </w:p>
        </w:tc>
        <w:tc>
          <w:tcPr>
            <w:tcW w:w="4365" w:type="dxa"/>
            <w:shd w:val="clear" w:color="auto" w:fill="auto"/>
            <w:noWrap/>
            <w:hideMark/>
          </w:tcPr>
          <w:p w14:paraId="1AB0399D" w14:textId="77777777" w:rsidR="00E83E89" w:rsidRPr="00460708" w:rsidRDefault="00E83E89" w:rsidP="00E83E89">
            <w:pPr>
              <w:rPr>
                <w:color w:val="000000"/>
              </w:rPr>
            </w:pPr>
            <w:r w:rsidRPr="00460708">
              <w:rPr>
                <w:color w:val="000000"/>
              </w:rPr>
              <w:t> </w:t>
            </w:r>
          </w:p>
        </w:tc>
      </w:tr>
      <w:tr w:rsidR="00E83E89" w:rsidRPr="00AA285F" w14:paraId="63125DF6" w14:textId="77777777" w:rsidTr="00E83E89">
        <w:trPr>
          <w:cantSplit/>
        </w:trPr>
        <w:tc>
          <w:tcPr>
            <w:tcW w:w="1928" w:type="dxa"/>
            <w:shd w:val="clear" w:color="auto" w:fill="auto"/>
            <w:noWrap/>
            <w:hideMark/>
          </w:tcPr>
          <w:p w14:paraId="6DF83F04" w14:textId="77777777" w:rsidR="00E83E89" w:rsidRPr="00460708" w:rsidRDefault="00E83E89" w:rsidP="00E83E89">
            <w:pPr>
              <w:rPr>
                <w:color w:val="000000"/>
              </w:rPr>
            </w:pPr>
            <w:r w:rsidRPr="00460708">
              <w:rPr>
                <w:color w:val="000000"/>
              </w:rPr>
              <w:t>21: Risk exposure</w:t>
            </w:r>
          </w:p>
        </w:tc>
        <w:tc>
          <w:tcPr>
            <w:tcW w:w="3061" w:type="dxa"/>
            <w:shd w:val="clear" w:color="auto" w:fill="auto"/>
            <w:noWrap/>
            <w:hideMark/>
          </w:tcPr>
          <w:p w14:paraId="67967BC1" w14:textId="77777777" w:rsidR="00E83E89" w:rsidRPr="00460708" w:rsidRDefault="00E83E89" w:rsidP="00E83E89">
            <w:pPr>
              <w:rPr>
                <w:color w:val="000000"/>
              </w:rPr>
            </w:pPr>
            <w:r w:rsidRPr="00460708">
              <w:rPr>
                <w:color w:val="000000"/>
              </w:rPr>
              <w:t xml:space="preserve"> 6: Moderate reduction in risk</w:t>
            </w:r>
          </w:p>
        </w:tc>
        <w:tc>
          <w:tcPr>
            <w:tcW w:w="4365" w:type="dxa"/>
            <w:shd w:val="clear" w:color="auto" w:fill="auto"/>
            <w:noWrap/>
            <w:hideMark/>
          </w:tcPr>
          <w:p w14:paraId="13168C55" w14:textId="77777777" w:rsidR="00E83E89" w:rsidRPr="00460708" w:rsidRDefault="00E83E89" w:rsidP="00E83E89">
            <w:pPr>
              <w:rPr>
                <w:color w:val="000000"/>
              </w:rPr>
            </w:pPr>
            <w:r>
              <w:rPr>
                <w:color w:val="000000"/>
              </w:rPr>
              <w:t>occupational health and safety</w:t>
            </w:r>
            <w:r w:rsidRPr="00460708">
              <w:rPr>
                <w:color w:val="000000"/>
              </w:rPr>
              <w:t>, profit, dark cutting risk.  Not everyone will get it right even if they adopt it.</w:t>
            </w:r>
          </w:p>
        </w:tc>
      </w:tr>
      <w:tr w:rsidR="00E83E89" w:rsidRPr="00AA285F" w14:paraId="3582F5B5" w14:textId="77777777" w:rsidTr="00E83E89">
        <w:trPr>
          <w:cantSplit/>
        </w:trPr>
        <w:tc>
          <w:tcPr>
            <w:tcW w:w="1928" w:type="dxa"/>
            <w:shd w:val="clear" w:color="auto" w:fill="auto"/>
            <w:noWrap/>
            <w:hideMark/>
          </w:tcPr>
          <w:p w14:paraId="52AB9257" w14:textId="77777777" w:rsidR="00E83E89" w:rsidRPr="00460708" w:rsidRDefault="00E83E89" w:rsidP="00E83E89">
            <w:pPr>
              <w:rPr>
                <w:color w:val="000000"/>
              </w:rPr>
            </w:pPr>
            <w:r w:rsidRPr="00460708">
              <w:rPr>
                <w:color w:val="000000"/>
              </w:rPr>
              <w:t>22: Ease and convenience</w:t>
            </w:r>
          </w:p>
        </w:tc>
        <w:tc>
          <w:tcPr>
            <w:tcW w:w="3061" w:type="dxa"/>
            <w:shd w:val="clear" w:color="auto" w:fill="auto"/>
            <w:noWrap/>
            <w:hideMark/>
          </w:tcPr>
          <w:p w14:paraId="1B19E3A2" w14:textId="77777777" w:rsidR="00E83E89" w:rsidRPr="00460708" w:rsidRDefault="00E83E89" w:rsidP="00E83E89">
            <w:pPr>
              <w:rPr>
                <w:color w:val="000000"/>
              </w:rPr>
            </w:pPr>
            <w:r w:rsidRPr="00460708">
              <w:rPr>
                <w:color w:val="000000"/>
              </w:rPr>
              <w:t xml:space="preserve"> 7: Large increase in ease and convenience</w:t>
            </w:r>
          </w:p>
        </w:tc>
        <w:tc>
          <w:tcPr>
            <w:tcW w:w="4365" w:type="dxa"/>
            <w:shd w:val="clear" w:color="auto" w:fill="auto"/>
            <w:noWrap/>
            <w:hideMark/>
          </w:tcPr>
          <w:p w14:paraId="4B3E7107" w14:textId="77777777" w:rsidR="00E83E89" w:rsidRPr="00460708" w:rsidRDefault="00E83E89" w:rsidP="00E83E89">
            <w:pPr>
              <w:rPr>
                <w:color w:val="000000"/>
              </w:rPr>
            </w:pPr>
            <w:r w:rsidRPr="00460708">
              <w:rPr>
                <w:color w:val="000000"/>
              </w:rPr>
              <w:t> </w:t>
            </w:r>
          </w:p>
        </w:tc>
      </w:tr>
    </w:tbl>
    <w:p w14:paraId="062B0ECA" w14:textId="77777777" w:rsidR="00E83E89" w:rsidRPr="00460708" w:rsidRDefault="00E83E89" w:rsidP="00E83E89"/>
    <w:p w14:paraId="6A1DB8F4" w14:textId="77777777" w:rsidR="00E83E89" w:rsidRPr="00460708" w:rsidRDefault="00E83E89" w:rsidP="00E83E89">
      <w:pPr>
        <w:pStyle w:val="Heading2"/>
      </w:pPr>
      <w:bookmarkStart w:id="138" w:name="_Toc10027544"/>
      <w:bookmarkStart w:id="139" w:name="_Toc20217515"/>
      <w:r w:rsidRPr="00460708">
        <w:lastRenderedPageBreak/>
        <w:t>Media Articles</w:t>
      </w:r>
      <w:bookmarkEnd w:id="138"/>
      <w:bookmarkEnd w:id="139"/>
    </w:p>
    <w:p w14:paraId="114D4914" w14:textId="77777777" w:rsidR="00E83E89" w:rsidRPr="00460708" w:rsidRDefault="00E83E89" w:rsidP="00E83E89">
      <w:pPr>
        <w:pStyle w:val="Heading3"/>
      </w:pPr>
      <w:bookmarkStart w:id="140" w:name="_Toc10027545"/>
      <w:bookmarkStart w:id="141" w:name="_Toc20217516"/>
      <w:r w:rsidRPr="00460708">
        <w:t>Work on weaners pays off – MLA Friday Feedback</w:t>
      </w:r>
      <w:bookmarkEnd w:id="140"/>
      <w:bookmarkEnd w:id="141"/>
    </w:p>
    <w:p w14:paraId="5CF92EF9" w14:textId="77777777" w:rsidR="00E83E89" w:rsidRPr="00460708" w:rsidRDefault="00E83E89" w:rsidP="00E83E89">
      <w:pPr>
        <w:rPr>
          <w:b/>
        </w:rPr>
      </w:pPr>
      <w:r w:rsidRPr="00460708">
        <w:rPr>
          <w:b/>
        </w:rPr>
        <w:t>Work on weaners pays off</w:t>
      </w:r>
    </w:p>
    <w:p w14:paraId="5E8BF4D3" w14:textId="77777777" w:rsidR="00E83E89" w:rsidRPr="00460708" w:rsidRDefault="00E83E89" w:rsidP="00E83E89">
      <w:pPr>
        <w:rPr>
          <w:sz w:val="20"/>
        </w:rPr>
      </w:pPr>
      <w:r w:rsidRPr="00460708">
        <w:rPr>
          <w:sz w:val="20"/>
        </w:rPr>
        <w:t>08 July 2016</w:t>
      </w:r>
    </w:p>
    <w:p w14:paraId="3A3C31D9" w14:textId="77777777" w:rsidR="00E83E89" w:rsidRPr="00460708" w:rsidRDefault="00E83E89" w:rsidP="00E83E89">
      <w:pPr>
        <w:rPr>
          <w:sz w:val="20"/>
        </w:rPr>
      </w:pPr>
      <w:r w:rsidRPr="00460708">
        <w:rPr>
          <w:sz w:val="20"/>
        </w:rPr>
        <w:t>An MLA-funded on-farm project has found the determining factor in the success of any cattle weaning technique is maximum human and dog contact with the stock.</w:t>
      </w:r>
    </w:p>
    <w:p w14:paraId="32511A97" w14:textId="77777777" w:rsidR="00E83E89" w:rsidRPr="00460708" w:rsidRDefault="00E83E89" w:rsidP="00E83E89">
      <w:pPr>
        <w:rPr>
          <w:sz w:val="20"/>
        </w:rPr>
      </w:pPr>
      <w:r w:rsidRPr="00460708">
        <w:rPr>
          <w:sz w:val="20"/>
        </w:rPr>
        <w:t>Martin Dunstan, Farming Systems Demonstration Project Leader at Agriculture Victoria, will discuss the outcomes of an on-farm weaning demonstration, co-funded with Agriculture Victoria, in South Gippsland at this month’s</w:t>
      </w:r>
      <w:r w:rsidRPr="00460708">
        <w:rPr>
          <w:rStyle w:val="apple-converted-space"/>
          <w:color w:val="444444"/>
          <w:sz w:val="18"/>
          <w:szCs w:val="20"/>
        </w:rPr>
        <w:t> </w:t>
      </w:r>
      <w:hyperlink r:id="rId47" w:tgtFrame="_blank" w:history="1">
        <w:r w:rsidRPr="00460708">
          <w:rPr>
            <w:rStyle w:val="Hyperlink"/>
            <w:color w:val="007C52"/>
            <w:sz w:val="18"/>
            <w:szCs w:val="20"/>
          </w:rPr>
          <w:t>Border Beef Conference</w:t>
        </w:r>
      </w:hyperlink>
      <w:r w:rsidRPr="00460708">
        <w:rPr>
          <w:rStyle w:val="apple-converted-space"/>
          <w:color w:val="444444"/>
          <w:sz w:val="18"/>
          <w:szCs w:val="20"/>
        </w:rPr>
        <w:t> </w:t>
      </w:r>
      <w:r w:rsidRPr="00460708">
        <w:rPr>
          <w:sz w:val="20"/>
        </w:rPr>
        <w:t>in Albury, NSW.</w:t>
      </w:r>
    </w:p>
    <w:p w14:paraId="6C75D4A4" w14:textId="77777777" w:rsidR="00E83E89" w:rsidRPr="00460708" w:rsidRDefault="00E83E89" w:rsidP="00E83E89">
      <w:pPr>
        <w:rPr>
          <w:sz w:val="20"/>
        </w:rPr>
      </w:pPr>
      <w:r w:rsidRPr="00460708">
        <w:rPr>
          <w:sz w:val="20"/>
        </w:rPr>
        <w:t>Six farms took part and each trialled two of the three weaning methods being assessed - paddock weaning, yard weaning and advanced training.</w:t>
      </w:r>
    </w:p>
    <w:p w14:paraId="7F6B83D9" w14:textId="77777777" w:rsidR="00E83E89" w:rsidRPr="00460708" w:rsidRDefault="00E83E89" w:rsidP="00E83E89">
      <w:pPr>
        <w:rPr>
          <w:sz w:val="20"/>
        </w:rPr>
      </w:pPr>
      <w:r w:rsidRPr="00460708">
        <w:rPr>
          <w:sz w:val="20"/>
        </w:rPr>
        <w:t>“By preparing weaners well, we can reduce the incidence of dark cutting due to high stress levels, minimise bruising during handling or loading, increase weight gains, reduce the need for repairs to cattle infrastructure and improve on-farm safety for stock managers," Martin said.</w:t>
      </w:r>
    </w:p>
    <w:p w14:paraId="5AAE07CD" w14:textId="77777777" w:rsidR="00E83E89" w:rsidRPr="00460708" w:rsidRDefault="00E83E89" w:rsidP="00E83E89">
      <w:pPr>
        <w:rPr>
          <w:sz w:val="20"/>
        </w:rPr>
      </w:pPr>
      <w:r w:rsidRPr="00460708">
        <w:rPr>
          <w:sz w:val="20"/>
        </w:rPr>
        <w:t> “Yard weaning is generally accepted as a proven technique for improving ease of handling and the ability of cattle to handle stress.</w:t>
      </w:r>
    </w:p>
    <w:p w14:paraId="616E39EF" w14:textId="77777777" w:rsidR="00E83E89" w:rsidRPr="00460708" w:rsidRDefault="00E83E89" w:rsidP="00E83E89">
      <w:pPr>
        <w:rPr>
          <w:sz w:val="20"/>
        </w:rPr>
      </w:pPr>
      <w:r w:rsidRPr="00460708">
        <w:rPr>
          <w:sz w:val="20"/>
        </w:rPr>
        <w:t>“However, producers involved in the trial had reported mixed success and so were keen to compare a range of weaning and induction methods in a demonstration.”</w:t>
      </w:r>
    </w:p>
    <w:p w14:paraId="5CB16655" w14:textId="77777777" w:rsidR="00E83E89" w:rsidRPr="00460708" w:rsidRDefault="00E83E89" w:rsidP="00E83E89">
      <w:pPr>
        <w:rPr>
          <w:sz w:val="20"/>
        </w:rPr>
      </w:pPr>
      <w:r w:rsidRPr="00460708">
        <w:rPr>
          <w:sz w:val="20"/>
        </w:rPr>
        <w:t xml:space="preserve">Advanced training, taught in this demonstration by stock training consultant Neil McDonald, is </w:t>
      </w:r>
      <w:proofErr w:type="gramStart"/>
      <w:r w:rsidRPr="00460708">
        <w:rPr>
          <w:sz w:val="20"/>
        </w:rPr>
        <w:t>similar to</w:t>
      </w:r>
      <w:proofErr w:type="gramEnd"/>
      <w:r w:rsidRPr="00460708">
        <w:rPr>
          <w:sz w:val="20"/>
        </w:rPr>
        <w:t xml:space="preserve"> yard weaning but involves more hours of human and dog contact including familiarisation sessions with the stockyards, going into the race, through the crush and into small holding yards as well as being moved between small paddocks.</w:t>
      </w:r>
    </w:p>
    <w:p w14:paraId="1CAFA2EC" w14:textId="77777777" w:rsidR="00E83E89" w:rsidRPr="00460708" w:rsidRDefault="00E83E89" w:rsidP="00E83E89">
      <w:pPr>
        <w:rPr>
          <w:sz w:val="20"/>
        </w:rPr>
      </w:pPr>
      <w:r w:rsidRPr="00460708">
        <w:rPr>
          <w:sz w:val="20"/>
        </w:rPr>
        <w:t>“Some producers did not want to use dogs and adapted their usual cattle moving techniques to the process," Martin said.</w:t>
      </w:r>
    </w:p>
    <w:p w14:paraId="1909FB9F" w14:textId="77777777" w:rsidR="00E83E89" w:rsidRPr="00460708" w:rsidRDefault="00E83E89" w:rsidP="00E83E89">
      <w:pPr>
        <w:rPr>
          <w:b/>
          <w:sz w:val="27"/>
          <w:szCs w:val="27"/>
        </w:rPr>
      </w:pPr>
      <w:r w:rsidRPr="00460708">
        <w:rPr>
          <w:b/>
        </w:rPr>
        <w:t>The results</w:t>
      </w:r>
    </w:p>
    <w:p w14:paraId="2F06CBF8" w14:textId="77777777" w:rsidR="00E83E89" w:rsidRPr="00460708" w:rsidRDefault="00E83E89" w:rsidP="00E83E89">
      <w:pPr>
        <w:rPr>
          <w:sz w:val="20"/>
        </w:rPr>
      </w:pPr>
      <w:r w:rsidRPr="00460708">
        <w:rPr>
          <w:sz w:val="20"/>
        </w:rPr>
        <w:t>The weaners were weighed and their flight speed from the crush measured (as an indicator of quietness) on day one, at the end of week one and again at the end of week six.</w:t>
      </w:r>
    </w:p>
    <w:p w14:paraId="32CBAE54" w14:textId="77777777" w:rsidR="00E83E89" w:rsidRPr="00460708" w:rsidRDefault="00E83E89" w:rsidP="00E83E89">
      <w:pPr>
        <w:rPr>
          <w:sz w:val="20"/>
        </w:rPr>
      </w:pPr>
      <w:r w:rsidRPr="00460708">
        <w:rPr>
          <w:sz w:val="20"/>
        </w:rPr>
        <w:t>“Results showed that, at weeks one and six post-weaning, average flight speed was lower in the advanced training groups than in the yard and paddock weaned groups,” Martin said.</w:t>
      </w:r>
    </w:p>
    <w:p w14:paraId="4AEBA00F" w14:textId="77777777" w:rsidR="00E83E89" w:rsidRPr="00460708" w:rsidRDefault="00E83E89" w:rsidP="00E83E89">
      <w:pPr>
        <w:rPr>
          <w:sz w:val="20"/>
        </w:rPr>
      </w:pPr>
      <w:r w:rsidRPr="00460708">
        <w:rPr>
          <w:sz w:val="20"/>
        </w:rPr>
        <w:t>“There was considerable variability in the results of the demonstration, but the group concluded handling weaners more during yard weaning produces cattle that are quieter and easier to handle.”</w:t>
      </w:r>
    </w:p>
    <w:p w14:paraId="4C684D98" w14:textId="77777777" w:rsidR="00E83E89" w:rsidRPr="00460708" w:rsidRDefault="00E83E89" w:rsidP="00E83E89">
      <w:pPr>
        <w:rPr>
          <w:sz w:val="20"/>
        </w:rPr>
      </w:pPr>
      <w:r w:rsidRPr="00460708">
        <w:rPr>
          <w:sz w:val="20"/>
        </w:rPr>
        <w:t>There were no consistent weight gain benefits observed for the advanced training groups with other factors such as genetics, temperament and feed likely to impact differently on individual animals.</w:t>
      </w:r>
    </w:p>
    <w:p w14:paraId="58759A82" w14:textId="77777777" w:rsidR="00E83E89" w:rsidRPr="00460708" w:rsidRDefault="00E83E89" w:rsidP="00E83E89">
      <w:pPr>
        <w:rPr>
          <w:sz w:val="20"/>
        </w:rPr>
      </w:pPr>
      <w:r w:rsidRPr="00460708">
        <w:rPr>
          <w:sz w:val="20"/>
        </w:rPr>
        <w:t>Martin said the take-home message from the exercise was that spending time with weaners and familiarising them with the yards, being handled and moved was a valuable investment for both home-bred and purchased weaners.</w:t>
      </w:r>
    </w:p>
    <w:p w14:paraId="32B54259" w14:textId="77777777" w:rsidR="00E83E89" w:rsidRPr="00460708" w:rsidRDefault="00E83E89" w:rsidP="00E83E89">
      <w:pPr>
        <w:rPr>
          <w:sz w:val="20"/>
        </w:rPr>
      </w:pPr>
      <w:r w:rsidRPr="00460708">
        <w:rPr>
          <w:sz w:val="20"/>
        </w:rPr>
        <w:lastRenderedPageBreak/>
        <w:t>“In most commercial situations it is difficult to make decisions on temperament alone, so we have to make compromises,” he said.</w:t>
      </w:r>
    </w:p>
    <w:p w14:paraId="6EBF10FE" w14:textId="77777777" w:rsidR="00E83E89" w:rsidRPr="00460708" w:rsidRDefault="00E83E89" w:rsidP="00E83E89">
      <w:pPr>
        <w:rPr>
          <w:sz w:val="20"/>
        </w:rPr>
      </w:pPr>
      <w:r w:rsidRPr="00460708">
        <w:rPr>
          <w:sz w:val="20"/>
        </w:rPr>
        <w:t>More information: Martin Dunstan T: 03 5561 9903 E:</w:t>
      </w:r>
      <w:r w:rsidRPr="00460708">
        <w:rPr>
          <w:rStyle w:val="apple-converted-space"/>
          <w:color w:val="444444"/>
          <w:sz w:val="18"/>
          <w:szCs w:val="20"/>
        </w:rPr>
        <w:t> </w:t>
      </w:r>
      <w:hyperlink r:id="rId48" w:history="1">
        <w:r w:rsidRPr="00460708">
          <w:rPr>
            <w:rStyle w:val="Hyperlink"/>
            <w:color w:val="007C52"/>
            <w:sz w:val="18"/>
            <w:szCs w:val="20"/>
          </w:rPr>
          <w:t>martin.dunstan@ecodev.vic.gov.au</w:t>
        </w:r>
      </w:hyperlink>
    </w:p>
    <w:p w14:paraId="32FBD71C" w14:textId="77777777" w:rsidR="00E83E89" w:rsidRPr="00460708" w:rsidRDefault="00E83E89" w:rsidP="00E83E89">
      <w:pPr>
        <w:rPr>
          <w:sz w:val="20"/>
        </w:rPr>
      </w:pPr>
      <w:r w:rsidRPr="00460708">
        <w:rPr>
          <w:sz w:val="20"/>
        </w:rPr>
        <w:t>To register for the Border Beef Conference on Wednesday, 20 July, 2016 visit</w:t>
      </w:r>
      <w:r w:rsidRPr="00460708">
        <w:rPr>
          <w:rStyle w:val="apple-converted-space"/>
          <w:color w:val="444444"/>
          <w:sz w:val="18"/>
          <w:szCs w:val="20"/>
        </w:rPr>
        <w:t> </w:t>
      </w:r>
      <w:hyperlink r:id="rId49" w:history="1">
        <w:r w:rsidRPr="00460708">
          <w:rPr>
            <w:rStyle w:val="Hyperlink"/>
            <w:color w:val="007C52"/>
            <w:sz w:val="18"/>
            <w:szCs w:val="20"/>
          </w:rPr>
          <w:t>http://www.eventbrite.com.au/e/2016-border-beef-conference-registration-25708405533</w:t>
        </w:r>
      </w:hyperlink>
    </w:p>
    <w:p w14:paraId="02782A50" w14:textId="77777777" w:rsidR="00E83E89" w:rsidRPr="00460708" w:rsidRDefault="00E83E89" w:rsidP="00E83E89">
      <w:pPr>
        <w:rPr>
          <w:sz w:val="20"/>
        </w:rPr>
      </w:pPr>
      <w:r w:rsidRPr="00460708">
        <w:rPr>
          <w:sz w:val="20"/>
        </w:rPr>
        <w:t>For more information on weaning techniques visit MLA’s More Beef from Pastures Manual at</w:t>
      </w:r>
      <w:r w:rsidRPr="00460708">
        <w:rPr>
          <w:rStyle w:val="apple-converted-space"/>
          <w:color w:val="444444"/>
          <w:sz w:val="18"/>
          <w:szCs w:val="20"/>
        </w:rPr>
        <w:t> </w:t>
      </w:r>
      <w:hyperlink r:id="rId50" w:history="1">
        <w:r w:rsidRPr="00460708">
          <w:rPr>
            <w:rStyle w:val="Hyperlink"/>
            <w:color w:val="007C52"/>
            <w:sz w:val="18"/>
            <w:szCs w:val="20"/>
          </w:rPr>
          <w:t>http://mbfp.mla.com.au/Weaner-throughput/3-Wean-early</w:t>
        </w:r>
      </w:hyperlink>
    </w:p>
    <w:p w14:paraId="56FBEA12"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p>
    <w:p w14:paraId="194F986C" w14:textId="77777777" w:rsidR="00E83E89" w:rsidRPr="00460708" w:rsidRDefault="00E83E89" w:rsidP="00E83E89">
      <w:pPr>
        <w:pStyle w:val="Heading3"/>
      </w:pPr>
      <w:bookmarkStart w:id="142" w:name="_Toc10027546"/>
      <w:bookmarkStart w:id="143" w:name="_Toc20217517"/>
      <w:r w:rsidRPr="00460708">
        <w:t>Weaning Support from man’s best friend – MLA Friday Feedback</w:t>
      </w:r>
      <w:bookmarkEnd w:id="142"/>
      <w:bookmarkEnd w:id="143"/>
    </w:p>
    <w:p w14:paraId="1D973696" w14:textId="77777777" w:rsidR="00E83E89" w:rsidRPr="00460708" w:rsidRDefault="00E83E89" w:rsidP="00E83E89">
      <w:pPr>
        <w:rPr>
          <w:b/>
        </w:rPr>
      </w:pPr>
      <w:r w:rsidRPr="00460708">
        <w:rPr>
          <w:b/>
        </w:rPr>
        <w:t>Weaning support from man's best friend</w:t>
      </w:r>
    </w:p>
    <w:p w14:paraId="4D15D9AE"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02 December 2016</w:t>
      </w:r>
    </w:p>
    <w:p w14:paraId="5A4CC319"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An MLA-funded on-farm demonstration has found the determining factor in the success of any cattle weaning technique is maximum human and dog contact with the stock.</w:t>
      </w:r>
    </w:p>
    <w:p w14:paraId="4DE57C95"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Martin Dunstan, Farming Systems Demonstration Project Leader at Agriculture Victoria, managed the demonstration and said six farms took part, with each trialling two of the three weaning methods being assessed – paddock weaning, yard weaning and advanced training.</w:t>
      </w:r>
    </w:p>
    <w:p w14:paraId="77E94C8C"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“By preparing weaners well we can reduce the incidence of dark cutting due to high stress levels, minimise bruising during handling or loading, increase weight gains, reduce the need for repairs to cattle infrastructure and improve on-farm safety for stock managers," Martin said.</w:t>
      </w:r>
    </w:p>
    <w:p w14:paraId="4C2A90B1"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 xml:space="preserve">Advanced training, taught in this demonstration by stock training consultant Neil McDonald, is </w:t>
      </w:r>
      <w:proofErr w:type="gramStart"/>
      <w:r w:rsidRPr="00460708">
        <w:rPr>
          <w:rFonts w:asciiTheme="minorHAnsi" w:hAnsiTheme="minorHAnsi" w:cs="Arial"/>
          <w:color w:val="444444"/>
          <w:sz w:val="20"/>
          <w:szCs w:val="20"/>
        </w:rPr>
        <w:t>similar to</w:t>
      </w:r>
      <w:proofErr w:type="gramEnd"/>
      <w:r w:rsidRPr="00460708">
        <w:rPr>
          <w:rFonts w:asciiTheme="minorHAnsi" w:hAnsiTheme="minorHAnsi" w:cs="Arial"/>
          <w:color w:val="444444"/>
          <w:sz w:val="20"/>
          <w:szCs w:val="20"/>
        </w:rPr>
        <w:t xml:space="preserve"> yard weaning but involves more hours of human and dog contact, including familiarisation sessions with the stockyards, going into the race, through the crush and into small holding yards and being moved between small paddocks.</w:t>
      </w:r>
    </w:p>
    <w:p w14:paraId="17FDBDA1" w14:textId="77777777" w:rsidR="00E83E89" w:rsidRPr="00460708" w:rsidRDefault="00E83E89" w:rsidP="00E83E89">
      <w:pPr>
        <w:rPr>
          <w:b/>
          <w:sz w:val="27"/>
          <w:szCs w:val="27"/>
        </w:rPr>
      </w:pPr>
      <w:r w:rsidRPr="00460708">
        <w:rPr>
          <w:b/>
        </w:rPr>
        <w:t>Dogs for weaning</w:t>
      </w:r>
    </w:p>
    <w:p w14:paraId="7C608F78"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Trained dogs were used to educate the calves in the weaning trial using simple pressure-relief training principles.</w:t>
      </w:r>
    </w:p>
    <w:p w14:paraId="1F6CE176"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The calves were taught to accept pressure from the dogs, learning that as they moved towards the handler, relief would be provided (the dogs would be told to sit and keep their distance).</w:t>
      </w:r>
    </w:p>
    <w:p w14:paraId="2F1230E1"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If cattle moved away from the handler or tried to break from the mob, dog pressure would be re-applied, and then removed again as soon as the calves submitted.</w:t>
      </w:r>
    </w:p>
    <w:p w14:paraId="67E9E660" w14:textId="77777777" w:rsidR="00E83E89" w:rsidRPr="00460708" w:rsidRDefault="00E83E89" w:rsidP="00E83E89">
      <w:pPr>
        <w:rPr>
          <w:b/>
          <w:sz w:val="27"/>
          <w:szCs w:val="27"/>
        </w:rPr>
      </w:pPr>
      <w:r w:rsidRPr="00460708">
        <w:rPr>
          <w:b/>
        </w:rPr>
        <w:t>Systematic weaning process yields results</w:t>
      </w:r>
    </w:p>
    <w:p w14:paraId="1337EB63"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It only took about half an hour of watching Neil McDonald demonstrate advanced training techniques with weaning their cattle to convince the Ross and Madeleine Batten that good working dogs were just what they needed. They run 500 breeders producing offspring for the feedlot market on 450ha at Buffalo, south-east of Leongatha in Victoria's south Gippsland region.</w:t>
      </w:r>
    </w:p>
    <w:p w14:paraId="634DE7C4"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“It was an epiphany really,” Ross said.</w:t>
      </w:r>
    </w:p>
    <w:p w14:paraId="3EC129E3"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lastRenderedPageBreak/>
        <w:t>“During the weaner trial we got to compare how our cattle performed under two different weaning regimes – our yard weaning method compared to the advanced training technique using dogs.</w:t>
      </w:r>
    </w:p>
    <w:p w14:paraId="1370C195"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“After all these years of ad hoc approaches to weaning and unclear advice from industry, here was a systematic process that made sense and produced the desired result.”</w:t>
      </w:r>
    </w:p>
    <w:p w14:paraId="67BF3BFB"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At the end of the weaner trial, the advanced-trained mob and the yard-weaned mob were both about 13kg lighter than at the start of weaning and the advanced training mob had a slightly slower flight speed. However, Ross felt the figures didn’t accurately tell the story.</w:t>
      </w:r>
    </w:p>
    <w:p w14:paraId="2E6CF7A2"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 think there are often external influences that make flight speed measurements unreliable and they can’t be extrapolated across properties,” he said.</w:t>
      </w:r>
    </w:p>
    <w:p w14:paraId="2564C776"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Ross traditionally put weaners in a yard for about 10 days on water and hay with limited interaction from him and the working dogs.</w:t>
      </w:r>
    </w:p>
    <w:p w14:paraId="2644C9E4"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 xml:space="preserve">“They ate a lot of </w:t>
      </w:r>
      <w:proofErr w:type="gramStart"/>
      <w:r w:rsidRPr="00460708">
        <w:rPr>
          <w:rFonts w:asciiTheme="minorHAnsi" w:hAnsiTheme="minorHAnsi" w:cs="Arial"/>
          <w:color w:val="444444"/>
          <w:sz w:val="20"/>
          <w:szCs w:val="20"/>
        </w:rPr>
        <w:t>hay</w:t>
      </w:r>
      <w:proofErr w:type="gramEnd"/>
      <w:r w:rsidRPr="00460708">
        <w:rPr>
          <w:rFonts w:asciiTheme="minorHAnsi" w:hAnsiTheme="minorHAnsi" w:cs="Arial"/>
          <w:color w:val="444444"/>
          <w:sz w:val="20"/>
          <w:szCs w:val="20"/>
        </w:rPr>
        <w:t xml:space="preserve"> but they still weren’t quiet,” he said.</w:t>
      </w:r>
    </w:p>
    <w:p w14:paraId="3802095E"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“The end result of the trial was that the advanced training mob was considerably quieter than the yard-weaned mob. By applying the advanced training technique with weaners each year since, my herd’s docility has vastly improved.”</w:t>
      </w:r>
    </w:p>
    <w:p w14:paraId="412E374F"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Ross believes their initial investment and the cost of continued maintenance of their dog team are more than compensated in the labour savings this approach to stock work achieves.</w:t>
      </w:r>
    </w:p>
    <w:p w14:paraId="250CBB93"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“We rotationally graze and move large mobs of cattle every three days,” he said.</w:t>
      </w:r>
    </w:p>
    <w:p w14:paraId="7484C320"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“It used to take two or three people to do that each time.</w:t>
      </w:r>
    </w:p>
    <w:p w14:paraId="243EA2D4"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“Now, except for when I’m moving cows and calves, I just need the dogs.</w:t>
      </w:r>
    </w:p>
    <w:p w14:paraId="11F970C4"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“I’m hoping in a couple of years I’ll be able to use dogs on our cows and calves as well.”</w:t>
      </w:r>
    </w:p>
    <w:p w14:paraId="2967C933" w14:textId="77777777" w:rsidR="00E83E89" w:rsidRPr="00460708" w:rsidRDefault="00E83E89" w:rsidP="00E83E89">
      <w:pPr>
        <w:rPr>
          <w:b/>
          <w:sz w:val="27"/>
          <w:szCs w:val="27"/>
        </w:rPr>
      </w:pPr>
      <w:r w:rsidRPr="00460708">
        <w:rPr>
          <w:b/>
        </w:rPr>
        <w:t>More information</w:t>
      </w:r>
    </w:p>
    <w:p w14:paraId="0D9E73A3"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Ross Batten E:</w:t>
      </w:r>
      <w:r w:rsidRPr="00460708">
        <w:rPr>
          <w:rStyle w:val="apple-converted-space"/>
          <w:rFonts w:asciiTheme="minorHAnsi" w:hAnsiTheme="minorHAnsi"/>
          <w:color w:val="444444"/>
          <w:sz w:val="20"/>
          <w:szCs w:val="20"/>
        </w:rPr>
        <w:t> </w:t>
      </w:r>
      <w:hyperlink r:id="rId51" w:history="1">
        <w:r w:rsidRPr="00460708">
          <w:rPr>
            <w:rStyle w:val="Hyperlink"/>
            <w:rFonts w:asciiTheme="minorHAnsi" w:hAnsiTheme="minorHAnsi" w:cs="Arial"/>
            <w:color w:val="007C52"/>
            <w:sz w:val="20"/>
            <w:szCs w:val="20"/>
          </w:rPr>
          <w:t>ross.batten@ozemail.com.au</w:t>
        </w:r>
      </w:hyperlink>
    </w:p>
    <w:p w14:paraId="12C6D9FB"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Martin Dunstan T: 03 5561 9903 E:</w:t>
      </w:r>
      <w:r w:rsidRPr="00460708">
        <w:rPr>
          <w:rStyle w:val="apple-converted-space"/>
          <w:rFonts w:asciiTheme="minorHAnsi" w:hAnsiTheme="minorHAnsi"/>
          <w:color w:val="444444"/>
          <w:sz w:val="20"/>
          <w:szCs w:val="20"/>
        </w:rPr>
        <w:t> </w:t>
      </w:r>
      <w:hyperlink r:id="rId52" w:history="1">
        <w:r w:rsidRPr="00460708">
          <w:rPr>
            <w:rStyle w:val="Hyperlink"/>
            <w:rFonts w:asciiTheme="minorHAnsi" w:hAnsiTheme="minorHAnsi" w:cs="Arial"/>
            <w:color w:val="007C52"/>
            <w:sz w:val="20"/>
            <w:szCs w:val="20"/>
          </w:rPr>
          <w:t>martin.dunstan@ecodev.vic.gov.au</w:t>
        </w:r>
      </w:hyperlink>
    </w:p>
    <w:p w14:paraId="71A53AA3" w14:textId="77777777" w:rsidR="00E83E89" w:rsidRPr="00460708" w:rsidRDefault="00E83E89" w:rsidP="00E83E89">
      <w:pPr>
        <w:pStyle w:val="NormalWeb"/>
        <w:spacing w:before="240" w:beforeAutospacing="0" w:after="240" w:afterAutospacing="0"/>
        <w:rPr>
          <w:rFonts w:asciiTheme="minorHAnsi" w:hAnsiTheme="minorHAnsi" w:cs="Arial"/>
          <w:color w:val="444444"/>
          <w:sz w:val="20"/>
          <w:szCs w:val="20"/>
        </w:rPr>
      </w:pPr>
      <w:r w:rsidRPr="00460708">
        <w:rPr>
          <w:rFonts w:asciiTheme="minorHAnsi" w:hAnsiTheme="minorHAnsi" w:cs="Arial"/>
          <w:color w:val="444444"/>
          <w:sz w:val="20"/>
          <w:szCs w:val="20"/>
        </w:rPr>
        <w:t>For more information on weaning techniques visit MLA’s More Beef from Pastures Manual at</w:t>
      </w:r>
      <w:r w:rsidRPr="00460708">
        <w:rPr>
          <w:rStyle w:val="apple-converted-space"/>
          <w:rFonts w:asciiTheme="minorHAnsi" w:hAnsiTheme="minorHAnsi"/>
          <w:color w:val="444444"/>
          <w:sz w:val="20"/>
          <w:szCs w:val="20"/>
        </w:rPr>
        <w:t> </w:t>
      </w:r>
      <w:hyperlink r:id="rId53" w:history="1">
        <w:r w:rsidRPr="00460708">
          <w:rPr>
            <w:rStyle w:val="Hyperlink"/>
            <w:rFonts w:asciiTheme="minorHAnsi" w:hAnsiTheme="minorHAnsi" w:cs="Arial"/>
            <w:color w:val="007C52"/>
            <w:sz w:val="20"/>
            <w:szCs w:val="20"/>
          </w:rPr>
          <w:t>www.mbfp.mla.com.au/Weaner-throughput</w:t>
        </w:r>
      </w:hyperlink>
    </w:p>
    <w:p w14:paraId="586A4FA4" w14:textId="77777777" w:rsidR="00E83E89" w:rsidRDefault="00E83E89" w:rsidP="00E83E89"/>
    <w:p w14:paraId="61C2171B" w14:textId="77777777" w:rsidR="00E83E89" w:rsidRDefault="00E83E89" w:rsidP="00E83E89">
      <w:pPr>
        <w:pStyle w:val="Heading2"/>
      </w:pPr>
      <w:bookmarkStart w:id="144" w:name="_Toc10027547"/>
      <w:bookmarkStart w:id="145" w:name="_Toc20217518"/>
      <w:commentRangeStart w:id="146"/>
      <w:r>
        <w:t>Factsheet</w:t>
      </w:r>
      <w:bookmarkEnd w:id="144"/>
      <w:commentRangeEnd w:id="146"/>
      <w:r w:rsidR="001566A6">
        <w:rPr>
          <w:rStyle w:val="CommentReference"/>
          <w:rFonts w:eastAsiaTheme="minorEastAsia" w:cstheme="minorBidi"/>
          <w:b w:val="0"/>
          <w:lang w:eastAsia="en-AU"/>
        </w:rPr>
        <w:commentReference w:id="146"/>
      </w:r>
      <w:bookmarkEnd w:id="145"/>
    </w:p>
    <w:p w14:paraId="2197812C" w14:textId="77777777" w:rsidR="00E83E89" w:rsidRPr="00E83E89" w:rsidRDefault="00E83E89" w:rsidP="00E83E89">
      <w:pPr>
        <w:rPr>
          <w:lang w:eastAsia="en-US"/>
        </w:rPr>
      </w:pPr>
    </w:p>
    <w:p w14:paraId="44552B19" w14:textId="3464A5FE" w:rsidR="00E83E89" w:rsidRPr="0017156A" w:rsidRDefault="00E83E89" w:rsidP="00E83E89">
      <w:pPr>
        <w:pStyle w:val="Heading2"/>
        <w:numPr>
          <w:ilvl w:val="0"/>
          <w:numId w:val="0"/>
        </w:numPr>
      </w:pPr>
      <w:r>
        <w:t xml:space="preserve"> </w:t>
      </w:r>
    </w:p>
    <w:sectPr w:rsidR="00E83E89" w:rsidRPr="0017156A" w:rsidSect="00617E13">
      <w:headerReference w:type="default" r:id="rId57"/>
      <w:footerReference w:type="default" r:id="rId58"/>
      <w:pgSz w:w="11906" w:h="16838"/>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6" w:author="Alana McEwan" w:date="2019-07-17T10:58:00Z" w:initials="AMB">
    <w:p w14:paraId="3B2E517E" w14:textId="5A76F0BD" w:rsidR="00AC6A72" w:rsidRDefault="00AC6A72">
      <w:pPr>
        <w:pStyle w:val="CommentText"/>
      </w:pPr>
      <w:r>
        <w:rPr>
          <w:rStyle w:val="CommentReference"/>
        </w:rPr>
        <w:annotationRef/>
      </w:r>
      <w:r>
        <w:t xml:space="preserve">Update once factsheet is approved.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2E51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2E517E" w16cid:durableId="213463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EAAE7" w14:textId="77777777" w:rsidR="00F84E87" w:rsidRDefault="00F84E87" w:rsidP="003A1BE2">
      <w:pPr>
        <w:spacing w:after="0" w:line="240" w:lineRule="auto"/>
      </w:pPr>
      <w:r>
        <w:separator/>
      </w:r>
    </w:p>
  </w:endnote>
  <w:endnote w:type="continuationSeparator" w:id="0">
    <w:p w14:paraId="1DAFB64F" w14:textId="77777777" w:rsidR="00F84E87" w:rsidRDefault="00F84E87"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534114706"/>
      <w:lock w:val="sdtContentLocked"/>
      <w:placeholder>
        <w:docPart w:val="DefaultPlaceholder_1082065158"/>
      </w:placeholder>
      <w:group/>
    </w:sdtPr>
    <w:sdtEndPr/>
    <w:sdtContent>
      <w:sdt>
        <w:sdtPr>
          <w:rPr>
            <w:sz w:val="18"/>
            <w:szCs w:val="18"/>
          </w:rPr>
          <w:id w:val="-741634441"/>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32FD27BF" w14:textId="249F14D4" w:rsidR="00AC6A72" w:rsidRPr="00821556" w:rsidRDefault="00AC6A72" w:rsidP="00821556">
                <w:pPr>
                  <w:pStyle w:val="Footer"/>
                  <w:jc w:val="right"/>
                  <w:rPr>
                    <w:sz w:val="18"/>
                    <w:szCs w:val="18"/>
                  </w:rPr>
                </w:pPr>
                <w:r w:rsidRPr="00821556">
                  <w:rPr>
                    <w:sz w:val="18"/>
                    <w:szCs w:val="18"/>
                  </w:rPr>
                  <w:t xml:space="preserve">Page </w:t>
                </w:r>
                <w:r w:rsidRPr="00821556">
                  <w:rPr>
                    <w:b/>
                    <w:bCs/>
                    <w:sz w:val="18"/>
                    <w:szCs w:val="18"/>
                  </w:rPr>
                  <w:fldChar w:fldCharType="begin"/>
                </w:r>
                <w:r w:rsidRPr="00821556">
                  <w:rPr>
                    <w:b/>
                    <w:bCs/>
                    <w:sz w:val="18"/>
                    <w:szCs w:val="18"/>
                  </w:rPr>
                  <w:instrText xml:space="preserve"> PAGE </w:instrText>
                </w:r>
                <w:r w:rsidRPr="00821556">
                  <w:rPr>
                    <w:b/>
                    <w:bCs/>
                    <w:sz w:val="18"/>
                    <w:szCs w:val="18"/>
                  </w:rPr>
                  <w:fldChar w:fldCharType="separate"/>
                </w:r>
                <w:r>
                  <w:rPr>
                    <w:b/>
                    <w:bCs/>
                    <w:noProof/>
                    <w:sz w:val="18"/>
                    <w:szCs w:val="18"/>
                  </w:rPr>
                  <w:t>31</w:t>
                </w:r>
                <w:r w:rsidRPr="00821556">
                  <w:rPr>
                    <w:b/>
                    <w:bCs/>
                    <w:sz w:val="18"/>
                    <w:szCs w:val="18"/>
                  </w:rPr>
                  <w:fldChar w:fldCharType="end"/>
                </w:r>
                <w:r w:rsidRPr="00821556">
                  <w:rPr>
                    <w:sz w:val="18"/>
                    <w:szCs w:val="18"/>
                  </w:rPr>
                  <w:t xml:space="preserve"> of </w:t>
                </w:r>
                <w:r w:rsidRPr="00821556">
                  <w:rPr>
                    <w:b/>
                    <w:bCs/>
                    <w:sz w:val="18"/>
                    <w:szCs w:val="18"/>
                  </w:rPr>
                  <w:fldChar w:fldCharType="begin"/>
                </w:r>
                <w:r w:rsidRPr="00821556">
                  <w:rPr>
                    <w:b/>
                    <w:bCs/>
                    <w:sz w:val="18"/>
                    <w:szCs w:val="18"/>
                  </w:rPr>
                  <w:instrText xml:space="preserve"> NUMPAGES  </w:instrText>
                </w:r>
                <w:r w:rsidRPr="00821556">
                  <w:rPr>
                    <w:b/>
                    <w:bCs/>
                    <w:sz w:val="18"/>
                    <w:szCs w:val="18"/>
                  </w:rPr>
                  <w:fldChar w:fldCharType="separate"/>
                </w:r>
                <w:r>
                  <w:rPr>
                    <w:b/>
                    <w:bCs/>
                    <w:noProof/>
                    <w:sz w:val="18"/>
                    <w:szCs w:val="18"/>
                  </w:rPr>
                  <w:t>69</w:t>
                </w:r>
                <w:r w:rsidRPr="00821556">
                  <w:rPr>
                    <w:b/>
                    <w:bCs/>
                    <w:sz w:val="18"/>
                    <w:szCs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A8C9B" w14:textId="77777777" w:rsidR="00F84E87" w:rsidRDefault="00F84E87" w:rsidP="003A1BE2">
      <w:pPr>
        <w:spacing w:after="0" w:line="240" w:lineRule="auto"/>
      </w:pPr>
      <w:r>
        <w:separator/>
      </w:r>
    </w:p>
  </w:footnote>
  <w:footnote w:type="continuationSeparator" w:id="0">
    <w:p w14:paraId="2DB27E9A" w14:textId="77777777" w:rsidR="00F84E87" w:rsidRDefault="00F84E87" w:rsidP="003A1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D27BD" w14:textId="562C1DB6" w:rsidR="00AC6A72" w:rsidRPr="001566A6" w:rsidRDefault="00AC6A72" w:rsidP="001566A6">
    <w:pPr>
      <w:pStyle w:val="Header"/>
      <w:jc w:val="right"/>
    </w:pPr>
    <w:r>
      <w:rPr>
        <w:rFonts w:cs="Arial"/>
        <w:sz w:val="18"/>
        <w:szCs w:val="18"/>
      </w:rPr>
      <w:t xml:space="preserve">E.PDS.1410, L.PDS.1803 Final Report - </w:t>
    </w:r>
    <w:r w:rsidRPr="001566A6">
      <w:rPr>
        <w:rFonts w:cs="Arial"/>
        <w:sz w:val="18"/>
        <w:szCs w:val="18"/>
      </w:rPr>
      <w:t>EPDS: Weaning Strategies for Improved Productivity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5E2B"/>
    <w:multiLevelType w:val="hybridMultilevel"/>
    <w:tmpl w:val="D96C9D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58736C"/>
    <w:multiLevelType w:val="hybridMultilevel"/>
    <w:tmpl w:val="D792B4BC"/>
    <w:lvl w:ilvl="0" w:tplc="31EEE42A">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88457D"/>
    <w:multiLevelType w:val="multilevel"/>
    <w:tmpl w:val="E3FCFA1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2CD6A1F"/>
    <w:multiLevelType w:val="hybridMultilevel"/>
    <w:tmpl w:val="70F04A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46D22910"/>
    <w:multiLevelType w:val="hybridMultilevel"/>
    <w:tmpl w:val="2FBA4DCA"/>
    <w:lvl w:ilvl="0" w:tplc="8A3A7E74">
      <w:start w:val="1"/>
      <w:numFmt w:val="bullet"/>
      <w:lvlText w:val=""/>
      <w:lvlJc w:val="left"/>
      <w:pPr>
        <w:ind w:left="720" w:hanging="360"/>
      </w:pPr>
      <w:rPr>
        <w:rFonts w:ascii="Symbol" w:hAnsi="Symbol" w:hint="default"/>
        <w:sz w:val="21"/>
        <w:szCs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8" w15:restartNumberingAfterBreak="0">
    <w:nsid w:val="485B16C1"/>
    <w:multiLevelType w:val="hybridMultilevel"/>
    <w:tmpl w:val="BF325FA8"/>
    <w:lvl w:ilvl="0" w:tplc="074C61F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964246C"/>
    <w:multiLevelType w:val="multilevel"/>
    <w:tmpl w:val="D4CC43A2"/>
    <w:lvl w:ilvl="0">
      <w:start w:val="1"/>
      <w:numFmt w:val="decimal"/>
      <w:pStyle w:val="mainhead"/>
      <w:lvlText w:val="%1"/>
      <w:lvlJc w:val="left"/>
      <w:pPr>
        <w:ind w:left="790" w:hanging="430"/>
      </w:pPr>
      <w:rPr>
        <w:rFonts w:hint="default"/>
      </w:rPr>
    </w:lvl>
    <w:lvl w:ilvl="1">
      <w:start w:val="1"/>
      <w:numFmt w:val="decimal"/>
      <w:pStyle w:val="Secondheading"/>
      <w:isLgl/>
      <w:lvlText w:val="%1.%2"/>
      <w:lvlJc w:val="left"/>
      <w:pPr>
        <w:ind w:left="1110" w:hanging="400"/>
      </w:pPr>
      <w:rPr>
        <w:rFonts w:hint="default"/>
      </w:rPr>
    </w:lvl>
    <w:lvl w:ilvl="2">
      <w:start w:val="1"/>
      <w:numFmt w:val="decimal"/>
      <w:pStyle w:val="Style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E44711"/>
    <w:multiLevelType w:val="hybridMultilevel"/>
    <w:tmpl w:val="2FB46D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975000"/>
    <w:multiLevelType w:val="hybridMultilevel"/>
    <w:tmpl w:val="9D86A2A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9371501"/>
    <w:multiLevelType w:val="hybridMultilevel"/>
    <w:tmpl w:val="D924D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19"/>
  </w:num>
  <w:num w:numId="4">
    <w:abstractNumId w:val="21"/>
  </w:num>
  <w:num w:numId="5">
    <w:abstractNumId w:val="16"/>
  </w:num>
  <w:num w:numId="6">
    <w:abstractNumId w:val="11"/>
  </w:num>
  <w:num w:numId="7">
    <w:abstractNumId w:val="15"/>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7"/>
  </w:num>
  <w:num w:numId="13">
    <w:abstractNumId w:val="3"/>
  </w:num>
  <w:num w:numId="14">
    <w:abstractNumId w:val="9"/>
  </w:num>
  <w:num w:numId="15">
    <w:abstractNumId w:val="7"/>
  </w:num>
  <w:num w:numId="16">
    <w:abstractNumId w:val="13"/>
  </w:num>
  <w:num w:numId="17">
    <w:abstractNumId w:val="12"/>
  </w:num>
  <w:num w:numId="18">
    <w:abstractNumId w:val="18"/>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1"/>
  </w:num>
  <w:num w:numId="27">
    <w:abstractNumId w:val="4"/>
  </w:num>
  <w:num w:numId="28">
    <w:abstractNumId w:val="4"/>
  </w:num>
  <w:num w:numId="29">
    <w:abstractNumId w:val="4"/>
  </w:num>
  <w:num w:numId="30">
    <w:abstractNumId w:val="4"/>
  </w:num>
  <w:num w:numId="31">
    <w:abstractNumId w:val="8"/>
  </w:num>
  <w:num w:numId="32">
    <w:abstractNumId w:val="0"/>
  </w:num>
  <w:num w:numId="33">
    <w:abstractNumId w:val="20"/>
  </w:num>
  <w:num w:numId="34">
    <w:abstractNumId w:val="4"/>
  </w:num>
  <w:num w:numId="35">
    <w:abstractNumId w:val="4"/>
  </w:num>
  <w:num w:numId="36">
    <w:abstractNumId w:val="4"/>
  </w:num>
  <w:num w:numId="3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na McEwan">
    <w15:presenceInfo w15:providerId="None" w15:userId="Alana McEw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AB"/>
    <w:rsid w:val="00017A37"/>
    <w:rsid w:val="0004724D"/>
    <w:rsid w:val="00050698"/>
    <w:rsid w:val="00053B74"/>
    <w:rsid w:val="00096CC1"/>
    <w:rsid w:val="000A7DFD"/>
    <w:rsid w:val="000D27D5"/>
    <w:rsid w:val="000E48CD"/>
    <w:rsid w:val="00122586"/>
    <w:rsid w:val="001566A6"/>
    <w:rsid w:val="00167431"/>
    <w:rsid w:val="00167B48"/>
    <w:rsid w:val="0017156A"/>
    <w:rsid w:val="00175D06"/>
    <w:rsid w:val="001837F1"/>
    <w:rsid w:val="00190DFF"/>
    <w:rsid w:val="001C34AE"/>
    <w:rsid w:val="001E415E"/>
    <w:rsid w:val="001E4B35"/>
    <w:rsid w:val="00230415"/>
    <w:rsid w:val="00296ABC"/>
    <w:rsid w:val="002974C3"/>
    <w:rsid w:val="002F3D04"/>
    <w:rsid w:val="003309A8"/>
    <w:rsid w:val="00396914"/>
    <w:rsid w:val="003A1BE2"/>
    <w:rsid w:val="003B5E7D"/>
    <w:rsid w:val="003D7988"/>
    <w:rsid w:val="003F3906"/>
    <w:rsid w:val="00402EA9"/>
    <w:rsid w:val="0042302A"/>
    <w:rsid w:val="00443B31"/>
    <w:rsid w:val="004551EE"/>
    <w:rsid w:val="004569DC"/>
    <w:rsid w:val="00467D0B"/>
    <w:rsid w:val="004C3EC1"/>
    <w:rsid w:val="004D0D86"/>
    <w:rsid w:val="004E49BF"/>
    <w:rsid w:val="00524D82"/>
    <w:rsid w:val="00525688"/>
    <w:rsid w:val="005610A5"/>
    <w:rsid w:val="00574157"/>
    <w:rsid w:val="005978F0"/>
    <w:rsid w:val="005C5165"/>
    <w:rsid w:val="00617E13"/>
    <w:rsid w:val="006275FC"/>
    <w:rsid w:val="00642CDF"/>
    <w:rsid w:val="00673445"/>
    <w:rsid w:val="00674964"/>
    <w:rsid w:val="00684155"/>
    <w:rsid w:val="006901D1"/>
    <w:rsid w:val="00697055"/>
    <w:rsid w:val="006B5196"/>
    <w:rsid w:val="006C0C2D"/>
    <w:rsid w:val="0071037F"/>
    <w:rsid w:val="00787CAB"/>
    <w:rsid w:val="007964E4"/>
    <w:rsid w:val="007E7B74"/>
    <w:rsid w:val="00802813"/>
    <w:rsid w:val="00805468"/>
    <w:rsid w:val="00821556"/>
    <w:rsid w:val="008303A1"/>
    <w:rsid w:val="00835748"/>
    <w:rsid w:val="00872EF3"/>
    <w:rsid w:val="008767A0"/>
    <w:rsid w:val="008B72B8"/>
    <w:rsid w:val="008C1DF0"/>
    <w:rsid w:val="008E5459"/>
    <w:rsid w:val="00925EF0"/>
    <w:rsid w:val="0093038F"/>
    <w:rsid w:val="009428BA"/>
    <w:rsid w:val="00974F1B"/>
    <w:rsid w:val="009C0646"/>
    <w:rsid w:val="009F68B5"/>
    <w:rsid w:val="00A257FC"/>
    <w:rsid w:val="00A32D51"/>
    <w:rsid w:val="00A57A39"/>
    <w:rsid w:val="00A62931"/>
    <w:rsid w:val="00A85ACC"/>
    <w:rsid w:val="00A90203"/>
    <w:rsid w:val="00A978F1"/>
    <w:rsid w:val="00AA444E"/>
    <w:rsid w:val="00AC6A72"/>
    <w:rsid w:val="00AD7B6A"/>
    <w:rsid w:val="00AE1561"/>
    <w:rsid w:val="00B368D3"/>
    <w:rsid w:val="00B67861"/>
    <w:rsid w:val="00B834B8"/>
    <w:rsid w:val="00BA7E7F"/>
    <w:rsid w:val="00BC2358"/>
    <w:rsid w:val="00BD4D8D"/>
    <w:rsid w:val="00C459BB"/>
    <w:rsid w:val="00C465B7"/>
    <w:rsid w:val="00C71B3F"/>
    <w:rsid w:val="00C82A92"/>
    <w:rsid w:val="00CA2836"/>
    <w:rsid w:val="00CD35FC"/>
    <w:rsid w:val="00CF51AB"/>
    <w:rsid w:val="00D210C8"/>
    <w:rsid w:val="00D31671"/>
    <w:rsid w:val="00D50494"/>
    <w:rsid w:val="00D543D3"/>
    <w:rsid w:val="00D545A9"/>
    <w:rsid w:val="00D630D9"/>
    <w:rsid w:val="00DD1D12"/>
    <w:rsid w:val="00DD3770"/>
    <w:rsid w:val="00DD64A7"/>
    <w:rsid w:val="00DE01FA"/>
    <w:rsid w:val="00DE4410"/>
    <w:rsid w:val="00E03EF1"/>
    <w:rsid w:val="00E22DC9"/>
    <w:rsid w:val="00E40ACD"/>
    <w:rsid w:val="00E5399F"/>
    <w:rsid w:val="00E74BC7"/>
    <w:rsid w:val="00E83E89"/>
    <w:rsid w:val="00E97F39"/>
    <w:rsid w:val="00ED4E2E"/>
    <w:rsid w:val="00EE1644"/>
    <w:rsid w:val="00F11BD4"/>
    <w:rsid w:val="00F36BF8"/>
    <w:rsid w:val="00F4082A"/>
    <w:rsid w:val="00F51A87"/>
    <w:rsid w:val="00F638A6"/>
    <w:rsid w:val="00F84E87"/>
    <w:rsid w:val="00F92DFF"/>
    <w:rsid w:val="00FA5F22"/>
    <w:rsid w:val="00FE7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D274C"/>
  <w15:docId w15:val="{8C730D8A-0C39-4693-9455-5296F5C1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0D9"/>
    <w:pPr>
      <w:keepNext/>
      <w:numPr>
        <w:numId w:val="1"/>
      </w:numPr>
      <w:tabs>
        <w:tab w:val="num" w:pos="432"/>
      </w:tabs>
      <w:spacing w:before="240" w:after="240" w:line="240" w:lineRule="auto"/>
      <w:ind w:left="431" w:hanging="431"/>
      <w:jc w:val="both"/>
      <w:outlineLvl w:val="0"/>
    </w:pPr>
    <w:rPr>
      <w:rFonts w:eastAsiaTheme="minorHAnsi" w:cs="Arial"/>
      <w:b/>
      <w:sz w:val="32"/>
      <w:szCs w:val="32"/>
      <w:lang w:eastAsia="en-US"/>
    </w:rPr>
  </w:style>
  <w:style w:type="paragraph" w:styleId="Heading2">
    <w:name w:val="heading 2"/>
    <w:basedOn w:val="Heading1"/>
    <w:next w:val="Normal"/>
    <w:link w:val="Heading2Char"/>
    <w:uiPriority w:val="9"/>
    <w:unhideWhenUsed/>
    <w:qFormat/>
    <w:rsid w:val="00D630D9"/>
    <w:pPr>
      <w:numPr>
        <w:ilvl w:val="1"/>
      </w:numPr>
      <w:tabs>
        <w:tab w:val="left" w:pos="709"/>
      </w:tabs>
      <w:outlineLvl w:val="1"/>
    </w:pPr>
    <w:rPr>
      <w:sz w:val="28"/>
      <w:szCs w:val="24"/>
    </w:rPr>
  </w:style>
  <w:style w:type="paragraph" w:styleId="Heading3">
    <w:name w:val="heading 3"/>
    <w:basedOn w:val="Heading2"/>
    <w:next w:val="Normal"/>
    <w:link w:val="Heading3Char"/>
    <w:uiPriority w:val="9"/>
    <w:unhideWhenUsed/>
    <w:qFormat/>
    <w:rsid w:val="00D630D9"/>
    <w:pPr>
      <w:numPr>
        <w:ilvl w:val="2"/>
      </w:numPr>
      <w:outlineLvl w:val="2"/>
    </w:pPr>
    <w:rPr>
      <w:sz w:val="24"/>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D9"/>
    <w:rPr>
      <w:rFonts w:eastAsiaTheme="minorHAnsi" w:cs="Arial"/>
      <w:b/>
      <w:sz w:val="32"/>
      <w:szCs w:val="32"/>
      <w:lang w:eastAsia="en-US"/>
    </w:rPr>
  </w:style>
  <w:style w:type="character" w:customStyle="1" w:styleId="Heading2Char">
    <w:name w:val="Heading 2 Char"/>
    <w:basedOn w:val="DefaultParagraphFont"/>
    <w:link w:val="Heading2"/>
    <w:uiPriority w:val="9"/>
    <w:rsid w:val="00D630D9"/>
    <w:rPr>
      <w:rFonts w:eastAsiaTheme="minorHAnsi" w:cs="Arial"/>
      <w:b/>
      <w:sz w:val="28"/>
      <w:szCs w:val="24"/>
      <w:lang w:eastAsia="en-US"/>
    </w:rPr>
  </w:style>
  <w:style w:type="character" w:customStyle="1" w:styleId="Heading3Char">
    <w:name w:val="Heading 3 Char"/>
    <w:basedOn w:val="DefaultParagraphFont"/>
    <w:link w:val="Heading3"/>
    <w:uiPriority w:val="9"/>
    <w:rsid w:val="00D630D9"/>
    <w:rPr>
      <w:rFonts w:eastAsiaTheme="minorHAnsi" w:cs="Arial"/>
      <w:b/>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D630D9"/>
    <w:pPr>
      <w:spacing w:after="0" w:line="240" w:lineRule="auto"/>
      <w:ind w:left="1440"/>
      <w:jc w:val="both"/>
    </w:pPr>
    <w:rPr>
      <w:rFonts w:eastAsia="Times New Roman"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BA7E7F"/>
    <w:pPr>
      <w:tabs>
        <w:tab w:val="left" w:pos="567"/>
        <w:tab w:val="right" w:leader="dot" w:pos="9016"/>
      </w:tabs>
      <w:spacing w:after="100"/>
      <w:ind w:left="567" w:hanging="567"/>
    </w:pPr>
    <w:rPr>
      <w:rFonts w:eastAsiaTheme="minorHAnsi" w:cs="Arial"/>
      <w:b/>
      <w:noProof/>
      <w:sz w:val="28"/>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BA7E7F"/>
    <w:pPr>
      <w:tabs>
        <w:tab w:val="left" w:pos="1134"/>
        <w:tab w:val="left" w:pos="1276"/>
        <w:tab w:val="right" w:leader="dot" w:pos="9016"/>
      </w:tabs>
      <w:spacing w:after="100"/>
      <w:ind w:left="1134" w:hanging="567"/>
    </w:pPr>
    <w:rPr>
      <w:rFonts w:eastAsiaTheme="minorHAnsi" w:cs="Arial"/>
      <w:b/>
      <w:noProof/>
      <w:sz w:val="28"/>
      <w:lang w:eastAsia="en-US"/>
    </w:rPr>
  </w:style>
  <w:style w:type="paragraph" w:styleId="TOC3">
    <w:name w:val="toc 3"/>
    <w:basedOn w:val="Normal"/>
    <w:next w:val="Normal"/>
    <w:autoRedefine/>
    <w:uiPriority w:val="39"/>
    <w:unhideWhenUsed/>
    <w:rsid w:val="00BA7E7F"/>
    <w:pPr>
      <w:tabs>
        <w:tab w:val="left" w:pos="1276"/>
        <w:tab w:val="right" w:leader="dot" w:pos="9016"/>
      </w:tabs>
      <w:spacing w:after="100"/>
      <w:ind w:left="1276" w:hanging="709"/>
    </w:pPr>
    <w:rPr>
      <w:rFonts w:eastAsiaTheme="minorHAnsi" w:cs="Arial"/>
      <w:noProof/>
      <w:sz w:val="24"/>
      <w:szCs w:val="24"/>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aliases w:val="Bullet List"/>
    <w:basedOn w:val="Normal"/>
    <w:link w:val="ListParagraphChar"/>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CommentReference">
    <w:name w:val="annotation reference"/>
    <w:basedOn w:val="DefaultParagraphFont"/>
    <w:uiPriority w:val="99"/>
    <w:semiHidden/>
    <w:unhideWhenUsed/>
    <w:rsid w:val="00C465B7"/>
    <w:rPr>
      <w:sz w:val="16"/>
      <w:szCs w:val="16"/>
    </w:rPr>
  </w:style>
  <w:style w:type="paragraph" w:styleId="CommentText">
    <w:name w:val="annotation text"/>
    <w:basedOn w:val="Normal"/>
    <w:link w:val="CommentTextChar"/>
    <w:uiPriority w:val="99"/>
    <w:unhideWhenUsed/>
    <w:rsid w:val="00C465B7"/>
    <w:pPr>
      <w:spacing w:line="240" w:lineRule="auto"/>
    </w:pPr>
    <w:rPr>
      <w:sz w:val="20"/>
      <w:szCs w:val="20"/>
    </w:rPr>
  </w:style>
  <w:style w:type="character" w:customStyle="1" w:styleId="CommentTextChar">
    <w:name w:val="Comment Text Char"/>
    <w:basedOn w:val="DefaultParagraphFont"/>
    <w:link w:val="CommentText"/>
    <w:uiPriority w:val="99"/>
    <w:rsid w:val="00C465B7"/>
    <w:rPr>
      <w:sz w:val="20"/>
      <w:szCs w:val="20"/>
    </w:rPr>
  </w:style>
  <w:style w:type="paragraph" w:styleId="CommentSubject">
    <w:name w:val="annotation subject"/>
    <w:basedOn w:val="CommentText"/>
    <w:next w:val="CommentText"/>
    <w:link w:val="CommentSubjectChar"/>
    <w:uiPriority w:val="99"/>
    <w:semiHidden/>
    <w:unhideWhenUsed/>
    <w:rsid w:val="00C465B7"/>
    <w:rPr>
      <w:b/>
      <w:bCs/>
    </w:rPr>
  </w:style>
  <w:style w:type="character" w:customStyle="1" w:styleId="CommentSubjectChar">
    <w:name w:val="Comment Subject Char"/>
    <w:basedOn w:val="CommentTextChar"/>
    <w:link w:val="CommentSubject"/>
    <w:uiPriority w:val="99"/>
    <w:semiHidden/>
    <w:rsid w:val="00C465B7"/>
    <w:rPr>
      <w:b/>
      <w:bCs/>
      <w:sz w:val="20"/>
      <w:szCs w:val="20"/>
    </w:rPr>
  </w:style>
  <w:style w:type="paragraph" w:customStyle="1" w:styleId="Secondheading">
    <w:name w:val="Second heading"/>
    <w:basedOn w:val="Heading2"/>
    <w:link w:val="SecondheadingChar"/>
    <w:qFormat/>
    <w:rsid w:val="00C465B7"/>
    <w:pPr>
      <w:keepNext w:val="0"/>
      <w:numPr>
        <w:numId w:val="17"/>
      </w:numPr>
      <w:tabs>
        <w:tab w:val="clear" w:pos="709"/>
        <w:tab w:val="left" w:pos="993"/>
      </w:tabs>
      <w:spacing w:before="0" w:after="200" w:line="276" w:lineRule="auto"/>
      <w:ind w:left="1250"/>
      <w:jc w:val="left"/>
    </w:pPr>
    <w:rPr>
      <w:rFonts w:ascii="Arial" w:eastAsia="Times New Roman" w:hAnsi="Arial"/>
      <w:b w:val="0"/>
      <w:color w:val="2E74B5"/>
      <w:sz w:val="24"/>
      <w:szCs w:val="26"/>
    </w:rPr>
  </w:style>
  <w:style w:type="paragraph" w:customStyle="1" w:styleId="Style3">
    <w:name w:val="Style3"/>
    <w:basedOn w:val="Heading3"/>
    <w:link w:val="Style3Char"/>
    <w:qFormat/>
    <w:rsid w:val="00C465B7"/>
    <w:pPr>
      <w:keepNext w:val="0"/>
      <w:numPr>
        <w:numId w:val="17"/>
      </w:numPr>
      <w:tabs>
        <w:tab w:val="clear" w:pos="709"/>
        <w:tab w:val="left" w:pos="993"/>
      </w:tabs>
      <w:spacing w:before="0" w:after="200" w:line="276" w:lineRule="auto"/>
      <w:jc w:val="left"/>
    </w:pPr>
    <w:rPr>
      <w:rFonts w:ascii="Arial" w:eastAsia="Times New Roman" w:hAnsi="Arial"/>
      <w:b w:val="0"/>
      <w:color w:val="1F4D78"/>
    </w:rPr>
  </w:style>
  <w:style w:type="character" w:customStyle="1" w:styleId="SecondheadingChar">
    <w:name w:val="Second heading Char"/>
    <w:link w:val="Secondheading"/>
    <w:rsid w:val="00C465B7"/>
    <w:rPr>
      <w:rFonts w:ascii="Arial" w:eastAsia="Times New Roman" w:hAnsi="Arial" w:cs="Arial"/>
      <w:color w:val="2E74B5"/>
      <w:sz w:val="24"/>
      <w:szCs w:val="26"/>
      <w:lang w:eastAsia="en-US"/>
    </w:rPr>
  </w:style>
  <w:style w:type="paragraph" w:customStyle="1" w:styleId="mainhead">
    <w:name w:val="main head"/>
    <w:basedOn w:val="Normal"/>
    <w:link w:val="mainheadChar"/>
    <w:qFormat/>
    <w:rsid w:val="00C465B7"/>
    <w:pPr>
      <w:numPr>
        <w:numId w:val="17"/>
      </w:numPr>
      <w:tabs>
        <w:tab w:val="left" w:pos="2229"/>
      </w:tabs>
      <w:outlineLvl w:val="0"/>
    </w:pPr>
    <w:rPr>
      <w:rFonts w:ascii="Arial" w:eastAsia="Times New Roman" w:hAnsi="Arial" w:cs="Arial"/>
      <w:b/>
      <w:color w:val="2E74B5"/>
      <w:sz w:val="32"/>
      <w:szCs w:val="32"/>
      <w:lang w:eastAsia="en-US"/>
    </w:rPr>
  </w:style>
  <w:style w:type="paragraph" w:styleId="Caption">
    <w:name w:val="caption"/>
    <w:basedOn w:val="Normal"/>
    <w:next w:val="Normal"/>
    <w:uiPriority w:val="35"/>
    <w:unhideWhenUsed/>
    <w:qFormat/>
    <w:rsid w:val="00C465B7"/>
    <w:pPr>
      <w:spacing w:line="240" w:lineRule="auto"/>
    </w:pPr>
    <w:rPr>
      <w:rFonts w:ascii="Arial" w:eastAsia="Times New Roman" w:hAnsi="Arial" w:cs="Arial"/>
      <w:i/>
      <w:iCs/>
      <w:color w:val="44546A"/>
      <w:sz w:val="18"/>
      <w:szCs w:val="18"/>
      <w:lang w:eastAsia="en-US"/>
    </w:rPr>
  </w:style>
  <w:style w:type="character" w:customStyle="1" w:styleId="ListParagraphChar">
    <w:name w:val="List Paragraph Char"/>
    <w:aliases w:val="Bullet List Char"/>
    <w:link w:val="ListParagraph"/>
    <w:rsid w:val="00C465B7"/>
  </w:style>
  <w:style w:type="character" w:customStyle="1" w:styleId="Style3Char">
    <w:name w:val="Style3 Char"/>
    <w:link w:val="Style3"/>
    <w:rsid w:val="00C465B7"/>
    <w:rPr>
      <w:rFonts w:ascii="Arial" w:eastAsia="Times New Roman" w:hAnsi="Arial" w:cs="Arial"/>
      <w:color w:val="1F4D78"/>
      <w:sz w:val="24"/>
      <w:szCs w:val="24"/>
      <w:lang w:eastAsia="en-US"/>
    </w:rPr>
  </w:style>
  <w:style w:type="character" w:customStyle="1" w:styleId="mainheadChar">
    <w:name w:val="main head Char"/>
    <w:link w:val="mainhead"/>
    <w:rsid w:val="00C465B7"/>
    <w:rPr>
      <w:rFonts w:ascii="Arial" w:eastAsia="Times New Roman" w:hAnsi="Arial" w:cs="Arial"/>
      <w:b/>
      <w:color w:val="2E74B5"/>
      <w:sz w:val="32"/>
      <w:szCs w:val="32"/>
      <w:lang w:eastAsia="en-US"/>
    </w:rPr>
  </w:style>
  <w:style w:type="table" w:styleId="TableGrid">
    <w:name w:val="Table Grid"/>
    <w:basedOn w:val="TableNormal"/>
    <w:uiPriority w:val="59"/>
    <w:rsid w:val="008303A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E89"/>
    <w:rPr>
      <w:b/>
      <w:bCs/>
    </w:rPr>
  </w:style>
  <w:style w:type="paragraph" w:styleId="NormalWeb">
    <w:name w:val="Normal (Web)"/>
    <w:basedOn w:val="Normal"/>
    <w:uiPriority w:val="99"/>
    <w:unhideWhenUsed/>
    <w:rsid w:val="00E83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3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mla.com.au/Extension-training-and-tools/Producer-case-studies/Temper-temper-selecting-for-quieter-cattle"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wmf"/><Relationship Id="rId47" Type="http://schemas.openxmlformats.org/officeDocument/2006/relationships/hyperlink" Target="http://www.eventbrite.com.au/e/2016-border-beef-conference-registration-25708405533" TargetMode="External"/><Relationship Id="rId50" Type="http://schemas.openxmlformats.org/officeDocument/2006/relationships/hyperlink" Target="http://mbfp.mla.com.au/Weaner-throughput/3-Wean-early" TargetMode="External"/><Relationship Id="rId55" Type="http://schemas.microsoft.com/office/2011/relationships/commentsExtended" Target="commentsExtended.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comments" Target="comments.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eefcrc.com/documents/publications/fact-sheets/FS15-SelectingforImprovedTemperament.pdf"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hyperlink" Target="http://www.mbfp.mla.com.au/Weaner-throughput"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neilmcdonald.com.au" TargetMode="Externa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eventbrite.com.au/e/2016-border-beef-conference-registration-25708405533" TargetMode="External"/><Relationship Id="rId57" Type="http://schemas.openxmlformats.org/officeDocument/2006/relationships/header" Target="header1.xm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wmf"/><Relationship Id="rId52" Type="http://schemas.openxmlformats.org/officeDocument/2006/relationships/hyperlink" Target="mailto:martin.dunstan@ecodev.vic.gov.au"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wmf"/><Relationship Id="rId48" Type="http://schemas.openxmlformats.org/officeDocument/2006/relationships/hyperlink" Target="mailto:martin.dunstan@ecodev.vic.gov.au" TargetMode="Externa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mailto:ross.batten@ozemail.com.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csiro.au/ADOPT"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wmf"/><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E356E492-A63E-414C-8456-CAE9EB68405A}"/>
      </w:docPartPr>
      <w:docPartBody>
        <w:p w:rsidR="002C5E84" w:rsidRDefault="002C5E84">
          <w:r w:rsidRPr="00D2459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10"/>
  </w:num>
  <w:num w:numId="4">
    <w:abstractNumId w:val="7"/>
  </w:num>
  <w:num w:numId="5">
    <w:abstractNumId w:val="0"/>
  </w:num>
  <w:num w:numId="6">
    <w:abstractNumId w:val="8"/>
  </w:num>
  <w:num w:numId="7">
    <w:abstractNumId w:val="1"/>
  </w:num>
  <w:num w:numId="8">
    <w:abstractNumId w:val="3"/>
  </w:num>
  <w:num w:numId="9">
    <w:abstractNumId w:val="2"/>
  </w:num>
  <w:num w:numId="10">
    <w:abstractNumId w:val="6"/>
  </w:num>
  <w:num w:numId="11">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E84"/>
    <w:rsid w:val="00034661"/>
    <w:rsid w:val="000C2865"/>
    <w:rsid w:val="000C426E"/>
    <w:rsid w:val="000C7DD6"/>
    <w:rsid w:val="001742AA"/>
    <w:rsid w:val="00185A60"/>
    <w:rsid w:val="001C15C3"/>
    <w:rsid w:val="001F60B4"/>
    <w:rsid w:val="00246B4F"/>
    <w:rsid w:val="00257374"/>
    <w:rsid w:val="0028161C"/>
    <w:rsid w:val="002C5E84"/>
    <w:rsid w:val="00341BC7"/>
    <w:rsid w:val="003A5550"/>
    <w:rsid w:val="003B3B30"/>
    <w:rsid w:val="003D7936"/>
    <w:rsid w:val="004A7528"/>
    <w:rsid w:val="004F08E6"/>
    <w:rsid w:val="005D3D3B"/>
    <w:rsid w:val="0060491C"/>
    <w:rsid w:val="0061352C"/>
    <w:rsid w:val="00676D5F"/>
    <w:rsid w:val="006D478E"/>
    <w:rsid w:val="00785F39"/>
    <w:rsid w:val="007A4675"/>
    <w:rsid w:val="007C52CF"/>
    <w:rsid w:val="008159CA"/>
    <w:rsid w:val="00873594"/>
    <w:rsid w:val="008B2B91"/>
    <w:rsid w:val="008B37D9"/>
    <w:rsid w:val="008F7EC1"/>
    <w:rsid w:val="00932B33"/>
    <w:rsid w:val="009A526F"/>
    <w:rsid w:val="00AA62A8"/>
    <w:rsid w:val="00AB5DD7"/>
    <w:rsid w:val="00AE4FB8"/>
    <w:rsid w:val="00B95D94"/>
    <w:rsid w:val="00BB0F4C"/>
    <w:rsid w:val="00BC758E"/>
    <w:rsid w:val="00D00B82"/>
    <w:rsid w:val="00D63A7B"/>
    <w:rsid w:val="00D83EE7"/>
    <w:rsid w:val="00DB59F2"/>
    <w:rsid w:val="00E0761E"/>
    <w:rsid w:val="00E13D5C"/>
    <w:rsid w:val="00EC4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E7CAF8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08E6"/>
    <w:rPr>
      <w:color w:val="808080"/>
    </w:rPr>
  </w:style>
  <w:style w:type="paragraph" w:customStyle="1" w:styleId="63495FDDB7A141C3A54E1A983E4C7D89">
    <w:name w:val="63495FDDB7A141C3A54E1A983E4C7D89"/>
    <w:rsid w:val="002C5E84"/>
  </w:style>
  <w:style w:type="paragraph" w:customStyle="1" w:styleId="CF159F5DD62A4A819AE66622929ED983">
    <w:name w:val="CF159F5DD62A4A819AE66622929ED983"/>
    <w:rsid w:val="002C5E84"/>
  </w:style>
  <w:style w:type="paragraph" w:customStyle="1" w:styleId="CF159F5DD62A4A819AE66622929ED9831">
    <w:name w:val="CF159F5DD62A4A819AE66622929ED9831"/>
    <w:rsid w:val="002C5E84"/>
  </w:style>
  <w:style w:type="paragraph" w:customStyle="1" w:styleId="3F8D6E85885844C0A5EB3FFD94C7813A">
    <w:name w:val="3F8D6E85885844C0A5EB3FFD94C7813A"/>
    <w:rsid w:val="002C5E84"/>
  </w:style>
  <w:style w:type="paragraph" w:customStyle="1" w:styleId="CF159F5DD62A4A819AE66622929ED9832">
    <w:name w:val="CF159F5DD62A4A819AE66622929ED9832"/>
    <w:rsid w:val="002C5E84"/>
  </w:style>
  <w:style w:type="paragraph" w:customStyle="1" w:styleId="CF159F5DD62A4A819AE66622929ED9833">
    <w:name w:val="CF159F5DD62A4A819AE66622929ED9833"/>
    <w:rsid w:val="002C5E84"/>
  </w:style>
  <w:style w:type="paragraph" w:customStyle="1" w:styleId="CF159F5DD62A4A819AE66622929ED9834">
    <w:name w:val="CF159F5DD62A4A819AE66622929ED9834"/>
    <w:rsid w:val="002C5E84"/>
  </w:style>
  <w:style w:type="paragraph" w:customStyle="1" w:styleId="CF159F5DD62A4A819AE66622929ED9835">
    <w:name w:val="CF159F5DD62A4A819AE66622929ED9835"/>
    <w:rsid w:val="002C5E84"/>
  </w:style>
  <w:style w:type="paragraph" w:customStyle="1" w:styleId="C3CB755D9D434B4D84E5C0F299F270E1">
    <w:name w:val="C3CB755D9D434B4D84E5C0F299F270E1"/>
    <w:rsid w:val="002C5E84"/>
  </w:style>
  <w:style w:type="paragraph" w:customStyle="1" w:styleId="C841116C2E9E4770A65FDF90212D88E6">
    <w:name w:val="C841116C2E9E4770A65FDF90212D88E6"/>
    <w:rsid w:val="002C5E84"/>
  </w:style>
  <w:style w:type="paragraph" w:customStyle="1" w:styleId="ABB5E4EC09B745DA9585DE47A6B90275">
    <w:name w:val="ABB5E4EC09B745DA9585DE47A6B90275"/>
    <w:rsid w:val="002C5E84"/>
  </w:style>
  <w:style w:type="paragraph" w:customStyle="1" w:styleId="D52B0AE655764E19BA5DCCD6D36D1517">
    <w:name w:val="D52B0AE655764E19BA5DCCD6D36D1517"/>
    <w:rsid w:val="002C5E84"/>
  </w:style>
  <w:style w:type="paragraph" w:customStyle="1" w:styleId="CF159F5DD62A4A819AE66622929ED9836">
    <w:name w:val="CF159F5DD62A4A819AE66622929ED9836"/>
    <w:rsid w:val="002C5E84"/>
  </w:style>
  <w:style w:type="paragraph" w:customStyle="1" w:styleId="C841116C2E9E4770A65FDF90212D88E61">
    <w:name w:val="C841116C2E9E4770A65FDF90212D88E61"/>
    <w:rsid w:val="002C5E84"/>
  </w:style>
  <w:style w:type="paragraph" w:customStyle="1" w:styleId="ABB5E4EC09B745DA9585DE47A6B902751">
    <w:name w:val="ABB5E4EC09B745DA9585DE47A6B902751"/>
    <w:rsid w:val="002C5E84"/>
  </w:style>
  <w:style w:type="paragraph" w:customStyle="1" w:styleId="D52B0AE655764E19BA5DCCD6D36D15171">
    <w:name w:val="D52B0AE655764E19BA5DCCD6D36D15171"/>
    <w:rsid w:val="002C5E84"/>
  </w:style>
  <w:style w:type="paragraph" w:customStyle="1" w:styleId="E536D3AAE24746DD943D5BDCA6A17539">
    <w:name w:val="E536D3AAE24746DD943D5BDCA6A17539"/>
    <w:rsid w:val="002C5E84"/>
  </w:style>
  <w:style w:type="paragraph" w:customStyle="1" w:styleId="CF159F5DD62A4A819AE66622929ED9837">
    <w:name w:val="CF159F5DD62A4A819AE66622929ED9837"/>
    <w:rsid w:val="002C5E84"/>
  </w:style>
  <w:style w:type="paragraph" w:customStyle="1" w:styleId="C841116C2E9E4770A65FDF90212D88E62">
    <w:name w:val="C841116C2E9E4770A65FDF90212D88E62"/>
    <w:rsid w:val="002C5E84"/>
  </w:style>
  <w:style w:type="paragraph" w:customStyle="1" w:styleId="ABB5E4EC09B745DA9585DE47A6B902752">
    <w:name w:val="ABB5E4EC09B745DA9585DE47A6B902752"/>
    <w:rsid w:val="002C5E84"/>
  </w:style>
  <w:style w:type="paragraph" w:customStyle="1" w:styleId="D52B0AE655764E19BA5DCCD6D36D15172">
    <w:name w:val="D52B0AE655764E19BA5DCCD6D36D15172"/>
    <w:rsid w:val="002C5E84"/>
  </w:style>
  <w:style w:type="paragraph" w:customStyle="1" w:styleId="E536D3AAE24746DD943D5BDCA6A175391">
    <w:name w:val="E536D3AAE24746DD943D5BDCA6A175391"/>
    <w:rsid w:val="002C5E84"/>
  </w:style>
  <w:style w:type="paragraph" w:customStyle="1" w:styleId="CF159F5DD62A4A819AE66622929ED9838">
    <w:name w:val="CF159F5DD62A4A819AE66622929ED9838"/>
    <w:rsid w:val="002C5E84"/>
  </w:style>
  <w:style w:type="paragraph" w:customStyle="1" w:styleId="C841116C2E9E4770A65FDF90212D88E63">
    <w:name w:val="C841116C2E9E4770A65FDF90212D88E63"/>
    <w:rsid w:val="002C5E84"/>
  </w:style>
  <w:style w:type="paragraph" w:customStyle="1" w:styleId="ABB5E4EC09B745DA9585DE47A6B902753">
    <w:name w:val="ABB5E4EC09B745DA9585DE47A6B902753"/>
    <w:rsid w:val="002C5E84"/>
  </w:style>
  <w:style w:type="paragraph" w:customStyle="1" w:styleId="D52B0AE655764E19BA5DCCD6D36D15173">
    <w:name w:val="D52B0AE655764E19BA5DCCD6D36D15173"/>
    <w:rsid w:val="002C5E84"/>
  </w:style>
  <w:style w:type="paragraph" w:customStyle="1" w:styleId="E536D3AAE24746DD943D5BDCA6A175392">
    <w:name w:val="E536D3AAE24746DD943D5BDCA6A175392"/>
    <w:rsid w:val="002C5E84"/>
  </w:style>
  <w:style w:type="paragraph" w:customStyle="1" w:styleId="CF159F5DD62A4A819AE66622929ED9839">
    <w:name w:val="CF159F5DD62A4A819AE66622929ED9839"/>
    <w:rsid w:val="002C5E84"/>
  </w:style>
  <w:style w:type="paragraph" w:customStyle="1" w:styleId="C841116C2E9E4770A65FDF90212D88E64">
    <w:name w:val="C841116C2E9E4770A65FDF90212D88E64"/>
    <w:rsid w:val="002C5E84"/>
  </w:style>
  <w:style w:type="paragraph" w:customStyle="1" w:styleId="ABB5E4EC09B745DA9585DE47A6B902754">
    <w:name w:val="ABB5E4EC09B745DA9585DE47A6B902754"/>
    <w:rsid w:val="002C5E84"/>
  </w:style>
  <w:style w:type="paragraph" w:customStyle="1" w:styleId="D52B0AE655764E19BA5DCCD6D36D15174">
    <w:name w:val="D52B0AE655764E19BA5DCCD6D36D15174"/>
    <w:rsid w:val="002C5E84"/>
  </w:style>
  <w:style w:type="paragraph" w:customStyle="1" w:styleId="E536D3AAE24746DD943D5BDCA6A175393">
    <w:name w:val="E536D3AAE24746DD943D5BDCA6A175393"/>
    <w:rsid w:val="002C5E84"/>
  </w:style>
  <w:style w:type="paragraph" w:customStyle="1" w:styleId="47323F87D0914B3598BEC2FB18883240">
    <w:name w:val="47323F87D0914B3598BEC2FB18883240"/>
    <w:rsid w:val="002C5E84"/>
    <w:pPr>
      <w:spacing w:after="0" w:line="240" w:lineRule="auto"/>
      <w:ind w:right="-133"/>
    </w:pPr>
    <w:rPr>
      <w:rFonts w:ascii="Arial" w:eastAsia="Times New Roman" w:hAnsi="Arial" w:cs="Arial"/>
      <w:b/>
      <w:sz w:val="32"/>
      <w:szCs w:val="32"/>
      <w:lang w:eastAsia="en-US" w:bidi="en-US"/>
    </w:rPr>
  </w:style>
  <w:style w:type="paragraph" w:customStyle="1" w:styleId="CF159F5DD62A4A819AE66622929ED98310">
    <w:name w:val="CF159F5DD62A4A819AE66622929ED98310"/>
    <w:rsid w:val="002C5E84"/>
  </w:style>
  <w:style w:type="paragraph" w:customStyle="1" w:styleId="C841116C2E9E4770A65FDF90212D88E65">
    <w:name w:val="C841116C2E9E4770A65FDF90212D88E65"/>
    <w:rsid w:val="002C5E84"/>
  </w:style>
  <w:style w:type="paragraph" w:customStyle="1" w:styleId="ABB5E4EC09B745DA9585DE47A6B902755">
    <w:name w:val="ABB5E4EC09B745DA9585DE47A6B902755"/>
    <w:rsid w:val="002C5E84"/>
  </w:style>
  <w:style w:type="paragraph" w:customStyle="1" w:styleId="D52B0AE655764E19BA5DCCD6D36D15175">
    <w:name w:val="D52B0AE655764E19BA5DCCD6D36D15175"/>
    <w:rsid w:val="002C5E84"/>
  </w:style>
  <w:style w:type="paragraph" w:customStyle="1" w:styleId="E536D3AAE24746DD943D5BDCA6A175394">
    <w:name w:val="E536D3AAE24746DD943D5BDCA6A175394"/>
    <w:rsid w:val="002C5E84"/>
  </w:style>
  <w:style w:type="paragraph" w:customStyle="1" w:styleId="A43C2BB466BC4E39AFD63B859D1FC44F">
    <w:name w:val="A43C2BB466BC4E39AFD63B859D1FC44F"/>
    <w:rsid w:val="002C5E84"/>
  </w:style>
  <w:style w:type="paragraph" w:customStyle="1" w:styleId="A51A80C5029D4FA7BCC9A1BCBC073355">
    <w:name w:val="A51A80C5029D4FA7BCC9A1BCBC073355"/>
    <w:rsid w:val="002C5E84"/>
  </w:style>
  <w:style w:type="paragraph" w:customStyle="1" w:styleId="CF159F5DD62A4A819AE66622929ED98311">
    <w:name w:val="CF159F5DD62A4A819AE66622929ED98311"/>
    <w:rsid w:val="002C5E84"/>
  </w:style>
  <w:style w:type="paragraph" w:customStyle="1" w:styleId="C841116C2E9E4770A65FDF90212D88E66">
    <w:name w:val="C841116C2E9E4770A65FDF90212D88E66"/>
    <w:rsid w:val="002C5E84"/>
  </w:style>
  <w:style w:type="paragraph" w:customStyle="1" w:styleId="ABB5E4EC09B745DA9585DE47A6B902756">
    <w:name w:val="ABB5E4EC09B745DA9585DE47A6B902756"/>
    <w:rsid w:val="002C5E84"/>
  </w:style>
  <w:style w:type="paragraph" w:customStyle="1" w:styleId="D52B0AE655764E19BA5DCCD6D36D15176">
    <w:name w:val="D52B0AE655764E19BA5DCCD6D36D15176"/>
    <w:rsid w:val="002C5E84"/>
  </w:style>
  <w:style w:type="paragraph" w:customStyle="1" w:styleId="E536D3AAE24746DD943D5BDCA6A175395">
    <w:name w:val="E536D3AAE24746DD943D5BDCA6A175395"/>
    <w:rsid w:val="002C5E84"/>
  </w:style>
  <w:style w:type="paragraph" w:customStyle="1" w:styleId="A51A80C5029D4FA7BCC9A1BCBC0733551">
    <w:name w:val="A51A80C5029D4FA7BCC9A1BCBC0733551"/>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
    <w:name w:val="1D3E9B1ED51F47AFA5F8A2D87A3AA4B6"/>
    <w:rsid w:val="002C5E84"/>
  </w:style>
  <w:style w:type="paragraph" w:customStyle="1" w:styleId="DDB7B267090445FD80E850C94D9B181E">
    <w:name w:val="DDB7B267090445FD80E850C94D9B181E"/>
    <w:rsid w:val="002C5E84"/>
  </w:style>
  <w:style w:type="paragraph" w:customStyle="1" w:styleId="15B66A872279465097CC54A8DEBF5948">
    <w:name w:val="15B66A872279465097CC54A8DEBF5948"/>
    <w:rsid w:val="002C5E84"/>
  </w:style>
  <w:style w:type="paragraph" w:customStyle="1" w:styleId="CF159F5DD62A4A819AE66622929ED98312">
    <w:name w:val="CF159F5DD62A4A819AE66622929ED98312"/>
    <w:rsid w:val="002C5E84"/>
  </w:style>
  <w:style w:type="paragraph" w:customStyle="1" w:styleId="C841116C2E9E4770A65FDF90212D88E67">
    <w:name w:val="C841116C2E9E4770A65FDF90212D88E67"/>
    <w:rsid w:val="002C5E84"/>
  </w:style>
  <w:style w:type="paragraph" w:customStyle="1" w:styleId="ABB5E4EC09B745DA9585DE47A6B902757">
    <w:name w:val="ABB5E4EC09B745DA9585DE47A6B902757"/>
    <w:rsid w:val="002C5E84"/>
  </w:style>
  <w:style w:type="paragraph" w:customStyle="1" w:styleId="D52B0AE655764E19BA5DCCD6D36D15177">
    <w:name w:val="D52B0AE655764E19BA5DCCD6D36D15177"/>
    <w:rsid w:val="002C5E84"/>
  </w:style>
  <w:style w:type="paragraph" w:customStyle="1" w:styleId="E536D3AAE24746DD943D5BDCA6A175396">
    <w:name w:val="E536D3AAE24746DD943D5BDCA6A175396"/>
    <w:rsid w:val="002C5E84"/>
  </w:style>
  <w:style w:type="paragraph" w:customStyle="1" w:styleId="A51A80C5029D4FA7BCC9A1BCBC0733552">
    <w:name w:val="A51A80C5029D4FA7BCC9A1BCBC0733552"/>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
    <w:name w:val="1D3E9B1ED51F47AFA5F8A2D87A3AA4B61"/>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
    <w:name w:val="15B66A872279465097CC54A8DEBF59481"/>
    <w:rsid w:val="002C5E84"/>
    <w:pPr>
      <w:tabs>
        <w:tab w:val="center" w:pos="4513"/>
        <w:tab w:val="right" w:pos="9026"/>
      </w:tabs>
      <w:spacing w:after="0" w:line="240" w:lineRule="auto"/>
    </w:pPr>
  </w:style>
  <w:style w:type="paragraph" w:customStyle="1" w:styleId="CF159F5DD62A4A819AE66622929ED98313">
    <w:name w:val="CF159F5DD62A4A819AE66622929ED98313"/>
    <w:rsid w:val="002C5E84"/>
  </w:style>
  <w:style w:type="paragraph" w:customStyle="1" w:styleId="C841116C2E9E4770A65FDF90212D88E68">
    <w:name w:val="C841116C2E9E4770A65FDF90212D88E68"/>
    <w:rsid w:val="002C5E84"/>
  </w:style>
  <w:style w:type="paragraph" w:customStyle="1" w:styleId="ABB5E4EC09B745DA9585DE47A6B902758">
    <w:name w:val="ABB5E4EC09B745DA9585DE47A6B902758"/>
    <w:rsid w:val="002C5E84"/>
  </w:style>
  <w:style w:type="paragraph" w:customStyle="1" w:styleId="D52B0AE655764E19BA5DCCD6D36D15178">
    <w:name w:val="D52B0AE655764E19BA5DCCD6D36D15178"/>
    <w:rsid w:val="002C5E84"/>
  </w:style>
  <w:style w:type="paragraph" w:customStyle="1" w:styleId="E536D3AAE24746DD943D5BDCA6A175397">
    <w:name w:val="E536D3AAE24746DD943D5BDCA6A175397"/>
    <w:rsid w:val="002C5E84"/>
  </w:style>
  <w:style w:type="paragraph" w:customStyle="1" w:styleId="A51A80C5029D4FA7BCC9A1BCBC0733553">
    <w:name w:val="A51A80C5029D4FA7BCC9A1BCBC0733553"/>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2">
    <w:name w:val="1D3E9B1ED51F47AFA5F8A2D87A3AA4B62"/>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2">
    <w:name w:val="15B66A872279465097CC54A8DEBF59482"/>
    <w:rsid w:val="002C5E84"/>
    <w:pPr>
      <w:tabs>
        <w:tab w:val="center" w:pos="4513"/>
        <w:tab w:val="right" w:pos="9026"/>
      </w:tabs>
      <w:spacing w:after="0" w:line="240" w:lineRule="auto"/>
    </w:pPr>
  </w:style>
  <w:style w:type="paragraph" w:customStyle="1" w:styleId="CF159F5DD62A4A819AE66622929ED98314">
    <w:name w:val="CF159F5DD62A4A819AE66622929ED98314"/>
    <w:rsid w:val="002C5E84"/>
  </w:style>
  <w:style w:type="paragraph" w:customStyle="1" w:styleId="C841116C2E9E4770A65FDF90212D88E69">
    <w:name w:val="C841116C2E9E4770A65FDF90212D88E69"/>
    <w:rsid w:val="002C5E84"/>
  </w:style>
  <w:style w:type="paragraph" w:customStyle="1" w:styleId="ABB5E4EC09B745DA9585DE47A6B902759">
    <w:name w:val="ABB5E4EC09B745DA9585DE47A6B902759"/>
    <w:rsid w:val="002C5E84"/>
  </w:style>
  <w:style w:type="paragraph" w:customStyle="1" w:styleId="D52B0AE655764E19BA5DCCD6D36D15179">
    <w:name w:val="D52B0AE655764E19BA5DCCD6D36D15179"/>
    <w:rsid w:val="002C5E84"/>
  </w:style>
  <w:style w:type="paragraph" w:customStyle="1" w:styleId="E536D3AAE24746DD943D5BDCA6A175398">
    <w:name w:val="E536D3AAE24746DD943D5BDCA6A175398"/>
    <w:rsid w:val="002C5E84"/>
  </w:style>
  <w:style w:type="paragraph" w:customStyle="1" w:styleId="A51A80C5029D4FA7BCC9A1BCBC0733554">
    <w:name w:val="A51A80C5029D4FA7BCC9A1BCBC0733554"/>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3">
    <w:name w:val="1D3E9B1ED51F47AFA5F8A2D87A3AA4B63"/>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3">
    <w:name w:val="15B66A872279465097CC54A8DEBF59483"/>
    <w:rsid w:val="002C5E84"/>
    <w:pPr>
      <w:tabs>
        <w:tab w:val="center" w:pos="4513"/>
        <w:tab w:val="right" w:pos="9026"/>
      </w:tabs>
      <w:spacing w:after="0" w:line="240" w:lineRule="auto"/>
    </w:pPr>
  </w:style>
  <w:style w:type="paragraph" w:customStyle="1" w:styleId="CF159F5DD62A4A819AE66622929ED98315">
    <w:name w:val="CF159F5DD62A4A819AE66622929ED98315"/>
    <w:rsid w:val="002C5E84"/>
  </w:style>
  <w:style w:type="paragraph" w:customStyle="1" w:styleId="C841116C2E9E4770A65FDF90212D88E610">
    <w:name w:val="C841116C2E9E4770A65FDF90212D88E610"/>
    <w:rsid w:val="002C5E84"/>
  </w:style>
  <w:style w:type="paragraph" w:customStyle="1" w:styleId="ABB5E4EC09B745DA9585DE47A6B9027510">
    <w:name w:val="ABB5E4EC09B745DA9585DE47A6B9027510"/>
    <w:rsid w:val="002C5E84"/>
  </w:style>
  <w:style w:type="paragraph" w:customStyle="1" w:styleId="D52B0AE655764E19BA5DCCD6D36D151710">
    <w:name w:val="D52B0AE655764E19BA5DCCD6D36D151710"/>
    <w:rsid w:val="002C5E84"/>
  </w:style>
  <w:style w:type="paragraph" w:customStyle="1" w:styleId="E536D3AAE24746DD943D5BDCA6A175399">
    <w:name w:val="E536D3AAE24746DD943D5BDCA6A175399"/>
    <w:rsid w:val="002C5E84"/>
  </w:style>
  <w:style w:type="paragraph" w:customStyle="1" w:styleId="A51A80C5029D4FA7BCC9A1BCBC0733555">
    <w:name w:val="A51A80C5029D4FA7BCC9A1BCBC0733555"/>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4">
    <w:name w:val="1D3E9B1ED51F47AFA5F8A2D87A3AA4B64"/>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4">
    <w:name w:val="15B66A872279465097CC54A8DEBF59484"/>
    <w:rsid w:val="002C5E84"/>
    <w:pPr>
      <w:tabs>
        <w:tab w:val="center" w:pos="4513"/>
        <w:tab w:val="right" w:pos="9026"/>
      </w:tabs>
      <w:spacing w:after="0" w:line="240" w:lineRule="auto"/>
    </w:pPr>
  </w:style>
  <w:style w:type="paragraph" w:customStyle="1" w:styleId="CF159F5DD62A4A819AE66622929ED98316">
    <w:name w:val="CF159F5DD62A4A819AE66622929ED98316"/>
    <w:rsid w:val="002C5E84"/>
  </w:style>
  <w:style w:type="paragraph" w:customStyle="1" w:styleId="C841116C2E9E4770A65FDF90212D88E611">
    <w:name w:val="C841116C2E9E4770A65FDF90212D88E611"/>
    <w:rsid w:val="002C5E84"/>
  </w:style>
  <w:style w:type="paragraph" w:customStyle="1" w:styleId="ABB5E4EC09B745DA9585DE47A6B9027511">
    <w:name w:val="ABB5E4EC09B745DA9585DE47A6B9027511"/>
    <w:rsid w:val="002C5E84"/>
  </w:style>
  <w:style w:type="paragraph" w:customStyle="1" w:styleId="D52B0AE655764E19BA5DCCD6D36D151711">
    <w:name w:val="D52B0AE655764E19BA5DCCD6D36D151711"/>
    <w:rsid w:val="002C5E84"/>
  </w:style>
  <w:style w:type="paragraph" w:customStyle="1" w:styleId="E536D3AAE24746DD943D5BDCA6A1753910">
    <w:name w:val="E536D3AAE24746DD943D5BDCA6A1753910"/>
    <w:rsid w:val="002C5E84"/>
  </w:style>
  <w:style w:type="paragraph" w:customStyle="1" w:styleId="A51A80C5029D4FA7BCC9A1BCBC0733556">
    <w:name w:val="A51A80C5029D4FA7BCC9A1BCBC0733556"/>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5">
    <w:name w:val="1D3E9B1ED51F47AFA5F8A2D87A3AA4B65"/>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5">
    <w:name w:val="15B66A872279465097CC54A8DEBF59485"/>
    <w:rsid w:val="002C5E84"/>
    <w:pPr>
      <w:tabs>
        <w:tab w:val="center" w:pos="4513"/>
        <w:tab w:val="right" w:pos="9026"/>
      </w:tabs>
      <w:spacing w:after="0" w:line="240" w:lineRule="auto"/>
    </w:pPr>
  </w:style>
  <w:style w:type="paragraph" w:customStyle="1" w:styleId="CF159F5DD62A4A819AE66622929ED98317">
    <w:name w:val="CF159F5DD62A4A819AE66622929ED98317"/>
    <w:rsid w:val="002C5E84"/>
  </w:style>
  <w:style w:type="paragraph" w:customStyle="1" w:styleId="C841116C2E9E4770A65FDF90212D88E612">
    <w:name w:val="C841116C2E9E4770A65FDF90212D88E612"/>
    <w:rsid w:val="002C5E84"/>
  </w:style>
  <w:style w:type="paragraph" w:customStyle="1" w:styleId="ABB5E4EC09B745DA9585DE47A6B9027512">
    <w:name w:val="ABB5E4EC09B745DA9585DE47A6B9027512"/>
    <w:rsid w:val="002C5E84"/>
  </w:style>
  <w:style w:type="paragraph" w:customStyle="1" w:styleId="D52B0AE655764E19BA5DCCD6D36D151712">
    <w:name w:val="D52B0AE655764E19BA5DCCD6D36D151712"/>
    <w:rsid w:val="002C5E84"/>
  </w:style>
  <w:style w:type="paragraph" w:customStyle="1" w:styleId="E536D3AAE24746DD943D5BDCA6A1753911">
    <w:name w:val="E536D3AAE24746DD943D5BDCA6A1753911"/>
    <w:rsid w:val="002C5E84"/>
  </w:style>
  <w:style w:type="paragraph" w:customStyle="1" w:styleId="A51A80C5029D4FA7BCC9A1BCBC0733557">
    <w:name w:val="A51A80C5029D4FA7BCC9A1BCBC0733557"/>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6">
    <w:name w:val="1D3E9B1ED51F47AFA5F8A2D87A3AA4B66"/>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6">
    <w:name w:val="15B66A872279465097CC54A8DEBF59486"/>
    <w:rsid w:val="002C5E84"/>
    <w:pPr>
      <w:tabs>
        <w:tab w:val="center" w:pos="4513"/>
        <w:tab w:val="right" w:pos="9026"/>
      </w:tabs>
      <w:spacing w:after="0" w:line="240" w:lineRule="auto"/>
    </w:pPr>
  </w:style>
  <w:style w:type="paragraph" w:customStyle="1" w:styleId="CF159F5DD62A4A819AE66622929ED98318">
    <w:name w:val="CF159F5DD62A4A819AE66622929ED98318"/>
    <w:rsid w:val="002C5E84"/>
  </w:style>
  <w:style w:type="paragraph" w:customStyle="1" w:styleId="C841116C2E9E4770A65FDF90212D88E613">
    <w:name w:val="C841116C2E9E4770A65FDF90212D88E613"/>
    <w:rsid w:val="002C5E84"/>
  </w:style>
  <w:style w:type="paragraph" w:customStyle="1" w:styleId="ABB5E4EC09B745DA9585DE47A6B9027513">
    <w:name w:val="ABB5E4EC09B745DA9585DE47A6B9027513"/>
    <w:rsid w:val="002C5E84"/>
  </w:style>
  <w:style w:type="paragraph" w:customStyle="1" w:styleId="D52B0AE655764E19BA5DCCD6D36D151713">
    <w:name w:val="D52B0AE655764E19BA5DCCD6D36D151713"/>
    <w:rsid w:val="002C5E84"/>
  </w:style>
  <w:style w:type="paragraph" w:customStyle="1" w:styleId="E536D3AAE24746DD943D5BDCA6A1753912">
    <w:name w:val="E536D3AAE24746DD943D5BDCA6A1753912"/>
    <w:rsid w:val="002C5E84"/>
  </w:style>
  <w:style w:type="paragraph" w:customStyle="1" w:styleId="A51A80C5029D4FA7BCC9A1BCBC0733558">
    <w:name w:val="A51A80C5029D4FA7BCC9A1BCBC0733558"/>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7">
    <w:name w:val="1D3E9B1ED51F47AFA5F8A2D87A3AA4B67"/>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7">
    <w:name w:val="15B66A872279465097CC54A8DEBF59487"/>
    <w:rsid w:val="002C5E84"/>
    <w:pPr>
      <w:tabs>
        <w:tab w:val="center" w:pos="4513"/>
        <w:tab w:val="right" w:pos="9026"/>
      </w:tabs>
      <w:spacing w:after="0" w:line="240" w:lineRule="auto"/>
    </w:pPr>
  </w:style>
  <w:style w:type="paragraph" w:customStyle="1" w:styleId="CF159F5DD62A4A819AE66622929ED98319">
    <w:name w:val="CF159F5DD62A4A819AE66622929ED98319"/>
    <w:rsid w:val="0028161C"/>
  </w:style>
  <w:style w:type="paragraph" w:customStyle="1" w:styleId="C841116C2E9E4770A65FDF90212D88E614">
    <w:name w:val="C841116C2E9E4770A65FDF90212D88E614"/>
    <w:rsid w:val="0028161C"/>
  </w:style>
  <w:style w:type="paragraph" w:customStyle="1" w:styleId="ABB5E4EC09B745DA9585DE47A6B9027514">
    <w:name w:val="ABB5E4EC09B745DA9585DE47A6B9027514"/>
    <w:rsid w:val="0028161C"/>
  </w:style>
  <w:style w:type="paragraph" w:customStyle="1" w:styleId="D52B0AE655764E19BA5DCCD6D36D151714">
    <w:name w:val="D52B0AE655764E19BA5DCCD6D36D151714"/>
    <w:rsid w:val="0028161C"/>
  </w:style>
  <w:style w:type="paragraph" w:customStyle="1" w:styleId="E536D3AAE24746DD943D5BDCA6A1753913">
    <w:name w:val="E536D3AAE24746DD943D5BDCA6A1753913"/>
    <w:rsid w:val="0028161C"/>
  </w:style>
  <w:style w:type="paragraph" w:customStyle="1" w:styleId="A51A80C5029D4FA7BCC9A1BCBC0733559">
    <w:name w:val="A51A80C5029D4FA7BCC9A1BCBC0733559"/>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8">
    <w:name w:val="1D3E9B1ED51F47AFA5F8A2D87A3AA4B68"/>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8">
    <w:name w:val="15B66A872279465097CC54A8DEBF59488"/>
    <w:rsid w:val="0028161C"/>
    <w:pPr>
      <w:tabs>
        <w:tab w:val="center" w:pos="4513"/>
        <w:tab w:val="right" w:pos="9026"/>
      </w:tabs>
      <w:spacing w:after="0" w:line="240" w:lineRule="auto"/>
    </w:pPr>
  </w:style>
  <w:style w:type="paragraph" w:customStyle="1" w:styleId="CF159F5DD62A4A819AE66622929ED98320">
    <w:name w:val="CF159F5DD62A4A819AE66622929ED98320"/>
    <w:rsid w:val="0028161C"/>
  </w:style>
  <w:style w:type="paragraph" w:customStyle="1" w:styleId="C841116C2E9E4770A65FDF90212D88E615">
    <w:name w:val="C841116C2E9E4770A65FDF90212D88E615"/>
    <w:rsid w:val="0028161C"/>
  </w:style>
  <w:style w:type="paragraph" w:customStyle="1" w:styleId="ABB5E4EC09B745DA9585DE47A6B9027515">
    <w:name w:val="ABB5E4EC09B745DA9585DE47A6B9027515"/>
    <w:rsid w:val="0028161C"/>
  </w:style>
  <w:style w:type="paragraph" w:customStyle="1" w:styleId="D52B0AE655764E19BA5DCCD6D36D151715">
    <w:name w:val="D52B0AE655764E19BA5DCCD6D36D151715"/>
    <w:rsid w:val="0028161C"/>
  </w:style>
  <w:style w:type="paragraph" w:customStyle="1" w:styleId="E536D3AAE24746DD943D5BDCA6A1753914">
    <w:name w:val="E536D3AAE24746DD943D5BDCA6A1753914"/>
    <w:rsid w:val="0028161C"/>
  </w:style>
  <w:style w:type="paragraph" w:customStyle="1" w:styleId="A51A80C5029D4FA7BCC9A1BCBC07335510">
    <w:name w:val="A51A80C5029D4FA7BCC9A1BCBC07335510"/>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9">
    <w:name w:val="1D3E9B1ED51F47AFA5F8A2D87A3AA4B69"/>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9">
    <w:name w:val="15B66A872279465097CC54A8DEBF59489"/>
    <w:rsid w:val="0028161C"/>
    <w:pPr>
      <w:tabs>
        <w:tab w:val="center" w:pos="4513"/>
        <w:tab w:val="right" w:pos="9026"/>
      </w:tabs>
      <w:spacing w:after="0" w:line="240" w:lineRule="auto"/>
    </w:pPr>
  </w:style>
  <w:style w:type="paragraph" w:customStyle="1" w:styleId="D1E7E063166148E6972D6B662CDE8F51">
    <w:name w:val="D1E7E063166148E6972D6B662CDE8F51"/>
    <w:rsid w:val="0028161C"/>
  </w:style>
  <w:style w:type="paragraph" w:customStyle="1" w:styleId="CF159F5DD62A4A819AE66622929ED98321">
    <w:name w:val="CF159F5DD62A4A819AE66622929ED98321"/>
    <w:rsid w:val="0028161C"/>
  </w:style>
  <w:style w:type="paragraph" w:customStyle="1" w:styleId="C841116C2E9E4770A65FDF90212D88E616">
    <w:name w:val="C841116C2E9E4770A65FDF90212D88E616"/>
    <w:rsid w:val="0028161C"/>
  </w:style>
  <w:style w:type="paragraph" w:customStyle="1" w:styleId="ABB5E4EC09B745DA9585DE47A6B9027516">
    <w:name w:val="ABB5E4EC09B745DA9585DE47A6B9027516"/>
    <w:rsid w:val="0028161C"/>
  </w:style>
  <w:style w:type="paragraph" w:customStyle="1" w:styleId="D52B0AE655764E19BA5DCCD6D36D151716">
    <w:name w:val="D52B0AE655764E19BA5DCCD6D36D151716"/>
    <w:rsid w:val="0028161C"/>
  </w:style>
  <w:style w:type="paragraph" w:customStyle="1" w:styleId="D1E7E063166148E6972D6B662CDE8F511">
    <w:name w:val="D1E7E063166148E6972D6B662CDE8F511"/>
    <w:rsid w:val="0028161C"/>
  </w:style>
  <w:style w:type="paragraph" w:customStyle="1" w:styleId="E536D3AAE24746DD943D5BDCA6A1753915">
    <w:name w:val="E536D3AAE24746DD943D5BDCA6A1753915"/>
    <w:rsid w:val="0028161C"/>
  </w:style>
  <w:style w:type="paragraph" w:customStyle="1" w:styleId="A51A80C5029D4FA7BCC9A1BCBC07335511">
    <w:name w:val="A51A80C5029D4FA7BCC9A1BCBC07335511"/>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0">
    <w:name w:val="1D3E9B1ED51F47AFA5F8A2D87A3AA4B610"/>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0">
    <w:name w:val="15B66A872279465097CC54A8DEBF594810"/>
    <w:rsid w:val="0028161C"/>
    <w:pPr>
      <w:tabs>
        <w:tab w:val="center" w:pos="4513"/>
        <w:tab w:val="right" w:pos="9026"/>
      </w:tabs>
      <w:spacing w:after="0" w:line="240" w:lineRule="auto"/>
    </w:pPr>
  </w:style>
  <w:style w:type="paragraph" w:customStyle="1" w:styleId="CF159F5DD62A4A819AE66622929ED98322">
    <w:name w:val="CF159F5DD62A4A819AE66622929ED98322"/>
    <w:rsid w:val="0028161C"/>
  </w:style>
  <w:style w:type="paragraph" w:customStyle="1" w:styleId="C841116C2E9E4770A65FDF90212D88E617">
    <w:name w:val="C841116C2E9E4770A65FDF90212D88E617"/>
    <w:rsid w:val="0028161C"/>
  </w:style>
  <w:style w:type="paragraph" w:customStyle="1" w:styleId="ABB5E4EC09B745DA9585DE47A6B9027517">
    <w:name w:val="ABB5E4EC09B745DA9585DE47A6B9027517"/>
    <w:rsid w:val="0028161C"/>
  </w:style>
  <w:style w:type="paragraph" w:customStyle="1" w:styleId="D52B0AE655764E19BA5DCCD6D36D151717">
    <w:name w:val="D52B0AE655764E19BA5DCCD6D36D151717"/>
    <w:rsid w:val="0028161C"/>
  </w:style>
  <w:style w:type="paragraph" w:customStyle="1" w:styleId="D1E7E063166148E6972D6B662CDE8F512">
    <w:name w:val="D1E7E063166148E6972D6B662CDE8F512"/>
    <w:rsid w:val="0028161C"/>
  </w:style>
  <w:style w:type="paragraph" w:customStyle="1" w:styleId="E536D3AAE24746DD943D5BDCA6A1753916">
    <w:name w:val="E536D3AAE24746DD943D5BDCA6A1753916"/>
    <w:rsid w:val="0028161C"/>
  </w:style>
  <w:style w:type="paragraph" w:customStyle="1" w:styleId="A51A80C5029D4FA7BCC9A1BCBC07335512">
    <w:name w:val="A51A80C5029D4FA7BCC9A1BCBC07335512"/>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1">
    <w:name w:val="1D3E9B1ED51F47AFA5F8A2D87A3AA4B611"/>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1">
    <w:name w:val="15B66A872279465097CC54A8DEBF594811"/>
    <w:rsid w:val="0028161C"/>
    <w:pPr>
      <w:tabs>
        <w:tab w:val="center" w:pos="4513"/>
        <w:tab w:val="right" w:pos="9026"/>
      </w:tabs>
      <w:spacing w:after="0" w:line="240" w:lineRule="auto"/>
    </w:pPr>
  </w:style>
  <w:style w:type="paragraph" w:customStyle="1" w:styleId="CF159F5DD62A4A819AE66622929ED98323">
    <w:name w:val="CF159F5DD62A4A819AE66622929ED98323"/>
    <w:rsid w:val="0028161C"/>
  </w:style>
  <w:style w:type="paragraph" w:customStyle="1" w:styleId="C841116C2E9E4770A65FDF90212D88E618">
    <w:name w:val="C841116C2E9E4770A65FDF90212D88E618"/>
    <w:rsid w:val="0028161C"/>
  </w:style>
  <w:style w:type="paragraph" w:customStyle="1" w:styleId="ABB5E4EC09B745DA9585DE47A6B9027518">
    <w:name w:val="ABB5E4EC09B745DA9585DE47A6B9027518"/>
    <w:rsid w:val="0028161C"/>
  </w:style>
  <w:style w:type="paragraph" w:customStyle="1" w:styleId="D52B0AE655764E19BA5DCCD6D36D151718">
    <w:name w:val="D52B0AE655764E19BA5DCCD6D36D151718"/>
    <w:rsid w:val="0028161C"/>
  </w:style>
  <w:style w:type="paragraph" w:customStyle="1" w:styleId="D1E7E063166148E6972D6B662CDE8F513">
    <w:name w:val="D1E7E063166148E6972D6B662CDE8F513"/>
    <w:rsid w:val="0028161C"/>
  </w:style>
  <w:style w:type="paragraph" w:customStyle="1" w:styleId="E536D3AAE24746DD943D5BDCA6A1753917">
    <w:name w:val="E536D3AAE24746DD943D5BDCA6A1753917"/>
    <w:rsid w:val="0028161C"/>
  </w:style>
  <w:style w:type="paragraph" w:customStyle="1" w:styleId="A51A80C5029D4FA7BCC9A1BCBC07335513">
    <w:name w:val="A51A80C5029D4FA7BCC9A1BCBC07335513"/>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2">
    <w:name w:val="1D3E9B1ED51F47AFA5F8A2D87A3AA4B612"/>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2">
    <w:name w:val="15B66A872279465097CC54A8DEBF594812"/>
    <w:rsid w:val="0028161C"/>
    <w:pPr>
      <w:tabs>
        <w:tab w:val="center" w:pos="4513"/>
        <w:tab w:val="right" w:pos="9026"/>
      </w:tabs>
      <w:spacing w:after="0" w:line="240" w:lineRule="auto"/>
    </w:pPr>
  </w:style>
  <w:style w:type="paragraph" w:customStyle="1" w:styleId="CF159F5DD62A4A819AE66622929ED98324">
    <w:name w:val="CF159F5DD62A4A819AE66622929ED98324"/>
    <w:rsid w:val="0028161C"/>
  </w:style>
  <w:style w:type="paragraph" w:customStyle="1" w:styleId="C841116C2E9E4770A65FDF90212D88E619">
    <w:name w:val="C841116C2E9E4770A65FDF90212D88E619"/>
    <w:rsid w:val="0028161C"/>
  </w:style>
  <w:style w:type="paragraph" w:customStyle="1" w:styleId="ABB5E4EC09B745DA9585DE47A6B9027519">
    <w:name w:val="ABB5E4EC09B745DA9585DE47A6B9027519"/>
    <w:rsid w:val="0028161C"/>
  </w:style>
  <w:style w:type="paragraph" w:customStyle="1" w:styleId="D52B0AE655764E19BA5DCCD6D36D151719">
    <w:name w:val="D52B0AE655764E19BA5DCCD6D36D151719"/>
    <w:rsid w:val="0028161C"/>
  </w:style>
  <w:style w:type="paragraph" w:customStyle="1" w:styleId="D1E7E063166148E6972D6B662CDE8F514">
    <w:name w:val="D1E7E063166148E6972D6B662CDE8F514"/>
    <w:rsid w:val="0028161C"/>
  </w:style>
  <w:style w:type="paragraph" w:customStyle="1" w:styleId="E536D3AAE24746DD943D5BDCA6A1753918">
    <w:name w:val="E536D3AAE24746DD943D5BDCA6A1753918"/>
    <w:rsid w:val="0028161C"/>
  </w:style>
  <w:style w:type="paragraph" w:customStyle="1" w:styleId="A51A80C5029D4FA7BCC9A1BCBC07335514">
    <w:name w:val="A51A80C5029D4FA7BCC9A1BCBC07335514"/>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3">
    <w:name w:val="1D3E9B1ED51F47AFA5F8A2D87A3AA4B613"/>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3">
    <w:name w:val="15B66A872279465097CC54A8DEBF594813"/>
    <w:rsid w:val="0028161C"/>
    <w:pPr>
      <w:tabs>
        <w:tab w:val="center" w:pos="4513"/>
        <w:tab w:val="right" w:pos="9026"/>
      </w:tabs>
      <w:spacing w:after="0" w:line="240" w:lineRule="auto"/>
    </w:pPr>
  </w:style>
  <w:style w:type="paragraph" w:customStyle="1" w:styleId="CF159F5DD62A4A819AE66622929ED98325">
    <w:name w:val="CF159F5DD62A4A819AE66622929ED98325"/>
    <w:rsid w:val="0028161C"/>
  </w:style>
  <w:style w:type="paragraph" w:customStyle="1" w:styleId="C841116C2E9E4770A65FDF90212D88E620">
    <w:name w:val="C841116C2E9E4770A65FDF90212D88E620"/>
    <w:rsid w:val="0028161C"/>
  </w:style>
  <w:style w:type="paragraph" w:customStyle="1" w:styleId="ABB5E4EC09B745DA9585DE47A6B9027520">
    <w:name w:val="ABB5E4EC09B745DA9585DE47A6B9027520"/>
    <w:rsid w:val="0028161C"/>
  </w:style>
  <w:style w:type="paragraph" w:customStyle="1" w:styleId="D52B0AE655764E19BA5DCCD6D36D151720">
    <w:name w:val="D52B0AE655764E19BA5DCCD6D36D151720"/>
    <w:rsid w:val="0028161C"/>
  </w:style>
  <w:style w:type="paragraph" w:customStyle="1" w:styleId="D1E7E063166148E6972D6B662CDE8F515">
    <w:name w:val="D1E7E063166148E6972D6B662CDE8F515"/>
    <w:rsid w:val="0028161C"/>
  </w:style>
  <w:style w:type="paragraph" w:customStyle="1" w:styleId="E536D3AAE24746DD943D5BDCA6A1753919">
    <w:name w:val="E536D3AAE24746DD943D5BDCA6A1753919"/>
    <w:rsid w:val="0028161C"/>
  </w:style>
  <w:style w:type="paragraph" w:customStyle="1" w:styleId="A51A80C5029D4FA7BCC9A1BCBC07335515">
    <w:name w:val="A51A80C5029D4FA7BCC9A1BCBC07335515"/>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4">
    <w:name w:val="1D3E9B1ED51F47AFA5F8A2D87A3AA4B614"/>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4">
    <w:name w:val="15B66A872279465097CC54A8DEBF594814"/>
    <w:rsid w:val="0028161C"/>
    <w:pPr>
      <w:tabs>
        <w:tab w:val="center" w:pos="4513"/>
        <w:tab w:val="right" w:pos="9026"/>
      </w:tabs>
      <w:spacing w:after="0" w:line="240" w:lineRule="auto"/>
    </w:pPr>
  </w:style>
  <w:style w:type="paragraph" w:customStyle="1" w:styleId="CF159F5DD62A4A819AE66622929ED98326">
    <w:name w:val="CF159F5DD62A4A819AE66622929ED98326"/>
    <w:rsid w:val="0028161C"/>
  </w:style>
  <w:style w:type="paragraph" w:customStyle="1" w:styleId="C841116C2E9E4770A65FDF90212D88E621">
    <w:name w:val="C841116C2E9E4770A65FDF90212D88E621"/>
    <w:rsid w:val="0028161C"/>
  </w:style>
  <w:style w:type="paragraph" w:customStyle="1" w:styleId="ABB5E4EC09B745DA9585DE47A6B9027521">
    <w:name w:val="ABB5E4EC09B745DA9585DE47A6B9027521"/>
    <w:rsid w:val="0028161C"/>
  </w:style>
  <w:style w:type="paragraph" w:customStyle="1" w:styleId="D52B0AE655764E19BA5DCCD6D36D151721">
    <w:name w:val="D52B0AE655764E19BA5DCCD6D36D151721"/>
    <w:rsid w:val="0028161C"/>
  </w:style>
  <w:style w:type="paragraph" w:customStyle="1" w:styleId="D1E7E063166148E6972D6B662CDE8F516">
    <w:name w:val="D1E7E063166148E6972D6B662CDE8F516"/>
    <w:rsid w:val="0028161C"/>
  </w:style>
  <w:style w:type="paragraph" w:customStyle="1" w:styleId="E536D3AAE24746DD943D5BDCA6A1753920">
    <w:name w:val="E536D3AAE24746DD943D5BDCA6A1753920"/>
    <w:rsid w:val="0028161C"/>
  </w:style>
  <w:style w:type="paragraph" w:customStyle="1" w:styleId="A51A80C5029D4FA7BCC9A1BCBC07335516">
    <w:name w:val="A51A80C5029D4FA7BCC9A1BCBC07335516"/>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5">
    <w:name w:val="1D3E9B1ED51F47AFA5F8A2D87A3AA4B615"/>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5">
    <w:name w:val="15B66A872279465097CC54A8DEBF594815"/>
    <w:rsid w:val="0028161C"/>
    <w:pPr>
      <w:tabs>
        <w:tab w:val="center" w:pos="4513"/>
        <w:tab w:val="right" w:pos="9026"/>
      </w:tabs>
      <w:spacing w:after="0" w:line="240" w:lineRule="auto"/>
    </w:pPr>
  </w:style>
  <w:style w:type="paragraph" w:customStyle="1" w:styleId="CF159F5DD62A4A819AE66622929ED98327">
    <w:name w:val="CF159F5DD62A4A819AE66622929ED98327"/>
    <w:rsid w:val="0028161C"/>
  </w:style>
  <w:style w:type="paragraph" w:customStyle="1" w:styleId="C841116C2E9E4770A65FDF90212D88E622">
    <w:name w:val="C841116C2E9E4770A65FDF90212D88E622"/>
    <w:rsid w:val="0028161C"/>
  </w:style>
  <w:style w:type="paragraph" w:customStyle="1" w:styleId="ABB5E4EC09B745DA9585DE47A6B9027522">
    <w:name w:val="ABB5E4EC09B745DA9585DE47A6B9027522"/>
    <w:rsid w:val="0028161C"/>
  </w:style>
  <w:style w:type="paragraph" w:customStyle="1" w:styleId="D52B0AE655764E19BA5DCCD6D36D151722">
    <w:name w:val="D52B0AE655764E19BA5DCCD6D36D151722"/>
    <w:rsid w:val="0028161C"/>
  </w:style>
  <w:style w:type="paragraph" w:customStyle="1" w:styleId="D1E7E063166148E6972D6B662CDE8F517">
    <w:name w:val="D1E7E063166148E6972D6B662CDE8F517"/>
    <w:rsid w:val="0028161C"/>
  </w:style>
  <w:style w:type="paragraph" w:customStyle="1" w:styleId="E536D3AAE24746DD943D5BDCA6A1753921">
    <w:name w:val="E536D3AAE24746DD943D5BDCA6A1753921"/>
    <w:rsid w:val="0028161C"/>
  </w:style>
  <w:style w:type="paragraph" w:customStyle="1" w:styleId="A51A80C5029D4FA7BCC9A1BCBC07335517">
    <w:name w:val="A51A80C5029D4FA7BCC9A1BCBC07335517"/>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6">
    <w:name w:val="1D3E9B1ED51F47AFA5F8A2D87A3AA4B616"/>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6">
    <w:name w:val="15B66A872279465097CC54A8DEBF594816"/>
    <w:rsid w:val="0028161C"/>
    <w:pPr>
      <w:tabs>
        <w:tab w:val="center" w:pos="4513"/>
        <w:tab w:val="right" w:pos="9026"/>
      </w:tabs>
      <w:spacing w:after="0" w:line="240" w:lineRule="auto"/>
    </w:pPr>
  </w:style>
  <w:style w:type="paragraph" w:customStyle="1" w:styleId="CF159F5DD62A4A819AE66622929ED98328">
    <w:name w:val="CF159F5DD62A4A819AE66622929ED98328"/>
    <w:rsid w:val="0028161C"/>
  </w:style>
  <w:style w:type="paragraph" w:customStyle="1" w:styleId="C841116C2E9E4770A65FDF90212D88E623">
    <w:name w:val="C841116C2E9E4770A65FDF90212D88E623"/>
    <w:rsid w:val="0028161C"/>
  </w:style>
  <w:style w:type="paragraph" w:customStyle="1" w:styleId="ABB5E4EC09B745DA9585DE47A6B9027523">
    <w:name w:val="ABB5E4EC09B745DA9585DE47A6B9027523"/>
    <w:rsid w:val="0028161C"/>
  </w:style>
  <w:style w:type="paragraph" w:customStyle="1" w:styleId="D52B0AE655764E19BA5DCCD6D36D151723">
    <w:name w:val="D52B0AE655764E19BA5DCCD6D36D151723"/>
    <w:rsid w:val="0028161C"/>
  </w:style>
  <w:style w:type="paragraph" w:customStyle="1" w:styleId="D1E7E063166148E6972D6B662CDE8F518">
    <w:name w:val="D1E7E063166148E6972D6B662CDE8F518"/>
    <w:rsid w:val="0028161C"/>
  </w:style>
  <w:style w:type="paragraph" w:customStyle="1" w:styleId="E536D3AAE24746DD943D5BDCA6A1753922">
    <w:name w:val="E536D3AAE24746DD943D5BDCA6A1753922"/>
    <w:rsid w:val="0028161C"/>
  </w:style>
  <w:style w:type="paragraph" w:customStyle="1" w:styleId="A51A80C5029D4FA7BCC9A1BCBC07335518">
    <w:name w:val="A51A80C5029D4FA7BCC9A1BCBC07335518"/>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7">
    <w:name w:val="1D3E9B1ED51F47AFA5F8A2D87A3AA4B617"/>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7">
    <w:name w:val="15B66A872279465097CC54A8DEBF594817"/>
    <w:rsid w:val="0028161C"/>
    <w:pPr>
      <w:tabs>
        <w:tab w:val="center" w:pos="4513"/>
        <w:tab w:val="right" w:pos="9026"/>
      </w:tabs>
      <w:spacing w:after="0" w:line="240" w:lineRule="auto"/>
    </w:pPr>
  </w:style>
  <w:style w:type="paragraph" w:customStyle="1" w:styleId="CF159F5DD62A4A819AE66622929ED98329">
    <w:name w:val="CF159F5DD62A4A819AE66622929ED98329"/>
    <w:rsid w:val="003A5550"/>
  </w:style>
  <w:style w:type="paragraph" w:customStyle="1" w:styleId="C841116C2E9E4770A65FDF90212D88E624">
    <w:name w:val="C841116C2E9E4770A65FDF90212D88E624"/>
    <w:rsid w:val="003A5550"/>
  </w:style>
  <w:style w:type="paragraph" w:customStyle="1" w:styleId="ABB5E4EC09B745DA9585DE47A6B9027524">
    <w:name w:val="ABB5E4EC09B745DA9585DE47A6B9027524"/>
    <w:rsid w:val="003A5550"/>
  </w:style>
  <w:style w:type="paragraph" w:customStyle="1" w:styleId="0CA75060468D45399B3E8BF78D9FFE98">
    <w:name w:val="0CA75060468D45399B3E8BF78D9FFE98"/>
    <w:rsid w:val="003A5550"/>
  </w:style>
  <w:style w:type="paragraph" w:customStyle="1" w:styleId="9FF1337B73A44FF790447978BD4D7271">
    <w:name w:val="9FF1337B73A44FF790447978BD4D7271"/>
    <w:rsid w:val="003A5550"/>
  </w:style>
  <w:style w:type="paragraph" w:customStyle="1" w:styleId="542DF4C5E1FA4341AE8E437665EA5361">
    <w:name w:val="542DF4C5E1FA4341AE8E437665EA5361"/>
    <w:rsid w:val="003A5550"/>
  </w:style>
  <w:style w:type="paragraph" w:customStyle="1" w:styleId="1AE70EC1188C4272B99F0596DCAB6D5D">
    <w:name w:val="1AE70EC1188C4272B99F0596DCAB6D5D"/>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
    <w:name w:val="4BF107A4B1074E63947FFCEDB723257F"/>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
    <w:name w:val="98E7F31D1BD443BCB375FF061700E50D"/>
    <w:rsid w:val="003A5550"/>
    <w:pPr>
      <w:tabs>
        <w:tab w:val="center" w:pos="4513"/>
        <w:tab w:val="right" w:pos="9026"/>
      </w:tabs>
      <w:spacing w:after="0" w:line="240" w:lineRule="auto"/>
    </w:pPr>
  </w:style>
  <w:style w:type="paragraph" w:customStyle="1" w:styleId="98E7F31D1BD443BCB375FF061700E50D1">
    <w:name w:val="98E7F31D1BD443BCB375FF061700E50D1"/>
    <w:rsid w:val="003A5550"/>
    <w:pPr>
      <w:tabs>
        <w:tab w:val="center" w:pos="4513"/>
        <w:tab w:val="right" w:pos="9026"/>
      </w:tabs>
      <w:spacing w:after="0" w:line="240" w:lineRule="auto"/>
    </w:pPr>
  </w:style>
  <w:style w:type="paragraph" w:customStyle="1" w:styleId="98E7F31D1BD443BCB375FF061700E50D2">
    <w:name w:val="98E7F31D1BD443BCB375FF061700E50D2"/>
    <w:rsid w:val="003A5550"/>
    <w:pPr>
      <w:tabs>
        <w:tab w:val="center" w:pos="4513"/>
        <w:tab w:val="right" w:pos="9026"/>
      </w:tabs>
      <w:spacing w:after="0" w:line="240" w:lineRule="auto"/>
    </w:pPr>
  </w:style>
  <w:style w:type="paragraph" w:customStyle="1" w:styleId="CF159F5DD62A4A819AE66622929ED98330">
    <w:name w:val="CF159F5DD62A4A819AE66622929ED98330"/>
    <w:rsid w:val="003A5550"/>
  </w:style>
  <w:style w:type="paragraph" w:customStyle="1" w:styleId="C841116C2E9E4770A65FDF90212D88E625">
    <w:name w:val="C841116C2E9E4770A65FDF90212D88E625"/>
    <w:rsid w:val="003A5550"/>
  </w:style>
  <w:style w:type="paragraph" w:customStyle="1" w:styleId="ABB5E4EC09B745DA9585DE47A6B9027525">
    <w:name w:val="ABB5E4EC09B745DA9585DE47A6B9027525"/>
    <w:rsid w:val="003A5550"/>
  </w:style>
  <w:style w:type="paragraph" w:customStyle="1" w:styleId="0CA75060468D45399B3E8BF78D9FFE981">
    <w:name w:val="0CA75060468D45399B3E8BF78D9FFE981"/>
    <w:rsid w:val="003A5550"/>
  </w:style>
  <w:style w:type="paragraph" w:customStyle="1" w:styleId="9FF1337B73A44FF790447978BD4D72711">
    <w:name w:val="9FF1337B73A44FF790447978BD4D72711"/>
    <w:rsid w:val="003A5550"/>
  </w:style>
  <w:style w:type="paragraph" w:customStyle="1" w:styleId="542DF4C5E1FA4341AE8E437665EA53611">
    <w:name w:val="542DF4C5E1FA4341AE8E437665EA53611"/>
    <w:rsid w:val="003A5550"/>
  </w:style>
  <w:style w:type="paragraph" w:customStyle="1" w:styleId="1AE70EC1188C4272B99F0596DCAB6D5D1">
    <w:name w:val="1AE70EC1188C4272B99F0596DCAB6D5D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
    <w:name w:val="4BF107A4B1074E63947FFCEDB723257F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3">
    <w:name w:val="98E7F31D1BD443BCB375FF061700E50D3"/>
    <w:rsid w:val="003A5550"/>
    <w:pPr>
      <w:tabs>
        <w:tab w:val="center" w:pos="4513"/>
        <w:tab w:val="right" w:pos="9026"/>
      </w:tabs>
      <w:spacing w:after="0" w:line="240" w:lineRule="auto"/>
    </w:pPr>
  </w:style>
  <w:style w:type="paragraph" w:customStyle="1" w:styleId="CF159F5DD62A4A819AE66622929ED98331">
    <w:name w:val="CF159F5DD62A4A819AE66622929ED98331"/>
    <w:rsid w:val="003A5550"/>
  </w:style>
  <w:style w:type="paragraph" w:customStyle="1" w:styleId="C841116C2E9E4770A65FDF90212D88E626">
    <w:name w:val="C841116C2E9E4770A65FDF90212D88E626"/>
    <w:rsid w:val="003A5550"/>
  </w:style>
  <w:style w:type="paragraph" w:customStyle="1" w:styleId="ABB5E4EC09B745DA9585DE47A6B9027526">
    <w:name w:val="ABB5E4EC09B745DA9585DE47A6B9027526"/>
    <w:rsid w:val="003A5550"/>
  </w:style>
  <w:style w:type="paragraph" w:customStyle="1" w:styleId="0CA75060468D45399B3E8BF78D9FFE982">
    <w:name w:val="0CA75060468D45399B3E8BF78D9FFE982"/>
    <w:rsid w:val="003A5550"/>
  </w:style>
  <w:style w:type="paragraph" w:customStyle="1" w:styleId="9FF1337B73A44FF790447978BD4D72712">
    <w:name w:val="9FF1337B73A44FF790447978BD4D72712"/>
    <w:rsid w:val="003A5550"/>
  </w:style>
  <w:style w:type="paragraph" w:customStyle="1" w:styleId="542DF4C5E1FA4341AE8E437665EA53612">
    <w:name w:val="542DF4C5E1FA4341AE8E437665EA53612"/>
    <w:rsid w:val="003A5550"/>
  </w:style>
  <w:style w:type="paragraph" w:customStyle="1" w:styleId="1AE70EC1188C4272B99F0596DCAB6D5D2">
    <w:name w:val="1AE70EC1188C4272B99F0596DCAB6D5D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2">
    <w:name w:val="4BF107A4B1074E63947FFCEDB723257F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4">
    <w:name w:val="98E7F31D1BD443BCB375FF061700E50D4"/>
    <w:rsid w:val="003A5550"/>
    <w:pPr>
      <w:tabs>
        <w:tab w:val="center" w:pos="4513"/>
        <w:tab w:val="right" w:pos="9026"/>
      </w:tabs>
      <w:spacing w:after="0" w:line="240" w:lineRule="auto"/>
    </w:pPr>
  </w:style>
  <w:style w:type="paragraph" w:customStyle="1" w:styleId="CF159F5DD62A4A819AE66622929ED98332">
    <w:name w:val="CF159F5DD62A4A819AE66622929ED98332"/>
    <w:rsid w:val="003A5550"/>
  </w:style>
  <w:style w:type="paragraph" w:customStyle="1" w:styleId="C841116C2E9E4770A65FDF90212D88E627">
    <w:name w:val="C841116C2E9E4770A65FDF90212D88E627"/>
    <w:rsid w:val="003A5550"/>
  </w:style>
  <w:style w:type="paragraph" w:customStyle="1" w:styleId="ABB5E4EC09B745DA9585DE47A6B9027527">
    <w:name w:val="ABB5E4EC09B745DA9585DE47A6B9027527"/>
    <w:rsid w:val="003A5550"/>
  </w:style>
  <w:style w:type="paragraph" w:customStyle="1" w:styleId="0CA75060468D45399B3E8BF78D9FFE983">
    <w:name w:val="0CA75060468D45399B3E8BF78D9FFE983"/>
    <w:rsid w:val="003A5550"/>
  </w:style>
  <w:style w:type="paragraph" w:customStyle="1" w:styleId="9FF1337B73A44FF790447978BD4D72713">
    <w:name w:val="9FF1337B73A44FF790447978BD4D72713"/>
    <w:rsid w:val="003A5550"/>
  </w:style>
  <w:style w:type="paragraph" w:customStyle="1" w:styleId="542DF4C5E1FA4341AE8E437665EA53613">
    <w:name w:val="542DF4C5E1FA4341AE8E437665EA53613"/>
    <w:rsid w:val="003A5550"/>
  </w:style>
  <w:style w:type="paragraph" w:customStyle="1" w:styleId="1AE70EC1188C4272B99F0596DCAB6D5D3">
    <w:name w:val="1AE70EC1188C4272B99F0596DCAB6D5D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3">
    <w:name w:val="4BF107A4B1074E63947FFCEDB723257F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5">
    <w:name w:val="98E7F31D1BD443BCB375FF061700E50D5"/>
    <w:rsid w:val="003A5550"/>
    <w:pPr>
      <w:tabs>
        <w:tab w:val="center" w:pos="4513"/>
        <w:tab w:val="right" w:pos="9026"/>
      </w:tabs>
      <w:spacing w:after="0" w:line="240" w:lineRule="auto"/>
    </w:pPr>
  </w:style>
  <w:style w:type="paragraph" w:customStyle="1" w:styleId="CF159F5DD62A4A819AE66622929ED98333">
    <w:name w:val="CF159F5DD62A4A819AE66622929ED98333"/>
    <w:rsid w:val="003A5550"/>
  </w:style>
  <w:style w:type="paragraph" w:customStyle="1" w:styleId="C841116C2E9E4770A65FDF90212D88E628">
    <w:name w:val="C841116C2E9E4770A65FDF90212D88E628"/>
    <w:rsid w:val="003A5550"/>
  </w:style>
  <w:style w:type="paragraph" w:customStyle="1" w:styleId="ABB5E4EC09B745DA9585DE47A6B9027528">
    <w:name w:val="ABB5E4EC09B745DA9585DE47A6B9027528"/>
    <w:rsid w:val="003A5550"/>
  </w:style>
  <w:style w:type="paragraph" w:customStyle="1" w:styleId="0CA75060468D45399B3E8BF78D9FFE984">
    <w:name w:val="0CA75060468D45399B3E8BF78D9FFE984"/>
    <w:rsid w:val="003A5550"/>
  </w:style>
  <w:style w:type="paragraph" w:customStyle="1" w:styleId="9FF1337B73A44FF790447978BD4D72714">
    <w:name w:val="9FF1337B73A44FF790447978BD4D72714"/>
    <w:rsid w:val="003A5550"/>
  </w:style>
  <w:style w:type="paragraph" w:customStyle="1" w:styleId="542DF4C5E1FA4341AE8E437665EA53614">
    <w:name w:val="542DF4C5E1FA4341AE8E437665EA53614"/>
    <w:rsid w:val="003A5550"/>
  </w:style>
  <w:style w:type="paragraph" w:customStyle="1" w:styleId="1AE70EC1188C4272B99F0596DCAB6D5D4">
    <w:name w:val="1AE70EC1188C4272B99F0596DCAB6D5D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4">
    <w:name w:val="4BF107A4B1074E63947FFCEDB723257F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6">
    <w:name w:val="98E7F31D1BD443BCB375FF061700E50D6"/>
    <w:rsid w:val="003A5550"/>
    <w:pPr>
      <w:tabs>
        <w:tab w:val="center" w:pos="4513"/>
        <w:tab w:val="right" w:pos="9026"/>
      </w:tabs>
      <w:spacing w:after="0" w:line="240" w:lineRule="auto"/>
    </w:pPr>
  </w:style>
  <w:style w:type="paragraph" w:customStyle="1" w:styleId="CF159F5DD62A4A819AE66622929ED98334">
    <w:name w:val="CF159F5DD62A4A819AE66622929ED98334"/>
    <w:rsid w:val="003A5550"/>
  </w:style>
  <w:style w:type="paragraph" w:customStyle="1" w:styleId="C841116C2E9E4770A65FDF90212D88E629">
    <w:name w:val="C841116C2E9E4770A65FDF90212D88E629"/>
    <w:rsid w:val="003A5550"/>
  </w:style>
  <w:style w:type="paragraph" w:customStyle="1" w:styleId="ABB5E4EC09B745DA9585DE47A6B9027529">
    <w:name w:val="ABB5E4EC09B745DA9585DE47A6B9027529"/>
    <w:rsid w:val="003A5550"/>
  </w:style>
  <w:style w:type="paragraph" w:customStyle="1" w:styleId="0CA75060468D45399B3E8BF78D9FFE985">
    <w:name w:val="0CA75060468D45399B3E8BF78D9FFE985"/>
    <w:rsid w:val="003A5550"/>
  </w:style>
  <w:style w:type="paragraph" w:customStyle="1" w:styleId="9FF1337B73A44FF790447978BD4D72715">
    <w:name w:val="9FF1337B73A44FF790447978BD4D72715"/>
    <w:rsid w:val="003A5550"/>
  </w:style>
  <w:style w:type="paragraph" w:customStyle="1" w:styleId="542DF4C5E1FA4341AE8E437665EA53615">
    <w:name w:val="542DF4C5E1FA4341AE8E437665EA53615"/>
    <w:rsid w:val="003A5550"/>
  </w:style>
  <w:style w:type="paragraph" w:customStyle="1" w:styleId="1AE70EC1188C4272B99F0596DCAB6D5D5">
    <w:name w:val="1AE70EC1188C4272B99F0596DCAB6D5D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5">
    <w:name w:val="4BF107A4B1074E63947FFCEDB723257F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7">
    <w:name w:val="98E7F31D1BD443BCB375FF061700E50D7"/>
    <w:rsid w:val="003A5550"/>
    <w:pPr>
      <w:tabs>
        <w:tab w:val="center" w:pos="4513"/>
        <w:tab w:val="right" w:pos="9026"/>
      </w:tabs>
      <w:spacing w:after="0" w:line="240" w:lineRule="auto"/>
    </w:pPr>
  </w:style>
  <w:style w:type="paragraph" w:customStyle="1" w:styleId="CF159F5DD62A4A819AE66622929ED98335">
    <w:name w:val="CF159F5DD62A4A819AE66622929ED98335"/>
    <w:rsid w:val="003A5550"/>
  </w:style>
  <w:style w:type="paragraph" w:customStyle="1" w:styleId="C841116C2E9E4770A65FDF90212D88E630">
    <w:name w:val="C841116C2E9E4770A65FDF90212D88E630"/>
    <w:rsid w:val="003A5550"/>
  </w:style>
  <w:style w:type="paragraph" w:customStyle="1" w:styleId="ABB5E4EC09B745DA9585DE47A6B9027530">
    <w:name w:val="ABB5E4EC09B745DA9585DE47A6B9027530"/>
    <w:rsid w:val="003A5550"/>
  </w:style>
  <w:style w:type="paragraph" w:customStyle="1" w:styleId="0CA75060468D45399B3E8BF78D9FFE986">
    <w:name w:val="0CA75060468D45399B3E8BF78D9FFE986"/>
    <w:rsid w:val="003A5550"/>
  </w:style>
  <w:style w:type="paragraph" w:customStyle="1" w:styleId="9FF1337B73A44FF790447978BD4D72716">
    <w:name w:val="9FF1337B73A44FF790447978BD4D72716"/>
    <w:rsid w:val="003A5550"/>
  </w:style>
  <w:style w:type="paragraph" w:customStyle="1" w:styleId="542DF4C5E1FA4341AE8E437665EA53616">
    <w:name w:val="542DF4C5E1FA4341AE8E437665EA53616"/>
    <w:rsid w:val="003A5550"/>
  </w:style>
  <w:style w:type="paragraph" w:customStyle="1" w:styleId="1AE70EC1188C4272B99F0596DCAB6D5D6">
    <w:name w:val="1AE70EC1188C4272B99F0596DCAB6D5D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6">
    <w:name w:val="4BF107A4B1074E63947FFCEDB723257F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8">
    <w:name w:val="98E7F31D1BD443BCB375FF061700E50D8"/>
    <w:rsid w:val="003A5550"/>
    <w:pPr>
      <w:tabs>
        <w:tab w:val="center" w:pos="4513"/>
        <w:tab w:val="right" w:pos="9026"/>
      </w:tabs>
      <w:spacing w:after="0" w:line="240" w:lineRule="auto"/>
    </w:pPr>
  </w:style>
  <w:style w:type="paragraph" w:customStyle="1" w:styleId="CF159F5DD62A4A819AE66622929ED98336">
    <w:name w:val="CF159F5DD62A4A819AE66622929ED98336"/>
    <w:rsid w:val="003A5550"/>
  </w:style>
  <w:style w:type="paragraph" w:customStyle="1" w:styleId="C841116C2E9E4770A65FDF90212D88E631">
    <w:name w:val="C841116C2E9E4770A65FDF90212D88E631"/>
    <w:rsid w:val="003A5550"/>
  </w:style>
  <w:style w:type="paragraph" w:customStyle="1" w:styleId="ABB5E4EC09B745DA9585DE47A6B9027531">
    <w:name w:val="ABB5E4EC09B745DA9585DE47A6B9027531"/>
    <w:rsid w:val="003A5550"/>
  </w:style>
  <w:style w:type="paragraph" w:customStyle="1" w:styleId="0CA75060468D45399B3E8BF78D9FFE987">
    <w:name w:val="0CA75060468D45399B3E8BF78D9FFE987"/>
    <w:rsid w:val="003A5550"/>
  </w:style>
  <w:style w:type="paragraph" w:customStyle="1" w:styleId="9FF1337B73A44FF790447978BD4D72717">
    <w:name w:val="9FF1337B73A44FF790447978BD4D72717"/>
    <w:rsid w:val="003A5550"/>
  </w:style>
  <w:style w:type="paragraph" w:customStyle="1" w:styleId="542DF4C5E1FA4341AE8E437665EA53617">
    <w:name w:val="542DF4C5E1FA4341AE8E437665EA53617"/>
    <w:rsid w:val="003A5550"/>
  </w:style>
  <w:style w:type="paragraph" w:customStyle="1" w:styleId="1AE70EC1188C4272B99F0596DCAB6D5D7">
    <w:name w:val="1AE70EC1188C4272B99F0596DCAB6D5D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7">
    <w:name w:val="4BF107A4B1074E63947FFCEDB723257F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9">
    <w:name w:val="98E7F31D1BD443BCB375FF061700E50D9"/>
    <w:rsid w:val="003A5550"/>
    <w:pPr>
      <w:tabs>
        <w:tab w:val="center" w:pos="4513"/>
        <w:tab w:val="right" w:pos="9026"/>
      </w:tabs>
      <w:spacing w:after="0" w:line="240" w:lineRule="auto"/>
    </w:pPr>
  </w:style>
  <w:style w:type="paragraph" w:customStyle="1" w:styleId="CF159F5DD62A4A819AE66622929ED98337">
    <w:name w:val="CF159F5DD62A4A819AE66622929ED98337"/>
    <w:rsid w:val="003A5550"/>
  </w:style>
  <w:style w:type="paragraph" w:customStyle="1" w:styleId="C841116C2E9E4770A65FDF90212D88E632">
    <w:name w:val="C841116C2E9E4770A65FDF90212D88E632"/>
    <w:rsid w:val="003A5550"/>
  </w:style>
  <w:style w:type="paragraph" w:customStyle="1" w:styleId="ABB5E4EC09B745DA9585DE47A6B9027532">
    <w:name w:val="ABB5E4EC09B745DA9585DE47A6B9027532"/>
    <w:rsid w:val="003A5550"/>
  </w:style>
  <w:style w:type="paragraph" w:customStyle="1" w:styleId="0CA75060468D45399B3E8BF78D9FFE988">
    <w:name w:val="0CA75060468D45399B3E8BF78D9FFE988"/>
    <w:rsid w:val="003A5550"/>
  </w:style>
  <w:style w:type="paragraph" w:customStyle="1" w:styleId="9FF1337B73A44FF790447978BD4D72718">
    <w:name w:val="9FF1337B73A44FF790447978BD4D72718"/>
    <w:rsid w:val="003A5550"/>
  </w:style>
  <w:style w:type="paragraph" w:customStyle="1" w:styleId="542DF4C5E1FA4341AE8E437665EA53618">
    <w:name w:val="542DF4C5E1FA4341AE8E437665EA53618"/>
    <w:rsid w:val="003A5550"/>
  </w:style>
  <w:style w:type="paragraph" w:customStyle="1" w:styleId="1AE70EC1188C4272B99F0596DCAB6D5D8">
    <w:name w:val="1AE70EC1188C4272B99F0596DCAB6D5D8"/>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8">
    <w:name w:val="4BF107A4B1074E63947FFCEDB723257F8"/>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0">
    <w:name w:val="98E7F31D1BD443BCB375FF061700E50D10"/>
    <w:rsid w:val="003A5550"/>
    <w:pPr>
      <w:tabs>
        <w:tab w:val="center" w:pos="4513"/>
        <w:tab w:val="right" w:pos="9026"/>
      </w:tabs>
      <w:spacing w:after="0" w:line="240" w:lineRule="auto"/>
    </w:pPr>
  </w:style>
  <w:style w:type="paragraph" w:customStyle="1" w:styleId="CF159F5DD62A4A819AE66622929ED98338">
    <w:name w:val="CF159F5DD62A4A819AE66622929ED98338"/>
    <w:rsid w:val="003A5550"/>
  </w:style>
  <w:style w:type="paragraph" w:customStyle="1" w:styleId="C841116C2E9E4770A65FDF90212D88E633">
    <w:name w:val="C841116C2E9E4770A65FDF90212D88E633"/>
    <w:rsid w:val="003A5550"/>
  </w:style>
  <w:style w:type="paragraph" w:customStyle="1" w:styleId="ABB5E4EC09B745DA9585DE47A6B9027533">
    <w:name w:val="ABB5E4EC09B745DA9585DE47A6B9027533"/>
    <w:rsid w:val="003A5550"/>
  </w:style>
  <w:style w:type="paragraph" w:customStyle="1" w:styleId="0CA75060468D45399B3E8BF78D9FFE989">
    <w:name w:val="0CA75060468D45399B3E8BF78D9FFE989"/>
    <w:rsid w:val="003A5550"/>
  </w:style>
  <w:style w:type="paragraph" w:customStyle="1" w:styleId="9FF1337B73A44FF790447978BD4D72719">
    <w:name w:val="9FF1337B73A44FF790447978BD4D72719"/>
    <w:rsid w:val="003A5550"/>
  </w:style>
  <w:style w:type="paragraph" w:customStyle="1" w:styleId="542DF4C5E1FA4341AE8E437665EA53619">
    <w:name w:val="542DF4C5E1FA4341AE8E437665EA53619"/>
    <w:rsid w:val="003A5550"/>
  </w:style>
  <w:style w:type="paragraph" w:customStyle="1" w:styleId="1AE70EC1188C4272B99F0596DCAB6D5D9">
    <w:name w:val="1AE70EC1188C4272B99F0596DCAB6D5D9"/>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9">
    <w:name w:val="4BF107A4B1074E63947FFCEDB723257F9"/>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1">
    <w:name w:val="98E7F31D1BD443BCB375FF061700E50D11"/>
    <w:rsid w:val="003A5550"/>
    <w:pPr>
      <w:tabs>
        <w:tab w:val="center" w:pos="4513"/>
        <w:tab w:val="right" w:pos="9026"/>
      </w:tabs>
      <w:spacing w:after="0" w:line="240" w:lineRule="auto"/>
    </w:pPr>
  </w:style>
  <w:style w:type="paragraph" w:customStyle="1" w:styleId="CF159F5DD62A4A819AE66622929ED98339">
    <w:name w:val="CF159F5DD62A4A819AE66622929ED98339"/>
    <w:rsid w:val="003A5550"/>
  </w:style>
  <w:style w:type="paragraph" w:customStyle="1" w:styleId="C841116C2E9E4770A65FDF90212D88E634">
    <w:name w:val="C841116C2E9E4770A65FDF90212D88E634"/>
    <w:rsid w:val="003A5550"/>
  </w:style>
  <w:style w:type="paragraph" w:customStyle="1" w:styleId="ABB5E4EC09B745DA9585DE47A6B9027534">
    <w:name w:val="ABB5E4EC09B745DA9585DE47A6B9027534"/>
    <w:rsid w:val="003A5550"/>
  </w:style>
  <w:style w:type="paragraph" w:customStyle="1" w:styleId="0CA75060468D45399B3E8BF78D9FFE9810">
    <w:name w:val="0CA75060468D45399B3E8BF78D9FFE9810"/>
    <w:rsid w:val="003A5550"/>
  </w:style>
  <w:style w:type="paragraph" w:customStyle="1" w:styleId="9FF1337B73A44FF790447978BD4D727110">
    <w:name w:val="9FF1337B73A44FF790447978BD4D727110"/>
    <w:rsid w:val="003A5550"/>
  </w:style>
  <w:style w:type="paragraph" w:customStyle="1" w:styleId="542DF4C5E1FA4341AE8E437665EA536110">
    <w:name w:val="542DF4C5E1FA4341AE8E437665EA536110"/>
    <w:rsid w:val="003A5550"/>
  </w:style>
  <w:style w:type="paragraph" w:customStyle="1" w:styleId="1AE70EC1188C4272B99F0596DCAB6D5D10">
    <w:name w:val="1AE70EC1188C4272B99F0596DCAB6D5D10"/>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0">
    <w:name w:val="4BF107A4B1074E63947FFCEDB723257F10"/>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2">
    <w:name w:val="98E7F31D1BD443BCB375FF061700E50D12"/>
    <w:rsid w:val="003A5550"/>
    <w:pPr>
      <w:tabs>
        <w:tab w:val="center" w:pos="4513"/>
        <w:tab w:val="right" w:pos="9026"/>
      </w:tabs>
      <w:spacing w:after="0" w:line="240" w:lineRule="auto"/>
    </w:pPr>
  </w:style>
  <w:style w:type="paragraph" w:customStyle="1" w:styleId="CF159F5DD62A4A819AE66622929ED98340">
    <w:name w:val="CF159F5DD62A4A819AE66622929ED98340"/>
    <w:rsid w:val="003A5550"/>
  </w:style>
  <w:style w:type="paragraph" w:customStyle="1" w:styleId="C841116C2E9E4770A65FDF90212D88E635">
    <w:name w:val="C841116C2E9E4770A65FDF90212D88E635"/>
    <w:rsid w:val="003A5550"/>
  </w:style>
  <w:style w:type="paragraph" w:customStyle="1" w:styleId="ABB5E4EC09B745DA9585DE47A6B9027535">
    <w:name w:val="ABB5E4EC09B745DA9585DE47A6B9027535"/>
    <w:rsid w:val="003A5550"/>
  </w:style>
  <w:style w:type="paragraph" w:customStyle="1" w:styleId="0CA75060468D45399B3E8BF78D9FFE9811">
    <w:name w:val="0CA75060468D45399B3E8BF78D9FFE9811"/>
    <w:rsid w:val="003A5550"/>
  </w:style>
  <w:style w:type="paragraph" w:customStyle="1" w:styleId="9FF1337B73A44FF790447978BD4D727111">
    <w:name w:val="9FF1337B73A44FF790447978BD4D727111"/>
    <w:rsid w:val="003A5550"/>
  </w:style>
  <w:style w:type="paragraph" w:customStyle="1" w:styleId="542DF4C5E1FA4341AE8E437665EA536111">
    <w:name w:val="542DF4C5E1FA4341AE8E437665EA536111"/>
    <w:rsid w:val="003A5550"/>
  </w:style>
  <w:style w:type="paragraph" w:customStyle="1" w:styleId="1AE70EC1188C4272B99F0596DCAB6D5D11">
    <w:name w:val="1AE70EC1188C4272B99F0596DCAB6D5D1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1">
    <w:name w:val="4BF107A4B1074E63947FFCEDB723257F1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3">
    <w:name w:val="98E7F31D1BD443BCB375FF061700E50D13"/>
    <w:rsid w:val="003A5550"/>
    <w:pPr>
      <w:tabs>
        <w:tab w:val="center" w:pos="4513"/>
        <w:tab w:val="right" w:pos="9026"/>
      </w:tabs>
      <w:spacing w:after="0" w:line="240" w:lineRule="auto"/>
    </w:pPr>
  </w:style>
  <w:style w:type="paragraph" w:customStyle="1" w:styleId="CF159F5DD62A4A819AE66622929ED98341">
    <w:name w:val="CF159F5DD62A4A819AE66622929ED98341"/>
    <w:rsid w:val="003A5550"/>
  </w:style>
  <w:style w:type="paragraph" w:customStyle="1" w:styleId="C841116C2E9E4770A65FDF90212D88E636">
    <w:name w:val="C841116C2E9E4770A65FDF90212D88E636"/>
    <w:rsid w:val="003A5550"/>
  </w:style>
  <w:style w:type="paragraph" w:customStyle="1" w:styleId="ABB5E4EC09B745DA9585DE47A6B9027536">
    <w:name w:val="ABB5E4EC09B745DA9585DE47A6B9027536"/>
    <w:rsid w:val="003A5550"/>
  </w:style>
  <w:style w:type="paragraph" w:customStyle="1" w:styleId="0CA75060468D45399B3E8BF78D9FFE9812">
    <w:name w:val="0CA75060468D45399B3E8BF78D9FFE9812"/>
    <w:rsid w:val="003A5550"/>
  </w:style>
  <w:style w:type="paragraph" w:customStyle="1" w:styleId="9FF1337B73A44FF790447978BD4D727112">
    <w:name w:val="9FF1337B73A44FF790447978BD4D727112"/>
    <w:rsid w:val="003A5550"/>
  </w:style>
  <w:style w:type="paragraph" w:customStyle="1" w:styleId="542DF4C5E1FA4341AE8E437665EA536112">
    <w:name w:val="542DF4C5E1FA4341AE8E437665EA536112"/>
    <w:rsid w:val="003A5550"/>
  </w:style>
  <w:style w:type="paragraph" w:customStyle="1" w:styleId="1AE70EC1188C4272B99F0596DCAB6D5D12">
    <w:name w:val="1AE70EC1188C4272B99F0596DCAB6D5D1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2">
    <w:name w:val="4BF107A4B1074E63947FFCEDB723257F1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4">
    <w:name w:val="98E7F31D1BD443BCB375FF061700E50D14"/>
    <w:rsid w:val="003A5550"/>
    <w:pPr>
      <w:tabs>
        <w:tab w:val="center" w:pos="4513"/>
        <w:tab w:val="right" w:pos="9026"/>
      </w:tabs>
      <w:spacing w:after="0" w:line="240" w:lineRule="auto"/>
    </w:pPr>
  </w:style>
  <w:style w:type="paragraph" w:customStyle="1" w:styleId="CF159F5DD62A4A819AE66622929ED98342">
    <w:name w:val="CF159F5DD62A4A819AE66622929ED98342"/>
    <w:rsid w:val="003A5550"/>
  </w:style>
  <w:style w:type="paragraph" w:customStyle="1" w:styleId="C841116C2E9E4770A65FDF90212D88E637">
    <w:name w:val="C841116C2E9E4770A65FDF90212D88E637"/>
    <w:rsid w:val="003A5550"/>
  </w:style>
  <w:style w:type="paragraph" w:customStyle="1" w:styleId="ABB5E4EC09B745DA9585DE47A6B9027537">
    <w:name w:val="ABB5E4EC09B745DA9585DE47A6B9027537"/>
    <w:rsid w:val="003A5550"/>
  </w:style>
  <w:style w:type="paragraph" w:customStyle="1" w:styleId="0CA75060468D45399B3E8BF78D9FFE9813">
    <w:name w:val="0CA75060468D45399B3E8BF78D9FFE9813"/>
    <w:rsid w:val="003A5550"/>
  </w:style>
  <w:style w:type="paragraph" w:customStyle="1" w:styleId="9FF1337B73A44FF790447978BD4D727113">
    <w:name w:val="9FF1337B73A44FF790447978BD4D727113"/>
    <w:rsid w:val="003A5550"/>
  </w:style>
  <w:style w:type="paragraph" w:customStyle="1" w:styleId="542DF4C5E1FA4341AE8E437665EA536113">
    <w:name w:val="542DF4C5E1FA4341AE8E437665EA536113"/>
    <w:rsid w:val="003A5550"/>
  </w:style>
  <w:style w:type="paragraph" w:customStyle="1" w:styleId="1AE70EC1188C4272B99F0596DCAB6D5D13">
    <w:name w:val="1AE70EC1188C4272B99F0596DCAB6D5D1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3">
    <w:name w:val="4BF107A4B1074E63947FFCEDB723257F1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5">
    <w:name w:val="98E7F31D1BD443BCB375FF061700E50D15"/>
    <w:rsid w:val="003A5550"/>
    <w:pPr>
      <w:tabs>
        <w:tab w:val="center" w:pos="4513"/>
        <w:tab w:val="right" w:pos="9026"/>
      </w:tabs>
      <w:spacing w:after="0" w:line="240" w:lineRule="auto"/>
    </w:pPr>
  </w:style>
  <w:style w:type="paragraph" w:customStyle="1" w:styleId="CF159F5DD62A4A819AE66622929ED98343">
    <w:name w:val="CF159F5DD62A4A819AE66622929ED98343"/>
    <w:rsid w:val="003A5550"/>
  </w:style>
  <w:style w:type="paragraph" w:customStyle="1" w:styleId="C841116C2E9E4770A65FDF90212D88E638">
    <w:name w:val="C841116C2E9E4770A65FDF90212D88E638"/>
    <w:rsid w:val="003A5550"/>
  </w:style>
  <w:style w:type="paragraph" w:customStyle="1" w:styleId="ABB5E4EC09B745DA9585DE47A6B9027538">
    <w:name w:val="ABB5E4EC09B745DA9585DE47A6B9027538"/>
    <w:rsid w:val="003A5550"/>
  </w:style>
  <w:style w:type="paragraph" w:customStyle="1" w:styleId="0CA75060468D45399B3E8BF78D9FFE9814">
    <w:name w:val="0CA75060468D45399B3E8BF78D9FFE9814"/>
    <w:rsid w:val="003A5550"/>
  </w:style>
  <w:style w:type="paragraph" w:customStyle="1" w:styleId="9FF1337B73A44FF790447978BD4D727114">
    <w:name w:val="9FF1337B73A44FF790447978BD4D727114"/>
    <w:rsid w:val="003A5550"/>
  </w:style>
  <w:style w:type="paragraph" w:customStyle="1" w:styleId="542DF4C5E1FA4341AE8E437665EA536114">
    <w:name w:val="542DF4C5E1FA4341AE8E437665EA536114"/>
    <w:rsid w:val="003A5550"/>
  </w:style>
  <w:style w:type="paragraph" w:customStyle="1" w:styleId="1AE70EC1188C4272B99F0596DCAB6D5D14">
    <w:name w:val="1AE70EC1188C4272B99F0596DCAB6D5D1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4">
    <w:name w:val="4BF107A4B1074E63947FFCEDB723257F1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6">
    <w:name w:val="98E7F31D1BD443BCB375FF061700E50D16"/>
    <w:rsid w:val="003A5550"/>
    <w:pPr>
      <w:tabs>
        <w:tab w:val="center" w:pos="4513"/>
        <w:tab w:val="right" w:pos="9026"/>
      </w:tabs>
      <w:spacing w:after="0" w:line="240" w:lineRule="auto"/>
    </w:pPr>
  </w:style>
  <w:style w:type="paragraph" w:customStyle="1" w:styleId="CF159F5DD62A4A819AE66622929ED98344">
    <w:name w:val="CF159F5DD62A4A819AE66622929ED98344"/>
    <w:rsid w:val="003A5550"/>
  </w:style>
  <w:style w:type="paragraph" w:customStyle="1" w:styleId="C841116C2E9E4770A65FDF90212D88E639">
    <w:name w:val="C841116C2E9E4770A65FDF90212D88E639"/>
    <w:rsid w:val="003A5550"/>
  </w:style>
  <w:style w:type="paragraph" w:customStyle="1" w:styleId="ABB5E4EC09B745DA9585DE47A6B9027539">
    <w:name w:val="ABB5E4EC09B745DA9585DE47A6B9027539"/>
    <w:rsid w:val="003A5550"/>
  </w:style>
  <w:style w:type="paragraph" w:customStyle="1" w:styleId="0CA75060468D45399B3E8BF78D9FFE9815">
    <w:name w:val="0CA75060468D45399B3E8BF78D9FFE9815"/>
    <w:rsid w:val="003A5550"/>
  </w:style>
  <w:style w:type="paragraph" w:customStyle="1" w:styleId="9FF1337B73A44FF790447978BD4D727115">
    <w:name w:val="9FF1337B73A44FF790447978BD4D727115"/>
    <w:rsid w:val="003A5550"/>
  </w:style>
  <w:style w:type="paragraph" w:customStyle="1" w:styleId="542DF4C5E1FA4341AE8E437665EA536115">
    <w:name w:val="542DF4C5E1FA4341AE8E437665EA536115"/>
    <w:rsid w:val="003A5550"/>
  </w:style>
  <w:style w:type="paragraph" w:customStyle="1" w:styleId="1AE70EC1188C4272B99F0596DCAB6D5D15">
    <w:name w:val="1AE70EC1188C4272B99F0596DCAB6D5D1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5">
    <w:name w:val="4BF107A4B1074E63947FFCEDB723257F1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7">
    <w:name w:val="98E7F31D1BD443BCB375FF061700E50D17"/>
    <w:rsid w:val="003A5550"/>
    <w:pPr>
      <w:tabs>
        <w:tab w:val="center" w:pos="4513"/>
        <w:tab w:val="right" w:pos="9026"/>
      </w:tabs>
      <w:spacing w:after="0" w:line="240" w:lineRule="auto"/>
    </w:pPr>
  </w:style>
  <w:style w:type="paragraph" w:customStyle="1" w:styleId="CF159F5DD62A4A819AE66622929ED98345">
    <w:name w:val="CF159F5DD62A4A819AE66622929ED98345"/>
    <w:rsid w:val="003A5550"/>
  </w:style>
  <w:style w:type="paragraph" w:customStyle="1" w:styleId="C841116C2E9E4770A65FDF90212D88E640">
    <w:name w:val="C841116C2E9E4770A65FDF90212D88E640"/>
    <w:rsid w:val="003A5550"/>
  </w:style>
  <w:style w:type="paragraph" w:customStyle="1" w:styleId="ABB5E4EC09B745DA9585DE47A6B9027540">
    <w:name w:val="ABB5E4EC09B745DA9585DE47A6B9027540"/>
    <w:rsid w:val="003A5550"/>
  </w:style>
  <w:style w:type="paragraph" w:customStyle="1" w:styleId="0CA75060468D45399B3E8BF78D9FFE9816">
    <w:name w:val="0CA75060468D45399B3E8BF78D9FFE9816"/>
    <w:rsid w:val="003A5550"/>
  </w:style>
  <w:style w:type="paragraph" w:customStyle="1" w:styleId="9FF1337B73A44FF790447978BD4D727116">
    <w:name w:val="9FF1337B73A44FF790447978BD4D727116"/>
    <w:rsid w:val="003A5550"/>
  </w:style>
  <w:style w:type="paragraph" w:customStyle="1" w:styleId="542DF4C5E1FA4341AE8E437665EA536116">
    <w:name w:val="542DF4C5E1FA4341AE8E437665EA536116"/>
    <w:rsid w:val="003A5550"/>
  </w:style>
  <w:style w:type="paragraph" w:customStyle="1" w:styleId="1AE70EC1188C4272B99F0596DCAB6D5D16">
    <w:name w:val="1AE70EC1188C4272B99F0596DCAB6D5D1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6">
    <w:name w:val="4BF107A4B1074E63947FFCEDB723257F1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8">
    <w:name w:val="98E7F31D1BD443BCB375FF061700E50D18"/>
    <w:rsid w:val="003A5550"/>
    <w:pPr>
      <w:tabs>
        <w:tab w:val="center" w:pos="4513"/>
        <w:tab w:val="right" w:pos="9026"/>
      </w:tabs>
      <w:spacing w:after="0" w:line="240" w:lineRule="auto"/>
    </w:pPr>
  </w:style>
  <w:style w:type="paragraph" w:customStyle="1" w:styleId="CF159F5DD62A4A819AE66622929ED98346">
    <w:name w:val="CF159F5DD62A4A819AE66622929ED98346"/>
    <w:rsid w:val="003A5550"/>
  </w:style>
  <w:style w:type="paragraph" w:customStyle="1" w:styleId="C841116C2E9E4770A65FDF90212D88E641">
    <w:name w:val="C841116C2E9E4770A65FDF90212D88E641"/>
    <w:rsid w:val="003A5550"/>
  </w:style>
  <w:style w:type="paragraph" w:customStyle="1" w:styleId="ABB5E4EC09B745DA9585DE47A6B9027541">
    <w:name w:val="ABB5E4EC09B745DA9585DE47A6B9027541"/>
    <w:rsid w:val="003A5550"/>
  </w:style>
  <w:style w:type="paragraph" w:customStyle="1" w:styleId="0CA75060468D45399B3E8BF78D9FFE9817">
    <w:name w:val="0CA75060468D45399B3E8BF78D9FFE9817"/>
    <w:rsid w:val="003A5550"/>
  </w:style>
  <w:style w:type="paragraph" w:customStyle="1" w:styleId="9FF1337B73A44FF790447978BD4D727117">
    <w:name w:val="9FF1337B73A44FF790447978BD4D727117"/>
    <w:rsid w:val="003A5550"/>
  </w:style>
  <w:style w:type="paragraph" w:customStyle="1" w:styleId="542DF4C5E1FA4341AE8E437665EA536117">
    <w:name w:val="542DF4C5E1FA4341AE8E437665EA536117"/>
    <w:rsid w:val="003A5550"/>
  </w:style>
  <w:style w:type="paragraph" w:customStyle="1" w:styleId="1AE70EC1188C4272B99F0596DCAB6D5D17">
    <w:name w:val="1AE70EC1188C4272B99F0596DCAB6D5D1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7">
    <w:name w:val="4BF107A4B1074E63947FFCEDB723257F1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9">
    <w:name w:val="98E7F31D1BD443BCB375FF061700E50D19"/>
    <w:rsid w:val="003A5550"/>
    <w:pPr>
      <w:tabs>
        <w:tab w:val="center" w:pos="4513"/>
        <w:tab w:val="right" w:pos="9026"/>
      </w:tabs>
      <w:spacing w:after="0" w:line="240" w:lineRule="auto"/>
    </w:pPr>
  </w:style>
  <w:style w:type="paragraph" w:customStyle="1" w:styleId="CF159F5DD62A4A819AE66622929ED98347">
    <w:name w:val="CF159F5DD62A4A819AE66622929ED98347"/>
    <w:rsid w:val="00EC4245"/>
  </w:style>
  <w:style w:type="paragraph" w:customStyle="1" w:styleId="C841116C2E9E4770A65FDF90212D88E642">
    <w:name w:val="C841116C2E9E4770A65FDF90212D88E642"/>
    <w:rsid w:val="00EC4245"/>
  </w:style>
  <w:style w:type="paragraph" w:customStyle="1" w:styleId="ABB5E4EC09B745DA9585DE47A6B9027542">
    <w:name w:val="ABB5E4EC09B745DA9585DE47A6B9027542"/>
    <w:rsid w:val="00EC4245"/>
  </w:style>
  <w:style w:type="paragraph" w:customStyle="1" w:styleId="0CA75060468D45399B3E8BF78D9FFE9818">
    <w:name w:val="0CA75060468D45399B3E8BF78D9FFE9818"/>
    <w:rsid w:val="00EC4245"/>
  </w:style>
  <w:style w:type="paragraph" w:customStyle="1" w:styleId="9FF1337B73A44FF790447978BD4D727118">
    <w:name w:val="9FF1337B73A44FF790447978BD4D727118"/>
    <w:rsid w:val="00EC4245"/>
  </w:style>
  <w:style w:type="paragraph" w:customStyle="1" w:styleId="888D6E90AAB742CD8D90CCFC7E51AE77">
    <w:name w:val="888D6E90AAB742CD8D90CCFC7E51AE77"/>
    <w:rsid w:val="00EC4245"/>
  </w:style>
  <w:style w:type="paragraph" w:customStyle="1" w:styleId="97BB86C9D88A4D66A8C94604AC267F09">
    <w:name w:val="97BB86C9D88A4D66A8C94604AC267F09"/>
    <w:rsid w:val="00EC4245"/>
    <w:pPr>
      <w:spacing w:after="0" w:line="240" w:lineRule="auto"/>
      <w:ind w:right="-133"/>
    </w:pPr>
    <w:rPr>
      <w:rFonts w:ascii="Arial" w:eastAsia="Times New Roman" w:hAnsi="Arial" w:cs="Arial"/>
      <w:b/>
      <w:sz w:val="32"/>
      <w:szCs w:val="32"/>
      <w:lang w:eastAsia="en-US" w:bidi="en-US"/>
    </w:rPr>
  </w:style>
  <w:style w:type="paragraph" w:customStyle="1" w:styleId="378B7BEC568C4861A2A505BA2A39A44E">
    <w:name w:val="378B7BEC568C4861A2A505BA2A39A44E"/>
    <w:rsid w:val="00EC4245"/>
    <w:pPr>
      <w:spacing w:after="0" w:line="240" w:lineRule="auto"/>
      <w:ind w:right="-133"/>
    </w:pPr>
    <w:rPr>
      <w:rFonts w:ascii="Arial" w:eastAsia="Times New Roman" w:hAnsi="Arial" w:cs="Arial"/>
      <w:b/>
      <w:sz w:val="32"/>
      <w:szCs w:val="32"/>
      <w:lang w:eastAsia="en-US" w:bidi="en-US"/>
    </w:rPr>
  </w:style>
  <w:style w:type="paragraph" w:customStyle="1" w:styleId="E3D932501AD44F92A91DE0225187AC3D">
    <w:name w:val="E3D932501AD44F92A91DE0225187AC3D"/>
    <w:rsid w:val="00EC4245"/>
    <w:pPr>
      <w:tabs>
        <w:tab w:val="center" w:pos="4513"/>
        <w:tab w:val="right" w:pos="9026"/>
      </w:tabs>
      <w:spacing w:after="0" w:line="240" w:lineRule="auto"/>
    </w:pPr>
  </w:style>
  <w:style w:type="paragraph" w:customStyle="1" w:styleId="E3D932501AD44F92A91DE0225187AC3D1">
    <w:name w:val="E3D932501AD44F92A91DE0225187AC3D1"/>
    <w:rsid w:val="00EC4245"/>
    <w:pPr>
      <w:tabs>
        <w:tab w:val="center" w:pos="4513"/>
        <w:tab w:val="right" w:pos="9026"/>
      </w:tabs>
      <w:spacing w:after="0" w:line="240" w:lineRule="auto"/>
    </w:pPr>
  </w:style>
  <w:style w:type="paragraph" w:customStyle="1" w:styleId="E3D932501AD44F92A91DE0225187AC3D2">
    <w:name w:val="E3D932501AD44F92A91DE0225187AC3D2"/>
    <w:rsid w:val="00EC4245"/>
    <w:pPr>
      <w:tabs>
        <w:tab w:val="center" w:pos="4513"/>
        <w:tab w:val="right" w:pos="9026"/>
      </w:tabs>
      <w:spacing w:after="0" w:line="240" w:lineRule="auto"/>
    </w:pPr>
  </w:style>
  <w:style w:type="paragraph" w:customStyle="1" w:styleId="CF159F5DD62A4A819AE66622929ED98348">
    <w:name w:val="CF159F5DD62A4A819AE66622929ED98348"/>
    <w:rsid w:val="001F60B4"/>
  </w:style>
  <w:style w:type="paragraph" w:customStyle="1" w:styleId="C841116C2E9E4770A65FDF90212D88E643">
    <w:name w:val="C841116C2E9E4770A65FDF90212D88E643"/>
    <w:rsid w:val="001F60B4"/>
  </w:style>
  <w:style w:type="paragraph" w:customStyle="1" w:styleId="ABB5E4EC09B745DA9585DE47A6B9027543">
    <w:name w:val="ABB5E4EC09B745DA9585DE47A6B9027543"/>
    <w:rsid w:val="001F60B4"/>
  </w:style>
  <w:style w:type="paragraph" w:customStyle="1" w:styleId="0CA75060468D45399B3E8BF78D9FFE9819">
    <w:name w:val="0CA75060468D45399B3E8BF78D9FFE9819"/>
    <w:rsid w:val="001F60B4"/>
  </w:style>
  <w:style w:type="paragraph" w:customStyle="1" w:styleId="9FF1337B73A44FF790447978BD4D727119">
    <w:name w:val="9FF1337B73A44FF790447978BD4D727119"/>
    <w:rsid w:val="001F60B4"/>
  </w:style>
  <w:style w:type="paragraph" w:customStyle="1" w:styleId="28597EB7D0D041B68BE482FF3BABBF34">
    <w:name w:val="28597EB7D0D041B68BE482FF3BABBF34"/>
    <w:rsid w:val="001F60B4"/>
  </w:style>
  <w:style w:type="paragraph" w:customStyle="1" w:styleId="9C86366F22454F50AB00968C47243BE0">
    <w:name w:val="9C86366F22454F50AB00968C47243BE0"/>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
    <w:name w:val="A1CB2E519AD2434985DED89A72DECD9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
    <w:name w:val="6E548FE0DF00408080BEE39E60D196F9"/>
    <w:rsid w:val="001F60B4"/>
    <w:pPr>
      <w:tabs>
        <w:tab w:val="center" w:pos="4513"/>
        <w:tab w:val="right" w:pos="9026"/>
      </w:tabs>
      <w:spacing w:after="0" w:line="240" w:lineRule="auto"/>
    </w:pPr>
  </w:style>
  <w:style w:type="paragraph" w:customStyle="1" w:styleId="6E548FE0DF00408080BEE39E60D196F91">
    <w:name w:val="6E548FE0DF00408080BEE39E60D196F91"/>
    <w:rsid w:val="001F60B4"/>
    <w:pPr>
      <w:tabs>
        <w:tab w:val="center" w:pos="4513"/>
        <w:tab w:val="right" w:pos="9026"/>
      </w:tabs>
      <w:spacing w:after="0" w:line="240" w:lineRule="auto"/>
    </w:pPr>
  </w:style>
  <w:style w:type="paragraph" w:customStyle="1" w:styleId="6E548FE0DF00408080BEE39E60D196F92">
    <w:name w:val="6E548FE0DF00408080BEE39E60D196F92"/>
    <w:rsid w:val="001F60B4"/>
    <w:pPr>
      <w:tabs>
        <w:tab w:val="center" w:pos="4513"/>
        <w:tab w:val="right" w:pos="9026"/>
      </w:tabs>
      <w:spacing w:after="0" w:line="240" w:lineRule="auto"/>
    </w:pPr>
  </w:style>
  <w:style w:type="paragraph" w:customStyle="1" w:styleId="CF159F5DD62A4A819AE66622929ED98349">
    <w:name w:val="CF159F5DD62A4A819AE66622929ED98349"/>
    <w:rsid w:val="001F60B4"/>
  </w:style>
  <w:style w:type="paragraph" w:customStyle="1" w:styleId="C841116C2E9E4770A65FDF90212D88E644">
    <w:name w:val="C841116C2E9E4770A65FDF90212D88E644"/>
    <w:rsid w:val="001F60B4"/>
  </w:style>
  <w:style w:type="paragraph" w:customStyle="1" w:styleId="ABB5E4EC09B745DA9585DE47A6B9027544">
    <w:name w:val="ABB5E4EC09B745DA9585DE47A6B9027544"/>
    <w:rsid w:val="001F60B4"/>
  </w:style>
  <w:style w:type="paragraph" w:customStyle="1" w:styleId="0CA75060468D45399B3E8BF78D9FFE9820">
    <w:name w:val="0CA75060468D45399B3E8BF78D9FFE9820"/>
    <w:rsid w:val="001F60B4"/>
  </w:style>
  <w:style w:type="paragraph" w:customStyle="1" w:styleId="9FF1337B73A44FF790447978BD4D727120">
    <w:name w:val="9FF1337B73A44FF790447978BD4D727120"/>
    <w:rsid w:val="001F60B4"/>
  </w:style>
  <w:style w:type="paragraph" w:customStyle="1" w:styleId="28597EB7D0D041B68BE482FF3BABBF341">
    <w:name w:val="28597EB7D0D041B68BE482FF3BABBF341"/>
    <w:rsid w:val="001F60B4"/>
  </w:style>
  <w:style w:type="paragraph" w:customStyle="1" w:styleId="9C86366F22454F50AB00968C47243BE01">
    <w:name w:val="9C86366F22454F50AB00968C47243BE01"/>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1">
    <w:name w:val="A1CB2E519AD2434985DED89A72DECD921"/>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3">
    <w:name w:val="6E548FE0DF00408080BEE39E60D196F93"/>
    <w:rsid w:val="001F60B4"/>
    <w:pPr>
      <w:tabs>
        <w:tab w:val="center" w:pos="4513"/>
        <w:tab w:val="right" w:pos="9026"/>
      </w:tabs>
      <w:spacing w:after="0" w:line="240" w:lineRule="auto"/>
    </w:pPr>
  </w:style>
  <w:style w:type="paragraph" w:customStyle="1" w:styleId="CF159F5DD62A4A819AE66622929ED98350">
    <w:name w:val="CF159F5DD62A4A819AE66622929ED98350"/>
    <w:rsid w:val="001F60B4"/>
  </w:style>
  <w:style w:type="paragraph" w:customStyle="1" w:styleId="C841116C2E9E4770A65FDF90212D88E645">
    <w:name w:val="C841116C2E9E4770A65FDF90212D88E645"/>
    <w:rsid w:val="001F60B4"/>
  </w:style>
  <w:style w:type="paragraph" w:customStyle="1" w:styleId="ABB5E4EC09B745DA9585DE47A6B9027545">
    <w:name w:val="ABB5E4EC09B745DA9585DE47A6B9027545"/>
    <w:rsid w:val="001F60B4"/>
  </w:style>
  <w:style w:type="paragraph" w:customStyle="1" w:styleId="0CA75060468D45399B3E8BF78D9FFE9821">
    <w:name w:val="0CA75060468D45399B3E8BF78D9FFE9821"/>
    <w:rsid w:val="001F60B4"/>
  </w:style>
  <w:style w:type="paragraph" w:customStyle="1" w:styleId="9FF1337B73A44FF790447978BD4D727121">
    <w:name w:val="9FF1337B73A44FF790447978BD4D727121"/>
    <w:rsid w:val="001F60B4"/>
  </w:style>
  <w:style w:type="paragraph" w:customStyle="1" w:styleId="28597EB7D0D041B68BE482FF3BABBF342">
    <w:name w:val="28597EB7D0D041B68BE482FF3BABBF342"/>
    <w:rsid w:val="001F60B4"/>
  </w:style>
  <w:style w:type="paragraph" w:customStyle="1" w:styleId="9C86366F22454F50AB00968C47243BE02">
    <w:name w:val="9C86366F22454F50AB00968C47243BE02"/>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2">
    <w:name w:val="A1CB2E519AD2434985DED89A72DECD92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4">
    <w:name w:val="6E548FE0DF00408080BEE39E60D196F94"/>
    <w:rsid w:val="001F60B4"/>
    <w:pPr>
      <w:tabs>
        <w:tab w:val="center" w:pos="4513"/>
        <w:tab w:val="right" w:pos="9026"/>
      </w:tabs>
      <w:spacing w:after="0" w:line="240" w:lineRule="auto"/>
    </w:pPr>
  </w:style>
  <w:style w:type="paragraph" w:customStyle="1" w:styleId="CF159F5DD62A4A819AE66622929ED98351">
    <w:name w:val="CF159F5DD62A4A819AE66622929ED98351"/>
    <w:rsid w:val="00D83EE7"/>
  </w:style>
  <w:style w:type="paragraph" w:customStyle="1" w:styleId="C841116C2E9E4770A65FDF90212D88E646">
    <w:name w:val="C841116C2E9E4770A65FDF90212D88E646"/>
    <w:rsid w:val="00D83EE7"/>
  </w:style>
  <w:style w:type="paragraph" w:customStyle="1" w:styleId="ABB5E4EC09B745DA9585DE47A6B9027546">
    <w:name w:val="ABB5E4EC09B745DA9585DE47A6B9027546"/>
    <w:rsid w:val="00D83EE7"/>
  </w:style>
  <w:style w:type="paragraph" w:customStyle="1" w:styleId="0CA75060468D45399B3E8BF78D9FFE9822">
    <w:name w:val="0CA75060468D45399B3E8BF78D9FFE9822"/>
    <w:rsid w:val="00D83EE7"/>
  </w:style>
  <w:style w:type="paragraph" w:customStyle="1" w:styleId="9FF1337B73A44FF790447978BD4D727122">
    <w:name w:val="9FF1337B73A44FF790447978BD4D727122"/>
    <w:rsid w:val="00D83EE7"/>
  </w:style>
  <w:style w:type="paragraph" w:customStyle="1" w:styleId="BEBCF874FE46404B8C3EBA57BA2FE158">
    <w:name w:val="BEBCF874FE46404B8C3EBA57BA2FE158"/>
    <w:rsid w:val="00D83EE7"/>
  </w:style>
  <w:style w:type="paragraph" w:customStyle="1" w:styleId="A192E8A3FED24B2E894D66328FBD2C9D">
    <w:name w:val="A192E8A3FED24B2E894D66328FBD2C9D"/>
    <w:rsid w:val="00D83EE7"/>
    <w:pPr>
      <w:spacing w:after="0" w:line="240" w:lineRule="auto"/>
      <w:ind w:right="-133"/>
    </w:pPr>
    <w:rPr>
      <w:rFonts w:ascii="Arial" w:eastAsia="Times New Roman" w:hAnsi="Arial" w:cs="Arial"/>
      <w:b/>
      <w:sz w:val="32"/>
      <w:szCs w:val="32"/>
      <w:lang w:eastAsia="en-US" w:bidi="en-US"/>
    </w:rPr>
  </w:style>
  <w:style w:type="paragraph" w:customStyle="1" w:styleId="1A6F4336FB2B4EE79CD67BA14F97831C">
    <w:name w:val="1A6F4336FB2B4EE79CD67BA14F97831C"/>
    <w:rsid w:val="00D83EE7"/>
    <w:pPr>
      <w:spacing w:after="0" w:line="240" w:lineRule="auto"/>
      <w:ind w:right="-133"/>
    </w:pPr>
    <w:rPr>
      <w:rFonts w:ascii="Arial" w:eastAsia="Times New Roman" w:hAnsi="Arial" w:cs="Arial"/>
      <w:b/>
      <w:sz w:val="32"/>
      <w:szCs w:val="32"/>
      <w:lang w:eastAsia="en-US" w:bidi="en-US"/>
    </w:rPr>
  </w:style>
  <w:style w:type="paragraph" w:customStyle="1" w:styleId="6EAE992C94EA407D8CC2CAA5AA275183">
    <w:name w:val="6EAE992C94EA407D8CC2CAA5AA275183"/>
    <w:rsid w:val="00D83EE7"/>
    <w:pPr>
      <w:tabs>
        <w:tab w:val="center" w:pos="4513"/>
        <w:tab w:val="right" w:pos="9026"/>
      </w:tabs>
      <w:spacing w:after="0" w:line="240" w:lineRule="auto"/>
    </w:pPr>
  </w:style>
  <w:style w:type="paragraph" w:customStyle="1" w:styleId="6EAE992C94EA407D8CC2CAA5AA2751831">
    <w:name w:val="6EAE992C94EA407D8CC2CAA5AA2751831"/>
    <w:rsid w:val="00D83EE7"/>
    <w:pPr>
      <w:tabs>
        <w:tab w:val="center" w:pos="4513"/>
        <w:tab w:val="right" w:pos="9026"/>
      </w:tabs>
      <w:spacing w:after="0" w:line="240" w:lineRule="auto"/>
    </w:pPr>
  </w:style>
  <w:style w:type="paragraph" w:customStyle="1" w:styleId="6EAE992C94EA407D8CC2CAA5AA2751832">
    <w:name w:val="6EAE992C94EA407D8CC2CAA5AA2751832"/>
    <w:rsid w:val="00D83EE7"/>
    <w:pPr>
      <w:tabs>
        <w:tab w:val="center" w:pos="4513"/>
        <w:tab w:val="right" w:pos="9026"/>
      </w:tabs>
      <w:spacing w:after="0" w:line="240" w:lineRule="auto"/>
    </w:pPr>
  </w:style>
  <w:style w:type="paragraph" w:customStyle="1" w:styleId="CF159F5DD62A4A819AE66622929ED98352">
    <w:name w:val="CF159F5DD62A4A819AE66622929ED98352"/>
    <w:rsid w:val="004F08E6"/>
  </w:style>
  <w:style w:type="paragraph" w:customStyle="1" w:styleId="C841116C2E9E4770A65FDF90212D88E647">
    <w:name w:val="C841116C2E9E4770A65FDF90212D88E647"/>
    <w:rsid w:val="004F08E6"/>
  </w:style>
  <w:style w:type="paragraph" w:customStyle="1" w:styleId="ABB5E4EC09B745DA9585DE47A6B9027547">
    <w:name w:val="ABB5E4EC09B745DA9585DE47A6B9027547"/>
    <w:rsid w:val="004F08E6"/>
  </w:style>
  <w:style w:type="paragraph" w:customStyle="1" w:styleId="0CA75060468D45399B3E8BF78D9FFE9823">
    <w:name w:val="0CA75060468D45399B3E8BF78D9FFE9823"/>
    <w:rsid w:val="004F08E6"/>
  </w:style>
  <w:style w:type="paragraph" w:customStyle="1" w:styleId="9FF1337B73A44FF790447978BD4D727123">
    <w:name w:val="9FF1337B73A44FF790447978BD4D727123"/>
    <w:rsid w:val="004F08E6"/>
  </w:style>
  <w:style w:type="paragraph" w:customStyle="1" w:styleId="A40E011D2782442897F3F7BB1441BAD7">
    <w:name w:val="A40E011D2782442897F3F7BB1441BAD7"/>
    <w:rsid w:val="004F08E6"/>
  </w:style>
  <w:style w:type="paragraph" w:customStyle="1" w:styleId="01C68C65FDAC48B5A65040399520A2EC">
    <w:name w:val="01C68C65FDAC48B5A65040399520A2EC"/>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
    <w:name w:val="CBC041617E7B4B538B83ECDAEF4A31B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
    <w:name w:val="89C6F0BD43F24727A2FE23FAEDEE555D"/>
    <w:rsid w:val="004F08E6"/>
    <w:pPr>
      <w:tabs>
        <w:tab w:val="center" w:pos="4513"/>
        <w:tab w:val="right" w:pos="9026"/>
      </w:tabs>
      <w:spacing w:after="0" w:line="240" w:lineRule="auto"/>
    </w:pPr>
  </w:style>
  <w:style w:type="paragraph" w:customStyle="1" w:styleId="89C6F0BD43F24727A2FE23FAEDEE555D1">
    <w:name w:val="89C6F0BD43F24727A2FE23FAEDEE555D1"/>
    <w:rsid w:val="004F08E6"/>
    <w:pPr>
      <w:tabs>
        <w:tab w:val="center" w:pos="4513"/>
        <w:tab w:val="right" w:pos="9026"/>
      </w:tabs>
      <w:spacing w:after="0" w:line="240" w:lineRule="auto"/>
    </w:pPr>
  </w:style>
  <w:style w:type="paragraph" w:customStyle="1" w:styleId="89C6F0BD43F24727A2FE23FAEDEE555D2">
    <w:name w:val="89C6F0BD43F24727A2FE23FAEDEE555D2"/>
    <w:rsid w:val="004F08E6"/>
    <w:pPr>
      <w:tabs>
        <w:tab w:val="center" w:pos="4513"/>
        <w:tab w:val="right" w:pos="9026"/>
      </w:tabs>
      <w:spacing w:after="0" w:line="240" w:lineRule="auto"/>
    </w:pPr>
  </w:style>
  <w:style w:type="paragraph" w:customStyle="1" w:styleId="CF159F5DD62A4A819AE66622929ED98353">
    <w:name w:val="CF159F5DD62A4A819AE66622929ED98353"/>
    <w:rsid w:val="004F08E6"/>
  </w:style>
  <w:style w:type="paragraph" w:customStyle="1" w:styleId="C841116C2E9E4770A65FDF90212D88E648">
    <w:name w:val="C841116C2E9E4770A65FDF90212D88E648"/>
    <w:rsid w:val="004F08E6"/>
  </w:style>
  <w:style w:type="paragraph" w:customStyle="1" w:styleId="ABB5E4EC09B745DA9585DE47A6B9027548">
    <w:name w:val="ABB5E4EC09B745DA9585DE47A6B9027548"/>
    <w:rsid w:val="004F08E6"/>
  </w:style>
  <w:style w:type="paragraph" w:customStyle="1" w:styleId="0CA75060468D45399B3E8BF78D9FFE9824">
    <w:name w:val="0CA75060468D45399B3E8BF78D9FFE9824"/>
    <w:rsid w:val="004F08E6"/>
  </w:style>
  <w:style w:type="paragraph" w:customStyle="1" w:styleId="9FF1337B73A44FF790447978BD4D727124">
    <w:name w:val="9FF1337B73A44FF790447978BD4D727124"/>
    <w:rsid w:val="004F08E6"/>
  </w:style>
  <w:style w:type="paragraph" w:customStyle="1" w:styleId="A40E011D2782442897F3F7BB1441BAD71">
    <w:name w:val="A40E011D2782442897F3F7BB1441BAD71"/>
    <w:rsid w:val="004F08E6"/>
  </w:style>
  <w:style w:type="paragraph" w:customStyle="1" w:styleId="01C68C65FDAC48B5A65040399520A2EC1">
    <w:name w:val="01C68C65FDAC48B5A65040399520A2EC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
    <w:name w:val="CBC041617E7B4B538B83ECDAEF4A31B0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3">
    <w:name w:val="89C6F0BD43F24727A2FE23FAEDEE555D3"/>
    <w:rsid w:val="004F08E6"/>
    <w:pPr>
      <w:tabs>
        <w:tab w:val="center" w:pos="4513"/>
        <w:tab w:val="right" w:pos="9026"/>
      </w:tabs>
      <w:spacing w:after="0" w:line="240" w:lineRule="auto"/>
    </w:pPr>
  </w:style>
  <w:style w:type="paragraph" w:customStyle="1" w:styleId="CF159F5DD62A4A819AE66622929ED98354">
    <w:name w:val="CF159F5DD62A4A819AE66622929ED98354"/>
    <w:rsid w:val="004F08E6"/>
  </w:style>
  <w:style w:type="paragraph" w:customStyle="1" w:styleId="C841116C2E9E4770A65FDF90212D88E649">
    <w:name w:val="C841116C2E9E4770A65FDF90212D88E649"/>
    <w:rsid w:val="004F08E6"/>
  </w:style>
  <w:style w:type="paragraph" w:customStyle="1" w:styleId="ABB5E4EC09B745DA9585DE47A6B9027549">
    <w:name w:val="ABB5E4EC09B745DA9585DE47A6B9027549"/>
    <w:rsid w:val="004F08E6"/>
  </w:style>
  <w:style w:type="paragraph" w:customStyle="1" w:styleId="0CA75060468D45399B3E8BF78D9FFE9825">
    <w:name w:val="0CA75060468D45399B3E8BF78D9FFE9825"/>
    <w:rsid w:val="004F08E6"/>
  </w:style>
  <w:style w:type="paragraph" w:customStyle="1" w:styleId="9FF1337B73A44FF790447978BD4D727125">
    <w:name w:val="9FF1337B73A44FF790447978BD4D727125"/>
    <w:rsid w:val="004F08E6"/>
  </w:style>
  <w:style w:type="paragraph" w:customStyle="1" w:styleId="A40E011D2782442897F3F7BB1441BAD72">
    <w:name w:val="A40E011D2782442897F3F7BB1441BAD72"/>
    <w:rsid w:val="004F08E6"/>
  </w:style>
  <w:style w:type="paragraph" w:customStyle="1" w:styleId="01C68C65FDAC48B5A65040399520A2EC2">
    <w:name w:val="01C68C65FDAC48B5A65040399520A2EC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2">
    <w:name w:val="CBC041617E7B4B538B83ECDAEF4A31B0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4">
    <w:name w:val="89C6F0BD43F24727A2FE23FAEDEE555D4"/>
    <w:rsid w:val="004F08E6"/>
    <w:pPr>
      <w:tabs>
        <w:tab w:val="center" w:pos="4513"/>
        <w:tab w:val="right" w:pos="9026"/>
      </w:tabs>
      <w:spacing w:after="0" w:line="240" w:lineRule="auto"/>
    </w:pPr>
  </w:style>
  <w:style w:type="paragraph" w:customStyle="1" w:styleId="CF159F5DD62A4A819AE66622929ED98355">
    <w:name w:val="CF159F5DD62A4A819AE66622929ED98355"/>
    <w:rsid w:val="004F08E6"/>
  </w:style>
  <w:style w:type="paragraph" w:customStyle="1" w:styleId="C841116C2E9E4770A65FDF90212D88E650">
    <w:name w:val="C841116C2E9E4770A65FDF90212D88E650"/>
    <w:rsid w:val="004F08E6"/>
  </w:style>
  <w:style w:type="paragraph" w:customStyle="1" w:styleId="ABB5E4EC09B745DA9585DE47A6B9027550">
    <w:name w:val="ABB5E4EC09B745DA9585DE47A6B9027550"/>
    <w:rsid w:val="004F08E6"/>
  </w:style>
  <w:style w:type="paragraph" w:customStyle="1" w:styleId="0CA75060468D45399B3E8BF78D9FFE9826">
    <w:name w:val="0CA75060468D45399B3E8BF78D9FFE9826"/>
    <w:rsid w:val="004F08E6"/>
  </w:style>
  <w:style w:type="paragraph" w:customStyle="1" w:styleId="9FF1337B73A44FF790447978BD4D727126">
    <w:name w:val="9FF1337B73A44FF790447978BD4D727126"/>
    <w:rsid w:val="004F08E6"/>
  </w:style>
  <w:style w:type="paragraph" w:customStyle="1" w:styleId="A40E011D2782442897F3F7BB1441BAD73">
    <w:name w:val="A40E011D2782442897F3F7BB1441BAD73"/>
    <w:rsid w:val="004F08E6"/>
  </w:style>
  <w:style w:type="paragraph" w:customStyle="1" w:styleId="01C68C65FDAC48B5A65040399520A2EC3">
    <w:name w:val="01C68C65FDAC48B5A65040399520A2EC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3">
    <w:name w:val="CBC041617E7B4B538B83ECDAEF4A31B0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5">
    <w:name w:val="89C6F0BD43F24727A2FE23FAEDEE555D5"/>
    <w:rsid w:val="004F08E6"/>
    <w:pPr>
      <w:tabs>
        <w:tab w:val="center" w:pos="4513"/>
        <w:tab w:val="right" w:pos="9026"/>
      </w:tabs>
      <w:spacing w:after="0" w:line="240" w:lineRule="auto"/>
    </w:pPr>
  </w:style>
  <w:style w:type="paragraph" w:customStyle="1" w:styleId="CF159F5DD62A4A819AE66622929ED98356">
    <w:name w:val="CF159F5DD62A4A819AE66622929ED98356"/>
    <w:rsid w:val="004F08E6"/>
  </w:style>
  <w:style w:type="paragraph" w:customStyle="1" w:styleId="C841116C2E9E4770A65FDF90212D88E651">
    <w:name w:val="C841116C2E9E4770A65FDF90212D88E651"/>
    <w:rsid w:val="004F08E6"/>
  </w:style>
  <w:style w:type="paragraph" w:customStyle="1" w:styleId="ABB5E4EC09B745DA9585DE47A6B9027551">
    <w:name w:val="ABB5E4EC09B745DA9585DE47A6B9027551"/>
    <w:rsid w:val="004F08E6"/>
  </w:style>
  <w:style w:type="paragraph" w:customStyle="1" w:styleId="0CA75060468D45399B3E8BF78D9FFE9827">
    <w:name w:val="0CA75060468D45399B3E8BF78D9FFE9827"/>
    <w:rsid w:val="004F08E6"/>
  </w:style>
  <w:style w:type="paragraph" w:customStyle="1" w:styleId="9FF1337B73A44FF790447978BD4D727127">
    <w:name w:val="9FF1337B73A44FF790447978BD4D727127"/>
    <w:rsid w:val="004F08E6"/>
  </w:style>
  <w:style w:type="paragraph" w:customStyle="1" w:styleId="A40E011D2782442897F3F7BB1441BAD74">
    <w:name w:val="A40E011D2782442897F3F7BB1441BAD74"/>
    <w:rsid w:val="004F08E6"/>
  </w:style>
  <w:style w:type="paragraph" w:customStyle="1" w:styleId="01C68C65FDAC48B5A65040399520A2EC4">
    <w:name w:val="01C68C65FDAC48B5A65040399520A2EC4"/>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4">
    <w:name w:val="CBC041617E7B4B538B83ECDAEF4A31B04"/>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6">
    <w:name w:val="89C6F0BD43F24727A2FE23FAEDEE555D6"/>
    <w:rsid w:val="004F08E6"/>
    <w:pPr>
      <w:tabs>
        <w:tab w:val="center" w:pos="4513"/>
        <w:tab w:val="right" w:pos="9026"/>
      </w:tabs>
      <w:spacing w:after="0" w:line="240" w:lineRule="auto"/>
    </w:pPr>
  </w:style>
  <w:style w:type="paragraph" w:customStyle="1" w:styleId="CF159F5DD62A4A819AE66622929ED98357">
    <w:name w:val="CF159F5DD62A4A819AE66622929ED98357"/>
    <w:rsid w:val="004F08E6"/>
  </w:style>
  <w:style w:type="paragraph" w:customStyle="1" w:styleId="C841116C2E9E4770A65FDF90212D88E652">
    <w:name w:val="C841116C2E9E4770A65FDF90212D88E652"/>
    <w:rsid w:val="004F08E6"/>
  </w:style>
  <w:style w:type="paragraph" w:customStyle="1" w:styleId="ABB5E4EC09B745DA9585DE47A6B9027552">
    <w:name w:val="ABB5E4EC09B745DA9585DE47A6B9027552"/>
    <w:rsid w:val="004F08E6"/>
  </w:style>
  <w:style w:type="paragraph" w:customStyle="1" w:styleId="0CA75060468D45399B3E8BF78D9FFE9828">
    <w:name w:val="0CA75060468D45399B3E8BF78D9FFE9828"/>
    <w:rsid w:val="004F08E6"/>
  </w:style>
  <w:style w:type="paragraph" w:customStyle="1" w:styleId="9FF1337B73A44FF790447978BD4D727128">
    <w:name w:val="9FF1337B73A44FF790447978BD4D727128"/>
    <w:rsid w:val="004F08E6"/>
  </w:style>
  <w:style w:type="paragraph" w:customStyle="1" w:styleId="A40E011D2782442897F3F7BB1441BAD75">
    <w:name w:val="A40E011D2782442897F3F7BB1441BAD75"/>
    <w:rsid w:val="004F08E6"/>
  </w:style>
  <w:style w:type="paragraph" w:customStyle="1" w:styleId="01C68C65FDAC48B5A65040399520A2EC5">
    <w:name w:val="01C68C65FDAC48B5A65040399520A2EC5"/>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5">
    <w:name w:val="CBC041617E7B4B538B83ECDAEF4A31B05"/>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7">
    <w:name w:val="89C6F0BD43F24727A2FE23FAEDEE555D7"/>
    <w:rsid w:val="004F08E6"/>
    <w:pPr>
      <w:tabs>
        <w:tab w:val="center" w:pos="4513"/>
        <w:tab w:val="right" w:pos="9026"/>
      </w:tabs>
      <w:spacing w:after="0" w:line="240" w:lineRule="auto"/>
    </w:pPr>
  </w:style>
  <w:style w:type="paragraph" w:customStyle="1" w:styleId="CF159F5DD62A4A819AE66622929ED98358">
    <w:name w:val="CF159F5DD62A4A819AE66622929ED98358"/>
    <w:rsid w:val="004F08E6"/>
  </w:style>
  <w:style w:type="paragraph" w:customStyle="1" w:styleId="C841116C2E9E4770A65FDF90212D88E653">
    <w:name w:val="C841116C2E9E4770A65FDF90212D88E653"/>
    <w:rsid w:val="004F08E6"/>
  </w:style>
  <w:style w:type="paragraph" w:customStyle="1" w:styleId="ABB5E4EC09B745DA9585DE47A6B9027553">
    <w:name w:val="ABB5E4EC09B745DA9585DE47A6B9027553"/>
    <w:rsid w:val="004F08E6"/>
  </w:style>
  <w:style w:type="paragraph" w:customStyle="1" w:styleId="0CA75060468D45399B3E8BF78D9FFE9829">
    <w:name w:val="0CA75060468D45399B3E8BF78D9FFE9829"/>
    <w:rsid w:val="004F08E6"/>
  </w:style>
  <w:style w:type="paragraph" w:customStyle="1" w:styleId="9FF1337B73A44FF790447978BD4D727129">
    <w:name w:val="9FF1337B73A44FF790447978BD4D727129"/>
    <w:rsid w:val="004F08E6"/>
  </w:style>
  <w:style w:type="paragraph" w:customStyle="1" w:styleId="A40E011D2782442897F3F7BB1441BAD76">
    <w:name w:val="A40E011D2782442897F3F7BB1441BAD76"/>
    <w:rsid w:val="004F08E6"/>
  </w:style>
  <w:style w:type="paragraph" w:customStyle="1" w:styleId="01C68C65FDAC48B5A65040399520A2EC6">
    <w:name w:val="01C68C65FDAC48B5A65040399520A2EC6"/>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6">
    <w:name w:val="CBC041617E7B4B538B83ECDAEF4A31B06"/>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8">
    <w:name w:val="89C6F0BD43F24727A2FE23FAEDEE555D8"/>
    <w:rsid w:val="004F08E6"/>
    <w:pPr>
      <w:tabs>
        <w:tab w:val="center" w:pos="4513"/>
        <w:tab w:val="right" w:pos="9026"/>
      </w:tabs>
      <w:spacing w:after="0" w:line="240" w:lineRule="auto"/>
    </w:pPr>
  </w:style>
  <w:style w:type="paragraph" w:customStyle="1" w:styleId="CF159F5DD62A4A819AE66622929ED98359">
    <w:name w:val="CF159F5DD62A4A819AE66622929ED98359"/>
    <w:rsid w:val="004F08E6"/>
  </w:style>
  <w:style w:type="paragraph" w:customStyle="1" w:styleId="C841116C2E9E4770A65FDF90212D88E654">
    <w:name w:val="C841116C2E9E4770A65FDF90212D88E654"/>
    <w:rsid w:val="004F08E6"/>
  </w:style>
  <w:style w:type="paragraph" w:customStyle="1" w:styleId="ABB5E4EC09B745DA9585DE47A6B9027554">
    <w:name w:val="ABB5E4EC09B745DA9585DE47A6B9027554"/>
    <w:rsid w:val="004F08E6"/>
  </w:style>
  <w:style w:type="paragraph" w:customStyle="1" w:styleId="0CA75060468D45399B3E8BF78D9FFE9830">
    <w:name w:val="0CA75060468D45399B3E8BF78D9FFE9830"/>
    <w:rsid w:val="004F08E6"/>
  </w:style>
  <w:style w:type="paragraph" w:customStyle="1" w:styleId="9FF1337B73A44FF790447978BD4D727130">
    <w:name w:val="9FF1337B73A44FF790447978BD4D727130"/>
    <w:rsid w:val="004F08E6"/>
  </w:style>
  <w:style w:type="paragraph" w:customStyle="1" w:styleId="A40E011D2782442897F3F7BB1441BAD77">
    <w:name w:val="A40E011D2782442897F3F7BB1441BAD77"/>
    <w:rsid w:val="004F08E6"/>
  </w:style>
  <w:style w:type="paragraph" w:customStyle="1" w:styleId="01C68C65FDAC48B5A65040399520A2EC7">
    <w:name w:val="01C68C65FDAC48B5A65040399520A2EC7"/>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7">
    <w:name w:val="CBC041617E7B4B538B83ECDAEF4A31B07"/>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9">
    <w:name w:val="89C6F0BD43F24727A2FE23FAEDEE555D9"/>
    <w:rsid w:val="004F08E6"/>
    <w:pPr>
      <w:tabs>
        <w:tab w:val="center" w:pos="4513"/>
        <w:tab w:val="right" w:pos="9026"/>
      </w:tabs>
      <w:spacing w:after="0" w:line="240" w:lineRule="auto"/>
    </w:pPr>
  </w:style>
  <w:style w:type="paragraph" w:customStyle="1" w:styleId="07120B3261D842278ECD603E9E5B0750">
    <w:name w:val="07120B3261D842278ECD603E9E5B0750"/>
    <w:rsid w:val="004F08E6"/>
  </w:style>
  <w:style w:type="paragraph" w:customStyle="1" w:styleId="33C09D80848C494A892C574378855D62">
    <w:name w:val="33C09D80848C494A892C574378855D62"/>
    <w:rsid w:val="004F08E6"/>
  </w:style>
  <w:style w:type="paragraph" w:customStyle="1" w:styleId="7DABA2ABB96341F1A04B83EAD0D39678">
    <w:name w:val="7DABA2ABB96341F1A04B83EAD0D39678"/>
    <w:rsid w:val="004F08E6"/>
  </w:style>
  <w:style w:type="paragraph" w:customStyle="1" w:styleId="C1073099EF76449995BF86BB7A3F890C">
    <w:name w:val="C1073099EF76449995BF86BB7A3F890C"/>
    <w:rsid w:val="004F08E6"/>
  </w:style>
  <w:style w:type="paragraph" w:customStyle="1" w:styleId="CF159F5DD62A4A819AE66622929ED98360">
    <w:name w:val="CF159F5DD62A4A819AE66622929ED98360"/>
    <w:rsid w:val="004F08E6"/>
  </w:style>
  <w:style w:type="paragraph" w:customStyle="1" w:styleId="C841116C2E9E4770A65FDF90212D88E655">
    <w:name w:val="C841116C2E9E4770A65FDF90212D88E655"/>
    <w:rsid w:val="004F08E6"/>
  </w:style>
  <w:style w:type="paragraph" w:customStyle="1" w:styleId="ABB5E4EC09B745DA9585DE47A6B9027555">
    <w:name w:val="ABB5E4EC09B745DA9585DE47A6B9027555"/>
    <w:rsid w:val="004F08E6"/>
  </w:style>
  <w:style w:type="paragraph" w:customStyle="1" w:styleId="0CA75060468D45399B3E8BF78D9FFE9831">
    <w:name w:val="0CA75060468D45399B3E8BF78D9FFE9831"/>
    <w:rsid w:val="004F08E6"/>
  </w:style>
  <w:style w:type="paragraph" w:customStyle="1" w:styleId="9FF1337B73A44FF790447978BD4D727131">
    <w:name w:val="9FF1337B73A44FF790447978BD4D727131"/>
    <w:rsid w:val="004F08E6"/>
  </w:style>
  <w:style w:type="paragraph" w:customStyle="1" w:styleId="A40E011D2782442897F3F7BB1441BAD78">
    <w:name w:val="A40E011D2782442897F3F7BB1441BAD78"/>
    <w:rsid w:val="004F08E6"/>
  </w:style>
  <w:style w:type="paragraph" w:customStyle="1" w:styleId="01C68C65FDAC48B5A65040399520A2EC8">
    <w:name w:val="01C68C65FDAC48B5A65040399520A2EC8"/>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8">
    <w:name w:val="CBC041617E7B4B538B83ECDAEF4A31B08"/>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0">
    <w:name w:val="89C6F0BD43F24727A2FE23FAEDEE555D10"/>
    <w:rsid w:val="004F08E6"/>
    <w:pPr>
      <w:tabs>
        <w:tab w:val="center" w:pos="4513"/>
        <w:tab w:val="right" w:pos="9026"/>
      </w:tabs>
      <w:spacing w:after="0" w:line="240" w:lineRule="auto"/>
    </w:pPr>
  </w:style>
  <w:style w:type="paragraph" w:customStyle="1" w:styleId="C1073099EF76449995BF86BB7A3F890C1">
    <w:name w:val="C1073099EF76449995BF86BB7A3F890C1"/>
    <w:rsid w:val="004F08E6"/>
  </w:style>
  <w:style w:type="paragraph" w:customStyle="1" w:styleId="CF159F5DD62A4A819AE66622929ED98361">
    <w:name w:val="CF159F5DD62A4A819AE66622929ED98361"/>
    <w:rsid w:val="004F08E6"/>
  </w:style>
  <w:style w:type="paragraph" w:customStyle="1" w:styleId="C841116C2E9E4770A65FDF90212D88E656">
    <w:name w:val="C841116C2E9E4770A65FDF90212D88E656"/>
    <w:rsid w:val="004F08E6"/>
  </w:style>
  <w:style w:type="paragraph" w:customStyle="1" w:styleId="ABB5E4EC09B745DA9585DE47A6B9027556">
    <w:name w:val="ABB5E4EC09B745DA9585DE47A6B9027556"/>
    <w:rsid w:val="004F08E6"/>
  </w:style>
  <w:style w:type="paragraph" w:customStyle="1" w:styleId="0CA75060468D45399B3E8BF78D9FFE9832">
    <w:name w:val="0CA75060468D45399B3E8BF78D9FFE9832"/>
    <w:rsid w:val="004F08E6"/>
  </w:style>
  <w:style w:type="paragraph" w:customStyle="1" w:styleId="9FF1337B73A44FF790447978BD4D727132">
    <w:name w:val="9FF1337B73A44FF790447978BD4D727132"/>
    <w:rsid w:val="004F08E6"/>
  </w:style>
  <w:style w:type="paragraph" w:customStyle="1" w:styleId="A40E011D2782442897F3F7BB1441BAD79">
    <w:name w:val="A40E011D2782442897F3F7BB1441BAD79"/>
    <w:rsid w:val="004F08E6"/>
  </w:style>
  <w:style w:type="paragraph" w:customStyle="1" w:styleId="01C68C65FDAC48B5A65040399520A2EC9">
    <w:name w:val="01C68C65FDAC48B5A65040399520A2EC9"/>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9">
    <w:name w:val="CBC041617E7B4B538B83ECDAEF4A31B09"/>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1">
    <w:name w:val="89C6F0BD43F24727A2FE23FAEDEE555D11"/>
    <w:rsid w:val="004F08E6"/>
    <w:pPr>
      <w:tabs>
        <w:tab w:val="center" w:pos="4513"/>
        <w:tab w:val="right" w:pos="9026"/>
      </w:tabs>
      <w:spacing w:after="0" w:line="240" w:lineRule="auto"/>
    </w:pPr>
  </w:style>
  <w:style w:type="paragraph" w:customStyle="1" w:styleId="C1073099EF76449995BF86BB7A3F890C2">
    <w:name w:val="C1073099EF76449995BF86BB7A3F890C2"/>
    <w:rsid w:val="004F08E6"/>
  </w:style>
  <w:style w:type="paragraph" w:customStyle="1" w:styleId="CF159F5DD62A4A819AE66622929ED98362">
    <w:name w:val="CF159F5DD62A4A819AE66622929ED98362"/>
    <w:rsid w:val="004F08E6"/>
  </w:style>
  <w:style w:type="paragraph" w:customStyle="1" w:styleId="C841116C2E9E4770A65FDF90212D88E657">
    <w:name w:val="C841116C2E9E4770A65FDF90212D88E657"/>
    <w:rsid w:val="004F08E6"/>
  </w:style>
  <w:style w:type="paragraph" w:customStyle="1" w:styleId="ABB5E4EC09B745DA9585DE47A6B9027557">
    <w:name w:val="ABB5E4EC09B745DA9585DE47A6B9027557"/>
    <w:rsid w:val="004F08E6"/>
  </w:style>
  <w:style w:type="paragraph" w:customStyle="1" w:styleId="0CA75060468D45399B3E8BF78D9FFE9833">
    <w:name w:val="0CA75060468D45399B3E8BF78D9FFE9833"/>
    <w:rsid w:val="004F08E6"/>
  </w:style>
  <w:style w:type="paragraph" w:customStyle="1" w:styleId="9FF1337B73A44FF790447978BD4D727133">
    <w:name w:val="9FF1337B73A44FF790447978BD4D727133"/>
    <w:rsid w:val="004F08E6"/>
  </w:style>
  <w:style w:type="paragraph" w:customStyle="1" w:styleId="A40E011D2782442897F3F7BB1441BAD710">
    <w:name w:val="A40E011D2782442897F3F7BB1441BAD710"/>
    <w:rsid w:val="004F08E6"/>
  </w:style>
  <w:style w:type="paragraph" w:customStyle="1" w:styleId="01C68C65FDAC48B5A65040399520A2EC10">
    <w:name w:val="01C68C65FDAC48B5A65040399520A2EC10"/>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0">
    <w:name w:val="CBC041617E7B4B538B83ECDAEF4A31B01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2">
    <w:name w:val="89C6F0BD43F24727A2FE23FAEDEE555D12"/>
    <w:rsid w:val="004F08E6"/>
    <w:pPr>
      <w:tabs>
        <w:tab w:val="center" w:pos="4513"/>
        <w:tab w:val="right" w:pos="9026"/>
      </w:tabs>
      <w:spacing w:after="0" w:line="240" w:lineRule="auto"/>
    </w:pPr>
  </w:style>
  <w:style w:type="paragraph" w:customStyle="1" w:styleId="C1073099EF76449995BF86BB7A3F890C3">
    <w:name w:val="C1073099EF76449995BF86BB7A3F890C3"/>
    <w:rsid w:val="004F08E6"/>
  </w:style>
  <w:style w:type="paragraph" w:customStyle="1" w:styleId="CF159F5DD62A4A819AE66622929ED98363">
    <w:name w:val="CF159F5DD62A4A819AE66622929ED98363"/>
    <w:rsid w:val="004F08E6"/>
  </w:style>
  <w:style w:type="paragraph" w:customStyle="1" w:styleId="C841116C2E9E4770A65FDF90212D88E658">
    <w:name w:val="C841116C2E9E4770A65FDF90212D88E658"/>
    <w:rsid w:val="004F08E6"/>
  </w:style>
  <w:style w:type="paragraph" w:customStyle="1" w:styleId="ABB5E4EC09B745DA9585DE47A6B9027558">
    <w:name w:val="ABB5E4EC09B745DA9585DE47A6B9027558"/>
    <w:rsid w:val="004F08E6"/>
  </w:style>
  <w:style w:type="paragraph" w:customStyle="1" w:styleId="0CA75060468D45399B3E8BF78D9FFE9834">
    <w:name w:val="0CA75060468D45399B3E8BF78D9FFE9834"/>
    <w:rsid w:val="004F08E6"/>
  </w:style>
  <w:style w:type="paragraph" w:customStyle="1" w:styleId="9FF1337B73A44FF790447978BD4D727134">
    <w:name w:val="9FF1337B73A44FF790447978BD4D727134"/>
    <w:rsid w:val="004F08E6"/>
  </w:style>
  <w:style w:type="paragraph" w:customStyle="1" w:styleId="A40E011D2782442897F3F7BB1441BAD711">
    <w:name w:val="A40E011D2782442897F3F7BB1441BAD711"/>
    <w:rsid w:val="004F08E6"/>
  </w:style>
  <w:style w:type="paragraph" w:customStyle="1" w:styleId="01C68C65FDAC48B5A65040399520A2EC11">
    <w:name w:val="01C68C65FDAC48B5A65040399520A2EC1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1">
    <w:name w:val="CBC041617E7B4B538B83ECDAEF4A31B01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3">
    <w:name w:val="89C6F0BD43F24727A2FE23FAEDEE555D13"/>
    <w:rsid w:val="004F08E6"/>
    <w:pPr>
      <w:tabs>
        <w:tab w:val="center" w:pos="4513"/>
        <w:tab w:val="right" w:pos="9026"/>
      </w:tabs>
      <w:spacing w:after="0" w:line="240" w:lineRule="auto"/>
    </w:pPr>
  </w:style>
  <w:style w:type="paragraph" w:customStyle="1" w:styleId="C1073099EF76449995BF86BB7A3F890C4">
    <w:name w:val="C1073099EF76449995BF86BB7A3F890C4"/>
    <w:rsid w:val="004F08E6"/>
  </w:style>
  <w:style w:type="paragraph" w:customStyle="1" w:styleId="CF159F5DD62A4A819AE66622929ED98364">
    <w:name w:val="CF159F5DD62A4A819AE66622929ED98364"/>
    <w:rsid w:val="004F08E6"/>
  </w:style>
  <w:style w:type="paragraph" w:customStyle="1" w:styleId="C841116C2E9E4770A65FDF90212D88E659">
    <w:name w:val="C841116C2E9E4770A65FDF90212D88E659"/>
    <w:rsid w:val="004F08E6"/>
  </w:style>
  <w:style w:type="paragraph" w:customStyle="1" w:styleId="ABB5E4EC09B745DA9585DE47A6B9027559">
    <w:name w:val="ABB5E4EC09B745DA9585DE47A6B9027559"/>
    <w:rsid w:val="004F08E6"/>
  </w:style>
  <w:style w:type="paragraph" w:customStyle="1" w:styleId="0CA75060468D45399B3E8BF78D9FFE9835">
    <w:name w:val="0CA75060468D45399B3E8BF78D9FFE9835"/>
    <w:rsid w:val="004F08E6"/>
  </w:style>
  <w:style w:type="paragraph" w:customStyle="1" w:styleId="9FF1337B73A44FF790447978BD4D727135">
    <w:name w:val="9FF1337B73A44FF790447978BD4D727135"/>
    <w:rsid w:val="004F08E6"/>
  </w:style>
  <w:style w:type="paragraph" w:customStyle="1" w:styleId="A40E011D2782442897F3F7BB1441BAD712">
    <w:name w:val="A40E011D2782442897F3F7BB1441BAD712"/>
    <w:rsid w:val="004F08E6"/>
  </w:style>
  <w:style w:type="paragraph" w:customStyle="1" w:styleId="01C68C65FDAC48B5A65040399520A2EC12">
    <w:name w:val="01C68C65FDAC48B5A65040399520A2EC1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2">
    <w:name w:val="CBC041617E7B4B538B83ECDAEF4A31B01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4">
    <w:name w:val="89C6F0BD43F24727A2FE23FAEDEE555D14"/>
    <w:rsid w:val="004F08E6"/>
    <w:pPr>
      <w:tabs>
        <w:tab w:val="center" w:pos="4513"/>
        <w:tab w:val="right" w:pos="9026"/>
      </w:tabs>
      <w:spacing w:after="0" w:line="240" w:lineRule="auto"/>
    </w:pPr>
  </w:style>
  <w:style w:type="paragraph" w:customStyle="1" w:styleId="CF159F5DD62A4A819AE66622929ED98365">
    <w:name w:val="CF159F5DD62A4A819AE66622929ED98365"/>
    <w:rsid w:val="004F08E6"/>
  </w:style>
  <w:style w:type="paragraph" w:customStyle="1" w:styleId="C841116C2E9E4770A65FDF90212D88E660">
    <w:name w:val="C841116C2E9E4770A65FDF90212D88E660"/>
    <w:rsid w:val="004F08E6"/>
  </w:style>
  <w:style w:type="paragraph" w:customStyle="1" w:styleId="ABB5E4EC09B745DA9585DE47A6B9027560">
    <w:name w:val="ABB5E4EC09B745DA9585DE47A6B9027560"/>
    <w:rsid w:val="004F08E6"/>
  </w:style>
  <w:style w:type="paragraph" w:customStyle="1" w:styleId="0CA75060468D45399B3E8BF78D9FFE9836">
    <w:name w:val="0CA75060468D45399B3E8BF78D9FFE9836"/>
    <w:rsid w:val="004F08E6"/>
  </w:style>
  <w:style w:type="paragraph" w:customStyle="1" w:styleId="9FF1337B73A44FF790447978BD4D727136">
    <w:name w:val="9FF1337B73A44FF790447978BD4D727136"/>
    <w:rsid w:val="004F08E6"/>
  </w:style>
  <w:style w:type="paragraph" w:customStyle="1" w:styleId="A40E011D2782442897F3F7BB1441BAD713">
    <w:name w:val="A40E011D2782442897F3F7BB1441BAD713"/>
    <w:rsid w:val="004F08E6"/>
  </w:style>
  <w:style w:type="paragraph" w:customStyle="1" w:styleId="01C68C65FDAC48B5A65040399520A2EC13">
    <w:name w:val="01C68C65FDAC48B5A65040399520A2EC1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3">
    <w:name w:val="CBC041617E7B4B538B83ECDAEF4A31B01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5">
    <w:name w:val="89C6F0BD43F24727A2FE23FAEDEE555D15"/>
    <w:rsid w:val="004F08E6"/>
    <w:pPr>
      <w:tabs>
        <w:tab w:val="center" w:pos="4513"/>
        <w:tab w:val="right" w:pos="9026"/>
      </w:tabs>
      <w:spacing w:after="0" w:line="240" w:lineRule="auto"/>
    </w:pPr>
  </w:style>
  <w:style w:type="paragraph" w:customStyle="1" w:styleId="CF159F5DD62A4A819AE66622929ED98366">
    <w:name w:val="CF159F5DD62A4A819AE66622929ED98366"/>
    <w:rsid w:val="00873594"/>
  </w:style>
  <w:style w:type="paragraph" w:customStyle="1" w:styleId="C841116C2E9E4770A65FDF90212D88E661">
    <w:name w:val="C841116C2E9E4770A65FDF90212D88E661"/>
    <w:rsid w:val="00873594"/>
  </w:style>
  <w:style w:type="paragraph" w:customStyle="1" w:styleId="ABB5E4EC09B745DA9585DE47A6B9027561">
    <w:name w:val="ABB5E4EC09B745DA9585DE47A6B9027561"/>
    <w:rsid w:val="00873594"/>
  </w:style>
  <w:style w:type="paragraph" w:customStyle="1" w:styleId="0CA75060468D45399B3E8BF78D9FFE9837">
    <w:name w:val="0CA75060468D45399B3E8BF78D9FFE9837"/>
    <w:rsid w:val="00873594"/>
  </w:style>
  <w:style w:type="paragraph" w:customStyle="1" w:styleId="9FF1337B73A44FF790447978BD4D727137">
    <w:name w:val="9FF1337B73A44FF790447978BD4D727137"/>
    <w:rsid w:val="00873594"/>
  </w:style>
  <w:style w:type="paragraph" w:customStyle="1" w:styleId="A40E011D2782442897F3F7BB1441BAD714">
    <w:name w:val="A40E011D2782442897F3F7BB1441BAD714"/>
    <w:rsid w:val="00873594"/>
  </w:style>
  <w:style w:type="paragraph" w:customStyle="1" w:styleId="01C68C65FDAC48B5A65040399520A2EC14">
    <w:name w:val="01C68C65FDAC48B5A65040399520A2EC14"/>
    <w:rsid w:val="00873594"/>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4">
    <w:name w:val="CBC041617E7B4B538B83ECDAEF4A31B014"/>
    <w:rsid w:val="00873594"/>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6">
    <w:name w:val="89C6F0BD43F24727A2FE23FAEDEE555D16"/>
    <w:rsid w:val="00873594"/>
    <w:pPr>
      <w:tabs>
        <w:tab w:val="center" w:pos="4513"/>
        <w:tab w:val="right" w:pos="9026"/>
      </w:tabs>
      <w:spacing w:after="0" w:line="240" w:lineRule="auto"/>
    </w:pPr>
  </w:style>
  <w:style w:type="paragraph" w:customStyle="1" w:styleId="CF159F5DD62A4A819AE66622929ED98367">
    <w:name w:val="CF159F5DD62A4A819AE66622929ED98367"/>
    <w:rsid w:val="00E13D5C"/>
  </w:style>
  <w:style w:type="paragraph" w:customStyle="1" w:styleId="C841116C2E9E4770A65FDF90212D88E662">
    <w:name w:val="C841116C2E9E4770A65FDF90212D88E662"/>
    <w:rsid w:val="00E13D5C"/>
  </w:style>
  <w:style w:type="paragraph" w:customStyle="1" w:styleId="ABB5E4EC09B745DA9585DE47A6B9027562">
    <w:name w:val="ABB5E4EC09B745DA9585DE47A6B9027562"/>
    <w:rsid w:val="00E13D5C"/>
  </w:style>
  <w:style w:type="paragraph" w:customStyle="1" w:styleId="0CA75060468D45399B3E8BF78D9FFE9838">
    <w:name w:val="0CA75060468D45399B3E8BF78D9FFE9838"/>
    <w:rsid w:val="00E13D5C"/>
  </w:style>
  <w:style w:type="paragraph" w:customStyle="1" w:styleId="9FF1337B73A44FF790447978BD4D727138">
    <w:name w:val="9FF1337B73A44FF790447978BD4D727138"/>
    <w:rsid w:val="00E13D5C"/>
  </w:style>
  <w:style w:type="paragraph" w:customStyle="1" w:styleId="252BDF41D0DF4256ACCAD1A4FA17FFA9">
    <w:name w:val="252BDF41D0DF4256ACCAD1A4FA17FFA9"/>
    <w:rsid w:val="00E13D5C"/>
  </w:style>
  <w:style w:type="paragraph" w:customStyle="1" w:styleId="E154740DA2D84AE28F54CCE69BF277D5">
    <w:name w:val="E154740DA2D84AE28F54CCE69BF277D5"/>
    <w:rsid w:val="00E13D5C"/>
    <w:pPr>
      <w:spacing w:after="0" w:line="240" w:lineRule="auto"/>
      <w:ind w:right="-133"/>
    </w:pPr>
    <w:rPr>
      <w:rFonts w:ascii="Arial" w:eastAsia="Times New Roman" w:hAnsi="Arial" w:cs="Arial"/>
      <w:b/>
      <w:sz w:val="32"/>
      <w:szCs w:val="32"/>
      <w:lang w:eastAsia="en-US" w:bidi="en-US"/>
    </w:rPr>
  </w:style>
  <w:style w:type="paragraph" w:customStyle="1" w:styleId="4E75D8D119684A61BDD2A3323F46B376">
    <w:name w:val="4E75D8D119684A61BDD2A3323F46B376"/>
    <w:rsid w:val="00E13D5C"/>
    <w:pPr>
      <w:spacing w:after="0" w:line="240" w:lineRule="auto"/>
      <w:ind w:right="-133"/>
    </w:pPr>
    <w:rPr>
      <w:rFonts w:ascii="Arial" w:eastAsia="Times New Roman" w:hAnsi="Arial" w:cs="Arial"/>
      <w:b/>
      <w:sz w:val="32"/>
      <w:szCs w:val="32"/>
      <w:lang w:eastAsia="en-US" w:bidi="en-US"/>
    </w:rPr>
  </w:style>
  <w:style w:type="paragraph" w:customStyle="1" w:styleId="1776F443980D4E9DAA84B2FC5617EACA">
    <w:name w:val="1776F443980D4E9DAA84B2FC5617EACA"/>
    <w:rsid w:val="00E13D5C"/>
    <w:pPr>
      <w:tabs>
        <w:tab w:val="center" w:pos="4513"/>
        <w:tab w:val="right" w:pos="9026"/>
      </w:tabs>
      <w:spacing w:after="0" w:line="240" w:lineRule="auto"/>
    </w:pPr>
  </w:style>
  <w:style w:type="paragraph" w:customStyle="1" w:styleId="1776F443980D4E9DAA84B2FC5617EACA1">
    <w:name w:val="1776F443980D4E9DAA84B2FC5617EACA1"/>
    <w:rsid w:val="00E13D5C"/>
    <w:pPr>
      <w:tabs>
        <w:tab w:val="center" w:pos="4513"/>
        <w:tab w:val="right" w:pos="9026"/>
      </w:tabs>
      <w:spacing w:after="0" w:line="240" w:lineRule="auto"/>
    </w:pPr>
  </w:style>
  <w:style w:type="paragraph" w:customStyle="1" w:styleId="1776F443980D4E9DAA84B2FC5617EACA2">
    <w:name w:val="1776F443980D4E9DAA84B2FC5617EACA2"/>
    <w:rsid w:val="00E13D5C"/>
    <w:pPr>
      <w:tabs>
        <w:tab w:val="center" w:pos="4513"/>
        <w:tab w:val="right" w:pos="9026"/>
      </w:tabs>
      <w:spacing w:after="0" w:line="240" w:lineRule="auto"/>
    </w:pPr>
  </w:style>
  <w:style w:type="paragraph" w:customStyle="1" w:styleId="CF159F5DD62A4A819AE66622929ED98368">
    <w:name w:val="CF159F5DD62A4A819AE66622929ED98368"/>
    <w:rsid w:val="00034661"/>
  </w:style>
  <w:style w:type="paragraph" w:customStyle="1" w:styleId="C841116C2E9E4770A65FDF90212D88E663">
    <w:name w:val="C841116C2E9E4770A65FDF90212D88E663"/>
    <w:rsid w:val="00034661"/>
  </w:style>
  <w:style w:type="paragraph" w:customStyle="1" w:styleId="ABB5E4EC09B745DA9585DE47A6B9027563">
    <w:name w:val="ABB5E4EC09B745DA9585DE47A6B9027563"/>
    <w:rsid w:val="00034661"/>
  </w:style>
  <w:style w:type="paragraph" w:customStyle="1" w:styleId="0CA75060468D45399B3E8BF78D9FFE9839">
    <w:name w:val="0CA75060468D45399B3E8BF78D9FFE9839"/>
    <w:rsid w:val="00034661"/>
  </w:style>
  <w:style w:type="paragraph" w:customStyle="1" w:styleId="9FF1337B73A44FF790447978BD4D727139">
    <w:name w:val="9FF1337B73A44FF790447978BD4D727139"/>
    <w:rsid w:val="00034661"/>
  </w:style>
  <w:style w:type="paragraph" w:customStyle="1" w:styleId="B39B000DB8BA4A2B8EA21B415D22F5D9">
    <w:name w:val="B39B000DB8BA4A2B8EA21B415D22F5D9"/>
    <w:rsid w:val="00034661"/>
  </w:style>
  <w:style w:type="paragraph" w:customStyle="1" w:styleId="F1A95124C1B54D0EACB61B645E75C60F">
    <w:name w:val="F1A95124C1B54D0EACB61B645E75C60F"/>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
    <w:name w:val="8EAC89E0C6EB40ED8A2D398BE2603B1D"/>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
    <w:name w:val="A9B6C653CD88420DBE784A380FE65627"/>
    <w:rsid w:val="00034661"/>
    <w:pPr>
      <w:tabs>
        <w:tab w:val="center" w:pos="4513"/>
        <w:tab w:val="right" w:pos="9026"/>
      </w:tabs>
      <w:spacing w:after="0" w:line="240" w:lineRule="auto"/>
    </w:pPr>
  </w:style>
  <w:style w:type="paragraph" w:customStyle="1" w:styleId="A9B6C653CD88420DBE784A380FE656271">
    <w:name w:val="A9B6C653CD88420DBE784A380FE656271"/>
    <w:rsid w:val="00034661"/>
    <w:pPr>
      <w:tabs>
        <w:tab w:val="center" w:pos="4513"/>
        <w:tab w:val="right" w:pos="9026"/>
      </w:tabs>
      <w:spacing w:after="0" w:line="240" w:lineRule="auto"/>
    </w:pPr>
  </w:style>
  <w:style w:type="paragraph" w:customStyle="1" w:styleId="A9B6C653CD88420DBE784A380FE656272">
    <w:name w:val="A9B6C653CD88420DBE784A380FE656272"/>
    <w:rsid w:val="00034661"/>
    <w:pPr>
      <w:tabs>
        <w:tab w:val="center" w:pos="4513"/>
        <w:tab w:val="right" w:pos="9026"/>
      </w:tabs>
      <w:spacing w:after="0" w:line="240" w:lineRule="auto"/>
    </w:pPr>
  </w:style>
  <w:style w:type="paragraph" w:customStyle="1" w:styleId="CF159F5DD62A4A819AE66622929ED98369">
    <w:name w:val="CF159F5DD62A4A819AE66622929ED98369"/>
    <w:rsid w:val="00034661"/>
  </w:style>
  <w:style w:type="paragraph" w:customStyle="1" w:styleId="C841116C2E9E4770A65FDF90212D88E664">
    <w:name w:val="C841116C2E9E4770A65FDF90212D88E664"/>
    <w:rsid w:val="00034661"/>
  </w:style>
  <w:style w:type="paragraph" w:customStyle="1" w:styleId="ABB5E4EC09B745DA9585DE47A6B9027564">
    <w:name w:val="ABB5E4EC09B745DA9585DE47A6B9027564"/>
    <w:rsid w:val="00034661"/>
  </w:style>
  <w:style w:type="paragraph" w:customStyle="1" w:styleId="0CA75060468D45399B3E8BF78D9FFE9840">
    <w:name w:val="0CA75060468D45399B3E8BF78D9FFE9840"/>
    <w:rsid w:val="00034661"/>
  </w:style>
  <w:style w:type="paragraph" w:customStyle="1" w:styleId="9FF1337B73A44FF790447978BD4D727140">
    <w:name w:val="9FF1337B73A44FF790447978BD4D727140"/>
    <w:rsid w:val="00034661"/>
  </w:style>
  <w:style w:type="paragraph" w:customStyle="1" w:styleId="B39B000DB8BA4A2B8EA21B415D22F5D91">
    <w:name w:val="B39B000DB8BA4A2B8EA21B415D22F5D91"/>
    <w:rsid w:val="00034661"/>
  </w:style>
  <w:style w:type="paragraph" w:customStyle="1" w:styleId="F1A95124C1B54D0EACB61B645E75C60F1">
    <w:name w:val="F1A95124C1B54D0EACB61B645E75C60F1"/>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1">
    <w:name w:val="8EAC89E0C6EB40ED8A2D398BE2603B1D1"/>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3">
    <w:name w:val="A9B6C653CD88420DBE784A380FE656273"/>
    <w:rsid w:val="00034661"/>
    <w:pPr>
      <w:tabs>
        <w:tab w:val="center" w:pos="4513"/>
        <w:tab w:val="right" w:pos="9026"/>
      </w:tabs>
      <w:spacing w:after="0" w:line="240" w:lineRule="auto"/>
    </w:pPr>
  </w:style>
  <w:style w:type="paragraph" w:customStyle="1" w:styleId="CF159F5DD62A4A819AE66622929ED98370">
    <w:name w:val="CF159F5DD62A4A819AE66622929ED98370"/>
    <w:rsid w:val="0061352C"/>
  </w:style>
  <w:style w:type="paragraph" w:customStyle="1" w:styleId="C841116C2E9E4770A65FDF90212D88E665">
    <w:name w:val="C841116C2E9E4770A65FDF90212D88E665"/>
    <w:rsid w:val="0061352C"/>
  </w:style>
  <w:style w:type="paragraph" w:customStyle="1" w:styleId="ABB5E4EC09B745DA9585DE47A6B9027565">
    <w:name w:val="ABB5E4EC09B745DA9585DE47A6B9027565"/>
    <w:rsid w:val="0061352C"/>
  </w:style>
  <w:style w:type="paragraph" w:customStyle="1" w:styleId="0CA75060468D45399B3E8BF78D9FFE9841">
    <w:name w:val="0CA75060468D45399B3E8BF78D9FFE9841"/>
    <w:rsid w:val="0061352C"/>
  </w:style>
  <w:style w:type="paragraph" w:customStyle="1" w:styleId="9FF1337B73A44FF790447978BD4D727141">
    <w:name w:val="9FF1337B73A44FF790447978BD4D727141"/>
    <w:rsid w:val="0061352C"/>
  </w:style>
  <w:style w:type="paragraph" w:customStyle="1" w:styleId="C00543374ED04B66833E69549F75C54B">
    <w:name w:val="C00543374ED04B66833E69549F75C54B"/>
    <w:rsid w:val="0061352C"/>
  </w:style>
  <w:style w:type="paragraph" w:customStyle="1" w:styleId="CCC558EBF2AA4BF4B89D51625DD14C17">
    <w:name w:val="CCC558EBF2AA4BF4B89D51625DD14C17"/>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
    <w:name w:val="CE37D0DF143D44E6A27D5E5B138FA8B7"/>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
    <w:name w:val="FCB26B0BEA554AC0B82BDF5D8EB82A32"/>
    <w:rsid w:val="0061352C"/>
    <w:pPr>
      <w:tabs>
        <w:tab w:val="center" w:pos="4513"/>
        <w:tab w:val="right" w:pos="9026"/>
      </w:tabs>
      <w:spacing w:after="0" w:line="240" w:lineRule="auto"/>
    </w:pPr>
  </w:style>
  <w:style w:type="paragraph" w:customStyle="1" w:styleId="FCB26B0BEA554AC0B82BDF5D8EB82A321">
    <w:name w:val="FCB26B0BEA554AC0B82BDF5D8EB82A321"/>
    <w:rsid w:val="0061352C"/>
    <w:pPr>
      <w:tabs>
        <w:tab w:val="center" w:pos="4513"/>
        <w:tab w:val="right" w:pos="9026"/>
      </w:tabs>
      <w:spacing w:after="0" w:line="240" w:lineRule="auto"/>
    </w:pPr>
  </w:style>
  <w:style w:type="paragraph" w:customStyle="1" w:styleId="FCB26B0BEA554AC0B82BDF5D8EB82A322">
    <w:name w:val="FCB26B0BEA554AC0B82BDF5D8EB82A322"/>
    <w:rsid w:val="0061352C"/>
    <w:pPr>
      <w:tabs>
        <w:tab w:val="center" w:pos="4513"/>
        <w:tab w:val="right" w:pos="9026"/>
      </w:tabs>
      <w:spacing w:after="0" w:line="240" w:lineRule="auto"/>
    </w:pPr>
  </w:style>
  <w:style w:type="paragraph" w:customStyle="1" w:styleId="CF159F5DD62A4A819AE66622929ED98371">
    <w:name w:val="CF159F5DD62A4A819AE66622929ED98371"/>
    <w:rsid w:val="0061352C"/>
  </w:style>
  <w:style w:type="paragraph" w:customStyle="1" w:styleId="C841116C2E9E4770A65FDF90212D88E666">
    <w:name w:val="C841116C2E9E4770A65FDF90212D88E666"/>
    <w:rsid w:val="0061352C"/>
  </w:style>
  <w:style w:type="paragraph" w:customStyle="1" w:styleId="ABB5E4EC09B745DA9585DE47A6B9027566">
    <w:name w:val="ABB5E4EC09B745DA9585DE47A6B9027566"/>
    <w:rsid w:val="0061352C"/>
  </w:style>
  <w:style w:type="paragraph" w:customStyle="1" w:styleId="0CA75060468D45399B3E8BF78D9FFE9842">
    <w:name w:val="0CA75060468D45399B3E8BF78D9FFE9842"/>
    <w:rsid w:val="0061352C"/>
  </w:style>
  <w:style w:type="paragraph" w:customStyle="1" w:styleId="9FF1337B73A44FF790447978BD4D727142">
    <w:name w:val="9FF1337B73A44FF790447978BD4D727142"/>
    <w:rsid w:val="0061352C"/>
  </w:style>
  <w:style w:type="paragraph" w:customStyle="1" w:styleId="C00543374ED04B66833E69549F75C54B1">
    <w:name w:val="C00543374ED04B66833E69549F75C54B1"/>
    <w:rsid w:val="0061352C"/>
  </w:style>
  <w:style w:type="paragraph" w:customStyle="1" w:styleId="CCC558EBF2AA4BF4B89D51625DD14C171">
    <w:name w:val="CCC558EBF2AA4BF4B89D51625DD14C171"/>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1">
    <w:name w:val="CE37D0DF143D44E6A27D5E5B138FA8B71"/>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3">
    <w:name w:val="FCB26B0BEA554AC0B82BDF5D8EB82A323"/>
    <w:rsid w:val="0061352C"/>
    <w:pPr>
      <w:tabs>
        <w:tab w:val="center" w:pos="4513"/>
        <w:tab w:val="right" w:pos="9026"/>
      </w:tabs>
      <w:spacing w:after="0" w:line="240" w:lineRule="auto"/>
    </w:pPr>
  </w:style>
  <w:style w:type="paragraph" w:customStyle="1" w:styleId="CF159F5DD62A4A819AE66622929ED98372">
    <w:name w:val="CF159F5DD62A4A819AE66622929ED98372"/>
    <w:rsid w:val="007C52CF"/>
  </w:style>
  <w:style w:type="paragraph" w:customStyle="1" w:styleId="C841116C2E9E4770A65FDF90212D88E667">
    <w:name w:val="C841116C2E9E4770A65FDF90212D88E667"/>
    <w:rsid w:val="007C52CF"/>
  </w:style>
  <w:style w:type="paragraph" w:customStyle="1" w:styleId="ABB5E4EC09B745DA9585DE47A6B9027567">
    <w:name w:val="ABB5E4EC09B745DA9585DE47A6B9027567"/>
    <w:rsid w:val="007C52CF"/>
  </w:style>
  <w:style w:type="paragraph" w:customStyle="1" w:styleId="0CA75060468D45399B3E8BF78D9FFE9843">
    <w:name w:val="0CA75060468D45399B3E8BF78D9FFE9843"/>
    <w:rsid w:val="007C52CF"/>
  </w:style>
  <w:style w:type="paragraph" w:customStyle="1" w:styleId="9FF1337B73A44FF790447978BD4D727143">
    <w:name w:val="9FF1337B73A44FF790447978BD4D727143"/>
    <w:rsid w:val="007C52CF"/>
  </w:style>
  <w:style w:type="paragraph" w:customStyle="1" w:styleId="9A653439825646AFA9FDB7FC19F6B40E">
    <w:name w:val="9A653439825646AFA9FDB7FC19F6B40E"/>
    <w:rsid w:val="007C52CF"/>
  </w:style>
  <w:style w:type="paragraph" w:customStyle="1" w:styleId="5E939F1C91C14895AB558003640AE26B">
    <w:name w:val="5E939F1C91C14895AB558003640AE26B"/>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
    <w:name w:val="763E98C1408F4665A29996545B9E9A6D"/>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
    <w:name w:val="4906D116DE6045BDA92C6909E519FCDF"/>
    <w:rsid w:val="007C52CF"/>
    <w:pPr>
      <w:tabs>
        <w:tab w:val="center" w:pos="4513"/>
        <w:tab w:val="right" w:pos="9026"/>
      </w:tabs>
      <w:spacing w:after="0" w:line="240" w:lineRule="auto"/>
    </w:pPr>
  </w:style>
  <w:style w:type="paragraph" w:customStyle="1" w:styleId="4906D116DE6045BDA92C6909E519FCDF1">
    <w:name w:val="4906D116DE6045BDA92C6909E519FCDF1"/>
    <w:rsid w:val="007C52CF"/>
    <w:pPr>
      <w:tabs>
        <w:tab w:val="center" w:pos="4513"/>
        <w:tab w:val="right" w:pos="9026"/>
      </w:tabs>
      <w:spacing w:after="0" w:line="240" w:lineRule="auto"/>
    </w:pPr>
  </w:style>
  <w:style w:type="paragraph" w:customStyle="1" w:styleId="4906D116DE6045BDA92C6909E519FCDF2">
    <w:name w:val="4906D116DE6045BDA92C6909E519FCDF2"/>
    <w:rsid w:val="007C52CF"/>
    <w:pPr>
      <w:tabs>
        <w:tab w:val="center" w:pos="4513"/>
        <w:tab w:val="right" w:pos="9026"/>
      </w:tabs>
      <w:spacing w:after="0" w:line="240" w:lineRule="auto"/>
    </w:pPr>
  </w:style>
  <w:style w:type="paragraph" w:customStyle="1" w:styleId="CF159F5DD62A4A819AE66622929ED98373">
    <w:name w:val="CF159F5DD62A4A819AE66622929ED98373"/>
    <w:rsid w:val="007C52CF"/>
  </w:style>
  <w:style w:type="paragraph" w:customStyle="1" w:styleId="C841116C2E9E4770A65FDF90212D88E668">
    <w:name w:val="C841116C2E9E4770A65FDF90212D88E668"/>
    <w:rsid w:val="007C52CF"/>
  </w:style>
  <w:style w:type="paragraph" w:customStyle="1" w:styleId="ABB5E4EC09B745DA9585DE47A6B9027568">
    <w:name w:val="ABB5E4EC09B745DA9585DE47A6B9027568"/>
    <w:rsid w:val="007C52CF"/>
  </w:style>
  <w:style w:type="paragraph" w:customStyle="1" w:styleId="0CA75060468D45399B3E8BF78D9FFE9844">
    <w:name w:val="0CA75060468D45399B3E8BF78D9FFE9844"/>
    <w:rsid w:val="007C52CF"/>
  </w:style>
  <w:style w:type="paragraph" w:customStyle="1" w:styleId="9FF1337B73A44FF790447978BD4D727144">
    <w:name w:val="9FF1337B73A44FF790447978BD4D727144"/>
    <w:rsid w:val="007C52CF"/>
  </w:style>
  <w:style w:type="paragraph" w:customStyle="1" w:styleId="9A653439825646AFA9FDB7FC19F6B40E1">
    <w:name w:val="9A653439825646AFA9FDB7FC19F6B40E1"/>
    <w:rsid w:val="007C52CF"/>
  </w:style>
  <w:style w:type="paragraph" w:customStyle="1" w:styleId="5E939F1C91C14895AB558003640AE26B1">
    <w:name w:val="5E939F1C91C14895AB558003640AE26B1"/>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1">
    <w:name w:val="763E98C1408F4665A29996545B9E9A6D1"/>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3">
    <w:name w:val="4906D116DE6045BDA92C6909E519FCDF3"/>
    <w:rsid w:val="007C52CF"/>
    <w:pPr>
      <w:tabs>
        <w:tab w:val="center" w:pos="4513"/>
        <w:tab w:val="right" w:pos="9026"/>
      </w:tabs>
      <w:spacing w:after="0" w:line="240" w:lineRule="auto"/>
    </w:pPr>
  </w:style>
  <w:style w:type="paragraph" w:customStyle="1" w:styleId="CF159F5DD62A4A819AE66622929ED98374">
    <w:name w:val="CF159F5DD62A4A819AE66622929ED98374"/>
    <w:rsid w:val="008B37D9"/>
  </w:style>
  <w:style w:type="paragraph" w:customStyle="1" w:styleId="C841116C2E9E4770A65FDF90212D88E669">
    <w:name w:val="C841116C2E9E4770A65FDF90212D88E669"/>
    <w:rsid w:val="008B37D9"/>
  </w:style>
  <w:style w:type="paragraph" w:customStyle="1" w:styleId="ABB5E4EC09B745DA9585DE47A6B9027569">
    <w:name w:val="ABB5E4EC09B745DA9585DE47A6B9027569"/>
    <w:rsid w:val="008B37D9"/>
  </w:style>
  <w:style w:type="paragraph" w:customStyle="1" w:styleId="0CA75060468D45399B3E8BF78D9FFE9845">
    <w:name w:val="0CA75060468D45399B3E8BF78D9FFE9845"/>
    <w:rsid w:val="008B37D9"/>
  </w:style>
  <w:style w:type="paragraph" w:customStyle="1" w:styleId="9FF1337B73A44FF790447978BD4D727145">
    <w:name w:val="9FF1337B73A44FF790447978BD4D727145"/>
    <w:rsid w:val="008B37D9"/>
  </w:style>
  <w:style w:type="paragraph" w:customStyle="1" w:styleId="A77F98025C2947278CC317E66F55544F">
    <w:name w:val="A77F98025C2947278CC317E66F55544F"/>
    <w:rsid w:val="008B37D9"/>
  </w:style>
  <w:style w:type="paragraph" w:customStyle="1" w:styleId="EE9BF5527A4445578CB87856E569A947">
    <w:name w:val="EE9BF5527A4445578CB87856E569A947"/>
    <w:rsid w:val="008B37D9"/>
    <w:pPr>
      <w:spacing w:after="0" w:line="240" w:lineRule="auto"/>
      <w:ind w:right="-133"/>
    </w:pPr>
    <w:rPr>
      <w:rFonts w:ascii="Arial" w:eastAsia="Times New Roman" w:hAnsi="Arial" w:cs="Arial"/>
      <w:b/>
      <w:sz w:val="32"/>
      <w:szCs w:val="32"/>
      <w:lang w:eastAsia="en-US" w:bidi="en-US"/>
    </w:rPr>
  </w:style>
  <w:style w:type="paragraph" w:customStyle="1" w:styleId="C560B10D4D004A46B76B0BBAA3E49B58">
    <w:name w:val="C560B10D4D004A46B76B0BBAA3E49B58"/>
    <w:rsid w:val="008B37D9"/>
    <w:pPr>
      <w:spacing w:after="0" w:line="240" w:lineRule="auto"/>
      <w:ind w:right="-133"/>
    </w:pPr>
    <w:rPr>
      <w:rFonts w:ascii="Arial" w:eastAsia="Times New Roman" w:hAnsi="Arial" w:cs="Arial"/>
      <w:b/>
      <w:sz w:val="32"/>
      <w:szCs w:val="32"/>
      <w:lang w:eastAsia="en-US" w:bidi="en-US"/>
    </w:rPr>
  </w:style>
  <w:style w:type="paragraph" w:customStyle="1" w:styleId="96FC7E45F770433589592500A17BD8D1">
    <w:name w:val="96FC7E45F770433589592500A17BD8D1"/>
    <w:rsid w:val="008B37D9"/>
    <w:pPr>
      <w:tabs>
        <w:tab w:val="center" w:pos="4513"/>
        <w:tab w:val="right" w:pos="9026"/>
      </w:tabs>
      <w:spacing w:after="0" w:line="240" w:lineRule="auto"/>
    </w:pPr>
  </w:style>
  <w:style w:type="paragraph" w:customStyle="1" w:styleId="96FC7E45F770433589592500A17BD8D11">
    <w:name w:val="96FC7E45F770433589592500A17BD8D11"/>
    <w:rsid w:val="008B37D9"/>
    <w:pPr>
      <w:tabs>
        <w:tab w:val="center" w:pos="4513"/>
        <w:tab w:val="right" w:pos="9026"/>
      </w:tabs>
      <w:spacing w:after="0" w:line="240" w:lineRule="auto"/>
    </w:pPr>
  </w:style>
  <w:style w:type="paragraph" w:customStyle="1" w:styleId="96FC7E45F770433589592500A17BD8D12">
    <w:name w:val="96FC7E45F770433589592500A17BD8D12"/>
    <w:rsid w:val="008B37D9"/>
    <w:pPr>
      <w:tabs>
        <w:tab w:val="center" w:pos="4513"/>
        <w:tab w:val="right" w:pos="9026"/>
      </w:tabs>
      <w:spacing w:after="0" w:line="240" w:lineRule="auto"/>
    </w:pPr>
  </w:style>
  <w:style w:type="paragraph" w:customStyle="1" w:styleId="CF159F5DD62A4A819AE66622929ED98375">
    <w:name w:val="CF159F5DD62A4A819AE66622929ED98375"/>
    <w:rsid w:val="009A526F"/>
  </w:style>
  <w:style w:type="paragraph" w:customStyle="1" w:styleId="C841116C2E9E4770A65FDF90212D88E670">
    <w:name w:val="C841116C2E9E4770A65FDF90212D88E670"/>
    <w:rsid w:val="009A526F"/>
  </w:style>
  <w:style w:type="paragraph" w:customStyle="1" w:styleId="ABB5E4EC09B745DA9585DE47A6B9027570">
    <w:name w:val="ABB5E4EC09B745DA9585DE47A6B9027570"/>
    <w:rsid w:val="009A526F"/>
  </w:style>
  <w:style w:type="paragraph" w:customStyle="1" w:styleId="0CA75060468D45399B3E8BF78D9FFE9846">
    <w:name w:val="0CA75060468D45399B3E8BF78D9FFE9846"/>
    <w:rsid w:val="009A526F"/>
  </w:style>
  <w:style w:type="paragraph" w:customStyle="1" w:styleId="9FF1337B73A44FF790447978BD4D727146">
    <w:name w:val="9FF1337B73A44FF790447978BD4D727146"/>
    <w:rsid w:val="009A526F"/>
  </w:style>
  <w:style w:type="paragraph" w:customStyle="1" w:styleId="2DBE6DC576584B33BBECAD8000219A8F">
    <w:name w:val="2DBE6DC576584B33BBECAD8000219A8F"/>
    <w:rsid w:val="009A526F"/>
  </w:style>
  <w:style w:type="paragraph" w:customStyle="1" w:styleId="4649AB87EE7B404CB2B84E1AB1F52576">
    <w:name w:val="4649AB87EE7B404CB2B84E1AB1F52576"/>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
    <w:name w:val="A7A5492A368245AA867A5F7028920FBB"/>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
    <w:name w:val="EB928564A1D7455488583C15AF2C06D9"/>
    <w:rsid w:val="009A526F"/>
    <w:pPr>
      <w:tabs>
        <w:tab w:val="center" w:pos="4513"/>
        <w:tab w:val="right" w:pos="9026"/>
      </w:tabs>
      <w:spacing w:after="0" w:line="240" w:lineRule="auto"/>
    </w:pPr>
  </w:style>
  <w:style w:type="paragraph" w:customStyle="1" w:styleId="EB928564A1D7455488583C15AF2C06D91">
    <w:name w:val="EB928564A1D7455488583C15AF2C06D91"/>
    <w:rsid w:val="009A526F"/>
    <w:pPr>
      <w:tabs>
        <w:tab w:val="center" w:pos="4513"/>
        <w:tab w:val="right" w:pos="9026"/>
      </w:tabs>
      <w:spacing w:after="0" w:line="240" w:lineRule="auto"/>
    </w:pPr>
  </w:style>
  <w:style w:type="paragraph" w:customStyle="1" w:styleId="EB928564A1D7455488583C15AF2C06D92">
    <w:name w:val="EB928564A1D7455488583C15AF2C06D92"/>
    <w:rsid w:val="009A526F"/>
    <w:pPr>
      <w:tabs>
        <w:tab w:val="center" w:pos="4513"/>
        <w:tab w:val="right" w:pos="9026"/>
      </w:tabs>
      <w:spacing w:after="0" w:line="240" w:lineRule="auto"/>
    </w:pPr>
  </w:style>
  <w:style w:type="paragraph" w:customStyle="1" w:styleId="CF159F5DD62A4A819AE66622929ED98376">
    <w:name w:val="CF159F5DD62A4A819AE66622929ED98376"/>
    <w:rsid w:val="009A526F"/>
  </w:style>
  <w:style w:type="paragraph" w:customStyle="1" w:styleId="C841116C2E9E4770A65FDF90212D88E671">
    <w:name w:val="C841116C2E9E4770A65FDF90212D88E671"/>
    <w:rsid w:val="009A526F"/>
  </w:style>
  <w:style w:type="paragraph" w:customStyle="1" w:styleId="ABB5E4EC09B745DA9585DE47A6B9027571">
    <w:name w:val="ABB5E4EC09B745DA9585DE47A6B9027571"/>
    <w:rsid w:val="009A526F"/>
  </w:style>
  <w:style w:type="paragraph" w:customStyle="1" w:styleId="0CA75060468D45399B3E8BF78D9FFE9847">
    <w:name w:val="0CA75060468D45399B3E8BF78D9FFE9847"/>
    <w:rsid w:val="009A526F"/>
  </w:style>
  <w:style w:type="paragraph" w:customStyle="1" w:styleId="9FF1337B73A44FF790447978BD4D727147">
    <w:name w:val="9FF1337B73A44FF790447978BD4D727147"/>
    <w:rsid w:val="009A526F"/>
  </w:style>
  <w:style w:type="paragraph" w:customStyle="1" w:styleId="2DBE6DC576584B33BBECAD8000219A8F1">
    <w:name w:val="2DBE6DC576584B33BBECAD8000219A8F1"/>
    <w:rsid w:val="009A526F"/>
  </w:style>
  <w:style w:type="paragraph" w:customStyle="1" w:styleId="4649AB87EE7B404CB2B84E1AB1F525761">
    <w:name w:val="4649AB87EE7B404CB2B84E1AB1F525761"/>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1">
    <w:name w:val="A7A5492A368245AA867A5F7028920FBB1"/>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3">
    <w:name w:val="EB928564A1D7455488583C15AF2C06D93"/>
    <w:rsid w:val="009A526F"/>
    <w:pPr>
      <w:tabs>
        <w:tab w:val="center" w:pos="4513"/>
        <w:tab w:val="right" w:pos="9026"/>
      </w:tabs>
      <w:spacing w:after="0" w:line="240" w:lineRule="auto"/>
    </w:pPr>
  </w:style>
  <w:style w:type="paragraph" w:customStyle="1" w:styleId="CF159F5DD62A4A819AE66622929ED98377">
    <w:name w:val="CF159F5DD62A4A819AE66622929ED98377"/>
    <w:rsid w:val="008B2B91"/>
  </w:style>
  <w:style w:type="paragraph" w:customStyle="1" w:styleId="48CA35577DDB4C0CB64D5FB7C71DB0B1">
    <w:name w:val="48CA35577DDB4C0CB64D5FB7C71DB0B1"/>
    <w:rsid w:val="008B2B91"/>
  </w:style>
  <w:style w:type="paragraph" w:customStyle="1" w:styleId="058ECC0079D843A586D8ED047540A20E">
    <w:name w:val="058ECC0079D843A586D8ED047540A20E"/>
    <w:rsid w:val="008B2B91"/>
  </w:style>
  <w:style w:type="paragraph" w:customStyle="1" w:styleId="665143F347F54B029084EBF29ABFB00C">
    <w:name w:val="665143F347F54B029084EBF29ABFB00C"/>
    <w:rsid w:val="008B2B91"/>
  </w:style>
  <w:style w:type="paragraph" w:customStyle="1" w:styleId="AB6B9C9E1DF04753A8EF7173FE6459D6">
    <w:name w:val="AB6B9C9E1DF04753A8EF7173FE6459D6"/>
    <w:rsid w:val="008B2B91"/>
  </w:style>
  <w:style w:type="paragraph" w:customStyle="1" w:styleId="F43ECC2D7B10437881EAC89C7EDB5591">
    <w:name w:val="F43ECC2D7B10437881EAC89C7EDB5591"/>
    <w:rsid w:val="008B2B91"/>
  </w:style>
  <w:style w:type="paragraph" w:customStyle="1" w:styleId="2640C4B616F142C19D18C1F08D439D7D">
    <w:name w:val="2640C4B616F142C19D18C1F08D439D7D"/>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
    <w:name w:val="A4BA028CAA444D20B7907FEDAD7E04D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
    <w:name w:val="70102019A6FF46C19CBA903F3F323B85"/>
    <w:rsid w:val="008B2B91"/>
    <w:pPr>
      <w:tabs>
        <w:tab w:val="center" w:pos="4513"/>
        <w:tab w:val="right" w:pos="9026"/>
      </w:tabs>
      <w:spacing w:after="0" w:line="240" w:lineRule="auto"/>
    </w:pPr>
  </w:style>
  <w:style w:type="paragraph" w:customStyle="1" w:styleId="70102019A6FF46C19CBA903F3F323B851">
    <w:name w:val="70102019A6FF46C19CBA903F3F323B851"/>
    <w:rsid w:val="008B2B91"/>
    <w:pPr>
      <w:tabs>
        <w:tab w:val="center" w:pos="4513"/>
        <w:tab w:val="right" w:pos="9026"/>
      </w:tabs>
      <w:spacing w:after="0" w:line="240" w:lineRule="auto"/>
    </w:pPr>
  </w:style>
  <w:style w:type="paragraph" w:customStyle="1" w:styleId="70102019A6FF46C19CBA903F3F323B852">
    <w:name w:val="70102019A6FF46C19CBA903F3F323B852"/>
    <w:rsid w:val="008B2B91"/>
    <w:pPr>
      <w:tabs>
        <w:tab w:val="center" w:pos="4513"/>
        <w:tab w:val="right" w:pos="9026"/>
      </w:tabs>
      <w:spacing w:after="0" w:line="240" w:lineRule="auto"/>
    </w:pPr>
  </w:style>
  <w:style w:type="paragraph" w:customStyle="1" w:styleId="CF159F5DD62A4A819AE66622929ED98378">
    <w:name w:val="CF159F5DD62A4A819AE66622929ED98378"/>
    <w:rsid w:val="008B2B91"/>
  </w:style>
  <w:style w:type="paragraph" w:customStyle="1" w:styleId="48CA35577DDB4C0CB64D5FB7C71DB0B11">
    <w:name w:val="48CA35577DDB4C0CB64D5FB7C71DB0B11"/>
    <w:rsid w:val="008B2B91"/>
  </w:style>
  <w:style w:type="paragraph" w:customStyle="1" w:styleId="058ECC0079D843A586D8ED047540A20E1">
    <w:name w:val="058ECC0079D843A586D8ED047540A20E1"/>
    <w:rsid w:val="008B2B91"/>
  </w:style>
  <w:style w:type="paragraph" w:customStyle="1" w:styleId="665143F347F54B029084EBF29ABFB00C1">
    <w:name w:val="665143F347F54B029084EBF29ABFB00C1"/>
    <w:rsid w:val="008B2B91"/>
  </w:style>
  <w:style w:type="paragraph" w:customStyle="1" w:styleId="AB6B9C9E1DF04753A8EF7173FE6459D61">
    <w:name w:val="AB6B9C9E1DF04753A8EF7173FE6459D61"/>
    <w:rsid w:val="008B2B91"/>
  </w:style>
  <w:style w:type="paragraph" w:customStyle="1" w:styleId="F43ECC2D7B10437881EAC89C7EDB55911">
    <w:name w:val="F43ECC2D7B10437881EAC89C7EDB55911"/>
    <w:rsid w:val="008B2B91"/>
  </w:style>
  <w:style w:type="paragraph" w:customStyle="1" w:styleId="2640C4B616F142C19D18C1F08D439D7D1">
    <w:name w:val="2640C4B616F142C19D18C1F08D439D7D1"/>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1">
    <w:name w:val="A4BA028CAA444D20B7907FEDAD7E04D1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3">
    <w:name w:val="70102019A6FF46C19CBA903F3F323B853"/>
    <w:rsid w:val="008B2B91"/>
    <w:pPr>
      <w:tabs>
        <w:tab w:val="center" w:pos="4513"/>
        <w:tab w:val="right" w:pos="9026"/>
      </w:tabs>
      <w:spacing w:after="0" w:line="240" w:lineRule="auto"/>
    </w:pPr>
  </w:style>
  <w:style w:type="paragraph" w:customStyle="1" w:styleId="CF159F5DD62A4A819AE66622929ED98379">
    <w:name w:val="CF159F5DD62A4A819AE66622929ED98379"/>
    <w:rsid w:val="00257374"/>
  </w:style>
  <w:style w:type="paragraph" w:customStyle="1" w:styleId="48CA35577DDB4C0CB64D5FB7C71DB0B12">
    <w:name w:val="48CA35577DDB4C0CB64D5FB7C71DB0B12"/>
    <w:rsid w:val="00257374"/>
  </w:style>
  <w:style w:type="paragraph" w:customStyle="1" w:styleId="058ECC0079D843A586D8ED047540A20E2">
    <w:name w:val="058ECC0079D843A586D8ED047540A20E2"/>
    <w:rsid w:val="00257374"/>
  </w:style>
  <w:style w:type="paragraph" w:customStyle="1" w:styleId="665143F347F54B029084EBF29ABFB00C2">
    <w:name w:val="665143F347F54B029084EBF29ABFB00C2"/>
    <w:rsid w:val="00257374"/>
  </w:style>
  <w:style w:type="paragraph" w:customStyle="1" w:styleId="AB6B9C9E1DF04753A8EF7173FE6459D62">
    <w:name w:val="AB6B9C9E1DF04753A8EF7173FE6459D62"/>
    <w:rsid w:val="00257374"/>
  </w:style>
  <w:style w:type="paragraph" w:customStyle="1" w:styleId="54BA13F294674614A745B694D14E96E8">
    <w:name w:val="54BA13F294674614A745B694D14E96E8"/>
    <w:rsid w:val="00257374"/>
  </w:style>
  <w:style w:type="paragraph" w:customStyle="1" w:styleId="8BFA18758E68411A98780812E4858978">
    <w:name w:val="8BFA18758E68411A98780812E4858978"/>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
    <w:name w:val="473583F7806D4569835F39DB123B8109"/>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
    <w:name w:val="EB13921CFA5149B7BFF074468EF6BD40"/>
    <w:rsid w:val="00257374"/>
    <w:pPr>
      <w:tabs>
        <w:tab w:val="center" w:pos="4513"/>
        <w:tab w:val="right" w:pos="9026"/>
      </w:tabs>
      <w:spacing w:after="0" w:line="240" w:lineRule="auto"/>
    </w:pPr>
  </w:style>
  <w:style w:type="paragraph" w:customStyle="1" w:styleId="EB13921CFA5149B7BFF074468EF6BD401">
    <w:name w:val="EB13921CFA5149B7BFF074468EF6BD401"/>
    <w:rsid w:val="00257374"/>
    <w:pPr>
      <w:tabs>
        <w:tab w:val="center" w:pos="4513"/>
        <w:tab w:val="right" w:pos="9026"/>
      </w:tabs>
      <w:spacing w:after="0" w:line="240" w:lineRule="auto"/>
    </w:pPr>
  </w:style>
  <w:style w:type="paragraph" w:customStyle="1" w:styleId="EB13921CFA5149B7BFF074468EF6BD402">
    <w:name w:val="EB13921CFA5149B7BFF074468EF6BD402"/>
    <w:rsid w:val="00257374"/>
    <w:pPr>
      <w:tabs>
        <w:tab w:val="center" w:pos="4513"/>
        <w:tab w:val="right" w:pos="9026"/>
      </w:tabs>
      <w:spacing w:after="0" w:line="240" w:lineRule="auto"/>
    </w:pPr>
  </w:style>
  <w:style w:type="paragraph" w:customStyle="1" w:styleId="CF159F5DD62A4A819AE66622929ED98380">
    <w:name w:val="CF159F5DD62A4A819AE66622929ED98380"/>
    <w:rsid w:val="00257374"/>
  </w:style>
  <w:style w:type="paragraph" w:customStyle="1" w:styleId="48CA35577DDB4C0CB64D5FB7C71DB0B13">
    <w:name w:val="48CA35577DDB4C0CB64D5FB7C71DB0B13"/>
    <w:rsid w:val="00257374"/>
  </w:style>
  <w:style w:type="paragraph" w:customStyle="1" w:styleId="058ECC0079D843A586D8ED047540A20E3">
    <w:name w:val="058ECC0079D843A586D8ED047540A20E3"/>
    <w:rsid w:val="00257374"/>
  </w:style>
  <w:style w:type="paragraph" w:customStyle="1" w:styleId="665143F347F54B029084EBF29ABFB00C3">
    <w:name w:val="665143F347F54B029084EBF29ABFB00C3"/>
    <w:rsid w:val="00257374"/>
  </w:style>
  <w:style w:type="paragraph" w:customStyle="1" w:styleId="AB6B9C9E1DF04753A8EF7173FE6459D63">
    <w:name w:val="AB6B9C9E1DF04753A8EF7173FE6459D63"/>
    <w:rsid w:val="00257374"/>
  </w:style>
  <w:style w:type="paragraph" w:customStyle="1" w:styleId="54BA13F294674614A745B694D14E96E81">
    <w:name w:val="54BA13F294674614A745B694D14E96E81"/>
    <w:rsid w:val="00257374"/>
  </w:style>
  <w:style w:type="paragraph" w:customStyle="1" w:styleId="8BFA18758E68411A98780812E48589781">
    <w:name w:val="8BFA18758E68411A98780812E48589781"/>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1">
    <w:name w:val="473583F7806D4569835F39DB123B81091"/>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3">
    <w:name w:val="EB13921CFA5149B7BFF074468EF6BD403"/>
    <w:rsid w:val="00257374"/>
    <w:pPr>
      <w:tabs>
        <w:tab w:val="center" w:pos="4513"/>
        <w:tab w:val="right" w:pos="9026"/>
      </w:tabs>
      <w:spacing w:after="0" w:line="240" w:lineRule="auto"/>
    </w:pPr>
  </w:style>
  <w:style w:type="paragraph" w:customStyle="1" w:styleId="CF159F5DD62A4A819AE66622929ED98381">
    <w:name w:val="CF159F5DD62A4A819AE66622929ED98381"/>
    <w:rsid w:val="00257374"/>
  </w:style>
  <w:style w:type="paragraph" w:customStyle="1" w:styleId="48CA35577DDB4C0CB64D5FB7C71DB0B14">
    <w:name w:val="48CA35577DDB4C0CB64D5FB7C71DB0B14"/>
    <w:rsid w:val="00257374"/>
  </w:style>
  <w:style w:type="paragraph" w:customStyle="1" w:styleId="058ECC0079D843A586D8ED047540A20E4">
    <w:name w:val="058ECC0079D843A586D8ED047540A20E4"/>
    <w:rsid w:val="00257374"/>
  </w:style>
  <w:style w:type="paragraph" w:customStyle="1" w:styleId="665143F347F54B029084EBF29ABFB00C4">
    <w:name w:val="665143F347F54B029084EBF29ABFB00C4"/>
    <w:rsid w:val="00257374"/>
  </w:style>
  <w:style w:type="paragraph" w:customStyle="1" w:styleId="AB6B9C9E1DF04753A8EF7173FE6459D64">
    <w:name w:val="AB6B9C9E1DF04753A8EF7173FE6459D64"/>
    <w:rsid w:val="00257374"/>
  </w:style>
  <w:style w:type="paragraph" w:customStyle="1" w:styleId="54BA13F294674614A745B694D14E96E82">
    <w:name w:val="54BA13F294674614A745B694D14E96E82"/>
    <w:rsid w:val="00257374"/>
  </w:style>
  <w:style w:type="paragraph" w:customStyle="1" w:styleId="8BFA18758E68411A98780812E48589782">
    <w:name w:val="8BFA18758E68411A98780812E48589782"/>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2">
    <w:name w:val="473583F7806D4569835F39DB123B81092"/>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4">
    <w:name w:val="EB13921CFA5149B7BFF074468EF6BD404"/>
    <w:rsid w:val="00257374"/>
    <w:pPr>
      <w:tabs>
        <w:tab w:val="center" w:pos="4513"/>
        <w:tab w:val="right" w:pos="9026"/>
      </w:tabs>
      <w:spacing w:after="0" w:line="240" w:lineRule="auto"/>
    </w:pPr>
  </w:style>
  <w:style w:type="paragraph" w:customStyle="1" w:styleId="CF159F5DD62A4A819AE66622929ED98382">
    <w:name w:val="CF159F5DD62A4A819AE66622929ED98382"/>
    <w:rsid w:val="00341BC7"/>
  </w:style>
  <w:style w:type="paragraph" w:customStyle="1" w:styleId="48CA35577DDB4C0CB64D5FB7C71DB0B15">
    <w:name w:val="48CA35577DDB4C0CB64D5FB7C71DB0B15"/>
    <w:rsid w:val="00341BC7"/>
  </w:style>
  <w:style w:type="paragraph" w:customStyle="1" w:styleId="058ECC0079D843A586D8ED047540A20E5">
    <w:name w:val="058ECC0079D843A586D8ED047540A20E5"/>
    <w:rsid w:val="00341BC7"/>
  </w:style>
  <w:style w:type="paragraph" w:customStyle="1" w:styleId="665143F347F54B029084EBF29ABFB00C5">
    <w:name w:val="665143F347F54B029084EBF29ABFB00C5"/>
    <w:rsid w:val="00341BC7"/>
  </w:style>
  <w:style w:type="paragraph" w:customStyle="1" w:styleId="AB6B9C9E1DF04753A8EF7173FE6459D65">
    <w:name w:val="AB6B9C9E1DF04753A8EF7173FE6459D65"/>
    <w:rsid w:val="00341BC7"/>
  </w:style>
  <w:style w:type="paragraph" w:customStyle="1" w:styleId="54BA13F294674614A745B694D14E96E83">
    <w:name w:val="54BA13F294674614A745B694D14E96E83"/>
    <w:rsid w:val="00341BC7"/>
  </w:style>
  <w:style w:type="paragraph" w:customStyle="1" w:styleId="8BFA18758E68411A98780812E48589783">
    <w:name w:val="8BFA18758E68411A98780812E48589783"/>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3">
    <w:name w:val="473583F7806D4569835F39DB123B81093"/>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5">
    <w:name w:val="EB13921CFA5149B7BFF074468EF6BD405"/>
    <w:rsid w:val="00341BC7"/>
    <w:pPr>
      <w:tabs>
        <w:tab w:val="center" w:pos="4513"/>
        <w:tab w:val="right" w:pos="9026"/>
      </w:tabs>
      <w:spacing w:after="0" w:line="240" w:lineRule="auto"/>
    </w:pPr>
  </w:style>
  <w:style w:type="paragraph" w:customStyle="1" w:styleId="CF159F5DD62A4A819AE66622929ED98383">
    <w:name w:val="CF159F5DD62A4A819AE66622929ED98383"/>
    <w:rsid w:val="00341BC7"/>
  </w:style>
  <w:style w:type="paragraph" w:customStyle="1" w:styleId="48CA35577DDB4C0CB64D5FB7C71DB0B16">
    <w:name w:val="48CA35577DDB4C0CB64D5FB7C71DB0B16"/>
    <w:rsid w:val="00341BC7"/>
  </w:style>
  <w:style w:type="paragraph" w:customStyle="1" w:styleId="058ECC0079D843A586D8ED047540A20E6">
    <w:name w:val="058ECC0079D843A586D8ED047540A20E6"/>
    <w:rsid w:val="00341BC7"/>
  </w:style>
  <w:style w:type="paragraph" w:customStyle="1" w:styleId="665143F347F54B029084EBF29ABFB00C6">
    <w:name w:val="665143F347F54B029084EBF29ABFB00C6"/>
    <w:rsid w:val="00341BC7"/>
  </w:style>
  <w:style w:type="paragraph" w:customStyle="1" w:styleId="AB6B9C9E1DF04753A8EF7173FE6459D66">
    <w:name w:val="AB6B9C9E1DF04753A8EF7173FE6459D66"/>
    <w:rsid w:val="00341BC7"/>
  </w:style>
  <w:style w:type="paragraph" w:customStyle="1" w:styleId="54BA13F294674614A745B694D14E96E84">
    <w:name w:val="54BA13F294674614A745B694D14E96E84"/>
    <w:rsid w:val="00341BC7"/>
  </w:style>
  <w:style w:type="paragraph" w:customStyle="1" w:styleId="8BFA18758E68411A98780812E48589784">
    <w:name w:val="8BFA18758E68411A98780812E48589784"/>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4">
    <w:name w:val="473583F7806D4569835F39DB123B81094"/>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6">
    <w:name w:val="EB13921CFA5149B7BFF074468EF6BD406"/>
    <w:rsid w:val="00341BC7"/>
    <w:pPr>
      <w:tabs>
        <w:tab w:val="center" w:pos="4513"/>
        <w:tab w:val="right" w:pos="9026"/>
      </w:tabs>
      <w:spacing w:after="0" w:line="240" w:lineRule="auto"/>
    </w:pPr>
  </w:style>
  <w:style w:type="paragraph" w:customStyle="1" w:styleId="CF159F5DD62A4A819AE66622929ED98384">
    <w:name w:val="CF159F5DD62A4A819AE66622929ED98384"/>
    <w:rsid w:val="00246B4F"/>
  </w:style>
  <w:style w:type="paragraph" w:customStyle="1" w:styleId="48CA35577DDB4C0CB64D5FB7C71DB0B17">
    <w:name w:val="48CA35577DDB4C0CB64D5FB7C71DB0B17"/>
    <w:rsid w:val="00246B4F"/>
  </w:style>
  <w:style w:type="paragraph" w:customStyle="1" w:styleId="058ECC0079D843A586D8ED047540A20E7">
    <w:name w:val="058ECC0079D843A586D8ED047540A20E7"/>
    <w:rsid w:val="00246B4F"/>
  </w:style>
  <w:style w:type="paragraph" w:customStyle="1" w:styleId="665143F347F54B029084EBF29ABFB00C7">
    <w:name w:val="665143F347F54B029084EBF29ABFB00C7"/>
    <w:rsid w:val="00246B4F"/>
  </w:style>
  <w:style w:type="paragraph" w:customStyle="1" w:styleId="AB6B9C9E1DF04753A8EF7173FE6459D67">
    <w:name w:val="AB6B9C9E1DF04753A8EF7173FE6459D67"/>
    <w:rsid w:val="00246B4F"/>
  </w:style>
  <w:style w:type="paragraph" w:customStyle="1" w:styleId="43EDB6C7761840B087A7622B91AFB283">
    <w:name w:val="43EDB6C7761840B087A7622B91AFB283"/>
    <w:rsid w:val="00246B4F"/>
  </w:style>
  <w:style w:type="paragraph" w:customStyle="1" w:styleId="89C1109A848840F5B9C8724505F140B7">
    <w:name w:val="89C1109A848840F5B9C8724505F140B7"/>
    <w:rsid w:val="00246B4F"/>
    <w:pPr>
      <w:spacing w:after="0" w:line="240" w:lineRule="auto"/>
      <w:ind w:right="-133"/>
    </w:pPr>
    <w:rPr>
      <w:rFonts w:ascii="Arial" w:eastAsia="Times New Roman" w:hAnsi="Arial" w:cs="Arial"/>
      <w:b/>
      <w:sz w:val="32"/>
      <w:szCs w:val="32"/>
      <w:lang w:eastAsia="en-US" w:bidi="en-US"/>
    </w:rPr>
  </w:style>
  <w:style w:type="paragraph" w:customStyle="1" w:styleId="9220D6748F6C42B1A30CBD030986A7FD">
    <w:name w:val="9220D6748F6C42B1A30CBD030986A7FD"/>
    <w:rsid w:val="00246B4F"/>
    <w:pPr>
      <w:spacing w:after="0" w:line="240" w:lineRule="auto"/>
      <w:ind w:right="-133"/>
    </w:pPr>
    <w:rPr>
      <w:rFonts w:ascii="Arial" w:eastAsia="Times New Roman" w:hAnsi="Arial" w:cs="Arial"/>
      <w:b/>
      <w:sz w:val="32"/>
      <w:szCs w:val="32"/>
      <w:lang w:eastAsia="en-US" w:bidi="en-US"/>
    </w:rPr>
  </w:style>
  <w:style w:type="paragraph" w:customStyle="1" w:styleId="E41F0B9BF4B9475588F9CC3F4A8E71E9">
    <w:name w:val="E41F0B9BF4B9475588F9CC3F4A8E71E9"/>
    <w:rsid w:val="00246B4F"/>
    <w:pPr>
      <w:tabs>
        <w:tab w:val="center" w:pos="4513"/>
        <w:tab w:val="right" w:pos="9026"/>
      </w:tabs>
      <w:spacing w:after="0" w:line="240" w:lineRule="auto"/>
    </w:pPr>
  </w:style>
  <w:style w:type="paragraph" w:customStyle="1" w:styleId="E41F0B9BF4B9475588F9CC3F4A8E71E91">
    <w:name w:val="E41F0B9BF4B9475588F9CC3F4A8E71E91"/>
    <w:rsid w:val="00246B4F"/>
    <w:pPr>
      <w:tabs>
        <w:tab w:val="center" w:pos="4513"/>
        <w:tab w:val="right" w:pos="9026"/>
      </w:tabs>
      <w:spacing w:after="0" w:line="240" w:lineRule="auto"/>
    </w:pPr>
  </w:style>
  <w:style w:type="paragraph" w:customStyle="1" w:styleId="E41F0B9BF4B9475588F9CC3F4A8E71E92">
    <w:name w:val="E41F0B9BF4B9475588F9CC3F4A8E71E92"/>
    <w:rsid w:val="00246B4F"/>
    <w:pPr>
      <w:tabs>
        <w:tab w:val="center" w:pos="4513"/>
        <w:tab w:val="right" w:pos="9026"/>
      </w:tabs>
      <w:spacing w:after="0" w:line="240" w:lineRule="auto"/>
    </w:pPr>
  </w:style>
  <w:style w:type="paragraph" w:customStyle="1" w:styleId="CF159F5DD62A4A819AE66622929ED98385">
    <w:name w:val="CF159F5DD62A4A819AE66622929ED98385"/>
    <w:rsid w:val="006D478E"/>
  </w:style>
  <w:style w:type="paragraph" w:customStyle="1" w:styleId="48CA35577DDB4C0CB64D5FB7C71DB0B18">
    <w:name w:val="48CA35577DDB4C0CB64D5FB7C71DB0B18"/>
    <w:rsid w:val="006D478E"/>
  </w:style>
  <w:style w:type="paragraph" w:customStyle="1" w:styleId="058ECC0079D843A586D8ED047540A20E8">
    <w:name w:val="058ECC0079D843A586D8ED047540A20E8"/>
    <w:rsid w:val="006D478E"/>
  </w:style>
  <w:style w:type="paragraph" w:customStyle="1" w:styleId="665143F347F54B029084EBF29ABFB00C8">
    <w:name w:val="665143F347F54B029084EBF29ABFB00C8"/>
    <w:rsid w:val="006D478E"/>
  </w:style>
  <w:style w:type="paragraph" w:customStyle="1" w:styleId="AB6B9C9E1DF04753A8EF7173FE6459D68">
    <w:name w:val="AB6B9C9E1DF04753A8EF7173FE6459D68"/>
    <w:rsid w:val="006D478E"/>
  </w:style>
  <w:style w:type="paragraph" w:customStyle="1" w:styleId="CF159F5DD62A4A819AE66622929ED98386">
    <w:name w:val="CF159F5DD62A4A819AE66622929ED98386"/>
    <w:rsid w:val="006D478E"/>
  </w:style>
  <w:style w:type="paragraph" w:customStyle="1" w:styleId="48CA35577DDB4C0CB64D5FB7C71DB0B19">
    <w:name w:val="48CA35577DDB4C0CB64D5FB7C71DB0B19"/>
    <w:rsid w:val="006D478E"/>
  </w:style>
  <w:style w:type="paragraph" w:customStyle="1" w:styleId="058ECC0079D843A586D8ED047540A20E9">
    <w:name w:val="058ECC0079D843A586D8ED047540A20E9"/>
    <w:rsid w:val="006D478E"/>
  </w:style>
  <w:style w:type="paragraph" w:customStyle="1" w:styleId="665143F347F54B029084EBF29ABFB00C9">
    <w:name w:val="665143F347F54B029084EBF29ABFB00C9"/>
    <w:rsid w:val="006D478E"/>
  </w:style>
  <w:style w:type="paragraph" w:customStyle="1" w:styleId="AB6B9C9E1DF04753A8EF7173FE6459D69">
    <w:name w:val="AB6B9C9E1DF04753A8EF7173FE6459D69"/>
    <w:rsid w:val="006D478E"/>
  </w:style>
  <w:style w:type="character" w:customStyle="1" w:styleId="Style1">
    <w:name w:val="Style1"/>
    <w:basedOn w:val="DefaultParagraphFont"/>
    <w:uiPriority w:val="1"/>
    <w:rsid w:val="00932B33"/>
    <w:rPr>
      <w:rFonts w:ascii="Arial" w:hAnsi="Arial"/>
      <w:b/>
      <w:sz w:val="44"/>
    </w:rPr>
  </w:style>
  <w:style w:type="paragraph" w:customStyle="1" w:styleId="CC48ED05CE194667A5EFCCA1F861F052">
    <w:name w:val="CC48ED05CE194667A5EFCCA1F861F052"/>
    <w:rsid w:val="006D478E"/>
  </w:style>
  <w:style w:type="paragraph" w:customStyle="1" w:styleId="C89DC12B08BF4F5CB86051F63106CD93">
    <w:name w:val="C89DC12B08BF4F5CB86051F63106CD93"/>
    <w:rsid w:val="006D478E"/>
    <w:pPr>
      <w:spacing w:after="0" w:line="240" w:lineRule="auto"/>
      <w:ind w:right="-133"/>
    </w:pPr>
    <w:rPr>
      <w:rFonts w:ascii="Arial" w:eastAsia="Times New Roman" w:hAnsi="Arial" w:cs="Arial"/>
      <w:b/>
      <w:sz w:val="32"/>
      <w:szCs w:val="32"/>
      <w:lang w:eastAsia="en-US" w:bidi="en-US"/>
    </w:rPr>
  </w:style>
  <w:style w:type="paragraph" w:customStyle="1" w:styleId="8EA36E39898A439D8104F9978574F749">
    <w:name w:val="8EA36E39898A439D8104F9978574F749"/>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
    <w:name w:val="36F891BDE4674A509F485E9F0A5980B3"/>
    <w:rsid w:val="006D478E"/>
  </w:style>
  <w:style w:type="paragraph" w:customStyle="1" w:styleId="0F262D99AEBF43C284F4005B1BAA469A">
    <w:name w:val="0F262D99AEBF43C284F4005B1BAA469A"/>
    <w:rsid w:val="006D478E"/>
    <w:pPr>
      <w:tabs>
        <w:tab w:val="center" w:pos="4513"/>
        <w:tab w:val="right" w:pos="9026"/>
      </w:tabs>
      <w:spacing w:after="0" w:line="240" w:lineRule="auto"/>
    </w:pPr>
  </w:style>
  <w:style w:type="paragraph" w:customStyle="1" w:styleId="0F262D99AEBF43C284F4005B1BAA469A1">
    <w:name w:val="0F262D99AEBF43C284F4005B1BAA469A1"/>
    <w:rsid w:val="006D478E"/>
    <w:pPr>
      <w:tabs>
        <w:tab w:val="center" w:pos="4513"/>
        <w:tab w:val="right" w:pos="9026"/>
      </w:tabs>
      <w:spacing w:after="0" w:line="240" w:lineRule="auto"/>
    </w:pPr>
  </w:style>
  <w:style w:type="paragraph" w:customStyle="1" w:styleId="0F262D99AEBF43C284F4005B1BAA469A2">
    <w:name w:val="0F262D99AEBF43C284F4005B1BAA469A2"/>
    <w:rsid w:val="006D478E"/>
    <w:pPr>
      <w:tabs>
        <w:tab w:val="center" w:pos="4513"/>
        <w:tab w:val="right" w:pos="9026"/>
      </w:tabs>
      <w:spacing w:after="0" w:line="240" w:lineRule="auto"/>
    </w:pPr>
  </w:style>
  <w:style w:type="paragraph" w:customStyle="1" w:styleId="0B41D8ACA0B44158A44B1BAE20F47725">
    <w:name w:val="0B41D8ACA0B44158A44B1BAE20F47725"/>
    <w:rsid w:val="006D478E"/>
  </w:style>
  <w:style w:type="paragraph" w:customStyle="1" w:styleId="9B65B59E0F284F0AA9A73BB727B0588E">
    <w:name w:val="9B65B59E0F284F0AA9A73BB727B0588E"/>
    <w:rsid w:val="006D478E"/>
  </w:style>
  <w:style w:type="paragraph" w:customStyle="1" w:styleId="351AFCEEB4BB47309F6F3453ED2CC7DF">
    <w:name w:val="351AFCEEB4BB47309F6F3453ED2CC7DF"/>
    <w:rsid w:val="006D478E"/>
  </w:style>
  <w:style w:type="paragraph" w:customStyle="1" w:styleId="C2EBCB56DF8C4194B4EA539627808C80">
    <w:name w:val="C2EBCB56DF8C4194B4EA539627808C80"/>
    <w:rsid w:val="006D478E"/>
  </w:style>
  <w:style w:type="paragraph" w:customStyle="1" w:styleId="CD691040884C4538A8FA2205F643ADE1">
    <w:name w:val="CD691040884C4538A8FA2205F643ADE1"/>
    <w:rsid w:val="006D478E"/>
  </w:style>
  <w:style w:type="paragraph" w:customStyle="1" w:styleId="234637544ACA41DE993CFBEE3F7FD552">
    <w:name w:val="234637544ACA41DE993CFBEE3F7FD552"/>
    <w:rsid w:val="006D478E"/>
  </w:style>
  <w:style w:type="paragraph" w:customStyle="1" w:styleId="CF159F5DD62A4A819AE66622929ED98387">
    <w:name w:val="CF159F5DD62A4A819AE66622929ED98387"/>
    <w:rsid w:val="006D478E"/>
  </w:style>
  <w:style w:type="paragraph" w:customStyle="1" w:styleId="48CA35577DDB4C0CB64D5FB7C71DB0B110">
    <w:name w:val="48CA35577DDB4C0CB64D5FB7C71DB0B110"/>
    <w:rsid w:val="006D478E"/>
  </w:style>
  <w:style w:type="paragraph" w:customStyle="1" w:styleId="058ECC0079D843A586D8ED047540A20E10">
    <w:name w:val="058ECC0079D843A586D8ED047540A20E10"/>
    <w:rsid w:val="006D478E"/>
  </w:style>
  <w:style w:type="paragraph" w:customStyle="1" w:styleId="665143F347F54B029084EBF29ABFB00C10">
    <w:name w:val="665143F347F54B029084EBF29ABFB00C10"/>
    <w:rsid w:val="006D478E"/>
  </w:style>
  <w:style w:type="paragraph" w:customStyle="1" w:styleId="AB6B9C9E1DF04753A8EF7173FE6459D610">
    <w:name w:val="AB6B9C9E1DF04753A8EF7173FE6459D610"/>
    <w:rsid w:val="006D478E"/>
  </w:style>
  <w:style w:type="paragraph" w:customStyle="1" w:styleId="CC48ED05CE194667A5EFCCA1F861F0521">
    <w:name w:val="CC48ED05CE194667A5EFCCA1F861F0521"/>
    <w:rsid w:val="006D478E"/>
  </w:style>
  <w:style w:type="paragraph" w:customStyle="1" w:styleId="C2EBCB56DF8C4194B4EA539627808C801">
    <w:name w:val="C2EBCB56DF8C4194B4EA539627808C801"/>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1">
    <w:name w:val="351AFCEEB4BB47309F6F3453ED2CC7DF1"/>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1">
    <w:name w:val="36F891BDE4674A509F485E9F0A5980B31"/>
    <w:rsid w:val="006D478E"/>
  </w:style>
  <w:style w:type="paragraph" w:customStyle="1" w:styleId="234637544ACA41DE993CFBEE3F7FD5521">
    <w:name w:val="234637544ACA41DE993CFBEE3F7FD5521"/>
    <w:rsid w:val="006D478E"/>
    <w:pPr>
      <w:tabs>
        <w:tab w:val="center" w:pos="4513"/>
        <w:tab w:val="right" w:pos="9026"/>
      </w:tabs>
      <w:spacing w:after="0" w:line="240" w:lineRule="auto"/>
    </w:pPr>
  </w:style>
  <w:style w:type="paragraph" w:customStyle="1" w:styleId="AC95CD8253894955B0EC999396CAD5C0">
    <w:name w:val="AC95CD8253894955B0EC999396CAD5C0"/>
    <w:rsid w:val="006D478E"/>
  </w:style>
  <w:style w:type="paragraph" w:customStyle="1" w:styleId="CF159F5DD62A4A819AE66622929ED98388">
    <w:name w:val="CF159F5DD62A4A819AE66622929ED98388"/>
    <w:rsid w:val="006D478E"/>
  </w:style>
  <w:style w:type="paragraph" w:customStyle="1" w:styleId="48CA35577DDB4C0CB64D5FB7C71DB0B111">
    <w:name w:val="48CA35577DDB4C0CB64D5FB7C71DB0B111"/>
    <w:rsid w:val="006D478E"/>
  </w:style>
  <w:style w:type="paragraph" w:customStyle="1" w:styleId="058ECC0079D843A586D8ED047540A20E11">
    <w:name w:val="058ECC0079D843A586D8ED047540A20E11"/>
    <w:rsid w:val="006D478E"/>
  </w:style>
  <w:style w:type="paragraph" w:customStyle="1" w:styleId="665143F347F54B029084EBF29ABFB00C11">
    <w:name w:val="665143F347F54B029084EBF29ABFB00C11"/>
    <w:rsid w:val="006D478E"/>
  </w:style>
  <w:style w:type="paragraph" w:customStyle="1" w:styleId="AB6B9C9E1DF04753A8EF7173FE6459D611">
    <w:name w:val="AB6B9C9E1DF04753A8EF7173FE6459D611"/>
    <w:rsid w:val="006D478E"/>
  </w:style>
  <w:style w:type="paragraph" w:customStyle="1" w:styleId="CC48ED05CE194667A5EFCCA1F861F0522">
    <w:name w:val="CC48ED05CE194667A5EFCCA1F861F0522"/>
    <w:rsid w:val="006D478E"/>
  </w:style>
  <w:style w:type="paragraph" w:customStyle="1" w:styleId="C2EBCB56DF8C4194B4EA539627808C802">
    <w:name w:val="C2EBCB56DF8C4194B4EA539627808C802"/>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2">
    <w:name w:val="351AFCEEB4BB47309F6F3453ED2CC7DF2"/>
    <w:rsid w:val="006D478E"/>
    <w:pPr>
      <w:spacing w:after="0" w:line="240" w:lineRule="auto"/>
      <w:ind w:right="-133"/>
    </w:pPr>
    <w:rPr>
      <w:rFonts w:ascii="Arial" w:eastAsia="Times New Roman" w:hAnsi="Arial" w:cs="Arial"/>
      <w:b/>
      <w:sz w:val="32"/>
      <w:szCs w:val="32"/>
      <w:lang w:eastAsia="en-US" w:bidi="en-US"/>
    </w:rPr>
  </w:style>
  <w:style w:type="paragraph" w:styleId="ListParagraph">
    <w:name w:val="List Paragraph"/>
    <w:basedOn w:val="Normal"/>
    <w:uiPriority w:val="34"/>
    <w:qFormat/>
    <w:rsid w:val="003D7936"/>
    <w:pPr>
      <w:ind w:left="720"/>
      <w:contextualSpacing/>
    </w:pPr>
    <w:rPr>
      <w:rFonts w:cstheme="minorBidi"/>
      <w:sz w:val="22"/>
      <w:szCs w:val="22"/>
    </w:rPr>
  </w:style>
  <w:style w:type="paragraph" w:customStyle="1" w:styleId="234637544ACA41DE993CFBEE3F7FD5522">
    <w:name w:val="234637544ACA41DE993CFBEE3F7FD5522"/>
    <w:rsid w:val="006D478E"/>
    <w:pPr>
      <w:tabs>
        <w:tab w:val="center" w:pos="4513"/>
        <w:tab w:val="right" w:pos="9026"/>
      </w:tabs>
      <w:spacing w:after="0" w:line="240" w:lineRule="auto"/>
    </w:pPr>
  </w:style>
  <w:style w:type="paragraph" w:customStyle="1" w:styleId="CF159F5DD62A4A819AE66622929ED98389">
    <w:name w:val="CF159F5DD62A4A819AE66622929ED98389"/>
    <w:rsid w:val="006D478E"/>
  </w:style>
  <w:style w:type="paragraph" w:customStyle="1" w:styleId="48CA35577DDB4C0CB64D5FB7C71DB0B112">
    <w:name w:val="48CA35577DDB4C0CB64D5FB7C71DB0B112"/>
    <w:rsid w:val="006D478E"/>
  </w:style>
  <w:style w:type="paragraph" w:customStyle="1" w:styleId="058ECC0079D843A586D8ED047540A20E12">
    <w:name w:val="058ECC0079D843A586D8ED047540A20E12"/>
    <w:rsid w:val="006D478E"/>
  </w:style>
  <w:style w:type="paragraph" w:customStyle="1" w:styleId="665143F347F54B029084EBF29ABFB00C12">
    <w:name w:val="665143F347F54B029084EBF29ABFB00C12"/>
    <w:rsid w:val="006D478E"/>
  </w:style>
  <w:style w:type="paragraph" w:customStyle="1" w:styleId="AB6B9C9E1DF04753A8EF7173FE6459D612">
    <w:name w:val="AB6B9C9E1DF04753A8EF7173FE6459D612"/>
    <w:rsid w:val="006D478E"/>
  </w:style>
  <w:style w:type="paragraph" w:customStyle="1" w:styleId="CC48ED05CE194667A5EFCCA1F861F0523">
    <w:name w:val="CC48ED05CE194667A5EFCCA1F861F0523"/>
    <w:rsid w:val="006D478E"/>
  </w:style>
  <w:style w:type="paragraph" w:customStyle="1" w:styleId="C2EBCB56DF8C4194B4EA539627808C803">
    <w:name w:val="C2EBCB56DF8C4194B4EA539627808C803"/>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3">
    <w:name w:val="351AFCEEB4BB47309F6F3453ED2CC7DF3"/>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3">
    <w:name w:val="234637544ACA41DE993CFBEE3F7FD5523"/>
    <w:rsid w:val="006D478E"/>
    <w:pPr>
      <w:tabs>
        <w:tab w:val="center" w:pos="4513"/>
        <w:tab w:val="right" w:pos="9026"/>
      </w:tabs>
      <w:spacing w:after="0" w:line="240" w:lineRule="auto"/>
    </w:pPr>
  </w:style>
  <w:style w:type="paragraph" w:customStyle="1" w:styleId="11FE313D4AC641DD98A33C8EDCA5E4C7">
    <w:name w:val="11FE313D4AC641DD98A33C8EDCA5E4C7"/>
    <w:rsid w:val="006D478E"/>
  </w:style>
  <w:style w:type="paragraph" w:customStyle="1" w:styleId="031FA113F5114B15972342CA4715AFAF">
    <w:name w:val="031FA113F5114B15972342CA4715AFAF"/>
    <w:rsid w:val="006D478E"/>
  </w:style>
  <w:style w:type="paragraph" w:customStyle="1" w:styleId="CF159F5DD62A4A819AE66622929ED98390">
    <w:name w:val="CF159F5DD62A4A819AE66622929ED98390"/>
    <w:rsid w:val="006D478E"/>
  </w:style>
  <w:style w:type="paragraph" w:customStyle="1" w:styleId="48CA35577DDB4C0CB64D5FB7C71DB0B113">
    <w:name w:val="48CA35577DDB4C0CB64D5FB7C71DB0B113"/>
    <w:rsid w:val="006D478E"/>
  </w:style>
  <w:style w:type="paragraph" w:customStyle="1" w:styleId="058ECC0079D843A586D8ED047540A20E13">
    <w:name w:val="058ECC0079D843A586D8ED047540A20E13"/>
    <w:rsid w:val="006D478E"/>
  </w:style>
  <w:style w:type="paragraph" w:customStyle="1" w:styleId="665143F347F54B029084EBF29ABFB00C13">
    <w:name w:val="665143F347F54B029084EBF29ABFB00C13"/>
    <w:rsid w:val="006D478E"/>
  </w:style>
  <w:style w:type="paragraph" w:customStyle="1" w:styleId="AB6B9C9E1DF04753A8EF7173FE6459D613">
    <w:name w:val="AB6B9C9E1DF04753A8EF7173FE6459D613"/>
    <w:rsid w:val="006D478E"/>
  </w:style>
  <w:style w:type="paragraph" w:customStyle="1" w:styleId="CC48ED05CE194667A5EFCCA1F861F0524">
    <w:name w:val="CC48ED05CE194667A5EFCCA1F861F0524"/>
    <w:rsid w:val="006D478E"/>
  </w:style>
  <w:style w:type="paragraph" w:customStyle="1" w:styleId="C2EBCB56DF8C4194B4EA539627808C804">
    <w:name w:val="C2EBCB56DF8C4194B4EA539627808C804"/>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4">
    <w:name w:val="351AFCEEB4BB47309F6F3453ED2CC7DF4"/>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4">
    <w:name w:val="234637544ACA41DE993CFBEE3F7FD5524"/>
    <w:rsid w:val="006D478E"/>
    <w:pPr>
      <w:tabs>
        <w:tab w:val="center" w:pos="4513"/>
        <w:tab w:val="right" w:pos="9026"/>
      </w:tabs>
      <w:spacing w:after="0" w:line="240" w:lineRule="auto"/>
    </w:pPr>
  </w:style>
  <w:style w:type="paragraph" w:customStyle="1" w:styleId="CF159F5DD62A4A819AE66622929ED98391">
    <w:name w:val="CF159F5DD62A4A819AE66622929ED98391"/>
    <w:rsid w:val="006D478E"/>
  </w:style>
  <w:style w:type="paragraph" w:customStyle="1" w:styleId="48CA35577DDB4C0CB64D5FB7C71DB0B114">
    <w:name w:val="48CA35577DDB4C0CB64D5FB7C71DB0B114"/>
    <w:rsid w:val="006D478E"/>
  </w:style>
  <w:style w:type="paragraph" w:customStyle="1" w:styleId="058ECC0079D843A586D8ED047540A20E14">
    <w:name w:val="058ECC0079D843A586D8ED047540A20E14"/>
    <w:rsid w:val="006D478E"/>
  </w:style>
  <w:style w:type="paragraph" w:customStyle="1" w:styleId="665143F347F54B029084EBF29ABFB00C14">
    <w:name w:val="665143F347F54B029084EBF29ABFB00C14"/>
    <w:rsid w:val="006D478E"/>
  </w:style>
  <w:style w:type="paragraph" w:customStyle="1" w:styleId="AB6B9C9E1DF04753A8EF7173FE6459D614">
    <w:name w:val="AB6B9C9E1DF04753A8EF7173FE6459D614"/>
    <w:rsid w:val="006D478E"/>
  </w:style>
  <w:style w:type="paragraph" w:customStyle="1" w:styleId="CC48ED05CE194667A5EFCCA1F861F0525">
    <w:name w:val="CC48ED05CE194667A5EFCCA1F861F0525"/>
    <w:rsid w:val="006D478E"/>
  </w:style>
  <w:style w:type="paragraph" w:customStyle="1" w:styleId="C2EBCB56DF8C4194B4EA539627808C805">
    <w:name w:val="C2EBCB56DF8C4194B4EA539627808C805"/>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5">
    <w:name w:val="351AFCEEB4BB47309F6F3453ED2CC7DF5"/>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5">
    <w:name w:val="234637544ACA41DE993CFBEE3F7FD5525"/>
    <w:rsid w:val="006D478E"/>
    <w:pPr>
      <w:tabs>
        <w:tab w:val="center" w:pos="4513"/>
        <w:tab w:val="right" w:pos="9026"/>
      </w:tabs>
      <w:spacing w:after="0" w:line="240" w:lineRule="auto"/>
    </w:pPr>
  </w:style>
  <w:style w:type="paragraph" w:customStyle="1" w:styleId="CF159F5DD62A4A819AE66622929ED98392">
    <w:name w:val="CF159F5DD62A4A819AE66622929ED98392"/>
    <w:rsid w:val="006D478E"/>
  </w:style>
  <w:style w:type="paragraph" w:customStyle="1" w:styleId="48CA35577DDB4C0CB64D5FB7C71DB0B115">
    <w:name w:val="48CA35577DDB4C0CB64D5FB7C71DB0B115"/>
    <w:rsid w:val="006D478E"/>
  </w:style>
  <w:style w:type="paragraph" w:customStyle="1" w:styleId="058ECC0079D843A586D8ED047540A20E15">
    <w:name w:val="058ECC0079D843A586D8ED047540A20E15"/>
    <w:rsid w:val="006D478E"/>
  </w:style>
  <w:style w:type="paragraph" w:customStyle="1" w:styleId="665143F347F54B029084EBF29ABFB00C15">
    <w:name w:val="665143F347F54B029084EBF29ABFB00C15"/>
    <w:rsid w:val="006D478E"/>
  </w:style>
  <w:style w:type="paragraph" w:customStyle="1" w:styleId="AB6B9C9E1DF04753A8EF7173FE6459D615">
    <w:name w:val="AB6B9C9E1DF04753A8EF7173FE6459D615"/>
    <w:rsid w:val="006D478E"/>
  </w:style>
  <w:style w:type="paragraph" w:customStyle="1" w:styleId="CC48ED05CE194667A5EFCCA1F861F0526">
    <w:name w:val="CC48ED05CE194667A5EFCCA1F861F0526"/>
    <w:rsid w:val="006D478E"/>
  </w:style>
  <w:style w:type="paragraph" w:customStyle="1" w:styleId="C2EBCB56DF8C4194B4EA539627808C806">
    <w:name w:val="C2EBCB56DF8C4194B4EA539627808C806"/>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6">
    <w:name w:val="351AFCEEB4BB47309F6F3453ED2CC7DF6"/>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6">
    <w:name w:val="234637544ACA41DE993CFBEE3F7FD5526"/>
    <w:rsid w:val="006D478E"/>
    <w:pPr>
      <w:tabs>
        <w:tab w:val="center" w:pos="4513"/>
        <w:tab w:val="right" w:pos="9026"/>
      </w:tabs>
      <w:spacing w:after="0" w:line="240" w:lineRule="auto"/>
    </w:pPr>
  </w:style>
  <w:style w:type="paragraph" w:customStyle="1" w:styleId="CF159F5DD62A4A819AE66622929ED98393">
    <w:name w:val="CF159F5DD62A4A819AE66622929ED98393"/>
    <w:rsid w:val="000C7DD6"/>
  </w:style>
  <w:style w:type="paragraph" w:customStyle="1" w:styleId="48CA35577DDB4C0CB64D5FB7C71DB0B116">
    <w:name w:val="48CA35577DDB4C0CB64D5FB7C71DB0B116"/>
    <w:rsid w:val="000C7DD6"/>
  </w:style>
  <w:style w:type="paragraph" w:customStyle="1" w:styleId="058ECC0079D843A586D8ED047540A20E16">
    <w:name w:val="058ECC0079D843A586D8ED047540A20E16"/>
    <w:rsid w:val="000C7DD6"/>
  </w:style>
  <w:style w:type="paragraph" w:customStyle="1" w:styleId="665143F347F54B029084EBF29ABFB00C16">
    <w:name w:val="665143F347F54B029084EBF29ABFB00C16"/>
    <w:rsid w:val="000C7DD6"/>
  </w:style>
  <w:style w:type="paragraph" w:customStyle="1" w:styleId="AB6B9C9E1DF04753A8EF7173FE6459D616">
    <w:name w:val="AB6B9C9E1DF04753A8EF7173FE6459D616"/>
    <w:rsid w:val="000C7DD6"/>
  </w:style>
  <w:style w:type="paragraph" w:customStyle="1" w:styleId="CC48ED05CE194667A5EFCCA1F861F0527">
    <w:name w:val="CC48ED05CE194667A5EFCCA1F861F0527"/>
    <w:rsid w:val="000C7DD6"/>
  </w:style>
  <w:style w:type="paragraph" w:customStyle="1" w:styleId="C2EBCB56DF8C4194B4EA539627808C807">
    <w:name w:val="C2EBCB56DF8C4194B4EA539627808C807"/>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7">
    <w:name w:val="351AFCEEB4BB47309F6F3453ED2CC7DF7"/>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7">
    <w:name w:val="234637544ACA41DE993CFBEE3F7FD5527"/>
    <w:rsid w:val="000C7DD6"/>
    <w:pPr>
      <w:tabs>
        <w:tab w:val="center" w:pos="4513"/>
        <w:tab w:val="right" w:pos="9026"/>
      </w:tabs>
      <w:spacing w:after="0" w:line="240" w:lineRule="auto"/>
    </w:pPr>
  </w:style>
  <w:style w:type="paragraph" w:customStyle="1" w:styleId="CF159F5DD62A4A819AE66622929ED98394">
    <w:name w:val="CF159F5DD62A4A819AE66622929ED98394"/>
    <w:rsid w:val="000C7DD6"/>
  </w:style>
  <w:style w:type="paragraph" w:customStyle="1" w:styleId="48CA35577DDB4C0CB64D5FB7C71DB0B117">
    <w:name w:val="48CA35577DDB4C0CB64D5FB7C71DB0B117"/>
    <w:rsid w:val="000C7DD6"/>
  </w:style>
  <w:style w:type="paragraph" w:customStyle="1" w:styleId="058ECC0079D843A586D8ED047540A20E17">
    <w:name w:val="058ECC0079D843A586D8ED047540A20E17"/>
    <w:rsid w:val="000C7DD6"/>
  </w:style>
  <w:style w:type="paragraph" w:customStyle="1" w:styleId="665143F347F54B029084EBF29ABFB00C17">
    <w:name w:val="665143F347F54B029084EBF29ABFB00C17"/>
    <w:rsid w:val="000C7DD6"/>
  </w:style>
  <w:style w:type="paragraph" w:customStyle="1" w:styleId="AB6B9C9E1DF04753A8EF7173FE6459D617">
    <w:name w:val="AB6B9C9E1DF04753A8EF7173FE6459D617"/>
    <w:rsid w:val="000C7DD6"/>
  </w:style>
  <w:style w:type="paragraph" w:customStyle="1" w:styleId="CC48ED05CE194667A5EFCCA1F861F0528">
    <w:name w:val="CC48ED05CE194667A5EFCCA1F861F0528"/>
    <w:rsid w:val="000C7DD6"/>
  </w:style>
  <w:style w:type="paragraph" w:customStyle="1" w:styleId="C2EBCB56DF8C4194B4EA539627808C808">
    <w:name w:val="C2EBCB56DF8C4194B4EA539627808C808"/>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8">
    <w:name w:val="351AFCEEB4BB47309F6F3453ED2CC7DF8"/>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8">
    <w:name w:val="234637544ACA41DE993CFBEE3F7FD5528"/>
    <w:rsid w:val="000C7DD6"/>
    <w:pPr>
      <w:tabs>
        <w:tab w:val="center" w:pos="4513"/>
        <w:tab w:val="right" w:pos="9026"/>
      </w:tabs>
      <w:spacing w:after="0" w:line="240" w:lineRule="auto"/>
    </w:pPr>
  </w:style>
  <w:style w:type="paragraph" w:customStyle="1" w:styleId="MLAfinalreportText">
    <w:name w:val="MLA final report Text"/>
    <w:basedOn w:val="Normal"/>
    <w:link w:val="MLAfinalreportTextCharChar"/>
    <w:autoRedefine/>
    <w:rsid w:val="00932B33"/>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932B33"/>
    <w:rPr>
      <w:rFonts w:ascii="Arial" w:eastAsia="Times New Roman" w:hAnsi="Arial" w:cs="Arial"/>
      <w:b/>
      <w:sz w:val="32"/>
      <w:szCs w:val="32"/>
      <w:lang w:eastAsia="en-US" w:bidi="en-US"/>
    </w:rPr>
  </w:style>
  <w:style w:type="paragraph" w:customStyle="1" w:styleId="11A6AB14455044DDBF01B31CC3471C04">
    <w:name w:val="11A6AB14455044DDBF01B31CC3471C04"/>
    <w:rsid w:val="003D7936"/>
  </w:style>
  <w:style w:type="paragraph" w:styleId="NoSpacing">
    <w:name w:val="No Spacing"/>
    <w:uiPriority w:val="1"/>
    <w:qFormat/>
    <w:rsid w:val="00932B33"/>
    <w:pPr>
      <w:spacing w:after="0" w:line="240" w:lineRule="auto"/>
    </w:pPr>
    <w:rPr>
      <w:rFonts w:eastAsiaTheme="minorHAnsi"/>
      <w:lang w:eastAsia="en-US"/>
    </w:rPr>
  </w:style>
  <w:style w:type="paragraph" w:customStyle="1" w:styleId="5702B2E0D0524D689BFE5DBFA4601DC9">
    <w:name w:val="5702B2E0D0524D689BFE5DBFA4601DC9"/>
    <w:rsid w:val="003D7936"/>
  </w:style>
  <w:style w:type="paragraph" w:customStyle="1" w:styleId="F31D3A13145E44019BE2220427D7B35D">
    <w:name w:val="F31D3A13145E44019BE2220427D7B35D"/>
    <w:rsid w:val="003D7936"/>
  </w:style>
  <w:style w:type="paragraph" w:customStyle="1" w:styleId="899D1016E7704E67A0527E407D36BB68">
    <w:name w:val="899D1016E7704E67A0527E407D36BB68"/>
    <w:rsid w:val="003D7936"/>
  </w:style>
  <w:style w:type="paragraph" w:customStyle="1" w:styleId="960FCD11F0B842E3ACB909CCA5BF546A">
    <w:name w:val="960FCD11F0B842E3ACB909CCA5BF546A"/>
    <w:rsid w:val="003D7936"/>
  </w:style>
  <w:style w:type="paragraph" w:customStyle="1" w:styleId="E945C01775FB48D9BA67B2CD37BC3B39">
    <w:name w:val="E945C01775FB48D9BA67B2CD37BC3B39"/>
    <w:rsid w:val="003D7936"/>
  </w:style>
  <w:style w:type="paragraph" w:customStyle="1" w:styleId="E310C1C2B6904DC58CFAAFC3F42F487F">
    <w:name w:val="E310C1C2B6904DC58CFAAFC3F42F487F"/>
    <w:rsid w:val="003D7936"/>
  </w:style>
  <w:style w:type="paragraph" w:customStyle="1" w:styleId="2BCC155CC9B64850A98970121B45D0BC">
    <w:name w:val="2BCC155CC9B64850A98970121B45D0BC"/>
    <w:rsid w:val="003D7936"/>
  </w:style>
  <w:style w:type="paragraph" w:customStyle="1" w:styleId="E58E0481F5664F9AB2DD64AD14CE5069">
    <w:name w:val="E58E0481F5664F9AB2DD64AD14CE5069"/>
    <w:rsid w:val="003D7936"/>
  </w:style>
  <w:style w:type="character" w:styleId="Hyperlink">
    <w:name w:val="Hyperlink"/>
    <w:basedOn w:val="DefaultParagraphFont"/>
    <w:uiPriority w:val="99"/>
    <w:unhideWhenUsed/>
    <w:rsid w:val="008F7EC1"/>
    <w:rPr>
      <w:color w:val="0563C1" w:themeColor="hyperlink"/>
      <w:u w:val="single"/>
    </w:rPr>
  </w:style>
  <w:style w:type="paragraph" w:customStyle="1" w:styleId="13D635F4F06C4A36AAFD0AB195F7E5A5">
    <w:name w:val="13D635F4F06C4A36AAFD0AB195F7E5A5"/>
    <w:rsid w:val="003D7936"/>
  </w:style>
  <w:style w:type="paragraph" w:customStyle="1" w:styleId="FE023841ED1345CA9BCA35C955B35FED">
    <w:name w:val="FE023841ED1345CA9BCA35C955B35FED"/>
    <w:rsid w:val="003D7936"/>
  </w:style>
  <w:style w:type="paragraph" w:customStyle="1" w:styleId="ABA3EDE24E3F4739A96C47BAD51714B3">
    <w:name w:val="ABA3EDE24E3F4739A96C47BAD51714B3"/>
    <w:rsid w:val="003D7936"/>
  </w:style>
  <w:style w:type="paragraph" w:customStyle="1" w:styleId="D0B09F84982848AF91E2B2CE9769543A">
    <w:name w:val="D0B09F84982848AF91E2B2CE9769543A"/>
    <w:rsid w:val="003D7936"/>
  </w:style>
  <w:style w:type="paragraph" w:customStyle="1" w:styleId="CF159F5DD62A4A819AE66622929ED98395">
    <w:name w:val="CF159F5DD62A4A819AE66622929ED98395"/>
    <w:rsid w:val="008F7EC1"/>
  </w:style>
  <w:style w:type="paragraph" w:customStyle="1" w:styleId="48CA35577DDB4C0CB64D5FB7C71DB0B118">
    <w:name w:val="48CA35577DDB4C0CB64D5FB7C71DB0B118"/>
    <w:rsid w:val="008F7EC1"/>
  </w:style>
  <w:style w:type="paragraph" w:customStyle="1" w:styleId="058ECC0079D843A586D8ED047540A20E18">
    <w:name w:val="058ECC0079D843A586D8ED047540A20E18"/>
    <w:rsid w:val="008F7EC1"/>
  </w:style>
  <w:style w:type="paragraph" w:customStyle="1" w:styleId="665143F347F54B029084EBF29ABFB00C18">
    <w:name w:val="665143F347F54B029084EBF29ABFB00C18"/>
    <w:rsid w:val="008F7EC1"/>
  </w:style>
  <w:style w:type="paragraph" w:customStyle="1" w:styleId="AB6B9C9E1DF04753A8EF7173FE6459D618">
    <w:name w:val="AB6B9C9E1DF04753A8EF7173FE6459D618"/>
    <w:rsid w:val="008F7EC1"/>
  </w:style>
  <w:style w:type="paragraph" w:customStyle="1" w:styleId="CC48ED05CE194667A5EFCCA1F861F0529">
    <w:name w:val="CC48ED05CE194667A5EFCCA1F861F0529"/>
    <w:rsid w:val="008F7EC1"/>
  </w:style>
  <w:style w:type="paragraph" w:customStyle="1" w:styleId="11A6AB14455044DDBF01B31CC3471C041">
    <w:name w:val="11A6AB14455044DDBF01B31CC3471C041"/>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1">
    <w:name w:val="5702B2E0D0524D689BFE5DBFA4601DC91"/>
    <w:rsid w:val="008F7EC1"/>
    <w:pPr>
      <w:spacing w:after="0" w:line="240" w:lineRule="auto"/>
    </w:pPr>
    <w:rPr>
      <w:rFonts w:eastAsiaTheme="minorHAnsi"/>
      <w:lang w:eastAsia="en-US"/>
    </w:rPr>
  </w:style>
  <w:style w:type="paragraph" w:customStyle="1" w:styleId="F31D3A13145E44019BE2220427D7B35D1">
    <w:name w:val="F31D3A13145E44019BE2220427D7B35D1"/>
    <w:rsid w:val="008F7EC1"/>
    <w:pPr>
      <w:spacing w:after="0" w:line="240" w:lineRule="auto"/>
    </w:pPr>
    <w:rPr>
      <w:rFonts w:eastAsiaTheme="minorHAnsi"/>
      <w:lang w:eastAsia="en-US"/>
    </w:rPr>
  </w:style>
  <w:style w:type="paragraph" w:customStyle="1" w:styleId="899D1016E7704E67A0527E407D36BB681">
    <w:name w:val="899D1016E7704E67A0527E407D36BB681"/>
    <w:rsid w:val="008F7EC1"/>
    <w:pPr>
      <w:spacing w:after="0" w:line="240" w:lineRule="auto"/>
    </w:pPr>
    <w:rPr>
      <w:rFonts w:eastAsiaTheme="minorHAnsi"/>
      <w:lang w:eastAsia="en-US"/>
    </w:rPr>
  </w:style>
  <w:style w:type="paragraph" w:customStyle="1" w:styleId="960FCD11F0B842E3ACB909CCA5BF546A1">
    <w:name w:val="960FCD11F0B842E3ACB909CCA5BF546A1"/>
    <w:rsid w:val="008F7EC1"/>
    <w:pPr>
      <w:spacing w:after="0" w:line="240" w:lineRule="auto"/>
    </w:pPr>
    <w:rPr>
      <w:rFonts w:eastAsiaTheme="minorHAnsi"/>
      <w:lang w:eastAsia="en-US"/>
    </w:rPr>
  </w:style>
  <w:style w:type="paragraph" w:customStyle="1" w:styleId="E58E0481F5664F9AB2DD64AD14CE50691">
    <w:name w:val="E58E0481F5664F9AB2DD64AD14CE50691"/>
    <w:rsid w:val="008F7EC1"/>
    <w:pPr>
      <w:spacing w:after="0" w:line="240" w:lineRule="auto"/>
    </w:pPr>
    <w:rPr>
      <w:rFonts w:eastAsiaTheme="minorHAnsi"/>
      <w:lang w:eastAsia="en-US"/>
    </w:rPr>
  </w:style>
  <w:style w:type="paragraph" w:customStyle="1" w:styleId="13D635F4F06C4A36AAFD0AB195F7E5A51">
    <w:name w:val="13D635F4F06C4A36AAFD0AB195F7E5A51"/>
    <w:rsid w:val="008F7EC1"/>
    <w:pPr>
      <w:spacing w:after="0" w:line="240" w:lineRule="auto"/>
    </w:pPr>
    <w:rPr>
      <w:rFonts w:eastAsiaTheme="minorHAnsi"/>
      <w:lang w:eastAsia="en-US"/>
    </w:rPr>
  </w:style>
  <w:style w:type="paragraph" w:customStyle="1" w:styleId="D0B09F84982848AF91E2B2CE9769543A1">
    <w:name w:val="D0B09F84982848AF91E2B2CE9769543A1"/>
    <w:rsid w:val="008F7EC1"/>
    <w:pPr>
      <w:spacing w:after="0" w:line="240" w:lineRule="auto"/>
    </w:pPr>
    <w:rPr>
      <w:rFonts w:eastAsiaTheme="minorHAnsi"/>
      <w:lang w:eastAsia="en-US"/>
    </w:rPr>
  </w:style>
  <w:style w:type="paragraph" w:customStyle="1" w:styleId="F51E4E6EDF8D4D68B509712E4B74DBC1">
    <w:name w:val="F51E4E6EDF8D4D68B509712E4B74DBC1"/>
    <w:rsid w:val="008F7EC1"/>
    <w:pPr>
      <w:tabs>
        <w:tab w:val="center" w:pos="4513"/>
        <w:tab w:val="right" w:pos="9026"/>
      </w:tabs>
      <w:spacing w:after="0" w:line="240" w:lineRule="auto"/>
    </w:pPr>
  </w:style>
  <w:style w:type="paragraph" w:customStyle="1" w:styleId="CF159F5DD62A4A819AE66622929ED98396">
    <w:name w:val="CF159F5DD62A4A819AE66622929ED98396"/>
    <w:rsid w:val="008F7EC1"/>
  </w:style>
  <w:style w:type="paragraph" w:customStyle="1" w:styleId="48CA35577DDB4C0CB64D5FB7C71DB0B119">
    <w:name w:val="48CA35577DDB4C0CB64D5FB7C71DB0B119"/>
    <w:rsid w:val="008F7EC1"/>
  </w:style>
  <w:style w:type="paragraph" w:customStyle="1" w:styleId="058ECC0079D843A586D8ED047540A20E19">
    <w:name w:val="058ECC0079D843A586D8ED047540A20E19"/>
    <w:rsid w:val="008F7EC1"/>
  </w:style>
  <w:style w:type="paragraph" w:customStyle="1" w:styleId="665143F347F54B029084EBF29ABFB00C19">
    <w:name w:val="665143F347F54B029084EBF29ABFB00C19"/>
    <w:rsid w:val="008F7EC1"/>
  </w:style>
  <w:style w:type="paragraph" w:customStyle="1" w:styleId="AB6B9C9E1DF04753A8EF7173FE6459D619">
    <w:name w:val="AB6B9C9E1DF04753A8EF7173FE6459D619"/>
    <w:rsid w:val="008F7EC1"/>
  </w:style>
  <w:style w:type="paragraph" w:customStyle="1" w:styleId="CC48ED05CE194667A5EFCCA1F861F05210">
    <w:name w:val="CC48ED05CE194667A5EFCCA1F861F05210"/>
    <w:rsid w:val="008F7EC1"/>
  </w:style>
  <w:style w:type="paragraph" w:customStyle="1" w:styleId="11A6AB14455044DDBF01B31CC3471C042">
    <w:name w:val="11A6AB14455044DDBF01B31CC3471C042"/>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2">
    <w:name w:val="5702B2E0D0524D689BFE5DBFA4601DC92"/>
    <w:rsid w:val="008F7EC1"/>
    <w:pPr>
      <w:spacing w:after="0" w:line="240" w:lineRule="auto"/>
    </w:pPr>
    <w:rPr>
      <w:rFonts w:eastAsiaTheme="minorHAnsi"/>
      <w:lang w:eastAsia="en-US"/>
    </w:rPr>
  </w:style>
  <w:style w:type="paragraph" w:customStyle="1" w:styleId="F31D3A13145E44019BE2220427D7B35D2">
    <w:name w:val="F31D3A13145E44019BE2220427D7B35D2"/>
    <w:rsid w:val="008F7EC1"/>
    <w:pPr>
      <w:spacing w:after="0" w:line="240" w:lineRule="auto"/>
    </w:pPr>
    <w:rPr>
      <w:rFonts w:eastAsiaTheme="minorHAnsi"/>
      <w:lang w:eastAsia="en-US"/>
    </w:rPr>
  </w:style>
  <w:style w:type="paragraph" w:customStyle="1" w:styleId="899D1016E7704E67A0527E407D36BB682">
    <w:name w:val="899D1016E7704E67A0527E407D36BB682"/>
    <w:rsid w:val="008F7EC1"/>
    <w:pPr>
      <w:spacing w:after="0" w:line="240" w:lineRule="auto"/>
    </w:pPr>
    <w:rPr>
      <w:rFonts w:eastAsiaTheme="minorHAnsi"/>
      <w:lang w:eastAsia="en-US"/>
    </w:rPr>
  </w:style>
  <w:style w:type="paragraph" w:customStyle="1" w:styleId="960FCD11F0B842E3ACB909CCA5BF546A2">
    <w:name w:val="960FCD11F0B842E3ACB909CCA5BF546A2"/>
    <w:rsid w:val="008F7EC1"/>
    <w:pPr>
      <w:spacing w:after="0" w:line="240" w:lineRule="auto"/>
    </w:pPr>
    <w:rPr>
      <w:rFonts w:eastAsiaTheme="minorHAnsi"/>
      <w:lang w:eastAsia="en-US"/>
    </w:rPr>
  </w:style>
  <w:style w:type="paragraph" w:customStyle="1" w:styleId="E58E0481F5664F9AB2DD64AD14CE50692">
    <w:name w:val="E58E0481F5664F9AB2DD64AD14CE50692"/>
    <w:rsid w:val="008F7EC1"/>
    <w:pPr>
      <w:spacing w:after="0" w:line="240" w:lineRule="auto"/>
    </w:pPr>
    <w:rPr>
      <w:rFonts w:eastAsiaTheme="minorHAnsi"/>
      <w:lang w:eastAsia="en-US"/>
    </w:rPr>
  </w:style>
  <w:style w:type="paragraph" w:customStyle="1" w:styleId="13D635F4F06C4A36AAFD0AB195F7E5A52">
    <w:name w:val="13D635F4F06C4A36AAFD0AB195F7E5A52"/>
    <w:rsid w:val="008F7EC1"/>
    <w:pPr>
      <w:spacing w:after="0" w:line="240" w:lineRule="auto"/>
    </w:pPr>
    <w:rPr>
      <w:rFonts w:eastAsiaTheme="minorHAnsi"/>
      <w:lang w:eastAsia="en-US"/>
    </w:rPr>
  </w:style>
  <w:style w:type="paragraph" w:customStyle="1" w:styleId="D0B09F84982848AF91E2B2CE9769543A2">
    <w:name w:val="D0B09F84982848AF91E2B2CE9769543A2"/>
    <w:rsid w:val="008F7EC1"/>
    <w:pPr>
      <w:spacing w:after="0" w:line="240" w:lineRule="auto"/>
    </w:pPr>
    <w:rPr>
      <w:rFonts w:eastAsiaTheme="minorHAnsi"/>
      <w:lang w:eastAsia="en-US"/>
    </w:rPr>
  </w:style>
  <w:style w:type="paragraph" w:customStyle="1" w:styleId="F51E4E6EDF8D4D68B509712E4B74DBC11">
    <w:name w:val="F51E4E6EDF8D4D68B509712E4B74DBC11"/>
    <w:rsid w:val="008F7EC1"/>
    <w:pPr>
      <w:tabs>
        <w:tab w:val="center" w:pos="4513"/>
        <w:tab w:val="right" w:pos="9026"/>
      </w:tabs>
      <w:spacing w:after="0" w:line="240" w:lineRule="auto"/>
    </w:pPr>
  </w:style>
  <w:style w:type="paragraph" w:customStyle="1" w:styleId="CF159F5DD62A4A819AE66622929ED98397">
    <w:name w:val="CF159F5DD62A4A819AE66622929ED98397"/>
    <w:rsid w:val="0060491C"/>
  </w:style>
  <w:style w:type="paragraph" w:customStyle="1" w:styleId="48CA35577DDB4C0CB64D5FB7C71DB0B120">
    <w:name w:val="48CA35577DDB4C0CB64D5FB7C71DB0B120"/>
    <w:rsid w:val="0060491C"/>
  </w:style>
  <w:style w:type="paragraph" w:customStyle="1" w:styleId="058ECC0079D843A586D8ED047540A20E20">
    <w:name w:val="058ECC0079D843A586D8ED047540A20E20"/>
    <w:rsid w:val="0060491C"/>
  </w:style>
  <w:style w:type="paragraph" w:customStyle="1" w:styleId="665143F347F54B029084EBF29ABFB00C20">
    <w:name w:val="665143F347F54B029084EBF29ABFB00C20"/>
    <w:rsid w:val="0060491C"/>
  </w:style>
  <w:style w:type="paragraph" w:customStyle="1" w:styleId="AB6B9C9E1DF04753A8EF7173FE6459D620">
    <w:name w:val="AB6B9C9E1DF04753A8EF7173FE6459D620"/>
    <w:rsid w:val="0060491C"/>
  </w:style>
  <w:style w:type="paragraph" w:customStyle="1" w:styleId="CC48ED05CE194667A5EFCCA1F861F05211">
    <w:name w:val="CC48ED05CE194667A5EFCCA1F861F05211"/>
    <w:rsid w:val="0060491C"/>
  </w:style>
  <w:style w:type="paragraph" w:customStyle="1" w:styleId="11A6AB14455044DDBF01B31CC3471C043">
    <w:name w:val="11A6AB14455044DDBF01B31CC3471C043"/>
    <w:rsid w:val="0060491C"/>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3">
    <w:name w:val="5702B2E0D0524D689BFE5DBFA4601DC93"/>
    <w:rsid w:val="0060491C"/>
    <w:pPr>
      <w:spacing w:after="0" w:line="240" w:lineRule="auto"/>
    </w:pPr>
    <w:rPr>
      <w:rFonts w:eastAsiaTheme="minorHAnsi"/>
      <w:lang w:eastAsia="en-US"/>
    </w:rPr>
  </w:style>
  <w:style w:type="paragraph" w:customStyle="1" w:styleId="713EE035FF2F462881EF19897006E2AD">
    <w:name w:val="713EE035FF2F462881EF19897006E2AD"/>
    <w:rsid w:val="00185A60"/>
  </w:style>
  <w:style w:type="paragraph" w:customStyle="1" w:styleId="B86CCC498A89461981D5F1D94B99684A">
    <w:name w:val="B86CCC498A89461981D5F1D94B99684A"/>
    <w:rsid w:val="00185A60"/>
  </w:style>
  <w:style w:type="paragraph" w:customStyle="1" w:styleId="0528A6BE7522453BB1E10238149702AB">
    <w:name w:val="0528A6BE7522453BB1E10238149702AB"/>
    <w:rsid w:val="00185A60"/>
  </w:style>
  <w:style w:type="paragraph" w:customStyle="1" w:styleId="66CA7AE90F0048C594AD2B35295E4407">
    <w:name w:val="66CA7AE90F0048C594AD2B35295E4407"/>
    <w:rsid w:val="00185A60"/>
  </w:style>
  <w:style w:type="paragraph" w:customStyle="1" w:styleId="95A9664425CE4B058D575D20A206D2E4">
    <w:name w:val="95A9664425CE4B058D575D20A206D2E4"/>
    <w:rsid w:val="00185A60"/>
  </w:style>
  <w:style w:type="paragraph" w:customStyle="1" w:styleId="8D716CAA52E94C77A06072D80347996F">
    <w:name w:val="8D716CAA52E94C77A06072D80347996F"/>
    <w:rsid w:val="00185A60"/>
  </w:style>
  <w:style w:type="paragraph" w:customStyle="1" w:styleId="C865BA671D6547198C525EC623673A5E">
    <w:name w:val="C865BA671D6547198C525EC623673A5E"/>
    <w:rsid w:val="00185A60"/>
  </w:style>
  <w:style w:type="paragraph" w:customStyle="1" w:styleId="AFCB2DC34E7943218F2681D5C8CDC55E">
    <w:name w:val="AFCB2DC34E7943218F2681D5C8CDC55E"/>
    <w:rsid w:val="00185A60"/>
  </w:style>
  <w:style w:type="paragraph" w:customStyle="1" w:styleId="B6C127779AEB4866AA870DFE351E60F2">
    <w:name w:val="B6C127779AEB4866AA870DFE351E60F2"/>
    <w:rsid w:val="00185A60"/>
  </w:style>
  <w:style w:type="paragraph" w:customStyle="1" w:styleId="1237F78954324D178CA106156D7983D1">
    <w:name w:val="1237F78954324D178CA106156D7983D1"/>
    <w:rsid w:val="00185A60"/>
  </w:style>
  <w:style w:type="paragraph" w:customStyle="1" w:styleId="CF159F5DD62A4A819AE66622929ED98398">
    <w:name w:val="CF159F5DD62A4A819AE66622929ED98398"/>
    <w:rsid w:val="00AA62A8"/>
  </w:style>
  <w:style w:type="paragraph" w:customStyle="1" w:styleId="48CA35577DDB4C0CB64D5FB7C71DB0B121">
    <w:name w:val="48CA35577DDB4C0CB64D5FB7C71DB0B121"/>
    <w:rsid w:val="00AA62A8"/>
  </w:style>
  <w:style w:type="paragraph" w:customStyle="1" w:styleId="058ECC0079D843A586D8ED047540A20E21">
    <w:name w:val="058ECC0079D843A586D8ED047540A20E21"/>
    <w:rsid w:val="00AA62A8"/>
  </w:style>
  <w:style w:type="paragraph" w:customStyle="1" w:styleId="665143F347F54B029084EBF29ABFB00C21">
    <w:name w:val="665143F347F54B029084EBF29ABFB00C21"/>
    <w:rsid w:val="00AA62A8"/>
  </w:style>
  <w:style w:type="paragraph" w:customStyle="1" w:styleId="AB6B9C9E1DF04753A8EF7173FE6459D621">
    <w:name w:val="AB6B9C9E1DF04753A8EF7173FE6459D621"/>
    <w:rsid w:val="00AA62A8"/>
  </w:style>
  <w:style w:type="paragraph" w:customStyle="1" w:styleId="2732875452754D03B0FCAC76849AB14B">
    <w:name w:val="2732875452754D03B0FCAC76849AB14B"/>
    <w:rsid w:val="00AA62A8"/>
  </w:style>
  <w:style w:type="paragraph" w:customStyle="1" w:styleId="006FE8314A384D5B88C8F6A1297633F6">
    <w:name w:val="006FE8314A384D5B88C8F6A1297633F6"/>
    <w:rsid w:val="00AA62A8"/>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
    <w:name w:val="9258E935729A425CB623C60B7ED92719"/>
    <w:rsid w:val="00AA62A8"/>
    <w:pPr>
      <w:spacing w:after="0" w:line="240" w:lineRule="auto"/>
    </w:pPr>
    <w:rPr>
      <w:rFonts w:eastAsiaTheme="minorHAnsi"/>
      <w:lang w:eastAsia="en-US"/>
    </w:rPr>
  </w:style>
  <w:style w:type="paragraph" w:customStyle="1" w:styleId="B86CCC498A89461981D5F1D94B99684A1">
    <w:name w:val="B86CCC498A89461981D5F1D94B99684A1"/>
    <w:rsid w:val="00AA62A8"/>
  </w:style>
  <w:style w:type="paragraph" w:customStyle="1" w:styleId="66CA7AE90F0048C594AD2B35295E44071">
    <w:name w:val="66CA7AE90F0048C594AD2B35295E44071"/>
    <w:rsid w:val="00AA62A8"/>
  </w:style>
  <w:style w:type="paragraph" w:customStyle="1" w:styleId="BB99943059984D31BE7DB965E8030DDB">
    <w:name w:val="BB99943059984D31BE7DB965E8030DDB"/>
    <w:rsid w:val="00AA62A8"/>
  </w:style>
  <w:style w:type="paragraph" w:customStyle="1" w:styleId="3FE798A4018741DB834CE6580B1F30AB">
    <w:name w:val="3FE798A4018741DB834CE6580B1F30AB"/>
    <w:rsid w:val="00AA62A8"/>
  </w:style>
  <w:style w:type="paragraph" w:customStyle="1" w:styleId="3D452A114B4C4E478C52E7402074BA7F">
    <w:name w:val="3D452A114B4C4E478C52E7402074BA7F"/>
    <w:rsid w:val="00AA62A8"/>
  </w:style>
  <w:style w:type="paragraph" w:customStyle="1" w:styleId="0C07C1C3A19240E2AF0C8E0651661EF8">
    <w:name w:val="0C07C1C3A19240E2AF0C8E0651661EF8"/>
    <w:rsid w:val="00AA62A8"/>
  </w:style>
  <w:style w:type="paragraph" w:customStyle="1" w:styleId="EF9C0F9B1B324D878DC32C98EC02E9D9">
    <w:name w:val="EF9C0F9B1B324D878DC32C98EC02E9D9"/>
    <w:rsid w:val="00AA62A8"/>
  </w:style>
  <w:style w:type="paragraph" w:customStyle="1" w:styleId="A47B4B3886E6461F850B409E63CB4FBF">
    <w:name w:val="A47B4B3886E6461F850B409E63CB4FBF"/>
    <w:rsid w:val="00AA62A8"/>
    <w:pPr>
      <w:tabs>
        <w:tab w:val="center" w:pos="4513"/>
        <w:tab w:val="right" w:pos="9026"/>
      </w:tabs>
      <w:spacing w:after="0" w:line="240" w:lineRule="auto"/>
    </w:pPr>
  </w:style>
  <w:style w:type="paragraph" w:customStyle="1" w:styleId="A47B4B3886E6461F850B409E63CB4FBF1">
    <w:name w:val="A47B4B3886E6461F850B409E63CB4FBF1"/>
    <w:rsid w:val="00AA62A8"/>
    <w:pPr>
      <w:tabs>
        <w:tab w:val="center" w:pos="4513"/>
        <w:tab w:val="right" w:pos="9026"/>
      </w:tabs>
      <w:spacing w:after="0" w:line="240" w:lineRule="auto"/>
    </w:pPr>
  </w:style>
  <w:style w:type="paragraph" w:customStyle="1" w:styleId="A47B4B3886E6461F850B409E63CB4FBF2">
    <w:name w:val="A47B4B3886E6461F850B409E63CB4FBF2"/>
    <w:rsid w:val="00AA62A8"/>
    <w:pPr>
      <w:tabs>
        <w:tab w:val="center" w:pos="4513"/>
        <w:tab w:val="right" w:pos="9026"/>
      </w:tabs>
      <w:spacing w:after="0" w:line="240" w:lineRule="auto"/>
    </w:pPr>
  </w:style>
  <w:style w:type="paragraph" w:customStyle="1" w:styleId="CF159F5DD62A4A819AE66622929ED98399">
    <w:name w:val="CF159F5DD62A4A819AE66622929ED98399"/>
    <w:rsid w:val="008159CA"/>
  </w:style>
  <w:style w:type="paragraph" w:customStyle="1" w:styleId="48CA35577DDB4C0CB64D5FB7C71DB0B122">
    <w:name w:val="48CA35577DDB4C0CB64D5FB7C71DB0B122"/>
    <w:rsid w:val="008159CA"/>
  </w:style>
  <w:style w:type="paragraph" w:customStyle="1" w:styleId="058ECC0079D843A586D8ED047540A20E22">
    <w:name w:val="058ECC0079D843A586D8ED047540A20E22"/>
    <w:rsid w:val="008159CA"/>
  </w:style>
  <w:style w:type="paragraph" w:customStyle="1" w:styleId="665143F347F54B029084EBF29ABFB00C22">
    <w:name w:val="665143F347F54B029084EBF29ABFB00C22"/>
    <w:rsid w:val="008159CA"/>
  </w:style>
  <w:style w:type="paragraph" w:customStyle="1" w:styleId="AB6B9C9E1DF04753A8EF7173FE6459D622">
    <w:name w:val="AB6B9C9E1DF04753A8EF7173FE6459D622"/>
    <w:rsid w:val="008159CA"/>
  </w:style>
  <w:style w:type="paragraph" w:customStyle="1" w:styleId="2732875452754D03B0FCAC76849AB14B1">
    <w:name w:val="2732875452754D03B0FCAC76849AB14B1"/>
    <w:rsid w:val="008159CA"/>
  </w:style>
  <w:style w:type="paragraph" w:customStyle="1" w:styleId="006FE8314A384D5B88C8F6A1297633F61">
    <w:name w:val="006FE8314A384D5B88C8F6A1297633F6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
    <w:name w:val="9258E935729A425CB623C60B7ED927191"/>
    <w:rsid w:val="008159CA"/>
    <w:pPr>
      <w:spacing w:after="0" w:line="240" w:lineRule="auto"/>
    </w:pPr>
    <w:rPr>
      <w:rFonts w:eastAsiaTheme="minorHAnsi"/>
      <w:lang w:eastAsia="en-US"/>
    </w:rPr>
  </w:style>
  <w:style w:type="paragraph" w:customStyle="1" w:styleId="B86CCC498A89461981D5F1D94B99684A2">
    <w:name w:val="B86CCC498A89461981D5F1D94B99684A2"/>
    <w:rsid w:val="008159CA"/>
  </w:style>
  <w:style w:type="paragraph" w:customStyle="1" w:styleId="66CA7AE90F0048C594AD2B35295E44072">
    <w:name w:val="66CA7AE90F0048C594AD2B35295E44072"/>
    <w:rsid w:val="008159CA"/>
  </w:style>
  <w:style w:type="paragraph" w:customStyle="1" w:styleId="BB99943059984D31BE7DB965E8030DDB1">
    <w:name w:val="BB99943059984D31BE7DB965E8030DDB1"/>
    <w:rsid w:val="008159CA"/>
  </w:style>
  <w:style w:type="paragraph" w:customStyle="1" w:styleId="3FE798A4018741DB834CE6580B1F30AB1">
    <w:name w:val="3FE798A4018741DB834CE6580B1F30AB1"/>
    <w:rsid w:val="008159CA"/>
  </w:style>
  <w:style w:type="paragraph" w:customStyle="1" w:styleId="11DE310E40654E6FA5511C8CE1D189A0">
    <w:name w:val="11DE310E40654E6FA5511C8CE1D189A0"/>
    <w:rsid w:val="008159CA"/>
  </w:style>
  <w:style w:type="paragraph" w:customStyle="1" w:styleId="FF53A1BEAC764168AC832DABE0936241">
    <w:name w:val="FF53A1BEAC764168AC832DABE0936241"/>
    <w:rsid w:val="008159CA"/>
  </w:style>
  <w:style w:type="paragraph" w:customStyle="1" w:styleId="3CEBDB9D9FDE48ABAA55D9B364456D90">
    <w:name w:val="3CEBDB9D9FDE48ABAA55D9B364456D90"/>
    <w:rsid w:val="008159CA"/>
  </w:style>
  <w:style w:type="paragraph" w:customStyle="1" w:styleId="0DA1CA8100EF4098BD6717E086BBCA0B">
    <w:name w:val="0DA1CA8100EF4098BD6717E086BBCA0B"/>
    <w:rsid w:val="008159CA"/>
    <w:pPr>
      <w:tabs>
        <w:tab w:val="center" w:pos="4513"/>
        <w:tab w:val="right" w:pos="9026"/>
      </w:tabs>
      <w:spacing w:after="0" w:line="240" w:lineRule="auto"/>
    </w:pPr>
  </w:style>
  <w:style w:type="paragraph" w:customStyle="1" w:styleId="0DA1CA8100EF4098BD6717E086BBCA0B1">
    <w:name w:val="0DA1CA8100EF4098BD6717E086BBCA0B1"/>
    <w:rsid w:val="008159CA"/>
    <w:pPr>
      <w:tabs>
        <w:tab w:val="center" w:pos="4513"/>
        <w:tab w:val="right" w:pos="9026"/>
      </w:tabs>
      <w:spacing w:after="0" w:line="240" w:lineRule="auto"/>
    </w:pPr>
  </w:style>
  <w:style w:type="paragraph" w:customStyle="1" w:styleId="0DA1CA8100EF4098BD6717E086BBCA0B2">
    <w:name w:val="0DA1CA8100EF4098BD6717E086BBCA0B2"/>
    <w:rsid w:val="008159CA"/>
    <w:pPr>
      <w:tabs>
        <w:tab w:val="center" w:pos="4513"/>
        <w:tab w:val="right" w:pos="9026"/>
      </w:tabs>
      <w:spacing w:after="0" w:line="240" w:lineRule="auto"/>
    </w:pPr>
  </w:style>
  <w:style w:type="paragraph" w:customStyle="1" w:styleId="CF159F5DD62A4A819AE66622929ED983100">
    <w:name w:val="CF159F5DD62A4A819AE66622929ED983100"/>
    <w:rsid w:val="008159CA"/>
  </w:style>
  <w:style w:type="paragraph" w:customStyle="1" w:styleId="48CA35577DDB4C0CB64D5FB7C71DB0B123">
    <w:name w:val="48CA35577DDB4C0CB64D5FB7C71DB0B123"/>
    <w:rsid w:val="008159CA"/>
  </w:style>
  <w:style w:type="paragraph" w:customStyle="1" w:styleId="058ECC0079D843A586D8ED047540A20E23">
    <w:name w:val="058ECC0079D843A586D8ED047540A20E23"/>
    <w:rsid w:val="008159CA"/>
  </w:style>
  <w:style w:type="paragraph" w:customStyle="1" w:styleId="665143F347F54B029084EBF29ABFB00C23">
    <w:name w:val="665143F347F54B029084EBF29ABFB00C23"/>
    <w:rsid w:val="008159CA"/>
  </w:style>
  <w:style w:type="paragraph" w:customStyle="1" w:styleId="AB6B9C9E1DF04753A8EF7173FE6459D623">
    <w:name w:val="AB6B9C9E1DF04753A8EF7173FE6459D623"/>
    <w:rsid w:val="008159CA"/>
  </w:style>
  <w:style w:type="paragraph" w:customStyle="1" w:styleId="2732875452754D03B0FCAC76849AB14B2">
    <w:name w:val="2732875452754D03B0FCAC76849AB14B2"/>
    <w:rsid w:val="008159CA"/>
  </w:style>
  <w:style w:type="paragraph" w:customStyle="1" w:styleId="006FE8314A384D5B88C8F6A1297633F62">
    <w:name w:val="006FE8314A384D5B88C8F6A1297633F62"/>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
    <w:name w:val="9258E935729A425CB623C60B7ED927192"/>
    <w:rsid w:val="008159CA"/>
    <w:pPr>
      <w:spacing w:after="0" w:line="240" w:lineRule="auto"/>
    </w:pPr>
    <w:rPr>
      <w:rFonts w:eastAsiaTheme="minorHAnsi"/>
      <w:lang w:eastAsia="en-US"/>
    </w:rPr>
  </w:style>
  <w:style w:type="paragraph" w:customStyle="1" w:styleId="B86CCC498A89461981D5F1D94B99684A3">
    <w:name w:val="B86CCC498A89461981D5F1D94B99684A3"/>
    <w:rsid w:val="008159CA"/>
  </w:style>
  <w:style w:type="paragraph" w:customStyle="1" w:styleId="66CA7AE90F0048C594AD2B35295E44073">
    <w:name w:val="66CA7AE90F0048C594AD2B35295E44073"/>
    <w:rsid w:val="008159CA"/>
  </w:style>
  <w:style w:type="paragraph" w:customStyle="1" w:styleId="BB99943059984D31BE7DB965E8030DDB2">
    <w:name w:val="BB99943059984D31BE7DB965E8030DDB2"/>
    <w:rsid w:val="008159CA"/>
  </w:style>
  <w:style w:type="paragraph" w:customStyle="1" w:styleId="3FE798A4018741DB834CE6580B1F30AB2">
    <w:name w:val="3FE798A4018741DB834CE6580B1F30AB2"/>
    <w:rsid w:val="008159CA"/>
  </w:style>
  <w:style w:type="paragraph" w:customStyle="1" w:styleId="11DE310E40654E6FA5511C8CE1D189A01">
    <w:name w:val="11DE310E40654E6FA5511C8CE1D189A01"/>
    <w:rsid w:val="008159CA"/>
  </w:style>
  <w:style w:type="paragraph" w:customStyle="1" w:styleId="FF53A1BEAC764168AC832DABE09362411">
    <w:name w:val="FF53A1BEAC764168AC832DABE09362411"/>
    <w:rsid w:val="008159CA"/>
  </w:style>
  <w:style w:type="paragraph" w:customStyle="1" w:styleId="3CEBDB9D9FDE48ABAA55D9B364456D901">
    <w:name w:val="3CEBDB9D9FDE48ABAA55D9B364456D901"/>
    <w:rsid w:val="008159CA"/>
  </w:style>
  <w:style w:type="paragraph" w:customStyle="1" w:styleId="0DA1CA8100EF4098BD6717E086BBCA0B3">
    <w:name w:val="0DA1CA8100EF4098BD6717E086BBCA0B3"/>
    <w:rsid w:val="008159CA"/>
    <w:pPr>
      <w:tabs>
        <w:tab w:val="center" w:pos="4513"/>
        <w:tab w:val="right" w:pos="9026"/>
      </w:tabs>
      <w:spacing w:after="0" w:line="240" w:lineRule="auto"/>
    </w:pPr>
  </w:style>
  <w:style w:type="paragraph" w:customStyle="1" w:styleId="CF159F5DD62A4A819AE66622929ED983101">
    <w:name w:val="CF159F5DD62A4A819AE66622929ED983101"/>
    <w:rsid w:val="008159CA"/>
  </w:style>
  <w:style w:type="paragraph" w:customStyle="1" w:styleId="48CA35577DDB4C0CB64D5FB7C71DB0B124">
    <w:name w:val="48CA35577DDB4C0CB64D5FB7C71DB0B124"/>
    <w:rsid w:val="008159CA"/>
  </w:style>
  <w:style w:type="paragraph" w:customStyle="1" w:styleId="058ECC0079D843A586D8ED047540A20E24">
    <w:name w:val="058ECC0079D843A586D8ED047540A20E24"/>
    <w:rsid w:val="008159CA"/>
  </w:style>
  <w:style w:type="paragraph" w:customStyle="1" w:styleId="665143F347F54B029084EBF29ABFB00C24">
    <w:name w:val="665143F347F54B029084EBF29ABFB00C24"/>
    <w:rsid w:val="008159CA"/>
  </w:style>
  <w:style w:type="paragraph" w:customStyle="1" w:styleId="AB6B9C9E1DF04753A8EF7173FE6459D624">
    <w:name w:val="AB6B9C9E1DF04753A8EF7173FE6459D624"/>
    <w:rsid w:val="008159CA"/>
  </w:style>
  <w:style w:type="paragraph" w:customStyle="1" w:styleId="2732875452754D03B0FCAC76849AB14B3">
    <w:name w:val="2732875452754D03B0FCAC76849AB14B3"/>
    <w:rsid w:val="008159CA"/>
  </w:style>
  <w:style w:type="paragraph" w:customStyle="1" w:styleId="006FE8314A384D5B88C8F6A1297633F63">
    <w:name w:val="006FE8314A384D5B88C8F6A1297633F63"/>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
    <w:name w:val="9258E935729A425CB623C60B7ED927193"/>
    <w:rsid w:val="008159CA"/>
    <w:pPr>
      <w:spacing w:after="0" w:line="240" w:lineRule="auto"/>
    </w:pPr>
    <w:rPr>
      <w:rFonts w:eastAsiaTheme="minorHAnsi"/>
      <w:lang w:eastAsia="en-US"/>
    </w:rPr>
  </w:style>
  <w:style w:type="paragraph" w:customStyle="1" w:styleId="B86CCC498A89461981D5F1D94B99684A4">
    <w:name w:val="B86CCC498A89461981D5F1D94B99684A4"/>
    <w:rsid w:val="008159CA"/>
  </w:style>
  <w:style w:type="paragraph" w:customStyle="1" w:styleId="66CA7AE90F0048C594AD2B35295E44074">
    <w:name w:val="66CA7AE90F0048C594AD2B35295E44074"/>
    <w:rsid w:val="008159CA"/>
  </w:style>
  <w:style w:type="paragraph" w:customStyle="1" w:styleId="BB99943059984D31BE7DB965E8030DDB3">
    <w:name w:val="BB99943059984D31BE7DB965E8030DDB3"/>
    <w:rsid w:val="008159CA"/>
  </w:style>
  <w:style w:type="paragraph" w:customStyle="1" w:styleId="3FE798A4018741DB834CE6580B1F30AB3">
    <w:name w:val="3FE798A4018741DB834CE6580B1F30AB3"/>
    <w:rsid w:val="008159CA"/>
  </w:style>
  <w:style w:type="paragraph" w:customStyle="1" w:styleId="11DE310E40654E6FA5511C8CE1D189A02">
    <w:name w:val="11DE310E40654E6FA5511C8CE1D189A02"/>
    <w:rsid w:val="008159CA"/>
  </w:style>
  <w:style w:type="paragraph" w:customStyle="1" w:styleId="FF53A1BEAC764168AC832DABE09362412">
    <w:name w:val="FF53A1BEAC764168AC832DABE09362412"/>
    <w:rsid w:val="008159CA"/>
  </w:style>
  <w:style w:type="paragraph" w:customStyle="1" w:styleId="3CEBDB9D9FDE48ABAA55D9B364456D902">
    <w:name w:val="3CEBDB9D9FDE48ABAA55D9B364456D902"/>
    <w:rsid w:val="008159CA"/>
  </w:style>
  <w:style w:type="paragraph" w:customStyle="1" w:styleId="0DA1CA8100EF4098BD6717E086BBCA0B4">
    <w:name w:val="0DA1CA8100EF4098BD6717E086BBCA0B4"/>
    <w:rsid w:val="008159CA"/>
    <w:pPr>
      <w:tabs>
        <w:tab w:val="center" w:pos="4513"/>
        <w:tab w:val="right" w:pos="9026"/>
      </w:tabs>
      <w:spacing w:after="0" w:line="240" w:lineRule="auto"/>
    </w:pPr>
  </w:style>
  <w:style w:type="paragraph" w:customStyle="1" w:styleId="CF159F5DD62A4A819AE66622929ED983102">
    <w:name w:val="CF159F5DD62A4A819AE66622929ED983102"/>
    <w:rsid w:val="008159CA"/>
  </w:style>
  <w:style w:type="paragraph" w:customStyle="1" w:styleId="48CA35577DDB4C0CB64D5FB7C71DB0B125">
    <w:name w:val="48CA35577DDB4C0CB64D5FB7C71DB0B125"/>
    <w:rsid w:val="008159CA"/>
  </w:style>
  <w:style w:type="paragraph" w:customStyle="1" w:styleId="058ECC0079D843A586D8ED047540A20E25">
    <w:name w:val="058ECC0079D843A586D8ED047540A20E25"/>
    <w:rsid w:val="008159CA"/>
  </w:style>
  <w:style w:type="paragraph" w:customStyle="1" w:styleId="665143F347F54B029084EBF29ABFB00C25">
    <w:name w:val="665143F347F54B029084EBF29ABFB00C25"/>
    <w:rsid w:val="008159CA"/>
  </w:style>
  <w:style w:type="paragraph" w:customStyle="1" w:styleId="AB6B9C9E1DF04753A8EF7173FE6459D625">
    <w:name w:val="AB6B9C9E1DF04753A8EF7173FE6459D625"/>
    <w:rsid w:val="008159CA"/>
  </w:style>
  <w:style w:type="paragraph" w:customStyle="1" w:styleId="2732875452754D03B0FCAC76849AB14B4">
    <w:name w:val="2732875452754D03B0FCAC76849AB14B4"/>
    <w:rsid w:val="008159CA"/>
  </w:style>
  <w:style w:type="paragraph" w:customStyle="1" w:styleId="006FE8314A384D5B88C8F6A1297633F64">
    <w:name w:val="006FE8314A384D5B88C8F6A1297633F64"/>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
    <w:name w:val="9258E935729A425CB623C60B7ED927194"/>
    <w:rsid w:val="008159CA"/>
    <w:pPr>
      <w:spacing w:after="0" w:line="240" w:lineRule="auto"/>
    </w:pPr>
    <w:rPr>
      <w:rFonts w:eastAsiaTheme="minorHAnsi"/>
      <w:lang w:eastAsia="en-US"/>
    </w:rPr>
  </w:style>
  <w:style w:type="paragraph" w:customStyle="1" w:styleId="B86CCC498A89461981D5F1D94B99684A5">
    <w:name w:val="B86CCC498A89461981D5F1D94B99684A5"/>
    <w:rsid w:val="008159CA"/>
  </w:style>
  <w:style w:type="paragraph" w:customStyle="1" w:styleId="66CA7AE90F0048C594AD2B35295E44075">
    <w:name w:val="66CA7AE90F0048C594AD2B35295E44075"/>
    <w:rsid w:val="008159CA"/>
  </w:style>
  <w:style w:type="paragraph" w:customStyle="1" w:styleId="BB99943059984D31BE7DB965E8030DDB4">
    <w:name w:val="BB99943059984D31BE7DB965E8030DDB4"/>
    <w:rsid w:val="008159CA"/>
  </w:style>
  <w:style w:type="paragraph" w:customStyle="1" w:styleId="3FE798A4018741DB834CE6580B1F30AB4">
    <w:name w:val="3FE798A4018741DB834CE6580B1F30AB4"/>
    <w:rsid w:val="008159CA"/>
  </w:style>
  <w:style w:type="paragraph" w:customStyle="1" w:styleId="11DE310E40654E6FA5511C8CE1D189A03">
    <w:name w:val="11DE310E40654E6FA5511C8CE1D189A03"/>
    <w:rsid w:val="008159CA"/>
  </w:style>
  <w:style w:type="paragraph" w:customStyle="1" w:styleId="FF53A1BEAC764168AC832DABE09362413">
    <w:name w:val="FF53A1BEAC764168AC832DABE09362413"/>
    <w:rsid w:val="008159CA"/>
  </w:style>
  <w:style w:type="paragraph" w:customStyle="1" w:styleId="3CEBDB9D9FDE48ABAA55D9B364456D903">
    <w:name w:val="3CEBDB9D9FDE48ABAA55D9B364456D903"/>
    <w:rsid w:val="008159CA"/>
  </w:style>
  <w:style w:type="paragraph" w:customStyle="1" w:styleId="0DA1CA8100EF4098BD6717E086BBCA0B5">
    <w:name w:val="0DA1CA8100EF4098BD6717E086BBCA0B5"/>
    <w:rsid w:val="008159CA"/>
    <w:pPr>
      <w:tabs>
        <w:tab w:val="center" w:pos="4513"/>
        <w:tab w:val="right" w:pos="9026"/>
      </w:tabs>
      <w:spacing w:after="0" w:line="240" w:lineRule="auto"/>
    </w:pPr>
  </w:style>
  <w:style w:type="paragraph" w:customStyle="1" w:styleId="CF159F5DD62A4A819AE66622929ED983103">
    <w:name w:val="CF159F5DD62A4A819AE66622929ED983103"/>
    <w:rsid w:val="008159CA"/>
  </w:style>
  <w:style w:type="paragraph" w:customStyle="1" w:styleId="48CA35577DDB4C0CB64D5FB7C71DB0B126">
    <w:name w:val="48CA35577DDB4C0CB64D5FB7C71DB0B126"/>
    <w:rsid w:val="008159CA"/>
  </w:style>
  <w:style w:type="paragraph" w:customStyle="1" w:styleId="058ECC0079D843A586D8ED047540A20E26">
    <w:name w:val="058ECC0079D843A586D8ED047540A20E26"/>
    <w:rsid w:val="008159CA"/>
  </w:style>
  <w:style w:type="paragraph" w:customStyle="1" w:styleId="665143F347F54B029084EBF29ABFB00C26">
    <w:name w:val="665143F347F54B029084EBF29ABFB00C26"/>
    <w:rsid w:val="008159CA"/>
  </w:style>
  <w:style w:type="paragraph" w:customStyle="1" w:styleId="AB6B9C9E1DF04753A8EF7173FE6459D626">
    <w:name w:val="AB6B9C9E1DF04753A8EF7173FE6459D626"/>
    <w:rsid w:val="008159CA"/>
  </w:style>
  <w:style w:type="paragraph" w:customStyle="1" w:styleId="2732875452754D03B0FCAC76849AB14B5">
    <w:name w:val="2732875452754D03B0FCAC76849AB14B5"/>
    <w:rsid w:val="008159CA"/>
  </w:style>
  <w:style w:type="paragraph" w:customStyle="1" w:styleId="006FE8314A384D5B88C8F6A1297633F65">
    <w:name w:val="006FE8314A384D5B88C8F6A1297633F65"/>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
    <w:name w:val="9258E935729A425CB623C60B7ED927195"/>
    <w:rsid w:val="008159CA"/>
    <w:pPr>
      <w:spacing w:after="0" w:line="240" w:lineRule="auto"/>
    </w:pPr>
    <w:rPr>
      <w:rFonts w:eastAsiaTheme="minorHAnsi"/>
      <w:lang w:eastAsia="en-US"/>
    </w:rPr>
  </w:style>
  <w:style w:type="paragraph" w:customStyle="1" w:styleId="B86CCC498A89461981D5F1D94B99684A6">
    <w:name w:val="B86CCC498A89461981D5F1D94B99684A6"/>
    <w:rsid w:val="008159CA"/>
  </w:style>
  <w:style w:type="paragraph" w:customStyle="1" w:styleId="66CA7AE90F0048C594AD2B35295E44076">
    <w:name w:val="66CA7AE90F0048C594AD2B35295E44076"/>
    <w:rsid w:val="008159CA"/>
  </w:style>
  <w:style w:type="paragraph" w:customStyle="1" w:styleId="BB99943059984D31BE7DB965E8030DDB5">
    <w:name w:val="BB99943059984D31BE7DB965E8030DDB5"/>
    <w:rsid w:val="008159CA"/>
  </w:style>
  <w:style w:type="paragraph" w:customStyle="1" w:styleId="3FE798A4018741DB834CE6580B1F30AB5">
    <w:name w:val="3FE798A4018741DB834CE6580B1F30AB5"/>
    <w:rsid w:val="008159CA"/>
  </w:style>
  <w:style w:type="paragraph" w:customStyle="1" w:styleId="11DE310E40654E6FA5511C8CE1D189A04">
    <w:name w:val="11DE310E40654E6FA5511C8CE1D189A04"/>
    <w:rsid w:val="008159CA"/>
  </w:style>
  <w:style w:type="paragraph" w:customStyle="1" w:styleId="FF53A1BEAC764168AC832DABE09362414">
    <w:name w:val="FF53A1BEAC764168AC832DABE09362414"/>
    <w:rsid w:val="008159CA"/>
  </w:style>
  <w:style w:type="paragraph" w:customStyle="1" w:styleId="3CEBDB9D9FDE48ABAA55D9B364456D904">
    <w:name w:val="3CEBDB9D9FDE48ABAA55D9B364456D904"/>
    <w:rsid w:val="008159CA"/>
  </w:style>
  <w:style w:type="paragraph" w:customStyle="1" w:styleId="0DA1CA8100EF4098BD6717E086BBCA0B6">
    <w:name w:val="0DA1CA8100EF4098BD6717E086BBCA0B6"/>
    <w:rsid w:val="008159CA"/>
    <w:pPr>
      <w:tabs>
        <w:tab w:val="center" w:pos="4513"/>
        <w:tab w:val="right" w:pos="9026"/>
      </w:tabs>
      <w:spacing w:after="0" w:line="240" w:lineRule="auto"/>
    </w:pPr>
  </w:style>
  <w:style w:type="paragraph" w:customStyle="1" w:styleId="CF159F5DD62A4A819AE66622929ED983104">
    <w:name w:val="CF159F5DD62A4A819AE66622929ED983104"/>
    <w:rsid w:val="008159CA"/>
  </w:style>
  <w:style w:type="paragraph" w:customStyle="1" w:styleId="48CA35577DDB4C0CB64D5FB7C71DB0B127">
    <w:name w:val="48CA35577DDB4C0CB64D5FB7C71DB0B127"/>
    <w:rsid w:val="008159CA"/>
  </w:style>
  <w:style w:type="paragraph" w:customStyle="1" w:styleId="058ECC0079D843A586D8ED047540A20E27">
    <w:name w:val="058ECC0079D843A586D8ED047540A20E27"/>
    <w:rsid w:val="008159CA"/>
  </w:style>
  <w:style w:type="paragraph" w:customStyle="1" w:styleId="665143F347F54B029084EBF29ABFB00C27">
    <w:name w:val="665143F347F54B029084EBF29ABFB00C27"/>
    <w:rsid w:val="008159CA"/>
  </w:style>
  <w:style w:type="paragraph" w:customStyle="1" w:styleId="AB6B9C9E1DF04753A8EF7173FE6459D627">
    <w:name w:val="AB6B9C9E1DF04753A8EF7173FE6459D627"/>
    <w:rsid w:val="008159CA"/>
  </w:style>
  <w:style w:type="paragraph" w:customStyle="1" w:styleId="CF159F5DD62A4A819AE66622929ED983105">
    <w:name w:val="CF159F5DD62A4A819AE66622929ED983105"/>
    <w:rsid w:val="008159CA"/>
  </w:style>
  <w:style w:type="paragraph" w:customStyle="1" w:styleId="48CA35577DDB4C0CB64D5FB7C71DB0B128">
    <w:name w:val="48CA35577DDB4C0CB64D5FB7C71DB0B128"/>
    <w:rsid w:val="008159CA"/>
  </w:style>
  <w:style w:type="paragraph" w:customStyle="1" w:styleId="058ECC0079D843A586D8ED047540A20E28">
    <w:name w:val="058ECC0079D843A586D8ED047540A20E28"/>
    <w:rsid w:val="008159CA"/>
  </w:style>
  <w:style w:type="paragraph" w:customStyle="1" w:styleId="665143F347F54B029084EBF29ABFB00C28">
    <w:name w:val="665143F347F54B029084EBF29ABFB00C28"/>
    <w:rsid w:val="008159CA"/>
  </w:style>
  <w:style w:type="paragraph" w:customStyle="1" w:styleId="AB6B9C9E1DF04753A8EF7173FE6459D628">
    <w:name w:val="AB6B9C9E1DF04753A8EF7173FE6459D628"/>
    <w:rsid w:val="008159CA"/>
  </w:style>
  <w:style w:type="paragraph" w:customStyle="1" w:styleId="CF159F5DD62A4A819AE66622929ED983106">
    <w:name w:val="CF159F5DD62A4A819AE66622929ED983106"/>
    <w:rsid w:val="008159CA"/>
  </w:style>
  <w:style w:type="paragraph" w:customStyle="1" w:styleId="48CA35577DDB4C0CB64D5FB7C71DB0B129">
    <w:name w:val="48CA35577DDB4C0CB64D5FB7C71DB0B129"/>
    <w:rsid w:val="008159CA"/>
  </w:style>
  <w:style w:type="paragraph" w:customStyle="1" w:styleId="058ECC0079D843A586D8ED047540A20E29">
    <w:name w:val="058ECC0079D843A586D8ED047540A20E29"/>
    <w:rsid w:val="008159CA"/>
  </w:style>
  <w:style w:type="paragraph" w:customStyle="1" w:styleId="665143F347F54B029084EBF29ABFB00C29">
    <w:name w:val="665143F347F54B029084EBF29ABFB00C29"/>
    <w:rsid w:val="008159CA"/>
  </w:style>
  <w:style w:type="paragraph" w:customStyle="1" w:styleId="AB6B9C9E1DF04753A8EF7173FE6459D629">
    <w:name w:val="AB6B9C9E1DF04753A8EF7173FE6459D629"/>
    <w:rsid w:val="008159CA"/>
  </w:style>
  <w:style w:type="paragraph" w:customStyle="1" w:styleId="CF159F5DD62A4A819AE66622929ED983107">
    <w:name w:val="CF159F5DD62A4A819AE66622929ED983107"/>
    <w:rsid w:val="008159CA"/>
  </w:style>
  <w:style w:type="paragraph" w:customStyle="1" w:styleId="48CA35577DDB4C0CB64D5FB7C71DB0B130">
    <w:name w:val="48CA35577DDB4C0CB64D5FB7C71DB0B130"/>
    <w:rsid w:val="008159CA"/>
  </w:style>
  <w:style w:type="paragraph" w:customStyle="1" w:styleId="058ECC0079D843A586D8ED047540A20E30">
    <w:name w:val="058ECC0079D843A586D8ED047540A20E30"/>
    <w:rsid w:val="008159CA"/>
  </w:style>
  <w:style w:type="paragraph" w:customStyle="1" w:styleId="665143F347F54B029084EBF29ABFB00C30">
    <w:name w:val="665143F347F54B029084EBF29ABFB00C30"/>
    <w:rsid w:val="008159CA"/>
  </w:style>
  <w:style w:type="paragraph" w:customStyle="1" w:styleId="AB6B9C9E1DF04753A8EF7173FE6459D630">
    <w:name w:val="AB6B9C9E1DF04753A8EF7173FE6459D630"/>
    <w:rsid w:val="008159CA"/>
  </w:style>
  <w:style w:type="paragraph" w:customStyle="1" w:styleId="CF159F5DD62A4A819AE66622929ED983108">
    <w:name w:val="CF159F5DD62A4A819AE66622929ED983108"/>
    <w:rsid w:val="008159CA"/>
  </w:style>
  <w:style w:type="paragraph" w:customStyle="1" w:styleId="48CA35577DDB4C0CB64D5FB7C71DB0B131">
    <w:name w:val="48CA35577DDB4C0CB64D5FB7C71DB0B131"/>
    <w:rsid w:val="008159CA"/>
  </w:style>
  <w:style w:type="paragraph" w:customStyle="1" w:styleId="058ECC0079D843A586D8ED047540A20E31">
    <w:name w:val="058ECC0079D843A586D8ED047540A20E31"/>
    <w:rsid w:val="008159CA"/>
  </w:style>
  <w:style w:type="paragraph" w:customStyle="1" w:styleId="665143F347F54B029084EBF29ABFB00C31">
    <w:name w:val="665143F347F54B029084EBF29ABFB00C31"/>
    <w:rsid w:val="008159CA"/>
  </w:style>
  <w:style w:type="paragraph" w:customStyle="1" w:styleId="AB6B9C9E1DF04753A8EF7173FE6459D631">
    <w:name w:val="AB6B9C9E1DF04753A8EF7173FE6459D631"/>
    <w:rsid w:val="008159CA"/>
  </w:style>
  <w:style w:type="paragraph" w:customStyle="1" w:styleId="2732875452754D03B0FCAC76849AB14B6">
    <w:name w:val="2732875452754D03B0FCAC76849AB14B6"/>
    <w:rsid w:val="008159CA"/>
  </w:style>
  <w:style w:type="paragraph" w:customStyle="1" w:styleId="006FE8314A384D5B88C8F6A1297633F66">
    <w:name w:val="006FE8314A384D5B88C8F6A1297633F66"/>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6">
    <w:name w:val="9258E935729A425CB623C60B7ED927196"/>
    <w:rsid w:val="008159CA"/>
    <w:pPr>
      <w:spacing w:after="0" w:line="240" w:lineRule="auto"/>
    </w:pPr>
    <w:rPr>
      <w:rFonts w:eastAsiaTheme="minorHAnsi"/>
      <w:lang w:eastAsia="en-US"/>
    </w:rPr>
  </w:style>
  <w:style w:type="paragraph" w:customStyle="1" w:styleId="B86CCC498A89461981D5F1D94B99684A7">
    <w:name w:val="B86CCC498A89461981D5F1D94B99684A7"/>
    <w:rsid w:val="008159CA"/>
  </w:style>
  <w:style w:type="paragraph" w:customStyle="1" w:styleId="66CA7AE90F0048C594AD2B35295E44077">
    <w:name w:val="66CA7AE90F0048C594AD2B35295E44077"/>
    <w:rsid w:val="008159CA"/>
  </w:style>
  <w:style w:type="paragraph" w:customStyle="1" w:styleId="BB99943059984D31BE7DB965E8030DDB6">
    <w:name w:val="BB99943059984D31BE7DB965E8030DDB6"/>
    <w:rsid w:val="008159CA"/>
  </w:style>
  <w:style w:type="paragraph" w:customStyle="1" w:styleId="3FE798A4018741DB834CE6580B1F30AB6">
    <w:name w:val="3FE798A4018741DB834CE6580B1F30AB6"/>
    <w:rsid w:val="008159CA"/>
  </w:style>
  <w:style w:type="paragraph" w:customStyle="1" w:styleId="11DE310E40654E6FA5511C8CE1D189A05">
    <w:name w:val="11DE310E40654E6FA5511C8CE1D189A05"/>
    <w:rsid w:val="008159CA"/>
  </w:style>
  <w:style w:type="paragraph" w:customStyle="1" w:styleId="FF53A1BEAC764168AC832DABE09362415">
    <w:name w:val="FF53A1BEAC764168AC832DABE09362415"/>
    <w:rsid w:val="008159CA"/>
  </w:style>
  <w:style w:type="paragraph" w:customStyle="1" w:styleId="3CEBDB9D9FDE48ABAA55D9B364456D905">
    <w:name w:val="3CEBDB9D9FDE48ABAA55D9B364456D905"/>
    <w:rsid w:val="008159CA"/>
  </w:style>
  <w:style w:type="paragraph" w:customStyle="1" w:styleId="0DA1CA8100EF4098BD6717E086BBCA0B7">
    <w:name w:val="0DA1CA8100EF4098BD6717E086BBCA0B7"/>
    <w:rsid w:val="008159CA"/>
    <w:pPr>
      <w:tabs>
        <w:tab w:val="center" w:pos="4513"/>
        <w:tab w:val="right" w:pos="9026"/>
      </w:tabs>
      <w:spacing w:after="0" w:line="240" w:lineRule="auto"/>
    </w:pPr>
  </w:style>
  <w:style w:type="paragraph" w:customStyle="1" w:styleId="CF159F5DD62A4A819AE66622929ED983109">
    <w:name w:val="CF159F5DD62A4A819AE66622929ED983109"/>
    <w:rsid w:val="008159CA"/>
  </w:style>
  <w:style w:type="paragraph" w:customStyle="1" w:styleId="48CA35577DDB4C0CB64D5FB7C71DB0B132">
    <w:name w:val="48CA35577DDB4C0CB64D5FB7C71DB0B132"/>
    <w:rsid w:val="008159CA"/>
  </w:style>
  <w:style w:type="paragraph" w:customStyle="1" w:styleId="058ECC0079D843A586D8ED047540A20E32">
    <w:name w:val="058ECC0079D843A586D8ED047540A20E32"/>
    <w:rsid w:val="008159CA"/>
  </w:style>
  <w:style w:type="paragraph" w:customStyle="1" w:styleId="665143F347F54B029084EBF29ABFB00C32">
    <w:name w:val="665143F347F54B029084EBF29ABFB00C32"/>
    <w:rsid w:val="008159CA"/>
  </w:style>
  <w:style w:type="paragraph" w:customStyle="1" w:styleId="AB6B9C9E1DF04753A8EF7173FE6459D632">
    <w:name w:val="AB6B9C9E1DF04753A8EF7173FE6459D632"/>
    <w:rsid w:val="008159CA"/>
  </w:style>
  <w:style w:type="paragraph" w:customStyle="1" w:styleId="2732875452754D03B0FCAC76849AB14B7">
    <w:name w:val="2732875452754D03B0FCAC76849AB14B7"/>
    <w:rsid w:val="008159CA"/>
  </w:style>
  <w:style w:type="paragraph" w:customStyle="1" w:styleId="006FE8314A384D5B88C8F6A1297633F67">
    <w:name w:val="006FE8314A384D5B88C8F6A1297633F67"/>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7">
    <w:name w:val="9258E935729A425CB623C60B7ED927197"/>
    <w:rsid w:val="008159CA"/>
    <w:pPr>
      <w:spacing w:after="0" w:line="240" w:lineRule="auto"/>
    </w:pPr>
    <w:rPr>
      <w:rFonts w:eastAsiaTheme="minorHAnsi"/>
      <w:lang w:eastAsia="en-US"/>
    </w:rPr>
  </w:style>
  <w:style w:type="paragraph" w:customStyle="1" w:styleId="B86CCC498A89461981D5F1D94B99684A8">
    <w:name w:val="B86CCC498A89461981D5F1D94B99684A8"/>
    <w:rsid w:val="008159CA"/>
  </w:style>
  <w:style w:type="paragraph" w:customStyle="1" w:styleId="66CA7AE90F0048C594AD2B35295E44078">
    <w:name w:val="66CA7AE90F0048C594AD2B35295E44078"/>
    <w:rsid w:val="008159CA"/>
  </w:style>
  <w:style w:type="paragraph" w:customStyle="1" w:styleId="BB99943059984D31BE7DB965E8030DDB7">
    <w:name w:val="BB99943059984D31BE7DB965E8030DDB7"/>
    <w:rsid w:val="008159CA"/>
  </w:style>
  <w:style w:type="paragraph" w:customStyle="1" w:styleId="3FE798A4018741DB834CE6580B1F30AB7">
    <w:name w:val="3FE798A4018741DB834CE6580B1F30AB7"/>
    <w:rsid w:val="008159CA"/>
  </w:style>
  <w:style w:type="paragraph" w:customStyle="1" w:styleId="11DE310E40654E6FA5511C8CE1D189A06">
    <w:name w:val="11DE310E40654E6FA5511C8CE1D189A06"/>
    <w:rsid w:val="008159CA"/>
  </w:style>
  <w:style w:type="paragraph" w:customStyle="1" w:styleId="FF53A1BEAC764168AC832DABE09362416">
    <w:name w:val="FF53A1BEAC764168AC832DABE09362416"/>
    <w:rsid w:val="008159CA"/>
  </w:style>
  <w:style w:type="paragraph" w:customStyle="1" w:styleId="3CEBDB9D9FDE48ABAA55D9B364456D906">
    <w:name w:val="3CEBDB9D9FDE48ABAA55D9B364456D906"/>
    <w:rsid w:val="008159CA"/>
  </w:style>
  <w:style w:type="paragraph" w:customStyle="1" w:styleId="0DA1CA8100EF4098BD6717E086BBCA0B8">
    <w:name w:val="0DA1CA8100EF4098BD6717E086BBCA0B8"/>
    <w:rsid w:val="008159CA"/>
    <w:pPr>
      <w:tabs>
        <w:tab w:val="center" w:pos="4513"/>
        <w:tab w:val="right" w:pos="9026"/>
      </w:tabs>
      <w:spacing w:after="0" w:line="240" w:lineRule="auto"/>
    </w:pPr>
  </w:style>
  <w:style w:type="paragraph" w:customStyle="1" w:styleId="CF159F5DD62A4A819AE66622929ED983110">
    <w:name w:val="CF159F5DD62A4A819AE66622929ED983110"/>
    <w:rsid w:val="008159CA"/>
  </w:style>
  <w:style w:type="paragraph" w:customStyle="1" w:styleId="48CA35577DDB4C0CB64D5FB7C71DB0B133">
    <w:name w:val="48CA35577DDB4C0CB64D5FB7C71DB0B133"/>
    <w:rsid w:val="008159CA"/>
  </w:style>
  <w:style w:type="paragraph" w:customStyle="1" w:styleId="058ECC0079D843A586D8ED047540A20E33">
    <w:name w:val="058ECC0079D843A586D8ED047540A20E33"/>
    <w:rsid w:val="008159CA"/>
  </w:style>
  <w:style w:type="paragraph" w:customStyle="1" w:styleId="665143F347F54B029084EBF29ABFB00C33">
    <w:name w:val="665143F347F54B029084EBF29ABFB00C33"/>
    <w:rsid w:val="008159CA"/>
  </w:style>
  <w:style w:type="paragraph" w:customStyle="1" w:styleId="AB6B9C9E1DF04753A8EF7173FE6459D633">
    <w:name w:val="AB6B9C9E1DF04753A8EF7173FE6459D633"/>
    <w:rsid w:val="008159CA"/>
  </w:style>
  <w:style w:type="paragraph" w:customStyle="1" w:styleId="2732875452754D03B0FCAC76849AB14B8">
    <w:name w:val="2732875452754D03B0FCAC76849AB14B8"/>
    <w:rsid w:val="008159CA"/>
  </w:style>
  <w:style w:type="paragraph" w:customStyle="1" w:styleId="006FE8314A384D5B88C8F6A1297633F68">
    <w:name w:val="006FE8314A384D5B88C8F6A1297633F68"/>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8">
    <w:name w:val="9258E935729A425CB623C60B7ED927198"/>
    <w:rsid w:val="008159CA"/>
    <w:pPr>
      <w:spacing w:after="0" w:line="240" w:lineRule="auto"/>
    </w:pPr>
    <w:rPr>
      <w:rFonts w:eastAsiaTheme="minorHAnsi"/>
      <w:lang w:eastAsia="en-US"/>
    </w:rPr>
  </w:style>
  <w:style w:type="paragraph" w:customStyle="1" w:styleId="B86CCC498A89461981D5F1D94B99684A9">
    <w:name w:val="B86CCC498A89461981D5F1D94B99684A9"/>
    <w:rsid w:val="008159CA"/>
  </w:style>
  <w:style w:type="paragraph" w:customStyle="1" w:styleId="66CA7AE90F0048C594AD2B35295E44079">
    <w:name w:val="66CA7AE90F0048C594AD2B35295E44079"/>
    <w:rsid w:val="008159CA"/>
  </w:style>
  <w:style w:type="paragraph" w:customStyle="1" w:styleId="BB99943059984D31BE7DB965E8030DDB8">
    <w:name w:val="BB99943059984D31BE7DB965E8030DDB8"/>
    <w:rsid w:val="008159CA"/>
  </w:style>
  <w:style w:type="paragraph" w:customStyle="1" w:styleId="3FE798A4018741DB834CE6580B1F30AB8">
    <w:name w:val="3FE798A4018741DB834CE6580B1F30AB8"/>
    <w:rsid w:val="008159CA"/>
  </w:style>
  <w:style w:type="paragraph" w:customStyle="1" w:styleId="11DE310E40654E6FA5511C8CE1D189A07">
    <w:name w:val="11DE310E40654E6FA5511C8CE1D189A07"/>
    <w:rsid w:val="008159CA"/>
  </w:style>
  <w:style w:type="paragraph" w:customStyle="1" w:styleId="FF53A1BEAC764168AC832DABE09362417">
    <w:name w:val="FF53A1BEAC764168AC832DABE09362417"/>
    <w:rsid w:val="008159CA"/>
  </w:style>
  <w:style w:type="paragraph" w:customStyle="1" w:styleId="3CEBDB9D9FDE48ABAA55D9B364456D907">
    <w:name w:val="3CEBDB9D9FDE48ABAA55D9B364456D907"/>
    <w:rsid w:val="008159CA"/>
  </w:style>
  <w:style w:type="paragraph" w:customStyle="1" w:styleId="0DA1CA8100EF4098BD6717E086BBCA0B9">
    <w:name w:val="0DA1CA8100EF4098BD6717E086BBCA0B9"/>
    <w:rsid w:val="008159CA"/>
    <w:pPr>
      <w:tabs>
        <w:tab w:val="center" w:pos="4513"/>
        <w:tab w:val="right" w:pos="9026"/>
      </w:tabs>
      <w:spacing w:after="0" w:line="240" w:lineRule="auto"/>
    </w:pPr>
  </w:style>
  <w:style w:type="paragraph" w:customStyle="1" w:styleId="CF159F5DD62A4A819AE66622929ED983111">
    <w:name w:val="CF159F5DD62A4A819AE66622929ED983111"/>
    <w:rsid w:val="008159CA"/>
  </w:style>
  <w:style w:type="paragraph" w:customStyle="1" w:styleId="48CA35577DDB4C0CB64D5FB7C71DB0B134">
    <w:name w:val="48CA35577DDB4C0CB64D5FB7C71DB0B134"/>
    <w:rsid w:val="008159CA"/>
  </w:style>
  <w:style w:type="paragraph" w:customStyle="1" w:styleId="058ECC0079D843A586D8ED047540A20E34">
    <w:name w:val="058ECC0079D843A586D8ED047540A20E34"/>
    <w:rsid w:val="008159CA"/>
  </w:style>
  <w:style w:type="paragraph" w:customStyle="1" w:styleId="665143F347F54B029084EBF29ABFB00C34">
    <w:name w:val="665143F347F54B029084EBF29ABFB00C34"/>
    <w:rsid w:val="008159CA"/>
  </w:style>
  <w:style w:type="paragraph" w:customStyle="1" w:styleId="AB6B9C9E1DF04753A8EF7173FE6459D634">
    <w:name w:val="AB6B9C9E1DF04753A8EF7173FE6459D634"/>
    <w:rsid w:val="008159CA"/>
  </w:style>
  <w:style w:type="paragraph" w:customStyle="1" w:styleId="2732875452754D03B0FCAC76849AB14B9">
    <w:name w:val="2732875452754D03B0FCAC76849AB14B9"/>
    <w:rsid w:val="008159CA"/>
  </w:style>
  <w:style w:type="paragraph" w:customStyle="1" w:styleId="006FE8314A384D5B88C8F6A1297633F69">
    <w:name w:val="006FE8314A384D5B88C8F6A1297633F69"/>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9">
    <w:name w:val="9258E935729A425CB623C60B7ED927199"/>
    <w:rsid w:val="008159CA"/>
    <w:pPr>
      <w:spacing w:after="0" w:line="240" w:lineRule="auto"/>
    </w:pPr>
    <w:rPr>
      <w:rFonts w:eastAsiaTheme="minorHAnsi"/>
      <w:lang w:eastAsia="en-US"/>
    </w:rPr>
  </w:style>
  <w:style w:type="paragraph" w:customStyle="1" w:styleId="B86CCC498A89461981D5F1D94B99684A10">
    <w:name w:val="B86CCC498A89461981D5F1D94B99684A10"/>
    <w:rsid w:val="008159CA"/>
  </w:style>
  <w:style w:type="paragraph" w:customStyle="1" w:styleId="66CA7AE90F0048C594AD2B35295E440710">
    <w:name w:val="66CA7AE90F0048C594AD2B35295E440710"/>
    <w:rsid w:val="008159CA"/>
  </w:style>
  <w:style w:type="paragraph" w:customStyle="1" w:styleId="BB99943059984D31BE7DB965E8030DDB9">
    <w:name w:val="BB99943059984D31BE7DB965E8030DDB9"/>
    <w:rsid w:val="008159CA"/>
  </w:style>
  <w:style w:type="paragraph" w:customStyle="1" w:styleId="3FE798A4018741DB834CE6580B1F30AB9">
    <w:name w:val="3FE798A4018741DB834CE6580B1F30AB9"/>
    <w:rsid w:val="008159CA"/>
  </w:style>
  <w:style w:type="paragraph" w:customStyle="1" w:styleId="11DE310E40654E6FA5511C8CE1D189A08">
    <w:name w:val="11DE310E40654E6FA5511C8CE1D189A08"/>
    <w:rsid w:val="008159CA"/>
  </w:style>
  <w:style w:type="paragraph" w:customStyle="1" w:styleId="FF53A1BEAC764168AC832DABE09362418">
    <w:name w:val="FF53A1BEAC764168AC832DABE09362418"/>
    <w:rsid w:val="008159CA"/>
  </w:style>
  <w:style w:type="paragraph" w:customStyle="1" w:styleId="3CEBDB9D9FDE48ABAA55D9B364456D908">
    <w:name w:val="3CEBDB9D9FDE48ABAA55D9B364456D908"/>
    <w:rsid w:val="008159CA"/>
  </w:style>
  <w:style w:type="paragraph" w:customStyle="1" w:styleId="0DA1CA8100EF4098BD6717E086BBCA0B10">
    <w:name w:val="0DA1CA8100EF4098BD6717E086BBCA0B10"/>
    <w:rsid w:val="008159CA"/>
    <w:pPr>
      <w:tabs>
        <w:tab w:val="center" w:pos="4513"/>
        <w:tab w:val="right" w:pos="9026"/>
      </w:tabs>
      <w:spacing w:after="0" w:line="240" w:lineRule="auto"/>
    </w:pPr>
  </w:style>
  <w:style w:type="paragraph" w:customStyle="1" w:styleId="CF159F5DD62A4A819AE66622929ED983112">
    <w:name w:val="CF159F5DD62A4A819AE66622929ED983112"/>
    <w:rsid w:val="008159CA"/>
  </w:style>
  <w:style w:type="paragraph" w:customStyle="1" w:styleId="48CA35577DDB4C0CB64D5FB7C71DB0B135">
    <w:name w:val="48CA35577DDB4C0CB64D5FB7C71DB0B135"/>
    <w:rsid w:val="008159CA"/>
  </w:style>
  <w:style w:type="paragraph" w:customStyle="1" w:styleId="058ECC0079D843A586D8ED047540A20E35">
    <w:name w:val="058ECC0079D843A586D8ED047540A20E35"/>
    <w:rsid w:val="008159CA"/>
  </w:style>
  <w:style w:type="paragraph" w:customStyle="1" w:styleId="665143F347F54B029084EBF29ABFB00C35">
    <w:name w:val="665143F347F54B029084EBF29ABFB00C35"/>
    <w:rsid w:val="008159CA"/>
  </w:style>
  <w:style w:type="paragraph" w:customStyle="1" w:styleId="AB6B9C9E1DF04753A8EF7173FE6459D635">
    <w:name w:val="AB6B9C9E1DF04753A8EF7173FE6459D635"/>
    <w:rsid w:val="008159CA"/>
  </w:style>
  <w:style w:type="paragraph" w:customStyle="1" w:styleId="2732875452754D03B0FCAC76849AB14B10">
    <w:name w:val="2732875452754D03B0FCAC76849AB14B10"/>
    <w:rsid w:val="008159CA"/>
  </w:style>
  <w:style w:type="paragraph" w:customStyle="1" w:styleId="006FE8314A384D5B88C8F6A1297633F610">
    <w:name w:val="006FE8314A384D5B88C8F6A1297633F610"/>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0">
    <w:name w:val="9258E935729A425CB623C60B7ED9271910"/>
    <w:rsid w:val="008159CA"/>
    <w:pPr>
      <w:spacing w:after="0" w:line="240" w:lineRule="auto"/>
    </w:pPr>
    <w:rPr>
      <w:rFonts w:eastAsiaTheme="minorHAnsi"/>
      <w:lang w:eastAsia="en-US"/>
    </w:rPr>
  </w:style>
  <w:style w:type="paragraph" w:customStyle="1" w:styleId="B86CCC498A89461981D5F1D94B99684A11">
    <w:name w:val="B86CCC498A89461981D5F1D94B99684A11"/>
    <w:rsid w:val="008159CA"/>
  </w:style>
  <w:style w:type="paragraph" w:customStyle="1" w:styleId="66CA7AE90F0048C594AD2B35295E440711">
    <w:name w:val="66CA7AE90F0048C594AD2B35295E440711"/>
    <w:rsid w:val="008159CA"/>
  </w:style>
  <w:style w:type="paragraph" w:customStyle="1" w:styleId="BB99943059984D31BE7DB965E8030DDB10">
    <w:name w:val="BB99943059984D31BE7DB965E8030DDB10"/>
    <w:rsid w:val="008159CA"/>
  </w:style>
  <w:style w:type="paragraph" w:customStyle="1" w:styleId="3FE798A4018741DB834CE6580B1F30AB10">
    <w:name w:val="3FE798A4018741DB834CE6580B1F30AB10"/>
    <w:rsid w:val="008159CA"/>
  </w:style>
  <w:style w:type="paragraph" w:customStyle="1" w:styleId="11DE310E40654E6FA5511C8CE1D189A09">
    <w:name w:val="11DE310E40654E6FA5511C8CE1D189A09"/>
    <w:rsid w:val="008159CA"/>
  </w:style>
  <w:style w:type="paragraph" w:customStyle="1" w:styleId="FF53A1BEAC764168AC832DABE09362419">
    <w:name w:val="FF53A1BEAC764168AC832DABE09362419"/>
    <w:rsid w:val="008159CA"/>
  </w:style>
  <w:style w:type="paragraph" w:customStyle="1" w:styleId="3CEBDB9D9FDE48ABAA55D9B364456D909">
    <w:name w:val="3CEBDB9D9FDE48ABAA55D9B364456D909"/>
    <w:rsid w:val="008159CA"/>
  </w:style>
  <w:style w:type="paragraph" w:customStyle="1" w:styleId="0DA1CA8100EF4098BD6717E086BBCA0B11">
    <w:name w:val="0DA1CA8100EF4098BD6717E086BBCA0B11"/>
    <w:rsid w:val="008159CA"/>
    <w:pPr>
      <w:tabs>
        <w:tab w:val="center" w:pos="4513"/>
        <w:tab w:val="right" w:pos="9026"/>
      </w:tabs>
      <w:spacing w:after="0" w:line="240" w:lineRule="auto"/>
    </w:pPr>
  </w:style>
  <w:style w:type="paragraph" w:customStyle="1" w:styleId="CF159F5DD62A4A819AE66622929ED983113">
    <w:name w:val="CF159F5DD62A4A819AE66622929ED983113"/>
    <w:rsid w:val="008159CA"/>
  </w:style>
  <w:style w:type="paragraph" w:customStyle="1" w:styleId="48CA35577DDB4C0CB64D5FB7C71DB0B136">
    <w:name w:val="48CA35577DDB4C0CB64D5FB7C71DB0B136"/>
    <w:rsid w:val="008159CA"/>
  </w:style>
  <w:style w:type="paragraph" w:customStyle="1" w:styleId="058ECC0079D843A586D8ED047540A20E36">
    <w:name w:val="058ECC0079D843A586D8ED047540A20E36"/>
    <w:rsid w:val="008159CA"/>
  </w:style>
  <w:style w:type="paragraph" w:customStyle="1" w:styleId="665143F347F54B029084EBF29ABFB00C36">
    <w:name w:val="665143F347F54B029084EBF29ABFB00C36"/>
    <w:rsid w:val="008159CA"/>
  </w:style>
  <w:style w:type="paragraph" w:customStyle="1" w:styleId="AB6B9C9E1DF04753A8EF7173FE6459D636">
    <w:name w:val="AB6B9C9E1DF04753A8EF7173FE6459D636"/>
    <w:rsid w:val="008159CA"/>
  </w:style>
  <w:style w:type="paragraph" w:customStyle="1" w:styleId="2732875452754D03B0FCAC76849AB14B11">
    <w:name w:val="2732875452754D03B0FCAC76849AB14B11"/>
    <w:rsid w:val="008159CA"/>
  </w:style>
  <w:style w:type="paragraph" w:customStyle="1" w:styleId="006FE8314A384D5B88C8F6A1297633F611">
    <w:name w:val="006FE8314A384D5B88C8F6A1297633F61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1">
    <w:name w:val="9258E935729A425CB623C60B7ED9271911"/>
    <w:rsid w:val="008159CA"/>
    <w:pPr>
      <w:spacing w:after="0" w:line="240" w:lineRule="auto"/>
    </w:pPr>
    <w:rPr>
      <w:rFonts w:eastAsiaTheme="minorHAnsi"/>
      <w:lang w:eastAsia="en-US"/>
    </w:rPr>
  </w:style>
  <w:style w:type="paragraph" w:customStyle="1" w:styleId="B86CCC498A89461981D5F1D94B99684A12">
    <w:name w:val="B86CCC498A89461981D5F1D94B99684A12"/>
    <w:rsid w:val="008159CA"/>
  </w:style>
  <w:style w:type="paragraph" w:customStyle="1" w:styleId="66CA7AE90F0048C594AD2B35295E440712">
    <w:name w:val="66CA7AE90F0048C594AD2B35295E440712"/>
    <w:rsid w:val="008159CA"/>
  </w:style>
  <w:style w:type="paragraph" w:customStyle="1" w:styleId="BB99943059984D31BE7DB965E8030DDB11">
    <w:name w:val="BB99943059984D31BE7DB965E8030DDB11"/>
    <w:rsid w:val="008159CA"/>
  </w:style>
  <w:style w:type="paragraph" w:customStyle="1" w:styleId="3FE798A4018741DB834CE6580B1F30AB11">
    <w:name w:val="3FE798A4018741DB834CE6580B1F30AB11"/>
    <w:rsid w:val="008159CA"/>
  </w:style>
  <w:style w:type="paragraph" w:customStyle="1" w:styleId="11DE310E40654E6FA5511C8CE1D189A010">
    <w:name w:val="11DE310E40654E6FA5511C8CE1D189A010"/>
    <w:rsid w:val="008159CA"/>
  </w:style>
  <w:style w:type="paragraph" w:customStyle="1" w:styleId="FF53A1BEAC764168AC832DABE093624110">
    <w:name w:val="FF53A1BEAC764168AC832DABE093624110"/>
    <w:rsid w:val="008159CA"/>
  </w:style>
  <w:style w:type="paragraph" w:customStyle="1" w:styleId="3CEBDB9D9FDE48ABAA55D9B364456D9010">
    <w:name w:val="3CEBDB9D9FDE48ABAA55D9B364456D9010"/>
    <w:rsid w:val="008159CA"/>
  </w:style>
  <w:style w:type="paragraph" w:customStyle="1" w:styleId="0DA1CA8100EF4098BD6717E086BBCA0B12">
    <w:name w:val="0DA1CA8100EF4098BD6717E086BBCA0B12"/>
    <w:rsid w:val="008159CA"/>
    <w:pPr>
      <w:tabs>
        <w:tab w:val="center" w:pos="4513"/>
        <w:tab w:val="right" w:pos="9026"/>
      </w:tabs>
      <w:spacing w:after="0" w:line="240" w:lineRule="auto"/>
    </w:pPr>
  </w:style>
  <w:style w:type="paragraph" w:customStyle="1" w:styleId="CF159F5DD62A4A819AE66622929ED983114">
    <w:name w:val="CF159F5DD62A4A819AE66622929ED983114"/>
    <w:rsid w:val="00785F39"/>
  </w:style>
  <w:style w:type="paragraph" w:customStyle="1" w:styleId="48CA35577DDB4C0CB64D5FB7C71DB0B137">
    <w:name w:val="48CA35577DDB4C0CB64D5FB7C71DB0B137"/>
    <w:rsid w:val="00785F39"/>
  </w:style>
  <w:style w:type="paragraph" w:customStyle="1" w:styleId="058ECC0079D843A586D8ED047540A20E37">
    <w:name w:val="058ECC0079D843A586D8ED047540A20E37"/>
    <w:rsid w:val="00785F39"/>
  </w:style>
  <w:style w:type="paragraph" w:customStyle="1" w:styleId="665143F347F54B029084EBF29ABFB00C37">
    <w:name w:val="665143F347F54B029084EBF29ABFB00C37"/>
    <w:rsid w:val="00785F39"/>
  </w:style>
  <w:style w:type="paragraph" w:customStyle="1" w:styleId="AB6B9C9E1DF04753A8EF7173FE6459D637">
    <w:name w:val="AB6B9C9E1DF04753A8EF7173FE6459D637"/>
    <w:rsid w:val="00785F39"/>
  </w:style>
  <w:style w:type="paragraph" w:customStyle="1" w:styleId="2732875452754D03B0FCAC76849AB14B12">
    <w:name w:val="2732875452754D03B0FCAC76849AB14B12"/>
    <w:rsid w:val="00785F39"/>
  </w:style>
  <w:style w:type="paragraph" w:customStyle="1" w:styleId="006FE8314A384D5B88C8F6A1297633F612">
    <w:name w:val="006FE8314A384D5B88C8F6A1297633F612"/>
    <w:rsid w:val="00785F39"/>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2">
    <w:name w:val="9258E935729A425CB623C60B7ED9271912"/>
    <w:rsid w:val="00785F39"/>
    <w:pPr>
      <w:spacing w:after="0" w:line="240" w:lineRule="auto"/>
    </w:pPr>
    <w:rPr>
      <w:rFonts w:eastAsiaTheme="minorHAnsi"/>
      <w:lang w:eastAsia="en-US"/>
    </w:rPr>
  </w:style>
  <w:style w:type="paragraph" w:customStyle="1" w:styleId="B86CCC498A89461981D5F1D94B99684A13">
    <w:name w:val="B86CCC498A89461981D5F1D94B99684A13"/>
    <w:rsid w:val="00785F39"/>
  </w:style>
  <w:style w:type="paragraph" w:customStyle="1" w:styleId="66CA7AE90F0048C594AD2B35295E440713">
    <w:name w:val="66CA7AE90F0048C594AD2B35295E440713"/>
    <w:rsid w:val="00785F39"/>
  </w:style>
  <w:style w:type="paragraph" w:customStyle="1" w:styleId="BB99943059984D31BE7DB965E8030DDB12">
    <w:name w:val="BB99943059984D31BE7DB965E8030DDB12"/>
    <w:rsid w:val="00785F39"/>
  </w:style>
  <w:style w:type="paragraph" w:customStyle="1" w:styleId="3FE798A4018741DB834CE6580B1F30AB12">
    <w:name w:val="3FE798A4018741DB834CE6580B1F30AB12"/>
    <w:rsid w:val="00785F39"/>
  </w:style>
  <w:style w:type="paragraph" w:customStyle="1" w:styleId="9C95467E94E0475EA0F66249E26FDE2B">
    <w:name w:val="9C95467E94E0475EA0F66249E26FDE2B"/>
    <w:rsid w:val="00785F39"/>
  </w:style>
  <w:style w:type="paragraph" w:customStyle="1" w:styleId="C68D0665FF7A429AA794BF5079CF9C6D">
    <w:name w:val="C68D0665FF7A429AA794BF5079CF9C6D"/>
    <w:rsid w:val="00785F39"/>
  </w:style>
  <w:style w:type="paragraph" w:customStyle="1" w:styleId="750F7C86F1FF4B1AB9A7B328417F83F3">
    <w:name w:val="750F7C86F1FF4B1AB9A7B328417F83F3"/>
    <w:rsid w:val="00785F39"/>
  </w:style>
  <w:style w:type="paragraph" w:customStyle="1" w:styleId="AEDF9D85889C4131A3FE81C99AC909C7">
    <w:name w:val="AEDF9D85889C4131A3FE81C99AC909C7"/>
    <w:rsid w:val="00785F39"/>
    <w:pPr>
      <w:tabs>
        <w:tab w:val="center" w:pos="4513"/>
        <w:tab w:val="right" w:pos="9026"/>
      </w:tabs>
      <w:spacing w:after="0" w:line="240" w:lineRule="auto"/>
    </w:pPr>
  </w:style>
  <w:style w:type="paragraph" w:customStyle="1" w:styleId="AEDF9D85889C4131A3FE81C99AC909C71">
    <w:name w:val="AEDF9D85889C4131A3FE81C99AC909C71"/>
    <w:rsid w:val="00785F39"/>
    <w:pPr>
      <w:tabs>
        <w:tab w:val="center" w:pos="4513"/>
        <w:tab w:val="right" w:pos="9026"/>
      </w:tabs>
      <w:spacing w:after="0" w:line="240" w:lineRule="auto"/>
    </w:pPr>
  </w:style>
  <w:style w:type="paragraph" w:customStyle="1" w:styleId="AEDF9D85889C4131A3FE81C99AC909C72">
    <w:name w:val="AEDF9D85889C4131A3FE81C99AC909C72"/>
    <w:rsid w:val="00785F39"/>
    <w:pPr>
      <w:tabs>
        <w:tab w:val="center" w:pos="4513"/>
        <w:tab w:val="right" w:pos="9026"/>
      </w:tabs>
      <w:spacing w:after="0" w:line="240" w:lineRule="auto"/>
    </w:pPr>
  </w:style>
  <w:style w:type="paragraph" w:customStyle="1" w:styleId="CF159F5DD62A4A819AE66622929ED983115">
    <w:name w:val="CF159F5DD62A4A819AE66622929ED983115"/>
    <w:rsid w:val="00676D5F"/>
  </w:style>
  <w:style w:type="paragraph" w:customStyle="1" w:styleId="48CA35577DDB4C0CB64D5FB7C71DB0B138">
    <w:name w:val="48CA35577DDB4C0CB64D5FB7C71DB0B138"/>
    <w:rsid w:val="00676D5F"/>
  </w:style>
  <w:style w:type="paragraph" w:customStyle="1" w:styleId="058ECC0079D843A586D8ED047540A20E38">
    <w:name w:val="058ECC0079D843A586D8ED047540A20E38"/>
    <w:rsid w:val="00676D5F"/>
  </w:style>
  <w:style w:type="paragraph" w:customStyle="1" w:styleId="665143F347F54B029084EBF29ABFB00C38">
    <w:name w:val="665143F347F54B029084EBF29ABFB00C38"/>
    <w:rsid w:val="00676D5F"/>
  </w:style>
  <w:style w:type="paragraph" w:customStyle="1" w:styleId="AB6B9C9E1DF04753A8EF7173FE6459D638">
    <w:name w:val="AB6B9C9E1DF04753A8EF7173FE6459D638"/>
    <w:rsid w:val="00676D5F"/>
  </w:style>
  <w:style w:type="paragraph" w:customStyle="1" w:styleId="2732875452754D03B0FCAC76849AB14B13">
    <w:name w:val="2732875452754D03B0FCAC76849AB14B13"/>
    <w:rsid w:val="00676D5F"/>
  </w:style>
  <w:style w:type="paragraph" w:customStyle="1" w:styleId="006FE8314A384D5B88C8F6A1297633F613">
    <w:name w:val="006FE8314A384D5B88C8F6A1297633F61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3">
    <w:name w:val="9258E935729A425CB623C60B7ED9271913"/>
    <w:rsid w:val="00676D5F"/>
    <w:pPr>
      <w:spacing w:after="0" w:line="240" w:lineRule="auto"/>
    </w:pPr>
    <w:rPr>
      <w:rFonts w:eastAsiaTheme="minorHAnsi"/>
      <w:lang w:eastAsia="en-US"/>
    </w:rPr>
  </w:style>
  <w:style w:type="paragraph" w:customStyle="1" w:styleId="B86CCC498A89461981D5F1D94B99684A14">
    <w:name w:val="B86CCC498A89461981D5F1D94B99684A14"/>
    <w:rsid w:val="00676D5F"/>
  </w:style>
  <w:style w:type="paragraph" w:customStyle="1" w:styleId="66CA7AE90F0048C594AD2B35295E440714">
    <w:name w:val="66CA7AE90F0048C594AD2B35295E440714"/>
    <w:rsid w:val="00676D5F"/>
  </w:style>
  <w:style w:type="paragraph" w:customStyle="1" w:styleId="BB99943059984D31BE7DB965E8030DDB13">
    <w:name w:val="BB99943059984D31BE7DB965E8030DDB13"/>
    <w:rsid w:val="00676D5F"/>
  </w:style>
  <w:style w:type="paragraph" w:customStyle="1" w:styleId="3FE798A4018741DB834CE6580B1F30AB13">
    <w:name w:val="3FE798A4018741DB834CE6580B1F30AB13"/>
    <w:rsid w:val="00676D5F"/>
  </w:style>
  <w:style w:type="paragraph" w:customStyle="1" w:styleId="3959031EAF7842ED8FAB9E7295A6D1A0">
    <w:name w:val="3959031EAF7842ED8FAB9E7295A6D1A0"/>
    <w:rsid w:val="00676D5F"/>
  </w:style>
  <w:style w:type="paragraph" w:customStyle="1" w:styleId="C0BE6AA43E7A423D981A7DBEBB812B26">
    <w:name w:val="C0BE6AA43E7A423D981A7DBEBB812B26"/>
    <w:rsid w:val="00676D5F"/>
  </w:style>
  <w:style w:type="paragraph" w:customStyle="1" w:styleId="EF6DCC9F65914CAD901BF7CA05301282">
    <w:name w:val="EF6DCC9F65914CAD901BF7CA05301282"/>
    <w:rsid w:val="00676D5F"/>
  </w:style>
  <w:style w:type="paragraph" w:customStyle="1" w:styleId="67666777108C416583FB697F19B49E1B">
    <w:name w:val="67666777108C416583FB697F19B49E1B"/>
    <w:rsid w:val="00676D5F"/>
    <w:pPr>
      <w:tabs>
        <w:tab w:val="center" w:pos="4513"/>
        <w:tab w:val="right" w:pos="9026"/>
      </w:tabs>
      <w:spacing w:after="0" w:line="240" w:lineRule="auto"/>
    </w:pPr>
  </w:style>
  <w:style w:type="paragraph" w:customStyle="1" w:styleId="67666777108C416583FB697F19B49E1B1">
    <w:name w:val="67666777108C416583FB697F19B49E1B1"/>
    <w:rsid w:val="00676D5F"/>
    <w:pPr>
      <w:tabs>
        <w:tab w:val="center" w:pos="4513"/>
        <w:tab w:val="right" w:pos="9026"/>
      </w:tabs>
      <w:spacing w:after="0" w:line="240" w:lineRule="auto"/>
    </w:pPr>
  </w:style>
  <w:style w:type="paragraph" w:customStyle="1" w:styleId="67666777108C416583FB697F19B49E1B2">
    <w:name w:val="67666777108C416583FB697F19B49E1B2"/>
    <w:rsid w:val="00676D5F"/>
    <w:pPr>
      <w:tabs>
        <w:tab w:val="center" w:pos="4513"/>
        <w:tab w:val="right" w:pos="9026"/>
      </w:tabs>
      <w:spacing w:after="0" w:line="240" w:lineRule="auto"/>
    </w:pPr>
  </w:style>
  <w:style w:type="paragraph" w:customStyle="1" w:styleId="CF159F5DD62A4A819AE66622929ED983116">
    <w:name w:val="CF159F5DD62A4A819AE66622929ED983116"/>
    <w:rsid w:val="00676D5F"/>
  </w:style>
  <w:style w:type="paragraph" w:customStyle="1" w:styleId="48CA35577DDB4C0CB64D5FB7C71DB0B139">
    <w:name w:val="48CA35577DDB4C0CB64D5FB7C71DB0B139"/>
    <w:rsid w:val="00676D5F"/>
  </w:style>
  <w:style w:type="paragraph" w:customStyle="1" w:styleId="058ECC0079D843A586D8ED047540A20E39">
    <w:name w:val="058ECC0079D843A586D8ED047540A20E39"/>
    <w:rsid w:val="00676D5F"/>
  </w:style>
  <w:style w:type="paragraph" w:customStyle="1" w:styleId="665143F347F54B029084EBF29ABFB00C39">
    <w:name w:val="665143F347F54B029084EBF29ABFB00C39"/>
    <w:rsid w:val="00676D5F"/>
  </w:style>
  <w:style w:type="paragraph" w:customStyle="1" w:styleId="AB6B9C9E1DF04753A8EF7173FE6459D639">
    <w:name w:val="AB6B9C9E1DF04753A8EF7173FE6459D639"/>
    <w:rsid w:val="00676D5F"/>
  </w:style>
  <w:style w:type="paragraph" w:customStyle="1" w:styleId="2732875452754D03B0FCAC76849AB14B14">
    <w:name w:val="2732875452754D03B0FCAC76849AB14B14"/>
    <w:rsid w:val="00676D5F"/>
  </w:style>
  <w:style w:type="paragraph" w:customStyle="1" w:styleId="006FE8314A384D5B88C8F6A1297633F614">
    <w:name w:val="006FE8314A384D5B88C8F6A1297633F61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4">
    <w:name w:val="9258E935729A425CB623C60B7ED9271914"/>
    <w:rsid w:val="00676D5F"/>
    <w:pPr>
      <w:spacing w:after="0" w:line="240" w:lineRule="auto"/>
    </w:pPr>
    <w:rPr>
      <w:rFonts w:eastAsiaTheme="minorHAnsi"/>
      <w:lang w:eastAsia="en-US"/>
    </w:rPr>
  </w:style>
  <w:style w:type="paragraph" w:customStyle="1" w:styleId="B86CCC498A89461981D5F1D94B99684A15">
    <w:name w:val="B86CCC498A89461981D5F1D94B99684A15"/>
    <w:rsid w:val="00676D5F"/>
  </w:style>
  <w:style w:type="paragraph" w:customStyle="1" w:styleId="66CA7AE90F0048C594AD2B35295E440715">
    <w:name w:val="66CA7AE90F0048C594AD2B35295E440715"/>
    <w:rsid w:val="00676D5F"/>
  </w:style>
  <w:style w:type="paragraph" w:customStyle="1" w:styleId="BB99943059984D31BE7DB965E8030DDB14">
    <w:name w:val="BB99943059984D31BE7DB965E8030DDB14"/>
    <w:rsid w:val="00676D5F"/>
  </w:style>
  <w:style w:type="paragraph" w:customStyle="1" w:styleId="3FE798A4018741DB834CE6580B1F30AB14">
    <w:name w:val="3FE798A4018741DB834CE6580B1F30AB14"/>
    <w:rsid w:val="00676D5F"/>
  </w:style>
  <w:style w:type="paragraph" w:customStyle="1" w:styleId="3959031EAF7842ED8FAB9E7295A6D1A01">
    <w:name w:val="3959031EAF7842ED8FAB9E7295A6D1A01"/>
    <w:rsid w:val="00676D5F"/>
  </w:style>
  <w:style w:type="paragraph" w:customStyle="1" w:styleId="C0BE6AA43E7A423D981A7DBEBB812B261">
    <w:name w:val="C0BE6AA43E7A423D981A7DBEBB812B261"/>
    <w:rsid w:val="00676D5F"/>
  </w:style>
  <w:style w:type="paragraph" w:customStyle="1" w:styleId="EF6DCC9F65914CAD901BF7CA053012821">
    <w:name w:val="EF6DCC9F65914CAD901BF7CA053012821"/>
    <w:rsid w:val="00676D5F"/>
  </w:style>
  <w:style w:type="paragraph" w:customStyle="1" w:styleId="67666777108C416583FB697F19B49E1B3">
    <w:name w:val="67666777108C416583FB697F19B49E1B3"/>
    <w:rsid w:val="00676D5F"/>
    <w:pPr>
      <w:tabs>
        <w:tab w:val="center" w:pos="4513"/>
        <w:tab w:val="right" w:pos="9026"/>
      </w:tabs>
      <w:spacing w:after="0" w:line="240" w:lineRule="auto"/>
    </w:pPr>
  </w:style>
  <w:style w:type="paragraph" w:customStyle="1" w:styleId="CF159F5DD62A4A819AE66622929ED983117">
    <w:name w:val="CF159F5DD62A4A819AE66622929ED983117"/>
    <w:rsid w:val="00676D5F"/>
  </w:style>
  <w:style w:type="paragraph" w:customStyle="1" w:styleId="48CA35577DDB4C0CB64D5FB7C71DB0B140">
    <w:name w:val="48CA35577DDB4C0CB64D5FB7C71DB0B140"/>
    <w:rsid w:val="00676D5F"/>
  </w:style>
  <w:style w:type="paragraph" w:customStyle="1" w:styleId="058ECC0079D843A586D8ED047540A20E40">
    <w:name w:val="058ECC0079D843A586D8ED047540A20E40"/>
    <w:rsid w:val="00676D5F"/>
  </w:style>
  <w:style w:type="paragraph" w:customStyle="1" w:styleId="665143F347F54B029084EBF29ABFB00C40">
    <w:name w:val="665143F347F54B029084EBF29ABFB00C40"/>
    <w:rsid w:val="00676D5F"/>
  </w:style>
  <w:style w:type="paragraph" w:customStyle="1" w:styleId="AB6B9C9E1DF04753A8EF7173FE6459D640">
    <w:name w:val="AB6B9C9E1DF04753A8EF7173FE6459D640"/>
    <w:rsid w:val="00676D5F"/>
  </w:style>
  <w:style w:type="paragraph" w:customStyle="1" w:styleId="2732875452754D03B0FCAC76849AB14B15">
    <w:name w:val="2732875452754D03B0FCAC76849AB14B15"/>
    <w:rsid w:val="00676D5F"/>
  </w:style>
  <w:style w:type="paragraph" w:customStyle="1" w:styleId="006FE8314A384D5B88C8F6A1297633F615">
    <w:name w:val="006FE8314A384D5B88C8F6A1297633F615"/>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5">
    <w:name w:val="9258E935729A425CB623C60B7ED9271915"/>
    <w:rsid w:val="00676D5F"/>
    <w:pPr>
      <w:spacing w:after="0" w:line="240" w:lineRule="auto"/>
    </w:pPr>
    <w:rPr>
      <w:rFonts w:eastAsiaTheme="minorHAnsi"/>
      <w:lang w:eastAsia="en-US"/>
    </w:rPr>
  </w:style>
  <w:style w:type="paragraph" w:customStyle="1" w:styleId="B86CCC498A89461981D5F1D94B99684A16">
    <w:name w:val="B86CCC498A89461981D5F1D94B99684A16"/>
    <w:rsid w:val="00676D5F"/>
  </w:style>
  <w:style w:type="paragraph" w:customStyle="1" w:styleId="66CA7AE90F0048C594AD2B35295E440716">
    <w:name w:val="66CA7AE90F0048C594AD2B35295E440716"/>
    <w:rsid w:val="00676D5F"/>
  </w:style>
  <w:style w:type="paragraph" w:customStyle="1" w:styleId="BB99943059984D31BE7DB965E8030DDB15">
    <w:name w:val="BB99943059984D31BE7DB965E8030DDB15"/>
    <w:rsid w:val="00676D5F"/>
  </w:style>
  <w:style w:type="paragraph" w:customStyle="1" w:styleId="3FE798A4018741DB834CE6580B1F30AB15">
    <w:name w:val="3FE798A4018741DB834CE6580B1F30AB15"/>
    <w:rsid w:val="00676D5F"/>
  </w:style>
  <w:style w:type="paragraph" w:customStyle="1" w:styleId="3959031EAF7842ED8FAB9E7295A6D1A02">
    <w:name w:val="3959031EAF7842ED8FAB9E7295A6D1A02"/>
    <w:rsid w:val="00676D5F"/>
  </w:style>
  <w:style w:type="paragraph" w:customStyle="1" w:styleId="C0BE6AA43E7A423D981A7DBEBB812B262">
    <w:name w:val="C0BE6AA43E7A423D981A7DBEBB812B262"/>
    <w:rsid w:val="00676D5F"/>
  </w:style>
  <w:style w:type="paragraph" w:customStyle="1" w:styleId="EF6DCC9F65914CAD901BF7CA053012822">
    <w:name w:val="EF6DCC9F65914CAD901BF7CA053012822"/>
    <w:rsid w:val="00676D5F"/>
  </w:style>
  <w:style w:type="paragraph" w:customStyle="1" w:styleId="67666777108C416583FB697F19B49E1B4">
    <w:name w:val="67666777108C416583FB697F19B49E1B4"/>
    <w:rsid w:val="00676D5F"/>
    <w:pPr>
      <w:tabs>
        <w:tab w:val="center" w:pos="4513"/>
        <w:tab w:val="right" w:pos="9026"/>
      </w:tabs>
      <w:spacing w:after="0" w:line="240" w:lineRule="auto"/>
    </w:pPr>
  </w:style>
  <w:style w:type="paragraph" w:customStyle="1" w:styleId="CF159F5DD62A4A819AE66622929ED983118">
    <w:name w:val="CF159F5DD62A4A819AE66622929ED983118"/>
    <w:rsid w:val="00676D5F"/>
  </w:style>
  <w:style w:type="paragraph" w:customStyle="1" w:styleId="48CA35577DDB4C0CB64D5FB7C71DB0B141">
    <w:name w:val="48CA35577DDB4C0CB64D5FB7C71DB0B141"/>
    <w:rsid w:val="00676D5F"/>
  </w:style>
  <w:style w:type="paragraph" w:customStyle="1" w:styleId="058ECC0079D843A586D8ED047540A20E41">
    <w:name w:val="058ECC0079D843A586D8ED047540A20E41"/>
    <w:rsid w:val="00676D5F"/>
  </w:style>
  <w:style w:type="paragraph" w:customStyle="1" w:styleId="665143F347F54B029084EBF29ABFB00C41">
    <w:name w:val="665143F347F54B029084EBF29ABFB00C41"/>
    <w:rsid w:val="00676D5F"/>
  </w:style>
  <w:style w:type="paragraph" w:customStyle="1" w:styleId="AB6B9C9E1DF04753A8EF7173FE6459D641">
    <w:name w:val="AB6B9C9E1DF04753A8EF7173FE6459D641"/>
    <w:rsid w:val="00676D5F"/>
  </w:style>
  <w:style w:type="paragraph" w:customStyle="1" w:styleId="2732875452754D03B0FCAC76849AB14B16">
    <w:name w:val="2732875452754D03B0FCAC76849AB14B16"/>
    <w:rsid w:val="00676D5F"/>
  </w:style>
  <w:style w:type="paragraph" w:customStyle="1" w:styleId="006FE8314A384D5B88C8F6A1297633F616">
    <w:name w:val="006FE8314A384D5B88C8F6A1297633F616"/>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6">
    <w:name w:val="9258E935729A425CB623C60B7ED9271916"/>
    <w:rsid w:val="00676D5F"/>
    <w:pPr>
      <w:spacing w:after="0" w:line="240" w:lineRule="auto"/>
    </w:pPr>
    <w:rPr>
      <w:rFonts w:eastAsiaTheme="minorHAnsi"/>
      <w:lang w:eastAsia="en-US"/>
    </w:rPr>
  </w:style>
  <w:style w:type="paragraph" w:customStyle="1" w:styleId="B86CCC498A89461981D5F1D94B99684A17">
    <w:name w:val="B86CCC498A89461981D5F1D94B99684A17"/>
    <w:rsid w:val="00676D5F"/>
  </w:style>
  <w:style w:type="paragraph" w:customStyle="1" w:styleId="66CA7AE90F0048C594AD2B35295E440717">
    <w:name w:val="66CA7AE90F0048C594AD2B35295E440717"/>
    <w:rsid w:val="00676D5F"/>
  </w:style>
  <w:style w:type="paragraph" w:customStyle="1" w:styleId="BB99943059984D31BE7DB965E8030DDB16">
    <w:name w:val="BB99943059984D31BE7DB965E8030DDB16"/>
    <w:rsid w:val="00676D5F"/>
  </w:style>
  <w:style w:type="paragraph" w:customStyle="1" w:styleId="3FE798A4018741DB834CE6580B1F30AB16">
    <w:name w:val="3FE798A4018741DB834CE6580B1F30AB16"/>
    <w:rsid w:val="00676D5F"/>
  </w:style>
  <w:style w:type="paragraph" w:customStyle="1" w:styleId="3959031EAF7842ED8FAB9E7295A6D1A03">
    <w:name w:val="3959031EAF7842ED8FAB9E7295A6D1A03"/>
    <w:rsid w:val="00676D5F"/>
  </w:style>
  <w:style w:type="paragraph" w:customStyle="1" w:styleId="C0BE6AA43E7A423D981A7DBEBB812B263">
    <w:name w:val="C0BE6AA43E7A423D981A7DBEBB812B263"/>
    <w:rsid w:val="00676D5F"/>
  </w:style>
  <w:style w:type="paragraph" w:customStyle="1" w:styleId="EF6DCC9F65914CAD901BF7CA053012823">
    <w:name w:val="EF6DCC9F65914CAD901BF7CA053012823"/>
    <w:rsid w:val="00676D5F"/>
  </w:style>
  <w:style w:type="paragraph" w:customStyle="1" w:styleId="67666777108C416583FB697F19B49E1B5">
    <w:name w:val="67666777108C416583FB697F19B49E1B5"/>
    <w:rsid w:val="00676D5F"/>
    <w:pPr>
      <w:tabs>
        <w:tab w:val="center" w:pos="4513"/>
        <w:tab w:val="right" w:pos="9026"/>
      </w:tabs>
      <w:spacing w:after="0" w:line="240" w:lineRule="auto"/>
    </w:pPr>
  </w:style>
  <w:style w:type="paragraph" w:customStyle="1" w:styleId="CF159F5DD62A4A819AE66622929ED983119">
    <w:name w:val="CF159F5DD62A4A819AE66622929ED983119"/>
    <w:rsid w:val="00676D5F"/>
  </w:style>
  <w:style w:type="paragraph" w:customStyle="1" w:styleId="48CA35577DDB4C0CB64D5FB7C71DB0B142">
    <w:name w:val="48CA35577DDB4C0CB64D5FB7C71DB0B142"/>
    <w:rsid w:val="00676D5F"/>
  </w:style>
  <w:style w:type="paragraph" w:customStyle="1" w:styleId="058ECC0079D843A586D8ED047540A20E42">
    <w:name w:val="058ECC0079D843A586D8ED047540A20E42"/>
    <w:rsid w:val="00676D5F"/>
  </w:style>
  <w:style w:type="paragraph" w:customStyle="1" w:styleId="665143F347F54B029084EBF29ABFB00C42">
    <w:name w:val="665143F347F54B029084EBF29ABFB00C42"/>
    <w:rsid w:val="00676D5F"/>
  </w:style>
  <w:style w:type="paragraph" w:customStyle="1" w:styleId="AB6B9C9E1DF04753A8EF7173FE6459D642">
    <w:name w:val="AB6B9C9E1DF04753A8EF7173FE6459D642"/>
    <w:rsid w:val="00676D5F"/>
  </w:style>
  <w:style w:type="paragraph" w:customStyle="1" w:styleId="2732875452754D03B0FCAC76849AB14B17">
    <w:name w:val="2732875452754D03B0FCAC76849AB14B17"/>
    <w:rsid w:val="00676D5F"/>
  </w:style>
  <w:style w:type="paragraph" w:customStyle="1" w:styleId="006FE8314A384D5B88C8F6A1297633F617">
    <w:name w:val="006FE8314A384D5B88C8F6A1297633F617"/>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7">
    <w:name w:val="9258E935729A425CB623C60B7ED9271917"/>
    <w:rsid w:val="00676D5F"/>
    <w:pPr>
      <w:spacing w:after="0" w:line="240" w:lineRule="auto"/>
    </w:pPr>
    <w:rPr>
      <w:rFonts w:eastAsiaTheme="minorHAnsi"/>
      <w:lang w:eastAsia="en-US"/>
    </w:rPr>
  </w:style>
  <w:style w:type="paragraph" w:customStyle="1" w:styleId="B86CCC498A89461981D5F1D94B99684A18">
    <w:name w:val="B86CCC498A89461981D5F1D94B99684A18"/>
    <w:rsid w:val="00676D5F"/>
  </w:style>
  <w:style w:type="paragraph" w:customStyle="1" w:styleId="66CA7AE90F0048C594AD2B35295E440718">
    <w:name w:val="66CA7AE90F0048C594AD2B35295E440718"/>
    <w:rsid w:val="00676D5F"/>
  </w:style>
  <w:style w:type="paragraph" w:customStyle="1" w:styleId="BB99943059984D31BE7DB965E8030DDB17">
    <w:name w:val="BB99943059984D31BE7DB965E8030DDB17"/>
    <w:rsid w:val="00676D5F"/>
  </w:style>
  <w:style w:type="paragraph" w:customStyle="1" w:styleId="3FE798A4018741DB834CE6580B1F30AB17">
    <w:name w:val="3FE798A4018741DB834CE6580B1F30AB17"/>
    <w:rsid w:val="00676D5F"/>
  </w:style>
  <w:style w:type="paragraph" w:customStyle="1" w:styleId="3959031EAF7842ED8FAB9E7295A6D1A04">
    <w:name w:val="3959031EAF7842ED8FAB9E7295A6D1A04"/>
    <w:rsid w:val="00676D5F"/>
  </w:style>
  <w:style w:type="paragraph" w:customStyle="1" w:styleId="C0BE6AA43E7A423D981A7DBEBB812B264">
    <w:name w:val="C0BE6AA43E7A423D981A7DBEBB812B264"/>
    <w:rsid w:val="00676D5F"/>
  </w:style>
  <w:style w:type="paragraph" w:customStyle="1" w:styleId="EF6DCC9F65914CAD901BF7CA053012824">
    <w:name w:val="EF6DCC9F65914CAD901BF7CA053012824"/>
    <w:rsid w:val="00676D5F"/>
  </w:style>
  <w:style w:type="paragraph" w:customStyle="1" w:styleId="67666777108C416583FB697F19B49E1B6">
    <w:name w:val="67666777108C416583FB697F19B49E1B6"/>
    <w:rsid w:val="00676D5F"/>
    <w:pPr>
      <w:tabs>
        <w:tab w:val="center" w:pos="4513"/>
        <w:tab w:val="right" w:pos="9026"/>
      </w:tabs>
      <w:spacing w:after="0" w:line="240" w:lineRule="auto"/>
    </w:pPr>
  </w:style>
  <w:style w:type="paragraph" w:customStyle="1" w:styleId="CF159F5DD62A4A819AE66622929ED983120">
    <w:name w:val="CF159F5DD62A4A819AE66622929ED983120"/>
    <w:rsid w:val="00676D5F"/>
  </w:style>
  <w:style w:type="paragraph" w:customStyle="1" w:styleId="48CA35577DDB4C0CB64D5FB7C71DB0B143">
    <w:name w:val="48CA35577DDB4C0CB64D5FB7C71DB0B143"/>
    <w:rsid w:val="00676D5F"/>
  </w:style>
  <w:style w:type="paragraph" w:customStyle="1" w:styleId="058ECC0079D843A586D8ED047540A20E43">
    <w:name w:val="058ECC0079D843A586D8ED047540A20E43"/>
    <w:rsid w:val="00676D5F"/>
  </w:style>
  <w:style w:type="paragraph" w:customStyle="1" w:styleId="665143F347F54B029084EBF29ABFB00C43">
    <w:name w:val="665143F347F54B029084EBF29ABFB00C43"/>
    <w:rsid w:val="00676D5F"/>
  </w:style>
  <w:style w:type="paragraph" w:customStyle="1" w:styleId="AB6B9C9E1DF04753A8EF7173FE6459D643">
    <w:name w:val="AB6B9C9E1DF04753A8EF7173FE6459D643"/>
    <w:rsid w:val="00676D5F"/>
  </w:style>
  <w:style w:type="paragraph" w:customStyle="1" w:styleId="2732875452754D03B0FCAC76849AB14B18">
    <w:name w:val="2732875452754D03B0FCAC76849AB14B18"/>
    <w:rsid w:val="00676D5F"/>
  </w:style>
  <w:style w:type="paragraph" w:customStyle="1" w:styleId="006FE8314A384D5B88C8F6A1297633F618">
    <w:name w:val="006FE8314A384D5B88C8F6A1297633F618"/>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8">
    <w:name w:val="9258E935729A425CB623C60B7ED9271918"/>
    <w:rsid w:val="00676D5F"/>
    <w:pPr>
      <w:spacing w:after="0" w:line="240" w:lineRule="auto"/>
    </w:pPr>
    <w:rPr>
      <w:rFonts w:eastAsiaTheme="minorHAnsi"/>
      <w:lang w:eastAsia="en-US"/>
    </w:rPr>
  </w:style>
  <w:style w:type="paragraph" w:customStyle="1" w:styleId="B86CCC498A89461981D5F1D94B99684A19">
    <w:name w:val="B86CCC498A89461981D5F1D94B99684A19"/>
    <w:rsid w:val="00676D5F"/>
  </w:style>
  <w:style w:type="paragraph" w:customStyle="1" w:styleId="66CA7AE90F0048C594AD2B35295E440719">
    <w:name w:val="66CA7AE90F0048C594AD2B35295E440719"/>
    <w:rsid w:val="00676D5F"/>
  </w:style>
  <w:style w:type="paragraph" w:customStyle="1" w:styleId="BB99943059984D31BE7DB965E8030DDB18">
    <w:name w:val="BB99943059984D31BE7DB965E8030DDB18"/>
    <w:rsid w:val="00676D5F"/>
  </w:style>
  <w:style w:type="paragraph" w:customStyle="1" w:styleId="3FE798A4018741DB834CE6580B1F30AB18">
    <w:name w:val="3FE798A4018741DB834CE6580B1F30AB18"/>
    <w:rsid w:val="00676D5F"/>
  </w:style>
  <w:style w:type="paragraph" w:customStyle="1" w:styleId="3959031EAF7842ED8FAB9E7295A6D1A05">
    <w:name w:val="3959031EAF7842ED8FAB9E7295A6D1A05"/>
    <w:rsid w:val="00676D5F"/>
  </w:style>
  <w:style w:type="paragraph" w:customStyle="1" w:styleId="C0BE6AA43E7A423D981A7DBEBB812B265">
    <w:name w:val="C0BE6AA43E7A423D981A7DBEBB812B265"/>
    <w:rsid w:val="00676D5F"/>
  </w:style>
  <w:style w:type="paragraph" w:customStyle="1" w:styleId="EF6DCC9F65914CAD901BF7CA053012825">
    <w:name w:val="EF6DCC9F65914CAD901BF7CA053012825"/>
    <w:rsid w:val="00676D5F"/>
  </w:style>
  <w:style w:type="paragraph" w:customStyle="1" w:styleId="67666777108C416583FB697F19B49E1B7">
    <w:name w:val="67666777108C416583FB697F19B49E1B7"/>
    <w:rsid w:val="00676D5F"/>
    <w:pPr>
      <w:tabs>
        <w:tab w:val="center" w:pos="4513"/>
        <w:tab w:val="right" w:pos="9026"/>
      </w:tabs>
      <w:spacing w:after="0" w:line="240" w:lineRule="auto"/>
    </w:pPr>
  </w:style>
  <w:style w:type="paragraph" w:customStyle="1" w:styleId="CF159F5DD62A4A819AE66622929ED983121">
    <w:name w:val="CF159F5DD62A4A819AE66622929ED983121"/>
    <w:rsid w:val="00676D5F"/>
  </w:style>
  <w:style w:type="paragraph" w:customStyle="1" w:styleId="48CA35577DDB4C0CB64D5FB7C71DB0B144">
    <w:name w:val="48CA35577DDB4C0CB64D5FB7C71DB0B144"/>
    <w:rsid w:val="00676D5F"/>
  </w:style>
  <w:style w:type="paragraph" w:customStyle="1" w:styleId="058ECC0079D843A586D8ED047540A20E44">
    <w:name w:val="058ECC0079D843A586D8ED047540A20E44"/>
    <w:rsid w:val="00676D5F"/>
  </w:style>
  <w:style w:type="paragraph" w:customStyle="1" w:styleId="665143F347F54B029084EBF29ABFB00C44">
    <w:name w:val="665143F347F54B029084EBF29ABFB00C44"/>
    <w:rsid w:val="00676D5F"/>
  </w:style>
  <w:style w:type="paragraph" w:customStyle="1" w:styleId="AB6B9C9E1DF04753A8EF7173FE6459D644">
    <w:name w:val="AB6B9C9E1DF04753A8EF7173FE6459D644"/>
    <w:rsid w:val="00676D5F"/>
  </w:style>
  <w:style w:type="paragraph" w:customStyle="1" w:styleId="2732875452754D03B0FCAC76849AB14B19">
    <w:name w:val="2732875452754D03B0FCAC76849AB14B19"/>
    <w:rsid w:val="00676D5F"/>
  </w:style>
  <w:style w:type="paragraph" w:customStyle="1" w:styleId="006FE8314A384D5B88C8F6A1297633F619">
    <w:name w:val="006FE8314A384D5B88C8F6A1297633F619"/>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9">
    <w:name w:val="9258E935729A425CB623C60B7ED9271919"/>
    <w:rsid w:val="00676D5F"/>
    <w:pPr>
      <w:spacing w:after="0" w:line="240" w:lineRule="auto"/>
    </w:pPr>
    <w:rPr>
      <w:rFonts w:eastAsiaTheme="minorHAnsi"/>
      <w:lang w:eastAsia="en-US"/>
    </w:rPr>
  </w:style>
  <w:style w:type="paragraph" w:customStyle="1" w:styleId="B86CCC498A89461981D5F1D94B99684A20">
    <w:name w:val="B86CCC498A89461981D5F1D94B99684A20"/>
    <w:rsid w:val="00676D5F"/>
  </w:style>
  <w:style w:type="paragraph" w:customStyle="1" w:styleId="66CA7AE90F0048C594AD2B35295E440720">
    <w:name w:val="66CA7AE90F0048C594AD2B35295E440720"/>
    <w:rsid w:val="00676D5F"/>
  </w:style>
  <w:style w:type="paragraph" w:customStyle="1" w:styleId="BB99943059984D31BE7DB965E8030DDB19">
    <w:name w:val="BB99943059984D31BE7DB965E8030DDB19"/>
    <w:rsid w:val="00676D5F"/>
  </w:style>
  <w:style w:type="paragraph" w:customStyle="1" w:styleId="3FE798A4018741DB834CE6580B1F30AB19">
    <w:name w:val="3FE798A4018741DB834CE6580B1F30AB19"/>
    <w:rsid w:val="00676D5F"/>
  </w:style>
  <w:style w:type="paragraph" w:customStyle="1" w:styleId="3959031EAF7842ED8FAB9E7295A6D1A06">
    <w:name w:val="3959031EAF7842ED8FAB9E7295A6D1A06"/>
    <w:rsid w:val="00676D5F"/>
  </w:style>
  <w:style w:type="paragraph" w:customStyle="1" w:styleId="C0BE6AA43E7A423D981A7DBEBB812B266">
    <w:name w:val="C0BE6AA43E7A423D981A7DBEBB812B266"/>
    <w:rsid w:val="00676D5F"/>
  </w:style>
  <w:style w:type="paragraph" w:customStyle="1" w:styleId="EF6DCC9F65914CAD901BF7CA053012826">
    <w:name w:val="EF6DCC9F65914CAD901BF7CA053012826"/>
    <w:rsid w:val="00676D5F"/>
  </w:style>
  <w:style w:type="paragraph" w:customStyle="1" w:styleId="67666777108C416583FB697F19B49E1B8">
    <w:name w:val="67666777108C416583FB697F19B49E1B8"/>
    <w:rsid w:val="00676D5F"/>
    <w:pPr>
      <w:tabs>
        <w:tab w:val="center" w:pos="4513"/>
        <w:tab w:val="right" w:pos="9026"/>
      </w:tabs>
      <w:spacing w:after="0" w:line="240" w:lineRule="auto"/>
    </w:pPr>
  </w:style>
  <w:style w:type="paragraph" w:customStyle="1" w:styleId="CF159F5DD62A4A819AE66622929ED983122">
    <w:name w:val="CF159F5DD62A4A819AE66622929ED983122"/>
    <w:rsid w:val="00676D5F"/>
  </w:style>
  <w:style w:type="paragraph" w:customStyle="1" w:styleId="48CA35577DDB4C0CB64D5FB7C71DB0B145">
    <w:name w:val="48CA35577DDB4C0CB64D5FB7C71DB0B145"/>
    <w:rsid w:val="00676D5F"/>
  </w:style>
  <w:style w:type="paragraph" w:customStyle="1" w:styleId="058ECC0079D843A586D8ED047540A20E45">
    <w:name w:val="058ECC0079D843A586D8ED047540A20E45"/>
    <w:rsid w:val="00676D5F"/>
  </w:style>
  <w:style w:type="paragraph" w:customStyle="1" w:styleId="665143F347F54B029084EBF29ABFB00C45">
    <w:name w:val="665143F347F54B029084EBF29ABFB00C45"/>
    <w:rsid w:val="00676D5F"/>
  </w:style>
  <w:style w:type="paragraph" w:customStyle="1" w:styleId="AB6B9C9E1DF04753A8EF7173FE6459D645">
    <w:name w:val="AB6B9C9E1DF04753A8EF7173FE6459D645"/>
    <w:rsid w:val="00676D5F"/>
  </w:style>
  <w:style w:type="paragraph" w:customStyle="1" w:styleId="2732875452754D03B0FCAC76849AB14B20">
    <w:name w:val="2732875452754D03B0FCAC76849AB14B20"/>
    <w:rsid w:val="00676D5F"/>
  </w:style>
  <w:style w:type="paragraph" w:customStyle="1" w:styleId="006FE8314A384D5B88C8F6A1297633F620">
    <w:name w:val="006FE8314A384D5B88C8F6A1297633F620"/>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0">
    <w:name w:val="9258E935729A425CB623C60B7ED9271920"/>
    <w:rsid w:val="00676D5F"/>
    <w:pPr>
      <w:spacing w:after="0" w:line="240" w:lineRule="auto"/>
    </w:pPr>
    <w:rPr>
      <w:rFonts w:eastAsiaTheme="minorHAnsi"/>
      <w:lang w:eastAsia="en-US"/>
    </w:rPr>
  </w:style>
  <w:style w:type="paragraph" w:customStyle="1" w:styleId="B86CCC498A89461981D5F1D94B99684A21">
    <w:name w:val="B86CCC498A89461981D5F1D94B99684A21"/>
    <w:rsid w:val="00676D5F"/>
  </w:style>
  <w:style w:type="paragraph" w:customStyle="1" w:styleId="66CA7AE90F0048C594AD2B35295E440721">
    <w:name w:val="66CA7AE90F0048C594AD2B35295E440721"/>
    <w:rsid w:val="00676D5F"/>
  </w:style>
  <w:style w:type="paragraph" w:customStyle="1" w:styleId="BB99943059984D31BE7DB965E8030DDB20">
    <w:name w:val="BB99943059984D31BE7DB965E8030DDB20"/>
    <w:rsid w:val="00676D5F"/>
  </w:style>
  <w:style w:type="paragraph" w:customStyle="1" w:styleId="3FE798A4018741DB834CE6580B1F30AB20">
    <w:name w:val="3FE798A4018741DB834CE6580B1F30AB20"/>
    <w:rsid w:val="00676D5F"/>
  </w:style>
  <w:style w:type="paragraph" w:customStyle="1" w:styleId="3959031EAF7842ED8FAB9E7295A6D1A07">
    <w:name w:val="3959031EAF7842ED8FAB9E7295A6D1A07"/>
    <w:rsid w:val="00676D5F"/>
  </w:style>
  <w:style w:type="paragraph" w:customStyle="1" w:styleId="C0BE6AA43E7A423D981A7DBEBB812B267">
    <w:name w:val="C0BE6AA43E7A423D981A7DBEBB812B267"/>
    <w:rsid w:val="00676D5F"/>
  </w:style>
  <w:style w:type="paragraph" w:customStyle="1" w:styleId="EF6DCC9F65914CAD901BF7CA053012827">
    <w:name w:val="EF6DCC9F65914CAD901BF7CA053012827"/>
    <w:rsid w:val="00676D5F"/>
  </w:style>
  <w:style w:type="paragraph" w:customStyle="1" w:styleId="67666777108C416583FB697F19B49E1B9">
    <w:name w:val="67666777108C416583FB697F19B49E1B9"/>
    <w:rsid w:val="00676D5F"/>
    <w:pPr>
      <w:tabs>
        <w:tab w:val="center" w:pos="4513"/>
        <w:tab w:val="right" w:pos="9026"/>
      </w:tabs>
      <w:spacing w:after="0" w:line="240" w:lineRule="auto"/>
    </w:pPr>
  </w:style>
  <w:style w:type="paragraph" w:customStyle="1" w:styleId="CF159F5DD62A4A819AE66622929ED983123">
    <w:name w:val="CF159F5DD62A4A819AE66622929ED983123"/>
    <w:rsid w:val="00676D5F"/>
  </w:style>
  <w:style w:type="paragraph" w:customStyle="1" w:styleId="48CA35577DDB4C0CB64D5FB7C71DB0B146">
    <w:name w:val="48CA35577DDB4C0CB64D5FB7C71DB0B146"/>
    <w:rsid w:val="00676D5F"/>
  </w:style>
  <w:style w:type="paragraph" w:customStyle="1" w:styleId="058ECC0079D843A586D8ED047540A20E46">
    <w:name w:val="058ECC0079D843A586D8ED047540A20E46"/>
    <w:rsid w:val="00676D5F"/>
  </w:style>
  <w:style w:type="paragraph" w:customStyle="1" w:styleId="665143F347F54B029084EBF29ABFB00C46">
    <w:name w:val="665143F347F54B029084EBF29ABFB00C46"/>
    <w:rsid w:val="00676D5F"/>
  </w:style>
  <w:style w:type="paragraph" w:customStyle="1" w:styleId="AB6B9C9E1DF04753A8EF7173FE6459D646">
    <w:name w:val="AB6B9C9E1DF04753A8EF7173FE6459D646"/>
    <w:rsid w:val="00676D5F"/>
  </w:style>
  <w:style w:type="paragraph" w:customStyle="1" w:styleId="2732875452754D03B0FCAC76849AB14B21">
    <w:name w:val="2732875452754D03B0FCAC76849AB14B21"/>
    <w:rsid w:val="00676D5F"/>
  </w:style>
  <w:style w:type="paragraph" w:customStyle="1" w:styleId="006FE8314A384D5B88C8F6A1297633F621">
    <w:name w:val="006FE8314A384D5B88C8F6A1297633F621"/>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1">
    <w:name w:val="9258E935729A425CB623C60B7ED9271921"/>
    <w:rsid w:val="00676D5F"/>
    <w:pPr>
      <w:spacing w:after="0" w:line="240" w:lineRule="auto"/>
    </w:pPr>
    <w:rPr>
      <w:rFonts w:eastAsiaTheme="minorHAnsi"/>
      <w:lang w:eastAsia="en-US"/>
    </w:rPr>
  </w:style>
  <w:style w:type="paragraph" w:customStyle="1" w:styleId="B86CCC498A89461981D5F1D94B99684A22">
    <w:name w:val="B86CCC498A89461981D5F1D94B99684A22"/>
    <w:rsid w:val="00676D5F"/>
  </w:style>
  <w:style w:type="paragraph" w:customStyle="1" w:styleId="66CA7AE90F0048C594AD2B35295E440722">
    <w:name w:val="66CA7AE90F0048C594AD2B35295E440722"/>
    <w:rsid w:val="00676D5F"/>
  </w:style>
  <w:style w:type="paragraph" w:customStyle="1" w:styleId="BB99943059984D31BE7DB965E8030DDB21">
    <w:name w:val="BB99943059984D31BE7DB965E8030DDB21"/>
    <w:rsid w:val="00676D5F"/>
  </w:style>
  <w:style w:type="paragraph" w:customStyle="1" w:styleId="3FE798A4018741DB834CE6580B1F30AB21">
    <w:name w:val="3FE798A4018741DB834CE6580B1F30AB21"/>
    <w:rsid w:val="00676D5F"/>
  </w:style>
  <w:style w:type="paragraph" w:customStyle="1" w:styleId="3959031EAF7842ED8FAB9E7295A6D1A08">
    <w:name w:val="3959031EAF7842ED8FAB9E7295A6D1A08"/>
    <w:rsid w:val="00676D5F"/>
  </w:style>
  <w:style w:type="paragraph" w:customStyle="1" w:styleId="C0BE6AA43E7A423D981A7DBEBB812B268">
    <w:name w:val="C0BE6AA43E7A423D981A7DBEBB812B268"/>
    <w:rsid w:val="00676D5F"/>
  </w:style>
  <w:style w:type="paragraph" w:customStyle="1" w:styleId="EF6DCC9F65914CAD901BF7CA053012828">
    <w:name w:val="EF6DCC9F65914CAD901BF7CA053012828"/>
    <w:rsid w:val="00676D5F"/>
  </w:style>
  <w:style w:type="paragraph" w:customStyle="1" w:styleId="67666777108C416583FB697F19B49E1B10">
    <w:name w:val="67666777108C416583FB697F19B49E1B10"/>
    <w:rsid w:val="00676D5F"/>
    <w:pPr>
      <w:tabs>
        <w:tab w:val="center" w:pos="4513"/>
        <w:tab w:val="right" w:pos="9026"/>
      </w:tabs>
      <w:spacing w:after="0" w:line="240" w:lineRule="auto"/>
    </w:pPr>
  </w:style>
  <w:style w:type="paragraph" w:customStyle="1" w:styleId="CF159F5DD62A4A819AE66622929ED983124">
    <w:name w:val="CF159F5DD62A4A819AE66622929ED983124"/>
    <w:rsid w:val="00676D5F"/>
  </w:style>
  <w:style w:type="paragraph" w:customStyle="1" w:styleId="48CA35577DDB4C0CB64D5FB7C71DB0B147">
    <w:name w:val="48CA35577DDB4C0CB64D5FB7C71DB0B147"/>
    <w:rsid w:val="00676D5F"/>
  </w:style>
  <w:style w:type="paragraph" w:customStyle="1" w:styleId="058ECC0079D843A586D8ED047540A20E47">
    <w:name w:val="058ECC0079D843A586D8ED047540A20E47"/>
    <w:rsid w:val="00676D5F"/>
  </w:style>
  <w:style w:type="paragraph" w:customStyle="1" w:styleId="665143F347F54B029084EBF29ABFB00C47">
    <w:name w:val="665143F347F54B029084EBF29ABFB00C47"/>
    <w:rsid w:val="00676D5F"/>
  </w:style>
  <w:style w:type="paragraph" w:customStyle="1" w:styleId="AB6B9C9E1DF04753A8EF7173FE6459D647">
    <w:name w:val="AB6B9C9E1DF04753A8EF7173FE6459D647"/>
    <w:rsid w:val="00676D5F"/>
  </w:style>
  <w:style w:type="paragraph" w:customStyle="1" w:styleId="2732875452754D03B0FCAC76849AB14B22">
    <w:name w:val="2732875452754D03B0FCAC76849AB14B22"/>
    <w:rsid w:val="00676D5F"/>
  </w:style>
  <w:style w:type="paragraph" w:customStyle="1" w:styleId="006FE8314A384D5B88C8F6A1297633F622">
    <w:name w:val="006FE8314A384D5B88C8F6A1297633F622"/>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2">
    <w:name w:val="9258E935729A425CB623C60B7ED9271922"/>
    <w:rsid w:val="00676D5F"/>
    <w:pPr>
      <w:spacing w:after="0" w:line="240" w:lineRule="auto"/>
    </w:pPr>
    <w:rPr>
      <w:rFonts w:eastAsiaTheme="minorHAnsi"/>
      <w:lang w:eastAsia="en-US"/>
    </w:rPr>
  </w:style>
  <w:style w:type="paragraph" w:customStyle="1" w:styleId="B86CCC498A89461981D5F1D94B99684A23">
    <w:name w:val="B86CCC498A89461981D5F1D94B99684A23"/>
    <w:rsid w:val="00676D5F"/>
  </w:style>
  <w:style w:type="paragraph" w:customStyle="1" w:styleId="66CA7AE90F0048C594AD2B35295E440723">
    <w:name w:val="66CA7AE90F0048C594AD2B35295E440723"/>
    <w:rsid w:val="00676D5F"/>
  </w:style>
  <w:style w:type="paragraph" w:customStyle="1" w:styleId="BB99943059984D31BE7DB965E8030DDB22">
    <w:name w:val="BB99943059984D31BE7DB965E8030DDB22"/>
    <w:rsid w:val="00676D5F"/>
  </w:style>
  <w:style w:type="paragraph" w:customStyle="1" w:styleId="3FE798A4018741DB834CE6580B1F30AB22">
    <w:name w:val="3FE798A4018741DB834CE6580B1F30AB22"/>
    <w:rsid w:val="00676D5F"/>
  </w:style>
  <w:style w:type="paragraph" w:customStyle="1" w:styleId="3959031EAF7842ED8FAB9E7295A6D1A09">
    <w:name w:val="3959031EAF7842ED8FAB9E7295A6D1A09"/>
    <w:rsid w:val="00676D5F"/>
  </w:style>
  <w:style w:type="paragraph" w:customStyle="1" w:styleId="C0BE6AA43E7A423D981A7DBEBB812B269">
    <w:name w:val="C0BE6AA43E7A423D981A7DBEBB812B269"/>
    <w:rsid w:val="00676D5F"/>
  </w:style>
  <w:style w:type="paragraph" w:customStyle="1" w:styleId="EF6DCC9F65914CAD901BF7CA053012829">
    <w:name w:val="EF6DCC9F65914CAD901BF7CA053012829"/>
    <w:rsid w:val="00676D5F"/>
  </w:style>
  <w:style w:type="paragraph" w:customStyle="1" w:styleId="67666777108C416583FB697F19B49E1B11">
    <w:name w:val="67666777108C416583FB697F19B49E1B11"/>
    <w:rsid w:val="00676D5F"/>
    <w:pPr>
      <w:tabs>
        <w:tab w:val="center" w:pos="4513"/>
        <w:tab w:val="right" w:pos="9026"/>
      </w:tabs>
      <w:spacing w:after="0" w:line="240" w:lineRule="auto"/>
    </w:pPr>
  </w:style>
  <w:style w:type="paragraph" w:customStyle="1" w:styleId="CF159F5DD62A4A819AE66622929ED983125">
    <w:name w:val="CF159F5DD62A4A819AE66622929ED983125"/>
    <w:rsid w:val="00676D5F"/>
  </w:style>
  <w:style w:type="paragraph" w:customStyle="1" w:styleId="48CA35577DDB4C0CB64D5FB7C71DB0B148">
    <w:name w:val="48CA35577DDB4C0CB64D5FB7C71DB0B148"/>
    <w:rsid w:val="00676D5F"/>
  </w:style>
  <w:style w:type="paragraph" w:customStyle="1" w:styleId="058ECC0079D843A586D8ED047540A20E48">
    <w:name w:val="058ECC0079D843A586D8ED047540A20E48"/>
    <w:rsid w:val="00676D5F"/>
  </w:style>
  <w:style w:type="paragraph" w:customStyle="1" w:styleId="665143F347F54B029084EBF29ABFB00C48">
    <w:name w:val="665143F347F54B029084EBF29ABFB00C48"/>
    <w:rsid w:val="00676D5F"/>
  </w:style>
  <w:style w:type="paragraph" w:customStyle="1" w:styleId="AB6B9C9E1DF04753A8EF7173FE6459D648">
    <w:name w:val="AB6B9C9E1DF04753A8EF7173FE6459D648"/>
    <w:rsid w:val="00676D5F"/>
  </w:style>
  <w:style w:type="paragraph" w:customStyle="1" w:styleId="2732875452754D03B0FCAC76849AB14B23">
    <w:name w:val="2732875452754D03B0FCAC76849AB14B23"/>
    <w:rsid w:val="00676D5F"/>
  </w:style>
  <w:style w:type="paragraph" w:customStyle="1" w:styleId="006FE8314A384D5B88C8F6A1297633F623">
    <w:name w:val="006FE8314A384D5B88C8F6A1297633F62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3">
    <w:name w:val="9258E935729A425CB623C60B7ED9271923"/>
    <w:rsid w:val="00676D5F"/>
    <w:pPr>
      <w:spacing w:after="0" w:line="240" w:lineRule="auto"/>
    </w:pPr>
    <w:rPr>
      <w:rFonts w:eastAsiaTheme="minorHAnsi"/>
      <w:lang w:eastAsia="en-US"/>
    </w:rPr>
  </w:style>
  <w:style w:type="paragraph" w:customStyle="1" w:styleId="B86CCC498A89461981D5F1D94B99684A24">
    <w:name w:val="B86CCC498A89461981D5F1D94B99684A24"/>
    <w:rsid w:val="00676D5F"/>
  </w:style>
  <w:style w:type="paragraph" w:customStyle="1" w:styleId="66CA7AE90F0048C594AD2B35295E440724">
    <w:name w:val="66CA7AE90F0048C594AD2B35295E440724"/>
    <w:rsid w:val="00676D5F"/>
  </w:style>
  <w:style w:type="paragraph" w:customStyle="1" w:styleId="BB99943059984D31BE7DB965E8030DDB23">
    <w:name w:val="BB99943059984D31BE7DB965E8030DDB23"/>
    <w:rsid w:val="00676D5F"/>
  </w:style>
  <w:style w:type="paragraph" w:customStyle="1" w:styleId="3FE798A4018741DB834CE6580B1F30AB23">
    <w:name w:val="3FE798A4018741DB834CE6580B1F30AB23"/>
    <w:rsid w:val="00676D5F"/>
  </w:style>
  <w:style w:type="paragraph" w:customStyle="1" w:styleId="3959031EAF7842ED8FAB9E7295A6D1A010">
    <w:name w:val="3959031EAF7842ED8FAB9E7295A6D1A010"/>
    <w:rsid w:val="00676D5F"/>
  </w:style>
  <w:style w:type="paragraph" w:customStyle="1" w:styleId="C0BE6AA43E7A423D981A7DBEBB812B2610">
    <w:name w:val="C0BE6AA43E7A423D981A7DBEBB812B2610"/>
    <w:rsid w:val="00676D5F"/>
  </w:style>
  <w:style w:type="paragraph" w:customStyle="1" w:styleId="EF6DCC9F65914CAD901BF7CA0530128210">
    <w:name w:val="EF6DCC9F65914CAD901BF7CA0530128210"/>
    <w:rsid w:val="00676D5F"/>
  </w:style>
  <w:style w:type="paragraph" w:customStyle="1" w:styleId="67666777108C416583FB697F19B49E1B12">
    <w:name w:val="67666777108C416583FB697F19B49E1B12"/>
    <w:rsid w:val="00676D5F"/>
    <w:pPr>
      <w:tabs>
        <w:tab w:val="center" w:pos="4513"/>
        <w:tab w:val="right" w:pos="9026"/>
      </w:tabs>
      <w:spacing w:after="0" w:line="240" w:lineRule="auto"/>
    </w:pPr>
  </w:style>
  <w:style w:type="paragraph" w:customStyle="1" w:styleId="CF159F5DD62A4A819AE66622929ED983126">
    <w:name w:val="CF159F5DD62A4A819AE66622929ED983126"/>
    <w:rsid w:val="00676D5F"/>
  </w:style>
  <w:style w:type="paragraph" w:customStyle="1" w:styleId="48CA35577DDB4C0CB64D5FB7C71DB0B149">
    <w:name w:val="48CA35577DDB4C0CB64D5FB7C71DB0B149"/>
    <w:rsid w:val="00676D5F"/>
  </w:style>
  <w:style w:type="paragraph" w:customStyle="1" w:styleId="058ECC0079D843A586D8ED047540A20E49">
    <w:name w:val="058ECC0079D843A586D8ED047540A20E49"/>
    <w:rsid w:val="00676D5F"/>
  </w:style>
  <w:style w:type="paragraph" w:customStyle="1" w:styleId="665143F347F54B029084EBF29ABFB00C49">
    <w:name w:val="665143F347F54B029084EBF29ABFB00C49"/>
    <w:rsid w:val="00676D5F"/>
  </w:style>
  <w:style w:type="paragraph" w:customStyle="1" w:styleId="AB6B9C9E1DF04753A8EF7173FE6459D649">
    <w:name w:val="AB6B9C9E1DF04753A8EF7173FE6459D649"/>
    <w:rsid w:val="00676D5F"/>
  </w:style>
  <w:style w:type="paragraph" w:customStyle="1" w:styleId="2732875452754D03B0FCAC76849AB14B24">
    <w:name w:val="2732875452754D03B0FCAC76849AB14B24"/>
    <w:rsid w:val="00676D5F"/>
  </w:style>
  <w:style w:type="paragraph" w:customStyle="1" w:styleId="006FE8314A384D5B88C8F6A1297633F624">
    <w:name w:val="006FE8314A384D5B88C8F6A1297633F62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4">
    <w:name w:val="9258E935729A425CB623C60B7ED9271924"/>
    <w:rsid w:val="00676D5F"/>
    <w:pPr>
      <w:spacing w:after="0" w:line="240" w:lineRule="auto"/>
    </w:pPr>
    <w:rPr>
      <w:rFonts w:eastAsiaTheme="minorHAnsi"/>
      <w:lang w:eastAsia="en-US"/>
    </w:rPr>
  </w:style>
  <w:style w:type="paragraph" w:customStyle="1" w:styleId="B86CCC498A89461981D5F1D94B99684A25">
    <w:name w:val="B86CCC498A89461981D5F1D94B99684A25"/>
    <w:rsid w:val="00676D5F"/>
  </w:style>
  <w:style w:type="paragraph" w:customStyle="1" w:styleId="66CA7AE90F0048C594AD2B35295E440725">
    <w:name w:val="66CA7AE90F0048C594AD2B35295E440725"/>
    <w:rsid w:val="00676D5F"/>
  </w:style>
  <w:style w:type="paragraph" w:customStyle="1" w:styleId="BB99943059984D31BE7DB965E8030DDB24">
    <w:name w:val="BB99943059984D31BE7DB965E8030DDB24"/>
    <w:rsid w:val="00676D5F"/>
  </w:style>
  <w:style w:type="paragraph" w:customStyle="1" w:styleId="3FE798A4018741DB834CE6580B1F30AB24">
    <w:name w:val="3FE798A4018741DB834CE6580B1F30AB24"/>
    <w:rsid w:val="00676D5F"/>
  </w:style>
  <w:style w:type="paragraph" w:customStyle="1" w:styleId="3959031EAF7842ED8FAB9E7295A6D1A011">
    <w:name w:val="3959031EAF7842ED8FAB9E7295A6D1A011"/>
    <w:rsid w:val="00676D5F"/>
  </w:style>
  <w:style w:type="paragraph" w:customStyle="1" w:styleId="C0BE6AA43E7A423D981A7DBEBB812B2611">
    <w:name w:val="C0BE6AA43E7A423D981A7DBEBB812B2611"/>
    <w:rsid w:val="00676D5F"/>
  </w:style>
  <w:style w:type="paragraph" w:customStyle="1" w:styleId="EF6DCC9F65914CAD901BF7CA0530128211">
    <w:name w:val="EF6DCC9F65914CAD901BF7CA0530128211"/>
    <w:rsid w:val="00676D5F"/>
  </w:style>
  <w:style w:type="paragraph" w:customStyle="1" w:styleId="67666777108C416583FB697F19B49E1B13">
    <w:name w:val="67666777108C416583FB697F19B49E1B13"/>
    <w:rsid w:val="00676D5F"/>
    <w:pPr>
      <w:tabs>
        <w:tab w:val="center" w:pos="4513"/>
        <w:tab w:val="right" w:pos="9026"/>
      </w:tabs>
      <w:spacing w:after="0" w:line="240" w:lineRule="auto"/>
    </w:pPr>
  </w:style>
  <w:style w:type="paragraph" w:customStyle="1" w:styleId="CF159F5DD62A4A819AE66622929ED983127">
    <w:name w:val="CF159F5DD62A4A819AE66622929ED983127"/>
    <w:rsid w:val="003B3B30"/>
  </w:style>
  <w:style w:type="paragraph" w:customStyle="1" w:styleId="48CA35577DDB4C0CB64D5FB7C71DB0B150">
    <w:name w:val="48CA35577DDB4C0CB64D5FB7C71DB0B150"/>
    <w:rsid w:val="003B3B30"/>
  </w:style>
  <w:style w:type="paragraph" w:customStyle="1" w:styleId="058ECC0079D843A586D8ED047540A20E50">
    <w:name w:val="058ECC0079D843A586D8ED047540A20E50"/>
    <w:rsid w:val="003B3B30"/>
  </w:style>
  <w:style w:type="paragraph" w:customStyle="1" w:styleId="665143F347F54B029084EBF29ABFB00C50">
    <w:name w:val="665143F347F54B029084EBF29ABFB00C50"/>
    <w:rsid w:val="003B3B30"/>
  </w:style>
  <w:style w:type="paragraph" w:customStyle="1" w:styleId="AB6B9C9E1DF04753A8EF7173FE6459D650">
    <w:name w:val="AB6B9C9E1DF04753A8EF7173FE6459D650"/>
    <w:rsid w:val="003B3B30"/>
  </w:style>
  <w:style w:type="paragraph" w:customStyle="1" w:styleId="2732875452754D03B0FCAC76849AB14B25">
    <w:name w:val="2732875452754D03B0FCAC76849AB14B25"/>
    <w:rsid w:val="003B3B30"/>
  </w:style>
  <w:style w:type="paragraph" w:customStyle="1" w:styleId="006FE8314A384D5B88C8F6A1297633F625">
    <w:name w:val="006FE8314A384D5B88C8F6A1297633F625"/>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5">
    <w:name w:val="9258E935729A425CB623C60B7ED9271925"/>
    <w:rsid w:val="003B3B30"/>
    <w:pPr>
      <w:spacing w:after="0" w:line="240" w:lineRule="auto"/>
    </w:pPr>
    <w:rPr>
      <w:rFonts w:eastAsiaTheme="minorHAnsi"/>
      <w:lang w:eastAsia="en-US"/>
    </w:rPr>
  </w:style>
  <w:style w:type="paragraph" w:customStyle="1" w:styleId="B86CCC498A89461981D5F1D94B99684A26">
    <w:name w:val="B86CCC498A89461981D5F1D94B99684A26"/>
    <w:rsid w:val="003B3B30"/>
  </w:style>
  <w:style w:type="paragraph" w:customStyle="1" w:styleId="66CA7AE90F0048C594AD2B35295E440726">
    <w:name w:val="66CA7AE90F0048C594AD2B35295E440726"/>
    <w:rsid w:val="003B3B30"/>
  </w:style>
  <w:style w:type="paragraph" w:customStyle="1" w:styleId="BB99943059984D31BE7DB965E8030DDB25">
    <w:name w:val="BB99943059984D31BE7DB965E8030DDB25"/>
    <w:rsid w:val="003B3B30"/>
  </w:style>
  <w:style w:type="paragraph" w:customStyle="1" w:styleId="3FE798A4018741DB834CE6580B1F30AB25">
    <w:name w:val="3FE798A4018741DB834CE6580B1F30AB25"/>
    <w:rsid w:val="003B3B30"/>
  </w:style>
  <w:style w:type="paragraph" w:customStyle="1" w:styleId="E9FFD66243084AF0AEAAD930EF1B0B6B">
    <w:name w:val="E9FFD66243084AF0AEAAD930EF1B0B6B"/>
    <w:rsid w:val="003B3B30"/>
  </w:style>
  <w:style w:type="paragraph" w:customStyle="1" w:styleId="406FF426F956403AAFEF363BAC6E34C3">
    <w:name w:val="406FF426F956403AAFEF363BAC6E34C3"/>
    <w:rsid w:val="003B3B30"/>
  </w:style>
  <w:style w:type="paragraph" w:customStyle="1" w:styleId="6423DFE1C0FC45059665B45082FD68C6">
    <w:name w:val="6423DFE1C0FC45059665B45082FD68C6"/>
    <w:rsid w:val="003B3B30"/>
  </w:style>
  <w:style w:type="paragraph" w:customStyle="1" w:styleId="E305C20C982A42239053BDF928B9FFF9">
    <w:name w:val="E305C20C982A42239053BDF928B9FFF9"/>
    <w:rsid w:val="003B3B30"/>
    <w:pPr>
      <w:tabs>
        <w:tab w:val="center" w:pos="4513"/>
        <w:tab w:val="right" w:pos="9026"/>
      </w:tabs>
      <w:spacing w:after="0" w:line="240" w:lineRule="auto"/>
    </w:pPr>
  </w:style>
  <w:style w:type="paragraph" w:customStyle="1" w:styleId="E305C20C982A42239053BDF928B9FFF91">
    <w:name w:val="E305C20C982A42239053BDF928B9FFF91"/>
    <w:rsid w:val="003B3B30"/>
    <w:pPr>
      <w:tabs>
        <w:tab w:val="center" w:pos="4513"/>
        <w:tab w:val="right" w:pos="9026"/>
      </w:tabs>
      <w:spacing w:after="0" w:line="240" w:lineRule="auto"/>
    </w:pPr>
  </w:style>
  <w:style w:type="paragraph" w:customStyle="1" w:styleId="E305C20C982A42239053BDF928B9FFF92">
    <w:name w:val="E305C20C982A42239053BDF928B9FFF92"/>
    <w:rsid w:val="003B3B30"/>
    <w:pPr>
      <w:tabs>
        <w:tab w:val="center" w:pos="4513"/>
        <w:tab w:val="right" w:pos="9026"/>
      </w:tabs>
      <w:spacing w:after="0" w:line="240" w:lineRule="auto"/>
    </w:pPr>
  </w:style>
  <w:style w:type="paragraph" w:customStyle="1" w:styleId="CF159F5DD62A4A819AE66622929ED983128">
    <w:name w:val="CF159F5DD62A4A819AE66622929ED983128"/>
    <w:rsid w:val="003B3B30"/>
  </w:style>
  <w:style w:type="paragraph" w:customStyle="1" w:styleId="48CA35577DDB4C0CB64D5FB7C71DB0B151">
    <w:name w:val="48CA35577DDB4C0CB64D5FB7C71DB0B151"/>
    <w:rsid w:val="003B3B30"/>
  </w:style>
  <w:style w:type="paragraph" w:customStyle="1" w:styleId="058ECC0079D843A586D8ED047540A20E51">
    <w:name w:val="058ECC0079D843A586D8ED047540A20E51"/>
    <w:rsid w:val="003B3B30"/>
  </w:style>
  <w:style w:type="paragraph" w:customStyle="1" w:styleId="665143F347F54B029084EBF29ABFB00C51">
    <w:name w:val="665143F347F54B029084EBF29ABFB00C51"/>
    <w:rsid w:val="003B3B30"/>
  </w:style>
  <w:style w:type="paragraph" w:customStyle="1" w:styleId="AB6B9C9E1DF04753A8EF7173FE6459D651">
    <w:name w:val="AB6B9C9E1DF04753A8EF7173FE6459D651"/>
    <w:rsid w:val="003B3B30"/>
  </w:style>
  <w:style w:type="paragraph" w:customStyle="1" w:styleId="2732875452754D03B0FCAC76849AB14B26">
    <w:name w:val="2732875452754D03B0FCAC76849AB14B26"/>
    <w:rsid w:val="003B3B30"/>
  </w:style>
  <w:style w:type="paragraph" w:customStyle="1" w:styleId="006FE8314A384D5B88C8F6A1297633F626">
    <w:name w:val="006FE8314A384D5B88C8F6A1297633F626"/>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6">
    <w:name w:val="9258E935729A425CB623C60B7ED9271926"/>
    <w:rsid w:val="003B3B30"/>
    <w:pPr>
      <w:spacing w:after="0" w:line="240" w:lineRule="auto"/>
    </w:pPr>
    <w:rPr>
      <w:rFonts w:eastAsiaTheme="minorHAnsi"/>
      <w:lang w:eastAsia="en-US"/>
    </w:rPr>
  </w:style>
  <w:style w:type="paragraph" w:customStyle="1" w:styleId="B86CCC498A89461981D5F1D94B99684A27">
    <w:name w:val="B86CCC498A89461981D5F1D94B99684A27"/>
    <w:rsid w:val="003B3B30"/>
  </w:style>
  <w:style w:type="paragraph" w:customStyle="1" w:styleId="66CA7AE90F0048C594AD2B35295E440727">
    <w:name w:val="66CA7AE90F0048C594AD2B35295E440727"/>
    <w:rsid w:val="003B3B30"/>
  </w:style>
  <w:style w:type="paragraph" w:customStyle="1" w:styleId="BB99943059984D31BE7DB965E8030DDB26">
    <w:name w:val="BB99943059984D31BE7DB965E8030DDB26"/>
    <w:rsid w:val="003B3B30"/>
  </w:style>
  <w:style w:type="paragraph" w:customStyle="1" w:styleId="3FE798A4018741DB834CE6580B1F30AB26">
    <w:name w:val="3FE798A4018741DB834CE6580B1F30AB26"/>
    <w:rsid w:val="003B3B30"/>
  </w:style>
  <w:style w:type="paragraph" w:customStyle="1" w:styleId="E9FFD66243084AF0AEAAD930EF1B0B6B1">
    <w:name w:val="E9FFD66243084AF0AEAAD930EF1B0B6B1"/>
    <w:rsid w:val="003B3B30"/>
  </w:style>
  <w:style w:type="paragraph" w:customStyle="1" w:styleId="406FF426F956403AAFEF363BAC6E34C31">
    <w:name w:val="406FF426F956403AAFEF363BAC6E34C31"/>
    <w:rsid w:val="003B3B30"/>
  </w:style>
  <w:style w:type="paragraph" w:customStyle="1" w:styleId="6423DFE1C0FC45059665B45082FD68C61">
    <w:name w:val="6423DFE1C0FC45059665B45082FD68C61"/>
    <w:rsid w:val="003B3B30"/>
  </w:style>
  <w:style w:type="paragraph" w:customStyle="1" w:styleId="E305C20C982A42239053BDF928B9FFF93">
    <w:name w:val="E305C20C982A42239053BDF928B9FFF93"/>
    <w:rsid w:val="003B3B30"/>
    <w:pPr>
      <w:tabs>
        <w:tab w:val="center" w:pos="4513"/>
        <w:tab w:val="right" w:pos="9026"/>
      </w:tabs>
      <w:spacing w:after="0" w:line="240" w:lineRule="auto"/>
    </w:pPr>
  </w:style>
  <w:style w:type="paragraph" w:customStyle="1" w:styleId="CF159F5DD62A4A819AE66622929ED983129">
    <w:name w:val="CF159F5DD62A4A819AE66622929ED983129"/>
    <w:rsid w:val="00D63A7B"/>
  </w:style>
  <w:style w:type="paragraph" w:customStyle="1" w:styleId="48CA35577DDB4C0CB64D5FB7C71DB0B152">
    <w:name w:val="48CA35577DDB4C0CB64D5FB7C71DB0B152"/>
    <w:rsid w:val="00D63A7B"/>
  </w:style>
  <w:style w:type="paragraph" w:customStyle="1" w:styleId="058ECC0079D843A586D8ED047540A20E52">
    <w:name w:val="058ECC0079D843A586D8ED047540A20E52"/>
    <w:rsid w:val="00D63A7B"/>
  </w:style>
  <w:style w:type="paragraph" w:customStyle="1" w:styleId="665143F347F54B029084EBF29ABFB00C52">
    <w:name w:val="665143F347F54B029084EBF29ABFB00C52"/>
    <w:rsid w:val="00D63A7B"/>
  </w:style>
  <w:style w:type="paragraph" w:customStyle="1" w:styleId="AB6B9C9E1DF04753A8EF7173FE6459D652">
    <w:name w:val="AB6B9C9E1DF04753A8EF7173FE6459D652"/>
    <w:rsid w:val="00D63A7B"/>
  </w:style>
  <w:style w:type="paragraph" w:customStyle="1" w:styleId="2732875452754D03B0FCAC76849AB14B27">
    <w:name w:val="2732875452754D03B0FCAC76849AB14B27"/>
    <w:rsid w:val="00D63A7B"/>
  </w:style>
  <w:style w:type="paragraph" w:customStyle="1" w:styleId="006FE8314A384D5B88C8F6A1297633F627">
    <w:name w:val="006FE8314A384D5B88C8F6A1297633F627"/>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7">
    <w:name w:val="9258E935729A425CB623C60B7ED9271927"/>
    <w:rsid w:val="00D63A7B"/>
    <w:pPr>
      <w:spacing w:after="0" w:line="240" w:lineRule="auto"/>
    </w:pPr>
    <w:rPr>
      <w:rFonts w:eastAsiaTheme="minorHAnsi"/>
      <w:lang w:eastAsia="en-US"/>
    </w:rPr>
  </w:style>
  <w:style w:type="paragraph" w:customStyle="1" w:styleId="857E8C623FB441C3B91A47C574B8FBAC">
    <w:name w:val="857E8C623FB441C3B91A47C574B8FBAC"/>
    <w:rsid w:val="00D63A7B"/>
  </w:style>
  <w:style w:type="paragraph" w:customStyle="1" w:styleId="4EC5C0978B6846059ABBE06B338978B6">
    <w:name w:val="4EC5C0978B6846059ABBE06B338978B6"/>
    <w:rsid w:val="00D63A7B"/>
  </w:style>
  <w:style w:type="paragraph" w:customStyle="1" w:styleId="5037766A517840B9B66F3A770510FD53">
    <w:name w:val="5037766A517840B9B66F3A770510FD53"/>
    <w:rsid w:val="00D63A7B"/>
  </w:style>
  <w:style w:type="paragraph" w:customStyle="1" w:styleId="91A4453E772947E6BC93FC000BB50F45">
    <w:name w:val="91A4453E772947E6BC93FC000BB50F45"/>
    <w:rsid w:val="00D63A7B"/>
  </w:style>
  <w:style w:type="paragraph" w:customStyle="1" w:styleId="3933DC5421C84FF3A0702E802E7A86B8">
    <w:name w:val="3933DC5421C84FF3A0702E802E7A86B8"/>
    <w:rsid w:val="00D63A7B"/>
  </w:style>
  <w:style w:type="paragraph" w:customStyle="1" w:styleId="51FD7A3015E44EAAB8448A87C8ACCD51">
    <w:name w:val="51FD7A3015E44EAAB8448A87C8ACCD51"/>
    <w:rsid w:val="00D63A7B"/>
  </w:style>
  <w:style w:type="paragraph" w:customStyle="1" w:styleId="C8B65A5611484123BABDE6079F00B37E">
    <w:name w:val="C8B65A5611484123BABDE6079F00B37E"/>
    <w:rsid w:val="00D63A7B"/>
  </w:style>
  <w:style w:type="paragraph" w:customStyle="1" w:styleId="E45968AA524A4ED2A50C39164359B5D4">
    <w:name w:val="E45968AA524A4ED2A50C39164359B5D4"/>
    <w:rsid w:val="00D63A7B"/>
    <w:pPr>
      <w:tabs>
        <w:tab w:val="center" w:pos="4513"/>
        <w:tab w:val="right" w:pos="9026"/>
      </w:tabs>
      <w:spacing w:after="0" w:line="240" w:lineRule="auto"/>
    </w:pPr>
  </w:style>
  <w:style w:type="paragraph" w:customStyle="1" w:styleId="E45968AA524A4ED2A50C39164359B5D41">
    <w:name w:val="E45968AA524A4ED2A50C39164359B5D41"/>
    <w:rsid w:val="00D63A7B"/>
    <w:pPr>
      <w:tabs>
        <w:tab w:val="center" w:pos="4513"/>
        <w:tab w:val="right" w:pos="9026"/>
      </w:tabs>
      <w:spacing w:after="0" w:line="240" w:lineRule="auto"/>
    </w:pPr>
  </w:style>
  <w:style w:type="paragraph" w:customStyle="1" w:styleId="E45968AA524A4ED2A50C39164359B5D42">
    <w:name w:val="E45968AA524A4ED2A50C39164359B5D42"/>
    <w:rsid w:val="00D63A7B"/>
    <w:pPr>
      <w:tabs>
        <w:tab w:val="center" w:pos="4513"/>
        <w:tab w:val="right" w:pos="9026"/>
      </w:tabs>
      <w:spacing w:after="0" w:line="240" w:lineRule="auto"/>
    </w:pPr>
  </w:style>
  <w:style w:type="paragraph" w:customStyle="1" w:styleId="CF159F5DD62A4A819AE66622929ED983130">
    <w:name w:val="CF159F5DD62A4A819AE66622929ED983130"/>
    <w:rsid w:val="00D63A7B"/>
  </w:style>
  <w:style w:type="paragraph" w:customStyle="1" w:styleId="48CA35577DDB4C0CB64D5FB7C71DB0B153">
    <w:name w:val="48CA35577DDB4C0CB64D5FB7C71DB0B153"/>
    <w:rsid w:val="00D63A7B"/>
  </w:style>
  <w:style w:type="paragraph" w:customStyle="1" w:styleId="058ECC0079D843A586D8ED047540A20E53">
    <w:name w:val="058ECC0079D843A586D8ED047540A20E53"/>
    <w:rsid w:val="00D63A7B"/>
  </w:style>
  <w:style w:type="paragraph" w:customStyle="1" w:styleId="665143F347F54B029084EBF29ABFB00C53">
    <w:name w:val="665143F347F54B029084EBF29ABFB00C53"/>
    <w:rsid w:val="00D63A7B"/>
  </w:style>
  <w:style w:type="paragraph" w:customStyle="1" w:styleId="AB6B9C9E1DF04753A8EF7173FE6459D653">
    <w:name w:val="AB6B9C9E1DF04753A8EF7173FE6459D653"/>
    <w:rsid w:val="00D63A7B"/>
  </w:style>
  <w:style w:type="paragraph" w:customStyle="1" w:styleId="2732875452754D03B0FCAC76849AB14B28">
    <w:name w:val="2732875452754D03B0FCAC76849AB14B28"/>
    <w:rsid w:val="00D63A7B"/>
  </w:style>
  <w:style w:type="paragraph" w:customStyle="1" w:styleId="006FE8314A384D5B88C8F6A1297633F628">
    <w:name w:val="006FE8314A384D5B88C8F6A1297633F628"/>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8">
    <w:name w:val="9258E935729A425CB623C60B7ED9271928"/>
    <w:rsid w:val="00D63A7B"/>
    <w:pPr>
      <w:spacing w:after="0" w:line="240" w:lineRule="auto"/>
    </w:pPr>
    <w:rPr>
      <w:rFonts w:eastAsiaTheme="minorHAnsi"/>
      <w:lang w:eastAsia="en-US"/>
    </w:rPr>
  </w:style>
  <w:style w:type="paragraph" w:customStyle="1" w:styleId="857E8C623FB441C3B91A47C574B8FBAC1">
    <w:name w:val="857E8C623FB441C3B91A47C574B8FBAC1"/>
    <w:rsid w:val="00D63A7B"/>
  </w:style>
  <w:style w:type="paragraph" w:customStyle="1" w:styleId="4EC5C0978B6846059ABBE06B338978B61">
    <w:name w:val="4EC5C0978B6846059ABBE06B338978B61"/>
    <w:rsid w:val="00D63A7B"/>
  </w:style>
  <w:style w:type="paragraph" w:customStyle="1" w:styleId="5037766A517840B9B66F3A770510FD531">
    <w:name w:val="5037766A517840B9B66F3A770510FD531"/>
    <w:rsid w:val="00D63A7B"/>
  </w:style>
  <w:style w:type="paragraph" w:customStyle="1" w:styleId="91A4453E772947E6BC93FC000BB50F451">
    <w:name w:val="91A4453E772947E6BC93FC000BB50F451"/>
    <w:rsid w:val="00D63A7B"/>
  </w:style>
  <w:style w:type="paragraph" w:customStyle="1" w:styleId="3933DC5421C84FF3A0702E802E7A86B81">
    <w:name w:val="3933DC5421C84FF3A0702E802E7A86B81"/>
    <w:rsid w:val="00D63A7B"/>
  </w:style>
  <w:style w:type="paragraph" w:customStyle="1" w:styleId="51FD7A3015E44EAAB8448A87C8ACCD511">
    <w:name w:val="51FD7A3015E44EAAB8448A87C8ACCD511"/>
    <w:rsid w:val="00D63A7B"/>
  </w:style>
  <w:style w:type="paragraph" w:customStyle="1" w:styleId="C8B65A5611484123BABDE6079F00B37E1">
    <w:name w:val="C8B65A5611484123BABDE6079F00B37E1"/>
    <w:rsid w:val="00D63A7B"/>
  </w:style>
  <w:style w:type="paragraph" w:customStyle="1" w:styleId="E45968AA524A4ED2A50C39164359B5D43">
    <w:name w:val="E45968AA524A4ED2A50C39164359B5D43"/>
    <w:rsid w:val="00D63A7B"/>
    <w:pPr>
      <w:tabs>
        <w:tab w:val="center" w:pos="4513"/>
        <w:tab w:val="right" w:pos="9026"/>
      </w:tabs>
      <w:spacing w:after="0" w:line="240" w:lineRule="auto"/>
    </w:pPr>
  </w:style>
  <w:style w:type="paragraph" w:customStyle="1" w:styleId="CF159F5DD62A4A819AE66622929ED983131">
    <w:name w:val="CF159F5DD62A4A819AE66622929ED983131"/>
    <w:rsid w:val="00D63A7B"/>
  </w:style>
  <w:style w:type="paragraph" w:customStyle="1" w:styleId="48CA35577DDB4C0CB64D5FB7C71DB0B154">
    <w:name w:val="48CA35577DDB4C0CB64D5FB7C71DB0B154"/>
    <w:rsid w:val="00D63A7B"/>
  </w:style>
  <w:style w:type="paragraph" w:customStyle="1" w:styleId="058ECC0079D843A586D8ED047540A20E54">
    <w:name w:val="058ECC0079D843A586D8ED047540A20E54"/>
    <w:rsid w:val="00D63A7B"/>
  </w:style>
  <w:style w:type="paragraph" w:customStyle="1" w:styleId="665143F347F54B029084EBF29ABFB00C54">
    <w:name w:val="665143F347F54B029084EBF29ABFB00C54"/>
    <w:rsid w:val="00D63A7B"/>
  </w:style>
  <w:style w:type="paragraph" w:customStyle="1" w:styleId="AB6B9C9E1DF04753A8EF7173FE6459D654">
    <w:name w:val="AB6B9C9E1DF04753A8EF7173FE6459D654"/>
    <w:rsid w:val="00D63A7B"/>
  </w:style>
  <w:style w:type="paragraph" w:customStyle="1" w:styleId="2732875452754D03B0FCAC76849AB14B29">
    <w:name w:val="2732875452754D03B0FCAC76849AB14B29"/>
    <w:rsid w:val="00D63A7B"/>
  </w:style>
  <w:style w:type="paragraph" w:customStyle="1" w:styleId="006FE8314A384D5B88C8F6A1297633F629">
    <w:name w:val="006FE8314A384D5B88C8F6A1297633F629"/>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9">
    <w:name w:val="9258E935729A425CB623C60B7ED9271929"/>
    <w:rsid w:val="00D63A7B"/>
    <w:pPr>
      <w:spacing w:after="0" w:line="240" w:lineRule="auto"/>
    </w:pPr>
    <w:rPr>
      <w:rFonts w:eastAsiaTheme="minorHAnsi"/>
      <w:lang w:eastAsia="en-US"/>
    </w:rPr>
  </w:style>
  <w:style w:type="paragraph" w:customStyle="1" w:styleId="857E8C623FB441C3B91A47C574B8FBAC2">
    <w:name w:val="857E8C623FB441C3B91A47C574B8FBAC2"/>
    <w:rsid w:val="00D63A7B"/>
  </w:style>
  <w:style w:type="paragraph" w:customStyle="1" w:styleId="4EC5C0978B6846059ABBE06B338978B62">
    <w:name w:val="4EC5C0978B6846059ABBE06B338978B62"/>
    <w:rsid w:val="00D63A7B"/>
  </w:style>
  <w:style w:type="paragraph" w:customStyle="1" w:styleId="5037766A517840B9B66F3A770510FD532">
    <w:name w:val="5037766A517840B9B66F3A770510FD532"/>
    <w:rsid w:val="00D63A7B"/>
  </w:style>
  <w:style w:type="paragraph" w:customStyle="1" w:styleId="91A4453E772947E6BC93FC000BB50F452">
    <w:name w:val="91A4453E772947E6BC93FC000BB50F452"/>
    <w:rsid w:val="00D63A7B"/>
  </w:style>
  <w:style w:type="paragraph" w:customStyle="1" w:styleId="3933DC5421C84FF3A0702E802E7A86B82">
    <w:name w:val="3933DC5421C84FF3A0702E802E7A86B82"/>
    <w:rsid w:val="00D63A7B"/>
  </w:style>
  <w:style w:type="paragraph" w:customStyle="1" w:styleId="51FD7A3015E44EAAB8448A87C8ACCD512">
    <w:name w:val="51FD7A3015E44EAAB8448A87C8ACCD512"/>
    <w:rsid w:val="00D63A7B"/>
  </w:style>
  <w:style w:type="paragraph" w:customStyle="1" w:styleId="C8B65A5611484123BABDE6079F00B37E2">
    <w:name w:val="C8B65A5611484123BABDE6079F00B37E2"/>
    <w:rsid w:val="00D63A7B"/>
  </w:style>
  <w:style w:type="paragraph" w:customStyle="1" w:styleId="E45968AA524A4ED2A50C39164359B5D44">
    <w:name w:val="E45968AA524A4ED2A50C39164359B5D44"/>
    <w:rsid w:val="00D63A7B"/>
    <w:pPr>
      <w:tabs>
        <w:tab w:val="center" w:pos="4513"/>
        <w:tab w:val="right" w:pos="9026"/>
      </w:tabs>
      <w:spacing w:after="0" w:line="240" w:lineRule="auto"/>
    </w:pPr>
  </w:style>
  <w:style w:type="paragraph" w:customStyle="1" w:styleId="CF159F5DD62A4A819AE66622929ED983132">
    <w:name w:val="CF159F5DD62A4A819AE66622929ED983132"/>
    <w:rsid w:val="000C2865"/>
  </w:style>
  <w:style w:type="paragraph" w:customStyle="1" w:styleId="48CA35577DDB4C0CB64D5FB7C71DB0B155">
    <w:name w:val="48CA35577DDB4C0CB64D5FB7C71DB0B155"/>
    <w:rsid w:val="000C2865"/>
  </w:style>
  <w:style w:type="paragraph" w:customStyle="1" w:styleId="058ECC0079D843A586D8ED047540A20E55">
    <w:name w:val="058ECC0079D843A586D8ED047540A20E55"/>
    <w:rsid w:val="000C2865"/>
  </w:style>
  <w:style w:type="paragraph" w:customStyle="1" w:styleId="665143F347F54B029084EBF29ABFB00C55">
    <w:name w:val="665143F347F54B029084EBF29ABFB00C55"/>
    <w:rsid w:val="000C2865"/>
  </w:style>
  <w:style w:type="paragraph" w:customStyle="1" w:styleId="AB6B9C9E1DF04753A8EF7173FE6459D655">
    <w:name w:val="AB6B9C9E1DF04753A8EF7173FE6459D655"/>
    <w:rsid w:val="000C2865"/>
  </w:style>
  <w:style w:type="paragraph" w:customStyle="1" w:styleId="2732875452754D03B0FCAC76849AB14B30">
    <w:name w:val="2732875452754D03B0FCAC76849AB14B30"/>
    <w:rsid w:val="000C2865"/>
  </w:style>
  <w:style w:type="paragraph" w:customStyle="1" w:styleId="006FE8314A384D5B88C8F6A1297633F630">
    <w:name w:val="006FE8314A384D5B88C8F6A1297633F630"/>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0">
    <w:name w:val="9258E935729A425CB623C60B7ED9271930"/>
    <w:rsid w:val="000C2865"/>
    <w:pPr>
      <w:spacing w:after="0" w:line="240" w:lineRule="auto"/>
    </w:pPr>
    <w:rPr>
      <w:rFonts w:eastAsiaTheme="minorHAnsi"/>
      <w:lang w:eastAsia="en-US"/>
    </w:rPr>
  </w:style>
  <w:style w:type="paragraph" w:customStyle="1" w:styleId="857E8C623FB441C3B91A47C574B8FBAC3">
    <w:name w:val="857E8C623FB441C3B91A47C574B8FBAC3"/>
    <w:rsid w:val="000C2865"/>
  </w:style>
  <w:style w:type="paragraph" w:customStyle="1" w:styleId="4EC5C0978B6846059ABBE06B338978B63">
    <w:name w:val="4EC5C0978B6846059ABBE06B338978B63"/>
    <w:rsid w:val="000C2865"/>
  </w:style>
  <w:style w:type="paragraph" w:customStyle="1" w:styleId="5037766A517840B9B66F3A770510FD533">
    <w:name w:val="5037766A517840B9B66F3A770510FD533"/>
    <w:rsid w:val="000C2865"/>
  </w:style>
  <w:style w:type="paragraph" w:customStyle="1" w:styleId="91A4453E772947E6BC93FC000BB50F453">
    <w:name w:val="91A4453E772947E6BC93FC000BB50F453"/>
    <w:rsid w:val="000C2865"/>
  </w:style>
  <w:style w:type="paragraph" w:customStyle="1" w:styleId="DC532DA6DA68447A8F86D41BFB56E329">
    <w:name w:val="DC532DA6DA68447A8F86D41BFB56E329"/>
    <w:rsid w:val="000C2865"/>
  </w:style>
  <w:style w:type="paragraph" w:customStyle="1" w:styleId="35389F9790444B92A581DD040ADD4997">
    <w:name w:val="35389F9790444B92A581DD040ADD4997"/>
    <w:rsid w:val="000C2865"/>
  </w:style>
  <w:style w:type="paragraph" w:customStyle="1" w:styleId="F907C9A599CD4ECF81F8E871E28DD975">
    <w:name w:val="F907C9A599CD4ECF81F8E871E28DD975"/>
    <w:rsid w:val="000C2865"/>
  </w:style>
  <w:style w:type="paragraph" w:customStyle="1" w:styleId="0E7C4C885865462DAF9C5CF6A5E06F5E">
    <w:name w:val="0E7C4C885865462DAF9C5CF6A5E06F5E"/>
    <w:rsid w:val="000C2865"/>
    <w:pPr>
      <w:tabs>
        <w:tab w:val="center" w:pos="4513"/>
        <w:tab w:val="right" w:pos="9026"/>
      </w:tabs>
      <w:spacing w:after="0" w:line="240" w:lineRule="auto"/>
    </w:pPr>
  </w:style>
  <w:style w:type="paragraph" w:customStyle="1" w:styleId="0E7C4C885865462DAF9C5CF6A5E06F5E1">
    <w:name w:val="0E7C4C885865462DAF9C5CF6A5E06F5E1"/>
    <w:rsid w:val="000C2865"/>
    <w:pPr>
      <w:tabs>
        <w:tab w:val="center" w:pos="4513"/>
        <w:tab w:val="right" w:pos="9026"/>
      </w:tabs>
      <w:spacing w:after="0" w:line="240" w:lineRule="auto"/>
    </w:pPr>
  </w:style>
  <w:style w:type="paragraph" w:customStyle="1" w:styleId="0E7C4C885865462DAF9C5CF6A5E06F5E2">
    <w:name w:val="0E7C4C885865462DAF9C5CF6A5E06F5E2"/>
    <w:rsid w:val="000C2865"/>
    <w:pPr>
      <w:tabs>
        <w:tab w:val="center" w:pos="4513"/>
        <w:tab w:val="right" w:pos="9026"/>
      </w:tabs>
      <w:spacing w:after="0" w:line="240" w:lineRule="auto"/>
    </w:pPr>
  </w:style>
  <w:style w:type="paragraph" w:customStyle="1" w:styleId="CF159F5DD62A4A819AE66622929ED983133">
    <w:name w:val="CF159F5DD62A4A819AE66622929ED983133"/>
    <w:rsid w:val="000C2865"/>
  </w:style>
  <w:style w:type="paragraph" w:customStyle="1" w:styleId="48CA35577DDB4C0CB64D5FB7C71DB0B156">
    <w:name w:val="48CA35577DDB4C0CB64D5FB7C71DB0B156"/>
    <w:rsid w:val="000C2865"/>
  </w:style>
  <w:style w:type="paragraph" w:customStyle="1" w:styleId="058ECC0079D843A586D8ED047540A20E56">
    <w:name w:val="058ECC0079D843A586D8ED047540A20E56"/>
    <w:rsid w:val="000C2865"/>
  </w:style>
  <w:style w:type="paragraph" w:customStyle="1" w:styleId="665143F347F54B029084EBF29ABFB00C56">
    <w:name w:val="665143F347F54B029084EBF29ABFB00C56"/>
    <w:rsid w:val="000C2865"/>
  </w:style>
  <w:style w:type="paragraph" w:customStyle="1" w:styleId="AB6B9C9E1DF04753A8EF7173FE6459D656">
    <w:name w:val="AB6B9C9E1DF04753A8EF7173FE6459D656"/>
    <w:rsid w:val="000C2865"/>
  </w:style>
  <w:style w:type="paragraph" w:customStyle="1" w:styleId="2732875452754D03B0FCAC76849AB14B31">
    <w:name w:val="2732875452754D03B0FCAC76849AB14B31"/>
    <w:rsid w:val="000C2865"/>
  </w:style>
  <w:style w:type="paragraph" w:customStyle="1" w:styleId="006FE8314A384D5B88C8F6A1297633F631">
    <w:name w:val="006FE8314A384D5B88C8F6A1297633F631"/>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1">
    <w:name w:val="9258E935729A425CB623C60B7ED9271931"/>
    <w:rsid w:val="000C2865"/>
    <w:pPr>
      <w:spacing w:after="0" w:line="240" w:lineRule="auto"/>
    </w:pPr>
    <w:rPr>
      <w:rFonts w:eastAsiaTheme="minorHAnsi"/>
      <w:lang w:eastAsia="en-US"/>
    </w:rPr>
  </w:style>
  <w:style w:type="paragraph" w:customStyle="1" w:styleId="857E8C623FB441C3B91A47C574B8FBAC4">
    <w:name w:val="857E8C623FB441C3B91A47C574B8FBAC4"/>
    <w:rsid w:val="000C2865"/>
  </w:style>
  <w:style w:type="paragraph" w:customStyle="1" w:styleId="4EC5C0978B6846059ABBE06B338978B64">
    <w:name w:val="4EC5C0978B6846059ABBE06B338978B64"/>
    <w:rsid w:val="000C2865"/>
  </w:style>
  <w:style w:type="paragraph" w:customStyle="1" w:styleId="5037766A517840B9B66F3A770510FD534">
    <w:name w:val="5037766A517840B9B66F3A770510FD534"/>
    <w:rsid w:val="000C2865"/>
  </w:style>
  <w:style w:type="paragraph" w:customStyle="1" w:styleId="91A4453E772947E6BC93FC000BB50F454">
    <w:name w:val="91A4453E772947E6BC93FC000BB50F454"/>
    <w:rsid w:val="000C2865"/>
  </w:style>
  <w:style w:type="paragraph" w:customStyle="1" w:styleId="DC532DA6DA68447A8F86D41BFB56E3291">
    <w:name w:val="DC532DA6DA68447A8F86D41BFB56E3291"/>
    <w:rsid w:val="000C2865"/>
  </w:style>
  <w:style w:type="paragraph" w:customStyle="1" w:styleId="35389F9790444B92A581DD040ADD49971">
    <w:name w:val="35389F9790444B92A581DD040ADD49971"/>
    <w:rsid w:val="000C2865"/>
  </w:style>
  <w:style w:type="paragraph" w:customStyle="1" w:styleId="F907C9A599CD4ECF81F8E871E28DD9751">
    <w:name w:val="F907C9A599CD4ECF81F8E871E28DD9751"/>
    <w:rsid w:val="000C2865"/>
  </w:style>
  <w:style w:type="paragraph" w:customStyle="1" w:styleId="0E7C4C885865462DAF9C5CF6A5E06F5E3">
    <w:name w:val="0E7C4C885865462DAF9C5CF6A5E06F5E3"/>
    <w:rsid w:val="000C2865"/>
    <w:pPr>
      <w:tabs>
        <w:tab w:val="center" w:pos="4513"/>
        <w:tab w:val="right" w:pos="9026"/>
      </w:tabs>
      <w:spacing w:after="0" w:line="240" w:lineRule="auto"/>
    </w:pPr>
  </w:style>
  <w:style w:type="paragraph" w:customStyle="1" w:styleId="CF159F5DD62A4A819AE66622929ED983134">
    <w:name w:val="CF159F5DD62A4A819AE66622929ED983134"/>
    <w:rsid w:val="000C2865"/>
  </w:style>
  <w:style w:type="paragraph" w:customStyle="1" w:styleId="48CA35577DDB4C0CB64D5FB7C71DB0B157">
    <w:name w:val="48CA35577DDB4C0CB64D5FB7C71DB0B157"/>
    <w:rsid w:val="000C2865"/>
  </w:style>
  <w:style w:type="paragraph" w:customStyle="1" w:styleId="058ECC0079D843A586D8ED047540A20E57">
    <w:name w:val="058ECC0079D843A586D8ED047540A20E57"/>
    <w:rsid w:val="000C2865"/>
  </w:style>
  <w:style w:type="paragraph" w:customStyle="1" w:styleId="665143F347F54B029084EBF29ABFB00C57">
    <w:name w:val="665143F347F54B029084EBF29ABFB00C57"/>
    <w:rsid w:val="000C2865"/>
  </w:style>
  <w:style w:type="paragraph" w:customStyle="1" w:styleId="AB6B9C9E1DF04753A8EF7173FE6459D657">
    <w:name w:val="AB6B9C9E1DF04753A8EF7173FE6459D657"/>
    <w:rsid w:val="000C2865"/>
  </w:style>
  <w:style w:type="paragraph" w:customStyle="1" w:styleId="2732875452754D03B0FCAC76849AB14B32">
    <w:name w:val="2732875452754D03B0FCAC76849AB14B32"/>
    <w:rsid w:val="000C2865"/>
  </w:style>
  <w:style w:type="paragraph" w:customStyle="1" w:styleId="006FE8314A384D5B88C8F6A1297633F632">
    <w:name w:val="006FE8314A384D5B88C8F6A1297633F632"/>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2">
    <w:name w:val="9258E935729A425CB623C60B7ED9271932"/>
    <w:rsid w:val="000C2865"/>
    <w:pPr>
      <w:spacing w:after="0" w:line="240" w:lineRule="auto"/>
    </w:pPr>
    <w:rPr>
      <w:rFonts w:eastAsiaTheme="minorHAnsi"/>
      <w:lang w:eastAsia="en-US"/>
    </w:rPr>
  </w:style>
  <w:style w:type="paragraph" w:customStyle="1" w:styleId="857E8C623FB441C3B91A47C574B8FBAC5">
    <w:name w:val="857E8C623FB441C3B91A47C574B8FBAC5"/>
    <w:rsid w:val="000C2865"/>
  </w:style>
  <w:style w:type="paragraph" w:customStyle="1" w:styleId="4EC5C0978B6846059ABBE06B338978B65">
    <w:name w:val="4EC5C0978B6846059ABBE06B338978B65"/>
    <w:rsid w:val="000C2865"/>
  </w:style>
  <w:style w:type="paragraph" w:customStyle="1" w:styleId="5037766A517840B9B66F3A770510FD535">
    <w:name w:val="5037766A517840B9B66F3A770510FD535"/>
    <w:rsid w:val="000C2865"/>
  </w:style>
  <w:style w:type="paragraph" w:customStyle="1" w:styleId="91A4453E772947E6BC93FC000BB50F455">
    <w:name w:val="91A4453E772947E6BC93FC000BB50F455"/>
    <w:rsid w:val="000C2865"/>
  </w:style>
  <w:style w:type="paragraph" w:customStyle="1" w:styleId="DC532DA6DA68447A8F86D41BFB56E3292">
    <w:name w:val="DC532DA6DA68447A8F86D41BFB56E3292"/>
    <w:rsid w:val="000C2865"/>
  </w:style>
  <w:style w:type="paragraph" w:customStyle="1" w:styleId="35389F9790444B92A581DD040ADD49972">
    <w:name w:val="35389F9790444B92A581DD040ADD49972"/>
    <w:rsid w:val="000C2865"/>
  </w:style>
  <w:style w:type="paragraph" w:customStyle="1" w:styleId="F907C9A599CD4ECF81F8E871E28DD9752">
    <w:name w:val="F907C9A599CD4ECF81F8E871E28DD9752"/>
    <w:rsid w:val="000C2865"/>
  </w:style>
  <w:style w:type="paragraph" w:customStyle="1" w:styleId="0E7C4C885865462DAF9C5CF6A5E06F5E4">
    <w:name w:val="0E7C4C885865462DAF9C5CF6A5E06F5E4"/>
    <w:rsid w:val="000C2865"/>
    <w:pPr>
      <w:tabs>
        <w:tab w:val="center" w:pos="4513"/>
        <w:tab w:val="right" w:pos="9026"/>
      </w:tabs>
      <w:spacing w:after="0" w:line="240" w:lineRule="auto"/>
    </w:pPr>
  </w:style>
  <w:style w:type="paragraph" w:customStyle="1" w:styleId="CF159F5DD62A4A819AE66622929ED983135">
    <w:name w:val="CF159F5DD62A4A819AE66622929ED983135"/>
    <w:rsid w:val="000C2865"/>
  </w:style>
  <w:style w:type="paragraph" w:customStyle="1" w:styleId="48CA35577DDB4C0CB64D5FB7C71DB0B158">
    <w:name w:val="48CA35577DDB4C0CB64D5FB7C71DB0B158"/>
    <w:rsid w:val="000C2865"/>
  </w:style>
  <w:style w:type="paragraph" w:customStyle="1" w:styleId="058ECC0079D843A586D8ED047540A20E58">
    <w:name w:val="058ECC0079D843A586D8ED047540A20E58"/>
    <w:rsid w:val="000C2865"/>
  </w:style>
  <w:style w:type="paragraph" w:customStyle="1" w:styleId="665143F347F54B029084EBF29ABFB00C58">
    <w:name w:val="665143F347F54B029084EBF29ABFB00C58"/>
    <w:rsid w:val="000C2865"/>
  </w:style>
  <w:style w:type="paragraph" w:customStyle="1" w:styleId="AB6B9C9E1DF04753A8EF7173FE6459D658">
    <w:name w:val="AB6B9C9E1DF04753A8EF7173FE6459D658"/>
    <w:rsid w:val="000C2865"/>
  </w:style>
  <w:style w:type="paragraph" w:customStyle="1" w:styleId="2732875452754D03B0FCAC76849AB14B33">
    <w:name w:val="2732875452754D03B0FCAC76849AB14B33"/>
    <w:rsid w:val="000C2865"/>
  </w:style>
  <w:style w:type="paragraph" w:customStyle="1" w:styleId="006FE8314A384D5B88C8F6A1297633F633">
    <w:name w:val="006FE8314A384D5B88C8F6A1297633F633"/>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3">
    <w:name w:val="9258E935729A425CB623C60B7ED9271933"/>
    <w:rsid w:val="000C2865"/>
    <w:pPr>
      <w:spacing w:after="0" w:line="240" w:lineRule="auto"/>
    </w:pPr>
    <w:rPr>
      <w:rFonts w:eastAsiaTheme="minorHAnsi"/>
      <w:lang w:eastAsia="en-US"/>
    </w:rPr>
  </w:style>
  <w:style w:type="paragraph" w:customStyle="1" w:styleId="857E8C623FB441C3B91A47C574B8FBAC6">
    <w:name w:val="857E8C623FB441C3B91A47C574B8FBAC6"/>
    <w:rsid w:val="000C2865"/>
  </w:style>
  <w:style w:type="paragraph" w:customStyle="1" w:styleId="4EC5C0978B6846059ABBE06B338978B66">
    <w:name w:val="4EC5C0978B6846059ABBE06B338978B66"/>
    <w:rsid w:val="000C2865"/>
  </w:style>
  <w:style w:type="paragraph" w:customStyle="1" w:styleId="5037766A517840B9B66F3A770510FD536">
    <w:name w:val="5037766A517840B9B66F3A770510FD536"/>
    <w:rsid w:val="000C2865"/>
  </w:style>
  <w:style w:type="paragraph" w:customStyle="1" w:styleId="91A4453E772947E6BC93FC000BB50F456">
    <w:name w:val="91A4453E772947E6BC93FC000BB50F456"/>
    <w:rsid w:val="000C2865"/>
  </w:style>
  <w:style w:type="paragraph" w:customStyle="1" w:styleId="DC532DA6DA68447A8F86D41BFB56E3293">
    <w:name w:val="DC532DA6DA68447A8F86D41BFB56E3293"/>
    <w:rsid w:val="000C2865"/>
  </w:style>
  <w:style w:type="paragraph" w:customStyle="1" w:styleId="35389F9790444B92A581DD040ADD49973">
    <w:name w:val="35389F9790444B92A581DD040ADD49973"/>
    <w:rsid w:val="000C2865"/>
  </w:style>
  <w:style w:type="paragraph" w:customStyle="1" w:styleId="F907C9A599CD4ECF81F8E871E28DD9753">
    <w:name w:val="F907C9A599CD4ECF81F8E871E28DD9753"/>
    <w:rsid w:val="000C2865"/>
  </w:style>
  <w:style w:type="paragraph" w:customStyle="1" w:styleId="0E7C4C885865462DAF9C5CF6A5E06F5E5">
    <w:name w:val="0E7C4C885865462DAF9C5CF6A5E06F5E5"/>
    <w:rsid w:val="000C2865"/>
    <w:pPr>
      <w:tabs>
        <w:tab w:val="center" w:pos="4513"/>
        <w:tab w:val="right" w:pos="9026"/>
      </w:tabs>
      <w:spacing w:after="0" w:line="240" w:lineRule="auto"/>
    </w:pPr>
  </w:style>
  <w:style w:type="paragraph" w:customStyle="1" w:styleId="CF159F5DD62A4A819AE66622929ED983136">
    <w:name w:val="CF159F5DD62A4A819AE66622929ED983136"/>
    <w:rsid w:val="000C2865"/>
  </w:style>
  <w:style w:type="paragraph" w:customStyle="1" w:styleId="48CA35577DDB4C0CB64D5FB7C71DB0B159">
    <w:name w:val="48CA35577DDB4C0CB64D5FB7C71DB0B159"/>
    <w:rsid w:val="000C2865"/>
  </w:style>
  <w:style w:type="paragraph" w:customStyle="1" w:styleId="058ECC0079D843A586D8ED047540A20E59">
    <w:name w:val="058ECC0079D843A586D8ED047540A20E59"/>
    <w:rsid w:val="000C2865"/>
  </w:style>
  <w:style w:type="paragraph" w:customStyle="1" w:styleId="665143F347F54B029084EBF29ABFB00C59">
    <w:name w:val="665143F347F54B029084EBF29ABFB00C59"/>
    <w:rsid w:val="000C2865"/>
  </w:style>
  <w:style w:type="paragraph" w:customStyle="1" w:styleId="AB6B9C9E1DF04753A8EF7173FE6459D659">
    <w:name w:val="AB6B9C9E1DF04753A8EF7173FE6459D659"/>
    <w:rsid w:val="000C2865"/>
  </w:style>
  <w:style w:type="paragraph" w:customStyle="1" w:styleId="2732875452754D03B0FCAC76849AB14B34">
    <w:name w:val="2732875452754D03B0FCAC76849AB14B34"/>
    <w:rsid w:val="000C2865"/>
  </w:style>
  <w:style w:type="paragraph" w:customStyle="1" w:styleId="006FE8314A384D5B88C8F6A1297633F634">
    <w:name w:val="006FE8314A384D5B88C8F6A1297633F634"/>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4">
    <w:name w:val="9258E935729A425CB623C60B7ED9271934"/>
    <w:rsid w:val="000C2865"/>
    <w:pPr>
      <w:spacing w:after="0" w:line="240" w:lineRule="auto"/>
    </w:pPr>
    <w:rPr>
      <w:rFonts w:eastAsiaTheme="minorHAnsi"/>
      <w:lang w:eastAsia="en-US"/>
    </w:rPr>
  </w:style>
  <w:style w:type="paragraph" w:customStyle="1" w:styleId="857E8C623FB441C3B91A47C574B8FBAC7">
    <w:name w:val="857E8C623FB441C3B91A47C574B8FBAC7"/>
    <w:rsid w:val="000C2865"/>
  </w:style>
  <w:style w:type="paragraph" w:customStyle="1" w:styleId="4EC5C0978B6846059ABBE06B338978B67">
    <w:name w:val="4EC5C0978B6846059ABBE06B338978B67"/>
    <w:rsid w:val="000C2865"/>
  </w:style>
  <w:style w:type="paragraph" w:customStyle="1" w:styleId="5037766A517840B9B66F3A770510FD537">
    <w:name w:val="5037766A517840B9B66F3A770510FD537"/>
    <w:rsid w:val="000C2865"/>
  </w:style>
  <w:style w:type="paragraph" w:customStyle="1" w:styleId="91A4453E772947E6BC93FC000BB50F457">
    <w:name w:val="91A4453E772947E6BC93FC000BB50F457"/>
    <w:rsid w:val="000C2865"/>
  </w:style>
  <w:style w:type="paragraph" w:customStyle="1" w:styleId="DC532DA6DA68447A8F86D41BFB56E3294">
    <w:name w:val="DC532DA6DA68447A8F86D41BFB56E3294"/>
    <w:rsid w:val="000C2865"/>
  </w:style>
  <w:style w:type="paragraph" w:customStyle="1" w:styleId="35389F9790444B92A581DD040ADD49974">
    <w:name w:val="35389F9790444B92A581DD040ADD49974"/>
    <w:rsid w:val="000C2865"/>
  </w:style>
  <w:style w:type="paragraph" w:customStyle="1" w:styleId="F907C9A599CD4ECF81F8E871E28DD9754">
    <w:name w:val="F907C9A599CD4ECF81F8E871E28DD9754"/>
    <w:rsid w:val="000C2865"/>
  </w:style>
  <w:style w:type="paragraph" w:customStyle="1" w:styleId="0E7C4C885865462DAF9C5CF6A5E06F5E6">
    <w:name w:val="0E7C4C885865462DAF9C5CF6A5E06F5E6"/>
    <w:rsid w:val="000C2865"/>
    <w:pPr>
      <w:tabs>
        <w:tab w:val="center" w:pos="4513"/>
        <w:tab w:val="right" w:pos="9026"/>
      </w:tabs>
      <w:spacing w:after="0" w:line="240" w:lineRule="auto"/>
    </w:pPr>
  </w:style>
  <w:style w:type="paragraph" w:customStyle="1" w:styleId="CF159F5DD62A4A819AE66622929ED983137">
    <w:name w:val="CF159F5DD62A4A819AE66622929ED983137"/>
    <w:rsid w:val="001742AA"/>
  </w:style>
  <w:style w:type="paragraph" w:customStyle="1" w:styleId="48CA35577DDB4C0CB64D5FB7C71DB0B160">
    <w:name w:val="48CA35577DDB4C0CB64D5FB7C71DB0B160"/>
    <w:rsid w:val="001742AA"/>
  </w:style>
  <w:style w:type="paragraph" w:customStyle="1" w:styleId="058ECC0079D843A586D8ED047540A20E60">
    <w:name w:val="058ECC0079D843A586D8ED047540A20E60"/>
    <w:rsid w:val="001742AA"/>
  </w:style>
  <w:style w:type="paragraph" w:customStyle="1" w:styleId="665143F347F54B029084EBF29ABFB00C60">
    <w:name w:val="665143F347F54B029084EBF29ABFB00C60"/>
    <w:rsid w:val="001742AA"/>
  </w:style>
  <w:style w:type="paragraph" w:customStyle="1" w:styleId="AB6B9C9E1DF04753A8EF7173FE6459D660">
    <w:name w:val="AB6B9C9E1DF04753A8EF7173FE6459D660"/>
    <w:rsid w:val="001742AA"/>
  </w:style>
  <w:style w:type="paragraph" w:customStyle="1" w:styleId="2732875452754D03B0FCAC76849AB14B35">
    <w:name w:val="2732875452754D03B0FCAC76849AB14B35"/>
    <w:rsid w:val="001742AA"/>
  </w:style>
  <w:style w:type="paragraph" w:customStyle="1" w:styleId="006FE8314A384D5B88C8F6A1297633F635">
    <w:name w:val="006FE8314A384D5B88C8F6A1297633F635"/>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5">
    <w:name w:val="9258E935729A425CB623C60B7ED9271935"/>
    <w:rsid w:val="001742AA"/>
    <w:pPr>
      <w:spacing w:after="0" w:line="240" w:lineRule="auto"/>
    </w:pPr>
    <w:rPr>
      <w:rFonts w:eastAsiaTheme="minorHAnsi"/>
      <w:lang w:eastAsia="en-US"/>
    </w:rPr>
  </w:style>
  <w:style w:type="paragraph" w:customStyle="1" w:styleId="857E8C623FB441C3B91A47C574B8FBAC8">
    <w:name w:val="857E8C623FB441C3B91A47C574B8FBAC8"/>
    <w:rsid w:val="001742AA"/>
  </w:style>
  <w:style w:type="paragraph" w:customStyle="1" w:styleId="4EC5C0978B6846059ABBE06B338978B68">
    <w:name w:val="4EC5C0978B6846059ABBE06B338978B68"/>
    <w:rsid w:val="001742AA"/>
  </w:style>
  <w:style w:type="paragraph" w:customStyle="1" w:styleId="5037766A517840B9B66F3A770510FD538">
    <w:name w:val="5037766A517840B9B66F3A770510FD538"/>
    <w:rsid w:val="001742AA"/>
  </w:style>
  <w:style w:type="paragraph" w:customStyle="1" w:styleId="91A4453E772947E6BC93FC000BB50F458">
    <w:name w:val="91A4453E772947E6BC93FC000BB50F458"/>
    <w:rsid w:val="001742AA"/>
  </w:style>
  <w:style w:type="paragraph" w:customStyle="1" w:styleId="9E6DB9B94ABA4F09A23C66D866034903">
    <w:name w:val="9E6DB9B94ABA4F09A23C66D866034903"/>
    <w:rsid w:val="001742AA"/>
  </w:style>
  <w:style w:type="paragraph" w:customStyle="1" w:styleId="F92B1B47F14341C6ADD7A93198F04C74">
    <w:name w:val="F92B1B47F14341C6ADD7A93198F04C74"/>
    <w:rsid w:val="001742AA"/>
  </w:style>
  <w:style w:type="paragraph" w:customStyle="1" w:styleId="4CEDCF5E3F454ADB83BBED72CDC92480">
    <w:name w:val="4CEDCF5E3F454ADB83BBED72CDC92480"/>
    <w:rsid w:val="001742AA"/>
  </w:style>
  <w:style w:type="paragraph" w:customStyle="1" w:styleId="B215551E28524BA892D6FC15311CE18C">
    <w:name w:val="B215551E28524BA892D6FC15311CE18C"/>
    <w:rsid w:val="001742AA"/>
    <w:pPr>
      <w:tabs>
        <w:tab w:val="center" w:pos="4513"/>
        <w:tab w:val="right" w:pos="9026"/>
      </w:tabs>
      <w:spacing w:after="0" w:line="240" w:lineRule="auto"/>
    </w:pPr>
  </w:style>
  <w:style w:type="paragraph" w:customStyle="1" w:styleId="B215551E28524BA892D6FC15311CE18C1">
    <w:name w:val="B215551E28524BA892D6FC15311CE18C1"/>
    <w:rsid w:val="001742AA"/>
    <w:pPr>
      <w:tabs>
        <w:tab w:val="center" w:pos="4513"/>
        <w:tab w:val="right" w:pos="9026"/>
      </w:tabs>
      <w:spacing w:after="0" w:line="240" w:lineRule="auto"/>
    </w:pPr>
  </w:style>
  <w:style w:type="paragraph" w:customStyle="1" w:styleId="B215551E28524BA892D6FC15311CE18C2">
    <w:name w:val="B215551E28524BA892D6FC15311CE18C2"/>
    <w:rsid w:val="001742AA"/>
    <w:pPr>
      <w:tabs>
        <w:tab w:val="center" w:pos="4513"/>
        <w:tab w:val="right" w:pos="9026"/>
      </w:tabs>
      <w:spacing w:after="0" w:line="240" w:lineRule="auto"/>
    </w:pPr>
  </w:style>
  <w:style w:type="paragraph" w:customStyle="1" w:styleId="CF159F5DD62A4A819AE66622929ED983138">
    <w:name w:val="CF159F5DD62A4A819AE66622929ED983138"/>
    <w:rsid w:val="001742AA"/>
  </w:style>
  <w:style w:type="paragraph" w:customStyle="1" w:styleId="48CA35577DDB4C0CB64D5FB7C71DB0B161">
    <w:name w:val="48CA35577DDB4C0CB64D5FB7C71DB0B161"/>
    <w:rsid w:val="001742AA"/>
  </w:style>
  <w:style w:type="paragraph" w:customStyle="1" w:styleId="058ECC0079D843A586D8ED047540A20E61">
    <w:name w:val="058ECC0079D843A586D8ED047540A20E61"/>
    <w:rsid w:val="001742AA"/>
  </w:style>
  <w:style w:type="paragraph" w:customStyle="1" w:styleId="665143F347F54B029084EBF29ABFB00C61">
    <w:name w:val="665143F347F54B029084EBF29ABFB00C61"/>
    <w:rsid w:val="001742AA"/>
  </w:style>
  <w:style w:type="paragraph" w:customStyle="1" w:styleId="AB6B9C9E1DF04753A8EF7173FE6459D661">
    <w:name w:val="AB6B9C9E1DF04753A8EF7173FE6459D661"/>
    <w:rsid w:val="001742AA"/>
  </w:style>
  <w:style w:type="paragraph" w:customStyle="1" w:styleId="2732875452754D03B0FCAC76849AB14B36">
    <w:name w:val="2732875452754D03B0FCAC76849AB14B36"/>
    <w:rsid w:val="001742AA"/>
  </w:style>
  <w:style w:type="paragraph" w:customStyle="1" w:styleId="006FE8314A384D5B88C8F6A1297633F636">
    <w:name w:val="006FE8314A384D5B88C8F6A1297633F636"/>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6">
    <w:name w:val="9258E935729A425CB623C60B7ED9271936"/>
    <w:rsid w:val="001742AA"/>
    <w:pPr>
      <w:spacing w:after="0" w:line="240" w:lineRule="auto"/>
    </w:pPr>
    <w:rPr>
      <w:rFonts w:eastAsiaTheme="minorHAnsi"/>
      <w:lang w:eastAsia="en-US"/>
    </w:rPr>
  </w:style>
  <w:style w:type="paragraph" w:customStyle="1" w:styleId="857E8C623FB441C3B91A47C574B8FBAC9">
    <w:name w:val="857E8C623FB441C3B91A47C574B8FBAC9"/>
    <w:rsid w:val="001742AA"/>
  </w:style>
  <w:style w:type="paragraph" w:customStyle="1" w:styleId="4EC5C0978B6846059ABBE06B338978B69">
    <w:name w:val="4EC5C0978B6846059ABBE06B338978B69"/>
    <w:rsid w:val="001742AA"/>
  </w:style>
  <w:style w:type="paragraph" w:customStyle="1" w:styleId="5037766A517840B9B66F3A770510FD539">
    <w:name w:val="5037766A517840B9B66F3A770510FD539"/>
    <w:rsid w:val="001742AA"/>
  </w:style>
  <w:style w:type="paragraph" w:customStyle="1" w:styleId="91A4453E772947E6BC93FC000BB50F459">
    <w:name w:val="91A4453E772947E6BC93FC000BB50F459"/>
    <w:rsid w:val="001742AA"/>
  </w:style>
  <w:style w:type="paragraph" w:customStyle="1" w:styleId="9E6DB9B94ABA4F09A23C66D8660349031">
    <w:name w:val="9E6DB9B94ABA4F09A23C66D8660349031"/>
    <w:rsid w:val="001742AA"/>
  </w:style>
  <w:style w:type="paragraph" w:customStyle="1" w:styleId="F92B1B47F14341C6ADD7A93198F04C741">
    <w:name w:val="F92B1B47F14341C6ADD7A93198F04C741"/>
    <w:rsid w:val="001742AA"/>
  </w:style>
  <w:style w:type="paragraph" w:customStyle="1" w:styleId="4CEDCF5E3F454ADB83BBED72CDC924801">
    <w:name w:val="4CEDCF5E3F454ADB83BBED72CDC924801"/>
    <w:rsid w:val="001742AA"/>
  </w:style>
  <w:style w:type="paragraph" w:customStyle="1" w:styleId="B215551E28524BA892D6FC15311CE18C3">
    <w:name w:val="B215551E28524BA892D6FC15311CE18C3"/>
    <w:rsid w:val="001742AA"/>
    <w:pPr>
      <w:tabs>
        <w:tab w:val="center" w:pos="4513"/>
        <w:tab w:val="right" w:pos="9026"/>
      </w:tabs>
      <w:spacing w:after="0" w:line="240" w:lineRule="auto"/>
    </w:pPr>
  </w:style>
  <w:style w:type="paragraph" w:customStyle="1" w:styleId="CF159F5DD62A4A819AE66622929ED983139">
    <w:name w:val="CF159F5DD62A4A819AE66622929ED983139"/>
    <w:rsid w:val="001C15C3"/>
  </w:style>
  <w:style w:type="paragraph" w:customStyle="1" w:styleId="48CA35577DDB4C0CB64D5FB7C71DB0B162">
    <w:name w:val="48CA35577DDB4C0CB64D5FB7C71DB0B162"/>
    <w:rsid w:val="001C15C3"/>
  </w:style>
  <w:style w:type="paragraph" w:customStyle="1" w:styleId="058ECC0079D843A586D8ED047540A20E62">
    <w:name w:val="058ECC0079D843A586D8ED047540A20E62"/>
    <w:rsid w:val="001C15C3"/>
  </w:style>
  <w:style w:type="paragraph" w:customStyle="1" w:styleId="665143F347F54B029084EBF29ABFB00C62">
    <w:name w:val="665143F347F54B029084EBF29ABFB00C62"/>
    <w:rsid w:val="001C15C3"/>
  </w:style>
  <w:style w:type="paragraph" w:customStyle="1" w:styleId="AB6B9C9E1DF04753A8EF7173FE6459D662">
    <w:name w:val="AB6B9C9E1DF04753A8EF7173FE6459D662"/>
    <w:rsid w:val="001C15C3"/>
  </w:style>
  <w:style w:type="paragraph" w:customStyle="1" w:styleId="2732875452754D03B0FCAC76849AB14B37">
    <w:name w:val="2732875452754D03B0FCAC76849AB14B37"/>
    <w:rsid w:val="001C15C3"/>
  </w:style>
  <w:style w:type="paragraph" w:customStyle="1" w:styleId="006FE8314A384D5B88C8F6A1297633F637">
    <w:name w:val="006FE8314A384D5B88C8F6A1297633F637"/>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7">
    <w:name w:val="9258E935729A425CB623C60B7ED9271937"/>
    <w:rsid w:val="001C15C3"/>
    <w:pPr>
      <w:spacing w:after="0" w:line="240" w:lineRule="auto"/>
    </w:pPr>
    <w:rPr>
      <w:rFonts w:eastAsiaTheme="minorHAnsi"/>
      <w:lang w:eastAsia="en-US"/>
    </w:rPr>
  </w:style>
  <w:style w:type="paragraph" w:customStyle="1" w:styleId="857E8C623FB441C3B91A47C574B8FBAC10">
    <w:name w:val="857E8C623FB441C3B91A47C574B8FBAC10"/>
    <w:rsid w:val="001C15C3"/>
  </w:style>
  <w:style w:type="paragraph" w:customStyle="1" w:styleId="4EC5C0978B6846059ABBE06B338978B610">
    <w:name w:val="4EC5C0978B6846059ABBE06B338978B610"/>
    <w:rsid w:val="001C15C3"/>
  </w:style>
  <w:style w:type="paragraph" w:customStyle="1" w:styleId="5037766A517840B9B66F3A770510FD5310">
    <w:name w:val="5037766A517840B9B66F3A770510FD5310"/>
    <w:rsid w:val="001C15C3"/>
  </w:style>
  <w:style w:type="paragraph" w:customStyle="1" w:styleId="91A4453E772947E6BC93FC000BB50F4510">
    <w:name w:val="91A4453E772947E6BC93FC000BB50F4510"/>
    <w:rsid w:val="001C15C3"/>
  </w:style>
  <w:style w:type="paragraph" w:customStyle="1" w:styleId="59D7F65F752A4A6D9603BE4E04256738">
    <w:name w:val="59D7F65F752A4A6D9603BE4E04256738"/>
    <w:rsid w:val="001C15C3"/>
  </w:style>
  <w:style w:type="paragraph" w:customStyle="1" w:styleId="337A8A6497C94041B9215608DBEB2043">
    <w:name w:val="337A8A6497C94041B9215608DBEB2043"/>
    <w:rsid w:val="001C15C3"/>
  </w:style>
  <w:style w:type="paragraph" w:customStyle="1" w:styleId="B5E7F9B4775E4F6EB53E29377F5DE84A">
    <w:name w:val="B5E7F9B4775E4F6EB53E29377F5DE84A"/>
    <w:rsid w:val="001C15C3"/>
  </w:style>
  <w:style w:type="paragraph" w:customStyle="1" w:styleId="1949B47B324147889F439D0FC20D913F">
    <w:name w:val="1949B47B324147889F439D0FC20D913F"/>
    <w:rsid w:val="001C15C3"/>
    <w:pPr>
      <w:tabs>
        <w:tab w:val="center" w:pos="4513"/>
        <w:tab w:val="right" w:pos="9026"/>
      </w:tabs>
      <w:spacing w:after="0" w:line="240" w:lineRule="auto"/>
    </w:pPr>
  </w:style>
  <w:style w:type="paragraph" w:customStyle="1" w:styleId="1949B47B324147889F439D0FC20D913F1">
    <w:name w:val="1949B47B324147889F439D0FC20D913F1"/>
    <w:rsid w:val="001C15C3"/>
    <w:pPr>
      <w:tabs>
        <w:tab w:val="center" w:pos="4513"/>
        <w:tab w:val="right" w:pos="9026"/>
      </w:tabs>
      <w:spacing w:after="0" w:line="240" w:lineRule="auto"/>
    </w:pPr>
  </w:style>
  <w:style w:type="paragraph" w:customStyle="1" w:styleId="1949B47B324147889F439D0FC20D913F2">
    <w:name w:val="1949B47B324147889F439D0FC20D913F2"/>
    <w:rsid w:val="001C15C3"/>
    <w:pPr>
      <w:tabs>
        <w:tab w:val="center" w:pos="4513"/>
        <w:tab w:val="right" w:pos="9026"/>
      </w:tabs>
      <w:spacing w:after="0" w:line="240" w:lineRule="auto"/>
    </w:pPr>
  </w:style>
  <w:style w:type="paragraph" w:customStyle="1" w:styleId="CF159F5DD62A4A819AE66622929ED983140">
    <w:name w:val="CF159F5DD62A4A819AE66622929ED983140"/>
    <w:rsid w:val="001C15C3"/>
  </w:style>
  <w:style w:type="paragraph" w:customStyle="1" w:styleId="48CA35577DDB4C0CB64D5FB7C71DB0B163">
    <w:name w:val="48CA35577DDB4C0CB64D5FB7C71DB0B163"/>
    <w:rsid w:val="001C15C3"/>
  </w:style>
  <w:style w:type="paragraph" w:customStyle="1" w:styleId="058ECC0079D843A586D8ED047540A20E63">
    <w:name w:val="058ECC0079D843A586D8ED047540A20E63"/>
    <w:rsid w:val="001C15C3"/>
  </w:style>
  <w:style w:type="paragraph" w:customStyle="1" w:styleId="665143F347F54B029084EBF29ABFB00C63">
    <w:name w:val="665143F347F54B029084EBF29ABFB00C63"/>
    <w:rsid w:val="001C15C3"/>
  </w:style>
  <w:style w:type="paragraph" w:customStyle="1" w:styleId="AB6B9C9E1DF04753A8EF7173FE6459D663">
    <w:name w:val="AB6B9C9E1DF04753A8EF7173FE6459D663"/>
    <w:rsid w:val="001C15C3"/>
  </w:style>
  <w:style w:type="paragraph" w:customStyle="1" w:styleId="2732875452754D03B0FCAC76849AB14B38">
    <w:name w:val="2732875452754D03B0FCAC76849AB14B38"/>
    <w:rsid w:val="001C15C3"/>
  </w:style>
  <w:style w:type="paragraph" w:customStyle="1" w:styleId="006FE8314A384D5B88C8F6A1297633F638">
    <w:name w:val="006FE8314A384D5B88C8F6A1297633F638"/>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8">
    <w:name w:val="9258E935729A425CB623C60B7ED9271938"/>
    <w:rsid w:val="001C15C3"/>
    <w:pPr>
      <w:spacing w:after="0" w:line="240" w:lineRule="auto"/>
    </w:pPr>
    <w:rPr>
      <w:rFonts w:eastAsiaTheme="minorHAnsi"/>
      <w:lang w:eastAsia="en-US"/>
    </w:rPr>
  </w:style>
  <w:style w:type="paragraph" w:customStyle="1" w:styleId="857E8C623FB441C3B91A47C574B8FBAC11">
    <w:name w:val="857E8C623FB441C3B91A47C574B8FBAC11"/>
    <w:rsid w:val="001C15C3"/>
  </w:style>
  <w:style w:type="paragraph" w:customStyle="1" w:styleId="4EC5C0978B6846059ABBE06B338978B611">
    <w:name w:val="4EC5C0978B6846059ABBE06B338978B611"/>
    <w:rsid w:val="001C15C3"/>
  </w:style>
  <w:style w:type="paragraph" w:customStyle="1" w:styleId="5037766A517840B9B66F3A770510FD5311">
    <w:name w:val="5037766A517840B9B66F3A770510FD5311"/>
    <w:rsid w:val="001C15C3"/>
  </w:style>
  <w:style w:type="paragraph" w:customStyle="1" w:styleId="91A4453E772947E6BC93FC000BB50F4511">
    <w:name w:val="91A4453E772947E6BC93FC000BB50F4511"/>
    <w:rsid w:val="001C15C3"/>
  </w:style>
  <w:style w:type="paragraph" w:customStyle="1" w:styleId="59D7F65F752A4A6D9603BE4E042567381">
    <w:name w:val="59D7F65F752A4A6D9603BE4E042567381"/>
    <w:rsid w:val="001C15C3"/>
  </w:style>
  <w:style w:type="paragraph" w:customStyle="1" w:styleId="337A8A6497C94041B9215608DBEB20431">
    <w:name w:val="337A8A6497C94041B9215608DBEB20431"/>
    <w:rsid w:val="001C15C3"/>
  </w:style>
  <w:style w:type="paragraph" w:customStyle="1" w:styleId="B5E7F9B4775E4F6EB53E29377F5DE84A1">
    <w:name w:val="B5E7F9B4775E4F6EB53E29377F5DE84A1"/>
    <w:rsid w:val="001C15C3"/>
  </w:style>
  <w:style w:type="paragraph" w:customStyle="1" w:styleId="CF159F5DD62A4A819AE66622929ED983141">
    <w:name w:val="CF159F5DD62A4A819AE66622929ED983141"/>
    <w:rsid w:val="00D00B82"/>
  </w:style>
  <w:style w:type="paragraph" w:customStyle="1" w:styleId="48CA35577DDB4C0CB64D5FB7C71DB0B164">
    <w:name w:val="48CA35577DDB4C0CB64D5FB7C71DB0B164"/>
    <w:rsid w:val="00D00B82"/>
  </w:style>
  <w:style w:type="paragraph" w:customStyle="1" w:styleId="058ECC0079D843A586D8ED047540A20E64">
    <w:name w:val="058ECC0079D843A586D8ED047540A20E64"/>
    <w:rsid w:val="00D00B82"/>
  </w:style>
  <w:style w:type="paragraph" w:customStyle="1" w:styleId="665143F347F54B029084EBF29ABFB00C64">
    <w:name w:val="665143F347F54B029084EBF29ABFB00C64"/>
    <w:rsid w:val="00D00B82"/>
  </w:style>
  <w:style w:type="paragraph" w:customStyle="1" w:styleId="AB6B9C9E1DF04753A8EF7173FE6459D664">
    <w:name w:val="AB6B9C9E1DF04753A8EF7173FE6459D664"/>
    <w:rsid w:val="00D00B82"/>
  </w:style>
  <w:style w:type="paragraph" w:customStyle="1" w:styleId="2732875452754D03B0FCAC76849AB14B39">
    <w:name w:val="2732875452754D03B0FCAC76849AB14B39"/>
    <w:rsid w:val="00D00B82"/>
  </w:style>
  <w:style w:type="paragraph" w:customStyle="1" w:styleId="006FE8314A384D5B88C8F6A1297633F639">
    <w:name w:val="006FE8314A384D5B88C8F6A1297633F639"/>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9">
    <w:name w:val="9258E935729A425CB623C60B7ED9271939"/>
    <w:rsid w:val="00D00B82"/>
    <w:pPr>
      <w:spacing w:after="0" w:line="240" w:lineRule="auto"/>
    </w:pPr>
    <w:rPr>
      <w:rFonts w:eastAsiaTheme="minorHAnsi"/>
      <w:lang w:eastAsia="en-US"/>
    </w:rPr>
  </w:style>
  <w:style w:type="paragraph" w:customStyle="1" w:styleId="857E8C623FB441C3B91A47C574B8FBAC12">
    <w:name w:val="857E8C623FB441C3B91A47C574B8FBAC12"/>
    <w:rsid w:val="00D00B82"/>
  </w:style>
  <w:style w:type="paragraph" w:customStyle="1" w:styleId="4EC5C0978B6846059ABBE06B338978B612">
    <w:name w:val="4EC5C0978B6846059ABBE06B338978B612"/>
    <w:rsid w:val="00D00B82"/>
  </w:style>
  <w:style w:type="paragraph" w:customStyle="1" w:styleId="5037766A517840B9B66F3A770510FD5312">
    <w:name w:val="5037766A517840B9B66F3A770510FD5312"/>
    <w:rsid w:val="00D00B82"/>
  </w:style>
  <w:style w:type="paragraph" w:customStyle="1" w:styleId="91A4453E772947E6BC93FC000BB50F4512">
    <w:name w:val="91A4453E772947E6BC93FC000BB50F4512"/>
    <w:rsid w:val="00D00B82"/>
  </w:style>
  <w:style w:type="paragraph" w:customStyle="1" w:styleId="59D7F65F752A4A6D9603BE4E042567382">
    <w:name w:val="59D7F65F752A4A6D9603BE4E042567382"/>
    <w:rsid w:val="00D00B82"/>
  </w:style>
  <w:style w:type="paragraph" w:customStyle="1" w:styleId="337A8A6497C94041B9215608DBEB20432">
    <w:name w:val="337A8A6497C94041B9215608DBEB20432"/>
    <w:rsid w:val="00D00B82"/>
  </w:style>
  <w:style w:type="paragraph" w:customStyle="1" w:styleId="B5E7F9B4775E4F6EB53E29377F5DE84A2">
    <w:name w:val="B5E7F9B4775E4F6EB53E29377F5DE84A2"/>
    <w:rsid w:val="00D00B82"/>
  </w:style>
  <w:style w:type="paragraph" w:customStyle="1" w:styleId="CF159F5DD62A4A819AE66622929ED983142">
    <w:name w:val="CF159F5DD62A4A819AE66622929ED983142"/>
    <w:rsid w:val="00D00B82"/>
  </w:style>
  <w:style w:type="paragraph" w:customStyle="1" w:styleId="48CA35577DDB4C0CB64D5FB7C71DB0B165">
    <w:name w:val="48CA35577DDB4C0CB64D5FB7C71DB0B165"/>
    <w:rsid w:val="00D00B82"/>
  </w:style>
  <w:style w:type="paragraph" w:customStyle="1" w:styleId="058ECC0079D843A586D8ED047540A20E65">
    <w:name w:val="058ECC0079D843A586D8ED047540A20E65"/>
    <w:rsid w:val="00D00B82"/>
  </w:style>
  <w:style w:type="paragraph" w:customStyle="1" w:styleId="665143F347F54B029084EBF29ABFB00C65">
    <w:name w:val="665143F347F54B029084EBF29ABFB00C65"/>
    <w:rsid w:val="00D00B82"/>
  </w:style>
  <w:style w:type="paragraph" w:customStyle="1" w:styleId="AB6B9C9E1DF04753A8EF7173FE6459D665">
    <w:name w:val="AB6B9C9E1DF04753A8EF7173FE6459D665"/>
    <w:rsid w:val="00D00B82"/>
  </w:style>
  <w:style w:type="paragraph" w:customStyle="1" w:styleId="2732875452754D03B0FCAC76849AB14B40">
    <w:name w:val="2732875452754D03B0FCAC76849AB14B40"/>
    <w:rsid w:val="00D00B82"/>
  </w:style>
  <w:style w:type="paragraph" w:customStyle="1" w:styleId="006FE8314A384D5B88C8F6A1297633F640">
    <w:name w:val="006FE8314A384D5B88C8F6A1297633F640"/>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0">
    <w:name w:val="9258E935729A425CB623C60B7ED9271940"/>
    <w:rsid w:val="00D00B82"/>
    <w:pPr>
      <w:spacing w:after="0" w:line="240" w:lineRule="auto"/>
    </w:pPr>
    <w:rPr>
      <w:rFonts w:eastAsiaTheme="minorHAnsi"/>
      <w:lang w:eastAsia="en-US"/>
    </w:rPr>
  </w:style>
  <w:style w:type="paragraph" w:customStyle="1" w:styleId="857E8C623FB441C3B91A47C574B8FBAC13">
    <w:name w:val="857E8C623FB441C3B91A47C574B8FBAC13"/>
    <w:rsid w:val="00D00B82"/>
  </w:style>
  <w:style w:type="paragraph" w:customStyle="1" w:styleId="4EC5C0978B6846059ABBE06B338978B613">
    <w:name w:val="4EC5C0978B6846059ABBE06B338978B613"/>
    <w:rsid w:val="00D00B82"/>
  </w:style>
  <w:style w:type="paragraph" w:customStyle="1" w:styleId="5037766A517840B9B66F3A770510FD5313">
    <w:name w:val="5037766A517840B9B66F3A770510FD5313"/>
    <w:rsid w:val="00D00B82"/>
  </w:style>
  <w:style w:type="paragraph" w:customStyle="1" w:styleId="91A4453E772947E6BC93FC000BB50F4513">
    <w:name w:val="91A4453E772947E6BC93FC000BB50F4513"/>
    <w:rsid w:val="00D00B82"/>
  </w:style>
  <w:style w:type="paragraph" w:customStyle="1" w:styleId="59D7F65F752A4A6D9603BE4E042567383">
    <w:name w:val="59D7F65F752A4A6D9603BE4E042567383"/>
    <w:rsid w:val="00D00B82"/>
  </w:style>
  <w:style w:type="paragraph" w:customStyle="1" w:styleId="337A8A6497C94041B9215608DBEB20433">
    <w:name w:val="337A8A6497C94041B9215608DBEB20433"/>
    <w:rsid w:val="00D00B82"/>
  </w:style>
  <w:style w:type="paragraph" w:customStyle="1" w:styleId="B5E7F9B4775E4F6EB53E29377F5DE84A3">
    <w:name w:val="B5E7F9B4775E4F6EB53E29377F5DE84A3"/>
    <w:rsid w:val="00D00B82"/>
  </w:style>
  <w:style w:type="paragraph" w:customStyle="1" w:styleId="CF159F5DD62A4A819AE66622929ED983143">
    <w:name w:val="CF159F5DD62A4A819AE66622929ED983143"/>
    <w:rsid w:val="00BB0F4C"/>
  </w:style>
  <w:style w:type="paragraph" w:customStyle="1" w:styleId="48CA35577DDB4C0CB64D5FB7C71DB0B166">
    <w:name w:val="48CA35577DDB4C0CB64D5FB7C71DB0B166"/>
    <w:rsid w:val="00BB0F4C"/>
  </w:style>
  <w:style w:type="paragraph" w:customStyle="1" w:styleId="058ECC0079D843A586D8ED047540A20E66">
    <w:name w:val="058ECC0079D843A586D8ED047540A20E66"/>
    <w:rsid w:val="00BB0F4C"/>
  </w:style>
  <w:style w:type="paragraph" w:customStyle="1" w:styleId="665143F347F54B029084EBF29ABFB00C66">
    <w:name w:val="665143F347F54B029084EBF29ABFB00C66"/>
    <w:rsid w:val="00BB0F4C"/>
  </w:style>
  <w:style w:type="paragraph" w:customStyle="1" w:styleId="AB6B9C9E1DF04753A8EF7173FE6459D666">
    <w:name w:val="AB6B9C9E1DF04753A8EF7173FE6459D666"/>
    <w:rsid w:val="00BB0F4C"/>
  </w:style>
  <w:style w:type="paragraph" w:customStyle="1" w:styleId="2732875452754D03B0FCAC76849AB14B41">
    <w:name w:val="2732875452754D03B0FCAC76849AB14B41"/>
    <w:rsid w:val="00BB0F4C"/>
  </w:style>
  <w:style w:type="paragraph" w:customStyle="1" w:styleId="006FE8314A384D5B88C8F6A1297633F641">
    <w:name w:val="006FE8314A384D5B88C8F6A1297633F641"/>
    <w:rsid w:val="00BB0F4C"/>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1">
    <w:name w:val="9258E935729A425CB623C60B7ED9271941"/>
    <w:rsid w:val="00BB0F4C"/>
    <w:pPr>
      <w:spacing w:after="0" w:line="240" w:lineRule="auto"/>
    </w:pPr>
    <w:rPr>
      <w:rFonts w:eastAsiaTheme="minorHAnsi"/>
      <w:lang w:eastAsia="en-US"/>
    </w:rPr>
  </w:style>
  <w:style w:type="paragraph" w:customStyle="1" w:styleId="857E8C623FB441C3B91A47C574B8FBAC14">
    <w:name w:val="857E8C623FB441C3B91A47C574B8FBAC14"/>
    <w:rsid w:val="00BB0F4C"/>
  </w:style>
  <w:style w:type="paragraph" w:customStyle="1" w:styleId="4EC5C0978B6846059ABBE06B338978B614">
    <w:name w:val="4EC5C0978B6846059ABBE06B338978B614"/>
    <w:rsid w:val="00BB0F4C"/>
  </w:style>
  <w:style w:type="paragraph" w:customStyle="1" w:styleId="5037766A517840B9B66F3A770510FD5314">
    <w:name w:val="5037766A517840B9B66F3A770510FD5314"/>
    <w:rsid w:val="00BB0F4C"/>
  </w:style>
  <w:style w:type="paragraph" w:customStyle="1" w:styleId="91A4453E772947E6BC93FC000BB50F4514">
    <w:name w:val="91A4453E772947E6BC93FC000BB50F4514"/>
    <w:rsid w:val="00BB0F4C"/>
  </w:style>
  <w:style w:type="paragraph" w:customStyle="1" w:styleId="59D7F65F752A4A6D9603BE4E042567384">
    <w:name w:val="59D7F65F752A4A6D9603BE4E042567384"/>
    <w:rsid w:val="00BB0F4C"/>
  </w:style>
  <w:style w:type="paragraph" w:customStyle="1" w:styleId="337A8A6497C94041B9215608DBEB20434">
    <w:name w:val="337A8A6497C94041B9215608DBEB20434"/>
    <w:rsid w:val="00BB0F4C"/>
  </w:style>
  <w:style w:type="paragraph" w:customStyle="1" w:styleId="B5E7F9B4775E4F6EB53E29377F5DE84A4">
    <w:name w:val="B5E7F9B4775E4F6EB53E29377F5DE84A4"/>
    <w:rsid w:val="00BB0F4C"/>
  </w:style>
  <w:style w:type="paragraph" w:customStyle="1" w:styleId="CF159F5DD62A4A819AE66622929ED983144">
    <w:name w:val="CF159F5DD62A4A819AE66622929ED983144"/>
    <w:rsid w:val="00DB59F2"/>
  </w:style>
  <w:style w:type="paragraph" w:customStyle="1" w:styleId="48CA35577DDB4C0CB64D5FB7C71DB0B167">
    <w:name w:val="48CA35577DDB4C0CB64D5FB7C71DB0B167"/>
    <w:rsid w:val="00DB59F2"/>
  </w:style>
  <w:style w:type="paragraph" w:customStyle="1" w:styleId="058ECC0079D843A586D8ED047540A20E67">
    <w:name w:val="058ECC0079D843A586D8ED047540A20E67"/>
    <w:rsid w:val="00DB59F2"/>
  </w:style>
  <w:style w:type="paragraph" w:customStyle="1" w:styleId="665143F347F54B029084EBF29ABFB00C67">
    <w:name w:val="665143F347F54B029084EBF29ABFB00C67"/>
    <w:rsid w:val="00DB59F2"/>
  </w:style>
  <w:style w:type="paragraph" w:customStyle="1" w:styleId="AB6B9C9E1DF04753A8EF7173FE6459D667">
    <w:name w:val="AB6B9C9E1DF04753A8EF7173FE6459D667"/>
    <w:rsid w:val="00DB59F2"/>
  </w:style>
  <w:style w:type="paragraph" w:customStyle="1" w:styleId="2732875452754D03B0FCAC76849AB14B42">
    <w:name w:val="2732875452754D03B0FCAC76849AB14B42"/>
    <w:rsid w:val="00DB59F2"/>
  </w:style>
  <w:style w:type="paragraph" w:customStyle="1" w:styleId="006FE8314A384D5B88C8F6A1297633F642">
    <w:name w:val="006FE8314A384D5B88C8F6A1297633F642"/>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2">
    <w:name w:val="9258E935729A425CB623C60B7ED9271942"/>
    <w:rsid w:val="00DB59F2"/>
    <w:pPr>
      <w:spacing w:after="0" w:line="240" w:lineRule="auto"/>
    </w:pPr>
    <w:rPr>
      <w:rFonts w:eastAsiaTheme="minorHAnsi"/>
      <w:lang w:eastAsia="en-US"/>
    </w:rPr>
  </w:style>
  <w:style w:type="paragraph" w:customStyle="1" w:styleId="857E8C623FB441C3B91A47C574B8FBAC15">
    <w:name w:val="857E8C623FB441C3B91A47C574B8FBAC15"/>
    <w:rsid w:val="00DB59F2"/>
  </w:style>
  <w:style w:type="paragraph" w:customStyle="1" w:styleId="4EC5C0978B6846059ABBE06B338978B615">
    <w:name w:val="4EC5C0978B6846059ABBE06B338978B615"/>
    <w:rsid w:val="00DB59F2"/>
  </w:style>
  <w:style w:type="paragraph" w:customStyle="1" w:styleId="5037766A517840B9B66F3A770510FD5315">
    <w:name w:val="5037766A517840B9B66F3A770510FD5315"/>
    <w:rsid w:val="00DB59F2"/>
  </w:style>
  <w:style w:type="paragraph" w:customStyle="1" w:styleId="91A4453E772947E6BC93FC000BB50F4515">
    <w:name w:val="91A4453E772947E6BC93FC000BB50F4515"/>
    <w:rsid w:val="00DB59F2"/>
  </w:style>
  <w:style w:type="paragraph" w:customStyle="1" w:styleId="158AB465947140A785B3CBA1065AC90A">
    <w:name w:val="158AB465947140A785B3CBA1065AC90A"/>
    <w:rsid w:val="00DB59F2"/>
  </w:style>
  <w:style w:type="paragraph" w:customStyle="1" w:styleId="A9A775EA713C4DB7A04B127FE62440AB">
    <w:name w:val="A9A775EA713C4DB7A04B127FE62440AB"/>
    <w:rsid w:val="00DB59F2"/>
  </w:style>
  <w:style w:type="paragraph" w:customStyle="1" w:styleId="7512EFCAE3AB4B1CAC9FEC9BDDF8E066">
    <w:name w:val="7512EFCAE3AB4B1CAC9FEC9BDDF8E066"/>
    <w:rsid w:val="00DB59F2"/>
  </w:style>
  <w:style w:type="paragraph" w:customStyle="1" w:styleId="7E886D5225A1492D98ADB88FDAE6DC01">
    <w:name w:val="7E886D5225A1492D98ADB88FDAE6DC01"/>
    <w:rsid w:val="00DB59F2"/>
  </w:style>
  <w:style w:type="paragraph" w:customStyle="1" w:styleId="CF159F5DD62A4A819AE66622929ED983145">
    <w:name w:val="CF159F5DD62A4A819AE66622929ED983145"/>
    <w:rsid w:val="00DB59F2"/>
  </w:style>
  <w:style w:type="paragraph" w:customStyle="1" w:styleId="48CA35577DDB4C0CB64D5FB7C71DB0B168">
    <w:name w:val="48CA35577DDB4C0CB64D5FB7C71DB0B168"/>
    <w:rsid w:val="00DB59F2"/>
  </w:style>
  <w:style w:type="paragraph" w:customStyle="1" w:styleId="058ECC0079D843A586D8ED047540A20E68">
    <w:name w:val="058ECC0079D843A586D8ED047540A20E68"/>
    <w:rsid w:val="00DB59F2"/>
  </w:style>
  <w:style w:type="paragraph" w:customStyle="1" w:styleId="665143F347F54B029084EBF29ABFB00C68">
    <w:name w:val="665143F347F54B029084EBF29ABFB00C68"/>
    <w:rsid w:val="00DB59F2"/>
  </w:style>
  <w:style w:type="paragraph" w:customStyle="1" w:styleId="AB6B9C9E1DF04753A8EF7173FE6459D668">
    <w:name w:val="AB6B9C9E1DF04753A8EF7173FE6459D668"/>
    <w:rsid w:val="00DB59F2"/>
  </w:style>
  <w:style w:type="paragraph" w:customStyle="1" w:styleId="2732875452754D03B0FCAC76849AB14B43">
    <w:name w:val="2732875452754D03B0FCAC76849AB14B43"/>
    <w:rsid w:val="00DB59F2"/>
  </w:style>
  <w:style w:type="paragraph" w:customStyle="1" w:styleId="006FE8314A384D5B88C8F6A1297633F643">
    <w:name w:val="006FE8314A384D5B88C8F6A1297633F643"/>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3">
    <w:name w:val="9258E935729A425CB623C60B7ED9271943"/>
    <w:rsid w:val="00DB59F2"/>
    <w:pPr>
      <w:spacing w:after="0" w:line="240" w:lineRule="auto"/>
    </w:pPr>
    <w:rPr>
      <w:rFonts w:eastAsiaTheme="minorHAnsi"/>
      <w:lang w:eastAsia="en-US"/>
    </w:rPr>
  </w:style>
  <w:style w:type="paragraph" w:customStyle="1" w:styleId="857E8C623FB441C3B91A47C574B8FBAC16">
    <w:name w:val="857E8C623FB441C3B91A47C574B8FBAC16"/>
    <w:rsid w:val="00DB59F2"/>
  </w:style>
  <w:style w:type="paragraph" w:customStyle="1" w:styleId="4EC5C0978B6846059ABBE06B338978B616">
    <w:name w:val="4EC5C0978B6846059ABBE06B338978B616"/>
    <w:rsid w:val="00DB59F2"/>
  </w:style>
  <w:style w:type="paragraph" w:customStyle="1" w:styleId="5037766A517840B9B66F3A770510FD5316">
    <w:name w:val="5037766A517840B9B66F3A770510FD5316"/>
    <w:rsid w:val="00DB59F2"/>
  </w:style>
  <w:style w:type="paragraph" w:customStyle="1" w:styleId="91A4453E772947E6BC93FC000BB50F4516">
    <w:name w:val="91A4453E772947E6BC93FC000BB50F4516"/>
    <w:rsid w:val="00DB59F2"/>
  </w:style>
  <w:style w:type="paragraph" w:customStyle="1" w:styleId="A9A775EA713C4DB7A04B127FE62440AB1">
    <w:name w:val="A9A775EA713C4DB7A04B127FE62440AB1"/>
    <w:rsid w:val="00DB59F2"/>
  </w:style>
  <w:style w:type="paragraph" w:customStyle="1" w:styleId="7E886D5225A1492D98ADB88FDAE6DC011">
    <w:name w:val="7E886D5225A1492D98ADB88FDAE6DC011"/>
    <w:rsid w:val="00DB59F2"/>
  </w:style>
  <w:style w:type="paragraph" w:customStyle="1" w:styleId="CF159F5DD62A4A819AE66622929ED983146">
    <w:name w:val="CF159F5DD62A4A819AE66622929ED983146"/>
    <w:rsid w:val="00DB59F2"/>
  </w:style>
  <w:style w:type="paragraph" w:customStyle="1" w:styleId="48CA35577DDB4C0CB64D5FB7C71DB0B169">
    <w:name w:val="48CA35577DDB4C0CB64D5FB7C71DB0B169"/>
    <w:rsid w:val="00DB59F2"/>
  </w:style>
  <w:style w:type="paragraph" w:customStyle="1" w:styleId="058ECC0079D843A586D8ED047540A20E69">
    <w:name w:val="058ECC0079D843A586D8ED047540A20E69"/>
    <w:rsid w:val="00DB59F2"/>
  </w:style>
  <w:style w:type="paragraph" w:customStyle="1" w:styleId="665143F347F54B029084EBF29ABFB00C69">
    <w:name w:val="665143F347F54B029084EBF29ABFB00C69"/>
    <w:rsid w:val="00DB59F2"/>
  </w:style>
  <w:style w:type="paragraph" w:customStyle="1" w:styleId="AB6B9C9E1DF04753A8EF7173FE6459D669">
    <w:name w:val="AB6B9C9E1DF04753A8EF7173FE6459D669"/>
    <w:rsid w:val="00DB59F2"/>
  </w:style>
  <w:style w:type="paragraph" w:customStyle="1" w:styleId="2732875452754D03B0FCAC76849AB14B44">
    <w:name w:val="2732875452754D03B0FCAC76849AB14B44"/>
    <w:rsid w:val="00DB59F2"/>
  </w:style>
  <w:style w:type="paragraph" w:customStyle="1" w:styleId="006FE8314A384D5B88C8F6A1297633F644">
    <w:name w:val="006FE8314A384D5B88C8F6A1297633F644"/>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4">
    <w:name w:val="9258E935729A425CB623C60B7ED9271944"/>
    <w:rsid w:val="00DB59F2"/>
    <w:pPr>
      <w:spacing w:after="0" w:line="240" w:lineRule="auto"/>
    </w:pPr>
    <w:rPr>
      <w:rFonts w:eastAsiaTheme="minorHAnsi"/>
      <w:lang w:eastAsia="en-US"/>
    </w:rPr>
  </w:style>
  <w:style w:type="paragraph" w:customStyle="1" w:styleId="857E8C623FB441C3B91A47C574B8FBAC17">
    <w:name w:val="857E8C623FB441C3B91A47C574B8FBAC17"/>
    <w:rsid w:val="00DB59F2"/>
  </w:style>
  <w:style w:type="paragraph" w:customStyle="1" w:styleId="4EC5C0978B6846059ABBE06B338978B617">
    <w:name w:val="4EC5C0978B6846059ABBE06B338978B617"/>
    <w:rsid w:val="00DB59F2"/>
  </w:style>
  <w:style w:type="paragraph" w:customStyle="1" w:styleId="5037766A517840B9B66F3A770510FD5317">
    <w:name w:val="5037766A517840B9B66F3A770510FD5317"/>
    <w:rsid w:val="00DB59F2"/>
  </w:style>
  <w:style w:type="paragraph" w:customStyle="1" w:styleId="91A4453E772947E6BC93FC000BB50F4517">
    <w:name w:val="91A4453E772947E6BC93FC000BB50F4517"/>
    <w:rsid w:val="00DB59F2"/>
  </w:style>
  <w:style w:type="paragraph" w:customStyle="1" w:styleId="CF159F5DD62A4A819AE66622929ED983147">
    <w:name w:val="CF159F5DD62A4A819AE66622929ED983147"/>
    <w:rsid w:val="00DB59F2"/>
  </w:style>
  <w:style w:type="paragraph" w:customStyle="1" w:styleId="48CA35577DDB4C0CB64D5FB7C71DB0B170">
    <w:name w:val="48CA35577DDB4C0CB64D5FB7C71DB0B170"/>
    <w:rsid w:val="00DB59F2"/>
  </w:style>
  <w:style w:type="paragraph" w:customStyle="1" w:styleId="058ECC0079D843A586D8ED047540A20E70">
    <w:name w:val="058ECC0079D843A586D8ED047540A20E70"/>
    <w:rsid w:val="00DB59F2"/>
  </w:style>
  <w:style w:type="paragraph" w:customStyle="1" w:styleId="665143F347F54B029084EBF29ABFB00C70">
    <w:name w:val="665143F347F54B029084EBF29ABFB00C70"/>
    <w:rsid w:val="00DB59F2"/>
  </w:style>
  <w:style w:type="paragraph" w:customStyle="1" w:styleId="AB6B9C9E1DF04753A8EF7173FE6459D670">
    <w:name w:val="AB6B9C9E1DF04753A8EF7173FE6459D670"/>
    <w:rsid w:val="00DB59F2"/>
  </w:style>
  <w:style w:type="paragraph" w:customStyle="1" w:styleId="2732875452754D03B0FCAC76849AB14B45">
    <w:name w:val="2732875452754D03B0FCAC76849AB14B45"/>
    <w:rsid w:val="00DB59F2"/>
  </w:style>
  <w:style w:type="paragraph" w:customStyle="1" w:styleId="006FE8314A384D5B88C8F6A1297633F645">
    <w:name w:val="006FE8314A384D5B88C8F6A1297633F645"/>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5">
    <w:name w:val="9258E935729A425CB623C60B7ED9271945"/>
    <w:rsid w:val="00DB59F2"/>
    <w:pPr>
      <w:spacing w:after="0" w:line="240" w:lineRule="auto"/>
    </w:pPr>
    <w:rPr>
      <w:rFonts w:eastAsiaTheme="minorHAnsi"/>
      <w:lang w:eastAsia="en-US"/>
    </w:rPr>
  </w:style>
  <w:style w:type="paragraph" w:customStyle="1" w:styleId="857E8C623FB441C3B91A47C574B8FBAC18">
    <w:name w:val="857E8C623FB441C3B91A47C574B8FBAC18"/>
    <w:rsid w:val="00DB59F2"/>
  </w:style>
  <w:style w:type="paragraph" w:customStyle="1" w:styleId="4EC5C0978B6846059ABBE06B338978B618">
    <w:name w:val="4EC5C0978B6846059ABBE06B338978B618"/>
    <w:rsid w:val="00DB59F2"/>
  </w:style>
  <w:style w:type="paragraph" w:customStyle="1" w:styleId="5037766A517840B9B66F3A770510FD5318">
    <w:name w:val="5037766A517840B9B66F3A770510FD5318"/>
    <w:rsid w:val="00DB59F2"/>
  </w:style>
  <w:style w:type="paragraph" w:customStyle="1" w:styleId="91A4453E772947E6BC93FC000BB50F4518">
    <w:name w:val="91A4453E772947E6BC93FC000BB50F4518"/>
    <w:rsid w:val="00DB59F2"/>
  </w:style>
  <w:style w:type="paragraph" w:customStyle="1" w:styleId="CF159F5DD62A4A819AE66622929ED983148">
    <w:name w:val="CF159F5DD62A4A819AE66622929ED983148"/>
    <w:rsid w:val="00DB59F2"/>
  </w:style>
  <w:style w:type="paragraph" w:customStyle="1" w:styleId="48CA35577DDB4C0CB64D5FB7C71DB0B171">
    <w:name w:val="48CA35577DDB4C0CB64D5FB7C71DB0B171"/>
    <w:rsid w:val="00DB59F2"/>
  </w:style>
  <w:style w:type="paragraph" w:customStyle="1" w:styleId="058ECC0079D843A586D8ED047540A20E71">
    <w:name w:val="058ECC0079D843A586D8ED047540A20E71"/>
    <w:rsid w:val="00DB59F2"/>
  </w:style>
  <w:style w:type="paragraph" w:customStyle="1" w:styleId="665143F347F54B029084EBF29ABFB00C71">
    <w:name w:val="665143F347F54B029084EBF29ABFB00C71"/>
    <w:rsid w:val="00DB59F2"/>
  </w:style>
  <w:style w:type="paragraph" w:customStyle="1" w:styleId="AB6B9C9E1DF04753A8EF7173FE6459D671">
    <w:name w:val="AB6B9C9E1DF04753A8EF7173FE6459D671"/>
    <w:rsid w:val="00DB59F2"/>
  </w:style>
  <w:style w:type="paragraph" w:customStyle="1" w:styleId="2732875452754D03B0FCAC76849AB14B46">
    <w:name w:val="2732875452754D03B0FCAC76849AB14B46"/>
    <w:rsid w:val="00DB59F2"/>
  </w:style>
  <w:style w:type="paragraph" w:customStyle="1" w:styleId="006FE8314A384D5B88C8F6A1297633F646">
    <w:name w:val="006FE8314A384D5B88C8F6A1297633F646"/>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6">
    <w:name w:val="9258E935729A425CB623C60B7ED9271946"/>
    <w:rsid w:val="00DB59F2"/>
    <w:pPr>
      <w:spacing w:after="0" w:line="240" w:lineRule="auto"/>
    </w:pPr>
    <w:rPr>
      <w:rFonts w:eastAsiaTheme="minorHAnsi"/>
      <w:lang w:eastAsia="en-US"/>
    </w:rPr>
  </w:style>
  <w:style w:type="paragraph" w:customStyle="1" w:styleId="857E8C623FB441C3B91A47C574B8FBAC19">
    <w:name w:val="857E8C623FB441C3B91A47C574B8FBAC19"/>
    <w:rsid w:val="00DB59F2"/>
  </w:style>
  <w:style w:type="paragraph" w:customStyle="1" w:styleId="4EC5C0978B6846059ABBE06B338978B619">
    <w:name w:val="4EC5C0978B6846059ABBE06B338978B619"/>
    <w:rsid w:val="00DB59F2"/>
  </w:style>
  <w:style w:type="paragraph" w:customStyle="1" w:styleId="5037766A517840B9B66F3A770510FD5319">
    <w:name w:val="5037766A517840B9B66F3A770510FD5319"/>
    <w:rsid w:val="00DB59F2"/>
  </w:style>
  <w:style w:type="paragraph" w:customStyle="1" w:styleId="91A4453E772947E6BC93FC000BB50F4519">
    <w:name w:val="91A4453E772947E6BC93FC000BB50F4519"/>
    <w:rsid w:val="00DB59F2"/>
  </w:style>
  <w:style w:type="paragraph" w:customStyle="1" w:styleId="CF159F5DD62A4A819AE66622929ED983149">
    <w:name w:val="CF159F5DD62A4A819AE66622929ED983149"/>
    <w:rsid w:val="00DB59F2"/>
  </w:style>
  <w:style w:type="paragraph" w:customStyle="1" w:styleId="48CA35577DDB4C0CB64D5FB7C71DB0B172">
    <w:name w:val="48CA35577DDB4C0CB64D5FB7C71DB0B172"/>
    <w:rsid w:val="00DB59F2"/>
  </w:style>
  <w:style w:type="paragraph" w:customStyle="1" w:styleId="058ECC0079D843A586D8ED047540A20E72">
    <w:name w:val="058ECC0079D843A586D8ED047540A20E72"/>
    <w:rsid w:val="00DB59F2"/>
  </w:style>
  <w:style w:type="paragraph" w:customStyle="1" w:styleId="665143F347F54B029084EBF29ABFB00C72">
    <w:name w:val="665143F347F54B029084EBF29ABFB00C72"/>
    <w:rsid w:val="00DB59F2"/>
  </w:style>
  <w:style w:type="paragraph" w:customStyle="1" w:styleId="AB6B9C9E1DF04753A8EF7173FE6459D672">
    <w:name w:val="AB6B9C9E1DF04753A8EF7173FE6459D672"/>
    <w:rsid w:val="00DB59F2"/>
  </w:style>
  <w:style w:type="paragraph" w:customStyle="1" w:styleId="2732875452754D03B0FCAC76849AB14B47">
    <w:name w:val="2732875452754D03B0FCAC76849AB14B47"/>
    <w:rsid w:val="00DB59F2"/>
  </w:style>
  <w:style w:type="paragraph" w:customStyle="1" w:styleId="006FE8314A384D5B88C8F6A1297633F647">
    <w:name w:val="006FE8314A384D5B88C8F6A1297633F647"/>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7">
    <w:name w:val="9258E935729A425CB623C60B7ED9271947"/>
    <w:rsid w:val="00DB59F2"/>
    <w:pPr>
      <w:spacing w:after="0" w:line="240" w:lineRule="auto"/>
    </w:pPr>
    <w:rPr>
      <w:rFonts w:eastAsiaTheme="minorHAnsi"/>
      <w:lang w:eastAsia="en-US"/>
    </w:rPr>
  </w:style>
  <w:style w:type="paragraph" w:customStyle="1" w:styleId="857E8C623FB441C3B91A47C574B8FBAC20">
    <w:name w:val="857E8C623FB441C3B91A47C574B8FBAC20"/>
    <w:rsid w:val="00DB59F2"/>
  </w:style>
  <w:style w:type="paragraph" w:customStyle="1" w:styleId="4EC5C0978B6846059ABBE06B338978B620">
    <w:name w:val="4EC5C0978B6846059ABBE06B338978B620"/>
    <w:rsid w:val="00DB59F2"/>
  </w:style>
  <w:style w:type="paragraph" w:customStyle="1" w:styleId="5037766A517840B9B66F3A770510FD5320">
    <w:name w:val="5037766A517840B9B66F3A770510FD5320"/>
    <w:rsid w:val="00DB59F2"/>
  </w:style>
  <w:style w:type="paragraph" w:customStyle="1" w:styleId="91A4453E772947E6BC93FC000BB50F4520">
    <w:name w:val="91A4453E772947E6BC93FC000BB50F4520"/>
    <w:rsid w:val="00DB59F2"/>
  </w:style>
  <w:style w:type="paragraph" w:customStyle="1" w:styleId="CF159F5DD62A4A819AE66622929ED983150">
    <w:name w:val="CF159F5DD62A4A819AE66622929ED983150"/>
    <w:rsid w:val="00AB5DD7"/>
  </w:style>
  <w:style w:type="paragraph" w:customStyle="1" w:styleId="48CA35577DDB4C0CB64D5FB7C71DB0B173">
    <w:name w:val="48CA35577DDB4C0CB64D5FB7C71DB0B173"/>
    <w:rsid w:val="00AB5DD7"/>
  </w:style>
  <w:style w:type="paragraph" w:customStyle="1" w:styleId="058ECC0079D843A586D8ED047540A20E73">
    <w:name w:val="058ECC0079D843A586D8ED047540A20E73"/>
    <w:rsid w:val="00AB5DD7"/>
  </w:style>
  <w:style w:type="paragraph" w:customStyle="1" w:styleId="665143F347F54B029084EBF29ABFB00C73">
    <w:name w:val="665143F347F54B029084EBF29ABFB00C73"/>
    <w:rsid w:val="00AB5DD7"/>
  </w:style>
  <w:style w:type="paragraph" w:customStyle="1" w:styleId="AB6B9C9E1DF04753A8EF7173FE6459D673">
    <w:name w:val="AB6B9C9E1DF04753A8EF7173FE6459D673"/>
    <w:rsid w:val="00AB5DD7"/>
  </w:style>
  <w:style w:type="paragraph" w:customStyle="1" w:styleId="2732875452754D03B0FCAC76849AB14B48">
    <w:name w:val="2732875452754D03B0FCAC76849AB14B48"/>
    <w:rsid w:val="00AB5DD7"/>
  </w:style>
  <w:style w:type="paragraph" w:customStyle="1" w:styleId="006FE8314A384D5B88C8F6A1297633F648">
    <w:name w:val="006FE8314A384D5B88C8F6A1297633F648"/>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8">
    <w:name w:val="9258E935729A425CB623C60B7ED9271948"/>
    <w:rsid w:val="00AB5DD7"/>
    <w:pPr>
      <w:spacing w:after="0" w:line="240" w:lineRule="auto"/>
    </w:pPr>
    <w:rPr>
      <w:rFonts w:eastAsiaTheme="minorHAnsi"/>
      <w:lang w:eastAsia="en-US"/>
    </w:rPr>
  </w:style>
  <w:style w:type="paragraph" w:customStyle="1" w:styleId="857E8C623FB441C3B91A47C574B8FBAC21">
    <w:name w:val="857E8C623FB441C3B91A47C574B8FBAC21"/>
    <w:rsid w:val="00AB5DD7"/>
  </w:style>
  <w:style w:type="paragraph" w:customStyle="1" w:styleId="4EC5C0978B6846059ABBE06B338978B621">
    <w:name w:val="4EC5C0978B6846059ABBE06B338978B621"/>
    <w:rsid w:val="00AB5DD7"/>
  </w:style>
  <w:style w:type="paragraph" w:customStyle="1" w:styleId="5037766A517840B9B66F3A770510FD5321">
    <w:name w:val="5037766A517840B9B66F3A770510FD5321"/>
    <w:rsid w:val="00AB5DD7"/>
  </w:style>
  <w:style w:type="paragraph" w:customStyle="1" w:styleId="91A4453E772947E6BC93FC000BB50F4521">
    <w:name w:val="91A4453E772947E6BC93FC000BB50F4521"/>
    <w:rsid w:val="00AB5DD7"/>
  </w:style>
  <w:style w:type="paragraph" w:customStyle="1" w:styleId="CF159F5DD62A4A819AE66622929ED983151">
    <w:name w:val="CF159F5DD62A4A819AE66622929ED983151"/>
    <w:rsid w:val="00AB5DD7"/>
  </w:style>
  <w:style w:type="paragraph" w:customStyle="1" w:styleId="48CA35577DDB4C0CB64D5FB7C71DB0B174">
    <w:name w:val="48CA35577DDB4C0CB64D5FB7C71DB0B174"/>
    <w:rsid w:val="00AB5DD7"/>
  </w:style>
  <w:style w:type="paragraph" w:customStyle="1" w:styleId="058ECC0079D843A586D8ED047540A20E74">
    <w:name w:val="058ECC0079D843A586D8ED047540A20E74"/>
    <w:rsid w:val="00AB5DD7"/>
  </w:style>
  <w:style w:type="paragraph" w:customStyle="1" w:styleId="665143F347F54B029084EBF29ABFB00C74">
    <w:name w:val="665143F347F54B029084EBF29ABFB00C74"/>
    <w:rsid w:val="00AB5DD7"/>
  </w:style>
  <w:style w:type="paragraph" w:customStyle="1" w:styleId="AB6B9C9E1DF04753A8EF7173FE6459D674">
    <w:name w:val="AB6B9C9E1DF04753A8EF7173FE6459D674"/>
    <w:rsid w:val="00AB5DD7"/>
  </w:style>
  <w:style w:type="paragraph" w:customStyle="1" w:styleId="2732875452754D03B0FCAC76849AB14B49">
    <w:name w:val="2732875452754D03B0FCAC76849AB14B49"/>
    <w:rsid w:val="00AB5DD7"/>
  </w:style>
  <w:style w:type="paragraph" w:customStyle="1" w:styleId="006FE8314A384D5B88C8F6A1297633F649">
    <w:name w:val="006FE8314A384D5B88C8F6A1297633F649"/>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9">
    <w:name w:val="9258E935729A425CB623C60B7ED9271949"/>
    <w:rsid w:val="00AB5DD7"/>
    <w:pPr>
      <w:spacing w:after="0" w:line="240" w:lineRule="auto"/>
    </w:pPr>
    <w:rPr>
      <w:rFonts w:eastAsiaTheme="minorHAnsi"/>
      <w:lang w:eastAsia="en-US"/>
    </w:rPr>
  </w:style>
  <w:style w:type="paragraph" w:customStyle="1" w:styleId="857E8C623FB441C3B91A47C574B8FBAC22">
    <w:name w:val="857E8C623FB441C3B91A47C574B8FBAC22"/>
    <w:rsid w:val="00AB5DD7"/>
  </w:style>
  <w:style w:type="paragraph" w:customStyle="1" w:styleId="4EC5C0978B6846059ABBE06B338978B622">
    <w:name w:val="4EC5C0978B6846059ABBE06B338978B622"/>
    <w:rsid w:val="00AB5DD7"/>
  </w:style>
  <w:style w:type="paragraph" w:customStyle="1" w:styleId="5037766A517840B9B66F3A770510FD5322">
    <w:name w:val="5037766A517840B9B66F3A770510FD5322"/>
    <w:rsid w:val="00AB5DD7"/>
  </w:style>
  <w:style w:type="paragraph" w:customStyle="1" w:styleId="91A4453E772947E6BC93FC000BB50F4522">
    <w:name w:val="91A4453E772947E6BC93FC000BB50F4522"/>
    <w:rsid w:val="00AB5DD7"/>
  </w:style>
  <w:style w:type="paragraph" w:customStyle="1" w:styleId="CF159F5DD62A4A819AE66622929ED983152">
    <w:name w:val="CF159F5DD62A4A819AE66622929ED983152"/>
    <w:rsid w:val="007A4675"/>
  </w:style>
  <w:style w:type="paragraph" w:customStyle="1" w:styleId="48CA35577DDB4C0CB64D5FB7C71DB0B175">
    <w:name w:val="48CA35577DDB4C0CB64D5FB7C71DB0B175"/>
    <w:rsid w:val="007A4675"/>
  </w:style>
  <w:style w:type="paragraph" w:customStyle="1" w:styleId="058ECC0079D843A586D8ED047540A20E75">
    <w:name w:val="058ECC0079D843A586D8ED047540A20E75"/>
    <w:rsid w:val="007A4675"/>
  </w:style>
  <w:style w:type="paragraph" w:customStyle="1" w:styleId="665143F347F54B029084EBF29ABFB00C75">
    <w:name w:val="665143F347F54B029084EBF29ABFB00C75"/>
    <w:rsid w:val="007A4675"/>
  </w:style>
  <w:style w:type="paragraph" w:customStyle="1" w:styleId="AB6B9C9E1DF04753A8EF7173FE6459D675">
    <w:name w:val="AB6B9C9E1DF04753A8EF7173FE6459D675"/>
    <w:rsid w:val="007A4675"/>
  </w:style>
  <w:style w:type="paragraph" w:customStyle="1" w:styleId="2732875452754D03B0FCAC76849AB14B50">
    <w:name w:val="2732875452754D03B0FCAC76849AB14B50"/>
    <w:rsid w:val="007A4675"/>
  </w:style>
  <w:style w:type="paragraph" w:customStyle="1" w:styleId="006FE8314A384D5B88C8F6A1297633F650">
    <w:name w:val="006FE8314A384D5B88C8F6A1297633F650"/>
    <w:rsid w:val="007A467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0">
    <w:name w:val="9258E935729A425CB623C60B7ED9271950"/>
    <w:rsid w:val="007A4675"/>
    <w:pPr>
      <w:spacing w:after="0" w:line="240" w:lineRule="auto"/>
    </w:pPr>
    <w:rPr>
      <w:rFonts w:eastAsiaTheme="minorHAnsi"/>
      <w:lang w:eastAsia="en-US"/>
    </w:rPr>
  </w:style>
  <w:style w:type="paragraph" w:customStyle="1" w:styleId="857E8C623FB441C3B91A47C574B8FBAC23">
    <w:name w:val="857E8C623FB441C3B91A47C574B8FBAC23"/>
    <w:rsid w:val="007A4675"/>
  </w:style>
  <w:style w:type="paragraph" w:customStyle="1" w:styleId="4EC5C0978B6846059ABBE06B338978B623">
    <w:name w:val="4EC5C0978B6846059ABBE06B338978B623"/>
    <w:rsid w:val="007A4675"/>
  </w:style>
  <w:style w:type="paragraph" w:customStyle="1" w:styleId="5037766A517840B9B66F3A770510FD5323">
    <w:name w:val="5037766A517840B9B66F3A770510FD5323"/>
    <w:rsid w:val="007A4675"/>
  </w:style>
  <w:style w:type="paragraph" w:customStyle="1" w:styleId="91A4453E772947E6BC93FC000BB50F4523">
    <w:name w:val="91A4453E772947E6BC93FC000BB50F4523"/>
    <w:rsid w:val="007A4675"/>
  </w:style>
  <w:style w:type="paragraph" w:customStyle="1" w:styleId="CF159F5DD62A4A819AE66622929ED983153">
    <w:name w:val="CF159F5DD62A4A819AE66622929ED983153"/>
    <w:rsid w:val="00BC758E"/>
  </w:style>
  <w:style w:type="paragraph" w:customStyle="1" w:styleId="48CA35577DDB4C0CB64D5FB7C71DB0B176">
    <w:name w:val="48CA35577DDB4C0CB64D5FB7C71DB0B176"/>
    <w:rsid w:val="00BC758E"/>
  </w:style>
  <w:style w:type="paragraph" w:customStyle="1" w:styleId="058ECC0079D843A586D8ED047540A20E76">
    <w:name w:val="058ECC0079D843A586D8ED047540A20E76"/>
    <w:rsid w:val="00BC758E"/>
  </w:style>
  <w:style w:type="paragraph" w:customStyle="1" w:styleId="665143F347F54B029084EBF29ABFB00C76">
    <w:name w:val="665143F347F54B029084EBF29ABFB00C76"/>
    <w:rsid w:val="00BC758E"/>
  </w:style>
  <w:style w:type="paragraph" w:customStyle="1" w:styleId="AB6B9C9E1DF04753A8EF7173FE6459D676">
    <w:name w:val="AB6B9C9E1DF04753A8EF7173FE6459D676"/>
    <w:rsid w:val="00BC758E"/>
  </w:style>
  <w:style w:type="paragraph" w:customStyle="1" w:styleId="2732875452754D03B0FCAC76849AB14B51">
    <w:name w:val="2732875452754D03B0FCAC76849AB14B51"/>
    <w:rsid w:val="00BC758E"/>
  </w:style>
  <w:style w:type="paragraph" w:customStyle="1" w:styleId="006FE8314A384D5B88C8F6A1297633F651">
    <w:name w:val="006FE8314A384D5B88C8F6A1297633F651"/>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1">
    <w:name w:val="9258E935729A425CB623C60B7ED9271951"/>
    <w:rsid w:val="00BC758E"/>
    <w:pPr>
      <w:spacing w:after="0" w:line="240" w:lineRule="auto"/>
    </w:pPr>
    <w:rPr>
      <w:rFonts w:eastAsiaTheme="minorHAnsi"/>
      <w:lang w:eastAsia="en-US"/>
    </w:rPr>
  </w:style>
  <w:style w:type="paragraph" w:customStyle="1" w:styleId="857E8C623FB441C3B91A47C574B8FBAC24">
    <w:name w:val="857E8C623FB441C3B91A47C574B8FBAC24"/>
    <w:rsid w:val="00BC758E"/>
  </w:style>
  <w:style w:type="paragraph" w:customStyle="1" w:styleId="4EC5C0978B6846059ABBE06B338978B624">
    <w:name w:val="4EC5C0978B6846059ABBE06B338978B624"/>
    <w:rsid w:val="00BC758E"/>
  </w:style>
  <w:style w:type="paragraph" w:customStyle="1" w:styleId="5037766A517840B9B66F3A770510FD5324">
    <w:name w:val="5037766A517840B9B66F3A770510FD5324"/>
    <w:rsid w:val="00BC758E"/>
  </w:style>
  <w:style w:type="paragraph" w:customStyle="1" w:styleId="E644F600D2324EF997291E2083523453">
    <w:name w:val="E644F600D2324EF997291E2083523453"/>
    <w:rsid w:val="00BC758E"/>
  </w:style>
  <w:style w:type="paragraph" w:customStyle="1" w:styleId="CF159F5DD62A4A819AE66622929ED983154">
    <w:name w:val="CF159F5DD62A4A819AE66622929ED983154"/>
    <w:rsid w:val="00BC758E"/>
  </w:style>
  <w:style w:type="paragraph" w:customStyle="1" w:styleId="48CA35577DDB4C0CB64D5FB7C71DB0B177">
    <w:name w:val="48CA35577DDB4C0CB64D5FB7C71DB0B177"/>
    <w:rsid w:val="00BC758E"/>
  </w:style>
  <w:style w:type="paragraph" w:customStyle="1" w:styleId="058ECC0079D843A586D8ED047540A20E77">
    <w:name w:val="058ECC0079D843A586D8ED047540A20E77"/>
    <w:rsid w:val="00BC758E"/>
  </w:style>
  <w:style w:type="paragraph" w:customStyle="1" w:styleId="665143F347F54B029084EBF29ABFB00C77">
    <w:name w:val="665143F347F54B029084EBF29ABFB00C77"/>
    <w:rsid w:val="00BC758E"/>
  </w:style>
  <w:style w:type="paragraph" w:customStyle="1" w:styleId="AB6B9C9E1DF04753A8EF7173FE6459D677">
    <w:name w:val="AB6B9C9E1DF04753A8EF7173FE6459D677"/>
    <w:rsid w:val="00BC758E"/>
  </w:style>
  <w:style w:type="paragraph" w:customStyle="1" w:styleId="2732875452754D03B0FCAC76849AB14B52">
    <w:name w:val="2732875452754D03B0FCAC76849AB14B52"/>
    <w:rsid w:val="00BC758E"/>
  </w:style>
  <w:style w:type="paragraph" w:customStyle="1" w:styleId="006FE8314A384D5B88C8F6A1297633F652">
    <w:name w:val="006FE8314A384D5B88C8F6A1297633F652"/>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2">
    <w:name w:val="9258E935729A425CB623C60B7ED9271952"/>
    <w:rsid w:val="00BC758E"/>
    <w:pPr>
      <w:spacing w:after="0" w:line="240" w:lineRule="auto"/>
    </w:pPr>
    <w:rPr>
      <w:rFonts w:eastAsiaTheme="minorHAnsi"/>
      <w:lang w:eastAsia="en-US"/>
    </w:rPr>
  </w:style>
  <w:style w:type="paragraph" w:customStyle="1" w:styleId="857E8C623FB441C3B91A47C574B8FBAC25">
    <w:name w:val="857E8C623FB441C3B91A47C574B8FBAC25"/>
    <w:rsid w:val="00BC758E"/>
  </w:style>
  <w:style w:type="paragraph" w:customStyle="1" w:styleId="4EC5C0978B6846059ABBE06B338978B625">
    <w:name w:val="4EC5C0978B6846059ABBE06B338978B625"/>
    <w:rsid w:val="00BC758E"/>
  </w:style>
  <w:style w:type="paragraph" w:customStyle="1" w:styleId="5037766A517840B9B66F3A770510FD5325">
    <w:name w:val="5037766A517840B9B66F3A770510FD5325"/>
    <w:rsid w:val="00BC758E"/>
  </w:style>
  <w:style w:type="paragraph" w:customStyle="1" w:styleId="E644F600D2324EF997291E20835234531">
    <w:name w:val="E644F600D2324EF997291E20835234531"/>
    <w:rsid w:val="00BC758E"/>
  </w:style>
  <w:style w:type="paragraph" w:customStyle="1" w:styleId="CF159F5DD62A4A819AE66622929ED983155">
    <w:name w:val="CF159F5DD62A4A819AE66622929ED983155"/>
    <w:rsid w:val="00BC758E"/>
  </w:style>
  <w:style w:type="paragraph" w:customStyle="1" w:styleId="48CA35577DDB4C0CB64D5FB7C71DB0B178">
    <w:name w:val="48CA35577DDB4C0CB64D5FB7C71DB0B178"/>
    <w:rsid w:val="00BC758E"/>
  </w:style>
  <w:style w:type="paragraph" w:customStyle="1" w:styleId="058ECC0079D843A586D8ED047540A20E78">
    <w:name w:val="058ECC0079D843A586D8ED047540A20E78"/>
    <w:rsid w:val="00BC758E"/>
  </w:style>
  <w:style w:type="paragraph" w:customStyle="1" w:styleId="665143F347F54B029084EBF29ABFB00C78">
    <w:name w:val="665143F347F54B029084EBF29ABFB00C78"/>
    <w:rsid w:val="00BC758E"/>
  </w:style>
  <w:style w:type="paragraph" w:customStyle="1" w:styleId="AB6B9C9E1DF04753A8EF7173FE6459D678">
    <w:name w:val="AB6B9C9E1DF04753A8EF7173FE6459D678"/>
    <w:rsid w:val="00BC758E"/>
  </w:style>
  <w:style w:type="paragraph" w:customStyle="1" w:styleId="2732875452754D03B0FCAC76849AB14B53">
    <w:name w:val="2732875452754D03B0FCAC76849AB14B53"/>
    <w:rsid w:val="00BC758E"/>
  </w:style>
  <w:style w:type="paragraph" w:customStyle="1" w:styleId="006FE8314A384D5B88C8F6A1297633F653">
    <w:name w:val="006FE8314A384D5B88C8F6A1297633F653"/>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3">
    <w:name w:val="9258E935729A425CB623C60B7ED9271953"/>
    <w:rsid w:val="00BC758E"/>
    <w:pPr>
      <w:spacing w:after="0" w:line="240" w:lineRule="auto"/>
    </w:pPr>
    <w:rPr>
      <w:rFonts w:eastAsiaTheme="minorHAnsi"/>
      <w:lang w:eastAsia="en-US"/>
    </w:rPr>
  </w:style>
  <w:style w:type="paragraph" w:customStyle="1" w:styleId="857E8C623FB441C3B91A47C574B8FBAC26">
    <w:name w:val="857E8C623FB441C3B91A47C574B8FBAC26"/>
    <w:rsid w:val="00BC758E"/>
  </w:style>
  <w:style w:type="paragraph" w:customStyle="1" w:styleId="4EC5C0978B6846059ABBE06B338978B626">
    <w:name w:val="4EC5C0978B6846059ABBE06B338978B626"/>
    <w:rsid w:val="00BC758E"/>
  </w:style>
  <w:style w:type="paragraph" w:customStyle="1" w:styleId="5037766A517840B9B66F3A770510FD5326">
    <w:name w:val="5037766A517840B9B66F3A770510FD5326"/>
    <w:rsid w:val="00BC758E"/>
  </w:style>
  <w:style w:type="paragraph" w:customStyle="1" w:styleId="E644F600D2324EF997291E20835234532">
    <w:name w:val="E644F600D2324EF997291E20835234532"/>
    <w:rsid w:val="00BC758E"/>
  </w:style>
  <w:style w:type="paragraph" w:customStyle="1" w:styleId="CF159F5DD62A4A819AE66622929ED983156">
    <w:name w:val="CF159F5DD62A4A819AE66622929ED983156"/>
    <w:rsid w:val="00BC758E"/>
  </w:style>
  <w:style w:type="paragraph" w:customStyle="1" w:styleId="48CA35577DDB4C0CB64D5FB7C71DB0B179">
    <w:name w:val="48CA35577DDB4C0CB64D5FB7C71DB0B179"/>
    <w:rsid w:val="00BC758E"/>
  </w:style>
  <w:style w:type="paragraph" w:customStyle="1" w:styleId="058ECC0079D843A586D8ED047540A20E79">
    <w:name w:val="058ECC0079D843A586D8ED047540A20E79"/>
    <w:rsid w:val="00BC758E"/>
  </w:style>
  <w:style w:type="paragraph" w:customStyle="1" w:styleId="665143F347F54B029084EBF29ABFB00C79">
    <w:name w:val="665143F347F54B029084EBF29ABFB00C79"/>
    <w:rsid w:val="00BC758E"/>
  </w:style>
  <w:style w:type="paragraph" w:customStyle="1" w:styleId="AB6B9C9E1DF04753A8EF7173FE6459D679">
    <w:name w:val="AB6B9C9E1DF04753A8EF7173FE6459D679"/>
    <w:rsid w:val="00BC758E"/>
  </w:style>
  <w:style w:type="paragraph" w:customStyle="1" w:styleId="2732875452754D03B0FCAC76849AB14B54">
    <w:name w:val="2732875452754D03B0FCAC76849AB14B54"/>
    <w:rsid w:val="00BC758E"/>
  </w:style>
  <w:style w:type="paragraph" w:customStyle="1" w:styleId="006FE8314A384D5B88C8F6A1297633F654">
    <w:name w:val="006FE8314A384D5B88C8F6A1297633F654"/>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4">
    <w:name w:val="9258E935729A425CB623C60B7ED9271954"/>
    <w:rsid w:val="00BC758E"/>
    <w:pPr>
      <w:spacing w:after="0" w:line="240" w:lineRule="auto"/>
    </w:pPr>
    <w:rPr>
      <w:rFonts w:eastAsiaTheme="minorHAnsi"/>
      <w:lang w:eastAsia="en-US"/>
    </w:rPr>
  </w:style>
  <w:style w:type="paragraph" w:customStyle="1" w:styleId="857E8C623FB441C3B91A47C574B8FBAC27">
    <w:name w:val="857E8C623FB441C3B91A47C574B8FBAC27"/>
    <w:rsid w:val="00BC758E"/>
  </w:style>
  <w:style w:type="paragraph" w:customStyle="1" w:styleId="4EC5C0978B6846059ABBE06B338978B627">
    <w:name w:val="4EC5C0978B6846059ABBE06B338978B627"/>
    <w:rsid w:val="00BC758E"/>
  </w:style>
  <w:style w:type="paragraph" w:customStyle="1" w:styleId="5037766A517840B9B66F3A770510FD5327">
    <w:name w:val="5037766A517840B9B66F3A770510FD5327"/>
    <w:rsid w:val="00BC758E"/>
  </w:style>
  <w:style w:type="paragraph" w:customStyle="1" w:styleId="E644F600D2324EF997291E20835234533">
    <w:name w:val="E644F600D2324EF997291E20835234533"/>
    <w:rsid w:val="00BC758E"/>
  </w:style>
  <w:style w:type="paragraph" w:customStyle="1" w:styleId="CF159F5DD62A4A819AE66622929ED983157">
    <w:name w:val="CF159F5DD62A4A819AE66622929ED983157"/>
    <w:rsid w:val="00BC758E"/>
  </w:style>
  <w:style w:type="paragraph" w:customStyle="1" w:styleId="48CA35577DDB4C0CB64D5FB7C71DB0B180">
    <w:name w:val="48CA35577DDB4C0CB64D5FB7C71DB0B180"/>
    <w:rsid w:val="00BC758E"/>
  </w:style>
  <w:style w:type="paragraph" w:customStyle="1" w:styleId="058ECC0079D843A586D8ED047540A20E80">
    <w:name w:val="058ECC0079D843A586D8ED047540A20E80"/>
    <w:rsid w:val="00BC758E"/>
  </w:style>
  <w:style w:type="paragraph" w:customStyle="1" w:styleId="665143F347F54B029084EBF29ABFB00C80">
    <w:name w:val="665143F347F54B029084EBF29ABFB00C80"/>
    <w:rsid w:val="00BC758E"/>
  </w:style>
  <w:style w:type="paragraph" w:customStyle="1" w:styleId="AB6B9C9E1DF04753A8EF7173FE6459D680">
    <w:name w:val="AB6B9C9E1DF04753A8EF7173FE6459D680"/>
    <w:rsid w:val="00BC758E"/>
  </w:style>
  <w:style w:type="paragraph" w:customStyle="1" w:styleId="2732875452754D03B0FCAC76849AB14B55">
    <w:name w:val="2732875452754D03B0FCAC76849AB14B55"/>
    <w:rsid w:val="00BC758E"/>
  </w:style>
  <w:style w:type="paragraph" w:customStyle="1" w:styleId="006FE8314A384D5B88C8F6A1297633F655">
    <w:name w:val="006FE8314A384D5B88C8F6A1297633F655"/>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5">
    <w:name w:val="9258E935729A425CB623C60B7ED9271955"/>
    <w:rsid w:val="00BC758E"/>
    <w:pPr>
      <w:spacing w:after="0" w:line="240" w:lineRule="auto"/>
    </w:pPr>
    <w:rPr>
      <w:rFonts w:eastAsiaTheme="minorHAnsi"/>
      <w:lang w:eastAsia="en-US"/>
    </w:rPr>
  </w:style>
  <w:style w:type="paragraph" w:customStyle="1" w:styleId="857E8C623FB441C3B91A47C574B8FBAC28">
    <w:name w:val="857E8C623FB441C3B91A47C574B8FBAC28"/>
    <w:rsid w:val="00BC758E"/>
  </w:style>
  <w:style w:type="paragraph" w:customStyle="1" w:styleId="4EC5C0978B6846059ABBE06B338978B628">
    <w:name w:val="4EC5C0978B6846059ABBE06B338978B628"/>
    <w:rsid w:val="00BC758E"/>
  </w:style>
  <w:style w:type="paragraph" w:customStyle="1" w:styleId="5037766A517840B9B66F3A770510FD5328">
    <w:name w:val="5037766A517840B9B66F3A770510FD5328"/>
    <w:rsid w:val="00BC758E"/>
  </w:style>
  <w:style w:type="paragraph" w:customStyle="1" w:styleId="E644F600D2324EF997291E20835234534">
    <w:name w:val="E644F600D2324EF997291E20835234534"/>
    <w:rsid w:val="00BC758E"/>
  </w:style>
  <w:style w:type="paragraph" w:customStyle="1" w:styleId="CF159F5DD62A4A819AE66622929ED983158">
    <w:name w:val="CF159F5DD62A4A819AE66622929ED983158"/>
    <w:rsid w:val="00932B33"/>
  </w:style>
  <w:style w:type="paragraph" w:customStyle="1" w:styleId="48CA35577DDB4C0CB64D5FB7C71DB0B181">
    <w:name w:val="48CA35577DDB4C0CB64D5FB7C71DB0B181"/>
    <w:rsid w:val="00932B33"/>
  </w:style>
  <w:style w:type="paragraph" w:customStyle="1" w:styleId="058ECC0079D843A586D8ED047540A20E81">
    <w:name w:val="058ECC0079D843A586D8ED047540A20E81"/>
    <w:rsid w:val="00932B33"/>
  </w:style>
  <w:style w:type="paragraph" w:customStyle="1" w:styleId="665143F347F54B029084EBF29ABFB00C81">
    <w:name w:val="665143F347F54B029084EBF29ABFB00C81"/>
    <w:rsid w:val="00932B33"/>
  </w:style>
  <w:style w:type="paragraph" w:customStyle="1" w:styleId="AB6B9C9E1DF04753A8EF7173FE6459D681">
    <w:name w:val="AB6B9C9E1DF04753A8EF7173FE6459D681"/>
    <w:rsid w:val="00932B33"/>
  </w:style>
  <w:style w:type="paragraph" w:customStyle="1" w:styleId="2732875452754D03B0FCAC76849AB14B56">
    <w:name w:val="2732875452754D03B0FCAC76849AB14B56"/>
    <w:rsid w:val="00932B33"/>
  </w:style>
  <w:style w:type="paragraph" w:customStyle="1" w:styleId="006FE8314A384D5B88C8F6A1297633F656">
    <w:name w:val="006FE8314A384D5B88C8F6A1297633F656"/>
    <w:rsid w:val="00932B3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6">
    <w:name w:val="9258E935729A425CB623C60B7ED9271956"/>
    <w:rsid w:val="00932B33"/>
    <w:pPr>
      <w:spacing w:after="0" w:line="240" w:lineRule="auto"/>
    </w:pPr>
    <w:rPr>
      <w:rFonts w:eastAsiaTheme="minorHAnsi"/>
      <w:lang w:eastAsia="en-US"/>
    </w:rPr>
  </w:style>
  <w:style w:type="paragraph" w:customStyle="1" w:styleId="857E8C623FB441C3B91A47C574B8FBAC29">
    <w:name w:val="857E8C623FB441C3B91A47C574B8FBAC29"/>
    <w:rsid w:val="00932B33"/>
  </w:style>
  <w:style w:type="paragraph" w:customStyle="1" w:styleId="4EC5C0978B6846059ABBE06B338978B629">
    <w:name w:val="4EC5C0978B6846059ABBE06B338978B629"/>
    <w:rsid w:val="00932B33"/>
  </w:style>
  <w:style w:type="paragraph" w:customStyle="1" w:styleId="5037766A517840B9B66F3A770510FD5329">
    <w:name w:val="5037766A517840B9B66F3A770510FD5329"/>
    <w:rsid w:val="00932B33"/>
  </w:style>
  <w:style w:type="paragraph" w:customStyle="1" w:styleId="7ED6662FA2B7420C980B3F477B546A22">
    <w:name w:val="7ED6662FA2B7420C980B3F477B546A22"/>
    <w:rsid w:val="00932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5A93A6E4DE45B40B9DEECD325CAA0FD" ma:contentTypeVersion="24" ma:contentTypeDescription="DEDJTR Document" ma:contentTypeScope="" ma:versionID="0e98749b6d9cec069c54fa2133e69b70">
  <xsd:schema xmlns:xsd="http://www.w3.org/2001/XMLSchema" xmlns:xs="http://www.w3.org/2001/XMLSchema" xmlns:p="http://schemas.microsoft.com/office/2006/metadata/properties" xmlns:ns2="1970f3ff-c7c3-4b73-8f0c-0bc260d159f3" xmlns:ns3="00859dcf-0dab-4099-a5d8-10172deb17e4" xmlns:ns4="dd2f24b0-6a96-4e49-96e5-f74f55a217b4" xmlns:ns5="a2425609-7528-418b-ad55-20bcb0ca26fe" targetNamespace="http://schemas.microsoft.com/office/2006/metadata/properties" ma:root="true" ma:fieldsID="94d69842c7f42b3377cc9ed7c05de44d" ns2:_="" ns3:_="" ns4:_="" ns5:_="">
    <xsd:import namespace="1970f3ff-c7c3-4b73-8f0c-0bc260d159f3"/>
    <xsd:import namespace="00859dcf-0dab-4099-a5d8-10172deb17e4"/>
    <xsd:import namespace="dd2f24b0-6a96-4e49-96e5-f74f55a217b4"/>
    <xsd:import namespace="a2425609-7528-418b-ad55-20bcb0ca26fe"/>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3:SharedWithUsers" minOccurs="0"/>
                <xsd:element ref="ns3: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25609-7528-418b-ad55-20bcb0ca26fe"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9C6D6-CF32-4245-BD1A-995D53F93CA3}">
  <ds:schemaRefs>
    <ds:schemaRef ds:uri="http://schemas.microsoft.com/sharepoint/v3/contenttype/forms"/>
  </ds:schemaRefs>
</ds:datastoreItem>
</file>

<file path=customXml/itemProps2.xml><?xml version="1.0" encoding="utf-8"?>
<ds:datastoreItem xmlns:ds="http://schemas.openxmlformats.org/officeDocument/2006/customXml" ds:itemID="{06F5D0C9-C81F-4BD7-8B27-A09F6B7882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47AD96-E607-453F-BFAC-4A961939C28E}"/>
</file>

<file path=customXml/itemProps4.xml><?xml version="1.0" encoding="utf-8"?>
<ds:datastoreItem xmlns:ds="http://schemas.openxmlformats.org/officeDocument/2006/customXml" ds:itemID="{81B123AD-1A9A-46FB-AE2E-9196755B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63</Pages>
  <Words>16578</Words>
  <Characters>94501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MLA final report template - PDS</vt:lpstr>
    </vt:vector>
  </TitlesOfParts>
  <Company>Meat &amp; Livestock Australia</Company>
  <LinksUpToDate>false</LinksUpToDate>
  <CharactersWithSpaces>110858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final report template - PDS</dc:title>
  <dc:creator>Jacqueline Le</dc:creator>
  <cp:lastModifiedBy>Bindi E Hunter (DEDJTR)</cp:lastModifiedBy>
  <cp:revision>11</cp:revision>
  <dcterms:created xsi:type="dcterms:W3CDTF">2019-09-24T01:35:00Z</dcterms:created>
  <dcterms:modified xsi:type="dcterms:W3CDTF">2019-09-24T03:16:00Z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0x010100611F6414DFB111E7BA88F9DF1743E31700B5A93A6E4DE45B40B9DEECD325CAA0FD</vt:lpwstr>
  </property>
  <property fmtid="{D5CDD505-2E9C-101B-9397-08002B2CF9AE}" pid="3" name="_dlc_DocIdItemGuid">
    <vt:lpwstr>ca9f3f3f-0657-4270-998e-3439dac3aa63</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y fmtid="{D5CDD505-2E9C-101B-9397-08002B2CF9AE}" pid="10" name="Document owner">
    <vt:lpwstr/>
  </property>
</Properties>
</file>