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0B9C" w14:textId="77777777" w:rsidR="00756B9D" w:rsidRDefault="00AB4F82" w:rsidP="00B4765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D32644">
        <w:rPr>
          <w:rFonts w:ascii="Arial" w:hAnsi="Arial" w:cs="Arial"/>
          <w:sz w:val="20"/>
          <w:szCs w:val="20"/>
        </w:rPr>
        <w:t>equired to operate a business that provides an aerial spraying service and to employ pilots to carry out aerial spraying.</w:t>
      </w:r>
      <w:r w:rsidR="001600A0">
        <w:rPr>
          <w:rFonts w:ascii="Arial" w:hAnsi="Arial" w:cs="Arial"/>
          <w:sz w:val="20"/>
          <w:szCs w:val="20"/>
        </w:rPr>
        <w:t xml:space="preserve"> </w:t>
      </w:r>
    </w:p>
    <w:p w14:paraId="120123DC" w14:textId="427FED94" w:rsidR="00AB4F82" w:rsidRPr="00A3754A" w:rsidRDefault="00756B9D" w:rsidP="003D170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3754A">
        <w:rPr>
          <w:rFonts w:ascii="Arial" w:hAnsi="Arial" w:cs="Arial"/>
          <w:sz w:val="20"/>
          <w:szCs w:val="20"/>
        </w:rPr>
        <w:t xml:space="preserve">Please use the separate form </w:t>
      </w:r>
      <w:r w:rsidR="00D974BE">
        <w:rPr>
          <w:rFonts w:ascii="Arial" w:hAnsi="Arial" w:cs="Arial"/>
          <w:sz w:val="20"/>
          <w:szCs w:val="20"/>
        </w:rPr>
        <w:t>–</w:t>
      </w:r>
      <w:r w:rsidRPr="00A3754A">
        <w:rPr>
          <w:rFonts w:ascii="Arial" w:hAnsi="Arial" w:cs="Arial"/>
          <w:sz w:val="20"/>
          <w:szCs w:val="20"/>
        </w:rPr>
        <w:t xml:space="preserve"> </w:t>
      </w:r>
      <w:r w:rsidRPr="00A3754A">
        <w:rPr>
          <w:rFonts w:ascii="Arial" w:hAnsi="Arial" w:cs="Arial"/>
          <w:i/>
          <w:sz w:val="20"/>
          <w:szCs w:val="20"/>
        </w:rPr>
        <w:t>Applicatio</w:t>
      </w:r>
      <w:r w:rsidR="00D974BE">
        <w:rPr>
          <w:rFonts w:ascii="Arial" w:hAnsi="Arial" w:cs="Arial"/>
          <w:i/>
          <w:sz w:val="20"/>
          <w:szCs w:val="20"/>
        </w:rPr>
        <w:t>n</w:t>
      </w:r>
      <w:r w:rsidRPr="00A3754A">
        <w:rPr>
          <w:rFonts w:ascii="Arial" w:hAnsi="Arial" w:cs="Arial"/>
          <w:i/>
          <w:sz w:val="20"/>
          <w:szCs w:val="20"/>
        </w:rPr>
        <w:t xml:space="preserve"> for an Agricultura</w:t>
      </w:r>
      <w:r w:rsidR="00A453A9">
        <w:rPr>
          <w:rFonts w:ascii="Arial" w:hAnsi="Arial" w:cs="Arial"/>
          <w:i/>
          <w:sz w:val="20"/>
          <w:szCs w:val="20"/>
        </w:rPr>
        <w:t xml:space="preserve">l Aircraft Operator Licence </w:t>
      </w:r>
      <w:r w:rsidRPr="00A3754A">
        <w:rPr>
          <w:rFonts w:ascii="Arial" w:hAnsi="Arial" w:cs="Arial"/>
          <w:i/>
          <w:sz w:val="20"/>
          <w:szCs w:val="20"/>
        </w:rPr>
        <w:t>(remotely piloted aircraft),</w:t>
      </w:r>
      <w:r w:rsidRPr="00A3754A">
        <w:rPr>
          <w:rFonts w:ascii="Arial" w:hAnsi="Arial" w:cs="Arial"/>
          <w:sz w:val="20"/>
          <w:szCs w:val="20"/>
        </w:rPr>
        <w:t xml:space="preserve"> </w:t>
      </w:r>
      <w:r w:rsidR="00A453A9">
        <w:rPr>
          <w:rFonts w:ascii="Arial" w:hAnsi="Arial" w:cs="Arial"/>
          <w:sz w:val="20"/>
          <w:szCs w:val="20"/>
        </w:rPr>
        <w:t xml:space="preserve">for </w:t>
      </w:r>
      <w:r w:rsidRPr="00A3754A">
        <w:rPr>
          <w:rFonts w:ascii="Arial" w:hAnsi="Arial" w:cs="Arial"/>
          <w:sz w:val="20"/>
          <w:szCs w:val="20"/>
        </w:rPr>
        <w:t>aerial application operations from remotely piloted aircraft.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867"/>
        <w:gridCol w:w="1690"/>
        <w:gridCol w:w="780"/>
        <w:gridCol w:w="954"/>
        <w:gridCol w:w="807"/>
        <w:gridCol w:w="400"/>
        <w:gridCol w:w="716"/>
        <w:gridCol w:w="2041"/>
      </w:tblGrid>
      <w:tr w:rsidR="00AB4F82" w:rsidRPr="003053CF" w14:paraId="5A7FE154" w14:textId="77777777" w:rsidTr="001E5CDF">
        <w:trPr>
          <w:trHeight w:val="187"/>
        </w:trPr>
        <w:tc>
          <w:tcPr>
            <w:tcW w:w="10773" w:type="dxa"/>
            <w:gridSpan w:val="9"/>
            <w:shd w:val="clear" w:color="auto" w:fill="auto"/>
            <w:vAlign w:val="center"/>
          </w:tcPr>
          <w:p w14:paraId="50C96DA3" w14:textId="77777777" w:rsidR="00AB4F82" w:rsidRPr="003053CF" w:rsidRDefault="00AB4F82" w:rsidP="003D1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053CF">
              <w:rPr>
                <w:rFonts w:ascii="Arial" w:hAnsi="Arial" w:cs="Arial"/>
                <w:b/>
                <w:sz w:val="22"/>
                <w:szCs w:val="22"/>
              </w:rPr>
              <w:t>1. Applicant details</w:t>
            </w:r>
          </w:p>
        </w:tc>
      </w:tr>
      <w:tr w:rsidR="00AB4F82" w:rsidRPr="003053CF" w14:paraId="0D52DF79" w14:textId="77777777" w:rsidTr="001E5CD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76F4288E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Applicant name</w:t>
            </w:r>
          </w:p>
        </w:tc>
        <w:tc>
          <w:tcPr>
            <w:tcW w:w="8255" w:type="dxa"/>
            <w:gridSpan w:val="8"/>
            <w:shd w:val="clear" w:color="auto" w:fill="auto"/>
            <w:vAlign w:val="center"/>
          </w:tcPr>
          <w:p w14:paraId="0FC4D603" w14:textId="2FEAB893" w:rsidR="00AB4F82" w:rsidRPr="003053CF" w:rsidRDefault="006C529B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pplicant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0358459C" w14:textId="77777777" w:rsidTr="001E5CD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3F53E924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Business name</w:t>
            </w:r>
          </w:p>
        </w:tc>
        <w:tc>
          <w:tcPr>
            <w:tcW w:w="4291" w:type="dxa"/>
            <w:gridSpan w:val="4"/>
            <w:shd w:val="clear" w:color="auto" w:fill="auto"/>
            <w:vAlign w:val="center"/>
          </w:tcPr>
          <w:p w14:paraId="1123EF29" w14:textId="66A59F0B" w:rsidR="00AB4F82" w:rsidRPr="003053CF" w:rsidRDefault="009211E5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usiness name (i.e. trading as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A9AACA5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ABN/ACN</w:t>
            </w:r>
          </w:p>
        </w:tc>
        <w:tc>
          <w:tcPr>
            <w:tcW w:w="2757" w:type="dxa"/>
            <w:gridSpan w:val="2"/>
            <w:shd w:val="clear" w:color="auto" w:fill="auto"/>
            <w:vAlign w:val="center"/>
          </w:tcPr>
          <w:p w14:paraId="0ADE0AFD" w14:textId="6E8F9156" w:rsidR="00AB4F82" w:rsidRPr="003053CF" w:rsidRDefault="00F14630" w:rsidP="009F071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N/AC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4CC2D15D" w14:textId="77777777" w:rsidTr="001E5CD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6C731FE6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Street address</w:t>
            </w:r>
          </w:p>
        </w:tc>
        <w:tc>
          <w:tcPr>
            <w:tcW w:w="8255" w:type="dxa"/>
            <w:gridSpan w:val="8"/>
            <w:shd w:val="clear" w:color="auto" w:fill="auto"/>
            <w:vAlign w:val="center"/>
          </w:tcPr>
          <w:p w14:paraId="179BBD88" w14:textId="2BB51480" w:rsidR="00AB4F82" w:rsidRPr="003053CF" w:rsidRDefault="00A825ED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usiness street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0BB488D9" w14:textId="77777777" w:rsidTr="001E5CD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68E6B726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Town/suburb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760D08E3" w14:textId="07A5FB17" w:rsidR="00AB4F82" w:rsidRPr="003053CF" w:rsidRDefault="00DB4BC9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wn/suburb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D1AF5BB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51FE25" w14:textId="1CFD9556" w:rsidR="00AB4F82" w:rsidRPr="003053CF" w:rsidRDefault="0043398D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6A8FAAFA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49F3B59" w14:textId="3DA77729" w:rsidR="00AB4F82" w:rsidRPr="003053CF" w:rsidRDefault="00006B9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cod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6D55BE9E" w14:textId="77777777" w:rsidTr="001E5CD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27F29332" w14:textId="1105FE21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Telephone (business hrs)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2005BF01" w14:textId="2E4063F8" w:rsidR="00AB4F82" w:rsidRPr="003053CF" w:rsidRDefault="00B62616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lephone (business hours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7D5B0A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4918" w:type="dxa"/>
            <w:gridSpan w:val="5"/>
            <w:shd w:val="clear" w:color="auto" w:fill="auto"/>
            <w:vAlign w:val="center"/>
          </w:tcPr>
          <w:p w14:paraId="3F1A41A9" w14:textId="705E663A" w:rsidR="00AB4F82" w:rsidRPr="003053CF" w:rsidRDefault="00895D05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x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74760C54" w14:textId="77777777" w:rsidTr="001E5CDF">
        <w:trPr>
          <w:trHeight w:val="7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EA585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08501" w14:textId="1197C5FF" w:rsidR="00AB4F82" w:rsidRPr="003053CF" w:rsidRDefault="00F87567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B5F36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49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09161" w14:textId="4694C81B" w:rsidR="00AB4F82" w:rsidRPr="003053CF" w:rsidRDefault="00E046C6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649F81ED" w14:textId="77777777" w:rsidTr="001E5CD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6FC3E767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8255" w:type="dxa"/>
            <w:gridSpan w:val="8"/>
            <w:shd w:val="clear" w:color="auto" w:fill="auto"/>
            <w:vAlign w:val="center"/>
          </w:tcPr>
          <w:p w14:paraId="4991420B" w14:textId="225A6A19" w:rsidR="00AB4F82" w:rsidRPr="003053CF" w:rsidRDefault="000366DD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2D40E966" w14:textId="77777777" w:rsidTr="001E5CDF">
        <w:trPr>
          <w:trHeight w:val="7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84A72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Town/suburb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CE017" w14:textId="26C83293" w:rsidR="00AB4F82" w:rsidRPr="003053CF" w:rsidRDefault="00261005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wn/suburb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DA2AE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6BC42" w14:textId="10DC451E" w:rsidR="00AB4F82" w:rsidRPr="003053CF" w:rsidRDefault="008C1DE1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12204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2DEF9" w14:textId="1469A0B1" w:rsidR="00AB4F82" w:rsidRPr="003053CF" w:rsidRDefault="004E6CE3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cod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217B" w:rsidRPr="003053CF" w14:paraId="138A9A7F" w14:textId="77777777" w:rsidTr="001E5CD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2E46B9F5" w14:textId="77777777" w:rsidR="00D5217B" w:rsidRPr="003053CF" w:rsidRDefault="00D5217B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A58C5EA" w14:textId="77777777" w:rsidR="00D5217B" w:rsidRPr="003053CF" w:rsidRDefault="00D5217B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AADA102" w14:textId="4AA5C471" w:rsidR="00D5217B" w:rsidRPr="003053CF" w:rsidRDefault="00142078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, day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206C55C" w14:textId="77777777" w:rsidR="00D5217B" w:rsidRPr="003053CF" w:rsidRDefault="00D5217B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CE2905" w14:textId="25476AEF" w:rsidR="00D5217B" w:rsidRPr="003053CF" w:rsidRDefault="0094141F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, month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1808936A" w14:textId="77777777" w:rsidR="00D5217B" w:rsidRPr="003053CF" w:rsidRDefault="00D5217B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0C00E2" w14:textId="5801F734" w:rsidR="00D5217B" w:rsidRPr="003053CF" w:rsidRDefault="008932C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, year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6F12FB9E" w14:textId="77777777" w:rsidTr="001E5CDF">
        <w:trPr>
          <w:trHeight w:val="70"/>
        </w:trPr>
        <w:tc>
          <w:tcPr>
            <w:tcW w:w="5075" w:type="dxa"/>
            <w:gridSpan w:val="3"/>
            <w:shd w:val="clear" w:color="auto" w:fill="auto"/>
            <w:vAlign w:val="center"/>
          </w:tcPr>
          <w:p w14:paraId="4755BD0C" w14:textId="77777777" w:rsidR="00AB4F82" w:rsidRPr="003053CF" w:rsidRDefault="008932A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CDF">
              <w:rPr>
                <w:rFonts w:ascii="Arial" w:hAnsi="Arial" w:cs="Arial"/>
                <w:sz w:val="20"/>
                <w:szCs w:val="20"/>
                <w:shd w:val="clear" w:color="auto" w:fill="F3F3F3"/>
              </w:rPr>
              <w:t>licence number (for renewals only</w:t>
            </w:r>
            <w:r w:rsidR="00AB4F82" w:rsidRPr="001E5CDF">
              <w:rPr>
                <w:rFonts w:ascii="Arial" w:hAnsi="Arial" w:cs="Arial"/>
                <w:sz w:val="20"/>
                <w:szCs w:val="20"/>
                <w:shd w:val="clear" w:color="auto" w:fill="F3F3F3"/>
              </w:rPr>
              <w:t>)</w:t>
            </w:r>
          </w:p>
        </w:tc>
        <w:tc>
          <w:tcPr>
            <w:tcW w:w="5698" w:type="dxa"/>
            <w:gridSpan w:val="6"/>
            <w:shd w:val="clear" w:color="auto" w:fill="auto"/>
            <w:vAlign w:val="center"/>
          </w:tcPr>
          <w:p w14:paraId="3F425711" w14:textId="4D72DE77" w:rsidR="00AB4F82" w:rsidRPr="003053CF" w:rsidRDefault="00450F85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urrent licence number (for renewals onl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48ABBD" w14:textId="77777777" w:rsidR="003B6D13" w:rsidRPr="0007549F" w:rsidRDefault="003B6D13">
      <w:pPr>
        <w:rPr>
          <w:rFonts w:ascii="Arial" w:hAnsi="Arial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431"/>
        <w:gridCol w:w="1536"/>
        <w:gridCol w:w="396"/>
        <w:gridCol w:w="2041"/>
      </w:tblGrid>
      <w:tr w:rsidR="00AB4F82" w:rsidRPr="003053CF" w14:paraId="65AE8509" w14:textId="77777777" w:rsidTr="001E5CDF">
        <w:trPr>
          <w:trHeight w:val="118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464BD170" w14:textId="77777777" w:rsidR="00AB4F82" w:rsidRPr="003053CF" w:rsidRDefault="00AB4F82" w:rsidP="003D1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053CF">
              <w:rPr>
                <w:rFonts w:ascii="Arial" w:hAnsi="Arial" w:cs="Arial"/>
                <w:b/>
                <w:sz w:val="22"/>
                <w:szCs w:val="22"/>
              </w:rPr>
              <w:t xml:space="preserve">2. Operation </w:t>
            </w:r>
            <w:proofErr w:type="spellStart"/>
            <w:r w:rsidRPr="003053CF">
              <w:rPr>
                <w:rFonts w:ascii="Arial" w:hAnsi="Arial" w:cs="Arial"/>
                <w:b/>
                <w:sz w:val="22"/>
                <w:szCs w:val="22"/>
              </w:rPr>
              <w:t>Spraysafe</w:t>
            </w:r>
            <w:proofErr w:type="spellEnd"/>
            <w:r w:rsidRPr="003053CF">
              <w:rPr>
                <w:rFonts w:ascii="Arial" w:hAnsi="Arial" w:cs="Arial"/>
                <w:b/>
                <w:sz w:val="22"/>
                <w:szCs w:val="22"/>
              </w:rPr>
              <w:t xml:space="preserve"> accreditation</w:t>
            </w:r>
          </w:p>
        </w:tc>
      </w:tr>
      <w:tr w:rsidR="00AB4F82" w:rsidRPr="003053CF" w14:paraId="1C03E534" w14:textId="77777777" w:rsidTr="001E5CDF">
        <w:trPr>
          <w:trHeight w:val="449"/>
        </w:trPr>
        <w:tc>
          <w:tcPr>
            <w:tcW w:w="6800" w:type="dxa"/>
            <w:gridSpan w:val="2"/>
            <w:shd w:val="clear" w:color="auto" w:fill="auto"/>
            <w:vAlign w:val="center"/>
          </w:tcPr>
          <w:p w14:paraId="733291D1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 xml:space="preserve">Does the business have current Operation </w:t>
            </w:r>
            <w:proofErr w:type="spellStart"/>
            <w:r w:rsidRPr="003053CF">
              <w:rPr>
                <w:rFonts w:ascii="Arial" w:hAnsi="Arial" w:cs="Arial"/>
                <w:sz w:val="20"/>
                <w:szCs w:val="20"/>
              </w:rPr>
              <w:t>Spraysafe</w:t>
            </w:r>
            <w:proofErr w:type="spellEnd"/>
            <w:r w:rsidRPr="003053CF">
              <w:rPr>
                <w:rFonts w:ascii="Arial" w:hAnsi="Arial" w:cs="Arial"/>
                <w:sz w:val="20"/>
                <w:szCs w:val="20"/>
              </w:rPr>
              <w:t xml:space="preserve"> accreditation</w:t>
            </w:r>
            <w:r w:rsidR="00AB0472">
              <w:rPr>
                <w:rFonts w:ascii="Arial" w:hAnsi="Arial" w:cs="Arial"/>
                <w:sz w:val="20"/>
                <w:szCs w:val="20"/>
              </w:rPr>
              <w:t xml:space="preserve"> from the Aerial Application </w:t>
            </w:r>
            <w:r w:rsidR="001A6F78">
              <w:rPr>
                <w:rFonts w:ascii="Arial" w:hAnsi="Arial" w:cs="Arial"/>
                <w:sz w:val="20"/>
                <w:szCs w:val="20"/>
              </w:rPr>
              <w:t>Association of Australia</w:t>
            </w:r>
            <w:r w:rsidRPr="003053CF">
              <w:rPr>
                <w:rFonts w:ascii="Arial" w:hAnsi="Arial" w:cs="Arial"/>
                <w:sz w:val="20"/>
                <w:szCs w:val="20"/>
              </w:rPr>
              <w:t>?</w:t>
            </w:r>
            <w:r w:rsidR="00EB6E40">
              <w:rPr>
                <w:rFonts w:ascii="Arial" w:hAnsi="Arial" w:cs="Arial"/>
                <w:sz w:val="20"/>
                <w:szCs w:val="20"/>
              </w:rPr>
              <w:br/>
            </w:r>
            <w:r w:rsidRPr="003053CF">
              <w:rPr>
                <w:rFonts w:ascii="Arial" w:hAnsi="Arial" w:cs="Arial"/>
                <w:i/>
                <w:sz w:val="20"/>
                <w:szCs w:val="20"/>
              </w:rPr>
              <w:t xml:space="preserve">(see Explanatory </w:t>
            </w:r>
            <w:r w:rsidR="00DD02A9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6B58F6">
              <w:rPr>
                <w:rFonts w:ascii="Arial" w:hAnsi="Arial" w:cs="Arial"/>
                <w:i/>
                <w:sz w:val="20"/>
                <w:szCs w:val="20"/>
              </w:rPr>
              <w:t>ote 5</w:t>
            </w:r>
            <w:r w:rsidRPr="003053C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 w14:paraId="7611002D" w14:textId="1C995DC9" w:rsidR="00AB4F82" w:rsidRPr="003053CF" w:rsidRDefault="00A32450" w:rsidP="009F0715">
            <w:pPr>
              <w:spacing w:before="60" w:after="60"/>
              <w:ind w:left="287" w:hanging="2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praysafeType1"/>
                  <w:enabled/>
                  <w:calcOnExit w:val="0"/>
                  <w:statusText w:type="text" w:val="Yes to Spraysafe accreditation (and details attached)"/>
                  <w:checkBox>
                    <w:sizeAuto/>
                    <w:default w:val="0"/>
                  </w:checkBox>
                </w:ffData>
              </w:fldChar>
            </w:r>
            <w:bookmarkStart w:id="0" w:name="SpraysafeTyp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 Yes (if YES, please attach certificate)</w:t>
            </w:r>
          </w:p>
          <w:p w14:paraId="0540A4EE" w14:textId="3293A19B" w:rsidR="00AB4F82" w:rsidRPr="003053CF" w:rsidRDefault="00A32450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praysafeType2"/>
                  <w:enabled/>
                  <w:calcOnExit w:val="0"/>
                  <w:statusText w:type="text" w:val="No to Spraysafe accreditation"/>
                  <w:checkBox>
                    <w:sizeAuto/>
                    <w:default w:val="0"/>
                  </w:checkBox>
                </w:ffData>
              </w:fldChar>
            </w:r>
            <w:bookmarkStart w:id="1" w:name="SpraysafeType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D3579" w:rsidRPr="003053CF" w14:paraId="7FE6C22B" w14:textId="77777777" w:rsidTr="001E5CDF">
        <w:trPr>
          <w:trHeight w:val="70"/>
        </w:trPr>
        <w:tc>
          <w:tcPr>
            <w:tcW w:w="3369" w:type="dxa"/>
            <w:shd w:val="clear" w:color="auto" w:fill="auto"/>
            <w:vAlign w:val="center"/>
          </w:tcPr>
          <w:p w14:paraId="5C7CABD8" w14:textId="77777777" w:rsidR="001D3579" w:rsidRPr="003053CF" w:rsidRDefault="001D3579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 number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5D960E6" w14:textId="2437225D" w:rsidR="001D3579" w:rsidRPr="003053CF" w:rsidRDefault="00A32450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raysafe accreditation, certificate number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F6732D1" w14:textId="77777777" w:rsidR="001D3579" w:rsidRPr="003053CF" w:rsidRDefault="001D3579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DD02A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btained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65155EE7" w14:textId="2E4D3866" w:rsidR="001D3579" w:rsidRPr="003053CF" w:rsidRDefault="00A32450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raysafe accreditation, date obtain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F82" w:rsidRPr="003053CF" w14:paraId="33AD056A" w14:textId="77777777" w:rsidTr="001E5CDF">
        <w:trPr>
          <w:trHeight w:val="409"/>
        </w:trPr>
        <w:tc>
          <w:tcPr>
            <w:tcW w:w="6800" w:type="dxa"/>
            <w:gridSpan w:val="2"/>
            <w:shd w:val="clear" w:color="auto" w:fill="auto"/>
            <w:vAlign w:val="center"/>
          </w:tcPr>
          <w:p w14:paraId="52B3EE4C" w14:textId="3715AFC3" w:rsidR="00AB4F82" w:rsidRPr="003053CF" w:rsidRDefault="00DE78D3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the company been assessed </w:t>
            </w:r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as operating to a standard equivalent to </w:t>
            </w:r>
            <w:proofErr w:type="spellStart"/>
            <w:r w:rsidR="00AB4F82" w:rsidRPr="003053CF">
              <w:rPr>
                <w:rFonts w:ascii="Arial" w:hAnsi="Arial" w:cs="Arial"/>
                <w:sz w:val="20"/>
                <w:szCs w:val="20"/>
              </w:rPr>
              <w:t>Spraysafe</w:t>
            </w:r>
            <w:proofErr w:type="spellEnd"/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F87CAC" w:rsidRPr="00331D37">
              <w:rPr>
                <w:rFonts w:ascii="Arial" w:hAnsi="Arial" w:cs="Arial"/>
                <w:sz w:val="20"/>
                <w:szCs w:val="20"/>
              </w:rPr>
              <w:t>D</w:t>
            </w:r>
            <w:r w:rsidR="00F87CAC">
              <w:rPr>
                <w:rFonts w:ascii="Arial" w:hAnsi="Arial" w:cs="Arial"/>
                <w:sz w:val="20"/>
                <w:szCs w:val="20"/>
              </w:rPr>
              <w:t>epartment of</w:t>
            </w:r>
            <w:r w:rsidR="00526813">
              <w:rPr>
                <w:rFonts w:ascii="Arial" w:hAnsi="Arial" w:cs="Arial"/>
                <w:sz w:val="20"/>
                <w:szCs w:val="20"/>
              </w:rPr>
              <w:t xml:space="preserve"> Jobs, Precincts and Regions (DJPR</w:t>
            </w:r>
            <w:r w:rsidR="00F87CAC">
              <w:rPr>
                <w:rFonts w:ascii="Arial" w:hAnsi="Arial" w:cs="Arial"/>
                <w:sz w:val="20"/>
                <w:szCs w:val="20"/>
              </w:rPr>
              <w:t>)</w:t>
            </w:r>
            <w:r w:rsidR="00F87CAC" w:rsidRPr="003053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within the last </w:t>
            </w:r>
            <w:r w:rsidR="00DD02A9">
              <w:rPr>
                <w:rFonts w:ascii="Arial" w:hAnsi="Arial" w:cs="Arial"/>
                <w:sz w:val="20"/>
                <w:szCs w:val="20"/>
              </w:rPr>
              <w:t>three</w:t>
            </w:r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 w:rsidR="0033239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 w14:paraId="5BC9AB0E" w14:textId="15663BE8" w:rsidR="00AB4F82" w:rsidRPr="003053CF" w:rsidRDefault="00830D6E" w:rsidP="009F0715">
            <w:pPr>
              <w:spacing w:before="60" w:after="60"/>
              <w:ind w:left="287" w:hanging="2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ssmentType1"/>
                  <w:enabled/>
                  <w:calcOnExit w:val="0"/>
                  <w:statusText w:type="text" w:val="Yes to assessment by DJPR"/>
                  <w:checkBox>
                    <w:sizeAuto/>
                    <w:default w:val="0"/>
                  </w:checkBox>
                </w:ffData>
              </w:fldChar>
            </w:r>
            <w:bookmarkStart w:id="2" w:name="AssessmentTyp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  <w:p w14:paraId="62B422EF" w14:textId="32C6B710" w:rsidR="00AB4F82" w:rsidRPr="003053CF" w:rsidRDefault="00830D6E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ssessmentType2"/>
                  <w:enabled/>
                  <w:calcOnExit w:val="0"/>
                  <w:statusText w:type="text" w:val="No to assessment by DJPR"/>
                  <w:checkBox>
                    <w:sizeAuto/>
                    <w:default w:val="0"/>
                  </w:checkBox>
                </w:ffData>
              </w:fldChar>
            </w:r>
            <w:bookmarkStart w:id="3" w:name="AssessmentType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AB4F82" w:rsidRPr="003053C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B4F82" w:rsidRPr="003053CF" w14:paraId="6D80BB86" w14:textId="77777777" w:rsidTr="001E5CDF">
        <w:trPr>
          <w:trHeight w:val="7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57E24" w14:textId="3E6961C0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Name of D</w:t>
            </w:r>
            <w:r w:rsidR="009E547C">
              <w:rPr>
                <w:rFonts w:ascii="Arial" w:hAnsi="Arial" w:cs="Arial"/>
                <w:sz w:val="20"/>
                <w:szCs w:val="20"/>
              </w:rPr>
              <w:t>J</w:t>
            </w:r>
            <w:r w:rsidR="0033239C">
              <w:rPr>
                <w:rFonts w:ascii="Arial" w:hAnsi="Arial" w:cs="Arial"/>
                <w:sz w:val="20"/>
                <w:szCs w:val="20"/>
              </w:rPr>
              <w:t>P</w:t>
            </w:r>
            <w:r w:rsidR="009E547C">
              <w:rPr>
                <w:rFonts w:ascii="Arial" w:hAnsi="Arial" w:cs="Arial"/>
                <w:sz w:val="20"/>
                <w:szCs w:val="20"/>
              </w:rPr>
              <w:t>R</w:t>
            </w:r>
            <w:r w:rsidRPr="003053CF">
              <w:rPr>
                <w:rFonts w:ascii="Arial" w:hAnsi="Arial" w:cs="Arial"/>
                <w:sz w:val="20"/>
                <w:szCs w:val="20"/>
              </w:rPr>
              <w:t xml:space="preserve"> Officer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4DB42" w14:textId="4383CD9E" w:rsidR="00AB4F82" w:rsidRPr="003053CF" w:rsidRDefault="00A32450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DJPR officer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14:paraId="754C44F2" w14:textId="77777777" w:rsidR="00AB4F82" w:rsidRPr="003053CF" w:rsidRDefault="00AB4F82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Assessment date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9FDED2E" w14:textId="5D518550" w:rsidR="00AB4F82" w:rsidRPr="003053CF" w:rsidRDefault="00A32450" w:rsidP="009F07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ssessment dat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32E2A2" w14:textId="77777777" w:rsidR="003B6D13" w:rsidRPr="0007549F" w:rsidRDefault="003B6D13">
      <w:pPr>
        <w:rPr>
          <w:rFonts w:ascii="Arial" w:hAnsi="Arial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727"/>
      </w:tblGrid>
      <w:tr w:rsidR="00AB4F82" w:rsidRPr="003053CF" w14:paraId="67753079" w14:textId="77777777" w:rsidTr="001E5CDF">
        <w:trPr>
          <w:trHeight w:val="174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FE42" w14:textId="77777777" w:rsidR="00AB4F82" w:rsidRPr="003053CF" w:rsidRDefault="00AB4F82" w:rsidP="003D1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053CF">
              <w:rPr>
                <w:rFonts w:ascii="Arial" w:hAnsi="Arial" w:cs="Arial"/>
                <w:b/>
                <w:sz w:val="22"/>
                <w:szCs w:val="22"/>
              </w:rPr>
              <w:t>3. Have you, or any business that you have been associated with, been convicted under any of the following Acts?</w:t>
            </w:r>
          </w:p>
        </w:tc>
      </w:tr>
      <w:tr w:rsidR="00AB4F82" w:rsidRPr="003053CF" w14:paraId="17C73B74" w14:textId="77777777" w:rsidTr="00924182">
        <w:trPr>
          <w:trHeight w:val="396"/>
        </w:trPr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16D99" w14:textId="0F70635D" w:rsidR="00AB4F82" w:rsidRPr="003053CF" w:rsidRDefault="00AB4F82" w:rsidP="009C7024">
            <w:pPr>
              <w:spacing w:before="50" w:after="50"/>
              <w:rPr>
                <w:rFonts w:ascii="Arial" w:hAnsi="Arial" w:cs="Arial"/>
                <w:i/>
                <w:sz w:val="20"/>
                <w:szCs w:val="20"/>
              </w:rPr>
            </w:pPr>
            <w:r w:rsidRPr="003053CF">
              <w:rPr>
                <w:rFonts w:ascii="Arial" w:hAnsi="Arial" w:cs="Arial"/>
                <w:i/>
                <w:sz w:val="20"/>
                <w:szCs w:val="20"/>
              </w:rPr>
              <w:t xml:space="preserve">Agricultural and Veterinary Chemicals (Control of Use) Act 1992, Drugs Poisons and Controlled Substances Act 1981, Dangerous Goods Act 1985, Occupational Health and Safety Act 2004, </w:t>
            </w:r>
            <w:r w:rsidR="00C2574B">
              <w:rPr>
                <w:rFonts w:ascii="Arial" w:hAnsi="Arial" w:cs="Arial"/>
                <w:i/>
                <w:sz w:val="20"/>
                <w:szCs w:val="20"/>
              </w:rPr>
              <w:t>Environment Protection Act 2017 (formerly the Environment Protection Act 1970)</w:t>
            </w:r>
            <w:r w:rsidRPr="003053CF">
              <w:rPr>
                <w:rFonts w:ascii="Arial" w:hAnsi="Arial" w:cs="Arial"/>
                <w:i/>
                <w:sz w:val="20"/>
                <w:szCs w:val="20"/>
              </w:rPr>
              <w:t>, Public Health and Wellbeing Act 2008 (formerly the Health Act 1958).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auto"/>
          </w:tcPr>
          <w:p w14:paraId="6A157163" w14:textId="77777777" w:rsidR="007577E1" w:rsidRPr="009F4F7F" w:rsidRDefault="007577E1" w:rsidP="007577E1">
            <w:pPr>
              <w:tabs>
                <w:tab w:val="left" w:pos="25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ffenceType1"/>
                  <w:enabled/>
                  <w:calcOnExit w:val="0"/>
                  <w:statusText w:type="text" w:val="Yes to offence (and details attached)"/>
                  <w:checkBox>
                    <w:sizeAuto/>
                    <w:default w:val="0"/>
                  </w:checkBox>
                </w:ffData>
              </w:fldChar>
            </w:r>
            <w:bookmarkStart w:id="4" w:name="OffenceTyp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9F4F7F">
              <w:rPr>
                <w:rFonts w:ascii="Arial" w:hAnsi="Arial" w:cs="Arial"/>
                <w:sz w:val="20"/>
                <w:szCs w:val="20"/>
              </w:rPr>
              <w:t xml:space="preserve"> Yes (if YES, please attach details of each conviction)</w:t>
            </w:r>
          </w:p>
          <w:p w14:paraId="53A5B96C" w14:textId="53ABD681" w:rsidR="00AB4F82" w:rsidRPr="003053CF" w:rsidRDefault="007577E1" w:rsidP="007577E1">
            <w:pPr>
              <w:tabs>
                <w:tab w:val="left" w:pos="252"/>
              </w:tabs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ffenceType2"/>
                  <w:enabled/>
                  <w:calcOnExit w:val="0"/>
                  <w:statusText w:type="text" w:val="No to offence"/>
                  <w:checkBox>
                    <w:sizeAuto/>
                    <w:default w:val="0"/>
                  </w:checkBox>
                </w:ffData>
              </w:fldChar>
            </w:r>
            <w:bookmarkStart w:id="5" w:name="OffenceType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9F4F7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062D3599" w14:textId="77777777" w:rsidR="003B6D13" w:rsidRPr="0007549F" w:rsidRDefault="003B6D13">
      <w:pPr>
        <w:rPr>
          <w:rFonts w:ascii="Arial" w:hAnsi="Arial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1438"/>
        <w:gridCol w:w="3408"/>
        <w:gridCol w:w="1740"/>
        <w:gridCol w:w="2031"/>
      </w:tblGrid>
      <w:tr w:rsidR="00AB4F82" w:rsidRPr="003053CF" w14:paraId="35A4D69F" w14:textId="77777777" w:rsidTr="001E5CDF">
        <w:trPr>
          <w:trHeight w:val="38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140951A" w14:textId="77777777" w:rsidR="00AB4F82" w:rsidRPr="003053CF" w:rsidRDefault="00AB4F82" w:rsidP="003D1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053CF">
              <w:rPr>
                <w:rFonts w:ascii="Arial" w:hAnsi="Arial" w:cs="Arial"/>
                <w:b/>
                <w:sz w:val="22"/>
                <w:szCs w:val="22"/>
              </w:rPr>
              <w:t>4. Declaration</w:t>
            </w:r>
          </w:p>
        </w:tc>
      </w:tr>
      <w:tr w:rsidR="00AB4F82" w:rsidRPr="003053CF" w14:paraId="70C042B1" w14:textId="77777777" w:rsidTr="00E742D1">
        <w:trPr>
          <w:trHeight w:val="1134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A52E1" w14:textId="77777777" w:rsidR="00AB4F82" w:rsidRPr="003053CF" w:rsidRDefault="00AB4F82" w:rsidP="003053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I, ________________________________________________ declare the information I have provided above is true and correct to the best of my knowledge.</w:t>
            </w:r>
          </w:p>
          <w:p w14:paraId="5FDA2F4B" w14:textId="77777777" w:rsidR="00AB4F82" w:rsidRPr="003053CF" w:rsidRDefault="00AB4F82" w:rsidP="00305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53ADE" w14:textId="77777777" w:rsidR="00AB4F82" w:rsidRPr="003053CF" w:rsidRDefault="00AB4F82" w:rsidP="009C702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Signed:                                                                                                                           Date:         /           /</w:t>
            </w:r>
          </w:p>
        </w:tc>
      </w:tr>
      <w:tr w:rsidR="00AB4F82" w:rsidRPr="003053CF" w14:paraId="0BA06B87" w14:textId="77777777" w:rsidTr="001E5CDF">
        <w:trPr>
          <w:trHeight w:val="139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B7DA9" w14:textId="1871D2E0" w:rsidR="00AB4F82" w:rsidRPr="003053CF" w:rsidRDefault="005347E3" w:rsidP="004A3173">
            <w:pPr>
              <w:spacing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53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Privacy statement: </w:t>
            </w:r>
            <w:r w:rsidRPr="003053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The </w:t>
            </w:r>
            <w:r w:rsidRPr="00331D3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epartment of </w:t>
            </w:r>
            <w:r w:rsidR="0008514F">
              <w:rPr>
                <w:rFonts w:ascii="Arial" w:hAnsi="Arial" w:cs="Arial"/>
                <w:sz w:val="20"/>
                <w:szCs w:val="20"/>
              </w:rPr>
              <w:t xml:space="preserve">Energy, Environment and Climate Action </w:t>
            </w:r>
            <w:r w:rsidR="00526813">
              <w:rPr>
                <w:rFonts w:ascii="Arial" w:hAnsi="Arial" w:cs="Arial"/>
                <w:sz w:val="20"/>
                <w:szCs w:val="20"/>
              </w:rPr>
              <w:t>(D</w:t>
            </w:r>
            <w:r w:rsidR="0008514F">
              <w:rPr>
                <w:rFonts w:ascii="Arial" w:hAnsi="Arial" w:cs="Arial"/>
                <w:sz w:val="20"/>
                <w:szCs w:val="20"/>
              </w:rPr>
              <w:t>EECA</w:t>
            </w:r>
            <w:r w:rsidR="00526813">
              <w:rPr>
                <w:rFonts w:ascii="Arial" w:hAnsi="Arial" w:cs="Arial"/>
                <w:sz w:val="20"/>
                <w:szCs w:val="20"/>
              </w:rPr>
              <w:t>)</w:t>
            </w:r>
            <w:r w:rsidRPr="003053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is committed to protecting personal information provided by you in 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accordance with the information privacy principles of the </w:t>
            </w:r>
            <w:r w:rsidRPr="007A474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Privacy and Data Protection Act 2014</w:t>
            </w:r>
            <w:r w:rsidRPr="007A474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08514F">
              <w:rPr>
                <w:rFonts w:ascii="Arial" w:hAnsi="Arial" w:cs="Arial"/>
                <w:sz w:val="20"/>
                <w:szCs w:val="20"/>
              </w:rPr>
              <w:t xml:space="preserve">DEECA's </w:t>
            </w:r>
            <w:r w:rsidR="000851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A2766" w:rsidRPr="009A521F">
              <w:rPr>
                <w:rFonts w:ascii="Arial" w:hAnsi="Arial" w:cs="Arial"/>
                <w:bCs/>
                <w:sz w:val="20"/>
                <w:szCs w:val="20"/>
              </w:rPr>
              <w:t>Information Privacy Policy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is available online</w:t>
            </w:r>
            <w:r w:rsidR="00526813"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at</w:t>
            </w:r>
            <w:r w:rsidR="000851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08514F" w:rsidRPr="00B4283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www.deeca.vic.gov.au</w:t>
              </w:r>
            </w:hyperlink>
            <w:r w:rsidR="00874336"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The personal information on this application form will be stored and used by </w:t>
            </w:r>
            <w:r w:rsidR="0008514F">
              <w:rPr>
                <w:rFonts w:ascii="Arial" w:hAnsi="Arial" w:cs="Arial"/>
                <w:sz w:val="20"/>
                <w:szCs w:val="20"/>
              </w:rPr>
              <w:t>DEECA</w:t>
            </w:r>
            <w:r w:rsidR="000851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for the purposes of administering the </w:t>
            </w:r>
            <w:r w:rsidRPr="007A474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Agricultural and Veterinary Chemicals (Control of Use) Act 1992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You have the right of access to this information by contacting </w:t>
            </w:r>
            <w:r w:rsidR="0008514F">
              <w:rPr>
                <w:rFonts w:ascii="Arial" w:hAnsi="Arial" w:cs="Arial"/>
                <w:sz w:val="20"/>
                <w:szCs w:val="20"/>
              </w:rPr>
              <w:t>DEECA</w:t>
            </w:r>
            <w:r w:rsidR="000851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at the address menti</w:t>
            </w:r>
            <w:r w:rsidR="000059DD"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oned on this application form. 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The information may be disclosed to another Australian government organisation for the purpose of administering or enforcing the law. To encourage the use of appropriately licensed operators, </w:t>
            </w:r>
            <w:r w:rsidR="0008514F">
              <w:rPr>
                <w:rFonts w:ascii="Arial" w:hAnsi="Arial" w:cs="Arial"/>
                <w:sz w:val="20"/>
                <w:szCs w:val="20"/>
              </w:rPr>
              <w:t>DEECA</w:t>
            </w:r>
            <w:r w:rsidR="000851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will upon request from a third party, verify whether a particular person holds a current Agricultural Aircraft Operator Licence.</w:t>
            </w:r>
            <w:r w:rsidR="00526813"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Note: If you do not provide the information required by this fo</w:t>
            </w:r>
            <w:r w:rsidR="00526813"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rm </w:t>
            </w:r>
            <w:r w:rsidR="0008514F">
              <w:rPr>
                <w:rFonts w:ascii="Arial" w:hAnsi="Arial" w:cs="Arial"/>
                <w:sz w:val="20"/>
                <w:szCs w:val="20"/>
              </w:rPr>
              <w:t xml:space="preserve">DEECA </w:t>
            </w:r>
            <w:r w:rsidRPr="007A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will not be able to process your application.</w:t>
            </w:r>
          </w:p>
        </w:tc>
      </w:tr>
      <w:tr w:rsidR="003D1096" w:rsidRPr="003053CF" w14:paraId="3FD1084E" w14:textId="77777777" w:rsidTr="001E5CDF">
        <w:trPr>
          <w:trHeight w:val="380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9D730" w14:textId="77777777" w:rsidR="003D1096" w:rsidRPr="003053CF" w:rsidRDefault="003D1096" w:rsidP="003D17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3053CF">
              <w:rPr>
                <w:rFonts w:ascii="Arial" w:hAnsi="Arial" w:cs="Arial"/>
                <w:b/>
                <w:sz w:val="22"/>
                <w:szCs w:val="22"/>
              </w:rPr>
              <w:lastRenderedPageBreak/>
              <w:t>5. Payment of application fee</w:t>
            </w:r>
          </w:p>
        </w:tc>
      </w:tr>
      <w:tr w:rsidR="003D1096" w:rsidRPr="003053CF" w14:paraId="7E41915A" w14:textId="77777777" w:rsidTr="001E5CDF">
        <w:trPr>
          <w:trHeight w:val="380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87732" w14:textId="6313B35F" w:rsidR="003D1096" w:rsidRPr="00FC0861" w:rsidRDefault="003D1096" w:rsidP="00FC086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The application fee for a</w:t>
            </w:r>
            <w:r w:rsidR="00DE78D3">
              <w:rPr>
                <w:rFonts w:ascii="Arial" w:hAnsi="Arial" w:cs="Arial"/>
                <w:sz w:val="20"/>
                <w:szCs w:val="20"/>
              </w:rPr>
              <w:t xml:space="preserve"> three-</w:t>
            </w:r>
            <w:r w:rsidR="000140F1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Pr="003053CF">
              <w:rPr>
                <w:rFonts w:ascii="Arial" w:hAnsi="Arial" w:cs="Arial"/>
                <w:sz w:val="20"/>
                <w:szCs w:val="20"/>
              </w:rPr>
              <w:t>Agricultural Aircraft Operator Licence</w:t>
            </w:r>
            <w:r w:rsidR="00756F96">
              <w:rPr>
                <w:rFonts w:ascii="Arial" w:hAnsi="Arial" w:cs="Arial"/>
                <w:sz w:val="20"/>
                <w:szCs w:val="20"/>
              </w:rPr>
              <w:t xml:space="preserve"> (AAOL)</w:t>
            </w:r>
            <w:r w:rsidRPr="003053CF">
              <w:rPr>
                <w:rFonts w:ascii="Arial" w:hAnsi="Arial" w:cs="Arial"/>
                <w:sz w:val="20"/>
                <w:szCs w:val="20"/>
              </w:rPr>
              <w:t xml:space="preserve"> as at 1 July 20</w:t>
            </w:r>
            <w:r w:rsidR="002E0C54">
              <w:rPr>
                <w:rFonts w:ascii="Arial" w:hAnsi="Arial" w:cs="Arial"/>
                <w:sz w:val="20"/>
                <w:szCs w:val="20"/>
              </w:rPr>
              <w:t>2</w:t>
            </w:r>
            <w:r w:rsidR="00A74765">
              <w:rPr>
                <w:rFonts w:ascii="Arial" w:hAnsi="Arial" w:cs="Arial"/>
                <w:sz w:val="20"/>
                <w:szCs w:val="20"/>
              </w:rPr>
              <w:t>3</w:t>
            </w:r>
            <w:r w:rsidRPr="003053CF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3053CF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BB7919">
              <w:rPr>
                <w:rFonts w:ascii="Arial" w:hAnsi="Arial" w:cs="Arial"/>
                <w:b/>
                <w:bCs/>
                <w:sz w:val="20"/>
                <w:szCs w:val="20"/>
              </w:rPr>
              <w:t>890.40</w:t>
            </w:r>
            <w:r w:rsidRPr="003053CF">
              <w:rPr>
                <w:rFonts w:ascii="Arial" w:hAnsi="Arial" w:cs="Arial"/>
                <w:sz w:val="20"/>
                <w:szCs w:val="20"/>
              </w:rPr>
              <w:t xml:space="preserve"> (56 Fee Units as per the </w:t>
            </w:r>
            <w:r w:rsidRPr="003053CF">
              <w:rPr>
                <w:rFonts w:ascii="Arial" w:hAnsi="Arial" w:cs="Arial"/>
                <w:i/>
                <w:sz w:val="20"/>
                <w:szCs w:val="20"/>
              </w:rPr>
              <w:t>Monetary Units Act 2004</w:t>
            </w:r>
            <w:r w:rsidR="00EF3B4A">
              <w:rPr>
                <w:rFonts w:ascii="Arial" w:hAnsi="Arial" w:cs="Arial"/>
                <w:sz w:val="20"/>
                <w:szCs w:val="20"/>
              </w:rPr>
              <w:t>)</w:t>
            </w:r>
            <w:r w:rsidRPr="003053C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3BBA" w:rsidRPr="00553BBA">
              <w:rPr>
                <w:rFonts w:ascii="Arial" w:hAnsi="Arial" w:cs="Arial"/>
                <w:sz w:val="20"/>
                <w:szCs w:val="20"/>
              </w:rPr>
              <w:t xml:space="preserve">A combined application for both a </w:t>
            </w:r>
            <w:r w:rsidR="00756F96">
              <w:rPr>
                <w:rFonts w:ascii="Arial" w:hAnsi="Arial" w:cs="Arial"/>
                <w:sz w:val="20"/>
                <w:szCs w:val="20"/>
              </w:rPr>
              <w:t>Pilot Chemical Rating Licence</w:t>
            </w:r>
            <w:r w:rsidR="00553BBA" w:rsidRPr="00553BBA">
              <w:rPr>
                <w:rFonts w:ascii="Arial" w:hAnsi="Arial" w:cs="Arial"/>
                <w:sz w:val="20"/>
                <w:szCs w:val="20"/>
              </w:rPr>
              <w:t xml:space="preserve"> and AAOL has a reduced fee of $</w:t>
            </w:r>
            <w:r w:rsidR="00BB7919">
              <w:rPr>
                <w:rFonts w:ascii="Arial" w:hAnsi="Arial" w:cs="Arial"/>
                <w:sz w:val="20"/>
                <w:szCs w:val="20"/>
              </w:rPr>
              <w:t>1017.60</w:t>
            </w:r>
            <w:r w:rsidR="00553BBA" w:rsidRPr="00553B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E3E">
              <w:rPr>
                <w:rFonts w:ascii="Arial" w:hAnsi="Arial" w:cs="Arial"/>
                <w:sz w:val="20"/>
                <w:szCs w:val="20"/>
              </w:rPr>
              <w:t>(64 fee units)</w:t>
            </w:r>
            <w:r w:rsidR="00746BA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053CF">
              <w:rPr>
                <w:rFonts w:ascii="Arial" w:hAnsi="Arial" w:cs="Arial"/>
                <w:sz w:val="20"/>
                <w:szCs w:val="20"/>
              </w:rPr>
              <w:t>This value will change on 30 June annually.</w:t>
            </w:r>
          </w:p>
        </w:tc>
      </w:tr>
      <w:tr w:rsidR="003D1096" w:rsidRPr="003053CF" w14:paraId="198A9C11" w14:textId="77777777" w:rsidTr="001E5CDF">
        <w:trPr>
          <w:trHeight w:val="38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47221E2" w14:textId="77777777" w:rsidR="003D1096" w:rsidRPr="003053CF" w:rsidRDefault="003D1096" w:rsidP="00EB6E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Please select and make a payment by one of the following means:</w:t>
            </w:r>
          </w:p>
        </w:tc>
      </w:tr>
      <w:tr w:rsidR="003D1096" w:rsidRPr="003053CF" w14:paraId="5F6A8FE4" w14:textId="77777777" w:rsidTr="003B6D13">
        <w:trPr>
          <w:trHeight w:val="567"/>
        </w:trPr>
        <w:tc>
          <w:tcPr>
            <w:tcW w:w="2156" w:type="dxa"/>
            <w:shd w:val="clear" w:color="auto" w:fill="auto"/>
            <w:vAlign w:val="center"/>
          </w:tcPr>
          <w:p w14:paraId="7591FE28" w14:textId="7746A25B" w:rsidR="003D1096" w:rsidRPr="003053CF" w:rsidRDefault="005E5B60" w:rsidP="003053C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ymentOption1"/>
                  <w:enabled/>
                  <w:calcOnExit w:val="0"/>
                  <w:statusText w:type="text" w:val="Checque/money order"/>
                  <w:checkBox>
                    <w:sizeAuto/>
                    <w:default w:val="0"/>
                  </w:checkBox>
                </w:ffData>
              </w:fldChar>
            </w:r>
            <w:bookmarkStart w:id="6" w:name="PaymentOptio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3D1096" w:rsidRPr="00305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096" w:rsidRPr="003053CF">
              <w:rPr>
                <w:rFonts w:ascii="Arial" w:hAnsi="Arial" w:cs="Arial"/>
                <w:b/>
                <w:sz w:val="20"/>
                <w:szCs w:val="20"/>
              </w:rPr>
              <w:t xml:space="preserve">CHEQUE/    </w:t>
            </w:r>
          </w:p>
          <w:p w14:paraId="7CD03765" w14:textId="77777777" w:rsidR="003D1096" w:rsidRPr="003053CF" w:rsidRDefault="003D1096" w:rsidP="003053C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b/>
                <w:sz w:val="20"/>
                <w:szCs w:val="20"/>
              </w:rPr>
              <w:t xml:space="preserve">     MONEY ORDER</w:t>
            </w:r>
          </w:p>
        </w:tc>
        <w:tc>
          <w:tcPr>
            <w:tcW w:w="86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A0910" w14:textId="78C5A31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 xml:space="preserve">Enclose a cheque or money order for the full amount made payable </w:t>
            </w:r>
            <w:r w:rsidR="006F4F09">
              <w:rPr>
                <w:rFonts w:ascii="Arial" w:hAnsi="Arial" w:cs="Arial"/>
                <w:sz w:val="20"/>
                <w:szCs w:val="20"/>
              </w:rPr>
              <w:t>to the Department of Jobs, Precincts and Regions (</w:t>
            </w:r>
            <w:r w:rsidR="006F4F09">
              <w:rPr>
                <w:rFonts w:ascii="Arial" w:hAnsi="Arial" w:cs="Arial"/>
                <w:sz w:val="20"/>
                <w:szCs w:val="20"/>
                <w:lang w:val="en"/>
              </w:rPr>
              <w:t xml:space="preserve">ABN </w:t>
            </w:r>
            <w:r w:rsidR="006F4F09">
              <w:rPr>
                <w:rFonts w:ascii="Arial" w:hAnsi="Arial" w:cs="Arial"/>
                <w:sz w:val="20"/>
                <w:szCs w:val="20"/>
              </w:rPr>
              <w:t>83 295 188 244)</w:t>
            </w:r>
          </w:p>
        </w:tc>
      </w:tr>
      <w:tr w:rsidR="003D1096" w:rsidRPr="003053CF" w14:paraId="5447FD63" w14:textId="77777777" w:rsidTr="001E5CDF">
        <w:trPr>
          <w:trHeight w:val="380"/>
        </w:trPr>
        <w:tc>
          <w:tcPr>
            <w:tcW w:w="2156" w:type="dxa"/>
            <w:vMerge w:val="restart"/>
            <w:shd w:val="clear" w:color="auto" w:fill="auto"/>
            <w:vAlign w:val="center"/>
          </w:tcPr>
          <w:p w14:paraId="161EF8F2" w14:textId="61B01F1F" w:rsidR="003D1096" w:rsidRPr="003053CF" w:rsidRDefault="00930EDF" w:rsidP="003053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aymentOption2"/>
                  <w:enabled/>
                  <w:calcOnExit w:val="0"/>
                  <w:statusText w:type="text" w:val="Credit card"/>
                  <w:checkBox>
                    <w:sizeAuto/>
                    <w:default w:val="0"/>
                  </w:checkBox>
                </w:ffData>
              </w:fldChar>
            </w:r>
            <w:bookmarkStart w:id="7" w:name="PaymentOption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096" w:rsidRPr="003053CF">
              <w:rPr>
                <w:rFonts w:ascii="Arial" w:hAnsi="Arial" w:cs="Arial"/>
                <w:b/>
                <w:sz w:val="20"/>
                <w:szCs w:val="20"/>
              </w:rPr>
              <w:t>CREDIT CARD</w:t>
            </w:r>
          </w:p>
        </w:tc>
        <w:tc>
          <w:tcPr>
            <w:tcW w:w="48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0A98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Please debit my credit card (tick which type)</w:t>
            </w:r>
          </w:p>
        </w:tc>
        <w:tc>
          <w:tcPr>
            <w:tcW w:w="3771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404948" w14:textId="504D1CE8" w:rsidR="003D1096" w:rsidRPr="003053CF" w:rsidRDefault="00EC0F2E" w:rsidP="003053C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ardType1"/>
                  <w:enabled/>
                  <w:calcOnExit w:val="0"/>
                  <w:statusText w:type="text" w:val="Visa"/>
                  <w:checkBox>
                    <w:sizeAuto/>
                    <w:default w:val="0"/>
                  </w:checkBox>
                </w:ffData>
              </w:fldChar>
            </w:r>
            <w:bookmarkStart w:id="8" w:name="CardType1"/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8"/>
            <w:r w:rsidR="003D1096" w:rsidRPr="00305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096" w:rsidRPr="003053CF">
              <w:rPr>
                <w:rFonts w:ascii="Arial" w:hAnsi="Arial" w:cs="Arial"/>
                <w:b/>
                <w:sz w:val="20"/>
                <w:szCs w:val="20"/>
              </w:rPr>
              <w:t>Visa</w:t>
            </w:r>
            <w:r w:rsidR="003D1096" w:rsidRPr="003053C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F2BBD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ardType2"/>
                  <w:enabled/>
                  <w:calcOnExit w:val="0"/>
                  <w:statusText w:type="text" w:val="Mastercard"/>
                  <w:checkBox>
                    <w:sizeAuto/>
                    <w:default w:val="0"/>
                  </w:checkBox>
                </w:ffData>
              </w:fldChar>
            </w:r>
            <w:bookmarkStart w:id="9" w:name="CardType2"/>
            <w:r w:rsidR="008F2BBD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="008F2BBD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9"/>
            <w:r w:rsidR="003D1096" w:rsidRPr="00305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096" w:rsidRPr="003053CF">
              <w:rPr>
                <w:rFonts w:ascii="Arial" w:hAnsi="Arial" w:cs="Arial"/>
                <w:b/>
                <w:sz w:val="20"/>
                <w:szCs w:val="20"/>
              </w:rPr>
              <w:t>Mastercard</w:t>
            </w:r>
          </w:p>
        </w:tc>
      </w:tr>
      <w:tr w:rsidR="003D1096" w:rsidRPr="003053CF" w14:paraId="2BE3BB90" w14:textId="77777777" w:rsidTr="001E5CDF">
        <w:trPr>
          <w:trHeight w:val="380"/>
        </w:trPr>
        <w:tc>
          <w:tcPr>
            <w:tcW w:w="2156" w:type="dxa"/>
            <w:vMerge/>
            <w:shd w:val="clear" w:color="auto" w:fill="auto"/>
            <w:vAlign w:val="center"/>
          </w:tcPr>
          <w:p w14:paraId="68D09B94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25ED5ABA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 xml:space="preserve">Card number 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E62DF" w14:textId="77777777" w:rsidR="003D1096" w:rsidRPr="003053CF" w:rsidRDefault="003D1096" w:rsidP="003053CF">
            <w:pPr>
              <w:rPr>
                <w:rFonts w:ascii="Arial" w:hAnsi="Arial" w:cs="Arial"/>
                <w:sz w:val="36"/>
                <w:szCs w:val="36"/>
              </w:rPr>
            </w:pPr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7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0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8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1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9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2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0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3"/>
            <w:r w:rsidRPr="003053C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1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4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2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5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3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6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4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7"/>
            <w:r w:rsidRPr="003053C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5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8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6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9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7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0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8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1"/>
            <w:r w:rsidRPr="003053C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9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2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0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3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1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4"/>
            <w:r w:rsidRPr="003053CF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2"/>
            <w:r w:rsidRPr="003053CF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36"/>
                <w:szCs w:val="36"/>
              </w:rPr>
            </w:r>
            <w:r w:rsidR="00037728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3053CF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25"/>
          </w:p>
        </w:tc>
      </w:tr>
      <w:tr w:rsidR="003D1096" w:rsidRPr="003053CF" w14:paraId="263962CA" w14:textId="77777777" w:rsidTr="001E5CDF">
        <w:trPr>
          <w:trHeight w:val="380"/>
        </w:trPr>
        <w:tc>
          <w:tcPr>
            <w:tcW w:w="2156" w:type="dxa"/>
            <w:vMerge/>
            <w:shd w:val="clear" w:color="auto" w:fill="auto"/>
            <w:vAlign w:val="center"/>
          </w:tcPr>
          <w:p w14:paraId="5A9F3FC7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2A5EA58A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Name on card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65C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14:paraId="2A5AB5E1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Card expiry date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0043E3" w14:textId="77777777" w:rsidR="003D1096" w:rsidRPr="003053CF" w:rsidRDefault="003D1096" w:rsidP="00305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3D1096" w:rsidRPr="003053CF" w14:paraId="61AFBCDD" w14:textId="77777777" w:rsidTr="001E5CDF">
        <w:trPr>
          <w:trHeight w:val="495"/>
        </w:trPr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F94A9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46D07D" w14:textId="77777777" w:rsidR="003D1096" w:rsidRPr="003053CF" w:rsidRDefault="003D1096" w:rsidP="00EB6E4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Cardholder signature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34FD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83295C4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A86177" w14:textId="77777777" w:rsidR="003D1096" w:rsidRPr="003053CF" w:rsidRDefault="003D1096" w:rsidP="00305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 xml:space="preserve"> /         /</w:t>
            </w:r>
          </w:p>
        </w:tc>
      </w:tr>
      <w:tr w:rsidR="003D1096" w:rsidRPr="003053CF" w14:paraId="7C138835" w14:textId="77777777" w:rsidTr="001E5CDF">
        <w:trPr>
          <w:trHeight w:val="380"/>
        </w:trPr>
        <w:tc>
          <w:tcPr>
            <w:tcW w:w="7002" w:type="dxa"/>
            <w:gridSpan w:val="3"/>
            <w:shd w:val="clear" w:color="auto" w:fill="auto"/>
            <w:vAlign w:val="center"/>
          </w:tcPr>
          <w:p w14:paraId="2DED51B0" w14:textId="77777777" w:rsidR="003D1096" w:rsidRPr="003053CF" w:rsidRDefault="003D1096" w:rsidP="003053CF">
            <w:pPr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>Would you like a receipt?</w:t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14:paraId="046399E5" w14:textId="70818C12" w:rsidR="003D1096" w:rsidRPr="003053CF" w:rsidRDefault="00932F85" w:rsidP="003053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ceiptType1"/>
                  <w:enabled/>
                  <w:calcOnExit w:val="0"/>
                  <w:statusText w:type="text" w:val="Yes to receipt"/>
                  <w:checkBox>
                    <w:sizeAuto/>
                    <w:default w:val="0"/>
                  </w:checkBox>
                </w:ffData>
              </w:fldChar>
            </w:r>
            <w:bookmarkStart w:id="26" w:name="ReceiptType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37728">
              <w:rPr>
                <w:rFonts w:ascii="Arial" w:hAnsi="Arial" w:cs="Arial"/>
                <w:sz w:val="20"/>
                <w:szCs w:val="20"/>
              </w:rPr>
            </w:r>
            <w:r w:rsidR="000377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3D1096" w:rsidRPr="003053C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3D1096" w:rsidRPr="003053CF" w14:paraId="592A12AF" w14:textId="77777777" w:rsidTr="001E5CDF">
        <w:trPr>
          <w:trHeight w:val="38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45D44EE" w14:textId="77777777" w:rsidR="003D1096" w:rsidRPr="003053CF" w:rsidRDefault="003D1096" w:rsidP="004347E2">
            <w:pPr>
              <w:rPr>
                <w:rFonts w:ascii="Arial" w:hAnsi="Arial" w:cs="Arial"/>
                <w:sz w:val="20"/>
                <w:szCs w:val="20"/>
              </w:rPr>
            </w:pPr>
            <w:r w:rsidRPr="003053CF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3053CF">
              <w:rPr>
                <w:rFonts w:ascii="Arial" w:hAnsi="Arial" w:cs="Arial"/>
                <w:sz w:val="20"/>
                <w:szCs w:val="20"/>
              </w:rPr>
              <w:t xml:space="preserve">: This fee is exempt from the GST. </w:t>
            </w:r>
          </w:p>
        </w:tc>
      </w:tr>
      <w:tr w:rsidR="003D1096" w:rsidRPr="003053CF" w14:paraId="47EAF538" w14:textId="77777777" w:rsidTr="001E5CDF">
        <w:trPr>
          <w:trHeight w:val="38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E1BB491" w14:textId="05D52A9E" w:rsidR="003D1096" w:rsidRPr="003053CF" w:rsidRDefault="003D1096" w:rsidP="00EB6E4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053CF">
              <w:rPr>
                <w:rFonts w:ascii="Arial" w:hAnsi="Arial" w:cs="Arial"/>
                <w:sz w:val="20"/>
                <w:szCs w:val="20"/>
              </w:rPr>
              <w:t xml:space="preserve">Send your completed application form and payment to </w:t>
            </w:r>
            <w:r w:rsidRPr="003053CF">
              <w:rPr>
                <w:rFonts w:ascii="Arial" w:hAnsi="Arial" w:cs="Arial"/>
                <w:b/>
                <w:sz w:val="20"/>
                <w:szCs w:val="20"/>
              </w:rPr>
              <w:t>Project Officer Li</w:t>
            </w:r>
            <w:r w:rsidR="00984EF5">
              <w:rPr>
                <w:rFonts w:ascii="Arial" w:hAnsi="Arial" w:cs="Arial"/>
                <w:b/>
                <w:sz w:val="20"/>
                <w:szCs w:val="20"/>
              </w:rPr>
              <w:t>censing</w:t>
            </w:r>
            <w:r w:rsidR="0052681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B7919">
              <w:rPr>
                <w:rFonts w:ascii="Arial" w:hAnsi="Arial" w:cs="Arial"/>
                <w:b/>
                <w:sz w:val="20"/>
                <w:szCs w:val="20"/>
              </w:rPr>
              <w:t>DEECA</w:t>
            </w:r>
            <w:r w:rsidR="00DD02A9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Pr="003053CF">
              <w:rPr>
                <w:rFonts w:ascii="Arial" w:hAnsi="Arial" w:cs="Arial"/>
                <w:b/>
                <w:sz w:val="20"/>
                <w:szCs w:val="20"/>
              </w:rPr>
              <w:t xml:space="preserve"> PO Box 2500, BENDIGO DELIVERY CENTRE VIC 3554</w:t>
            </w:r>
          </w:p>
        </w:tc>
      </w:tr>
    </w:tbl>
    <w:p w14:paraId="1BCE3751" w14:textId="77777777" w:rsidR="003D1096" w:rsidRPr="003B0FF9" w:rsidRDefault="003D1096" w:rsidP="00EB6E40">
      <w:pPr>
        <w:spacing w:before="120"/>
        <w:rPr>
          <w:rFonts w:ascii="Arial" w:hAnsi="Arial" w:cs="Arial"/>
          <w:b/>
          <w:sz w:val="22"/>
          <w:szCs w:val="22"/>
        </w:rPr>
      </w:pPr>
      <w:r w:rsidRPr="003B0FF9">
        <w:rPr>
          <w:rFonts w:ascii="Arial" w:hAnsi="Arial" w:cs="Arial"/>
          <w:b/>
          <w:sz w:val="22"/>
          <w:szCs w:val="22"/>
        </w:rPr>
        <w:t>Explanatory notes for an Agricultural Aircraft Operator Licence</w:t>
      </w:r>
    </w:p>
    <w:p w14:paraId="512CED53" w14:textId="77777777" w:rsidR="003D1096" w:rsidRPr="003B0FF9" w:rsidRDefault="00425D1C" w:rsidP="00EB6E40">
      <w:pPr>
        <w:numPr>
          <w:ilvl w:val="0"/>
          <w:numId w:val="8"/>
        </w:numPr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Aircraft Operators who conduct aerial spraying services in Victoria or </w:t>
      </w:r>
      <w:r w:rsidRPr="003B0FF9">
        <w:rPr>
          <w:rFonts w:ascii="Arial" w:hAnsi="Arial" w:cs="Arial"/>
          <w:sz w:val="18"/>
          <w:szCs w:val="18"/>
        </w:rPr>
        <w:t>employ pilots to carry out aerial spraying</w:t>
      </w:r>
      <w:r w:rsidR="00551B7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must hold an</w:t>
      </w:r>
      <w:r w:rsidR="003D1096" w:rsidRPr="003B0FF9">
        <w:rPr>
          <w:rFonts w:ascii="Arial" w:hAnsi="Arial" w:cs="Arial"/>
          <w:sz w:val="18"/>
          <w:szCs w:val="18"/>
        </w:rPr>
        <w:t xml:space="preserve"> Agricul</w:t>
      </w:r>
      <w:r>
        <w:rPr>
          <w:rFonts w:ascii="Arial" w:hAnsi="Arial" w:cs="Arial"/>
          <w:sz w:val="18"/>
          <w:szCs w:val="18"/>
        </w:rPr>
        <w:t xml:space="preserve">tural Aircraft Operator Licence (AAOL) issued under the </w:t>
      </w:r>
      <w:r w:rsidRPr="00425D1C">
        <w:rPr>
          <w:rFonts w:ascii="Arial" w:hAnsi="Arial" w:cs="Arial"/>
          <w:i/>
          <w:sz w:val="18"/>
          <w:szCs w:val="18"/>
        </w:rPr>
        <w:t>Agricultural and Veterinary Chemicals (Control of Use) Act 1992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43996D42" w14:textId="77777777" w:rsidR="001600A0" w:rsidRDefault="003D1096" w:rsidP="00EB6E40">
      <w:pPr>
        <w:numPr>
          <w:ilvl w:val="0"/>
          <w:numId w:val="8"/>
        </w:numPr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B0FF9">
        <w:rPr>
          <w:rFonts w:ascii="Arial" w:hAnsi="Arial" w:cs="Arial"/>
          <w:sz w:val="18"/>
          <w:szCs w:val="18"/>
        </w:rPr>
        <w:t xml:space="preserve">Any </w:t>
      </w:r>
      <w:r w:rsidR="00D70C8B">
        <w:rPr>
          <w:rFonts w:ascii="Arial" w:hAnsi="Arial" w:cs="Arial"/>
          <w:sz w:val="18"/>
          <w:szCs w:val="18"/>
        </w:rPr>
        <w:t xml:space="preserve">person who </w:t>
      </w:r>
      <w:r w:rsidRPr="003B0FF9">
        <w:rPr>
          <w:rFonts w:ascii="Arial" w:hAnsi="Arial" w:cs="Arial"/>
          <w:sz w:val="18"/>
          <w:szCs w:val="18"/>
        </w:rPr>
        <w:t>pilot</w:t>
      </w:r>
      <w:r w:rsidR="00D70C8B">
        <w:rPr>
          <w:rFonts w:ascii="Arial" w:hAnsi="Arial" w:cs="Arial"/>
          <w:sz w:val="18"/>
          <w:szCs w:val="18"/>
        </w:rPr>
        <w:t xml:space="preserve">s an aircraft to carry out </w:t>
      </w:r>
      <w:r w:rsidR="00425D1C">
        <w:rPr>
          <w:rFonts w:ascii="Arial" w:hAnsi="Arial" w:cs="Arial"/>
          <w:sz w:val="18"/>
          <w:szCs w:val="18"/>
        </w:rPr>
        <w:t xml:space="preserve">aerial </w:t>
      </w:r>
      <w:r w:rsidRPr="003B0FF9">
        <w:rPr>
          <w:rFonts w:ascii="Arial" w:hAnsi="Arial" w:cs="Arial"/>
          <w:sz w:val="18"/>
          <w:szCs w:val="18"/>
        </w:rPr>
        <w:t xml:space="preserve">spraying </w:t>
      </w:r>
      <w:r w:rsidR="00455AE7">
        <w:rPr>
          <w:rFonts w:ascii="Arial" w:hAnsi="Arial" w:cs="Arial"/>
          <w:sz w:val="18"/>
          <w:szCs w:val="18"/>
        </w:rPr>
        <w:t>in Victoria</w:t>
      </w:r>
      <w:r w:rsidR="00551B73">
        <w:rPr>
          <w:rFonts w:ascii="Arial" w:hAnsi="Arial" w:cs="Arial"/>
          <w:sz w:val="18"/>
          <w:szCs w:val="18"/>
        </w:rPr>
        <w:t xml:space="preserve"> </w:t>
      </w:r>
      <w:r w:rsidRPr="003B0FF9">
        <w:rPr>
          <w:rFonts w:ascii="Arial" w:hAnsi="Arial" w:cs="Arial"/>
          <w:sz w:val="18"/>
          <w:szCs w:val="18"/>
        </w:rPr>
        <w:t xml:space="preserve">must hold a Pilot (Chemical Rating) Licence </w:t>
      </w:r>
      <w:r w:rsidR="00B47C84">
        <w:rPr>
          <w:rFonts w:ascii="Arial" w:hAnsi="Arial" w:cs="Arial"/>
          <w:sz w:val="18"/>
          <w:szCs w:val="18"/>
        </w:rPr>
        <w:t xml:space="preserve">(PCRL) </w:t>
      </w:r>
      <w:r w:rsidRPr="003B0FF9">
        <w:rPr>
          <w:rFonts w:ascii="Arial" w:hAnsi="Arial" w:cs="Arial"/>
          <w:sz w:val="18"/>
          <w:szCs w:val="18"/>
        </w:rPr>
        <w:t>or equivalent interstate licence.</w:t>
      </w:r>
    </w:p>
    <w:p w14:paraId="70014A3A" w14:textId="77777777" w:rsidR="00403599" w:rsidRPr="001600A0" w:rsidRDefault="001600A0" w:rsidP="00EB6E40">
      <w:pPr>
        <w:numPr>
          <w:ilvl w:val="0"/>
          <w:numId w:val="8"/>
        </w:numPr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600A0">
        <w:rPr>
          <w:rFonts w:ascii="Arial" w:hAnsi="Arial" w:cs="Arial"/>
          <w:sz w:val="18"/>
          <w:szCs w:val="18"/>
        </w:rPr>
        <w:t xml:space="preserve">To apply for an </w:t>
      </w:r>
      <w:r w:rsidR="00425D1C">
        <w:rPr>
          <w:rFonts w:ascii="Arial" w:hAnsi="Arial" w:cs="Arial"/>
          <w:sz w:val="18"/>
          <w:szCs w:val="18"/>
        </w:rPr>
        <w:t>AAOL</w:t>
      </w:r>
      <w:r w:rsidRPr="001600A0">
        <w:rPr>
          <w:rFonts w:ascii="Arial" w:hAnsi="Arial" w:cs="Arial"/>
          <w:sz w:val="18"/>
          <w:szCs w:val="18"/>
        </w:rPr>
        <w:t xml:space="preserve"> to authorise aerial application</w:t>
      </w:r>
      <w:r w:rsidR="00551B73">
        <w:rPr>
          <w:rFonts w:ascii="Arial" w:hAnsi="Arial" w:cs="Arial"/>
          <w:sz w:val="18"/>
          <w:szCs w:val="18"/>
        </w:rPr>
        <w:t xml:space="preserve"> operations</w:t>
      </w:r>
      <w:r w:rsidRPr="001600A0">
        <w:rPr>
          <w:rFonts w:ascii="Arial" w:hAnsi="Arial" w:cs="Arial"/>
          <w:sz w:val="18"/>
          <w:szCs w:val="18"/>
        </w:rPr>
        <w:t xml:space="preserve"> f</w:t>
      </w:r>
      <w:r w:rsidR="00551B73">
        <w:rPr>
          <w:rFonts w:ascii="Arial" w:hAnsi="Arial" w:cs="Arial"/>
          <w:sz w:val="18"/>
          <w:szCs w:val="18"/>
        </w:rPr>
        <w:t>rom r</w:t>
      </w:r>
      <w:r w:rsidRPr="001600A0">
        <w:rPr>
          <w:rFonts w:ascii="Arial" w:hAnsi="Arial" w:cs="Arial"/>
          <w:sz w:val="18"/>
          <w:szCs w:val="18"/>
        </w:rPr>
        <w:t>em</w:t>
      </w:r>
      <w:r w:rsidR="00551B73">
        <w:rPr>
          <w:rFonts w:ascii="Arial" w:hAnsi="Arial" w:cs="Arial"/>
          <w:sz w:val="18"/>
          <w:szCs w:val="18"/>
        </w:rPr>
        <w:t>otely piloted a</w:t>
      </w:r>
      <w:r>
        <w:rPr>
          <w:rFonts w:ascii="Arial" w:hAnsi="Arial" w:cs="Arial"/>
          <w:sz w:val="18"/>
          <w:szCs w:val="18"/>
        </w:rPr>
        <w:t xml:space="preserve">ircraft, please </w:t>
      </w:r>
      <w:r w:rsidR="003925F8">
        <w:rPr>
          <w:rFonts w:ascii="Arial" w:hAnsi="Arial" w:cs="Arial"/>
          <w:sz w:val="18"/>
          <w:szCs w:val="18"/>
        </w:rPr>
        <w:t>use</w:t>
      </w:r>
      <w:r w:rsidRPr="001600A0">
        <w:rPr>
          <w:rFonts w:ascii="Arial" w:hAnsi="Arial" w:cs="Arial"/>
          <w:sz w:val="18"/>
          <w:szCs w:val="18"/>
        </w:rPr>
        <w:t xml:space="preserve"> the </w:t>
      </w:r>
      <w:r w:rsidR="00C51549">
        <w:rPr>
          <w:rFonts w:ascii="Arial" w:hAnsi="Arial" w:cs="Arial"/>
          <w:sz w:val="18"/>
          <w:szCs w:val="18"/>
        </w:rPr>
        <w:t xml:space="preserve">separate </w:t>
      </w:r>
      <w:r w:rsidR="005E7D25">
        <w:rPr>
          <w:rFonts w:ascii="Arial" w:hAnsi="Arial" w:cs="Arial"/>
          <w:sz w:val="18"/>
          <w:szCs w:val="18"/>
        </w:rPr>
        <w:t xml:space="preserve">form - </w:t>
      </w:r>
      <w:r w:rsidR="005E7D25" w:rsidRPr="005E7D25">
        <w:rPr>
          <w:rFonts w:ascii="Arial" w:hAnsi="Arial" w:cs="Arial"/>
          <w:i/>
          <w:sz w:val="18"/>
          <w:szCs w:val="18"/>
        </w:rPr>
        <w:t>Application for an</w:t>
      </w:r>
      <w:r w:rsidR="00551B73" w:rsidRPr="005E7D25">
        <w:rPr>
          <w:rFonts w:ascii="Arial" w:hAnsi="Arial" w:cs="Arial"/>
          <w:i/>
          <w:sz w:val="18"/>
          <w:szCs w:val="18"/>
        </w:rPr>
        <w:t xml:space="preserve"> </w:t>
      </w:r>
      <w:r w:rsidR="005E7D25" w:rsidRPr="005E7D25">
        <w:rPr>
          <w:rFonts w:ascii="Arial" w:hAnsi="Arial" w:cs="Arial"/>
          <w:i/>
          <w:sz w:val="18"/>
          <w:szCs w:val="18"/>
        </w:rPr>
        <w:t>Agricultural Aircraft Operator Licence</w:t>
      </w:r>
      <w:r w:rsidR="00551B73" w:rsidRPr="005E7D25">
        <w:rPr>
          <w:rFonts w:ascii="Arial" w:hAnsi="Arial" w:cs="Arial"/>
          <w:i/>
          <w:sz w:val="18"/>
          <w:szCs w:val="18"/>
        </w:rPr>
        <w:t xml:space="preserve"> </w:t>
      </w:r>
      <w:r w:rsidR="005E7D25" w:rsidRPr="005E7D25">
        <w:rPr>
          <w:rFonts w:ascii="Arial" w:hAnsi="Arial" w:cs="Arial"/>
          <w:i/>
          <w:sz w:val="18"/>
          <w:szCs w:val="18"/>
        </w:rPr>
        <w:t>(remotely piloted a</w:t>
      </w:r>
      <w:r w:rsidRPr="005E7D25">
        <w:rPr>
          <w:rFonts w:ascii="Arial" w:hAnsi="Arial" w:cs="Arial"/>
          <w:i/>
          <w:sz w:val="18"/>
          <w:szCs w:val="18"/>
        </w:rPr>
        <w:t>ircraft</w:t>
      </w:r>
      <w:r w:rsidR="005E7D25" w:rsidRPr="005E7D25">
        <w:rPr>
          <w:rFonts w:ascii="Arial" w:hAnsi="Arial" w:cs="Arial"/>
          <w:i/>
          <w:sz w:val="18"/>
          <w:szCs w:val="18"/>
        </w:rPr>
        <w:t>)</w:t>
      </w:r>
      <w:r w:rsidR="00551B73">
        <w:rPr>
          <w:rFonts w:ascii="Arial" w:hAnsi="Arial" w:cs="Arial"/>
          <w:sz w:val="18"/>
          <w:szCs w:val="18"/>
        </w:rPr>
        <w:t xml:space="preserve">. </w:t>
      </w:r>
    </w:p>
    <w:p w14:paraId="7C897752" w14:textId="7696E172" w:rsidR="00B90713" w:rsidRPr="00CF4855" w:rsidRDefault="009826B2" w:rsidP="00EB6E40">
      <w:pPr>
        <w:numPr>
          <w:ilvl w:val="0"/>
          <w:numId w:val="8"/>
        </w:numPr>
        <w:spacing w:before="60" w:after="60"/>
        <w:ind w:left="284" w:hanging="284"/>
        <w:jc w:val="both"/>
        <w:rPr>
          <w:rStyle w:val="PageNumber"/>
          <w:rFonts w:ascii="Arial" w:hAnsi="Arial" w:cs="Arial"/>
          <w:sz w:val="18"/>
          <w:szCs w:val="18"/>
        </w:rPr>
      </w:pPr>
      <w:r w:rsidRPr="00B90713">
        <w:rPr>
          <w:rFonts w:ascii="Arial" w:hAnsi="Arial" w:cs="Arial"/>
          <w:sz w:val="18"/>
          <w:szCs w:val="18"/>
        </w:rPr>
        <w:t>Persons who</w:t>
      </w:r>
      <w:r w:rsidR="003D1096" w:rsidRPr="00B90713">
        <w:rPr>
          <w:rFonts w:ascii="Arial" w:hAnsi="Arial" w:cs="Arial"/>
          <w:sz w:val="18"/>
          <w:szCs w:val="18"/>
        </w:rPr>
        <w:t xml:space="preserve"> operate an aerial spraying business and pilot</w:t>
      </w:r>
      <w:r w:rsidRPr="00B90713">
        <w:rPr>
          <w:rFonts w:ascii="Arial" w:hAnsi="Arial" w:cs="Arial"/>
          <w:sz w:val="18"/>
          <w:szCs w:val="18"/>
        </w:rPr>
        <w:t xml:space="preserve"> an aircraft undertaking aerial spraying</w:t>
      </w:r>
      <w:r w:rsidR="003D1096" w:rsidRPr="00B90713">
        <w:rPr>
          <w:rFonts w:ascii="Arial" w:hAnsi="Arial" w:cs="Arial"/>
          <w:sz w:val="18"/>
          <w:szCs w:val="18"/>
        </w:rPr>
        <w:t xml:space="preserve">, must </w:t>
      </w:r>
      <w:r w:rsidRPr="00B90713">
        <w:rPr>
          <w:rFonts w:ascii="Arial" w:hAnsi="Arial" w:cs="Arial"/>
          <w:sz w:val="18"/>
          <w:szCs w:val="18"/>
        </w:rPr>
        <w:t xml:space="preserve">hold </w:t>
      </w:r>
      <w:r w:rsidR="003D1096" w:rsidRPr="00B90713">
        <w:rPr>
          <w:rFonts w:ascii="Arial" w:hAnsi="Arial" w:cs="Arial"/>
          <w:sz w:val="18"/>
          <w:szCs w:val="18"/>
        </w:rPr>
        <w:t xml:space="preserve">both an </w:t>
      </w:r>
      <w:r w:rsidRPr="00B90713">
        <w:rPr>
          <w:rFonts w:ascii="Arial" w:hAnsi="Arial" w:cs="Arial"/>
          <w:sz w:val="18"/>
          <w:szCs w:val="18"/>
        </w:rPr>
        <w:t>AAOL</w:t>
      </w:r>
      <w:r w:rsidR="003D1096" w:rsidRPr="00B90713">
        <w:rPr>
          <w:rFonts w:ascii="Arial" w:hAnsi="Arial" w:cs="Arial"/>
          <w:sz w:val="18"/>
          <w:szCs w:val="18"/>
        </w:rPr>
        <w:t xml:space="preserve"> and a </w:t>
      </w:r>
      <w:r w:rsidR="00B47C84" w:rsidRPr="00B90713">
        <w:rPr>
          <w:rFonts w:ascii="Arial" w:hAnsi="Arial" w:cs="Arial"/>
          <w:sz w:val="18"/>
          <w:szCs w:val="18"/>
        </w:rPr>
        <w:t>PCRL</w:t>
      </w:r>
      <w:r w:rsidR="003D1096" w:rsidRPr="00B90713">
        <w:rPr>
          <w:rFonts w:ascii="Arial" w:hAnsi="Arial" w:cs="Arial"/>
          <w:sz w:val="18"/>
          <w:szCs w:val="18"/>
        </w:rPr>
        <w:t xml:space="preserve">. </w:t>
      </w:r>
      <w:r w:rsidR="003911E6">
        <w:rPr>
          <w:rFonts w:ascii="Arial" w:hAnsi="Arial" w:cs="Arial"/>
          <w:sz w:val="18"/>
          <w:szCs w:val="18"/>
        </w:rPr>
        <w:t>A combined</w:t>
      </w:r>
      <w:r w:rsidR="00B90713">
        <w:rPr>
          <w:rFonts w:ascii="Arial" w:hAnsi="Arial" w:cs="Arial"/>
          <w:sz w:val="18"/>
          <w:szCs w:val="18"/>
        </w:rPr>
        <w:t xml:space="preserve"> </w:t>
      </w:r>
      <w:r w:rsidR="00B90713">
        <w:rPr>
          <w:rStyle w:val="PageNumber"/>
          <w:rFonts w:ascii="Arial" w:hAnsi="Arial" w:cs="Arial"/>
          <w:sz w:val="18"/>
          <w:szCs w:val="18"/>
        </w:rPr>
        <w:t xml:space="preserve">application </w:t>
      </w:r>
      <w:r w:rsidR="00B90713" w:rsidRPr="00827D6C">
        <w:rPr>
          <w:rStyle w:val="PageNumber"/>
          <w:rFonts w:ascii="Arial" w:hAnsi="Arial" w:cs="Arial"/>
          <w:sz w:val="18"/>
          <w:szCs w:val="18"/>
        </w:rPr>
        <w:t xml:space="preserve">for </w:t>
      </w:r>
      <w:r w:rsidR="00B90713">
        <w:rPr>
          <w:rStyle w:val="PageNumber"/>
          <w:rFonts w:ascii="Arial" w:hAnsi="Arial" w:cs="Arial"/>
          <w:sz w:val="18"/>
          <w:szCs w:val="18"/>
        </w:rPr>
        <w:t>both a PCRL and AAOL</w:t>
      </w:r>
      <w:r w:rsidR="0006198C">
        <w:rPr>
          <w:rStyle w:val="PageNumber"/>
          <w:rFonts w:ascii="Arial" w:hAnsi="Arial" w:cs="Arial"/>
          <w:sz w:val="18"/>
          <w:szCs w:val="18"/>
        </w:rPr>
        <w:t xml:space="preserve"> has a reduced f</w:t>
      </w:r>
      <w:r w:rsidR="00DE78D3">
        <w:rPr>
          <w:rStyle w:val="PageNumber"/>
          <w:rFonts w:ascii="Arial" w:hAnsi="Arial" w:cs="Arial"/>
          <w:sz w:val="18"/>
          <w:szCs w:val="18"/>
        </w:rPr>
        <w:t>ee of $</w:t>
      </w:r>
      <w:r w:rsidR="000D4C6A">
        <w:rPr>
          <w:rStyle w:val="PageNumber"/>
          <w:rFonts w:ascii="Arial" w:hAnsi="Arial" w:cs="Arial"/>
          <w:sz w:val="18"/>
          <w:szCs w:val="18"/>
        </w:rPr>
        <w:t>1017.60</w:t>
      </w:r>
      <w:r w:rsidR="00DE78D3">
        <w:rPr>
          <w:rStyle w:val="PageNumber"/>
          <w:rFonts w:ascii="Arial" w:hAnsi="Arial" w:cs="Arial"/>
          <w:sz w:val="18"/>
          <w:szCs w:val="18"/>
        </w:rPr>
        <w:t xml:space="preserve"> (as at 1 July 20</w:t>
      </w:r>
      <w:r w:rsidR="00E57E0D">
        <w:rPr>
          <w:rStyle w:val="PageNumber"/>
          <w:rFonts w:ascii="Arial" w:hAnsi="Arial" w:cs="Arial"/>
          <w:sz w:val="18"/>
          <w:szCs w:val="18"/>
        </w:rPr>
        <w:t>2</w:t>
      </w:r>
      <w:r w:rsidR="000D4C6A">
        <w:rPr>
          <w:rStyle w:val="PageNumber"/>
          <w:rFonts w:ascii="Arial" w:hAnsi="Arial" w:cs="Arial"/>
          <w:sz w:val="18"/>
          <w:szCs w:val="18"/>
        </w:rPr>
        <w:t>3</w:t>
      </w:r>
      <w:r w:rsidR="00B90713" w:rsidRPr="00827D6C">
        <w:rPr>
          <w:rStyle w:val="PageNumber"/>
          <w:rFonts w:ascii="Arial" w:hAnsi="Arial" w:cs="Arial"/>
          <w:sz w:val="18"/>
          <w:szCs w:val="18"/>
        </w:rPr>
        <w:t xml:space="preserve">) (64 Fee Units as per the </w:t>
      </w:r>
      <w:r w:rsidR="00B90713" w:rsidRPr="00827D6C">
        <w:rPr>
          <w:rStyle w:val="PageNumber"/>
          <w:rFonts w:ascii="Arial" w:hAnsi="Arial" w:cs="Arial"/>
          <w:i/>
          <w:sz w:val="18"/>
          <w:szCs w:val="18"/>
        </w:rPr>
        <w:t xml:space="preserve">Monetary Units Act </w:t>
      </w:r>
      <w:r w:rsidR="00B90713" w:rsidRPr="00827D6C">
        <w:rPr>
          <w:rStyle w:val="PageNumber"/>
          <w:rFonts w:ascii="Arial" w:hAnsi="Arial" w:cs="Arial"/>
          <w:sz w:val="18"/>
          <w:szCs w:val="18"/>
        </w:rPr>
        <w:t>2004).</w:t>
      </w:r>
    </w:p>
    <w:p w14:paraId="40B3867D" w14:textId="77777777" w:rsidR="00C51549" w:rsidRPr="00B90713" w:rsidRDefault="005E7D25" w:rsidP="00EB6E40">
      <w:pPr>
        <w:numPr>
          <w:ilvl w:val="0"/>
          <w:numId w:val="8"/>
        </w:numPr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90713">
        <w:rPr>
          <w:rFonts w:ascii="Arial" w:hAnsi="Arial" w:cs="Arial"/>
          <w:sz w:val="18"/>
          <w:szCs w:val="18"/>
        </w:rPr>
        <w:t>Applicants must hold c</w:t>
      </w:r>
      <w:r w:rsidR="007D1E86" w:rsidRPr="00B90713">
        <w:rPr>
          <w:rFonts w:ascii="Arial" w:hAnsi="Arial" w:cs="Arial"/>
          <w:sz w:val="18"/>
          <w:szCs w:val="18"/>
        </w:rPr>
        <w:t>urrent</w:t>
      </w:r>
      <w:r w:rsidR="003D1096" w:rsidRPr="00B90713">
        <w:rPr>
          <w:rFonts w:ascii="Arial" w:hAnsi="Arial" w:cs="Arial"/>
          <w:sz w:val="18"/>
          <w:szCs w:val="18"/>
        </w:rPr>
        <w:t xml:space="preserve"> Operation </w:t>
      </w:r>
      <w:proofErr w:type="spellStart"/>
      <w:r w:rsidR="003D1096" w:rsidRPr="00B90713">
        <w:rPr>
          <w:rFonts w:ascii="Arial" w:hAnsi="Arial" w:cs="Arial"/>
          <w:sz w:val="18"/>
          <w:szCs w:val="18"/>
        </w:rPr>
        <w:t>Spraysafe</w:t>
      </w:r>
      <w:proofErr w:type="spellEnd"/>
      <w:r w:rsidR="003D1096" w:rsidRPr="00B90713">
        <w:rPr>
          <w:rFonts w:ascii="Arial" w:hAnsi="Arial" w:cs="Arial"/>
          <w:sz w:val="18"/>
          <w:szCs w:val="18"/>
        </w:rPr>
        <w:t xml:space="preserve"> accreditation</w:t>
      </w:r>
      <w:r w:rsidR="008407EA">
        <w:rPr>
          <w:rFonts w:ascii="Arial" w:hAnsi="Arial" w:cs="Arial"/>
          <w:sz w:val="18"/>
          <w:szCs w:val="18"/>
        </w:rPr>
        <w:t xml:space="preserve"> from the Aerial Application</w:t>
      </w:r>
      <w:r w:rsidRPr="00B90713">
        <w:rPr>
          <w:rFonts w:ascii="Arial" w:hAnsi="Arial" w:cs="Arial"/>
          <w:sz w:val="18"/>
          <w:szCs w:val="18"/>
        </w:rPr>
        <w:t xml:space="preserve"> Association of Australia</w:t>
      </w:r>
      <w:r w:rsidR="003D1096" w:rsidRPr="00B90713">
        <w:rPr>
          <w:rFonts w:ascii="Arial" w:hAnsi="Arial" w:cs="Arial"/>
          <w:sz w:val="18"/>
          <w:szCs w:val="18"/>
        </w:rPr>
        <w:t>,</w:t>
      </w:r>
      <w:r w:rsidR="00345F9C" w:rsidRPr="00B90713">
        <w:rPr>
          <w:rFonts w:ascii="Arial" w:hAnsi="Arial" w:cs="Arial"/>
          <w:sz w:val="18"/>
          <w:szCs w:val="18"/>
        </w:rPr>
        <w:t xml:space="preserve"> or </w:t>
      </w:r>
      <w:r w:rsidRPr="00B90713">
        <w:rPr>
          <w:rFonts w:ascii="Arial" w:hAnsi="Arial" w:cs="Arial"/>
          <w:sz w:val="18"/>
          <w:szCs w:val="18"/>
        </w:rPr>
        <w:t>be</w:t>
      </w:r>
      <w:r w:rsidR="003D1096" w:rsidRPr="00B90713">
        <w:rPr>
          <w:rFonts w:ascii="Arial" w:hAnsi="Arial" w:cs="Arial"/>
          <w:sz w:val="18"/>
          <w:szCs w:val="18"/>
        </w:rPr>
        <w:t xml:space="preserve"> assessed by one of the Department’s Ch</w:t>
      </w:r>
      <w:r w:rsidR="00F222CA" w:rsidRPr="00B90713">
        <w:rPr>
          <w:rFonts w:ascii="Arial" w:hAnsi="Arial" w:cs="Arial"/>
          <w:sz w:val="18"/>
          <w:szCs w:val="18"/>
        </w:rPr>
        <w:t xml:space="preserve">emical Standards Officers (CSO) </w:t>
      </w:r>
      <w:r w:rsidR="003D1096" w:rsidRPr="00B90713">
        <w:rPr>
          <w:rFonts w:ascii="Arial" w:hAnsi="Arial" w:cs="Arial"/>
          <w:sz w:val="18"/>
          <w:szCs w:val="18"/>
        </w:rPr>
        <w:t xml:space="preserve">within the last </w:t>
      </w:r>
      <w:r w:rsidR="00DD02A9">
        <w:rPr>
          <w:rFonts w:ascii="Arial" w:hAnsi="Arial" w:cs="Arial"/>
          <w:sz w:val="18"/>
          <w:szCs w:val="18"/>
        </w:rPr>
        <w:t xml:space="preserve">three </w:t>
      </w:r>
      <w:r w:rsidR="003D1096" w:rsidRPr="00B90713">
        <w:rPr>
          <w:rFonts w:ascii="Arial" w:hAnsi="Arial" w:cs="Arial"/>
          <w:sz w:val="18"/>
          <w:szCs w:val="18"/>
        </w:rPr>
        <w:t>years as operating to an equivalent standard (contact your nearest CSO if an assessment is requ</w:t>
      </w:r>
      <w:r w:rsidR="00EF3B4A" w:rsidRPr="00B90713">
        <w:rPr>
          <w:rFonts w:ascii="Arial" w:hAnsi="Arial" w:cs="Arial"/>
          <w:sz w:val="18"/>
          <w:szCs w:val="18"/>
        </w:rPr>
        <w:t xml:space="preserve">ired). </w:t>
      </w:r>
    </w:p>
    <w:p w14:paraId="423B536F" w14:textId="638494AC" w:rsidR="003D1096" w:rsidRDefault="00054FBE" w:rsidP="00EB6E40">
      <w:pPr>
        <w:numPr>
          <w:ilvl w:val="0"/>
          <w:numId w:val="8"/>
        </w:numPr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C20B3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applicant must declare</w:t>
      </w:r>
      <w:r w:rsidRPr="006C20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if they, or any business they have been associated with, has been convicted</w:t>
      </w:r>
      <w:r w:rsidRPr="006C20B3">
        <w:rPr>
          <w:rFonts w:ascii="Arial" w:hAnsi="Arial" w:cs="Arial"/>
          <w:sz w:val="18"/>
          <w:szCs w:val="18"/>
        </w:rPr>
        <w:t xml:space="preserve"> under </w:t>
      </w:r>
      <w:r>
        <w:rPr>
          <w:rFonts w:ascii="Arial" w:hAnsi="Arial" w:cs="Arial"/>
          <w:sz w:val="18"/>
          <w:szCs w:val="18"/>
        </w:rPr>
        <w:t>a relevant Act</w:t>
      </w:r>
      <w:r w:rsidRPr="006C20B3">
        <w:rPr>
          <w:rFonts w:ascii="Arial" w:hAnsi="Arial" w:cs="Arial"/>
          <w:sz w:val="18"/>
          <w:szCs w:val="18"/>
        </w:rPr>
        <w:t>.</w:t>
      </w:r>
    </w:p>
    <w:p w14:paraId="704874A8" w14:textId="77777777" w:rsidR="00202E5C" w:rsidRPr="00054FBE" w:rsidRDefault="00202E5C" w:rsidP="00202E5C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194151E" w14:textId="1F647BD4" w:rsidR="004A7710" w:rsidRPr="00EB6E40" w:rsidRDefault="004A7710" w:rsidP="00AB4F82">
      <w:pPr>
        <w:pStyle w:val="Footer"/>
        <w:ind w:right="-480"/>
        <w:rPr>
          <w:rStyle w:val="PageNumber"/>
          <w:rFonts w:ascii="Arial" w:hAnsi="Arial" w:cs="Arial"/>
          <w:b/>
          <w:sz w:val="22"/>
          <w:szCs w:val="22"/>
        </w:rPr>
      </w:pPr>
      <w:r w:rsidRPr="00EB6E40">
        <w:rPr>
          <w:rStyle w:val="PageNumber"/>
          <w:rFonts w:ascii="Arial" w:hAnsi="Arial" w:cs="Arial"/>
          <w:b/>
          <w:sz w:val="22"/>
          <w:szCs w:val="22"/>
        </w:rPr>
        <w:t xml:space="preserve">For more information, contact </w:t>
      </w:r>
      <w:r w:rsidR="00F87CAC" w:rsidRPr="00EB6E40">
        <w:rPr>
          <w:rStyle w:val="PageNumber"/>
          <w:rFonts w:ascii="Arial" w:hAnsi="Arial" w:cs="Arial"/>
          <w:b/>
          <w:sz w:val="22"/>
          <w:szCs w:val="22"/>
        </w:rPr>
        <w:t xml:space="preserve">the </w:t>
      </w:r>
      <w:r w:rsidRPr="00EB6E40">
        <w:rPr>
          <w:rStyle w:val="PageNumber"/>
          <w:rFonts w:ascii="Arial" w:hAnsi="Arial" w:cs="Arial"/>
          <w:b/>
          <w:sz w:val="22"/>
          <w:szCs w:val="22"/>
        </w:rPr>
        <w:t xml:space="preserve">Customer Service Centre on </w:t>
      </w:r>
      <w:r w:rsidR="00DC7F54">
        <w:rPr>
          <w:rStyle w:val="PageNumber"/>
          <w:rFonts w:ascii="Arial" w:hAnsi="Arial" w:cs="Arial"/>
          <w:b/>
          <w:sz w:val="22"/>
          <w:szCs w:val="22"/>
        </w:rPr>
        <w:t xml:space="preserve">136 186 </w:t>
      </w:r>
      <w:r w:rsidRPr="00EB6E40">
        <w:rPr>
          <w:rStyle w:val="PageNumber"/>
          <w:rFonts w:ascii="Arial" w:hAnsi="Arial" w:cs="Arial"/>
          <w:b/>
          <w:sz w:val="22"/>
          <w:szCs w:val="22"/>
        </w:rPr>
        <w:t xml:space="preserve">or </w:t>
      </w:r>
      <w:r w:rsidR="006F4F09">
        <w:rPr>
          <w:rStyle w:val="PageNumber"/>
          <w:rFonts w:ascii="Arial" w:hAnsi="Arial" w:cs="Arial"/>
          <w:b/>
          <w:sz w:val="22"/>
          <w:szCs w:val="22"/>
        </w:rPr>
        <w:t xml:space="preserve">visit </w:t>
      </w:r>
      <w:hyperlink r:id="rId12" w:history="1">
        <w:r w:rsidR="00271743">
          <w:rPr>
            <w:rStyle w:val="Hyperlink"/>
            <w:rFonts w:ascii="Arial" w:hAnsi="Arial" w:cs="Arial"/>
            <w:b/>
            <w:sz w:val="22"/>
            <w:szCs w:val="22"/>
          </w:rPr>
          <w:t>http://www.agriculture.vic.gov.au/chemicals</w:t>
        </w:r>
      </w:hyperlink>
    </w:p>
    <w:sectPr w:rsidR="004A7710" w:rsidRPr="00EB6E40" w:rsidSect="00EB6E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59" w:right="567" w:bottom="993" w:left="567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E977" w14:textId="77777777" w:rsidR="00236ECC" w:rsidRDefault="00236ECC">
      <w:r>
        <w:separator/>
      </w:r>
    </w:p>
  </w:endnote>
  <w:endnote w:type="continuationSeparator" w:id="0">
    <w:p w14:paraId="3A4E3B05" w14:textId="77777777" w:rsidR="00236ECC" w:rsidRDefault="0023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2EBF" w14:textId="77777777" w:rsidR="00A747D1" w:rsidRDefault="00A74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AD78" w14:textId="13176B45" w:rsidR="00DA7E87" w:rsidRDefault="00A747D1" w:rsidP="006017EE">
    <w:pPr>
      <w:pStyle w:val="Footer"/>
      <w:jc w:val="right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047AF490" wp14:editId="714E27D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76074c06923108cd514a06bd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DF916D" w14:textId="2DDE86F3" w:rsidR="00A747D1" w:rsidRPr="00A747D1" w:rsidRDefault="00A747D1" w:rsidP="00A747D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A747D1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AF490" id="_x0000_t202" coordsize="21600,21600" o:spt="202" path="m,l,21600r21600,l21600,xe">
              <v:stroke joinstyle="miter"/>
              <v:path gradientshapeok="t" o:connecttype="rect"/>
            </v:shapetype>
            <v:shape id="MSIPCM76074c06923108cd514a06bd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09DF916D" w14:textId="2DDE86F3" w:rsidR="00A747D1" w:rsidRPr="00A747D1" w:rsidRDefault="00A747D1" w:rsidP="00A747D1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A747D1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70B">
      <w:rPr>
        <w:rFonts w:ascii="Arial" w:hAnsi="Arial" w:cs="Arial"/>
        <w:b/>
        <w:noProof/>
      </w:rPr>
      <w:drawing>
        <wp:inline distT="0" distB="0" distL="0" distR="0" wp14:anchorId="3EB73A37" wp14:editId="1641227B">
          <wp:extent cx="1920240" cy="483235"/>
          <wp:effectExtent l="0" t="0" r="3810" b="0"/>
          <wp:docPr id="97" name="Picture 97" descr="Agriculture Victoria Logo" title="Agriculture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6" descr="C:\Users\Matthew\AppData\Local\Microsoft\Windows\INetCache\Content.Word\mime-attachm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4580">
      <w:rPr>
        <w:noProof/>
      </w:rPr>
      <w:drawing>
        <wp:anchor distT="0" distB="0" distL="114300" distR="114300" simplePos="0" relativeHeight="251665920" behindDoc="0" locked="0" layoutInCell="1" allowOverlap="1" wp14:anchorId="5BD47BA2" wp14:editId="7666279D">
          <wp:simplePos x="0" y="0"/>
          <wp:positionH relativeFrom="column">
            <wp:posOffset>1590675</wp:posOffset>
          </wp:positionH>
          <wp:positionV relativeFrom="paragraph">
            <wp:posOffset>5156200</wp:posOffset>
          </wp:positionV>
          <wp:extent cx="2292350" cy="532130"/>
          <wp:effectExtent l="0" t="0" r="0" b="0"/>
          <wp:wrapNone/>
          <wp:docPr id="98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3BEC" w14:textId="01B615FB" w:rsidR="003D170B" w:rsidRDefault="00A747D1" w:rsidP="003D170B">
    <w:pPr>
      <w:pStyle w:val="Footer"/>
      <w:jc w:val="right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175DF4D" wp14:editId="2EDBFAA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2f514b85910ac41e55285740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FBB285" w14:textId="290247F8" w:rsidR="00A747D1" w:rsidRPr="00A747D1" w:rsidRDefault="00A747D1" w:rsidP="00A747D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A747D1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5DF4D" id="_x0000_t202" coordsize="21600,21600" o:spt="202" path="m,l,21600r21600,l21600,xe">
              <v:stroke joinstyle="miter"/>
              <v:path gradientshapeok="t" o:connecttype="rect"/>
            </v:shapetype>
            <v:shape id="MSIPCM2f514b85910ac41e55285740" o:spid="_x0000_s1029" type="#_x0000_t202" alt="{&quot;HashCode&quot;:376260202,&quot;Height&quot;:841.0,&quot;Width&quot;:595.0,&quot;Placement&quot;:&quot;Footer&quot;,&quot;Index&quot;:&quot;FirstPage&quot;,&quot;Section&quot;:1,&quot;Top&quot;:0.0,&quot;Left&quot;:0.0}" style="position:absolute;left:0;text-align:left;margin-left:0;margin-top:807pt;width:595.3pt;height:19.8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hOGA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B6NFhO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37FBB285" w14:textId="290247F8" w:rsidR="00A747D1" w:rsidRPr="00A747D1" w:rsidRDefault="00A747D1" w:rsidP="00A747D1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A747D1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70B">
      <w:rPr>
        <w:rFonts w:ascii="Arial" w:hAnsi="Arial" w:cs="Arial"/>
        <w:b/>
        <w:noProof/>
      </w:rPr>
      <w:drawing>
        <wp:inline distT="0" distB="0" distL="0" distR="0" wp14:anchorId="59FC530D" wp14:editId="400AFAD4">
          <wp:extent cx="1920240" cy="483235"/>
          <wp:effectExtent l="0" t="0" r="3810" b="0"/>
          <wp:docPr id="100" name="Picture 100" descr="Agriculture Victoria Logo" title="Agriculture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6" descr="C:\Users\Matthew\AppData\Local\Microsoft\Windows\INetCache\Content.Word\mime-attachm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E49A" w14:textId="77777777" w:rsidR="00236ECC" w:rsidRDefault="00236ECC">
      <w:r>
        <w:separator/>
      </w:r>
    </w:p>
  </w:footnote>
  <w:footnote w:type="continuationSeparator" w:id="0">
    <w:p w14:paraId="5477FB11" w14:textId="77777777" w:rsidR="00236ECC" w:rsidRDefault="0023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7F66" w14:textId="77777777" w:rsidR="00A747D1" w:rsidRDefault="00A74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627D" w14:textId="46AF9B84" w:rsidR="003B6D13" w:rsidRPr="003B6D13" w:rsidRDefault="00A747D1" w:rsidP="007E77F7">
    <w:pPr>
      <w:pStyle w:val="Title"/>
      <w:spacing w:before="160"/>
      <w:rPr>
        <w:color w:val="auto"/>
        <w:spacing w:val="0"/>
        <w:sz w:val="20"/>
        <w:szCs w:val="20"/>
      </w:rPr>
    </w:pPr>
    <w:r>
      <w:rPr>
        <w:noProof/>
        <w:color w:val="auto"/>
        <w:spacing w:val="0"/>
        <w:sz w:val="20"/>
        <w:szCs w:val="20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9EDE002" wp14:editId="0D5CD07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900043639a68a78e878fe8c1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7C5A26" w14:textId="4A4836A3" w:rsidR="00A747D1" w:rsidRPr="00A747D1" w:rsidRDefault="00A747D1" w:rsidP="00A747D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A747D1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DE002" id="_x0000_t202" coordsize="21600,21600" o:spt="202" path="m,l,21600r21600,l21600,xe">
              <v:stroke joinstyle="miter"/>
              <v:path gradientshapeok="t" o:connecttype="rect"/>
            </v:shapetype>
            <v:shape id="MSIPCM900043639a68a78e878fe8c1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147C5A26" w14:textId="4A4836A3" w:rsidR="00A747D1" w:rsidRPr="00A747D1" w:rsidRDefault="00A747D1" w:rsidP="00A747D1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A747D1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70B" w:rsidRPr="003B6D13">
      <w:rPr>
        <w:color w:val="auto"/>
        <w:spacing w:val="0"/>
        <w:sz w:val="20"/>
        <w:szCs w:val="20"/>
      </w:rPr>
      <w:t>Ap</w:t>
    </w:r>
    <w:r w:rsidR="003D170B" w:rsidRPr="003B6D13">
      <w:rPr>
        <w:rStyle w:val="TitleChar"/>
        <w:color w:val="auto"/>
        <w:spacing w:val="0"/>
        <w:sz w:val="20"/>
        <w:szCs w:val="20"/>
      </w:rPr>
      <w:t>plicat</w:t>
    </w:r>
    <w:r w:rsidR="003D170B" w:rsidRPr="003B6D13">
      <w:rPr>
        <w:color w:val="auto"/>
        <w:spacing w:val="0"/>
        <w:sz w:val="20"/>
        <w:szCs w:val="20"/>
      </w:rPr>
      <w:t xml:space="preserve">ion for </w:t>
    </w:r>
    <w:r w:rsidR="008932A2" w:rsidRPr="003B6D13">
      <w:rPr>
        <w:color w:val="auto"/>
        <w:spacing w:val="0"/>
        <w:sz w:val="20"/>
        <w:szCs w:val="20"/>
      </w:rPr>
      <w:t xml:space="preserve">/ renewal of </w:t>
    </w:r>
    <w:r w:rsidR="003D170B" w:rsidRPr="003B6D13">
      <w:rPr>
        <w:color w:val="auto"/>
        <w:spacing w:val="0"/>
        <w:sz w:val="20"/>
        <w:szCs w:val="20"/>
      </w:rPr>
      <w:t>an Agricultural Aircraft Operator Licence</w:t>
    </w:r>
    <w:r w:rsidR="008932A2" w:rsidRPr="003B6D13">
      <w:rPr>
        <w:color w:val="auto"/>
        <w:spacing w:val="0"/>
        <w:sz w:val="20"/>
        <w:szCs w:val="20"/>
      </w:rPr>
      <w:t xml:space="preserve"> under the </w:t>
    </w:r>
  </w:p>
  <w:p w14:paraId="44460C37" w14:textId="5D824080" w:rsidR="003D170B" w:rsidRPr="00EC6BD2" w:rsidRDefault="003D170B" w:rsidP="003B6D13">
    <w:pPr>
      <w:pStyle w:val="Title"/>
      <w:rPr>
        <w:spacing w:val="0"/>
        <w:sz w:val="20"/>
        <w:szCs w:val="20"/>
      </w:rPr>
    </w:pPr>
    <w:r w:rsidRPr="003B6D13">
      <w:rPr>
        <w:i/>
        <w:color w:val="auto"/>
        <w:spacing w:val="0"/>
        <w:sz w:val="20"/>
        <w:szCs w:val="20"/>
      </w:rPr>
      <w:t>Agricultural and Veterinary Chemicals (Control of Use) Act 1992</w:t>
    </w:r>
    <w:r w:rsidRPr="00EC6BD2">
      <w:rPr>
        <w:noProof/>
        <w:spacing w:val="0"/>
        <w:sz w:val="20"/>
        <w:szCs w:val="20"/>
      </w:rPr>
      <w:drawing>
        <wp:anchor distT="0" distB="0" distL="114300" distR="115951" simplePos="0" relativeHeight="251659776" behindDoc="1" locked="0" layoutInCell="1" allowOverlap="1" wp14:anchorId="7963230C" wp14:editId="1994A4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00800"/>
          <wp:effectExtent l="0" t="0" r="0" b="8890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649"/>
                  <a:stretch/>
                </pic:blipFill>
                <pic:spPr bwMode="auto">
                  <a:xfrm>
                    <a:off x="0" y="0"/>
                    <a:ext cx="7563600" cy="100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1EDE" w14:textId="450F00E6" w:rsidR="005234DC" w:rsidRPr="0037784F" w:rsidRDefault="00A747D1" w:rsidP="0037784F">
    <w:pPr>
      <w:pStyle w:val="Title"/>
      <w:spacing w:before="120"/>
      <w:rPr>
        <w:color w:val="auto"/>
        <w:spacing w:val="0"/>
      </w:rPr>
    </w:pPr>
    <w:r>
      <w:rPr>
        <w:noProof/>
        <w:color w:val="auto"/>
        <w:spacing w:val="0"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6BA24B66" wp14:editId="7AEA53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85d243759166008f8d1c502a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5B6A19" w14:textId="108AB66B" w:rsidR="00A747D1" w:rsidRPr="00A747D1" w:rsidRDefault="00A747D1" w:rsidP="00A747D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A747D1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24B66" id="_x0000_t202" coordsize="21600,21600" o:spt="202" path="m,l,21600r21600,l21600,xe">
              <v:stroke joinstyle="miter"/>
              <v:path gradientshapeok="t" o:connecttype="rect"/>
            </v:shapetype>
            <v:shape id="MSIPCM85d243759166008f8d1c502a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0A5B6A19" w14:textId="108AB66B" w:rsidR="00A747D1" w:rsidRPr="00A747D1" w:rsidRDefault="00A747D1" w:rsidP="00A747D1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A747D1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70B" w:rsidRPr="0037784F">
      <w:rPr>
        <w:color w:val="auto"/>
        <w:spacing w:val="0"/>
      </w:rPr>
      <w:t>Ap</w:t>
    </w:r>
    <w:r w:rsidR="003D170B" w:rsidRPr="0037784F">
      <w:rPr>
        <w:rStyle w:val="TitleChar"/>
        <w:color w:val="auto"/>
        <w:spacing w:val="0"/>
      </w:rPr>
      <w:t>plicat</w:t>
    </w:r>
    <w:r w:rsidR="003D170B" w:rsidRPr="0037784F">
      <w:rPr>
        <w:color w:val="auto"/>
        <w:spacing w:val="0"/>
      </w:rPr>
      <w:t xml:space="preserve">ion for </w:t>
    </w:r>
    <w:r w:rsidR="008932A2" w:rsidRPr="0037784F">
      <w:rPr>
        <w:color w:val="auto"/>
        <w:spacing w:val="0"/>
      </w:rPr>
      <w:t xml:space="preserve">/ renewal of </w:t>
    </w:r>
    <w:r w:rsidR="003D170B" w:rsidRPr="0037784F">
      <w:rPr>
        <w:color w:val="auto"/>
        <w:spacing w:val="0"/>
      </w:rPr>
      <w:t>an Agricultural Aircraft Operator</w:t>
    </w:r>
  </w:p>
  <w:p w14:paraId="1516B8B2" w14:textId="77777777" w:rsidR="005234DC" w:rsidRPr="0037784F" w:rsidRDefault="003D170B" w:rsidP="005234DC">
    <w:pPr>
      <w:pStyle w:val="Title"/>
      <w:rPr>
        <w:i/>
        <w:color w:val="auto"/>
        <w:spacing w:val="0"/>
      </w:rPr>
    </w:pPr>
    <w:r w:rsidRPr="0037784F">
      <w:rPr>
        <w:color w:val="auto"/>
        <w:spacing w:val="0"/>
      </w:rPr>
      <w:t>Licence</w:t>
    </w:r>
    <w:r w:rsidR="005234DC" w:rsidRPr="0037784F">
      <w:rPr>
        <w:color w:val="auto"/>
        <w:spacing w:val="0"/>
      </w:rPr>
      <w:t xml:space="preserve"> </w:t>
    </w:r>
    <w:r w:rsidR="008932A2" w:rsidRPr="0037784F">
      <w:rPr>
        <w:color w:val="auto"/>
        <w:spacing w:val="0"/>
      </w:rPr>
      <w:t>under the</w:t>
    </w:r>
    <w:r w:rsidR="008932A2" w:rsidRPr="0037784F">
      <w:rPr>
        <w:i/>
        <w:color w:val="auto"/>
        <w:spacing w:val="0"/>
      </w:rPr>
      <w:t xml:space="preserve"> </w:t>
    </w:r>
    <w:r w:rsidRPr="0037784F">
      <w:rPr>
        <w:i/>
        <w:color w:val="auto"/>
        <w:spacing w:val="0"/>
      </w:rPr>
      <w:t>Agricultural and Veterinary Chemicals</w:t>
    </w:r>
  </w:p>
  <w:p w14:paraId="1759042E" w14:textId="1B9DF041" w:rsidR="003D170B" w:rsidRPr="00EC6BD2" w:rsidRDefault="003D170B" w:rsidP="005234DC">
    <w:pPr>
      <w:pStyle w:val="Title"/>
      <w:rPr>
        <w:i/>
        <w:spacing w:val="0"/>
      </w:rPr>
    </w:pPr>
    <w:r w:rsidRPr="0037784F">
      <w:rPr>
        <w:i/>
        <w:color w:val="auto"/>
        <w:spacing w:val="0"/>
      </w:rPr>
      <w:t>(Control of Use) Act 1992</w:t>
    </w:r>
    <w:r w:rsidRPr="00EC6BD2">
      <w:rPr>
        <w:noProof/>
        <w:spacing w:val="0"/>
      </w:rPr>
      <w:drawing>
        <wp:anchor distT="0" distB="0" distL="114300" distR="114300" simplePos="0" relativeHeight="251653632" behindDoc="1" locked="0" layoutInCell="1" allowOverlap="1" wp14:anchorId="3AFE68D5" wp14:editId="480AA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640800"/>
          <wp:effectExtent l="0" t="0" r="3175" b="0"/>
          <wp:wrapNone/>
          <wp:docPr id="99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" b="9787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2121B" w14:textId="77777777" w:rsidR="003D170B" w:rsidRDefault="003D1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E2"/>
    <w:multiLevelType w:val="hybridMultilevel"/>
    <w:tmpl w:val="DEFA9F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665978"/>
    <w:multiLevelType w:val="hybridMultilevel"/>
    <w:tmpl w:val="59708372"/>
    <w:lvl w:ilvl="0" w:tplc="50A07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C34C5"/>
    <w:multiLevelType w:val="hybridMultilevel"/>
    <w:tmpl w:val="2BE2EB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738E4"/>
    <w:multiLevelType w:val="hybridMultilevel"/>
    <w:tmpl w:val="E910B3E4"/>
    <w:lvl w:ilvl="0" w:tplc="7188F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9B21AF"/>
    <w:multiLevelType w:val="hybridMultilevel"/>
    <w:tmpl w:val="C7ACC2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4F427F"/>
    <w:multiLevelType w:val="hybridMultilevel"/>
    <w:tmpl w:val="AD32F9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2344ED"/>
    <w:multiLevelType w:val="hybridMultilevel"/>
    <w:tmpl w:val="72F83324"/>
    <w:lvl w:ilvl="0" w:tplc="76D0A4B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366C0E"/>
    <w:multiLevelType w:val="hybridMultilevel"/>
    <w:tmpl w:val="4454AF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3709E6"/>
    <w:multiLevelType w:val="hybridMultilevel"/>
    <w:tmpl w:val="58C880EA"/>
    <w:lvl w:ilvl="0" w:tplc="069CC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22C08"/>
    <w:multiLevelType w:val="hybridMultilevel"/>
    <w:tmpl w:val="C4BCD91C"/>
    <w:lvl w:ilvl="0" w:tplc="DA3EF566">
      <w:start w:val="1"/>
      <w:numFmt w:val="bullet"/>
      <w:lvlText w:val=""/>
      <w:lvlJc w:val="left"/>
      <w:pPr>
        <w:tabs>
          <w:tab w:val="num" w:pos="100"/>
        </w:tabs>
        <w:ind w:left="100" w:hanging="10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159068">
    <w:abstractNumId w:val="9"/>
  </w:num>
  <w:num w:numId="2" w16cid:durableId="1374429455">
    <w:abstractNumId w:val="1"/>
  </w:num>
  <w:num w:numId="3" w16cid:durableId="220603678">
    <w:abstractNumId w:val="5"/>
  </w:num>
  <w:num w:numId="4" w16cid:durableId="111944762">
    <w:abstractNumId w:val="3"/>
  </w:num>
  <w:num w:numId="5" w16cid:durableId="2008165213">
    <w:abstractNumId w:val="4"/>
  </w:num>
  <w:num w:numId="6" w16cid:durableId="923077116">
    <w:abstractNumId w:val="0"/>
  </w:num>
  <w:num w:numId="7" w16cid:durableId="1528106321">
    <w:abstractNumId w:val="6"/>
  </w:num>
  <w:num w:numId="8" w16cid:durableId="479346315">
    <w:abstractNumId w:val="2"/>
  </w:num>
  <w:num w:numId="9" w16cid:durableId="1493061885">
    <w:abstractNumId w:val="7"/>
  </w:num>
  <w:num w:numId="10" w16cid:durableId="1744595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45"/>
    <w:rsid w:val="00003727"/>
    <w:rsid w:val="000059DD"/>
    <w:rsid w:val="00006B92"/>
    <w:rsid w:val="000140F1"/>
    <w:rsid w:val="000366DD"/>
    <w:rsid w:val="00037728"/>
    <w:rsid w:val="00043C78"/>
    <w:rsid w:val="000456DF"/>
    <w:rsid w:val="00054FBE"/>
    <w:rsid w:val="00057DA6"/>
    <w:rsid w:val="0006198C"/>
    <w:rsid w:val="000751FF"/>
    <w:rsid w:val="0007549F"/>
    <w:rsid w:val="0008514F"/>
    <w:rsid w:val="00090C44"/>
    <w:rsid w:val="000C0DAE"/>
    <w:rsid w:val="000C3A13"/>
    <w:rsid w:val="000D08E0"/>
    <w:rsid w:val="000D4C6A"/>
    <w:rsid w:val="000E0E99"/>
    <w:rsid w:val="000F0164"/>
    <w:rsid w:val="00101D7A"/>
    <w:rsid w:val="0011283C"/>
    <w:rsid w:val="00117436"/>
    <w:rsid w:val="00120E70"/>
    <w:rsid w:val="00127801"/>
    <w:rsid w:val="001320D3"/>
    <w:rsid w:val="00142078"/>
    <w:rsid w:val="00151D7B"/>
    <w:rsid w:val="00153212"/>
    <w:rsid w:val="00156A88"/>
    <w:rsid w:val="001600A0"/>
    <w:rsid w:val="00160548"/>
    <w:rsid w:val="00160F99"/>
    <w:rsid w:val="00162F83"/>
    <w:rsid w:val="00175D91"/>
    <w:rsid w:val="0017605F"/>
    <w:rsid w:val="001804FC"/>
    <w:rsid w:val="00194203"/>
    <w:rsid w:val="00196B44"/>
    <w:rsid w:val="001A6F78"/>
    <w:rsid w:val="001B25EF"/>
    <w:rsid w:val="001B64F3"/>
    <w:rsid w:val="001C77E6"/>
    <w:rsid w:val="001D3579"/>
    <w:rsid w:val="001E5CDF"/>
    <w:rsid w:val="001F33BB"/>
    <w:rsid w:val="001F5F0D"/>
    <w:rsid w:val="001F7536"/>
    <w:rsid w:val="002007CF"/>
    <w:rsid w:val="00202E5C"/>
    <w:rsid w:val="00217D60"/>
    <w:rsid w:val="00223307"/>
    <w:rsid w:val="002317BC"/>
    <w:rsid w:val="00236ECC"/>
    <w:rsid w:val="00261005"/>
    <w:rsid w:val="00265528"/>
    <w:rsid w:val="002711E0"/>
    <w:rsid w:val="00271743"/>
    <w:rsid w:val="00274F15"/>
    <w:rsid w:val="002771C2"/>
    <w:rsid w:val="002826D1"/>
    <w:rsid w:val="002910A4"/>
    <w:rsid w:val="002A6F64"/>
    <w:rsid w:val="002B122D"/>
    <w:rsid w:val="002C066F"/>
    <w:rsid w:val="002C517F"/>
    <w:rsid w:val="002D3B68"/>
    <w:rsid w:val="002D532A"/>
    <w:rsid w:val="002E0C54"/>
    <w:rsid w:val="002E4BF0"/>
    <w:rsid w:val="003025DC"/>
    <w:rsid w:val="003053CF"/>
    <w:rsid w:val="00313F1E"/>
    <w:rsid w:val="003163AA"/>
    <w:rsid w:val="00317FCF"/>
    <w:rsid w:val="0032143E"/>
    <w:rsid w:val="0033239C"/>
    <w:rsid w:val="00335024"/>
    <w:rsid w:val="003362BF"/>
    <w:rsid w:val="00345F9C"/>
    <w:rsid w:val="00346785"/>
    <w:rsid w:val="003574BA"/>
    <w:rsid w:val="00357FC5"/>
    <w:rsid w:val="0036504D"/>
    <w:rsid w:val="00372097"/>
    <w:rsid w:val="0037784F"/>
    <w:rsid w:val="003812D3"/>
    <w:rsid w:val="003911E6"/>
    <w:rsid w:val="00391213"/>
    <w:rsid w:val="003925F8"/>
    <w:rsid w:val="003A21C5"/>
    <w:rsid w:val="003A2766"/>
    <w:rsid w:val="003B1623"/>
    <w:rsid w:val="003B6D13"/>
    <w:rsid w:val="003C56E0"/>
    <w:rsid w:val="003C76AE"/>
    <w:rsid w:val="003D1096"/>
    <w:rsid w:val="003D170B"/>
    <w:rsid w:val="003D42E6"/>
    <w:rsid w:val="003E5B47"/>
    <w:rsid w:val="003F38D9"/>
    <w:rsid w:val="003F6515"/>
    <w:rsid w:val="00403599"/>
    <w:rsid w:val="004040DE"/>
    <w:rsid w:val="00406EF6"/>
    <w:rsid w:val="0041321E"/>
    <w:rsid w:val="00417ABE"/>
    <w:rsid w:val="00425D1C"/>
    <w:rsid w:val="004324BA"/>
    <w:rsid w:val="0043398D"/>
    <w:rsid w:val="00433F42"/>
    <w:rsid w:val="00434111"/>
    <w:rsid w:val="004347E2"/>
    <w:rsid w:val="0043481E"/>
    <w:rsid w:val="0044560E"/>
    <w:rsid w:val="00450F85"/>
    <w:rsid w:val="00455AE7"/>
    <w:rsid w:val="00456C9F"/>
    <w:rsid w:val="00465E3E"/>
    <w:rsid w:val="00477B79"/>
    <w:rsid w:val="00494801"/>
    <w:rsid w:val="004A3173"/>
    <w:rsid w:val="004A64F8"/>
    <w:rsid w:val="004A7710"/>
    <w:rsid w:val="004C0DF2"/>
    <w:rsid w:val="004C5AAD"/>
    <w:rsid w:val="004C7FBC"/>
    <w:rsid w:val="004D379C"/>
    <w:rsid w:val="004E56AB"/>
    <w:rsid w:val="004E6CE3"/>
    <w:rsid w:val="0050753A"/>
    <w:rsid w:val="005075DC"/>
    <w:rsid w:val="00512FDD"/>
    <w:rsid w:val="00520F04"/>
    <w:rsid w:val="005234DC"/>
    <w:rsid w:val="00524D90"/>
    <w:rsid w:val="00526813"/>
    <w:rsid w:val="00530912"/>
    <w:rsid w:val="00530C13"/>
    <w:rsid w:val="005347E3"/>
    <w:rsid w:val="00537855"/>
    <w:rsid w:val="00544A9B"/>
    <w:rsid w:val="00544AFA"/>
    <w:rsid w:val="00546319"/>
    <w:rsid w:val="00551B73"/>
    <w:rsid w:val="00553BBA"/>
    <w:rsid w:val="00570A07"/>
    <w:rsid w:val="00573009"/>
    <w:rsid w:val="005751A7"/>
    <w:rsid w:val="00577AD4"/>
    <w:rsid w:val="00586EBE"/>
    <w:rsid w:val="005914B9"/>
    <w:rsid w:val="005977E7"/>
    <w:rsid w:val="005A1166"/>
    <w:rsid w:val="005B0102"/>
    <w:rsid w:val="005B02AC"/>
    <w:rsid w:val="005B3AD0"/>
    <w:rsid w:val="005E267A"/>
    <w:rsid w:val="005E2F71"/>
    <w:rsid w:val="005E4209"/>
    <w:rsid w:val="005E5B60"/>
    <w:rsid w:val="005E5BDB"/>
    <w:rsid w:val="005E7D25"/>
    <w:rsid w:val="005F4BFB"/>
    <w:rsid w:val="005F6243"/>
    <w:rsid w:val="006017EE"/>
    <w:rsid w:val="006063C2"/>
    <w:rsid w:val="00613FAA"/>
    <w:rsid w:val="00615FF7"/>
    <w:rsid w:val="00626A7D"/>
    <w:rsid w:val="00634F78"/>
    <w:rsid w:val="00644D42"/>
    <w:rsid w:val="00650621"/>
    <w:rsid w:val="00654FEA"/>
    <w:rsid w:val="00655533"/>
    <w:rsid w:val="00664783"/>
    <w:rsid w:val="006667DE"/>
    <w:rsid w:val="00683B59"/>
    <w:rsid w:val="006A0D5C"/>
    <w:rsid w:val="006B16A6"/>
    <w:rsid w:val="006B21F1"/>
    <w:rsid w:val="006B58F6"/>
    <w:rsid w:val="006C2B69"/>
    <w:rsid w:val="006C529B"/>
    <w:rsid w:val="006D0A5B"/>
    <w:rsid w:val="006D68BB"/>
    <w:rsid w:val="006D7C47"/>
    <w:rsid w:val="006E7B77"/>
    <w:rsid w:val="006F2950"/>
    <w:rsid w:val="006F4E54"/>
    <w:rsid w:val="006F4F09"/>
    <w:rsid w:val="006F4F1B"/>
    <w:rsid w:val="006F5B33"/>
    <w:rsid w:val="00700E6F"/>
    <w:rsid w:val="007030C9"/>
    <w:rsid w:val="00712CBD"/>
    <w:rsid w:val="00715751"/>
    <w:rsid w:val="007165F0"/>
    <w:rsid w:val="00723E4A"/>
    <w:rsid w:val="00726895"/>
    <w:rsid w:val="0073097B"/>
    <w:rsid w:val="00742153"/>
    <w:rsid w:val="00746BA9"/>
    <w:rsid w:val="00756B9D"/>
    <w:rsid w:val="00756F96"/>
    <w:rsid w:val="007577E1"/>
    <w:rsid w:val="00765E80"/>
    <w:rsid w:val="00786668"/>
    <w:rsid w:val="007917FA"/>
    <w:rsid w:val="007A2381"/>
    <w:rsid w:val="007A4743"/>
    <w:rsid w:val="007B2ED1"/>
    <w:rsid w:val="007B5ED1"/>
    <w:rsid w:val="007C2DC1"/>
    <w:rsid w:val="007D1E86"/>
    <w:rsid w:val="007D4C7F"/>
    <w:rsid w:val="007D6C03"/>
    <w:rsid w:val="007E3C12"/>
    <w:rsid w:val="007E77F7"/>
    <w:rsid w:val="007E7B43"/>
    <w:rsid w:val="00816239"/>
    <w:rsid w:val="008236DF"/>
    <w:rsid w:val="00825C58"/>
    <w:rsid w:val="00830D6E"/>
    <w:rsid w:val="008407EA"/>
    <w:rsid w:val="008627FE"/>
    <w:rsid w:val="00874336"/>
    <w:rsid w:val="00875280"/>
    <w:rsid w:val="008846E9"/>
    <w:rsid w:val="00891F82"/>
    <w:rsid w:val="008932A2"/>
    <w:rsid w:val="008932C2"/>
    <w:rsid w:val="00895D05"/>
    <w:rsid w:val="008B1B91"/>
    <w:rsid w:val="008B278E"/>
    <w:rsid w:val="008C1DE1"/>
    <w:rsid w:val="008C4BDB"/>
    <w:rsid w:val="008C5E8F"/>
    <w:rsid w:val="008E1226"/>
    <w:rsid w:val="008E559C"/>
    <w:rsid w:val="008F2BBD"/>
    <w:rsid w:val="009011FF"/>
    <w:rsid w:val="009017BF"/>
    <w:rsid w:val="009211E5"/>
    <w:rsid w:val="00924182"/>
    <w:rsid w:val="0092727C"/>
    <w:rsid w:val="00930EDF"/>
    <w:rsid w:val="00932055"/>
    <w:rsid w:val="00932F85"/>
    <w:rsid w:val="009352E3"/>
    <w:rsid w:val="009358B3"/>
    <w:rsid w:val="00940D3F"/>
    <w:rsid w:val="0094141F"/>
    <w:rsid w:val="00946EE9"/>
    <w:rsid w:val="00950B1F"/>
    <w:rsid w:val="009572D9"/>
    <w:rsid w:val="0097795C"/>
    <w:rsid w:val="009826B2"/>
    <w:rsid w:val="00984EF5"/>
    <w:rsid w:val="00986211"/>
    <w:rsid w:val="0098785E"/>
    <w:rsid w:val="009A325D"/>
    <w:rsid w:val="009A521F"/>
    <w:rsid w:val="009B0F62"/>
    <w:rsid w:val="009C0BA1"/>
    <w:rsid w:val="009C14E7"/>
    <w:rsid w:val="009C7024"/>
    <w:rsid w:val="009E547C"/>
    <w:rsid w:val="009E7C51"/>
    <w:rsid w:val="009F0715"/>
    <w:rsid w:val="009F5421"/>
    <w:rsid w:val="009F55ED"/>
    <w:rsid w:val="00A05914"/>
    <w:rsid w:val="00A07D05"/>
    <w:rsid w:val="00A1152F"/>
    <w:rsid w:val="00A26022"/>
    <w:rsid w:val="00A32450"/>
    <w:rsid w:val="00A3754A"/>
    <w:rsid w:val="00A3771E"/>
    <w:rsid w:val="00A43F8F"/>
    <w:rsid w:val="00A453A9"/>
    <w:rsid w:val="00A459B7"/>
    <w:rsid w:val="00A57D56"/>
    <w:rsid w:val="00A612A6"/>
    <w:rsid w:val="00A74765"/>
    <w:rsid w:val="00A747D1"/>
    <w:rsid w:val="00A77FA5"/>
    <w:rsid w:val="00A825ED"/>
    <w:rsid w:val="00A85F3E"/>
    <w:rsid w:val="00AA3F18"/>
    <w:rsid w:val="00AA3F1A"/>
    <w:rsid w:val="00AA47B8"/>
    <w:rsid w:val="00AA6429"/>
    <w:rsid w:val="00AB0472"/>
    <w:rsid w:val="00AB25FA"/>
    <w:rsid w:val="00AB4F82"/>
    <w:rsid w:val="00AD051A"/>
    <w:rsid w:val="00AD0BAD"/>
    <w:rsid w:val="00AE7B9C"/>
    <w:rsid w:val="00AF15C4"/>
    <w:rsid w:val="00AF4D40"/>
    <w:rsid w:val="00B038EF"/>
    <w:rsid w:val="00B0689D"/>
    <w:rsid w:val="00B1755B"/>
    <w:rsid w:val="00B2391A"/>
    <w:rsid w:val="00B25746"/>
    <w:rsid w:val="00B36D2D"/>
    <w:rsid w:val="00B4765E"/>
    <w:rsid w:val="00B47C84"/>
    <w:rsid w:val="00B526C0"/>
    <w:rsid w:val="00B53C1B"/>
    <w:rsid w:val="00B53C1F"/>
    <w:rsid w:val="00B62616"/>
    <w:rsid w:val="00B65F9D"/>
    <w:rsid w:val="00B6742A"/>
    <w:rsid w:val="00B7732E"/>
    <w:rsid w:val="00B8405F"/>
    <w:rsid w:val="00B90713"/>
    <w:rsid w:val="00B92ACB"/>
    <w:rsid w:val="00BB28E7"/>
    <w:rsid w:val="00BB4630"/>
    <w:rsid w:val="00BB7919"/>
    <w:rsid w:val="00BD7252"/>
    <w:rsid w:val="00BF797A"/>
    <w:rsid w:val="00C004B4"/>
    <w:rsid w:val="00C2574B"/>
    <w:rsid w:val="00C334BE"/>
    <w:rsid w:val="00C372E0"/>
    <w:rsid w:val="00C458BD"/>
    <w:rsid w:val="00C51549"/>
    <w:rsid w:val="00C575E7"/>
    <w:rsid w:val="00C60024"/>
    <w:rsid w:val="00C757AF"/>
    <w:rsid w:val="00C80562"/>
    <w:rsid w:val="00C83713"/>
    <w:rsid w:val="00C83BFE"/>
    <w:rsid w:val="00C843E5"/>
    <w:rsid w:val="00C97169"/>
    <w:rsid w:val="00CA4BD3"/>
    <w:rsid w:val="00CB1F03"/>
    <w:rsid w:val="00CB5F7E"/>
    <w:rsid w:val="00CC1551"/>
    <w:rsid w:val="00CD4C8B"/>
    <w:rsid w:val="00CE0878"/>
    <w:rsid w:val="00CE08A2"/>
    <w:rsid w:val="00D02019"/>
    <w:rsid w:val="00D23C4F"/>
    <w:rsid w:val="00D2786B"/>
    <w:rsid w:val="00D334C9"/>
    <w:rsid w:val="00D36BE0"/>
    <w:rsid w:val="00D42A41"/>
    <w:rsid w:val="00D520E0"/>
    <w:rsid w:val="00D5217B"/>
    <w:rsid w:val="00D52554"/>
    <w:rsid w:val="00D53C46"/>
    <w:rsid w:val="00D70C8B"/>
    <w:rsid w:val="00D73253"/>
    <w:rsid w:val="00D772CC"/>
    <w:rsid w:val="00D775A0"/>
    <w:rsid w:val="00D85B4B"/>
    <w:rsid w:val="00D93E37"/>
    <w:rsid w:val="00D94D7E"/>
    <w:rsid w:val="00D974BE"/>
    <w:rsid w:val="00DA3482"/>
    <w:rsid w:val="00DA55BC"/>
    <w:rsid w:val="00DA7E87"/>
    <w:rsid w:val="00DB4BC9"/>
    <w:rsid w:val="00DC3CD6"/>
    <w:rsid w:val="00DC7F54"/>
    <w:rsid w:val="00DD02A9"/>
    <w:rsid w:val="00DD1CD0"/>
    <w:rsid w:val="00DD2EE1"/>
    <w:rsid w:val="00DD4A5B"/>
    <w:rsid w:val="00DD5F3B"/>
    <w:rsid w:val="00DE0AF7"/>
    <w:rsid w:val="00DE386B"/>
    <w:rsid w:val="00DE6CEE"/>
    <w:rsid w:val="00DE78D3"/>
    <w:rsid w:val="00DF2118"/>
    <w:rsid w:val="00E046C6"/>
    <w:rsid w:val="00E13C2D"/>
    <w:rsid w:val="00E14388"/>
    <w:rsid w:val="00E31B13"/>
    <w:rsid w:val="00E337FD"/>
    <w:rsid w:val="00E43ED2"/>
    <w:rsid w:val="00E44BF6"/>
    <w:rsid w:val="00E46B1F"/>
    <w:rsid w:val="00E5077D"/>
    <w:rsid w:val="00E5734A"/>
    <w:rsid w:val="00E57E0D"/>
    <w:rsid w:val="00E669C0"/>
    <w:rsid w:val="00E742D1"/>
    <w:rsid w:val="00E75FAF"/>
    <w:rsid w:val="00E94580"/>
    <w:rsid w:val="00E94C66"/>
    <w:rsid w:val="00EB539B"/>
    <w:rsid w:val="00EB6E40"/>
    <w:rsid w:val="00EC0F2E"/>
    <w:rsid w:val="00EC6BD2"/>
    <w:rsid w:val="00EF0881"/>
    <w:rsid w:val="00EF23E8"/>
    <w:rsid w:val="00EF3B4A"/>
    <w:rsid w:val="00F02711"/>
    <w:rsid w:val="00F068B4"/>
    <w:rsid w:val="00F11DA3"/>
    <w:rsid w:val="00F14630"/>
    <w:rsid w:val="00F1484B"/>
    <w:rsid w:val="00F14A7E"/>
    <w:rsid w:val="00F1557B"/>
    <w:rsid w:val="00F222CA"/>
    <w:rsid w:val="00F279C3"/>
    <w:rsid w:val="00F34B32"/>
    <w:rsid w:val="00F357FC"/>
    <w:rsid w:val="00F36D9F"/>
    <w:rsid w:val="00F4179C"/>
    <w:rsid w:val="00F452C6"/>
    <w:rsid w:val="00F45DE8"/>
    <w:rsid w:val="00F530BF"/>
    <w:rsid w:val="00F644EF"/>
    <w:rsid w:val="00F76D49"/>
    <w:rsid w:val="00F778AD"/>
    <w:rsid w:val="00F807A7"/>
    <w:rsid w:val="00F82344"/>
    <w:rsid w:val="00F87567"/>
    <w:rsid w:val="00F87CAC"/>
    <w:rsid w:val="00F930F5"/>
    <w:rsid w:val="00FC0071"/>
    <w:rsid w:val="00FC0861"/>
    <w:rsid w:val="00FC2F29"/>
    <w:rsid w:val="00FD18AB"/>
    <w:rsid w:val="00FD5869"/>
    <w:rsid w:val="00FE23A8"/>
    <w:rsid w:val="00FE32FF"/>
    <w:rsid w:val="00FE4B70"/>
    <w:rsid w:val="00FE5E87"/>
    <w:rsid w:val="00FE7DE3"/>
    <w:rsid w:val="00FF1DCC"/>
    <w:rsid w:val="00FF3178"/>
    <w:rsid w:val="00FF3C45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D3856"/>
  <w15:docId w15:val="{43D39281-5150-4B42-8FD5-B778BE39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D3B68"/>
    <w:rPr>
      <w:sz w:val="20"/>
      <w:szCs w:val="20"/>
    </w:rPr>
  </w:style>
  <w:style w:type="character" w:styleId="FootnoteReference">
    <w:name w:val="footnote reference"/>
    <w:semiHidden/>
    <w:rsid w:val="002D3B68"/>
    <w:rPr>
      <w:vertAlign w:val="superscript"/>
    </w:rPr>
  </w:style>
  <w:style w:type="character" w:styleId="Hyperlink">
    <w:name w:val="Hyperlink"/>
    <w:rsid w:val="00B6742A"/>
    <w:rPr>
      <w:color w:val="0000FF"/>
      <w:u w:val="single"/>
    </w:rPr>
  </w:style>
  <w:style w:type="paragraph" w:styleId="Header">
    <w:name w:val="header"/>
    <w:basedOn w:val="Normal"/>
    <w:rsid w:val="008846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46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6E9"/>
  </w:style>
  <w:style w:type="paragraph" w:styleId="BalloonText">
    <w:name w:val="Balloon Text"/>
    <w:basedOn w:val="Normal"/>
    <w:semiHidden/>
    <w:rsid w:val="00B8405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3481E"/>
    <w:rPr>
      <w:sz w:val="16"/>
      <w:szCs w:val="16"/>
    </w:rPr>
  </w:style>
  <w:style w:type="paragraph" w:styleId="CommentText">
    <w:name w:val="annotation text"/>
    <w:basedOn w:val="Normal"/>
    <w:semiHidden/>
    <w:rsid w:val="004348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481E"/>
    <w:rPr>
      <w:b/>
      <w:bCs/>
    </w:rPr>
  </w:style>
  <w:style w:type="paragraph" w:customStyle="1" w:styleId="Normal11pt">
    <w:name w:val="Normal + 11 pt"/>
    <w:basedOn w:val="Normal"/>
    <w:rsid w:val="00D334C9"/>
    <w:rPr>
      <w:rFonts w:ascii="Arial" w:hAnsi="Arial" w:cs="Arial"/>
      <w:lang w:val="en-US"/>
    </w:rPr>
  </w:style>
  <w:style w:type="character" w:customStyle="1" w:styleId="StyleFootnoteReference11pt">
    <w:name w:val="Style Footnote Reference + 11 pt"/>
    <w:rsid w:val="006017EE"/>
    <w:rPr>
      <w:sz w:val="20"/>
      <w:vertAlign w:val="superscript"/>
    </w:rPr>
  </w:style>
  <w:style w:type="paragraph" w:customStyle="1" w:styleId="NoParagraphStyle">
    <w:name w:val="[No Paragraph Style]"/>
    <w:rsid w:val="00664783"/>
    <w:pPr>
      <w:widowControl w:val="0"/>
      <w:overflowPunct w:val="0"/>
      <w:autoSpaceDE w:val="0"/>
      <w:autoSpaceDN w:val="0"/>
      <w:adjustRightInd w:val="0"/>
      <w:spacing w:line="287" w:lineRule="auto"/>
      <w:textAlignment w:val="center"/>
    </w:pPr>
    <w:rPr>
      <w:color w:val="000000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D170B"/>
    <w:rPr>
      <w:rFonts w:ascii="Arial" w:eastAsiaTheme="majorEastAsia" w:hAnsi="Arial" w:cs="Arial"/>
      <w:color w:val="FFFFFF" w:themeColor="background1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D170B"/>
    <w:rPr>
      <w:rFonts w:ascii="Arial" w:eastAsiaTheme="majorEastAsia" w:hAnsi="Arial" w:cs="Arial"/>
      <w:color w:val="FFFFFF" w:themeColor="background1"/>
      <w:spacing w:val="-10"/>
      <w:kern w:val="28"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874336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6F4F0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276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E0878"/>
    <w:rPr>
      <w:b/>
      <w:bCs/>
    </w:rPr>
  </w:style>
  <w:style w:type="paragraph" w:styleId="Revision">
    <w:name w:val="Revision"/>
    <w:hidden/>
    <w:uiPriority w:val="99"/>
    <w:semiHidden/>
    <w:rsid w:val="00085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riculture.vic.gov.au/chemical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eca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%20Configuration\Documents%20and%20Settings\kp16\Application%20Data\Microsoft\Templates\DPI%20Corporate\DPI%20FactSheet.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c5fa8-9929-4f74-b449-d7a5840b4704">
      <Value>2</Value>
      <Value>1</Value>
    </TaxCatchAll>
    <lcf76f155ced4ddcb4097134ff3c332f xmlns="85902db6-7585-4480-9b6d-f0bd68391f49">
      <Terms xmlns="http://schemas.microsoft.com/office/infopath/2007/PartnerControls"/>
    </lcf76f155ced4ddcb4097134ff3c332f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8EAD-B6E4-4859-A759-4B8FFFF0E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62F27-BCF5-4647-9C77-2F9BBF07C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1F8D1-EF42-43A6-A69E-E7A38AB6C8BA}">
  <ds:schemaRefs>
    <ds:schemaRef ds:uri="http://purl.org/dc/elements/1.1/"/>
    <ds:schemaRef ds:uri="http://schemas.microsoft.com/office/2006/metadata/properties"/>
    <ds:schemaRef ds:uri="85902db6-7585-4480-9b6d-f0bd68391f49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cc5fa8-9929-4f74-b449-d7a5840b47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877013-91C8-4048-ACA6-F02B4843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 FactSheet.Newsletter.dot</Template>
  <TotalTime>6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Permit to carry out specified spraying in an Agricultural Chemical Control Area (ACCA) under Section 39(3) of the Agricultural and Veterinary Chemicals (Control of Use) Act 1992</vt:lpstr>
    </vt:vector>
  </TitlesOfParts>
  <Manager/>
  <Company/>
  <LinksUpToDate>false</LinksUpToDate>
  <CharactersWithSpaces>6516</CharactersWithSpaces>
  <SharedDoc>false</SharedDoc>
  <HyperlinkBase/>
  <HLinks>
    <vt:vector size="12" baseType="variant">
      <vt:variant>
        <vt:i4>1310731</vt:i4>
      </vt:variant>
      <vt:variant>
        <vt:i4>57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7471202</vt:i4>
      </vt:variant>
      <vt:variant>
        <vt:i4>12</vt:i4>
      </vt:variant>
      <vt:variant>
        <vt:i4>0</vt:i4>
      </vt:variant>
      <vt:variant>
        <vt:i4>5</vt:i4>
      </vt:variant>
      <vt:variant>
        <vt:lpwstr>http://www.economicdevelopment.vic.gov.au/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Jane L Collin (DJPR)</dc:creator>
  <cp:keywords/>
  <dc:description/>
  <cp:lastModifiedBy>Neil C Harrison (DEECA)</cp:lastModifiedBy>
  <cp:revision>9</cp:revision>
  <cp:lastPrinted>2017-06-29T03:58:00Z</cp:lastPrinted>
  <dcterms:created xsi:type="dcterms:W3CDTF">2022-08-08T23:48:00Z</dcterms:created>
  <dcterms:modified xsi:type="dcterms:W3CDTF">2023-07-04T03:03:00Z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AuthorIds_UIVersion_512">
    <vt:lpwstr>147</vt:lpwstr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MediaServiceImageTags">
    <vt:lpwstr/>
  </property>
  <property fmtid="{D5CDD505-2E9C-101B-9397-08002B2CF9AE}" pid="10" name="_dlc_DocIdItemGuid">
    <vt:lpwstr>81be7720-ccff-49a5-8cfe-268fb5aaadf5</vt:lpwstr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2023-06-06T02:41:05Z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34b1c630-992c-4c03-9380-c0e8b10db90e</vt:lpwstr>
  </property>
  <property fmtid="{D5CDD505-2E9C-101B-9397-08002B2CF9AE}" pid="17" name="MSIP_Label_d00a4df9-c942-4b09-b23a-6c1023f6de27_ContentBits">
    <vt:lpwstr>3</vt:lpwstr>
  </property>
</Properties>
</file>