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E0A4" w14:textId="0F1C464A" w:rsidR="003147B9" w:rsidRPr="003147B9" w:rsidRDefault="003147B9" w:rsidP="003147B9">
      <w:pPr>
        <w:spacing w:after="0"/>
        <w:rPr>
          <w:rFonts w:ascii="Arial" w:eastAsia="Times New Roman" w:hAnsi="Arial" w:cs="Arial"/>
          <w:color w:val="FFFFFF"/>
          <w:sz w:val="21"/>
          <w:szCs w:val="21"/>
          <w:lang w:eastAsia="en-AU"/>
        </w:rPr>
      </w:pPr>
    </w:p>
    <w:p w14:paraId="266A26CC" w14:textId="77777777" w:rsidR="00F43052" w:rsidRPr="002269FC" w:rsidRDefault="007B6C07" w:rsidP="004E094E">
      <w:pPr>
        <w:pStyle w:val="Title"/>
      </w:pPr>
      <w:r w:rsidRPr="002269FC">
        <w:t>Commercial Dog Breeder</w:t>
      </w:r>
    </w:p>
    <w:p w14:paraId="515F3035" w14:textId="77777777" w:rsidR="00F43052" w:rsidRPr="002269FC" w:rsidRDefault="00EA2123" w:rsidP="00B96D69">
      <w:pPr>
        <w:pStyle w:val="Subtitle"/>
        <w:rPr>
          <w:color w:val="E57100" w:themeColor="accent1"/>
        </w:rPr>
      </w:pPr>
      <w:r w:rsidRPr="002269FC">
        <w:rPr>
          <w:color w:val="E57100" w:themeColor="accent1"/>
        </w:rPr>
        <w:t xml:space="preserve">Application </w:t>
      </w:r>
      <w:r w:rsidR="007B6C07" w:rsidRPr="002269FC">
        <w:rPr>
          <w:color w:val="E57100" w:themeColor="accent1"/>
        </w:rPr>
        <w:t xml:space="preserve">and Renewal </w:t>
      </w:r>
      <w:r w:rsidRPr="002269FC">
        <w:rPr>
          <w:color w:val="E57100" w:themeColor="accent1"/>
        </w:rPr>
        <w:t>Form</w:t>
      </w:r>
    </w:p>
    <w:p w14:paraId="02ECADE2" w14:textId="5B946EEF" w:rsidR="0096761E" w:rsidRDefault="00996C4A" w:rsidP="0096761E">
      <w:pPr>
        <w:jc w:val="both"/>
      </w:pPr>
      <w:r>
        <w:t xml:space="preserve">To hold 11 to 50 fertile female dogs, breeders must </w:t>
      </w:r>
      <w:r w:rsidR="00B1313D">
        <w:t xml:space="preserve">obtain approval from the Minister of Agriculture to become </w:t>
      </w:r>
      <w:r w:rsidR="004D7BD6">
        <w:t xml:space="preserve">an </w:t>
      </w:r>
      <w:r w:rsidR="00B1313D">
        <w:t>approved commercial dog breeder.</w:t>
      </w:r>
      <w:r w:rsidR="00005CE5">
        <w:t xml:space="preserve"> B</w:t>
      </w:r>
      <w:r w:rsidR="00B1313D">
        <w:t>reeders</w:t>
      </w:r>
      <w:r w:rsidR="005D285C">
        <w:t xml:space="preserve"> </w:t>
      </w:r>
      <w:r w:rsidR="00717FD7">
        <w:t>must</w:t>
      </w:r>
      <w:r w:rsidR="005D285C">
        <w:t xml:space="preserve"> </w:t>
      </w:r>
      <w:r w:rsidR="00005CE5">
        <w:t xml:space="preserve">first be </w:t>
      </w:r>
      <w:r w:rsidR="00B1313D">
        <w:t>register</w:t>
      </w:r>
      <w:r w:rsidR="00005CE5">
        <w:t>ed</w:t>
      </w:r>
      <w:r w:rsidR="00B1313D">
        <w:t xml:space="preserve"> as a </w:t>
      </w:r>
      <w:r w:rsidR="00717FD7">
        <w:t>d</w:t>
      </w:r>
      <w:r w:rsidR="00B1313D">
        <w:t xml:space="preserve">omestic </w:t>
      </w:r>
      <w:r w:rsidR="00717FD7">
        <w:t>a</w:t>
      </w:r>
      <w:r w:rsidR="00B1313D">
        <w:t xml:space="preserve">nimal </w:t>
      </w:r>
      <w:r w:rsidR="00717FD7">
        <w:t>b</w:t>
      </w:r>
      <w:r w:rsidR="00B1313D">
        <w:t>usin</w:t>
      </w:r>
      <w:r w:rsidR="0096761E">
        <w:t xml:space="preserve">ess </w:t>
      </w:r>
      <w:r w:rsidR="00717FD7">
        <w:t xml:space="preserve">with their </w:t>
      </w:r>
      <w:r w:rsidR="0096761E">
        <w:t xml:space="preserve">local council. </w:t>
      </w:r>
    </w:p>
    <w:tbl>
      <w:tblPr>
        <w:tblStyle w:val="LightList-Accent3"/>
        <w:tblW w:w="0" w:type="auto"/>
        <w:tblLook w:val="04A0" w:firstRow="1" w:lastRow="0" w:firstColumn="1" w:lastColumn="0" w:noHBand="0" w:noVBand="1"/>
      </w:tblPr>
      <w:tblGrid>
        <w:gridCol w:w="9236"/>
      </w:tblGrid>
      <w:tr w:rsidR="00B34131" w:rsidRPr="002269FC" w14:paraId="0196051F" w14:textId="77777777" w:rsidTr="00B64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4CD77AFC" w14:textId="77777777" w:rsidR="00B34131" w:rsidRPr="002269FC" w:rsidRDefault="00B34131" w:rsidP="00B64FA9">
            <w:r w:rsidRPr="002269FC">
              <w:rPr>
                <w:rFonts w:cstheme="minorHAnsi"/>
                <w:color w:val="auto"/>
                <w:sz w:val="24"/>
              </w:rPr>
              <w:t xml:space="preserve">PART </w:t>
            </w:r>
            <w:r>
              <w:rPr>
                <w:rFonts w:cstheme="minorHAnsi"/>
                <w:color w:val="auto"/>
                <w:sz w:val="24"/>
              </w:rPr>
              <w:t>A</w:t>
            </w:r>
            <w:r w:rsidRPr="002269FC">
              <w:rPr>
                <w:rFonts w:cstheme="minorHAnsi"/>
                <w:color w:val="auto"/>
                <w:sz w:val="24"/>
              </w:rPr>
              <w:t xml:space="preserve"> – Business details</w:t>
            </w:r>
          </w:p>
        </w:tc>
      </w:tr>
      <w:tr w:rsidR="00B34131" w:rsidRPr="002269FC" w14:paraId="3F5D0532"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734F2C22" w14:textId="77777777" w:rsidR="00B34131" w:rsidRPr="002269FC" w:rsidRDefault="00B34131" w:rsidP="00B64FA9">
            <w:pPr>
              <w:rPr>
                <w:b w:val="0"/>
              </w:rPr>
            </w:pPr>
            <w:r w:rsidRPr="002269FC">
              <w:rPr>
                <w:rFonts w:cstheme="minorHAnsi"/>
                <w:b w:val="0"/>
                <w:szCs w:val="22"/>
              </w:rPr>
              <w:t>Business name:</w:t>
            </w:r>
          </w:p>
        </w:tc>
      </w:tr>
      <w:tr w:rsidR="00B34131" w:rsidRPr="002269FC" w14:paraId="16570C1F" w14:textId="77777777" w:rsidTr="00B64FA9">
        <w:tc>
          <w:tcPr>
            <w:cnfStyle w:val="001000000000" w:firstRow="0" w:lastRow="0" w:firstColumn="1" w:lastColumn="0" w:oddVBand="0" w:evenVBand="0" w:oddHBand="0" w:evenHBand="0" w:firstRowFirstColumn="0" w:firstRowLastColumn="0" w:lastRowFirstColumn="0" w:lastRowLastColumn="0"/>
            <w:tcW w:w="9236" w:type="dxa"/>
            <w:vAlign w:val="center"/>
          </w:tcPr>
          <w:p w14:paraId="6E9D234E" w14:textId="77777777" w:rsidR="00B34131" w:rsidRPr="002269FC" w:rsidRDefault="00B34131" w:rsidP="00B64FA9">
            <w:pPr>
              <w:spacing w:line="276" w:lineRule="auto"/>
              <w:rPr>
                <w:rFonts w:cstheme="minorHAnsi"/>
                <w:b w:val="0"/>
                <w:szCs w:val="22"/>
              </w:rPr>
            </w:pPr>
            <w:r w:rsidRPr="002269FC">
              <w:rPr>
                <w:rFonts w:cstheme="minorHAnsi"/>
                <w:b w:val="0"/>
                <w:szCs w:val="22"/>
              </w:rPr>
              <w:t>Address:</w:t>
            </w:r>
          </w:p>
          <w:p w14:paraId="1D6066DE" w14:textId="77777777" w:rsidR="00B34131" w:rsidRPr="002269FC" w:rsidRDefault="00B34131" w:rsidP="00B64FA9">
            <w:pPr>
              <w:rPr>
                <w:b w:val="0"/>
              </w:rPr>
            </w:pPr>
            <w:r>
              <w:rPr>
                <w:b w:val="0"/>
              </w:rPr>
              <w:t xml:space="preserve">                                                                                                    </w:t>
            </w:r>
          </w:p>
        </w:tc>
      </w:tr>
      <w:tr w:rsidR="00B34131" w:rsidRPr="002269FC" w14:paraId="478F1340"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2478C0F4" w14:textId="77777777" w:rsidR="00B34131" w:rsidRPr="002269FC" w:rsidRDefault="00B34131" w:rsidP="00B64FA9">
            <w:pPr>
              <w:rPr>
                <w:b w:val="0"/>
              </w:rPr>
            </w:pPr>
            <w:r>
              <w:rPr>
                <w:rFonts w:cstheme="minorHAnsi"/>
                <w:b w:val="0"/>
                <w:szCs w:val="22"/>
              </w:rPr>
              <w:t>Email</w:t>
            </w:r>
            <w:r w:rsidRPr="002269FC">
              <w:rPr>
                <w:rFonts w:cstheme="minorHAnsi"/>
                <w:b w:val="0"/>
                <w:szCs w:val="22"/>
              </w:rPr>
              <w:t>:</w:t>
            </w:r>
            <w:r>
              <w:rPr>
                <w:rFonts w:cstheme="minorHAnsi"/>
                <w:b w:val="0"/>
                <w:szCs w:val="22"/>
              </w:rPr>
              <w:t xml:space="preserve">                                                          </w:t>
            </w:r>
            <w:r w:rsidR="000E61B7">
              <w:rPr>
                <w:rFonts w:cstheme="minorHAnsi"/>
                <w:b w:val="0"/>
                <w:szCs w:val="22"/>
              </w:rPr>
              <w:tab/>
            </w:r>
            <w:r w:rsidR="000E61B7">
              <w:rPr>
                <w:rFonts w:cstheme="minorHAnsi"/>
                <w:b w:val="0"/>
                <w:szCs w:val="22"/>
              </w:rPr>
              <w:tab/>
            </w:r>
            <w:r w:rsidR="000E61B7">
              <w:rPr>
                <w:rFonts w:cstheme="minorHAnsi"/>
                <w:b w:val="0"/>
                <w:szCs w:val="22"/>
              </w:rPr>
              <w:tab/>
            </w:r>
          </w:p>
        </w:tc>
      </w:tr>
      <w:tr w:rsidR="009F7E79" w:rsidRPr="002269FC" w14:paraId="471A7C58" w14:textId="77777777" w:rsidTr="00B64FA9">
        <w:tc>
          <w:tcPr>
            <w:cnfStyle w:val="001000000000" w:firstRow="0" w:lastRow="0" w:firstColumn="1" w:lastColumn="0" w:oddVBand="0" w:evenVBand="0" w:oddHBand="0" w:evenHBand="0" w:firstRowFirstColumn="0" w:firstRowLastColumn="0" w:lastRowFirstColumn="0" w:lastRowLastColumn="0"/>
            <w:tcW w:w="9236" w:type="dxa"/>
            <w:vAlign w:val="center"/>
          </w:tcPr>
          <w:p w14:paraId="56E26A72" w14:textId="77777777" w:rsidR="009F7E79" w:rsidRDefault="009F7E79" w:rsidP="00B64FA9">
            <w:r>
              <w:rPr>
                <w:rFonts w:cstheme="minorHAnsi"/>
                <w:b w:val="0"/>
                <w:szCs w:val="22"/>
              </w:rPr>
              <w:t>Phone:</w:t>
            </w:r>
          </w:p>
        </w:tc>
      </w:tr>
      <w:tr w:rsidR="00CC0BCC" w:rsidRPr="002269FC" w14:paraId="3468ADBA"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5E210925" w14:textId="77777777" w:rsidR="00CC0BCC" w:rsidRDefault="00CC0BCC" w:rsidP="00B64FA9">
            <w:pPr>
              <w:rPr>
                <w:rFonts w:cstheme="minorHAnsi"/>
                <w:szCs w:val="22"/>
              </w:rPr>
            </w:pPr>
            <w:r>
              <w:rPr>
                <w:b w:val="0"/>
              </w:rPr>
              <w:t>Website:</w:t>
            </w:r>
          </w:p>
        </w:tc>
      </w:tr>
      <w:tr w:rsidR="00B34131" w:rsidRPr="002269FC" w14:paraId="724F3855" w14:textId="77777777" w:rsidTr="00B64FA9">
        <w:tc>
          <w:tcPr>
            <w:cnfStyle w:val="001000000000" w:firstRow="0" w:lastRow="0" w:firstColumn="1" w:lastColumn="0" w:oddVBand="0" w:evenVBand="0" w:oddHBand="0" w:evenHBand="0" w:firstRowFirstColumn="0" w:firstRowLastColumn="0" w:lastRowFirstColumn="0" w:lastRowLastColumn="0"/>
            <w:tcW w:w="9236" w:type="dxa"/>
            <w:vAlign w:val="center"/>
          </w:tcPr>
          <w:p w14:paraId="2EDD97E1" w14:textId="77777777" w:rsidR="00B34131" w:rsidRPr="002269FC" w:rsidRDefault="00B34131" w:rsidP="00B64FA9">
            <w:pPr>
              <w:spacing w:line="276" w:lineRule="auto"/>
              <w:rPr>
                <w:rFonts w:cstheme="minorHAnsi"/>
                <w:b w:val="0"/>
                <w:szCs w:val="22"/>
              </w:rPr>
            </w:pPr>
            <w:r w:rsidRPr="002269FC">
              <w:rPr>
                <w:rFonts w:cstheme="minorHAnsi"/>
                <w:b w:val="0"/>
                <w:szCs w:val="22"/>
              </w:rPr>
              <w:t>Postal address (if different to physical address):</w:t>
            </w:r>
          </w:p>
          <w:p w14:paraId="06186E61" w14:textId="77777777" w:rsidR="00B34131" w:rsidRPr="002269FC" w:rsidRDefault="00B34131" w:rsidP="00B64FA9">
            <w:pPr>
              <w:rPr>
                <w:b w:val="0"/>
              </w:rPr>
            </w:pPr>
          </w:p>
        </w:tc>
      </w:tr>
      <w:tr w:rsidR="0084515E" w:rsidRPr="002269FC" w14:paraId="403B8177" w14:textId="77777777" w:rsidTr="00982EE9">
        <w:trPr>
          <w:cnfStyle w:val="000000100000" w:firstRow="0" w:lastRow="0" w:firstColumn="0" w:lastColumn="0" w:oddVBand="0" w:evenVBand="0" w:oddHBand="1" w:evenHBand="0" w:firstRowFirstColumn="0" w:firstRowLastColumn="0" w:lastRowFirstColumn="0" w:lastRowLastColumn="0"/>
          <w:trHeight w:val="2664"/>
        </w:trPr>
        <w:tc>
          <w:tcPr>
            <w:cnfStyle w:val="001000000000" w:firstRow="0" w:lastRow="0" w:firstColumn="1" w:lastColumn="0" w:oddVBand="0" w:evenVBand="0" w:oddHBand="0" w:evenHBand="0" w:firstRowFirstColumn="0" w:firstRowLastColumn="0" w:lastRowFirstColumn="0" w:lastRowLastColumn="0"/>
            <w:tcW w:w="0" w:type="dxa"/>
            <w:vAlign w:val="center"/>
          </w:tcPr>
          <w:p w14:paraId="77A67F6C" w14:textId="154CD0DA" w:rsidR="0084515E" w:rsidRDefault="00F41CFC" w:rsidP="00C64447">
            <w:pPr>
              <w:spacing w:after="0" w:line="276" w:lineRule="auto"/>
              <w:jc w:val="center"/>
              <w:rPr>
                <w:rFonts w:cstheme="minorHAnsi"/>
                <w:bCs w:val="0"/>
                <w:szCs w:val="22"/>
              </w:rPr>
            </w:pPr>
            <w:r w:rsidRPr="00F41CFC">
              <w:rPr>
                <w:rFonts w:cstheme="minorHAnsi"/>
                <w:b w:val="0"/>
                <w:szCs w:val="22"/>
              </w:rPr>
              <w:t>Dog numbers</w:t>
            </w:r>
          </w:p>
          <w:tbl>
            <w:tblPr>
              <w:tblStyle w:val="GridTable1Light-Accent3"/>
              <w:tblW w:w="0" w:type="auto"/>
              <w:tblLook w:val="04A0" w:firstRow="1" w:lastRow="0" w:firstColumn="1" w:lastColumn="0" w:noHBand="0" w:noVBand="1"/>
            </w:tblPr>
            <w:tblGrid>
              <w:gridCol w:w="1801"/>
              <w:gridCol w:w="2163"/>
              <w:gridCol w:w="1843"/>
              <w:gridCol w:w="1559"/>
              <w:gridCol w:w="1639"/>
            </w:tblGrid>
            <w:tr w:rsidR="00055DD3" w14:paraId="7DCEE56C" w14:textId="77777777" w:rsidTr="00C64447">
              <w:trPr>
                <w:cnfStyle w:val="100000000000" w:firstRow="1" w:lastRow="0" w:firstColumn="0" w:lastColumn="0" w:oddVBand="0" w:evenVBand="0" w:oddHBand="0" w:evenHBand="0" w:firstRowFirstColumn="0" w:firstRowLastColumn="0" w:lastRowFirstColumn="0" w:lastRowLastColumn="0"/>
                <w:trHeight w:hRule="exact" w:val="559"/>
              </w:trPr>
              <w:tc>
                <w:tcPr>
                  <w:cnfStyle w:val="001000000000" w:firstRow="0" w:lastRow="0" w:firstColumn="1" w:lastColumn="0" w:oddVBand="0" w:evenVBand="0" w:oddHBand="0" w:evenHBand="0" w:firstRowFirstColumn="0" w:firstRowLastColumn="0" w:lastRowFirstColumn="0" w:lastRowLastColumn="0"/>
                  <w:tcW w:w="1801" w:type="dxa"/>
                </w:tcPr>
                <w:p w14:paraId="36D6303A" w14:textId="77777777" w:rsidR="00055DD3" w:rsidRPr="00582A1F" w:rsidRDefault="00055DD3" w:rsidP="00B64FA9">
                  <w:pPr>
                    <w:spacing w:line="276" w:lineRule="auto"/>
                    <w:rPr>
                      <w:rFonts w:ascii="Arial" w:hAnsi="Arial" w:cs="Arial"/>
                      <w:b w:val="0"/>
                      <w:bCs w:val="0"/>
                      <w:sz w:val="18"/>
                      <w:szCs w:val="18"/>
                    </w:rPr>
                  </w:pPr>
                </w:p>
              </w:tc>
              <w:tc>
                <w:tcPr>
                  <w:tcW w:w="2163" w:type="dxa"/>
                </w:tcPr>
                <w:p w14:paraId="5204F178" w14:textId="7016BFF0" w:rsidR="00055DD3" w:rsidRPr="00582A1F" w:rsidRDefault="00C64447" w:rsidP="00055DD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5B5E" w:themeColor="accent3" w:themeShade="80"/>
                      <w:sz w:val="18"/>
                      <w:szCs w:val="18"/>
                    </w:rPr>
                  </w:pPr>
                  <w:r>
                    <w:rPr>
                      <w:rFonts w:ascii="Arial" w:hAnsi="Arial" w:cs="Arial"/>
                      <w:b w:val="0"/>
                      <w:bCs w:val="0"/>
                      <w:color w:val="005B5E" w:themeColor="accent3" w:themeShade="80"/>
                      <w:sz w:val="18"/>
                      <w:szCs w:val="18"/>
                    </w:rPr>
                    <w:t xml:space="preserve">Relevant </w:t>
                  </w:r>
                  <w:r w:rsidR="001C05B7" w:rsidRPr="00582A1F">
                    <w:rPr>
                      <w:rFonts w:ascii="Arial" w:hAnsi="Arial" w:cs="Arial"/>
                      <w:b w:val="0"/>
                      <w:bCs w:val="0"/>
                      <w:color w:val="005B5E" w:themeColor="accent3" w:themeShade="80"/>
                      <w:sz w:val="18"/>
                      <w:szCs w:val="18"/>
                    </w:rPr>
                    <w:t>f</w:t>
                  </w:r>
                  <w:r w:rsidR="00055DD3" w:rsidRPr="00582A1F">
                    <w:rPr>
                      <w:rFonts w:ascii="Arial" w:hAnsi="Arial" w:cs="Arial"/>
                      <w:b w:val="0"/>
                      <w:bCs w:val="0"/>
                      <w:color w:val="005B5E" w:themeColor="accent3" w:themeShade="80"/>
                      <w:sz w:val="18"/>
                      <w:szCs w:val="18"/>
                    </w:rPr>
                    <w:t>ertile females</w:t>
                  </w:r>
                  <w:r>
                    <w:rPr>
                      <w:rStyle w:val="FootnoteReference"/>
                      <w:rFonts w:ascii="Arial" w:hAnsi="Arial" w:cs="Arial"/>
                      <w:b w:val="0"/>
                      <w:bCs w:val="0"/>
                      <w:color w:val="005B5E" w:themeColor="accent3" w:themeShade="80"/>
                      <w:sz w:val="18"/>
                      <w:szCs w:val="18"/>
                    </w:rPr>
                    <w:footnoteReference w:id="2"/>
                  </w:r>
                </w:p>
              </w:tc>
              <w:tc>
                <w:tcPr>
                  <w:tcW w:w="1843" w:type="dxa"/>
                </w:tcPr>
                <w:p w14:paraId="22B05E9D" w14:textId="4D30B714" w:rsidR="00055DD3" w:rsidRPr="00582A1F" w:rsidRDefault="00582A1F" w:rsidP="00055DD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5B5E" w:themeColor="accent3" w:themeShade="80"/>
                      <w:sz w:val="18"/>
                      <w:szCs w:val="18"/>
                    </w:rPr>
                  </w:pPr>
                  <w:r w:rsidRPr="00582A1F">
                    <w:rPr>
                      <w:rFonts w:ascii="Arial" w:hAnsi="Arial" w:cs="Arial"/>
                      <w:b w:val="0"/>
                      <w:bCs w:val="0"/>
                      <w:color w:val="005B5E" w:themeColor="accent3" w:themeShade="80"/>
                      <w:sz w:val="18"/>
                      <w:szCs w:val="18"/>
                    </w:rPr>
                    <w:t xml:space="preserve">Breeding </w:t>
                  </w:r>
                  <w:r w:rsidR="00055DD3" w:rsidRPr="00582A1F">
                    <w:rPr>
                      <w:rFonts w:ascii="Arial" w:hAnsi="Arial" w:cs="Arial"/>
                      <w:b w:val="0"/>
                      <w:bCs w:val="0"/>
                      <w:color w:val="005B5E" w:themeColor="accent3" w:themeShade="80"/>
                      <w:sz w:val="18"/>
                      <w:szCs w:val="18"/>
                    </w:rPr>
                    <w:t>males</w:t>
                  </w:r>
                </w:p>
              </w:tc>
              <w:tc>
                <w:tcPr>
                  <w:tcW w:w="1559" w:type="dxa"/>
                </w:tcPr>
                <w:p w14:paraId="632A7497" w14:textId="09883343" w:rsidR="00055DD3" w:rsidRPr="00582A1F" w:rsidRDefault="00055DD3" w:rsidP="00055DD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5B5E" w:themeColor="accent3" w:themeShade="80"/>
                      <w:sz w:val="18"/>
                      <w:szCs w:val="18"/>
                    </w:rPr>
                  </w:pPr>
                  <w:r w:rsidRPr="00582A1F">
                    <w:rPr>
                      <w:rFonts w:ascii="Arial" w:hAnsi="Arial" w:cs="Arial"/>
                      <w:b w:val="0"/>
                      <w:bCs w:val="0"/>
                      <w:color w:val="005B5E" w:themeColor="accent3" w:themeShade="80"/>
                      <w:sz w:val="18"/>
                      <w:szCs w:val="18"/>
                    </w:rPr>
                    <w:t>Other</w:t>
                  </w:r>
                </w:p>
              </w:tc>
              <w:tc>
                <w:tcPr>
                  <w:tcW w:w="1639" w:type="dxa"/>
                </w:tcPr>
                <w:p w14:paraId="6EC7B09A" w14:textId="193E33C3" w:rsidR="00055DD3" w:rsidRPr="00582A1F" w:rsidRDefault="00055DD3" w:rsidP="00055DD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5B5E" w:themeColor="accent3" w:themeShade="80"/>
                      <w:sz w:val="18"/>
                      <w:szCs w:val="18"/>
                    </w:rPr>
                  </w:pPr>
                  <w:r w:rsidRPr="00582A1F">
                    <w:rPr>
                      <w:rFonts w:ascii="Arial" w:hAnsi="Arial" w:cs="Arial"/>
                      <w:b w:val="0"/>
                      <w:bCs w:val="0"/>
                      <w:color w:val="005B5E" w:themeColor="accent3" w:themeShade="80"/>
                      <w:sz w:val="18"/>
                      <w:szCs w:val="18"/>
                    </w:rPr>
                    <w:t>TOTALS</w:t>
                  </w:r>
                </w:p>
              </w:tc>
            </w:tr>
            <w:tr w:rsidR="00055DD3" w14:paraId="47F2AAE8" w14:textId="77777777" w:rsidTr="00582A1F">
              <w:trPr>
                <w:trHeight w:hRule="exact" w:val="425"/>
              </w:trPr>
              <w:tc>
                <w:tcPr>
                  <w:cnfStyle w:val="001000000000" w:firstRow="0" w:lastRow="0" w:firstColumn="1" w:lastColumn="0" w:oddVBand="0" w:evenVBand="0" w:oddHBand="0" w:evenHBand="0" w:firstRowFirstColumn="0" w:firstRowLastColumn="0" w:lastRowFirstColumn="0" w:lastRowLastColumn="0"/>
                  <w:tcW w:w="1801" w:type="dxa"/>
                </w:tcPr>
                <w:p w14:paraId="05446C94" w14:textId="2BC7C5E6" w:rsidR="00055DD3" w:rsidRPr="00582A1F" w:rsidRDefault="00055DD3" w:rsidP="000536AD">
                  <w:pPr>
                    <w:spacing w:line="276" w:lineRule="auto"/>
                    <w:jc w:val="right"/>
                    <w:rPr>
                      <w:rFonts w:ascii="Arial" w:hAnsi="Arial" w:cs="Arial"/>
                      <w:b w:val="0"/>
                      <w:bCs w:val="0"/>
                      <w:color w:val="005B5E" w:themeColor="accent3" w:themeShade="80"/>
                      <w:sz w:val="18"/>
                      <w:szCs w:val="18"/>
                    </w:rPr>
                  </w:pPr>
                  <w:r w:rsidRPr="00582A1F">
                    <w:rPr>
                      <w:rFonts w:ascii="Arial" w:hAnsi="Arial" w:cs="Arial"/>
                      <w:b w:val="0"/>
                      <w:bCs w:val="0"/>
                      <w:color w:val="005B5E" w:themeColor="accent3" w:themeShade="80"/>
                      <w:sz w:val="18"/>
                      <w:szCs w:val="18"/>
                    </w:rPr>
                    <w:t>Current</w:t>
                  </w:r>
                  <w:r w:rsidR="000536AD" w:rsidRPr="00582A1F">
                    <w:rPr>
                      <w:rFonts w:ascii="Arial" w:hAnsi="Arial" w:cs="Arial"/>
                      <w:b w:val="0"/>
                      <w:bCs w:val="0"/>
                      <w:color w:val="005B5E" w:themeColor="accent3" w:themeShade="80"/>
                      <w:sz w:val="18"/>
                      <w:szCs w:val="18"/>
                    </w:rPr>
                    <w:t xml:space="preserve"> numbers</w:t>
                  </w:r>
                </w:p>
              </w:tc>
              <w:tc>
                <w:tcPr>
                  <w:tcW w:w="2163" w:type="dxa"/>
                </w:tcPr>
                <w:p w14:paraId="2D06257C"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843" w:type="dxa"/>
                </w:tcPr>
                <w:p w14:paraId="5FD8D6F8"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559" w:type="dxa"/>
                </w:tcPr>
                <w:p w14:paraId="1CBBC887"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639" w:type="dxa"/>
                </w:tcPr>
                <w:p w14:paraId="6B08B41D"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055DD3" w14:paraId="712DA4D8" w14:textId="77777777" w:rsidTr="00582A1F">
              <w:trPr>
                <w:trHeight w:hRule="exact" w:val="425"/>
              </w:trPr>
              <w:tc>
                <w:tcPr>
                  <w:cnfStyle w:val="001000000000" w:firstRow="0" w:lastRow="0" w:firstColumn="1" w:lastColumn="0" w:oddVBand="0" w:evenVBand="0" w:oddHBand="0" w:evenHBand="0" w:firstRowFirstColumn="0" w:firstRowLastColumn="0" w:lastRowFirstColumn="0" w:lastRowLastColumn="0"/>
                  <w:tcW w:w="1801" w:type="dxa"/>
                </w:tcPr>
                <w:p w14:paraId="43934F30" w14:textId="346D1D0B" w:rsidR="00055DD3" w:rsidRPr="00582A1F" w:rsidRDefault="00055DD3" w:rsidP="000536AD">
                  <w:pPr>
                    <w:spacing w:line="276" w:lineRule="auto"/>
                    <w:jc w:val="right"/>
                    <w:rPr>
                      <w:rFonts w:ascii="Arial" w:hAnsi="Arial" w:cs="Arial"/>
                      <w:b w:val="0"/>
                      <w:bCs w:val="0"/>
                      <w:color w:val="005B5E" w:themeColor="accent3" w:themeShade="80"/>
                      <w:sz w:val="18"/>
                      <w:szCs w:val="18"/>
                    </w:rPr>
                  </w:pPr>
                  <w:r w:rsidRPr="00582A1F">
                    <w:rPr>
                      <w:rFonts w:ascii="Arial" w:hAnsi="Arial" w:cs="Arial"/>
                      <w:b w:val="0"/>
                      <w:bCs w:val="0"/>
                      <w:color w:val="005B5E" w:themeColor="accent3" w:themeShade="80"/>
                      <w:sz w:val="18"/>
                      <w:szCs w:val="18"/>
                    </w:rPr>
                    <w:t>Proposed</w:t>
                  </w:r>
                  <w:r w:rsidR="00582A1F" w:rsidRPr="00582A1F">
                    <w:rPr>
                      <w:rFonts w:ascii="Arial" w:hAnsi="Arial" w:cs="Arial"/>
                      <w:b w:val="0"/>
                      <w:bCs w:val="0"/>
                      <w:color w:val="005B5E" w:themeColor="accent3" w:themeShade="80"/>
                      <w:sz w:val="18"/>
                      <w:szCs w:val="18"/>
                    </w:rPr>
                    <w:t>: 1</w:t>
                  </w:r>
                  <w:r w:rsidR="00582A1F" w:rsidRPr="00582A1F">
                    <w:rPr>
                      <w:rFonts w:ascii="Arial" w:hAnsi="Arial" w:cs="Arial"/>
                      <w:b w:val="0"/>
                      <w:bCs w:val="0"/>
                      <w:color w:val="005B5E" w:themeColor="accent3" w:themeShade="80"/>
                      <w:sz w:val="18"/>
                      <w:szCs w:val="18"/>
                      <w:vertAlign w:val="superscript"/>
                    </w:rPr>
                    <w:t>st</w:t>
                  </w:r>
                  <w:r w:rsidR="00582A1F" w:rsidRPr="00582A1F">
                    <w:rPr>
                      <w:rFonts w:ascii="Arial" w:hAnsi="Arial" w:cs="Arial"/>
                      <w:b w:val="0"/>
                      <w:bCs w:val="0"/>
                      <w:color w:val="005B5E" w:themeColor="accent3" w:themeShade="80"/>
                      <w:sz w:val="18"/>
                      <w:szCs w:val="18"/>
                    </w:rPr>
                    <w:t xml:space="preserve"> Year</w:t>
                  </w:r>
                </w:p>
              </w:tc>
              <w:tc>
                <w:tcPr>
                  <w:tcW w:w="2163" w:type="dxa"/>
                </w:tcPr>
                <w:p w14:paraId="0551B42A"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843" w:type="dxa"/>
                </w:tcPr>
                <w:p w14:paraId="2A796CED"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559" w:type="dxa"/>
                </w:tcPr>
                <w:p w14:paraId="0F548662"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639" w:type="dxa"/>
                </w:tcPr>
                <w:p w14:paraId="38B41F9D" w14:textId="77777777" w:rsidR="00055DD3" w:rsidRPr="00582A1F" w:rsidRDefault="00055DD3"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582A1F" w14:paraId="360BFD7E" w14:textId="77777777" w:rsidTr="00582A1F">
              <w:trPr>
                <w:trHeight w:hRule="exact" w:val="425"/>
              </w:trPr>
              <w:tc>
                <w:tcPr>
                  <w:cnfStyle w:val="001000000000" w:firstRow="0" w:lastRow="0" w:firstColumn="1" w:lastColumn="0" w:oddVBand="0" w:evenVBand="0" w:oddHBand="0" w:evenHBand="0" w:firstRowFirstColumn="0" w:firstRowLastColumn="0" w:lastRowFirstColumn="0" w:lastRowLastColumn="0"/>
                  <w:tcW w:w="1801" w:type="dxa"/>
                </w:tcPr>
                <w:p w14:paraId="6076B553" w14:textId="0C1E9F5B" w:rsidR="00582A1F" w:rsidRPr="00582A1F" w:rsidRDefault="00582A1F" w:rsidP="000536AD">
                  <w:pPr>
                    <w:spacing w:line="276" w:lineRule="auto"/>
                    <w:jc w:val="right"/>
                    <w:rPr>
                      <w:rFonts w:ascii="Arial" w:hAnsi="Arial" w:cs="Arial"/>
                      <w:color w:val="005B5E" w:themeColor="accent3" w:themeShade="80"/>
                      <w:sz w:val="18"/>
                      <w:szCs w:val="18"/>
                    </w:rPr>
                  </w:pPr>
                  <w:r w:rsidRPr="00582A1F">
                    <w:rPr>
                      <w:rFonts w:ascii="Arial" w:hAnsi="Arial" w:cs="Arial"/>
                      <w:b w:val="0"/>
                      <w:bCs w:val="0"/>
                      <w:color w:val="005B5E" w:themeColor="accent3" w:themeShade="80"/>
                      <w:sz w:val="18"/>
                      <w:szCs w:val="18"/>
                    </w:rPr>
                    <w:t>Proposed: 2</w:t>
                  </w:r>
                  <w:r w:rsidRPr="00582A1F">
                    <w:rPr>
                      <w:rFonts w:ascii="Arial" w:hAnsi="Arial" w:cs="Arial"/>
                      <w:b w:val="0"/>
                      <w:bCs w:val="0"/>
                      <w:color w:val="005B5E" w:themeColor="accent3" w:themeShade="80"/>
                      <w:sz w:val="18"/>
                      <w:szCs w:val="18"/>
                      <w:vertAlign w:val="superscript"/>
                    </w:rPr>
                    <w:t>nd</w:t>
                  </w:r>
                  <w:r w:rsidRPr="00582A1F">
                    <w:rPr>
                      <w:rFonts w:ascii="Arial" w:hAnsi="Arial" w:cs="Arial"/>
                      <w:b w:val="0"/>
                      <w:bCs w:val="0"/>
                      <w:color w:val="005B5E" w:themeColor="accent3" w:themeShade="80"/>
                      <w:sz w:val="18"/>
                      <w:szCs w:val="18"/>
                    </w:rPr>
                    <w:t xml:space="preserve"> Year</w:t>
                  </w:r>
                </w:p>
              </w:tc>
              <w:tc>
                <w:tcPr>
                  <w:tcW w:w="2163" w:type="dxa"/>
                </w:tcPr>
                <w:p w14:paraId="4517243E"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843" w:type="dxa"/>
                </w:tcPr>
                <w:p w14:paraId="23D6385D"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559" w:type="dxa"/>
                </w:tcPr>
                <w:p w14:paraId="6C3D1974"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639" w:type="dxa"/>
                </w:tcPr>
                <w:p w14:paraId="7F0676E4"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582A1F" w14:paraId="27AF6E03" w14:textId="77777777" w:rsidTr="00582A1F">
              <w:trPr>
                <w:trHeight w:hRule="exact" w:val="425"/>
              </w:trPr>
              <w:tc>
                <w:tcPr>
                  <w:cnfStyle w:val="001000000000" w:firstRow="0" w:lastRow="0" w:firstColumn="1" w:lastColumn="0" w:oddVBand="0" w:evenVBand="0" w:oddHBand="0" w:evenHBand="0" w:firstRowFirstColumn="0" w:firstRowLastColumn="0" w:lastRowFirstColumn="0" w:lastRowLastColumn="0"/>
                  <w:tcW w:w="1801" w:type="dxa"/>
                </w:tcPr>
                <w:p w14:paraId="09691527" w14:textId="07E34224" w:rsidR="00582A1F" w:rsidRPr="00582A1F" w:rsidRDefault="00582A1F" w:rsidP="000536AD">
                  <w:pPr>
                    <w:spacing w:line="276" w:lineRule="auto"/>
                    <w:jc w:val="right"/>
                    <w:rPr>
                      <w:rFonts w:ascii="Arial" w:hAnsi="Arial" w:cs="Arial"/>
                      <w:color w:val="005B5E" w:themeColor="accent3" w:themeShade="80"/>
                      <w:sz w:val="18"/>
                      <w:szCs w:val="18"/>
                    </w:rPr>
                  </w:pPr>
                  <w:r w:rsidRPr="00582A1F">
                    <w:rPr>
                      <w:rFonts w:ascii="Arial" w:hAnsi="Arial" w:cs="Arial"/>
                      <w:b w:val="0"/>
                      <w:bCs w:val="0"/>
                      <w:color w:val="005B5E" w:themeColor="accent3" w:themeShade="80"/>
                      <w:sz w:val="18"/>
                      <w:szCs w:val="18"/>
                    </w:rPr>
                    <w:t>Proposed: 3</w:t>
                  </w:r>
                  <w:r w:rsidRPr="00582A1F">
                    <w:rPr>
                      <w:rFonts w:ascii="Arial" w:hAnsi="Arial" w:cs="Arial"/>
                      <w:b w:val="0"/>
                      <w:bCs w:val="0"/>
                      <w:color w:val="005B5E" w:themeColor="accent3" w:themeShade="80"/>
                      <w:sz w:val="18"/>
                      <w:szCs w:val="18"/>
                      <w:vertAlign w:val="superscript"/>
                    </w:rPr>
                    <w:t>rd</w:t>
                  </w:r>
                  <w:r w:rsidRPr="00582A1F">
                    <w:rPr>
                      <w:rFonts w:ascii="Arial" w:hAnsi="Arial" w:cs="Arial"/>
                      <w:b w:val="0"/>
                      <w:bCs w:val="0"/>
                      <w:color w:val="005B5E" w:themeColor="accent3" w:themeShade="80"/>
                      <w:sz w:val="18"/>
                      <w:szCs w:val="18"/>
                    </w:rPr>
                    <w:t xml:space="preserve"> Year </w:t>
                  </w:r>
                </w:p>
              </w:tc>
              <w:tc>
                <w:tcPr>
                  <w:tcW w:w="2163" w:type="dxa"/>
                </w:tcPr>
                <w:p w14:paraId="1F5D3410"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843" w:type="dxa"/>
                </w:tcPr>
                <w:p w14:paraId="55A31ACF"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559" w:type="dxa"/>
                </w:tcPr>
                <w:p w14:paraId="6D485E99"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1639" w:type="dxa"/>
                </w:tcPr>
                <w:p w14:paraId="0C6206E6" w14:textId="77777777" w:rsidR="00582A1F" w:rsidRPr="00582A1F" w:rsidRDefault="00582A1F" w:rsidP="00B64F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bl>
          <w:p w14:paraId="0E71D66B" w14:textId="51885EB7" w:rsidR="00F41CFC" w:rsidRPr="002269FC" w:rsidRDefault="00F41CFC" w:rsidP="00455B85">
            <w:pPr>
              <w:spacing w:after="0" w:line="276" w:lineRule="auto"/>
              <w:rPr>
                <w:rFonts w:cstheme="minorHAnsi"/>
                <w:szCs w:val="22"/>
              </w:rPr>
            </w:pPr>
          </w:p>
        </w:tc>
      </w:tr>
      <w:tr w:rsidR="00B34131" w:rsidRPr="002269FC" w14:paraId="0A29D9AB" w14:textId="77777777" w:rsidTr="00B64FA9">
        <w:tc>
          <w:tcPr>
            <w:cnfStyle w:val="001000000000" w:firstRow="0" w:lastRow="0" w:firstColumn="1" w:lastColumn="0" w:oddVBand="0" w:evenVBand="0" w:oddHBand="0" w:evenHBand="0" w:firstRowFirstColumn="0" w:firstRowLastColumn="0" w:lastRowFirstColumn="0" w:lastRowLastColumn="0"/>
            <w:tcW w:w="9236" w:type="dxa"/>
            <w:vAlign w:val="center"/>
          </w:tcPr>
          <w:p w14:paraId="6430FE73" w14:textId="77777777" w:rsidR="00B34131" w:rsidRPr="002269FC" w:rsidRDefault="00B34131" w:rsidP="00B64FA9">
            <w:pPr>
              <w:spacing w:line="276" w:lineRule="auto"/>
              <w:rPr>
                <w:rFonts w:cstheme="minorHAnsi"/>
                <w:b w:val="0"/>
                <w:szCs w:val="22"/>
              </w:rPr>
            </w:pPr>
            <w:r w:rsidRPr="002269FC">
              <w:rPr>
                <w:rFonts w:cstheme="minorHAnsi"/>
                <w:b w:val="0"/>
                <w:szCs w:val="22"/>
              </w:rPr>
              <w:t>Please select:</w:t>
            </w:r>
          </w:p>
          <w:p w14:paraId="469E7F6F" w14:textId="2C459400" w:rsidR="00B34131" w:rsidRPr="002269FC" w:rsidRDefault="00B34131" w:rsidP="00B64FA9">
            <w:pPr>
              <w:spacing w:after="0" w:line="276" w:lineRule="auto"/>
              <w:rPr>
                <w:rFonts w:cstheme="minorHAnsi"/>
                <w:b w:val="0"/>
                <w:szCs w:val="22"/>
              </w:rPr>
            </w:pPr>
            <w:r w:rsidRPr="002269FC">
              <w:rPr>
                <w:rFonts w:ascii="Wingdings 2" w:eastAsia="Wingdings 2" w:hAnsi="Wingdings 2" w:cstheme="minorHAnsi"/>
                <w:b w:val="0"/>
                <w:szCs w:val="22"/>
              </w:rPr>
              <w:t>0</w:t>
            </w:r>
            <w:r w:rsidRPr="002269FC">
              <w:rPr>
                <w:rFonts w:cstheme="minorHAnsi"/>
                <w:b w:val="0"/>
                <w:szCs w:val="22"/>
              </w:rPr>
              <w:t xml:space="preserve"> New Application</w:t>
            </w:r>
            <w:r w:rsidR="00782E16">
              <w:rPr>
                <w:rFonts w:cstheme="minorHAnsi"/>
                <w:b w:val="0"/>
                <w:szCs w:val="22"/>
              </w:rPr>
              <w:t xml:space="preserve"> - </w:t>
            </w:r>
            <w:r>
              <w:rPr>
                <w:rFonts w:cstheme="minorHAnsi"/>
                <w:b w:val="0"/>
                <w:i/>
                <w:szCs w:val="22"/>
              </w:rPr>
              <w:t>V</w:t>
            </w:r>
            <w:r w:rsidRPr="007571F4">
              <w:rPr>
                <w:rFonts w:cstheme="minorHAnsi"/>
                <w:b w:val="0"/>
                <w:i/>
                <w:szCs w:val="22"/>
              </w:rPr>
              <w:t xml:space="preserve">alid for 1 year. </w:t>
            </w:r>
            <w:r w:rsidR="00782E16">
              <w:rPr>
                <w:rFonts w:cstheme="minorHAnsi"/>
                <w:b w:val="0"/>
                <w:i/>
                <w:szCs w:val="22"/>
              </w:rPr>
              <w:t>20</w:t>
            </w:r>
            <w:r w:rsidR="002C1604">
              <w:rPr>
                <w:rFonts w:cstheme="minorHAnsi"/>
                <w:b w:val="0"/>
                <w:i/>
                <w:szCs w:val="22"/>
              </w:rPr>
              <w:t>7</w:t>
            </w:r>
            <w:r w:rsidR="00782E16">
              <w:rPr>
                <w:rFonts w:cstheme="minorHAnsi"/>
                <w:b w:val="0"/>
                <w:i/>
                <w:szCs w:val="22"/>
              </w:rPr>
              <w:t xml:space="preserve"> fee units (</w:t>
            </w:r>
            <w:r w:rsidRPr="007571F4">
              <w:rPr>
                <w:rFonts w:cstheme="minorHAnsi"/>
                <w:b w:val="0"/>
                <w:i/>
                <w:szCs w:val="22"/>
              </w:rPr>
              <w:t>$</w:t>
            </w:r>
            <w:r w:rsidR="003C0FD2">
              <w:rPr>
                <w:rFonts w:cstheme="minorHAnsi"/>
                <w:b w:val="0"/>
                <w:i/>
                <w:szCs w:val="22"/>
              </w:rPr>
              <w:t>3</w:t>
            </w:r>
            <w:r w:rsidR="002C1604">
              <w:rPr>
                <w:rFonts w:cstheme="minorHAnsi"/>
                <w:b w:val="0"/>
                <w:i/>
                <w:szCs w:val="22"/>
              </w:rPr>
              <w:t>,479.67</w:t>
            </w:r>
            <w:r w:rsidR="001273A0">
              <w:rPr>
                <w:rFonts w:cstheme="minorHAnsi"/>
                <w:b w:val="0"/>
                <w:i/>
                <w:szCs w:val="22"/>
              </w:rPr>
              <w:t xml:space="preserve"> </w:t>
            </w:r>
            <w:r w:rsidRPr="007571F4">
              <w:rPr>
                <w:rFonts w:cstheme="minorHAnsi"/>
                <w:b w:val="0"/>
                <w:i/>
                <w:szCs w:val="22"/>
              </w:rPr>
              <w:t xml:space="preserve">as at 1 July </w:t>
            </w:r>
            <w:r w:rsidR="00E56F12">
              <w:rPr>
                <w:rFonts w:cstheme="minorHAnsi"/>
                <w:b w:val="0"/>
                <w:i/>
                <w:szCs w:val="22"/>
              </w:rPr>
              <w:t>202</w:t>
            </w:r>
            <w:r w:rsidR="002C1604">
              <w:rPr>
                <w:rFonts w:cstheme="minorHAnsi"/>
                <w:b w:val="0"/>
                <w:i/>
                <w:szCs w:val="22"/>
              </w:rPr>
              <w:t>5</w:t>
            </w:r>
            <w:r w:rsidRPr="007571F4">
              <w:rPr>
                <w:rFonts w:cstheme="minorHAnsi"/>
                <w:b w:val="0"/>
                <w:i/>
                <w:szCs w:val="22"/>
              </w:rPr>
              <w:t>)</w:t>
            </w:r>
            <w:r>
              <w:rPr>
                <w:rFonts w:cstheme="minorHAnsi"/>
                <w:b w:val="0"/>
                <w:szCs w:val="22"/>
              </w:rPr>
              <w:t xml:space="preserve"> </w:t>
            </w:r>
          </w:p>
          <w:p w14:paraId="498B9041" w14:textId="554900F8" w:rsidR="00B34131" w:rsidRPr="002269FC" w:rsidRDefault="00B34131" w:rsidP="00B64FA9">
            <w:pPr>
              <w:rPr>
                <w:b w:val="0"/>
              </w:rPr>
            </w:pPr>
            <w:r w:rsidRPr="002269FC">
              <w:rPr>
                <w:rFonts w:ascii="Wingdings 2" w:eastAsia="Wingdings 2" w:hAnsi="Wingdings 2" w:cstheme="minorHAnsi"/>
                <w:b w:val="0"/>
                <w:szCs w:val="22"/>
              </w:rPr>
              <w:t>0</w:t>
            </w:r>
            <w:r w:rsidRPr="002269FC">
              <w:rPr>
                <w:rFonts w:cstheme="minorHAnsi"/>
                <w:b w:val="0"/>
                <w:szCs w:val="22"/>
              </w:rPr>
              <w:t xml:space="preserve"> Renewal Application</w:t>
            </w:r>
            <w:r>
              <w:rPr>
                <w:rFonts w:cstheme="minorHAnsi"/>
                <w:b w:val="0"/>
                <w:szCs w:val="22"/>
              </w:rPr>
              <w:t xml:space="preserve"> </w:t>
            </w:r>
            <w:r w:rsidR="00782E16">
              <w:rPr>
                <w:rFonts w:cstheme="minorHAnsi"/>
                <w:b w:val="0"/>
                <w:szCs w:val="22"/>
              </w:rPr>
              <w:t xml:space="preserve">- </w:t>
            </w:r>
            <w:r>
              <w:rPr>
                <w:rFonts w:cstheme="minorHAnsi"/>
                <w:b w:val="0"/>
                <w:i/>
                <w:szCs w:val="22"/>
              </w:rPr>
              <w:t>V</w:t>
            </w:r>
            <w:r w:rsidRPr="007571F4">
              <w:rPr>
                <w:rFonts w:cstheme="minorHAnsi"/>
                <w:b w:val="0"/>
                <w:i/>
                <w:szCs w:val="22"/>
              </w:rPr>
              <w:t xml:space="preserve">alid for 3 years. </w:t>
            </w:r>
            <w:r w:rsidR="00782E16">
              <w:rPr>
                <w:rFonts w:cstheme="minorHAnsi"/>
                <w:b w:val="0"/>
                <w:i/>
                <w:szCs w:val="22"/>
              </w:rPr>
              <w:t>20</w:t>
            </w:r>
            <w:r w:rsidR="002C1604">
              <w:rPr>
                <w:rFonts w:cstheme="minorHAnsi"/>
                <w:b w:val="0"/>
                <w:i/>
                <w:szCs w:val="22"/>
              </w:rPr>
              <w:t>7</w:t>
            </w:r>
            <w:r w:rsidR="00782E16">
              <w:rPr>
                <w:rFonts w:cstheme="minorHAnsi"/>
                <w:b w:val="0"/>
                <w:i/>
                <w:szCs w:val="22"/>
              </w:rPr>
              <w:t xml:space="preserve"> fee units. (</w:t>
            </w:r>
            <w:r w:rsidR="002C1604" w:rsidRPr="002C1604">
              <w:rPr>
                <w:rFonts w:cstheme="minorHAnsi"/>
                <w:b w:val="0"/>
                <w:i/>
                <w:szCs w:val="22"/>
              </w:rPr>
              <w:t>$3,479.67 as at 1 July 2025</w:t>
            </w:r>
            <w:r w:rsidRPr="007571F4">
              <w:rPr>
                <w:rFonts w:cstheme="minorHAnsi"/>
                <w:b w:val="0"/>
                <w:i/>
                <w:szCs w:val="22"/>
              </w:rPr>
              <w:t xml:space="preserve">) </w:t>
            </w:r>
          </w:p>
        </w:tc>
      </w:tr>
    </w:tbl>
    <w:p w14:paraId="0290369D" w14:textId="77777777" w:rsidR="00B34131" w:rsidRDefault="00B34131" w:rsidP="00EA2123"/>
    <w:p w14:paraId="718BCF11" w14:textId="77777777" w:rsidR="00CD6139" w:rsidRDefault="00CD6139" w:rsidP="00EA2123">
      <w:pPr>
        <w:sectPr w:rsidR="00CD6139" w:rsidSect="008C2ADD">
          <w:headerReference w:type="default" r:id="rId13"/>
          <w:footerReference w:type="even" r:id="rId14"/>
          <w:footerReference w:type="default" r:id="rId15"/>
          <w:footnotePr>
            <w:numRestart w:val="eachPage"/>
          </w:footnotePr>
          <w:type w:val="continuous"/>
          <w:pgSz w:w="11900" w:h="16840"/>
          <w:pgMar w:top="2269" w:right="1440" w:bottom="1440" w:left="1440" w:header="708" w:footer="708" w:gutter="0"/>
          <w:cols w:space="708"/>
          <w:docGrid w:linePitch="360"/>
        </w:sectPr>
      </w:pPr>
    </w:p>
    <w:p w14:paraId="1B93BB90" w14:textId="77777777" w:rsidR="00717FD7" w:rsidRPr="002269FC" w:rsidRDefault="00717FD7" w:rsidP="00EA2123"/>
    <w:tbl>
      <w:tblPr>
        <w:tblStyle w:val="LightList-Accent3"/>
        <w:tblpPr w:leftFromText="180" w:rightFromText="180" w:vertAnchor="text" w:horzAnchor="margin" w:tblpY="-43"/>
        <w:tblW w:w="0" w:type="auto"/>
        <w:tblLook w:val="04A0" w:firstRow="1" w:lastRow="0" w:firstColumn="1" w:lastColumn="0" w:noHBand="0" w:noVBand="1"/>
      </w:tblPr>
      <w:tblGrid>
        <w:gridCol w:w="9236"/>
      </w:tblGrid>
      <w:tr w:rsidR="002A3FC3" w:rsidRPr="002269FC" w14:paraId="4AEDACC7" w14:textId="77777777" w:rsidTr="002A3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0D8F3B96" w14:textId="77777777" w:rsidR="002A3FC3" w:rsidRPr="002269FC" w:rsidRDefault="00B34131" w:rsidP="002A3FC3">
            <w:pPr>
              <w:pStyle w:val="Introcopy"/>
            </w:pPr>
            <w:r>
              <w:rPr>
                <w:rFonts w:cstheme="minorHAnsi"/>
                <w:color w:val="auto"/>
                <w:sz w:val="24"/>
              </w:rPr>
              <w:t>PART B</w:t>
            </w:r>
            <w:r w:rsidR="002A3FC3" w:rsidRPr="002269FC">
              <w:rPr>
                <w:rFonts w:cstheme="minorHAnsi"/>
                <w:color w:val="auto"/>
                <w:sz w:val="24"/>
              </w:rPr>
              <w:t xml:space="preserve"> – Applicant details</w:t>
            </w:r>
          </w:p>
        </w:tc>
      </w:tr>
      <w:tr w:rsidR="00B34131" w:rsidRPr="002269FC" w14:paraId="70592A85" w14:textId="77777777" w:rsidTr="00B34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shd w:val="clear" w:color="auto" w:fill="B8E5DC" w:themeFill="accent6" w:themeFillTint="66"/>
          </w:tcPr>
          <w:p w14:paraId="1B0A2C7B" w14:textId="2A8940F8" w:rsidR="00B34131" w:rsidRPr="002269FC" w:rsidRDefault="00B34131" w:rsidP="00B34131">
            <w:pPr>
              <w:pStyle w:val="Introcopy"/>
              <w:ind w:right="-198"/>
              <w:rPr>
                <w:rFonts w:cstheme="minorHAnsi"/>
                <w:color w:val="auto"/>
                <w:sz w:val="22"/>
                <w:szCs w:val="22"/>
              </w:rPr>
            </w:pPr>
            <w:r>
              <w:rPr>
                <w:rFonts w:cstheme="minorHAnsi"/>
                <w:color w:val="auto"/>
                <w:sz w:val="22"/>
                <w:szCs w:val="22"/>
              </w:rPr>
              <w:t>Proprietor 1</w:t>
            </w:r>
            <w:r w:rsidR="00524637">
              <w:rPr>
                <w:rFonts w:cstheme="minorHAnsi"/>
                <w:color w:val="auto"/>
                <w:sz w:val="22"/>
                <w:szCs w:val="22"/>
              </w:rPr>
              <w:t>*</w:t>
            </w:r>
          </w:p>
        </w:tc>
      </w:tr>
      <w:tr w:rsidR="002A3FC3" w:rsidRPr="002269FC" w14:paraId="380AC01A" w14:textId="77777777" w:rsidTr="002A3FC3">
        <w:tc>
          <w:tcPr>
            <w:cnfStyle w:val="001000000000" w:firstRow="0" w:lastRow="0" w:firstColumn="1" w:lastColumn="0" w:oddVBand="0" w:evenVBand="0" w:oddHBand="0" w:evenHBand="0" w:firstRowFirstColumn="0" w:firstRowLastColumn="0" w:lastRowFirstColumn="0" w:lastRowLastColumn="0"/>
            <w:tcW w:w="9236" w:type="dxa"/>
          </w:tcPr>
          <w:p w14:paraId="27C1273B" w14:textId="77777777" w:rsidR="002A3FC3" w:rsidRPr="002269FC" w:rsidRDefault="002A3FC3" w:rsidP="00B34131">
            <w:pPr>
              <w:pStyle w:val="Introcopy"/>
              <w:ind w:right="-198"/>
              <w:rPr>
                <w:b w:val="0"/>
              </w:rPr>
            </w:pPr>
            <w:r w:rsidRPr="002269FC">
              <w:rPr>
                <w:rFonts w:cstheme="minorHAnsi"/>
                <w:b w:val="0"/>
                <w:color w:val="auto"/>
                <w:sz w:val="22"/>
                <w:szCs w:val="22"/>
              </w:rPr>
              <w:t>Full name:</w:t>
            </w:r>
          </w:p>
        </w:tc>
      </w:tr>
      <w:tr w:rsidR="00B34131" w:rsidRPr="002269FC" w14:paraId="19C9A6F3"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0F786BBB" w14:textId="77777777" w:rsidR="00B34131" w:rsidRPr="002269FC" w:rsidRDefault="00B34131" w:rsidP="00B34131">
            <w:pPr>
              <w:pStyle w:val="Introcopy"/>
              <w:ind w:right="-198"/>
            </w:pPr>
            <w:r>
              <w:rPr>
                <w:rFonts w:cstheme="minorHAnsi"/>
                <w:b w:val="0"/>
                <w:color w:val="auto"/>
                <w:sz w:val="22"/>
                <w:szCs w:val="22"/>
              </w:rPr>
              <w:t>Address:</w:t>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p>
        </w:tc>
      </w:tr>
      <w:tr w:rsidR="00B34131" w:rsidRPr="002269FC" w14:paraId="3F55FB1B" w14:textId="77777777" w:rsidTr="00B64FA9">
        <w:tc>
          <w:tcPr>
            <w:cnfStyle w:val="001000000000" w:firstRow="0" w:lastRow="0" w:firstColumn="1" w:lastColumn="0" w:oddVBand="0" w:evenVBand="0" w:oddHBand="0" w:evenHBand="0" w:firstRowFirstColumn="0" w:firstRowLastColumn="0" w:lastRowFirstColumn="0" w:lastRowLastColumn="0"/>
            <w:tcW w:w="9236" w:type="dxa"/>
            <w:vAlign w:val="center"/>
          </w:tcPr>
          <w:p w14:paraId="68166CBA" w14:textId="77777777" w:rsidR="00B34131" w:rsidRPr="002269FC" w:rsidRDefault="00B34131" w:rsidP="00B34131">
            <w:pPr>
              <w:pStyle w:val="Introcopy"/>
              <w:ind w:right="-198"/>
            </w:pPr>
          </w:p>
        </w:tc>
      </w:tr>
      <w:tr w:rsidR="002A3FC3" w:rsidRPr="002269FC" w14:paraId="69BF3101" w14:textId="77777777" w:rsidTr="002A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608F04FC" w14:textId="77777777" w:rsidR="002A3FC3" w:rsidRPr="002269FC" w:rsidRDefault="002A3FC3" w:rsidP="00B34131">
            <w:pPr>
              <w:pStyle w:val="Introcopy"/>
              <w:ind w:right="-198"/>
              <w:rPr>
                <w:b w:val="0"/>
              </w:rPr>
            </w:pPr>
            <w:r w:rsidRPr="002269FC">
              <w:rPr>
                <w:rFonts w:cstheme="minorHAnsi"/>
                <w:b w:val="0"/>
                <w:color w:val="auto"/>
                <w:sz w:val="22"/>
                <w:szCs w:val="22"/>
              </w:rPr>
              <w:t>Email:</w:t>
            </w:r>
            <w:r w:rsidR="00B34131">
              <w:rPr>
                <w:rFonts w:cstheme="minorHAnsi"/>
                <w:b w:val="0"/>
                <w:color w:val="auto"/>
                <w:sz w:val="22"/>
                <w:szCs w:val="22"/>
              </w:rPr>
              <w:t xml:space="preserve"> </w:t>
            </w:r>
            <w:r w:rsidR="00B34131">
              <w:rPr>
                <w:rFonts w:cstheme="minorHAnsi"/>
                <w:b w:val="0"/>
                <w:color w:val="auto"/>
                <w:sz w:val="22"/>
                <w:szCs w:val="22"/>
              </w:rPr>
              <w:tab/>
            </w:r>
            <w:r w:rsidR="00B34131">
              <w:rPr>
                <w:rFonts w:cstheme="minorHAnsi"/>
                <w:b w:val="0"/>
                <w:color w:val="auto"/>
                <w:sz w:val="22"/>
                <w:szCs w:val="22"/>
              </w:rPr>
              <w:tab/>
            </w:r>
            <w:r w:rsidR="00B34131">
              <w:rPr>
                <w:rFonts w:cstheme="minorHAnsi"/>
                <w:b w:val="0"/>
                <w:color w:val="auto"/>
                <w:sz w:val="22"/>
                <w:szCs w:val="22"/>
              </w:rPr>
              <w:tab/>
            </w:r>
            <w:r w:rsidR="00B34131">
              <w:rPr>
                <w:rFonts w:cstheme="minorHAnsi"/>
                <w:b w:val="0"/>
                <w:color w:val="auto"/>
                <w:sz w:val="22"/>
                <w:szCs w:val="22"/>
              </w:rPr>
              <w:tab/>
            </w:r>
            <w:r w:rsidR="00B34131">
              <w:rPr>
                <w:rFonts w:cstheme="minorHAnsi"/>
                <w:b w:val="0"/>
                <w:color w:val="auto"/>
                <w:sz w:val="22"/>
                <w:szCs w:val="22"/>
              </w:rPr>
              <w:tab/>
            </w:r>
            <w:r w:rsidR="00B34131">
              <w:rPr>
                <w:rFonts w:cstheme="minorHAnsi"/>
                <w:b w:val="0"/>
                <w:color w:val="auto"/>
                <w:sz w:val="22"/>
                <w:szCs w:val="22"/>
              </w:rPr>
              <w:tab/>
            </w:r>
            <w:r w:rsidR="00B34131">
              <w:rPr>
                <w:rFonts w:cstheme="minorHAnsi"/>
                <w:b w:val="0"/>
                <w:color w:val="auto"/>
                <w:sz w:val="22"/>
                <w:szCs w:val="22"/>
              </w:rPr>
              <w:tab/>
              <w:t>Phone:</w:t>
            </w:r>
          </w:p>
        </w:tc>
      </w:tr>
      <w:tr w:rsidR="00B34131" w:rsidRPr="002269FC" w14:paraId="1C9ED877" w14:textId="77777777" w:rsidTr="00B34131">
        <w:tc>
          <w:tcPr>
            <w:cnfStyle w:val="001000000000" w:firstRow="0" w:lastRow="0" w:firstColumn="1" w:lastColumn="0" w:oddVBand="0" w:evenVBand="0" w:oddHBand="0" w:evenHBand="0" w:firstRowFirstColumn="0" w:firstRowLastColumn="0" w:lastRowFirstColumn="0" w:lastRowLastColumn="0"/>
            <w:tcW w:w="9236" w:type="dxa"/>
            <w:shd w:val="clear" w:color="auto" w:fill="B8E5DC" w:themeFill="accent6" w:themeFillTint="66"/>
            <w:vAlign w:val="center"/>
          </w:tcPr>
          <w:p w14:paraId="66C7DE0F" w14:textId="77777777" w:rsidR="00B34131" w:rsidRPr="002269FC" w:rsidRDefault="00B34131" w:rsidP="00B34131">
            <w:pPr>
              <w:pStyle w:val="Introcopy"/>
              <w:ind w:right="-198"/>
              <w:rPr>
                <w:rFonts w:cstheme="minorHAnsi"/>
                <w:color w:val="auto"/>
                <w:sz w:val="22"/>
                <w:szCs w:val="22"/>
              </w:rPr>
            </w:pPr>
            <w:r w:rsidRPr="0078157F">
              <w:rPr>
                <w:rFonts w:cstheme="minorHAnsi"/>
                <w:color w:val="auto"/>
                <w:sz w:val="22"/>
                <w:szCs w:val="22"/>
              </w:rPr>
              <w:t xml:space="preserve">Proprietor 2 </w:t>
            </w:r>
            <w:r w:rsidRPr="0078157F">
              <w:rPr>
                <w:rFonts w:cstheme="minorHAnsi"/>
                <w:b w:val="0"/>
                <w:i/>
                <w:color w:val="auto"/>
                <w:sz w:val="22"/>
                <w:szCs w:val="22"/>
              </w:rPr>
              <w:t>(if applicable</w:t>
            </w:r>
            <w:r w:rsidRPr="00B34131">
              <w:rPr>
                <w:rFonts w:cstheme="minorHAnsi"/>
                <w:b w:val="0"/>
                <w:i/>
                <w:color w:val="auto"/>
                <w:sz w:val="24"/>
              </w:rPr>
              <w:t>)</w:t>
            </w:r>
            <w:r w:rsidR="008800D7">
              <w:rPr>
                <w:rFonts w:cstheme="minorHAnsi"/>
                <w:b w:val="0"/>
                <w:i/>
                <w:color w:val="auto"/>
                <w:sz w:val="24"/>
              </w:rPr>
              <w:t xml:space="preserve"> </w:t>
            </w:r>
            <w:r w:rsidR="008800D7" w:rsidRPr="007471C1">
              <w:rPr>
                <w:rFonts w:cstheme="minorHAnsi"/>
                <w:b w:val="0"/>
                <w:i/>
                <w:color w:val="auto"/>
                <w:sz w:val="32"/>
                <w:szCs w:val="32"/>
              </w:rPr>
              <w:t>*</w:t>
            </w:r>
          </w:p>
        </w:tc>
      </w:tr>
      <w:tr w:rsidR="00B34131" w:rsidRPr="002269FC" w14:paraId="68535B3C"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14E3201B" w14:textId="77777777" w:rsidR="00B34131" w:rsidRPr="002269FC" w:rsidRDefault="00B34131" w:rsidP="00B34131">
            <w:pPr>
              <w:pStyle w:val="Introcopy"/>
              <w:ind w:right="-198"/>
              <w:rPr>
                <w:rFonts w:cstheme="minorHAnsi"/>
                <w:color w:val="auto"/>
                <w:sz w:val="22"/>
                <w:szCs w:val="22"/>
              </w:rPr>
            </w:pPr>
            <w:r w:rsidRPr="002269FC">
              <w:rPr>
                <w:rFonts w:cstheme="minorHAnsi"/>
                <w:b w:val="0"/>
                <w:color w:val="auto"/>
                <w:sz w:val="22"/>
                <w:szCs w:val="22"/>
              </w:rPr>
              <w:t>Full name:</w:t>
            </w:r>
          </w:p>
        </w:tc>
      </w:tr>
      <w:tr w:rsidR="00B34131" w:rsidRPr="002269FC" w14:paraId="0E3FEC19" w14:textId="77777777" w:rsidTr="00B64FA9">
        <w:tc>
          <w:tcPr>
            <w:cnfStyle w:val="001000000000" w:firstRow="0" w:lastRow="0" w:firstColumn="1" w:lastColumn="0" w:oddVBand="0" w:evenVBand="0" w:oddHBand="0" w:evenHBand="0" w:firstRowFirstColumn="0" w:firstRowLastColumn="0" w:lastRowFirstColumn="0" w:lastRowLastColumn="0"/>
            <w:tcW w:w="9236" w:type="dxa"/>
          </w:tcPr>
          <w:p w14:paraId="60E00C2C" w14:textId="77777777" w:rsidR="00B34131" w:rsidRPr="002269FC" w:rsidRDefault="00B34131" w:rsidP="00B34131">
            <w:pPr>
              <w:pStyle w:val="Introcopy"/>
              <w:ind w:right="-198"/>
              <w:rPr>
                <w:rFonts w:cstheme="minorHAnsi"/>
                <w:color w:val="auto"/>
                <w:sz w:val="22"/>
                <w:szCs w:val="22"/>
              </w:rPr>
            </w:pPr>
            <w:r w:rsidRPr="002269FC">
              <w:rPr>
                <w:rFonts w:cstheme="minorHAnsi"/>
                <w:b w:val="0"/>
                <w:color w:val="auto"/>
                <w:sz w:val="22"/>
                <w:szCs w:val="22"/>
              </w:rPr>
              <w:t>Address:</w:t>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p>
        </w:tc>
      </w:tr>
      <w:tr w:rsidR="00B34131" w:rsidRPr="002269FC" w14:paraId="576E0A5E" w14:textId="77777777" w:rsidTr="002A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45513514" w14:textId="77777777" w:rsidR="00B34131" w:rsidRPr="002269FC" w:rsidRDefault="00B34131" w:rsidP="00B34131">
            <w:pPr>
              <w:pStyle w:val="Introcopy"/>
              <w:ind w:right="-198"/>
              <w:rPr>
                <w:rFonts w:cstheme="minorHAnsi"/>
                <w:color w:val="auto"/>
                <w:sz w:val="22"/>
                <w:szCs w:val="22"/>
              </w:rPr>
            </w:pP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p>
        </w:tc>
      </w:tr>
      <w:tr w:rsidR="00B34131" w:rsidRPr="002269FC" w14:paraId="4FEF1E08" w14:textId="77777777" w:rsidTr="002A3FC3">
        <w:tc>
          <w:tcPr>
            <w:cnfStyle w:val="001000000000" w:firstRow="0" w:lastRow="0" w:firstColumn="1" w:lastColumn="0" w:oddVBand="0" w:evenVBand="0" w:oddHBand="0" w:evenHBand="0" w:firstRowFirstColumn="0" w:firstRowLastColumn="0" w:lastRowFirstColumn="0" w:lastRowLastColumn="0"/>
            <w:tcW w:w="9236" w:type="dxa"/>
            <w:vAlign w:val="center"/>
          </w:tcPr>
          <w:p w14:paraId="3390AAA4" w14:textId="77777777" w:rsidR="00B34131" w:rsidRPr="002269FC" w:rsidRDefault="00B34131" w:rsidP="00B34131">
            <w:pPr>
              <w:pStyle w:val="Introcopy"/>
              <w:ind w:right="-198"/>
              <w:rPr>
                <w:rFonts w:cstheme="minorHAnsi"/>
                <w:color w:val="auto"/>
                <w:sz w:val="22"/>
                <w:szCs w:val="22"/>
              </w:rPr>
            </w:pPr>
            <w:r w:rsidRPr="002269FC">
              <w:rPr>
                <w:rFonts w:cstheme="minorHAnsi"/>
                <w:b w:val="0"/>
                <w:color w:val="auto"/>
                <w:sz w:val="22"/>
                <w:szCs w:val="22"/>
              </w:rPr>
              <w:t>Email:</w:t>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t>Phone:</w:t>
            </w:r>
          </w:p>
        </w:tc>
      </w:tr>
      <w:tr w:rsidR="00B34131" w:rsidRPr="002269FC" w14:paraId="36A7D041" w14:textId="77777777" w:rsidTr="00B34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shd w:val="clear" w:color="auto" w:fill="B8E5DC" w:themeFill="accent6" w:themeFillTint="66"/>
            <w:vAlign w:val="center"/>
          </w:tcPr>
          <w:p w14:paraId="23600B8C" w14:textId="77777777" w:rsidR="00B34131" w:rsidRPr="0078157F" w:rsidRDefault="00B34131" w:rsidP="00B34131">
            <w:pPr>
              <w:pStyle w:val="Introcopy"/>
              <w:ind w:right="-198"/>
              <w:rPr>
                <w:rFonts w:cstheme="minorHAnsi"/>
                <w:color w:val="auto"/>
                <w:sz w:val="22"/>
                <w:szCs w:val="22"/>
              </w:rPr>
            </w:pPr>
            <w:r w:rsidRPr="0078157F">
              <w:rPr>
                <w:rFonts w:cstheme="minorHAnsi"/>
                <w:color w:val="auto"/>
                <w:sz w:val="22"/>
                <w:szCs w:val="22"/>
              </w:rPr>
              <w:t xml:space="preserve">Proprietor 3 </w:t>
            </w:r>
            <w:r w:rsidRPr="0078157F">
              <w:rPr>
                <w:rFonts w:cstheme="minorHAnsi"/>
                <w:b w:val="0"/>
                <w:i/>
                <w:color w:val="auto"/>
                <w:sz w:val="22"/>
                <w:szCs w:val="22"/>
              </w:rPr>
              <w:t>(if applicable)</w:t>
            </w:r>
            <w:r w:rsidR="008800D7">
              <w:rPr>
                <w:rFonts w:cstheme="minorHAnsi"/>
                <w:b w:val="0"/>
                <w:i/>
                <w:color w:val="auto"/>
                <w:sz w:val="22"/>
                <w:szCs w:val="22"/>
              </w:rPr>
              <w:t xml:space="preserve"> </w:t>
            </w:r>
            <w:r w:rsidR="008800D7" w:rsidRPr="007471C1">
              <w:rPr>
                <w:rFonts w:cstheme="minorHAnsi"/>
                <w:b w:val="0"/>
                <w:i/>
                <w:color w:val="auto"/>
                <w:sz w:val="32"/>
                <w:szCs w:val="32"/>
              </w:rPr>
              <w:t>*</w:t>
            </w:r>
          </w:p>
        </w:tc>
      </w:tr>
      <w:tr w:rsidR="00B34131" w:rsidRPr="002269FC" w14:paraId="47CAE472" w14:textId="77777777" w:rsidTr="00B64FA9">
        <w:tc>
          <w:tcPr>
            <w:cnfStyle w:val="001000000000" w:firstRow="0" w:lastRow="0" w:firstColumn="1" w:lastColumn="0" w:oddVBand="0" w:evenVBand="0" w:oddHBand="0" w:evenHBand="0" w:firstRowFirstColumn="0" w:firstRowLastColumn="0" w:lastRowFirstColumn="0" w:lastRowLastColumn="0"/>
            <w:tcW w:w="9236" w:type="dxa"/>
          </w:tcPr>
          <w:p w14:paraId="5EED11A6" w14:textId="77777777" w:rsidR="00B34131" w:rsidRPr="002269FC" w:rsidRDefault="00B34131" w:rsidP="00B34131">
            <w:pPr>
              <w:pStyle w:val="Introcopy"/>
              <w:ind w:right="-198"/>
              <w:rPr>
                <w:rFonts w:cstheme="minorHAnsi"/>
                <w:color w:val="auto"/>
                <w:sz w:val="22"/>
                <w:szCs w:val="22"/>
              </w:rPr>
            </w:pPr>
            <w:r w:rsidRPr="002269FC">
              <w:rPr>
                <w:rFonts w:cstheme="minorHAnsi"/>
                <w:b w:val="0"/>
                <w:color w:val="auto"/>
                <w:sz w:val="22"/>
                <w:szCs w:val="22"/>
              </w:rPr>
              <w:t>Full name:</w:t>
            </w:r>
          </w:p>
        </w:tc>
      </w:tr>
      <w:tr w:rsidR="00B34131" w:rsidRPr="002269FC" w14:paraId="2C7E75DD" w14:textId="77777777" w:rsidTr="00BE3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4DAACCC5" w14:textId="77777777" w:rsidR="00B34131" w:rsidRPr="002269FC" w:rsidRDefault="00B34131" w:rsidP="00B34131">
            <w:pPr>
              <w:pStyle w:val="Introcopy"/>
              <w:ind w:right="-198"/>
              <w:rPr>
                <w:rFonts w:cstheme="minorHAnsi"/>
                <w:color w:val="auto"/>
                <w:sz w:val="22"/>
                <w:szCs w:val="22"/>
              </w:rPr>
            </w:pPr>
            <w:r w:rsidRPr="002269FC">
              <w:rPr>
                <w:rFonts w:cstheme="minorHAnsi"/>
                <w:b w:val="0"/>
                <w:color w:val="auto"/>
                <w:sz w:val="22"/>
                <w:szCs w:val="22"/>
              </w:rPr>
              <w:t>Address:</w:t>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p>
        </w:tc>
      </w:tr>
      <w:tr w:rsidR="00B34131" w:rsidRPr="002269FC" w14:paraId="607C9D9F" w14:textId="77777777" w:rsidTr="00BE332B">
        <w:tc>
          <w:tcPr>
            <w:cnfStyle w:val="001000000000" w:firstRow="0" w:lastRow="0" w:firstColumn="1" w:lastColumn="0" w:oddVBand="0" w:evenVBand="0" w:oddHBand="0" w:evenHBand="0" w:firstRowFirstColumn="0" w:firstRowLastColumn="0" w:lastRowFirstColumn="0" w:lastRowLastColumn="0"/>
            <w:tcW w:w="9236" w:type="dxa"/>
            <w:tcBorders>
              <w:top w:val="single" w:sz="8" w:space="0" w:color="00B7BD" w:themeColor="accent3"/>
              <w:bottom w:val="single" w:sz="8" w:space="0" w:color="00B7BD" w:themeColor="accent3"/>
            </w:tcBorders>
            <w:vAlign w:val="center"/>
          </w:tcPr>
          <w:p w14:paraId="0A7C6007" w14:textId="77777777" w:rsidR="00B34131" w:rsidRPr="002269FC" w:rsidRDefault="00B34131" w:rsidP="00B34131">
            <w:pPr>
              <w:pStyle w:val="Introcopy"/>
              <w:ind w:right="-198"/>
              <w:rPr>
                <w:rFonts w:cstheme="minorHAnsi"/>
                <w:color w:val="auto"/>
                <w:sz w:val="22"/>
                <w:szCs w:val="22"/>
              </w:rPr>
            </w:pP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p>
        </w:tc>
      </w:tr>
      <w:tr w:rsidR="00B34131" w:rsidRPr="002269FC" w14:paraId="4DBFA54C" w14:textId="77777777" w:rsidTr="00BE3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27B7B5A1" w14:textId="77777777" w:rsidR="00B34131" w:rsidRPr="002269FC" w:rsidRDefault="00B34131" w:rsidP="00B34131">
            <w:pPr>
              <w:pStyle w:val="Introcopy"/>
              <w:ind w:right="-198"/>
              <w:rPr>
                <w:rFonts w:cstheme="minorHAnsi"/>
                <w:color w:val="auto"/>
                <w:sz w:val="22"/>
                <w:szCs w:val="22"/>
              </w:rPr>
            </w:pPr>
            <w:r w:rsidRPr="002269FC">
              <w:rPr>
                <w:rFonts w:cstheme="minorHAnsi"/>
                <w:b w:val="0"/>
                <w:color w:val="auto"/>
                <w:sz w:val="22"/>
                <w:szCs w:val="22"/>
              </w:rPr>
              <w:t>Email:</w:t>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r>
            <w:r>
              <w:rPr>
                <w:rFonts w:cstheme="minorHAnsi"/>
                <w:b w:val="0"/>
                <w:color w:val="auto"/>
                <w:sz w:val="22"/>
                <w:szCs w:val="22"/>
              </w:rPr>
              <w:tab/>
              <w:t>Phone:</w:t>
            </w:r>
          </w:p>
        </w:tc>
      </w:tr>
      <w:tr w:rsidR="009818D6" w:rsidRPr="002269FC" w14:paraId="1BD29590" w14:textId="77777777" w:rsidTr="00BE332B">
        <w:tc>
          <w:tcPr>
            <w:cnfStyle w:val="001000000000" w:firstRow="0" w:lastRow="0" w:firstColumn="1" w:lastColumn="0" w:oddVBand="0" w:evenVBand="0" w:oddHBand="0" w:evenHBand="0" w:firstRowFirstColumn="0" w:firstRowLastColumn="0" w:lastRowFirstColumn="0" w:lastRowLastColumn="0"/>
            <w:tcW w:w="9236" w:type="dxa"/>
            <w:tcBorders>
              <w:top w:val="single" w:sz="8" w:space="0" w:color="00B7BD" w:themeColor="accent3"/>
              <w:left w:val="nil"/>
              <w:bottom w:val="single" w:sz="8" w:space="0" w:color="00B7BD" w:themeColor="accent3"/>
              <w:right w:val="nil"/>
            </w:tcBorders>
            <w:vAlign w:val="center"/>
          </w:tcPr>
          <w:p w14:paraId="5BD25DB8" w14:textId="77777777" w:rsidR="009818D6" w:rsidRDefault="009818D6" w:rsidP="00BE332B">
            <w:pPr>
              <w:tabs>
                <w:tab w:val="left" w:pos="525"/>
              </w:tabs>
              <w:spacing w:after="0" w:line="276" w:lineRule="auto"/>
              <w:ind w:left="567"/>
              <w:rPr>
                <w:rFonts w:cstheme="minorHAnsi"/>
                <w:szCs w:val="22"/>
              </w:rPr>
            </w:pPr>
          </w:p>
          <w:p w14:paraId="6349A883" w14:textId="4AA29F9E" w:rsidR="00B95851" w:rsidRPr="002269FC" w:rsidRDefault="00B95851" w:rsidP="00BE332B">
            <w:pPr>
              <w:tabs>
                <w:tab w:val="left" w:pos="525"/>
              </w:tabs>
              <w:spacing w:after="0" w:line="276" w:lineRule="auto"/>
              <w:ind w:left="567"/>
              <w:rPr>
                <w:rFonts w:cstheme="minorHAnsi"/>
                <w:szCs w:val="22"/>
              </w:rPr>
            </w:pPr>
          </w:p>
        </w:tc>
      </w:tr>
      <w:tr w:rsidR="00BE332B" w:rsidRPr="002269FC" w14:paraId="4E27A027" w14:textId="77777777" w:rsidTr="00BE3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58D7B8C5" w14:textId="77777777" w:rsidR="00BE332B" w:rsidRPr="007471C1" w:rsidRDefault="00BE332B" w:rsidP="00BE332B">
            <w:pPr>
              <w:pStyle w:val="Introcopy"/>
              <w:ind w:right="-198"/>
              <w:rPr>
                <w:rFonts w:cstheme="minorHAnsi"/>
                <w:b w:val="0"/>
                <w:color w:val="auto"/>
                <w:sz w:val="22"/>
                <w:szCs w:val="22"/>
              </w:rPr>
            </w:pPr>
            <w:r w:rsidRPr="007471C1">
              <w:rPr>
                <w:rFonts w:cstheme="minorHAnsi"/>
                <w:b w:val="0"/>
                <w:color w:val="auto"/>
                <w:sz w:val="22"/>
                <w:szCs w:val="22"/>
              </w:rPr>
              <w:t>Are any of the proprietors operating any other domestic animal business, such as a pet shop, boarding or rearing business?</w:t>
            </w:r>
          </w:p>
          <w:p w14:paraId="66D8383A" w14:textId="1440700E" w:rsidR="00BE332B" w:rsidRPr="007471C1" w:rsidRDefault="00BE332B" w:rsidP="00BE332B">
            <w:pPr>
              <w:tabs>
                <w:tab w:val="left" w:pos="525"/>
              </w:tabs>
              <w:spacing w:after="0" w:line="276" w:lineRule="auto"/>
              <w:ind w:left="567"/>
              <w:rPr>
                <w:rFonts w:cstheme="minorHAnsi"/>
                <w:b w:val="0"/>
                <w:szCs w:val="22"/>
                <w:u w:val="single"/>
              </w:rPr>
            </w:pPr>
            <w:r w:rsidRPr="007471C1">
              <w:rPr>
                <w:rFonts w:ascii="Wingdings 2" w:eastAsia="Wingdings 2" w:hAnsi="Wingdings 2" w:cstheme="minorHAnsi"/>
                <w:szCs w:val="22"/>
              </w:rPr>
              <w:t>0</w:t>
            </w:r>
            <w:r w:rsidRPr="007471C1">
              <w:rPr>
                <w:rFonts w:cstheme="minorHAnsi"/>
                <w:szCs w:val="22"/>
              </w:rPr>
              <w:t xml:space="preserve"> </w:t>
            </w:r>
            <w:r w:rsidRPr="007471C1">
              <w:rPr>
                <w:rFonts w:cstheme="minorHAnsi"/>
                <w:b w:val="0"/>
                <w:szCs w:val="22"/>
              </w:rPr>
              <w:t>Yes. Please provide details:</w:t>
            </w:r>
            <w:r>
              <w:rPr>
                <w:rFonts w:cstheme="minorHAnsi"/>
                <w:b w:val="0"/>
                <w:szCs w:val="22"/>
              </w:rPr>
              <w:t xml:space="preserve"> </w:t>
            </w:r>
            <w:r w:rsidRPr="00B95851">
              <w:rPr>
                <w:rFonts w:cstheme="minorHAnsi"/>
                <w:b w:val="0"/>
                <w:szCs w:val="22"/>
                <w:u w:val="single"/>
              </w:rPr>
              <w:tab/>
            </w:r>
            <w:r w:rsidR="00B95851" w:rsidRPr="00B95851">
              <w:rPr>
                <w:rFonts w:cstheme="minorHAnsi"/>
                <w:b w:val="0"/>
                <w:szCs w:val="22"/>
                <w:u w:val="single"/>
              </w:rPr>
              <w:t>_</w:t>
            </w:r>
            <w:r w:rsidR="00B95851" w:rsidRPr="00B95851">
              <w:rPr>
                <w:rFonts w:cstheme="minorHAnsi"/>
                <w:b w:val="0"/>
                <w:szCs w:val="22"/>
                <w:u w:val="single"/>
              </w:rPr>
              <w:tab/>
            </w:r>
            <w:r w:rsidR="00B95851" w:rsidRPr="00B95851">
              <w:rPr>
                <w:rFonts w:cstheme="minorHAnsi"/>
                <w:b w:val="0"/>
                <w:szCs w:val="22"/>
                <w:u w:val="single"/>
              </w:rPr>
              <w:tab/>
            </w:r>
            <w:r w:rsidR="00B95851" w:rsidRPr="00B95851">
              <w:rPr>
                <w:rFonts w:cstheme="minorHAnsi"/>
                <w:b w:val="0"/>
                <w:szCs w:val="22"/>
                <w:u w:val="single"/>
              </w:rPr>
              <w:tab/>
            </w:r>
            <w:r w:rsidR="00B95851" w:rsidRPr="00B95851">
              <w:rPr>
                <w:rFonts w:cstheme="minorHAnsi"/>
                <w:b w:val="0"/>
                <w:szCs w:val="22"/>
                <w:u w:val="single"/>
              </w:rPr>
              <w:tab/>
            </w:r>
            <w:r w:rsidR="00B95851" w:rsidRPr="00B95851">
              <w:rPr>
                <w:rFonts w:cstheme="minorHAnsi"/>
                <w:b w:val="0"/>
                <w:szCs w:val="22"/>
                <w:u w:val="single"/>
              </w:rPr>
              <w:tab/>
            </w:r>
            <w:r w:rsidR="00B95851" w:rsidRPr="00B95851">
              <w:rPr>
                <w:rFonts w:cstheme="minorHAnsi"/>
                <w:b w:val="0"/>
                <w:szCs w:val="22"/>
                <w:u w:val="single"/>
              </w:rPr>
              <w:tab/>
            </w:r>
            <w:r w:rsidRPr="00B95851">
              <w:rPr>
                <w:rFonts w:cstheme="minorHAnsi"/>
                <w:b w:val="0"/>
                <w:szCs w:val="22"/>
                <w:u w:val="single"/>
              </w:rPr>
              <w:tab/>
            </w:r>
          </w:p>
          <w:p w14:paraId="56E6F2D7" w14:textId="77777777" w:rsidR="00BE332B" w:rsidRDefault="00BE332B" w:rsidP="00BE332B">
            <w:pPr>
              <w:tabs>
                <w:tab w:val="left" w:pos="525"/>
              </w:tabs>
              <w:spacing w:after="0" w:line="276" w:lineRule="auto"/>
              <w:ind w:left="567"/>
              <w:rPr>
                <w:rFonts w:cstheme="minorHAnsi"/>
                <w:b w:val="0"/>
                <w:szCs w:val="22"/>
              </w:rPr>
            </w:pPr>
            <w:r w:rsidRPr="007471C1">
              <w:rPr>
                <w:rFonts w:ascii="Wingdings 2" w:eastAsia="Wingdings 2" w:hAnsi="Wingdings 2" w:cstheme="minorHAnsi"/>
                <w:szCs w:val="22"/>
              </w:rPr>
              <w:t>0</w:t>
            </w:r>
            <w:r w:rsidRPr="007471C1">
              <w:rPr>
                <w:rFonts w:cstheme="minorHAnsi"/>
                <w:szCs w:val="22"/>
              </w:rPr>
              <w:t xml:space="preserve"> </w:t>
            </w:r>
            <w:r w:rsidRPr="007471C1">
              <w:rPr>
                <w:rFonts w:cstheme="minorHAnsi"/>
                <w:b w:val="0"/>
                <w:szCs w:val="22"/>
              </w:rPr>
              <w:t>No</w:t>
            </w:r>
          </w:p>
          <w:p w14:paraId="191823F1" w14:textId="094C8069" w:rsidR="00BE332B" w:rsidRDefault="00BE332B" w:rsidP="00BE332B">
            <w:pPr>
              <w:tabs>
                <w:tab w:val="left" w:pos="525"/>
              </w:tabs>
              <w:spacing w:after="0" w:line="276" w:lineRule="auto"/>
              <w:ind w:left="567"/>
              <w:rPr>
                <w:rFonts w:cstheme="minorHAnsi"/>
                <w:b w:val="0"/>
                <w:szCs w:val="22"/>
              </w:rPr>
            </w:pPr>
          </w:p>
        </w:tc>
      </w:tr>
    </w:tbl>
    <w:p w14:paraId="4C353D35" w14:textId="4A294506" w:rsidR="008800D7" w:rsidRPr="007471C1" w:rsidRDefault="008800D7" w:rsidP="00EA2123">
      <w:pPr>
        <w:rPr>
          <w:szCs w:val="22"/>
        </w:rPr>
        <w:sectPr w:rsidR="008800D7" w:rsidRPr="007471C1" w:rsidSect="00CD6139">
          <w:headerReference w:type="default" r:id="rId16"/>
          <w:footnotePr>
            <w:numRestart w:val="eachPage"/>
          </w:footnotePr>
          <w:pgSz w:w="11900" w:h="16840"/>
          <w:pgMar w:top="1702" w:right="1440" w:bottom="1440" w:left="1440" w:header="708" w:footer="708" w:gutter="0"/>
          <w:cols w:space="708"/>
          <w:docGrid w:linePitch="360"/>
        </w:sectPr>
      </w:pPr>
      <w:r w:rsidRPr="007471C1">
        <w:rPr>
          <w:sz w:val="32"/>
          <w:szCs w:val="32"/>
        </w:rPr>
        <w:t>*</w:t>
      </w:r>
      <w:r w:rsidRPr="007C1EA9">
        <w:rPr>
          <w:sz w:val="18"/>
        </w:rPr>
        <w:t xml:space="preserve"> </w:t>
      </w:r>
      <w:r w:rsidR="007471C1">
        <w:rPr>
          <w:szCs w:val="22"/>
        </w:rPr>
        <w:t xml:space="preserve">Each </w:t>
      </w:r>
      <w:r w:rsidRPr="007471C1">
        <w:rPr>
          <w:szCs w:val="22"/>
        </w:rPr>
        <w:t>proprietor must complete the Statutory Declaration found at the end of this application form.</w:t>
      </w:r>
    </w:p>
    <w:tbl>
      <w:tblPr>
        <w:tblStyle w:val="LightList-Accent3"/>
        <w:tblW w:w="0" w:type="auto"/>
        <w:tblLook w:val="04A0" w:firstRow="1" w:lastRow="0" w:firstColumn="1" w:lastColumn="0" w:noHBand="0" w:noVBand="1"/>
      </w:tblPr>
      <w:tblGrid>
        <w:gridCol w:w="9236"/>
      </w:tblGrid>
      <w:tr w:rsidR="00EA2123" w:rsidRPr="002269FC" w14:paraId="31DD68A1" w14:textId="77777777" w:rsidTr="00B64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317A09F9" w14:textId="77777777" w:rsidR="00EA2123" w:rsidRPr="002269FC" w:rsidRDefault="002A3FC3" w:rsidP="00B96D69">
            <w:pPr>
              <w:pStyle w:val="Introcopy"/>
            </w:pPr>
            <w:r w:rsidRPr="002269FC">
              <w:rPr>
                <w:rFonts w:cstheme="minorHAnsi"/>
                <w:color w:val="auto"/>
                <w:sz w:val="24"/>
              </w:rPr>
              <w:lastRenderedPageBreak/>
              <w:t>PART C – Applicant criteria</w:t>
            </w:r>
          </w:p>
        </w:tc>
      </w:tr>
      <w:tr w:rsidR="00EA2123" w:rsidRPr="002269FC" w14:paraId="4E06A8D0" w14:textId="77777777" w:rsidTr="006A43A7">
        <w:trPr>
          <w:cnfStyle w:val="000000100000" w:firstRow="0" w:lastRow="0" w:firstColumn="0" w:lastColumn="0" w:oddVBand="0" w:evenVBand="0" w:oddHBand="1" w:evenHBand="0" w:firstRowFirstColumn="0" w:firstRowLastColumn="0" w:lastRowFirstColumn="0" w:lastRowLastColumn="0"/>
          <w:trHeight w:val="964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27153B47" w14:textId="77777777" w:rsidR="0096761E" w:rsidRPr="007C1EA9" w:rsidRDefault="0096761E" w:rsidP="00B8269E">
            <w:pPr>
              <w:spacing w:after="0"/>
              <w:rPr>
                <w:rFonts w:cstheme="minorHAnsi"/>
                <w:b w:val="0"/>
                <w:szCs w:val="22"/>
              </w:rPr>
            </w:pPr>
            <w:r w:rsidRPr="007C1EA9">
              <w:rPr>
                <w:rFonts w:cstheme="minorHAnsi"/>
                <w:b w:val="0"/>
                <w:szCs w:val="22"/>
              </w:rPr>
              <w:t>To be approved to be a commercial dog breeder, applicants must meet the following criteria</w:t>
            </w:r>
            <w:r w:rsidR="007571F4" w:rsidRPr="007C1EA9">
              <w:rPr>
                <w:rFonts w:cstheme="minorHAnsi"/>
                <w:b w:val="0"/>
                <w:szCs w:val="22"/>
              </w:rPr>
              <w:t xml:space="preserve">. If you are unsure about your legal obligations to be a commercial dog breeder as specified in the </w:t>
            </w:r>
            <w:r w:rsidR="007571F4" w:rsidRPr="007C1EA9">
              <w:rPr>
                <w:rFonts w:cstheme="minorHAnsi"/>
                <w:b w:val="0"/>
                <w:i/>
                <w:szCs w:val="22"/>
              </w:rPr>
              <w:t>Domestic Animals Act 1994</w:t>
            </w:r>
            <w:r w:rsidR="007571F4" w:rsidRPr="007C1EA9">
              <w:rPr>
                <w:rFonts w:cstheme="minorHAnsi"/>
                <w:b w:val="0"/>
                <w:szCs w:val="22"/>
              </w:rPr>
              <w:t>, please contact Animal Welfare Victoria.</w:t>
            </w:r>
          </w:p>
          <w:p w14:paraId="748FE609" w14:textId="095C31A3" w:rsidR="008C2ADD" w:rsidRDefault="008C2ADD" w:rsidP="00CE3A88">
            <w:pPr>
              <w:spacing w:line="276" w:lineRule="auto"/>
              <w:rPr>
                <w:rFonts w:cstheme="minorHAnsi"/>
                <w:b w:val="0"/>
                <w:szCs w:val="22"/>
              </w:rPr>
            </w:pPr>
          </w:p>
          <w:p w14:paraId="2AC45BED" w14:textId="0E841AA5" w:rsidR="009C074A" w:rsidRPr="00767D60" w:rsidRDefault="009C074A" w:rsidP="00C5150E">
            <w:pPr>
              <w:tabs>
                <w:tab w:val="left" w:pos="525"/>
              </w:tabs>
              <w:spacing w:after="0" w:line="276" w:lineRule="auto"/>
              <w:ind w:left="567" w:hanging="709"/>
              <w:rPr>
                <w:rFonts w:cstheme="minorHAnsi"/>
                <w:b w:val="0"/>
                <w:szCs w:val="22"/>
              </w:rPr>
            </w:pPr>
            <w:r>
              <w:rPr>
                <w:rFonts w:cstheme="minorHAnsi"/>
                <w:i/>
                <w:szCs w:val="22"/>
              </w:rPr>
              <w:t>1</w:t>
            </w:r>
            <w:r w:rsidRPr="00064BDC">
              <w:rPr>
                <w:rFonts w:cstheme="minorHAnsi"/>
                <w:i/>
                <w:szCs w:val="22"/>
              </w:rPr>
              <w:t>.</w:t>
            </w:r>
            <w:r>
              <w:rPr>
                <w:rFonts w:cstheme="minorHAnsi"/>
                <w:b w:val="0"/>
                <w:i/>
                <w:szCs w:val="22"/>
              </w:rPr>
              <w:t xml:space="preserve"> </w:t>
            </w:r>
            <w:r>
              <w:rPr>
                <w:rFonts w:cstheme="minorHAnsi"/>
                <w:b w:val="0"/>
                <w:i/>
                <w:szCs w:val="22"/>
              </w:rPr>
              <w:tab/>
            </w:r>
            <w:r>
              <w:rPr>
                <w:rFonts w:cstheme="minorHAnsi"/>
                <w:b w:val="0"/>
                <w:szCs w:val="22"/>
              </w:rPr>
              <w:t xml:space="preserve">I and all other managers have read the </w:t>
            </w:r>
            <w:r w:rsidRPr="007571F4">
              <w:rPr>
                <w:rFonts w:cstheme="minorHAnsi"/>
                <w:b w:val="0"/>
                <w:i/>
                <w:szCs w:val="22"/>
                <w:lang w:val="en"/>
              </w:rPr>
              <w:t>Code of Practice for the Operation of Breeding and Rearing Businesses (2014)</w:t>
            </w:r>
            <w:r>
              <w:rPr>
                <w:rFonts w:cstheme="minorHAnsi"/>
                <w:b w:val="0"/>
                <w:szCs w:val="22"/>
                <w:lang w:val="en"/>
              </w:rPr>
              <w:t xml:space="preserve"> (</w:t>
            </w:r>
            <w:r w:rsidR="00524637">
              <w:rPr>
                <w:rFonts w:cstheme="minorHAnsi"/>
                <w:b w:val="0"/>
                <w:szCs w:val="22"/>
                <w:lang w:val="en"/>
              </w:rPr>
              <w:t xml:space="preserve">June </w:t>
            </w:r>
            <w:r>
              <w:rPr>
                <w:rFonts w:cstheme="minorHAnsi"/>
                <w:b w:val="0"/>
                <w:szCs w:val="22"/>
                <w:lang w:val="en"/>
              </w:rPr>
              <w:t>2018 version)</w:t>
            </w:r>
            <w:r w:rsidR="00836E28" w:rsidRPr="00836E28">
              <w:rPr>
                <w:rFonts w:cstheme="minorHAnsi"/>
                <w:b w:val="0"/>
                <w:szCs w:val="22"/>
                <w:vertAlign w:val="superscript"/>
                <w:lang w:val="en"/>
              </w:rPr>
              <w:t>1</w:t>
            </w:r>
            <w:r>
              <w:rPr>
                <w:rFonts w:cstheme="minorHAnsi"/>
                <w:b w:val="0"/>
                <w:szCs w:val="22"/>
                <w:lang w:val="en"/>
              </w:rPr>
              <w:t xml:space="preserve"> </w:t>
            </w:r>
            <w:r w:rsidRPr="00767D60">
              <w:rPr>
                <w:rFonts w:cstheme="minorHAnsi"/>
                <w:b w:val="0"/>
                <w:szCs w:val="22"/>
                <w:lang w:val="en"/>
              </w:rPr>
              <w:t xml:space="preserve">and understand commercial </w:t>
            </w:r>
            <w:r w:rsidR="00C5150E" w:rsidRPr="00767D60">
              <w:rPr>
                <w:rFonts w:cstheme="minorHAnsi"/>
                <w:b w:val="0"/>
                <w:szCs w:val="22"/>
                <w:lang w:val="en"/>
              </w:rPr>
              <w:t xml:space="preserve">dog </w:t>
            </w:r>
            <w:r w:rsidRPr="00767D60">
              <w:rPr>
                <w:rFonts w:cstheme="minorHAnsi"/>
                <w:b w:val="0"/>
                <w:szCs w:val="22"/>
                <w:lang w:val="en"/>
              </w:rPr>
              <w:t xml:space="preserve">breeding legal obligations. I </w:t>
            </w:r>
            <w:r w:rsidR="00903B55" w:rsidRPr="00767D60">
              <w:rPr>
                <w:rFonts w:cstheme="minorHAnsi"/>
                <w:b w:val="0"/>
                <w:szCs w:val="22"/>
                <w:lang w:val="en"/>
              </w:rPr>
              <w:t xml:space="preserve">currently </w:t>
            </w:r>
            <w:r w:rsidR="001201D6" w:rsidRPr="00767D60">
              <w:rPr>
                <w:rFonts w:cstheme="minorHAnsi"/>
                <w:b w:val="0"/>
                <w:szCs w:val="22"/>
                <w:lang w:val="en"/>
              </w:rPr>
              <w:t xml:space="preserve">have and </w:t>
            </w:r>
            <w:r w:rsidRPr="00767D60">
              <w:rPr>
                <w:rFonts w:cstheme="minorHAnsi"/>
                <w:b w:val="0"/>
                <w:szCs w:val="22"/>
                <w:lang w:val="en"/>
              </w:rPr>
              <w:t xml:space="preserve">will </w:t>
            </w:r>
            <w:r w:rsidR="00903B55" w:rsidRPr="00767D60">
              <w:rPr>
                <w:rFonts w:cstheme="minorHAnsi"/>
                <w:b w:val="0"/>
                <w:szCs w:val="22"/>
                <w:lang w:val="en"/>
              </w:rPr>
              <w:t xml:space="preserve">continue to </w:t>
            </w:r>
            <w:r w:rsidRPr="00767D60">
              <w:rPr>
                <w:rFonts w:cstheme="minorHAnsi"/>
                <w:b w:val="0"/>
                <w:szCs w:val="22"/>
                <w:lang w:val="en"/>
              </w:rPr>
              <w:t xml:space="preserve">maintain </w:t>
            </w:r>
            <w:r w:rsidRPr="00767D60">
              <w:rPr>
                <w:rFonts w:cstheme="minorHAnsi"/>
                <w:szCs w:val="22"/>
                <w:lang w:val="en"/>
              </w:rPr>
              <w:t xml:space="preserve">full </w:t>
            </w:r>
            <w:r w:rsidRPr="00767D60">
              <w:rPr>
                <w:rFonts w:cstheme="minorHAnsi"/>
                <w:b w:val="0"/>
                <w:szCs w:val="22"/>
                <w:lang w:val="en"/>
              </w:rPr>
              <w:t>compliance with the Code of Practice</w:t>
            </w:r>
            <w:r w:rsidR="006F0509" w:rsidRPr="00767D60">
              <w:rPr>
                <w:rFonts w:cstheme="minorHAnsi"/>
                <w:b w:val="0"/>
                <w:szCs w:val="22"/>
                <w:lang w:val="en"/>
              </w:rPr>
              <w:t xml:space="preserve"> </w:t>
            </w:r>
            <w:r w:rsidRPr="00767D60">
              <w:rPr>
                <w:rFonts w:cstheme="minorHAnsi"/>
                <w:b w:val="0"/>
                <w:szCs w:val="22"/>
                <w:lang w:val="en"/>
              </w:rPr>
              <w:t>and will</w:t>
            </w:r>
            <w:r w:rsidR="001201D6" w:rsidRPr="00767D60">
              <w:rPr>
                <w:rFonts w:cstheme="minorHAnsi"/>
                <w:b w:val="0"/>
                <w:szCs w:val="22"/>
                <w:lang w:val="en"/>
              </w:rPr>
              <w:t xml:space="preserve"> </w:t>
            </w:r>
            <w:r w:rsidR="006F0509" w:rsidRPr="00767D60">
              <w:rPr>
                <w:rFonts w:cstheme="minorHAnsi"/>
                <w:b w:val="0"/>
                <w:szCs w:val="22"/>
                <w:lang w:val="en"/>
              </w:rPr>
              <w:t xml:space="preserve">have </w:t>
            </w:r>
            <w:r w:rsidR="00345C4D" w:rsidRPr="00767D60">
              <w:rPr>
                <w:rFonts w:cstheme="minorHAnsi"/>
                <w:b w:val="0"/>
                <w:szCs w:val="22"/>
                <w:lang w:val="en"/>
              </w:rPr>
              <w:t>no more</w:t>
            </w:r>
            <w:r w:rsidRPr="00767D60">
              <w:rPr>
                <w:rFonts w:cstheme="minorHAnsi"/>
                <w:b w:val="0"/>
                <w:szCs w:val="22"/>
                <w:lang w:val="en"/>
              </w:rPr>
              <w:t xml:space="preserve"> than the approved number of relevant fertile females</w:t>
            </w:r>
            <w:r w:rsidR="006F0509" w:rsidRPr="00767D60">
              <w:rPr>
                <w:rFonts w:cstheme="minorHAnsi"/>
                <w:b w:val="0"/>
                <w:szCs w:val="22"/>
                <w:lang w:val="en"/>
              </w:rPr>
              <w:t xml:space="preserve"> on the premises</w:t>
            </w:r>
            <w:r w:rsidR="00767D60" w:rsidRPr="00767D60">
              <w:rPr>
                <w:rFonts w:cstheme="minorHAnsi"/>
                <w:b w:val="0"/>
                <w:szCs w:val="22"/>
                <w:lang w:val="en"/>
              </w:rPr>
              <w:t>.</w:t>
            </w:r>
          </w:p>
          <w:p w14:paraId="4A075AE1" w14:textId="77777777" w:rsidR="009C074A" w:rsidRPr="002269FC" w:rsidRDefault="009C074A" w:rsidP="009C074A">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Pr="002269FC">
              <w:rPr>
                <w:rFonts w:cstheme="minorHAnsi"/>
                <w:b w:val="0"/>
                <w:i/>
                <w:szCs w:val="22"/>
              </w:rPr>
              <w:t xml:space="preserve"> Yes </w:t>
            </w:r>
          </w:p>
          <w:p w14:paraId="17364408" w14:textId="77777777" w:rsidR="009C074A" w:rsidRDefault="009C074A" w:rsidP="009C074A">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Pr="002269FC">
              <w:rPr>
                <w:rFonts w:cstheme="minorHAnsi"/>
                <w:b w:val="0"/>
                <w:i/>
                <w:szCs w:val="22"/>
              </w:rPr>
              <w:t xml:space="preserve"> No</w:t>
            </w:r>
          </w:p>
          <w:p w14:paraId="5C8C786A" w14:textId="77777777" w:rsidR="00240AE8" w:rsidRDefault="00240AE8" w:rsidP="001F71C7">
            <w:pPr>
              <w:tabs>
                <w:tab w:val="left" w:pos="525"/>
              </w:tabs>
              <w:spacing w:after="0" w:line="276" w:lineRule="auto"/>
              <w:rPr>
                <w:rFonts w:cstheme="minorHAnsi"/>
                <w:b w:val="0"/>
                <w:szCs w:val="22"/>
              </w:rPr>
            </w:pPr>
          </w:p>
          <w:p w14:paraId="13F45F5D" w14:textId="77777777" w:rsidR="002A3FC3" w:rsidRPr="002269FC" w:rsidRDefault="00CE3A88" w:rsidP="001F71C7">
            <w:pPr>
              <w:tabs>
                <w:tab w:val="left" w:pos="525"/>
              </w:tabs>
              <w:spacing w:after="0" w:line="276" w:lineRule="auto"/>
              <w:rPr>
                <w:rFonts w:cstheme="minorHAnsi"/>
                <w:b w:val="0"/>
                <w:szCs w:val="22"/>
              </w:rPr>
            </w:pPr>
            <w:r w:rsidRPr="00064BDC">
              <w:rPr>
                <w:rFonts w:cstheme="minorHAnsi"/>
                <w:szCs w:val="22"/>
              </w:rPr>
              <w:t>2.</w:t>
            </w:r>
            <w:r w:rsidRPr="002269FC">
              <w:rPr>
                <w:rFonts w:cstheme="minorHAnsi"/>
                <w:b w:val="0"/>
                <w:szCs w:val="22"/>
              </w:rPr>
              <w:t xml:space="preserve"> </w:t>
            </w:r>
            <w:r w:rsidR="006B2102">
              <w:rPr>
                <w:rFonts w:cstheme="minorHAnsi"/>
                <w:b w:val="0"/>
                <w:szCs w:val="22"/>
              </w:rPr>
              <w:tab/>
            </w:r>
            <w:r w:rsidR="00240AE8">
              <w:rPr>
                <w:rFonts w:cstheme="minorHAnsi"/>
                <w:b w:val="0"/>
                <w:szCs w:val="22"/>
              </w:rPr>
              <w:t>I</w:t>
            </w:r>
            <w:r w:rsidR="002A3FC3" w:rsidRPr="002269FC">
              <w:rPr>
                <w:rFonts w:cstheme="minorHAnsi"/>
                <w:b w:val="0"/>
                <w:szCs w:val="22"/>
              </w:rPr>
              <w:t xml:space="preserve"> </w:t>
            </w:r>
            <w:r w:rsidR="007571F4">
              <w:rPr>
                <w:rFonts w:cstheme="minorHAnsi"/>
                <w:b w:val="0"/>
                <w:szCs w:val="22"/>
              </w:rPr>
              <w:t xml:space="preserve">and all other managers </w:t>
            </w:r>
            <w:r w:rsidR="002A3FC3" w:rsidRPr="002269FC">
              <w:rPr>
                <w:rFonts w:cstheme="minorHAnsi"/>
                <w:b w:val="0"/>
                <w:szCs w:val="22"/>
              </w:rPr>
              <w:t xml:space="preserve">have a Certificate IV in Companion Animal Services (or </w:t>
            </w:r>
            <w:r w:rsidR="006B2102">
              <w:rPr>
                <w:rFonts w:cstheme="minorHAnsi"/>
                <w:b w:val="0"/>
                <w:szCs w:val="22"/>
              </w:rPr>
              <w:tab/>
            </w:r>
            <w:r w:rsidR="002A3FC3" w:rsidRPr="002269FC">
              <w:rPr>
                <w:rFonts w:cstheme="minorHAnsi"/>
                <w:b w:val="0"/>
                <w:szCs w:val="22"/>
              </w:rPr>
              <w:t>equivalent) or five years</w:t>
            </w:r>
            <w:r w:rsidRPr="002269FC">
              <w:rPr>
                <w:rFonts w:cstheme="minorHAnsi"/>
                <w:b w:val="0"/>
                <w:szCs w:val="22"/>
              </w:rPr>
              <w:t>’</w:t>
            </w:r>
            <w:r w:rsidR="002A3FC3" w:rsidRPr="002269FC">
              <w:rPr>
                <w:rFonts w:cstheme="minorHAnsi"/>
                <w:b w:val="0"/>
                <w:szCs w:val="22"/>
              </w:rPr>
              <w:t xml:space="preserve"> experience in animal husbandry</w:t>
            </w:r>
            <w:r w:rsidR="00240AE8">
              <w:rPr>
                <w:rFonts w:cstheme="minorHAnsi"/>
                <w:b w:val="0"/>
                <w:szCs w:val="22"/>
              </w:rPr>
              <w:t>.</w:t>
            </w:r>
          </w:p>
          <w:p w14:paraId="20FB38FF" w14:textId="77777777" w:rsidR="007D1E05" w:rsidRDefault="007D1E05" w:rsidP="001F71C7">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002A3FC3" w:rsidRPr="002269FC">
              <w:rPr>
                <w:rFonts w:cstheme="minorHAnsi"/>
                <w:b w:val="0"/>
                <w:i/>
                <w:szCs w:val="22"/>
              </w:rPr>
              <w:t xml:space="preserve"> Yes – </w:t>
            </w:r>
            <w:r w:rsidR="002A3FC3" w:rsidRPr="001B3A8D">
              <w:rPr>
                <w:rFonts w:cstheme="minorHAnsi"/>
                <w:b w:val="0"/>
                <w:szCs w:val="22"/>
              </w:rPr>
              <w:t xml:space="preserve">Certificate </w:t>
            </w:r>
            <w:r w:rsidR="00F73C11" w:rsidRPr="001B3A8D">
              <w:rPr>
                <w:rFonts w:cstheme="minorHAnsi"/>
                <w:b w:val="0"/>
                <w:szCs w:val="22"/>
              </w:rPr>
              <w:t>I</w:t>
            </w:r>
            <w:r w:rsidR="002A3FC3" w:rsidRPr="001B3A8D">
              <w:rPr>
                <w:rFonts w:cstheme="minorHAnsi"/>
                <w:b w:val="0"/>
                <w:szCs w:val="22"/>
              </w:rPr>
              <w:t>V in Companion Animal Services (or equivalent)</w:t>
            </w:r>
            <w:r w:rsidR="002A3FC3" w:rsidRPr="002269FC">
              <w:rPr>
                <w:rFonts w:cstheme="minorHAnsi"/>
                <w:b w:val="0"/>
                <w:i/>
                <w:szCs w:val="22"/>
              </w:rPr>
              <w:t xml:space="preserve"> </w:t>
            </w:r>
          </w:p>
          <w:p w14:paraId="60C649AE" w14:textId="41F65D7D" w:rsidR="002A3FC3" w:rsidRPr="002269FC" w:rsidRDefault="007D1E05" w:rsidP="001F71C7">
            <w:pPr>
              <w:tabs>
                <w:tab w:val="left" w:pos="525"/>
              </w:tabs>
              <w:spacing w:after="0" w:line="276" w:lineRule="auto"/>
              <w:ind w:left="567"/>
              <w:rPr>
                <w:rFonts w:cstheme="minorHAnsi"/>
                <w:b w:val="0"/>
                <w:i/>
                <w:szCs w:val="22"/>
              </w:rPr>
            </w:pPr>
            <w:r>
              <w:rPr>
                <w:rFonts w:cstheme="minorHAnsi"/>
                <w:b w:val="0"/>
                <w:i/>
                <w:szCs w:val="22"/>
              </w:rPr>
              <w:tab/>
            </w:r>
            <w:r>
              <w:rPr>
                <w:rFonts w:cstheme="minorHAnsi"/>
                <w:b w:val="0"/>
                <w:i/>
                <w:szCs w:val="22"/>
              </w:rPr>
              <w:tab/>
            </w:r>
            <w:r w:rsidR="002A3FC3" w:rsidRPr="002269FC">
              <w:rPr>
                <w:rFonts w:cstheme="minorHAnsi"/>
                <w:b w:val="0"/>
                <w:i/>
                <w:szCs w:val="22"/>
              </w:rPr>
              <w:t>(attach evidence</w:t>
            </w:r>
            <w:r>
              <w:rPr>
                <w:rFonts w:cstheme="minorHAnsi"/>
                <w:b w:val="0"/>
                <w:i/>
                <w:szCs w:val="22"/>
              </w:rPr>
              <w:t xml:space="preserve"> </w:t>
            </w:r>
            <w:r w:rsidR="00820407">
              <w:rPr>
                <w:rFonts w:cstheme="minorHAnsi"/>
                <w:b w:val="0"/>
                <w:i/>
                <w:szCs w:val="22"/>
              </w:rPr>
              <w:t xml:space="preserve">in the Business Plan in </w:t>
            </w:r>
            <w:r w:rsidR="002A3FC3" w:rsidRPr="002269FC">
              <w:rPr>
                <w:rFonts w:cstheme="minorHAnsi"/>
                <w:b w:val="0"/>
                <w:i/>
                <w:szCs w:val="22"/>
              </w:rPr>
              <w:t>P</w:t>
            </w:r>
            <w:r w:rsidR="00820407">
              <w:rPr>
                <w:rFonts w:cstheme="minorHAnsi"/>
                <w:b w:val="0"/>
                <w:i/>
                <w:szCs w:val="22"/>
              </w:rPr>
              <w:t xml:space="preserve">art </w:t>
            </w:r>
            <w:r w:rsidR="002A3FC3" w:rsidRPr="002269FC">
              <w:rPr>
                <w:rFonts w:cstheme="minorHAnsi"/>
                <w:b w:val="0"/>
                <w:i/>
                <w:szCs w:val="22"/>
              </w:rPr>
              <w:t>D)</w:t>
            </w:r>
          </w:p>
          <w:p w14:paraId="32057725" w14:textId="77777777" w:rsidR="007D1E05" w:rsidRDefault="007D1E05" w:rsidP="001F71C7">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002A3FC3" w:rsidRPr="002269FC">
              <w:rPr>
                <w:rFonts w:cstheme="minorHAnsi"/>
                <w:b w:val="0"/>
                <w:i/>
                <w:szCs w:val="22"/>
              </w:rPr>
              <w:t xml:space="preserve"> Yes – </w:t>
            </w:r>
            <w:r w:rsidR="002A3FC3" w:rsidRPr="001B3A8D">
              <w:rPr>
                <w:rFonts w:cstheme="minorHAnsi"/>
                <w:b w:val="0"/>
                <w:szCs w:val="22"/>
              </w:rPr>
              <w:t>Five years</w:t>
            </w:r>
            <w:r w:rsidR="00CE3A88" w:rsidRPr="001B3A8D">
              <w:rPr>
                <w:rFonts w:cstheme="minorHAnsi"/>
                <w:b w:val="0"/>
                <w:szCs w:val="22"/>
              </w:rPr>
              <w:t>’</w:t>
            </w:r>
            <w:r w:rsidR="002A3FC3" w:rsidRPr="001B3A8D">
              <w:rPr>
                <w:rFonts w:cstheme="minorHAnsi"/>
                <w:b w:val="0"/>
                <w:szCs w:val="22"/>
              </w:rPr>
              <w:t xml:space="preserve"> experience in animal husbandry</w:t>
            </w:r>
            <w:r w:rsidR="002A3FC3" w:rsidRPr="002269FC">
              <w:rPr>
                <w:rFonts w:cstheme="minorHAnsi"/>
                <w:b w:val="0"/>
                <w:i/>
                <w:szCs w:val="22"/>
              </w:rPr>
              <w:t xml:space="preserve"> </w:t>
            </w:r>
          </w:p>
          <w:p w14:paraId="16B8A59A" w14:textId="6A6919B1" w:rsidR="002A3FC3" w:rsidRPr="002269FC" w:rsidRDefault="007D1E05" w:rsidP="001F71C7">
            <w:pPr>
              <w:tabs>
                <w:tab w:val="left" w:pos="525"/>
              </w:tabs>
              <w:spacing w:after="0" w:line="276" w:lineRule="auto"/>
              <w:ind w:left="567"/>
              <w:rPr>
                <w:rFonts w:cstheme="minorHAnsi"/>
                <w:b w:val="0"/>
                <w:i/>
                <w:szCs w:val="22"/>
              </w:rPr>
            </w:pPr>
            <w:r>
              <w:rPr>
                <w:rFonts w:cstheme="minorHAnsi"/>
                <w:szCs w:val="22"/>
              </w:rPr>
              <w:tab/>
            </w:r>
            <w:r>
              <w:rPr>
                <w:rFonts w:cstheme="minorHAnsi"/>
                <w:szCs w:val="22"/>
              </w:rPr>
              <w:tab/>
            </w:r>
            <w:r w:rsidR="00820407" w:rsidRPr="002269FC">
              <w:rPr>
                <w:rFonts w:cstheme="minorHAnsi"/>
                <w:b w:val="0"/>
                <w:i/>
                <w:szCs w:val="22"/>
              </w:rPr>
              <w:t>(attach evidence</w:t>
            </w:r>
            <w:r w:rsidR="00820407">
              <w:rPr>
                <w:rFonts w:cstheme="minorHAnsi"/>
                <w:b w:val="0"/>
                <w:i/>
                <w:szCs w:val="22"/>
              </w:rPr>
              <w:t xml:space="preserve"> in the Business Plan in </w:t>
            </w:r>
            <w:r w:rsidR="00820407" w:rsidRPr="002269FC">
              <w:rPr>
                <w:rFonts w:cstheme="minorHAnsi"/>
                <w:b w:val="0"/>
                <w:i/>
                <w:szCs w:val="22"/>
              </w:rPr>
              <w:t>P</w:t>
            </w:r>
            <w:r w:rsidR="00820407">
              <w:rPr>
                <w:rFonts w:cstheme="minorHAnsi"/>
                <w:b w:val="0"/>
                <w:i/>
                <w:szCs w:val="22"/>
              </w:rPr>
              <w:t xml:space="preserve">art </w:t>
            </w:r>
            <w:r w:rsidR="00820407" w:rsidRPr="002269FC">
              <w:rPr>
                <w:rFonts w:cstheme="minorHAnsi"/>
                <w:b w:val="0"/>
                <w:i/>
                <w:szCs w:val="22"/>
              </w:rPr>
              <w:t>D)</w:t>
            </w:r>
            <w:r w:rsidR="002A3FC3" w:rsidRPr="002269FC">
              <w:rPr>
                <w:rFonts w:cstheme="minorHAnsi"/>
                <w:b w:val="0"/>
                <w:i/>
                <w:szCs w:val="22"/>
              </w:rPr>
              <w:t>)</w:t>
            </w:r>
          </w:p>
          <w:p w14:paraId="44B5D2A5" w14:textId="77777777" w:rsidR="002A3FC3" w:rsidRPr="002269FC" w:rsidRDefault="007D1E05" w:rsidP="001F71C7">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002A3FC3" w:rsidRPr="002269FC">
              <w:rPr>
                <w:rFonts w:cstheme="minorHAnsi"/>
                <w:b w:val="0"/>
                <w:i/>
                <w:szCs w:val="22"/>
              </w:rPr>
              <w:t xml:space="preserve"> No</w:t>
            </w:r>
          </w:p>
          <w:p w14:paraId="0E5EEBA5" w14:textId="77777777" w:rsidR="00240AE8" w:rsidRDefault="00240AE8" w:rsidP="001F71C7">
            <w:pPr>
              <w:tabs>
                <w:tab w:val="left" w:pos="525"/>
              </w:tabs>
              <w:spacing w:after="0" w:line="276" w:lineRule="auto"/>
              <w:rPr>
                <w:rFonts w:cstheme="minorHAnsi"/>
                <w:b w:val="0"/>
                <w:szCs w:val="22"/>
              </w:rPr>
            </w:pPr>
          </w:p>
          <w:p w14:paraId="6A82DB67" w14:textId="4A2D7607" w:rsidR="002A3FC3" w:rsidRPr="002269FC" w:rsidRDefault="00CE3A88" w:rsidP="001F71C7">
            <w:pPr>
              <w:tabs>
                <w:tab w:val="left" w:pos="525"/>
              </w:tabs>
              <w:spacing w:after="0" w:line="276" w:lineRule="auto"/>
              <w:rPr>
                <w:rFonts w:cstheme="minorHAnsi"/>
                <w:b w:val="0"/>
                <w:szCs w:val="22"/>
              </w:rPr>
            </w:pPr>
            <w:r w:rsidRPr="00064BDC">
              <w:rPr>
                <w:rFonts w:cstheme="minorHAnsi"/>
                <w:szCs w:val="22"/>
              </w:rPr>
              <w:t>3.</w:t>
            </w:r>
            <w:r w:rsidRPr="002269FC">
              <w:rPr>
                <w:rFonts w:cstheme="minorHAnsi"/>
                <w:b w:val="0"/>
                <w:szCs w:val="22"/>
              </w:rPr>
              <w:t xml:space="preserve"> </w:t>
            </w:r>
            <w:r w:rsidR="006B2102">
              <w:rPr>
                <w:rFonts w:cstheme="minorHAnsi"/>
                <w:b w:val="0"/>
                <w:szCs w:val="22"/>
              </w:rPr>
              <w:tab/>
            </w:r>
            <w:r w:rsidR="00240AE8">
              <w:rPr>
                <w:rFonts w:cstheme="minorHAnsi"/>
                <w:b w:val="0"/>
                <w:szCs w:val="22"/>
              </w:rPr>
              <w:t>A</w:t>
            </w:r>
            <w:r w:rsidR="006B5A1F" w:rsidRPr="002269FC">
              <w:rPr>
                <w:rFonts w:cstheme="minorHAnsi"/>
                <w:b w:val="0"/>
                <w:szCs w:val="22"/>
              </w:rPr>
              <w:t>ll</w:t>
            </w:r>
            <w:r w:rsidR="001F2A5E">
              <w:rPr>
                <w:rFonts w:cstheme="minorHAnsi"/>
                <w:b w:val="0"/>
                <w:szCs w:val="22"/>
              </w:rPr>
              <w:t xml:space="preserve"> employees with </w:t>
            </w:r>
            <w:r w:rsidR="006B5A1F" w:rsidRPr="002269FC">
              <w:rPr>
                <w:rFonts w:cstheme="minorHAnsi"/>
                <w:b w:val="0"/>
                <w:szCs w:val="22"/>
              </w:rPr>
              <w:t>animal husbandry duties or responsibilities</w:t>
            </w:r>
            <w:r w:rsidR="002A3FC3" w:rsidRPr="002269FC">
              <w:rPr>
                <w:rFonts w:cstheme="minorHAnsi"/>
                <w:b w:val="0"/>
                <w:szCs w:val="22"/>
              </w:rPr>
              <w:t xml:space="preserve"> </w:t>
            </w:r>
            <w:r w:rsidR="00240AE8">
              <w:rPr>
                <w:rFonts w:cstheme="minorHAnsi"/>
                <w:b w:val="0"/>
                <w:szCs w:val="22"/>
              </w:rPr>
              <w:t xml:space="preserve">have </w:t>
            </w:r>
            <w:r w:rsidR="002A3FC3" w:rsidRPr="002269FC">
              <w:rPr>
                <w:rFonts w:cstheme="minorHAnsi"/>
                <w:b w:val="0"/>
                <w:szCs w:val="22"/>
              </w:rPr>
              <w:t xml:space="preserve">successfully </w:t>
            </w:r>
            <w:r w:rsidR="006B2102">
              <w:rPr>
                <w:rFonts w:cstheme="minorHAnsi"/>
                <w:b w:val="0"/>
                <w:szCs w:val="22"/>
              </w:rPr>
              <w:tab/>
            </w:r>
            <w:r w:rsidR="002A3FC3" w:rsidRPr="002269FC">
              <w:rPr>
                <w:rFonts w:cstheme="minorHAnsi"/>
                <w:b w:val="0"/>
                <w:szCs w:val="22"/>
              </w:rPr>
              <w:t xml:space="preserve">completed the </w:t>
            </w:r>
            <w:r w:rsidR="002A3FC3" w:rsidRPr="007571F4">
              <w:rPr>
                <w:rFonts w:cstheme="minorHAnsi"/>
                <w:b w:val="0"/>
                <w:i/>
                <w:szCs w:val="22"/>
              </w:rPr>
              <w:t xml:space="preserve">Breeding Dogs and Cats in Victoria </w:t>
            </w:r>
            <w:r w:rsidR="000216FF">
              <w:rPr>
                <w:rFonts w:cstheme="minorHAnsi"/>
                <w:b w:val="0"/>
                <w:i/>
                <w:szCs w:val="22"/>
              </w:rPr>
              <w:t xml:space="preserve">online </w:t>
            </w:r>
            <w:r w:rsidR="002A3FC3" w:rsidRPr="007571F4">
              <w:rPr>
                <w:rFonts w:cstheme="minorHAnsi"/>
                <w:b w:val="0"/>
                <w:i/>
                <w:szCs w:val="22"/>
              </w:rPr>
              <w:t>course</w:t>
            </w:r>
            <w:r w:rsidR="00240AE8">
              <w:rPr>
                <w:rFonts w:cstheme="minorHAnsi"/>
                <w:b w:val="0"/>
                <w:szCs w:val="22"/>
              </w:rPr>
              <w:t>.</w:t>
            </w:r>
            <w:r w:rsidR="00836E28" w:rsidRPr="00836E28">
              <w:rPr>
                <w:rFonts w:cstheme="minorHAnsi"/>
                <w:b w:val="0"/>
                <w:szCs w:val="22"/>
                <w:vertAlign w:val="superscript"/>
                <w:lang w:val="en"/>
              </w:rPr>
              <w:t xml:space="preserve"> </w:t>
            </w:r>
            <w:r w:rsidR="00836E28">
              <w:rPr>
                <w:rFonts w:cstheme="minorHAnsi"/>
                <w:b w:val="0"/>
                <w:szCs w:val="22"/>
                <w:vertAlign w:val="superscript"/>
                <w:lang w:val="en"/>
              </w:rPr>
              <w:t>2</w:t>
            </w:r>
          </w:p>
          <w:p w14:paraId="3927DCAE" w14:textId="6C5E67FC" w:rsidR="002A3FC3" w:rsidRPr="002269FC" w:rsidRDefault="007D1E05" w:rsidP="001F71C7">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002A3FC3" w:rsidRPr="002269FC">
              <w:rPr>
                <w:rFonts w:cstheme="minorHAnsi"/>
                <w:b w:val="0"/>
                <w:i/>
                <w:szCs w:val="22"/>
              </w:rPr>
              <w:t xml:space="preserve"> Yes </w:t>
            </w:r>
            <w:r>
              <w:rPr>
                <w:rFonts w:cstheme="minorHAnsi"/>
                <w:b w:val="0"/>
                <w:i/>
                <w:szCs w:val="22"/>
              </w:rPr>
              <w:tab/>
            </w:r>
            <w:r w:rsidR="00820407" w:rsidRPr="002269FC">
              <w:rPr>
                <w:rFonts w:cstheme="minorHAnsi"/>
                <w:b w:val="0"/>
                <w:i/>
                <w:szCs w:val="22"/>
              </w:rPr>
              <w:t>(attach evidence</w:t>
            </w:r>
            <w:r w:rsidR="00820407">
              <w:rPr>
                <w:rFonts w:cstheme="minorHAnsi"/>
                <w:b w:val="0"/>
                <w:i/>
                <w:szCs w:val="22"/>
              </w:rPr>
              <w:t xml:space="preserve"> in the Business Plan in </w:t>
            </w:r>
            <w:r w:rsidR="00820407" w:rsidRPr="002269FC">
              <w:rPr>
                <w:rFonts w:cstheme="minorHAnsi"/>
                <w:b w:val="0"/>
                <w:i/>
                <w:szCs w:val="22"/>
              </w:rPr>
              <w:t>P</w:t>
            </w:r>
            <w:r w:rsidR="00820407">
              <w:rPr>
                <w:rFonts w:cstheme="minorHAnsi"/>
                <w:b w:val="0"/>
                <w:i/>
                <w:szCs w:val="22"/>
              </w:rPr>
              <w:t xml:space="preserve">art </w:t>
            </w:r>
            <w:r w:rsidR="00820407" w:rsidRPr="002269FC">
              <w:rPr>
                <w:rFonts w:cstheme="minorHAnsi"/>
                <w:b w:val="0"/>
                <w:i/>
                <w:szCs w:val="22"/>
              </w:rPr>
              <w:t>D)</w:t>
            </w:r>
          </w:p>
          <w:p w14:paraId="4949C605" w14:textId="77777777" w:rsidR="002A3FC3" w:rsidRPr="002269FC" w:rsidRDefault="007D1E05" w:rsidP="001F71C7">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002A3FC3" w:rsidRPr="002269FC">
              <w:rPr>
                <w:rFonts w:cstheme="minorHAnsi"/>
                <w:b w:val="0"/>
                <w:i/>
                <w:szCs w:val="22"/>
              </w:rPr>
              <w:t xml:space="preserve"> No</w:t>
            </w:r>
          </w:p>
          <w:p w14:paraId="2E3E7A3F" w14:textId="77777777" w:rsidR="00240AE8" w:rsidRDefault="00240AE8" w:rsidP="001F71C7">
            <w:pPr>
              <w:tabs>
                <w:tab w:val="left" w:pos="525"/>
              </w:tabs>
              <w:spacing w:after="0" w:line="276" w:lineRule="auto"/>
              <w:rPr>
                <w:rFonts w:cstheme="minorHAnsi"/>
                <w:b w:val="0"/>
                <w:szCs w:val="22"/>
              </w:rPr>
            </w:pPr>
          </w:p>
          <w:p w14:paraId="2DE480DB" w14:textId="77777777" w:rsidR="002A3FC3" w:rsidRPr="002269FC" w:rsidRDefault="00CE3A88" w:rsidP="001F71C7">
            <w:pPr>
              <w:tabs>
                <w:tab w:val="left" w:pos="525"/>
              </w:tabs>
              <w:spacing w:after="0" w:line="276" w:lineRule="auto"/>
              <w:rPr>
                <w:rFonts w:cstheme="minorHAnsi"/>
                <w:b w:val="0"/>
                <w:szCs w:val="22"/>
              </w:rPr>
            </w:pPr>
            <w:r w:rsidRPr="00064BDC">
              <w:rPr>
                <w:rFonts w:cstheme="minorHAnsi"/>
                <w:szCs w:val="22"/>
              </w:rPr>
              <w:t>4.</w:t>
            </w:r>
            <w:r w:rsidRPr="002269FC">
              <w:rPr>
                <w:rFonts w:cstheme="minorHAnsi"/>
                <w:b w:val="0"/>
                <w:szCs w:val="22"/>
              </w:rPr>
              <w:t xml:space="preserve"> </w:t>
            </w:r>
            <w:r w:rsidR="006B2102">
              <w:rPr>
                <w:rFonts w:cstheme="minorHAnsi"/>
                <w:b w:val="0"/>
                <w:szCs w:val="22"/>
              </w:rPr>
              <w:tab/>
            </w:r>
            <w:r w:rsidR="00302A5A">
              <w:rPr>
                <w:rFonts w:cstheme="minorHAnsi"/>
                <w:b w:val="0"/>
                <w:szCs w:val="22"/>
              </w:rPr>
              <w:t>The business has</w:t>
            </w:r>
            <w:r w:rsidR="002A3FC3" w:rsidRPr="002269FC">
              <w:rPr>
                <w:rFonts w:cstheme="minorHAnsi"/>
                <w:b w:val="0"/>
                <w:szCs w:val="22"/>
              </w:rPr>
              <w:t>, and will maintain, public liability insurance of $10 million</w:t>
            </w:r>
            <w:r w:rsidR="00240AE8">
              <w:rPr>
                <w:rFonts w:cstheme="minorHAnsi"/>
                <w:b w:val="0"/>
                <w:szCs w:val="22"/>
              </w:rPr>
              <w:t>.</w:t>
            </w:r>
          </w:p>
          <w:p w14:paraId="32300D5A" w14:textId="5D0B98E1" w:rsidR="002A3FC3" w:rsidRPr="002269FC" w:rsidRDefault="007D1E05" w:rsidP="001F71C7">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002A3FC3" w:rsidRPr="002269FC">
              <w:rPr>
                <w:rFonts w:cstheme="minorHAnsi"/>
                <w:b w:val="0"/>
                <w:i/>
                <w:szCs w:val="22"/>
              </w:rPr>
              <w:t xml:space="preserve">Yes </w:t>
            </w:r>
            <w:r>
              <w:rPr>
                <w:rFonts w:cstheme="minorHAnsi"/>
                <w:b w:val="0"/>
                <w:i/>
                <w:szCs w:val="22"/>
              </w:rPr>
              <w:tab/>
            </w:r>
            <w:r w:rsidR="002A3FC3" w:rsidRPr="002269FC">
              <w:rPr>
                <w:rFonts w:cstheme="minorHAnsi"/>
                <w:b w:val="0"/>
                <w:i/>
                <w:szCs w:val="22"/>
              </w:rPr>
              <w:t>(attach evidence)</w:t>
            </w:r>
          </w:p>
          <w:p w14:paraId="707F0FCD" w14:textId="3DD7DFF9" w:rsidR="00347650" w:rsidRDefault="007D1E05" w:rsidP="001201D6">
            <w:pPr>
              <w:tabs>
                <w:tab w:val="left" w:pos="525"/>
              </w:tabs>
              <w:spacing w:after="0" w:line="276" w:lineRule="auto"/>
              <w:ind w:left="567"/>
              <w:rPr>
                <w:rFonts w:cstheme="minorHAnsi"/>
                <w:b w:val="0"/>
                <w:i/>
                <w:szCs w:val="22"/>
              </w:rPr>
            </w:pPr>
            <w:r>
              <w:rPr>
                <w:rFonts w:cstheme="minorHAnsi"/>
                <w:szCs w:val="22"/>
              </w:rPr>
              <w:tab/>
            </w:r>
            <w:r w:rsidRPr="007D1E05">
              <w:rPr>
                <w:rFonts w:ascii="Wingdings 2" w:eastAsia="Wingdings 2" w:hAnsi="Wingdings 2" w:cstheme="minorHAnsi"/>
                <w:szCs w:val="22"/>
              </w:rPr>
              <w:t>0</w:t>
            </w:r>
            <w:r w:rsidR="002A3FC3" w:rsidRPr="002269FC">
              <w:rPr>
                <w:rFonts w:cstheme="minorHAnsi"/>
                <w:b w:val="0"/>
                <w:i/>
                <w:szCs w:val="22"/>
              </w:rPr>
              <w:t xml:space="preserve"> No</w:t>
            </w:r>
          </w:p>
          <w:p w14:paraId="2C8D9129" w14:textId="3CFA08EC" w:rsidR="001F71C7" w:rsidRPr="002269FC" w:rsidRDefault="007D1E05" w:rsidP="00901C2E">
            <w:pPr>
              <w:tabs>
                <w:tab w:val="left" w:pos="525"/>
              </w:tabs>
              <w:spacing w:after="0" w:line="276" w:lineRule="auto"/>
              <w:ind w:left="567"/>
              <w:rPr>
                <w:b w:val="0"/>
              </w:rPr>
            </w:pPr>
            <w:r>
              <w:rPr>
                <w:rFonts w:cstheme="minorHAnsi"/>
                <w:szCs w:val="22"/>
              </w:rPr>
              <w:tab/>
            </w:r>
          </w:p>
        </w:tc>
      </w:tr>
      <w:tr w:rsidR="00B8269E" w:rsidRPr="002269FC" w14:paraId="688C81EC" w14:textId="77777777" w:rsidTr="00B8269E">
        <w:trPr>
          <w:trHeight w:val="168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323DC84C" w14:textId="77777777" w:rsidR="00836E28" w:rsidRPr="009C0012" w:rsidRDefault="00836E28" w:rsidP="00B8269E">
            <w:pPr>
              <w:pStyle w:val="FootnoteText"/>
              <w:spacing w:line="276" w:lineRule="auto"/>
              <w:rPr>
                <w:bCs w:val="0"/>
                <w:sz w:val="22"/>
                <w:szCs w:val="22"/>
              </w:rPr>
            </w:pPr>
          </w:p>
          <w:p w14:paraId="69286F18" w14:textId="7BBBBAC8" w:rsidR="00B8269E" w:rsidRPr="009C0012" w:rsidRDefault="00836E28" w:rsidP="00B8269E">
            <w:pPr>
              <w:pStyle w:val="FootnoteText"/>
              <w:spacing w:line="276" w:lineRule="auto"/>
              <w:rPr>
                <w:rStyle w:val="Hyperlink"/>
                <w:bCs w:val="0"/>
                <w:color w:val="auto"/>
              </w:rPr>
            </w:pPr>
            <w:r w:rsidRPr="009C0012">
              <w:rPr>
                <w:b w:val="0"/>
                <w:vertAlign w:val="superscript"/>
              </w:rPr>
              <w:t>1</w:t>
            </w:r>
            <w:r w:rsidRPr="009C0012">
              <w:rPr>
                <w:b w:val="0"/>
              </w:rPr>
              <w:t xml:space="preserve"> Code of Practice: </w:t>
            </w:r>
            <w:hyperlink r:id="rId17" w:history="1">
              <w:r w:rsidR="009C0012" w:rsidRPr="009C0012">
                <w:rPr>
                  <w:rStyle w:val="Hyperlink"/>
                  <w:b w:val="0"/>
                  <w:bCs w:val="0"/>
                  <w:color w:val="auto"/>
                </w:rPr>
                <w:t>https://agriculture.vic.gov.au/livestock-and-animals/animal-welfare-victoria/domestic-animals-act/codes-of-practice/code-of-practice-for-the-operation-of-breeding-and-rearing-businesses-2014</w:t>
              </w:r>
            </w:hyperlink>
          </w:p>
          <w:p w14:paraId="2DC51C43" w14:textId="77777777" w:rsidR="00B8269E" w:rsidRPr="000A6753" w:rsidRDefault="00B8269E" w:rsidP="00B8269E">
            <w:pPr>
              <w:pStyle w:val="FootnoteText"/>
              <w:spacing w:line="276" w:lineRule="auto"/>
              <w:rPr>
                <w:rStyle w:val="Hyperlink"/>
                <w:bCs w:val="0"/>
                <w:color w:val="auto"/>
              </w:rPr>
            </w:pPr>
          </w:p>
          <w:p w14:paraId="1BB1F7FA" w14:textId="4D15D192" w:rsidR="00B8269E" w:rsidRPr="00836E28" w:rsidRDefault="00836E28" w:rsidP="00B8269E">
            <w:pPr>
              <w:spacing w:after="0" w:line="276" w:lineRule="auto"/>
              <w:rPr>
                <w:rStyle w:val="Hyperlink"/>
                <w:bCs w:val="0"/>
                <w:color w:val="auto"/>
                <w:sz w:val="20"/>
              </w:rPr>
            </w:pPr>
            <w:r w:rsidRPr="000A6753">
              <w:rPr>
                <w:b w:val="0"/>
                <w:sz w:val="20"/>
                <w:vertAlign w:val="superscript"/>
              </w:rPr>
              <w:t>2</w:t>
            </w:r>
            <w:r w:rsidRPr="000A6753">
              <w:rPr>
                <w:b w:val="0"/>
                <w:sz w:val="20"/>
              </w:rPr>
              <w:t xml:space="preserve"> </w:t>
            </w:r>
            <w:r w:rsidR="00B8269E" w:rsidRPr="000A6753">
              <w:rPr>
                <w:b w:val="0"/>
                <w:sz w:val="20"/>
              </w:rPr>
              <w:t xml:space="preserve">Breeder </w:t>
            </w:r>
            <w:r w:rsidR="000A6753">
              <w:rPr>
                <w:b w:val="0"/>
                <w:sz w:val="20"/>
              </w:rPr>
              <w:t>Training C</w:t>
            </w:r>
            <w:r w:rsidR="00B8269E" w:rsidRPr="000A6753">
              <w:rPr>
                <w:b w:val="0"/>
                <w:sz w:val="20"/>
              </w:rPr>
              <w:t xml:space="preserve">ourse: </w:t>
            </w:r>
            <w:hyperlink r:id="rId18" w:history="1">
              <w:r w:rsidR="00B8269E" w:rsidRPr="00836E28">
                <w:rPr>
                  <w:rStyle w:val="Hyperlink"/>
                  <w:b w:val="0"/>
                  <w:color w:val="auto"/>
                  <w:sz w:val="20"/>
                </w:rPr>
                <w:t>h</w:t>
              </w:r>
              <w:r w:rsidR="00B8269E" w:rsidRPr="000A6753">
                <w:rPr>
                  <w:rStyle w:val="Hyperlink"/>
                  <w:b w:val="0"/>
                  <w:color w:val="auto"/>
                  <w:sz w:val="20"/>
                </w:rPr>
                <w:t>ttp://agriculture.vic.gov.au/pets/community-and-education/breeder-training-course</w:t>
              </w:r>
            </w:hyperlink>
          </w:p>
          <w:p w14:paraId="17E9346A" w14:textId="4CA2C6D0" w:rsidR="00836E28" w:rsidRPr="007C1EA9" w:rsidRDefault="00836E28" w:rsidP="00B8269E">
            <w:pPr>
              <w:spacing w:after="0" w:line="276" w:lineRule="auto"/>
              <w:rPr>
                <w:rFonts w:cstheme="minorHAnsi"/>
                <w:szCs w:val="22"/>
              </w:rPr>
            </w:pPr>
          </w:p>
        </w:tc>
      </w:tr>
    </w:tbl>
    <w:p w14:paraId="70870203" w14:textId="77777777" w:rsidR="0002418E" w:rsidRPr="003764B7" w:rsidRDefault="0002418E" w:rsidP="00B96D69">
      <w:pPr>
        <w:pStyle w:val="Introcopy"/>
      </w:pPr>
    </w:p>
    <w:p w14:paraId="06650DC0" w14:textId="77777777" w:rsidR="002A3FC3" w:rsidRPr="003764B7" w:rsidRDefault="002A3FC3" w:rsidP="00B96D69">
      <w:pPr>
        <w:pStyle w:val="Introcopy"/>
        <w:rPr>
          <w:rFonts w:cstheme="minorHAnsi"/>
          <w:b/>
          <w:bCs/>
          <w:color w:val="auto"/>
          <w:sz w:val="24"/>
        </w:rPr>
        <w:sectPr w:rsidR="002A3FC3" w:rsidRPr="003764B7" w:rsidSect="00E3472C">
          <w:headerReference w:type="default" r:id="rId19"/>
          <w:footerReference w:type="default" r:id="rId20"/>
          <w:footnotePr>
            <w:numRestart w:val="eachPage"/>
          </w:footnotePr>
          <w:pgSz w:w="11900" w:h="16840"/>
          <w:pgMar w:top="2084" w:right="1440" w:bottom="1440" w:left="1440" w:header="708" w:footer="708" w:gutter="0"/>
          <w:cols w:space="708"/>
          <w:docGrid w:linePitch="360"/>
        </w:sectPr>
      </w:pPr>
    </w:p>
    <w:tbl>
      <w:tblPr>
        <w:tblStyle w:val="LightList-Accent3"/>
        <w:tblW w:w="0" w:type="auto"/>
        <w:tblLook w:val="04A0" w:firstRow="1" w:lastRow="0" w:firstColumn="1" w:lastColumn="0" w:noHBand="0" w:noVBand="1"/>
      </w:tblPr>
      <w:tblGrid>
        <w:gridCol w:w="9236"/>
      </w:tblGrid>
      <w:tr w:rsidR="0002418E" w:rsidRPr="003764B7" w14:paraId="75E41788" w14:textId="77777777" w:rsidTr="0002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6DCD3E83" w14:textId="3AE0619D" w:rsidR="0002418E" w:rsidRPr="003764B7" w:rsidRDefault="002A3FC3" w:rsidP="00B96D69">
            <w:pPr>
              <w:pStyle w:val="Introcopy"/>
            </w:pPr>
            <w:r w:rsidRPr="003764B7">
              <w:rPr>
                <w:rFonts w:cstheme="minorHAnsi"/>
                <w:color w:val="auto"/>
                <w:sz w:val="24"/>
              </w:rPr>
              <w:lastRenderedPageBreak/>
              <w:t xml:space="preserve">PART D – </w:t>
            </w:r>
            <w:r w:rsidR="00450240">
              <w:rPr>
                <w:rFonts w:cstheme="minorHAnsi"/>
                <w:color w:val="auto"/>
                <w:sz w:val="24"/>
              </w:rPr>
              <w:t xml:space="preserve">Business Plan and </w:t>
            </w:r>
            <w:r w:rsidRPr="003764B7">
              <w:rPr>
                <w:rFonts w:cstheme="minorHAnsi"/>
                <w:color w:val="auto"/>
                <w:sz w:val="24"/>
              </w:rPr>
              <w:t>Attachments</w:t>
            </w:r>
          </w:p>
        </w:tc>
      </w:tr>
      <w:tr w:rsidR="002A3FC3" w:rsidRPr="003764B7" w14:paraId="6BCAAF38"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4A67A4A2" w14:textId="6B37B7D1" w:rsidR="002A3FC3" w:rsidRDefault="002A3FC3" w:rsidP="007A22DB">
            <w:pPr>
              <w:spacing w:after="0" w:line="276" w:lineRule="auto"/>
              <w:rPr>
                <w:rFonts w:cstheme="minorHAnsi"/>
                <w:b w:val="0"/>
                <w:bCs w:val="0"/>
                <w:szCs w:val="22"/>
              </w:rPr>
            </w:pPr>
            <w:r w:rsidRPr="003764B7">
              <w:rPr>
                <w:rFonts w:cstheme="minorHAnsi"/>
                <w:szCs w:val="22"/>
              </w:rPr>
              <w:t>Business Plan</w:t>
            </w:r>
          </w:p>
          <w:p w14:paraId="5393CB07" w14:textId="77777777" w:rsidR="00F63F8C" w:rsidRDefault="00F63F8C" w:rsidP="007A22DB">
            <w:pPr>
              <w:spacing w:after="0" w:line="276" w:lineRule="auto"/>
              <w:rPr>
                <w:rFonts w:cstheme="minorHAnsi"/>
                <w:szCs w:val="22"/>
              </w:rPr>
            </w:pPr>
          </w:p>
          <w:p w14:paraId="43E95237" w14:textId="5163C7B5" w:rsidR="002A3FC3" w:rsidRDefault="002A3FC3" w:rsidP="00240AE8">
            <w:pPr>
              <w:spacing w:after="0" w:line="276" w:lineRule="auto"/>
              <w:rPr>
                <w:rFonts w:cstheme="minorHAnsi"/>
                <w:bCs w:val="0"/>
                <w:szCs w:val="22"/>
              </w:rPr>
            </w:pPr>
            <w:r w:rsidRPr="003764B7">
              <w:rPr>
                <w:rFonts w:cstheme="minorHAnsi"/>
                <w:b w:val="0"/>
                <w:szCs w:val="22"/>
              </w:rPr>
              <w:t xml:space="preserve">Please </w:t>
            </w:r>
            <w:r w:rsidRPr="00F73C11">
              <w:rPr>
                <w:rFonts w:cstheme="minorHAnsi"/>
                <w:b w:val="0"/>
                <w:szCs w:val="22"/>
                <w:u w:val="single"/>
              </w:rPr>
              <w:t>attach</w:t>
            </w:r>
            <w:r w:rsidRPr="007C1EA9">
              <w:rPr>
                <w:rFonts w:cstheme="minorHAnsi"/>
                <w:b w:val="0"/>
                <w:szCs w:val="22"/>
              </w:rPr>
              <w:t xml:space="preserve"> </w:t>
            </w:r>
            <w:r w:rsidRPr="00F73C11">
              <w:rPr>
                <w:rFonts w:cstheme="minorHAnsi"/>
                <w:b w:val="0"/>
                <w:szCs w:val="22"/>
              </w:rPr>
              <w:t>a</w:t>
            </w:r>
            <w:r w:rsidR="00717FD7">
              <w:rPr>
                <w:rFonts w:cstheme="minorHAnsi"/>
                <w:b w:val="0"/>
                <w:szCs w:val="22"/>
              </w:rPr>
              <w:t xml:space="preserve"> three-year</w:t>
            </w:r>
            <w:r w:rsidRPr="00F73C11">
              <w:rPr>
                <w:rFonts w:cstheme="minorHAnsi"/>
                <w:b w:val="0"/>
                <w:szCs w:val="22"/>
              </w:rPr>
              <w:t xml:space="preserve"> business</w:t>
            </w:r>
            <w:r w:rsidRPr="003764B7">
              <w:rPr>
                <w:rFonts w:cstheme="minorHAnsi"/>
                <w:b w:val="0"/>
                <w:szCs w:val="22"/>
              </w:rPr>
              <w:t xml:space="preserve"> plan</w:t>
            </w:r>
            <w:r w:rsidR="00F73C11">
              <w:rPr>
                <w:rFonts w:cstheme="minorHAnsi"/>
                <w:b w:val="0"/>
                <w:szCs w:val="22"/>
              </w:rPr>
              <w:t xml:space="preserve"> </w:t>
            </w:r>
            <w:r w:rsidR="006F5994">
              <w:rPr>
                <w:rFonts w:cstheme="minorHAnsi"/>
                <w:b w:val="0"/>
                <w:szCs w:val="22"/>
              </w:rPr>
              <w:t>that outlines the direction and strategies of your business for the next three years</w:t>
            </w:r>
            <w:r w:rsidR="006F5994" w:rsidRPr="00767D60">
              <w:rPr>
                <w:rFonts w:cstheme="minorHAnsi"/>
                <w:b w:val="0"/>
                <w:szCs w:val="22"/>
              </w:rPr>
              <w:t xml:space="preserve">. </w:t>
            </w:r>
            <w:r w:rsidR="002842B1" w:rsidRPr="00767D60">
              <w:rPr>
                <w:rFonts w:cstheme="minorHAnsi"/>
                <w:b w:val="0"/>
                <w:szCs w:val="22"/>
              </w:rPr>
              <w:t>The business plan</w:t>
            </w:r>
            <w:r w:rsidR="006F5994" w:rsidRPr="00767D60">
              <w:rPr>
                <w:rFonts w:cstheme="minorHAnsi"/>
                <w:b w:val="0"/>
                <w:szCs w:val="22"/>
              </w:rPr>
              <w:t xml:space="preserve"> must</w:t>
            </w:r>
            <w:r w:rsidR="006F5994">
              <w:rPr>
                <w:rFonts w:cstheme="minorHAnsi"/>
                <w:b w:val="0"/>
                <w:szCs w:val="22"/>
              </w:rPr>
              <w:t xml:space="preserve"> </w:t>
            </w:r>
            <w:r w:rsidR="00F73C11">
              <w:rPr>
                <w:rFonts w:cstheme="minorHAnsi"/>
                <w:b w:val="0"/>
                <w:szCs w:val="22"/>
              </w:rPr>
              <w:t>include:</w:t>
            </w:r>
          </w:p>
          <w:p w14:paraId="07447F8E" w14:textId="77777777" w:rsidR="004E7B32" w:rsidRPr="003764B7" w:rsidRDefault="004E7B32" w:rsidP="00240AE8">
            <w:pPr>
              <w:spacing w:after="0" w:line="276" w:lineRule="auto"/>
              <w:rPr>
                <w:rFonts w:cstheme="minorHAnsi"/>
                <w:b w:val="0"/>
                <w:szCs w:val="22"/>
              </w:rPr>
            </w:pPr>
          </w:p>
          <w:p w14:paraId="6903F3A6" w14:textId="77777777" w:rsidR="006F5994" w:rsidRDefault="006F5994"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The vision, strategies and objectives of the business. </w:t>
            </w:r>
          </w:p>
          <w:p w14:paraId="57A7282E" w14:textId="55885BD4" w:rsidR="002A3FC3" w:rsidRPr="005E75C8" w:rsidRDefault="002A3FC3"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sidRPr="005E75C8">
              <w:rPr>
                <w:rFonts w:asciiTheme="minorHAnsi" w:hAnsiTheme="minorHAnsi" w:cstheme="minorHAnsi"/>
                <w:b w:val="0"/>
                <w:color w:val="auto"/>
                <w:sz w:val="22"/>
                <w:szCs w:val="22"/>
              </w:rPr>
              <w:t xml:space="preserve">ABN and </w:t>
            </w:r>
            <w:r w:rsidR="00717FD7">
              <w:rPr>
                <w:rFonts w:asciiTheme="minorHAnsi" w:hAnsiTheme="minorHAnsi" w:cstheme="minorHAnsi"/>
                <w:b w:val="0"/>
                <w:color w:val="auto"/>
                <w:sz w:val="22"/>
                <w:szCs w:val="22"/>
              </w:rPr>
              <w:t>d</w:t>
            </w:r>
            <w:r w:rsidRPr="005E75C8">
              <w:rPr>
                <w:rFonts w:asciiTheme="minorHAnsi" w:hAnsiTheme="minorHAnsi" w:cstheme="minorHAnsi"/>
                <w:b w:val="0"/>
                <w:color w:val="auto"/>
                <w:sz w:val="22"/>
                <w:szCs w:val="22"/>
              </w:rPr>
              <w:t xml:space="preserve">omestic </w:t>
            </w:r>
            <w:r w:rsidR="00717FD7">
              <w:rPr>
                <w:rFonts w:asciiTheme="minorHAnsi" w:hAnsiTheme="minorHAnsi" w:cstheme="minorHAnsi"/>
                <w:b w:val="0"/>
                <w:color w:val="auto"/>
                <w:sz w:val="22"/>
                <w:szCs w:val="22"/>
              </w:rPr>
              <w:t>a</w:t>
            </w:r>
            <w:r w:rsidRPr="005E75C8">
              <w:rPr>
                <w:rFonts w:asciiTheme="minorHAnsi" w:hAnsiTheme="minorHAnsi" w:cstheme="minorHAnsi"/>
                <w:b w:val="0"/>
                <w:color w:val="auto"/>
                <w:sz w:val="22"/>
                <w:szCs w:val="22"/>
              </w:rPr>
              <w:t xml:space="preserve">nimal </w:t>
            </w:r>
            <w:r w:rsidR="00717FD7">
              <w:rPr>
                <w:rFonts w:asciiTheme="minorHAnsi" w:hAnsiTheme="minorHAnsi" w:cstheme="minorHAnsi"/>
                <w:b w:val="0"/>
                <w:color w:val="auto"/>
                <w:sz w:val="22"/>
                <w:szCs w:val="22"/>
              </w:rPr>
              <w:t>b</w:t>
            </w:r>
            <w:r w:rsidRPr="005E75C8">
              <w:rPr>
                <w:rFonts w:asciiTheme="minorHAnsi" w:hAnsiTheme="minorHAnsi" w:cstheme="minorHAnsi"/>
                <w:b w:val="0"/>
                <w:color w:val="auto"/>
                <w:sz w:val="22"/>
                <w:szCs w:val="22"/>
              </w:rPr>
              <w:t>usiness</w:t>
            </w:r>
            <w:r w:rsidR="007471C1">
              <w:rPr>
                <w:rFonts w:asciiTheme="minorHAnsi" w:hAnsiTheme="minorHAnsi" w:cstheme="minorHAnsi"/>
                <w:b w:val="0"/>
                <w:color w:val="auto"/>
                <w:sz w:val="22"/>
                <w:szCs w:val="22"/>
              </w:rPr>
              <w:t xml:space="preserve"> </w:t>
            </w:r>
            <w:r w:rsidR="00902358">
              <w:rPr>
                <w:rFonts w:asciiTheme="minorHAnsi" w:hAnsiTheme="minorHAnsi" w:cstheme="minorHAnsi"/>
                <w:b w:val="0"/>
                <w:color w:val="auto"/>
                <w:sz w:val="22"/>
                <w:szCs w:val="22"/>
              </w:rPr>
              <w:t xml:space="preserve">number. </w:t>
            </w:r>
            <w:r w:rsidR="00902358" w:rsidRPr="00902358">
              <w:rPr>
                <w:rFonts w:asciiTheme="minorHAnsi" w:hAnsiTheme="minorHAnsi" w:cstheme="minorHAnsi"/>
                <w:b w:val="0"/>
                <w:i/>
                <w:color w:val="auto"/>
                <w:sz w:val="22"/>
                <w:szCs w:val="22"/>
              </w:rPr>
              <w:t>Please attach certificate</w:t>
            </w:r>
            <w:r w:rsidR="002063B7">
              <w:rPr>
                <w:rFonts w:asciiTheme="minorHAnsi" w:hAnsiTheme="minorHAnsi" w:cstheme="minorHAnsi"/>
                <w:b w:val="0"/>
                <w:i/>
                <w:color w:val="auto"/>
                <w:sz w:val="22"/>
                <w:szCs w:val="22"/>
              </w:rPr>
              <w:t>s</w:t>
            </w:r>
            <w:r w:rsidR="00902358">
              <w:rPr>
                <w:rFonts w:asciiTheme="minorHAnsi" w:hAnsiTheme="minorHAnsi" w:cstheme="minorHAnsi"/>
                <w:b w:val="0"/>
                <w:color w:val="auto"/>
                <w:sz w:val="22"/>
                <w:szCs w:val="22"/>
              </w:rPr>
              <w:t xml:space="preserve">. </w:t>
            </w:r>
          </w:p>
          <w:p w14:paraId="42BD56BC" w14:textId="77777777" w:rsidR="002A3FC3" w:rsidRPr="005E75C8" w:rsidRDefault="006F5994"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Pr>
                <w:rFonts w:asciiTheme="minorHAnsi" w:hAnsiTheme="minorHAnsi" w:cstheme="minorHAnsi"/>
                <w:b w:val="0"/>
                <w:color w:val="auto"/>
                <w:sz w:val="22"/>
                <w:szCs w:val="22"/>
              </w:rPr>
              <w:t>A visual representation of the o</w:t>
            </w:r>
            <w:r w:rsidR="002A3FC3" w:rsidRPr="005E75C8">
              <w:rPr>
                <w:rFonts w:asciiTheme="minorHAnsi" w:hAnsiTheme="minorHAnsi" w:cstheme="minorHAnsi"/>
                <w:b w:val="0"/>
                <w:color w:val="auto"/>
                <w:sz w:val="22"/>
                <w:szCs w:val="22"/>
              </w:rPr>
              <w:t>rganisational structure of the business</w:t>
            </w:r>
            <w:r w:rsidR="00F73C11" w:rsidRPr="005E75C8">
              <w:rPr>
                <w:rFonts w:asciiTheme="minorHAnsi" w:hAnsiTheme="minorHAnsi" w:cstheme="minorHAnsi"/>
                <w:b w:val="0"/>
                <w:color w:val="auto"/>
                <w:sz w:val="22"/>
                <w:szCs w:val="22"/>
              </w:rPr>
              <w:t>.</w:t>
            </w:r>
          </w:p>
          <w:p w14:paraId="74B544F5" w14:textId="77777777" w:rsidR="005E75C8" w:rsidRPr="005E75C8" w:rsidRDefault="005E75C8"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sidRPr="005E75C8">
              <w:rPr>
                <w:rFonts w:asciiTheme="minorHAnsi" w:hAnsiTheme="minorHAnsi" w:cstheme="minorHAnsi"/>
                <w:b w:val="0"/>
                <w:color w:val="auto"/>
                <w:sz w:val="22"/>
                <w:szCs w:val="22"/>
              </w:rPr>
              <w:t xml:space="preserve">The current number of employees of the business and their names, roles and qualifications. </w:t>
            </w:r>
            <w:r w:rsidRPr="005E75C8">
              <w:rPr>
                <w:rFonts w:asciiTheme="minorHAnsi" w:hAnsiTheme="minorHAnsi" w:cstheme="minorHAnsi"/>
                <w:b w:val="0"/>
                <w:i/>
                <w:color w:val="auto"/>
                <w:sz w:val="22"/>
                <w:szCs w:val="22"/>
              </w:rPr>
              <w:t>Ensure you include evidence to validate the qualifications of all employees (including the applicant).</w:t>
            </w:r>
          </w:p>
          <w:p w14:paraId="692362F6" w14:textId="0D245B0D" w:rsidR="002A3FC3" w:rsidRPr="005E75C8" w:rsidRDefault="002A3FC3"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sidRPr="005E75C8">
              <w:rPr>
                <w:rFonts w:asciiTheme="minorHAnsi" w:hAnsiTheme="minorHAnsi" w:cstheme="minorHAnsi"/>
                <w:b w:val="0"/>
                <w:color w:val="auto"/>
                <w:sz w:val="22"/>
                <w:szCs w:val="22"/>
              </w:rPr>
              <w:t>The number</w:t>
            </w:r>
            <w:r w:rsidR="00177000" w:rsidRPr="005E75C8">
              <w:rPr>
                <w:rFonts w:asciiTheme="minorHAnsi" w:hAnsiTheme="minorHAnsi" w:cstheme="minorHAnsi"/>
                <w:b w:val="0"/>
                <w:color w:val="auto"/>
                <w:sz w:val="22"/>
                <w:szCs w:val="22"/>
              </w:rPr>
              <w:t>, role and minimum qualifications</w:t>
            </w:r>
            <w:r w:rsidRPr="005E75C8">
              <w:rPr>
                <w:rFonts w:asciiTheme="minorHAnsi" w:hAnsiTheme="minorHAnsi" w:cstheme="minorHAnsi"/>
                <w:b w:val="0"/>
                <w:color w:val="auto"/>
                <w:sz w:val="22"/>
                <w:szCs w:val="22"/>
              </w:rPr>
              <w:t xml:space="preserve"> of employees</w:t>
            </w:r>
            <w:r w:rsidR="00177000" w:rsidRPr="005E75C8">
              <w:rPr>
                <w:rFonts w:asciiTheme="minorHAnsi" w:hAnsiTheme="minorHAnsi" w:cstheme="minorHAnsi"/>
                <w:b w:val="0"/>
                <w:color w:val="auto"/>
                <w:sz w:val="22"/>
                <w:szCs w:val="22"/>
              </w:rPr>
              <w:t xml:space="preserve"> </w:t>
            </w:r>
            <w:r w:rsidRPr="005E75C8">
              <w:rPr>
                <w:rFonts w:asciiTheme="minorHAnsi" w:hAnsiTheme="minorHAnsi" w:cstheme="minorHAnsi"/>
                <w:b w:val="0"/>
                <w:color w:val="auto"/>
                <w:sz w:val="22"/>
                <w:szCs w:val="22"/>
              </w:rPr>
              <w:t>proposed to be employed by the business</w:t>
            </w:r>
            <w:r w:rsidR="004E4E7E">
              <w:rPr>
                <w:rFonts w:asciiTheme="minorHAnsi" w:hAnsiTheme="minorHAnsi" w:cstheme="minorHAnsi"/>
                <w:b w:val="0"/>
                <w:color w:val="auto"/>
                <w:sz w:val="22"/>
                <w:szCs w:val="22"/>
              </w:rPr>
              <w:t>,</w:t>
            </w:r>
            <w:r w:rsidRPr="005E75C8">
              <w:rPr>
                <w:rFonts w:asciiTheme="minorHAnsi" w:hAnsiTheme="minorHAnsi" w:cstheme="minorHAnsi"/>
                <w:b w:val="0"/>
                <w:color w:val="auto"/>
                <w:sz w:val="22"/>
                <w:szCs w:val="22"/>
              </w:rPr>
              <w:t xml:space="preserve"> if the approval is granted/renewed.</w:t>
            </w:r>
          </w:p>
          <w:p w14:paraId="0D98703B" w14:textId="3F770E1D" w:rsidR="002A3FC3" w:rsidRPr="00203098" w:rsidRDefault="002A3FC3"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sidRPr="005E75C8">
              <w:rPr>
                <w:rFonts w:asciiTheme="minorHAnsi" w:hAnsiTheme="minorHAnsi" w:cstheme="minorHAnsi"/>
                <w:b w:val="0"/>
                <w:color w:val="auto"/>
                <w:sz w:val="22"/>
                <w:szCs w:val="22"/>
              </w:rPr>
              <w:t>The breed</w:t>
            </w:r>
            <w:r w:rsidR="00177000" w:rsidRPr="005E75C8">
              <w:rPr>
                <w:rFonts w:asciiTheme="minorHAnsi" w:hAnsiTheme="minorHAnsi" w:cstheme="minorHAnsi"/>
                <w:b w:val="0"/>
                <w:color w:val="auto"/>
                <w:sz w:val="22"/>
                <w:szCs w:val="22"/>
              </w:rPr>
              <w:t>/s</w:t>
            </w:r>
            <w:r w:rsidR="00F73C11" w:rsidRPr="005E75C8">
              <w:rPr>
                <w:rFonts w:asciiTheme="minorHAnsi" w:hAnsiTheme="minorHAnsi" w:cstheme="minorHAnsi"/>
                <w:b w:val="0"/>
                <w:color w:val="auto"/>
                <w:sz w:val="22"/>
                <w:szCs w:val="22"/>
              </w:rPr>
              <w:t xml:space="preserve"> </w:t>
            </w:r>
            <w:r w:rsidRPr="005E75C8">
              <w:rPr>
                <w:rFonts w:asciiTheme="minorHAnsi" w:hAnsiTheme="minorHAnsi" w:cstheme="minorHAnsi"/>
                <w:b w:val="0"/>
                <w:color w:val="auto"/>
                <w:sz w:val="22"/>
                <w:szCs w:val="22"/>
              </w:rPr>
              <w:t>of dogs kept and proposed to be kept at the premises.</w:t>
            </w:r>
          </w:p>
          <w:p w14:paraId="7BF6C653" w14:textId="54B30A96" w:rsidR="00015DF3" w:rsidRPr="00203098" w:rsidRDefault="00015DF3"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The number of </w:t>
            </w:r>
            <w:r w:rsidR="00A267B0">
              <w:rPr>
                <w:rFonts w:asciiTheme="minorHAnsi" w:hAnsiTheme="minorHAnsi" w:cstheme="minorHAnsi"/>
                <w:b w:val="0"/>
                <w:color w:val="auto"/>
                <w:sz w:val="22"/>
                <w:szCs w:val="22"/>
              </w:rPr>
              <w:t>relevant fertile female dogs, the number of breeding males, and the total number of dogs being kept and proposed to be kept at the premises.</w:t>
            </w:r>
          </w:p>
          <w:p w14:paraId="73A9ECE3" w14:textId="334E336B" w:rsidR="00A267B0" w:rsidRPr="005A293C" w:rsidRDefault="00A267B0" w:rsidP="00462183">
            <w:pPr>
              <w:pStyle w:val="ListParagraph"/>
              <w:numPr>
                <w:ilvl w:val="0"/>
                <w:numId w:val="19"/>
              </w:numPr>
              <w:spacing w:after="60"/>
              <w:ind w:left="1077"/>
              <w:contextualSpacing w:val="0"/>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The specified dog details of </w:t>
            </w:r>
            <w:r w:rsidRPr="00987729">
              <w:rPr>
                <w:rFonts w:asciiTheme="minorHAnsi" w:hAnsiTheme="minorHAnsi" w:cstheme="minorHAnsi"/>
                <w:color w:val="auto"/>
                <w:sz w:val="22"/>
                <w:szCs w:val="22"/>
              </w:rPr>
              <w:t>each dog</w:t>
            </w:r>
            <w:r w:rsidR="004B28AE">
              <w:rPr>
                <w:rFonts w:asciiTheme="minorHAnsi" w:hAnsiTheme="minorHAnsi" w:cstheme="minorHAnsi"/>
                <w:b w:val="0"/>
                <w:color w:val="auto"/>
                <w:sz w:val="22"/>
                <w:szCs w:val="22"/>
              </w:rPr>
              <w:t xml:space="preserve"> currently on the premises</w:t>
            </w:r>
            <w:r w:rsidR="004B5CD4">
              <w:rPr>
                <w:rFonts w:asciiTheme="minorHAnsi" w:hAnsiTheme="minorHAnsi" w:cstheme="minorHAnsi"/>
                <w:b w:val="0"/>
                <w:color w:val="auto"/>
                <w:sz w:val="22"/>
                <w:szCs w:val="22"/>
              </w:rPr>
              <w:t>, being:</w:t>
            </w:r>
          </w:p>
          <w:p w14:paraId="5A176DE8" w14:textId="6D0E368B" w:rsidR="005A293C" w:rsidRPr="00987729" w:rsidRDefault="00987729"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name of dog</w:t>
            </w:r>
          </w:p>
          <w:p w14:paraId="554F6669" w14:textId="20AD7433" w:rsidR="00987729" w:rsidRPr="00987729" w:rsidRDefault="00987729"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microchip number</w:t>
            </w:r>
          </w:p>
          <w:p w14:paraId="1A12574D" w14:textId="373BCE6A" w:rsidR="0021615A" w:rsidRPr="0021615A" w:rsidRDefault="0021615A"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breed and colour</w:t>
            </w:r>
          </w:p>
          <w:p w14:paraId="0C6A86BD" w14:textId="7152FB0E" w:rsidR="0021615A" w:rsidRPr="0021615A" w:rsidRDefault="0021615A"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birth date or age</w:t>
            </w:r>
          </w:p>
          <w:p w14:paraId="17763D6D" w14:textId="316E5CD6" w:rsidR="0021615A" w:rsidRPr="004F4D60" w:rsidRDefault="0021615A"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sex and reproductive status</w:t>
            </w:r>
            <w:r w:rsidR="00800BC1">
              <w:rPr>
                <w:rFonts w:asciiTheme="minorHAnsi" w:hAnsiTheme="minorHAnsi" w:cstheme="minorHAnsi"/>
                <w:b w:val="0"/>
                <w:color w:val="auto"/>
                <w:sz w:val="22"/>
                <w:szCs w:val="22"/>
              </w:rPr>
              <w:t xml:space="preserve"> (de</w:t>
            </w:r>
            <w:r w:rsidR="00264059">
              <w:rPr>
                <w:rFonts w:asciiTheme="minorHAnsi" w:hAnsiTheme="minorHAnsi" w:cstheme="minorHAnsi"/>
                <w:b w:val="0"/>
                <w:color w:val="auto"/>
                <w:sz w:val="22"/>
                <w:szCs w:val="22"/>
              </w:rPr>
              <w:t>-</w:t>
            </w:r>
            <w:r w:rsidR="00800BC1">
              <w:rPr>
                <w:rFonts w:asciiTheme="minorHAnsi" w:hAnsiTheme="minorHAnsi" w:cstheme="minorHAnsi"/>
                <w:b w:val="0"/>
                <w:color w:val="auto"/>
                <w:sz w:val="22"/>
                <w:szCs w:val="22"/>
              </w:rPr>
              <w:t>sexed or fertile)</w:t>
            </w:r>
          </w:p>
          <w:p w14:paraId="3D3457CA" w14:textId="7BC216FE" w:rsidR="004F4D60" w:rsidRPr="004F4D60" w:rsidRDefault="004F4D60"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date the dog was acquired (if purchased) or brought onto property for breeding</w:t>
            </w:r>
          </w:p>
          <w:p w14:paraId="25EE25C4" w14:textId="76134D70" w:rsidR="004F4D60" w:rsidRPr="005A35DF" w:rsidRDefault="004F4D60"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date of last vaccination and worming</w:t>
            </w:r>
          </w:p>
          <w:p w14:paraId="56140F7E" w14:textId="409C5873" w:rsidR="003A0FE7" w:rsidRPr="00110FE6" w:rsidRDefault="000E15A6"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additional information </w:t>
            </w:r>
            <w:r w:rsidR="00110FE6">
              <w:rPr>
                <w:rFonts w:asciiTheme="minorHAnsi" w:hAnsiTheme="minorHAnsi" w:cstheme="minorHAnsi"/>
                <w:b w:val="0"/>
                <w:color w:val="auto"/>
                <w:sz w:val="22"/>
                <w:szCs w:val="22"/>
              </w:rPr>
              <w:t>for female dogs:</w:t>
            </w:r>
          </w:p>
          <w:p w14:paraId="10B471E1" w14:textId="77777777" w:rsidR="005F6EC9" w:rsidRPr="005F6EC9" w:rsidRDefault="005F6EC9" w:rsidP="00994893">
            <w:pPr>
              <w:pStyle w:val="ListParagraph"/>
              <w:numPr>
                <w:ilvl w:val="0"/>
                <w:numId w:val="28"/>
              </w:numPr>
              <w:rPr>
                <w:rFonts w:asciiTheme="minorHAnsi" w:hAnsiTheme="minorHAnsi" w:cstheme="minorHAnsi"/>
                <w:b w:val="0"/>
                <w:color w:val="auto"/>
                <w:sz w:val="22"/>
                <w:szCs w:val="22"/>
              </w:rPr>
            </w:pPr>
            <w:r>
              <w:rPr>
                <w:rFonts w:asciiTheme="minorHAnsi" w:hAnsiTheme="minorHAnsi" w:cstheme="minorHAnsi"/>
                <w:b w:val="0"/>
                <w:color w:val="auto"/>
                <w:sz w:val="22"/>
                <w:szCs w:val="22"/>
              </w:rPr>
              <w:t>date of any mating</w:t>
            </w:r>
          </w:p>
          <w:p w14:paraId="55730A04" w14:textId="77777777" w:rsidR="00392242" w:rsidRPr="00392242" w:rsidRDefault="005F6EC9" w:rsidP="00994893">
            <w:pPr>
              <w:pStyle w:val="ListParagraph"/>
              <w:numPr>
                <w:ilvl w:val="0"/>
                <w:numId w:val="28"/>
              </w:numPr>
              <w:rPr>
                <w:rFonts w:asciiTheme="minorHAnsi" w:hAnsiTheme="minorHAnsi" w:cstheme="minorHAnsi"/>
                <w:b w:val="0"/>
                <w:color w:val="auto"/>
                <w:sz w:val="22"/>
                <w:szCs w:val="22"/>
              </w:rPr>
            </w:pPr>
            <w:r>
              <w:rPr>
                <w:rFonts w:asciiTheme="minorHAnsi" w:hAnsiTheme="minorHAnsi" w:cstheme="minorHAnsi"/>
                <w:b w:val="0"/>
                <w:color w:val="auto"/>
                <w:sz w:val="22"/>
                <w:szCs w:val="22"/>
              </w:rPr>
              <w:t>name, microchip number and breed of any male dog mated with</w:t>
            </w:r>
          </w:p>
          <w:p w14:paraId="541341B4" w14:textId="076B8B25" w:rsidR="00571283" w:rsidRPr="00571283" w:rsidRDefault="00571283" w:rsidP="00994893">
            <w:pPr>
              <w:pStyle w:val="ListParagraph"/>
              <w:numPr>
                <w:ilvl w:val="0"/>
                <w:numId w:val="28"/>
              </w:numPr>
              <w:rPr>
                <w:rFonts w:asciiTheme="minorHAnsi" w:hAnsiTheme="minorHAnsi" w:cstheme="minorHAnsi"/>
                <w:b w:val="0"/>
                <w:color w:val="auto"/>
                <w:sz w:val="22"/>
                <w:szCs w:val="22"/>
              </w:rPr>
            </w:pPr>
            <w:r>
              <w:rPr>
                <w:rFonts w:asciiTheme="minorHAnsi" w:hAnsiTheme="minorHAnsi" w:cstheme="minorHAnsi"/>
                <w:b w:val="0"/>
                <w:color w:val="auto"/>
                <w:sz w:val="22"/>
                <w:szCs w:val="22"/>
              </w:rPr>
              <w:t>number of litters</w:t>
            </w:r>
          </w:p>
          <w:p w14:paraId="4B2F5244" w14:textId="77777777" w:rsidR="00571283" w:rsidRPr="00571283" w:rsidRDefault="00571283" w:rsidP="00994893">
            <w:pPr>
              <w:pStyle w:val="ListParagraph"/>
              <w:numPr>
                <w:ilvl w:val="0"/>
                <w:numId w:val="28"/>
              </w:numPr>
              <w:rPr>
                <w:rFonts w:asciiTheme="minorHAnsi" w:hAnsiTheme="minorHAnsi" w:cstheme="minorHAnsi"/>
                <w:b w:val="0"/>
                <w:color w:val="auto"/>
                <w:sz w:val="22"/>
                <w:szCs w:val="22"/>
              </w:rPr>
            </w:pPr>
            <w:r>
              <w:rPr>
                <w:rFonts w:asciiTheme="minorHAnsi" w:hAnsiTheme="minorHAnsi" w:cstheme="minorHAnsi"/>
                <w:b w:val="0"/>
                <w:color w:val="auto"/>
                <w:sz w:val="22"/>
                <w:szCs w:val="22"/>
              </w:rPr>
              <w:t>date of birth of offspring and number and sex of each offspring born dead or alive</w:t>
            </w:r>
          </w:p>
          <w:p w14:paraId="48D86501" w14:textId="77777777" w:rsidR="00571283" w:rsidRPr="00571283" w:rsidRDefault="00571283" w:rsidP="00994893">
            <w:pPr>
              <w:pStyle w:val="ListParagraph"/>
              <w:numPr>
                <w:ilvl w:val="0"/>
                <w:numId w:val="28"/>
              </w:numPr>
              <w:rPr>
                <w:rFonts w:asciiTheme="minorHAnsi" w:hAnsiTheme="minorHAnsi" w:cstheme="minorHAnsi"/>
                <w:b w:val="0"/>
                <w:color w:val="auto"/>
                <w:sz w:val="22"/>
                <w:szCs w:val="22"/>
              </w:rPr>
            </w:pPr>
            <w:r>
              <w:rPr>
                <w:rFonts w:asciiTheme="minorHAnsi" w:hAnsiTheme="minorHAnsi" w:cstheme="minorHAnsi"/>
                <w:b w:val="0"/>
                <w:color w:val="auto"/>
                <w:sz w:val="22"/>
                <w:szCs w:val="22"/>
              </w:rPr>
              <w:t>date of most recent breeding clearance certificate</w:t>
            </w:r>
          </w:p>
          <w:p w14:paraId="39B346A9" w14:textId="77777777" w:rsidR="00A0512C" w:rsidRPr="00A0512C" w:rsidRDefault="00571283" w:rsidP="00994893">
            <w:pPr>
              <w:pStyle w:val="ListParagraph"/>
              <w:numPr>
                <w:ilvl w:val="0"/>
                <w:numId w:val="28"/>
              </w:numPr>
              <w:rPr>
                <w:rFonts w:asciiTheme="minorHAnsi" w:hAnsiTheme="minorHAnsi" w:cstheme="minorHAnsi"/>
                <w:b w:val="0"/>
                <w:color w:val="auto"/>
                <w:sz w:val="22"/>
                <w:szCs w:val="22"/>
              </w:rPr>
            </w:pPr>
            <w:r>
              <w:rPr>
                <w:rFonts w:asciiTheme="minorHAnsi" w:hAnsiTheme="minorHAnsi" w:cstheme="minorHAnsi"/>
                <w:b w:val="0"/>
                <w:color w:val="auto"/>
                <w:sz w:val="22"/>
                <w:szCs w:val="22"/>
              </w:rPr>
              <w:t>date of last general health check</w:t>
            </w:r>
          </w:p>
          <w:p w14:paraId="50B021D9" w14:textId="0986433D" w:rsidR="00A0512C" w:rsidRPr="00A0512C" w:rsidRDefault="000E15A6"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additional information </w:t>
            </w:r>
            <w:r w:rsidR="00A0512C">
              <w:rPr>
                <w:rFonts w:asciiTheme="minorHAnsi" w:hAnsiTheme="minorHAnsi" w:cstheme="minorHAnsi"/>
                <w:b w:val="0"/>
                <w:color w:val="auto"/>
                <w:sz w:val="22"/>
                <w:szCs w:val="22"/>
              </w:rPr>
              <w:t>for male dogs</w:t>
            </w:r>
          </w:p>
          <w:p w14:paraId="475E2659" w14:textId="77777777" w:rsidR="00A0512C" w:rsidRPr="00A0512C" w:rsidRDefault="00A0512C" w:rsidP="00994893">
            <w:pPr>
              <w:pStyle w:val="ListParagraph"/>
              <w:numPr>
                <w:ilvl w:val="0"/>
                <w:numId w:val="29"/>
              </w:numPr>
              <w:rPr>
                <w:rFonts w:asciiTheme="minorHAnsi" w:hAnsiTheme="minorHAnsi" w:cstheme="minorHAnsi"/>
                <w:b w:val="0"/>
                <w:color w:val="auto"/>
                <w:sz w:val="22"/>
                <w:szCs w:val="22"/>
              </w:rPr>
            </w:pPr>
            <w:r>
              <w:rPr>
                <w:rFonts w:asciiTheme="minorHAnsi" w:hAnsiTheme="minorHAnsi" w:cstheme="minorHAnsi"/>
                <w:b w:val="0"/>
                <w:color w:val="auto"/>
                <w:sz w:val="22"/>
                <w:szCs w:val="22"/>
              </w:rPr>
              <w:t>date of any mating</w:t>
            </w:r>
          </w:p>
          <w:p w14:paraId="71222057" w14:textId="3FBE80C5" w:rsidR="00110FE6" w:rsidRPr="003A2DA8" w:rsidRDefault="00A0512C" w:rsidP="00994893">
            <w:pPr>
              <w:pStyle w:val="ListParagraph"/>
              <w:numPr>
                <w:ilvl w:val="0"/>
                <w:numId w:val="29"/>
              </w:numPr>
              <w:rPr>
                <w:rFonts w:asciiTheme="minorHAnsi" w:hAnsiTheme="minorHAnsi" w:cstheme="minorHAnsi"/>
                <w:b w:val="0"/>
                <w:color w:val="auto"/>
                <w:sz w:val="22"/>
                <w:szCs w:val="22"/>
              </w:rPr>
            </w:pPr>
            <w:r>
              <w:rPr>
                <w:rFonts w:asciiTheme="minorHAnsi" w:hAnsiTheme="minorHAnsi" w:cstheme="minorHAnsi"/>
                <w:b w:val="0"/>
                <w:color w:val="auto"/>
                <w:sz w:val="22"/>
                <w:szCs w:val="22"/>
              </w:rPr>
              <w:t>date of last general health check</w:t>
            </w:r>
            <w:r w:rsidR="005F6EC9">
              <w:rPr>
                <w:rFonts w:asciiTheme="minorHAnsi" w:hAnsiTheme="minorHAnsi" w:cstheme="minorHAnsi"/>
                <w:b w:val="0"/>
                <w:color w:val="auto"/>
                <w:sz w:val="22"/>
                <w:szCs w:val="22"/>
              </w:rPr>
              <w:tab/>
            </w:r>
          </w:p>
          <w:p w14:paraId="0A5EE853" w14:textId="594426C4" w:rsidR="003A2DA8" w:rsidRPr="003A0FE7" w:rsidRDefault="003A2DA8" w:rsidP="003A0FE7">
            <w:pPr>
              <w:pStyle w:val="ListParagraph"/>
              <w:numPr>
                <w:ilvl w:val="0"/>
                <w:numId w:val="27"/>
              </w:numPr>
              <w:ind w:left="1701"/>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if applicable: retirement date, disposal date and </w:t>
            </w:r>
            <w:r w:rsidR="00E135A2">
              <w:rPr>
                <w:rFonts w:asciiTheme="minorHAnsi" w:hAnsiTheme="minorHAnsi" w:cstheme="minorHAnsi"/>
                <w:b w:val="0"/>
                <w:color w:val="auto"/>
                <w:sz w:val="22"/>
                <w:szCs w:val="22"/>
              </w:rPr>
              <w:t xml:space="preserve">disposal </w:t>
            </w:r>
            <w:r>
              <w:rPr>
                <w:rFonts w:asciiTheme="minorHAnsi" w:hAnsiTheme="minorHAnsi" w:cstheme="minorHAnsi"/>
                <w:b w:val="0"/>
                <w:color w:val="auto"/>
                <w:sz w:val="22"/>
                <w:szCs w:val="22"/>
              </w:rPr>
              <w:t>method</w:t>
            </w:r>
          </w:p>
          <w:p w14:paraId="6BB46C24" w14:textId="035D03F3" w:rsidR="004B5CD4" w:rsidRPr="005E75C8" w:rsidRDefault="004B5CD4" w:rsidP="005A293C">
            <w:pPr>
              <w:pStyle w:val="ListParagraph"/>
              <w:ind w:left="1080"/>
              <w:rPr>
                <w:rFonts w:asciiTheme="minorHAnsi" w:hAnsiTheme="minorHAnsi" w:cstheme="minorHAnsi"/>
                <w:b w:val="0"/>
                <w:color w:val="auto"/>
                <w:sz w:val="22"/>
                <w:szCs w:val="22"/>
              </w:rPr>
            </w:pPr>
          </w:p>
          <w:p w14:paraId="2C163A63" w14:textId="77777777" w:rsidR="002A3FC3" w:rsidRPr="00240AE8" w:rsidRDefault="002A3FC3" w:rsidP="002A3FC3">
            <w:pPr>
              <w:pStyle w:val="ListParagraph"/>
              <w:spacing w:line="276" w:lineRule="auto"/>
              <w:ind w:left="1080"/>
              <w:rPr>
                <w:b w:val="0"/>
              </w:rPr>
            </w:pPr>
          </w:p>
        </w:tc>
      </w:tr>
    </w:tbl>
    <w:p w14:paraId="14159E01" w14:textId="77777777" w:rsidR="00C23CCA" w:rsidRDefault="00C23CCA">
      <w:r>
        <w:rPr>
          <w:b/>
          <w:bCs/>
        </w:rPr>
        <w:br w:type="page"/>
      </w:r>
    </w:p>
    <w:tbl>
      <w:tblPr>
        <w:tblStyle w:val="LightList-Accent3"/>
        <w:tblW w:w="0" w:type="auto"/>
        <w:tblLook w:val="04A0" w:firstRow="1" w:lastRow="0" w:firstColumn="1" w:lastColumn="0" w:noHBand="0" w:noVBand="1"/>
      </w:tblPr>
      <w:tblGrid>
        <w:gridCol w:w="9236"/>
      </w:tblGrid>
      <w:tr w:rsidR="00C23CCA" w:rsidRPr="002269FC" w14:paraId="216B9E80" w14:textId="77777777" w:rsidTr="00B64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42DFDE9A" w14:textId="44085ED1" w:rsidR="00C23CCA" w:rsidRDefault="00C23CCA" w:rsidP="007A22DB">
            <w:pPr>
              <w:spacing w:after="0" w:line="276" w:lineRule="auto"/>
              <w:rPr>
                <w:rFonts w:cstheme="minorHAnsi"/>
                <w:szCs w:val="22"/>
              </w:rPr>
            </w:pPr>
            <w:r w:rsidRPr="003764B7">
              <w:rPr>
                <w:rFonts w:cstheme="minorHAnsi"/>
                <w:color w:val="auto"/>
                <w:sz w:val="24"/>
              </w:rPr>
              <w:lastRenderedPageBreak/>
              <w:t>Attachments</w:t>
            </w:r>
            <w:r>
              <w:rPr>
                <w:rFonts w:cstheme="minorHAnsi"/>
                <w:color w:val="auto"/>
                <w:sz w:val="24"/>
              </w:rPr>
              <w:t xml:space="preserve"> to the Business Plan</w:t>
            </w:r>
          </w:p>
        </w:tc>
      </w:tr>
      <w:tr w:rsidR="002A3FC3" w:rsidRPr="002269FC" w14:paraId="79F63810"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0745B3BB" w14:textId="42B2964B" w:rsidR="004E7B32" w:rsidRDefault="004E7B32" w:rsidP="007A22DB">
            <w:pPr>
              <w:spacing w:after="0" w:line="276" w:lineRule="auto"/>
              <w:rPr>
                <w:rFonts w:cstheme="minorHAnsi"/>
                <w:szCs w:val="22"/>
              </w:rPr>
            </w:pPr>
          </w:p>
          <w:p w14:paraId="583C95E8" w14:textId="76AF49CF" w:rsidR="004E7B32" w:rsidRDefault="004E7B32" w:rsidP="007A22DB">
            <w:pPr>
              <w:spacing w:after="0" w:line="276" w:lineRule="auto"/>
              <w:rPr>
                <w:rFonts w:cstheme="minorHAnsi"/>
                <w:b w:val="0"/>
                <w:bCs w:val="0"/>
                <w:szCs w:val="22"/>
              </w:rPr>
            </w:pPr>
            <w:r>
              <w:rPr>
                <w:rFonts w:cstheme="minorHAnsi"/>
                <w:b w:val="0"/>
                <w:bCs w:val="0"/>
                <w:szCs w:val="22"/>
              </w:rPr>
              <w:t>The following must be attached to your Business Plan.</w:t>
            </w:r>
          </w:p>
          <w:p w14:paraId="3EEA6F0A" w14:textId="77777777" w:rsidR="004E7B32" w:rsidRDefault="004E7B32" w:rsidP="007A22DB">
            <w:pPr>
              <w:spacing w:after="0" w:line="276" w:lineRule="auto"/>
              <w:rPr>
                <w:rFonts w:cstheme="minorHAnsi"/>
                <w:b w:val="0"/>
                <w:bCs w:val="0"/>
                <w:szCs w:val="22"/>
              </w:rPr>
            </w:pPr>
          </w:p>
          <w:p w14:paraId="59B0ED94" w14:textId="180CD23F" w:rsidR="002A3FC3" w:rsidRDefault="00450240" w:rsidP="007A22DB">
            <w:pPr>
              <w:spacing w:after="0" w:line="276" w:lineRule="auto"/>
              <w:rPr>
                <w:rFonts w:cstheme="minorHAnsi"/>
                <w:b w:val="0"/>
                <w:bCs w:val="0"/>
                <w:szCs w:val="22"/>
              </w:rPr>
            </w:pPr>
            <w:r>
              <w:rPr>
                <w:rFonts w:cstheme="minorHAnsi"/>
                <w:szCs w:val="22"/>
              </w:rPr>
              <w:t xml:space="preserve">Attachments: </w:t>
            </w:r>
            <w:r w:rsidR="002A3FC3" w:rsidRPr="00240AE8">
              <w:rPr>
                <w:rFonts w:cstheme="minorHAnsi"/>
                <w:szCs w:val="22"/>
              </w:rPr>
              <w:t>Operations and staffing</w:t>
            </w:r>
          </w:p>
          <w:p w14:paraId="5E5CDF91" w14:textId="77777777" w:rsidR="00462183" w:rsidRPr="00240AE8" w:rsidRDefault="00462183" w:rsidP="007A22DB">
            <w:pPr>
              <w:spacing w:after="0" w:line="276" w:lineRule="auto"/>
              <w:rPr>
                <w:rFonts w:cstheme="minorHAnsi"/>
                <w:b w:val="0"/>
                <w:szCs w:val="22"/>
              </w:rPr>
            </w:pPr>
          </w:p>
          <w:p w14:paraId="739738E1" w14:textId="77777777" w:rsidR="002A3FC3" w:rsidRPr="00240AE8" w:rsidRDefault="002A3FC3" w:rsidP="00240AE8">
            <w:pPr>
              <w:spacing w:after="0" w:line="276" w:lineRule="auto"/>
              <w:rPr>
                <w:rFonts w:cstheme="minorHAnsi"/>
                <w:b w:val="0"/>
                <w:szCs w:val="22"/>
              </w:rPr>
            </w:pPr>
            <w:r w:rsidRPr="00240AE8">
              <w:rPr>
                <w:rFonts w:cstheme="minorHAnsi"/>
                <w:b w:val="0"/>
                <w:szCs w:val="22"/>
              </w:rPr>
              <w:t xml:space="preserve">Please </w:t>
            </w:r>
            <w:r w:rsidRPr="00F73C11">
              <w:rPr>
                <w:rFonts w:cstheme="minorHAnsi"/>
                <w:b w:val="0"/>
                <w:szCs w:val="22"/>
                <w:u w:val="single"/>
              </w:rPr>
              <w:t>attach</w:t>
            </w:r>
            <w:r w:rsidRPr="00F73C11">
              <w:rPr>
                <w:rFonts w:cstheme="minorHAnsi"/>
                <w:b w:val="0"/>
                <w:szCs w:val="22"/>
              </w:rPr>
              <w:t xml:space="preserve"> a</w:t>
            </w:r>
            <w:r w:rsidRPr="00240AE8">
              <w:rPr>
                <w:rFonts w:cstheme="minorHAnsi"/>
                <w:b w:val="0"/>
                <w:szCs w:val="22"/>
              </w:rPr>
              <w:t xml:space="preserve"> copy of: </w:t>
            </w:r>
          </w:p>
          <w:p w14:paraId="0B6E0215" w14:textId="77777777" w:rsidR="002A3FC3" w:rsidRPr="002269FC" w:rsidRDefault="00F73C11" w:rsidP="00D43943">
            <w:pPr>
              <w:pStyle w:val="ListParagraph"/>
              <w:numPr>
                <w:ilvl w:val="0"/>
                <w:numId w:val="19"/>
              </w:numPr>
              <w:spacing w:line="276"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002A3FC3" w:rsidRPr="002269FC">
              <w:rPr>
                <w:rFonts w:asciiTheme="minorHAnsi" w:hAnsiTheme="minorHAnsi" w:cstheme="minorHAnsi"/>
                <w:b w:val="0"/>
                <w:color w:val="auto"/>
                <w:sz w:val="22"/>
                <w:szCs w:val="22"/>
              </w:rPr>
              <w:t xml:space="preserve">n education and training policy for </w:t>
            </w:r>
            <w:r w:rsidR="002A3FC3" w:rsidRPr="001F2A5E">
              <w:rPr>
                <w:rFonts w:asciiTheme="minorHAnsi" w:hAnsiTheme="minorHAnsi" w:cstheme="minorHAnsi"/>
                <w:b w:val="0"/>
                <w:color w:val="auto"/>
                <w:sz w:val="22"/>
                <w:szCs w:val="22"/>
              </w:rPr>
              <w:t>staff working or volunteering</w:t>
            </w:r>
            <w:r w:rsidR="002A3FC3" w:rsidRPr="002269FC">
              <w:rPr>
                <w:rFonts w:asciiTheme="minorHAnsi" w:hAnsiTheme="minorHAnsi" w:cstheme="minorHAnsi"/>
                <w:b w:val="0"/>
                <w:color w:val="auto"/>
                <w:sz w:val="22"/>
                <w:szCs w:val="22"/>
              </w:rPr>
              <w:t xml:space="preserve"> at the business.</w:t>
            </w:r>
          </w:p>
          <w:p w14:paraId="16529A4D" w14:textId="77777777" w:rsidR="002A3FC3" w:rsidRPr="002269FC" w:rsidRDefault="002A3FC3" w:rsidP="002A3FC3">
            <w:pPr>
              <w:pStyle w:val="ListParagraph"/>
              <w:spacing w:line="276" w:lineRule="auto"/>
              <w:ind w:left="1080"/>
              <w:rPr>
                <w:rFonts w:asciiTheme="minorHAnsi" w:hAnsiTheme="minorHAnsi" w:cstheme="minorHAnsi"/>
                <w:b w:val="0"/>
                <w:color w:val="auto"/>
                <w:sz w:val="22"/>
                <w:szCs w:val="22"/>
              </w:rPr>
            </w:pPr>
          </w:p>
        </w:tc>
      </w:tr>
      <w:tr w:rsidR="002A3FC3" w:rsidRPr="002269FC" w14:paraId="7B1EA14C" w14:textId="77777777" w:rsidTr="00B64FA9">
        <w:tc>
          <w:tcPr>
            <w:cnfStyle w:val="001000000000" w:firstRow="0" w:lastRow="0" w:firstColumn="1" w:lastColumn="0" w:oddVBand="0" w:evenVBand="0" w:oddHBand="0" w:evenHBand="0" w:firstRowFirstColumn="0" w:firstRowLastColumn="0" w:lastRowFirstColumn="0" w:lastRowLastColumn="0"/>
            <w:tcW w:w="9236" w:type="dxa"/>
            <w:vAlign w:val="center"/>
          </w:tcPr>
          <w:p w14:paraId="75D1B193" w14:textId="3FED06DD" w:rsidR="002A3FC3" w:rsidRDefault="00450240" w:rsidP="007A22DB">
            <w:pPr>
              <w:spacing w:after="0" w:line="276" w:lineRule="auto"/>
              <w:rPr>
                <w:rFonts w:cstheme="minorHAnsi"/>
                <w:b w:val="0"/>
                <w:bCs w:val="0"/>
                <w:szCs w:val="22"/>
              </w:rPr>
            </w:pPr>
            <w:r>
              <w:rPr>
                <w:rFonts w:cstheme="minorHAnsi"/>
                <w:szCs w:val="22"/>
              </w:rPr>
              <w:t xml:space="preserve">Attachments: </w:t>
            </w:r>
            <w:r w:rsidR="002A3FC3" w:rsidRPr="00F73C11">
              <w:rPr>
                <w:rFonts w:cstheme="minorHAnsi"/>
                <w:szCs w:val="22"/>
              </w:rPr>
              <w:t xml:space="preserve">Animal management and husbandry </w:t>
            </w:r>
          </w:p>
          <w:p w14:paraId="032D2D79" w14:textId="77777777" w:rsidR="00462183" w:rsidRPr="00F73C11" w:rsidRDefault="00462183" w:rsidP="007A22DB">
            <w:pPr>
              <w:spacing w:after="0" w:line="276" w:lineRule="auto"/>
              <w:rPr>
                <w:rFonts w:cstheme="minorHAnsi"/>
                <w:b w:val="0"/>
                <w:szCs w:val="22"/>
              </w:rPr>
            </w:pPr>
          </w:p>
          <w:p w14:paraId="089646AC" w14:textId="77777777" w:rsidR="002A3FC3" w:rsidRPr="00F73C11" w:rsidRDefault="002A3FC3" w:rsidP="00240AE8">
            <w:pPr>
              <w:spacing w:after="0" w:line="276" w:lineRule="auto"/>
              <w:rPr>
                <w:rFonts w:cstheme="minorHAnsi"/>
                <w:b w:val="0"/>
                <w:szCs w:val="22"/>
              </w:rPr>
            </w:pPr>
            <w:r w:rsidRPr="00F73C11">
              <w:rPr>
                <w:rFonts w:cstheme="minorHAnsi"/>
                <w:b w:val="0"/>
                <w:szCs w:val="22"/>
              </w:rPr>
              <w:t xml:space="preserve">Please </w:t>
            </w:r>
            <w:r w:rsidRPr="00F73C11">
              <w:rPr>
                <w:rFonts w:cstheme="minorHAnsi"/>
                <w:b w:val="0"/>
                <w:szCs w:val="22"/>
                <w:u w:val="single"/>
              </w:rPr>
              <w:t>attach</w:t>
            </w:r>
            <w:r w:rsidRPr="00F73C11">
              <w:rPr>
                <w:rFonts w:cstheme="minorHAnsi"/>
                <w:b w:val="0"/>
                <w:szCs w:val="22"/>
              </w:rPr>
              <w:t xml:space="preserve"> a copy of: </w:t>
            </w:r>
          </w:p>
          <w:p w14:paraId="0821E81D" w14:textId="28D8A516" w:rsidR="002A3FC3" w:rsidRPr="002269FC" w:rsidRDefault="00F73C11" w:rsidP="00240AE8">
            <w:pPr>
              <w:pStyle w:val="ListParagraph"/>
              <w:numPr>
                <w:ilvl w:val="0"/>
                <w:numId w:val="19"/>
              </w:numPr>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002A3FC3" w:rsidRPr="002269FC">
              <w:rPr>
                <w:rFonts w:asciiTheme="minorHAnsi" w:hAnsiTheme="minorHAnsi" w:cstheme="minorHAnsi"/>
                <w:b w:val="0"/>
                <w:color w:val="auto"/>
                <w:sz w:val="22"/>
                <w:szCs w:val="22"/>
              </w:rPr>
              <w:t xml:space="preserve"> health management </w:t>
            </w:r>
            <w:r w:rsidR="00B64FA9">
              <w:rPr>
                <w:rFonts w:asciiTheme="minorHAnsi" w:hAnsiTheme="minorHAnsi" w:cstheme="minorHAnsi"/>
                <w:b w:val="0"/>
                <w:color w:val="auto"/>
                <w:sz w:val="22"/>
                <w:szCs w:val="22"/>
              </w:rPr>
              <w:t xml:space="preserve">plan </w:t>
            </w:r>
            <w:r w:rsidR="002A3FC3" w:rsidRPr="002269FC">
              <w:rPr>
                <w:rFonts w:asciiTheme="minorHAnsi" w:hAnsiTheme="minorHAnsi" w:cstheme="minorHAnsi"/>
                <w:b w:val="0"/>
                <w:color w:val="auto"/>
                <w:sz w:val="22"/>
                <w:szCs w:val="22"/>
              </w:rPr>
              <w:t xml:space="preserve">for each </w:t>
            </w:r>
            <w:r w:rsidR="00F365EF">
              <w:rPr>
                <w:rFonts w:asciiTheme="minorHAnsi" w:hAnsiTheme="minorHAnsi" w:cstheme="minorHAnsi"/>
                <w:b w:val="0"/>
                <w:color w:val="auto"/>
                <w:sz w:val="22"/>
                <w:szCs w:val="22"/>
              </w:rPr>
              <w:t xml:space="preserve">breed of </w:t>
            </w:r>
            <w:r w:rsidR="002A3FC3" w:rsidRPr="002269FC">
              <w:rPr>
                <w:rFonts w:asciiTheme="minorHAnsi" w:hAnsiTheme="minorHAnsi" w:cstheme="minorHAnsi"/>
                <w:b w:val="0"/>
                <w:color w:val="auto"/>
                <w:sz w:val="22"/>
                <w:szCs w:val="22"/>
              </w:rPr>
              <w:t>d</w:t>
            </w:r>
            <w:r w:rsidR="00636A2A" w:rsidRPr="002269FC">
              <w:rPr>
                <w:rFonts w:asciiTheme="minorHAnsi" w:hAnsiTheme="minorHAnsi" w:cstheme="minorHAnsi"/>
                <w:b w:val="0"/>
                <w:color w:val="auto"/>
                <w:sz w:val="22"/>
                <w:szCs w:val="22"/>
              </w:rPr>
              <w:t xml:space="preserve">og </w:t>
            </w:r>
            <w:r w:rsidR="00177000" w:rsidRPr="002269FC">
              <w:rPr>
                <w:rFonts w:asciiTheme="minorHAnsi" w:hAnsiTheme="minorHAnsi" w:cstheme="minorHAnsi"/>
                <w:b w:val="0"/>
                <w:color w:val="auto"/>
                <w:sz w:val="22"/>
                <w:szCs w:val="22"/>
              </w:rPr>
              <w:t xml:space="preserve">kept or </w:t>
            </w:r>
            <w:r w:rsidR="00636A2A" w:rsidRPr="002269FC">
              <w:rPr>
                <w:rFonts w:asciiTheme="minorHAnsi" w:hAnsiTheme="minorHAnsi" w:cstheme="minorHAnsi"/>
                <w:b w:val="0"/>
                <w:color w:val="auto"/>
                <w:sz w:val="22"/>
                <w:szCs w:val="22"/>
              </w:rPr>
              <w:t xml:space="preserve">proposed to be kept </w:t>
            </w:r>
            <w:r w:rsidR="002A3FC3" w:rsidRPr="002269FC">
              <w:rPr>
                <w:rFonts w:asciiTheme="minorHAnsi" w:hAnsiTheme="minorHAnsi" w:cstheme="minorHAnsi"/>
                <w:b w:val="0"/>
                <w:color w:val="auto"/>
                <w:sz w:val="22"/>
                <w:szCs w:val="22"/>
              </w:rPr>
              <w:t xml:space="preserve">on the </w:t>
            </w:r>
            <w:r w:rsidR="00457A24">
              <w:rPr>
                <w:rFonts w:asciiTheme="minorHAnsi" w:hAnsiTheme="minorHAnsi" w:cstheme="minorHAnsi"/>
                <w:b w:val="0"/>
                <w:color w:val="auto"/>
                <w:sz w:val="22"/>
                <w:szCs w:val="22"/>
              </w:rPr>
              <w:t xml:space="preserve">premises. </w:t>
            </w:r>
            <w:r w:rsidR="002A3FC3" w:rsidRPr="002269FC">
              <w:rPr>
                <w:rFonts w:asciiTheme="minorHAnsi" w:hAnsiTheme="minorHAnsi" w:cstheme="minorHAnsi"/>
                <w:b w:val="0"/>
                <w:color w:val="auto"/>
                <w:sz w:val="22"/>
                <w:szCs w:val="22"/>
              </w:rPr>
              <w:t xml:space="preserve"> </w:t>
            </w:r>
          </w:p>
          <w:p w14:paraId="17D259C8" w14:textId="6F25F817" w:rsidR="002A3FC3" w:rsidRPr="002269FC" w:rsidRDefault="00F73C11" w:rsidP="00240AE8">
            <w:pPr>
              <w:pStyle w:val="ListParagraph"/>
              <w:numPr>
                <w:ilvl w:val="0"/>
                <w:numId w:val="19"/>
              </w:numPr>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002A3FC3" w:rsidRPr="002269FC">
              <w:rPr>
                <w:rFonts w:asciiTheme="minorHAnsi" w:hAnsiTheme="minorHAnsi" w:cstheme="minorHAnsi"/>
                <w:b w:val="0"/>
                <w:color w:val="auto"/>
                <w:sz w:val="22"/>
                <w:szCs w:val="22"/>
              </w:rPr>
              <w:t xml:space="preserve">n exercise, enrichment, socialisation and handling policy for all dogs </w:t>
            </w:r>
            <w:r w:rsidR="00177000" w:rsidRPr="002269FC">
              <w:rPr>
                <w:rFonts w:asciiTheme="minorHAnsi" w:hAnsiTheme="minorHAnsi" w:cstheme="minorHAnsi"/>
                <w:b w:val="0"/>
                <w:color w:val="auto"/>
                <w:sz w:val="22"/>
                <w:szCs w:val="22"/>
              </w:rPr>
              <w:t xml:space="preserve">kept or </w:t>
            </w:r>
            <w:r w:rsidR="002A3FC3" w:rsidRPr="002269FC">
              <w:rPr>
                <w:rFonts w:asciiTheme="minorHAnsi" w:hAnsiTheme="minorHAnsi" w:cstheme="minorHAnsi"/>
                <w:b w:val="0"/>
                <w:color w:val="auto"/>
                <w:sz w:val="22"/>
                <w:szCs w:val="22"/>
              </w:rPr>
              <w:t xml:space="preserve">proposed to be kept on the </w:t>
            </w:r>
            <w:r w:rsidR="00457A24">
              <w:rPr>
                <w:rFonts w:asciiTheme="minorHAnsi" w:hAnsiTheme="minorHAnsi" w:cstheme="minorHAnsi"/>
                <w:b w:val="0"/>
                <w:color w:val="auto"/>
                <w:sz w:val="22"/>
                <w:szCs w:val="22"/>
              </w:rPr>
              <w:t xml:space="preserve">premises. </w:t>
            </w:r>
          </w:p>
          <w:p w14:paraId="7BCB1ECD" w14:textId="34293621" w:rsidR="002A3FC3" w:rsidRPr="003764B7" w:rsidRDefault="00F73C11" w:rsidP="00240AE8">
            <w:pPr>
              <w:pStyle w:val="ListParagraph"/>
              <w:numPr>
                <w:ilvl w:val="0"/>
                <w:numId w:val="19"/>
              </w:numPr>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002A3FC3" w:rsidRPr="002269FC">
              <w:rPr>
                <w:rFonts w:asciiTheme="minorHAnsi" w:hAnsiTheme="minorHAnsi" w:cstheme="minorHAnsi"/>
                <w:b w:val="0"/>
                <w:color w:val="auto"/>
                <w:sz w:val="22"/>
                <w:szCs w:val="22"/>
              </w:rPr>
              <w:t xml:space="preserve"> retirement plan for each breeding dog </w:t>
            </w:r>
            <w:r w:rsidR="00177000" w:rsidRPr="002269FC">
              <w:rPr>
                <w:rFonts w:asciiTheme="minorHAnsi" w:hAnsiTheme="minorHAnsi" w:cstheme="minorHAnsi"/>
                <w:b w:val="0"/>
                <w:color w:val="auto"/>
                <w:sz w:val="22"/>
                <w:szCs w:val="22"/>
              </w:rPr>
              <w:t xml:space="preserve">kept or </w:t>
            </w:r>
            <w:r w:rsidR="002A3FC3" w:rsidRPr="003764B7">
              <w:rPr>
                <w:rFonts w:asciiTheme="minorHAnsi" w:hAnsiTheme="minorHAnsi" w:cstheme="minorHAnsi"/>
                <w:b w:val="0"/>
                <w:color w:val="auto"/>
                <w:sz w:val="22"/>
                <w:szCs w:val="22"/>
              </w:rPr>
              <w:t xml:space="preserve">proposed to be kept on the </w:t>
            </w:r>
            <w:r w:rsidR="00457A24">
              <w:rPr>
                <w:rFonts w:asciiTheme="minorHAnsi" w:hAnsiTheme="minorHAnsi" w:cstheme="minorHAnsi"/>
                <w:b w:val="0"/>
                <w:color w:val="auto"/>
                <w:sz w:val="22"/>
                <w:szCs w:val="22"/>
              </w:rPr>
              <w:t xml:space="preserve">premises. </w:t>
            </w:r>
          </w:p>
          <w:p w14:paraId="3A6993D0" w14:textId="77777777" w:rsidR="002A3FC3" w:rsidRPr="003764B7" w:rsidRDefault="00F73C11" w:rsidP="00240AE8">
            <w:pPr>
              <w:pStyle w:val="ListParagraph"/>
              <w:numPr>
                <w:ilvl w:val="0"/>
                <w:numId w:val="19"/>
              </w:numPr>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002A3FC3" w:rsidRPr="003764B7">
              <w:rPr>
                <w:rFonts w:asciiTheme="minorHAnsi" w:hAnsiTheme="minorHAnsi" w:cstheme="minorHAnsi"/>
                <w:b w:val="0"/>
                <w:color w:val="auto"/>
                <w:sz w:val="22"/>
                <w:szCs w:val="22"/>
              </w:rPr>
              <w:t>n agreement with a veterinary practitioner to provide veterinary services to the business.</w:t>
            </w:r>
          </w:p>
          <w:p w14:paraId="7F58576B" w14:textId="77777777" w:rsidR="002A3FC3" w:rsidRPr="00240AE8" w:rsidRDefault="002A3FC3" w:rsidP="002A3FC3">
            <w:pPr>
              <w:pStyle w:val="ListParagraph"/>
              <w:spacing w:line="276" w:lineRule="auto"/>
              <w:ind w:left="1080"/>
              <w:rPr>
                <w:b w:val="0"/>
              </w:rPr>
            </w:pPr>
          </w:p>
        </w:tc>
      </w:tr>
      <w:tr w:rsidR="00B065D8" w:rsidRPr="002269FC" w14:paraId="6879E56E"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611EE382" w14:textId="5B6EC519" w:rsidR="00B065D8" w:rsidRDefault="00450240" w:rsidP="007A22DB">
            <w:pPr>
              <w:spacing w:after="0" w:line="276" w:lineRule="auto"/>
              <w:rPr>
                <w:rFonts w:cstheme="minorHAnsi"/>
                <w:b w:val="0"/>
                <w:bCs w:val="0"/>
                <w:szCs w:val="22"/>
              </w:rPr>
            </w:pPr>
            <w:r>
              <w:rPr>
                <w:rFonts w:cstheme="minorHAnsi"/>
                <w:szCs w:val="22"/>
              </w:rPr>
              <w:t xml:space="preserve">Attachments: </w:t>
            </w:r>
            <w:r w:rsidR="00B065D8" w:rsidRPr="00F73C11">
              <w:rPr>
                <w:rFonts w:cstheme="minorHAnsi"/>
                <w:szCs w:val="22"/>
              </w:rPr>
              <w:t>Sales</w:t>
            </w:r>
          </w:p>
          <w:p w14:paraId="438C395B" w14:textId="77777777" w:rsidR="00462183" w:rsidRPr="00F73C11" w:rsidRDefault="00462183" w:rsidP="007A22DB">
            <w:pPr>
              <w:spacing w:after="0" w:line="276" w:lineRule="auto"/>
              <w:rPr>
                <w:rFonts w:cstheme="minorHAnsi"/>
                <w:szCs w:val="22"/>
              </w:rPr>
            </w:pPr>
          </w:p>
          <w:p w14:paraId="790AD8A6" w14:textId="77777777" w:rsidR="00B065D8" w:rsidRPr="00F73C11" w:rsidRDefault="00B065D8" w:rsidP="00240AE8">
            <w:pPr>
              <w:spacing w:after="0" w:line="276" w:lineRule="auto"/>
              <w:rPr>
                <w:rFonts w:cstheme="minorHAnsi"/>
                <w:b w:val="0"/>
                <w:szCs w:val="22"/>
              </w:rPr>
            </w:pPr>
            <w:r w:rsidRPr="00F73C11">
              <w:rPr>
                <w:rFonts w:cstheme="minorHAnsi"/>
                <w:b w:val="0"/>
                <w:szCs w:val="22"/>
              </w:rPr>
              <w:t xml:space="preserve">Please </w:t>
            </w:r>
            <w:r w:rsidRPr="00F73C11">
              <w:rPr>
                <w:rFonts w:cstheme="minorHAnsi"/>
                <w:b w:val="0"/>
                <w:szCs w:val="22"/>
                <w:u w:val="single"/>
              </w:rPr>
              <w:t>attach</w:t>
            </w:r>
            <w:r w:rsidRPr="00F73C11">
              <w:rPr>
                <w:rFonts w:cstheme="minorHAnsi"/>
                <w:b w:val="0"/>
                <w:szCs w:val="22"/>
              </w:rPr>
              <w:t xml:space="preserve"> a copy of: </w:t>
            </w:r>
          </w:p>
          <w:p w14:paraId="3026641F" w14:textId="2C0E6F4C" w:rsidR="00B065D8" w:rsidRPr="002269FC" w:rsidRDefault="00B91B61" w:rsidP="00240AE8">
            <w:pPr>
              <w:pStyle w:val="ListParagraph"/>
              <w:numPr>
                <w:ilvl w:val="0"/>
                <w:numId w:val="19"/>
              </w:numPr>
              <w:rPr>
                <w:rFonts w:asciiTheme="minorHAnsi" w:hAnsiTheme="minorHAnsi" w:cstheme="minorHAnsi"/>
                <w:b w:val="0"/>
                <w:color w:val="auto"/>
                <w:sz w:val="22"/>
                <w:szCs w:val="22"/>
              </w:rPr>
            </w:pPr>
            <w:r>
              <w:rPr>
                <w:rFonts w:asciiTheme="minorHAnsi" w:hAnsiTheme="minorHAnsi" w:cstheme="minorHAnsi"/>
                <w:b w:val="0"/>
                <w:color w:val="auto"/>
                <w:sz w:val="22"/>
                <w:szCs w:val="22"/>
              </w:rPr>
              <w:t>T</w:t>
            </w:r>
            <w:r w:rsidR="00B065D8" w:rsidRPr="002269FC">
              <w:rPr>
                <w:rFonts w:asciiTheme="minorHAnsi" w:hAnsiTheme="minorHAnsi" w:cstheme="minorHAnsi"/>
                <w:b w:val="0"/>
                <w:color w:val="auto"/>
                <w:sz w:val="22"/>
                <w:szCs w:val="22"/>
              </w:rPr>
              <w:t xml:space="preserve">he literature provided to all buyers of </w:t>
            </w:r>
            <w:r w:rsidR="00856DAD">
              <w:rPr>
                <w:rFonts w:asciiTheme="minorHAnsi" w:hAnsiTheme="minorHAnsi" w:cstheme="minorHAnsi"/>
                <w:b w:val="0"/>
                <w:color w:val="auto"/>
                <w:sz w:val="22"/>
                <w:szCs w:val="22"/>
              </w:rPr>
              <w:t>dogs</w:t>
            </w:r>
            <w:r w:rsidR="00856DAD" w:rsidRPr="002269FC">
              <w:rPr>
                <w:rFonts w:asciiTheme="minorHAnsi" w:hAnsiTheme="minorHAnsi" w:cstheme="minorHAnsi"/>
                <w:b w:val="0"/>
                <w:color w:val="auto"/>
                <w:sz w:val="22"/>
                <w:szCs w:val="22"/>
              </w:rPr>
              <w:t xml:space="preserve"> </w:t>
            </w:r>
            <w:r w:rsidR="00B065D8" w:rsidRPr="002269FC">
              <w:rPr>
                <w:rFonts w:asciiTheme="minorHAnsi" w:hAnsiTheme="minorHAnsi" w:cstheme="minorHAnsi"/>
                <w:b w:val="0"/>
                <w:color w:val="auto"/>
                <w:sz w:val="22"/>
                <w:szCs w:val="22"/>
              </w:rPr>
              <w:t>in relation to responsible pet ownership</w:t>
            </w:r>
            <w:r>
              <w:rPr>
                <w:rFonts w:asciiTheme="minorHAnsi" w:hAnsiTheme="minorHAnsi" w:cstheme="minorHAnsi"/>
                <w:b w:val="0"/>
                <w:color w:val="auto"/>
                <w:sz w:val="22"/>
                <w:szCs w:val="22"/>
              </w:rPr>
              <w:t>.</w:t>
            </w:r>
          </w:p>
          <w:p w14:paraId="4BDBD101" w14:textId="77777777" w:rsidR="00B91B61" w:rsidRDefault="00B91B61" w:rsidP="00240AE8">
            <w:pPr>
              <w:pStyle w:val="ListParagraph"/>
              <w:numPr>
                <w:ilvl w:val="0"/>
                <w:numId w:val="19"/>
              </w:numPr>
              <w:rPr>
                <w:rFonts w:asciiTheme="minorHAnsi" w:hAnsiTheme="minorHAnsi" w:cstheme="minorHAnsi"/>
                <w:b w:val="0"/>
                <w:color w:val="auto"/>
                <w:sz w:val="22"/>
                <w:szCs w:val="22"/>
              </w:rPr>
            </w:pPr>
            <w:r>
              <w:rPr>
                <w:rFonts w:asciiTheme="minorHAnsi" w:hAnsiTheme="minorHAnsi" w:cstheme="minorHAnsi"/>
                <w:b w:val="0"/>
                <w:color w:val="auto"/>
                <w:sz w:val="22"/>
                <w:szCs w:val="22"/>
              </w:rPr>
              <w:t>T</w:t>
            </w:r>
            <w:r w:rsidR="00B065D8" w:rsidRPr="002269FC">
              <w:rPr>
                <w:rFonts w:asciiTheme="minorHAnsi" w:hAnsiTheme="minorHAnsi" w:cstheme="minorHAnsi"/>
                <w:b w:val="0"/>
                <w:color w:val="auto"/>
                <w:sz w:val="22"/>
                <w:szCs w:val="22"/>
              </w:rPr>
              <w:t>he procedure that the business follows in the case of complaints about a dog and its returns policy</w:t>
            </w:r>
            <w:r>
              <w:rPr>
                <w:rFonts w:asciiTheme="minorHAnsi" w:hAnsiTheme="minorHAnsi" w:cstheme="minorHAnsi"/>
                <w:b w:val="0"/>
                <w:color w:val="auto"/>
                <w:sz w:val="22"/>
                <w:szCs w:val="22"/>
              </w:rPr>
              <w:t>.</w:t>
            </w:r>
          </w:p>
          <w:p w14:paraId="4AEDE1BD" w14:textId="77777777" w:rsidR="00B065D8" w:rsidRPr="002269FC" w:rsidRDefault="00B91B61" w:rsidP="00240AE8">
            <w:pPr>
              <w:pStyle w:val="ListParagraph"/>
              <w:numPr>
                <w:ilvl w:val="0"/>
                <w:numId w:val="19"/>
              </w:numPr>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00B065D8" w:rsidRPr="002269FC">
              <w:rPr>
                <w:rFonts w:asciiTheme="minorHAnsi" w:hAnsiTheme="minorHAnsi" w:cstheme="minorHAnsi"/>
                <w:b w:val="0"/>
                <w:color w:val="auto"/>
                <w:sz w:val="22"/>
                <w:szCs w:val="22"/>
              </w:rPr>
              <w:t xml:space="preserve"> sale guarantee policy</w:t>
            </w:r>
            <w:r>
              <w:rPr>
                <w:rFonts w:asciiTheme="minorHAnsi" w:hAnsiTheme="minorHAnsi" w:cstheme="minorHAnsi"/>
                <w:b w:val="0"/>
                <w:color w:val="auto"/>
                <w:sz w:val="22"/>
                <w:szCs w:val="22"/>
              </w:rPr>
              <w:t>.</w:t>
            </w:r>
            <w:r w:rsidR="00B065D8" w:rsidRPr="002269FC">
              <w:rPr>
                <w:rFonts w:asciiTheme="minorHAnsi" w:hAnsiTheme="minorHAnsi" w:cstheme="minorHAnsi"/>
                <w:b w:val="0"/>
                <w:color w:val="auto"/>
                <w:sz w:val="22"/>
                <w:szCs w:val="22"/>
              </w:rPr>
              <w:t xml:space="preserve"> </w:t>
            </w:r>
          </w:p>
          <w:p w14:paraId="22F9E95A" w14:textId="77777777" w:rsidR="00B065D8" w:rsidRPr="002269FC" w:rsidRDefault="00B91B61" w:rsidP="003C5DC3">
            <w:pPr>
              <w:pStyle w:val="ListParagraph"/>
              <w:numPr>
                <w:ilvl w:val="0"/>
                <w:numId w:val="19"/>
              </w:numPr>
              <w:spacing w:after="240"/>
              <w:rPr>
                <w:rFonts w:asciiTheme="minorHAnsi" w:hAnsiTheme="minorHAnsi" w:cstheme="minorHAnsi"/>
                <w:b w:val="0"/>
                <w:color w:val="auto"/>
                <w:sz w:val="22"/>
                <w:szCs w:val="22"/>
              </w:rPr>
            </w:pPr>
            <w:r>
              <w:rPr>
                <w:rFonts w:asciiTheme="minorHAnsi" w:hAnsiTheme="minorHAnsi" w:cstheme="minorHAnsi"/>
                <w:b w:val="0"/>
                <w:color w:val="auto"/>
                <w:sz w:val="22"/>
                <w:szCs w:val="22"/>
              </w:rPr>
              <w:t>D</w:t>
            </w:r>
            <w:r w:rsidR="00B065D8" w:rsidRPr="002269FC">
              <w:rPr>
                <w:rFonts w:asciiTheme="minorHAnsi" w:hAnsiTheme="minorHAnsi" w:cstheme="minorHAnsi"/>
                <w:b w:val="0"/>
                <w:color w:val="auto"/>
                <w:sz w:val="22"/>
                <w:szCs w:val="22"/>
              </w:rPr>
              <w:t>etails of the procedure that the business follows to deal with complaints by purchasers or other persons about the business.</w:t>
            </w:r>
            <w:r w:rsidR="00177000" w:rsidRPr="002269FC">
              <w:rPr>
                <w:rFonts w:asciiTheme="minorHAnsi" w:hAnsiTheme="minorHAnsi" w:cstheme="minorHAnsi"/>
                <w:b w:val="0"/>
                <w:color w:val="auto"/>
                <w:sz w:val="22"/>
                <w:szCs w:val="22"/>
              </w:rPr>
              <w:t xml:space="preserve"> </w:t>
            </w:r>
          </w:p>
        </w:tc>
      </w:tr>
      <w:tr w:rsidR="000D5DA7" w:rsidRPr="002269FC" w14:paraId="3EE9AE24" w14:textId="77777777" w:rsidTr="00B64FA9">
        <w:tc>
          <w:tcPr>
            <w:cnfStyle w:val="001000000000" w:firstRow="0" w:lastRow="0" w:firstColumn="1" w:lastColumn="0" w:oddVBand="0" w:evenVBand="0" w:oddHBand="0" w:evenHBand="0" w:firstRowFirstColumn="0" w:firstRowLastColumn="0" w:lastRowFirstColumn="0" w:lastRowLastColumn="0"/>
            <w:tcW w:w="9236" w:type="dxa"/>
            <w:vAlign w:val="center"/>
          </w:tcPr>
          <w:p w14:paraId="4997D667" w14:textId="77777777" w:rsidR="000D5DA7" w:rsidRPr="00685EB9" w:rsidRDefault="000D5DA7" w:rsidP="007A22DB">
            <w:pPr>
              <w:spacing w:after="0" w:line="276" w:lineRule="auto"/>
              <w:rPr>
                <w:rFonts w:cstheme="minorHAnsi"/>
                <w:b w:val="0"/>
                <w:bCs w:val="0"/>
                <w:szCs w:val="22"/>
              </w:rPr>
            </w:pPr>
            <w:r w:rsidRPr="00685EB9">
              <w:rPr>
                <w:rFonts w:cstheme="minorHAnsi"/>
                <w:szCs w:val="22"/>
              </w:rPr>
              <w:t>Attachments: Premises</w:t>
            </w:r>
          </w:p>
          <w:p w14:paraId="4FA5E27A" w14:textId="77777777" w:rsidR="000D5DA7" w:rsidRPr="00685EB9" w:rsidRDefault="000D5DA7" w:rsidP="000D5DA7">
            <w:pPr>
              <w:spacing w:after="0" w:line="276" w:lineRule="auto"/>
              <w:rPr>
                <w:rFonts w:cstheme="minorHAnsi"/>
                <w:bCs w:val="0"/>
                <w:szCs w:val="22"/>
              </w:rPr>
            </w:pPr>
          </w:p>
          <w:p w14:paraId="666B01D6" w14:textId="186AAE1A" w:rsidR="000D5DA7" w:rsidRPr="00685EB9" w:rsidRDefault="000D5DA7" w:rsidP="000D5DA7">
            <w:pPr>
              <w:spacing w:after="0" w:line="276" w:lineRule="auto"/>
              <w:rPr>
                <w:rFonts w:cstheme="minorHAnsi"/>
                <w:b w:val="0"/>
                <w:szCs w:val="22"/>
              </w:rPr>
            </w:pPr>
            <w:r w:rsidRPr="00685EB9">
              <w:rPr>
                <w:rFonts w:cstheme="minorHAnsi"/>
                <w:b w:val="0"/>
                <w:szCs w:val="22"/>
              </w:rPr>
              <w:t xml:space="preserve">Please </w:t>
            </w:r>
            <w:r w:rsidRPr="00685EB9">
              <w:rPr>
                <w:rFonts w:cstheme="minorHAnsi"/>
                <w:b w:val="0"/>
                <w:szCs w:val="22"/>
                <w:u w:val="single"/>
              </w:rPr>
              <w:t>attach</w:t>
            </w:r>
            <w:r w:rsidRPr="00685EB9">
              <w:rPr>
                <w:rFonts w:cstheme="minorHAnsi"/>
                <w:b w:val="0"/>
                <w:szCs w:val="22"/>
              </w:rPr>
              <w:t xml:space="preserve"> a copy of: </w:t>
            </w:r>
          </w:p>
          <w:p w14:paraId="323256F8" w14:textId="177FB7AF" w:rsidR="000D5DA7" w:rsidRPr="00685EB9" w:rsidRDefault="000F56AE" w:rsidP="000D5DA7">
            <w:pPr>
              <w:pStyle w:val="ListParagraph"/>
              <w:numPr>
                <w:ilvl w:val="0"/>
                <w:numId w:val="19"/>
              </w:numPr>
              <w:rPr>
                <w:rFonts w:asciiTheme="minorHAnsi" w:hAnsiTheme="minorHAnsi" w:cstheme="minorHAnsi"/>
                <w:b w:val="0"/>
                <w:color w:val="auto"/>
                <w:sz w:val="22"/>
                <w:szCs w:val="22"/>
              </w:rPr>
            </w:pPr>
            <w:r w:rsidRPr="00685EB9">
              <w:rPr>
                <w:rFonts w:asciiTheme="minorHAnsi" w:hAnsiTheme="minorHAnsi" w:cstheme="minorHAnsi"/>
                <w:b w:val="0"/>
                <w:color w:val="auto"/>
                <w:sz w:val="22"/>
                <w:szCs w:val="22"/>
              </w:rPr>
              <w:t>The current planning approval for the premises</w:t>
            </w:r>
            <w:r w:rsidR="000D5DA7" w:rsidRPr="00685EB9">
              <w:rPr>
                <w:rFonts w:asciiTheme="minorHAnsi" w:hAnsiTheme="minorHAnsi" w:cstheme="minorHAnsi"/>
                <w:b w:val="0"/>
                <w:color w:val="auto"/>
                <w:sz w:val="22"/>
                <w:szCs w:val="22"/>
              </w:rPr>
              <w:t>.</w:t>
            </w:r>
          </w:p>
          <w:p w14:paraId="503F34F8" w14:textId="58BD3894" w:rsidR="000D5DA7" w:rsidRPr="00685EB9" w:rsidRDefault="001E346A" w:rsidP="000D5DA7">
            <w:pPr>
              <w:pStyle w:val="ListParagraph"/>
              <w:numPr>
                <w:ilvl w:val="0"/>
                <w:numId w:val="19"/>
              </w:numPr>
              <w:rPr>
                <w:rFonts w:asciiTheme="minorHAnsi" w:hAnsiTheme="minorHAnsi" w:cstheme="minorHAnsi"/>
                <w:b w:val="0"/>
                <w:color w:val="auto"/>
                <w:sz w:val="22"/>
                <w:szCs w:val="22"/>
              </w:rPr>
            </w:pPr>
            <w:r w:rsidRPr="00685EB9">
              <w:rPr>
                <w:rFonts w:asciiTheme="minorHAnsi" w:hAnsiTheme="minorHAnsi" w:cstheme="minorHAnsi"/>
                <w:b w:val="0"/>
                <w:color w:val="auto"/>
                <w:sz w:val="22"/>
                <w:szCs w:val="22"/>
              </w:rPr>
              <w:t>Current s</w:t>
            </w:r>
            <w:r w:rsidR="000F56AE" w:rsidRPr="00685EB9">
              <w:rPr>
                <w:rFonts w:asciiTheme="minorHAnsi" w:hAnsiTheme="minorHAnsi" w:cstheme="minorHAnsi"/>
                <w:b w:val="0"/>
                <w:color w:val="auto"/>
                <w:sz w:val="22"/>
                <w:szCs w:val="22"/>
              </w:rPr>
              <w:t xml:space="preserve">ite map of </w:t>
            </w:r>
            <w:r w:rsidRPr="00685EB9">
              <w:rPr>
                <w:rFonts w:asciiTheme="minorHAnsi" w:hAnsiTheme="minorHAnsi" w:cstheme="minorHAnsi"/>
                <w:b w:val="0"/>
                <w:color w:val="auto"/>
                <w:sz w:val="22"/>
                <w:szCs w:val="22"/>
              </w:rPr>
              <w:t>all facilities (</w:t>
            </w:r>
            <w:r w:rsidR="000A464C" w:rsidRPr="00685EB9">
              <w:rPr>
                <w:rFonts w:asciiTheme="minorHAnsi" w:hAnsiTheme="minorHAnsi" w:cstheme="minorHAnsi"/>
                <w:b w:val="0"/>
                <w:color w:val="auto"/>
                <w:sz w:val="22"/>
                <w:szCs w:val="22"/>
              </w:rPr>
              <w:t xml:space="preserve">clearly legible and </w:t>
            </w:r>
            <w:r w:rsidRPr="00685EB9">
              <w:rPr>
                <w:rFonts w:asciiTheme="minorHAnsi" w:hAnsiTheme="minorHAnsi" w:cstheme="minorHAnsi"/>
                <w:b w:val="0"/>
                <w:color w:val="auto"/>
                <w:sz w:val="22"/>
                <w:szCs w:val="22"/>
              </w:rPr>
              <w:t>to scale)</w:t>
            </w:r>
          </w:p>
          <w:p w14:paraId="23DFF5DF" w14:textId="5CD48750" w:rsidR="000D5DA7" w:rsidRPr="00685EB9" w:rsidRDefault="001E346A" w:rsidP="000D5DA7">
            <w:pPr>
              <w:pStyle w:val="ListParagraph"/>
              <w:numPr>
                <w:ilvl w:val="0"/>
                <w:numId w:val="19"/>
              </w:numPr>
              <w:rPr>
                <w:rFonts w:asciiTheme="minorHAnsi" w:hAnsiTheme="minorHAnsi" w:cstheme="minorHAnsi"/>
                <w:b w:val="0"/>
                <w:color w:val="auto"/>
                <w:sz w:val="22"/>
                <w:szCs w:val="22"/>
              </w:rPr>
            </w:pPr>
            <w:r w:rsidRPr="00685EB9">
              <w:rPr>
                <w:rFonts w:asciiTheme="minorHAnsi" w:hAnsiTheme="minorHAnsi" w:cstheme="minorHAnsi"/>
                <w:b w:val="0"/>
                <w:color w:val="auto"/>
                <w:sz w:val="22"/>
                <w:szCs w:val="22"/>
              </w:rPr>
              <w:t xml:space="preserve">Current </w:t>
            </w:r>
            <w:r w:rsidR="000A464C" w:rsidRPr="00685EB9">
              <w:rPr>
                <w:rFonts w:asciiTheme="minorHAnsi" w:hAnsiTheme="minorHAnsi" w:cstheme="minorHAnsi"/>
                <w:b w:val="0"/>
                <w:color w:val="auto"/>
                <w:sz w:val="22"/>
                <w:szCs w:val="22"/>
              </w:rPr>
              <w:t xml:space="preserve">council </w:t>
            </w:r>
            <w:r w:rsidRPr="00685EB9">
              <w:rPr>
                <w:rFonts w:asciiTheme="minorHAnsi" w:hAnsiTheme="minorHAnsi" w:cstheme="minorHAnsi"/>
                <w:b w:val="0"/>
                <w:color w:val="auto"/>
                <w:sz w:val="22"/>
                <w:szCs w:val="22"/>
              </w:rPr>
              <w:t>breeding DAB approval</w:t>
            </w:r>
          </w:p>
          <w:p w14:paraId="7EAFF227" w14:textId="585C0CAD" w:rsidR="000D5DA7" w:rsidRDefault="000D5DA7" w:rsidP="000D5DA7">
            <w:pPr>
              <w:spacing w:after="0" w:line="276" w:lineRule="auto"/>
              <w:rPr>
                <w:rFonts w:cstheme="minorHAnsi"/>
                <w:szCs w:val="22"/>
              </w:rPr>
            </w:pPr>
          </w:p>
        </w:tc>
      </w:tr>
    </w:tbl>
    <w:p w14:paraId="27638E98" w14:textId="77777777" w:rsidR="002A3FC3" w:rsidRPr="00065C18" w:rsidRDefault="002A3FC3" w:rsidP="00B96D69">
      <w:pPr>
        <w:pStyle w:val="Introcopy"/>
        <w:rPr>
          <w:rFonts w:cstheme="minorHAnsi"/>
          <w:b/>
          <w:bCs/>
          <w:color w:val="auto"/>
          <w:sz w:val="24"/>
        </w:rPr>
        <w:sectPr w:rsidR="002A3FC3" w:rsidRPr="00065C18" w:rsidSect="00E3472C">
          <w:footnotePr>
            <w:numRestart w:val="eachPage"/>
          </w:footnotePr>
          <w:pgSz w:w="11900" w:h="16840"/>
          <w:pgMar w:top="2084" w:right="1440" w:bottom="1440" w:left="1440" w:header="708" w:footer="708" w:gutter="0"/>
          <w:cols w:space="708"/>
          <w:docGrid w:linePitch="360"/>
        </w:sectPr>
      </w:pPr>
    </w:p>
    <w:p w14:paraId="31622AB2" w14:textId="77777777" w:rsidR="00D43943" w:rsidRPr="00240AE8" w:rsidRDefault="00D43943" w:rsidP="00FC3010"/>
    <w:tbl>
      <w:tblPr>
        <w:tblStyle w:val="LightList-Accent3"/>
        <w:tblpPr w:leftFromText="180" w:rightFromText="180" w:vertAnchor="text" w:horzAnchor="margin" w:tblpY="-43"/>
        <w:tblW w:w="0" w:type="auto"/>
        <w:tblLook w:val="04A0" w:firstRow="1" w:lastRow="0" w:firstColumn="1" w:lastColumn="0" w:noHBand="0" w:noVBand="1"/>
      </w:tblPr>
      <w:tblGrid>
        <w:gridCol w:w="9236"/>
      </w:tblGrid>
      <w:tr w:rsidR="005029CE" w:rsidRPr="00240AE8" w14:paraId="6A669AB1" w14:textId="77777777" w:rsidTr="00B64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1E0CC176" w14:textId="77777777" w:rsidR="005029CE" w:rsidRPr="00240AE8" w:rsidRDefault="005029CE" w:rsidP="00B64FA9">
            <w:pPr>
              <w:pStyle w:val="Introcopy"/>
            </w:pPr>
            <w:r w:rsidRPr="00240AE8">
              <w:rPr>
                <w:rFonts w:cstheme="minorHAnsi"/>
                <w:color w:val="auto"/>
                <w:sz w:val="24"/>
              </w:rPr>
              <w:t xml:space="preserve">PART </w:t>
            </w:r>
            <w:r w:rsidR="00164484">
              <w:rPr>
                <w:rFonts w:cstheme="minorHAnsi"/>
                <w:color w:val="auto"/>
                <w:sz w:val="24"/>
              </w:rPr>
              <w:t>E</w:t>
            </w:r>
            <w:r w:rsidRPr="00240AE8">
              <w:rPr>
                <w:rFonts w:cstheme="minorHAnsi"/>
                <w:color w:val="auto"/>
                <w:sz w:val="24"/>
              </w:rPr>
              <w:t xml:space="preserve"> –</w:t>
            </w:r>
            <w:r w:rsidR="00C96E2E">
              <w:rPr>
                <w:rFonts w:cstheme="minorHAnsi"/>
                <w:color w:val="auto"/>
                <w:sz w:val="24"/>
              </w:rPr>
              <w:t xml:space="preserve"> </w:t>
            </w:r>
            <w:r w:rsidRPr="00240AE8">
              <w:rPr>
                <w:rFonts w:cstheme="minorHAnsi"/>
                <w:color w:val="auto"/>
                <w:sz w:val="24"/>
              </w:rPr>
              <w:t>Next Steps</w:t>
            </w:r>
            <w:r w:rsidR="00164484">
              <w:rPr>
                <w:rFonts w:cstheme="minorHAnsi"/>
                <w:color w:val="auto"/>
                <w:sz w:val="24"/>
              </w:rPr>
              <w:t xml:space="preserve"> and Payment</w:t>
            </w:r>
          </w:p>
        </w:tc>
      </w:tr>
      <w:tr w:rsidR="005029CE" w:rsidRPr="00240AE8" w14:paraId="4A7B5577"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05E7E749" w14:textId="19A3AB4D" w:rsidR="00034DFB" w:rsidRPr="00685EB9" w:rsidRDefault="002842B1" w:rsidP="00685EB9">
            <w:pPr>
              <w:pStyle w:val="ListParagraph"/>
              <w:numPr>
                <w:ilvl w:val="0"/>
                <w:numId w:val="30"/>
              </w:numPr>
              <w:spacing w:after="60"/>
              <w:rPr>
                <w:b w:val="0"/>
                <w:bCs w:val="0"/>
                <w:color w:val="auto"/>
                <w:sz w:val="22"/>
                <w:szCs w:val="22"/>
              </w:rPr>
            </w:pPr>
            <w:r w:rsidRPr="00685EB9">
              <w:rPr>
                <w:b w:val="0"/>
                <w:bCs w:val="0"/>
                <w:color w:val="auto"/>
                <w:sz w:val="22"/>
                <w:szCs w:val="22"/>
              </w:rPr>
              <w:t>The p</w:t>
            </w:r>
            <w:r w:rsidR="00436006" w:rsidRPr="00685EB9">
              <w:rPr>
                <w:b w:val="0"/>
                <w:bCs w:val="0"/>
                <w:color w:val="auto"/>
                <w:sz w:val="22"/>
                <w:szCs w:val="22"/>
              </w:rPr>
              <w:t xml:space="preserve">referred method of </w:t>
            </w:r>
            <w:r w:rsidRPr="00685EB9">
              <w:rPr>
                <w:b w:val="0"/>
                <w:bCs w:val="0"/>
                <w:color w:val="auto"/>
                <w:sz w:val="22"/>
                <w:szCs w:val="22"/>
              </w:rPr>
              <w:t xml:space="preserve">receiving applications </w:t>
            </w:r>
            <w:r w:rsidR="00964962" w:rsidRPr="00685EB9">
              <w:rPr>
                <w:b w:val="0"/>
                <w:bCs w:val="0"/>
                <w:color w:val="auto"/>
                <w:sz w:val="22"/>
                <w:szCs w:val="22"/>
              </w:rPr>
              <w:t>is electronically</w:t>
            </w:r>
            <w:r w:rsidRPr="00685EB9">
              <w:rPr>
                <w:b w:val="0"/>
                <w:bCs w:val="0"/>
                <w:color w:val="auto"/>
                <w:sz w:val="22"/>
                <w:szCs w:val="22"/>
              </w:rPr>
              <w:t>. Please</w:t>
            </w:r>
            <w:r w:rsidR="00964962" w:rsidRPr="00685EB9">
              <w:rPr>
                <w:b w:val="0"/>
                <w:bCs w:val="0"/>
                <w:color w:val="auto"/>
                <w:sz w:val="22"/>
                <w:szCs w:val="22"/>
              </w:rPr>
              <w:t xml:space="preserve"> </w:t>
            </w:r>
            <w:r w:rsidR="004D3E6E" w:rsidRPr="00685EB9">
              <w:rPr>
                <w:color w:val="auto"/>
                <w:sz w:val="22"/>
                <w:szCs w:val="22"/>
              </w:rPr>
              <w:t xml:space="preserve">send your application via </w:t>
            </w:r>
            <w:r w:rsidR="00964962" w:rsidRPr="00685EB9">
              <w:rPr>
                <w:color w:val="auto"/>
                <w:sz w:val="22"/>
                <w:szCs w:val="22"/>
              </w:rPr>
              <w:t>email</w:t>
            </w:r>
            <w:r w:rsidR="00964962" w:rsidRPr="00685EB9">
              <w:rPr>
                <w:b w:val="0"/>
                <w:bCs w:val="0"/>
                <w:color w:val="auto"/>
                <w:sz w:val="22"/>
                <w:szCs w:val="22"/>
              </w:rPr>
              <w:t xml:space="preserve"> to </w:t>
            </w:r>
            <w:hyperlink r:id="rId21" w:history="1">
              <w:r w:rsidR="00964962" w:rsidRPr="00685EB9">
                <w:rPr>
                  <w:rStyle w:val="Hyperlink"/>
                  <w:b w:val="0"/>
                  <w:bCs w:val="0"/>
                  <w:sz w:val="22"/>
                  <w:szCs w:val="22"/>
                </w:rPr>
                <w:t>das@agriculture.vic.gov.au</w:t>
              </w:r>
            </w:hyperlink>
          </w:p>
          <w:p w14:paraId="076733D1" w14:textId="26966870" w:rsidR="00164484" w:rsidRPr="00164484" w:rsidRDefault="00B91B61" w:rsidP="00164484">
            <w:pPr>
              <w:spacing w:after="0" w:line="276" w:lineRule="auto"/>
              <w:ind w:left="426" w:hanging="426"/>
              <w:rPr>
                <w:b w:val="0"/>
                <w:szCs w:val="22"/>
              </w:rPr>
            </w:pPr>
            <w:r w:rsidRPr="000C224B">
              <w:t>2.</w:t>
            </w:r>
            <w:r>
              <w:rPr>
                <w:b w:val="0"/>
              </w:rPr>
              <w:t xml:space="preserve"> </w:t>
            </w:r>
            <w:r w:rsidR="000C224B">
              <w:rPr>
                <w:b w:val="0"/>
              </w:rPr>
              <w:tab/>
            </w:r>
            <w:r w:rsidR="00164484" w:rsidRPr="00685EB9">
              <w:rPr>
                <w:b w:val="0"/>
                <w:szCs w:val="22"/>
              </w:rPr>
              <w:t xml:space="preserve">The application fee is </w:t>
            </w:r>
            <w:r w:rsidR="001E346A" w:rsidRPr="00685EB9">
              <w:rPr>
                <w:bCs w:val="0"/>
                <w:szCs w:val="22"/>
              </w:rPr>
              <w:t>20</w:t>
            </w:r>
            <w:r w:rsidR="00D45AE2">
              <w:rPr>
                <w:bCs w:val="0"/>
                <w:szCs w:val="22"/>
              </w:rPr>
              <w:t>7</w:t>
            </w:r>
            <w:r w:rsidR="001E346A" w:rsidRPr="00685EB9">
              <w:rPr>
                <w:bCs w:val="0"/>
                <w:szCs w:val="22"/>
              </w:rPr>
              <w:t xml:space="preserve"> fee units</w:t>
            </w:r>
            <w:r w:rsidR="001E346A">
              <w:rPr>
                <w:b w:val="0"/>
                <w:szCs w:val="22"/>
              </w:rPr>
              <w:t xml:space="preserve"> (</w:t>
            </w:r>
            <w:r w:rsidR="00D45AE2" w:rsidRPr="00D45AE2">
              <w:rPr>
                <w:bCs w:val="0"/>
                <w:szCs w:val="22"/>
              </w:rPr>
              <w:t>$3,479.67 as at 1 July 2025</w:t>
            </w:r>
            <w:r w:rsidR="00164484" w:rsidRPr="00164484">
              <w:rPr>
                <w:b w:val="0"/>
                <w:szCs w:val="22"/>
              </w:rPr>
              <w:t xml:space="preserve">) for both new applications (valid for 1 year) and for renewals (valid for 3 years). </w:t>
            </w:r>
          </w:p>
          <w:p w14:paraId="1D3B8403" w14:textId="7DBBD742" w:rsidR="00164484" w:rsidRPr="00164484" w:rsidRDefault="003934C7" w:rsidP="00164484">
            <w:pPr>
              <w:pStyle w:val="ListParagraph"/>
              <w:numPr>
                <w:ilvl w:val="0"/>
                <w:numId w:val="25"/>
              </w:numPr>
              <w:spacing w:line="276" w:lineRule="auto"/>
              <w:rPr>
                <w:b w:val="0"/>
                <w:color w:val="auto"/>
                <w:sz w:val="22"/>
                <w:szCs w:val="22"/>
              </w:rPr>
            </w:pPr>
            <w:r>
              <w:rPr>
                <w:color w:val="auto"/>
                <w:sz w:val="22"/>
                <w:szCs w:val="22"/>
              </w:rPr>
              <w:t>EFT Payment</w:t>
            </w:r>
            <w:r w:rsidR="00164484" w:rsidRPr="00164484">
              <w:rPr>
                <w:color w:val="auto"/>
                <w:sz w:val="22"/>
                <w:szCs w:val="22"/>
              </w:rPr>
              <w:t>:</w:t>
            </w:r>
            <w:r w:rsidR="00164484">
              <w:rPr>
                <w:b w:val="0"/>
                <w:color w:val="auto"/>
                <w:sz w:val="22"/>
                <w:szCs w:val="22"/>
              </w:rPr>
              <w:t xml:space="preserve"> </w:t>
            </w:r>
            <w:r>
              <w:rPr>
                <w:b w:val="0"/>
                <w:color w:val="auto"/>
                <w:sz w:val="22"/>
                <w:szCs w:val="22"/>
              </w:rPr>
              <w:t xml:space="preserve">Payment notice with details for </w:t>
            </w:r>
            <w:r w:rsidR="002E0CE6">
              <w:rPr>
                <w:b w:val="0"/>
                <w:color w:val="auto"/>
                <w:sz w:val="22"/>
                <w:szCs w:val="22"/>
              </w:rPr>
              <w:t xml:space="preserve">payment will be provided via email upon receipt of </w:t>
            </w:r>
            <w:r w:rsidR="002E0CE6" w:rsidRPr="009476A5">
              <w:rPr>
                <w:b w:val="0"/>
                <w:color w:val="auto"/>
                <w:sz w:val="22"/>
                <w:szCs w:val="22"/>
              </w:rPr>
              <w:t>application</w:t>
            </w:r>
            <w:r w:rsidR="00BD6037" w:rsidRPr="009476A5">
              <w:rPr>
                <w:b w:val="0"/>
                <w:color w:val="auto"/>
                <w:sz w:val="22"/>
                <w:szCs w:val="22"/>
              </w:rPr>
              <w:t>.</w:t>
            </w:r>
            <w:r w:rsidR="002E0CE6" w:rsidRPr="009476A5">
              <w:rPr>
                <w:b w:val="0"/>
                <w:color w:val="auto"/>
                <w:sz w:val="22"/>
                <w:szCs w:val="22"/>
              </w:rPr>
              <w:t xml:space="preserve"> </w:t>
            </w:r>
            <w:r w:rsidR="009476A5" w:rsidRPr="009476A5">
              <w:rPr>
                <w:b w:val="0"/>
                <w:color w:val="auto"/>
                <w:sz w:val="22"/>
                <w:szCs w:val="22"/>
              </w:rPr>
              <w:t>Please e</w:t>
            </w:r>
            <w:r w:rsidR="002E0CE6" w:rsidRPr="009476A5">
              <w:rPr>
                <w:b w:val="0"/>
                <w:color w:val="auto"/>
                <w:sz w:val="22"/>
                <w:szCs w:val="22"/>
              </w:rPr>
              <w:t xml:space="preserve">nsure </w:t>
            </w:r>
            <w:r w:rsidR="00B72978" w:rsidRPr="009476A5">
              <w:rPr>
                <w:b w:val="0"/>
                <w:color w:val="auto"/>
                <w:sz w:val="22"/>
                <w:szCs w:val="22"/>
              </w:rPr>
              <w:t>payment</w:t>
            </w:r>
            <w:r w:rsidR="00B72978">
              <w:rPr>
                <w:b w:val="0"/>
                <w:iCs/>
                <w:color w:val="auto"/>
                <w:sz w:val="22"/>
                <w:szCs w:val="22"/>
              </w:rPr>
              <w:t xml:space="preserve"> deadline stated in</w:t>
            </w:r>
            <w:r w:rsidR="000E6CD7">
              <w:rPr>
                <w:b w:val="0"/>
                <w:iCs/>
                <w:color w:val="auto"/>
                <w:sz w:val="22"/>
                <w:szCs w:val="22"/>
              </w:rPr>
              <w:t xml:space="preserve"> payment notice is met. </w:t>
            </w:r>
          </w:p>
          <w:p w14:paraId="454880FE" w14:textId="5F17AFD4" w:rsidR="00164484" w:rsidRDefault="00164484" w:rsidP="001A14A7">
            <w:pPr>
              <w:spacing w:after="60"/>
              <w:ind w:left="425" w:hanging="425"/>
              <w:rPr>
                <w:b w:val="0"/>
              </w:rPr>
            </w:pPr>
            <w:r>
              <w:t>3.</w:t>
            </w:r>
            <w:r w:rsidRPr="00240AE8">
              <w:rPr>
                <w:b w:val="0"/>
              </w:rPr>
              <w:t xml:space="preserve"> </w:t>
            </w:r>
            <w:r>
              <w:rPr>
                <w:b w:val="0"/>
              </w:rPr>
              <w:tab/>
            </w:r>
            <w:r w:rsidRPr="00240AE8">
              <w:rPr>
                <w:b w:val="0"/>
              </w:rPr>
              <w:t xml:space="preserve">Animal Welfare </w:t>
            </w:r>
            <w:r w:rsidRPr="00685EB9">
              <w:rPr>
                <w:b w:val="0"/>
              </w:rPr>
              <w:t>Victoria will review your application</w:t>
            </w:r>
            <w:r w:rsidR="00123A9C" w:rsidRPr="00685EB9">
              <w:rPr>
                <w:b w:val="0"/>
              </w:rPr>
              <w:t xml:space="preserve"> and </w:t>
            </w:r>
            <w:r w:rsidR="007C4CBE" w:rsidRPr="00685EB9">
              <w:rPr>
                <w:b w:val="0"/>
              </w:rPr>
              <w:t xml:space="preserve">when </w:t>
            </w:r>
            <w:r w:rsidR="00123A9C" w:rsidRPr="00685EB9">
              <w:rPr>
                <w:b w:val="0"/>
              </w:rPr>
              <w:t>assessed as complete</w:t>
            </w:r>
            <w:r w:rsidR="007E40E3" w:rsidRPr="00685EB9">
              <w:rPr>
                <w:b w:val="0"/>
              </w:rPr>
              <w:t xml:space="preserve"> may contact you to </w:t>
            </w:r>
            <w:r w:rsidR="00482CF4" w:rsidRPr="00685EB9">
              <w:rPr>
                <w:b w:val="0"/>
              </w:rPr>
              <w:t>discuss the ass</w:t>
            </w:r>
            <w:r w:rsidR="00983550" w:rsidRPr="00685EB9">
              <w:rPr>
                <w:b w:val="0"/>
              </w:rPr>
              <w:t>ess</w:t>
            </w:r>
            <w:r w:rsidR="00482CF4" w:rsidRPr="00685EB9">
              <w:rPr>
                <w:b w:val="0"/>
              </w:rPr>
              <w:t>ment process</w:t>
            </w:r>
            <w:r w:rsidR="00983550" w:rsidRPr="00685EB9">
              <w:rPr>
                <w:b w:val="0"/>
              </w:rPr>
              <w:t xml:space="preserve"> </w:t>
            </w:r>
            <w:r w:rsidR="00482CF4" w:rsidRPr="00685EB9">
              <w:rPr>
                <w:b w:val="0"/>
              </w:rPr>
              <w:t>and to offer a site visit to discuss</w:t>
            </w:r>
            <w:r w:rsidR="002842B1" w:rsidRPr="00685EB9">
              <w:rPr>
                <w:b w:val="0"/>
              </w:rPr>
              <w:t xml:space="preserve"> </w:t>
            </w:r>
            <w:r w:rsidR="005D0ECF" w:rsidRPr="00685EB9">
              <w:rPr>
                <w:b w:val="0"/>
                <w:szCs w:val="22"/>
              </w:rPr>
              <w:t>compliance</w:t>
            </w:r>
            <w:r w:rsidR="005D0ECF" w:rsidRPr="00685EB9">
              <w:rPr>
                <w:b w:val="0"/>
              </w:rPr>
              <w:t xml:space="preserve"> requirements</w:t>
            </w:r>
            <w:r w:rsidR="005D0ECF" w:rsidRPr="00685EB9">
              <w:rPr>
                <w:b w:val="0"/>
                <w:szCs w:val="22"/>
              </w:rPr>
              <w:t xml:space="preserve"> with the </w:t>
            </w:r>
            <w:r w:rsidR="00983550" w:rsidRPr="00685EB9">
              <w:rPr>
                <w:b w:val="0"/>
                <w:szCs w:val="22"/>
              </w:rPr>
              <w:t>Code of Practice for the Operation of Breeding and Rearing Businesses 2014 (June 2018 version)</w:t>
            </w:r>
            <w:r w:rsidR="00983550" w:rsidRPr="00685EB9">
              <w:rPr>
                <w:b w:val="0"/>
              </w:rPr>
              <w:t>.</w:t>
            </w:r>
          </w:p>
          <w:p w14:paraId="09895AE8" w14:textId="6C970AFA" w:rsidR="00B91B61" w:rsidRPr="00441939" w:rsidRDefault="00164484" w:rsidP="001A14A7">
            <w:pPr>
              <w:spacing w:after="60" w:line="276" w:lineRule="auto"/>
              <w:ind w:left="425" w:hanging="425"/>
              <w:rPr>
                <w:b w:val="0"/>
              </w:rPr>
            </w:pPr>
            <w:r>
              <w:t>4</w:t>
            </w:r>
            <w:r w:rsidR="00B91B61" w:rsidRPr="000C224B">
              <w:t>.</w:t>
            </w:r>
            <w:r w:rsidR="00B91B61">
              <w:rPr>
                <w:b w:val="0"/>
              </w:rPr>
              <w:t xml:space="preserve"> </w:t>
            </w:r>
            <w:r w:rsidR="000C224B">
              <w:rPr>
                <w:b w:val="0"/>
              </w:rPr>
              <w:tab/>
            </w:r>
            <w:r w:rsidR="00A404F8">
              <w:rPr>
                <w:b w:val="0"/>
              </w:rPr>
              <w:t xml:space="preserve">Departmental authorised officers may then inspect </w:t>
            </w:r>
            <w:r w:rsidR="0027619A">
              <w:rPr>
                <w:b w:val="0"/>
              </w:rPr>
              <w:t xml:space="preserve">the </w:t>
            </w:r>
            <w:r w:rsidR="00A404F8">
              <w:rPr>
                <w:b w:val="0"/>
              </w:rPr>
              <w:t>b</w:t>
            </w:r>
            <w:r w:rsidR="0096761E" w:rsidRPr="00240AE8">
              <w:rPr>
                <w:b w:val="0"/>
              </w:rPr>
              <w:t>usiness</w:t>
            </w:r>
            <w:r w:rsidR="00F436E1" w:rsidRPr="00441939">
              <w:rPr>
                <w:b w:val="0"/>
              </w:rPr>
              <w:t>.</w:t>
            </w:r>
            <w:r w:rsidR="00441939" w:rsidRPr="00441939">
              <w:rPr>
                <w:b w:val="0"/>
              </w:rPr>
              <w:t xml:space="preserve"> This inspection will be undertaken in the presence of the proprietor </w:t>
            </w:r>
            <w:r w:rsidR="00441939" w:rsidRPr="00685EB9">
              <w:rPr>
                <w:b w:val="0"/>
              </w:rPr>
              <w:t xml:space="preserve">and will </w:t>
            </w:r>
            <w:r w:rsidR="00043BF9" w:rsidRPr="00685EB9">
              <w:rPr>
                <w:b w:val="0"/>
              </w:rPr>
              <w:t>be scheduled</w:t>
            </w:r>
            <w:r w:rsidR="00441939" w:rsidRPr="00685EB9">
              <w:rPr>
                <w:b w:val="0"/>
              </w:rPr>
              <w:t xml:space="preserve"> to meet</w:t>
            </w:r>
            <w:r w:rsidR="00441939" w:rsidRPr="00441939">
              <w:rPr>
                <w:b w:val="0"/>
              </w:rPr>
              <w:t xml:space="preserve"> appropriate timelines.</w:t>
            </w:r>
          </w:p>
          <w:p w14:paraId="75712675" w14:textId="58FFAA75" w:rsidR="00B91B61" w:rsidRDefault="00164484" w:rsidP="001A14A7">
            <w:pPr>
              <w:spacing w:after="60" w:line="276" w:lineRule="auto"/>
              <w:ind w:left="425" w:hanging="425"/>
              <w:rPr>
                <w:b w:val="0"/>
              </w:rPr>
            </w:pPr>
            <w:r>
              <w:t>5</w:t>
            </w:r>
            <w:r w:rsidR="00B91B61" w:rsidRPr="000C224B">
              <w:t>.</w:t>
            </w:r>
            <w:r w:rsidR="00B91B61">
              <w:rPr>
                <w:b w:val="0"/>
              </w:rPr>
              <w:t xml:space="preserve"> </w:t>
            </w:r>
            <w:r w:rsidR="000C224B">
              <w:rPr>
                <w:b w:val="0"/>
              </w:rPr>
              <w:tab/>
            </w:r>
            <w:r w:rsidR="00504A73">
              <w:rPr>
                <w:b w:val="0"/>
              </w:rPr>
              <w:t>Victoria’s Chief Veterinary Officer will consider t</w:t>
            </w:r>
            <w:r w:rsidR="00F436E1" w:rsidRPr="00240AE8">
              <w:rPr>
                <w:b w:val="0"/>
              </w:rPr>
              <w:t>he a</w:t>
            </w:r>
            <w:r w:rsidR="00C96E2E">
              <w:rPr>
                <w:b w:val="0"/>
              </w:rPr>
              <w:t>pplication</w:t>
            </w:r>
            <w:r w:rsidR="007C4CBE">
              <w:rPr>
                <w:b w:val="0"/>
              </w:rPr>
              <w:t xml:space="preserve"> and information gathered</w:t>
            </w:r>
            <w:r w:rsidR="00504A73">
              <w:rPr>
                <w:b w:val="0"/>
              </w:rPr>
              <w:t xml:space="preserve"> and</w:t>
            </w:r>
            <w:r w:rsidR="00347650" w:rsidRPr="00240AE8">
              <w:rPr>
                <w:b w:val="0"/>
              </w:rPr>
              <w:t xml:space="preserve"> make a recommendation to the Minister</w:t>
            </w:r>
            <w:r w:rsidR="00504A73">
              <w:rPr>
                <w:b w:val="0"/>
              </w:rPr>
              <w:t xml:space="preserve"> for Agriculture</w:t>
            </w:r>
            <w:r w:rsidR="0096761E" w:rsidRPr="00240AE8">
              <w:rPr>
                <w:b w:val="0"/>
              </w:rPr>
              <w:t>.</w:t>
            </w:r>
          </w:p>
          <w:p w14:paraId="10DD4ED8" w14:textId="28A0CA9A" w:rsidR="005029CE" w:rsidRPr="00240AE8" w:rsidRDefault="00164484" w:rsidP="001A14A7">
            <w:pPr>
              <w:spacing w:after="60" w:line="276" w:lineRule="auto"/>
              <w:ind w:left="425" w:hanging="425"/>
              <w:rPr>
                <w:b w:val="0"/>
              </w:rPr>
            </w:pPr>
            <w:r>
              <w:t>6</w:t>
            </w:r>
            <w:r w:rsidR="00B91B61" w:rsidRPr="000C224B">
              <w:t>.</w:t>
            </w:r>
            <w:r w:rsidR="00B91B61">
              <w:rPr>
                <w:b w:val="0"/>
              </w:rPr>
              <w:t xml:space="preserve"> </w:t>
            </w:r>
            <w:r w:rsidR="000C224B">
              <w:rPr>
                <w:b w:val="0"/>
              </w:rPr>
              <w:tab/>
            </w:r>
            <w:r w:rsidR="00043BF9" w:rsidRPr="00685EB9">
              <w:rPr>
                <w:b w:val="0"/>
              </w:rPr>
              <w:t>In most cases, a</w:t>
            </w:r>
            <w:r w:rsidR="00347650" w:rsidRPr="00685EB9">
              <w:rPr>
                <w:b w:val="0"/>
              </w:rPr>
              <w:t xml:space="preserve"> response will be provided within </w:t>
            </w:r>
            <w:r w:rsidR="00864DEA" w:rsidRPr="00685EB9">
              <w:rPr>
                <w:b w:val="0"/>
              </w:rPr>
              <w:t>60</w:t>
            </w:r>
            <w:r w:rsidR="00347650" w:rsidRPr="00685EB9">
              <w:rPr>
                <w:b w:val="0"/>
              </w:rPr>
              <w:t xml:space="preserve"> days </w:t>
            </w:r>
            <w:r w:rsidR="006003A7" w:rsidRPr="00685EB9">
              <w:rPr>
                <w:b w:val="0"/>
              </w:rPr>
              <w:t xml:space="preserve">of the acknowledgement of </w:t>
            </w:r>
            <w:r w:rsidR="00B543D5" w:rsidRPr="00685EB9">
              <w:rPr>
                <w:b w:val="0"/>
              </w:rPr>
              <w:t>receipt</w:t>
            </w:r>
            <w:r w:rsidR="006003A7" w:rsidRPr="00685EB9">
              <w:rPr>
                <w:b w:val="0"/>
              </w:rPr>
              <w:t xml:space="preserve"> of a complete application.</w:t>
            </w:r>
            <w:r w:rsidR="006F7FAB">
              <w:rPr>
                <w:b w:val="0"/>
              </w:rPr>
              <w:t xml:space="preserve"> </w:t>
            </w:r>
          </w:p>
          <w:p w14:paraId="15265D28" w14:textId="77777777" w:rsidR="00347650" w:rsidRPr="00240AE8" w:rsidRDefault="00164484" w:rsidP="00C37CEA">
            <w:pPr>
              <w:spacing w:after="0" w:line="276" w:lineRule="auto"/>
              <w:ind w:left="426" w:hanging="426"/>
              <w:rPr>
                <w:b w:val="0"/>
              </w:rPr>
            </w:pPr>
            <w:r>
              <w:t>7</w:t>
            </w:r>
            <w:r w:rsidR="00B91B61" w:rsidRPr="000C224B">
              <w:t>.</w:t>
            </w:r>
            <w:r w:rsidR="00B91B61">
              <w:rPr>
                <w:b w:val="0"/>
              </w:rPr>
              <w:t xml:space="preserve"> </w:t>
            </w:r>
            <w:r w:rsidR="000C224B">
              <w:rPr>
                <w:b w:val="0"/>
              </w:rPr>
              <w:tab/>
            </w:r>
            <w:r w:rsidR="008D6303" w:rsidRPr="00240AE8">
              <w:rPr>
                <w:b w:val="0"/>
              </w:rPr>
              <w:t xml:space="preserve">If approved, </w:t>
            </w:r>
            <w:r w:rsidR="000C224B">
              <w:rPr>
                <w:b w:val="0"/>
              </w:rPr>
              <w:t>r</w:t>
            </w:r>
            <w:r w:rsidR="00347650" w:rsidRPr="00240AE8">
              <w:rPr>
                <w:b w:val="0"/>
              </w:rPr>
              <w:t xml:space="preserve">equirements for ongoing compliance </w:t>
            </w:r>
            <w:r w:rsidR="00787A42">
              <w:rPr>
                <w:b w:val="0"/>
              </w:rPr>
              <w:t xml:space="preserve">include: </w:t>
            </w:r>
          </w:p>
          <w:p w14:paraId="7BD09335" w14:textId="23D27B6E" w:rsidR="008D6303" w:rsidRPr="00B91B61" w:rsidRDefault="00C67960" w:rsidP="000C224B">
            <w:pPr>
              <w:pStyle w:val="ListParagraph"/>
              <w:numPr>
                <w:ilvl w:val="0"/>
                <w:numId w:val="23"/>
              </w:numPr>
              <w:ind w:left="851" w:hanging="284"/>
              <w:rPr>
                <w:b w:val="0"/>
                <w:color w:val="auto"/>
                <w:sz w:val="22"/>
                <w:szCs w:val="22"/>
              </w:rPr>
            </w:pPr>
            <w:r>
              <w:rPr>
                <w:b w:val="0"/>
                <w:color w:val="auto"/>
                <w:sz w:val="22"/>
                <w:szCs w:val="22"/>
              </w:rPr>
              <w:t>s</w:t>
            </w:r>
            <w:r w:rsidR="00C96E2E">
              <w:rPr>
                <w:b w:val="0"/>
                <w:color w:val="auto"/>
                <w:sz w:val="22"/>
                <w:szCs w:val="22"/>
              </w:rPr>
              <w:t>ubmission of a</w:t>
            </w:r>
            <w:r w:rsidR="00347650" w:rsidRPr="00B91B61">
              <w:rPr>
                <w:b w:val="0"/>
                <w:color w:val="auto"/>
                <w:sz w:val="22"/>
                <w:szCs w:val="22"/>
              </w:rPr>
              <w:t>n annual report</w:t>
            </w:r>
            <w:r w:rsidR="005F4D15">
              <w:rPr>
                <w:b w:val="0"/>
                <w:color w:val="auto"/>
                <w:sz w:val="22"/>
                <w:szCs w:val="22"/>
              </w:rPr>
              <w:t>s</w:t>
            </w:r>
          </w:p>
          <w:p w14:paraId="0BAC43A1" w14:textId="06D11BE9" w:rsidR="00347650" w:rsidRPr="00B91B61" w:rsidRDefault="00C67960" w:rsidP="000C224B">
            <w:pPr>
              <w:pStyle w:val="ListParagraph"/>
              <w:numPr>
                <w:ilvl w:val="0"/>
                <w:numId w:val="23"/>
              </w:numPr>
              <w:ind w:left="851" w:hanging="284"/>
              <w:rPr>
                <w:b w:val="0"/>
                <w:color w:val="auto"/>
                <w:sz w:val="22"/>
                <w:szCs w:val="22"/>
              </w:rPr>
            </w:pPr>
            <w:r w:rsidRPr="00685EB9">
              <w:rPr>
                <w:b w:val="0"/>
                <w:color w:val="auto"/>
                <w:sz w:val="22"/>
                <w:szCs w:val="22"/>
              </w:rPr>
              <w:t>a</w:t>
            </w:r>
            <w:r w:rsidR="00C96E2E" w:rsidRPr="00685EB9">
              <w:rPr>
                <w:b w:val="0"/>
                <w:color w:val="auto"/>
                <w:sz w:val="22"/>
                <w:szCs w:val="22"/>
              </w:rPr>
              <w:t xml:space="preserve">llowing </w:t>
            </w:r>
            <w:r w:rsidR="000D4724" w:rsidRPr="00685EB9">
              <w:rPr>
                <w:b w:val="0"/>
                <w:color w:val="auto"/>
                <w:sz w:val="22"/>
                <w:szCs w:val="22"/>
              </w:rPr>
              <w:t>De</w:t>
            </w:r>
            <w:r w:rsidR="00CB0636" w:rsidRPr="00685EB9">
              <w:rPr>
                <w:b w:val="0"/>
                <w:color w:val="auto"/>
                <w:sz w:val="22"/>
                <w:szCs w:val="22"/>
              </w:rPr>
              <w:t xml:space="preserve">partmental </w:t>
            </w:r>
            <w:r w:rsidR="00C96E2E" w:rsidRPr="00685EB9">
              <w:rPr>
                <w:b w:val="0"/>
                <w:color w:val="auto"/>
                <w:sz w:val="22"/>
                <w:szCs w:val="22"/>
              </w:rPr>
              <w:t>a</w:t>
            </w:r>
            <w:r w:rsidR="00347650" w:rsidRPr="00685EB9">
              <w:rPr>
                <w:b w:val="0"/>
                <w:color w:val="auto"/>
                <w:sz w:val="22"/>
                <w:szCs w:val="22"/>
              </w:rPr>
              <w:t>uthorised</w:t>
            </w:r>
            <w:r w:rsidR="00347650" w:rsidRPr="00B91B61">
              <w:rPr>
                <w:b w:val="0"/>
                <w:color w:val="auto"/>
                <w:sz w:val="22"/>
                <w:szCs w:val="22"/>
              </w:rPr>
              <w:t xml:space="preserve"> officer</w:t>
            </w:r>
            <w:r w:rsidR="00C37CEA">
              <w:rPr>
                <w:b w:val="0"/>
                <w:color w:val="auto"/>
                <w:sz w:val="22"/>
                <w:szCs w:val="22"/>
              </w:rPr>
              <w:t>s</w:t>
            </w:r>
            <w:r w:rsidR="00347650" w:rsidRPr="00B91B61">
              <w:rPr>
                <w:b w:val="0"/>
                <w:color w:val="auto"/>
                <w:sz w:val="22"/>
                <w:szCs w:val="22"/>
              </w:rPr>
              <w:t xml:space="preserve"> </w:t>
            </w:r>
            <w:r w:rsidR="00C96E2E">
              <w:rPr>
                <w:b w:val="0"/>
                <w:color w:val="auto"/>
                <w:sz w:val="22"/>
                <w:szCs w:val="22"/>
              </w:rPr>
              <w:t>to inspect</w:t>
            </w:r>
            <w:r w:rsidR="00C37CEA">
              <w:rPr>
                <w:b w:val="0"/>
                <w:color w:val="auto"/>
                <w:sz w:val="22"/>
                <w:szCs w:val="22"/>
              </w:rPr>
              <w:t xml:space="preserve"> premises </w:t>
            </w:r>
            <w:r w:rsidR="00347650" w:rsidRPr="00B91B61">
              <w:rPr>
                <w:b w:val="0"/>
                <w:color w:val="auto"/>
                <w:sz w:val="22"/>
                <w:szCs w:val="22"/>
              </w:rPr>
              <w:t>during renewal</w:t>
            </w:r>
            <w:r w:rsidR="00453328">
              <w:rPr>
                <w:b w:val="0"/>
                <w:color w:val="auto"/>
                <w:sz w:val="22"/>
                <w:szCs w:val="22"/>
              </w:rPr>
              <w:t xml:space="preserve"> and </w:t>
            </w:r>
            <w:r w:rsidR="00347650" w:rsidRPr="00B91B61">
              <w:rPr>
                <w:b w:val="0"/>
                <w:color w:val="auto"/>
                <w:sz w:val="22"/>
                <w:szCs w:val="22"/>
              </w:rPr>
              <w:t>transfer</w:t>
            </w:r>
          </w:p>
          <w:p w14:paraId="6AAB3633" w14:textId="361CBC4D" w:rsidR="00347650" w:rsidRPr="00B91B61" w:rsidRDefault="00C67960" w:rsidP="000C224B">
            <w:pPr>
              <w:pStyle w:val="ListParagraph"/>
              <w:numPr>
                <w:ilvl w:val="0"/>
                <w:numId w:val="23"/>
              </w:numPr>
              <w:ind w:left="851" w:hanging="284"/>
              <w:rPr>
                <w:b w:val="0"/>
                <w:color w:val="auto"/>
                <w:sz w:val="22"/>
                <w:szCs w:val="22"/>
              </w:rPr>
            </w:pPr>
            <w:r w:rsidRPr="00B91B61">
              <w:rPr>
                <w:b w:val="0"/>
                <w:color w:val="auto"/>
                <w:sz w:val="22"/>
                <w:szCs w:val="22"/>
              </w:rPr>
              <w:t>e</w:t>
            </w:r>
            <w:r w:rsidR="00347650" w:rsidRPr="00B91B61">
              <w:rPr>
                <w:b w:val="0"/>
                <w:color w:val="auto"/>
                <w:sz w:val="22"/>
                <w:szCs w:val="22"/>
              </w:rPr>
              <w:t>nsur</w:t>
            </w:r>
            <w:r w:rsidR="00C37CEA">
              <w:rPr>
                <w:b w:val="0"/>
                <w:color w:val="auto"/>
                <w:sz w:val="22"/>
                <w:szCs w:val="22"/>
              </w:rPr>
              <w:t>ing</w:t>
            </w:r>
            <w:r w:rsidR="00C96E2E">
              <w:rPr>
                <w:b w:val="0"/>
                <w:color w:val="auto"/>
                <w:sz w:val="22"/>
                <w:szCs w:val="22"/>
              </w:rPr>
              <w:t xml:space="preserve"> </w:t>
            </w:r>
            <w:r w:rsidR="00347650" w:rsidRPr="00B91B61">
              <w:rPr>
                <w:b w:val="0"/>
                <w:color w:val="auto"/>
                <w:sz w:val="22"/>
                <w:szCs w:val="22"/>
              </w:rPr>
              <w:t>no more than</w:t>
            </w:r>
            <w:r w:rsidR="00C96E2E">
              <w:rPr>
                <w:b w:val="0"/>
                <w:color w:val="auto"/>
                <w:sz w:val="22"/>
                <w:szCs w:val="22"/>
              </w:rPr>
              <w:t xml:space="preserve"> </w:t>
            </w:r>
            <w:r w:rsidR="00453328">
              <w:rPr>
                <w:b w:val="0"/>
                <w:color w:val="auto"/>
                <w:sz w:val="22"/>
                <w:szCs w:val="22"/>
              </w:rPr>
              <w:t xml:space="preserve">the </w:t>
            </w:r>
            <w:r w:rsidR="00BD6037">
              <w:rPr>
                <w:b w:val="0"/>
                <w:color w:val="auto"/>
                <w:sz w:val="22"/>
                <w:szCs w:val="22"/>
              </w:rPr>
              <w:t xml:space="preserve">approved </w:t>
            </w:r>
            <w:r w:rsidR="00453328">
              <w:rPr>
                <w:b w:val="0"/>
                <w:color w:val="auto"/>
                <w:sz w:val="22"/>
                <w:szCs w:val="22"/>
              </w:rPr>
              <w:t xml:space="preserve">number of </w:t>
            </w:r>
            <w:r w:rsidR="00A3581D">
              <w:rPr>
                <w:b w:val="0"/>
                <w:color w:val="auto"/>
                <w:sz w:val="22"/>
                <w:szCs w:val="22"/>
              </w:rPr>
              <w:t>relevant</w:t>
            </w:r>
            <w:r w:rsidR="00C96E2E">
              <w:rPr>
                <w:b w:val="0"/>
                <w:color w:val="auto"/>
                <w:sz w:val="22"/>
                <w:szCs w:val="22"/>
              </w:rPr>
              <w:t xml:space="preserve"> fertile female</w:t>
            </w:r>
            <w:r w:rsidR="00A3581D">
              <w:rPr>
                <w:b w:val="0"/>
                <w:color w:val="auto"/>
                <w:sz w:val="22"/>
                <w:szCs w:val="22"/>
              </w:rPr>
              <w:t xml:space="preserve"> dogs </w:t>
            </w:r>
            <w:r w:rsidR="00453328">
              <w:rPr>
                <w:b w:val="0"/>
                <w:color w:val="auto"/>
                <w:sz w:val="22"/>
                <w:szCs w:val="22"/>
              </w:rPr>
              <w:t xml:space="preserve">are </w:t>
            </w:r>
            <w:r w:rsidR="00A3581D">
              <w:rPr>
                <w:b w:val="0"/>
                <w:color w:val="auto"/>
                <w:sz w:val="22"/>
                <w:szCs w:val="22"/>
              </w:rPr>
              <w:t>kept on the premises</w:t>
            </w:r>
          </w:p>
          <w:p w14:paraId="454B4401" w14:textId="77777777" w:rsidR="00347650" w:rsidRPr="00B91B61" w:rsidRDefault="00C67960" w:rsidP="000C224B">
            <w:pPr>
              <w:pStyle w:val="ListParagraph"/>
              <w:numPr>
                <w:ilvl w:val="0"/>
                <w:numId w:val="23"/>
              </w:numPr>
              <w:ind w:left="851" w:hanging="284"/>
              <w:rPr>
                <w:b w:val="0"/>
                <w:color w:val="auto"/>
                <w:sz w:val="22"/>
                <w:szCs w:val="22"/>
              </w:rPr>
            </w:pPr>
            <w:r w:rsidRPr="00B91B61">
              <w:rPr>
                <w:b w:val="0"/>
                <w:color w:val="auto"/>
                <w:sz w:val="22"/>
                <w:szCs w:val="22"/>
              </w:rPr>
              <w:t>m</w:t>
            </w:r>
            <w:r w:rsidR="00347650" w:rsidRPr="00B91B61">
              <w:rPr>
                <w:b w:val="0"/>
                <w:color w:val="auto"/>
                <w:sz w:val="22"/>
                <w:szCs w:val="22"/>
              </w:rPr>
              <w:t>aintaining public lia</w:t>
            </w:r>
            <w:r w:rsidR="00C96E2E">
              <w:rPr>
                <w:b w:val="0"/>
                <w:color w:val="auto"/>
                <w:sz w:val="22"/>
                <w:szCs w:val="22"/>
              </w:rPr>
              <w:t>bility insurance of $10 million</w:t>
            </w:r>
          </w:p>
          <w:p w14:paraId="737CAF67" w14:textId="0B899BA1" w:rsidR="00347650" w:rsidRPr="00C640B9" w:rsidRDefault="00C67960" w:rsidP="000C224B">
            <w:pPr>
              <w:pStyle w:val="ListParagraph"/>
              <w:numPr>
                <w:ilvl w:val="0"/>
                <w:numId w:val="23"/>
              </w:numPr>
              <w:ind w:left="851" w:hanging="284"/>
              <w:rPr>
                <w:b w:val="0"/>
                <w:color w:val="auto"/>
                <w:sz w:val="22"/>
                <w:szCs w:val="22"/>
              </w:rPr>
            </w:pPr>
            <w:r w:rsidRPr="001F2A5E">
              <w:rPr>
                <w:b w:val="0"/>
                <w:color w:val="auto"/>
                <w:sz w:val="22"/>
                <w:szCs w:val="22"/>
              </w:rPr>
              <w:t>e</w:t>
            </w:r>
            <w:r w:rsidR="00C37CEA" w:rsidRPr="001F2A5E">
              <w:rPr>
                <w:b w:val="0"/>
                <w:color w:val="auto"/>
                <w:sz w:val="22"/>
                <w:szCs w:val="22"/>
              </w:rPr>
              <w:t>nsuring</w:t>
            </w:r>
            <w:r w:rsidR="00347650" w:rsidRPr="001F2A5E">
              <w:rPr>
                <w:b w:val="0"/>
                <w:color w:val="auto"/>
                <w:sz w:val="22"/>
                <w:szCs w:val="22"/>
              </w:rPr>
              <w:t xml:space="preserve"> appropriate qualifications are held by </w:t>
            </w:r>
            <w:r w:rsidR="00C37CEA" w:rsidRPr="001F2A5E">
              <w:rPr>
                <w:b w:val="0"/>
                <w:color w:val="auto"/>
                <w:sz w:val="22"/>
                <w:szCs w:val="22"/>
              </w:rPr>
              <w:t xml:space="preserve">all </w:t>
            </w:r>
            <w:r w:rsidR="00347650" w:rsidRPr="001F2A5E">
              <w:rPr>
                <w:b w:val="0"/>
                <w:color w:val="auto"/>
                <w:sz w:val="22"/>
                <w:szCs w:val="22"/>
              </w:rPr>
              <w:t>staff</w:t>
            </w:r>
          </w:p>
          <w:p w14:paraId="241D894C" w14:textId="01E27533" w:rsidR="00D17255" w:rsidRDefault="00D17255" w:rsidP="000C224B">
            <w:pPr>
              <w:pStyle w:val="ListParagraph"/>
              <w:numPr>
                <w:ilvl w:val="0"/>
                <w:numId w:val="23"/>
              </w:numPr>
              <w:ind w:left="851" w:hanging="284"/>
              <w:rPr>
                <w:b w:val="0"/>
                <w:color w:val="auto"/>
                <w:sz w:val="22"/>
                <w:szCs w:val="22"/>
              </w:rPr>
            </w:pPr>
            <w:r>
              <w:rPr>
                <w:b w:val="0"/>
                <w:color w:val="auto"/>
                <w:sz w:val="22"/>
                <w:szCs w:val="22"/>
              </w:rPr>
              <w:t>full compliance with the Code of Practice for the Operation o</w:t>
            </w:r>
            <w:r w:rsidR="00F1466F">
              <w:rPr>
                <w:b w:val="0"/>
                <w:color w:val="auto"/>
                <w:sz w:val="22"/>
                <w:szCs w:val="22"/>
              </w:rPr>
              <w:t>f</w:t>
            </w:r>
            <w:r>
              <w:rPr>
                <w:b w:val="0"/>
                <w:color w:val="auto"/>
                <w:sz w:val="22"/>
                <w:szCs w:val="22"/>
              </w:rPr>
              <w:t xml:space="preserve"> Breeding and Rearing Businesses</w:t>
            </w:r>
            <w:r w:rsidR="00F1466F">
              <w:rPr>
                <w:b w:val="0"/>
                <w:color w:val="auto"/>
                <w:sz w:val="22"/>
                <w:szCs w:val="22"/>
              </w:rPr>
              <w:t xml:space="preserve"> 2014 (</w:t>
            </w:r>
            <w:r w:rsidR="002F7C4E">
              <w:rPr>
                <w:b w:val="0"/>
                <w:color w:val="auto"/>
                <w:sz w:val="22"/>
                <w:szCs w:val="22"/>
              </w:rPr>
              <w:t xml:space="preserve">June </w:t>
            </w:r>
            <w:r w:rsidR="00F1466F">
              <w:rPr>
                <w:b w:val="0"/>
                <w:color w:val="auto"/>
                <w:sz w:val="22"/>
                <w:szCs w:val="22"/>
              </w:rPr>
              <w:t>2018 version)</w:t>
            </w:r>
            <w:r>
              <w:rPr>
                <w:b w:val="0"/>
                <w:color w:val="auto"/>
                <w:sz w:val="22"/>
                <w:szCs w:val="22"/>
              </w:rPr>
              <w:t xml:space="preserve">. </w:t>
            </w:r>
          </w:p>
          <w:p w14:paraId="116208D8" w14:textId="77777777" w:rsidR="00C96E2E" w:rsidRDefault="00C96E2E" w:rsidP="00C96E2E">
            <w:pPr>
              <w:spacing w:after="0"/>
              <w:rPr>
                <w:b w:val="0"/>
              </w:rPr>
            </w:pPr>
          </w:p>
          <w:p w14:paraId="512CED56" w14:textId="33D7A699" w:rsidR="00816BF9" w:rsidRDefault="00F436E1" w:rsidP="004648B5">
            <w:pPr>
              <w:rPr>
                <w:b w:val="0"/>
                <w:bCs w:val="0"/>
              </w:rPr>
            </w:pPr>
            <w:r w:rsidRPr="00240AE8">
              <w:rPr>
                <w:b w:val="0"/>
              </w:rPr>
              <w:t xml:space="preserve">Further information is available at: </w:t>
            </w:r>
            <w:hyperlink r:id="rId22" w:history="1">
              <w:r w:rsidR="00816BF9" w:rsidRPr="00124515">
                <w:rPr>
                  <w:rStyle w:val="Hyperlink"/>
                  <w:b w:val="0"/>
                  <w:bCs w:val="0"/>
                  <w:color w:val="auto"/>
                </w:rPr>
                <w:t>https://agriculture.vic.gov.au/livestock-and-animals/animal-welfare-victoria/domestic-animal-businesses/breeding-and-rearing-businesses/commercial-dog-breeders</w:t>
              </w:r>
            </w:hyperlink>
          </w:p>
          <w:p w14:paraId="6D288D58" w14:textId="59472117" w:rsidR="00CB0636" w:rsidRPr="00C626E0" w:rsidRDefault="008A123C" w:rsidP="004648B5">
            <w:pPr>
              <w:rPr>
                <w:b w:val="0"/>
              </w:rPr>
            </w:pPr>
            <w:r w:rsidRPr="00685EB9">
              <w:rPr>
                <w:b w:val="0"/>
              </w:rPr>
              <w:t xml:space="preserve">Please be advised that Departmental </w:t>
            </w:r>
            <w:r w:rsidR="0017005A" w:rsidRPr="00685EB9">
              <w:rPr>
                <w:b w:val="0"/>
              </w:rPr>
              <w:t>a</w:t>
            </w:r>
            <w:r w:rsidRPr="00685EB9">
              <w:rPr>
                <w:b w:val="0"/>
              </w:rPr>
              <w:t xml:space="preserve">uthorised </w:t>
            </w:r>
            <w:r w:rsidR="0017005A" w:rsidRPr="00685EB9">
              <w:rPr>
                <w:b w:val="0"/>
              </w:rPr>
              <w:t>of</w:t>
            </w:r>
            <w:r w:rsidR="00FF67E9" w:rsidRPr="00685EB9">
              <w:rPr>
                <w:b w:val="0"/>
              </w:rPr>
              <w:t>f</w:t>
            </w:r>
            <w:r w:rsidR="0017005A" w:rsidRPr="00685EB9">
              <w:rPr>
                <w:b w:val="0"/>
              </w:rPr>
              <w:t>icers</w:t>
            </w:r>
            <w:r w:rsidR="00FF67E9" w:rsidRPr="00685EB9">
              <w:rPr>
                <w:b w:val="0"/>
              </w:rPr>
              <w:t xml:space="preserve"> may enter, search and take any other reasonable action</w:t>
            </w:r>
            <w:r w:rsidR="007E4655" w:rsidRPr="00685EB9">
              <w:rPr>
                <w:b w:val="0"/>
              </w:rPr>
              <w:t xml:space="preserve"> to determine whether </w:t>
            </w:r>
            <w:r w:rsidR="00732E1D" w:rsidRPr="00685EB9">
              <w:rPr>
                <w:b w:val="0"/>
              </w:rPr>
              <w:t>an approval is being complied with.</w:t>
            </w:r>
          </w:p>
          <w:p w14:paraId="28331362" w14:textId="1F286E9F" w:rsidR="00DD6781" w:rsidRPr="00240AE8" w:rsidRDefault="00B91B61" w:rsidP="004648B5">
            <w:pPr>
              <w:rPr>
                <w:b w:val="0"/>
              </w:rPr>
            </w:pPr>
            <w:r>
              <w:rPr>
                <w:b w:val="0"/>
              </w:rPr>
              <w:t xml:space="preserve">For any assistance </w:t>
            </w:r>
            <w:r w:rsidRPr="00240AE8">
              <w:rPr>
                <w:b w:val="0"/>
              </w:rPr>
              <w:t xml:space="preserve">email </w:t>
            </w:r>
            <w:hyperlink r:id="rId23" w:history="1">
              <w:r w:rsidR="00AF6F01" w:rsidRPr="00AF6F01">
                <w:rPr>
                  <w:rStyle w:val="Hyperlink"/>
                </w:rPr>
                <w:t>DAS@agriculture.vic.gov.au</w:t>
              </w:r>
            </w:hyperlink>
            <w:r w:rsidR="002B3DAD">
              <w:rPr>
                <w:b w:val="0"/>
              </w:rPr>
              <w:t xml:space="preserve"> </w:t>
            </w:r>
            <w:r w:rsidRPr="00240AE8">
              <w:rPr>
                <w:b w:val="0"/>
              </w:rPr>
              <w:t>or ca</w:t>
            </w:r>
            <w:r>
              <w:rPr>
                <w:b w:val="0"/>
              </w:rPr>
              <w:t>l</w:t>
            </w:r>
            <w:r w:rsidRPr="00240AE8">
              <w:rPr>
                <w:b w:val="0"/>
              </w:rPr>
              <w:t>l</w:t>
            </w:r>
            <w:r>
              <w:rPr>
                <w:b w:val="0"/>
              </w:rPr>
              <w:t xml:space="preserve"> </w:t>
            </w:r>
            <w:r w:rsidR="009476A5">
              <w:rPr>
                <w:b w:val="0"/>
              </w:rPr>
              <w:t>136 186</w:t>
            </w:r>
            <w:r w:rsidRPr="00240AE8">
              <w:rPr>
                <w:b w:val="0"/>
              </w:rPr>
              <w:t xml:space="preserve">. </w:t>
            </w:r>
          </w:p>
        </w:tc>
      </w:tr>
    </w:tbl>
    <w:p w14:paraId="788A9F47" w14:textId="2CA8B96B" w:rsidR="00C46AC7" w:rsidRDefault="00C46AC7" w:rsidP="00FC3010"/>
    <w:p w14:paraId="5FDDF9E3" w14:textId="77777777" w:rsidR="00C46AC7" w:rsidRDefault="00C46AC7">
      <w:pPr>
        <w:snapToGrid/>
        <w:spacing w:after="0"/>
      </w:pPr>
      <w:r>
        <w:br w:type="page"/>
      </w:r>
    </w:p>
    <w:p w14:paraId="25CC9510" w14:textId="5D875D17" w:rsidR="005029CE" w:rsidRPr="00240AE8" w:rsidRDefault="005029CE" w:rsidP="00FC3010"/>
    <w:tbl>
      <w:tblPr>
        <w:tblStyle w:val="LightList-Accent3"/>
        <w:tblW w:w="0" w:type="auto"/>
        <w:tblLook w:val="04A0" w:firstRow="1" w:lastRow="0" w:firstColumn="1" w:lastColumn="0" w:noHBand="0" w:noVBand="1"/>
      </w:tblPr>
      <w:tblGrid>
        <w:gridCol w:w="9236"/>
      </w:tblGrid>
      <w:tr w:rsidR="005029CE" w:rsidRPr="00240AE8" w14:paraId="105655C6" w14:textId="77777777" w:rsidTr="00B64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347F3D10" w14:textId="1E9BF106" w:rsidR="005029CE" w:rsidRPr="00240AE8" w:rsidRDefault="005029CE" w:rsidP="00B64FA9">
            <w:pPr>
              <w:pStyle w:val="Introcopy"/>
            </w:pPr>
            <w:r w:rsidRPr="00240AE8">
              <w:rPr>
                <w:rFonts w:cstheme="minorHAnsi"/>
                <w:color w:val="auto"/>
                <w:sz w:val="24"/>
              </w:rPr>
              <w:t xml:space="preserve">PART </w:t>
            </w:r>
            <w:r w:rsidR="00163708">
              <w:rPr>
                <w:rFonts w:cstheme="minorHAnsi"/>
                <w:color w:val="auto"/>
                <w:sz w:val="24"/>
              </w:rPr>
              <w:t>F</w:t>
            </w:r>
            <w:r w:rsidRPr="00240AE8">
              <w:rPr>
                <w:rFonts w:cstheme="minorHAnsi"/>
                <w:color w:val="auto"/>
                <w:sz w:val="24"/>
              </w:rPr>
              <w:t xml:space="preserve"> – Declaration</w:t>
            </w:r>
          </w:p>
        </w:tc>
      </w:tr>
      <w:tr w:rsidR="005029CE" w:rsidRPr="002269FC" w14:paraId="2EF12385" w14:textId="77777777" w:rsidTr="00B64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5B2540EE" w14:textId="096E681C" w:rsidR="005029CE" w:rsidRPr="00C96E2E" w:rsidRDefault="005029CE" w:rsidP="00B64FA9">
            <w:pPr>
              <w:rPr>
                <w:rFonts w:cstheme="minorHAnsi"/>
                <w:b w:val="0"/>
                <w:szCs w:val="22"/>
              </w:rPr>
            </w:pPr>
            <w:r w:rsidRPr="002269FC">
              <w:rPr>
                <w:rFonts w:cstheme="minorHAnsi"/>
                <w:b w:val="0"/>
                <w:szCs w:val="22"/>
              </w:rPr>
              <w:br/>
            </w:r>
            <w:r w:rsidRPr="00C96E2E">
              <w:rPr>
                <w:rFonts w:cstheme="minorHAnsi"/>
                <w:b w:val="0"/>
                <w:szCs w:val="22"/>
              </w:rPr>
              <w:t>I, ___________________________________________</w:t>
            </w:r>
            <w:r w:rsidRPr="00665D27">
              <w:rPr>
                <w:rFonts w:cstheme="minorHAnsi"/>
                <w:b w:val="0"/>
                <w:szCs w:val="22"/>
              </w:rPr>
              <w:t>a</w:t>
            </w:r>
            <w:r w:rsidR="00B57012" w:rsidRPr="00665D27">
              <w:rPr>
                <w:rFonts w:cstheme="minorHAnsi"/>
                <w:b w:val="0"/>
                <w:szCs w:val="22"/>
              </w:rPr>
              <w:t>ttest</w:t>
            </w:r>
            <w:r w:rsidRPr="00665D27">
              <w:rPr>
                <w:rFonts w:cstheme="minorHAnsi"/>
                <w:b w:val="0"/>
                <w:szCs w:val="22"/>
              </w:rPr>
              <w:t xml:space="preserve"> t</w:t>
            </w:r>
            <w:r w:rsidRPr="00C96E2E">
              <w:rPr>
                <w:rFonts w:cstheme="minorHAnsi"/>
                <w:b w:val="0"/>
                <w:szCs w:val="22"/>
              </w:rPr>
              <w:t>hat the:</w:t>
            </w:r>
          </w:p>
          <w:p w14:paraId="3F38C68C" w14:textId="77777777" w:rsidR="005029CE" w:rsidRDefault="005029CE" w:rsidP="00326683">
            <w:pPr>
              <w:pStyle w:val="ListParagraph"/>
              <w:numPr>
                <w:ilvl w:val="0"/>
                <w:numId w:val="21"/>
              </w:numPr>
              <w:spacing w:after="240" w:line="276" w:lineRule="auto"/>
              <w:rPr>
                <w:rFonts w:asciiTheme="minorHAnsi" w:hAnsiTheme="minorHAnsi" w:cstheme="minorHAnsi"/>
                <w:b w:val="0"/>
                <w:color w:val="auto"/>
                <w:sz w:val="22"/>
                <w:szCs w:val="22"/>
              </w:rPr>
            </w:pPr>
            <w:r w:rsidRPr="00C96E2E">
              <w:rPr>
                <w:rFonts w:asciiTheme="minorHAnsi" w:hAnsiTheme="minorHAnsi" w:cstheme="minorHAnsi"/>
                <w:b w:val="0"/>
                <w:color w:val="auto"/>
                <w:sz w:val="22"/>
                <w:szCs w:val="22"/>
              </w:rPr>
              <w:t>Information contained in this application is true and correct</w:t>
            </w:r>
            <w:r w:rsidR="00240AE8" w:rsidRPr="00C96E2E">
              <w:rPr>
                <w:rFonts w:asciiTheme="minorHAnsi" w:hAnsiTheme="minorHAnsi" w:cstheme="minorHAnsi"/>
                <w:b w:val="0"/>
                <w:color w:val="auto"/>
                <w:sz w:val="22"/>
                <w:szCs w:val="22"/>
              </w:rPr>
              <w:t>.</w:t>
            </w:r>
          </w:p>
          <w:p w14:paraId="0025CBC5" w14:textId="77777777" w:rsidR="00326683" w:rsidRPr="00C96E2E" w:rsidRDefault="00326683" w:rsidP="00326683">
            <w:pPr>
              <w:pStyle w:val="ListParagraph"/>
              <w:spacing w:after="240" w:line="276" w:lineRule="auto"/>
              <w:rPr>
                <w:rFonts w:asciiTheme="minorHAnsi" w:hAnsiTheme="minorHAnsi" w:cstheme="minorHAnsi"/>
                <w:b w:val="0"/>
                <w:color w:val="auto"/>
                <w:sz w:val="22"/>
                <w:szCs w:val="22"/>
              </w:rPr>
            </w:pPr>
          </w:p>
          <w:p w14:paraId="4506EF0D" w14:textId="77777777" w:rsidR="005029CE" w:rsidRDefault="005029CE" w:rsidP="00326683">
            <w:pPr>
              <w:pStyle w:val="ListParagraph"/>
              <w:numPr>
                <w:ilvl w:val="0"/>
                <w:numId w:val="21"/>
              </w:numPr>
              <w:spacing w:before="240" w:line="276" w:lineRule="auto"/>
              <w:rPr>
                <w:rFonts w:asciiTheme="minorHAnsi" w:hAnsiTheme="minorHAnsi" w:cstheme="minorHAnsi"/>
                <w:b w:val="0"/>
                <w:color w:val="auto"/>
                <w:sz w:val="22"/>
                <w:szCs w:val="22"/>
              </w:rPr>
            </w:pPr>
            <w:r w:rsidRPr="00C96E2E">
              <w:rPr>
                <w:rFonts w:asciiTheme="minorHAnsi" w:hAnsiTheme="minorHAnsi" w:cstheme="minorHAnsi"/>
                <w:b w:val="0"/>
                <w:color w:val="auto"/>
                <w:sz w:val="22"/>
                <w:szCs w:val="22"/>
              </w:rPr>
              <w:t>I am aware of</w:t>
            </w:r>
            <w:r w:rsidR="009E1731">
              <w:rPr>
                <w:rFonts w:asciiTheme="minorHAnsi" w:hAnsiTheme="minorHAnsi" w:cstheme="minorHAnsi"/>
                <w:b w:val="0"/>
                <w:color w:val="auto"/>
                <w:sz w:val="22"/>
                <w:szCs w:val="22"/>
              </w:rPr>
              <w:t>,</w:t>
            </w:r>
            <w:r w:rsidRPr="00C96E2E">
              <w:rPr>
                <w:rFonts w:asciiTheme="minorHAnsi" w:hAnsiTheme="minorHAnsi" w:cstheme="minorHAnsi"/>
                <w:b w:val="0"/>
                <w:color w:val="auto"/>
                <w:sz w:val="22"/>
                <w:szCs w:val="22"/>
              </w:rPr>
              <w:t xml:space="preserve"> and will fulfil</w:t>
            </w:r>
            <w:r w:rsidR="009E1731">
              <w:rPr>
                <w:rFonts w:asciiTheme="minorHAnsi" w:hAnsiTheme="minorHAnsi" w:cstheme="minorHAnsi"/>
                <w:b w:val="0"/>
                <w:color w:val="auto"/>
                <w:sz w:val="22"/>
                <w:szCs w:val="22"/>
              </w:rPr>
              <w:t>,</w:t>
            </w:r>
            <w:r w:rsidRPr="00C96E2E">
              <w:rPr>
                <w:rFonts w:asciiTheme="minorHAnsi" w:hAnsiTheme="minorHAnsi" w:cstheme="minorHAnsi"/>
                <w:b w:val="0"/>
                <w:color w:val="auto"/>
                <w:sz w:val="22"/>
                <w:szCs w:val="22"/>
              </w:rPr>
              <w:t xml:space="preserve"> my legal responsibilities and obligations associated with commercial </w:t>
            </w:r>
            <w:r w:rsidR="00021C3C">
              <w:rPr>
                <w:rFonts w:asciiTheme="minorHAnsi" w:hAnsiTheme="minorHAnsi" w:cstheme="minorHAnsi"/>
                <w:b w:val="0"/>
                <w:color w:val="auto"/>
                <w:sz w:val="22"/>
                <w:szCs w:val="22"/>
              </w:rPr>
              <w:t xml:space="preserve">dog </w:t>
            </w:r>
            <w:r w:rsidRPr="00C96E2E">
              <w:rPr>
                <w:rFonts w:asciiTheme="minorHAnsi" w:hAnsiTheme="minorHAnsi" w:cstheme="minorHAnsi"/>
                <w:b w:val="0"/>
                <w:color w:val="auto"/>
                <w:sz w:val="22"/>
                <w:szCs w:val="22"/>
              </w:rPr>
              <w:t>breeding</w:t>
            </w:r>
            <w:r w:rsidR="006F7FAB">
              <w:rPr>
                <w:rFonts w:asciiTheme="minorHAnsi" w:hAnsiTheme="minorHAnsi" w:cstheme="minorHAnsi"/>
                <w:b w:val="0"/>
                <w:color w:val="auto"/>
                <w:sz w:val="22"/>
                <w:szCs w:val="22"/>
              </w:rPr>
              <w:t xml:space="preserve"> approval</w:t>
            </w:r>
            <w:r w:rsidR="00021C3C">
              <w:rPr>
                <w:rFonts w:asciiTheme="minorHAnsi" w:hAnsiTheme="minorHAnsi" w:cstheme="minorHAnsi"/>
                <w:b w:val="0"/>
                <w:color w:val="auto"/>
                <w:sz w:val="22"/>
                <w:szCs w:val="22"/>
              </w:rPr>
              <w:t xml:space="preserve">. </w:t>
            </w:r>
            <w:r w:rsidRPr="00C96E2E">
              <w:rPr>
                <w:rFonts w:asciiTheme="minorHAnsi" w:hAnsiTheme="minorHAnsi" w:cstheme="minorHAnsi"/>
                <w:b w:val="0"/>
                <w:color w:val="auto"/>
                <w:sz w:val="22"/>
                <w:szCs w:val="22"/>
              </w:rPr>
              <w:t xml:space="preserve"> </w:t>
            </w:r>
          </w:p>
          <w:p w14:paraId="360D9F30" w14:textId="77777777" w:rsidR="00326683" w:rsidRPr="00C96E2E" w:rsidRDefault="00326683" w:rsidP="00326683">
            <w:pPr>
              <w:pStyle w:val="ListParagraph"/>
              <w:spacing w:before="240" w:line="276" w:lineRule="auto"/>
              <w:rPr>
                <w:rFonts w:asciiTheme="minorHAnsi" w:hAnsiTheme="minorHAnsi" w:cstheme="minorHAnsi"/>
                <w:b w:val="0"/>
                <w:color w:val="auto"/>
                <w:sz w:val="22"/>
                <w:szCs w:val="22"/>
              </w:rPr>
            </w:pPr>
          </w:p>
          <w:p w14:paraId="43A0D804" w14:textId="3F1C531B" w:rsidR="001F2A5E" w:rsidRPr="001F2A5E" w:rsidRDefault="001F2A5E" w:rsidP="001F2A5E">
            <w:pPr>
              <w:pStyle w:val="ListParagraph"/>
              <w:numPr>
                <w:ilvl w:val="0"/>
                <w:numId w:val="21"/>
              </w:numPr>
              <w:spacing w:line="276" w:lineRule="auto"/>
              <w:rPr>
                <w:rFonts w:asciiTheme="minorHAnsi" w:hAnsiTheme="minorHAnsi" w:cstheme="minorHAnsi"/>
                <w:b w:val="0"/>
                <w:color w:val="auto"/>
                <w:sz w:val="22"/>
                <w:szCs w:val="22"/>
              </w:rPr>
            </w:pPr>
            <w:r w:rsidRPr="00C96E2E">
              <w:rPr>
                <w:rFonts w:asciiTheme="minorHAnsi" w:hAnsiTheme="minorHAnsi" w:cstheme="minorHAnsi"/>
                <w:b w:val="0"/>
                <w:color w:val="auto"/>
                <w:sz w:val="22"/>
                <w:szCs w:val="22"/>
              </w:rPr>
              <w:t>I</w:t>
            </w:r>
            <w:r w:rsidR="00665D27">
              <w:rPr>
                <w:rFonts w:asciiTheme="minorHAnsi" w:hAnsiTheme="minorHAnsi" w:cstheme="minorHAnsi"/>
                <w:b w:val="0"/>
                <w:color w:val="auto"/>
                <w:sz w:val="22"/>
                <w:szCs w:val="22"/>
              </w:rPr>
              <w:t xml:space="preserve"> </w:t>
            </w:r>
            <w:r w:rsidRPr="00CD7990">
              <w:rPr>
                <w:rFonts w:asciiTheme="minorHAnsi" w:hAnsiTheme="minorHAnsi" w:cstheme="minorHAnsi"/>
                <w:b w:val="0"/>
                <w:color w:val="auto"/>
                <w:sz w:val="22"/>
                <w:szCs w:val="22"/>
              </w:rPr>
              <w:t>have</w:t>
            </w:r>
            <w:r w:rsidRPr="00C96E2E">
              <w:rPr>
                <w:rFonts w:asciiTheme="minorHAnsi" w:hAnsiTheme="minorHAnsi" w:cstheme="minorHAnsi"/>
                <w:b w:val="0"/>
                <w:color w:val="auto"/>
                <w:sz w:val="22"/>
                <w:szCs w:val="22"/>
              </w:rPr>
              <w:t xml:space="preserve"> completed the Statutory Declaration</w:t>
            </w:r>
            <w:r w:rsidR="006F7FAB">
              <w:rPr>
                <w:rFonts w:asciiTheme="minorHAnsi" w:hAnsiTheme="minorHAnsi" w:cstheme="minorHAnsi"/>
                <w:b w:val="0"/>
                <w:color w:val="auto"/>
                <w:sz w:val="22"/>
                <w:szCs w:val="22"/>
              </w:rPr>
              <w:t xml:space="preserve"> and note that: </w:t>
            </w:r>
          </w:p>
          <w:p w14:paraId="0C8BFAA8" w14:textId="77777777" w:rsidR="001F2A5E" w:rsidRPr="001F2A5E" w:rsidRDefault="001F2A5E" w:rsidP="001F2A5E">
            <w:pPr>
              <w:pStyle w:val="ListParagraph"/>
              <w:rPr>
                <w:rFonts w:asciiTheme="minorHAnsi" w:hAnsiTheme="minorHAnsi" w:cstheme="minorHAnsi"/>
                <w:color w:val="auto"/>
                <w:sz w:val="22"/>
                <w:szCs w:val="22"/>
              </w:rPr>
            </w:pPr>
          </w:p>
          <w:p w14:paraId="711BB367" w14:textId="762FA09A" w:rsidR="00326683" w:rsidRDefault="00764050" w:rsidP="001F2A5E">
            <w:pPr>
              <w:pStyle w:val="ListParagraph"/>
              <w:spacing w:line="276"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Under Section 58AB</w:t>
            </w:r>
            <w:r w:rsidR="00656693">
              <w:rPr>
                <w:rFonts w:asciiTheme="minorHAnsi" w:hAnsiTheme="minorHAnsi" w:cstheme="minorHAnsi"/>
                <w:b w:val="0"/>
                <w:color w:val="auto"/>
                <w:sz w:val="22"/>
                <w:szCs w:val="22"/>
              </w:rPr>
              <w:t xml:space="preserve"> </w:t>
            </w:r>
            <w:r>
              <w:rPr>
                <w:rFonts w:asciiTheme="minorHAnsi" w:hAnsiTheme="minorHAnsi" w:cstheme="minorHAnsi"/>
                <w:b w:val="0"/>
                <w:color w:val="auto"/>
                <w:sz w:val="22"/>
                <w:szCs w:val="22"/>
              </w:rPr>
              <w:t xml:space="preserve">(2) of the </w:t>
            </w:r>
            <w:r w:rsidRPr="00764050">
              <w:rPr>
                <w:rFonts w:asciiTheme="minorHAnsi" w:hAnsiTheme="minorHAnsi" w:cstheme="minorHAnsi"/>
                <w:b w:val="0"/>
                <w:i/>
                <w:color w:val="auto"/>
                <w:sz w:val="22"/>
                <w:szCs w:val="22"/>
              </w:rPr>
              <w:t>Domestic Animals Act 1994</w:t>
            </w:r>
            <w:r>
              <w:rPr>
                <w:rFonts w:asciiTheme="minorHAnsi" w:hAnsiTheme="minorHAnsi" w:cstheme="minorHAnsi"/>
                <w:b w:val="0"/>
                <w:color w:val="auto"/>
                <w:sz w:val="22"/>
                <w:szCs w:val="22"/>
              </w:rPr>
              <w:t>, the Minister of Agriculture may refuse</w:t>
            </w:r>
            <w:r w:rsidR="003E355E">
              <w:rPr>
                <w:rFonts w:asciiTheme="minorHAnsi" w:hAnsiTheme="minorHAnsi" w:cstheme="minorHAnsi"/>
                <w:b w:val="0"/>
                <w:color w:val="auto"/>
                <w:sz w:val="22"/>
                <w:szCs w:val="22"/>
              </w:rPr>
              <w:t xml:space="preserve"> </w:t>
            </w:r>
            <w:r w:rsidR="006912C8">
              <w:rPr>
                <w:rFonts w:asciiTheme="minorHAnsi" w:hAnsiTheme="minorHAnsi" w:cstheme="minorHAnsi"/>
                <w:b w:val="0"/>
                <w:color w:val="auto"/>
                <w:sz w:val="22"/>
                <w:szCs w:val="22"/>
              </w:rPr>
              <w:t xml:space="preserve">to approve </w:t>
            </w:r>
            <w:r w:rsidR="003E355E">
              <w:rPr>
                <w:rFonts w:asciiTheme="minorHAnsi" w:hAnsiTheme="minorHAnsi" w:cstheme="minorHAnsi"/>
                <w:b w:val="0"/>
                <w:color w:val="auto"/>
                <w:sz w:val="22"/>
                <w:szCs w:val="22"/>
              </w:rPr>
              <w:t>an</w:t>
            </w:r>
            <w:r>
              <w:rPr>
                <w:rFonts w:asciiTheme="minorHAnsi" w:hAnsiTheme="minorHAnsi" w:cstheme="minorHAnsi"/>
                <w:b w:val="0"/>
                <w:color w:val="auto"/>
                <w:sz w:val="22"/>
                <w:szCs w:val="22"/>
              </w:rPr>
              <w:t xml:space="preserve"> application </w:t>
            </w:r>
            <w:r w:rsidR="006912C8">
              <w:rPr>
                <w:rFonts w:asciiTheme="minorHAnsi" w:hAnsiTheme="minorHAnsi" w:cstheme="minorHAnsi"/>
                <w:b w:val="0"/>
                <w:color w:val="auto"/>
                <w:sz w:val="22"/>
                <w:szCs w:val="22"/>
              </w:rPr>
              <w:t xml:space="preserve">if </w:t>
            </w:r>
            <w:r w:rsidR="003E355E">
              <w:rPr>
                <w:rFonts w:asciiTheme="minorHAnsi" w:hAnsiTheme="minorHAnsi" w:cstheme="minorHAnsi"/>
                <w:b w:val="0"/>
                <w:color w:val="auto"/>
                <w:sz w:val="22"/>
                <w:szCs w:val="22"/>
              </w:rPr>
              <w:t>the proprietor/s</w:t>
            </w:r>
            <w:r>
              <w:rPr>
                <w:rFonts w:asciiTheme="minorHAnsi" w:hAnsiTheme="minorHAnsi" w:cstheme="minorHAnsi"/>
                <w:b w:val="0"/>
                <w:color w:val="auto"/>
                <w:sz w:val="22"/>
                <w:szCs w:val="22"/>
              </w:rPr>
              <w:t xml:space="preserve"> ha</w:t>
            </w:r>
            <w:r w:rsidR="003E355E">
              <w:rPr>
                <w:rFonts w:asciiTheme="minorHAnsi" w:hAnsiTheme="minorHAnsi" w:cstheme="minorHAnsi"/>
                <w:b w:val="0"/>
                <w:color w:val="auto"/>
                <w:sz w:val="22"/>
                <w:szCs w:val="22"/>
              </w:rPr>
              <w:t>s</w:t>
            </w:r>
            <w:r>
              <w:rPr>
                <w:rFonts w:asciiTheme="minorHAnsi" w:hAnsiTheme="minorHAnsi" w:cstheme="minorHAnsi"/>
                <w:b w:val="0"/>
                <w:color w:val="auto"/>
                <w:sz w:val="22"/>
                <w:szCs w:val="22"/>
              </w:rPr>
              <w:t xml:space="preserve"> </w:t>
            </w:r>
            <w:r w:rsidR="006342E2">
              <w:rPr>
                <w:rFonts w:asciiTheme="minorHAnsi" w:hAnsiTheme="minorHAnsi" w:cstheme="minorHAnsi"/>
                <w:b w:val="0"/>
                <w:color w:val="auto"/>
                <w:sz w:val="22"/>
                <w:szCs w:val="22"/>
              </w:rPr>
              <w:t xml:space="preserve">been found guilty of </w:t>
            </w:r>
            <w:r w:rsidR="00604766">
              <w:rPr>
                <w:rFonts w:asciiTheme="minorHAnsi" w:hAnsiTheme="minorHAnsi" w:cstheme="minorHAnsi"/>
                <w:b w:val="0"/>
                <w:color w:val="auto"/>
                <w:sz w:val="22"/>
                <w:szCs w:val="22"/>
              </w:rPr>
              <w:t xml:space="preserve">an </w:t>
            </w:r>
            <w:r>
              <w:rPr>
                <w:rFonts w:asciiTheme="minorHAnsi" w:hAnsiTheme="minorHAnsi" w:cstheme="minorHAnsi"/>
                <w:b w:val="0"/>
                <w:color w:val="auto"/>
                <w:sz w:val="22"/>
                <w:szCs w:val="22"/>
              </w:rPr>
              <w:t xml:space="preserve">offence under that Act, the Domestic Animals Regulations 2015, the </w:t>
            </w:r>
            <w:r w:rsidRPr="00764050">
              <w:rPr>
                <w:rFonts w:asciiTheme="minorHAnsi" w:hAnsiTheme="minorHAnsi" w:cstheme="minorHAnsi"/>
                <w:b w:val="0"/>
                <w:i/>
                <w:color w:val="auto"/>
                <w:sz w:val="22"/>
                <w:szCs w:val="22"/>
              </w:rPr>
              <w:t>Prevention of Cruelty to Animals Act 1986</w:t>
            </w:r>
            <w:r>
              <w:rPr>
                <w:rFonts w:asciiTheme="minorHAnsi" w:hAnsiTheme="minorHAnsi" w:cstheme="minorHAnsi"/>
                <w:b w:val="0"/>
                <w:color w:val="auto"/>
                <w:sz w:val="22"/>
                <w:szCs w:val="22"/>
              </w:rPr>
              <w:t xml:space="preserve"> or regulations made under that Act, or corresponding offences of another State or Territory law.</w:t>
            </w:r>
          </w:p>
          <w:p w14:paraId="4EBE7559" w14:textId="77777777" w:rsidR="00764050" w:rsidRDefault="00764050" w:rsidP="00326683">
            <w:pPr>
              <w:pStyle w:val="ListParagraph"/>
              <w:spacing w:line="276"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p>
          <w:p w14:paraId="7BA8A5C7" w14:textId="43EB144B" w:rsidR="00764050" w:rsidRDefault="00764050" w:rsidP="00326683">
            <w:pPr>
              <w:pStyle w:val="ListParagraph"/>
              <w:spacing w:line="276" w:lineRule="auto"/>
              <w:rPr>
                <w:rFonts w:asciiTheme="minorHAnsi" w:hAnsiTheme="minorHAnsi" w:cstheme="minorHAnsi"/>
                <w:b w:val="0"/>
                <w:color w:val="auto"/>
                <w:sz w:val="22"/>
                <w:szCs w:val="22"/>
              </w:rPr>
            </w:pPr>
            <w:r w:rsidRPr="00665D27">
              <w:rPr>
                <w:rFonts w:asciiTheme="minorHAnsi" w:hAnsiTheme="minorHAnsi" w:cstheme="minorHAnsi"/>
                <w:b w:val="0"/>
                <w:color w:val="auto"/>
                <w:sz w:val="22"/>
                <w:szCs w:val="22"/>
              </w:rPr>
              <w:t>The information contained in Statutory Declaration</w:t>
            </w:r>
            <w:r w:rsidR="00145CF4" w:rsidRPr="00665D27">
              <w:rPr>
                <w:rFonts w:asciiTheme="minorHAnsi" w:hAnsiTheme="minorHAnsi" w:cstheme="minorHAnsi"/>
                <w:b w:val="0"/>
                <w:color w:val="auto"/>
                <w:sz w:val="22"/>
                <w:szCs w:val="22"/>
              </w:rPr>
              <w:t>s</w:t>
            </w:r>
            <w:r w:rsidR="00904813" w:rsidRPr="00665D27">
              <w:rPr>
                <w:rFonts w:asciiTheme="minorHAnsi" w:hAnsiTheme="minorHAnsi" w:cstheme="minorHAnsi"/>
                <w:b w:val="0"/>
                <w:color w:val="auto"/>
                <w:sz w:val="22"/>
                <w:szCs w:val="22"/>
              </w:rPr>
              <w:t xml:space="preserve"> provided as part of this application</w:t>
            </w:r>
            <w:r w:rsidRPr="00665D27">
              <w:rPr>
                <w:rFonts w:asciiTheme="minorHAnsi" w:hAnsiTheme="minorHAnsi" w:cstheme="minorHAnsi"/>
                <w:b w:val="0"/>
                <w:color w:val="auto"/>
                <w:sz w:val="22"/>
                <w:szCs w:val="22"/>
              </w:rPr>
              <w:t xml:space="preserve"> will be used for</w:t>
            </w:r>
            <w:r w:rsidR="003E355E" w:rsidRPr="00665D27">
              <w:rPr>
                <w:rFonts w:asciiTheme="minorHAnsi" w:hAnsiTheme="minorHAnsi" w:cstheme="minorHAnsi"/>
                <w:b w:val="0"/>
                <w:color w:val="auto"/>
                <w:sz w:val="22"/>
                <w:szCs w:val="22"/>
              </w:rPr>
              <w:t xml:space="preserve"> the sole purpose of assessing </w:t>
            </w:r>
            <w:r w:rsidR="00145CF4" w:rsidRPr="00665D27">
              <w:rPr>
                <w:rFonts w:asciiTheme="minorHAnsi" w:hAnsiTheme="minorHAnsi" w:cstheme="minorHAnsi"/>
                <w:b w:val="0"/>
                <w:color w:val="auto"/>
                <w:sz w:val="22"/>
                <w:szCs w:val="22"/>
              </w:rPr>
              <w:t xml:space="preserve">this </w:t>
            </w:r>
            <w:r w:rsidRPr="00665D27">
              <w:rPr>
                <w:rFonts w:asciiTheme="minorHAnsi" w:hAnsiTheme="minorHAnsi" w:cstheme="minorHAnsi"/>
                <w:b w:val="0"/>
                <w:color w:val="auto"/>
                <w:sz w:val="22"/>
                <w:szCs w:val="22"/>
              </w:rPr>
              <w:t xml:space="preserve">application in accordance with the </w:t>
            </w:r>
            <w:r w:rsidRPr="00665D27">
              <w:rPr>
                <w:rFonts w:asciiTheme="minorHAnsi" w:hAnsiTheme="minorHAnsi" w:cstheme="minorHAnsi"/>
                <w:b w:val="0"/>
                <w:i/>
                <w:color w:val="auto"/>
                <w:sz w:val="22"/>
                <w:szCs w:val="22"/>
              </w:rPr>
              <w:t>Domestic Animals Act 1994</w:t>
            </w:r>
            <w:r w:rsidRPr="00326683">
              <w:rPr>
                <w:rFonts w:asciiTheme="minorHAnsi" w:hAnsiTheme="minorHAnsi" w:cstheme="minorHAnsi"/>
                <w:b w:val="0"/>
                <w:i/>
                <w:color w:val="auto"/>
                <w:sz w:val="22"/>
                <w:szCs w:val="22"/>
              </w:rPr>
              <w:t>.</w:t>
            </w:r>
            <w:r>
              <w:rPr>
                <w:rFonts w:asciiTheme="minorHAnsi" w:hAnsiTheme="minorHAnsi" w:cstheme="minorHAnsi"/>
                <w:b w:val="0"/>
                <w:color w:val="auto"/>
                <w:sz w:val="22"/>
                <w:szCs w:val="22"/>
              </w:rPr>
              <w:t xml:space="preserve"> </w:t>
            </w:r>
          </w:p>
          <w:p w14:paraId="0FECCA51" w14:textId="77777777" w:rsidR="005029CE" w:rsidRPr="002269FC" w:rsidRDefault="005029CE" w:rsidP="00B64FA9">
            <w:pPr>
              <w:spacing w:line="276" w:lineRule="auto"/>
              <w:rPr>
                <w:rFonts w:cstheme="minorHAnsi"/>
                <w:b w:val="0"/>
                <w:szCs w:val="22"/>
              </w:rPr>
            </w:pPr>
          </w:p>
          <w:p w14:paraId="0A1A4532" w14:textId="77777777" w:rsidR="005029CE" w:rsidRDefault="005029CE" w:rsidP="00065C18">
            <w:pPr>
              <w:spacing w:line="360" w:lineRule="auto"/>
              <w:rPr>
                <w:rFonts w:cstheme="minorHAnsi"/>
                <w:b w:val="0"/>
                <w:szCs w:val="22"/>
                <w:u w:val="single"/>
              </w:rPr>
            </w:pPr>
            <w:r w:rsidRPr="002269FC">
              <w:rPr>
                <w:rFonts w:cstheme="minorHAnsi"/>
                <w:b w:val="0"/>
                <w:szCs w:val="22"/>
              </w:rPr>
              <w:t>Name of applicant</w:t>
            </w:r>
            <w:r w:rsidR="00065C18">
              <w:rPr>
                <w:rFonts w:cstheme="minorHAnsi"/>
                <w:b w:val="0"/>
                <w:szCs w:val="22"/>
              </w:rPr>
              <w:t xml:space="preserve">: </w:t>
            </w:r>
            <w:r w:rsidR="00065C18" w:rsidRPr="00065C18">
              <w:rPr>
                <w:rFonts w:cstheme="minorHAnsi"/>
                <w:b w:val="0"/>
                <w:szCs w:val="22"/>
                <w:u w:val="single"/>
              </w:rPr>
              <w:tab/>
            </w:r>
            <w:r w:rsidR="00065C18" w:rsidRP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p>
          <w:p w14:paraId="2CDD3262" w14:textId="77777777" w:rsidR="005029CE" w:rsidRPr="00065C18" w:rsidRDefault="005029CE" w:rsidP="00065C18">
            <w:pPr>
              <w:spacing w:line="360" w:lineRule="auto"/>
              <w:rPr>
                <w:rFonts w:cstheme="minorHAnsi"/>
                <w:b w:val="0"/>
                <w:szCs w:val="22"/>
                <w:u w:val="single"/>
              </w:rPr>
            </w:pPr>
            <w:r w:rsidRPr="002269FC">
              <w:rPr>
                <w:rFonts w:cstheme="minorHAnsi"/>
                <w:b w:val="0"/>
                <w:szCs w:val="22"/>
              </w:rPr>
              <w:t>Role of applicant</w:t>
            </w:r>
            <w:r w:rsidR="00065C18">
              <w:rPr>
                <w:rFonts w:cstheme="minorHAnsi"/>
                <w:b w:val="0"/>
                <w:szCs w:val="22"/>
              </w:rPr>
              <w:t xml:space="preserve">: </w:t>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r w:rsidR="00065C18">
              <w:rPr>
                <w:rFonts w:cstheme="minorHAnsi"/>
                <w:b w:val="0"/>
                <w:szCs w:val="22"/>
                <w:u w:val="single"/>
              </w:rPr>
              <w:tab/>
            </w:r>
          </w:p>
          <w:p w14:paraId="3CE29B50" w14:textId="77777777" w:rsidR="005029CE" w:rsidRPr="00065C18" w:rsidRDefault="005029CE" w:rsidP="00065C18">
            <w:pPr>
              <w:pStyle w:val="dotpoints"/>
              <w:numPr>
                <w:ilvl w:val="0"/>
                <w:numId w:val="0"/>
              </w:numPr>
              <w:spacing w:before="0" w:after="240" w:line="360" w:lineRule="auto"/>
              <w:ind w:left="295" w:hanging="295"/>
              <w:rPr>
                <w:rFonts w:asciiTheme="minorHAnsi" w:hAnsiTheme="minorHAnsi" w:cstheme="minorHAnsi"/>
                <w:b w:val="0"/>
                <w:color w:val="auto"/>
                <w:sz w:val="22"/>
                <w:szCs w:val="22"/>
                <w:u w:val="single"/>
              </w:rPr>
            </w:pPr>
            <w:r w:rsidRPr="002269FC">
              <w:rPr>
                <w:rFonts w:asciiTheme="minorHAnsi" w:hAnsiTheme="minorHAnsi" w:cstheme="minorHAnsi"/>
                <w:b w:val="0"/>
                <w:color w:val="auto"/>
                <w:sz w:val="22"/>
                <w:szCs w:val="22"/>
              </w:rPr>
              <w:t>Signature</w:t>
            </w:r>
            <w:r w:rsidR="00065C18">
              <w:rPr>
                <w:rFonts w:asciiTheme="minorHAnsi" w:hAnsiTheme="minorHAnsi" w:cstheme="minorHAnsi"/>
                <w:b w:val="0"/>
                <w:color w:val="auto"/>
                <w:sz w:val="22"/>
                <w:szCs w:val="22"/>
              </w:rPr>
              <w:t xml:space="preserve">: </w:t>
            </w:r>
            <w:r w:rsidR="00065C18">
              <w:rPr>
                <w:rFonts w:asciiTheme="minorHAnsi" w:hAnsiTheme="minorHAnsi" w:cstheme="minorHAnsi"/>
                <w:b w:val="0"/>
                <w:color w:val="auto"/>
                <w:sz w:val="22"/>
                <w:szCs w:val="22"/>
                <w:u w:val="single"/>
              </w:rPr>
              <w:tab/>
            </w:r>
            <w:r w:rsidR="00065C18">
              <w:rPr>
                <w:rFonts w:asciiTheme="minorHAnsi" w:hAnsiTheme="minorHAnsi" w:cstheme="minorHAnsi"/>
                <w:b w:val="0"/>
                <w:color w:val="auto"/>
                <w:sz w:val="22"/>
                <w:szCs w:val="22"/>
                <w:u w:val="single"/>
              </w:rPr>
              <w:tab/>
            </w:r>
            <w:r w:rsidR="00065C18">
              <w:rPr>
                <w:rFonts w:asciiTheme="minorHAnsi" w:hAnsiTheme="minorHAnsi" w:cstheme="minorHAnsi"/>
                <w:b w:val="0"/>
                <w:color w:val="auto"/>
                <w:sz w:val="22"/>
                <w:szCs w:val="22"/>
                <w:u w:val="single"/>
              </w:rPr>
              <w:tab/>
            </w:r>
            <w:r w:rsidR="00065C18">
              <w:rPr>
                <w:rFonts w:asciiTheme="minorHAnsi" w:hAnsiTheme="minorHAnsi" w:cstheme="minorHAnsi"/>
                <w:b w:val="0"/>
                <w:color w:val="auto"/>
                <w:sz w:val="22"/>
                <w:szCs w:val="22"/>
                <w:u w:val="single"/>
              </w:rPr>
              <w:tab/>
            </w:r>
            <w:r w:rsidR="00065C18">
              <w:rPr>
                <w:rFonts w:asciiTheme="minorHAnsi" w:hAnsiTheme="minorHAnsi" w:cstheme="minorHAnsi"/>
                <w:b w:val="0"/>
                <w:color w:val="auto"/>
                <w:sz w:val="22"/>
                <w:szCs w:val="22"/>
                <w:u w:val="single"/>
              </w:rPr>
              <w:tab/>
            </w:r>
            <w:r w:rsidR="00065C18">
              <w:rPr>
                <w:rFonts w:asciiTheme="minorHAnsi" w:hAnsiTheme="minorHAnsi" w:cstheme="minorHAnsi"/>
                <w:b w:val="0"/>
                <w:color w:val="auto"/>
                <w:sz w:val="22"/>
                <w:szCs w:val="22"/>
                <w:u w:val="single"/>
              </w:rPr>
              <w:tab/>
            </w:r>
          </w:p>
          <w:p w14:paraId="5C6D315D" w14:textId="77777777" w:rsidR="005029CE" w:rsidRPr="00065C18" w:rsidRDefault="00065C18" w:rsidP="00065C18">
            <w:pPr>
              <w:spacing w:line="360" w:lineRule="auto"/>
              <w:rPr>
                <w:rFonts w:cstheme="minorHAnsi"/>
                <w:b w:val="0"/>
                <w:szCs w:val="22"/>
                <w:u w:val="single"/>
              </w:rPr>
            </w:pPr>
            <w:r>
              <w:rPr>
                <w:rFonts w:cstheme="minorHAnsi"/>
                <w:b w:val="0"/>
                <w:szCs w:val="22"/>
              </w:rPr>
              <w:t xml:space="preserve">Date: </w:t>
            </w:r>
            <w:r>
              <w:rPr>
                <w:rFonts w:cstheme="minorHAnsi"/>
                <w:b w:val="0"/>
                <w:szCs w:val="22"/>
                <w:u w:val="single"/>
              </w:rPr>
              <w:tab/>
            </w:r>
            <w:r>
              <w:rPr>
                <w:rFonts w:cstheme="minorHAnsi"/>
                <w:b w:val="0"/>
                <w:szCs w:val="22"/>
                <w:u w:val="single"/>
              </w:rPr>
              <w:tab/>
            </w:r>
            <w:r>
              <w:rPr>
                <w:rFonts w:cstheme="minorHAnsi"/>
                <w:b w:val="0"/>
                <w:szCs w:val="22"/>
                <w:u w:val="single"/>
              </w:rPr>
              <w:tab/>
            </w:r>
            <w:r>
              <w:rPr>
                <w:rFonts w:cstheme="minorHAnsi"/>
                <w:b w:val="0"/>
                <w:szCs w:val="22"/>
                <w:u w:val="single"/>
              </w:rPr>
              <w:tab/>
            </w:r>
            <w:r>
              <w:rPr>
                <w:rFonts w:cstheme="minorHAnsi"/>
                <w:b w:val="0"/>
                <w:szCs w:val="22"/>
                <w:u w:val="single"/>
              </w:rPr>
              <w:tab/>
            </w:r>
            <w:r>
              <w:rPr>
                <w:rFonts w:cstheme="minorHAnsi"/>
                <w:b w:val="0"/>
                <w:szCs w:val="22"/>
                <w:u w:val="single"/>
              </w:rPr>
              <w:tab/>
            </w:r>
            <w:r>
              <w:rPr>
                <w:rFonts w:cstheme="minorHAnsi"/>
                <w:b w:val="0"/>
                <w:szCs w:val="22"/>
                <w:u w:val="single"/>
              </w:rPr>
              <w:tab/>
            </w:r>
          </w:p>
          <w:p w14:paraId="640BACCD" w14:textId="77777777" w:rsidR="00065C18" w:rsidRPr="002269FC" w:rsidRDefault="00065C18" w:rsidP="00065C18">
            <w:pPr>
              <w:spacing w:after="0"/>
            </w:pPr>
          </w:p>
        </w:tc>
      </w:tr>
    </w:tbl>
    <w:p w14:paraId="6C74EB96" w14:textId="77777777" w:rsidR="00D43943" w:rsidRPr="002269FC" w:rsidRDefault="00D43943">
      <w:pPr>
        <w:snapToGrid/>
        <w:spacing w:after="0"/>
      </w:pPr>
    </w:p>
    <w:p w14:paraId="5C7ED9C5" w14:textId="77777777" w:rsidR="00B24F7E" w:rsidRDefault="00B24F7E" w:rsidP="00B24F7E">
      <w:pPr>
        <w:pBdr>
          <w:top w:val="single" w:sz="4" w:space="1" w:color="auto"/>
        </w:pBdr>
        <w:spacing w:after="120"/>
        <w:rPr>
          <w:b/>
          <w:bCs/>
          <w:sz w:val="14"/>
          <w:szCs w:val="22"/>
        </w:rPr>
      </w:pPr>
      <w:r>
        <w:rPr>
          <w:b/>
          <w:bCs/>
          <w:sz w:val="14"/>
          <w:szCs w:val="22"/>
        </w:rPr>
        <w:t xml:space="preserve">PRIVACY STATEMENT </w:t>
      </w:r>
    </w:p>
    <w:p w14:paraId="3278C272" w14:textId="77777777" w:rsidR="00674E0C" w:rsidRDefault="00B24F7E" w:rsidP="00674E0C">
      <w:pPr>
        <w:spacing w:after="0"/>
        <w:rPr>
          <w:bCs/>
          <w:sz w:val="14"/>
          <w:szCs w:val="22"/>
        </w:rPr>
      </w:pPr>
      <w:r>
        <w:rPr>
          <w:bCs/>
          <w:sz w:val="14"/>
          <w:szCs w:val="22"/>
        </w:rPr>
        <w:t xml:space="preserve">The Department of </w:t>
      </w:r>
      <w:r w:rsidR="00716E3F">
        <w:rPr>
          <w:bCs/>
          <w:sz w:val="14"/>
          <w:szCs w:val="22"/>
        </w:rPr>
        <w:t>Energy, Environment and Climate Action (DEECA</w:t>
      </w:r>
      <w:r>
        <w:rPr>
          <w:bCs/>
          <w:sz w:val="14"/>
          <w:szCs w:val="22"/>
        </w:rPr>
        <w:t xml:space="preserve">) is committed to protecting personal information provided by you in accordance with the principles of the Victorian privacy laws. The information you provide will be used to manage the terms and conditions of your application, provide you with information about any changes to approval terms and conditions or fees, provide reminders for renewal, and provide other information relating to legislative compliance. This information is being collected in accordance with the </w:t>
      </w:r>
      <w:r>
        <w:rPr>
          <w:bCs/>
          <w:i/>
          <w:sz w:val="14"/>
          <w:szCs w:val="22"/>
        </w:rPr>
        <w:t xml:space="preserve">Domestic Animals Act 1994 </w:t>
      </w:r>
      <w:r w:rsidR="00236744">
        <w:rPr>
          <w:bCs/>
          <w:i/>
          <w:sz w:val="14"/>
          <w:szCs w:val="22"/>
        </w:rPr>
        <w:t>(</w:t>
      </w:r>
      <w:r w:rsidR="00064D8B">
        <w:rPr>
          <w:bCs/>
          <w:i/>
          <w:sz w:val="14"/>
          <w:szCs w:val="22"/>
        </w:rPr>
        <w:t xml:space="preserve">the Act) </w:t>
      </w:r>
      <w:r>
        <w:rPr>
          <w:bCs/>
          <w:sz w:val="14"/>
          <w:szCs w:val="22"/>
        </w:rPr>
        <w:t>sections 5</w:t>
      </w:r>
      <w:r w:rsidR="00064D8B">
        <w:rPr>
          <w:bCs/>
          <w:sz w:val="14"/>
          <w:szCs w:val="22"/>
        </w:rPr>
        <w:t>8A</w:t>
      </w:r>
      <w:r>
        <w:rPr>
          <w:bCs/>
          <w:sz w:val="14"/>
          <w:szCs w:val="22"/>
        </w:rPr>
        <w:t>A-5</w:t>
      </w:r>
      <w:r w:rsidR="00064D8B">
        <w:rPr>
          <w:bCs/>
          <w:sz w:val="14"/>
          <w:szCs w:val="22"/>
        </w:rPr>
        <w:t>8AL</w:t>
      </w:r>
      <w:r>
        <w:rPr>
          <w:bCs/>
          <w:sz w:val="14"/>
          <w:szCs w:val="22"/>
        </w:rPr>
        <w:t>.</w:t>
      </w:r>
    </w:p>
    <w:p w14:paraId="09753336" w14:textId="3C6EA01C" w:rsidR="00B24F7E" w:rsidRDefault="00B24F7E" w:rsidP="00674E0C">
      <w:pPr>
        <w:spacing w:after="0"/>
        <w:rPr>
          <w:bCs/>
          <w:sz w:val="14"/>
          <w:szCs w:val="22"/>
        </w:rPr>
      </w:pPr>
      <w:r>
        <w:rPr>
          <w:bCs/>
          <w:sz w:val="14"/>
          <w:szCs w:val="22"/>
        </w:rPr>
        <w:t xml:space="preserve">The information you provide may be made available to departmental authorised officers, staff, </w:t>
      </w:r>
      <w:r w:rsidR="00674E0C">
        <w:rPr>
          <w:bCs/>
          <w:sz w:val="14"/>
          <w:szCs w:val="22"/>
        </w:rPr>
        <w:t>contractors,</w:t>
      </w:r>
      <w:r>
        <w:rPr>
          <w:bCs/>
          <w:sz w:val="14"/>
          <w:szCs w:val="22"/>
        </w:rPr>
        <w:t xml:space="preserve"> or another government organisation for the purpose of administering or enforcing the Act or another relevant Act</w:t>
      </w:r>
      <w:r w:rsidR="00DC07BD">
        <w:rPr>
          <w:bCs/>
          <w:sz w:val="14"/>
          <w:szCs w:val="22"/>
        </w:rPr>
        <w:t>s</w:t>
      </w:r>
      <w:r>
        <w:rPr>
          <w:bCs/>
          <w:sz w:val="14"/>
          <w:szCs w:val="22"/>
        </w:rPr>
        <w:t xml:space="preserve">. </w:t>
      </w:r>
      <w:r w:rsidR="00716E3F">
        <w:rPr>
          <w:bCs/>
          <w:sz w:val="14"/>
          <w:szCs w:val="22"/>
        </w:rPr>
        <w:t>DEECA</w:t>
      </w:r>
      <w:r>
        <w:rPr>
          <w:bCs/>
          <w:sz w:val="14"/>
          <w:szCs w:val="22"/>
        </w:rPr>
        <w:t xml:space="preserve"> employees and contractors are required to protect and handle your personal information in accordance with the </w:t>
      </w:r>
      <w:r>
        <w:rPr>
          <w:bCs/>
          <w:i/>
          <w:sz w:val="14"/>
          <w:szCs w:val="22"/>
        </w:rPr>
        <w:t xml:space="preserve">Privacy and Data Protection Act 2014 </w:t>
      </w:r>
      <w:r>
        <w:rPr>
          <w:bCs/>
          <w:sz w:val="14"/>
          <w:szCs w:val="22"/>
        </w:rPr>
        <w:t xml:space="preserve">(Vic). You may access the information you have provided to </w:t>
      </w:r>
      <w:r w:rsidR="00433343">
        <w:rPr>
          <w:bCs/>
          <w:sz w:val="14"/>
          <w:szCs w:val="22"/>
        </w:rPr>
        <w:t>DEECA</w:t>
      </w:r>
      <w:r>
        <w:rPr>
          <w:bCs/>
          <w:sz w:val="14"/>
          <w:szCs w:val="22"/>
        </w:rPr>
        <w:t xml:space="preserve"> by contacting Animal Welfare Victoria at </w:t>
      </w:r>
      <w:hyperlink r:id="rId24" w:history="1">
        <w:r w:rsidR="00716E3F" w:rsidRPr="004D4931">
          <w:rPr>
            <w:rStyle w:val="Hyperlink"/>
            <w:bCs/>
            <w:sz w:val="14"/>
            <w:szCs w:val="22"/>
          </w:rPr>
          <w:t>DAS@agriculture.vic.gov.au</w:t>
        </w:r>
      </w:hyperlink>
      <w:r w:rsidR="00716E3F">
        <w:rPr>
          <w:bCs/>
          <w:sz w:val="14"/>
          <w:szCs w:val="22"/>
        </w:rPr>
        <w:t xml:space="preserve">. </w:t>
      </w:r>
    </w:p>
    <w:p w14:paraId="703A4D85" w14:textId="77777777" w:rsidR="00F436E1" w:rsidRDefault="00F436E1">
      <w:pPr>
        <w:snapToGrid/>
        <w:spacing w:after="0"/>
      </w:pPr>
    </w:p>
    <w:p w14:paraId="07BCDC49" w14:textId="6EA0F5FD" w:rsidR="00B24F7E" w:rsidRDefault="00B24F7E">
      <w:pPr>
        <w:snapToGrid/>
        <w:spacing w:after="0"/>
      </w:pPr>
    </w:p>
    <w:p w14:paraId="3009EB6A" w14:textId="079908C5" w:rsidR="00816BF9" w:rsidRDefault="00816BF9">
      <w:pPr>
        <w:snapToGrid/>
        <w:spacing w:after="0"/>
      </w:pPr>
    </w:p>
    <w:p w14:paraId="14F21714" w14:textId="0714146F" w:rsidR="008C64DD" w:rsidRDefault="008C64DD">
      <w:pPr>
        <w:snapToGrid/>
        <w:spacing w:after="0"/>
      </w:pPr>
      <w:r>
        <w:br w:type="page"/>
      </w:r>
    </w:p>
    <w:p w14:paraId="2860AD0F" w14:textId="77777777" w:rsidR="00816BF9" w:rsidRDefault="00816BF9">
      <w:pPr>
        <w:snapToGrid/>
        <w:spacing w:after="0"/>
      </w:pPr>
    </w:p>
    <w:p w14:paraId="001D6D0B" w14:textId="77777777" w:rsidR="00816BF9" w:rsidRDefault="00816BF9">
      <w:pPr>
        <w:snapToGrid/>
        <w:spacing w:after="0"/>
      </w:pPr>
    </w:p>
    <w:p w14:paraId="735B7E76" w14:textId="77777777" w:rsidR="00F436E1" w:rsidRPr="002269FC" w:rsidRDefault="00F436E1" w:rsidP="00F436E1">
      <w:pPr>
        <w:jc w:val="center"/>
        <w:rPr>
          <w:rFonts w:ascii="Times New Roman" w:hAnsi="Times New Roman" w:cs="Times New Roman"/>
        </w:rPr>
      </w:pPr>
      <w:r w:rsidRPr="002269FC">
        <w:rPr>
          <w:rFonts w:ascii="Times New Roman" w:hAnsi="Times New Roman" w:cs="Times New Roman"/>
        </w:rPr>
        <w:t>State of Victoria</w:t>
      </w:r>
    </w:p>
    <w:p w14:paraId="180F5993" w14:textId="77777777" w:rsidR="00F436E1" w:rsidRPr="002269FC" w:rsidRDefault="00F436E1" w:rsidP="00F436E1">
      <w:pPr>
        <w:jc w:val="center"/>
        <w:rPr>
          <w:rFonts w:ascii="Times New Roman" w:hAnsi="Times New Roman" w:cs="Times New Roman"/>
          <w:b/>
          <w:sz w:val="28"/>
          <w:szCs w:val="28"/>
        </w:rPr>
      </w:pPr>
      <w:r w:rsidRPr="002269FC">
        <w:rPr>
          <w:rFonts w:ascii="Times New Roman" w:hAnsi="Times New Roman" w:cs="Times New Roman"/>
          <w:b/>
          <w:sz w:val="28"/>
          <w:szCs w:val="28"/>
        </w:rPr>
        <w:t>Statutory Declaration</w:t>
      </w:r>
    </w:p>
    <w:p w14:paraId="1FEC14AD" w14:textId="77777777" w:rsidR="00F436E1" w:rsidRPr="002269FC" w:rsidRDefault="00F436E1" w:rsidP="00F436E1">
      <w:pPr>
        <w:rPr>
          <w:rFonts w:ascii="Times New Roman" w:hAnsi="Times New Roman" w:cs="Times New Roman"/>
        </w:rPr>
      </w:pPr>
    </w:p>
    <w:p w14:paraId="3EE1F422" w14:textId="77777777" w:rsidR="00F436E1" w:rsidRPr="002269FC" w:rsidRDefault="00F436E1" w:rsidP="00F436E1">
      <w:pPr>
        <w:spacing w:after="0"/>
        <w:rPr>
          <w:rFonts w:ascii="Times New Roman" w:hAnsi="Times New Roman" w:cs="Times New Roman"/>
        </w:rPr>
      </w:pPr>
      <w:r w:rsidRPr="002269FC">
        <w:rPr>
          <w:rFonts w:ascii="Times New Roman" w:hAnsi="Times New Roman" w:cs="Times New Roman"/>
        </w:rPr>
        <w:t>I, ________________________________________________________________________________</w:t>
      </w:r>
    </w:p>
    <w:p w14:paraId="7D5F9A88" w14:textId="77777777" w:rsidR="00F436E1" w:rsidRPr="002269FC" w:rsidRDefault="00F436E1" w:rsidP="00F436E1">
      <w:pPr>
        <w:spacing w:after="0"/>
        <w:rPr>
          <w:rFonts w:ascii="Times New Roman" w:hAnsi="Times New Roman" w:cs="Times New Roman"/>
          <w:sz w:val="20"/>
        </w:rPr>
      </w:pPr>
      <w:r w:rsidRPr="002269FC">
        <w:rPr>
          <w:rFonts w:ascii="Times New Roman" w:hAnsi="Times New Roman" w:cs="Times New Roman"/>
        </w:rPr>
        <w:tab/>
      </w:r>
      <w:r w:rsidRPr="002269FC">
        <w:rPr>
          <w:rFonts w:ascii="Times New Roman" w:hAnsi="Times New Roman" w:cs="Times New Roman"/>
          <w:sz w:val="20"/>
        </w:rPr>
        <w:t>[full name]</w:t>
      </w:r>
    </w:p>
    <w:p w14:paraId="57B85FF8" w14:textId="77777777" w:rsidR="00F436E1" w:rsidRPr="002269FC" w:rsidRDefault="00F436E1" w:rsidP="00F436E1">
      <w:pPr>
        <w:spacing w:after="0"/>
        <w:rPr>
          <w:rFonts w:ascii="Times New Roman" w:hAnsi="Times New Roman" w:cs="Times New Roman"/>
        </w:rPr>
      </w:pPr>
    </w:p>
    <w:p w14:paraId="5746A401" w14:textId="77777777" w:rsidR="00F436E1" w:rsidRPr="002269FC" w:rsidRDefault="00F436E1" w:rsidP="00F436E1">
      <w:pPr>
        <w:spacing w:after="0"/>
        <w:rPr>
          <w:rFonts w:ascii="Times New Roman" w:hAnsi="Times New Roman" w:cs="Times New Roman"/>
        </w:rPr>
      </w:pPr>
      <w:r w:rsidRPr="002269FC">
        <w:rPr>
          <w:rFonts w:ascii="Times New Roman" w:hAnsi="Times New Roman" w:cs="Times New Roman"/>
        </w:rPr>
        <w:t>of _______________________________________________________________________________</w:t>
      </w:r>
    </w:p>
    <w:p w14:paraId="4C0E9E51" w14:textId="77777777" w:rsidR="00F436E1" w:rsidRPr="002269FC" w:rsidRDefault="00F436E1" w:rsidP="00F436E1">
      <w:pPr>
        <w:spacing w:after="0"/>
        <w:rPr>
          <w:rFonts w:ascii="Times New Roman" w:hAnsi="Times New Roman" w:cs="Times New Roman"/>
          <w:sz w:val="20"/>
        </w:rPr>
      </w:pPr>
      <w:r w:rsidRPr="002269FC">
        <w:rPr>
          <w:rFonts w:ascii="Times New Roman" w:hAnsi="Times New Roman" w:cs="Times New Roman"/>
        </w:rPr>
        <w:tab/>
      </w:r>
      <w:r w:rsidRPr="002269FC">
        <w:rPr>
          <w:rFonts w:ascii="Times New Roman" w:hAnsi="Times New Roman" w:cs="Times New Roman"/>
          <w:sz w:val="20"/>
        </w:rPr>
        <w:t>[address]</w:t>
      </w:r>
    </w:p>
    <w:p w14:paraId="67DC6F1A" w14:textId="77777777" w:rsidR="00F436E1" w:rsidRPr="002269FC" w:rsidRDefault="00F436E1" w:rsidP="00F436E1">
      <w:pPr>
        <w:spacing w:after="0"/>
        <w:rPr>
          <w:rFonts w:ascii="Times New Roman" w:hAnsi="Times New Roman" w:cs="Times New Roman"/>
        </w:rPr>
      </w:pPr>
    </w:p>
    <w:p w14:paraId="0E9F24F2" w14:textId="77777777" w:rsidR="00F436E1" w:rsidRPr="002269FC" w:rsidRDefault="00F436E1" w:rsidP="00F436E1">
      <w:pPr>
        <w:spacing w:after="0"/>
        <w:rPr>
          <w:rFonts w:ascii="Times New Roman" w:hAnsi="Times New Roman" w:cs="Times New Roman"/>
        </w:rPr>
      </w:pPr>
      <w:r w:rsidRPr="002269FC">
        <w:rPr>
          <w:rFonts w:ascii="Times New Roman" w:hAnsi="Times New Roman" w:cs="Times New Roman"/>
        </w:rPr>
        <w:t>______________________________, do solemnly and sincerely declare that</w:t>
      </w:r>
      <w:r w:rsidR="001F2A5E">
        <w:rPr>
          <w:rFonts w:ascii="Times New Roman" w:hAnsi="Times New Roman" w:cs="Times New Roman"/>
        </w:rPr>
        <w:t xml:space="preserve"> I</w:t>
      </w:r>
      <w:r w:rsidR="007015DB">
        <w:rPr>
          <w:rFonts w:ascii="Times New Roman" w:hAnsi="Times New Roman" w:cs="Times New Roman"/>
        </w:rPr>
        <w:t>:</w:t>
      </w:r>
      <w:r w:rsidR="00E165A1">
        <w:rPr>
          <w:rFonts w:ascii="Times New Roman" w:hAnsi="Times New Roman" w:cs="Times New Roman"/>
        </w:rPr>
        <w:t xml:space="preserve"> </w:t>
      </w:r>
    </w:p>
    <w:p w14:paraId="0A590BFE" w14:textId="77777777" w:rsidR="00F436E1" w:rsidRDefault="00F436E1" w:rsidP="00F436E1">
      <w:pPr>
        <w:rPr>
          <w:rFonts w:ascii="Times New Roman" w:hAnsi="Times New Roman" w:cs="Times New Roman"/>
          <w:sz w:val="20"/>
        </w:rPr>
      </w:pPr>
      <w:r w:rsidRPr="002269FC">
        <w:rPr>
          <w:rFonts w:ascii="Times New Roman" w:hAnsi="Times New Roman" w:cs="Times New Roman"/>
        </w:rPr>
        <w:tab/>
      </w:r>
      <w:r w:rsidRPr="002269FC">
        <w:rPr>
          <w:rFonts w:ascii="Times New Roman" w:hAnsi="Times New Roman" w:cs="Times New Roman"/>
          <w:sz w:val="20"/>
        </w:rPr>
        <w:t>[occupation]</w:t>
      </w:r>
    </w:p>
    <w:tbl>
      <w:tblPr>
        <w:tblStyle w:val="TableGrid"/>
        <w:tblW w:w="0" w:type="auto"/>
        <w:tblInd w:w="-34" w:type="dxa"/>
        <w:tblLook w:val="04A0" w:firstRow="1" w:lastRow="0" w:firstColumn="1" w:lastColumn="0" w:noHBand="0" w:noVBand="1"/>
      </w:tblPr>
      <w:tblGrid>
        <w:gridCol w:w="9073"/>
      </w:tblGrid>
      <w:tr w:rsidR="007015DB" w14:paraId="33F02F58" w14:textId="77777777" w:rsidTr="007015DB">
        <w:tc>
          <w:tcPr>
            <w:tcW w:w="9073" w:type="dxa"/>
          </w:tcPr>
          <w:p w14:paraId="152DCBF8" w14:textId="77777777" w:rsidR="007015DB" w:rsidRDefault="007015DB" w:rsidP="007015DB">
            <w:pPr>
              <w:widowControl w:val="0"/>
              <w:autoSpaceDE w:val="0"/>
              <w:autoSpaceDN w:val="0"/>
              <w:adjustRightInd w:val="0"/>
              <w:spacing w:after="0"/>
              <w:ind w:left="1134"/>
              <w:rPr>
                <w:rFonts w:ascii="Times New Roman" w:hAnsi="Times New Roman" w:cs="Times New Roman"/>
                <w:szCs w:val="22"/>
              </w:rPr>
            </w:pPr>
          </w:p>
          <w:p w14:paraId="18F6A184" w14:textId="77777777" w:rsidR="007015DB" w:rsidRPr="007015DB" w:rsidRDefault="007015DB" w:rsidP="007015DB">
            <w:pPr>
              <w:widowControl w:val="0"/>
              <w:autoSpaceDE w:val="0"/>
              <w:autoSpaceDN w:val="0"/>
              <w:adjustRightInd w:val="0"/>
              <w:spacing w:after="0"/>
              <w:ind w:left="314"/>
              <w:rPr>
                <w:rFonts w:ascii="Times New Roman" w:hAnsi="Times New Roman" w:cs="Times New Roman"/>
                <w:szCs w:val="22"/>
              </w:rPr>
            </w:pPr>
            <w:r w:rsidRPr="00591DCA">
              <w:rPr>
                <w:rFonts w:ascii="Times New Roman" w:hAnsi="Times New Roman" w:cs="Times New Roman"/>
                <w:b/>
                <w:i/>
                <w:sz w:val="32"/>
                <w:szCs w:val="32"/>
              </w:rPr>
              <w:t>have / have not</w:t>
            </w:r>
            <w:r w:rsidRPr="007015DB">
              <w:rPr>
                <w:rFonts w:ascii="Times New Roman" w:hAnsi="Times New Roman" w:cs="Times New Roman"/>
                <w:szCs w:val="22"/>
              </w:rPr>
              <w:t xml:space="preserve">   been found guilty of:</w:t>
            </w:r>
          </w:p>
          <w:p w14:paraId="489F162D" w14:textId="77777777" w:rsidR="007015DB" w:rsidRPr="007015DB" w:rsidRDefault="007015DB" w:rsidP="007015DB">
            <w:pPr>
              <w:widowControl w:val="0"/>
              <w:autoSpaceDE w:val="0"/>
              <w:autoSpaceDN w:val="0"/>
              <w:adjustRightInd w:val="0"/>
              <w:spacing w:after="0"/>
              <w:ind w:left="314"/>
              <w:rPr>
                <w:rFonts w:ascii="Times New Roman" w:hAnsi="Times New Roman" w:cs="Times New Roman"/>
                <w:i/>
                <w:szCs w:val="22"/>
              </w:rPr>
            </w:pPr>
            <w:r w:rsidRPr="007015DB">
              <w:rPr>
                <w:rFonts w:ascii="Times New Roman" w:hAnsi="Times New Roman" w:cs="Times New Roman"/>
                <w:i/>
                <w:szCs w:val="22"/>
              </w:rPr>
              <w:t>(cross out as required)</w:t>
            </w:r>
          </w:p>
          <w:p w14:paraId="1A22924B" w14:textId="77777777" w:rsidR="007015DB" w:rsidRPr="007015DB" w:rsidRDefault="007015DB" w:rsidP="007015DB">
            <w:pPr>
              <w:widowControl w:val="0"/>
              <w:autoSpaceDE w:val="0"/>
              <w:autoSpaceDN w:val="0"/>
              <w:adjustRightInd w:val="0"/>
              <w:spacing w:after="0"/>
              <w:ind w:left="314"/>
              <w:rPr>
                <w:rFonts w:ascii="Times New Roman" w:hAnsi="Times New Roman" w:cs="Times New Roman"/>
                <w:szCs w:val="22"/>
              </w:rPr>
            </w:pPr>
          </w:p>
          <w:p w14:paraId="3B5307D6" w14:textId="77777777" w:rsidR="007015DB" w:rsidRPr="007015DB" w:rsidRDefault="007015DB" w:rsidP="007015DB">
            <w:pPr>
              <w:widowControl w:val="0"/>
              <w:autoSpaceDE w:val="0"/>
              <w:autoSpaceDN w:val="0"/>
              <w:adjustRightInd w:val="0"/>
              <w:spacing w:after="0"/>
              <w:ind w:left="314"/>
              <w:rPr>
                <w:rFonts w:ascii="Times New Roman" w:hAnsi="Times New Roman" w:cs="Times New Roman"/>
                <w:szCs w:val="22"/>
              </w:rPr>
            </w:pPr>
            <w:r w:rsidRPr="007015DB">
              <w:rPr>
                <w:rFonts w:ascii="Times New Roman" w:hAnsi="Times New Roman" w:cs="Times New Roman"/>
                <w:b/>
                <w:i/>
                <w:szCs w:val="22"/>
              </w:rPr>
              <w:t>1.</w:t>
            </w:r>
            <w:r w:rsidRPr="007015DB">
              <w:rPr>
                <w:rFonts w:ascii="Times New Roman" w:hAnsi="Times New Roman" w:cs="Times New Roman"/>
                <w:szCs w:val="22"/>
              </w:rPr>
              <w:t xml:space="preserve"> </w:t>
            </w:r>
            <w:r>
              <w:rPr>
                <w:rFonts w:ascii="Times New Roman" w:hAnsi="Times New Roman" w:cs="Times New Roman"/>
                <w:szCs w:val="22"/>
              </w:rPr>
              <w:tab/>
            </w:r>
            <w:r w:rsidR="005E75C8">
              <w:rPr>
                <w:rFonts w:ascii="Times New Roman" w:hAnsi="Times New Roman" w:cs="Times New Roman"/>
                <w:szCs w:val="22"/>
              </w:rPr>
              <w:t>a</w:t>
            </w:r>
            <w:r w:rsidRPr="007015DB">
              <w:rPr>
                <w:rFonts w:ascii="Times New Roman" w:hAnsi="Times New Roman" w:cs="Times New Roman"/>
                <w:szCs w:val="22"/>
              </w:rPr>
              <w:t xml:space="preserve">n offence under the </w:t>
            </w:r>
            <w:r w:rsidRPr="007015DB">
              <w:rPr>
                <w:rFonts w:ascii="Times New Roman" w:hAnsi="Times New Roman" w:cs="Times New Roman"/>
                <w:i/>
                <w:szCs w:val="22"/>
              </w:rPr>
              <w:t>Domestic Animals Act 1994</w:t>
            </w:r>
            <w:r w:rsidRPr="007015DB">
              <w:rPr>
                <w:rFonts w:ascii="Times New Roman" w:hAnsi="Times New Roman" w:cs="Times New Roman"/>
                <w:szCs w:val="22"/>
              </w:rPr>
              <w:t xml:space="preserve"> or regulations made under that Act, or</w:t>
            </w:r>
          </w:p>
          <w:p w14:paraId="7B60663E" w14:textId="77777777" w:rsidR="007015DB" w:rsidRPr="007015DB" w:rsidRDefault="007015DB" w:rsidP="007015DB">
            <w:pPr>
              <w:widowControl w:val="0"/>
              <w:autoSpaceDE w:val="0"/>
              <w:autoSpaceDN w:val="0"/>
              <w:adjustRightInd w:val="0"/>
              <w:spacing w:after="0"/>
              <w:ind w:left="314"/>
              <w:rPr>
                <w:rFonts w:ascii="Times New Roman" w:hAnsi="Times New Roman" w:cs="Times New Roman"/>
                <w:szCs w:val="22"/>
              </w:rPr>
            </w:pPr>
            <w:r w:rsidRPr="007015DB">
              <w:rPr>
                <w:rFonts w:ascii="Times New Roman" w:hAnsi="Times New Roman" w:cs="Times New Roman"/>
                <w:b/>
                <w:szCs w:val="22"/>
              </w:rPr>
              <w:t>2.</w:t>
            </w:r>
            <w:r w:rsidRPr="007015DB">
              <w:rPr>
                <w:rFonts w:ascii="Times New Roman" w:hAnsi="Times New Roman" w:cs="Times New Roman"/>
                <w:szCs w:val="22"/>
              </w:rPr>
              <w:t xml:space="preserve"> </w:t>
            </w:r>
            <w:r>
              <w:rPr>
                <w:rFonts w:ascii="Times New Roman" w:hAnsi="Times New Roman" w:cs="Times New Roman"/>
                <w:szCs w:val="22"/>
              </w:rPr>
              <w:tab/>
            </w:r>
            <w:r w:rsidR="005E75C8">
              <w:rPr>
                <w:rFonts w:ascii="Times New Roman" w:hAnsi="Times New Roman" w:cs="Times New Roman"/>
                <w:szCs w:val="22"/>
              </w:rPr>
              <w:t>a</w:t>
            </w:r>
            <w:r w:rsidRPr="007015DB">
              <w:rPr>
                <w:rFonts w:ascii="Times New Roman" w:hAnsi="Times New Roman" w:cs="Times New Roman"/>
                <w:szCs w:val="22"/>
              </w:rPr>
              <w:t xml:space="preserve">n offence against the </w:t>
            </w:r>
            <w:r w:rsidRPr="007015DB">
              <w:rPr>
                <w:rFonts w:ascii="Times New Roman" w:hAnsi="Times New Roman" w:cs="Times New Roman"/>
                <w:i/>
                <w:szCs w:val="22"/>
              </w:rPr>
              <w:t>Prevention of Cruelty to Animals Act 1986</w:t>
            </w:r>
            <w:r w:rsidRPr="007015DB">
              <w:rPr>
                <w:rFonts w:ascii="Times New Roman" w:hAnsi="Times New Roman" w:cs="Times New Roman"/>
                <w:szCs w:val="22"/>
              </w:rPr>
              <w:t xml:space="preserve"> or regulations made under </w:t>
            </w:r>
            <w:r w:rsidR="001F2A5E">
              <w:rPr>
                <w:rFonts w:ascii="Times New Roman" w:hAnsi="Times New Roman" w:cs="Times New Roman"/>
                <w:szCs w:val="22"/>
              </w:rPr>
              <w:tab/>
            </w:r>
            <w:r w:rsidRPr="007015DB">
              <w:rPr>
                <w:rFonts w:ascii="Times New Roman" w:hAnsi="Times New Roman" w:cs="Times New Roman"/>
                <w:szCs w:val="22"/>
              </w:rPr>
              <w:t>that Act, or</w:t>
            </w:r>
          </w:p>
          <w:p w14:paraId="3C3F5FFF" w14:textId="77777777" w:rsidR="007015DB" w:rsidRPr="007015DB" w:rsidRDefault="007015DB" w:rsidP="007015DB">
            <w:pPr>
              <w:widowControl w:val="0"/>
              <w:autoSpaceDE w:val="0"/>
              <w:autoSpaceDN w:val="0"/>
              <w:adjustRightInd w:val="0"/>
              <w:spacing w:after="0"/>
              <w:ind w:left="314"/>
              <w:rPr>
                <w:rFonts w:ascii="Times New Roman" w:hAnsi="Times New Roman" w:cs="Times New Roman"/>
                <w:szCs w:val="22"/>
              </w:rPr>
            </w:pPr>
            <w:r w:rsidRPr="007015DB">
              <w:rPr>
                <w:rFonts w:ascii="Times New Roman" w:hAnsi="Times New Roman" w:cs="Times New Roman"/>
                <w:b/>
                <w:i/>
                <w:szCs w:val="22"/>
              </w:rPr>
              <w:t>3.</w:t>
            </w:r>
            <w:r w:rsidRPr="007015DB">
              <w:rPr>
                <w:rFonts w:ascii="Times New Roman" w:hAnsi="Times New Roman" w:cs="Times New Roman"/>
                <w:szCs w:val="22"/>
              </w:rPr>
              <w:t xml:space="preserve"> </w:t>
            </w:r>
            <w:r>
              <w:rPr>
                <w:rFonts w:ascii="Times New Roman" w:hAnsi="Times New Roman" w:cs="Times New Roman"/>
                <w:szCs w:val="22"/>
              </w:rPr>
              <w:tab/>
            </w:r>
            <w:r w:rsidR="005E75C8">
              <w:rPr>
                <w:rFonts w:ascii="Times New Roman" w:hAnsi="Times New Roman" w:cs="Times New Roman"/>
                <w:szCs w:val="22"/>
              </w:rPr>
              <w:t>a</w:t>
            </w:r>
            <w:r w:rsidRPr="007015DB">
              <w:rPr>
                <w:rFonts w:ascii="Times New Roman" w:hAnsi="Times New Roman" w:cs="Times New Roman"/>
                <w:szCs w:val="22"/>
              </w:rPr>
              <w:t xml:space="preserve">n offence against a law of another State or a Territory of the Commonwealth that </w:t>
            </w:r>
            <w:r w:rsidR="001F2A5E">
              <w:rPr>
                <w:rFonts w:ascii="Times New Roman" w:hAnsi="Times New Roman" w:cs="Times New Roman"/>
                <w:szCs w:val="22"/>
              </w:rPr>
              <w:tab/>
            </w:r>
            <w:r w:rsidRPr="007015DB">
              <w:rPr>
                <w:rFonts w:ascii="Times New Roman" w:hAnsi="Times New Roman" w:cs="Times New Roman"/>
                <w:szCs w:val="22"/>
              </w:rPr>
              <w:t>corresponds with a law referred to above.</w:t>
            </w:r>
          </w:p>
          <w:p w14:paraId="66527CB2" w14:textId="77777777" w:rsidR="007015DB" w:rsidRPr="007015DB" w:rsidRDefault="007015DB" w:rsidP="007015DB">
            <w:pPr>
              <w:widowControl w:val="0"/>
              <w:autoSpaceDE w:val="0"/>
              <w:autoSpaceDN w:val="0"/>
              <w:adjustRightInd w:val="0"/>
              <w:spacing w:after="0"/>
              <w:ind w:left="314"/>
              <w:rPr>
                <w:rFonts w:ascii="Times New Roman" w:hAnsi="Times New Roman" w:cs="Times New Roman"/>
                <w:szCs w:val="22"/>
              </w:rPr>
            </w:pPr>
          </w:p>
          <w:p w14:paraId="0586A850" w14:textId="03AE4FCD" w:rsidR="007015DB" w:rsidRPr="007015DB" w:rsidRDefault="007015DB" w:rsidP="007015DB">
            <w:pPr>
              <w:widowControl w:val="0"/>
              <w:autoSpaceDE w:val="0"/>
              <w:autoSpaceDN w:val="0"/>
              <w:adjustRightInd w:val="0"/>
              <w:spacing w:after="0"/>
              <w:ind w:left="314"/>
              <w:rPr>
                <w:rFonts w:ascii="Times New Roman" w:hAnsi="Times New Roman" w:cs="Times New Roman"/>
                <w:szCs w:val="22"/>
              </w:rPr>
            </w:pPr>
            <w:r w:rsidRPr="007015DB">
              <w:rPr>
                <w:rFonts w:ascii="Times New Roman" w:hAnsi="Times New Roman" w:cs="Times New Roman"/>
                <w:szCs w:val="22"/>
              </w:rPr>
              <w:t xml:space="preserve">I understand that Animal Welfare Victoria will access the Victorian Banning Order Database to </w:t>
            </w:r>
            <w:r w:rsidR="00D32561">
              <w:rPr>
                <w:rFonts w:ascii="Times New Roman" w:hAnsi="Times New Roman" w:cs="Times New Roman"/>
                <w:szCs w:val="22"/>
              </w:rPr>
              <w:t xml:space="preserve">determine </w:t>
            </w:r>
            <w:r w:rsidR="003727ED">
              <w:rPr>
                <w:rFonts w:ascii="Times New Roman" w:hAnsi="Times New Roman" w:cs="Times New Roman"/>
                <w:szCs w:val="22"/>
              </w:rPr>
              <w:t>if any orders exist for the proprietor/s.</w:t>
            </w:r>
          </w:p>
          <w:p w14:paraId="19F3AAE7" w14:textId="77777777" w:rsidR="007015DB" w:rsidRDefault="007015DB" w:rsidP="00E165A1">
            <w:pPr>
              <w:widowControl w:val="0"/>
              <w:autoSpaceDE w:val="0"/>
              <w:autoSpaceDN w:val="0"/>
              <w:adjustRightInd w:val="0"/>
              <w:spacing w:after="0"/>
              <w:rPr>
                <w:rFonts w:ascii="Times New Roman" w:hAnsi="Times New Roman" w:cs="Times New Roman"/>
                <w:szCs w:val="22"/>
              </w:rPr>
            </w:pPr>
          </w:p>
        </w:tc>
      </w:tr>
    </w:tbl>
    <w:p w14:paraId="20550B21" w14:textId="77777777" w:rsidR="007015DB" w:rsidRDefault="007015DB" w:rsidP="00E165A1">
      <w:pPr>
        <w:widowControl w:val="0"/>
        <w:autoSpaceDE w:val="0"/>
        <w:autoSpaceDN w:val="0"/>
        <w:adjustRightInd w:val="0"/>
        <w:spacing w:after="0"/>
        <w:ind w:left="1134"/>
        <w:rPr>
          <w:rFonts w:ascii="Times New Roman" w:hAnsi="Times New Roman" w:cs="Times New Roman"/>
          <w:szCs w:val="22"/>
        </w:rPr>
      </w:pPr>
    </w:p>
    <w:p w14:paraId="7998A164" w14:textId="77777777" w:rsidR="00F436E1" w:rsidRPr="00A42048" w:rsidRDefault="00F436E1" w:rsidP="00A42048">
      <w:pPr>
        <w:rPr>
          <w:rFonts w:ascii="Arial" w:hAnsi="Arial" w:cs="Arial"/>
          <w:b/>
          <w:bCs/>
          <w:sz w:val="20"/>
        </w:rPr>
      </w:pPr>
      <w:r w:rsidRPr="00A42048">
        <w:rPr>
          <w:rFonts w:ascii="Arial" w:hAnsi="Arial" w:cs="Arial"/>
          <w:b/>
          <w:bCs/>
          <w:sz w:val="20"/>
        </w:rPr>
        <w:t>I acknowledge that this declaration is true and correct, and I make it with the understanding and belief that a person who makes a false declaration is liable to the penalties of perjury.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436E1" w:rsidRPr="002269FC" w14:paraId="209AF85F" w14:textId="77777777" w:rsidTr="00673F00">
        <w:trPr>
          <w:trHeight w:val="1925"/>
        </w:trPr>
        <w:tc>
          <w:tcPr>
            <w:tcW w:w="4508" w:type="dxa"/>
            <w:tcBorders>
              <w:top w:val="single" w:sz="4" w:space="0" w:color="auto"/>
              <w:left w:val="single" w:sz="4" w:space="0" w:color="auto"/>
              <w:bottom w:val="single" w:sz="4" w:space="0" w:color="auto"/>
              <w:right w:val="single" w:sz="4" w:space="0" w:color="auto"/>
            </w:tcBorders>
          </w:tcPr>
          <w:p w14:paraId="6F746034" w14:textId="77777777" w:rsidR="00F436E1" w:rsidRDefault="00F436E1" w:rsidP="007015DB">
            <w:pPr>
              <w:spacing w:before="240"/>
              <w:rPr>
                <w:rFonts w:ascii="Times New Roman" w:hAnsi="Times New Roman" w:cs="Times New Roman"/>
              </w:rPr>
            </w:pPr>
            <w:r w:rsidRPr="002269FC">
              <w:rPr>
                <w:rFonts w:ascii="Times New Roman" w:hAnsi="Times New Roman" w:cs="Times New Roman"/>
              </w:rPr>
              <w:t>Declared at: _________________________</w:t>
            </w:r>
          </w:p>
          <w:p w14:paraId="5E9B93DD" w14:textId="77777777" w:rsidR="00F436E1" w:rsidRPr="002269FC" w:rsidRDefault="00CA19CD" w:rsidP="00B64FA9">
            <w:pPr>
              <w:rPr>
                <w:rFonts w:ascii="Times New Roman" w:hAnsi="Times New Roman" w:cs="Times New Roman"/>
                <w:u w:val="single"/>
              </w:rPr>
            </w:pPr>
            <w:r>
              <w:rPr>
                <w:rFonts w:ascii="Times New Roman" w:hAnsi="Times New Roman" w:cs="Times New Roman"/>
              </w:rPr>
              <w:t>T</w:t>
            </w:r>
            <w:r w:rsidR="00F436E1" w:rsidRPr="002269FC">
              <w:rPr>
                <w:rFonts w:ascii="Times New Roman" w:hAnsi="Times New Roman" w:cs="Times New Roman"/>
              </w:rPr>
              <w:t>his</w:t>
            </w:r>
            <w:r>
              <w:rPr>
                <w:rFonts w:ascii="Times New Roman" w:hAnsi="Times New Roman" w:cs="Times New Roman"/>
              </w:rPr>
              <w:t xml:space="preserve"> </w:t>
            </w:r>
            <w:r w:rsidRPr="00CA19CD">
              <w:rPr>
                <w:rFonts w:ascii="Times New Roman" w:hAnsi="Times New Roman" w:cs="Times New Roman"/>
                <w:u w:val="single"/>
              </w:rPr>
              <w:tab/>
            </w:r>
            <w:r>
              <w:rPr>
                <w:rFonts w:ascii="Times New Roman" w:hAnsi="Times New Roman" w:cs="Times New Roman"/>
                <w:u w:val="single"/>
              </w:rPr>
              <w:t xml:space="preserve">    </w:t>
            </w:r>
            <w:r w:rsidR="00F436E1" w:rsidRPr="002269FC">
              <w:rPr>
                <w:rFonts w:ascii="Times New Roman" w:hAnsi="Times New Roman" w:cs="Times New Roman"/>
              </w:rPr>
              <w:t xml:space="preserve"> day of</w:t>
            </w:r>
            <w:r w:rsidR="00F436E1" w:rsidRPr="002269FC">
              <w:rPr>
                <w:rFonts w:ascii="Times New Roman" w:hAnsi="Times New Roman" w:cs="Times New Roman"/>
                <w:u w:val="single"/>
              </w:rPr>
              <w:t xml:space="preserve">                            </w:t>
            </w:r>
            <w:r w:rsidR="00F436E1" w:rsidRPr="002269FC">
              <w:rPr>
                <w:rFonts w:ascii="Times New Roman" w:hAnsi="Times New Roman" w:cs="Times New Roman"/>
              </w:rPr>
              <w:t>20_____</w:t>
            </w:r>
            <w:r w:rsidR="00F436E1" w:rsidRPr="002269FC">
              <w:rPr>
                <w:rFonts w:ascii="Times New Roman" w:hAnsi="Times New Roman" w:cs="Times New Roman"/>
                <w:u w:val="single"/>
              </w:rPr>
              <w:t xml:space="preserve">         </w:t>
            </w:r>
          </w:p>
          <w:p w14:paraId="1184718F" w14:textId="77777777" w:rsidR="00F436E1" w:rsidRPr="002269FC" w:rsidRDefault="00F436E1" w:rsidP="00B64FA9">
            <w:pPr>
              <w:rPr>
                <w:rFonts w:ascii="Times New Roman" w:hAnsi="Times New Roman" w:cs="Times New Roman"/>
              </w:rPr>
            </w:pPr>
          </w:p>
        </w:tc>
        <w:tc>
          <w:tcPr>
            <w:tcW w:w="4508" w:type="dxa"/>
            <w:tcBorders>
              <w:top w:val="single" w:sz="4" w:space="0" w:color="auto"/>
              <w:left w:val="single" w:sz="4" w:space="0" w:color="auto"/>
              <w:bottom w:val="single" w:sz="4" w:space="0" w:color="auto"/>
              <w:right w:val="single" w:sz="4" w:space="0" w:color="auto"/>
            </w:tcBorders>
          </w:tcPr>
          <w:p w14:paraId="2105407C" w14:textId="77777777" w:rsidR="00F436E1" w:rsidRPr="002269FC" w:rsidRDefault="00F436E1" w:rsidP="00B64FA9">
            <w:pPr>
              <w:rPr>
                <w:rFonts w:ascii="Times New Roman" w:hAnsi="Times New Roman" w:cs="Times New Roman"/>
              </w:rPr>
            </w:pPr>
          </w:p>
          <w:p w14:paraId="61879E1A" w14:textId="77777777" w:rsidR="00F436E1" w:rsidRPr="002269FC" w:rsidRDefault="00F436E1" w:rsidP="00B64FA9">
            <w:pPr>
              <w:rPr>
                <w:rFonts w:ascii="Times New Roman" w:hAnsi="Times New Roman" w:cs="Times New Roman"/>
              </w:rPr>
            </w:pPr>
          </w:p>
          <w:p w14:paraId="2AC9291B" w14:textId="77777777" w:rsidR="00F436E1" w:rsidRPr="002269FC" w:rsidRDefault="00F436E1" w:rsidP="00F436E1">
            <w:pPr>
              <w:spacing w:after="0"/>
              <w:rPr>
                <w:rFonts w:ascii="Times New Roman" w:hAnsi="Times New Roman" w:cs="Times New Roman"/>
              </w:rPr>
            </w:pPr>
            <w:r w:rsidRPr="002269FC">
              <w:rPr>
                <w:rFonts w:ascii="Times New Roman" w:hAnsi="Times New Roman" w:cs="Times New Roman"/>
              </w:rPr>
              <w:t>…………………………………………………</w:t>
            </w:r>
          </w:p>
          <w:p w14:paraId="023ACC9A" w14:textId="77777777" w:rsidR="00F436E1" w:rsidRPr="002269FC" w:rsidRDefault="00F436E1" w:rsidP="00F436E1">
            <w:pPr>
              <w:spacing w:after="0"/>
              <w:rPr>
                <w:rFonts w:ascii="Times New Roman" w:hAnsi="Times New Roman" w:cs="Times New Roman"/>
                <w:sz w:val="20"/>
              </w:rPr>
            </w:pPr>
            <w:r w:rsidRPr="002269FC">
              <w:rPr>
                <w:rFonts w:ascii="Times New Roman" w:hAnsi="Times New Roman" w:cs="Times New Roman"/>
                <w:sz w:val="20"/>
              </w:rPr>
              <w:t xml:space="preserve">Signature of person making this declaration </w:t>
            </w:r>
          </w:p>
          <w:p w14:paraId="24C7D09E" w14:textId="77777777" w:rsidR="00F436E1" w:rsidRPr="002269FC" w:rsidRDefault="00F436E1" w:rsidP="00F436E1">
            <w:pPr>
              <w:spacing w:after="0"/>
              <w:rPr>
                <w:rFonts w:ascii="Times New Roman" w:hAnsi="Times New Roman" w:cs="Times New Roman"/>
              </w:rPr>
            </w:pPr>
            <w:r w:rsidRPr="002269FC">
              <w:rPr>
                <w:rFonts w:ascii="Times New Roman" w:hAnsi="Times New Roman" w:cs="Times New Roman"/>
                <w:sz w:val="20"/>
              </w:rPr>
              <w:t>(to be signed in front of an Authorised Witness)</w:t>
            </w:r>
          </w:p>
        </w:tc>
      </w:tr>
      <w:tr w:rsidR="00F436E1" w:rsidRPr="002269FC" w14:paraId="4AF17BA3" w14:textId="77777777" w:rsidTr="00673F00">
        <w:tc>
          <w:tcPr>
            <w:tcW w:w="4508" w:type="dxa"/>
            <w:tcBorders>
              <w:top w:val="single" w:sz="4" w:space="0" w:color="auto"/>
              <w:left w:val="single" w:sz="4" w:space="0" w:color="auto"/>
              <w:bottom w:val="single" w:sz="4" w:space="0" w:color="auto"/>
              <w:right w:val="single" w:sz="4" w:space="0" w:color="auto"/>
            </w:tcBorders>
          </w:tcPr>
          <w:p w14:paraId="74371D1D" w14:textId="77777777" w:rsidR="00F436E1" w:rsidRPr="002269FC" w:rsidRDefault="00F436E1" w:rsidP="00B64FA9">
            <w:pPr>
              <w:rPr>
                <w:rFonts w:ascii="Times New Roman" w:hAnsi="Times New Roman" w:cs="Times New Roman"/>
              </w:rPr>
            </w:pPr>
            <w:r w:rsidRPr="002269FC">
              <w:rPr>
                <w:rFonts w:ascii="Times New Roman" w:hAnsi="Times New Roman" w:cs="Times New Roman"/>
              </w:rPr>
              <w:t>Before me,</w:t>
            </w:r>
          </w:p>
          <w:p w14:paraId="0164E21E" w14:textId="77777777" w:rsidR="002269FC" w:rsidRPr="002269FC" w:rsidRDefault="002269FC" w:rsidP="00B64FA9">
            <w:pPr>
              <w:rPr>
                <w:rFonts w:ascii="Times New Roman" w:hAnsi="Times New Roman" w:cs="Times New Roman"/>
              </w:rPr>
            </w:pPr>
          </w:p>
          <w:p w14:paraId="164340B0" w14:textId="77777777" w:rsidR="00F436E1" w:rsidRPr="002269FC" w:rsidRDefault="00F436E1" w:rsidP="00F436E1">
            <w:pPr>
              <w:spacing w:after="0"/>
              <w:rPr>
                <w:rFonts w:ascii="Times New Roman" w:hAnsi="Times New Roman" w:cs="Times New Roman"/>
              </w:rPr>
            </w:pPr>
            <w:r w:rsidRPr="002269FC">
              <w:rPr>
                <w:rFonts w:ascii="Times New Roman" w:hAnsi="Times New Roman" w:cs="Times New Roman"/>
              </w:rPr>
              <w:t>…………………………………………………</w:t>
            </w:r>
          </w:p>
          <w:p w14:paraId="2D1564B9" w14:textId="77777777" w:rsidR="00F436E1" w:rsidRPr="002269FC" w:rsidRDefault="00F436E1" w:rsidP="00B64FA9">
            <w:pPr>
              <w:rPr>
                <w:rFonts w:ascii="Times New Roman" w:hAnsi="Times New Roman" w:cs="Times New Roman"/>
              </w:rPr>
            </w:pPr>
            <w:r w:rsidRPr="002269FC">
              <w:rPr>
                <w:rFonts w:ascii="Times New Roman" w:hAnsi="Times New Roman" w:cs="Times New Roman"/>
                <w:sz w:val="20"/>
              </w:rPr>
              <w:t xml:space="preserve">Signature of Authorised Witness </w:t>
            </w:r>
          </w:p>
        </w:tc>
        <w:tc>
          <w:tcPr>
            <w:tcW w:w="4508" w:type="dxa"/>
            <w:tcBorders>
              <w:top w:val="single" w:sz="4" w:space="0" w:color="auto"/>
              <w:left w:val="single" w:sz="4" w:space="0" w:color="auto"/>
              <w:bottom w:val="single" w:sz="4" w:space="0" w:color="auto"/>
              <w:right w:val="single" w:sz="4" w:space="0" w:color="auto"/>
            </w:tcBorders>
          </w:tcPr>
          <w:p w14:paraId="28C5E8CF" w14:textId="5A8FE9E0" w:rsidR="00F436E1" w:rsidRPr="002269FC" w:rsidRDefault="00673F00" w:rsidP="00E92C14">
            <w:pPr>
              <w:jc w:val="center"/>
              <w:rPr>
                <w:rFonts w:ascii="Times New Roman" w:hAnsi="Times New Roman" w:cs="Times New Roman"/>
              </w:rPr>
            </w:pPr>
            <w:r>
              <w:rPr>
                <w:rFonts w:ascii="Times New Roman" w:hAnsi="Times New Roman" w:cs="Times New Roman"/>
              </w:rPr>
              <w:t>Authorised w</w:t>
            </w:r>
            <w:r w:rsidR="00F436E1" w:rsidRPr="002269FC">
              <w:rPr>
                <w:rFonts w:ascii="Times New Roman" w:hAnsi="Times New Roman" w:cs="Times New Roman"/>
              </w:rPr>
              <w:t>itness name, address and title:</w:t>
            </w:r>
          </w:p>
          <w:p w14:paraId="4B8115FE" w14:textId="77777777" w:rsidR="00F436E1" w:rsidRPr="002269FC" w:rsidRDefault="00F436E1" w:rsidP="00B64FA9">
            <w:pPr>
              <w:rPr>
                <w:rFonts w:ascii="Times New Roman" w:hAnsi="Times New Roman" w:cs="Times New Roman"/>
              </w:rPr>
            </w:pPr>
          </w:p>
          <w:p w14:paraId="323589BA" w14:textId="77777777" w:rsidR="00F436E1" w:rsidRPr="002269FC" w:rsidRDefault="00F436E1" w:rsidP="00B64FA9">
            <w:pPr>
              <w:rPr>
                <w:rFonts w:ascii="Times New Roman" w:hAnsi="Times New Roman" w:cs="Times New Roman"/>
              </w:rPr>
            </w:pPr>
          </w:p>
        </w:tc>
      </w:tr>
    </w:tbl>
    <w:p w14:paraId="5C41E824" w14:textId="77777777" w:rsidR="00673F00" w:rsidRDefault="00673F00" w:rsidP="00F436E1">
      <w:pPr>
        <w:rPr>
          <w:rFonts w:ascii="Times New Roman" w:hAnsi="Times New Roman" w:cs="Times New Roman"/>
          <w:sz w:val="20"/>
        </w:rPr>
      </w:pPr>
    </w:p>
    <w:p w14:paraId="2D20F89A" w14:textId="36A7BE72" w:rsidR="00F436E1" w:rsidRPr="002269FC" w:rsidRDefault="00F436E1" w:rsidP="00F436E1">
      <w:pPr>
        <w:rPr>
          <w:rFonts w:ascii="Times New Roman" w:hAnsi="Times New Roman" w:cs="Times New Roman"/>
          <w:sz w:val="20"/>
        </w:rPr>
      </w:pPr>
      <w:r w:rsidRPr="002269FC">
        <w:rPr>
          <w:rFonts w:ascii="Times New Roman" w:hAnsi="Times New Roman" w:cs="Times New Roman"/>
          <w:sz w:val="20"/>
        </w:rPr>
        <w:t xml:space="preserve">The authorised witness must print or stamp his or her name, address and title under section 107A of the </w:t>
      </w:r>
      <w:r w:rsidRPr="002269FC">
        <w:rPr>
          <w:rFonts w:ascii="Times New Roman" w:hAnsi="Times New Roman" w:cs="Times New Roman"/>
          <w:i/>
          <w:iCs/>
          <w:sz w:val="20"/>
        </w:rPr>
        <w:t xml:space="preserve">Evidence (Miscellaneous Provisions) Act 1958 </w:t>
      </w:r>
      <w:r w:rsidRPr="002269FC">
        <w:rPr>
          <w:rFonts w:ascii="Times New Roman" w:hAnsi="Times New Roman" w:cs="Times New Roman"/>
          <w:sz w:val="20"/>
        </w:rPr>
        <w:t xml:space="preserve">(as of 1 January 2010), (previously </w:t>
      </w:r>
      <w:r w:rsidRPr="002269FC">
        <w:rPr>
          <w:rFonts w:ascii="Times New Roman" w:hAnsi="Times New Roman" w:cs="Times New Roman"/>
          <w:i/>
          <w:iCs/>
          <w:sz w:val="20"/>
        </w:rPr>
        <w:t>Evidence Act 1958</w:t>
      </w:r>
      <w:r w:rsidRPr="002269FC">
        <w:rPr>
          <w:rFonts w:ascii="Times New Roman" w:hAnsi="Times New Roman" w:cs="Times New Roman"/>
          <w:sz w:val="20"/>
        </w:rPr>
        <w:t>).</w:t>
      </w:r>
    </w:p>
    <w:p w14:paraId="1A2A2427" w14:textId="56CC3BBC" w:rsidR="00E31699" w:rsidRPr="00124515" w:rsidRDefault="00F436E1" w:rsidP="005C7A91">
      <w:pPr>
        <w:rPr>
          <w:rStyle w:val="Hyperlink"/>
          <w:rFonts w:ascii="Times New Roman" w:hAnsi="Times New Roman" w:cs="Times New Roman"/>
          <w:sz w:val="20"/>
        </w:rPr>
      </w:pPr>
      <w:r w:rsidRPr="00124515">
        <w:rPr>
          <w:rFonts w:ascii="Times New Roman" w:hAnsi="Times New Roman" w:cs="Times New Roman"/>
          <w:sz w:val="20"/>
        </w:rPr>
        <w:t>For a list of persons who may authorise a statutory declaration</w:t>
      </w:r>
      <w:r w:rsidR="00C37CEA" w:rsidRPr="00124515">
        <w:rPr>
          <w:rFonts w:ascii="Times New Roman" w:hAnsi="Times New Roman" w:cs="Times New Roman"/>
          <w:sz w:val="20"/>
        </w:rPr>
        <w:t>:</w:t>
      </w:r>
      <w:r w:rsidRPr="00124515">
        <w:rPr>
          <w:rFonts w:ascii="Times New Roman" w:hAnsi="Times New Roman" w:cs="Times New Roman"/>
          <w:sz w:val="20"/>
        </w:rPr>
        <w:t xml:space="preserve"> </w:t>
      </w:r>
      <w:hyperlink r:id="rId25" w:anchor="step-2-find-someone-to-witness-your-declaration" w:history="1">
        <w:r w:rsidR="00124515" w:rsidRPr="00124515">
          <w:rPr>
            <w:rStyle w:val="Hyperlink"/>
            <w:rFonts w:ascii="Times New Roman" w:hAnsi="Times New Roman" w:cs="Times New Roman"/>
            <w:color w:val="auto"/>
            <w:sz w:val="20"/>
          </w:rPr>
          <w:t>https://www.justice.vic.gov.au/statdecs#step-2-find-someone-to-witness-your-declaration</w:t>
        </w:r>
      </w:hyperlink>
    </w:p>
    <w:sectPr w:rsidR="00E31699" w:rsidRPr="00124515" w:rsidSect="00F72627">
      <w:headerReference w:type="default" r:id="rId26"/>
      <w:footerReference w:type="default" r:id="rId27"/>
      <w:footnotePr>
        <w:numRestart w:val="eachPage"/>
      </w:footnotePr>
      <w:pgSz w:w="11900" w:h="16840" w:code="9"/>
      <w:pgMar w:top="993"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EF1E" w14:textId="77777777" w:rsidR="00966825" w:rsidRDefault="00966825" w:rsidP="00B96D69">
      <w:r>
        <w:separator/>
      </w:r>
    </w:p>
  </w:endnote>
  <w:endnote w:type="continuationSeparator" w:id="0">
    <w:p w14:paraId="3DBF6737" w14:textId="77777777" w:rsidR="00966825" w:rsidRDefault="00966825" w:rsidP="00B96D69">
      <w:r>
        <w:continuationSeparator/>
      </w:r>
    </w:p>
  </w:endnote>
  <w:endnote w:type="continuationNotice" w:id="1">
    <w:p w14:paraId="35257463" w14:textId="77777777" w:rsidR="00966825" w:rsidRDefault="009668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F910" w14:textId="636A0C6D" w:rsidR="00B64FA9" w:rsidRDefault="00B64FA9" w:rsidP="00B64F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0017E">
      <w:rPr>
        <w:rStyle w:val="PageNumber"/>
        <w:noProof/>
      </w:rPr>
      <w:t>1</w:t>
    </w:r>
    <w:r>
      <w:rPr>
        <w:rStyle w:val="PageNumber"/>
      </w:rPr>
      <w:fldChar w:fldCharType="end"/>
    </w:r>
  </w:p>
  <w:p w14:paraId="17C7D15A" w14:textId="77777777" w:rsidR="00B64FA9" w:rsidRDefault="00B64FA9" w:rsidP="003548C5">
    <w:pPr>
      <w:pStyle w:val="Footer"/>
      <w:ind w:right="360"/>
      <w:rPr>
        <w:rStyle w:val="PageNumber"/>
      </w:rPr>
    </w:pPr>
  </w:p>
  <w:p w14:paraId="67B72AF5" w14:textId="77777777" w:rsidR="00B64FA9" w:rsidRDefault="00B64FA9" w:rsidP="00B96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9809" w14:textId="393AF07C" w:rsidR="000360CF" w:rsidRDefault="006E3E6F" w:rsidP="008912A3">
    <w:pPr>
      <w:pStyle w:val="Footer"/>
      <w:tabs>
        <w:tab w:val="clear" w:pos="4513"/>
        <w:tab w:val="clear" w:pos="9026"/>
        <w:tab w:val="left" w:pos="142"/>
      </w:tabs>
    </w:pPr>
    <w:r>
      <w:rPr>
        <w:noProof/>
      </w:rPr>
      <mc:AlternateContent>
        <mc:Choice Requires="wps">
          <w:drawing>
            <wp:anchor distT="0" distB="0" distL="114300" distR="114300" simplePos="0" relativeHeight="251660288" behindDoc="0" locked="0" layoutInCell="0" allowOverlap="1" wp14:anchorId="2528A6D5" wp14:editId="012D6E56">
              <wp:simplePos x="0" y="0"/>
              <wp:positionH relativeFrom="page">
                <wp:posOffset>0</wp:posOffset>
              </wp:positionH>
              <wp:positionV relativeFrom="page">
                <wp:posOffset>10229850</wp:posOffset>
              </wp:positionV>
              <wp:extent cx="7556500" cy="273050"/>
              <wp:effectExtent l="0" t="0" r="0" b="12700"/>
              <wp:wrapNone/>
              <wp:docPr id="3" name="MSIPCMbb8f49ba90d4e7059b092156"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48823" w14:textId="2ED1773C" w:rsidR="006E3E6F" w:rsidRPr="00E0017E" w:rsidRDefault="00E0017E" w:rsidP="00E0017E">
                          <w:pPr>
                            <w:spacing w:after="0"/>
                            <w:jc w:val="center"/>
                            <w:rPr>
                              <w:rFonts w:ascii="Calibri" w:hAnsi="Calibri" w:cs="Calibri"/>
                              <w:color w:val="000000"/>
                              <w:sz w:val="24"/>
                            </w:rPr>
                          </w:pPr>
                          <w:r w:rsidRPr="00E0017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28A6D5" id="_x0000_t202" coordsize="21600,21600" o:spt="202" path="m,l,21600r21600,l21600,xe">
              <v:stroke joinstyle="miter"/>
              <v:path gradientshapeok="t" o:connecttype="rect"/>
            </v:shapetype>
            <v:shape id="MSIPCMbb8f49ba90d4e7059b092156" o:spid="_x0000_s1026" type="#_x0000_t202" alt="{&quot;HashCode&quot;:-1264680268,&quot;Height&quot;:842.0,&quot;Width&quot;:595.0,&quot;Placement&quot;:&quot;Footer&quot;,&quot;Index&quot;:&quot;Primary&quot;,&quot;Section&quot;:1,&quot;Top&quot;:0.0,&quot;Left&quot;:0.0}" style="position:absolute;margin-left:0;margin-top:805.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IeO0EvdAAAACwEAAA8AAABkcnMvZG93bnJldi54bWxMT8tOwzAQvCPxD9YicaN2UKlo&#10;iFMhEBckhCiIsxNvHk28jmK3Tf6ezYneZmdGszPZbnK9OOEYWk8akpUCgVR621Kt4ef77e4RRIiG&#10;rOk9oYYZA+zy66vMpNaf6QtP+1gLDqGQGg1NjEMqZSgbdCas/IDEWuVHZyKfYy3taM4c7np5r9RG&#10;OtMSf2jMgC8Nlt3+6DSsP7dFJQ+dO3zM7/PcdtXva1FpfXszPT+BiDjFfzMs9bk65Nyp8EeyQfQa&#10;eEhkdpMkjBY92SpGxcI9rBXIPJOXG/I/AAAA//8DAFBLAQItABQABgAIAAAAIQC2gziS/gAAAOEB&#10;AAATAAAAAAAAAAAAAAAAAAAAAABbQ29udGVudF9UeXBlc10ueG1sUEsBAi0AFAAGAAgAAAAhADj9&#10;If/WAAAAlAEAAAsAAAAAAAAAAAAAAAAALwEAAF9yZWxzLy5yZWxzUEsBAi0AFAAGAAgAAAAhAJtX&#10;900TAgAAJAQAAA4AAAAAAAAAAAAAAAAALgIAAGRycy9lMm9Eb2MueG1sUEsBAi0AFAAGAAgAAAAh&#10;AIeO0EvdAAAACwEAAA8AAAAAAAAAAAAAAAAAbQQAAGRycy9kb3ducmV2LnhtbFBLBQYAAAAABAAE&#10;APMAAAB3BQAAAAA=&#10;" o:allowincell="f" filled="f" stroked="f" strokeweight=".5pt">
              <v:textbox inset=",0,,0">
                <w:txbxContent>
                  <w:p w14:paraId="22E48823" w14:textId="2ED1773C" w:rsidR="006E3E6F" w:rsidRPr="00E0017E" w:rsidRDefault="00E0017E" w:rsidP="00E0017E">
                    <w:pPr>
                      <w:spacing w:after="0"/>
                      <w:jc w:val="center"/>
                      <w:rPr>
                        <w:rFonts w:ascii="Calibri" w:hAnsi="Calibri" w:cs="Calibri"/>
                        <w:color w:val="000000"/>
                        <w:sz w:val="24"/>
                      </w:rPr>
                    </w:pPr>
                    <w:r w:rsidRPr="00E0017E">
                      <w:rPr>
                        <w:rFonts w:ascii="Calibri" w:hAnsi="Calibri" w:cs="Calibri"/>
                        <w:color w:val="000000"/>
                        <w:sz w:val="24"/>
                      </w:rPr>
                      <w:t>OFFICIAL</w:t>
                    </w:r>
                  </w:p>
                </w:txbxContent>
              </v:textbox>
              <w10:wrap anchorx="page" anchory="page"/>
            </v:shape>
          </w:pict>
        </mc:Fallback>
      </mc:AlternateContent>
    </w:r>
    <w:r w:rsidR="008912A3">
      <w:tab/>
    </w:r>
    <w:r w:rsidR="008912A3">
      <w:rPr>
        <w:color w:val="E57100" w:themeColor="accent1"/>
      </w:rPr>
      <w:t>Commercial Dog Breeder – Application and Renewal Form</w:t>
    </w:r>
    <w:r w:rsidR="008912A3">
      <w:rPr>
        <w:color w:val="E57100" w:themeColor="accent1"/>
      </w:rPr>
      <w:tab/>
    </w:r>
    <w:r w:rsidR="008912A3">
      <w:rPr>
        <w:color w:val="E57100" w:themeColor="accent1"/>
      </w:rPr>
      <w:tab/>
    </w:r>
    <w:r w:rsidR="008912A3">
      <w:rPr>
        <w:color w:val="E57100" w:themeColor="accent1"/>
      </w:rPr>
      <w:tab/>
    </w:r>
    <w:r w:rsidR="007C405D">
      <w:rPr>
        <w:color w:val="E57100" w:themeColor="accent1"/>
      </w:rPr>
      <w:tab/>
    </w:r>
    <w:r w:rsidR="007C405D" w:rsidRPr="007C405D">
      <w:rPr>
        <w:color w:val="E57100" w:themeColor="accent1"/>
      </w:rPr>
      <w:fldChar w:fldCharType="begin"/>
    </w:r>
    <w:r w:rsidR="007C405D" w:rsidRPr="007C405D">
      <w:rPr>
        <w:color w:val="E57100" w:themeColor="accent1"/>
      </w:rPr>
      <w:instrText xml:space="preserve"> PAGE   \* MERGEFORMAT </w:instrText>
    </w:r>
    <w:r w:rsidR="007C405D" w:rsidRPr="007C405D">
      <w:rPr>
        <w:color w:val="E57100" w:themeColor="accent1"/>
      </w:rPr>
      <w:fldChar w:fldCharType="separate"/>
    </w:r>
    <w:r w:rsidR="007C405D" w:rsidRPr="007C405D">
      <w:rPr>
        <w:noProof/>
        <w:color w:val="E57100" w:themeColor="accent1"/>
      </w:rPr>
      <w:t>1</w:t>
    </w:r>
    <w:r w:rsidR="007C405D" w:rsidRPr="007C405D">
      <w:rPr>
        <w:noProof/>
        <w:color w:val="E57100"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0E2A" w14:textId="41101622" w:rsidR="00B64FA9" w:rsidRDefault="006E3E6F" w:rsidP="00B64FA9">
    <w:pPr>
      <w:pStyle w:val="Footer"/>
      <w:framePr w:wrap="none" w:vAnchor="text" w:hAnchor="margin" w:xAlign="right" w:y="1"/>
      <w:rPr>
        <w:rStyle w:val="PageNumber"/>
      </w:rPr>
    </w:pPr>
    <w:r>
      <w:rPr>
        <w:noProof/>
      </w:rPr>
      <mc:AlternateContent>
        <mc:Choice Requires="wps">
          <w:drawing>
            <wp:anchor distT="0" distB="0" distL="114300" distR="114300" simplePos="0" relativeHeight="251665343" behindDoc="0" locked="0" layoutInCell="0" allowOverlap="1" wp14:anchorId="212DE720" wp14:editId="17856322">
              <wp:simplePos x="0" y="0"/>
              <wp:positionH relativeFrom="page">
                <wp:posOffset>0</wp:posOffset>
              </wp:positionH>
              <wp:positionV relativeFrom="page">
                <wp:posOffset>10229850</wp:posOffset>
              </wp:positionV>
              <wp:extent cx="7556500" cy="273050"/>
              <wp:effectExtent l="0" t="0" r="0" b="12700"/>
              <wp:wrapNone/>
              <wp:docPr id="4" name="MSIPCMf0704451a17dfb871a124f0e" descr="{&quot;HashCode&quot;:-1264680268,&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0A4C06" w14:textId="1014C5E8" w:rsidR="006E3E6F" w:rsidRPr="00E0017E" w:rsidRDefault="00E0017E" w:rsidP="00E0017E">
                          <w:pPr>
                            <w:spacing w:after="0"/>
                            <w:jc w:val="center"/>
                            <w:rPr>
                              <w:rFonts w:ascii="Calibri" w:hAnsi="Calibri" w:cs="Calibri"/>
                              <w:color w:val="000000"/>
                              <w:sz w:val="24"/>
                            </w:rPr>
                          </w:pPr>
                          <w:r w:rsidRPr="00E0017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2DE720" id="_x0000_t202" coordsize="21600,21600" o:spt="202" path="m,l,21600r21600,l21600,xe">
              <v:stroke joinstyle="miter"/>
              <v:path gradientshapeok="t" o:connecttype="rect"/>
            </v:shapetype>
            <v:shape id="MSIPCMf0704451a17dfb871a124f0e" o:spid="_x0000_s1027" type="#_x0000_t202" alt="{&quot;HashCode&quot;:-1264680268,&quot;Height&quot;:842.0,&quot;Width&quot;:595.0,&quot;Placement&quot;:&quot;Footer&quot;,&quot;Index&quot;:&quot;Primary&quot;,&quot;Section&quot;:3,&quot;Top&quot;:0.0,&quot;Left&quot;:0.0}" style="position:absolute;margin-left:0;margin-top:805.5pt;width:595pt;height:21.5pt;z-index:2516653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h47QS90AAAALAQAADwAAAGRycy9kb3ducmV2LnhtbExPy07DMBC8I/EP1iJxo3ZQ&#10;qWiIUyEQFySEKIizE28eTbyOYrdN/p7Nid5mZ0azM9lucr044RhaTxqSlQKBVHrbUq3h5/vt7hFE&#10;iIas6T2hhhkD7PLrq8yk1p/pC0/7WAsOoZAaDU2MQyplKBt0Jqz8gMRa5UdnIp9jLe1ozhzuenmv&#10;1EY60xJ/aMyALw2W3f7oNKw/t0UlD507fMzv89x21e9rUWl9ezM9P4GIOMV/Myz1uTrk3KnwR7JB&#10;9Bp4SGR2kySMFj3ZKkbFwj2sFcg8k5cb8j8AAAD//wMAUEsBAi0AFAAGAAgAAAAhALaDOJL+AAAA&#10;4QEAABMAAAAAAAAAAAAAAAAAAAAAAFtDb250ZW50X1R5cGVzXS54bWxQSwECLQAUAAYACAAAACEA&#10;OP0h/9YAAACUAQAACwAAAAAAAAAAAAAAAAAvAQAAX3JlbHMvLnJlbHNQSwECLQAUAAYACAAAACEA&#10;udMXxBUCAAArBAAADgAAAAAAAAAAAAAAAAAuAgAAZHJzL2Uyb0RvYy54bWxQSwECLQAUAAYACAAA&#10;ACEAh47QS90AAAALAQAADwAAAAAAAAAAAAAAAABvBAAAZHJzL2Rvd25yZXYueG1sUEsFBgAAAAAE&#10;AAQA8wAAAHkFAAAAAA==&#10;" o:allowincell="f" filled="f" stroked="f" strokeweight=".5pt">
              <v:textbox inset=",0,,0">
                <w:txbxContent>
                  <w:p w14:paraId="150A4C06" w14:textId="1014C5E8" w:rsidR="006E3E6F" w:rsidRPr="00E0017E" w:rsidRDefault="00E0017E" w:rsidP="00E0017E">
                    <w:pPr>
                      <w:spacing w:after="0"/>
                      <w:jc w:val="center"/>
                      <w:rPr>
                        <w:rFonts w:ascii="Calibri" w:hAnsi="Calibri" w:cs="Calibri"/>
                        <w:color w:val="000000"/>
                        <w:sz w:val="24"/>
                      </w:rPr>
                    </w:pPr>
                    <w:r w:rsidRPr="00E0017E">
                      <w:rPr>
                        <w:rFonts w:ascii="Calibri" w:hAnsi="Calibri" w:cs="Calibri"/>
                        <w:color w:val="000000"/>
                        <w:sz w:val="24"/>
                      </w:rPr>
                      <w:t>OFFICIAL</w:t>
                    </w:r>
                  </w:p>
                </w:txbxContent>
              </v:textbox>
              <w10:wrap anchorx="page" anchory="page"/>
            </v:shape>
          </w:pict>
        </mc:Fallback>
      </mc:AlternateContent>
    </w:r>
    <w:sdt>
      <w:sdtPr>
        <w:rPr>
          <w:rStyle w:val="PageNumber"/>
        </w:rPr>
        <w:id w:val="2008855622"/>
        <w:docPartObj>
          <w:docPartGallery w:val="Page Numbers (Bottom of Page)"/>
          <w:docPartUnique/>
        </w:docPartObj>
      </w:sdtPr>
      <w:sdtContent>
        <w:r w:rsidR="00B64FA9" w:rsidRPr="000C224B">
          <w:rPr>
            <w:rStyle w:val="TitleChar"/>
            <w:sz w:val="22"/>
            <w:szCs w:val="22"/>
          </w:rPr>
          <w:fldChar w:fldCharType="begin"/>
        </w:r>
        <w:r w:rsidR="00B64FA9" w:rsidRPr="000C224B">
          <w:rPr>
            <w:rStyle w:val="TitleChar"/>
            <w:sz w:val="22"/>
            <w:szCs w:val="22"/>
          </w:rPr>
          <w:instrText xml:space="preserve"> PAGE </w:instrText>
        </w:r>
        <w:r w:rsidR="00B64FA9" w:rsidRPr="000C224B">
          <w:rPr>
            <w:rStyle w:val="TitleChar"/>
            <w:sz w:val="22"/>
            <w:szCs w:val="22"/>
          </w:rPr>
          <w:fldChar w:fldCharType="separate"/>
        </w:r>
        <w:r w:rsidR="00B64FA9" w:rsidRPr="000C224B">
          <w:rPr>
            <w:rStyle w:val="TitleChar"/>
            <w:sz w:val="22"/>
            <w:szCs w:val="22"/>
          </w:rPr>
          <w:t>4</w:t>
        </w:r>
        <w:r w:rsidR="00B64FA9" w:rsidRPr="000C224B">
          <w:rPr>
            <w:rStyle w:val="TitleChar"/>
            <w:sz w:val="22"/>
            <w:szCs w:val="22"/>
          </w:rPr>
          <w:fldChar w:fldCharType="end"/>
        </w:r>
      </w:sdtContent>
    </w:sdt>
  </w:p>
  <w:p w14:paraId="79DB473B" w14:textId="77777777" w:rsidR="00B64FA9" w:rsidRPr="003548C5" w:rsidRDefault="00B64FA9" w:rsidP="00065C18">
    <w:pPr>
      <w:pStyle w:val="Footer"/>
      <w:tabs>
        <w:tab w:val="clear" w:pos="9026"/>
        <w:tab w:val="left" w:pos="6525"/>
        <w:tab w:val="left" w:pos="6945"/>
      </w:tabs>
      <w:rPr>
        <w:color w:val="E57100" w:themeColor="accent1"/>
      </w:rPr>
    </w:pPr>
    <w:r>
      <w:rPr>
        <w:color w:val="E57100" w:themeColor="accent1"/>
      </w:rPr>
      <w:t>Commercial Dog Breeder – Application and Renewal Form</w:t>
    </w:r>
    <w:r w:rsidRPr="003548C5">
      <w:rPr>
        <w:color w:val="E57100" w:themeColor="accent1"/>
      </w:rPr>
      <w:t xml:space="preserve"> </w:t>
    </w:r>
    <w:r>
      <w:rPr>
        <w:color w:val="E57100" w:themeColor="accent1"/>
      </w:rPr>
      <w:tab/>
    </w:r>
    <w:r>
      <w:rPr>
        <w:color w:val="E57100" w:themeColor="accent1"/>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C6A7" w14:textId="5D2FDBC1" w:rsidR="00B64FA9" w:rsidRPr="003548C5" w:rsidRDefault="00816BF9" w:rsidP="00065C18">
    <w:pPr>
      <w:pStyle w:val="Footer"/>
      <w:tabs>
        <w:tab w:val="clear" w:pos="9026"/>
        <w:tab w:val="left" w:pos="6525"/>
        <w:tab w:val="left" w:pos="6945"/>
      </w:tabs>
      <w:rPr>
        <w:color w:val="E57100" w:themeColor="accent1"/>
      </w:rPr>
    </w:pPr>
    <w:r>
      <w:rPr>
        <w:noProof/>
        <w:color w:val="E57100" w:themeColor="accent1"/>
      </w:rPr>
      <mc:AlternateContent>
        <mc:Choice Requires="wps">
          <w:drawing>
            <wp:anchor distT="0" distB="0" distL="114300" distR="114300" simplePos="0" relativeHeight="251685888" behindDoc="0" locked="0" layoutInCell="0" allowOverlap="1" wp14:anchorId="100E503C" wp14:editId="55193F8E">
              <wp:simplePos x="0" y="0"/>
              <wp:positionH relativeFrom="page">
                <wp:posOffset>0</wp:posOffset>
              </wp:positionH>
              <wp:positionV relativeFrom="page">
                <wp:posOffset>10229850</wp:posOffset>
              </wp:positionV>
              <wp:extent cx="7556500" cy="273050"/>
              <wp:effectExtent l="0" t="0" r="0" b="12700"/>
              <wp:wrapNone/>
              <wp:docPr id="1" name="MSIPCM27074f879f6e0027785647f3" descr="{&quot;HashCode&quot;:-1264680268,&quot;Height&quot;:842.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855558" w14:textId="1EB0B4A3" w:rsidR="00816BF9" w:rsidRPr="00E0017E" w:rsidRDefault="00E0017E" w:rsidP="00E0017E">
                          <w:pPr>
                            <w:spacing w:after="0"/>
                            <w:jc w:val="center"/>
                            <w:rPr>
                              <w:rFonts w:ascii="Calibri" w:hAnsi="Calibri" w:cs="Calibri"/>
                              <w:color w:val="000000"/>
                              <w:sz w:val="24"/>
                            </w:rPr>
                          </w:pPr>
                          <w:r w:rsidRPr="00E0017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0E503C" id="_x0000_t202" coordsize="21600,21600" o:spt="202" path="m,l,21600r21600,l21600,xe">
              <v:stroke joinstyle="miter"/>
              <v:path gradientshapeok="t" o:connecttype="rect"/>
            </v:shapetype>
            <v:shape id="MSIPCM27074f879f6e0027785647f3" o:spid="_x0000_s1028" type="#_x0000_t202" alt="{&quot;HashCode&quot;:-1264680268,&quot;Height&quot;:842.0,&quot;Width&quot;:595.0,&quot;Placement&quot;:&quot;Footer&quot;,&quot;Index&quot;:&quot;Primary&quot;,&quot;Section&quot;:5,&quot;Top&quot;:0.0,&quot;Left&quot;:0.0}" style="position:absolute;margin-left:0;margin-top:805.5pt;width:595pt;height:21.5pt;z-index:251685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HjtBL3QAAAAsBAAAPAAAAZHJzL2Rvd25yZXYueG1sTE/LTsMwELwj8Q/WInGj&#10;dlCpaIhTIRAXJIQoiLMTbx5NvI5it03+ns2J3mZnRrMz2W5yvTjhGFpPGpKVAoFUettSreHn++3u&#10;EUSIhqzpPaGGGQPs8uurzKTWn+kLT/tYCw6hkBoNTYxDKmUoG3QmrPyAxFrlR2cin2Mt7WjOHO56&#10;ea/URjrTEn9ozIAvDZbd/ug0rD+3RSUPnTt8zO/z3HbV72tRaX17Mz0/gYg4xX8zLPW5OuTcqfBH&#10;skH0GnhIZHaTJIwWPdkqRsXCPawVyDyTlxvyPwAAAP//AwBQSwECLQAUAAYACAAAACEAtoM4kv4A&#10;AADhAQAAEwAAAAAAAAAAAAAAAAAAAAAAW0NvbnRlbnRfVHlwZXNdLnhtbFBLAQItABQABgAIAAAA&#10;IQA4/SH/1gAAAJQBAAALAAAAAAAAAAAAAAAAAC8BAABfcmVscy8ucmVsc1BLAQItABQABgAIAAAA&#10;IQDoReSGFwIAACsEAAAOAAAAAAAAAAAAAAAAAC4CAABkcnMvZTJvRG9jLnhtbFBLAQItABQABgAI&#10;AAAAIQCHjtBL3QAAAAsBAAAPAAAAAAAAAAAAAAAAAHEEAABkcnMvZG93bnJldi54bWxQSwUGAAAA&#10;AAQABADzAAAAewUAAAAA&#10;" o:allowincell="f" filled="f" stroked="f" strokeweight=".5pt">
              <v:textbox inset=",0,,0">
                <w:txbxContent>
                  <w:p w14:paraId="08855558" w14:textId="1EB0B4A3" w:rsidR="00816BF9" w:rsidRPr="00E0017E" w:rsidRDefault="00E0017E" w:rsidP="00E0017E">
                    <w:pPr>
                      <w:spacing w:after="0"/>
                      <w:jc w:val="center"/>
                      <w:rPr>
                        <w:rFonts w:ascii="Calibri" w:hAnsi="Calibri" w:cs="Calibri"/>
                        <w:color w:val="000000"/>
                        <w:sz w:val="24"/>
                      </w:rPr>
                    </w:pPr>
                    <w:r w:rsidRPr="00E0017E">
                      <w:rPr>
                        <w:rFonts w:ascii="Calibri" w:hAnsi="Calibri" w:cs="Calibri"/>
                        <w:color w:val="000000"/>
                        <w:sz w:val="24"/>
                      </w:rPr>
                      <w:t>OFFICIAL</w:t>
                    </w:r>
                  </w:p>
                </w:txbxContent>
              </v:textbox>
              <w10:wrap anchorx="page" anchory="page"/>
            </v:shape>
          </w:pict>
        </mc:Fallback>
      </mc:AlternateContent>
    </w:r>
    <w:r w:rsidR="006E3E6F">
      <w:rPr>
        <w:noProof/>
        <w:color w:val="E57100" w:themeColor="accent1"/>
      </w:rPr>
      <mc:AlternateContent>
        <mc:Choice Requires="wps">
          <w:drawing>
            <wp:anchor distT="0" distB="0" distL="114300" distR="114300" simplePos="0" relativeHeight="251665408" behindDoc="0" locked="0" layoutInCell="0" allowOverlap="1" wp14:anchorId="27B0D855" wp14:editId="6A9099CB">
              <wp:simplePos x="0" y="0"/>
              <wp:positionH relativeFrom="page">
                <wp:posOffset>0</wp:posOffset>
              </wp:positionH>
              <wp:positionV relativeFrom="page">
                <wp:posOffset>10229215</wp:posOffset>
              </wp:positionV>
              <wp:extent cx="7556500" cy="273050"/>
              <wp:effectExtent l="0" t="0" r="0" b="12700"/>
              <wp:wrapNone/>
              <wp:docPr id="7" name="MSIPCMf5884117bfb5f72fc8d40847" descr="{&quot;HashCode&quot;:-1264680268,&quot;Height&quot;:842.0,&quot;Width&quot;:595.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5C1404" w14:textId="435B4EF8" w:rsidR="006E3E6F" w:rsidRPr="006E3E6F" w:rsidRDefault="006E3E6F" w:rsidP="006E3E6F">
                          <w:pPr>
                            <w:spacing w:after="0"/>
                            <w:jc w:val="center"/>
                            <w:rPr>
                              <w:rFonts w:ascii="Calibri" w:hAnsi="Calibri" w:cs="Calibri"/>
                              <w:color w:val="000000"/>
                              <w:sz w:val="24"/>
                            </w:rPr>
                          </w:pPr>
                          <w:r w:rsidRPr="006E3E6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B0D855" id="MSIPCMf5884117bfb5f72fc8d40847" o:spid="_x0000_s1029" type="#_x0000_t202" alt="{&quot;HashCode&quot;:-1264680268,&quot;Height&quot;:842.0,&quot;Width&quot;:595.0,&quot;Placement&quot;:&quot;Footer&quot;,&quot;Index&quot;:&quot;Primary&quot;,&quot;Section&quot;:6,&quot;Top&quot;:0.0,&quot;Left&quot;:0.0}" style="position:absolute;margin-left:0;margin-top:805.45pt;width:59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455C1404" w14:textId="435B4EF8" w:rsidR="006E3E6F" w:rsidRPr="006E3E6F" w:rsidRDefault="006E3E6F" w:rsidP="006E3E6F">
                    <w:pPr>
                      <w:spacing w:after="0"/>
                      <w:jc w:val="center"/>
                      <w:rPr>
                        <w:rFonts w:ascii="Calibri" w:hAnsi="Calibri" w:cs="Calibri"/>
                        <w:color w:val="000000"/>
                        <w:sz w:val="24"/>
                      </w:rPr>
                    </w:pPr>
                    <w:r w:rsidRPr="006E3E6F">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36CB" w14:textId="77777777" w:rsidR="00966825" w:rsidRDefault="00966825" w:rsidP="00B96D69">
      <w:r>
        <w:separator/>
      </w:r>
    </w:p>
  </w:footnote>
  <w:footnote w:type="continuationSeparator" w:id="0">
    <w:p w14:paraId="3A203C62" w14:textId="77777777" w:rsidR="00966825" w:rsidRDefault="00966825" w:rsidP="00B96D69">
      <w:r>
        <w:continuationSeparator/>
      </w:r>
    </w:p>
  </w:footnote>
  <w:footnote w:type="continuationNotice" w:id="1">
    <w:p w14:paraId="3DB0C5FE" w14:textId="77777777" w:rsidR="00966825" w:rsidRDefault="00966825">
      <w:pPr>
        <w:spacing w:after="0"/>
      </w:pPr>
    </w:p>
  </w:footnote>
  <w:footnote w:id="2">
    <w:p w14:paraId="33CE5AEA" w14:textId="33E224C1" w:rsidR="00C64447" w:rsidRPr="00C64447" w:rsidRDefault="00C64447">
      <w:pPr>
        <w:pStyle w:val="FootnoteText"/>
        <w:rPr>
          <w:sz w:val="18"/>
          <w:szCs w:val="18"/>
        </w:rPr>
      </w:pPr>
      <w:r w:rsidRPr="00C64447">
        <w:rPr>
          <w:rStyle w:val="FootnoteReference"/>
          <w:sz w:val="18"/>
          <w:szCs w:val="18"/>
        </w:rPr>
        <w:footnoteRef/>
      </w:r>
      <w:r w:rsidRPr="00C64447">
        <w:rPr>
          <w:sz w:val="18"/>
          <w:szCs w:val="18"/>
        </w:rPr>
        <w:t xml:space="preserve"> </w:t>
      </w:r>
      <w:r w:rsidRPr="00C64447">
        <w:rPr>
          <w:color w:val="535659" w:themeColor="text1"/>
          <w:sz w:val="18"/>
          <w:szCs w:val="18"/>
        </w:rPr>
        <w:t>A relevant fertile female dog means a female dog, 12 months of age or more, that has not been rendered permanently infertile.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AD2C" w14:textId="24B7D7B8" w:rsidR="00B64FA9" w:rsidRDefault="00B64FA9" w:rsidP="000360CF">
    <w:pPr>
      <w:pStyle w:val="Header"/>
      <w:tabs>
        <w:tab w:val="clear" w:pos="4513"/>
        <w:tab w:val="clear" w:pos="9026"/>
        <w:tab w:val="right" w:pos="9020"/>
      </w:tabs>
    </w:pPr>
    <w:r w:rsidRPr="001824F5">
      <w:rPr>
        <w:rFonts w:ascii="Arial" w:eastAsia="Arial" w:hAnsi="Arial" w:cs="Times New Roman"/>
        <w:noProof/>
        <w:color w:val="000000"/>
        <w:sz w:val="20"/>
        <w:lang w:eastAsia="en-AU"/>
      </w:rPr>
      <w:drawing>
        <wp:anchor distT="0" distB="0" distL="114300" distR="114300" simplePos="0" relativeHeight="251657216" behindDoc="1" locked="0" layoutInCell="1" allowOverlap="1" wp14:anchorId="5D0EAFB9" wp14:editId="177828F9">
          <wp:simplePos x="0" y="0"/>
          <wp:positionH relativeFrom="column">
            <wp:posOffset>-911860</wp:posOffset>
          </wp:positionH>
          <wp:positionV relativeFrom="paragraph">
            <wp:posOffset>-439893</wp:posOffset>
          </wp:positionV>
          <wp:extent cx="7583805" cy="107321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274 Ag Animal Welfare Factsheet 2 Pager4.png"/>
                  <pic:cNvPicPr/>
                </pic:nvPicPr>
                <pic:blipFill>
                  <a:blip r:embed="rId1">
                    <a:extLst>
                      <a:ext uri="{28A0092B-C50C-407E-A947-70E740481C1C}">
                        <a14:useLocalDpi xmlns:a14="http://schemas.microsoft.com/office/drawing/2010/main" val="0"/>
                      </a:ext>
                    </a:extLst>
                  </a:blip>
                  <a:stretch>
                    <a:fillRect/>
                  </a:stretch>
                </pic:blipFill>
                <pic:spPr>
                  <a:xfrm>
                    <a:off x="0" y="0"/>
                    <a:ext cx="7583805" cy="10732135"/>
                  </a:xfrm>
                  <a:prstGeom prst="rect">
                    <a:avLst/>
                  </a:prstGeom>
                </pic:spPr>
              </pic:pic>
            </a:graphicData>
          </a:graphic>
          <wp14:sizeRelH relativeFrom="page">
            <wp14:pctWidth>0</wp14:pctWidth>
          </wp14:sizeRelH>
          <wp14:sizeRelV relativeFrom="page">
            <wp14:pctHeight>0</wp14:pctHeight>
          </wp14:sizeRelV>
        </wp:anchor>
      </w:drawing>
    </w:r>
    <w:r w:rsidR="000360C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0C4D" w14:textId="27183938" w:rsidR="00B64FA9" w:rsidRDefault="00B64FA9" w:rsidP="00B96D69">
    <w:pPr>
      <w:pStyle w:val="Header"/>
    </w:pPr>
    <w:r>
      <w:rPr>
        <w:noProof/>
        <w:lang w:eastAsia="en-AU"/>
      </w:rPr>
      <w:drawing>
        <wp:anchor distT="0" distB="0" distL="114300" distR="114300" simplePos="0" relativeHeight="251659776" behindDoc="1" locked="0" layoutInCell="1" allowOverlap="1" wp14:anchorId="77C886FC" wp14:editId="62EF6A08">
          <wp:simplePos x="0" y="0"/>
          <wp:positionH relativeFrom="column">
            <wp:posOffset>-914389</wp:posOffset>
          </wp:positionH>
          <wp:positionV relativeFrom="paragraph">
            <wp:posOffset>-446966</wp:posOffset>
          </wp:positionV>
          <wp:extent cx="7615666" cy="10776758"/>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7F63" w14:textId="6DAB273F" w:rsidR="00B64FA9" w:rsidRDefault="00B64FA9" w:rsidP="00B96D69">
    <w:pPr>
      <w:pStyle w:val="Header"/>
    </w:pPr>
    <w:r>
      <w:rPr>
        <w:noProof/>
        <w:lang w:eastAsia="en-AU"/>
      </w:rPr>
      <w:drawing>
        <wp:anchor distT="0" distB="0" distL="114300" distR="114300" simplePos="0" relativeHeight="251656704" behindDoc="1" locked="0" layoutInCell="1" allowOverlap="1" wp14:anchorId="15C391BF" wp14:editId="0ABB01E4">
          <wp:simplePos x="0" y="0"/>
          <wp:positionH relativeFrom="column">
            <wp:posOffset>-960120</wp:posOffset>
          </wp:positionH>
          <wp:positionV relativeFrom="paragraph">
            <wp:posOffset>-449890</wp:posOffset>
          </wp:positionV>
          <wp:extent cx="7615666" cy="10776758"/>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C6C1" w14:textId="7938499C" w:rsidR="00B64FA9" w:rsidRDefault="00B64FA9" w:rsidP="006E61D2">
    <w:pPr>
      <w:pStyle w:val="Header"/>
      <w:tabs>
        <w:tab w:val="clear" w:pos="4513"/>
        <w:tab w:val="clear" w:pos="9026"/>
        <w:tab w:val="left" w:pos="23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17C4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9DEA7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9700B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FA463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11C097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BD478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66AD6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B1A8D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E43D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ECD7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7B6099C"/>
    <w:multiLevelType w:val="hybridMultilevel"/>
    <w:tmpl w:val="CCA4433C"/>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2" w15:restartNumberingAfterBreak="0">
    <w:nsid w:val="0A161ACF"/>
    <w:multiLevelType w:val="hybridMultilevel"/>
    <w:tmpl w:val="661E1452"/>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17D568E7"/>
    <w:multiLevelType w:val="hybridMultilevel"/>
    <w:tmpl w:val="D07CD836"/>
    <w:lvl w:ilvl="0" w:tplc="2CD2DEF8">
      <w:start w:val="1"/>
      <w:numFmt w:val="decimal"/>
      <w:lvlText w:val="%1."/>
      <w:lvlJc w:val="left"/>
      <w:pPr>
        <w:ind w:left="420" w:hanging="42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C065181"/>
    <w:multiLevelType w:val="hybridMultilevel"/>
    <w:tmpl w:val="961A091C"/>
    <w:lvl w:ilvl="0" w:tplc="00B0C52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F95BDE"/>
    <w:multiLevelType w:val="hybridMultilevel"/>
    <w:tmpl w:val="DD7424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5D69D7"/>
    <w:multiLevelType w:val="hybridMultilevel"/>
    <w:tmpl w:val="655C1528"/>
    <w:lvl w:ilvl="0" w:tplc="7D96684A">
      <w:start w:val="1"/>
      <w:numFmt w:val="bullet"/>
      <w:lvlText w:val="£"/>
      <w:lvlJc w:val="left"/>
      <w:pPr>
        <w:ind w:left="1080" w:hanging="720"/>
      </w:pPr>
      <w:rPr>
        <w:rFonts w:ascii="Wingdings 2" w:hAnsi="Wingdings 2"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C3753A"/>
    <w:multiLevelType w:val="hybridMultilevel"/>
    <w:tmpl w:val="00B0DBE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449708F2"/>
    <w:multiLevelType w:val="hybridMultilevel"/>
    <w:tmpl w:val="A9B628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835EB0"/>
    <w:multiLevelType w:val="hybridMultilevel"/>
    <w:tmpl w:val="DD7424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5C6ADC"/>
    <w:multiLevelType w:val="hybridMultilevel"/>
    <w:tmpl w:val="857C723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F50CF4"/>
    <w:multiLevelType w:val="hybridMultilevel"/>
    <w:tmpl w:val="5B6A870C"/>
    <w:lvl w:ilvl="0" w:tplc="569E574C">
      <w:start w:val="1"/>
      <w:numFmt w:val="bullet"/>
      <w:lvlText w:val="£"/>
      <w:lvlJc w:val="left"/>
      <w:pPr>
        <w:ind w:left="720" w:hanging="360"/>
      </w:pPr>
      <w:rPr>
        <w:rFonts w:ascii="Wingdings 2" w:hAnsi="Wingdings 2" w:hint="default"/>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8A04B1"/>
    <w:multiLevelType w:val="hybridMultilevel"/>
    <w:tmpl w:val="438E24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2B3181"/>
    <w:multiLevelType w:val="hybridMultilevel"/>
    <w:tmpl w:val="BD10C5E2"/>
    <w:lvl w:ilvl="0" w:tplc="6EF6384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A303E1"/>
    <w:multiLevelType w:val="hybridMultilevel"/>
    <w:tmpl w:val="E57A3CDC"/>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5" w15:restartNumberingAfterBreak="0">
    <w:nsid w:val="6B7836FE"/>
    <w:multiLevelType w:val="hybridMultilevel"/>
    <w:tmpl w:val="A9BADE9E"/>
    <w:lvl w:ilvl="0" w:tplc="69847F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3553C8"/>
    <w:multiLevelType w:val="hybridMultilevel"/>
    <w:tmpl w:val="EA0A1F18"/>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78B57D9D"/>
    <w:multiLevelType w:val="hybridMultilevel"/>
    <w:tmpl w:val="6604FE26"/>
    <w:lvl w:ilvl="0" w:tplc="569E574C">
      <w:start w:val="1"/>
      <w:numFmt w:val="bullet"/>
      <w:lvlText w:val="£"/>
      <w:lvlJc w:val="left"/>
      <w:pPr>
        <w:ind w:left="1080" w:hanging="720"/>
      </w:pPr>
      <w:rPr>
        <w:rFonts w:ascii="Wingdings 2" w:hAnsi="Wingdings 2"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722B64"/>
    <w:multiLevelType w:val="hybridMultilevel"/>
    <w:tmpl w:val="C4AA3AC0"/>
    <w:lvl w:ilvl="0" w:tplc="836C6188">
      <w:start w:val="1"/>
      <w:numFmt w:val="bullet"/>
      <w:pStyle w:val="dotpoints"/>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9" w15:restartNumberingAfterBreak="0">
    <w:nsid w:val="7B535F75"/>
    <w:multiLevelType w:val="hybridMultilevel"/>
    <w:tmpl w:val="5FC478BC"/>
    <w:lvl w:ilvl="0" w:tplc="0C09000F">
      <w:start w:val="1"/>
      <w:numFmt w:val="decimal"/>
      <w:lvlText w:val="%1."/>
      <w:lvlJc w:val="left"/>
      <w:pPr>
        <w:ind w:left="3015" w:hanging="360"/>
      </w:pPr>
    </w:lvl>
    <w:lvl w:ilvl="1" w:tplc="0C090019" w:tentative="1">
      <w:start w:val="1"/>
      <w:numFmt w:val="lowerLetter"/>
      <w:lvlText w:val="%2."/>
      <w:lvlJc w:val="left"/>
      <w:pPr>
        <w:ind w:left="3735" w:hanging="360"/>
      </w:pPr>
    </w:lvl>
    <w:lvl w:ilvl="2" w:tplc="0C09001B" w:tentative="1">
      <w:start w:val="1"/>
      <w:numFmt w:val="lowerRoman"/>
      <w:lvlText w:val="%3."/>
      <w:lvlJc w:val="right"/>
      <w:pPr>
        <w:ind w:left="4455" w:hanging="180"/>
      </w:pPr>
    </w:lvl>
    <w:lvl w:ilvl="3" w:tplc="0C09000F" w:tentative="1">
      <w:start w:val="1"/>
      <w:numFmt w:val="decimal"/>
      <w:lvlText w:val="%4."/>
      <w:lvlJc w:val="left"/>
      <w:pPr>
        <w:ind w:left="5175" w:hanging="360"/>
      </w:pPr>
    </w:lvl>
    <w:lvl w:ilvl="4" w:tplc="0C090019" w:tentative="1">
      <w:start w:val="1"/>
      <w:numFmt w:val="lowerLetter"/>
      <w:lvlText w:val="%5."/>
      <w:lvlJc w:val="left"/>
      <w:pPr>
        <w:ind w:left="5895" w:hanging="360"/>
      </w:pPr>
    </w:lvl>
    <w:lvl w:ilvl="5" w:tplc="0C09001B" w:tentative="1">
      <w:start w:val="1"/>
      <w:numFmt w:val="lowerRoman"/>
      <w:lvlText w:val="%6."/>
      <w:lvlJc w:val="right"/>
      <w:pPr>
        <w:ind w:left="6615" w:hanging="180"/>
      </w:pPr>
    </w:lvl>
    <w:lvl w:ilvl="6" w:tplc="0C09000F" w:tentative="1">
      <w:start w:val="1"/>
      <w:numFmt w:val="decimal"/>
      <w:lvlText w:val="%7."/>
      <w:lvlJc w:val="left"/>
      <w:pPr>
        <w:ind w:left="7335" w:hanging="360"/>
      </w:pPr>
    </w:lvl>
    <w:lvl w:ilvl="7" w:tplc="0C090019" w:tentative="1">
      <w:start w:val="1"/>
      <w:numFmt w:val="lowerLetter"/>
      <w:lvlText w:val="%8."/>
      <w:lvlJc w:val="left"/>
      <w:pPr>
        <w:ind w:left="8055" w:hanging="360"/>
      </w:pPr>
    </w:lvl>
    <w:lvl w:ilvl="8" w:tplc="0C09001B" w:tentative="1">
      <w:start w:val="1"/>
      <w:numFmt w:val="lowerRoman"/>
      <w:lvlText w:val="%9."/>
      <w:lvlJc w:val="right"/>
      <w:pPr>
        <w:ind w:left="8775" w:hanging="180"/>
      </w:pPr>
    </w:lvl>
  </w:abstractNum>
  <w:num w:numId="1" w16cid:durableId="354117584">
    <w:abstractNumId w:val="1"/>
  </w:num>
  <w:num w:numId="2" w16cid:durableId="1925913296">
    <w:abstractNumId w:val="2"/>
  </w:num>
  <w:num w:numId="3" w16cid:durableId="1569025708">
    <w:abstractNumId w:val="3"/>
  </w:num>
  <w:num w:numId="4" w16cid:durableId="1215853393">
    <w:abstractNumId w:val="4"/>
  </w:num>
  <w:num w:numId="5" w16cid:durableId="1322586055">
    <w:abstractNumId w:val="9"/>
  </w:num>
  <w:num w:numId="6" w16cid:durableId="936714810">
    <w:abstractNumId w:val="5"/>
  </w:num>
  <w:num w:numId="7" w16cid:durableId="919294687">
    <w:abstractNumId w:val="6"/>
  </w:num>
  <w:num w:numId="8" w16cid:durableId="1230730398">
    <w:abstractNumId w:val="7"/>
  </w:num>
  <w:num w:numId="9" w16cid:durableId="1064766286">
    <w:abstractNumId w:val="8"/>
  </w:num>
  <w:num w:numId="10" w16cid:durableId="1130628522">
    <w:abstractNumId w:val="10"/>
  </w:num>
  <w:num w:numId="11" w16cid:durableId="1302610272">
    <w:abstractNumId w:val="0"/>
  </w:num>
  <w:num w:numId="12" w16cid:durableId="511845909">
    <w:abstractNumId w:val="28"/>
  </w:num>
  <w:num w:numId="13" w16cid:durableId="1230731835">
    <w:abstractNumId w:val="19"/>
  </w:num>
  <w:num w:numId="14" w16cid:durableId="842010522">
    <w:abstractNumId w:val="27"/>
  </w:num>
  <w:num w:numId="15" w16cid:durableId="1170218303">
    <w:abstractNumId w:val="14"/>
  </w:num>
  <w:num w:numId="16" w16cid:durableId="1232501172">
    <w:abstractNumId w:val="23"/>
  </w:num>
  <w:num w:numId="17" w16cid:durableId="1390768448">
    <w:abstractNumId w:val="25"/>
  </w:num>
  <w:num w:numId="18" w16cid:durableId="1173494663">
    <w:abstractNumId w:val="21"/>
  </w:num>
  <w:num w:numId="19" w16cid:durableId="487750538">
    <w:abstractNumId w:val="16"/>
  </w:num>
  <w:num w:numId="20" w16cid:durableId="1778745169">
    <w:abstractNumId w:val="18"/>
  </w:num>
  <w:num w:numId="21" w16cid:durableId="1985039587">
    <w:abstractNumId w:val="15"/>
  </w:num>
  <w:num w:numId="22" w16cid:durableId="424618326">
    <w:abstractNumId w:val="22"/>
  </w:num>
  <w:num w:numId="23" w16cid:durableId="1541819015">
    <w:abstractNumId w:val="20"/>
  </w:num>
  <w:num w:numId="24" w16cid:durableId="190994534">
    <w:abstractNumId w:val="29"/>
  </w:num>
  <w:num w:numId="25" w16cid:durableId="1076365127">
    <w:abstractNumId w:val="24"/>
  </w:num>
  <w:num w:numId="26" w16cid:durableId="1758596717">
    <w:abstractNumId w:val="11"/>
  </w:num>
  <w:num w:numId="27" w16cid:durableId="1464737929">
    <w:abstractNumId w:val="17"/>
  </w:num>
  <w:num w:numId="28" w16cid:durableId="1891845120">
    <w:abstractNumId w:val="12"/>
  </w:num>
  <w:num w:numId="29" w16cid:durableId="2074498512">
    <w:abstractNumId w:val="26"/>
  </w:num>
  <w:num w:numId="30" w16cid:durableId="1748721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052"/>
    <w:rsid w:val="00005CE5"/>
    <w:rsid w:val="000072D2"/>
    <w:rsid w:val="000077FB"/>
    <w:rsid w:val="00015DF3"/>
    <w:rsid w:val="00021544"/>
    <w:rsid w:val="000216FF"/>
    <w:rsid w:val="00021C3C"/>
    <w:rsid w:val="0002418E"/>
    <w:rsid w:val="00024367"/>
    <w:rsid w:val="00034DFB"/>
    <w:rsid w:val="000360CF"/>
    <w:rsid w:val="00043BF9"/>
    <w:rsid w:val="000452EA"/>
    <w:rsid w:val="0005048A"/>
    <w:rsid w:val="000536AD"/>
    <w:rsid w:val="00055DD3"/>
    <w:rsid w:val="0006172B"/>
    <w:rsid w:val="000637B6"/>
    <w:rsid w:val="00064BDC"/>
    <w:rsid w:val="00064D8B"/>
    <w:rsid w:val="00065C18"/>
    <w:rsid w:val="00065E50"/>
    <w:rsid w:val="000809AC"/>
    <w:rsid w:val="000841C6"/>
    <w:rsid w:val="000A464C"/>
    <w:rsid w:val="000A6753"/>
    <w:rsid w:val="000A72AF"/>
    <w:rsid w:val="000B7514"/>
    <w:rsid w:val="000C224B"/>
    <w:rsid w:val="000C2FF5"/>
    <w:rsid w:val="000C6507"/>
    <w:rsid w:val="000D1FD8"/>
    <w:rsid w:val="000D4724"/>
    <w:rsid w:val="000D5DA7"/>
    <w:rsid w:val="000E15A6"/>
    <w:rsid w:val="000E20B2"/>
    <w:rsid w:val="000E61B7"/>
    <w:rsid w:val="000E6CD7"/>
    <w:rsid w:val="000F56AE"/>
    <w:rsid w:val="000F68EE"/>
    <w:rsid w:val="0010097E"/>
    <w:rsid w:val="00104C03"/>
    <w:rsid w:val="00107E20"/>
    <w:rsid w:val="00110FE6"/>
    <w:rsid w:val="0011484D"/>
    <w:rsid w:val="001201D6"/>
    <w:rsid w:val="00123A9C"/>
    <w:rsid w:val="00124515"/>
    <w:rsid w:val="001273A0"/>
    <w:rsid w:val="00134B74"/>
    <w:rsid w:val="00143E8A"/>
    <w:rsid w:val="00145CF4"/>
    <w:rsid w:val="00157815"/>
    <w:rsid w:val="00160A82"/>
    <w:rsid w:val="00163708"/>
    <w:rsid w:val="00164484"/>
    <w:rsid w:val="00165147"/>
    <w:rsid w:val="0017005A"/>
    <w:rsid w:val="0017051D"/>
    <w:rsid w:val="00175EC2"/>
    <w:rsid w:val="00177000"/>
    <w:rsid w:val="001779AE"/>
    <w:rsid w:val="001824F5"/>
    <w:rsid w:val="00183C76"/>
    <w:rsid w:val="001A14A7"/>
    <w:rsid w:val="001B3A8D"/>
    <w:rsid w:val="001C05B7"/>
    <w:rsid w:val="001D076B"/>
    <w:rsid w:val="001D1157"/>
    <w:rsid w:val="001D4ED5"/>
    <w:rsid w:val="001D7731"/>
    <w:rsid w:val="001E346A"/>
    <w:rsid w:val="001E3C94"/>
    <w:rsid w:val="001E7328"/>
    <w:rsid w:val="001E7C4C"/>
    <w:rsid w:val="001F2A5E"/>
    <w:rsid w:val="001F378A"/>
    <w:rsid w:val="001F3B08"/>
    <w:rsid w:val="001F71C7"/>
    <w:rsid w:val="002008EC"/>
    <w:rsid w:val="0020249C"/>
    <w:rsid w:val="00203098"/>
    <w:rsid w:val="002059BA"/>
    <w:rsid w:val="002063B7"/>
    <w:rsid w:val="00214EF7"/>
    <w:rsid w:val="0021615A"/>
    <w:rsid w:val="00224651"/>
    <w:rsid w:val="002269FC"/>
    <w:rsid w:val="00232100"/>
    <w:rsid w:val="00233BF7"/>
    <w:rsid w:val="00236744"/>
    <w:rsid w:val="00240AE8"/>
    <w:rsid w:val="00242EAC"/>
    <w:rsid w:val="00243884"/>
    <w:rsid w:val="00264059"/>
    <w:rsid w:val="002759E0"/>
    <w:rsid w:val="0027619A"/>
    <w:rsid w:val="002842B1"/>
    <w:rsid w:val="002A1932"/>
    <w:rsid w:val="002A3FC3"/>
    <w:rsid w:val="002B07C5"/>
    <w:rsid w:val="002B3DAD"/>
    <w:rsid w:val="002C1604"/>
    <w:rsid w:val="002C4DF5"/>
    <w:rsid w:val="002E0CE6"/>
    <w:rsid w:val="002F0B6F"/>
    <w:rsid w:val="002F31EE"/>
    <w:rsid w:val="002F7C4E"/>
    <w:rsid w:val="00300706"/>
    <w:rsid w:val="0030112E"/>
    <w:rsid w:val="00302A5A"/>
    <w:rsid w:val="00304961"/>
    <w:rsid w:val="0031139E"/>
    <w:rsid w:val="003127A0"/>
    <w:rsid w:val="003147B9"/>
    <w:rsid w:val="0031641F"/>
    <w:rsid w:val="003178D1"/>
    <w:rsid w:val="00321424"/>
    <w:rsid w:val="00326683"/>
    <w:rsid w:val="00332151"/>
    <w:rsid w:val="00340BFE"/>
    <w:rsid w:val="00343DDD"/>
    <w:rsid w:val="00345C4D"/>
    <w:rsid w:val="00347650"/>
    <w:rsid w:val="003548C5"/>
    <w:rsid w:val="003558D9"/>
    <w:rsid w:val="00364CEE"/>
    <w:rsid w:val="0037230E"/>
    <w:rsid w:val="003727ED"/>
    <w:rsid w:val="003764B7"/>
    <w:rsid w:val="00383E61"/>
    <w:rsid w:val="00392242"/>
    <w:rsid w:val="003934C7"/>
    <w:rsid w:val="003943D0"/>
    <w:rsid w:val="00397F24"/>
    <w:rsid w:val="003A058C"/>
    <w:rsid w:val="003A0FE7"/>
    <w:rsid w:val="003A2DA8"/>
    <w:rsid w:val="003A3869"/>
    <w:rsid w:val="003B0E3E"/>
    <w:rsid w:val="003B2FFD"/>
    <w:rsid w:val="003B41D7"/>
    <w:rsid w:val="003B5F63"/>
    <w:rsid w:val="003C0B0E"/>
    <w:rsid w:val="003C0FD2"/>
    <w:rsid w:val="003C49E9"/>
    <w:rsid w:val="003C5DC3"/>
    <w:rsid w:val="003C7D30"/>
    <w:rsid w:val="003D2D7C"/>
    <w:rsid w:val="003E2455"/>
    <w:rsid w:val="003E355E"/>
    <w:rsid w:val="003F37D6"/>
    <w:rsid w:val="003F43A7"/>
    <w:rsid w:val="00421506"/>
    <w:rsid w:val="00433343"/>
    <w:rsid w:val="00434C2C"/>
    <w:rsid w:val="00436006"/>
    <w:rsid w:val="004370AE"/>
    <w:rsid w:val="00441939"/>
    <w:rsid w:val="00444DA4"/>
    <w:rsid w:val="00446FAB"/>
    <w:rsid w:val="00450240"/>
    <w:rsid w:val="00450A37"/>
    <w:rsid w:val="00453328"/>
    <w:rsid w:val="00455B85"/>
    <w:rsid w:val="00455EFD"/>
    <w:rsid w:val="00457A24"/>
    <w:rsid w:val="00462183"/>
    <w:rsid w:val="004637E3"/>
    <w:rsid w:val="004648B5"/>
    <w:rsid w:val="0046492C"/>
    <w:rsid w:val="004672A1"/>
    <w:rsid w:val="00470BF3"/>
    <w:rsid w:val="0047153E"/>
    <w:rsid w:val="00482CF4"/>
    <w:rsid w:val="0049496C"/>
    <w:rsid w:val="004A0167"/>
    <w:rsid w:val="004A3BB8"/>
    <w:rsid w:val="004B1A4C"/>
    <w:rsid w:val="004B1C29"/>
    <w:rsid w:val="004B28AE"/>
    <w:rsid w:val="004B5CD4"/>
    <w:rsid w:val="004D3E6E"/>
    <w:rsid w:val="004D7BD6"/>
    <w:rsid w:val="004E094E"/>
    <w:rsid w:val="004E4E7E"/>
    <w:rsid w:val="004E7B32"/>
    <w:rsid w:val="004F4D60"/>
    <w:rsid w:val="004F7AA9"/>
    <w:rsid w:val="005029CE"/>
    <w:rsid w:val="00504A73"/>
    <w:rsid w:val="005144C9"/>
    <w:rsid w:val="00524637"/>
    <w:rsid w:val="0053343F"/>
    <w:rsid w:val="00535B91"/>
    <w:rsid w:val="0055392E"/>
    <w:rsid w:val="00560B5A"/>
    <w:rsid w:val="00571283"/>
    <w:rsid w:val="00571E32"/>
    <w:rsid w:val="00577A8D"/>
    <w:rsid w:val="00582A1F"/>
    <w:rsid w:val="00591DCA"/>
    <w:rsid w:val="005A293C"/>
    <w:rsid w:val="005A35DF"/>
    <w:rsid w:val="005C7A91"/>
    <w:rsid w:val="005D0ECF"/>
    <w:rsid w:val="005D285C"/>
    <w:rsid w:val="005E309C"/>
    <w:rsid w:val="005E33ED"/>
    <w:rsid w:val="005E75C8"/>
    <w:rsid w:val="005F00EC"/>
    <w:rsid w:val="005F1400"/>
    <w:rsid w:val="005F4D15"/>
    <w:rsid w:val="005F6EC9"/>
    <w:rsid w:val="006003A7"/>
    <w:rsid w:val="00604766"/>
    <w:rsid w:val="00611DCE"/>
    <w:rsid w:val="00620038"/>
    <w:rsid w:val="00620AFC"/>
    <w:rsid w:val="0062232D"/>
    <w:rsid w:val="0062436E"/>
    <w:rsid w:val="006342E2"/>
    <w:rsid w:val="00635D02"/>
    <w:rsid w:val="00636A2A"/>
    <w:rsid w:val="00641C63"/>
    <w:rsid w:val="0065406A"/>
    <w:rsid w:val="00656693"/>
    <w:rsid w:val="00665D27"/>
    <w:rsid w:val="00670827"/>
    <w:rsid w:val="00673F00"/>
    <w:rsid w:val="00674E0C"/>
    <w:rsid w:val="00675A6E"/>
    <w:rsid w:val="00685EB9"/>
    <w:rsid w:val="006912C8"/>
    <w:rsid w:val="006A3E09"/>
    <w:rsid w:val="006A42F0"/>
    <w:rsid w:val="006A43A7"/>
    <w:rsid w:val="006B053A"/>
    <w:rsid w:val="006B2102"/>
    <w:rsid w:val="006B579C"/>
    <w:rsid w:val="006B5A1F"/>
    <w:rsid w:val="006B69DD"/>
    <w:rsid w:val="006C0CEA"/>
    <w:rsid w:val="006C3859"/>
    <w:rsid w:val="006C775F"/>
    <w:rsid w:val="006D1367"/>
    <w:rsid w:val="006E053E"/>
    <w:rsid w:val="006E3E6F"/>
    <w:rsid w:val="006E44EE"/>
    <w:rsid w:val="006E61D2"/>
    <w:rsid w:val="006F0509"/>
    <w:rsid w:val="006F5994"/>
    <w:rsid w:val="006F7FAB"/>
    <w:rsid w:val="00700B22"/>
    <w:rsid w:val="007015DB"/>
    <w:rsid w:val="00716E3F"/>
    <w:rsid w:val="007175EB"/>
    <w:rsid w:val="00717FD7"/>
    <w:rsid w:val="00731296"/>
    <w:rsid w:val="00732E1D"/>
    <w:rsid w:val="0073463C"/>
    <w:rsid w:val="007471C1"/>
    <w:rsid w:val="007538B1"/>
    <w:rsid w:val="007571F4"/>
    <w:rsid w:val="00764050"/>
    <w:rsid w:val="00765B2B"/>
    <w:rsid w:val="00767D60"/>
    <w:rsid w:val="00770340"/>
    <w:rsid w:val="00771887"/>
    <w:rsid w:val="00776B81"/>
    <w:rsid w:val="00777104"/>
    <w:rsid w:val="0078157F"/>
    <w:rsid w:val="00782E16"/>
    <w:rsid w:val="007839FF"/>
    <w:rsid w:val="00787A42"/>
    <w:rsid w:val="007A22DB"/>
    <w:rsid w:val="007A6853"/>
    <w:rsid w:val="007B1486"/>
    <w:rsid w:val="007B3B74"/>
    <w:rsid w:val="007B542A"/>
    <w:rsid w:val="007B6C07"/>
    <w:rsid w:val="007C1EA9"/>
    <w:rsid w:val="007C405D"/>
    <w:rsid w:val="007C4CBE"/>
    <w:rsid w:val="007D1E05"/>
    <w:rsid w:val="007D3D12"/>
    <w:rsid w:val="007D511B"/>
    <w:rsid w:val="007E40E3"/>
    <w:rsid w:val="007E4655"/>
    <w:rsid w:val="007F00FA"/>
    <w:rsid w:val="007F668B"/>
    <w:rsid w:val="00800018"/>
    <w:rsid w:val="00800BC1"/>
    <w:rsid w:val="00813F2D"/>
    <w:rsid w:val="00816BF9"/>
    <w:rsid w:val="00820407"/>
    <w:rsid w:val="0082649E"/>
    <w:rsid w:val="008278EC"/>
    <w:rsid w:val="00830FD1"/>
    <w:rsid w:val="00836E28"/>
    <w:rsid w:val="0084515E"/>
    <w:rsid w:val="00851AB5"/>
    <w:rsid w:val="00856DAD"/>
    <w:rsid w:val="00864DEA"/>
    <w:rsid w:val="00865821"/>
    <w:rsid w:val="008800D7"/>
    <w:rsid w:val="00886DFA"/>
    <w:rsid w:val="008912A3"/>
    <w:rsid w:val="008948CE"/>
    <w:rsid w:val="008A123C"/>
    <w:rsid w:val="008A1FEB"/>
    <w:rsid w:val="008A2FF1"/>
    <w:rsid w:val="008A65EF"/>
    <w:rsid w:val="008C2ADD"/>
    <w:rsid w:val="008C64DD"/>
    <w:rsid w:val="008C662A"/>
    <w:rsid w:val="008C6AFF"/>
    <w:rsid w:val="008D3E98"/>
    <w:rsid w:val="008D6303"/>
    <w:rsid w:val="008F1875"/>
    <w:rsid w:val="008F4D1C"/>
    <w:rsid w:val="008F7831"/>
    <w:rsid w:val="00901C2E"/>
    <w:rsid w:val="00902358"/>
    <w:rsid w:val="00902EC4"/>
    <w:rsid w:val="0090346D"/>
    <w:rsid w:val="00903B55"/>
    <w:rsid w:val="00904813"/>
    <w:rsid w:val="00912294"/>
    <w:rsid w:val="00914EC0"/>
    <w:rsid w:val="009475C7"/>
    <w:rsid w:val="009476A5"/>
    <w:rsid w:val="00955199"/>
    <w:rsid w:val="00955C50"/>
    <w:rsid w:val="00962177"/>
    <w:rsid w:val="00964962"/>
    <w:rsid w:val="0096523B"/>
    <w:rsid w:val="00966253"/>
    <w:rsid w:val="00966825"/>
    <w:rsid w:val="0096761E"/>
    <w:rsid w:val="009818D6"/>
    <w:rsid w:val="00982EE9"/>
    <w:rsid w:val="00983444"/>
    <w:rsid w:val="00983550"/>
    <w:rsid w:val="00987729"/>
    <w:rsid w:val="00987FC5"/>
    <w:rsid w:val="009936B3"/>
    <w:rsid w:val="00994893"/>
    <w:rsid w:val="00996C4A"/>
    <w:rsid w:val="009A129F"/>
    <w:rsid w:val="009B4B99"/>
    <w:rsid w:val="009C0012"/>
    <w:rsid w:val="009C074A"/>
    <w:rsid w:val="009C7936"/>
    <w:rsid w:val="009D36CD"/>
    <w:rsid w:val="009E1731"/>
    <w:rsid w:val="009E73A2"/>
    <w:rsid w:val="009F65E7"/>
    <w:rsid w:val="009F7E79"/>
    <w:rsid w:val="00A010F9"/>
    <w:rsid w:val="00A049C0"/>
    <w:rsid w:val="00A0512C"/>
    <w:rsid w:val="00A132CE"/>
    <w:rsid w:val="00A267B0"/>
    <w:rsid w:val="00A3581D"/>
    <w:rsid w:val="00A404F8"/>
    <w:rsid w:val="00A42048"/>
    <w:rsid w:val="00A436F2"/>
    <w:rsid w:val="00A524B9"/>
    <w:rsid w:val="00A54BC4"/>
    <w:rsid w:val="00A604B1"/>
    <w:rsid w:val="00A65FF4"/>
    <w:rsid w:val="00A67254"/>
    <w:rsid w:val="00A7419F"/>
    <w:rsid w:val="00A74FE1"/>
    <w:rsid w:val="00AA09C4"/>
    <w:rsid w:val="00AA7EBF"/>
    <w:rsid w:val="00AB4D29"/>
    <w:rsid w:val="00AC7620"/>
    <w:rsid w:val="00AD0B31"/>
    <w:rsid w:val="00AD6D64"/>
    <w:rsid w:val="00AD6EB0"/>
    <w:rsid w:val="00AE2D59"/>
    <w:rsid w:val="00AE7941"/>
    <w:rsid w:val="00AF6F01"/>
    <w:rsid w:val="00B065D8"/>
    <w:rsid w:val="00B1313D"/>
    <w:rsid w:val="00B16720"/>
    <w:rsid w:val="00B22B31"/>
    <w:rsid w:val="00B24F7E"/>
    <w:rsid w:val="00B34131"/>
    <w:rsid w:val="00B40D02"/>
    <w:rsid w:val="00B50F4A"/>
    <w:rsid w:val="00B543D5"/>
    <w:rsid w:val="00B57012"/>
    <w:rsid w:val="00B64FA9"/>
    <w:rsid w:val="00B724AF"/>
    <w:rsid w:val="00B72978"/>
    <w:rsid w:val="00B76B50"/>
    <w:rsid w:val="00B80128"/>
    <w:rsid w:val="00B8269E"/>
    <w:rsid w:val="00B91B61"/>
    <w:rsid w:val="00B95851"/>
    <w:rsid w:val="00B96D69"/>
    <w:rsid w:val="00BC75CE"/>
    <w:rsid w:val="00BD6037"/>
    <w:rsid w:val="00BE1F11"/>
    <w:rsid w:val="00BE2B34"/>
    <w:rsid w:val="00BE332B"/>
    <w:rsid w:val="00BE635C"/>
    <w:rsid w:val="00BF4070"/>
    <w:rsid w:val="00BF6D0C"/>
    <w:rsid w:val="00BF6EFB"/>
    <w:rsid w:val="00C0062B"/>
    <w:rsid w:val="00C00D65"/>
    <w:rsid w:val="00C01555"/>
    <w:rsid w:val="00C12307"/>
    <w:rsid w:val="00C15404"/>
    <w:rsid w:val="00C21C14"/>
    <w:rsid w:val="00C23CCA"/>
    <w:rsid w:val="00C24438"/>
    <w:rsid w:val="00C24C51"/>
    <w:rsid w:val="00C37CEA"/>
    <w:rsid w:val="00C46AC7"/>
    <w:rsid w:val="00C5150E"/>
    <w:rsid w:val="00C51518"/>
    <w:rsid w:val="00C626E0"/>
    <w:rsid w:val="00C640B9"/>
    <w:rsid w:val="00C64447"/>
    <w:rsid w:val="00C67960"/>
    <w:rsid w:val="00C67A7C"/>
    <w:rsid w:val="00C717FE"/>
    <w:rsid w:val="00C723BF"/>
    <w:rsid w:val="00C82063"/>
    <w:rsid w:val="00C85868"/>
    <w:rsid w:val="00C96E2E"/>
    <w:rsid w:val="00CA07AC"/>
    <w:rsid w:val="00CA19CD"/>
    <w:rsid w:val="00CA2807"/>
    <w:rsid w:val="00CB0636"/>
    <w:rsid w:val="00CC0BCC"/>
    <w:rsid w:val="00CD46DF"/>
    <w:rsid w:val="00CD6139"/>
    <w:rsid w:val="00CD7990"/>
    <w:rsid w:val="00CE3A88"/>
    <w:rsid w:val="00CF2601"/>
    <w:rsid w:val="00D111A0"/>
    <w:rsid w:val="00D17255"/>
    <w:rsid w:val="00D27020"/>
    <w:rsid w:val="00D32561"/>
    <w:rsid w:val="00D32D7F"/>
    <w:rsid w:val="00D356D8"/>
    <w:rsid w:val="00D43943"/>
    <w:rsid w:val="00D45AE2"/>
    <w:rsid w:val="00D50507"/>
    <w:rsid w:val="00D5330B"/>
    <w:rsid w:val="00D53388"/>
    <w:rsid w:val="00D5588A"/>
    <w:rsid w:val="00D57468"/>
    <w:rsid w:val="00D64CF5"/>
    <w:rsid w:val="00D740B9"/>
    <w:rsid w:val="00DB28A4"/>
    <w:rsid w:val="00DB7297"/>
    <w:rsid w:val="00DC07BD"/>
    <w:rsid w:val="00DC5805"/>
    <w:rsid w:val="00DD11CD"/>
    <w:rsid w:val="00DD4E5B"/>
    <w:rsid w:val="00DD6781"/>
    <w:rsid w:val="00E0017E"/>
    <w:rsid w:val="00E11957"/>
    <w:rsid w:val="00E135A2"/>
    <w:rsid w:val="00E165A1"/>
    <w:rsid w:val="00E31699"/>
    <w:rsid w:val="00E3472C"/>
    <w:rsid w:val="00E34E46"/>
    <w:rsid w:val="00E3612E"/>
    <w:rsid w:val="00E45C34"/>
    <w:rsid w:val="00E52F0A"/>
    <w:rsid w:val="00E56D89"/>
    <w:rsid w:val="00E56F0B"/>
    <w:rsid w:val="00E56F12"/>
    <w:rsid w:val="00E92C14"/>
    <w:rsid w:val="00E94C08"/>
    <w:rsid w:val="00EA2123"/>
    <w:rsid w:val="00EA6558"/>
    <w:rsid w:val="00EC0BEC"/>
    <w:rsid w:val="00EC6C56"/>
    <w:rsid w:val="00ED3B40"/>
    <w:rsid w:val="00ED52AC"/>
    <w:rsid w:val="00EF6FBD"/>
    <w:rsid w:val="00F1466F"/>
    <w:rsid w:val="00F25486"/>
    <w:rsid w:val="00F31C31"/>
    <w:rsid w:val="00F365EF"/>
    <w:rsid w:val="00F36D63"/>
    <w:rsid w:val="00F4109E"/>
    <w:rsid w:val="00F41CFC"/>
    <w:rsid w:val="00F43052"/>
    <w:rsid w:val="00F436E1"/>
    <w:rsid w:val="00F45371"/>
    <w:rsid w:val="00F45FC8"/>
    <w:rsid w:val="00F53A77"/>
    <w:rsid w:val="00F54B9A"/>
    <w:rsid w:val="00F5542C"/>
    <w:rsid w:val="00F56558"/>
    <w:rsid w:val="00F63F8C"/>
    <w:rsid w:val="00F72627"/>
    <w:rsid w:val="00F73C11"/>
    <w:rsid w:val="00F749DC"/>
    <w:rsid w:val="00F82E86"/>
    <w:rsid w:val="00F97363"/>
    <w:rsid w:val="00FA239E"/>
    <w:rsid w:val="00FB2510"/>
    <w:rsid w:val="00FC3010"/>
    <w:rsid w:val="00FD18DF"/>
    <w:rsid w:val="00FD3A00"/>
    <w:rsid w:val="00FE7858"/>
    <w:rsid w:val="00FF67E9"/>
    <w:rsid w:val="64DC1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25CA0"/>
  <w15:docId w15:val="{66BBFDE6-8F93-434F-8845-12F6982C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62B"/>
    <w:pPr>
      <w:snapToGrid w:val="0"/>
      <w:spacing w:after="240"/>
    </w:pPr>
    <w:rPr>
      <w:sz w:val="22"/>
      <w:szCs w:val="20"/>
    </w:rPr>
  </w:style>
  <w:style w:type="paragraph" w:styleId="Heading1">
    <w:name w:val="heading 1"/>
    <w:basedOn w:val="Normal"/>
    <w:next w:val="Normal"/>
    <w:link w:val="Heading1Char"/>
    <w:uiPriority w:val="9"/>
    <w:qFormat/>
    <w:rsid w:val="00B96D69"/>
    <w:pPr>
      <w:spacing w:after="120"/>
      <w:outlineLvl w:val="0"/>
    </w:pPr>
    <w:rPr>
      <w:b/>
      <w:color w:val="00B7BD" w:themeColor="accent3"/>
      <w:sz w:val="24"/>
      <w:szCs w:val="22"/>
    </w:rPr>
  </w:style>
  <w:style w:type="paragraph" w:styleId="Heading2">
    <w:name w:val="heading 2"/>
    <w:basedOn w:val="Normal"/>
    <w:next w:val="Normal"/>
    <w:link w:val="Heading2Char"/>
    <w:uiPriority w:val="9"/>
    <w:unhideWhenUsed/>
    <w:qFormat/>
    <w:rsid w:val="00B96D69"/>
    <w:pPr>
      <w:spacing w:after="120"/>
      <w:outlineLvl w:val="1"/>
    </w:pPr>
    <w:rPr>
      <w:color w:val="00B7BD" w:themeColor="accent3"/>
    </w:rPr>
  </w:style>
  <w:style w:type="paragraph" w:styleId="Heading3">
    <w:name w:val="heading 3"/>
    <w:basedOn w:val="Normal"/>
    <w:next w:val="Normal"/>
    <w:link w:val="Heading3Char"/>
    <w:uiPriority w:val="9"/>
    <w:unhideWhenUsed/>
    <w:qFormat/>
    <w:rsid w:val="007B3B74"/>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nhideWhenUsed/>
    <w:rsid w:val="00F43052"/>
    <w:pPr>
      <w:tabs>
        <w:tab w:val="center" w:pos="4513"/>
        <w:tab w:val="right" w:pos="9026"/>
      </w:tabs>
    </w:pPr>
  </w:style>
  <w:style w:type="character" w:customStyle="1" w:styleId="FooterChar">
    <w:name w:val="Footer Char"/>
    <w:basedOn w:val="DefaultParagraphFont"/>
    <w:link w:val="Footer"/>
    <w:rsid w:val="00F43052"/>
  </w:style>
  <w:style w:type="character" w:customStyle="1" w:styleId="Heading1Char">
    <w:name w:val="Heading 1 Char"/>
    <w:basedOn w:val="DefaultParagraphFont"/>
    <w:link w:val="Heading1"/>
    <w:uiPriority w:val="9"/>
    <w:rsid w:val="00B96D69"/>
    <w:rPr>
      <w:b/>
      <w:color w:val="00B7BD" w:themeColor="accent3"/>
      <w:szCs w:val="22"/>
      <w:lang w:val="en-US"/>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4E094E"/>
    <w:pPr>
      <w:spacing w:after="0"/>
    </w:pPr>
    <w:rPr>
      <w:color w:val="E57100" w:themeColor="accent1"/>
      <w:sz w:val="40"/>
      <w:szCs w:val="40"/>
    </w:rPr>
  </w:style>
  <w:style w:type="character" w:customStyle="1" w:styleId="TitleChar">
    <w:name w:val="Title Char"/>
    <w:basedOn w:val="DefaultParagraphFont"/>
    <w:link w:val="Title"/>
    <w:uiPriority w:val="10"/>
    <w:rsid w:val="004E094E"/>
    <w:rPr>
      <w:color w:val="E57100" w:themeColor="accent1"/>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B96D69"/>
    <w:rPr>
      <w:color w:val="00B7BD" w:themeColor="accent3"/>
      <w:sz w:val="22"/>
      <w:szCs w:val="20"/>
      <w:lang w:val="en-US"/>
    </w:rPr>
  </w:style>
  <w:style w:type="character" w:customStyle="1" w:styleId="Heading3Char">
    <w:name w:val="Heading 3 Char"/>
    <w:basedOn w:val="DefaultParagraphFont"/>
    <w:link w:val="Heading3"/>
    <w:uiPriority w:val="9"/>
    <w:rsid w:val="007B3B74"/>
    <w:rPr>
      <w:b/>
      <w:sz w:val="20"/>
      <w:szCs w:val="20"/>
      <w:lang w:val="en-US"/>
    </w:rPr>
  </w:style>
  <w:style w:type="character" w:styleId="Strong">
    <w:name w:val="Strong"/>
    <w:uiPriority w:val="22"/>
    <w:qFormat/>
    <w:rsid w:val="006B69DD"/>
    <w:rPr>
      <w:b/>
      <w:color w:val="E57100" w:themeColor="accent1"/>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rsid w:val="00C0062B"/>
    <w:rPr>
      <w:color w:val="0070C0"/>
      <w:u w:val="single"/>
    </w:rPr>
  </w:style>
  <w:style w:type="paragraph" w:styleId="BalloonText">
    <w:name w:val="Balloon Text"/>
    <w:basedOn w:val="Normal"/>
    <w:link w:val="BalloonTextChar"/>
    <w:uiPriority w:val="99"/>
    <w:semiHidden/>
    <w:unhideWhenUsed/>
    <w:rsid w:val="001824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4F5"/>
    <w:rPr>
      <w:rFonts w:ascii="Tahoma" w:hAnsi="Tahoma" w:cs="Tahoma"/>
      <w:sz w:val="16"/>
      <w:szCs w:val="16"/>
      <w:lang w:val="en-US"/>
    </w:rPr>
  </w:style>
  <w:style w:type="table" w:styleId="LightList-Accent3">
    <w:name w:val="Light List Accent 3"/>
    <w:basedOn w:val="TableNormal"/>
    <w:uiPriority w:val="61"/>
    <w:rsid w:val="00EA2123"/>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tblBorders>
    </w:tblPr>
    <w:tblStylePr w:type="firstRow">
      <w:pPr>
        <w:spacing w:before="0" w:after="0" w:line="240" w:lineRule="auto"/>
      </w:pPr>
      <w:rPr>
        <w:b/>
        <w:bCs/>
        <w:color w:val="FFFFFF" w:themeColor="background1"/>
      </w:rPr>
      <w:tblPr/>
      <w:tcPr>
        <w:shd w:val="clear" w:color="auto" w:fill="00B7BD" w:themeFill="accent3"/>
      </w:tcPr>
    </w:tblStylePr>
    <w:tblStylePr w:type="lastRow">
      <w:pPr>
        <w:spacing w:before="0" w:after="0" w:line="240" w:lineRule="auto"/>
      </w:pPr>
      <w:rPr>
        <w:b/>
        <w:bCs/>
      </w:rPr>
      <w:tblPr/>
      <w:tcPr>
        <w:tcBorders>
          <w:top w:val="double" w:sz="6" w:space="0" w:color="00B7BD" w:themeColor="accent3"/>
          <w:left w:val="single" w:sz="8" w:space="0" w:color="00B7BD" w:themeColor="accent3"/>
          <w:bottom w:val="single" w:sz="8" w:space="0" w:color="00B7BD" w:themeColor="accent3"/>
          <w:right w:val="single" w:sz="8" w:space="0" w:color="00B7BD" w:themeColor="accent3"/>
        </w:tcBorders>
      </w:tcPr>
    </w:tblStylePr>
    <w:tblStylePr w:type="firstCol">
      <w:rPr>
        <w:b/>
        <w:bCs/>
      </w:rPr>
    </w:tblStylePr>
    <w:tblStylePr w:type="lastCol">
      <w:rPr>
        <w:b/>
        <w:bCs/>
      </w:rPr>
    </w:tblStylePr>
    <w:tblStylePr w:type="band1Vert">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tblStylePr w:type="band1Horz">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style>
  <w:style w:type="paragraph" w:customStyle="1" w:styleId="dotpoints">
    <w:name w:val="# dot points"/>
    <w:basedOn w:val="Normal"/>
    <w:link w:val="dotpointsChar"/>
    <w:qFormat/>
    <w:rsid w:val="00EA2123"/>
    <w:pPr>
      <w:keepLines/>
      <w:numPr>
        <w:numId w:val="12"/>
      </w:numPr>
      <w:snapToGrid/>
      <w:spacing w:before="180" w:after="180" w:line="300" w:lineRule="auto"/>
      <w:ind w:left="357" w:hanging="357"/>
      <w:contextualSpacing/>
    </w:pPr>
    <w:rPr>
      <w:rFonts w:ascii="Arial" w:eastAsia="Times New Roman" w:hAnsi="Arial" w:cs="Arial"/>
      <w:color w:val="53565A"/>
      <w:sz w:val="20"/>
      <w:lang w:eastAsia="en-AU"/>
    </w:rPr>
  </w:style>
  <w:style w:type="character" w:customStyle="1" w:styleId="dotpointsChar">
    <w:name w:val="# dot points Char"/>
    <w:basedOn w:val="DefaultParagraphFont"/>
    <w:link w:val="dotpoints"/>
    <w:rsid w:val="00EA2123"/>
    <w:rPr>
      <w:rFonts w:ascii="Arial" w:eastAsia="Times New Roman" w:hAnsi="Arial" w:cs="Arial"/>
      <w:color w:val="53565A"/>
      <w:sz w:val="20"/>
      <w:szCs w:val="20"/>
      <w:lang w:eastAsia="en-AU"/>
    </w:rPr>
  </w:style>
  <w:style w:type="paragraph" w:styleId="ListParagraph">
    <w:name w:val="List Paragraph"/>
    <w:basedOn w:val="Normal"/>
    <w:uiPriority w:val="34"/>
    <w:qFormat/>
    <w:rsid w:val="0002418E"/>
    <w:pPr>
      <w:snapToGrid/>
      <w:spacing w:after="0"/>
      <w:ind w:left="720"/>
      <w:contextualSpacing/>
    </w:pPr>
    <w:rPr>
      <w:rFonts w:ascii="Arial" w:eastAsia="Times New Roman" w:hAnsi="Arial" w:cs="Times New Roman"/>
      <w:color w:val="53565A"/>
      <w:sz w:val="20"/>
      <w:szCs w:val="24"/>
      <w:lang w:eastAsia="en-AU"/>
    </w:rPr>
  </w:style>
  <w:style w:type="paragraph" w:styleId="BodyText">
    <w:name w:val="Body Text"/>
    <w:basedOn w:val="Normal"/>
    <w:link w:val="BodyTextChar"/>
    <w:rsid w:val="00FC3010"/>
    <w:pPr>
      <w:widowControl w:val="0"/>
      <w:snapToGrid/>
      <w:spacing w:after="0"/>
      <w:jc w:val="both"/>
    </w:pPr>
    <w:rPr>
      <w:rFonts w:ascii="Times New Roman" w:eastAsia="Times New Roman" w:hAnsi="Times New Roman" w:cs="Times New Roman"/>
      <w:sz w:val="24"/>
    </w:rPr>
  </w:style>
  <w:style w:type="character" w:customStyle="1" w:styleId="BodyTextChar">
    <w:name w:val="Body Text Char"/>
    <w:basedOn w:val="DefaultParagraphFont"/>
    <w:link w:val="BodyText"/>
    <w:rsid w:val="00FC3010"/>
    <w:rPr>
      <w:rFonts w:ascii="Times New Roman" w:eastAsia="Times New Roman" w:hAnsi="Times New Roman" w:cs="Times New Roman"/>
      <w:szCs w:val="20"/>
      <w:lang w:val="en-US"/>
    </w:rPr>
  </w:style>
  <w:style w:type="paragraph" w:customStyle="1" w:styleId="bodycopy">
    <w:name w:val="# body copy"/>
    <w:basedOn w:val="Normal"/>
    <w:rsid w:val="00D43943"/>
    <w:pPr>
      <w:snapToGrid/>
      <w:spacing w:after="0"/>
    </w:pPr>
    <w:rPr>
      <w:rFonts w:ascii="Tahoma" w:eastAsia="Times New Roman" w:hAnsi="Tahoma" w:cs="Tahoma"/>
      <w:szCs w:val="22"/>
      <w:lang w:eastAsia="en-AU"/>
    </w:rPr>
  </w:style>
  <w:style w:type="paragraph" w:customStyle="1" w:styleId="address">
    <w:name w:val="# address"/>
    <w:basedOn w:val="Normal"/>
    <w:qFormat/>
    <w:rsid w:val="00D43943"/>
    <w:pPr>
      <w:snapToGrid/>
      <w:spacing w:after="0" w:line="240" w:lineRule="exact"/>
      <w:jc w:val="right"/>
    </w:pPr>
    <w:rPr>
      <w:rFonts w:ascii="Times New Roman" w:hAnsi="Times New Roman" w:cs="Times New Roman"/>
      <w:color w:val="274172"/>
      <w:w w:val="96"/>
      <w:sz w:val="18"/>
      <w:szCs w:val="24"/>
    </w:rPr>
  </w:style>
  <w:style w:type="paragraph" w:styleId="NormalWeb">
    <w:name w:val="Normal (Web)"/>
    <w:basedOn w:val="Normal"/>
    <w:uiPriority w:val="99"/>
    <w:unhideWhenUsed/>
    <w:rsid w:val="00D43943"/>
    <w:pPr>
      <w:snapToGrid/>
      <w:spacing w:line="264" w:lineRule="atLeast"/>
    </w:pPr>
    <w:rPr>
      <w:rFonts w:ascii="Verdana" w:eastAsia="Times New Roman" w:hAnsi="Verdana" w:cs="Times New Roman"/>
      <w:sz w:val="20"/>
      <w:lang w:eastAsia="en-AU"/>
    </w:rPr>
  </w:style>
  <w:style w:type="paragraph" w:styleId="NoSpacing">
    <w:name w:val="No Spacing"/>
    <w:uiPriority w:val="1"/>
    <w:qFormat/>
    <w:rsid w:val="00CD46DF"/>
    <w:pPr>
      <w:snapToGrid w:val="0"/>
    </w:pPr>
    <w:rPr>
      <w:sz w:val="22"/>
      <w:szCs w:val="20"/>
      <w:lang w:val="en-US"/>
    </w:rPr>
  </w:style>
  <w:style w:type="character" w:styleId="CommentReference">
    <w:name w:val="annotation reference"/>
    <w:basedOn w:val="DefaultParagraphFont"/>
    <w:uiPriority w:val="99"/>
    <w:semiHidden/>
    <w:unhideWhenUsed/>
    <w:rsid w:val="00D740B9"/>
    <w:rPr>
      <w:sz w:val="16"/>
      <w:szCs w:val="16"/>
    </w:rPr>
  </w:style>
  <w:style w:type="paragraph" w:styleId="CommentText">
    <w:name w:val="annotation text"/>
    <w:basedOn w:val="Normal"/>
    <w:link w:val="CommentTextChar"/>
    <w:uiPriority w:val="99"/>
    <w:semiHidden/>
    <w:unhideWhenUsed/>
    <w:rsid w:val="00D740B9"/>
    <w:rPr>
      <w:sz w:val="20"/>
    </w:rPr>
  </w:style>
  <w:style w:type="character" w:customStyle="1" w:styleId="CommentTextChar">
    <w:name w:val="Comment Text Char"/>
    <w:basedOn w:val="DefaultParagraphFont"/>
    <w:link w:val="CommentText"/>
    <w:uiPriority w:val="99"/>
    <w:semiHidden/>
    <w:rsid w:val="00D740B9"/>
    <w:rPr>
      <w:sz w:val="20"/>
      <w:szCs w:val="20"/>
      <w:lang w:val="en-US"/>
    </w:rPr>
  </w:style>
  <w:style w:type="paragraph" w:styleId="CommentSubject">
    <w:name w:val="annotation subject"/>
    <w:basedOn w:val="CommentText"/>
    <w:next w:val="CommentText"/>
    <w:link w:val="CommentSubjectChar"/>
    <w:uiPriority w:val="99"/>
    <w:semiHidden/>
    <w:unhideWhenUsed/>
    <w:rsid w:val="00D740B9"/>
    <w:rPr>
      <w:b/>
      <w:bCs/>
    </w:rPr>
  </w:style>
  <w:style w:type="character" w:customStyle="1" w:styleId="CommentSubjectChar">
    <w:name w:val="Comment Subject Char"/>
    <w:basedOn w:val="CommentTextChar"/>
    <w:link w:val="CommentSubject"/>
    <w:uiPriority w:val="99"/>
    <w:semiHidden/>
    <w:rsid w:val="00D740B9"/>
    <w:rPr>
      <w:b/>
      <w:bCs/>
      <w:sz w:val="20"/>
      <w:szCs w:val="20"/>
      <w:lang w:val="en-US"/>
    </w:rPr>
  </w:style>
  <w:style w:type="character" w:styleId="UnresolvedMention">
    <w:name w:val="Unresolved Mention"/>
    <w:basedOn w:val="DefaultParagraphFont"/>
    <w:uiPriority w:val="99"/>
    <w:semiHidden/>
    <w:unhideWhenUsed/>
    <w:rsid w:val="00347650"/>
    <w:rPr>
      <w:color w:val="808080"/>
      <w:shd w:val="clear" w:color="auto" w:fill="E6E6E6"/>
    </w:rPr>
  </w:style>
  <w:style w:type="paragraph" w:styleId="FootnoteText">
    <w:name w:val="footnote text"/>
    <w:basedOn w:val="Normal"/>
    <w:link w:val="FootnoteTextChar"/>
    <w:uiPriority w:val="99"/>
    <w:semiHidden/>
    <w:unhideWhenUsed/>
    <w:rsid w:val="00240AE8"/>
    <w:pPr>
      <w:spacing w:after="0"/>
    </w:pPr>
    <w:rPr>
      <w:sz w:val="20"/>
    </w:rPr>
  </w:style>
  <w:style w:type="character" w:customStyle="1" w:styleId="FootnoteTextChar">
    <w:name w:val="Footnote Text Char"/>
    <w:basedOn w:val="DefaultParagraphFont"/>
    <w:link w:val="FootnoteText"/>
    <w:uiPriority w:val="99"/>
    <w:semiHidden/>
    <w:rsid w:val="00240AE8"/>
    <w:rPr>
      <w:sz w:val="20"/>
      <w:szCs w:val="20"/>
      <w:lang w:val="en-US"/>
    </w:rPr>
  </w:style>
  <w:style w:type="character" w:styleId="FootnoteReference">
    <w:name w:val="footnote reference"/>
    <w:basedOn w:val="DefaultParagraphFont"/>
    <w:uiPriority w:val="99"/>
    <w:semiHidden/>
    <w:unhideWhenUsed/>
    <w:rsid w:val="00240AE8"/>
    <w:rPr>
      <w:vertAlign w:val="superscript"/>
    </w:rPr>
  </w:style>
  <w:style w:type="character" w:styleId="FollowedHyperlink">
    <w:name w:val="FollowedHyperlink"/>
    <w:basedOn w:val="DefaultParagraphFont"/>
    <w:uiPriority w:val="99"/>
    <w:semiHidden/>
    <w:unhideWhenUsed/>
    <w:rsid w:val="00E34E46"/>
    <w:rPr>
      <w:color w:val="E35105" w:themeColor="followedHyperlink"/>
      <w:u w:val="single"/>
    </w:rPr>
  </w:style>
  <w:style w:type="table" w:styleId="GridTable1Light-Accent3">
    <w:name w:val="Grid Table 1 Light Accent 3"/>
    <w:basedOn w:val="TableNormal"/>
    <w:uiPriority w:val="46"/>
    <w:rsid w:val="00455B85"/>
    <w:tblPr>
      <w:tblStyleRowBandSize w:val="1"/>
      <w:tblStyleColBandSize w:val="1"/>
      <w:tblBorders>
        <w:top w:val="single" w:sz="4" w:space="0" w:color="7EFAFF" w:themeColor="accent3" w:themeTint="66"/>
        <w:left w:val="single" w:sz="4" w:space="0" w:color="7EFAFF" w:themeColor="accent3" w:themeTint="66"/>
        <w:bottom w:val="single" w:sz="4" w:space="0" w:color="7EFAFF" w:themeColor="accent3" w:themeTint="66"/>
        <w:right w:val="single" w:sz="4" w:space="0" w:color="7EFAFF" w:themeColor="accent3" w:themeTint="66"/>
        <w:insideH w:val="single" w:sz="4" w:space="0" w:color="7EFAFF" w:themeColor="accent3" w:themeTint="66"/>
        <w:insideV w:val="single" w:sz="4" w:space="0" w:color="7EFAFF" w:themeColor="accent3" w:themeTint="66"/>
      </w:tblBorders>
    </w:tblPr>
    <w:tblStylePr w:type="firstRow">
      <w:rPr>
        <w:b/>
        <w:bCs/>
      </w:rPr>
      <w:tblPr/>
      <w:tcPr>
        <w:tcBorders>
          <w:bottom w:val="single" w:sz="12" w:space="0" w:color="3EF8FF" w:themeColor="accent3" w:themeTint="99"/>
        </w:tcBorders>
      </w:tcPr>
    </w:tblStylePr>
    <w:tblStylePr w:type="lastRow">
      <w:rPr>
        <w:b/>
        <w:bCs/>
      </w:rPr>
      <w:tblPr/>
      <w:tcPr>
        <w:tcBorders>
          <w:top w:val="double" w:sz="2" w:space="0" w:color="3EF8FF"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agriculture.vic.gov.au/pets/community-and-education/breeder-training-cours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das@agriculture.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griculture.vic.gov.au/livestock-and-animals/animal-welfare-victoria/domestic-animals-act/codes-of-practice/code-of-practice-for-the-operation-of-breeding-and-rearing-businesses-2014" TargetMode="External"/><Relationship Id="rId25" Type="http://schemas.openxmlformats.org/officeDocument/2006/relationships/hyperlink" Target="https://www.justice.vic.gov.au/statdec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AS@agriculture.vic.gov.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DAS@agriculture.vic.gov.au"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agriculture.vic.gov.au/livestock-and-animals/animal-welfare-victoria/domestic-animal-businesses/breeding-and-rearing-businesses/commercial-dog-breeders" TargetMode="Externa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37C66E66291AB44BBC1DB69264F7655C" ma:contentTypeVersion="26" ma:contentTypeDescription="DEDJTR Document" ma:contentTypeScope="" ma:versionID="b9ec17541a0e5db03c33cf1acf15c6e8">
  <xsd:schema xmlns:xsd="http://www.w3.org/2001/XMLSchema" xmlns:xs="http://www.w3.org/2001/XMLSchema" xmlns:p="http://schemas.microsoft.com/office/2006/metadata/properties" xmlns:ns2="887eca38-3000-431a-91c1-a3c0b60f7d3d" xmlns:ns3="a5f32de4-e402-4188-b034-e71ca7d22e54" xmlns:ns4="5e1996e3-d508-4bf7-89d7-d6d89de726e3" targetNamespace="http://schemas.microsoft.com/office/2006/metadata/properties" ma:root="true" ma:fieldsID="a88269dbe9d19920dff8ce3223767b18" ns2:_="" ns3:_="" ns4:_="">
    <xsd:import namespace="887eca38-3000-431a-91c1-a3c0b60f7d3d"/>
    <xsd:import namespace="a5f32de4-e402-4188-b034-e71ca7d22e54"/>
    <xsd:import namespace="5e1996e3-d508-4bf7-89d7-d6d89de726e3"/>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Location"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1996e3-d508-4bf7-89d7-d6d89de726e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CR" ma:index="2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3ed7f362db545f782d865836adbb2f0 xmlns="887eca38-3000-431a-91c1-a3c0b60f7d3d" xsi:nil="true"/>
    <f05bd79f208a407db67995dd77812e30 xmlns="887eca38-3000-431a-91c1-a3c0b60f7d3d" xsi:nil="true"/>
    <e4da834bacf8456d94e18d5d66490b90 xmlns="887eca38-3000-431a-91c1-a3c0b60f7d3d">Employment Investment and Trade55ce1999-68b6-4f37-bdce-009ad410cd2a</e4da834bacf8456d94e18d5d66490b90>
    <TaxCatchAll xmlns="887eca38-3000-431a-91c1-a3c0b60f7d3d" xsi:nil="true"/>
    <d8b18ebf729c4d56932fa517449ed5cb xmlns="887eca38-3000-431a-91c1-a3c0b60f7d3d" xsi:nil="true"/>
    <be9de15831a746f4b3f0ba041df97669 xmlns="887eca38-3000-431a-91c1-a3c0b60f7d3d">Agriculture Victoriaaa595c92-527f-46eb-8130-f23c3634d9e6</be9de15831a746f4b3f0ba041df97669>
    <lcf76f155ced4ddcb4097134ff3c332f xmlns="5e1996e3-d508-4bf7-89d7-d6d89de726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76DC1A-5611-494E-8822-AF0105A3E266}">
  <ds:schemaRefs>
    <ds:schemaRef ds:uri="http://schemas.openxmlformats.org/officeDocument/2006/bibliography"/>
  </ds:schemaRefs>
</ds:datastoreItem>
</file>

<file path=customXml/itemProps2.xml><?xml version="1.0" encoding="utf-8"?>
<ds:datastoreItem xmlns:ds="http://schemas.openxmlformats.org/officeDocument/2006/customXml" ds:itemID="{36E6FBC0-3CE1-4900-A247-4EFCC8874F00}">
  <ds:schemaRefs>
    <ds:schemaRef ds:uri="Microsoft.SharePoint.Taxonomy.ContentTypeSync"/>
  </ds:schemaRefs>
</ds:datastoreItem>
</file>

<file path=customXml/itemProps3.xml><?xml version="1.0" encoding="utf-8"?>
<ds:datastoreItem xmlns:ds="http://schemas.openxmlformats.org/officeDocument/2006/customXml" ds:itemID="{701CDA0B-C645-4469-BBA2-DE81F8B91207}">
  <ds:schemaRefs>
    <ds:schemaRef ds:uri="http://schemas.microsoft.com/sharepoint/v3/contenttype/forms"/>
  </ds:schemaRefs>
</ds:datastoreItem>
</file>

<file path=customXml/itemProps4.xml><?xml version="1.0" encoding="utf-8"?>
<ds:datastoreItem xmlns:ds="http://schemas.openxmlformats.org/officeDocument/2006/customXml" ds:itemID="{9EE70DCD-8ECA-4CB4-A985-0E071899B001}">
  <ds:schemaRefs>
    <ds:schemaRef ds:uri="http://schemas.microsoft.com/sharepoint/events"/>
  </ds:schemaRefs>
</ds:datastoreItem>
</file>

<file path=customXml/itemProps5.xml><?xml version="1.0" encoding="utf-8"?>
<ds:datastoreItem xmlns:ds="http://schemas.openxmlformats.org/officeDocument/2006/customXml" ds:itemID="{2CDF90C8-F2E0-413F-A68D-A1D74CF56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5e1996e3-d508-4bf7-89d7-d6d89de72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9E937D-27AF-4F22-AAD0-9D0C5323D2BC}">
  <ds:schemaRefs>
    <ds:schemaRef ds:uri="http://schemas.microsoft.com/office/2006/metadata/properties"/>
    <ds:schemaRef ds:uri="http://schemas.microsoft.com/office/infopath/2007/PartnerControls"/>
    <ds:schemaRef ds:uri="887eca38-3000-431a-91c1-a3c0b60f7d3d"/>
    <ds:schemaRef ds:uri="5e1996e3-d508-4bf7-89d7-d6d89de726e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1962</Words>
  <Characters>11128</Characters>
  <Application>Microsoft Office Word</Application>
  <DocSecurity>0</DocSecurity>
  <Lines>358</Lines>
  <Paragraphs>214</Paragraphs>
  <ScaleCrop>false</ScaleCrop>
  <HeadingPairs>
    <vt:vector size="2" baseType="variant">
      <vt:variant>
        <vt:lpstr>Title</vt:lpstr>
      </vt:variant>
      <vt:variant>
        <vt:i4>1</vt:i4>
      </vt:variant>
    </vt:vector>
  </HeadingPairs>
  <TitlesOfParts>
    <vt:vector size="1" baseType="lpstr">
      <vt:lpstr>Commercial Dog Breeder Application Form FINAL</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Dog Breeder Application Form FINAL</dc:title>
  <dc:creator>Microsoft Office User</dc:creator>
  <cp:lastModifiedBy>Steven J Moore (DEECA)</cp:lastModifiedBy>
  <cp:revision>4</cp:revision>
  <cp:lastPrinted>2019-05-30T00:44:00Z</cp:lastPrinted>
  <dcterms:created xsi:type="dcterms:W3CDTF">2025-12-09T22:27:00Z</dcterms:created>
  <dcterms:modified xsi:type="dcterms:W3CDTF">2025-12-09T22:28:00Z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0x0101003C9A0B93CA691444AF36699B519321B40037C66E66291AB44BBC1DB69264F7655C</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MediaServiceImageTags">
    <vt:lpwstr/>
  </property>
  <property fmtid="{D5CDD505-2E9C-101B-9397-08002B2CF9AE}" pid="10" name="MSIP_Label_d00a4df9-c942-4b09-b23a-6c1023f6de27_Enabled">
    <vt:lpwstr>true</vt:lpwstr>
  </property>
  <property fmtid="{D5CDD505-2E9C-101B-9397-08002B2CF9AE}" pid="11" name="MSIP_Label_d00a4df9-c942-4b09-b23a-6c1023f6de27_SetDate">
    <vt:lpwstr>2023-10-10T05:13:31Z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91b73bbc-1901-47e5-958c-db3a6f4a3891</vt:lpwstr>
  </property>
  <property fmtid="{D5CDD505-2E9C-101B-9397-08002B2CF9AE}" pid="16" name="MSIP_Label_d00a4df9-c942-4b09-b23a-6c1023f6de27_ContentBits">
    <vt:lpwstr>3</vt:lpwstr>
  </property>
  <property fmtid="{D5CDD505-2E9C-101B-9397-08002B2CF9AE}" pid="17" name="MSIP_Label_4257e2ab-f512-40e2-9c9a-c64247360765_Enabled">
    <vt:lpwstr>true</vt:lpwstr>
  </property>
  <property fmtid="{D5CDD505-2E9C-101B-9397-08002B2CF9AE}" pid="18" name="MSIP_Label_4257e2ab-f512-40e2-9c9a-c64247360765_SetDate">
    <vt:lpwstr>2023-12-14T00:40:52Z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cb804276-e118-438b-adac-392e4a3f57aa</vt:lpwstr>
  </property>
  <property fmtid="{D5CDD505-2E9C-101B-9397-08002B2CF9AE}" pid="23" name="MSIP_Label_4257e2ab-f512-40e2-9c9a-c64247360765_ContentBits">
    <vt:lpwstr>2</vt:lpwstr>
  </property>
  <property fmtid="{D5CDD505-2E9C-101B-9397-08002B2CF9AE}" pid="24" name="_ExtendedDescription">
    <vt:lpwstr/>
  </property>
</Properties>
</file>