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00491" w14:textId="77777777" w:rsidR="00EF2C2C" w:rsidRPr="00B91F7E" w:rsidRDefault="00EF2C2C">
      <w:pPr>
        <w:pStyle w:val="BodyText"/>
        <w:rPr>
          <w:rFonts w:ascii="Times New Roman"/>
          <w:sz w:val="20"/>
        </w:rPr>
      </w:pPr>
    </w:p>
    <w:p w14:paraId="360C15C7" w14:textId="77777777" w:rsidR="00EF2C2C" w:rsidRPr="00B91F7E" w:rsidRDefault="00EF2C2C">
      <w:pPr>
        <w:pStyle w:val="BodyText"/>
        <w:spacing w:before="1"/>
        <w:rPr>
          <w:rFonts w:ascii="Times New Roman"/>
          <w:sz w:val="23"/>
        </w:rPr>
      </w:pPr>
    </w:p>
    <w:p w14:paraId="67223757" w14:textId="77777777" w:rsidR="00563276" w:rsidRDefault="005A2C55" w:rsidP="000E3D34">
      <w:pPr>
        <w:pStyle w:val="Heading1"/>
        <w:spacing w:before="106" w:line="228" w:lineRule="auto"/>
        <w:ind w:left="0" w:right="205"/>
        <w:rPr>
          <w:spacing w:val="-114"/>
        </w:rPr>
      </w:pPr>
      <w:bookmarkStart w:id="0" w:name="_Toc95228879"/>
      <w:bookmarkStart w:id="1" w:name="_Toc95226821"/>
      <w:bookmarkStart w:id="2" w:name="_Toc95226901"/>
      <w:bookmarkStart w:id="3" w:name="_Toc95226931"/>
      <w:r w:rsidRPr="00B91F7E">
        <w:t>Primary Production</w:t>
      </w:r>
      <w:bookmarkEnd w:id="0"/>
      <w:r w:rsidRPr="00B91F7E">
        <w:rPr>
          <w:spacing w:val="-114"/>
        </w:rPr>
        <w:t xml:space="preserve"> </w:t>
      </w:r>
    </w:p>
    <w:p w14:paraId="05E2EE96" w14:textId="77777777" w:rsidR="00563276" w:rsidRDefault="005A2C55" w:rsidP="000E3D34">
      <w:pPr>
        <w:pStyle w:val="Heading1"/>
        <w:spacing w:before="106" w:line="228" w:lineRule="auto"/>
        <w:ind w:left="0" w:right="205"/>
        <w:rPr>
          <w:spacing w:val="-8"/>
        </w:rPr>
      </w:pPr>
      <w:bookmarkStart w:id="4" w:name="_Toc95228880"/>
      <w:r w:rsidRPr="00B91F7E">
        <w:t>Climate</w:t>
      </w:r>
      <w:r w:rsidRPr="00B91F7E">
        <w:rPr>
          <w:spacing w:val="-13"/>
        </w:rPr>
        <w:t xml:space="preserve"> </w:t>
      </w:r>
      <w:r w:rsidRPr="00B91F7E">
        <w:t>Change</w:t>
      </w:r>
      <w:r w:rsidR="000E3D34" w:rsidRPr="00B91F7E">
        <w:t xml:space="preserve"> </w:t>
      </w:r>
      <w:r w:rsidRPr="00B91F7E">
        <w:t>Adaptation</w:t>
      </w:r>
      <w:r w:rsidRPr="00B91F7E">
        <w:rPr>
          <w:spacing w:val="-23"/>
        </w:rPr>
        <w:t xml:space="preserve"> </w:t>
      </w:r>
      <w:r w:rsidRPr="00B91F7E">
        <w:t>Action</w:t>
      </w:r>
      <w:r w:rsidRPr="00B91F7E">
        <w:rPr>
          <w:spacing w:val="-9"/>
        </w:rPr>
        <w:t xml:space="preserve"> </w:t>
      </w:r>
      <w:r w:rsidRPr="00B91F7E">
        <w:t>Plan</w:t>
      </w:r>
      <w:bookmarkEnd w:id="4"/>
    </w:p>
    <w:p w14:paraId="54BBE729" w14:textId="14C5DE04" w:rsidR="00EF2C2C" w:rsidRPr="00B91F7E" w:rsidRDefault="005A2C55" w:rsidP="000E3D34">
      <w:pPr>
        <w:pStyle w:val="Heading1"/>
        <w:spacing w:before="106" w:line="228" w:lineRule="auto"/>
        <w:ind w:left="0" w:right="205"/>
        <w:rPr>
          <w:b w:val="0"/>
        </w:rPr>
      </w:pPr>
      <w:bookmarkStart w:id="5" w:name="_Toc95228881"/>
      <w:r w:rsidRPr="00B91F7E">
        <w:t>2022–2026</w:t>
      </w:r>
      <w:bookmarkEnd w:id="1"/>
      <w:bookmarkEnd w:id="2"/>
      <w:bookmarkEnd w:id="3"/>
      <w:bookmarkEnd w:id="5"/>
    </w:p>
    <w:p w14:paraId="479FFA11" w14:textId="77777777" w:rsidR="00EF2C2C" w:rsidRPr="00B91F7E" w:rsidRDefault="00EF2C2C">
      <w:pPr>
        <w:pStyle w:val="BodyText"/>
        <w:rPr>
          <w:b/>
          <w:sz w:val="20"/>
        </w:rPr>
      </w:pPr>
    </w:p>
    <w:p w14:paraId="5F4946C6" w14:textId="77777777" w:rsidR="00EF2C2C" w:rsidRPr="00B91F7E" w:rsidRDefault="00EF2C2C">
      <w:pPr>
        <w:pStyle w:val="BodyText"/>
        <w:rPr>
          <w:b/>
          <w:sz w:val="20"/>
        </w:rPr>
      </w:pPr>
    </w:p>
    <w:p w14:paraId="192D09A7" w14:textId="77777777" w:rsidR="00EF2C2C" w:rsidRPr="00B91F7E" w:rsidRDefault="00EF2C2C">
      <w:pPr>
        <w:pStyle w:val="BodyText"/>
        <w:rPr>
          <w:b/>
          <w:sz w:val="20"/>
        </w:rPr>
      </w:pPr>
    </w:p>
    <w:p w14:paraId="6FD7F879" w14:textId="77777777" w:rsidR="00EF2C2C" w:rsidRPr="00B91F7E" w:rsidRDefault="00EF2C2C">
      <w:pPr>
        <w:pStyle w:val="BodyText"/>
        <w:rPr>
          <w:b/>
          <w:sz w:val="20"/>
        </w:rPr>
      </w:pPr>
    </w:p>
    <w:p w14:paraId="4B642B9F" w14:textId="77777777" w:rsidR="00EF2C2C" w:rsidRPr="00B91F7E" w:rsidRDefault="00EF2C2C">
      <w:pPr>
        <w:pStyle w:val="BodyText"/>
        <w:rPr>
          <w:b/>
          <w:sz w:val="20"/>
        </w:rPr>
      </w:pPr>
    </w:p>
    <w:p w14:paraId="5CEA61BB" w14:textId="77777777" w:rsidR="00EF2C2C" w:rsidRPr="00B91F7E" w:rsidRDefault="00EF2C2C">
      <w:pPr>
        <w:pStyle w:val="BodyText"/>
        <w:rPr>
          <w:b/>
          <w:sz w:val="20"/>
        </w:rPr>
      </w:pPr>
    </w:p>
    <w:p w14:paraId="26B41D26" w14:textId="77777777" w:rsidR="00EF2C2C" w:rsidRPr="00B91F7E" w:rsidRDefault="00EF2C2C">
      <w:pPr>
        <w:pStyle w:val="BodyText"/>
        <w:rPr>
          <w:b/>
          <w:sz w:val="20"/>
        </w:rPr>
      </w:pPr>
    </w:p>
    <w:p w14:paraId="66CF08F4" w14:textId="77777777" w:rsidR="00EF2C2C" w:rsidRPr="00B91F7E" w:rsidRDefault="00EF2C2C">
      <w:pPr>
        <w:pStyle w:val="BodyText"/>
        <w:rPr>
          <w:b/>
          <w:sz w:val="20"/>
        </w:rPr>
      </w:pPr>
    </w:p>
    <w:p w14:paraId="2F9763CA" w14:textId="77777777" w:rsidR="00EF2C2C" w:rsidRPr="00B91F7E" w:rsidRDefault="00EF2C2C">
      <w:pPr>
        <w:pStyle w:val="BodyText"/>
        <w:rPr>
          <w:b/>
          <w:sz w:val="20"/>
        </w:rPr>
      </w:pPr>
    </w:p>
    <w:p w14:paraId="5DDC0C7B" w14:textId="77777777" w:rsidR="00EF2C2C" w:rsidRPr="00B91F7E" w:rsidRDefault="00EF2C2C">
      <w:pPr>
        <w:pStyle w:val="BodyText"/>
        <w:rPr>
          <w:b/>
          <w:sz w:val="20"/>
        </w:rPr>
      </w:pPr>
    </w:p>
    <w:p w14:paraId="5DD7AB31" w14:textId="77777777" w:rsidR="00EF2C2C" w:rsidRPr="00B91F7E" w:rsidRDefault="00EF2C2C">
      <w:pPr>
        <w:pStyle w:val="BodyText"/>
        <w:rPr>
          <w:b/>
          <w:sz w:val="20"/>
        </w:rPr>
      </w:pPr>
    </w:p>
    <w:p w14:paraId="35CF4ED8" w14:textId="77777777" w:rsidR="00EF2C2C" w:rsidRPr="00B91F7E" w:rsidRDefault="00EF2C2C">
      <w:pPr>
        <w:pStyle w:val="BodyText"/>
        <w:rPr>
          <w:b/>
          <w:sz w:val="20"/>
        </w:rPr>
      </w:pPr>
    </w:p>
    <w:p w14:paraId="6D10785A" w14:textId="77777777" w:rsidR="00EF2C2C" w:rsidRPr="00B91F7E" w:rsidRDefault="00EF2C2C">
      <w:pPr>
        <w:pStyle w:val="BodyText"/>
        <w:rPr>
          <w:b/>
          <w:sz w:val="20"/>
        </w:rPr>
      </w:pPr>
    </w:p>
    <w:p w14:paraId="2BE60444" w14:textId="77777777" w:rsidR="00EF2C2C" w:rsidRPr="00B91F7E" w:rsidRDefault="00EF2C2C">
      <w:pPr>
        <w:pStyle w:val="BodyText"/>
        <w:rPr>
          <w:b/>
          <w:sz w:val="20"/>
        </w:rPr>
      </w:pPr>
    </w:p>
    <w:p w14:paraId="323E6A03" w14:textId="77777777" w:rsidR="00EF2C2C" w:rsidRPr="00B91F7E" w:rsidRDefault="00EF2C2C">
      <w:pPr>
        <w:pStyle w:val="BodyText"/>
        <w:rPr>
          <w:b/>
          <w:sz w:val="20"/>
        </w:rPr>
      </w:pPr>
    </w:p>
    <w:p w14:paraId="1F75CF9B" w14:textId="77777777" w:rsidR="00EF2C2C" w:rsidRPr="00B91F7E" w:rsidRDefault="00EF2C2C">
      <w:pPr>
        <w:pStyle w:val="BodyText"/>
        <w:rPr>
          <w:b/>
          <w:sz w:val="20"/>
        </w:rPr>
      </w:pPr>
    </w:p>
    <w:p w14:paraId="05AA30F9" w14:textId="77777777" w:rsidR="00EF2C2C" w:rsidRPr="00B91F7E" w:rsidRDefault="00EF2C2C">
      <w:pPr>
        <w:pStyle w:val="BodyText"/>
        <w:rPr>
          <w:b/>
          <w:sz w:val="20"/>
        </w:rPr>
      </w:pPr>
    </w:p>
    <w:p w14:paraId="6D2574C1" w14:textId="77777777" w:rsidR="00EF2C2C" w:rsidRPr="00B91F7E" w:rsidRDefault="00EF2C2C">
      <w:pPr>
        <w:pStyle w:val="BodyText"/>
        <w:rPr>
          <w:b/>
          <w:sz w:val="20"/>
        </w:rPr>
      </w:pPr>
    </w:p>
    <w:p w14:paraId="50FD0813" w14:textId="77777777" w:rsidR="00EF2C2C" w:rsidRPr="00B91F7E" w:rsidRDefault="00EF2C2C">
      <w:pPr>
        <w:pStyle w:val="BodyText"/>
        <w:rPr>
          <w:b/>
          <w:sz w:val="20"/>
        </w:rPr>
      </w:pPr>
    </w:p>
    <w:p w14:paraId="162B9367" w14:textId="77777777" w:rsidR="00EF2C2C" w:rsidRPr="00B91F7E" w:rsidRDefault="00EF2C2C">
      <w:pPr>
        <w:pStyle w:val="BodyText"/>
        <w:rPr>
          <w:b/>
          <w:sz w:val="20"/>
        </w:rPr>
      </w:pPr>
    </w:p>
    <w:p w14:paraId="20C2895F" w14:textId="77777777" w:rsidR="00EF2C2C" w:rsidRPr="00B91F7E" w:rsidRDefault="00EF2C2C">
      <w:pPr>
        <w:pStyle w:val="BodyText"/>
        <w:rPr>
          <w:b/>
          <w:sz w:val="20"/>
        </w:rPr>
      </w:pPr>
    </w:p>
    <w:p w14:paraId="621CC8C4" w14:textId="77777777" w:rsidR="00EF2C2C" w:rsidRPr="00B91F7E" w:rsidRDefault="00EF2C2C">
      <w:pPr>
        <w:pStyle w:val="BodyText"/>
        <w:rPr>
          <w:b/>
          <w:sz w:val="20"/>
        </w:rPr>
      </w:pPr>
    </w:p>
    <w:p w14:paraId="054EFD72" w14:textId="77777777" w:rsidR="00EF2C2C" w:rsidRPr="00B91F7E" w:rsidRDefault="00EF2C2C">
      <w:pPr>
        <w:pStyle w:val="BodyText"/>
        <w:rPr>
          <w:b/>
          <w:sz w:val="20"/>
        </w:rPr>
      </w:pPr>
    </w:p>
    <w:p w14:paraId="425DA3A7" w14:textId="77777777" w:rsidR="00EF2C2C" w:rsidRPr="00B91F7E" w:rsidRDefault="00EF2C2C">
      <w:pPr>
        <w:pStyle w:val="BodyText"/>
        <w:rPr>
          <w:b/>
          <w:sz w:val="20"/>
        </w:rPr>
      </w:pPr>
    </w:p>
    <w:p w14:paraId="1D5C2213" w14:textId="77777777" w:rsidR="00EF2C2C" w:rsidRPr="00B91F7E" w:rsidRDefault="00EF2C2C">
      <w:pPr>
        <w:pStyle w:val="BodyText"/>
        <w:rPr>
          <w:b/>
          <w:sz w:val="20"/>
        </w:rPr>
      </w:pPr>
    </w:p>
    <w:p w14:paraId="7293F5A9" w14:textId="77777777" w:rsidR="00EF2C2C" w:rsidRPr="00B91F7E" w:rsidRDefault="00EF2C2C">
      <w:pPr>
        <w:pStyle w:val="BodyText"/>
        <w:rPr>
          <w:b/>
          <w:sz w:val="20"/>
        </w:rPr>
      </w:pPr>
    </w:p>
    <w:p w14:paraId="31444E87" w14:textId="77777777" w:rsidR="00EF2C2C" w:rsidRPr="00B91F7E" w:rsidRDefault="00EF2C2C">
      <w:pPr>
        <w:pStyle w:val="BodyText"/>
        <w:rPr>
          <w:b/>
          <w:sz w:val="20"/>
        </w:rPr>
      </w:pPr>
    </w:p>
    <w:p w14:paraId="24856DE2" w14:textId="77777777" w:rsidR="00EF2C2C" w:rsidRPr="00B91F7E" w:rsidRDefault="00EF2C2C">
      <w:pPr>
        <w:pStyle w:val="BodyText"/>
        <w:rPr>
          <w:b/>
          <w:sz w:val="20"/>
        </w:rPr>
      </w:pPr>
    </w:p>
    <w:p w14:paraId="2DD52C9A" w14:textId="77777777" w:rsidR="00EF2C2C" w:rsidRPr="00B91F7E" w:rsidRDefault="00EF2C2C">
      <w:pPr>
        <w:pStyle w:val="BodyText"/>
        <w:rPr>
          <w:b/>
          <w:sz w:val="20"/>
        </w:rPr>
      </w:pPr>
    </w:p>
    <w:p w14:paraId="7EF4548F" w14:textId="42EED877" w:rsidR="00EF2C2C" w:rsidRDefault="00EF2C2C">
      <w:pPr>
        <w:pStyle w:val="BodyText"/>
        <w:rPr>
          <w:b/>
          <w:sz w:val="20"/>
        </w:rPr>
      </w:pPr>
    </w:p>
    <w:p w14:paraId="5FF313E3" w14:textId="0B4ED052" w:rsidR="00146BEB" w:rsidRDefault="00146BEB">
      <w:pPr>
        <w:pStyle w:val="BodyText"/>
        <w:rPr>
          <w:b/>
          <w:sz w:val="20"/>
        </w:rPr>
      </w:pPr>
    </w:p>
    <w:p w14:paraId="699A9FFF" w14:textId="77777777" w:rsidR="00146BEB" w:rsidRPr="00B91F7E" w:rsidRDefault="00146BEB">
      <w:pPr>
        <w:pStyle w:val="BodyText"/>
        <w:rPr>
          <w:b/>
          <w:sz w:val="20"/>
        </w:rPr>
      </w:pPr>
    </w:p>
    <w:p w14:paraId="7E5CFE5D" w14:textId="77777777" w:rsidR="00EF2C2C" w:rsidRPr="00B91F7E" w:rsidRDefault="00EF2C2C">
      <w:pPr>
        <w:pStyle w:val="BodyText"/>
        <w:rPr>
          <w:b/>
          <w:sz w:val="20"/>
        </w:rPr>
      </w:pPr>
    </w:p>
    <w:p w14:paraId="50971EE9" w14:textId="77777777" w:rsidR="00EF2C2C" w:rsidRPr="00B91F7E" w:rsidRDefault="00EF2C2C">
      <w:pPr>
        <w:pStyle w:val="BodyText"/>
        <w:rPr>
          <w:b/>
          <w:sz w:val="20"/>
        </w:rPr>
      </w:pPr>
    </w:p>
    <w:p w14:paraId="5089A47D" w14:textId="77777777" w:rsidR="00EF2C2C" w:rsidRPr="00B91F7E" w:rsidRDefault="00EF2C2C">
      <w:pPr>
        <w:pStyle w:val="BodyText"/>
        <w:rPr>
          <w:b/>
          <w:sz w:val="20"/>
        </w:rPr>
      </w:pPr>
    </w:p>
    <w:p w14:paraId="4B783310" w14:textId="77777777" w:rsidR="00EF2C2C" w:rsidRPr="00B91F7E" w:rsidRDefault="00EF2C2C">
      <w:pPr>
        <w:pStyle w:val="BodyText"/>
        <w:rPr>
          <w:b/>
          <w:sz w:val="20"/>
        </w:rPr>
      </w:pPr>
    </w:p>
    <w:p w14:paraId="5D4BDCFB" w14:textId="77777777" w:rsidR="00EF2C2C" w:rsidRPr="00B91F7E" w:rsidRDefault="00EF2C2C">
      <w:pPr>
        <w:pStyle w:val="BodyText"/>
        <w:rPr>
          <w:b/>
          <w:sz w:val="20"/>
        </w:rPr>
      </w:pPr>
    </w:p>
    <w:p w14:paraId="42695FCD" w14:textId="77777777" w:rsidR="00EF2C2C" w:rsidRPr="00B91F7E" w:rsidRDefault="00EF2C2C">
      <w:pPr>
        <w:pStyle w:val="BodyText"/>
        <w:rPr>
          <w:b/>
          <w:sz w:val="20"/>
        </w:rPr>
      </w:pPr>
    </w:p>
    <w:p w14:paraId="5F8D1469" w14:textId="77777777" w:rsidR="00EF2C2C" w:rsidRPr="00B91F7E" w:rsidRDefault="00EF2C2C">
      <w:pPr>
        <w:pStyle w:val="BodyText"/>
        <w:rPr>
          <w:b/>
          <w:sz w:val="20"/>
        </w:rPr>
      </w:pPr>
    </w:p>
    <w:p w14:paraId="4254F149" w14:textId="77777777" w:rsidR="00EF2C2C" w:rsidRPr="00B91F7E" w:rsidRDefault="00EF2C2C">
      <w:pPr>
        <w:pStyle w:val="BodyText"/>
        <w:rPr>
          <w:b/>
          <w:sz w:val="20"/>
        </w:rPr>
      </w:pPr>
    </w:p>
    <w:p w14:paraId="4FB961FF" w14:textId="77777777" w:rsidR="00EF2C2C" w:rsidRPr="00B91F7E" w:rsidRDefault="00EF2C2C">
      <w:pPr>
        <w:pStyle w:val="BodyText"/>
        <w:rPr>
          <w:b/>
          <w:sz w:val="20"/>
        </w:rPr>
      </w:pPr>
    </w:p>
    <w:p w14:paraId="15F163BB" w14:textId="77777777" w:rsidR="00EF2C2C" w:rsidRPr="00B91F7E" w:rsidRDefault="00EF2C2C">
      <w:pPr>
        <w:pStyle w:val="BodyText"/>
        <w:rPr>
          <w:b/>
          <w:sz w:val="20"/>
        </w:rPr>
      </w:pPr>
    </w:p>
    <w:p w14:paraId="688BCC95" w14:textId="77777777" w:rsidR="00EF2C2C" w:rsidRPr="00B91F7E" w:rsidRDefault="00EF2C2C">
      <w:pPr>
        <w:pStyle w:val="BodyText"/>
        <w:rPr>
          <w:b/>
          <w:sz w:val="20"/>
        </w:rPr>
      </w:pPr>
    </w:p>
    <w:p w14:paraId="56344D30" w14:textId="77777777" w:rsidR="00EF2C2C" w:rsidRPr="00B91F7E" w:rsidRDefault="00EF2C2C">
      <w:pPr>
        <w:pStyle w:val="BodyText"/>
        <w:rPr>
          <w:b/>
          <w:sz w:val="20"/>
        </w:rPr>
      </w:pPr>
    </w:p>
    <w:p w14:paraId="2F821B35" w14:textId="77777777" w:rsidR="00EF2C2C" w:rsidRPr="00B91F7E" w:rsidRDefault="00EF2C2C">
      <w:pPr>
        <w:pStyle w:val="BodyText"/>
        <w:rPr>
          <w:b/>
          <w:sz w:val="20"/>
        </w:rPr>
      </w:pPr>
    </w:p>
    <w:p w14:paraId="2D5A81E4" w14:textId="77777777" w:rsidR="00EF2C2C" w:rsidRPr="00B91F7E" w:rsidRDefault="00EF2C2C">
      <w:pPr>
        <w:pStyle w:val="BodyText"/>
        <w:rPr>
          <w:b/>
          <w:sz w:val="20"/>
        </w:rPr>
      </w:pPr>
    </w:p>
    <w:p w14:paraId="0435E62B" w14:textId="400F6A35" w:rsidR="00EF2C2C" w:rsidRPr="00B91F7E" w:rsidRDefault="00990DA2">
      <w:pPr>
        <w:pStyle w:val="BodyText"/>
        <w:spacing w:before="3"/>
        <w:rPr>
          <w:b/>
          <w:sz w:val="11"/>
        </w:rPr>
      </w:pPr>
      <w:r w:rsidRPr="00B91F7E">
        <w:rPr>
          <w:noProof/>
        </w:rPr>
        <mc:AlternateContent>
          <mc:Choice Requires="wpg">
            <w:drawing>
              <wp:inline distT="0" distB="0" distL="0" distR="0" wp14:anchorId="2A6A44C7" wp14:editId="49DD51BF">
                <wp:extent cx="1675130" cy="949325"/>
                <wp:effectExtent l="0" t="0" r="1270" b="3175"/>
                <wp:docPr id="1073748088" name="docshapegroup1" descr="Victorian Governm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949325"/>
                          <a:chOff x="8112" y="274"/>
                          <a:chExt cx="2638" cy="1495"/>
                        </a:xfrm>
                      </wpg:grpSpPr>
                      <pic:pic xmlns:pic="http://schemas.openxmlformats.org/drawingml/2006/picture">
                        <pic:nvPicPr>
                          <pic:cNvPr id="1073748089" name="docshape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523" y="736"/>
                            <a:ext cx="366"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748090" name="docshape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934" y="744"/>
                            <a:ext cx="284" cy="338"/>
                          </a:xfrm>
                          <a:prstGeom prst="rect">
                            <a:avLst/>
                          </a:prstGeom>
                          <a:noFill/>
                          <a:extLst>
                            <a:ext uri="{909E8E84-426E-40DD-AFC4-6F175D3DCCD1}">
                              <a14:hiddenFill xmlns:a14="http://schemas.microsoft.com/office/drawing/2010/main">
                                <a:solidFill>
                                  <a:srgbClr val="FFFFFF"/>
                                </a:solidFill>
                              </a14:hiddenFill>
                            </a:ext>
                          </a:extLst>
                        </pic:spPr>
                      </pic:pic>
                      <wps:wsp>
                        <wps:cNvPr id="1073748091" name="docshape4"/>
                        <wps:cNvSpPr>
                          <a:spLocks/>
                        </wps:cNvSpPr>
                        <wps:spPr bwMode="auto">
                          <a:xfrm>
                            <a:off x="10273" y="744"/>
                            <a:ext cx="93" cy="33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3748092" name="docshape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0402" y="744"/>
                            <a:ext cx="348" cy="338"/>
                          </a:xfrm>
                          <a:prstGeom prst="rect">
                            <a:avLst/>
                          </a:prstGeom>
                          <a:noFill/>
                          <a:extLst>
                            <a:ext uri="{909E8E84-426E-40DD-AFC4-6F175D3DCCD1}">
                              <a14:hiddenFill xmlns:a14="http://schemas.microsoft.com/office/drawing/2010/main">
                                <a:solidFill>
                                  <a:srgbClr val="FFFFFF"/>
                                </a:solidFill>
                              </a14:hiddenFill>
                            </a:ext>
                          </a:extLst>
                        </pic:spPr>
                      </pic:pic>
                      <wps:wsp>
                        <wps:cNvPr id="1073748093" name="docshape6"/>
                        <wps:cNvSpPr>
                          <a:spLocks/>
                        </wps:cNvSpPr>
                        <wps:spPr bwMode="auto">
                          <a:xfrm>
                            <a:off x="8112" y="274"/>
                            <a:ext cx="1392" cy="1495"/>
                          </a:xfrm>
                          <a:custGeom>
                            <a:avLst/>
                            <a:gdLst>
                              <a:gd name="T0" fmla="+- 0 8826 8112"/>
                              <a:gd name="T1" fmla="*/ T0 w 1392"/>
                              <a:gd name="T2" fmla="+- 0 747 274"/>
                              <a:gd name="T3" fmla="*/ 747 h 1495"/>
                              <a:gd name="T4" fmla="+- 0 8485 8112"/>
                              <a:gd name="T5" fmla="*/ T4 w 1392"/>
                              <a:gd name="T6" fmla="+- 0 1078 274"/>
                              <a:gd name="T7" fmla="*/ 1078 h 1495"/>
                              <a:gd name="T8" fmla="+- 0 9121 8112"/>
                              <a:gd name="T9" fmla="*/ T8 w 1392"/>
                              <a:gd name="T10" fmla="+- 0 1086 274"/>
                              <a:gd name="T11" fmla="*/ 1086 h 1495"/>
                              <a:gd name="T12" fmla="+- 0 8976 8112"/>
                              <a:gd name="T13" fmla="*/ T12 w 1392"/>
                              <a:gd name="T14" fmla="+- 0 1073 274"/>
                              <a:gd name="T15" fmla="*/ 1073 h 1495"/>
                              <a:gd name="T16" fmla="+- 0 8882 8112"/>
                              <a:gd name="T17" fmla="*/ T16 w 1392"/>
                              <a:gd name="T18" fmla="+- 0 981 274"/>
                              <a:gd name="T19" fmla="*/ 981 h 1495"/>
                              <a:gd name="T20" fmla="+- 0 8882 8112"/>
                              <a:gd name="T21" fmla="*/ T20 w 1392"/>
                              <a:gd name="T22" fmla="+- 0 844 274"/>
                              <a:gd name="T23" fmla="*/ 844 h 1495"/>
                              <a:gd name="T24" fmla="+- 0 8976 8112"/>
                              <a:gd name="T25" fmla="*/ T24 w 1392"/>
                              <a:gd name="T26" fmla="+- 0 753 274"/>
                              <a:gd name="T27" fmla="*/ 753 h 1495"/>
                              <a:gd name="T28" fmla="+- 0 9132 8112"/>
                              <a:gd name="T29" fmla="*/ T28 w 1392"/>
                              <a:gd name="T30" fmla="+- 0 1063 274"/>
                              <a:gd name="T31" fmla="*/ 1063 h 1495"/>
                              <a:gd name="T32" fmla="+- 0 9091 8112"/>
                              <a:gd name="T33" fmla="*/ T32 w 1392"/>
                              <a:gd name="T34" fmla="+- 0 1080 274"/>
                              <a:gd name="T35" fmla="*/ 1080 h 1495"/>
                              <a:gd name="T36" fmla="+- 0 9045 8112"/>
                              <a:gd name="T37" fmla="*/ T36 w 1392"/>
                              <a:gd name="T38" fmla="+- 0 1086 274"/>
                              <a:gd name="T39" fmla="*/ 1086 h 1495"/>
                              <a:gd name="T40" fmla="+- 0 9132 8112"/>
                              <a:gd name="T41" fmla="*/ T40 w 1392"/>
                              <a:gd name="T42" fmla="+- 0 1063 274"/>
                              <a:gd name="T43" fmla="*/ 1063 h 1495"/>
                              <a:gd name="T44" fmla="+- 0 9318 8112"/>
                              <a:gd name="T45" fmla="*/ T44 w 1392"/>
                              <a:gd name="T46" fmla="+- 0 827 274"/>
                              <a:gd name="T47" fmla="*/ 827 h 1495"/>
                              <a:gd name="T48" fmla="+- 0 9410 8112"/>
                              <a:gd name="T49" fmla="*/ T48 w 1392"/>
                              <a:gd name="T50" fmla="+- 0 1081 274"/>
                              <a:gd name="T51" fmla="*/ 1081 h 1495"/>
                              <a:gd name="T52" fmla="+- 0 9497 8112"/>
                              <a:gd name="T53" fmla="*/ T52 w 1392"/>
                              <a:gd name="T54" fmla="+- 0 274 274"/>
                              <a:gd name="T55" fmla="*/ 274 h 1495"/>
                              <a:gd name="T56" fmla="+- 0 8331 8112"/>
                              <a:gd name="T57" fmla="*/ T56 w 1392"/>
                              <a:gd name="T58" fmla="+- 0 747 274"/>
                              <a:gd name="T59" fmla="*/ 747 h 1495"/>
                              <a:gd name="T60" fmla="+- 0 8550 8112"/>
                              <a:gd name="T61" fmla="*/ T60 w 1392"/>
                              <a:gd name="T62" fmla="+- 0 1078 274"/>
                              <a:gd name="T63" fmla="*/ 1078 h 1495"/>
                              <a:gd name="T64" fmla="+- 0 8731 8112"/>
                              <a:gd name="T65" fmla="*/ T64 w 1392"/>
                              <a:gd name="T66" fmla="+- 0 747 274"/>
                              <a:gd name="T67" fmla="*/ 747 h 1495"/>
                              <a:gd name="T68" fmla="+- 0 9045 8112"/>
                              <a:gd name="T69" fmla="*/ T68 w 1392"/>
                              <a:gd name="T70" fmla="+- 0 740 274"/>
                              <a:gd name="T71" fmla="*/ 740 h 1495"/>
                              <a:gd name="T72" fmla="+- 0 9497 8112"/>
                              <a:gd name="T73" fmla="*/ T72 w 1392"/>
                              <a:gd name="T74" fmla="+- 0 274 274"/>
                              <a:gd name="T75" fmla="*/ 274 h 1495"/>
                              <a:gd name="T76" fmla="+- 0 9013 8112"/>
                              <a:gd name="T77" fmla="*/ T76 w 1392"/>
                              <a:gd name="T78" fmla="+- 0 836 274"/>
                              <a:gd name="T79" fmla="*/ 836 h 1495"/>
                              <a:gd name="T80" fmla="+- 0 8969 8112"/>
                              <a:gd name="T81" fmla="*/ T80 w 1392"/>
                              <a:gd name="T82" fmla="+- 0 881 274"/>
                              <a:gd name="T83" fmla="*/ 881 h 1495"/>
                              <a:gd name="T84" fmla="+- 0 8969 8112"/>
                              <a:gd name="T85" fmla="*/ T84 w 1392"/>
                              <a:gd name="T86" fmla="+- 0 945 274"/>
                              <a:gd name="T87" fmla="*/ 945 h 1495"/>
                              <a:gd name="T88" fmla="+- 0 9013 8112"/>
                              <a:gd name="T89" fmla="*/ T88 w 1392"/>
                              <a:gd name="T90" fmla="+- 0 989 274"/>
                              <a:gd name="T91" fmla="*/ 989 h 1495"/>
                              <a:gd name="T92" fmla="+- 0 9067 8112"/>
                              <a:gd name="T93" fmla="*/ T92 w 1392"/>
                              <a:gd name="T94" fmla="+- 0 993 274"/>
                              <a:gd name="T95" fmla="*/ 993 h 1495"/>
                              <a:gd name="T96" fmla="+- 0 9104 8112"/>
                              <a:gd name="T97" fmla="*/ T96 w 1392"/>
                              <a:gd name="T98" fmla="+- 0 972 274"/>
                              <a:gd name="T99" fmla="*/ 972 h 1495"/>
                              <a:gd name="T100" fmla="+- 0 9182 8112"/>
                              <a:gd name="T101" fmla="*/ T100 w 1392"/>
                              <a:gd name="T102" fmla="+- 0 955 274"/>
                              <a:gd name="T103" fmla="*/ 955 h 1495"/>
                              <a:gd name="T104" fmla="+- 0 9117 8112"/>
                              <a:gd name="T105" fmla="*/ T104 w 1392"/>
                              <a:gd name="T106" fmla="+- 0 870 274"/>
                              <a:gd name="T107" fmla="*/ 870 h 1495"/>
                              <a:gd name="T108" fmla="+- 0 9087 8112"/>
                              <a:gd name="T109" fmla="*/ T108 w 1392"/>
                              <a:gd name="T110" fmla="+- 0 841 274"/>
                              <a:gd name="T111" fmla="*/ 841 h 1495"/>
                              <a:gd name="T112" fmla="+- 0 9045 8112"/>
                              <a:gd name="T113" fmla="*/ T112 w 1392"/>
                              <a:gd name="T114" fmla="+- 0 830 274"/>
                              <a:gd name="T115" fmla="*/ 830 h 1495"/>
                              <a:gd name="T116" fmla="+- 0 9117 8112"/>
                              <a:gd name="T117" fmla="*/ T116 w 1392"/>
                              <a:gd name="T118" fmla="+- 0 955 274"/>
                              <a:gd name="T119" fmla="*/ 955 h 1495"/>
                              <a:gd name="T120" fmla="+- 0 9182 8112"/>
                              <a:gd name="T121" fmla="*/ T120 w 1392"/>
                              <a:gd name="T122" fmla="+- 0 955 274"/>
                              <a:gd name="T123" fmla="*/ 955 h 1495"/>
                              <a:gd name="T124" fmla="+- 0 8433 8112"/>
                              <a:gd name="T125" fmla="*/ T124 w 1392"/>
                              <a:gd name="T126" fmla="+- 0 747 274"/>
                              <a:gd name="T127" fmla="*/ 747 h 1495"/>
                              <a:gd name="T128" fmla="+- 0 8601 8112"/>
                              <a:gd name="T129" fmla="*/ T128 w 1392"/>
                              <a:gd name="T130" fmla="+- 0 747 274"/>
                              <a:gd name="T131" fmla="*/ 747 h 1495"/>
                              <a:gd name="T132" fmla="+- 0 9045 8112"/>
                              <a:gd name="T133" fmla="*/ T132 w 1392"/>
                              <a:gd name="T134" fmla="+- 0 740 274"/>
                              <a:gd name="T135" fmla="*/ 740 h 1495"/>
                              <a:gd name="T136" fmla="+- 0 9132 8112"/>
                              <a:gd name="T137" fmla="*/ T136 w 1392"/>
                              <a:gd name="T138" fmla="+- 0 763 274"/>
                              <a:gd name="T139" fmla="*/ 763 h 1495"/>
                              <a:gd name="T140" fmla="+- 0 9194 8112"/>
                              <a:gd name="T141" fmla="*/ T140 w 1392"/>
                              <a:gd name="T142" fmla="+- 0 824 274"/>
                              <a:gd name="T143" fmla="*/ 824 h 1495"/>
                              <a:gd name="T144" fmla="+- 0 9221 8112"/>
                              <a:gd name="T145" fmla="*/ T144 w 1392"/>
                              <a:gd name="T146" fmla="+- 0 870 274"/>
                              <a:gd name="T147" fmla="*/ 870 h 1495"/>
                              <a:gd name="T148" fmla="+- 0 9503 8112"/>
                              <a:gd name="T149" fmla="*/ T148 w 1392"/>
                              <a:gd name="T150" fmla="+- 0 827 274"/>
                              <a:gd name="T151" fmla="*/ 827 h 1495"/>
                              <a:gd name="T152" fmla="+- 0 9279 8112"/>
                              <a:gd name="T153" fmla="*/ T152 w 1392"/>
                              <a:gd name="T154" fmla="+- 0 744 274"/>
                              <a:gd name="T155" fmla="*/ 744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92" h="1495">
                                <a:moveTo>
                                  <a:pt x="892" y="473"/>
                                </a:moveTo>
                                <a:lnTo>
                                  <a:pt x="714" y="473"/>
                                </a:lnTo>
                                <a:lnTo>
                                  <a:pt x="714" y="804"/>
                                </a:lnTo>
                                <a:lnTo>
                                  <a:pt x="373" y="804"/>
                                </a:lnTo>
                                <a:lnTo>
                                  <a:pt x="693" y="1495"/>
                                </a:lnTo>
                                <a:lnTo>
                                  <a:pt x="1009" y="812"/>
                                </a:lnTo>
                                <a:lnTo>
                                  <a:pt x="933" y="812"/>
                                </a:lnTo>
                                <a:lnTo>
                                  <a:pt x="864" y="799"/>
                                </a:lnTo>
                                <a:lnTo>
                                  <a:pt x="808" y="762"/>
                                </a:lnTo>
                                <a:lnTo>
                                  <a:pt x="770" y="707"/>
                                </a:lnTo>
                                <a:lnTo>
                                  <a:pt x="756" y="639"/>
                                </a:lnTo>
                                <a:lnTo>
                                  <a:pt x="770" y="570"/>
                                </a:lnTo>
                                <a:lnTo>
                                  <a:pt x="808" y="515"/>
                                </a:lnTo>
                                <a:lnTo>
                                  <a:pt x="864" y="479"/>
                                </a:lnTo>
                                <a:lnTo>
                                  <a:pt x="892" y="473"/>
                                </a:lnTo>
                                <a:close/>
                                <a:moveTo>
                                  <a:pt x="1020" y="789"/>
                                </a:moveTo>
                                <a:lnTo>
                                  <a:pt x="1000" y="798"/>
                                </a:lnTo>
                                <a:lnTo>
                                  <a:pt x="979" y="806"/>
                                </a:lnTo>
                                <a:lnTo>
                                  <a:pt x="957" y="810"/>
                                </a:lnTo>
                                <a:lnTo>
                                  <a:pt x="933" y="812"/>
                                </a:lnTo>
                                <a:lnTo>
                                  <a:pt x="1009" y="812"/>
                                </a:lnTo>
                                <a:lnTo>
                                  <a:pt x="1020" y="789"/>
                                </a:lnTo>
                                <a:close/>
                                <a:moveTo>
                                  <a:pt x="1298" y="553"/>
                                </a:moveTo>
                                <a:lnTo>
                                  <a:pt x="1206" y="553"/>
                                </a:lnTo>
                                <a:lnTo>
                                  <a:pt x="1206" y="807"/>
                                </a:lnTo>
                                <a:lnTo>
                                  <a:pt x="1298" y="807"/>
                                </a:lnTo>
                                <a:lnTo>
                                  <a:pt x="1298" y="553"/>
                                </a:lnTo>
                                <a:close/>
                                <a:moveTo>
                                  <a:pt x="1385" y="0"/>
                                </a:moveTo>
                                <a:lnTo>
                                  <a:pt x="0" y="0"/>
                                </a:lnTo>
                                <a:lnTo>
                                  <a:pt x="219" y="473"/>
                                </a:lnTo>
                                <a:lnTo>
                                  <a:pt x="592" y="473"/>
                                </a:lnTo>
                                <a:lnTo>
                                  <a:pt x="438" y="804"/>
                                </a:lnTo>
                                <a:lnTo>
                                  <a:pt x="619" y="804"/>
                                </a:lnTo>
                                <a:lnTo>
                                  <a:pt x="619" y="473"/>
                                </a:lnTo>
                                <a:lnTo>
                                  <a:pt x="892" y="473"/>
                                </a:lnTo>
                                <a:lnTo>
                                  <a:pt x="933" y="466"/>
                                </a:lnTo>
                                <a:lnTo>
                                  <a:pt x="1169" y="466"/>
                                </a:lnTo>
                                <a:lnTo>
                                  <a:pt x="1385" y="0"/>
                                </a:lnTo>
                                <a:close/>
                                <a:moveTo>
                                  <a:pt x="933" y="556"/>
                                </a:moveTo>
                                <a:lnTo>
                                  <a:pt x="901" y="562"/>
                                </a:lnTo>
                                <a:lnTo>
                                  <a:pt x="875" y="580"/>
                                </a:lnTo>
                                <a:lnTo>
                                  <a:pt x="857" y="607"/>
                                </a:lnTo>
                                <a:lnTo>
                                  <a:pt x="851" y="639"/>
                                </a:lnTo>
                                <a:lnTo>
                                  <a:pt x="857" y="671"/>
                                </a:lnTo>
                                <a:lnTo>
                                  <a:pt x="875" y="697"/>
                                </a:lnTo>
                                <a:lnTo>
                                  <a:pt x="901" y="715"/>
                                </a:lnTo>
                                <a:lnTo>
                                  <a:pt x="933" y="722"/>
                                </a:lnTo>
                                <a:lnTo>
                                  <a:pt x="955" y="719"/>
                                </a:lnTo>
                                <a:lnTo>
                                  <a:pt x="975" y="710"/>
                                </a:lnTo>
                                <a:lnTo>
                                  <a:pt x="992" y="698"/>
                                </a:lnTo>
                                <a:lnTo>
                                  <a:pt x="1005" y="681"/>
                                </a:lnTo>
                                <a:lnTo>
                                  <a:pt x="1070" y="681"/>
                                </a:lnTo>
                                <a:lnTo>
                                  <a:pt x="1109" y="596"/>
                                </a:lnTo>
                                <a:lnTo>
                                  <a:pt x="1005" y="596"/>
                                </a:lnTo>
                                <a:lnTo>
                                  <a:pt x="992" y="580"/>
                                </a:lnTo>
                                <a:lnTo>
                                  <a:pt x="975" y="567"/>
                                </a:lnTo>
                                <a:lnTo>
                                  <a:pt x="955" y="559"/>
                                </a:lnTo>
                                <a:lnTo>
                                  <a:pt x="933" y="556"/>
                                </a:lnTo>
                                <a:close/>
                                <a:moveTo>
                                  <a:pt x="1070" y="681"/>
                                </a:moveTo>
                                <a:lnTo>
                                  <a:pt x="1005" y="681"/>
                                </a:lnTo>
                                <a:lnTo>
                                  <a:pt x="1055" y="712"/>
                                </a:lnTo>
                                <a:lnTo>
                                  <a:pt x="1070" y="681"/>
                                </a:lnTo>
                                <a:close/>
                                <a:moveTo>
                                  <a:pt x="489" y="473"/>
                                </a:moveTo>
                                <a:lnTo>
                                  <a:pt x="321" y="473"/>
                                </a:lnTo>
                                <a:lnTo>
                                  <a:pt x="405" y="654"/>
                                </a:lnTo>
                                <a:lnTo>
                                  <a:pt x="489" y="473"/>
                                </a:lnTo>
                                <a:close/>
                                <a:moveTo>
                                  <a:pt x="1169" y="466"/>
                                </a:moveTo>
                                <a:lnTo>
                                  <a:pt x="933" y="466"/>
                                </a:lnTo>
                                <a:lnTo>
                                  <a:pt x="979" y="472"/>
                                </a:lnTo>
                                <a:lnTo>
                                  <a:pt x="1020" y="489"/>
                                </a:lnTo>
                                <a:lnTo>
                                  <a:pt x="1055" y="516"/>
                                </a:lnTo>
                                <a:lnTo>
                                  <a:pt x="1082" y="550"/>
                                </a:lnTo>
                                <a:lnTo>
                                  <a:pt x="1005" y="596"/>
                                </a:lnTo>
                                <a:lnTo>
                                  <a:pt x="1109" y="596"/>
                                </a:lnTo>
                                <a:lnTo>
                                  <a:pt x="1129" y="553"/>
                                </a:lnTo>
                                <a:lnTo>
                                  <a:pt x="1391" y="553"/>
                                </a:lnTo>
                                <a:lnTo>
                                  <a:pt x="1391" y="470"/>
                                </a:lnTo>
                                <a:lnTo>
                                  <a:pt x="1167" y="470"/>
                                </a:lnTo>
                                <a:lnTo>
                                  <a:pt x="1169" y="4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EE1618" id="docshapegroup1" o:spid="_x0000_s1026" alt="Victorian Government logo" style="width:131.9pt;height:74.75pt;mso-position-horizontal-relative:char;mso-position-vertical-relative:line" coordorigin="8112,274" coordsize="2638,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523;top:736;width:366;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">
                  <v:imagedata r:id="rId14" o:title=""/>
                  <o:lock v:ext="edit" aspectratio="f"/>
                </v:shape>
                <v:shape id="docshape3" o:spid="_x0000_s1028" type="#_x0000_t75" style="position:absolute;left:9934;top:744;width:284;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">
                  <v:imagedata r:id="rId15" o:title=""/>
                  <o:lock v:ext="edit" aspectratio="f"/>
                </v:shape>
                <v:rect id="docshape4" o:spid="_x0000_s1029" style="position:absolute;left:10273;top:744;width:9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" fillcolor="#231f20" stroked="f">
                  <v:path arrowok="t"/>
                </v:rect>
                <v:shape id="docshape5" o:spid="_x0000_s1030" type="#_x0000_t75" style="position:absolute;left:10402;top:744;width:34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">
                  <v:imagedata r:id="rId16" o:title=""/>
                  <o:lock v:ext="edit" aspectratio="f"/>
                </v:shape>
                <v:shape id="docshape6" o:spid="_x0000_s1031" style="position:absolute;left:8112;top:274;width:1392;height:1495;visibility:visible;mso-wrap-style:square;v-text-anchor:top" coordsize="139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" path="m892,473r-178,l714,804r-341,l693,1495,1009,812r-76,l864,799,808,762,770,707,756,639r14,-69l808,515r56,-36l892,473xm1020,789r-20,9l979,806r-22,4l933,812r76,l1020,789xm1298,553r-92,l1206,807r92,l1298,553xm1385,l,,219,473r373,l438,804r181,l619,473r273,l933,466r236,l1385,xm933,556r-32,6l875,580r-18,27l851,639r6,32l875,697r26,18l933,722r22,-3l975,710r17,-12l1005,681r65,l1109,596r-104,l992,580,975,567r-20,-8l933,556xm1070,681r-65,l1055,712r15,-31xm489,473r-168,l405,654,489,473xm1169,466r-236,l979,472r41,17l1055,516r27,34l1005,596r104,l1129,553r262,l1391,470r-224,l1169,466xe" fillcolor="#231f20" stroked="f">
                  <v:path arrowok="t" o:connecttype="custom" o:connectlocs="714,747;373,1078;1009,1086;864,1073;770,981;770,844;864,753;1020,1063;979,1080;933,1086;1020,1063;1206,827;1298,1081;1385,274;219,747;438,1078;619,747;933,740;1385,274;901,836;857,881;857,945;901,989;955,993;992,972;1070,955;1005,870;975,841;933,830;1005,955;1070,955;321,747;489,747;933,740;1020,763;1082,824;1109,870;1391,827;1167,744" o:connectangles="0,0,0,0,0,0,0,0,0,0,0,0,0,0,0,0,0,0,0,0,0,0,0,0,0,0,0,0,0,0,0,0,0,0,0,0,0,0,0"/>
                </v:shape>
                <w10:anchorlock/>
              </v:group>
            </w:pict>
          </mc:Fallback>
        </mc:AlternateContent>
      </w:r>
    </w:p>
    <w:p w14:paraId="22CBA709" w14:textId="77777777" w:rsidR="00EF2C2C" w:rsidRPr="00B91F7E" w:rsidRDefault="00EF2C2C">
      <w:pPr>
        <w:rPr>
          <w:sz w:val="11"/>
        </w:rPr>
        <w:sectPr w:rsidR="00EF2C2C" w:rsidRPr="00B91F7E">
          <w:footerReference w:type="first" r:id="rId17"/>
          <w:type w:val="continuous"/>
          <w:pgSz w:w="11910" w:h="16840"/>
          <w:pgMar w:top="1580" w:right="640" w:bottom="280" w:left="540" w:header="720" w:footer="720" w:gutter="0"/>
          <w:cols w:space="720"/>
        </w:sectPr>
      </w:pPr>
    </w:p>
    <w:p w14:paraId="79D3CC92" w14:textId="77777777" w:rsidR="00EF2C2C" w:rsidRPr="00B91F7E" w:rsidRDefault="005A2C55">
      <w:pPr>
        <w:pStyle w:val="BodyText"/>
        <w:spacing w:before="65" w:line="242" w:lineRule="auto"/>
        <w:ind w:left="253" w:right="385"/>
      </w:pPr>
      <w:r w:rsidRPr="00B91F7E">
        <w:lastRenderedPageBreak/>
        <w:t>The Victorian Government has developed 7 climate change adaptation action plans, including</w:t>
      </w:r>
      <w:r w:rsidRPr="00B91F7E">
        <w:rPr>
          <w:spacing w:val="1"/>
        </w:rPr>
        <w:t xml:space="preserve"> </w:t>
      </w:r>
      <w:r w:rsidRPr="00B91F7E">
        <w:t>this</w:t>
      </w:r>
      <w:r w:rsidRPr="00B91F7E">
        <w:rPr>
          <w:spacing w:val="-1"/>
        </w:rPr>
        <w:t xml:space="preserve"> </w:t>
      </w:r>
      <w:r w:rsidRPr="00B91F7E">
        <w:t>Primary Production</w:t>
      </w:r>
      <w:r w:rsidRPr="00B91F7E">
        <w:rPr>
          <w:spacing w:val="-14"/>
        </w:rPr>
        <w:t xml:space="preserve"> </w:t>
      </w:r>
      <w:r w:rsidRPr="00B91F7E">
        <w:t>Adaptation</w:t>
      </w:r>
      <w:r w:rsidRPr="00B91F7E">
        <w:rPr>
          <w:spacing w:val="-15"/>
        </w:rPr>
        <w:t xml:space="preserve"> </w:t>
      </w:r>
      <w:r w:rsidRPr="00B91F7E">
        <w:t>Action Plan.</w:t>
      </w:r>
      <w:r w:rsidRPr="00B91F7E">
        <w:rPr>
          <w:spacing w:val="-5"/>
        </w:rPr>
        <w:t xml:space="preserve"> </w:t>
      </w:r>
      <w:r w:rsidRPr="00B91F7E">
        <w:t>The plans</w:t>
      </w:r>
      <w:r w:rsidRPr="00B91F7E">
        <w:rPr>
          <w:spacing w:val="-2"/>
        </w:rPr>
        <w:t xml:space="preserve"> </w:t>
      </w:r>
      <w:r w:rsidRPr="00B91F7E">
        <w:t>form a</w:t>
      </w:r>
      <w:r w:rsidRPr="00B91F7E">
        <w:rPr>
          <w:spacing w:val="-1"/>
        </w:rPr>
        <w:t xml:space="preserve"> </w:t>
      </w:r>
      <w:r w:rsidRPr="00B91F7E">
        <w:t>solid</w:t>
      </w:r>
      <w:r w:rsidRPr="00B91F7E">
        <w:rPr>
          <w:spacing w:val="-1"/>
        </w:rPr>
        <w:t xml:space="preserve"> </w:t>
      </w:r>
      <w:r w:rsidRPr="00B91F7E">
        <w:t>foundation for a</w:t>
      </w:r>
      <w:r w:rsidRPr="00B91F7E">
        <w:rPr>
          <w:spacing w:val="-1"/>
        </w:rPr>
        <w:t xml:space="preserve"> </w:t>
      </w:r>
      <w:r w:rsidRPr="00B91F7E">
        <w:t>climate-</w:t>
      </w:r>
      <w:r w:rsidRPr="00B91F7E">
        <w:rPr>
          <w:spacing w:val="-64"/>
        </w:rPr>
        <w:t xml:space="preserve"> </w:t>
      </w:r>
      <w:r w:rsidRPr="00B91F7E">
        <w:t>resilient</w:t>
      </w:r>
      <w:r w:rsidRPr="00B91F7E">
        <w:rPr>
          <w:spacing w:val="-1"/>
        </w:rPr>
        <w:t xml:space="preserve"> </w:t>
      </w:r>
      <w:r w:rsidRPr="00B91F7E">
        <w:t>Victoria</w:t>
      </w:r>
      <w:r w:rsidRPr="00B91F7E">
        <w:rPr>
          <w:spacing w:val="-1"/>
        </w:rPr>
        <w:t xml:space="preserve"> </w:t>
      </w:r>
      <w:r w:rsidRPr="00B91F7E">
        <w:t>in</w:t>
      </w:r>
      <w:r w:rsidRPr="00B91F7E">
        <w:rPr>
          <w:spacing w:val="-1"/>
        </w:rPr>
        <w:t xml:space="preserve"> </w:t>
      </w:r>
      <w:r w:rsidRPr="00B91F7E">
        <w:t>the long</w:t>
      </w:r>
      <w:r w:rsidRPr="00B91F7E">
        <w:rPr>
          <w:spacing w:val="-1"/>
        </w:rPr>
        <w:t xml:space="preserve"> </w:t>
      </w:r>
      <w:r w:rsidRPr="00B91F7E">
        <w:t>term.</w:t>
      </w:r>
    </w:p>
    <w:p w14:paraId="4D5C081B" w14:textId="54503BD5" w:rsidR="00EF2C2C" w:rsidRPr="00B91F7E" w:rsidRDefault="00EF2C2C">
      <w:pPr>
        <w:pStyle w:val="BodyText"/>
        <w:spacing w:before="3"/>
        <w:rPr>
          <w:sz w:val="23"/>
        </w:rPr>
      </w:pPr>
    </w:p>
    <w:p w14:paraId="1451EC70" w14:textId="77777777" w:rsidR="00990DA2" w:rsidRPr="00B91F7E" w:rsidRDefault="00990DA2" w:rsidP="00990DA2">
      <w:pPr>
        <w:pStyle w:val="BodyText"/>
        <w:spacing w:before="65" w:line="242" w:lineRule="auto"/>
        <w:ind w:left="253" w:right="385"/>
        <w:rPr>
          <w:b/>
          <w:bCs/>
        </w:rPr>
      </w:pPr>
      <w:r w:rsidRPr="00B91F7E">
        <w:rPr>
          <w:b/>
          <w:bCs/>
        </w:rPr>
        <w:t>Acknowledgement of Aboriginal Victorians</w:t>
      </w:r>
    </w:p>
    <w:p w14:paraId="25E8535D" w14:textId="77777777" w:rsidR="00990DA2" w:rsidRPr="00B91F7E" w:rsidRDefault="00990DA2" w:rsidP="00990DA2">
      <w:pPr>
        <w:pStyle w:val="BodyText"/>
        <w:spacing w:before="65" w:line="242" w:lineRule="auto"/>
        <w:ind w:left="253" w:right="385"/>
      </w:pPr>
      <w:r w:rsidRPr="00B91F7E">
        <w:t xml:space="preserve">We proudly acknowledge Victoria’s First Nations peoples and their ongoing strength in </w:t>
      </w:r>
      <w:proofErr w:type="spellStart"/>
      <w:r w:rsidRPr="00B91F7E">
        <w:t>practising</w:t>
      </w:r>
      <w:proofErr w:type="spellEnd"/>
      <w:r w:rsidRPr="00B91F7E">
        <w:t xml:space="preserve"> the world’s oldest living culture. We acknowledge the Traditional Owners of the lands and waters on which we live and </w:t>
      </w:r>
      <w:proofErr w:type="gramStart"/>
      <w:r w:rsidRPr="00B91F7E">
        <w:t>work, and</w:t>
      </w:r>
      <w:proofErr w:type="gramEnd"/>
      <w:r w:rsidRPr="00B91F7E">
        <w:t xml:space="preserve"> pay our respect to their Elders past and present.</w:t>
      </w:r>
    </w:p>
    <w:p w14:paraId="5CD2E5FC" w14:textId="77777777" w:rsidR="00990DA2" w:rsidRPr="00B91F7E" w:rsidRDefault="00990DA2" w:rsidP="00990DA2">
      <w:pPr>
        <w:pStyle w:val="BodyText"/>
        <w:spacing w:before="65" w:line="242" w:lineRule="auto"/>
        <w:ind w:left="253" w:right="385"/>
      </w:pPr>
      <w:r w:rsidRPr="00B91F7E">
        <w:t xml:space="preserve">Victoria’s Aboriginal communities continue to strengthen and grow with the ongoing practice of language, </w:t>
      </w:r>
      <w:proofErr w:type="gramStart"/>
      <w:r w:rsidRPr="00B91F7E">
        <w:t>lore</w:t>
      </w:r>
      <w:proofErr w:type="gramEnd"/>
      <w:r w:rsidRPr="00B91F7E">
        <w:t xml:space="preserve"> and cultural knowledge. We </w:t>
      </w:r>
      <w:proofErr w:type="spellStart"/>
      <w:r w:rsidRPr="00B91F7E">
        <w:t>recognise</w:t>
      </w:r>
      <w:proofErr w:type="spellEnd"/>
      <w:r w:rsidRPr="00B91F7E">
        <w:t xml:space="preserve"> the contribution of Aboriginal people and communities to Victorian life. Traditional Owners have managed Victoria’s land and water for tens of thousands of </w:t>
      </w:r>
      <w:proofErr w:type="gramStart"/>
      <w:r w:rsidRPr="00B91F7E">
        <w:t>years</w:t>
      </w:r>
      <w:proofErr w:type="gramEnd"/>
      <w:r w:rsidRPr="00B91F7E">
        <w:t xml:space="preserve"> and they have deep knowledge and cultural practices in sustainable food and medicinal plant production and ecological land management. We acknowledge their history and their living cultural traditions.</w:t>
      </w:r>
    </w:p>
    <w:p w14:paraId="25143C16" w14:textId="77777777" w:rsidR="00990DA2" w:rsidRPr="00B91F7E" w:rsidRDefault="00990DA2">
      <w:pPr>
        <w:pStyle w:val="BodyText"/>
        <w:spacing w:before="3"/>
        <w:rPr>
          <w:sz w:val="23"/>
        </w:rPr>
      </w:pPr>
    </w:p>
    <w:p w14:paraId="5EAFD271" w14:textId="77777777" w:rsidR="00EF2C2C" w:rsidRPr="00B91F7E" w:rsidRDefault="00EF2C2C">
      <w:pPr>
        <w:pStyle w:val="BodyText"/>
        <w:spacing w:before="3"/>
        <w:rPr>
          <w:sz w:val="13"/>
        </w:rPr>
      </w:pPr>
    </w:p>
    <w:p w14:paraId="1A2922B4" w14:textId="77777777" w:rsidR="00EF2C2C" w:rsidRPr="00B91F7E" w:rsidRDefault="005A2C55">
      <w:pPr>
        <w:pStyle w:val="BodyText"/>
        <w:spacing w:before="92"/>
        <w:ind w:left="253"/>
      </w:pPr>
      <w:r w:rsidRPr="00B91F7E">
        <w:t>©</w:t>
      </w:r>
      <w:r w:rsidRPr="00B91F7E">
        <w:rPr>
          <w:spacing w:val="-8"/>
        </w:rPr>
        <w:t xml:space="preserve"> </w:t>
      </w:r>
      <w:r w:rsidRPr="00B91F7E">
        <w:t>The</w:t>
      </w:r>
      <w:r w:rsidRPr="00B91F7E">
        <w:rPr>
          <w:spacing w:val="-3"/>
        </w:rPr>
        <w:t xml:space="preserve"> </w:t>
      </w:r>
      <w:r w:rsidRPr="00B91F7E">
        <w:t>State</w:t>
      </w:r>
      <w:r w:rsidRPr="00B91F7E">
        <w:rPr>
          <w:spacing w:val="-3"/>
        </w:rPr>
        <w:t xml:space="preserve"> </w:t>
      </w:r>
      <w:r w:rsidRPr="00B91F7E">
        <w:t>of</w:t>
      </w:r>
      <w:r w:rsidRPr="00B91F7E">
        <w:rPr>
          <w:spacing w:val="-4"/>
        </w:rPr>
        <w:t xml:space="preserve"> </w:t>
      </w:r>
      <w:r w:rsidRPr="00B91F7E">
        <w:t>Victoria</w:t>
      </w:r>
      <w:r w:rsidRPr="00B91F7E">
        <w:rPr>
          <w:spacing w:val="-3"/>
        </w:rPr>
        <w:t xml:space="preserve"> </w:t>
      </w:r>
      <w:r w:rsidRPr="00B91F7E">
        <w:t>Department</w:t>
      </w:r>
      <w:r w:rsidRPr="00B91F7E">
        <w:rPr>
          <w:spacing w:val="-4"/>
        </w:rPr>
        <w:t xml:space="preserve"> </w:t>
      </w:r>
      <w:r w:rsidRPr="00B91F7E">
        <w:t>of</w:t>
      </w:r>
      <w:r w:rsidRPr="00B91F7E">
        <w:rPr>
          <w:spacing w:val="-4"/>
        </w:rPr>
        <w:t xml:space="preserve"> </w:t>
      </w:r>
      <w:r w:rsidRPr="00B91F7E">
        <w:t>Jobs,</w:t>
      </w:r>
      <w:r w:rsidRPr="00B91F7E">
        <w:rPr>
          <w:spacing w:val="-3"/>
        </w:rPr>
        <w:t xml:space="preserve"> </w:t>
      </w:r>
      <w:r w:rsidRPr="00B91F7E">
        <w:t>Precincts</w:t>
      </w:r>
      <w:r w:rsidRPr="00B91F7E">
        <w:rPr>
          <w:spacing w:val="-3"/>
        </w:rPr>
        <w:t xml:space="preserve"> </w:t>
      </w:r>
      <w:r w:rsidRPr="00B91F7E">
        <w:t>and</w:t>
      </w:r>
      <w:r w:rsidRPr="00B91F7E">
        <w:rPr>
          <w:spacing w:val="-3"/>
        </w:rPr>
        <w:t xml:space="preserve"> </w:t>
      </w:r>
      <w:r w:rsidRPr="00B91F7E">
        <w:t>Regions</w:t>
      </w:r>
      <w:r w:rsidRPr="00B91F7E">
        <w:rPr>
          <w:spacing w:val="-4"/>
        </w:rPr>
        <w:t xml:space="preserve"> </w:t>
      </w:r>
      <w:r w:rsidRPr="00B91F7E">
        <w:t>2022</w:t>
      </w:r>
    </w:p>
    <w:p w14:paraId="37250B37" w14:textId="77777777" w:rsidR="00EF2C2C" w:rsidRPr="00B91F7E" w:rsidRDefault="00EF2C2C">
      <w:pPr>
        <w:pStyle w:val="BodyText"/>
        <w:rPr>
          <w:sz w:val="26"/>
        </w:rPr>
      </w:pPr>
    </w:p>
    <w:p w14:paraId="232BFCD2" w14:textId="77777777" w:rsidR="00EF2C2C" w:rsidRPr="00B91F7E" w:rsidRDefault="00EF2C2C">
      <w:pPr>
        <w:pStyle w:val="BodyText"/>
        <w:spacing w:before="5"/>
      </w:pPr>
    </w:p>
    <w:p w14:paraId="698ED4D6" w14:textId="77777777" w:rsidR="00EF2C2C" w:rsidRPr="00B91F7E" w:rsidRDefault="005A2C55">
      <w:pPr>
        <w:pStyle w:val="BodyText"/>
        <w:spacing w:before="1" w:line="242" w:lineRule="auto"/>
        <w:ind w:left="253" w:right="231"/>
      </w:pPr>
      <w:r w:rsidRPr="00B91F7E">
        <w:rPr>
          <w:noProof/>
          <w:position w:val="-4"/>
        </w:rPr>
        <w:drawing>
          <wp:inline distT="0" distB="0" distL="0" distR="0" wp14:anchorId="032B8E9D" wp14:editId="539E1547">
            <wp:extent cx="654049" cy="234941"/>
            <wp:effectExtent l="0" t="0" r="0" b="0"/>
            <wp:docPr id="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654049" cy="234941"/>
                    </a:xfrm>
                    <a:prstGeom prst="rect">
                      <a:avLst/>
                    </a:prstGeom>
                  </pic:spPr>
                </pic:pic>
              </a:graphicData>
            </a:graphic>
          </wp:inline>
        </w:drawing>
      </w:r>
      <w:r w:rsidRPr="00B91F7E">
        <w:rPr>
          <w:rFonts w:ascii="Times New Roman"/>
          <w:sz w:val="20"/>
        </w:rPr>
        <w:t xml:space="preserve">  </w:t>
      </w:r>
      <w:r w:rsidRPr="00B91F7E">
        <w:rPr>
          <w:rFonts w:ascii="Times New Roman"/>
          <w:spacing w:val="15"/>
          <w:sz w:val="20"/>
        </w:rPr>
        <w:t xml:space="preserve"> </w:t>
      </w:r>
      <w:r w:rsidRPr="00B91F7E">
        <w:t xml:space="preserve">This work is licensed under a Creative Commons Attribution 4.0 International </w:t>
      </w:r>
      <w:proofErr w:type="spellStart"/>
      <w:r w:rsidRPr="00B91F7E">
        <w:t>licence</w:t>
      </w:r>
      <w:proofErr w:type="spellEnd"/>
      <w:r w:rsidRPr="00B91F7E">
        <w:t>.</w:t>
      </w:r>
      <w:r w:rsidRPr="00B91F7E">
        <w:rPr>
          <w:spacing w:val="-65"/>
        </w:rPr>
        <w:t xml:space="preserve"> </w:t>
      </w:r>
      <w:r w:rsidRPr="00B91F7E">
        <w:t xml:space="preserve">You are free to re-use the work under that </w:t>
      </w:r>
      <w:proofErr w:type="spellStart"/>
      <w:r w:rsidRPr="00B91F7E">
        <w:t>licence</w:t>
      </w:r>
      <w:proofErr w:type="spellEnd"/>
      <w:r w:rsidRPr="00B91F7E">
        <w:t xml:space="preserve"> on the condition that you credit the State of</w:t>
      </w:r>
      <w:r w:rsidRPr="00B91F7E">
        <w:rPr>
          <w:spacing w:val="1"/>
        </w:rPr>
        <w:t xml:space="preserve"> </w:t>
      </w:r>
      <w:r w:rsidRPr="00B91F7E">
        <w:t>Victoria</w:t>
      </w:r>
      <w:r w:rsidRPr="00B91F7E">
        <w:rPr>
          <w:spacing w:val="-7"/>
        </w:rPr>
        <w:t xml:space="preserve"> </w:t>
      </w:r>
      <w:r w:rsidRPr="00B91F7E">
        <w:t>as</w:t>
      </w:r>
      <w:r w:rsidRPr="00B91F7E">
        <w:rPr>
          <w:spacing w:val="-6"/>
        </w:rPr>
        <w:t xml:space="preserve"> </w:t>
      </w:r>
      <w:r w:rsidRPr="00B91F7E">
        <w:t>author.</w:t>
      </w:r>
      <w:r w:rsidRPr="00B91F7E">
        <w:rPr>
          <w:spacing w:val="-10"/>
        </w:rPr>
        <w:t xml:space="preserve"> </w:t>
      </w:r>
      <w:r w:rsidRPr="00B91F7E">
        <w:t>The</w:t>
      </w:r>
      <w:r w:rsidRPr="00B91F7E">
        <w:rPr>
          <w:spacing w:val="-6"/>
        </w:rPr>
        <w:t xml:space="preserve"> </w:t>
      </w:r>
      <w:proofErr w:type="spellStart"/>
      <w:r w:rsidRPr="00B91F7E">
        <w:t>licence</w:t>
      </w:r>
      <w:proofErr w:type="spellEnd"/>
      <w:r w:rsidRPr="00B91F7E">
        <w:rPr>
          <w:spacing w:val="-6"/>
        </w:rPr>
        <w:t xml:space="preserve"> </w:t>
      </w:r>
      <w:r w:rsidRPr="00B91F7E">
        <w:t>does</w:t>
      </w:r>
      <w:r w:rsidRPr="00B91F7E">
        <w:rPr>
          <w:spacing w:val="-7"/>
        </w:rPr>
        <w:t xml:space="preserve"> </w:t>
      </w:r>
      <w:r w:rsidRPr="00B91F7E">
        <w:t>not</w:t>
      </w:r>
      <w:r w:rsidRPr="00B91F7E">
        <w:rPr>
          <w:spacing w:val="-6"/>
        </w:rPr>
        <w:t xml:space="preserve"> </w:t>
      </w:r>
      <w:r w:rsidRPr="00B91F7E">
        <w:t>apply</w:t>
      </w:r>
      <w:r w:rsidRPr="00B91F7E">
        <w:rPr>
          <w:spacing w:val="-6"/>
        </w:rPr>
        <w:t xml:space="preserve"> </w:t>
      </w:r>
      <w:r w:rsidRPr="00B91F7E">
        <w:t>to</w:t>
      </w:r>
      <w:r w:rsidRPr="00B91F7E">
        <w:rPr>
          <w:spacing w:val="-6"/>
        </w:rPr>
        <w:t xml:space="preserve"> </w:t>
      </w:r>
      <w:r w:rsidRPr="00B91F7E">
        <w:t>any</w:t>
      </w:r>
      <w:r w:rsidRPr="00B91F7E">
        <w:rPr>
          <w:spacing w:val="-6"/>
        </w:rPr>
        <w:t xml:space="preserve"> </w:t>
      </w:r>
      <w:r w:rsidRPr="00B91F7E">
        <w:t>images,</w:t>
      </w:r>
      <w:r w:rsidRPr="00B91F7E">
        <w:rPr>
          <w:spacing w:val="-7"/>
        </w:rPr>
        <w:t xml:space="preserve"> </w:t>
      </w:r>
      <w:proofErr w:type="gramStart"/>
      <w:r w:rsidRPr="00B91F7E">
        <w:t>photographs</w:t>
      </w:r>
      <w:proofErr w:type="gramEnd"/>
      <w:r w:rsidRPr="00B91F7E">
        <w:rPr>
          <w:spacing w:val="-6"/>
        </w:rPr>
        <w:t xml:space="preserve"> </w:t>
      </w:r>
      <w:r w:rsidRPr="00B91F7E">
        <w:t>or</w:t>
      </w:r>
      <w:r w:rsidRPr="00B91F7E">
        <w:rPr>
          <w:spacing w:val="-7"/>
        </w:rPr>
        <w:t xml:space="preserve"> </w:t>
      </w:r>
      <w:r w:rsidRPr="00B91F7E">
        <w:t>branding,</w:t>
      </w:r>
      <w:r w:rsidRPr="00B91F7E">
        <w:rPr>
          <w:spacing w:val="-6"/>
        </w:rPr>
        <w:t xml:space="preserve"> </w:t>
      </w:r>
      <w:r w:rsidRPr="00B91F7E">
        <w:t>including</w:t>
      </w:r>
      <w:r w:rsidRPr="00B91F7E">
        <w:rPr>
          <w:spacing w:val="1"/>
        </w:rPr>
        <w:t xml:space="preserve"> </w:t>
      </w:r>
      <w:r w:rsidRPr="00B91F7E">
        <w:t xml:space="preserve">the Victorian Coat of Arms and the Victorian Government logo. To view a copy of this </w:t>
      </w:r>
      <w:proofErr w:type="spellStart"/>
      <w:r w:rsidRPr="00B91F7E">
        <w:t>licence</w:t>
      </w:r>
      <w:proofErr w:type="spellEnd"/>
      <w:r w:rsidRPr="00B91F7E">
        <w:t>,</w:t>
      </w:r>
      <w:r w:rsidRPr="00B91F7E">
        <w:rPr>
          <w:spacing w:val="1"/>
        </w:rPr>
        <w:t xml:space="preserve"> </w:t>
      </w:r>
      <w:r w:rsidRPr="00B91F7E">
        <w:t>visit</w:t>
      </w:r>
      <w:r w:rsidRPr="00B91F7E">
        <w:rPr>
          <w:spacing w:val="-1"/>
        </w:rPr>
        <w:t xml:space="preserve"> </w:t>
      </w:r>
      <w:hyperlink r:id="rId19">
        <w:r w:rsidRPr="00B91F7E">
          <w:t>http://creativecommons.org/licenses/by/4.0/</w:t>
        </w:r>
      </w:hyperlink>
    </w:p>
    <w:p w14:paraId="2787F9B3" w14:textId="77777777" w:rsidR="00EF2C2C" w:rsidRPr="00B91F7E" w:rsidRDefault="00EF2C2C">
      <w:pPr>
        <w:pStyle w:val="BodyText"/>
        <w:spacing w:before="8"/>
        <w:rPr>
          <w:sz w:val="34"/>
        </w:rPr>
      </w:pPr>
    </w:p>
    <w:p w14:paraId="26830758" w14:textId="77777777" w:rsidR="00EF2C2C" w:rsidRPr="00B91F7E" w:rsidRDefault="005A2C55">
      <w:pPr>
        <w:pStyle w:val="BodyText"/>
        <w:ind w:left="253"/>
      </w:pPr>
      <w:r w:rsidRPr="00B91F7E">
        <w:t>ISBN</w:t>
      </w:r>
      <w:r w:rsidRPr="00B91F7E">
        <w:rPr>
          <w:spacing w:val="-6"/>
        </w:rPr>
        <w:t xml:space="preserve"> </w:t>
      </w:r>
      <w:r w:rsidRPr="00B91F7E">
        <w:t>978-1-76105-876-9</w:t>
      </w:r>
      <w:r w:rsidRPr="00B91F7E">
        <w:rPr>
          <w:spacing w:val="-5"/>
        </w:rPr>
        <w:t xml:space="preserve"> </w:t>
      </w:r>
      <w:r w:rsidRPr="00B91F7E">
        <w:t>(pdf/online/MS</w:t>
      </w:r>
      <w:r w:rsidRPr="00B91F7E">
        <w:rPr>
          <w:spacing w:val="-5"/>
        </w:rPr>
        <w:t xml:space="preserve"> </w:t>
      </w:r>
      <w:r w:rsidRPr="00B91F7E">
        <w:t>word)</w:t>
      </w:r>
    </w:p>
    <w:p w14:paraId="0BBD811B" w14:textId="77777777" w:rsidR="00EF2C2C" w:rsidRPr="00B91F7E" w:rsidRDefault="00EF2C2C">
      <w:pPr>
        <w:pStyle w:val="BodyText"/>
        <w:spacing w:before="7"/>
        <w:rPr>
          <w:sz w:val="29"/>
        </w:rPr>
      </w:pPr>
    </w:p>
    <w:p w14:paraId="000E9CE3" w14:textId="77777777" w:rsidR="00EF2C2C" w:rsidRPr="00B91F7E" w:rsidRDefault="005A2C55">
      <w:pPr>
        <w:pStyle w:val="Heading4"/>
        <w:spacing w:before="0"/>
      </w:pPr>
      <w:r w:rsidRPr="00B91F7E">
        <w:t>Disclaimer</w:t>
      </w:r>
    </w:p>
    <w:p w14:paraId="4BA56D28" w14:textId="77777777" w:rsidR="00EF2C2C" w:rsidRPr="00B91F7E" w:rsidRDefault="005A2C55">
      <w:pPr>
        <w:pStyle w:val="BodyText"/>
        <w:spacing w:before="118" w:line="242" w:lineRule="auto"/>
        <w:ind w:left="253" w:right="495"/>
      </w:pPr>
      <w:r w:rsidRPr="00B91F7E">
        <w:t>This</w:t>
      </w:r>
      <w:r w:rsidRPr="00B91F7E">
        <w:rPr>
          <w:spacing w:val="4"/>
        </w:rPr>
        <w:t xml:space="preserve"> </w:t>
      </w:r>
      <w:r w:rsidRPr="00B91F7E">
        <w:t>publication</w:t>
      </w:r>
      <w:r w:rsidRPr="00B91F7E">
        <w:rPr>
          <w:spacing w:val="3"/>
        </w:rPr>
        <w:t xml:space="preserve"> </w:t>
      </w:r>
      <w:r w:rsidRPr="00B91F7E">
        <w:t>may</w:t>
      </w:r>
      <w:r w:rsidRPr="00B91F7E">
        <w:rPr>
          <w:spacing w:val="4"/>
        </w:rPr>
        <w:t xml:space="preserve"> </w:t>
      </w:r>
      <w:r w:rsidRPr="00B91F7E">
        <w:t>be</w:t>
      </w:r>
      <w:r w:rsidRPr="00B91F7E">
        <w:rPr>
          <w:spacing w:val="3"/>
        </w:rPr>
        <w:t xml:space="preserve"> </w:t>
      </w:r>
      <w:r w:rsidRPr="00B91F7E">
        <w:t>of</w:t>
      </w:r>
      <w:r w:rsidRPr="00B91F7E">
        <w:rPr>
          <w:spacing w:val="4"/>
        </w:rPr>
        <w:t xml:space="preserve"> </w:t>
      </w:r>
      <w:r w:rsidRPr="00B91F7E">
        <w:t>assistance</w:t>
      </w:r>
      <w:r w:rsidRPr="00B91F7E">
        <w:rPr>
          <w:spacing w:val="3"/>
        </w:rPr>
        <w:t xml:space="preserve"> </w:t>
      </w:r>
      <w:r w:rsidRPr="00B91F7E">
        <w:t>to</w:t>
      </w:r>
      <w:r w:rsidRPr="00B91F7E">
        <w:rPr>
          <w:spacing w:val="4"/>
        </w:rPr>
        <w:t xml:space="preserve"> </w:t>
      </w:r>
      <w:proofErr w:type="gramStart"/>
      <w:r w:rsidRPr="00B91F7E">
        <w:t>you</w:t>
      </w:r>
      <w:proofErr w:type="gramEnd"/>
      <w:r w:rsidRPr="00B91F7E">
        <w:rPr>
          <w:spacing w:val="4"/>
        </w:rPr>
        <w:t xml:space="preserve"> </w:t>
      </w:r>
      <w:r w:rsidRPr="00B91F7E">
        <w:t>but</w:t>
      </w:r>
      <w:r w:rsidRPr="00B91F7E">
        <w:rPr>
          <w:spacing w:val="4"/>
        </w:rPr>
        <w:t xml:space="preserve"> </w:t>
      </w:r>
      <w:r w:rsidRPr="00B91F7E">
        <w:t>the</w:t>
      </w:r>
      <w:r w:rsidRPr="00B91F7E">
        <w:rPr>
          <w:spacing w:val="4"/>
        </w:rPr>
        <w:t xml:space="preserve"> </w:t>
      </w:r>
      <w:r w:rsidRPr="00B91F7E">
        <w:t>State</w:t>
      </w:r>
      <w:r w:rsidRPr="00B91F7E">
        <w:rPr>
          <w:spacing w:val="4"/>
        </w:rPr>
        <w:t xml:space="preserve"> </w:t>
      </w:r>
      <w:r w:rsidRPr="00B91F7E">
        <w:t>of</w:t>
      </w:r>
      <w:r w:rsidRPr="00B91F7E">
        <w:rPr>
          <w:spacing w:val="3"/>
        </w:rPr>
        <w:t xml:space="preserve"> </w:t>
      </w:r>
      <w:r w:rsidRPr="00B91F7E">
        <w:t>Victoria</w:t>
      </w:r>
      <w:r w:rsidRPr="00B91F7E">
        <w:rPr>
          <w:spacing w:val="4"/>
        </w:rPr>
        <w:t xml:space="preserve"> </w:t>
      </w:r>
      <w:r w:rsidRPr="00B91F7E">
        <w:t>and</w:t>
      </w:r>
      <w:r w:rsidRPr="00B91F7E">
        <w:rPr>
          <w:spacing w:val="3"/>
        </w:rPr>
        <w:t xml:space="preserve"> </w:t>
      </w:r>
      <w:r w:rsidRPr="00B91F7E">
        <w:t>its</w:t>
      </w:r>
      <w:r w:rsidRPr="00B91F7E">
        <w:rPr>
          <w:spacing w:val="3"/>
        </w:rPr>
        <w:t xml:space="preserve"> </w:t>
      </w:r>
      <w:r w:rsidRPr="00B91F7E">
        <w:t>employees</w:t>
      </w:r>
      <w:r w:rsidRPr="00B91F7E">
        <w:rPr>
          <w:spacing w:val="3"/>
        </w:rPr>
        <w:t xml:space="preserve"> </w:t>
      </w:r>
      <w:r w:rsidRPr="00B91F7E">
        <w:t>do</w:t>
      </w:r>
      <w:r w:rsidRPr="00B91F7E">
        <w:rPr>
          <w:spacing w:val="1"/>
        </w:rPr>
        <w:t xml:space="preserve"> </w:t>
      </w:r>
      <w:r w:rsidRPr="00B91F7E">
        <w:t>not guarantee that the publication is without flaw of any kind or is wholly appropriate for your</w:t>
      </w:r>
      <w:r w:rsidRPr="00B91F7E">
        <w:rPr>
          <w:spacing w:val="1"/>
        </w:rPr>
        <w:t xml:space="preserve"> </w:t>
      </w:r>
      <w:r w:rsidRPr="00B91F7E">
        <w:t>particular</w:t>
      </w:r>
      <w:r w:rsidRPr="00B91F7E">
        <w:rPr>
          <w:spacing w:val="-6"/>
        </w:rPr>
        <w:t xml:space="preserve"> </w:t>
      </w:r>
      <w:r w:rsidRPr="00B91F7E">
        <w:t>purposes</w:t>
      </w:r>
      <w:r w:rsidRPr="00B91F7E">
        <w:rPr>
          <w:spacing w:val="-5"/>
        </w:rPr>
        <w:t xml:space="preserve"> </w:t>
      </w:r>
      <w:r w:rsidRPr="00B91F7E">
        <w:t>and</w:t>
      </w:r>
      <w:r w:rsidRPr="00B91F7E">
        <w:rPr>
          <w:spacing w:val="-6"/>
        </w:rPr>
        <w:t xml:space="preserve"> </w:t>
      </w:r>
      <w:r w:rsidRPr="00B91F7E">
        <w:t>therefore</w:t>
      </w:r>
      <w:r w:rsidRPr="00B91F7E">
        <w:rPr>
          <w:spacing w:val="-5"/>
        </w:rPr>
        <w:t xml:space="preserve"> </w:t>
      </w:r>
      <w:r w:rsidRPr="00B91F7E">
        <w:t>disclaims</w:t>
      </w:r>
      <w:r w:rsidRPr="00B91F7E">
        <w:rPr>
          <w:spacing w:val="-5"/>
        </w:rPr>
        <w:t xml:space="preserve"> </w:t>
      </w:r>
      <w:r w:rsidRPr="00B91F7E">
        <w:t>all</w:t>
      </w:r>
      <w:r w:rsidRPr="00B91F7E">
        <w:rPr>
          <w:spacing w:val="-5"/>
        </w:rPr>
        <w:t xml:space="preserve"> </w:t>
      </w:r>
      <w:r w:rsidRPr="00B91F7E">
        <w:t>liability</w:t>
      </w:r>
      <w:r w:rsidRPr="00B91F7E">
        <w:rPr>
          <w:spacing w:val="-6"/>
        </w:rPr>
        <w:t xml:space="preserve"> </w:t>
      </w:r>
      <w:r w:rsidRPr="00B91F7E">
        <w:t>for</w:t>
      </w:r>
      <w:r w:rsidRPr="00B91F7E">
        <w:rPr>
          <w:spacing w:val="-5"/>
        </w:rPr>
        <w:t xml:space="preserve"> </w:t>
      </w:r>
      <w:r w:rsidRPr="00B91F7E">
        <w:t>any</w:t>
      </w:r>
      <w:r w:rsidRPr="00B91F7E">
        <w:rPr>
          <w:spacing w:val="-5"/>
        </w:rPr>
        <w:t xml:space="preserve"> </w:t>
      </w:r>
      <w:r w:rsidRPr="00B91F7E">
        <w:t>error,</w:t>
      </w:r>
      <w:r w:rsidRPr="00B91F7E">
        <w:rPr>
          <w:spacing w:val="-5"/>
        </w:rPr>
        <w:t xml:space="preserve"> </w:t>
      </w:r>
      <w:r w:rsidRPr="00B91F7E">
        <w:t>loss</w:t>
      </w:r>
      <w:r w:rsidRPr="00B91F7E">
        <w:rPr>
          <w:spacing w:val="-5"/>
        </w:rPr>
        <w:t xml:space="preserve"> </w:t>
      </w:r>
      <w:r w:rsidRPr="00B91F7E">
        <w:t>or</w:t>
      </w:r>
      <w:r w:rsidRPr="00B91F7E">
        <w:rPr>
          <w:spacing w:val="-6"/>
        </w:rPr>
        <w:t xml:space="preserve"> </w:t>
      </w:r>
      <w:r w:rsidRPr="00B91F7E">
        <w:t>other</w:t>
      </w:r>
      <w:r w:rsidRPr="00B91F7E">
        <w:rPr>
          <w:spacing w:val="-5"/>
        </w:rPr>
        <w:t xml:space="preserve"> </w:t>
      </w:r>
      <w:r w:rsidRPr="00B91F7E">
        <w:t>consequence</w:t>
      </w:r>
      <w:r w:rsidRPr="00B91F7E">
        <w:rPr>
          <w:spacing w:val="-64"/>
        </w:rPr>
        <w:t xml:space="preserve"> </w:t>
      </w:r>
      <w:r w:rsidRPr="00B91F7E">
        <w:t>which</w:t>
      </w:r>
      <w:r w:rsidRPr="00B91F7E">
        <w:rPr>
          <w:spacing w:val="-2"/>
        </w:rPr>
        <w:t xml:space="preserve"> </w:t>
      </w:r>
      <w:r w:rsidRPr="00B91F7E">
        <w:t>may</w:t>
      </w:r>
      <w:r w:rsidRPr="00B91F7E">
        <w:rPr>
          <w:spacing w:val="-1"/>
        </w:rPr>
        <w:t xml:space="preserve"> </w:t>
      </w:r>
      <w:r w:rsidRPr="00B91F7E">
        <w:t>arise</w:t>
      </w:r>
      <w:r w:rsidRPr="00B91F7E">
        <w:rPr>
          <w:spacing w:val="-2"/>
        </w:rPr>
        <w:t xml:space="preserve"> </w:t>
      </w:r>
      <w:r w:rsidRPr="00B91F7E">
        <w:t>from you</w:t>
      </w:r>
      <w:r w:rsidRPr="00B91F7E">
        <w:rPr>
          <w:spacing w:val="-1"/>
        </w:rPr>
        <w:t xml:space="preserve"> </w:t>
      </w:r>
      <w:r w:rsidRPr="00B91F7E">
        <w:t>relying</w:t>
      </w:r>
      <w:r w:rsidRPr="00B91F7E">
        <w:rPr>
          <w:spacing w:val="-1"/>
        </w:rPr>
        <w:t xml:space="preserve"> </w:t>
      </w:r>
      <w:r w:rsidRPr="00B91F7E">
        <w:t>on</w:t>
      </w:r>
      <w:r w:rsidRPr="00B91F7E">
        <w:rPr>
          <w:spacing w:val="-1"/>
        </w:rPr>
        <w:t xml:space="preserve"> </w:t>
      </w:r>
      <w:r w:rsidRPr="00B91F7E">
        <w:t>any</w:t>
      </w:r>
      <w:r w:rsidRPr="00B91F7E">
        <w:rPr>
          <w:spacing w:val="-2"/>
        </w:rPr>
        <w:t xml:space="preserve"> </w:t>
      </w:r>
      <w:r w:rsidRPr="00B91F7E">
        <w:t>information</w:t>
      </w:r>
      <w:r w:rsidRPr="00B91F7E">
        <w:rPr>
          <w:spacing w:val="-2"/>
        </w:rPr>
        <w:t xml:space="preserve"> </w:t>
      </w:r>
      <w:r w:rsidRPr="00B91F7E">
        <w:t>in</w:t>
      </w:r>
      <w:r w:rsidRPr="00B91F7E">
        <w:rPr>
          <w:spacing w:val="-1"/>
        </w:rPr>
        <w:t xml:space="preserve"> </w:t>
      </w:r>
      <w:r w:rsidRPr="00B91F7E">
        <w:t>this</w:t>
      </w:r>
      <w:r w:rsidRPr="00B91F7E">
        <w:rPr>
          <w:spacing w:val="-1"/>
        </w:rPr>
        <w:t xml:space="preserve"> </w:t>
      </w:r>
      <w:r w:rsidRPr="00B91F7E">
        <w:t>publication.</w:t>
      </w:r>
    </w:p>
    <w:p w14:paraId="24597652" w14:textId="77777777" w:rsidR="00EF2C2C" w:rsidRPr="00B91F7E" w:rsidRDefault="00EF2C2C">
      <w:pPr>
        <w:pStyle w:val="BodyText"/>
        <w:spacing w:before="9"/>
      </w:pPr>
    </w:p>
    <w:p w14:paraId="1A794B32" w14:textId="1C92F463" w:rsidR="007F0AF3" w:rsidRPr="00B91F7E" w:rsidRDefault="005A2C55" w:rsidP="007F0AF3">
      <w:pPr>
        <w:pStyle w:val="BodyText"/>
        <w:spacing w:line="242" w:lineRule="auto"/>
        <w:ind w:left="253" w:right="385"/>
      </w:pPr>
      <w:r w:rsidRPr="00B91F7E">
        <w:t>This</w:t>
      </w:r>
      <w:r w:rsidRPr="00B91F7E">
        <w:rPr>
          <w:spacing w:val="-5"/>
        </w:rPr>
        <w:t xml:space="preserve"> </w:t>
      </w:r>
      <w:r w:rsidRPr="00B91F7E">
        <w:t>document</w:t>
      </w:r>
      <w:r w:rsidRPr="00B91F7E">
        <w:rPr>
          <w:spacing w:val="-6"/>
        </w:rPr>
        <w:t xml:space="preserve"> </w:t>
      </w:r>
      <w:r w:rsidRPr="00B91F7E">
        <w:t>is</w:t>
      </w:r>
      <w:r w:rsidRPr="00B91F7E">
        <w:rPr>
          <w:spacing w:val="-6"/>
        </w:rPr>
        <w:t xml:space="preserve"> </w:t>
      </w:r>
      <w:r w:rsidRPr="00B91F7E">
        <w:t>available</w:t>
      </w:r>
      <w:r w:rsidRPr="00B91F7E">
        <w:rPr>
          <w:spacing w:val="-6"/>
        </w:rPr>
        <w:t xml:space="preserve"> </w:t>
      </w:r>
      <w:r w:rsidRPr="00B91F7E">
        <w:t>online</w:t>
      </w:r>
      <w:r w:rsidRPr="00B91F7E">
        <w:rPr>
          <w:spacing w:val="-5"/>
        </w:rPr>
        <w:t xml:space="preserve"> </w:t>
      </w:r>
      <w:r w:rsidRPr="00B91F7E">
        <w:t>at</w:t>
      </w:r>
      <w:r w:rsidRPr="00B91F7E">
        <w:rPr>
          <w:spacing w:val="-6"/>
        </w:rPr>
        <w:t xml:space="preserve"> </w:t>
      </w:r>
      <w:hyperlink r:id="rId20" w:history="1">
        <w:r w:rsidRPr="00B91F7E">
          <w:rPr>
            <w:rStyle w:val="Hyperlink"/>
            <w:color w:val="auto"/>
          </w:rPr>
          <w:t>djpr.vic.gov.au</w:t>
        </w:r>
      </w:hyperlink>
      <w:r w:rsidRPr="00B91F7E">
        <w:rPr>
          <w:spacing w:val="-5"/>
        </w:rPr>
        <w:t xml:space="preserve"> </w:t>
      </w:r>
      <w:r w:rsidRPr="00B91F7E">
        <w:t>or</w:t>
      </w:r>
      <w:r w:rsidRPr="00B91F7E">
        <w:rPr>
          <w:spacing w:val="-6"/>
        </w:rPr>
        <w:t xml:space="preserve"> </w:t>
      </w:r>
      <w:r w:rsidRPr="00B91F7E">
        <w:t>by</w:t>
      </w:r>
      <w:r w:rsidRPr="00B91F7E">
        <w:rPr>
          <w:spacing w:val="-6"/>
        </w:rPr>
        <w:t xml:space="preserve"> </w:t>
      </w:r>
      <w:r w:rsidRPr="00B91F7E">
        <w:t>contacting</w:t>
      </w:r>
      <w:r w:rsidRPr="00B91F7E">
        <w:rPr>
          <w:spacing w:val="-4"/>
        </w:rPr>
        <w:t xml:space="preserve"> </w:t>
      </w:r>
      <w:r w:rsidRPr="00B91F7E">
        <w:t>the</w:t>
      </w:r>
      <w:r w:rsidRPr="00B91F7E">
        <w:rPr>
          <w:spacing w:val="-5"/>
        </w:rPr>
        <w:t xml:space="preserve"> </w:t>
      </w:r>
      <w:r w:rsidRPr="00B91F7E">
        <w:t>project</w:t>
      </w:r>
      <w:r w:rsidRPr="00B91F7E">
        <w:rPr>
          <w:spacing w:val="-6"/>
        </w:rPr>
        <w:t xml:space="preserve"> </w:t>
      </w:r>
      <w:r w:rsidRPr="00B91F7E">
        <w:t>team</w:t>
      </w:r>
      <w:r w:rsidRPr="00B91F7E">
        <w:rPr>
          <w:spacing w:val="-5"/>
        </w:rPr>
        <w:t xml:space="preserve"> </w:t>
      </w:r>
      <w:r w:rsidRPr="00B91F7E">
        <w:t>on</w:t>
      </w:r>
      <w:r w:rsidRPr="00B91F7E">
        <w:rPr>
          <w:spacing w:val="-64"/>
        </w:rPr>
        <w:t xml:space="preserve"> </w:t>
      </w:r>
      <w:hyperlink r:id="rId21">
        <w:r w:rsidRPr="00B91F7E">
          <w:t>aap@djpr.vic.gov.au</w:t>
        </w:r>
      </w:hyperlink>
    </w:p>
    <w:p w14:paraId="49D528B6" w14:textId="77777777" w:rsidR="00EF2C2C" w:rsidRPr="00B91F7E" w:rsidRDefault="00EF2C2C">
      <w:pPr>
        <w:pStyle w:val="BodyText"/>
        <w:rPr>
          <w:sz w:val="31"/>
        </w:rPr>
      </w:pPr>
    </w:p>
    <w:p w14:paraId="11879FF1" w14:textId="77777777" w:rsidR="00EF2C2C" w:rsidRPr="00B91F7E" w:rsidRDefault="005A2C55">
      <w:pPr>
        <w:ind w:left="253"/>
        <w:rPr>
          <w:b/>
        </w:rPr>
      </w:pPr>
      <w:r w:rsidRPr="00B91F7E">
        <w:rPr>
          <w:b/>
        </w:rPr>
        <w:t>Accessibility</w:t>
      </w:r>
    </w:p>
    <w:p w14:paraId="1B0FA184" w14:textId="0F642E5D" w:rsidR="00EF2C2C" w:rsidRPr="00B91F7E" w:rsidRDefault="005A2C55">
      <w:pPr>
        <w:spacing w:before="197" w:line="266" w:lineRule="auto"/>
        <w:ind w:left="253" w:right="308"/>
        <w:rPr>
          <w:b/>
        </w:rPr>
      </w:pPr>
      <w:r w:rsidRPr="00B91F7E">
        <w:rPr>
          <w:b/>
        </w:rPr>
        <w:t>If you are having issues accessing this document, please call the DJPR Customer Service Centre</w:t>
      </w:r>
      <w:r w:rsidRPr="00B91F7E">
        <w:rPr>
          <w:b/>
          <w:spacing w:val="-59"/>
        </w:rPr>
        <w:t xml:space="preserve"> </w:t>
      </w:r>
      <w:r w:rsidRPr="00B91F7E">
        <w:rPr>
          <w:b/>
        </w:rPr>
        <w:t xml:space="preserve">on 03 9651 9999 or email the project team on </w:t>
      </w:r>
      <w:hyperlink r:id="rId22">
        <w:r w:rsidRPr="00B91F7E">
          <w:rPr>
            <w:b/>
          </w:rPr>
          <w:t xml:space="preserve">aap@djpr.vic.gov.au. </w:t>
        </w:r>
      </w:hyperlink>
      <w:r w:rsidRPr="00B91F7E">
        <w:rPr>
          <w:b/>
        </w:rPr>
        <w:t>Alternatively, contact the</w:t>
      </w:r>
      <w:r w:rsidRPr="00B91F7E">
        <w:rPr>
          <w:b/>
          <w:spacing w:val="1"/>
        </w:rPr>
        <w:t xml:space="preserve"> </w:t>
      </w:r>
      <w:r w:rsidRPr="00B91F7E">
        <w:rPr>
          <w:b/>
        </w:rPr>
        <w:t>National</w:t>
      </w:r>
      <w:r w:rsidRPr="00B91F7E">
        <w:rPr>
          <w:b/>
          <w:spacing w:val="-2"/>
        </w:rPr>
        <w:t xml:space="preserve"> </w:t>
      </w:r>
      <w:r w:rsidRPr="00B91F7E">
        <w:rPr>
          <w:b/>
        </w:rPr>
        <w:t>Relay</w:t>
      </w:r>
      <w:r w:rsidRPr="00B91F7E">
        <w:rPr>
          <w:b/>
          <w:spacing w:val="-2"/>
        </w:rPr>
        <w:t xml:space="preserve"> </w:t>
      </w:r>
      <w:r w:rsidRPr="00B91F7E">
        <w:rPr>
          <w:b/>
        </w:rPr>
        <w:t>Service</w:t>
      </w:r>
      <w:r w:rsidRPr="00B91F7E">
        <w:rPr>
          <w:b/>
          <w:spacing w:val="-1"/>
        </w:rPr>
        <w:t xml:space="preserve"> </w:t>
      </w:r>
      <w:r w:rsidRPr="00B91F7E">
        <w:rPr>
          <w:b/>
        </w:rPr>
        <w:t>via</w:t>
      </w:r>
      <w:r w:rsidRPr="00B91F7E">
        <w:rPr>
          <w:b/>
          <w:spacing w:val="-1"/>
        </w:rPr>
        <w:t xml:space="preserve"> </w:t>
      </w:r>
      <w:hyperlink r:id="rId23" w:history="1">
        <w:r w:rsidRPr="00B91F7E">
          <w:rPr>
            <w:rStyle w:val="Hyperlink"/>
            <w:b/>
            <w:color w:val="auto"/>
          </w:rPr>
          <w:t>relayservice.com.au</w:t>
        </w:r>
      </w:hyperlink>
      <w:r w:rsidRPr="00B91F7E">
        <w:rPr>
          <w:b/>
          <w:spacing w:val="-2"/>
        </w:rPr>
        <w:t xml:space="preserve"> </w:t>
      </w:r>
      <w:r w:rsidRPr="00B91F7E">
        <w:rPr>
          <w:b/>
        </w:rPr>
        <w:t>or</w:t>
      </w:r>
      <w:r w:rsidRPr="00B91F7E">
        <w:rPr>
          <w:b/>
          <w:spacing w:val="-1"/>
        </w:rPr>
        <w:t xml:space="preserve"> </w:t>
      </w:r>
      <w:r w:rsidRPr="00B91F7E">
        <w:rPr>
          <w:b/>
        </w:rPr>
        <w:t>by</w:t>
      </w:r>
      <w:r w:rsidRPr="00B91F7E">
        <w:rPr>
          <w:b/>
          <w:spacing w:val="-1"/>
        </w:rPr>
        <w:t xml:space="preserve"> </w:t>
      </w:r>
      <w:r w:rsidRPr="00B91F7E">
        <w:rPr>
          <w:b/>
        </w:rPr>
        <w:t>calling</w:t>
      </w:r>
      <w:r w:rsidRPr="00B91F7E">
        <w:rPr>
          <w:b/>
          <w:spacing w:val="-1"/>
        </w:rPr>
        <w:t xml:space="preserve"> </w:t>
      </w:r>
      <w:r w:rsidRPr="00B91F7E">
        <w:rPr>
          <w:b/>
        </w:rPr>
        <w:t>133</w:t>
      </w:r>
      <w:r w:rsidRPr="00B91F7E">
        <w:rPr>
          <w:b/>
          <w:spacing w:val="-2"/>
        </w:rPr>
        <w:t xml:space="preserve"> </w:t>
      </w:r>
      <w:r w:rsidRPr="00B91F7E">
        <w:rPr>
          <w:b/>
        </w:rPr>
        <w:t>677.</w:t>
      </w:r>
    </w:p>
    <w:p w14:paraId="41B40AF0" w14:textId="77777777" w:rsidR="00EF2C2C" w:rsidRPr="00B91F7E" w:rsidRDefault="00EF2C2C">
      <w:pPr>
        <w:spacing w:line="266" w:lineRule="auto"/>
        <w:sectPr w:rsidR="00EF2C2C" w:rsidRPr="00B91F7E">
          <w:pgSz w:w="11910" w:h="16840"/>
          <w:pgMar w:top="660" w:right="640" w:bottom="280" w:left="540" w:header="720" w:footer="720" w:gutter="0"/>
          <w:cols w:space="720"/>
        </w:sectPr>
      </w:pPr>
    </w:p>
    <w:p w14:paraId="439BCBE3" w14:textId="77777777" w:rsidR="004A6F72" w:rsidRDefault="005A2C55" w:rsidP="004A6F72">
      <w:pPr>
        <w:pStyle w:val="Heading2"/>
        <w:tabs>
          <w:tab w:val="left" w:pos="142"/>
        </w:tabs>
        <w:ind w:left="142"/>
      </w:pPr>
      <w:bookmarkStart w:id="6" w:name="_Toc95226822"/>
      <w:bookmarkStart w:id="7" w:name="_Toc95226932"/>
      <w:r w:rsidRPr="00B91F7E">
        <w:rPr>
          <w:noProof/>
        </w:rPr>
        <w:lastRenderedPageBreak/>
        <w:drawing>
          <wp:inline distT="0" distB="0" distL="0" distR="0" wp14:anchorId="70949040" wp14:editId="4D7FE493">
            <wp:extent cx="1873429" cy="2327563"/>
            <wp:effectExtent l="0" t="0" r="0" b="0"/>
            <wp:docPr id="3" name="image5.jpeg" descr="Photograph of the Hon Mary-Anne Thomas, Minister for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Photograph of the Hon Mary-Anne Thomas, Minister for Agricul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6747" cy="2344109"/>
                    </a:xfrm>
                    <a:prstGeom prst="rect">
                      <a:avLst/>
                    </a:prstGeom>
                  </pic:spPr>
                </pic:pic>
              </a:graphicData>
            </a:graphic>
          </wp:inline>
        </w:drawing>
      </w:r>
      <w:bookmarkEnd w:id="6"/>
      <w:bookmarkEnd w:id="7"/>
    </w:p>
    <w:p w14:paraId="331465B1" w14:textId="1383D555" w:rsidR="00EF2C2C" w:rsidRPr="00B91F7E" w:rsidRDefault="005A2C55" w:rsidP="004A6F72">
      <w:pPr>
        <w:pStyle w:val="Heading2"/>
        <w:tabs>
          <w:tab w:val="left" w:pos="142"/>
        </w:tabs>
        <w:ind w:left="142"/>
      </w:pPr>
      <w:bookmarkStart w:id="8" w:name="_Toc95226823"/>
      <w:bookmarkStart w:id="9" w:name="_Toc95226933"/>
      <w:r w:rsidRPr="00B91F7E">
        <w:t>Minister’s</w:t>
      </w:r>
      <w:r w:rsidRPr="00B91F7E">
        <w:rPr>
          <w:spacing w:val="3"/>
        </w:rPr>
        <w:t xml:space="preserve"> </w:t>
      </w:r>
      <w:r w:rsidRPr="00B91F7E">
        <w:t>foreword</w:t>
      </w:r>
      <w:bookmarkEnd w:id="8"/>
      <w:bookmarkEnd w:id="9"/>
    </w:p>
    <w:p w14:paraId="308DFC3C" w14:textId="61AD5B36" w:rsidR="00EF2C2C" w:rsidRPr="00B91F7E" w:rsidRDefault="004F0588" w:rsidP="004A6F72">
      <w:pPr>
        <w:pStyle w:val="Heading4"/>
        <w:tabs>
          <w:tab w:val="left" w:pos="142"/>
        </w:tabs>
        <w:spacing w:before="405" w:line="261" w:lineRule="auto"/>
        <w:ind w:left="142" w:right="385"/>
      </w:pPr>
      <w:r>
        <w:t xml:space="preserve"> </w:t>
      </w:r>
      <w:r w:rsidR="005A2C55" w:rsidRPr="00B91F7E">
        <w:t>Victoria’s</w:t>
      </w:r>
      <w:r w:rsidR="005A2C55" w:rsidRPr="00B91F7E">
        <w:rPr>
          <w:spacing w:val="-4"/>
        </w:rPr>
        <w:t xml:space="preserve"> </w:t>
      </w:r>
      <w:r w:rsidR="005A2C55" w:rsidRPr="00B91F7E">
        <w:t>food</w:t>
      </w:r>
      <w:r w:rsidR="005A2C55" w:rsidRPr="00B91F7E">
        <w:rPr>
          <w:spacing w:val="-3"/>
        </w:rPr>
        <w:t xml:space="preserve"> </w:t>
      </w:r>
      <w:r w:rsidR="005A2C55" w:rsidRPr="00B91F7E">
        <w:t>and</w:t>
      </w:r>
      <w:r w:rsidR="005A2C55" w:rsidRPr="00B91F7E">
        <w:rPr>
          <w:spacing w:val="-3"/>
        </w:rPr>
        <w:t xml:space="preserve"> </w:t>
      </w:r>
      <w:proofErr w:type="spellStart"/>
      <w:r w:rsidR="005A2C55" w:rsidRPr="00B91F7E">
        <w:t>fibre</w:t>
      </w:r>
      <w:proofErr w:type="spellEnd"/>
      <w:r w:rsidR="005A2C55" w:rsidRPr="00B91F7E">
        <w:rPr>
          <w:spacing w:val="-3"/>
        </w:rPr>
        <w:t xml:space="preserve"> </w:t>
      </w:r>
      <w:r w:rsidR="005A2C55" w:rsidRPr="00B91F7E">
        <w:t>sector</w:t>
      </w:r>
      <w:r w:rsidR="005A2C55" w:rsidRPr="00B91F7E">
        <w:rPr>
          <w:spacing w:val="-4"/>
        </w:rPr>
        <w:t xml:space="preserve"> </w:t>
      </w:r>
      <w:r w:rsidR="005A2C55" w:rsidRPr="00B91F7E">
        <w:t>is</w:t>
      </w:r>
      <w:r w:rsidR="005A2C55" w:rsidRPr="00B91F7E">
        <w:rPr>
          <w:spacing w:val="-3"/>
        </w:rPr>
        <w:t xml:space="preserve"> </w:t>
      </w:r>
      <w:r w:rsidR="005A2C55" w:rsidRPr="00B91F7E">
        <w:t>one</w:t>
      </w:r>
      <w:r w:rsidR="005A2C55" w:rsidRPr="00B91F7E">
        <w:rPr>
          <w:spacing w:val="-2"/>
        </w:rPr>
        <w:t xml:space="preserve"> </w:t>
      </w:r>
      <w:r w:rsidR="005A2C55" w:rsidRPr="00B91F7E">
        <w:t>of</w:t>
      </w:r>
      <w:r w:rsidR="005A2C55" w:rsidRPr="00B91F7E">
        <w:rPr>
          <w:spacing w:val="-3"/>
        </w:rPr>
        <w:t xml:space="preserve"> </w:t>
      </w:r>
      <w:r w:rsidR="005A2C55" w:rsidRPr="00B91F7E">
        <w:t>our</w:t>
      </w:r>
      <w:r w:rsidR="005A2C55" w:rsidRPr="00B91F7E">
        <w:rPr>
          <w:spacing w:val="-3"/>
        </w:rPr>
        <w:t xml:space="preserve"> </w:t>
      </w:r>
      <w:proofErr w:type="gramStart"/>
      <w:r w:rsidR="005A2C55" w:rsidRPr="00B91F7E">
        <w:t>most</w:t>
      </w:r>
      <w:r w:rsidR="004A6F72">
        <w:t xml:space="preserve"> </w:t>
      </w:r>
      <w:r w:rsidR="005A2C55" w:rsidRPr="00B91F7E">
        <w:rPr>
          <w:spacing w:val="-63"/>
        </w:rPr>
        <w:t xml:space="preserve"> </w:t>
      </w:r>
      <w:r w:rsidR="005A2C55" w:rsidRPr="00B91F7E">
        <w:t>internationally</w:t>
      </w:r>
      <w:proofErr w:type="gramEnd"/>
      <w:r w:rsidR="005A2C55" w:rsidRPr="00B91F7E">
        <w:rPr>
          <w:spacing w:val="-1"/>
        </w:rPr>
        <w:t xml:space="preserve"> </w:t>
      </w:r>
      <w:r w:rsidR="005A2C55" w:rsidRPr="00B91F7E">
        <w:t>competitive</w:t>
      </w:r>
      <w:r w:rsidR="005A2C55" w:rsidRPr="00B91F7E">
        <w:rPr>
          <w:spacing w:val="-1"/>
        </w:rPr>
        <w:t xml:space="preserve"> </w:t>
      </w:r>
      <w:r w:rsidR="005A2C55" w:rsidRPr="00B91F7E">
        <w:t>industries.</w:t>
      </w:r>
    </w:p>
    <w:p w14:paraId="521267D5" w14:textId="5922B208" w:rsidR="00EF2C2C" w:rsidRPr="00B91F7E" w:rsidRDefault="004F0588" w:rsidP="004A6F72">
      <w:pPr>
        <w:tabs>
          <w:tab w:val="left" w:pos="142"/>
        </w:tabs>
        <w:spacing w:before="111" w:line="261" w:lineRule="auto"/>
        <w:ind w:left="142" w:right="964"/>
        <w:rPr>
          <w:b/>
          <w:sz w:val="24"/>
        </w:rPr>
      </w:pPr>
      <w:r>
        <w:rPr>
          <w:b/>
          <w:sz w:val="24"/>
        </w:rPr>
        <w:t xml:space="preserve"> </w:t>
      </w:r>
      <w:r w:rsidR="005A2C55" w:rsidRPr="00B91F7E">
        <w:rPr>
          <w:b/>
          <w:sz w:val="24"/>
        </w:rPr>
        <w:t>We have a global reputation as exporters and</w:t>
      </w:r>
      <w:r w:rsidR="005A2C55" w:rsidRPr="00B91F7E">
        <w:rPr>
          <w:b/>
          <w:spacing w:val="1"/>
          <w:sz w:val="24"/>
        </w:rPr>
        <w:t xml:space="preserve"> </w:t>
      </w:r>
      <w:r w:rsidR="005A2C55" w:rsidRPr="00B91F7E">
        <w:rPr>
          <w:b/>
          <w:sz w:val="24"/>
        </w:rPr>
        <w:t>suppliers</w:t>
      </w:r>
      <w:r w:rsidR="005A2C55" w:rsidRPr="00B91F7E">
        <w:rPr>
          <w:b/>
          <w:spacing w:val="-5"/>
          <w:sz w:val="24"/>
        </w:rPr>
        <w:t xml:space="preserve"> </w:t>
      </w:r>
      <w:r w:rsidR="005A2C55" w:rsidRPr="00B91F7E">
        <w:rPr>
          <w:b/>
          <w:sz w:val="24"/>
        </w:rPr>
        <w:t>of</w:t>
      </w:r>
      <w:r w:rsidR="005A2C55" w:rsidRPr="00B91F7E">
        <w:rPr>
          <w:b/>
          <w:spacing w:val="-4"/>
          <w:sz w:val="24"/>
        </w:rPr>
        <w:t xml:space="preserve"> </w:t>
      </w:r>
      <w:r w:rsidR="005A2C55" w:rsidRPr="00B91F7E">
        <w:rPr>
          <w:b/>
          <w:sz w:val="24"/>
        </w:rPr>
        <w:t>some</w:t>
      </w:r>
      <w:r w:rsidR="005A2C55" w:rsidRPr="00B91F7E">
        <w:rPr>
          <w:b/>
          <w:spacing w:val="-5"/>
          <w:sz w:val="24"/>
        </w:rPr>
        <w:t xml:space="preserve"> </w:t>
      </w:r>
      <w:r w:rsidR="005A2C55" w:rsidRPr="00B91F7E">
        <w:rPr>
          <w:b/>
          <w:sz w:val="24"/>
        </w:rPr>
        <w:t>of</w:t>
      </w:r>
      <w:r w:rsidR="005A2C55" w:rsidRPr="00B91F7E">
        <w:rPr>
          <w:b/>
          <w:spacing w:val="-4"/>
          <w:sz w:val="24"/>
        </w:rPr>
        <w:t xml:space="preserve"> </w:t>
      </w:r>
      <w:r w:rsidR="005A2C55" w:rsidRPr="00B91F7E">
        <w:rPr>
          <w:b/>
          <w:sz w:val="24"/>
        </w:rPr>
        <w:t>the</w:t>
      </w:r>
      <w:r w:rsidR="005A2C55" w:rsidRPr="00B91F7E">
        <w:rPr>
          <w:b/>
          <w:spacing w:val="-4"/>
          <w:sz w:val="24"/>
        </w:rPr>
        <w:t xml:space="preserve"> </w:t>
      </w:r>
      <w:r w:rsidR="005A2C55" w:rsidRPr="00B91F7E">
        <w:rPr>
          <w:b/>
          <w:sz w:val="24"/>
        </w:rPr>
        <w:t>world’s</w:t>
      </w:r>
      <w:r w:rsidR="005A2C55" w:rsidRPr="00B91F7E">
        <w:rPr>
          <w:b/>
          <w:spacing w:val="-5"/>
          <w:sz w:val="24"/>
        </w:rPr>
        <w:t xml:space="preserve"> </w:t>
      </w:r>
      <w:r>
        <w:rPr>
          <w:b/>
          <w:spacing w:val="-5"/>
          <w:sz w:val="24"/>
        </w:rPr>
        <w:t xml:space="preserve"> </w:t>
      </w:r>
      <w:r>
        <w:rPr>
          <w:b/>
          <w:spacing w:val="-5"/>
          <w:sz w:val="24"/>
        </w:rPr>
        <w:br/>
        <w:t xml:space="preserve"> </w:t>
      </w:r>
      <w:r w:rsidR="005A2C55" w:rsidRPr="00B91F7E">
        <w:rPr>
          <w:b/>
          <w:sz w:val="24"/>
        </w:rPr>
        <w:t>cleanest,</w:t>
      </w:r>
      <w:r w:rsidR="005A2C55" w:rsidRPr="00B91F7E">
        <w:rPr>
          <w:b/>
          <w:spacing w:val="-5"/>
          <w:sz w:val="24"/>
        </w:rPr>
        <w:t xml:space="preserve"> </w:t>
      </w:r>
      <w:proofErr w:type="gramStart"/>
      <w:r w:rsidR="005A2C55" w:rsidRPr="00B91F7E">
        <w:rPr>
          <w:b/>
          <w:sz w:val="24"/>
        </w:rPr>
        <w:t>greenest</w:t>
      </w:r>
      <w:r w:rsidR="004A6F72">
        <w:rPr>
          <w:b/>
          <w:sz w:val="24"/>
        </w:rPr>
        <w:t xml:space="preserve"> </w:t>
      </w:r>
      <w:r w:rsidR="005A2C55" w:rsidRPr="00B91F7E">
        <w:rPr>
          <w:b/>
          <w:spacing w:val="-63"/>
          <w:sz w:val="24"/>
        </w:rPr>
        <w:t xml:space="preserve"> </w:t>
      </w:r>
      <w:r w:rsidR="005A2C55" w:rsidRPr="00B91F7E">
        <w:rPr>
          <w:b/>
          <w:sz w:val="24"/>
        </w:rPr>
        <w:t>and</w:t>
      </w:r>
      <w:proofErr w:type="gramEnd"/>
      <w:r w:rsidR="005A2C55" w:rsidRPr="00B91F7E">
        <w:rPr>
          <w:b/>
          <w:spacing w:val="-2"/>
          <w:sz w:val="24"/>
        </w:rPr>
        <w:t xml:space="preserve"> </w:t>
      </w:r>
      <w:r w:rsidR="005A2C55" w:rsidRPr="00B91F7E">
        <w:rPr>
          <w:b/>
          <w:sz w:val="24"/>
        </w:rPr>
        <w:t>safest</w:t>
      </w:r>
      <w:r w:rsidR="005A2C55" w:rsidRPr="00B91F7E">
        <w:rPr>
          <w:b/>
          <w:spacing w:val="-1"/>
          <w:sz w:val="24"/>
        </w:rPr>
        <w:t xml:space="preserve"> </w:t>
      </w:r>
      <w:r w:rsidR="005A2C55" w:rsidRPr="00B91F7E">
        <w:rPr>
          <w:b/>
          <w:sz w:val="24"/>
        </w:rPr>
        <w:t>produce.</w:t>
      </w:r>
    </w:p>
    <w:p w14:paraId="27262EA5" w14:textId="77777777" w:rsidR="00EF2C2C" w:rsidRPr="00B91F7E" w:rsidRDefault="00EF2C2C" w:rsidP="004A6F72">
      <w:pPr>
        <w:pStyle w:val="BodyText"/>
        <w:ind w:left="284"/>
        <w:rPr>
          <w:b/>
          <w:sz w:val="20"/>
        </w:rPr>
      </w:pPr>
    </w:p>
    <w:p w14:paraId="3BC55A09" w14:textId="77777777" w:rsidR="00EF2C2C" w:rsidRPr="00B91F7E" w:rsidRDefault="00EF2C2C">
      <w:pPr>
        <w:rPr>
          <w:sz w:val="16"/>
        </w:rPr>
        <w:sectPr w:rsidR="00EF2C2C" w:rsidRPr="00B91F7E">
          <w:footerReference w:type="default" r:id="rId25"/>
          <w:pgSz w:w="11910" w:h="16840"/>
          <w:pgMar w:top="1520" w:right="640" w:bottom="860" w:left="540" w:header="0" w:footer="679" w:gutter="0"/>
          <w:pgNumType w:start="3"/>
          <w:cols w:space="720"/>
        </w:sectPr>
      </w:pPr>
    </w:p>
    <w:p w14:paraId="1D1BECAE" w14:textId="77777777" w:rsidR="00EF2C2C" w:rsidRPr="00B91F7E" w:rsidRDefault="005A2C55" w:rsidP="00B71140">
      <w:pPr>
        <w:pStyle w:val="BodyText"/>
        <w:spacing w:before="92" w:line="242" w:lineRule="auto"/>
        <w:ind w:right="115"/>
      </w:pPr>
      <w:r w:rsidRPr="00B91F7E">
        <w:t>But as Victoria becomes warmer and drier,</w:t>
      </w:r>
      <w:r w:rsidRPr="00B91F7E">
        <w:rPr>
          <w:spacing w:val="1"/>
        </w:rPr>
        <w:t xml:space="preserve"> </w:t>
      </w:r>
      <w:r w:rsidRPr="00B91F7E">
        <w:t>and extreme weather events increase, the</w:t>
      </w:r>
      <w:r w:rsidRPr="00B91F7E">
        <w:rPr>
          <w:spacing w:val="1"/>
        </w:rPr>
        <w:t xml:space="preserve"> </w:t>
      </w:r>
      <w:r w:rsidRPr="00B91F7E">
        <w:t>challenges</w:t>
      </w:r>
      <w:r w:rsidRPr="00B91F7E">
        <w:rPr>
          <w:spacing w:val="-6"/>
        </w:rPr>
        <w:t xml:space="preserve"> </w:t>
      </w:r>
      <w:r w:rsidRPr="00B91F7E">
        <w:t>for</w:t>
      </w:r>
      <w:r w:rsidRPr="00B91F7E">
        <w:rPr>
          <w:spacing w:val="-6"/>
        </w:rPr>
        <w:t xml:space="preserve"> </w:t>
      </w:r>
      <w:r w:rsidRPr="00B91F7E">
        <w:t>our</w:t>
      </w:r>
      <w:r w:rsidRPr="00B91F7E">
        <w:rPr>
          <w:spacing w:val="-6"/>
        </w:rPr>
        <w:t xml:space="preserve"> </w:t>
      </w:r>
      <w:r w:rsidRPr="00B91F7E">
        <w:t>primary</w:t>
      </w:r>
      <w:r w:rsidRPr="00B91F7E">
        <w:rPr>
          <w:spacing w:val="-7"/>
        </w:rPr>
        <w:t xml:space="preserve"> </w:t>
      </w:r>
      <w:r w:rsidRPr="00B91F7E">
        <w:t>industries</w:t>
      </w:r>
      <w:r w:rsidRPr="00B91F7E">
        <w:rPr>
          <w:spacing w:val="-7"/>
        </w:rPr>
        <w:t xml:space="preserve"> </w:t>
      </w:r>
      <w:r w:rsidRPr="00B91F7E">
        <w:t>will</w:t>
      </w:r>
      <w:r w:rsidRPr="00B91F7E">
        <w:rPr>
          <w:spacing w:val="-6"/>
        </w:rPr>
        <w:t xml:space="preserve"> </w:t>
      </w:r>
      <w:r w:rsidRPr="00B91F7E">
        <w:t>grow.</w:t>
      </w:r>
    </w:p>
    <w:p w14:paraId="535387C8" w14:textId="77777777" w:rsidR="00EF2C2C" w:rsidRPr="00B91F7E" w:rsidRDefault="005A2C55" w:rsidP="00B71140">
      <w:pPr>
        <w:pStyle w:val="BodyText"/>
        <w:spacing w:before="118" w:line="242" w:lineRule="auto"/>
        <w:ind w:right="154"/>
      </w:pPr>
      <w:r w:rsidRPr="00B91F7E">
        <w:t>We’ve set targets to achieve net zero</w:t>
      </w:r>
      <w:r w:rsidRPr="00B91F7E">
        <w:rPr>
          <w:spacing w:val="1"/>
        </w:rPr>
        <w:t xml:space="preserve"> </w:t>
      </w:r>
      <w:r w:rsidRPr="00B91F7E">
        <w:t>emissions by 2050, but we must also adapt to</w:t>
      </w:r>
      <w:r w:rsidRPr="00B91F7E">
        <w:rPr>
          <w:spacing w:val="-64"/>
        </w:rPr>
        <w:t xml:space="preserve"> </w:t>
      </w:r>
      <w:r w:rsidRPr="00B91F7E">
        <w:t>our</w:t>
      </w:r>
      <w:r w:rsidRPr="00B91F7E">
        <w:rPr>
          <w:spacing w:val="-3"/>
        </w:rPr>
        <w:t xml:space="preserve"> </w:t>
      </w:r>
      <w:r w:rsidRPr="00B91F7E">
        <w:t>changing</w:t>
      </w:r>
      <w:r w:rsidRPr="00B91F7E">
        <w:rPr>
          <w:spacing w:val="-2"/>
        </w:rPr>
        <w:t xml:space="preserve"> </w:t>
      </w:r>
      <w:r w:rsidRPr="00B91F7E">
        <w:t>climate</w:t>
      </w:r>
      <w:r w:rsidRPr="00B91F7E">
        <w:rPr>
          <w:spacing w:val="-2"/>
        </w:rPr>
        <w:t xml:space="preserve"> </w:t>
      </w:r>
      <w:r w:rsidRPr="00B91F7E">
        <w:t>and</w:t>
      </w:r>
      <w:r w:rsidRPr="00B91F7E">
        <w:rPr>
          <w:spacing w:val="-3"/>
        </w:rPr>
        <w:t xml:space="preserve"> </w:t>
      </w:r>
      <w:r w:rsidRPr="00B91F7E">
        <w:t>its</w:t>
      </w:r>
      <w:r w:rsidRPr="00B91F7E">
        <w:rPr>
          <w:spacing w:val="-3"/>
        </w:rPr>
        <w:t xml:space="preserve"> </w:t>
      </w:r>
      <w:r w:rsidRPr="00B91F7E">
        <w:t>effects</w:t>
      </w:r>
      <w:r w:rsidRPr="00B91F7E">
        <w:rPr>
          <w:spacing w:val="-2"/>
        </w:rPr>
        <w:t xml:space="preserve"> </w:t>
      </w:r>
      <w:r w:rsidRPr="00B91F7E">
        <w:t>starting</w:t>
      </w:r>
      <w:r w:rsidRPr="00B91F7E">
        <w:rPr>
          <w:spacing w:val="-2"/>
        </w:rPr>
        <w:t xml:space="preserve"> </w:t>
      </w:r>
      <w:r w:rsidRPr="00B91F7E">
        <w:t>in</w:t>
      </w:r>
      <w:r w:rsidRPr="00B91F7E">
        <w:rPr>
          <w:spacing w:val="-64"/>
        </w:rPr>
        <w:t xml:space="preserve"> </w:t>
      </w:r>
      <w:r w:rsidRPr="00B91F7E">
        <w:t>the</w:t>
      </w:r>
      <w:r w:rsidRPr="00B91F7E">
        <w:rPr>
          <w:spacing w:val="-1"/>
        </w:rPr>
        <w:t xml:space="preserve"> </w:t>
      </w:r>
      <w:r w:rsidRPr="00B91F7E">
        <w:t>here-and-now.</w:t>
      </w:r>
    </w:p>
    <w:p w14:paraId="468CE2D1" w14:textId="77777777" w:rsidR="00EF2C2C" w:rsidRPr="00B91F7E" w:rsidRDefault="005A2C55" w:rsidP="00B71140">
      <w:pPr>
        <w:pStyle w:val="BodyText"/>
        <w:spacing w:before="118" w:line="242" w:lineRule="auto"/>
        <w:ind w:right="315"/>
      </w:pPr>
      <w:r w:rsidRPr="00B91F7E">
        <w:t>Many primary producers are already doing</w:t>
      </w:r>
      <w:r w:rsidRPr="00B91F7E">
        <w:rPr>
          <w:spacing w:val="1"/>
        </w:rPr>
        <w:t xml:space="preserve"> </w:t>
      </w:r>
      <w:r w:rsidRPr="00B91F7E">
        <w:t>great work preparing for climate change and</w:t>
      </w:r>
      <w:r w:rsidRPr="00B91F7E">
        <w:rPr>
          <w:spacing w:val="-64"/>
        </w:rPr>
        <w:t xml:space="preserve"> </w:t>
      </w:r>
      <w:r w:rsidRPr="00B91F7E">
        <w:t>reducing emissions, but adaptation is an</w:t>
      </w:r>
      <w:r w:rsidRPr="00B91F7E">
        <w:rPr>
          <w:spacing w:val="1"/>
        </w:rPr>
        <w:t xml:space="preserve"> </w:t>
      </w:r>
      <w:r w:rsidRPr="00B91F7E">
        <w:t>ongoing,</w:t>
      </w:r>
      <w:r w:rsidRPr="00B91F7E">
        <w:rPr>
          <w:spacing w:val="-2"/>
        </w:rPr>
        <w:t xml:space="preserve"> </w:t>
      </w:r>
      <w:r w:rsidRPr="00B91F7E">
        <w:t>long-term</w:t>
      </w:r>
      <w:r w:rsidRPr="00B91F7E">
        <w:rPr>
          <w:spacing w:val="-2"/>
        </w:rPr>
        <w:t xml:space="preserve"> </w:t>
      </w:r>
      <w:r w:rsidRPr="00B91F7E">
        <w:t>process.</w:t>
      </w:r>
    </w:p>
    <w:p w14:paraId="25E639A1" w14:textId="77777777" w:rsidR="00EF2C2C" w:rsidRPr="00B91F7E" w:rsidRDefault="005A2C55" w:rsidP="00B71140">
      <w:pPr>
        <w:pStyle w:val="BodyText"/>
        <w:spacing w:before="119" w:line="242" w:lineRule="auto"/>
      </w:pPr>
      <w:r w:rsidRPr="00B91F7E">
        <w:t>A strong primary industries response to climate</w:t>
      </w:r>
      <w:r w:rsidRPr="00B91F7E">
        <w:rPr>
          <w:spacing w:val="-64"/>
        </w:rPr>
        <w:t xml:space="preserve"> </w:t>
      </w:r>
      <w:r w:rsidRPr="00B91F7E">
        <w:t>change is essential for Victorian communities</w:t>
      </w:r>
      <w:r w:rsidRPr="00B91F7E">
        <w:rPr>
          <w:spacing w:val="1"/>
        </w:rPr>
        <w:t xml:space="preserve"> </w:t>
      </w:r>
      <w:r w:rsidRPr="00B91F7E">
        <w:t>and</w:t>
      </w:r>
      <w:r w:rsidRPr="00B91F7E">
        <w:rPr>
          <w:spacing w:val="-4"/>
        </w:rPr>
        <w:t xml:space="preserve"> </w:t>
      </w:r>
      <w:r w:rsidRPr="00B91F7E">
        <w:t>producers</w:t>
      </w:r>
      <w:r w:rsidRPr="00B91F7E">
        <w:rPr>
          <w:spacing w:val="-3"/>
        </w:rPr>
        <w:t xml:space="preserve"> </w:t>
      </w:r>
      <w:r w:rsidRPr="00B91F7E">
        <w:t>to</w:t>
      </w:r>
      <w:r w:rsidRPr="00B91F7E">
        <w:rPr>
          <w:spacing w:val="-2"/>
        </w:rPr>
        <w:t xml:space="preserve"> </w:t>
      </w:r>
      <w:r w:rsidRPr="00B91F7E">
        <w:t>thrive</w:t>
      </w:r>
      <w:r w:rsidRPr="00B91F7E">
        <w:rPr>
          <w:spacing w:val="-2"/>
        </w:rPr>
        <w:t xml:space="preserve"> </w:t>
      </w:r>
      <w:r w:rsidRPr="00B91F7E">
        <w:t>now</w:t>
      </w:r>
      <w:r w:rsidRPr="00B91F7E">
        <w:rPr>
          <w:spacing w:val="-3"/>
        </w:rPr>
        <w:t xml:space="preserve"> </w:t>
      </w:r>
      <w:r w:rsidRPr="00B91F7E">
        <w:t>and</w:t>
      </w:r>
      <w:r w:rsidRPr="00B91F7E">
        <w:rPr>
          <w:spacing w:val="-3"/>
        </w:rPr>
        <w:t xml:space="preserve"> </w:t>
      </w:r>
      <w:r w:rsidRPr="00B91F7E">
        <w:t>into</w:t>
      </w:r>
      <w:r w:rsidRPr="00B91F7E">
        <w:rPr>
          <w:spacing w:val="-2"/>
        </w:rPr>
        <w:t xml:space="preserve"> </w:t>
      </w:r>
      <w:r w:rsidRPr="00B91F7E">
        <w:t>the</w:t>
      </w:r>
      <w:r w:rsidRPr="00B91F7E">
        <w:rPr>
          <w:spacing w:val="-2"/>
        </w:rPr>
        <w:t xml:space="preserve"> </w:t>
      </w:r>
      <w:r w:rsidRPr="00B91F7E">
        <w:t>future.</w:t>
      </w:r>
    </w:p>
    <w:p w14:paraId="0C3D96D4" w14:textId="77777777" w:rsidR="00EF2C2C" w:rsidRPr="00B91F7E" w:rsidRDefault="005A2C55" w:rsidP="00B71140">
      <w:pPr>
        <w:pStyle w:val="BodyText"/>
        <w:spacing w:before="117" w:line="242" w:lineRule="auto"/>
        <w:ind w:right="74"/>
      </w:pPr>
      <w:r w:rsidRPr="00B91F7E">
        <w:t>The Primary Production adaptation action plan</w:t>
      </w:r>
      <w:r w:rsidRPr="00B91F7E">
        <w:rPr>
          <w:spacing w:val="-65"/>
        </w:rPr>
        <w:t xml:space="preserve"> </w:t>
      </w:r>
      <w:r w:rsidRPr="00B91F7E">
        <w:t>identifies priorities and actions for government</w:t>
      </w:r>
      <w:r w:rsidRPr="00B91F7E">
        <w:rPr>
          <w:spacing w:val="-64"/>
        </w:rPr>
        <w:t xml:space="preserve"> </w:t>
      </w:r>
      <w:r w:rsidRPr="00B91F7E">
        <w:t>to support Victoria’s agriculture, plantation</w:t>
      </w:r>
      <w:r w:rsidRPr="00B91F7E">
        <w:rPr>
          <w:spacing w:val="1"/>
        </w:rPr>
        <w:t xml:space="preserve"> </w:t>
      </w:r>
      <w:r w:rsidRPr="00B91F7E">
        <w:t>forestry and productive fishery industries and</w:t>
      </w:r>
      <w:r w:rsidRPr="00B91F7E">
        <w:rPr>
          <w:spacing w:val="1"/>
        </w:rPr>
        <w:t xml:space="preserve"> </w:t>
      </w:r>
      <w:r w:rsidRPr="00B91F7E">
        <w:t>their communities in preparing for a changing</w:t>
      </w:r>
      <w:r w:rsidRPr="00B91F7E">
        <w:rPr>
          <w:spacing w:val="1"/>
        </w:rPr>
        <w:t xml:space="preserve"> </w:t>
      </w:r>
      <w:r w:rsidRPr="00B91F7E">
        <w:t>climate.</w:t>
      </w:r>
    </w:p>
    <w:p w14:paraId="31D0057A" w14:textId="77777777" w:rsidR="00EF2C2C" w:rsidRPr="00B91F7E" w:rsidRDefault="005A2C55" w:rsidP="00B71140">
      <w:pPr>
        <w:pStyle w:val="BodyText"/>
        <w:spacing w:before="122" w:line="242" w:lineRule="auto"/>
        <w:ind w:right="732"/>
      </w:pPr>
      <w:r w:rsidRPr="00B91F7E">
        <w:t>It</w:t>
      </w:r>
      <w:r w:rsidRPr="00B91F7E">
        <w:rPr>
          <w:spacing w:val="1"/>
        </w:rPr>
        <w:t xml:space="preserve"> </w:t>
      </w:r>
      <w:r w:rsidRPr="00B91F7E">
        <w:t>addresses the</w:t>
      </w:r>
      <w:r w:rsidRPr="00B91F7E">
        <w:rPr>
          <w:spacing w:val="1"/>
        </w:rPr>
        <w:t xml:space="preserve"> </w:t>
      </w:r>
      <w:r w:rsidRPr="00B91F7E">
        <w:t>immediate</w:t>
      </w:r>
      <w:r w:rsidRPr="00B91F7E">
        <w:rPr>
          <w:spacing w:val="1"/>
        </w:rPr>
        <w:t xml:space="preserve"> </w:t>
      </w:r>
      <w:r w:rsidRPr="00B91F7E">
        <w:t>challenges</w:t>
      </w:r>
      <w:r w:rsidRPr="00B91F7E">
        <w:rPr>
          <w:spacing w:val="1"/>
        </w:rPr>
        <w:t xml:space="preserve"> </w:t>
      </w:r>
      <w:r w:rsidRPr="00B91F7E">
        <w:t>of</w:t>
      </w:r>
      <w:r w:rsidRPr="00B91F7E">
        <w:rPr>
          <w:spacing w:val="-3"/>
        </w:rPr>
        <w:t xml:space="preserve"> </w:t>
      </w:r>
      <w:r w:rsidRPr="00B91F7E">
        <w:t>climate</w:t>
      </w:r>
      <w:r w:rsidRPr="00B91F7E">
        <w:rPr>
          <w:spacing w:val="-1"/>
        </w:rPr>
        <w:t xml:space="preserve"> </w:t>
      </w:r>
      <w:r w:rsidRPr="00B91F7E">
        <w:t>change</w:t>
      </w:r>
      <w:r w:rsidRPr="00B91F7E">
        <w:rPr>
          <w:spacing w:val="-1"/>
        </w:rPr>
        <w:t xml:space="preserve"> </w:t>
      </w:r>
      <w:r w:rsidRPr="00B91F7E">
        <w:t>and</w:t>
      </w:r>
      <w:r w:rsidRPr="00B91F7E">
        <w:rPr>
          <w:spacing w:val="-2"/>
        </w:rPr>
        <w:t xml:space="preserve"> </w:t>
      </w:r>
      <w:r w:rsidRPr="00B91F7E">
        <w:t>paves</w:t>
      </w:r>
      <w:r w:rsidRPr="00B91F7E">
        <w:rPr>
          <w:spacing w:val="-3"/>
        </w:rPr>
        <w:t xml:space="preserve"> </w:t>
      </w:r>
      <w:r w:rsidRPr="00B91F7E">
        <w:t>the</w:t>
      </w:r>
      <w:r w:rsidRPr="00B91F7E">
        <w:rPr>
          <w:spacing w:val="-1"/>
        </w:rPr>
        <w:t xml:space="preserve"> </w:t>
      </w:r>
      <w:r w:rsidRPr="00B91F7E">
        <w:t>way</w:t>
      </w:r>
      <w:r w:rsidRPr="00B91F7E">
        <w:rPr>
          <w:spacing w:val="-2"/>
        </w:rPr>
        <w:t xml:space="preserve"> </w:t>
      </w:r>
      <w:r w:rsidRPr="00B91F7E">
        <w:t>for</w:t>
      </w:r>
    </w:p>
    <w:p w14:paraId="146EF795" w14:textId="16E8BFC5" w:rsidR="00EF2C2C" w:rsidRPr="00B91F7E" w:rsidRDefault="005A2C55" w:rsidP="00B71140">
      <w:pPr>
        <w:pStyle w:val="BodyText"/>
        <w:spacing w:before="2"/>
      </w:pPr>
      <w:r w:rsidRPr="00B91F7E">
        <w:t>accelerating</w:t>
      </w:r>
      <w:r w:rsidRPr="00B91F7E">
        <w:rPr>
          <w:spacing w:val="-8"/>
        </w:rPr>
        <w:t xml:space="preserve"> </w:t>
      </w:r>
      <w:r w:rsidRPr="00B91F7E">
        <w:t>adaptation</w:t>
      </w:r>
      <w:r w:rsidRPr="00B91F7E">
        <w:rPr>
          <w:spacing w:val="-7"/>
        </w:rPr>
        <w:t xml:space="preserve"> </w:t>
      </w:r>
      <w:r w:rsidRPr="00B91F7E">
        <w:t>into</w:t>
      </w:r>
      <w:r w:rsidRPr="00B91F7E">
        <w:rPr>
          <w:spacing w:val="-7"/>
        </w:rPr>
        <w:t xml:space="preserve"> </w:t>
      </w:r>
      <w:r w:rsidRPr="00B91F7E">
        <w:t>the</w:t>
      </w:r>
      <w:r w:rsidRPr="00B91F7E">
        <w:rPr>
          <w:spacing w:val="-6"/>
        </w:rPr>
        <w:t xml:space="preserve"> </w:t>
      </w:r>
      <w:r w:rsidRPr="00B91F7E">
        <w:t>long</w:t>
      </w:r>
      <w:r w:rsidR="009857E1">
        <w:t xml:space="preserve"> </w:t>
      </w:r>
      <w:r w:rsidRPr="00B91F7E">
        <w:t>term.</w:t>
      </w:r>
    </w:p>
    <w:p w14:paraId="001CD5F1" w14:textId="66B9A604" w:rsidR="00EF2C2C" w:rsidRPr="00B91F7E" w:rsidRDefault="005A2C55" w:rsidP="00B71140">
      <w:pPr>
        <w:pStyle w:val="BodyText"/>
        <w:spacing w:before="118" w:line="242" w:lineRule="auto"/>
        <w:ind w:right="587"/>
      </w:pPr>
      <w:r w:rsidRPr="00B91F7E">
        <w:t>Our</w:t>
      </w:r>
      <w:r w:rsidRPr="00B91F7E">
        <w:rPr>
          <w:spacing w:val="-7"/>
        </w:rPr>
        <w:t xml:space="preserve"> </w:t>
      </w:r>
      <w:r w:rsidRPr="00B91F7E">
        <w:t>primary</w:t>
      </w:r>
      <w:r w:rsidRPr="00B91F7E">
        <w:rPr>
          <w:spacing w:val="-8"/>
        </w:rPr>
        <w:t xml:space="preserve"> </w:t>
      </w:r>
      <w:r w:rsidRPr="00B91F7E">
        <w:t>industries</w:t>
      </w:r>
      <w:r w:rsidRPr="00B91F7E">
        <w:rPr>
          <w:spacing w:val="-8"/>
        </w:rPr>
        <w:t xml:space="preserve"> </w:t>
      </w:r>
      <w:r w:rsidRPr="00B91F7E">
        <w:t>are</w:t>
      </w:r>
      <w:r w:rsidRPr="00B91F7E">
        <w:rPr>
          <w:spacing w:val="-8"/>
        </w:rPr>
        <w:t xml:space="preserve"> </w:t>
      </w:r>
      <w:r w:rsidRPr="00B91F7E">
        <w:t>well-</w:t>
      </w:r>
      <w:proofErr w:type="gramStart"/>
      <w:r w:rsidRPr="00B91F7E">
        <w:t>practiced</w:t>
      </w:r>
      <w:r w:rsidR="000E0999">
        <w:t xml:space="preserve"> </w:t>
      </w:r>
      <w:r w:rsidRPr="00B91F7E">
        <w:rPr>
          <w:spacing w:val="-64"/>
        </w:rPr>
        <w:t xml:space="preserve"> </w:t>
      </w:r>
      <w:r w:rsidRPr="00B91F7E">
        <w:t>in</w:t>
      </w:r>
      <w:proofErr w:type="gramEnd"/>
      <w:r w:rsidRPr="00B91F7E">
        <w:rPr>
          <w:spacing w:val="-2"/>
        </w:rPr>
        <w:t xml:space="preserve"> </w:t>
      </w:r>
      <w:r w:rsidRPr="00B91F7E">
        <w:t>responding</w:t>
      </w:r>
      <w:r w:rsidRPr="00B91F7E">
        <w:rPr>
          <w:spacing w:val="-1"/>
        </w:rPr>
        <w:t xml:space="preserve"> </w:t>
      </w:r>
      <w:r w:rsidRPr="00B91F7E">
        <w:t>to</w:t>
      </w:r>
      <w:r w:rsidRPr="00B91F7E">
        <w:rPr>
          <w:spacing w:val="-1"/>
        </w:rPr>
        <w:t xml:space="preserve"> </w:t>
      </w:r>
      <w:r w:rsidRPr="00B91F7E">
        <w:t>dynamic</w:t>
      </w:r>
      <w:r w:rsidRPr="00B91F7E">
        <w:rPr>
          <w:spacing w:val="-2"/>
        </w:rPr>
        <w:t xml:space="preserve"> </w:t>
      </w:r>
      <w:r w:rsidRPr="00B91F7E">
        <w:t>market</w:t>
      </w:r>
      <w:r w:rsidRPr="00B91F7E">
        <w:rPr>
          <w:spacing w:val="-1"/>
        </w:rPr>
        <w:t xml:space="preserve"> </w:t>
      </w:r>
      <w:r w:rsidRPr="00B91F7E">
        <w:t>and</w:t>
      </w:r>
    </w:p>
    <w:p w14:paraId="03B17F5F" w14:textId="16F48C1B" w:rsidR="00EF2C2C" w:rsidRPr="00B91F7E" w:rsidRDefault="005A2C55" w:rsidP="004A6F72">
      <w:pPr>
        <w:pStyle w:val="BodyText"/>
        <w:spacing w:before="2" w:line="242" w:lineRule="auto"/>
        <w:ind w:right="366"/>
      </w:pPr>
      <w:r w:rsidRPr="00B91F7E">
        <w:t>weather</w:t>
      </w:r>
      <w:r w:rsidRPr="00B91F7E">
        <w:rPr>
          <w:spacing w:val="-2"/>
        </w:rPr>
        <w:t xml:space="preserve"> </w:t>
      </w:r>
      <w:r w:rsidRPr="00B91F7E">
        <w:t>conditions.</w:t>
      </w:r>
      <w:r w:rsidRPr="00B91F7E">
        <w:rPr>
          <w:spacing w:val="-6"/>
        </w:rPr>
        <w:t xml:space="preserve"> </w:t>
      </w:r>
      <w:r w:rsidRPr="00B91F7E">
        <w:t>The</w:t>
      </w:r>
      <w:r w:rsidRPr="00B91F7E">
        <w:rPr>
          <w:spacing w:val="-2"/>
        </w:rPr>
        <w:t xml:space="preserve"> </w:t>
      </w:r>
      <w:r w:rsidRPr="00B91F7E">
        <w:t>Primary</w:t>
      </w:r>
      <w:r w:rsidRPr="00B91F7E">
        <w:rPr>
          <w:spacing w:val="-1"/>
        </w:rPr>
        <w:t xml:space="preserve"> </w:t>
      </w:r>
      <w:r w:rsidRPr="00B91F7E">
        <w:t>Production</w:t>
      </w:r>
      <w:r w:rsidRPr="00B91F7E">
        <w:rPr>
          <w:spacing w:val="-64"/>
        </w:rPr>
        <w:t xml:space="preserve"> </w:t>
      </w:r>
      <w:r w:rsidRPr="00B91F7E">
        <w:t>adaptation action plan harnesses this</w:t>
      </w:r>
      <w:r w:rsidRPr="00B91F7E">
        <w:rPr>
          <w:spacing w:val="1"/>
        </w:rPr>
        <w:t xml:space="preserve"> </w:t>
      </w:r>
      <w:r w:rsidRPr="00B91F7E">
        <w:t>experience.</w:t>
      </w:r>
      <w:r w:rsidR="004A6F72">
        <w:t xml:space="preserve"> </w:t>
      </w:r>
      <w:r w:rsidRPr="00B91F7E">
        <w:t>It supports the productivity of our primary</w:t>
      </w:r>
      <w:r w:rsidRPr="00B91F7E">
        <w:rPr>
          <w:spacing w:val="1"/>
        </w:rPr>
        <w:t xml:space="preserve"> </w:t>
      </w:r>
      <w:r w:rsidRPr="00B91F7E">
        <w:t>industries by leveraging the success of existing</w:t>
      </w:r>
      <w:r w:rsidRPr="00B91F7E">
        <w:rPr>
          <w:spacing w:val="-64"/>
        </w:rPr>
        <w:t xml:space="preserve"> </w:t>
      </w:r>
      <w:r w:rsidRPr="00B91F7E">
        <w:t>actions and programs that help businesses</w:t>
      </w:r>
      <w:r w:rsidRPr="00B91F7E">
        <w:rPr>
          <w:spacing w:val="1"/>
        </w:rPr>
        <w:t xml:space="preserve"> </w:t>
      </w:r>
      <w:r w:rsidRPr="00B91F7E">
        <w:t>prepare for the coming season and for a</w:t>
      </w:r>
      <w:r w:rsidRPr="00B91F7E">
        <w:rPr>
          <w:spacing w:val="1"/>
        </w:rPr>
        <w:t xml:space="preserve"> </w:t>
      </w:r>
      <w:r w:rsidRPr="00B91F7E">
        <w:t>changing climate.</w:t>
      </w:r>
    </w:p>
    <w:p w14:paraId="4B700367" w14:textId="77777777" w:rsidR="00EF2C2C" w:rsidRPr="00B91F7E" w:rsidRDefault="005A2C55" w:rsidP="00B71140">
      <w:pPr>
        <w:pStyle w:val="BodyText"/>
        <w:spacing w:before="120" w:line="242" w:lineRule="auto"/>
        <w:ind w:right="461"/>
      </w:pPr>
      <w:r w:rsidRPr="00B91F7E">
        <w:t>Despite the climate challenges we face,</w:t>
      </w:r>
      <w:r w:rsidRPr="00B91F7E">
        <w:rPr>
          <w:spacing w:val="1"/>
        </w:rPr>
        <w:t xml:space="preserve"> </w:t>
      </w:r>
      <w:r w:rsidRPr="00B91F7E">
        <w:t>there are many opportunities that exist for</w:t>
      </w:r>
      <w:r w:rsidRPr="00B91F7E">
        <w:rPr>
          <w:spacing w:val="1"/>
        </w:rPr>
        <w:t xml:space="preserve"> </w:t>
      </w:r>
      <w:r w:rsidRPr="00B91F7E">
        <w:t>Victoria’s</w:t>
      </w:r>
      <w:r w:rsidRPr="00B91F7E">
        <w:rPr>
          <w:spacing w:val="-9"/>
        </w:rPr>
        <w:t xml:space="preserve"> </w:t>
      </w:r>
      <w:r w:rsidRPr="00B91F7E">
        <w:t>agriculture,</w:t>
      </w:r>
      <w:r w:rsidRPr="00B91F7E">
        <w:rPr>
          <w:spacing w:val="-10"/>
        </w:rPr>
        <w:t xml:space="preserve"> </w:t>
      </w:r>
      <w:r w:rsidRPr="00B91F7E">
        <w:t>plantation</w:t>
      </w:r>
      <w:r w:rsidRPr="00B91F7E">
        <w:rPr>
          <w:spacing w:val="-10"/>
        </w:rPr>
        <w:t xml:space="preserve"> </w:t>
      </w:r>
      <w:r w:rsidRPr="00B91F7E">
        <w:t>forestry</w:t>
      </w:r>
      <w:r w:rsidRPr="00B91F7E">
        <w:rPr>
          <w:spacing w:val="-8"/>
        </w:rPr>
        <w:t xml:space="preserve"> </w:t>
      </w:r>
      <w:r w:rsidRPr="00B91F7E">
        <w:t>and</w:t>
      </w:r>
      <w:r w:rsidRPr="00B91F7E">
        <w:rPr>
          <w:spacing w:val="-64"/>
        </w:rPr>
        <w:t xml:space="preserve"> </w:t>
      </w:r>
      <w:r w:rsidRPr="00B91F7E">
        <w:t>productive</w:t>
      </w:r>
      <w:r w:rsidRPr="00B91F7E">
        <w:rPr>
          <w:spacing w:val="-1"/>
        </w:rPr>
        <w:t xml:space="preserve"> </w:t>
      </w:r>
      <w:r w:rsidRPr="00B91F7E">
        <w:t>fishery</w:t>
      </w:r>
      <w:r w:rsidRPr="00B91F7E">
        <w:rPr>
          <w:spacing w:val="-1"/>
        </w:rPr>
        <w:t xml:space="preserve"> </w:t>
      </w:r>
      <w:r w:rsidRPr="00B91F7E">
        <w:t>industries.</w:t>
      </w:r>
    </w:p>
    <w:p w14:paraId="233F607C" w14:textId="77777777" w:rsidR="00EF2C2C" w:rsidRPr="00B91F7E" w:rsidRDefault="005A2C55" w:rsidP="00B71140">
      <w:pPr>
        <w:pStyle w:val="BodyText"/>
        <w:spacing w:before="119" w:line="242" w:lineRule="auto"/>
        <w:ind w:right="181"/>
      </w:pPr>
      <w:r w:rsidRPr="00B91F7E">
        <w:t>Working</w:t>
      </w:r>
      <w:r w:rsidRPr="00B91F7E">
        <w:rPr>
          <w:spacing w:val="-7"/>
        </w:rPr>
        <w:t xml:space="preserve"> </w:t>
      </w:r>
      <w:r w:rsidRPr="00B91F7E">
        <w:t>together</w:t>
      </w:r>
      <w:r w:rsidRPr="00B91F7E">
        <w:rPr>
          <w:spacing w:val="-6"/>
        </w:rPr>
        <w:t xml:space="preserve"> </w:t>
      </w:r>
      <w:r w:rsidRPr="00B91F7E">
        <w:t>with</w:t>
      </w:r>
      <w:r w:rsidRPr="00B91F7E">
        <w:rPr>
          <w:spacing w:val="-6"/>
        </w:rPr>
        <w:t xml:space="preserve"> </w:t>
      </w:r>
      <w:r w:rsidRPr="00B91F7E">
        <w:t>our</w:t>
      </w:r>
      <w:r w:rsidRPr="00B91F7E">
        <w:rPr>
          <w:spacing w:val="-7"/>
        </w:rPr>
        <w:t xml:space="preserve"> </w:t>
      </w:r>
      <w:r w:rsidRPr="00B91F7E">
        <w:t>primary</w:t>
      </w:r>
      <w:r w:rsidRPr="00B91F7E">
        <w:rPr>
          <w:spacing w:val="-6"/>
        </w:rPr>
        <w:t xml:space="preserve"> </w:t>
      </w:r>
      <w:r w:rsidRPr="00B91F7E">
        <w:t>industries</w:t>
      </w:r>
      <w:r w:rsidRPr="00B91F7E">
        <w:rPr>
          <w:spacing w:val="-64"/>
        </w:rPr>
        <w:t xml:space="preserve"> </w:t>
      </w:r>
      <w:r w:rsidRPr="00B91F7E">
        <w:t>and their communities to respond to climate</w:t>
      </w:r>
      <w:r w:rsidRPr="00B91F7E">
        <w:rPr>
          <w:spacing w:val="-64"/>
        </w:rPr>
        <w:t xml:space="preserve"> </w:t>
      </w:r>
      <w:r w:rsidRPr="00B91F7E">
        <w:t>change impacts will open the door to new</w:t>
      </w:r>
      <w:r w:rsidRPr="00B91F7E">
        <w:rPr>
          <w:spacing w:val="1"/>
        </w:rPr>
        <w:t xml:space="preserve"> </w:t>
      </w:r>
      <w:r w:rsidRPr="00B91F7E">
        <w:t>ideas, new methods of production and</w:t>
      </w:r>
      <w:r w:rsidRPr="00B91F7E">
        <w:rPr>
          <w:spacing w:val="1"/>
        </w:rPr>
        <w:t xml:space="preserve"> </w:t>
      </w:r>
      <w:r w:rsidRPr="00B91F7E">
        <w:t>technological</w:t>
      </w:r>
      <w:r w:rsidRPr="00B91F7E">
        <w:rPr>
          <w:spacing w:val="-1"/>
        </w:rPr>
        <w:t xml:space="preserve"> </w:t>
      </w:r>
      <w:r w:rsidRPr="00B91F7E">
        <w:t>breakthrough.</w:t>
      </w:r>
    </w:p>
    <w:p w14:paraId="51653542" w14:textId="77777777" w:rsidR="00EF2C2C" w:rsidRPr="00B91F7E" w:rsidRDefault="005A2C55" w:rsidP="00B71140">
      <w:pPr>
        <w:pStyle w:val="BodyText"/>
        <w:spacing w:before="120" w:line="242" w:lineRule="auto"/>
      </w:pPr>
      <w:r w:rsidRPr="00B91F7E">
        <w:t>Victoria’s</w:t>
      </w:r>
      <w:r w:rsidRPr="00B91F7E">
        <w:rPr>
          <w:spacing w:val="-7"/>
        </w:rPr>
        <w:t xml:space="preserve"> </w:t>
      </w:r>
      <w:r w:rsidRPr="00B91F7E">
        <w:t>primary</w:t>
      </w:r>
      <w:r w:rsidRPr="00B91F7E">
        <w:rPr>
          <w:spacing w:val="-7"/>
        </w:rPr>
        <w:t xml:space="preserve"> </w:t>
      </w:r>
      <w:r w:rsidRPr="00B91F7E">
        <w:t>industries</w:t>
      </w:r>
      <w:r w:rsidRPr="00B91F7E">
        <w:rPr>
          <w:spacing w:val="-7"/>
        </w:rPr>
        <w:t xml:space="preserve"> </w:t>
      </w:r>
      <w:r w:rsidRPr="00B91F7E">
        <w:t>will</w:t>
      </w:r>
      <w:r w:rsidRPr="00B91F7E">
        <w:rPr>
          <w:spacing w:val="-8"/>
        </w:rPr>
        <w:t xml:space="preserve"> </w:t>
      </w:r>
      <w:r w:rsidRPr="00B91F7E">
        <w:t>continue</w:t>
      </w:r>
      <w:r w:rsidRPr="00B91F7E">
        <w:rPr>
          <w:spacing w:val="-6"/>
        </w:rPr>
        <w:t xml:space="preserve"> </w:t>
      </w:r>
      <w:r w:rsidRPr="00B91F7E">
        <w:t>to</w:t>
      </w:r>
      <w:r w:rsidRPr="00B91F7E">
        <w:rPr>
          <w:spacing w:val="-64"/>
        </w:rPr>
        <w:t xml:space="preserve"> </w:t>
      </w:r>
      <w:r w:rsidRPr="00B91F7E">
        <w:t>innovate.</w:t>
      </w:r>
    </w:p>
    <w:p w14:paraId="32B9185E" w14:textId="77777777" w:rsidR="00EF2C2C" w:rsidRPr="00B91F7E" w:rsidRDefault="005A2C55" w:rsidP="00B71140">
      <w:pPr>
        <w:pStyle w:val="BodyText"/>
        <w:spacing w:before="115" w:line="343" w:lineRule="auto"/>
        <w:ind w:right="2955"/>
      </w:pPr>
      <w:r w:rsidRPr="00B91F7E">
        <w:t>To</w:t>
      </w:r>
      <w:r w:rsidRPr="00B91F7E">
        <w:rPr>
          <w:spacing w:val="-14"/>
        </w:rPr>
        <w:t xml:space="preserve"> </w:t>
      </w:r>
      <w:r w:rsidRPr="00B91F7E">
        <w:t>change</w:t>
      </w:r>
      <w:r w:rsidRPr="00B91F7E">
        <w:rPr>
          <w:spacing w:val="-13"/>
        </w:rPr>
        <w:t xml:space="preserve"> </w:t>
      </w:r>
      <w:r w:rsidRPr="00B91F7E">
        <w:t>the</w:t>
      </w:r>
      <w:r w:rsidRPr="00B91F7E">
        <w:rPr>
          <w:spacing w:val="-13"/>
        </w:rPr>
        <w:t xml:space="preserve"> </w:t>
      </w:r>
      <w:r w:rsidRPr="00B91F7E">
        <w:t>game.</w:t>
      </w:r>
      <w:r w:rsidRPr="00B91F7E">
        <w:rPr>
          <w:spacing w:val="-64"/>
        </w:rPr>
        <w:t xml:space="preserve"> </w:t>
      </w:r>
      <w:r w:rsidRPr="00B91F7E">
        <w:t>To</w:t>
      </w:r>
      <w:r w:rsidRPr="00B91F7E">
        <w:rPr>
          <w:spacing w:val="-6"/>
        </w:rPr>
        <w:t xml:space="preserve"> </w:t>
      </w:r>
      <w:r w:rsidRPr="00B91F7E">
        <w:t>lead</w:t>
      </w:r>
      <w:r w:rsidRPr="00B91F7E">
        <w:rPr>
          <w:spacing w:val="-5"/>
        </w:rPr>
        <w:t xml:space="preserve"> </w:t>
      </w:r>
      <w:r w:rsidRPr="00B91F7E">
        <w:t>the</w:t>
      </w:r>
      <w:r w:rsidRPr="00B91F7E">
        <w:rPr>
          <w:spacing w:val="-4"/>
        </w:rPr>
        <w:t xml:space="preserve"> </w:t>
      </w:r>
      <w:r w:rsidRPr="00B91F7E">
        <w:t>world.</w:t>
      </w:r>
    </w:p>
    <w:p w14:paraId="01E89D80" w14:textId="77777777" w:rsidR="00EF2C2C" w:rsidRPr="00B91F7E" w:rsidRDefault="005A2C55" w:rsidP="00B71140">
      <w:pPr>
        <w:pStyle w:val="BodyText"/>
        <w:spacing w:line="242" w:lineRule="auto"/>
        <w:ind w:right="541"/>
      </w:pPr>
      <w:r w:rsidRPr="00B91F7E">
        <w:t>And they will continue to step up to face our</w:t>
      </w:r>
      <w:r w:rsidRPr="00B91F7E">
        <w:rPr>
          <w:spacing w:val="-64"/>
        </w:rPr>
        <w:t xml:space="preserve"> </w:t>
      </w:r>
      <w:r w:rsidRPr="00B91F7E">
        <w:t>great</w:t>
      </w:r>
      <w:r w:rsidRPr="00B91F7E">
        <w:rPr>
          <w:spacing w:val="-2"/>
        </w:rPr>
        <w:t xml:space="preserve"> </w:t>
      </w:r>
      <w:r w:rsidRPr="00B91F7E">
        <w:t>climate challenge.</w:t>
      </w:r>
    </w:p>
    <w:p w14:paraId="53EEF8B0" w14:textId="77777777" w:rsidR="00EF2C2C" w:rsidRPr="00B91F7E" w:rsidRDefault="00EF2C2C" w:rsidP="00B71140">
      <w:pPr>
        <w:pStyle w:val="BodyText"/>
        <w:rPr>
          <w:sz w:val="26"/>
        </w:rPr>
      </w:pPr>
    </w:p>
    <w:p w14:paraId="11C752D5" w14:textId="263775F3" w:rsidR="00EF2C2C" w:rsidRPr="00B91F7E" w:rsidRDefault="00B71140" w:rsidP="00B71140">
      <w:pPr>
        <w:pStyle w:val="BodyText"/>
        <w:rPr>
          <w:sz w:val="26"/>
        </w:rPr>
      </w:pPr>
      <w:r w:rsidRPr="00B91F7E">
        <w:rPr>
          <w:noProof/>
          <w:sz w:val="26"/>
        </w:rPr>
        <w:drawing>
          <wp:inline distT="0" distB="0" distL="0" distR="0" wp14:anchorId="38B4A8F2" wp14:editId="26921003">
            <wp:extent cx="1447800" cy="673422"/>
            <wp:effectExtent l="0" t="0" r="0" b="0"/>
            <wp:docPr id="392" name="Picture 392" descr="Signature of the Hon Mary-Anne Thomas, Minister for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Signature of the Hon Mary-Anne Thomas, Minister for Agricul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1964" cy="684661"/>
                    </a:xfrm>
                    <a:prstGeom prst="rect">
                      <a:avLst/>
                    </a:prstGeom>
                  </pic:spPr>
                </pic:pic>
              </a:graphicData>
            </a:graphic>
          </wp:inline>
        </w:drawing>
      </w:r>
    </w:p>
    <w:p w14:paraId="26C16629" w14:textId="77777777" w:rsidR="00EF2C2C" w:rsidRPr="00B91F7E" w:rsidRDefault="00EF2C2C" w:rsidP="00B71140">
      <w:pPr>
        <w:pStyle w:val="BodyText"/>
        <w:rPr>
          <w:sz w:val="26"/>
        </w:rPr>
      </w:pPr>
    </w:p>
    <w:p w14:paraId="6BA51893" w14:textId="7480CBDC" w:rsidR="00EF2C2C" w:rsidRPr="00B91F7E" w:rsidRDefault="005A2C55" w:rsidP="007F0AF3">
      <w:pPr>
        <w:pStyle w:val="BodyText"/>
        <w:spacing w:line="242" w:lineRule="auto"/>
        <w:ind w:right="2089"/>
        <w:sectPr w:rsidR="00EF2C2C" w:rsidRPr="00B91F7E" w:rsidSect="00B71140">
          <w:type w:val="continuous"/>
          <w:pgSz w:w="11910" w:h="16840"/>
          <w:pgMar w:top="1580" w:right="640" w:bottom="280" w:left="762" w:header="0" w:footer="679" w:gutter="0"/>
          <w:cols w:num="2" w:space="720" w:equalWidth="0">
            <w:col w:w="5062" w:space="40"/>
            <w:col w:w="5406"/>
          </w:cols>
        </w:sectPr>
      </w:pPr>
      <w:r w:rsidRPr="00B91F7E">
        <w:t>The Hon.</w:t>
      </w:r>
      <w:r w:rsidR="004A6F72">
        <w:t xml:space="preserve"> </w:t>
      </w:r>
      <w:r w:rsidRPr="00B91F7E">
        <w:t>Mary-Anne Thomas</w:t>
      </w:r>
      <w:r w:rsidRPr="00B91F7E">
        <w:rPr>
          <w:spacing w:val="-65"/>
        </w:rPr>
        <w:t xml:space="preserve"> </w:t>
      </w:r>
      <w:r w:rsidRPr="00B91F7E">
        <w:t>Minister for</w:t>
      </w:r>
      <w:r w:rsidRPr="00B91F7E">
        <w:rPr>
          <w:spacing w:val="-14"/>
        </w:rPr>
        <w:t xml:space="preserve"> </w:t>
      </w:r>
      <w:r w:rsidRPr="00B91F7E">
        <w:t>Agricult</w:t>
      </w:r>
      <w:r w:rsidR="007F0AF3">
        <w:t>ure</w:t>
      </w:r>
    </w:p>
    <w:p w14:paraId="40F07CCA" w14:textId="77777777" w:rsidR="00EF2C2C" w:rsidRDefault="00EF2C2C">
      <w:pPr>
        <w:rPr>
          <w:sz w:val="3"/>
        </w:rPr>
      </w:pPr>
    </w:p>
    <w:p w14:paraId="6D01B804" w14:textId="77777777" w:rsidR="007F0AF3" w:rsidRPr="007F0AF3" w:rsidRDefault="007F0AF3" w:rsidP="007F0AF3">
      <w:pPr>
        <w:rPr>
          <w:sz w:val="3"/>
        </w:rPr>
      </w:pPr>
    </w:p>
    <w:p w14:paraId="125DC110" w14:textId="77777777" w:rsidR="007F0AF3" w:rsidRPr="007F0AF3" w:rsidRDefault="007F0AF3" w:rsidP="007F0AF3">
      <w:pPr>
        <w:rPr>
          <w:sz w:val="3"/>
        </w:rPr>
      </w:pPr>
    </w:p>
    <w:p w14:paraId="51DBEA1A" w14:textId="77777777" w:rsidR="007F0AF3" w:rsidRPr="007F0AF3" w:rsidRDefault="007F0AF3" w:rsidP="007F0AF3">
      <w:pPr>
        <w:rPr>
          <w:sz w:val="3"/>
        </w:rPr>
      </w:pPr>
    </w:p>
    <w:p w14:paraId="25FF07A8" w14:textId="77777777" w:rsidR="007F0AF3" w:rsidRPr="007F0AF3" w:rsidRDefault="007F0AF3" w:rsidP="007F0AF3">
      <w:pPr>
        <w:rPr>
          <w:sz w:val="3"/>
        </w:rPr>
      </w:pPr>
    </w:p>
    <w:p w14:paraId="6F0FE5B7" w14:textId="77777777" w:rsidR="007F0AF3" w:rsidRPr="00B91F7E" w:rsidRDefault="007F0AF3" w:rsidP="007F0AF3">
      <w:pPr>
        <w:pStyle w:val="Heading1"/>
        <w:ind w:left="0"/>
      </w:pPr>
      <w:bookmarkStart w:id="10" w:name="_Toc95226825"/>
      <w:bookmarkStart w:id="11" w:name="_Toc95226903"/>
      <w:bookmarkStart w:id="12" w:name="_Toc95226935"/>
      <w:bookmarkStart w:id="13" w:name="_Toc95228882"/>
      <w:r w:rsidRPr="00B91F7E">
        <w:t>Contents</w:t>
      </w:r>
      <w:bookmarkEnd w:id="10"/>
      <w:bookmarkEnd w:id="11"/>
      <w:bookmarkEnd w:id="12"/>
      <w:bookmarkEnd w:id="13"/>
    </w:p>
    <w:p w14:paraId="2B64029A" w14:textId="4CF2C3C7" w:rsidR="00563276" w:rsidRDefault="007F0AF3">
      <w:pPr>
        <w:pStyle w:val="TOC1"/>
        <w:tabs>
          <w:tab w:val="right" w:leader="dot" w:pos="10720"/>
        </w:tabs>
        <w:rPr>
          <w:rFonts w:asciiTheme="minorHAnsi" w:eastAsiaTheme="minorEastAsia" w:hAnsiTheme="minorHAnsi" w:cstheme="minorBidi"/>
          <w:noProof/>
          <w:sz w:val="22"/>
          <w:szCs w:val="22"/>
          <w:lang w:val="en-AU" w:eastAsia="en-AU"/>
        </w:rPr>
      </w:pPr>
      <w:r>
        <w:fldChar w:fldCharType="begin"/>
      </w:r>
      <w:r>
        <w:instrText xml:space="preserve"> TOC \o "1-1" \h \z \u </w:instrText>
      </w:r>
      <w:r>
        <w:fldChar w:fldCharType="separate"/>
      </w:r>
      <w:hyperlink w:anchor="_Toc95228879" w:history="1">
        <w:r w:rsidR="00563276" w:rsidRPr="004462AB">
          <w:rPr>
            <w:rStyle w:val="Hyperlink"/>
            <w:noProof/>
          </w:rPr>
          <w:t>Primary Production</w:t>
        </w:r>
        <w:r w:rsidR="00563276">
          <w:rPr>
            <w:rStyle w:val="Hyperlink"/>
            <w:noProof/>
          </w:rPr>
          <w:t xml:space="preserve"> Climate Change Adapation Action Plan 2022-2026</w:t>
        </w:r>
        <w:r w:rsidR="00563276">
          <w:rPr>
            <w:noProof/>
            <w:webHidden/>
          </w:rPr>
          <w:tab/>
        </w:r>
        <w:r w:rsidR="00563276">
          <w:rPr>
            <w:noProof/>
            <w:webHidden/>
          </w:rPr>
          <w:fldChar w:fldCharType="begin"/>
        </w:r>
        <w:r w:rsidR="00563276">
          <w:rPr>
            <w:noProof/>
            <w:webHidden/>
          </w:rPr>
          <w:instrText xml:space="preserve"> PAGEREF _Toc95228879 \h </w:instrText>
        </w:r>
        <w:r w:rsidR="00563276">
          <w:rPr>
            <w:noProof/>
            <w:webHidden/>
          </w:rPr>
        </w:r>
        <w:r w:rsidR="00563276">
          <w:rPr>
            <w:noProof/>
            <w:webHidden/>
          </w:rPr>
          <w:fldChar w:fldCharType="separate"/>
        </w:r>
        <w:r w:rsidR="00563276">
          <w:rPr>
            <w:noProof/>
            <w:webHidden/>
          </w:rPr>
          <w:t>1</w:t>
        </w:r>
        <w:r w:rsidR="00563276">
          <w:rPr>
            <w:noProof/>
            <w:webHidden/>
          </w:rPr>
          <w:fldChar w:fldCharType="end"/>
        </w:r>
      </w:hyperlink>
    </w:p>
    <w:p w14:paraId="2CE57229" w14:textId="081718BC" w:rsidR="00563276" w:rsidRDefault="00DB17B2">
      <w:pPr>
        <w:pStyle w:val="TOC1"/>
        <w:tabs>
          <w:tab w:val="right" w:leader="dot" w:pos="10720"/>
        </w:tabs>
        <w:rPr>
          <w:rFonts w:asciiTheme="minorHAnsi" w:eastAsiaTheme="minorEastAsia" w:hAnsiTheme="minorHAnsi" w:cstheme="minorBidi"/>
          <w:noProof/>
          <w:sz w:val="22"/>
          <w:szCs w:val="22"/>
          <w:lang w:val="en-AU" w:eastAsia="en-AU"/>
        </w:rPr>
      </w:pPr>
      <w:hyperlink w:anchor="_Toc95228883" w:history="1">
        <w:r w:rsidR="00563276" w:rsidRPr="004462AB">
          <w:rPr>
            <w:rStyle w:val="Hyperlink"/>
            <w:noProof/>
          </w:rPr>
          <w:t>Executive</w:t>
        </w:r>
        <w:r w:rsidR="00563276" w:rsidRPr="004462AB">
          <w:rPr>
            <w:rStyle w:val="Hyperlink"/>
            <w:noProof/>
            <w:spacing w:val="-4"/>
          </w:rPr>
          <w:t xml:space="preserve"> </w:t>
        </w:r>
        <w:r w:rsidR="00563276" w:rsidRPr="004462AB">
          <w:rPr>
            <w:rStyle w:val="Hyperlink"/>
            <w:noProof/>
          </w:rPr>
          <w:t>summary</w:t>
        </w:r>
        <w:r w:rsidR="00563276">
          <w:rPr>
            <w:noProof/>
            <w:webHidden/>
          </w:rPr>
          <w:tab/>
        </w:r>
        <w:r w:rsidR="00563276">
          <w:rPr>
            <w:noProof/>
            <w:webHidden/>
          </w:rPr>
          <w:fldChar w:fldCharType="begin"/>
        </w:r>
        <w:r w:rsidR="00563276">
          <w:rPr>
            <w:noProof/>
            <w:webHidden/>
          </w:rPr>
          <w:instrText xml:space="preserve"> PAGEREF _Toc95228883 \h </w:instrText>
        </w:r>
        <w:r w:rsidR="00563276">
          <w:rPr>
            <w:noProof/>
            <w:webHidden/>
          </w:rPr>
        </w:r>
        <w:r w:rsidR="00563276">
          <w:rPr>
            <w:noProof/>
            <w:webHidden/>
          </w:rPr>
          <w:fldChar w:fldCharType="separate"/>
        </w:r>
        <w:r w:rsidR="00563276">
          <w:rPr>
            <w:noProof/>
            <w:webHidden/>
          </w:rPr>
          <w:t>5</w:t>
        </w:r>
        <w:r w:rsidR="00563276">
          <w:rPr>
            <w:noProof/>
            <w:webHidden/>
          </w:rPr>
          <w:fldChar w:fldCharType="end"/>
        </w:r>
      </w:hyperlink>
    </w:p>
    <w:p w14:paraId="79594836" w14:textId="65A293C7" w:rsidR="00563276" w:rsidRDefault="00DB17B2">
      <w:pPr>
        <w:pStyle w:val="TOC1"/>
        <w:tabs>
          <w:tab w:val="left" w:pos="880"/>
          <w:tab w:val="right" w:leader="dot" w:pos="10720"/>
        </w:tabs>
        <w:rPr>
          <w:rFonts w:asciiTheme="minorHAnsi" w:eastAsiaTheme="minorEastAsia" w:hAnsiTheme="minorHAnsi" w:cstheme="minorBidi"/>
          <w:noProof/>
          <w:sz w:val="22"/>
          <w:szCs w:val="22"/>
          <w:lang w:val="en-AU" w:eastAsia="en-AU"/>
        </w:rPr>
      </w:pPr>
      <w:hyperlink w:anchor="_Toc95228884" w:history="1">
        <w:r w:rsidR="00563276" w:rsidRPr="004462AB">
          <w:rPr>
            <w:rStyle w:val="Hyperlink"/>
            <w:noProof/>
            <w:spacing w:val="-1"/>
          </w:rPr>
          <w:t>1.</w:t>
        </w:r>
        <w:r w:rsidR="00563276">
          <w:rPr>
            <w:rFonts w:asciiTheme="minorHAnsi" w:eastAsiaTheme="minorEastAsia" w:hAnsiTheme="minorHAnsi" w:cstheme="minorBidi"/>
            <w:noProof/>
            <w:sz w:val="22"/>
            <w:szCs w:val="22"/>
            <w:lang w:val="en-AU" w:eastAsia="en-AU"/>
          </w:rPr>
          <w:tab/>
        </w:r>
        <w:r w:rsidR="00563276" w:rsidRPr="004462AB">
          <w:rPr>
            <w:rStyle w:val="Hyperlink"/>
            <w:noProof/>
          </w:rPr>
          <w:t>Introduction</w:t>
        </w:r>
        <w:r w:rsidR="00563276">
          <w:rPr>
            <w:noProof/>
            <w:webHidden/>
          </w:rPr>
          <w:tab/>
        </w:r>
        <w:r w:rsidR="00563276">
          <w:rPr>
            <w:noProof/>
            <w:webHidden/>
          </w:rPr>
          <w:fldChar w:fldCharType="begin"/>
        </w:r>
        <w:r w:rsidR="00563276">
          <w:rPr>
            <w:noProof/>
            <w:webHidden/>
          </w:rPr>
          <w:instrText xml:space="preserve"> PAGEREF _Toc95228884 \h </w:instrText>
        </w:r>
        <w:r w:rsidR="00563276">
          <w:rPr>
            <w:noProof/>
            <w:webHidden/>
          </w:rPr>
        </w:r>
        <w:r w:rsidR="00563276">
          <w:rPr>
            <w:noProof/>
            <w:webHidden/>
          </w:rPr>
          <w:fldChar w:fldCharType="separate"/>
        </w:r>
        <w:r w:rsidR="00563276">
          <w:rPr>
            <w:noProof/>
            <w:webHidden/>
          </w:rPr>
          <w:t>7</w:t>
        </w:r>
        <w:r w:rsidR="00563276">
          <w:rPr>
            <w:noProof/>
            <w:webHidden/>
          </w:rPr>
          <w:fldChar w:fldCharType="end"/>
        </w:r>
      </w:hyperlink>
    </w:p>
    <w:p w14:paraId="71343E18" w14:textId="1E874FEA" w:rsidR="00563276" w:rsidRDefault="00DB17B2">
      <w:pPr>
        <w:pStyle w:val="TOC1"/>
        <w:tabs>
          <w:tab w:val="right" w:leader="dot" w:pos="10720"/>
        </w:tabs>
        <w:rPr>
          <w:rFonts w:asciiTheme="minorHAnsi" w:eastAsiaTheme="minorEastAsia" w:hAnsiTheme="minorHAnsi" w:cstheme="minorBidi"/>
          <w:noProof/>
          <w:sz w:val="22"/>
          <w:szCs w:val="22"/>
          <w:lang w:val="en-AU" w:eastAsia="en-AU"/>
        </w:rPr>
      </w:pPr>
      <w:hyperlink w:anchor="_Toc95228885" w:history="1">
        <w:r w:rsidR="00563276" w:rsidRPr="004462AB">
          <w:rPr>
            <w:rStyle w:val="Hyperlink"/>
            <w:noProof/>
          </w:rPr>
          <w:t>2. Climate change and the Primary Production</w:t>
        </w:r>
        <w:r w:rsidR="00563276" w:rsidRPr="004462AB">
          <w:rPr>
            <w:rStyle w:val="Hyperlink"/>
            <w:noProof/>
            <w:spacing w:val="-114"/>
          </w:rPr>
          <w:t xml:space="preserve"> </w:t>
        </w:r>
        <w:r w:rsidR="00563276" w:rsidRPr="004462AB">
          <w:rPr>
            <w:rStyle w:val="Hyperlink"/>
            <w:noProof/>
          </w:rPr>
          <w:t>system:</w:t>
        </w:r>
        <w:r w:rsidR="00563276" w:rsidRPr="004462AB">
          <w:rPr>
            <w:rStyle w:val="Hyperlink"/>
            <w:noProof/>
            <w:spacing w:val="-2"/>
          </w:rPr>
          <w:t xml:space="preserve"> </w:t>
        </w:r>
        <w:r w:rsidR="00563276" w:rsidRPr="004462AB">
          <w:rPr>
            <w:rStyle w:val="Hyperlink"/>
            <w:noProof/>
          </w:rPr>
          <w:t>impacts and</w:t>
        </w:r>
        <w:r w:rsidR="00563276" w:rsidRPr="004462AB">
          <w:rPr>
            <w:rStyle w:val="Hyperlink"/>
            <w:noProof/>
            <w:spacing w:val="-2"/>
          </w:rPr>
          <w:t xml:space="preserve"> </w:t>
        </w:r>
        <w:r w:rsidR="00563276" w:rsidRPr="004462AB">
          <w:rPr>
            <w:rStyle w:val="Hyperlink"/>
            <w:noProof/>
          </w:rPr>
          <w:t>opportunities</w:t>
        </w:r>
        <w:r w:rsidR="00563276">
          <w:rPr>
            <w:noProof/>
            <w:webHidden/>
          </w:rPr>
          <w:tab/>
        </w:r>
        <w:r w:rsidR="00563276">
          <w:rPr>
            <w:noProof/>
            <w:webHidden/>
          </w:rPr>
          <w:fldChar w:fldCharType="begin"/>
        </w:r>
        <w:r w:rsidR="00563276">
          <w:rPr>
            <w:noProof/>
            <w:webHidden/>
          </w:rPr>
          <w:instrText xml:space="preserve"> PAGEREF _Toc95228885 \h </w:instrText>
        </w:r>
        <w:r w:rsidR="00563276">
          <w:rPr>
            <w:noProof/>
            <w:webHidden/>
          </w:rPr>
        </w:r>
        <w:r w:rsidR="00563276">
          <w:rPr>
            <w:noProof/>
            <w:webHidden/>
          </w:rPr>
          <w:fldChar w:fldCharType="separate"/>
        </w:r>
        <w:r w:rsidR="00563276">
          <w:rPr>
            <w:noProof/>
            <w:webHidden/>
          </w:rPr>
          <w:t>14</w:t>
        </w:r>
        <w:r w:rsidR="00563276">
          <w:rPr>
            <w:noProof/>
            <w:webHidden/>
          </w:rPr>
          <w:fldChar w:fldCharType="end"/>
        </w:r>
      </w:hyperlink>
    </w:p>
    <w:p w14:paraId="7C3F0FEF" w14:textId="066085DB" w:rsidR="00563276" w:rsidRDefault="00DB17B2">
      <w:pPr>
        <w:pStyle w:val="TOC1"/>
        <w:tabs>
          <w:tab w:val="left" w:pos="880"/>
          <w:tab w:val="right" w:leader="dot" w:pos="10720"/>
        </w:tabs>
        <w:rPr>
          <w:rFonts w:asciiTheme="minorHAnsi" w:eastAsiaTheme="minorEastAsia" w:hAnsiTheme="minorHAnsi" w:cstheme="minorBidi"/>
          <w:noProof/>
          <w:sz w:val="22"/>
          <w:szCs w:val="22"/>
          <w:lang w:val="en-AU" w:eastAsia="en-AU"/>
        </w:rPr>
      </w:pPr>
      <w:hyperlink w:anchor="_Toc95228886" w:history="1">
        <w:r w:rsidR="00563276" w:rsidRPr="004462AB">
          <w:rPr>
            <w:rStyle w:val="Hyperlink"/>
            <w:noProof/>
            <w:spacing w:val="-1"/>
          </w:rPr>
          <w:t>3.</w:t>
        </w:r>
        <w:r w:rsidR="00563276">
          <w:rPr>
            <w:rFonts w:asciiTheme="minorHAnsi" w:eastAsiaTheme="minorEastAsia" w:hAnsiTheme="minorHAnsi" w:cstheme="minorBidi"/>
            <w:noProof/>
            <w:sz w:val="22"/>
            <w:szCs w:val="22"/>
            <w:lang w:val="en-AU" w:eastAsia="en-AU"/>
          </w:rPr>
          <w:tab/>
        </w:r>
        <w:r w:rsidR="00563276" w:rsidRPr="004462AB">
          <w:rPr>
            <w:rStyle w:val="Hyperlink"/>
            <w:noProof/>
          </w:rPr>
          <w:t>Non-climatic drivers of change, climate change</w:t>
        </w:r>
        <w:r w:rsidR="00563276" w:rsidRPr="004462AB">
          <w:rPr>
            <w:rStyle w:val="Hyperlink"/>
            <w:noProof/>
            <w:spacing w:val="-114"/>
          </w:rPr>
          <w:t xml:space="preserve"> </w:t>
        </w:r>
        <w:r w:rsidR="00563276" w:rsidRPr="004462AB">
          <w:rPr>
            <w:rStyle w:val="Hyperlink"/>
            <w:noProof/>
          </w:rPr>
          <w:t>risks</w:t>
        </w:r>
        <w:r w:rsidR="00563276" w:rsidRPr="004462AB">
          <w:rPr>
            <w:rStyle w:val="Hyperlink"/>
            <w:noProof/>
            <w:spacing w:val="-2"/>
          </w:rPr>
          <w:t xml:space="preserve"> </w:t>
        </w:r>
        <w:r w:rsidR="00563276" w:rsidRPr="004462AB">
          <w:rPr>
            <w:rStyle w:val="Hyperlink"/>
            <w:noProof/>
          </w:rPr>
          <w:t>and</w:t>
        </w:r>
        <w:r w:rsidR="00563276" w:rsidRPr="004462AB">
          <w:rPr>
            <w:rStyle w:val="Hyperlink"/>
            <w:noProof/>
            <w:spacing w:val="-2"/>
          </w:rPr>
          <w:t xml:space="preserve"> </w:t>
        </w:r>
        <w:r w:rsidR="00563276" w:rsidRPr="004462AB">
          <w:rPr>
            <w:rStyle w:val="Hyperlink"/>
            <w:noProof/>
          </w:rPr>
          <w:t>cross-system</w:t>
        </w:r>
        <w:r w:rsidR="00563276" w:rsidRPr="004462AB">
          <w:rPr>
            <w:rStyle w:val="Hyperlink"/>
            <w:noProof/>
            <w:spacing w:val="-1"/>
          </w:rPr>
          <w:t xml:space="preserve"> </w:t>
        </w:r>
        <w:r w:rsidR="00563276" w:rsidRPr="004462AB">
          <w:rPr>
            <w:rStyle w:val="Hyperlink"/>
            <w:noProof/>
          </w:rPr>
          <w:t>risks</w:t>
        </w:r>
        <w:r w:rsidR="00563276">
          <w:rPr>
            <w:noProof/>
            <w:webHidden/>
          </w:rPr>
          <w:tab/>
        </w:r>
        <w:r w:rsidR="00563276">
          <w:rPr>
            <w:noProof/>
            <w:webHidden/>
          </w:rPr>
          <w:fldChar w:fldCharType="begin"/>
        </w:r>
        <w:r w:rsidR="00563276">
          <w:rPr>
            <w:noProof/>
            <w:webHidden/>
          </w:rPr>
          <w:instrText xml:space="preserve"> PAGEREF _Toc95228886 \h </w:instrText>
        </w:r>
        <w:r w:rsidR="00563276">
          <w:rPr>
            <w:noProof/>
            <w:webHidden/>
          </w:rPr>
        </w:r>
        <w:r w:rsidR="00563276">
          <w:rPr>
            <w:noProof/>
            <w:webHidden/>
          </w:rPr>
          <w:fldChar w:fldCharType="separate"/>
        </w:r>
        <w:r w:rsidR="00563276">
          <w:rPr>
            <w:noProof/>
            <w:webHidden/>
          </w:rPr>
          <w:t>20</w:t>
        </w:r>
        <w:r w:rsidR="00563276">
          <w:rPr>
            <w:noProof/>
            <w:webHidden/>
          </w:rPr>
          <w:fldChar w:fldCharType="end"/>
        </w:r>
      </w:hyperlink>
    </w:p>
    <w:p w14:paraId="1A532F59" w14:textId="3BD928EE" w:rsidR="00563276" w:rsidRDefault="00DB17B2">
      <w:pPr>
        <w:pStyle w:val="TOC1"/>
        <w:tabs>
          <w:tab w:val="left" w:pos="880"/>
          <w:tab w:val="right" w:leader="dot" w:pos="10720"/>
        </w:tabs>
        <w:rPr>
          <w:rFonts w:asciiTheme="minorHAnsi" w:eastAsiaTheme="minorEastAsia" w:hAnsiTheme="minorHAnsi" w:cstheme="minorBidi"/>
          <w:noProof/>
          <w:sz w:val="22"/>
          <w:szCs w:val="22"/>
          <w:lang w:val="en-AU" w:eastAsia="en-AU"/>
        </w:rPr>
      </w:pPr>
      <w:hyperlink w:anchor="_Toc95228887" w:history="1">
        <w:r w:rsidR="00563276" w:rsidRPr="004462AB">
          <w:rPr>
            <w:rStyle w:val="Hyperlink"/>
            <w:noProof/>
            <w:spacing w:val="-1"/>
          </w:rPr>
          <w:t>4.</w:t>
        </w:r>
        <w:r w:rsidR="00563276">
          <w:rPr>
            <w:rFonts w:asciiTheme="minorHAnsi" w:eastAsiaTheme="minorEastAsia" w:hAnsiTheme="minorHAnsi" w:cstheme="minorBidi"/>
            <w:noProof/>
            <w:sz w:val="22"/>
            <w:szCs w:val="22"/>
            <w:lang w:val="en-AU" w:eastAsia="en-AU"/>
          </w:rPr>
          <w:tab/>
        </w:r>
        <w:r w:rsidR="00563276" w:rsidRPr="004462AB">
          <w:rPr>
            <w:rStyle w:val="Hyperlink"/>
            <w:noProof/>
          </w:rPr>
          <w:t>Roles and responsibilities for adaptation in the</w:t>
        </w:r>
        <w:r w:rsidR="00563276" w:rsidRPr="004462AB">
          <w:rPr>
            <w:rStyle w:val="Hyperlink"/>
            <w:noProof/>
            <w:spacing w:val="-114"/>
          </w:rPr>
          <w:t xml:space="preserve"> </w:t>
        </w:r>
        <w:r w:rsidR="00563276" w:rsidRPr="004462AB">
          <w:rPr>
            <w:rStyle w:val="Hyperlink"/>
            <w:noProof/>
          </w:rPr>
          <w:t>Primary</w:t>
        </w:r>
        <w:r w:rsidR="00563276" w:rsidRPr="004462AB">
          <w:rPr>
            <w:rStyle w:val="Hyperlink"/>
            <w:noProof/>
            <w:spacing w:val="-1"/>
          </w:rPr>
          <w:t xml:space="preserve"> </w:t>
        </w:r>
        <w:r w:rsidR="00563276" w:rsidRPr="004462AB">
          <w:rPr>
            <w:rStyle w:val="Hyperlink"/>
            <w:noProof/>
          </w:rPr>
          <w:t>Production system</w:t>
        </w:r>
        <w:r w:rsidR="00563276">
          <w:rPr>
            <w:noProof/>
            <w:webHidden/>
          </w:rPr>
          <w:tab/>
        </w:r>
        <w:r w:rsidR="00563276">
          <w:rPr>
            <w:noProof/>
            <w:webHidden/>
          </w:rPr>
          <w:fldChar w:fldCharType="begin"/>
        </w:r>
        <w:r w:rsidR="00563276">
          <w:rPr>
            <w:noProof/>
            <w:webHidden/>
          </w:rPr>
          <w:instrText xml:space="preserve"> PAGEREF _Toc95228887 \h </w:instrText>
        </w:r>
        <w:r w:rsidR="00563276">
          <w:rPr>
            <w:noProof/>
            <w:webHidden/>
          </w:rPr>
        </w:r>
        <w:r w:rsidR="00563276">
          <w:rPr>
            <w:noProof/>
            <w:webHidden/>
          </w:rPr>
          <w:fldChar w:fldCharType="separate"/>
        </w:r>
        <w:r w:rsidR="00563276">
          <w:rPr>
            <w:noProof/>
            <w:webHidden/>
          </w:rPr>
          <w:t>25</w:t>
        </w:r>
        <w:r w:rsidR="00563276">
          <w:rPr>
            <w:noProof/>
            <w:webHidden/>
          </w:rPr>
          <w:fldChar w:fldCharType="end"/>
        </w:r>
      </w:hyperlink>
    </w:p>
    <w:p w14:paraId="044C35FD" w14:textId="186A9C9D" w:rsidR="00563276" w:rsidRDefault="00DB17B2">
      <w:pPr>
        <w:pStyle w:val="TOC1"/>
        <w:tabs>
          <w:tab w:val="left" w:pos="880"/>
          <w:tab w:val="right" w:leader="dot" w:pos="10720"/>
        </w:tabs>
        <w:rPr>
          <w:rFonts w:asciiTheme="minorHAnsi" w:eastAsiaTheme="minorEastAsia" w:hAnsiTheme="minorHAnsi" w:cstheme="minorBidi"/>
          <w:noProof/>
          <w:sz w:val="22"/>
          <w:szCs w:val="22"/>
          <w:lang w:val="en-AU" w:eastAsia="en-AU"/>
        </w:rPr>
      </w:pPr>
      <w:hyperlink w:anchor="_Toc95228888" w:history="1">
        <w:r w:rsidR="00563276" w:rsidRPr="004462AB">
          <w:rPr>
            <w:rStyle w:val="Hyperlink"/>
            <w:noProof/>
            <w:spacing w:val="-1"/>
          </w:rPr>
          <w:t>5.</w:t>
        </w:r>
        <w:r w:rsidR="00563276">
          <w:rPr>
            <w:rFonts w:asciiTheme="minorHAnsi" w:eastAsiaTheme="minorEastAsia" w:hAnsiTheme="minorHAnsi" w:cstheme="minorBidi"/>
            <w:noProof/>
            <w:sz w:val="22"/>
            <w:szCs w:val="22"/>
            <w:lang w:val="en-AU" w:eastAsia="en-AU"/>
          </w:rPr>
          <w:tab/>
        </w:r>
        <w:r w:rsidR="00563276" w:rsidRPr="004462AB">
          <w:rPr>
            <w:rStyle w:val="Hyperlink"/>
            <w:noProof/>
          </w:rPr>
          <w:t>Climate change adaptation in primary</w:t>
        </w:r>
        <w:r w:rsidR="00563276" w:rsidRPr="004462AB">
          <w:rPr>
            <w:rStyle w:val="Hyperlink"/>
            <w:noProof/>
            <w:spacing w:val="1"/>
          </w:rPr>
          <w:t xml:space="preserve"> </w:t>
        </w:r>
        <w:r w:rsidR="00563276" w:rsidRPr="004462AB">
          <w:rPr>
            <w:rStyle w:val="Hyperlink"/>
            <w:noProof/>
          </w:rPr>
          <w:t>production:</w:t>
        </w:r>
        <w:r w:rsidR="00563276" w:rsidRPr="004462AB">
          <w:rPr>
            <w:rStyle w:val="Hyperlink"/>
            <w:noProof/>
            <w:spacing w:val="-2"/>
          </w:rPr>
          <w:t xml:space="preserve"> </w:t>
        </w:r>
        <w:r w:rsidR="00563276" w:rsidRPr="004462AB">
          <w:rPr>
            <w:rStyle w:val="Hyperlink"/>
            <w:noProof/>
          </w:rPr>
          <w:t>current</w:t>
        </w:r>
        <w:r w:rsidR="00563276" w:rsidRPr="004462AB">
          <w:rPr>
            <w:rStyle w:val="Hyperlink"/>
            <w:noProof/>
            <w:spacing w:val="-3"/>
          </w:rPr>
          <w:t xml:space="preserve"> </w:t>
        </w:r>
        <w:r w:rsidR="00563276" w:rsidRPr="004462AB">
          <w:rPr>
            <w:rStyle w:val="Hyperlink"/>
            <w:noProof/>
          </w:rPr>
          <w:t>policies</w:t>
        </w:r>
        <w:r w:rsidR="00563276" w:rsidRPr="004462AB">
          <w:rPr>
            <w:rStyle w:val="Hyperlink"/>
            <w:noProof/>
            <w:spacing w:val="-2"/>
          </w:rPr>
          <w:t xml:space="preserve"> </w:t>
        </w:r>
        <w:r w:rsidR="00563276" w:rsidRPr="004462AB">
          <w:rPr>
            <w:rStyle w:val="Hyperlink"/>
            <w:noProof/>
          </w:rPr>
          <w:t>and</w:t>
        </w:r>
        <w:r w:rsidR="00563276" w:rsidRPr="004462AB">
          <w:rPr>
            <w:rStyle w:val="Hyperlink"/>
            <w:noProof/>
            <w:spacing w:val="-3"/>
          </w:rPr>
          <w:t xml:space="preserve"> </w:t>
        </w:r>
        <w:r w:rsidR="00563276" w:rsidRPr="004462AB">
          <w:rPr>
            <w:rStyle w:val="Hyperlink"/>
            <w:noProof/>
          </w:rPr>
          <w:t>initiatives</w:t>
        </w:r>
        <w:r w:rsidR="00563276">
          <w:rPr>
            <w:noProof/>
            <w:webHidden/>
          </w:rPr>
          <w:tab/>
        </w:r>
        <w:r w:rsidR="00563276">
          <w:rPr>
            <w:noProof/>
            <w:webHidden/>
          </w:rPr>
          <w:fldChar w:fldCharType="begin"/>
        </w:r>
        <w:r w:rsidR="00563276">
          <w:rPr>
            <w:noProof/>
            <w:webHidden/>
          </w:rPr>
          <w:instrText xml:space="preserve"> PAGEREF _Toc95228888 \h </w:instrText>
        </w:r>
        <w:r w:rsidR="00563276">
          <w:rPr>
            <w:noProof/>
            <w:webHidden/>
          </w:rPr>
        </w:r>
        <w:r w:rsidR="00563276">
          <w:rPr>
            <w:noProof/>
            <w:webHidden/>
          </w:rPr>
          <w:fldChar w:fldCharType="separate"/>
        </w:r>
        <w:r w:rsidR="00563276">
          <w:rPr>
            <w:noProof/>
            <w:webHidden/>
          </w:rPr>
          <w:t>27</w:t>
        </w:r>
        <w:r w:rsidR="00563276">
          <w:rPr>
            <w:noProof/>
            <w:webHidden/>
          </w:rPr>
          <w:fldChar w:fldCharType="end"/>
        </w:r>
      </w:hyperlink>
    </w:p>
    <w:p w14:paraId="7ABFD76A" w14:textId="29E935A3" w:rsidR="00563276" w:rsidRDefault="00DB17B2">
      <w:pPr>
        <w:pStyle w:val="TOC1"/>
        <w:tabs>
          <w:tab w:val="left" w:pos="880"/>
          <w:tab w:val="right" w:leader="dot" w:pos="10720"/>
        </w:tabs>
        <w:rPr>
          <w:rFonts w:asciiTheme="minorHAnsi" w:eastAsiaTheme="minorEastAsia" w:hAnsiTheme="minorHAnsi" w:cstheme="minorBidi"/>
          <w:noProof/>
          <w:sz w:val="22"/>
          <w:szCs w:val="22"/>
          <w:lang w:val="en-AU" w:eastAsia="en-AU"/>
        </w:rPr>
      </w:pPr>
      <w:hyperlink w:anchor="_Toc95228889" w:history="1">
        <w:r w:rsidR="00563276" w:rsidRPr="004462AB">
          <w:rPr>
            <w:rStyle w:val="Hyperlink"/>
            <w:noProof/>
            <w:spacing w:val="-1"/>
          </w:rPr>
          <w:t>6.</w:t>
        </w:r>
        <w:r w:rsidR="00563276">
          <w:rPr>
            <w:rFonts w:asciiTheme="minorHAnsi" w:eastAsiaTheme="minorEastAsia" w:hAnsiTheme="minorHAnsi" w:cstheme="minorBidi"/>
            <w:noProof/>
            <w:sz w:val="22"/>
            <w:szCs w:val="22"/>
            <w:lang w:val="en-AU" w:eastAsia="en-AU"/>
          </w:rPr>
          <w:tab/>
        </w:r>
        <w:r w:rsidR="00563276" w:rsidRPr="004462AB">
          <w:rPr>
            <w:rStyle w:val="Hyperlink"/>
            <w:noProof/>
          </w:rPr>
          <w:t>Adaptation</w:t>
        </w:r>
        <w:r w:rsidR="00563276" w:rsidRPr="004462AB">
          <w:rPr>
            <w:rStyle w:val="Hyperlink"/>
            <w:noProof/>
            <w:spacing w:val="-6"/>
          </w:rPr>
          <w:t xml:space="preserve"> </w:t>
        </w:r>
        <w:r w:rsidR="00563276" w:rsidRPr="004462AB">
          <w:rPr>
            <w:rStyle w:val="Hyperlink"/>
            <w:noProof/>
          </w:rPr>
          <w:t>actions:</w:t>
        </w:r>
        <w:r w:rsidR="00563276" w:rsidRPr="004462AB">
          <w:rPr>
            <w:rStyle w:val="Hyperlink"/>
            <w:noProof/>
            <w:spacing w:val="-5"/>
          </w:rPr>
          <w:t xml:space="preserve"> </w:t>
        </w:r>
        <w:r w:rsidR="00563276" w:rsidRPr="004462AB">
          <w:rPr>
            <w:rStyle w:val="Hyperlink"/>
            <w:noProof/>
          </w:rPr>
          <w:t>a</w:t>
        </w:r>
        <w:r w:rsidR="00563276" w:rsidRPr="004462AB">
          <w:rPr>
            <w:rStyle w:val="Hyperlink"/>
            <w:noProof/>
            <w:spacing w:val="-5"/>
          </w:rPr>
          <w:t xml:space="preserve"> </w:t>
        </w:r>
        <w:r w:rsidR="00563276" w:rsidRPr="004462AB">
          <w:rPr>
            <w:rStyle w:val="Hyperlink"/>
            <w:noProof/>
          </w:rPr>
          <w:t>5-year</w:t>
        </w:r>
        <w:r w:rsidR="00563276" w:rsidRPr="004462AB">
          <w:rPr>
            <w:rStyle w:val="Hyperlink"/>
            <w:noProof/>
            <w:spacing w:val="-5"/>
          </w:rPr>
          <w:t xml:space="preserve"> </w:t>
        </w:r>
        <w:r w:rsidR="00563276" w:rsidRPr="004462AB">
          <w:rPr>
            <w:rStyle w:val="Hyperlink"/>
            <w:noProof/>
          </w:rPr>
          <w:t>plan</w:t>
        </w:r>
        <w:r w:rsidR="00563276">
          <w:rPr>
            <w:noProof/>
            <w:webHidden/>
          </w:rPr>
          <w:tab/>
        </w:r>
        <w:r w:rsidR="00563276">
          <w:rPr>
            <w:noProof/>
            <w:webHidden/>
          </w:rPr>
          <w:fldChar w:fldCharType="begin"/>
        </w:r>
        <w:r w:rsidR="00563276">
          <w:rPr>
            <w:noProof/>
            <w:webHidden/>
          </w:rPr>
          <w:instrText xml:space="preserve"> PAGEREF _Toc95228889 \h </w:instrText>
        </w:r>
        <w:r w:rsidR="00563276">
          <w:rPr>
            <w:noProof/>
            <w:webHidden/>
          </w:rPr>
        </w:r>
        <w:r w:rsidR="00563276">
          <w:rPr>
            <w:noProof/>
            <w:webHidden/>
          </w:rPr>
          <w:fldChar w:fldCharType="separate"/>
        </w:r>
        <w:r w:rsidR="00563276">
          <w:rPr>
            <w:noProof/>
            <w:webHidden/>
          </w:rPr>
          <w:t>31</w:t>
        </w:r>
        <w:r w:rsidR="00563276">
          <w:rPr>
            <w:noProof/>
            <w:webHidden/>
          </w:rPr>
          <w:fldChar w:fldCharType="end"/>
        </w:r>
      </w:hyperlink>
    </w:p>
    <w:p w14:paraId="2CB7F9AA" w14:textId="4373B46C" w:rsidR="00563276" w:rsidRDefault="00DB17B2">
      <w:pPr>
        <w:pStyle w:val="TOC1"/>
        <w:tabs>
          <w:tab w:val="left" w:pos="880"/>
          <w:tab w:val="right" w:leader="dot" w:pos="10720"/>
        </w:tabs>
        <w:rPr>
          <w:rFonts w:asciiTheme="minorHAnsi" w:eastAsiaTheme="minorEastAsia" w:hAnsiTheme="minorHAnsi" w:cstheme="minorBidi"/>
          <w:noProof/>
          <w:sz w:val="22"/>
          <w:szCs w:val="22"/>
          <w:lang w:val="en-AU" w:eastAsia="en-AU"/>
        </w:rPr>
      </w:pPr>
      <w:hyperlink w:anchor="_Toc95228890" w:history="1">
        <w:r w:rsidR="00563276" w:rsidRPr="004462AB">
          <w:rPr>
            <w:rStyle w:val="Hyperlink"/>
            <w:noProof/>
            <w:spacing w:val="-1"/>
          </w:rPr>
          <w:t>7.</w:t>
        </w:r>
        <w:r w:rsidR="00563276">
          <w:rPr>
            <w:rFonts w:asciiTheme="minorHAnsi" w:eastAsiaTheme="minorEastAsia" w:hAnsiTheme="minorHAnsi" w:cstheme="minorBidi"/>
            <w:noProof/>
            <w:sz w:val="22"/>
            <w:szCs w:val="22"/>
            <w:lang w:val="en-AU" w:eastAsia="en-AU"/>
          </w:rPr>
          <w:tab/>
        </w:r>
        <w:r w:rsidR="00563276" w:rsidRPr="004462AB">
          <w:rPr>
            <w:rStyle w:val="Hyperlink"/>
            <w:noProof/>
          </w:rPr>
          <w:t>Monitoring, evaluation, reporting and</w:t>
        </w:r>
        <w:r w:rsidR="00563276" w:rsidRPr="004462AB">
          <w:rPr>
            <w:rStyle w:val="Hyperlink"/>
            <w:noProof/>
            <w:spacing w:val="-114"/>
          </w:rPr>
          <w:t xml:space="preserve"> </w:t>
        </w:r>
        <w:r w:rsidR="00563276" w:rsidRPr="004462AB">
          <w:rPr>
            <w:rStyle w:val="Hyperlink"/>
            <w:noProof/>
          </w:rPr>
          <w:t>improvement</w:t>
        </w:r>
        <w:r w:rsidR="00563276">
          <w:rPr>
            <w:noProof/>
            <w:webHidden/>
          </w:rPr>
          <w:tab/>
        </w:r>
        <w:r w:rsidR="00563276">
          <w:rPr>
            <w:noProof/>
            <w:webHidden/>
          </w:rPr>
          <w:fldChar w:fldCharType="begin"/>
        </w:r>
        <w:r w:rsidR="00563276">
          <w:rPr>
            <w:noProof/>
            <w:webHidden/>
          </w:rPr>
          <w:instrText xml:space="preserve"> PAGEREF _Toc95228890 \h </w:instrText>
        </w:r>
        <w:r w:rsidR="00563276">
          <w:rPr>
            <w:noProof/>
            <w:webHidden/>
          </w:rPr>
        </w:r>
        <w:r w:rsidR="00563276">
          <w:rPr>
            <w:noProof/>
            <w:webHidden/>
          </w:rPr>
          <w:fldChar w:fldCharType="separate"/>
        </w:r>
        <w:r w:rsidR="00563276">
          <w:rPr>
            <w:noProof/>
            <w:webHidden/>
          </w:rPr>
          <w:t>37</w:t>
        </w:r>
        <w:r w:rsidR="00563276">
          <w:rPr>
            <w:noProof/>
            <w:webHidden/>
          </w:rPr>
          <w:fldChar w:fldCharType="end"/>
        </w:r>
      </w:hyperlink>
    </w:p>
    <w:p w14:paraId="28F1C7D9" w14:textId="5E17E816" w:rsidR="00563276" w:rsidRDefault="00DB17B2">
      <w:pPr>
        <w:pStyle w:val="TOC1"/>
        <w:tabs>
          <w:tab w:val="left" w:pos="880"/>
          <w:tab w:val="right" w:leader="dot" w:pos="10720"/>
        </w:tabs>
        <w:rPr>
          <w:rFonts w:asciiTheme="minorHAnsi" w:eastAsiaTheme="minorEastAsia" w:hAnsiTheme="minorHAnsi" w:cstheme="minorBidi"/>
          <w:noProof/>
          <w:sz w:val="22"/>
          <w:szCs w:val="22"/>
          <w:lang w:val="en-AU" w:eastAsia="en-AU"/>
        </w:rPr>
      </w:pPr>
      <w:hyperlink w:anchor="_Toc95228891" w:history="1">
        <w:r w:rsidR="00563276" w:rsidRPr="004462AB">
          <w:rPr>
            <w:rStyle w:val="Hyperlink"/>
            <w:noProof/>
            <w:spacing w:val="-1"/>
          </w:rPr>
          <w:t>8.</w:t>
        </w:r>
        <w:r w:rsidR="00563276">
          <w:rPr>
            <w:rFonts w:asciiTheme="minorHAnsi" w:eastAsiaTheme="minorEastAsia" w:hAnsiTheme="minorHAnsi" w:cstheme="minorBidi"/>
            <w:noProof/>
            <w:sz w:val="22"/>
            <w:szCs w:val="22"/>
            <w:lang w:val="en-AU" w:eastAsia="en-AU"/>
          </w:rPr>
          <w:tab/>
        </w:r>
        <w:r w:rsidR="00563276" w:rsidRPr="004462AB">
          <w:rPr>
            <w:rStyle w:val="Hyperlink"/>
            <w:noProof/>
          </w:rPr>
          <w:t>Implementation</w:t>
        </w:r>
        <w:r w:rsidR="00563276" w:rsidRPr="004462AB">
          <w:rPr>
            <w:rStyle w:val="Hyperlink"/>
            <w:noProof/>
            <w:spacing w:val="-2"/>
          </w:rPr>
          <w:t xml:space="preserve"> </w:t>
        </w:r>
        <w:r w:rsidR="00563276" w:rsidRPr="004462AB">
          <w:rPr>
            <w:rStyle w:val="Hyperlink"/>
            <w:noProof/>
          </w:rPr>
          <w:t>and</w:t>
        </w:r>
        <w:r w:rsidR="00563276" w:rsidRPr="004462AB">
          <w:rPr>
            <w:rStyle w:val="Hyperlink"/>
            <w:noProof/>
            <w:spacing w:val="-3"/>
          </w:rPr>
          <w:t xml:space="preserve"> </w:t>
        </w:r>
        <w:r w:rsidR="00563276" w:rsidRPr="004462AB">
          <w:rPr>
            <w:rStyle w:val="Hyperlink"/>
            <w:noProof/>
          </w:rPr>
          <w:t>next</w:t>
        </w:r>
        <w:r w:rsidR="00563276" w:rsidRPr="004462AB">
          <w:rPr>
            <w:rStyle w:val="Hyperlink"/>
            <w:noProof/>
            <w:spacing w:val="-1"/>
          </w:rPr>
          <w:t xml:space="preserve"> </w:t>
        </w:r>
        <w:r w:rsidR="00563276" w:rsidRPr="004462AB">
          <w:rPr>
            <w:rStyle w:val="Hyperlink"/>
            <w:noProof/>
          </w:rPr>
          <w:t>steps</w:t>
        </w:r>
        <w:r w:rsidR="00563276">
          <w:rPr>
            <w:noProof/>
            <w:webHidden/>
          </w:rPr>
          <w:tab/>
        </w:r>
        <w:r w:rsidR="00563276">
          <w:rPr>
            <w:noProof/>
            <w:webHidden/>
          </w:rPr>
          <w:fldChar w:fldCharType="begin"/>
        </w:r>
        <w:r w:rsidR="00563276">
          <w:rPr>
            <w:noProof/>
            <w:webHidden/>
          </w:rPr>
          <w:instrText xml:space="preserve"> PAGEREF _Toc95228891 \h </w:instrText>
        </w:r>
        <w:r w:rsidR="00563276">
          <w:rPr>
            <w:noProof/>
            <w:webHidden/>
          </w:rPr>
        </w:r>
        <w:r w:rsidR="00563276">
          <w:rPr>
            <w:noProof/>
            <w:webHidden/>
          </w:rPr>
          <w:fldChar w:fldCharType="separate"/>
        </w:r>
        <w:r w:rsidR="00563276">
          <w:rPr>
            <w:noProof/>
            <w:webHidden/>
          </w:rPr>
          <w:t>38</w:t>
        </w:r>
        <w:r w:rsidR="00563276">
          <w:rPr>
            <w:noProof/>
            <w:webHidden/>
          </w:rPr>
          <w:fldChar w:fldCharType="end"/>
        </w:r>
      </w:hyperlink>
    </w:p>
    <w:p w14:paraId="5E8CA88C" w14:textId="2032CEC2" w:rsidR="00563276" w:rsidRDefault="00DB17B2">
      <w:pPr>
        <w:pStyle w:val="TOC1"/>
        <w:tabs>
          <w:tab w:val="right" w:leader="dot" w:pos="10720"/>
        </w:tabs>
        <w:rPr>
          <w:rFonts w:asciiTheme="minorHAnsi" w:eastAsiaTheme="minorEastAsia" w:hAnsiTheme="minorHAnsi" w:cstheme="minorBidi"/>
          <w:noProof/>
          <w:sz w:val="22"/>
          <w:szCs w:val="22"/>
          <w:lang w:val="en-AU" w:eastAsia="en-AU"/>
        </w:rPr>
      </w:pPr>
      <w:hyperlink w:anchor="_Toc95228892" w:history="1">
        <w:r w:rsidR="00563276" w:rsidRPr="004462AB">
          <w:rPr>
            <w:rStyle w:val="Hyperlink"/>
            <w:noProof/>
          </w:rPr>
          <w:t>Appendices</w:t>
        </w:r>
        <w:r w:rsidR="00563276">
          <w:rPr>
            <w:noProof/>
            <w:webHidden/>
          </w:rPr>
          <w:tab/>
        </w:r>
        <w:r w:rsidR="00563276">
          <w:rPr>
            <w:noProof/>
            <w:webHidden/>
          </w:rPr>
          <w:fldChar w:fldCharType="begin"/>
        </w:r>
        <w:r w:rsidR="00563276">
          <w:rPr>
            <w:noProof/>
            <w:webHidden/>
          </w:rPr>
          <w:instrText xml:space="preserve"> PAGEREF _Toc95228892 \h </w:instrText>
        </w:r>
        <w:r w:rsidR="00563276">
          <w:rPr>
            <w:noProof/>
            <w:webHidden/>
          </w:rPr>
        </w:r>
        <w:r w:rsidR="00563276">
          <w:rPr>
            <w:noProof/>
            <w:webHidden/>
          </w:rPr>
          <w:fldChar w:fldCharType="separate"/>
        </w:r>
        <w:r w:rsidR="00563276">
          <w:rPr>
            <w:noProof/>
            <w:webHidden/>
          </w:rPr>
          <w:t>39</w:t>
        </w:r>
        <w:r w:rsidR="00563276">
          <w:rPr>
            <w:noProof/>
            <w:webHidden/>
          </w:rPr>
          <w:fldChar w:fldCharType="end"/>
        </w:r>
      </w:hyperlink>
    </w:p>
    <w:p w14:paraId="4493BF91" w14:textId="552ADF18" w:rsidR="007F0AF3" w:rsidRDefault="007F0AF3">
      <w:pPr>
        <w:rPr>
          <w:b/>
          <w:bCs/>
          <w:sz w:val="42"/>
          <w:szCs w:val="42"/>
        </w:rPr>
      </w:pPr>
      <w:r>
        <w:fldChar w:fldCharType="end"/>
      </w:r>
      <w:r>
        <w:br w:type="page"/>
      </w:r>
    </w:p>
    <w:p w14:paraId="29103CB1" w14:textId="7C3CD3BC" w:rsidR="00EF2C2C" w:rsidRPr="00B91F7E" w:rsidRDefault="005A2C55">
      <w:pPr>
        <w:pStyle w:val="Heading1"/>
      </w:pPr>
      <w:bookmarkStart w:id="14" w:name="_Toc95226826"/>
      <w:bookmarkStart w:id="15" w:name="_Toc95226904"/>
      <w:bookmarkStart w:id="16" w:name="_Toc95226936"/>
      <w:bookmarkStart w:id="17" w:name="_Toc95228883"/>
      <w:r w:rsidRPr="00B91F7E">
        <w:lastRenderedPageBreak/>
        <w:t>Executive</w:t>
      </w:r>
      <w:r w:rsidRPr="00B91F7E">
        <w:rPr>
          <w:spacing w:val="-4"/>
        </w:rPr>
        <w:t xml:space="preserve"> </w:t>
      </w:r>
      <w:r w:rsidRPr="00B91F7E">
        <w:t>summary</w:t>
      </w:r>
      <w:bookmarkEnd w:id="14"/>
      <w:bookmarkEnd w:id="15"/>
      <w:bookmarkEnd w:id="16"/>
      <w:bookmarkEnd w:id="17"/>
    </w:p>
    <w:p w14:paraId="6EF50A0B" w14:textId="77777777" w:rsidR="00EF2C2C" w:rsidRPr="00B91F7E" w:rsidRDefault="005A2C55">
      <w:pPr>
        <w:pStyle w:val="Heading4"/>
        <w:spacing w:before="264" w:line="261" w:lineRule="auto"/>
        <w:ind w:right="308"/>
      </w:pPr>
      <w:r w:rsidRPr="00B91F7E">
        <w:t>Victoria’s</w:t>
      </w:r>
      <w:r w:rsidRPr="00B91F7E">
        <w:rPr>
          <w:spacing w:val="-7"/>
        </w:rPr>
        <w:t xml:space="preserve"> </w:t>
      </w:r>
      <w:r w:rsidRPr="00B91F7E">
        <w:t>primary</w:t>
      </w:r>
      <w:r w:rsidRPr="00B91F7E">
        <w:rPr>
          <w:spacing w:val="-5"/>
        </w:rPr>
        <w:t xml:space="preserve"> </w:t>
      </w:r>
      <w:r w:rsidRPr="00B91F7E">
        <w:t>industries</w:t>
      </w:r>
      <w:r w:rsidRPr="00B91F7E">
        <w:rPr>
          <w:spacing w:val="-6"/>
        </w:rPr>
        <w:t xml:space="preserve"> </w:t>
      </w:r>
      <w:r w:rsidRPr="00B91F7E">
        <w:t>are</w:t>
      </w:r>
      <w:r w:rsidRPr="00B91F7E">
        <w:rPr>
          <w:spacing w:val="-6"/>
        </w:rPr>
        <w:t xml:space="preserve"> </w:t>
      </w:r>
      <w:r w:rsidRPr="00B91F7E">
        <w:t>important</w:t>
      </w:r>
      <w:r w:rsidRPr="00B91F7E">
        <w:rPr>
          <w:spacing w:val="-5"/>
        </w:rPr>
        <w:t xml:space="preserve"> </w:t>
      </w:r>
      <w:r w:rsidRPr="00B91F7E">
        <w:t>to</w:t>
      </w:r>
      <w:r w:rsidRPr="00B91F7E">
        <w:rPr>
          <w:spacing w:val="-6"/>
        </w:rPr>
        <w:t xml:space="preserve"> </w:t>
      </w:r>
      <w:r w:rsidRPr="00B91F7E">
        <w:t>the</w:t>
      </w:r>
      <w:r w:rsidRPr="00B91F7E">
        <w:rPr>
          <w:spacing w:val="-5"/>
        </w:rPr>
        <w:t xml:space="preserve"> </w:t>
      </w:r>
      <w:r w:rsidRPr="00B91F7E">
        <w:t>state’s</w:t>
      </w:r>
      <w:r w:rsidRPr="00B91F7E">
        <w:rPr>
          <w:spacing w:val="-7"/>
        </w:rPr>
        <w:t xml:space="preserve"> </w:t>
      </w:r>
      <w:r w:rsidRPr="00B91F7E">
        <w:t>economy,</w:t>
      </w:r>
      <w:r w:rsidRPr="00B91F7E">
        <w:rPr>
          <w:spacing w:val="-5"/>
        </w:rPr>
        <w:t xml:space="preserve"> </w:t>
      </w:r>
      <w:r w:rsidRPr="00B91F7E">
        <w:t>and</w:t>
      </w:r>
      <w:r w:rsidRPr="00B91F7E">
        <w:rPr>
          <w:spacing w:val="-6"/>
        </w:rPr>
        <w:t xml:space="preserve"> </w:t>
      </w:r>
      <w:r w:rsidRPr="00B91F7E">
        <w:t>climate</w:t>
      </w:r>
      <w:r w:rsidRPr="00B91F7E">
        <w:rPr>
          <w:spacing w:val="-7"/>
        </w:rPr>
        <w:t xml:space="preserve"> </w:t>
      </w:r>
      <w:r w:rsidRPr="00B91F7E">
        <w:t>change</w:t>
      </w:r>
      <w:r w:rsidRPr="00B91F7E">
        <w:rPr>
          <w:spacing w:val="-6"/>
        </w:rPr>
        <w:t xml:space="preserve"> </w:t>
      </w:r>
      <w:r w:rsidRPr="00B91F7E">
        <w:t>is</w:t>
      </w:r>
      <w:r w:rsidRPr="00B91F7E">
        <w:rPr>
          <w:spacing w:val="-64"/>
        </w:rPr>
        <w:t xml:space="preserve"> </w:t>
      </w:r>
      <w:r w:rsidRPr="00B91F7E">
        <w:t>a</w:t>
      </w:r>
      <w:r w:rsidRPr="00B91F7E">
        <w:rPr>
          <w:spacing w:val="-2"/>
        </w:rPr>
        <w:t xml:space="preserve"> </w:t>
      </w:r>
      <w:r w:rsidRPr="00B91F7E">
        <w:t>growing challenge.</w:t>
      </w:r>
    </w:p>
    <w:p w14:paraId="498F4D98" w14:textId="77777777" w:rsidR="00EF2C2C" w:rsidRPr="00B91F7E" w:rsidRDefault="00EF2C2C">
      <w:pPr>
        <w:pStyle w:val="BodyText"/>
        <w:spacing w:before="1"/>
        <w:rPr>
          <w:b/>
          <w:sz w:val="16"/>
        </w:rPr>
      </w:pPr>
    </w:p>
    <w:p w14:paraId="19A094F7" w14:textId="77777777" w:rsidR="00EF2C2C" w:rsidRPr="00B91F7E" w:rsidRDefault="00EF2C2C">
      <w:pPr>
        <w:rPr>
          <w:sz w:val="16"/>
        </w:rPr>
        <w:sectPr w:rsidR="00EF2C2C" w:rsidRPr="00B91F7E" w:rsidSect="00AA677E">
          <w:pgSz w:w="11910" w:h="16840"/>
          <w:pgMar w:top="620" w:right="640" w:bottom="280" w:left="540" w:header="0" w:footer="562" w:gutter="0"/>
          <w:cols w:space="720"/>
          <w:docGrid w:linePitch="299"/>
        </w:sectPr>
      </w:pPr>
    </w:p>
    <w:p w14:paraId="407F8BEA" w14:textId="77777777" w:rsidR="00EF2C2C" w:rsidRPr="00B91F7E" w:rsidRDefault="005A2C55">
      <w:pPr>
        <w:pStyle w:val="BodyText"/>
        <w:spacing w:before="92" w:line="242" w:lineRule="auto"/>
        <w:ind w:left="253" w:right="20"/>
      </w:pPr>
      <w:r w:rsidRPr="00B91F7E">
        <w:t>Victoria’s primary industries</w:t>
      </w:r>
      <w:r w:rsidRPr="00B91F7E">
        <w:rPr>
          <w:spacing w:val="1"/>
        </w:rPr>
        <w:t xml:space="preserve"> </w:t>
      </w:r>
      <w:r w:rsidRPr="00B91F7E">
        <w:t>are major export and wealth</w:t>
      </w:r>
      <w:r w:rsidRPr="00B91F7E">
        <w:rPr>
          <w:spacing w:val="1"/>
        </w:rPr>
        <w:t xml:space="preserve"> </w:t>
      </w:r>
      <w:r w:rsidRPr="00B91F7E">
        <w:t>generators.</w:t>
      </w:r>
      <w:r w:rsidRPr="00B91F7E">
        <w:rPr>
          <w:spacing w:val="-10"/>
        </w:rPr>
        <w:t xml:space="preserve"> </w:t>
      </w:r>
      <w:r w:rsidRPr="00B91F7E">
        <w:t>They</w:t>
      </w:r>
      <w:r w:rsidRPr="00B91F7E">
        <w:rPr>
          <w:spacing w:val="-4"/>
        </w:rPr>
        <w:t xml:space="preserve"> </w:t>
      </w:r>
      <w:r w:rsidRPr="00B91F7E">
        <w:t>employ</w:t>
      </w:r>
      <w:r w:rsidRPr="00B91F7E">
        <w:rPr>
          <w:spacing w:val="-6"/>
        </w:rPr>
        <w:t xml:space="preserve"> </w:t>
      </w:r>
      <w:r w:rsidRPr="00B91F7E">
        <w:t>more</w:t>
      </w:r>
      <w:r w:rsidRPr="00B91F7E">
        <w:rPr>
          <w:spacing w:val="-64"/>
        </w:rPr>
        <w:t xml:space="preserve"> </w:t>
      </w:r>
      <w:r w:rsidRPr="00B91F7E">
        <w:t>than 190,000 people; more</w:t>
      </w:r>
      <w:r w:rsidRPr="00B91F7E">
        <w:rPr>
          <w:spacing w:val="1"/>
        </w:rPr>
        <w:t xml:space="preserve"> </w:t>
      </w:r>
      <w:r w:rsidRPr="00B91F7E">
        <w:t>than</w:t>
      </w:r>
      <w:r w:rsidRPr="00B91F7E">
        <w:rPr>
          <w:spacing w:val="-1"/>
        </w:rPr>
        <w:t xml:space="preserve"> </w:t>
      </w:r>
      <w:r w:rsidRPr="00B91F7E">
        <w:t>80</w:t>
      </w:r>
      <w:r w:rsidRPr="00B91F7E">
        <w:rPr>
          <w:spacing w:val="-2"/>
        </w:rPr>
        <w:t xml:space="preserve"> </w:t>
      </w:r>
      <w:r w:rsidRPr="00B91F7E">
        <w:t>per</w:t>
      </w:r>
      <w:r w:rsidRPr="00B91F7E">
        <w:rPr>
          <w:spacing w:val="-1"/>
        </w:rPr>
        <w:t xml:space="preserve"> </w:t>
      </w:r>
      <w:r w:rsidRPr="00B91F7E">
        <w:t>cent</w:t>
      </w:r>
      <w:r w:rsidRPr="00B91F7E">
        <w:rPr>
          <w:spacing w:val="-1"/>
        </w:rPr>
        <w:t xml:space="preserve"> </w:t>
      </w:r>
      <w:r w:rsidRPr="00B91F7E">
        <w:t>of</w:t>
      </w:r>
      <w:r w:rsidRPr="00B91F7E">
        <w:rPr>
          <w:spacing w:val="-1"/>
        </w:rPr>
        <w:t xml:space="preserve"> </w:t>
      </w:r>
      <w:r w:rsidRPr="00B91F7E">
        <w:t>whom</w:t>
      </w:r>
    </w:p>
    <w:p w14:paraId="78277515" w14:textId="77777777" w:rsidR="00EF2C2C" w:rsidRPr="00B91F7E" w:rsidRDefault="005A2C55">
      <w:pPr>
        <w:pStyle w:val="BodyText"/>
        <w:spacing w:before="7" w:line="242" w:lineRule="auto"/>
        <w:ind w:left="253" w:right="-2"/>
      </w:pPr>
      <w:r w:rsidRPr="00B91F7E">
        <w:t>are in regional Victoria. The</w:t>
      </w:r>
      <w:r w:rsidRPr="00B91F7E">
        <w:rPr>
          <w:spacing w:val="1"/>
        </w:rPr>
        <w:t xml:space="preserve"> </w:t>
      </w:r>
      <w:r w:rsidRPr="00B91F7E">
        <w:t>Primary Production system</w:t>
      </w:r>
      <w:r w:rsidRPr="00B91F7E">
        <w:rPr>
          <w:spacing w:val="1"/>
        </w:rPr>
        <w:t xml:space="preserve"> </w:t>
      </w:r>
      <w:r w:rsidRPr="00B91F7E">
        <w:t>includes agriculture, plantation</w:t>
      </w:r>
      <w:r w:rsidRPr="00B91F7E">
        <w:rPr>
          <w:spacing w:val="-64"/>
        </w:rPr>
        <w:t xml:space="preserve"> </w:t>
      </w:r>
      <w:r w:rsidRPr="00B91F7E">
        <w:t>forestry, productive fisheries</w:t>
      </w:r>
      <w:r w:rsidRPr="00B91F7E">
        <w:rPr>
          <w:spacing w:val="1"/>
        </w:rPr>
        <w:t xml:space="preserve"> </w:t>
      </w:r>
      <w:r w:rsidRPr="00B91F7E">
        <w:t>and the infrastructure,</w:t>
      </w:r>
      <w:r w:rsidRPr="00B91F7E">
        <w:rPr>
          <w:spacing w:val="1"/>
        </w:rPr>
        <w:t xml:space="preserve"> </w:t>
      </w:r>
      <w:r w:rsidRPr="00B91F7E">
        <w:t>workforce and communities</w:t>
      </w:r>
      <w:r w:rsidRPr="00B91F7E">
        <w:rPr>
          <w:spacing w:val="1"/>
        </w:rPr>
        <w:t xml:space="preserve"> </w:t>
      </w:r>
      <w:r w:rsidRPr="00B91F7E">
        <w:t>supporting them. It covers the</w:t>
      </w:r>
      <w:r w:rsidRPr="00B91F7E">
        <w:rPr>
          <w:spacing w:val="1"/>
        </w:rPr>
        <w:t xml:space="preserve"> </w:t>
      </w:r>
      <w:r w:rsidRPr="00B91F7E">
        <w:t>full value chain: key inputs,</w:t>
      </w:r>
      <w:r w:rsidRPr="00B91F7E">
        <w:rPr>
          <w:spacing w:val="1"/>
        </w:rPr>
        <w:t xml:space="preserve"> </w:t>
      </w:r>
      <w:r w:rsidRPr="00B91F7E">
        <w:t>growth</w:t>
      </w:r>
      <w:r w:rsidRPr="00B91F7E">
        <w:rPr>
          <w:spacing w:val="-11"/>
        </w:rPr>
        <w:t xml:space="preserve"> </w:t>
      </w:r>
      <w:r w:rsidRPr="00B91F7E">
        <w:t>and</w:t>
      </w:r>
      <w:r w:rsidRPr="00B91F7E">
        <w:rPr>
          <w:spacing w:val="-10"/>
        </w:rPr>
        <w:t xml:space="preserve"> </w:t>
      </w:r>
      <w:r w:rsidRPr="00B91F7E">
        <w:t>harvest,</w:t>
      </w:r>
      <w:r w:rsidRPr="00B91F7E">
        <w:rPr>
          <w:spacing w:val="-10"/>
        </w:rPr>
        <w:t xml:space="preserve"> </w:t>
      </w:r>
      <w:proofErr w:type="gramStart"/>
      <w:r w:rsidRPr="00B91F7E">
        <w:t>production</w:t>
      </w:r>
      <w:proofErr w:type="gramEnd"/>
      <w:r w:rsidRPr="00B91F7E">
        <w:rPr>
          <w:spacing w:val="-63"/>
        </w:rPr>
        <w:t xml:space="preserve"> </w:t>
      </w:r>
      <w:r w:rsidRPr="00B91F7E">
        <w:t>and processing – everything</w:t>
      </w:r>
      <w:r w:rsidRPr="00B91F7E">
        <w:rPr>
          <w:spacing w:val="1"/>
        </w:rPr>
        <w:t xml:space="preserve"> </w:t>
      </w:r>
      <w:r w:rsidRPr="00B91F7E">
        <w:t>that</w:t>
      </w:r>
      <w:r w:rsidRPr="00B91F7E">
        <w:rPr>
          <w:spacing w:val="-2"/>
        </w:rPr>
        <w:t xml:space="preserve"> </w:t>
      </w:r>
      <w:r w:rsidRPr="00B91F7E">
        <w:t>gets</w:t>
      </w:r>
      <w:r w:rsidRPr="00B91F7E">
        <w:rPr>
          <w:spacing w:val="-2"/>
        </w:rPr>
        <w:t xml:space="preserve"> </w:t>
      </w:r>
      <w:r w:rsidRPr="00B91F7E">
        <w:t>products</w:t>
      </w:r>
      <w:r w:rsidRPr="00B91F7E">
        <w:rPr>
          <w:spacing w:val="-2"/>
        </w:rPr>
        <w:t xml:space="preserve"> </w:t>
      </w:r>
      <w:r w:rsidRPr="00B91F7E">
        <w:t>to</w:t>
      </w:r>
      <w:r w:rsidRPr="00B91F7E">
        <w:rPr>
          <w:spacing w:val="-2"/>
        </w:rPr>
        <w:t xml:space="preserve"> </w:t>
      </w:r>
      <w:r w:rsidRPr="00B91F7E">
        <w:t>market.</w:t>
      </w:r>
    </w:p>
    <w:p w14:paraId="1CC3A81C" w14:textId="77777777" w:rsidR="00EF2C2C" w:rsidRPr="00B91F7E" w:rsidRDefault="005A2C55">
      <w:pPr>
        <w:pStyle w:val="BodyText"/>
        <w:spacing w:before="128" w:line="242" w:lineRule="auto"/>
        <w:ind w:left="253" w:right="168"/>
      </w:pPr>
      <w:r w:rsidRPr="00B91F7E">
        <w:t>Our</w:t>
      </w:r>
      <w:r w:rsidRPr="00B91F7E">
        <w:rPr>
          <w:spacing w:val="-7"/>
        </w:rPr>
        <w:t xml:space="preserve"> </w:t>
      </w:r>
      <w:r w:rsidRPr="00B91F7E">
        <w:t>state’s</w:t>
      </w:r>
      <w:r w:rsidRPr="00B91F7E">
        <w:rPr>
          <w:spacing w:val="-6"/>
        </w:rPr>
        <w:t xml:space="preserve"> </w:t>
      </w:r>
      <w:r w:rsidRPr="00B91F7E">
        <w:t>primary</w:t>
      </w:r>
      <w:r w:rsidRPr="00B91F7E">
        <w:rPr>
          <w:spacing w:val="-7"/>
        </w:rPr>
        <w:t xml:space="preserve"> </w:t>
      </w:r>
      <w:r w:rsidRPr="00B91F7E">
        <w:t>industries</w:t>
      </w:r>
      <w:r w:rsidRPr="00B91F7E">
        <w:rPr>
          <w:spacing w:val="-64"/>
        </w:rPr>
        <w:t xml:space="preserve"> </w:t>
      </w:r>
      <w:r w:rsidRPr="00B91F7E">
        <w:t>have continued to perform</w:t>
      </w:r>
      <w:r w:rsidRPr="00B91F7E">
        <w:rPr>
          <w:spacing w:val="1"/>
        </w:rPr>
        <w:t xml:space="preserve"> </w:t>
      </w:r>
      <w:r w:rsidRPr="00B91F7E">
        <w:t>despite</w:t>
      </w:r>
      <w:r w:rsidRPr="00B91F7E">
        <w:rPr>
          <w:spacing w:val="-2"/>
        </w:rPr>
        <w:t xml:space="preserve"> </w:t>
      </w:r>
      <w:r w:rsidRPr="00B91F7E">
        <w:t>many</w:t>
      </w:r>
      <w:r w:rsidRPr="00B91F7E">
        <w:rPr>
          <w:spacing w:val="-1"/>
        </w:rPr>
        <w:t xml:space="preserve"> </w:t>
      </w:r>
      <w:r w:rsidRPr="00B91F7E">
        <w:t>challenges.</w:t>
      </w:r>
    </w:p>
    <w:p w14:paraId="1914E8DB" w14:textId="77777777" w:rsidR="00EF2C2C" w:rsidRPr="00B91F7E" w:rsidRDefault="005A2C55">
      <w:pPr>
        <w:pStyle w:val="BodyText"/>
        <w:spacing w:before="4" w:line="242" w:lineRule="auto"/>
        <w:ind w:left="253" w:right="94"/>
      </w:pPr>
      <w:r w:rsidRPr="00B91F7E">
        <w:t>However, the impacts of</w:t>
      </w:r>
      <w:r w:rsidRPr="00B91F7E">
        <w:rPr>
          <w:spacing w:val="1"/>
        </w:rPr>
        <w:t xml:space="preserve"> </w:t>
      </w:r>
      <w:r w:rsidRPr="00B91F7E">
        <w:t>climate change, including on</w:t>
      </w:r>
      <w:r w:rsidRPr="00B91F7E">
        <w:rPr>
          <w:spacing w:val="1"/>
        </w:rPr>
        <w:t xml:space="preserve"> </w:t>
      </w:r>
      <w:r w:rsidRPr="00B91F7E">
        <w:t>productivity and profitability,</w:t>
      </w:r>
      <w:r w:rsidRPr="00B91F7E">
        <w:rPr>
          <w:spacing w:val="1"/>
        </w:rPr>
        <w:t xml:space="preserve"> </w:t>
      </w:r>
      <w:r w:rsidRPr="00B91F7E">
        <w:t>are already being felt and are</w:t>
      </w:r>
      <w:r w:rsidRPr="00B91F7E">
        <w:rPr>
          <w:spacing w:val="-64"/>
        </w:rPr>
        <w:t xml:space="preserve"> </w:t>
      </w:r>
      <w:r w:rsidRPr="00B91F7E">
        <w:t>projected to increase. Victoria</w:t>
      </w:r>
      <w:r w:rsidRPr="00B91F7E">
        <w:rPr>
          <w:spacing w:val="-64"/>
        </w:rPr>
        <w:t xml:space="preserve"> </w:t>
      </w:r>
      <w:r w:rsidRPr="00B91F7E">
        <w:t>is likely to become hotter and</w:t>
      </w:r>
      <w:r w:rsidRPr="00B91F7E">
        <w:rPr>
          <w:spacing w:val="1"/>
        </w:rPr>
        <w:t xml:space="preserve"> </w:t>
      </w:r>
      <w:r w:rsidRPr="00B91F7E">
        <w:t>drier and may experience</w:t>
      </w:r>
      <w:r w:rsidRPr="00B91F7E">
        <w:rPr>
          <w:spacing w:val="1"/>
        </w:rPr>
        <w:t xml:space="preserve"> </w:t>
      </w:r>
      <w:r w:rsidRPr="00B91F7E">
        <w:t>more frequent and/or extreme</w:t>
      </w:r>
      <w:r w:rsidRPr="00B91F7E">
        <w:rPr>
          <w:spacing w:val="-64"/>
        </w:rPr>
        <w:t xml:space="preserve"> </w:t>
      </w:r>
      <w:r w:rsidRPr="00B91F7E">
        <w:t>events such as heatwaves,</w:t>
      </w:r>
      <w:r w:rsidRPr="00B91F7E">
        <w:rPr>
          <w:spacing w:val="1"/>
        </w:rPr>
        <w:t xml:space="preserve"> </w:t>
      </w:r>
      <w:proofErr w:type="gramStart"/>
      <w:r w:rsidRPr="00B91F7E">
        <w:t>bushfires</w:t>
      </w:r>
      <w:proofErr w:type="gramEnd"/>
      <w:r w:rsidRPr="00B91F7E">
        <w:t xml:space="preserve"> and drought. The</w:t>
      </w:r>
      <w:r w:rsidRPr="00B91F7E">
        <w:rPr>
          <w:spacing w:val="1"/>
        </w:rPr>
        <w:t xml:space="preserve"> </w:t>
      </w:r>
      <w:r w:rsidRPr="00B91F7E">
        <w:t>availability</w:t>
      </w:r>
      <w:r w:rsidRPr="00B91F7E">
        <w:rPr>
          <w:spacing w:val="-3"/>
        </w:rPr>
        <w:t xml:space="preserve"> </w:t>
      </w:r>
      <w:r w:rsidRPr="00B91F7E">
        <w:t>of</w:t>
      </w:r>
      <w:r w:rsidRPr="00B91F7E">
        <w:rPr>
          <w:spacing w:val="-2"/>
        </w:rPr>
        <w:t xml:space="preserve"> </w:t>
      </w:r>
      <w:r w:rsidRPr="00B91F7E">
        <w:t>fresh</w:t>
      </w:r>
      <w:r w:rsidRPr="00B91F7E">
        <w:rPr>
          <w:spacing w:val="-2"/>
        </w:rPr>
        <w:t xml:space="preserve"> </w:t>
      </w:r>
      <w:r w:rsidRPr="00B91F7E">
        <w:t>water</w:t>
      </w:r>
    </w:p>
    <w:p w14:paraId="5235D341" w14:textId="77777777" w:rsidR="00EF2C2C" w:rsidRPr="00B91F7E" w:rsidRDefault="005A2C55">
      <w:pPr>
        <w:pStyle w:val="BodyText"/>
        <w:spacing w:before="15" w:line="242" w:lineRule="auto"/>
        <w:ind w:left="253" w:right="161"/>
      </w:pPr>
      <w:r w:rsidRPr="00B91F7E">
        <w:t>is likely to become a more</w:t>
      </w:r>
      <w:r w:rsidRPr="00B91F7E">
        <w:rPr>
          <w:spacing w:val="1"/>
        </w:rPr>
        <w:t xml:space="preserve"> </w:t>
      </w:r>
      <w:r w:rsidRPr="00B91F7E">
        <w:t>critical issue. Climate change</w:t>
      </w:r>
      <w:r w:rsidRPr="00B91F7E">
        <w:rPr>
          <w:spacing w:val="-64"/>
        </w:rPr>
        <w:t xml:space="preserve"> </w:t>
      </w:r>
      <w:r w:rsidRPr="00B91F7E">
        <w:t>is expected to increasingly</w:t>
      </w:r>
      <w:r w:rsidRPr="00B91F7E">
        <w:rPr>
          <w:spacing w:val="1"/>
        </w:rPr>
        <w:t xml:space="preserve"> </w:t>
      </w:r>
      <w:r w:rsidRPr="00B91F7E">
        <w:t>affect access to key inputs,</w:t>
      </w:r>
      <w:r w:rsidRPr="00B91F7E">
        <w:rPr>
          <w:spacing w:val="1"/>
        </w:rPr>
        <w:t xml:space="preserve"> </w:t>
      </w:r>
      <w:r w:rsidRPr="00B91F7E">
        <w:t>services and markets and</w:t>
      </w:r>
      <w:r w:rsidRPr="00B91F7E">
        <w:rPr>
          <w:spacing w:val="1"/>
        </w:rPr>
        <w:t xml:space="preserve"> </w:t>
      </w:r>
      <w:r w:rsidRPr="00B91F7E">
        <w:t>potentially affect supply</w:t>
      </w:r>
      <w:r w:rsidRPr="00B91F7E">
        <w:rPr>
          <w:spacing w:val="1"/>
        </w:rPr>
        <w:t xml:space="preserve"> </w:t>
      </w:r>
      <w:r w:rsidRPr="00B91F7E">
        <w:t>chains underpinning the food</w:t>
      </w:r>
      <w:r w:rsidRPr="00B91F7E">
        <w:rPr>
          <w:spacing w:val="-64"/>
        </w:rPr>
        <w:t xml:space="preserve"> </w:t>
      </w:r>
      <w:r w:rsidRPr="00B91F7E">
        <w:t>system.</w:t>
      </w:r>
      <w:r w:rsidRPr="00B91F7E">
        <w:rPr>
          <w:spacing w:val="-1"/>
        </w:rPr>
        <w:t xml:space="preserve"> </w:t>
      </w:r>
      <w:r w:rsidRPr="00B91F7E">
        <w:t>Climate</w:t>
      </w:r>
      <w:r w:rsidRPr="00B91F7E">
        <w:rPr>
          <w:spacing w:val="-2"/>
        </w:rPr>
        <w:t xml:space="preserve"> </w:t>
      </w:r>
      <w:r w:rsidRPr="00B91F7E">
        <w:t>change</w:t>
      </w:r>
    </w:p>
    <w:p w14:paraId="75F63934" w14:textId="77777777" w:rsidR="00EF2C2C" w:rsidRPr="00B91F7E" w:rsidRDefault="005A2C55">
      <w:pPr>
        <w:pStyle w:val="BodyText"/>
        <w:spacing w:before="10" w:line="242" w:lineRule="auto"/>
        <w:ind w:left="253"/>
      </w:pPr>
      <w:r w:rsidRPr="00B91F7E">
        <w:t>is</w:t>
      </w:r>
      <w:r w:rsidRPr="00B91F7E">
        <w:rPr>
          <w:spacing w:val="8"/>
        </w:rPr>
        <w:t xml:space="preserve"> </w:t>
      </w:r>
      <w:r w:rsidRPr="00B91F7E">
        <w:t>also</w:t>
      </w:r>
      <w:r w:rsidRPr="00B91F7E">
        <w:rPr>
          <w:spacing w:val="8"/>
        </w:rPr>
        <w:t xml:space="preserve"> </w:t>
      </w:r>
      <w:r w:rsidRPr="00B91F7E">
        <w:t>expected</w:t>
      </w:r>
      <w:r w:rsidRPr="00B91F7E">
        <w:rPr>
          <w:spacing w:val="8"/>
        </w:rPr>
        <w:t xml:space="preserve"> </w:t>
      </w:r>
      <w:r w:rsidRPr="00B91F7E">
        <w:t>to</w:t>
      </w:r>
      <w:r w:rsidRPr="00B91F7E">
        <w:rPr>
          <w:spacing w:val="9"/>
        </w:rPr>
        <w:t xml:space="preserve"> </w:t>
      </w:r>
      <w:r w:rsidRPr="00B91F7E">
        <w:t>cause</w:t>
      </w:r>
      <w:r w:rsidRPr="00B91F7E">
        <w:rPr>
          <w:spacing w:val="1"/>
        </w:rPr>
        <w:t xml:space="preserve"> </w:t>
      </w:r>
      <w:r w:rsidRPr="00B91F7E">
        <w:t>shifts</w:t>
      </w:r>
      <w:r w:rsidRPr="00B91F7E">
        <w:rPr>
          <w:spacing w:val="7"/>
        </w:rPr>
        <w:t xml:space="preserve"> </w:t>
      </w:r>
      <w:r w:rsidRPr="00B91F7E">
        <w:t>in</w:t>
      </w:r>
      <w:r w:rsidRPr="00B91F7E">
        <w:rPr>
          <w:spacing w:val="6"/>
        </w:rPr>
        <w:t xml:space="preserve"> </w:t>
      </w:r>
      <w:r w:rsidRPr="00B91F7E">
        <w:t>growing</w:t>
      </w:r>
      <w:r w:rsidRPr="00B91F7E">
        <w:rPr>
          <w:spacing w:val="7"/>
        </w:rPr>
        <w:t xml:space="preserve"> </w:t>
      </w:r>
      <w:r w:rsidRPr="00B91F7E">
        <w:t>conditions</w:t>
      </w:r>
      <w:r w:rsidRPr="00B91F7E">
        <w:rPr>
          <w:spacing w:val="1"/>
        </w:rPr>
        <w:t xml:space="preserve"> </w:t>
      </w:r>
      <w:r w:rsidRPr="00B91F7E">
        <w:t xml:space="preserve">and </w:t>
      </w:r>
      <w:proofErr w:type="gramStart"/>
      <w:r w:rsidRPr="00B91F7E">
        <w:t>seasons;</w:t>
      </w:r>
      <w:proofErr w:type="gramEnd"/>
      <w:r w:rsidRPr="00B91F7E">
        <w:t xml:space="preserve"> increasing the</w:t>
      </w:r>
      <w:r w:rsidRPr="00B91F7E">
        <w:rPr>
          <w:spacing w:val="1"/>
        </w:rPr>
        <w:t xml:space="preserve"> </w:t>
      </w:r>
      <w:r w:rsidRPr="00B91F7E">
        <w:t>risk of negative impacts on</w:t>
      </w:r>
      <w:r w:rsidRPr="00B91F7E">
        <w:rPr>
          <w:spacing w:val="1"/>
        </w:rPr>
        <w:t xml:space="preserve"> </w:t>
      </w:r>
      <w:r w:rsidRPr="00B91F7E">
        <w:t>worker’s health and safety and</w:t>
      </w:r>
      <w:r w:rsidRPr="00B91F7E">
        <w:rPr>
          <w:spacing w:val="-64"/>
        </w:rPr>
        <w:t xml:space="preserve"> </w:t>
      </w:r>
      <w:r w:rsidRPr="00B91F7E">
        <w:t>animal welfare, and increasing</w:t>
      </w:r>
      <w:r w:rsidRPr="00B91F7E">
        <w:rPr>
          <w:spacing w:val="-64"/>
        </w:rPr>
        <w:t xml:space="preserve"> </w:t>
      </w:r>
      <w:r w:rsidRPr="00B91F7E">
        <w:t>damage</w:t>
      </w:r>
      <w:r w:rsidRPr="00B91F7E">
        <w:rPr>
          <w:spacing w:val="-6"/>
        </w:rPr>
        <w:t xml:space="preserve"> </w:t>
      </w:r>
      <w:r w:rsidRPr="00B91F7E">
        <w:t>from</w:t>
      </w:r>
      <w:r w:rsidRPr="00B91F7E">
        <w:rPr>
          <w:spacing w:val="-6"/>
        </w:rPr>
        <w:t xml:space="preserve"> </w:t>
      </w:r>
      <w:r w:rsidRPr="00B91F7E">
        <w:t>pest</w:t>
      </w:r>
      <w:r w:rsidRPr="00B91F7E">
        <w:rPr>
          <w:spacing w:val="-6"/>
        </w:rPr>
        <w:t xml:space="preserve"> </w:t>
      </w:r>
      <w:r w:rsidRPr="00B91F7E">
        <w:t>and</w:t>
      </w:r>
      <w:r w:rsidRPr="00B91F7E">
        <w:rPr>
          <w:spacing w:val="-6"/>
        </w:rPr>
        <w:t xml:space="preserve"> </w:t>
      </w:r>
      <w:r w:rsidRPr="00B91F7E">
        <w:t>disease</w:t>
      </w:r>
      <w:r w:rsidRPr="00B91F7E">
        <w:rPr>
          <w:spacing w:val="-64"/>
        </w:rPr>
        <w:t xml:space="preserve"> </w:t>
      </w:r>
      <w:r w:rsidRPr="00B91F7E">
        <w:t>outbreaks.</w:t>
      </w:r>
    </w:p>
    <w:p w14:paraId="01FD82DF" w14:textId="77777777" w:rsidR="00EF2C2C" w:rsidRPr="00B91F7E" w:rsidRDefault="005A2C55">
      <w:pPr>
        <w:pStyle w:val="BodyText"/>
        <w:spacing w:before="96" w:line="242" w:lineRule="auto"/>
        <w:ind w:left="187" w:right="518"/>
        <w:jc w:val="both"/>
      </w:pPr>
      <w:r w:rsidRPr="00B91F7E">
        <w:br w:type="column"/>
      </w:r>
      <w:r w:rsidRPr="00B91F7E">
        <w:t>Early and effective action</w:t>
      </w:r>
      <w:r w:rsidRPr="00B91F7E">
        <w:rPr>
          <w:spacing w:val="-64"/>
        </w:rPr>
        <w:t xml:space="preserve"> </w:t>
      </w:r>
      <w:r w:rsidRPr="00B91F7E">
        <w:t>can make a difference by</w:t>
      </w:r>
      <w:r w:rsidRPr="00B91F7E">
        <w:rPr>
          <w:spacing w:val="-64"/>
        </w:rPr>
        <w:t xml:space="preserve"> </w:t>
      </w:r>
      <w:r w:rsidRPr="00B91F7E">
        <w:t>supporting our industries</w:t>
      </w:r>
      <w:r w:rsidRPr="00B91F7E">
        <w:rPr>
          <w:spacing w:val="1"/>
        </w:rPr>
        <w:t xml:space="preserve"> </w:t>
      </w:r>
      <w:r w:rsidRPr="00B91F7E">
        <w:t>to</w:t>
      </w:r>
      <w:r w:rsidRPr="00B91F7E">
        <w:rPr>
          <w:spacing w:val="-5"/>
        </w:rPr>
        <w:t xml:space="preserve"> </w:t>
      </w:r>
      <w:r w:rsidRPr="00B91F7E">
        <w:t>become</w:t>
      </w:r>
      <w:r w:rsidRPr="00B91F7E">
        <w:rPr>
          <w:spacing w:val="-6"/>
        </w:rPr>
        <w:t xml:space="preserve"> </w:t>
      </w:r>
      <w:r w:rsidRPr="00B91F7E">
        <w:t>more</w:t>
      </w:r>
      <w:r w:rsidRPr="00B91F7E">
        <w:rPr>
          <w:spacing w:val="-5"/>
        </w:rPr>
        <w:t xml:space="preserve"> </w:t>
      </w:r>
      <w:r w:rsidRPr="00B91F7E">
        <w:t>resilient.</w:t>
      </w:r>
    </w:p>
    <w:p w14:paraId="7592459A" w14:textId="77777777" w:rsidR="00EF2C2C" w:rsidRPr="00B91F7E" w:rsidRDefault="005A2C55">
      <w:pPr>
        <w:pStyle w:val="BodyText"/>
        <w:spacing w:before="5" w:line="242" w:lineRule="auto"/>
        <w:ind w:left="187" w:right="74"/>
      </w:pPr>
      <w:r w:rsidRPr="00B91F7E">
        <w:t>Adaptation is essential to</w:t>
      </w:r>
      <w:r w:rsidRPr="00B91F7E">
        <w:rPr>
          <w:spacing w:val="1"/>
        </w:rPr>
        <w:t xml:space="preserve"> </w:t>
      </w:r>
      <w:r w:rsidRPr="00B91F7E">
        <w:t>prepare for and manage the</w:t>
      </w:r>
      <w:r w:rsidRPr="00B91F7E">
        <w:rPr>
          <w:spacing w:val="1"/>
        </w:rPr>
        <w:t xml:space="preserve"> </w:t>
      </w:r>
      <w:r w:rsidRPr="00B91F7E">
        <w:t>impacts of climate change,</w:t>
      </w:r>
      <w:r w:rsidRPr="00B91F7E">
        <w:rPr>
          <w:spacing w:val="1"/>
        </w:rPr>
        <w:t xml:space="preserve"> </w:t>
      </w:r>
      <w:r w:rsidRPr="00B91F7E">
        <w:t>and ensure our industries,</w:t>
      </w:r>
      <w:r w:rsidRPr="00B91F7E">
        <w:rPr>
          <w:spacing w:val="1"/>
        </w:rPr>
        <w:t xml:space="preserve"> </w:t>
      </w:r>
      <w:r w:rsidRPr="00B91F7E">
        <w:t>regions and communities can</w:t>
      </w:r>
      <w:r w:rsidRPr="00B91F7E">
        <w:rPr>
          <w:spacing w:val="-64"/>
        </w:rPr>
        <w:t xml:space="preserve"> </w:t>
      </w:r>
      <w:r w:rsidRPr="00B91F7E">
        <w:t>continue</w:t>
      </w:r>
      <w:r w:rsidRPr="00B91F7E">
        <w:rPr>
          <w:spacing w:val="-1"/>
        </w:rPr>
        <w:t xml:space="preserve"> </w:t>
      </w:r>
      <w:r w:rsidRPr="00B91F7E">
        <w:t>to</w:t>
      </w:r>
      <w:r w:rsidRPr="00B91F7E">
        <w:rPr>
          <w:spacing w:val="-1"/>
        </w:rPr>
        <w:t xml:space="preserve"> </w:t>
      </w:r>
      <w:r w:rsidRPr="00B91F7E">
        <w:t>grow</w:t>
      </w:r>
      <w:r w:rsidRPr="00B91F7E">
        <w:rPr>
          <w:spacing w:val="-2"/>
        </w:rPr>
        <w:t xml:space="preserve"> </w:t>
      </w:r>
      <w:r w:rsidRPr="00B91F7E">
        <w:t>and</w:t>
      </w:r>
      <w:r w:rsidRPr="00B91F7E">
        <w:rPr>
          <w:spacing w:val="-1"/>
        </w:rPr>
        <w:t xml:space="preserve"> </w:t>
      </w:r>
      <w:r w:rsidRPr="00B91F7E">
        <w:t>thrive.</w:t>
      </w:r>
    </w:p>
    <w:p w14:paraId="078525AE" w14:textId="77777777" w:rsidR="00EF2C2C" w:rsidRPr="00B91F7E" w:rsidRDefault="005A2C55">
      <w:pPr>
        <w:pStyle w:val="Heading4"/>
        <w:spacing w:before="178" w:line="242" w:lineRule="auto"/>
        <w:ind w:left="187" w:right="142"/>
      </w:pPr>
      <w:r w:rsidRPr="00B91F7E">
        <w:t>Victoria is acting now to</w:t>
      </w:r>
      <w:r w:rsidRPr="00B91F7E">
        <w:rPr>
          <w:spacing w:val="1"/>
        </w:rPr>
        <w:t xml:space="preserve"> </w:t>
      </w:r>
      <w:r w:rsidRPr="00B91F7E">
        <w:t>support primary industries</w:t>
      </w:r>
      <w:r w:rsidRPr="00B91F7E">
        <w:rPr>
          <w:spacing w:val="-64"/>
        </w:rPr>
        <w:t xml:space="preserve"> </w:t>
      </w:r>
      <w:r w:rsidRPr="00B91F7E">
        <w:t>to</w:t>
      </w:r>
      <w:r w:rsidRPr="00B91F7E">
        <w:rPr>
          <w:spacing w:val="-1"/>
        </w:rPr>
        <w:t xml:space="preserve"> </w:t>
      </w:r>
      <w:r w:rsidRPr="00B91F7E">
        <w:t>adapt</w:t>
      </w:r>
    </w:p>
    <w:p w14:paraId="1A032AA7" w14:textId="77777777" w:rsidR="00EF2C2C" w:rsidRPr="00B91F7E" w:rsidRDefault="005A2C55">
      <w:pPr>
        <w:pStyle w:val="BodyText"/>
        <w:spacing w:before="117" w:line="242" w:lineRule="auto"/>
        <w:ind w:left="187" w:right="354"/>
      </w:pPr>
      <w:r w:rsidRPr="00B91F7E">
        <w:t>The Victorian Government</w:t>
      </w:r>
      <w:r w:rsidRPr="00B91F7E">
        <w:rPr>
          <w:spacing w:val="-64"/>
        </w:rPr>
        <w:t xml:space="preserve"> </w:t>
      </w:r>
      <w:r w:rsidRPr="00B91F7E">
        <w:t>is taking strong and lasting</w:t>
      </w:r>
      <w:r w:rsidRPr="00B91F7E">
        <w:rPr>
          <w:spacing w:val="-64"/>
        </w:rPr>
        <w:t xml:space="preserve"> </w:t>
      </w:r>
      <w:r w:rsidRPr="00B91F7E">
        <w:t>action to reduce Victoria’s</w:t>
      </w:r>
      <w:r w:rsidRPr="00B91F7E">
        <w:rPr>
          <w:spacing w:val="1"/>
        </w:rPr>
        <w:t xml:space="preserve"> </w:t>
      </w:r>
      <w:r w:rsidRPr="00B91F7E">
        <w:t>emissions</w:t>
      </w:r>
      <w:r w:rsidRPr="00B91F7E">
        <w:rPr>
          <w:spacing w:val="-3"/>
        </w:rPr>
        <w:t xml:space="preserve"> </w:t>
      </w:r>
      <w:r w:rsidRPr="00B91F7E">
        <w:t>to</w:t>
      </w:r>
      <w:r w:rsidRPr="00B91F7E">
        <w:rPr>
          <w:spacing w:val="-1"/>
        </w:rPr>
        <w:t xml:space="preserve"> </w:t>
      </w:r>
      <w:r w:rsidRPr="00B91F7E">
        <w:t>net</w:t>
      </w:r>
      <w:r w:rsidRPr="00B91F7E">
        <w:rPr>
          <w:spacing w:val="-3"/>
        </w:rPr>
        <w:t xml:space="preserve"> </w:t>
      </w:r>
      <w:r w:rsidRPr="00B91F7E">
        <w:t>zero</w:t>
      </w:r>
      <w:r w:rsidRPr="00B91F7E">
        <w:rPr>
          <w:spacing w:val="-1"/>
        </w:rPr>
        <w:t xml:space="preserve"> </w:t>
      </w:r>
      <w:r w:rsidRPr="00B91F7E">
        <w:t>by</w:t>
      </w:r>
    </w:p>
    <w:p w14:paraId="0688031E" w14:textId="77777777" w:rsidR="00EF2C2C" w:rsidRPr="00B91F7E" w:rsidRDefault="005A2C55">
      <w:pPr>
        <w:pStyle w:val="BodyText"/>
        <w:spacing w:before="6" w:line="242" w:lineRule="auto"/>
        <w:ind w:left="187" w:right="-4"/>
      </w:pPr>
      <w:r w:rsidRPr="00B91F7E">
        <w:t>2050 and build more resilient</w:t>
      </w:r>
      <w:r w:rsidRPr="00B91F7E">
        <w:rPr>
          <w:spacing w:val="1"/>
        </w:rPr>
        <w:t xml:space="preserve"> </w:t>
      </w:r>
      <w:r w:rsidRPr="00B91F7E">
        <w:t>communities prepared to deal</w:t>
      </w:r>
      <w:r w:rsidRPr="00B91F7E">
        <w:rPr>
          <w:spacing w:val="-64"/>
        </w:rPr>
        <w:t xml:space="preserve"> </w:t>
      </w:r>
      <w:r w:rsidRPr="00B91F7E">
        <w:t>with the impacts of climate</w:t>
      </w:r>
      <w:r w:rsidRPr="00B91F7E">
        <w:rPr>
          <w:spacing w:val="1"/>
        </w:rPr>
        <w:t xml:space="preserve"> </w:t>
      </w:r>
      <w:r w:rsidRPr="00B91F7E">
        <w:t>change. Adaptation and risk</w:t>
      </w:r>
      <w:r w:rsidRPr="00B91F7E">
        <w:rPr>
          <w:spacing w:val="1"/>
        </w:rPr>
        <w:t xml:space="preserve"> </w:t>
      </w:r>
      <w:r w:rsidRPr="00B91F7E">
        <w:t>management are equally</w:t>
      </w:r>
      <w:r w:rsidRPr="00B91F7E">
        <w:rPr>
          <w:spacing w:val="1"/>
        </w:rPr>
        <w:t xml:space="preserve"> </w:t>
      </w:r>
      <w:r w:rsidRPr="00B91F7E">
        <w:t>important elements of the</w:t>
      </w:r>
      <w:r w:rsidRPr="00B91F7E">
        <w:rPr>
          <w:spacing w:val="1"/>
        </w:rPr>
        <w:t xml:space="preserve"> </w:t>
      </w:r>
      <w:r w:rsidRPr="00B91F7E">
        <w:t>response to climate change.</w:t>
      </w:r>
      <w:r w:rsidRPr="00B91F7E">
        <w:rPr>
          <w:spacing w:val="1"/>
        </w:rPr>
        <w:t xml:space="preserve"> </w:t>
      </w:r>
      <w:r w:rsidRPr="00B91F7E">
        <w:t>As the Intergovernmental</w:t>
      </w:r>
      <w:r w:rsidRPr="00B91F7E">
        <w:rPr>
          <w:spacing w:val="1"/>
        </w:rPr>
        <w:t xml:space="preserve"> </w:t>
      </w:r>
      <w:r w:rsidRPr="00B91F7E">
        <w:t>Panel on Climate Change</w:t>
      </w:r>
      <w:r w:rsidRPr="00B91F7E">
        <w:rPr>
          <w:spacing w:val="1"/>
        </w:rPr>
        <w:t xml:space="preserve"> </w:t>
      </w:r>
      <w:r w:rsidRPr="00B91F7E">
        <w:t>Sixth Assessment Report</w:t>
      </w:r>
      <w:r w:rsidRPr="00B91F7E">
        <w:rPr>
          <w:spacing w:val="1"/>
        </w:rPr>
        <w:t xml:space="preserve"> </w:t>
      </w:r>
      <w:r w:rsidRPr="00B91F7E">
        <w:t>makes clear, some degree of</w:t>
      </w:r>
      <w:r w:rsidRPr="00B91F7E">
        <w:rPr>
          <w:spacing w:val="1"/>
        </w:rPr>
        <w:t xml:space="preserve"> </w:t>
      </w:r>
      <w:r w:rsidRPr="00B91F7E">
        <w:t>climate change is inevitable.</w:t>
      </w:r>
      <w:r w:rsidRPr="00B91F7E">
        <w:rPr>
          <w:spacing w:val="1"/>
        </w:rPr>
        <w:t xml:space="preserve"> </w:t>
      </w:r>
      <w:r w:rsidRPr="00B91F7E">
        <w:t>Action</w:t>
      </w:r>
      <w:r w:rsidRPr="00B91F7E">
        <w:rPr>
          <w:spacing w:val="-3"/>
        </w:rPr>
        <w:t xml:space="preserve"> </w:t>
      </w:r>
      <w:r w:rsidRPr="00B91F7E">
        <w:t>is</w:t>
      </w:r>
      <w:r w:rsidRPr="00B91F7E">
        <w:rPr>
          <w:spacing w:val="-3"/>
        </w:rPr>
        <w:t xml:space="preserve"> </w:t>
      </w:r>
      <w:r w:rsidRPr="00B91F7E">
        <w:t>needed</w:t>
      </w:r>
      <w:r w:rsidRPr="00B91F7E">
        <w:rPr>
          <w:spacing w:val="-4"/>
        </w:rPr>
        <w:t xml:space="preserve"> </w:t>
      </w:r>
      <w:r w:rsidRPr="00B91F7E">
        <w:t>now</w:t>
      </w:r>
      <w:r w:rsidRPr="00B91F7E">
        <w:rPr>
          <w:spacing w:val="-3"/>
        </w:rPr>
        <w:t xml:space="preserve"> </w:t>
      </w:r>
      <w:r w:rsidRPr="00B91F7E">
        <w:t>to</w:t>
      </w:r>
      <w:r w:rsidRPr="00B91F7E">
        <w:rPr>
          <w:spacing w:val="-3"/>
        </w:rPr>
        <w:t xml:space="preserve"> </w:t>
      </w:r>
      <w:r w:rsidRPr="00B91F7E">
        <w:t>adapt</w:t>
      </w:r>
      <w:r w:rsidRPr="00B91F7E">
        <w:rPr>
          <w:spacing w:val="-64"/>
        </w:rPr>
        <w:t xml:space="preserve"> </w:t>
      </w:r>
      <w:r w:rsidRPr="00B91F7E">
        <w:t>to the potential impacts of</w:t>
      </w:r>
      <w:r w:rsidRPr="00B91F7E">
        <w:rPr>
          <w:spacing w:val="1"/>
        </w:rPr>
        <w:t xml:space="preserve"> </w:t>
      </w:r>
      <w:r w:rsidRPr="00B91F7E">
        <w:t>historical</w:t>
      </w:r>
      <w:r w:rsidRPr="00B91F7E">
        <w:rPr>
          <w:spacing w:val="-3"/>
        </w:rPr>
        <w:t xml:space="preserve"> </w:t>
      </w:r>
      <w:r w:rsidRPr="00B91F7E">
        <w:t>emissions.</w:t>
      </w:r>
    </w:p>
    <w:p w14:paraId="2AEC3D16" w14:textId="77777777" w:rsidR="00EF2C2C" w:rsidRPr="00B91F7E" w:rsidRDefault="005A2C55">
      <w:pPr>
        <w:pStyle w:val="BodyText"/>
        <w:spacing w:before="133" w:line="242" w:lineRule="auto"/>
        <w:ind w:left="187" w:right="21"/>
      </w:pPr>
      <w:r w:rsidRPr="00B91F7E">
        <w:t>Reducing our emissions can</w:t>
      </w:r>
      <w:r w:rsidRPr="00B91F7E">
        <w:rPr>
          <w:spacing w:val="1"/>
        </w:rPr>
        <w:t xml:space="preserve"> </w:t>
      </w:r>
      <w:r w:rsidRPr="00B91F7E">
        <w:t>lessen the impact of climate</w:t>
      </w:r>
      <w:r w:rsidRPr="00B91F7E">
        <w:rPr>
          <w:spacing w:val="1"/>
        </w:rPr>
        <w:t xml:space="preserve"> </w:t>
      </w:r>
      <w:r w:rsidRPr="00B91F7E">
        <w:t>change, but some change is</w:t>
      </w:r>
      <w:r w:rsidRPr="00B91F7E">
        <w:rPr>
          <w:spacing w:val="1"/>
        </w:rPr>
        <w:t xml:space="preserve"> </w:t>
      </w:r>
      <w:r w:rsidRPr="00B91F7E">
        <w:t>already locked in. Adapting to</w:t>
      </w:r>
      <w:r w:rsidRPr="00B91F7E">
        <w:rPr>
          <w:spacing w:val="-64"/>
        </w:rPr>
        <w:t xml:space="preserve"> </w:t>
      </w:r>
      <w:r w:rsidRPr="00B91F7E">
        <w:t>the impacts of climate change</w:t>
      </w:r>
      <w:r w:rsidRPr="00B91F7E">
        <w:rPr>
          <w:spacing w:val="-64"/>
        </w:rPr>
        <w:t xml:space="preserve"> </w:t>
      </w:r>
      <w:r w:rsidRPr="00B91F7E">
        <w:t>will not only reduce current</w:t>
      </w:r>
      <w:r w:rsidRPr="00B91F7E">
        <w:rPr>
          <w:spacing w:val="1"/>
        </w:rPr>
        <w:t xml:space="preserve"> </w:t>
      </w:r>
      <w:r w:rsidRPr="00B91F7E">
        <w:t xml:space="preserve">and future risks, </w:t>
      </w:r>
      <w:proofErr w:type="gramStart"/>
      <w:r w:rsidRPr="00B91F7E">
        <w:t>it</w:t>
      </w:r>
      <w:proofErr w:type="gramEnd"/>
      <w:r w:rsidRPr="00B91F7E">
        <w:t xml:space="preserve"> will also</w:t>
      </w:r>
      <w:r w:rsidRPr="00B91F7E">
        <w:rPr>
          <w:spacing w:val="1"/>
        </w:rPr>
        <w:t xml:space="preserve"> </w:t>
      </w:r>
      <w:r w:rsidRPr="00B91F7E">
        <w:t>build social and economic</w:t>
      </w:r>
      <w:r w:rsidRPr="00B91F7E">
        <w:rPr>
          <w:spacing w:val="1"/>
        </w:rPr>
        <w:t xml:space="preserve"> </w:t>
      </w:r>
      <w:r w:rsidRPr="00B91F7E">
        <w:t>resilience</w:t>
      </w:r>
      <w:r w:rsidRPr="00B91F7E">
        <w:rPr>
          <w:spacing w:val="-1"/>
        </w:rPr>
        <w:t xml:space="preserve"> </w:t>
      </w:r>
      <w:r w:rsidRPr="00B91F7E">
        <w:t>and</w:t>
      </w:r>
      <w:r w:rsidRPr="00B91F7E">
        <w:rPr>
          <w:spacing w:val="-2"/>
        </w:rPr>
        <w:t xml:space="preserve"> </w:t>
      </w:r>
      <w:r w:rsidRPr="00B91F7E">
        <w:t>ensure</w:t>
      </w:r>
    </w:p>
    <w:p w14:paraId="43F04EC2" w14:textId="77777777" w:rsidR="00EF2C2C" w:rsidRPr="00B91F7E" w:rsidRDefault="005A2C55">
      <w:pPr>
        <w:pStyle w:val="BodyText"/>
        <w:spacing w:before="12" w:line="242" w:lineRule="auto"/>
        <w:ind w:left="187" w:right="74"/>
      </w:pPr>
      <w:r w:rsidRPr="00B91F7E">
        <w:t>Victoria</w:t>
      </w:r>
      <w:r w:rsidRPr="00B91F7E">
        <w:rPr>
          <w:spacing w:val="-5"/>
        </w:rPr>
        <w:t xml:space="preserve"> </w:t>
      </w:r>
      <w:r w:rsidRPr="00B91F7E">
        <w:t>is</w:t>
      </w:r>
      <w:r w:rsidRPr="00B91F7E">
        <w:rPr>
          <w:spacing w:val="-5"/>
        </w:rPr>
        <w:t xml:space="preserve"> </w:t>
      </w:r>
      <w:r w:rsidRPr="00B91F7E">
        <w:t>best</w:t>
      </w:r>
      <w:r w:rsidRPr="00B91F7E">
        <w:rPr>
          <w:spacing w:val="-5"/>
        </w:rPr>
        <w:t xml:space="preserve"> </w:t>
      </w:r>
      <w:r w:rsidRPr="00B91F7E">
        <w:t>placed</w:t>
      </w:r>
      <w:r w:rsidRPr="00B91F7E">
        <w:rPr>
          <w:spacing w:val="-4"/>
        </w:rPr>
        <w:t xml:space="preserve"> </w:t>
      </w:r>
      <w:r w:rsidRPr="00B91F7E">
        <w:t>to</w:t>
      </w:r>
      <w:r w:rsidRPr="00B91F7E">
        <w:rPr>
          <w:spacing w:val="-4"/>
        </w:rPr>
        <w:t xml:space="preserve"> </w:t>
      </w:r>
      <w:r w:rsidRPr="00B91F7E">
        <w:t>take</w:t>
      </w:r>
      <w:r w:rsidRPr="00B91F7E">
        <w:rPr>
          <w:spacing w:val="-64"/>
        </w:rPr>
        <w:t xml:space="preserve"> </w:t>
      </w:r>
      <w:r w:rsidRPr="00B91F7E">
        <w:t>advantage</w:t>
      </w:r>
      <w:r w:rsidRPr="00B91F7E">
        <w:rPr>
          <w:spacing w:val="-5"/>
        </w:rPr>
        <w:t xml:space="preserve"> </w:t>
      </w:r>
      <w:r w:rsidRPr="00B91F7E">
        <w:t>of</w:t>
      </w:r>
      <w:r w:rsidRPr="00B91F7E">
        <w:rPr>
          <w:spacing w:val="-5"/>
        </w:rPr>
        <w:t xml:space="preserve"> </w:t>
      </w:r>
      <w:r w:rsidRPr="00B91F7E">
        <w:t>opportunities.</w:t>
      </w:r>
    </w:p>
    <w:p w14:paraId="750A332D" w14:textId="77777777" w:rsidR="00EF2C2C" w:rsidRPr="00B91F7E" w:rsidRDefault="005A2C55">
      <w:pPr>
        <w:pStyle w:val="BodyText"/>
        <w:spacing w:before="116" w:line="242" w:lineRule="auto"/>
        <w:ind w:left="187" w:right="214"/>
      </w:pPr>
      <w:r w:rsidRPr="00B91F7E">
        <w:t>In</w:t>
      </w:r>
      <w:r w:rsidRPr="00B91F7E">
        <w:rPr>
          <w:spacing w:val="-5"/>
        </w:rPr>
        <w:t xml:space="preserve"> </w:t>
      </w:r>
      <w:r w:rsidRPr="00B91F7E">
        <w:t>Victoria,</w:t>
      </w:r>
      <w:r w:rsidRPr="00B91F7E">
        <w:rPr>
          <w:spacing w:val="-5"/>
        </w:rPr>
        <w:t xml:space="preserve"> </w:t>
      </w:r>
      <w:r w:rsidRPr="00B91F7E">
        <w:t>action</w:t>
      </w:r>
      <w:r w:rsidRPr="00B91F7E">
        <w:rPr>
          <w:spacing w:val="-5"/>
        </w:rPr>
        <w:t xml:space="preserve"> </w:t>
      </w:r>
      <w:r w:rsidRPr="00B91F7E">
        <w:t>on</w:t>
      </w:r>
      <w:r w:rsidRPr="00B91F7E">
        <w:rPr>
          <w:spacing w:val="-5"/>
        </w:rPr>
        <w:t xml:space="preserve"> </w:t>
      </w:r>
      <w:r w:rsidRPr="00B91F7E">
        <w:t>climate</w:t>
      </w:r>
      <w:r w:rsidRPr="00B91F7E">
        <w:rPr>
          <w:spacing w:val="-64"/>
        </w:rPr>
        <w:t xml:space="preserve"> </w:t>
      </w:r>
      <w:r w:rsidRPr="00B91F7E">
        <w:t>change</w:t>
      </w:r>
      <w:r w:rsidRPr="00B91F7E">
        <w:rPr>
          <w:spacing w:val="-2"/>
        </w:rPr>
        <w:t xml:space="preserve"> </w:t>
      </w:r>
      <w:r w:rsidRPr="00B91F7E">
        <w:t>is</w:t>
      </w:r>
      <w:r w:rsidRPr="00B91F7E">
        <w:rPr>
          <w:spacing w:val="-3"/>
        </w:rPr>
        <w:t xml:space="preserve"> </w:t>
      </w:r>
      <w:r w:rsidRPr="00B91F7E">
        <w:t>underpinned</w:t>
      </w:r>
      <w:r w:rsidRPr="00B91F7E">
        <w:rPr>
          <w:spacing w:val="-3"/>
        </w:rPr>
        <w:t xml:space="preserve"> </w:t>
      </w:r>
      <w:r w:rsidRPr="00B91F7E">
        <w:t>by</w:t>
      </w:r>
    </w:p>
    <w:p w14:paraId="235A4939" w14:textId="77777777" w:rsidR="00EF2C2C" w:rsidRPr="00B91F7E" w:rsidRDefault="005A2C55">
      <w:pPr>
        <w:pStyle w:val="BodyText"/>
        <w:spacing w:before="99" w:line="242" w:lineRule="auto"/>
        <w:ind w:left="253" w:right="337"/>
      </w:pPr>
      <w:r w:rsidRPr="00B91F7E">
        <w:br w:type="column"/>
      </w:r>
      <w:r w:rsidRPr="00B91F7E">
        <w:t>the</w:t>
      </w:r>
      <w:r w:rsidRPr="00B91F7E">
        <w:rPr>
          <w:spacing w:val="-11"/>
        </w:rPr>
        <w:t xml:space="preserve"> </w:t>
      </w:r>
      <w:r w:rsidRPr="00B91F7E">
        <w:rPr>
          <w:i/>
        </w:rPr>
        <w:t>Climate</w:t>
      </w:r>
      <w:r w:rsidRPr="00B91F7E">
        <w:rPr>
          <w:i/>
          <w:spacing w:val="-11"/>
        </w:rPr>
        <w:t xml:space="preserve"> </w:t>
      </w:r>
      <w:r w:rsidRPr="00B91F7E">
        <w:rPr>
          <w:i/>
        </w:rPr>
        <w:t>Change</w:t>
      </w:r>
      <w:r w:rsidRPr="00B91F7E">
        <w:rPr>
          <w:i/>
          <w:spacing w:val="-11"/>
        </w:rPr>
        <w:t xml:space="preserve"> </w:t>
      </w:r>
      <w:r w:rsidRPr="00B91F7E">
        <w:rPr>
          <w:i/>
        </w:rPr>
        <w:t>Act</w:t>
      </w:r>
      <w:r w:rsidRPr="00B91F7E">
        <w:rPr>
          <w:i/>
          <w:spacing w:val="-10"/>
        </w:rPr>
        <w:t xml:space="preserve"> </w:t>
      </w:r>
      <w:r w:rsidRPr="00B91F7E">
        <w:rPr>
          <w:i/>
        </w:rPr>
        <w:t>2017</w:t>
      </w:r>
      <w:r w:rsidRPr="00B91F7E">
        <w:rPr>
          <w:i/>
          <w:spacing w:val="-63"/>
        </w:rPr>
        <w:t xml:space="preserve"> </w:t>
      </w:r>
      <w:r w:rsidRPr="00B91F7E">
        <w:rPr>
          <w:spacing w:val="-1"/>
        </w:rPr>
        <w:t xml:space="preserve">(the Act). Victoria’s </w:t>
      </w:r>
      <w:r w:rsidRPr="00B91F7E">
        <w:t>Climate</w:t>
      </w:r>
      <w:r w:rsidRPr="00B91F7E">
        <w:rPr>
          <w:spacing w:val="1"/>
        </w:rPr>
        <w:t xml:space="preserve"> </w:t>
      </w:r>
      <w:r w:rsidRPr="00B91F7E">
        <w:t>Change</w:t>
      </w:r>
      <w:r w:rsidRPr="00B91F7E">
        <w:rPr>
          <w:spacing w:val="1"/>
        </w:rPr>
        <w:t xml:space="preserve"> </w:t>
      </w:r>
      <w:r w:rsidRPr="00B91F7E">
        <w:t>Strategy</w:t>
      </w:r>
      <w:r w:rsidRPr="00B91F7E">
        <w:rPr>
          <w:spacing w:val="1"/>
        </w:rPr>
        <w:t xml:space="preserve"> </w:t>
      </w:r>
      <w:r w:rsidRPr="00B91F7E">
        <w:t>sets</w:t>
      </w:r>
      <w:r w:rsidRPr="00B91F7E">
        <w:rPr>
          <w:spacing w:val="66"/>
        </w:rPr>
        <w:t xml:space="preserve"> </w:t>
      </w:r>
      <w:r w:rsidRPr="00B91F7E">
        <w:t>out</w:t>
      </w:r>
      <w:r w:rsidRPr="00B91F7E">
        <w:rPr>
          <w:spacing w:val="1"/>
        </w:rPr>
        <w:t xml:space="preserve"> </w:t>
      </w:r>
      <w:r w:rsidRPr="00B91F7E">
        <w:t>the Victorian Government’s</w:t>
      </w:r>
      <w:r w:rsidRPr="00B91F7E">
        <w:rPr>
          <w:spacing w:val="1"/>
        </w:rPr>
        <w:t xml:space="preserve"> </w:t>
      </w:r>
      <w:r w:rsidRPr="00B91F7E">
        <w:t>current action on climate</w:t>
      </w:r>
      <w:r w:rsidRPr="00B91F7E">
        <w:rPr>
          <w:spacing w:val="1"/>
        </w:rPr>
        <w:t xml:space="preserve"> </w:t>
      </w:r>
      <w:r w:rsidRPr="00B91F7E">
        <w:t>change and guides our next</w:t>
      </w:r>
      <w:r w:rsidRPr="00B91F7E">
        <w:rPr>
          <w:spacing w:val="1"/>
        </w:rPr>
        <w:t xml:space="preserve"> </w:t>
      </w:r>
      <w:r w:rsidRPr="00B91F7E">
        <w:t>steps.</w:t>
      </w:r>
    </w:p>
    <w:p w14:paraId="59B7DD8E" w14:textId="77777777" w:rsidR="00EF2C2C" w:rsidRPr="00B91F7E" w:rsidRDefault="005A2C55">
      <w:pPr>
        <w:pStyle w:val="BodyText"/>
        <w:spacing w:before="122" w:line="242" w:lineRule="auto"/>
        <w:ind w:left="253" w:right="563"/>
      </w:pPr>
      <w:r w:rsidRPr="00B91F7E">
        <w:t>Victorian Ministers for 7</w:t>
      </w:r>
      <w:r w:rsidRPr="00B91F7E">
        <w:rPr>
          <w:spacing w:val="1"/>
        </w:rPr>
        <w:t xml:space="preserve"> </w:t>
      </w:r>
      <w:r w:rsidRPr="00B91F7E">
        <w:t>distinct but interconnected</w:t>
      </w:r>
      <w:r w:rsidRPr="00B91F7E">
        <w:rPr>
          <w:spacing w:val="1"/>
        </w:rPr>
        <w:t xml:space="preserve"> </w:t>
      </w:r>
      <w:r w:rsidRPr="00B91F7E">
        <w:t>systems, including Primary</w:t>
      </w:r>
      <w:r w:rsidRPr="00B91F7E">
        <w:rPr>
          <w:spacing w:val="-64"/>
        </w:rPr>
        <w:t xml:space="preserve"> </w:t>
      </w:r>
      <w:r w:rsidRPr="00B91F7E">
        <w:t>Production, are preparing</w:t>
      </w:r>
      <w:r w:rsidRPr="00B91F7E">
        <w:rPr>
          <w:spacing w:val="1"/>
        </w:rPr>
        <w:t xml:space="preserve"> </w:t>
      </w:r>
      <w:r w:rsidRPr="00B91F7E">
        <w:t>5-yearly climate change</w:t>
      </w:r>
      <w:r w:rsidRPr="00B91F7E">
        <w:rPr>
          <w:spacing w:val="1"/>
        </w:rPr>
        <w:t xml:space="preserve"> </w:t>
      </w:r>
      <w:r w:rsidRPr="00B91F7E">
        <w:t>adaptation action plans</w:t>
      </w:r>
      <w:r w:rsidRPr="00B91F7E">
        <w:rPr>
          <w:spacing w:val="1"/>
        </w:rPr>
        <w:t xml:space="preserve"> </w:t>
      </w:r>
      <w:r w:rsidRPr="00B91F7E">
        <w:t>(AAPs). This is the Primary</w:t>
      </w:r>
      <w:r w:rsidRPr="00B91F7E">
        <w:rPr>
          <w:spacing w:val="-64"/>
        </w:rPr>
        <w:t xml:space="preserve"> </w:t>
      </w:r>
      <w:r w:rsidRPr="00B91F7E">
        <w:t>Production AAP (the plan)</w:t>
      </w:r>
      <w:r w:rsidRPr="00B91F7E">
        <w:rPr>
          <w:spacing w:val="1"/>
        </w:rPr>
        <w:t xml:space="preserve"> </w:t>
      </w:r>
      <w:r w:rsidRPr="00B91F7E">
        <w:t>for</w:t>
      </w:r>
      <w:r w:rsidRPr="00B91F7E">
        <w:rPr>
          <w:spacing w:val="-1"/>
        </w:rPr>
        <w:t xml:space="preserve"> </w:t>
      </w:r>
      <w:r w:rsidRPr="00B91F7E">
        <w:t>2022</w:t>
      </w:r>
      <w:r w:rsidRPr="00B91F7E">
        <w:rPr>
          <w:spacing w:val="-1"/>
        </w:rPr>
        <w:t xml:space="preserve"> </w:t>
      </w:r>
      <w:r w:rsidRPr="00B91F7E">
        <w:t>to</w:t>
      </w:r>
      <w:r w:rsidRPr="00B91F7E">
        <w:rPr>
          <w:spacing w:val="-1"/>
        </w:rPr>
        <w:t xml:space="preserve"> </w:t>
      </w:r>
      <w:r w:rsidRPr="00B91F7E">
        <w:t>2026.</w:t>
      </w:r>
    </w:p>
    <w:p w14:paraId="7DBB8638" w14:textId="77777777" w:rsidR="00EF2C2C" w:rsidRPr="00B91F7E" w:rsidRDefault="005A2C55">
      <w:pPr>
        <w:pStyle w:val="Heading4"/>
        <w:spacing w:before="182" w:line="242" w:lineRule="auto"/>
        <w:ind w:right="359"/>
      </w:pPr>
      <w:r w:rsidRPr="00B91F7E">
        <w:t>Adaptation will reduce</w:t>
      </w:r>
      <w:r w:rsidRPr="00B91F7E">
        <w:rPr>
          <w:spacing w:val="1"/>
        </w:rPr>
        <w:t xml:space="preserve"> </w:t>
      </w:r>
      <w:r w:rsidRPr="00B91F7E">
        <w:t>climate change risks, build</w:t>
      </w:r>
      <w:r w:rsidRPr="00B91F7E">
        <w:rPr>
          <w:spacing w:val="-64"/>
        </w:rPr>
        <w:t xml:space="preserve"> </w:t>
      </w:r>
      <w:proofErr w:type="gramStart"/>
      <w:r w:rsidRPr="00B91F7E">
        <w:t>resilience</w:t>
      </w:r>
      <w:proofErr w:type="gramEnd"/>
      <w:r w:rsidRPr="00B91F7E">
        <w:t xml:space="preserve"> and harness</w:t>
      </w:r>
      <w:r w:rsidRPr="00B91F7E">
        <w:rPr>
          <w:spacing w:val="1"/>
        </w:rPr>
        <w:t xml:space="preserve"> </w:t>
      </w:r>
      <w:r w:rsidRPr="00B91F7E">
        <w:t>opportunities</w:t>
      </w:r>
    </w:p>
    <w:p w14:paraId="1E19194B" w14:textId="77777777" w:rsidR="00EF2C2C" w:rsidRPr="00B91F7E" w:rsidRDefault="005A2C55">
      <w:pPr>
        <w:pStyle w:val="BodyText"/>
        <w:spacing w:before="119" w:line="242" w:lineRule="auto"/>
        <w:ind w:left="253" w:right="265"/>
      </w:pPr>
      <w:r w:rsidRPr="00B91F7E">
        <w:t>Climate change will challenge</w:t>
      </w:r>
      <w:r w:rsidRPr="00B91F7E">
        <w:rPr>
          <w:spacing w:val="-64"/>
        </w:rPr>
        <w:t xml:space="preserve"> </w:t>
      </w:r>
      <w:r w:rsidRPr="00B91F7E">
        <w:t>the ways that primary</w:t>
      </w:r>
      <w:r w:rsidRPr="00B91F7E">
        <w:rPr>
          <w:spacing w:val="1"/>
        </w:rPr>
        <w:t xml:space="preserve"> </w:t>
      </w:r>
      <w:r w:rsidRPr="00B91F7E">
        <w:t>industries and governments</w:t>
      </w:r>
      <w:r w:rsidRPr="00B91F7E">
        <w:rPr>
          <w:spacing w:val="1"/>
        </w:rPr>
        <w:t xml:space="preserve"> </w:t>
      </w:r>
      <w:r w:rsidRPr="00B91F7E">
        <w:t>operate and make decisions,</w:t>
      </w:r>
      <w:r w:rsidRPr="00B91F7E">
        <w:rPr>
          <w:spacing w:val="1"/>
        </w:rPr>
        <w:t xml:space="preserve"> </w:t>
      </w:r>
      <w:r w:rsidRPr="00B91F7E">
        <w:t>requiring innovative and</w:t>
      </w:r>
      <w:r w:rsidRPr="00B91F7E">
        <w:rPr>
          <w:spacing w:val="1"/>
        </w:rPr>
        <w:t xml:space="preserve"> </w:t>
      </w:r>
      <w:r w:rsidRPr="00B91F7E">
        <w:t>targeted</w:t>
      </w:r>
      <w:r w:rsidRPr="00B91F7E">
        <w:rPr>
          <w:spacing w:val="-1"/>
        </w:rPr>
        <w:t xml:space="preserve"> </w:t>
      </w:r>
      <w:r w:rsidRPr="00B91F7E">
        <w:t>responses and</w:t>
      </w:r>
    </w:p>
    <w:p w14:paraId="43EC0AF8" w14:textId="77777777" w:rsidR="00EF2C2C" w:rsidRPr="00B91F7E" w:rsidRDefault="005A2C55">
      <w:pPr>
        <w:pStyle w:val="BodyText"/>
        <w:spacing w:before="8" w:line="242" w:lineRule="auto"/>
        <w:ind w:left="253" w:right="151"/>
      </w:pPr>
      <w:r w:rsidRPr="00B91F7E">
        <w:t xml:space="preserve">up-to-date skills, </w:t>
      </w:r>
      <w:proofErr w:type="gramStart"/>
      <w:r w:rsidRPr="00B91F7E">
        <w:t>tools</w:t>
      </w:r>
      <w:proofErr w:type="gramEnd"/>
      <w:r w:rsidRPr="00B91F7E">
        <w:t xml:space="preserve"> and</w:t>
      </w:r>
      <w:r w:rsidRPr="00B91F7E">
        <w:rPr>
          <w:spacing w:val="1"/>
        </w:rPr>
        <w:t xml:space="preserve"> </w:t>
      </w:r>
      <w:r w:rsidRPr="00B91F7E">
        <w:t>information. Adapting to</w:t>
      </w:r>
      <w:r w:rsidRPr="00B91F7E">
        <w:rPr>
          <w:spacing w:val="1"/>
        </w:rPr>
        <w:t xml:space="preserve"> </w:t>
      </w:r>
      <w:r w:rsidRPr="00B91F7E">
        <w:t>climate change will also create</w:t>
      </w:r>
      <w:r w:rsidRPr="00B91F7E">
        <w:rPr>
          <w:spacing w:val="-64"/>
        </w:rPr>
        <w:t xml:space="preserve"> </w:t>
      </w:r>
      <w:r w:rsidRPr="00B91F7E">
        <w:t>opportunities. Bringing new</w:t>
      </w:r>
      <w:r w:rsidRPr="00B91F7E">
        <w:rPr>
          <w:spacing w:val="1"/>
        </w:rPr>
        <w:t xml:space="preserve"> </w:t>
      </w:r>
      <w:r w:rsidRPr="00B91F7E">
        <w:t>products to market, generating</w:t>
      </w:r>
      <w:r w:rsidRPr="00B91F7E">
        <w:rPr>
          <w:spacing w:val="-64"/>
        </w:rPr>
        <w:t xml:space="preserve"> </w:t>
      </w:r>
      <w:r w:rsidRPr="00B91F7E">
        <w:t>efficiencies, and diversifying</w:t>
      </w:r>
      <w:r w:rsidRPr="00B91F7E">
        <w:rPr>
          <w:spacing w:val="1"/>
        </w:rPr>
        <w:t xml:space="preserve"> </w:t>
      </w:r>
      <w:r w:rsidRPr="00B91F7E">
        <w:t>will</w:t>
      </w:r>
      <w:r w:rsidRPr="00B91F7E">
        <w:rPr>
          <w:spacing w:val="-7"/>
        </w:rPr>
        <w:t xml:space="preserve"> </w:t>
      </w:r>
      <w:r w:rsidRPr="00B91F7E">
        <w:t>support</w:t>
      </w:r>
      <w:r w:rsidRPr="00B91F7E">
        <w:rPr>
          <w:spacing w:val="-6"/>
        </w:rPr>
        <w:t xml:space="preserve"> </w:t>
      </w:r>
      <w:r w:rsidRPr="00B91F7E">
        <w:t>business</w:t>
      </w:r>
      <w:r w:rsidRPr="00B91F7E">
        <w:rPr>
          <w:spacing w:val="-6"/>
        </w:rPr>
        <w:t xml:space="preserve"> </w:t>
      </w:r>
      <w:r w:rsidRPr="00B91F7E">
        <w:t>continuity</w:t>
      </w:r>
      <w:r w:rsidRPr="00B91F7E">
        <w:rPr>
          <w:spacing w:val="-63"/>
        </w:rPr>
        <w:t xml:space="preserve"> </w:t>
      </w:r>
      <w:r w:rsidRPr="00B91F7E">
        <w:t>and</w:t>
      </w:r>
      <w:r w:rsidRPr="00B91F7E">
        <w:rPr>
          <w:spacing w:val="-2"/>
        </w:rPr>
        <w:t xml:space="preserve"> </w:t>
      </w:r>
      <w:r w:rsidRPr="00B91F7E">
        <w:t>growth.</w:t>
      </w:r>
    </w:p>
    <w:p w14:paraId="516D92D3" w14:textId="77777777" w:rsidR="00EF2C2C" w:rsidRPr="00B91F7E" w:rsidRDefault="005A2C55">
      <w:pPr>
        <w:pStyle w:val="BodyText"/>
        <w:spacing w:before="124" w:line="242" w:lineRule="auto"/>
        <w:ind w:left="253" w:right="318"/>
      </w:pPr>
      <w:r w:rsidRPr="00B91F7E">
        <w:t>Actions in this plan are</w:t>
      </w:r>
      <w:r w:rsidRPr="00B91F7E">
        <w:rPr>
          <w:spacing w:val="1"/>
        </w:rPr>
        <w:t xml:space="preserve"> </w:t>
      </w:r>
      <w:r w:rsidRPr="00B91F7E">
        <w:t>designed to address the 3</w:t>
      </w:r>
      <w:r w:rsidRPr="00B91F7E">
        <w:rPr>
          <w:spacing w:val="1"/>
        </w:rPr>
        <w:t xml:space="preserve"> </w:t>
      </w:r>
      <w:r w:rsidRPr="00B91F7E">
        <w:t>main types of climate change</w:t>
      </w:r>
      <w:r w:rsidRPr="00B91F7E">
        <w:rPr>
          <w:spacing w:val="-64"/>
        </w:rPr>
        <w:t xml:space="preserve"> </w:t>
      </w:r>
      <w:r w:rsidRPr="00B91F7E">
        <w:t>risk facing the Primary</w:t>
      </w:r>
      <w:r w:rsidRPr="00B91F7E">
        <w:rPr>
          <w:spacing w:val="1"/>
        </w:rPr>
        <w:t xml:space="preserve"> </w:t>
      </w:r>
      <w:r w:rsidRPr="00B91F7E">
        <w:t>Production system:</w:t>
      </w:r>
    </w:p>
    <w:p w14:paraId="73A69479" w14:textId="77777777" w:rsidR="00EF2C2C" w:rsidRPr="00B91F7E" w:rsidRDefault="005A2C55">
      <w:pPr>
        <w:pStyle w:val="ListParagraph"/>
        <w:numPr>
          <w:ilvl w:val="0"/>
          <w:numId w:val="36"/>
        </w:numPr>
        <w:tabs>
          <w:tab w:val="left" w:pos="481"/>
        </w:tabs>
        <w:spacing w:before="120" w:line="242" w:lineRule="auto"/>
        <w:ind w:right="1131"/>
        <w:rPr>
          <w:sz w:val="24"/>
        </w:rPr>
      </w:pPr>
      <w:r w:rsidRPr="00B91F7E">
        <w:rPr>
          <w:sz w:val="24"/>
        </w:rPr>
        <w:t>capacity to respond</w:t>
      </w:r>
      <w:r w:rsidRPr="00B91F7E">
        <w:rPr>
          <w:spacing w:val="-64"/>
          <w:sz w:val="24"/>
        </w:rPr>
        <w:t xml:space="preserve"> </w:t>
      </w:r>
      <w:r w:rsidRPr="00B91F7E">
        <w:rPr>
          <w:sz w:val="24"/>
        </w:rPr>
        <w:t>to</w:t>
      </w:r>
      <w:r w:rsidRPr="00B91F7E">
        <w:rPr>
          <w:spacing w:val="-2"/>
          <w:sz w:val="24"/>
        </w:rPr>
        <w:t xml:space="preserve"> </w:t>
      </w:r>
      <w:r w:rsidRPr="00B91F7E">
        <w:rPr>
          <w:sz w:val="24"/>
        </w:rPr>
        <w:t>current</w:t>
      </w:r>
      <w:r w:rsidRPr="00B91F7E">
        <w:rPr>
          <w:spacing w:val="-1"/>
          <w:sz w:val="24"/>
        </w:rPr>
        <w:t xml:space="preserve"> </w:t>
      </w:r>
      <w:r w:rsidRPr="00B91F7E">
        <w:rPr>
          <w:sz w:val="24"/>
        </w:rPr>
        <w:t>and</w:t>
      </w:r>
      <w:r w:rsidRPr="00B91F7E">
        <w:rPr>
          <w:spacing w:val="-2"/>
          <w:sz w:val="24"/>
        </w:rPr>
        <w:t xml:space="preserve"> </w:t>
      </w:r>
      <w:r w:rsidRPr="00B91F7E">
        <w:rPr>
          <w:sz w:val="24"/>
        </w:rPr>
        <w:t>new</w:t>
      </w:r>
    </w:p>
    <w:p w14:paraId="589ACE68" w14:textId="77777777" w:rsidR="00EF2C2C" w:rsidRPr="00B91F7E" w:rsidRDefault="005A2C55">
      <w:pPr>
        <w:pStyle w:val="BodyText"/>
        <w:spacing w:before="3" w:line="242" w:lineRule="auto"/>
        <w:ind w:left="480" w:right="558"/>
      </w:pPr>
      <w:r w:rsidRPr="00B91F7E">
        <w:t>climate change risks and</w:t>
      </w:r>
      <w:r w:rsidRPr="00B91F7E">
        <w:rPr>
          <w:spacing w:val="-64"/>
        </w:rPr>
        <w:t xml:space="preserve"> </w:t>
      </w:r>
      <w:r w:rsidRPr="00B91F7E">
        <w:t>vulnerabilities</w:t>
      </w:r>
    </w:p>
    <w:p w14:paraId="45ED4DB6" w14:textId="77777777" w:rsidR="00EF2C2C" w:rsidRPr="00B91F7E" w:rsidRDefault="00EF2C2C">
      <w:pPr>
        <w:spacing w:line="242" w:lineRule="auto"/>
        <w:sectPr w:rsidR="00EF2C2C" w:rsidRPr="00B91F7E" w:rsidSect="00AA677E">
          <w:type w:val="continuous"/>
          <w:pgSz w:w="11910" w:h="16840"/>
          <w:pgMar w:top="1580" w:right="640" w:bottom="280" w:left="540" w:header="0" w:footer="562" w:gutter="0"/>
          <w:cols w:num="3" w:space="720" w:equalWidth="0">
            <w:col w:w="3542" w:space="40"/>
            <w:col w:w="3403" w:space="45"/>
            <w:col w:w="3700"/>
          </w:cols>
        </w:sectPr>
      </w:pPr>
    </w:p>
    <w:p w14:paraId="3BCB2878" w14:textId="597D622A" w:rsidR="00EF2C2C" w:rsidRPr="00B91F7E" w:rsidRDefault="00EF2C2C">
      <w:pPr>
        <w:pStyle w:val="BodyText"/>
        <w:rPr>
          <w:sz w:val="20"/>
        </w:rPr>
      </w:pPr>
    </w:p>
    <w:p w14:paraId="7BDC45E7" w14:textId="77777777" w:rsidR="00EF2C2C" w:rsidRPr="00B91F7E" w:rsidRDefault="00EF2C2C">
      <w:pPr>
        <w:pStyle w:val="BodyText"/>
        <w:rPr>
          <w:sz w:val="16"/>
        </w:rPr>
      </w:pPr>
    </w:p>
    <w:p w14:paraId="4C72A59B" w14:textId="77777777" w:rsidR="00EF2C2C" w:rsidRPr="00B91F7E" w:rsidRDefault="005A2C55">
      <w:pPr>
        <w:tabs>
          <w:tab w:val="left" w:pos="10482"/>
        </w:tabs>
        <w:spacing w:before="93"/>
        <w:ind w:left="5810"/>
        <w:rPr>
          <w:sz w:val="16"/>
        </w:rPr>
      </w:pPr>
      <w:r w:rsidRPr="00B91F7E">
        <w:rPr>
          <w:sz w:val="14"/>
        </w:rPr>
        <w:t>Primary</w:t>
      </w:r>
      <w:r w:rsidRPr="00B91F7E">
        <w:rPr>
          <w:spacing w:val="-3"/>
          <w:sz w:val="14"/>
        </w:rPr>
        <w:t xml:space="preserve"> </w:t>
      </w:r>
      <w:r w:rsidRPr="00B91F7E">
        <w:rPr>
          <w:sz w:val="14"/>
        </w:rPr>
        <w:t>Production</w:t>
      </w:r>
      <w:r w:rsidRPr="00B91F7E">
        <w:rPr>
          <w:spacing w:val="-2"/>
          <w:sz w:val="14"/>
        </w:rPr>
        <w:t xml:space="preserve"> </w:t>
      </w:r>
      <w:r w:rsidRPr="00B91F7E">
        <w:rPr>
          <w:sz w:val="14"/>
        </w:rPr>
        <w:t>Climate</w:t>
      </w:r>
      <w:r w:rsidRPr="00B91F7E">
        <w:rPr>
          <w:spacing w:val="-3"/>
          <w:sz w:val="14"/>
        </w:rPr>
        <w:t xml:space="preserve"> </w:t>
      </w:r>
      <w:r w:rsidRPr="00B91F7E">
        <w:rPr>
          <w:sz w:val="14"/>
        </w:rPr>
        <w:t>Change</w:t>
      </w:r>
      <w:r w:rsidRPr="00B91F7E">
        <w:rPr>
          <w:spacing w:val="-9"/>
          <w:sz w:val="14"/>
        </w:rPr>
        <w:t xml:space="preserve"> </w:t>
      </w:r>
      <w:r w:rsidRPr="00B91F7E">
        <w:rPr>
          <w:sz w:val="14"/>
        </w:rPr>
        <w:t>Adaptation</w:t>
      </w:r>
      <w:r w:rsidRPr="00B91F7E">
        <w:rPr>
          <w:spacing w:val="-10"/>
          <w:sz w:val="14"/>
        </w:rPr>
        <w:t xml:space="preserve"> </w:t>
      </w:r>
      <w:r w:rsidRPr="00B91F7E">
        <w:rPr>
          <w:sz w:val="14"/>
        </w:rPr>
        <w:t>Action</w:t>
      </w:r>
      <w:r w:rsidRPr="00B91F7E">
        <w:rPr>
          <w:spacing w:val="-2"/>
          <w:sz w:val="14"/>
        </w:rPr>
        <w:t xml:space="preserve"> </w:t>
      </w:r>
      <w:r w:rsidRPr="00B91F7E">
        <w:rPr>
          <w:sz w:val="14"/>
        </w:rPr>
        <w:t>Plan</w:t>
      </w:r>
      <w:r w:rsidRPr="00B91F7E">
        <w:rPr>
          <w:spacing w:val="-2"/>
          <w:sz w:val="14"/>
        </w:rPr>
        <w:t xml:space="preserve"> </w:t>
      </w:r>
      <w:r w:rsidRPr="00B91F7E">
        <w:rPr>
          <w:sz w:val="14"/>
        </w:rPr>
        <w:t>2022–2026</w:t>
      </w:r>
      <w:r w:rsidRPr="00B91F7E">
        <w:rPr>
          <w:sz w:val="14"/>
        </w:rPr>
        <w:tab/>
      </w:r>
      <w:r w:rsidRPr="00B91F7E">
        <w:rPr>
          <w:position w:val="1"/>
          <w:sz w:val="16"/>
        </w:rPr>
        <w:t>5</w:t>
      </w:r>
    </w:p>
    <w:p w14:paraId="6547FA5B" w14:textId="77777777" w:rsidR="00EF2C2C" w:rsidRPr="00B91F7E" w:rsidRDefault="00EF2C2C">
      <w:pPr>
        <w:rPr>
          <w:sz w:val="16"/>
        </w:rPr>
        <w:sectPr w:rsidR="00EF2C2C" w:rsidRPr="00B91F7E" w:rsidSect="00AA677E">
          <w:type w:val="continuous"/>
          <w:pgSz w:w="11910" w:h="16840"/>
          <w:pgMar w:top="1580" w:right="640" w:bottom="280" w:left="540" w:header="0" w:footer="562" w:gutter="0"/>
          <w:cols w:space="720"/>
        </w:sectPr>
      </w:pPr>
    </w:p>
    <w:p w14:paraId="155C671A" w14:textId="77777777" w:rsidR="00EF2C2C" w:rsidRPr="00B91F7E" w:rsidRDefault="005A2C55">
      <w:pPr>
        <w:pStyle w:val="ListParagraph"/>
        <w:numPr>
          <w:ilvl w:val="0"/>
          <w:numId w:val="36"/>
        </w:numPr>
        <w:tabs>
          <w:tab w:val="left" w:pos="481"/>
        </w:tabs>
        <w:spacing w:before="65" w:line="242" w:lineRule="auto"/>
        <w:ind w:right="11"/>
        <w:rPr>
          <w:sz w:val="24"/>
        </w:rPr>
      </w:pPr>
      <w:r w:rsidRPr="00B91F7E">
        <w:rPr>
          <w:sz w:val="24"/>
        </w:rPr>
        <w:lastRenderedPageBreak/>
        <w:t>the increased scale and</w:t>
      </w:r>
      <w:r w:rsidRPr="00B91F7E">
        <w:rPr>
          <w:spacing w:val="1"/>
          <w:sz w:val="24"/>
        </w:rPr>
        <w:t xml:space="preserve"> </w:t>
      </w:r>
      <w:r w:rsidRPr="00B91F7E">
        <w:rPr>
          <w:sz w:val="24"/>
        </w:rPr>
        <w:t>frequency of extreme events</w:t>
      </w:r>
      <w:r w:rsidRPr="00B91F7E">
        <w:rPr>
          <w:spacing w:val="-64"/>
          <w:sz w:val="24"/>
        </w:rPr>
        <w:t xml:space="preserve"> </w:t>
      </w:r>
      <w:r w:rsidRPr="00B91F7E">
        <w:rPr>
          <w:sz w:val="24"/>
        </w:rPr>
        <w:t>such</w:t>
      </w:r>
      <w:r w:rsidRPr="00B91F7E">
        <w:rPr>
          <w:spacing w:val="-3"/>
          <w:sz w:val="24"/>
        </w:rPr>
        <w:t xml:space="preserve"> </w:t>
      </w:r>
      <w:r w:rsidRPr="00B91F7E">
        <w:rPr>
          <w:sz w:val="24"/>
        </w:rPr>
        <w:t>as</w:t>
      </w:r>
      <w:r w:rsidRPr="00B91F7E">
        <w:rPr>
          <w:spacing w:val="-4"/>
          <w:sz w:val="24"/>
        </w:rPr>
        <w:t xml:space="preserve"> </w:t>
      </w:r>
      <w:r w:rsidRPr="00B91F7E">
        <w:rPr>
          <w:sz w:val="24"/>
        </w:rPr>
        <w:t>bushfires</w:t>
      </w:r>
      <w:r w:rsidRPr="00B91F7E">
        <w:rPr>
          <w:spacing w:val="-4"/>
          <w:sz w:val="24"/>
        </w:rPr>
        <w:t xml:space="preserve"> </w:t>
      </w:r>
      <w:r w:rsidRPr="00B91F7E">
        <w:rPr>
          <w:sz w:val="24"/>
        </w:rPr>
        <w:t>and</w:t>
      </w:r>
      <w:r w:rsidRPr="00B91F7E">
        <w:rPr>
          <w:spacing w:val="-3"/>
          <w:sz w:val="24"/>
        </w:rPr>
        <w:t xml:space="preserve"> </w:t>
      </w:r>
      <w:r w:rsidRPr="00B91F7E">
        <w:rPr>
          <w:sz w:val="24"/>
        </w:rPr>
        <w:t>floods</w:t>
      </w:r>
    </w:p>
    <w:p w14:paraId="14EC1575" w14:textId="77777777" w:rsidR="00EF2C2C" w:rsidRPr="00B91F7E" w:rsidRDefault="005A2C55">
      <w:pPr>
        <w:pStyle w:val="ListParagraph"/>
        <w:numPr>
          <w:ilvl w:val="0"/>
          <w:numId w:val="36"/>
        </w:numPr>
        <w:tabs>
          <w:tab w:val="left" w:pos="481"/>
        </w:tabs>
        <w:spacing w:before="118" w:line="242" w:lineRule="auto"/>
        <w:rPr>
          <w:sz w:val="24"/>
        </w:rPr>
      </w:pPr>
      <w:r w:rsidRPr="00B91F7E">
        <w:rPr>
          <w:sz w:val="24"/>
        </w:rPr>
        <w:t>the challenge of making</w:t>
      </w:r>
      <w:r w:rsidRPr="00B91F7E">
        <w:rPr>
          <w:spacing w:val="1"/>
          <w:sz w:val="24"/>
        </w:rPr>
        <w:t xml:space="preserve"> </w:t>
      </w:r>
      <w:r w:rsidRPr="00B91F7E">
        <w:rPr>
          <w:sz w:val="24"/>
        </w:rPr>
        <w:t>fundamental changes to</w:t>
      </w:r>
      <w:r w:rsidRPr="00B91F7E">
        <w:rPr>
          <w:spacing w:val="1"/>
          <w:sz w:val="24"/>
        </w:rPr>
        <w:t xml:space="preserve"> </w:t>
      </w:r>
      <w:r w:rsidRPr="00B91F7E">
        <w:rPr>
          <w:sz w:val="24"/>
        </w:rPr>
        <w:t>current</w:t>
      </w:r>
      <w:r w:rsidRPr="00B91F7E">
        <w:rPr>
          <w:spacing w:val="-3"/>
          <w:sz w:val="24"/>
        </w:rPr>
        <w:t xml:space="preserve"> </w:t>
      </w:r>
      <w:r w:rsidRPr="00B91F7E">
        <w:rPr>
          <w:sz w:val="24"/>
        </w:rPr>
        <w:t>ways</w:t>
      </w:r>
      <w:r w:rsidRPr="00B91F7E">
        <w:rPr>
          <w:spacing w:val="-3"/>
          <w:sz w:val="24"/>
        </w:rPr>
        <w:t xml:space="preserve"> </w:t>
      </w:r>
      <w:r w:rsidRPr="00B91F7E">
        <w:rPr>
          <w:sz w:val="24"/>
        </w:rPr>
        <w:t>of</w:t>
      </w:r>
      <w:r w:rsidRPr="00B91F7E">
        <w:rPr>
          <w:spacing w:val="-2"/>
          <w:sz w:val="24"/>
        </w:rPr>
        <w:t xml:space="preserve"> </w:t>
      </w:r>
      <w:r w:rsidRPr="00B91F7E">
        <w:rPr>
          <w:sz w:val="24"/>
        </w:rPr>
        <w:t>doing</w:t>
      </w:r>
      <w:r w:rsidRPr="00B91F7E">
        <w:rPr>
          <w:spacing w:val="-3"/>
          <w:sz w:val="24"/>
        </w:rPr>
        <w:t xml:space="preserve"> </w:t>
      </w:r>
      <w:r w:rsidRPr="00B91F7E">
        <w:rPr>
          <w:sz w:val="24"/>
        </w:rPr>
        <w:t>things.</w:t>
      </w:r>
    </w:p>
    <w:p w14:paraId="3FFFE825" w14:textId="77777777" w:rsidR="00EF2C2C" w:rsidRPr="00B91F7E" w:rsidRDefault="005A2C55">
      <w:pPr>
        <w:pStyle w:val="BodyText"/>
        <w:spacing w:before="117" w:line="242" w:lineRule="auto"/>
        <w:ind w:left="253" w:right="371"/>
      </w:pPr>
      <w:r w:rsidRPr="00B91F7E">
        <w:t>There are also risks shared</w:t>
      </w:r>
      <w:r w:rsidRPr="00B91F7E">
        <w:rPr>
          <w:spacing w:val="-64"/>
        </w:rPr>
        <w:t xml:space="preserve"> </w:t>
      </w:r>
      <w:r w:rsidRPr="00B91F7E">
        <w:t>with</w:t>
      </w:r>
      <w:r w:rsidRPr="00B91F7E">
        <w:rPr>
          <w:spacing w:val="9"/>
        </w:rPr>
        <w:t xml:space="preserve"> </w:t>
      </w:r>
      <w:r w:rsidRPr="00B91F7E">
        <w:t>other</w:t>
      </w:r>
      <w:r w:rsidRPr="00B91F7E">
        <w:rPr>
          <w:spacing w:val="10"/>
        </w:rPr>
        <w:t xml:space="preserve"> </w:t>
      </w:r>
      <w:r w:rsidRPr="00B91F7E">
        <w:t>systems,</w:t>
      </w:r>
      <w:r w:rsidRPr="00B91F7E">
        <w:rPr>
          <w:spacing w:val="11"/>
        </w:rPr>
        <w:t xml:space="preserve"> </w:t>
      </w:r>
      <w:r w:rsidRPr="00B91F7E">
        <w:t>such</w:t>
      </w:r>
      <w:r w:rsidRPr="00B91F7E">
        <w:rPr>
          <w:spacing w:val="1"/>
        </w:rPr>
        <w:t xml:space="preserve"> </w:t>
      </w:r>
      <w:r w:rsidRPr="00B91F7E">
        <w:t>as</w:t>
      </w:r>
      <w:r w:rsidRPr="00B91F7E">
        <w:rPr>
          <w:spacing w:val="-5"/>
        </w:rPr>
        <w:t xml:space="preserve"> </w:t>
      </w:r>
      <w:r w:rsidRPr="00B91F7E">
        <w:t>potential</w:t>
      </w:r>
      <w:r w:rsidRPr="00B91F7E">
        <w:rPr>
          <w:spacing w:val="-4"/>
        </w:rPr>
        <w:t xml:space="preserve"> </w:t>
      </w:r>
      <w:r w:rsidRPr="00B91F7E">
        <w:t>disruptions</w:t>
      </w:r>
      <w:r w:rsidRPr="00B91F7E">
        <w:rPr>
          <w:spacing w:val="-4"/>
        </w:rPr>
        <w:t xml:space="preserve"> </w:t>
      </w:r>
      <w:r w:rsidRPr="00B91F7E">
        <w:t>to</w:t>
      </w:r>
    </w:p>
    <w:p w14:paraId="5779A796" w14:textId="77777777" w:rsidR="00EF2C2C" w:rsidRPr="00B91F7E" w:rsidRDefault="005A2C55">
      <w:pPr>
        <w:pStyle w:val="BodyText"/>
        <w:spacing w:before="4" w:line="242" w:lineRule="auto"/>
        <w:ind w:left="253" w:right="61"/>
      </w:pPr>
      <w:r w:rsidRPr="00B91F7E">
        <w:t>transport networks and supply</w:t>
      </w:r>
      <w:r w:rsidRPr="00B91F7E">
        <w:rPr>
          <w:spacing w:val="-64"/>
        </w:rPr>
        <w:t xml:space="preserve"> </w:t>
      </w:r>
      <w:r w:rsidRPr="00B91F7E">
        <w:t>chains, and the quality and</w:t>
      </w:r>
      <w:r w:rsidRPr="00B91F7E">
        <w:rPr>
          <w:spacing w:val="1"/>
        </w:rPr>
        <w:t xml:space="preserve"> </w:t>
      </w:r>
      <w:r w:rsidRPr="00B91F7E">
        <w:t>availability</w:t>
      </w:r>
      <w:r w:rsidRPr="00B91F7E">
        <w:rPr>
          <w:spacing w:val="-3"/>
        </w:rPr>
        <w:t xml:space="preserve"> </w:t>
      </w:r>
      <w:r w:rsidRPr="00B91F7E">
        <w:t>of</w:t>
      </w:r>
      <w:r w:rsidRPr="00B91F7E">
        <w:rPr>
          <w:spacing w:val="-2"/>
        </w:rPr>
        <w:t xml:space="preserve"> </w:t>
      </w:r>
      <w:r w:rsidRPr="00B91F7E">
        <w:t>water</w:t>
      </w:r>
      <w:r w:rsidRPr="00B91F7E">
        <w:rPr>
          <w:spacing w:val="-2"/>
        </w:rPr>
        <w:t xml:space="preserve"> </w:t>
      </w:r>
      <w:r w:rsidRPr="00B91F7E">
        <w:t>for</w:t>
      </w:r>
      <w:r w:rsidRPr="00B91F7E">
        <w:rPr>
          <w:spacing w:val="-1"/>
        </w:rPr>
        <w:t xml:space="preserve"> </w:t>
      </w:r>
      <w:r w:rsidRPr="00B91F7E">
        <w:t>a</w:t>
      </w:r>
    </w:p>
    <w:p w14:paraId="711EFEA7" w14:textId="77777777" w:rsidR="00EF2C2C" w:rsidRPr="00B91F7E" w:rsidRDefault="005A2C55">
      <w:pPr>
        <w:pStyle w:val="BodyText"/>
        <w:spacing w:before="66" w:line="242" w:lineRule="auto"/>
        <w:ind w:left="193" w:right="-8"/>
      </w:pPr>
      <w:r w:rsidRPr="00B91F7E">
        <w:br w:type="column"/>
      </w:r>
      <w:r w:rsidRPr="00B91F7E">
        <w:t>wide</w:t>
      </w:r>
      <w:r w:rsidRPr="00B91F7E">
        <w:rPr>
          <w:spacing w:val="-4"/>
        </w:rPr>
        <w:t xml:space="preserve"> </w:t>
      </w:r>
      <w:r w:rsidRPr="00B91F7E">
        <w:t>range</w:t>
      </w:r>
      <w:r w:rsidRPr="00B91F7E">
        <w:rPr>
          <w:spacing w:val="-2"/>
        </w:rPr>
        <w:t xml:space="preserve"> </w:t>
      </w:r>
      <w:r w:rsidRPr="00B91F7E">
        <w:t>of</w:t>
      </w:r>
      <w:r w:rsidRPr="00B91F7E">
        <w:rPr>
          <w:spacing w:val="-3"/>
        </w:rPr>
        <w:t xml:space="preserve"> </w:t>
      </w:r>
      <w:r w:rsidRPr="00B91F7E">
        <w:t>competing</w:t>
      </w:r>
      <w:r w:rsidRPr="00B91F7E">
        <w:rPr>
          <w:spacing w:val="-2"/>
        </w:rPr>
        <w:t xml:space="preserve"> </w:t>
      </w:r>
      <w:r w:rsidRPr="00B91F7E">
        <w:t>uses.</w:t>
      </w:r>
      <w:r w:rsidRPr="00B91F7E">
        <w:rPr>
          <w:spacing w:val="-64"/>
        </w:rPr>
        <w:t xml:space="preserve"> </w:t>
      </w:r>
      <w:r w:rsidRPr="00B91F7E">
        <w:t>These cross-system risks</w:t>
      </w:r>
      <w:r w:rsidRPr="00B91F7E">
        <w:rPr>
          <w:spacing w:val="1"/>
        </w:rPr>
        <w:t xml:space="preserve"> </w:t>
      </w:r>
      <w:r w:rsidRPr="00B91F7E">
        <w:t>demand action within the</w:t>
      </w:r>
      <w:r w:rsidRPr="00B91F7E">
        <w:rPr>
          <w:spacing w:val="1"/>
        </w:rPr>
        <w:t xml:space="preserve"> </w:t>
      </w:r>
      <w:r w:rsidRPr="00B91F7E">
        <w:t>Primary Production AAP and</w:t>
      </w:r>
      <w:r w:rsidRPr="00B91F7E">
        <w:rPr>
          <w:spacing w:val="1"/>
        </w:rPr>
        <w:t xml:space="preserve"> </w:t>
      </w:r>
      <w:r w:rsidRPr="00B91F7E">
        <w:t>coordinated action with other</w:t>
      </w:r>
      <w:r w:rsidRPr="00B91F7E">
        <w:rPr>
          <w:spacing w:val="1"/>
        </w:rPr>
        <w:t xml:space="preserve"> </w:t>
      </w:r>
      <w:r w:rsidRPr="00B91F7E">
        <w:t>AAPs.</w:t>
      </w:r>
    </w:p>
    <w:p w14:paraId="4D1C52B7" w14:textId="77777777" w:rsidR="00EF2C2C" w:rsidRPr="00B91F7E" w:rsidRDefault="005A2C55">
      <w:pPr>
        <w:pStyle w:val="Heading4"/>
        <w:spacing w:before="178" w:line="242" w:lineRule="auto"/>
        <w:ind w:left="193"/>
      </w:pPr>
      <w:r w:rsidRPr="00B91F7E">
        <w:t>Climate</w:t>
      </w:r>
      <w:r w:rsidRPr="00B91F7E">
        <w:rPr>
          <w:spacing w:val="1"/>
        </w:rPr>
        <w:t xml:space="preserve"> </w:t>
      </w:r>
      <w:r w:rsidRPr="00B91F7E">
        <w:t>change</w:t>
      </w:r>
      <w:r w:rsidRPr="00B91F7E">
        <w:rPr>
          <w:spacing w:val="1"/>
        </w:rPr>
        <w:t xml:space="preserve"> </w:t>
      </w:r>
      <w:r w:rsidRPr="00B91F7E">
        <w:t>adaptation</w:t>
      </w:r>
      <w:r w:rsidRPr="00B91F7E">
        <w:rPr>
          <w:spacing w:val="1"/>
        </w:rPr>
        <w:t xml:space="preserve"> </w:t>
      </w:r>
      <w:r w:rsidRPr="00B91F7E">
        <w:t>is already underway across</w:t>
      </w:r>
      <w:r w:rsidRPr="00B91F7E">
        <w:rPr>
          <w:spacing w:val="1"/>
        </w:rPr>
        <w:t xml:space="preserve"> </w:t>
      </w:r>
      <w:r w:rsidRPr="00B91F7E">
        <w:t>primary industries, but more</w:t>
      </w:r>
      <w:r w:rsidRPr="00B91F7E">
        <w:rPr>
          <w:spacing w:val="-65"/>
        </w:rPr>
        <w:t xml:space="preserve"> </w:t>
      </w:r>
      <w:r w:rsidRPr="00B91F7E">
        <w:t>action</w:t>
      </w:r>
      <w:r w:rsidRPr="00B91F7E">
        <w:rPr>
          <w:spacing w:val="-2"/>
        </w:rPr>
        <w:t xml:space="preserve"> </w:t>
      </w:r>
      <w:r w:rsidRPr="00B91F7E">
        <w:t>is needed</w:t>
      </w:r>
    </w:p>
    <w:p w14:paraId="529E0EAC" w14:textId="77777777" w:rsidR="00EF2C2C" w:rsidRPr="00B91F7E" w:rsidRDefault="005A2C55">
      <w:pPr>
        <w:pStyle w:val="BodyText"/>
        <w:spacing w:before="119" w:line="242" w:lineRule="auto"/>
        <w:ind w:left="193" w:right="-5"/>
      </w:pPr>
      <w:r w:rsidRPr="00B91F7E">
        <w:t>This plan seeks to build on the</w:t>
      </w:r>
      <w:r w:rsidRPr="00B91F7E">
        <w:rPr>
          <w:spacing w:val="-64"/>
        </w:rPr>
        <w:t xml:space="preserve"> </w:t>
      </w:r>
      <w:r w:rsidRPr="00B91F7E">
        <w:t>work</w:t>
      </w:r>
      <w:r w:rsidRPr="00B91F7E">
        <w:rPr>
          <w:spacing w:val="-4"/>
        </w:rPr>
        <w:t xml:space="preserve"> </w:t>
      </w:r>
      <w:r w:rsidRPr="00B91F7E">
        <w:t>that</w:t>
      </w:r>
      <w:r w:rsidRPr="00B91F7E">
        <w:rPr>
          <w:spacing w:val="-2"/>
        </w:rPr>
        <w:t xml:space="preserve"> </w:t>
      </w:r>
      <w:r w:rsidRPr="00B91F7E">
        <w:t>primary</w:t>
      </w:r>
      <w:r w:rsidRPr="00B91F7E">
        <w:rPr>
          <w:spacing w:val="-4"/>
        </w:rPr>
        <w:t xml:space="preserve"> </w:t>
      </w:r>
      <w:r w:rsidRPr="00B91F7E">
        <w:t>industries</w:t>
      </w:r>
    </w:p>
    <w:p w14:paraId="0463CAB1" w14:textId="77777777" w:rsidR="003E39C0" w:rsidRDefault="005A2C55" w:rsidP="003E39C0">
      <w:pPr>
        <w:pStyle w:val="BodyText"/>
        <w:spacing w:before="67" w:line="242" w:lineRule="auto"/>
        <w:ind w:left="219" w:right="158"/>
      </w:pPr>
      <w:r w:rsidRPr="00B91F7E">
        <w:br w:type="column"/>
      </w:r>
      <w:r w:rsidRPr="00B91F7E">
        <w:t>are already doing to adapt to</w:t>
      </w:r>
      <w:r w:rsidRPr="00B91F7E">
        <w:rPr>
          <w:spacing w:val="1"/>
        </w:rPr>
        <w:t xml:space="preserve"> </w:t>
      </w:r>
      <w:r w:rsidRPr="00B91F7E">
        <w:t>climate change. It will enable</w:t>
      </w:r>
      <w:r w:rsidRPr="00B91F7E">
        <w:rPr>
          <w:spacing w:val="1"/>
        </w:rPr>
        <w:t xml:space="preserve"> </w:t>
      </w:r>
      <w:r w:rsidRPr="00B91F7E">
        <w:t>partnerships to stimulate new</w:t>
      </w:r>
      <w:r w:rsidRPr="00B91F7E">
        <w:rPr>
          <w:spacing w:val="1"/>
        </w:rPr>
        <w:t xml:space="preserve"> </w:t>
      </w:r>
      <w:r w:rsidRPr="00B91F7E">
        <w:t>research and innovation, boost</w:t>
      </w:r>
      <w:r w:rsidRPr="00B91F7E">
        <w:rPr>
          <w:spacing w:val="-64"/>
        </w:rPr>
        <w:t xml:space="preserve"> </w:t>
      </w:r>
      <w:r w:rsidRPr="00B91F7E">
        <w:t>capacity</w:t>
      </w:r>
      <w:r w:rsidRPr="00B91F7E">
        <w:rPr>
          <w:spacing w:val="2"/>
        </w:rPr>
        <w:t xml:space="preserve"> </w:t>
      </w:r>
      <w:r w:rsidRPr="00B91F7E">
        <w:t>across</w:t>
      </w:r>
      <w:r w:rsidRPr="00B91F7E">
        <w:rPr>
          <w:spacing w:val="2"/>
        </w:rPr>
        <w:t xml:space="preserve"> </w:t>
      </w:r>
      <w:r w:rsidRPr="00B91F7E">
        <w:t>the</w:t>
      </w:r>
      <w:r w:rsidRPr="00B91F7E">
        <w:rPr>
          <w:spacing w:val="2"/>
        </w:rPr>
        <w:t xml:space="preserve"> </w:t>
      </w:r>
      <w:r w:rsidRPr="00B91F7E">
        <w:t>system</w:t>
      </w:r>
      <w:r w:rsidRPr="00B91F7E">
        <w:rPr>
          <w:spacing w:val="1"/>
        </w:rPr>
        <w:t xml:space="preserve"> </w:t>
      </w:r>
      <w:r w:rsidRPr="00B91F7E">
        <w:t>and build capabilities within</w:t>
      </w:r>
      <w:r w:rsidRPr="00B91F7E">
        <w:rPr>
          <w:spacing w:val="1"/>
        </w:rPr>
        <w:t xml:space="preserve"> </w:t>
      </w:r>
      <w:r w:rsidRPr="00B91F7E">
        <w:t>government to respond to the</w:t>
      </w:r>
      <w:r w:rsidRPr="00B91F7E">
        <w:rPr>
          <w:spacing w:val="1"/>
        </w:rPr>
        <w:t xml:space="preserve"> </w:t>
      </w:r>
      <w:r w:rsidRPr="00B91F7E">
        <w:t>changing climate.</w:t>
      </w:r>
    </w:p>
    <w:p w14:paraId="14A5AE4F" w14:textId="337D75B9" w:rsidR="00EF2C2C" w:rsidRPr="00B91F7E" w:rsidRDefault="003E39C0" w:rsidP="003E39C0">
      <w:pPr>
        <w:pStyle w:val="BodyText"/>
        <w:spacing w:before="140" w:line="242" w:lineRule="auto"/>
        <w:ind w:left="221" w:right="159"/>
      </w:pPr>
      <w:r>
        <w:t>Priorities and actions are in Figure 1. The Victorian Government will implement this plan in partnership with industry and other key stakeholders.</w:t>
      </w:r>
    </w:p>
    <w:p w14:paraId="331CCDAA" w14:textId="77777777" w:rsidR="00EF2C2C" w:rsidRPr="00B91F7E" w:rsidRDefault="00EF2C2C">
      <w:pPr>
        <w:spacing w:line="242" w:lineRule="auto"/>
        <w:sectPr w:rsidR="00EF2C2C" w:rsidRPr="00B91F7E" w:rsidSect="00AA677E">
          <w:footerReference w:type="default" r:id="rId27"/>
          <w:pgSz w:w="11910" w:h="16840"/>
          <w:pgMar w:top="660" w:right="640" w:bottom="280" w:left="540" w:header="0" w:footer="572" w:gutter="0"/>
          <w:cols w:num="3" w:space="720" w:equalWidth="0">
            <w:col w:w="3536" w:space="40"/>
            <w:col w:w="3450" w:space="39"/>
            <w:col w:w="3665"/>
          </w:cols>
        </w:sectPr>
      </w:pPr>
    </w:p>
    <w:p w14:paraId="730AB8BD" w14:textId="77777777" w:rsidR="00EF2C2C" w:rsidRPr="00B91F7E" w:rsidRDefault="00EF2C2C">
      <w:pPr>
        <w:pStyle w:val="BodyText"/>
        <w:spacing w:before="11"/>
        <w:rPr>
          <w:sz w:val="22"/>
        </w:rPr>
      </w:pPr>
    </w:p>
    <w:p w14:paraId="7D5E1D86" w14:textId="77777777" w:rsidR="00EF2C2C" w:rsidRPr="00B91F7E" w:rsidRDefault="005A2C55">
      <w:pPr>
        <w:spacing w:before="95"/>
        <w:ind w:left="253"/>
        <w:rPr>
          <w:b/>
          <w:sz w:val="15"/>
        </w:rPr>
      </w:pPr>
      <w:r w:rsidRPr="00B91F7E">
        <w:rPr>
          <w:b/>
          <w:sz w:val="15"/>
        </w:rPr>
        <w:t>Figure</w:t>
      </w:r>
      <w:r w:rsidRPr="00B91F7E">
        <w:rPr>
          <w:b/>
          <w:spacing w:val="-2"/>
          <w:sz w:val="15"/>
        </w:rPr>
        <w:t xml:space="preserve"> </w:t>
      </w:r>
      <w:r w:rsidRPr="00B91F7E">
        <w:rPr>
          <w:b/>
          <w:sz w:val="15"/>
        </w:rPr>
        <w:t>1.</w:t>
      </w:r>
      <w:r w:rsidRPr="00B91F7E">
        <w:rPr>
          <w:b/>
          <w:spacing w:val="-2"/>
          <w:sz w:val="15"/>
        </w:rPr>
        <w:t xml:space="preserve"> </w:t>
      </w:r>
      <w:r w:rsidRPr="00B91F7E">
        <w:rPr>
          <w:b/>
          <w:sz w:val="15"/>
        </w:rPr>
        <w:t>Primary</w:t>
      </w:r>
      <w:r w:rsidRPr="00B91F7E">
        <w:rPr>
          <w:b/>
          <w:spacing w:val="-2"/>
          <w:sz w:val="15"/>
        </w:rPr>
        <w:t xml:space="preserve"> </w:t>
      </w:r>
      <w:r w:rsidRPr="00B91F7E">
        <w:rPr>
          <w:b/>
          <w:sz w:val="15"/>
        </w:rPr>
        <w:t>Production</w:t>
      </w:r>
      <w:r w:rsidRPr="00B91F7E">
        <w:rPr>
          <w:b/>
          <w:spacing w:val="-7"/>
          <w:sz w:val="15"/>
        </w:rPr>
        <w:t xml:space="preserve"> </w:t>
      </w:r>
      <w:r w:rsidRPr="00B91F7E">
        <w:rPr>
          <w:b/>
          <w:sz w:val="15"/>
        </w:rPr>
        <w:t>AAP</w:t>
      </w:r>
      <w:r w:rsidRPr="00B91F7E">
        <w:rPr>
          <w:b/>
          <w:spacing w:val="-5"/>
          <w:sz w:val="15"/>
        </w:rPr>
        <w:t xml:space="preserve"> </w:t>
      </w:r>
      <w:r w:rsidRPr="00B91F7E">
        <w:rPr>
          <w:b/>
          <w:sz w:val="15"/>
        </w:rPr>
        <w:t>priorities</w:t>
      </w:r>
      <w:r w:rsidRPr="00B91F7E">
        <w:rPr>
          <w:b/>
          <w:spacing w:val="-1"/>
          <w:sz w:val="15"/>
        </w:rPr>
        <w:t xml:space="preserve"> </w:t>
      </w:r>
      <w:r w:rsidRPr="00B91F7E">
        <w:rPr>
          <w:b/>
          <w:sz w:val="15"/>
        </w:rPr>
        <w:t>and</w:t>
      </w:r>
      <w:r w:rsidRPr="00B91F7E">
        <w:rPr>
          <w:b/>
          <w:spacing w:val="-3"/>
          <w:sz w:val="15"/>
        </w:rPr>
        <w:t xml:space="preserve"> </w:t>
      </w:r>
      <w:r w:rsidRPr="00B91F7E">
        <w:rPr>
          <w:b/>
          <w:sz w:val="15"/>
        </w:rPr>
        <w:t>actions</w:t>
      </w:r>
    </w:p>
    <w:p w14:paraId="1E9F890E" w14:textId="77777777" w:rsidR="00EF2C2C" w:rsidRPr="00B91F7E" w:rsidRDefault="00EF2C2C">
      <w:pPr>
        <w:pStyle w:val="BodyText"/>
        <w:rPr>
          <w:b/>
          <w:sz w:val="20"/>
        </w:rPr>
      </w:pPr>
    </w:p>
    <w:p w14:paraId="69599CCC" w14:textId="176B9743" w:rsidR="00EF2C2C" w:rsidRPr="00B91F7E" w:rsidRDefault="0012642F">
      <w:pPr>
        <w:pStyle w:val="BodyText"/>
        <w:rPr>
          <w:b/>
          <w:sz w:val="20"/>
        </w:rPr>
      </w:pPr>
      <w:r w:rsidRPr="00B91F7E">
        <w:rPr>
          <w:b/>
          <w:noProof/>
          <w:sz w:val="20"/>
        </w:rPr>
        <w:drawing>
          <wp:inline distT="0" distB="0" distL="0" distR="0" wp14:anchorId="1596A64E" wp14:editId="4BC2C957">
            <wp:extent cx="6242484" cy="6395988"/>
            <wp:effectExtent l="0" t="0" r="6350" b="5080"/>
            <wp:docPr id="393" name="Picture 393" descr="Proposed climate change adaptation actions for the Primary Production system, 2022-2026. Covered in text in sec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Proposed climate change adaptation actions for the Primary Production system, 2022-2026. Covered in text in section 6."/>
                    <pic:cNvPicPr/>
                  </pic:nvPicPr>
                  <pic:blipFill rotWithShape="1">
                    <a:blip r:embed="rId28" cstate="print">
                      <a:extLst>
                        <a:ext uri="{28A0092B-C50C-407E-A947-70E740481C1C}">
                          <a14:useLocalDpi xmlns:a14="http://schemas.microsoft.com/office/drawing/2010/main" val="0"/>
                        </a:ext>
                      </a:extLst>
                    </a:blip>
                    <a:srcRect l="8109" t="6212" r="6617" b="27984"/>
                    <a:stretch/>
                  </pic:blipFill>
                  <pic:spPr bwMode="auto">
                    <a:xfrm>
                      <a:off x="0" y="0"/>
                      <a:ext cx="6275816" cy="6430140"/>
                    </a:xfrm>
                    <a:prstGeom prst="rect">
                      <a:avLst/>
                    </a:prstGeom>
                    <a:ln>
                      <a:noFill/>
                    </a:ln>
                    <a:extLst>
                      <a:ext uri="{53640926-AAD7-44D8-BBD7-CCE9431645EC}">
                        <a14:shadowObscured xmlns:a14="http://schemas.microsoft.com/office/drawing/2010/main"/>
                      </a:ext>
                    </a:extLst>
                  </pic:spPr>
                </pic:pic>
              </a:graphicData>
            </a:graphic>
          </wp:inline>
        </w:drawing>
      </w:r>
    </w:p>
    <w:p w14:paraId="2DE13F96" w14:textId="77777777" w:rsidR="00EF2C2C" w:rsidRPr="00B91F7E" w:rsidRDefault="00EF2C2C">
      <w:pPr>
        <w:pStyle w:val="BodyText"/>
        <w:rPr>
          <w:b/>
          <w:sz w:val="20"/>
        </w:rPr>
      </w:pPr>
    </w:p>
    <w:p w14:paraId="17F8AB49" w14:textId="77777777" w:rsidR="00EF2C2C" w:rsidRPr="00B91F7E" w:rsidRDefault="00EF2C2C">
      <w:pPr>
        <w:pStyle w:val="BodyText"/>
        <w:rPr>
          <w:b/>
          <w:sz w:val="20"/>
        </w:rPr>
      </w:pPr>
    </w:p>
    <w:p w14:paraId="198CB45F" w14:textId="77777777" w:rsidR="00EF2C2C" w:rsidRPr="00B91F7E" w:rsidRDefault="00EF2C2C">
      <w:pPr>
        <w:rPr>
          <w:sz w:val="16"/>
        </w:rPr>
        <w:sectPr w:rsidR="00EF2C2C" w:rsidRPr="00B91F7E" w:rsidSect="00AA677E">
          <w:type w:val="continuous"/>
          <w:pgSz w:w="11910" w:h="16840"/>
          <w:pgMar w:top="1580" w:right="640" w:bottom="280" w:left="540" w:header="0" w:footer="572" w:gutter="0"/>
          <w:cols w:space="720"/>
        </w:sectPr>
      </w:pPr>
    </w:p>
    <w:p w14:paraId="1EACA68F" w14:textId="77777777" w:rsidR="00C266DE" w:rsidRPr="00C266DE" w:rsidRDefault="00C266DE" w:rsidP="00C266DE">
      <w:pPr>
        <w:pStyle w:val="Heading1"/>
        <w:numPr>
          <w:ilvl w:val="0"/>
          <w:numId w:val="39"/>
        </w:numPr>
        <w:tabs>
          <w:tab w:val="left" w:pos="681"/>
        </w:tabs>
        <w:ind w:left="731" w:hanging="468"/>
        <w:rPr>
          <w:b w:val="0"/>
          <w:bCs w:val="0"/>
        </w:rPr>
      </w:pPr>
      <w:bookmarkStart w:id="18" w:name="_Toc95226827"/>
      <w:bookmarkStart w:id="19" w:name="_Toc95226905"/>
      <w:bookmarkStart w:id="20" w:name="_Toc95226937"/>
      <w:bookmarkStart w:id="21" w:name="_Toc95228884"/>
      <w:r w:rsidRPr="00C266DE">
        <w:rPr>
          <w:b w:val="0"/>
          <w:bCs w:val="0"/>
          <w:color w:val="231F20"/>
        </w:rPr>
        <w:lastRenderedPageBreak/>
        <w:t>Introduction</w:t>
      </w:r>
      <w:bookmarkEnd w:id="18"/>
      <w:bookmarkEnd w:id="19"/>
      <w:bookmarkEnd w:id="20"/>
      <w:bookmarkEnd w:id="21"/>
    </w:p>
    <w:p w14:paraId="61408F38" w14:textId="77777777" w:rsidR="00C266DE" w:rsidRDefault="00C266DE">
      <w:pPr>
        <w:pStyle w:val="BodyText"/>
        <w:spacing w:before="81" w:line="242" w:lineRule="auto"/>
        <w:ind w:left="253" w:right="120"/>
        <w:sectPr w:rsidR="00C266DE" w:rsidSect="00F13BDA">
          <w:footerReference w:type="default" r:id="rId29"/>
          <w:pgSz w:w="11910" w:h="16840"/>
          <w:pgMar w:top="1312" w:right="640" w:bottom="280" w:left="540" w:header="0" w:footer="607" w:gutter="0"/>
          <w:cols w:num="3" w:space="720" w:equalWidth="0">
            <w:col w:w="3542" w:space="40"/>
            <w:col w:w="3469" w:space="39"/>
            <w:col w:w="3640"/>
          </w:cols>
          <w:docGrid w:linePitch="299"/>
        </w:sectPr>
      </w:pPr>
    </w:p>
    <w:p w14:paraId="31FAC9C1" w14:textId="6EF636DB" w:rsidR="00EF2C2C" w:rsidRPr="00B91F7E" w:rsidRDefault="005A2C55" w:rsidP="00947112">
      <w:pPr>
        <w:pStyle w:val="BodyText"/>
        <w:spacing w:before="81" w:line="242" w:lineRule="auto"/>
        <w:ind w:left="142" w:right="81"/>
      </w:pPr>
      <w:r w:rsidRPr="00B91F7E">
        <w:t>The Primary Production</w:t>
      </w:r>
      <w:r w:rsidRPr="00B91F7E">
        <w:rPr>
          <w:spacing w:val="1"/>
        </w:rPr>
        <w:t xml:space="preserve"> </w:t>
      </w:r>
      <w:r w:rsidRPr="00B91F7E">
        <w:t>system includes agriculture,</w:t>
      </w:r>
      <w:r w:rsidRPr="00B91F7E">
        <w:rPr>
          <w:spacing w:val="1"/>
        </w:rPr>
        <w:t xml:space="preserve"> </w:t>
      </w:r>
      <w:r w:rsidRPr="00B91F7E">
        <w:t xml:space="preserve">productive </w:t>
      </w:r>
      <w:proofErr w:type="gramStart"/>
      <w:r w:rsidRPr="00B91F7E">
        <w:t>fisheries</w:t>
      </w:r>
      <w:proofErr w:type="gramEnd"/>
      <w:r w:rsidRPr="00B91F7E">
        <w:t xml:space="preserve"> and</w:t>
      </w:r>
      <w:r w:rsidRPr="00B91F7E">
        <w:rPr>
          <w:spacing w:val="1"/>
        </w:rPr>
        <w:t xml:space="preserve"> </w:t>
      </w:r>
      <w:r w:rsidRPr="00B91F7E">
        <w:t>plantation forestry, along with</w:t>
      </w:r>
      <w:r w:rsidRPr="00B91F7E">
        <w:rPr>
          <w:spacing w:val="-64"/>
        </w:rPr>
        <w:t xml:space="preserve"> </w:t>
      </w:r>
      <w:r w:rsidRPr="00B91F7E">
        <w:t>the infrastructure, workforce</w:t>
      </w:r>
      <w:r w:rsidRPr="00B91F7E">
        <w:rPr>
          <w:spacing w:val="1"/>
        </w:rPr>
        <w:t xml:space="preserve"> </w:t>
      </w:r>
      <w:r w:rsidRPr="00B91F7E">
        <w:t>and communities that support</w:t>
      </w:r>
      <w:r w:rsidRPr="00B91F7E">
        <w:rPr>
          <w:spacing w:val="-64"/>
        </w:rPr>
        <w:t xml:space="preserve"> </w:t>
      </w:r>
      <w:r w:rsidRPr="00B91F7E">
        <w:t>them. It covers the full value</w:t>
      </w:r>
      <w:r w:rsidRPr="00B91F7E">
        <w:rPr>
          <w:spacing w:val="1"/>
        </w:rPr>
        <w:t xml:space="preserve"> </w:t>
      </w:r>
      <w:r w:rsidRPr="00B91F7E">
        <w:t>chain:</w:t>
      </w:r>
      <w:r w:rsidRPr="00B91F7E">
        <w:rPr>
          <w:spacing w:val="-2"/>
        </w:rPr>
        <w:t xml:space="preserve"> </w:t>
      </w:r>
      <w:r w:rsidRPr="00B91F7E">
        <w:t>key</w:t>
      </w:r>
      <w:r w:rsidRPr="00B91F7E">
        <w:rPr>
          <w:spacing w:val="-1"/>
        </w:rPr>
        <w:t xml:space="preserve"> </w:t>
      </w:r>
      <w:r w:rsidRPr="00B91F7E">
        <w:t>inputs,</w:t>
      </w:r>
      <w:r w:rsidRPr="00B91F7E">
        <w:rPr>
          <w:spacing w:val="-2"/>
        </w:rPr>
        <w:t xml:space="preserve"> </w:t>
      </w:r>
      <w:r w:rsidRPr="00B91F7E">
        <w:t>growth</w:t>
      </w:r>
      <w:r w:rsidR="00947112">
        <w:t xml:space="preserve"> </w:t>
      </w:r>
      <w:r w:rsidRPr="00B91F7E">
        <w:t xml:space="preserve">and harvest, </w:t>
      </w:r>
      <w:proofErr w:type="gramStart"/>
      <w:r w:rsidRPr="00B91F7E">
        <w:t>production</w:t>
      </w:r>
      <w:proofErr w:type="gramEnd"/>
      <w:r w:rsidRPr="00B91F7E">
        <w:t xml:space="preserve"> and</w:t>
      </w:r>
      <w:r w:rsidRPr="00B91F7E">
        <w:rPr>
          <w:spacing w:val="-64"/>
        </w:rPr>
        <w:t xml:space="preserve"> </w:t>
      </w:r>
      <w:r w:rsidRPr="00B91F7E">
        <w:t>processing – everything that</w:t>
      </w:r>
      <w:r w:rsidRPr="00B91F7E">
        <w:rPr>
          <w:spacing w:val="-65"/>
        </w:rPr>
        <w:t xml:space="preserve"> </w:t>
      </w:r>
      <w:r w:rsidRPr="00B91F7E">
        <w:t>gets</w:t>
      </w:r>
      <w:r w:rsidRPr="00B91F7E">
        <w:rPr>
          <w:spacing w:val="-3"/>
        </w:rPr>
        <w:t xml:space="preserve"> </w:t>
      </w:r>
      <w:r w:rsidRPr="00B91F7E">
        <w:t>products</w:t>
      </w:r>
      <w:r w:rsidRPr="00B91F7E">
        <w:rPr>
          <w:spacing w:val="-2"/>
        </w:rPr>
        <w:t xml:space="preserve"> </w:t>
      </w:r>
      <w:r w:rsidRPr="00B91F7E">
        <w:t>to</w:t>
      </w:r>
      <w:r w:rsidRPr="00B91F7E">
        <w:rPr>
          <w:spacing w:val="-1"/>
        </w:rPr>
        <w:t xml:space="preserve"> </w:t>
      </w:r>
      <w:r w:rsidRPr="00B91F7E">
        <w:t>market.</w:t>
      </w:r>
    </w:p>
    <w:p w14:paraId="1A153219" w14:textId="6FBD6402" w:rsidR="00EF2C2C" w:rsidRPr="00B91F7E" w:rsidRDefault="005A2C55" w:rsidP="00947112">
      <w:pPr>
        <w:pStyle w:val="BodyText"/>
        <w:spacing w:before="117" w:line="242" w:lineRule="auto"/>
        <w:ind w:left="142" w:right="81"/>
      </w:pPr>
      <w:r w:rsidRPr="00B91F7E">
        <w:t>Agriculture</w:t>
      </w:r>
      <w:r w:rsidRPr="00B91F7E">
        <w:rPr>
          <w:spacing w:val="-8"/>
        </w:rPr>
        <w:t xml:space="preserve"> </w:t>
      </w:r>
      <w:r w:rsidRPr="00B91F7E">
        <w:t>is</w:t>
      </w:r>
      <w:r w:rsidRPr="00B91F7E">
        <w:rPr>
          <w:spacing w:val="-9"/>
        </w:rPr>
        <w:t xml:space="preserve"> </w:t>
      </w:r>
      <w:r w:rsidRPr="00B91F7E">
        <w:t>Victoria’s</w:t>
      </w:r>
      <w:r w:rsidRPr="00B91F7E">
        <w:rPr>
          <w:spacing w:val="-7"/>
        </w:rPr>
        <w:t xml:space="preserve"> </w:t>
      </w:r>
      <w:r w:rsidRPr="00B91F7E">
        <w:t>largest</w:t>
      </w:r>
      <w:r w:rsidRPr="00B91F7E">
        <w:rPr>
          <w:spacing w:val="-64"/>
        </w:rPr>
        <w:t xml:space="preserve"> </w:t>
      </w:r>
      <w:r w:rsidRPr="00B91F7E">
        <w:t>primary industry in terms of</w:t>
      </w:r>
      <w:r w:rsidRPr="00B91F7E">
        <w:rPr>
          <w:spacing w:val="1"/>
        </w:rPr>
        <w:t xml:space="preserve"> </w:t>
      </w:r>
      <w:r w:rsidRPr="00B91F7E">
        <w:t>revenue</w:t>
      </w:r>
      <w:r w:rsidRPr="00B91F7E">
        <w:rPr>
          <w:spacing w:val="-2"/>
        </w:rPr>
        <w:t xml:space="preserve"> </w:t>
      </w:r>
      <w:r w:rsidRPr="00B91F7E">
        <w:t>and</w:t>
      </w:r>
      <w:r w:rsidRPr="00B91F7E">
        <w:rPr>
          <w:spacing w:val="-2"/>
        </w:rPr>
        <w:t xml:space="preserve"> </w:t>
      </w:r>
      <w:r w:rsidRPr="00B91F7E">
        <w:t>employment.</w:t>
      </w:r>
      <w:r w:rsidR="00947112">
        <w:t xml:space="preserve"> </w:t>
      </w:r>
      <w:r w:rsidRPr="00B91F7E">
        <w:t>The wild-catch marine sector</w:t>
      </w:r>
      <w:r w:rsidRPr="00B91F7E">
        <w:rPr>
          <w:spacing w:val="-64"/>
        </w:rPr>
        <w:t xml:space="preserve"> </w:t>
      </w:r>
      <w:r w:rsidRPr="00B91F7E">
        <w:t>is the state’s most valuable</w:t>
      </w:r>
      <w:r w:rsidRPr="00B91F7E">
        <w:rPr>
          <w:spacing w:val="1"/>
        </w:rPr>
        <w:t xml:space="preserve"> </w:t>
      </w:r>
      <w:r w:rsidRPr="00B91F7E">
        <w:t>commercial</w:t>
      </w:r>
      <w:r w:rsidRPr="00B91F7E">
        <w:rPr>
          <w:spacing w:val="-3"/>
        </w:rPr>
        <w:t xml:space="preserve"> </w:t>
      </w:r>
      <w:r w:rsidRPr="00B91F7E">
        <w:t>fishery,</w:t>
      </w:r>
      <w:r w:rsidRPr="00B91F7E">
        <w:rPr>
          <w:spacing w:val="-3"/>
        </w:rPr>
        <w:t xml:space="preserve"> </w:t>
      </w:r>
      <w:r w:rsidRPr="00B91F7E">
        <w:t>while</w:t>
      </w:r>
      <w:r w:rsidR="00947112">
        <w:t xml:space="preserve"> </w:t>
      </w:r>
      <w:r w:rsidRPr="00B91F7E">
        <w:t>the economic value of the</w:t>
      </w:r>
      <w:r w:rsidRPr="00B91F7E">
        <w:rPr>
          <w:spacing w:val="1"/>
        </w:rPr>
        <w:t xml:space="preserve"> </w:t>
      </w:r>
      <w:r w:rsidRPr="00B91F7E">
        <w:t>aquaculture sector is growing</w:t>
      </w:r>
      <w:r w:rsidRPr="00B91F7E">
        <w:rPr>
          <w:spacing w:val="1"/>
        </w:rPr>
        <w:t xml:space="preserve"> </w:t>
      </w:r>
      <w:r w:rsidRPr="00B91F7E">
        <w:t>rapidly. Victoria has the</w:t>
      </w:r>
      <w:r w:rsidRPr="00B91F7E">
        <w:rPr>
          <w:spacing w:val="1"/>
        </w:rPr>
        <w:t xml:space="preserve"> </w:t>
      </w:r>
      <w:r w:rsidRPr="00B91F7E">
        <w:t>nation’s largest plantation</w:t>
      </w:r>
      <w:r w:rsidRPr="00B91F7E">
        <w:rPr>
          <w:spacing w:val="1"/>
        </w:rPr>
        <w:t xml:space="preserve"> </w:t>
      </w:r>
      <w:r w:rsidRPr="00B91F7E">
        <w:t>forestry estate – a mix of soft</w:t>
      </w:r>
      <w:r w:rsidRPr="00B91F7E">
        <w:rPr>
          <w:spacing w:val="1"/>
        </w:rPr>
        <w:t xml:space="preserve"> </w:t>
      </w:r>
      <w:r w:rsidRPr="00B91F7E">
        <w:t>wood</w:t>
      </w:r>
      <w:r w:rsidRPr="00B91F7E">
        <w:rPr>
          <w:spacing w:val="-9"/>
        </w:rPr>
        <w:t xml:space="preserve"> </w:t>
      </w:r>
      <w:r w:rsidRPr="00B91F7E">
        <w:t>and</w:t>
      </w:r>
      <w:r w:rsidRPr="00B91F7E">
        <w:rPr>
          <w:spacing w:val="-8"/>
        </w:rPr>
        <w:t xml:space="preserve"> </w:t>
      </w:r>
      <w:r w:rsidRPr="00B91F7E">
        <w:t>predominantly</w:t>
      </w:r>
      <w:r w:rsidRPr="00B91F7E">
        <w:rPr>
          <w:spacing w:val="-8"/>
        </w:rPr>
        <w:t xml:space="preserve"> </w:t>
      </w:r>
      <w:r w:rsidRPr="00B91F7E">
        <w:t>short-</w:t>
      </w:r>
      <w:r w:rsidRPr="00B91F7E">
        <w:rPr>
          <w:spacing w:val="-64"/>
        </w:rPr>
        <w:t xml:space="preserve"> </w:t>
      </w:r>
      <w:r w:rsidRPr="00B91F7E">
        <w:t>rotation hardwood, mostly</w:t>
      </w:r>
      <w:r w:rsidRPr="00B91F7E">
        <w:rPr>
          <w:spacing w:val="1"/>
        </w:rPr>
        <w:t xml:space="preserve"> </w:t>
      </w:r>
      <w:r w:rsidRPr="00B91F7E">
        <w:t>eucalypt.</w:t>
      </w:r>
    </w:p>
    <w:p w14:paraId="5289E99C" w14:textId="7BB1C0F3" w:rsidR="00EF2C2C" w:rsidRPr="00B91F7E" w:rsidRDefault="005A2C55" w:rsidP="00947112">
      <w:pPr>
        <w:pStyle w:val="BodyText"/>
        <w:spacing w:before="124" w:line="242" w:lineRule="auto"/>
        <w:ind w:left="142" w:right="81"/>
      </w:pPr>
      <w:r w:rsidRPr="00B91F7E">
        <w:t>Victoria’s primary industries</w:t>
      </w:r>
      <w:r w:rsidRPr="00B91F7E">
        <w:rPr>
          <w:spacing w:val="1"/>
        </w:rPr>
        <w:t xml:space="preserve"> </w:t>
      </w:r>
      <w:r w:rsidRPr="00B91F7E">
        <w:t>are a major export and wealth</w:t>
      </w:r>
      <w:r w:rsidRPr="00B91F7E">
        <w:rPr>
          <w:spacing w:val="-65"/>
        </w:rPr>
        <w:t xml:space="preserve"> </w:t>
      </w:r>
      <w:r w:rsidRPr="00B91F7E">
        <w:t>generator, employing more</w:t>
      </w:r>
      <w:r w:rsidRPr="00B91F7E">
        <w:rPr>
          <w:spacing w:val="1"/>
        </w:rPr>
        <w:t xml:space="preserve"> </w:t>
      </w:r>
      <w:r w:rsidRPr="00B91F7E">
        <w:t>than</w:t>
      </w:r>
      <w:r w:rsidRPr="00B91F7E">
        <w:rPr>
          <w:spacing w:val="-2"/>
        </w:rPr>
        <w:t xml:space="preserve"> </w:t>
      </w:r>
      <w:r w:rsidRPr="00B91F7E">
        <w:t>190,000</w:t>
      </w:r>
      <w:r w:rsidRPr="00B91F7E">
        <w:rPr>
          <w:spacing w:val="-2"/>
        </w:rPr>
        <w:t xml:space="preserve"> </w:t>
      </w:r>
      <w:r w:rsidRPr="00B91F7E">
        <w:t>people</w:t>
      </w:r>
      <w:r w:rsidRPr="00B91F7E">
        <w:rPr>
          <w:spacing w:val="-2"/>
        </w:rPr>
        <w:t xml:space="preserve"> </w:t>
      </w:r>
      <w:r w:rsidRPr="00B91F7E">
        <w:t>–</w:t>
      </w:r>
      <w:r w:rsidRPr="00B91F7E">
        <w:rPr>
          <w:spacing w:val="-2"/>
        </w:rPr>
        <w:t xml:space="preserve"> </w:t>
      </w:r>
      <w:r w:rsidRPr="00B91F7E">
        <w:t>80</w:t>
      </w:r>
      <w:r w:rsidR="00947112">
        <w:t xml:space="preserve"> </w:t>
      </w:r>
      <w:r w:rsidRPr="00B91F7E">
        <w:t>per cent in regional Victoria.</w:t>
      </w:r>
      <w:r w:rsidRPr="00B91F7E">
        <w:rPr>
          <w:spacing w:val="1"/>
        </w:rPr>
        <w:t xml:space="preserve"> </w:t>
      </w:r>
      <w:r w:rsidR="00947112">
        <w:rPr>
          <w:spacing w:val="1"/>
        </w:rPr>
        <w:t>V</w:t>
      </w:r>
      <w:r w:rsidRPr="00B91F7E">
        <w:t>ictoria accounts for more</w:t>
      </w:r>
      <w:r w:rsidRPr="00B91F7E">
        <w:rPr>
          <w:spacing w:val="1"/>
        </w:rPr>
        <w:t xml:space="preserve"> </w:t>
      </w:r>
      <w:r w:rsidRPr="00B91F7E">
        <w:t>than 28 per cent of Australia’s</w:t>
      </w:r>
      <w:r w:rsidRPr="00B91F7E">
        <w:rPr>
          <w:spacing w:val="1"/>
        </w:rPr>
        <w:t xml:space="preserve"> </w:t>
      </w:r>
      <w:r w:rsidRPr="00B91F7E">
        <w:t xml:space="preserve">food and </w:t>
      </w:r>
      <w:proofErr w:type="spellStart"/>
      <w:r w:rsidRPr="00B91F7E">
        <w:t>fibre</w:t>
      </w:r>
      <w:proofErr w:type="spellEnd"/>
      <w:r w:rsidRPr="00B91F7E">
        <w:t xml:space="preserve"> </w:t>
      </w:r>
      <w:r w:rsidR="00737595" w:rsidRPr="00B91F7E">
        <w:t>exports and</w:t>
      </w:r>
      <w:r w:rsidRPr="00B91F7E">
        <w:t xml:space="preserve"> is</w:t>
      </w:r>
      <w:r w:rsidRPr="00B91F7E">
        <w:rPr>
          <w:spacing w:val="1"/>
        </w:rPr>
        <w:t xml:space="preserve"> </w:t>
      </w:r>
      <w:r w:rsidRPr="00B91F7E">
        <w:t>on track to reach its $20 billion</w:t>
      </w:r>
      <w:r w:rsidRPr="00B91F7E">
        <w:rPr>
          <w:spacing w:val="-64"/>
        </w:rPr>
        <w:t xml:space="preserve"> </w:t>
      </w:r>
      <w:r w:rsidRPr="00B91F7E">
        <w:t>export</w:t>
      </w:r>
      <w:r w:rsidRPr="00B91F7E">
        <w:rPr>
          <w:spacing w:val="-2"/>
        </w:rPr>
        <w:t xml:space="preserve"> </w:t>
      </w:r>
      <w:r w:rsidRPr="00B91F7E">
        <w:t>target</w:t>
      </w:r>
      <w:r w:rsidRPr="00B91F7E">
        <w:rPr>
          <w:spacing w:val="-1"/>
        </w:rPr>
        <w:t xml:space="preserve"> </w:t>
      </w:r>
      <w:r w:rsidRPr="00B91F7E">
        <w:t>by</w:t>
      </w:r>
      <w:r w:rsidRPr="00B91F7E">
        <w:rPr>
          <w:spacing w:val="-1"/>
        </w:rPr>
        <w:t xml:space="preserve"> </w:t>
      </w:r>
      <w:r w:rsidRPr="00B91F7E">
        <w:t>2030.</w:t>
      </w:r>
    </w:p>
    <w:p w14:paraId="4CAE67B8" w14:textId="6B3DBE30" w:rsidR="00EF2C2C" w:rsidRPr="00B91F7E" w:rsidRDefault="005A2C55" w:rsidP="00947112">
      <w:pPr>
        <w:pStyle w:val="BodyText"/>
        <w:spacing w:before="121" w:line="242" w:lineRule="auto"/>
        <w:ind w:left="142" w:right="81"/>
      </w:pPr>
      <w:r w:rsidRPr="00B91F7E">
        <w:t>This strong performance</w:t>
      </w:r>
      <w:r w:rsidRPr="00B91F7E">
        <w:rPr>
          <w:spacing w:val="1"/>
        </w:rPr>
        <w:t xml:space="preserve"> </w:t>
      </w:r>
      <w:r w:rsidRPr="00B91F7E">
        <w:t>has been achieved despite</w:t>
      </w:r>
      <w:r w:rsidRPr="00B91F7E">
        <w:rPr>
          <w:spacing w:val="1"/>
        </w:rPr>
        <w:t xml:space="preserve"> </w:t>
      </w:r>
      <w:r w:rsidRPr="00B91F7E">
        <w:t>recent</w:t>
      </w:r>
      <w:r w:rsidRPr="00B91F7E">
        <w:rPr>
          <w:spacing w:val="-5"/>
        </w:rPr>
        <w:t xml:space="preserve"> </w:t>
      </w:r>
      <w:r w:rsidRPr="00B91F7E">
        <w:t>challenges,</w:t>
      </w:r>
      <w:r w:rsidRPr="00B91F7E">
        <w:rPr>
          <w:spacing w:val="-4"/>
        </w:rPr>
        <w:t xml:space="preserve"> </w:t>
      </w:r>
      <w:r w:rsidRPr="00B91F7E">
        <w:t>including</w:t>
      </w:r>
      <w:r w:rsidR="00947112">
        <w:t xml:space="preserve"> </w:t>
      </w:r>
      <w:r w:rsidRPr="00B91F7E">
        <w:t>the COVID-19 pandemic and</w:t>
      </w:r>
      <w:r w:rsidRPr="00B91F7E">
        <w:rPr>
          <w:spacing w:val="-65"/>
        </w:rPr>
        <w:t xml:space="preserve"> </w:t>
      </w:r>
      <w:r w:rsidRPr="00B91F7E">
        <w:t>disruptions to international</w:t>
      </w:r>
      <w:r w:rsidRPr="00B91F7E">
        <w:rPr>
          <w:spacing w:val="1"/>
        </w:rPr>
        <w:t xml:space="preserve"> </w:t>
      </w:r>
      <w:r w:rsidRPr="00B91F7E">
        <w:t>trade. The effects of climate-</w:t>
      </w:r>
      <w:r w:rsidRPr="00B91F7E">
        <w:rPr>
          <w:spacing w:val="-64"/>
        </w:rPr>
        <w:t xml:space="preserve"> </w:t>
      </w:r>
      <w:r w:rsidRPr="00B91F7E">
        <w:t>related events, such as</w:t>
      </w:r>
      <w:r w:rsidRPr="00B91F7E">
        <w:rPr>
          <w:spacing w:val="1"/>
        </w:rPr>
        <w:t xml:space="preserve"> </w:t>
      </w:r>
      <w:r w:rsidRPr="00B91F7E">
        <w:t>bushfires</w:t>
      </w:r>
      <w:r w:rsidRPr="00B91F7E">
        <w:rPr>
          <w:spacing w:val="1"/>
        </w:rPr>
        <w:t xml:space="preserve"> </w:t>
      </w:r>
      <w:r w:rsidRPr="00B91F7E">
        <w:t>and</w:t>
      </w:r>
      <w:r w:rsidRPr="00B91F7E">
        <w:rPr>
          <w:spacing w:val="66"/>
        </w:rPr>
        <w:t xml:space="preserve"> </w:t>
      </w:r>
      <w:r w:rsidRPr="00B91F7E">
        <w:t>droughts,</w:t>
      </w:r>
      <w:r w:rsidRPr="00B91F7E">
        <w:rPr>
          <w:spacing w:val="1"/>
        </w:rPr>
        <w:t xml:space="preserve"> </w:t>
      </w:r>
      <w:r w:rsidRPr="00B91F7E">
        <w:t>have also been felt across</w:t>
      </w:r>
      <w:r w:rsidRPr="00B91F7E">
        <w:rPr>
          <w:spacing w:val="1"/>
        </w:rPr>
        <w:t xml:space="preserve"> </w:t>
      </w:r>
      <w:r w:rsidRPr="00B91F7E">
        <w:t xml:space="preserve">industries, </w:t>
      </w:r>
      <w:proofErr w:type="gramStart"/>
      <w:r w:rsidRPr="00B91F7E">
        <w:t>commodities</w:t>
      </w:r>
      <w:proofErr w:type="gramEnd"/>
      <w:r w:rsidRPr="00B91F7E">
        <w:t xml:space="preserve"> and</w:t>
      </w:r>
      <w:r w:rsidRPr="00B91F7E">
        <w:rPr>
          <w:spacing w:val="1"/>
        </w:rPr>
        <w:t xml:space="preserve"> </w:t>
      </w:r>
      <w:r w:rsidRPr="00B91F7E">
        <w:t>regions.</w:t>
      </w:r>
    </w:p>
    <w:p w14:paraId="59CDEA7D" w14:textId="77777777" w:rsidR="00EF2C2C" w:rsidRPr="00B91F7E" w:rsidRDefault="005A2C55" w:rsidP="00211E3A">
      <w:pPr>
        <w:pStyle w:val="BodyText"/>
        <w:spacing w:before="124" w:line="242" w:lineRule="auto"/>
        <w:ind w:left="142" w:right="81"/>
      </w:pPr>
      <w:r w:rsidRPr="00B91F7E">
        <w:t>Climate is fundamental to</w:t>
      </w:r>
      <w:r w:rsidRPr="00B91F7E">
        <w:rPr>
          <w:spacing w:val="1"/>
        </w:rPr>
        <w:t xml:space="preserve"> </w:t>
      </w:r>
      <w:r w:rsidRPr="00B91F7E">
        <w:t>Victoria’s</w:t>
      </w:r>
      <w:r w:rsidRPr="00B91F7E">
        <w:rPr>
          <w:spacing w:val="-14"/>
        </w:rPr>
        <w:t xml:space="preserve"> </w:t>
      </w:r>
      <w:r w:rsidRPr="00B91F7E">
        <w:t>primary</w:t>
      </w:r>
      <w:r w:rsidRPr="00B91F7E">
        <w:rPr>
          <w:spacing w:val="-15"/>
        </w:rPr>
        <w:t xml:space="preserve"> </w:t>
      </w:r>
      <w:r w:rsidRPr="00B91F7E">
        <w:t>production</w:t>
      </w:r>
    </w:p>
    <w:p w14:paraId="1CC2CCEA" w14:textId="3AB63073" w:rsidR="00EF2C2C" w:rsidRPr="00B91F7E" w:rsidRDefault="005A2C55" w:rsidP="00211E3A">
      <w:pPr>
        <w:pStyle w:val="BodyText"/>
        <w:spacing w:before="85" w:line="242" w:lineRule="auto"/>
        <w:ind w:left="142" w:right="81"/>
      </w:pPr>
      <w:r w:rsidRPr="00B91F7E">
        <w:t>industries with climatic</w:t>
      </w:r>
      <w:r w:rsidRPr="00B91F7E">
        <w:rPr>
          <w:spacing w:val="1"/>
        </w:rPr>
        <w:t xml:space="preserve"> </w:t>
      </w:r>
      <w:r w:rsidRPr="00B91F7E">
        <w:t>regions and soil types</w:t>
      </w:r>
      <w:r w:rsidRPr="00B91F7E">
        <w:rPr>
          <w:spacing w:val="1"/>
        </w:rPr>
        <w:t xml:space="preserve"> </w:t>
      </w:r>
      <w:r w:rsidRPr="00B91F7E">
        <w:t>largely determining the</w:t>
      </w:r>
      <w:r w:rsidRPr="00B91F7E">
        <w:rPr>
          <w:spacing w:val="1"/>
        </w:rPr>
        <w:t xml:space="preserve"> </w:t>
      </w:r>
      <w:r w:rsidRPr="00B91F7E">
        <w:rPr>
          <w:spacing w:val="-1"/>
        </w:rPr>
        <w:t xml:space="preserve">productive </w:t>
      </w:r>
      <w:r w:rsidRPr="00B91F7E">
        <w:t>landscape. As</w:t>
      </w:r>
      <w:r w:rsidRPr="00B91F7E">
        <w:rPr>
          <w:spacing w:val="1"/>
        </w:rPr>
        <w:t xml:space="preserve"> </w:t>
      </w:r>
      <w:r w:rsidRPr="00B91F7E">
        <w:t>Victoria becomes warmer</w:t>
      </w:r>
      <w:r w:rsidRPr="00B91F7E">
        <w:rPr>
          <w:spacing w:val="1"/>
        </w:rPr>
        <w:t xml:space="preserve"> </w:t>
      </w:r>
      <w:r w:rsidRPr="00B91F7E">
        <w:t>and drier due to climate</w:t>
      </w:r>
      <w:r w:rsidRPr="00B91F7E">
        <w:rPr>
          <w:spacing w:val="1"/>
        </w:rPr>
        <w:t xml:space="preserve"> </w:t>
      </w:r>
      <w:r w:rsidRPr="00B91F7E">
        <w:t>change,</w:t>
      </w:r>
      <w:r w:rsidRPr="00B91F7E">
        <w:rPr>
          <w:spacing w:val="-6"/>
        </w:rPr>
        <w:t xml:space="preserve"> </w:t>
      </w:r>
      <w:r w:rsidRPr="00B91F7E">
        <w:t>the</w:t>
      </w:r>
      <w:r w:rsidRPr="00B91F7E">
        <w:rPr>
          <w:spacing w:val="-5"/>
        </w:rPr>
        <w:t xml:space="preserve"> </w:t>
      </w:r>
      <w:r w:rsidRPr="00B91F7E">
        <w:t>challenges</w:t>
      </w:r>
      <w:r w:rsidRPr="00B91F7E">
        <w:rPr>
          <w:spacing w:val="-5"/>
        </w:rPr>
        <w:t xml:space="preserve"> </w:t>
      </w:r>
      <w:r w:rsidRPr="00B91F7E">
        <w:t>will</w:t>
      </w:r>
      <w:r w:rsidR="00211E3A">
        <w:t xml:space="preserve"> </w:t>
      </w:r>
      <w:r w:rsidRPr="00B91F7E">
        <w:t>increase.</w:t>
      </w:r>
      <w:r w:rsidRPr="00B91F7E">
        <w:rPr>
          <w:spacing w:val="-8"/>
        </w:rPr>
        <w:t xml:space="preserve"> </w:t>
      </w:r>
      <w:r w:rsidRPr="00B91F7E">
        <w:t>Reduced</w:t>
      </w:r>
      <w:r w:rsidRPr="00B91F7E">
        <w:rPr>
          <w:spacing w:val="-7"/>
        </w:rPr>
        <w:t xml:space="preserve"> </w:t>
      </w:r>
      <w:r w:rsidRPr="00B91F7E">
        <w:t>runoff</w:t>
      </w:r>
      <w:r w:rsidRPr="00B91F7E">
        <w:rPr>
          <w:spacing w:val="-6"/>
        </w:rPr>
        <w:t xml:space="preserve"> </w:t>
      </w:r>
      <w:r w:rsidRPr="00B91F7E">
        <w:t>and</w:t>
      </w:r>
      <w:r w:rsidRPr="00B91F7E">
        <w:rPr>
          <w:spacing w:val="-64"/>
        </w:rPr>
        <w:t xml:space="preserve"> </w:t>
      </w:r>
      <w:r w:rsidRPr="00B91F7E">
        <w:t>groundwater recharge will</w:t>
      </w:r>
      <w:r w:rsidRPr="00B91F7E">
        <w:rPr>
          <w:spacing w:val="1"/>
        </w:rPr>
        <w:t xml:space="preserve"> </w:t>
      </w:r>
      <w:r w:rsidRPr="00B91F7E">
        <w:t>affect water availability, and</w:t>
      </w:r>
      <w:r w:rsidRPr="00B91F7E">
        <w:rPr>
          <w:spacing w:val="1"/>
        </w:rPr>
        <w:t xml:space="preserve"> </w:t>
      </w:r>
      <w:r w:rsidRPr="00B91F7E">
        <w:t>we expect the risk of extreme</w:t>
      </w:r>
      <w:r w:rsidRPr="00B91F7E">
        <w:rPr>
          <w:spacing w:val="-64"/>
        </w:rPr>
        <w:t xml:space="preserve"> </w:t>
      </w:r>
      <w:r w:rsidRPr="00B91F7E">
        <w:t xml:space="preserve">events </w:t>
      </w:r>
      <w:proofErr w:type="gramStart"/>
      <w:r w:rsidRPr="00B91F7E">
        <w:t xml:space="preserve">like </w:t>
      </w:r>
      <w:r w:rsidR="00211E3A">
        <w:t xml:space="preserve"> h</w:t>
      </w:r>
      <w:r w:rsidRPr="00B91F7E">
        <w:t>eatwaves</w:t>
      </w:r>
      <w:proofErr w:type="gramEnd"/>
      <w:r w:rsidRPr="00B91F7E">
        <w:t>,</w:t>
      </w:r>
      <w:r w:rsidRPr="00B91F7E">
        <w:rPr>
          <w:spacing w:val="1"/>
        </w:rPr>
        <w:t xml:space="preserve"> </w:t>
      </w:r>
      <w:r w:rsidRPr="00B91F7E">
        <w:t>bushfires, droughts and</w:t>
      </w:r>
      <w:r w:rsidRPr="00B91F7E">
        <w:rPr>
          <w:spacing w:val="1"/>
        </w:rPr>
        <w:t xml:space="preserve"> </w:t>
      </w:r>
      <w:r w:rsidRPr="00B91F7E">
        <w:t>floods to increase. These</w:t>
      </w:r>
      <w:r w:rsidRPr="00B91F7E">
        <w:rPr>
          <w:spacing w:val="1"/>
        </w:rPr>
        <w:t xml:space="preserve"> </w:t>
      </w:r>
      <w:r w:rsidRPr="00B91F7E">
        <w:t>changes</w:t>
      </w:r>
      <w:r w:rsidRPr="00B91F7E">
        <w:rPr>
          <w:spacing w:val="-1"/>
        </w:rPr>
        <w:t xml:space="preserve"> </w:t>
      </w:r>
      <w:r w:rsidRPr="00B91F7E">
        <w:t>threaten</w:t>
      </w:r>
      <w:r w:rsidRPr="00B91F7E">
        <w:rPr>
          <w:spacing w:val="-1"/>
        </w:rPr>
        <w:t xml:space="preserve"> </w:t>
      </w:r>
      <w:r w:rsidRPr="00B91F7E">
        <w:t>assets</w:t>
      </w:r>
      <w:r w:rsidR="00211E3A">
        <w:t xml:space="preserve"> </w:t>
      </w:r>
      <w:r w:rsidRPr="00B91F7E">
        <w:t xml:space="preserve">and </w:t>
      </w:r>
      <w:r w:rsidR="00737595" w:rsidRPr="00B91F7E">
        <w:t>livelihoods and</w:t>
      </w:r>
      <w:r w:rsidRPr="00B91F7E">
        <w:t xml:space="preserve"> will</w:t>
      </w:r>
      <w:r w:rsidRPr="00B91F7E">
        <w:rPr>
          <w:spacing w:val="1"/>
        </w:rPr>
        <w:t xml:space="preserve"> </w:t>
      </w:r>
      <w:r w:rsidRPr="00B91F7E">
        <w:t>increasingly test the resilience</w:t>
      </w:r>
      <w:r w:rsidRPr="00B91F7E">
        <w:rPr>
          <w:spacing w:val="-65"/>
        </w:rPr>
        <w:t xml:space="preserve"> </w:t>
      </w:r>
      <w:r w:rsidRPr="00B91F7E">
        <w:t>of primary production value</w:t>
      </w:r>
      <w:r w:rsidRPr="00B91F7E">
        <w:rPr>
          <w:spacing w:val="1"/>
        </w:rPr>
        <w:t xml:space="preserve"> </w:t>
      </w:r>
      <w:r w:rsidRPr="00B91F7E">
        <w:t>chains.</w:t>
      </w:r>
    </w:p>
    <w:p w14:paraId="783BF72F" w14:textId="18DE1B11" w:rsidR="00EF2C2C" w:rsidRPr="00B91F7E" w:rsidRDefault="005A2C55" w:rsidP="00211E3A">
      <w:pPr>
        <w:pStyle w:val="BodyText"/>
        <w:spacing w:before="119" w:line="242" w:lineRule="auto"/>
        <w:ind w:left="142" w:right="81"/>
      </w:pPr>
      <w:r w:rsidRPr="00B91F7E">
        <w:t>The infrastructure and</w:t>
      </w:r>
      <w:r w:rsidRPr="00B91F7E">
        <w:rPr>
          <w:spacing w:val="1"/>
        </w:rPr>
        <w:t xml:space="preserve"> </w:t>
      </w:r>
      <w:r w:rsidRPr="00B91F7E">
        <w:t xml:space="preserve">services, including the </w:t>
      </w:r>
      <w:r w:rsidR="00211E3A">
        <w:t>he</w:t>
      </w:r>
      <w:r w:rsidRPr="00B91F7E">
        <w:t>alth,</w:t>
      </w:r>
      <w:r w:rsidRPr="00B91F7E">
        <w:rPr>
          <w:spacing w:val="-65"/>
        </w:rPr>
        <w:t xml:space="preserve"> </w:t>
      </w:r>
      <w:proofErr w:type="gramStart"/>
      <w:r w:rsidRPr="00B91F7E">
        <w:t>education</w:t>
      </w:r>
      <w:proofErr w:type="gramEnd"/>
      <w:r w:rsidRPr="00B91F7E">
        <w:t xml:space="preserve"> and community</w:t>
      </w:r>
      <w:r w:rsidRPr="00B91F7E">
        <w:rPr>
          <w:spacing w:val="1"/>
        </w:rPr>
        <w:t xml:space="preserve"> </w:t>
      </w:r>
      <w:r w:rsidRPr="00B91F7E">
        <w:t>facilities that primary</w:t>
      </w:r>
      <w:r w:rsidRPr="00B91F7E">
        <w:rPr>
          <w:spacing w:val="1"/>
        </w:rPr>
        <w:t xml:space="preserve"> </w:t>
      </w:r>
      <w:r w:rsidRPr="00B91F7E">
        <w:t>industries’ business owners,</w:t>
      </w:r>
      <w:r w:rsidRPr="00B91F7E">
        <w:rPr>
          <w:spacing w:val="1"/>
        </w:rPr>
        <w:t xml:space="preserve"> </w:t>
      </w:r>
      <w:r w:rsidRPr="00B91F7E">
        <w:t>workers</w:t>
      </w:r>
      <w:r w:rsidRPr="00B91F7E">
        <w:rPr>
          <w:spacing w:val="14"/>
        </w:rPr>
        <w:t xml:space="preserve"> </w:t>
      </w:r>
      <w:r w:rsidRPr="00B91F7E">
        <w:t>and</w:t>
      </w:r>
      <w:r w:rsidRPr="00B91F7E">
        <w:rPr>
          <w:spacing w:val="14"/>
        </w:rPr>
        <w:t xml:space="preserve"> </w:t>
      </w:r>
      <w:r w:rsidRPr="00B91F7E">
        <w:t>their</w:t>
      </w:r>
      <w:r w:rsidRPr="00B91F7E">
        <w:rPr>
          <w:spacing w:val="15"/>
        </w:rPr>
        <w:t xml:space="preserve"> </w:t>
      </w:r>
      <w:r w:rsidRPr="00B91F7E">
        <w:t>families</w:t>
      </w:r>
      <w:r w:rsidRPr="00B91F7E">
        <w:rPr>
          <w:spacing w:val="1"/>
        </w:rPr>
        <w:t xml:space="preserve"> </w:t>
      </w:r>
      <w:r w:rsidRPr="00B91F7E">
        <w:t>rely on, are mainly in rural</w:t>
      </w:r>
      <w:r w:rsidRPr="00B91F7E">
        <w:rPr>
          <w:spacing w:val="1"/>
        </w:rPr>
        <w:t xml:space="preserve"> </w:t>
      </w:r>
      <w:r w:rsidRPr="00B91F7E">
        <w:t>and regional areas. They are</w:t>
      </w:r>
      <w:r w:rsidRPr="00B91F7E">
        <w:rPr>
          <w:spacing w:val="1"/>
        </w:rPr>
        <w:t xml:space="preserve"> </w:t>
      </w:r>
      <w:r w:rsidRPr="00B91F7E">
        <w:t>important in supporting local</w:t>
      </w:r>
      <w:r w:rsidRPr="00B91F7E">
        <w:rPr>
          <w:spacing w:val="1"/>
        </w:rPr>
        <w:t xml:space="preserve"> </w:t>
      </w:r>
      <w:r w:rsidRPr="00B91F7E">
        <w:t>communities to deal with the</w:t>
      </w:r>
      <w:r w:rsidRPr="00B91F7E">
        <w:rPr>
          <w:spacing w:val="1"/>
        </w:rPr>
        <w:t xml:space="preserve"> </w:t>
      </w:r>
      <w:r w:rsidRPr="00B91F7E">
        <w:t>effects</w:t>
      </w:r>
      <w:r w:rsidRPr="00B91F7E">
        <w:rPr>
          <w:spacing w:val="-1"/>
        </w:rPr>
        <w:t xml:space="preserve"> </w:t>
      </w:r>
      <w:r w:rsidRPr="00B91F7E">
        <w:t>of</w:t>
      </w:r>
      <w:r w:rsidRPr="00B91F7E">
        <w:rPr>
          <w:spacing w:val="-2"/>
        </w:rPr>
        <w:t xml:space="preserve"> </w:t>
      </w:r>
      <w:r w:rsidRPr="00B91F7E">
        <w:t>climate</w:t>
      </w:r>
      <w:r w:rsidRPr="00B91F7E">
        <w:rPr>
          <w:spacing w:val="-1"/>
        </w:rPr>
        <w:t xml:space="preserve"> </w:t>
      </w:r>
      <w:r w:rsidRPr="00B91F7E">
        <w:t>change.</w:t>
      </w:r>
    </w:p>
    <w:p w14:paraId="34434B55" w14:textId="09156531" w:rsidR="00EF2C2C" w:rsidRPr="00B91F7E" w:rsidRDefault="005A2C55" w:rsidP="00211E3A">
      <w:pPr>
        <w:pStyle w:val="BodyText"/>
        <w:spacing w:before="128" w:line="242" w:lineRule="auto"/>
        <w:ind w:left="142" w:right="81"/>
      </w:pPr>
      <w:r w:rsidRPr="00B91F7E">
        <w:t>Victoria’s primary industries</w:t>
      </w:r>
      <w:r w:rsidRPr="00B91F7E">
        <w:rPr>
          <w:spacing w:val="1"/>
        </w:rPr>
        <w:t xml:space="preserve"> </w:t>
      </w:r>
      <w:r w:rsidRPr="00B91F7E">
        <w:t>have already demonstrated</w:t>
      </w:r>
      <w:r w:rsidRPr="00B91F7E">
        <w:rPr>
          <w:spacing w:val="1"/>
        </w:rPr>
        <w:t xml:space="preserve"> </w:t>
      </w:r>
      <w:r w:rsidRPr="00B91F7E">
        <w:t>their ability to respond to</w:t>
      </w:r>
      <w:r w:rsidRPr="00B91F7E">
        <w:rPr>
          <w:spacing w:val="1"/>
        </w:rPr>
        <w:t xml:space="preserve"> </w:t>
      </w:r>
      <w:r w:rsidRPr="00B91F7E">
        <w:t>change,</w:t>
      </w:r>
      <w:r w:rsidRPr="00B91F7E">
        <w:rPr>
          <w:spacing w:val="-9"/>
        </w:rPr>
        <w:t xml:space="preserve"> </w:t>
      </w:r>
      <w:r w:rsidRPr="00B91F7E">
        <w:t>harness</w:t>
      </w:r>
      <w:r w:rsidRPr="00B91F7E">
        <w:rPr>
          <w:spacing w:val="-9"/>
        </w:rPr>
        <w:t xml:space="preserve"> </w:t>
      </w:r>
      <w:proofErr w:type="gramStart"/>
      <w:r w:rsidRPr="00B91F7E">
        <w:t>opportunities</w:t>
      </w:r>
      <w:r w:rsidR="00211E3A">
        <w:t xml:space="preserve"> </w:t>
      </w:r>
      <w:r w:rsidRPr="00B91F7E">
        <w:rPr>
          <w:spacing w:val="-64"/>
        </w:rPr>
        <w:t xml:space="preserve"> </w:t>
      </w:r>
      <w:r w:rsidRPr="00B91F7E">
        <w:t>and</w:t>
      </w:r>
      <w:proofErr w:type="gramEnd"/>
      <w:r w:rsidRPr="00B91F7E">
        <w:rPr>
          <w:spacing w:val="-3"/>
        </w:rPr>
        <w:t xml:space="preserve"> </w:t>
      </w:r>
      <w:r w:rsidRPr="00B91F7E">
        <w:t>learn</w:t>
      </w:r>
      <w:r w:rsidRPr="00B91F7E">
        <w:rPr>
          <w:spacing w:val="-3"/>
        </w:rPr>
        <w:t xml:space="preserve"> </w:t>
      </w:r>
      <w:r w:rsidRPr="00B91F7E">
        <w:t>from</w:t>
      </w:r>
      <w:r w:rsidRPr="00B91F7E">
        <w:rPr>
          <w:spacing w:val="-2"/>
        </w:rPr>
        <w:t xml:space="preserve"> </w:t>
      </w:r>
      <w:r w:rsidRPr="00B91F7E">
        <w:t>experience.</w:t>
      </w:r>
      <w:r w:rsidR="00211E3A">
        <w:t xml:space="preserve"> </w:t>
      </w:r>
      <w:r w:rsidRPr="00B91F7E">
        <w:t>They have built skills,</w:t>
      </w:r>
      <w:r w:rsidRPr="00B91F7E">
        <w:rPr>
          <w:spacing w:val="1"/>
        </w:rPr>
        <w:t xml:space="preserve"> </w:t>
      </w:r>
      <w:r w:rsidRPr="00B91F7E">
        <w:t>expertise and networks</w:t>
      </w:r>
      <w:r w:rsidRPr="00B91F7E">
        <w:rPr>
          <w:spacing w:val="1"/>
        </w:rPr>
        <w:t xml:space="preserve"> </w:t>
      </w:r>
      <w:r w:rsidRPr="00B91F7E">
        <w:t>that</w:t>
      </w:r>
      <w:r w:rsidRPr="00B91F7E">
        <w:rPr>
          <w:spacing w:val="-4"/>
        </w:rPr>
        <w:t xml:space="preserve"> </w:t>
      </w:r>
      <w:r w:rsidRPr="00B91F7E">
        <w:t>help</w:t>
      </w:r>
      <w:r w:rsidRPr="00B91F7E">
        <w:rPr>
          <w:spacing w:val="-5"/>
        </w:rPr>
        <w:t xml:space="preserve"> </w:t>
      </w:r>
      <w:r w:rsidRPr="00B91F7E">
        <w:t>in</w:t>
      </w:r>
      <w:r w:rsidRPr="00B91F7E">
        <w:rPr>
          <w:spacing w:val="-5"/>
        </w:rPr>
        <w:t xml:space="preserve"> </w:t>
      </w:r>
      <w:r w:rsidRPr="00B91F7E">
        <w:t>climate</w:t>
      </w:r>
      <w:r w:rsidRPr="00B91F7E">
        <w:rPr>
          <w:spacing w:val="-4"/>
        </w:rPr>
        <w:t xml:space="preserve"> </w:t>
      </w:r>
      <w:r w:rsidRPr="00B91F7E">
        <w:t>change</w:t>
      </w:r>
      <w:r w:rsidR="00211E3A">
        <w:t xml:space="preserve"> </w:t>
      </w:r>
      <w:r w:rsidRPr="00B91F7E">
        <w:t>adaptation. But the challenge</w:t>
      </w:r>
      <w:r w:rsidRPr="00B91F7E">
        <w:rPr>
          <w:spacing w:val="-65"/>
        </w:rPr>
        <w:t xml:space="preserve"> </w:t>
      </w:r>
      <w:r w:rsidRPr="00B91F7E">
        <w:t>is</w:t>
      </w:r>
      <w:r w:rsidRPr="00B91F7E">
        <w:rPr>
          <w:spacing w:val="-2"/>
        </w:rPr>
        <w:t xml:space="preserve"> </w:t>
      </w:r>
      <w:r w:rsidRPr="00B91F7E">
        <w:t>big.</w:t>
      </w:r>
    </w:p>
    <w:p w14:paraId="34ACFA87" w14:textId="0E37B33E" w:rsidR="00EF2C2C" w:rsidRPr="00B91F7E" w:rsidRDefault="005A2C55" w:rsidP="00211E3A">
      <w:pPr>
        <w:pStyle w:val="BodyText"/>
        <w:spacing w:before="116" w:line="242" w:lineRule="auto"/>
        <w:ind w:left="142" w:right="81"/>
      </w:pPr>
      <w:r w:rsidRPr="00B91F7E">
        <w:t>The</w:t>
      </w:r>
      <w:r w:rsidRPr="00B91F7E">
        <w:rPr>
          <w:spacing w:val="-3"/>
        </w:rPr>
        <w:t xml:space="preserve"> </w:t>
      </w:r>
      <w:r w:rsidRPr="00B91F7E">
        <w:t>pace</w:t>
      </w:r>
      <w:r w:rsidRPr="00B91F7E">
        <w:rPr>
          <w:spacing w:val="-3"/>
        </w:rPr>
        <w:t xml:space="preserve"> </w:t>
      </w:r>
      <w:r w:rsidRPr="00B91F7E">
        <w:t>and</w:t>
      </w:r>
      <w:r w:rsidRPr="00B91F7E">
        <w:rPr>
          <w:spacing w:val="-3"/>
        </w:rPr>
        <w:t xml:space="preserve"> </w:t>
      </w:r>
      <w:r w:rsidRPr="00B91F7E">
        <w:t>extent</w:t>
      </w:r>
      <w:r w:rsidRPr="00B91F7E">
        <w:rPr>
          <w:spacing w:val="-3"/>
        </w:rPr>
        <w:t xml:space="preserve"> </w:t>
      </w:r>
      <w:r w:rsidRPr="00B91F7E">
        <w:t>of</w:t>
      </w:r>
      <w:r w:rsidRPr="00B91F7E">
        <w:rPr>
          <w:spacing w:val="-3"/>
        </w:rPr>
        <w:t xml:space="preserve"> </w:t>
      </w:r>
      <w:r w:rsidRPr="00B91F7E">
        <w:t>climate</w:t>
      </w:r>
      <w:r w:rsidRPr="00B91F7E">
        <w:rPr>
          <w:spacing w:val="-64"/>
        </w:rPr>
        <w:t xml:space="preserve"> </w:t>
      </w:r>
      <w:r w:rsidRPr="00B91F7E">
        <w:t>change is difficult to predict</w:t>
      </w:r>
      <w:r w:rsidRPr="00B91F7E">
        <w:rPr>
          <w:spacing w:val="1"/>
        </w:rPr>
        <w:t xml:space="preserve"> </w:t>
      </w:r>
      <w:r w:rsidRPr="00B91F7E">
        <w:t>and depends on current and</w:t>
      </w:r>
      <w:r w:rsidRPr="00B91F7E">
        <w:rPr>
          <w:spacing w:val="1"/>
        </w:rPr>
        <w:t xml:space="preserve"> </w:t>
      </w:r>
      <w:r w:rsidRPr="00B91F7E">
        <w:t>future</w:t>
      </w:r>
      <w:r w:rsidRPr="00B91F7E">
        <w:rPr>
          <w:spacing w:val="-2"/>
        </w:rPr>
        <w:t xml:space="preserve"> </w:t>
      </w:r>
      <w:r w:rsidRPr="00B91F7E">
        <w:t>global</w:t>
      </w:r>
      <w:r w:rsidRPr="00B91F7E">
        <w:rPr>
          <w:spacing w:val="-2"/>
        </w:rPr>
        <w:t xml:space="preserve"> </w:t>
      </w:r>
      <w:r w:rsidRPr="00B91F7E">
        <w:t>greenhouse</w:t>
      </w:r>
      <w:r w:rsidR="00211E3A">
        <w:t xml:space="preserve"> </w:t>
      </w:r>
      <w:r w:rsidRPr="00B91F7E">
        <w:t>gas emissions. How primary</w:t>
      </w:r>
      <w:r w:rsidRPr="00B91F7E">
        <w:rPr>
          <w:spacing w:val="1"/>
        </w:rPr>
        <w:t xml:space="preserve"> </w:t>
      </w:r>
      <w:r w:rsidRPr="00B91F7E">
        <w:t>industries will interact with</w:t>
      </w:r>
      <w:r w:rsidRPr="00B91F7E">
        <w:rPr>
          <w:spacing w:val="1"/>
        </w:rPr>
        <w:t xml:space="preserve"> </w:t>
      </w:r>
      <w:r w:rsidRPr="00B91F7E">
        <w:t xml:space="preserve">the changing </w:t>
      </w:r>
      <w:r w:rsidRPr="00B91F7E">
        <w:t>climate is also</w:t>
      </w:r>
      <w:r w:rsidRPr="00B91F7E">
        <w:rPr>
          <w:spacing w:val="1"/>
        </w:rPr>
        <w:t xml:space="preserve"> </w:t>
      </w:r>
      <w:r w:rsidRPr="00B91F7E">
        <w:t>unpredictable.</w:t>
      </w:r>
      <w:r w:rsidRPr="00B91F7E">
        <w:rPr>
          <w:spacing w:val="-7"/>
        </w:rPr>
        <w:t xml:space="preserve"> </w:t>
      </w:r>
      <w:r w:rsidRPr="00B91F7E">
        <w:t>It’s</w:t>
      </w:r>
      <w:r w:rsidRPr="00B91F7E">
        <w:rPr>
          <w:spacing w:val="-5"/>
        </w:rPr>
        <w:t xml:space="preserve"> </w:t>
      </w:r>
      <w:r w:rsidRPr="00B91F7E">
        <w:t>crucial</w:t>
      </w:r>
      <w:r w:rsidRPr="00B91F7E">
        <w:rPr>
          <w:spacing w:val="-6"/>
        </w:rPr>
        <w:t xml:space="preserve"> </w:t>
      </w:r>
      <w:r w:rsidRPr="00B91F7E">
        <w:t>that</w:t>
      </w:r>
      <w:r w:rsidR="00211E3A">
        <w:t xml:space="preserve"> </w:t>
      </w:r>
      <w:r w:rsidRPr="00B91F7E">
        <w:t>uncertainty</w:t>
      </w:r>
      <w:r w:rsidRPr="00B91F7E">
        <w:rPr>
          <w:spacing w:val="11"/>
        </w:rPr>
        <w:t xml:space="preserve"> </w:t>
      </w:r>
      <w:r w:rsidRPr="00B91F7E">
        <w:t>does</w:t>
      </w:r>
      <w:r w:rsidRPr="00B91F7E">
        <w:rPr>
          <w:spacing w:val="11"/>
        </w:rPr>
        <w:t xml:space="preserve"> </w:t>
      </w:r>
      <w:r w:rsidRPr="00B91F7E">
        <w:t>not</w:t>
      </w:r>
      <w:r w:rsidRPr="00B91F7E">
        <w:rPr>
          <w:spacing w:val="12"/>
        </w:rPr>
        <w:t xml:space="preserve"> </w:t>
      </w:r>
      <w:r w:rsidRPr="00B91F7E">
        <w:t>lead</w:t>
      </w:r>
      <w:r w:rsidRPr="00B91F7E">
        <w:rPr>
          <w:spacing w:val="1"/>
        </w:rPr>
        <w:t xml:space="preserve"> </w:t>
      </w:r>
      <w:r w:rsidRPr="00B91F7E">
        <w:t>to inaction. Planning for the</w:t>
      </w:r>
      <w:r w:rsidRPr="00B91F7E">
        <w:rPr>
          <w:spacing w:val="-64"/>
        </w:rPr>
        <w:t xml:space="preserve"> </w:t>
      </w:r>
      <w:r w:rsidRPr="00B91F7E">
        <w:t>future and flexible decision</w:t>
      </w:r>
      <w:r w:rsidRPr="00B91F7E">
        <w:rPr>
          <w:spacing w:val="1"/>
        </w:rPr>
        <w:t xml:space="preserve"> </w:t>
      </w:r>
      <w:r w:rsidRPr="00B91F7E">
        <w:t>making</w:t>
      </w:r>
      <w:r w:rsidRPr="00B91F7E">
        <w:rPr>
          <w:spacing w:val="-1"/>
        </w:rPr>
        <w:t xml:space="preserve"> </w:t>
      </w:r>
      <w:r w:rsidRPr="00B91F7E">
        <w:t>is</w:t>
      </w:r>
      <w:r w:rsidRPr="00B91F7E">
        <w:rPr>
          <w:spacing w:val="-1"/>
        </w:rPr>
        <w:t xml:space="preserve"> </w:t>
      </w:r>
      <w:r w:rsidRPr="00B91F7E">
        <w:t>needed.</w:t>
      </w:r>
    </w:p>
    <w:p w14:paraId="3B367BF7" w14:textId="77777777" w:rsidR="00947112" w:rsidRDefault="005A2C55" w:rsidP="00947112">
      <w:pPr>
        <w:pStyle w:val="BodyText"/>
        <w:spacing w:before="119" w:line="242" w:lineRule="auto"/>
        <w:ind w:left="142" w:right="81"/>
      </w:pPr>
      <w:r w:rsidRPr="00B91F7E">
        <w:t>Adapting rather than waiting</w:t>
      </w:r>
      <w:r w:rsidRPr="00B91F7E">
        <w:rPr>
          <w:spacing w:val="1"/>
        </w:rPr>
        <w:t xml:space="preserve"> </w:t>
      </w:r>
      <w:r w:rsidRPr="00B91F7E">
        <w:t>will limit the negative impacts</w:t>
      </w:r>
      <w:r w:rsidRPr="00B91F7E">
        <w:rPr>
          <w:spacing w:val="1"/>
        </w:rPr>
        <w:t xml:space="preserve"> </w:t>
      </w:r>
      <w:r w:rsidRPr="00B91F7E">
        <w:t>of</w:t>
      </w:r>
      <w:r w:rsidRPr="00B91F7E">
        <w:rPr>
          <w:spacing w:val="-6"/>
        </w:rPr>
        <w:t xml:space="preserve"> </w:t>
      </w:r>
      <w:r w:rsidRPr="00B91F7E">
        <w:t>climate</w:t>
      </w:r>
      <w:r w:rsidRPr="00B91F7E">
        <w:rPr>
          <w:spacing w:val="-4"/>
        </w:rPr>
        <w:t xml:space="preserve"> </w:t>
      </w:r>
      <w:r w:rsidRPr="00B91F7E">
        <w:t>change</w:t>
      </w:r>
      <w:r w:rsidRPr="00B91F7E">
        <w:rPr>
          <w:spacing w:val="-5"/>
        </w:rPr>
        <w:t xml:space="preserve"> </w:t>
      </w:r>
      <w:r w:rsidRPr="00B91F7E">
        <w:t>on</w:t>
      </w:r>
      <w:r w:rsidRPr="00B91F7E">
        <w:rPr>
          <w:spacing w:val="-5"/>
        </w:rPr>
        <w:t xml:space="preserve"> </w:t>
      </w:r>
      <w:r w:rsidRPr="00B91F7E">
        <w:t>Victoria’s</w:t>
      </w:r>
      <w:r w:rsidRPr="00B91F7E">
        <w:rPr>
          <w:spacing w:val="-64"/>
        </w:rPr>
        <w:t xml:space="preserve"> </w:t>
      </w:r>
      <w:r w:rsidRPr="00B91F7E">
        <w:t>primary</w:t>
      </w:r>
      <w:r w:rsidRPr="00B91F7E">
        <w:rPr>
          <w:spacing w:val="19"/>
        </w:rPr>
        <w:t xml:space="preserve"> </w:t>
      </w:r>
      <w:r w:rsidRPr="00B91F7E">
        <w:t>industries</w:t>
      </w:r>
      <w:r w:rsidRPr="00B91F7E">
        <w:rPr>
          <w:spacing w:val="20"/>
        </w:rPr>
        <w:t xml:space="preserve"> </w:t>
      </w:r>
      <w:r w:rsidRPr="00B91F7E">
        <w:t>and</w:t>
      </w:r>
      <w:r w:rsidRPr="00B91F7E">
        <w:rPr>
          <w:spacing w:val="1"/>
        </w:rPr>
        <w:t xml:space="preserve"> </w:t>
      </w:r>
      <w:r w:rsidRPr="00B91F7E">
        <w:t>harness opportunities for</w:t>
      </w:r>
      <w:r w:rsidRPr="00B91F7E">
        <w:rPr>
          <w:spacing w:val="1"/>
        </w:rPr>
        <w:t xml:space="preserve"> </w:t>
      </w:r>
      <w:r w:rsidRPr="00B91F7E">
        <w:t>businesses</w:t>
      </w:r>
      <w:r w:rsidRPr="00B91F7E">
        <w:rPr>
          <w:spacing w:val="-2"/>
        </w:rPr>
        <w:t xml:space="preserve"> </w:t>
      </w:r>
      <w:r w:rsidRPr="00B91F7E">
        <w:t>and</w:t>
      </w:r>
      <w:r w:rsidRPr="00B91F7E">
        <w:rPr>
          <w:spacing w:val="-2"/>
        </w:rPr>
        <w:t xml:space="preserve"> </w:t>
      </w:r>
      <w:r w:rsidRPr="00B91F7E">
        <w:t>the</w:t>
      </w:r>
      <w:r w:rsidRPr="00B91F7E">
        <w:rPr>
          <w:spacing w:val="-1"/>
        </w:rPr>
        <w:t xml:space="preserve"> </w:t>
      </w:r>
      <w:r w:rsidRPr="00B91F7E">
        <w:t>state.</w:t>
      </w:r>
    </w:p>
    <w:p w14:paraId="71404F4D" w14:textId="0CFC041D" w:rsidR="00EF2C2C" w:rsidRPr="00B91F7E" w:rsidRDefault="005A2C55" w:rsidP="00947112">
      <w:pPr>
        <w:pStyle w:val="BodyText"/>
        <w:spacing w:before="119" w:line="242" w:lineRule="auto"/>
        <w:ind w:left="142" w:right="81"/>
      </w:pPr>
      <w:r w:rsidRPr="00B91F7E">
        <w:t>The</w:t>
      </w:r>
      <w:r w:rsidRPr="00B91F7E">
        <w:rPr>
          <w:spacing w:val="1"/>
        </w:rPr>
        <w:t xml:space="preserve"> </w:t>
      </w:r>
      <w:r w:rsidRPr="00B91F7E">
        <w:t>Victorian</w:t>
      </w:r>
      <w:r w:rsidRPr="00B91F7E">
        <w:rPr>
          <w:spacing w:val="66"/>
        </w:rPr>
        <w:t xml:space="preserve"> </w:t>
      </w:r>
      <w:r w:rsidRPr="00B91F7E">
        <w:t>Government</w:t>
      </w:r>
      <w:r w:rsidRPr="00B91F7E">
        <w:rPr>
          <w:spacing w:val="1"/>
        </w:rPr>
        <w:t xml:space="preserve"> </w:t>
      </w:r>
      <w:r w:rsidRPr="00B91F7E">
        <w:t>will take ambitious yet</w:t>
      </w:r>
      <w:r w:rsidRPr="00B91F7E">
        <w:rPr>
          <w:spacing w:val="1"/>
        </w:rPr>
        <w:t xml:space="preserve"> </w:t>
      </w:r>
      <w:r w:rsidRPr="00B91F7E">
        <w:t>achievable action, over both</w:t>
      </w:r>
      <w:r w:rsidRPr="00B91F7E">
        <w:rPr>
          <w:spacing w:val="1"/>
        </w:rPr>
        <w:t xml:space="preserve"> </w:t>
      </w:r>
      <w:r w:rsidRPr="00B91F7E">
        <w:t>the short and long terms, to</w:t>
      </w:r>
      <w:r w:rsidRPr="00B91F7E">
        <w:rPr>
          <w:spacing w:val="1"/>
        </w:rPr>
        <w:t xml:space="preserve"> </w:t>
      </w:r>
      <w:r w:rsidRPr="00B91F7E">
        <w:t>support adaptation in primary</w:t>
      </w:r>
      <w:r w:rsidRPr="00B91F7E">
        <w:rPr>
          <w:spacing w:val="1"/>
        </w:rPr>
        <w:t xml:space="preserve"> </w:t>
      </w:r>
      <w:r w:rsidRPr="00B91F7E">
        <w:t>industries.</w:t>
      </w:r>
      <w:r w:rsidRPr="00B91F7E">
        <w:rPr>
          <w:spacing w:val="-10"/>
        </w:rPr>
        <w:t xml:space="preserve"> </w:t>
      </w:r>
      <w:r w:rsidRPr="00B91F7E">
        <w:t>This</w:t>
      </w:r>
      <w:r w:rsidRPr="00B91F7E">
        <w:rPr>
          <w:spacing w:val="-5"/>
        </w:rPr>
        <w:t xml:space="preserve"> </w:t>
      </w:r>
      <w:r w:rsidRPr="00B91F7E">
        <w:t>plan</w:t>
      </w:r>
      <w:r w:rsidRPr="00B91F7E">
        <w:rPr>
          <w:spacing w:val="-6"/>
        </w:rPr>
        <w:t xml:space="preserve"> </w:t>
      </w:r>
      <w:r w:rsidRPr="00B91F7E">
        <w:t>will</w:t>
      </w:r>
      <w:r w:rsidRPr="00B91F7E">
        <w:rPr>
          <w:spacing w:val="-5"/>
        </w:rPr>
        <w:t xml:space="preserve"> </w:t>
      </w:r>
      <w:r w:rsidRPr="00B91F7E">
        <w:t>guide</w:t>
      </w:r>
      <w:r w:rsidRPr="00B91F7E">
        <w:rPr>
          <w:spacing w:val="-64"/>
        </w:rPr>
        <w:t xml:space="preserve"> </w:t>
      </w:r>
      <w:r w:rsidRPr="00B91F7E">
        <w:t>actions</w:t>
      </w:r>
      <w:r w:rsidRPr="00B91F7E">
        <w:rPr>
          <w:spacing w:val="-3"/>
        </w:rPr>
        <w:t xml:space="preserve"> </w:t>
      </w:r>
      <w:r w:rsidRPr="00B91F7E">
        <w:t>for</w:t>
      </w:r>
      <w:r w:rsidRPr="00B91F7E">
        <w:rPr>
          <w:spacing w:val="-1"/>
        </w:rPr>
        <w:t xml:space="preserve"> </w:t>
      </w:r>
      <w:r w:rsidRPr="00B91F7E">
        <w:t>the</w:t>
      </w:r>
      <w:r w:rsidRPr="00B91F7E">
        <w:rPr>
          <w:spacing w:val="-1"/>
        </w:rPr>
        <w:t xml:space="preserve"> </w:t>
      </w:r>
      <w:r w:rsidRPr="00B91F7E">
        <w:t>next</w:t>
      </w:r>
      <w:r w:rsidRPr="00B91F7E">
        <w:rPr>
          <w:spacing w:val="-2"/>
        </w:rPr>
        <w:t xml:space="preserve"> </w:t>
      </w:r>
      <w:r w:rsidRPr="00B91F7E">
        <w:t>5</w:t>
      </w:r>
      <w:r w:rsidRPr="00B91F7E">
        <w:rPr>
          <w:spacing w:val="-2"/>
        </w:rPr>
        <w:t xml:space="preserve"> </w:t>
      </w:r>
      <w:r w:rsidRPr="00B91F7E">
        <w:t>years.</w:t>
      </w:r>
    </w:p>
    <w:p w14:paraId="4B2F4245" w14:textId="77777777" w:rsidR="00EF2C2C" w:rsidRPr="00B91F7E" w:rsidRDefault="00EF2C2C" w:rsidP="00211E3A">
      <w:pPr>
        <w:pStyle w:val="BodyText"/>
        <w:spacing w:before="1"/>
        <w:ind w:left="142" w:right="81"/>
        <w:rPr>
          <w:sz w:val="26"/>
        </w:rPr>
      </w:pPr>
    </w:p>
    <w:p w14:paraId="6F0E304C" w14:textId="359D4EDD" w:rsidR="00EF2C2C" w:rsidRPr="00B91F7E" w:rsidRDefault="00211E3A" w:rsidP="00211E3A">
      <w:pPr>
        <w:pStyle w:val="Heading3"/>
        <w:tabs>
          <w:tab w:val="left" w:pos="631"/>
          <w:tab w:val="left" w:pos="2977"/>
          <w:tab w:val="left" w:pos="3119"/>
        </w:tabs>
        <w:spacing w:before="0" w:line="249" w:lineRule="auto"/>
        <w:ind w:left="142" w:right="81"/>
      </w:pPr>
      <w:bookmarkStart w:id="22" w:name="_Toc95226828"/>
      <w:bookmarkStart w:id="23" w:name="_Toc95226938"/>
      <w:r>
        <w:t xml:space="preserve">1.1 </w:t>
      </w:r>
      <w:r w:rsidR="005A2C55" w:rsidRPr="00B91F7E">
        <w:t xml:space="preserve">CLIMATE </w:t>
      </w:r>
      <w:proofErr w:type="gramStart"/>
      <w:r w:rsidR="005A2C55" w:rsidRPr="00B91F7E">
        <w:t>CHANGE</w:t>
      </w:r>
      <w:r w:rsidR="005A2C55" w:rsidRPr="00211E3A">
        <w:t xml:space="preserve"> </w:t>
      </w:r>
      <w:r>
        <w:t xml:space="preserve"> </w:t>
      </w:r>
      <w:r w:rsidR="005A2C55" w:rsidRPr="00211E3A">
        <w:t>ADAPTATION</w:t>
      </w:r>
      <w:proofErr w:type="gramEnd"/>
      <w:r w:rsidR="005A2C55" w:rsidRPr="00211E3A">
        <w:t xml:space="preserve"> IN VICTORIA</w:t>
      </w:r>
      <w:bookmarkEnd w:id="22"/>
      <w:bookmarkEnd w:id="23"/>
    </w:p>
    <w:p w14:paraId="0C874D50" w14:textId="49469839" w:rsidR="00EF2C2C" w:rsidRPr="00B91F7E" w:rsidRDefault="005A2C55" w:rsidP="00947112">
      <w:pPr>
        <w:pStyle w:val="BodyText"/>
        <w:spacing w:before="107" w:line="242" w:lineRule="auto"/>
        <w:ind w:left="142" w:right="81"/>
      </w:pPr>
      <w:r w:rsidRPr="00B91F7E">
        <w:t>The Victorian Government</w:t>
      </w:r>
      <w:r w:rsidRPr="00B91F7E">
        <w:rPr>
          <w:spacing w:val="-64"/>
        </w:rPr>
        <w:t xml:space="preserve"> </w:t>
      </w:r>
      <w:r w:rsidRPr="00B91F7E">
        <w:t>is taking strong and lasting</w:t>
      </w:r>
      <w:r w:rsidRPr="00B91F7E">
        <w:rPr>
          <w:spacing w:val="-64"/>
        </w:rPr>
        <w:t xml:space="preserve"> </w:t>
      </w:r>
      <w:r w:rsidRPr="00B91F7E">
        <w:t>action to reduce Victoria’s</w:t>
      </w:r>
      <w:r w:rsidRPr="00B91F7E">
        <w:rPr>
          <w:spacing w:val="1"/>
        </w:rPr>
        <w:t xml:space="preserve"> </w:t>
      </w:r>
      <w:r w:rsidRPr="00B91F7E">
        <w:t>emissions</w:t>
      </w:r>
      <w:r w:rsidRPr="00B91F7E">
        <w:rPr>
          <w:spacing w:val="-3"/>
        </w:rPr>
        <w:t xml:space="preserve"> </w:t>
      </w:r>
      <w:r w:rsidRPr="00B91F7E">
        <w:t>to</w:t>
      </w:r>
      <w:r w:rsidRPr="00B91F7E">
        <w:rPr>
          <w:spacing w:val="-1"/>
        </w:rPr>
        <w:t xml:space="preserve"> </w:t>
      </w:r>
      <w:r w:rsidRPr="00B91F7E">
        <w:t>net</w:t>
      </w:r>
      <w:r w:rsidRPr="00B91F7E">
        <w:rPr>
          <w:spacing w:val="-3"/>
        </w:rPr>
        <w:t xml:space="preserve"> </w:t>
      </w:r>
      <w:r w:rsidRPr="00B91F7E">
        <w:t>zero</w:t>
      </w:r>
      <w:r w:rsidRPr="00B91F7E">
        <w:rPr>
          <w:spacing w:val="-1"/>
        </w:rPr>
        <w:t xml:space="preserve"> </w:t>
      </w:r>
      <w:r w:rsidRPr="00B91F7E">
        <w:t>by</w:t>
      </w:r>
      <w:r w:rsidR="00947112">
        <w:t xml:space="preserve"> </w:t>
      </w:r>
      <w:r w:rsidRPr="00B91F7E">
        <w:t>2050 and build more resilient</w:t>
      </w:r>
      <w:r w:rsidRPr="00B91F7E">
        <w:rPr>
          <w:spacing w:val="1"/>
        </w:rPr>
        <w:t xml:space="preserve"> </w:t>
      </w:r>
      <w:r w:rsidRPr="00B91F7E">
        <w:t>communities able to deal with</w:t>
      </w:r>
      <w:r w:rsidRPr="00B91F7E">
        <w:rPr>
          <w:spacing w:val="1"/>
        </w:rPr>
        <w:t xml:space="preserve"> </w:t>
      </w:r>
      <w:r w:rsidRPr="00B91F7E">
        <w:t>the impacts of climate change.</w:t>
      </w:r>
      <w:r w:rsidRPr="00B91F7E">
        <w:rPr>
          <w:spacing w:val="-64"/>
        </w:rPr>
        <w:t xml:space="preserve"> </w:t>
      </w:r>
      <w:r w:rsidRPr="00B91F7E">
        <w:t>Victoria was one of the first</w:t>
      </w:r>
      <w:r w:rsidRPr="00B91F7E">
        <w:rPr>
          <w:spacing w:val="1"/>
        </w:rPr>
        <w:t xml:space="preserve"> </w:t>
      </w:r>
      <w:r w:rsidRPr="00B91F7E">
        <w:t>jurisdictions in the world to</w:t>
      </w:r>
      <w:r w:rsidRPr="00B91F7E">
        <w:rPr>
          <w:spacing w:val="1"/>
        </w:rPr>
        <w:t xml:space="preserve"> </w:t>
      </w:r>
      <w:r w:rsidRPr="00B91F7E">
        <w:t>legislate a net zero emissions</w:t>
      </w:r>
      <w:r w:rsidRPr="00B91F7E">
        <w:rPr>
          <w:spacing w:val="1"/>
        </w:rPr>
        <w:t xml:space="preserve"> </w:t>
      </w:r>
      <w:r w:rsidRPr="00B91F7E">
        <w:t>target</w:t>
      </w:r>
      <w:r w:rsidRPr="00B91F7E">
        <w:rPr>
          <w:spacing w:val="7"/>
        </w:rPr>
        <w:t xml:space="preserve"> </w:t>
      </w:r>
      <w:r w:rsidRPr="00B91F7E">
        <w:t>with</w:t>
      </w:r>
      <w:r w:rsidRPr="00B91F7E">
        <w:rPr>
          <w:spacing w:val="6"/>
        </w:rPr>
        <w:t xml:space="preserve"> </w:t>
      </w:r>
      <w:r w:rsidRPr="00B91F7E">
        <w:t>the</w:t>
      </w:r>
      <w:r w:rsidRPr="00B91F7E">
        <w:rPr>
          <w:spacing w:val="7"/>
        </w:rPr>
        <w:t xml:space="preserve"> </w:t>
      </w:r>
      <w:r w:rsidRPr="00B91F7E">
        <w:rPr>
          <w:i/>
        </w:rPr>
        <w:t>Climate</w:t>
      </w:r>
      <w:r w:rsidRPr="00B91F7E">
        <w:rPr>
          <w:i/>
          <w:spacing w:val="1"/>
        </w:rPr>
        <w:t xml:space="preserve"> </w:t>
      </w:r>
      <w:r w:rsidRPr="00B91F7E">
        <w:rPr>
          <w:i/>
        </w:rPr>
        <w:t xml:space="preserve">Change Act 2017 </w:t>
      </w:r>
      <w:r w:rsidRPr="00B91F7E">
        <w:t>and set a</w:t>
      </w:r>
      <w:r w:rsidRPr="00B91F7E">
        <w:rPr>
          <w:spacing w:val="1"/>
        </w:rPr>
        <w:t xml:space="preserve"> </w:t>
      </w:r>
      <w:r w:rsidRPr="00B91F7E">
        <w:t>strong foundation for climate</w:t>
      </w:r>
      <w:r w:rsidRPr="00B91F7E">
        <w:rPr>
          <w:spacing w:val="1"/>
        </w:rPr>
        <w:t xml:space="preserve"> </w:t>
      </w:r>
      <w:r w:rsidRPr="00B91F7E">
        <w:t>resilience under Victoria’s</w:t>
      </w:r>
      <w:r w:rsidRPr="00B91F7E">
        <w:rPr>
          <w:spacing w:val="1"/>
        </w:rPr>
        <w:t xml:space="preserve"> </w:t>
      </w:r>
      <w:r w:rsidRPr="00B91F7E">
        <w:t>Climate Change Adaptation</w:t>
      </w:r>
      <w:r w:rsidRPr="00B91F7E">
        <w:rPr>
          <w:spacing w:val="1"/>
        </w:rPr>
        <w:t xml:space="preserve"> </w:t>
      </w:r>
      <w:r w:rsidRPr="00B91F7E">
        <w:t>Plan</w:t>
      </w:r>
      <w:r w:rsidRPr="00B91F7E">
        <w:rPr>
          <w:spacing w:val="-1"/>
        </w:rPr>
        <w:t xml:space="preserve"> </w:t>
      </w:r>
      <w:r w:rsidRPr="00B91F7E">
        <w:t>2017–20.</w:t>
      </w:r>
    </w:p>
    <w:p w14:paraId="4373DEBC" w14:textId="77777777" w:rsidR="00947112" w:rsidRDefault="005A2C55" w:rsidP="00947112">
      <w:pPr>
        <w:pStyle w:val="BodyText"/>
        <w:spacing w:before="130" w:line="242" w:lineRule="auto"/>
        <w:ind w:left="142" w:right="81"/>
        <w:sectPr w:rsidR="00947112" w:rsidSect="004C4966">
          <w:type w:val="continuous"/>
          <w:pgSz w:w="11910" w:h="16840"/>
          <w:pgMar w:top="660" w:right="640" w:bottom="860" w:left="540" w:header="0" w:footer="679" w:gutter="0"/>
          <w:cols w:num="3" w:space="720" w:equalWidth="0">
            <w:col w:w="3536" w:space="40"/>
            <w:col w:w="3338" w:space="191"/>
            <w:col w:w="3625"/>
          </w:cols>
        </w:sectPr>
      </w:pPr>
      <w:r w:rsidRPr="00B91F7E">
        <w:t>Reducing our emissions can</w:t>
      </w:r>
      <w:r w:rsidRPr="00B91F7E">
        <w:rPr>
          <w:spacing w:val="1"/>
        </w:rPr>
        <w:t xml:space="preserve"> </w:t>
      </w:r>
      <w:r w:rsidRPr="00B91F7E">
        <w:t>lessen the impact of climate</w:t>
      </w:r>
      <w:r w:rsidRPr="00B91F7E">
        <w:rPr>
          <w:spacing w:val="1"/>
        </w:rPr>
        <w:t xml:space="preserve"> </w:t>
      </w:r>
      <w:r w:rsidRPr="00B91F7E">
        <w:t>change, but some change is</w:t>
      </w:r>
      <w:r w:rsidRPr="00B91F7E">
        <w:rPr>
          <w:spacing w:val="1"/>
        </w:rPr>
        <w:t xml:space="preserve"> </w:t>
      </w:r>
      <w:r w:rsidRPr="00B91F7E">
        <w:t>already locked in. Adapting to</w:t>
      </w:r>
      <w:r w:rsidRPr="00B91F7E">
        <w:rPr>
          <w:spacing w:val="-64"/>
        </w:rPr>
        <w:t xml:space="preserve"> </w:t>
      </w:r>
      <w:r w:rsidRPr="00B91F7E">
        <w:t>the impacts of climate change</w:t>
      </w:r>
      <w:r w:rsidRPr="00B91F7E">
        <w:rPr>
          <w:spacing w:val="-64"/>
        </w:rPr>
        <w:t xml:space="preserve"> </w:t>
      </w:r>
      <w:r w:rsidRPr="00B91F7E">
        <w:t>will not only reduce current</w:t>
      </w:r>
      <w:r w:rsidRPr="00B91F7E">
        <w:rPr>
          <w:spacing w:val="1"/>
        </w:rPr>
        <w:t xml:space="preserve"> </w:t>
      </w:r>
      <w:r w:rsidRPr="00B91F7E">
        <w:t xml:space="preserve">and future risks, </w:t>
      </w:r>
      <w:proofErr w:type="gramStart"/>
      <w:r w:rsidRPr="00B91F7E">
        <w:t>it</w:t>
      </w:r>
      <w:proofErr w:type="gramEnd"/>
      <w:r w:rsidRPr="00B91F7E">
        <w:t xml:space="preserve"> will also</w:t>
      </w:r>
      <w:r w:rsidRPr="00B91F7E">
        <w:rPr>
          <w:spacing w:val="1"/>
        </w:rPr>
        <w:t xml:space="preserve"> </w:t>
      </w:r>
      <w:r w:rsidRPr="00B91F7E">
        <w:t>build social and economic</w:t>
      </w:r>
      <w:r w:rsidRPr="00B91F7E">
        <w:rPr>
          <w:spacing w:val="1"/>
        </w:rPr>
        <w:t xml:space="preserve"> </w:t>
      </w:r>
      <w:r w:rsidRPr="00B91F7E">
        <w:t>resilience</w:t>
      </w:r>
      <w:r w:rsidRPr="00B91F7E">
        <w:rPr>
          <w:spacing w:val="-1"/>
        </w:rPr>
        <w:t xml:space="preserve"> </w:t>
      </w:r>
      <w:r w:rsidRPr="00B91F7E">
        <w:t>and</w:t>
      </w:r>
      <w:r w:rsidRPr="00B91F7E">
        <w:rPr>
          <w:spacing w:val="-2"/>
        </w:rPr>
        <w:t xml:space="preserve"> </w:t>
      </w:r>
      <w:r w:rsidRPr="00B91F7E">
        <w:t>ensure</w:t>
      </w:r>
      <w:r w:rsidR="00947112">
        <w:t xml:space="preserve"> </w:t>
      </w:r>
      <w:r w:rsidRPr="00B91F7E">
        <w:t>Victoria is best placed to take</w:t>
      </w:r>
      <w:r w:rsidRPr="00B91F7E">
        <w:rPr>
          <w:spacing w:val="-65"/>
        </w:rPr>
        <w:t xml:space="preserve"> </w:t>
      </w:r>
      <w:r w:rsidRPr="00B91F7E">
        <w:t>advantage</w:t>
      </w:r>
      <w:r w:rsidRPr="00B91F7E">
        <w:rPr>
          <w:spacing w:val="-5"/>
        </w:rPr>
        <w:t xml:space="preserve"> </w:t>
      </w:r>
      <w:r w:rsidRPr="00B91F7E">
        <w:t>of</w:t>
      </w:r>
      <w:r w:rsidRPr="00B91F7E">
        <w:rPr>
          <w:spacing w:val="-5"/>
        </w:rPr>
        <w:t xml:space="preserve"> </w:t>
      </w:r>
      <w:r w:rsidRPr="00B91F7E">
        <w:t>opportunities.</w:t>
      </w:r>
    </w:p>
    <w:p w14:paraId="626036AD" w14:textId="10C07C79" w:rsidR="00EF2C2C" w:rsidRPr="00B91F7E" w:rsidRDefault="005A2C55" w:rsidP="00947112">
      <w:pPr>
        <w:pStyle w:val="BodyText"/>
        <w:spacing w:line="242" w:lineRule="auto"/>
        <w:ind w:left="142" w:right="81"/>
      </w:pPr>
      <w:r w:rsidRPr="00B91F7E">
        <w:lastRenderedPageBreak/>
        <w:t>Victoria’s Climate Change</w:t>
      </w:r>
      <w:r w:rsidRPr="00211E3A">
        <w:t xml:space="preserve"> </w:t>
      </w:r>
      <w:r w:rsidRPr="00B91F7E">
        <w:t>Strategy</w:t>
      </w:r>
      <w:r w:rsidRPr="00211E3A">
        <w:t xml:space="preserve"> </w:t>
      </w:r>
      <w:r w:rsidRPr="00B91F7E">
        <w:t>sets</w:t>
      </w:r>
      <w:r w:rsidRPr="00211E3A">
        <w:t xml:space="preserve"> </w:t>
      </w:r>
      <w:r w:rsidRPr="00B91F7E">
        <w:t>out</w:t>
      </w:r>
      <w:r w:rsidRPr="00211E3A">
        <w:t xml:space="preserve"> </w:t>
      </w:r>
      <w:r w:rsidRPr="00B91F7E">
        <w:t>the</w:t>
      </w:r>
      <w:r w:rsidRPr="00211E3A">
        <w:t xml:space="preserve"> </w:t>
      </w:r>
      <w:r w:rsidRPr="00B91F7E">
        <w:t>Victorian</w:t>
      </w:r>
      <w:r w:rsidRPr="00211E3A">
        <w:t xml:space="preserve"> </w:t>
      </w:r>
      <w:r w:rsidRPr="00B91F7E">
        <w:t>Government’s current action</w:t>
      </w:r>
      <w:r w:rsidRPr="00211E3A">
        <w:t xml:space="preserve"> </w:t>
      </w:r>
      <w:r w:rsidRPr="00B91F7E">
        <w:t>on climate change and guides</w:t>
      </w:r>
      <w:r w:rsidRPr="00211E3A">
        <w:t xml:space="preserve"> </w:t>
      </w:r>
      <w:r w:rsidRPr="00B91F7E">
        <w:t>our next steps. The strategy</w:t>
      </w:r>
      <w:r w:rsidRPr="00211E3A">
        <w:t xml:space="preserve"> </w:t>
      </w:r>
      <w:r w:rsidRPr="00B91F7E">
        <w:t>identifies:</w:t>
      </w:r>
    </w:p>
    <w:p w14:paraId="201E6789" w14:textId="68B601E2" w:rsidR="00EF2C2C" w:rsidRPr="00B91F7E" w:rsidRDefault="005A2C55" w:rsidP="00723C86">
      <w:pPr>
        <w:pStyle w:val="ListParagraph"/>
        <w:numPr>
          <w:ilvl w:val="0"/>
          <w:numId w:val="34"/>
        </w:numPr>
        <w:tabs>
          <w:tab w:val="left" w:pos="505"/>
        </w:tabs>
        <w:spacing w:before="78" w:line="242" w:lineRule="auto"/>
        <w:ind w:right="-11"/>
        <w:rPr>
          <w:sz w:val="24"/>
        </w:rPr>
      </w:pPr>
      <w:r w:rsidRPr="00B91F7E">
        <w:rPr>
          <w:sz w:val="24"/>
        </w:rPr>
        <w:t>3 priority focus areas –</w:t>
      </w:r>
      <w:r w:rsidRPr="00B91F7E">
        <w:rPr>
          <w:spacing w:val="1"/>
          <w:sz w:val="24"/>
        </w:rPr>
        <w:t xml:space="preserve"> </w:t>
      </w:r>
      <w:r w:rsidRPr="00B91F7E">
        <w:rPr>
          <w:sz w:val="24"/>
        </w:rPr>
        <w:t>address current climate</w:t>
      </w:r>
      <w:r w:rsidRPr="00B91F7E">
        <w:rPr>
          <w:spacing w:val="1"/>
          <w:sz w:val="24"/>
        </w:rPr>
        <w:t xml:space="preserve"> </w:t>
      </w:r>
      <w:r w:rsidRPr="00B91F7E">
        <w:rPr>
          <w:sz w:val="24"/>
        </w:rPr>
        <w:t>change impacts, reduce</w:t>
      </w:r>
      <w:r w:rsidRPr="00B91F7E">
        <w:rPr>
          <w:spacing w:val="1"/>
          <w:sz w:val="24"/>
        </w:rPr>
        <w:t xml:space="preserve"> </w:t>
      </w:r>
      <w:r w:rsidRPr="00B91F7E">
        <w:rPr>
          <w:sz w:val="24"/>
        </w:rPr>
        <w:t>barriers to adaptation and</w:t>
      </w:r>
      <w:r w:rsidRPr="00B91F7E">
        <w:rPr>
          <w:spacing w:val="1"/>
          <w:sz w:val="24"/>
        </w:rPr>
        <w:t xml:space="preserve"> </w:t>
      </w:r>
      <w:r w:rsidRPr="00B91F7E">
        <w:rPr>
          <w:sz w:val="24"/>
        </w:rPr>
        <w:t>lay the foundations for</w:t>
      </w:r>
      <w:r w:rsidRPr="00B91F7E">
        <w:rPr>
          <w:spacing w:val="1"/>
          <w:sz w:val="24"/>
        </w:rPr>
        <w:t xml:space="preserve"> </w:t>
      </w:r>
      <w:r w:rsidRPr="00B91F7E">
        <w:rPr>
          <w:sz w:val="24"/>
        </w:rPr>
        <w:t>transformational</w:t>
      </w:r>
      <w:r w:rsidRPr="00B91F7E">
        <w:rPr>
          <w:spacing w:val="-9"/>
          <w:sz w:val="24"/>
        </w:rPr>
        <w:t xml:space="preserve"> </w:t>
      </w:r>
      <w:r w:rsidRPr="00B91F7E">
        <w:rPr>
          <w:sz w:val="24"/>
        </w:rPr>
        <w:t>adaptation</w:t>
      </w:r>
    </w:p>
    <w:p w14:paraId="6BCB42E7" w14:textId="537FC282" w:rsidR="00EF2C2C" w:rsidRPr="00AC7FCD" w:rsidRDefault="005A2C55" w:rsidP="00723C86">
      <w:pPr>
        <w:pStyle w:val="ListParagraph"/>
        <w:numPr>
          <w:ilvl w:val="0"/>
          <w:numId w:val="34"/>
        </w:numPr>
        <w:tabs>
          <w:tab w:val="left" w:pos="505"/>
        </w:tabs>
        <w:spacing w:before="78" w:line="242" w:lineRule="auto"/>
        <w:ind w:right="-11"/>
        <w:rPr>
          <w:sz w:val="24"/>
        </w:rPr>
      </w:pPr>
      <w:r w:rsidRPr="00AC7FCD">
        <w:rPr>
          <w:sz w:val="24"/>
        </w:rPr>
        <w:t>4 enablers to support</w:t>
      </w:r>
      <w:r w:rsidR="00AC7FCD" w:rsidRPr="00AC7FCD">
        <w:rPr>
          <w:sz w:val="24"/>
        </w:rPr>
        <w:t xml:space="preserve"> </w:t>
      </w:r>
      <w:r w:rsidRPr="00AC7FCD">
        <w:rPr>
          <w:sz w:val="24"/>
        </w:rPr>
        <w:t>action</w:t>
      </w:r>
      <w:r w:rsidR="00AC7FCD" w:rsidRPr="00AC7FCD">
        <w:rPr>
          <w:sz w:val="24"/>
        </w:rPr>
        <w:t xml:space="preserve"> </w:t>
      </w:r>
      <w:r w:rsidRPr="00AC7FCD">
        <w:rPr>
          <w:sz w:val="24"/>
        </w:rPr>
        <w:t>– capacity building and partnerships, governance and strategic planning, sustainable finance, and leadership and innovation.</w:t>
      </w:r>
    </w:p>
    <w:p w14:paraId="120057B7" w14:textId="0F78200E" w:rsidR="00EF2C2C" w:rsidRPr="00B91F7E" w:rsidRDefault="008F018F" w:rsidP="00947112">
      <w:pPr>
        <w:pStyle w:val="BodyText"/>
        <w:spacing w:before="77" w:line="242" w:lineRule="auto"/>
        <w:ind w:left="142" w:right="-11"/>
      </w:pPr>
      <w:r>
        <w:t>T</w:t>
      </w:r>
      <w:r w:rsidR="005A2C55" w:rsidRPr="00B91F7E">
        <w:t>he Victorian Government</w:t>
      </w:r>
      <w:r w:rsidR="005A2C55" w:rsidRPr="008F018F">
        <w:t xml:space="preserve"> </w:t>
      </w:r>
      <w:r w:rsidR="005A2C55" w:rsidRPr="00B91F7E">
        <w:t>is preparing the first set of</w:t>
      </w:r>
      <w:r w:rsidR="005A2C55" w:rsidRPr="008F018F">
        <w:t xml:space="preserve"> </w:t>
      </w:r>
      <w:r w:rsidR="005A2C55" w:rsidRPr="00B91F7E">
        <w:t>5-yearly adaptation action</w:t>
      </w:r>
      <w:r w:rsidR="005A2C55" w:rsidRPr="008F018F">
        <w:t xml:space="preserve"> </w:t>
      </w:r>
      <w:r w:rsidR="005A2C55" w:rsidRPr="00B91F7E">
        <w:t>plans for 7 systems that are</w:t>
      </w:r>
      <w:r w:rsidR="005A2C55" w:rsidRPr="008F018F">
        <w:t xml:space="preserve"> </w:t>
      </w:r>
      <w:r w:rsidR="005A2C55" w:rsidRPr="00B91F7E">
        <w:t>either vulnerable to climate</w:t>
      </w:r>
      <w:r w:rsidR="005A2C55" w:rsidRPr="008F018F">
        <w:t xml:space="preserve"> </w:t>
      </w:r>
      <w:r w:rsidR="005A2C55" w:rsidRPr="00B91F7E">
        <w:t>change</w:t>
      </w:r>
      <w:r w:rsidR="005A2C55" w:rsidRPr="008F018F">
        <w:t xml:space="preserve"> </w:t>
      </w:r>
      <w:r w:rsidR="005A2C55" w:rsidRPr="00B91F7E">
        <w:t>impacts</w:t>
      </w:r>
      <w:r w:rsidR="005A2C55" w:rsidRPr="008F018F">
        <w:t xml:space="preserve"> </w:t>
      </w:r>
      <w:r w:rsidR="005A2C55" w:rsidRPr="00B91F7E">
        <w:t>or</w:t>
      </w:r>
      <w:r w:rsidR="005A2C55" w:rsidRPr="008F018F">
        <w:t xml:space="preserve"> </w:t>
      </w:r>
      <w:r w:rsidR="005A2C55" w:rsidRPr="00B91F7E">
        <w:t>ar</w:t>
      </w:r>
      <w:r>
        <w:t xml:space="preserve">e </w:t>
      </w:r>
      <w:r w:rsidR="005A2C55" w:rsidRPr="00B91F7E">
        <w:t>essential</w:t>
      </w:r>
      <w:r w:rsidR="005A2C55" w:rsidRPr="008F018F">
        <w:t xml:space="preserve"> </w:t>
      </w:r>
      <w:r w:rsidR="005A2C55" w:rsidRPr="00B91F7E">
        <w:t>to</w:t>
      </w:r>
      <w:r w:rsidR="005A2C55" w:rsidRPr="008F018F">
        <w:t xml:space="preserve"> </w:t>
      </w:r>
      <w:r w:rsidR="005A2C55" w:rsidRPr="00B91F7E">
        <w:t>ensure</w:t>
      </w:r>
      <w:r w:rsidR="005A2C55" w:rsidRPr="008F018F">
        <w:t xml:space="preserve"> </w:t>
      </w:r>
      <w:r w:rsidR="005A2C55" w:rsidRPr="00B91F7E">
        <w:t>Victoria</w:t>
      </w:r>
      <w:r w:rsidR="005A2C55" w:rsidRPr="008F018F">
        <w:t xml:space="preserve"> </w:t>
      </w:r>
      <w:r w:rsidR="005A2C55" w:rsidRPr="00B91F7E">
        <w:t>is</w:t>
      </w:r>
      <w:r w:rsidR="005A2C55" w:rsidRPr="008F018F">
        <w:t xml:space="preserve"> </w:t>
      </w:r>
      <w:r w:rsidR="005A2C55" w:rsidRPr="00B91F7E">
        <w:t>prepared:</w:t>
      </w:r>
    </w:p>
    <w:p w14:paraId="3231C9A5" w14:textId="77777777" w:rsidR="00EF2C2C" w:rsidRPr="00B91F7E" w:rsidRDefault="005A2C55" w:rsidP="00723C86">
      <w:pPr>
        <w:pStyle w:val="ListParagraph"/>
        <w:numPr>
          <w:ilvl w:val="0"/>
          <w:numId w:val="34"/>
        </w:numPr>
        <w:tabs>
          <w:tab w:val="left" w:pos="709"/>
        </w:tabs>
        <w:spacing w:before="116"/>
        <w:ind w:left="480" w:right="-11" w:hanging="196"/>
        <w:rPr>
          <w:sz w:val="24"/>
        </w:rPr>
      </w:pPr>
      <w:r w:rsidRPr="00B91F7E">
        <w:rPr>
          <w:sz w:val="24"/>
        </w:rPr>
        <w:t>Built Environment</w:t>
      </w:r>
    </w:p>
    <w:p w14:paraId="3B118154" w14:textId="77777777" w:rsidR="00EF2C2C" w:rsidRPr="00B91F7E" w:rsidRDefault="005A2C55" w:rsidP="00723C86">
      <w:pPr>
        <w:pStyle w:val="ListParagraph"/>
        <w:numPr>
          <w:ilvl w:val="0"/>
          <w:numId w:val="34"/>
        </w:numPr>
        <w:tabs>
          <w:tab w:val="left" w:pos="709"/>
        </w:tabs>
        <w:spacing w:before="118"/>
        <w:ind w:left="480" w:right="-11" w:hanging="196"/>
        <w:rPr>
          <w:sz w:val="24"/>
        </w:rPr>
      </w:pPr>
      <w:r w:rsidRPr="00B91F7E">
        <w:rPr>
          <w:sz w:val="24"/>
        </w:rPr>
        <w:t>Education</w:t>
      </w:r>
      <w:r w:rsidRPr="00B91F7E">
        <w:rPr>
          <w:spacing w:val="-4"/>
          <w:sz w:val="24"/>
        </w:rPr>
        <w:t xml:space="preserve"> </w:t>
      </w:r>
      <w:r w:rsidRPr="00B91F7E">
        <w:rPr>
          <w:sz w:val="24"/>
        </w:rPr>
        <w:t>and</w:t>
      </w:r>
      <w:r w:rsidRPr="00B91F7E">
        <w:rPr>
          <w:spacing w:val="-8"/>
          <w:sz w:val="24"/>
        </w:rPr>
        <w:t xml:space="preserve"> </w:t>
      </w:r>
      <w:r w:rsidRPr="00B91F7E">
        <w:rPr>
          <w:sz w:val="24"/>
        </w:rPr>
        <w:t>Training</w:t>
      </w:r>
    </w:p>
    <w:p w14:paraId="299B4ACF" w14:textId="383F8063" w:rsidR="00EF2C2C" w:rsidRPr="00B91F7E" w:rsidRDefault="005A2C55" w:rsidP="00723C86">
      <w:pPr>
        <w:pStyle w:val="ListParagraph"/>
        <w:numPr>
          <w:ilvl w:val="0"/>
          <w:numId w:val="34"/>
        </w:numPr>
        <w:tabs>
          <w:tab w:val="left" w:pos="709"/>
        </w:tabs>
        <w:spacing w:before="117"/>
        <w:ind w:left="480" w:right="-11" w:hanging="196"/>
        <w:rPr>
          <w:sz w:val="24"/>
        </w:rPr>
      </w:pPr>
      <w:r w:rsidRPr="00B91F7E">
        <w:rPr>
          <w:sz w:val="24"/>
        </w:rPr>
        <w:t>Health</w:t>
      </w:r>
      <w:r w:rsidRPr="00B91F7E">
        <w:rPr>
          <w:spacing w:val="-4"/>
          <w:sz w:val="24"/>
        </w:rPr>
        <w:t xml:space="preserve"> </w:t>
      </w:r>
      <w:r w:rsidRPr="00B91F7E">
        <w:rPr>
          <w:sz w:val="24"/>
        </w:rPr>
        <w:t>and</w:t>
      </w:r>
      <w:r w:rsidRPr="00B91F7E">
        <w:rPr>
          <w:spacing w:val="-4"/>
          <w:sz w:val="24"/>
        </w:rPr>
        <w:t xml:space="preserve"> </w:t>
      </w:r>
      <w:r w:rsidRPr="00B91F7E">
        <w:rPr>
          <w:sz w:val="24"/>
        </w:rPr>
        <w:t>Human</w:t>
      </w:r>
      <w:r w:rsidRPr="00B91F7E">
        <w:rPr>
          <w:spacing w:val="-4"/>
          <w:sz w:val="24"/>
        </w:rPr>
        <w:t xml:space="preserve"> </w:t>
      </w:r>
      <w:r w:rsidR="00723C86">
        <w:rPr>
          <w:sz w:val="24"/>
        </w:rPr>
        <w:t>S</w:t>
      </w:r>
      <w:r w:rsidRPr="00B91F7E">
        <w:rPr>
          <w:sz w:val="24"/>
        </w:rPr>
        <w:t>ervices</w:t>
      </w:r>
    </w:p>
    <w:p w14:paraId="4591B221" w14:textId="77777777" w:rsidR="00EF2C2C" w:rsidRPr="00B91F7E" w:rsidRDefault="005A2C55" w:rsidP="00723C86">
      <w:pPr>
        <w:pStyle w:val="ListParagraph"/>
        <w:numPr>
          <w:ilvl w:val="0"/>
          <w:numId w:val="34"/>
        </w:numPr>
        <w:tabs>
          <w:tab w:val="left" w:pos="709"/>
        </w:tabs>
        <w:spacing w:before="118"/>
        <w:ind w:left="480" w:right="-11" w:hanging="196"/>
        <w:rPr>
          <w:sz w:val="24"/>
        </w:rPr>
      </w:pPr>
      <w:r w:rsidRPr="00B91F7E">
        <w:rPr>
          <w:sz w:val="24"/>
        </w:rPr>
        <w:t>Natural</w:t>
      </w:r>
      <w:r w:rsidRPr="00B91F7E">
        <w:rPr>
          <w:spacing w:val="-4"/>
          <w:sz w:val="24"/>
        </w:rPr>
        <w:t xml:space="preserve"> </w:t>
      </w:r>
      <w:r w:rsidRPr="00B91F7E">
        <w:rPr>
          <w:sz w:val="24"/>
        </w:rPr>
        <w:t>Environment</w:t>
      </w:r>
    </w:p>
    <w:p w14:paraId="016B680B" w14:textId="77777777" w:rsidR="00EF2C2C" w:rsidRPr="00B91F7E" w:rsidRDefault="005A2C55" w:rsidP="00723C86">
      <w:pPr>
        <w:pStyle w:val="ListParagraph"/>
        <w:numPr>
          <w:ilvl w:val="0"/>
          <w:numId w:val="34"/>
        </w:numPr>
        <w:tabs>
          <w:tab w:val="left" w:pos="709"/>
        </w:tabs>
        <w:spacing w:before="117"/>
        <w:ind w:left="480" w:right="-11" w:hanging="196"/>
        <w:rPr>
          <w:sz w:val="24"/>
        </w:rPr>
      </w:pPr>
      <w:r w:rsidRPr="00B91F7E">
        <w:rPr>
          <w:sz w:val="24"/>
        </w:rPr>
        <w:t>Primary Production</w:t>
      </w:r>
    </w:p>
    <w:p w14:paraId="10832F7D" w14:textId="77777777" w:rsidR="00EF2C2C" w:rsidRPr="00B91F7E" w:rsidRDefault="005A2C55" w:rsidP="00723C86">
      <w:pPr>
        <w:pStyle w:val="ListParagraph"/>
        <w:numPr>
          <w:ilvl w:val="0"/>
          <w:numId w:val="34"/>
        </w:numPr>
        <w:tabs>
          <w:tab w:val="left" w:pos="709"/>
        </w:tabs>
        <w:spacing w:before="117"/>
        <w:ind w:left="480" w:right="-11" w:hanging="196"/>
        <w:rPr>
          <w:sz w:val="24"/>
        </w:rPr>
      </w:pPr>
      <w:r w:rsidRPr="00B91F7E">
        <w:rPr>
          <w:sz w:val="24"/>
        </w:rPr>
        <w:t>Transport</w:t>
      </w:r>
    </w:p>
    <w:p w14:paraId="13C17873" w14:textId="77777777" w:rsidR="00EF2C2C" w:rsidRPr="00B91F7E" w:rsidRDefault="005A2C55" w:rsidP="00723C86">
      <w:pPr>
        <w:pStyle w:val="ListParagraph"/>
        <w:numPr>
          <w:ilvl w:val="0"/>
          <w:numId w:val="34"/>
        </w:numPr>
        <w:tabs>
          <w:tab w:val="left" w:pos="709"/>
        </w:tabs>
        <w:spacing w:before="118"/>
        <w:ind w:left="480" w:right="-11" w:hanging="196"/>
        <w:rPr>
          <w:sz w:val="24"/>
        </w:rPr>
      </w:pPr>
      <w:r w:rsidRPr="00B91F7E">
        <w:rPr>
          <w:sz w:val="24"/>
        </w:rPr>
        <w:t>Water</w:t>
      </w:r>
      <w:r w:rsidRPr="00B91F7E">
        <w:rPr>
          <w:spacing w:val="-10"/>
          <w:sz w:val="24"/>
        </w:rPr>
        <w:t xml:space="preserve"> </w:t>
      </w:r>
      <w:r w:rsidRPr="00B91F7E">
        <w:rPr>
          <w:sz w:val="24"/>
        </w:rPr>
        <w:t>Cycle.</w:t>
      </w:r>
    </w:p>
    <w:p w14:paraId="183021B5" w14:textId="6E6F7171" w:rsidR="00EF2C2C" w:rsidRDefault="005A2C55" w:rsidP="00947112">
      <w:pPr>
        <w:pStyle w:val="BodyText"/>
        <w:spacing w:before="77" w:line="242" w:lineRule="auto"/>
        <w:ind w:left="142" w:right="-11"/>
      </w:pPr>
      <w:r w:rsidRPr="00B91F7E">
        <w:t>This Primary Production</w:t>
      </w:r>
      <w:r w:rsidRPr="00723C86">
        <w:t xml:space="preserve"> </w:t>
      </w:r>
      <w:r w:rsidRPr="00B91F7E">
        <w:t>AAP</w:t>
      </w:r>
      <w:r w:rsidRPr="00723C86">
        <w:t xml:space="preserve"> </w:t>
      </w:r>
      <w:r w:rsidRPr="00B91F7E">
        <w:t>is</w:t>
      </w:r>
      <w:r w:rsidRPr="00723C86">
        <w:t xml:space="preserve"> </w:t>
      </w:r>
      <w:r w:rsidRPr="00B91F7E">
        <w:t>part</w:t>
      </w:r>
      <w:r w:rsidRPr="00723C86">
        <w:t xml:space="preserve"> </w:t>
      </w:r>
      <w:r w:rsidRPr="00B91F7E">
        <w:t>of</w:t>
      </w:r>
      <w:r w:rsidRPr="00723C86">
        <w:t xml:space="preserve"> </w:t>
      </w:r>
      <w:r w:rsidRPr="00B91F7E">
        <w:t>the</w:t>
      </w:r>
      <w:r w:rsidRPr="00723C86">
        <w:t xml:space="preserve"> </w:t>
      </w:r>
      <w:r w:rsidRPr="00B91F7E">
        <w:t>first set</w:t>
      </w:r>
      <w:r w:rsidRPr="00723C86">
        <w:t xml:space="preserve"> </w:t>
      </w:r>
      <w:r w:rsidRPr="00B91F7E">
        <w:t>of</w:t>
      </w:r>
      <w:r w:rsidRPr="00723C86">
        <w:t xml:space="preserve"> </w:t>
      </w:r>
      <w:r w:rsidRPr="00B91F7E">
        <w:t>plans.</w:t>
      </w:r>
      <w:r w:rsidRPr="00723C86">
        <w:t xml:space="preserve"> </w:t>
      </w:r>
      <w:r w:rsidRPr="00B91F7E">
        <w:t>It</w:t>
      </w:r>
      <w:r w:rsidRPr="00723C86">
        <w:t xml:space="preserve"> </w:t>
      </w:r>
      <w:r w:rsidRPr="00B91F7E">
        <w:t>will</w:t>
      </w:r>
      <w:r w:rsidRPr="00723C86">
        <w:t xml:space="preserve"> </w:t>
      </w:r>
      <w:r w:rsidRPr="00B91F7E">
        <w:t>enable</w:t>
      </w:r>
      <w:r w:rsidRPr="00723C86">
        <w:t xml:space="preserve"> </w:t>
      </w:r>
      <w:r w:rsidRPr="00B91F7E">
        <w:t>a</w:t>
      </w:r>
      <w:r w:rsidR="00947112">
        <w:t xml:space="preserve"> </w:t>
      </w:r>
      <w:r w:rsidRPr="00B91F7E">
        <w:t>targeted response to climate</w:t>
      </w:r>
      <w:r w:rsidRPr="00723C86">
        <w:t xml:space="preserve"> </w:t>
      </w:r>
      <w:r w:rsidRPr="00B91F7E">
        <w:t>change, which focuses on the</w:t>
      </w:r>
      <w:r w:rsidRPr="00723C86">
        <w:t xml:space="preserve"> </w:t>
      </w:r>
      <w:r w:rsidRPr="00B91F7E">
        <w:t>unique characteristics and</w:t>
      </w:r>
      <w:r w:rsidRPr="00723C86">
        <w:t xml:space="preserve"> </w:t>
      </w:r>
      <w:r w:rsidRPr="00B91F7E">
        <w:t>needs of primary production</w:t>
      </w:r>
      <w:r w:rsidRPr="00723C86">
        <w:t xml:space="preserve"> </w:t>
      </w:r>
      <w:r w:rsidRPr="00B91F7E">
        <w:t xml:space="preserve">while </w:t>
      </w:r>
      <w:proofErr w:type="spellStart"/>
      <w:r w:rsidRPr="00B91F7E">
        <w:t>recognising</w:t>
      </w:r>
      <w:proofErr w:type="spellEnd"/>
      <w:r w:rsidRPr="00B91F7E">
        <w:t xml:space="preserve"> that some</w:t>
      </w:r>
      <w:r w:rsidRPr="00723C86">
        <w:t xml:space="preserve"> </w:t>
      </w:r>
      <w:r w:rsidRPr="00B91F7E">
        <w:t>issues</w:t>
      </w:r>
      <w:r w:rsidRPr="00723C86">
        <w:t xml:space="preserve"> </w:t>
      </w:r>
      <w:r w:rsidRPr="00B91F7E">
        <w:t>require</w:t>
      </w:r>
      <w:r w:rsidRPr="00723C86">
        <w:t xml:space="preserve"> </w:t>
      </w:r>
      <w:r w:rsidRPr="00B91F7E">
        <w:t>coordinated</w:t>
      </w:r>
      <w:r w:rsidR="00947112">
        <w:t xml:space="preserve"> </w:t>
      </w:r>
      <w:r w:rsidRPr="00B91F7E">
        <w:t>action across systems. It is</w:t>
      </w:r>
      <w:r w:rsidRPr="00723C86">
        <w:t xml:space="preserve"> </w:t>
      </w:r>
      <w:r w:rsidRPr="00B91F7E">
        <w:t>complemented by regional</w:t>
      </w:r>
      <w:r w:rsidRPr="00723C86">
        <w:t xml:space="preserve"> </w:t>
      </w:r>
      <w:r w:rsidRPr="00B91F7E">
        <w:t>adaptation strategies</w:t>
      </w:r>
      <w:r w:rsidRPr="00723C86">
        <w:t xml:space="preserve"> </w:t>
      </w:r>
      <w:r w:rsidRPr="00B91F7E">
        <w:t>developed in partnership with</w:t>
      </w:r>
      <w:r w:rsidRPr="00723C86">
        <w:t xml:space="preserve"> </w:t>
      </w:r>
      <w:r w:rsidRPr="00B91F7E">
        <w:t>regional communities. They</w:t>
      </w:r>
      <w:r w:rsidRPr="00723C86">
        <w:t xml:space="preserve"> </w:t>
      </w:r>
      <w:r w:rsidRPr="00B91F7E">
        <w:t xml:space="preserve">identify, </w:t>
      </w:r>
      <w:proofErr w:type="spellStart"/>
      <w:proofErr w:type="gramStart"/>
      <w:r w:rsidRPr="00B91F7E">
        <w:t>prioritise</w:t>
      </w:r>
      <w:proofErr w:type="spellEnd"/>
      <w:proofErr w:type="gramEnd"/>
      <w:r w:rsidRPr="00B91F7E">
        <w:t xml:space="preserve"> and deliver</w:t>
      </w:r>
      <w:r w:rsidRPr="00723C86">
        <w:t xml:space="preserve"> </w:t>
      </w:r>
      <w:r w:rsidRPr="00B91F7E">
        <w:t>place-based action informed</w:t>
      </w:r>
      <w:r w:rsidRPr="00723C86">
        <w:t xml:space="preserve"> </w:t>
      </w:r>
      <w:r w:rsidRPr="00B91F7E">
        <w:t>by</w:t>
      </w:r>
      <w:r w:rsidRPr="00723C86">
        <w:t xml:space="preserve"> </w:t>
      </w:r>
      <w:r w:rsidRPr="00B91F7E">
        <w:t>local</w:t>
      </w:r>
      <w:r w:rsidRPr="00723C86">
        <w:t xml:space="preserve"> </w:t>
      </w:r>
      <w:r w:rsidRPr="00B91F7E">
        <w:t>knowledge</w:t>
      </w:r>
      <w:r w:rsidRPr="00723C86">
        <w:t xml:space="preserve"> </w:t>
      </w:r>
      <w:r w:rsidRPr="00B91F7E">
        <w:t>and</w:t>
      </w:r>
      <w:r w:rsidRPr="00723C86">
        <w:t xml:space="preserve"> </w:t>
      </w:r>
      <w:r w:rsidRPr="00B91F7E">
        <w:t>needs</w:t>
      </w:r>
      <w:r w:rsidRPr="00723C86">
        <w:t xml:space="preserve"> </w:t>
      </w:r>
      <w:r w:rsidRPr="00B91F7E">
        <w:t>for:</w:t>
      </w:r>
    </w:p>
    <w:p w14:paraId="445FE999" w14:textId="77777777" w:rsidR="00947112" w:rsidRPr="00B91F7E" w:rsidRDefault="00947112" w:rsidP="00947112">
      <w:pPr>
        <w:pStyle w:val="BodyText"/>
        <w:spacing w:before="77" w:line="242" w:lineRule="auto"/>
        <w:ind w:left="142" w:right="-11"/>
      </w:pPr>
    </w:p>
    <w:p w14:paraId="0989D301" w14:textId="77777777" w:rsidR="00EF2C2C" w:rsidRPr="00B91F7E" w:rsidRDefault="005A2C55" w:rsidP="00723C86">
      <w:pPr>
        <w:pStyle w:val="ListParagraph"/>
        <w:numPr>
          <w:ilvl w:val="0"/>
          <w:numId w:val="34"/>
        </w:numPr>
        <w:tabs>
          <w:tab w:val="left" w:pos="481"/>
        </w:tabs>
        <w:spacing w:before="126"/>
        <w:ind w:left="480" w:right="-11" w:hanging="228"/>
        <w:rPr>
          <w:sz w:val="24"/>
        </w:rPr>
      </w:pPr>
      <w:r w:rsidRPr="00B91F7E">
        <w:rPr>
          <w:sz w:val="24"/>
        </w:rPr>
        <w:t>Barwon</w:t>
      </w:r>
      <w:r w:rsidRPr="00B91F7E">
        <w:rPr>
          <w:spacing w:val="-3"/>
          <w:sz w:val="24"/>
        </w:rPr>
        <w:t xml:space="preserve"> </w:t>
      </w:r>
      <w:proofErr w:type="gramStart"/>
      <w:r w:rsidRPr="00B91F7E">
        <w:rPr>
          <w:sz w:val="24"/>
        </w:rPr>
        <w:t>South</w:t>
      </w:r>
      <w:r w:rsidRPr="00B91F7E">
        <w:rPr>
          <w:spacing w:val="-2"/>
          <w:sz w:val="24"/>
        </w:rPr>
        <w:t xml:space="preserve"> </w:t>
      </w:r>
      <w:r w:rsidRPr="00B91F7E">
        <w:rPr>
          <w:sz w:val="24"/>
        </w:rPr>
        <w:t>West</w:t>
      </w:r>
      <w:proofErr w:type="gramEnd"/>
    </w:p>
    <w:p w14:paraId="07709453" w14:textId="77777777" w:rsidR="00EF2C2C" w:rsidRPr="00B91F7E" w:rsidRDefault="005A2C55" w:rsidP="00723C86">
      <w:pPr>
        <w:pStyle w:val="ListParagraph"/>
        <w:numPr>
          <w:ilvl w:val="0"/>
          <w:numId w:val="34"/>
        </w:numPr>
        <w:tabs>
          <w:tab w:val="left" w:pos="481"/>
        </w:tabs>
        <w:spacing w:before="117"/>
        <w:ind w:left="480" w:right="-11" w:hanging="228"/>
        <w:rPr>
          <w:sz w:val="24"/>
        </w:rPr>
      </w:pPr>
      <w:r w:rsidRPr="00B91F7E">
        <w:rPr>
          <w:sz w:val="24"/>
        </w:rPr>
        <w:t>Gippsland</w:t>
      </w:r>
    </w:p>
    <w:p w14:paraId="04F6E828" w14:textId="77777777" w:rsidR="00EF2C2C" w:rsidRPr="00B91F7E" w:rsidRDefault="005A2C55" w:rsidP="00723C86">
      <w:pPr>
        <w:pStyle w:val="ListParagraph"/>
        <w:numPr>
          <w:ilvl w:val="0"/>
          <w:numId w:val="34"/>
        </w:numPr>
        <w:tabs>
          <w:tab w:val="left" w:pos="481"/>
        </w:tabs>
        <w:spacing w:before="118"/>
        <w:ind w:left="480" w:right="-11" w:hanging="228"/>
        <w:rPr>
          <w:sz w:val="24"/>
        </w:rPr>
      </w:pPr>
      <w:r w:rsidRPr="00B91F7E">
        <w:rPr>
          <w:sz w:val="24"/>
        </w:rPr>
        <w:t>Grampians</w:t>
      </w:r>
    </w:p>
    <w:p w14:paraId="0F34FC42" w14:textId="77777777" w:rsidR="00EF2C2C" w:rsidRPr="00B91F7E" w:rsidRDefault="005A2C55" w:rsidP="00723C86">
      <w:pPr>
        <w:pStyle w:val="ListParagraph"/>
        <w:numPr>
          <w:ilvl w:val="0"/>
          <w:numId w:val="34"/>
        </w:numPr>
        <w:tabs>
          <w:tab w:val="left" w:pos="481"/>
        </w:tabs>
        <w:spacing w:before="117"/>
        <w:ind w:left="480" w:right="-11" w:hanging="228"/>
        <w:rPr>
          <w:sz w:val="24"/>
        </w:rPr>
      </w:pPr>
      <w:r w:rsidRPr="00B91F7E">
        <w:rPr>
          <w:sz w:val="24"/>
        </w:rPr>
        <w:t>Greater Melbourne</w:t>
      </w:r>
    </w:p>
    <w:p w14:paraId="7EBE2C84" w14:textId="77777777" w:rsidR="00EF2C2C" w:rsidRPr="00B91F7E" w:rsidRDefault="005A2C55" w:rsidP="00723C86">
      <w:pPr>
        <w:pStyle w:val="ListParagraph"/>
        <w:numPr>
          <w:ilvl w:val="0"/>
          <w:numId w:val="34"/>
        </w:numPr>
        <w:tabs>
          <w:tab w:val="left" w:pos="481"/>
        </w:tabs>
        <w:spacing w:before="117"/>
        <w:ind w:left="480" w:right="-11" w:hanging="228"/>
        <w:rPr>
          <w:sz w:val="24"/>
        </w:rPr>
      </w:pPr>
      <w:r w:rsidRPr="00B91F7E">
        <w:rPr>
          <w:sz w:val="24"/>
        </w:rPr>
        <w:t>Hume</w:t>
      </w:r>
    </w:p>
    <w:p w14:paraId="60BEBB2A" w14:textId="77777777" w:rsidR="00EF2C2C" w:rsidRPr="00B91F7E" w:rsidRDefault="005A2C55" w:rsidP="00723C86">
      <w:pPr>
        <w:pStyle w:val="ListParagraph"/>
        <w:numPr>
          <w:ilvl w:val="0"/>
          <w:numId w:val="34"/>
        </w:numPr>
        <w:tabs>
          <w:tab w:val="left" w:pos="481"/>
        </w:tabs>
        <w:spacing w:before="118"/>
        <w:ind w:left="480" w:right="-11" w:hanging="228"/>
        <w:rPr>
          <w:sz w:val="24"/>
        </w:rPr>
      </w:pPr>
      <w:r w:rsidRPr="00B91F7E">
        <w:rPr>
          <w:sz w:val="24"/>
        </w:rPr>
        <w:t>Loddon</w:t>
      </w:r>
      <w:r w:rsidRPr="00B91F7E">
        <w:rPr>
          <w:spacing w:val="-4"/>
          <w:sz w:val="24"/>
        </w:rPr>
        <w:t xml:space="preserve"> </w:t>
      </w:r>
      <w:r w:rsidRPr="00B91F7E">
        <w:rPr>
          <w:sz w:val="24"/>
        </w:rPr>
        <w:t>Mallee.</w:t>
      </w:r>
    </w:p>
    <w:p w14:paraId="101F13CD" w14:textId="77777777" w:rsidR="00EF2C2C" w:rsidRPr="00B91F7E" w:rsidRDefault="005A2C55" w:rsidP="00723C86">
      <w:pPr>
        <w:pStyle w:val="BodyText"/>
        <w:spacing w:before="117" w:line="242" w:lineRule="auto"/>
        <w:ind w:left="253" w:right="-11"/>
      </w:pPr>
      <w:r w:rsidRPr="00B91F7E">
        <w:t>Work</w:t>
      </w:r>
      <w:r w:rsidRPr="00B91F7E">
        <w:rPr>
          <w:spacing w:val="-6"/>
        </w:rPr>
        <w:t xml:space="preserve"> </w:t>
      </w:r>
      <w:r w:rsidRPr="00B91F7E">
        <w:t>also</w:t>
      </w:r>
      <w:r w:rsidRPr="00B91F7E">
        <w:rPr>
          <w:spacing w:val="-5"/>
        </w:rPr>
        <w:t xml:space="preserve"> </w:t>
      </w:r>
      <w:r w:rsidRPr="00B91F7E">
        <w:t>continues</w:t>
      </w:r>
      <w:r w:rsidRPr="00B91F7E">
        <w:rPr>
          <w:spacing w:val="-4"/>
        </w:rPr>
        <w:t xml:space="preserve"> </w:t>
      </w:r>
      <w:r w:rsidRPr="00B91F7E">
        <w:t>with</w:t>
      </w:r>
      <w:r w:rsidRPr="00B91F7E">
        <w:rPr>
          <w:spacing w:val="-5"/>
        </w:rPr>
        <w:t xml:space="preserve"> </w:t>
      </w:r>
      <w:r w:rsidRPr="00B91F7E">
        <w:t>local</w:t>
      </w:r>
      <w:r w:rsidRPr="00B91F7E">
        <w:rPr>
          <w:spacing w:val="-64"/>
        </w:rPr>
        <w:t xml:space="preserve"> </w:t>
      </w:r>
      <w:r w:rsidRPr="00B91F7E">
        <w:t>governments and community</w:t>
      </w:r>
      <w:r w:rsidRPr="00B91F7E">
        <w:rPr>
          <w:spacing w:val="1"/>
        </w:rPr>
        <w:t xml:space="preserve"> </w:t>
      </w:r>
      <w:r w:rsidRPr="00B91F7E">
        <w:t>groups to understand and</w:t>
      </w:r>
      <w:r w:rsidRPr="00B91F7E">
        <w:rPr>
          <w:spacing w:val="1"/>
        </w:rPr>
        <w:t xml:space="preserve"> </w:t>
      </w:r>
      <w:r w:rsidRPr="00B91F7E">
        <w:t>address the risks that climate</w:t>
      </w:r>
      <w:r w:rsidRPr="00B91F7E">
        <w:rPr>
          <w:spacing w:val="1"/>
        </w:rPr>
        <w:t xml:space="preserve"> </w:t>
      </w:r>
      <w:r w:rsidRPr="00B91F7E">
        <w:t>change poses to local</w:t>
      </w:r>
      <w:r w:rsidRPr="00B91F7E">
        <w:rPr>
          <w:spacing w:val="1"/>
        </w:rPr>
        <w:t xml:space="preserve"> </w:t>
      </w:r>
      <w:r w:rsidRPr="00B91F7E">
        <w:t>communities.</w:t>
      </w:r>
    </w:p>
    <w:p w14:paraId="13475546" w14:textId="77777777" w:rsidR="00EF2C2C" w:rsidRPr="00B91F7E" w:rsidRDefault="005A2C55" w:rsidP="00723C86">
      <w:pPr>
        <w:pStyle w:val="Heading4"/>
        <w:spacing w:before="178"/>
        <w:ind w:right="-11"/>
      </w:pPr>
      <w:r w:rsidRPr="00B91F7E">
        <w:t>Development</w:t>
      </w:r>
      <w:r w:rsidRPr="00B91F7E">
        <w:rPr>
          <w:spacing w:val="-4"/>
        </w:rPr>
        <w:t xml:space="preserve"> </w:t>
      </w:r>
      <w:r w:rsidRPr="00B91F7E">
        <w:t>of</w:t>
      </w:r>
      <w:r w:rsidRPr="00B91F7E">
        <w:rPr>
          <w:spacing w:val="-2"/>
        </w:rPr>
        <w:t xml:space="preserve"> </w:t>
      </w:r>
      <w:r w:rsidRPr="00B91F7E">
        <w:t>this</w:t>
      </w:r>
      <w:r w:rsidRPr="00B91F7E">
        <w:rPr>
          <w:spacing w:val="-3"/>
        </w:rPr>
        <w:t xml:space="preserve"> </w:t>
      </w:r>
      <w:r w:rsidRPr="00B91F7E">
        <w:t>plan</w:t>
      </w:r>
    </w:p>
    <w:p w14:paraId="1DE5E748" w14:textId="7C52B419" w:rsidR="00EF2C2C" w:rsidRPr="00B91F7E" w:rsidRDefault="005A2C55" w:rsidP="00723C86">
      <w:pPr>
        <w:pStyle w:val="BodyText"/>
        <w:spacing w:before="117" w:line="242" w:lineRule="auto"/>
        <w:ind w:left="253" w:right="-11"/>
      </w:pPr>
      <w:r w:rsidRPr="00B91F7E">
        <w:t>This plan was informed</w:t>
      </w:r>
      <w:r w:rsidR="00FC54D0">
        <w:t xml:space="preserve"> </w:t>
      </w:r>
      <w:r w:rsidRPr="00B91F7E">
        <w:t>by</w:t>
      </w:r>
      <w:r w:rsidRPr="00723C86">
        <w:t xml:space="preserve"> </w:t>
      </w:r>
      <w:r w:rsidRPr="00B91F7E">
        <w:t>the</w:t>
      </w:r>
      <w:r w:rsidRPr="00723C86">
        <w:t xml:space="preserve"> </w:t>
      </w:r>
      <w:r w:rsidRPr="00B91F7E">
        <w:t>best</w:t>
      </w:r>
      <w:r w:rsidRPr="00723C86">
        <w:t xml:space="preserve"> </w:t>
      </w:r>
      <w:r w:rsidRPr="00B91F7E">
        <w:t>available</w:t>
      </w:r>
      <w:r w:rsidR="00303CB1">
        <w:t xml:space="preserve"> </w:t>
      </w:r>
      <w:r w:rsidRPr="00B91F7E">
        <w:t>contemporary climate science.</w:t>
      </w:r>
      <w:r w:rsidRPr="00723C86">
        <w:t xml:space="preserve"> </w:t>
      </w:r>
      <w:r w:rsidRPr="00B91F7E">
        <w:t>It was developed through a</w:t>
      </w:r>
      <w:r w:rsidRPr="00723C86">
        <w:t xml:space="preserve"> </w:t>
      </w:r>
      <w:r w:rsidRPr="00B91F7E">
        <w:t>collaborative process with</w:t>
      </w:r>
      <w:r w:rsidRPr="00723C86">
        <w:t xml:space="preserve"> </w:t>
      </w:r>
      <w:r w:rsidRPr="00B91F7E">
        <w:t>input from many stakeholders,</w:t>
      </w:r>
      <w:r w:rsidRPr="00723C86">
        <w:t xml:space="preserve"> </w:t>
      </w:r>
      <w:r w:rsidRPr="00B91F7E">
        <w:t>including the Victorian</w:t>
      </w:r>
      <w:r w:rsidRPr="00723C86">
        <w:t xml:space="preserve"> </w:t>
      </w:r>
      <w:r w:rsidRPr="00B91F7E">
        <w:t>Agriculture Climate Change</w:t>
      </w:r>
      <w:r w:rsidRPr="00723C86">
        <w:t xml:space="preserve"> </w:t>
      </w:r>
      <w:r w:rsidRPr="00B91F7E">
        <w:t>Council</w:t>
      </w:r>
      <w:r w:rsidRPr="00723C86">
        <w:t xml:space="preserve"> </w:t>
      </w:r>
      <w:r w:rsidRPr="00B91F7E">
        <w:t>(VACCC).</w:t>
      </w:r>
    </w:p>
    <w:p w14:paraId="17E668A2" w14:textId="77777777" w:rsidR="00EF2C2C" w:rsidRPr="00B91F7E" w:rsidRDefault="005A2C55" w:rsidP="00723C86">
      <w:pPr>
        <w:pStyle w:val="Heading4"/>
        <w:spacing w:before="179"/>
        <w:ind w:right="-11"/>
      </w:pPr>
      <w:r w:rsidRPr="00B91F7E">
        <w:t>Key</w:t>
      </w:r>
      <w:r w:rsidRPr="00B91F7E">
        <w:rPr>
          <w:spacing w:val="-7"/>
        </w:rPr>
        <w:t xml:space="preserve"> </w:t>
      </w:r>
      <w:r w:rsidRPr="00B91F7E">
        <w:t>milestones</w:t>
      </w:r>
    </w:p>
    <w:p w14:paraId="7D48E085" w14:textId="77777777" w:rsidR="00EF2C2C" w:rsidRPr="00B91F7E" w:rsidRDefault="005A2C55" w:rsidP="00723C86">
      <w:pPr>
        <w:pStyle w:val="BodyText"/>
        <w:spacing w:before="118" w:line="242" w:lineRule="auto"/>
        <w:ind w:left="253" w:right="-11"/>
      </w:pPr>
      <w:r w:rsidRPr="00BA36CC">
        <w:rPr>
          <w:i/>
          <w:iCs/>
        </w:rPr>
        <w:t>Literature review</w:t>
      </w:r>
      <w:r w:rsidRPr="00B91F7E">
        <w:t xml:space="preserve"> – the</w:t>
      </w:r>
      <w:r w:rsidRPr="00B91F7E">
        <w:rPr>
          <w:spacing w:val="1"/>
        </w:rPr>
        <w:t xml:space="preserve"> </w:t>
      </w:r>
      <w:r w:rsidRPr="00B91F7E">
        <w:t>Department of Jobs, Precincts</w:t>
      </w:r>
      <w:r w:rsidRPr="00B91F7E">
        <w:rPr>
          <w:spacing w:val="-64"/>
        </w:rPr>
        <w:t xml:space="preserve"> </w:t>
      </w:r>
      <w:r w:rsidRPr="00B91F7E">
        <w:t>and Regions engaged climate</w:t>
      </w:r>
      <w:r w:rsidRPr="00B91F7E">
        <w:rPr>
          <w:spacing w:val="-64"/>
        </w:rPr>
        <w:t xml:space="preserve"> </w:t>
      </w:r>
      <w:r w:rsidRPr="00B91F7E">
        <w:t>change experts from RMIT to</w:t>
      </w:r>
      <w:r w:rsidRPr="00B91F7E">
        <w:rPr>
          <w:spacing w:val="1"/>
        </w:rPr>
        <w:t xml:space="preserve"> </w:t>
      </w:r>
      <w:r w:rsidRPr="00B91F7E">
        <w:t>undertake a review of more</w:t>
      </w:r>
      <w:r w:rsidRPr="00B91F7E">
        <w:rPr>
          <w:spacing w:val="1"/>
        </w:rPr>
        <w:t xml:space="preserve"> </w:t>
      </w:r>
      <w:r w:rsidRPr="00B91F7E">
        <w:t>than 500 scientific papers and</w:t>
      </w:r>
      <w:r w:rsidRPr="00B91F7E">
        <w:rPr>
          <w:spacing w:val="-64"/>
        </w:rPr>
        <w:t xml:space="preserve"> </w:t>
      </w:r>
      <w:r w:rsidRPr="00B91F7E">
        <w:t>research</w:t>
      </w:r>
      <w:r w:rsidRPr="00B91F7E">
        <w:rPr>
          <w:spacing w:val="-2"/>
        </w:rPr>
        <w:t xml:space="preserve"> </w:t>
      </w:r>
      <w:r w:rsidRPr="00B91F7E">
        <w:t>reports,</w:t>
      </w:r>
      <w:r w:rsidRPr="00B91F7E">
        <w:rPr>
          <w:spacing w:val="-1"/>
        </w:rPr>
        <w:t xml:space="preserve"> </w:t>
      </w:r>
      <w:r w:rsidRPr="00B91F7E">
        <w:t>looking</w:t>
      </w:r>
      <w:r w:rsidRPr="00B91F7E">
        <w:rPr>
          <w:spacing w:val="-2"/>
        </w:rPr>
        <w:t xml:space="preserve"> </w:t>
      </w:r>
      <w:r w:rsidRPr="00B91F7E">
        <w:t>at:</w:t>
      </w:r>
    </w:p>
    <w:p w14:paraId="6FDA4E11" w14:textId="77777777" w:rsidR="00EF2C2C" w:rsidRPr="00B91F7E" w:rsidRDefault="005A2C55" w:rsidP="00723C86">
      <w:pPr>
        <w:pStyle w:val="ListParagraph"/>
        <w:numPr>
          <w:ilvl w:val="0"/>
          <w:numId w:val="34"/>
        </w:numPr>
        <w:tabs>
          <w:tab w:val="left" w:pos="481"/>
        </w:tabs>
        <w:spacing w:before="123" w:line="242" w:lineRule="auto"/>
        <w:ind w:left="480" w:right="-11"/>
        <w:rPr>
          <w:sz w:val="24"/>
        </w:rPr>
      </w:pPr>
      <w:r w:rsidRPr="00B91F7E">
        <w:rPr>
          <w:sz w:val="24"/>
        </w:rPr>
        <w:t>the status of primary</w:t>
      </w:r>
      <w:r w:rsidRPr="00B91F7E">
        <w:rPr>
          <w:spacing w:val="1"/>
          <w:sz w:val="24"/>
        </w:rPr>
        <w:t xml:space="preserve"> </w:t>
      </w:r>
      <w:r w:rsidRPr="00B91F7E">
        <w:rPr>
          <w:sz w:val="24"/>
        </w:rPr>
        <w:t>production industries and</w:t>
      </w:r>
      <w:r w:rsidRPr="00B91F7E">
        <w:rPr>
          <w:spacing w:val="-64"/>
          <w:sz w:val="24"/>
        </w:rPr>
        <w:t xml:space="preserve"> </w:t>
      </w:r>
      <w:r w:rsidRPr="00B91F7E">
        <w:rPr>
          <w:sz w:val="24"/>
        </w:rPr>
        <w:t>regions</w:t>
      </w:r>
      <w:r w:rsidRPr="00B91F7E">
        <w:rPr>
          <w:spacing w:val="-1"/>
          <w:sz w:val="24"/>
        </w:rPr>
        <w:t xml:space="preserve"> </w:t>
      </w:r>
      <w:r w:rsidRPr="00B91F7E">
        <w:rPr>
          <w:sz w:val="24"/>
        </w:rPr>
        <w:t>in</w:t>
      </w:r>
      <w:r w:rsidRPr="00B91F7E">
        <w:rPr>
          <w:spacing w:val="-2"/>
          <w:sz w:val="24"/>
        </w:rPr>
        <w:t xml:space="preserve"> </w:t>
      </w:r>
      <w:r w:rsidRPr="00B91F7E">
        <w:rPr>
          <w:sz w:val="24"/>
        </w:rPr>
        <w:t>Victoria</w:t>
      </w:r>
    </w:p>
    <w:p w14:paraId="24F1D6D7" w14:textId="77777777" w:rsidR="00EF2C2C" w:rsidRPr="00B91F7E" w:rsidRDefault="005A2C55" w:rsidP="00723C86">
      <w:pPr>
        <w:pStyle w:val="ListParagraph"/>
        <w:numPr>
          <w:ilvl w:val="0"/>
          <w:numId w:val="34"/>
        </w:numPr>
        <w:tabs>
          <w:tab w:val="left" w:pos="481"/>
        </w:tabs>
        <w:spacing w:before="117" w:line="242" w:lineRule="auto"/>
        <w:ind w:left="480" w:right="-11"/>
        <w:rPr>
          <w:sz w:val="24"/>
        </w:rPr>
      </w:pPr>
      <w:r w:rsidRPr="00B91F7E">
        <w:rPr>
          <w:sz w:val="24"/>
        </w:rPr>
        <w:t>the non-climatic drivers of</w:t>
      </w:r>
      <w:r w:rsidRPr="00B91F7E">
        <w:rPr>
          <w:spacing w:val="-64"/>
          <w:sz w:val="24"/>
        </w:rPr>
        <w:t xml:space="preserve"> </w:t>
      </w:r>
      <w:r w:rsidRPr="00B91F7E">
        <w:rPr>
          <w:sz w:val="24"/>
        </w:rPr>
        <w:t>change</w:t>
      </w:r>
    </w:p>
    <w:p w14:paraId="6CCBC8E6" w14:textId="77777777" w:rsidR="00EF2C2C" w:rsidRPr="00B91F7E" w:rsidRDefault="005A2C55" w:rsidP="00723C86">
      <w:pPr>
        <w:pStyle w:val="ListParagraph"/>
        <w:numPr>
          <w:ilvl w:val="0"/>
          <w:numId w:val="34"/>
        </w:numPr>
        <w:tabs>
          <w:tab w:val="left" w:pos="481"/>
        </w:tabs>
        <w:spacing w:before="116" w:line="242" w:lineRule="auto"/>
        <w:ind w:left="480" w:right="-11"/>
        <w:rPr>
          <w:sz w:val="24"/>
        </w:rPr>
      </w:pPr>
      <w:r w:rsidRPr="00B91F7E">
        <w:rPr>
          <w:sz w:val="24"/>
        </w:rPr>
        <w:t>climate change impacts,</w:t>
      </w:r>
      <w:r w:rsidRPr="00B91F7E">
        <w:rPr>
          <w:spacing w:val="1"/>
          <w:sz w:val="24"/>
        </w:rPr>
        <w:t xml:space="preserve"> </w:t>
      </w:r>
      <w:proofErr w:type="gramStart"/>
      <w:r w:rsidRPr="00B91F7E">
        <w:rPr>
          <w:sz w:val="24"/>
        </w:rPr>
        <w:t>risks</w:t>
      </w:r>
      <w:proofErr w:type="gramEnd"/>
      <w:r w:rsidRPr="00B91F7E">
        <w:rPr>
          <w:sz w:val="24"/>
        </w:rPr>
        <w:t xml:space="preserve"> and opportunities for</w:t>
      </w:r>
      <w:r w:rsidRPr="00B91F7E">
        <w:rPr>
          <w:spacing w:val="1"/>
          <w:sz w:val="24"/>
        </w:rPr>
        <w:t xml:space="preserve"> </w:t>
      </w:r>
      <w:r w:rsidRPr="00B91F7E">
        <w:rPr>
          <w:sz w:val="24"/>
        </w:rPr>
        <w:t>Victorian</w:t>
      </w:r>
      <w:r w:rsidRPr="00B91F7E">
        <w:rPr>
          <w:spacing w:val="-13"/>
          <w:sz w:val="24"/>
        </w:rPr>
        <w:t xml:space="preserve"> </w:t>
      </w:r>
      <w:r w:rsidRPr="00B91F7E">
        <w:rPr>
          <w:sz w:val="24"/>
        </w:rPr>
        <w:t>primary</w:t>
      </w:r>
      <w:r w:rsidRPr="00B91F7E">
        <w:rPr>
          <w:spacing w:val="-13"/>
          <w:sz w:val="24"/>
        </w:rPr>
        <w:t xml:space="preserve"> </w:t>
      </w:r>
      <w:r w:rsidRPr="00B91F7E">
        <w:rPr>
          <w:sz w:val="24"/>
        </w:rPr>
        <w:t>industries.</w:t>
      </w:r>
    </w:p>
    <w:p w14:paraId="35151BA2" w14:textId="77D4E43A" w:rsidR="001D4755" w:rsidRPr="00B91F7E" w:rsidRDefault="001D4755" w:rsidP="001D4755">
      <w:pPr>
        <w:pStyle w:val="BodyText"/>
        <w:spacing w:before="117" w:line="242" w:lineRule="auto"/>
        <w:ind w:left="253" w:right="-11"/>
      </w:pPr>
      <w:r w:rsidRPr="00BA36CC">
        <w:rPr>
          <w:i/>
          <w:iCs/>
        </w:rPr>
        <w:t>Stakeholder engagement</w:t>
      </w:r>
      <w:r w:rsidRPr="00B91F7E">
        <w:t xml:space="preserve"> –</w:t>
      </w:r>
      <w:r w:rsidR="00BA36CC">
        <w:t xml:space="preserve"> </w:t>
      </w:r>
      <w:proofErr w:type="gramStart"/>
      <w:r w:rsidRPr="00B91F7E">
        <w:t>a</w:t>
      </w:r>
      <w:r>
        <w:t xml:space="preserve"> </w:t>
      </w:r>
      <w:r w:rsidRPr="00B91F7E">
        <w:rPr>
          <w:spacing w:val="-64"/>
        </w:rPr>
        <w:t xml:space="preserve"> </w:t>
      </w:r>
      <w:r w:rsidRPr="00B91F7E">
        <w:t>range</w:t>
      </w:r>
      <w:proofErr w:type="gramEnd"/>
      <w:r w:rsidRPr="00B91F7E">
        <w:rPr>
          <w:spacing w:val="-3"/>
        </w:rPr>
        <w:t xml:space="preserve"> </w:t>
      </w:r>
      <w:r w:rsidRPr="00B91F7E">
        <w:t>of</w:t>
      </w:r>
      <w:r w:rsidRPr="00B91F7E">
        <w:rPr>
          <w:spacing w:val="-3"/>
        </w:rPr>
        <w:t xml:space="preserve"> </w:t>
      </w:r>
      <w:r w:rsidRPr="00B91F7E">
        <w:t>primary</w:t>
      </w:r>
      <w:r w:rsidRPr="00B91F7E">
        <w:rPr>
          <w:spacing w:val="-4"/>
        </w:rPr>
        <w:t xml:space="preserve"> </w:t>
      </w:r>
      <w:r w:rsidRPr="00B91F7E">
        <w:t>industries</w:t>
      </w:r>
      <w:r w:rsidRPr="00FC54D0">
        <w:t xml:space="preserve"> </w:t>
      </w:r>
      <w:r w:rsidRPr="00B91F7E">
        <w:t>stakeholders shared their</w:t>
      </w:r>
      <w:r w:rsidRPr="001D4755">
        <w:t xml:space="preserve"> </w:t>
      </w:r>
      <w:r w:rsidRPr="00B91F7E">
        <w:t>experiences</w:t>
      </w:r>
      <w:r w:rsidRPr="001D4755">
        <w:t xml:space="preserve"> </w:t>
      </w:r>
      <w:r w:rsidRPr="00B91F7E">
        <w:t>and</w:t>
      </w:r>
      <w:r w:rsidRPr="001D4755">
        <w:t xml:space="preserve"> </w:t>
      </w:r>
      <w:r w:rsidRPr="00B91F7E">
        <w:t>perspectives</w:t>
      </w:r>
      <w:r>
        <w:t xml:space="preserve"> </w:t>
      </w:r>
      <w:r w:rsidRPr="001D4755">
        <w:t xml:space="preserve"> </w:t>
      </w:r>
      <w:r w:rsidRPr="00B91F7E">
        <w:t>in</w:t>
      </w:r>
      <w:r w:rsidRPr="001D4755">
        <w:t xml:space="preserve"> </w:t>
      </w:r>
      <w:r w:rsidRPr="00B91F7E">
        <w:t>semi-structured</w:t>
      </w:r>
      <w:r w:rsidRPr="001D4755">
        <w:t xml:space="preserve"> </w:t>
      </w:r>
      <w:r w:rsidRPr="00B91F7E">
        <w:t>interviews.</w:t>
      </w:r>
    </w:p>
    <w:p w14:paraId="05D1F17E" w14:textId="77777777" w:rsidR="001D4755" w:rsidRPr="00B91F7E" w:rsidRDefault="001D4755" w:rsidP="001D4755">
      <w:pPr>
        <w:pStyle w:val="BodyText"/>
        <w:spacing w:before="117" w:line="242" w:lineRule="auto"/>
        <w:ind w:left="253" w:right="-11"/>
      </w:pPr>
      <w:r w:rsidRPr="00BA36CC">
        <w:rPr>
          <w:i/>
          <w:iCs/>
        </w:rPr>
        <w:t>Collaboration across government</w:t>
      </w:r>
      <w:r w:rsidRPr="00B91F7E">
        <w:t xml:space="preserve"> – to </w:t>
      </w:r>
      <w:proofErr w:type="spellStart"/>
      <w:r w:rsidRPr="00B91F7E">
        <w:t>synthesise</w:t>
      </w:r>
      <w:proofErr w:type="spellEnd"/>
      <w:r w:rsidRPr="00150394">
        <w:t xml:space="preserve"> </w:t>
      </w:r>
      <w:r w:rsidRPr="00B91F7E">
        <w:t>key issues and links with other</w:t>
      </w:r>
      <w:r w:rsidRPr="00150394">
        <w:t xml:space="preserve"> </w:t>
      </w:r>
      <w:r w:rsidRPr="00B91F7E">
        <w:t>systems.</w:t>
      </w:r>
    </w:p>
    <w:p w14:paraId="622A27DE" w14:textId="3AFB3DE5" w:rsidR="001D4755" w:rsidRPr="00B91F7E" w:rsidRDefault="001D4755" w:rsidP="001D4755">
      <w:pPr>
        <w:pStyle w:val="BodyText"/>
        <w:spacing w:before="117" w:line="242" w:lineRule="auto"/>
        <w:ind w:left="253" w:right="-11"/>
      </w:pPr>
      <w:r w:rsidRPr="00BA36CC">
        <w:rPr>
          <w:i/>
          <w:iCs/>
        </w:rPr>
        <w:t>Gap analysis</w:t>
      </w:r>
      <w:r w:rsidRPr="00B91F7E">
        <w:t xml:space="preserve"> – existing</w:t>
      </w:r>
      <w:r w:rsidRPr="00150394">
        <w:t xml:space="preserve"> </w:t>
      </w:r>
      <w:r w:rsidRPr="00B91F7E">
        <w:t>policies, programs and</w:t>
      </w:r>
      <w:r w:rsidRPr="00150394">
        <w:t xml:space="preserve"> </w:t>
      </w:r>
      <w:r w:rsidRPr="00B91F7E">
        <w:t>initiatives that support</w:t>
      </w:r>
      <w:r w:rsidRPr="00150394">
        <w:t xml:space="preserve"> </w:t>
      </w:r>
      <w:r w:rsidRPr="00B91F7E">
        <w:t>adaptation</w:t>
      </w:r>
      <w:r w:rsidRPr="00150394">
        <w:t xml:space="preserve"> </w:t>
      </w:r>
      <w:r w:rsidRPr="00B91F7E">
        <w:t>and</w:t>
      </w:r>
      <w:r w:rsidRPr="00150394">
        <w:t xml:space="preserve"> </w:t>
      </w:r>
      <w:r w:rsidRPr="00B91F7E">
        <w:t>areas</w:t>
      </w:r>
      <w:r w:rsidRPr="00150394">
        <w:t xml:space="preserve"> </w:t>
      </w:r>
      <w:r w:rsidRPr="00B91F7E">
        <w:t>for</w:t>
      </w:r>
      <w:r w:rsidRPr="00150394">
        <w:t xml:space="preserve"> </w:t>
      </w:r>
      <w:r w:rsidRPr="00B91F7E">
        <w:t>future</w:t>
      </w:r>
      <w:r w:rsidRPr="00150394">
        <w:t xml:space="preserve"> </w:t>
      </w:r>
      <w:r w:rsidRPr="00B91F7E">
        <w:t>work.</w:t>
      </w:r>
    </w:p>
    <w:p w14:paraId="0648593A" w14:textId="77777777" w:rsidR="001D4755" w:rsidRPr="00B91F7E" w:rsidRDefault="001D4755" w:rsidP="001D4755">
      <w:pPr>
        <w:pStyle w:val="BodyText"/>
        <w:spacing w:before="117" w:line="242" w:lineRule="auto"/>
        <w:ind w:left="253" w:right="-11"/>
      </w:pPr>
      <w:r w:rsidRPr="00BA36CC">
        <w:rPr>
          <w:i/>
          <w:iCs/>
        </w:rPr>
        <w:t>Testing draft priorities and actions</w:t>
      </w:r>
      <w:r w:rsidRPr="001D4755">
        <w:t xml:space="preserve"> </w:t>
      </w:r>
      <w:r w:rsidRPr="00B91F7E">
        <w:t>–</w:t>
      </w:r>
      <w:r w:rsidRPr="001D4755">
        <w:t xml:space="preserve"> </w:t>
      </w:r>
      <w:r w:rsidRPr="00B91F7E">
        <w:t>across</w:t>
      </w:r>
      <w:r w:rsidRPr="001D4755">
        <w:t xml:space="preserve"> </w:t>
      </w:r>
      <w:r w:rsidRPr="00B91F7E">
        <w:t>government</w:t>
      </w:r>
      <w:r w:rsidRPr="001D4755">
        <w:t xml:space="preserve"> </w:t>
      </w:r>
      <w:r w:rsidRPr="00B91F7E">
        <w:t>and with stakeholders</w:t>
      </w:r>
      <w:r w:rsidRPr="001D4755">
        <w:t xml:space="preserve"> </w:t>
      </w:r>
      <w:r w:rsidRPr="00B91F7E">
        <w:t>including</w:t>
      </w:r>
      <w:r w:rsidRPr="001D4755">
        <w:t xml:space="preserve"> </w:t>
      </w:r>
      <w:r w:rsidRPr="00B91F7E">
        <w:t>VACCC.</w:t>
      </w:r>
    </w:p>
    <w:p w14:paraId="4714E95C" w14:textId="77777777" w:rsidR="00BA36CC" w:rsidRDefault="001D4755" w:rsidP="00BA36CC">
      <w:pPr>
        <w:pStyle w:val="BodyText"/>
        <w:spacing w:before="140" w:line="242" w:lineRule="auto"/>
        <w:ind w:left="255" w:right="-11"/>
        <w:rPr>
          <w:b/>
          <w:color w:val="231F20"/>
        </w:rPr>
      </w:pPr>
      <w:r w:rsidRPr="00B91F7E">
        <w:t>Public feedback on the draft</w:t>
      </w:r>
      <w:r w:rsidRPr="001D4755">
        <w:t xml:space="preserve"> </w:t>
      </w:r>
      <w:r w:rsidRPr="00B91F7E">
        <w:t>version of this plan informed</w:t>
      </w:r>
      <w:r w:rsidRPr="001D4755">
        <w:t xml:space="preserve"> </w:t>
      </w:r>
      <w:r w:rsidRPr="00B91F7E">
        <w:t>the</w:t>
      </w:r>
      <w:r w:rsidRPr="001D4755">
        <w:t xml:space="preserve"> </w:t>
      </w:r>
      <w:r w:rsidRPr="00B91F7E">
        <w:t>final plan.</w:t>
      </w:r>
    </w:p>
    <w:p w14:paraId="676C05DA" w14:textId="17377F22" w:rsidR="008F018F" w:rsidRPr="00BA36CC" w:rsidRDefault="008F018F" w:rsidP="00BA36CC">
      <w:pPr>
        <w:pStyle w:val="BodyText"/>
        <w:spacing w:before="140" w:line="242" w:lineRule="auto"/>
        <w:ind w:left="255" w:right="-11"/>
      </w:pPr>
      <w:r w:rsidRPr="008F018F">
        <w:rPr>
          <w:b/>
          <w:color w:val="231F20"/>
        </w:rPr>
        <w:t>What</w:t>
      </w:r>
      <w:r w:rsidRPr="008F018F">
        <w:rPr>
          <w:b/>
          <w:color w:val="231F20"/>
          <w:spacing w:val="-4"/>
        </w:rPr>
        <w:t xml:space="preserve"> </w:t>
      </w:r>
      <w:r w:rsidRPr="008F018F">
        <w:rPr>
          <w:b/>
          <w:color w:val="231F20"/>
        </w:rPr>
        <w:t>is</w:t>
      </w:r>
      <w:r w:rsidRPr="008F018F">
        <w:rPr>
          <w:b/>
          <w:color w:val="231F20"/>
          <w:spacing w:val="-3"/>
        </w:rPr>
        <w:t xml:space="preserve"> </w:t>
      </w:r>
      <w:r w:rsidRPr="008F018F">
        <w:rPr>
          <w:b/>
          <w:color w:val="231F20"/>
        </w:rPr>
        <w:t>adaptation?</w:t>
      </w:r>
    </w:p>
    <w:p w14:paraId="362962ED" w14:textId="77777777" w:rsidR="008F018F" w:rsidRPr="00AC7FCD" w:rsidRDefault="008F018F" w:rsidP="00723C86">
      <w:pPr>
        <w:pStyle w:val="BodyText"/>
        <w:numPr>
          <w:ilvl w:val="0"/>
          <w:numId w:val="34"/>
        </w:numPr>
        <w:spacing w:before="117" w:line="242" w:lineRule="auto"/>
        <w:ind w:right="-11"/>
      </w:pPr>
      <w:r w:rsidRPr="00AC7FCD">
        <w:rPr>
          <w:b/>
          <w:color w:val="231F20"/>
          <w:szCs w:val="36"/>
        </w:rPr>
        <w:t xml:space="preserve">Adaptation </w:t>
      </w:r>
      <w:r w:rsidRPr="00AC7FCD">
        <w:rPr>
          <w:color w:val="231F20"/>
        </w:rPr>
        <w:t>means adjusting to an actual or expected climate and its effects. In human systems,</w:t>
      </w:r>
      <w:r w:rsidRPr="00AC7FCD">
        <w:rPr>
          <w:color w:val="231F20"/>
          <w:spacing w:val="-64"/>
        </w:rPr>
        <w:t xml:space="preserve"> </w:t>
      </w:r>
      <w:r w:rsidRPr="00AC7FCD">
        <w:rPr>
          <w:color w:val="231F20"/>
        </w:rPr>
        <w:t>adaptation can seek to moderate or avoid harm, or exploit opportunities. Adaptation can be</w:t>
      </w:r>
      <w:r w:rsidRPr="00AC7FCD">
        <w:rPr>
          <w:color w:val="231F20"/>
          <w:spacing w:val="1"/>
        </w:rPr>
        <w:t xml:space="preserve"> </w:t>
      </w:r>
      <w:r w:rsidRPr="00AC7FCD">
        <w:rPr>
          <w:color w:val="231F20"/>
        </w:rPr>
        <w:t>incremental</w:t>
      </w:r>
      <w:r w:rsidRPr="00AC7FCD">
        <w:rPr>
          <w:color w:val="231F20"/>
          <w:spacing w:val="-2"/>
        </w:rPr>
        <w:t xml:space="preserve"> </w:t>
      </w:r>
      <w:r w:rsidRPr="00AC7FCD">
        <w:rPr>
          <w:color w:val="231F20"/>
        </w:rPr>
        <w:t>or</w:t>
      </w:r>
      <w:r w:rsidRPr="00AC7FCD">
        <w:rPr>
          <w:color w:val="231F20"/>
          <w:spacing w:val="-1"/>
        </w:rPr>
        <w:t xml:space="preserve"> </w:t>
      </w:r>
      <w:r w:rsidRPr="00AC7FCD">
        <w:rPr>
          <w:color w:val="231F20"/>
        </w:rPr>
        <w:t>transformational.</w:t>
      </w:r>
    </w:p>
    <w:p w14:paraId="6CC4DE29" w14:textId="77777777" w:rsidR="008F018F" w:rsidRPr="00AC7FCD" w:rsidRDefault="008F018F" w:rsidP="00723C86">
      <w:pPr>
        <w:pStyle w:val="BodyText"/>
        <w:numPr>
          <w:ilvl w:val="0"/>
          <w:numId w:val="34"/>
        </w:numPr>
        <w:spacing w:before="117" w:line="242" w:lineRule="auto"/>
        <w:ind w:right="-11"/>
      </w:pPr>
      <w:r w:rsidRPr="00AC7FCD">
        <w:rPr>
          <w:b/>
          <w:color w:val="231F20"/>
          <w:szCs w:val="36"/>
        </w:rPr>
        <w:t xml:space="preserve">Incremental adaptation </w:t>
      </w:r>
      <w:r w:rsidRPr="00AC7FCD">
        <w:rPr>
          <w:color w:val="231F20"/>
        </w:rPr>
        <w:t>is where an existing system or process is modified with the intention that</w:t>
      </w:r>
      <w:r w:rsidRPr="005807CA">
        <w:rPr>
          <w:color w:val="231F20"/>
        </w:rPr>
        <w:t xml:space="preserve"> </w:t>
      </w:r>
      <w:r w:rsidRPr="00AC7FCD">
        <w:rPr>
          <w:color w:val="231F20"/>
        </w:rPr>
        <w:t>the changes will allow it to remain viable. In primary production this could include initiatives</w:t>
      </w:r>
      <w:r w:rsidRPr="005807CA">
        <w:rPr>
          <w:color w:val="231F20"/>
        </w:rPr>
        <w:t xml:space="preserve"> </w:t>
      </w:r>
      <w:r w:rsidRPr="00AC7FCD">
        <w:rPr>
          <w:color w:val="231F20"/>
        </w:rPr>
        <w:t>such as investing in business efficiencies and addressing immediate business challenges,</w:t>
      </w:r>
      <w:r w:rsidRPr="005807CA">
        <w:rPr>
          <w:color w:val="231F20"/>
        </w:rPr>
        <w:t xml:space="preserve"> </w:t>
      </w:r>
      <w:r w:rsidRPr="00AC7FCD">
        <w:rPr>
          <w:color w:val="231F20"/>
        </w:rPr>
        <w:t>changing</w:t>
      </w:r>
      <w:r w:rsidRPr="005807CA">
        <w:rPr>
          <w:color w:val="231F20"/>
        </w:rPr>
        <w:t xml:space="preserve"> </w:t>
      </w:r>
      <w:r w:rsidRPr="00AC7FCD">
        <w:rPr>
          <w:color w:val="231F20"/>
        </w:rPr>
        <w:t>to</w:t>
      </w:r>
      <w:r w:rsidRPr="005807CA">
        <w:rPr>
          <w:color w:val="231F20"/>
        </w:rPr>
        <w:t xml:space="preserve"> </w:t>
      </w:r>
      <w:r w:rsidRPr="00AC7FCD">
        <w:rPr>
          <w:color w:val="231F20"/>
        </w:rPr>
        <w:t>more</w:t>
      </w:r>
      <w:r w:rsidRPr="005807CA">
        <w:rPr>
          <w:color w:val="231F20"/>
        </w:rPr>
        <w:t xml:space="preserve"> </w:t>
      </w:r>
      <w:r w:rsidRPr="00AC7FCD">
        <w:rPr>
          <w:color w:val="231F20"/>
        </w:rPr>
        <w:t>climate-resilient</w:t>
      </w:r>
      <w:r w:rsidRPr="005807CA">
        <w:rPr>
          <w:color w:val="231F20"/>
        </w:rPr>
        <w:t xml:space="preserve"> </w:t>
      </w:r>
      <w:r w:rsidRPr="00AC7FCD">
        <w:rPr>
          <w:color w:val="231F20"/>
        </w:rPr>
        <w:t>crops,</w:t>
      </w:r>
      <w:r w:rsidRPr="005807CA">
        <w:rPr>
          <w:color w:val="231F20"/>
        </w:rPr>
        <w:t xml:space="preserve"> </w:t>
      </w:r>
      <w:r w:rsidRPr="00AC7FCD">
        <w:rPr>
          <w:color w:val="231F20"/>
        </w:rPr>
        <w:t>or</w:t>
      </w:r>
      <w:r w:rsidRPr="005807CA">
        <w:rPr>
          <w:color w:val="231F20"/>
        </w:rPr>
        <w:t xml:space="preserve"> </w:t>
      </w:r>
      <w:r w:rsidRPr="00AC7FCD">
        <w:rPr>
          <w:color w:val="231F20"/>
        </w:rPr>
        <w:t>adjusting</w:t>
      </w:r>
      <w:r w:rsidRPr="005807CA">
        <w:rPr>
          <w:color w:val="231F20"/>
        </w:rPr>
        <w:t xml:space="preserve"> </w:t>
      </w:r>
      <w:r w:rsidRPr="00AC7FCD">
        <w:rPr>
          <w:color w:val="231F20"/>
        </w:rPr>
        <w:t>livestock</w:t>
      </w:r>
      <w:r w:rsidRPr="005807CA">
        <w:rPr>
          <w:color w:val="231F20"/>
        </w:rPr>
        <w:t xml:space="preserve"> </w:t>
      </w:r>
      <w:r w:rsidRPr="00AC7FCD">
        <w:rPr>
          <w:color w:val="231F20"/>
        </w:rPr>
        <w:t>management</w:t>
      </w:r>
      <w:r w:rsidRPr="005807CA">
        <w:rPr>
          <w:color w:val="231F20"/>
        </w:rPr>
        <w:t xml:space="preserve"> </w:t>
      </w:r>
      <w:r w:rsidRPr="00AC7FCD">
        <w:rPr>
          <w:color w:val="231F20"/>
        </w:rPr>
        <w:t>practices.</w:t>
      </w:r>
    </w:p>
    <w:p w14:paraId="54D13B01" w14:textId="77777777" w:rsidR="00211E3A" w:rsidRDefault="008F018F" w:rsidP="00723C86">
      <w:pPr>
        <w:pStyle w:val="BodyText"/>
        <w:numPr>
          <w:ilvl w:val="0"/>
          <w:numId w:val="34"/>
        </w:numPr>
        <w:spacing w:before="119" w:line="242" w:lineRule="auto"/>
        <w:ind w:right="-11"/>
        <w:rPr>
          <w:color w:val="231F20"/>
          <w:spacing w:val="-4"/>
        </w:rPr>
      </w:pPr>
      <w:r w:rsidRPr="00AC7FCD">
        <w:rPr>
          <w:b/>
          <w:color w:val="231F20"/>
          <w:szCs w:val="36"/>
        </w:rPr>
        <w:t xml:space="preserve">Transformational adaptation </w:t>
      </w:r>
      <w:r w:rsidRPr="00AC7FCD">
        <w:rPr>
          <w:color w:val="231F20"/>
        </w:rPr>
        <w:t>is where the fundamental attributes of a system are changed. In</w:t>
      </w:r>
      <w:r w:rsidRPr="00AC7FCD">
        <w:rPr>
          <w:color w:val="231F20"/>
          <w:spacing w:val="1"/>
        </w:rPr>
        <w:t xml:space="preserve"> </w:t>
      </w:r>
      <w:r w:rsidRPr="00AC7FCD">
        <w:rPr>
          <w:color w:val="231F20"/>
        </w:rPr>
        <w:t>primary production this could include changing land uses, shifting to a new location or</w:t>
      </w:r>
      <w:r w:rsidRPr="00AC7FCD">
        <w:rPr>
          <w:color w:val="231F20"/>
          <w:spacing w:val="1"/>
        </w:rPr>
        <w:t xml:space="preserve"> </w:t>
      </w:r>
      <w:r w:rsidRPr="00AC7FCD">
        <w:rPr>
          <w:color w:val="231F20"/>
        </w:rPr>
        <w:t>developing new production models. Transformational adaptation can help businesses</w:t>
      </w:r>
      <w:r w:rsidRPr="00AC7FCD">
        <w:rPr>
          <w:color w:val="231F20"/>
          <w:spacing w:val="1"/>
        </w:rPr>
        <w:t xml:space="preserve"> </w:t>
      </w:r>
      <w:r w:rsidRPr="00AC7FCD">
        <w:rPr>
          <w:color w:val="231F20"/>
        </w:rPr>
        <w:t>anticipate</w:t>
      </w:r>
      <w:r w:rsidRPr="00AC7FCD">
        <w:rPr>
          <w:color w:val="231F20"/>
          <w:spacing w:val="-5"/>
        </w:rPr>
        <w:t xml:space="preserve"> </w:t>
      </w:r>
      <w:r w:rsidRPr="00AC7FCD">
        <w:rPr>
          <w:color w:val="231F20"/>
        </w:rPr>
        <w:t>future</w:t>
      </w:r>
      <w:r w:rsidRPr="00AC7FCD">
        <w:rPr>
          <w:color w:val="231F20"/>
          <w:spacing w:val="-4"/>
        </w:rPr>
        <w:t xml:space="preserve"> </w:t>
      </w:r>
      <w:r w:rsidR="00211E3A">
        <w:rPr>
          <w:color w:val="231F20"/>
          <w:spacing w:val="-4"/>
        </w:rPr>
        <w:br w:type="page"/>
      </w:r>
    </w:p>
    <w:p w14:paraId="578BB059" w14:textId="575AE35D" w:rsidR="008F018F" w:rsidRPr="00AC7FCD" w:rsidRDefault="008F018F" w:rsidP="00723C86">
      <w:pPr>
        <w:pStyle w:val="BodyText"/>
        <w:numPr>
          <w:ilvl w:val="0"/>
          <w:numId w:val="34"/>
        </w:numPr>
        <w:spacing w:before="119" w:line="242" w:lineRule="auto"/>
        <w:ind w:right="-11"/>
        <w:rPr>
          <w:color w:val="231F20"/>
        </w:rPr>
      </w:pPr>
      <w:r w:rsidRPr="00AC7FCD">
        <w:rPr>
          <w:color w:val="231F20"/>
        </w:rPr>
        <w:lastRenderedPageBreak/>
        <w:t>climate</w:t>
      </w:r>
      <w:r w:rsidRPr="00AC7FCD">
        <w:rPr>
          <w:color w:val="231F20"/>
          <w:spacing w:val="-3"/>
        </w:rPr>
        <w:t xml:space="preserve"> </w:t>
      </w:r>
      <w:r w:rsidRPr="00AC7FCD">
        <w:rPr>
          <w:color w:val="231F20"/>
        </w:rPr>
        <w:t>change</w:t>
      </w:r>
      <w:r w:rsidRPr="00AC7FCD">
        <w:rPr>
          <w:color w:val="231F20"/>
          <w:spacing w:val="-4"/>
        </w:rPr>
        <w:t xml:space="preserve"> </w:t>
      </w:r>
      <w:r w:rsidRPr="00AC7FCD">
        <w:rPr>
          <w:color w:val="231F20"/>
        </w:rPr>
        <w:t>impacts,</w:t>
      </w:r>
      <w:r w:rsidRPr="00AC7FCD">
        <w:rPr>
          <w:color w:val="231F20"/>
          <w:spacing w:val="-5"/>
        </w:rPr>
        <w:t xml:space="preserve"> </w:t>
      </w:r>
      <w:r w:rsidRPr="00AC7FCD">
        <w:rPr>
          <w:color w:val="231F20"/>
        </w:rPr>
        <w:t>develop</w:t>
      </w:r>
      <w:r w:rsidRPr="00AC7FCD">
        <w:rPr>
          <w:color w:val="231F20"/>
          <w:spacing w:val="-4"/>
        </w:rPr>
        <w:t xml:space="preserve"> </w:t>
      </w:r>
      <w:r w:rsidRPr="00AC7FCD">
        <w:rPr>
          <w:color w:val="231F20"/>
        </w:rPr>
        <w:t>innovative</w:t>
      </w:r>
      <w:r w:rsidRPr="00AC7FCD">
        <w:rPr>
          <w:color w:val="231F20"/>
          <w:spacing w:val="-5"/>
        </w:rPr>
        <w:t xml:space="preserve"> </w:t>
      </w:r>
      <w:r w:rsidRPr="00AC7FCD">
        <w:rPr>
          <w:color w:val="231F20"/>
        </w:rPr>
        <w:t>new</w:t>
      </w:r>
      <w:r w:rsidRPr="00AC7FCD">
        <w:rPr>
          <w:color w:val="231F20"/>
          <w:spacing w:val="-5"/>
        </w:rPr>
        <w:t xml:space="preserve"> </w:t>
      </w:r>
      <w:r w:rsidRPr="00AC7FCD">
        <w:rPr>
          <w:color w:val="231F20"/>
        </w:rPr>
        <w:t>business</w:t>
      </w:r>
      <w:r w:rsidRPr="00AC7FCD">
        <w:rPr>
          <w:color w:val="231F20"/>
          <w:spacing w:val="-4"/>
        </w:rPr>
        <w:t xml:space="preserve"> </w:t>
      </w:r>
      <w:r w:rsidRPr="00AC7FCD">
        <w:rPr>
          <w:color w:val="231F20"/>
        </w:rPr>
        <w:t>models</w:t>
      </w:r>
      <w:r w:rsidRPr="00AC7FCD">
        <w:rPr>
          <w:color w:val="231F20"/>
          <w:spacing w:val="-4"/>
        </w:rPr>
        <w:t xml:space="preserve"> </w:t>
      </w:r>
      <w:r w:rsidRPr="00AC7FCD">
        <w:rPr>
          <w:color w:val="231F20"/>
        </w:rPr>
        <w:t>that</w:t>
      </w:r>
      <w:r w:rsidRPr="00AC7FCD">
        <w:rPr>
          <w:color w:val="231F20"/>
          <w:spacing w:val="-4"/>
        </w:rPr>
        <w:t xml:space="preserve"> </w:t>
      </w:r>
      <w:r w:rsidRPr="00AC7FCD">
        <w:rPr>
          <w:color w:val="231F20"/>
        </w:rPr>
        <w:t>are resilient to climate change, and deliver long-term benefits to industry and communities.</w:t>
      </w:r>
    </w:p>
    <w:p w14:paraId="24F91E13" w14:textId="77777777" w:rsidR="008F018F" w:rsidRPr="008F018F" w:rsidRDefault="008F018F" w:rsidP="00723C86">
      <w:pPr>
        <w:pStyle w:val="BodyText"/>
        <w:numPr>
          <w:ilvl w:val="0"/>
          <w:numId w:val="34"/>
        </w:numPr>
        <w:spacing w:before="119" w:line="242" w:lineRule="auto"/>
        <w:ind w:right="-11"/>
      </w:pPr>
      <w:r w:rsidRPr="00AC7FCD">
        <w:rPr>
          <w:b/>
          <w:bCs/>
          <w:color w:val="231F20"/>
        </w:rPr>
        <w:t>Adaptive capacity</w:t>
      </w:r>
      <w:r w:rsidRPr="00AC7FCD">
        <w:rPr>
          <w:color w:val="231F20"/>
        </w:rPr>
        <w:t xml:space="preserve"> refers to the ability of systems, institutions, people, </w:t>
      </w:r>
      <w:proofErr w:type="gramStart"/>
      <w:r w:rsidRPr="00AC7FCD">
        <w:rPr>
          <w:color w:val="231F20"/>
        </w:rPr>
        <w:t>plants</w:t>
      </w:r>
      <w:proofErr w:type="gramEnd"/>
      <w:r w:rsidRPr="00AC7FCD">
        <w:rPr>
          <w:color w:val="231F20"/>
        </w:rPr>
        <w:t xml:space="preserve"> and animals to adjust to </w:t>
      </w:r>
      <w:r w:rsidRPr="00AC7FCD">
        <w:rPr>
          <w:color w:val="231F20"/>
        </w:rPr>
        <w:t>potential damage, take advantage of opportunities or respond to the consequences of climate change.</w:t>
      </w:r>
    </w:p>
    <w:p w14:paraId="291EAEAE" w14:textId="77777777" w:rsidR="00150394" w:rsidRDefault="00150394" w:rsidP="00FC54D0">
      <w:pPr>
        <w:pStyle w:val="BodyText"/>
        <w:spacing w:before="65" w:line="242" w:lineRule="auto"/>
        <w:ind w:right="61"/>
      </w:pPr>
    </w:p>
    <w:p w14:paraId="19200874" w14:textId="77777777" w:rsidR="004C4966" w:rsidRPr="00B91F7E" w:rsidRDefault="004C4966" w:rsidP="004C4966">
      <w:pPr>
        <w:pStyle w:val="Heading3"/>
        <w:tabs>
          <w:tab w:val="left" w:pos="631"/>
          <w:tab w:val="left" w:pos="2977"/>
          <w:tab w:val="left" w:pos="3119"/>
        </w:tabs>
        <w:spacing w:before="0" w:line="249" w:lineRule="auto"/>
        <w:ind w:left="284" w:right="248"/>
      </w:pPr>
      <w:bookmarkStart w:id="24" w:name="_Toc95226829"/>
      <w:bookmarkStart w:id="25" w:name="_Toc95226939"/>
      <w:r>
        <w:t>1.2 O</w:t>
      </w:r>
      <w:r w:rsidRPr="00B91F7E">
        <w:t>BJECTIVES OF THE</w:t>
      </w:r>
      <w:r w:rsidRPr="00211E3A">
        <w:t xml:space="preserve"> </w:t>
      </w:r>
      <w:r w:rsidRPr="00B91F7E">
        <w:t>PRIMARY PRODUCTION</w:t>
      </w:r>
      <w:r w:rsidRPr="00211E3A">
        <w:t xml:space="preserve"> </w:t>
      </w:r>
      <w:r w:rsidRPr="00B91F7E">
        <w:t>AAP</w:t>
      </w:r>
      <w:bookmarkEnd w:id="24"/>
      <w:bookmarkEnd w:id="25"/>
    </w:p>
    <w:p w14:paraId="559C50F8" w14:textId="77777777" w:rsidR="004C4966" w:rsidRDefault="004C4966" w:rsidP="004C4966">
      <w:pPr>
        <w:pStyle w:val="BodyText"/>
        <w:tabs>
          <w:tab w:val="left" w:pos="2977"/>
          <w:tab w:val="left" w:pos="3119"/>
        </w:tabs>
        <w:spacing w:before="66" w:line="242" w:lineRule="auto"/>
        <w:ind w:left="284" w:right="248"/>
        <w:sectPr w:rsidR="004C4966" w:rsidSect="00947112">
          <w:footerReference w:type="default" r:id="rId30"/>
          <w:pgSz w:w="11910" w:h="16840"/>
          <w:pgMar w:top="660" w:right="640" w:bottom="860" w:left="540" w:header="0" w:footer="679" w:gutter="0"/>
          <w:cols w:num="3" w:space="720" w:equalWidth="0">
            <w:col w:w="3536" w:space="40"/>
            <w:col w:w="3338" w:space="191"/>
            <w:col w:w="3625"/>
          </w:cols>
        </w:sectPr>
      </w:pPr>
      <w:r w:rsidRPr="00B91F7E">
        <w:t>This plan includes short,</w:t>
      </w:r>
      <w:r w:rsidRPr="00B91F7E">
        <w:rPr>
          <w:spacing w:val="1"/>
        </w:rPr>
        <w:t xml:space="preserve"> </w:t>
      </w:r>
      <w:proofErr w:type="gramStart"/>
      <w:r w:rsidRPr="00B91F7E">
        <w:t>medium</w:t>
      </w:r>
      <w:proofErr w:type="gramEnd"/>
      <w:r w:rsidRPr="00B91F7E">
        <w:t xml:space="preserve"> and long-term</w:t>
      </w:r>
      <w:r w:rsidRPr="00B91F7E">
        <w:rPr>
          <w:spacing w:val="1"/>
        </w:rPr>
        <w:t xml:space="preserve"> </w:t>
      </w:r>
      <w:r w:rsidRPr="00B91F7E">
        <w:t>adaptation objectives for the</w:t>
      </w:r>
      <w:r w:rsidRPr="00B91F7E">
        <w:rPr>
          <w:spacing w:val="1"/>
        </w:rPr>
        <w:t xml:space="preserve"> </w:t>
      </w:r>
      <w:r w:rsidRPr="00B91F7E">
        <w:t>Victorian Government,</w:t>
      </w:r>
      <w:r w:rsidRPr="00B91F7E">
        <w:rPr>
          <w:spacing w:val="1"/>
        </w:rPr>
        <w:t xml:space="preserve"> </w:t>
      </w:r>
      <w:r w:rsidRPr="00B91F7E">
        <w:t>including 4 priorities for</w:t>
      </w:r>
      <w:r w:rsidRPr="00B91F7E">
        <w:rPr>
          <w:spacing w:val="1"/>
        </w:rPr>
        <w:t xml:space="preserve"> </w:t>
      </w:r>
      <w:r w:rsidRPr="00B91F7E">
        <w:t>2022–2026 (see Figure 2 and</w:t>
      </w:r>
      <w:r w:rsidRPr="00B91F7E">
        <w:rPr>
          <w:spacing w:val="-64"/>
        </w:rPr>
        <w:t xml:space="preserve"> </w:t>
      </w:r>
      <w:r w:rsidRPr="00B91F7E">
        <w:t>Victoria’s emission reduction</w:t>
      </w:r>
      <w:r w:rsidRPr="00B91F7E">
        <w:rPr>
          <w:spacing w:val="1"/>
        </w:rPr>
        <w:t xml:space="preserve"> </w:t>
      </w:r>
      <w:r w:rsidRPr="00B91F7E">
        <w:t>targets). It also includes 16</w:t>
      </w:r>
      <w:r w:rsidRPr="00B91F7E">
        <w:rPr>
          <w:spacing w:val="1"/>
        </w:rPr>
        <w:t xml:space="preserve"> </w:t>
      </w:r>
      <w:r w:rsidRPr="00B91F7E">
        <w:t>actions in Section 6, which</w:t>
      </w:r>
      <w:r w:rsidRPr="00B91F7E">
        <w:rPr>
          <w:spacing w:val="1"/>
        </w:rPr>
        <w:t xml:space="preserve"> </w:t>
      </w:r>
      <w:r w:rsidRPr="00B91F7E">
        <w:t>are set out together with the</w:t>
      </w:r>
      <w:r w:rsidRPr="00B91F7E">
        <w:rPr>
          <w:spacing w:val="1"/>
        </w:rPr>
        <w:t xml:space="preserve"> </w:t>
      </w:r>
      <w:r w:rsidRPr="00B91F7E">
        <w:t>objectives and priorities in</w:t>
      </w:r>
      <w:r w:rsidRPr="00B91F7E">
        <w:rPr>
          <w:spacing w:val="1"/>
        </w:rPr>
        <w:t xml:space="preserve"> </w:t>
      </w:r>
      <w:r w:rsidRPr="00B91F7E">
        <w:t>Appendix</w:t>
      </w:r>
      <w:r w:rsidRPr="00B91F7E">
        <w:rPr>
          <w:spacing w:val="-1"/>
        </w:rPr>
        <w:t xml:space="preserve"> </w:t>
      </w:r>
      <w:r w:rsidRPr="00B91F7E">
        <w:t>1.</w:t>
      </w:r>
    </w:p>
    <w:p w14:paraId="731C28FE" w14:textId="77777777" w:rsidR="004C4966" w:rsidRDefault="004C4966" w:rsidP="004C4966">
      <w:pPr>
        <w:spacing w:before="96" w:line="264" w:lineRule="auto"/>
        <w:ind w:right="385"/>
        <w:rPr>
          <w:b/>
          <w:sz w:val="15"/>
        </w:rPr>
      </w:pPr>
    </w:p>
    <w:p w14:paraId="669BC2C3" w14:textId="77777777" w:rsidR="004C4966" w:rsidRDefault="004C4966" w:rsidP="004C4966">
      <w:pPr>
        <w:spacing w:before="96" w:line="264" w:lineRule="auto"/>
        <w:ind w:left="284" w:right="385"/>
        <w:rPr>
          <w:b/>
          <w:sz w:val="15"/>
        </w:rPr>
      </w:pPr>
    </w:p>
    <w:p w14:paraId="68DB2D68" w14:textId="495BECE4" w:rsidR="004C4966" w:rsidRPr="00B91F7E" w:rsidRDefault="004C4966" w:rsidP="004C4966">
      <w:pPr>
        <w:spacing w:before="96" w:line="264" w:lineRule="auto"/>
        <w:ind w:left="284" w:right="385"/>
        <w:rPr>
          <w:b/>
          <w:sz w:val="15"/>
        </w:rPr>
      </w:pPr>
      <w:r w:rsidRPr="00B91F7E">
        <w:rPr>
          <w:b/>
          <w:sz w:val="15"/>
        </w:rPr>
        <w:t>Figure</w:t>
      </w:r>
      <w:r w:rsidRPr="00B91F7E">
        <w:rPr>
          <w:b/>
          <w:spacing w:val="-4"/>
          <w:sz w:val="15"/>
        </w:rPr>
        <w:t xml:space="preserve"> </w:t>
      </w:r>
      <w:r w:rsidRPr="00B91F7E">
        <w:rPr>
          <w:b/>
          <w:sz w:val="15"/>
        </w:rPr>
        <w:t>2.</w:t>
      </w:r>
      <w:r w:rsidRPr="00B91F7E">
        <w:rPr>
          <w:b/>
          <w:spacing w:val="-4"/>
          <w:sz w:val="15"/>
        </w:rPr>
        <w:t xml:space="preserve"> </w:t>
      </w:r>
      <w:r w:rsidRPr="00B91F7E">
        <w:rPr>
          <w:b/>
          <w:sz w:val="15"/>
        </w:rPr>
        <w:t>Objectives</w:t>
      </w:r>
      <w:r w:rsidRPr="00B91F7E">
        <w:rPr>
          <w:b/>
          <w:spacing w:val="-3"/>
          <w:sz w:val="15"/>
        </w:rPr>
        <w:t xml:space="preserve"> </w:t>
      </w:r>
      <w:r w:rsidRPr="00B91F7E">
        <w:rPr>
          <w:b/>
          <w:sz w:val="15"/>
        </w:rPr>
        <w:t>and</w:t>
      </w:r>
      <w:r w:rsidRPr="00B91F7E">
        <w:rPr>
          <w:b/>
          <w:spacing w:val="-4"/>
          <w:sz w:val="15"/>
        </w:rPr>
        <w:t xml:space="preserve"> </w:t>
      </w:r>
      <w:r w:rsidRPr="00B91F7E">
        <w:rPr>
          <w:b/>
          <w:sz w:val="15"/>
        </w:rPr>
        <w:t>priorities</w:t>
      </w:r>
      <w:r w:rsidRPr="00B91F7E">
        <w:rPr>
          <w:b/>
          <w:spacing w:val="-3"/>
          <w:sz w:val="15"/>
        </w:rPr>
        <w:t xml:space="preserve"> </w:t>
      </w:r>
      <w:r w:rsidRPr="00B91F7E">
        <w:rPr>
          <w:b/>
          <w:sz w:val="15"/>
        </w:rPr>
        <w:t>for</w:t>
      </w:r>
      <w:r w:rsidRPr="00B91F7E">
        <w:rPr>
          <w:b/>
          <w:spacing w:val="-3"/>
          <w:sz w:val="15"/>
        </w:rPr>
        <w:t xml:space="preserve"> </w:t>
      </w:r>
      <w:r w:rsidRPr="00B91F7E">
        <w:rPr>
          <w:b/>
          <w:sz w:val="15"/>
        </w:rPr>
        <w:t>the</w:t>
      </w:r>
      <w:r w:rsidRPr="00B91F7E">
        <w:rPr>
          <w:b/>
          <w:spacing w:val="-3"/>
          <w:sz w:val="15"/>
        </w:rPr>
        <w:t xml:space="preserve"> </w:t>
      </w:r>
      <w:r w:rsidRPr="00B91F7E">
        <w:rPr>
          <w:b/>
          <w:sz w:val="15"/>
        </w:rPr>
        <w:t>Primary</w:t>
      </w:r>
      <w:r w:rsidRPr="00B91F7E">
        <w:rPr>
          <w:b/>
          <w:spacing w:val="-3"/>
          <w:sz w:val="15"/>
        </w:rPr>
        <w:t xml:space="preserve"> </w:t>
      </w:r>
      <w:r w:rsidRPr="00B91F7E">
        <w:rPr>
          <w:b/>
          <w:sz w:val="15"/>
        </w:rPr>
        <w:t>Production</w:t>
      </w:r>
      <w:r w:rsidRPr="00B91F7E">
        <w:rPr>
          <w:b/>
          <w:spacing w:val="-3"/>
          <w:sz w:val="15"/>
        </w:rPr>
        <w:t xml:space="preserve"> </w:t>
      </w:r>
      <w:r w:rsidRPr="00B91F7E">
        <w:rPr>
          <w:b/>
          <w:sz w:val="15"/>
        </w:rPr>
        <w:t>Climate</w:t>
      </w:r>
      <w:r w:rsidRPr="00B91F7E">
        <w:rPr>
          <w:b/>
          <w:spacing w:val="-4"/>
          <w:sz w:val="15"/>
        </w:rPr>
        <w:t xml:space="preserve"> </w:t>
      </w:r>
      <w:r w:rsidRPr="00B91F7E">
        <w:rPr>
          <w:b/>
          <w:sz w:val="15"/>
        </w:rPr>
        <w:t>Change</w:t>
      </w:r>
      <w:r w:rsidRPr="00B91F7E">
        <w:rPr>
          <w:b/>
          <w:spacing w:val="-9"/>
          <w:sz w:val="15"/>
        </w:rPr>
        <w:t xml:space="preserve"> </w:t>
      </w:r>
      <w:r w:rsidRPr="00B91F7E">
        <w:rPr>
          <w:b/>
          <w:sz w:val="15"/>
        </w:rPr>
        <w:t>Adaptation</w:t>
      </w:r>
      <w:r w:rsidRPr="00B91F7E">
        <w:rPr>
          <w:b/>
          <w:spacing w:val="-9"/>
          <w:sz w:val="15"/>
        </w:rPr>
        <w:t xml:space="preserve"> </w:t>
      </w:r>
      <w:r w:rsidRPr="00B91F7E">
        <w:rPr>
          <w:b/>
          <w:sz w:val="15"/>
        </w:rPr>
        <w:t>Action</w:t>
      </w:r>
      <w:r w:rsidRPr="00B91F7E">
        <w:rPr>
          <w:b/>
          <w:spacing w:val="-4"/>
          <w:sz w:val="15"/>
        </w:rPr>
        <w:t xml:space="preserve"> </w:t>
      </w:r>
      <w:r w:rsidRPr="00B91F7E">
        <w:rPr>
          <w:b/>
          <w:sz w:val="15"/>
        </w:rPr>
        <w:t>Plan</w:t>
      </w:r>
      <w:r w:rsidRPr="00B91F7E">
        <w:rPr>
          <w:b/>
          <w:spacing w:val="-3"/>
          <w:sz w:val="15"/>
        </w:rPr>
        <w:t xml:space="preserve"> </w:t>
      </w:r>
      <w:r w:rsidRPr="00B91F7E">
        <w:rPr>
          <w:b/>
          <w:sz w:val="15"/>
        </w:rPr>
        <w:t>2022–2026,</w:t>
      </w:r>
      <w:r w:rsidRPr="00B91F7E">
        <w:rPr>
          <w:b/>
          <w:spacing w:val="-4"/>
          <w:sz w:val="15"/>
        </w:rPr>
        <w:t xml:space="preserve"> </w:t>
      </w:r>
      <w:r w:rsidRPr="00B91F7E">
        <w:rPr>
          <w:b/>
          <w:sz w:val="15"/>
        </w:rPr>
        <w:t>and</w:t>
      </w:r>
      <w:r w:rsidRPr="00B91F7E">
        <w:rPr>
          <w:b/>
          <w:spacing w:val="-4"/>
          <w:sz w:val="15"/>
        </w:rPr>
        <w:t xml:space="preserve"> </w:t>
      </w:r>
      <w:r w:rsidRPr="00B91F7E">
        <w:rPr>
          <w:b/>
          <w:sz w:val="15"/>
        </w:rPr>
        <w:t>Victoria’s</w:t>
      </w:r>
      <w:r w:rsidRPr="00B91F7E">
        <w:rPr>
          <w:b/>
          <w:spacing w:val="-4"/>
          <w:sz w:val="15"/>
        </w:rPr>
        <w:t xml:space="preserve"> </w:t>
      </w:r>
      <w:r w:rsidRPr="00B91F7E">
        <w:rPr>
          <w:b/>
          <w:sz w:val="15"/>
        </w:rPr>
        <w:t>emission</w:t>
      </w:r>
      <w:r w:rsidRPr="00B91F7E">
        <w:rPr>
          <w:b/>
          <w:spacing w:val="1"/>
          <w:sz w:val="15"/>
        </w:rPr>
        <w:t xml:space="preserve"> </w:t>
      </w:r>
      <w:r w:rsidRPr="00B91F7E">
        <w:rPr>
          <w:b/>
          <w:sz w:val="15"/>
        </w:rPr>
        <w:t>reduction</w:t>
      </w:r>
      <w:r w:rsidRPr="00B91F7E">
        <w:rPr>
          <w:b/>
          <w:spacing w:val="-2"/>
          <w:sz w:val="15"/>
        </w:rPr>
        <w:t xml:space="preserve"> </w:t>
      </w:r>
      <w:r w:rsidRPr="00B91F7E">
        <w:rPr>
          <w:b/>
          <w:sz w:val="15"/>
        </w:rPr>
        <w:t>targets</w:t>
      </w:r>
    </w:p>
    <w:p w14:paraId="3B69DD87" w14:textId="77777777" w:rsidR="004C4966" w:rsidRPr="00B91F7E" w:rsidRDefault="004C4966" w:rsidP="004C4966">
      <w:pPr>
        <w:spacing w:before="96" w:line="264" w:lineRule="auto"/>
        <w:ind w:left="284" w:right="385"/>
        <w:rPr>
          <w:b/>
          <w:sz w:val="15"/>
        </w:rPr>
      </w:pPr>
    </w:p>
    <w:p w14:paraId="67644959" w14:textId="77777777" w:rsidR="004C4966" w:rsidRPr="00B91F7E" w:rsidRDefault="004C4966" w:rsidP="004C4966">
      <w:pPr>
        <w:spacing w:line="264" w:lineRule="auto"/>
        <w:ind w:left="284"/>
        <w:rPr>
          <w:sz w:val="15"/>
        </w:rPr>
        <w:sectPr w:rsidR="004C4966" w:rsidRPr="00B91F7E" w:rsidSect="00575485">
          <w:type w:val="continuous"/>
          <w:pgSz w:w="11910" w:h="16840"/>
          <w:pgMar w:top="1580" w:right="640" w:bottom="280" w:left="540" w:header="0" w:footer="679" w:gutter="0"/>
          <w:cols w:space="720"/>
        </w:sectPr>
      </w:pPr>
      <w:r w:rsidRPr="00B91F7E">
        <w:rPr>
          <w:noProof/>
          <w:sz w:val="15"/>
        </w:rPr>
        <w:drawing>
          <wp:inline distT="0" distB="0" distL="0" distR="0" wp14:anchorId="0D5EDC36" wp14:editId="5D78061C">
            <wp:extent cx="5358735" cy="6114197"/>
            <wp:effectExtent l="0" t="0" r="0" b="1270"/>
            <wp:docPr id="15" name="Picture 15" descr="Short, medium, and long term objectives. Written in Appendix 1.&#10;&#10;Proposed climate change adaptation priorities for the Primary Production system, 2022-2026. Covered in sec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Picture 711" descr="Short, medium, and long term objectives. Written in Appendix 1.&#10;&#10;Proposed climate change adaptation priorities for the Primary Production system, 2022-2026. Covered in section 6."/>
                    <pic:cNvPicPr/>
                  </pic:nvPicPr>
                  <pic:blipFill rotWithShape="1">
                    <a:blip r:embed="rId31" cstate="print">
                      <a:extLst>
                        <a:ext uri="{28A0092B-C50C-407E-A947-70E740481C1C}">
                          <a14:useLocalDpi xmlns:a14="http://schemas.microsoft.com/office/drawing/2010/main" val="0"/>
                        </a:ext>
                      </a:extLst>
                    </a:blip>
                    <a:srcRect l="7344" t="6151" r="7313" b="24294"/>
                    <a:stretch/>
                  </pic:blipFill>
                  <pic:spPr bwMode="auto">
                    <a:xfrm>
                      <a:off x="0" y="0"/>
                      <a:ext cx="5381789" cy="6140501"/>
                    </a:xfrm>
                    <a:prstGeom prst="rect">
                      <a:avLst/>
                    </a:prstGeom>
                    <a:ln>
                      <a:noFill/>
                    </a:ln>
                    <a:extLst>
                      <a:ext uri="{53640926-AAD7-44D8-BBD7-CCE9431645EC}">
                        <a14:shadowObscured xmlns:a14="http://schemas.microsoft.com/office/drawing/2010/main"/>
                      </a:ext>
                    </a:extLst>
                  </pic:spPr>
                </pic:pic>
              </a:graphicData>
            </a:graphic>
          </wp:inline>
        </w:drawing>
      </w:r>
    </w:p>
    <w:p w14:paraId="7CF1094D" w14:textId="78B512BA" w:rsidR="004C4966" w:rsidRPr="00B91F7E" w:rsidRDefault="004C4966" w:rsidP="004C4966">
      <w:pPr>
        <w:pStyle w:val="BodyText"/>
        <w:tabs>
          <w:tab w:val="left" w:pos="2977"/>
          <w:tab w:val="left" w:pos="3119"/>
        </w:tabs>
        <w:spacing w:before="66" w:line="242" w:lineRule="auto"/>
        <w:ind w:left="284" w:right="248"/>
        <w:sectPr w:rsidR="004C4966" w:rsidRPr="00B91F7E" w:rsidSect="004C4966">
          <w:type w:val="continuous"/>
          <w:pgSz w:w="11910" w:h="16840"/>
          <w:pgMar w:top="660" w:right="640" w:bottom="860" w:left="540" w:header="0" w:footer="679" w:gutter="0"/>
          <w:cols w:num="3" w:space="720" w:equalWidth="0">
            <w:col w:w="3536" w:space="40"/>
            <w:col w:w="3338" w:space="191"/>
            <w:col w:w="3625"/>
          </w:cols>
        </w:sectPr>
      </w:pPr>
      <w:r>
        <w:br/>
      </w:r>
    </w:p>
    <w:p w14:paraId="3CEC321D" w14:textId="6498C84E" w:rsidR="00EF2C2C" w:rsidRPr="00B91F7E" w:rsidRDefault="004C4966">
      <w:pPr>
        <w:pStyle w:val="BodyText"/>
        <w:spacing w:before="65" w:line="242" w:lineRule="auto"/>
        <w:ind w:left="253" w:right="422"/>
      </w:pPr>
      <w:r>
        <w:lastRenderedPageBreak/>
        <w:t xml:space="preserve">The Victorian Government </w:t>
      </w:r>
      <w:r w:rsidR="005A2C55" w:rsidRPr="00B91F7E">
        <w:t>has</w:t>
      </w:r>
      <w:r w:rsidR="005A2C55" w:rsidRPr="00B91F7E">
        <w:rPr>
          <w:spacing w:val="-2"/>
        </w:rPr>
        <w:t xml:space="preserve"> </w:t>
      </w:r>
      <w:r w:rsidR="005A2C55" w:rsidRPr="00B91F7E">
        <w:t>set</w:t>
      </w:r>
      <w:r w:rsidR="005A2C55" w:rsidRPr="00B91F7E">
        <w:rPr>
          <w:spacing w:val="-1"/>
        </w:rPr>
        <w:t xml:space="preserve"> </w:t>
      </w:r>
      <w:r w:rsidR="005A2C55" w:rsidRPr="00B91F7E">
        <w:t>a</w:t>
      </w:r>
      <w:r w:rsidR="005A2C55" w:rsidRPr="00B91F7E">
        <w:rPr>
          <w:spacing w:val="-2"/>
        </w:rPr>
        <w:t xml:space="preserve"> </w:t>
      </w:r>
      <w:r w:rsidR="005A2C55" w:rsidRPr="00B91F7E">
        <w:t>target</w:t>
      </w:r>
      <w:r w:rsidR="005A2C55" w:rsidRPr="00B91F7E">
        <w:rPr>
          <w:spacing w:val="-1"/>
        </w:rPr>
        <w:t xml:space="preserve"> </w:t>
      </w:r>
      <w:r w:rsidR="005A2C55" w:rsidRPr="00B91F7E">
        <w:t>of</w:t>
      </w:r>
      <w:r w:rsidR="005A2C55" w:rsidRPr="00B91F7E">
        <w:rPr>
          <w:spacing w:val="-2"/>
        </w:rPr>
        <w:t xml:space="preserve"> </w:t>
      </w:r>
      <w:r w:rsidR="005A2C55" w:rsidRPr="00B91F7E">
        <w:t>net</w:t>
      </w:r>
      <w:r w:rsidR="005A2C55" w:rsidRPr="00B91F7E">
        <w:rPr>
          <w:spacing w:val="-1"/>
        </w:rPr>
        <w:t xml:space="preserve"> </w:t>
      </w:r>
      <w:r w:rsidR="005A2C55" w:rsidRPr="00B91F7E">
        <w:t>zero</w:t>
      </w:r>
    </w:p>
    <w:p w14:paraId="4C4B5B66" w14:textId="77777777" w:rsidR="00EF2C2C" w:rsidRPr="00B91F7E" w:rsidRDefault="005A2C55">
      <w:pPr>
        <w:pStyle w:val="BodyText"/>
        <w:spacing w:before="3" w:line="242" w:lineRule="auto"/>
        <w:ind w:left="253"/>
      </w:pPr>
      <w:r w:rsidRPr="00B91F7E">
        <w:t>emissions across the economy</w:t>
      </w:r>
      <w:r w:rsidRPr="00B91F7E">
        <w:rPr>
          <w:spacing w:val="-64"/>
        </w:rPr>
        <w:t xml:space="preserve"> </w:t>
      </w:r>
      <w:r w:rsidRPr="00B91F7E">
        <w:t>by</w:t>
      </w:r>
      <w:r w:rsidRPr="00B91F7E">
        <w:rPr>
          <w:spacing w:val="-6"/>
        </w:rPr>
        <w:t xml:space="preserve"> </w:t>
      </w:r>
      <w:r w:rsidRPr="00B91F7E">
        <w:t>2050,</w:t>
      </w:r>
      <w:r w:rsidRPr="00B91F7E">
        <w:rPr>
          <w:spacing w:val="-5"/>
        </w:rPr>
        <w:t xml:space="preserve"> </w:t>
      </w:r>
      <w:r w:rsidRPr="00B91F7E">
        <w:t>supported</w:t>
      </w:r>
      <w:r w:rsidRPr="00B91F7E">
        <w:rPr>
          <w:spacing w:val="-5"/>
        </w:rPr>
        <w:t xml:space="preserve"> </w:t>
      </w:r>
      <w:r w:rsidRPr="00B91F7E">
        <w:t>by</w:t>
      </w:r>
      <w:r w:rsidRPr="00B91F7E">
        <w:rPr>
          <w:spacing w:val="-6"/>
        </w:rPr>
        <w:t xml:space="preserve"> </w:t>
      </w:r>
      <w:r w:rsidRPr="00B91F7E">
        <w:t>5-yearly</w:t>
      </w:r>
      <w:r w:rsidRPr="00B91F7E">
        <w:rPr>
          <w:spacing w:val="-63"/>
        </w:rPr>
        <w:t xml:space="preserve"> </w:t>
      </w:r>
      <w:r w:rsidRPr="00B91F7E">
        <w:t>interim emissions reduction</w:t>
      </w:r>
      <w:r w:rsidRPr="00B91F7E">
        <w:rPr>
          <w:spacing w:val="1"/>
        </w:rPr>
        <w:t xml:space="preserve"> </w:t>
      </w:r>
      <w:r w:rsidRPr="00B91F7E">
        <w:t>targets and sector emissions</w:t>
      </w:r>
      <w:r w:rsidRPr="00B91F7E">
        <w:rPr>
          <w:spacing w:val="1"/>
        </w:rPr>
        <w:t xml:space="preserve"> </w:t>
      </w:r>
      <w:r w:rsidRPr="00B91F7E">
        <w:t>reduction pledges. The first 2</w:t>
      </w:r>
      <w:r w:rsidRPr="00B91F7E">
        <w:rPr>
          <w:spacing w:val="1"/>
        </w:rPr>
        <w:t xml:space="preserve"> </w:t>
      </w:r>
      <w:r w:rsidRPr="00B91F7E">
        <w:t>emissions</w:t>
      </w:r>
      <w:r w:rsidRPr="00B91F7E">
        <w:rPr>
          <w:spacing w:val="10"/>
        </w:rPr>
        <w:t xml:space="preserve"> </w:t>
      </w:r>
      <w:r w:rsidRPr="00B91F7E">
        <w:t>reduction</w:t>
      </w:r>
      <w:r w:rsidRPr="00B91F7E">
        <w:rPr>
          <w:spacing w:val="12"/>
        </w:rPr>
        <w:t xml:space="preserve"> </w:t>
      </w:r>
      <w:r w:rsidRPr="00B91F7E">
        <w:t>targets</w:t>
      </w:r>
      <w:r w:rsidRPr="00B91F7E">
        <w:rPr>
          <w:spacing w:val="12"/>
        </w:rPr>
        <w:t xml:space="preserve"> </w:t>
      </w:r>
      <w:r w:rsidRPr="00B91F7E">
        <w:t>–</w:t>
      </w:r>
      <w:r w:rsidRPr="00B91F7E">
        <w:rPr>
          <w:spacing w:val="1"/>
        </w:rPr>
        <w:t xml:space="preserve"> </w:t>
      </w:r>
      <w:r w:rsidRPr="00B91F7E">
        <w:t>a 28 to 33 per cent reduction</w:t>
      </w:r>
      <w:r w:rsidRPr="00B91F7E">
        <w:rPr>
          <w:spacing w:val="1"/>
        </w:rPr>
        <w:t xml:space="preserve"> </w:t>
      </w:r>
      <w:r w:rsidRPr="00B91F7E">
        <w:t>from 2005 levels by 2025, and</w:t>
      </w:r>
      <w:r w:rsidRPr="00B91F7E">
        <w:rPr>
          <w:spacing w:val="1"/>
        </w:rPr>
        <w:t xml:space="preserve"> </w:t>
      </w:r>
      <w:r w:rsidRPr="00B91F7E">
        <w:t>a 45 to 50 per cent reduction</w:t>
      </w:r>
      <w:r w:rsidRPr="00B91F7E">
        <w:rPr>
          <w:spacing w:val="1"/>
        </w:rPr>
        <w:t xml:space="preserve"> </w:t>
      </w:r>
      <w:r w:rsidRPr="00B91F7E">
        <w:t>by 2030 – were announced in</w:t>
      </w:r>
      <w:r w:rsidRPr="00B91F7E">
        <w:rPr>
          <w:spacing w:val="1"/>
        </w:rPr>
        <w:t xml:space="preserve"> </w:t>
      </w:r>
      <w:r w:rsidRPr="00B91F7E">
        <w:t>May 2021, alongside sector</w:t>
      </w:r>
      <w:r w:rsidRPr="00B91F7E">
        <w:rPr>
          <w:spacing w:val="1"/>
        </w:rPr>
        <w:t xml:space="preserve"> </w:t>
      </w:r>
      <w:r w:rsidRPr="00B91F7E">
        <w:t>pledges for 2021 to 2025, as</w:t>
      </w:r>
      <w:r w:rsidRPr="00B91F7E">
        <w:rPr>
          <w:spacing w:val="1"/>
        </w:rPr>
        <w:t xml:space="preserve"> </w:t>
      </w:r>
      <w:r w:rsidRPr="00B91F7E">
        <w:t>part</w:t>
      </w:r>
      <w:r w:rsidRPr="00B91F7E">
        <w:rPr>
          <w:spacing w:val="-3"/>
        </w:rPr>
        <w:t xml:space="preserve"> </w:t>
      </w:r>
      <w:r w:rsidRPr="00B91F7E">
        <w:t>of</w:t>
      </w:r>
      <w:r w:rsidRPr="00B91F7E">
        <w:rPr>
          <w:spacing w:val="-4"/>
        </w:rPr>
        <w:t xml:space="preserve"> </w:t>
      </w:r>
      <w:r w:rsidRPr="00B91F7E">
        <w:t>Victoria’s</w:t>
      </w:r>
      <w:r w:rsidRPr="00B91F7E">
        <w:rPr>
          <w:spacing w:val="-2"/>
        </w:rPr>
        <w:t xml:space="preserve"> </w:t>
      </w:r>
      <w:r w:rsidRPr="00B91F7E">
        <w:t>Climate</w:t>
      </w:r>
    </w:p>
    <w:p w14:paraId="01FE423B" w14:textId="77777777" w:rsidR="00EF2C2C" w:rsidRPr="00B91F7E" w:rsidRDefault="005A2C55">
      <w:pPr>
        <w:pStyle w:val="BodyText"/>
        <w:spacing w:before="66" w:line="242" w:lineRule="auto"/>
        <w:ind w:left="187" w:right="135"/>
      </w:pPr>
      <w:r w:rsidRPr="00B91F7E">
        <w:br w:type="column"/>
      </w:r>
      <w:r w:rsidRPr="00B91F7E">
        <w:rPr>
          <w:spacing w:val="-2"/>
        </w:rPr>
        <w:t xml:space="preserve">Change </w:t>
      </w:r>
      <w:r w:rsidRPr="00B91F7E">
        <w:rPr>
          <w:spacing w:val="-1"/>
        </w:rPr>
        <w:t>Strategy. Adaptation</w:t>
      </w:r>
      <w:r w:rsidRPr="00B91F7E">
        <w:rPr>
          <w:spacing w:val="-64"/>
        </w:rPr>
        <w:t xml:space="preserve"> </w:t>
      </w:r>
      <w:r w:rsidRPr="00B91F7E">
        <w:t>and</w:t>
      </w:r>
      <w:r w:rsidRPr="00B91F7E">
        <w:rPr>
          <w:spacing w:val="-2"/>
        </w:rPr>
        <w:t xml:space="preserve"> </w:t>
      </w:r>
      <w:r w:rsidRPr="00B91F7E">
        <w:t>emission</w:t>
      </w:r>
      <w:r w:rsidRPr="00B91F7E">
        <w:rPr>
          <w:spacing w:val="-2"/>
        </w:rPr>
        <w:t xml:space="preserve"> </w:t>
      </w:r>
      <w:r w:rsidRPr="00B91F7E">
        <w:t>reductions</w:t>
      </w:r>
    </w:p>
    <w:p w14:paraId="123F93AC" w14:textId="77777777" w:rsidR="00EF2C2C" w:rsidRPr="00B91F7E" w:rsidRDefault="005A2C55">
      <w:pPr>
        <w:pStyle w:val="BodyText"/>
        <w:spacing w:before="3" w:line="242" w:lineRule="auto"/>
        <w:ind w:left="187" w:right="332"/>
      </w:pPr>
      <w:r w:rsidRPr="00B91F7E">
        <w:t>are equally important</w:t>
      </w:r>
      <w:r w:rsidRPr="00B91F7E">
        <w:rPr>
          <w:spacing w:val="1"/>
        </w:rPr>
        <w:t xml:space="preserve"> </w:t>
      </w:r>
      <w:r w:rsidRPr="00B91F7E">
        <w:t>elements of the response</w:t>
      </w:r>
      <w:r w:rsidRPr="00B91F7E">
        <w:rPr>
          <w:spacing w:val="1"/>
        </w:rPr>
        <w:t xml:space="preserve"> </w:t>
      </w:r>
      <w:r w:rsidRPr="00B91F7E">
        <w:t>to climate change. As the</w:t>
      </w:r>
      <w:r w:rsidRPr="00B91F7E">
        <w:rPr>
          <w:spacing w:val="1"/>
        </w:rPr>
        <w:t xml:space="preserve"> </w:t>
      </w:r>
      <w:r w:rsidRPr="00B91F7E">
        <w:t>Intergovernmental Panel</w:t>
      </w:r>
      <w:r w:rsidRPr="00B91F7E">
        <w:rPr>
          <w:spacing w:val="1"/>
        </w:rPr>
        <w:t xml:space="preserve"> </w:t>
      </w:r>
      <w:r w:rsidRPr="00B91F7E">
        <w:t>on Climate Change Sixth</w:t>
      </w:r>
      <w:r w:rsidRPr="00B91F7E">
        <w:rPr>
          <w:spacing w:val="1"/>
        </w:rPr>
        <w:t xml:space="preserve"> </w:t>
      </w:r>
      <w:r w:rsidRPr="00B91F7E">
        <w:t>Assessment</w:t>
      </w:r>
      <w:r w:rsidRPr="00B91F7E">
        <w:rPr>
          <w:spacing w:val="-8"/>
        </w:rPr>
        <w:t xml:space="preserve"> </w:t>
      </w:r>
      <w:r w:rsidRPr="00B91F7E">
        <w:t>Report</w:t>
      </w:r>
      <w:r w:rsidRPr="00B91F7E">
        <w:rPr>
          <w:spacing w:val="-8"/>
        </w:rPr>
        <w:t xml:space="preserve"> </w:t>
      </w:r>
      <w:r w:rsidRPr="00B91F7E">
        <w:t>makes</w:t>
      </w:r>
    </w:p>
    <w:p w14:paraId="2C10F6D8" w14:textId="77777777" w:rsidR="00EF2C2C" w:rsidRPr="00B91F7E" w:rsidRDefault="005A2C55">
      <w:pPr>
        <w:pStyle w:val="BodyText"/>
        <w:spacing w:before="8" w:line="242" w:lineRule="auto"/>
        <w:ind w:left="187" w:right="21"/>
      </w:pPr>
      <w:r w:rsidRPr="00B91F7E">
        <w:t>clear, some degree of climate</w:t>
      </w:r>
      <w:r w:rsidRPr="00B91F7E">
        <w:rPr>
          <w:spacing w:val="-64"/>
        </w:rPr>
        <w:t xml:space="preserve"> </w:t>
      </w:r>
      <w:r w:rsidRPr="00B91F7E">
        <w:t>change is inevitable due to</w:t>
      </w:r>
      <w:r w:rsidRPr="00B91F7E">
        <w:rPr>
          <w:spacing w:val="1"/>
        </w:rPr>
        <w:t xml:space="preserve"> </w:t>
      </w:r>
      <w:r w:rsidRPr="00B91F7E">
        <w:rPr>
          <w:spacing w:val="-1"/>
        </w:rPr>
        <w:t xml:space="preserve">historical </w:t>
      </w:r>
      <w:r w:rsidRPr="00B91F7E">
        <w:t>emissions. Action is</w:t>
      </w:r>
      <w:r w:rsidRPr="00B91F7E">
        <w:rPr>
          <w:spacing w:val="-64"/>
        </w:rPr>
        <w:t xml:space="preserve"> </w:t>
      </w:r>
      <w:r w:rsidRPr="00B91F7E">
        <w:t>needed now to adapt to these</w:t>
      </w:r>
      <w:r w:rsidRPr="00B91F7E">
        <w:rPr>
          <w:spacing w:val="-64"/>
        </w:rPr>
        <w:t xml:space="preserve"> </w:t>
      </w:r>
      <w:r w:rsidRPr="00B91F7E">
        <w:t>impacts.</w:t>
      </w:r>
    </w:p>
    <w:p w14:paraId="21DA8048" w14:textId="5734DAA4" w:rsidR="00EF2C2C" w:rsidRPr="00B91F7E" w:rsidRDefault="005A2C55" w:rsidP="00A93A25">
      <w:pPr>
        <w:pStyle w:val="Heading3"/>
        <w:numPr>
          <w:ilvl w:val="1"/>
          <w:numId w:val="35"/>
        </w:numPr>
        <w:tabs>
          <w:tab w:val="left" w:pos="654"/>
        </w:tabs>
        <w:spacing w:before="67" w:line="249" w:lineRule="auto"/>
        <w:ind w:left="284" w:right="439" w:firstLine="0"/>
      </w:pPr>
      <w:r w:rsidRPr="00B91F7E">
        <w:br w:type="column"/>
      </w:r>
      <w:bookmarkStart w:id="26" w:name="_Toc95226830"/>
      <w:bookmarkStart w:id="27" w:name="_Toc95226940"/>
      <w:r w:rsidRPr="00B91F7E">
        <w:t>SCOPE OF THE</w:t>
      </w:r>
      <w:r w:rsidRPr="000C5DC7">
        <w:t xml:space="preserve"> PRIMARY</w:t>
      </w:r>
      <w:r w:rsidR="000C5DC7">
        <w:t xml:space="preserve"> </w:t>
      </w:r>
      <w:r w:rsidRPr="000C5DC7">
        <w:t xml:space="preserve">PRODUCTION </w:t>
      </w:r>
      <w:r w:rsidRPr="00B91F7E">
        <w:t>SYSTEM</w:t>
      </w:r>
      <w:bookmarkEnd w:id="26"/>
      <w:bookmarkEnd w:id="27"/>
    </w:p>
    <w:p w14:paraId="56780C64" w14:textId="77777777" w:rsidR="00EF2C2C" w:rsidRPr="00B91F7E" w:rsidRDefault="005A2C55">
      <w:pPr>
        <w:pStyle w:val="BodyText"/>
        <w:spacing w:before="109" w:line="242" w:lineRule="auto"/>
        <w:ind w:left="253" w:right="278"/>
      </w:pPr>
      <w:r w:rsidRPr="00B91F7E">
        <w:t>The Primary Production</w:t>
      </w:r>
      <w:r w:rsidRPr="00B91F7E">
        <w:rPr>
          <w:spacing w:val="1"/>
        </w:rPr>
        <w:t xml:space="preserve"> </w:t>
      </w:r>
      <w:r w:rsidRPr="00B91F7E">
        <w:t>system scope includes</w:t>
      </w:r>
      <w:r w:rsidRPr="00B91F7E">
        <w:rPr>
          <w:spacing w:val="1"/>
        </w:rPr>
        <w:t xml:space="preserve"> </w:t>
      </w:r>
      <w:r w:rsidRPr="00B91F7E">
        <w:t>agriculture, productive</w:t>
      </w:r>
      <w:r w:rsidRPr="00B91F7E">
        <w:rPr>
          <w:spacing w:val="1"/>
        </w:rPr>
        <w:t xml:space="preserve"> </w:t>
      </w:r>
      <w:proofErr w:type="gramStart"/>
      <w:r w:rsidRPr="00B91F7E">
        <w:t>fisheries</w:t>
      </w:r>
      <w:proofErr w:type="gramEnd"/>
      <w:r w:rsidRPr="00B91F7E">
        <w:t xml:space="preserve"> and plantation</w:t>
      </w:r>
      <w:r w:rsidRPr="00B91F7E">
        <w:rPr>
          <w:spacing w:val="1"/>
        </w:rPr>
        <w:t xml:space="preserve"> </w:t>
      </w:r>
      <w:r w:rsidRPr="00B91F7E">
        <w:t>forestry, along with the</w:t>
      </w:r>
      <w:r w:rsidRPr="00B91F7E">
        <w:rPr>
          <w:spacing w:val="1"/>
        </w:rPr>
        <w:t xml:space="preserve"> </w:t>
      </w:r>
      <w:r w:rsidRPr="00B91F7E">
        <w:t>infrastructure, workforce and</w:t>
      </w:r>
      <w:r w:rsidRPr="00B91F7E">
        <w:rPr>
          <w:spacing w:val="1"/>
        </w:rPr>
        <w:t xml:space="preserve"> </w:t>
      </w:r>
      <w:r w:rsidRPr="00B91F7E">
        <w:t>communities that support</w:t>
      </w:r>
      <w:r w:rsidRPr="00B91F7E">
        <w:rPr>
          <w:spacing w:val="1"/>
        </w:rPr>
        <w:t xml:space="preserve"> </w:t>
      </w:r>
      <w:r w:rsidRPr="00B91F7E">
        <w:t>them (Figure 3). It covers the</w:t>
      </w:r>
      <w:r w:rsidRPr="00B91F7E">
        <w:rPr>
          <w:spacing w:val="1"/>
        </w:rPr>
        <w:t xml:space="preserve"> </w:t>
      </w:r>
      <w:r w:rsidRPr="00B91F7E">
        <w:t>full value chain, capturing key</w:t>
      </w:r>
      <w:r w:rsidRPr="00B91F7E">
        <w:rPr>
          <w:spacing w:val="-64"/>
        </w:rPr>
        <w:t xml:space="preserve"> </w:t>
      </w:r>
      <w:r w:rsidRPr="00B91F7E">
        <w:t>inputs, growth and harvest,</w:t>
      </w:r>
      <w:r w:rsidRPr="00B91F7E">
        <w:rPr>
          <w:spacing w:val="1"/>
        </w:rPr>
        <w:t xml:space="preserve"> </w:t>
      </w:r>
      <w:r w:rsidRPr="00B91F7E">
        <w:t>and processing – everything</w:t>
      </w:r>
      <w:r w:rsidRPr="00B91F7E">
        <w:rPr>
          <w:spacing w:val="1"/>
        </w:rPr>
        <w:t xml:space="preserve"> </w:t>
      </w:r>
      <w:r w:rsidRPr="00B91F7E">
        <w:t>that supports getting primary</w:t>
      </w:r>
      <w:r w:rsidRPr="00B91F7E">
        <w:rPr>
          <w:spacing w:val="1"/>
        </w:rPr>
        <w:t xml:space="preserve"> </w:t>
      </w:r>
      <w:r w:rsidRPr="00B91F7E">
        <w:t>products</w:t>
      </w:r>
      <w:r w:rsidRPr="00B91F7E">
        <w:rPr>
          <w:spacing w:val="-2"/>
        </w:rPr>
        <w:t xml:space="preserve"> </w:t>
      </w:r>
      <w:r w:rsidRPr="00B91F7E">
        <w:t>to market.</w:t>
      </w:r>
    </w:p>
    <w:p w14:paraId="5680480C" w14:textId="77777777" w:rsidR="00EF2C2C" w:rsidRPr="00B91F7E" w:rsidRDefault="00EF2C2C">
      <w:pPr>
        <w:spacing w:line="242" w:lineRule="auto"/>
        <w:sectPr w:rsidR="00EF2C2C" w:rsidRPr="00B91F7E">
          <w:footerReference w:type="default" r:id="rId32"/>
          <w:pgSz w:w="11910" w:h="16840"/>
          <w:pgMar w:top="660" w:right="640" w:bottom="860" w:left="540" w:header="0" w:footer="679" w:gutter="0"/>
          <w:cols w:num="3" w:space="720" w:equalWidth="0">
            <w:col w:w="3542" w:space="40"/>
            <w:col w:w="3391" w:space="57"/>
            <w:col w:w="3700"/>
          </w:cols>
        </w:sectPr>
      </w:pPr>
    </w:p>
    <w:p w14:paraId="1258C788" w14:textId="77777777" w:rsidR="00EF2C2C" w:rsidRPr="00B91F7E" w:rsidRDefault="00EF2C2C">
      <w:pPr>
        <w:pStyle w:val="BodyText"/>
        <w:spacing w:before="8"/>
        <w:rPr>
          <w:sz w:val="13"/>
        </w:rPr>
      </w:pPr>
    </w:p>
    <w:p w14:paraId="72EB77B5" w14:textId="77777777" w:rsidR="00EF2C2C" w:rsidRPr="00B91F7E" w:rsidRDefault="005A2C55">
      <w:pPr>
        <w:ind w:left="253"/>
        <w:rPr>
          <w:b/>
          <w:sz w:val="15"/>
        </w:rPr>
      </w:pPr>
      <w:r w:rsidRPr="00B91F7E">
        <w:rPr>
          <w:b/>
          <w:sz w:val="15"/>
        </w:rPr>
        <w:t>Figure</w:t>
      </w:r>
      <w:r w:rsidRPr="00B91F7E">
        <w:rPr>
          <w:b/>
          <w:spacing w:val="-1"/>
          <w:sz w:val="15"/>
        </w:rPr>
        <w:t xml:space="preserve"> </w:t>
      </w:r>
      <w:r w:rsidRPr="00B91F7E">
        <w:rPr>
          <w:b/>
          <w:sz w:val="15"/>
        </w:rPr>
        <w:t>3.</w:t>
      </w:r>
      <w:r w:rsidRPr="00B91F7E">
        <w:rPr>
          <w:b/>
          <w:spacing w:val="-2"/>
          <w:sz w:val="15"/>
        </w:rPr>
        <w:t xml:space="preserve"> </w:t>
      </w:r>
      <w:r w:rsidRPr="00B91F7E">
        <w:rPr>
          <w:b/>
          <w:sz w:val="15"/>
        </w:rPr>
        <w:t>Scope</w:t>
      </w:r>
      <w:r w:rsidRPr="00B91F7E">
        <w:rPr>
          <w:b/>
          <w:spacing w:val="-1"/>
          <w:sz w:val="15"/>
        </w:rPr>
        <w:t xml:space="preserve"> </w:t>
      </w:r>
      <w:r w:rsidRPr="00B91F7E">
        <w:rPr>
          <w:b/>
          <w:sz w:val="15"/>
        </w:rPr>
        <w:t>of</w:t>
      </w:r>
      <w:r w:rsidRPr="00B91F7E">
        <w:rPr>
          <w:b/>
          <w:spacing w:val="-1"/>
          <w:sz w:val="15"/>
        </w:rPr>
        <w:t xml:space="preserve"> </w:t>
      </w:r>
      <w:r w:rsidRPr="00B91F7E">
        <w:rPr>
          <w:b/>
          <w:sz w:val="15"/>
        </w:rPr>
        <w:t>the</w:t>
      </w:r>
      <w:r w:rsidRPr="00B91F7E">
        <w:rPr>
          <w:b/>
          <w:spacing w:val="-1"/>
          <w:sz w:val="15"/>
        </w:rPr>
        <w:t xml:space="preserve"> </w:t>
      </w:r>
      <w:r w:rsidRPr="00B91F7E">
        <w:rPr>
          <w:b/>
          <w:sz w:val="15"/>
        </w:rPr>
        <w:t>Primary</w:t>
      </w:r>
      <w:r w:rsidRPr="00B91F7E">
        <w:rPr>
          <w:b/>
          <w:spacing w:val="-1"/>
          <w:sz w:val="15"/>
        </w:rPr>
        <w:t xml:space="preserve"> </w:t>
      </w:r>
      <w:r w:rsidRPr="00B91F7E">
        <w:rPr>
          <w:b/>
          <w:sz w:val="15"/>
        </w:rPr>
        <w:t>Production system</w:t>
      </w:r>
    </w:p>
    <w:p w14:paraId="4E5C49A6" w14:textId="77777777" w:rsidR="00EF2C2C" w:rsidRPr="00B91F7E" w:rsidRDefault="00EF2C2C">
      <w:pPr>
        <w:pStyle w:val="BodyText"/>
        <w:rPr>
          <w:b/>
          <w:sz w:val="20"/>
        </w:rPr>
      </w:pPr>
    </w:p>
    <w:p w14:paraId="4582388D" w14:textId="76394CE8" w:rsidR="00EF2C2C" w:rsidRPr="00B91F7E" w:rsidRDefault="00584E82">
      <w:pPr>
        <w:pStyle w:val="BodyText"/>
        <w:rPr>
          <w:b/>
          <w:sz w:val="20"/>
        </w:rPr>
      </w:pPr>
      <w:r w:rsidRPr="00B91F7E">
        <w:rPr>
          <w:b/>
          <w:noProof/>
          <w:sz w:val="20"/>
        </w:rPr>
        <w:drawing>
          <wp:inline distT="0" distB="0" distL="0" distR="0" wp14:anchorId="0F484FDA" wp14:editId="553A3258">
            <wp:extent cx="6121400" cy="3886200"/>
            <wp:effectExtent l="0" t="0" r="0" b="0"/>
            <wp:docPr id="712" name="Picture 712" descr="The Primary Production system includes agriculture, infrastructure, workforce, communities, productive fisheries, and plantation forestry. It is one of seven systems creating Adaptation Action Plan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712" descr="The Primary Production system includes agriculture, infrastructure, workforce, communities, productive fisheries, and plantation forestry. It is one of seven systems creating Adaptation Action Plans in Victori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1400" cy="3886200"/>
                    </a:xfrm>
                    <a:prstGeom prst="rect">
                      <a:avLst/>
                    </a:prstGeom>
                  </pic:spPr>
                </pic:pic>
              </a:graphicData>
            </a:graphic>
          </wp:inline>
        </w:drawing>
      </w:r>
    </w:p>
    <w:p w14:paraId="2FC04B7F" w14:textId="77777777" w:rsidR="00EF2C2C" w:rsidRPr="00B91F7E" w:rsidRDefault="00EF2C2C">
      <w:pPr>
        <w:pStyle w:val="BodyText"/>
        <w:rPr>
          <w:b/>
          <w:sz w:val="20"/>
        </w:rPr>
      </w:pPr>
    </w:p>
    <w:p w14:paraId="7F1D0B8B" w14:textId="77777777" w:rsidR="00EF2C2C" w:rsidRPr="00B91F7E" w:rsidRDefault="00EF2C2C">
      <w:pPr>
        <w:pStyle w:val="BodyText"/>
        <w:rPr>
          <w:b/>
          <w:sz w:val="20"/>
        </w:rPr>
      </w:pPr>
    </w:p>
    <w:p w14:paraId="3F6FF5EC" w14:textId="77777777" w:rsidR="00EF2C2C" w:rsidRPr="00B91F7E" w:rsidRDefault="00EF2C2C">
      <w:pPr>
        <w:rPr>
          <w:sz w:val="25"/>
        </w:rPr>
        <w:sectPr w:rsidR="00EF2C2C" w:rsidRPr="00B91F7E">
          <w:type w:val="continuous"/>
          <w:pgSz w:w="11910" w:h="16840"/>
          <w:pgMar w:top="1580" w:right="640" w:bottom="280" w:left="540" w:header="0" w:footer="679" w:gutter="0"/>
          <w:cols w:space="720"/>
        </w:sectPr>
      </w:pPr>
    </w:p>
    <w:p w14:paraId="453A2E75" w14:textId="77777777" w:rsidR="00EF2C2C" w:rsidRPr="00B91F7E" w:rsidRDefault="005A2C55" w:rsidP="00ED59C6">
      <w:pPr>
        <w:pStyle w:val="Heading4"/>
        <w:numPr>
          <w:ilvl w:val="2"/>
          <w:numId w:val="35"/>
        </w:numPr>
        <w:tabs>
          <w:tab w:val="left" w:pos="854"/>
        </w:tabs>
        <w:spacing w:before="92" w:line="242" w:lineRule="auto"/>
        <w:ind w:right="198" w:firstLine="0"/>
      </w:pPr>
      <w:r w:rsidRPr="00B91F7E">
        <w:rPr>
          <w:spacing w:val="-1"/>
        </w:rPr>
        <w:t>Cross-system</w:t>
      </w:r>
      <w:r w:rsidRPr="00B91F7E">
        <w:rPr>
          <w:spacing w:val="-64"/>
        </w:rPr>
        <w:t xml:space="preserve"> </w:t>
      </w:r>
      <w:r w:rsidRPr="00B91F7E">
        <w:t>connections</w:t>
      </w:r>
    </w:p>
    <w:p w14:paraId="1878A8B0" w14:textId="77777777" w:rsidR="00ED59C6" w:rsidRDefault="005A2C55" w:rsidP="00ED59C6">
      <w:pPr>
        <w:pStyle w:val="BodyText"/>
        <w:spacing w:before="116" w:line="242" w:lineRule="auto"/>
        <w:ind w:left="253" w:right="198"/>
        <w:rPr>
          <w:spacing w:val="-3"/>
        </w:rPr>
      </w:pPr>
      <w:r w:rsidRPr="00B91F7E">
        <w:t>The Primary Production</w:t>
      </w:r>
      <w:r w:rsidRPr="00B91F7E">
        <w:rPr>
          <w:spacing w:val="1"/>
        </w:rPr>
        <w:t xml:space="preserve"> </w:t>
      </w:r>
      <w:r w:rsidRPr="00B91F7E">
        <w:t>system has extensive</w:t>
      </w:r>
      <w:r w:rsidRPr="00B91F7E">
        <w:rPr>
          <w:spacing w:val="1"/>
        </w:rPr>
        <w:t xml:space="preserve"> </w:t>
      </w:r>
      <w:r w:rsidRPr="00B91F7E">
        <w:t>connections with other</w:t>
      </w:r>
      <w:r w:rsidRPr="00B91F7E">
        <w:rPr>
          <w:spacing w:val="1"/>
        </w:rPr>
        <w:t xml:space="preserve"> </w:t>
      </w:r>
      <w:r w:rsidRPr="00B91F7E">
        <w:t>systems (Figure 4). For</w:t>
      </w:r>
      <w:r w:rsidRPr="00B91F7E">
        <w:rPr>
          <w:spacing w:val="1"/>
        </w:rPr>
        <w:t xml:space="preserve"> </w:t>
      </w:r>
      <w:r w:rsidRPr="00B91F7E">
        <w:t>example,</w:t>
      </w:r>
      <w:r w:rsidRPr="00B91F7E">
        <w:rPr>
          <w:spacing w:val="-8"/>
        </w:rPr>
        <w:t xml:space="preserve"> </w:t>
      </w:r>
      <w:r w:rsidRPr="00B91F7E">
        <w:t>the</w:t>
      </w:r>
      <w:r w:rsidRPr="00B91F7E">
        <w:rPr>
          <w:spacing w:val="-6"/>
        </w:rPr>
        <w:t xml:space="preserve"> </w:t>
      </w:r>
      <w:r w:rsidRPr="00B91F7E">
        <w:t>Water</w:t>
      </w:r>
      <w:r w:rsidRPr="00B91F7E">
        <w:rPr>
          <w:spacing w:val="-7"/>
        </w:rPr>
        <w:t xml:space="preserve"> </w:t>
      </w:r>
      <w:r w:rsidRPr="00B91F7E">
        <w:t>Cycle</w:t>
      </w:r>
      <w:r w:rsidRPr="00B91F7E">
        <w:rPr>
          <w:spacing w:val="-7"/>
        </w:rPr>
        <w:t xml:space="preserve"> </w:t>
      </w:r>
      <w:proofErr w:type="gramStart"/>
      <w:r w:rsidRPr="00B91F7E">
        <w:t>and</w:t>
      </w:r>
      <w:r w:rsidR="00ED59C6">
        <w:t xml:space="preserve"> </w:t>
      </w:r>
      <w:r w:rsidRPr="00B91F7E">
        <w:rPr>
          <w:spacing w:val="-63"/>
        </w:rPr>
        <w:t xml:space="preserve"> </w:t>
      </w:r>
      <w:r w:rsidRPr="00B91F7E">
        <w:t>Natural</w:t>
      </w:r>
      <w:proofErr w:type="gramEnd"/>
      <w:r w:rsidRPr="00B91F7E">
        <w:t xml:space="preserve"> Environment systems</w:t>
      </w:r>
      <w:r w:rsidRPr="00B91F7E">
        <w:rPr>
          <w:spacing w:val="1"/>
        </w:rPr>
        <w:t xml:space="preserve"> </w:t>
      </w:r>
      <w:r w:rsidRPr="00B91F7E">
        <w:t>provide</w:t>
      </w:r>
      <w:r w:rsidRPr="00B91F7E">
        <w:rPr>
          <w:spacing w:val="-4"/>
        </w:rPr>
        <w:t xml:space="preserve"> </w:t>
      </w:r>
      <w:r w:rsidRPr="00B91F7E">
        <w:t>key</w:t>
      </w:r>
      <w:r w:rsidRPr="00B91F7E">
        <w:rPr>
          <w:spacing w:val="-2"/>
        </w:rPr>
        <w:t xml:space="preserve"> </w:t>
      </w:r>
      <w:r w:rsidRPr="00B91F7E">
        <w:t>inputs,</w:t>
      </w:r>
      <w:r w:rsidRPr="00B91F7E">
        <w:rPr>
          <w:spacing w:val="-3"/>
        </w:rPr>
        <w:t xml:space="preserve"> </w:t>
      </w:r>
      <w:r w:rsidR="00ED59C6">
        <w:rPr>
          <w:spacing w:val="-3"/>
        </w:rPr>
        <w:br/>
      </w:r>
    </w:p>
    <w:p w14:paraId="69C76D73" w14:textId="77777777" w:rsidR="00ED59C6" w:rsidRDefault="00ED59C6" w:rsidP="00ED59C6">
      <w:pPr>
        <w:pStyle w:val="BodyText"/>
        <w:spacing w:before="116" w:line="242" w:lineRule="auto"/>
        <w:ind w:left="253" w:right="57"/>
        <w:rPr>
          <w:spacing w:val="-3"/>
        </w:rPr>
      </w:pPr>
    </w:p>
    <w:p w14:paraId="19DAA80E" w14:textId="3ABBA838" w:rsidR="00EF2C2C" w:rsidRPr="00B91F7E" w:rsidRDefault="005A2C55" w:rsidP="00ED59C6">
      <w:pPr>
        <w:pStyle w:val="BodyText"/>
        <w:tabs>
          <w:tab w:val="left" w:pos="3119"/>
        </w:tabs>
        <w:spacing w:before="116" w:line="242" w:lineRule="auto"/>
        <w:ind w:left="253" w:right="3671"/>
      </w:pPr>
      <w:r w:rsidRPr="00B91F7E">
        <w:t>while</w:t>
      </w:r>
      <w:r w:rsidRPr="00B91F7E">
        <w:rPr>
          <w:spacing w:val="-3"/>
        </w:rPr>
        <w:t xml:space="preserve"> </w:t>
      </w:r>
      <w:r w:rsidRPr="00B91F7E">
        <w:t>the</w:t>
      </w:r>
      <w:r w:rsidR="00ED59C6">
        <w:t xml:space="preserve"> </w:t>
      </w:r>
      <w:r w:rsidRPr="00B91F7E">
        <w:t>Transport system is crucial to</w:t>
      </w:r>
      <w:r w:rsidRPr="00ED59C6">
        <w:t xml:space="preserve"> </w:t>
      </w:r>
      <w:r w:rsidRPr="00B91F7E">
        <w:t>accessing inputs and markets.</w:t>
      </w:r>
      <w:r w:rsidRPr="00ED59C6">
        <w:t xml:space="preserve"> </w:t>
      </w:r>
      <w:r w:rsidRPr="00B91F7E">
        <w:t>Primary Production activities,</w:t>
      </w:r>
      <w:r w:rsidRPr="00ED59C6">
        <w:t xml:space="preserve"> </w:t>
      </w:r>
      <w:r w:rsidRPr="00B91F7E">
        <w:t>in</w:t>
      </w:r>
      <w:r w:rsidRPr="00ED59C6">
        <w:t xml:space="preserve"> </w:t>
      </w:r>
      <w:r w:rsidRPr="00B91F7E">
        <w:t>turn,</w:t>
      </w:r>
      <w:r w:rsidRPr="00ED59C6">
        <w:t xml:space="preserve"> </w:t>
      </w:r>
      <w:r w:rsidRPr="00B91F7E">
        <w:t>affect</w:t>
      </w:r>
      <w:r w:rsidRPr="00ED59C6">
        <w:t xml:space="preserve"> </w:t>
      </w:r>
      <w:r w:rsidRPr="00B91F7E">
        <w:t>other</w:t>
      </w:r>
      <w:r w:rsidRPr="00ED59C6">
        <w:t xml:space="preserve"> </w:t>
      </w:r>
      <w:r w:rsidRPr="00B91F7E">
        <w:t>systems.</w:t>
      </w:r>
    </w:p>
    <w:p w14:paraId="746DE318" w14:textId="7EAF9D5E" w:rsidR="00EF2C2C" w:rsidRPr="00B91F7E" w:rsidRDefault="005A2C55" w:rsidP="00ED59C6">
      <w:pPr>
        <w:pStyle w:val="BodyText"/>
        <w:tabs>
          <w:tab w:val="left" w:pos="3119"/>
        </w:tabs>
        <w:spacing w:before="118" w:line="242" w:lineRule="auto"/>
        <w:ind w:left="253" w:right="3671"/>
      </w:pPr>
      <w:r w:rsidRPr="00B91F7E">
        <w:t>These cross-</w:t>
      </w:r>
      <w:r w:rsidR="00737595" w:rsidRPr="00B91F7E">
        <w:t>system</w:t>
      </w:r>
      <w:r w:rsidRPr="00B91F7E">
        <w:rPr>
          <w:spacing w:val="1"/>
        </w:rPr>
        <w:t xml:space="preserve"> </w:t>
      </w:r>
      <w:r w:rsidRPr="00B91F7E">
        <w:t xml:space="preserve">connections are presented </w:t>
      </w:r>
      <w:r w:rsidR="00ED59C6">
        <w:br/>
      </w:r>
      <w:proofErr w:type="gramStart"/>
      <w:r w:rsidRPr="00B91F7E">
        <w:t>in</w:t>
      </w:r>
      <w:r w:rsidR="00ED59C6">
        <w:t xml:space="preserve"> </w:t>
      </w:r>
      <w:r w:rsidRPr="00B91F7E">
        <w:rPr>
          <w:spacing w:val="-64"/>
        </w:rPr>
        <w:t xml:space="preserve"> </w:t>
      </w:r>
      <w:r w:rsidRPr="00B91F7E">
        <w:t>table</w:t>
      </w:r>
      <w:proofErr w:type="gramEnd"/>
      <w:r w:rsidRPr="00B91F7E">
        <w:rPr>
          <w:spacing w:val="-1"/>
        </w:rPr>
        <w:t xml:space="preserve"> </w:t>
      </w:r>
      <w:r w:rsidRPr="00B91F7E">
        <w:t>form in</w:t>
      </w:r>
      <w:r w:rsidRPr="00B91F7E">
        <w:rPr>
          <w:spacing w:val="-14"/>
        </w:rPr>
        <w:t xml:space="preserve"> </w:t>
      </w:r>
      <w:r w:rsidRPr="00B91F7E">
        <w:t>Appendix</w:t>
      </w:r>
      <w:r w:rsidRPr="00B91F7E">
        <w:rPr>
          <w:spacing w:val="-1"/>
        </w:rPr>
        <w:t xml:space="preserve"> </w:t>
      </w:r>
      <w:r w:rsidRPr="00B91F7E">
        <w:t>2.</w:t>
      </w:r>
    </w:p>
    <w:p w14:paraId="36AE10E5" w14:textId="77777777" w:rsidR="00EF2C2C" w:rsidRPr="00B91F7E" w:rsidRDefault="00EF2C2C">
      <w:pPr>
        <w:spacing w:line="242" w:lineRule="auto"/>
        <w:sectPr w:rsidR="00EF2C2C" w:rsidRPr="00B91F7E">
          <w:type w:val="continuous"/>
          <w:pgSz w:w="11910" w:h="16840"/>
          <w:pgMar w:top="1580" w:right="640" w:bottom="280" w:left="540" w:header="0" w:footer="679" w:gutter="0"/>
          <w:cols w:num="2" w:space="720" w:equalWidth="0">
            <w:col w:w="3459" w:space="56"/>
            <w:col w:w="7215"/>
          </w:cols>
        </w:sectPr>
      </w:pPr>
    </w:p>
    <w:p w14:paraId="4ECB00B9" w14:textId="77777777" w:rsidR="00EF2C2C" w:rsidRPr="00B91F7E" w:rsidRDefault="005A2C55">
      <w:pPr>
        <w:spacing w:before="84"/>
        <w:ind w:left="253"/>
        <w:rPr>
          <w:b/>
          <w:sz w:val="15"/>
        </w:rPr>
      </w:pPr>
      <w:r w:rsidRPr="00B91F7E">
        <w:rPr>
          <w:b/>
          <w:sz w:val="15"/>
        </w:rPr>
        <w:lastRenderedPageBreak/>
        <w:t>Figure</w:t>
      </w:r>
      <w:r w:rsidRPr="00B91F7E">
        <w:rPr>
          <w:b/>
          <w:spacing w:val="-3"/>
          <w:sz w:val="15"/>
        </w:rPr>
        <w:t xml:space="preserve"> </w:t>
      </w:r>
      <w:r w:rsidRPr="00B91F7E">
        <w:rPr>
          <w:b/>
          <w:sz w:val="15"/>
        </w:rPr>
        <w:t>4.</w:t>
      </w:r>
      <w:r w:rsidRPr="00B91F7E">
        <w:rPr>
          <w:b/>
          <w:spacing w:val="-3"/>
          <w:sz w:val="15"/>
        </w:rPr>
        <w:t xml:space="preserve"> </w:t>
      </w:r>
      <w:r w:rsidRPr="00B91F7E">
        <w:rPr>
          <w:b/>
          <w:sz w:val="15"/>
        </w:rPr>
        <w:t>Connections</w:t>
      </w:r>
      <w:r w:rsidRPr="00B91F7E">
        <w:rPr>
          <w:b/>
          <w:spacing w:val="-3"/>
          <w:sz w:val="15"/>
        </w:rPr>
        <w:t xml:space="preserve"> </w:t>
      </w:r>
      <w:r w:rsidRPr="00B91F7E">
        <w:rPr>
          <w:b/>
          <w:sz w:val="15"/>
        </w:rPr>
        <w:t>between</w:t>
      </w:r>
      <w:r w:rsidRPr="00B91F7E">
        <w:rPr>
          <w:b/>
          <w:spacing w:val="-2"/>
          <w:sz w:val="15"/>
        </w:rPr>
        <w:t xml:space="preserve"> </w:t>
      </w:r>
      <w:r w:rsidRPr="00B91F7E">
        <w:rPr>
          <w:b/>
          <w:sz w:val="15"/>
        </w:rPr>
        <w:t>the</w:t>
      </w:r>
      <w:r w:rsidRPr="00B91F7E">
        <w:rPr>
          <w:b/>
          <w:spacing w:val="-3"/>
          <w:sz w:val="15"/>
        </w:rPr>
        <w:t xml:space="preserve"> </w:t>
      </w:r>
      <w:r w:rsidRPr="00B91F7E">
        <w:rPr>
          <w:b/>
          <w:sz w:val="15"/>
        </w:rPr>
        <w:t>Primary</w:t>
      </w:r>
      <w:r w:rsidRPr="00B91F7E">
        <w:rPr>
          <w:b/>
          <w:spacing w:val="-2"/>
          <w:sz w:val="15"/>
        </w:rPr>
        <w:t xml:space="preserve"> </w:t>
      </w:r>
      <w:r w:rsidRPr="00B91F7E">
        <w:rPr>
          <w:b/>
          <w:sz w:val="15"/>
        </w:rPr>
        <w:t>Production</w:t>
      </w:r>
      <w:r w:rsidRPr="00B91F7E">
        <w:rPr>
          <w:b/>
          <w:spacing w:val="-2"/>
          <w:sz w:val="15"/>
        </w:rPr>
        <w:t xml:space="preserve"> </w:t>
      </w:r>
      <w:r w:rsidRPr="00B91F7E">
        <w:rPr>
          <w:b/>
          <w:sz w:val="15"/>
        </w:rPr>
        <w:t>system</w:t>
      </w:r>
      <w:r w:rsidRPr="00B91F7E">
        <w:rPr>
          <w:b/>
          <w:spacing w:val="-3"/>
          <w:sz w:val="15"/>
        </w:rPr>
        <w:t xml:space="preserve"> </w:t>
      </w:r>
      <w:r w:rsidRPr="00B91F7E">
        <w:rPr>
          <w:b/>
          <w:sz w:val="15"/>
        </w:rPr>
        <w:t>and</w:t>
      </w:r>
      <w:r w:rsidRPr="00B91F7E">
        <w:rPr>
          <w:b/>
          <w:spacing w:val="-4"/>
          <w:sz w:val="15"/>
        </w:rPr>
        <w:t xml:space="preserve"> </w:t>
      </w:r>
      <w:r w:rsidRPr="00B91F7E">
        <w:rPr>
          <w:b/>
          <w:sz w:val="15"/>
        </w:rPr>
        <w:t>other</w:t>
      </w:r>
      <w:r w:rsidRPr="00B91F7E">
        <w:rPr>
          <w:b/>
          <w:spacing w:val="-8"/>
          <w:sz w:val="15"/>
        </w:rPr>
        <w:t xml:space="preserve"> </w:t>
      </w:r>
      <w:r w:rsidRPr="00B91F7E">
        <w:rPr>
          <w:b/>
          <w:sz w:val="15"/>
        </w:rPr>
        <w:t>AAP</w:t>
      </w:r>
      <w:r w:rsidRPr="00B91F7E">
        <w:rPr>
          <w:b/>
          <w:spacing w:val="-5"/>
          <w:sz w:val="15"/>
        </w:rPr>
        <w:t xml:space="preserve"> </w:t>
      </w:r>
      <w:r w:rsidRPr="00B91F7E">
        <w:rPr>
          <w:b/>
          <w:sz w:val="15"/>
        </w:rPr>
        <w:t>systems</w:t>
      </w:r>
    </w:p>
    <w:p w14:paraId="1B9231DD" w14:textId="77777777" w:rsidR="00EF2C2C" w:rsidRPr="00B91F7E" w:rsidRDefault="00EF2C2C">
      <w:pPr>
        <w:rPr>
          <w:sz w:val="15"/>
        </w:rPr>
      </w:pPr>
    </w:p>
    <w:p w14:paraId="6AD5EFFE" w14:textId="77777777" w:rsidR="00D07DC3" w:rsidRPr="00B91F7E" w:rsidRDefault="00D07DC3">
      <w:pPr>
        <w:rPr>
          <w:sz w:val="15"/>
        </w:rPr>
      </w:pPr>
    </w:p>
    <w:p w14:paraId="5CE7A9BF" w14:textId="32EDEE4C" w:rsidR="00D07DC3" w:rsidRPr="00B91F7E" w:rsidRDefault="00D07DC3">
      <w:pPr>
        <w:rPr>
          <w:sz w:val="15"/>
        </w:rPr>
        <w:sectPr w:rsidR="00D07DC3" w:rsidRPr="00B91F7E">
          <w:pgSz w:w="11910" w:h="16840"/>
          <w:pgMar w:top="660" w:right="640" w:bottom="860" w:left="540" w:header="0" w:footer="679" w:gutter="0"/>
          <w:cols w:space="720"/>
        </w:sectPr>
      </w:pPr>
      <w:r w:rsidRPr="00B91F7E">
        <w:rPr>
          <w:noProof/>
          <w:sz w:val="15"/>
        </w:rPr>
        <w:drawing>
          <wp:inline distT="0" distB="0" distL="0" distR="0" wp14:anchorId="6CDB9E3E" wp14:editId="2D90DC92">
            <wp:extent cx="6725210" cy="7521724"/>
            <wp:effectExtent l="0" t="0" r="6350" b="0"/>
            <wp:docPr id="713" name="Picture 713" descr="Connections between the primary production system and other AAP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Picture 713" descr="Connections between the primary production system and other AAP systems "/>
                    <pic:cNvPicPr/>
                  </pic:nvPicPr>
                  <pic:blipFill rotWithShape="1">
                    <a:blip r:embed="rId34" cstate="print">
                      <a:extLst>
                        <a:ext uri="{28A0092B-C50C-407E-A947-70E740481C1C}">
                          <a14:useLocalDpi xmlns:a14="http://schemas.microsoft.com/office/drawing/2010/main" val="0"/>
                        </a:ext>
                      </a:extLst>
                    </a:blip>
                    <a:srcRect l="4051" t="7883" r="5159" b="20276"/>
                    <a:stretch/>
                  </pic:blipFill>
                  <pic:spPr bwMode="auto">
                    <a:xfrm>
                      <a:off x="0" y="0"/>
                      <a:ext cx="6745884" cy="7544846"/>
                    </a:xfrm>
                    <a:prstGeom prst="rect">
                      <a:avLst/>
                    </a:prstGeom>
                    <a:ln>
                      <a:noFill/>
                    </a:ln>
                    <a:extLst>
                      <a:ext uri="{53640926-AAD7-44D8-BBD7-CCE9431645EC}">
                        <a14:shadowObscured xmlns:a14="http://schemas.microsoft.com/office/drawing/2010/main"/>
                      </a:ext>
                    </a:extLst>
                  </pic:spPr>
                </pic:pic>
              </a:graphicData>
            </a:graphic>
          </wp:inline>
        </w:drawing>
      </w:r>
    </w:p>
    <w:p w14:paraId="3E67FDD9" w14:textId="77777777" w:rsidR="00EF2C2C" w:rsidRPr="00B91F7E" w:rsidRDefault="005A2C55">
      <w:pPr>
        <w:pStyle w:val="Heading4"/>
        <w:numPr>
          <w:ilvl w:val="2"/>
          <w:numId w:val="35"/>
        </w:numPr>
        <w:tabs>
          <w:tab w:val="left" w:pos="854"/>
        </w:tabs>
        <w:spacing w:before="65" w:line="242" w:lineRule="auto"/>
        <w:ind w:right="1" w:firstLine="0"/>
      </w:pPr>
      <w:r w:rsidRPr="00B91F7E">
        <w:lastRenderedPageBreak/>
        <w:t>Partners,</w:t>
      </w:r>
      <w:r w:rsidRPr="00B91F7E">
        <w:rPr>
          <w:spacing w:val="-11"/>
        </w:rPr>
        <w:t xml:space="preserve"> </w:t>
      </w:r>
      <w:proofErr w:type="gramStart"/>
      <w:r w:rsidRPr="00B91F7E">
        <w:t>stakeholders</w:t>
      </w:r>
      <w:proofErr w:type="gramEnd"/>
      <w:r w:rsidRPr="00B91F7E">
        <w:rPr>
          <w:spacing w:val="-63"/>
        </w:rPr>
        <w:t xml:space="preserve"> </w:t>
      </w:r>
      <w:r w:rsidRPr="00B91F7E">
        <w:t>and cross-cutting policy</w:t>
      </w:r>
      <w:r w:rsidRPr="00B91F7E">
        <w:rPr>
          <w:spacing w:val="1"/>
        </w:rPr>
        <w:t xml:space="preserve"> </w:t>
      </w:r>
      <w:r w:rsidRPr="00B91F7E">
        <w:t>areas</w:t>
      </w:r>
    </w:p>
    <w:p w14:paraId="3682322B" w14:textId="77777777" w:rsidR="00EF2C2C" w:rsidRPr="00B91F7E" w:rsidRDefault="005A2C55">
      <w:pPr>
        <w:pStyle w:val="BodyText"/>
        <w:spacing w:before="118" w:line="242" w:lineRule="auto"/>
        <w:ind w:left="253" w:right="195"/>
      </w:pPr>
      <w:r w:rsidRPr="00B91F7E">
        <w:t>Stakeholder and community</w:t>
      </w:r>
      <w:r w:rsidRPr="00B91F7E">
        <w:rPr>
          <w:spacing w:val="-64"/>
        </w:rPr>
        <w:t xml:space="preserve"> </w:t>
      </w:r>
      <w:r w:rsidRPr="00B91F7E">
        <w:t>collaboration</w:t>
      </w:r>
      <w:r w:rsidRPr="00B91F7E">
        <w:rPr>
          <w:spacing w:val="-1"/>
        </w:rPr>
        <w:t xml:space="preserve"> </w:t>
      </w:r>
      <w:r w:rsidRPr="00B91F7E">
        <w:t>are</w:t>
      </w:r>
      <w:r w:rsidRPr="00B91F7E">
        <w:rPr>
          <w:spacing w:val="-1"/>
        </w:rPr>
        <w:t xml:space="preserve"> </w:t>
      </w:r>
      <w:r w:rsidRPr="00B91F7E">
        <w:t>critical</w:t>
      </w:r>
    </w:p>
    <w:p w14:paraId="3BCB6846" w14:textId="77777777" w:rsidR="00EF2C2C" w:rsidRPr="00B91F7E" w:rsidRDefault="005A2C55">
      <w:pPr>
        <w:pStyle w:val="BodyText"/>
        <w:spacing w:before="2" w:line="242" w:lineRule="auto"/>
        <w:ind w:left="253" w:right="271"/>
      </w:pPr>
      <w:r w:rsidRPr="00B91F7E">
        <w:t>to adaptation in primary</w:t>
      </w:r>
      <w:r w:rsidRPr="00B91F7E">
        <w:rPr>
          <w:spacing w:val="1"/>
        </w:rPr>
        <w:t xml:space="preserve"> </w:t>
      </w:r>
      <w:r w:rsidRPr="00B91F7E">
        <w:t>industries. Regional and</w:t>
      </w:r>
      <w:r w:rsidRPr="00B91F7E">
        <w:rPr>
          <w:spacing w:val="1"/>
        </w:rPr>
        <w:t xml:space="preserve"> </w:t>
      </w:r>
      <w:r w:rsidRPr="00B91F7E">
        <w:t>rural communities, local</w:t>
      </w:r>
      <w:r w:rsidRPr="00B91F7E">
        <w:rPr>
          <w:spacing w:val="1"/>
        </w:rPr>
        <w:t xml:space="preserve"> </w:t>
      </w:r>
      <w:r w:rsidRPr="00B91F7E">
        <w:t>government</w:t>
      </w:r>
      <w:r w:rsidRPr="00B91F7E">
        <w:rPr>
          <w:spacing w:val="-10"/>
        </w:rPr>
        <w:t xml:space="preserve"> </w:t>
      </w:r>
      <w:r w:rsidRPr="00B91F7E">
        <w:t>and</w:t>
      </w:r>
      <w:r w:rsidRPr="00B91F7E">
        <w:rPr>
          <w:spacing w:val="-13"/>
        </w:rPr>
        <w:t xml:space="preserve"> </w:t>
      </w:r>
      <w:r w:rsidRPr="00B91F7E">
        <w:t>Traditional</w:t>
      </w:r>
      <w:r w:rsidRPr="00B91F7E">
        <w:rPr>
          <w:spacing w:val="-64"/>
        </w:rPr>
        <w:t xml:space="preserve"> </w:t>
      </w:r>
      <w:r w:rsidRPr="00B91F7E">
        <w:t>Owners have a particularly</w:t>
      </w:r>
      <w:r w:rsidRPr="00B91F7E">
        <w:rPr>
          <w:spacing w:val="1"/>
        </w:rPr>
        <w:t xml:space="preserve"> </w:t>
      </w:r>
      <w:r w:rsidRPr="00B91F7E">
        <w:t>important</w:t>
      </w:r>
      <w:r w:rsidRPr="00B91F7E">
        <w:rPr>
          <w:spacing w:val="-4"/>
        </w:rPr>
        <w:t xml:space="preserve"> </w:t>
      </w:r>
      <w:r w:rsidRPr="00B91F7E">
        <w:t>role</w:t>
      </w:r>
      <w:r w:rsidRPr="00B91F7E">
        <w:rPr>
          <w:spacing w:val="-2"/>
        </w:rPr>
        <w:t xml:space="preserve"> </w:t>
      </w:r>
      <w:r w:rsidRPr="00B91F7E">
        <w:t>to</w:t>
      </w:r>
      <w:r w:rsidRPr="00B91F7E">
        <w:rPr>
          <w:spacing w:val="-2"/>
        </w:rPr>
        <w:t xml:space="preserve"> </w:t>
      </w:r>
      <w:r w:rsidRPr="00B91F7E">
        <w:t>play.</w:t>
      </w:r>
    </w:p>
    <w:p w14:paraId="056C184E" w14:textId="77777777" w:rsidR="00EF2C2C" w:rsidRPr="00B91F7E" w:rsidRDefault="005A2C55">
      <w:pPr>
        <w:pStyle w:val="Heading4"/>
        <w:spacing w:before="178" w:line="242" w:lineRule="auto"/>
        <w:ind w:right="526"/>
      </w:pPr>
      <w:r w:rsidRPr="00B91F7E">
        <w:t>Traditional</w:t>
      </w:r>
      <w:r w:rsidRPr="00B91F7E">
        <w:rPr>
          <w:spacing w:val="-13"/>
        </w:rPr>
        <w:t xml:space="preserve"> </w:t>
      </w:r>
      <w:r w:rsidRPr="00B91F7E">
        <w:t>Owners</w:t>
      </w:r>
      <w:r w:rsidRPr="00B91F7E">
        <w:rPr>
          <w:spacing w:val="-11"/>
        </w:rPr>
        <w:t xml:space="preserve"> </w:t>
      </w:r>
      <w:r w:rsidRPr="00B91F7E">
        <w:t>and</w:t>
      </w:r>
      <w:r w:rsidRPr="00B91F7E">
        <w:rPr>
          <w:spacing w:val="-64"/>
        </w:rPr>
        <w:t xml:space="preserve"> </w:t>
      </w:r>
      <w:r w:rsidRPr="00B91F7E">
        <w:t>Aboriginal</w:t>
      </w:r>
      <w:r w:rsidRPr="00B91F7E">
        <w:rPr>
          <w:spacing w:val="-4"/>
        </w:rPr>
        <w:t xml:space="preserve"> </w:t>
      </w:r>
      <w:r w:rsidRPr="00B91F7E">
        <w:t>Victorians</w:t>
      </w:r>
    </w:p>
    <w:p w14:paraId="1EED17C5" w14:textId="77777777" w:rsidR="00EF2C2C" w:rsidRPr="00B91F7E" w:rsidRDefault="005A2C55">
      <w:pPr>
        <w:pStyle w:val="BodyText"/>
        <w:spacing w:before="116" w:line="242" w:lineRule="auto"/>
        <w:ind w:left="253" w:right="163"/>
      </w:pPr>
      <w:r w:rsidRPr="00B91F7E">
        <w:t>Traditional Owners have</w:t>
      </w:r>
      <w:r w:rsidRPr="00B91F7E">
        <w:rPr>
          <w:spacing w:val="1"/>
        </w:rPr>
        <w:t xml:space="preserve"> </w:t>
      </w:r>
      <w:r w:rsidRPr="00B91F7E">
        <w:t>managed</w:t>
      </w:r>
      <w:r w:rsidRPr="00B91F7E">
        <w:rPr>
          <w:spacing w:val="-8"/>
        </w:rPr>
        <w:t xml:space="preserve"> </w:t>
      </w:r>
      <w:r w:rsidRPr="00B91F7E">
        <w:t>Victoria’s</w:t>
      </w:r>
      <w:r w:rsidRPr="00B91F7E">
        <w:rPr>
          <w:spacing w:val="-7"/>
        </w:rPr>
        <w:t xml:space="preserve"> </w:t>
      </w:r>
      <w:r w:rsidRPr="00B91F7E">
        <w:t>land</w:t>
      </w:r>
      <w:r w:rsidRPr="00B91F7E">
        <w:rPr>
          <w:spacing w:val="-7"/>
        </w:rPr>
        <w:t xml:space="preserve"> </w:t>
      </w:r>
      <w:r w:rsidRPr="00B91F7E">
        <w:t>and</w:t>
      </w:r>
      <w:r w:rsidRPr="00B91F7E">
        <w:rPr>
          <w:spacing w:val="-64"/>
        </w:rPr>
        <w:t xml:space="preserve"> </w:t>
      </w:r>
      <w:r w:rsidRPr="00B91F7E">
        <w:t>water for tens of thousands</w:t>
      </w:r>
      <w:r w:rsidRPr="00B91F7E">
        <w:rPr>
          <w:spacing w:val="1"/>
        </w:rPr>
        <w:t xml:space="preserve"> </w:t>
      </w:r>
      <w:r w:rsidRPr="00B91F7E">
        <w:t>of years. They have deep</w:t>
      </w:r>
      <w:r w:rsidRPr="00B91F7E">
        <w:rPr>
          <w:spacing w:val="1"/>
        </w:rPr>
        <w:t xml:space="preserve"> </w:t>
      </w:r>
      <w:r w:rsidRPr="00B91F7E">
        <w:t>knowledge and cultural</w:t>
      </w:r>
      <w:r w:rsidRPr="00B91F7E">
        <w:rPr>
          <w:spacing w:val="1"/>
        </w:rPr>
        <w:t xml:space="preserve"> </w:t>
      </w:r>
      <w:r w:rsidRPr="00B91F7E">
        <w:t>practices</w:t>
      </w:r>
      <w:r w:rsidRPr="00B91F7E">
        <w:rPr>
          <w:spacing w:val="1"/>
        </w:rPr>
        <w:t xml:space="preserve"> </w:t>
      </w:r>
      <w:r w:rsidRPr="00B91F7E">
        <w:t>in</w:t>
      </w:r>
      <w:r w:rsidRPr="00B91F7E">
        <w:rPr>
          <w:spacing w:val="66"/>
        </w:rPr>
        <w:t xml:space="preserve"> </w:t>
      </w:r>
      <w:r w:rsidRPr="00B91F7E">
        <w:t>sustainable</w:t>
      </w:r>
      <w:r w:rsidRPr="00B91F7E">
        <w:rPr>
          <w:spacing w:val="1"/>
        </w:rPr>
        <w:t xml:space="preserve"> </w:t>
      </w:r>
      <w:r w:rsidRPr="00B91F7E">
        <w:t>food and medicinal plant</w:t>
      </w:r>
      <w:r w:rsidRPr="00B91F7E">
        <w:rPr>
          <w:spacing w:val="1"/>
        </w:rPr>
        <w:t xml:space="preserve"> </w:t>
      </w:r>
      <w:r w:rsidRPr="00B91F7E">
        <w:t>production, and ecological</w:t>
      </w:r>
      <w:r w:rsidRPr="00B91F7E">
        <w:rPr>
          <w:spacing w:val="1"/>
        </w:rPr>
        <w:t xml:space="preserve"> </w:t>
      </w:r>
      <w:r w:rsidRPr="00B91F7E">
        <w:t>land</w:t>
      </w:r>
      <w:r w:rsidRPr="00B91F7E">
        <w:rPr>
          <w:spacing w:val="-2"/>
        </w:rPr>
        <w:t xml:space="preserve"> </w:t>
      </w:r>
      <w:r w:rsidRPr="00B91F7E">
        <w:t>management.</w:t>
      </w:r>
    </w:p>
    <w:p w14:paraId="08B59339" w14:textId="77777777" w:rsidR="00EF2C2C" w:rsidRPr="00B91F7E" w:rsidRDefault="005A2C55">
      <w:pPr>
        <w:pStyle w:val="BodyText"/>
        <w:spacing w:before="126" w:line="242" w:lineRule="auto"/>
        <w:ind w:left="253" w:right="-4"/>
      </w:pPr>
      <w:r w:rsidRPr="00B91F7E">
        <w:t>Building on the foundations of</w:t>
      </w:r>
      <w:r w:rsidRPr="00B91F7E">
        <w:rPr>
          <w:spacing w:val="-64"/>
        </w:rPr>
        <w:t xml:space="preserve"> </w:t>
      </w:r>
      <w:r w:rsidRPr="00B91F7E">
        <w:t>Aboriginal</w:t>
      </w:r>
      <w:r w:rsidRPr="00B91F7E">
        <w:rPr>
          <w:spacing w:val="-15"/>
        </w:rPr>
        <w:t xml:space="preserve"> </w:t>
      </w:r>
      <w:r w:rsidRPr="00B91F7E">
        <w:t>Self-Determination,</w:t>
      </w:r>
      <w:r w:rsidRPr="00B91F7E">
        <w:rPr>
          <w:spacing w:val="-64"/>
        </w:rPr>
        <w:t xml:space="preserve"> </w:t>
      </w:r>
      <w:r w:rsidRPr="00B91F7E">
        <w:t>developing strong and</w:t>
      </w:r>
      <w:r w:rsidRPr="00B91F7E">
        <w:rPr>
          <w:spacing w:val="1"/>
        </w:rPr>
        <w:t xml:space="preserve"> </w:t>
      </w:r>
      <w:r w:rsidRPr="00B91F7E">
        <w:t>enduring partnerships with</w:t>
      </w:r>
      <w:r w:rsidRPr="00B91F7E">
        <w:rPr>
          <w:spacing w:val="1"/>
        </w:rPr>
        <w:t xml:space="preserve"> </w:t>
      </w:r>
      <w:r w:rsidRPr="00B91F7E">
        <w:t>Aboriginal communities</w:t>
      </w:r>
    </w:p>
    <w:p w14:paraId="38DD9D17" w14:textId="77777777" w:rsidR="00EF2C2C" w:rsidRPr="00B91F7E" w:rsidRDefault="005A2C55">
      <w:pPr>
        <w:pStyle w:val="BodyText"/>
        <w:spacing w:before="6" w:line="242" w:lineRule="auto"/>
        <w:ind w:left="253" w:right="402"/>
      </w:pPr>
      <w:r w:rsidRPr="00B91F7E">
        <w:t>will</w:t>
      </w:r>
      <w:r w:rsidRPr="00B91F7E">
        <w:rPr>
          <w:spacing w:val="8"/>
        </w:rPr>
        <w:t xml:space="preserve"> </w:t>
      </w:r>
      <w:r w:rsidRPr="00B91F7E">
        <w:t>contribute</w:t>
      </w:r>
      <w:r w:rsidRPr="00B91F7E">
        <w:rPr>
          <w:spacing w:val="9"/>
        </w:rPr>
        <w:t xml:space="preserve"> </w:t>
      </w:r>
      <w:r w:rsidRPr="00B91F7E">
        <w:t>to</w:t>
      </w:r>
      <w:r w:rsidRPr="00B91F7E">
        <w:rPr>
          <w:spacing w:val="9"/>
        </w:rPr>
        <w:t xml:space="preserve"> </w:t>
      </w:r>
      <w:r w:rsidRPr="00B91F7E">
        <w:t>growing</w:t>
      </w:r>
      <w:r w:rsidRPr="00B91F7E">
        <w:rPr>
          <w:spacing w:val="1"/>
        </w:rPr>
        <w:t xml:space="preserve"> </w:t>
      </w:r>
      <w:r w:rsidRPr="00B91F7E">
        <w:t xml:space="preserve">a prosperous, </w:t>
      </w:r>
      <w:proofErr w:type="gramStart"/>
      <w:r w:rsidRPr="00B91F7E">
        <w:t>thriving</w:t>
      </w:r>
      <w:proofErr w:type="gramEnd"/>
      <w:r w:rsidRPr="00B91F7E">
        <w:t xml:space="preserve"> and</w:t>
      </w:r>
      <w:r w:rsidRPr="00B91F7E">
        <w:rPr>
          <w:spacing w:val="-64"/>
        </w:rPr>
        <w:t xml:space="preserve"> </w:t>
      </w:r>
      <w:r w:rsidRPr="00B91F7E">
        <w:rPr>
          <w:spacing w:val="-1"/>
        </w:rPr>
        <w:t>strong</w:t>
      </w:r>
      <w:r w:rsidRPr="00B91F7E">
        <w:rPr>
          <w:spacing w:val="-4"/>
        </w:rPr>
        <w:t xml:space="preserve"> </w:t>
      </w:r>
      <w:r w:rsidRPr="00B91F7E">
        <w:t>Victorian</w:t>
      </w:r>
      <w:r w:rsidRPr="00B91F7E">
        <w:rPr>
          <w:spacing w:val="-16"/>
        </w:rPr>
        <w:t xml:space="preserve"> </w:t>
      </w:r>
      <w:r w:rsidRPr="00B91F7E">
        <w:t>Aboriginal</w:t>
      </w:r>
      <w:r w:rsidRPr="00B91F7E">
        <w:rPr>
          <w:spacing w:val="-64"/>
        </w:rPr>
        <w:t xml:space="preserve"> </w:t>
      </w:r>
      <w:r w:rsidRPr="00B91F7E">
        <w:t>community.</w:t>
      </w:r>
    </w:p>
    <w:p w14:paraId="28E05BB7" w14:textId="77777777" w:rsidR="00EF2C2C" w:rsidRPr="00B91F7E" w:rsidRDefault="005A2C55">
      <w:pPr>
        <w:pStyle w:val="Heading4"/>
        <w:spacing w:before="67" w:line="242" w:lineRule="auto"/>
        <w:ind w:right="1130"/>
      </w:pPr>
      <w:r w:rsidRPr="00B91F7E">
        <w:rPr>
          <w:b w:val="0"/>
        </w:rPr>
        <w:br w:type="column"/>
      </w:r>
      <w:r w:rsidRPr="00B91F7E">
        <w:t>Rural</w:t>
      </w:r>
      <w:r w:rsidRPr="00B91F7E">
        <w:rPr>
          <w:spacing w:val="-8"/>
        </w:rPr>
        <w:t xml:space="preserve"> </w:t>
      </w:r>
      <w:r w:rsidRPr="00B91F7E">
        <w:t>and</w:t>
      </w:r>
      <w:r w:rsidRPr="00B91F7E">
        <w:rPr>
          <w:spacing w:val="-7"/>
        </w:rPr>
        <w:t xml:space="preserve"> </w:t>
      </w:r>
      <w:r w:rsidRPr="00B91F7E">
        <w:t>regional</w:t>
      </w:r>
      <w:r w:rsidRPr="00B91F7E">
        <w:rPr>
          <w:spacing w:val="-63"/>
        </w:rPr>
        <w:t xml:space="preserve"> </w:t>
      </w:r>
      <w:r w:rsidRPr="00B91F7E">
        <w:t>communities</w:t>
      </w:r>
    </w:p>
    <w:p w14:paraId="422B4596" w14:textId="77777777" w:rsidR="00EF2C2C" w:rsidRPr="00B91F7E" w:rsidRDefault="005A2C55">
      <w:pPr>
        <w:pStyle w:val="ListParagraph"/>
        <w:numPr>
          <w:ilvl w:val="0"/>
          <w:numId w:val="34"/>
        </w:numPr>
        <w:tabs>
          <w:tab w:val="left" w:pos="481"/>
        </w:tabs>
        <w:spacing w:before="116" w:line="242" w:lineRule="auto"/>
        <w:ind w:left="480" w:right="11"/>
        <w:rPr>
          <w:sz w:val="24"/>
        </w:rPr>
      </w:pPr>
      <w:r w:rsidRPr="00B91F7E">
        <w:rPr>
          <w:sz w:val="24"/>
        </w:rPr>
        <w:t>Most people involved in</w:t>
      </w:r>
      <w:r w:rsidRPr="00B91F7E">
        <w:rPr>
          <w:spacing w:val="1"/>
          <w:sz w:val="24"/>
        </w:rPr>
        <w:t xml:space="preserve"> </w:t>
      </w:r>
      <w:r w:rsidRPr="00B91F7E">
        <w:rPr>
          <w:sz w:val="24"/>
        </w:rPr>
        <w:t>primary industries live in</w:t>
      </w:r>
      <w:r w:rsidRPr="00B91F7E">
        <w:rPr>
          <w:spacing w:val="1"/>
          <w:sz w:val="24"/>
        </w:rPr>
        <w:t xml:space="preserve"> </w:t>
      </w:r>
      <w:r w:rsidRPr="00B91F7E">
        <w:rPr>
          <w:sz w:val="24"/>
        </w:rPr>
        <w:t>rural and regional areas that</w:t>
      </w:r>
      <w:r w:rsidRPr="00B91F7E">
        <w:rPr>
          <w:spacing w:val="-64"/>
          <w:sz w:val="24"/>
        </w:rPr>
        <w:t xml:space="preserve"> </w:t>
      </w:r>
      <w:r w:rsidRPr="00B91F7E">
        <w:rPr>
          <w:sz w:val="24"/>
        </w:rPr>
        <w:t>are highly exposed to the</w:t>
      </w:r>
      <w:r w:rsidRPr="00B91F7E">
        <w:rPr>
          <w:spacing w:val="1"/>
          <w:sz w:val="24"/>
        </w:rPr>
        <w:t xml:space="preserve"> </w:t>
      </w:r>
      <w:r w:rsidRPr="00B91F7E">
        <w:rPr>
          <w:sz w:val="24"/>
        </w:rPr>
        <w:t>direct and indirect effects of</w:t>
      </w:r>
      <w:r w:rsidRPr="00B91F7E">
        <w:rPr>
          <w:spacing w:val="1"/>
          <w:sz w:val="24"/>
        </w:rPr>
        <w:t xml:space="preserve"> </w:t>
      </w:r>
      <w:r w:rsidRPr="00B91F7E">
        <w:rPr>
          <w:sz w:val="24"/>
        </w:rPr>
        <w:t>climate change.</w:t>
      </w:r>
    </w:p>
    <w:p w14:paraId="1119579F" w14:textId="77777777" w:rsidR="00EF2C2C" w:rsidRPr="00B91F7E" w:rsidRDefault="005A2C55">
      <w:pPr>
        <w:pStyle w:val="ListParagraph"/>
        <w:numPr>
          <w:ilvl w:val="0"/>
          <w:numId w:val="34"/>
        </w:numPr>
        <w:tabs>
          <w:tab w:val="left" w:pos="481"/>
        </w:tabs>
        <w:spacing w:before="121" w:line="242" w:lineRule="auto"/>
        <w:ind w:left="480"/>
        <w:rPr>
          <w:sz w:val="24"/>
        </w:rPr>
      </w:pPr>
      <w:r w:rsidRPr="00B91F7E">
        <w:rPr>
          <w:sz w:val="24"/>
        </w:rPr>
        <w:t>Some people in primary</w:t>
      </w:r>
      <w:r w:rsidRPr="00B91F7E">
        <w:rPr>
          <w:spacing w:val="1"/>
          <w:sz w:val="24"/>
        </w:rPr>
        <w:t xml:space="preserve"> </w:t>
      </w:r>
      <w:r w:rsidRPr="00B91F7E">
        <w:rPr>
          <w:sz w:val="24"/>
        </w:rPr>
        <w:t>industries are more</w:t>
      </w:r>
      <w:r w:rsidRPr="00B91F7E">
        <w:rPr>
          <w:spacing w:val="1"/>
          <w:sz w:val="24"/>
        </w:rPr>
        <w:t xml:space="preserve"> </w:t>
      </w:r>
      <w:r w:rsidRPr="00B91F7E">
        <w:rPr>
          <w:sz w:val="24"/>
        </w:rPr>
        <w:t>vulnerable</w:t>
      </w:r>
      <w:r w:rsidRPr="00B91F7E">
        <w:rPr>
          <w:spacing w:val="-6"/>
          <w:sz w:val="24"/>
        </w:rPr>
        <w:t xml:space="preserve"> </w:t>
      </w:r>
      <w:r w:rsidRPr="00B91F7E">
        <w:rPr>
          <w:sz w:val="24"/>
        </w:rPr>
        <w:t>than</w:t>
      </w:r>
      <w:r w:rsidRPr="00B91F7E">
        <w:rPr>
          <w:spacing w:val="-6"/>
          <w:sz w:val="24"/>
        </w:rPr>
        <w:t xml:space="preserve"> </w:t>
      </w:r>
      <w:r w:rsidRPr="00B91F7E">
        <w:rPr>
          <w:sz w:val="24"/>
        </w:rPr>
        <w:t>others,</w:t>
      </w:r>
      <w:r w:rsidRPr="00B91F7E">
        <w:rPr>
          <w:spacing w:val="-6"/>
          <w:sz w:val="24"/>
        </w:rPr>
        <w:t xml:space="preserve"> </w:t>
      </w:r>
      <w:r w:rsidRPr="00B91F7E">
        <w:rPr>
          <w:sz w:val="24"/>
        </w:rPr>
        <w:t>such</w:t>
      </w:r>
      <w:r w:rsidRPr="00B91F7E">
        <w:rPr>
          <w:spacing w:val="-64"/>
          <w:sz w:val="24"/>
        </w:rPr>
        <w:t xml:space="preserve"> </w:t>
      </w:r>
      <w:r w:rsidRPr="00B91F7E">
        <w:rPr>
          <w:sz w:val="24"/>
        </w:rPr>
        <w:t>as some older workers,</w:t>
      </w:r>
      <w:r w:rsidRPr="00B91F7E">
        <w:rPr>
          <w:spacing w:val="1"/>
          <w:sz w:val="24"/>
        </w:rPr>
        <w:t xml:space="preserve"> </w:t>
      </w:r>
      <w:r w:rsidRPr="00B91F7E">
        <w:rPr>
          <w:sz w:val="24"/>
        </w:rPr>
        <w:t>those with health concerns</w:t>
      </w:r>
      <w:r w:rsidRPr="00B91F7E">
        <w:rPr>
          <w:spacing w:val="1"/>
          <w:sz w:val="24"/>
        </w:rPr>
        <w:t xml:space="preserve"> </w:t>
      </w:r>
      <w:r w:rsidRPr="00B91F7E">
        <w:rPr>
          <w:sz w:val="24"/>
        </w:rPr>
        <w:t>or from lower socio-</w:t>
      </w:r>
      <w:r w:rsidRPr="00B91F7E">
        <w:rPr>
          <w:spacing w:val="1"/>
          <w:sz w:val="24"/>
        </w:rPr>
        <w:t xml:space="preserve"> </w:t>
      </w:r>
      <w:r w:rsidRPr="00B91F7E">
        <w:rPr>
          <w:sz w:val="24"/>
        </w:rPr>
        <w:t>economic groups and those</w:t>
      </w:r>
      <w:r w:rsidRPr="00B91F7E">
        <w:rPr>
          <w:spacing w:val="1"/>
          <w:sz w:val="24"/>
        </w:rPr>
        <w:t xml:space="preserve"> </w:t>
      </w:r>
      <w:r w:rsidRPr="00B91F7E">
        <w:rPr>
          <w:sz w:val="24"/>
        </w:rPr>
        <w:t>living</w:t>
      </w:r>
      <w:r w:rsidRPr="00B91F7E">
        <w:rPr>
          <w:spacing w:val="-3"/>
          <w:sz w:val="24"/>
        </w:rPr>
        <w:t xml:space="preserve"> </w:t>
      </w:r>
      <w:r w:rsidRPr="00B91F7E">
        <w:rPr>
          <w:sz w:val="24"/>
        </w:rPr>
        <w:t>furthest</w:t>
      </w:r>
      <w:r w:rsidRPr="00B91F7E">
        <w:rPr>
          <w:spacing w:val="-1"/>
          <w:sz w:val="24"/>
        </w:rPr>
        <w:t xml:space="preserve"> </w:t>
      </w:r>
      <w:r w:rsidRPr="00B91F7E">
        <w:rPr>
          <w:sz w:val="24"/>
        </w:rPr>
        <w:t>from</w:t>
      </w:r>
      <w:r w:rsidRPr="00B91F7E">
        <w:rPr>
          <w:spacing w:val="-2"/>
          <w:sz w:val="24"/>
        </w:rPr>
        <w:t xml:space="preserve"> </w:t>
      </w:r>
      <w:r w:rsidRPr="00B91F7E">
        <w:rPr>
          <w:sz w:val="24"/>
        </w:rPr>
        <w:t>services.</w:t>
      </w:r>
    </w:p>
    <w:p w14:paraId="14433738" w14:textId="77777777" w:rsidR="00EF2C2C" w:rsidRPr="00B91F7E" w:rsidRDefault="005A2C55">
      <w:pPr>
        <w:pStyle w:val="ListParagraph"/>
        <w:numPr>
          <w:ilvl w:val="0"/>
          <w:numId w:val="34"/>
        </w:numPr>
        <w:tabs>
          <w:tab w:val="left" w:pos="481"/>
        </w:tabs>
        <w:spacing w:before="124" w:line="242" w:lineRule="auto"/>
        <w:ind w:left="480" w:right="599"/>
        <w:rPr>
          <w:sz w:val="24"/>
        </w:rPr>
      </w:pPr>
      <w:r w:rsidRPr="00B91F7E">
        <w:rPr>
          <w:sz w:val="24"/>
        </w:rPr>
        <w:t>Disaster-prone areas</w:t>
      </w:r>
      <w:r w:rsidRPr="00B91F7E">
        <w:rPr>
          <w:spacing w:val="1"/>
          <w:sz w:val="24"/>
        </w:rPr>
        <w:t xml:space="preserve"> </w:t>
      </w:r>
      <w:r w:rsidRPr="00B91F7E">
        <w:rPr>
          <w:sz w:val="24"/>
        </w:rPr>
        <w:t>are experiencing rising</w:t>
      </w:r>
      <w:r w:rsidRPr="00B91F7E">
        <w:rPr>
          <w:spacing w:val="-65"/>
          <w:sz w:val="24"/>
        </w:rPr>
        <w:t xml:space="preserve"> </w:t>
      </w:r>
      <w:r w:rsidRPr="00B91F7E">
        <w:rPr>
          <w:sz w:val="24"/>
        </w:rPr>
        <w:t>insurance</w:t>
      </w:r>
      <w:r w:rsidRPr="00B91F7E">
        <w:rPr>
          <w:spacing w:val="-6"/>
          <w:sz w:val="24"/>
        </w:rPr>
        <w:t xml:space="preserve"> </w:t>
      </w:r>
      <w:r w:rsidRPr="00B91F7E">
        <w:rPr>
          <w:sz w:val="24"/>
        </w:rPr>
        <w:t>premiums,</w:t>
      </w:r>
    </w:p>
    <w:p w14:paraId="71AA2B9E" w14:textId="77777777" w:rsidR="00EF2C2C" w:rsidRPr="00B91F7E" w:rsidRDefault="005A2C55">
      <w:pPr>
        <w:pStyle w:val="BodyText"/>
        <w:spacing w:before="5" w:line="242" w:lineRule="auto"/>
        <w:ind w:left="480" w:right="180"/>
      </w:pPr>
      <w:r w:rsidRPr="00B91F7E">
        <w:t>leading to non- and under-</w:t>
      </w:r>
      <w:r w:rsidRPr="00B91F7E">
        <w:rPr>
          <w:spacing w:val="-65"/>
        </w:rPr>
        <w:t xml:space="preserve"> </w:t>
      </w:r>
      <w:r w:rsidRPr="00B91F7E">
        <w:t>insurance.</w:t>
      </w:r>
    </w:p>
    <w:p w14:paraId="28584928" w14:textId="77777777" w:rsidR="00EF2C2C" w:rsidRPr="00B91F7E" w:rsidRDefault="005A2C55">
      <w:pPr>
        <w:pStyle w:val="ListParagraph"/>
        <w:numPr>
          <w:ilvl w:val="0"/>
          <w:numId w:val="34"/>
        </w:numPr>
        <w:tabs>
          <w:tab w:val="left" w:pos="481"/>
        </w:tabs>
        <w:spacing w:before="115" w:line="242" w:lineRule="auto"/>
        <w:ind w:left="480" w:right="305"/>
        <w:rPr>
          <w:sz w:val="24"/>
        </w:rPr>
      </w:pPr>
      <w:r w:rsidRPr="00B91F7E">
        <w:rPr>
          <w:sz w:val="24"/>
        </w:rPr>
        <w:t>Key health and social</w:t>
      </w:r>
      <w:r w:rsidRPr="00B91F7E">
        <w:rPr>
          <w:spacing w:val="1"/>
          <w:sz w:val="24"/>
        </w:rPr>
        <w:t xml:space="preserve"> </w:t>
      </w:r>
      <w:r w:rsidRPr="00B91F7E">
        <w:rPr>
          <w:sz w:val="24"/>
        </w:rPr>
        <w:t>services will be important</w:t>
      </w:r>
      <w:r w:rsidRPr="00B91F7E">
        <w:rPr>
          <w:spacing w:val="-64"/>
          <w:sz w:val="24"/>
        </w:rPr>
        <w:t xml:space="preserve"> </w:t>
      </w:r>
      <w:r w:rsidRPr="00B91F7E">
        <w:rPr>
          <w:sz w:val="24"/>
        </w:rPr>
        <w:t>in supporting local</w:t>
      </w:r>
      <w:r w:rsidRPr="00B91F7E">
        <w:rPr>
          <w:spacing w:val="1"/>
          <w:sz w:val="24"/>
        </w:rPr>
        <w:t xml:space="preserve"> </w:t>
      </w:r>
      <w:r w:rsidRPr="00B91F7E">
        <w:rPr>
          <w:sz w:val="24"/>
        </w:rPr>
        <w:t>communities as they deal</w:t>
      </w:r>
      <w:r w:rsidRPr="00B91F7E">
        <w:rPr>
          <w:spacing w:val="-64"/>
          <w:sz w:val="24"/>
        </w:rPr>
        <w:t xml:space="preserve"> </w:t>
      </w:r>
      <w:r w:rsidRPr="00B91F7E">
        <w:rPr>
          <w:sz w:val="24"/>
        </w:rPr>
        <w:t>with the effects of climate</w:t>
      </w:r>
      <w:r w:rsidRPr="00B91F7E">
        <w:rPr>
          <w:spacing w:val="-64"/>
          <w:sz w:val="24"/>
        </w:rPr>
        <w:t xml:space="preserve"> </w:t>
      </w:r>
      <w:r w:rsidRPr="00B91F7E">
        <w:rPr>
          <w:sz w:val="24"/>
        </w:rPr>
        <w:t>change.</w:t>
      </w:r>
      <w:r w:rsidRPr="00B91F7E">
        <w:rPr>
          <w:spacing w:val="-7"/>
          <w:sz w:val="24"/>
        </w:rPr>
        <w:t xml:space="preserve"> </w:t>
      </w:r>
      <w:r w:rsidRPr="00B91F7E">
        <w:rPr>
          <w:sz w:val="24"/>
        </w:rPr>
        <w:t>These</w:t>
      </w:r>
      <w:r w:rsidRPr="00B91F7E">
        <w:rPr>
          <w:spacing w:val="-1"/>
          <w:sz w:val="24"/>
        </w:rPr>
        <w:t xml:space="preserve"> </w:t>
      </w:r>
      <w:r w:rsidRPr="00B91F7E">
        <w:rPr>
          <w:sz w:val="24"/>
        </w:rPr>
        <w:t>are</w:t>
      </w:r>
      <w:r w:rsidRPr="00B91F7E">
        <w:rPr>
          <w:spacing w:val="-3"/>
          <w:sz w:val="24"/>
        </w:rPr>
        <w:t xml:space="preserve"> </w:t>
      </w:r>
      <w:r w:rsidRPr="00B91F7E">
        <w:rPr>
          <w:sz w:val="24"/>
        </w:rPr>
        <w:t>often</w:t>
      </w:r>
    </w:p>
    <w:p w14:paraId="5DFB47A4" w14:textId="77777777" w:rsidR="00EF2C2C" w:rsidRPr="00B91F7E" w:rsidRDefault="005A2C55">
      <w:pPr>
        <w:pStyle w:val="BodyText"/>
        <w:spacing w:before="9" w:line="242" w:lineRule="auto"/>
        <w:ind w:left="480" w:right="-4"/>
      </w:pPr>
      <w:r w:rsidRPr="00B91F7E">
        <w:t>less</w:t>
      </w:r>
      <w:r w:rsidRPr="00B91F7E">
        <w:rPr>
          <w:spacing w:val="-4"/>
        </w:rPr>
        <w:t xml:space="preserve"> </w:t>
      </w:r>
      <w:r w:rsidRPr="00B91F7E">
        <w:t>extensive</w:t>
      </w:r>
      <w:r w:rsidRPr="00B91F7E">
        <w:rPr>
          <w:spacing w:val="-4"/>
        </w:rPr>
        <w:t xml:space="preserve"> </w:t>
      </w:r>
      <w:r w:rsidRPr="00B91F7E">
        <w:t>in</w:t>
      </w:r>
      <w:r w:rsidRPr="00B91F7E">
        <w:rPr>
          <w:spacing w:val="-4"/>
        </w:rPr>
        <w:t xml:space="preserve"> </w:t>
      </w:r>
      <w:r w:rsidRPr="00B91F7E">
        <w:t>the</w:t>
      </w:r>
      <w:r w:rsidRPr="00B91F7E">
        <w:rPr>
          <w:spacing w:val="-3"/>
        </w:rPr>
        <w:t xml:space="preserve"> </w:t>
      </w:r>
      <w:r w:rsidRPr="00B91F7E">
        <w:t>country</w:t>
      </w:r>
      <w:r w:rsidRPr="00B91F7E">
        <w:rPr>
          <w:spacing w:val="-64"/>
        </w:rPr>
        <w:t xml:space="preserve"> </w:t>
      </w:r>
      <w:r w:rsidRPr="00B91F7E">
        <w:t>than</w:t>
      </w:r>
      <w:r w:rsidRPr="00B91F7E">
        <w:rPr>
          <w:spacing w:val="-1"/>
        </w:rPr>
        <w:t xml:space="preserve"> </w:t>
      </w:r>
      <w:r w:rsidRPr="00B91F7E">
        <w:t>in</w:t>
      </w:r>
      <w:r w:rsidRPr="00B91F7E">
        <w:rPr>
          <w:spacing w:val="-1"/>
        </w:rPr>
        <w:t xml:space="preserve"> </w:t>
      </w:r>
      <w:r w:rsidRPr="00B91F7E">
        <w:t>urban</w:t>
      </w:r>
      <w:r w:rsidRPr="00B91F7E">
        <w:rPr>
          <w:spacing w:val="-2"/>
        </w:rPr>
        <w:t xml:space="preserve"> </w:t>
      </w:r>
      <w:proofErr w:type="spellStart"/>
      <w:r w:rsidRPr="00B91F7E">
        <w:t>centres</w:t>
      </w:r>
      <w:proofErr w:type="spellEnd"/>
      <w:r w:rsidRPr="00B91F7E">
        <w:t>.</w:t>
      </w:r>
    </w:p>
    <w:p w14:paraId="0BF83CB1" w14:textId="77777777" w:rsidR="00EF2C2C" w:rsidRPr="00B91F7E" w:rsidRDefault="005A2C55">
      <w:pPr>
        <w:pStyle w:val="ListParagraph"/>
        <w:numPr>
          <w:ilvl w:val="0"/>
          <w:numId w:val="34"/>
        </w:numPr>
        <w:tabs>
          <w:tab w:val="left" w:pos="481"/>
        </w:tabs>
        <w:spacing w:before="116" w:line="242" w:lineRule="auto"/>
        <w:ind w:left="480" w:right="212"/>
        <w:rPr>
          <w:sz w:val="24"/>
        </w:rPr>
      </w:pPr>
      <w:r w:rsidRPr="00B91F7E">
        <w:rPr>
          <w:sz w:val="24"/>
        </w:rPr>
        <w:t>There are occupational</w:t>
      </w:r>
      <w:r w:rsidRPr="00B91F7E">
        <w:rPr>
          <w:spacing w:val="1"/>
          <w:sz w:val="24"/>
        </w:rPr>
        <w:t xml:space="preserve"> </w:t>
      </w:r>
      <w:r w:rsidRPr="00B91F7E">
        <w:rPr>
          <w:sz w:val="24"/>
        </w:rPr>
        <w:t>health and safety</w:t>
      </w:r>
      <w:r w:rsidRPr="00B91F7E">
        <w:rPr>
          <w:spacing w:val="1"/>
          <w:sz w:val="24"/>
        </w:rPr>
        <w:t xml:space="preserve"> </w:t>
      </w:r>
      <w:r w:rsidRPr="00B91F7E">
        <w:rPr>
          <w:sz w:val="24"/>
        </w:rPr>
        <w:t>concerns, such as heat</w:t>
      </w:r>
      <w:r w:rsidRPr="00B91F7E">
        <w:rPr>
          <w:spacing w:val="1"/>
          <w:sz w:val="24"/>
        </w:rPr>
        <w:t xml:space="preserve"> </w:t>
      </w:r>
      <w:r w:rsidRPr="00B91F7E">
        <w:rPr>
          <w:sz w:val="24"/>
        </w:rPr>
        <w:t>stress and mental health</w:t>
      </w:r>
      <w:r w:rsidRPr="00B91F7E">
        <w:rPr>
          <w:spacing w:val="1"/>
          <w:sz w:val="24"/>
        </w:rPr>
        <w:t xml:space="preserve"> </w:t>
      </w:r>
      <w:r w:rsidRPr="00B91F7E">
        <w:rPr>
          <w:sz w:val="24"/>
        </w:rPr>
        <w:t>issues resulting from or</w:t>
      </w:r>
      <w:r w:rsidRPr="00B91F7E">
        <w:rPr>
          <w:spacing w:val="1"/>
          <w:sz w:val="24"/>
        </w:rPr>
        <w:t xml:space="preserve"> </w:t>
      </w:r>
      <w:r w:rsidRPr="00B91F7E">
        <w:rPr>
          <w:sz w:val="24"/>
        </w:rPr>
        <w:t>exacerbated by drought or</w:t>
      </w:r>
      <w:r w:rsidRPr="00B91F7E">
        <w:rPr>
          <w:spacing w:val="-65"/>
          <w:sz w:val="24"/>
        </w:rPr>
        <w:t xml:space="preserve"> </w:t>
      </w:r>
      <w:r w:rsidRPr="00B91F7E">
        <w:rPr>
          <w:sz w:val="24"/>
        </w:rPr>
        <w:t>extreme</w:t>
      </w:r>
      <w:r w:rsidRPr="00B91F7E">
        <w:rPr>
          <w:spacing w:val="-3"/>
          <w:sz w:val="24"/>
        </w:rPr>
        <w:t xml:space="preserve"> </w:t>
      </w:r>
      <w:r w:rsidRPr="00B91F7E">
        <w:rPr>
          <w:sz w:val="24"/>
        </w:rPr>
        <w:t>weather.</w:t>
      </w:r>
    </w:p>
    <w:p w14:paraId="4D3D0B2C" w14:textId="77777777" w:rsidR="00EF2C2C" w:rsidRPr="00B91F7E" w:rsidRDefault="005A2C55">
      <w:pPr>
        <w:pStyle w:val="ListParagraph"/>
        <w:numPr>
          <w:ilvl w:val="0"/>
          <w:numId w:val="34"/>
        </w:numPr>
        <w:tabs>
          <w:tab w:val="left" w:pos="465"/>
        </w:tabs>
        <w:spacing w:before="69" w:line="242" w:lineRule="auto"/>
        <w:ind w:left="464" w:right="580"/>
        <w:rPr>
          <w:sz w:val="24"/>
        </w:rPr>
      </w:pPr>
      <w:r w:rsidRPr="00B91F7E">
        <w:rPr>
          <w:spacing w:val="-9"/>
          <w:sz w:val="24"/>
        </w:rPr>
        <w:br w:type="column"/>
      </w:r>
      <w:r w:rsidRPr="00B91F7E">
        <w:rPr>
          <w:sz w:val="24"/>
        </w:rPr>
        <w:t>Vulnerable communities</w:t>
      </w:r>
      <w:r w:rsidRPr="00B91F7E">
        <w:rPr>
          <w:spacing w:val="1"/>
          <w:sz w:val="24"/>
        </w:rPr>
        <w:t xml:space="preserve"> </w:t>
      </w:r>
      <w:r w:rsidRPr="00B91F7E">
        <w:rPr>
          <w:sz w:val="24"/>
        </w:rPr>
        <w:t>across Victoria may be</w:t>
      </w:r>
      <w:r w:rsidRPr="00B91F7E">
        <w:rPr>
          <w:spacing w:val="1"/>
          <w:sz w:val="24"/>
        </w:rPr>
        <w:t xml:space="preserve"> </w:t>
      </w:r>
      <w:r w:rsidRPr="00B91F7E">
        <w:rPr>
          <w:sz w:val="24"/>
        </w:rPr>
        <w:t>particularly</w:t>
      </w:r>
      <w:r w:rsidRPr="00B91F7E">
        <w:rPr>
          <w:spacing w:val="3"/>
          <w:sz w:val="24"/>
        </w:rPr>
        <w:t xml:space="preserve"> </w:t>
      </w:r>
      <w:r w:rsidRPr="00B91F7E">
        <w:rPr>
          <w:sz w:val="24"/>
        </w:rPr>
        <w:t>susceptible</w:t>
      </w:r>
      <w:r w:rsidRPr="00B91F7E">
        <w:rPr>
          <w:spacing w:val="1"/>
          <w:sz w:val="24"/>
        </w:rPr>
        <w:t xml:space="preserve"> </w:t>
      </w:r>
      <w:r w:rsidRPr="00B91F7E">
        <w:rPr>
          <w:sz w:val="24"/>
        </w:rPr>
        <w:t>to rising food prices and</w:t>
      </w:r>
      <w:r w:rsidRPr="00B91F7E">
        <w:rPr>
          <w:spacing w:val="1"/>
          <w:sz w:val="24"/>
        </w:rPr>
        <w:t xml:space="preserve"> </w:t>
      </w:r>
      <w:r w:rsidRPr="00B91F7E">
        <w:rPr>
          <w:sz w:val="24"/>
        </w:rPr>
        <w:t>reduced</w:t>
      </w:r>
      <w:r w:rsidRPr="00B91F7E">
        <w:rPr>
          <w:spacing w:val="-13"/>
          <w:sz w:val="24"/>
        </w:rPr>
        <w:t xml:space="preserve"> </w:t>
      </w:r>
      <w:r w:rsidRPr="00B91F7E">
        <w:rPr>
          <w:sz w:val="24"/>
        </w:rPr>
        <w:t>food</w:t>
      </w:r>
      <w:r w:rsidRPr="00B91F7E">
        <w:rPr>
          <w:spacing w:val="-13"/>
          <w:sz w:val="24"/>
        </w:rPr>
        <w:t xml:space="preserve"> </w:t>
      </w:r>
      <w:r w:rsidRPr="00B91F7E">
        <w:rPr>
          <w:sz w:val="24"/>
        </w:rPr>
        <w:t>availability.</w:t>
      </w:r>
    </w:p>
    <w:p w14:paraId="39E26BA7" w14:textId="77777777" w:rsidR="00EF2C2C" w:rsidRPr="00B91F7E" w:rsidRDefault="005A2C55">
      <w:pPr>
        <w:pStyle w:val="Heading4"/>
        <w:spacing w:before="177"/>
        <w:ind w:left="237"/>
      </w:pPr>
      <w:r w:rsidRPr="00B91F7E">
        <w:t>Local government</w:t>
      </w:r>
    </w:p>
    <w:p w14:paraId="3E48C940" w14:textId="77777777" w:rsidR="00EF2C2C" w:rsidRPr="00B91F7E" w:rsidRDefault="005A2C55">
      <w:pPr>
        <w:pStyle w:val="ListParagraph"/>
        <w:numPr>
          <w:ilvl w:val="0"/>
          <w:numId w:val="34"/>
        </w:numPr>
        <w:tabs>
          <w:tab w:val="left" w:pos="465"/>
        </w:tabs>
        <w:spacing w:before="117" w:line="242" w:lineRule="auto"/>
        <w:ind w:left="464" w:right="216"/>
        <w:rPr>
          <w:sz w:val="24"/>
        </w:rPr>
      </w:pPr>
      <w:r w:rsidRPr="00B91F7E">
        <w:rPr>
          <w:sz w:val="24"/>
        </w:rPr>
        <w:t>The Primary Production</w:t>
      </w:r>
      <w:r w:rsidRPr="00B91F7E">
        <w:rPr>
          <w:spacing w:val="1"/>
          <w:sz w:val="24"/>
        </w:rPr>
        <w:t xml:space="preserve"> </w:t>
      </w:r>
      <w:r w:rsidRPr="00B91F7E">
        <w:rPr>
          <w:sz w:val="24"/>
        </w:rPr>
        <w:t>system needs to work with</w:t>
      </w:r>
      <w:r w:rsidRPr="00B91F7E">
        <w:rPr>
          <w:spacing w:val="1"/>
          <w:sz w:val="24"/>
        </w:rPr>
        <w:t xml:space="preserve"> </w:t>
      </w:r>
      <w:r w:rsidRPr="00B91F7E">
        <w:rPr>
          <w:sz w:val="24"/>
        </w:rPr>
        <w:t>local government to deliver</w:t>
      </w:r>
      <w:r w:rsidRPr="00B91F7E">
        <w:rPr>
          <w:spacing w:val="1"/>
          <w:sz w:val="24"/>
        </w:rPr>
        <w:t xml:space="preserve"> </w:t>
      </w:r>
      <w:r w:rsidRPr="00B91F7E">
        <w:rPr>
          <w:sz w:val="24"/>
        </w:rPr>
        <w:t>adaptation actions that align</w:t>
      </w:r>
      <w:r w:rsidRPr="00B91F7E">
        <w:rPr>
          <w:spacing w:val="-64"/>
          <w:sz w:val="24"/>
        </w:rPr>
        <w:t xml:space="preserve"> </w:t>
      </w:r>
      <w:r w:rsidRPr="00B91F7E">
        <w:rPr>
          <w:sz w:val="24"/>
        </w:rPr>
        <w:t>with community priorities</w:t>
      </w:r>
      <w:r w:rsidRPr="00B91F7E">
        <w:rPr>
          <w:spacing w:val="1"/>
          <w:sz w:val="24"/>
        </w:rPr>
        <w:t xml:space="preserve"> </w:t>
      </w:r>
      <w:r w:rsidRPr="00B91F7E">
        <w:rPr>
          <w:sz w:val="24"/>
        </w:rPr>
        <w:t>and</w:t>
      </w:r>
      <w:r w:rsidRPr="00B91F7E">
        <w:rPr>
          <w:spacing w:val="-2"/>
          <w:sz w:val="24"/>
        </w:rPr>
        <w:t xml:space="preserve"> </w:t>
      </w:r>
      <w:r w:rsidRPr="00B91F7E">
        <w:rPr>
          <w:sz w:val="24"/>
        </w:rPr>
        <w:t>values.</w:t>
      </w:r>
    </w:p>
    <w:p w14:paraId="095D5F17" w14:textId="77777777" w:rsidR="00EF2C2C" w:rsidRPr="00B91F7E" w:rsidRDefault="005A2C55">
      <w:pPr>
        <w:pStyle w:val="ListParagraph"/>
        <w:numPr>
          <w:ilvl w:val="0"/>
          <w:numId w:val="34"/>
        </w:numPr>
        <w:tabs>
          <w:tab w:val="left" w:pos="465"/>
        </w:tabs>
        <w:spacing w:before="122" w:line="242" w:lineRule="auto"/>
        <w:ind w:left="464" w:right="229"/>
        <w:rPr>
          <w:sz w:val="24"/>
        </w:rPr>
      </w:pPr>
      <w:r w:rsidRPr="00B91F7E">
        <w:rPr>
          <w:sz w:val="24"/>
        </w:rPr>
        <w:t>The Primary Production</w:t>
      </w:r>
      <w:r w:rsidRPr="00B91F7E">
        <w:rPr>
          <w:spacing w:val="1"/>
          <w:sz w:val="24"/>
        </w:rPr>
        <w:t xml:space="preserve"> </w:t>
      </w:r>
      <w:r w:rsidRPr="00B91F7E">
        <w:rPr>
          <w:sz w:val="24"/>
        </w:rPr>
        <w:t>system relies on connected,</w:t>
      </w:r>
      <w:r w:rsidRPr="00B91F7E">
        <w:rPr>
          <w:spacing w:val="-64"/>
          <w:sz w:val="24"/>
        </w:rPr>
        <w:t xml:space="preserve"> </w:t>
      </w:r>
      <w:r w:rsidRPr="00B91F7E">
        <w:rPr>
          <w:sz w:val="24"/>
        </w:rPr>
        <w:t>safe</w:t>
      </w:r>
      <w:r w:rsidRPr="00B91F7E">
        <w:rPr>
          <w:spacing w:val="-1"/>
          <w:sz w:val="24"/>
        </w:rPr>
        <w:t xml:space="preserve"> </w:t>
      </w:r>
      <w:r w:rsidRPr="00B91F7E">
        <w:rPr>
          <w:sz w:val="24"/>
        </w:rPr>
        <w:t>and</w:t>
      </w:r>
      <w:r w:rsidRPr="00B91F7E">
        <w:rPr>
          <w:spacing w:val="-1"/>
          <w:sz w:val="24"/>
        </w:rPr>
        <w:t xml:space="preserve"> </w:t>
      </w:r>
      <w:r w:rsidRPr="00B91F7E">
        <w:rPr>
          <w:sz w:val="24"/>
        </w:rPr>
        <w:t>reliable</w:t>
      </w:r>
      <w:r w:rsidRPr="00B91F7E">
        <w:rPr>
          <w:spacing w:val="-1"/>
          <w:sz w:val="24"/>
        </w:rPr>
        <w:t xml:space="preserve"> </w:t>
      </w:r>
      <w:r w:rsidRPr="00B91F7E">
        <w:rPr>
          <w:sz w:val="24"/>
        </w:rPr>
        <w:t>transport.</w:t>
      </w:r>
    </w:p>
    <w:p w14:paraId="5E15A9BB" w14:textId="77777777" w:rsidR="00EF2C2C" w:rsidRPr="00B91F7E" w:rsidRDefault="005A2C55">
      <w:pPr>
        <w:pStyle w:val="BodyText"/>
        <w:spacing w:before="117" w:line="242" w:lineRule="auto"/>
        <w:ind w:left="237" w:right="310"/>
      </w:pPr>
      <w:r w:rsidRPr="00B91F7E">
        <w:t>There are 3 key cross-cutting</w:t>
      </w:r>
      <w:r w:rsidRPr="00B91F7E">
        <w:rPr>
          <w:spacing w:val="-64"/>
        </w:rPr>
        <w:t xml:space="preserve"> </w:t>
      </w:r>
      <w:r w:rsidRPr="00B91F7E">
        <w:t>policy areas that span all</w:t>
      </w:r>
      <w:r w:rsidRPr="00B91F7E">
        <w:rPr>
          <w:spacing w:val="1"/>
        </w:rPr>
        <w:t xml:space="preserve"> </w:t>
      </w:r>
      <w:r w:rsidRPr="00B91F7E">
        <w:t>AAPs. Table 1 outlines the</w:t>
      </w:r>
      <w:r w:rsidRPr="00B91F7E">
        <w:rPr>
          <w:spacing w:val="1"/>
        </w:rPr>
        <w:t xml:space="preserve"> </w:t>
      </w:r>
      <w:r w:rsidRPr="00B91F7E">
        <w:t>ways these areas interact</w:t>
      </w:r>
      <w:r w:rsidRPr="00B91F7E">
        <w:rPr>
          <w:spacing w:val="1"/>
        </w:rPr>
        <w:t xml:space="preserve"> </w:t>
      </w:r>
      <w:r w:rsidRPr="00B91F7E">
        <w:t>with the Primary Production</w:t>
      </w:r>
      <w:r w:rsidRPr="00B91F7E">
        <w:rPr>
          <w:spacing w:val="1"/>
        </w:rPr>
        <w:t xml:space="preserve"> </w:t>
      </w:r>
      <w:r w:rsidRPr="00B91F7E">
        <w:t>system.</w:t>
      </w:r>
    </w:p>
    <w:p w14:paraId="001D4381" w14:textId="77777777" w:rsidR="00EF2C2C" w:rsidRPr="00B91F7E" w:rsidRDefault="00EF2C2C">
      <w:pPr>
        <w:spacing w:line="242" w:lineRule="auto"/>
        <w:sectPr w:rsidR="00EF2C2C" w:rsidRPr="00B91F7E">
          <w:pgSz w:w="11910" w:h="16840"/>
          <w:pgMar w:top="660" w:right="640" w:bottom="860" w:left="540" w:header="0" w:footer="679" w:gutter="0"/>
          <w:cols w:num="3" w:space="720" w:equalWidth="0">
            <w:col w:w="3443" w:space="77"/>
            <w:col w:w="3496" w:space="39"/>
            <w:col w:w="3675"/>
          </w:cols>
        </w:sectPr>
      </w:pPr>
    </w:p>
    <w:p w14:paraId="7DB353CC" w14:textId="77777777" w:rsidR="00EF2C2C" w:rsidRPr="00B91F7E" w:rsidRDefault="005A2C55">
      <w:pPr>
        <w:spacing w:before="84"/>
        <w:ind w:left="253"/>
        <w:rPr>
          <w:b/>
          <w:sz w:val="15"/>
        </w:rPr>
      </w:pPr>
      <w:r w:rsidRPr="00B91F7E">
        <w:rPr>
          <w:b/>
          <w:sz w:val="15"/>
        </w:rPr>
        <w:lastRenderedPageBreak/>
        <w:t>Table</w:t>
      </w:r>
      <w:r w:rsidRPr="00B91F7E">
        <w:rPr>
          <w:b/>
          <w:spacing w:val="-6"/>
          <w:sz w:val="15"/>
        </w:rPr>
        <w:t xml:space="preserve"> </w:t>
      </w:r>
      <w:r w:rsidRPr="00B91F7E">
        <w:rPr>
          <w:b/>
          <w:sz w:val="15"/>
        </w:rPr>
        <w:t>1.</w:t>
      </w:r>
      <w:r w:rsidRPr="00B91F7E">
        <w:rPr>
          <w:b/>
          <w:spacing w:val="-5"/>
          <w:sz w:val="15"/>
        </w:rPr>
        <w:t xml:space="preserve"> </w:t>
      </w:r>
      <w:r w:rsidRPr="00B91F7E">
        <w:rPr>
          <w:b/>
          <w:sz w:val="15"/>
        </w:rPr>
        <w:t>Connections</w:t>
      </w:r>
      <w:r w:rsidRPr="00B91F7E">
        <w:rPr>
          <w:b/>
          <w:spacing w:val="-5"/>
          <w:sz w:val="15"/>
        </w:rPr>
        <w:t xml:space="preserve"> </w:t>
      </w:r>
      <w:r w:rsidRPr="00B91F7E">
        <w:rPr>
          <w:b/>
          <w:sz w:val="15"/>
        </w:rPr>
        <w:t>between</w:t>
      </w:r>
      <w:r w:rsidRPr="00B91F7E">
        <w:rPr>
          <w:b/>
          <w:spacing w:val="-4"/>
          <w:sz w:val="15"/>
        </w:rPr>
        <w:t xml:space="preserve"> </w:t>
      </w:r>
      <w:r w:rsidRPr="00B91F7E">
        <w:rPr>
          <w:b/>
          <w:sz w:val="15"/>
        </w:rPr>
        <w:t>the</w:t>
      </w:r>
      <w:r w:rsidRPr="00B91F7E">
        <w:rPr>
          <w:b/>
          <w:spacing w:val="-4"/>
          <w:sz w:val="15"/>
        </w:rPr>
        <w:t xml:space="preserve"> </w:t>
      </w:r>
      <w:r w:rsidRPr="00B91F7E">
        <w:rPr>
          <w:b/>
          <w:sz w:val="15"/>
        </w:rPr>
        <w:t>Primary</w:t>
      </w:r>
      <w:r w:rsidRPr="00B91F7E">
        <w:rPr>
          <w:b/>
          <w:spacing w:val="-4"/>
          <w:sz w:val="15"/>
        </w:rPr>
        <w:t xml:space="preserve"> </w:t>
      </w:r>
      <w:r w:rsidRPr="00B91F7E">
        <w:rPr>
          <w:b/>
          <w:sz w:val="15"/>
        </w:rPr>
        <w:t>Production</w:t>
      </w:r>
      <w:r w:rsidRPr="00B91F7E">
        <w:rPr>
          <w:b/>
          <w:spacing w:val="-4"/>
          <w:sz w:val="15"/>
        </w:rPr>
        <w:t xml:space="preserve"> </w:t>
      </w:r>
      <w:r w:rsidRPr="00B91F7E">
        <w:rPr>
          <w:b/>
          <w:sz w:val="15"/>
        </w:rPr>
        <w:t>system</w:t>
      </w:r>
      <w:r w:rsidRPr="00B91F7E">
        <w:rPr>
          <w:b/>
          <w:spacing w:val="-5"/>
          <w:sz w:val="15"/>
        </w:rPr>
        <w:t xml:space="preserve"> </w:t>
      </w:r>
      <w:r w:rsidRPr="00B91F7E">
        <w:rPr>
          <w:b/>
          <w:sz w:val="15"/>
        </w:rPr>
        <w:t>and</w:t>
      </w:r>
      <w:r w:rsidRPr="00B91F7E">
        <w:rPr>
          <w:b/>
          <w:spacing w:val="-5"/>
          <w:sz w:val="15"/>
        </w:rPr>
        <w:t xml:space="preserve"> </w:t>
      </w:r>
      <w:r w:rsidRPr="00B91F7E">
        <w:rPr>
          <w:b/>
          <w:sz w:val="15"/>
        </w:rPr>
        <w:t>cross-cutting</w:t>
      </w:r>
      <w:r w:rsidRPr="00B91F7E">
        <w:rPr>
          <w:b/>
          <w:spacing w:val="-5"/>
          <w:sz w:val="15"/>
        </w:rPr>
        <w:t xml:space="preserve"> </w:t>
      </w:r>
      <w:r w:rsidRPr="00B91F7E">
        <w:rPr>
          <w:b/>
          <w:sz w:val="15"/>
        </w:rPr>
        <w:t>policy</w:t>
      </w:r>
      <w:r w:rsidRPr="00B91F7E">
        <w:rPr>
          <w:b/>
          <w:spacing w:val="-5"/>
          <w:sz w:val="15"/>
        </w:rPr>
        <w:t xml:space="preserve"> </w:t>
      </w:r>
      <w:r w:rsidRPr="00B91F7E">
        <w:rPr>
          <w:b/>
          <w:sz w:val="15"/>
        </w:rPr>
        <w:t>areas</w:t>
      </w:r>
    </w:p>
    <w:p w14:paraId="63A2B231" w14:textId="77777777" w:rsidR="00EF2C2C" w:rsidRPr="00B91F7E" w:rsidRDefault="00DB17B2">
      <w:pPr>
        <w:pStyle w:val="BodyText"/>
        <w:spacing w:before="4"/>
        <w:rPr>
          <w:b/>
          <w:sz w:val="21"/>
        </w:rPr>
      </w:pPr>
      <w:r>
        <w:rPr>
          <w:noProof/>
        </w:rPr>
        <w:pict w14:anchorId="2C1AA8FF">
          <v:group id="docshapegroup15" o:spid="_x0000_s1360" alt="Line" style="position:absolute;margin-left:39.7pt;margin-top:13.5pt;width:510.25pt;height:28.5pt;z-index:-15710720;mso-wrap-distance-left:0;mso-wrap-distance-right:0;mso-position-horizontal-relative:page" coordorigin="794,270" coordsize="10205,570">
            <o:lock v:ext="edit" aspectratio="t"/>
            <v:shape id="docshape16" o:spid="_x0000_s1361" alt="" style="position:absolute;left:793;top:270;width:10205;height:567;visibility:visible;mso-wrap-style:square;v-text-anchor:top" coordsize="10205,567" path="m10205,l1983,,,,,567r1983,l10205,567r,-567xe" filled="f" fillcolor="#231f20" stroked="f">
              <v:path o:connecttype="custom" o:connectlocs="10205,270;1983,270;0,270;0,837;1983,837;10205,837;10205,270" o:connectangles="0,0,0,0,0,0,0"/>
              <o:lock v:ext="edit" aspectratio="t" verticies="t" text="t" shapetype="t"/>
            </v:shape>
            <v:line id="Line 1103" o:spid="_x0000_s1362" alt="" style="position:absolute;visibility:visible;mso-wrap-style:square" from="794,837" to="2777,837" o:connectortype="straight" strokecolor="#231f20" strokeweight=".25pt">
              <v:path arrowok="f"/>
              <o:lock v:ext="edit" aspectratio="t" verticies="t"/>
            </v:line>
            <v:line id="Line 1104" o:spid="_x0000_s1363" alt="" style="position:absolute;visibility:visible;mso-wrap-style:square" from="2777,837" to="10999,837" o:connectortype="straight" strokecolor="#231f20" strokeweight=".25pt">
              <v:path arrowok="f"/>
              <o:lock v:ext="edit" aspectratio="t" verticies="t"/>
            </v:line>
            <v:shapetype id="_x0000_t202" coordsize="21600,21600" o:spt="202" path="m,l,21600r21600,l21600,xe">
              <v:stroke joinstyle="miter"/>
              <v:path gradientshapeok="t" o:connecttype="rect"/>
            </v:shapetype>
            <v:shape id="docshape17" o:spid="_x0000_s1364" type="#_x0000_t202" alt="" style="position:absolute;left:930;top:322;width:1413;height:379;visibility:visible;mso-wrap-style:square;v-text-anchor:top" filled="f" stroked="f">
              <o:lock v:ext="edit" aspectratio="t" verticies="t" text="t" shapetype="t"/>
              <v:textbox style="mso-next-textbox:#docshape17" inset="0,0,0,0">
                <w:txbxContent>
                  <w:p w14:paraId="7CD6224C" w14:textId="77777777" w:rsidR="00B8068E" w:rsidRPr="005807CA" w:rsidRDefault="00B8068E">
                    <w:pPr>
                      <w:spacing w:line="261" w:lineRule="auto"/>
                      <w:ind w:right="14"/>
                      <w:rPr>
                        <w:b/>
                        <w:sz w:val="16"/>
                      </w:rPr>
                    </w:pPr>
                    <w:r w:rsidRPr="005807CA">
                      <w:rPr>
                        <w:b/>
                        <w:spacing w:val="-1"/>
                        <w:sz w:val="16"/>
                      </w:rPr>
                      <w:t>AAP cross-cutting</w:t>
                    </w:r>
                    <w:r w:rsidRPr="005807CA">
                      <w:rPr>
                        <w:b/>
                        <w:spacing w:val="-42"/>
                        <w:sz w:val="16"/>
                      </w:rPr>
                      <w:t xml:space="preserve"> </w:t>
                    </w:r>
                    <w:r w:rsidRPr="005807CA">
                      <w:rPr>
                        <w:b/>
                        <w:sz w:val="16"/>
                      </w:rPr>
                      <w:t>policy</w:t>
                    </w:r>
                    <w:r w:rsidRPr="005807CA">
                      <w:rPr>
                        <w:b/>
                        <w:spacing w:val="-1"/>
                        <w:sz w:val="16"/>
                      </w:rPr>
                      <w:t xml:space="preserve"> </w:t>
                    </w:r>
                    <w:r w:rsidRPr="005807CA">
                      <w:rPr>
                        <w:b/>
                        <w:sz w:val="16"/>
                      </w:rPr>
                      <w:t>areas</w:t>
                    </w:r>
                  </w:p>
                </w:txbxContent>
              </v:textbox>
            </v:shape>
            <v:shape id="docshape18" o:spid="_x0000_s1365" type="#_x0000_t202" alt="" style="position:absolute;left:2856;top:322;width:4849;height:179;visibility:visible;mso-wrap-style:square;v-text-anchor:top" filled="f" stroked="f">
              <o:lock v:ext="edit" aspectratio="t" verticies="t" text="t" shapetype="t"/>
              <v:textbox style="mso-next-textbox:#docshape18" inset="0,0,0,0">
                <w:txbxContent>
                  <w:p w14:paraId="0A4DEDD0" w14:textId="77777777" w:rsidR="00B8068E" w:rsidRPr="005807CA" w:rsidRDefault="00B8068E">
                    <w:pPr>
                      <w:spacing w:line="179" w:lineRule="exact"/>
                      <w:rPr>
                        <w:b/>
                        <w:sz w:val="16"/>
                      </w:rPr>
                    </w:pPr>
                    <w:r w:rsidRPr="005807CA">
                      <w:rPr>
                        <w:b/>
                        <w:sz w:val="16"/>
                      </w:rPr>
                      <w:t>Primary</w:t>
                    </w:r>
                    <w:r w:rsidRPr="005807CA">
                      <w:rPr>
                        <w:b/>
                        <w:spacing w:val="-3"/>
                        <w:sz w:val="16"/>
                      </w:rPr>
                      <w:t xml:space="preserve"> </w:t>
                    </w:r>
                    <w:r w:rsidRPr="005807CA">
                      <w:rPr>
                        <w:b/>
                        <w:sz w:val="16"/>
                      </w:rPr>
                      <w:t>Production</w:t>
                    </w:r>
                    <w:r w:rsidRPr="005807CA">
                      <w:rPr>
                        <w:b/>
                        <w:spacing w:val="-2"/>
                        <w:sz w:val="16"/>
                      </w:rPr>
                      <w:t xml:space="preserve"> </w:t>
                    </w:r>
                    <w:r w:rsidRPr="005807CA">
                      <w:rPr>
                        <w:b/>
                        <w:sz w:val="16"/>
                      </w:rPr>
                      <w:t>interactions</w:t>
                    </w:r>
                    <w:r w:rsidRPr="005807CA">
                      <w:rPr>
                        <w:b/>
                        <w:spacing w:val="-3"/>
                        <w:sz w:val="16"/>
                      </w:rPr>
                      <w:t xml:space="preserve"> </w:t>
                    </w:r>
                    <w:r w:rsidRPr="005807CA">
                      <w:rPr>
                        <w:b/>
                        <w:sz w:val="16"/>
                      </w:rPr>
                      <w:t>with</w:t>
                    </w:r>
                    <w:r w:rsidRPr="005807CA">
                      <w:rPr>
                        <w:b/>
                        <w:spacing w:val="-2"/>
                        <w:sz w:val="16"/>
                      </w:rPr>
                      <w:t xml:space="preserve"> </w:t>
                    </w:r>
                    <w:r w:rsidRPr="005807CA">
                      <w:rPr>
                        <w:b/>
                        <w:sz w:val="16"/>
                      </w:rPr>
                      <w:t>cross-cutting</w:t>
                    </w:r>
                    <w:r w:rsidRPr="005807CA">
                      <w:rPr>
                        <w:b/>
                        <w:spacing w:val="-4"/>
                        <w:sz w:val="16"/>
                      </w:rPr>
                      <w:t xml:space="preserve"> </w:t>
                    </w:r>
                    <w:r w:rsidRPr="005807CA">
                      <w:rPr>
                        <w:b/>
                        <w:sz w:val="16"/>
                      </w:rPr>
                      <w:t>policy</w:t>
                    </w:r>
                    <w:r w:rsidRPr="005807CA">
                      <w:rPr>
                        <w:b/>
                        <w:spacing w:val="-2"/>
                        <w:sz w:val="16"/>
                      </w:rPr>
                      <w:t xml:space="preserve"> </w:t>
                    </w:r>
                    <w:r w:rsidRPr="005807CA">
                      <w:rPr>
                        <w:b/>
                        <w:sz w:val="16"/>
                      </w:rPr>
                      <w:t>areas</w:t>
                    </w:r>
                  </w:p>
                </w:txbxContent>
              </v:textbox>
            </v:shape>
            <w10:wrap type="topAndBottom" anchorx="page"/>
          </v:group>
        </w:pict>
      </w:r>
    </w:p>
    <w:p w14:paraId="739AFE67" w14:textId="77777777" w:rsidR="00EF2C2C" w:rsidRPr="00B91F7E" w:rsidRDefault="005A2C55">
      <w:pPr>
        <w:tabs>
          <w:tab w:val="left" w:pos="2316"/>
        </w:tabs>
        <w:spacing w:before="44"/>
        <w:ind w:left="390"/>
        <w:rPr>
          <w:sz w:val="16"/>
        </w:rPr>
      </w:pPr>
      <w:r w:rsidRPr="00B91F7E">
        <w:rPr>
          <w:sz w:val="16"/>
        </w:rPr>
        <w:t>Marine</w:t>
      </w:r>
      <w:r w:rsidRPr="00B91F7E">
        <w:rPr>
          <w:spacing w:val="-1"/>
          <w:sz w:val="16"/>
        </w:rPr>
        <w:t xml:space="preserve"> </w:t>
      </w:r>
      <w:r w:rsidRPr="00B91F7E">
        <w:rPr>
          <w:sz w:val="16"/>
        </w:rPr>
        <w:t>and</w:t>
      </w:r>
      <w:r w:rsidRPr="00B91F7E">
        <w:rPr>
          <w:spacing w:val="-1"/>
          <w:sz w:val="16"/>
        </w:rPr>
        <w:t xml:space="preserve"> </w:t>
      </w:r>
      <w:r w:rsidRPr="00B91F7E">
        <w:rPr>
          <w:sz w:val="16"/>
        </w:rPr>
        <w:t>coasts</w:t>
      </w:r>
      <w:r w:rsidRPr="00B91F7E">
        <w:rPr>
          <w:sz w:val="16"/>
        </w:rPr>
        <w:tab/>
        <w:t>The Primary Production system:</w:t>
      </w:r>
    </w:p>
    <w:p w14:paraId="1C1EB83F" w14:textId="77777777" w:rsidR="00EF2C2C" w:rsidRPr="00B91F7E" w:rsidRDefault="005A2C55">
      <w:pPr>
        <w:pStyle w:val="ListParagraph"/>
        <w:numPr>
          <w:ilvl w:val="1"/>
          <w:numId w:val="34"/>
        </w:numPr>
        <w:tabs>
          <w:tab w:val="left" w:pos="2544"/>
        </w:tabs>
        <w:spacing w:before="72"/>
        <w:ind w:hanging="228"/>
        <w:rPr>
          <w:sz w:val="16"/>
        </w:rPr>
      </w:pPr>
      <w:r w:rsidRPr="00B91F7E">
        <w:rPr>
          <w:sz w:val="16"/>
        </w:rPr>
        <w:t>relies</w:t>
      </w:r>
      <w:r w:rsidRPr="00B91F7E">
        <w:rPr>
          <w:spacing w:val="-4"/>
          <w:sz w:val="16"/>
        </w:rPr>
        <w:t xml:space="preserve"> </w:t>
      </w:r>
      <w:r w:rsidRPr="00B91F7E">
        <w:rPr>
          <w:sz w:val="16"/>
        </w:rPr>
        <w:t>on</w:t>
      </w:r>
      <w:r w:rsidRPr="00B91F7E">
        <w:rPr>
          <w:spacing w:val="-4"/>
          <w:sz w:val="16"/>
        </w:rPr>
        <w:t xml:space="preserve"> </w:t>
      </w:r>
      <w:r w:rsidRPr="00B91F7E">
        <w:rPr>
          <w:sz w:val="16"/>
        </w:rPr>
        <w:t>coastal</w:t>
      </w:r>
      <w:r w:rsidRPr="00B91F7E">
        <w:rPr>
          <w:spacing w:val="-3"/>
          <w:sz w:val="16"/>
        </w:rPr>
        <w:t xml:space="preserve"> </w:t>
      </w:r>
      <w:r w:rsidRPr="00B91F7E">
        <w:rPr>
          <w:sz w:val="16"/>
        </w:rPr>
        <w:t>infrastructure</w:t>
      </w:r>
      <w:r w:rsidRPr="00B91F7E">
        <w:rPr>
          <w:spacing w:val="-4"/>
          <w:sz w:val="16"/>
        </w:rPr>
        <w:t xml:space="preserve"> </w:t>
      </w:r>
      <w:r w:rsidRPr="00B91F7E">
        <w:rPr>
          <w:sz w:val="16"/>
        </w:rPr>
        <w:t>such</w:t>
      </w:r>
      <w:r w:rsidRPr="00B91F7E">
        <w:rPr>
          <w:spacing w:val="-4"/>
          <w:sz w:val="16"/>
        </w:rPr>
        <w:t xml:space="preserve"> </w:t>
      </w:r>
      <w:r w:rsidRPr="00B91F7E">
        <w:rPr>
          <w:sz w:val="16"/>
        </w:rPr>
        <w:t>as</w:t>
      </w:r>
      <w:r w:rsidRPr="00B91F7E">
        <w:rPr>
          <w:spacing w:val="-4"/>
          <w:sz w:val="16"/>
        </w:rPr>
        <w:t xml:space="preserve"> </w:t>
      </w:r>
      <w:r w:rsidRPr="00B91F7E">
        <w:rPr>
          <w:sz w:val="16"/>
        </w:rPr>
        <w:t>roads,</w:t>
      </w:r>
      <w:r w:rsidRPr="00B91F7E">
        <w:rPr>
          <w:spacing w:val="-3"/>
          <w:sz w:val="16"/>
        </w:rPr>
        <w:t xml:space="preserve"> </w:t>
      </w:r>
      <w:proofErr w:type="spellStart"/>
      <w:r w:rsidRPr="00B91F7E">
        <w:rPr>
          <w:sz w:val="16"/>
        </w:rPr>
        <w:t>groynes</w:t>
      </w:r>
      <w:proofErr w:type="spellEnd"/>
      <w:r w:rsidRPr="00B91F7E">
        <w:rPr>
          <w:sz w:val="16"/>
        </w:rPr>
        <w:t>,</w:t>
      </w:r>
      <w:r w:rsidRPr="00B91F7E">
        <w:rPr>
          <w:spacing w:val="-4"/>
          <w:sz w:val="16"/>
        </w:rPr>
        <w:t xml:space="preserve"> </w:t>
      </w:r>
      <w:r w:rsidRPr="00B91F7E">
        <w:rPr>
          <w:sz w:val="16"/>
        </w:rPr>
        <w:t>jetties</w:t>
      </w:r>
      <w:r w:rsidRPr="00B91F7E">
        <w:rPr>
          <w:spacing w:val="-4"/>
          <w:sz w:val="16"/>
        </w:rPr>
        <w:t xml:space="preserve"> </w:t>
      </w:r>
      <w:r w:rsidRPr="00B91F7E">
        <w:rPr>
          <w:sz w:val="16"/>
        </w:rPr>
        <w:t>and</w:t>
      </w:r>
      <w:r w:rsidRPr="00B91F7E">
        <w:rPr>
          <w:spacing w:val="-5"/>
          <w:sz w:val="16"/>
        </w:rPr>
        <w:t xml:space="preserve"> </w:t>
      </w:r>
      <w:r w:rsidRPr="00B91F7E">
        <w:rPr>
          <w:sz w:val="16"/>
        </w:rPr>
        <w:t>wharfs</w:t>
      </w:r>
    </w:p>
    <w:p w14:paraId="618F020E" w14:textId="77777777" w:rsidR="00EF2C2C" w:rsidRPr="00B91F7E" w:rsidRDefault="005A2C55">
      <w:pPr>
        <w:pStyle w:val="ListParagraph"/>
        <w:numPr>
          <w:ilvl w:val="1"/>
          <w:numId w:val="34"/>
        </w:numPr>
        <w:tabs>
          <w:tab w:val="left" w:pos="2544"/>
        </w:tabs>
        <w:spacing w:before="73" w:line="261" w:lineRule="auto"/>
        <w:ind w:right="1023"/>
        <w:rPr>
          <w:sz w:val="16"/>
        </w:rPr>
      </w:pPr>
      <w:r w:rsidRPr="00B91F7E">
        <w:rPr>
          <w:sz w:val="16"/>
        </w:rPr>
        <w:t>is vulnerable to seawater incursion into groundwater supplies that can reduce water quality and affect</w:t>
      </w:r>
      <w:r w:rsidRPr="00B91F7E">
        <w:rPr>
          <w:spacing w:val="-42"/>
          <w:sz w:val="16"/>
        </w:rPr>
        <w:t xml:space="preserve"> </w:t>
      </w:r>
      <w:r w:rsidRPr="00B91F7E">
        <w:rPr>
          <w:sz w:val="16"/>
        </w:rPr>
        <w:t>productive</w:t>
      </w:r>
      <w:r w:rsidRPr="00B91F7E">
        <w:rPr>
          <w:spacing w:val="-2"/>
          <w:sz w:val="16"/>
        </w:rPr>
        <w:t xml:space="preserve"> </w:t>
      </w:r>
      <w:r w:rsidRPr="00B91F7E">
        <w:rPr>
          <w:sz w:val="16"/>
        </w:rPr>
        <w:t>landscapes</w:t>
      </w:r>
    </w:p>
    <w:p w14:paraId="464EC3A1" w14:textId="77777777" w:rsidR="00EF2C2C" w:rsidRPr="00B91F7E" w:rsidRDefault="005A2C55">
      <w:pPr>
        <w:pStyle w:val="ListParagraph"/>
        <w:numPr>
          <w:ilvl w:val="1"/>
          <w:numId w:val="34"/>
        </w:numPr>
        <w:tabs>
          <w:tab w:val="left" w:pos="2544"/>
        </w:tabs>
        <w:spacing w:before="55" w:line="261" w:lineRule="auto"/>
        <w:ind w:right="1236"/>
        <w:rPr>
          <w:sz w:val="16"/>
        </w:rPr>
      </w:pPr>
      <w:r w:rsidRPr="00B91F7E">
        <w:rPr>
          <w:sz w:val="16"/>
        </w:rPr>
        <w:t>is</w:t>
      </w:r>
      <w:r w:rsidRPr="00B91F7E">
        <w:rPr>
          <w:spacing w:val="-4"/>
          <w:sz w:val="16"/>
        </w:rPr>
        <w:t xml:space="preserve"> </w:t>
      </w:r>
      <w:r w:rsidRPr="00B91F7E">
        <w:rPr>
          <w:sz w:val="16"/>
        </w:rPr>
        <w:t>vulnerable</w:t>
      </w:r>
      <w:r w:rsidRPr="00B91F7E">
        <w:rPr>
          <w:spacing w:val="-2"/>
          <w:sz w:val="16"/>
        </w:rPr>
        <w:t xml:space="preserve"> </w:t>
      </w:r>
      <w:r w:rsidRPr="00B91F7E">
        <w:rPr>
          <w:sz w:val="16"/>
        </w:rPr>
        <w:t>to</w:t>
      </w:r>
      <w:r w:rsidRPr="00B91F7E">
        <w:rPr>
          <w:spacing w:val="-2"/>
          <w:sz w:val="16"/>
        </w:rPr>
        <w:t xml:space="preserve"> </w:t>
      </w:r>
      <w:r w:rsidRPr="00B91F7E">
        <w:rPr>
          <w:sz w:val="16"/>
        </w:rPr>
        <w:t>changes</w:t>
      </w:r>
      <w:r w:rsidRPr="00B91F7E">
        <w:rPr>
          <w:spacing w:val="-3"/>
          <w:sz w:val="16"/>
        </w:rPr>
        <w:t xml:space="preserve"> </w:t>
      </w:r>
      <w:r w:rsidRPr="00B91F7E">
        <w:rPr>
          <w:sz w:val="16"/>
        </w:rPr>
        <w:t>in</w:t>
      </w:r>
      <w:r w:rsidRPr="00B91F7E">
        <w:rPr>
          <w:spacing w:val="-3"/>
          <w:sz w:val="16"/>
        </w:rPr>
        <w:t xml:space="preserve"> </w:t>
      </w:r>
      <w:r w:rsidRPr="00B91F7E">
        <w:rPr>
          <w:sz w:val="16"/>
        </w:rPr>
        <w:t>ocean</w:t>
      </w:r>
      <w:r w:rsidRPr="00B91F7E">
        <w:rPr>
          <w:spacing w:val="-3"/>
          <w:sz w:val="16"/>
        </w:rPr>
        <w:t xml:space="preserve"> </w:t>
      </w:r>
      <w:r w:rsidRPr="00B91F7E">
        <w:rPr>
          <w:sz w:val="16"/>
        </w:rPr>
        <w:t>chemistry,</w:t>
      </w:r>
      <w:r w:rsidRPr="00B91F7E">
        <w:rPr>
          <w:spacing w:val="-2"/>
          <w:sz w:val="16"/>
        </w:rPr>
        <w:t xml:space="preserve"> </w:t>
      </w:r>
      <w:r w:rsidRPr="00B91F7E">
        <w:rPr>
          <w:sz w:val="16"/>
        </w:rPr>
        <w:t>temperature</w:t>
      </w:r>
      <w:r w:rsidRPr="00B91F7E">
        <w:rPr>
          <w:spacing w:val="-3"/>
          <w:sz w:val="16"/>
        </w:rPr>
        <w:t xml:space="preserve"> </w:t>
      </w:r>
      <w:r w:rsidRPr="00B91F7E">
        <w:rPr>
          <w:sz w:val="16"/>
        </w:rPr>
        <w:t>and</w:t>
      </w:r>
      <w:r w:rsidRPr="00B91F7E">
        <w:rPr>
          <w:spacing w:val="-3"/>
          <w:sz w:val="16"/>
        </w:rPr>
        <w:t xml:space="preserve"> </w:t>
      </w:r>
      <w:r w:rsidRPr="00B91F7E">
        <w:rPr>
          <w:sz w:val="16"/>
        </w:rPr>
        <w:t>circulation</w:t>
      </w:r>
      <w:r w:rsidRPr="00B91F7E">
        <w:rPr>
          <w:spacing w:val="-2"/>
          <w:sz w:val="16"/>
        </w:rPr>
        <w:t xml:space="preserve"> </w:t>
      </w:r>
      <w:r w:rsidRPr="00B91F7E">
        <w:rPr>
          <w:sz w:val="16"/>
        </w:rPr>
        <w:t>patterns</w:t>
      </w:r>
      <w:r w:rsidRPr="00B91F7E">
        <w:rPr>
          <w:spacing w:val="-3"/>
          <w:sz w:val="16"/>
        </w:rPr>
        <w:t xml:space="preserve"> </w:t>
      </w:r>
      <w:r w:rsidRPr="00B91F7E">
        <w:rPr>
          <w:sz w:val="16"/>
        </w:rPr>
        <w:t>that</w:t>
      </w:r>
      <w:r w:rsidRPr="00B91F7E">
        <w:rPr>
          <w:spacing w:val="-3"/>
          <w:sz w:val="16"/>
        </w:rPr>
        <w:t xml:space="preserve"> </w:t>
      </w:r>
      <w:r w:rsidRPr="00B91F7E">
        <w:rPr>
          <w:sz w:val="16"/>
        </w:rPr>
        <w:t>alter</w:t>
      </w:r>
      <w:r w:rsidRPr="00B91F7E">
        <w:rPr>
          <w:spacing w:val="-3"/>
          <w:sz w:val="16"/>
        </w:rPr>
        <w:t xml:space="preserve"> </w:t>
      </w:r>
      <w:r w:rsidRPr="00B91F7E">
        <w:rPr>
          <w:sz w:val="16"/>
        </w:rPr>
        <w:t>marine</w:t>
      </w:r>
      <w:r w:rsidRPr="00B91F7E">
        <w:rPr>
          <w:spacing w:val="-41"/>
          <w:sz w:val="16"/>
        </w:rPr>
        <w:t xml:space="preserve"> </w:t>
      </w:r>
      <w:r w:rsidRPr="00B91F7E">
        <w:rPr>
          <w:sz w:val="16"/>
        </w:rPr>
        <w:t>ecosystems.</w:t>
      </w:r>
    </w:p>
    <w:p w14:paraId="56B3CA95" w14:textId="77777777" w:rsidR="00EF2C2C" w:rsidRPr="00B91F7E" w:rsidRDefault="005A2C55">
      <w:pPr>
        <w:spacing w:before="113"/>
        <w:ind w:left="2316"/>
        <w:rPr>
          <w:sz w:val="16"/>
        </w:rPr>
      </w:pPr>
      <w:r w:rsidRPr="00B91F7E">
        <w:rPr>
          <w:sz w:val="16"/>
        </w:rPr>
        <w:t>Cross-system</w:t>
      </w:r>
      <w:r w:rsidRPr="00B91F7E">
        <w:rPr>
          <w:spacing w:val="-6"/>
          <w:sz w:val="16"/>
        </w:rPr>
        <w:t xml:space="preserve"> </w:t>
      </w:r>
      <w:r w:rsidRPr="00B91F7E">
        <w:rPr>
          <w:sz w:val="16"/>
        </w:rPr>
        <w:t>risks:</w:t>
      </w:r>
    </w:p>
    <w:p w14:paraId="4A6FA0D4" w14:textId="77777777" w:rsidR="00EF2C2C" w:rsidRPr="00B91F7E" w:rsidRDefault="005A2C55">
      <w:pPr>
        <w:pStyle w:val="ListParagraph"/>
        <w:numPr>
          <w:ilvl w:val="1"/>
          <w:numId w:val="34"/>
        </w:numPr>
        <w:tabs>
          <w:tab w:val="left" w:pos="2544"/>
        </w:tabs>
        <w:spacing w:before="129"/>
        <w:ind w:hanging="228"/>
        <w:rPr>
          <w:sz w:val="16"/>
        </w:rPr>
      </w:pPr>
      <w:r w:rsidRPr="00B91F7E">
        <w:rPr>
          <w:sz w:val="16"/>
        </w:rPr>
        <w:t>changes</w:t>
      </w:r>
      <w:r w:rsidRPr="00B91F7E">
        <w:rPr>
          <w:spacing w:val="-3"/>
          <w:sz w:val="16"/>
        </w:rPr>
        <w:t xml:space="preserve"> </w:t>
      </w:r>
      <w:r w:rsidRPr="00B91F7E">
        <w:rPr>
          <w:sz w:val="16"/>
        </w:rPr>
        <w:t>to</w:t>
      </w:r>
      <w:r w:rsidRPr="00B91F7E">
        <w:rPr>
          <w:spacing w:val="-2"/>
          <w:sz w:val="16"/>
        </w:rPr>
        <w:t xml:space="preserve"> </w:t>
      </w:r>
      <w:r w:rsidRPr="00B91F7E">
        <w:rPr>
          <w:sz w:val="16"/>
        </w:rPr>
        <w:t>marine</w:t>
      </w:r>
      <w:r w:rsidRPr="00B91F7E">
        <w:rPr>
          <w:spacing w:val="-3"/>
          <w:sz w:val="16"/>
        </w:rPr>
        <w:t xml:space="preserve"> </w:t>
      </w:r>
      <w:r w:rsidRPr="00B91F7E">
        <w:rPr>
          <w:sz w:val="16"/>
        </w:rPr>
        <w:t>ecosystems</w:t>
      </w:r>
    </w:p>
    <w:p w14:paraId="3779B1AB" w14:textId="77777777" w:rsidR="00EF2C2C" w:rsidRPr="00B91F7E" w:rsidRDefault="00DB17B2">
      <w:pPr>
        <w:spacing w:before="130" w:line="261" w:lineRule="auto"/>
        <w:ind w:left="2316" w:right="576"/>
        <w:rPr>
          <w:sz w:val="16"/>
        </w:rPr>
      </w:pPr>
      <w:r>
        <w:pict w14:anchorId="599AB844">
          <v:group id="docshapegroup19" o:spid="_x0000_s1357" alt="Line" style="position:absolute;left:0;text-align:left;margin-left:39.7pt;margin-top:29.55pt;width:510.25pt;height:.25pt;z-index:15747584;mso-position-horizontal-relative:page" coordorigin="794,591" coordsize="10205,5">
            <v:line id="_x0000_s1358" alt="" style="position:absolute" from="794,594" to="2777,594" strokecolor="#231f20" strokeweight=".25pt"/>
            <v:line id="_x0000_s1359" alt="" style="position:absolute" from="2777,594" to="10999,594" strokecolor="#231f20" strokeweight=".25pt"/>
            <w10:wrap anchorx="page"/>
          </v:group>
        </w:pict>
      </w:r>
      <w:r w:rsidR="005A2C55" w:rsidRPr="00B91F7E">
        <w:rPr>
          <w:sz w:val="16"/>
        </w:rPr>
        <w:t>Impacts on marine environment health and flood management are within the scope of the Natural Environment</w:t>
      </w:r>
      <w:r w:rsidR="005A2C55" w:rsidRPr="00B91F7E">
        <w:rPr>
          <w:spacing w:val="-42"/>
          <w:sz w:val="16"/>
        </w:rPr>
        <w:t xml:space="preserve"> </w:t>
      </w:r>
      <w:r w:rsidR="005A2C55" w:rsidRPr="00B91F7E">
        <w:rPr>
          <w:sz w:val="16"/>
        </w:rPr>
        <w:t>and</w:t>
      </w:r>
      <w:r w:rsidR="005A2C55" w:rsidRPr="00B91F7E">
        <w:rPr>
          <w:spacing w:val="-2"/>
          <w:sz w:val="16"/>
        </w:rPr>
        <w:t xml:space="preserve"> </w:t>
      </w:r>
      <w:r w:rsidR="005A2C55" w:rsidRPr="00B91F7E">
        <w:rPr>
          <w:sz w:val="16"/>
        </w:rPr>
        <w:t>Water</w:t>
      </w:r>
      <w:r w:rsidR="005A2C55" w:rsidRPr="00B91F7E">
        <w:rPr>
          <w:spacing w:val="-1"/>
          <w:sz w:val="16"/>
        </w:rPr>
        <w:t xml:space="preserve"> </w:t>
      </w:r>
      <w:r w:rsidR="005A2C55" w:rsidRPr="00B91F7E">
        <w:rPr>
          <w:sz w:val="16"/>
        </w:rPr>
        <w:t>Cycle</w:t>
      </w:r>
      <w:r w:rsidR="005A2C55" w:rsidRPr="00B91F7E">
        <w:rPr>
          <w:spacing w:val="-9"/>
          <w:sz w:val="16"/>
        </w:rPr>
        <w:t xml:space="preserve"> </w:t>
      </w:r>
      <w:r w:rsidR="005A2C55" w:rsidRPr="00B91F7E">
        <w:rPr>
          <w:sz w:val="16"/>
        </w:rPr>
        <w:t>AAPs.</w:t>
      </w:r>
    </w:p>
    <w:p w14:paraId="52A1BFFE" w14:textId="77777777" w:rsidR="00EF2C2C" w:rsidRPr="00B91F7E" w:rsidRDefault="00EF2C2C">
      <w:pPr>
        <w:spacing w:line="261" w:lineRule="auto"/>
        <w:rPr>
          <w:sz w:val="16"/>
        </w:rPr>
        <w:sectPr w:rsidR="00EF2C2C" w:rsidRPr="00B91F7E">
          <w:pgSz w:w="11910" w:h="16840"/>
          <w:pgMar w:top="660" w:right="640" w:bottom="860" w:left="540" w:header="0" w:footer="679" w:gutter="0"/>
          <w:cols w:space="720"/>
        </w:sectPr>
      </w:pPr>
    </w:p>
    <w:p w14:paraId="224F4912" w14:textId="77777777" w:rsidR="00EF2C2C" w:rsidRPr="00B91F7E" w:rsidRDefault="005A2C55">
      <w:pPr>
        <w:spacing w:before="109" w:line="261" w:lineRule="auto"/>
        <w:ind w:left="390" w:right="21"/>
        <w:rPr>
          <w:sz w:val="16"/>
        </w:rPr>
      </w:pPr>
      <w:r w:rsidRPr="00B91F7E">
        <w:rPr>
          <w:sz w:val="16"/>
        </w:rPr>
        <w:t>Emergency</w:t>
      </w:r>
      <w:r w:rsidRPr="00B91F7E">
        <w:rPr>
          <w:spacing w:val="1"/>
          <w:sz w:val="16"/>
        </w:rPr>
        <w:t xml:space="preserve"> </w:t>
      </w:r>
      <w:r w:rsidRPr="00B91F7E">
        <w:rPr>
          <w:sz w:val="16"/>
        </w:rPr>
        <w:t>management</w:t>
      </w:r>
    </w:p>
    <w:p w14:paraId="56B2EA31" w14:textId="77777777" w:rsidR="00EF2C2C" w:rsidRPr="00B91F7E" w:rsidRDefault="005A2C55">
      <w:pPr>
        <w:spacing w:before="109"/>
        <w:ind w:left="390"/>
        <w:rPr>
          <w:sz w:val="16"/>
        </w:rPr>
      </w:pPr>
      <w:r w:rsidRPr="00B91F7E">
        <w:br w:type="column"/>
      </w:r>
      <w:r w:rsidRPr="00B91F7E">
        <w:rPr>
          <w:sz w:val="16"/>
        </w:rPr>
        <w:t>The Primary Production system:</w:t>
      </w:r>
    </w:p>
    <w:p w14:paraId="28CF2B8D" w14:textId="77777777" w:rsidR="00EF2C2C" w:rsidRPr="00B91F7E" w:rsidRDefault="00DB17B2">
      <w:pPr>
        <w:pStyle w:val="ListParagraph"/>
        <w:numPr>
          <w:ilvl w:val="0"/>
          <w:numId w:val="33"/>
        </w:numPr>
        <w:tabs>
          <w:tab w:val="left" w:pos="618"/>
        </w:tabs>
        <w:spacing w:before="72" w:line="408" w:lineRule="auto"/>
        <w:ind w:right="3693" w:firstLine="0"/>
        <w:rPr>
          <w:sz w:val="16"/>
        </w:rPr>
      </w:pPr>
      <w:r>
        <w:pict w14:anchorId="0E10FCEE">
          <v:group id="docshapegroup20" o:spid="_x0000_s1354" alt="Line" style="position:absolute;left:0;text-align:left;margin-left:39.7pt;margin-top:32.3pt;width:510.25pt;height:.25pt;z-index:-17190400;mso-position-horizontal-relative:page" coordorigin="794,646" coordsize="10205,5">
            <v:line id="_x0000_s1355" alt="" style="position:absolute" from="794,649" to="2777,649" strokecolor="#231f20" strokeweight=".25pt"/>
            <v:line id="_x0000_s1356" alt="" style="position:absolute" from="2777,649" to="10999,649" strokecolor="#231f20" strokeweight=".25pt"/>
            <w10:wrap anchorx="page"/>
          </v:group>
        </w:pict>
      </w:r>
      <w:r w:rsidR="005A2C55" w:rsidRPr="00B91F7E">
        <w:rPr>
          <w:sz w:val="16"/>
        </w:rPr>
        <w:t>relies on effective emergency management systems.</w:t>
      </w:r>
      <w:r w:rsidR="005A2C55" w:rsidRPr="00B91F7E">
        <w:rPr>
          <w:spacing w:val="1"/>
          <w:sz w:val="16"/>
        </w:rPr>
        <w:t xml:space="preserve"> </w:t>
      </w:r>
      <w:r w:rsidR="005A2C55" w:rsidRPr="00B91F7E">
        <w:rPr>
          <w:sz w:val="16"/>
        </w:rPr>
        <w:t>Emergency</w:t>
      </w:r>
      <w:r w:rsidR="005A2C55" w:rsidRPr="00B91F7E">
        <w:rPr>
          <w:spacing w:val="-3"/>
          <w:sz w:val="16"/>
        </w:rPr>
        <w:t xml:space="preserve"> </w:t>
      </w:r>
      <w:r w:rsidR="005A2C55" w:rsidRPr="00B91F7E">
        <w:rPr>
          <w:sz w:val="16"/>
        </w:rPr>
        <w:t>management</w:t>
      </w:r>
      <w:r w:rsidR="005A2C55" w:rsidRPr="00B91F7E">
        <w:rPr>
          <w:spacing w:val="-2"/>
          <w:sz w:val="16"/>
        </w:rPr>
        <w:t xml:space="preserve"> </w:t>
      </w:r>
      <w:r w:rsidR="005A2C55" w:rsidRPr="00B91F7E">
        <w:rPr>
          <w:sz w:val="16"/>
        </w:rPr>
        <w:t>relies</w:t>
      </w:r>
      <w:r w:rsidR="005A2C55" w:rsidRPr="00B91F7E">
        <w:rPr>
          <w:spacing w:val="-2"/>
          <w:sz w:val="16"/>
        </w:rPr>
        <w:t xml:space="preserve"> </w:t>
      </w:r>
      <w:r w:rsidR="005A2C55" w:rsidRPr="00B91F7E">
        <w:rPr>
          <w:sz w:val="16"/>
        </w:rPr>
        <w:t>on</w:t>
      </w:r>
      <w:r w:rsidR="005A2C55" w:rsidRPr="00B91F7E">
        <w:rPr>
          <w:spacing w:val="-3"/>
          <w:sz w:val="16"/>
        </w:rPr>
        <w:t xml:space="preserve"> </w:t>
      </w:r>
      <w:r w:rsidR="005A2C55" w:rsidRPr="00B91F7E">
        <w:rPr>
          <w:sz w:val="16"/>
        </w:rPr>
        <w:t>rural</w:t>
      </w:r>
      <w:r w:rsidR="005A2C55" w:rsidRPr="00B91F7E">
        <w:rPr>
          <w:spacing w:val="-2"/>
          <w:sz w:val="16"/>
        </w:rPr>
        <w:t xml:space="preserve"> </w:t>
      </w:r>
      <w:r w:rsidR="005A2C55" w:rsidRPr="00B91F7E">
        <w:rPr>
          <w:sz w:val="16"/>
        </w:rPr>
        <w:t>and</w:t>
      </w:r>
      <w:r w:rsidR="005A2C55" w:rsidRPr="00B91F7E">
        <w:rPr>
          <w:spacing w:val="-3"/>
          <w:sz w:val="16"/>
        </w:rPr>
        <w:t xml:space="preserve"> </w:t>
      </w:r>
      <w:r w:rsidR="005A2C55" w:rsidRPr="00B91F7E">
        <w:rPr>
          <w:sz w:val="16"/>
        </w:rPr>
        <w:t>regional</w:t>
      </w:r>
      <w:r w:rsidR="005A2C55" w:rsidRPr="00B91F7E">
        <w:rPr>
          <w:spacing w:val="-2"/>
          <w:sz w:val="16"/>
        </w:rPr>
        <w:t xml:space="preserve"> </w:t>
      </w:r>
      <w:r w:rsidR="005A2C55" w:rsidRPr="00B91F7E">
        <w:rPr>
          <w:sz w:val="16"/>
        </w:rPr>
        <w:t>communities.</w:t>
      </w:r>
    </w:p>
    <w:p w14:paraId="2EC67A38" w14:textId="77777777" w:rsidR="00EF2C2C" w:rsidRPr="00B91F7E" w:rsidRDefault="00EF2C2C">
      <w:pPr>
        <w:spacing w:line="408" w:lineRule="auto"/>
        <w:rPr>
          <w:sz w:val="16"/>
        </w:rPr>
        <w:sectPr w:rsidR="00EF2C2C" w:rsidRPr="00B91F7E">
          <w:type w:val="continuous"/>
          <w:pgSz w:w="11910" w:h="16840"/>
          <w:pgMar w:top="1580" w:right="640" w:bottom="280" w:left="540" w:header="0" w:footer="679" w:gutter="0"/>
          <w:cols w:num="2" w:space="720" w:equalWidth="0">
            <w:col w:w="1365" w:space="561"/>
            <w:col w:w="8804"/>
          </w:cols>
        </w:sectPr>
      </w:pPr>
    </w:p>
    <w:p w14:paraId="0F4B8073" w14:textId="77777777" w:rsidR="00EF2C2C" w:rsidRPr="00B91F7E" w:rsidRDefault="005A2C55">
      <w:pPr>
        <w:tabs>
          <w:tab w:val="left" w:pos="2316"/>
        </w:tabs>
        <w:spacing w:line="182" w:lineRule="exact"/>
        <w:ind w:left="390"/>
        <w:rPr>
          <w:sz w:val="16"/>
        </w:rPr>
      </w:pPr>
      <w:r w:rsidRPr="00B91F7E">
        <w:rPr>
          <w:sz w:val="16"/>
        </w:rPr>
        <w:t>Energy</w:t>
      </w:r>
      <w:r w:rsidRPr="00B91F7E">
        <w:rPr>
          <w:sz w:val="16"/>
        </w:rPr>
        <w:tab/>
        <w:t>The Primary Production system:</w:t>
      </w:r>
    </w:p>
    <w:p w14:paraId="5E8B87E7" w14:textId="77777777" w:rsidR="00EF2C2C" w:rsidRPr="00B91F7E" w:rsidRDefault="005A2C55">
      <w:pPr>
        <w:pStyle w:val="ListParagraph"/>
        <w:numPr>
          <w:ilvl w:val="1"/>
          <w:numId w:val="33"/>
        </w:numPr>
        <w:tabs>
          <w:tab w:val="left" w:pos="2544"/>
        </w:tabs>
        <w:spacing w:before="72"/>
        <w:ind w:left="2543" w:hanging="228"/>
        <w:rPr>
          <w:sz w:val="16"/>
        </w:rPr>
      </w:pPr>
      <w:r w:rsidRPr="00B91F7E">
        <w:rPr>
          <w:sz w:val="16"/>
        </w:rPr>
        <w:t>depends</w:t>
      </w:r>
      <w:r w:rsidRPr="00B91F7E">
        <w:rPr>
          <w:spacing w:val="-4"/>
          <w:sz w:val="16"/>
        </w:rPr>
        <w:t xml:space="preserve"> </w:t>
      </w:r>
      <w:r w:rsidRPr="00B91F7E">
        <w:rPr>
          <w:sz w:val="16"/>
        </w:rPr>
        <w:t>on</w:t>
      </w:r>
      <w:r w:rsidRPr="00B91F7E">
        <w:rPr>
          <w:spacing w:val="-3"/>
          <w:sz w:val="16"/>
        </w:rPr>
        <w:t xml:space="preserve"> </w:t>
      </w:r>
      <w:r w:rsidRPr="00B91F7E">
        <w:rPr>
          <w:sz w:val="16"/>
        </w:rPr>
        <w:t>reliable</w:t>
      </w:r>
      <w:r w:rsidRPr="00B91F7E">
        <w:rPr>
          <w:spacing w:val="-2"/>
          <w:sz w:val="16"/>
        </w:rPr>
        <w:t xml:space="preserve"> </w:t>
      </w:r>
      <w:r w:rsidRPr="00B91F7E">
        <w:rPr>
          <w:sz w:val="16"/>
        </w:rPr>
        <w:t>energy</w:t>
      </w:r>
      <w:r w:rsidRPr="00B91F7E">
        <w:rPr>
          <w:spacing w:val="-4"/>
          <w:sz w:val="16"/>
        </w:rPr>
        <w:t xml:space="preserve"> </w:t>
      </w:r>
      <w:r w:rsidRPr="00B91F7E">
        <w:rPr>
          <w:sz w:val="16"/>
        </w:rPr>
        <w:t>supplies</w:t>
      </w:r>
    </w:p>
    <w:p w14:paraId="29E997BD" w14:textId="77777777" w:rsidR="00EF2C2C" w:rsidRPr="00B91F7E" w:rsidRDefault="00DB17B2">
      <w:pPr>
        <w:pStyle w:val="ListParagraph"/>
        <w:numPr>
          <w:ilvl w:val="1"/>
          <w:numId w:val="33"/>
        </w:numPr>
        <w:tabs>
          <w:tab w:val="left" w:pos="2544"/>
        </w:tabs>
        <w:spacing w:before="73" w:line="408" w:lineRule="auto"/>
        <w:ind w:right="2489" w:firstLine="0"/>
        <w:rPr>
          <w:sz w:val="16"/>
        </w:rPr>
      </w:pPr>
      <w:r>
        <w:pict w14:anchorId="7E35C40D">
          <v:group id="docshapegroup21" o:spid="_x0000_s1351" alt="Line" style="position:absolute;left:0;text-align:left;margin-left:39.7pt;margin-top:32.35pt;width:510.25pt;height:.25pt;z-index:-17189888;mso-position-horizontal-relative:page" coordorigin="794,647" coordsize="10205,5">
            <v:line id="_x0000_s1352" alt="" style="position:absolute" from="794,650" to="2777,650" strokecolor="#231f20" strokeweight=".25pt"/>
            <v:line id="_x0000_s1353" alt="" style="position:absolute" from="2777,650" to="10999,650" strokecolor="#231f20" strokeweight=".25pt"/>
            <w10:wrap anchorx="page"/>
          </v:group>
        </w:pict>
      </w:r>
      <w:r w:rsidR="005A2C55" w:rsidRPr="00B91F7E">
        <w:rPr>
          <w:sz w:val="16"/>
        </w:rPr>
        <w:t>can benefit from opportunities to generate local clean energy on productive land.</w:t>
      </w:r>
      <w:r w:rsidR="005A2C55" w:rsidRPr="00B91F7E">
        <w:rPr>
          <w:spacing w:val="-42"/>
          <w:sz w:val="16"/>
        </w:rPr>
        <w:t xml:space="preserve"> </w:t>
      </w:r>
      <w:r w:rsidR="005A2C55" w:rsidRPr="00B91F7E">
        <w:rPr>
          <w:sz w:val="16"/>
        </w:rPr>
        <w:t>Energy</w:t>
      </w:r>
      <w:r w:rsidR="005A2C55" w:rsidRPr="00B91F7E">
        <w:rPr>
          <w:spacing w:val="-1"/>
          <w:sz w:val="16"/>
        </w:rPr>
        <w:t xml:space="preserve"> </w:t>
      </w:r>
      <w:r w:rsidR="005A2C55" w:rsidRPr="00B91F7E">
        <w:rPr>
          <w:sz w:val="16"/>
        </w:rPr>
        <w:t>is</w:t>
      </w:r>
      <w:r w:rsidR="005A2C55" w:rsidRPr="00B91F7E">
        <w:rPr>
          <w:spacing w:val="-2"/>
          <w:sz w:val="16"/>
        </w:rPr>
        <w:t xml:space="preserve"> </w:t>
      </w:r>
      <w:r w:rsidR="005A2C55" w:rsidRPr="00B91F7E">
        <w:rPr>
          <w:sz w:val="16"/>
        </w:rPr>
        <w:t>included</w:t>
      </w:r>
      <w:r w:rsidR="005A2C55" w:rsidRPr="00B91F7E">
        <w:rPr>
          <w:spacing w:val="-2"/>
          <w:sz w:val="16"/>
        </w:rPr>
        <w:t xml:space="preserve"> </w:t>
      </w:r>
      <w:r w:rsidR="005A2C55" w:rsidRPr="00B91F7E">
        <w:rPr>
          <w:sz w:val="16"/>
        </w:rPr>
        <w:t>within</w:t>
      </w:r>
      <w:r w:rsidR="005A2C55" w:rsidRPr="00B91F7E">
        <w:rPr>
          <w:spacing w:val="-2"/>
          <w:sz w:val="16"/>
        </w:rPr>
        <w:t xml:space="preserve"> </w:t>
      </w:r>
      <w:r w:rsidR="005A2C55" w:rsidRPr="00B91F7E">
        <w:rPr>
          <w:sz w:val="16"/>
        </w:rPr>
        <w:t>the</w:t>
      </w:r>
      <w:r w:rsidR="005A2C55" w:rsidRPr="00B91F7E">
        <w:rPr>
          <w:spacing w:val="-1"/>
          <w:sz w:val="16"/>
        </w:rPr>
        <w:t xml:space="preserve"> </w:t>
      </w:r>
      <w:r w:rsidR="005A2C55" w:rsidRPr="00B91F7E">
        <w:rPr>
          <w:sz w:val="16"/>
        </w:rPr>
        <w:t>scope</w:t>
      </w:r>
      <w:r w:rsidR="005A2C55" w:rsidRPr="00B91F7E">
        <w:rPr>
          <w:spacing w:val="-1"/>
          <w:sz w:val="16"/>
        </w:rPr>
        <w:t xml:space="preserve"> </w:t>
      </w:r>
      <w:r w:rsidR="005A2C55" w:rsidRPr="00B91F7E">
        <w:rPr>
          <w:sz w:val="16"/>
        </w:rPr>
        <w:t>of</w:t>
      </w:r>
      <w:r w:rsidR="005A2C55" w:rsidRPr="00B91F7E">
        <w:rPr>
          <w:spacing w:val="-2"/>
          <w:sz w:val="16"/>
        </w:rPr>
        <w:t xml:space="preserve"> </w:t>
      </w:r>
      <w:r w:rsidR="005A2C55" w:rsidRPr="00B91F7E">
        <w:rPr>
          <w:sz w:val="16"/>
        </w:rPr>
        <w:t>the</w:t>
      </w:r>
      <w:r w:rsidR="005A2C55" w:rsidRPr="00B91F7E">
        <w:rPr>
          <w:spacing w:val="-1"/>
          <w:sz w:val="16"/>
        </w:rPr>
        <w:t xml:space="preserve"> </w:t>
      </w:r>
      <w:r w:rsidR="005A2C55" w:rsidRPr="00B91F7E">
        <w:rPr>
          <w:sz w:val="16"/>
        </w:rPr>
        <w:t>Built Environment</w:t>
      </w:r>
      <w:r w:rsidR="005A2C55" w:rsidRPr="00B91F7E">
        <w:rPr>
          <w:spacing w:val="-10"/>
          <w:sz w:val="16"/>
        </w:rPr>
        <w:t xml:space="preserve"> </w:t>
      </w:r>
      <w:r w:rsidR="005A2C55" w:rsidRPr="00B91F7E">
        <w:rPr>
          <w:sz w:val="16"/>
        </w:rPr>
        <w:t>AAP.</w:t>
      </w:r>
    </w:p>
    <w:p w14:paraId="016EF9F1" w14:textId="77777777" w:rsidR="00EF2C2C" w:rsidRPr="00B91F7E" w:rsidRDefault="00EF2C2C">
      <w:pPr>
        <w:spacing w:line="408" w:lineRule="auto"/>
        <w:rPr>
          <w:sz w:val="16"/>
        </w:rPr>
        <w:sectPr w:rsidR="00EF2C2C" w:rsidRPr="00B91F7E">
          <w:type w:val="continuous"/>
          <w:pgSz w:w="11910" w:h="16840"/>
          <w:pgMar w:top="1580" w:right="640" w:bottom="280" w:left="540" w:header="0" w:footer="679" w:gutter="0"/>
          <w:cols w:space="720"/>
        </w:sectPr>
      </w:pPr>
    </w:p>
    <w:p w14:paraId="19774295" w14:textId="77777777" w:rsidR="00EF2C2C" w:rsidRPr="00B91F7E" w:rsidRDefault="005A2C55">
      <w:pPr>
        <w:spacing w:line="261" w:lineRule="auto"/>
        <w:ind w:left="390" w:right="-6"/>
        <w:rPr>
          <w:sz w:val="16"/>
        </w:rPr>
      </w:pPr>
      <w:r w:rsidRPr="00B91F7E">
        <w:rPr>
          <w:sz w:val="16"/>
        </w:rPr>
        <w:t>Vulnerable</w:t>
      </w:r>
      <w:r w:rsidRPr="00B91F7E">
        <w:rPr>
          <w:spacing w:val="-11"/>
          <w:sz w:val="16"/>
        </w:rPr>
        <w:t xml:space="preserve"> </w:t>
      </w:r>
      <w:r w:rsidRPr="00B91F7E">
        <w:rPr>
          <w:sz w:val="16"/>
        </w:rPr>
        <w:t>people</w:t>
      </w:r>
      <w:r w:rsidRPr="00B91F7E">
        <w:rPr>
          <w:spacing w:val="-10"/>
          <w:sz w:val="16"/>
        </w:rPr>
        <w:t xml:space="preserve"> </w:t>
      </w:r>
      <w:r w:rsidRPr="00B91F7E">
        <w:rPr>
          <w:sz w:val="16"/>
        </w:rPr>
        <w:t>and</w:t>
      </w:r>
      <w:r w:rsidRPr="00B91F7E">
        <w:rPr>
          <w:spacing w:val="-41"/>
          <w:sz w:val="16"/>
        </w:rPr>
        <w:t xml:space="preserve"> </w:t>
      </w:r>
      <w:r w:rsidRPr="00B91F7E">
        <w:rPr>
          <w:sz w:val="16"/>
        </w:rPr>
        <w:t>communities</w:t>
      </w:r>
    </w:p>
    <w:p w14:paraId="0F42122B" w14:textId="77777777" w:rsidR="00EF2C2C" w:rsidRPr="00B91F7E" w:rsidRDefault="005A2C55">
      <w:pPr>
        <w:pStyle w:val="ListParagraph"/>
        <w:numPr>
          <w:ilvl w:val="0"/>
          <w:numId w:val="34"/>
        </w:numPr>
        <w:tabs>
          <w:tab w:val="left" w:pos="519"/>
        </w:tabs>
        <w:spacing w:before="0" w:line="261" w:lineRule="auto"/>
        <w:ind w:left="518" w:right="363"/>
        <w:rPr>
          <w:sz w:val="16"/>
        </w:rPr>
      </w:pPr>
      <w:r w:rsidRPr="00B91F7E">
        <w:rPr>
          <w:sz w:val="16"/>
        </w:rPr>
        <w:br w:type="column"/>
      </w:r>
      <w:r w:rsidRPr="00B91F7E">
        <w:rPr>
          <w:sz w:val="16"/>
        </w:rPr>
        <w:t>Some primary industries, their workers or their families could face financial hardships making them less able to</w:t>
      </w:r>
      <w:r w:rsidRPr="00B91F7E">
        <w:rPr>
          <w:spacing w:val="-42"/>
          <w:sz w:val="16"/>
        </w:rPr>
        <w:t xml:space="preserve"> </w:t>
      </w:r>
      <w:r w:rsidRPr="00B91F7E">
        <w:rPr>
          <w:sz w:val="16"/>
        </w:rPr>
        <w:t>afford</w:t>
      </w:r>
      <w:r w:rsidRPr="00B91F7E">
        <w:rPr>
          <w:spacing w:val="-2"/>
          <w:sz w:val="16"/>
        </w:rPr>
        <w:t xml:space="preserve"> </w:t>
      </w:r>
      <w:r w:rsidRPr="00B91F7E">
        <w:rPr>
          <w:sz w:val="16"/>
        </w:rPr>
        <w:t>upfront</w:t>
      </w:r>
      <w:r w:rsidRPr="00B91F7E">
        <w:rPr>
          <w:spacing w:val="-2"/>
          <w:sz w:val="16"/>
        </w:rPr>
        <w:t xml:space="preserve"> </w:t>
      </w:r>
      <w:r w:rsidRPr="00B91F7E">
        <w:rPr>
          <w:sz w:val="16"/>
        </w:rPr>
        <w:t>adaptation</w:t>
      </w:r>
      <w:r w:rsidRPr="00B91F7E">
        <w:rPr>
          <w:spacing w:val="-2"/>
          <w:sz w:val="16"/>
        </w:rPr>
        <w:t xml:space="preserve"> </w:t>
      </w:r>
      <w:r w:rsidRPr="00B91F7E">
        <w:rPr>
          <w:sz w:val="16"/>
        </w:rPr>
        <w:t>costs</w:t>
      </w:r>
      <w:r w:rsidRPr="00B91F7E">
        <w:rPr>
          <w:spacing w:val="-1"/>
          <w:sz w:val="16"/>
        </w:rPr>
        <w:t xml:space="preserve"> </w:t>
      </w:r>
      <w:r w:rsidRPr="00B91F7E">
        <w:rPr>
          <w:sz w:val="16"/>
        </w:rPr>
        <w:t>or</w:t>
      </w:r>
      <w:r w:rsidRPr="00B91F7E">
        <w:rPr>
          <w:spacing w:val="-3"/>
          <w:sz w:val="16"/>
        </w:rPr>
        <w:t xml:space="preserve"> </w:t>
      </w:r>
      <w:r w:rsidRPr="00B91F7E">
        <w:rPr>
          <w:sz w:val="16"/>
        </w:rPr>
        <w:t>less</w:t>
      </w:r>
      <w:r w:rsidRPr="00B91F7E">
        <w:rPr>
          <w:spacing w:val="-2"/>
          <w:sz w:val="16"/>
        </w:rPr>
        <w:t xml:space="preserve"> </w:t>
      </w:r>
      <w:r w:rsidRPr="00B91F7E">
        <w:rPr>
          <w:sz w:val="16"/>
        </w:rPr>
        <w:t>likely</w:t>
      </w:r>
      <w:r w:rsidRPr="00B91F7E">
        <w:rPr>
          <w:spacing w:val="-2"/>
          <w:sz w:val="16"/>
        </w:rPr>
        <w:t xml:space="preserve"> </w:t>
      </w:r>
      <w:r w:rsidRPr="00B91F7E">
        <w:rPr>
          <w:sz w:val="16"/>
        </w:rPr>
        <w:t>to</w:t>
      </w:r>
      <w:r w:rsidRPr="00B91F7E">
        <w:rPr>
          <w:spacing w:val="-1"/>
          <w:sz w:val="16"/>
        </w:rPr>
        <w:t xml:space="preserve"> </w:t>
      </w:r>
      <w:r w:rsidRPr="00B91F7E">
        <w:rPr>
          <w:sz w:val="16"/>
        </w:rPr>
        <w:t>have</w:t>
      </w:r>
      <w:r w:rsidRPr="00B91F7E">
        <w:rPr>
          <w:spacing w:val="-3"/>
          <w:sz w:val="16"/>
        </w:rPr>
        <w:t xml:space="preserve"> </w:t>
      </w:r>
      <w:r w:rsidRPr="00B91F7E">
        <w:rPr>
          <w:sz w:val="16"/>
        </w:rPr>
        <w:t>the</w:t>
      </w:r>
      <w:r w:rsidRPr="00B91F7E">
        <w:rPr>
          <w:spacing w:val="-1"/>
          <w:sz w:val="16"/>
        </w:rPr>
        <w:t xml:space="preserve"> </w:t>
      </w:r>
      <w:r w:rsidRPr="00B91F7E">
        <w:rPr>
          <w:sz w:val="16"/>
        </w:rPr>
        <w:t>resources</w:t>
      </w:r>
      <w:r w:rsidRPr="00B91F7E">
        <w:rPr>
          <w:spacing w:val="-1"/>
          <w:sz w:val="16"/>
        </w:rPr>
        <w:t xml:space="preserve"> </w:t>
      </w:r>
      <w:r w:rsidRPr="00B91F7E">
        <w:rPr>
          <w:sz w:val="16"/>
        </w:rPr>
        <w:t>to</w:t>
      </w:r>
      <w:r w:rsidRPr="00B91F7E">
        <w:rPr>
          <w:spacing w:val="-1"/>
          <w:sz w:val="16"/>
        </w:rPr>
        <w:t xml:space="preserve"> </w:t>
      </w:r>
      <w:r w:rsidRPr="00B91F7E">
        <w:rPr>
          <w:sz w:val="16"/>
        </w:rPr>
        <w:t>recover</w:t>
      </w:r>
      <w:r w:rsidRPr="00B91F7E">
        <w:rPr>
          <w:spacing w:val="-2"/>
          <w:sz w:val="16"/>
        </w:rPr>
        <w:t xml:space="preserve"> </w:t>
      </w:r>
      <w:r w:rsidRPr="00B91F7E">
        <w:rPr>
          <w:sz w:val="16"/>
        </w:rPr>
        <w:t>from</w:t>
      </w:r>
      <w:r w:rsidRPr="00B91F7E">
        <w:rPr>
          <w:spacing w:val="-1"/>
          <w:sz w:val="16"/>
        </w:rPr>
        <w:t xml:space="preserve"> </w:t>
      </w:r>
      <w:r w:rsidRPr="00B91F7E">
        <w:rPr>
          <w:sz w:val="16"/>
        </w:rPr>
        <w:t>extreme</w:t>
      </w:r>
      <w:r w:rsidRPr="00B91F7E">
        <w:rPr>
          <w:spacing w:val="-2"/>
          <w:sz w:val="16"/>
        </w:rPr>
        <w:t xml:space="preserve"> </w:t>
      </w:r>
      <w:r w:rsidRPr="00B91F7E">
        <w:rPr>
          <w:sz w:val="16"/>
        </w:rPr>
        <w:t>events.</w:t>
      </w:r>
    </w:p>
    <w:p w14:paraId="74BFB7E6" w14:textId="77777777" w:rsidR="00EF2C2C" w:rsidRPr="00B91F7E" w:rsidRDefault="005A2C55">
      <w:pPr>
        <w:pStyle w:val="ListParagraph"/>
        <w:numPr>
          <w:ilvl w:val="0"/>
          <w:numId w:val="34"/>
        </w:numPr>
        <w:tabs>
          <w:tab w:val="left" w:pos="519"/>
        </w:tabs>
        <w:spacing w:before="53" w:line="261" w:lineRule="auto"/>
        <w:ind w:left="518" w:right="373"/>
        <w:rPr>
          <w:sz w:val="16"/>
        </w:rPr>
      </w:pPr>
      <w:r w:rsidRPr="00B91F7E">
        <w:rPr>
          <w:sz w:val="16"/>
        </w:rPr>
        <w:t>Older workers and workers with health conditions are more sensitive to extreme heat. Mental health conditions</w:t>
      </w:r>
      <w:r w:rsidRPr="00B91F7E">
        <w:rPr>
          <w:spacing w:val="-42"/>
          <w:sz w:val="16"/>
        </w:rPr>
        <w:t xml:space="preserve"> </w:t>
      </w:r>
      <w:r w:rsidRPr="00B91F7E">
        <w:rPr>
          <w:sz w:val="16"/>
        </w:rPr>
        <w:t>can</w:t>
      </w:r>
      <w:r w:rsidRPr="00B91F7E">
        <w:rPr>
          <w:spacing w:val="-1"/>
          <w:sz w:val="16"/>
        </w:rPr>
        <w:t xml:space="preserve"> </w:t>
      </w:r>
      <w:r w:rsidRPr="00B91F7E">
        <w:rPr>
          <w:sz w:val="16"/>
        </w:rPr>
        <w:t>be</w:t>
      </w:r>
      <w:r w:rsidRPr="00B91F7E">
        <w:rPr>
          <w:spacing w:val="-1"/>
          <w:sz w:val="16"/>
        </w:rPr>
        <w:t xml:space="preserve"> </w:t>
      </w:r>
      <w:r w:rsidRPr="00B91F7E">
        <w:rPr>
          <w:sz w:val="16"/>
        </w:rPr>
        <w:t>worsened</w:t>
      </w:r>
      <w:r w:rsidRPr="00B91F7E">
        <w:rPr>
          <w:spacing w:val="-1"/>
          <w:sz w:val="16"/>
        </w:rPr>
        <w:t xml:space="preserve"> </w:t>
      </w:r>
      <w:r w:rsidRPr="00B91F7E">
        <w:rPr>
          <w:sz w:val="16"/>
        </w:rPr>
        <w:t>by</w:t>
      </w:r>
      <w:r w:rsidRPr="00B91F7E">
        <w:rPr>
          <w:spacing w:val="-2"/>
          <w:sz w:val="16"/>
        </w:rPr>
        <w:t xml:space="preserve"> </w:t>
      </w:r>
      <w:r w:rsidRPr="00B91F7E">
        <w:rPr>
          <w:sz w:val="16"/>
        </w:rPr>
        <w:t>drought</w:t>
      </w:r>
      <w:r w:rsidRPr="00B91F7E">
        <w:rPr>
          <w:spacing w:val="-1"/>
          <w:sz w:val="16"/>
        </w:rPr>
        <w:t xml:space="preserve"> </w:t>
      </w:r>
      <w:r w:rsidRPr="00B91F7E">
        <w:rPr>
          <w:sz w:val="16"/>
        </w:rPr>
        <w:t>and</w:t>
      </w:r>
      <w:r w:rsidRPr="00B91F7E">
        <w:rPr>
          <w:spacing w:val="-1"/>
          <w:sz w:val="16"/>
        </w:rPr>
        <w:t xml:space="preserve"> </w:t>
      </w:r>
      <w:r w:rsidRPr="00B91F7E">
        <w:rPr>
          <w:sz w:val="16"/>
        </w:rPr>
        <w:t>poor</w:t>
      </w:r>
      <w:r w:rsidRPr="00B91F7E">
        <w:rPr>
          <w:spacing w:val="-1"/>
          <w:sz w:val="16"/>
        </w:rPr>
        <w:t xml:space="preserve"> </w:t>
      </w:r>
      <w:r w:rsidRPr="00B91F7E">
        <w:rPr>
          <w:sz w:val="16"/>
        </w:rPr>
        <w:t>weather</w:t>
      </w:r>
      <w:r w:rsidRPr="00B91F7E">
        <w:rPr>
          <w:spacing w:val="-2"/>
          <w:sz w:val="16"/>
        </w:rPr>
        <w:t xml:space="preserve"> </w:t>
      </w:r>
      <w:r w:rsidRPr="00B91F7E">
        <w:rPr>
          <w:sz w:val="16"/>
        </w:rPr>
        <w:t>conditions.</w:t>
      </w:r>
    </w:p>
    <w:p w14:paraId="79FEE48E" w14:textId="77777777" w:rsidR="00EF2C2C" w:rsidRPr="00B91F7E" w:rsidRDefault="005A2C55">
      <w:pPr>
        <w:pStyle w:val="ListParagraph"/>
        <w:numPr>
          <w:ilvl w:val="0"/>
          <w:numId w:val="34"/>
        </w:numPr>
        <w:tabs>
          <w:tab w:val="left" w:pos="519"/>
        </w:tabs>
        <w:spacing w:before="56" w:line="261" w:lineRule="auto"/>
        <w:ind w:left="518" w:right="677"/>
        <w:rPr>
          <w:sz w:val="16"/>
        </w:rPr>
      </w:pPr>
      <w:r w:rsidRPr="00B91F7E">
        <w:rPr>
          <w:sz w:val="16"/>
        </w:rPr>
        <w:t>Primary industries in disaster-prone areas may experience rising insurance premiums, leading to non- and</w:t>
      </w:r>
      <w:r w:rsidRPr="00B91F7E">
        <w:rPr>
          <w:spacing w:val="-42"/>
          <w:sz w:val="16"/>
        </w:rPr>
        <w:t xml:space="preserve"> </w:t>
      </w:r>
      <w:r w:rsidRPr="00B91F7E">
        <w:rPr>
          <w:sz w:val="16"/>
        </w:rPr>
        <w:t>under-insurance.</w:t>
      </w:r>
    </w:p>
    <w:p w14:paraId="429316B1" w14:textId="77777777" w:rsidR="00EF2C2C" w:rsidRPr="00B91F7E" w:rsidRDefault="005A2C55">
      <w:pPr>
        <w:pStyle w:val="ListParagraph"/>
        <w:numPr>
          <w:ilvl w:val="0"/>
          <w:numId w:val="34"/>
        </w:numPr>
        <w:tabs>
          <w:tab w:val="left" w:pos="519"/>
        </w:tabs>
        <w:spacing w:before="55" w:line="261" w:lineRule="auto"/>
        <w:ind w:left="518" w:right="470"/>
        <w:rPr>
          <w:sz w:val="16"/>
        </w:rPr>
      </w:pPr>
      <w:r w:rsidRPr="00B91F7E">
        <w:rPr>
          <w:sz w:val="16"/>
        </w:rPr>
        <w:t>Vulnerable</w:t>
      </w:r>
      <w:r w:rsidRPr="00B91F7E">
        <w:rPr>
          <w:spacing w:val="-5"/>
          <w:sz w:val="16"/>
        </w:rPr>
        <w:t xml:space="preserve"> </w:t>
      </w:r>
      <w:r w:rsidRPr="00B91F7E">
        <w:rPr>
          <w:sz w:val="16"/>
        </w:rPr>
        <w:t>communities</w:t>
      </w:r>
      <w:r w:rsidRPr="00B91F7E">
        <w:rPr>
          <w:spacing w:val="-4"/>
          <w:sz w:val="16"/>
        </w:rPr>
        <w:t xml:space="preserve"> </w:t>
      </w:r>
      <w:r w:rsidRPr="00B91F7E">
        <w:rPr>
          <w:sz w:val="16"/>
        </w:rPr>
        <w:t>and</w:t>
      </w:r>
      <w:r w:rsidRPr="00B91F7E">
        <w:rPr>
          <w:spacing w:val="-5"/>
          <w:sz w:val="16"/>
        </w:rPr>
        <w:t xml:space="preserve"> </w:t>
      </w:r>
      <w:r w:rsidRPr="00B91F7E">
        <w:rPr>
          <w:sz w:val="16"/>
        </w:rPr>
        <w:t>households</w:t>
      </w:r>
      <w:r w:rsidRPr="00B91F7E">
        <w:rPr>
          <w:spacing w:val="-5"/>
          <w:sz w:val="16"/>
        </w:rPr>
        <w:t xml:space="preserve"> </w:t>
      </w:r>
      <w:r w:rsidRPr="00B91F7E">
        <w:rPr>
          <w:sz w:val="16"/>
        </w:rPr>
        <w:t>across</w:t>
      </w:r>
      <w:r w:rsidRPr="00B91F7E">
        <w:rPr>
          <w:spacing w:val="-5"/>
          <w:sz w:val="16"/>
        </w:rPr>
        <w:t xml:space="preserve"> </w:t>
      </w:r>
      <w:r w:rsidRPr="00B91F7E">
        <w:rPr>
          <w:sz w:val="16"/>
        </w:rPr>
        <w:t>Victoria</w:t>
      </w:r>
      <w:r w:rsidRPr="00B91F7E">
        <w:rPr>
          <w:spacing w:val="-5"/>
          <w:sz w:val="16"/>
        </w:rPr>
        <w:t xml:space="preserve"> </w:t>
      </w:r>
      <w:r w:rsidRPr="00B91F7E">
        <w:rPr>
          <w:sz w:val="16"/>
        </w:rPr>
        <w:t>could</w:t>
      </w:r>
      <w:r w:rsidRPr="00B91F7E">
        <w:rPr>
          <w:spacing w:val="-4"/>
          <w:sz w:val="16"/>
        </w:rPr>
        <w:t xml:space="preserve"> </w:t>
      </w:r>
      <w:r w:rsidRPr="00B91F7E">
        <w:rPr>
          <w:sz w:val="16"/>
        </w:rPr>
        <w:t>be</w:t>
      </w:r>
      <w:r w:rsidRPr="00B91F7E">
        <w:rPr>
          <w:spacing w:val="-5"/>
          <w:sz w:val="16"/>
        </w:rPr>
        <w:t xml:space="preserve"> </w:t>
      </w:r>
      <w:r w:rsidRPr="00B91F7E">
        <w:rPr>
          <w:sz w:val="16"/>
        </w:rPr>
        <w:t>particularly</w:t>
      </w:r>
      <w:r w:rsidRPr="00B91F7E">
        <w:rPr>
          <w:spacing w:val="-5"/>
          <w:sz w:val="16"/>
        </w:rPr>
        <w:t xml:space="preserve"> </w:t>
      </w:r>
      <w:r w:rsidRPr="00B91F7E">
        <w:rPr>
          <w:sz w:val="16"/>
        </w:rPr>
        <w:t>susceptible</w:t>
      </w:r>
      <w:r w:rsidRPr="00B91F7E">
        <w:rPr>
          <w:spacing w:val="-4"/>
          <w:sz w:val="16"/>
        </w:rPr>
        <w:t xml:space="preserve"> </w:t>
      </w:r>
      <w:r w:rsidRPr="00B91F7E">
        <w:rPr>
          <w:sz w:val="16"/>
        </w:rPr>
        <w:t>to</w:t>
      </w:r>
      <w:r w:rsidRPr="00B91F7E">
        <w:rPr>
          <w:spacing w:val="-4"/>
          <w:sz w:val="16"/>
        </w:rPr>
        <w:t xml:space="preserve"> </w:t>
      </w:r>
      <w:r w:rsidRPr="00B91F7E">
        <w:rPr>
          <w:sz w:val="16"/>
        </w:rPr>
        <w:t>rising</w:t>
      </w:r>
      <w:r w:rsidRPr="00B91F7E">
        <w:rPr>
          <w:spacing w:val="-4"/>
          <w:sz w:val="16"/>
        </w:rPr>
        <w:t xml:space="preserve"> </w:t>
      </w:r>
      <w:r w:rsidRPr="00B91F7E">
        <w:rPr>
          <w:sz w:val="16"/>
        </w:rPr>
        <w:t>food</w:t>
      </w:r>
      <w:r w:rsidRPr="00B91F7E">
        <w:rPr>
          <w:spacing w:val="-4"/>
          <w:sz w:val="16"/>
        </w:rPr>
        <w:t xml:space="preserve"> </w:t>
      </w:r>
      <w:r w:rsidRPr="00B91F7E">
        <w:rPr>
          <w:sz w:val="16"/>
        </w:rPr>
        <w:t>prices</w:t>
      </w:r>
      <w:r w:rsidRPr="00B91F7E">
        <w:rPr>
          <w:spacing w:val="1"/>
          <w:sz w:val="16"/>
        </w:rPr>
        <w:t xml:space="preserve"> </w:t>
      </w:r>
      <w:r w:rsidRPr="00B91F7E">
        <w:rPr>
          <w:sz w:val="16"/>
        </w:rPr>
        <w:t>and</w:t>
      </w:r>
      <w:r w:rsidRPr="00B91F7E">
        <w:rPr>
          <w:spacing w:val="-2"/>
          <w:sz w:val="16"/>
        </w:rPr>
        <w:t xml:space="preserve"> </w:t>
      </w:r>
      <w:r w:rsidRPr="00B91F7E">
        <w:rPr>
          <w:sz w:val="16"/>
        </w:rPr>
        <w:t>reduced food availability.</w:t>
      </w:r>
    </w:p>
    <w:p w14:paraId="1FDA6EED"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1985" w:space="40"/>
            <w:col w:w="8705"/>
          </w:cols>
        </w:sectPr>
      </w:pPr>
    </w:p>
    <w:p w14:paraId="19DE3FC9" w14:textId="77777777" w:rsidR="00EF2C2C" w:rsidRPr="00B91F7E" w:rsidRDefault="00EF2C2C">
      <w:pPr>
        <w:pStyle w:val="BodyText"/>
        <w:spacing w:before="2"/>
        <w:rPr>
          <w:sz w:val="5"/>
        </w:rPr>
      </w:pPr>
    </w:p>
    <w:p w14:paraId="7E41B2A5" w14:textId="77777777" w:rsidR="00EF2C2C" w:rsidRPr="00B91F7E" w:rsidRDefault="00DB17B2">
      <w:pPr>
        <w:pStyle w:val="BodyText"/>
        <w:spacing w:line="20" w:lineRule="exact"/>
        <w:ind w:left="250"/>
        <w:rPr>
          <w:sz w:val="2"/>
        </w:rPr>
      </w:pPr>
      <w:r>
        <w:rPr>
          <w:sz w:val="2"/>
        </w:rPr>
      </w:r>
      <w:r>
        <w:rPr>
          <w:sz w:val="2"/>
        </w:rPr>
        <w:pict w14:anchorId="14C4567B">
          <v:group id="docshapegroup22" o:spid="_x0000_s1348" alt="Line" style="width:510.25pt;height:.25pt;mso-position-horizontal-relative:char;mso-position-vertical-relative:line" coordsize="10205,5">
            <v:line id="_x0000_s1349" alt="" style="position:absolute" from="0,3" to="1983,3" strokecolor="#231f20" strokeweight=".25pt"/>
            <v:line id="_x0000_s1350" alt="" style="position:absolute" from="1983,3" to="10205,3" strokecolor="#231f20" strokeweight=".25pt"/>
            <w10:anchorlock/>
          </v:group>
        </w:pict>
      </w:r>
    </w:p>
    <w:p w14:paraId="396F5FB9"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00B818BF" w14:textId="77777777" w:rsidR="00EF2C2C" w:rsidRPr="00B91F7E" w:rsidRDefault="005A2C55">
      <w:pPr>
        <w:pStyle w:val="Heading1"/>
        <w:spacing w:before="87" w:line="228" w:lineRule="auto"/>
        <w:ind w:right="1261"/>
      </w:pPr>
      <w:bookmarkStart w:id="28" w:name="_Toc95226831"/>
      <w:bookmarkStart w:id="29" w:name="_Toc95226906"/>
      <w:bookmarkStart w:id="30" w:name="_Toc95226941"/>
      <w:bookmarkStart w:id="31" w:name="_Toc95228885"/>
      <w:r w:rsidRPr="00B91F7E">
        <w:lastRenderedPageBreak/>
        <w:t>2. Climate change and the Primary Production</w:t>
      </w:r>
      <w:r w:rsidRPr="00B91F7E">
        <w:rPr>
          <w:spacing w:val="-114"/>
        </w:rPr>
        <w:t xml:space="preserve"> </w:t>
      </w:r>
      <w:r w:rsidRPr="00B91F7E">
        <w:t>system:</w:t>
      </w:r>
      <w:r w:rsidRPr="00B91F7E">
        <w:rPr>
          <w:spacing w:val="-2"/>
        </w:rPr>
        <w:t xml:space="preserve"> </w:t>
      </w:r>
      <w:r w:rsidRPr="00B91F7E">
        <w:t>impacts and</w:t>
      </w:r>
      <w:r w:rsidRPr="00B91F7E">
        <w:rPr>
          <w:spacing w:val="-2"/>
        </w:rPr>
        <w:t xml:space="preserve"> </w:t>
      </w:r>
      <w:r w:rsidRPr="00B91F7E">
        <w:t>opportunities</w:t>
      </w:r>
      <w:bookmarkEnd w:id="28"/>
      <w:bookmarkEnd w:id="29"/>
      <w:bookmarkEnd w:id="30"/>
      <w:bookmarkEnd w:id="31"/>
    </w:p>
    <w:p w14:paraId="319A1760" w14:textId="77777777" w:rsidR="00EF2C2C" w:rsidRPr="00B91F7E" w:rsidRDefault="00EF2C2C">
      <w:pPr>
        <w:pStyle w:val="BodyText"/>
        <w:spacing w:before="6"/>
        <w:rPr>
          <w:b/>
          <w:sz w:val="18"/>
        </w:rPr>
      </w:pPr>
    </w:p>
    <w:p w14:paraId="7F7F9C5B" w14:textId="77777777" w:rsidR="00EF2C2C" w:rsidRPr="00B91F7E" w:rsidRDefault="00EF2C2C">
      <w:pPr>
        <w:rPr>
          <w:sz w:val="18"/>
        </w:rPr>
        <w:sectPr w:rsidR="00EF2C2C" w:rsidRPr="00B91F7E">
          <w:pgSz w:w="11910" w:h="16840"/>
          <w:pgMar w:top="620" w:right="640" w:bottom="860" w:left="540" w:header="0" w:footer="679" w:gutter="0"/>
          <w:cols w:space="720"/>
        </w:sectPr>
      </w:pPr>
    </w:p>
    <w:p w14:paraId="5D9E5CA2" w14:textId="77777777" w:rsidR="00EF2C2C" w:rsidRPr="00B91F7E" w:rsidRDefault="005A2C55">
      <w:pPr>
        <w:pStyle w:val="BodyText"/>
        <w:spacing w:before="92" w:line="242" w:lineRule="auto"/>
        <w:ind w:left="253" w:right="220"/>
      </w:pPr>
      <w:r w:rsidRPr="00B91F7E">
        <w:t>Long-term observed records</w:t>
      </w:r>
      <w:r w:rsidRPr="00B91F7E">
        <w:rPr>
          <w:spacing w:val="-64"/>
        </w:rPr>
        <w:t xml:space="preserve"> </w:t>
      </w:r>
      <w:r w:rsidRPr="00B91F7E">
        <w:t>show that Victoria’s climate</w:t>
      </w:r>
      <w:r w:rsidRPr="00B91F7E">
        <w:rPr>
          <w:spacing w:val="1"/>
        </w:rPr>
        <w:t xml:space="preserve"> </w:t>
      </w:r>
      <w:r w:rsidRPr="00B91F7E">
        <w:t>is</w:t>
      </w:r>
      <w:r w:rsidRPr="00B91F7E">
        <w:rPr>
          <w:spacing w:val="-2"/>
        </w:rPr>
        <w:t xml:space="preserve"> </w:t>
      </w:r>
      <w:r w:rsidRPr="00B91F7E">
        <w:t>changing</w:t>
      </w:r>
      <w:r w:rsidRPr="00B91F7E">
        <w:rPr>
          <w:spacing w:val="-1"/>
        </w:rPr>
        <w:t xml:space="preserve"> </w:t>
      </w:r>
      <w:r w:rsidRPr="00B91F7E">
        <w:t>due</w:t>
      </w:r>
      <w:r w:rsidRPr="00B91F7E">
        <w:rPr>
          <w:spacing w:val="-2"/>
        </w:rPr>
        <w:t xml:space="preserve"> </w:t>
      </w:r>
      <w:r w:rsidRPr="00B91F7E">
        <w:t>to</w:t>
      </w:r>
      <w:r w:rsidRPr="00B91F7E">
        <w:rPr>
          <w:spacing w:val="-1"/>
        </w:rPr>
        <w:t xml:space="preserve"> </w:t>
      </w:r>
      <w:r w:rsidRPr="00B91F7E">
        <w:t>global</w:t>
      </w:r>
    </w:p>
    <w:p w14:paraId="1F54A7F8" w14:textId="77777777" w:rsidR="00EF2C2C" w:rsidRPr="00B91F7E" w:rsidRDefault="005A2C55">
      <w:pPr>
        <w:pStyle w:val="BodyText"/>
        <w:spacing w:before="4" w:line="242" w:lineRule="auto"/>
        <w:ind w:left="253" w:right="-5"/>
      </w:pPr>
      <w:r w:rsidRPr="00B91F7E">
        <w:t>warming.</w:t>
      </w:r>
      <w:r w:rsidRPr="00B91F7E">
        <w:rPr>
          <w:spacing w:val="-6"/>
        </w:rPr>
        <w:t xml:space="preserve"> </w:t>
      </w:r>
      <w:r w:rsidRPr="00B91F7E">
        <w:t>Since</w:t>
      </w:r>
      <w:r w:rsidRPr="00B91F7E">
        <w:rPr>
          <w:spacing w:val="-4"/>
        </w:rPr>
        <w:t xml:space="preserve"> </w:t>
      </w:r>
      <w:r w:rsidRPr="00B91F7E">
        <w:t>official</w:t>
      </w:r>
      <w:r w:rsidRPr="00B91F7E">
        <w:rPr>
          <w:spacing w:val="-5"/>
        </w:rPr>
        <w:t xml:space="preserve"> </w:t>
      </w:r>
      <w:r w:rsidRPr="00B91F7E">
        <w:t>records</w:t>
      </w:r>
      <w:r w:rsidRPr="00B91F7E">
        <w:rPr>
          <w:spacing w:val="-64"/>
        </w:rPr>
        <w:t xml:space="preserve"> </w:t>
      </w:r>
      <w:r w:rsidRPr="00B91F7E">
        <w:t>began in 1910, Victoria has</w:t>
      </w:r>
      <w:r w:rsidRPr="00B91F7E">
        <w:rPr>
          <w:spacing w:val="1"/>
        </w:rPr>
        <w:t xml:space="preserve"> </w:t>
      </w:r>
      <w:r w:rsidRPr="00B91F7E">
        <w:t>warmed by 1.2 degrees</w:t>
      </w:r>
      <w:r w:rsidRPr="00B91F7E">
        <w:rPr>
          <w:spacing w:val="1"/>
        </w:rPr>
        <w:t xml:space="preserve"> </w:t>
      </w:r>
      <w:r w:rsidRPr="00B91F7E">
        <w:t>Celsius.</w:t>
      </w:r>
      <w:r w:rsidRPr="00B91F7E">
        <w:rPr>
          <w:vertAlign w:val="superscript"/>
        </w:rPr>
        <w:t>1</w:t>
      </w:r>
    </w:p>
    <w:p w14:paraId="0DBC84E7" w14:textId="77777777" w:rsidR="00EF2C2C" w:rsidRPr="00B91F7E" w:rsidRDefault="005A2C55">
      <w:pPr>
        <w:pStyle w:val="BodyText"/>
        <w:spacing w:before="119" w:line="242" w:lineRule="auto"/>
        <w:ind w:left="253" w:right="384"/>
      </w:pPr>
      <w:r w:rsidRPr="00B91F7E">
        <w:t>Warming</w:t>
      </w:r>
      <w:r w:rsidRPr="00B91F7E">
        <w:rPr>
          <w:spacing w:val="5"/>
        </w:rPr>
        <w:t xml:space="preserve"> </w:t>
      </w:r>
      <w:r w:rsidRPr="00B91F7E">
        <w:t>has</w:t>
      </w:r>
      <w:r w:rsidRPr="00B91F7E">
        <w:rPr>
          <w:spacing w:val="5"/>
        </w:rPr>
        <w:t xml:space="preserve"> </w:t>
      </w:r>
      <w:r w:rsidRPr="00B91F7E">
        <w:t>already</w:t>
      </w:r>
      <w:r w:rsidRPr="00B91F7E">
        <w:rPr>
          <w:spacing w:val="6"/>
        </w:rPr>
        <w:t xml:space="preserve"> </w:t>
      </w:r>
      <w:r w:rsidRPr="00B91F7E">
        <w:t>led</w:t>
      </w:r>
      <w:r w:rsidRPr="00B91F7E">
        <w:rPr>
          <w:spacing w:val="1"/>
        </w:rPr>
        <w:t xml:space="preserve"> </w:t>
      </w:r>
      <w:r w:rsidRPr="00B91F7E">
        <w:t>to a decrease in average</w:t>
      </w:r>
      <w:r w:rsidRPr="00B91F7E">
        <w:rPr>
          <w:spacing w:val="1"/>
        </w:rPr>
        <w:t xml:space="preserve"> </w:t>
      </w:r>
      <w:r w:rsidRPr="00B91F7E">
        <w:t>rainfall,</w:t>
      </w:r>
      <w:r w:rsidRPr="00B91F7E">
        <w:rPr>
          <w:spacing w:val="-4"/>
        </w:rPr>
        <w:t xml:space="preserve"> </w:t>
      </w:r>
      <w:r w:rsidRPr="00B91F7E">
        <w:t>especially</w:t>
      </w:r>
      <w:r w:rsidRPr="00B91F7E">
        <w:rPr>
          <w:spacing w:val="-4"/>
        </w:rPr>
        <w:t xml:space="preserve"> </w:t>
      </w:r>
      <w:r w:rsidRPr="00B91F7E">
        <w:t>in</w:t>
      </w:r>
      <w:r w:rsidRPr="00B91F7E">
        <w:rPr>
          <w:spacing w:val="-4"/>
        </w:rPr>
        <w:t xml:space="preserve"> </w:t>
      </w:r>
      <w:r w:rsidRPr="00B91F7E">
        <w:t>cooler</w:t>
      </w:r>
    </w:p>
    <w:p w14:paraId="1443410D" w14:textId="77777777" w:rsidR="00EF2C2C" w:rsidRPr="00B91F7E" w:rsidRDefault="005A2C55">
      <w:pPr>
        <w:pStyle w:val="BodyText"/>
        <w:spacing w:before="4" w:line="242" w:lineRule="auto"/>
        <w:ind w:left="253" w:right="169"/>
      </w:pPr>
      <w:r w:rsidRPr="00B91F7E">
        <w:t>months; increased frequency</w:t>
      </w:r>
      <w:r w:rsidRPr="00B91F7E">
        <w:rPr>
          <w:spacing w:val="-64"/>
        </w:rPr>
        <w:t xml:space="preserve"> </w:t>
      </w:r>
      <w:r w:rsidRPr="00B91F7E">
        <w:t>of extreme heat events; and</w:t>
      </w:r>
      <w:r w:rsidRPr="00B91F7E">
        <w:rPr>
          <w:spacing w:val="1"/>
        </w:rPr>
        <w:t xml:space="preserve"> </w:t>
      </w:r>
      <w:r w:rsidRPr="00B91F7E">
        <w:t>an</w:t>
      </w:r>
      <w:r w:rsidRPr="00B91F7E">
        <w:rPr>
          <w:spacing w:val="19"/>
        </w:rPr>
        <w:t xml:space="preserve"> </w:t>
      </w:r>
      <w:r w:rsidRPr="00B91F7E">
        <w:t>increase</w:t>
      </w:r>
      <w:r w:rsidRPr="00B91F7E">
        <w:rPr>
          <w:spacing w:val="19"/>
        </w:rPr>
        <w:t xml:space="preserve"> </w:t>
      </w:r>
      <w:r w:rsidRPr="00B91F7E">
        <w:t>in</w:t>
      </w:r>
      <w:r w:rsidRPr="00B91F7E">
        <w:rPr>
          <w:spacing w:val="19"/>
        </w:rPr>
        <w:t xml:space="preserve"> </w:t>
      </w:r>
      <w:r w:rsidRPr="00B91F7E">
        <w:t>dangerous</w:t>
      </w:r>
      <w:r w:rsidRPr="00B91F7E">
        <w:rPr>
          <w:spacing w:val="1"/>
        </w:rPr>
        <w:t xml:space="preserve"> </w:t>
      </w:r>
      <w:r w:rsidRPr="00B91F7E">
        <w:t>fire</w:t>
      </w:r>
      <w:r w:rsidRPr="00B91F7E">
        <w:rPr>
          <w:spacing w:val="11"/>
        </w:rPr>
        <w:t xml:space="preserve"> </w:t>
      </w:r>
      <w:r w:rsidRPr="00B91F7E">
        <w:t>weather</w:t>
      </w:r>
      <w:r w:rsidRPr="00B91F7E">
        <w:rPr>
          <w:spacing w:val="10"/>
        </w:rPr>
        <w:t xml:space="preserve"> </w:t>
      </w:r>
      <w:r w:rsidRPr="00B91F7E">
        <w:t>and</w:t>
      </w:r>
      <w:r w:rsidRPr="00B91F7E">
        <w:rPr>
          <w:spacing w:val="11"/>
        </w:rPr>
        <w:t xml:space="preserve"> </w:t>
      </w:r>
      <w:r w:rsidRPr="00B91F7E">
        <w:t>the</w:t>
      </w:r>
      <w:r w:rsidRPr="00B91F7E">
        <w:rPr>
          <w:spacing w:val="11"/>
        </w:rPr>
        <w:t xml:space="preserve"> </w:t>
      </w:r>
      <w:r w:rsidRPr="00B91F7E">
        <w:t>length</w:t>
      </w:r>
      <w:r w:rsidRPr="00B91F7E">
        <w:rPr>
          <w:spacing w:val="1"/>
        </w:rPr>
        <w:t xml:space="preserve"> </w:t>
      </w:r>
      <w:r w:rsidRPr="00B91F7E">
        <w:t>of</w:t>
      </w:r>
      <w:r w:rsidRPr="00B91F7E">
        <w:rPr>
          <w:spacing w:val="-2"/>
        </w:rPr>
        <w:t xml:space="preserve"> </w:t>
      </w:r>
      <w:r w:rsidRPr="00B91F7E">
        <w:t>bushfire</w:t>
      </w:r>
      <w:r w:rsidRPr="00B91F7E">
        <w:rPr>
          <w:spacing w:val="-2"/>
        </w:rPr>
        <w:t xml:space="preserve"> </w:t>
      </w:r>
      <w:r w:rsidRPr="00B91F7E">
        <w:t>season.</w:t>
      </w:r>
      <w:r w:rsidRPr="00B91F7E">
        <w:rPr>
          <w:spacing w:val="-6"/>
        </w:rPr>
        <w:t xml:space="preserve"> </w:t>
      </w:r>
      <w:r w:rsidRPr="00B91F7E">
        <w:t>These</w:t>
      </w:r>
    </w:p>
    <w:p w14:paraId="73234CDD" w14:textId="77777777" w:rsidR="00EF2C2C" w:rsidRPr="00B91F7E" w:rsidRDefault="005A2C55">
      <w:pPr>
        <w:pStyle w:val="BodyText"/>
        <w:spacing w:before="6" w:line="242" w:lineRule="auto"/>
        <w:ind w:left="253" w:right="59"/>
      </w:pPr>
      <w:r w:rsidRPr="00B91F7E">
        <w:t>climate trends and associated</w:t>
      </w:r>
      <w:r w:rsidRPr="00B91F7E">
        <w:rPr>
          <w:spacing w:val="-64"/>
        </w:rPr>
        <w:t xml:space="preserve"> </w:t>
      </w:r>
      <w:r w:rsidRPr="00B91F7E">
        <w:t>impacts are expected to</w:t>
      </w:r>
      <w:r w:rsidRPr="00B91F7E">
        <w:rPr>
          <w:spacing w:val="1"/>
        </w:rPr>
        <w:t xml:space="preserve"> </w:t>
      </w:r>
      <w:r w:rsidRPr="00B91F7E">
        <w:t>continue.</w:t>
      </w:r>
    </w:p>
    <w:p w14:paraId="2C489C85" w14:textId="77777777" w:rsidR="00EF2C2C" w:rsidRPr="00B91F7E" w:rsidRDefault="005A2C55">
      <w:pPr>
        <w:pStyle w:val="BodyText"/>
        <w:spacing w:before="118" w:line="242" w:lineRule="auto"/>
        <w:ind w:left="253" w:right="126"/>
      </w:pPr>
      <w:r w:rsidRPr="00B91F7E">
        <w:t>The latest climate projections</w:t>
      </w:r>
      <w:r w:rsidRPr="00B91F7E">
        <w:rPr>
          <w:spacing w:val="-65"/>
        </w:rPr>
        <w:t xml:space="preserve"> </w:t>
      </w:r>
      <w:r w:rsidRPr="00B91F7E">
        <w:t>suggest:</w:t>
      </w:r>
    </w:p>
    <w:p w14:paraId="78A952E2" w14:textId="77777777" w:rsidR="00EF2C2C" w:rsidRPr="00B91F7E" w:rsidRDefault="005A2C55">
      <w:pPr>
        <w:pStyle w:val="ListParagraph"/>
        <w:numPr>
          <w:ilvl w:val="0"/>
          <w:numId w:val="34"/>
        </w:numPr>
        <w:tabs>
          <w:tab w:val="left" w:pos="481"/>
        </w:tabs>
        <w:spacing w:before="116" w:line="242" w:lineRule="auto"/>
        <w:ind w:left="480" w:right="422"/>
        <w:rPr>
          <w:sz w:val="24"/>
        </w:rPr>
      </w:pPr>
      <w:r w:rsidRPr="00B91F7E">
        <w:rPr>
          <w:sz w:val="24"/>
        </w:rPr>
        <w:t>By the 2050s, Victoria’s</w:t>
      </w:r>
      <w:r w:rsidRPr="00B91F7E">
        <w:rPr>
          <w:spacing w:val="1"/>
          <w:sz w:val="24"/>
        </w:rPr>
        <w:t xml:space="preserve"> </w:t>
      </w:r>
      <w:r w:rsidRPr="00B91F7E">
        <w:rPr>
          <w:sz w:val="24"/>
        </w:rPr>
        <w:t>annual</w:t>
      </w:r>
      <w:r w:rsidRPr="00B91F7E">
        <w:rPr>
          <w:spacing w:val="-8"/>
          <w:sz w:val="24"/>
        </w:rPr>
        <w:t xml:space="preserve"> </w:t>
      </w:r>
      <w:r w:rsidRPr="00B91F7E">
        <w:rPr>
          <w:sz w:val="24"/>
        </w:rPr>
        <w:t>temperature</w:t>
      </w:r>
      <w:r w:rsidRPr="00B91F7E">
        <w:rPr>
          <w:spacing w:val="-7"/>
          <w:sz w:val="24"/>
        </w:rPr>
        <w:t xml:space="preserve"> </w:t>
      </w:r>
      <w:r w:rsidRPr="00B91F7E">
        <w:rPr>
          <w:sz w:val="24"/>
        </w:rPr>
        <w:t>may</w:t>
      </w:r>
    </w:p>
    <w:p w14:paraId="12DDADA0" w14:textId="77777777" w:rsidR="00EF2C2C" w:rsidRPr="00B91F7E" w:rsidRDefault="005A2C55">
      <w:pPr>
        <w:pStyle w:val="BodyText"/>
        <w:spacing w:before="93" w:line="242" w:lineRule="auto"/>
        <w:ind w:left="448" w:right="7"/>
      </w:pPr>
      <w:r w:rsidRPr="00B91F7E">
        <w:br w:type="column"/>
      </w:r>
      <w:r w:rsidRPr="00B91F7E">
        <w:t>increase by up to 2.4</w:t>
      </w:r>
      <w:r w:rsidRPr="00B91F7E">
        <w:rPr>
          <w:spacing w:val="1"/>
        </w:rPr>
        <w:t xml:space="preserve"> </w:t>
      </w:r>
      <w:r w:rsidRPr="00B91F7E">
        <w:t>degrees Celsius compared</w:t>
      </w:r>
      <w:r w:rsidRPr="00B91F7E">
        <w:rPr>
          <w:spacing w:val="1"/>
        </w:rPr>
        <w:t xml:space="preserve"> </w:t>
      </w:r>
      <w:r w:rsidRPr="00B91F7E">
        <w:t>to the 1986–2005 average</w:t>
      </w:r>
      <w:r w:rsidRPr="00B91F7E">
        <w:rPr>
          <w:spacing w:val="1"/>
        </w:rPr>
        <w:t xml:space="preserve"> </w:t>
      </w:r>
      <w:r w:rsidRPr="00B91F7E">
        <w:t>(under a high-emissions</w:t>
      </w:r>
      <w:r w:rsidRPr="00B91F7E">
        <w:rPr>
          <w:spacing w:val="1"/>
        </w:rPr>
        <w:t xml:space="preserve"> </w:t>
      </w:r>
      <w:r w:rsidRPr="00B91F7E">
        <w:t>scenario), with around twice</w:t>
      </w:r>
      <w:r w:rsidRPr="00B91F7E">
        <w:rPr>
          <w:spacing w:val="-64"/>
        </w:rPr>
        <w:t xml:space="preserve"> </w:t>
      </w:r>
      <w:r w:rsidRPr="00B91F7E">
        <w:t>as</w:t>
      </w:r>
      <w:r w:rsidRPr="00B91F7E">
        <w:rPr>
          <w:spacing w:val="-2"/>
        </w:rPr>
        <w:t xml:space="preserve"> </w:t>
      </w:r>
      <w:r w:rsidRPr="00B91F7E">
        <w:t>many</w:t>
      </w:r>
      <w:r w:rsidRPr="00B91F7E">
        <w:rPr>
          <w:spacing w:val="-1"/>
        </w:rPr>
        <w:t xml:space="preserve"> </w:t>
      </w:r>
      <w:r w:rsidRPr="00B91F7E">
        <w:t>very</w:t>
      </w:r>
      <w:r w:rsidRPr="00B91F7E">
        <w:rPr>
          <w:spacing w:val="-1"/>
        </w:rPr>
        <w:t xml:space="preserve"> </w:t>
      </w:r>
      <w:r w:rsidRPr="00B91F7E">
        <w:t>hot</w:t>
      </w:r>
      <w:r w:rsidRPr="00B91F7E">
        <w:rPr>
          <w:spacing w:val="-1"/>
        </w:rPr>
        <w:t xml:space="preserve"> </w:t>
      </w:r>
      <w:r w:rsidRPr="00B91F7E">
        <w:t>days.</w:t>
      </w:r>
    </w:p>
    <w:p w14:paraId="5D5AA0F9" w14:textId="0318AF3C" w:rsidR="00EF2C2C" w:rsidRPr="00B91F7E" w:rsidRDefault="005A2C55">
      <w:pPr>
        <w:pStyle w:val="ListParagraph"/>
        <w:numPr>
          <w:ilvl w:val="0"/>
          <w:numId w:val="34"/>
        </w:numPr>
        <w:tabs>
          <w:tab w:val="left" w:pos="449"/>
        </w:tabs>
        <w:spacing w:before="122" w:line="242" w:lineRule="auto"/>
        <w:ind w:left="448"/>
        <w:rPr>
          <w:sz w:val="24"/>
        </w:rPr>
      </w:pPr>
      <w:r w:rsidRPr="00B91F7E">
        <w:rPr>
          <w:sz w:val="24"/>
        </w:rPr>
        <w:t>Across Victoria, annual</w:t>
      </w:r>
      <w:r w:rsidRPr="00B91F7E">
        <w:rPr>
          <w:spacing w:val="1"/>
          <w:sz w:val="24"/>
        </w:rPr>
        <w:t xml:space="preserve"> </w:t>
      </w:r>
      <w:r w:rsidRPr="00B91F7E">
        <w:rPr>
          <w:sz w:val="24"/>
        </w:rPr>
        <w:t>rainfall will continue to</w:t>
      </w:r>
      <w:r w:rsidRPr="00B91F7E">
        <w:rPr>
          <w:spacing w:val="1"/>
          <w:sz w:val="24"/>
        </w:rPr>
        <w:t xml:space="preserve"> </w:t>
      </w:r>
      <w:r w:rsidRPr="00B91F7E">
        <w:rPr>
          <w:sz w:val="24"/>
        </w:rPr>
        <w:t>decrease, especially in the</w:t>
      </w:r>
      <w:r w:rsidRPr="00B91F7E">
        <w:rPr>
          <w:spacing w:val="1"/>
          <w:sz w:val="24"/>
        </w:rPr>
        <w:t xml:space="preserve"> </w:t>
      </w:r>
      <w:r w:rsidRPr="00B91F7E">
        <w:rPr>
          <w:sz w:val="24"/>
        </w:rPr>
        <w:t>cooler seasons. Due to</w:t>
      </w:r>
      <w:r w:rsidRPr="00B91F7E">
        <w:rPr>
          <w:spacing w:val="1"/>
          <w:sz w:val="24"/>
        </w:rPr>
        <w:t xml:space="preserve"> </w:t>
      </w:r>
      <w:r w:rsidRPr="00B91F7E">
        <w:rPr>
          <w:sz w:val="24"/>
        </w:rPr>
        <w:t>natural variability, extreme</w:t>
      </w:r>
      <w:r w:rsidRPr="00B91F7E">
        <w:rPr>
          <w:spacing w:val="1"/>
          <w:sz w:val="24"/>
        </w:rPr>
        <w:t xml:space="preserve"> </w:t>
      </w:r>
      <w:r w:rsidRPr="00B91F7E">
        <w:rPr>
          <w:sz w:val="24"/>
        </w:rPr>
        <w:t>rainfall</w:t>
      </w:r>
      <w:r w:rsidRPr="00B91F7E">
        <w:rPr>
          <w:spacing w:val="-6"/>
          <w:sz w:val="24"/>
        </w:rPr>
        <w:t xml:space="preserve"> </w:t>
      </w:r>
      <w:r w:rsidRPr="00B91F7E">
        <w:rPr>
          <w:sz w:val="24"/>
        </w:rPr>
        <w:t>events</w:t>
      </w:r>
      <w:r w:rsidRPr="00B91F7E">
        <w:rPr>
          <w:spacing w:val="-7"/>
          <w:sz w:val="24"/>
        </w:rPr>
        <w:t xml:space="preserve"> </w:t>
      </w:r>
      <w:r w:rsidRPr="00B91F7E">
        <w:rPr>
          <w:sz w:val="24"/>
        </w:rPr>
        <w:t>will</w:t>
      </w:r>
      <w:r w:rsidRPr="00B91F7E">
        <w:rPr>
          <w:spacing w:val="-7"/>
          <w:sz w:val="24"/>
        </w:rPr>
        <w:t xml:space="preserve"> </w:t>
      </w:r>
      <w:r w:rsidRPr="00B91F7E">
        <w:rPr>
          <w:sz w:val="24"/>
        </w:rPr>
        <w:t>still</w:t>
      </w:r>
      <w:r w:rsidRPr="00B91F7E">
        <w:rPr>
          <w:spacing w:val="-6"/>
          <w:sz w:val="24"/>
        </w:rPr>
        <w:t xml:space="preserve"> </w:t>
      </w:r>
      <w:r w:rsidRPr="00B91F7E">
        <w:rPr>
          <w:sz w:val="24"/>
        </w:rPr>
        <w:t>occur.</w:t>
      </w:r>
      <w:r w:rsidRPr="00B91F7E">
        <w:rPr>
          <w:spacing w:val="-64"/>
          <w:sz w:val="24"/>
        </w:rPr>
        <w:t xml:space="preserve"> </w:t>
      </w:r>
      <w:r w:rsidRPr="00B91F7E">
        <w:rPr>
          <w:sz w:val="24"/>
        </w:rPr>
        <w:t>They’re likely to be more</w:t>
      </w:r>
      <w:r w:rsidRPr="00B91F7E">
        <w:rPr>
          <w:spacing w:val="1"/>
          <w:sz w:val="24"/>
        </w:rPr>
        <w:t xml:space="preserve"> </w:t>
      </w:r>
      <w:r w:rsidRPr="00B91F7E">
        <w:rPr>
          <w:sz w:val="24"/>
        </w:rPr>
        <w:t>intense and potentially</w:t>
      </w:r>
      <w:r w:rsidRPr="00B91F7E">
        <w:rPr>
          <w:spacing w:val="1"/>
          <w:sz w:val="24"/>
        </w:rPr>
        <w:t xml:space="preserve"> </w:t>
      </w:r>
      <w:r w:rsidRPr="00B91F7E">
        <w:rPr>
          <w:sz w:val="24"/>
        </w:rPr>
        <w:t>increase flash flooding risk</w:t>
      </w:r>
      <w:r w:rsidRPr="00B91F7E">
        <w:rPr>
          <w:spacing w:val="1"/>
          <w:sz w:val="24"/>
        </w:rPr>
        <w:t xml:space="preserve"> </w:t>
      </w:r>
      <w:r w:rsidRPr="00B91F7E">
        <w:rPr>
          <w:sz w:val="24"/>
        </w:rPr>
        <w:t>in</w:t>
      </w:r>
      <w:r w:rsidRPr="00B91F7E">
        <w:rPr>
          <w:spacing w:val="-2"/>
          <w:sz w:val="24"/>
        </w:rPr>
        <w:t xml:space="preserve"> </w:t>
      </w:r>
      <w:r w:rsidRPr="00B91F7E">
        <w:rPr>
          <w:sz w:val="24"/>
        </w:rPr>
        <w:t>some</w:t>
      </w:r>
      <w:r w:rsidRPr="00B91F7E">
        <w:rPr>
          <w:spacing w:val="-1"/>
          <w:sz w:val="24"/>
        </w:rPr>
        <w:t xml:space="preserve"> </w:t>
      </w:r>
      <w:r w:rsidRPr="00B91F7E">
        <w:rPr>
          <w:sz w:val="24"/>
        </w:rPr>
        <w:t>locations.</w:t>
      </w:r>
    </w:p>
    <w:p w14:paraId="78DE6617" w14:textId="6AE0DEB4" w:rsidR="00EF2C2C" w:rsidRPr="00B91F7E" w:rsidRDefault="005A2C55">
      <w:pPr>
        <w:pStyle w:val="ListParagraph"/>
        <w:numPr>
          <w:ilvl w:val="0"/>
          <w:numId w:val="34"/>
        </w:numPr>
        <w:tabs>
          <w:tab w:val="left" w:pos="449"/>
        </w:tabs>
        <w:spacing w:before="126" w:line="242" w:lineRule="auto"/>
        <w:ind w:left="448" w:right="322"/>
        <w:rPr>
          <w:sz w:val="24"/>
        </w:rPr>
      </w:pPr>
      <w:r w:rsidRPr="00B91F7E">
        <w:rPr>
          <w:sz w:val="24"/>
        </w:rPr>
        <w:t>The number of high fire-</w:t>
      </w:r>
      <w:r w:rsidRPr="00B91F7E">
        <w:rPr>
          <w:spacing w:val="1"/>
          <w:sz w:val="24"/>
        </w:rPr>
        <w:t xml:space="preserve"> </w:t>
      </w:r>
      <w:r w:rsidRPr="00B91F7E">
        <w:rPr>
          <w:sz w:val="24"/>
        </w:rPr>
        <w:t>danger</w:t>
      </w:r>
      <w:r w:rsidRPr="00B91F7E">
        <w:rPr>
          <w:spacing w:val="-7"/>
          <w:sz w:val="24"/>
        </w:rPr>
        <w:t xml:space="preserve"> </w:t>
      </w:r>
      <w:r w:rsidRPr="00B91F7E">
        <w:rPr>
          <w:sz w:val="24"/>
        </w:rPr>
        <w:t>days</w:t>
      </w:r>
      <w:r w:rsidRPr="00B91F7E">
        <w:rPr>
          <w:spacing w:val="-6"/>
          <w:sz w:val="24"/>
        </w:rPr>
        <w:t xml:space="preserve"> </w:t>
      </w:r>
      <w:r w:rsidRPr="00B91F7E">
        <w:rPr>
          <w:sz w:val="24"/>
        </w:rPr>
        <w:t>in</w:t>
      </w:r>
      <w:r w:rsidRPr="00B91F7E">
        <w:rPr>
          <w:spacing w:val="-6"/>
          <w:sz w:val="24"/>
        </w:rPr>
        <w:t xml:space="preserve"> </w:t>
      </w:r>
      <w:r w:rsidRPr="00B91F7E">
        <w:rPr>
          <w:sz w:val="24"/>
        </w:rPr>
        <w:t>Victoria</w:t>
      </w:r>
      <w:r w:rsidRPr="00B91F7E">
        <w:rPr>
          <w:spacing w:val="-6"/>
          <w:sz w:val="24"/>
        </w:rPr>
        <w:t xml:space="preserve"> </w:t>
      </w:r>
      <w:r w:rsidRPr="00B91F7E">
        <w:rPr>
          <w:sz w:val="24"/>
        </w:rPr>
        <w:t>is</w:t>
      </w:r>
      <w:r w:rsidRPr="00B91F7E">
        <w:rPr>
          <w:spacing w:val="-63"/>
          <w:sz w:val="24"/>
        </w:rPr>
        <w:t xml:space="preserve"> </w:t>
      </w:r>
      <w:r w:rsidRPr="00B91F7E">
        <w:rPr>
          <w:sz w:val="24"/>
        </w:rPr>
        <w:t>expected</w:t>
      </w:r>
      <w:r w:rsidRPr="00B91F7E">
        <w:rPr>
          <w:spacing w:val="-5"/>
          <w:sz w:val="24"/>
        </w:rPr>
        <w:t xml:space="preserve"> </w:t>
      </w:r>
      <w:r w:rsidRPr="00B91F7E">
        <w:rPr>
          <w:sz w:val="24"/>
        </w:rPr>
        <w:t>to</w:t>
      </w:r>
      <w:r w:rsidRPr="00B91F7E">
        <w:rPr>
          <w:spacing w:val="-4"/>
          <w:sz w:val="24"/>
        </w:rPr>
        <w:t xml:space="preserve"> </w:t>
      </w:r>
      <w:r w:rsidRPr="00B91F7E">
        <w:rPr>
          <w:sz w:val="24"/>
        </w:rPr>
        <w:t>increase.</w:t>
      </w:r>
      <w:r w:rsidRPr="00B91F7E">
        <w:rPr>
          <w:sz w:val="24"/>
          <w:vertAlign w:val="superscript"/>
        </w:rPr>
        <w:t>2</w:t>
      </w:r>
    </w:p>
    <w:p w14:paraId="06FF874E" w14:textId="77777777" w:rsidR="00EF2C2C" w:rsidRPr="00B91F7E" w:rsidRDefault="005A2C55">
      <w:pPr>
        <w:pStyle w:val="ListParagraph"/>
        <w:numPr>
          <w:ilvl w:val="0"/>
          <w:numId w:val="34"/>
        </w:numPr>
        <w:tabs>
          <w:tab w:val="left" w:pos="449"/>
        </w:tabs>
        <w:spacing w:before="115" w:line="242" w:lineRule="auto"/>
        <w:ind w:left="448" w:right="251"/>
        <w:rPr>
          <w:sz w:val="24"/>
        </w:rPr>
      </w:pPr>
      <w:r w:rsidRPr="00B91F7E">
        <w:rPr>
          <w:sz w:val="24"/>
        </w:rPr>
        <w:t>Sea levels will continue to</w:t>
      </w:r>
      <w:r w:rsidRPr="00B91F7E">
        <w:rPr>
          <w:spacing w:val="-65"/>
          <w:sz w:val="24"/>
        </w:rPr>
        <w:t xml:space="preserve"> </w:t>
      </w:r>
      <w:r w:rsidRPr="00B91F7E">
        <w:rPr>
          <w:sz w:val="24"/>
        </w:rPr>
        <w:t>rise. By the 2050s they’ll</w:t>
      </w:r>
      <w:r w:rsidRPr="00B91F7E">
        <w:rPr>
          <w:spacing w:val="1"/>
          <w:sz w:val="24"/>
        </w:rPr>
        <w:t xml:space="preserve"> </w:t>
      </w:r>
      <w:r w:rsidRPr="00B91F7E">
        <w:rPr>
          <w:sz w:val="24"/>
        </w:rPr>
        <w:t>have</w:t>
      </w:r>
      <w:r w:rsidRPr="00B91F7E">
        <w:rPr>
          <w:spacing w:val="-3"/>
          <w:sz w:val="24"/>
        </w:rPr>
        <w:t xml:space="preserve"> </w:t>
      </w:r>
      <w:r w:rsidRPr="00B91F7E">
        <w:rPr>
          <w:sz w:val="24"/>
        </w:rPr>
        <w:t>risen</w:t>
      </w:r>
      <w:r w:rsidRPr="00B91F7E">
        <w:rPr>
          <w:spacing w:val="-2"/>
          <w:sz w:val="24"/>
        </w:rPr>
        <w:t xml:space="preserve"> </w:t>
      </w:r>
      <w:r w:rsidRPr="00B91F7E">
        <w:rPr>
          <w:sz w:val="24"/>
        </w:rPr>
        <w:t>around</w:t>
      </w:r>
      <w:r w:rsidRPr="00B91F7E">
        <w:rPr>
          <w:spacing w:val="-2"/>
          <w:sz w:val="24"/>
        </w:rPr>
        <w:t xml:space="preserve"> </w:t>
      </w:r>
      <w:r w:rsidRPr="00B91F7E">
        <w:rPr>
          <w:sz w:val="24"/>
        </w:rPr>
        <w:t>24</w:t>
      </w:r>
      <w:r w:rsidRPr="00B91F7E">
        <w:rPr>
          <w:spacing w:val="-3"/>
          <w:sz w:val="24"/>
        </w:rPr>
        <w:t xml:space="preserve"> </w:t>
      </w:r>
      <w:r w:rsidRPr="00B91F7E">
        <w:rPr>
          <w:sz w:val="24"/>
        </w:rPr>
        <w:t>cm</w:t>
      </w:r>
    </w:p>
    <w:p w14:paraId="13F6740F" w14:textId="77777777" w:rsidR="00EF2C2C" w:rsidRPr="00B91F7E" w:rsidRDefault="005A2C55">
      <w:pPr>
        <w:pStyle w:val="BodyText"/>
        <w:spacing w:before="93" w:line="242" w:lineRule="auto"/>
        <w:ind w:left="474" w:right="452"/>
      </w:pPr>
      <w:r w:rsidRPr="00B91F7E">
        <w:br w:type="column"/>
      </w:r>
      <w:r w:rsidRPr="00B91F7E">
        <w:t>(relative to 1986–2005)</w:t>
      </w:r>
      <w:r w:rsidRPr="00B91F7E">
        <w:rPr>
          <w:spacing w:val="1"/>
        </w:rPr>
        <w:t xml:space="preserve"> </w:t>
      </w:r>
      <w:r w:rsidRPr="00B91F7E">
        <w:t>under both medium- and</w:t>
      </w:r>
      <w:r w:rsidRPr="00B91F7E">
        <w:rPr>
          <w:spacing w:val="1"/>
        </w:rPr>
        <w:t xml:space="preserve"> </w:t>
      </w:r>
      <w:r w:rsidRPr="00B91F7E">
        <w:t>high-emissions</w:t>
      </w:r>
      <w:r w:rsidRPr="00B91F7E">
        <w:rPr>
          <w:spacing w:val="-11"/>
        </w:rPr>
        <w:t xml:space="preserve"> </w:t>
      </w:r>
      <w:r w:rsidRPr="00B91F7E">
        <w:t>scenarios.</w:t>
      </w:r>
    </w:p>
    <w:p w14:paraId="70CF2A2E" w14:textId="77777777" w:rsidR="00EF2C2C" w:rsidRPr="00B91F7E" w:rsidRDefault="005A2C55">
      <w:pPr>
        <w:pStyle w:val="BodyText"/>
        <w:spacing w:before="117" w:line="242" w:lineRule="auto"/>
        <w:ind w:left="247" w:right="171"/>
      </w:pPr>
      <w:r w:rsidRPr="00B91F7E">
        <w:t>Reducing greenhouse gas</w:t>
      </w:r>
      <w:r w:rsidRPr="00B91F7E">
        <w:rPr>
          <w:spacing w:val="1"/>
        </w:rPr>
        <w:t xml:space="preserve"> </w:t>
      </w:r>
      <w:r w:rsidRPr="00B91F7E">
        <w:t>emissions is the most effective</w:t>
      </w:r>
      <w:r w:rsidRPr="00B91F7E">
        <w:rPr>
          <w:spacing w:val="-65"/>
        </w:rPr>
        <w:t xml:space="preserve"> </w:t>
      </w:r>
      <w:r w:rsidRPr="00B91F7E">
        <w:t>strategy to reduce the impacts</w:t>
      </w:r>
      <w:r w:rsidRPr="00B91F7E">
        <w:rPr>
          <w:spacing w:val="-64"/>
        </w:rPr>
        <w:t xml:space="preserve"> </w:t>
      </w:r>
      <w:r w:rsidRPr="00B91F7E">
        <w:t>of climate change. However,</w:t>
      </w:r>
      <w:r w:rsidRPr="00B91F7E">
        <w:rPr>
          <w:spacing w:val="1"/>
        </w:rPr>
        <w:t xml:space="preserve"> </w:t>
      </w:r>
      <w:r w:rsidRPr="00B91F7E">
        <w:t>even if they ceased today, the</w:t>
      </w:r>
      <w:r w:rsidRPr="00B91F7E">
        <w:rPr>
          <w:spacing w:val="1"/>
        </w:rPr>
        <w:t xml:space="preserve"> </w:t>
      </w:r>
      <w:r w:rsidRPr="00B91F7E">
        <w:t>climate would keep warming</w:t>
      </w:r>
      <w:r w:rsidRPr="00B91F7E">
        <w:rPr>
          <w:spacing w:val="1"/>
        </w:rPr>
        <w:t xml:space="preserve"> </w:t>
      </w:r>
      <w:r w:rsidRPr="00B91F7E">
        <w:t>for decades because of past</w:t>
      </w:r>
      <w:r w:rsidRPr="00B91F7E">
        <w:rPr>
          <w:spacing w:val="1"/>
        </w:rPr>
        <w:t xml:space="preserve"> </w:t>
      </w:r>
      <w:r w:rsidRPr="00B91F7E">
        <w:t>emissions.</w:t>
      </w:r>
      <w:r w:rsidRPr="00B91F7E">
        <w:rPr>
          <w:spacing w:val="-6"/>
        </w:rPr>
        <w:t xml:space="preserve"> </w:t>
      </w:r>
      <w:r w:rsidRPr="00B91F7E">
        <w:t>The</w:t>
      </w:r>
      <w:r w:rsidRPr="00B91F7E">
        <w:rPr>
          <w:spacing w:val="-1"/>
        </w:rPr>
        <w:t xml:space="preserve"> </w:t>
      </w:r>
      <w:r w:rsidRPr="00B91F7E">
        <w:t>magnitude</w:t>
      </w:r>
    </w:p>
    <w:p w14:paraId="56921288" w14:textId="77777777" w:rsidR="00EF2C2C" w:rsidRPr="00B91F7E" w:rsidRDefault="005A2C55">
      <w:pPr>
        <w:pStyle w:val="BodyText"/>
        <w:spacing w:before="11" w:line="242" w:lineRule="auto"/>
        <w:ind w:left="247" w:right="384"/>
      </w:pPr>
      <w:r w:rsidRPr="00B91F7E">
        <w:t>of climate change’s impacts</w:t>
      </w:r>
      <w:r w:rsidRPr="00B91F7E">
        <w:rPr>
          <w:spacing w:val="1"/>
        </w:rPr>
        <w:t xml:space="preserve"> </w:t>
      </w:r>
      <w:r w:rsidRPr="00B91F7E">
        <w:t>depends on how quickly the</w:t>
      </w:r>
      <w:r w:rsidRPr="00B91F7E">
        <w:rPr>
          <w:spacing w:val="1"/>
        </w:rPr>
        <w:t xml:space="preserve"> </w:t>
      </w:r>
      <w:r w:rsidRPr="00B91F7E">
        <w:t>international community acts</w:t>
      </w:r>
      <w:r w:rsidRPr="00B91F7E">
        <w:rPr>
          <w:spacing w:val="-64"/>
        </w:rPr>
        <w:t xml:space="preserve"> </w:t>
      </w:r>
      <w:r w:rsidRPr="00B91F7E">
        <w:t>to</w:t>
      </w:r>
      <w:r w:rsidRPr="00B91F7E">
        <w:rPr>
          <w:spacing w:val="-1"/>
        </w:rPr>
        <w:t xml:space="preserve"> </w:t>
      </w:r>
      <w:r w:rsidRPr="00B91F7E">
        <w:t>cut emissions.</w:t>
      </w:r>
    </w:p>
    <w:p w14:paraId="3CDDD3EF" w14:textId="77777777" w:rsidR="00EF2C2C" w:rsidRPr="00B91F7E" w:rsidRDefault="00EF2C2C">
      <w:pPr>
        <w:spacing w:line="242" w:lineRule="auto"/>
        <w:sectPr w:rsidR="00EF2C2C" w:rsidRPr="00B91F7E">
          <w:type w:val="continuous"/>
          <w:pgSz w:w="11910" w:h="16840"/>
          <w:pgMar w:top="1580" w:right="640" w:bottom="280" w:left="540" w:header="0" w:footer="679" w:gutter="0"/>
          <w:cols w:num="3" w:space="720" w:equalWidth="0">
            <w:col w:w="3508" w:space="40"/>
            <w:col w:w="3450" w:space="39"/>
            <w:col w:w="3693"/>
          </w:cols>
        </w:sectPr>
      </w:pPr>
    </w:p>
    <w:p w14:paraId="25183A36" w14:textId="77777777" w:rsidR="00EF2C2C" w:rsidRPr="00B91F7E" w:rsidRDefault="00EF2C2C">
      <w:pPr>
        <w:pStyle w:val="BodyText"/>
        <w:spacing w:before="1"/>
        <w:rPr>
          <w:sz w:val="26"/>
        </w:rPr>
      </w:pPr>
    </w:p>
    <w:p w14:paraId="55F5B592" w14:textId="4DEA03BC" w:rsidR="00EF2C2C" w:rsidRPr="009102E1" w:rsidRDefault="005A2C55" w:rsidP="009102E1">
      <w:pPr>
        <w:spacing w:before="114"/>
        <w:ind w:left="282"/>
        <w:rPr>
          <w:b/>
          <w:sz w:val="15"/>
        </w:rPr>
      </w:pPr>
      <w:r w:rsidRPr="00B91F7E">
        <w:rPr>
          <w:b/>
          <w:sz w:val="15"/>
        </w:rPr>
        <w:t>Figure</w:t>
      </w:r>
      <w:r w:rsidRPr="00B91F7E">
        <w:rPr>
          <w:b/>
          <w:spacing w:val="-3"/>
          <w:sz w:val="15"/>
        </w:rPr>
        <w:t xml:space="preserve"> </w:t>
      </w:r>
      <w:r w:rsidRPr="00B91F7E">
        <w:rPr>
          <w:b/>
          <w:sz w:val="15"/>
        </w:rPr>
        <w:t>5.</w:t>
      </w:r>
      <w:r w:rsidRPr="00B91F7E">
        <w:rPr>
          <w:b/>
          <w:spacing w:val="-2"/>
          <w:sz w:val="15"/>
        </w:rPr>
        <w:t xml:space="preserve"> </w:t>
      </w:r>
      <w:r w:rsidRPr="00B91F7E">
        <w:rPr>
          <w:b/>
          <w:sz w:val="15"/>
        </w:rPr>
        <w:t>Current</w:t>
      </w:r>
      <w:r w:rsidRPr="00B91F7E">
        <w:rPr>
          <w:b/>
          <w:spacing w:val="-3"/>
          <w:sz w:val="15"/>
        </w:rPr>
        <w:t xml:space="preserve"> </w:t>
      </w:r>
      <w:r w:rsidRPr="00B91F7E">
        <w:rPr>
          <w:b/>
          <w:sz w:val="15"/>
        </w:rPr>
        <w:t>and</w:t>
      </w:r>
      <w:r w:rsidRPr="00B91F7E">
        <w:rPr>
          <w:b/>
          <w:spacing w:val="-3"/>
          <w:sz w:val="15"/>
        </w:rPr>
        <w:t xml:space="preserve"> </w:t>
      </w:r>
      <w:r w:rsidRPr="00B91F7E">
        <w:rPr>
          <w:b/>
          <w:sz w:val="15"/>
        </w:rPr>
        <w:t>projected</w:t>
      </w:r>
      <w:r w:rsidRPr="00B91F7E">
        <w:rPr>
          <w:b/>
          <w:spacing w:val="-2"/>
          <w:sz w:val="15"/>
        </w:rPr>
        <w:t xml:space="preserve"> </w:t>
      </w:r>
      <w:r w:rsidRPr="00B91F7E">
        <w:rPr>
          <w:b/>
          <w:sz w:val="15"/>
        </w:rPr>
        <w:t>climate</w:t>
      </w:r>
      <w:r w:rsidRPr="00B91F7E">
        <w:rPr>
          <w:b/>
          <w:spacing w:val="-3"/>
          <w:sz w:val="15"/>
        </w:rPr>
        <w:t xml:space="preserve"> </w:t>
      </w:r>
      <w:r w:rsidRPr="00B91F7E">
        <w:rPr>
          <w:b/>
          <w:sz w:val="15"/>
        </w:rPr>
        <w:t>change</w:t>
      </w:r>
      <w:r w:rsidRPr="00B91F7E">
        <w:rPr>
          <w:b/>
          <w:spacing w:val="-3"/>
          <w:sz w:val="15"/>
        </w:rPr>
        <w:t xml:space="preserve"> </w:t>
      </w:r>
      <w:r w:rsidRPr="00B91F7E">
        <w:rPr>
          <w:b/>
          <w:sz w:val="15"/>
        </w:rPr>
        <w:t>impacts</w:t>
      </w:r>
      <w:r w:rsidRPr="00B91F7E">
        <w:rPr>
          <w:b/>
          <w:spacing w:val="-2"/>
          <w:sz w:val="15"/>
        </w:rPr>
        <w:t xml:space="preserve"> </w:t>
      </w:r>
      <w:r w:rsidRPr="00B91F7E">
        <w:rPr>
          <w:b/>
          <w:sz w:val="15"/>
        </w:rPr>
        <w:t>for</w:t>
      </w:r>
      <w:r w:rsidRPr="00B91F7E">
        <w:rPr>
          <w:b/>
          <w:spacing w:val="-2"/>
          <w:sz w:val="15"/>
        </w:rPr>
        <w:t xml:space="preserve"> </w:t>
      </w:r>
      <w:r w:rsidRPr="00B91F7E">
        <w:rPr>
          <w:b/>
          <w:sz w:val="15"/>
        </w:rPr>
        <w:t>Victoria</w:t>
      </w:r>
      <w:r w:rsidRPr="00B91F7E">
        <w:rPr>
          <w:b/>
          <w:spacing w:val="-2"/>
          <w:sz w:val="15"/>
        </w:rPr>
        <w:t xml:space="preserve"> </w:t>
      </w:r>
      <w:r w:rsidRPr="00B91F7E">
        <w:rPr>
          <w:b/>
          <w:sz w:val="15"/>
        </w:rPr>
        <w:t>under</w:t>
      </w:r>
      <w:r w:rsidRPr="00B91F7E">
        <w:rPr>
          <w:b/>
          <w:spacing w:val="-2"/>
          <w:sz w:val="15"/>
        </w:rPr>
        <w:t xml:space="preserve"> </w:t>
      </w:r>
      <w:r w:rsidRPr="00B91F7E">
        <w:rPr>
          <w:b/>
          <w:sz w:val="15"/>
        </w:rPr>
        <w:t>high</w:t>
      </w:r>
      <w:r w:rsidRPr="00B91F7E">
        <w:rPr>
          <w:b/>
          <w:spacing w:val="-2"/>
          <w:sz w:val="15"/>
        </w:rPr>
        <w:t xml:space="preserve"> </w:t>
      </w:r>
      <w:r w:rsidRPr="00B91F7E">
        <w:rPr>
          <w:b/>
          <w:sz w:val="15"/>
        </w:rPr>
        <w:t>emissions</w:t>
      </w:r>
      <w:r w:rsidRPr="00B91F7E">
        <w:rPr>
          <w:b/>
          <w:sz w:val="15"/>
          <w:vertAlign w:val="superscript"/>
        </w:rPr>
        <w:t>3</w:t>
      </w:r>
    </w:p>
    <w:p w14:paraId="4E439474" w14:textId="7CF08AB7" w:rsidR="00EF2C2C" w:rsidRPr="00B91F7E" w:rsidRDefault="00737595">
      <w:pPr>
        <w:pStyle w:val="BodyText"/>
        <w:spacing w:before="2"/>
        <w:rPr>
          <w:b/>
          <w:sz w:val="12"/>
        </w:rPr>
      </w:pPr>
      <w:r w:rsidRPr="00B91F7E">
        <w:rPr>
          <w:noProof/>
        </w:rPr>
        <w:drawing>
          <wp:inline distT="0" distB="0" distL="0" distR="0" wp14:anchorId="09238D24" wp14:editId="29ED3156">
            <wp:extent cx="5617210" cy="3234055"/>
            <wp:effectExtent l="0" t="0" r="2540" b="4445"/>
            <wp:docPr id="5" name="image6.jpeg" descr="Diagram details are covered in Victoria's Climate Change Strategy. Victoria's climate has already changed. If global emissions continue to increase, in the 2050s Victoria may experience changes to averages temperatures, sea level, fire season, snowfall, and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descr="Diagram details are covered in Victoria's Climate Change Strategy. Victoria's climate has already changed. If global emissions continue to increase, in the 2050s Victoria may experience changes to averages temperatures, sea level, fire season, snowfall, and rainfal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7210" cy="3234055"/>
                    </a:xfrm>
                    <a:prstGeom prst="rect">
                      <a:avLst/>
                    </a:prstGeom>
                  </pic:spPr>
                </pic:pic>
              </a:graphicData>
            </a:graphic>
          </wp:inline>
        </w:drawing>
      </w:r>
    </w:p>
    <w:p w14:paraId="375C99AC" w14:textId="77777777" w:rsidR="00EF2C2C" w:rsidRPr="00B91F7E" w:rsidRDefault="00EF2C2C">
      <w:pPr>
        <w:pStyle w:val="BodyText"/>
        <w:spacing w:before="3"/>
        <w:rPr>
          <w:b/>
        </w:rPr>
      </w:pPr>
    </w:p>
    <w:p w14:paraId="76803180" w14:textId="77777777" w:rsidR="00EF2C2C" w:rsidRPr="00B91F7E" w:rsidRDefault="005A2C55">
      <w:pPr>
        <w:pStyle w:val="ListParagraph"/>
        <w:numPr>
          <w:ilvl w:val="0"/>
          <w:numId w:val="32"/>
        </w:numPr>
        <w:tabs>
          <w:tab w:val="left" w:pos="538"/>
        </w:tabs>
        <w:spacing w:before="0" w:line="254" w:lineRule="auto"/>
        <w:ind w:right="248"/>
        <w:rPr>
          <w:sz w:val="18"/>
        </w:rPr>
      </w:pPr>
      <w:r w:rsidRPr="00B91F7E">
        <w:rPr>
          <w:spacing w:val="-1"/>
          <w:sz w:val="18"/>
        </w:rPr>
        <w:t>Projections</w:t>
      </w:r>
      <w:r w:rsidRPr="00B91F7E">
        <w:rPr>
          <w:spacing w:val="-4"/>
          <w:sz w:val="18"/>
        </w:rPr>
        <w:t xml:space="preserve"> </w:t>
      </w:r>
      <w:r w:rsidRPr="00B91F7E">
        <w:rPr>
          <w:sz w:val="18"/>
        </w:rPr>
        <w:t>2019</w:t>
      </w:r>
      <w:r w:rsidRPr="00B91F7E">
        <w:rPr>
          <w:spacing w:val="-6"/>
          <w:sz w:val="18"/>
        </w:rPr>
        <w:t xml:space="preserve"> </w:t>
      </w:r>
      <w:r w:rsidRPr="00B91F7E">
        <w:rPr>
          <w:sz w:val="18"/>
        </w:rPr>
        <w:t>Technical</w:t>
      </w:r>
      <w:r w:rsidRPr="00B91F7E">
        <w:rPr>
          <w:spacing w:val="-4"/>
          <w:sz w:val="18"/>
        </w:rPr>
        <w:t xml:space="preserve"> </w:t>
      </w:r>
      <w:r w:rsidRPr="00B91F7E">
        <w:rPr>
          <w:sz w:val="18"/>
        </w:rPr>
        <w:t>Report.</w:t>
      </w:r>
      <w:r w:rsidRPr="00B91F7E">
        <w:rPr>
          <w:spacing w:val="-4"/>
          <w:sz w:val="18"/>
        </w:rPr>
        <w:t xml:space="preserve"> </w:t>
      </w:r>
      <w:r w:rsidRPr="00B91F7E">
        <w:rPr>
          <w:sz w:val="18"/>
        </w:rPr>
        <w:t>CSIRO,</w:t>
      </w:r>
      <w:r w:rsidRPr="00B91F7E">
        <w:rPr>
          <w:spacing w:val="-4"/>
          <w:sz w:val="18"/>
        </w:rPr>
        <w:t xml:space="preserve"> </w:t>
      </w:r>
      <w:r w:rsidRPr="00B91F7E">
        <w:rPr>
          <w:sz w:val="18"/>
        </w:rPr>
        <w:t>Melbourne</w:t>
      </w:r>
      <w:r w:rsidRPr="00B91F7E">
        <w:rPr>
          <w:spacing w:val="-13"/>
          <w:sz w:val="18"/>
        </w:rPr>
        <w:t xml:space="preserve"> </w:t>
      </w:r>
      <w:r w:rsidRPr="00B91F7E">
        <w:rPr>
          <w:sz w:val="18"/>
        </w:rPr>
        <w:t>Australia.</w:t>
      </w:r>
      <w:r w:rsidRPr="00B91F7E">
        <w:rPr>
          <w:spacing w:val="-12"/>
          <w:sz w:val="18"/>
        </w:rPr>
        <w:t xml:space="preserve"> </w:t>
      </w:r>
      <w:r w:rsidRPr="00B91F7E">
        <w:rPr>
          <w:sz w:val="18"/>
        </w:rPr>
        <w:t>Available</w:t>
      </w:r>
      <w:r w:rsidRPr="00B91F7E">
        <w:rPr>
          <w:spacing w:val="-3"/>
          <w:sz w:val="18"/>
        </w:rPr>
        <w:t xml:space="preserve"> </w:t>
      </w:r>
      <w:r w:rsidRPr="00B91F7E">
        <w:rPr>
          <w:sz w:val="18"/>
        </w:rPr>
        <w:t>at:</w:t>
      </w:r>
      <w:r w:rsidRPr="00B91F7E">
        <w:rPr>
          <w:spacing w:val="-4"/>
          <w:sz w:val="18"/>
        </w:rPr>
        <w:t xml:space="preserve"> </w:t>
      </w:r>
      <w:r w:rsidRPr="00B91F7E">
        <w:rPr>
          <w:sz w:val="18"/>
        </w:rPr>
        <w:t>VCP19</w:t>
      </w:r>
      <w:r w:rsidRPr="00B91F7E">
        <w:rPr>
          <w:spacing w:val="-3"/>
          <w:sz w:val="18"/>
        </w:rPr>
        <w:t xml:space="preserve"> </w:t>
      </w:r>
      <w:r w:rsidRPr="00B91F7E">
        <w:rPr>
          <w:sz w:val="18"/>
        </w:rPr>
        <w:t>Publications</w:t>
      </w:r>
      <w:r w:rsidRPr="00B91F7E">
        <w:rPr>
          <w:spacing w:val="-3"/>
          <w:sz w:val="18"/>
        </w:rPr>
        <w:t xml:space="preserve"> </w:t>
      </w:r>
      <w:r w:rsidRPr="00B91F7E">
        <w:rPr>
          <w:sz w:val="18"/>
        </w:rPr>
        <w:t>(</w:t>
      </w:r>
      <w:proofErr w:type="spellStart"/>
      <w:r w:rsidRPr="00B91F7E">
        <w:rPr>
          <w:sz w:val="18"/>
        </w:rPr>
        <w:t>climatechangeinaustralia</w:t>
      </w:r>
      <w:proofErr w:type="spellEnd"/>
      <w:r w:rsidRPr="00B91F7E">
        <w:rPr>
          <w:sz w:val="18"/>
        </w:rPr>
        <w:t>.</w:t>
      </w:r>
      <w:r w:rsidRPr="00B91F7E">
        <w:rPr>
          <w:spacing w:val="-47"/>
          <w:sz w:val="18"/>
        </w:rPr>
        <w:t xml:space="preserve"> </w:t>
      </w:r>
      <w:r w:rsidRPr="00B91F7E">
        <w:rPr>
          <w:sz w:val="18"/>
        </w:rPr>
        <w:t>gov.au).</w:t>
      </w:r>
    </w:p>
    <w:p w14:paraId="2EF7E96C" w14:textId="77777777" w:rsidR="00EF2C2C" w:rsidRPr="00B91F7E" w:rsidRDefault="005A2C55">
      <w:pPr>
        <w:pStyle w:val="ListParagraph"/>
        <w:numPr>
          <w:ilvl w:val="0"/>
          <w:numId w:val="32"/>
        </w:numPr>
        <w:tabs>
          <w:tab w:val="left" w:pos="538"/>
        </w:tabs>
        <w:spacing w:before="58" w:line="254" w:lineRule="auto"/>
        <w:ind w:right="248"/>
        <w:rPr>
          <w:sz w:val="18"/>
        </w:rPr>
      </w:pPr>
      <w:r w:rsidRPr="00B91F7E">
        <w:rPr>
          <w:spacing w:val="-1"/>
          <w:sz w:val="18"/>
        </w:rPr>
        <w:t>Projections</w:t>
      </w:r>
      <w:r w:rsidRPr="00B91F7E">
        <w:rPr>
          <w:spacing w:val="-4"/>
          <w:sz w:val="18"/>
        </w:rPr>
        <w:t xml:space="preserve"> </w:t>
      </w:r>
      <w:r w:rsidRPr="00B91F7E">
        <w:rPr>
          <w:sz w:val="18"/>
        </w:rPr>
        <w:t>2019</w:t>
      </w:r>
      <w:r w:rsidRPr="00B91F7E">
        <w:rPr>
          <w:spacing w:val="-6"/>
          <w:sz w:val="18"/>
        </w:rPr>
        <w:t xml:space="preserve"> </w:t>
      </w:r>
      <w:r w:rsidRPr="00B91F7E">
        <w:rPr>
          <w:sz w:val="18"/>
        </w:rPr>
        <w:t>Technical</w:t>
      </w:r>
      <w:r w:rsidRPr="00B91F7E">
        <w:rPr>
          <w:spacing w:val="-4"/>
          <w:sz w:val="18"/>
        </w:rPr>
        <w:t xml:space="preserve"> </w:t>
      </w:r>
      <w:r w:rsidRPr="00B91F7E">
        <w:rPr>
          <w:sz w:val="18"/>
        </w:rPr>
        <w:t>Report.</w:t>
      </w:r>
      <w:r w:rsidRPr="00B91F7E">
        <w:rPr>
          <w:spacing w:val="-4"/>
          <w:sz w:val="18"/>
        </w:rPr>
        <w:t xml:space="preserve"> </w:t>
      </w:r>
      <w:r w:rsidRPr="00B91F7E">
        <w:rPr>
          <w:sz w:val="18"/>
        </w:rPr>
        <w:t>CSIRO,</w:t>
      </w:r>
      <w:r w:rsidRPr="00B91F7E">
        <w:rPr>
          <w:spacing w:val="-4"/>
          <w:sz w:val="18"/>
        </w:rPr>
        <w:t xml:space="preserve"> </w:t>
      </w:r>
      <w:r w:rsidRPr="00B91F7E">
        <w:rPr>
          <w:sz w:val="18"/>
        </w:rPr>
        <w:t>Melbourne</w:t>
      </w:r>
      <w:r w:rsidRPr="00B91F7E">
        <w:rPr>
          <w:spacing w:val="-13"/>
          <w:sz w:val="18"/>
        </w:rPr>
        <w:t xml:space="preserve"> </w:t>
      </w:r>
      <w:r w:rsidRPr="00B91F7E">
        <w:rPr>
          <w:sz w:val="18"/>
        </w:rPr>
        <w:t>Australia.</w:t>
      </w:r>
      <w:r w:rsidRPr="00B91F7E">
        <w:rPr>
          <w:spacing w:val="-12"/>
          <w:sz w:val="18"/>
        </w:rPr>
        <w:t xml:space="preserve"> </w:t>
      </w:r>
      <w:r w:rsidRPr="00B91F7E">
        <w:rPr>
          <w:sz w:val="18"/>
        </w:rPr>
        <w:t>Available</w:t>
      </w:r>
      <w:r w:rsidRPr="00B91F7E">
        <w:rPr>
          <w:spacing w:val="-3"/>
          <w:sz w:val="18"/>
        </w:rPr>
        <w:t xml:space="preserve"> </w:t>
      </w:r>
      <w:r w:rsidRPr="00B91F7E">
        <w:rPr>
          <w:sz w:val="18"/>
        </w:rPr>
        <w:t>at:</w:t>
      </w:r>
      <w:r w:rsidRPr="00B91F7E">
        <w:rPr>
          <w:spacing w:val="-4"/>
          <w:sz w:val="18"/>
        </w:rPr>
        <w:t xml:space="preserve"> </w:t>
      </w:r>
      <w:r w:rsidRPr="00B91F7E">
        <w:rPr>
          <w:sz w:val="18"/>
        </w:rPr>
        <w:t>VCP19</w:t>
      </w:r>
      <w:r w:rsidRPr="00B91F7E">
        <w:rPr>
          <w:spacing w:val="-3"/>
          <w:sz w:val="18"/>
        </w:rPr>
        <w:t xml:space="preserve"> </w:t>
      </w:r>
      <w:r w:rsidRPr="00B91F7E">
        <w:rPr>
          <w:sz w:val="18"/>
        </w:rPr>
        <w:t>Publications</w:t>
      </w:r>
      <w:r w:rsidRPr="00B91F7E">
        <w:rPr>
          <w:spacing w:val="-3"/>
          <w:sz w:val="18"/>
        </w:rPr>
        <w:t xml:space="preserve"> </w:t>
      </w:r>
      <w:r w:rsidRPr="00B91F7E">
        <w:rPr>
          <w:sz w:val="18"/>
        </w:rPr>
        <w:t>(</w:t>
      </w:r>
      <w:proofErr w:type="spellStart"/>
      <w:r w:rsidRPr="00B91F7E">
        <w:rPr>
          <w:sz w:val="18"/>
        </w:rPr>
        <w:t>climatechangeinaustralia</w:t>
      </w:r>
      <w:proofErr w:type="spellEnd"/>
      <w:r w:rsidRPr="00B91F7E">
        <w:rPr>
          <w:sz w:val="18"/>
        </w:rPr>
        <w:t>.</w:t>
      </w:r>
      <w:r w:rsidRPr="00B91F7E">
        <w:rPr>
          <w:spacing w:val="-47"/>
          <w:sz w:val="18"/>
        </w:rPr>
        <w:t xml:space="preserve"> </w:t>
      </w:r>
      <w:r w:rsidRPr="00B91F7E">
        <w:rPr>
          <w:sz w:val="18"/>
        </w:rPr>
        <w:t>gov.au).</w:t>
      </w:r>
    </w:p>
    <w:p w14:paraId="77C299B1" w14:textId="77777777" w:rsidR="00EF2C2C" w:rsidRPr="00B91F7E" w:rsidRDefault="005A2C55">
      <w:pPr>
        <w:pStyle w:val="ListParagraph"/>
        <w:numPr>
          <w:ilvl w:val="0"/>
          <w:numId w:val="32"/>
        </w:numPr>
        <w:tabs>
          <w:tab w:val="left" w:pos="538"/>
        </w:tabs>
        <w:spacing w:before="57" w:line="254" w:lineRule="auto"/>
        <w:ind w:right="716"/>
        <w:rPr>
          <w:sz w:val="18"/>
        </w:rPr>
      </w:pPr>
      <w:r w:rsidRPr="00B91F7E">
        <w:rPr>
          <w:sz w:val="18"/>
        </w:rPr>
        <w:t>Victoria’s</w:t>
      </w:r>
      <w:r w:rsidRPr="00B91F7E">
        <w:rPr>
          <w:spacing w:val="-6"/>
          <w:sz w:val="18"/>
        </w:rPr>
        <w:t xml:space="preserve"> </w:t>
      </w:r>
      <w:r w:rsidRPr="00B91F7E">
        <w:rPr>
          <w:sz w:val="18"/>
        </w:rPr>
        <w:t>Climate</w:t>
      </w:r>
      <w:r w:rsidRPr="00B91F7E">
        <w:rPr>
          <w:spacing w:val="-5"/>
          <w:sz w:val="18"/>
        </w:rPr>
        <w:t xml:space="preserve"> </w:t>
      </w:r>
      <w:r w:rsidRPr="00B91F7E">
        <w:rPr>
          <w:sz w:val="18"/>
        </w:rPr>
        <w:t>Change</w:t>
      </w:r>
      <w:r w:rsidRPr="00B91F7E">
        <w:rPr>
          <w:spacing w:val="-6"/>
          <w:sz w:val="18"/>
        </w:rPr>
        <w:t xml:space="preserve"> </w:t>
      </w:r>
      <w:r w:rsidRPr="00B91F7E">
        <w:rPr>
          <w:sz w:val="18"/>
        </w:rPr>
        <w:t>Strategy,</w:t>
      </w:r>
      <w:r w:rsidRPr="00B91F7E">
        <w:rPr>
          <w:spacing w:val="-5"/>
          <w:sz w:val="18"/>
        </w:rPr>
        <w:t xml:space="preserve"> </w:t>
      </w:r>
      <w:r w:rsidRPr="00B91F7E">
        <w:rPr>
          <w:sz w:val="18"/>
        </w:rPr>
        <w:t>2021.</w:t>
      </w:r>
      <w:r w:rsidRPr="00B91F7E">
        <w:rPr>
          <w:spacing w:val="-9"/>
          <w:sz w:val="18"/>
        </w:rPr>
        <w:t xml:space="preserve"> </w:t>
      </w:r>
      <w:r w:rsidRPr="00B91F7E">
        <w:rPr>
          <w:sz w:val="18"/>
        </w:rPr>
        <w:t>The</w:t>
      </w:r>
      <w:r w:rsidRPr="00B91F7E">
        <w:rPr>
          <w:spacing w:val="-5"/>
          <w:sz w:val="18"/>
        </w:rPr>
        <w:t xml:space="preserve"> </w:t>
      </w:r>
      <w:r w:rsidRPr="00B91F7E">
        <w:rPr>
          <w:sz w:val="18"/>
        </w:rPr>
        <w:t>State</w:t>
      </w:r>
      <w:r w:rsidRPr="00B91F7E">
        <w:rPr>
          <w:spacing w:val="-5"/>
          <w:sz w:val="18"/>
        </w:rPr>
        <w:t xml:space="preserve"> </w:t>
      </w:r>
      <w:r w:rsidRPr="00B91F7E">
        <w:rPr>
          <w:sz w:val="18"/>
        </w:rPr>
        <w:t>of</w:t>
      </w:r>
      <w:r w:rsidRPr="00B91F7E">
        <w:rPr>
          <w:spacing w:val="-6"/>
          <w:sz w:val="18"/>
        </w:rPr>
        <w:t xml:space="preserve"> </w:t>
      </w:r>
      <w:r w:rsidRPr="00B91F7E">
        <w:rPr>
          <w:sz w:val="18"/>
        </w:rPr>
        <w:t>Victoria</w:t>
      </w:r>
      <w:r w:rsidRPr="00B91F7E">
        <w:rPr>
          <w:spacing w:val="-6"/>
          <w:sz w:val="18"/>
        </w:rPr>
        <w:t xml:space="preserve"> </w:t>
      </w:r>
      <w:r w:rsidRPr="00B91F7E">
        <w:rPr>
          <w:sz w:val="18"/>
        </w:rPr>
        <w:t>Department</w:t>
      </w:r>
      <w:r w:rsidRPr="00B91F7E">
        <w:rPr>
          <w:spacing w:val="-6"/>
          <w:sz w:val="18"/>
        </w:rPr>
        <w:t xml:space="preserve"> </w:t>
      </w:r>
      <w:r w:rsidRPr="00B91F7E">
        <w:rPr>
          <w:sz w:val="18"/>
        </w:rPr>
        <w:t>of</w:t>
      </w:r>
      <w:r w:rsidRPr="00B91F7E">
        <w:rPr>
          <w:spacing w:val="-6"/>
          <w:sz w:val="18"/>
        </w:rPr>
        <w:t xml:space="preserve"> </w:t>
      </w:r>
      <w:r w:rsidRPr="00B91F7E">
        <w:rPr>
          <w:sz w:val="18"/>
        </w:rPr>
        <w:t>Environment,</w:t>
      </w:r>
      <w:r w:rsidRPr="00B91F7E">
        <w:rPr>
          <w:spacing w:val="-5"/>
          <w:sz w:val="18"/>
        </w:rPr>
        <w:t xml:space="preserve"> </w:t>
      </w:r>
      <w:r w:rsidRPr="00B91F7E">
        <w:rPr>
          <w:sz w:val="18"/>
        </w:rPr>
        <w:t>Land,</w:t>
      </w:r>
      <w:r w:rsidRPr="00B91F7E">
        <w:rPr>
          <w:spacing w:val="-6"/>
          <w:sz w:val="18"/>
        </w:rPr>
        <w:t xml:space="preserve"> </w:t>
      </w:r>
      <w:r w:rsidRPr="00B91F7E">
        <w:rPr>
          <w:sz w:val="18"/>
        </w:rPr>
        <w:t>Water</w:t>
      </w:r>
      <w:r w:rsidRPr="00B91F7E">
        <w:rPr>
          <w:spacing w:val="-6"/>
          <w:sz w:val="18"/>
        </w:rPr>
        <w:t xml:space="preserve"> </w:t>
      </w:r>
      <w:r w:rsidRPr="00B91F7E">
        <w:rPr>
          <w:sz w:val="18"/>
        </w:rPr>
        <w:t>and</w:t>
      </w:r>
      <w:r w:rsidRPr="00B91F7E">
        <w:rPr>
          <w:spacing w:val="-6"/>
          <w:sz w:val="18"/>
        </w:rPr>
        <w:t xml:space="preserve"> </w:t>
      </w:r>
      <w:r w:rsidRPr="00B91F7E">
        <w:rPr>
          <w:sz w:val="18"/>
        </w:rPr>
        <w:t>Planning,</w:t>
      </w:r>
      <w:r w:rsidRPr="00B91F7E">
        <w:rPr>
          <w:spacing w:val="1"/>
          <w:sz w:val="18"/>
        </w:rPr>
        <w:t xml:space="preserve"> </w:t>
      </w:r>
      <w:r w:rsidRPr="00B91F7E">
        <w:rPr>
          <w:sz w:val="18"/>
        </w:rPr>
        <w:t>Melbourne,</w:t>
      </w:r>
      <w:r w:rsidRPr="00B91F7E">
        <w:rPr>
          <w:spacing w:val="-11"/>
          <w:sz w:val="18"/>
        </w:rPr>
        <w:t xml:space="preserve"> </w:t>
      </w:r>
      <w:r w:rsidRPr="00B91F7E">
        <w:rPr>
          <w:sz w:val="18"/>
        </w:rPr>
        <w:t>Australia.</w:t>
      </w:r>
      <w:r w:rsidRPr="00B91F7E">
        <w:rPr>
          <w:spacing w:val="-10"/>
          <w:sz w:val="18"/>
        </w:rPr>
        <w:t xml:space="preserve"> </w:t>
      </w:r>
      <w:r w:rsidRPr="00B91F7E">
        <w:rPr>
          <w:sz w:val="18"/>
        </w:rPr>
        <w:t>Available at:</w:t>
      </w:r>
      <w:r w:rsidRPr="00B91F7E">
        <w:rPr>
          <w:spacing w:val="-1"/>
          <w:sz w:val="18"/>
        </w:rPr>
        <w:t xml:space="preserve"> </w:t>
      </w:r>
      <w:r w:rsidRPr="00B91F7E">
        <w:rPr>
          <w:sz w:val="18"/>
        </w:rPr>
        <w:t>climatechange.vic.gov.au.</w:t>
      </w:r>
    </w:p>
    <w:p w14:paraId="7F8F03BF" w14:textId="77777777" w:rsidR="00EF2C2C" w:rsidRPr="00B91F7E" w:rsidRDefault="00EF2C2C">
      <w:pPr>
        <w:spacing w:line="254" w:lineRule="auto"/>
        <w:rPr>
          <w:sz w:val="18"/>
        </w:rPr>
        <w:sectPr w:rsidR="00EF2C2C" w:rsidRPr="00B91F7E">
          <w:type w:val="continuous"/>
          <w:pgSz w:w="11910" w:h="16840"/>
          <w:pgMar w:top="1580" w:right="640" w:bottom="280" w:left="540" w:header="0" w:footer="679" w:gutter="0"/>
          <w:cols w:space="720"/>
        </w:sectPr>
      </w:pPr>
    </w:p>
    <w:p w14:paraId="2C8FBEAF" w14:textId="77777777" w:rsidR="00EF2C2C" w:rsidRPr="00B91F7E" w:rsidRDefault="005A2C55">
      <w:pPr>
        <w:pStyle w:val="Heading3"/>
        <w:numPr>
          <w:ilvl w:val="1"/>
          <w:numId w:val="31"/>
        </w:numPr>
        <w:tabs>
          <w:tab w:val="left" w:pos="654"/>
        </w:tabs>
        <w:spacing w:line="249" w:lineRule="auto"/>
        <w:ind w:right="544" w:firstLine="0"/>
      </w:pPr>
      <w:bookmarkStart w:id="32" w:name="_Toc95226832"/>
      <w:bookmarkStart w:id="33" w:name="_Toc95226942"/>
      <w:r w:rsidRPr="00B91F7E">
        <w:lastRenderedPageBreak/>
        <w:t>CLIMATE CHANGE</w:t>
      </w:r>
      <w:r w:rsidRPr="00B91F7E">
        <w:rPr>
          <w:spacing w:val="1"/>
        </w:rPr>
        <w:t xml:space="preserve"> </w:t>
      </w:r>
      <w:r w:rsidRPr="00B91F7E">
        <w:rPr>
          <w:spacing w:val="-1"/>
        </w:rPr>
        <w:t>IMPACTS</w:t>
      </w:r>
      <w:r w:rsidRPr="00B91F7E">
        <w:rPr>
          <w:spacing w:val="-16"/>
        </w:rPr>
        <w:t xml:space="preserve"> </w:t>
      </w:r>
      <w:r w:rsidRPr="00B91F7E">
        <w:rPr>
          <w:spacing w:val="-1"/>
        </w:rPr>
        <w:t>ON</w:t>
      </w:r>
      <w:r w:rsidRPr="00B91F7E">
        <w:rPr>
          <w:spacing w:val="-14"/>
        </w:rPr>
        <w:t xml:space="preserve"> </w:t>
      </w:r>
      <w:r w:rsidRPr="00B91F7E">
        <w:t>PRIMARY</w:t>
      </w:r>
      <w:r w:rsidRPr="00B91F7E">
        <w:rPr>
          <w:spacing w:val="-64"/>
        </w:rPr>
        <w:t xml:space="preserve"> </w:t>
      </w:r>
      <w:r w:rsidRPr="00B91F7E">
        <w:t>PRODUCTION</w:t>
      </w:r>
      <w:bookmarkEnd w:id="32"/>
      <w:bookmarkEnd w:id="33"/>
    </w:p>
    <w:p w14:paraId="219302A3" w14:textId="77777777" w:rsidR="00EF2C2C" w:rsidRPr="00B91F7E" w:rsidRDefault="005A2C55">
      <w:pPr>
        <w:pStyle w:val="BodyText"/>
        <w:spacing w:before="109" w:line="242" w:lineRule="auto"/>
        <w:ind w:left="253"/>
      </w:pPr>
      <w:r w:rsidRPr="00B91F7E">
        <w:t>Climate change poses many</w:t>
      </w:r>
      <w:r w:rsidRPr="00B91F7E">
        <w:rPr>
          <w:spacing w:val="1"/>
        </w:rPr>
        <w:t xml:space="preserve"> </w:t>
      </w:r>
      <w:r w:rsidRPr="00B91F7E">
        <w:t>challenges for Victoria’s</w:t>
      </w:r>
      <w:r w:rsidRPr="00B91F7E">
        <w:rPr>
          <w:spacing w:val="1"/>
        </w:rPr>
        <w:t xml:space="preserve"> </w:t>
      </w:r>
      <w:r w:rsidRPr="00B91F7E">
        <w:t>primary industries. The</w:t>
      </w:r>
      <w:r w:rsidRPr="00B91F7E">
        <w:rPr>
          <w:spacing w:val="1"/>
        </w:rPr>
        <w:t xml:space="preserve"> </w:t>
      </w:r>
      <w:r w:rsidRPr="00B91F7E">
        <w:t>consequences of a reduction</w:t>
      </w:r>
      <w:r w:rsidRPr="00B91F7E">
        <w:rPr>
          <w:spacing w:val="1"/>
        </w:rPr>
        <w:t xml:space="preserve"> </w:t>
      </w:r>
      <w:r w:rsidRPr="00B91F7E">
        <w:t xml:space="preserve">in </w:t>
      </w:r>
      <w:proofErr w:type="gramStart"/>
      <w:r w:rsidRPr="00B91F7E">
        <w:t>fresh water</w:t>
      </w:r>
      <w:proofErr w:type="gramEnd"/>
      <w:r w:rsidRPr="00B91F7E">
        <w:t xml:space="preserve"> resources,</w:t>
      </w:r>
      <w:r w:rsidRPr="00B91F7E">
        <w:rPr>
          <w:spacing w:val="1"/>
        </w:rPr>
        <w:t xml:space="preserve"> </w:t>
      </w:r>
      <w:r w:rsidRPr="00B91F7E">
        <w:t>seasonal changes and</w:t>
      </w:r>
      <w:r w:rsidRPr="00B91F7E">
        <w:rPr>
          <w:spacing w:val="1"/>
        </w:rPr>
        <w:t xml:space="preserve"> </w:t>
      </w:r>
      <w:r w:rsidRPr="00B91F7E">
        <w:t>increases in the risk of</w:t>
      </w:r>
      <w:r w:rsidRPr="00B91F7E">
        <w:rPr>
          <w:spacing w:val="1"/>
        </w:rPr>
        <w:t xml:space="preserve"> </w:t>
      </w:r>
      <w:r w:rsidRPr="00B91F7E">
        <w:t>extreme</w:t>
      </w:r>
      <w:r w:rsidRPr="00B91F7E">
        <w:rPr>
          <w:spacing w:val="-6"/>
        </w:rPr>
        <w:t xml:space="preserve"> </w:t>
      </w:r>
      <w:r w:rsidRPr="00B91F7E">
        <w:t>events,</w:t>
      </w:r>
      <w:r w:rsidRPr="00B91F7E">
        <w:rPr>
          <w:spacing w:val="-5"/>
        </w:rPr>
        <w:t xml:space="preserve"> </w:t>
      </w:r>
      <w:r w:rsidRPr="00B91F7E">
        <w:t>such</w:t>
      </w:r>
      <w:r w:rsidRPr="00B91F7E">
        <w:rPr>
          <w:spacing w:val="-4"/>
        </w:rPr>
        <w:t xml:space="preserve"> </w:t>
      </w:r>
      <w:r w:rsidRPr="00B91F7E">
        <w:t>as</w:t>
      </w:r>
      <w:r w:rsidRPr="00B91F7E">
        <w:rPr>
          <w:spacing w:val="-5"/>
        </w:rPr>
        <w:t xml:space="preserve"> </w:t>
      </w:r>
      <w:r w:rsidRPr="00B91F7E">
        <w:t>heat,</w:t>
      </w:r>
      <w:r w:rsidRPr="00B91F7E">
        <w:rPr>
          <w:spacing w:val="-64"/>
        </w:rPr>
        <w:t xml:space="preserve"> </w:t>
      </w:r>
      <w:r w:rsidRPr="00B91F7E">
        <w:t>fire</w:t>
      </w:r>
      <w:r w:rsidRPr="00B91F7E">
        <w:rPr>
          <w:spacing w:val="-2"/>
        </w:rPr>
        <w:t xml:space="preserve"> </w:t>
      </w:r>
      <w:r w:rsidRPr="00B91F7E">
        <w:t>and</w:t>
      </w:r>
      <w:r w:rsidRPr="00B91F7E">
        <w:rPr>
          <w:spacing w:val="-2"/>
        </w:rPr>
        <w:t xml:space="preserve"> </w:t>
      </w:r>
      <w:r w:rsidRPr="00B91F7E">
        <w:t>drought</w:t>
      </w:r>
      <w:r w:rsidRPr="00B91F7E">
        <w:rPr>
          <w:spacing w:val="-2"/>
        </w:rPr>
        <w:t xml:space="preserve"> </w:t>
      </w:r>
      <w:r w:rsidRPr="00B91F7E">
        <w:t>include:</w:t>
      </w:r>
    </w:p>
    <w:p w14:paraId="1FD8F07F" w14:textId="77777777" w:rsidR="00EF2C2C" w:rsidRPr="00B91F7E" w:rsidRDefault="005A2C55">
      <w:pPr>
        <w:pStyle w:val="ListParagraph"/>
        <w:numPr>
          <w:ilvl w:val="0"/>
          <w:numId w:val="34"/>
        </w:numPr>
        <w:tabs>
          <w:tab w:val="left" w:pos="481"/>
        </w:tabs>
        <w:spacing w:before="125" w:line="242" w:lineRule="auto"/>
        <w:ind w:left="480" w:right="23"/>
        <w:rPr>
          <w:sz w:val="24"/>
        </w:rPr>
      </w:pPr>
      <w:r w:rsidRPr="00B91F7E">
        <w:rPr>
          <w:sz w:val="24"/>
        </w:rPr>
        <w:t>disruptions to supply chains</w:t>
      </w:r>
      <w:r w:rsidRPr="00B91F7E">
        <w:rPr>
          <w:spacing w:val="-64"/>
          <w:sz w:val="24"/>
        </w:rPr>
        <w:t xml:space="preserve"> </w:t>
      </w:r>
      <w:r w:rsidRPr="00B91F7E">
        <w:rPr>
          <w:sz w:val="24"/>
        </w:rPr>
        <w:t>including access to inputs</w:t>
      </w:r>
      <w:r w:rsidRPr="00B91F7E">
        <w:rPr>
          <w:spacing w:val="1"/>
          <w:sz w:val="24"/>
        </w:rPr>
        <w:t xml:space="preserve"> </w:t>
      </w:r>
      <w:r w:rsidRPr="00B91F7E">
        <w:rPr>
          <w:sz w:val="24"/>
        </w:rPr>
        <w:t>and</w:t>
      </w:r>
      <w:r w:rsidRPr="00B91F7E">
        <w:rPr>
          <w:spacing w:val="-2"/>
          <w:sz w:val="24"/>
        </w:rPr>
        <w:t xml:space="preserve"> </w:t>
      </w:r>
      <w:r w:rsidRPr="00B91F7E">
        <w:rPr>
          <w:sz w:val="24"/>
        </w:rPr>
        <w:t>markets</w:t>
      </w:r>
    </w:p>
    <w:p w14:paraId="608F0456" w14:textId="77777777" w:rsidR="00EF2C2C" w:rsidRPr="00B91F7E" w:rsidRDefault="005A2C55">
      <w:pPr>
        <w:pStyle w:val="ListParagraph"/>
        <w:numPr>
          <w:ilvl w:val="0"/>
          <w:numId w:val="34"/>
        </w:numPr>
        <w:tabs>
          <w:tab w:val="left" w:pos="481"/>
        </w:tabs>
        <w:spacing w:before="117" w:line="242" w:lineRule="auto"/>
        <w:ind w:left="480" w:right="758"/>
        <w:rPr>
          <w:sz w:val="24"/>
        </w:rPr>
      </w:pPr>
      <w:r w:rsidRPr="00B91F7E">
        <w:rPr>
          <w:sz w:val="24"/>
        </w:rPr>
        <w:t>reduced finance and</w:t>
      </w:r>
      <w:r w:rsidRPr="00B91F7E">
        <w:rPr>
          <w:spacing w:val="-64"/>
          <w:sz w:val="24"/>
        </w:rPr>
        <w:t xml:space="preserve"> </w:t>
      </w:r>
      <w:r w:rsidRPr="00B91F7E">
        <w:rPr>
          <w:sz w:val="24"/>
        </w:rPr>
        <w:t>insurance</w:t>
      </w:r>
      <w:r w:rsidRPr="00B91F7E">
        <w:rPr>
          <w:spacing w:val="-16"/>
          <w:sz w:val="24"/>
        </w:rPr>
        <w:t xml:space="preserve"> </w:t>
      </w:r>
      <w:r w:rsidRPr="00B91F7E">
        <w:rPr>
          <w:sz w:val="24"/>
        </w:rPr>
        <w:t>availability</w:t>
      </w:r>
    </w:p>
    <w:p w14:paraId="69A64D07" w14:textId="77777777" w:rsidR="00EF2C2C" w:rsidRPr="00B91F7E" w:rsidRDefault="005A2C55">
      <w:pPr>
        <w:pStyle w:val="ListParagraph"/>
        <w:numPr>
          <w:ilvl w:val="0"/>
          <w:numId w:val="34"/>
        </w:numPr>
        <w:tabs>
          <w:tab w:val="left" w:pos="481"/>
        </w:tabs>
        <w:spacing w:before="116" w:line="242" w:lineRule="auto"/>
        <w:ind w:left="480" w:right="197"/>
        <w:rPr>
          <w:sz w:val="24"/>
        </w:rPr>
      </w:pPr>
      <w:r w:rsidRPr="00B91F7E">
        <w:rPr>
          <w:sz w:val="24"/>
        </w:rPr>
        <w:t>geographical shifts in land</w:t>
      </w:r>
      <w:r w:rsidRPr="00B91F7E">
        <w:rPr>
          <w:spacing w:val="-65"/>
          <w:sz w:val="24"/>
        </w:rPr>
        <w:t xml:space="preserve"> </w:t>
      </w:r>
      <w:r w:rsidRPr="00B91F7E">
        <w:rPr>
          <w:sz w:val="24"/>
        </w:rPr>
        <w:t>characteristics, aquatic</w:t>
      </w:r>
      <w:r w:rsidRPr="00B91F7E">
        <w:rPr>
          <w:spacing w:val="1"/>
          <w:sz w:val="24"/>
        </w:rPr>
        <w:t xml:space="preserve"> </w:t>
      </w:r>
      <w:proofErr w:type="gramStart"/>
      <w:r w:rsidRPr="00B91F7E">
        <w:rPr>
          <w:sz w:val="24"/>
        </w:rPr>
        <w:t>ecosystems</w:t>
      </w:r>
      <w:proofErr w:type="gramEnd"/>
      <w:r w:rsidRPr="00B91F7E">
        <w:rPr>
          <w:spacing w:val="-5"/>
          <w:sz w:val="24"/>
        </w:rPr>
        <w:t xml:space="preserve"> </w:t>
      </w:r>
      <w:r w:rsidRPr="00B91F7E">
        <w:rPr>
          <w:sz w:val="24"/>
        </w:rPr>
        <w:t>and</w:t>
      </w:r>
      <w:r w:rsidRPr="00B91F7E">
        <w:rPr>
          <w:spacing w:val="-5"/>
          <w:sz w:val="24"/>
        </w:rPr>
        <w:t xml:space="preserve"> </w:t>
      </w:r>
      <w:r w:rsidRPr="00B91F7E">
        <w:rPr>
          <w:sz w:val="24"/>
        </w:rPr>
        <w:t>land</w:t>
      </w:r>
      <w:r w:rsidRPr="00B91F7E">
        <w:rPr>
          <w:spacing w:val="-5"/>
          <w:sz w:val="24"/>
        </w:rPr>
        <w:t xml:space="preserve"> </w:t>
      </w:r>
      <w:r w:rsidRPr="00B91F7E">
        <w:rPr>
          <w:sz w:val="24"/>
        </w:rPr>
        <w:t>use</w:t>
      </w:r>
    </w:p>
    <w:p w14:paraId="2BE5F410" w14:textId="77777777" w:rsidR="00EF2C2C" w:rsidRPr="00B91F7E" w:rsidRDefault="005A2C55">
      <w:pPr>
        <w:pStyle w:val="ListParagraph"/>
        <w:numPr>
          <w:ilvl w:val="0"/>
          <w:numId w:val="34"/>
        </w:numPr>
        <w:tabs>
          <w:tab w:val="left" w:pos="481"/>
        </w:tabs>
        <w:spacing w:before="117" w:line="242" w:lineRule="auto"/>
        <w:ind w:left="480" w:right="570"/>
        <w:rPr>
          <w:sz w:val="24"/>
        </w:rPr>
      </w:pPr>
      <w:r w:rsidRPr="00B91F7E">
        <w:rPr>
          <w:sz w:val="24"/>
        </w:rPr>
        <w:t>damage from pest and</w:t>
      </w:r>
      <w:r w:rsidRPr="00B91F7E">
        <w:rPr>
          <w:spacing w:val="-64"/>
          <w:sz w:val="24"/>
        </w:rPr>
        <w:t xml:space="preserve"> </w:t>
      </w:r>
      <w:r w:rsidRPr="00B91F7E">
        <w:rPr>
          <w:sz w:val="24"/>
        </w:rPr>
        <w:t>disease</w:t>
      </w:r>
      <w:r w:rsidRPr="00B91F7E">
        <w:rPr>
          <w:spacing w:val="-4"/>
          <w:sz w:val="24"/>
        </w:rPr>
        <w:t xml:space="preserve"> </w:t>
      </w:r>
      <w:r w:rsidRPr="00B91F7E">
        <w:rPr>
          <w:sz w:val="24"/>
        </w:rPr>
        <w:t>outbreaks.</w:t>
      </w:r>
    </w:p>
    <w:p w14:paraId="2FD0E095" w14:textId="77777777" w:rsidR="00EF2C2C" w:rsidRPr="00B91F7E" w:rsidRDefault="005A2C55">
      <w:pPr>
        <w:pStyle w:val="BodyText"/>
        <w:spacing w:before="116" w:line="242" w:lineRule="auto"/>
        <w:ind w:left="253" w:right="227"/>
      </w:pPr>
      <w:r w:rsidRPr="00B91F7E">
        <w:t>Climate change will have</w:t>
      </w:r>
      <w:r w:rsidRPr="00B91F7E">
        <w:rPr>
          <w:spacing w:val="1"/>
        </w:rPr>
        <w:t xml:space="preserve"> </w:t>
      </w:r>
      <w:r w:rsidRPr="00B91F7E">
        <w:t>complex, overlapping</w:t>
      </w:r>
      <w:r w:rsidRPr="00B91F7E">
        <w:rPr>
          <w:spacing w:val="1"/>
        </w:rPr>
        <w:t xml:space="preserve"> </w:t>
      </w:r>
      <w:r w:rsidRPr="00B91F7E">
        <w:t>effects</w:t>
      </w:r>
      <w:r w:rsidRPr="00B91F7E">
        <w:rPr>
          <w:spacing w:val="-5"/>
        </w:rPr>
        <w:t xml:space="preserve"> </w:t>
      </w:r>
      <w:r w:rsidRPr="00B91F7E">
        <w:t>on</w:t>
      </w:r>
      <w:r w:rsidRPr="00B91F7E">
        <w:rPr>
          <w:spacing w:val="-5"/>
        </w:rPr>
        <w:t xml:space="preserve"> </w:t>
      </w:r>
      <w:r w:rsidRPr="00B91F7E">
        <w:t>rural</w:t>
      </w:r>
      <w:r w:rsidRPr="00B91F7E">
        <w:rPr>
          <w:spacing w:val="-5"/>
        </w:rPr>
        <w:t xml:space="preserve"> </w:t>
      </w:r>
      <w:r w:rsidRPr="00B91F7E">
        <w:t>and</w:t>
      </w:r>
      <w:r w:rsidRPr="00B91F7E">
        <w:rPr>
          <w:spacing w:val="-5"/>
        </w:rPr>
        <w:t xml:space="preserve"> </w:t>
      </w:r>
      <w:r w:rsidRPr="00B91F7E">
        <w:t>regional</w:t>
      </w:r>
      <w:r w:rsidRPr="00B91F7E">
        <w:rPr>
          <w:spacing w:val="-64"/>
        </w:rPr>
        <w:t xml:space="preserve"> </w:t>
      </w:r>
      <w:r w:rsidRPr="00B91F7E">
        <w:t>communities.</w:t>
      </w:r>
    </w:p>
    <w:p w14:paraId="7B4474A4" w14:textId="77777777" w:rsidR="00EF2C2C" w:rsidRPr="00B91F7E" w:rsidRDefault="005A2C55">
      <w:pPr>
        <w:pStyle w:val="BodyText"/>
        <w:spacing w:before="119" w:line="242" w:lineRule="auto"/>
        <w:ind w:left="253" w:right="437"/>
      </w:pPr>
      <w:r w:rsidRPr="00B91F7E">
        <w:t>The direct effects of long-</w:t>
      </w:r>
      <w:r w:rsidRPr="00B91F7E">
        <w:rPr>
          <w:spacing w:val="-64"/>
        </w:rPr>
        <w:t xml:space="preserve"> </w:t>
      </w:r>
      <w:r w:rsidRPr="00B91F7E">
        <w:t>term changes in heat and</w:t>
      </w:r>
      <w:r w:rsidRPr="00B91F7E">
        <w:rPr>
          <w:spacing w:val="-64"/>
        </w:rPr>
        <w:t xml:space="preserve"> </w:t>
      </w:r>
      <w:r w:rsidRPr="00B91F7E">
        <w:t>rainfall, and of increased</w:t>
      </w:r>
      <w:r w:rsidRPr="00B91F7E">
        <w:rPr>
          <w:spacing w:val="1"/>
        </w:rPr>
        <w:t xml:space="preserve"> </w:t>
      </w:r>
      <w:r w:rsidRPr="00B91F7E">
        <w:t>carbon dioxide levels on</w:t>
      </w:r>
      <w:r w:rsidRPr="00B91F7E">
        <w:rPr>
          <w:spacing w:val="1"/>
        </w:rPr>
        <w:t xml:space="preserve"> </w:t>
      </w:r>
      <w:r w:rsidRPr="00B91F7E">
        <w:t>agricultural</w:t>
      </w:r>
      <w:r w:rsidRPr="00B91F7E">
        <w:rPr>
          <w:spacing w:val="3"/>
        </w:rPr>
        <w:t xml:space="preserve"> </w:t>
      </w:r>
      <w:r w:rsidRPr="00B91F7E">
        <w:t>production</w:t>
      </w:r>
      <w:r w:rsidRPr="00B91F7E">
        <w:rPr>
          <w:spacing w:val="1"/>
        </w:rPr>
        <w:t xml:space="preserve"> </w:t>
      </w:r>
      <w:r w:rsidRPr="00B91F7E">
        <w:t>and marine fisheries, are</w:t>
      </w:r>
      <w:r w:rsidRPr="00B91F7E">
        <w:rPr>
          <w:spacing w:val="1"/>
        </w:rPr>
        <w:t xml:space="preserve"> </w:t>
      </w:r>
      <w:r w:rsidRPr="00B91F7E">
        <w:t>relatively</w:t>
      </w:r>
      <w:r w:rsidRPr="00B91F7E">
        <w:rPr>
          <w:spacing w:val="-7"/>
        </w:rPr>
        <w:t xml:space="preserve"> </w:t>
      </w:r>
      <w:r w:rsidRPr="00B91F7E">
        <w:t>well</w:t>
      </w:r>
      <w:r w:rsidRPr="00B91F7E">
        <w:rPr>
          <w:spacing w:val="-7"/>
        </w:rPr>
        <w:t xml:space="preserve"> </w:t>
      </w:r>
      <w:r w:rsidRPr="00B91F7E">
        <w:t>understood.</w:t>
      </w:r>
    </w:p>
    <w:p w14:paraId="0C3BA07B" w14:textId="77777777" w:rsidR="00EF2C2C" w:rsidRPr="00B91F7E" w:rsidRDefault="005A2C55">
      <w:pPr>
        <w:pStyle w:val="BodyText"/>
        <w:spacing w:before="10"/>
        <w:ind w:left="253"/>
      </w:pPr>
      <w:r w:rsidRPr="00B91F7E">
        <w:t>However,</w:t>
      </w:r>
      <w:r w:rsidRPr="00B91F7E">
        <w:rPr>
          <w:spacing w:val="-6"/>
        </w:rPr>
        <w:t xml:space="preserve"> </w:t>
      </w:r>
      <w:r w:rsidRPr="00B91F7E">
        <w:t>knowledge</w:t>
      </w:r>
      <w:r w:rsidRPr="00B91F7E">
        <w:rPr>
          <w:spacing w:val="-5"/>
        </w:rPr>
        <w:t xml:space="preserve"> </w:t>
      </w:r>
      <w:r w:rsidRPr="00B91F7E">
        <w:t>of</w:t>
      </w:r>
      <w:r w:rsidRPr="00B91F7E">
        <w:rPr>
          <w:spacing w:val="-5"/>
        </w:rPr>
        <w:t xml:space="preserve"> </w:t>
      </w:r>
      <w:r w:rsidRPr="00B91F7E">
        <w:t>the</w:t>
      </w:r>
    </w:p>
    <w:p w14:paraId="66884D8C" w14:textId="77777777" w:rsidR="00EF2C2C" w:rsidRPr="00B91F7E" w:rsidRDefault="005A2C55">
      <w:pPr>
        <w:pStyle w:val="BodyText"/>
        <w:spacing w:before="67" w:line="242" w:lineRule="auto"/>
        <w:ind w:left="253" w:right="3695"/>
      </w:pPr>
      <w:r w:rsidRPr="00B91F7E">
        <w:br w:type="column"/>
      </w:r>
      <w:r w:rsidRPr="00B91F7E">
        <w:t>compounding impacts of</w:t>
      </w:r>
      <w:r w:rsidRPr="00B91F7E">
        <w:rPr>
          <w:spacing w:val="1"/>
        </w:rPr>
        <w:t xml:space="preserve"> </w:t>
      </w:r>
      <w:r w:rsidRPr="00B91F7E">
        <w:t>multiple</w:t>
      </w:r>
      <w:r w:rsidRPr="00B91F7E">
        <w:rPr>
          <w:spacing w:val="2"/>
        </w:rPr>
        <w:t xml:space="preserve"> </w:t>
      </w:r>
      <w:r w:rsidRPr="00B91F7E">
        <w:t>climate</w:t>
      </w:r>
      <w:r w:rsidRPr="00B91F7E">
        <w:rPr>
          <w:spacing w:val="3"/>
        </w:rPr>
        <w:t xml:space="preserve"> </w:t>
      </w:r>
      <w:r w:rsidRPr="00B91F7E">
        <w:t>hazards,</w:t>
      </w:r>
      <w:r w:rsidRPr="00B91F7E">
        <w:rPr>
          <w:spacing w:val="2"/>
        </w:rPr>
        <w:t xml:space="preserve"> </w:t>
      </w:r>
      <w:r w:rsidRPr="00B91F7E">
        <w:t>or</w:t>
      </w:r>
      <w:r w:rsidRPr="00B91F7E">
        <w:rPr>
          <w:spacing w:val="1"/>
        </w:rPr>
        <w:t xml:space="preserve"> </w:t>
      </w:r>
      <w:r w:rsidRPr="00B91F7E">
        <w:t>the wider consequences of</w:t>
      </w:r>
      <w:r w:rsidRPr="00B91F7E">
        <w:rPr>
          <w:spacing w:val="1"/>
        </w:rPr>
        <w:t xml:space="preserve"> </w:t>
      </w:r>
      <w:r w:rsidRPr="00B91F7E">
        <w:t>climate change for the Primary</w:t>
      </w:r>
      <w:r w:rsidRPr="00B91F7E">
        <w:rPr>
          <w:spacing w:val="-64"/>
        </w:rPr>
        <w:t xml:space="preserve"> </w:t>
      </w:r>
      <w:r w:rsidRPr="00B91F7E">
        <w:t>Production</w:t>
      </w:r>
      <w:r w:rsidRPr="00B91F7E">
        <w:rPr>
          <w:spacing w:val="-2"/>
        </w:rPr>
        <w:t xml:space="preserve"> </w:t>
      </w:r>
      <w:r w:rsidRPr="00B91F7E">
        <w:t>system,</w:t>
      </w:r>
      <w:r w:rsidRPr="00B91F7E">
        <w:rPr>
          <w:spacing w:val="-2"/>
        </w:rPr>
        <w:t xml:space="preserve"> </w:t>
      </w:r>
      <w:r w:rsidRPr="00B91F7E">
        <w:t>is</w:t>
      </w:r>
      <w:r w:rsidRPr="00B91F7E">
        <w:rPr>
          <w:spacing w:val="-2"/>
        </w:rPr>
        <w:t xml:space="preserve"> </w:t>
      </w:r>
      <w:r w:rsidRPr="00B91F7E">
        <w:t>limited.</w:t>
      </w:r>
    </w:p>
    <w:p w14:paraId="1613DCE9" w14:textId="77777777" w:rsidR="00EF2C2C" w:rsidRPr="00B91F7E" w:rsidRDefault="005A2C55">
      <w:pPr>
        <w:pStyle w:val="BodyText"/>
        <w:spacing w:before="120" w:line="242" w:lineRule="auto"/>
        <w:ind w:left="253" w:right="3735"/>
      </w:pPr>
      <w:r w:rsidRPr="00B91F7E">
        <w:t>Climate change impacts</w:t>
      </w:r>
      <w:r w:rsidRPr="00B91F7E">
        <w:rPr>
          <w:spacing w:val="1"/>
        </w:rPr>
        <w:t xml:space="preserve"> </w:t>
      </w:r>
      <w:r w:rsidRPr="00B91F7E">
        <w:t>matter</w:t>
      </w:r>
      <w:r w:rsidRPr="00B91F7E">
        <w:rPr>
          <w:spacing w:val="-6"/>
        </w:rPr>
        <w:t xml:space="preserve"> </w:t>
      </w:r>
      <w:r w:rsidRPr="00B91F7E">
        <w:t>to</w:t>
      </w:r>
      <w:r w:rsidRPr="00B91F7E">
        <w:rPr>
          <w:spacing w:val="-6"/>
        </w:rPr>
        <w:t xml:space="preserve"> </w:t>
      </w:r>
      <w:r w:rsidRPr="00B91F7E">
        <w:t>Victorian</w:t>
      </w:r>
      <w:r w:rsidRPr="00B91F7E">
        <w:rPr>
          <w:spacing w:val="-7"/>
        </w:rPr>
        <w:t xml:space="preserve"> </w:t>
      </w:r>
      <w:r w:rsidRPr="00B91F7E">
        <w:t>primary</w:t>
      </w:r>
      <w:r w:rsidRPr="00B91F7E">
        <w:rPr>
          <w:spacing w:val="-63"/>
        </w:rPr>
        <w:t xml:space="preserve"> </w:t>
      </w:r>
      <w:r w:rsidRPr="00B91F7E">
        <w:t>industries</w:t>
      </w:r>
      <w:r w:rsidRPr="00B91F7E">
        <w:rPr>
          <w:spacing w:val="-3"/>
        </w:rPr>
        <w:t xml:space="preserve"> </w:t>
      </w:r>
      <w:r w:rsidRPr="00B91F7E">
        <w:t>because:</w:t>
      </w:r>
    </w:p>
    <w:p w14:paraId="130EA373" w14:textId="77777777" w:rsidR="00EF2C2C" w:rsidRPr="00B91F7E" w:rsidRDefault="005A2C55">
      <w:pPr>
        <w:pStyle w:val="ListParagraph"/>
        <w:numPr>
          <w:ilvl w:val="0"/>
          <w:numId w:val="34"/>
        </w:numPr>
        <w:tabs>
          <w:tab w:val="left" w:pos="481"/>
        </w:tabs>
        <w:spacing w:before="117"/>
        <w:ind w:left="480" w:hanging="228"/>
        <w:rPr>
          <w:sz w:val="24"/>
        </w:rPr>
      </w:pPr>
      <w:r w:rsidRPr="00B91F7E">
        <w:rPr>
          <w:sz w:val="24"/>
        </w:rPr>
        <w:t>production</w:t>
      </w:r>
      <w:r w:rsidRPr="00B91F7E">
        <w:rPr>
          <w:spacing w:val="-8"/>
          <w:sz w:val="24"/>
        </w:rPr>
        <w:t xml:space="preserve"> </w:t>
      </w:r>
      <w:r w:rsidRPr="00B91F7E">
        <w:rPr>
          <w:sz w:val="24"/>
        </w:rPr>
        <w:t>and</w:t>
      </w:r>
      <w:r w:rsidRPr="00B91F7E">
        <w:rPr>
          <w:spacing w:val="-8"/>
          <w:sz w:val="24"/>
        </w:rPr>
        <w:t xml:space="preserve"> </w:t>
      </w:r>
      <w:r w:rsidRPr="00B91F7E">
        <w:rPr>
          <w:sz w:val="24"/>
        </w:rPr>
        <w:t>harvesting</w:t>
      </w:r>
    </w:p>
    <w:p w14:paraId="33A12D39" w14:textId="77777777" w:rsidR="00EF2C2C" w:rsidRPr="00B91F7E" w:rsidRDefault="005A2C55">
      <w:pPr>
        <w:pStyle w:val="ListParagraph"/>
        <w:numPr>
          <w:ilvl w:val="0"/>
          <w:numId w:val="30"/>
        </w:numPr>
        <w:tabs>
          <w:tab w:val="left" w:pos="681"/>
        </w:tabs>
        <w:spacing w:before="4" w:line="242" w:lineRule="auto"/>
        <w:ind w:right="3936" w:firstLine="0"/>
        <w:rPr>
          <w:sz w:val="24"/>
        </w:rPr>
      </w:pPr>
      <w:r w:rsidRPr="00B91F7E">
        <w:rPr>
          <w:sz w:val="24"/>
        </w:rPr>
        <w:t>milk production, plant</w:t>
      </w:r>
      <w:r w:rsidRPr="00B91F7E">
        <w:rPr>
          <w:spacing w:val="1"/>
          <w:sz w:val="24"/>
        </w:rPr>
        <w:t xml:space="preserve"> </w:t>
      </w:r>
      <w:r w:rsidRPr="00B91F7E">
        <w:rPr>
          <w:sz w:val="24"/>
        </w:rPr>
        <w:t>yields and quality,</w:t>
      </w:r>
      <w:r w:rsidRPr="00B91F7E">
        <w:rPr>
          <w:spacing w:val="1"/>
          <w:sz w:val="24"/>
        </w:rPr>
        <w:t xml:space="preserve"> </w:t>
      </w:r>
      <w:r w:rsidRPr="00B91F7E">
        <w:rPr>
          <w:sz w:val="24"/>
        </w:rPr>
        <w:t>productive</w:t>
      </w:r>
      <w:r w:rsidRPr="00B91F7E">
        <w:rPr>
          <w:spacing w:val="-5"/>
          <w:sz w:val="24"/>
        </w:rPr>
        <w:t xml:space="preserve"> </w:t>
      </w:r>
      <w:r w:rsidRPr="00B91F7E">
        <w:rPr>
          <w:sz w:val="24"/>
        </w:rPr>
        <w:t>marine</w:t>
      </w:r>
      <w:r w:rsidRPr="00B91F7E">
        <w:rPr>
          <w:spacing w:val="-5"/>
          <w:sz w:val="24"/>
        </w:rPr>
        <w:t xml:space="preserve"> </w:t>
      </w:r>
      <w:r w:rsidRPr="00B91F7E">
        <w:rPr>
          <w:sz w:val="24"/>
        </w:rPr>
        <w:t>species</w:t>
      </w:r>
    </w:p>
    <w:p w14:paraId="4950B142" w14:textId="77777777" w:rsidR="00EF2C2C" w:rsidRPr="00B91F7E" w:rsidRDefault="005A2C55">
      <w:pPr>
        <w:pStyle w:val="ListParagraph"/>
        <w:numPr>
          <w:ilvl w:val="0"/>
          <w:numId w:val="30"/>
        </w:numPr>
        <w:tabs>
          <w:tab w:val="left" w:pos="681"/>
        </w:tabs>
        <w:spacing w:before="4" w:line="242" w:lineRule="auto"/>
        <w:ind w:right="4042" w:firstLine="0"/>
        <w:rPr>
          <w:sz w:val="24"/>
        </w:rPr>
      </w:pPr>
      <w:r w:rsidRPr="00B91F7E">
        <w:rPr>
          <w:sz w:val="24"/>
        </w:rPr>
        <w:t>are sensitive to climatic</w:t>
      </w:r>
      <w:r w:rsidRPr="00B91F7E">
        <w:rPr>
          <w:spacing w:val="-64"/>
          <w:sz w:val="24"/>
        </w:rPr>
        <w:t xml:space="preserve"> </w:t>
      </w:r>
      <w:r w:rsidRPr="00B91F7E">
        <w:rPr>
          <w:sz w:val="24"/>
        </w:rPr>
        <w:t>conditions and seasonal</w:t>
      </w:r>
      <w:r w:rsidRPr="00B91F7E">
        <w:rPr>
          <w:spacing w:val="1"/>
          <w:sz w:val="24"/>
        </w:rPr>
        <w:t xml:space="preserve"> </w:t>
      </w:r>
      <w:r w:rsidRPr="00B91F7E">
        <w:rPr>
          <w:sz w:val="24"/>
        </w:rPr>
        <w:t>variability</w:t>
      </w:r>
    </w:p>
    <w:p w14:paraId="37AD0ABE" w14:textId="77777777" w:rsidR="00EF2C2C" w:rsidRPr="00B91F7E" w:rsidRDefault="005A2C55">
      <w:pPr>
        <w:pStyle w:val="ListParagraph"/>
        <w:numPr>
          <w:ilvl w:val="0"/>
          <w:numId w:val="34"/>
        </w:numPr>
        <w:tabs>
          <w:tab w:val="left" w:pos="481"/>
        </w:tabs>
        <w:spacing w:before="118" w:line="242" w:lineRule="auto"/>
        <w:ind w:left="480" w:right="3695"/>
        <w:rPr>
          <w:sz w:val="24"/>
        </w:rPr>
      </w:pPr>
      <w:r w:rsidRPr="00B91F7E">
        <w:rPr>
          <w:sz w:val="24"/>
        </w:rPr>
        <w:t>heat, bush smoke taint or</w:t>
      </w:r>
      <w:r w:rsidRPr="00B91F7E">
        <w:rPr>
          <w:spacing w:val="1"/>
          <w:sz w:val="24"/>
        </w:rPr>
        <w:t xml:space="preserve"> </w:t>
      </w:r>
      <w:r w:rsidRPr="00B91F7E">
        <w:rPr>
          <w:sz w:val="24"/>
        </w:rPr>
        <w:t>road closures from bushfires</w:t>
      </w:r>
      <w:r w:rsidRPr="00B91F7E">
        <w:rPr>
          <w:spacing w:val="-64"/>
          <w:sz w:val="24"/>
        </w:rPr>
        <w:t xml:space="preserve"> </w:t>
      </w:r>
      <w:r w:rsidRPr="00B91F7E">
        <w:rPr>
          <w:sz w:val="24"/>
        </w:rPr>
        <w:t>or flooding make products</w:t>
      </w:r>
      <w:r w:rsidRPr="00B91F7E">
        <w:rPr>
          <w:spacing w:val="1"/>
          <w:sz w:val="24"/>
        </w:rPr>
        <w:t xml:space="preserve"> </w:t>
      </w:r>
      <w:r w:rsidRPr="00B91F7E">
        <w:rPr>
          <w:sz w:val="24"/>
        </w:rPr>
        <w:t>vulnerable to spoilage</w:t>
      </w:r>
    </w:p>
    <w:p w14:paraId="0481E5BB" w14:textId="77777777" w:rsidR="00EF2C2C" w:rsidRPr="00B91F7E" w:rsidRDefault="005A2C55">
      <w:pPr>
        <w:pStyle w:val="ListParagraph"/>
        <w:numPr>
          <w:ilvl w:val="0"/>
          <w:numId w:val="34"/>
        </w:numPr>
        <w:tabs>
          <w:tab w:val="left" w:pos="481"/>
        </w:tabs>
        <w:spacing w:before="118" w:line="242" w:lineRule="auto"/>
        <w:ind w:left="480" w:right="3949"/>
        <w:rPr>
          <w:sz w:val="24"/>
        </w:rPr>
      </w:pPr>
      <w:r w:rsidRPr="00B91F7E">
        <w:rPr>
          <w:sz w:val="24"/>
        </w:rPr>
        <w:t>bushfires and floods can</w:t>
      </w:r>
      <w:r w:rsidRPr="00B91F7E">
        <w:rPr>
          <w:spacing w:val="1"/>
          <w:sz w:val="24"/>
        </w:rPr>
        <w:t xml:space="preserve"> </w:t>
      </w:r>
      <w:r w:rsidRPr="00B91F7E">
        <w:rPr>
          <w:sz w:val="24"/>
        </w:rPr>
        <w:t>disrupt road and rail links</w:t>
      </w:r>
      <w:r w:rsidRPr="00B91F7E">
        <w:rPr>
          <w:spacing w:val="1"/>
          <w:sz w:val="24"/>
        </w:rPr>
        <w:t xml:space="preserve"> </w:t>
      </w:r>
      <w:r w:rsidRPr="00B91F7E">
        <w:rPr>
          <w:sz w:val="24"/>
        </w:rPr>
        <w:t>that transport vital inputs</w:t>
      </w:r>
      <w:r w:rsidRPr="00B91F7E">
        <w:rPr>
          <w:spacing w:val="1"/>
          <w:sz w:val="24"/>
        </w:rPr>
        <w:t xml:space="preserve"> </w:t>
      </w:r>
      <w:r w:rsidRPr="00B91F7E">
        <w:rPr>
          <w:sz w:val="24"/>
        </w:rPr>
        <w:t>for</w:t>
      </w:r>
      <w:r w:rsidRPr="00B91F7E">
        <w:rPr>
          <w:spacing w:val="1"/>
          <w:sz w:val="24"/>
        </w:rPr>
        <w:t xml:space="preserve"> </w:t>
      </w:r>
      <w:r w:rsidRPr="00B91F7E">
        <w:rPr>
          <w:sz w:val="24"/>
        </w:rPr>
        <w:t>primary</w:t>
      </w:r>
      <w:r w:rsidRPr="00B91F7E">
        <w:rPr>
          <w:spacing w:val="66"/>
          <w:sz w:val="24"/>
        </w:rPr>
        <w:t xml:space="preserve"> </w:t>
      </w:r>
      <w:r w:rsidRPr="00B91F7E">
        <w:rPr>
          <w:sz w:val="24"/>
        </w:rPr>
        <w:t>production</w:t>
      </w:r>
      <w:r w:rsidRPr="00B91F7E">
        <w:rPr>
          <w:spacing w:val="1"/>
          <w:sz w:val="24"/>
        </w:rPr>
        <w:t xml:space="preserve"> </w:t>
      </w:r>
      <w:r w:rsidRPr="00B91F7E">
        <w:rPr>
          <w:sz w:val="24"/>
        </w:rPr>
        <w:t>and provide access to key</w:t>
      </w:r>
      <w:r w:rsidRPr="00B91F7E">
        <w:rPr>
          <w:spacing w:val="-64"/>
          <w:sz w:val="24"/>
        </w:rPr>
        <w:t xml:space="preserve"> </w:t>
      </w:r>
      <w:r w:rsidRPr="00B91F7E">
        <w:rPr>
          <w:sz w:val="24"/>
        </w:rPr>
        <w:t>markets or strand people</w:t>
      </w:r>
      <w:r w:rsidRPr="00B91F7E">
        <w:rPr>
          <w:spacing w:val="1"/>
          <w:sz w:val="24"/>
        </w:rPr>
        <w:t xml:space="preserve"> </w:t>
      </w:r>
      <w:r w:rsidRPr="00B91F7E">
        <w:rPr>
          <w:sz w:val="24"/>
        </w:rPr>
        <w:t>from services.</w:t>
      </w:r>
    </w:p>
    <w:p w14:paraId="0656EE16" w14:textId="77777777" w:rsidR="00EF2C2C" w:rsidRPr="00B91F7E" w:rsidRDefault="005A2C55">
      <w:pPr>
        <w:pStyle w:val="BodyText"/>
        <w:spacing w:before="123" w:line="242" w:lineRule="auto"/>
        <w:ind w:left="253" w:right="4175"/>
      </w:pPr>
      <w:r w:rsidRPr="00B91F7E">
        <w:t>The impacts are set out in</w:t>
      </w:r>
      <w:r w:rsidRPr="00B91F7E">
        <w:rPr>
          <w:spacing w:val="-64"/>
        </w:rPr>
        <w:t xml:space="preserve"> </w:t>
      </w:r>
      <w:r w:rsidRPr="00B91F7E">
        <w:t>Figure</w:t>
      </w:r>
      <w:r w:rsidRPr="00B91F7E">
        <w:rPr>
          <w:spacing w:val="-4"/>
        </w:rPr>
        <w:t xml:space="preserve"> </w:t>
      </w:r>
      <w:r w:rsidRPr="00B91F7E">
        <w:t>6</w:t>
      </w:r>
      <w:r w:rsidRPr="00B91F7E">
        <w:rPr>
          <w:spacing w:val="-5"/>
        </w:rPr>
        <w:t xml:space="preserve"> </w:t>
      </w:r>
      <w:r w:rsidRPr="00B91F7E">
        <w:t>and</w:t>
      </w:r>
      <w:r w:rsidRPr="00B91F7E">
        <w:rPr>
          <w:spacing w:val="-5"/>
        </w:rPr>
        <w:t xml:space="preserve"> </w:t>
      </w:r>
      <w:r w:rsidRPr="00B91F7E">
        <w:t>in</w:t>
      </w:r>
      <w:r w:rsidRPr="00B91F7E">
        <w:rPr>
          <w:spacing w:val="-9"/>
        </w:rPr>
        <w:t xml:space="preserve"> </w:t>
      </w:r>
      <w:r w:rsidRPr="00B91F7E">
        <w:t>Table</w:t>
      </w:r>
      <w:r w:rsidRPr="00B91F7E">
        <w:rPr>
          <w:spacing w:val="-4"/>
        </w:rPr>
        <w:t xml:space="preserve"> </w:t>
      </w:r>
      <w:r w:rsidRPr="00B91F7E">
        <w:t>2.</w:t>
      </w:r>
    </w:p>
    <w:p w14:paraId="4FF8697B" w14:textId="77777777" w:rsidR="00EF2C2C" w:rsidRPr="00B91F7E" w:rsidRDefault="00EF2C2C">
      <w:pPr>
        <w:spacing w:line="242" w:lineRule="auto"/>
        <w:sectPr w:rsidR="00EF2C2C" w:rsidRPr="00B91F7E">
          <w:pgSz w:w="11910" w:h="16840"/>
          <w:pgMar w:top="660" w:right="640" w:bottom="860" w:left="540" w:header="0" w:footer="679" w:gutter="0"/>
          <w:cols w:num="2" w:space="720" w:equalWidth="0">
            <w:col w:w="3455" w:space="65"/>
            <w:col w:w="7210"/>
          </w:cols>
        </w:sectPr>
      </w:pPr>
    </w:p>
    <w:p w14:paraId="07F362F6" w14:textId="77777777" w:rsidR="00EF2C2C" w:rsidRPr="00B91F7E" w:rsidRDefault="005A2C55">
      <w:pPr>
        <w:spacing w:before="84"/>
        <w:ind w:left="253"/>
        <w:rPr>
          <w:b/>
          <w:sz w:val="15"/>
        </w:rPr>
      </w:pPr>
      <w:r w:rsidRPr="00B91F7E">
        <w:rPr>
          <w:b/>
          <w:sz w:val="15"/>
        </w:rPr>
        <w:lastRenderedPageBreak/>
        <w:t>Figure</w:t>
      </w:r>
      <w:r w:rsidRPr="00B91F7E">
        <w:rPr>
          <w:b/>
          <w:spacing w:val="-2"/>
          <w:sz w:val="15"/>
        </w:rPr>
        <w:t xml:space="preserve"> </w:t>
      </w:r>
      <w:r w:rsidRPr="00B91F7E">
        <w:rPr>
          <w:b/>
          <w:sz w:val="15"/>
        </w:rPr>
        <w:t>6.</w:t>
      </w:r>
      <w:r w:rsidRPr="00B91F7E">
        <w:rPr>
          <w:b/>
          <w:spacing w:val="-3"/>
          <w:sz w:val="15"/>
        </w:rPr>
        <w:t xml:space="preserve"> </w:t>
      </w:r>
      <w:r w:rsidRPr="00B91F7E">
        <w:rPr>
          <w:b/>
          <w:sz w:val="15"/>
        </w:rPr>
        <w:t>Key</w:t>
      </w:r>
      <w:r w:rsidRPr="00B91F7E">
        <w:rPr>
          <w:b/>
          <w:spacing w:val="-2"/>
          <w:sz w:val="15"/>
        </w:rPr>
        <w:t xml:space="preserve"> </w:t>
      </w:r>
      <w:r w:rsidRPr="00B91F7E">
        <w:rPr>
          <w:b/>
          <w:sz w:val="15"/>
        </w:rPr>
        <w:t>projected</w:t>
      </w:r>
      <w:r w:rsidRPr="00B91F7E">
        <w:rPr>
          <w:b/>
          <w:spacing w:val="-2"/>
          <w:sz w:val="15"/>
        </w:rPr>
        <w:t xml:space="preserve"> </w:t>
      </w:r>
      <w:r w:rsidRPr="00B91F7E">
        <w:rPr>
          <w:b/>
          <w:sz w:val="15"/>
        </w:rPr>
        <w:t>climate</w:t>
      </w:r>
      <w:r w:rsidRPr="00B91F7E">
        <w:rPr>
          <w:b/>
          <w:spacing w:val="-3"/>
          <w:sz w:val="15"/>
        </w:rPr>
        <w:t xml:space="preserve"> </w:t>
      </w:r>
      <w:r w:rsidRPr="00B91F7E">
        <w:rPr>
          <w:b/>
          <w:sz w:val="15"/>
        </w:rPr>
        <w:t>change</w:t>
      </w:r>
      <w:r w:rsidRPr="00B91F7E">
        <w:rPr>
          <w:b/>
          <w:spacing w:val="-2"/>
          <w:sz w:val="15"/>
        </w:rPr>
        <w:t xml:space="preserve"> </w:t>
      </w:r>
      <w:r w:rsidRPr="00B91F7E">
        <w:rPr>
          <w:b/>
          <w:sz w:val="15"/>
        </w:rPr>
        <w:t>impacts</w:t>
      </w:r>
      <w:r w:rsidRPr="00B91F7E">
        <w:rPr>
          <w:b/>
          <w:spacing w:val="-2"/>
          <w:sz w:val="15"/>
        </w:rPr>
        <w:t xml:space="preserve"> </w:t>
      </w:r>
      <w:r w:rsidRPr="00B91F7E">
        <w:rPr>
          <w:b/>
          <w:sz w:val="15"/>
        </w:rPr>
        <w:t>on</w:t>
      </w:r>
      <w:r w:rsidRPr="00B91F7E">
        <w:rPr>
          <w:b/>
          <w:spacing w:val="-2"/>
          <w:sz w:val="15"/>
        </w:rPr>
        <w:t xml:space="preserve"> </w:t>
      </w:r>
      <w:r w:rsidRPr="00B91F7E">
        <w:rPr>
          <w:b/>
          <w:sz w:val="15"/>
        </w:rPr>
        <w:t>the</w:t>
      </w:r>
      <w:r w:rsidRPr="00B91F7E">
        <w:rPr>
          <w:b/>
          <w:spacing w:val="-1"/>
          <w:sz w:val="15"/>
        </w:rPr>
        <w:t xml:space="preserve"> </w:t>
      </w:r>
      <w:r w:rsidRPr="00B91F7E">
        <w:rPr>
          <w:b/>
          <w:sz w:val="15"/>
        </w:rPr>
        <w:t>Primary</w:t>
      </w:r>
      <w:r w:rsidRPr="00B91F7E">
        <w:rPr>
          <w:b/>
          <w:spacing w:val="-2"/>
          <w:sz w:val="15"/>
        </w:rPr>
        <w:t xml:space="preserve"> </w:t>
      </w:r>
      <w:r w:rsidRPr="00B91F7E">
        <w:rPr>
          <w:b/>
          <w:sz w:val="15"/>
        </w:rPr>
        <w:t>Production</w:t>
      </w:r>
      <w:r w:rsidRPr="00B91F7E">
        <w:rPr>
          <w:b/>
          <w:spacing w:val="-2"/>
          <w:sz w:val="15"/>
        </w:rPr>
        <w:t xml:space="preserve"> </w:t>
      </w:r>
      <w:r w:rsidRPr="00B91F7E">
        <w:rPr>
          <w:b/>
          <w:sz w:val="15"/>
        </w:rPr>
        <w:t>system</w:t>
      </w:r>
    </w:p>
    <w:p w14:paraId="634BDDD4" w14:textId="77777777" w:rsidR="00EF2C2C" w:rsidRPr="00B91F7E" w:rsidRDefault="00EF2C2C">
      <w:pPr>
        <w:rPr>
          <w:sz w:val="15"/>
        </w:rPr>
      </w:pPr>
    </w:p>
    <w:p w14:paraId="7973217B" w14:textId="77777777" w:rsidR="00737595" w:rsidRPr="00B91F7E" w:rsidRDefault="00737595">
      <w:pPr>
        <w:rPr>
          <w:sz w:val="15"/>
        </w:rPr>
      </w:pPr>
    </w:p>
    <w:p w14:paraId="1F283197" w14:textId="18A7411D" w:rsidR="00737595" w:rsidRPr="00B91F7E" w:rsidRDefault="00737595">
      <w:pPr>
        <w:rPr>
          <w:sz w:val="15"/>
        </w:rPr>
        <w:sectPr w:rsidR="00737595" w:rsidRPr="00B91F7E">
          <w:pgSz w:w="11910" w:h="16840"/>
          <w:pgMar w:top="660" w:right="640" w:bottom="860" w:left="540" w:header="0" w:footer="679" w:gutter="0"/>
          <w:cols w:space="720"/>
        </w:sectPr>
      </w:pPr>
      <w:r w:rsidRPr="00B91F7E">
        <w:rPr>
          <w:noProof/>
          <w:sz w:val="15"/>
        </w:rPr>
        <w:drawing>
          <wp:inline distT="0" distB="0" distL="0" distR="0" wp14:anchorId="6379AB08" wp14:editId="4740D180">
            <wp:extent cx="6540500" cy="8204200"/>
            <wp:effectExtent l="0" t="0" r="0" b="0"/>
            <wp:docPr id="714" name="Picture 714" descr="Diagram showing projected impacts across all aspects of the system, including grains, livestock, dairy, horticulture, productive fisheries, plantation forestry, and system-wide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714" descr="Diagram showing projected impacts across all aspects of the system, including grains, livestock, dairy, horticulture, productive fisheries, plantation forestry, and system-wide impact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40500" cy="8204200"/>
                    </a:xfrm>
                    <a:prstGeom prst="rect">
                      <a:avLst/>
                    </a:prstGeom>
                  </pic:spPr>
                </pic:pic>
              </a:graphicData>
            </a:graphic>
          </wp:inline>
        </w:drawing>
      </w:r>
    </w:p>
    <w:p w14:paraId="64032680" w14:textId="77777777" w:rsidR="00EF2C2C" w:rsidRPr="00B91F7E" w:rsidRDefault="005A2C55">
      <w:pPr>
        <w:spacing w:before="84"/>
        <w:ind w:left="253"/>
        <w:rPr>
          <w:b/>
          <w:sz w:val="15"/>
        </w:rPr>
      </w:pPr>
      <w:r w:rsidRPr="00B91F7E">
        <w:rPr>
          <w:b/>
          <w:sz w:val="15"/>
        </w:rPr>
        <w:lastRenderedPageBreak/>
        <w:t>Table</w:t>
      </w:r>
      <w:r w:rsidRPr="00B91F7E">
        <w:rPr>
          <w:b/>
          <w:spacing w:val="-4"/>
          <w:sz w:val="15"/>
        </w:rPr>
        <w:t xml:space="preserve"> </w:t>
      </w:r>
      <w:r w:rsidRPr="00B91F7E">
        <w:rPr>
          <w:b/>
          <w:sz w:val="15"/>
        </w:rPr>
        <w:t>2.</w:t>
      </w:r>
      <w:r w:rsidRPr="00B91F7E">
        <w:rPr>
          <w:b/>
          <w:spacing w:val="-4"/>
          <w:sz w:val="15"/>
        </w:rPr>
        <w:t xml:space="preserve"> </w:t>
      </w:r>
      <w:r w:rsidRPr="00B91F7E">
        <w:rPr>
          <w:b/>
          <w:sz w:val="15"/>
        </w:rPr>
        <w:t>Key</w:t>
      </w:r>
      <w:r w:rsidRPr="00B91F7E">
        <w:rPr>
          <w:b/>
          <w:spacing w:val="-4"/>
          <w:sz w:val="15"/>
        </w:rPr>
        <w:t xml:space="preserve"> </w:t>
      </w:r>
      <w:r w:rsidRPr="00B91F7E">
        <w:rPr>
          <w:b/>
          <w:sz w:val="15"/>
        </w:rPr>
        <w:t>projected</w:t>
      </w:r>
      <w:r w:rsidRPr="00B91F7E">
        <w:rPr>
          <w:b/>
          <w:spacing w:val="-3"/>
          <w:sz w:val="15"/>
        </w:rPr>
        <w:t xml:space="preserve"> </w:t>
      </w:r>
      <w:r w:rsidRPr="00B91F7E">
        <w:rPr>
          <w:b/>
          <w:sz w:val="15"/>
        </w:rPr>
        <w:t>climate</w:t>
      </w:r>
      <w:r w:rsidRPr="00B91F7E">
        <w:rPr>
          <w:b/>
          <w:spacing w:val="-4"/>
          <w:sz w:val="15"/>
        </w:rPr>
        <w:t xml:space="preserve"> </w:t>
      </w:r>
      <w:r w:rsidRPr="00B91F7E">
        <w:rPr>
          <w:b/>
          <w:sz w:val="15"/>
        </w:rPr>
        <w:t>change</w:t>
      </w:r>
      <w:r w:rsidRPr="00B91F7E">
        <w:rPr>
          <w:b/>
          <w:spacing w:val="-4"/>
          <w:sz w:val="15"/>
        </w:rPr>
        <w:t xml:space="preserve"> </w:t>
      </w:r>
      <w:r w:rsidRPr="00B91F7E">
        <w:rPr>
          <w:b/>
          <w:sz w:val="15"/>
        </w:rPr>
        <w:t>impacts</w:t>
      </w:r>
      <w:r w:rsidRPr="00B91F7E">
        <w:rPr>
          <w:b/>
          <w:spacing w:val="-2"/>
          <w:sz w:val="15"/>
        </w:rPr>
        <w:t xml:space="preserve"> </w:t>
      </w:r>
      <w:r w:rsidRPr="00B91F7E">
        <w:rPr>
          <w:b/>
          <w:sz w:val="15"/>
        </w:rPr>
        <w:t>on</w:t>
      </w:r>
      <w:r w:rsidRPr="00B91F7E">
        <w:rPr>
          <w:b/>
          <w:spacing w:val="-3"/>
          <w:sz w:val="15"/>
        </w:rPr>
        <w:t xml:space="preserve"> </w:t>
      </w:r>
      <w:r w:rsidRPr="00B91F7E">
        <w:rPr>
          <w:b/>
          <w:sz w:val="15"/>
        </w:rPr>
        <w:t>the</w:t>
      </w:r>
      <w:r w:rsidRPr="00B91F7E">
        <w:rPr>
          <w:b/>
          <w:spacing w:val="-3"/>
          <w:sz w:val="15"/>
        </w:rPr>
        <w:t xml:space="preserve"> </w:t>
      </w:r>
      <w:r w:rsidRPr="00B91F7E">
        <w:rPr>
          <w:b/>
          <w:sz w:val="15"/>
        </w:rPr>
        <w:t>Primary</w:t>
      </w:r>
      <w:r w:rsidRPr="00B91F7E">
        <w:rPr>
          <w:b/>
          <w:spacing w:val="-3"/>
          <w:sz w:val="15"/>
        </w:rPr>
        <w:t xml:space="preserve"> </w:t>
      </w:r>
      <w:r w:rsidRPr="00B91F7E">
        <w:rPr>
          <w:b/>
          <w:sz w:val="15"/>
        </w:rPr>
        <w:t>Production</w:t>
      </w:r>
      <w:r w:rsidRPr="00B91F7E">
        <w:rPr>
          <w:b/>
          <w:spacing w:val="-3"/>
          <w:sz w:val="15"/>
        </w:rPr>
        <w:t xml:space="preserve"> </w:t>
      </w:r>
      <w:r w:rsidRPr="00B91F7E">
        <w:rPr>
          <w:b/>
          <w:sz w:val="15"/>
        </w:rPr>
        <w:t>system</w:t>
      </w:r>
    </w:p>
    <w:p w14:paraId="67E8E2A0" w14:textId="77777777" w:rsidR="00EF2C2C" w:rsidRPr="00B91F7E" w:rsidRDefault="00DB17B2">
      <w:pPr>
        <w:pStyle w:val="BodyText"/>
        <w:spacing w:before="1"/>
        <w:rPr>
          <w:b/>
          <w:sz w:val="25"/>
        </w:rPr>
      </w:pPr>
      <w:r>
        <w:pict w14:anchorId="36EC5B77">
          <v:shape id="docshape23" o:spid="_x0000_s1347" type="#_x0000_t202" alt="decorative" style="position:absolute;margin-left:39.7pt;margin-top:15.65pt;width:510.25pt;height:19.85pt;z-index:-15707648;mso-wrap-style:square;mso-wrap-edited:f;mso-width-percent:0;mso-height-percent:0;mso-wrap-distance-left:0;mso-wrap-distance-right:0;mso-position-horizontal-relative:page;mso-width-percent:0;mso-height-percent:0;v-text-anchor:top" filled="f" fillcolor="#231f20" stroked="f">
            <v:textbox style="mso-next-textbox:#docshape23" inset="0,0,0,0">
              <w:txbxContent>
                <w:p w14:paraId="718DAECA" w14:textId="77777777" w:rsidR="00B8068E" w:rsidRPr="009102E1" w:rsidRDefault="00B8068E">
                  <w:pPr>
                    <w:tabs>
                      <w:tab w:val="left" w:pos="2251"/>
                    </w:tabs>
                    <w:spacing w:before="46"/>
                    <w:ind w:left="80"/>
                    <w:rPr>
                      <w:b/>
                      <w:sz w:val="16"/>
                    </w:rPr>
                  </w:pPr>
                  <w:r w:rsidRPr="009102E1">
                    <w:rPr>
                      <w:b/>
                      <w:sz w:val="16"/>
                    </w:rPr>
                    <w:t>Primary industry</w:t>
                  </w:r>
                  <w:r w:rsidRPr="009102E1">
                    <w:rPr>
                      <w:b/>
                      <w:sz w:val="16"/>
                    </w:rPr>
                    <w:tab/>
                    <w:t>Key</w:t>
                  </w:r>
                  <w:r w:rsidRPr="009102E1">
                    <w:rPr>
                      <w:b/>
                      <w:spacing w:val="-4"/>
                      <w:sz w:val="16"/>
                    </w:rPr>
                    <w:t xml:space="preserve"> </w:t>
                  </w:r>
                  <w:r w:rsidRPr="009102E1">
                    <w:rPr>
                      <w:b/>
                      <w:sz w:val="16"/>
                    </w:rPr>
                    <w:t>projected</w:t>
                  </w:r>
                  <w:r w:rsidRPr="009102E1">
                    <w:rPr>
                      <w:b/>
                      <w:spacing w:val="-2"/>
                      <w:sz w:val="16"/>
                    </w:rPr>
                    <w:t xml:space="preserve"> </w:t>
                  </w:r>
                  <w:r w:rsidRPr="009102E1">
                    <w:rPr>
                      <w:b/>
                      <w:sz w:val="16"/>
                    </w:rPr>
                    <w:t>climate</w:t>
                  </w:r>
                  <w:r w:rsidRPr="009102E1">
                    <w:rPr>
                      <w:b/>
                      <w:spacing w:val="-4"/>
                      <w:sz w:val="16"/>
                    </w:rPr>
                    <w:t xml:space="preserve"> </w:t>
                  </w:r>
                  <w:r w:rsidRPr="009102E1">
                    <w:rPr>
                      <w:b/>
                      <w:sz w:val="16"/>
                    </w:rPr>
                    <w:t>change</w:t>
                  </w:r>
                  <w:r w:rsidRPr="009102E1">
                    <w:rPr>
                      <w:b/>
                      <w:spacing w:val="-3"/>
                      <w:sz w:val="16"/>
                    </w:rPr>
                    <w:t xml:space="preserve"> </w:t>
                  </w:r>
                  <w:r w:rsidRPr="009102E1">
                    <w:rPr>
                      <w:b/>
                      <w:sz w:val="16"/>
                    </w:rPr>
                    <w:t>impacts</w:t>
                  </w:r>
                </w:p>
              </w:txbxContent>
            </v:textbox>
            <w10:wrap type="topAndBottom" anchorx="page"/>
          </v:shape>
        </w:pict>
      </w:r>
    </w:p>
    <w:p w14:paraId="6C4B0411" w14:textId="04CFB569" w:rsidR="00EF2C2C" w:rsidRPr="009102E1" w:rsidRDefault="005A2C55">
      <w:pPr>
        <w:tabs>
          <w:tab w:val="left" w:pos="2510"/>
        </w:tabs>
        <w:spacing w:before="51" w:line="261" w:lineRule="auto"/>
        <w:ind w:left="2737" w:right="640" w:hanging="2399"/>
        <w:jc w:val="both"/>
        <w:rPr>
          <w:color w:val="000000" w:themeColor="text1"/>
          <w:sz w:val="16"/>
        </w:rPr>
      </w:pPr>
      <w:r w:rsidRPr="009102E1">
        <w:rPr>
          <w:color w:val="000000" w:themeColor="text1"/>
          <w:sz w:val="16"/>
        </w:rPr>
        <w:t>System-wide</w:t>
      </w:r>
      <w:r w:rsidRPr="009102E1">
        <w:rPr>
          <w:color w:val="000000" w:themeColor="text1"/>
          <w:sz w:val="16"/>
        </w:rPr>
        <w:tab/>
        <w:t>•</w:t>
      </w:r>
      <w:r w:rsidRPr="009102E1">
        <w:rPr>
          <w:color w:val="000000" w:themeColor="text1"/>
          <w:spacing w:val="1"/>
          <w:sz w:val="16"/>
        </w:rPr>
        <w:t xml:space="preserve"> </w:t>
      </w:r>
      <w:r w:rsidR="00C97EC2">
        <w:rPr>
          <w:color w:val="000000" w:themeColor="text1"/>
          <w:sz w:val="16"/>
        </w:rPr>
        <w:t xml:space="preserve">  G</w:t>
      </w:r>
      <w:r w:rsidRPr="009102E1">
        <w:rPr>
          <w:color w:val="000000" w:themeColor="text1"/>
          <w:sz w:val="16"/>
        </w:rPr>
        <w:t>eographical shifts in land capabilities and land use due to increased demand for more productive land,</w:t>
      </w:r>
      <w:r w:rsidRPr="009102E1">
        <w:rPr>
          <w:color w:val="000000" w:themeColor="text1"/>
          <w:spacing w:val="-42"/>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land</w:t>
      </w:r>
      <w:r w:rsidRPr="009102E1">
        <w:rPr>
          <w:color w:val="000000" w:themeColor="text1"/>
          <w:spacing w:val="-3"/>
          <w:sz w:val="16"/>
        </w:rPr>
        <w:t xml:space="preserve"> </w:t>
      </w:r>
      <w:r w:rsidRPr="009102E1">
        <w:rPr>
          <w:color w:val="000000" w:themeColor="text1"/>
          <w:sz w:val="16"/>
        </w:rPr>
        <w:t>with</w:t>
      </w:r>
      <w:r w:rsidRPr="009102E1">
        <w:rPr>
          <w:color w:val="000000" w:themeColor="text1"/>
          <w:spacing w:val="-2"/>
          <w:sz w:val="16"/>
        </w:rPr>
        <w:t xml:space="preserve"> </w:t>
      </w:r>
      <w:r w:rsidRPr="009102E1">
        <w:rPr>
          <w:color w:val="000000" w:themeColor="text1"/>
          <w:sz w:val="16"/>
        </w:rPr>
        <w:t>higher</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1"/>
          <w:sz w:val="16"/>
        </w:rPr>
        <w:t xml:space="preserve"> </w:t>
      </w:r>
      <w:r w:rsidRPr="009102E1">
        <w:rPr>
          <w:color w:val="000000" w:themeColor="text1"/>
          <w:sz w:val="16"/>
        </w:rPr>
        <w:t>more</w:t>
      </w:r>
      <w:r w:rsidRPr="009102E1">
        <w:rPr>
          <w:color w:val="000000" w:themeColor="text1"/>
          <w:spacing w:val="-2"/>
          <w:sz w:val="16"/>
        </w:rPr>
        <w:t xml:space="preserve"> </w:t>
      </w:r>
      <w:r w:rsidRPr="009102E1">
        <w:rPr>
          <w:color w:val="000000" w:themeColor="text1"/>
          <w:sz w:val="16"/>
        </w:rPr>
        <w:t>reliable)</w:t>
      </w:r>
      <w:r w:rsidRPr="009102E1">
        <w:rPr>
          <w:color w:val="000000" w:themeColor="text1"/>
          <w:spacing w:val="-2"/>
          <w:sz w:val="16"/>
        </w:rPr>
        <w:t xml:space="preserve"> </w:t>
      </w:r>
      <w:r w:rsidRPr="009102E1">
        <w:rPr>
          <w:color w:val="000000" w:themeColor="text1"/>
          <w:sz w:val="16"/>
        </w:rPr>
        <w:t>rainfall.</w:t>
      </w:r>
      <w:r w:rsidRPr="009102E1">
        <w:rPr>
          <w:color w:val="000000" w:themeColor="text1"/>
          <w:spacing w:val="-4"/>
          <w:sz w:val="16"/>
        </w:rPr>
        <w:t xml:space="preserve"> </w:t>
      </w:r>
      <w:r w:rsidRPr="009102E1">
        <w:rPr>
          <w:color w:val="000000" w:themeColor="text1"/>
          <w:sz w:val="16"/>
        </w:rPr>
        <w:t>This</w:t>
      </w:r>
      <w:r w:rsidRPr="009102E1">
        <w:rPr>
          <w:color w:val="000000" w:themeColor="text1"/>
          <w:spacing w:val="-2"/>
          <w:sz w:val="16"/>
        </w:rPr>
        <w:t xml:space="preserve"> </w:t>
      </w:r>
      <w:r w:rsidRPr="009102E1">
        <w:rPr>
          <w:color w:val="000000" w:themeColor="text1"/>
          <w:sz w:val="16"/>
        </w:rPr>
        <w:t>will</w:t>
      </w:r>
      <w:r w:rsidRPr="009102E1">
        <w:rPr>
          <w:color w:val="000000" w:themeColor="text1"/>
          <w:spacing w:val="-2"/>
          <w:sz w:val="16"/>
        </w:rPr>
        <w:t xml:space="preserve"> </w:t>
      </w:r>
      <w:r w:rsidRPr="009102E1">
        <w:rPr>
          <w:color w:val="000000" w:themeColor="text1"/>
          <w:sz w:val="16"/>
        </w:rPr>
        <w:t>increase</w:t>
      </w:r>
      <w:r w:rsidRPr="009102E1">
        <w:rPr>
          <w:color w:val="000000" w:themeColor="text1"/>
          <w:spacing w:val="-3"/>
          <w:sz w:val="16"/>
        </w:rPr>
        <w:t xml:space="preserve"> </w:t>
      </w:r>
      <w:r w:rsidRPr="009102E1">
        <w:rPr>
          <w:color w:val="000000" w:themeColor="text1"/>
          <w:sz w:val="16"/>
        </w:rPr>
        <w:t>the</w:t>
      </w:r>
      <w:r w:rsidRPr="009102E1">
        <w:rPr>
          <w:color w:val="000000" w:themeColor="text1"/>
          <w:spacing w:val="-1"/>
          <w:sz w:val="16"/>
        </w:rPr>
        <w:t xml:space="preserve"> </w:t>
      </w:r>
      <w:r w:rsidRPr="009102E1">
        <w:rPr>
          <w:color w:val="000000" w:themeColor="text1"/>
          <w:sz w:val="16"/>
        </w:rPr>
        <w:t>potential</w:t>
      </w:r>
      <w:r w:rsidRPr="009102E1">
        <w:rPr>
          <w:color w:val="000000" w:themeColor="text1"/>
          <w:spacing w:val="-3"/>
          <w:sz w:val="16"/>
        </w:rPr>
        <w:t xml:space="preserve"> </w:t>
      </w:r>
      <w:r w:rsidRPr="009102E1">
        <w:rPr>
          <w:color w:val="000000" w:themeColor="text1"/>
          <w:sz w:val="16"/>
        </w:rPr>
        <w:t>for</w:t>
      </w:r>
      <w:r w:rsidRPr="009102E1">
        <w:rPr>
          <w:color w:val="000000" w:themeColor="text1"/>
          <w:spacing w:val="-2"/>
          <w:sz w:val="16"/>
        </w:rPr>
        <w:t xml:space="preserve"> </w:t>
      </w:r>
      <w:r w:rsidRPr="009102E1">
        <w:rPr>
          <w:color w:val="000000" w:themeColor="text1"/>
          <w:sz w:val="16"/>
        </w:rPr>
        <w:t>stranded</w:t>
      </w:r>
      <w:r w:rsidRPr="009102E1">
        <w:rPr>
          <w:color w:val="000000" w:themeColor="text1"/>
          <w:spacing w:val="-1"/>
          <w:sz w:val="16"/>
        </w:rPr>
        <w:t xml:space="preserve"> </w:t>
      </w:r>
      <w:r w:rsidRPr="009102E1">
        <w:rPr>
          <w:color w:val="000000" w:themeColor="text1"/>
          <w:sz w:val="16"/>
        </w:rPr>
        <w:t>assets.</w:t>
      </w:r>
    </w:p>
    <w:p w14:paraId="14E7E841" w14:textId="77777777" w:rsidR="00EF2C2C" w:rsidRPr="009102E1" w:rsidRDefault="005A2C55">
      <w:pPr>
        <w:pStyle w:val="ListParagraph"/>
        <w:numPr>
          <w:ilvl w:val="1"/>
          <w:numId w:val="34"/>
        </w:numPr>
        <w:tabs>
          <w:tab w:val="left" w:pos="2738"/>
        </w:tabs>
        <w:spacing w:before="56" w:line="261" w:lineRule="auto"/>
        <w:ind w:left="2737" w:right="582"/>
        <w:jc w:val="both"/>
        <w:rPr>
          <w:color w:val="000000" w:themeColor="text1"/>
          <w:sz w:val="16"/>
        </w:rPr>
      </w:pPr>
      <w:r w:rsidRPr="009102E1">
        <w:rPr>
          <w:color w:val="000000" w:themeColor="text1"/>
          <w:sz w:val="16"/>
        </w:rPr>
        <w:t>Projections of a warmer, drier climate pose water availability and reliability challenges for consumers and</w:t>
      </w:r>
      <w:r w:rsidRPr="009102E1">
        <w:rPr>
          <w:color w:val="000000" w:themeColor="text1"/>
          <w:spacing w:val="-42"/>
          <w:sz w:val="16"/>
        </w:rPr>
        <w:t xml:space="preserve"> </w:t>
      </w:r>
      <w:r w:rsidRPr="009102E1">
        <w:rPr>
          <w:color w:val="000000" w:themeColor="text1"/>
          <w:sz w:val="16"/>
        </w:rPr>
        <w:t>amenities, including primary industries and their communities. These are a concern for irrigated and non-</w:t>
      </w:r>
      <w:r w:rsidRPr="009102E1">
        <w:rPr>
          <w:color w:val="000000" w:themeColor="text1"/>
          <w:spacing w:val="-43"/>
          <w:sz w:val="16"/>
        </w:rPr>
        <w:t xml:space="preserve"> </w:t>
      </w:r>
      <w:r w:rsidRPr="009102E1">
        <w:rPr>
          <w:color w:val="000000" w:themeColor="text1"/>
          <w:sz w:val="16"/>
        </w:rPr>
        <w:t>irrigated</w:t>
      </w:r>
      <w:r w:rsidRPr="009102E1">
        <w:rPr>
          <w:color w:val="000000" w:themeColor="text1"/>
          <w:spacing w:val="-2"/>
          <w:sz w:val="16"/>
        </w:rPr>
        <w:t xml:space="preserve"> </w:t>
      </w:r>
      <w:r w:rsidRPr="009102E1">
        <w:rPr>
          <w:color w:val="000000" w:themeColor="text1"/>
          <w:sz w:val="16"/>
        </w:rPr>
        <w:t>industries</w:t>
      </w:r>
      <w:r w:rsidRPr="009102E1">
        <w:rPr>
          <w:color w:val="000000" w:themeColor="text1"/>
          <w:spacing w:val="-1"/>
          <w:sz w:val="16"/>
        </w:rPr>
        <w:t xml:space="preserve"> </w:t>
      </w:r>
      <w:r w:rsidRPr="009102E1">
        <w:rPr>
          <w:color w:val="000000" w:themeColor="text1"/>
          <w:sz w:val="16"/>
        </w:rPr>
        <w:t>and</w:t>
      </w:r>
      <w:r w:rsidRPr="009102E1">
        <w:rPr>
          <w:color w:val="000000" w:themeColor="text1"/>
          <w:spacing w:val="-1"/>
          <w:sz w:val="16"/>
        </w:rPr>
        <w:t xml:space="preserve"> </w:t>
      </w:r>
      <w:r w:rsidRPr="009102E1">
        <w:rPr>
          <w:color w:val="000000" w:themeColor="text1"/>
          <w:sz w:val="16"/>
        </w:rPr>
        <w:t>their communities.</w:t>
      </w:r>
    </w:p>
    <w:p w14:paraId="1FC5C4A1" w14:textId="77777777" w:rsidR="00EF2C2C" w:rsidRPr="009102E1" w:rsidRDefault="005A2C55">
      <w:pPr>
        <w:pStyle w:val="ListParagraph"/>
        <w:numPr>
          <w:ilvl w:val="1"/>
          <w:numId w:val="34"/>
        </w:numPr>
        <w:tabs>
          <w:tab w:val="left" w:pos="2738"/>
        </w:tabs>
        <w:spacing w:before="55" w:line="261" w:lineRule="auto"/>
        <w:ind w:left="2737" w:right="606"/>
        <w:rPr>
          <w:color w:val="000000" w:themeColor="text1"/>
          <w:sz w:val="16"/>
        </w:rPr>
      </w:pPr>
      <w:r w:rsidRPr="009102E1">
        <w:rPr>
          <w:color w:val="000000" w:themeColor="text1"/>
          <w:sz w:val="16"/>
        </w:rPr>
        <w:t xml:space="preserve">Increased risk of extreme weather events, including prolonged periods of extreme heat, fire, </w:t>
      </w:r>
      <w:proofErr w:type="gramStart"/>
      <w:r w:rsidRPr="009102E1">
        <w:rPr>
          <w:color w:val="000000" w:themeColor="text1"/>
          <w:sz w:val="16"/>
        </w:rPr>
        <w:t>drought</w:t>
      </w:r>
      <w:proofErr w:type="gramEnd"/>
      <w:r w:rsidRPr="009102E1">
        <w:rPr>
          <w:color w:val="000000" w:themeColor="text1"/>
          <w:sz w:val="16"/>
        </w:rPr>
        <w:t xml:space="preserve"> and</w:t>
      </w:r>
      <w:r w:rsidRPr="009102E1">
        <w:rPr>
          <w:color w:val="000000" w:themeColor="text1"/>
          <w:spacing w:val="-42"/>
          <w:sz w:val="16"/>
        </w:rPr>
        <w:t xml:space="preserve"> </w:t>
      </w:r>
      <w:r w:rsidRPr="009102E1">
        <w:rPr>
          <w:color w:val="000000" w:themeColor="text1"/>
          <w:sz w:val="16"/>
        </w:rPr>
        <w:t>floods. Such events are likely to affect assets and infrastructure, productive land, vegetation, animals,</w:t>
      </w:r>
      <w:r w:rsidRPr="009102E1">
        <w:rPr>
          <w:color w:val="000000" w:themeColor="text1"/>
          <w:spacing w:val="1"/>
          <w:sz w:val="16"/>
        </w:rPr>
        <w:t xml:space="preserve"> </w:t>
      </w:r>
      <w:r w:rsidRPr="009102E1">
        <w:rPr>
          <w:color w:val="000000" w:themeColor="text1"/>
          <w:sz w:val="16"/>
        </w:rPr>
        <w:t>waterways, food safety, and human health and community wellbeing, particularly for vulnerable or</w:t>
      </w:r>
      <w:r w:rsidRPr="009102E1">
        <w:rPr>
          <w:color w:val="000000" w:themeColor="text1"/>
          <w:spacing w:val="1"/>
          <w:sz w:val="16"/>
        </w:rPr>
        <w:t xml:space="preserve"> </w:t>
      </w:r>
      <w:r w:rsidRPr="009102E1">
        <w:rPr>
          <w:color w:val="000000" w:themeColor="text1"/>
          <w:sz w:val="16"/>
        </w:rPr>
        <w:t>disadvantaged</w:t>
      </w:r>
      <w:r w:rsidRPr="009102E1">
        <w:rPr>
          <w:color w:val="000000" w:themeColor="text1"/>
          <w:spacing w:val="-2"/>
          <w:sz w:val="16"/>
        </w:rPr>
        <w:t xml:space="preserve"> </w:t>
      </w:r>
      <w:r w:rsidRPr="009102E1">
        <w:rPr>
          <w:color w:val="000000" w:themeColor="text1"/>
          <w:sz w:val="16"/>
        </w:rPr>
        <w:t>groups.</w:t>
      </w:r>
    </w:p>
    <w:p w14:paraId="0115251E" w14:textId="77777777" w:rsidR="00EF2C2C" w:rsidRPr="009102E1" w:rsidRDefault="005A2C55">
      <w:pPr>
        <w:pStyle w:val="ListParagraph"/>
        <w:numPr>
          <w:ilvl w:val="1"/>
          <w:numId w:val="34"/>
        </w:numPr>
        <w:tabs>
          <w:tab w:val="left" w:pos="2738"/>
        </w:tabs>
        <w:spacing w:before="54" w:line="261" w:lineRule="auto"/>
        <w:ind w:left="2737" w:right="810"/>
        <w:rPr>
          <w:color w:val="000000" w:themeColor="text1"/>
          <w:sz w:val="16"/>
        </w:rPr>
      </w:pPr>
      <w:r w:rsidRPr="009102E1">
        <w:rPr>
          <w:color w:val="000000" w:themeColor="text1"/>
          <w:sz w:val="16"/>
        </w:rPr>
        <w:t>Likely changes to seasonal patterns are expected to result in disruptions to harvesting and production</w:t>
      </w:r>
      <w:r w:rsidRPr="009102E1">
        <w:rPr>
          <w:color w:val="000000" w:themeColor="text1"/>
          <w:spacing w:val="-42"/>
          <w:sz w:val="16"/>
        </w:rPr>
        <w:t xml:space="preserve"> </w:t>
      </w:r>
      <w:r w:rsidRPr="009102E1">
        <w:rPr>
          <w:color w:val="000000" w:themeColor="text1"/>
          <w:sz w:val="16"/>
        </w:rPr>
        <w:t>cycles.</w:t>
      </w:r>
    </w:p>
    <w:p w14:paraId="233D8E19" w14:textId="77777777" w:rsidR="00EF2C2C" w:rsidRPr="009102E1" w:rsidRDefault="005A2C55">
      <w:pPr>
        <w:pStyle w:val="ListParagraph"/>
        <w:numPr>
          <w:ilvl w:val="1"/>
          <w:numId w:val="34"/>
        </w:numPr>
        <w:tabs>
          <w:tab w:val="left" w:pos="2738"/>
        </w:tabs>
        <w:spacing w:before="56" w:line="261" w:lineRule="auto"/>
        <w:ind w:left="2737" w:right="374"/>
        <w:rPr>
          <w:color w:val="000000" w:themeColor="text1"/>
          <w:sz w:val="16"/>
        </w:rPr>
      </w:pPr>
      <w:r w:rsidRPr="009102E1">
        <w:rPr>
          <w:color w:val="000000" w:themeColor="text1"/>
          <w:sz w:val="16"/>
        </w:rPr>
        <w:t>Potential increased costs and less reliable inputs and services due to disruptions to supply chains, including</w:t>
      </w:r>
      <w:r w:rsidRPr="009102E1">
        <w:rPr>
          <w:color w:val="000000" w:themeColor="text1"/>
          <w:spacing w:val="-42"/>
          <w:sz w:val="16"/>
        </w:rPr>
        <w:t xml:space="preserve"> </w:t>
      </w:r>
      <w:r w:rsidRPr="009102E1">
        <w:rPr>
          <w:color w:val="000000" w:themeColor="text1"/>
          <w:sz w:val="16"/>
        </w:rPr>
        <w:t>cold</w:t>
      </w:r>
      <w:r w:rsidRPr="009102E1">
        <w:rPr>
          <w:color w:val="000000" w:themeColor="text1"/>
          <w:spacing w:val="-1"/>
          <w:sz w:val="16"/>
        </w:rPr>
        <w:t xml:space="preserve"> </w:t>
      </w:r>
      <w:r w:rsidRPr="009102E1">
        <w:rPr>
          <w:color w:val="000000" w:themeColor="text1"/>
          <w:sz w:val="16"/>
        </w:rPr>
        <w:t>chains, because</w:t>
      </w:r>
      <w:r w:rsidRPr="009102E1">
        <w:rPr>
          <w:color w:val="000000" w:themeColor="text1"/>
          <w:spacing w:val="-1"/>
          <w:sz w:val="16"/>
        </w:rPr>
        <w:t xml:space="preserve"> </w:t>
      </w:r>
      <w:r w:rsidRPr="009102E1">
        <w:rPr>
          <w:color w:val="000000" w:themeColor="text1"/>
          <w:sz w:val="16"/>
        </w:rPr>
        <w:t>of</w:t>
      </w:r>
      <w:r w:rsidRPr="009102E1">
        <w:rPr>
          <w:color w:val="000000" w:themeColor="text1"/>
          <w:spacing w:val="-1"/>
          <w:sz w:val="16"/>
        </w:rPr>
        <w:t xml:space="preserve"> </w:t>
      </w:r>
      <w:r w:rsidRPr="009102E1">
        <w:rPr>
          <w:color w:val="000000" w:themeColor="text1"/>
          <w:sz w:val="16"/>
        </w:rPr>
        <w:t>climatic extremes.</w:t>
      </w:r>
    </w:p>
    <w:p w14:paraId="0B811048" w14:textId="77777777" w:rsidR="00EF2C2C" w:rsidRPr="009102E1" w:rsidRDefault="005A2C55">
      <w:pPr>
        <w:pStyle w:val="ListParagraph"/>
        <w:numPr>
          <w:ilvl w:val="1"/>
          <w:numId w:val="34"/>
        </w:numPr>
        <w:tabs>
          <w:tab w:val="left" w:pos="2738"/>
        </w:tabs>
        <w:spacing w:before="55" w:line="261" w:lineRule="auto"/>
        <w:ind w:left="2737" w:right="376"/>
        <w:rPr>
          <w:color w:val="000000" w:themeColor="text1"/>
          <w:sz w:val="16"/>
        </w:rPr>
      </w:pPr>
      <w:r w:rsidRPr="009102E1">
        <w:rPr>
          <w:color w:val="000000" w:themeColor="text1"/>
          <w:sz w:val="16"/>
        </w:rPr>
        <w:t>Potential impacts on short-term food accessibility and affordability through disrupted supply chains, damage</w:t>
      </w:r>
      <w:r w:rsidRPr="009102E1">
        <w:rPr>
          <w:color w:val="000000" w:themeColor="text1"/>
          <w:spacing w:val="-42"/>
          <w:sz w:val="16"/>
        </w:rPr>
        <w:t xml:space="preserve"> </w:t>
      </w:r>
      <w:r w:rsidRPr="009102E1">
        <w:rPr>
          <w:color w:val="000000" w:themeColor="text1"/>
          <w:sz w:val="16"/>
        </w:rPr>
        <w:t>to</w:t>
      </w:r>
      <w:r w:rsidRPr="009102E1">
        <w:rPr>
          <w:color w:val="000000" w:themeColor="text1"/>
          <w:spacing w:val="-1"/>
          <w:sz w:val="16"/>
        </w:rPr>
        <w:t xml:space="preserve"> </w:t>
      </w:r>
      <w:r w:rsidRPr="009102E1">
        <w:rPr>
          <w:color w:val="000000" w:themeColor="text1"/>
          <w:sz w:val="16"/>
        </w:rPr>
        <w:t>crops or</w:t>
      </w:r>
      <w:r w:rsidRPr="009102E1">
        <w:rPr>
          <w:color w:val="000000" w:themeColor="text1"/>
          <w:spacing w:val="-2"/>
          <w:sz w:val="16"/>
        </w:rPr>
        <w:t xml:space="preserve"> </w:t>
      </w:r>
      <w:r w:rsidRPr="009102E1">
        <w:rPr>
          <w:color w:val="000000" w:themeColor="text1"/>
          <w:sz w:val="16"/>
        </w:rPr>
        <w:t>products,</w:t>
      </w:r>
      <w:r w:rsidRPr="009102E1">
        <w:rPr>
          <w:color w:val="000000" w:themeColor="text1"/>
          <w:spacing w:val="-1"/>
          <w:sz w:val="16"/>
        </w:rPr>
        <w:t xml:space="preserve"> </w:t>
      </w:r>
      <w:r w:rsidRPr="009102E1">
        <w:rPr>
          <w:color w:val="000000" w:themeColor="text1"/>
          <w:sz w:val="16"/>
        </w:rPr>
        <w:t>and</w:t>
      </w:r>
      <w:r w:rsidRPr="009102E1">
        <w:rPr>
          <w:color w:val="000000" w:themeColor="text1"/>
          <w:spacing w:val="-2"/>
          <w:sz w:val="16"/>
        </w:rPr>
        <w:t xml:space="preserve"> </w:t>
      </w:r>
      <w:r w:rsidRPr="009102E1">
        <w:rPr>
          <w:color w:val="000000" w:themeColor="text1"/>
          <w:sz w:val="16"/>
        </w:rPr>
        <w:t>long-term</w:t>
      </w:r>
      <w:r w:rsidRPr="009102E1">
        <w:rPr>
          <w:color w:val="000000" w:themeColor="text1"/>
          <w:spacing w:val="-1"/>
          <w:sz w:val="16"/>
        </w:rPr>
        <w:t xml:space="preserve"> </w:t>
      </w:r>
      <w:r w:rsidRPr="009102E1">
        <w:rPr>
          <w:color w:val="000000" w:themeColor="text1"/>
          <w:sz w:val="16"/>
        </w:rPr>
        <w:t>food</w:t>
      </w:r>
      <w:r w:rsidRPr="009102E1">
        <w:rPr>
          <w:color w:val="000000" w:themeColor="text1"/>
          <w:spacing w:val="-1"/>
          <w:sz w:val="16"/>
        </w:rPr>
        <w:t xml:space="preserve"> </w:t>
      </w:r>
      <w:r w:rsidRPr="009102E1">
        <w:rPr>
          <w:color w:val="000000" w:themeColor="text1"/>
          <w:sz w:val="16"/>
        </w:rPr>
        <w:t>security or</w:t>
      </w:r>
      <w:r w:rsidRPr="009102E1">
        <w:rPr>
          <w:color w:val="000000" w:themeColor="text1"/>
          <w:spacing w:val="-2"/>
          <w:sz w:val="16"/>
        </w:rPr>
        <w:t xml:space="preserve"> </w:t>
      </w:r>
      <w:r w:rsidRPr="009102E1">
        <w:rPr>
          <w:color w:val="000000" w:themeColor="text1"/>
          <w:sz w:val="16"/>
        </w:rPr>
        <w:t>changing productivity</w:t>
      </w:r>
    </w:p>
    <w:p w14:paraId="715A45CD" w14:textId="77777777" w:rsidR="00EF2C2C" w:rsidRPr="009102E1" w:rsidRDefault="005A2C55">
      <w:pPr>
        <w:spacing w:line="183" w:lineRule="exact"/>
        <w:ind w:left="2737"/>
        <w:rPr>
          <w:color w:val="000000" w:themeColor="text1"/>
          <w:sz w:val="16"/>
        </w:rPr>
      </w:pPr>
      <w:r w:rsidRPr="009102E1">
        <w:rPr>
          <w:color w:val="000000" w:themeColor="text1"/>
          <w:sz w:val="16"/>
        </w:rPr>
        <w:t>over</w:t>
      </w:r>
      <w:r w:rsidRPr="009102E1">
        <w:rPr>
          <w:color w:val="000000" w:themeColor="text1"/>
          <w:spacing w:val="-3"/>
          <w:sz w:val="16"/>
        </w:rPr>
        <w:t xml:space="preserve"> </w:t>
      </w:r>
      <w:r w:rsidRPr="009102E1">
        <w:rPr>
          <w:color w:val="000000" w:themeColor="text1"/>
          <w:sz w:val="16"/>
        </w:rPr>
        <w:t>time.</w:t>
      </w:r>
    </w:p>
    <w:p w14:paraId="2F34AF0A" w14:textId="77777777" w:rsidR="00EF2C2C" w:rsidRPr="009102E1" w:rsidRDefault="005A2C55">
      <w:pPr>
        <w:pStyle w:val="ListParagraph"/>
        <w:numPr>
          <w:ilvl w:val="1"/>
          <w:numId w:val="34"/>
        </w:numPr>
        <w:tabs>
          <w:tab w:val="left" w:pos="2738"/>
        </w:tabs>
        <w:spacing w:before="73"/>
        <w:ind w:left="2737" w:hanging="228"/>
        <w:rPr>
          <w:color w:val="000000" w:themeColor="text1"/>
          <w:sz w:val="16"/>
        </w:rPr>
      </w:pPr>
      <w:r w:rsidRPr="009102E1">
        <w:rPr>
          <w:color w:val="000000" w:themeColor="text1"/>
          <w:sz w:val="16"/>
        </w:rPr>
        <w:t>Potential</w:t>
      </w:r>
      <w:r w:rsidRPr="009102E1">
        <w:rPr>
          <w:color w:val="000000" w:themeColor="text1"/>
          <w:spacing w:val="-4"/>
          <w:sz w:val="16"/>
        </w:rPr>
        <w:t xml:space="preserve"> </w:t>
      </w:r>
      <w:r w:rsidRPr="009102E1">
        <w:rPr>
          <w:color w:val="000000" w:themeColor="text1"/>
          <w:sz w:val="16"/>
        </w:rPr>
        <w:t>increased</w:t>
      </w:r>
      <w:r w:rsidRPr="009102E1">
        <w:rPr>
          <w:color w:val="000000" w:themeColor="text1"/>
          <w:spacing w:val="-4"/>
          <w:sz w:val="16"/>
        </w:rPr>
        <w:t xml:space="preserve"> </w:t>
      </w:r>
      <w:r w:rsidRPr="009102E1">
        <w:rPr>
          <w:color w:val="000000" w:themeColor="text1"/>
          <w:sz w:val="16"/>
        </w:rPr>
        <w:t>outbreaks</w:t>
      </w:r>
      <w:r w:rsidRPr="009102E1">
        <w:rPr>
          <w:color w:val="000000" w:themeColor="text1"/>
          <w:spacing w:val="-5"/>
          <w:sz w:val="16"/>
        </w:rPr>
        <w:t xml:space="preserve"> </w:t>
      </w:r>
      <w:r w:rsidRPr="009102E1">
        <w:rPr>
          <w:color w:val="000000" w:themeColor="text1"/>
          <w:sz w:val="16"/>
        </w:rPr>
        <w:t>of</w:t>
      </w:r>
      <w:r w:rsidRPr="009102E1">
        <w:rPr>
          <w:color w:val="000000" w:themeColor="text1"/>
          <w:spacing w:val="-4"/>
          <w:sz w:val="16"/>
        </w:rPr>
        <w:t xml:space="preserve"> </w:t>
      </w:r>
      <w:r w:rsidRPr="009102E1">
        <w:rPr>
          <w:color w:val="000000" w:themeColor="text1"/>
          <w:sz w:val="16"/>
        </w:rPr>
        <w:t>pests</w:t>
      </w:r>
      <w:r w:rsidRPr="009102E1">
        <w:rPr>
          <w:color w:val="000000" w:themeColor="text1"/>
          <w:spacing w:val="-4"/>
          <w:sz w:val="16"/>
        </w:rPr>
        <w:t xml:space="preserve"> </w:t>
      </w:r>
      <w:r w:rsidRPr="009102E1">
        <w:rPr>
          <w:color w:val="000000" w:themeColor="text1"/>
          <w:sz w:val="16"/>
        </w:rPr>
        <w:t>and</w:t>
      </w:r>
      <w:r w:rsidRPr="009102E1">
        <w:rPr>
          <w:color w:val="000000" w:themeColor="text1"/>
          <w:spacing w:val="-5"/>
          <w:sz w:val="16"/>
        </w:rPr>
        <w:t xml:space="preserve"> </w:t>
      </w:r>
      <w:r w:rsidRPr="009102E1">
        <w:rPr>
          <w:color w:val="000000" w:themeColor="text1"/>
          <w:sz w:val="16"/>
        </w:rPr>
        <w:t>diseases</w:t>
      </w:r>
      <w:r w:rsidRPr="009102E1">
        <w:rPr>
          <w:color w:val="000000" w:themeColor="text1"/>
          <w:spacing w:val="-4"/>
          <w:sz w:val="16"/>
        </w:rPr>
        <w:t xml:space="preserve"> </w:t>
      </w:r>
      <w:r w:rsidRPr="009102E1">
        <w:rPr>
          <w:color w:val="000000" w:themeColor="text1"/>
          <w:sz w:val="16"/>
        </w:rPr>
        <w:t>from</w:t>
      </w:r>
      <w:r w:rsidRPr="009102E1">
        <w:rPr>
          <w:color w:val="000000" w:themeColor="text1"/>
          <w:spacing w:val="-4"/>
          <w:sz w:val="16"/>
        </w:rPr>
        <w:t xml:space="preserve"> </w:t>
      </w:r>
      <w:r w:rsidRPr="009102E1">
        <w:rPr>
          <w:color w:val="000000" w:themeColor="text1"/>
          <w:sz w:val="16"/>
        </w:rPr>
        <w:t>current</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5"/>
          <w:sz w:val="16"/>
        </w:rPr>
        <w:t xml:space="preserve"> </w:t>
      </w:r>
      <w:r w:rsidRPr="009102E1">
        <w:rPr>
          <w:color w:val="000000" w:themeColor="text1"/>
          <w:sz w:val="16"/>
        </w:rPr>
        <w:t>newly</w:t>
      </w:r>
      <w:r w:rsidRPr="009102E1">
        <w:rPr>
          <w:color w:val="000000" w:themeColor="text1"/>
          <w:spacing w:val="-4"/>
          <w:sz w:val="16"/>
        </w:rPr>
        <w:t xml:space="preserve"> </w:t>
      </w:r>
      <w:r w:rsidRPr="009102E1">
        <w:rPr>
          <w:color w:val="000000" w:themeColor="text1"/>
          <w:sz w:val="16"/>
        </w:rPr>
        <w:t>introduced</w:t>
      </w:r>
      <w:r w:rsidRPr="009102E1">
        <w:rPr>
          <w:color w:val="000000" w:themeColor="text1"/>
          <w:spacing w:val="-4"/>
          <w:sz w:val="16"/>
        </w:rPr>
        <w:t xml:space="preserve"> </w:t>
      </w:r>
      <w:r w:rsidRPr="009102E1">
        <w:rPr>
          <w:color w:val="000000" w:themeColor="text1"/>
          <w:sz w:val="16"/>
        </w:rPr>
        <w:t>species.</w:t>
      </w:r>
    </w:p>
    <w:p w14:paraId="132BE189" w14:textId="77777777" w:rsidR="00EF2C2C" w:rsidRPr="009102E1" w:rsidRDefault="005A2C55">
      <w:pPr>
        <w:pStyle w:val="ListParagraph"/>
        <w:numPr>
          <w:ilvl w:val="1"/>
          <w:numId w:val="34"/>
        </w:numPr>
        <w:tabs>
          <w:tab w:val="left" w:pos="2738"/>
        </w:tabs>
        <w:spacing w:before="73" w:line="261" w:lineRule="auto"/>
        <w:ind w:left="2737" w:right="642"/>
        <w:rPr>
          <w:color w:val="000000" w:themeColor="text1"/>
          <w:sz w:val="16"/>
        </w:rPr>
      </w:pPr>
      <w:r w:rsidRPr="009102E1">
        <w:rPr>
          <w:color w:val="000000" w:themeColor="text1"/>
          <w:sz w:val="16"/>
        </w:rPr>
        <w:t>Likely impact on distribution and flowering seasons of pollination-responsive crops and blooming cycles,</w:t>
      </w:r>
      <w:r w:rsidRPr="009102E1">
        <w:rPr>
          <w:color w:val="000000" w:themeColor="text1"/>
          <w:spacing w:val="-42"/>
          <w:sz w:val="16"/>
        </w:rPr>
        <w:t xml:space="preserve"> </w:t>
      </w:r>
      <w:r w:rsidRPr="009102E1">
        <w:rPr>
          <w:color w:val="000000" w:themeColor="text1"/>
          <w:sz w:val="16"/>
        </w:rPr>
        <w:t>affecting the availability of pollen and nectar resources in a range of settings. Increased fire, heat and</w:t>
      </w:r>
      <w:r w:rsidRPr="009102E1">
        <w:rPr>
          <w:color w:val="000000" w:themeColor="text1"/>
          <w:spacing w:val="1"/>
          <w:sz w:val="16"/>
        </w:rPr>
        <w:t xml:space="preserve"> </w:t>
      </w:r>
      <w:r w:rsidRPr="009102E1">
        <w:rPr>
          <w:color w:val="000000" w:themeColor="text1"/>
          <w:sz w:val="16"/>
        </w:rPr>
        <w:t>smoke,</w:t>
      </w:r>
      <w:r w:rsidRPr="009102E1">
        <w:rPr>
          <w:color w:val="000000" w:themeColor="text1"/>
          <w:spacing w:val="-1"/>
          <w:sz w:val="16"/>
        </w:rPr>
        <w:t xml:space="preserve"> </w:t>
      </w:r>
      <w:r w:rsidRPr="009102E1">
        <w:rPr>
          <w:color w:val="000000" w:themeColor="text1"/>
          <w:sz w:val="16"/>
        </w:rPr>
        <w:t>and</w:t>
      </w:r>
      <w:r w:rsidRPr="009102E1">
        <w:rPr>
          <w:color w:val="000000" w:themeColor="text1"/>
          <w:spacing w:val="-2"/>
          <w:sz w:val="16"/>
        </w:rPr>
        <w:t xml:space="preserve"> </w:t>
      </w:r>
      <w:r w:rsidRPr="009102E1">
        <w:rPr>
          <w:color w:val="000000" w:themeColor="text1"/>
          <w:sz w:val="16"/>
        </w:rPr>
        <w:t>declining</w:t>
      </w:r>
      <w:r w:rsidRPr="009102E1">
        <w:rPr>
          <w:color w:val="000000" w:themeColor="text1"/>
          <w:spacing w:val="-2"/>
          <w:sz w:val="16"/>
        </w:rPr>
        <w:t xml:space="preserve"> </w:t>
      </w:r>
      <w:r w:rsidRPr="009102E1">
        <w:rPr>
          <w:color w:val="000000" w:themeColor="text1"/>
          <w:sz w:val="16"/>
        </w:rPr>
        <w:t>water</w:t>
      </w:r>
      <w:r w:rsidRPr="009102E1">
        <w:rPr>
          <w:color w:val="000000" w:themeColor="text1"/>
          <w:spacing w:val="-1"/>
          <w:sz w:val="16"/>
        </w:rPr>
        <w:t xml:space="preserve"> </w:t>
      </w:r>
      <w:r w:rsidRPr="009102E1">
        <w:rPr>
          <w:color w:val="000000" w:themeColor="text1"/>
          <w:sz w:val="16"/>
        </w:rPr>
        <w:t>availability</w:t>
      </w:r>
      <w:r w:rsidRPr="009102E1">
        <w:rPr>
          <w:color w:val="000000" w:themeColor="text1"/>
          <w:spacing w:val="-2"/>
          <w:sz w:val="16"/>
        </w:rPr>
        <w:t xml:space="preserve"> </w:t>
      </w:r>
      <w:r w:rsidRPr="009102E1">
        <w:rPr>
          <w:color w:val="000000" w:themeColor="text1"/>
          <w:sz w:val="16"/>
        </w:rPr>
        <w:t>increase</w:t>
      </w:r>
      <w:r w:rsidRPr="009102E1">
        <w:rPr>
          <w:color w:val="000000" w:themeColor="text1"/>
          <w:spacing w:val="-2"/>
          <w:sz w:val="16"/>
        </w:rPr>
        <w:t xml:space="preserve"> </w:t>
      </w:r>
      <w:r w:rsidRPr="009102E1">
        <w:rPr>
          <w:color w:val="000000" w:themeColor="text1"/>
          <w:sz w:val="16"/>
        </w:rPr>
        <w:t>stress on</w:t>
      </w:r>
      <w:r w:rsidRPr="009102E1">
        <w:rPr>
          <w:color w:val="000000" w:themeColor="text1"/>
          <w:spacing w:val="-2"/>
          <w:sz w:val="16"/>
        </w:rPr>
        <w:t xml:space="preserve"> </w:t>
      </w:r>
      <w:r w:rsidRPr="009102E1">
        <w:rPr>
          <w:color w:val="000000" w:themeColor="text1"/>
          <w:sz w:val="16"/>
        </w:rPr>
        <w:t>pollinators.</w:t>
      </w:r>
    </w:p>
    <w:p w14:paraId="15780283" w14:textId="77777777" w:rsidR="00EF2C2C" w:rsidRPr="009102E1" w:rsidRDefault="005A2C55">
      <w:pPr>
        <w:pStyle w:val="ListParagraph"/>
        <w:numPr>
          <w:ilvl w:val="1"/>
          <w:numId w:val="34"/>
        </w:numPr>
        <w:tabs>
          <w:tab w:val="left" w:pos="2738"/>
        </w:tabs>
        <w:spacing w:before="55" w:line="261" w:lineRule="auto"/>
        <w:ind w:left="2737" w:right="979"/>
        <w:rPr>
          <w:color w:val="000000" w:themeColor="text1"/>
          <w:sz w:val="16"/>
        </w:rPr>
      </w:pPr>
      <w:r w:rsidRPr="009102E1">
        <w:rPr>
          <w:color w:val="000000" w:themeColor="text1"/>
          <w:sz w:val="16"/>
        </w:rPr>
        <w:t>Potential decline in the health and safety of primary industry workers and their families from climate</w:t>
      </w:r>
      <w:r w:rsidRPr="009102E1">
        <w:rPr>
          <w:color w:val="000000" w:themeColor="text1"/>
          <w:spacing w:val="-42"/>
          <w:sz w:val="16"/>
        </w:rPr>
        <w:t xml:space="preserve"> </w:t>
      </w:r>
      <w:r w:rsidRPr="009102E1">
        <w:rPr>
          <w:color w:val="000000" w:themeColor="text1"/>
          <w:sz w:val="16"/>
        </w:rPr>
        <w:t>extremes</w:t>
      </w:r>
      <w:r w:rsidRPr="009102E1">
        <w:rPr>
          <w:color w:val="000000" w:themeColor="text1"/>
          <w:spacing w:val="-3"/>
          <w:sz w:val="16"/>
        </w:rPr>
        <w:t xml:space="preserve"> </w:t>
      </w:r>
      <w:r w:rsidRPr="009102E1">
        <w:rPr>
          <w:color w:val="000000" w:themeColor="text1"/>
          <w:sz w:val="16"/>
        </w:rPr>
        <w:t>(for</w:t>
      </w:r>
      <w:r w:rsidRPr="009102E1">
        <w:rPr>
          <w:color w:val="000000" w:themeColor="text1"/>
          <w:spacing w:val="-2"/>
          <w:sz w:val="16"/>
        </w:rPr>
        <w:t xml:space="preserve"> </w:t>
      </w:r>
      <w:r w:rsidRPr="009102E1">
        <w:rPr>
          <w:color w:val="000000" w:themeColor="text1"/>
          <w:sz w:val="16"/>
        </w:rPr>
        <w:t>example,</w:t>
      </w:r>
      <w:r w:rsidRPr="009102E1">
        <w:rPr>
          <w:color w:val="000000" w:themeColor="text1"/>
          <w:spacing w:val="-3"/>
          <w:sz w:val="16"/>
        </w:rPr>
        <w:t xml:space="preserve"> </w:t>
      </w:r>
      <w:r w:rsidRPr="009102E1">
        <w:rPr>
          <w:color w:val="000000" w:themeColor="text1"/>
          <w:sz w:val="16"/>
        </w:rPr>
        <w:t>heat</w:t>
      </w:r>
      <w:r w:rsidRPr="009102E1">
        <w:rPr>
          <w:color w:val="000000" w:themeColor="text1"/>
          <w:spacing w:val="-2"/>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fire)</w:t>
      </w:r>
      <w:r w:rsidRPr="009102E1">
        <w:rPr>
          <w:color w:val="000000" w:themeColor="text1"/>
          <w:spacing w:val="-2"/>
          <w:sz w:val="16"/>
        </w:rPr>
        <w:t xml:space="preserve"> </w:t>
      </w:r>
      <w:r w:rsidRPr="009102E1">
        <w:rPr>
          <w:color w:val="000000" w:themeColor="text1"/>
          <w:sz w:val="16"/>
        </w:rPr>
        <w:t>and</w:t>
      </w:r>
      <w:r w:rsidRPr="009102E1">
        <w:rPr>
          <w:color w:val="000000" w:themeColor="text1"/>
          <w:spacing w:val="-2"/>
          <w:sz w:val="16"/>
        </w:rPr>
        <w:t xml:space="preserve"> </w:t>
      </w:r>
      <w:r w:rsidRPr="009102E1">
        <w:rPr>
          <w:color w:val="000000" w:themeColor="text1"/>
          <w:sz w:val="16"/>
        </w:rPr>
        <w:t>from</w:t>
      </w:r>
      <w:r w:rsidRPr="009102E1">
        <w:rPr>
          <w:color w:val="000000" w:themeColor="text1"/>
          <w:spacing w:val="-2"/>
          <w:sz w:val="16"/>
        </w:rPr>
        <w:t xml:space="preserve"> </w:t>
      </w:r>
      <w:r w:rsidRPr="009102E1">
        <w:rPr>
          <w:color w:val="000000" w:themeColor="text1"/>
          <w:sz w:val="16"/>
        </w:rPr>
        <w:t>increasing</w:t>
      </w:r>
      <w:r w:rsidRPr="009102E1">
        <w:rPr>
          <w:color w:val="000000" w:themeColor="text1"/>
          <w:spacing w:val="-3"/>
          <w:sz w:val="16"/>
        </w:rPr>
        <w:t xml:space="preserve"> </w:t>
      </w:r>
      <w:r w:rsidRPr="009102E1">
        <w:rPr>
          <w:color w:val="000000" w:themeColor="text1"/>
          <w:sz w:val="16"/>
        </w:rPr>
        <w:t>challenges</w:t>
      </w:r>
      <w:r w:rsidRPr="009102E1">
        <w:rPr>
          <w:color w:val="000000" w:themeColor="text1"/>
          <w:spacing w:val="-1"/>
          <w:sz w:val="16"/>
        </w:rPr>
        <w:t xml:space="preserve"> </w:t>
      </w:r>
      <w:r w:rsidRPr="009102E1">
        <w:rPr>
          <w:color w:val="000000" w:themeColor="text1"/>
          <w:sz w:val="16"/>
        </w:rPr>
        <w:t>to</w:t>
      </w:r>
      <w:r w:rsidRPr="009102E1">
        <w:rPr>
          <w:color w:val="000000" w:themeColor="text1"/>
          <w:spacing w:val="-2"/>
          <w:sz w:val="16"/>
        </w:rPr>
        <w:t xml:space="preserve"> </w:t>
      </w:r>
      <w:r w:rsidRPr="009102E1">
        <w:rPr>
          <w:color w:val="000000" w:themeColor="text1"/>
          <w:sz w:val="16"/>
        </w:rPr>
        <w:t>business</w:t>
      </w:r>
      <w:r w:rsidRPr="009102E1">
        <w:rPr>
          <w:color w:val="000000" w:themeColor="text1"/>
          <w:spacing w:val="-3"/>
          <w:sz w:val="16"/>
        </w:rPr>
        <w:t xml:space="preserve"> </w:t>
      </w:r>
      <w:r w:rsidRPr="009102E1">
        <w:rPr>
          <w:color w:val="000000" w:themeColor="text1"/>
          <w:sz w:val="16"/>
        </w:rPr>
        <w:t>viability.</w:t>
      </w:r>
    </w:p>
    <w:p w14:paraId="380528D7" w14:textId="77777777" w:rsidR="00EF2C2C" w:rsidRPr="009102E1" w:rsidRDefault="005A2C55">
      <w:pPr>
        <w:pStyle w:val="ListParagraph"/>
        <w:numPr>
          <w:ilvl w:val="1"/>
          <w:numId w:val="34"/>
        </w:numPr>
        <w:tabs>
          <w:tab w:val="left" w:pos="2738"/>
        </w:tabs>
        <w:spacing w:before="55" w:line="261" w:lineRule="auto"/>
        <w:ind w:left="2737" w:right="828"/>
        <w:rPr>
          <w:color w:val="000000" w:themeColor="text1"/>
          <w:sz w:val="16"/>
        </w:rPr>
      </w:pPr>
      <w:r w:rsidRPr="009102E1">
        <w:rPr>
          <w:color w:val="000000" w:themeColor="text1"/>
          <w:sz w:val="16"/>
        </w:rPr>
        <w:t>Associated likely impacts on the viability and wellbeing of rural and regional communities that primary</w:t>
      </w:r>
      <w:r w:rsidRPr="009102E1">
        <w:rPr>
          <w:color w:val="000000" w:themeColor="text1"/>
          <w:spacing w:val="-42"/>
          <w:sz w:val="16"/>
        </w:rPr>
        <w:t xml:space="preserve"> </w:t>
      </w:r>
      <w:r w:rsidRPr="009102E1">
        <w:rPr>
          <w:color w:val="000000" w:themeColor="text1"/>
          <w:sz w:val="16"/>
        </w:rPr>
        <w:t>industries</w:t>
      </w:r>
      <w:r w:rsidRPr="009102E1">
        <w:rPr>
          <w:color w:val="000000" w:themeColor="text1"/>
          <w:spacing w:val="-2"/>
          <w:sz w:val="16"/>
        </w:rPr>
        <w:t xml:space="preserve"> </w:t>
      </w:r>
      <w:r w:rsidRPr="009102E1">
        <w:rPr>
          <w:color w:val="000000" w:themeColor="text1"/>
          <w:sz w:val="16"/>
        </w:rPr>
        <w:t>support and</w:t>
      </w:r>
      <w:r w:rsidRPr="009102E1">
        <w:rPr>
          <w:color w:val="000000" w:themeColor="text1"/>
          <w:spacing w:val="-1"/>
          <w:sz w:val="16"/>
        </w:rPr>
        <w:t xml:space="preserve"> </w:t>
      </w:r>
      <w:r w:rsidRPr="009102E1">
        <w:rPr>
          <w:color w:val="000000" w:themeColor="text1"/>
          <w:sz w:val="16"/>
        </w:rPr>
        <w:t>rely on.</w:t>
      </w:r>
    </w:p>
    <w:p w14:paraId="38FCA45C" w14:textId="77777777" w:rsidR="00EF2C2C" w:rsidRPr="009102E1" w:rsidRDefault="00DB17B2">
      <w:pPr>
        <w:pStyle w:val="BodyText"/>
        <w:spacing w:before="1"/>
        <w:rPr>
          <w:color w:val="000000" w:themeColor="text1"/>
          <w:sz w:val="8"/>
        </w:rPr>
      </w:pPr>
      <w:r>
        <w:rPr>
          <w:color w:val="000000" w:themeColor="text1"/>
        </w:rPr>
        <w:pict w14:anchorId="2C0EC255">
          <v:group id="docshapegroup24" o:spid="_x0000_s1344" alt="decorative" style="position:absolute;margin-left:39.7pt;margin-top:5.9pt;width:510.25pt;height:.25pt;z-index:-15707136;mso-wrap-distance-left:0;mso-wrap-distance-right:0;mso-position-horizontal-relative:page" coordorigin="794,118" coordsize="10205,5">
            <v:line id="_x0000_s1345" alt="" style="position:absolute" from="794,120" to="2966,120" strokecolor="#231f20" strokeweight=".25pt"/>
            <v:line id="_x0000_s1346" alt="" style="position:absolute" from="2966,120" to="10999,120" strokecolor="#231f20" strokeweight=".25pt"/>
            <w10:wrap type="topAndBottom" anchorx="page"/>
          </v:group>
        </w:pict>
      </w:r>
    </w:p>
    <w:p w14:paraId="4F3A389C" w14:textId="774E766A" w:rsidR="00EF2C2C" w:rsidRPr="009102E1" w:rsidRDefault="005A2C55">
      <w:pPr>
        <w:tabs>
          <w:tab w:val="left" w:pos="2510"/>
        </w:tabs>
        <w:spacing w:before="48" w:line="261" w:lineRule="auto"/>
        <w:ind w:left="2737" w:right="627" w:hanging="2399"/>
        <w:rPr>
          <w:color w:val="000000" w:themeColor="text1"/>
          <w:sz w:val="16"/>
        </w:rPr>
      </w:pPr>
      <w:r w:rsidRPr="009102E1">
        <w:rPr>
          <w:color w:val="000000" w:themeColor="text1"/>
          <w:sz w:val="16"/>
        </w:rPr>
        <w:t>Grains</w:t>
      </w:r>
      <w:r w:rsidRPr="009102E1">
        <w:rPr>
          <w:color w:val="000000" w:themeColor="text1"/>
          <w:sz w:val="16"/>
        </w:rPr>
        <w:tab/>
        <w:t>•</w:t>
      </w:r>
      <w:r w:rsidRPr="009102E1">
        <w:rPr>
          <w:color w:val="000000" w:themeColor="text1"/>
          <w:spacing w:val="1"/>
          <w:sz w:val="16"/>
        </w:rPr>
        <w:t xml:space="preserve"> </w:t>
      </w:r>
      <w:r w:rsidR="00C97EC2">
        <w:rPr>
          <w:color w:val="000000" w:themeColor="text1"/>
          <w:spacing w:val="1"/>
          <w:sz w:val="16"/>
        </w:rPr>
        <w:t xml:space="preserve">   </w:t>
      </w:r>
      <w:r w:rsidRPr="009102E1">
        <w:rPr>
          <w:color w:val="000000" w:themeColor="text1"/>
          <w:sz w:val="16"/>
        </w:rPr>
        <w:t>Expected hotter and drier conditions are likely to result in long-term declines in yields and grain quality of</w:t>
      </w:r>
      <w:r w:rsidRPr="00C97EC2">
        <w:rPr>
          <w:color w:val="000000" w:themeColor="text1"/>
          <w:sz w:val="16"/>
        </w:rPr>
        <w:t xml:space="preserve"> </w:t>
      </w:r>
      <w:r w:rsidRPr="009102E1">
        <w:rPr>
          <w:color w:val="000000" w:themeColor="text1"/>
          <w:sz w:val="16"/>
        </w:rPr>
        <w:t>current crop types.</w:t>
      </w:r>
    </w:p>
    <w:p w14:paraId="079A94B0" w14:textId="77777777" w:rsidR="00EF2C2C" w:rsidRPr="009102E1" w:rsidRDefault="005A2C55">
      <w:pPr>
        <w:pStyle w:val="ListParagraph"/>
        <w:numPr>
          <w:ilvl w:val="1"/>
          <w:numId w:val="34"/>
        </w:numPr>
        <w:tabs>
          <w:tab w:val="left" w:pos="2738"/>
        </w:tabs>
        <w:spacing w:before="56" w:line="261" w:lineRule="auto"/>
        <w:ind w:left="2737" w:right="934"/>
        <w:rPr>
          <w:color w:val="000000" w:themeColor="text1"/>
          <w:sz w:val="16"/>
        </w:rPr>
      </w:pPr>
      <w:r w:rsidRPr="009102E1">
        <w:rPr>
          <w:color w:val="000000" w:themeColor="text1"/>
          <w:sz w:val="16"/>
        </w:rPr>
        <w:t>Expected</w:t>
      </w:r>
      <w:r w:rsidRPr="009102E1">
        <w:rPr>
          <w:color w:val="000000" w:themeColor="text1"/>
          <w:spacing w:val="-3"/>
          <w:sz w:val="16"/>
        </w:rPr>
        <w:t xml:space="preserve"> </w:t>
      </w:r>
      <w:r w:rsidRPr="009102E1">
        <w:rPr>
          <w:color w:val="000000" w:themeColor="text1"/>
          <w:sz w:val="16"/>
        </w:rPr>
        <w:t>lower,</w:t>
      </w:r>
      <w:r w:rsidRPr="009102E1">
        <w:rPr>
          <w:color w:val="000000" w:themeColor="text1"/>
          <w:spacing w:val="-2"/>
          <w:sz w:val="16"/>
        </w:rPr>
        <w:t xml:space="preserve"> </w:t>
      </w:r>
      <w:r w:rsidRPr="009102E1">
        <w:rPr>
          <w:color w:val="000000" w:themeColor="text1"/>
          <w:sz w:val="16"/>
        </w:rPr>
        <w:t>more</w:t>
      </w:r>
      <w:r w:rsidRPr="009102E1">
        <w:rPr>
          <w:color w:val="000000" w:themeColor="text1"/>
          <w:spacing w:val="-3"/>
          <w:sz w:val="16"/>
        </w:rPr>
        <w:t xml:space="preserve"> </w:t>
      </w:r>
      <w:proofErr w:type="gramStart"/>
      <w:r w:rsidRPr="009102E1">
        <w:rPr>
          <w:color w:val="000000" w:themeColor="text1"/>
          <w:sz w:val="16"/>
        </w:rPr>
        <w:t>variable</w:t>
      </w:r>
      <w:proofErr w:type="gramEnd"/>
      <w:r w:rsidRPr="009102E1">
        <w:rPr>
          <w:color w:val="000000" w:themeColor="text1"/>
          <w:spacing w:val="-2"/>
          <w:sz w:val="16"/>
        </w:rPr>
        <w:t xml:space="preserve"> </w:t>
      </w:r>
      <w:r w:rsidRPr="009102E1">
        <w:rPr>
          <w:color w:val="000000" w:themeColor="text1"/>
          <w:sz w:val="16"/>
        </w:rPr>
        <w:t>and</w:t>
      </w:r>
      <w:r w:rsidRPr="009102E1">
        <w:rPr>
          <w:color w:val="000000" w:themeColor="text1"/>
          <w:spacing w:val="-4"/>
          <w:sz w:val="16"/>
        </w:rPr>
        <w:t xml:space="preserve"> </w:t>
      </w:r>
      <w:r w:rsidRPr="009102E1">
        <w:rPr>
          <w:color w:val="000000" w:themeColor="text1"/>
          <w:sz w:val="16"/>
        </w:rPr>
        <w:t>intense</w:t>
      </w:r>
      <w:r w:rsidRPr="009102E1">
        <w:rPr>
          <w:color w:val="000000" w:themeColor="text1"/>
          <w:spacing w:val="-3"/>
          <w:sz w:val="16"/>
        </w:rPr>
        <w:t xml:space="preserve"> </w:t>
      </w:r>
      <w:r w:rsidRPr="009102E1">
        <w:rPr>
          <w:color w:val="000000" w:themeColor="text1"/>
          <w:sz w:val="16"/>
        </w:rPr>
        <w:t>rainfall</w:t>
      </w:r>
      <w:r w:rsidRPr="009102E1">
        <w:rPr>
          <w:color w:val="000000" w:themeColor="text1"/>
          <w:spacing w:val="-3"/>
          <w:sz w:val="16"/>
        </w:rPr>
        <w:t xml:space="preserve"> </w:t>
      </w:r>
      <w:r w:rsidRPr="009102E1">
        <w:rPr>
          <w:color w:val="000000" w:themeColor="text1"/>
          <w:sz w:val="16"/>
        </w:rPr>
        <w:t>patterns</w:t>
      </w:r>
      <w:r w:rsidRPr="009102E1">
        <w:rPr>
          <w:color w:val="000000" w:themeColor="text1"/>
          <w:spacing w:val="-3"/>
          <w:sz w:val="16"/>
        </w:rPr>
        <w:t xml:space="preserve"> </w:t>
      </w:r>
      <w:r w:rsidRPr="009102E1">
        <w:rPr>
          <w:color w:val="000000" w:themeColor="text1"/>
          <w:sz w:val="16"/>
        </w:rPr>
        <w:t>are</w:t>
      </w:r>
      <w:r w:rsidRPr="009102E1">
        <w:rPr>
          <w:color w:val="000000" w:themeColor="text1"/>
          <w:spacing w:val="-3"/>
          <w:sz w:val="16"/>
        </w:rPr>
        <w:t xml:space="preserve"> </w:t>
      </w:r>
      <w:r w:rsidRPr="009102E1">
        <w:rPr>
          <w:color w:val="000000" w:themeColor="text1"/>
          <w:sz w:val="16"/>
        </w:rPr>
        <w:t>likely</w:t>
      </w:r>
      <w:r w:rsidRPr="009102E1">
        <w:rPr>
          <w:color w:val="000000" w:themeColor="text1"/>
          <w:spacing w:val="-4"/>
          <w:sz w:val="16"/>
        </w:rPr>
        <w:t xml:space="preserve"> </w:t>
      </w:r>
      <w:r w:rsidRPr="009102E1">
        <w:rPr>
          <w:color w:val="000000" w:themeColor="text1"/>
          <w:sz w:val="16"/>
        </w:rPr>
        <w:t>to</w:t>
      </w:r>
      <w:r w:rsidRPr="009102E1">
        <w:rPr>
          <w:color w:val="000000" w:themeColor="text1"/>
          <w:spacing w:val="-2"/>
          <w:sz w:val="16"/>
        </w:rPr>
        <w:t xml:space="preserve"> </w:t>
      </w:r>
      <w:r w:rsidRPr="009102E1">
        <w:rPr>
          <w:color w:val="000000" w:themeColor="text1"/>
          <w:sz w:val="16"/>
        </w:rPr>
        <w:t>result</w:t>
      </w:r>
      <w:r w:rsidRPr="009102E1">
        <w:rPr>
          <w:color w:val="000000" w:themeColor="text1"/>
          <w:spacing w:val="-3"/>
          <w:sz w:val="16"/>
        </w:rPr>
        <w:t xml:space="preserve"> </w:t>
      </w:r>
      <w:r w:rsidRPr="009102E1">
        <w:rPr>
          <w:color w:val="000000" w:themeColor="text1"/>
          <w:sz w:val="16"/>
        </w:rPr>
        <w:t>in</w:t>
      </w:r>
      <w:r w:rsidRPr="009102E1">
        <w:rPr>
          <w:color w:val="000000" w:themeColor="text1"/>
          <w:spacing w:val="-3"/>
          <w:sz w:val="16"/>
        </w:rPr>
        <w:t xml:space="preserve"> </w:t>
      </w:r>
      <w:r w:rsidRPr="009102E1">
        <w:rPr>
          <w:color w:val="000000" w:themeColor="text1"/>
          <w:sz w:val="16"/>
        </w:rPr>
        <w:t>reduced</w:t>
      </w:r>
      <w:r w:rsidRPr="009102E1">
        <w:rPr>
          <w:color w:val="000000" w:themeColor="text1"/>
          <w:spacing w:val="-3"/>
          <w:sz w:val="16"/>
        </w:rPr>
        <w:t xml:space="preserve"> </w:t>
      </w:r>
      <w:r w:rsidRPr="009102E1">
        <w:rPr>
          <w:color w:val="000000" w:themeColor="text1"/>
          <w:sz w:val="16"/>
        </w:rPr>
        <w:t>supply</w:t>
      </w:r>
      <w:r w:rsidRPr="009102E1">
        <w:rPr>
          <w:color w:val="000000" w:themeColor="text1"/>
          <w:spacing w:val="-2"/>
          <w:sz w:val="16"/>
        </w:rPr>
        <w:t xml:space="preserve"> </w:t>
      </w:r>
      <w:r w:rsidRPr="009102E1">
        <w:rPr>
          <w:color w:val="000000" w:themeColor="text1"/>
          <w:sz w:val="16"/>
        </w:rPr>
        <w:t>and</w:t>
      </w:r>
      <w:r w:rsidRPr="009102E1">
        <w:rPr>
          <w:color w:val="000000" w:themeColor="text1"/>
          <w:spacing w:val="-42"/>
          <w:sz w:val="16"/>
        </w:rPr>
        <w:t xml:space="preserve"> </w:t>
      </w:r>
      <w:r w:rsidRPr="009102E1">
        <w:rPr>
          <w:color w:val="000000" w:themeColor="text1"/>
          <w:sz w:val="16"/>
        </w:rPr>
        <w:t>increased</w:t>
      </w:r>
      <w:r w:rsidRPr="009102E1">
        <w:rPr>
          <w:color w:val="000000" w:themeColor="text1"/>
          <w:spacing w:val="-2"/>
          <w:sz w:val="16"/>
        </w:rPr>
        <w:t xml:space="preserve"> </w:t>
      </w:r>
      <w:r w:rsidRPr="009102E1">
        <w:rPr>
          <w:color w:val="000000" w:themeColor="text1"/>
          <w:sz w:val="16"/>
        </w:rPr>
        <w:t>prices</w:t>
      </w:r>
      <w:r w:rsidRPr="009102E1">
        <w:rPr>
          <w:color w:val="000000" w:themeColor="text1"/>
          <w:spacing w:val="-2"/>
          <w:sz w:val="16"/>
        </w:rPr>
        <w:t xml:space="preserve"> </w:t>
      </w:r>
      <w:r w:rsidRPr="009102E1">
        <w:rPr>
          <w:color w:val="000000" w:themeColor="text1"/>
          <w:sz w:val="16"/>
        </w:rPr>
        <w:t>for</w:t>
      </w:r>
      <w:r w:rsidRPr="009102E1">
        <w:rPr>
          <w:color w:val="000000" w:themeColor="text1"/>
          <w:spacing w:val="-1"/>
          <w:sz w:val="16"/>
        </w:rPr>
        <w:t xml:space="preserve"> </w:t>
      </w:r>
      <w:r w:rsidRPr="009102E1">
        <w:rPr>
          <w:color w:val="000000" w:themeColor="text1"/>
          <w:sz w:val="16"/>
        </w:rPr>
        <w:t>current crop</w:t>
      </w:r>
      <w:r w:rsidRPr="009102E1">
        <w:rPr>
          <w:color w:val="000000" w:themeColor="text1"/>
          <w:spacing w:val="-1"/>
          <w:sz w:val="16"/>
        </w:rPr>
        <w:t xml:space="preserve"> </w:t>
      </w:r>
      <w:r w:rsidRPr="009102E1">
        <w:rPr>
          <w:color w:val="000000" w:themeColor="text1"/>
          <w:sz w:val="16"/>
        </w:rPr>
        <w:t>types,</w:t>
      </w:r>
      <w:r w:rsidRPr="009102E1">
        <w:rPr>
          <w:color w:val="000000" w:themeColor="text1"/>
          <w:spacing w:val="-1"/>
          <w:sz w:val="16"/>
        </w:rPr>
        <w:t xml:space="preserve"> </w:t>
      </w:r>
      <w:r w:rsidRPr="009102E1">
        <w:rPr>
          <w:color w:val="000000" w:themeColor="text1"/>
          <w:sz w:val="16"/>
        </w:rPr>
        <w:t>and</w:t>
      </w:r>
      <w:r w:rsidRPr="009102E1">
        <w:rPr>
          <w:color w:val="000000" w:themeColor="text1"/>
          <w:spacing w:val="-2"/>
          <w:sz w:val="16"/>
        </w:rPr>
        <w:t xml:space="preserve"> </w:t>
      </w:r>
      <w:r w:rsidRPr="009102E1">
        <w:rPr>
          <w:color w:val="000000" w:themeColor="text1"/>
          <w:sz w:val="16"/>
        </w:rPr>
        <w:t>increased</w:t>
      </w:r>
      <w:r w:rsidRPr="009102E1">
        <w:rPr>
          <w:color w:val="000000" w:themeColor="text1"/>
          <w:spacing w:val="-1"/>
          <w:sz w:val="16"/>
        </w:rPr>
        <w:t xml:space="preserve"> </w:t>
      </w:r>
      <w:r w:rsidRPr="009102E1">
        <w:rPr>
          <w:color w:val="000000" w:themeColor="text1"/>
          <w:sz w:val="16"/>
        </w:rPr>
        <w:t>competition</w:t>
      </w:r>
      <w:r w:rsidRPr="009102E1">
        <w:rPr>
          <w:color w:val="000000" w:themeColor="text1"/>
          <w:spacing w:val="-1"/>
          <w:sz w:val="16"/>
        </w:rPr>
        <w:t xml:space="preserve"> </w:t>
      </w:r>
      <w:r w:rsidRPr="009102E1">
        <w:rPr>
          <w:color w:val="000000" w:themeColor="text1"/>
          <w:sz w:val="16"/>
        </w:rPr>
        <w:t>for</w:t>
      </w:r>
      <w:r w:rsidRPr="009102E1">
        <w:rPr>
          <w:color w:val="000000" w:themeColor="text1"/>
          <w:spacing w:val="-1"/>
          <w:sz w:val="16"/>
        </w:rPr>
        <w:t xml:space="preserve"> </w:t>
      </w:r>
      <w:r w:rsidRPr="009102E1">
        <w:rPr>
          <w:color w:val="000000" w:themeColor="text1"/>
          <w:sz w:val="16"/>
        </w:rPr>
        <w:t>water.</w:t>
      </w:r>
    </w:p>
    <w:p w14:paraId="5046D983" w14:textId="77777777" w:rsidR="00EF2C2C" w:rsidRPr="009102E1" w:rsidRDefault="005A2C55">
      <w:pPr>
        <w:pStyle w:val="ListParagraph"/>
        <w:numPr>
          <w:ilvl w:val="1"/>
          <w:numId w:val="34"/>
        </w:numPr>
        <w:tabs>
          <w:tab w:val="left" w:pos="2738"/>
        </w:tabs>
        <w:spacing w:before="55"/>
        <w:ind w:left="2737" w:hanging="228"/>
        <w:rPr>
          <w:color w:val="000000" w:themeColor="text1"/>
          <w:sz w:val="16"/>
        </w:rPr>
      </w:pPr>
      <w:r w:rsidRPr="009102E1">
        <w:rPr>
          <w:color w:val="000000" w:themeColor="text1"/>
          <w:sz w:val="16"/>
        </w:rPr>
        <w:t>Increased frost risks.</w:t>
      </w:r>
    </w:p>
    <w:p w14:paraId="49134B8F" w14:textId="77777777" w:rsidR="00EF2C2C" w:rsidRPr="009102E1" w:rsidRDefault="00DB17B2">
      <w:pPr>
        <w:pStyle w:val="BodyText"/>
        <w:spacing w:before="6"/>
        <w:rPr>
          <w:color w:val="000000" w:themeColor="text1"/>
          <w:sz w:val="9"/>
        </w:rPr>
      </w:pPr>
      <w:r>
        <w:rPr>
          <w:color w:val="000000" w:themeColor="text1"/>
        </w:rPr>
        <w:pict w14:anchorId="4904047C">
          <v:group id="docshapegroup25" o:spid="_x0000_s1341" alt="decorative" style="position:absolute;margin-left:39.7pt;margin-top:6.75pt;width:510.25pt;height:.25pt;z-index:-15706624;mso-wrap-distance-left:0;mso-wrap-distance-right:0;mso-position-horizontal-relative:page" coordorigin="794,135" coordsize="10205,5">
            <v:line id="_x0000_s1342" alt="" style="position:absolute" from="794,137" to="2966,137" strokecolor="#231f20" strokeweight=".25pt"/>
            <v:line id="_x0000_s1343" alt="" style="position:absolute" from="2966,137" to="10999,137" strokecolor="#231f20" strokeweight=".25pt"/>
            <w10:wrap type="topAndBottom" anchorx="page"/>
          </v:group>
        </w:pict>
      </w:r>
    </w:p>
    <w:p w14:paraId="0446860B" w14:textId="3AF8A901" w:rsidR="00EF2C2C" w:rsidRPr="009102E1" w:rsidRDefault="005A2C55">
      <w:pPr>
        <w:tabs>
          <w:tab w:val="left" w:pos="2510"/>
        </w:tabs>
        <w:spacing w:before="48"/>
        <w:ind w:left="338"/>
        <w:rPr>
          <w:color w:val="000000" w:themeColor="text1"/>
          <w:sz w:val="16"/>
        </w:rPr>
      </w:pPr>
      <w:r w:rsidRPr="009102E1">
        <w:rPr>
          <w:color w:val="000000" w:themeColor="text1"/>
          <w:sz w:val="16"/>
        </w:rPr>
        <w:t>Livestock</w:t>
      </w:r>
      <w:r w:rsidRPr="009102E1">
        <w:rPr>
          <w:color w:val="000000" w:themeColor="text1"/>
          <w:sz w:val="16"/>
        </w:rPr>
        <w:tab/>
      </w:r>
      <w:proofErr w:type="gramStart"/>
      <w:r w:rsidRPr="009102E1">
        <w:rPr>
          <w:color w:val="000000" w:themeColor="text1"/>
          <w:sz w:val="16"/>
        </w:rPr>
        <w:t>•</w:t>
      </w:r>
      <w:r w:rsidRPr="009102E1">
        <w:rPr>
          <w:color w:val="000000" w:themeColor="text1"/>
          <w:spacing w:val="68"/>
          <w:sz w:val="16"/>
        </w:rPr>
        <w:t xml:space="preserve"> </w:t>
      </w:r>
      <w:r w:rsidR="00C97EC2">
        <w:rPr>
          <w:color w:val="000000" w:themeColor="text1"/>
          <w:sz w:val="16"/>
        </w:rPr>
        <w:t xml:space="preserve"> E</w:t>
      </w:r>
      <w:r w:rsidRPr="009102E1">
        <w:rPr>
          <w:color w:val="000000" w:themeColor="text1"/>
          <w:sz w:val="16"/>
        </w:rPr>
        <w:t>xpected</w:t>
      </w:r>
      <w:proofErr w:type="gramEnd"/>
      <w:r w:rsidRPr="009102E1">
        <w:rPr>
          <w:color w:val="000000" w:themeColor="text1"/>
          <w:spacing w:val="-4"/>
          <w:sz w:val="16"/>
        </w:rPr>
        <w:t xml:space="preserve"> </w:t>
      </w:r>
      <w:r w:rsidRPr="009102E1">
        <w:rPr>
          <w:color w:val="000000" w:themeColor="text1"/>
          <w:sz w:val="16"/>
        </w:rPr>
        <w:t>hotter</w:t>
      </w:r>
      <w:r w:rsidRPr="009102E1">
        <w:rPr>
          <w:color w:val="000000" w:themeColor="text1"/>
          <w:spacing w:val="-4"/>
          <w:sz w:val="16"/>
        </w:rPr>
        <w:t xml:space="preserve"> </w:t>
      </w:r>
      <w:r w:rsidRPr="009102E1">
        <w:rPr>
          <w:color w:val="000000" w:themeColor="text1"/>
          <w:sz w:val="16"/>
        </w:rPr>
        <w:t>conditions</w:t>
      </w:r>
      <w:r w:rsidRPr="009102E1">
        <w:rPr>
          <w:color w:val="000000" w:themeColor="text1"/>
          <w:spacing w:val="-4"/>
          <w:sz w:val="16"/>
        </w:rPr>
        <w:t xml:space="preserve"> </w:t>
      </w:r>
      <w:r w:rsidRPr="009102E1">
        <w:rPr>
          <w:color w:val="000000" w:themeColor="text1"/>
          <w:sz w:val="16"/>
        </w:rPr>
        <w:t>are</w:t>
      </w:r>
      <w:r w:rsidRPr="009102E1">
        <w:rPr>
          <w:color w:val="000000" w:themeColor="text1"/>
          <w:spacing w:val="-4"/>
          <w:sz w:val="16"/>
        </w:rPr>
        <w:t xml:space="preserve"> </w:t>
      </w:r>
      <w:r w:rsidRPr="009102E1">
        <w:rPr>
          <w:color w:val="000000" w:themeColor="text1"/>
          <w:sz w:val="16"/>
        </w:rPr>
        <w:t>likely</w:t>
      </w:r>
      <w:r w:rsidRPr="009102E1">
        <w:rPr>
          <w:color w:val="000000" w:themeColor="text1"/>
          <w:spacing w:val="-4"/>
          <w:sz w:val="16"/>
        </w:rPr>
        <w:t xml:space="preserve"> </w:t>
      </w:r>
      <w:r w:rsidRPr="009102E1">
        <w:rPr>
          <w:color w:val="000000" w:themeColor="text1"/>
          <w:sz w:val="16"/>
        </w:rPr>
        <w:t>to</w:t>
      </w:r>
      <w:r w:rsidRPr="009102E1">
        <w:rPr>
          <w:color w:val="000000" w:themeColor="text1"/>
          <w:spacing w:val="-4"/>
          <w:sz w:val="16"/>
        </w:rPr>
        <w:t xml:space="preserve"> </w:t>
      </w:r>
      <w:r w:rsidRPr="009102E1">
        <w:rPr>
          <w:color w:val="000000" w:themeColor="text1"/>
          <w:sz w:val="16"/>
        </w:rPr>
        <w:t>reduce</w:t>
      </w:r>
      <w:r w:rsidRPr="009102E1">
        <w:rPr>
          <w:color w:val="000000" w:themeColor="text1"/>
          <w:spacing w:val="-3"/>
          <w:sz w:val="16"/>
        </w:rPr>
        <w:t xml:space="preserve"> </w:t>
      </w:r>
      <w:r w:rsidRPr="009102E1">
        <w:rPr>
          <w:color w:val="000000" w:themeColor="text1"/>
          <w:sz w:val="16"/>
        </w:rPr>
        <w:t>livestock</w:t>
      </w:r>
      <w:r w:rsidRPr="009102E1">
        <w:rPr>
          <w:color w:val="000000" w:themeColor="text1"/>
          <w:spacing w:val="-4"/>
          <w:sz w:val="16"/>
        </w:rPr>
        <w:t xml:space="preserve"> </w:t>
      </w:r>
      <w:r w:rsidRPr="009102E1">
        <w:rPr>
          <w:color w:val="000000" w:themeColor="text1"/>
          <w:sz w:val="16"/>
        </w:rPr>
        <w:t>wellbeing,</w:t>
      </w:r>
      <w:r w:rsidRPr="009102E1">
        <w:rPr>
          <w:color w:val="000000" w:themeColor="text1"/>
          <w:spacing w:val="-5"/>
          <w:sz w:val="16"/>
        </w:rPr>
        <w:t xml:space="preserve"> </w:t>
      </w:r>
      <w:r w:rsidRPr="009102E1">
        <w:rPr>
          <w:color w:val="000000" w:themeColor="text1"/>
          <w:sz w:val="16"/>
        </w:rPr>
        <w:t>fertility</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4"/>
          <w:sz w:val="16"/>
        </w:rPr>
        <w:t xml:space="preserve"> </w:t>
      </w:r>
      <w:r w:rsidRPr="009102E1">
        <w:rPr>
          <w:color w:val="000000" w:themeColor="text1"/>
          <w:sz w:val="16"/>
        </w:rPr>
        <w:t>productivity.</w:t>
      </w:r>
    </w:p>
    <w:p w14:paraId="2091065A" w14:textId="77777777" w:rsidR="00EF2C2C" w:rsidRPr="009102E1" w:rsidRDefault="005A2C55">
      <w:pPr>
        <w:pStyle w:val="ListParagraph"/>
        <w:numPr>
          <w:ilvl w:val="1"/>
          <w:numId w:val="34"/>
        </w:numPr>
        <w:tabs>
          <w:tab w:val="left" w:pos="2738"/>
        </w:tabs>
        <w:spacing w:before="73" w:line="261" w:lineRule="auto"/>
        <w:ind w:left="2737" w:right="366"/>
        <w:rPr>
          <w:color w:val="000000" w:themeColor="text1"/>
          <w:sz w:val="16"/>
        </w:rPr>
      </w:pPr>
      <w:r w:rsidRPr="009102E1">
        <w:rPr>
          <w:color w:val="000000" w:themeColor="text1"/>
          <w:sz w:val="16"/>
        </w:rPr>
        <w:t>Expected</w:t>
      </w:r>
      <w:r w:rsidRPr="009102E1">
        <w:rPr>
          <w:color w:val="000000" w:themeColor="text1"/>
          <w:spacing w:val="-4"/>
          <w:sz w:val="16"/>
        </w:rPr>
        <w:t xml:space="preserve"> </w:t>
      </w:r>
      <w:r w:rsidRPr="009102E1">
        <w:rPr>
          <w:color w:val="000000" w:themeColor="text1"/>
          <w:sz w:val="16"/>
        </w:rPr>
        <w:t>hotter,</w:t>
      </w:r>
      <w:r w:rsidRPr="009102E1">
        <w:rPr>
          <w:color w:val="000000" w:themeColor="text1"/>
          <w:spacing w:val="-3"/>
          <w:sz w:val="16"/>
        </w:rPr>
        <w:t xml:space="preserve"> </w:t>
      </w:r>
      <w:r w:rsidRPr="009102E1">
        <w:rPr>
          <w:color w:val="000000" w:themeColor="text1"/>
          <w:sz w:val="16"/>
        </w:rPr>
        <w:t>drier</w:t>
      </w:r>
      <w:r w:rsidRPr="009102E1">
        <w:rPr>
          <w:color w:val="000000" w:themeColor="text1"/>
          <w:spacing w:val="-4"/>
          <w:sz w:val="16"/>
        </w:rPr>
        <w:t xml:space="preserve"> </w:t>
      </w:r>
      <w:r w:rsidRPr="009102E1">
        <w:rPr>
          <w:color w:val="000000" w:themeColor="text1"/>
          <w:sz w:val="16"/>
        </w:rPr>
        <w:t>conditions</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4"/>
          <w:sz w:val="16"/>
        </w:rPr>
        <w:t xml:space="preserve"> </w:t>
      </w:r>
      <w:r w:rsidRPr="009102E1">
        <w:rPr>
          <w:color w:val="000000" w:themeColor="text1"/>
          <w:sz w:val="16"/>
        </w:rPr>
        <w:t>consequent</w:t>
      </w:r>
      <w:r w:rsidRPr="009102E1">
        <w:rPr>
          <w:color w:val="000000" w:themeColor="text1"/>
          <w:spacing w:val="-4"/>
          <w:sz w:val="16"/>
        </w:rPr>
        <w:t xml:space="preserve"> </w:t>
      </w:r>
      <w:r w:rsidRPr="009102E1">
        <w:rPr>
          <w:color w:val="000000" w:themeColor="text1"/>
          <w:sz w:val="16"/>
        </w:rPr>
        <w:t>water</w:t>
      </w:r>
      <w:r w:rsidRPr="009102E1">
        <w:rPr>
          <w:color w:val="000000" w:themeColor="text1"/>
          <w:spacing w:val="-4"/>
          <w:sz w:val="16"/>
        </w:rPr>
        <w:t xml:space="preserve"> </w:t>
      </w:r>
      <w:r w:rsidRPr="009102E1">
        <w:rPr>
          <w:color w:val="000000" w:themeColor="text1"/>
          <w:sz w:val="16"/>
        </w:rPr>
        <w:t>scarcity</w:t>
      </w:r>
      <w:r w:rsidRPr="009102E1">
        <w:rPr>
          <w:color w:val="000000" w:themeColor="text1"/>
          <w:spacing w:val="-3"/>
          <w:sz w:val="16"/>
        </w:rPr>
        <w:t xml:space="preserve"> </w:t>
      </w:r>
      <w:r w:rsidRPr="009102E1">
        <w:rPr>
          <w:color w:val="000000" w:themeColor="text1"/>
          <w:sz w:val="16"/>
        </w:rPr>
        <w:t>could</w:t>
      </w:r>
      <w:r w:rsidRPr="009102E1">
        <w:rPr>
          <w:color w:val="000000" w:themeColor="text1"/>
          <w:spacing w:val="-3"/>
          <w:sz w:val="16"/>
        </w:rPr>
        <w:t xml:space="preserve"> </w:t>
      </w:r>
      <w:r w:rsidRPr="009102E1">
        <w:rPr>
          <w:color w:val="000000" w:themeColor="text1"/>
          <w:sz w:val="16"/>
        </w:rPr>
        <w:t>result</w:t>
      </w:r>
      <w:r w:rsidRPr="009102E1">
        <w:rPr>
          <w:color w:val="000000" w:themeColor="text1"/>
          <w:spacing w:val="-3"/>
          <w:sz w:val="16"/>
        </w:rPr>
        <w:t xml:space="preserve"> </w:t>
      </w:r>
      <w:r w:rsidRPr="009102E1">
        <w:rPr>
          <w:color w:val="000000" w:themeColor="text1"/>
          <w:sz w:val="16"/>
        </w:rPr>
        <w:t>in</w:t>
      </w:r>
      <w:r w:rsidRPr="009102E1">
        <w:rPr>
          <w:color w:val="000000" w:themeColor="text1"/>
          <w:spacing w:val="-4"/>
          <w:sz w:val="16"/>
        </w:rPr>
        <w:t xml:space="preserve"> </w:t>
      </w:r>
      <w:r w:rsidRPr="009102E1">
        <w:rPr>
          <w:color w:val="000000" w:themeColor="text1"/>
          <w:sz w:val="16"/>
        </w:rPr>
        <w:t>long-term</w:t>
      </w:r>
      <w:r w:rsidRPr="009102E1">
        <w:rPr>
          <w:color w:val="000000" w:themeColor="text1"/>
          <w:spacing w:val="-5"/>
          <w:sz w:val="16"/>
        </w:rPr>
        <w:t xml:space="preserve"> </w:t>
      </w:r>
      <w:r w:rsidRPr="009102E1">
        <w:rPr>
          <w:color w:val="000000" w:themeColor="text1"/>
          <w:sz w:val="16"/>
        </w:rPr>
        <w:t>declines</w:t>
      </w:r>
      <w:r w:rsidRPr="009102E1">
        <w:rPr>
          <w:color w:val="000000" w:themeColor="text1"/>
          <w:spacing w:val="-4"/>
          <w:sz w:val="16"/>
        </w:rPr>
        <w:t xml:space="preserve"> </w:t>
      </w:r>
      <w:r w:rsidRPr="009102E1">
        <w:rPr>
          <w:color w:val="000000" w:themeColor="text1"/>
          <w:sz w:val="16"/>
        </w:rPr>
        <w:t>in</w:t>
      </w:r>
      <w:r w:rsidRPr="009102E1">
        <w:rPr>
          <w:color w:val="000000" w:themeColor="text1"/>
          <w:spacing w:val="-4"/>
          <w:sz w:val="16"/>
        </w:rPr>
        <w:t xml:space="preserve"> </w:t>
      </w:r>
      <w:r w:rsidRPr="009102E1">
        <w:rPr>
          <w:color w:val="000000" w:themeColor="text1"/>
          <w:sz w:val="16"/>
        </w:rPr>
        <w:t>pasture</w:t>
      </w:r>
      <w:r w:rsidRPr="009102E1">
        <w:rPr>
          <w:color w:val="000000" w:themeColor="text1"/>
          <w:spacing w:val="1"/>
          <w:sz w:val="16"/>
        </w:rPr>
        <w:t xml:space="preserve"> </w:t>
      </w:r>
      <w:r w:rsidRPr="009102E1">
        <w:rPr>
          <w:color w:val="000000" w:themeColor="text1"/>
          <w:sz w:val="16"/>
        </w:rPr>
        <w:t>growth</w:t>
      </w:r>
      <w:r w:rsidRPr="009102E1">
        <w:rPr>
          <w:color w:val="000000" w:themeColor="text1"/>
          <w:spacing w:val="-2"/>
          <w:sz w:val="16"/>
        </w:rPr>
        <w:t xml:space="preserve"> </w:t>
      </w:r>
      <w:r w:rsidRPr="009102E1">
        <w:rPr>
          <w:color w:val="000000" w:themeColor="text1"/>
          <w:sz w:val="16"/>
        </w:rPr>
        <w:t>and</w:t>
      </w:r>
      <w:r w:rsidRPr="009102E1">
        <w:rPr>
          <w:color w:val="000000" w:themeColor="text1"/>
          <w:spacing w:val="-2"/>
          <w:sz w:val="16"/>
        </w:rPr>
        <w:t xml:space="preserve"> </w:t>
      </w:r>
      <w:r w:rsidRPr="009102E1">
        <w:rPr>
          <w:color w:val="000000" w:themeColor="text1"/>
          <w:sz w:val="16"/>
        </w:rPr>
        <w:t>persistence,</w:t>
      </w:r>
      <w:r w:rsidRPr="009102E1">
        <w:rPr>
          <w:color w:val="000000" w:themeColor="text1"/>
          <w:spacing w:val="-2"/>
          <w:sz w:val="16"/>
        </w:rPr>
        <w:t xml:space="preserve"> </w:t>
      </w:r>
      <w:r w:rsidRPr="009102E1">
        <w:rPr>
          <w:color w:val="000000" w:themeColor="text1"/>
          <w:sz w:val="16"/>
        </w:rPr>
        <w:t>and</w:t>
      </w:r>
      <w:r w:rsidRPr="009102E1">
        <w:rPr>
          <w:color w:val="000000" w:themeColor="text1"/>
          <w:spacing w:val="-1"/>
          <w:sz w:val="16"/>
        </w:rPr>
        <w:t xml:space="preserve"> </w:t>
      </w:r>
      <w:r w:rsidRPr="009102E1">
        <w:rPr>
          <w:color w:val="000000" w:themeColor="text1"/>
          <w:sz w:val="16"/>
        </w:rPr>
        <w:t>a</w:t>
      </w:r>
      <w:r w:rsidRPr="009102E1">
        <w:rPr>
          <w:color w:val="000000" w:themeColor="text1"/>
          <w:spacing w:val="-2"/>
          <w:sz w:val="16"/>
        </w:rPr>
        <w:t xml:space="preserve"> </w:t>
      </w:r>
      <w:r w:rsidRPr="009102E1">
        <w:rPr>
          <w:color w:val="000000" w:themeColor="text1"/>
          <w:sz w:val="16"/>
        </w:rPr>
        <w:t>subsequent</w:t>
      </w:r>
      <w:r w:rsidRPr="009102E1">
        <w:rPr>
          <w:color w:val="000000" w:themeColor="text1"/>
          <w:spacing w:val="-1"/>
          <w:sz w:val="16"/>
        </w:rPr>
        <w:t xml:space="preserve"> </w:t>
      </w:r>
      <w:r w:rsidRPr="009102E1">
        <w:rPr>
          <w:color w:val="000000" w:themeColor="text1"/>
          <w:sz w:val="16"/>
        </w:rPr>
        <w:t>increased</w:t>
      </w:r>
      <w:r w:rsidRPr="009102E1">
        <w:rPr>
          <w:color w:val="000000" w:themeColor="text1"/>
          <w:spacing w:val="-1"/>
          <w:sz w:val="16"/>
        </w:rPr>
        <w:t xml:space="preserve"> </w:t>
      </w:r>
      <w:r w:rsidRPr="009102E1">
        <w:rPr>
          <w:color w:val="000000" w:themeColor="text1"/>
          <w:sz w:val="16"/>
        </w:rPr>
        <w:t>reliance</w:t>
      </w:r>
      <w:r w:rsidRPr="009102E1">
        <w:rPr>
          <w:color w:val="000000" w:themeColor="text1"/>
          <w:spacing w:val="-1"/>
          <w:sz w:val="16"/>
        </w:rPr>
        <w:t xml:space="preserve"> </w:t>
      </w:r>
      <w:r w:rsidRPr="009102E1">
        <w:rPr>
          <w:color w:val="000000" w:themeColor="text1"/>
          <w:sz w:val="16"/>
        </w:rPr>
        <w:t>on</w:t>
      </w:r>
      <w:r w:rsidRPr="009102E1">
        <w:rPr>
          <w:color w:val="000000" w:themeColor="text1"/>
          <w:spacing w:val="-2"/>
          <w:sz w:val="16"/>
        </w:rPr>
        <w:t xml:space="preserve"> </w:t>
      </w:r>
      <w:r w:rsidRPr="009102E1">
        <w:rPr>
          <w:color w:val="000000" w:themeColor="text1"/>
          <w:sz w:val="16"/>
        </w:rPr>
        <w:t>purchased</w:t>
      </w:r>
      <w:r w:rsidRPr="009102E1">
        <w:rPr>
          <w:color w:val="000000" w:themeColor="text1"/>
          <w:spacing w:val="-2"/>
          <w:sz w:val="16"/>
        </w:rPr>
        <w:t xml:space="preserve"> </w:t>
      </w:r>
      <w:r w:rsidRPr="009102E1">
        <w:rPr>
          <w:color w:val="000000" w:themeColor="text1"/>
          <w:sz w:val="16"/>
        </w:rPr>
        <w:t>feeds.</w:t>
      </w:r>
    </w:p>
    <w:p w14:paraId="76AD6091" w14:textId="77777777" w:rsidR="00EF2C2C" w:rsidRPr="009102E1" w:rsidRDefault="005A2C55">
      <w:pPr>
        <w:pStyle w:val="ListParagraph"/>
        <w:numPr>
          <w:ilvl w:val="1"/>
          <w:numId w:val="34"/>
        </w:numPr>
        <w:tabs>
          <w:tab w:val="left" w:pos="2738"/>
        </w:tabs>
        <w:spacing w:before="55" w:line="261" w:lineRule="auto"/>
        <w:ind w:left="2737" w:right="377"/>
        <w:rPr>
          <w:color w:val="000000" w:themeColor="text1"/>
          <w:sz w:val="16"/>
        </w:rPr>
      </w:pPr>
      <w:r w:rsidRPr="009102E1">
        <w:rPr>
          <w:color w:val="000000" w:themeColor="text1"/>
          <w:sz w:val="16"/>
        </w:rPr>
        <w:t>Projections</w:t>
      </w:r>
      <w:r w:rsidRPr="009102E1">
        <w:rPr>
          <w:color w:val="000000" w:themeColor="text1"/>
          <w:spacing w:val="-3"/>
          <w:sz w:val="16"/>
        </w:rPr>
        <w:t xml:space="preserve"> </w:t>
      </w:r>
      <w:r w:rsidRPr="009102E1">
        <w:rPr>
          <w:color w:val="000000" w:themeColor="text1"/>
          <w:sz w:val="16"/>
        </w:rPr>
        <w:t>of</w:t>
      </w:r>
      <w:r w:rsidRPr="009102E1">
        <w:rPr>
          <w:color w:val="000000" w:themeColor="text1"/>
          <w:spacing w:val="-4"/>
          <w:sz w:val="16"/>
        </w:rPr>
        <w:t xml:space="preserve"> </w:t>
      </w:r>
      <w:r w:rsidRPr="009102E1">
        <w:rPr>
          <w:color w:val="000000" w:themeColor="text1"/>
          <w:sz w:val="16"/>
        </w:rPr>
        <w:t>lower</w:t>
      </w:r>
      <w:r w:rsidRPr="009102E1">
        <w:rPr>
          <w:color w:val="000000" w:themeColor="text1"/>
          <w:spacing w:val="-4"/>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more</w:t>
      </w:r>
      <w:r w:rsidRPr="009102E1">
        <w:rPr>
          <w:color w:val="000000" w:themeColor="text1"/>
          <w:spacing w:val="-3"/>
          <w:sz w:val="16"/>
        </w:rPr>
        <w:t xml:space="preserve"> </w:t>
      </w:r>
      <w:r w:rsidRPr="009102E1">
        <w:rPr>
          <w:color w:val="000000" w:themeColor="text1"/>
          <w:sz w:val="16"/>
        </w:rPr>
        <w:t>variable</w:t>
      </w:r>
      <w:r w:rsidRPr="009102E1">
        <w:rPr>
          <w:color w:val="000000" w:themeColor="text1"/>
          <w:spacing w:val="-3"/>
          <w:sz w:val="16"/>
        </w:rPr>
        <w:t xml:space="preserve"> </w:t>
      </w:r>
      <w:r w:rsidRPr="009102E1">
        <w:rPr>
          <w:color w:val="000000" w:themeColor="text1"/>
          <w:sz w:val="16"/>
        </w:rPr>
        <w:t>rainfall</w:t>
      </w:r>
      <w:r w:rsidRPr="009102E1">
        <w:rPr>
          <w:color w:val="000000" w:themeColor="text1"/>
          <w:spacing w:val="-3"/>
          <w:sz w:val="16"/>
        </w:rPr>
        <w:t xml:space="preserve"> </w:t>
      </w:r>
      <w:r w:rsidRPr="009102E1">
        <w:rPr>
          <w:color w:val="000000" w:themeColor="text1"/>
          <w:sz w:val="16"/>
        </w:rPr>
        <w:t>may</w:t>
      </w:r>
      <w:r w:rsidRPr="009102E1">
        <w:rPr>
          <w:color w:val="000000" w:themeColor="text1"/>
          <w:spacing w:val="-2"/>
          <w:sz w:val="16"/>
        </w:rPr>
        <w:t xml:space="preserve"> </w:t>
      </w:r>
      <w:r w:rsidRPr="009102E1">
        <w:rPr>
          <w:color w:val="000000" w:themeColor="text1"/>
          <w:sz w:val="16"/>
        </w:rPr>
        <w:t>result</w:t>
      </w:r>
      <w:r w:rsidRPr="009102E1">
        <w:rPr>
          <w:color w:val="000000" w:themeColor="text1"/>
          <w:spacing w:val="-3"/>
          <w:sz w:val="16"/>
        </w:rPr>
        <w:t xml:space="preserve"> </w:t>
      </w:r>
      <w:r w:rsidRPr="009102E1">
        <w:rPr>
          <w:color w:val="000000" w:themeColor="text1"/>
          <w:sz w:val="16"/>
        </w:rPr>
        <w:t>in</w:t>
      </w:r>
      <w:r w:rsidRPr="009102E1">
        <w:rPr>
          <w:color w:val="000000" w:themeColor="text1"/>
          <w:spacing w:val="-4"/>
          <w:sz w:val="16"/>
        </w:rPr>
        <w:t xml:space="preserve"> </w:t>
      </w:r>
      <w:r w:rsidRPr="009102E1">
        <w:rPr>
          <w:color w:val="000000" w:themeColor="text1"/>
          <w:sz w:val="16"/>
        </w:rPr>
        <w:t>reduced</w:t>
      </w:r>
      <w:r w:rsidRPr="009102E1">
        <w:rPr>
          <w:color w:val="000000" w:themeColor="text1"/>
          <w:spacing w:val="-3"/>
          <w:sz w:val="16"/>
        </w:rPr>
        <w:t xml:space="preserve"> </w:t>
      </w:r>
      <w:r w:rsidRPr="009102E1">
        <w:rPr>
          <w:color w:val="000000" w:themeColor="text1"/>
          <w:sz w:val="16"/>
        </w:rPr>
        <w:t>supply,</w:t>
      </w:r>
      <w:r w:rsidRPr="009102E1">
        <w:rPr>
          <w:color w:val="000000" w:themeColor="text1"/>
          <w:spacing w:val="-3"/>
          <w:sz w:val="16"/>
        </w:rPr>
        <w:t xml:space="preserve"> </w:t>
      </w:r>
      <w:r w:rsidRPr="009102E1">
        <w:rPr>
          <w:color w:val="000000" w:themeColor="text1"/>
          <w:sz w:val="16"/>
        </w:rPr>
        <w:t>increased</w:t>
      </w:r>
      <w:r w:rsidRPr="009102E1">
        <w:rPr>
          <w:color w:val="000000" w:themeColor="text1"/>
          <w:spacing w:val="-3"/>
          <w:sz w:val="16"/>
        </w:rPr>
        <w:t xml:space="preserve"> </w:t>
      </w:r>
      <w:proofErr w:type="gramStart"/>
      <w:r w:rsidRPr="009102E1">
        <w:rPr>
          <w:color w:val="000000" w:themeColor="text1"/>
          <w:sz w:val="16"/>
        </w:rPr>
        <w:t>prices</w:t>
      </w:r>
      <w:proofErr w:type="gramEnd"/>
      <w:r w:rsidRPr="009102E1">
        <w:rPr>
          <w:color w:val="000000" w:themeColor="text1"/>
          <w:spacing w:val="-4"/>
          <w:sz w:val="16"/>
        </w:rPr>
        <w:t xml:space="preserve"> </w:t>
      </w:r>
      <w:r w:rsidRPr="009102E1">
        <w:rPr>
          <w:color w:val="000000" w:themeColor="text1"/>
          <w:sz w:val="16"/>
        </w:rPr>
        <w:t>and</w:t>
      </w:r>
      <w:r w:rsidRPr="009102E1">
        <w:rPr>
          <w:color w:val="000000" w:themeColor="text1"/>
          <w:spacing w:val="-4"/>
          <w:sz w:val="16"/>
        </w:rPr>
        <w:t xml:space="preserve"> </w:t>
      </w:r>
      <w:r w:rsidRPr="009102E1">
        <w:rPr>
          <w:color w:val="000000" w:themeColor="text1"/>
          <w:sz w:val="16"/>
        </w:rPr>
        <w:t>increased</w:t>
      </w:r>
      <w:r w:rsidRPr="009102E1">
        <w:rPr>
          <w:color w:val="000000" w:themeColor="text1"/>
          <w:spacing w:val="-41"/>
          <w:sz w:val="16"/>
        </w:rPr>
        <w:t xml:space="preserve"> </w:t>
      </w:r>
      <w:r w:rsidRPr="009102E1">
        <w:rPr>
          <w:color w:val="000000" w:themeColor="text1"/>
          <w:sz w:val="16"/>
        </w:rPr>
        <w:t>competition</w:t>
      </w:r>
      <w:r w:rsidRPr="009102E1">
        <w:rPr>
          <w:color w:val="000000" w:themeColor="text1"/>
          <w:spacing w:val="-1"/>
          <w:sz w:val="16"/>
        </w:rPr>
        <w:t xml:space="preserve"> </w:t>
      </w:r>
      <w:r w:rsidRPr="009102E1">
        <w:rPr>
          <w:color w:val="000000" w:themeColor="text1"/>
          <w:sz w:val="16"/>
        </w:rPr>
        <w:t>for irrigation</w:t>
      </w:r>
      <w:r w:rsidRPr="009102E1">
        <w:rPr>
          <w:color w:val="000000" w:themeColor="text1"/>
          <w:spacing w:val="-1"/>
          <w:sz w:val="16"/>
        </w:rPr>
        <w:t xml:space="preserve"> </w:t>
      </w:r>
      <w:r w:rsidRPr="009102E1">
        <w:rPr>
          <w:color w:val="000000" w:themeColor="text1"/>
          <w:sz w:val="16"/>
        </w:rPr>
        <w:t>water.</w:t>
      </w:r>
    </w:p>
    <w:p w14:paraId="745E8B84" w14:textId="77777777" w:rsidR="00EF2C2C" w:rsidRPr="009102E1" w:rsidRDefault="005A2C55">
      <w:pPr>
        <w:pStyle w:val="ListParagraph"/>
        <w:numPr>
          <w:ilvl w:val="1"/>
          <w:numId w:val="34"/>
        </w:numPr>
        <w:tabs>
          <w:tab w:val="left" w:pos="2738"/>
        </w:tabs>
        <w:spacing w:before="56"/>
        <w:ind w:left="2737" w:hanging="228"/>
        <w:rPr>
          <w:color w:val="000000" w:themeColor="text1"/>
          <w:sz w:val="16"/>
        </w:rPr>
      </w:pPr>
      <w:r w:rsidRPr="009102E1">
        <w:rPr>
          <w:color w:val="000000" w:themeColor="text1"/>
          <w:sz w:val="16"/>
        </w:rPr>
        <w:t>Increased</w:t>
      </w:r>
      <w:r w:rsidRPr="009102E1">
        <w:rPr>
          <w:color w:val="000000" w:themeColor="text1"/>
          <w:spacing w:val="-3"/>
          <w:sz w:val="16"/>
        </w:rPr>
        <w:t xml:space="preserve"> </w:t>
      </w:r>
      <w:r w:rsidRPr="009102E1">
        <w:rPr>
          <w:color w:val="000000" w:themeColor="text1"/>
          <w:sz w:val="16"/>
        </w:rPr>
        <w:t>risk</w:t>
      </w:r>
      <w:r w:rsidRPr="009102E1">
        <w:rPr>
          <w:color w:val="000000" w:themeColor="text1"/>
          <w:spacing w:val="-2"/>
          <w:sz w:val="16"/>
        </w:rPr>
        <w:t xml:space="preserve"> </w:t>
      </w:r>
      <w:r w:rsidRPr="009102E1">
        <w:rPr>
          <w:color w:val="000000" w:themeColor="text1"/>
          <w:sz w:val="16"/>
        </w:rPr>
        <w:t>of</w:t>
      </w:r>
      <w:r w:rsidRPr="009102E1">
        <w:rPr>
          <w:color w:val="000000" w:themeColor="text1"/>
          <w:spacing w:val="-4"/>
          <w:sz w:val="16"/>
        </w:rPr>
        <w:t xml:space="preserve"> </w:t>
      </w:r>
      <w:r w:rsidRPr="009102E1">
        <w:rPr>
          <w:color w:val="000000" w:themeColor="text1"/>
          <w:sz w:val="16"/>
        </w:rPr>
        <w:t>disruptions</w:t>
      </w:r>
      <w:r w:rsidRPr="009102E1">
        <w:rPr>
          <w:color w:val="000000" w:themeColor="text1"/>
          <w:spacing w:val="-3"/>
          <w:sz w:val="16"/>
        </w:rPr>
        <w:t xml:space="preserve"> </w:t>
      </w:r>
      <w:r w:rsidRPr="009102E1">
        <w:rPr>
          <w:color w:val="000000" w:themeColor="text1"/>
          <w:sz w:val="16"/>
        </w:rPr>
        <w:t>to</w:t>
      </w:r>
      <w:r w:rsidRPr="009102E1">
        <w:rPr>
          <w:color w:val="000000" w:themeColor="text1"/>
          <w:spacing w:val="-3"/>
          <w:sz w:val="16"/>
        </w:rPr>
        <w:t xml:space="preserve"> </w:t>
      </w:r>
      <w:r w:rsidRPr="009102E1">
        <w:rPr>
          <w:color w:val="000000" w:themeColor="text1"/>
          <w:sz w:val="16"/>
        </w:rPr>
        <w:t>cold</w:t>
      </w:r>
      <w:r w:rsidRPr="009102E1">
        <w:rPr>
          <w:color w:val="000000" w:themeColor="text1"/>
          <w:spacing w:val="-2"/>
          <w:sz w:val="16"/>
        </w:rPr>
        <w:t xml:space="preserve"> </w:t>
      </w:r>
      <w:r w:rsidRPr="009102E1">
        <w:rPr>
          <w:color w:val="000000" w:themeColor="text1"/>
          <w:sz w:val="16"/>
        </w:rPr>
        <w:t>chains</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food</w:t>
      </w:r>
      <w:r w:rsidRPr="009102E1">
        <w:rPr>
          <w:color w:val="000000" w:themeColor="text1"/>
          <w:spacing w:val="-3"/>
          <w:sz w:val="16"/>
        </w:rPr>
        <w:t xml:space="preserve"> </w:t>
      </w:r>
      <w:r w:rsidRPr="009102E1">
        <w:rPr>
          <w:color w:val="000000" w:themeColor="text1"/>
          <w:sz w:val="16"/>
        </w:rPr>
        <w:t>safety.</w:t>
      </w:r>
    </w:p>
    <w:p w14:paraId="6A1B3612" w14:textId="42D34E27" w:rsidR="00EF2C2C" w:rsidRPr="009102E1" w:rsidRDefault="00DB17B2">
      <w:pPr>
        <w:pStyle w:val="BodyText"/>
        <w:spacing w:before="6"/>
        <w:rPr>
          <w:color w:val="000000" w:themeColor="text1"/>
          <w:sz w:val="9"/>
        </w:rPr>
      </w:pPr>
      <w:r>
        <w:rPr>
          <w:color w:val="000000" w:themeColor="text1"/>
        </w:rPr>
        <w:pict w14:anchorId="733CE730">
          <v:group id="docshapegroup26" o:spid="_x0000_s1338" alt="decorative" style="position:absolute;margin-left:39.7pt;margin-top:6.75pt;width:510.25pt;height:.25pt;z-index:-15706112;mso-wrap-distance-left:0;mso-wrap-distance-right:0;mso-position-horizontal-relative:page" coordorigin="794,135" coordsize="10205,5">
            <v:line id="_x0000_s1339" alt="" style="position:absolute" from="794,137" to="2966,137" strokecolor="#231f20" strokeweight=".25pt"/>
            <v:line id="_x0000_s1340" alt="" style="position:absolute" from="2966,137" to="10999,137" strokecolor="#231f20" strokeweight=".25pt"/>
            <w10:wrap type="topAndBottom" anchorx="page"/>
          </v:group>
        </w:pict>
      </w:r>
    </w:p>
    <w:p w14:paraId="30F638C4" w14:textId="3022C512" w:rsidR="00EF2C2C" w:rsidRPr="009102E1" w:rsidRDefault="005A2C55">
      <w:pPr>
        <w:tabs>
          <w:tab w:val="left" w:pos="2510"/>
        </w:tabs>
        <w:spacing w:before="48"/>
        <w:ind w:left="338"/>
        <w:rPr>
          <w:color w:val="000000" w:themeColor="text1"/>
          <w:sz w:val="16"/>
        </w:rPr>
      </w:pPr>
      <w:r w:rsidRPr="009102E1">
        <w:rPr>
          <w:color w:val="000000" w:themeColor="text1"/>
          <w:sz w:val="16"/>
        </w:rPr>
        <w:t>Dairy</w:t>
      </w:r>
      <w:r w:rsidRPr="009102E1">
        <w:rPr>
          <w:color w:val="000000" w:themeColor="text1"/>
          <w:sz w:val="16"/>
        </w:rPr>
        <w:tab/>
      </w:r>
      <w:proofErr w:type="gramStart"/>
      <w:r w:rsidRPr="009102E1">
        <w:rPr>
          <w:color w:val="000000" w:themeColor="text1"/>
          <w:sz w:val="16"/>
        </w:rPr>
        <w:t>•</w:t>
      </w:r>
      <w:r w:rsidRPr="009102E1">
        <w:rPr>
          <w:color w:val="000000" w:themeColor="text1"/>
          <w:spacing w:val="68"/>
          <w:sz w:val="16"/>
        </w:rPr>
        <w:t xml:space="preserve"> </w:t>
      </w:r>
      <w:r w:rsidR="00C97EC2">
        <w:rPr>
          <w:color w:val="000000" w:themeColor="text1"/>
          <w:sz w:val="16"/>
        </w:rPr>
        <w:t xml:space="preserve"> E</w:t>
      </w:r>
      <w:r w:rsidRPr="009102E1">
        <w:rPr>
          <w:color w:val="000000" w:themeColor="text1"/>
          <w:sz w:val="16"/>
        </w:rPr>
        <w:t>xpected</w:t>
      </w:r>
      <w:proofErr w:type="gramEnd"/>
      <w:r w:rsidRPr="009102E1">
        <w:rPr>
          <w:color w:val="000000" w:themeColor="text1"/>
          <w:spacing w:val="-4"/>
          <w:sz w:val="16"/>
        </w:rPr>
        <w:t xml:space="preserve"> </w:t>
      </w:r>
      <w:r w:rsidRPr="009102E1">
        <w:rPr>
          <w:color w:val="000000" w:themeColor="text1"/>
          <w:sz w:val="16"/>
        </w:rPr>
        <w:t>hotter</w:t>
      </w:r>
      <w:r w:rsidRPr="009102E1">
        <w:rPr>
          <w:color w:val="000000" w:themeColor="text1"/>
          <w:spacing w:val="-4"/>
          <w:sz w:val="16"/>
        </w:rPr>
        <w:t xml:space="preserve"> </w:t>
      </w:r>
      <w:r w:rsidRPr="009102E1">
        <w:rPr>
          <w:color w:val="000000" w:themeColor="text1"/>
          <w:sz w:val="16"/>
        </w:rPr>
        <w:t>conditions</w:t>
      </w:r>
      <w:r w:rsidRPr="009102E1">
        <w:rPr>
          <w:color w:val="000000" w:themeColor="text1"/>
          <w:spacing w:val="-4"/>
          <w:sz w:val="16"/>
        </w:rPr>
        <w:t xml:space="preserve"> </w:t>
      </w:r>
      <w:r w:rsidRPr="009102E1">
        <w:rPr>
          <w:color w:val="000000" w:themeColor="text1"/>
          <w:sz w:val="16"/>
        </w:rPr>
        <w:t>are</w:t>
      </w:r>
      <w:r w:rsidRPr="009102E1">
        <w:rPr>
          <w:color w:val="000000" w:themeColor="text1"/>
          <w:spacing w:val="-4"/>
          <w:sz w:val="16"/>
        </w:rPr>
        <w:t xml:space="preserve"> </w:t>
      </w:r>
      <w:r w:rsidRPr="009102E1">
        <w:rPr>
          <w:color w:val="000000" w:themeColor="text1"/>
          <w:sz w:val="16"/>
        </w:rPr>
        <w:t>likely</w:t>
      </w:r>
      <w:r w:rsidRPr="009102E1">
        <w:rPr>
          <w:color w:val="000000" w:themeColor="text1"/>
          <w:spacing w:val="-4"/>
          <w:sz w:val="16"/>
        </w:rPr>
        <w:t xml:space="preserve"> </w:t>
      </w:r>
      <w:r w:rsidRPr="009102E1">
        <w:rPr>
          <w:color w:val="000000" w:themeColor="text1"/>
          <w:sz w:val="16"/>
        </w:rPr>
        <w:t>to</w:t>
      </w:r>
      <w:r w:rsidRPr="009102E1">
        <w:rPr>
          <w:color w:val="000000" w:themeColor="text1"/>
          <w:spacing w:val="-4"/>
          <w:sz w:val="16"/>
        </w:rPr>
        <w:t xml:space="preserve"> </w:t>
      </w:r>
      <w:r w:rsidRPr="009102E1">
        <w:rPr>
          <w:color w:val="000000" w:themeColor="text1"/>
          <w:sz w:val="16"/>
        </w:rPr>
        <w:t>reduce</w:t>
      </w:r>
      <w:r w:rsidRPr="009102E1">
        <w:rPr>
          <w:color w:val="000000" w:themeColor="text1"/>
          <w:spacing w:val="-3"/>
          <w:sz w:val="16"/>
        </w:rPr>
        <w:t xml:space="preserve"> </w:t>
      </w:r>
      <w:r w:rsidRPr="009102E1">
        <w:rPr>
          <w:color w:val="000000" w:themeColor="text1"/>
          <w:sz w:val="16"/>
        </w:rPr>
        <w:t>livestock</w:t>
      </w:r>
      <w:r w:rsidRPr="009102E1">
        <w:rPr>
          <w:color w:val="000000" w:themeColor="text1"/>
          <w:spacing w:val="-4"/>
          <w:sz w:val="16"/>
        </w:rPr>
        <w:t xml:space="preserve"> </w:t>
      </w:r>
      <w:r w:rsidRPr="009102E1">
        <w:rPr>
          <w:color w:val="000000" w:themeColor="text1"/>
          <w:sz w:val="16"/>
        </w:rPr>
        <w:t>wellbeing,</w:t>
      </w:r>
      <w:r w:rsidRPr="009102E1">
        <w:rPr>
          <w:color w:val="000000" w:themeColor="text1"/>
          <w:spacing w:val="-5"/>
          <w:sz w:val="16"/>
        </w:rPr>
        <w:t xml:space="preserve"> </w:t>
      </w:r>
      <w:r w:rsidRPr="009102E1">
        <w:rPr>
          <w:color w:val="000000" w:themeColor="text1"/>
          <w:sz w:val="16"/>
        </w:rPr>
        <w:t>fertility</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4"/>
          <w:sz w:val="16"/>
        </w:rPr>
        <w:t xml:space="preserve"> </w:t>
      </w:r>
      <w:r w:rsidRPr="009102E1">
        <w:rPr>
          <w:color w:val="000000" w:themeColor="text1"/>
          <w:sz w:val="16"/>
        </w:rPr>
        <w:t>productivity.</w:t>
      </w:r>
    </w:p>
    <w:p w14:paraId="70EC8414" w14:textId="08BA04CA" w:rsidR="00EF2C2C" w:rsidRPr="009102E1" w:rsidRDefault="005A2C55">
      <w:pPr>
        <w:pStyle w:val="ListParagraph"/>
        <w:numPr>
          <w:ilvl w:val="1"/>
          <w:numId w:val="34"/>
        </w:numPr>
        <w:tabs>
          <w:tab w:val="left" w:pos="2738"/>
        </w:tabs>
        <w:spacing w:before="73"/>
        <w:ind w:left="2737" w:hanging="228"/>
        <w:rPr>
          <w:color w:val="000000" w:themeColor="text1"/>
          <w:sz w:val="16"/>
        </w:rPr>
      </w:pPr>
      <w:r w:rsidRPr="009102E1">
        <w:rPr>
          <w:color w:val="000000" w:themeColor="text1"/>
          <w:sz w:val="16"/>
        </w:rPr>
        <w:t>Expected</w:t>
      </w:r>
      <w:r w:rsidRPr="009102E1">
        <w:rPr>
          <w:color w:val="000000" w:themeColor="text1"/>
          <w:spacing w:val="-5"/>
          <w:sz w:val="16"/>
        </w:rPr>
        <w:t xml:space="preserve"> </w:t>
      </w:r>
      <w:r w:rsidRPr="009102E1">
        <w:rPr>
          <w:color w:val="000000" w:themeColor="text1"/>
          <w:sz w:val="16"/>
        </w:rPr>
        <w:t>hotter,</w:t>
      </w:r>
      <w:r w:rsidRPr="009102E1">
        <w:rPr>
          <w:color w:val="000000" w:themeColor="text1"/>
          <w:spacing w:val="-4"/>
          <w:sz w:val="16"/>
        </w:rPr>
        <w:t xml:space="preserve"> </w:t>
      </w:r>
      <w:r w:rsidRPr="009102E1">
        <w:rPr>
          <w:color w:val="000000" w:themeColor="text1"/>
          <w:sz w:val="16"/>
        </w:rPr>
        <w:t>drier</w:t>
      </w:r>
      <w:r w:rsidRPr="009102E1">
        <w:rPr>
          <w:color w:val="000000" w:themeColor="text1"/>
          <w:spacing w:val="-5"/>
          <w:sz w:val="16"/>
        </w:rPr>
        <w:t xml:space="preserve"> </w:t>
      </w:r>
      <w:r w:rsidRPr="009102E1">
        <w:rPr>
          <w:color w:val="000000" w:themeColor="text1"/>
          <w:sz w:val="16"/>
        </w:rPr>
        <w:t>conditions</w:t>
      </w:r>
      <w:r w:rsidRPr="009102E1">
        <w:rPr>
          <w:color w:val="000000" w:themeColor="text1"/>
          <w:spacing w:val="-4"/>
          <w:sz w:val="16"/>
        </w:rPr>
        <w:t xml:space="preserve"> </w:t>
      </w:r>
      <w:r w:rsidRPr="009102E1">
        <w:rPr>
          <w:color w:val="000000" w:themeColor="text1"/>
          <w:sz w:val="16"/>
        </w:rPr>
        <w:t>increase</w:t>
      </w:r>
      <w:r w:rsidRPr="009102E1">
        <w:rPr>
          <w:color w:val="000000" w:themeColor="text1"/>
          <w:spacing w:val="-5"/>
          <w:sz w:val="16"/>
        </w:rPr>
        <w:t xml:space="preserve"> </w:t>
      </w:r>
      <w:r w:rsidRPr="009102E1">
        <w:rPr>
          <w:color w:val="000000" w:themeColor="text1"/>
          <w:sz w:val="16"/>
        </w:rPr>
        <w:t>disruptions</w:t>
      </w:r>
      <w:r w:rsidRPr="009102E1">
        <w:rPr>
          <w:color w:val="000000" w:themeColor="text1"/>
          <w:spacing w:val="-4"/>
          <w:sz w:val="16"/>
        </w:rPr>
        <w:t xml:space="preserve"> </w:t>
      </w:r>
      <w:r w:rsidRPr="009102E1">
        <w:rPr>
          <w:color w:val="000000" w:themeColor="text1"/>
          <w:sz w:val="16"/>
        </w:rPr>
        <w:t>to</w:t>
      </w:r>
      <w:r w:rsidRPr="009102E1">
        <w:rPr>
          <w:color w:val="000000" w:themeColor="text1"/>
          <w:spacing w:val="-5"/>
          <w:sz w:val="16"/>
        </w:rPr>
        <w:t xml:space="preserve"> </w:t>
      </w:r>
      <w:r w:rsidRPr="009102E1">
        <w:rPr>
          <w:color w:val="000000" w:themeColor="text1"/>
          <w:sz w:val="16"/>
        </w:rPr>
        <w:t>cold</w:t>
      </w:r>
      <w:r w:rsidRPr="009102E1">
        <w:rPr>
          <w:color w:val="000000" w:themeColor="text1"/>
          <w:spacing w:val="-4"/>
          <w:sz w:val="16"/>
        </w:rPr>
        <w:t xml:space="preserve"> </w:t>
      </w:r>
      <w:r w:rsidRPr="009102E1">
        <w:rPr>
          <w:color w:val="000000" w:themeColor="text1"/>
          <w:sz w:val="16"/>
        </w:rPr>
        <w:t>chains</w:t>
      </w:r>
      <w:r w:rsidRPr="009102E1">
        <w:rPr>
          <w:color w:val="000000" w:themeColor="text1"/>
          <w:spacing w:val="-4"/>
          <w:sz w:val="16"/>
        </w:rPr>
        <w:t xml:space="preserve"> </w:t>
      </w:r>
      <w:r w:rsidRPr="009102E1">
        <w:rPr>
          <w:color w:val="000000" w:themeColor="text1"/>
          <w:sz w:val="16"/>
        </w:rPr>
        <w:t>and</w:t>
      </w:r>
      <w:r w:rsidRPr="009102E1">
        <w:rPr>
          <w:color w:val="000000" w:themeColor="text1"/>
          <w:spacing w:val="-5"/>
          <w:sz w:val="16"/>
        </w:rPr>
        <w:t xml:space="preserve"> </w:t>
      </w:r>
      <w:r w:rsidRPr="009102E1">
        <w:rPr>
          <w:color w:val="000000" w:themeColor="text1"/>
          <w:sz w:val="16"/>
        </w:rPr>
        <w:t>food</w:t>
      </w:r>
      <w:r w:rsidRPr="009102E1">
        <w:rPr>
          <w:color w:val="000000" w:themeColor="text1"/>
          <w:spacing w:val="-4"/>
          <w:sz w:val="16"/>
        </w:rPr>
        <w:t xml:space="preserve"> </w:t>
      </w:r>
      <w:r w:rsidRPr="009102E1">
        <w:rPr>
          <w:color w:val="000000" w:themeColor="text1"/>
          <w:sz w:val="16"/>
        </w:rPr>
        <w:t>safety.</w:t>
      </w:r>
    </w:p>
    <w:p w14:paraId="3C93DB0B" w14:textId="175B8A50" w:rsidR="00EF2C2C" w:rsidRPr="009102E1" w:rsidRDefault="005A2C55">
      <w:pPr>
        <w:pStyle w:val="ListParagraph"/>
        <w:numPr>
          <w:ilvl w:val="1"/>
          <w:numId w:val="34"/>
        </w:numPr>
        <w:tabs>
          <w:tab w:val="left" w:pos="2738"/>
        </w:tabs>
        <w:spacing w:before="72" w:line="261" w:lineRule="auto"/>
        <w:ind w:left="2737" w:right="517"/>
        <w:rPr>
          <w:color w:val="000000" w:themeColor="text1"/>
          <w:sz w:val="16"/>
        </w:rPr>
      </w:pPr>
      <w:r w:rsidRPr="009102E1">
        <w:rPr>
          <w:color w:val="000000" w:themeColor="text1"/>
          <w:sz w:val="16"/>
        </w:rPr>
        <w:t>Expected</w:t>
      </w:r>
      <w:r w:rsidRPr="009102E1">
        <w:rPr>
          <w:color w:val="000000" w:themeColor="text1"/>
          <w:spacing w:val="-4"/>
          <w:sz w:val="16"/>
        </w:rPr>
        <w:t xml:space="preserve"> </w:t>
      </w:r>
      <w:r w:rsidRPr="009102E1">
        <w:rPr>
          <w:color w:val="000000" w:themeColor="text1"/>
          <w:sz w:val="16"/>
        </w:rPr>
        <w:t>hotter,</w:t>
      </w:r>
      <w:r w:rsidRPr="009102E1">
        <w:rPr>
          <w:color w:val="000000" w:themeColor="text1"/>
          <w:spacing w:val="-3"/>
          <w:sz w:val="16"/>
        </w:rPr>
        <w:t xml:space="preserve"> </w:t>
      </w:r>
      <w:r w:rsidRPr="009102E1">
        <w:rPr>
          <w:color w:val="000000" w:themeColor="text1"/>
          <w:sz w:val="16"/>
        </w:rPr>
        <w:t>drier</w:t>
      </w:r>
      <w:r w:rsidRPr="009102E1">
        <w:rPr>
          <w:color w:val="000000" w:themeColor="text1"/>
          <w:spacing w:val="-4"/>
          <w:sz w:val="16"/>
        </w:rPr>
        <w:t xml:space="preserve"> </w:t>
      </w:r>
      <w:r w:rsidRPr="009102E1">
        <w:rPr>
          <w:color w:val="000000" w:themeColor="text1"/>
          <w:sz w:val="16"/>
        </w:rPr>
        <w:t>conditions</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4"/>
          <w:sz w:val="16"/>
        </w:rPr>
        <w:t xml:space="preserve"> </w:t>
      </w:r>
      <w:r w:rsidRPr="009102E1">
        <w:rPr>
          <w:color w:val="000000" w:themeColor="text1"/>
          <w:sz w:val="16"/>
        </w:rPr>
        <w:t>consequent</w:t>
      </w:r>
      <w:r w:rsidRPr="009102E1">
        <w:rPr>
          <w:color w:val="000000" w:themeColor="text1"/>
          <w:spacing w:val="-3"/>
          <w:sz w:val="16"/>
        </w:rPr>
        <w:t xml:space="preserve"> </w:t>
      </w:r>
      <w:r w:rsidRPr="009102E1">
        <w:rPr>
          <w:color w:val="000000" w:themeColor="text1"/>
          <w:sz w:val="16"/>
        </w:rPr>
        <w:t>water</w:t>
      </w:r>
      <w:r w:rsidRPr="009102E1">
        <w:rPr>
          <w:color w:val="000000" w:themeColor="text1"/>
          <w:spacing w:val="-4"/>
          <w:sz w:val="16"/>
        </w:rPr>
        <w:t xml:space="preserve"> </w:t>
      </w:r>
      <w:r w:rsidRPr="009102E1">
        <w:rPr>
          <w:color w:val="000000" w:themeColor="text1"/>
          <w:sz w:val="16"/>
        </w:rPr>
        <w:t>scarcity</w:t>
      </w:r>
      <w:r w:rsidRPr="009102E1">
        <w:rPr>
          <w:color w:val="000000" w:themeColor="text1"/>
          <w:spacing w:val="-3"/>
          <w:sz w:val="16"/>
        </w:rPr>
        <w:t xml:space="preserve"> </w:t>
      </w:r>
      <w:r w:rsidRPr="009102E1">
        <w:rPr>
          <w:color w:val="000000" w:themeColor="text1"/>
          <w:sz w:val="16"/>
        </w:rPr>
        <w:t>are</w:t>
      </w:r>
      <w:r w:rsidRPr="009102E1">
        <w:rPr>
          <w:color w:val="000000" w:themeColor="text1"/>
          <w:spacing w:val="-4"/>
          <w:sz w:val="16"/>
        </w:rPr>
        <w:t xml:space="preserve"> </w:t>
      </w:r>
      <w:r w:rsidRPr="009102E1">
        <w:rPr>
          <w:color w:val="000000" w:themeColor="text1"/>
          <w:sz w:val="16"/>
        </w:rPr>
        <w:t>likely</w:t>
      </w:r>
      <w:r w:rsidRPr="009102E1">
        <w:rPr>
          <w:color w:val="000000" w:themeColor="text1"/>
          <w:spacing w:val="-4"/>
          <w:sz w:val="16"/>
        </w:rPr>
        <w:t xml:space="preserve"> </w:t>
      </w:r>
      <w:r w:rsidRPr="009102E1">
        <w:rPr>
          <w:color w:val="000000" w:themeColor="text1"/>
          <w:sz w:val="16"/>
        </w:rPr>
        <w:t>to</w:t>
      </w:r>
      <w:r w:rsidRPr="009102E1">
        <w:rPr>
          <w:color w:val="000000" w:themeColor="text1"/>
          <w:spacing w:val="-3"/>
          <w:sz w:val="16"/>
        </w:rPr>
        <w:t xml:space="preserve"> </w:t>
      </w:r>
      <w:r w:rsidRPr="009102E1">
        <w:rPr>
          <w:color w:val="000000" w:themeColor="text1"/>
          <w:sz w:val="16"/>
        </w:rPr>
        <w:t>result</w:t>
      </w:r>
      <w:r w:rsidRPr="009102E1">
        <w:rPr>
          <w:color w:val="000000" w:themeColor="text1"/>
          <w:spacing w:val="-3"/>
          <w:sz w:val="16"/>
        </w:rPr>
        <w:t xml:space="preserve"> </w:t>
      </w:r>
      <w:r w:rsidRPr="009102E1">
        <w:rPr>
          <w:color w:val="000000" w:themeColor="text1"/>
          <w:sz w:val="16"/>
        </w:rPr>
        <w:t>in</w:t>
      </w:r>
      <w:r w:rsidRPr="009102E1">
        <w:rPr>
          <w:color w:val="000000" w:themeColor="text1"/>
          <w:spacing w:val="-4"/>
          <w:sz w:val="16"/>
        </w:rPr>
        <w:t xml:space="preserve"> </w:t>
      </w:r>
      <w:r w:rsidRPr="009102E1">
        <w:rPr>
          <w:color w:val="000000" w:themeColor="text1"/>
          <w:sz w:val="16"/>
        </w:rPr>
        <w:t>long-term</w:t>
      </w:r>
      <w:r w:rsidRPr="009102E1">
        <w:rPr>
          <w:color w:val="000000" w:themeColor="text1"/>
          <w:spacing w:val="-4"/>
          <w:sz w:val="16"/>
        </w:rPr>
        <w:t xml:space="preserve"> </w:t>
      </w:r>
      <w:r w:rsidRPr="009102E1">
        <w:rPr>
          <w:color w:val="000000" w:themeColor="text1"/>
          <w:sz w:val="16"/>
        </w:rPr>
        <w:t>declines</w:t>
      </w:r>
      <w:r w:rsidRPr="009102E1">
        <w:rPr>
          <w:color w:val="000000" w:themeColor="text1"/>
          <w:spacing w:val="-4"/>
          <w:sz w:val="16"/>
        </w:rPr>
        <w:t xml:space="preserve"> </w:t>
      </w:r>
      <w:r w:rsidRPr="009102E1">
        <w:rPr>
          <w:color w:val="000000" w:themeColor="text1"/>
          <w:sz w:val="16"/>
        </w:rPr>
        <w:t>in</w:t>
      </w:r>
      <w:r w:rsidRPr="009102E1">
        <w:rPr>
          <w:color w:val="000000" w:themeColor="text1"/>
          <w:spacing w:val="1"/>
          <w:sz w:val="16"/>
        </w:rPr>
        <w:t xml:space="preserve"> </w:t>
      </w:r>
      <w:r w:rsidRPr="009102E1">
        <w:rPr>
          <w:color w:val="000000" w:themeColor="text1"/>
          <w:sz w:val="16"/>
        </w:rPr>
        <w:t>pasture</w:t>
      </w:r>
      <w:r w:rsidRPr="009102E1">
        <w:rPr>
          <w:color w:val="000000" w:themeColor="text1"/>
          <w:spacing w:val="-3"/>
          <w:sz w:val="16"/>
        </w:rPr>
        <w:t xml:space="preserve"> </w:t>
      </w:r>
      <w:r w:rsidRPr="009102E1">
        <w:rPr>
          <w:color w:val="000000" w:themeColor="text1"/>
          <w:sz w:val="16"/>
        </w:rPr>
        <w:t>growth</w:t>
      </w:r>
      <w:r w:rsidRPr="009102E1">
        <w:rPr>
          <w:color w:val="000000" w:themeColor="text1"/>
          <w:spacing w:val="-2"/>
          <w:sz w:val="16"/>
        </w:rPr>
        <w:t xml:space="preserve"> </w:t>
      </w:r>
      <w:r w:rsidRPr="009102E1">
        <w:rPr>
          <w:color w:val="000000" w:themeColor="text1"/>
          <w:sz w:val="16"/>
        </w:rPr>
        <w:t>and</w:t>
      </w:r>
      <w:r w:rsidRPr="009102E1">
        <w:rPr>
          <w:color w:val="000000" w:themeColor="text1"/>
          <w:spacing w:val="-2"/>
          <w:sz w:val="16"/>
        </w:rPr>
        <w:t xml:space="preserve"> </w:t>
      </w:r>
      <w:r w:rsidRPr="009102E1">
        <w:rPr>
          <w:color w:val="000000" w:themeColor="text1"/>
          <w:sz w:val="16"/>
        </w:rPr>
        <w:t>persistence,</w:t>
      </w:r>
      <w:r w:rsidRPr="009102E1">
        <w:rPr>
          <w:color w:val="000000" w:themeColor="text1"/>
          <w:spacing w:val="-2"/>
          <w:sz w:val="16"/>
        </w:rPr>
        <w:t xml:space="preserve"> </w:t>
      </w:r>
      <w:r w:rsidRPr="009102E1">
        <w:rPr>
          <w:color w:val="000000" w:themeColor="text1"/>
          <w:sz w:val="16"/>
        </w:rPr>
        <w:t>and</w:t>
      </w:r>
      <w:r w:rsidRPr="009102E1">
        <w:rPr>
          <w:color w:val="000000" w:themeColor="text1"/>
          <w:spacing w:val="-2"/>
          <w:sz w:val="16"/>
        </w:rPr>
        <w:t xml:space="preserve"> </w:t>
      </w:r>
      <w:r w:rsidRPr="009102E1">
        <w:rPr>
          <w:color w:val="000000" w:themeColor="text1"/>
          <w:sz w:val="16"/>
        </w:rPr>
        <w:t>a</w:t>
      </w:r>
      <w:r w:rsidRPr="009102E1">
        <w:rPr>
          <w:color w:val="000000" w:themeColor="text1"/>
          <w:spacing w:val="-3"/>
          <w:sz w:val="16"/>
        </w:rPr>
        <w:t xml:space="preserve"> </w:t>
      </w:r>
      <w:r w:rsidRPr="009102E1">
        <w:rPr>
          <w:color w:val="000000" w:themeColor="text1"/>
          <w:sz w:val="16"/>
        </w:rPr>
        <w:t>subsequent</w:t>
      </w:r>
      <w:r w:rsidRPr="009102E1">
        <w:rPr>
          <w:color w:val="000000" w:themeColor="text1"/>
          <w:spacing w:val="-1"/>
          <w:sz w:val="16"/>
        </w:rPr>
        <w:t xml:space="preserve"> </w:t>
      </w:r>
      <w:r w:rsidRPr="009102E1">
        <w:rPr>
          <w:color w:val="000000" w:themeColor="text1"/>
          <w:sz w:val="16"/>
        </w:rPr>
        <w:t>increased</w:t>
      </w:r>
      <w:r w:rsidRPr="009102E1">
        <w:rPr>
          <w:color w:val="000000" w:themeColor="text1"/>
          <w:spacing w:val="-2"/>
          <w:sz w:val="16"/>
        </w:rPr>
        <w:t xml:space="preserve"> </w:t>
      </w:r>
      <w:r w:rsidRPr="009102E1">
        <w:rPr>
          <w:color w:val="000000" w:themeColor="text1"/>
          <w:sz w:val="16"/>
        </w:rPr>
        <w:t>reliance</w:t>
      </w:r>
      <w:r w:rsidRPr="009102E1">
        <w:rPr>
          <w:color w:val="000000" w:themeColor="text1"/>
          <w:spacing w:val="-1"/>
          <w:sz w:val="16"/>
        </w:rPr>
        <w:t xml:space="preserve"> </w:t>
      </w:r>
      <w:r w:rsidRPr="009102E1">
        <w:rPr>
          <w:color w:val="000000" w:themeColor="text1"/>
          <w:sz w:val="16"/>
        </w:rPr>
        <w:t>on</w:t>
      </w:r>
      <w:r w:rsidRPr="009102E1">
        <w:rPr>
          <w:color w:val="000000" w:themeColor="text1"/>
          <w:spacing w:val="-2"/>
          <w:sz w:val="16"/>
        </w:rPr>
        <w:t xml:space="preserve"> </w:t>
      </w:r>
      <w:r w:rsidRPr="009102E1">
        <w:rPr>
          <w:color w:val="000000" w:themeColor="text1"/>
          <w:sz w:val="16"/>
        </w:rPr>
        <w:t>purchased</w:t>
      </w:r>
      <w:r w:rsidRPr="009102E1">
        <w:rPr>
          <w:color w:val="000000" w:themeColor="text1"/>
          <w:spacing w:val="-3"/>
          <w:sz w:val="16"/>
        </w:rPr>
        <w:t xml:space="preserve"> </w:t>
      </w:r>
      <w:r w:rsidRPr="009102E1">
        <w:rPr>
          <w:color w:val="000000" w:themeColor="text1"/>
          <w:sz w:val="16"/>
        </w:rPr>
        <w:t>feeds.</w:t>
      </w:r>
    </w:p>
    <w:p w14:paraId="0F46FE81" w14:textId="40D2E49A" w:rsidR="00EF2C2C" w:rsidRPr="009102E1" w:rsidRDefault="005A2C55">
      <w:pPr>
        <w:pStyle w:val="ListParagraph"/>
        <w:numPr>
          <w:ilvl w:val="1"/>
          <w:numId w:val="34"/>
        </w:numPr>
        <w:tabs>
          <w:tab w:val="left" w:pos="2738"/>
        </w:tabs>
        <w:spacing w:before="56" w:line="261" w:lineRule="auto"/>
        <w:ind w:left="2737" w:right="724"/>
        <w:rPr>
          <w:color w:val="000000" w:themeColor="text1"/>
          <w:sz w:val="16"/>
        </w:rPr>
      </w:pPr>
      <w:r w:rsidRPr="009102E1">
        <w:rPr>
          <w:color w:val="000000" w:themeColor="text1"/>
          <w:sz w:val="16"/>
        </w:rPr>
        <w:t>Projections</w:t>
      </w:r>
      <w:r w:rsidRPr="009102E1">
        <w:rPr>
          <w:color w:val="000000" w:themeColor="text1"/>
          <w:spacing w:val="-3"/>
          <w:sz w:val="16"/>
        </w:rPr>
        <w:t xml:space="preserve"> </w:t>
      </w:r>
      <w:r w:rsidRPr="009102E1">
        <w:rPr>
          <w:color w:val="000000" w:themeColor="text1"/>
          <w:sz w:val="16"/>
        </w:rPr>
        <w:t>of</w:t>
      </w:r>
      <w:r w:rsidRPr="009102E1">
        <w:rPr>
          <w:color w:val="000000" w:themeColor="text1"/>
          <w:spacing w:val="-3"/>
          <w:sz w:val="16"/>
        </w:rPr>
        <w:t xml:space="preserve"> </w:t>
      </w:r>
      <w:r w:rsidRPr="009102E1">
        <w:rPr>
          <w:color w:val="000000" w:themeColor="text1"/>
          <w:sz w:val="16"/>
        </w:rPr>
        <w:t>lower</w:t>
      </w:r>
      <w:r w:rsidRPr="009102E1">
        <w:rPr>
          <w:color w:val="000000" w:themeColor="text1"/>
          <w:spacing w:val="-4"/>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more</w:t>
      </w:r>
      <w:r w:rsidRPr="009102E1">
        <w:rPr>
          <w:color w:val="000000" w:themeColor="text1"/>
          <w:spacing w:val="-3"/>
          <w:sz w:val="16"/>
        </w:rPr>
        <w:t xml:space="preserve"> </w:t>
      </w:r>
      <w:r w:rsidRPr="009102E1">
        <w:rPr>
          <w:color w:val="000000" w:themeColor="text1"/>
          <w:sz w:val="16"/>
        </w:rPr>
        <w:t>variable</w:t>
      </w:r>
      <w:r w:rsidRPr="009102E1">
        <w:rPr>
          <w:color w:val="000000" w:themeColor="text1"/>
          <w:spacing w:val="-2"/>
          <w:sz w:val="16"/>
        </w:rPr>
        <w:t xml:space="preserve"> </w:t>
      </w:r>
      <w:r w:rsidRPr="009102E1">
        <w:rPr>
          <w:color w:val="000000" w:themeColor="text1"/>
          <w:sz w:val="16"/>
        </w:rPr>
        <w:t>rainfall</w:t>
      </w:r>
      <w:r w:rsidRPr="009102E1">
        <w:rPr>
          <w:color w:val="000000" w:themeColor="text1"/>
          <w:spacing w:val="-3"/>
          <w:sz w:val="16"/>
        </w:rPr>
        <w:t xml:space="preserve"> </w:t>
      </w:r>
      <w:r w:rsidRPr="009102E1">
        <w:rPr>
          <w:color w:val="000000" w:themeColor="text1"/>
          <w:sz w:val="16"/>
        </w:rPr>
        <w:t>is</w:t>
      </w:r>
      <w:r w:rsidRPr="009102E1">
        <w:rPr>
          <w:color w:val="000000" w:themeColor="text1"/>
          <w:spacing w:val="-3"/>
          <w:sz w:val="16"/>
        </w:rPr>
        <w:t xml:space="preserve"> </w:t>
      </w:r>
      <w:r w:rsidRPr="009102E1">
        <w:rPr>
          <w:color w:val="000000" w:themeColor="text1"/>
          <w:sz w:val="16"/>
        </w:rPr>
        <w:t>likely</w:t>
      </w:r>
      <w:r w:rsidRPr="009102E1">
        <w:rPr>
          <w:color w:val="000000" w:themeColor="text1"/>
          <w:spacing w:val="-4"/>
          <w:sz w:val="16"/>
        </w:rPr>
        <w:t xml:space="preserve"> </w:t>
      </w:r>
      <w:r w:rsidRPr="009102E1">
        <w:rPr>
          <w:color w:val="000000" w:themeColor="text1"/>
          <w:sz w:val="16"/>
        </w:rPr>
        <w:t>to</w:t>
      </w:r>
      <w:r w:rsidRPr="009102E1">
        <w:rPr>
          <w:color w:val="000000" w:themeColor="text1"/>
          <w:spacing w:val="-2"/>
          <w:sz w:val="16"/>
        </w:rPr>
        <w:t xml:space="preserve"> </w:t>
      </w:r>
      <w:r w:rsidRPr="009102E1">
        <w:rPr>
          <w:color w:val="000000" w:themeColor="text1"/>
          <w:sz w:val="16"/>
        </w:rPr>
        <w:t>result</w:t>
      </w:r>
      <w:r w:rsidRPr="009102E1">
        <w:rPr>
          <w:color w:val="000000" w:themeColor="text1"/>
          <w:spacing w:val="-3"/>
          <w:sz w:val="16"/>
        </w:rPr>
        <w:t xml:space="preserve"> </w:t>
      </w:r>
      <w:r w:rsidRPr="009102E1">
        <w:rPr>
          <w:color w:val="000000" w:themeColor="text1"/>
          <w:sz w:val="16"/>
        </w:rPr>
        <w:t>in</w:t>
      </w:r>
      <w:r w:rsidRPr="009102E1">
        <w:rPr>
          <w:color w:val="000000" w:themeColor="text1"/>
          <w:spacing w:val="-3"/>
          <w:sz w:val="16"/>
        </w:rPr>
        <w:t xml:space="preserve"> </w:t>
      </w:r>
      <w:r w:rsidRPr="009102E1">
        <w:rPr>
          <w:color w:val="000000" w:themeColor="text1"/>
          <w:sz w:val="16"/>
        </w:rPr>
        <w:t>reduced</w:t>
      </w:r>
      <w:r w:rsidRPr="009102E1">
        <w:rPr>
          <w:color w:val="000000" w:themeColor="text1"/>
          <w:spacing w:val="-3"/>
          <w:sz w:val="16"/>
        </w:rPr>
        <w:t xml:space="preserve"> </w:t>
      </w:r>
      <w:r w:rsidRPr="009102E1">
        <w:rPr>
          <w:color w:val="000000" w:themeColor="text1"/>
          <w:sz w:val="16"/>
        </w:rPr>
        <w:t>supply,</w:t>
      </w:r>
      <w:r w:rsidRPr="009102E1">
        <w:rPr>
          <w:color w:val="000000" w:themeColor="text1"/>
          <w:spacing w:val="-2"/>
          <w:sz w:val="16"/>
        </w:rPr>
        <w:t xml:space="preserve"> </w:t>
      </w:r>
      <w:r w:rsidRPr="009102E1">
        <w:rPr>
          <w:color w:val="000000" w:themeColor="text1"/>
          <w:sz w:val="16"/>
        </w:rPr>
        <w:t>increased</w:t>
      </w:r>
      <w:r w:rsidRPr="009102E1">
        <w:rPr>
          <w:color w:val="000000" w:themeColor="text1"/>
          <w:spacing w:val="-4"/>
          <w:sz w:val="16"/>
        </w:rPr>
        <w:t xml:space="preserve"> </w:t>
      </w:r>
      <w:proofErr w:type="gramStart"/>
      <w:r w:rsidRPr="009102E1">
        <w:rPr>
          <w:color w:val="000000" w:themeColor="text1"/>
          <w:sz w:val="16"/>
        </w:rPr>
        <w:t>prices</w:t>
      </w:r>
      <w:proofErr w:type="gramEnd"/>
      <w:r w:rsidRPr="009102E1">
        <w:rPr>
          <w:color w:val="000000" w:themeColor="text1"/>
          <w:spacing w:val="-3"/>
          <w:sz w:val="16"/>
        </w:rPr>
        <w:t xml:space="preserve"> </w:t>
      </w:r>
      <w:r w:rsidRPr="009102E1">
        <w:rPr>
          <w:color w:val="000000" w:themeColor="text1"/>
          <w:sz w:val="16"/>
        </w:rPr>
        <w:t>and</w:t>
      </w:r>
      <w:r w:rsidRPr="009102E1">
        <w:rPr>
          <w:color w:val="000000" w:themeColor="text1"/>
          <w:spacing w:val="-41"/>
          <w:sz w:val="16"/>
        </w:rPr>
        <w:t xml:space="preserve"> </w:t>
      </w:r>
      <w:r w:rsidRPr="009102E1">
        <w:rPr>
          <w:color w:val="000000" w:themeColor="text1"/>
          <w:sz w:val="16"/>
        </w:rPr>
        <w:t>increased</w:t>
      </w:r>
      <w:r w:rsidRPr="009102E1">
        <w:rPr>
          <w:color w:val="000000" w:themeColor="text1"/>
          <w:spacing w:val="-2"/>
          <w:sz w:val="16"/>
        </w:rPr>
        <w:t xml:space="preserve"> </w:t>
      </w:r>
      <w:r w:rsidRPr="009102E1">
        <w:rPr>
          <w:color w:val="000000" w:themeColor="text1"/>
          <w:sz w:val="16"/>
        </w:rPr>
        <w:t>competition for irrigation</w:t>
      </w:r>
      <w:r w:rsidRPr="009102E1">
        <w:rPr>
          <w:color w:val="000000" w:themeColor="text1"/>
          <w:spacing w:val="-2"/>
          <w:sz w:val="16"/>
        </w:rPr>
        <w:t xml:space="preserve"> </w:t>
      </w:r>
      <w:r w:rsidRPr="009102E1">
        <w:rPr>
          <w:color w:val="000000" w:themeColor="text1"/>
          <w:sz w:val="16"/>
        </w:rPr>
        <w:t>water.</w:t>
      </w:r>
    </w:p>
    <w:p w14:paraId="319E559C" w14:textId="764E6D93" w:rsidR="00EF2C2C" w:rsidRPr="009102E1" w:rsidRDefault="005A2C55">
      <w:pPr>
        <w:pStyle w:val="ListParagraph"/>
        <w:numPr>
          <w:ilvl w:val="1"/>
          <w:numId w:val="34"/>
        </w:numPr>
        <w:tabs>
          <w:tab w:val="left" w:pos="2738"/>
        </w:tabs>
        <w:spacing w:before="56"/>
        <w:ind w:left="2737" w:hanging="228"/>
        <w:rPr>
          <w:color w:val="000000" w:themeColor="text1"/>
          <w:sz w:val="16"/>
        </w:rPr>
      </w:pPr>
      <w:r w:rsidRPr="009102E1">
        <w:rPr>
          <w:color w:val="000000" w:themeColor="text1"/>
          <w:sz w:val="16"/>
        </w:rPr>
        <w:t>Increased</w:t>
      </w:r>
      <w:r w:rsidRPr="009102E1">
        <w:rPr>
          <w:color w:val="000000" w:themeColor="text1"/>
          <w:spacing w:val="-3"/>
          <w:sz w:val="16"/>
        </w:rPr>
        <w:t xml:space="preserve"> </w:t>
      </w:r>
      <w:r w:rsidRPr="009102E1">
        <w:rPr>
          <w:color w:val="000000" w:themeColor="text1"/>
          <w:sz w:val="16"/>
        </w:rPr>
        <w:t>risk</w:t>
      </w:r>
      <w:r w:rsidRPr="009102E1">
        <w:rPr>
          <w:color w:val="000000" w:themeColor="text1"/>
          <w:spacing w:val="-2"/>
          <w:sz w:val="16"/>
        </w:rPr>
        <w:t xml:space="preserve"> </w:t>
      </w:r>
      <w:r w:rsidRPr="009102E1">
        <w:rPr>
          <w:color w:val="000000" w:themeColor="text1"/>
          <w:sz w:val="16"/>
        </w:rPr>
        <w:t>of</w:t>
      </w:r>
      <w:r w:rsidRPr="009102E1">
        <w:rPr>
          <w:color w:val="000000" w:themeColor="text1"/>
          <w:spacing w:val="-4"/>
          <w:sz w:val="16"/>
        </w:rPr>
        <w:t xml:space="preserve"> </w:t>
      </w:r>
      <w:r w:rsidRPr="009102E1">
        <w:rPr>
          <w:color w:val="000000" w:themeColor="text1"/>
          <w:sz w:val="16"/>
        </w:rPr>
        <w:t>disruptions</w:t>
      </w:r>
      <w:r w:rsidRPr="009102E1">
        <w:rPr>
          <w:color w:val="000000" w:themeColor="text1"/>
          <w:spacing w:val="-3"/>
          <w:sz w:val="16"/>
        </w:rPr>
        <w:t xml:space="preserve"> </w:t>
      </w:r>
      <w:r w:rsidRPr="009102E1">
        <w:rPr>
          <w:color w:val="000000" w:themeColor="text1"/>
          <w:sz w:val="16"/>
        </w:rPr>
        <w:t>to</w:t>
      </w:r>
      <w:r w:rsidRPr="009102E1">
        <w:rPr>
          <w:color w:val="000000" w:themeColor="text1"/>
          <w:spacing w:val="-3"/>
          <w:sz w:val="16"/>
        </w:rPr>
        <w:t xml:space="preserve"> </w:t>
      </w:r>
      <w:r w:rsidRPr="009102E1">
        <w:rPr>
          <w:color w:val="000000" w:themeColor="text1"/>
          <w:sz w:val="16"/>
        </w:rPr>
        <w:t>cold</w:t>
      </w:r>
      <w:r w:rsidRPr="009102E1">
        <w:rPr>
          <w:color w:val="000000" w:themeColor="text1"/>
          <w:spacing w:val="-2"/>
          <w:sz w:val="16"/>
        </w:rPr>
        <w:t xml:space="preserve"> </w:t>
      </w:r>
      <w:r w:rsidRPr="009102E1">
        <w:rPr>
          <w:color w:val="000000" w:themeColor="text1"/>
          <w:sz w:val="16"/>
        </w:rPr>
        <w:t>chains</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food</w:t>
      </w:r>
      <w:r w:rsidRPr="009102E1">
        <w:rPr>
          <w:color w:val="000000" w:themeColor="text1"/>
          <w:spacing w:val="-3"/>
          <w:sz w:val="16"/>
        </w:rPr>
        <w:t xml:space="preserve"> </w:t>
      </w:r>
      <w:r w:rsidRPr="009102E1">
        <w:rPr>
          <w:color w:val="000000" w:themeColor="text1"/>
          <w:sz w:val="16"/>
        </w:rPr>
        <w:t>safety.</w:t>
      </w:r>
    </w:p>
    <w:p w14:paraId="224704BC" w14:textId="40EF003B" w:rsidR="00EF2C2C" w:rsidRPr="009102E1" w:rsidRDefault="00C97EC2">
      <w:pPr>
        <w:pStyle w:val="BodyText"/>
        <w:spacing w:before="3"/>
        <w:rPr>
          <w:color w:val="000000" w:themeColor="text1"/>
          <w:sz w:val="16"/>
        </w:rPr>
      </w:pPr>
      <w:r>
        <w:rPr>
          <w:noProof/>
          <w:color w:val="000000" w:themeColor="text1"/>
        </w:rPr>
        <mc:AlternateContent>
          <mc:Choice Requires="wpg">
            <w:drawing>
              <wp:anchor distT="0" distB="0" distL="0" distR="0" simplePos="0" relativeHeight="251660288" behindDoc="1" locked="0" layoutInCell="1" allowOverlap="1" wp14:anchorId="733CE730" wp14:editId="1A623910">
                <wp:simplePos x="0" y="0"/>
                <wp:positionH relativeFrom="page">
                  <wp:posOffset>537837</wp:posOffset>
                </wp:positionH>
                <wp:positionV relativeFrom="paragraph">
                  <wp:posOffset>94326</wp:posOffset>
                </wp:positionV>
                <wp:extent cx="6480175" cy="3175"/>
                <wp:effectExtent l="0" t="0" r="0" b="0"/>
                <wp:wrapTopAndBottom/>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175"/>
                          <a:chOff x="794" y="135"/>
                          <a:chExt cx="10205" cy="5"/>
                        </a:xfrm>
                      </wpg:grpSpPr>
                      <wps:wsp>
                        <wps:cNvPr id="17" name="Line 387"/>
                        <wps:cNvCnPr>
                          <a:cxnSpLocks noChangeShapeType="1"/>
                        </wps:cNvCnPr>
                        <wps:spPr bwMode="auto">
                          <a:xfrm>
                            <a:off x="794" y="137"/>
                            <a:ext cx="2172"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 name="Line 388"/>
                        <wps:cNvCnPr>
                          <a:cxnSpLocks noChangeShapeType="1"/>
                        </wps:cNvCnPr>
                        <wps:spPr bwMode="auto">
                          <a:xfrm>
                            <a:off x="2966" y="137"/>
                            <a:ext cx="80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9EAEA" id="Group 16" o:spid="_x0000_s1026" alt="&quot;&quot;" style="position:absolute;margin-left:42.35pt;margin-top:7.45pt;width:510.25pt;height:.25pt;z-index:-251656192;mso-wrap-distance-left:0;mso-wrap-distance-right:0;mso-position-horizontal-relative:page" coordorigin="794,135" coordsize="1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">
                <v:line id="Line 387" o:spid="_x0000_s1027" style="position:absolute;visibility:visible;mso-wrap-style:square" from="794,137" to="296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" strokecolor="#231f20" strokeweight=".25pt"/>
                <v:line id="Line 388" o:spid="_x0000_s1028" style="position:absolute;visibility:visible;mso-wrap-style:square" from="2966,137" to="1099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" strokecolor="#231f20" strokeweight=".25pt"/>
                <w10:wrap type="topAndBottom" anchorx="page"/>
              </v:group>
            </w:pict>
          </mc:Fallback>
        </mc:AlternateContent>
      </w:r>
    </w:p>
    <w:p w14:paraId="198D6994" w14:textId="67F88E44" w:rsidR="00EF2C2C" w:rsidRPr="009102E1" w:rsidRDefault="005A2C55">
      <w:pPr>
        <w:tabs>
          <w:tab w:val="left" w:pos="2510"/>
        </w:tabs>
        <w:ind w:left="338"/>
        <w:rPr>
          <w:color w:val="000000" w:themeColor="text1"/>
          <w:sz w:val="16"/>
        </w:rPr>
      </w:pPr>
      <w:r w:rsidRPr="009102E1">
        <w:rPr>
          <w:color w:val="000000" w:themeColor="text1"/>
          <w:sz w:val="16"/>
        </w:rPr>
        <w:t>Horticulture</w:t>
      </w:r>
      <w:r w:rsidRPr="009102E1">
        <w:rPr>
          <w:color w:val="000000" w:themeColor="text1"/>
          <w:sz w:val="16"/>
        </w:rPr>
        <w:tab/>
      </w:r>
      <w:proofErr w:type="gramStart"/>
      <w:r w:rsidRPr="009102E1">
        <w:rPr>
          <w:color w:val="000000" w:themeColor="text1"/>
          <w:sz w:val="16"/>
        </w:rPr>
        <w:t>•</w:t>
      </w:r>
      <w:r w:rsidRPr="009102E1">
        <w:rPr>
          <w:color w:val="000000" w:themeColor="text1"/>
          <w:spacing w:val="72"/>
          <w:sz w:val="16"/>
        </w:rPr>
        <w:t xml:space="preserve"> </w:t>
      </w:r>
      <w:r w:rsidR="00C97EC2">
        <w:rPr>
          <w:color w:val="000000" w:themeColor="text1"/>
          <w:sz w:val="16"/>
        </w:rPr>
        <w:t xml:space="preserve"> E</w:t>
      </w:r>
      <w:r w:rsidRPr="009102E1">
        <w:rPr>
          <w:color w:val="000000" w:themeColor="text1"/>
          <w:sz w:val="16"/>
        </w:rPr>
        <w:t>xpected</w:t>
      </w:r>
      <w:proofErr w:type="gramEnd"/>
      <w:r w:rsidRPr="009102E1">
        <w:rPr>
          <w:color w:val="000000" w:themeColor="text1"/>
          <w:spacing w:val="-3"/>
          <w:sz w:val="16"/>
        </w:rPr>
        <w:t xml:space="preserve"> </w:t>
      </w:r>
      <w:r w:rsidRPr="009102E1">
        <w:rPr>
          <w:color w:val="000000" w:themeColor="text1"/>
          <w:sz w:val="16"/>
        </w:rPr>
        <w:t>hotter</w:t>
      </w:r>
      <w:r w:rsidRPr="009102E1">
        <w:rPr>
          <w:color w:val="000000" w:themeColor="text1"/>
          <w:spacing w:val="-3"/>
          <w:sz w:val="16"/>
        </w:rPr>
        <w:t xml:space="preserve"> </w:t>
      </w:r>
      <w:r w:rsidRPr="009102E1">
        <w:rPr>
          <w:color w:val="000000" w:themeColor="text1"/>
          <w:sz w:val="16"/>
        </w:rPr>
        <w:t>conditions</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solar</w:t>
      </w:r>
      <w:r w:rsidRPr="009102E1">
        <w:rPr>
          <w:color w:val="000000" w:themeColor="text1"/>
          <w:spacing w:val="-2"/>
          <w:sz w:val="16"/>
        </w:rPr>
        <w:t xml:space="preserve"> </w:t>
      </w:r>
      <w:r w:rsidRPr="009102E1">
        <w:rPr>
          <w:color w:val="000000" w:themeColor="text1"/>
          <w:sz w:val="16"/>
        </w:rPr>
        <w:t>radiation</w:t>
      </w:r>
      <w:r w:rsidRPr="009102E1">
        <w:rPr>
          <w:color w:val="000000" w:themeColor="text1"/>
          <w:spacing w:val="-3"/>
          <w:sz w:val="16"/>
        </w:rPr>
        <w:t xml:space="preserve"> </w:t>
      </w:r>
      <w:r w:rsidRPr="009102E1">
        <w:rPr>
          <w:color w:val="000000" w:themeColor="text1"/>
          <w:sz w:val="16"/>
        </w:rPr>
        <w:t>reduce</w:t>
      </w:r>
      <w:r w:rsidRPr="009102E1">
        <w:rPr>
          <w:color w:val="000000" w:themeColor="text1"/>
          <w:spacing w:val="-2"/>
          <w:sz w:val="16"/>
        </w:rPr>
        <w:t xml:space="preserve"> </w:t>
      </w:r>
      <w:r w:rsidRPr="009102E1">
        <w:rPr>
          <w:color w:val="000000" w:themeColor="text1"/>
          <w:sz w:val="16"/>
        </w:rPr>
        <w:t>product</w:t>
      </w:r>
      <w:r w:rsidRPr="009102E1">
        <w:rPr>
          <w:color w:val="000000" w:themeColor="text1"/>
          <w:spacing w:val="-3"/>
          <w:sz w:val="16"/>
        </w:rPr>
        <w:t xml:space="preserve"> </w:t>
      </w:r>
      <w:r w:rsidRPr="009102E1">
        <w:rPr>
          <w:color w:val="000000" w:themeColor="text1"/>
          <w:sz w:val="16"/>
        </w:rPr>
        <w:t>quality.</w:t>
      </w:r>
    </w:p>
    <w:p w14:paraId="61181EF7" w14:textId="77777777" w:rsidR="00EF2C2C" w:rsidRPr="009102E1" w:rsidRDefault="005A2C55">
      <w:pPr>
        <w:pStyle w:val="ListParagraph"/>
        <w:numPr>
          <w:ilvl w:val="1"/>
          <w:numId w:val="34"/>
        </w:numPr>
        <w:tabs>
          <w:tab w:val="left" w:pos="2738"/>
        </w:tabs>
        <w:spacing w:before="73" w:line="261" w:lineRule="auto"/>
        <w:ind w:left="2737" w:right="393"/>
        <w:rPr>
          <w:color w:val="000000" w:themeColor="text1"/>
          <w:sz w:val="16"/>
        </w:rPr>
      </w:pPr>
      <w:r w:rsidRPr="009102E1">
        <w:rPr>
          <w:color w:val="000000" w:themeColor="text1"/>
          <w:sz w:val="16"/>
        </w:rPr>
        <w:t>Projections of lower and more variable rainfall, increased water scarcity and reduced water quality are likely</w:t>
      </w:r>
      <w:r w:rsidRPr="009102E1">
        <w:rPr>
          <w:color w:val="000000" w:themeColor="text1"/>
          <w:spacing w:val="-42"/>
          <w:sz w:val="16"/>
        </w:rPr>
        <w:t xml:space="preserve"> </w:t>
      </w:r>
      <w:r w:rsidRPr="009102E1">
        <w:rPr>
          <w:color w:val="000000" w:themeColor="text1"/>
          <w:sz w:val="16"/>
        </w:rPr>
        <w:t>to</w:t>
      </w:r>
      <w:r w:rsidRPr="009102E1">
        <w:rPr>
          <w:color w:val="000000" w:themeColor="text1"/>
          <w:spacing w:val="-2"/>
          <w:sz w:val="16"/>
        </w:rPr>
        <w:t xml:space="preserve"> </w:t>
      </w:r>
      <w:r w:rsidRPr="009102E1">
        <w:rPr>
          <w:color w:val="000000" w:themeColor="text1"/>
          <w:sz w:val="16"/>
        </w:rPr>
        <w:t>result</w:t>
      </w:r>
      <w:r w:rsidRPr="009102E1">
        <w:rPr>
          <w:color w:val="000000" w:themeColor="text1"/>
          <w:spacing w:val="-1"/>
          <w:sz w:val="16"/>
        </w:rPr>
        <w:t xml:space="preserve"> </w:t>
      </w:r>
      <w:r w:rsidRPr="009102E1">
        <w:rPr>
          <w:color w:val="000000" w:themeColor="text1"/>
          <w:sz w:val="16"/>
        </w:rPr>
        <w:t>in</w:t>
      </w:r>
      <w:r w:rsidRPr="009102E1">
        <w:rPr>
          <w:color w:val="000000" w:themeColor="text1"/>
          <w:spacing w:val="-3"/>
          <w:sz w:val="16"/>
        </w:rPr>
        <w:t xml:space="preserve"> </w:t>
      </w:r>
      <w:r w:rsidRPr="009102E1">
        <w:rPr>
          <w:color w:val="000000" w:themeColor="text1"/>
          <w:sz w:val="16"/>
        </w:rPr>
        <w:t>reduced</w:t>
      </w:r>
      <w:r w:rsidRPr="009102E1">
        <w:rPr>
          <w:color w:val="000000" w:themeColor="text1"/>
          <w:spacing w:val="-1"/>
          <w:sz w:val="16"/>
        </w:rPr>
        <w:t xml:space="preserve"> </w:t>
      </w:r>
      <w:r w:rsidRPr="009102E1">
        <w:rPr>
          <w:color w:val="000000" w:themeColor="text1"/>
          <w:sz w:val="16"/>
        </w:rPr>
        <w:t>supply,</w:t>
      </w:r>
      <w:r w:rsidRPr="009102E1">
        <w:rPr>
          <w:color w:val="000000" w:themeColor="text1"/>
          <w:spacing w:val="-2"/>
          <w:sz w:val="16"/>
        </w:rPr>
        <w:t xml:space="preserve"> </w:t>
      </w:r>
      <w:r w:rsidRPr="009102E1">
        <w:rPr>
          <w:color w:val="000000" w:themeColor="text1"/>
          <w:sz w:val="16"/>
        </w:rPr>
        <w:t>increased</w:t>
      </w:r>
      <w:r w:rsidRPr="009102E1">
        <w:rPr>
          <w:color w:val="000000" w:themeColor="text1"/>
          <w:spacing w:val="-2"/>
          <w:sz w:val="16"/>
        </w:rPr>
        <w:t xml:space="preserve"> </w:t>
      </w:r>
      <w:proofErr w:type="gramStart"/>
      <w:r w:rsidRPr="009102E1">
        <w:rPr>
          <w:color w:val="000000" w:themeColor="text1"/>
          <w:sz w:val="16"/>
        </w:rPr>
        <w:t>prices</w:t>
      </w:r>
      <w:proofErr w:type="gramEnd"/>
      <w:r w:rsidRPr="009102E1">
        <w:rPr>
          <w:color w:val="000000" w:themeColor="text1"/>
          <w:spacing w:val="-2"/>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increased</w:t>
      </w:r>
      <w:r w:rsidRPr="009102E1">
        <w:rPr>
          <w:color w:val="000000" w:themeColor="text1"/>
          <w:spacing w:val="-2"/>
          <w:sz w:val="16"/>
        </w:rPr>
        <w:t xml:space="preserve"> </w:t>
      </w:r>
      <w:r w:rsidRPr="009102E1">
        <w:rPr>
          <w:color w:val="000000" w:themeColor="text1"/>
          <w:sz w:val="16"/>
        </w:rPr>
        <w:t>competition</w:t>
      </w:r>
      <w:r w:rsidRPr="009102E1">
        <w:rPr>
          <w:color w:val="000000" w:themeColor="text1"/>
          <w:spacing w:val="-2"/>
          <w:sz w:val="16"/>
        </w:rPr>
        <w:t xml:space="preserve"> </w:t>
      </w:r>
      <w:r w:rsidRPr="009102E1">
        <w:rPr>
          <w:color w:val="000000" w:themeColor="text1"/>
          <w:sz w:val="16"/>
        </w:rPr>
        <w:t>for</w:t>
      </w:r>
      <w:r w:rsidRPr="009102E1">
        <w:rPr>
          <w:color w:val="000000" w:themeColor="text1"/>
          <w:spacing w:val="-1"/>
          <w:sz w:val="16"/>
        </w:rPr>
        <w:t xml:space="preserve"> </w:t>
      </w:r>
      <w:r w:rsidRPr="009102E1">
        <w:rPr>
          <w:color w:val="000000" w:themeColor="text1"/>
          <w:sz w:val="16"/>
        </w:rPr>
        <w:t>irrigation</w:t>
      </w:r>
      <w:r w:rsidRPr="009102E1">
        <w:rPr>
          <w:color w:val="000000" w:themeColor="text1"/>
          <w:spacing w:val="-3"/>
          <w:sz w:val="16"/>
        </w:rPr>
        <w:t xml:space="preserve"> </w:t>
      </w:r>
      <w:r w:rsidRPr="009102E1">
        <w:rPr>
          <w:color w:val="000000" w:themeColor="text1"/>
          <w:sz w:val="16"/>
        </w:rPr>
        <w:t>water.</w:t>
      </w:r>
    </w:p>
    <w:p w14:paraId="7568DF84" w14:textId="1F8DF7E0" w:rsidR="00EF2C2C" w:rsidRPr="009102E1" w:rsidRDefault="005A2C55">
      <w:pPr>
        <w:pStyle w:val="ListParagraph"/>
        <w:numPr>
          <w:ilvl w:val="1"/>
          <w:numId w:val="34"/>
        </w:numPr>
        <w:tabs>
          <w:tab w:val="left" w:pos="2738"/>
        </w:tabs>
        <w:spacing w:before="56"/>
        <w:ind w:left="2737" w:hanging="228"/>
        <w:rPr>
          <w:color w:val="000000" w:themeColor="text1"/>
          <w:sz w:val="16"/>
        </w:rPr>
      </w:pPr>
      <w:r w:rsidRPr="009102E1">
        <w:rPr>
          <w:color w:val="000000" w:themeColor="text1"/>
          <w:sz w:val="16"/>
        </w:rPr>
        <w:t>Increased</w:t>
      </w:r>
      <w:r w:rsidRPr="009102E1">
        <w:rPr>
          <w:color w:val="000000" w:themeColor="text1"/>
          <w:spacing w:val="-3"/>
          <w:sz w:val="16"/>
        </w:rPr>
        <w:t xml:space="preserve"> </w:t>
      </w:r>
      <w:r w:rsidRPr="009102E1">
        <w:rPr>
          <w:color w:val="000000" w:themeColor="text1"/>
          <w:sz w:val="16"/>
        </w:rPr>
        <w:t>risk</w:t>
      </w:r>
      <w:r w:rsidRPr="009102E1">
        <w:rPr>
          <w:color w:val="000000" w:themeColor="text1"/>
          <w:spacing w:val="-2"/>
          <w:sz w:val="16"/>
        </w:rPr>
        <w:t xml:space="preserve"> </w:t>
      </w:r>
      <w:r w:rsidRPr="009102E1">
        <w:rPr>
          <w:color w:val="000000" w:themeColor="text1"/>
          <w:sz w:val="16"/>
        </w:rPr>
        <w:t>of</w:t>
      </w:r>
      <w:r w:rsidRPr="009102E1">
        <w:rPr>
          <w:color w:val="000000" w:themeColor="text1"/>
          <w:spacing w:val="-4"/>
          <w:sz w:val="16"/>
        </w:rPr>
        <w:t xml:space="preserve"> </w:t>
      </w:r>
      <w:r w:rsidRPr="009102E1">
        <w:rPr>
          <w:color w:val="000000" w:themeColor="text1"/>
          <w:sz w:val="16"/>
        </w:rPr>
        <w:t>disruptions</w:t>
      </w:r>
      <w:r w:rsidRPr="009102E1">
        <w:rPr>
          <w:color w:val="000000" w:themeColor="text1"/>
          <w:spacing w:val="-3"/>
          <w:sz w:val="16"/>
        </w:rPr>
        <w:t xml:space="preserve"> </w:t>
      </w:r>
      <w:r w:rsidRPr="009102E1">
        <w:rPr>
          <w:color w:val="000000" w:themeColor="text1"/>
          <w:sz w:val="16"/>
        </w:rPr>
        <w:t>to</w:t>
      </w:r>
      <w:r w:rsidRPr="009102E1">
        <w:rPr>
          <w:color w:val="000000" w:themeColor="text1"/>
          <w:spacing w:val="-3"/>
          <w:sz w:val="16"/>
        </w:rPr>
        <w:t xml:space="preserve"> </w:t>
      </w:r>
      <w:r w:rsidRPr="009102E1">
        <w:rPr>
          <w:color w:val="000000" w:themeColor="text1"/>
          <w:sz w:val="16"/>
        </w:rPr>
        <w:t>cold</w:t>
      </w:r>
      <w:r w:rsidRPr="009102E1">
        <w:rPr>
          <w:color w:val="000000" w:themeColor="text1"/>
          <w:spacing w:val="-2"/>
          <w:sz w:val="16"/>
        </w:rPr>
        <w:t xml:space="preserve"> </w:t>
      </w:r>
      <w:r w:rsidRPr="009102E1">
        <w:rPr>
          <w:color w:val="000000" w:themeColor="text1"/>
          <w:sz w:val="16"/>
        </w:rPr>
        <w:t>chains</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food</w:t>
      </w:r>
      <w:r w:rsidRPr="009102E1">
        <w:rPr>
          <w:color w:val="000000" w:themeColor="text1"/>
          <w:spacing w:val="-3"/>
          <w:sz w:val="16"/>
        </w:rPr>
        <w:t xml:space="preserve"> </w:t>
      </w:r>
      <w:r w:rsidRPr="009102E1">
        <w:rPr>
          <w:color w:val="000000" w:themeColor="text1"/>
          <w:sz w:val="16"/>
        </w:rPr>
        <w:t>safety.</w:t>
      </w:r>
    </w:p>
    <w:p w14:paraId="5353B979" w14:textId="77777777" w:rsidR="00EF2C2C" w:rsidRPr="009102E1" w:rsidRDefault="005A2C55">
      <w:pPr>
        <w:pStyle w:val="ListParagraph"/>
        <w:numPr>
          <w:ilvl w:val="1"/>
          <w:numId w:val="34"/>
        </w:numPr>
        <w:tabs>
          <w:tab w:val="left" w:pos="2738"/>
        </w:tabs>
        <w:spacing w:before="72"/>
        <w:ind w:left="2737" w:hanging="228"/>
        <w:rPr>
          <w:color w:val="000000" w:themeColor="text1"/>
          <w:sz w:val="16"/>
        </w:rPr>
      </w:pPr>
      <w:r w:rsidRPr="009102E1">
        <w:rPr>
          <w:color w:val="000000" w:themeColor="text1"/>
          <w:sz w:val="16"/>
        </w:rPr>
        <w:t>Increased frost risks.</w:t>
      </w:r>
    </w:p>
    <w:p w14:paraId="4DFF2DCC" w14:textId="781CF0D6" w:rsidR="00EF2C2C" w:rsidRPr="009102E1" w:rsidRDefault="00DB17B2">
      <w:pPr>
        <w:pStyle w:val="BodyText"/>
        <w:spacing w:before="6"/>
        <w:rPr>
          <w:color w:val="000000" w:themeColor="text1"/>
          <w:sz w:val="9"/>
        </w:rPr>
      </w:pPr>
      <w:r>
        <w:rPr>
          <w:color w:val="000000" w:themeColor="text1"/>
        </w:rPr>
        <w:pict w14:anchorId="37FEF1FA">
          <v:group id="docshapegroup27" o:spid="_x0000_s1335" alt="decorative" style="position:absolute;margin-left:39.7pt;margin-top:6.7pt;width:510.25pt;height:.25pt;z-index:-15705600;mso-wrap-distance-left:0;mso-wrap-distance-right:0;mso-position-horizontal-relative:page" coordorigin="794,134" coordsize="10205,5">
            <v:line id="_x0000_s1336" alt="" style="position:absolute" from="794,136" to="2966,136" strokecolor="#231f20" strokeweight=".25pt"/>
            <v:line id="_x0000_s1337" alt="" style="position:absolute" from="2966,136" to="10999,136" strokecolor="#231f20" strokeweight=".25pt"/>
            <w10:wrap type="topAndBottom" anchorx="page"/>
          </v:group>
        </w:pict>
      </w:r>
    </w:p>
    <w:p w14:paraId="518CD8F4" w14:textId="77777777" w:rsidR="00EF2C2C" w:rsidRPr="00B91F7E" w:rsidRDefault="00EF2C2C">
      <w:pPr>
        <w:rPr>
          <w:sz w:val="9"/>
        </w:rPr>
        <w:sectPr w:rsidR="00EF2C2C" w:rsidRPr="00B91F7E">
          <w:pgSz w:w="11910" w:h="16840"/>
          <w:pgMar w:top="660" w:right="640" w:bottom="860" w:left="540" w:header="0" w:footer="679" w:gutter="0"/>
          <w:cols w:space="720"/>
        </w:sectPr>
      </w:pPr>
    </w:p>
    <w:p w14:paraId="236BED6C" w14:textId="77777777" w:rsidR="00EF2C2C" w:rsidRPr="00B91F7E" w:rsidRDefault="00DB17B2">
      <w:pPr>
        <w:pStyle w:val="BodyText"/>
        <w:spacing w:line="20" w:lineRule="exact"/>
        <w:ind w:left="250"/>
        <w:rPr>
          <w:sz w:val="2"/>
        </w:rPr>
      </w:pPr>
      <w:r>
        <w:rPr>
          <w:sz w:val="2"/>
        </w:rPr>
      </w:r>
      <w:r>
        <w:rPr>
          <w:sz w:val="2"/>
        </w:rPr>
        <w:pict w14:anchorId="3A18A974">
          <v:group id="docshapegroup28" o:spid="_x0000_s1332" alt="decorative" style="width:510.25pt;height:.25pt;mso-position-horizontal-relative:char;mso-position-vertical-relative:line" coordsize="10205,5">
            <v:line id="_x0000_s1333" alt="" style="position:absolute" from="0,3" to="2172,3" strokecolor="#231f20" strokeweight=".25pt"/>
            <v:line id="_x0000_s1334" alt="" style="position:absolute" from="2172,3" to="10205,3" strokecolor="#231f20" strokeweight=".25pt"/>
            <w10:anchorlock/>
          </v:group>
        </w:pict>
      </w:r>
    </w:p>
    <w:p w14:paraId="7E800778" w14:textId="21A591D7" w:rsidR="00EF2C2C" w:rsidRPr="009102E1" w:rsidRDefault="005A2C55">
      <w:pPr>
        <w:tabs>
          <w:tab w:val="left" w:pos="2510"/>
        </w:tabs>
        <w:spacing w:before="50" w:line="261" w:lineRule="auto"/>
        <w:ind w:left="2737" w:right="964" w:hanging="2399"/>
        <w:rPr>
          <w:color w:val="000000" w:themeColor="text1"/>
          <w:sz w:val="9"/>
        </w:rPr>
      </w:pPr>
      <w:r w:rsidRPr="009102E1">
        <w:rPr>
          <w:color w:val="000000" w:themeColor="text1"/>
          <w:sz w:val="16"/>
        </w:rPr>
        <w:t>Productive fisheries</w:t>
      </w:r>
      <w:r w:rsidRPr="009102E1">
        <w:rPr>
          <w:color w:val="000000" w:themeColor="text1"/>
          <w:sz w:val="16"/>
        </w:rPr>
        <w:tab/>
        <w:t>•</w:t>
      </w:r>
      <w:r w:rsidRPr="009102E1">
        <w:rPr>
          <w:color w:val="000000" w:themeColor="text1"/>
          <w:spacing w:val="1"/>
          <w:sz w:val="16"/>
        </w:rPr>
        <w:t xml:space="preserve"> </w:t>
      </w:r>
      <w:r w:rsidR="001D0A37">
        <w:rPr>
          <w:color w:val="000000" w:themeColor="text1"/>
          <w:sz w:val="16"/>
        </w:rPr>
        <w:t xml:space="preserve">   P</w:t>
      </w:r>
      <w:r w:rsidRPr="009102E1">
        <w:rPr>
          <w:color w:val="000000" w:themeColor="text1"/>
          <w:sz w:val="16"/>
        </w:rPr>
        <w:t>rojections of warmer, more acidic oceans and altered currents are likely to affect the distribution of</w:t>
      </w:r>
      <w:r w:rsidRPr="009102E1">
        <w:rPr>
          <w:color w:val="000000" w:themeColor="text1"/>
          <w:spacing w:val="-42"/>
          <w:sz w:val="16"/>
        </w:rPr>
        <w:t xml:space="preserve"> </w:t>
      </w:r>
      <w:r w:rsidRPr="009102E1">
        <w:rPr>
          <w:color w:val="000000" w:themeColor="text1"/>
          <w:sz w:val="16"/>
        </w:rPr>
        <w:t>commercial species.</w:t>
      </w:r>
      <w:r w:rsidRPr="009102E1">
        <w:rPr>
          <w:color w:val="000000" w:themeColor="text1"/>
          <w:position w:val="5"/>
          <w:sz w:val="9"/>
        </w:rPr>
        <w:t>4</w:t>
      </w:r>
    </w:p>
    <w:p w14:paraId="10AB927D" w14:textId="77777777" w:rsidR="00EF2C2C" w:rsidRPr="009102E1" w:rsidRDefault="005A2C55">
      <w:pPr>
        <w:pStyle w:val="ListParagraph"/>
        <w:numPr>
          <w:ilvl w:val="1"/>
          <w:numId w:val="34"/>
        </w:numPr>
        <w:tabs>
          <w:tab w:val="left" w:pos="2738"/>
        </w:tabs>
        <w:spacing w:before="55" w:line="261" w:lineRule="auto"/>
        <w:ind w:left="2737" w:right="382"/>
        <w:rPr>
          <w:color w:val="000000" w:themeColor="text1"/>
          <w:sz w:val="16"/>
        </w:rPr>
      </w:pPr>
      <w:r w:rsidRPr="009102E1">
        <w:rPr>
          <w:color w:val="000000" w:themeColor="text1"/>
          <w:sz w:val="16"/>
        </w:rPr>
        <w:t>Projections of lower and more variable rainfall could reduce the quantity and quality of freshwater that some</w:t>
      </w:r>
      <w:r w:rsidRPr="009102E1">
        <w:rPr>
          <w:color w:val="000000" w:themeColor="text1"/>
          <w:spacing w:val="-42"/>
          <w:sz w:val="16"/>
        </w:rPr>
        <w:t xml:space="preserve"> </w:t>
      </w:r>
      <w:r w:rsidRPr="009102E1">
        <w:rPr>
          <w:color w:val="000000" w:themeColor="text1"/>
          <w:sz w:val="16"/>
        </w:rPr>
        <w:t>fisheries</w:t>
      </w:r>
      <w:r w:rsidRPr="009102E1">
        <w:rPr>
          <w:color w:val="000000" w:themeColor="text1"/>
          <w:spacing w:val="-1"/>
          <w:sz w:val="16"/>
        </w:rPr>
        <w:t xml:space="preserve"> </w:t>
      </w:r>
      <w:r w:rsidRPr="009102E1">
        <w:rPr>
          <w:color w:val="000000" w:themeColor="text1"/>
          <w:sz w:val="16"/>
        </w:rPr>
        <w:t>rely on.</w:t>
      </w:r>
    </w:p>
    <w:p w14:paraId="211F7DAF" w14:textId="77777777" w:rsidR="00EF2C2C" w:rsidRPr="009102E1" w:rsidRDefault="005A2C55">
      <w:pPr>
        <w:pStyle w:val="ListParagraph"/>
        <w:numPr>
          <w:ilvl w:val="1"/>
          <w:numId w:val="34"/>
        </w:numPr>
        <w:tabs>
          <w:tab w:val="left" w:pos="2738"/>
        </w:tabs>
        <w:spacing w:before="56" w:line="261" w:lineRule="auto"/>
        <w:ind w:left="2737" w:right="712"/>
        <w:rPr>
          <w:color w:val="000000" w:themeColor="text1"/>
          <w:sz w:val="16"/>
        </w:rPr>
      </w:pPr>
      <w:r w:rsidRPr="009102E1">
        <w:rPr>
          <w:color w:val="000000" w:themeColor="text1"/>
          <w:sz w:val="16"/>
        </w:rPr>
        <w:t>Increased risk of heatwaves that could harm productive species and critical ecosystems, including both</w:t>
      </w:r>
      <w:r w:rsidRPr="009102E1">
        <w:rPr>
          <w:color w:val="000000" w:themeColor="text1"/>
          <w:spacing w:val="-42"/>
          <w:sz w:val="16"/>
        </w:rPr>
        <w:t xml:space="preserve"> </w:t>
      </w:r>
      <w:r w:rsidRPr="009102E1">
        <w:rPr>
          <w:color w:val="000000" w:themeColor="text1"/>
          <w:sz w:val="16"/>
        </w:rPr>
        <w:t>marine</w:t>
      </w:r>
      <w:r w:rsidRPr="009102E1">
        <w:rPr>
          <w:color w:val="000000" w:themeColor="text1"/>
          <w:spacing w:val="-1"/>
          <w:sz w:val="16"/>
        </w:rPr>
        <w:t xml:space="preserve"> </w:t>
      </w:r>
      <w:r w:rsidRPr="009102E1">
        <w:rPr>
          <w:color w:val="000000" w:themeColor="text1"/>
          <w:sz w:val="16"/>
        </w:rPr>
        <w:t>fisheries and</w:t>
      </w:r>
      <w:r w:rsidRPr="009102E1">
        <w:rPr>
          <w:color w:val="000000" w:themeColor="text1"/>
          <w:spacing w:val="-1"/>
          <w:sz w:val="16"/>
        </w:rPr>
        <w:t xml:space="preserve"> </w:t>
      </w:r>
      <w:r w:rsidRPr="009102E1">
        <w:rPr>
          <w:color w:val="000000" w:themeColor="text1"/>
          <w:sz w:val="16"/>
        </w:rPr>
        <w:t>inland</w:t>
      </w:r>
      <w:r w:rsidRPr="009102E1">
        <w:rPr>
          <w:color w:val="000000" w:themeColor="text1"/>
          <w:spacing w:val="-1"/>
          <w:sz w:val="16"/>
        </w:rPr>
        <w:t xml:space="preserve"> </w:t>
      </w:r>
      <w:r w:rsidRPr="009102E1">
        <w:rPr>
          <w:color w:val="000000" w:themeColor="text1"/>
          <w:sz w:val="16"/>
        </w:rPr>
        <w:t>aquaculture.</w:t>
      </w:r>
    </w:p>
    <w:p w14:paraId="502565DC" w14:textId="77777777" w:rsidR="00EF2C2C" w:rsidRPr="009102E1" w:rsidRDefault="005A2C55">
      <w:pPr>
        <w:pStyle w:val="ListParagraph"/>
        <w:numPr>
          <w:ilvl w:val="1"/>
          <w:numId w:val="34"/>
        </w:numPr>
        <w:tabs>
          <w:tab w:val="left" w:pos="2738"/>
        </w:tabs>
        <w:spacing w:before="55"/>
        <w:ind w:left="2737" w:hanging="228"/>
        <w:rPr>
          <w:color w:val="000000" w:themeColor="text1"/>
          <w:sz w:val="16"/>
        </w:rPr>
      </w:pPr>
      <w:r w:rsidRPr="009102E1">
        <w:rPr>
          <w:color w:val="000000" w:themeColor="text1"/>
          <w:sz w:val="16"/>
        </w:rPr>
        <w:t>Increased</w:t>
      </w:r>
      <w:r w:rsidRPr="009102E1">
        <w:rPr>
          <w:color w:val="000000" w:themeColor="text1"/>
          <w:spacing w:val="-3"/>
          <w:sz w:val="16"/>
        </w:rPr>
        <w:t xml:space="preserve"> </w:t>
      </w:r>
      <w:r w:rsidRPr="009102E1">
        <w:rPr>
          <w:color w:val="000000" w:themeColor="text1"/>
          <w:sz w:val="16"/>
        </w:rPr>
        <w:t>risk</w:t>
      </w:r>
      <w:r w:rsidRPr="009102E1">
        <w:rPr>
          <w:color w:val="000000" w:themeColor="text1"/>
          <w:spacing w:val="-2"/>
          <w:sz w:val="16"/>
        </w:rPr>
        <w:t xml:space="preserve"> </w:t>
      </w:r>
      <w:r w:rsidRPr="009102E1">
        <w:rPr>
          <w:color w:val="000000" w:themeColor="text1"/>
          <w:sz w:val="16"/>
        </w:rPr>
        <w:t>of</w:t>
      </w:r>
      <w:r w:rsidRPr="009102E1">
        <w:rPr>
          <w:color w:val="000000" w:themeColor="text1"/>
          <w:spacing w:val="-4"/>
          <w:sz w:val="16"/>
        </w:rPr>
        <w:t xml:space="preserve"> </w:t>
      </w:r>
      <w:r w:rsidRPr="009102E1">
        <w:rPr>
          <w:color w:val="000000" w:themeColor="text1"/>
          <w:sz w:val="16"/>
        </w:rPr>
        <w:t>disruptions</w:t>
      </w:r>
      <w:r w:rsidRPr="009102E1">
        <w:rPr>
          <w:color w:val="000000" w:themeColor="text1"/>
          <w:spacing w:val="-3"/>
          <w:sz w:val="16"/>
        </w:rPr>
        <w:t xml:space="preserve"> </w:t>
      </w:r>
      <w:r w:rsidRPr="009102E1">
        <w:rPr>
          <w:color w:val="000000" w:themeColor="text1"/>
          <w:sz w:val="16"/>
        </w:rPr>
        <w:t>to</w:t>
      </w:r>
      <w:r w:rsidRPr="009102E1">
        <w:rPr>
          <w:color w:val="000000" w:themeColor="text1"/>
          <w:spacing w:val="-3"/>
          <w:sz w:val="16"/>
        </w:rPr>
        <w:t xml:space="preserve"> </w:t>
      </w:r>
      <w:r w:rsidRPr="009102E1">
        <w:rPr>
          <w:color w:val="000000" w:themeColor="text1"/>
          <w:sz w:val="16"/>
        </w:rPr>
        <w:t>cold</w:t>
      </w:r>
      <w:r w:rsidRPr="009102E1">
        <w:rPr>
          <w:color w:val="000000" w:themeColor="text1"/>
          <w:spacing w:val="-2"/>
          <w:sz w:val="16"/>
        </w:rPr>
        <w:t xml:space="preserve"> </w:t>
      </w:r>
      <w:r w:rsidRPr="009102E1">
        <w:rPr>
          <w:color w:val="000000" w:themeColor="text1"/>
          <w:sz w:val="16"/>
        </w:rPr>
        <w:t>chains</w:t>
      </w:r>
      <w:r w:rsidRPr="009102E1">
        <w:rPr>
          <w:color w:val="000000" w:themeColor="text1"/>
          <w:spacing w:val="-3"/>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food</w:t>
      </w:r>
      <w:r w:rsidRPr="009102E1">
        <w:rPr>
          <w:color w:val="000000" w:themeColor="text1"/>
          <w:spacing w:val="-3"/>
          <w:sz w:val="16"/>
        </w:rPr>
        <w:t xml:space="preserve"> </w:t>
      </w:r>
      <w:r w:rsidRPr="009102E1">
        <w:rPr>
          <w:color w:val="000000" w:themeColor="text1"/>
          <w:sz w:val="16"/>
        </w:rPr>
        <w:t>safety.</w:t>
      </w:r>
    </w:p>
    <w:p w14:paraId="45C1871B" w14:textId="77777777" w:rsidR="00EF2C2C" w:rsidRPr="009102E1" w:rsidRDefault="005A2C55">
      <w:pPr>
        <w:pStyle w:val="ListParagraph"/>
        <w:numPr>
          <w:ilvl w:val="1"/>
          <w:numId w:val="34"/>
        </w:numPr>
        <w:tabs>
          <w:tab w:val="left" w:pos="2738"/>
        </w:tabs>
        <w:spacing w:before="73" w:line="261" w:lineRule="auto"/>
        <w:ind w:left="2737" w:right="499"/>
        <w:rPr>
          <w:color w:val="000000" w:themeColor="text1"/>
          <w:sz w:val="16"/>
        </w:rPr>
      </w:pPr>
      <w:r w:rsidRPr="009102E1">
        <w:rPr>
          <w:color w:val="000000" w:themeColor="text1"/>
          <w:sz w:val="16"/>
        </w:rPr>
        <w:t>Increased risk of altered land and marine conditions that could result in less sea grass and kelp, and more</w:t>
      </w:r>
      <w:r w:rsidRPr="009102E1">
        <w:rPr>
          <w:color w:val="000000" w:themeColor="text1"/>
          <w:spacing w:val="-42"/>
          <w:sz w:val="16"/>
        </w:rPr>
        <w:t xml:space="preserve"> </w:t>
      </w:r>
      <w:r w:rsidRPr="009102E1">
        <w:rPr>
          <w:color w:val="000000" w:themeColor="text1"/>
          <w:sz w:val="16"/>
        </w:rPr>
        <w:t>invasive</w:t>
      </w:r>
      <w:r w:rsidRPr="009102E1">
        <w:rPr>
          <w:color w:val="000000" w:themeColor="text1"/>
          <w:spacing w:val="-2"/>
          <w:sz w:val="16"/>
        </w:rPr>
        <w:t xml:space="preserve"> </w:t>
      </w:r>
      <w:r w:rsidRPr="009102E1">
        <w:rPr>
          <w:color w:val="000000" w:themeColor="text1"/>
          <w:sz w:val="16"/>
        </w:rPr>
        <w:t>species that accelerate</w:t>
      </w:r>
      <w:r w:rsidRPr="009102E1">
        <w:rPr>
          <w:color w:val="000000" w:themeColor="text1"/>
          <w:spacing w:val="-1"/>
          <w:sz w:val="16"/>
        </w:rPr>
        <w:t xml:space="preserve"> </w:t>
      </w:r>
      <w:r w:rsidRPr="009102E1">
        <w:rPr>
          <w:color w:val="000000" w:themeColor="text1"/>
          <w:sz w:val="16"/>
        </w:rPr>
        <w:t>the</w:t>
      </w:r>
      <w:r w:rsidRPr="009102E1">
        <w:rPr>
          <w:color w:val="000000" w:themeColor="text1"/>
          <w:spacing w:val="-1"/>
          <w:sz w:val="16"/>
        </w:rPr>
        <w:t xml:space="preserve"> </w:t>
      </w:r>
      <w:r w:rsidRPr="009102E1">
        <w:rPr>
          <w:color w:val="000000" w:themeColor="text1"/>
          <w:sz w:val="16"/>
        </w:rPr>
        <w:t>problem.</w:t>
      </w:r>
    </w:p>
    <w:p w14:paraId="2C68FD03" w14:textId="77777777" w:rsidR="00EF2C2C" w:rsidRPr="009102E1" w:rsidRDefault="005A2C55">
      <w:pPr>
        <w:pStyle w:val="ListParagraph"/>
        <w:numPr>
          <w:ilvl w:val="1"/>
          <w:numId w:val="34"/>
        </w:numPr>
        <w:tabs>
          <w:tab w:val="left" w:pos="2738"/>
        </w:tabs>
        <w:spacing w:before="55" w:line="261" w:lineRule="auto"/>
        <w:ind w:left="2737" w:right="498"/>
        <w:rPr>
          <w:color w:val="000000" w:themeColor="text1"/>
          <w:sz w:val="16"/>
        </w:rPr>
      </w:pPr>
      <w:r w:rsidRPr="009102E1">
        <w:rPr>
          <w:color w:val="000000" w:themeColor="text1"/>
          <w:sz w:val="16"/>
        </w:rPr>
        <w:t>Expected hotter and drier conditions and altered river conditions are likely to result in changes to what fish</w:t>
      </w:r>
      <w:r w:rsidRPr="009102E1">
        <w:rPr>
          <w:color w:val="000000" w:themeColor="text1"/>
          <w:spacing w:val="-42"/>
          <w:sz w:val="16"/>
        </w:rPr>
        <w:t xml:space="preserve"> </w:t>
      </w:r>
      <w:r w:rsidRPr="009102E1">
        <w:rPr>
          <w:color w:val="000000" w:themeColor="text1"/>
          <w:sz w:val="16"/>
        </w:rPr>
        <w:t>can</w:t>
      </w:r>
      <w:r w:rsidRPr="009102E1">
        <w:rPr>
          <w:color w:val="000000" w:themeColor="text1"/>
          <w:spacing w:val="-1"/>
          <w:sz w:val="16"/>
        </w:rPr>
        <w:t xml:space="preserve"> </w:t>
      </w:r>
      <w:r w:rsidRPr="009102E1">
        <w:rPr>
          <w:color w:val="000000" w:themeColor="text1"/>
          <w:sz w:val="16"/>
        </w:rPr>
        <w:t>grow</w:t>
      </w:r>
      <w:r w:rsidRPr="009102E1">
        <w:rPr>
          <w:color w:val="000000" w:themeColor="text1"/>
          <w:spacing w:val="-1"/>
          <w:sz w:val="16"/>
        </w:rPr>
        <w:t xml:space="preserve"> </w:t>
      </w:r>
      <w:r w:rsidRPr="009102E1">
        <w:rPr>
          <w:color w:val="000000" w:themeColor="text1"/>
          <w:sz w:val="16"/>
        </w:rPr>
        <w:t>in</w:t>
      </w:r>
      <w:r w:rsidRPr="009102E1">
        <w:rPr>
          <w:color w:val="000000" w:themeColor="text1"/>
          <w:spacing w:val="-1"/>
          <w:sz w:val="16"/>
        </w:rPr>
        <w:t xml:space="preserve"> </w:t>
      </w:r>
      <w:r w:rsidRPr="009102E1">
        <w:rPr>
          <w:color w:val="000000" w:themeColor="text1"/>
          <w:sz w:val="16"/>
        </w:rPr>
        <w:t>different locations.</w:t>
      </w:r>
    </w:p>
    <w:p w14:paraId="52BF2CA3" w14:textId="77777777" w:rsidR="00EF2C2C" w:rsidRPr="009102E1" w:rsidRDefault="00DB17B2">
      <w:pPr>
        <w:pStyle w:val="BodyText"/>
        <w:spacing w:before="1"/>
        <w:rPr>
          <w:color w:val="000000" w:themeColor="text1"/>
          <w:sz w:val="8"/>
        </w:rPr>
      </w:pPr>
      <w:r>
        <w:rPr>
          <w:color w:val="000000" w:themeColor="text1"/>
        </w:rPr>
        <w:pict w14:anchorId="041F9DCE">
          <v:group id="docshapegroup29" o:spid="_x0000_s1329" alt="decorative" style="position:absolute;margin-left:39.7pt;margin-top:5.9pt;width:510.25pt;height:.25pt;z-index:-15704576;mso-wrap-distance-left:0;mso-wrap-distance-right:0;mso-position-horizontal-relative:page" coordorigin="794,118" coordsize="10205,5">
            <v:line id="_x0000_s1330" alt="" style="position:absolute" from="794,120" to="2966,120" strokecolor="#231f20" strokeweight=".25pt"/>
            <v:line id="_x0000_s1331" alt="" style="position:absolute" from="2966,120" to="10999,120" strokecolor="#231f20" strokeweight=".25pt"/>
            <w10:wrap type="topAndBottom" anchorx="page"/>
          </v:group>
        </w:pict>
      </w:r>
    </w:p>
    <w:p w14:paraId="0B204D2C" w14:textId="77777777" w:rsidR="00EF2C2C" w:rsidRPr="009102E1" w:rsidRDefault="005A2C55">
      <w:pPr>
        <w:tabs>
          <w:tab w:val="left" w:pos="2510"/>
        </w:tabs>
        <w:spacing w:before="49"/>
        <w:ind w:left="338"/>
        <w:rPr>
          <w:color w:val="000000" w:themeColor="text1"/>
          <w:sz w:val="16"/>
        </w:rPr>
      </w:pPr>
      <w:r w:rsidRPr="009102E1">
        <w:rPr>
          <w:color w:val="000000" w:themeColor="text1"/>
          <w:sz w:val="16"/>
        </w:rPr>
        <w:t>Plantation forestry</w:t>
      </w:r>
      <w:r w:rsidRPr="009102E1">
        <w:rPr>
          <w:color w:val="000000" w:themeColor="text1"/>
          <w:sz w:val="16"/>
        </w:rPr>
        <w:tab/>
        <w:t>•</w:t>
      </w:r>
      <w:r w:rsidRPr="009102E1">
        <w:rPr>
          <w:color w:val="000000" w:themeColor="text1"/>
          <w:spacing w:val="72"/>
          <w:sz w:val="16"/>
        </w:rPr>
        <w:t xml:space="preserve"> </w:t>
      </w:r>
      <w:r w:rsidRPr="009102E1">
        <w:rPr>
          <w:color w:val="000000" w:themeColor="text1"/>
          <w:sz w:val="16"/>
        </w:rPr>
        <w:t>Expected</w:t>
      </w:r>
      <w:r w:rsidRPr="009102E1">
        <w:rPr>
          <w:color w:val="000000" w:themeColor="text1"/>
          <w:spacing w:val="-3"/>
          <w:sz w:val="16"/>
        </w:rPr>
        <w:t xml:space="preserve"> </w:t>
      </w:r>
      <w:r w:rsidRPr="009102E1">
        <w:rPr>
          <w:color w:val="000000" w:themeColor="text1"/>
          <w:sz w:val="16"/>
        </w:rPr>
        <w:t>hotter</w:t>
      </w:r>
      <w:r w:rsidRPr="009102E1">
        <w:rPr>
          <w:color w:val="000000" w:themeColor="text1"/>
          <w:spacing w:val="-4"/>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drier</w:t>
      </w:r>
      <w:r w:rsidRPr="009102E1">
        <w:rPr>
          <w:color w:val="000000" w:themeColor="text1"/>
          <w:spacing w:val="-4"/>
          <w:sz w:val="16"/>
        </w:rPr>
        <w:t xml:space="preserve"> </w:t>
      </w:r>
      <w:r w:rsidRPr="009102E1">
        <w:rPr>
          <w:color w:val="000000" w:themeColor="text1"/>
          <w:sz w:val="16"/>
        </w:rPr>
        <w:t>conditions</w:t>
      </w:r>
      <w:r w:rsidRPr="009102E1">
        <w:rPr>
          <w:color w:val="000000" w:themeColor="text1"/>
          <w:spacing w:val="-2"/>
          <w:sz w:val="16"/>
        </w:rPr>
        <w:t xml:space="preserve"> </w:t>
      </w:r>
      <w:r w:rsidRPr="009102E1">
        <w:rPr>
          <w:color w:val="000000" w:themeColor="text1"/>
          <w:sz w:val="16"/>
        </w:rPr>
        <w:t>are</w:t>
      </w:r>
      <w:r w:rsidRPr="009102E1">
        <w:rPr>
          <w:color w:val="000000" w:themeColor="text1"/>
          <w:spacing w:val="-4"/>
          <w:sz w:val="16"/>
        </w:rPr>
        <w:t xml:space="preserve"> </w:t>
      </w:r>
      <w:r w:rsidRPr="009102E1">
        <w:rPr>
          <w:color w:val="000000" w:themeColor="text1"/>
          <w:sz w:val="16"/>
        </w:rPr>
        <w:t>likely</w:t>
      </w:r>
      <w:r w:rsidRPr="009102E1">
        <w:rPr>
          <w:color w:val="000000" w:themeColor="text1"/>
          <w:spacing w:val="-3"/>
          <w:sz w:val="16"/>
        </w:rPr>
        <w:t xml:space="preserve"> </w:t>
      </w:r>
      <w:r w:rsidRPr="009102E1">
        <w:rPr>
          <w:color w:val="000000" w:themeColor="text1"/>
          <w:sz w:val="16"/>
        </w:rPr>
        <w:t>to</w:t>
      </w:r>
      <w:r w:rsidRPr="009102E1">
        <w:rPr>
          <w:color w:val="000000" w:themeColor="text1"/>
          <w:spacing w:val="-3"/>
          <w:sz w:val="16"/>
        </w:rPr>
        <w:t xml:space="preserve"> </w:t>
      </w:r>
      <w:r w:rsidRPr="009102E1">
        <w:rPr>
          <w:color w:val="000000" w:themeColor="text1"/>
          <w:sz w:val="16"/>
        </w:rPr>
        <w:t>result</w:t>
      </w:r>
      <w:r w:rsidRPr="009102E1">
        <w:rPr>
          <w:color w:val="000000" w:themeColor="text1"/>
          <w:spacing w:val="-3"/>
          <w:sz w:val="16"/>
        </w:rPr>
        <w:t xml:space="preserve"> </w:t>
      </w:r>
      <w:r w:rsidRPr="009102E1">
        <w:rPr>
          <w:color w:val="000000" w:themeColor="text1"/>
          <w:sz w:val="16"/>
        </w:rPr>
        <w:t>in</w:t>
      </w:r>
      <w:r w:rsidRPr="009102E1">
        <w:rPr>
          <w:color w:val="000000" w:themeColor="text1"/>
          <w:spacing w:val="-3"/>
          <w:sz w:val="16"/>
        </w:rPr>
        <w:t xml:space="preserve"> </w:t>
      </w:r>
      <w:r w:rsidRPr="009102E1">
        <w:rPr>
          <w:color w:val="000000" w:themeColor="text1"/>
          <w:sz w:val="16"/>
        </w:rPr>
        <w:t>long-term</w:t>
      </w:r>
      <w:r w:rsidRPr="009102E1">
        <w:rPr>
          <w:color w:val="000000" w:themeColor="text1"/>
          <w:spacing w:val="-4"/>
          <w:sz w:val="16"/>
        </w:rPr>
        <w:t xml:space="preserve"> </w:t>
      </w:r>
      <w:r w:rsidRPr="009102E1">
        <w:rPr>
          <w:color w:val="000000" w:themeColor="text1"/>
          <w:sz w:val="16"/>
        </w:rPr>
        <w:t>declines</w:t>
      </w:r>
      <w:r w:rsidRPr="009102E1">
        <w:rPr>
          <w:color w:val="000000" w:themeColor="text1"/>
          <w:spacing w:val="-3"/>
          <w:sz w:val="16"/>
        </w:rPr>
        <w:t xml:space="preserve"> </w:t>
      </w:r>
      <w:r w:rsidRPr="009102E1">
        <w:rPr>
          <w:color w:val="000000" w:themeColor="text1"/>
          <w:sz w:val="16"/>
        </w:rPr>
        <w:t>in</w:t>
      </w:r>
      <w:r w:rsidRPr="009102E1">
        <w:rPr>
          <w:color w:val="000000" w:themeColor="text1"/>
          <w:spacing w:val="-4"/>
          <w:sz w:val="16"/>
        </w:rPr>
        <w:t xml:space="preserve"> </w:t>
      </w:r>
      <w:r w:rsidRPr="009102E1">
        <w:rPr>
          <w:color w:val="000000" w:themeColor="text1"/>
          <w:sz w:val="16"/>
        </w:rPr>
        <w:t>tree</w:t>
      </w:r>
      <w:r w:rsidRPr="009102E1">
        <w:rPr>
          <w:color w:val="000000" w:themeColor="text1"/>
          <w:spacing w:val="-2"/>
          <w:sz w:val="16"/>
        </w:rPr>
        <w:t xml:space="preserve"> </w:t>
      </w:r>
      <w:r w:rsidRPr="009102E1">
        <w:rPr>
          <w:color w:val="000000" w:themeColor="text1"/>
          <w:sz w:val="16"/>
        </w:rPr>
        <w:t>growth</w:t>
      </w:r>
      <w:r w:rsidRPr="009102E1">
        <w:rPr>
          <w:color w:val="000000" w:themeColor="text1"/>
          <w:spacing w:val="-4"/>
          <w:sz w:val="16"/>
        </w:rPr>
        <w:t xml:space="preserve"> </w:t>
      </w:r>
      <w:r w:rsidRPr="009102E1">
        <w:rPr>
          <w:color w:val="000000" w:themeColor="text1"/>
          <w:sz w:val="16"/>
        </w:rPr>
        <w:t>and</w:t>
      </w:r>
      <w:r w:rsidRPr="009102E1">
        <w:rPr>
          <w:color w:val="000000" w:themeColor="text1"/>
          <w:spacing w:val="-3"/>
          <w:sz w:val="16"/>
        </w:rPr>
        <w:t xml:space="preserve"> </w:t>
      </w:r>
      <w:r w:rsidRPr="009102E1">
        <w:rPr>
          <w:color w:val="000000" w:themeColor="text1"/>
          <w:sz w:val="16"/>
        </w:rPr>
        <w:t>persistence.</w:t>
      </w:r>
    </w:p>
    <w:p w14:paraId="713D504C" w14:textId="77777777" w:rsidR="00EF2C2C" w:rsidRPr="009102E1" w:rsidRDefault="00DB17B2">
      <w:pPr>
        <w:pStyle w:val="BodyText"/>
        <w:spacing w:before="5"/>
        <w:rPr>
          <w:color w:val="000000" w:themeColor="text1"/>
          <w:sz w:val="9"/>
        </w:rPr>
      </w:pPr>
      <w:r>
        <w:rPr>
          <w:color w:val="000000" w:themeColor="text1"/>
        </w:rPr>
        <w:pict w14:anchorId="12346174">
          <v:group id="docshapegroup30" o:spid="_x0000_s1326" alt="decorative" style="position:absolute;margin-left:39.7pt;margin-top:6.7pt;width:510.25pt;height:.25pt;z-index:-15704064;mso-wrap-distance-left:0;mso-wrap-distance-right:0;mso-position-horizontal-relative:page" coordorigin="794,134" coordsize="10205,5">
            <v:line id="_x0000_s1327" alt="" style="position:absolute" from="794,136" to="2966,136" strokecolor="#231f20" strokeweight=".25pt"/>
            <v:line id="_x0000_s1328" alt="" style="position:absolute" from="2966,136" to="10999,136" strokecolor="#231f20" strokeweight=".25pt"/>
            <w10:wrap type="topAndBottom" anchorx="page"/>
          </v:group>
        </w:pict>
      </w:r>
    </w:p>
    <w:p w14:paraId="583E601B" w14:textId="77777777" w:rsidR="00EF2C2C" w:rsidRPr="00B91F7E" w:rsidRDefault="00EF2C2C">
      <w:pPr>
        <w:pStyle w:val="BodyText"/>
        <w:rPr>
          <w:sz w:val="18"/>
        </w:rPr>
      </w:pPr>
    </w:p>
    <w:p w14:paraId="6BF9C63F" w14:textId="77777777" w:rsidR="00EF2C2C" w:rsidRPr="00B91F7E" w:rsidRDefault="00EF2C2C">
      <w:pPr>
        <w:pStyle w:val="BodyText"/>
        <w:rPr>
          <w:sz w:val="18"/>
        </w:rPr>
      </w:pPr>
    </w:p>
    <w:p w14:paraId="683741F1" w14:textId="77777777" w:rsidR="00EF2C2C" w:rsidRPr="00B91F7E" w:rsidRDefault="00EF2C2C">
      <w:pPr>
        <w:pStyle w:val="BodyText"/>
        <w:rPr>
          <w:sz w:val="18"/>
        </w:rPr>
      </w:pPr>
    </w:p>
    <w:p w14:paraId="2AE9997D" w14:textId="77777777" w:rsidR="00EF2C2C" w:rsidRPr="00B91F7E" w:rsidRDefault="00EF2C2C">
      <w:pPr>
        <w:pStyle w:val="BodyText"/>
        <w:rPr>
          <w:sz w:val="18"/>
        </w:rPr>
      </w:pPr>
    </w:p>
    <w:p w14:paraId="5EB20934" w14:textId="77777777" w:rsidR="00EF2C2C" w:rsidRPr="00B91F7E" w:rsidRDefault="00EF2C2C">
      <w:pPr>
        <w:pStyle w:val="BodyText"/>
        <w:rPr>
          <w:sz w:val="18"/>
        </w:rPr>
      </w:pPr>
    </w:p>
    <w:p w14:paraId="6F1803F4" w14:textId="77777777" w:rsidR="00EF2C2C" w:rsidRPr="00B91F7E" w:rsidRDefault="00EF2C2C">
      <w:pPr>
        <w:pStyle w:val="BodyText"/>
        <w:rPr>
          <w:sz w:val="18"/>
        </w:rPr>
      </w:pPr>
    </w:p>
    <w:p w14:paraId="075C8F58" w14:textId="77777777" w:rsidR="00EF2C2C" w:rsidRPr="00B91F7E" w:rsidRDefault="00EF2C2C">
      <w:pPr>
        <w:pStyle w:val="BodyText"/>
        <w:rPr>
          <w:sz w:val="18"/>
        </w:rPr>
      </w:pPr>
    </w:p>
    <w:p w14:paraId="04F3E56F" w14:textId="77777777" w:rsidR="00EF2C2C" w:rsidRPr="00B91F7E" w:rsidRDefault="00EF2C2C">
      <w:pPr>
        <w:pStyle w:val="BodyText"/>
        <w:rPr>
          <w:sz w:val="18"/>
        </w:rPr>
      </w:pPr>
    </w:p>
    <w:p w14:paraId="1BB58B39" w14:textId="77777777" w:rsidR="00EF2C2C" w:rsidRPr="00B91F7E" w:rsidRDefault="00EF2C2C">
      <w:pPr>
        <w:pStyle w:val="BodyText"/>
        <w:rPr>
          <w:sz w:val="18"/>
        </w:rPr>
      </w:pPr>
    </w:p>
    <w:p w14:paraId="1EAAD084" w14:textId="77777777" w:rsidR="00EF2C2C" w:rsidRPr="00B91F7E" w:rsidRDefault="00EF2C2C">
      <w:pPr>
        <w:pStyle w:val="BodyText"/>
        <w:rPr>
          <w:sz w:val="18"/>
        </w:rPr>
      </w:pPr>
    </w:p>
    <w:p w14:paraId="1A0E2462" w14:textId="77777777" w:rsidR="00EF2C2C" w:rsidRPr="00B91F7E" w:rsidRDefault="00EF2C2C">
      <w:pPr>
        <w:pStyle w:val="BodyText"/>
        <w:rPr>
          <w:sz w:val="18"/>
        </w:rPr>
      </w:pPr>
    </w:p>
    <w:p w14:paraId="2B968192" w14:textId="77777777" w:rsidR="00EF2C2C" w:rsidRPr="00B91F7E" w:rsidRDefault="00EF2C2C">
      <w:pPr>
        <w:pStyle w:val="BodyText"/>
        <w:rPr>
          <w:sz w:val="18"/>
        </w:rPr>
      </w:pPr>
    </w:p>
    <w:p w14:paraId="47F579D5" w14:textId="77777777" w:rsidR="00EF2C2C" w:rsidRPr="00B91F7E" w:rsidRDefault="00EF2C2C">
      <w:pPr>
        <w:pStyle w:val="BodyText"/>
        <w:rPr>
          <w:sz w:val="18"/>
        </w:rPr>
      </w:pPr>
    </w:p>
    <w:p w14:paraId="2F4FB845" w14:textId="77777777" w:rsidR="00EF2C2C" w:rsidRPr="00B91F7E" w:rsidRDefault="00EF2C2C">
      <w:pPr>
        <w:pStyle w:val="BodyText"/>
        <w:rPr>
          <w:sz w:val="18"/>
        </w:rPr>
      </w:pPr>
    </w:p>
    <w:p w14:paraId="205D0B61" w14:textId="77777777" w:rsidR="00EF2C2C" w:rsidRPr="00B91F7E" w:rsidRDefault="00EF2C2C">
      <w:pPr>
        <w:pStyle w:val="BodyText"/>
        <w:rPr>
          <w:sz w:val="18"/>
        </w:rPr>
      </w:pPr>
    </w:p>
    <w:p w14:paraId="2C8A59B0" w14:textId="77777777" w:rsidR="00EF2C2C" w:rsidRPr="00B91F7E" w:rsidRDefault="00EF2C2C">
      <w:pPr>
        <w:pStyle w:val="BodyText"/>
        <w:rPr>
          <w:sz w:val="18"/>
        </w:rPr>
      </w:pPr>
    </w:p>
    <w:p w14:paraId="529F796C" w14:textId="77777777" w:rsidR="00EF2C2C" w:rsidRPr="00B91F7E" w:rsidRDefault="00EF2C2C">
      <w:pPr>
        <w:pStyle w:val="BodyText"/>
        <w:rPr>
          <w:sz w:val="18"/>
        </w:rPr>
      </w:pPr>
    </w:p>
    <w:p w14:paraId="4B01FED3" w14:textId="77777777" w:rsidR="00EF2C2C" w:rsidRPr="00B91F7E" w:rsidRDefault="00EF2C2C">
      <w:pPr>
        <w:pStyle w:val="BodyText"/>
        <w:rPr>
          <w:sz w:val="18"/>
        </w:rPr>
      </w:pPr>
    </w:p>
    <w:p w14:paraId="2699AF48" w14:textId="77777777" w:rsidR="00EF2C2C" w:rsidRPr="00B91F7E" w:rsidRDefault="00EF2C2C">
      <w:pPr>
        <w:pStyle w:val="BodyText"/>
        <w:rPr>
          <w:sz w:val="18"/>
        </w:rPr>
      </w:pPr>
    </w:p>
    <w:p w14:paraId="70E633B2" w14:textId="77777777" w:rsidR="00EF2C2C" w:rsidRPr="00B91F7E" w:rsidRDefault="00EF2C2C">
      <w:pPr>
        <w:pStyle w:val="BodyText"/>
        <w:rPr>
          <w:sz w:val="18"/>
        </w:rPr>
      </w:pPr>
    </w:p>
    <w:p w14:paraId="4A5A2C00" w14:textId="77777777" w:rsidR="00EF2C2C" w:rsidRPr="00B91F7E" w:rsidRDefault="00EF2C2C">
      <w:pPr>
        <w:pStyle w:val="BodyText"/>
        <w:rPr>
          <w:sz w:val="18"/>
        </w:rPr>
      </w:pPr>
    </w:p>
    <w:p w14:paraId="0056CB0E" w14:textId="77777777" w:rsidR="00EF2C2C" w:rsidRPr="00B91F7E" w:rsidRDefault="00EF2C2C">
      <w:pPr>
        <w:pStyle w:val="BodyText"/>
        <w:rPr>
          <w:sz w:val="18"/>
        </w:rPr>
      </w:pPr>
    </w:p>
    <w:p w14:paraId="1CB87D67" w14:textId="77777777" w:rsidR="00EF2C2C" w:rsidRPr="00B91F7E" w:rsidRDefault="00EF2C2C">
      <w:pPr>
        <w:pStyle w:val="BodyText"/>
        <w:rPr>
          <w:sz w:val="18"/>
        </w:rPr>
      </w:pPr>
    </w:p>
    <w:p w14:paraId="6CAF9D6D" w14:textId="77777777" w:rsidR="00EF2C2C" w:rsidRPr="00B91F7E" w:rsidRDefault="00EF2C2C">
      <w:pPr>
        <w:pStyle w:val="BodyText"/>
        <w:rPr>
          <w:sz w:val="18"/>
        </w:rPr>
      </w:pPr>
    </w:p>
    <w:p w14:paraId="283751FD" w14:textId="77777777" w:rsidR="00EF2C2C" w:rsidRPr="00B91F7E" w:rsidRDefault="00EF2C2C">
      <w:pPr>
        <w:pStyle w:val="BodyText"/>
        <w:rPr>
          <w:sz w:val="18"/>
        </w:rPr>
      </w:pPr>
    </w:p>
    <w:p w14:paraId="6D512642" w14:textId="77777777" w:rsidR="00EF2C2C" w:rsidRPr="00B91F7E" w:rsidRDefault="00EF2C2C">
      <w:pPr>
        <w:pStyle w:val="BodyText"/>
        <w:rPr>
          <w:sz w:val="18"/>
        </w:rPr>
      </w:pPr>
    </w:p>
    <w:p w14:paraId="5D359987" w14:textId="77777777" w:rsidR="00EF2C2C" w:rsidRPr="00B91F7E" w:rsidRDefault="00EF2C2C">
      <w:pPr>
        <w:pStyle w:val="BodyText"/>
        <w:rPr>
          <w:sz w:val="18"/>
        </w:rPr>
      </w:pPr>
    </w:p>
    <w:p w14:paraId="6C4FAB14" w14:textId="77777777" w:rsidR="00EF2C2C" w:rsidRPr="00B91F7E" w:rsidRDefault="00EF2C2C">
      <w:pPr>
        <w:pStyle w:val="BodyText"/>
        <w:rPr>
          <w:sz w:val="18"/>
        </w:rPr>
      </w:pPr>
    </w:p>
    <w:p w14:paraId="476312B4" w14:textId="77777777" w:rsidR="00EF2C2C" w:rsidRPr="00B91F7E" w:rsidRDefault="00EF2C2C">
      <w:pPr>
        <w:pStyle w:val="BodyText"/>
        <w:rPr>
          <w:sz w:val="18"/>
        </w:rPr>
      </w:pPr>
    </w:p>
    <w:p w14:paraId="3ED167B8" w14:textId="77777777" w:rsidR="00EF2C2C" w:rsidRPr="00B91F7E" w:rsidRDefault="00EF2C2C">
      <w:pPr>
        <w:pStyle w:val="BodyText"/>
        <w:rPr>
          <w:sz w:val="18"/>
        </w:rPr>
      </w:pPr>
    </w:p>
    <w:p w14:paraId="0284E001" w14:textId="77777777" w:rsidR="00EF2C2C" w:rsidRPr="00B91F7E" w:rsidRDefault="00EF2C2C">
      <w:pPr>
        <w:pStyle w:val="BodyText"/>
        <w:rPr>
          <w:sz w:val="18"/>
        </w:rPr>
      </w:pPr>
    </w:p>
    <w:p w14:paraId="3E9237E4" w14:textId="77777777" w:rsidR="00EF2C2C" w:rsidRPr="00B91F7E" w:rsidRDefault="00EF2C2C">
      <w:pPr>
        <w:pStyle w:val="BodyText"/>
        <w:rPr>
          <w:sz w:val="18"/>
        </w:rPr>
      </w:pPr>
    </w:p>
    <w:p w14:paraId="0A770225" w14:textId="77777777" w:rsidR="00EF2C2C" w:rsidRPr="00B91F7E" w:rsidRDefault="00EF2C2C">
      <w:pPr>
        <w:pStyle w:val="BodyText"/>
        <w:rPr>
          <w:sz w:val="18"/>
        </w:rPr>
      </w:pPr>
    </w:p>
    <w:p w14:paraId="129A0788" w14:textId="77777777" w:rsidR="00EF2C2C" w:rsidRPr="00B91F7E" w:rsidRDefault="00EF2C2C">
      <w:pPr>
        <w:pStyle w:val="BodyText"/>
        <w:rPr>
          <w:sz w:val="18"/>
        </w:rPr>
      </w:pPr>
    </w:p>
    <w:p w14:paraId="3A1FA7D3" w14:textId="77777777" w:rsidR="00EF2C2C" w:rsidRPr="00B91F7E" w:rsidRDefault="00EF2C2C">
      <w:pPr>
        <w:pStyle w:val="BodyText"/>
        <w:rPr>
          <w:sz w:val="18"/>
        </w:rPr>
      </w:pPr>
    </w:p>
    <w:p w14:paraId="6B762510" w14:textId="77777777" w:rsidR="00EF2C2C" w:rsidRPr="00B91F7E" w:rsidRDefault="00EF2C2C">
      <w:pPr>
        <w:pStyle w:val="BodyText"/>
        <w:rPr>
          <w:sz w:val="18"/>
        </w:rPr>
      </w:pPr>
    </w:p>
    <w:p w14:paraId="2E78C7BB" w14:textId="77777777" w:rsidR="00EF2C2C" w:rsidRPr="00B91F7E" w:rsidRDefault="00EF2C2C">
      <w:pPr>
        <w:pStyle w:val="BodyText"/>
        <w:rPr>
          <w:sz w:val="18"/>
        </w:rPr>
      </w:pPr>
    </w:p>
    <w:p w14:paraId="6A932095" w14:textId="77777777" w:rsidR="00EF2C2C" w:rsidRPr="00B91F7E" w:rsidRDefault="00EF2C2C">
      <w:pPr>
        <w:pStyle w:val="BodyText"/>
        <w:rPr>
          <w:sz w:val="18"/>
        </w:rPr>
      </w:pPr>
    </w:p>
    <w:p w14:paraId="2955D131" w14:textId="77777777" w:rsidR="00EF2C2C" w:rsidRPr="00B91F7E" w:rsidRDefault="00EF2C2C">
      <w:pPr>
        <w:pStyle w:val="BodyText"/>
        <w:rPr>
          <w:sz w:val="18"/>
        </w:rPr>
      </w:pPr>
    </w:p>
    <w:p w14:paraId="5C470F34" w14:textId="77777777" w:rsidR="00EF2C2C" w:rsidRPr="00B91F7E" w:rsidRDefault="00EF2C2C">
      <w:pPr>
        <w:pStyle w:val="BodyText"/>
        <w:rPr>
          <w:sz w:val="18"/>
        </w:rPr>
      </w:pPr>
    </w:p>
    <w:p w14:paraId="2D1F25E4" w14:textId="77777777" w:rsidR="00EF2C2C" w:rsidRPr="00B91F7E" w:rsidRDefault="00EF2C2C">
      <w:pPr>
        <w:pStyle w:val="BodyText"/>
        <w:rPr>
          <w:sz w:val="18"/>
        </w:rPr>
      </w:pPr>
    </w:p>
    <w:p w14:paraId="1EFD7A2A" w14:textId="77777777" w:rsidR="00EF2C2C" w:rsidRPr="00B91F7E" w:rsidRDefault="00EF2C2C">
      <w:pPr>
        <w:pStyle w:val="BodyText"/>
        <w:rPr>
          <w:sz w:val="18"/>
        </w:rPr>
      </w:pPr>
    </w:p>
    <w:p w14:paraId="7D446B08" w14:textId="77777777" w:rsidR="00EF2C2C" w:rsidRPr="00B91F7E" w:rsidRDefault="00EF2C2C">
      <w:pPr>
        <w:pStyle w:val="BodyText"/>
        <w:rPr>
          <w:sz w:val="18"/>
        </w:rPr>
      </w:pPr>
    </w:p>
    <w:p w14:paraId="44CB0093" w14:textId="77777777" w:rsidR="00EF2C2C" w:rsidRPr="00B91F7E" w:rsidRDefault="00EF2C2C">
      <w:pPr>
        <w:pStyle w:val="BodyText"/>
        <w:rPr>
          <w:sz w:val="18"/>
        </w:rPr>
      </w:pPr>
    </w:p>
    <w:p w14:paraId="3AE1EC2E" w14:textId="77777777" w:rsidR="00EF2C2C" w:rsidRPr="00B91F7E" w:rsidRDefault="00EF2C2C">
      <w:pPr>
        <w:pStyle w:val="BodyText"/>
        <w:rPr>
          <w:sz w:val="18"/>
        </w:rPr>
      </w:pPr>
    </w:p>
    <w:p w14:paraId="082E8651" w14:textId="77777777" w:rsidR="00EF2C2C" w:rsidRPr="00B91F7E" w:rsidRDefault="00EF2C2C">
      <w:pPr>
        <w:pStyle w:val="BodyText"/>
        <w:rPr>
          <w:sz w:val="18"/>
        </w:rPr>
      </w:pPr>
    </w:p>
    <w:p w14:paraId="7BE39096" w14:textId="77777777" w:rsidR="00EF2C2C" w:rsidRPr="00B91F7E" w:rsidRDefault="00EF2C2C">
      <w:pPr>
        <w:pStyle w:val="BodyText"/>
        <w:rPr>
          <w:sz w:val="18"/>
        </w:rPr>
      </w:pPr>
    </w:p>
    <w:p w14:paraId="642ECF6A" w14:textId="77777777" w:rsidR="00EF2C2C" w:rsidRPr="00B91F7E" w:rsidRDefault="00EF2C2C">
      <w:pPr>
        <w:pStyle w:val="BodyText"/>
        <w:rPr>
          <w:sz w:val="18"/>
        </w:rPr>
      </w:pPr>
    </w:p>
    <w:p w14:paraId="72D7F856" w14:textId="77777777" w:rsidR="00EF2C2C" w:rsidRPr="00B91F7E" w:rsidRDefault="00EF2C2C">
      <w:pPr>
        <w:pStyle w:val="BodyText"/>
        <w:rPr>
          <w:sz w:val="18"/>
        </w:rPr>
      </w:pPr>
    </w:p>
    <w:p w14:paraId="625EEB7C" w14:textId="77777777" w:rsidR="00EF2C2C" w:rsidRPr="00B91F7E" w:rsidRDefault="00EF2C2C">
      <w:pPr>
        <w:pStyle w:val="BodyText"/>
        <w:rPr>
          <w:sz w:val="18"/>
        </w:rPr>
      </w:pPr>
    </w:p>
    <w:p w14:paraId="6E7CD1C8" w14:textId="77777777" w:rsidR="00EF2C2C" w:rsidRPr="00B91F7E" w:rsidRDefault="00EF2C2C">
      <w:pPr>
        <w:pStyle w:val="BodyText"/>
        <w:rPr>
          <w:sz w:val="18"/>
        </w:rPr>
      </w:pPr>
    </w:p>
    <w:p w14:paraId="4588C869" w14:textId="77777777" w:rsidR="00EF2C2C" w:rsidRPr="00B91F7E" w:rsidRDefault="00EF2C2C">
      <w:pPr>
        <w:pStyle w:val="BodyText"/>
        <w:rPr>
          <w:sz w:val="18"/>
        </w:rPr>
      </w:pPr>
    </w:p>
    <w:p w14:paraId="2B7D4D92" w14:textId="77777777" w:rsidR="00EF2C2C" w:rsidRPr="00B91F7E" w:rsidRDefault="00EF2C2C">
      <w:pPr>
        <w:pStyle w:val="BodyText"/>
        <w:rPr>
          <w:sz w:val="18"/>
        </w:rPr>
      </w:pPr>
    </w:p>
    <w:p w14:paraId="0115A353" w14:textId="77777777" w:rsidR="00EF2C2C" w:rsidRPr="00B91F7E" w:rsidRDefault="00EF2C2C">
      <w:pPr>
        <w:pStyle w:val="BodyText"/>
        <w:spacing w:before="9"/>
        <w:rPr>
          <w:sz w:val="17"/>
        </w:rPr>
      </w:pPr>
    </w:p>
    <w:p w14:paraId="36274CFE" w14:textId="77777777" w:rsidR="00EF2C2C" w:rsidRPr="00B91F7E" w:rsidRDefault="005A2C55">
      <w:pPr>
        <w:ind w:left="239"/>
        <w:rPr>
          <w:sz w:val="18"/>
        </w:rPr>
      </w:pPr>
      <w:r w:rsidRPr="00B91F7E">
        <w:rPr>
          <w:sz w:val="18"/>
        </w:rPr>
        <w:t>4</w:t>
      </w:r>
      <w:r w:rsidRPr="00B91F7E">
        <w:rPr>
          <w:spacing w:val="72"/>
          <w:sz w:val="18"/>
        </w:rPr>
        <w:t xml:space="preserve"> </w:t>
      </w:r>
      <w:r w:rsidRPr="00B91F7E">
        <w:rPr>
          <w:sz w:val="18"/>
        </w:rPr>
        <w:t>Department</w:t>
      </w:r>
      <w:r w:rsidRPr="00B91F7E">
        <w:rPr>
          <w:spacing w:val="-5"/>
          <w:sz w:val="18"/>
        </w:rPr>
        <w:t xml:space="preserve"> </w:t>
      </w:r>
      <w:r w:rsidRPr="00B91F7E">
        <w:rPr>
          <w:sz w:val="18"/>
        </w:rPr>
        <w:t>of</w:t>
      </w:r>
      <w:r w:rsidRPr="00B91F7E">
        <w:rPr>
          <w:spacing w:val="-4"/>
          <w:sz w:val="18"/>
        </w:rPr>
        <w:t xml:space="preserve"> </w:t>
      </w:r>
      <w:r w:rsidRPr="00B91F7E">
        <w:rPr>
          <w:sz w:val="18"/>
        </w:rPr>
        <w:t>Health</w:t>
      </w:r>
      <w:r w:rsidRPr="00B91F7E">
        <w:rPr>
          <w:spacing w:val="-4"/>
          <w:sz w:val="18"/>
        </w:rPr>
        <w:t xml:space="preserve"> </w:t>
      </w:r>
      <w:r w:rsidRPr="00B91F7E">
        <w:rPr>
          <w:sz w:val="18"/>
        </w:rPr>
        <w:t>and</w:t>
      </w:r>
      <w:r w:rsidRPr="00B91F7E">
        <w:rPr>
          <w:spacing w:val="-4"/>
          <w:sz w:val="18"/>
        </w:rPr>
        <w:t xml:space="preserve"> </w:t>
      </w:r>
      <w:r w:rsidRPr="00B91F7E">
        <w:rPr>
          <w:sz w:val="18"/>
        </w:rPr>
        <w:t>Human</w:t>
      </w:r>
      <w:r w:rsidRPr="00B91F7E">
        <w:rPr>
          <w:spacing w:val="-3"/>
          <w:sz w:val="18"/>
        </w:rPr>
        <w:t xml:space="preserve"> </w:t>
      </w:r>
      <w:r w:rsidRPr="00B91F7E">
        <w:rPr>
          <w:sz w:val="18"/>
        </w:rPr>
        <w:t>Services,</w:t>
      </w:r>
      <w:r w:rsidRPr="00B91F7E">
        <w:rPr>
          <w:spacing w:val="-3"/>
          <w:sz w:val="18"/>
        </w:rPr>
        <w:t xml:space="preserve"> </w:t>
      </w:r>
      <w:r w:rsidRPr="00B91F7E">
        <w:rPr>
          <w:sz w:val="18"/>
        </w:rPr>
        <w:t>2018.</w:t>
      </w:r>
      <w:r w:rsidRPr="00B91F7E">
        <w:rPr>
          <w:spacing w:val="-4"/>
          <w:sz w:val="18"/>
        </w:rPr>
        <w:t xml:space="preserve"> </w:t>
      </w:r>
      <w:r w:rsidRPr="00B91F7E">
        <w:rPr>
          <w:sz w:val="18"/>
        </w:rPr>
        <w:t>Vulnerable</w:t>
      </w:r>
      <w:r w:rsidRPr="00B91F7E">
        <w:rPr>
          <w:spacing w:val="-3"/>
          <w:sz w:val="18"/>
        </w:rPr>
        <w:t xml:space="preserve"> </w:t>
      </w:r>
      <w:r w:rsidRPr="00B91F7E">
        <w:rPr>
          <w:sz w:val="18"/>
        </w:rPr>
        <w:t>People</w:t>
      </w:r>
      <w:r w:rsidRPr="00B91F7E">
        <w:rPr>
          <w:spacing w:val="-3"/>
          <w:sz w:val="18"/>
        </w:rPr>
        <w:t xml:space="preserve"> </w:t>
      </w:r>
      <w:r w:rsidRPr="00B91F7E">
        <w:rPr>
          <w:sz w:val="18"/>
        </w:rPr>
        <w:t>in</w:t>
      </w:r>
      <w:r w:rsidRPr="00B91F7E">
        <w:rPr>
          <w:spacing w:val="-4"/>
          <w:sz w:val="18"/>
        </w:rPr>
        <w:t xml:space="preserve"> </w:t>
      </w:r>
      <w:r w:rsidRPr="00B91F7E">
        <w:rPr>
          <w:sz w:val="18"/>
        </w:rPr>
        <w:t>Emergencies</w:t>
      </w:r>
      <w:r w:rsidRPr="00B91F7E">
        <w:rPr>
          <w:spacing w:val="-3"/>
          <w:sz w:val="18"/>
        </w:rPr>
        <w:t xml:space="preserve"> </w:t>
      </w:r>
      <w:r w:rsidRPr="00B91F7E">
        <w:rPr>
          <w:sz w:val="18"/>
        </w:rPr>
        <w:t>Policy,</w:t>
      </w:r>
      <w:r w:rsidRPr="00B91F7E">
        <w:rPr>
          <w:spacing w:val="-3"/>
          <w:sz w:val="18"/>
        </w:rPr>
        <w:t xml:space="preserve"> </w:t>
      </w:r>
      <w:r w:rsidRPr="00B91F7E">
        <w:rPr>
          <w:sz w:val="18"/>
        </w:rPr>
        <w:t>p.</w:t>
      </w:r>
      <w:r w:rsidRPr="00B91F7E">
        <w:rPr>
          <w:spacing w:val="-4"/>
          <w:sz w:val="18"/>
        </w:rPr>
        <w:t xml:space="preserve"> </w:t>
      </w:r>
      <w:r w:rsidRPr="00B91F7E">
        <w:rPr>
          <w:sz w:val="18"/>
        </w:rPr>
        <w:t>10</w:t>
      </w:r>
    </w:p>
    <w:p w14:paraId="1CC17BB3" w14:textId="77777777" w:rsidR="00EF2C2C" w:rsidRPr="00B91F7E" w:rsidRDefault="00EF2C2C">
      <w:pPr>
        <w:rPr>
          <w:sz w:val="18"/>
        </w:rPr>
        <w:sectPr w:rsidR="00EF2C2C" w:rsidRPr="00B91F7E">
          <w:pgSz w:w="11910" w:h="16840"/>
          <w:pgMar w:top="760" w:right="640" w:bottom="860" w:left="540" w:header="0" w:footer="679" w:gutter="0"/>
          <w:cols w:space="720"/>
        </w:sectPr>
      </w:pPr>
    </w:p>
    <w:p w14:paraId="45B355A6" w14:textId="77777777" w:rsidR="00EF2C2C" w:rsidRPr="00B91F7E" w:rsidRDefault="005A2C55">
      <w:pPr>
        <w:pStyle w:val="Heading3"/>
        <w:numPr>
          <w:ilvl w:val="1"/>
          <w:numId w:val="31"/>
        </w:numPr>
        <w:tabs>
          <w:tab w:val="left" w:pos="654"/>
        </w:tabs>
        <w:spacing w:line="249" w:lineRule="auto"/>
        <w:ind w:right="82" w:firstLine="0"/>
      </w:pPr>
      <w:bookmarkStart w:id="34" w:name="_Toc95226833"/>
      <w:bookmarkStart w:id="35" w:name="_Toc95226943"/>
      <w:r w:rsidRPr="00B91F7E">
        <w:lastRenderedPageBreak/>
        <w:t>OPPORTUNITIES FROM</w:t>
      </w:r>
      <w:r w:rsidRPr="00B91F7E">
        <w:rPr>
          <w:spacing w:val="-64"/>
        </w:rPr>
        <w:t xml:space="preserve"> </w:t>
      </w:r>
      <w:r w:rsidRPr="00B91F7E">
        <w:t>CLIMATE CHANGE AND</w:t>
      </w:r>
      <w:r w:rsidRPr="00B91F7E">
        <w:rPr>
          <w:spacing w:val="1"/>
        </w:rPr>
        <w:t xml:space="preserve"> </w:t>
      </w:r>
      <w:r w:rsidRPr="00B91F7E">
        <w:t>ADAPTATION</w:t>
      </w:r>
      <w:bookmarkEnd w:id="34"/>
      <w:bookmarkEnd w:id="35"/>
    </w:p>
    <w:p w14:paraId="0BE9900F" w14:textId="77777777" w:rsidR="00EF2C2C" w:rsidRPr="00B91F7E" w:rsidRDefault="005A2C55">
      <w:pPr>
        <w:pStyle w:val="BodyText"/>
        <w:spacing w:before="109" w:line="242" w:lineRule="auto"/>
        <w:ind w:left="253" w:right="29"/>
      </w:pPr>
      <w:r w:rsidRPr="00B91F7E">
        <w:t>While climate change poses</w:t>
      </w:r>
      <w:r w:rsidRPr="00B91F7E">
        <w:rPr>
          <w:spacing w:val="1"/>
        </w:rPr>
        <w:t xml:space="preserve"> </w:t>
      </w:r>
      <w:r w:rsidRPr="00B91F7E">
        <w:t>many</w:t>
      </w:r>
      <w:r w:rsidRPr="00B91F7E">
        <w:rPr>
          <w:spacing w:val="-6"/>
        </w:rPr>
        <w:t xml:space="preserve"> </w:t>
      </w:r>
      <w:r w:rsidRPr="00B91F7E">
        <w:t>challenges</w:t>
      </w:r>
      <w:r w:rsidRPr="00B91F7E">
        <w:rPr>
          <w:spacing w:val="-5"/>
        </w:rPr>
        <w:t xml:space="preserve"> </w:t>
      </w:r>
      <w:r w:rsidRPr="00B91F7E">
        <w:t>for</w:t>
      </w:r>
      <w:r w:rsidRPr="00B91F7E">
        <w:rPr>
          <w:spacing w:val="-6"/>
        </w:rPr>
        <w:t xml:space="preserve"> </w:t>
      </w:r>
      <w:r w:rsidRPr="00B91F7E">
        <w:t>Victoria’s</w:t>
      </w:r>
      <w:r w:rsidRPr="00B91F7E">
        <w:rPr>
          <w:spacing w:val="-63"/>
        </w:rPr>
        <w:t xml:space="preserve"> </w:t>
      </w:r>
      <w:r w:rsidRPr="00B91F7E">
        <w:t>primary</w:t>
      </w:r>
      <w:r w:rsidRPr="00B91F7E">
        <w:rPr>
          <w:spacing w:val="-3"/>
        </w:rPr>
        <w:t xml:space="preserve"> </w:t>
      </w:r>
      <w:r w:rsidRPr="00B91F7E">
        <w:t>industries,</w:t>
      </w:r>
      <w:r w:rsidRPr="00B91F7E">
        <w:rPr>
          <w:spacing w:val="-3"/>
        </w:rPr>
        <w:t xml:space="preserve"> </w:t>
      </w:r>
      <w:r w:rsidRPr="00B91F7E">
        <w:t>it</w:t>
      </w:r>
      <w:r w:rsidRPr="00B91F7E">
        <w:rPr>
          <w:spacing w:val="-2"/>
        </w:rPr>
        <w:t xml:space="preserve"> </w:t>
      </w:r>
      <w:r w:rsidRPr="00B91F7E">
        <w:t>will</w:t>
      </w:r>
    </w:p>
    <w:p w14:paraId="1A483F42" w14:textId="77777777" w:rsidR="00EF2C2C" w:rsidRPr="00B91F7E" w:rsidRDefault="005A2C55">
      <w:pPr>
        <w:pStyle w:val="BodyText"/>
        <w:spacing w:before="4" w:line="242" w:lineRule="auto"/>
        <w:ind w:left="253" w:right="186"/>
      </w:pPr>
      <w:r w:rsidRPr="00B91F7E">
        <w:t>also bring opportunities for</w:t>
      </w:r>
      <w:r w:rsidRPr="00B91F7E">
        <w:rPr>
          <w:spacing w:val="1"/>
        </w:rPr>
        <w:t xml:space="preserve"> </w:t>
      </w:r>
      <w:r w:rsidRPr="00B91F7E">
        <w:t>industries that are motivated</w:t>
      </w:r>
      <w:r w:rsidRPr="00B91F7E">
        <w:rPr>
          <w:spacing w:val="-64"/>
        </w:rPr>
        <w:t xml:space="preserve"> </w:t>
      </w:r>
      <w:r w:rsidRPr="00B91F7E">
        <w:t>and</w:t>
      </w:r>
      <w:r w:rsidRPr="00B91F7E">
        <w:rPr>
          <w:spacing w:val="-2"/>
        </w:rPr>
        <w:t xml:space="preserve"> </w:t>
      </w:r>
      <w:r w:rsidRPr="00B91F7E">
        <w:t>able</w:t>
      </w:r>
      <w:r w:rsidRPr="00B91F7E">
        <w:rPr>
          <w:spacing w:val="-2"/>
        </w:rPr>
        <w:t xml:space="preserve"> </w:t>
      </w:r>
      <w:r w:rsidRPr="00B91F7E">
        <w:t>to adapt.</w:t>
      </w:r>
    </w:p>
    <w:p w14:paraId="60AF761B" w14:textId="77777777" w:rsidR="00EF2C2C" w:rsidRPr="00B91F7E" w:rsidRDefault="005A2C55">
      <w:pPr>
        <w:pStyle w:val="BodyText"/>
        <w:spacing w:before="117"/>
        <w:ind w:left="253"/>
      </w:pPr>
      <w:r w:rsidRPr="00B91F7E">
        <w:t>Opportunities</w:t>
      </w:r>
      <w:r w:rsidRPr="00B91F7E">
        <w:rPr>
          <w:spacing w:val="-2"/>
        </w:rPr>
        <w:t xml:space="preserve"> </w:t>
      </w:r>
      <w:r w:rsidRPr="00B91F7E">
        <w:t>will</w:t>
      </w:r>
      <w:r w:rsidRPr="00B91F7E">
        <w:rPr>
          <w:spacing w:val="-3"/>
        </w:rPr>
        <w:t xml:space="preserve"> </w:t>
      </w:r>
      <w:r w:rsidRPr="00B91F7E">
        <w:t>arise</w:t>
      </w:r>
      <w:r w:rsidRPr="00B91F7E">
        <w:rPr>
          <w:spacing w:val="-2"/>
        </w:rPr>
        <w:t xml:space="preserve"> </w:t>
      </w:r>
      <w:r w:rsidRPr="00B91F7E">
        <w:t>from:</w:t>
      </w:r>
    </w:p>
    <w:p w14:paraId="4652CD50" w14:textId="77777777" w:rsidR="00EF2C2C" w:rsidRPr="00B91F7E" w:rsidRDefault="005A2C55">
      <w:pPr>
        <w:pStyle w:val="ListParagraph"/>
        <w:numPr>
          <w:ilvl w:val="0"/>
          <w:numId w:val="34"/>
        </w:numPr>
        <w:tabs>
          <w:tab w:val="left" w:pos="481"/>
        </w:tabs>
        <w:spacing w:before="117" w:line="242" w:lineRule="auto"/>
        <w:ind w:left="480" w:right="497"/>
        <w:rPr>
          <w:sz w:val="24"/>
        </w:rPr>
      </w:pPr>
      <w:r w:rsidRPr="00B91F7E">
        <w:rPr>
          <w:sz w:val="24"/>
        </w:rPr>
        <w:t>harnessing businesses’</w:t>
      </w:r>
      <w:r w:rsidRPr="00B91F7E">
        <w:rPr>
          <w:spacing w:val="-65"/>
          <w:sz w:val="24"/>
        </w:rPr>
        <w:t xml:space="preserve"> </w:t>
      </w:r>
      <w:r w:rsidRPr="00B91F7E">
        <w:rPr>
          <w:sz w:val="24"/>
        </w:rPr>
        <w:t>strengths and abilities</w:t>
      </w:r>
      <w:r w:rsidRPr="00B91F7E">
        <w:rPr>
          <w:spacing w:val="1"/>
          <w:sz w:val="24"/>
        </w:rPr>
        <w:t xml:space="preserve"> </w:t>
      </w:r>
      <w:r w:rsidRPr="00B91F7E">
        <w:rPr>
          <w:sz w:val="24"/>
        </w:rPr>
        <w:t>to</w:t>
      </w:r>
      <w:r w:rsidRPr="00B91F7E">
        <w:rPr>
          <w:spacing w:val="-1"/>
          <w:sz w:val="24"/>
        </w:rPr>
        <w:t xml:space="preserve"> </w:t>
      </w:r>
      <w:r w:rsidRPr="00B91F7E">
        <w:rPr>
          <w:sz w:val="24"/>
        </w:rPr>
        <w:t>adapt</w:t>
      </w:r>
      <w:r w:rsidRPr="00B91F7E">
        <w:rPr>
          <w:spacing w:val="-1"/>
          <w:sz w:val="24"/>
        </w:rPr>
        <w:t xml:space="preserve"> </w:t>
      </w:r>
      <w:r w:rsidRPr="00B91F7E">
        <w:rPr>
          <w:sz w:val="24"/>
        </w:rPr>
        <w:t>to</w:t>
      </w:r>
      <w:r w:rsidRPr="00B91F7E">
        <w:rPr>
          <w:spacing w:val="-1"/>
          <w:sz w:val="24"/>
        </w:rPr>
        <w:t xml:space="preserve"> </w:t>
      </w:r>
      <w:r w:rsidRPr="00B91F7E">
        <w:rPr>
          <w:sz w:val="24"/>
        </w:rPr>
        <w:t>changing</w:t>
      </w:r>
    </w:p>
    <w:p w14:paraId="719B584A" w14:textId="77777777" w:rsidR="00EF2C2C" w:rsidRPr="00B91F7E" w:rsidRDefault="005A2C55">
      <w:pPr>
        <w:pStyle w:val="BodyText"/>
        <w:spacing w:before="4" w:line="242" w:lineRule="auto"/>
        <w:ind w:left="480" w:right="163"/>
      </w:pPr>
      <w:r w:rsidRPr="00B91F7E">
        <w:t>market and environmental</w:t>
      </w:r>
      <w:r w:rsidRPr="00B91F7E">
        <w:rPr>
          <w:spacing w:val="-64"/>
        </w:rPr>
        <w:t xml:space="preserve"> </w:t>
      </w:r>
      <w:r w:rsidRPr="00B91F7E">
        <w:t>conditions,</w:t>
      </w:r>
      <w:r w:rsidRPr="00B91F7E">
        <w:rPr>
          <w:spacing w:val="66"/>
        </w:rPr>
        <w:t xml:space="preserve"> </w:t>
      </w:r>
      <w:r w:rsidRPr="00B91F7E">
        <w:t>and</w:t>
      </w:r>
      <w:r w:rsidRPr="00B91F7E">
        <w:rPr>
          <w:spacing w:val="67"/>
        </w:rPr>
        <w:t xml:space="preserve"> </w:t>
      </w:r>
      <w:r w:rsidRPr="00B91F7E">
        <w:t>their</w:t>
      </w:r>
      <w:r w:rsidRPr="00B91F7E">
        <w:rPr>
          <w:spacing w:val="1"/>
        </w:rPr>
        <w:t xml:space="preserve"> </w:t>
      </w:r>
      <w:r w:rsidRPr="00B91F7E">
        <w:t>ability</w:t>
      </w:r>
      <w:r w:rsidRPr="00B91F7E">
        <w:rPr>
          <w:spacing w:val="13"/>
        </w:rPr>
        <w:t xml:space="preserve"> </w:t>
      </w:r>
      <w:r w:rsidRPr="00B91F7E">
        <w:t>to</w:t>
      </w:r>
      <w:r w:rsidRPr="00B91F7E">
        <w:rPr>
          <w:spacing w:val="14"/>
        </w:rPr>
        <w:t xml:space="preserve"> </w:t>
      </w:r>
      <w:r w:rsidRPr="00B91F7E">
        <w:t>take</w:t>
      </w:r>
      <w:r w:rsidRPr="00B91F7E">
        <w:rPr>
          <w:spacing w:val="15"/>
        </w:rPr>
        <w:t xml:space="preserve"> </w:t>
      </w:r>
      <w:r w:rsidRPr="00B91F7E">
        <w:t>advantage</w:t>
      </w:r>
      <w:r w:rsidRPr="00B91F7E">
        <w:rPr>
          <w:spacing w:val="1"/>
        </w:rPr>
        <w:t xml:space="preserve"> </w:t>
      </w:r>
      <w:r w:rsidRPr="00B91F7E">
        <w:t>of new growing and</w:t>
      </w:r>
      <w:r w:rsidRPr="00B91F7E">
        <w:rPr>
          <w:spacing w:val="1"/>
        </w:rPr>
        <w:t xml:space="preserve"> </w:t>
      </w:r>
      <w:r w:rsidRPr="00B91F7E">
        <w:t>harvesting</w:t>
      </w:r>
      <w:r w:rsidRPr="00B91F7E">
        <w:rPr>
          <w:spacing w:val="-7"/>
        </w:rPr>
        <w:t xml:space="preserve"> </w:t>
      </w:r>
      <w:r w:rsidRPr="00B91F7E">
        <w:t>conditions,</w:t>
      </w:r>
      <w:r w:rsidRPr="00B91F7E">
        <w:rPr>
          <w:spacing w:val="-5"/>
        </w:rPr>
        <w:t xml:space="preserve"> </w:t>
      </w:r>
      <w:r w:rsidRPr="00B91F7E">
        <w:t>new</w:t>
      </w:r>
    </w:p>
    <w:p w14:paraId="6F97141A" w14:textId="77777777" w:rsidR="00EF2C2C" w:rsidRPr="00B91F7E" w:rsidRDefault="005A2C55">
      <w:pPr>
        <w:pStyle w:val="BodyText"/>
        <w:spacing w:before="7" w:line="242" w:lineRule="auto"/>
        <w:ind w:left="480" w:right="79"/>
      </w:pPr>
      <w:r w:rsidRPr="00B91F7E">
        <w:t>management practices and</w:t>
      </w:r>
      <w:r w:rsidRPr="00B91F7E">
        <w:rPr>
          <w:spacing w:val="-65"/>
        </w:rPr>
        <w:t xml:space="preserve"> </w:t>
      </w:r>
      <w:r w:rsidRPr="00B91F7E">
        <w:t>changed</w:t>
      </w:r>
      <w:r w:rsidRPr="00B91F7E">
        <w:rPr>
          <w:spacing w:val="-1"/>
        </w:rPr>
        <w:t xml:space="preserve"> </w:t>
      </w:r>
      <w:r w:rsidRPr="00B91F7E">
        <w:t>land</w:t>
      </w:r>
      <w:r w:rsidRPr="00B91F7E">
        <w:rPr>
          <w:spacing w:val="-1"/>
        </w:rPr>
        <w:t xml:space="preserve"> </w:t>
      </w:r>
      <w:r w:rsidRPr="00B91F7E">
        <w:t>uses</w:t>
      </w:r>
    </w:p>
    <w:p w14:paraId="11EB2827" w14:textId="7B74D0C7" w:rsidR="00EF2C2C" w:rsidRPr="00B91F7E" w:rsidRDefault="005A2C55">
      <w:pPr>
        <w:pStyle w:val="ListParagraph"/>
        <w:numPr>
          <w:ilvl w:val="0"/>
          <w:numId w:val="34"/>
        </w:numPr>
        <w:tabs>
          <w:tab w:val="left" w:pos="481"/>
        </w:tabs>
        <w:spacing w:before="66" w:line="242" w:lineRule="auto"/>
        <w:ind w:left="480" w:right="104"/>
        <w:rPr>
          <w:sz w:val="24"/>
        </w:rPr>
      </w:pPr>
      <w:r w:rsidRPr="00B91F7E">
        <w:rPr>
          <w:sz w:val="24"/>
        </w:rPr>
        <w:t>embracing emerging</w:t>
      </w:r>
      <w:r w:rsidRPr="00B91F7E">
        <w:rPr>
          <w:spacing w:val="1"/>
          <w:sz w:val="24"/>
        </w:rPr>
        <w:t xml:space="preserve"> </w:t>
      </w:r>
      <w:r w:rsidRPr="00B91F7E">
        <w:rPr>
          <w:sz w:val="24"/>
        </w:rPr>
        <w:t>productive species, market</w:t>
      </w:r>
      <w:r w:rsidRPr="00B91F7E">
        <w:rPr>
          <w:spacing w:val="1"/>
          <w:sz w:val="24"/>
        </w:rPr>
        <w:t xml:space="preserve"> </w:t>
      </w:r>
      <w:r w:rsidRPr="00B91F7E">
        <w:rPr>
          <w:sz w:val="24"/>
        </w:rPr>
        <w:t>demand for alternative</w:t>
      </w:r>
      <w:r w:rsidRPr="00B91F7E">
        <w:rPr>
          <w:spacing w:val="1"/>
          <w:sz w:val="24"/>
        </w:rPr>
        <w:t xml:space="preserve"> </w:t>
      </w:r>
      <w:r w:rsidRPr="00B91F7E">
        <w:rPr>
          <w:sz w:val="24"/>
        </w:rPr>
        <w:t>proteins, value adding</w:t>
      </w:r>
      <w:r w:rsidRPr="00B91F7E">
        <w:rPr>
          <w:spacing w:val="1"/>
          <w:sz w:val="24"/>
        </w:rPr>
        <w:t xml:space="preserve"> </w:t>
      </w:r>
      <w:r w:rsidRPr="00B91F7E">
        <w:rPr>
          <w:sz w:val="24"/>
        </w:rPr>
        <w:t>through processing and</w:t>
      </w:r>
      <w:r w:rsidRPr="00B91F7E">
        <w:rPr>
          <w:spacing w:val="1"/>
          <w:sz w:val="24"/>
        </w:rPr>
        <w:t xml:space="preserve"> </w:t>
      </w:r>
      <w:r w:rsidRPr="00B91F7E">
        <w:rPr>
          <w:sz w:val="24"/>
        </w:rPr>
        <w:t>developing new markets for</w:t>
      </w:r>
      <w:r w:rsidRPr="00B91F7E">
        <w:rPr>
          <w:spacing w:val="-64"/>
          <w:sz w:val="24"/>
        </w:rPr>
        <w:t xml:space="preserve"> </w:t>
      </w:r>
      <w:r w:rsidRPr="00B91F7E">
        <w:rPr>
          <w:sz w:val="24"/>
        </w:rPr>
        <w:t>Victorian</w:t>
      </w:r>
      <w:r w:rsidRPr="00B91F7E">
        <w:rPr>
          <w:spacing w:val="-3"/>
          <w:sz w:val="24"/>
        </w:rPr>
        <w:t xml:space="preserve"> </w:t>
      </w:r>
      <w:r w:rsidRPr="00B91F7E">
        <w:rPr>
          <w:sz w:val="24"/>
        </w:rPr>
        <w:t>products</w:t>
      </w:r>
    </w:p>
    <w:p w14:paraId="057019A4" w14:textId="77777777" w:rsidR="00EF2C2C" w:rsidRPr="00B91F7E" w:rsidRDefault="005A2C55">
      <w:pPr>
        <w:pStyle w:val="ListParagraph"/>
        <w:numPr>
          <w:ilvl w:val="0"/>
          <w:numId w:val="34"/>
        </w:numPr>
        <w:tabs>
          <w:tab w:val="left" w:pos="481"/>
        </w:tabs>
        <w:spacing w:before="123" w:line="242" w:lineRule="auto"/>
        <w:ind w:left="480" w:right="317"/>
        <w:rPr>
          <w:sz w:val="24"/>
        </w:rPr>
      </w:pPr>
      <w:r w:rsidRPr="00B91F7E">
        <w:rPr>
          <w:sz w:val="24"/>
        </w:rPr>
        <w:t>increasing business</w:t>
      </w:r>
      <w:r w:rsidRPr="00B91F7E">
        <w:rPr>
          <w:spacing w:val="1"/>
          <w:sz w:val="24"/>
        </w:rPr>
        <w:t xml:space="preserve"> </w:t>
      </w:r>
      <w:r w:rsidRPr="00B91F7E">
        <w:rPr>
          <w:sz w:val="24"/>
        </w:rPr>
        <w:t>resilience to a wide range</w:t>
      </w:r>
      <w:r w:rsidRPr="00B91F7E">
        <w:rPr>
          <w:spacing w:val="-64"/>
          <w:sz w:val="24"/>
        </w:rPr>
        <w:t xml:space="preserve"> </w:t>
      </w:r>
      <w:r w:rsidRPr="00B91F7E">
        <w:rPr>
          <w:sz w:val="24"/>
        </w:rPr>
        <w:t>of</w:t>
      </w:r>
      <w:r w:rsidRPr="00B91F7E">
        <w:rPr>
          <w:spacing w:val="-2"/>
          <w:sz w:val="24"/>
        </w:rPr>
        <w:t xml:space="preserve"> </w:t>
      </w:r>
      <w:r w:rsidRPr="00B91F7E">
        <w:rPr>
          <w:sz w:val="24"/>
        </w:rPr>
        <w:t>shocks and</w:t>
      </w:r>
      <w:r w:rsidRPr="00B91F7E">
        <w:rPr>
          <w:spacing w:val="-2"/>
          <w:sz w:val="24"/>
        </w:rPr>
        <w:t xml:space="preserve"> </w:t>
      </w:r>
      <w:r w:rsidRPr="00B91F7E">
        <w:rPr>
          <w:sz w:val="24"/>
        </w:rPr>
        <w:t>stresses</w:t>
      </w:r>
    </w:p>
    <w:p w14:paraId="38946845" w14:textId="77777777" w:rsidR="00EF2C2C" w:rsidRPr="00B91F7E" w:rsidRDefault="005A2C55">
      <w:pPr>
        <w:pStyle w:val="BodyText"/>
        <w:spacing w:before="4" w:line="242" w:lineRule="auto"/>
        <w:ind w:left="480" w:right="-3"/>
      </w:pPr>
      <w:r w:rsidRPr="00B91F7E">
        <w:t>through</w:t>
      </w:r>
      <w:r w:rsidRPr="00B91F7E">
        <w:rPr>
          <w:spacing w:val="-8"/>
        </w:rPr>
        <w:t xml:space="preserve"> </w:t>
      </w:r>
      <w:r w:rsidRPr="00B91F7E">
        <w:t>diversifying</w:t>
      </w:r>
      <w:r w:rsidRPr="00B91F7E">
        <w:rPr>
          <w:spacing w:val="-9"/>
        </w:rPr>
        <w:t xml:space="preserve"> </w:t>
      </w:r>
      <w:r w:rsidRPr="00B91F7E">
        <w:t>incomes</w:t>
      </w:r>
      <w:r w:rsidRPr="00B91F7E">
        <w:rPr>
          <w:spacing w:val="-64"/>
        </w:rPr>
        <w:t xml:space="preserve"> </w:t>
      </w:r>
      <w:r w:rsidRPr="00B91F7E">
        <w:t>and production and harvest</w:t>
      </w:r>
      <w:r w:rsidRPr="00B91F7E">
        <w:rPr>
          <w:spacing w:val="1"/>
        </w:rPr>
        <w:t xml:space="preserve"> </w:t>
      </w:r>
      <w:r w:rsidRPr="00B91F7E">
        <w:t>models,</w:t>
      </w:r>
      <w:r w:rsidRPr="00B91F7E">
        <w:rPr>
          <w:spacing w:val="-1"/>
        </w:rPr>
        <w:t xml:space="preserve"> </w:t>
      </w:r>
      <w:r w:rsidRPr="00B91F7E">
        <w:t>promoting</w:t>
      </w:r>
      <w:r w:rsidRPr="00B91F7E">
        <w:rPr>
          <w:spacing w:val="-2"/>
        </w:rPr>
        <w:t xml:space="preserve"> </w:t>
      </w:r>
      <w:r w:rsidRPr="00B91F7E">
        <w:t>use</w:t>
      </w:r>
    </w:p>
    <w:p w14:paraId="3070E1AE" w14:textId="77777777" w:rsidR="00EF2C2C" w:rsidRPr="00B91F7E" w:rsidRDefault="005A2C55">
      <w:pPr>
        <w:pStyle w:val="BodyText"/>
        <w:spacing w:before="4" w:line="242" w:lineRule="auto"/>
        <w:ind w:left="480" w:right="354"/>
      </w:pPr>
      <w:r w:rsidRPr="00B91F7E">
        <w:t>of diverse water sources,</w:t>
      </w:r>
      <w:r w:rsidRPr="00B91F7E">
        <w:rPr>
          <w:spacing w:val="-64"/>
        </w:rPr>
        <w:t xml:space="preserve"> </w:t>
      </w:r>
      <w:r w:rsidRPr="00B91F7E">
        <w:t>and water and energy</w:t>
      </w:r>
      <w:r w:rsidRPr="00B91F7E">
        <w:rPr>
          <w:spacing w:val="1"/>
        </w:rPr>
        <w:t xml:space="preserve"> </w:t>
      </w:r>
      <w:r w:rsidRPr="00B91F7E">
        <w:t>efficiencies via climate</w:t>
      </w:r>
      <w:r w:rsidRPr="00B91F7E">
        <w:rPr>
          <w:spacing w:val="1"/>
        </w:rPr>
        <w:t xml:space="preserve"> </w:t>
      </w:r>
      <w:r w:rsidRPr="00B91F7E">
        <w:t>change</w:t>
      </w:r>
      <w:r w:rsidRPr="00B91F7E">
        <w:rPr>
          <w:spacing w:val="-2"/>
        </w:rPr>
        <w:t xml:space="preserve"> </w:t>
      </w:r>
      <w:r w:rsidRPr="00B91F7E">
        <w:t>adaptations</w:t>
      </w:r>
    </w:p>
    <w:p w14:paraId="758E960B" w14:textId="77777777" w:rsidR="00EF2C2C" w:rsidRPr="00B91F7E" w:rsidRDefault="005A2C55">
      <w:pPr>
        <w:pStyle w:val="ListParagraph"/>
        <w:numPr>
          <w:ilvl w:val="0"/>
          <w:numId w:val="34"/>
        </w:numPr>
        <w:tabs>
          <w:tab w:val="left" w:pos="481"/>
        </w:tabs>
        <w:spacing w:before="119" w:line="242" w:lineRule="auto"/>
        <w:ind w:left="480" w:right="145"/>
        <w:rPr>
          <w:sz w:val="24"/>
        </w:rPr>
      </w:pPr>
      <w:r w:rsidRPr="00B91F7E">
        <w:rPr>
          <w:sz w:val="24"/>
        </w:rPr>
        <w:t>increasing natural resource</w:t>
      </w:r>
      <w:r w:rsidRPr="00B91F7E">
        <w:rPr>
          <w:spacing w:val="-65"/>
          <w:sz w:val="24"/>
        </w:rPr>
        <w:t xml:space="preserve"> </w:t>
      </w:r>
      <w:r w:rsidRPr="00B91F7E">
        <w:rPr>
          <w:sz w:val="24"/>
        </w:rPr>
        <w:t>condition and managing</w:t>
      </w:r>
      <w:r w:rsidRPr="00B91F7E">
        <w:rPr>
          <w:spacing w:val="1"/>
          <w:sz w:val="24"/>
        </w:rPr>
        <w:t xml:space="preserve"> </w:t>
      </w:r>
      <w:r w:rsidRPr="00B91F7E">
        <w:rPr>
          <w:sz w:val="24"/>
        </w:rPr>
        <w:t>sustainable landscapes,</w:t>
      </w:r>
      <w:r w:rsidRPr="00B91F7E">
        <w:rPr>
          <w:spacing w:val="1"/>
          <w:sz w:val="24"/>
        </w:rPr>
        <w:t xml:space="preserve"> </w:t>
      </w:r>
      <w:r w:rsidRPr="00B91F7E">
        <w:rPr>
          <w:sz w:val="24"/>
        </w:rPr>
        <w:t>which</w:t>
      </w:r>
      <w:r w:rsidRPr="00B91F7E">
        <w:rPr>
          <w:spacing w:val="-2"/>
          <w:sz w:val="24"/>
        </w:rPr>
        <w:t xml:space="preserve"> </w:t>
      </w:r>
      <w:r w:rsidRPr="00B91F7E">
        <w:rPr>
          <w:sz w:val="24"/>
        </w:rPr>
        <w:t>might</w:t>
      </w:r>
      <w:r w:rsidRPr="00B91F7E">
        <w:rPr>
          <w:spacing w:val="-1"/>
          <w:sz w:val="24"/>
        </w:rPr>
        <w:t xml:space="preserve"> </w:t>
      </w:r>
      <w:r w:rsidRPr="00B91F7E">
        <w:rPr>
          <w:sz w:val="24"/>
        </w:rPr>
        <w:t>include</w:t>
      </w:r>
    </w:p>
    <w:p w14:paraId="7A1F08EC" w14:textId="4B7A56BB" w:rsidR="00EF2C2C" w:rsidRPr="00B91F7E" w:rsidRDefault="005A2C55">
      <w:pPr>
        <w:pStyle w:val="BodyText"/>
        <w:spacing w:before="68" w:line="242" w:lineRule="auto"/>
        <w:ind w:left="438" w:right="376"/>
      </w:pPr>
      <w:r w:rsidRPr="00B91F7E">
        <w:t>adaptation</w:t>
      </w:r>
      <w:r w:rsidRPr="00B91F7E">
        <w:rPr>
          <w:spacing w:val="1"/>
        </w:rPr>
        <w:t xml:space="preserve"> </w:t>
      </w:r>
      <w:r w:rsidRPr="00B91F7E">
        <w:t>actions</w:t>
      </w:r>
      <w:r w:rsidRPr="00B91F7E">
        <w:rPr>
          <w:spacing w:val="66"/>
        </w:rPr>
        <w:t xml:space="preserve"> </w:t>
      </w:r>
      <w:r w:rsidRPr="00B91F7E">
        <w:t>such</w:t>
      </w:r>
      <w:r w:rsidRPr="00B91F7E">
        <w:rPr>
          <w:spacing w:val="1"/>
        </w:rPr>
        <w:t xml:space="preserve"> </w:t>
      </w:r>
      <w:r w:rsidRPr="00B91F7E">
        <w:t>as planting trees on farms,</w:t>
      </w:r>
      <w:r w:rsidRPr="00B91F7E">
        <w:rPr>
          <w:spacing w:val="-64"/>
        </w:rPr>
        <w:t xml:space="preserve"> </w:t>
      </w:r>
      <w:proofErr w:type="gramStart"/>
      <w:r w:rsidRPr="00B91F7E">
        <w:t>maintaining</w:t>
      </w:r>
      <w:proofErr w:type="gramEnd"/>
      <w:r w:rsidRPr="00B91F7E">
        <w:t xml:space="preserve"> or increasing</w:t>
      </w:r>
      <w:r w:rsidRPr="00B91F7E">
        <w:rPr>
          <w:spacing w:val="1"/>
        </w:rPr>
        <w:t xml:space="preserve"> </w:t>
      </w:r>
      <w:r w:rsidRPr="00B91F7E">
        <w:t>organic soil matter, and</w:t>
      </w:r>
      <w:r w:rsidRPr="00B91F7E">
        <w:rPr>
          <w:spacing w:val="1"/>
        </w:rPr>
        <w:t xml:space="preserve"> </w:t>
      </w:r>
      <w:r w:rsidRPr="00B91F7E">
        <w:t>maintaining or increasing</w:t>
      </w:r>
      <w:r w:rsidRPr="00B91F7E">
        <w:rPr>
          <w:spacing w:val="1"/>
        </w:rPr>
        <w:t xml:space="preserve"> </w:t>
      </w:r>
      <w:r w:rsidRPr="00B91F7E">
        <w:t>on-farm</w:t>
      </w:r>
      <w:r w:rsidRPr="00B91F7E">
        <w:rPr>
          <w:spacing w:val="-3"/>
        </w:rPr>
        <w:t xml:space="preserve"> </w:t>
      </w:r>
      <w:r w:rsidRPr="00B91F7E">
        <w:t>biodiversity</w:t>
      </w:r>
    </w:p>
    <w:p w14:paraId="13A6395A" w14:textId="77777777" w:rsidR="00EF2C2C" w:rsidRPr="00B91F7E" w:rsidRDefault="005A2C55">
      <w:pPr>
        <w:pStyle w:val="ListParagraph"/>
        <w:numPr>
          <w:ilvl w:val="0"/>
          <w:numId w:val="34"/>
        </w:numPr>
        <w:tabs>
          <w:tab w:val="left" w:pos="439"/>
        </w:tabs>
        <w:spacing w:before="121" w:line="242" w:lineRule="auto"/>
        <w:ind w:left="438" w:right="152"/>
        <w:rPr>
          <w:sz w:val="24"/>
        </w:rPr>
      </w:pPr>
      <w:r w:rsidRPr="00B91F7E">
        <w:rPr>
          <w:sz w:val="24"/>
        </w:rPr>
        <w:t>diversifying and</w:t>
      </w:r>
      <w:r w:rsidRPr="00B91F7E">
        <w:rPr>
          <w:spacing w:val="1"/>
          <w:sz w:val="24"/>
        </w:rPr>
        <w:t xml:space="preserve"> </w:t>
      </w:r>
      <w:r w:rsidRPr="00B91F7E">
        <w:rPr>
          <w:sz w:val="24"/>
        </w:rPr>
        <w:t>strengthening business</w:t>
      </w:r>
      <w:r w:rsidRPr="00B91F7E">
        <w:rPr>
          <w:spacing w:val="1"/>
          <w:sz w:val="24"/>
        </w:rPr>
        <w:t xml:space="preserve"> </w:t>
      </w:r>
      <w:r w:rsidRPr="00B91F7E">
        <w:rPr>
          <w:sz w:val="24"/>
        </w:rPr>
        <w:t>productivity by augmenting</w:t>
      </w:r>
      <w:r w:rsidRPr="00B91F7E">
        <w:rPr>
          <w:spacing w:val="1"/>
          <w:sz w:val="24"/>
        </w:rPr>
        <w:t xml:space="preserve"> </w:t>
      </w:r>
      <w:r w:rsidRPr="00B91F7E">
        <w:rPr>
          <w:sz w:val="24"/>
        </w:rPr>
        <w:t>income sources via alternate</w:t>
      </w:r>
      <w:r w:rsidRPr="00B91F7E">
        <w:rPr>
          <w:spacing w:val="-64"/>
          <w:sz w:val="24"/>
        </w:rPr>
        <w:t xml:space="preserve"> </w:t>
      </w:r>
      <w:r w:rsidRPr="00B91F7E">
        <w:rPr>
          <w:sz w:val="24"/>
        </w:rPr>
        <w:t>land</w:t>
      </w:r>
      <w:r w:rsidRPr="00B91F7E">
        <w:rPr>
          <w:spacing w:val="1"/>
          <w:sz w:val="24"/>
        </w:rPr>
        <w:t xml:space="preserve"> </w:t>
      </w:r>
      <w:r w:rsidRPr="00B91F7E">
        <w:rPr>
          <w:sz w:val="24"/>
        </w:rPr>
        <w:t>uses,</w:t>
      </w:r>
      <w:r w:rsidRPr="00B91F7E">
        <w:rPr>
          <w:spacing w:val="66"/>
          <w:sz w:val="24"/>
        </w:rPr>
        <w:t xml:space="preserve"> </w:t>
      </w:r>
      <w:r w:rsidRPr="00B91F7E">
        <w:rPr>
          <w:sz w:val="24"/>
        </w:rPr>
        <w:t>renewable</w:t>
      </w:r>
      <w:r w:rsidRPr="00B91F7E">
        <w:rPr>
          <w:spacing w:val="1"/>
          <w:sz w:val="24"/>
        </w:rPr>
        <w:t xml:space="preserve"> </w:t>
      </w:r>
      <w:r w:rsidRPr="00B91F7E">
        <w:rPr>
          <w:sz w:val="24"/>
        </w:rPr>
        <w:t>energy</w:t>
      </w:r>
      <w:r w:rsidRPr="00B91F7E">
        <w:rPr>
          <w:spacing w:val="15"/>
          <w:sz w:val="24"/>
        </w:rPr>
        <w:t xml:space="preserve"> </w:t>
      </w:r>
      <w:r w:rsidRPr="00B91F7E">
        <w:rPr>
          <w:sz w:val="24"/>
        </w:rPr>
        <w:t>generation</w:t>
      </w:r>
      <w:r w:rsidRPr="00B91F7E">
        <w:rPr>
          <w:spacing w:val="15"/>
          <w:sz w:val="24"/>
        </w:rPr>
        <w:t xml:space="preserve"> </w:t>
      </w:r>
      <w:r w:rsidRPr="00B91F7E">
        <w:rPr>
          <w:sz w:val="24"/>
        </w:rPr>
        <w:t>or</w:t>
      </w:r>
      <w:r w:rsidRPr="00B91F7E">
        <w:rPr>
          <w:spacing w:val="1"/>
          <w:sz w:val="24"/>
        </w:rPr>
        <w:t xml:space="preserve"> </w:t>
      </w:r>
      <w:r w:rsidRPr="00B91F7E">
        <w:rPr>
          <w:sz w:val="24"/>
        </w:rPr>
        <w:t>through value adding,</w:t>
      </w:r>
      <w:r w:rsidRPr="00B91F7E">
        <w:rPr>
          <w:spacing w:val="1"/>
          <w:sz w:val="24"/>
        </w:rPr>
        <w:t xml:space="preserve"> </w:t>
      </w:r>
      <w:proofErr w:type="gramStart"/>
      <w:r w:rsidRPr="00B91F7E">
        <w:rPr>
          <w:sz w:val="24"/>
        </w:rPr>
        <w:t>processing</w:t>
      </w:r>
      <w:proofErr w:type="gramEnd"/>
      <w:r w:rsidRPr="00B91F7E">
        <w:rPr>
          <w:sz w:val="24"/>
        </w:rPr>
        <w:t xml:space="preserve"> and developing</w:t>
      </w:r>
      <w:r w:rsidRPr="00B91F7E">
        <w:rPr>
          <w:spacing w:val="1"/>
          <w:sz w:val="24"/>
        </w:rPr>
        <w:t xml:space="preserve"> </w:t>
      </w:r>
      <w:r w:rsidRPr="00B91F7E">
        <w:rPr>
          <w:sz w:val="24"/>
        </w:rPr>
        <w:t>new</w:t>
      </w:r>
      <w:r w:rsidRPr="00B91F7E">
        <w:rPr>
          <w:spacing w:val="-2"/>
          <w:sz w:val="24"/>
        </w:rPr>
        <w:t xml:space="preserve"> </w:t>
      </w:r>
      <w:r w:rsidRPr="00B91F7E">
        <w:rPr>
          <w:sz w:val="24"/>
        </w:rPr>
        <w:t>markets</w:t>
      </w:r>
    </w:p>
    <w:p w14:paraId="310B6ADB" w14:textId="77777777" w:rsidR="00082F9B" w:rsidRDefault="00082F9B" w:rsidP="00082F9B">
      <w:pPr>
        <w:pStyle w:val="ListParagraph"/>
        <w:numPr>
          <w:ilvl w:val="0"/>
          <w:numId w:val="34"/>
        </w:numPr>
        <w:tabs>
          <w:tab w:val="left" w:pos="439"/>
        </w:tabs>
        <w:spacing w:before="121" w:line="242" w:lineRule="auto"/>
        <w:ind w:left="438" w:right="152"/>
        <w:rPr>
          <w:sz w:val="24"/>
        </w:rPr>
      </w:pPr>
      <w:r w:rsidRPr="00082F9B">
        <w:rPr>
          <w:sz w:val="24"/>
        </w:rPr>
        <w:t xml:space="preserve">enabling innovative new business models, through </w:t>
      </w:r>
      <w:r w:rsidRPr="00082F9B">
        <w:rPr>
          <w:sz w:val="24"/>
        </w:rPr>
        <w:t xml:space="preserve">transformational adaptation, which are resilient to climate change and deliver </w:t>
      </w:r>
      <w:proofErr w:type="spellStart"/>
      <w:r w:rsidRPr="00082F9B">
        <w:rPr>
          <w:sz w:val="24"/>
        </w:rPr>
        <w:t>longterm</w:t>
      </w:r>
      <w:proofErr w:type="spellEnd"/>
      <w:r w:rsidRPr="00082F9B">
        <w:rPr>
          <w:sz w:val="24"/>
        </w:rPr>
        <w:t xml:space="preserve"> benefits to industries and communities </w:t>
      </w:r>
    </w:p>
    <w:p w14:paraId="68CFCE84" w14:textId="77777777" w:rsidR="00082F9B" w:rsidRDefault="00082F9B" w:rsidP="00082F9B">
      <w:pPr>
        <w:pStyle w:val="ListParagraph"/>
        <w:numPr>
          <w:ilvl w:val="0"/>
          <w:numId w:val="34"/>
        </w:numPr>
        <w:tabs>
          <w:tab w:val="left" w:pos="439"/>
        </w:tabs>
        <w:spacing w:before="121" w:line="242" w:lineRule="auto"/>
        <w:ind w:left="438" w:right="152"/>
        <w:rPr>
          <w:sz w:val="24"/>
        </w:rPr>
      </w:pPr>
      <w:r w:rsidRPr="00082F9B">
        <w:rPr>
          <w:sz w:val="24"/>
        </w:rPr>
        <w:t xml:space="preserve">increasing social networks and community cohesion through adaptation, including at the regional level </w:t>
      </w:r>
    </w:p>
    <w:p w14:paraId="61D7ED12" w14:textId="77777777" w:rsidR="00082F9B" w:rsidRDefault="00082F9B" w:rsidP="00082F9B">
      <w:pPr>
        <w:pStyle w:val="ListParagraph"/>
        <w:numPr>
          <w:ilvl w:val="0"/>
          <w:numId w:val="34"/>
        </w:numPr>
        <w:tabs>
          <w:tab w:val="left" w:pos="439"/>
        </w:tabs>
        <w:spacing w:before="121" w:line="242" w:lineRule="auto"/>
        <w:ind w:left="438" w:right="152"/>
        <w:rPr>
          <w:sz w:val="24"/>
        </w:rPr>
      </w:pPr>
      <w:r w:rsidRPr="00082F9B">
        <w:rPr>
          <w:sz w:val="24"/>
        </w:rPr>
        <w:t>building a focus on primary industries’ adaptation within regional economic development such as tourism, agri-</w:t>
      </w:r>
      <w:proofErr w:type="gramStart"/>
      <w:r w:rsidRPr="00082F9B">
        <w:rPr>
          <w:sz w:val="24"/>
        </w:rPr>
        <w:t>food</w:t>
      </w:r>
      <w:proofErr w:type="gramEnd"/>
      <w:r w:rsidRPr="00082F9B">
        <w:rPr>
          <w:sz w:val="24"/>
        </w:rPr>
        <w:t xml:space="preserve"> and native food initiatives </w:t>
      </w:r>
    </w:p>
    <w:p w14:paraId="18A134D7" w14:textId="77777777" w:rsidR="00082F9B" w:rsidRDefault="00082F9B" w:rsidP="00082F9B">
      <w:pPr>
        <w:pStyle w:val="ListParagraph"/>
        <w:numPr>
          <w:ilvl w:val="0"/>
          <w:numId w:val="34"/>
        </w:numPr>
        <w:tabs>
          <w:tab w:val="left" w:pos="439"/>
        </w:tabs>
        <w:spacing w:before="121" w:line="242" w:lineRule="auto"/>
        <w:ind w:left="438" w:right="152"/>
        <w:rPr>
          <w:sz w:val="24"/>
        </w:rPr>
      </w:pPr>
      <w:r w:rsidRPr="00082F9B">
        <w:rPr>
          <w:sz w:val="24"/>
        </w:rPr>
        <w:t xml:space="preserve">harnessing the role of urban and peri-urban producers and local food networks to support healthy food production, social, education and biosecurity outcomes </w:t>
      </w:r>
    </w:p>
    <w:p w14:paraId="6AF2EFA9" w14:textId="1422DDBC" w:rsidR="00082F9B" w:rsidRPr="00B91F7E" w:rsidRDefault="00082F9B" w:rsidP="00082F9B">
      <w:pPr>
        <w:pStyle w:val="ListParagraph"/>
        <w:numPr>
          <w:ilvl w:val="0"/>
          <w:numId w:val="34"/>
        </w:numPr>
        <w:tabs>
          <w:tab w:val="left" w:pos="439"/>
        </w:tabs>
        <w:spacing w:before="121" w:line="242" w:lineRule="auto"/>
        <w:ind w:left="438" w:right="152"/>
        <w:rPr>
          <w:sz w:val="24"/>
        </w:rPr>
        <w:sectPr w:rsidR="00082F9B" w:rsidRPr="00B91F7E">
          <w:pgSz w:w="11910" w:h="16840"/>
          <w:pgMar w:top="660" w:right="640" w:bottom="860" w:left="540" w:header="0" w:footer="679" w:gutter="0"/>
          <w:cols w:num="3" w:space="720" w:equalWidth="0">
            <w:col w:w="3474" w:space="45"/>
            <w:col w:w="3522" w:space="40"/>
            <w:col w:w="3649"/>
          </w:cols>
        </w:sectPr>
      </w:pPr>
      <w:r w:rsidRPr="00082F9B">
        <w:rPr>
          <w:sz w:val="24"/>
        </w:rPr>
        <w:t>collaborating at the regional level and along value chains on actions that increase the share of local inputs and reuse waste products (the circular economy approach).</w:t>
      </w:r>
    </w:p>
    <w:p w14:paraId="7CEABE1D" w14:textId="77777777" w:rsidR="009102E1" w:rsidRDefault="009102E1">
      <w:pPr>
        <w:pStyle w:val="BodyText"/>
        <w:spacing w:before="6"/>
        <w:rPr>
          <w:sz w:val="26"/>
        </w:rPr>
      </w:pPr>
    </w:p>
    <w:p w14:paraId="25C066AA" w14:textId="46A0A482" w:rsidR="009102E1" w:rsidRPr="009102E1" w:rsidRDefault="00D20F33" w:rsidP="00082F9B">
      <w:pPr>
        <w:pStyle w:val="Heading4"/>
        <w:spacing w:before="92"/>
        <w:ind w:left="709" w:right="524"/>
        <w:rPr>
          <w:sz w:val="22"/>
          <w:szCs w:val="22"/>
        </w:rPr>
      </w:pPr>
      <w:r>
        <w:rPr>
          <w:bCs w:val="0"/>
          <w:color w:val="231F20"/>
        </w:rPr>
        <w:t>Spotlight:</w:t>
      </w:r>
      <w:r>
        <w:rPr>
          <w:b w:val="0"/>
          <w:color w:val="231F20"/>
        </w:rPr>
        <w:t xml:space="preserve"> </w:t>
      </w:r>
      <w:r w:rsidR="009102E1" w:rsidRPr="009102E1">
        <w:rPr>
          <w:sz w:val="22"/>
          <w:szCs w:val="22"/>
        </w:rPr>
        <w:t>A changing</w:t>
      </w:r>
      <w:r w:rsidR="009102E1" w:rsidRPr="009102E1">
        <w:rPr>
          <w:spacing w:val="-4"/>
          <w:sz w:val="22"/>
          <w:szCs w:val="22"/>
        </w:rPr>
        <w:t xml:space="preserve"> </w:t>
      </w:r>
      <w:r w:rsidR="009102E1" w:rsidRPr="009102E1">
        <w:rPr>
          <w:sz w:val="22"/>
          <w:szCs w:val="22"/>
        </w:rPr>
        <w:t>climate</w:t>
      </w:r>
      <w:r w:rsidR="009102E1" w:rsidRPr="009102E1">
        <w:rPr>
          <w:spacing w:val="-3"/>
          <w:sz w:val="22"/>
          <w:szCs w:val="22"/>
        </w:rPr>
        <w:t xml:space="preserve"> </w:t>
      </w:r>
      <w:r w:rsidR="009102E1" w:rsidRPr="009102E1">
        <w:rPr>
          <w:sz w:val="22"/>
          <w:szCs w:val="22"/>
        </w:rPr>
        <w:t>opens</w:t>
      </w:r>
      <w:r w:rsidR="009102E1" w:rsidRPr="009102E1">
        <w:rPr>
          <w:spacing w:val="-2"/>
          <w:sz w:val="22"/>
          <w:szCs w:val="22"/>
        </w:rPr>
        <w:t xml:space="preserve"> </w:t>
      </w:r>
      <w:r w:rsidR="009102E1" w:rsidRPr="009102E1">
        <w:rPr>
          <w:sz w:val="22"/>
          <w:szCs w:val="22"/>
        </w:rPr>
        <w:t>market</w:t>
      </w:r>
      <w:r w:rsidR="009102E1" w:rsidRPr="009102E1">
        <w:rPr>
          <w:spacing w:val="-4"/>
          <w:sz w:val="22"/>
          <w:szCs w:val="22"/>
        </w:rPr>
        <w:t xml:space="preserve"> </w:t>
      </w:r>
      <w:r w:rsidR="009102E1" w:rsidRPr="009102E1">
        <w:rPr>
          <w:sz w:val="22"/>
          <w:szCs w:val="22"/>
        </w:rPr>
        <w:t>opportunities</w:t>
      </w:r>
      <w:r w:rsidR="009102E1" w:rsidRPr="009102E1">
        <w:rPr>
          <w:spacing w:val="-2"/>
          <w:sz w:val="22"/>
          <w:szCs w:val="22"/>
        </w:rPr>
        <w:t xml:space="preserve"> </w:t>
      </w:r>
      <w:r w:rsidR="009102E1" w:rsidRPr="009102E1">
        <w:rPr>
          <w:sz w:val="22"/>
          <w:szCs w:val="22"/>
        </w:rPr>
        <w:t>for</w:t>
      </w:r>
      <w:r w:rsidR="009102E1" w:rsidRPr="009102E1">
        <w:rPr>
          <w:spacing w:val="-2"/>
          <w:sz w:val="22"/>
          <w:szCs w:val="22"/>
        </w:rPr>
        <w:t xml:space="preserve"> </w:t>
      </w:r>
      <w:r w:rsidR="009102E1" w:rsidRPr="009102E1">
        <w:rPr>
          <w:sz w:val="22"/>
          <w:szCs w:val="22"/>
        </w:rPr>
        <w:t>Victorian</w:t>
      </w:r>
      <w:r w:rsidR="009102E1" w:rsidRPr="009102E1">
        <w:rPr>
          <w:spacing w:val="-2"/>
          <w:sz w:val="22"/>
          <w:szCs w:val="22"/>
        </w:rPr>
        <w:t xml:space="preserve"> </w:t>
      </w:r>
      <w:r w:rsidR="009102E1" w:rsidRPr="009102E1">
        <w:rPr>
          <w:sz w:val="22"/>
          <w:szCs w:val="22"/>
        </w:rPr>
        <w:t>primary</w:t>
      </w:r>
      <w:r w:rsidR="009102E1" w:rsidRPr="009102E1">
        <w:rPr>
          <w:spacing w:val="-3"/>
          <w:sz w:val="22"/>
          <w:szCs w:val="22"/>
        </w:rPr>
        <w:t xml:space="preserve"> </w:t>
      </w:r>
      <w:r w:rsidR="009102E1" w:rsidRPr="009102E1">
        <w:rPr>
          <w:sz w:val="22"/>
          <w:szCs w:val="22"/>
        </w:rPr>
        <w:t>producers</w:t>
      </w:r>
    </w:p>
    <w:p w14:paraId="612F50E3" w14:textId="77777777" w:rsidR="009102E1" w:rsidRPr="009102E1" w:rsidRDefault="009102E1" w:rsidP="00082F9B">
      <w:pPr>
        <w:pStyle w:val="BodyText"/>
        <w:spacing w:before="118" w:line="242" w:lineRule="auto"/>
        <w:ind w:left="709" w:right="524"/>
        <w:rPr>
          <w:sz w:val="22"/>
          <w:szCs w:val="22"/>
        </w:rPr>
      </w:pPr>
      <w:r w:rsidRPr="009102E1">
        <w:rPr>
          <w:sz w:val="22"/>
          <w:szCs w:val="22"/>
        </w:rPr>
        <w:t>Shifts in water availability and temperatures on the land, as well as changing currents,</w:t>
      </w:r>
      <w:r w:rsidRPr="009102E1">
        <w:rPr>
          <w:spacing w:val="1"/>
          <w:sz w:val="22"/>
          <w:szCs w:val="22"/>
        </w:rPr>
        <w:t xml:space="preserve"> </w:t>
      </w:r>
      <w:r w:rsidRPr="009102E1">
        <w:rPr>
          <w:sz w:val="22"/>
          <w:szCs w:val="22"/>
        </w:rPr>
        <w:t>chemistry and temperature in our marine environment could bring about a shift in what crops</w:t>
      </w:r>
      <w:r w:rsidRPr="009102E1">
        <w:rPr>
          <w:spacing w:val="-64"/>
          <w:sz w:val="22"/>
          <w:szCs w:val="22"/>
        </w:rPr>
        <w:t xml:space="preserve"> </w:t>
      </w:r>
      <w:r w:rsidRPr="009102E1">
        <w:rPr>
          <w:sz w:val="22"/>
          <w:szCs w:val="22"/>
        </w:rPr>
        <w:t>are grown where and what marine species will be harvested in our oceans. Such changes</w:t>
      </w:r>
      <w:r w:rsidRPr="009102E1">
        <w:rPr>
          <w:spacing w:val="1"/>
          <w:sz w:val="22"/>
          <w:szCs w:val="22"/>
        </w:rPr>
        <w:t xml:space="preserve"> </w:t>
      </w:r>
      <w:r w:rsidRPr="009102E1">
        <w:rPr>
          <w:sz w:val="22"/>
          <w:szCs w:val="22"/>
        </w:rPr>
        <w:t>could provide agriculture market opportunities such as alternative proteins, targeting of new</w:t>
      </w:r>
      <w:r w:rsidRPr="009102E1">
        <w:rPr>
          <w:spacing w:val="1"/>
          <w:sz w:val="22"/>
          <w:szCs w:val="22"/>
        </w:rPr>
        <w:t xml:space="preserve"> </w:t>
      </w:r>
      <w:r w:rsidRPr="009102E1">
        <w:rPr>
          <w:sz w:val="22"/>
          <w:szCs w:val="22"/>
        </w:rPr>
        <w:t>productive</w:t>
      </w:r>
      <w:r w:rsidRPr="009102E1">
        <w:rPr>
          <w:spacing w:val="-4"/>
          <w:sz w:val="22"/>
          <w:szCs w:val="22"/>
        </w:rPr>
        <w:t xml:space="preserve"> </w:t>
      </w:r>
      <w:r w:rsidRPr="009102E1">
        <w:rPr>
          <w:sz w:val="22"/>
          <w:szCs w:val="22"/>
        </w:rPr>
        <w:t>fish</w:t>
      </w:r>
      <w:r w:rsidRPr="009102E1">
        <w:rPr>
          <w:spacing w:val="-2"/>
          <w:sz w:val="22"/>
          <w:szCs w:val="22"/>
        </w:rPr>
        <w:t xml:space="preserve"> </w:t>
      </w:r>
      <w:r w:rsidRPr="009102E1">
        <w:rPr>
          <w:sz w:val="22"/>
          <w:szCs w:val="22"/>
        </w:rPr>
        <w:t>species</w:t>
      </w:r>
      <w:r w:rsidRPr="009102E1">
        <w:rPr>
          <w:spacing w:val="-3"/>
          <w:sz w:val="22"/>
          <w:szCs w:val="22"/>
        </w:rPr>
        <w:t xml:space="preserve"> </w:t>
      </w:r>
      <w:r w:rsidRPr="009102E1">
        <w:rPr>
          <w:sz w:val="22"/>
          <w:szCs w:val="22"/>
        </w:rPr>
        <w:t>in</w:t>
      </w:r>
      <w:r w:rsidRPr="009102E1">
        <w:rPr>
          <w:spacing w:val="-3"/>
          <w:sz w:val="22"/>
          <w:szCs w:val="22"/>
        </w:rPr>
        <w:t xml:space="preserve"> </w:t>
      </w:r>
      <w:r w:rsidRPr="009102E1">
        <w:rPr>
          <w:sz w:val="22"/>
          <w:szCs w:val="22"/>
        </w:rPr>
        <w:t>Victoria’s</w:t>
      </w:r>
      <w:r w:rsidRPr="009102E1">
        <w:rPr>
          <w:spacing w:val="-2"/>
          <w:sz w:val="22"/>
          <w:szCs w:val="22"/>
        </w:rPr>
        <w:t xml:space="preserve"> </w:t>
      </w:r>
      <w:r w:rsidRPr="009102E1">
        <w:rPr>
          <w:sz w:val="22"/>
          <w:szCs w:val="22"/>
        </w:rPr>
        <w:t>marine</w:t>
      </w:r>
      <w:r w:rsidRPr="009102E1">
        <w:rPr>
          <w:spacing w:val="-3"/>
          <w:sz w:val="22"/>
          <w:szCs w:val="22"/>
        </w:rPr>
        <w:t xml:space="preserve"> </w:t>
      </w:r>
      <w:r w:rsidRPr="009102E1">
        <w:rPr>
          <w:sz w:val="22"/>
          <w:szCs w:val="22"/>
        </w:rPr>
        <w:t>waters</w:t>
      </w:r>
      <w:r w:rsidRPr="009102E1">
        <w:rPr>
          <w:spacing w:val="-3"/>
          <w:sz w:val="22"/>
          <w:szCs w:val="22"/>
        </w:rPr>
        <w:t xml:space="preserve"> </w:t>
      </w:r>
      <w:r w:rsidRPr="009102E1">
        <w:rPr>
          <w:sz w:val="22"/>
          <w:szCs w:val="22"/>
        </w:rPr>
        <w:t>and</w:t>
      </w:r>
      <w:r w:rsidRPr="009102E1">
        <w:rPr>
          <w:spacing w:val="-3"/>
          <w:sz w:val="22"/>
          <w:szCs w:val="22"/>
        </w:rPr>
        <w:t xml:space="preserve"> </w:t>
      </w:r>
      <w:r w:rsidRPr="009102E1">
        <w:rPr>
          <w:sz w:val="22"/>
          <w:szCs w:val="22"/>
        </w:rPr>
        <w:t>new</w:t>
      </w:r>
      <w:r w:rsidRPr="009102E1">
        <w:rPr>
          <w:spacing w:val="-4"/>
          <w:sz w:val="22"/>
          <w:szCs w:val="22"/>
        </w:rPr>
        <w:t xml:space="preserve"> </w:t>
      </w:r>
      <w:r w:rsidRPr="009102E1">
        <w:rPr>
          <w:sz w:val="22"/>
          <w:szCs w:val="22"/>
        </w:rPr>
        <w:t>aquaculture</w:t>
      </w:r>
      <w:r w:rsidRPr="009102E1">
        <w:rPr>
          <w:spacing w:val="-3"/>
          <w:sz w:val="22"/>
          <w:szCs w:val="22"/>
        </w:rPr>
        <w:t xml:space="preserve"> </w:t>
      </w:r>
      <w:r w:rsidRPr="009102E1">
        <w:rPr>
          <w:sz w:val="22"/>
          <w:szCs w:val="22"/>
        </w:rPr>
        <w:t>businesses.</w:t>
      </w:r>
    </w:p>
    <w:p w14:paraId="6F3EF917" w14:textId="77777777" w:rsidR="009102E1" w:rsidRPr="009102E1" w:rsidRDefault="009102E1" w:rsidP="00082F9B">
      <w:pPr>
        <w:pStyle w:val="BodyText"/>
        <w:spacing w:before="120" w:line="242" w:lineRule="auto"/>
        <w:ind w:left="709" w:right="524"/>
        <w:rPr>
          <w:sz w:val="22"/>
          <w:szCs w:val="22"/>
        </w:rPr>
      </w:pPr>
      <w:r w:rsidRPr="009102E1">
        <w:rPr>
          <w:sz w:val="22"/>
          <w:szCs w:val="22"/>
        </w:rPr>
        <w:t>Victorian farmers in the Wimmera and Southern Mallee region are thinking of ways to stay</w:t>
      </w:r>
      <w:r w:rsidRPr="009102E1">
        <w:rPr>
          <w:spacing w:val="-64"/>
          <w:sz w:val="22"/>
          <w:szCs w:val="22"/>
        </w:rPr>
        <w:t xml:space="preserve"> </w:t>
      </w:r>
      <w:r w:rsidRPr="009102E1">
        <w:rPr>
          <w:sz w:val="22"/>
          <w:szCs w:val="22"/>
        </w:rPr>
        <w:t>productive</w:t>
      </w:r>
      <w:r w:rsidRPr="009102E1">
        <w:rPr>
          <w:spacing w:val="-3"/>
          <w:sz w:val="22"/>
          <w:szCs w:val="22"/>
        </w:rPr>
        <w:t xml:space="preserve"> </w:t>
      </w:r>
      <w:r w:rsidRPr="009102E1">
        <w:rPr>
          <w:sz w:val="22"/>
          <w:szCs w:val="22"/>
        </w:rPr>
        <w:t>and</w:t>
      </w:r>
      <w:r w:rsidRPr="009102E1">
        <w:rPr>
          <w:spacing w:val="-3"/>
          <w:sz w:val="22"/>
          <w:szCs w:val="22"/>
        </w:rPr>
        <w:t xml:space="preserve"> </w:t>
      </w:r>
      <w:r w:rsidRPr="009102E1">
        <w:rPr>
          <w:sz w:val="22"/>
          <w:szCs w:val="22"/>
        </w:rPr>
        <w:t>sustainable</w:t>
      </w:r>
      <w:r w:rsidRPr="009102E1">
        <w:rPr>
          <w:spacing w:val="-2"/>
          <w:sz w:val="22"/>
          <w:szCs w:val="22"/>
        </w:rPr>
        <w:t xml:space="preserve"> </w:t>
      </w:r>
      <w:r w:rsidRPr="009102E1">
        <w:rPr>
          <w:sz w:val="22"/>
          <w:szCs w:val="22"/>
        </w:rPr>
        <w:t>facing</w:t>
      </w:r>
      <w:r w:rsidRPr="009102E1">
        <w:rPr>
          <w:spacing w:val="-2"/>
          <w:sz w:val="22"/>
          <w:szCs w:val="22"/>
        </w:rPr>
        <w:t xml:space="preserve"> </w:t>
      </w:r>
      <w:r w:rsidRPr="009102E1">
        <w:rPr>
          <w:sz w:val="22"/>
          <w:szCs w:val="22"/>
        </w:rPr>
        <w:t>the</w:t>
      </w:r>
      <w:r w:rsidRPr="009102E1">
        <w:rPr>
          <w:spacing w:val="-2"/>
          <w:sz w:val="22"/>
          <w:szCs w:val="22"/>
        </w:rPr>
        <w:t xml:space="preserve"> </w:t>
      </w:r>
      <w:r w:rsidRPr="009102E1">
        <w:rPr>
          <w:sz w:val="22"/>
          <w:szCs w:val="22"/>
        </w:rPr>
        <w:t>challenges</w:t>
      </w:r>
      <w:r w:rsidRPr="009102E1">
        <w:rPr>
          <w:spacing w:val="-1"/>
          <w:sz w:val="22"/>
          <w:szCs w:val="22"/>
        </w:rPr>
        <w:t xml:space="preserve"> </w:t>
      </w:r>
      <w:r w:rsidRPr="009102E1">
        <w:rPr>
          <w:sz w:val="22"/>
          <w:szCs w:val="22"/>
        </w:rPr>
        <w:t>of</w:t>
      </w:r>
      <w:r w:rsidRPr="009102E1">
        <w:rPr>
          <w:spacing w:val="-3"/>
          <w:sz w:val="22"/>
          <w:szCs w:val="22"/>
        </w:rPr>
        <w:t xml:space="preserve"> </w:t>
      </w:r>
      <w:r w:rsidRPr="009102E1">
        <w:rPr>
          <w:sz w:val="22"/>
          <w:szCs w:val="22"/>
        </w:rPr>
        <w:t>extreme</w:t>
      </w:r>
      <w:r w:rsidRPr="009102E1">
        <w:rPr>
          <w:spacing w:val="-3"/>
          <w:sz w:val="22"/>
          <w:szCs w:val="22"/>
        </w:rPr>
        <w:t xml:space="preserve"> </w:t>
      </w:r>
      <w:r w:rsidRPr="009102E1">
        <w:rPr>
          <w:sz w:val="22"/>
          <w:szCs w:val="22"/>
        </w:rPr>
        <w:t>events</w:t>
      </w:r>
      <w:r w:rsidRPr="009102E1">
        <w:rPr>
          <w:spacing w:val="-3"/>
          <w:sz w:val="22"/>
          <w:szCs w:val="22"/>
        </w:rPr>
        <w:t xml:space="preserve"> </w:t>
      </w:r>
      <w:r w:rsidRPr="009102E1">
        <w:rPr>
          <w:sz w:val="22"/>
          <w:szCs w:val="22"/>
        </w:rPr>
        <w:t>and</w:t>
      </w:r>
      <w:r w:rsidRPr="009102E1">
        <w:rPr>
          <w:spacing w:val="-3"/>
          <w:sz w:val="22"/>
          <w:szCs w:val="22"/>
        </w:rPr>
        <w:t xml:space="preserve"> </w:t>
      </w:r>
      <w:r w:rsidRPr="009102E1">
        <w:rPr>
          <w:sz w:val="22"/>
          <w:szCs w:val="22"/>
        </w:rPr>
        <w:t>reduced</w:t>
      </w:r>
      <w:r w:rsidRPr="009102E1">
        <w:rPr>
          <w:spacing w:val="-2"/>
          <w:sz w:val="22"/>
          <w:szCs w:val="22"/>
        </w:rPr>
        <w:t xml:space="preserve"> </w:t>
      </w:r>
      <w:r w:rsidRPr="009102E1">
        <w:rPr>
          <w:sz w:val="22"/>
          <w:szCs w:val="22"/>
        </w:rPr>
        <w:t>rainfall.</w:t>
      </w:r>
    </w:p>
    <w:p w14:paraId="5DE6E562" w14:textId="77777777" w:rsidR="009102E1" w:rsidRPr="009102E1" w:rsidRDefault="009102E1" w:rsidP="00082F9B">
      <w:pPr>
        <w:pStyle w:val="BodyText"/>
        <w:spacing w:before="116" w:line="242" w:lineRule="auto"/>
        <w:ind w:left="709" w:right="524"/>
        <w:rPr>
          <w:sz w:val="22"/>
          <w:szCs w:val="22"/>
        </w:rPr>
      </w:pPr>
      <w:r w:rsidRPr="009102E1">
        <w:rPr>
          <w:sz w:val="22"/>
          <w:szCs w:val="22"/>
        </w:rPr>
        <w:t>International</w:t>
      </w:r>
      <w:r w:rsidRPr="009102E1">
        <w:rPr>
          <w:spacing w:val="-4"/>
          <w:sz w:val="22"/>
          <w:szCs w:val="22"/>
        </w:rPr>
        <w:t xml:space="preserve"> </w:t>
      </w:r>
      <w:r w:rsidRPr="009102E1">
        <w:rPr>
          <w:sz w:val="22"/>
          <w:szCs w:val="22"/>
        </w:rPr>
        <w:t>and</w:t>
      </w:r>
      <w:r w:rsidRPr="009102E1">
        <w:rPr>
          <w:spacing w:val="-4"/>
          <w:sz w:val="22"/>
          <w:szCs w:val="22"/>
        </w:rPr>
        <w:t xml:space="preserve"> </w:t>
      </w:r>
      <w:r w:rsidRPr="009102E1">
        <w:rPr>
          <w:sz w:val="22"/>
          <w:szCs w:val="22"/>
        </w:rPr>
        <w:t>domestic</w:t>
      </w:r>
      <w:r w:rsidRPr="009102E1">
        <w:rPr>
          <w:spacing w:val="-4"/>
          <w:sz w:val="22"/>
          <w:szCs w:val="22"/>
        </w:rPr>
        <w:t xml:space="preserve"> </w:t>
      </w:r>
      <w:r w:rsidRPr="009102E1">
        <w:rPr>
          <w:sz w:val="22"/>
          <w:szCs w:val="22"/>
        </w:rPr>
        <w:t>markets</w:t>
      </w:r>
      <w:r w:rsidRPr="009102E1">
        <w:rPr>
          <w:spacing w:val="-3"/>
          <w:sz w:val="22"/>
          <w:szCs w:val="22"/>
        </w:rPr>
        <w:t xml:space="preserve"> </w:t>
      </w:r>
      <w:r w:rsidRPr="009102E1">
        <w:rPr>
          <w:sz w:val="22"/>
          <w:szCs w:val="22"/>
        </w:rPr>
        <w:t>are</w:t>
      </w:r>
      <w:r w:rsidRPr="009102E1">
        <w:rPr>
          <w:spacing w:val="-4"/>
          <w:sz w:val="22"/>
          <w:szCs w:val="22"/>
        </w:rPr>
        <w:t xml:space="preserve"> </w:t>
      </w:r>
      <w:r w:rsidRPr="009102E1">
        <w:rPr>
          <w:sz w:val="22"/>
          <w:szCs w:val="22"/>
        </w:rPr>
        <w:t>providing</w:t>
      </w:r>
      <w:r w:rsidRPr="009102E1">
        <w:rPr>
          <w:spacing w:val="-5"/>
          <w:sz w:val="22"/>
          <w:szCs w:val="22"/>
        </w:rPr>
        <w:t xml:space="preserve"> </w:t>
      </w:r>
      <w:r w:rsidRPr="009102E1">
        <w:rPr>
          <w:sz w:val="22"/>
          <w:szCs w:val="22"/>
        </w:rPr>
        <w:t>opportunities</w:t>
      </w:r>
      <w:r w:rsidRPr="009102E1">
        <w:rPr>
          <w:spacing w:val="-4"/>
          <w:sz w:val="22"/>
          <w:szCs w:val="22"/>
        </w:rPr>
        <w:t xml:space="preserve"> </w:t>
      </w:r>
      <w:r w:rsidRPr="009102E1">
        <w:rPr>
          <w:sz w:val="22"/>
          <w:szCs w:val="22"/>
        </w:rPr>
        <w:t>for</w:t>
      </w:r>
      <w:r w:rsidRPr="009102E1">
        <w:rPr>
          <w:spacing w:val="-15"/>
          <w:sz w:val="22"/>
          <w:szCs w:val="22"/>
        </w:rPr>
        <w:t xml:space="preserve"> </w:t>
      </w:r>
      <w:r w:rsidRPr="009102E1">
        <w:rPr>
          <w:sz w:val="22"/>
          <w:szCs w:val="22"/>
        </w:rPr>
        <w:t>Australian</w:t>
      </w:r>
      <w:r w:rsidRPr="009102E1">
        <w:rPr>
          <w:spacing w:val="-4"/>
          <w:sz w:val="22"/>
          <w:szCs w:val="22"/>
        </w:rPr>
        <w:t xml:space="preserve"> </w:t>
      </w:r>
      <w:r w:rsidRPr="009102E1">
        <w:rPr>
          <w:sz w:val="22"/>
          <w:szCs w:val="22"/>
        </w:rPr>
        <w:t>pulses</w:t>
      </w:r>
      <w:r w:rsidRPr="009102E1">
        <w:rPr>
          <w:spacing w:val="-4"/>
          <w:sz w:val="22"/>
          <w:szCs w:val="22"/>
        </w:rPr>
        <w:t xml:space="preserve"> </w:t>
      </w:r>
      <w:r w:rsidRPr="009102E1">
        <w:rPr>
          <w:sz w:val="22"/>
          <w:szCs w:val="22"/>
        </w:rPr>
        <w:t>by</w:t>
      </w:r>
      <w:r w:rsidRPr="009102E1">
        <w:rPr>
          <w:spacing w:val="-4"/>
          <w:sz w:val="22"/>
          <w:szCs w:val="22"/>
        </w:rPr>
        <w:t xml:space="preserve"> </w:t>
      </w:r>
      <w:r w:rsidRPr="009102E1">
        <w:rPr>
          <w:sz w:val="22"/>
          <w:szCs w:val="22"/>
        </w:rPr>
        <w:t>the</w:t>
      </w:r>
      <w:r w:rsidRPr="009102E1">
        <w:rPr>
          <w:spacing w:val="-64"/>
          <w:sz w:val="22"/>
          <w:szCs w:val="22"/>
        </w:rPr>
        <w:t xml:space="preserve"> </w:t>
      </w:r>
      <w:r w:rsidRPr="009102E1">
        <w:rPr>
          <w:sz w:val="22"/>
          <w:szCs w:val="22"/>
        </w:rPr>
        <w:t>increased demand for plant-based proteins, influenced by a growing awareness for health</w:t>
      </w:r>
      <w:r w:rsidRPr="009102E1">
        <w:rPr>
          <w:spacing w:val="1"/>
          <w:sz w:val="22"/>
          <w:szCs w:val="22"/>
        </w:rPr>
        <w:t xml:space="preserve"> </w:t>
      </w:r>
      <w:r w:rsidRPr="009102E1">
        <w:rPr>
          <w:sz w:val="22"/>
          <w:szCs w:val="22"/>
        </w:rPr>
        <w:t>and</w:t>
      </w:r>
      <w:r w:rsidRPr="009102E1">
        <w:rPr>
          <w:spacing w:val="-2"/>
          <w:sz w:val="22"/>
          <w:szCs w:val="22"/>
        </w:rPr>
        <w:t xml:space="preserve"> </w:t>
      </w:r>
      <w:r w:rsidRPr="009102E1">
        <w:rPr>
          <w:sz w:val="22"/>
          <w:szCs w:val="22"/>
        </w:rPr>
        <w:t>wellbeing,</w:t>
      </w:r>
      <w:r w:rsidRPr="009102E1">
        <w:rPr>
          <w:spacing w:val="-2"/>
          <w:sz w:val="22"/>
          <w:szCs w:val="22"/>
        </w:rPr>
        <w:t xml:space="preserve"> </w:t>
      </w:r>
      <w:r w:rsidRPr="009102E1">
        <w:rPr>
          <w:sz w:val="22"/>
          <w:szCs w:val="22"/>
        </w:rPr>
        <w:t>animal</w:t>
      </w:r>
      <w:r w:rsidRPr="009102E1">
        <w:rPr>
          <w:spacing w:val="-1"/>
          <w:sz w:val="22"/>
          <w:szCs w:val="22"/>
        </w:rPr>
        <w:t xml:space="preserve"> </w:t>
      </w:r>
      <w:r w:rsidRPr="009102E1">
        <w:rPr>
          <w:sz w:val="22"/>
          <w:szCs w:val="22"/>
        </w:rPr>
        <w:t>welfare</w:t>
      </w:r>
      <w:r w:rsidRPr="009102E1">
        <w:rPr>
          <w:spacing w:val="-2"/>
          <w:sz w:val="22"/>
          <w:szCs w:val="22"/>
        </w:rPr>
        <w:t xml:space="preserve"> </w:t>
      </w:r>
      <w:r w:rsidRPr="009102E1">
        <w:rPr>
          <w:sz w:val="22"/>
          <w:szCs w:val="22"/>
        </w:rPr>
        <w:t>and</w:t>
      </w:r>
      <w:r w:rsidRPr="009102E1">
        <w:rPr>
          <w:spacing w:val="-2"/>
          <w:sz w:val="22"/>
          <w:szCs w:val="22"/>
        </w:rPr>
        <w:t xml:space="preserve"> </w:t>
      </w:r>
      <w:r w:rsidRPr="009102E1">
        <w:rPr>
          <w:sz w:val="22"/>
          <w:szCs w:val="22"/>
        </w:rPr>
        <w:t>environmental</w:t>
      </w:r>
      <w:r w:rsidRPr="009102E1">
        <w:rPr>
          <w:spacing w:val="-1"/>
          <w:sz w:val="22"/>
          <w:szCs w:val="22"/>
        </w:rPr>
        <w:t xml:space="preserve"> </w:t>
      </w:r>
      <w:r w:rsidRPr="009102E1">
        <w:rPr>
          <w:sz w:val="22"/>
          <w:szCs w:val="22"/>
        </w:rPr>
        <w:t>concerns.</w:t>
      </w:r>
    </w:p>
    <w:p w14:paraId="7DFACE85" w14:textId="77777777" w:rsidR="009102E1" w:rsidRPr="009102E1" w:rsidRDefault="009102E1" w:rsidP="00082F9B">
      <w:pPr>
        <w:pStyle w:val="BodyText"/>
        <w:spacing w:before="117" w:line="242" w:lineRule="auto"/>
        <w:ind w:left="709" w:right="524"/>
        <w:rPr>
          <w:sz w:val="22"/>
          <w:szCs w:val="22"/>
        </w:rPr>
      </w:pPr>
      <w:r w:rsidRPr="009102E1">
        <w:rPr>
          <w:sz w:val="22"/>
          <w:szCs w:val="22"/>
        </w:rPr>
        <w:t>Recent investments in Horsham to manufacture plant-based protein provide a potential</w:t>
      </w:r>
      <w:r w:rsidRPr="009102E1">
        <w:rPr>
          <w:spacing w:val="1"/>
          <w:sz w:val="22"/>
          <w:szCs w:val="22"/>
        </w:rPr>
        <w:t xml:space="preserve"> </w:t>
      </w:r>
      <w:r w:rsidRPr="009102E1">
        <w:rPr>
          <w:sz w:val="22"/>
          <w:szCs w:val="22"/>
        </w:rPr>
        <w:t xml:space="preserve">high-value avenue for pulses such as lentils, </w:t>
      </w:r>
      <w:proofErr w:type="spellStart"/>
      <w:r w:rsidRPr="009102E1">
        <w:rPr>
          <w:sz w:val="22"/>
          <w:szCs w:val="22"/>
        </w:rPr>
        <w:t>faba</w:t>
      </w:r>
      <w:proofErr w:type="spellEnd"/>
      <w:r w:rsidRPr="009102E1">
        <w:rPr>
          <w:sz w:val="22"/>
          <w:szCs w:val="22"/>
        </w:rPr>
        <w:t xml:space="preserve"> beans and chickpeas, which are routinely</w:t>
      </w:r>
      <w:r w:rsidRPr="009102E1">
        <w:rPr>
          <w:spacing w:val="-64"/>
          <w:sz w:val="22"/>
          <w:szCs w:val="22"/>
        </w:rPr>
        <w:t xml:space="preserve"> </w:t>
      </w:r>
      <w:r w:rsidRPr="009102E1">
        <w:rPr>
          <w:sz w:val="22"/>
          <w:szCs w:val="22"/>
        </w:rPr>
        <w:t>grown</w:t>
      </w:r>
      <w:r w:rsidRPr="009102E1">
        <w:rPr>
          <w:spacing w:val="-4"/>
          <w:sz w:val="22"/>
          <w:szCs w:val="22"/>
        </w:rPr>
        <w:t xml:space="preserve"> </w:t>
      </w:r>
      <w:r w:rsidRPr="009102E1">
        <w:rPr>
          <w:sz w:val="22"/>
          <w:szCs w:val="22"/>
        </w:rPr>
        <w:t>for</w:t>
      </w:r>
      <w:r w:rsidRPr="009102E1">
        <w:rPr>
          <w:spacing w:val="-2"/>
          <w:sz w:val="22"/>
          <w:szCs w:val="22"/>
        </w:rPr>
        <w:t xml:space="preserve"> </w:t>
      </w:r>
      <w:r w:rsidRPr="009102E1">
        <w:rPr>
          <w:sz w:val="22"/>
          <w:szCs w:val="22"/>
        </w:rPr>
        <w:t>disease</w:t>
      </w:r>
      <w:r w:rsidRPr="009102E1">
        <w:rPr>
          <w:spacing w:val="-4"/>
          <w:sz w:val="22"/>
          <w:szCs w:val="22"/>
        </w:rPr>
        <w:t xml:space="preserve"> </w:t>
      </w:r>
      <w:r w:rsidRPr="009102E1">
        <w:rPr>
          <w:sz w:val="22"/>
          <w:szCs w:val="22"/>
        </w:rPr>
        <w:t>control</w:t>
      </w:r>
      <w:r w:rsidRPr="009102E1">
        <w:rPr>
          <w:spacing w:val="-2"/>
          <w:sz w:val="22"/>
          <w:szCs w:val="22"/>
        </w:rPr>
        <w:t xml:space="preserve"> </w:t>
      </w:r>
      <w:r w:rsidRPr="009102E1">
        <w:rPr>
          <w:sz w:val="22"/>
          <w:szCs w:val="22"/>
        </w:rPr>
        <w:t>and</w:t>
      </w:r>
      <w:r w:rsidRPr="009102E1">
        <w:rPr>
          <w:spacing w:val="-3"/>
          <w:sz w:val="22"/>
          <w:szCs w:val="22"/>
        </w:rPr>
        <w:t xml:space="preserve"> </w:t>
      </w:r>
      <w:r w:rsidRPr="009102E1">
        <w:rPr>
          <w:sz w:val="22"/>
          <w:szCs w:val="22"/>
        </w:rPr>
        <w:t>to</w:t>
      </w:r>
      <w:r w:rsidRPr="009102E1">
        <w:rPr>
          <w:spacing w:val="-3"/>
          <w:sz w:val="22"/>
          <w:szCs w:val="22"/>
        </w:rPr>
        <w:t xml:space="preserve"> </w:t>
      </w:r>
      <w:r w:rsidRPr="009102E1">
        <w:rPr>
          <w:sz w:val="22"/>
          <w:szCs w:val="22"/>
        </w:rPr>
        <w:t>improve</w:t>
      </w:r>
      <w:r w:rsidRPr="009102E1">
        <w:rPr>
          <w:spacing w:val="-3"/>
          <w:sz w:val="22"/>
          <w:szCs w:val="22"/>
        </w:rPr>
        <w:t xml:space="preserve"> </w:t>
      </w:r>
      <w:r w:rsidRPr="009102E1">
        <w:rPr>
          <w:sz w:val="22"/>
          <w:szCs w:val="22"/>
        </w:rPr>
        <w:t>soil</w:t>
      </w:r>
      <w:r w:rsidRPr="009102E1">
        <w:rPr>
          <w:spacing w:val="-2"/>
          <w:sz w:val="22"/>
          <w:szCs w:val="22"/>
        </w:rPr>
        <w:t xml:space="preserve"> </w:t>
      </w:r>
      <w:proofErr w:type="gramStart"/>
      <w:r w:rsidRPr="009102E1">
        <w:rPr>
          <w:sz w:val="22"/>
          <w:szCs w:val="22"/>
        </w:rPr>
        <w:t>quality,</w:t>
      </w:r>
      <w:r w:rsidRPr="009102E1">
        <w:rPr>
          <w:spacing w:val="-3"/>
          <w:sz w:val="22"/>
          <w:szCs w:val="22"/>
        </w:rPr>
        <w:t xml:space="preserve"> </w:t>
      </w:r>
      <w:r w:rsidRPr="009102E1">
        <w:rPr>
          <w:sz w:val="22"/>
          <w:szCs w:val="22"/>
        </w:rPr>
        <w:t>and</w:t>
      </w:r>
      <w:proofErr w:type="gramEnd"/>
      <w:r w:rsidRPr="009102E1">
        <w:rPr>
          <w:spacing w:val="-3"/>
          <w:sz w:val="22"/>
          <w:szCs w:val="22"/>
        </w:rPr>
        <w:t xml:space="preserve"> </w:t>
      </w:r>
      <w:r w:rsidRPr="009102E1">
        <w:rPr>
          <w:sz w:val="22"/>
          <w:szCs w:val="22"/>
        </w:rPr>
        <w:t>are</w:t>
      </w:r>
      <w:r w:rsidRPr="009102E1">
        <w:rPr>
          <w:spacing w:val="-3"/>
          <w:sz w:val="22"/>
          <w:szCs w:val="22"/>
        </w:rPr>
        <w:t xml:space="preserve"> </w:t>
      </w:r>
      <w:r w:rsidRPr="009102E1">
        <w:rPr>
          <w:sz w:val="22"/>
          <w:szCs w:val="22"/>
        </w:rPr>
        <w:t>sold</w:t>
      </w:r>
      <w:r w:rsidRPr="009102E1">
        <w:rPr>
          <w:spacing w:val="-3"/>
          <w:sz w:val="22"/>
          <w:szCs w:val="22"/>
        </w:rPr>
        <w:t xml:space="preserve"> </w:t>
      </w:r>
      <w:r w:rsidRPr="009102E1">
        <w:rPr>
          <w:sz w:val="22"/>
          <w:szCs w:val="22"/>
        </w:rPr>
        <w:t>as</w:t>
      </w:r>
      <w:r w:rsidRPr="009102E1">
        <w:rPr>
          <w:spacing w:val="-3"/>
          <w:sz w:val="22"/>
          <w:szCs w:val="22"/>
        </w:rPr>
        <w:t xml:space="preserve"> </w:t>
      </w:r>
      <w:r w:rsidRPr="009102E1">
        <w:rPr>
          <w:sz w:val="22"/>
          <w:szCs w:val="22"/>
        </w:rPr>
        <w:t>bulk</w:t>
      </w:r>
      <w:r w:rsidRPr="009102E1">
        <w:rPr>
          <w:spacing w:val="-3"/>
          <w:sz w:val="22"/>
          <w:szCs w:val="22"/>
        </w:rPr>
        <w:t xml:space="preserve"> </w:t>
      </w:r>
      <w:r w:rsidRPr="009102E1">
        <w:rPr>
          <w:sz w:val="22"/>
          <w:szCs w:val="22"/>
        </w:rPr>
        <w:t>commodities.</w:t>
      </w:r>
    </w:p>
    <w:p w14:paraId="19D1B011" w14:textId="77777777" w:rsidR="009102E1" w:rsidRDefault="009102E1" w:rsidP="00082F9B">
      <w:pPr>
        <w:pStyle w:val="BodyText"/>
        <w:spacing w:before="117" w:line="242" w:lineRule="auto"/>
        <w:ind w:left="709" w:right="524"/>
        <w:rPr>
          <w:sz w:val="22"/>
          <w:szCs w:val="22"/>
        </w:rPr>
      </w:pPr>
      <w:r w:rsidRPr="009102E1">
        <w:rPr>
          <w:sz w:val="22"/>
          <w:szCs w:val="22"/>
        </w:rPr>
        <w:t>The Grains Research and Development Corporation and Agriculture Victoria are also</w:t>
      </w:r>
      <w:r w:rsidRPr="009102E1">
        <w:rPr>
          <w:spacing w:val="1"/>
          <w:sz w:val="22"/>
          <w:szCs w:val="22"/>
        </w:rPr>
        <w:t xml:space="preserve"> </w:t>
      </w:r>
      <w:r w:rsidRPr="009102E1">
        <w:rPr>
          <w:sz w:val="22"/>
          <w:szCs w:val="22"/>
        </w:rPr>
        <w:t>exploring innovative technologies and tools at the Horsham Grains Innovation Park to ensure</w:t>
      </w:r>
      <w:r w:rsidRPr="009102E1">
        <w:rPr>
          <w:spacing w:val="-64"/>
          <w:sz w:val="22"/>
          <w:szCs w:val="22"/>
        </w:rPr>
        <w:t xml:space="preserve"> </w:t>
      </w:r>
      <w:r w:rsidRPr="009102E1">
        <w:rPr>
          <w:sz w:val="22"/>
          <w:szCs w:val="22"/>
        </w:rPr>
        <w:t>research outputs are quickly adopted to help plant breeders increase yields in different</w:t>
      </w:r>
      <w:r w:rsidRPr="009102E1">
        <w:rPr>
          <w:spacing w:val="1"/>
          <w:sz w:val="22"/>
          <w:szCs w:val="22"/>
        </w:rPr>
        <w:t xml:space="preserve"> </w:t>
      </w:r>
      <w:r w:rsidRPr="009102E1">
        <w:rPr>
          <w:sz w:val="22"/>
          <w:szCs w:val="22"/>
        </w:rPr>
        <w:t>regions</w:t>
      </w:r>
      <w:r w:rsidRPr="009102E1">
        <w:rPr>
          <w:spacing w:val="-1"/>
          <w:sz w:val="22"/>
          <w:szCs w:val="22"/>
        </w:rPr>
        <w:t xml:space="preserve"> </w:t>
      </w:r>
      <w:r w:rsidRPr="009102E1">
        <w:rPr>
          <w:sz w:val="22"/>
          <w:szCs w:val="22"/>
        </w:rPr>
        <w:t>and</w:t>
      </w:r>
      <w:r w:rsidRPr="009102E1">
        <w:rPr>
          <w:spacing w:val="-1"/>
          <w:sz w:val="22"/>
          <w:szCs w:val="22"/>
        </w:rPr>
        <w:t xml:space="preserve"> </w:t>
      </w:r>
      <w:r w:rsidRPr="009102E1">
        <w:rPr>
          <w:sz w:val="22"/>
          <w:szCs w:val="22"/>
        </w:rPr>
        <w:t>adapt</w:t>
      </w:r>
      <w:r w:rsidRPr="009102E1">
        <w:rPr>
          <w:spacing w:val="-1"/>
          <w:sz w:val="22"/>
          <w:szCs w:val="22"/>
        </w:rPr>
        <w:t xml:space="preserve"> </w:t>
      </w:r>
      <w:r w:rsidRPr="009102E1">
        <w:rPr>
          <w:sz w:val="22"/>
          <w:szCs w:val="22"/>
        </w:rPr>
        <w:t>to the changing climate.</w:t>
      </w:r>
    </w:p>
    <w:p w14:paraId="722BF9BF" w14:textId="0650F763" w:rsidR="00EF2C2C" w:rsidRPr="00B91F7E" w:rsidRDefault="001D0A37" w:rsidP="00082F9B">
      <w:pPr>
        <w:pStyle w:val="BodyText"/>
        <w:spacing w:before="117" w:line="242" w:lineRule="auto"/>
        <w:ind w:left="709" w:right="524"/>
      </w:pPr>
      <w:r w:rsidRPr="001D0A37">
        <w:rPr>
          <w:b/>
          <w:bCs/>
          <w:sz w:val="22"/>
          <w:szCs w:val="22"/>
        </w:rPr>
        <w:t>These align with priorities 1, 2 and 3 of this AAP</w:t>
      </w:r>
      <w:r w:rsidR="00BF38FA">
        <w:rPr>
          <w:b/>
          <w:bCs/>
          <w:sz w:val="22"/>
          <w:szCs w:val="22"/>
        </w:rPr>
        <w:t>.</w:t>
      </w:r>
      <w:r w:rsidR="005A2C55" w:rsidRPr="00B91F7E">
        <w:rPr>
          <w:spacing w:val="-11"/>
        </w:rPr>
        <w:t xml:space="preserve"> </w:t>
      </w:r>
    </w:p>
    <w:p w14:paraId="1C191B1C" w14:textId="77777777" w:rsidR="00EF2C2C" w:rsidRPr="00B91F7E" w:rsidRDefault="00EF2C2C">
      <w:pPr>
        <w:spacing w:line="242" w:lineRule="auto"/>
        <w:sectPr w:rsidR="00EF2C2C" w:rsidRPr="00B91F7E">
          <w:type w:val="continuous"/>
          <w:pgSz w:w="11910" w:h="16840"/>
          <w:pgMar w:top="1580" w:right="640" w:bottom="280" w:left="540" w:header="0" w:footer="679" w:gutter="0"/>
          <w:cols w:space="720"/>
        </w:sectPr>
      </w:pPr>
    </w:p>
    <w:p w14:paraId="0A31CB6E" w14:textId="77777777" w:rsidR="00EF2C2C" w:rsidRPr="00B91F7E" w:rsidRDefault="005A2C55">
      <w:pPr>
        <w:pStyle w:val="Heading1"/>
        <w:numPr>
          <w:ilvl w:val="0"/>
          <w:numId w:val="29"/>
        </w:numPr>
        <w:tabs>
          <w:tab w:val="left" w:pos="721"/>
        </w:tabs>
        <w:spacing w:before="87" w:line="228" w:lineRule="auto"/>
        <w:ind w:right="599" w:firstLine="0"/>
      </w:pPr>
      <w:bookmarkStart w:id="36" w:name="_Toc95226834"/>
      <w:bookmarkStart w:id="37" w:name="_Toc95226907"/>
      <w:bookmarkStart w:id="38" w:name="_Toc95226944"/>
      <w:bookmarkStart w:id="39" w:name="_Toc95228886"/>
      <w:r w:rsidRPr="00B91F7E">
        <w:lastRenderedPageBreak/>
        <w:t>Non-climatic drivers of change, climate change</w:t>
      </w:r>
      <w:r w:rsidRPr="00B91F7E">
        <w:rPr>
          <w:spacing w:val="-114"/>
        </w:rPr>
        <w:t xml:space="preserve"> </w:t>
      </w:r>
      <w:r w:rsidRPr="00B91F7E">
        <w:t>risks</w:t>
      </w:r>
      <w:r w:rsidRPr="00B91F7E">
        <w:rPr>
          <w:spacing w:val="-2"/>
        </w:rPr>
        <w:t xml:space="preserve"> </w:t>
      </w:r>
      <w:r w:rsidRPr="00B91F7E">
        <w:t>and</w:t>
      </w:r>
      <w:r w:rsidRPr="00B91F7E">
        <w:rPr>
          <w:spacing w:val="-2"/>
        </w:rPr>
        <w:t xml:space="preserve"> </w:t>
      </w:r>
      <w:r w:rsidRPr="00B91F7E">
        <w:t>cross-system</w:t>
      </w:r>
      <w:r w:rsidRPr="00B91F7E">
        <w:rPr>
          <w:spacing w:val="-1"/>
        </w:rPr>
        <w:t xml:space="preserve"> </w:t>
      </w:r>
      <w:r w:rsidRPr="00B91F7E">
        <w:t>risks</w:t>
      </w:r>
      <w:bookmarkEnd w:id="36"/>
      <w:bookmarkEnd w:id="37"/>
      <w:bookmarkEnd w:id="38"/>
      <w:bookmarkEnd w:id="39"/>
    </w:p>
    <w:p w14:paraId="3355EEAA" w14:textId="77777777" w:rsidR="00EF2C2C" w:rsidRPr="00B91F7E" w:rsidRDefault="00EF2C2C">
      <w:pPr>
        <w:pStyle w:val="BodyText"/>
        <w:spacing w:before="10"/>
        <w:rPr>
          <w:b/>
          <w:sz w:val="9"/>
        </w:rPr>
      </w:pPr>
    </w:p>
    <w:p w14:paraId="02B1AFFA" w14:textId="77777777" w:rsidR="00EF2C2C" w:rsidRPr="00B91F7E" w:rsidRDefault="00EF2C2C">
      <w:pPr>
        <w:rPr>
          <w:sz w:val="9"/>
        </w:rPr>
        <w:sectPr w:rsidR="00EF2C2C" w:rsidRPr="00B91F7E">
          <w:pgSz w:w="11910" w:h="16840"/>
          <w:pgMar w:top="620" w:right="640" w:bottom="860" w:left="540" w:header="0" w:footer="679" w:gutter="0"/>
          <w:cols w:space="720"/>
        </w:sectPr>
      </w:pPr>
    </w:p>
    <w:p w14:paraId="75B8B07B" w14:textId="77777777" w:rsidR="00EF2C2C" w:rsidRPr="00B91F7E" w:rsidRDefault="005A2C55">
      <w:pPr>
        <w:pStyle w:val="BodyText"/>
        <w:spacing w:before="93" w:line="242" w:lineRule="auto"/>
        <w:ind w:left="253" w:right="18"/>
      </w:pPr>
      <w:r w:rsidRPr="00B91F7E">
        <w:t>Climate change risks are</w:t>
      </w:r>
      <w:r w:rsidRPr="00B91F7E">
        <w:rPr>
          <w:spacing w:val="1"/>
        </w:rPr>
        <w:t xml:space="preserve"> </w:t>
      </w:r>
      <w:r w:rsidRPr="00B91F7E">
        <w:t>dynamic. They result from the</w:t>
      </w:r>
      <w:r w:rsidRPr="00B91F7E">
        <w:rPr>
          <w:spacing w:val="1"/>
        </w:rPr>
        <w:t xml:space="preserve"> </w:t>
      </w:r>
      <w:r w:rsidRPr="00B91F7E">
        <w:t>interaction of vulnerability,</w:t>
      </w:r>
      <w:r w:rsidRPr="00B91F7E">
        <w:rPr>
          <w:spacing w:val="1"/>
        </w:rPr>
        <w:t xml:space="preserve"> </w:t>
      </w:r>
      <w:proofErr w:type="gramStart"/>
      <w:r w:rsidRPr="00B91F7E">
        <w:t>exposure</w:t>
      </w:r>
      <w:proofErr w:type="gramEnd"/>
      <w:r w:rsidRPr="00B91F7E">
        <w:t xml:space="preserve"> and hazards (Figure</w:t>
      </w:r>
      <w:r w:rsidRPr="00B91F7E">
        <w:rPr>
          <w:spacing w:val="-64"/>
        </w:rPr>
        <w:t xml:space="preserve"> </w:t>
      </w:r>
      <w:r w:rsidRPr="00B91F7E">
        <w:t>7). Vulnerability is a result of</w:t>
      </w:r>
      <w:r w:rsidRPr="00B91F7E">
        <w:rPr>
          <w:spacing w:val="1"/>
        </w:rPr>
        <w:t xml:space="preserve"> </w:t>
      </w:r>
      <w:r w:rsidRPr="00B91F7E">
        <w:t>sensitivity to harm and the</w:t>
      </w:r>
      <w:r w:rsidRPr="00B91F7E">
        <w:rPr>
          <w:spacing w:val="1"/>
        </w:rPr>
        <w:t xml:space="preserve"> </w:t>
      </w:r>
      <w:r w:rsidRPr="00B91F7E">
        <w:t>capacity to adapt. Exposure is</w:t>
      </w:r>
      <w:r w:rsidRPr="00B91F7E">
        <w:rPr>
          <w:spacing w:val="-64"/>
        </w:rPr>
        <w:t xml:space="preserve"> </w:t>
      </w:r>
      <w:r w:rsidRPr="00B91F7E">
        <w:t>being in places or settings that</w:t>
      </w:r>
      <w:r w:rsidRPr="00B91F7E">
        <w:rPr>
          <w:spacing w:val="-64"/>
        </w:rPr>
        <w:t xml:space="preserve"> </w:t>
      </w:r>
      <w:r w:rsidRPr="00B91F7E">
        <w:t>can be affected. Hazards are</w:t>
      </w:r>
      <w:r w:rsidRPr="00B91F7E">
        <w:rPr>
          <w:spacing w:val="1"/>
        </w:rPr>
        <w:t xml:space="preserve"> </w:t>
      </w:r>
      <w:r w:rsidRPr="00B91F7E">
        <w:t>the</w:t>
      </w:r>
      <w:r w:rsidRPr="00B91F7E">
        <w:rPr>
          <w:spacing w:val="10"/>
        </w:rPr>
        <w:t xml:space="preserve"> </w:t>
      </w:r>
      <w:r w:rsidRPr="00B91F7E">
        <w:t>potential</w:t>
      </w:r>
      <w:r w:rsidRPr="00B91F7E">
        <w:rPr>
          <w:spacing w:val="9"/>
        </w:rPr>
        <w:t xml:space="preserve"> </w:t>
      </w:r>
      <w:r w:rsidRPr="00B91F7E">
        <w:t>physical</w:t>
      </w:r>
      <w:r w:rsidRPr="00B91F7E">
        <w:rPr>
          <w:spacing w:val="10"/>
        </w:rPr>
        <w:t xml:space="preserve"> </w:t>
      </w:r>
      <w:r w:rsidRPr="00B91F7E">
        <w:t>events</w:t>
      </w:r>
      <w:r w:rsidRPr="00B91F7E">
        <w:rPr>
          <w:spacing w:val="1"/>
        </w:rPr>
        <w:t xml:space="preserve"> </w:t>
      </w:r>
      <w:r w:rsidRPr="00B91F7E">
        <w:t>or trends that can cause</w:t>
      </w:r>
      <w:r w:rsidRPr="00B91F7E">
        <w:rPr>
          <w:spacing w:val="1"/>
        </w:rPr>
        <w:t xml:space="preserve"> </w:t>
      </w:r>
      <w:r w:rsidRPr="00B91F7E">
        <w:t>impacts. Climate change risks</w:t>
      </w:r>
      <w:r w:rsidRPr="00B91F7E">
        <w:rPr>
          <w:spacing w:val="1"/>
        </w:rPr>
        <w:t xml:space="preserve"> </w:t>
      </w:r>
      <w:r w:rsidRPr="00B91F7E">
        <w:t>can arise not only from climate</w:t>
      </w:r>
      <w:r w:rsidRPr="00B91F7E">
        <w:rPr>
          <w:spacing w:val="-64"/>
        </w:rPr>
        <w:t xml:space="preserve"> </w:t>
      </w:r>
      <w:r w:rsidRPr="00B91F7E">
        <w:t>change but also from human</w:t>
      </w:r>
      <w:r w:rsidRPr="00B91F7E">
        <w:rPr>
          <w:spacing w:val="1"/>
        </w:rPr>
        <w:t xml:space="preserve"> </w:t>
      </w:r>
      <w:r w:rsidRPr="00B91F7E">
        <w:t>responses to it. Adaptation</w:t>
      </w:r>
      <w:r w:rsidRPr="00B91F7E">
        <w:rPr>
          <w:spacing w:val="1"/>
        </w:rPr>
        <w:t xml:space="preserve"> </w:t>
      </w:r>
      <w:r w:rsidRPr="00B91F7E">
        <w:t>approaches need to be</w:t>
      </w:r>
      <w:r w:rsidRPr="00B91F7E">
        <w:rPr>
          <w:spacing w:val="1"/>
        </w:rPr>
        <w:t xml:space="preserve"> </w:t>
      </w:r>
      <w:r w:rsidRPr="00B91F7E">
        <w:t>reviewed regularly and actions</w:t>
      </w:r>
      <w:r w:rsidRPr="00B91F7E">
        <w:rPr>
          <w:spacing w:val="-64"/>
        </w:rPr>
        <w:t xml:space="preserve"> </w:t>
      </w:r>
      <w:r w:rsidRPr="00B91F7E">
        <w:t>adjusted</w:t>
      </w:r>
      <w:r w:rsidRPr="00B91F7E">
        <w:rPr>
          <w:spacing w:val="-2"/>
        </w:rPr>
        <w:t xml:space="preserve"> </w:t>
      </w:r>
      <w:r w:rsidRPr="00B91F7E">
        <w:t>if</w:t>
      </w:r>
      <w:r w:rsidRPr="00B91F7E">
        <w:rPr>
          <w:spacing w:val="-2"/>
        </w:rPr>
        <w:t xml:space="preserve"> </w:t>
      </w:r>
      <w:r w:rsidRPr="00B91F7E">
        <w:t>need</w:t>
      </w:r>
      <w:r w:rsidRPr="00B91F7E">
        <w:rPr>
          <w:spacing w:val="-1"/>
        </w:rPr>
        <w:t xml:space="preserve"> </w:t>
      </w:r>
      <w:r w:rsidRPr="00B91F7E">
        <w:t>be.</w:t>
      </w:r>
    </w:p>
    <w:p w14:paraId="49575466" w14:textId="77777777" w:rsidR="00EF2C2C" w:rsidRPr="00B91F7E" w:rsidRDefault="00EF2C2C">
      <w:pPr>
        <w:pStyle w:val="BodyText"/>
        <w:spacing w:before="5"/>
        <w:rPr>
          <w:sz w:val="27"/>
        </w:rPr>
      </w:pPr>
    </w:p>
    <w:p w14:paraId="364DA53F" w14:textId="77777777" w:rsidR="00EF2C2C" w:rsidRPr="00B91F7E" w:rsidRDefault="005A2C55">
      <w:pPr>
        <w:pStyle w:val="Heading3"/>
        <w:numPr>
          <w:ilvl w:val="1"/>
          <w:numId w:val="29"/>
        </w:numPr>
        <w:tabs>
          <w:tab w:val="left" w:pos="654"/>
        </w:tabs>
        <w:spacing w:before="0" w:line="249" w:lineRule="auto"/>
        <w:ind w:firstLine="0"/>
      </w:pPr>
      <w:bookmarkStart w:id="40" w:name="_Toc95226835"/>
      <w:bookmarkStart w:id="41" w:name="_Toc95226945"/>
      <w:r w:rsidRPr="00B91F7E">
        <w:rPr>
          <w:spacing w:val="-1"/>
        </w:rPr>
        <w:t>NON-CLIMATIC DRIVERS</w:t>
      </w:r>
      <w:r w:rsidRPr="00B91F7E">
        <w:rPr>
          <w:spacing w:val="-65"/>
        </w:rPr>
        <w:t xml:space="preserve"> </w:t>
      </w:r>
      <w:r w:rsidRPr="00B91F7E">
        <w:t>OF</w:t>
      </w:r>
      <w:r w:rsidRPr="00B91F7E">
        <w:rPr>
          <w:spacing w:val="-1"/>
        </w:rPr>
        <w:t xml:space="preserve"> </w:t>
      </w:r>
      <w:r w:rsidRPr="00B91F7E">
        <w:t>CHANGE</w:t>
      </w:r>
      <w:bookmarkEnd w:id="40"/>
      <w:bookmarkEnd w:id="41"/>
    </w:p>
    <w:p w14:paraId="5BC933B5" w14:textId="77777777" w:rsidR="00EF2C2C" w:rsidRPr="00B91F7E" w:rsidRDefault="005A2C55">
      <w:pPr>
        <w:pStyle w:val="BodyText"/>
        <w:spacing w:before="107" w:line="242" w:lineRule="auto"/>
        <w:ind w:left="253"/>
      </w:pPr>
      <w:r w:rsidRPr="00B91F7E">
        <w:t>A range of change drivers</w:t>
      </w:r>
      <w:r w:rsidRPr="00B91F7E">
        <w:rPr>
          <w:spacing w:val="1"/>
        </w:rPr>
        <w:t xml:space="preserve"> </w:t>
      </w:r>
      <w:r w:rsidRPr="00B91F7E">
        <w:t>operate</w:t>
      </w:r>
      <w:r w:rsidRPr="00B91F7E">
        <w:rPr>
          <w:spacing w:val="-8"/>
        </w:rPr>
        <w:t xml:space="preserve"> </w:t>
      </w:r>
      <w:r w:rsidRPr="00B91F7E">
        <w:t>alongside</w:t>
      </w:r>
      <w:r w:rsidRPr="00B91F7E">
        <w:rPr>
          <w:spacing w:val="-7"/>
        </w:rPr>
        <w:t xml:space="preserve"> </w:t>
      </w:r>
      <w:r w:rsidRPr="00B91F7E">
        <w:t>the</w:t>
      </w:r>
      <w:r w:rsidRPr="00B91F7E">
        <w:rPr>
          <w:spacing w:val="-6"/>
        </w:rPr>
        <w:t xml:space="preserve"> </w:t>
      </w:r>
      <w:r w:rsidRPr="00B91F7E">
        <w:t>impacts</w:t>
      </w:r>
    </w:p>
    <w:p w14:paraId="50D18E14" w14:textId="77777777" w:rsidR="00EF2C2C" w:rsidRPr="00B91F7E" w:rsidRDefault="005A2C55">
      <w:pPr>
        <w:pStyle w:val="BodyText"/>
        <w:spacing w:before="94" w:line="242" w:lineRule="auto"/>
        <w:ind w:left="200" w:right="174"/>
      </w:pPr>
      <w:r w:rsidRPr="00B91F7E">
        <w:br w:type="column"/>
      </w:r>
      <w:r w:rsidRPr="00B91F7E">
        <w:t>of climate change and are</w:t>
      </w:r>
      <w:r w:rsidRPr="00B91F7E">
        <w:rPr>
          <w:spacing w:val="1"/>
        </w:rPr>
        <w:t xml:space="preserve"> </w:t>
      </w:r>
      <w:r w:rsidRPr="00B91F7E">
        <w:t>helping to shape the primary</w:t>
      </w:r>
      <w:r w:rsidRPr="00B91F7E">
        <w:rPr>
          <w:spacing w:val="1"/>
        </w:rPr>
        <w:t xml:space="preserve"> </w:t>
      </w:r>
      <w:r w:rsidRPr="00B91F7E">
        <w:t>industries. Understanding</w:t>
      </w:r>
      <w:r w:rsidRPr="00B91F7E">
        <w:rPr>
          <w:spacing w:val="1"/>
        </w:rPr>
        <w:t xml:space="preserve"> </w:t>
      </w:r>
      <w:r w:rsidRPr="00B91F7E">
        <w:t>climate change risks in the</w:t>
      </w:r>
      <w:r w:rsidRPr="00B91F7E">
        <w:rPr>
          <w:spacing w:val="1"/>
        </w:rPr>
        <w:t xml:space="preserve"> </w:t>
      </w:r>
      <w:r w:rsidRPr="00B91F7E">
        <w:t>context of these other drivers</w:t>
      </w:r>
      <w:r w:rsidRPr="00B91F7E">
        <w:rPr>
          <w:spacing w:val="-65"/>
        </w:rPr>
        <w:t xml:space="preserve"> </w:t>
      </w:r>
      <w:r w:rsidRPr="00B91F7E">
        <w:t>is</w:t>
      </w:r>
      <w:r w:rsidRPr="00B91F7E">
        <w:rPr>
          <w:spacing w:val="-2"/>
        </w:rPr>
        <w:t xml:space="preserve"> </w:t>
      </w:r>
      <w:r w:rsidRPr="00B91F7E">
        <w:t>critical.</w:t>
      </w:r>
      <w:r w:rsidRPr="00B91F7E">
        <w:rPr>
          <w:spacing w:val="-6"/>
        </w:rPr>
        <w:t xml:space="preserve"> </w:t>
      </w:r>
      <w:r w:rsidRPr="00B91F7E">
        <w:t>They</w:t>
      </w:r>
      <w:r w:rsidRPr="00B91F7E">
        <w:rPr>
          <w:spacing w:val="-1"/>
        </w:rPr>
        <w:t xml:space="preserve"> </w:t>
      </w:r>
      <w:r w:rsidRPr="00B91F7E">
        <w:t>include:</w:t>
      </w:r>
    </w:p>
    <w:p w14:paraId="1244819D" w14:textId="77777777" w:rsidR="00EF2C2C" w:rsidRPr="00B91F7E" w:rsidRDefault="005A2C55">
      <w:pPr>
        <w:pStyle w:val="ListParagraph"/>
        <w:numPr>
          <w:ilvl w:val="0"/>
          <w:numId w:val="28"/>
        </w:numPr>
        <w:tabs>
          <w:tab w:val="left" w:pos="427"/>
        </w:tabs>
        <w:spacing w:before="121" w:line="242" w:lineRule="auto"/>
        <w:rPr>
          <w:sz w:val="24"/>
        </w:rPr>
      </w:pPr>
      <w:r w:rsidRPr="00B91F7E">
        <w:rPr>
          <w:sz w:val="24"/>
        </w:rPr>
        <w:t>economic – declining terms</w:t>
      </w:r>
      <w:r w:rsidRPr="00B91F7E">
        <w:rPr>
          <w:spacing w:val="1"/>
          <w:sz w:val="24"/>
        </w:rPr>
        <w:t xml:space="preserve"> </w:t>
      </w:r>
      <w:r w:rsidRPr="00B91F7E">
        <w:rPr>
          <w:sz w:val="24"/>
        </w:rPr>
        <w:t>of</w:t>
      </w:r>
      <w:r w:rsidRPr="00B91F7E">
        <w:rPr>
          <w:spacing w:val="-7"/>
          <w:sz w:val="24"/>
        </w:rPr>
        <w:t xml:space="preserve"> </w:t>
      </w:r>
      <w:r w:rsidRPr="00B91F7E">
        <w:rPr>
          <w:sz w:val="24"/>
        </w:rPr>
        <w:t>trade,</w:t>
      </w:r>
      <w:r w:rsidRPr="00B91F7E">
        <w:rPr>
          <w:spacing w:val="-6"/>
          <w:sz w:val="24"/>
        </w:rPr>
        <w:t xml:space="preserve"> </w:t>
      </w:r>
      <w:r w:rsidRPr="00B91F7E">
        <w:rPr>
          <w:sz w:val="24"/>
        </w:rPr>
        <w:t>market</w:t>
      </w:r>
      <w:r w:rsidRPr="00B91F7E">
        <w:rPr>
          <w:spacing w:val="-6"/>
          <w:sz w:val="24"/>
        </w:rPr>
        <w:t xml:space="preserve"> </w:t>
      </w:r>
      <w:r w:rsidRPr="00B91F7E">
        <w:rPr>
          <w:sz w:val="24"/>
        </w:rPr>
        <w:t>volatility</w:t>
      </w:r>
      <w:r w:rsidRPr="00B91F7E">
        <w:rPr>
          <w:spacing w:val="-6"/>
          <w:sz w:val="24"/>
        </w:rPr>
        <w:t xml:space="preserve"> </w:t>
      </w:r>
      <w:r w:rsidRPr="00B91F7E">
        <w:rPr>
          <w:sz w:val="24"/>
        </w:rPr>
        <w:t>and</w:t>
      </w:r>
      <w:r w:rsidRPr="00B91F7E">
        <w:rPr>
          <w:spacing w:val="-63"/>
          <w:sz w:val="24"/>
        </w:rPr>
        <w:t xml:space="preserve"> </w:t>
      </w:r>
      <w:r w:rsidRPr="00B91F7E">
        <w:rPr>
          <w:sz w:val="24"/>
        </w:rPr>
        <w:t>threats</w:t>
      </w:r>
      <w:r w:rsidRPr="00B91F7E">
        <w:rPr>
          <w:spacing w:val="-1"/>
          <w:sz w:val="24"/>
        </w:rPr>
        <w:t xml:space="preserve"> </w:t>
      </w:r>
      <w:r w:rsidRPr="00B91F7E">
        <w:rPr>
          <w:sz w:val="24"/>
        </w:rPr>
        <w:t>to</w:t>
      </w:r>
      <w:r w:rsidRPr="00B91F7E">
        <w:rPr>
          <w:spacing w:val="-1"/>
          <w:sz w:val="24"/>
        </w:rPr>
        <w:t xml:space="preserve"> </w:t>
      </w:r>
      <w:r w:rsidRPr="00B91F7E">
        <w:rPr>
          <w:sz w:val="24"/>
        </w:rPr>
        <w:t>market access</w:t>
      </w:r>
    </w:p>
    <w:p w14:paraId="692D3089" w14:textId="77777777" w:rsidR="00EF2C2C" w:rsidRPr="00B91F7E" w:rsidRDefault="005A2C55">
      <w:pPr>
        <w:pStyle w:val="ListParagraph"/>
        <w:numPr>
          <w:ilvl w:val="0"/>
          <w:numId w:val="28"/>
        </w:numPr>
        <w:tabs>
          <w:tab w:val="left" w:pos="427"/>
        </w:tabs>
        <w:spacing w:before="118"/>
        <w:rPr>
          <w:sz w:val="24"/>
        </w:rPr>
      </w:pPr>
      <w:r w:rsidRPr="00B91F7E">
        <w:rPr>
          <w:sz w:val="24"/>
        </w:rPr>
        <w:t>technological</w:t>
      </w:r>
      <w:r w:rsidRPr="00B91F7E">
        <w:rPr>
          <w:spacing w:val="-4"/>
          <w:sz w:val="24"/>
        </w:rPr>
        <w:t xml:space="preserve"> </w:t>
      </w:r>
      <w:r w:rsidRPr="00B91F7E">
        <w:rPr>
          <w:sz w:val="24"/>
        </w:rPr>
        <w:t>and</w:t>
      </w:r>
      <w:r w:rsidRPr="00B91F7E">
        <w:rPr>
          <w:spacing w:val="-4"/>
          <w:sz w:val="24"/>
        </w:rPr>
        <w:t xml:space="preserve"> </w:t>
      </w:r>
      <w:r w:rsidRPr="00B91F7E">
        <w:rPr>
          <w:sz w:val="24"/>
        </w:rPr>
        <w:t>business</w:t>
      </w:r>
    </w:p>
    <w:p w14:paraId="05ABE312" w14:textId="77777777" w:rsidR="00EF2C2C" w:rsidRPr="00B91F7E" w:rsidRDefault="005A2C55">
      <w:pPr>
        <w:spacing w:before="4"/>
        <w:ind w:left="426"/>
        <w:rPr>
          <w:sz w:val="24"/>
        </w:rPr>
      </w:pPr>
      <w:r w:rsidRPr="00B91F7E">
        <w:rPr>
          <w:sz w:val="24"/>
        </w:rPr>
        <w:t>–</w:t>
      </w:r>
    </w:p>
    <w:p w14:paraId="2E32E136" w14:textId="77777777" w:rsidR="00EF2C2C" w:rsidRPr="00B91F7E" w:rsidRDefault="005A2C55">
      <w:pPr>
        <w:pStyle w:val="BodyText"/>
        <w:spacing w:before="4" w:line="242" w:lineRule="auto"/>
        <w:ind w:left="426" w:right="54"/>
      </w:pPr>
      <w:r w:rsidRPr="00B91F7E">
        <w:t>new technologies; including</w:t>
      </w:r>
      <w:r w:rsidRPr="00B91F7E">
        <w:rPr>
          <w:spacing w:val="-64"/>
        </w:rPr>
        <w:t xml:space="preserve"> </w:t>
      </w:r>
      <w:r w:rsidRPr="00B91F7E">
        <w:t>‘smart’ technologies;</w:t>
      </w:r>
      <w:r w:rsidRPr="00B91F7E">
        <w:rPr>
          <w:spacing w:val="1"/>
        </w:rPr>
        <w:t xml:space="preserve"> </w:t>
      </w:r>
      <w:r w:rsidRPr="00B91F7E">
        <w:t xml:space="preserve">changing insurance, </w:t>
      </w:r>
      <w:proofErr w:type="gramStart"/>
      <w:r w:rsidRPr="00B91F7E">
        <w:t>finance</w:t>
      </w:r>
      <w:proofErr w:type="gramEnd"/>
      <w:r w:rsidRPr="00B91F7E">
        <w:rPr>
          <w:spacing w:val="-64"/>
        </w:rPr>
        <w:t xml:space="preserve"> </w:t>
      </w:r>
      <w:r w:rsidRPr="00B91F7E">
        <w:t>and credit arrangements;</w:t>
      </w:r>
      <w:r w:rsidRPr="00B91F7E">
        <w:rPr>
          <w:spacing w:val="1"/>
        </w:rPr>
        <w:t xml:space="preserve"> </w:t>
      </w:r>
      <w:r w:rsidRPr="00B91F7E">
        <w:t>disruptions to value chains;</w:t>
      </w:r>
      <w:r w:rsidRPr="00B91F7E">
        <w:rPr>
          <w:spacing w:val="1"/>
        </w:rPr>
        <w:t xml:space="preserve"> </w:t>
      </w:r>
      <w:r w:rsidRPr="00B91F7E">
        <w:t>energy</w:t>
      </w:r>
      <w:r w:rsidRPr="00B91F7E">
        <w:rPr>
          <w:spacing w:val="-2"/>
        </w:rPr>
        <w:t xml:space="preserve"> </w:t>
      </w:r>
      <w:r w:rsidRPr="00B91F7E">
        <w:t>costs</w:t>
      </w:r>
    </w:p>
    <w:p w14:paraId="70F6ACE1" w14:textId="77777777" w:rsidR="00EF2C2C" w:rsidRPr="00B91F7E" w:rsidRDefault="005A2C55">
      <w:pPr>
        <w:pStyle w:val="ListParagraph"/>
        <w:numPr>
          <w:ilvl w:val="0"/>
          <w:numId w:val="28"/>
        </w:numPr>
        <w:tabs>
          <w:tab w:val="left" w:pos="427"/>
        </w:tabs>
        <w:spacing w:before="121" w:line="242" w:lineRule="auto"/>
        <w:ind w:right="18"/>
        <w:rPr>
          <w:sz w:val="24"/>
        </w:rPr>
      </w:pPr>
      <w:r w:rsidRPr="00B91F7E">
        <w:rPr>
          <w:sz w:val="24"/>
        </w:rPr>
        <w:t>social – rising consumer and</w:t>
      </w:r>
      <w:r w:rsidRPr="00B91F7E">
        <w:rPr>
          <w:spacing w:val="-64"/>
          <w:sz w:val="24"/>
        </w:rPr>
        <w:t xml:space="preserve"> </w:t>
      </w:r>
      <w:r w:rsidRPr="00B91F7E">
        <w:rPr>
          <w:sz w:val="24"/>
        </w:rPr>
        <w:t>community expectations for</w:t>
      </w:r>
      <w:r w:rsidRPr="00B91F7E">
        <w:rPr>
          <w:spacing w:val="1"/>
          <w:sz w:val="24"/>
        </w:rPr>
        <w:t xml:space="preserve"> </w:t>
      </w:r>
      <w:r w:rsidRPr="00B91F7E">
        <w:rPr>
          <w:sz w:val="24"/>
        </w:rPr>
        <w:t>animal health and welfare,</w:t>
      </w:r>
      <w:r w:rsidRPr="00B91F7E">
        <w:rPr>
          <w:spacing w:val="1"/>
          <w:sz w:val="24"/>
        </w:rPr>
        <w:t xml:space="preserve"> </w:t>
      </w:r>
      <w:r w:rsidRPr="00B91F7E">
        <w:rPr>
          <w:sz w:val="24"/>
        </w:rPr>
        <w:t>social justice, traceability,</w:t>
      </w:r>
      <w:r w:rsidRPr="00B91F7E">
        <w:rPr>
          <w:spacing w:val="1"/>
          <w:sz w:val="24"/>
        </w:rPr>
        <w:t xml:space="preserve"> </w:t>
      </w:r>
      <w:r w:rsidRPr="00B91F7E">
        <w:rPr>
          <w:sz w:val="24"/>
        </w:rPr>
        <w:t>food</w:t>
      </w:r>
      <w:r w:rsidRPr="00B91F7E">
        <w:rPr>
          <w:spacing w:val="-6"/>
          <w:sz w:val="24"/>
        </w:rPr>
        <w:t xml:space="preserve"> </w:t>
      </w:r>
      <w:r w:rsidRPr="00B91F7E">
        <w:rPr>
          <w:sz w:val="24"/>
        </w:rPr>
        <w:t>safety,</w:t>
      </w:r>
      <w:r w:rsidRPr="00B91F7E">
        <w:rPr>
          <w:spacing w:val="-5"/>
          <w:sz w:val="24"/>
        </w:rPr>
        <w:t xml:space="preserve"> </w:t>
      </w:r>
      <w:r w:rsidRPr="00B91F7E">
        <w:rPr>
          <w:sz w:val="24"/>
        </w:rPr>
        <w:t>environmental</w:t>
      </w:r>
    </w:p>
    <w:p w14:paraId="425332E4" w14:textId="77777777" w:rsidR="00EF2C2C" w:rsidRPr="00B91F7E" w:rsidRDefault="005A2C55">
      <w:pPr>
        <w:pStyle w:val="BodyText"/>
        <w:spacing w:before="95" w:line="242" w:lineRule="auto"/>
        <w:ind w:left="413" w:right="344"/>
      </w:pPr>
      <w:r w:rsidRPr="00B91F7E">
        <w:br w:type="column"/>
      </w:r>
      <w:r w:rsidRPr="00B91F7E">
        <w:t>sustainability and</w:t>
      </w:r>
      <w:r w:rsidRPr="00B91F7E">
        <w:rPr>
          <w:spacing w:val="1"/>
        </w:rPr>
        <w:t xml:space="preserve"> </w:t>
      </w:r>
      <w:r w:rsidRPr="00B91F7E">
        <w:t>greenhouse gas emissions</w:t>
      </w:r>
      <w:r w:rsidRPr="00B91F7E">
        <w:rPr>
          <w:spacing w:val="-64"/>
        </w:rPr>
        <w:t xml:space="preserve"> </w:t>
      </w:r>
      <w:r w:rsidRPr="00B91F7E">
        <w:t>reduction</w:t>
      </w:r>
    </w:p>
    <w:p w14:paraId="0CD4381D" w14:textId="77777777" w:rsidR="00EF2C2C" w:rsidRPr="00B91F7E" w:rsidRDefault="005A2C55">
      <w:pPr>
        <w:pStyle w:val="ListParagraph"/>
        <w:numPr>
          <w:ilvl w:val="0"/>
          <w:numId w:val="28"/>
        </w:numPr>
        <w:tabs>
          <w:tab w:val="left" w:pos="414"/>
        </w:tabs>
        <w:spacing w:before="118" w:line="242" w:lineRule="auto"/>
        <w:ind w:left="413" w:right="171"/>
        <w:rPr>
          <w:sz w:val="24"/>
        </w:rPr>
      </w:pPr>
      <w:r w:rsidRPr="00B91F7E">
        <w:rPr>
          <w:sz w:val="24"/>
        </w:rPr>
        <w:t>policy – policy responses to</w:t>
      </w:r>
      <w:r w:rsidRPr="00B91F7E">
        <w:rPr>
          <w:spacing w:val="1"/>
          <w:sz w:val="24"/>
        </w:rPr>
        <w:t xml:space="preserve"> </w:t>
      </w:r>
      <w:r w:rsidRPr="00B91F7E">
        <w:rPr>
          <w:sz w:val="24"/>
        </w:rPr>
        <w:t>the above changes including</w:t>
      </w:r>
      <w:r w:rsidRPr="00B91F7E">
        <w:rPr>
          <w:spacing w:val="-64"/>
          <w:sz w:val="24"/>
        </w:rPr>
        <w:t xml:space="preserve"> </w:t>
      </w:r>
      <w:r w:rsidRPr="00B91F7E">
        <w:rPr>
          <w:sz w:val="24"/>
        </w:rPr>
        <w:t>biosecurity regulations,</w:t>
      </w:r>
      <w:r w:rsidRPr="00B91F7E">
        <w:rPr>
          <w:spacing w:val="1"/>
          <w:sz w:val="24"/>
        </w:rPr>
        <w:t xml:space="preserve"> </w:t>
      </w:r>
      <w:r w:rsidRPr="00B91F7E">
        <w:rPr>
          <w:sz w:val="24"/>
        </w:rPr>
        <w:t>requirements for greater</w:t>
      </w:r>
      <w:r w:rsidRPr="00B91F7E">
        <w:rPr>
          <w:spacing w:val="1"/>
          <w:sz w:val="24"/>
        </w:rPr>
        <w:t xml:space="preserve"> </w:t>
      </w:r>
      <w:r w:rsidRPr="00B91F7E">
        <w:rPr>
          <w:sz w:val="24"/>
        </w:rPr>
        <w:t>transparency in supply</w:t>
      </w:r>
      <w:r w:rsidRPr="00B91F7E">
        <w:rPr>
          <w:spacing w:val="1"/>
          <w:sz w:val="24"/>
        </w:rPr>
        <w:t xml:space="preserve"> </w:t>
      </w:r>
      <w:r w:rsidRPr="00B91F7E">
        <w:rPr>
          <w:sz w:val="24"/>
        </w:rPr>
        <w:t>chains, global emission</w:t>
      </w:r>
      <w:r w:rsidRPr="00B91F7E">
        <w:rPr>
          <w:spacing w:val="1"/>
          <w:sz w:val="24"/>
        </w:rPr>
        <w:t xml:space="preserve"> </w:t>
      </w:r>
      <w:r w:rsidRPr="00B91F7E">
        <w:rPr>
          <w:sz w:val="24"/>
        </w:rPr>
        <w:t>reduction commitments, and</w:t>
      </w:r>
      <w:r w:rsidRPr="00B91F7E">
        <w:rPr>
          <w:spacing w:val="-64"/>
          <w:sz w:val="24"/>
        </w:rPr>
        <w:t xml:space="preserve"> </w:t>
      </w:r>
      <w:r w:rsidRPr="00B91F7E">
        <w:rPr>
          <w:sz w:val="24"/>
        </w:rPr>
        <w:t>regulation of competition for</w:t>
      </w:r>
      <w:r w:rsidRPr="00B91F7E">
        <w:rPr>
          <w:spacing w:val="1"/>
          <w:sz w:val="24"/>
        </w:rPr>
        <w:t xml:space="preserve"> </w:t>
      </w:r>
      <w:r w:rsidRPr="00B91F7E">
        <w:rPr>
          <w:sz w:val="24"/>
        </w:rPr>
        <w:t>land</w:t>
      </w:r>
      <w:r w:rsidRPr="00B91F7E">
        <w:rPr>
          <w:spacing w:val="-2"/>
          <w:sz w:val="24"/>
        </w:rPr>
        <w:t xml:space="preserve"> </w:t>
      </w:r>
      <w:r w:rsidRPr="00B91F7E">
        <w:rPr>
          <w:sz w:val="24"/>
        </w:rPr>
        <w:t>and</w:t>
      </w:r>
      <w:r w:rsidRPr="00B91F7E">
        <w:rPr>
          <w:spacing w:val="-2"/>
          <w:sz w:val="24"/>
        </w:rPr>
        <w:t xml:space="preserve"> </w:t>
      </w:r>
      <w:r w:rsidRPr="00B91F7E">
        <w:rPr>
          <w:sz w:val="24"/>
        </w:rPr>
        <w:t>water.</w:t>
      </w:r>
    </w:p>
    <w:p w14:paraId="4479577F" w14:textId="77777777" w:rsidR="00EF2C2C" w:rsidRPr="00B91F7E" w:rsidRDefault="005A2C55">
      <w:pPr>
        <w:pStyle w:val="BodyText"/>
        <w:spacing w:before="125" w:line="242" w:lineRule="auto"/>
        <w:ind w:left="186" w:right="946"/>
      </w:pPr>
      <w:r w:rsidRPr="00B91F7E">
        <w:t>The drivers of change</w:t>
      </w:r>
      <w:r w:rsidRPr="00B91F7E">
        <w:rPr>
          <w:spacing w:val="1"/>
        </w:rPr>
        <w:t xml:space="preserve"> </w:t>
      </w:r>
      <w:r w:rsidRPr="00B91F7E">
        <w:t>play</w:t>
      </w:r>
      <w:r w:rsidRPr="00B91F7E">
        <w:rPr>
          <w:spacing w:val="-5"/>
        </w:rPr>
        <w:t xml:space="preserve"> </w:t>
      </w:r>
      <w:r w:rsidRPr="00B91F7E">
        <w:t>out</w:t>
      </w:r>
      <w:r w:rsidRPr="00B91F7E">
        <w:rPr>
          <w:spacing w:val="-5"/>
        </w:rPr>
        <w:t xml:space="preserve"> </w:t>
      </w:r>
      <w:r w:rsidRPr="00B91F7E">
        <w:t>differently</w:t>
      </w:r>
      <w:r w:rsidRPr="00B91F7E">
        <w:rPr>
          <w:spacing w:val="-4"/>
        </w:rPr>
        <w:t xml:space="preserve"> </w:t>
      </w:r>
      <w:r w:rsidRPr="00B91F7E">
        <w:t>from</w:t>
      </w:r>
    </w:p>
    <w:p w14:paraId="7E1E8E5B" w14:textId="77777777" w:rsidR="00EF2C2C" w:rsidRPr="00B91F7E" w:rsidRDefault="005A2C55">
      <w:pPr>
        <w:pStyle w:val="BodyText"/>
        <w:spacing w:before="3" w:line="242" w:lineRule="auto"/>
        <w:ind w:left="186" w:right="151"/>
      </w:pPr>
      <w:r w:rsidRPr="00B91F7E">
        <w:t>region to region and across</w:t>
      </w:r>
      <w:r w:rsidRPr="00B91F7E">
        <w:rPr>
          <w:spacing w:val="1"/>
        </w:rPr>
        <w:t xml:space="preserve"> </w:t>
      </w:r>
      <w:r w:rsidRPr="00B91F7E">
        <w:t>commodities.</w:t>
      </w:r>
      <w:r w:rsidRPr="00B91F7E">
        <w:rPr>
          <w:spacing w:val="1"/>
        </w:rPr>
        <w:t xml:space="preserve"> </w:t>
      </w:r>
      <w:r w:rsidRPr="00B91F7E">
        <w:t>For</w:t>
      </w:r>
      <w:r w:rsidRPr="00B91F7E">
        <w:rPr>
          <w:spacing w:val="66"/>
        </w:rPr>
        <w:t xml:space="preserve"> </w:t>
      </w:r>
      <w:r w:rsidRPr="00B91F7E">
        <w:t>adaptation</w:t>
      </w:r>
      <w:r w:rsidRPr="00B91F7E">
        <w:rPr>
          <w:spacing w:val="1"/>
        </w:rPr>
        <w:t xml:space="preserve"> </w:t>
      </w:r>
      <w:r w:rsidRPr="00B91F7E">
        <w:t>to be effective, these complex</w:t>
      </w:r>
      <w:r w:rsidRPr="00B91F7E">
        <w:rPr>
          <w:spacing w:val="1"/>
        </w:rPr>
        <w:t xml:space="preserve"> </w:t>
      </w:r>
      <w:r w:rsidRPr="00B91F7E">
        <w:t>drivers must be factored into</w:t>
      </w:r>
      <w:r w:rsidRPr="00B91F7E">
        <w:rPr>
          <w:spacing w:val="1"/>
        </w:rPr>
        <w:t xml:space="preserve"> </w:t>
      </w:r>
      <w:r w:rsidRPr="00B91F7E">
        <w:t>tailored activity and investment</w:t>
      </w:r>
      <w:r w:rsidRPr="00B91F7E">
        <w:rPr>
          <w:spacing w:val="-64"/>
        </w:rPr>
        <w:t xml:space="preserve"> </w:t>
      </w:r>
      <w:r w:rsidRPr="00B91F7E">
        <w:t>responses.</w:t>
      </w:r>
    </w:p>
    <w:p w14:paraId="7548367C" w14:textId="77777777" w:rsidR="00EF2C2C" w:rsidRPr="00B91F7E" w:rsidRDefault="00EF2C2C">
      <w:pPr>
        <w:spacing w:line="242" w:lineRule="auto"/>
        <w:sectPr w:rsidR="00EF2C2C" w:rsidRPr="00B91F7E">
          <w:type w:val="continuous"/>
          <w:pgSz w:w="11910" w:h="16840"/>
          <w:pgMar w:top="1580" w:right="640" w:bottom="280" w:left="540" w:header="0" w:footer="679" w:gutter="0"/>
          <w:cols w:num="3" w:space="720" w:equalWidth="0">
            <w:col w:w="3529" w:space="40"/>
            <w:col w:w="3489" w:space="39"/>
            <w:col w:w="3633"/>
          </w:cols>
        </w:sectPr>
      </w:pPr>
    </w:p>
    <w:p w14:paraId="6E5F35F2" w14:textId="548C50BA" w:rsidR="00EF2C2C" w:rsidRDefault="00EF2C2C">
      <w:pPr>
        <w:pStyle w:val="BodyText"/>
        <w:rPr>
          <w:sz w:val="23"/>
        </w:rPr>
      </w:pPr>
    </w:p>
    <w:p w14:paraId="2601C285" w14:textId="77777777" w:rsidR="009102E1" w:rsidRPr="00B91F7E" w:rsidRDefault="009102E1">
      <w:pPr>
        <w:pStyle w:val="BodyText"/>
        <w:rPr>
          <w:sz w:val="23"/>
        </w:rPr>
      </w:pPr>
    </w:p>
    <w:p w14:paraId="55A56B57" w14:textId="77777777" w:rsidR="00EF2C2C" w:rsidRPr="00B91F7E" w:rsidRDefault="005A2C55">
      <w:pPr>
        <w:spacing w:before="114"/>
        <w:ind w:left="197"/>
        <w:rPr>
          <w:b/>
          <w:sz w:val="15"/>
        </w:rPr>
      </w:pPr>
      <w:r w:rsidRPr="00B91F7E">
        <w:rPr>
          <w:b/>
          <w:sz w:val="15"/>
        </w:rPr>
        <w:t>Figure</w:t>
      </w:r>
      <w:r w:rsidRPr="00B91F7E">
        <w:rPr>
          <w:b/>
          <w:spacing w:val="-4"/>
          <w:sz w:val="15"/>
        </w:rPr>
        <w:t xml:space="preserve"> </w:t>
      </w:r>
      <w:r w:rsidRPr="00B91F7E">
        <w:rPr>
          <w:b/>
          <w:sz w:val="15"/>
        </w:rPr>
        <w:t>7.</w:t>
      </w:r>
      <w:r w:rsidRPr="00B91F7E">
        <w:rPr>
          <w:b/>
          <w:spacing w:val="-4"/>
          <w:sz w:val="15"/>
        </w:rPr>
        <w:t xml:space="preserve"> </w:t>
      </w:r>
      <w:r w:rsidRPr="00B91F7E">
        <w:rPr>
          <w:b/>
          <w:sz w:val="15"/>
        </w:rPr>
        <w:t>Climate</w:t>
      </w:r>
      <w:r w:rsidRPr="00B91F7E">
        <w:rPr>
          <w:b/>
          <w:spacing w:val="-5"/>
          <w:sz w:val="15"/>
        </w:rPr>
        <w:t xml:space="preserve"> </w:t>
      </w:r>
      <w:r w:rsidRPr="00B91F7E">
        <w:rPr>
          <w:b/>
          <w:sz w:val="15"/>
        </w:rPr>
        <w:t>change</w:t>
      </w:r>
      <w:r w:rsidRPr="00B91F7E">
        <w:rPr>
          <w:b/>
          <w:spacing w:val="-4"/>
          <w:sz w:val="15"/>
        </w:rPr>
        <w:t xml:space="preserve"> </w:t>
      </w:r>
      <w:r w:rsidRPr="00B91F7E">
        <w:rPr>
          <w:b/>
          <w:sz w:val="15"/>
        </w:rPr>
        <w:t>risks</w:t>
      </w:r>
      <w:r w:rsidRPr="00B91F7E">
        <w:rPr>
          <w:b/>
          <w:spacing w:val="-4"/>
          <w:sz w:val="15"/>
        </w:rPr>
        <w:t xml:space="preserve"> </w:t>
      </w:r>
      <w:r w:rsidRPr="00B91F7E">
        <w:rPr>
          <w:b/>
          <w:sz w:val="15"/>
        </w:rPr>
        <w:t>and</w:t>
      </w:r>
      <w:r w:rsidRPr="00B91F7E">
        <w:rPr>
          <w:b/>
          <w:spacing w:val="-5"/>
          <w:sz w:val="15"/>
        </w:rPr>
        <w:t xml:space="preserve"> </w:t>
      </w:r>
      <w:r w:rsidRPr="00B91F7E">
        <w:rPr>
          <w:b/>
          <w:sz w:val="15"/>
        </w:rPr>
        <w:t>vulnerability</w:t>
      </w:r>
      <w:r w:rsidRPr="00B91F7E">
        <w:rPr>
          <w:b/>
          <w:sz w:val="15"/>
          <w:vertAlign w:val="superscript"/>
        </w:rPr>
        <w:t>5</w:t>
      </w:r>
    </w:p>
    <w:p w14:paraId="4613CE22" w14:textId="77777777" w:rsidR="00EF2C2C" w:rsidRPr="00B91F7E" w:rsidRDefault="005A2C55">
      <w:pPr>
        <w:pStyle w:val="BodyText"/>
        <w:spacing w:before="6"/>
        <w:rPr>
          <w:b/>
          <w:sz w:val="19"/>
        </w:rPr>
      </w:pPr>
      <w:r w:rsidRPr="00B91F7E">
        <w:rPr>
          <w:noProof/>
        </w:rPr>
        <w:drawing>
          <wp:inline distT="0" distB="0" distL="0" distR="0" wp14:anchorId="4B99B060" wp14:editId="31CA48F6">
            <wp:extent cx="4943805" cy="2988754"/>
            <wp:effectExtent l="0" t="0" r="0" b="2540"/>
            <wp:docPr id="7" name="image7.jpeg" descr="A conceptual model to describe the relationship between climate change risks and contributing factors. The model includes a venn diagram showing how risk is defined by combining hazards, vulnerability and exposure. Risks impact socioeconomic processes such as governance, socioeconomic pathways and adaptation or mitigation actions. This in turn may influence emissions and land use change that alter natural variability and anthropogenic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A conceptual model to describe the relationship between climate change risks and contributing factors. The model includes a venn diagram showing how risk is defined by combining hazards, vulnerability and exposure. Risks impact socioeconomic processes such as governance, socioeconomic pathways and adaptation or mitigation actions. This in turn may influence emissions and land use change that alter natural variability and anthropogenic climate chan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43805" cy="2988754"/>
                    </a:xfrm>
                    <a:prstGeom prst="rect">
                      <a:avLst/>
                    </a:prstGeom>
                  </pic:spPr>
                </pic:pic>
              </a:graphicData>
            </a:graphic>
          </wp:inline>
        </w:drawing>
      </w:r>
    </w:p>
    <w:p w14:paraId="00D7CCEA" w14:textId="77777777" w:rsidR="00EF2C2C" w:rsidRPr="00B91F7E" w:rsidRDefault="00EF2C2C">
      <w:pPr>
        <w:pStyle w:val="BodyText"/>
        <w:rPr>
          <w:b/>
          <w:sz w:val="18"/>
        </w:rPr>
      </w:pPr>
    </w:p>
    <w:p w14:paraId="71DCE953" w14:textId="77777777" w:rsidR="00EF2C2C" w:rsidRPr="00B91F7E" w:rsidRDefault="005A2C55">
      <w:pPr>
        <w:pStyle w:val="ListParagraph"/>
        <w:numPr>
          <w:ilvl w:val="0"/>
          <w:numId w:val="27"/>
        </w:numPr>
        <w:tabs>
          <w:tab w:val="left" w:pos="538"/>
        </w:tabs>
        <w:spacing w:before="115" w:line="254" w:lineRule="auto"/>
        <w:ind w:right="330"/>
        <w:rPr>
          <w:sz w:val="18"/>
        </w:rPr>
      </w:pPr>
      <w:r w:rsidRPr="00B91F7E">
        <w:rPr>
          <w:spacing w:val="-1"/>
          <w:sz w:val="18"/>
        </w:rPr>
        <w:t>IPCC,</w:t>
      </w:r>
      <w:r w:rsidRPr="00B91F7E">
        <w:rPr>
          <w:spacing w:val="2"/>
          <w:sz w:val="18"/>
        </w:rPr>
        <w:t xml:space="preserve"> </w:t>
      </w:r>
      <w:r w:rsidRPr="00B91F7E">
        <w:rPr>
          <w:sz w:val="18"/>
        </w:rPr>
        <w:t>2014:</w:t>
      </w:r>
      <w:r w:rsidRPr="00B91F7E">
        <w:rPr>
          <w:spacing w:val="1"/>
          <w:sz w:val="18"/>
        </w:rPr>
        <w:t xml:space="preserve"> </w:t>
      </w:r>
      <w:r w:rsidRPr="00B91F7E">
        <w:rPr>
          <w:sz w:val="18"/>
        </w:rPr>
        <w:t>‘Summary</w:t>
      </w:r>
      <w:r w:rsidRPr="00B91F7E">
        <w:rPr>
          <w:spacing w:val="2"/>
          <w:sz w:val="18"/>
        </w:rPr>
        <w:t xml:space="preserve"> </w:t>
      </w:r>
      <w:r w:rsidRPr="00B91F7E">
        <w:rPr>
          <w:sz w:val="18"/>
        </w:rPr>
        <w:t>for</w:t>
      </w:r>
      <w:r w:rsidRPr="00B91F7E">
        <w:rPr>
          <w:spacing w:val="2"/>
          <w:sz w:val="18"/>
        </w:rPr>
        <w:t xml:space="preserve"> </w:t>
      </w:r>
      <w:r w:rsidRPr="00B91F7E">
        <w:rPr>
          <w:sz w:val="18"/>
        </w:rPr>
        <w:t>policymakers’</w:t>
      </w:r>
      <w:r w:rsidRPr="00B91F7E">
        <w:rPr>
          <w:spacing w:val="-4"/>
          <w:sz w:val="18"/>
        </w:rPr>
        <w:t xml:space="preserve"> </w:t>
      </w:r>
      <w:r w:rsidRPr="00B91F7E">
        <w:rPr>
          <w:sz w:val="18"/>
        </w:rPr>
        <w:t>in</w:t>
      </w:r>
      <w:r w:rsidRPr="00B91F7E">
        <w:rPr>
          <w:spacing w:val="1"/>
          <w:sz w:val="18"/>
        </w:rPr>
        <w:t xml:space="preserve"> </w:t>
      </w:r>
      <w:r w:rsidRPr="00B91F7E">
        <w:rPr>
          <w:sz w:val="18"/>
        </w:rPr>
        <w:t>Climate</w:t>
      </w:r>
      <w:r w:rsidRPr="00B91F7E">
        <w:rPr>
          <w:spacing w:val="2"/>
          <w:sz w:val="18"/>
        </w:rPr>
        <w:t xml:space="preserve"> </w:t>
      </w:r>
      <w:r w:rsidRPr="00B91F7E">
        <w:rPr>
          <w:sz w:val="18"/>
        </w:rPr>
        <w:t>Change</w:t>
      </w:r>
      <w:r w:rsidRPr="00B91F7E">
        <w:rPr>
          <w:spacing w:val="1"/>
          <w:sz w:val="18"/>
        </w:rPr>
        <w:t xml:space="preserve"> </w:t>
      </w:r>
      <w:r w:rsidRPr="00B91F7E">
        <w:rPr>
          <w:sz w:val="18"/>
        </w:rPr>
        <w:t>2014:</w:t>
      </w:r>
      <w:r w:rsidRPr="00B91F7E">
        <w:rPr>
          <w:spacing w:val="1"/>
          <w:sz w:val="18"/>
        </w:rPr>
        <w:t xml:space="preserve"> </w:t>
      </w:r>
      <w:r w:rsidRPr="00B91F7E">
        <w:rPr>
          <w:sz w:val="18"/>
        </w:rPr>
        <w:t>Impacts,</w:t>
      </w:r>
      <w:r w:rsidRPr="00B91F7E">
        <w:rPr>
          <w:spacing w:val="-7"/>
          <w:sz w:val="18"/>
        </w:rPr>
        <w:t xml:space="preserve"> </w:t>
      </w:r>
      <w:r w:rsidRPr="00B91F7E">
        <w:rPr>
          <w:sz w:val="18"/>
        </w:rPr>
        <w:t>Adaptation,</w:t>
      </w:r>
      <w:r w:rsidRPr="00B91F7E">
        <w:rPr>
          <w:spacing w:val="3"/>
          <w:sz w:val="18"/>
        </w:rPr>
        <w:t xml:space="preserve"> </w:t>
      </w:r>
      <w:r w:rsidRPr="00B91F7E">
        <w:rPr>
          <w:sz w:val="18"/>
        </w:rPr>
        <w:t>and</w:t>
      </w:r>
      <w:r w:rsidRPr="00B91F7E">
        <w:rPr>
          <w:spacing w:val="1"/>
          <w:sz w:val="18"/>
        </w:rPr>
        <w:t xml:space="preserve"> </w:t>
      </w:r>
      <w:r w:rsidRPr="00B91F7E">
        <w:rPr>
          <w:sz w:val="18"/>
        </w:rPr>
        <w:t>Vulnerability.</w:t>
      </w:r>
      <w:r w:rsidRPr="00B91F7E">
        <w:rPr>
          <w:spacing w:val="2"/>
          <w:sz w:val="18"/>
        </w:rPr>
        <w:t xml:space="preserve"> </w:t>
      </w:r>
      <w:r w:rsidRPr="00B91F7E">
        <w:rPr>
          <w:sz w:val="18"/>
        </w:rPr>
        <w:t>Part</w:t>
      </w:r>
      <w:r w:rsidRPr="00B91F7E">
        <w:rPr>
          <w:spacing w:val="-7"/>
          <w:sz w:val="18"/>
        </w:rPr>
        <w:t xml:space="preserve"> </w:t>
      </w:r>
      <w:r w:rsidRPr="00B91F7E">
        <w:rPr>
          <w:sz w:val="18"/>
        </w:rPr>
        <w:t>A:</w:t>
      </w:r>
      <w:r w:rsidRPr="00B91F7E">
        <w:rPr>
          <w:spacing w:val="3"/>
          <w:sz w:val="18"/>
        </w:rPr>
        <w:t xml:space="preserve"> </w:t>
      </w:r>
      <w:r w:rsidRPr="00B91F7E">
        <w:rPr>
          <w:sz w:val="18"/>
        </w:rPr>
        <w:t>Global</w:t>
      </w:r>
      <w:r w:rsidRPr="00B91F7E">
        <w:rPr>
          <w:spacing w:val="1"/>
          <w:sz w:val="18"/>
        </w:rPr>
        <w:t xml:space="preserve"> </w:t>
      </w:r>
      <w:r w:rsidRPr="00B91F7E">
        <w:rPr>
          <w:sz w:val="18"/>
        </w:rPr>
        <w:t>and Sectoral Aspects. Contribution of Working Group II to the Fifth Assessment Report of the Intergovernmental Panel on</w:t>
      </w:r>
      <w:r w:rsidRPr="00B91F7E">
        <w:rPr>
          <w:spacing w:val="1"/>
          <w:sz w:val="18"/>
        </w:rPr>
        <w:t xml:space="preserve"> </w:t>
      </w:r>
      <w:r w:rsidRPr="00B91F7E">
        <w:rPr>
          <w:sz w:val="18"/>
        </w:rPr>
        <w:t>Climate</w:t>
      </w:r>
      <w:r w:rsidRPr="00B91F7E">
        <w:rPr>
          <w:spacing w:val="-7"/>
          <w:sz w:val="18"/>
        </w:rPr>
        <w:t xml:space="preserve"> </w:t>
      </w:r>
      <w:r w:rsidRPr="00B91F7E">
        <w:rPr>
          <w:sz w:val="18"/>
        </w:rPr>
        <w:t>Change</w:t>
      </w:r>
      <w:r w:rsidRPr="00B91F7E">
        <w:rPr>
          <w:spacing w:val="-6"/>
          <w:sz w:val="18"/>
        </w:rPr>
        <w:t xml:space="preserve"> </w:t>
      </w:r>
      <w:r w:rsidRPr="00B91F7E">
        <w:rPr>
          <w:sz w:val="18"/>
        </w:rPr>
        <w:t>[Field,</w:t>
      </w:r>
      <w:r w:rsidRPr="00B91F7E">
        <w:rPr>
          <w:spacing w:val="-6"/>
          <w:sz w:val="18"/>
        </w:rPr>
        <w:t xml:space="preserve"> </w:t>
      </w:r>
      <w:r w:rsidRPr="00B91F7E">
        <w:rPr>
          <w:sz w:val="18"/>
        </w:rPr>
        <w:t>C.B.,</w:t>
      </w:r>
      <w:r w:rsidRPr="00B91F7E">
        <w:rPr>
          <w:spacing w:val="-7"/>
          <w:sz w:val="18"/>
        </w:rPr>
        <w:t xml:space="preserve"> </w:t>
      </w:r>
      <w:r w:rsidRPr="00B91F7E">
        <w:rPr>
          <w:sz w:val="18"/>
        </w:rPr>
        <w:t>V.R.</w:t>
      </w:r>
      <w:r w:rsidRPr="00B91F7E">
        <w:rPr>
          <w:spacing w:val="-5"/>
          <w:sz w:val="18"/>
        </w:rPr>
        <w:t xml:space="preserve"> </w:t>
      </w:r>
      <w:r w:rsidRPr="00B91F7E">
        <w:rPr>
          <w:sz w:val="18"/>
        </w:rPr>
        <w:t>Barros,</w:t>
      </w:r>
      <w:r w:rsidRPr="00B91F7E">
        <w:rPr>
          <w:spacing w:val="-6"/>
          <w:sz w:val="18"/>
        </w:rPr>
        <w:t xml:space="preserve"> </w:t>
      </w:r>
      <w:r w:rsidRPr="00B91F7E">
        <w:rPr>
          <w:sz w:val="18"/>
        </w:rPr>
        <w:t>D.J.</w:t>
      </w:r>
      <w:r w:rsidRPr="00B91F7E">
        <w:rPr>
          <w:spacing w:val="-6"/>
          <w:sz w:val="18"/>
        </w:rPr>
        <w:t xml:space="preserve"> </w:t>
      </w:r>
      <w:r w:rsidRPr="00B91F7E">
        <w:rPr>
          <w:sz w:val="18"/>
        </w:rPr>
        <w:t>Dokken,</w:t>
      </w:r>
      <w:r w:rsidRPr="00B91F7E">
        <w:rPr>
          <w:spacing w:val="-7"/>
          <w:sz w:val="18"/>
        </w:rPr>
        <w:t xml:space="preserve"> </w:t>
      </w:r>
      <w:r w:rsidRPr="00B91F7E">
        <w:rPr>
          <w:sz w:val="18"/>
        </w:rPr>
        <w:t>K.J.</w:t>
      </w:r>
      <w:r w:rsidRPr="00B91F7E">
        <w:rPr>
          <w:spacing w:val="-5"/>
          <w:sz w:val="18"/>
        </w:rPr>
        <w:t xml:space="preserve"> </w:t>
      </w:r>
      <w:r w:rsidRPr="00B91F7E">
        <w:rPr>
          <w:sz w:val="18"/>
        </w:rPr>
        <w:t>Mach,</w:t>
      </w:r>
      <w:r w:rsidRPr="00B91F7E">
        <w:rPr>
          <w:spacing w:val="-6"/>
          <w:sz w:val="18"/>
        </w:rPr>
        <w:t xml:space="preserve"> </w:t>
      </w:r>
      <w:r w:rsidRPr="00B91F7E">
        <w:rPr>
          <w:sz w:val="18"/>
        </w:rPr>
        <w:t>M.D.</w:t>
      </w:r>
      <w:r w:rsidRPr="00B91F7E">
        <w:rPr>
          <w:spacing w:val="-6"/>
          <w:sz w:val="18"/>
        </w:rPr>
        <w:t xml:space="preserve"> </w:t>
      </w:r>
      <w:proofErr w:type="spellStart"/>
      <w:r w:rsidRPr="00B91F7E">
        <w:rPr>
          <w:sz w:val="18"/>
        </w:rPr>
        <w:t>Mastrandrea</w:t>
      </w:r>
      <w:proofErr w:type="spellEnd"/>
      <w:r w:rsidRPr="00B91F7E">
        <w:rPr>
          <w:sz w:val="18"/>
        </w:rPr>
        <w:t>,</w:t>
      </w:r>
      <w:r w:rsidRPr="00B91F7E">
        <w:rPr>
          <w:spacing w:val="-9"/>
          <w:sz w:val="18"/>
        </w:rPr>
        <w:t xml:space="preserve"> </w:t>
      </w:r>
      <w:r w:rsidRPr="00B91F7E">
        <w:rPr>
          <w:sz w:val="18"/>
        </w:rPr>
        <w:t>T.E.</w:t>
      </w:r>
      <w:r w:rsidRPr="00B91F7E">
        <w:rPr>
          <w:spacing w:val="-5"/>
          <w:sz w:val="18"/>
        </w:rPr>
        <w:t xml:space="preserve"> </w:t>
      </w:r>
      <w:proofErr w:type="spellStart"/>
      <w:r w:rsidRPr="00B91F7E">
        <w:rPr>
          <w:sz w:val="18"/>
        </w:rPr>
        <w:t>Bilir</w:t>
      </w:r>
      <w:proofErr w:type="spellEnd"/>
      <w:r w:rsidRPr="00B91F7E">
        <w:rPr>
          <w:sz w:val="18"/>
        </w:rPr>
        <w:t>,</w:t>
      </w:r>
      <w:r w:rsidRPr="00B91F7E">
        <w:rPr>
          <w:spacing w:val="-6"/>
          <w:sz w:val="18"/>
        </w:rPr>
        <w:t xml:space="preserve"> </w:t>
      </w:r>
      <w:r w:rsidRPr="00B91F7E">
        <w:rPr>
          <w:sz w:val="18"/>
        </w:rPr>
        <w:t>M.</w:t>
      </w:r>
      <w:r w:rsidRPr="00B91F7E">
        <w:rPr>
          <w:spacing w:val="-6"/>
          <w:sz w:val="18"/>
        </w:rPr>
        <w:t xml:space="preserve"> </w:t>
      </w:r>
      <w:r w:rsidRPr="00B91F7E">
        <w:rPr>
          <w:sz w:val="18"/>
        </w:rPr>
        <w:t>Chatterjee,</w:t>
      </w:r>
      <w:r w:rsidRPr="00B91F7E">
        <w:rPr>
          <w:spacing w:val="-6"/>
          <w:sz w:val="18"/>
        </w:rPr>
        <w:t xml:space="preserve"> </w:t>
      </w:r>
      <w:r w:rsidRPr="00B91F7E">
        <w:rPr>
          <w:sz w:val="18"/>
        </w:rPr>
        <w:t>K.L.</w:t>
      </w:r>
      <w:r w:rsidRPr="00B91F7E">
        <w:rPr>
          <w:spacing w:val="-6"/>
          <w:sz w:val="18"/>
        </w:rPr>
        <w:t xml:space="preserve"> </w:t>
      </w:r>
      <w:proofErr w:type="spellStart"/>
      <w:r w:rsidRPr="00B91F7E">
        <w:rPr>
          <w:sz w:val="18"/>
        </w:rPr>
        <w:t>Ebi</w:t>
      </w:r>
      <w:proofErr w:type="spellEnd"/>
      <w:r w:rsidRPr="00B91F7E">
        <w:rPr>
          <w:sz w:val="18"/>
        </w:rPr>
        <w:t>,</w:t>
      </w:r>
      <w:r w:rsidRPr="00B91F7E">
        <w:rPr>
          <w:spacing w:val="-9"/>
          <w:sz w:val="18"/>
        </w:rPr>
        <w:t xml:space="preserve"> </w:t>
      </w:r>
      <w:r w:rsidRPr="00B91F7E">
        <w:rPr>
          <w:sz w:val="18"/>
        </w:rPr>
        <w:t>Y.O.</w:t>
      </w:r>
    </w:p>
    <w:p w14:paraId="42EFF776" w14:textId="77777777" w:rsidR="00EF2C2C" w:rsidRPr="00B91F7E" w:rsidRDefault="005A2C55">
      <w:pPr>
        <w:spacing w:before="2" w:line="254" w:lineRule="auto"/>
        <w:ind w:left="537"/>
        <w:rPr>
          <w:sz w:val="18"/>
        </w:rPr>
      </w:pPr>
      <w:r w:rsidRPr="00B91F7E">
        <w:rPr>
          <w:spacing w:val="-1"/>
          <w:sz w:val="18"/>
        </w:rPr>
        <w:t xml:space="preserve">Estrada, R.C. Genova, B. </w:t>
      </w:r>
      <w:proofErr w:type="spellStart"/>
      <w:r w:rsidRPr="00B91F7E">
        <w:rPr>
          <w:spacing w:val="-1"/>
          <w:sz w:val="18"/>
        </w:rPr>
        <w:t>Girma</w:t>
      </w:r>
      <w:proofErr w:type="spellEnd"/>
      <w:r w:rsidRPr="00B91F7E">
        <w:rPr>
          <w:spacing w:val="-1"/>
          <w:sz w:val="18"/>
        </w:rPr>
        <w:t xml:space="preserve">, E.S. Kissel, A.N. Levy, S. MacCracken, </w:t>
      </w:r>
      <w:r w:rsidRPr="00B91F7E">
        <w:rPr>
          <w:sz w:val="18"/>
        </w:rPr>
        <w:t xml:space="preserve">P.R. </w:t>
      </w:r>
      <w:proofErr w:type="spellStart"/>
      <w:r w:rsidRPr="00B91F7E">
        <w:rPr>
          <w:sz w:val="18"/>
        </w:rPr>
        <w:t>Mastrandrea</w:t>
      </w:r>
      <w:proofErr w:type="spellEnd"/>
      <w:r w:rsidRPr="00B91F7E">
        <w:rPr>
          <w:sz w:val="18"/>
        </w:rPr>
        <w:t xml:space="preserve">, and </w:t>
      </w:r>
      <w:proofErr w:type="spellStart"/>
      <w:r w:rsidRPr="00B91F7E">
        <w:rPr>
          <w:sz w:val="18"/>
        </w:rPr>
        <w:t>L.</w:t>
      </w:r>
      <w:proofErr w:type="gramStart"/>
      <w:r w:rsidRPr="00B91F7E">
        <w:rPr>
          <w:sz w:val="18"/>
        </w:rPr>
        <w:t>L.White</w:t>
      </w:r>
      <w:proofErr w:type="spellEnd"/>
      <w:proofErr w:type="gramEnd"/>
      <w:r w:rsidRPr="00B91F7E">
        <w:rPr>
          <w:sz w:val="18"/>
        </w:rPr>
        <w:t xml:space="preserve"> (eds.)]. Cambridge</w:t>
      </w:r>
      <w:r w:rsidRPr="00B91F7E">
        <w:rPr>
          <w:spacing w:val="-47"/>
          <w:sz w:val="18"/>
        </w:rPr>
        <w:t xml:space="preserve"> </w:t>
      </w:r>
      <w:r w:rsidRPr="00B91F7E">
        <w:rPr>
          <w:sz w:val="18"/>
        </w:rPr>
        <w:t>University</w:t>
      </w:r>
      <w:r w:rsidRPr="00B91F7E">
        <w:rPr>
          <w:spacing w:val="-2"/>
          <w:sz w:val="18"/>
        </w:rPr>
        <w:t xml:space="preserve"> </w:t>
      </w:r>
      <w:r w:rsidRPr="00B91F7E">
        <w:rPr>
          <w:sz w:val="18"/>
        </w:rPr>
        <w:t>Press,</w:t>
      </w:r>
      <w:r w:rsidRPr="00B91F7E">
        <w:rPr>
          <w:spacing w:val="-1"/>
          <w:sz w:val="18"/>
        </w:rPr>
        <w:t xml:space="preserve"> </w:t>
      </w:r>
      <w:r w:rsidRPr="00B91F7E">
        <w:rPr>
          <w:sz w:val="18"/>
        </w:rPr>
        <w:t>Cambridge,</w:t>
      </w:r>
      <w:r w:rsidRPr="00B91F7E">
        <w:rPr>
          <w:spacing w:val="-2"/>
          <w:sz w:val="18"/>
        </w:rPr>
        <w:t xml:space="preserve"> </w:t>
      </w:r>
      <w:r w:rsidRPr="00B91F7E">
        <w:rPr>
          <w:sz w:val="18"/>
        </w:rPr>
        <w:t>United</w:t>
      </w:r>
      <w:r w:rsidRPr="00B91F7E">
        <w:rPr>
          <w:spacing w:val="-2"/>
          <w:sz w:val="18"/>
        </w:rPr>
        <w:t xml:space="preserve"> </w:t>
      </w:r>
      <w:r w:rsidRPr="00B91F7E">
        <w:rPr>
          <w:sz w:val="18"/>
        </w:rPr>
        <w:t>Kingdom</w:t>
      </w:r>
      <w:r w:rsidRPr="00B91F7E">
        <w:rPr>
          <w:spacing w:val="-1"/>
          <w:sz w:val="18"/>
        </w:rPr>
        <w:t xml:space="preserve"> </w:t>
      </w:r>
      <w:r w:rsidRPr="00B91F7E">
        <w:rPr>
          <w:sz w:val="18"/>
        </w:rPr>
        <w:t>and</w:t>
      </w:r>
      <w:r w:rsidRPr="00B91F7E">
        <w:rPr>
          <w:spacing w:val="-2"/>
          <w:sz w:val="18"/>
        </w:rPr>
        <w:t xml:space="preserve"> </w:t>
      </w:r>
      <w:r w:rsidRPr="00B91F7E">
        <w:rPr>
          <w:sz w:val="18"/>
        </w:rPr>
        <w:t>New</w:t>
      </w:r>
      <w:r w:rsidRPr="00B91F7E">
        <w:rPr>
          <w:spacing w:val="-4"/>
          <w:sz w:val="18"/>
        </w:rPr>
        <w:t xml:space="preserve"> </w:t>
      </w:r>
      <w:r w:rsidRPr="00B91F7E">
        <w:rPr>
          <w:sz w:val="18"/>
        </w:rPr>
        <w:t>York,</w:t>
      </w:r>
      <w:r w:rsidRPr="00B91F7E">
        <w:rPr>
          <w:spacing w:val="-2"/>
          <w:sz w:val="18"/>
        </w:rPr>
        <w:t xml:space="preserve"> </w:t>
      </w:r>
      <w:r w:rsidRPr="00B91F7E">
        <w:rPr>
          <w:sz w:val="18"/>
        </w:rPr>
        <w:t>NY,</w:t>
      </w:r>
      <w:r w:rsidRPr="00B91F7E">
        <w:rPr>
          <w:spacing w:val="-1"/>
          <w:sz w:val="18"/>
        </w:rPr>
        <w:t xml:space="preserve"> </w:t>
      </w:r>
      <w:r w:rsidRPr="00B91F7E">
        <w:rPr>
          <w:sz w:val="18"/>
        </w:rPr>
        <w:t>USA,</w:t>
      </w:r>
      <w:r w:rsidRPr="00B91F7E">
        <w:rPr>
          <w:spacing w:val="-2"/>
          <w:sz w:val="18"/>
        </w:rPr>
        <w:t xml:space="preserve"> </w:t>
      </w:r>
      <w:r w:rsidRPr="00B91F7E">
        <w:rPr>
          <w:sz w:val="18"/>
        </w:rPr>
        <w:t>pp.</w:t>
      </w:r>
      <w:r w:rsidRPr="00B91F7E">
        <w:rPr>
          <w:spacing w:val="-2"/>
          <w:sz w:val="18"/>
        </w:rPr>
        <w:t xml:space="preserve"> </w:t>
      </w:r>
      <w:r w:rsidRPr="00B91F7E">
        <w:rPr>
          <w:sz w:val="18"/>
        </w:rPr>
        <w:t>1–32.</w:t>
      </w:r>
    </w:p>
    <w:p w14:paraId="0AF534E0" w14:textId="77777777" w:rsidR="00EF2C2C" w:rsidRPr="00B91F7E" w:rsidRDefault="00EF2C2C">
      <w:pPr>
        <w:spacing w:line="254" w:lineRule="auto"/>
        <w:rPr>
          <w:sz w:val="18"/>
        </w:rPr>
        <w:sectPr w:rsidR="00EF2C2C" w:rsidRPr="00B91F7E">
          <w:type w:val="continuous"/>
          <w:pgSz w:w="11910" w:h="16840"/>
          <w:pgMar w:top="1580" w:right="640" w:bottom="280" w:left="540" w:header="0" w:footer="679" w:gutter="0"/>
          <w:cols w:space="720"/>
        </w:sectPr>
      </w:pPr>
    </w:p>
    <w:p w14:paraId="26585F44" w14:textId="19826625" w:rsidR="009102E1" w:rsidRPr="009102E1" w:rsidRDefault="00D20F33" w:rsidP="00BF38FA">
      <w:pPr>
        <w:pStyle w:val="Heading4"/>
        <w:spacing w:before="92" w:line="242" w:lineRule="auto"/>
        <w:ind w:left="709" w:right="495"/>
        <w:rPr>
          <w:sz w:val="22"/>
          <w:szCs w:val="22"/>
        </w:rPr>
      </w:pPr>
      <w:r>
        <w:rPr>
          <w:bCs w:val="0"/>
          <w:color w:val="231F20"/>
        </w:rPr>
        <w:lastRenderedPageBreak/>
        <w:t>Spotlight</w:t>
      </w:r>
      <w:r>
        <w:rPr>
          <w:sz w:val="22"/>
          <w:szCs w:val="22"/>
        </w:rPr>
        <w:t xml:space="preserve">: </w:t>
      </w:r>
      <w:r w:rsidR="009102E1" w:rsidRPr="009102E1">
        <w:rPr>
          <w:sz w:val="22"/>
          <w:szCs w:val="22"/>
        </w:rPr>
        <w:t>The</w:t>
      </w:r>
      <w:r w:rsidR="009102E1" w:rsidRPr="009102E1">
        <w:rPr>
          <w:spacing w:val="-11"/>
          <w:sz w:val="22"/>
          <w:szCs w:val="22"/>
        </w:rPr>
        <w:t xml:space="preserve"> </w:t>
      </w:r>
      <w:r w:rsidR="009102E1" w:rsidRPr="009102E1">
        <w:rPr>
          <w:sz w:val="22"/>
          <w:szCs w:val="22"/>
        </w:rPr>
        <w:t>Agriculture</w:t>
      </w:r>
      <w:r w:rsidR="009102E1" w:rsidRPr="009102E1">
        <w:rPr>
          <w:spacing w:val="-3"/>
          <w:sz w:val="22"/>
          <w:szCs w:val="22"/>
        </w:rPr>
        <w:t xml:space="preserve"> </w:t>
      </w:r>
      <w:r w:rsidR="009102E1" w:rsidRPr="009102E1">
        <w:rPr>
          <w:sz w:val="22"/>
          <w:szCs w:val="22"/>
        </w:rPr>
        <w:t>Energy</w:t>
      </w:r>
      <w:r w:rsidR="009102E1" w:rsidRPr="009102E1">
        <w:rPr>
          <w:spacing w:val="-2"/>
          <w:sz w:val="22"/>
          <w:szCs w:val="22"/>
        </w:rPr>
        <w:t xml:space="preserve"> </w:t>
      </w:r>
      <w:r w:rsidR="009102E1" w:rsidRPr="009102E1">
        <w:rPr>
          <w:sz w:val="22"/>
          <w:szCs w:val="22"/>
        </w:rPr>
        <w:t>Investment</w:t>
      </w:r>
      <w:r w:rsidR="009102E1" w:rsidRPr="009102E1">
        <w:rPr>
          <w:spacing w:val="-2"/>
          <w:sz w:val="22"/>
          <w:szCs w:val="22"/>
        </w:rPr>
        <w:t xml:space="preserve"> </w:t>
      </w:r>
      <w:r w:rsidR="009102E1" w:rsidRPr="009102E1">
        <w:rPr>
          <w:sz w:val="22"/>
          <w:szCs w:val="22"/>
        </w:rPr>
        <w:t>Plan</w:t>
      </w:r>
      <w:r w:rsidR="009102E1" w:rsidRPr="009102E1">
        <w:rPr>
          <w:spacing w:val="-2"/>
          <w:sz w:val="22"/>
          <w:szCs w:val="22"/>
        </w:rPr>
        <w:t xml:space="preserve"> </w:t>
      </w:r>
      <w:r w:rsidR="009102E1" w:rsidRPr="009102E1">
        <w:rPr>
          <w:sz w:val="22"/>
          <w:szCs w:val="22"/>
        </w:rPr>
        <w:t>(AEIP)</w:t>
      </w:r>
      <w:r w:rsidR="009102E1" w:rsidRPr="009102E1">
        <w:rPr>
          <w:spacing w:val="-2"/>
          <w:sz w:val="22"/>
          <w:szCs w:val="22"/>
        </w:rPr>
        <w:t xml:space="preserve"> </w:t>
      </w:r>
      <w:r w:rsidR="009102E1" w:rsidRPr="009102E1">
        <w:rPr>
          <w:sz w:val="22"/>
          <w:szCs w:val="22"/>
        </w:rPr>
        <w:t>is</w:t>
      </w:r>
      <w:r w:rsidR="009102E1" w:rsidRPr="009102E1">
        <w:rPr>
          <w:spacing w:val="-2"/>
          <w:sz w:val="22"/>
          <w:szCs w:val="22"/>
        </w:rPr>
        <w:t xml:space="preserve"> </w:t>
      </w:r>
      <w:r w:rsidR="009102E1" w:rsidRPr="009102E1">
        <w:rPr>
          <w:sz w:val="22"/>
          <w:szCs w:val="22"/>
        </w:rPr>
        <w:t>helping</w:t>
      </w:r>
      <w:r w:rsidR="009102E1" w:rsidRPr="009102E1">
        <w:rPr>
          <w:spacing w:val="-2"/>
          <w:sz w:val="22"/>
          <w:szCs w:val="22"/>
        </w:rPr>
        <w:t xml:space="preserve"> </w:t>
      </w:r>
      <w:r w:rsidR="009102E1" w:rsidRPr="009102E1">
        <w:rPr>
          <w:sz w:val="22"/>
          <w:szCs w:val="22"/>
        </w:rPr>
        <w:t>farmers</w:t>
      </w:r>
      <w:r w:rsidR="009102E1" w:rsidRPr="009102E1">
        <w:rPr>
          <w:spacing w:val="-3"/>
          <w:sz w:val="22"/>
          <w:szCs w:val="22"/>
        </w:rPr>
        <w:t xml:space="preserve"> </w:t>
      </w:r>
      <w:r w:rsidR="009102E1" w:rsidRPr="009102E1">
        <w:rPr>
          <w:sz w:val="22"/>
          <w:szCs w:val="22"/>
        </w:rPr>
        <w:t>reduce energy costs and</w:t>
      </w:r>
      <w:r w:rsidR="009102E1" w:rsidRPr="009102E1">
        <w:rPr>
          <w:spacing w:val="-1"/>
          <w:sz w:val="22"/>
          <w:szCs w:val="22"/>
        </w:rPr>
        <w:t xml:space="preserve"> </w:t>
      </w:r>
      <w:r w:rsidR="009102E1" w:rsidRPr="009102E1">
        <w:rPr>
          <w:sz w:val="22"/>
          <w:szCs w:val="22"/>
        </w:rPr>
        <w:t>be</w:t>
      </w:r>
      <w:r w:rsidR="009102E1" w:rsidRPr="009102E1">
        <w:rPr>
          <w:spacing w:val="-1"/>
          <w:sz w:val="22"/>
          <w:szCs w:val="22"/>
        </w:rPr>
        <w:t xml:space="preserve"> </w:t>
      </w:r>
      <w:r w:rsidR="009102E1" w:rsidRPr="009102E1">
        <w:rPr>
          <w:sz w:val="22"/>
          <w:szCs w:val="22"/>
        </w:rPr>
        <w:t>better prepared for</w:t>
      </w:r>
      <w:r w:rsidR="009102E1" w:rsidRPr="009102E1">
        <w:rPr>
          <w:spacing w:val="-1"/>
          <w:sz w:val="22"/>
          <w:szCs w:val="22"/>
        </w:rPr>
        <w:t xml:space="preserve"> </w:t>
      </w:r>
      <w:r w:rsidR="009102E1" w:rsidRPr="009102E1">
        <w:rPr>
          <w:sz w:val="22"/>
          <w:szCs w:val="22"/>
        </w:rPr>
        <w:t>a</w:t>
      </w:r>
      <w:r w:rsidR="009102E1" w:rsidRPr="009102E1">
        <w:rPr>
          <w:spacing w:val="-1"/>
          <w:sz w:val="22"/>
          <w:szCs w:val="22"/>
        </w:rPr>
        <w:t xml:space="preserve"> </w:t>
      </w:r>
      <w:r w:rsidR="009102E1" w:rsidRPr="009102E1">
        <w:rPr>
          <w:sz w:val="22"/>
          <w:szCs w:val="22"/>
        </w:rPr>
        <w:t>changing</w:t>
      </w:r>
      <w:r w:rsidR="009102E1" w:rsidRPr="009102E1">
        <w:rPr>
          <w:spacing w:val="-1"/>
          <w:sz w:val="22"/>
          <w:szCs w:val="22"/>
        </w:rPr>
        <w:t xml:space="preserve"> </w:t>
      </w:r>
      <w:r w:rsidR="009102E1" w:rsidRPr="009102E1">
        <w:rPr>
          <w:sz w:val="22"/>
          <w:szCs w:val="22"/>
        </w:rPr>
        <w:t>climate</w:t>
      </w:r>
    </w:p>
    <w:p w14:paraId="274B8BF8" w14:textId="77777777" w:rsidR="009102E1" w:rsidRPr="009102E1" w:rsidRDefault="009102E1" w:rsidP="00BF38FA">
      <w:pPr>
        <w:pStyle w:val="BodyText"/>
        <w:spacing w:before="116" w:line="242" w:lineRule="auto"/>
        <w:ind w:left="709" w:right="495"/>
        <w:rPr>
          <w:sz w:val="22"/>
          <w:szCs w:val="22"/>
        </w:rPr>
      </w:pPr>
      <w:r w:rsidRPr="009102E1">
        <w:rPr>
          <w:sz w:val="22"/>
          <w:szCs w:val="22"/>
        </w:rPr>
        <w:t>Improved energy management and the efficiencies that come with it can make businesses</w:t>
      </w:r>
      <w:r w:rsidRPr="009102E1">
        <w:rPr>
          <w:spacing w:val="-64"/>
          <w:sz w:val="22"/>
          <w:szCs w:val="22"/>
        </w:rPr>
        <w:t xml:space="preserve"> </w:t>
      </w:r>
      <w:r w:rsidRPr="009102E1">
        <w:rPr>
          <w:sz w:val="22"/>
          <w:szCs w:val="22"/>
        </w:rPr>
        <w:t>more resilient to climate-related challenges. However, energy efficient equipment can be</w:t>
      </w:r>
      <w:r w:rsidRPr="009102E1">
        <w:rPr>
          <w:spacing w:val="1"/>
          <w:sz w:val="22"/>
          <w:szCs w:val="22"/>
        </w:rPr>
        <w:t xml:space="preserve"> </w:t>
      </w:r>
      <w:proofErr w:type="gramStart"/>
      <w:r w:rsidRPr="009102E1">
        <w:rPr>
          <w:sz w:val="22"/>
          <w:szCs w:val="22"/>
        </w:rPr>
        <w:t>expensive</w:t>
      </w:r>
      <w:proofErr w:type="gramEnd"/>
      <w:r w:rsidRPr="009102E1">
        <w:rPr>
          <w:spacing w:val="-2"/>
          <w:sz w:val="22"/>
          <w:szCs w:val="22"/>
        </w:rPr>
        <w:t xml:space="preserve"> </w:t>
      </w:r>
      <w:r w:rsidRPr="009102E1">
        <w:rPr>
          <w:sz w:val="22"/>
          <w:szCs w:val="22"/>
        </w:rPr>
        <w:t>and</w:t>
      </w:r>
      <w:r w:rsidRPr="009102E1">
        <w:rPr>
          <w:spacing w:val="-1"/>
          <w:sz w:val="22"/>
          <w:szCs w:val="22"/>
        </w:rPr>
        <w:t xml:space="preserve"> </w:t>
      </w:r>
      <w:r w:rsidRPr="009102E1">
        <w:rPr>
          <w:sz w:val="22"/>
          <w:szCs w:val="22"/>
        </w:rPr>
        <w:t>the</w:t>
      </w:r>
      <w:r w:rsidRPr="009102E1">
        <w:rPr>
          <w:spacing w:val="-1"/>
          <w:sz w:val="22"/>
          <w:szCs w:val="22"/>
        </w:rPr>
        <w:t xml:space="preserve"> </w:t>
      </w:r>
      <w:r w:rsidRPr="009102E1">
        <w:rPr>
          <w:sz w:val="22"/>
          <w:szCs w:val="22"/>
        </w:rPr>
        <w:t>technology is</w:t>
      </w:r>
      <w:r w:rsidRPr="009102E1">
        <w:rPr>
          <w:spacing w:val="-1"/>
          <w:sz w:val="22"/>
          <w:szCs w:val="22"/>
        </w:rPr>
        <w:t xml:space="preserve"> </w:t>
      </w:r>
      <w:r w:rsidRPr="009102E1">
        <w:rPr>
          <w:sz w:val="22"/>
          <w:szCs w:val="22"/>
        </w:rPr>
        <w:t>changing</w:t>
      </w:r>
      <w:r w:rsidRPr="009102E1">
        <w:rPr>
          <w:spacing w:val="-1"/>
          <w:sz w:val="22"/>
          <w:szCs w:val="22"/>
        </w:rPr>
        <w:t xml:space="preserve"> </w:t>
      </w:r>
      <w:r w:rsidRPr="009102E1">
        <w:rPr>
          <w:sz w:val="22"/>
          <w:szCs w:val="22"/>
        </w:rPr>
        <w:t>rapidly.</w:t>
      </w:r>
    </w:p>
    <w:p w14:paraId="184581E3" w14:textId="77777777" w:rsidR="009102E1" w:rsidRPr="009102E1" w:rsidRDefault="009102E1" w:rsidP="00BF38FA">
      <w:pPr>
        <w:pStyle w:val="BodyText"/>
        <w:spacing w:before="117"/>
        <w:ind w:left="709" w:right="495"/>
        <w:rPr>
          <w:sz w:val="22"/>
          <w:szCs w:val="22"/>
        </w:rPr>
      </w:pPr>
      <w:r w:rsidRPr="009102E1">
        <w:rPr>
          <w:sz w:val="22"/>
          <w:szCs w:val="22"/>
        </w:rPr>
        <w:t>The</w:t>
      </w:r>
      <w:r w:rsidRPr="009102E1">
        <w:rPr>
          <w:spacing w:val="-2"/>
          <w:sz w:val="22"/>
          <w:szCs w:val="22"/>
        </w:rPr>
        <w:t xml:space="preserve"> </w:t>
      </w:r>
      <w:r w:rsidRPr="009102E1">
        <w:rPr>
          <w:sz w:val="22"/>
          <w:szCs w:val="22"/>
        </w:rPr>
        <w:t>Victorian</w:t>
      </w:r>
      <w:r w:rsidRPr="009102E1">
        <w:rPr>
          <w:spacing w:val="-3"/>
          <w:sz w:val="22"/>
          <w:szCs w:val="22"/>
        </w:rPr>
        <w:t xml:space="preserve"> </w:t>
      </w:r>
      <w:r w:rsidRPr="009102E1">
        <w:rPr>
          <w:sz w:val="22"/>
          <w:szCs w:val="22"/>
        </w:rPr>
        <w:t>Government</w:t>
      </w:r>
      <w:r w:rsidRPr="009102E1">
        <w:rPr>
          <w:spacing w:val="-14"/>
          <w:sz w:val="22"/>
          <w:szCs w:val="22"/>
        </w:rPr>
        <w:t xml:space="preserve"> </w:t>
      </w:r>
      <w:r w:rsidRPr="009102E1">
        <w:rPr>
          <w:sz w:val="22"/>
          <w:szCs w:val="22"/>
        </w:rPr>
        <w:t>Agriculture</w:t>
      </w:r>
      <w:r w:rsidRPr="009102E1">
        <w:rPr>
          <w:spacing w:val="-2"/>
          <w:sz w:val="22"/>
          <w:szCs w:val="22"/>
        </w:rPr>
        <w:t xml:space="preserve"> </w:t>
      </w:r>
      <w:r w:rsidRPr="009102E1">
        <w:rPr>
          <w:sz w:val="22"/>
          <w:szCs w:val="22"/>
        </w:rPr>
        <w:t>Energy</w:t>
      </w:r>
      <w:r w:rsidRPr="009102E1">
        <w:rPr>
          <w:spacing w:val="-2"/>
          <w:sz w:val="22"/>
          <w:szCs w:val="22"/>
        </w:rPr>
        <w:t xml:space="preserve"> </w:t>
      </w:r>
      <w:r w:rsidRPr="009102E1">
        <w:rPr>
          <w:sz w:val="22"/>
          <w:szCs w:val="22"/>
        </w:rPr>
        <w:t>Investment</w:t>
      </w:r>
      <w:r w:rsidRPr="009102E1">
        <w:rPr>
          <w:spacing w:val="-1"/>
          <w:sz w:val="22"/>
          <w:szCs w:val="22"/>
        </w:rPr>
        <w:t xml:space="preserve"> </w:t>
      </w:r>
      <w:r w:rsidRPr="009102E1">
        <w:rPr>
          <w:sz w:val="22"/>
          <w:szCs w:val="22"/>
        </w:rPr>
        <w:t>Plan:</w:t>
      </w:r>
    </w:p>
    <w:p w14:paraId="3D949E4F" w14:textId="77777777" w:rsidR="009102E1" w:rsidRPr="009102E1" w:rsidRDefault="009102E1" w:rsidP="00D20F33">
      <w:pPr>
        <w:pStyle w:val="ListParagraph"/>
        <w:numPr>
          <w:ilvl w:val="1"/>
          <w:numId w:val="27"/>
        </w:numPr>
        <w:tabs>
          <w:tab w:val="left" w:pos="1134"/>
        </w:tabs>
        <w:spacing w:before="118" w:line="242" w:lineRule="auto"/>
        <w:ind w:left="993" w:right="495"/>
        <w:rPr>
          <w:szCs w:val="20"/>
        </w:rPr>
      </w:pPr>
      <w:r w:rsidRPr="009102E1">
        <w:rPr>
          <w:szCs w:val="20"/>
        </w:rPr>
        <w:t>supports businesses to reduce energy costs, improve energy efficiency and explore other</w:t>
      </w:r>
      <w:r w:rsidRPr="009102E1">
        <w:rPr>
          <w:spacing w:val="-64"/>
          <w:szCs w:val="20"/>
        </w:rPr>
        <w:t xml:space="preserve"> </w:t>
      </w:r>
      <w:r w:rsidRPr="009102E1">
        <w:rPr>
          <w:szCs w:val="20"/>
        </w:rPr>
        <w:t>energy</w:t>
      </w:r>
      <w:r w:rsidRPr="009102E1">
        <w:rPr>
          <w:spacing w:val="-2"/>
          <w:szCs w:val="20"/>
        </w:rPr>
        <w:t xml:space="preserve"> </w:t>
      </w:r>
      <w:r w:rsidRPr="009102E1">
        <w:rPr>
          <w:szCs w:val="20"/>
        </w:rPr>
        <w:t>options</w:t>
      </w:r>
    </w:p>
    <w:p w14:paraId="098A030F" w14:textId="77777777" w:rsidR="009102E1" w:rsidRPr="009102E1" w:rsidRDefault="009102E1" w:rsidP="00D20F33">
      <w:pPr>
        <w:pStyle w:val="ListParagraph"/>
        <w:numPr>
          <w:ilvl w:val="1"/>
          <w:numId w:val="27"/>
        </w:numPr>
        <w:tabs>
          <w:tab w:val="left" w:pos="1134"/>
        </w:tabs>
        <w:spacing w:before="116" w:line="242" w:lineRule="auto"/>
        <w:ind w:left="993" w:right="495"/>
        <w:rPr>
          <w:szCs w:val="20"/>
        </w:rPr>
      </w:pPr>
      <w:r w:rsidRPr="009102E1">
        <w:rPr>
          <w:szCs w:val="20"/>
        </w:rPr>
        <w:t>helps agriculture businesses map energy efficiency opportunities and offers grants for</w:t>
      </w:r>
      <w:r w:rsidRPr="009102E1">
        <w:rPr>
          <w:spacing w:val="-64"/>
          <w:szCs w:val="20"/>
        </w:rPr>
        <w:t xml:space="preserve"> </w:t>
      </w:r>
      <w:r w:rsidRPr="009102E1">
        <w:rPr>
          <w:szCs w:val="20"/>
        </w:rPr>
        <w:t>energy</w:t>
      </w:r>
      <w:r w:rsidRPr="009102E1">
        <w:rPr>
          <w:spacing w:val="-5"/>
          <w:szCs w:val="20"/>
        </w:rPr>
        <w:t xml:space="preserve"> </w:t>
      </w:r>
      <w:r w:rsidRPr="009102E1">
        <w:rPr>
          <w:szCs w:val="20"/>
        </w:rPr>
        <w:t>efficient</w:t>
      </w:r>
      <w:r w:rsidRPr="009102E1">
        <w:rPr>
          <w:spacing w:val="-5"/>
          <w:szCs w:val="20"/>
        </w:rPr>
        <w:t xml:space="preserve"> </w:t>
      </w:r>
      <w:r w:rsidRPr="009102E1">
        <w:rPr>
          <w:szCs w:val="20"/>
        </w:rPr>
        <w:t>or</w:t>
      </w:r>
      <w:r w:rsidRPr="009102E1">
        <w:rPr>
          <w:spacing w:val="-4"/>
          <w:szCs w:val="20"/>
        </w:rPr>
        <w:t xml:space="preserve"> </w:t>
      </w:r>
      <w:r w:rsidRPr="009102E1">
        <w:rPr>
          <w:szCs w:val="20"/>
        </w:rPr>
        <w:t>own-generation</w:t>
      </w:r>
      <w:r w:rsidRPr="009102E1">
        <w:rPr>
          <w:spacing w:val="-5"/>
          <w:szCs w:val="20"/>
        </w:rPr>
        <w:t xml:space="preserve"> </w:t>
      </w:r>
      <w:r w:rsidRPr="009102E1">
        <w:rPr>
          <w:szCs w:val="20"/>
        </w:rPr>
        <w:t>technology</w:t>
      </w:r>
      <w:r w:rsidRPr="009102E1">
        <w:rPr>
          <w:spacing w:val="-4"/>
          <w:szCs w:val="20"/>
        </w:rPr>
        <w:t xml:space="preserve"> </w:t>
      </w:r>
      <w:r w:rsidRPr="009102E1">
        <w:rPr>
          <w:szCs w:val="20"/>
        </w:rPr>
        <w:t>and</w:t>
      </w:r>
      <w:r w:rsidRPr="009102E1">
        <w:rPr>
          <w:spacing w:val="-4"/>
          <w:szCs w:val="20"/>
        </w:rPr>
        <w:t xml:space="preserve"> </w:t>
      </w:r>
      <w:r w:rsidRPr="009102E1">
        <w:rPr>
          <w:szCs w:val="20"/>
        </w:rPr>
        <w:t>farm</w:t>
      </w:r>
      <w:r w:rsidRPr="009102E1">
        <w:rPr>
          <w:spacing w:val="-4"/>
          <w:szCs w:val="20"/>
        </w:rPr>
        <w:t xml:space="preserve"> </w:t>
      </w:r>
      <w:r w:rsidRPr="009102E1">
        <w:rPr>
          <w:szCs w:val="20"/>
        </w:rPr>
        <w:t>productivity</w:t>
      </w:r>
      <w:r w:rsidRPr="009102E1">
        <w:rPr>
          <w:spacing w:val="-4"/>
          <w:szCs w:val="20"/>
        </w:rPr>
        <w:t xml:space="preserve"> </w:t>
      </w:r>
      <w:r w:rsidRPr="009102E1">
        <w:rPr>
          <w:szCs w:val="20"/>
        </w:rPr>
        <w:t>improvements</w:t>
      </w:r>
    </w:p>
    <w:p w14:paraId="0EA41F6F" w14:textId="77777777" w:rsidR="009102E1" w:rsidRPr="009102E1" w:rsidRDefault="009102E1" w:rsidP="00D20F33">
      <w:pPr>
        <w:pStyle w:val="ListParagraph"/>
        <w:numPr>
          <w:ilvl w:val="1"/>
          <w:numId w:val="27"/>
        </w:numPr>
        <w:tabs>
          <w:tab w:val="left" w:pos="1134"/>
        </w:tabs>
        <w:spacing w:before="116" w:line="242" w:lineRule="auto"/>
        <w:ind w:left="993" w:right="495"/>
        <w:rPr>
          <w:szCs w:val="20"/>
        </w:rPr>
      </w:pPr>
      <w:r w:rsidRPr="009102E1">
        <w:rPr>
          <w:szCs w:val="20"/>
        </w:rPr>
        <w:t>invests in technology demonstrations, links farmers and businesses to information and</w:t>
      </w:r>
      <w:r w:rsidRPr="009102E1">
        <w:rPr>
          <w:spacing w:val="-64"/>
          <w:szCs w:val="20"/>
        </w:rPr>
        <w:t xml:space="preserve"> </w:t>
      </w:r>
      <w:r w:rsidRPr="009102E1">
        <w:rPr>
          <w:szCs w:val="20"/>
        </w:rPr>
        <w:t>education</w:t>
      </w:r>
      <w:r w:rsidRPr="009102E1">
        <w:rPr>
          <w:spacing w:val="-2"/>
          <w:szCs w:val="20"/>
        </w:rPr>
        <w:t xml:space="preserve"> </w:t>
      </w:r>
      <w:r w:rsidRPr="009102E1">
        <w:rPr>
          <w:szCs w:val="20"/>
        </w:rPr>
        <w:t>resources, and</w:t>
      </w:r>
      <w:r w:rsidRPr="009102E1">
        <w:rPr>
          <w:spacing w:val="-1"/>
          <w:szCs w:val="20"/>
        </w:rPr>
        <w:t xml:space="preserve"> </w:t>
      </w:r>
      <w:r w:rsidRPr="009102E1">
        <w:rPr>
          <w:szCs w:val="20"/>
        </w:rPr>
        <w:t>facilitates farming</w:t>
      </w:r>
      <w:r w:rsidRPr="009102E1">
        <w:rPr>
          <w:spacing w:val="-1"/>
          <w:szCs w:val="20"/>
        </w:rPr>
        <w:t xml:space="preserve"> </w:t>
      </w:r>
      <w:r w:rsidRPr="009102E1">
        <w:rPr>
          <w:szCs w:val="20"/>
        </w:rPr>
        <w:t>sector research</w:t>
      </w:r>
    </w:p>
    <w:p w14:paraId="495695A7" w14:textId="77777777" w:rsidR="009102E1" w:rsidRPr="009102E1" w:rsidRDefault="009102E1" w:rsidP="00D20F33">
      <w:pPr>
        <w:pStyle w:val="ListParagraph"/>
        <w:numPr>
          <w:ilvl w:val="1"/>
          <w:numId w:val="27"/>
        </w:numPr>
        <w:tabs>
          <w:tab w:val="left" w:pos="1134"/>
        </w:tabs>
        <w:spacing w:before="116"/>
        <w:ind w:left="993" w:right="495" w:hanging="228"/>
        <w:rPr>
          <w:szCs w:val="20"/>
        </w:rPr>
      </w:pPr>
      <w:r w:rsidRPr="009102E1">
        <w:rPr>
          <w:szCs w:val="20"/>
        </w:rPr>
        <w:t>provides</w:t>
      </w:r>
      <w:r w:rsidRPr="009102E1">
        <w:rPr>
          <w:spacing w:val="-5"/>
          <w:szCs w:val="20"/>
        </w:rPr>
        <w:t xml:space="preserve"> </w:t>
      </w:r>
      <w:r w:rsidRPr="009102E1">
        <w:rPr>
          <w:szCs w:val="20"/>
        </w:rPr>
        <w:t>evidence</w:t>
      </w:r>
      <w:r w:rsidRPr="009102E1">
        <w:rPr>
          <w:spacing w:val="-4"/>
          <w:szCs w:val="20"/>
        </w:rPr>
        <w:t xml:space="preserve"> </w:t>
      </w:r>
      <w:r w:rsidRPr="009102E1">
        <w:rPr>
          <w:szCs w:val="20"/>
        </w:rPr>
        <w:t>of</w:t>
      </w:r>
      <w:r w:rsidRPr="009102E1">
        <w:rPr>
          <w:spacing w:val="-5"/>
          <w:szCs w:val="20"/>
        </w:rPr>
        <w:t xml:space="preserve"> </w:t>
      </w:r>
      <w:r w:rsidRPr="009102E1">
        <w:rPr>
          <w:szCs w:val="20"/>
        </w:rPr>
        <w:t>farmers</w:t>
      </w:r>
      <w:r w:rsidRPr="009102E1">
        <w:rPr>
          <w:spacing w:val="-3"/>
          <w:szCs w:val="20"/>
        </w:rPr>
        <w:t xml:space="preserve"> </w:t>
      </w:r>
      <w:r w:rsidRPr="009102E1">
        <w:rPr>
          <w:szCs w:val="20"/>
        </w:rPr>
        <w:t>taking</w:t>
      </w:r>
      <w:r w:rsidRPr="009102E1">
        <w:rPr>
          <w:spacing w:val="-3"/>
          <w:szCs w:val="20"/>
        </w:rPr>
        <w:t xml:space="preserve"> </w:t>
      </w:r>
      <w:r w:rsidRPr="009102E1">
        <w:rPr>
          <w:szCs w:val="20"/>
        </w:rPr>
        <w:t>climate</w:t>
      </w:r>
      <w:r w:rsidRPr="009102E1">
        <w:rPr>
          <w:spacing w:val="-4"/>
          <w:szCs w:val="20"/>
        </w:rPr>
        <w:t xml:space="preserve"> </w:t>
      </w:r>
      <w:r w:rsidRPr="009102E1">
        <w:rPr>
          <w:szCs w:val="20"/>
        </w:rPr>
        <w:t>action</w:t>
      </w:r>
      <w:r w:rsidRPr="009102E1">
        <w:rPr>
          <w:spacing w:val="-4"/>
          <w:szCs w:val="20"/>
        </w:rPr>
        <w:t xml:space="preserve"> </w:t>
      </w:r>
      <w:r w:rsidRPr="009102E1">
        <w:rPr>
          <w:szCs w:val="20"/>
        </w:rPr>
        <w:t>that</w:t>
      </w:r>
      <w:r w:rsidRPr="009102E1">
        <w:rPr>
          <w:spacing w:val="-4"/>
          <w:szCs w:val="20"/>
        </w:rPr>
        <w:t xml:space="preserve"> </w:t>
      </w:r>
      <w:r w:rsidRPr="009102E1">
        <w:rPr>
          <w:szCs w:val="20"/>
        </w:rPr>
        <w:t>opens</w:t>
      </w:r>
      <w:r w:rsidRPr="009102E1">
        <w:rPr>
          <w:spacing w:val="-4"/>
          <w:szCs w:val="20"/>
        </w:rPr>
        <w:t xml:space="preserve"> </w:t>
      </w:r>
      <w:r w:rsidRPr="009102E1">
        <w:rPr>
          <w:szCs w:val="20"/>
        </w:rPr>
        <w:t>market</w:t>
      </w:r>
      <w:r w:rsidRPr="009102E1">
        <w:rPr>
          <w:spacing w:val="-3"/>
          <w:szCs w:val="20"/>
        </w:rPr>
        <w:t xml:space="preserve"> </w:t>
      </w:r>
      <w:r w:rsidRPr="009102E1">
        <w:rPr>
          <w:szCs w:val="20"/>
        </w:rPr>
        <w:t>opportunities.</w:t>
      </w:r>
    </w:p>
    <w:p w14:paraId="19B80794" w14:textId="77777777" w:rsidR="009102E1" w:rsidRPr="009102E1" w:rsidRDefault="009102E1" w:rsidP="00BF38FA">
      <w:pPr>
        <w:pStyle w:val="Heading4"/>
        <w:ind w:left="709" w:right="495"/>
        <w:rPr>
          <w:sz w:val="22"/>
          <w:szCs w:val="22"/>
        </w:rPr>
      </w:pPr>
      <w:r w:rsidRPr="009102E1">
        <w:rPr>
          <w:sz w:val="22"/>
          <w:szCs w:val="22"/>
        </w:rPr>
        <w:t>How</w:t>
      </w:r>
      <w:r w:rsidRPr="009102E1">
        <w:rPr>
          <w:spacing w:val="-5"/>
          <w:sz w:val="22"/>
          <w:szCs w:val="22"/>
        </w:rPr>
        <w:t xml:space="preserve"> </w:t>
      </w:r>
      <w:r w:rsidRPr="009102E1">
        <w:rPr>
          <w:sz w:val="22"/>
          <w:szCs w:val="22"/>
        </w:rPr>
        <w:t>is</w:t>
      </w:r>
      <w:r w:rsidRPr="009102E1">
        <w:rPr>
          <w:spacing w:val="-4"/>
          <w:sz w:val="22"/>
          <w:szCs w:val="22"/>
        </w:rPr>
        <w:t xml:space="preserve"> </w:t>
      </w:r>
      <w:r w:rsidRPr="009102E1">
        <w:rPr>
          <w:sz w:val="22"/>
          <w:szCs w:val="22"/>
        </w:rPr>
        <w:t>the</w:t>
      </w:r>
      <w:r w:rsidRPr="009102E1">
        <w:rPr>
          <w:spacing w:val="-4"/>
          <w:sz w:val="22"/>
          <w:szCs w:val="22"/>
        </w:rPr>
        <w:t xml:space="preserve"> </w:t>
      </w:r>
      <w:r w:rsidRPr="009102E1">
        <w:rPr>
          <w:sz w:val="22"/>
          <w:szCs w:val="22"/>
        </w:rPr>
        <w:t>plan</w:t>
      </w:r>
      <w:r w:rsidRPr="009102E1">
        <w:rPr>
          <w:spacing w:val="-4"/>
          <w:sz w:val="22"/>
          <w:szCs w:val="22"/>
        </w:rPr>
        <w:t xml:space="preserve"> </w:t>
      </w:r>
      <w:r w:rsidRPr="009102E1">
        <w:rPr>
          <w:sz w:val="22"/>
          <w:szCs w:val="22"/>
        </w:rPr>
        <w:t>supporting</w:t>
      </w:r>
      <w:r w:rsidRPr="009102E1">
        <w:rPr>
          <w:spacing w:val="-5"/>
          <w:sz w:val="22"/>
          <w:szCs w:val="22"/>
        </w:rPr>
        <w:t xml:space="preserve"> </w:t>
      </w:r>
      <w:r w:rsidRPr="009102E1">
        <w:rPr>
          <w:sz w:val="22"/>
          <w:szCs w:val="22"/>
        </w:rPr>
        <w:t>climate</w:t>
      </w:r>
      <w:r w:rsidRPr="009102E1">
        <w:rPr>
          <w:spacing w:val="-5"/>
          <w:sz w:val="22"/>
          <w:szCs w:val="22"/>
        </w:rPr>
        <w:t xml:space="preserve"> </w:t>
      </w:r>
      <w:r w:rsidRPr="009102E1">
        <w:rPr>
          <w:sz w:val="22"/>
          <w:szCs w:val="22"/>
        </w:rPr>
        <w:t>adaptation?</w:t>
      </w:r>
    </w:p>
    <w:p w14:paraId="44077F6C" w14:textId="77777777" w:rsidR="009102E1" w:rsidRPr="009102E1" w:rsidRDefault="009102E1" w:rsidP="00BF38FA">
      <w:pPr>
        <w:pStyle w:val="BodyText"/>
        <w:spacing w:before="117" w:line="242" w:lineRule="auto"/>
        <w:ind w:left="709" w:right="495"/>
        <w:rPr>
          <w:sz w:val="22"/>
          <w:szCs w:val="22"/>
        </w:rPr>
      </w:pPr>
      <w:r w:rsidRPr="009102E1">
        <w:rPr>
          <w:sz w:val="22"/>
          <w:szCs w:val="22"/>
        </w:rPr>
        <w:t>The following examples show how the plan supports agriculture businesses to become more</w:t>
      </w:r>
      <w:r w:rsidRPr="009102E1">
        <w:rPr>
          <w:spacing w:val="-64"/>
          <w:sz w:val="22"/>
          <w:szCs w:val="22"/>
        </w:rPr>
        <w:t xml:space="preserve"> </w:t>
      </w:r>
      <w:r w:rsidRPr="009102E1">
        <w:rPr>
          <w:sz w:val="22"/>
          <w:szCs w:val="22"/>
        </w:rPr>
        <w:t>profitable,</w:t>
      </w:r>
      <w:r w:rsidRPr="009102E1">
        <w:rPr>
          <w:spacing w:val="-2"/>
          <w:sz w:val="22"/>
          <w:szCs w:val="22"/>
        </w:rPr>
        <w:t xml:space="preserve"> </w:t>
      </w:r>
      <w:r w:rsidRPr="009102E1">
        <w:rPr>
          <w:sz w:val="22"/>
          <w:szCs w:val="22"/>
        </w:rPr>
        <w:t>energy</w:t>
      </w:r>
      <w:r w:rsidRPr="009102E1">
        <w:rPr>
          <w:spacing w:val="-1"/>
          <w:sz w:val="22"/>
          <w:szCs w:val="22"/>
        </w:rPr>
        <w:t xml:space="preserve"> </w:t>
      </w:r>
      <w:r w:rsidRPr="009102E1">
        <w:rPr>
          <w:sz w:val="22"/>
          <w:szCs w:val="22"/>
        </w:rPr>
        <w:t>efficient</w:t>
      </w:r>
      <w:r w:rsidRPr="009102E1">
        <w:rPr>
          <w:spacing w:val="-1"/>
          <w:sz w:val="22"/>
          <w:szCs w:val="22"/>
        </w:rPr>
        <w:t xml:space="preserve"> </w:t>
      </w:r>
      <w:r w:rsidRPr="009102E1">
        <w:rPr>
          <w:sz w:val="22"/>
          <w:szCs w:val="22"/>
        </w:rPr>
        <w:t>and</w:t>
      </w:r>
      <w:r w:rsidRPr="009102E1">
        <w:rPr>
          <w:spacing w:val="-2"/>
          <w:sz w:val="22"/>
          <w:szCs w:val="22"/>
        </w:rPr>
        <w:t xml:space="preserve"> </w:t>
      </w:r>
      <w:r w:rsidRPr="009102E1">
        <w:rPr>
          <w:sz w:val="22"/>
          <w:szCs w:val="22"/>
        </w:rPr>
        <w:t>competitive.</w:t>
      </w:r>
    </w:p>
    <w:p w14:paraId="6EB03716" w14:textId="77777777" w:rsidR="009102E1" w:rsidRPr="009102E1" w:rsidRDefault="009102E1" w:rsidP="00D20F33">
      <w:pPr>
        <w:pStyle w:val="ListParagraph"/>
        <w:numPr>
          <w:ilvl w:val="1"/>
          <w:numId w:val="27"/>
        </w:numPr>
        <w:tabs>
          <w:tab w:val="left" w:pos="1134"/>
        </w:tabs>
        <w:spacing w:before="118" w:line="242" w:lineRule="auto"/>
        <w:ind w:left="993" w:right="495"/>
        <w:rPr>
          <w:szCs w:val="20"/>
        </w:rPr>
      </w:pPr>
      <w:r w:rsidRPr="009102E1">
        <w:rPr>
          <w:szCs w:val="20"/>
        </w:rPr>
        <w:t>JA</w:t>
      </w:r>
      <w:r w:rsidRPr="00D20F33">
        <w:rPr>
          <w:szCs w:val="20"/>
        </w:rPr>
        <w:t xml:space="preserve"> </w:t>
      </w:r>
      <w:r w:rsidRPr="009102E1">
        <w:rPr>
          <w:szCs w:val="20"/>
        </w:rPr>
        <w:t>&amp;</w:t>
      </w:r>
      <w:r w:rsidRPr="00D20F33">
        <w:rPr>
          <w:szCs w:val="20"/>
        </w:rPr>
        <w:t xml:space="preserve"> </w:t>
      </w:r>
      <w:r w:rsidRPr="009102E1">
        <w:rPr>
          <w:szCs w:val="20"/>
        </w:rPr>
        <w:t>MF</w:t>
      </w:r>
      <w:r w:rsidRPr="00D20F33">
        <w:rPr>
          <w:szCs w:val="20"/>
        </w:rPr>
        <w:t xml:space="preserve"> </w:t>
      </w:r>
      <w:r w:rsidRPr="009102E1">
        <w:rPr>
          <w:szCs w:val="20"/>
        </w:rPr>
        <w:t>Dunn</w:t>
      </w:r>
      <w:r w:rsidRPr="00D20F33">
        <w:rPr>
          <w:szCs w:val="20"/>
        </w:rPr>
        <w:t xml:space="preserve"> </w:t>
      </w:r>
      <w:r w:rsidRPr="009102E1">
        <w:rPr>
          <w:szCs w:val="20"/>
        </w:rPr>
        <w:t>is</w:t>
      </w:r>
      <w:r w:rsidRPr="00D20F33">
        <w:rPr>
          <w:szCs w:val="20"/>
        </w:rPr>
        <w:t xml:space="preserve"> </w:t>
      </w:r>
      <w:r w:rsidRPr="009102E1">
        <w:rPr>
          <w:szCs w:val="20"/>
        </w:rPr>
        <w:t>a</w:t>
      </w:r>
      <w:r w:rsidRPr="00D20F33">
        <w:rPr>
          <w:szCs w:val="20"/>
        </w:rPr>
        <w:t xml:space="preserve"> </w:t>
      </w:r>
      <w:r w:rsidRPr="009102E1">
        <w:rPr>
          <w:szCs w:val="20"/>
        </w:rPr>
        <w:t>partnership</w:t>
      </w:r>
      <w:r w:rsidRPr="00D20F33">
        <w:rPr>
          <w:szCs w:val="20"/>
        </w:rPr>
        <w:t xml:space="preserve"> </w:t>
      </w:r>
      <w:r w:rsidRPr="009102E1">
        <w:rPr>
          <w:szCs w:val="20"/>
        </w:rPr>
        <w:t>that</w:t>
      </w:r>
      <w:r w:rsidRPr="00D20F33">
        <w:rPr>
          <w:szCs w:val="20"/>
        </w:rPr>
        <w:t xml:space="preserve"> </w:t>
      </w:r>
      <w:r w:rsidRPr="009102E1">
        <w:rPr>
          <w:szCs w:val="20"/>
        </w:rPr>
        <w:t>has</w:t>
      </w:r>
      <w:r w:rsidRPr="00D20F33">
        <w:rPr>
          <w:szCs w:val="20"/>
        </w:rPr>
        <w:t xml:space="preserve"> </w:t>
      </w:r>
      <w:r w:rsidRPr="009102E1">
        <w:rPr>
          <w:szCs w:val="20"/>
        </w:rPr>
        <w:t>farmed</w:t>
      </w:r>
      <w:r w:rsidRPr="00D20F33">
        <w:rPr>
          <w:szCs w:val="20"/>
        </w:rPr>
        <w:t xml:space="preserve"> </w:t>
      </w:r>
      <w:r w:rsidRPr="009102E1">
        <w:rPr>
          <w:szCs w:val="20"/>
        </w:rPr>
        <w:t>at</w:t>
      </w:r>
      <w:r w:rsidRPr="00D20F33">
        <w:rPr>
          <w:szCs w:val="20"/>
        </w:rPr>
        <w:t xml:space="preserve"> </w:t>
      </w:r>
      <w:r w:rsidRPr="009102E1">
        <w:rPr>
          <w:szCs w:val="20"/>
        </w:rPr>
        <w:t>North</w:t>
      </w:r>
      <w:r w:rsidRPr="00D20F33">
        <w:rPr>
          <w:szCs w:val="20"/>
        </w:rPr>
        <w:t xml:space="preserve"> </w:t>
      </w:r>
      <w:r w:rsidRPr="009102E1">
        <w:rPr>
          <w:szCs w:val="20"/>
        </w:rPr>
        <w:t>Blackwood</w:t>
      </w:r>
      <w:r w:rsidRPr="00D20F33">
        <w:rPr>
          <w:szCs w:val="20"/>
        </w:rPr>
        <w:t xml:space="preserve"> </w:t>
      </w:r>
      <w:r w:rsidRPr="009102E1">
        <w:rPr>
          <w:szCs w:val="20"/>
        </w:rPr>
        <w:t>since</w:t>
      </w:r>
      <w:r w:rsidRPr="00D20F33">
        <w:rPr>
          <w:szCs w:val="20"/>
        </w:rPr>
        <w:t xml:space="preserve"> </w:t>
      </w:r>
      <w:r w:rsidRPr="009102E1">
        <w:rPr>
          <w:szCs w:val="20"/>
        </w:rPr>
        <w:t>the</w:t>
      </w:r>
      <w:r w:rsidRPr="00D20F33">
        <w:rPr>
          <w:szCs w:val="20"/>
        </w:rPr>
        <w:t xml:space="preserve"> </w:t>
      </w:r>
      <w:r w:rsidRPr="009102E1">
        <w:rPr>
          <w:szCs w:val="20"/>
        </w:rPr>
        <w:t>19th</w:t>
      </w:r>
      <w:r w:rsidRPr="00D20F33">
        <w:rPr>
          <w:szCs w:val="20"/>
        </w:rPr>
        <w:t xml:space="preserve"> </w:t>
      </w:r>
      <w:r w:rsidRPr="009102E1">
        <w:rPr>
          <w:szCs w:val="20"/>
        </w:rPr>
        <w:t>century.</w:t>
      </w:r>
      <w:r w:rsidRPr="00D20F33">
        <w:rPr>
          <w:szCs w:val="20"/>
        </w:rPr>
        <w:t xml:space="preserve"> </w:t>
      </w:r>
      <w:r w:rsidRPr="009102E1">
        <w:rPr>
          <w:szCs w:val="20"/>
        </w:rPr>
        <w:t>It produces potatoes, fodder crops, grazing lambs and calves. The Dunn family received a</w:t>
      </w:r>
      <w:r w:rsidRPr="00D20F33">
        <w:rPr>
          <w:szCs w:val="20"/>
        </w:rPr>
        <w:t xml:space="preserve"> </w:t>
      </w:r>
      <w:r w:rsidRPr="009102E1">
        <w:rPr>
          <w:szCs w:val="20"/>
        </w:rPr>
        <w:t>grant to upgrade the farm’s irrigation system. They will save energy and water – reducing</w:t>
      </w:r>
      <w:r w:rsidRPr="00D20F33">
        <w:rPr>
          <w:szCs w:val="20"/>
        </w:rPr>
        <w:t xml:space="preserve"> </w:t>
      </w:r>
      <w:r w:rsidRPr="009102E1">
        <w:rPr>
          <w:szCs w:val="20"/>
        </w:rPr>
        <w:t>costs</w:t>
      </w:r>
      <w:r w:rsidRPr="00D20F33">
        <w:rPr>
          <w:szCs w:val="20"/>
        </w:rPr>
        <w:t xml:space="preserve"> </w:t>
      </w:r>
      <w:r w:rsidRPr="009102E1">
        <w:rPr>
          <w:szCs w:val="20"/>
        </w:rPr>
        <w:t>and</w:t>
      </w:r>
      <w:r w:rsidRPr="00D20F33">
        <w:rPr>
          <w:szCs w:val="20"/>
        </w:rPr>
        <w:t xml:space="preserve"> </w:t>
      </w:r>
      <w:r w:rsidRPr="009102E1">
        <w:rPr>
          <w:szCs w:val="20"/>
        </w:rPr>
        <w:t>improving</w:t>
      </w:r>
      <w:r w:rsidRPr="00D20F33">
        <w:rPr>
          <w:szCs w:val="20"/>
        </w:rPr>
        <w:t xml:space="preserve"> </w:t>
      </w:r>
      <w:r w:rsidRPr="009102E1">
        <w:rPr>
          <w:szCs w:val="20"/>
        </w:rPr>
        <w:t>resilience.</w:t>
      </w:r>
    </w:p>
    <w:p w14:paraId="793E338F" w14:textId="77777777" w:rsidR="009102E1" w:rsidRPr="009102E1" w:rsidRDefault="009102E1" w:rsidP="00D20F33">
      <w:pPr>
        <w:pStyle w:val="ListParagraph"/>
        <w:numPr>
          <w:ilvl w:val="1"/>
          <w:numId w:val="27"/>
        </w:numPr>
        <w:tabs>
          <w:tab w:val="left" w:pos="1134"/>
        </w:tabs>
        <w:spacing w:before="118" w:line="242" w:lineRule="auto"/>
        <w:ind w:left="993" w:right="495"/>
        <w:rPr>
          <w:szCs w:val="20"/>
        </w:rPr>
      </w:pPr>
      <w:r w:rsidRPr="009102E1">
        <w:rPr>
          <w:szCs w:val="20"/>
        </w:rPr>
        <w:t xml:space="preserve">Bellarine </w:t>
      </w:r>
      <w:proofErr w:type="spellStart"/>
      <w:r w:rsidRPr="009102E1">
        <w:rPr>
          <w:szCs w:val="20"/>
        </w:rPr>
        <w:t>TechBio</w:t>
      </w:r>
      <w:proofErr w:type="spellEnd"/>
      <w:r w:rsidRPr="009102E1">
        <w:rPr>
          <w:szCs w:val="20"/>
        </w:rPr>
        <w:t xml:space="preserve"> Pty Ltd. is a family-owned farm at </w:t>
      </w:r>
      <w:proofErr w:type="spellStart"/>
      <w:r w:rsidRPr="009102E1">
        <w:rPr>
          <w:szCs w:val="20"/>
        </w:rPr>
        <w:t>Portarlington</w:t>
      </w:r>
      <w:proofErr w:type="spellEnd"/>
      <w:r w:rsidRPr="009102E1">
        <w:rPr>
          <w:szCs w:val="20"/>
        </w:rPr>
        <w:t xml:space="preserve"> producing premium</w:t>
      </w:r>
      <w:r w:rsidRPr="00D20F33">
        <w:rPr>
          <w:szCs w:val="20"/>
        </w:rPr>
        <w:t xml:space="preserve"> </w:t>
      </w:r>
      <w:r w:rsidRPr="009102E1">
        <w:rPr>
          <w:szCs w:val="20"/>
        </w:rPr>
        <w:t>cherry truss tomatoes in a 5,000 square-</w:t>
      </w:r>
      <w:proofErr w:type="spellStart"/>
      <w:r w:rsidRPr="009102E1">
        <w:rPr>
          <w:szCs w:val="20"/>
        </w:rPr>
        <w:t>metre</w:t>
      </w:r>
      <w:proofErr w:type="spellEnd"/>
      <w:r w:rsidRPr="009102E1">
        <w:rPr>
          <w:szCs w:val="20"/>
        </w:rPr>
        <w:t xml:space="preserve"> hydroponic glasshouse facility. The</w:t>
      </w:r>
      <w:r w:rsidRPr="00D20F33">
        <w:rPr>
          <w:szCs w:val="20"/>
        </w:rPr>
        <w:t xml:space="preserve"> </w:t>
      </w:r>
      <w:r w:rsidRPr="009102E1">
        <w:rPr>
          <w:szCs w:val="20"/>
        </w:rPr>
        <w:t>business received funding to install a solar photovoltaic system, thermal screens that</w:t>
      </w:r>
      <w:r w:rsidRPr="00D20F33">
        <w:rPr>
          <w:szCs w:val="20"/>
        </w:rPr>
        <w:t xml:space="preserve"> </w:t>
      </w:r>
      <w:r w:rsidRPr="009102E1">
        <w:rPr>
          <w:szCs w:val="20"/>
        </w:rPr>
        <w:t>provide</w:t>
      </w:r>
      <w:r w:rsidRPr="00D20F33">
        <w:rPr>
          <w:szCs w:val="20"/>
        </w:rPr>
        <w:t xml:space="preserve"> </w:t>
      </w:r>
      <w:r w:rsidRPr="009102E1">
        <w:rPr>
          <w:szCs w:val="20"/>
        </w:rPr>
        <w:t>shade</w:t>
      </w:r>
      <w:r w:rsidRPr="00D20F33">
        <w:rPr>
          <w:szCs w:val="20"/>
        </w:rPr>
        <w:t xml:space="preserve"> </w:t>
      </w:r>
      <w:r w:rsidRPr="009102E1">
        <w:rPr>
          <w:szCs w:val="20"/>
        </w:rPr>
        <w:t>and</w:t>
      </w:r>
      <w:r w:rsidRPr="00D20F33">
        <w:rPr>
          <w:szCs w:val="20"/>
        </w:rPr>
        <w:t xml:space="preserve"> </w:t>
      </w:r>
      <w:r w:rsidRPr="009102E1">
        <w:rPr>
          <w:szCs w:val="20"/>
        </w:rPr>
        <w:t>retain</w:t>
      </w:r>
      <w:r w:rsidRPr="00D20F33">
        <w:rPr>
          <w:szCs w:val="20"/>
        </w:rPr>
        <w:t xml:space="preserve"> </w:t>
      </w:r>
      <w:r w:rsidRPr="009102E1">
        <w:rPr>
          <w:szCs w:val="20"/>
        </w:rPr>
        <w:t>heat</w:t>
      </w:r>
      <w:r w:rsidRPr="00D20F33">
        <w:rPr>
          <w:szCs w:val="20"/>
        </w:rPr>
        <w:t xml:space="preserve"> </w:t>
      </w:r>
      <w:r w:rsidRPr="009102E1">
        <w:rPr>
          <w:szCs w:val="20"/>
        </w:rPr>
        <w:t>at</w:t>
      </w:r>
      <w:r w:rsidRPr="00D20F33">
        <w:rPr>
          <w:szCs w:val="20"/>
        </w:rPr>
        <w:t xml:space="preserve"> </w:t>
      </w:r>
      <w:r w:rsidRPr="009102E1">
        <w:rPr>
          <w:szCs w:val="20"/>
        </w:rPr>
        <w:t>night,</w:t>
      </w:r>
      <w:r w:rsidRPr="00D20F33">
        <w:rPr>
          <w:szCs w:val="20"/>
        </w:rPr>
        <w:t xml:space="preserve"> </w:t>
      </w:r>
      <w:r w:rsidRPr="009102E1">
        <w:rPr>
          <w:szCs w:val="20"/>
        </w:rPr>
        <w:t>and</w:t>
      </w:r>
      <w:r w:rsidRPr="00D20F33">
        <w:rPr>
          <w:szCs w:val="20"/>
        </w:rPr>
        <w:t xml:space="preserve"> </w:t>
      </w:r>
      <w:r w:rsidRPr="009102E1">
        <w:rPr>
          <w:szCs w:val="20"/>
        </w:rPr>
        <w:t>a</w:t>
      </w:r>
      <w:r w:rsidRPr="00D20F33">
        <w:rPr>
          <w:szCs w:val="20"/>
        </w:rPr>
        <w:t xml:space="preserve"> </w:t>
      </w:r>
      <w:r w:rsidRPr="009102E1">
        <w:rPr>
          <w:szCs w:val="20"/>
        </w:rPr>
        <w:t>heat</w:t>
      </w:r>
      <w:r w:rsidRPr="00D20F33">
        <w:rPr>
          <w:szCs w:val="20"/>
        </w:rPr>
        <w:t xml:space="preserve"> </w:t>
      </w:r>
      <w:r w:rsidRPr="009102E1">
        <w:rPr>
          <w:szCs w:val="20"/>
        </w:rPr>
        <w:t>buffer</w:t>
      </w:r>
      <w:r w:rsidRPr="00D20F33">
        <w:rPr>
          <w:szCs w:val="20"/>
        </w:rPr>
        <w:t xml:space="preserve"> </w:t>
      </w:r>
      <w:r w:rsidRPr="009102E1">
        <w:rPr>
          <w:szCs w:val="20"/>
        </w:rPr>
        <w:t>tank.</w:t>
      </w:r>
      <w:r w:rsidRPr="00D20F33">
        <w:rPr>
          <w:szCs w:val="20"/>
        </w:rPr>
        <w:t xml:space="preserve"> </w:t>
      </w:r>
      <w:r w:rsidRPr="009102E1">
        <w:rPr>
          <w:szCs w:val="20"/>
        </w:rPr>
        <w:t>The</w:t>
      </w:r>
      <w:r w:rsidRPr="00D20F33">
        <w:rPr>
          <w:szCs w:val="20"/>
        </w:rPr>
        <w:t xml:space="preserve"> </w:t>
      </w:r>
      <w:r w:rsidRPr="009102E1">
        <w:rPr>
          <w:szCs w:val="20"/>
        </w:rPr>
        <w:t>upgrade</w:t>
      </w:r>
      <w:r w:rsidRPr="00D20F33">
        <w:rPr>
          <w:szCs w:val="20"/>
        </w:rPr>
        <w:t xml:space="preserve"> </w:t>
      </w:r>
      <w:r w:rsidRPr="009102E1">
        <w:rPr>
          <w:szCs w:val="20"/>
        </w:rPr>
        <w:t>will</w:t>
      </w:r>
      <w:r w:rsidRPr="00D20F33">
        <w:rPr>
          <w:szCs w:val="20"/>
        </w:rPr>
        <w:t xml:space="preserve"> </w:t>
      </w:r>
      <w:r w:rsidRPr="009102E1">
        <w:rPr>
          <w:szCs w:val="20"/>
        </w:rPr>
        <w:t>generate</w:t>
      </w:r>
      <w:r w:rsidRPr="00D20F33">
        <w:rPr>
          <w:szCs w:val="20"/>
        </w:rPr>
        <w:t xml:space="preserve"> </w:t>
      </w:r>
      <w:r w:rsidRPr="009102E1">
        <w:rPr>
          <w:szCs w:val="20"/>
        </w:rPr>
        <w:t>44 per cent of the farm’s annual energy consumption, allowing the business to reduce</w:t>
      </w:r>
      <w:r w:rsidRPr="00D20F33">
        <w:rPr>
          <w:szCs w:val="20"/>
        </w:rPr>
        <w:t xml:space="preserve"> </w:t>
      </w:r>
      <w:r w:rsidRPr="009102E1">
        <w:rPr>
          <w:szCs w:val="20"/>
        </w:rPr>
        <w:t>greenhouse</w:t>
      </w:r>
      <w:r w:rsidRPr="00D20F33">
        <w:rPr>
          <w:szCs w:val="20"/>
        </w:rPr>
        <w:t xml:space="preserve"> </w:t>
      </w:r>
      <w:r w:rsidRPr="009102E1">
        <w:rPr>
          <w:szCs w:val="20"/>
        </w:rPr>
        <w:t>gas</w:t>
      </w:r>
      <w:r w:rsidRPr="00D20F33">
        <w:rPr>
          <w:szCs w:val="20"/>
        </w:rPr>
        <w:t xml:space="preserve"> </w:t>
      </w:r>
      <w:r w:rsidRPr="009102E1">
        <w:rPr>
          <w:szCs w:val="20"/>
        </w:rPr>
        <w:t>emissions</w:t>
      </w:r>
      <w:r w:rsidRPr="00D20F33">
        <w:rPr>
          <w:szCs w:val="20"/>
        </w:rPr>
        <w:t xml:space="preserve"> </w:t>
      </w:r>
      <w:r w:rsidRPr="009102E1">
        <w:rPr>
          <w:szCs w:val="20"/>
        </w:rPr>
        <w:t>and</w:t>
      </w:r>
      <w:r w:rsidRPr="00D20F33">
        <w:rPr>
          <w:szCs w:val="20"/>
        </w:rPr>
        <w:t xml:space="preserve"> </w:t>
      </w:r>
      <w:r w:rsidRPr="009102E1">
        <w:rPr>
          <w:szCs w:val="20"/>
        </w:rPr>
        <w:t>be</w:t>
      </w:r>
      <w:r w:rsidRPr="00D20F33">
        <w:rPr>
          <w:szCs w:val="20"/>
        </w:rPr>
        <w:t xml:space="preserve"> </w:t>
      </w:r>
      <w:r w:rsidRPr="009102E1">
        <w:rPr>
          <w:szCs w:val="20"/>
        </w:rPr>
        <w:t>more</w:t>
      </w:r>
      <w:r w:rsidRPr="00D20F33">
        <w:rPr>
          <w:szCs w:val="20"/>
        </w:rPr>
        <w:t xml:space="preserve"> </w:t>
      </w:r>
      <w:r w:rsidRPr="009102E1">
        <w:rPr>
          <w:szCs w:val="20"/>
        </w:rPr>
        <w:t>competitive.</w:t>
      </w:r>
    </w:p>
    <w:p w14:paraId="624CFCCB" w14:textId="77777777" w:rsidR="009102E1" w:rsidRPr="009102E1" w:rsidRDefault="009102E1" w:rsidP="00BF38FA">
      <w:pPr>
        <w:spacing w:before="178"/>
        <w:ind w:left="709" w:right="495"/>
        <w:rPr>
          <w:b/>
          <w:szCs w:val="20"/>
        </w:rPr>
      </w:pPr>
      <w:r w:rsidRPr="009102E1">
        <w:rPr>
          <w:b/>
          <w:szCs w:val="20"/>
        </w:rPr>
        <w:t>The</w:t>
      </w:r>
      <w:r w:rsidRPr="009102E1">
        <w:rPr>
          <w:b/>
          <w:spacing w:val="-13"/>
          <w:szCs w:val="20"/>
        </w:rPr>
        <w:t xml:space="preserve"> </w:t>
      </w:r>
      <w:r w:rsidRPr="009102E1">
        <w:rPr>
          <w:b/>
          <w:szCs w:val="20"/>
        </w:rPr>
        <w:t>AEIP</w:t>
      </w:r>
      <w:r w:rsidRPr="009102E1">
        <w:rPr>
          <w:b/>
          <w:spacing w:val="-9"/>
          <w:szCs w:val="20"/>
        </w:rPr>
        <w:t xml:space="preserve"> </w:t>
      </w:r>
      <w:r w:rsidRPr="009102E1">
        <w:rPr>
          <w:b/>
          <w:szCs w:val="20"/>
        </w:rPr>
        <w:t>aligns</w:t>
      </w:r>
      <w:r w:rsidRPr="009102E1">
        <w:rPr>
          <w:b/>
          <w:spacing w:val="-5"/>
          <w:szCs w:val="20"/>
        </w:rPr>
        <w:t xml:space="preserve"> </w:t>
      </w:r>
      <w:r w:rsidRPr="009102E1">
        <w:rPr>
          <w:b/>
          <w:szCs w:val="20"/>
        </w:rPr>
        <w:t>with</w:t>
      </w:r>
      <w:r w:rsidRPr="009102E1">
        <w:rPr>
          <w:b/>
          <w:spacing w:val="-4"/>
          <w:szCs w:val="20"/>
        </w:rPr>
        <w:t xml:space="preserve"> </w:t>
      </w:r>
      <w:r w:rsidRPr="009102E1">
        <w:rPr>
          <w:b/>
          <w:szCs w:val="20"/>
        </w:rPr>
        <w:t>priorities</w:t>
      </w:r>
      <w:r w:rsidRPr="009102E1">
        <w:rPr>
          <w:b/>
          <w:spacing w:val="-4"/>
          <w:szCs w:val="20"/>
        </w:rPr>
        <w:t xml:space="preserve"> </w:t>
      </w:r>
      <w:r w:rsidRPr="009102E1">
        <w:rPr>
          <w:b/>
          <w:szCs w:val="20"/>
        </w:rPr>
        <w:t>2</w:t>
      </w:r>
      <w:r w:rsidRPr="009102E1">
        <w:rPr>
          <w:b/>
          <w:spacing w:val="-4"/>
          <w:szCs w:val="20"/>
        </w:rPr>
        <w:t xml:space="preserve"> </w:t>
      </w:r>
      <w:r w:rsidRPr="009102E1">
        <w:rPr>
          <w:b/>
          <w:szCs w:val="20"/>
        </w:rPr>
        <w:t>and</w:t>
      </w:r>
      <w:r w:rsidRPr="009102E1">
        <w:rPr>
          <w:b/>
          <w:spacing w:val="-5"/>
          <w:szCs w:val="20"/>
        </w:rPr>
        <w:t xml:space="preserve"> </w:t>
      </w:r>
      <w:r w:rsidRPr="009102E1">
        <w:rPr>
          <w:b/>
          <w:szCs w:val="20"/>
        </w:rPr>
        <w:t>3</w:t>
      </w:r>
      <w:r w:rsidRPr="009102E1">
        <w:rPr>
          <w:b/>
          <w:spacing w:val="-5"/>
          <w:szCs w:val="20"/>
        </w:rPr>
        <w:t xml:space="preserve"> </w:t>
      </w:r>
      <w:r w:rsidRPr="009102E1">
        <w:rPr>
          <w:b/>
          <w:szCs w:val="20"/>
        </w:rPr>
        <w:t>of</w:t>
      </w:r>
      <w:r w:rsidRPr="009102E1">
        <w:rPr>
          <w:b/>
          <w:spacing w:val="-4"/>
          <w:szCs w:val="20"/>
        </w:rPr>
        <w:t xml:space="preserve"> </w:t>
      </w:r>
      <w:r w:rsidRPr="009102E1">
        <w:rPr>
          <w:b/>
          <w:szCs w:val="20"/>
        </w:rPr>
        <w:t>this</w:t>
      </w:r>
      <w:r w:rsidRPr="009102E1">
        <w:rPr>
          <w:b/>
          <w:spacing w:val="-14"/>
          <w:szCs w:val="20"/>
        </w:rPr>
        <w:t xml:space="preserve"> </w:t>
      </w:r>
      <w:r w:rsidRPr="009102E1">
        <w:rPr>
          <w:b/>
          <w:szCs w:val="20"/>
        </w:rPr>
        <w:t>AAP.</w:t>
      </w:r>
    </w:p>
    <w:p w14:paraId="7BFA2207" w14:textId="77777777" w:rsidR="00EF2C2C" w:rsidRPr="00B91F7E" w:rsidRDefault="00EF2C2C">
      <w:pPr>
        <w:pStyle w:val="BodyText"/>
        <w:spacing w:before="4"/>
        <w:rPr>
          <w:sz w:val="12"/>
        </w:rPr>
      </w:pPr>
    </w:p>
    <w:p w14:paraId="4922540B" w14:textId="397F6A48" w:rsidR="00EF2C2C" w:rsidRDefault="00EF2C2C">
      <w:pPr>
        <w:pStyle w:val="BodyText"/>
        <w:rPr>
          <w:b/>
          <w:sz w:val="20"/>
        </w:rPr>
      </w:pPr>
    </w:p>
    <w:p w14:paraId="681D1C7A" w14:textId="77777777" w:rsidR="009102E1" w:rsidRPr="00B91F7E" w:rsidRDefault="009102E1">
      <w:pPr>
        <w:pStyle w:val="BodyText"/>
        <w:rPr>
          <w:b/>
          <w:sz w:val="20"/>
        </w:rPr>
      </w:pPr>
    </w:p>
    <w:p w14:paraId="3900E70F" w14:textId="77777777" w:rsidR="00EF2C2C" w:rsidRDefault="00EF2C2C">
      <w:pPr>
        <w:rPr>
          <w:sz w:val="27"/>
        </w:rPr>
      </w:pPr>
    </w:p>
    <w:p w14:paraId="06B03581" w14:textId="6AAE3A56" w:rsidR="002D5098" w:rsidRPr="00B91F7E" w:rsidRDefault="002D5098">
      <w:pPr>
        <w:rPr>
          <w:sz w:val="27"/>
        </w:rPr>
        <w:sectPr w:rsidR="002D5098" w:rsidRPr="00B91F7E">
          <w:pgSz w:w="11910" w:h="16840"/>
          <w:pgMar w:top="760" w:right="640" w:bottom="860" w:left="540" w:header="0" w:footer="679" w:gutter="0"/>
          <w:cols w:space="720"/>
        </w:sectPr>
      </w:pPr>
    </w:p>
    <w:p w14:paraId="310145BE" w14:textId="77777777" w:rsidR="00EF2C2C" w:rsidRPr="00B91F7E" w:rsidRDefault="005A2C55">
      <w:pPr>
        <w:pStyle w:val="Heading3"/>
        <w:numPr>
          <w:ilvl w:val="1"/>
          <w:numId w:val="29"/>
        </w:numPr>
        <w:tabs>
          <w:tab w:val="left" w:pos="645"/>
        </w:tabs>
        <w:spacing w:before="93" w:line="249" w:lineRule="auto"/>
        <w:ind w:right="740" w:firstLine="0"/>
      </w:pPr>
      <w:bookmarkStart w:id="42" w:name="_Toc95226836"/>
      <w:bookmarkStart w:id="43" w:name="_Toc95226946"/>
      <w:r w:rsidRPr="00B91F7E">
        <w:rPr>
          <w:spacing w:val="-4"/>
        </w:rPr>
        <w:t>CLIMATE</w:t>
      </w:r>
      <w:r w:rsidRPr="00B91F7E">
        <w:rPr>
          <w:spacing w:val="-12"/>
        </w:rPr>
        <w:t xml:space="preserve"> </w:t>
      </w:r>
      <w:r w:rsidRPr="00B91F7E">
        <w:rPr>
          <w:spacing w:val="-3"/>
        </w:rPr>
        <w:t>CHANGE</w:t>
      </w:r>
      <w:r w:rsidRPr="00B91F7E">
        <w:rPr>
          <w:spacing w:val="-64"/>
        </w:rPr>
        <w:t xml:space="preserve"> </w:t>
      </w:r>
      <w:r w:rsidRPr="00B91F7E">
        <w:t>RISKS</w:t>
      </w:r>
      <w:bookmarkEnd w:id="42"/>
      <w:bookmarkEnd w:id="43"/>
    </w:p>
    <w:p w14:paraId="18DD667D" w14:textId="77777777" w:rsidR="00EF2C2C" w:rsidRPr="00B91F7E" w:rsidRDefault="005A2C55">
      <w:pPr>
        <w:pStyle w:val="BodyText"/>
        <w:spacing w:before="107" w:line="242" w:lineRule="auto"/>
        <w:ind w:left="253" w:right="-4"/>
      </w:pPr>
      <w:r w:rsidRPr="00B91F7E">
        <w:t>This</w:t>
      </w:r>
      <w:r w:rsidRPr="00B91F7E">
        <w:rPr>
          <w:spacing w:val="-3"/>
        </w:rPr>
        <w:t xml:space="preserve"> </w:t>
      </w:r>
      <w:r w:rsidRPr="00B91F7E">
        <w:t>plan</w:t>
      </w:r>
      <w:r w:rsidRPr="00B91F7E">
        <w:rPr>
          <w:spacing w:val="-3"/>
        </w:rPr>
        <w:t xml:space="preserve"> </w:t>
      </w:r>
      <w:r w:rsidRPr="00B91F7E">
        <w:t>addresses</w:t>
      </w:r>
      <w:r w:rsidRPr="00B91F7E">
        <w:rPr>
          <w:spacing w:val="-4"/>
        </w:rPr>
        <w:t xml:space="preserve"> </w:t>
      </w:r>
      <w:r w:rsidRPr="00B91F7E">
        <w:t>3</w:t>
      </w:r>
      <w:r w:rsidRPr="00B91F7E">
        <w:rPr>
          <w:spacing w:val="-3"/>
        </w:rPr>
        <w:t xml:space="preserve"> </w:t>
      </w:r>
      <w:r w:rsidRPr="00B91F7E">
        <w:t>types</w:t>
      </w:r>
      <w:r w:rsidRPr="00B91F7E">
        <w:rPr>
          <w:spacing w:val="-3"/>
        </w:rPr>
        <w:t xml:space="preserve"> </w:t>
      </w:r>
      <w:r w:rsidRPr="00B91F7E">
        <w:t>of</w:t>
      </w:r>
      <w:r w:rsidRPr="00B91F7E">
        <w:rPr>
          <w:spacing w:val="-64"/>
        </w:rPr>
        <w:t xml:space="preserve"> </w:t>
      </w:r>
      <w:r w:rsidRPr="00B91F7E">
        <w:t>climate change risk:</w:t>
      </w:r>
    </w:p>
    <w:p w14:paraId="00B1826F" w14:textId="77777777" w:rsidR="00EF2C2C" w:rsidRPr="00B91F7E" w:rsidRDefault="005A2C55">
      <w:pPr>
        <w:pStyle w:val="ListParagraph"/>
        <w:numPr>
          <w:ilvl w:val="0"/>
          <w:numId w:val="26"/>
        </w:numPr>
        <w:tabs>
          <w:tab w:val="left" w:pos="481"/>
        </w:tabs>
        <w:spacing w:before="116" w:line="242" w:lineRule="auto"/>
        <w:ind w:right="239"/>
        <w:rPr>
          <w:sz w:val="24"/>
        </w:rPr>
      </w:pPr>
      <w:r w:rsidRPr="00B91F7E">
        <w:rPr>
          <w:sz w:val="24"/>
        </w:rPr>
        <w:t>risks arising from adaptive</w:t>
      </w:r>
      <w:r w:rsidRPr="00B91F7E">
        <w:rPr>
          <w:spacing w:val="-65"/>
          <w:sz w:val="24"/>
        </w:rPr>
        <w:t xml:space="preserve"> </w:t>
      </w:r>
      <w:r w:rsidRPr="00B91F7E">
        <w:rPr>
          <w:sz w:val="24"/>
        </w:rPr>
        <w:t>capacity and existing</w:t>
      </w:r>
      <w:r w:rsidRPr="00B91F7E">
        <w:rPr>
          <w:spacing w:val="1"/>
          <w:sz w:val="24"/>
        </w:rPr>
        <w:t xml:space="preserve"> </w:t>
      </w:r>
      <w:r w:rsidRPr="00B91F7E">
        <w:rPr>
          <w:sz w:val="24"/>
        </w:rPr>
        <w:t>vulnerabilities</w:t>
      </w:r>
    </w:p>
    <w:p w14:paraId="34E59891" w14:textId="77777777" w:rsidR="00EF2C2C" w:rsidRPr="00B91F7E" w:rsidRDefault="005A2C55">
      <w:pPr>
        <w:pStyle w:val="ListParagraph"/>
        <w:numPr>
          <w:ilvl w:val="0"/>
          <w:numId w:val="26"/>
        </w:numPr>
        <w:tabs>
          <w:tab w:val="left" w:pos="481"/>
        </w:tabs>
        <w:spacing w:before="117" w:line="242" w:lineRule="auto"/>
        <w:ind w:right="279"/>
        <w:rPr>
          <w:sz w:val="24"/>
        </w:rPr>
      </w:pPr>
      <w:r w:rsidRPr="00B91F7E">
        <w:rPr>
          <w:sz w:val="24"/>
        </w:rPr>
        <w:t>risks arising from extreme</w:t>
      </w:r>
      <w:r w:rsidRPr="00B91F7E">
        <w:rPr>
          <w:spacing w:val="-65"/>
          <w:sz w:val="24"/>
        </w:rPr>
        <w:t xml:space="preserve"> </w:t>
      </w:r>
      <w:r w:rsidRPr="00B91F7E">
        <w:rPr>
          <w:sz w:val="24"/>
        </w:rPr>
        <w:t>and</w:t>
      </w:r>
      <w:r w:rsidRPr="00B91F7E">
        <w:rPr>
          <w:spacing w:val="-3"/>
          <w:sz w:val="24"/>
        </w:rPr>
        <w:t xml:space="preserve"> </w:t>
      </w:r>
      <w:r w:rsidRPr="00B91F7E">
        <w:rPr>
          <w:sz w:val="24"/>
        </w:rPr>
        <w:t>concurrent</w:t>
      </w:r>
      <w:r w:rsidRPr="00B91F7E">
        <w:rPr>
          <w:spacing w:val="-1"/>
          <w:sz w:val="24"/>
        </w:rPr>
        <w:t xml:space="preserve"> </w:t>
      </w:r>
      <w:r w:rsidRPr="00B91F7E">
        <w:rPr>
          <w:sz w:val="24"/>
        </w:rPr>
        <w:t>events</w:t>
      </w:r>
    </w:p>
    <w:p w14:paraId="671ACE03" w14:textId="77777777" w:rsidR="00EF2C2C" w:rsidRPr="00B91F7E" w:rsidRDefault="005A2C55">
      <w:pPr>
        <w:pStyle w:val="ListParagraph"/>
        <w:numPr>
          <w:ilvl w:val="0"/>
          <w:numId w:val="26"/>
        </w:numPr>
        <w:tabs>
          <w:tab w:val="left" w:pos="481"/>
        </w:tabs>
        <w:spacing w:before="116" w:line="242" w:lineRule="auto"/>
        <w:ind w:right="399"/>
        <w:rPr>
          <w:sz w:val="24"/>
        </w:rPr>
      </w:pPr>
      <w:r w:rsidRPr="00B91F7E">
        <w:rPr>
          <w:sz w:val="24"/>
        </w:rPr>
        <w:t>risks arising from longer-</w:t>
      </w:r>
      <w:r w:rsidRPr="00B91F7E">
        <w:rPr>
          <w:spacing w:val="-65"/>
          <w:sz w:val="24"/>
        </w:rPr>
        <w:t xml:space="preserve"> </w:t>
      </w:r>
      <w:r w:rsidRPr="00B91F7E">
        <w:rPr>
          <w:sz w:val="24"/>
        </w:rPr>
        <w:t>term transformational</w:t>
      </w:r>
      <w:r w:rsidRPr="00B91F7E">
        <w:rPr>
          <w:spacing w:val="1"/>
          <w:sz w:val="24"/>
        </w:rPr>
        <w:t xml:space="preserve"> </w:t>
      </w:r>
      <w:r w:rsidRPr="00B91F7E">
        <w:rPr>
          <w:sz w:val="24"/>
        </w:rPr>
        <w:t>adaptation</w:t>
      </w:r>
      <w:r w:rsidRPr="00B91F7E">
        <w:rPr>
          <w:spacing w:val="-3"/>
          <w:sz w:val="24"/>
        </w:rPr>
        <w:t xml:space="preserve"> </w:t>
      </w:r>
      <w:r w:rsidRPr="00B91F7E">
        <w:rPr>
          <w:sz w:val="24"/>
        </w:rPr>
        <w:t>needs.</w:t>
      </w:r>
    </w:p>
    <w:p w14:paraId="0A5E3E8B" w14:textId="77777777" w:rsidR="00EF2C2C" w:rsidRPr="00B91F7E" w:rsidRDefault="005A2C55">
      <w:pPr>
        <w:pStyle w:val="BodyText"/>
        <w:spacing w:before="118" w:line="242" w:lineRule="auto"/>
        <w:ind w:left="253" w:right="409"/>
      </w:pPr>
      <w:r w:rsidRPr="00B91F7E">
        <w:t>See</w:t>
      </w:r>
      <w:r w:rsidRPr="00B91F7E">
        <w:rPr>
          <w:spacing w:val="-17"/>
        </w:rPr>
        <w:t xml:space="preserve"> </w:t>
      </w:r>
      <w:r w:rsidRPr="00B91F7E">
        <w:t>Appendix</w:t>
      </w:r>
      <w:r w:rsidRPr="00B91F7E">
        <w:rPr>
          <w:spacing w:val="-2"/>
        </w:rPr>
        <w:t xml:space="preserve"> </w:t>
      </w:r>
      <w:r w:rsidRPr="00B91F7E">
        <w:t>3</w:t>
      </w:r>
      <w:r w:rsidRPr="00B91F7E">
        <w:rPr>
          <w:spacing w:val="-4"/>
        </w:rPr>
        <w:t xml:space="preserve"> </w:t>
      </w:r>
      <w:r w:rsidRPr="00B91F7E">
        <w:t>for</w:t>
      </w:r>
      <w:r w:rsidRPr="00B91F7E">
        <w:rPr>
          <w:spacing w:val="-3"/>
        </w:rPr>
        <w:t xml:space="preserve"> </w:t>
      </w:r>
      <w:r w:rsidRPr="00B91F7E">
        <w:t>a</w:t>
      </w:r>
      <w:r w:rsidRPr="00B91F7E">
        <w:rPr>
          <w:spacing w:val="-3"/>
        </w:rPr>
        <w:t xml:space="preserve"> </w:t>
      </w:r>
      <w:r w:rsidRPr="00B91F7E">
        <w:t>more</w:t>
      </w:r>
      <w:r w:rsidRPr="00B91F7E">
        <w:rPr>
          <w:spacing w:val="-64"/>
        </w:rPr>
        <w:t xml:space="preserve"> </w:t>
      </w:r>
      <w:r w:rsidRPr="00B91F7E">
        <w:t>detailed</w:t>
      </w:r>
      <w:r w:rsidRPr="00B91F7E">
        <w:rPr>
          <w:spacing w:val="-4"/>
        </w:rPr>
        <w:t xml:space="preserve"> </w:t>
      </w:r>
      <w:r w:rsidRPr="00B91F7E">
        <w:t>risk</w:t>
      </w:r>
      <w:r w:rsidRPr="00B91F7E">
        <w:rPr>
          <w:spacing w:val="-3"/>
        </w:rPr>
        <w:t xml:space="preserve"> </w:t>
      </w:r>
      <w:r w:rsidRPr="00B91F7E">
        <w:t>analysis</w:t>
      </w:r>
      <w:r w:rsidRPr="00B91F7E">
        <w:rPr>
          <w:spacing w:val="-4"/>
        </w:rPr>
        <w:t xml:space="preserve"> </w:t>
      </w:r>
      <w:r w:rsidRPr="00B91F7E">
        <w:t>and</w:t>
      </w:r>
    </w:p>
    <w:p w14:paraId="5C921670" w14:textId="77777777" w:rsidR="00EF2C2C" w:rsidRPr="00B91F7E" w:rsidRDefault="005A2C55">
      <w:pPr>
        <w:pStyle w:val="BodyText"/>
        <w:spacing w:before="93" w:line="242" w:lineRule="auto"/>
        <w:ind w:left="220" w:right="390"/>
      </w:pPr>
      <w:r w:rsidRPr="00B91F7E">
        <w:br w:type="column"/>
      </w:r>
      <w:r w:rsidRPr="00B91F7E">
        <w:t>see Section 6 for further</w:t>
      </w:r>
      <w:r w:rsidRPr="00B91F7E">
        <w:rPr>
          <w:spacing w:val="1"/>
        </w:rPr>
        <w:t xml:space="preserve"> </w:t>
      </w:r>
      <w:r w:rsidRPr="00B91F7E">
        <w:t>information about relevant</w:t>
      </w:r>
      <w:r w:rsidRPr="00B91F7E">
        <w:rPr>
          <w:spacing w:val="-65"/>
        </w:rPr>
        <w:t xml:space="preserve"> </w:t>
      </w:r>
      <w:r w:rsidRPr="00B91F7E">
        <w:t>actions.</w:t>
      </w:r>
    </w:p>
    <w:p w14:paraId="6B73AC83" w14:textId="77777777" w:rsidR="00EF2C2C" w:rsidRPr="00B91F7E" w:rsidRDefault="005A2C55">
      <w:pPr>
        <w:pStyle w:val="Heading4"/>
        <w:numPr>
          <w:ilvl w:val="2"/>
          <w:numId w:val="29"/>
        </w:numPr>
        <w:tabs>
          <w:tab w:val="left" w:pos="821"/>
        </w:tabs>
        <w:spacing w:line="242" w:lineRule="auto"/>
        <w:ind w:right="488" w:firstLine="0"/>
      </w:pPr>
      <w:r w:rsidRPr="00B91F7E">
        <w:t>Risks arising from</w:t>
      </w:r>
      <w:r w:rsidRPr="00B91F7E">
        <w:rPr>
          <w:spacing w:val="-65"/>
        </w:rPr>
        <w:t xml:space="preserve"> </w:t>
      </w:r>
      <w:r w:rsidRPr="00B91F7E">
        <w:t>adaptive capacity and</w:t>
      </w:r>
      <w:r w:rsidRPr="00B91F7E">
        <w:rPr>
          <w:spacing w:val="1"/>
        </w:rPr>
        <w:t xml:space="preserve"> </w:t>
      </w:r>
      <w:r w:rsidRPr="00B91F7E">
        <w:t>existing</w:t>
      </w:r>
      <w:r w:rsidRPr="00B91F7E">
        <w:rPr>
          <w:spacing w:val="-9"/>
        </w:rPr>
        <w:t xml:space="preserve"> </w:t>
      </w:r>
      <w:r w:rsidRPr="00B91F7E">
        <w:t>vulnerabilities</w:t>
      </w:r>
    </w:p>
    <w:p w14:paraId="4FAE1806" w14:textId="77777777" w:rsidR="00EF2C2C" w:rsidRPr="00B91F7E" w:rsidRDefault="005A2C55">
      <w:pPr>
        <w:pStyle w:val="BodyText"/>
        <w:spacing w:before="118" w:line="242" w:lineRule="auto"/>
        <w:ind w:left="220" w:right="216"/>
      </w:pPr>
      <w:r w:rsidRPr="00B91F7E">
        <w:t>Victoria’s</w:t>
      </w:r>
      <w:r w:rsidRPr="00B91F7E">
        <w:rPr>
          <w:spacing w:val="-14"/>
        </w:rPr>
        <w:t xml:space="preserve"> </w:t>
      </w:r>
      <w:r w:rsidRPr="00B91F7E">
        <w:t>primary</w:t>
      </w:r>
      <w:r w:rsidRPr="00B91F7E">
        <w:rPr>
          <w:spacing w:val="-15"/>
        </w:rPr>
        <w:t xml:space="preserve"> </w:t>
      </w:r>
      <w:r w:rsidRPr="00B91F7E">
        <w:t>industries</w:t>
      </w:r>
      <w:r w:rsidRPr="00B91F7E">
        <w:rPr>
          <w:spacing w:val="-64"/>
        </w:rPr>
        <w:t xml:space="preserve"> </w:t>
      </w:r>
      <w:r w:rsidRPr="00B91F7E">
        <w:t>have capacity to change</w:t>
      </w:r>
      <w:r w:rsidRPr="00B91F7E">
        <w:rPr>
          <w:spacing w:val="1"/>
        </w:rPr>
        <w:t xml:space="preserve"> </w:t>
      </w:r>
      <w:r w:rsidRPr="00B91F7E">
        <w:t>and</w:t>
      </w:r>
      <w:r w:rsidRPr="00B91F7E">
        <w:rPr>
          <w:spacing w:val="-3"/>
        </w:rPr>
        <w:t xml:space="preserve"> </w:t>
      </w:r>
      <w:r w:rsidRPr="00B91F7E">
        <w:t>collaborate</w:t>
      </w:r>
      <w:r w:rsidRPr="00B91F7E">
        <w:rPr>
          <w:spacing w:val="-2"/>
        </w:rPr>
        <w:t xml:space="preserve"> </w:t>
      </w:r>
      <w:r w:rsidRPr="00B91F7E">
        <w:t>to</w:t>
      </w:r>
      <w:r w:rsidRPr="00B91F7E">
        <w:rPr>
          <w:spacing w:val="-2"/>
        </w:rPr>
        <w:t xml:space="preserve"> </w:t>
      </w:r>
      <w:r w:rsidRPr="00B91F7E">
        <w:t>address</w:t>
      </w:r>
    </w:p>
    <w:p w14:paraId="64DC7086" w14:textId="77777777" w:rsidR="00EF2C2C" w:rsidRPr="00B91F7E" w:rsidRDefault="005A2C55">
      <w:pPr>
        <w:pStyle w:val="BodyText"/>
        <w:spacing w:before="4" w:line="242" w:lineRule="auto"/>
        <w:ind w:left="220" w:right="-1"/>
      </w:pPr>
      <w:r w:rsidRPr="00B91F7E">
        <w:t>climate risks, though it varies</w:t>
      </w:r>
      <w:r w:rsidRPr="00B91F7E">
        <w:rPr>
          <w:spacing w:val="1"/>
        </w:rPr>
        <w:t xml:space="preserve"> </w:t>
      </w:r>
      <w:r w:rsidRPr="00B91F7E">
        <w:t xml:space="preserve">across industries, </w:t>
      </w:r>
      <w:proofErr w:type="gramStart"/>
      <w:r w:rsidRPr="00B91F7E">
        <w:t>groups</w:t>
      </w:r>
      <w:proofErr w:type="gramEnd"/>
      <w:r w:rsidRPr="00B91F7E">
        <w:t xml:space="preserve"> and</w:t>
      </w:r>
      <w:r w:rsidRPr="00B91F7E">
        <w:rPr>
          <w:spacing w:val="-64"/>
        </w:rPr>
        <w:t xml:space="preserve"> </w:t>
      </w:r>
      <w:r w:rsidRPr="00B91F7E">
        <w:t>individuals. This adaptive</w:t>
      </w:r>
      <w:r w:rsidRPr="00B91F7E">
        <w:rPr>
          <w:spacing w:val="1"/>
        </w:rPr>
        <w:t xml:space="preserve"> </w:t>
      </w:r>
      <w:r w:rsidRPr="00B91F7E">
        <w:t>capacity</w:t>
      </w:r>
      <w:r w:rsidRPr="00B91F7E">
        <w:rPr>
          <w:spacing w:val="-6"/>
        </w:rPr>
        <w:t xml:space="preserve"> </w:t>
      </w:r>
      <w:r w:rsidRPr="00B91F7E">
        <w:t>is</w:t>
      </w:r>
      <w:r w:rsidRPr="00B91F7E">
        <w:rPr>
          <w:spacing w:val="-6"/>
        </w:rPr>
        <w:t xml:space="preserve"> </w:t>
      </w:r>
      <w:r w:rsidRPr="00B91F7E">
        <w:t>affected</w:t>
      </w:r>
      <w:r w:rsidRPr="00B91F7E">
        <w:rPr>
          <w:spacing w:val="-5"/>
        </w:rPr>
        <w:t xml:space="preserve"> </w:t>
      </w:r>
      <w:r w:rsidRPr="00B91F7E">
        <w:t>by</w:t>
      </w:r>
      <w:r w:rsidRPr="00B91F7E">
        <w:rPr>
          <w:spacing w:val="-6"/>
        </w:rPr>
        <w:t xml:space="preserve"> </w:t>
      </w:r>
      <w:r w:rsidRPr="00B91F7E">
        <w:t>climate</w:t>
      </w:r>
      <w:r w:rsidRPr="00B91F7E">
        <w:rPr>
          <w:spacing w:val="-63"/>
        </w:rPr>
        <w:t xml:space="preserve"> </w:t>
      </w:r>
      <w:r w:rsidRPr="00B91F7E">
        <w:t>and non-climate factors like</w:t>
      </w:r>
      <w:r w:rsidRPr="00B91F7E">
        <w:rPr>
          <w:spacing w:val="1"/>
        </w:rPr>
        <w:t xml:space="preserve"> </w:t>
      </w:r>
      <w:r w:rsidRPr="00B91F7E">
        <w:t>ecosystem</w:t>
      </w:r>
      <w:r w:rsidRPr="00B91F7E">
        <w:rPr>
          <w:spacing w:val="-5"/>
        </w:rPr>
        <w:t xml:space="preserve"> </w:t>
      </w:r>
      <w:proofErr w:type="gramStart"/>
      <w:r w:rsidRPr="00B91F7E">
        <w:t>health;</w:t>
      </w:r>
      <w:proofErr w:type="gramEnd"/>
      <w:r w:rsidRPr="00B91F7E">
        <w:rPr>
          <w:spacing w:val="-4"/>
        </w:rPr>
        <w:t xml:space="preserve"> </w:t>
      </w:r>
      <w:r w:rsidRPr="00B91F7E">
        <w:t>access</w:t>
      </w:r>
      <w:r w:rsidRPr="00B91F7E">
        <w:rPr>
          <w:spacing w:val="-4"/>
        </w:rPr>
        <w:t xml:space="preserve"> </w:t>
      </w:r>
      <w:r w:rsidRPr="00B91F7E">
        <w:t>to</w:t>
      </w:r>
    </w:p>
    <w:p w14:paraId="77D5B66B" w14:textId="77777777" w:rsidR="00EF2C2C" w:rsidRPr="00B91F7E" w:rsidRDefault="005A2C55">
      <w:pPr>
        <w:pStyle w:val="BodyText"/>
        <w:spacing w:before="94" w:line="242" w:lineRule="auto"/>
        <w:ind w:left="253" w:right="185"/>
      </w:pPr>
      <w:r w:rsidRPr="00B91F7E">
        <w:br w:type="column"/>
      </w:r>
      <w:r w:rsidRPr="00B91F7E">
        <w:t xml:space="preserve">finance, insurance, </w:t>
      </w:r>
      <w:proofErr w:type="gramStart"/>
      <w:r w:rsidRPr="00B91F7E">
        <w:t>skills</w:t>
      </w:r>
      <w:proofErr w:type="gramEnd"/>
      <w:r w:rsidRPr="00B91F7E">
        <w:t xml:space="preserve"> and</w:t>
      </w:r>
      <w:r w:rsidRPr="00B91F7E">
        <w:rPr>
          <w:spacing w:val="1"/>
        </w:rPr>
        <w:t xml:space="preserve"> </w:t>
      </w:r>
      <w:r w:rsidRPr="00B91F7E">
        <w:t>training; and availability of</w:t>
      </w:r>
      <w:r w:rsidRPr="00B91F7E">
        <w:rPr>
          <w:spacing w:val="1"/>
        </w:rPr>
        <w:t xml:space="preserve"> </w:t>
      </w:r>
      <w:r w:rsidRPr="00B91F7E">
        <w:t>assets and services. Some</w:t>
      </w:r>
      <w:r w:rsidRPr="00B91F7E">
        <w:rPr>
          <w:spacing w:val="1"/>
        </w:rPr>
        <w:t xml:space="preserve"> </w:t>
      </w:r>
      <w:r w:rsidRPr="00B91F7E">
        <w:t>businesses and individuals</w:t>
      </w:r>
      <w:r w:rsidRPr="00B91F7E">
        <w:rPr>
          <w:spacing w:val="1"/>
        </w:rPr>
        <w:t xml:space="preserve"> </w:t>
      </w:r>
      <w:r w:rsidRPr="00B91F7E">
        <w:t>have vulnerabilities that create</w:t>
      </w:r>
      <w:r w:rsidRPr="00B91F7E">
        <w:rPr>
          <w:spacing w:val="-64"/>
        </w:rPr>
        <w:t xml:space="preserve"> </w:t>
      </w:r>
      <w:r w:rsidRPr="00B91F7E">
        <w:t>additional</w:t>
      </w:r>
      <w:r w:rsidRPr="00B91F7E">
        <w:rPr>
          <w:spacing w:val="-2"/>
        </w:rPr>
        <w:t xml:space="preserve"> </w:t>
      </w:r>
      <w:r w:rsidRPr="00B91F7E">
        <w:t>risks,</w:t>
      </w:r>
      <w:r w:rsidRPr="00B91F7E">
        <w:rPr>
          <w:spacing w:val="-1"/>
        </w:rPr>
        <w:t xml:space="preserve"> </w:t>
      </w:r>
      <w:r w:rsidRPr="00B91F7E">
        <w:t>such</w:t>
      </w:r>
      <w:r w:rsidRPr="00B91F7E">
        <w:rPr>
          <w:spacing w:val="-1"/>
        </w:rPr>
        <w:t xml:space="preserve"> </w:t>
      </w:r>
      <w:r w:rsidRPr="00B91F7E">
        <w:t>as:</w:t>
      </w:r>
    </w:p>
    <w:p w14:paraId="5CC41CBB" w14:textId="77777777" w:rsidR="00EF2C2C" w:rsidRPr="00B91F7E" w:rsidRDefault="005A2C55">
      <w:pPr>
        <w:pStyle w:val="ListParagraph"/>
        <w:numPr>
          <w:ilvl w:val="0"/>
          <w:numId w:val="28"/>
        </w:numPr>
        <w:tabs>
          <w:tab w:val="left" w:pos="481"/>
        </w:tabs>
        <w:spacing w:before="122" w:line="242" w:lineRule="auto"/>
        <w:ind w:left="480" w:right="278"/>
        <w:rPr>
          <w:sz w:val="24"/>
        </w:rPr>
      </w:pPr>
      <w:r w:rsidRPr="00B91F7E">
        <w:rPr>
          <w:sz w:val="24"/>
        </w:rPr>
        <w:t>businesses that are already</w:t>
      </w:r>
      <w:r w:rsidRPr="00B91F7E">
        <w:rPr>
          <w:spacing w:val="-64"/>
          <w:sz w:val="24"/>
        </w:rPr>
        <w:t xml:space="preserve"> </w:t>
      </w:r>
      <w:r w:rsidRPr="00B91F7E">
        <w:rPr>
          <w:sz w:val="24"/>
        </w:rPr>
        <w:t>vulnerable to rising input</w:t>
      </w:r>
      <w:r w:rsidRPr="00B91F7E">
        <w:rPr>
          <w:spacing w:val="1"/>
          <w:sz w:val="24"/>
        </w:rPr>
        <w:t xml:space="preserve"> </w:t>
      </w:r>
      <w:r w:rsidRPr="00B91F7E">
        <w:rPr>
          <w:sz w:val="24"/>
        </w:rPr>
        <w:t>prices,</w:t>
      </w:r>
      <w:r w:rsidRPr="00B91F7E">
        <w:rPr>
          <w:spacing w:val="-4"/>
          <w:sz w:val="24"/>
        </w:rPr>
        <w:t xml:space="preserve"> </w:t>
      </w:r>
      <w:r w:rsidRPr="00B91F7E">
        <w:rPr>
          <w:sz w:val="24"/>
        </w:rPr>
        <w:t>market</w:t>
      </w:r>
      <w:r w:rsidRPr="00B91F7E">
        <w:rPr>
          <w:spacing w:val="-3"/>
          <w:sz w:val="24"/>
        </w:rPr>
        <w:t xml:space="preserve"> </w:t>
      </w:r>
      <w:r w:rsidRPr="00B91F7E">
        <w:rPr>
          <w:sz w:val="24"/>
        </w:rPr>
        <w:t>volatility,</w:t>
      </w:r>
    </w:p>
    <w:p w14:paraId="6A8F277E" w14:textId="77777777" w:rsidR="00EF2C2C" w:rsidRPr="00B91F7E" w:rsidRDefault="005A2C55">
      <w:pPr>
        <w:pStyle w:val="BodyText"/>
        <w:spacing w:before="4" w:line="242" w:lineRule="auto"/>
        <w:ind w:left="480" w:right="398"/>
      </w:pPr>
      <w:r w:rsidRPr="00B91F7E">
        <w:t>soil degradation, declining</w:t>
      </w:r>
      <w:r w:rsidRPr="00B91F7E">
        <w:rPr>
          <w:spacing w:val="-64"/>
        </w:rPr>
        <w:t xml:space="preserve"> </w:t>
      </w:r>
      <w:proofErr w:type="gramStart"/>
      <w:r w:rsidRPr="00B91F7E">
        <w:t>populations</w:t>
      </w:r>
      <w:proofErr w:type="gramEnd"/>
      <w:r w:rsidRPr="00B91F7E">
        <w:t xml:space="preserve"> or limited</w:t>
      </w:r>
      <w:r w:rsidRPr="00B91F7E">
        <w:rPr>
          <w:spacing w:val="1"/>
        </w:rPr>
        <w:t xml:space="preserve"> </w:t>
      </w:r>
      <w:r w:rsidRPr="00B91F7E">
        <w:t>access to an appropriately</w:t>
      </w:r>
      <w:r w:rsidRPr="00B91F7E">
        <w:rPr>
          <w:spacing w:val="-64"/>
        </w:rPr>
        <w:t xml:space="preserve"> </w:t>
      </w:r>
      <w:r w:rsidRPr="00B91F7E">
        <w:t>skilled</w:t>
      </w:r>
      <w:r w:rsidRPr="00B91F7E">
        <w:rPr>
          <w:spacing w:val="-1"/>
        </w:rPr>
        <w:t xml:space="preserve"> </w:t>
      </w:r>
      <w:r w:rsidRPr="00B91F7E">
        <w:t>workforce</w:t>
      </w:r>
    </w:p>
    <w:p w14:paraId="10EB0CC1" w14:textId="77777777" w:rsidR="00EF2C2C" w:rsidRPr="00B91F7E" w:rsidRDefault="005A2C55">
      <w:pPr>
        <w:pStyle w:val="ListParagraph"/>
        <w:numPr>
          <w:ilvl w:val="0"/>
          <w:numId w:val="28"/>
        </w:numPr>
        <w:tabs>
          <w:tab w:val="left" w:pos="481"/>
        </w:tabs>
        <w:spacing w:before="118" w:line="242" w:lineRule="auto"/>
        <w:ind w:left="480" w:right="572"/>
        <w:rPr>
          <w:sz w:val="24"/>
        </w:rPr>
      </w:pPr>
      <w:r w:rsidRPr="00B91F7E">
        <w:rPr>
          <w:sz w:val="24"/>
        </w:rPr>
        <w:t>people who have health</w:t>
      </w:r>
      <w:r w:rsidRPr="00B91F7E">
        <w:rPr>
          <w:spacing w:val="1"/>
          <w:sz w:val="24"/>
        </w:rPr>
        <w:t xml:space="preserve"> </w:t>
      </w:r>
      <w:r w:rsidRPr="00B91F7E">
        <w:rPr>
          <w:sz w:val="24"/>
        </w:rPr>
        <w:t>concerns, are from lower</w:t>
      </w:r>
      <w:r w:rsidRPr="00B91F7E">
        <w:rPr>
          <w:spacing w:val="-64"/>
          <w:sz w:val="24"/>
        </w:rPr>
        <w:t xml:space="preserve"> </w:t>
      </w:r>
      <w:r w:rsidRPr="00B91F7E">
        <w:rPr>
          <w:sz w:val="24"/>
        </w:rPr>
        <w:t>socio-economic</w:t>
      </w:r>
      <w:r w:rsidRPr="00B91F7E">
        <w:rPr>
          <w:spacing w:val="-3"/>
          <w:sz w:val="24"/>
        </w:rPr>
        <w:t xml:space="preserve"> </w:t>
      </w:r>
      <w:r w:rsidRPr="00B91F7E">
        <w:rPr>
          <w:sz w:val="24"/>
        </w:rPr>
        <w:t>groups,</w:t>
      </w:r>
    </w:p>
    <w:p w14:paraId="245504E2" w14:textId="77777777" w:rsidR="00EF2C2C" w:rsidRPr="00B91F7E" w:rsidRDefault="00EF2C2C">
      <w:pPr>
        <w:spacing w:line="242" w:lineRule="auto"/>
        <w:rPr>
          <w:sz w:val="24"/>
        </w:rPr>
        <w:sectPr w:rsidR="00EF2C2C" w:rsidRPr="00B91F7E">
          <w:type w:val="continuous"/>
          <w:pgSz w:w="11910" w:h="16840"/>
          <w:pgMar w:top="1580" w:right="640" w:bottom="280" w:left="540" w:header="0" w:footer="679" w:gutter="0"/>
          <w:cols w:num="3" w:space="720" w:equalWidth="0">
            <w:col w:w="3509" w:space="40"/>
            <w:col w:w="3405" w:space="76"/>
            <w:col w:w="3700"/>
          </w:cols>
        </w:sectPr>
      </w:pPr>
    </w:p>
    <w:p w14:paraId="6CA9117D" w14:textId="77777777" w:rsidR="00EF2C2C" w:rsidRPr="00B91F7E" w:rsidRDefault="005A2C55">
      <w:pPr>
        <w:pStyle w:val="BodyText"/>
        <w:spacing w:before="65" w:line="242" w:lineRule="auto"/>
        <w:ind w:left="480" w:right="540"/>
      </w:pPr>
      <w:r w:rsidRPr="00B91F7E">
        <w:lastRenderedPageBreak/>
        <w:t>live far from services or</w:t>
      </w:r>
      <w:r w:rsidRPr="00B91F7E">
        <w:rPr>
          <w:spacing w:val="-64"/>
        </w:rPr>
        <w:t xml:space="preserve"> </w:t>
      </w:r>
      <w:r w:rsidRPr="00B91F7E">
        <w:t>face a combination of</w:t>
      </w:r>
      <w:r w:rsidRPr="00B91F7E">
        <w:rPr>
          <w:spacing w:val="1"/>
        </w:rPr>
        <w:t xml:space="preserve"> </w:t>
      </w:r>
      <w:r w:rsidRPr="00B91F7E">
        <w:t>vulnerabilities.</w:t>
      </w:r>
    </w:p>
    <w:p w14:paraId="2D10DBE0" w14:textId="77777777" w:rsidR="00EF2C2C" w:rsidRPr="00B91F7E" w:rsidRDefault="005A2C55">
      <w:pPr>
        <w:pStyle w:val="BodyText"/>
        <w:spacing w:before="118" w:line="242" w:lineRule="auto"/>
        <w:ind w:left="253" w:right="673"/>
      </w:pPr>
      <w:r w:rsidRPr="00B91F7E">
        <w:t>Knowledge, information,</w:t>
      </w:r>
      <w:r w:rsidRPr="00B91F7E">
        <w:rPr>
          <w:spacing w:val="-64"/>
        </w:rPr>
        <w:t xml:space="preserve"> </w:t>
      </w:r>
      <w:proofErr w:type="gramStart"/>
      <w:r w:rsidRPr="00B91F7E">
        <w:t>skills</w:t>
      </w:r>
      <w:proofErr w:type="gramEnd"/>
      <w:r w:rsidRPr="00B91F7E">
        <w:rPr>
          <w:spacing w:val="-6"/>
        </w:rPr>
        <w:t xml:space="preserve"> </w:t>
      </w:r>
      <w:r w:rsidRPr="00B91F7E">
        <w:t>and</w:t>
      </w:r>
      <w:r w:rsidRPr="00B91F7E">
        <w:rPr>
          <w:spacing w:val="-6"/>
        </w:rPr>
        <w:t xml:space="preserve"> </w:t>
      </w:r>
      <w:r w:rsidRPr="00B91F7E">
        <w:t>capabilities</w:t>
      </w:r>
      <w:r w:rsidRPr="00B91F7E">
        <w:rPr>
          <w:spacing w:val="-6"/>
        </w:rPr>
        <w:t xml:space="preserve"> </w:t>
      </w:r>
      <w:r w:rsidRPr="00B91F7E">
        <w:t>for</w:t>
      </w:r>
    </w:p>
    <w:p w14:paraId="7ACFF6C4" w14:textId="77777777" w:rsidR="00EF2C2C" w:rsidRPr="00B91F7E" w:rsidRDefault="005A2C55">
      <w:pPr>
        <w:pStyle w:val="BodyText"/>
        <w:spacing w:before="2" w:line="242" w:lineRule="auto"/>
        <w:ind w:left="253" w:right="32"/>
      </w:pPr>
      <w:r w:rsidRPr="00B91F7E">
        <w:t xml:space="preserve">climate change adaptation </w:t>
      </w:r>
      <w:proofErr w:type="gramStart"/>
      <w:r w:rsidRPr="00B91F7E">
        <w:t>are</w:t>
      </w:r>
      <w:proofErr w:type="gramEnd"/>
      <w:r w:rsidRPr="00B91F7E">
        <w:rPr>
          <w:spacing w:val="-65"/>
        </w:rPr>
        <w:t xml:space="preserve"> </w:t>
      </w:r>
      <w:r w:rsidRPr="00B91F7E">
        <w:t>critical to ensure that primary</w:t>
      </w:r>
      <w:r w:rsidRPr="00B91F7E">
        <w:rPr>
          <w:spacing w:val="1"/>
        </w:rPr>
        <w:t xml:space="preserve"> </w:t>
      </w:r>
      <w:r w:rsidRPr="00B91F7E">
        <w:t>industries, businesses and</w:t>
      </w:r>
      <w:r w:rsidRPr="00B91F7E">
        <w:rPr>
          <w:spacing w:val="1"/>
        </w:rPr>
        <w:t xml:space="preserve"> </w:t>
      </w:r>
      <w:r w:rsidRPr="00B91F7E">
        <w:t>service providers can take</w:t>
      </w:r>
      <w:r w:rsidRPr="00B91F7E">
        <w:rPr>
          <w:spacing w:val="1"/>
        </w:rPr>
        <w:t xml:space="preserve"> </w:t>
      </w:r>
      <w:r w:rsidRPr="00B91F7E">
        <w:t>effective and appropriate</w:t>
      </w:r>
      <w:r w:rsidRPr="00B91F7E">
        <w:rPr>
          <w:spacing w:val="1"/>
        </w:rPr>
        <w:t xml:space="preserve"> </w:t>
      </w:r>
      <w:r w:rsidRPr="00B91F7E">
        <w:t>adaptation action. The</w:t>
      </w:r>
      <w:r w:rsidRPr="00B91F7E">
        <w:rPr>
          <w:spacing w:val="1"/>
        </w:rPr>
        <w:t xml:space="preserve"> </w:t>
      </w:r>
      <w:r w:rsidRPr="00B91F7E">
        <w:t>knowledge, information and</w:t>
      </w:r>
      <w:r w:rsidRPr="00B91F7E">
        <w:rPr>
          <w:spacing w:val="1"/>
        </w:rPr>
        <w:t xml:space="preserve"> </w:t>
      </w:r>
      <w:r w:rsidRPr="00B91F7E">
        <w:t>services</w:t>
      </w:r>
      <w:r w:rsidRPr="00B91F7E">
        <w:rPr>
          <w:spacing w:val="-1"/>
        </w:rPr>
        <w:t xml:space="preserve"> </w:t>
      </w:r>
      <w:r w:rsidRPr="00B91F7E">
        <w:t>developed</w:t>
      </w:r>
      <w:r w:rsidRPr="00B91F7E">
        <w:rPr>
          <w:spacing w:val="-2"/>
        </w:rPr>
        <w:t xml:space="preserve"> </w:t>
      </w:r>
      <w:r w:rsidRPr="00B91F7E">
        <w:t>must</w:t>
      </w:r>
    </w:p>
    <w:p w14:paraId="173AA79B" w14:textId="77777777" w:rsidR="00EF2C2C" w:rsidRPr="00B91F7E" w:rsidRDefault="005A2C55">
      <w:pPr>
        <w:pStyle w:val="BodyText"/>
        <w:spacing w:before="11" w:line="242" w:lineRule="auto"/>
        <w:ind w:left="253" w:right="5"/>
      </w:pPr>
      <w:r w:rsidRPr="00B91F7E">
        <w:t xml:space="preserve">be relevant, </w:t>
      </w:r>
      <w:proofErr w:type="gramStart"/>
      <w:r w:rsidRPr="00B91F7E">
        <w:t>accessible</w:t>
      </w:r>
      <w:proofErr w:type="gramEnd"/>
      <w:r w:rsidRPr="00B91F7E">
        <w:t xml:space="preserve"> and</w:t>
      </w:r>
      <w:r w:rsidRPr="00B91F7E">
        <w:rPr>
          <w:spacing w:val="1"/>
        </w:rPr>
        <w:t xml:space="preserve"> </w:t>
      </w:r>
      <w:r w:rsidRPr="00B91F7E">
        <w:t>continually updated to reflect</w:t>
      </w:r>
      <w:r w:rsidRPr="00B91F7E">
        <w:rPr>
          <w:spacing w:val="1"/>
        </w:rPr>
        <w:t xml:space="preserve"> </w:t>
      </w:r>
      <w:r w:rsidRPr="00B91F7E">
        <w:t>changing conditions. Focus on</w:t>
      </w:r>
      <w:r w:rsidRPr="00B91F7E">
        <w:rPr>
          <w:spacing w:val="-64"/>
        </w:rPr>
        <w:t xml:space="preserve"> </w:t>
      </w:r>
      <w:r w:rsidRPr="00B91F7E">
        <w:t>primary industry value chains</w:t>
      </w:r>
      <w:r w:rsidRPr="00B91F7E">
        <w:rPr>
          <w:spacing w:val="1"/>
        </w:rPr>
        <w:t xml:space="preserve"> </w:t>
      </w:r>
      <w:r w:rsidRPr="00B91F7E">
        <w:t>will improve knowledge of the</w:t>
      </w:r>
      <w:r w:rsidRPr="00B91F7E">
        <w:rPr>
          <w:spacing w:val="1"/>
        </w:rPr>
        <w:t xml:space="preserve"> </w:t>
      </w:r>
      <w:r w:rsidRPr="00B91F7E">
        <w:t>existing vulnerabilities across</w:t>
      </w:r>
      <w:r w:rsidRPr="00B91F7E">
        <w:rPr>
          <w:spacing w:val="1"/>
        </w:rPr>
        <w:t xml:space="preserve"> </w:t>
      </w:r>
      <w:r w:rsidRPr="00B91F7E">
        <w:t>the system.</w:t>
      </w:r>
    </w:p>
    <w:p w14:paraId="403C9616" w14:textId="77777777" w:rsidR="00EF2C2C" w:rsidRPr="00B91F7E" w:rsidRDefault="005A2C55">
      <w:pPr>
        <w:pStyle w:val="BodyText"/>
        <w:spacing w:before="123"/>
        <w:ind w:left="253"/>
      </w:pPr>
      <w:r w:rsidRPr="00B91F7E">
        <w:t>Relevant</w:t>
      </w:r>
      <w:r w:rsidRPr="00B91F7E">
        <w:rPr>
          <w:spacing w:val="-6"/>
        </w:rPr>
        <w:t xml:space="preserve"> </w:t>
      </w:r>
      <w:r w:rsidRPr="00B91F7E">
        <w:t>actions:</w:t>
      </w:r>
      <w:r w:rsidRPr="00B91F7E">
        <w:rPr>
          <w:spacing w:val="-5"/>
        </w:rPr>
        <w:t xml:space="preserve"> </w:t>
      </w:r>
      <w:r w:rsidRPr="00B91F7E">
        <w:t>2.2,</w:t>
      </w:r>
      <w:r w:rsidRPr="00B91F7E">
        <w:rPr>
          <w:spacing w:val="-6"/>
        </w:rPr>
        <w:t xml:space="preserve"> </w:t>
      </w:r>
      <w:r w:rsidRPr="00B91F7E">
        <w:t>3.4,</w:t>
      </w:r>
      <w:r w:rsidRPr="00B91F7E">
        <w:rPr>
          <w:spacing w:val="-5"/>
        </w:rPr>
        <w:t xml:space="preserve"> </w:t>
      </w:r>
      <w:r w:rsidRPr="00B91F7E">
        <w:t>4.1</w:t>
      </w:r>
    </w:p>
    <w:p w14:paraId="6F56AD58" w14:textId="77777777" w:rsidR="00EF2C2C" w:rsidRPr="00B91F7E" w:rsidRDefault="005A2C55">
      <w:pPr>
        <w:pStyle w:val="BodyText"/>
        <w:spacing w:before="4"/>
        <w:ind w:left="253"/>
      </w:pPr>
      <w:r w:rsidRPr="00B91F7E">
        <w:t>and</w:t>
      </w:r>
      <w:r w:rsidRPr="00B91F7E">
        <w:rPr>
          <w:spacing w:val="-4"/>
        </w:rPr>
        <w:t xml:space="preserve"> </w:t>
      </w:r>
      <w:r w:rsidRPr="00B91F7E">
        <w:t>4.2.</w:t>
      </w:r>
    </w:p>
    <w:p w14:paraId="6B4503A0" w14:textId="77777777" w:rsidR="00EF2C2C" w:rsidRPr="00B91F7E" w:rsidRDefault="005A2C55">
      <w:pPr>
        <w:pStyle w:val="Heading4"/>
        <w:numPr>
          <w:ilvl w:val="2"/>
          <w:numId w:val="29"/>
        </w:numPr>
        <w:tabs>
          <w:tab w:val="left" w:pos="854"/>
        </w:tabs>
        <w:spacing w:line="242" w:lineRule="auto"/>
        <w:ind w:left="253" w:right="532" w:firstLine="0"/>
        <w:jc w:val="both"/>
      </w:pPr>
      <w:r w:rsidRPr="00B91F7E">
        <w:t>Risks arising from</w:t>
      </w:r>
      <w:r w:rsidRPr="00B91F7E">
        <w:rPr>
          <w:spacing w:val="-64"/>
        </w:rPr>
        <w:t xml:space="preserve"> </w:t>
      </w:r>
      <w:r w:rsidRPr="00B91F7E">
        <w:t>extreme and concurrent</w:t>
      </w:r>
      <w:r w:rsidRPr="00B91F7E">
        <w:rPr>
          <w:spacing w:val="-65"/>
        </w:rPr>
        <w:t xml:space="preserve"> </w:t>
      </w:r>
      <w:r w:rsidRPr="00B91F7E">
        <w:t>events</w:t>
      </w:r>
    </w:p>
    <w:p w14:paraId="51A8F84D" w14:textId="77777777" w:rsidR="00EF2C2C" w:rsidRPr="00B91F7E" w:rsidRDefault="005A2C55">
      <w:pPr>
        <w:pStyle w:val="BodyText"/>
        <w:spacing w:before="117" w:line="242" w:lineRule="auto"/>
        <w:ind w:left="253" w:right="172"/>
      </w:pPr>
      <w:r w:rsidRPr="00B91F7E">
        <w:t>The increased magnitude,</w:t>
      </w:r>
      <w:r w:rsidRPr="00B91F7E">
        <w:rPr>
          <w:spacing w:val="1"/>
        </w:rPr>
        <w:t xml:space="preserve"> </w:t>
      </w:r>
      <w:r w:rsidRPr="00B91F7E">
        <w:t>frequency and concurrence</w:t>
      </w:r>
      <w:r w:rsidRPr="00B91F7E">
        <w:rPr>
          <w:spacing w:val="1"/>
        </w:rPr>
        <w:t xml:space="preserve"> </w:t>
      </w:r>
      <w:r w:rsidRPr="00B91F7E">
        <w:t>of extreme weather events</w:t>
      </w:r>
      <w:r w:rsidRPr="00B91F7E">
        <w:rPr>
          <w:spacing w:val="1"/>
        </w:rPr>
        <w:t xml:space="preserve"> </w:t>
      </w:r>
      <w:r w:rsidRPr="00B91F7E">
        <w:t>and their consequences –</w:t>
      </w:r>
      <w:r w:rsidRPr="00B91F7E">
        <w:rPr>
          <w:spacing w:val="1"/>
        </w:rPr>
        <w:t xml:space="preserve"> </w:t>
      </w:r>
      <w:r w:rsidRPr="00B91F7E">
        <w:t>including impacts from fire,</w:t>
      </w:r>
      <w:r w:rsidRPr="00B91F7E">
        <w:rPr>
          <w:spacing w:val="1"/>
        </w:rPr>
        <w:t xml:space="preserve"> </w:t>
      </w:r>
      <w:r w:rsidRPr="00B91F7E">
        <w:t>water-quality</w:t>
      </w:r>
      <w:r w:rsidRPr="00B91F7E">
        <w:rPr>
          <w:spacing w:val="-8"/>
        </w:rPr>
        <w:t xml:space="preserve"> </w:t>
      </w:r>
      <w:r w:rsidRPr="00B91F7E">
        <w:t>issues,</w:t>
      </w:r>
      <w:r w:rsidRPr="00B91F7E">
        <w:rPr>
          <w:spacing w:val="-7"/>
        </w:rPr>
        <w:t xml:space="preserve"> </w:t>
      </w:r>
      <w:r w:rsidRPr="00B91F7E">
        <w:t>soil</w:t>
      </w:r>
      <w:r w:rsidRPr="00B91F7E">
        <w:rPr>
          <w:spacing w:val="-7"/>
        </w:rPr>
        <w:t xml:space="preserve"> </w:t>
      </w:r>
      <w:r w:rsidRPr="00B91F7E">
        <w:t>loss</w:t>
      </w:r>
      <w:r w:rsidRPr="00B91F7E">
        <w:rPr>
          <w:spacing w:val="-64"/>
        </w:rPr>
        <w:t xml:space="preserve"> </w:t>
      </w:r>
      <w:r w:rsidRPr="00B91F7E">
        <w:t>and</w:t>
      </w:r>
      <w:r w:rsidRPr="00B91F7E">
        <w:rPr>
          <w:spacing w:val="-3"/>
        </w:rPr>
        <w:t xml:space="preserve"> </w:t>
      </w:r>
      <w:r w:rsidRPr="00B91F7E">
        <w:t>pest</w:t>
      </w:r>
      <w:r w:rsidRPr="00B91F7E">
        <w:rPr>
          <w:spacing w:val="-3"/>
        </w:rPr>
        <w:t xml:space="preserve"> </w:t>
      </w:r>
      <w:r w:rsidRPr="00B91F7E">
        <w:t>outbreaks</w:t>
      </w:r>
      <w:r w:rsidRPr="00B91F7E">
        <w:rPr>
          <w:spacing w:val="-3"/>
        </w:rPr>
        <w:t xml:space="preserve"> </w:t>
      </w:r>
      <w:r w:rsidRPr="00B91F7E">
        <w:t>–</w:t>
      </w:r>
      <w:r w:rsidRPr="00B91F7E">
        <w:rPr>
          <w:spacing w:val="-3"/>
        </w:rPr>
        <w:t xml:space="preserve"> </w:t>
      </w:r>
      <w:r w:rsidRPr="00B91F7E">
        <w:t>mean</w:t>
      </w:r>
    </w:p>
    <w:p w14:paraId="5A4A8075" w14:textId="77777777" w:rsidR="00EF2C2C" w:rsidRPr="00B91F7E" w:rsidRDefault="005A2C55">
      <w:pPr>
        <w:pStyle w:val="BodyText"/>
        <w:spacing w:before="9" w:line="242" w:lineRule="auto"/>
        <w:ind w:left="253" w:right="32"/>
      </w:pPr>
      <w:r w:rsidRPr="00B91F7E">
        <w:t>even</w:t>
      </w:r>
      <w:r w:rsidRPr="00B91F7E">
        <w:rPr>
          <w:spacing w:val="-11"/>
        </w:rPr>
        <w:t xml:space="preserve"> </w:t>
      </w:r>
      <w:r w:rsidRPr="00B91F7E">
        <w:t>well-adapted</w:t>
      </w:r>
      <w:r w:rsidRPr="00B91F7E">
        <w:rPr>
          <w:spacing w:val="-11"/>
        </w:rPr>
        <w:t xml:space="preserve"> </w:t>
      </w:r>
      <w:r w:rsidRPr="00B91F7E">
        <w:t>businesses</w:t>
      </w:r>
      <w:r w:rsidRPr="00B91F7E">
        <w:rPr>
          <w:spacing w:val="-64"/>
        </w:rPr>
        <w:t xml:space="preserve"> </w:t>
      </w:r>
      <w:r w:rsidRPr="00B91F7E">
        <w:t>can</w:t>
      </w:r>
      <w:r w:rsidRPr="00B91F7E">
        <w:rPr>
          <w:spacing w:val="-1"/>
        </w:rPr>
        <w:t xml:space="preserve"> </w:t>
      </w:r>
      <w:r w:rsidRPr="00B91F7E">
        <w:t>be</w:t>
      </w:r>
      <w:r w:rsidRPr="00B91F7E">
        <w:rPr>
          <w:spacing w:val="-2"/>
        </w:rPr>
        <w:t xml:space="preserve"> </w:t>
      </w:r>
      <w:r w:rsidRPr="00B91F7E">
        <w:t>affected. Extreme</w:t>
      </w:r>
    </w:p>
    <w:p w14:paraId="772EE437" w14:textId="77777777" w:rsidR="00EF2C2C" w:rsidRPr="00B91F7E" w:rsidRDefault="005A2C55">
      <w:pPr>
        <w:pStyle w:val="BodyText"/>
        <w:spacing w:before="3" w:line="242" w:lineRule="auto"/>
        <w:ind w:left="253" w:right="355"/>
      </w:pPr>
      <w:r w:rsidRPr="00B91F7E">
        <w:t>and concurrent events can</w:t>
      </w:r>
      <w:r w:rsidRPr="00B91F7E">
        <w:rPr>
          <w:spacing w:val="1"/>
        </w:rPr>
        <w:t xml:space="preserve"> </w:t>
      </w:r>
      <w:r w:rsidRPr="00B91F7E">
        <w:t>negatively affect animal</w:t>
      </w:r>
      <w:r w:rsidRPr="00B91F7E">
        <w:rPr>
          <w:spacing w:val="1"/>
        </w:rPr>
        <w:t xml:space="preserve"> </w:t>
      </w:r>
      <w:r w:rsidRPr="00B91F7E">
        <w:t>welfare, cause disruptions</w:t>
      </w:r>
      <w:r w:rsidRPr="00B91F7E">
        <w:rPr>
          <w:spacing w:val="1"/>
        </w:rPr>
        <w:t xml:space="preserve"> </w:t>
      </w:r>
      <w:r w:rsidRPr="00B91F7E">
        <w:t>to</w:t>
      </w:r>
      <w:r w:rsidRPr="00B91F7E">
        <w:rPr>
          <w:spacing w:val="-4"/>
        </w:rPr>
        <w:t xml:space="preserve"> </w:t>
      </w:r>
      <w:r w:rsidRPr="00B91F7E">
        <w:t>supply</w:t>
      </w:r>
      <w:r w:rsidRPr="00B91F7E">
        <w:rPr>
          <w:spacing w:val="-4"/>
        </w:rPr>
        <w:t xml:space="preserve"> </w:t>
      </w:r>
      <w:r w:rsidRPr="00B91F7E">
        <w:t>chains,</w:t>
      </w:r>
      <w:r w:rsidRPr="00B91F7E">
        <w:rPr>
          <w:spacing w:val="-3"/>
        </w:rPr>
        <w:t xml:space="preserve"> </w:t>
      </w:r>
      <w:r w:rsidRPr="00B91F7E">
        <w:t>and</w:t>
      </w:r>
      <w:r w:rsidRPr="00B91F7E">
        <w:rPr>
          <w:spacing w:val="-5"/>
        </w:rPr>
        <w:t xml:space="preserve"> </w:t>
      </w:r>
      <w:r w:rsidRPr="00B91F7E">
        <w:t>make</w:t>
      </w:r>
    </w:p>
    <w:p w14:paraId="5CF5F868" w14:textId="77777777" w:rsidR="00EF2C2C" w:rsidRPr="00B91F7E" w:rsidRDefault="005A2C55">
      <w:pPr>
        <w:pStyle w:val="BodyText"/>
        <w:spacing w:before="6" w:line="242" w:lineRule="auto"/>
        <w:ind w:left="253" w:right="-1"/>
      </w:pPr>
      <w:r w:rsidRPr="00B91F7E">
        <w:t>insurance</w:t>
      </w:r>
      <w:r w:rsidRPr="00B91F7E">
        <w:rPr>
          <w:spacing w:val="-7"/>
        </w:rPr>
        <w:t xml:space="preserve"> </w:t>
      </w:r>
      <w:r w:rsidRPr="00B91F7E">
        <w:t>more</w:t>
      </w:r>
      <w:r w:rsidRPr="00B91F7E">
        <w:rPr>
          <w:spacing w:val="-6"/>
        </w:rPr>
        <w:t xml:space="preserve"> </w:t>
      </w:r>
      <w:r w:rsidRPr="00B91F7E">
        <w:t>expensive</w:t>
      </w:r>
      <w:r w:rsidRPr="00B91F7E">
        <w:rPr>
          <w:spacing w:val="-7"/>
        </w:rPr>
        <w:t xml:space="preserve"> </w:t>
      </w:r>
      <w:r w:rsidRPr="00B91F7E">
        <w:t>and</w:t>
      </w:r>
      <w:r w:rsidRPr="00B91F7E">
        <w:rPr>
          <w:spacing w:val="-63"/>
        </w:rPr>
        <w:t xml:space="preserve"> </w:t>
      </w:r>
      <w:r w:rsidRPr="00B91F7E">
        <w:t>difficult for primary producers</w:t>
      </w:r>
      <w:r w:rsidRPr="00B91F7E">
        <w:rPr>
          <w:spacing w:val="1"/>
        </w:rPr>
        <w:t xml:space="preserve"> </w:t>
      </w:r>
      <w:r w:rsidRPr="00B91F7E">
        <w:t>to</w:t>
      </w:r>
      <w:r w:rsidRPr="00B91F7E">
        <w:rPr>
          <w:spacing w:val="-1"/>
        </w:rPr>
        <w:t xml:space="preserve"> </w:t>
      </w:r>
      <w:r w:rsidRPr="00B91F7E">
        <w:t>access.</w:t>
      </w:r>
    </w:p>
    <w:p w14:paraId="6347934F" w14:textId="77777777" w:rsidR="00EF2C2C" w:rsidRPr="00B91F7E" w:rsidRDefault="005A2C55">
      <w:pPr>
        <w:pStyle w:val="BodyText"/>
        <w:spacing w:before="117" w:line="242" w:lineRule="auto"/>
        <w:ind w:left="253" w:right="32"/>
      </w:pPr>
      <w:r w:rsidRPr="00B91F7E">
        <w:t>An</w:t>
      </w:r>
      <w:r w:rsidRPr="00B91F7E">
        <w:rPr>
          <w:spacing w:val="-7"/>
        </w:rPr>
        <w:t xml:space="preserve"> </w:t>
      </w:r>
      <w:r w:rsidRPr="00B91F7E">
        <w:t>improved</w:t>
      </w:r>
      <w:r w:rsidRPr="00B91F7E">
        <w:rPr>
          <w:spacing w:val="-7"/>
        </w:rPr>
        <w:t xml:space="preserve"> </w:t>
      </w:r>
      <w:r w:rsidRPr="00B91F7E">
        <w:t>understanding</w:t>
      </w:r>
      <w:r w:rsidRPr="00B91F7E">
        <w:rPr>
          <w:spacing w:val="-7"/>
        </w:rPr>
        <w:t xml:space="preserve"> </w:t>
      </w:r>
      <w:r w:rsidRPr="00B91F7E">
        <w:t>of</w:t>
      </w:r>
      <w:r w:rsidRPr="00B91F7E">
        <w:rPr>
          <w:spacing w:val="-64"/>
        </w:rPr>
        <w:t xml:space="preserve"> </w:t>
      </w:r>
      <w:r w:rsidRPr="00B91F7E">
        <w:t>climate change risks across</w:t>
      </w:r>
      <w:r w:rsidRPr="00B91F7E">
        <w:rPr>
          <w:spacing w:val="1"/>
        </w:rPr>
        <w:t xml:space="preserve"> </w:t>
      </w:r>
      <w:r w:rsidRPr="00B91F7E">
        <w:t>Victoria’s primary production</w:t>
      </w:r>
      <w:r w:rsidRPr="00B91F7E">
        <w:rPr>
          <w:spacing w:val="1"/>
        </w:rPr>
        <w:t xml:space="preserve"> </w:t>
      </w:r>
      <w:r w:rsidRPr="00B91F7E">
        <w:t>value chains will identify</w:t>
      </w:r>
      <w:r w:rsidRPr="00B91F7E">
        <w:rPr>
          <w:spacing w:val="1"/>
        </w:rPr>
        <w:t xml:space="preserve"> </w:t>
      </w:r>
      <w:r w:rsidRPr="00B91F7E">
        <w:t>immediate and longer-term</w:t>
      </w:r>
      <w:r w:rsidRPr="00B91F7E">
        <w:rPr>
          <w:spacing w:val="1"/>
        </w:rPr>
        <w:t xml:space="preserve"> </w:t>
      </w:r>
      <w:r w:rsidRPr="00B91F7E">
        <w:t>concerns and point to further</w:t>
      </w:r>
      <w:r w:rsidRPr="00B91F7E">
        <w:rPr>
          <w:spacing w:val="1"/>
        </w:rPr>
        <w:t xml:space="preserve"> </w:t>
      </w:r>
      <w:r w:rsidRPr="00B91F7E">
        <w:t>action</w:t>
      </w:r>
      <w:r w:rsidRPr="00B91F7E">
        <w:rPr>
          <w:spacing w:val="-2"/>
        </w:rPr>
        <w:t xml:space="preserve"> </w:t>
      </w:r>
      <w:r w:rsidRPr="00B91F7E">
        <w:t>to</w:t>
      </w:r>
      <w:r w:rsidRPr="00B91F7E">
        <w:rPr>
          <w:spacing w:val="-1"/>
        </w:rPr>
        <w:t xml:space="preserve"> </w:t>
      </w:r>
      <w:r w:rsidRPr="00B91F7E">
        <w:t>address</w:t>
      </w:r>
      <w:r w:rsidRPr="00B91F7E">
        <w:rPr>
          <w:spacing w:val="-2"/>
        </w:rPr>
        <w:t xml:space="preserve"> </w:t>
      </w:r>
      <w:r w:rsidRPr="00B91F7E">
        <w:t>them.</w:t>
      </w:r>
    </w:p>
    <w:p w14:paraId="4BEB1C42" w14:textId="77777777" w:rsidR="00EF2C2C" w:rsidRPr="00B91F7E" w:rsidRDefault="005A2C55">
      <w:pPr>
        <w:pStyle w:val="BodyText"/>
        <w:spacing w:before="9" w:line="242" w:lineRule="auto"/>
        <w:ind w:left="253" w:right="86"/>
      </w:pPr>
      <w:r w:rsidRPr="00B91F7E">
        <w:t>Government systems, assets,</w:t>
      </w:r>
      <w:r w:rsidRPr="00B91F7E">
        <w:rPr>
          <w:spacing w:val="-64"/>
        </w:rPr>
        <w:t xml:space="preserve"> </w:t>
      </w:r>
      <w:proofErr w:type="gramStart"/>
      <w:r w:rsidRPr="00B91F7E">
        <w:t>operations</w:t>
      </w:r>
      <w:proofErr w:type="gramEnd"/>
      <w:r w:rsidRPr="00B91F7E">
        <w:rPr>
          <w:spacing w:val="-4"/>
        </w:rPr>
        <w:t xml:space="preserve"> </w:t>
      </w:r>
      <w:r w:rsidRPr="00B91F7E">
        <w:t>and</w:t>
      </w:r>
      <w:r w:rsidRPr="00B91F7E">
        <w:rPr>
          <w:spacing w:val="-3"/>
        </w:rPr>
        <w:t xml:space="preserve"> </w:t>
      </w:r>
      <w:r w:rsidRPr="00B91F7E">
        <w:t>services</w:t>
      </w:r>
      <w:r w:rsidRPr="00B91F7E">
        <w:rPr>
          <w:spacing w:val="-2"/>
        </w:rPr>
        <w:t xml:space="preserve"> </w:t>
      </w:r>
      <w:r w:rsidRPr="00B91F7E">
        <w:t>will</w:t>
      </w:r>
    </w:p>
    <w:p w14:paraId="15A7F2A9" w14:textId="77777777" w:rsidR="00EF2C2C" w:rsidRPr="00B91F7E" w:rsidRDefault="005A2C55">
      <w:pPr>
        <w:pStyle w:val="BodyText"/>
        <w:spacing w:before="69" w:line="242" w:lineRule="auto"/>
        <w:ind w:left="207" w:right="389"/>
      </w:pPr>
      <w:r w:rsidRPr="00B91F7E">
        <w:br w:type="column"/>
      </w:r>
      <w:r w:rsidRPr="00B91F7E">
        <w:t>be under more pressure as</w:t>
      </w:r>
      <w:r w:rsidRPr="00B91F7E">
        <w:rPr>
          <w:spacing w:val="-64"/>
        </w:rPr>
        <w:t xml:space="preserve"> </w:t>
      </w:r>
      <w:r w:rsidRPr="00B91F7E">
        <w:t>climate</w:t>
      </w:r>
      <w:r w:rsidRPr="00B91F7E">
        <w:rPr>
          <w:spacing w:val="-1"/>
        </w:rPr>
        <w:t xml:space="preserve"> </w:t>
      </w:r>
      <w:r w:rsidRPr="00B91F7E">
        <w:t>risks</w:t>
      </w:r>
      <w:r w:rsidRPr="00B91F7E">
        <w:rPr>
          <w:spacing w:val="-1"/>
        </w:rPr>
        <w:t xml:space="preserve"> </w:t>
      </w:r>
      <w:r w:rsidRPr="00B91F7E">
        <w:t>increase.</w:t>
      </w:r>
    </w:p>
    <w:p w14:paraId="6714F956" w14:textId="77777777" w:rsidR="00EF2C2C" w:rsidRPr="00B91F7E" w:rsidRDefault="005A2C55">
      <w:pPr>
        <w:pStyle w:val="BodyText"/>
        <w:spacing w:before="116"/>
        <w:ind w:left="207"/>
      </w:pPr>
      <w:r w:rsidRPr="00B91F7E">
        <w:t>Relevant</w:t>
      </w:r>
      <w:r w:rsidRPr="00B91F7E">
        <w:rPr>
          <w:spacing w:val="-6"/>
        </w:rPr>
        <w:t xml:space="preserve"> </w:t>
      </w:r>
      <w:r w:rsidRPr="00B91F7E">
        <w:t>actions:</w:t>
      </w:r>
      <w:r w:rsidRPr="00B91F7E">
        <w:rPr>
          <w:spacing w:val="-5"/>
        </w:rPr>
        <w:t xml:space="preserve"> </w:t>
      </w:r>
      <w:r w:rsidRPr="00B91F7E">
        <w:t>1.1,</w:t>
      </w:r>
      <w:r w:rsidRPr="00B91F7E">
        <w:rPr>
          <w:spacing w:val="-5"/>
        </w:rPr>
        <w:t xml:space="preserve"> </w:t>
      </w:r>
      <w:r w:rsidRPr="00B91F7E">
        <w:t>4.3</w:t>
      </w:r>
      <w:r w:rsidRPr="00B91F7E">
        <w:rPr>
          <w:spacing w:val="-5"/>
        </w:rPr>
        <w:t xml:space="preserve"> </w:t>
      </w:r>
      <w:r w:rsidRPr="00B91F7E">
        <w:t>and</w:t>
      </w:r>
    </w:p>
    <w:p w14:paraId="2AAE3E12" w14:textId="77777777" w:rsidR="00EF2C2C" w:rsidRPr="00B91F7E" w:rsidRDefault="005A2C55">
      <w:pPr>
        <w:pStyle w:val="BodyText"/>
        <w:spacing w:before="4"/>
        <w:ind w:left="207"/>
      </w:pPr>
      <w:r w:rsidRPr="00B91F7E">
        <w:t>4.4.</w:t>
      </w:r>
    </w:p>
    <w:p w14:paraId="79900C9B" w14:textId="77777777" w:rsidR="00EF2C2C" w:rsidRPr="00B91F7E" w:rsidRDefault="005A2C55">
      <w:pPr>
        <w:pStyle w:val="Heading4"/>
        <w:numPr>
          <w:ilvl w:val="2"/>
          <w:numId w:val="29"/>
        </w:numPr>
        <w:tabs>
          <w:tab w:val="left" w:pos="809"/>
        </w:tabs>
        <w:spacing w:line="242" w:lineRule="auto"/>
        <w:ind w:left="207" w:firstLine="0"/>
      </w:pPr>
      <w:r w:rsidRPr="00B91F7E">
        <w:t>Risks arising from</w:t>
      </w:r>
      <w:r w:rsidRPr="00B91F7E">
        <w:rPr>
          <w:spacing w:val="1"/>
        </w:rPr>
        <w:t xml:space="preserve"> </w:t>
      </w:r>
      <w:r w:rsidRPr="00B91F7E">
        <w:rPr>
          <w:spacing w:val="-1"/>
        </w:rPr>
        <w:t xml:space="preserve">longer-term </w:t>
      </w:r>
      <w:r w:rsidRPr="00B91F7E">
        <w:t>transformational</w:t>
      </w:r>
      <w:r w:rsidRPr="00B91F7E">
        <w:rPr>
          <w:spacing w:val="-64"/>
        </w:rPr>
        <w:t xml:space="preserve"> </w:t>
      </w:r>
      <w:r w:rsidRPr="00B91F7E">
        <w:t>adaptation</w:t>
      </w:r>
      <w:r w:rsidRPr="00B91F7E">
        <w:rPr>
          <w:spacing w:val="-2"/>
        </w:rPr>
        <w:t xml:space="preserve"> </w:t>
      </w:r>
      <w:r w:rsidRPr="00B91F7E">
        <w:t>needs</w:t>
      </w:r>
    </w:p>
    <w:p w14:paraId="26408EDF" w14:textId="77777777" w:rsidR="00EF2C2C" w:rsidRPr="00B91F7E" w:rsidRDefault="005A2C55">
      <w:pPr>
        <w:pStyle w:val="BodyText"/>
        <w:spacing w:before="117" w:line="242" w:lineRule="auto"/>
        <w:ind w:left="207" w:right="216"/>
      </w:pPr>
      <w:r w:rsidRPr="00B91F7E">
        <w:t>There is a risk that long-term</w:t>
      </w:r>
      <w:r w:rsidRPr="00B91F7E">
        <w:rPr>
          <w:spacing w:val="-64"/>
        </w:rPr>
        <w:t xml:space="preserve"> </w:t>
      </w:r>
      <w:r w:rsidRPr="00B91F7E">
        <w:t>transformation might be put</w:t>
      </w:r>
      <w:r w:rsidRPr="00B91F7E">
        <w:rPr>
          <w:spacing w:val="1"/>
        </w:rPr>
        <w:t xml:space="preserve"> </w:t>
      </w:r>
      <w:r w:rsidRPr="00B91F7E">
        <w:t>aside when more pressing</w:t>
      </w:r>
      <w:r w:rsidRPr="00B91F7E">
        <w:rPr>
          <w:spacing w:val="1"/>
        </w:rPr>
        <w:t xml:space="preserve"> </w:t>
      </w:r>
      <w:r w:rsidRPr="00B91F7E">
        <w:t>climate change risks emerge</w:t>
      </w:r>
      <w:r w:rsidRPr="00B91F7E">
        <w:rPr>
          <w:spacing w:val="-64"/>
        </w:rPr>
        <w:t xml:space="preserve"> </w:t>
      </w:r>
      <w:r w:rsidRPr="00B91F7E">
        <w:t>that affect businesses and</w:t>
      </w:r>
      <w:r w:rsidRPr="00B91F7E">
        <w:rPr>
          <w:spacing w:val="1"/>
        </w:rPr>
        <w:t xml:space="preserve"> </w:t>
      </w:r>
      <w:r w:rsidRPr="00B91F7E">
        <w:t>value chains in the here and</w:t>
      </w:r>
      <w:r w:rsidRPr="00B91F7E">
        <w:rPr>
          <w:spacing w:val="-64"/>
        </w:rPr>
        <w:t xml:space="preserve"> </w:t>
      </w:r>
      <w:r w:rsidRPr="00B91F7E">
        <w:t>now.</w:t>
      </w:r>
    </w:p>
    <w:p w14:paraId="15B5BE88" w14:textId="77777777" w:rsidR="00EF2C2C" w:rsidRPr="00B91F7E" w:rsidRDefault="005A2C55">
      <w:pPr>
        <w:pStyle w:val="BodyText"/>
        <w:spacing w:before="123" w:line="242" w:lineRule="auto"/>
        <w:ind w:left="207" w:right="446"/>
      </w:pPr>
      <w:r w:rsidRPr="00B91F7E">
        <w:t>Regional</w:t>
      </w:r>
      <w:r w:rsidRPr="00B91F7E">
        <w:rPr>
          <w:spacing w:val="69"/>
        </w:rPr>
        <w:t xml:space="preserve"> </w:t>
      </w:r>
      <w:r w:rsidRPr="00B91F7E">
        <w:t>collaboration</w:t>
      </w:r>
      <w:r w:rsidRPr="00B91F7E">
        <w:rPr>
          <w:spacing w:val="1"/>
        </w:rPr>
        <w:t xml:space="preserve"> </w:t>
      </w:r>
      <w:r w:rsidRPr="00B91F7E">
        <w:t>and planning can create</w:t>
      </w:r>
      <w:r w:rsidRPr="00B91F7E">
        <w:rPr>
          <w:spacing w:val="1"/>
        </w:rPr>
        <w:t xml:space="preserve"> </w:t>
      </w:r>
      <w:r w:rsidRPr="00B91F7E">
        <w:t>networks and stimulate</w:t>
      </w:r>
      <w:r w:rsidRPr="00B91F7E">
        <w:rPr>
          <w:spacing w:val="1"/>
        </w:rPr>
        <w:t xml:space="preserve"> </w:t>
      </w:r>
      <w:r w:rsidRPr="00B91F7E">
        <w:t>action that generates co-</w:t>
      </w:r>
      <w:r w:rsidRPr="00B91F7E">
        <w:rPr>
          <w:spacing w:val="1"/>
        </w:rPr>
        <w:t xml:space="preserve"> </w:t>
      </w:r>
      <w:r w:rsidRPr="00B91F7E">
        <w:t>benefits and long-term</w:t>
      </w:r>
      <w:r w:rsidRPr="00B91F7E">
        <w:rPr>
          <w:spacing w:val="1"/>
        </w:rPr>
        <w:t xml:space="preserve"> </w:t>
      </w:r>
      <w:r w:rsidRPr="00B91F7E">
        <w:t>resilience. Multidisciplinary</w:t>
      </w:r>
      <w:r w:rsidRPr="00B91F7E">
        <w:rPr>
          <w:spacing w:val="-64"/>
        </w:rPr>
        <w:t xml:space="preserve"> </w:t>
      </w:r>
      <w:r w:rsidRPr="00B91F7E">
        <w:t>research</w:t>
      </w:r>
      <w:r w:rsidRPr="00B91F7E">
        <w:rPr>
          <w:spacing w:val="-1"/>
        </w:rPr>
        <w:t xml:space="preserve"> </w:t>
      </w:r>
      <w:r w:rsidRPr="00B91F7E">
        <w:t>and</w:t>
      </w:r>
      <w:r w:rsidRPr="00B91F7E">
        <w:rPr>
          <w:spacing w:val="-2"/>
        </w:rPr>
        <w:t xml:space="preserve"> </w:t>
      </w:r>
      <w:r w:rsidRPr="00B91F7E">
        <w:t>collaboration</w:t>
      </w:r>
    </w:p>
    <w:p w14:paraId="785B1FC0" w14:textId="77777777" w:rsidR="00EF2C2C" w:rsidRPr="00B91F7E" w:rsidRDefault="005A2C55">
      <w:pPr>
        <w:pStyle w:val="BodyText"/>
        <w:spacing w:before="9" w:line="242" w:lineRule="auto"/>
        <w:ind w:left="207" w:right="56"/>
      </w:pPr>
      <w:r w:rsidRPr="00B91F7E">
        <w:t>will improve climate change</w:t>
      </w:r>
      <w:r w:rsidRPr="00B91F7E">
        <w:rPr>
          <w:spacing w:val="1"/>
        </w:rPr>
        <w:t xml:space="preserve"> </w:t>
      </w:r>
      <w:r w:rsidRPr="00B91F7E">
        <w:t>knowledge across the Primary</w:t>
      </w:r>
      <w:r w:rsidRPr="00B91F7E">
        <w:rPr>
          <w:spacing w:val="-64"/>
        </w:rPr>
        <w:t xml:space="preserve"> </w:t>
      </w:r>
      <w:r w:rsidRPr="00B91F7E">
        <w:t>Production system. Stronger</w:t>
      </w:r>
      <w:r w:rsidRPr="00B91F7E">
        <w:rPr>
          <w:spacing w:val="1"/>
        </w:rPr>
        <w:t xml:space="preserve"> </w:t>
      </w:r>
      <w:r w:rsidRPr="00B91F7E">
        <w:t>transformational adaptation</w:t>
      </w:r>
      <w:r w:rsidRPr="00B91F7E">
        <w:rPr>
          <w:spacing w:val="1"/>
        </w:rPr>
        <w:t xml:space="preserve"> </w:t>
      </w:r>
      <w:r w:rsidRPr="00B91F7E">
        <w:t>skills and capabilities are</w:t>
      </w:r>
      <w:r w:rsidRPr="00B91F7E">
        <w:rPr>
          <w:spacing w:val="1"/>
        </w:rPr>
        <w:t xml:space="preserve"> </w:t>
      </w:r>
      <w:r w:rsidRPr="00B91F7E">
        <w:t>needed.</w:t>
      </w:r>
    </w:p>
    <w:p w14:paraId="5ADDF95E" w14:textId="77777777" w:rsidR="00EF2C2C" w:rsidRPr="00B91F7E" w:rsidRDefault="005A2C55">
      <w:pPr>
        <w:pStyle w:val="BodyText"/>
        <w:spacing w:before="121"/>
        <w:ind w:left="207"/>
      </w:pPr>
      <w:r w:rsidRPr="00B91F7E">
        <w:t>Relevant</w:t>
      </w:r>
      <w:r w:rsidRPr="00B91F7E">
        <w:rPr>
          <w:spacing w:val="-6"/>
        </w:rPr>
        <w:t xml:space="preserve"> </w:t>
      </w:r>
      <w:r w:rsidRPr="00B91F7E">
        <w:t>actions:</w:t>
      </w:r>
      <w:r w:rsidRPr="00B91F7E">
        <w:rPr>
          <w:spacing w:val="-6"/>
        </w:rPr>
        <w:t xml:space="preserve"> </w:t>
      </w:r>
      <w:r w:rsidRPr="00B91F7E">
        <w:t>2.1,</w:t>
      </w:r>
      <w:r w:rsidRPr="00B91F7E">
        <w:rPr>
          <w:spacing w:val="-5"/>
        </w:rPr>
        <w:t xml:space="preserve"> </w:t>
      </w:r>
      <w:r w:rsidRPr="00B91F7E">
        <w:t>2.3,</w:t>
      </w:r>
      <w:r w:rsidRPr="00B91F7E">
        <w:rPr>
          <w:spacing w:val="-6"/>
        </w:rPr>
        <w:t xml:space="preserve"> </w:t>
      </w:r>
      <w:r w:rsidRPr="00B91F7E">
        <w:t>2.4,</w:t>
      </w:r>
    </w:p>
    <w:p w14:paraId="10B4654A" w14:textId="77777777" w:rsidR="00EF2C2C" w:rsidRPr="00B91F7E" w:rsidRDefault="005A2C55">
      <w:pPr>
        <w:pStyle w:val="BodyText"/>
        <w:spacing w:before="5"/>
        <w:ind w:left="207"/>
      </w:pPr>
      <w:r w:rsidRPr="00B91F7E">
        <w:t>3.1,</w:t>
      </w:r>
      <w:r w:rsidRPr="00B91F7E">
        <w:rPr>
          <w:spacing w:val="-4"/>
        </w:rPr>
        <w:t xml:space="preserve"> </w:t>
      </w:r>
      <w:r w:rsidRPr="00B91F7E">
        <w:t>3.2,</w:t>
      </w:r>
      <w:r w:rsidRPr="00B91F7E">
        <w:rPr>
          <w:spacing w:val="-4"/>
        </w:rPr>
        <w:t xml:space="preserve"> </w:t>
      </w:r>
      <w:r w:rsidRPr="00B91F7E">
        <w:t>3.3,</w:t>
      </w:r>
      <w:r w:rsidRPr="00B91F7E">
        <w:rPr>
          <w:spacing w:val="-4"/>
        </w:rPr>
        <w:t xml:space="preserve"> </w:t>
      </w:r>
      <w:r w:rsidRPr="00B91F7E">
        <w:t>3.4</w:t>
      </w:r>
      <w:r w:rsidRPr="00B91F7E">
        <w:rPr>
          <w:spacing w:val="-3"/>
        </w:rPr>
        <w:t xml:space="preserve"> </w:t>
      </w:r>
      <w:r w:rsidRPr="00B91F7E">
        <w:t>and</w:t>
      </w:r>
      <w:r w:rsidRPr="00B91F7E">
        <w:rPr>
          <w:spacing w:val="-4"/>
        </w:rPr>
        <w:t xml:space="preserve"> </w:t>
      </w:r>
      <w:r w:rsidRPr="00B91F7E">
        <w:t>4.4.</w:t>
      </w:r>
    </w:p>
    <w:p w14:paraId="739E8F10" w14:textId="77777777" w:rsidR="00EF2C2C" w:rsidRPr="00B91F7E" w:rsidRDefault="00EF2C2C">
      <w:pPr>
        <w:pStyle w:val="BodyText"/>
        <w:spacing w:before="7"/>
        <w:rPr>
          <w:sz w:val="25"/>
        </w:rPr>
      </w:pPr>
    </w:p>
    <w:p w14:paraId="24E34815" w14:textId="77777777" w:rsidR="00EF2C2C" w:rsidRPr="00B91F7E" w:rsidRDefault="005A2C55">
      <w:pPr>
        <w:pStyle w:val="Heading3"/>
        <w:numPr>
          <w:ilvl w:val="1"/>
          <w:numId w:val="29"/>
        </w:numPr>
        <w:tabs>
          <w:tab w:val="left" w:pos="609"/>
        </w:tabs>
        <w:spacing w:before="1" w:line="249" w:lineRule="auto"/>
        <w:ind w:left="207" w:right="332" w:firstLine="0"/>
      </w:pPr>
      <w:bookmarkStart w:id="44" w:name="_Toc95226837"/>
      <w:bookmarkStart w:id="45" w:name="_Toc95226947"/>
      <w:r w:rsidRPr="00B91F7E">
        <w:t>CROSS-SYSTEM</w:t>
      </w:r>
      <w:r w:rsidRPr="00B91F7E">
        <w:rPr>
          <w:spacing w:val="1"/>
        </w:rPr>
        <w:t xml:space="preserve"> </w:t>
      </w:r>
      <w:r w:rsidRPr="00B91F7E">
        <w:t>CLIMATE</w:t>
      </w:r>
      <w:r w:rsidRPr="00B91F7E">
        <w:rPr>
          <w:spacing w:val="-15"/>
        </w:rPr>
        <w:t xml:space="preserve"> </w:t>
      </w:r>
      <w:r w:rsidRPr="00B91F7E">
        <w:t>CHANGE</w:t>
      </w:r>
      <w:r w:rsidRPr="00B91F7E">
        <w:rPr>
          <w:spacing w:val="-15"/>
        </w:rPr>
        <w:t xml:space="preserve"> </w:t>
      </w:r>
      <w:r w:rsidRPr="00B91F7E">
        <w:t>RISKS</w:t>
      </w:r>
      <w:bookmarkEnd w:id="44"/>
      <w:bookmarkEnd w:id="45"/>
    </w:p>
    <w:p w14:paraId="3E511D6E" w14:textId="77777777" w:rsidR="00EF2C2C" w:rsidRPr="00B91F7E" w:rsidRDefault="005A2C55">
      <w:pPr>
        <w:pStyle w:val="BodyText"/>
        <w:spacing w:before="107" w:line="242" w:lineRule="auto"/>
        <w:ind w:left="207" w:right="3"/>
      </w:pPr>
      <w:r w:rsidRPr="00B91F7E">
        <w:t>There are risks that cut across</w:t>
      </w:r>
      <w:r w:rsidRPr="00B91F7E">
        <w:rPr>
          <w:spacing w:val="-64"/>
        </w:rPr>
        <w:t xml:space="preserve"> </w:t>
      </w:r>
      <w:r w:rsidRPr="00B91F7E">
        <w:t>the Primary Production system</w:t>
      </w:r>
      <w:r w:rsidRPr="00B91F7E">
        <w:rPr>
          <w:spacing w:val="-64"/>
        </w:rPr>
        <w:t xml:space="preserve"> </w:t>
      </w:r>
      <w:r w:rsidRPr="00B91F7E">
        <w:t>and require collaboration</w:t>
      </w:r>
      <w:r w:rsidRPr="00B91F7E">
        <w:rPr>
          <w:spacing w:val="1"/>
        </w:rPr>
        <w:t xml:space="preserve"> </w:t>
      </w:r>
      <w:r w:rsidRPr="00B91F7E">
        <w:t>between AAPs (see Appendix</w:t>
      </w:r>
      <w:r w:rsidRPr="00B91F7E">
        <w:rPr>
          <w:spacing w:val="1"/>
        </w:rPr>
        <w:t xml:space="preserve"> </w:t>
      </w:r>
      <w:r w:rsidRPr="00B91F7E">
        <w:t>3</w:t>
      </w:r>
      <w:r w:rsidRPr="00B91F7E">
        <w:rPr>
          <w:spacing w:val="-2"/>
        </w:rPr>
        <w:t xml:space="preserve"> </w:t>
      </w:r>
      <w:r w:rsidRPr="00B91F7E">
        <w:t>for more detail).</w:t>
      </w:r>
    </w:p>
    <w:p w14:paraId="48E2C998" w14:textId="77777777" w:rsidR="00EF2C2C" w:rsidRPr="00B91F7E" w:rsidRDefault="005A2C55">
      <w:pPr>
        <w:pStyle w:val="BodyText"/>
        <w:spacing w:before="120" w:line="242" w:lineRule="auto"/>
        <w:ind w:left="207" w:right="283"/>
      </w:pPr>
      <w:r w:rsidRPr="00B91F7E">
        <w:t>Cross-system climate</w:t>
      </w:r>
      <w:r w:rsidRPr="00B91F7E">
        <w:rPr>
          <w:spacing w:val="1"/>
        </w:rPr>
        <w:t xml:space="preserve"> </w:t>
      </w:r>
      <w:r w:rsidRPr="00B91F7E">
        <w:t>change risks are particularly</w:t>
      </w:r>
      <w:r w:rsidRPr="00B91F7E">
        <w:rPr>
          <w:spacing w:val="-64"/>
        </w:rPr>
        <w:t xml:space="preserve"> </w:t>
      </w:r>
      <w:r w:rsidRPr="00B91F7E">
        <w:t>challenging</w:t>
      </w:r>
      <w:r w:rsidRPr="00B91F7E">
        <w:rPr>
          <w:spacing w:val="-1"/>
        </w:rPr>
        <w:t xml:space="preserve"> </w:t>
      </w:r>
      <w:r w:rsidRPr="00B91F7E">
        <w:t>as</w:t>
      </w:r>
    </w:p>
    <w:p w14:paraId="3F5CB4BE" w14:textId="77777777" w:rsidR="00EF2C2C" w:rsidRPr="00B91F7E" w:rsidRDefault="005A2C55">
      <w:pPr>
        <w:pStyle w:val="BodyText"/>
        <w:spacing w:before="4"/>
        <w:ind w:left="207"/>
      </w:pPr>
      <w:r w:rsidRPr="00B91F7E">
        <w:t>they might:</w:t>
      </w:r>
    </w:p>
    <w:p w14:paraId="628EC5C5" w14:textId="77777777" w:rsidR="00EF2C2C" w:rsidRPr="00B91F7E" w:rsidRDefault="005A2C55">
      <w:pPr>
        <w:pStyle w:val="ListParagraph"/>
        <w:numPr>
          <w:ilvl w:val="0"/>
          <w:numId w:val="28"/>
        </w:numPr>
        <w:tabs>
          <w:tab w:val="left" w:pos="435"/>
        </w:tabs>
        <w:spacing w:before="117" w:line="242" w:lineRule="auto"/>
        <w:ind w:left="434" w:right="380"/>
        <w:rPr>
          <w:sz w:val="24"/>
        </w:rPr>
      </w:pPr>
      <w:r w:rsidRPr="00B91F7E">
        <w:rPr>
          <w:sz w:val="24"/>
        </w:rPr>
        <w:t>be emerging and not well</w:t>
      </w:r>
      <w:r w:rsidRPr="00B91F7E">
        <w:rPr>
          <w:spacing w:val="-65"/>
          <w:sz w:val="24"/>
        </w:rPr>
        <w:t xml:space="preserve"> </w:t>
      </w:r>
      <w:r w:rsidRPr="00B91F7E">
        <w:rPr>
          <w:sz w:val="24"/>
        </w:rPr>
        <w:t>understood</w:t>
      </w:r>
    </w:p>
    <w:p w14:paraId="1A461439" w14:textId="77777777" w:rsidR="00EF2C2C" w:rsidRPr="00B91F7E" w:rsidRDefault="005A2C55">
      <w:pPr>
        <w:pStyle w:val="ListParagraph"/>
        <w:numPr>
          <w:ilvl w:val="0"/>
          <w:numId w:val="28"/>
        </w:numPr>
        <w:tabs>
          <w:tab w:val="left" w:pos="435"/>
        </w:tabs>
        <w:spacing w:before="116" w:line="242" w:lineRule="auto"/>
        <w:ind w:left="434" w:right="313"/>
        <w:rPr>
          <w:sz w:val="24"/>
        </w:rPr>
      </w:pPr>
      <w:r w:rsidRPr="00B91F7E">
        <w:rPr>
          <w:sz w:val="24"/>
        </w:rPr>
        <w:t>occur only during certain</w:t>
      </w:r>
      <w:r w:rsidRPr="00B91F7E">
        <w:rPr>
          <w:spacing w:val="1"/>
          <w:sz w:val="24"/>
        </w:rPr>
        <w:t xml:space="preserve"> </w:t>
      </w:r>
      <w:r w:rsidRPr="00B91F7E">
        <w:rPr>
          <w:sz w:val="24"/>
        </w:rPr>
        <w:t>climatic conditions (for</w:t>
      </w:r>
      <w:r w:rsidRPr="00B91F7E">
        <w:rPr>
          <w:spacing w:val="1"/>
          <w:sz w:val="24"/>
        </w:rPr>
        <w:t xml:space="preserve"> </w:t>
      </w:r>
      <w:r w:rsidRPr="00B91F7E">
        <w:rPr>
          <w:sz w:val="24"/>
        </w:rPr>
        <w:t>example,</w:t>
      </w:r>
      <w:r w:rsidRPr="00B91F7E">
        <w:rPr>
          <w:spacing w:val="-10"/>
          <w:sz w:val="24"/>
        </w:rPr>
        <w:t xml:space="preserve"> </w:t>
      </w:r>
      <w:r w:rsidRPr="00B91F7E">
        <w:rPr>
          <w:sz w:val="24"/>
        </w:rPr>
        <w:t>algal</w:t>
      </w:r>
      <w:r w:rsidRPr="00B91F7E">
        <w:rPr>
          <w:spacing w:val="-10"/>
          <w:sz w:val="24"/>
        </w:rPr>
        <w:t xml:space="preserve"> </w:t>
      </w:r>
      <w:r w:rsidRPr="00B91F7E">
        <w:rPr>
          <w:sz w:val="24"/>
        </w:rPr>
        <w:t>outbreaks)</w:t>
      </w:r>
    </w:p>
    <w:p w14:paraId="664CCE44" w14:textId="115A273A" w:rsidR="00EF2C2C" w:rsidRPr="00B91F7E" w:rsidRDefault="005A2C55" w:rsidP="009102E1">
      <w:pPr>
        <w:pStyle w:val="ListParagraph"/>
        <w:numPr>
          <w:ilvl w:val="0"/>
          <w:numId w:val="28"/>
        </w:numPr>
        <w:tabs>
          <w:tab w:val="left" w:pos="435"/>
        </w:tabs>
        <w:spacing w:before="71" w:line="242" w:lineRule="auto"/>
        <w:ind w:left="412" w:right="726"/>
      </w:pPr>
      <w:r w:rsidRPr="00B91F7E">
        <w:rPr>
          <w:sz w:val="24"/>
        </w:rPr>
        <w:t xml:space="preserve">be large, </w:t>
      </w:r>
      <w:proofErr w:type="gramStart"/>
      <w:r w:rsidRPr="00B91F7E">
        <w:rPr>
          <w:sz w:val="24"/>
        </w:rPr>
        <w:t>complex</w:t>
      </w:r>
      <w:proofErr w:type="gramEnd"/>
      <w:r w:rsidRPr="00B91F7E">
        <w:rPr>
          <w:sz w:val="24"/>
        </w:rPr>
        <w:t xml:space="preserve"> and</w:t>
      </w:r>
      <w:r w:rsidRPr="009102E1">
        <w:rPr>
          <w:spacing w:val="-64"/>
          <w:sz w:val="24"/>
        </w:rPr>
        <w:t xml:space="preserve"> </w:t>
      </w:r>
      <w:r w:rsidRPr="00B91F7E">
        <w:rPr>
          <w:sz w:val="24"/>
        </w:rPr>
        <w:t>managed</w:t>
      </w:r>
      <w:r w:rsidRPr="009102E1">
        <w:rPr>
          <w:spacing w:val="-1"/>
          <w:sz w:val="24"/>
        </w:rPr>
        <w:t xml:space="preserve"> </w:t>
      </w:r>
      <w:r w:rsidRPr="00B91F7E">
        <w:rPr>
          <w:sz w:val="24"/>
        </w:rPr>
        <w:t>by</w:t>
      </w:r>
      <w:r w:rsidRPr="009102E1">
        <w:rPr>
          <w:spacing w:val="-1"/>
          <w:sz w:val="24"/>
        </w:rPr>
        <w:t xml:space="preserve"> </w:t>
      </w:r>
      <w:r w:rsidRPr="00B91F7E">
        <w:rPr>
          <w:sz w:val="24"/>
        </w:rPr>
        <w:t>multiple</w:t>
      </w:r>
      <w:r w:rsidR="009102E1">
        <w:rPr>
          <w:sz w:val="24"/>
        </w:rPr>
        <w:t xml:space="preserve"> </w:t>
      </w:r>
      <w:r w:rsidRPr="009102E1">
        <w:rPr>
          <w:sz w:val="24"/>
        </w:rPr>
        <w:t>stakeholder groups (for example, food security)</w:t>
      </w:r>
    </w:p>
    <w:p w14:paraId="2B91EE8E" w14:textId="77777777" w:rsidR="00EF2C2C" w:rsidRPr="00B91F7E" w:rsidRDefault="005A2C55">
      <w:pPr>
        <w:pStyle w:val="ListParagraph"/>
        <w:numPr>
          <w:ilvl w:val="0"/>
          <w:numId w:val="28"/>
        </w:numPr>
        <w:tabs>
          <w:tab w:val="left" w:pos="413"/>
        </w:tabs>
        <w:spacing w:before="116" w:line="242" w:lineRule="auto"/>
        <w:ind w:left="412" w:right="213"/>
        <w:rPr>
          <w:sz w:val="24"/>
        </w:rPr>
      </w:pPr>
      <w:r w:rsidRPr="00B91F7E">
        <w:rPr>
          <w:sz w:val="24"/>
        </w:rPr>
        <w:t>raise conflicts about values</w:t>
      </w:r>
      <w:r w:rsidRPr="00B91F7E">
        <w:rPr>
          <w:spacing w:val="1"/>
          <w:sz w:val="24"/>
        </w:rPr>
        <w:t xml:space="preserve"> </w:t>
      </w:r>
      <w:r w:rsidRPr="00B91F7E">
        <w:rPr>
          <w:sz w:val="24"/>
        </w:rPr>
        <w:t>or goals between different</w:t>
      </w:r>
      <w:r w:rsidRPr="00B91F7E">
        <w:rPr>
          <w:spacing w:val="1"/>
          <w:sz w:val="24"/>
        </w:rPr>
        <w:t xml:space="preserve"> </w:t>
      </w:r>
      <w:r w:rsidRPr="00B91F7E">
        <w:rPr>
          <w:sz w:val="24"/>
        </w:rPr>
        <w:t>systems (for example, water</w:t>
      </w:r>
      <w:r w:rsidRPr="00B91F7E">
        <w:rPr>
          <w:spacing w:val="-64"/>
          <w:sz w:val="24"/>
        </w:rPr>
        <w:t xml:space="preserve"> </w:t>
      </w:r>
      <w:r w:rsidRPr="00B91F7E">
        <w:rPr>
          <w:sz w:val="24"/>
        </w:rPr>
        <w:t>for</w:t>
      </w:r>
      <w:r w:rsidRPr="00B91F7E">
        <w:rPr>
          <w:spacing w:val="-1"/>
          <w:sz w:val="24"/>
        </w:rPr>
        <w:t xml:space="preserve"> </w:t>
      </w:r>
      <w:r w:rsidRPr="00B91F7E">
        <w:rPr>
          <w:sz w:val="24"/>
        </w:rPr>
        <w:t>different</w:t>
      </w:r>
      <w:r w:rsidRPr="00B91F7E">
        <w:rPr>
          <w:spacing w:val="-1"/>
          <w:sz w:val="24"/>
        </w:rPr>
        <w:t xml:space="preserve"> </w:t>
      </w:r>
      <w:r w:rsidRPr="00B91F7E">
        <w:rPr>
          <w:sz w:val="24"/>
        </w:rPr>
        <w:t>uses).</w:t>
      </w:r>
    </w:p>
    <w:p w14:paraId="18798DFD" w14:textId="77777777" w:rsidR="00EF2C2C" w:rsidRPr="009102E1" w:rsidRDefault="005A2C55">
      <w:pPr>
        <w:pStyle w:val="BodyText"/>
        <w:spacing w:before="119" w:line="242" w:lineRule="auto"/>
        <w:ind w:left="185" w:right="159"/>
      </w:pPr>
      <w:r w:rsidRPr="00B91F7E">
        <w:t>The cross-system climate</w:t>
      </w:r>
      <w:r w:rsidRPr="00B91F7E">
        <w:rPr>
          <w:spacing w:val="1"/>
        </w:rPr>
        <w:t xml:space="preserve"> </w:t>
      </w:r>
      <w:r w:rsidRPr="00B91F7E">
        <w:t>change risks most relevant to</w:t>
      </w:r>
      <w:r w:rsidRPr="00B91F7E">
        <w:rPr>
          <w:spacing w:val="1"/>
        </w:rPr>
        <w:t xml:space="preserve"> </w:t>
      </w:r>
      <w:r w:rsidRPr="00B91F7E">
        <w:t>the Primary Production system</w:t>
      </w:r>
      <w:r w:rsidRPr="00B91F7E">
        <w:rPr>
          <w:spacing w:val="-64"/>
        </w:rPr>
        <w:t xml:space="preserve"> </w:t>
      </w:r>
      <w:r w:rsidRPr="00B91F7E">
        <w:t>are</w:t>
      </w:r>
      <w:r w:rsidRPr="00B91F7E">
        <w:rPr>
          <w:spacing w:val="-7"/>
        </w:rPr>
        <w:t xml:space="preserve"> </w:t>
      </w:r>
      <w:r w:rsidRPr="00B91F7E">
        <w:t>listed</w:t>
      </w:r>
      <w:r w:rsidRPr="00B91F7E">
        <w:rPr>
          <w:spacing w:val="-7"/>
        </w:rPr>
        <w:t xml:space="preserve"> </w:t>
      </w:r>
      <w:r w:rsidRPr="00B91F7E">
        <w:t>below,</w:t>
      </w:r>
      <w:r w:rsidRPr="00B91F7E">
        <w:rPr>
          <w:spacing w:val="-6"/>
        </w:rPr>
        <w:t xml:space="preserve"> </w:t>
      </w:r>
      <w:r w:rsidRPr="00B91F7E">
        <w:t>along</w:t>
      </w:r>
      <w:r w:rsidRPr="00B91F7E">
        <w:rPr>
          <w:spacing w:val="-6"/>
        </w:rPr>
        <w:t xml:space="preserve"> </w:t>
      </w:r>
      <w:r w:rsidRPr="00B91F7E">
        <w:t>with</w:t>
      </w:r>
      <w:r w:rsidRPr="00B91F7E">
        <w:rPr>
          <w:spacing w:val="-7"/>
        </w:rPr>
        <w:t xml:space="preserve"> </w:t>
      </w:r>
      <w:r w:rsidRPr="00B91F7E">
        <w:t>the</w:t>
      </w:r>
      <w:r w:rsidRPr="00B91F7E">
        <w:rPr>
          <w:spacing w:val="-64"/>
        </w:rPr>
        <w:t xml:space="preserve"> </w:t>
      </w:r>
      <w:r w:rsidRPr="00B91F7E">
        <w:t>related</w:t>
      </w:r>
      <w:r w:rsidRPr="009102E1">
        <w:rPr>
          <w:spacing w:val="-1"/>
        </w:rPr>
        <w:t xml:space="preserve"> </w:t>
      </w:r>
      <w:r w:rsidRPr="009102E1">
        <w:t>actions</w:t>
      </w:r>
      <w:r w:rsidRPr="009102E1">
        <w:rPr>
          <w:spacing w:val="-1"/>
        </w:rPr>
        <w:t xml:space="preserve"> </w:t>
      </w:r>
      <w:r w:rsidRPr="009102E1">
        <w:t>in</w:t>
      </w:r>
    </w:p>
    <w:p w14:paraId="0A48D291" w14:textId="77777777" w:rsidR="00EF2C2C" w:rsidRPr="009102E1" w:rsidRDefault="005A2C55">
      <w:pPr>
        <w:pStyle w:val="BodyText"/>
        <w:spacing w:before="6"/>
        <w:ind w:left="185"/>
      </w:pPr>
      <w:r w:rsidRPr="009102E1">
        <w:t>this</w:t>
      </w:r>
      <w:r w:rsidRPr="009102E1">
        <w:rPr>
          <w:spacing w:val="-3"/>
        </w:rPr>
        <w:t xml:space="preserve"> </w:t>
      </w:r>
      <w:r w:rsidRPr="009102E1">
        <w:t>plan.</w:t>
      </w:r>
    </w:p>
    <w:p w14:paraId="26C2CC3C" w14:textId="77777777" w:rsidR="00EF2C2C" w:rsidRPr="009102E1" w:rsidRDefault="005A2C55" w:rsidP="009102E1">
      <w:pPr>
        <w:pStyle w:val="ListParagraph"/>
        <w:numPr>
          <w:ilvl w:val="0"/>
          <w:numId w:val="28"/>
        </w:numPr>
        <w:tabs>
          <w:tab w:val="left" w:pos="413"/>
        </w:tabs>
        <w:spacing w:before="118"/>
        <w:ind w:left="412" w:hanging="228"/>
        <w:rPr>
          <w:b/>
          <w:sz w:val="24"/>
          <w:szCs w:val="24"/>
        </w:rPr>
      </w:pPr>
      <w:r w:rsidRPr="009102E1">
        <w:rPr>
          <w:b/>
          <w:sz w:val="24"/>
          <w:szCs w:val="24"/>
        </w:rPr>
        <w:t>Alternative</w:t>
      </w:r>
      <w:r w:rsidRPr="009102E1">
        <w:rPr>
          <w:b/>
          <w:spacing w:val="-7"/>
          <w:sz w:val="24"/>
          <w:szCs w:val="24"/>
        </w:rPr>
        <w:t xml:space="preserve"> </w:t>
      </w:r>
      <w:r w:rsidRPr="009102E1">
        <w:rPr>
          <w:b/>
          <w:sz w:val="24"/>
          <w:szCs w:val="24"/>
        </w:rPr>
        <w:t>water</w:t>
      </w:r>
      <w:r w:rsidRPr="009102E1">
        <w:rPr>
          <w:b/>
          <w:spacing w:val="-6"/>
          <w:sz w:val="24"/>
          <w:szCs w:val="24"/>
        </w:rPr>
        <w:t xml:space="preserve"> </w:t>
      </w:r>
      <w:r w:rsidRPr="009102E1">
        <w:rPr>
          <w:b/>
          <w:sz w:val="24"/>
          <w:szCs w:val="24"/>
        </w:rPr>
        <w:t>supplies</w:t>
      </w:r>
    </w:p>
    <w:p w14:paraId="1A21DF2F" w14:textId="77777777" w:rsidR="00EF2C2C" w:rsidRPr="009102E1" w:rsidRDefault="005A2C55">
      <w:pPr>
        <w:pStyle w:val="BodyText"/>
        <w:spacing w:before="16"/>
        <w:ind w:left="185"/>
      </w:pPr>
      <w:r w:rsidRPr="009102E1">
        <w:t>–</w:t>
      </w:r>
      <w:r w:rsidRPr="009102E1">
        <w:rPr>
          <w:spacing w:val="-4"/>
        </w:rPr>
        <w:t xml:space="preserve"> </w:t>
      </w:r>
      <w:r w:rsidRPr="009102E1">
        <w:t>action</w:t>
      </w:r>
      <w:r w:rsidRPr="009102E1">
        <w:rPr>
          <w:spacing w:val="-3"/>
        </w:rPr>
        <w:t xml:space="preserve"> </w:t>
      </w:r>
      <w:r w:rsidRPr="009102E1">
        <w:t>2.2</w:t>
      </w:r>
    </w:p>
    <w:p w14:paraId="207BC932" w14:textId="77777777" w:rsidR="00EF2C2C" w:rsidRPr="009102E1" w:rsidRDefault="005A2C55">
      <w:pPr>
        <w:pStyle w:val="ListParagraph"/>
        <w:numPr>
          <w:ilvl w:val="0"/>
          <w:numId w:val="28"/>
        </w:numPr>
        <w:tabs>
          <w:tab w:val="left" w:pos="413"/>
        </w:tabs>
        <w:spacing w:before="118"/>
        <w:ind w:left="412" w:hanging="228"/>
        <w:rPr>
          <w:b/>
          <w:sz w:val="24"/>
          <w:szCs w:val="24"/>
        </w:rPr>
      </w:pPr>
      <w:r w:rsidRPr="009102E1">
        <w:rPr>
          <w:b/>
          <w:sz w:val="24"/>
          <w:szCs w:val="24"/>
        </w:rPr>
        <w:t>Bushfire</w:t>
      </w:r>
      <w:r w:rsidRPr="009102E1">
        <w:rPr>
          <w:b/>
          <w:spacing w:val="-6"/>
          <w:sz w:val="24"/>
          <w:szCs w:val="24"/>
        </w:rPr>
        <w:t xml:space="preserve"> </w:t>
      </w:r>
      <w:r w:rsidRPr="009102E1">
        <w:rPr>
          <w:b/>
          <w:sz w:val="24"/>
          <w:szCs w:val="24"/>
        </w:rPr>
        <w:t>risk</w:t>
      </w:r>
    </w:p>
    <w:p w14:paraId="47E242B4" w14:textId="77777777" w:rsidR="00EF2C2C" w:rsidRPr="009102E1" w:rsidRDefault="005A2C55">
      <w:pPr>
        <w:pStyle w:val="BodyText"/>
        <w:spacing w:before="4"/>
        <w:ind w:left="412"/>
      </w:pPr>
      <w:r w:rsidRPr="009102E1">
        <w:t>–</w:t>
      </w:r>
      <w:r w:rsidRPr="009102E1">
        <w:rPr>
          <w:spacing w:val="-4"/>
        </w:rPr>
        <w:t xml:space="preserve"> </w:t>
      </w:r>
      <w:r w:rsidRPr="009102E1">
        <w:t>actions</w:t>
      </w:r>
      <w:r w:rsidRPr="009102E1">
        <w:rPr>
          <w:spacing w:val="-4"/>
        </w:rPr>
        <w:t xml:space="preserve"> </w:t>
      </w:r>
      <w:r w:rsidRPr="009102E1">
        <w:t>1.2,</w:t>
      </w:r>
      <w:r w:rsidRPr="009102E1">
        <w:rPr>
          <w:spacing w:val="-4"/>
        </w:rPr>
        <w:t xml:space="preserve"> </w:t>
      </w:r>
      <w:r w:rsidRPr="009102E1">
        <w:t>1.4,</w:t>
      </w:r>
      <w:r w:rsidRPr="009102E1">
        <w:rPr>
          <w:spacing w:val="-4"/>
        </w:rPr>
        <w:t xml:space="preserve"> </w:t>
      </w:r>
      <w:r w:rsidRPr="009102E1">
        <w:t>2.2,</w:t>
      </w:r>
      <w:r w:rsidRPr="009102E1">
        <w:rPr>
          <w:spacing w:val="-4"/>
        </w:rPr>
        <w:t xml:space="preserve"> </w:t>
      </w:r>
      <w:r w:rsidRPr="009102E1">
        <w:t>3.2</w:t>
      </w:r>
    </w:p>
    <w:p w14:paraId="4E25CE6E" w14:textId="77777777" w:rsidR="00EF2C2C" w:rsidRPr="009102E1" w:rsidRDefault="005A2C55">
      <w:pPr>
        <w:pStyle w:val="BodyText"/>
        <w:spacing w:before="4"/>
        <w:ind w:left="412"/>
      </w:pPr>
      <w:r w:rsidRPr="009102E1">
        <w:t>and</w:t>
      </w:r>
      <w:r w:rsidRPr="009102E1">
        <w:rPr>
          <w:spacing w:val="-4"/>
        </w:rPr>
        <w:t xml:space="preserve"> </w:t>
      </w:r>
      <w:r w:rsidRPr="009102E1">
        <w:t>4.3</w:t>
      </w:r>
    </w:p>
    <w:p w14:paraId="1B6D200A" w14:textId="77777777" w:rsidR="00EF2C2C" w:rsidRPr="009102E1" w:rsidRDefault="005A2C55">
      <w:pPr>
        <w:pStyle w:val="ListParagraph"/>
        <w:numPr>
          <w:ilvl w:val="0"/>
          <w:numId w:val="28"/>
        </w:numPr>
        <w:tabs>
          <w:tab w:val="left" w:pos="413"/>
        </w:tabs>
        <w:spacing w:before="117"/>
        <w:ind w:left="412" w:hanging="228"/>
        <w:rPr>
          <w:b/>
          <w:sz w:val="24"/>
          <w:szCs w:val="24"/>
        </w:rPr>
      </w:pPr>
      <w:r w:rsidRPr="009102E1">
        <w:rPr>
          <w:b/>
          <w:sz w:val="24"/>
          <w:szCs w:val="24"/>
        </w:rPr>
        <w:t>Flash flooding</w:t>
      </w:r>
    </w:p>
    <w:p w14:paraId="4472DD73" w14:textId="77777777" w:rsidR="00EF2C2C" w:rsidRPr="009102E1" w:rsidRDefault="005A2C55">
      <w:pPr>
        <w:pStyle w:val="BodyText"/>
        <w:spacing w:before="4"/>
        <w:ind w:left="412"/>
      </w:pPr>
      <w:r w:rsidRPr="009102E1">
        <w:t>–</w:t>
      </w:r>
      <w:r w:rsidRPr="009102E1">
        <w:rPr>
          <w:spacing w:val="-4"/>
        </w:rPr>
        <w:t xml:space="preserve"> </w:t>
      </w:r>
      <w:r w:rsidRPr="009102E1">
        <w:t>actions</w:t>
      </w:r>
      <w:r w:rsidRPr="009102E1">
        <w:rPr>
          <w:spacing w:val="-4"/>
        </w:rPr>
        <w:t xml:space="preserve"> </w:t>
      </w:r>
      <w:r w:rsidRPr="009102E1">
        <w:t>1.2,</w:t>
      </w:r>
      <w:r w:rsidRPr="009102E1">
        <w:rPr>
          <w:spacing w:val="-4"/>
        </w:rPr>
        <w:t xml:space="preserve"> </w:t>
      </w:r>
      <w:r w:rsidRPr="009102E1">
        <w:t>1.4,</w:t>
      </w:r>
      <w:r w:rsidRPr="009102E1">
        <w:rPr>
          <w:spacing w:val="-4"/>
        </w:rPr>
        <w:t xml:space="preserve"> </w:t>
      </w:r>
      <w:r w:rsidRPr="009102E1">
        <w:t>2.2,</w:t>
      </w:r>
      <w:r w:rsidRPr="009102E1">
        <w:rPr>
          <w:spacing w:val="-4"/>
        </w:rPr>
        <w:t xml:space="preserve"> </w:t>
      </w:r>
      <w:r w:rsidRPr="009102E1">
        <w:t>3.2</w:t>
      </w:r>
    </w:p>
    <w:p w14:paraId="05A65900" w14:textId="77777777" w:rsidR="00EF2C2C" w:rsidRPr="009102E1" w:rsidRDefault="005A2C55">
      <w:pPr>
        <w:pStyle w:val="BodyText"/>
        <w:spacing w:before="4"/>
        <w:ind w:left="412"/>
      </w:pPr>
      <w:r w:rsidRPr="009102E1">
        <w:t>and</w:t>
      </w:r>
      <w:r w:rsidRPr="009102E1">
        <w:rPr>
          <w:spacing w:val="-4"/>
        </w:rPr>
        <w:t xml:space="preserve"> </w:t>
      </w:r>
      <w:r w:rsidRPr="009102E1">
        <w:t>4.2</w:t>
      </w:r>
    </w:p>
    <w:p w14:paraId="59B10EC5" w14:textId="77777777" w:rsidR="00EF2C2C" w:rsidRPr="009102E1" w:rsidRDefault="005A2C55">
      <w:pPr>
        <w:pStyle w:val="ListParagraph"/>
        <w:numPr>
          <w:ilvl w:val="0"/>
          <w:numId w:val="28"/>
        </w:numPr>
        <w:tabs>
          <w:tab w:val="left" w:pos="413"/>
        </w:tabs>
        <w:spacing w:before="58"/>
        <w:ind w:left="412" w:hanging="228"/>
        <w:rPr>
          <w:b/>
          <w:sz w:val="24"/>
          <w:szCs w:val="24"/>
        </w:rPr>
      </w:pPr>
      <w:r w:rsidRPr="009102E1">
        <w:rPr>
          <w:b/>
          <w:sz w:val="24"/>
          <w:szCs w:val="24"/>
        </w:rPr>
        <w:t>Food</w:t>
      </w:r>
      <w:r w:rsidRPr="009102E1">
        <w:rPr>
          <w:b/>
          <w:spacing w:val="-3"/>
          <w:sz w:val="24"/>
          <w:szCs w:val="24"/>
        </w:rPr>
        <w:t xml:space="preserve"> </w:t>
      </w:r>
      <w:r w:rsidRPr="009102E1">
        <w:rPr>
          <w:b/>
          <w:sz w:val="24"/>
          <w:szCs w:val="24"/>
        </w:rPr>
        <w:t>safety</w:t>
      </w:r>
    </w:p>
    <w:p w14:paraId="78907720" w14:textId="77777777" w:rsidR="00EF2C2C" w:rsidRPr="009102E1" w:rsidRDefault="005A2C55">
      <w:pPr>
        <w:pStyle w:val="ListParagraph"/>
        <w:numPr>
          <w:ilvl w:val="1"/>
          <w:numId w:val="28"/>
        </w:numPr>
        <w:tabs>
          <w:tab w:val="left" w:pos="613"/>
        </w:tabs>
        <w:spacing w:before="4"/>
        <w:rPr>
          <w:sz w:val="24"/>
          <w:szCs w:val="24"/>
        </w:rPr>
      </w:pPr>
      <w:r w:rsidRPr="009102E1">
        <w:rPr>
          <w:sz w:val="24"/>
          <w:szCs w:val="24"/>
        </w:rPr>
        <w:t>actions</w:t>
      </w:r>
      <w:r w:rsidRPr="009102E1">
        <w:rPr>
          <w:spacing w:val="-5"/>
          <w:sz w:val="24"/>
          <w:szCs w:val="24"/>
        </w:rPr>
        <w:t xml:space="preserve"> </w:t>
      </w:r>
      <w:r w:rsidRPr="009102E1">
        <w:rPr>
          <w:sz w:val="24"/>
          <w:szCs w:val="24"/>
        </w:rPr>
        <w:t>1.1</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1.4</w:t>
      </w:r>
    </w:p>
    <w:p w14:paraId="5937057A" w14:textId="77777777" w:rsidR="00EF2C2C" w:rsidRPr="009102E1" w:rsidRDefault="005A2C55">
      <w:pPr>
        <w:pStyle w:val="ListParagraph"/>
        <w:numPr>
          <w:ilvl w:val="0"/>
          <w:numId w:val="28"/>
        </w:numPr>
        <w:tabs>
          <w:tab w:val="left" w:pos="413"/>
        </w:tabs>
        <w:spacing w:before="117"/>
        <w:ind w:left="412" w:hanging="228"/>
        <w:rPr>
          <w:b/>
          <w:sz w:val="24"/>
          <w:szCs w:val="24"/>
        </w:rPr>
      </w:pPr>
      <w:r w:rsidRPr="009102E1">
        <w:rPr>
          <w:b/>
          <w:sz w:val="24"/>
          <w:szCs w:val="24"/>
        </w:rPr>
        <w:t>Food</w:t>
      </w:r>
      <w:r w:rsidRPr="009102E1">
        <w:rPr>
          <w:b/>
          <w:spacing w:val="-4"/>
          <w:sz w:val="24"/>
          <w:szCs w:val="24"/>
        </w:rPr>
        <w:t xml:space="preserve"> </w:t>
      </w:r>
      <w:r w:rsidRPr="009102E1">
        <w:rPr>
          <w:b/>
          <w:sz w:val="24"/>
          <w:szCs w:val="24"/>
        </w:rPr>
        <w:t>security</w:t>
      </w:r>
    </w:p>
    <w:p w14:paraId="2EDA0717" w14:textId="77777777" w:rsidR="00EF2C2C" w:rsidRPr="009102E1" w:rsidRDefault="005A2C55">
      <w:pPr>
        <w:pStyle w:val="BodyText"/>
        <w:spacing w:before="4"/>
        <w:ind w:left="412"/>
      </w:pPr>
      <w:r w:rsidRPr="009102E1">
        <w:t>–</w:t>
      </w:r>
      <w:r w:rsidRPr="009102E1">
        <w:rPr>
          <w:spacing w:val="-4"/>
        </w:rPr>
        <w:t xml:space="preserve"> </w:t>
      </w:r>
      <w:r w:rsidRPr="009102E1">
        <w:t>actions</w:t>
      </w:r>
      <w:r w:rsidRPr="009102E1">
        <w:rPr>
          <w:spacing w:val="-4"/>
        </w:rPr>
        <w:t xml:space="preserve"> </w:t>
      </w:r>
      <w:r w:rsidRPr="009102E1">
        <w:t>1.1,</w:t>
      </w:r>
      <w:r w:rsidRPr="009102E1">
        <w:rPr>
          <w:spacing w:val="-4"/>
        </w:rPr>
        <w:t xml:space="preserve"> </w:t>
      </w:r>
      <w:r w:rsidRPr="009102E1">
        <w:t>1.2,</w:t>
      </w:r>
      <w:r w:rsidRPr="009102E1">
        <w:rPr>
          <w:spacing w:val="-4"/>
        </w:rPr>
        <w:t xml:space="preserve"> </w:t>
      </w:r>
      <w:r w:rsidRPr="009102E1">
        <w:t>1.3,</w:t>
      </w:r>
      <w:r w:rsidRPr="009102E1">
        <w:rPr>
          <w:spacing w:val="-4"/>
        </w:rPr>
        <w:t xml:space="preserve"> </w:t>
      </w:r>
      <w:r w:rsidRPr="009102E1">
        <w:t>1.4</w:t>
      </w:r>
    </w:p>
    <w:p w14:paraId="7D4EDB2A" w14:textId="77777777" w:rsidR="00EF2C2C" w:rsidRPr="009102E1" w:rsidRDefault="005A2C55">
      <w:pPr>
        <w:pStyle w:val="BodyText"/>
        <w:spacing w:before="4"/>
        <w:ind w:left="412"/>
      </w:pPr>
      <w:r w:rsidRPr="009102E1">
        <w:t>and</w:t>
      </w:r>
      <w:r w:rsidRPr="009102E1">
        <w:rPr>
          <w:spacing w:val="-4"/>
        </w:rPr>
        <w:t xml:space="preserve"> </w:t>
      </w:r>
      <w:r w:rsidRPr="009102E1">
        <w:t>2.1</w:t>
      </w:r>
    </w:p>
    <w:p w14:paraId="553AC3FB" w14:textId="77777777" w:rsidR="00EF2C2C" w:rsidRPr="009102E1" w:rsidRDefault="005A2C55">
      <w:pPr>
        <w:pStyle w:val="ListParagraph"/>
        <w:numPr>
          <w:ilvl w:val="0"/>
          <w:numId w:val="28"/>
        </w:numPr>
        <w:tabs>
          <w:tab w:val="left" w:pos="413"/>
        </w:tabs>
        <w:spacing w:before="118"/>
        <w:ind w:left="412" w:hanging="228"/>
        <w:rPr>
          <w:b/>
          <w:sz w:val="24"/>
          <w:szCs w:val="24"/>
        </w:rPr>
      </w:pPr>
      <w:r w:rsidRPr="009102E1">
        <w:rPr>
          <w:b/>
          <w:sz w:val="24"/>
          <w:szCs w:val="24"/>
        </w:rPr>
        <w:t>Heat</w:t>
      </w:r>
      <w:r w:rsidRPr="009102E1">
        <w:rPr>
          <w:b/>
          <w:spacing w:val="-3"/>
          <w:sz w:val="24"/>
          <w:szCs w:val="24"/>
        </w:rPr>
        <w:t xml:space="preserve"> </w:t>
      </w:r>
      <w:r w:rsidRPr="009102E1">
        <w:rPr>
          <w:b/>
          <w:sz w:val="24"/>
          <w:szCs w:val="24"/>
        </w:rPr>
        <w:t>health</w:t>
      </w:r>
    </w:p>
    <w:p w14:paraId="4A7D5969" w14:textId="77777777" w:rsidR="00EF2C2C" w:rsidRPr="009102E1" w:rsidRDefault="005A2C55">
      <w:pPr>
        <w:pStyle w:val="ListParagraph"/>
        <w:numPr>
          <w:ilvl w:val="1"/>
          <w:numId w:val="28"/>
        </w:numPr>
        <w:tabs>
          <w:tab w:val="left" w:pos="613"/>
        </w:tabs>
        <w:spacing w:before="4"/>
        <w:rPr>
          <w:sz w:val="24"/>
          <w:szCs w:val="24"/>
        </w:rPr>
      </w:pPr>
      <w:r w:rsidRPr="009102E1">
        <w:rPr>
          <w:sz w:val="24"/>
          <w:szCs w:val="24"/>
        </w:rPr>
        <w:t>actions</w:t>
      </w:r>
      <w:r w:rsidRPr="009102E1">
        <w:rPr>
          <w:spacing w:val="-5"/>
          <w:sz w:val="24"/>
          <w:szCs w:val="24"/>
        </w:rPr>
        <w:t xml:space="preserve"> </w:t>
      </w:r>
      <w:r w:rsidRPr="009102E1">
        <w:rPr>
          <w:sz w:val="24"/>
          <w:szCs w:val="24"/>
        </w:rPr>
        <w:t>1.1</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1.4</w:t>
      </w:r>
    </w:p>
    <w:p w14:paraId="45DBFA32" w14:textId="77777777" w:rsidR="00EF2C2C" w:rsidRPr="009102E1" w:rsidRDefault="005A2C55">
      <w:pPr>
        <w:pStyle w:val="ListParagraph"/>
        <w:numPr>
          <w:ilvl w:val="0"/>
          <w:numId w:val="28"/>
        </w:numPr>
        <w:tabs>
          <w:tab w:val="left" w:pos="413"/>
        </w:tabs>
        <w:spacing w:before="57" w:line="292" w:lineRule="auto"/>
        <w:ind w:left="412" w:right="1252"/>
        <w:rPr>
          <w:b/>
          <w:sz w:val="24"/>
          <w:szCs w:val="24"/>
        </w:rPr>
      </w:pPr>
      <w:r w:rsidRPr="009102E1">
        <w:rPr>
          <w:b/>
          <w:sz w:val="24"/>
          <w:szCs w:val="24"/>
        </w:rPr>
        <w:t>Land use planning and</w:t>
      </w:r>
      <w:r w:rsidRPr="009102E1">
        <w:rPr>
          <w:b/>
          <w:spacing w:val="-47"/>
          <w:sz w:val="24"/>
          <w:szCs w:val="24"/>
        </w:rPr>
        <w:t xml:space="preserve"> </w:t>
      </w:r>
      <w:r w:rsidRPr="009102E1">
        <w:rPr>
          <w:b/>
          <w:sz w:val="24"/>
          <w:szCs w:val="24"/>
        </w:rPr>
        <w:t>social</w:t>
      </w:r>
      <w:r w:rsidRPr="009102E1">
        <w:rPr>
          <w:b/>
          <w:spacing w:val="-2"/>
          <w:sz w:val="24"/>
          <w:szCs w:val="24"/>
        </w:rPr>
        <w:t xml:space="preserve"> </w:t>
      </w:r>
      <w:r w:rsidRPr="009102E1">
        <w:rPr>
          <w:b/>
          <w:sz w:val="24"/>
          <w:szCs w:val="24"/>
        </w:rPr>
        <w:t>change</w:t>
      </w:r>
    </w:p>
    <w:p w14:paraId="231A1CF8" w14:textId="77777777" w:rsidR="00EF2C2C" w:rsidRPr="009102E1" w:rsidRDefault="005A2C55">
      <w:pPr>
        <w:pStyle w:val="ListParagraph"/>
        <w:numPr>
          <w:ilvl w:val="1"/>
          <w:numId w:val="28"/>
        </w:numPr>
        <w:tabs>
          <w:tab w:val="left" w:pos="613"/>
        </w:tabs>
        <w:spacing w:before="0" w:line="247" w:lineRule="exact"/>
        <w:rPr>
          <w:sz w:val="24"/>
          <w:szCs w:val="24"/>
        </w:rPr>
      </w:pPr>
      <w:r w:rsidRPr="009102E1">
        <w:rPr>
          <w:sz w:val="24"/>
          <w:szCs w:val="24"/>
        </w:rPr>
        <w:t>actions</w:t>
      </w:r>
      <w:r w:rsidRPr="009102E1">
        <w:rPr>
          <w:spacing w:val="-5"/>
          <w:sz w:val="24"/>
          <w:szCs w:val="24"/>
        </w:rPr>
        <w:t xml:space="preserve"> </w:t>
      </w:r>
      <w:r w:rsidRPr="009102E1">
        <w:rPr>
          <w:sz w:val="24"/>
          <w:szCs w:val="24"/>
        </w:rPr>
        <w:t>1.1,</w:t>
      </w:r>
      <w:r w:rsidRPr="009102E1">
        <w:rPr>
          <w:spacing w:val="-5"/>
          <w:sz w:val="24"/>
          <w:szCs w:val="24"/>
        </w:rPr>
        <w:t xml:space="preserve"> </w:t>
      </w:r>
      <w:r w:rsidRPr="009102E1">
        <w:rPr>
          <w:sz w:val="24"/>
          <w:szCs w:val="24"/>
        </w:rPr>
        <w:t>2.1</w:t>
      </w:r>
    </w:p>
    <w:p w14:paraId="3BD6108A" w14:textId="77777777" w:rsidR="00EF2C2C" w:rsidRPr="009102E1" w:rsidRDefault="005A2C55">
      <w:pPr>
        <w:pStyle w:val="ListParagraph"/>
        <w:numPr>
          <w:ilvl w:val="0"/>
          <w:numId w:val="28"/>
        </w:numPr>
        <w:tabs>
          <w:tab w:val="left" w:pos="413"/>
        </w:tabs>
        <w:spacing w:before="57"/>
        <w:ind w:left="412" w:right="762"/>
        <w:rPr>
          <w:b/>
          <w:sz w:val="24"/>
          <w:szCs w:val="24"/>
        </w:rPr>
      </w:pPr>
      <w:r w:rsidRPr="009102E1">
        <w:rPr>
          <w:b/>
          <w:sz w:val="24"/>
          <w:szCs w:val="24"/>
        </w:rPr>
        <w:t>Loss or damage to culturally</w:t>
      </w:r>
      <w:r w:rsidRPr="009102E1">
        <w:rPr>
          <w:b/>
          <w:spacing w:val="-47"/>
          <w:sz w:val="24"/>
          <w:szCs w:val="24"/>
        </w:rPr>
        <w:t xml:space="preserve"> </w:t>
      </w:r>
      <w:r w:rsidRPr="009102E1">
        <w:rPr>
          <w:b/>
          <w:sz w:val="24"/>
          <w:szCs w:val="24"/>
        </w:rPr>
        <w:t>significant</w:t>
      </w:r>
      <w:r w:rsidRPr="009102E1">
        <w:rPr>
          <w:b/>
          <w:spacing w:val="-2"/>
          <w:sz w:val="24"/>
          <w:szCs w:val="24"/>
        </w:rPr>
        <w:t xml:space="preserve"> </w:t>
      </w:r>
      <w:r w:rsidRPr="009102E1">
        <w:rPr>
          <w:b/>
          <w:sz w:val="24"/>
          <w:szCs w:val="24"/>
        </w:rPr>
        <w:t>sites</w:t>
      </w:r>
    </w:p>
    <w:p w14:paraId="1E454BB0" w14:textId="77777777" w:rsidR="00EF2C2C" w:rsidRPr="009102E1" w:rsidRDefault="005A2C55">
      <w:pPr>
        <w:pStyle w:val="ListParagraph"/>
        <w:numPr>
          <w:ilvl w:val="1"/>
          <w:numId w:val="28"/>
        </w:numPr>
        <w:tabs>
          <w:tab w:val="left" w:pos="613"/>
        </w:tabs>
        <w:spacing w:before="17"/>
        <w:rPr>
          <w:sz w:val="24"/>
          <w:szCs w:val="24"/>
        </w:rPr>
      </w:pPr>
      <w:r w:rsidRPr="009102E1">
        <w:rPr>
          <w:sz w:val="24"/>
          <w:szCs w:val="24"/>
        </w:rPr>
        <w:t>actions</w:t>
      </w:r>
      <w:r w:rsidRPr="009102E1">
        <w:rPr>
          <w:spacing w:val="-5"/>
          <w:sz w:val="24"/>
          <w:szCs w:val="24"/>
        </w:rPr>
        <w:t xml:space="preserve"> </w:t>
      </w:r>
      <w:r w:rsidRPr="009102E1">
        <w:rPr>
          <w:sz w:val="24"/>
          <w:szCs w:val="24"/>
        </w:rPr>
        <w:t>3.1,</w:t>
      </w:r>
      <w:r w:rsidRPr="009102E1">
        <w:rPr>
          <w:spacing w:val="-4"/>
          <w:sz w:val="24"/>
          <w:szCs w:val="24"/>
        </w:rPr>
        <w:t xml:space="preserve"> </w:t>
      </w:r>
      <w:r w:rsidRPr="009102E1">
        <w:rPr>
          <w:sz w:val="24"/>
          <w:szCs w:val="24"/>
        </w:rPr>
        <w:t>3.2</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3.3</w:t>
      </w:r>
    </w:p>
    <w:p w14:paraId="63755256" w14:textId="77777777" w:rsidR="00EF2C2C" w:rsidRPr="009102E1" w:rsidRDefault="005A2C55">
      <w:pPr>
        <w:pStyle w:val="ListParagraph"/>
        <w:numPr>
          <w:ilvl w:val="0"/>
          <w:numId w:val="28"/>
        </w:numPr>
        <w:tabs>
          <w:tab w:val="left" w:pos="413"/>
        </w:tabs>
        <w:spacing w:before="118"/>
        <w:ind w:left="412" w:hanging="228"/>
        <w:rPr>
          <w:b/>
          <w:sz w:val="24"/>
          <w:szCs w:val="24"/>
        </w:rPr>
      </w:pPr>
      <w:r w:rsidRPr="009102E1">
        <w:rPr>
          <w:b/>
          <w:sz w:val="24"/>
          <w:szCs w:val="24"/>
        </w:rPr>
        <w:t>Marine</w:t>
      </w:r>
      <w:r w:rsidRPr="009102E1">
        <w:rPr>
          <w:b/>
          <w:spacing w:val="-5"/>
          <w:sz w:val="24"/>
          <w:szCs w:val="24"/>
        </w:rPr>
        <w:t xml:space="preserve"> </w:t>
      </w:r>
      <w:r w:rsidRPr="009102E1">
        <w:rPr>
          <w:b/>
          <w:sz w:val="24"/>
          <w:szCs w:val="24"/>
        </w:rPr>
        <w:t>ecosystem</w:t>
      </w:r>
      <w:r w:rsidRPr="009102E1">
        <w:rPr>
          <w:b/>
          <w:spacing w:val="-6"/>
          <w:sz w:val="24"/>
          <w:szCs w:val="24"/>
        </w:rPr>
        <w:t xml:space="preserve"> </w:t>
      </w:r>
      <w:r w:rsidRPr="009102E1">
        <w:rPr>
          <w:b/>
          <w:sz w:val="24"/>
          <w:szCs w:val="24"/>
        </w:rPr>
        <w:t>changes</w:t>
      </w:r>
    </w:p>
    <w:p w14:paraId="26E49E50" w14:textId="77777777" w:rsidR="00EF2C2C" w:rsidRPr="009102E1" w:rsidRDefault="005A2C55">
      <w:pPr>
        <w:pStyle w:val="ListParagraph"/>
        <w:numPr>
          <w:ilvl w:val="1"/>
          <w:numId w:val="28"/>
        </w:numPr>
        <w:tabs>
          <w:tab w:val="left" w:pos="613"/>
        </w:tabs>
        <w:spacing w:before="4"/>
        <w:rPr>
          <w:sz w:val="24"/>
          <w:szCs w:val="24"/>
        </w:rPr>
      </w:pPr>
      <w:r w:rsidRPr="009102E1">
        <w:rPr>
          <w:sz w:val="24"/>
          <w:szCs w:val="24"/>
        </w:rPr>
        <w:t>actions</w:t>
      </w:r>
      <w:r w:rsidRPr="009102E1">
        <w:rPr>
          <w:spacing w:val="-5"/>
          <w:sz w:val="24"/>
          <w:szCs w:val="24"/>
        </w:rPr>
        <w:t xml:space="preserve"> </w:t>
      </w:r>
      <w:r w:rsidRPr="009102E1">
        <w:rPr>
          <w:sz w:val="24"/>
          <w:szCs w:val="24"/>
        </w:rPr>
        <w:t>1.1</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2.2</w:t>
      </w:r>
    </w:p>
    <w:p w14:paraId="2B9A1A36" w14:textId="77777777" w:rsidR="00EF2C2C" w:rsidRPr="009102E1" w:rsidRDefault="005A2C55">
      <w:pPr>
        <w:pStyle w:val="ListParagraph"/>
        <w:numPr>
          <w:ilvl w:val="0"/>
          <w:numId w:val="28"/>
        </w:numPr>
        <w:tabs>
          <w:tab w:val="left" w:pos="413"/>
        </w:tabs>
        <w:spacing w:before="57" w:line="292" w:lineRule="auto"/>
        <w:ind w:left="412" w:right="1332"/>
        <w:rPr>
          <w:b/>
          <w:sz w:val="24"/>
          <w:szCs w:val="24"/>
        </w:rPr>
      </w:pPr>
      <w:r w:rsidRPr="009102E1">
        <w:rPr>
          <w:b/>
          <w:sz w:val="24"/>
          <w:szCs w:val="24"/>
        </w:rPr>
        <w:t>Nuisance and harmful</w:t>
      </w:r>
      <w:r w:rsidRPr="009102E1">
        <w:rPr>
          <w:b/>
          <w:spacing w:val="-47"/>
          <w:sz w:val="24"/>
          <w:szCs w:val="24"/>
        </w:rPr>
        <w:t xml:space="preserve"> </w:t>
      </w:r>
      <w:r w:rsidRPr="009102E1">
        <w:rPr>
          <w:b/>
          <w:sz w:val="24"/>
          <w:szCs w:val="24"/>
        </w:rPr>
        <w:t>algal</w:t>
      </w:r>
      <w:r w:rsidRPr="009102E1">
        <w:rPr>
          <w:b/>
          <w:spacing w:val="-2"/>
          <w:sz w:val="24"/>
          <w:szCs w:val="24"/>
        </w:rPr>
        <w:t xml:space="preserve"> </w:t>
      </w:r>
      <w:r w:rsidRPr="009102E1">
        <w:rPr>
          <w:b/>
          <w:sz w:val="24"/>
          <w:szCs w:val="24"/>
        </w:rPr>
        <w:t>blooms</w:t>
      </w:r>
    </w:p>
    <w:p w14:paraId="51EC5778" w14:textId="77777777" w:rsidR="00EF2C2C" w:rsidRPr="009102E1" w:rsidRDefault="005A2C55">
      <w:pPr>
        <w:pStyle w:val="ListParagraph"/>
        <w:numPr>
          <w:ilvl w:val="1"/>
          <w:numId w:val="28"/>
        </w:numPr>
        <w:tabs>
          <w:tab w:val="left" w:pos="201"/>
        </w:tabs>
        <w:spacing w:before="0" w:line="247" w:lineRule="exact"/>
        <w:ind w:right="985" w:hanging="613"/>
        <w:jc w:val="right"/>
        <w:rPr>
          <w:sz w:val="24"/>
          <w:szCs w:val="24"/>
        </w:rPr>
      </w:pPr>
      <w:r w:rsidRPr="009102E1">
        <w:rPr>
          <w:sz w:val="24"/>
          <w:szCs w:val="24"/>
        </w:rPr>
        <w:t>actions</w:t>
      </w:r>
      <w:r w:rsidRPr="009102E1">
        <w:rPr>
          <w:spacing w:val="-6"/>
          <w:sz w:val="24"/>
          <w:szCs w:val="24"/>
        </w:rPr>
        <w:t xml:space="preserve"> </w:t>
      </w:r>
      <w:r w:rsidRPr="009102E1">
        <w:rPr>
          <w:sz w:val="24"/>
          <w:szCs w:val="24"/>
        </w:rPr>
        <w:t>1.2</w:t>
      </w:r>
      <w:r w:rsidRPr="009102E1">
        <w:rPr>
          <w:spacing w:val="-5"/>
          <w:sz w:val="24"/>
          <w:szCs w:val="24"/>
        </w:rPr>
        <w:t xml:space="preserve"> </w:t>
      </w:r>
      <w:r w:rsidRPr="009102E1">
        <w:rPr>
          <w:sz w:val="24"/>
          <w:szCs w:val="24"/>
        </w:rPr>
        <w:t>and</w:t>
      </w:r>
      <w:r w:rsidRPr="009102E1">
        <w:rPr>
          <w:spacing w:val="-5"/>
          <w:sz w:val="24"/>
          <w:szCs w:val="24"/>
        </w:rPr>
        <w:t xml:space="preserve"> </w:t>
      </w:r>
      <w:r w:rsidRPr="009102E1">
        <w:rPr>
          <w:sz w:val="24"/>
          <w:szCs w:val="24"/>
        </w:rPr>
        <w:t>2.2</w:t>
      </w:r>
    </w:p>
    <w:p w14:paraId="72E465DD" w14:textId="77777777" w:rsidR="00EF2C2C" w:rsidRPr="009102E1" w:rsidRDefault="005A2C55" w:rsidP="009102E1">
      <w:pPr>
        <w:pStyle w:val="ListParagraph"/>
        <w:numPr>
          <w:ilvl w:val="0"/>
          <w:numId w:val="28"/>
        </w:numPr>
        <w:tabs>
          <w:tab w:val="left" w:pos="413"/>
        </w:tabs>
        <w:spacing w:before="57" w:line="292" w:lineRule="auto"/>
        <w:ind w:left="412" w:right="1332"/>
        <w:rPr>
          <w:b/>
          <w:sz w:val="24"/>
          <w:szCs w:val="24"/>
        </w:rPr>
      </w:pPr>
      <w:r w:rsidRPr="009102E1">
        <w:rPr>
          <w:b/>
          <w:sz w:val="24"/>
          <w:szCs w:val="24"/>
        </w:rPr>
        <w:t>Plant</w:t>
      </w:r>
      <w:r w:rsidRPr="009102E1">
        <w:rPr>
          <w:b/>
          <w:spacing w:val="-3"/>
          <w:sz w:val="24"/>
          <w:szCs w:val="24"/>
        </w:rPr>
        <w:t xml:space="preserve"> </w:t>
      </w:r>
      <w:r w:rsidRPr="009102E1">
        <w:rPr>
          <w:b/>
          <w:sz w:val="24"/>
          <w:szCs w:val="24"/>
        </w:rPr>
        <w:t>and</w:t>
      </w:r>
      <w:r w:rsidRPr="009102E1">
        <w:rPr>
          <w:b/>
          <w:spacing w:val="-3"/>
          <w:sz w:val="24"/>
          <w:szCs w:val="24"/>
        </w:rPr>
        <w:t xml:space="preserve"> </w:t>
      </w:r>
      <w:r w:rsidRPr="009102E1">
        <w:rPr>
          <w:b/>
          <w:sz w:val="24"/>
          <w:szCs w:val="24"/>
        </w:rPr>
        <w:t>animal</w:t>
      </w:r>
      <w:r w:rsidRPr="009102E1">
        <w:rPr>
          <w:b/>
          <w:spacing w:val="-3"/>
          <w:sz w:val="24"/>
          <w:szCs w:val="24"/>
        </w:rPr>
        <w:t xml:space="preserve"> </w:t>
      </w:r>
      <w:r w:rsidRPr="009102E1">
        <w:rPr>
          <w:b/>
          <w:sz w:val="24"/>
          <w:szCs w:val="24"/>
        </w:rPr>
        <w:t>diseases</w:t>
      </w:r>
    </w:p>
    <w:p w14:paraId="3F24D63B" w14:textId="50FD1860" w:rsidR="00EF2C2C" w:rsidRPr="009102E1" w:rsidRDefault="005A2C55">
      <w:pPr>
        <w:pStyle w:val="ListParagraph"/>
        <w:numPr>
          <w:ilvl w:val="1"/>
          <w:numId w:val="28"/>
        </w:numPr>
        <w:tabs>
          <w:tab w:val="left" w:pos="613"/>
        </w:tabs>
        <w:spacing w:before="4"/>
        <w:rPr>
          <w:sz w:val="24"/>
          <w:szCs w:val="24"/>
        </w:rPr>
      </w:pPr>
      <w:r w:rsidRPr="009102E1">
        <w:rPr>
          <w:sz w:val="24"/>
          <w:szCs w:val="24"/>
        </w:rPr>
        <w:t>actions</w:t>
      </w:r>
      <w:r w:rsidRPr="009102E1">
        <w:rPr>
          <w:spacing w:val="-5"/>
          <w:sz w:val="24"/>
          <w:szCs w:val="24"/>
        </w:rPr>
        <w:t xml:space="preserve"> </w:t>
      </w:r>
      <w:r w:rsidRPr="009102E1">
        <w:rPr>
          <w:sz w:val="24"/>
          <w:szCs w:val="24"/>
        </w:rPr>
        <w:t>3.1,</w:t>
      </w:r>
      <w:r w:rsidRPr="009102E1">
        <w:rPr>
          <w:spacing w:val="-4"/>
          <w:sz w:val="24"/>
          <w:szCs w:val="24"/>
        </w:rPr>
        <w:t xml:space="preserve"> </w:t>
      </w:r>
      <w:r w:rsidRPr="009102E1">
        <w:rPr>
          <w:sz w:val="24"/>
          <w:szCs w:val="24"/>
        </w:rPr>
        <w:t>4.2</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4.3</w:t>
      </w:r>
      <w:r w:rsidR="009102E1">
        <w:rPr>
          <w:sz w:val="24"/>
          <w:szCs w:val="24"/>
        </w:rPr>
        <w:br/>
      </w:r>
    </w:p>
    <w:p w14:paraId="033B7486" w14:textId="77777777" w:rsidR="00EF2C2C" w:rsidRPr="009102E1" w:rsidRDefault="005A2C55">
      <w:pPr>
        <w:pStyle w:val="ListParagraph"/>
        <w:numPr>
          <w:ilvl w:val="0"/>
          <w:numId w:val="28"/>
        </w:numPr>
        <w:tabs>
          <w:tab w:val="left" w:pos="413"/>
        </w:tabs>
        <w:spacing w:before="117"/>
        <w:ind w:left="412" w:hanging="228"/>
        <w:rPr>
          <w:b/>
          <w:sz w:val="24"/>
          <w:szCs w:val="24"/>
        </w:rPr>
      </w:pPr>
      <w:r w:rsidRPr="009102E1">
        <w:rPr>
          <w:b/>
          <w:sz w:val="24"/>
          <w:szCs w:val="24"/>
        </w:rPr>
        <w:lastRenderedPageBreak/>
        <w:t>Pollination</w:t>
      </w:r>
      <w:r w:rsidRPr="009102E1">
        <w:rPr>
          <w:b/>
          <w:spacing w:val="-1"/>
          <w:sz w:val="24"/>
          <w:szCs w:val="24"/>
        </w:rPr>
        <w:t xml:space="preserve"> </w:t>
      </w:r>
      <w:r w:rsidRPr="009102E1">
        <w:rPr>
          <w:b/>
          <w:sz w:val="24"/>
          <w:szCs w:val="24"/>
        </w:rPr>
        <w:t>and</w:t>
      </w:r>
      <w:r w:rsidRPr="009102E1">
        <w:rPr>
          <w:b/>
          <w:spacing w:val="-1"/>
          <w:sz w:val="24"/>
          <w:szCs w:val="24"/>
        </w:rPr>
        <w:t xml:space="preserve"> </w:t>
      </w:r>
      <w:r w:rsidRPr="009102E1">
        <w:rPr>
          <w:b/>
          <w:sz w:val="24"/>
          <w:szCs w:val="24"/>
        </w:rPr>
        <w:t>insect</w:t>
      </w:r>
      <w:r w:rsidRPr="009102E1">
        <w:rPr>
          <w:b/>
          <w:spacing w:val="-1"/>
          <w:sz w:val="24"/>
          <w:szCs w:val="24"/>
        </w:rPr>
        <w:t xml:space="preserve"> </w:t>
      </w:r>
      <w:r w:rsidRPr="009102E1">
        <w:rPr>
          <w:b/>
          <w:sz w:val="24"/>
          <w:szCs w:val="24"/>
        </w:rPr>
        <w:t>populations</w:t>
      </w:r>
    </w:p>
    <w:p w14:paraId="1AF1D90D" w14:textId="7F5A946D" w:rsidR="00EF2C2C" w:rsidRPr="009102E1" w:rsidRDefault="005A2C55">
      <w:pPr>
        <w:pStyle w:val="ListParagraph"/>
        <w:numPr>
          <w:ilvl w:val="1"/>
          <w:numId w:val="28"/>
        </w:numPr>
        <w:tabs>
          <w:tab w:val="left" w:pos="613"/>
        </w:tabs>
        <w:spacing w:before="4"/>
        <w:rPr>
          <w:sz w:val="24"/>
          <w:szCs w:val="24"/>
        </w:rPr>
      </w:pPr>
      <w:r w:rsidRPr="009102E1">
        <w:rPr>
          <w:sz w:val="24"/>
          <w:szCs w:val="24"/>
        </w:rPr>
        <w:t>actions</w:t>
      </w:r>
      <w:r w:rsidRPr="009102E1">
        <w:rPr>
          <w:spacing w:val="-5"/>
          <w:sz w:val="24"/>
          <w:szCs w:val="24"/>
        </w:rPr>
        <w:t xml:space="preserve"> </w:t>
      </w:r>
      <w:r w:rsidRPr="009102E1">
        <w:rPr>
          <w:sz w:val="24"/>
          <w:szCs w:val="24"/>
        </w:rPr>
        <w:t>1.1,</w:t>
      </w:r>
      <w:r w:rsidRPr="009102E1">
        <w:rPr>
          <w:spacing w:val="-4"/>
          <w:sz w:val="24"/>
          <w:szCs w:val="24"/>
        </w:rPr>
        <w:t xml:space="preserve"> </w:t>
      </w:r>
      <w:r w:rsidRPr="009102E1">
        <w:rPr>
          <w:sz w:val="24"/>
          <w:szCs w:val="24"/>
        </w:rPr>
        <w:t>2.2</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4.2</w:t>
      </w:r>
    </w:p>
    <w:p w14:paraId="4B208D2F" w14:textId="77777777" w:rsidR="00EF2C2C" w:rsidRPr="009102E1" w:rsidRDefault="005A2C55">
      <w:pPr>
        <w:pStyle w:val="ListParagraph"/>
        <w:numPr>
          <w:ilvl w:val="0"/>
          <w:numId w:val="28"/>
        </w:numPr>
        <w:tabs>
          <w:tab w:val="left" w:pos="413"/>
        </w:tabs>
        <w:spacing w:before="118"/>
        <w:ind w:left="412" w:hanging="228"/>
        <w:rPr>
          <w:b/>
          <w:sz w:val="24"/>
          <w:szCs w:val="24"/>
        </w:rPr>
      </w:pPr>
      <w:r w:rsidRPr="009102E1">
        <w:rPr>
          <w:b/>
          <w:sz w:val="24"/>
          <w:szCs w:val="24"/>
        </w:rPr>
        <w:t>Soil</w:t>
      </w:r>
      <w:r w:rsidRPr="009102E1">
        <w:rPr>
          <w:b/>
          <w:spacing w:val="-2"/>
          <w:sz w:val="24"/>
          <w:szCs w:val="24"/>
        </w:rPr>
        <w:t xml:space="preserve"> </w:t>
      </w:r>
      <w:r w:rsidRPr="009102E1">
        <w:rPr>
          <w:b/>
          <w:sz w:val="24"/>
          <w:szCs w:val="24"/>
        </w:rPr>
        <w:t>mobility</w:t>
      </w:r>
      <w:r w:rsidRPr="009102E1">
        <w:rPr>
          <w:b/>
          <w:spacing w:val="-3"/>
          <w:sz w:val="24"/>
          <w:szCs w:val="24"/>
        </w:rPr>
        <w:t xml:space="preserve"> </w:t>
      </w:r>
      <w:r w:rsidRPr="009102E1">
        <w:rPr>
          <w:b/>
          <w:sz w:val="24"/>
          <w:szCs w:val="24"/>
        </w:rPr>
        <w:t>(including</w:t>
      </w:r>
      <w:r w:rsidRPr="009102E1">
        <w:rPr>
          <w:b/>
          <w:spacing w:val="-2"/>
          <w:sz w:val="24"/>
          <w:szCs w:val="24"/>
        </w:rPr>
        <w:t xml:space="preserve"> </w:t>
      </w:r>
      <w:r w:rsidRPr="009102E1">
        <w:rPr>
          <w:b/>
          <w:sz w:val="24"/>
          <w:szCs w:val="24"/>
        </w:rPr>
        <w:t>soil</w:t>
      </w:r>
      <w:r w:rsidRPr="009102E1">
        <w:rPr>
          <w:b/>
          <w:spacing w:val="-3"/>
          <w:sz w:val="24"/>
          <w:szCs w:val="24"/>
        </w:rPr>
        <w:t xml:space="preserve"> </w:t>
      </w:r>
      <w:r w:rsidRPr="009102E1">
        <w:rPr>
          <w:b/>
          <w:sz w:val="24"/>
          <w:szCs w:val="24"/>
        </w:rPr>
        <w:t>loss)</w:t>
      </w:r>
    </w:p>
    <w:p w14:paraId="3AD51D2A" w14:textId="77777777" w:rsidR="00EF2C2C" w:rsidRPr="009102E1" w:rsidRDefault="005A2C55">
      <w:pPr>
        <w:pStyle w:val="ListParagraph"/>
        <w:numPr>
          <w:ilvl w:val="1"/>
          <w:numId w:val="28"/>
        </w:numPr>
        <w:tabs>
          <w:tab w:val="left" w:pos="613"/>
        </w:tabs>
        <w:spacing w:before="4"/>
        <w:rPr>
          <w:sz w:val="24"/>
          <w:szCs w:val="24"/>
        </w:rPr>
      </w:pPr>
      <w:r w:rsidRPr="009102E1">
        <w:rPr>
          <w:sz w:val="24"/>
          <w:szCs w:val="24"/>
        </w:rPr>
        <w:t>actions</w:t>
      </w:r>
      <w:r w:rsidRPr="009102E1">
        <w:rPr>
          <w:spacing w:val="-5"/>
          <w:sz w:val="24"/>
          <w:szCs w:val="24"/>
        </w:rPr>
        <w:t xml:space="preserve"> </w:t>
      </w:r>
      <w:r w:rsidRPr="009102E1">
        <w:rPr>
          <w:sz w:val="24"/>
          <w:szCs w:val="24"/>
        </w:rPr>
        <w:t>1.1</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2.2</w:t>
      </w:r>
    </w:p>
    <w:p w14:paraId="1CCCACFA" w14:textId="77777777" w:rsidR="00EF2C2C" w:rsidRPr="009102E1" w:rsidRDefault="005A2C55">
      <w:pPr>
        <w:pStyle w:val="ListParagraph"/>
        <w:numPr>
          <w:ilvl w:val="0"/>
          <w:numId w:val="28"/>
        </w:numPr>
        <w:tabs>
          <w:tab w:val="left" w:pos="413"/>
        </w:tabs>
        <w:spacing w:before="57" w:line="292" w:lineRule="auto"/>
        <w:ind w:left="412" w:right="193"/>
        <w:rPr>
          <w:b/>
          <w:sz w:val="24"/>
          <w:szCs w:val="24"/>
        </w:rPr>
      </w:pPr>
      <w:r w:rsidRPr="009102E1">
        <w:rPr>
          <w:b/>
          <w:sz w:val="24"/>
          <w:szCs w:val="24"/>
        </w:rPr>
        <w:t>Transport</w:t>
      </w:r>
      <w:r w:rsidRPr="009102E1">
        <w:rPr>
          <w:b/>
          <w:spacing w:val="-9"/>
          <w:sz w:val="24"/>
          <w:szCs w:val="24"/>
        </w:rPr>
        <w:t xml:space="preserve"> </w:t>
      </w:r>
      <w:r w:rsidRPr="009102E1">
        <w:rPr>
          <w:b/>
          <w:sz w:val="24"/>
          <w:szCs w:val="24"/>
        </w:rPr>
        <w:t>supply</w:t>
      </w:r>
      <w:r w:rsidRPr="009102E1">
        <w:rPr>
          <w:b/>
          <w:spacing w:val="-8"/>
          <w:sz w:val="24"/>
          <w:szCs w:val="24"/>
        </w:rPr>
        <w:t xml:space="preserve"> </w:t>
      </w:r>
      <w:r w:rsidRPr="009102E1">
        <w:rPr>
          <w:b/>
          <w:sz w:val="24"/>
          <w:szCs w:val="24"/>
        </w:rPr>
        <w:t>chain</w:t>
      </w:r>
      <w:r w:rsidRPr="009102E1">
        <w:rPr>
          <w:b/>
          <w:spacing w:val="-9"/>
          <w:sz w:val="24"/>
          <w:szCs w:val="24"/>
        </w:rPr>
        <w:t xml:space="preserve"> </w:t>
      </w:r>
      <w:r w:rsidRPr="009102E1">
        <w:rPr>
          <w:b/>
          <w:sz w:val="24"/>
          <w:szCs w:val="24"/>
        </w:rPr>
        <w:t>and</w:t>
      </w:r>
      <w:r w:rsidRPr="009102E1">
        <w:rPr>
          <w:b/>
          <w:spacing w:val="-8"/>
          <w:sz w:val="24"/>
          <w:szCs w:val="24"/>
        </w:rPr>
        <w:t xml:space="preserve"> </w:t>
      </w:r>
      <w:r w:rsidRPr="009102E1">
        <w:rPr>
          <w:b/>
          <w:sz w:val="24"/>
          <w:szCs w:val="24"/>
        </w:rPr>
        <w:t>service</w:t>
      </w:r>
      <w:r w:rsidRPr="009102E1">
        <w:rPr>
          <w:b/>
          <w:spacing w:val="-47"/>
          <w:sz w:val="24"/>
          <w:szCs w:val="24"/>
        </w:rPr>
        <w:t xml:space="preserve"> </w:t>
      </w:r>
      <w:r w:rsidRPr="009102E1">
        <w:rPr>
          <w:b/>
          <w:sz w:val="24"/>
          <w:szCs w:val="24"/>
        </w:rPr>
        <w:t>delivery disruptions</w:t>
      </w:r>
    </w:p>
    <w:p w14:paraId="7314A8B1" w14:textId="77777777" w:rsidR="00EF2C2C" w:rsidRPr="009102E1" w:rsidRDefault="005A2C55">
      <w:pPr>
        <w:pStyle w:val="ListParagraph"/>
        <w:numPr>
          <w:ilvl w:val="1"/>
          <w:numId w:val="28"/>
        </w:numPr>
        <w:tabs>
          <w:tab w:val="left" w:pos="613"/>
        </w:tabs>
        <w:spacing w:before="0" w:line="247" w:lineRule="exact"/>
        <w:rPr>
          <w:sz w:val="24"/>
          <w:szCs w:val="24"/>
        </w:rPr>
      </w:pPr>
      <w:r w:rsidRPr="009102E1">
        <w:rPr>
          <w:sz w:val="24"/>
          <w:szCs w:val="24"/>
        </w:rPr>
        <w:t>actions</w:t>
      </w:r>
      <w:r w:rsidRPr="009102E1">
        <w:rPr>
          <w:spacing w:val="-5"/>
          <w:sz w:val="24"/>
          <w:szCs w:val="24"/>
        </w:rPr>
        <w:t xml:space="preserve"> </w:t>
      </w:r>
      <w:r w:rsidRPr="009102E1">
        <w:rPr>
          <w:sz w:val="24"/>
          <w:szCs w:val="24"/>
        </w:rPr>
        <w:t>1.1</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1.2</w:t>
      </w:r>
    </w:p>
    <w:p w14:paraId="47527732" w14:textId="77777777" w:rsidR="00EF2C2C" w:rsidRPr="009102E1" w:rsidRDefault="005A2C55">
      <w:pPr>
        <w:pStyle w:val="ListParagraph"/>
        <w:numPr>
          <w:ilvl w:val="0"/>
          <w:numId w:val="28"/>
        </w:numPr>
        <w:tabs>
          <w:tab w:val="left" w:pos="481"/>
        </w:tabs>
        <w:spacing w:before="65"/>
        <w:ind w:left="480" w:hanging="228"/>
        <w:rPr>
          <w:b/>
          <w:sz w:val="24"/>
          <w:szCs w:val="24"/>
        </w:rPr>
      </w:pPr>
      <w:r w:rsidRPr="009102E1">
        <w:rPr>
          <w:b/>
          <w:sz w:val="24"/>
          <w:szCs w:val="24"/>
        </w:rPr>
        <w:t>Water</w:t>
      </w:r>
      <w:r w:rsidRPr="009102E1">
        <w:rPr>
          <w:b/>
          <w:spacing w:val="-11"/>
          <w:sz w:val="24"/>
          <w:szCs w:val="24"/>
        </w:rPr>
        <w:t xml:space="preserve"> </w:t>
      </w:r>
      <w:r w:rsidRPr="009102E1">
        <w:rPr>
          <w:b/>
          <w:sz w:val="24"/>
          <w:szCs w:val="24"/>
        </w:rPr>
        <w:t>availability</w:t>
      </w:r>
    </w:p>
    <w:p w14:paraId="41B3A164" w14:textId="77777777" w:rsidR="00EF2C2C" w:rsidRPr="009102E1" w:rsidRDefault="005A2C55">
      <w:pPr>
        <w:pStyle w:val="ListParagraph"/>
        <w:numPr>
          <w:ilvl w:val="1"/>
          <w:numId w:val="28"/>
        </w:numPr>
        <w:tabs>
          <w:tab w:val="left" w:pos="681"/>
        </w:tabs>
        <w:spacing w:before="4"/>
        <w:ind w:left="680"/>
        <w:rPr>
          <w:sz w:val="24"/>
          <w:szCs w:val="24"/>
        </w:rPr>
      </w:pPr>
      <w:r w:rsidRPr="009102E1">
        <w:rPr>
          <w:sz w:val="24"/>
          <w:szCs w:val="24"/>
        </w:rPr>
        <w:t>actions</w:t>
      </w:r>
      <w:r w:rsidRPr="009102E1">
        <w:rPr>
          <w:spacing w:val="-5"/>
          <w:sz w:val="24"/>
          <w:szCs w:val="24"/>
        </w:rPr>
        <w:t xml:space="preserve"> </w:t>
      </w:r>
      <w:r w:rsidRPr="009102E1">
        <w:rPr>
          <w:sz w:val="24"/>
          <w:szCs w:val="24"/>
        </w:rPr>
        <w:t>1.2</w:t>
      </w:r>
      <w:r w:rsidRPr="009102E1">
        <w:rPr>
          <w:spacing w:val="-4"/>
          <w:sz w:val="24"/>
          <w:szCs w:val="24"/>
        </w:rPr>
        <w:t xml:space="preserve"> </w:t>
      </w:r>
      <w:r w:rsidRPr="009102E1">
        <w:rPr>
          <w:sz w:val="24"/>
          <w:szCs w:val="24"/>
        </w:rPr>
        <w:t>and</w:t>
      </w:r>
      <w:r w:rsidRPr="009102E1">
        <w:rPr>
          <w:spacing w:val="-4"/>
          <w:sz w:val="24"/>
          <w:szCs w:val="24"/>
        </w:rPr>
        <w:t xml:space="preserve"> </w:t>
      </w:r>
      <w:r w:rsidRPr="009102E1">
        <w:rPr>
          <w:sz w:val="24"/>
          <w:szCs w:val="24"/>
        </w:rPr>
        <w:t>2.2</w:t>
      </w:r>
    </w:p>
    <w:p w14:paraId="23434635" w14:textId="77777777" w:rsidR="00EF2C2C" w:rsidRPr="009102E1" w:rsidRDefault="005A2C55">
      <w:pPr>
        <w:pStyle w:val="ListParagraph"/>
        <w:numPr>
          <w:ilvl w:val="0"/>
          <w:numId w:val="28"/>
        </w:numPr>
        <w:tabs>
          <w:tab w:val="left" w:pos="481"/>
        </w:tabs>
        <w:spacing w:before="118"/>
        <w:ind w:left="480" w:hanging="228"/>
        <w:rPr>
          <w:b/>
          <w:sz w:val="24"/>
          <w:szCs w:val="24"/>
        </w:rPr>
      </w:pPr>
      <w:r w:rsidRPr="009102E1">
        <w:rPr>
          <w:b/>
          <w:sz w:val="24"/>
          <w:szCs w:val="24"/>
        </w:rPr>
        <w:t>Water</w:t>
      </w:r>
      <w:r w:rsidRPr="009102E1">
        <w:rPr>
          <w:b/>
          <w:spacing w:val="-6"/>
          <w:sz w:val="24"/>
          <w:szCs w:val="24"/>
        </w:rPr>
        <w:t xml:space="preserve"> </w:t>
      </w:r>
      <w:r w:rsidRPr="009102E1">
        <w:rPr>
          <w:b/>
          <w:sz w:val="24"/>
          <w:szCs w:val="24"/>
        </w:rPr>
        <w:t>quality</w:t>
      </w:r>
    </w:p>
    <w:p w14:paraId="66E920AA" w14:textId="77777777" w:rsidR="00EF2C2C" w:rsidRPr="009102E1" w:rsidRDefault="005A2C55">
      <w:pPr>
        <w:pStyle w:val="ListParagraph"/>
        <w:numPr>
          <w:ilvl w:val="1"/>
          <w:numId w:val="28"/>
        </w:numPr>
        <w:tabs>
          <w:tab w:val="left" w:pos="681"/>
        </w:tabs>
        <w:spacing w:before="4"/>
        <w:ind w:left="680"/>
        <w:rPr>
          <w:sz w:val="24"/>
          <w:szCs w:val="24"/>
        </w:rPr>
      </w:pPr>
      <w:r w:rsidRPr="009102E1">
        <w:rPr>
          <w:sz w:val="24"/>
          <w:szCs w:val="24"/>
        </w:rPr>
        <w:t>action</w:t>
      </w:r>
      <w:r w:rsidRPr="009102E1">
        <w:rPr>
          <w:spacing w:val="-5"/>
          <w:sz w:val="24"/>
          <w:szCs w:val="24"/>
        </w:rPr>
        <w:t xml:space="preserve"> </w:t>
      </w:r>
      <w:r w:rsidRPr="009102E1">
        <w:rPr>
          <w:sz w:val="24"/>
          <w:szCs w:val="24"/>
        </w:rPr>
        <w:t>2.2</w:t>
      </w:r>
    </w:p>
    <w:p w14:paraId="1897098E" w14:textId="77777777" w:rsidR="00EF2C2C" w:rsidRPr="009102E1" w:rsidRDefault="005A2C55">
      <w:pPr>
        <w:pStyle w:val="ListParagraph"/>
        <w:numPr>
          <w:ilvl w:val="0"/>
          <w:numId w:val="28"/>
        </w:numPr>
        <w:tabs>
          <w:tab w:val="left" w:pos="481"/>
        </w:tabs>
        <w:spacing w:before="117"/>
        <w:ind w:left="480" w:hanging="228"/>
        <w:rPr>
          <w:b/>
          <w:sz w:val="24"/>
          <w:szCs w:val="24"/>
        </w:rPr>
      </w:pPr>
      <w:r w:rsidRPr="009102E1">
        <w:rPr>
          <w:b/>
          <w:sz w:val="24"/>
          <w:szCs w:val="24"/>
        </w:rPr>
        <w:t>Weeds</w:t>
      </w:r>
      <w:r w:rsidRPr="009102E1">
        <w:rPr>
          <w:b/>
          <w:spacing w:val="-4"/>
          <w:sz w:val="24"/>
          <w:szCs w:val="24"/>
        </w:rPr>
        <w:t xml:space="preserve"> </w:t>
      </w:r>
      <w:r w:rsidRPr="009102E1">
        <w:rPr>
          <w:b/>
          <w:sz w:val="24"/>
          <w:szCs w:val="24"/>
        </w:rPr>
        <w:t>and</w:t>
      </w:r>
      <w:r w:rsidRPr="009102E1">
        <w:rPr>
          <w:b/>
          <w:spacing w:val="-4"/>
          <w:sz w:val="24"/>
          <w:szCs w:val="24"/>
        </w:rPr>
        <w:t xml:space="preserve"> </w:t>
      </w:r>
      <w:r w:rsidRPr="009102E1">
        <w:rPr>
          <w:b/>
          <w:sz w:val="24"/>
          <w:szCs w:val="24"/>
        </w:rPr>
        <w:t>pests</w:t>
      </w:r>
    </w:p>
    <w:p w14:paraId="7556405C" w14:textId="77777777" w:rsidR="00EF2C2C" w:rsidRPr="00B91F7E" w:rsidRDefault="005A2C55">
      <w:pPr>
        <w:pStyle w:val="ListParagraph"/>
        <w:numPr>
          <w:ilvl w:val="1"/>
          <w:numId w:val="28"/>
        </w:numPr>
        <w:tabs>
          <w:tab w:val="left" w:pos="681"/>
        </w:tabs>
        <w:spacing w:before="4"/>
        <w:ind w:left="680"/>
        <w:rPr>
          <w:sz w:val="24"/>
        </w:rPr>
      </w:pPr>
      <w:r w:rsidRPr="009102E1">
        <w:rPr>
          <w:sz w:val="24"/>
          <w:szCs w:val="24"/>
        </w:rPr>
        <w:t>actions</w:t>
      </w:r>
      <w:r w:rsidRPr="009102E1">
        <w:rPr>
          <w:spacing w:val="-4"/>
          <w:sz w:val="24"/>
          <w:szCs w:val="24"/>
        </w:rPr>
        <w:t xml:space="preserve"> </w:t>
      </w:r>
      <w:r w:rsidRPr="009102E1">
        <w:rPr>
          <w:sz w:val="24"/>
          <w:szCs w:val="24"/>
        </w:rPr>
        <w:t>3.1,</w:t>
      </w:r>
      <w:r w:rsidRPr="009102E1">
        <w:rPr>
          <w:spacing w:val="-3"/>
          <w:sz w:val="24"/>
          <w:szCs w:val="24"/>
        </w:rPr>
        <w:t xml:space="preserve"> </w:t>
      </w:r>
      <w:r w:rsidRPr="009102E1">
        <w:rPr>
          <w:sz w:val="24"/>
          <w:szCs w:val="24"/>
        </w:rPr>
        <w:t>4.2</w:t>
      </w:r>
      <w:r w:rsidRPr="009102E1">
        <w:rPr>
          <w:spacing w:val="-4"/>
          <w:sz w:val="24"/>
          <w:szCs w:val="24"/>
        </w:rPr>
        <w:t xml:space="preserve"> </w:t>
      </w:r>
      <w:r w:rsidRPr="009102E1">
        <w:rPr>
          <w:sz w:val="24"/>
          <w:szCs w:val="24"/>
        </w:rPr>
        <w:t>a</w:t>
      </w:r>
      <w:r w:rsidRPr="00B91F7E">
        <w:rPr>
          <w:sz w:val="24"/>
        </w:rPr>
        <w:t>nd</w:t>
      </w:r>
      <w:r w:rsidRPr="00B91F7E">
        <w:rPr>
          <w:spacing w:val="-3"/>
          <w:sz w:val="24"/>
        </w:rPr>
        <w:t xml:space="preserve"> </w:t>
      </w:r>
      <w:r w:rsidRPr="00B91F7E">
        <w:rPr>
          <w:sz w:val="24"/>
        </w:rPr>
        <w:t>4</w:t>
      </w:r>
    </w:p>
    <w:p w14:paraId="08EFF6F9" w14:textId="77777777" w:rsidR="00EF2C2C" w:rsidRPr="00B91F7E" w:rsidRDefault="005A2C55">
      <w:pPr>
        <w:pStyle w:val="Heading4"/>
        <w:spacing w:line="242" w:lineRule="auto"/>
        <w:ind w:right="80"/>
      </w:pPr>
      <w:r w:rsidRPr="00B91F7E">
        <w:t>Food security cross-system</w:t>
      </w:r>
      <w:r w:rsidRPr="00B91F7E">
        <w:rPr>
          <w:spacing w:val="-65"/>
        </w:rPr>
        <w:t xml:space="preserve"> </w:t>
      </w:r>
      <w:r w:rsidRPr="00B91F7E">
        <w:t>risk</w:t>
      </w:r>
    </w:p>
    <w:p w14:paraId="78E25125" w14:textId="77777777" w:rsidR="00EF2C2C" w:rsidRPr="00B91F7E" w:rsidRDefault="005A2C55" w:rsidP="009102E1">
      <w:pPr>
        <w:pStyle w:val="BodyText"/>
        <w:spacing w:before="116" w:line="242" w:lineRule="auto"/>
        <w:ind w:left="253" w:right="106"/>
      </w:pPr>
      <w:r w:rsidRPr="00B91F7E">
        <w:t>Food security means access</w:t>
      </w:r>
      <w:r w:rsidRPr="00B91F7E">
        <w:rPr>
          <w:spacing w:val="1"/>
        </w:rPr>
        <w:t xml:space="preserve"> </w:t>
      </w:r>
      <w:r w:rsidRPr="00B91F7E">
        <w:t xml:space="preserve">to adequate, affordable, </w:t>
      </w:r>
      <w:proofErr w:type="gramStart"/>
      <w:r w:rsidRPr="00B91F7E">
        <w:t>safe</w:t>
      </w:r>
      <w:proofErr w:type="gramEnd"/>
      <w:r w:rsidRPr="00B91F7E">
        <w:rPr>
          <w:spacing w:val="1"/>
        </w:rPr>
        <w:t xml:space="preserve"> </w:t>
      </w:r>
      <w:r w:rsidRPr="00B91F7E">
        <w:t>and nutritious food for all</w:t>
      </w:r>
      <w:r w:rsidRPr="00B91F7E">
        <w:rPr>
          <w:spacing w:val="1"/>
        </w:rPr>
        <w:t xml:space="preserve"> </w:t>
      </w:r>
      <w:r w:rsidRPr="00B91F7E">
        <w:t>Victorians. It is a particular</w:t>
      </w:r>
      <w:r w:rsidRPr="00B91F7E">
        <w:rPr>
          <w:spacing w:val="1"/>
        </w:rPr>
        <w:t xml:space="preserve"> </w:t>
      </w:r>
      <w:r w:rsidRPr="00B91F7E">
        <w:t>concern for vulnerable</w:t>
      </w:r>
      <w:r w:rsidRPr="00B91F7E">
        <w:rPr>
          <w:spacing w:val="1"/>
        </w:rPr>
        <w:t xml:space="preserve"> </w:t>
      </w:r>
      <w:r w:rsidRPr="00B91F7E">
        <w:t>communities and lower socio-</w:t>
      </w:r>
      <w:r w:rsidRPr="00B91F7E">
        <w:rPr>
          <w:spacing w:val="-65"/>
        </w:rPr>
        <w:t xml:space="preserve"> </w:t>
      </w:r>
      <w:r w:rsidRPr="00B91F7E">
        <w:t>economic groups, and rural</w:t>
      </w:r>
      <w:r w:rsidRPr="00B91F7E">
        <w:rPr>
          <w:spacing w:val="1"/>
        </w:rPr>
        <w:t xml:space="preserve"> </w:t>
      </w:r>
      <w:r w:rsidRPr="00B91F7E">
        <w:t>and</w:t>
      </w:r>
      <w:r w:rsidRPr="00B91F7E">
        <w:rPr>
          <w:spacing w:val="-2"/>
        </w:rPr>
        <w:t xml:space="preserve"> </w:t>
      </w:r>
      <w:r w:rsidRPr="00B91F7E">
        <w:t>regional communities</w:t>
      </w:r>
    </w:p>
    <w:p w14:paraId="1D4FFC78" w14:textId="77777777" w:rsidR="00EF2C2C" w:rsidRPr="00B91F7E" w:rsidRDefault="005A2C55" w:rsidP="009102E1">
      <w:pPr>
        <w:pStyle w:val="BodyText"/>
        <w:spacing w:before="11"/>
        <w:ind w:left="253"/>
      </w:pPr>
      <w:r w:rsidRPr="00B91F7E">
        <w:t>are</w:t>
      </w:r>
      <w:r w:rsidRPr="00B91F7E">
        <w:rPr>
          <w:spacing w:val="-4"/>
        </w:rPr>
        <w:t xml:space="preserve"> </w:t>
      </w:r>
      <w:r w:rsidRPr="00B91F7E">
        <w:t>among</w:t>
      </w:r>
      <w:r w:rsidRPr="00B91F7E">
        <w:rPr>
          <w:spacing w:val="-4"/>
        </w:rPr>
        <w:t xml:space="preserve"> </w:t>
      </w:r>
      <w:r w:rsidRPr="00B91F7E">
        <w:t>those</w:t>
      </w:r>
      <w:r w:rsidRPr="00B91F7E">
        <w:rPr>
          <w:spacing w:val="-3"/>
        </w:rPr>
        <w:t xml:space="preserve"> </w:t>
      </w:r>
      <w:r w:rsidRPr="00B91F7E">
        <w:t>affected.</w:t>
      </w:r>
    </w:p>
    <w:p w14:paraId="20953D2B" w14:textId="77777777" w:rsidR="00EF2C2C" w:rsidRPr="00B91F7E" w:rsidRDefault="005A2C55" w:rsidP="009102E1">
      <w:pPr>
        <w:pStyle w:val="BodyText"/>
        <w:spacing w:before="4" w:line="242" w:lineRule="auto"/>
        <w:ind w:left="253" w:right="79"/>
      </w:pPr>
      <w:r w:rsidRPr="00B91F7E">
        <w:t>In extreme events, supply</w:t>
      </w:r>
      <w:r w:rsidRPr="00B91F7E">
        <w:rPr>
          <w:spacing w:val="1"/>
        </w:rPr>
        <w:t xml:space="preserve"> </w:t>
      </w:r>
      <w:r w:rsidRPr="00B91F7E">
        <w:t xml:space="preserve">chains could be </w:t>
      </w:r>
      <w:proofErr w:type="gramStart"/>
      <w:r w:rsidRPr="00B91F7E">
        <w:t>disrupted</w:t>
      </w:r>
      <w:proofErr w:type="gramEnd"/>
      <w:r w:rsidRPr="00B91F7E">
        <w:t xml:space="preserve"> and</w:t>
      </w:r>
      <w:r w:rsidRPr="00B91F7E">
        <w:rPr>
          <w:spacing w:val="-65"/>
        </w:rPr>
        <w:t xml:space="preserve"> </w:t>
      </w:r>
      <w:r w:rsidRPr="00B91F7E">
        <w:t>crops could be and damaged</w:t>
      </w:r>
      <w:r w:rsidRPr="00B91F7E">
        <w:rPr>
          <w:spacing w:val="1"/>
        </w:rPr>
        <w:t xml:space="preserve"> </w:t>
      </w:r>
      <w:r w:rsidRPr="00B91F7E">
        <w:t>causing short-term food</w:t>
      </w:r>
      <w:r w:rsidRPr="00B91F7E">
        <w:rPr>
          <w:spacing w:val="1"/>
        </w:rPr>
        <w:t xml:space="preserve"> </w:t>
      </w:r>
      <w:r w:rsidRPr="00B91F7E">
        <w:t>availability and affordability</w:t>
      </w:r>
      <w:r w:rsidRPr="00B91F7E">
        <w:rPr>
          <w:spacing w:val="1"/>
        </w:rPr>
        <w:t xml:space="preserve"> </w:t>
      </w:r>
      <w:r w:rsidRPr="00B91F7E">
        <w:t>issues. Climate change could</w:t>
      </w:r>
      <w:r w:rsidRPr="00B91F7E">
        <w:rPr>
          <w:spacing w:val="1"/>
        </w:rPr>
        <w:t xml:space="preserve"> </w:t>
      </w:r>
      <w:r w:rsidRPr="00B91F7E">
        <w:t>also cause long-term issues</w:t>
      </w:r>
      <w:r w:rsidRPr="00B91F7E">
        <w:rPr>
          <w:spacing w:val="1"/>
        </w:rPr>
        <w:t xml:space="preserve"> </w:t>
      </w:r>
      <w:r w:rsidRPr="00B91F7E">
        <w:t>due</w:t>
      </w:r>
      <w:r w:rsidRPr="00B91F7E">
        <w:rPr>
          <w:spacing w:val="-2"/>
        </w:rPr>
        <w:t xml:space="preserve"> </w:t>
      </w:r>
      <w:r w:rsidRPr="00B91F7E">
        <w:t>to changing climate</w:t>
      </w:r>
    </w:p>
    <w:p w14:paraId="18586F98" w14:textId="77777777" w:rsidR="00EF2C2C" w:rsidRPr="00B91F7E" w:rsidRDefault="005A2C55" w:rsidP="009102E1">
      <w:pPr>
        <w:pStyle w:val="BodyText"/>
        <w:spacing w:before="11" w:line="242" w:lineRule="auto"/>
        <w:ind w:left="253" w:right="-14"/>
      </w:pPr>
      <w:r w:rsidRPr="00B91F7E">
        <w:t>and market conditions,</w:t>
      </w:r>
      <w:r w:rsidRPr="00B91F7E">
        <w:rPr>
          <w:spacing w:val="1"/>
        </w:rPr>
        <w:t xml:space="preserve"> </w:t>
      </w:r>
      <w:r w:rsidRPr="00B91F7E">
        <w:t>increased reliance on imported</w:t>
      </w:r>
      <w:r w:rsidRPr="00B91F7E">
        <w:rPr>
          <w:spacing w:val="-65"/>
        </w:rPr>
        <w:t xml:space="preserve"> </w:t>
      </w:r>
      <w:r w:rsidRPr="00B91F7E">
        <w:t>produce</w:t>
      </w:r>
      <w:r w:rsidRPr="00B91F7E">
        <w:rPr>
          <w:spacing w:val="-3"/>
        </w:rPr>
        <w:t xml:space="preserve"> </w:t>
      </w:r>
      <w:r w:rsidRPr="00B91F7E">
        <w:t>and</w:t>
      </w:r>
      <w:r w:rsidRPr="00B91F7E">
        <w:rPr>
          <w:spacing w:val="-2"/>
        </w:rPr>
        <w:t xml:space="preserve"> </w:t>
      </w:r>
      <w:r w:rsidRPr="00B91F7E">
        <w:t>exposure</w:t>
      </w:r>
      <w:r w:rsidRPr="00B91F7E">
        <w:rPr>
          <w:spacing w:val="-2"/>
        </w:rPr>
        <w:t xml:space="preserve"> </w:t>
      </w:r>
      <w:r w:rsidRPr="00B91F7E">
        <w:t>to</w:t>
      </w:r>
    </w:p>
    <w:p w14:paraId="13BDCCF3" w14:textId="77777777" w:rsidR="00EF2C2C" w:rsidRPr="00B91F7E" w:rsidRDefault="005A2C55" w:rsidP="009102E1">
      <w:pPr>
        <w:pStyle w:val="BodyText"/>
        <w:spacing w:before="4" w:line="242" w:lineRule="auto"/>
        <w:ind w:left="253" w:right="453"/>
      </w:pPr>
      <w:r w:rsidRPr="00B91F7E">
        <w:t>risks associated with trade</w:t>
      </w:r>
      <w:r w:rsidRPr="00B91F7E">
        <w:rPr>
          <w:spacing w:val="-65"/>
        </w:rPr>
        <w:t xml:space="preserve"> </w:t>
      </w:r>
      <w:r w:rsidRPr="00B91F7E">
        <w:t>regulations.</w:t>
      </w:r>
    </w:p>
    <w:p w14:paraId="736C38A0" w14:textId="77777777" w:rsidR="00EF2C2C" w:rsidRPr="00B91F7E" w:rsidRDefault="005A2C55" w:rsidP="009102E1">
      <w:pPr>
        <w:pStyle w:val="BodyText"/>
        <w:spacing w:before="116" w:line="242" w:lineRule="auto"/>
        <w:ind w:left="253" w:right="199"/>
      </w:pPr>
      <w:r w:rsidRPr="00B91F7E">
        <w:t>Improved management of</w:t>
      </w:r>
      <w:r w:rsidRPr="00B91F7E">
        <w:rPr>
          <w:spacing w:val="1"/>
        </w:rPr>
        <w:t xml:space="preserve"> </w:t>
      </w:r>
      <w:r w:rsidRPr="00B91F7E">
        <w:t>this cross-</w:t>
      </w:r>
      <w:proofErr w:type="spellStart"/>
      <w:r w:rsidRPr="00B91F7E">
        <w:t>sytem</w:t>
      </w:r>
      <w:proofErr w:type="spellEnd"/>
      <w:r w:rsidRPr="00B91F7E">
        <w:t xml:space="preserve"> risk will</w:t>
      </w:r>
      <w:r w:rsidRPr="00B91F7E">
        <w:rPr>
          <w:spacing w:val="1"/>
        </w:rPr>
        <w:t xml:space="preserve"> </w:t>
      </w:r>
      <w:r w:rsidRPr="00B91F7E">
        <w:t>directly</w:t>
      </w:r>
      <w:r w:rsidRPr="00B91F7E">
        <w:rPr>
          <w:spacing w:val="-6"/>
        </w:rPr>
        <w:t xml:space="preserve"> </w:t>
      </w:r>
      <w:r w:rsidRPr="00B91F7E">
        <w:t>benefit</w:t>
      </w:r>
      <w:r w:rsidRPr="00B91F7E">
        <w:rPr>
          <w:spacing w:val="-5"/>
        </w:rPr>
        <w:t xml:space="preserve"> </w:t>
      </w:r>
      <w:r w:rsidRPr="00B91F7E">
        <w:t>people</w:t>
      </w:r>
      <w:r w:rsidRPr="00B91F7E">
        <w:rPr>
          <w:spacing w:val="-5"/>
        </w:rPr>
        <w:t xml:space="preserve"> </w:t>
      </w:r>
      <w:r w:rsidRPr="00B91F7E">
        <w:t>in</w:t>
      </w:r>
      <w:r w:rsidRPr="00B91F7E">
        <w:rPr>
          <w:spacing w:val="-6"/>
        </w:rPr>
        <w:t xml:space="preserve"> </w:t>
      </w:r>
      <w:r w:rsidRPr="00B91F7E">
        <w:t>the</w:t>
      </w:r>
    </w:p>
    <w:p w14:paraId="19C554BA" w14:textId="77777777" w:rsidR="00EF2C2C" w:rsidRPr="00B91F7E" w:rsidRDefault="005A2C55" w:rsidP="009102E1">
      <w:pPr>
        <w:pStyle w:val="BodyText"/>
        <w:spacing w:before="4" w:line="242" w:lineRule="auto"/>
        <w:ind w:left="253" w:right="80"/>
      </w:pPr>
      <w:r w:rsidRPr="00B91F7E">
        <w:t>primary</w:t>
      </w:r>
      <w:r w:rsidRPr="00B91F7E">
        <w:rPr>
          <w:spacing w:val="-13"/>
        </w:rPr>
        <w:t xml:space="preserve"> </w:t>
      </w:r>
      <w:r w:rsidRPr="00B91F7E">
        <w:t>industries,</w:t>
      </w:r>
      <w:r w:rsidRPr="00B91F7E">
        <w:rPr>
          <w:spacing w:val="-12"/>
        </w:rPr>
        <w:t xml:space="preserve"> </w:t>
      </w:r>
      <w:r w:rsidRPr="00B91F7E">
        <w:t>particularly</w:t>
      </w:r>
      <w:r w:rsidRPr="00B91F7E">
        <w:rPr>
          <w:spacing w:val="-64"/>
        </w:rPr>
        <w:t xml:space="preserve"> </w:t>
      </w:r>
      <w:r w:rsidRPr="00B91F7E">
        <w:t>those in rural and regional</w:t>
      </w:r>
      <w:r w:rsidRPr="00B91F7E">
        <w:rPr>
          <w:spacing w:val="1"/>
        </w:rPr>
        <w:t xml:space="preserve"> </w:t>
      </w:r>
      <w:r w:rsidRPr="00B91F7E">
        <w:t>communities</w:t>
      </w:r>
      <w:r w:rsidRPr="00B91F7E">
        <w:rPr>
          <w:spacing w:val="-2"/>
        </w:rPr>
        <w:t xml:space="preserve"> </w:t>
      </w:r>
      <w:r w:rsidRPr="00B91F7E">
        <w:t>where</w:t>
      </w:r>
      <w:r w:rsidRPr="00B91F7E">
        <w:rPr>
          <w:spacing w:val="-2"/>
        </w:rPr>
        <w:t xml:space="preserve"> </w:t>
      </w:r>
      <w:r w:rsidRPr="00B91F7E">
        <w:t>access</w:t>
      </w:r>
    </w:p>
    <w:p w14:paraId="42502E20" w14:textId="77777777" w:rsidR="00EF2C2C" w:rsidRPr="00B91F7E" w:rsidRDefault="005A2C55" w:rsidP="009102E1">
      <w:pPr>
        <w:pStyle w:val="BodyText"/>
        <w:spacing w:before="4" w:line="242" w:lineRule="auto"/>
        <w:ind w:left="253" w:right="26"/>
      </w:pPr>
      <w:r w:rsidRPr="00B91F7E">
        <w:t xml:space="preserve">to adequate, affordable, </w:t>
      </w:r>
      <w:proofErr w:type="gramStart"/>
      <w:r w:rsidRPr="00B91F7E">
        <w:t>safe</w:t>
      </w:r>
      <w:proofErr w:type="gramEnd"/>
      <w:r w:rsidRPr="00B91F7E">
        <w:rPr>
          <w:spacing w:val="1"/>
        </w:rPr>
        <w:t xml:space="preserve"> </w:t>
      </w:r>
      <w:r w:rsidRPr="00B91F7E">
        <w:t>and nutritious food is an issue.</w:t>
      </w:r>
      <w:r w:rsidRPr="00B91F7E">
        <w:rPr>
          <w:spacing w:val="-65"/>
        </w:rPr>
        <w:t xml:space="preserve"> </w:t>
      </w:r>
      <w:r w:rsidRPr="00B91F7E">
        <w:t>Collaboration with the Health</w:t>
      </w:r>
      <w:r w:rsidRPr="00B91F7E">
        <w:rPr>
          <w:spacing w:val="1"/>
        </w:rPr>
        <w:t xml:space="preserve"> </w:t>
      </w:r>
      <w:r w:rsidRPr="00B91F7E">
        <w:t>and Human Services and</w:t>
      </w:r>
      <w:r w:rsidRPr="00B91F7E">
        <w:rPr>
          <w:spacing w:val="1"/>
        </w:rPr>
        <w:t xml:space="preserve"> </w:t>
      </w:r>
      <w:r w:rsidRPr="00B91F7E">
        <w:t>Transport</w:t>
      </w:r>
      <w:r w:rsidRPr="00B91F7E">
        <w:rPr>
          <w:spacing w:val="-2"/>
        </w:rPr>
        <w:t xml:space="preserve"> </w:t>
      </w:r>
      <w:r w:rsidRPr="00B91F7E">
        <w:t>systems</w:t>
      </w:r>
      <w:r w:rsidRPr="00B91F7E">
        <w:rPr>
          <w:spacing w:val="-1"/>
        </w:rPr>
        <w:t xml:space="preserve"> </w:t>
      </w:r>
      <w:r w:rsidRPr="00B91F7E">
        <w:t>is</w:t>
      </w:r>
      <w:r w:rsidRPr="00B91F7E">
        <w:rPr>
          <w:spacing w:val="-3"/>
        </w:rPr>
        <w:t xml:space="preserve"> </w:t>
      </w:r>
      <w:r w:rsidRPr="00B91F7E">
        <w:t>crucial</w:t>
      </w:r>
    </w:p>
    <w:p w14:paraId="19065134" w14:textId="77777777" w:rsidR="00EF2C2C" w:rsidRPr="00B91F7E" w:rsidRDefault="005A2C55" w:rsidP="009102E1">
      <w:pPr>
        <w:pStyle w:val="BodyText"/>
        <w:spacing w:before="117" w:line="242" w:lineRule="auto"/>
        <w:ind w:left="187" w:right="167"/>
      </w:pPr>
      <w:r w:rsidRPr="00B91F7E">
        <w:t>to strengthening short-term</w:t>
      </w:r>
      <w:r w:rsidRPr="009102E1">
        <w:t xml:space="preserve"> </w:t>
      </w:r>
      <w:r w:rsidRPr="00B91F7E">
        <w:t>access</w:t>
      </w:r>
      <w:r w:rsidRPr="009102E1">
        <w:t xml:space="preserve"> </w:t>
      </w:r>
      <w:r w:rsidRPr="00B91F7E">
        <w:t>and</w:t>
      </w:r>
      <w:r w:rsidRPr="009102E1">
        <w:t xml:space="preserve"> </w:t>
      </w:r>
      <w:r w:rsidRPr="00B91F7E">
        <w:t>affordability</w:t>
      </w:r>
      <w:r w:rsidRPr="009102E1">
        <w:t xml:space="preserve"> </w:t>
      </w:r>
      <w:r w:rsidRPr="00B91F7E">
        <w:t>and</w:t>
      </w:r>
      <w:r w:rsidRPr="009102E1">
        <w:t xml:space="preserve"> </w:t>
      </w:r>
      <w:r w:rsidRPr="00B91F7E">
        <w:t>long-term food security in</w:t>
      </w:r>
      <w:r w:rsidRPr="009102E1">
        <w:t xml:space="preserve"> </w:t>
      </w:r>
      <w:r w:rsidRPr="00B91F7E">
        <w:t>Victoria.</w:t>
      </w:r>
    </w:p>
    <w:p w14:paraId="3A738D4A" w14:textId="4893F0C0" w:rsidR="00EF2C2C" w:rsidRPr="00B91F7E" w:rsidRDefault="005A2C55" w:rsidP="009102E1">
      <w:pPr>
        <w:pStyle w:val="BodyText"/>
        <w:spacing w:before="117" w:line="242" w:lineRule="auto"/>
        <w:ind w:left="187" w:right="167"/>
      </w:pPr>
      <w:r w:rsidRPr="00B91F7E">
        <w:t>This risk is a concern for the</w:t>
      </w:r>
      <w:r w:rsidRPr="009102E1">
        <w:t xml:space="preserve"> </w:t>
      </w:r>
      <w:r w:rsidRPr="00B91F7E">
        <w:t>adaptation</w:t>
      </w:r>
      <w:r w:rsidRPr="009102E1">
        <w:t xml:space="preserve"> </w:t>
      </w:r>
      <w:r w:rsidRPr="00B91F7E">
        <w:t>action</w:t>
      </w:r>
      <w:r w:rsidRPr="009102E1">
        <w:t xml:space="preserve"> </w:t>
      </w:r>
      <w:r w:rsidRPr="00B91F7E">
        <w:t>plan</w:t>
      </w:r>
      <w:r w:rsidRPr="009102E1">
        <w:t xml:space="preserve"> </w:t>
      </w:r>
      <w:r w:rsidRPr="00B91F7E">
        <w:t>systems</w:t>
      </w:r>
      <w:r w:rsidR="009102E1">
        <w:t xml:space="preserve"> </w:t>
      </w:r>
      <w:r w:rsidRPr="00B91F7E">
        <w:t>of Primary Production, Health</w:t>
      </w:r>
      <w:r w:rsidRPr="009102E1">
        <w:t xml:space="preserve"> </w:t>
      </w:r>
      <w:r w:rsidRPr="00B91F7E">
        <w:t>and Human Services, and</w:t>
      </w:r>
      <w:r w:rsidRPr="009102E1">
        <w:t xml:space="preserve"> </w:t>
      </w:r>
      <w:r w:rsidRPr="00B91F7E">
        <w:t>Transport.</w:t>
      </w:r>
    </w:p>
    <w:p w14:paraId="639E9A4C" w14:textId="50CBD9AE" w:rsidR="00EF2C2C" w:rsidRPr="00B91F7E" w:rsidRDefault="005A2C55" w:rsidP="009102E1">
      <w:pPr>
        <w:pStyle w:val="BodyText"/>
        <w:spacing w:before="117" w:line="242" w:lineRule="auto"/>
        <w:ind w:left="187" w:right="167"/>
      </w:pPr>
      <w:r w:rsidRPr="00B91F7E">
        <w:t>The relevant actions in this</w:t>
      </w:r>
      <w:r w:rsidRPr="009102E1">
        <w:t xml:space="preserve"> </w:t>
      </w:r>
      <w:r w:rsidRPr="00B91F7E">
        <w:t>plan</w:t>
      </w:r>
      <w:r w:rsidR="009102E1">
        <w:t xml:space="preserve"> </w:t>
      </w:r>
      <w:r w:rsidRPr="00B91F7E">
        <w:t>are</w:t>
      </w:r>
      <w:r w:rsidRPr="009102E1">
        <w:t xml:space="preserve"> </w:t>
      </w:r>
      <w:r w:rsidRPr="00B91F7E">
        <w:t>1.1,</w:t>
      </w:r>
      <w:r w:rsidRPr="009102E1">
        <w:t xml:space="preserve"> </w:t>
      </w:r>
      <w:r w:rsidRPr="00B91F7E">
        <w:t>1.2,</w:t>
      </w:r>
      <w:r w:rsidRPr="009102E1">
        <w:t xml:space="preserve"> </w:t>
      </w:r>
      <w:r w:rsidRPr="00B91F7E">
        <w:t>1.3,</w:t>
      </w:r>
      <w:r w:rsidRPr="009102E1">
        <w:t xml:space="preserve"> </w:t>
      </w:r>
      <w:r w:rsidRPr="00B91F7E">
        <w:t>1.4</w:t>
      </w:r>
      <w:r w:rsidRPr="009102E1">
        <w:t xml:space="preserve"> </w:t>
      </w:r>
      <w:r w:rsidRPr="00B91F7E">
        <w:t>and</w:t>
      </w:r>
      <w:r w:rsidRPr="009102E1">
        <w:t xml:space="preserve"> </w:t>
      </w:r>
      <w:r w:rsidRPr="00B91F7E">
        <w:t>2.1.</w:t>
      </w:r>
    </w:p>
    <w:p w14:paraId="56923824" w14:textId="77777777" w:rsidR="00EF2C2C" w:rsidRPr="00B91F7E" w:rsidRDefault="005A2C55" w:rsidP="009102E1">
      <w:pPr>
        <w:pStyle w:val="Heading4"/>
        <w:spacing w:line="242" w:lineRule="auto"/>
        <w:ind w:left="187" w:right="194"/>
      </w:pPr>
      <w:r w:rsidRPr="00B91F7E">
        <w:t>Pollination and insect</w:t>
      </w:r>
      <w:r w:rsidRPr="00B91F7E">
        <w:rPr>
          <w:spacing w:val="1"/>
        </w:rPr>
        <w:t xml:space="preserve"> </w:t>
      </w:r>
      <w:r w:rsidRPr="00B91F7E">
        <w:t>populations cross-system</w:t>
      </w:r>
      <w:r w:rsidRPr="00B91F7E">
        <w:rPr>
          <w:spacing w:val="-64"/>
        </w:rPr>
        <w:t xml:space="preserve"> </w:t>
      </w:r>
      <w:r w:rsidRPr="00B91F7E">
        <w:t>risk</w:t>
      </w:r>
    </w:p>
    <w:p w14:paraId="42809173" w14:textId="77777777" w:rsidR="00EF2C2C" w:rsidRPr="00B91F7E" w:rsidRDefault="005A2C55" w:rsidP="009102E1">
      <w:pPr>
        <w:pStyle w:val="BodyText"/>
        <w:spacing w:before="117" w:line="242" w:lineRule="auto"/>
        <w:ind w:left="187" w:right="167"/>
      </w:pPr>
      <w:r w:rsidRPr="00B91F7E">
        <w:t>Changing climate patterns</w:t>
      </w:r>
      <w:r w:rsidRPr="00B91F7E">
        <w:rPr>
          <w:spacing w:val="1"/>
        </w:rPr>
        <w:t xml:space="preserve"> </w:t>
      </w:r>
      <w:r w:rsidRPr="00B91F7E">
        <w:t>and</w:t>
      </w:r>
      <w:r w:rsidRPr="00B91F7E">
        <w:rPr>
          <w:spacing w:val="1"/>
        </w:rPr>
        <w:t xml:space="preserve"> </w:t>
      </w:r>
      <w:r w:rsidRPr="00B91F7E">
        <w:t>extremes</w:t>
      </w:r>
      <w:r w:rsidRPr="00B91F7E">
        <w:rPr>
          <w:spacing w:val="66"/>
        </w:rPr>
        <w:t xml:space="preserve"> </w:t>
      </w:r>
      <w:r w:rsidRPr="00B91F7E">
        <w:t>could</w:t>
      </w:r>
      <w:r w:rsidRPr="00B91F7E">
        <w:rPr>
          <w:spacing w:val="67"/>
        </w:rPr>
        <w:t xml:space="preserve"> </w:t>
      </w:r>
      <w:r w:rsidRPr="00B91F7E">
        <w:t>result</w:t>
      </w:r>
      <w:r w:rsidRPr="00B91F7E">
        <w:rPr>
          <w:spacing w:val="-64"/>
        </w:rPr>
        <w:t xml:space="preserve"> </w:t>
      </w:r>
      <w:r w:rsidRPr="00B91F7E">
        <w:t>in risks to insects and native</w:t>
      </w:r>
      <w:r w:rsidRPr="00B91F7E">
        <w:rPr>
          <w:spacing w:val="-65"/>
        </w:rPr>
        <w:t xml:space="preserve"> </w:t>
      </w:r>
      <w:r w:rsidRPr="00B91F7E">
        <w:t>and European honeybee</w:t>
      </w:r>
      <w:r w:rsidRPr="00B91F7E">
        <w:rPr>
          <w:spacing w:val="1"/>
        </w:rPr>
        <w:t xml:space="preserve"> </w:t>
      </w:r>
      <w:r w:rsidRPr="00B91F7E">
        <w:t>populations affecting</w:t>
      </w:r>
      <w:r w:rsidRPr="00B91F7E">
        <w:rPr>
          <w:spacing w:val="1"/>
        </w:rPr>
        <w:t xml:space="preserve"> </w:t>
      </w:r>
      <w:r w:rsidRPr="00B91F7E">
        <w:t>pollination of productive</w:t>
      </w:r>
      <w:r w:rsidRPr="00B91F7E">
        <w:rPr>
          <w:spacing w:val="1"/>
        </w:rPr>
        <w:t xml:space="preserve"> </w:t>
      </w:r>
      <w:r w:rsidRPr="00B91F7E">
        <w:t>crops</w:t>
      </w:r>
      <w:r w:rsidRPr="00B91F7E">
        <w:rPr>
          <w:spacing w:val="-1"/>
        </w:rPr>
        <w:t xml:space="preserve"> </w:t>
      </w:r>
      <w:r w:rsidRPr="00B91F7E">
        <w:t>and</w:t>
      </w:r>
      <w:r w:rsidRPr="00B91F7E">
        <w:rPr>
          <w:spacing w:val="-2"/>
        </w:rPr>
        <w:t xml:space="preserve"> </w:t>
      </w:r>
      <w:r w:rsidRPr="00B91F7E">
        <w:t>other</w:t>
      </w:r>
      <w:r w:rsidRPr="00B91F7E">
        <w:rPr>
          <w:spacing w:val="-1"/>
        </w:rPr>
        <w:t xml:space="preserve"> </w:t>
      </w:r>
      <w:r w:rsidRPr="00B91F7E">
        <w:t>species.</w:t>
      </w:r>
    </w:p>
    <w:p w14:paraId="5958B07C" w14:textId="77777777" w:rsidR="00EF2C2C" w:rsidRPr="00B91F7E" w:rsidRDefault="005A2C55" w:rsidP="009102E1">
      <w:pPr>
        <w:pStyle w:val="BodyText"/>
        <w:spacing w:before="9" w:line="242" w:lineRule="auto"/>
        <w:ind w:left="187" w:right="41"/>
      </w:pPr>
      <w:r w:rsidRPr="00B91F7E">
        <w:t>This includes changing</w:t>
      </w:r>
      <w:r w:rsidRPr="00B91F7E">
        <w:rPr>
          <w:spacing w:val="1"/>
        </w:rPr>
        <w:t xml:space="preserve"> </w:t>
      </w:r>
      <w:r w:rsidRPr="00B91F7E">
        <w:t>distribution and flowering</w:t>
      </w:r>
      <w:r w:rsidRPr="00B91F7E">
        <w:rPr>
          <w:spacing w:val="1"/>
        </w:rPr>
        <w:t xml:space="preserve"> </w:t>
      </w:r>
      <w:r w:rsidRPr="00B91F7E">
        <w:t>seasons of pollination-</w:t>
      </w:r>
      <w:r w:rsidRPr="00B91F7E">
        <w:rPr>
          <w:spacing w:val="1"/>
        </w:rPr>
        <w:t xml:space="preserve"> </w:t>
      </w:r>
      <w:r w:rsidRPr="00B91F7E">
        <w:t>responsive crops; more</w:t>
      </w:r>
      <w:r w:rsidRPr="00B91F7E">
        <w:rPr>
          <w:spacing w:val="1"/>
        </w:rPr>
        <w:t xml:space="preserve"> </w:t>
      </w:r>
      <w:r w:rsidRPr="00B91F7E">
        <w:t>frequent hot days disrupting</w:t>
      </w:r>
      <w:r w:rsidRPr="00B91F7E">
        <w:rPr>
          <w:spacing w:val="1"/>
        </w:rPr>
        <w:t xml:space="preserve"> </w:t>
      </w:r>
      <w:r w:rsidRPr="00B91F7E">
        <w:t>blooming</w:t>
      </w:r>
      <w:r w:rsidRPr="00B91F7E">
        <w:rPr>
          <w:spacing w:val="-6"/>
        </w:rPr>
        <w:t xml:space="preserve"> </w:t>
      </w:r>
      <w:r w:rsidRPr="00B91F7E">
        <w:t>cycles</w:t>
      </w:r>
      <w:r w:rsidRPr="00B91F7E">
        <w:rPr>
          <w:spacing w:val="-5"/>
        </w:rPr>
        <w:t xml:space="preserve"> </w:t>
      </w:r>
      <w:r w:rsidRPr="00B91F7E">
        <w:t>and</w:t>
      </w:r>
      <w:r w:rsidRPr="00B91F7E">
        <w:rPr>
          <w:spacing w:val="-5"/>
        </w:rPr>
        <w:t xml:space="preserve"> </w:t>
      </w:r>
      <w:r w:rsidRPr="00B91F7E">
        <w:t>affecting</w:t>
      </w:r>
      <w:r w:rsidRPr="00B91F7E">
        <w:rPr>
          <w:spacing w:val="-64"/>
        </w:rPr>
        <w:t xml:space="preserve"> </w:t>
      </w:r>
      <w:r w:rsidRPr="00B91F7E">
        <w:t>the availability of pollen and</w:t>
      </w:r>
      <w:r w:rsidRPr="00B91F7E">
        <w:rPr>
          <w:spacing w:val="1"/>
        </w:rPr>
        <w:t xml:space="preserve"> </w:t>
      </w:r>
      <w:r w:rsidRPr="00B91F7E">
        <w:t>nectar</w:t>
      </w:r>
      <w:r w:rsidRPr="00B91F7E">
        <w:rPr>
          <w:spacing w:val="6"/>
        </w:rPr>
        <w:t xml:space="preserve"> </w:t>
      </w:r>
      <w:r w:rsidRPr="00B91F7E">
        <w:t>resources</w:t>
      </w:r>
      <w:r w:rsidRPr="00B91F7E">
        <w:rPr>
          <w:spacing w:val="7"/>
        </w:rPr>
        <w:t xml:space="preserve"> </w:t>
      </w:r>
      <w:r w:rsidRPr="00B91F7E">
        <w:t>in</w:t>
      </w:r>
      <w:r w:rsidRPr="00B91F7E">
        <w:rPr>
          <w:spacing w:val="6"/>
        </w:rPr>
        <w:t xml:space="preserve"> </w:t>
      </w:r>
      <w:r w:rsidRPr="00B91F7E">
        <w:t>a</w:t>
      </w:r>
      <w:r w:rsidRPr="00B91F7E">
        <w:rPr>
          <w:spacing w:val="7"/>
        </w:rPr>
        <w:t xml:space="preserve"> </w:t>
      </w:r>
      <w:r w:rsidRPr="00B91F7E">
        <w:t>range</w:t>
      </w:r>
      <w:r w:rsidRPr="00B91F7E">
        <w:rPr>
          <w:spacing w:val="1"/>
        </w:rPr>
        <w:t xml:space="preserve"> </w:t>
      </w:r>
      <w:r w:rsidRPr="00B91F7E">
        <w:t>of settings; increased fire,</w:t>
      </w:r>
      <w:r w:rsidRPr="00B91F7E">
        <w:rPr>
          <w:spacing w:val="1"/>
        </w:rPr>
        <w:t xml:space="preserve"> </w:t>
      </w:r>
      <w:r w:rsidRPr="00B91F7E">
        <w:t>heat, and smoke; declining</w:t>
      </w:r>
      <w:r w:rsidRPr="00B91F7E">
        <w:rPr>
          <w:spacing w:val="1"/>
        </w:rPr>
        <w:t xml:space="preserve"> </w:t>
      </w:r>
      <w:r w:rsidRPr="00B91F7E">
        <w:t>water availability increasing</w:t>
      </w:r>
      <w:r w:rsidRPr="00B91F7E">
        <w:rPr>
          <w:spacing w:val="1"/>
        </w:rPr>
        <w:t xml:space="preserve"> </w:t>
      </w:r>
      <w:r w:rsidRPr="00B91F7E">
        <w:t>stress on pollinators; a risk</w:t>
      </w:r>
      <w:r w:rsidRPr="00B91F7E">
        <w:rPr>
          <w:spacing w:val="1"/>
        </w:rPr>
        <w:t xml:space="preserve"> </w:t>
      </w:r>
      <w:r w:rsidRPr="00B91F7E">
        <w:t>that their pests and diseases</w:t>
      </w:r>
      <w:r w:rsidRPr="00B91F7E">
        <w:rPr>
          <w:spacing w:val="1"/>
        </w:rPr>
        <w:t xml:space="preserve"> </w:t>
      </w:r>
      <w:r w:rsidRPr="00B91F7E">
        <w:t>will increase in prevalence or</w:t>
      </w:r>
      <w:r w:rsidRPr="00B91F7E">
        <w:rPr>
          <w:spacing w:val="-64"/>
        </w:rPr>
        <w:t xml:space="preserve"> </w:t>
      </w:r>
      <w:r w:rsidRPr="00B91F7E">
        <w:t>range.</w:t>
      </w:r>
    </w:p>
    <w:p w14:paraId="3A77585E" w14:textId="77777777" w:rsidR="00EF2C2C" w:rsidRPr="00B91F7E" w:rsidRDefault="005A2C55" w:rsidP="009102E1">
      <w:pPr>
        <w:pStyle w:val="BodyText"/>
        <w:spacing w:before="134" w:line="242" w:lineRule="auto"/>
        <w:ind w:left="187" w:right="24"/>
      </w:pPr>
      <w:r w:rsidRPr="00B91F7E">
        <w:rPr>
          <w:spacing w:val="-1"/>
        </w:rPr>
        <w:t xml:space="preserve">The contribution </w:t>
      </w:r>
      <w:r w:rsidRPr="00B91F7E">
        <w:t>to Australia’s</w:t>
      </w:r>
      <w:r w:rsidRPr="00B91F7E">
        <w:rPr>
          <w:spacing w:val="-64"/>
        </w:rPr>
        <w:t xml:space="preserve"> </w:t>
      </w:r>
      <w:r w:rsidRPr="00B91F7E">
        <w:t>agricultural,</w:t>
      </w:r>
      <w:r w:rsidRPr="00B91F7E">
        <w:rPr>
          <w:spacing w:val="-4"/>
        </w:rPr>
        <w:t xml:space="preserve"> </w:t>
      </w:r>
      <w:r w:rsidRPr="00B91F7E">
        <w:t>horticultural</w:t>
      </w:r>
    </w:p>
    <w:p w14:paraId="0F85E764" w14:textId="77777777" w:rsidR="00EF2C2C" w:rsidRPr="00B91F7E" w:rsidRDefault="005A2C55" w:rsidP="009102E1">
      <w:pPr>
        <w:pStyle w:val="BodyText"/>
        <w:spacing w:before="3" w:line="242" w:lineRule="auto"/>
        <w:ind w:left="187" w:right="185"/>
      </w:pPr>
      <w:r w:rsidRPr="00B91F7E">
        <w:t>and silvicultural output from</w:t>
      </w:r>
      <w:r w:rsidRPr="00B91F7E">
        <w:rPr>
          <w:spacing w:val="1"/>
        </w:rPr>
        <w:t xml:space="preserve"> </w:t>
      </w:r>
      <w:r w:rsidRPr="00B91F7E">
        <w:t>crops and commodities that</w:t>
      </w:r>
      <w:r w:rsidRPr="009102E1">
        <w:t xml:space="preserve"> </w:t>
      </w:r>
      <w:r w:rsidRPr="00B91F7E">
        <w:t>rely on pollination by insects</w:t>
      </w:r>
      <w:r w:rsidRPr="009102E1">
        <w:t xml:space="preserve"> </w:t>
      </w:r>
      <w:r w:rsidRPr="00B91F7E">
        <w:t>is</w:t>
      </w:r>
      <w:r w:rsidRPr="009102E1">
        <w:t xml:space="preserve"> </w:t>
      </w:r>
      <w:r w:rsidRPr="00B91F7E">
        <w:t>significant. Producers</w:t>
      </w:r>
    </w:p>
    <w:p w14:paraId="76CD2C64" w14:textId="04D2E3C8" w:rsidR="00EF2C2C" w:rsidRPr="00B91F7E" w:rsidRDefault="005A2C55" w:rsidP="009102E1">
      <w:pPr>
        <w:pStyle w:val="BodyText"/>
        <w:spacing w:before="3" w:line="242" w:lineRule="auto"/>
        <w:ind w:left="187" w:right="185"/>
      </w:pPr>
      <w:r w:rsidRPr="00B91F7E">
        <w:t>of pollination-responsive</w:t>
      </w:r>
      <w:r w:rsidRPr="009102E1">
        <w:t xml:space="preserve"> </w:t>
      </w:r>
      <w:r w:rsidRPr="00B91F7E">
        <w:t>crops rely on a range of</w:t>
      </w:r>
      <w:r w:rsidRPr="009102E1">
        <w:t xml:space="preserve"> </w:t>
      </w:r>
      <w:r w:rsidRPr="00B91F7E">
        <w:t>pollination services, including</w:t>
      </w:r>
      <w:r w:rsidRPr="009102E1">
        <w:t xml:space="preserve"> </w:t>
      </w:r>
      <w:r w:rsidRPr="00B91F7E">
        <w:t>incidental</w:t>
      </w:r>
      <w:r w:rsidRPr="009102E1">
        <w:t xml:space="preserve"> </w:t>
      </w:r>
      <w:r w:rsidRPr="00B91F7E">
        <w:t>pollination</w:t>
      </w:r>
      <w:r w:rsidRPr="009102E1">
        <w:t xml:space="preserve"> </w:t>
      </w:r>
      <w:r w:rsidRPr="00B91F7E">
        <w:t>by</w:t>
      </w:r>
      <w:r w:rsidRPr="009102E1">
        <w:t xml:space="preserve"> </w:t>
      </w:r>
      <w:r w:rsidRPr="00B91F7E">
        <w:t>either</w:t>
      </w:r>
      <w:r w:rsidRPr="009102E1">
        <w:t xml:space="preserve"> </w:t>
      </w:r>
      <w:r w:rsidRPr="00B91F7E">
        <w:t>native</w:t>
      </w:r>
      <w:r w:rsidRPr="009102E1">
        <w:t xml:space="preserve"> </w:t>
      </w:r>
      <w:r w:rsidRPr="00B91F7E">
        <w:t>insects</w:t>
      </w:r>
      <w:r w:rsidRPr="009102E1">
        <w:t xml:space="preserve"> </w:t>
      </w:r>
      <w:r w:rsidRPr="00B91F7E">
        <w:t>or</w:t>
      </w:r>
      <w:r w:rsidR="009102E1">
        <w:t xml:space="preserve"> </w:t>
      </w:r>
      <w:r w:rsidRPr="00B91F7E">
        <w:t>feral honeybees, or paid</w:t>
      </w:r>
      <w:r w:rsidRPr="009102E1">
        <w:t xml:space="preserve"> </w:t>
      </w:r>
      <w:r w:rsidRPr="00B91F7E">
        <w:t>services by bees specifically</w:t>
      </w:r>
      <w:r w:rsidRPr="009102E1">
        <w:t xml:space="preserve"> </w:t>
      </w:r>
      <w:r w:rsidRPr="00B91F7E">
        <w:t xml:space="preserve">managed and </w:t>
      </w:r>
    </w:p>
    <w:p w14:paraId="2E16C44C" w14:textId="690612BF" w:rsidR="00EF2C2C" w:rsidRPr="00B91F7E" w:rsidRDefault="009102E1" w:rsidP="009102E1">
      <w:pPr>
        <w:pStyle w:val="BodyText"/>
        <w:spacing w:before="71" w:line="242" w:lineRule="auto"/>
        <w:ind w:left="253" w:right="156"/>
      </w:pPr>
      <w:r w:rsidRPr="00B91F7E">
        <w:t>provided for</w:t>
      </w:r>
      <w:r w:rsidRPr="00B91F7E">
        <w:rPr>
          <w:spacing w:val="1"/>
        </w:rPr>
        <w:t xml:space="preserve"> </w:t>
      </w:r>
      <w:r w:rsidRPr="00B91F7E">
        <w:t>pollination purposes and/or</w:t>
      </w:r>
      <w:r w:rsidRPr="009102E1">
        <w:t xml:space="preserve"> </w:t>
      </w:r>
      <w:r w:rsidRPr="00B91F7E">
        <w:t xml:space="preserve">on bees managed for </w:t>
      </w:r>
      <w:proofErr w:type="gramStart"/>
      <w:r w:rsidRPr="00B91F7E">
        <w:t>honey</w:t>
      </w:r>
      <w:r w:rsidRPr="009102E1">
        <w:t xml:space="preserve"> </w:t>
      </w:r>
      <w:r>
        <w:t xml:space="preserve"> </w:t>
      </w:r>
      <w:proofErr w:type="spellStart"/>
      <w:r>
        <w:t>p</w:t>
      </w:r>
      <w:r w:rsidRPr="00B91F7E">
        <w:t>roduction</w:t>
      </w:r>
      <w:proofErr w:type="gramEnd"/>
      <w:r w:rsidRPr="00B91F7E">
        <w:t>.</w:t>
      </w:r>
      <w:r w:rsidR="005A2C55" w:rsidRPr="00B91F7E">
        <w:t>This</w:t>
      </w:r>
      <w:proofErr w:type="spellEnd"/>
      <w:r w:rsidR="005A2C55" w:rsidRPr="00B91F7E">
        <w:t xml:space="preserve"> risk is a concern for</w:t>
      </w:r>
      <w:r w:rsidR="005A2C55" w:rsidRPr="00B91F7E">
        <w:rPr>
          <w:spacing w:val="1"/>
        </w:rPr>
        <w:t xml:space="preserve"> </w:t>
      </w:r>
      <w:r w:rsidR="005A2C55" w:rsidRPr="00B91F7E">
        <w:t>the</w:t>
      </w:r>
      <w:r w:rsidR="005A2C55" w:rsidRPr="00B91F7E">
        <w:rPr>
          <w:spacing w:val="-6"/>
        </w:rPr>
        <w:t xml:space="preserve"> </w:t>
      </w:r>
      <w:r w:rsidR="005A2C55" w:rsidRPr="00B91F7E">
        <w:t>adaptation</w:t>
      </w:r>
      <w:r w:rsidR="005A2C55" w:rsidRPr="00B91F7E">
        <w:rPr>
          <w:spacing w:val="-6"/>
        </w:rPr>
        <w:t xml:space="preserve"> </w:t>
      </w:r>
      <w:r w:rsidR="005A2C55" w:rsidRPr="00B91F7E">
        <w:t>action</w:t>
      </w:r>
      <w:r w:rsidR="005A2C55" w:rsidRPr="00B91F7E">
        <w:rPr>
          <w:spacing w:val="-6"/>
        </w:rPr>
        <w:t xml:space="preserve"> </w:t>
      </w:r>
      <w:r w:rsidR="005A2C55" w:rsidRPr="00B91F7E">
        <w:t>plan</w:t>
      </w:r>
      <w:r>
        <w:t xml:space="preserve"> </w:t>
      </w:r>
      <w:r w:rsidR="005A2C55" w:rsidRPr="00B91F7E">
        <w:t>systems of Primary Production</w:t>
      </w:r>
      <w:r w:rsidR="005A2C55" w:rsidRPr="00B91F7E">
        <w:rPr>
          <w:spacing w:val="-64"/>
        </w:rPr>
        <w:t xml:space="preserve"> </w:t>
      </w:r>
      <w:r w:rsidR="005A2C55" w:rsidRPr="00B91F7E">
        <w:t>and the Natural Environment.</w:t>
      </w:r>
      <w:r w:rsidR="005A2C55" w:rsidRPr="00B91F7E">
        <w:rPr>
          <w:spacing w:val="1"/>
        </w:rPr>
        <w:t xml:space="preserve"> </w:t>
      </w:r>
      <w:r w:rsidR="005A2C55" w:rsidRPr="00B91F7E">
        <w:t>The relevant actions in this</w:t>
      </w:r>
      <w:r w:rsidR="005A2C55" w:rsidRPr="00B91F7E">
        <w:rPr>
          <w:spacing w:val="1"/>
        </w:rPr>
        <w:t xml:space="preserve"> </w:t>
      </w:r>
      <w:r w:rsidR="005A2C55" w:rsidRPr="00B91F7E">
        <w:t>plan</w:t>
      </w:r>
      <w:r w:rsidR="005A2C55" w:rsidRPr="00B91F7E">
        <w:rPr>
          <w:spacing w:val="-3"/>
        </w:rPr>
        <w:t xml:space="preserve"> </w:t>
      </w:r>
      <w:r w:rsidR="005A2C55" w:rsidRPr="00B91F7E">
        <w:t>are</w:t>
      </w:r>
      <w:r w:rsidR="005A2C55" w:rsidRPr="00B91F7E">
        <w:rPr>
          <w:spacing w:val="-2"/>
        </w:rPr>
        <w:t xml:space="preserve"> </w:t>
      </w:r>
      <w:r w:rsidR="005A2C55" w:rsidRPr="00B91F7E">
        <w:t>1.2,</w:t>
      </w:r>
      <w:r w:rsidR="005A2C55" w:rsidRPr="00B91F7E">
        <w:rPr>
          <w:spacing w:val="-2"/>
        </w:rPr>
        <w:t xml:space="preserve"> </w:t>
      </w:r>
      <w:r w:rsidR="005A2C55" w:rsidRPr="00B91F7E">
        <w:t>2.2</w:t>
      </w:r>
      <w:r w:rsidR="005A2C55" w:rsidRPr="00B91F7E">
        <w:rPr>
          <w:spacing w:val="-2"/>
        </w:rPr>
        <w:t xml:space="preserve"> </w:t>
      </w:r>
      <w:r w:rsidR="005A2C55" w:rsidRPr="00B91F7E">
        <w:t>and</w:t>
      </w:r>
      <w:r w:rsidR="005A2C55" w:rsidRPr="00B91F7E">
        <w:rPr>
          <w:spacing w:val="-2"/>
        </w:rPr>
        <w:t xml:space="preserve"> </w:t>
      </w:r>
      <w:r w:rsidR="005A2C55" w:rsidRPr="00B91F7E">
        <w:t>4.2.</w:t>
      </w:r>
    </w:p>
    <w:p w14:paraId="3A756EFA" w14:textId="77777777" w:rsidR="00EF2C2C" w:rsidRPr="00B91F7E" w:rsidRDefault="005A2C55" w:rsidP="009102E1">
      <w:pPr>
        <w:pStyle w:val="Heading4"/>
        <w:spacing w:before="175" w:line="242" w:lineRule="auto"/>
        <w:ind w:right="155"/>
      </w:pPr>
      <w:r w:rsidRPr="00B91F7E">
        <w:t>Water</w:t>
      </w:r>
      <w:r w:rsidRPr="00B91F7E">
        <w:rPr>
          <w:spacing w:val="-9"/>
        </w:rPr>
        <w:t xml:space="preserve"> </w:t>
      </w:r>
      <w:r w:rsidRPr="00B91F7E">
        <w:t>availability</w:t>
      </w:r>
      <w:r w:rsidRPr="00B91F7E">
        <w:rPr>
          <w:spacing w:val="-8"/>
        </w:rPr>
        <w:t xml:space="preserve"> </w:t>
      </w:r>
      <w:r w:rsidRPr="00B91F7E">
        <w:t>and</w:t>
      </w:r>
      <w:r w:rsidRPr="00B91F7E">
        <w:rPr>
          <w:spacing w:val="-9"/>
        </w:rPr>
        <w:t xml:space="preserve"> </w:t>
      </w:r>
      <w:r w:rsidRPr="00B91F7E">
        <w:t>quality</w:t>
      </w:r>
      <w:r w:rsidRPr="00B91F7E">
        <w:rPr>
          <w:spacing w:val="-63"/>
        </w:rPr>
        <w:t xml:space="preserve"> </w:t>
      </w:r>
      <w:r w:rsidRPr="00B91F7E">
        <w:t>cross-system</w:t>
      </w:r>
      <w:r w:rsidRPr="00B91F7E">
        <w:rPr>
          <w:spacing w:val="-2"/>
        </w:rPr>
        <w:t xml:space="preserve"> </w:t>
      </w:r>
      <w:r w:rsidRPr="00B91F7E">
        <w:t>risks</w:t>
      </w:r>
    </w:p>
    <w:p w14:paraId="462F3EB8" w14:textId="77777777" w:rsidR="00EF2C2C" w:rsidRPr="00B91F7E" w:rsidRDefault="005A2C55" w:rsidP="009102E1">
      <w:pPr>
        <w:pStyle w:val="BodyText"/>
        <w:spacing w:before="116" w:line="242" w:lineRule="auto"/>
        <w:ind w:left="253" w:right="238"/>
      </w:pPr>
      <w:r w:rsidRPr="00B91F7E">
        <w:t>Water is vital for primary</w:t>
      </w:r>
      <w:r w:rsidRPr="00B91F7E">
        <w:rPr>
          <w:spacing w:val="1"/>
        </w:rPr>
        <w:t xml:space="preserve"> </w:t>
      </w:r>
      <w:r w:rsidRPr="00B91F7E">
        <w:t>production. Climate change</w:t>
      </w:r>
      <w:r w:rsidRPr="00B91F7E">
        <w:rPr>
          <w:spacing w:val="1"/>
        </w:rPr>
        <w:t xml:space="preserve"> </w:t>
      </w:r>
      <w:r w:rsidRPr="00B91F7E">
        <w:t>poses significant concerns for</w:t>
      </w:r>
      <w:r w:rsidRPr="00B91F7E">
        <w:rPr>
          <w:spacing w:val="-64"/>
        </w:rPr>
        <w:t xml:space="preserve"> </w:t>
      </w:r>
      <w:r w:rsidRPr="00B91F7E">
        <w:t>water availability and quality.</w:t>
      </w:r>
      <w:r w:rsidRPr="00B91F7E">
        <w:rPr>
          <w:spacing w:val="1"/>
        </w:rPr>
        <w:t xml:space="preserve"> </w:t>
      </w:r>
      <w:r w:rsidRPr="00B91F7E">
        <w:t>The Water Cycle Adaptation</w:t>
      </w:r>
      <w:r w:rsidRPr="00B91F7E">
        <w:rPr>
          <w:spacing w:val="1"/>
        </w:rPr>
        <w:t xml:space="preserve"> </w:t>
      </w:r>
      <w:r w:rsidRPr="00B91F7E">
        <w:t>Action Plan provides 21</w:t>
      </w:r>
      <w:r w:rsidRPr="00B91F7E">
        <w:rPr>
          <w:spacing w:val="1"/>
        </w:rPr>
        <w:t xml:space="preserve"> </w:t>
      </w:r>
      <w:r w:rsidRPr="00B91F7E">
        <w:t>actions related to it, several of</w:t>
      </w:r>
      <w:r w:rsidRPr="00B91F7E">
        <w:rPr>
          <w:spacing w:val="-64"/>
        </w:rPr>
        <w:t xml:space="preserve"> </w:t>
      </w:r>
      <w:r w:rsidRPr="00B91F7E">
        <w:t>which are relevant to this plan</w:t>
      </w:r>
      <w:r w:rsidRPr="00B91F7E">
        <w:rPr>
          <w:spacing w:val="-64"/>
        </w:rPr>
        <w:t xml:space="preserve"> </w:t>
      </w:r>
      <w:r w:rsidRPr="00B91F7E">
        <w:t>as</w:t>
      </w:r>
      <w:r w:rsidRPr="00B91F7E">
        <w:rPr>
          <w:spacing w:val="-2"/>
        </w:rPr>
        <w:t xml:space="preserve"> </w:t>
      </w:r>
      <w:r w:rsidRPr="00B91F7E">
        <w:t>listed</w:t>
      </w:r>
      <w:r w:rsidRPr="00B91F7E">
        <w:rPr>
          <w:spacing w:val="-2"/>
        </w:rPr>
        <w:t xml:space="preserve"> </w:t>
      </w:r>
      <w:r w:rsidRPr="00B91F7E">
        <w:t>below.</w:t>
      </w:r>
    </w:p>
    <w:p w14:paraId="1D85E0C7" w14:textId="77777777" w:rsidR="00EF2C2C" w:rsidRPr="00B91F7E" w:rsidRDefault="005A2C55" w:rsidP="009102E1">
      <w:pPr>
        <w:pStyle w:val="ListParagraph"/>
        <w:numPr>
          <w:ilvl w:val="0"/>
          <w:numId w:val="28"/>
        </w:numPr>
        <w:tabs>
          <w:tab w:val="left" w:pos="481"/>
        </w:tabs>
        <w:spacing w:before="126" w:line="242" w:lineRule="auto"/>
        <w:ind w:left="480" w:right="152"/>
        <w:rPr>
          <w:sz w:val="24"/>
        </w:rPr>
      </w:pPr>
      <w:r w:rsidRPr="00B91F7E">
        <w:rPr>
          <w:sz w:val="24"/>
        </w:rPr>
        <w:t>Investigate ways to enable</w:t>
      </w:r>
      <w:r w:rsidRPr="00B91F7E">
        <w:rPr>
          <w:spacing w:val="1"/>
          <w:sz w:val="24"/>
        </w:rPr>
        <w:t xml:space="preserve"> </w:t>
      </w:r>
      <w:r w:rsidRPr="00B91F7E">
        <w:rPr>
          <w:sz w:val="24"/>
        </w:rPr>
        <w:t>greater</w:t>
      </w:r>
      <w:r w:rsidRPr="00B91F7E">
        <w:rPr>
          <w:spacing w:val="-7"/>
          <w:sz w:val="24"/>
        </w:rPr>
        <w:t xml:space="preserve"> </w:t>
      </w:r>
      <w:r w:rsidRPr="00B91F7E">
        <w:rPr>
          <w:sz w:val="24"/>
        </w:rPr>
        <w:t>uptake</w:t>
      </w:r>
      <w:r w:rsidRPr="00B91F7E">
        <w:rPr>
          <w:spacing w:val="-7"/>
          <w:sz w:val="24"/>
        </w:rPr>
        <w:t xml:space="preserve"> </w:t>
      </w:r>
      <w:r w:rsidRPr="00B91F7E">
        <w:rPr>
          <w:sz w:val="24"/>
        </w:rPr>
        <w:t>of</w:t>
      </w:r>
      <w:r w:rsidRPr="00B91F7E">
        <w:rPr>
          <w:spacing w:val="-6"/>
          <w:sz w:val="24"/>
        </w:rPr>
        <w:t xml:space="preserve"> </w:t>
      </w:r>
      <w:r w:rsidRPr="00B91F7E">
        <w:rPr>
          <w:sz w:val="24"/>
        </w:rPr>
        <w:t>stormwater</w:t>
      </w:r>
      <w:r w:rsidRPr="00B91F7E">
        <w:rPr>
          <w:spacing w:val="-64"/>
          <w:sz w:val="24"/>
        </w:rPr>
        <w:t xml:space="preserve"> </w:t>
      </w:r>
      <w:r w:rsidRPr="00B91F7E">
        <w:rPr>
          <w:sz w:val="24"/>
        </w:rPr>
        <w:t>and</w:t>
      </w:r>
    </w:p>
    <w:p w14:paraId="340CF428" w14:textId="77777777" w:rsidR="00EF2C2C" w:rsidRPr="00B91F7E" w:rsidRDefault="005A2C55" w:rsidP="009102E1">
      <w:pPr>
        <w:pStyle w:val="BodyText"/>
        <w:spacing w:before="4"/>
        <w:ind w:left="480"/>
      </w:pPr>
      <w:r w:rsidRPr="00B91F7E">
        <w:t>recycled</w:t>
      </w:r>
      <w:r w:rsidRPr="00B91F7E">
        <w:rPr>
          <w:spacing w:val="-3"/>
        </w:rPr>
        <w:t xml:space="preserve"> </w:t>
      </w:r>
      <w:r w:rsidRPr="00B91F7E">
        <w:t>water</w:t>
      </w:r>
    </w:p>
    <w:p w14:paraId="6FFF6F68" w14:textId="77777777" w:rsidR="00EF2C2C" w:rsidRPr="00B91F7E" w:rsidRDefault="005A2C55" w:rsidP="009102E1">
      <w:pPr>
        <w:pStyle w:val="ListParagraph"/>
        <w:numPr>
          <w:ilvl w:val="0"/>
          <w:numId w:val="28"/>
        </w:numPr>
        <w:tabs>
          <w:tab w:val="left" w:pos="481"/>
        </w:tabs>
        <w:spacing w:before="117" w:line="242" w:lineRule="auto"/>
        <w:ind w:left="480" w:right="238"/>
        <w:rPr>
          <w:sz w:val="24"/>
        </w:rPr>
      </w:pPr>
      <w:r w:rsidRPr="00B91F7E">
        <w:rPr>
          <w:sz w:val="24"/>
        </w:rPr>
        <w:t>Consider all water supply</w:t>
      </w:r>
      <w:r w:rsidRPr="00B91F7E">
        <w:rPr>
          <w:spacing w:val="1"/>
          <w:sz w:val="24"/>
        </w:rPr>
        <w:t xml:space="preserve"> </w:t>
      </w:r>
      <w:r w:rsidRPr="00B91F7E">
        <w:rPr>
          <w:sz w:val="24"/>
        </w:rPr>
        <w:t>options in updates to</w:t>
      </w:r>
      <w:r w:rsidRPr="00B91F7E">
        <w:rPr>
          <w:spacing w:val="1"/>
          <w:sz w:val="24"/>
        </w:rPr>
        <w:t xml:space="preserve"> </w:t>
      </w:r>
      <w:r w:rsidRPr="00B91F7E">
        <w:rPr>
          <w:sz w:val="24"/>
        </w:rPr>
        <w:t>relevant water supply</w:t>
      </w:r>
      <w:r w:rsidRPr="00B91F7E">
        <w:rPr>
          <w:spacing w:val="1"/>
          <w:sz w:val="24"/>
        </w:rPr>
        <w:t xml:space="preserve"> </w:t>
      </w:r>
      <w:r w:rsidRPr="00B91F7E">
        <w:rPr>
          <w:sz w:val="24"/>
        </w:rPr>
        <w:t>planning</w:t>
      </w:r>
      <w:r w:rsidRPr="00B91F7E">
        <w:rPr>
          <w:spacing w:val="-8"/>
          <w:sz w:val="24"/>
        </w:rPr>
        <w:t xml:space="preserve"> </w:t>
      </w:r>
      <w:r w:rsidRPr="00B91F7E">
        <w:rPr>
          <w:sz w:val="24"/>
        </w:rPr>
        <w:t>and</w:t>
      </w:r>
      <w:r w:rsidRPr="00B91F7E">
        <w:rPr>
          <w:spacing w:val="-7"/>
          <w:sz w:val="24"/>
        </w:rPr>
        <w:t xml:space="preserve"> </w:t>
      </w:r>
      <w:r w:rsidRPr="00B91F7E">
        <w:rPr>
          <w:sz w:val="24"/>
        </w:rPr>
        <w:t>use</w:t>
      </w:r>
      <w:r w:rsidRPr="00B91F7E">
        <w:rPr>
          <w:spacing w:val="-7"/>
          <w:sz w:val="24"/>
        </w:rPr>
        <w:t xml:space="preserve"> </w:t>
      </w:r>
      <w:r w:rsidRPr="00B91F7E">
        <w:rPr>
          <w:sz w:val="24"/>
        </w:rPr>
        <w:t>guidelines</w:t>
      </w:r>
    </w:p>
    <w:p w14:paraId="3561D08F" w14:textId="77777777" w:rsidR="00EF2C2C" w:rsidRPr="00B91F7E" w:rsidRDefault="005A2C55" w:rsidP="009102E1">
      <w:pPr>
        <w:pStyle w:val="ListParagraph"/>
        <w:numPr>
          <w:ilvl w:val="0"/>
          <w:numId w:val="28"/>
        </w:numPr>
        <w:tabs>
          <w:tab w:val="left" w:pos="481"/>
        </w:tabs>
        <w:spacing w:before="119" w:line="242" w:lineRule="auto"/>
        <w:ind w:left="480" w:right="907"/>
        <w:rPr>
          <w:sz w:val="24"/>
        </w:rPr>
      </w:pPr>
      <w:r w:rsidRPr="00B91F7E">
        <w:rPr>
          <w:sz w:val="24"/>
        </w:rPr>
        <w:t>Deliver feasible water</w:t>
      </w:r>
      <w:r w:rsidRPr="00B91F7E">
        <w:rPr>
          <w:spacing w:val="-64"/>
          <w:sz w:val="24"/>
        </w:rPr>
        <w:t xml:space="preserve"> </w:t>
      </w:r>
      <w:r w:rsidRPr="00B91F7E">
        <w:rPr>
          <w:sz w:val="24"/>
        </w:rPr>
        <w:t>infrastructure projects</w:t>
      </w:r>
      <w:r w:rsidRPr="00B91F7E">
        <w:rPr>
          <w:spacing w:val="-64"/>
          <w:sz w:val="24"/>
        </w:rPr>
        <w:t xml:space="preserve"> </w:t>
      </w:r>
      <w:r w:rsidRPr="00B91F7E">
        <w:rPr>
          <w:sz w:val="24"/>
        </w:rPr>
        <w:t>in</w:t>
      </w:r>
      <w:r w:rsidRPr="00B91F7E">
        <w:rPr>
          <w:spacing w:val="-2"/>
          <w:sz w:val="24"/>
        </w:rPr>
        <w:t xml:space="preserve"> </w:t>
      </w:r>
      <w:r w:rsidRPr="00B91F7E">
        <w:rPr>
          <w:sz w:val="24"/>
        </w:rPr>
        <w:t>collaboration</w:t>
      </w:r>
      <w:r w:rsidRPr="00B91F7E">
        <w:rPr>
          <w:spacing w:val="-1"/>
          <w:sz w:val="24"/>
        </w:rPr>
        <w:t xml:space="preserve"> </w:t>
      </w:r>
      <w:r w:rsidRPr="00B91F7E">
        <w:rPr>
          <w:sz w:val="24"/>
        </w:rPr>
        <w:t>with</w:t>
      </w:r>
    </w:p>
    <w:p w14:paraId="048AC775" w14:textId="77777777" w:rsidR="00EF2C2C" w:rsidRPr="00B91F7E" w:rsidRDefault="005A2C55">
      <w:pPr>
        <w:pStyle w:val="BodyText"/>
        <w:spacing w:before="4" w:line="242" w:lineRule="auto"/>
        <w:ind w:left="480" w:right="176"/>
        <w:jc w:val="both"/>
      </w:pPr>
      <w:r w:rsidRPr="00B91F7E">
        <w:t>community,</w:t>
      </w:r>
      <w:r w:rsidRPr="00B91F7E">
        <w:rPr>
          <w:spacing w:val="-15"/>
        </w:rPr>
        <w:t xml:space="preserve"> </w:t>
      </w:r>
      <w:r w:rsidRPr="00B91F7E">
        <w:t>water</w:t>
      </w:r>
      <w:r w:rsidRPr="00B91F7E">
        <w:rPr>
          <w:spacing w:val="-15"/>
        </w:rPr>
        <w:t xml:space="preserve"> </w:t>
      </w:r>
      <w:r w:rsidRPr="00B91F7E">
        <w:t>customers</w:t>
      </w:r>
      <w:r w:rsidRPr="00B91F7E">
        <w:rPr>
          <w:spacing w:val="-64"/>
        </w:rPr>
        <w:t xml:space="preserve"> </w:t>
      </w:r>
      <w:r w:rsidRPr="00B91F7E">
        <w:t>and</w:t>
      </w:r>
      <w:r w:rsidRPr="00B91F7E">
        <w:rPr>
          <w:spacing w:val="-4"/>
        </w:rPr>
        <w:t xml:space="preserve"> </w:t>
      </w:r>
      <w:r w:rsidRPr="00B91F7E">
        <w:t>government</w:t>
      </w:r>
      <w:r w:rsidRPr="00B91F7E">
        <w:rPr>
          <w:spacing w:val="-3"/>
        </w:rPr>
        <w:t xml:space="preserve"> </w:t>
      </w:r>
      <w:r w:rsidRPr="00B91F7E">
        <w:t>partners</w:t>
      </w:r>
    </w:p>
    <w:p w14:paraId="5B128E3F" w14:textId="77777777" w:rsidR="00EF2C2C" w:rsidRPr="00B91F7E" w:rsidRDefault="005A2C55">
      <w:pPr>
        <w:pStyle w:val="ListParagraph"/>
        <w:numPr>
          <w:ilvl w:val="0"/>
          <w:numId w:val="28"/>
        </w:numPr>
        <w:tabs>
          <w:tab w:val="left" w:pos="481"/>
        </w:tabs>
        <w:spacing w:before="116" w:line="242" w:lineRule="auto"/>
        <w:ind w:left="480" w:right="264"/>
        <w:rPr>
          <w:sz w:val="24"/>
        </w:rPr>
      </w:pPr>
      <w:r w:rsidRPr="00B91F7E">
        <w:rPr>
          <w:sz w:val="24"/>
        </w:rPr>
        <w:t>Review Victoria’s</w:t>
      </w:r>
      <w:r w:rsidRPr="00B91F7E">
        <w:rPr>
          <w:spacing w:val="1"/>
          <w:sz w:val="24"/>
        </w:rPr>
        <w:t xml:space="preserve"> </w:t>
      </w:r>
      <w:r w:rsidRPr="00B91F7E">
        <w:rPr>
          <w:sz w:val="24"/>
        </w:rPr>
        <w:t>emergency water supply</w:t>
      </w:r>
      <w:r w:rsidRPr="00B91F7E">
        <w:rPr>
          <w:spacing w:val="1"/>
          <w:sz w:val="24"/>
        </w:rPr>
        <w:t xml:space="preserve"> </w:t>
      </w:r>
      <w:r w:rsidRPr="00B91F7E">
        <w:rPr>
          <w:sz w:val="24"/>
        </w:rPr>
        <w:t>point network every 5 years</w:t>
      </w:r>
      <w:r w:rsidRPr="00B91F7E">
        <w:rPr>
          <w:spacing w:val="-64"/>
          <w:sz w:val="24"/>
        </w:rPr>
        <w:t xml:space="preserve"> </w:t>
      </w:r>
      <w:r w:rsidRPr="00B91F7E">
        <w:rPr>
          <w:sz w:val="24"/>
        </w:rPr>
        <w:t>and clarify the responsibility</w:t>
      </w:r>
      <w:r w:rsidRPr="00B91F7E">
        <w:rPr>
          <w:spacing w:val="-64"/>
          <w:sz w:val="24"/>
        </w:rPr>
        <w:t xml:space="preserve"> </w:t>
      </w:r>
      <w:r w:rsidRPr="00B91F7E">
        <w:rPr>
          <w:sz w:val="24"/>
        </w:rPr>
        <w:t>of regional agencies to</w:t>
      </w:r>
      <w:r w:rsidRPr="00B91F7E">
        <w:rPr>
          <w:spacing w:val="1"/>
          <w:sz w:val="24"/>
        </w:rPr>
        <w:t xml:space="preserve"> </w:t>
      </w:r>
      <w:r w:rsidRPr="00B91F7E">
        <w:rPr>
          <w:sz w:val="24"/>
        </w:rPr>
        <w:t>provide operations and</w:t>
      </w:r>
      <w:r w:rsidRPr="00B91F7E">
        <w:rPr>
          <w:spacing w:val="1"/>
          <w:sz w:val="24"/>
        </w:rPr>
        <w:t xml:space="preserve"> </w:t>
      </w:r>
      <w:r w:rsidRPr="00B91F7E">
        <w:rPr>
          <w:sz w:val="24"/>
        </w:rPr>
        <w:t>maintenance of any new or</w:t>
      </w:r>
      <w:r w:rsidRPr="00B91F7E">
        <w:rPr>
          <w:spacing w:val="1"/>
          <w:sz w:val="24"/>
        </w:rPr>
        <w:t xml:space="preserve"> </w:t>
      </w:r>
      <w:r w:rsidRPr="00B91F7E">
        <w:rPr>
          <w:sz w:val="24"/>
        </w:rPr>
        <w:t>upgraded emergency water</w:t>
      </w:r>
      <w:r w:rsidRPr="00B91F7E">
        <w:rPr>
          <w:spacing w:val="-64"/>
          <w:sz w:val="24"/>
        </w:rPr>
        <w:t xml:space="preserve"> </w:t>
      </w:r>
      <w:r w:rsidRPr="00B91F7E">
        <w:rPr>
          <w:sz w:val="24"/>
        </w:rPr>
        <w:t>supply points prior to state</w:t>
      </w:r>
      <w:r w:rsidRPr="00B91F7E">
        <w:rPr>
          <w:spacing w:val="1"/>
          <w:sz w:val="24"/>
        </w:rPr>
        <w:t xml:space="preserve"> </w:t>
      </w:r>
      <w:r w:rsidRPr="00B91F7E">
        <w:rPr>
          <w:sz w:val="24"/>
        </w:rPr>
        <w:t>government</w:t>
      </w:r>
      <w:r w:rsidRPr="00B91F7E">
        <w:rPr>
          <w:spacing w:val="-4"/>
          <w:sz w:val="24"/>
        </w:rPr>
        <w:t xml:space="preserve"> </w:t>
      </w:r>
      <w:r w:rsidRPr="00B91F7E">
        <w:rPr>
          <w:sz w:val="24"/>
        </w:rPr>
        <w:t>investment</w:t>
      </w:r>
    </w:p>
    <w:p w14:paraId="71E7F04F" w14:textId="77777777" w:rsidR="00EF2C2C" w:rsidRPr="00B91F7E" w:rsidRDefault="005A2C55">
      <w:pPr>
        <w:pStyle w:val="ListParagraph"/>
        <w:numPr>
          <w:ilvl w:val="0"/>
          <w:numId w:val="28"/>
        </w:numPr>
        <w:tabs>
          <w:tab w:val="left" w:pos="481"/>
        </w:tabs>
        <w:spacing w:before="126" w:line="242" w:lineRule="auto"/>
        <w:ind w:left="480" w:right="265"/>
        <w:rPr>
          <w:sz w:val="24"/>
        </w:rPr>
      </w:pPr>
      <w:r w:rsidRPr="00B91F7E">
        <w:rPr>
          <w:sz w:val="24"/>
        </w:rPr>
        <w:t>Consistently incorporate</w:t>
      </w:r>
      <w:r w:rsidRPr="00B91F7E">
        <w:rPr>
          <w:spacing w:val="1"/>
          <w:sz w:val="24"/>
        </w:rPr>
        <w:t xml:space="preserve"> </w:t>
      </w:r>
      <w:r w:rsidRPr="00B91F7E">
        <w:rPr>
          <w:sz w:val="24"/>
        </w:rPr>
        <w:t>climate adaptation and land</w:t>
      </w:r>
      <w:r w:rsidRPr="00B91F7E">
        <w:rPr>
          <w:spacing w:val="-64"/>
          <w:sz w:val="24"/>
        </w:rPr>
        <w:t xml:space="preserve"> </w:t>
      </w:r>
      <w:r w:rsidRPr="00B91F7E">
        <w:rPr>
          <w:sz w:val="24"/>
        </w:rPr>
        <w:t>use planning into integrated</w:t>
      </w:r>
      <w:r w:rsidRPr="00B91F7E">
        <w:rPr>
          <w:spacing w:val="-64"/>
          <w:sz w:val="24"/>
        </w:rPr>
        <w:t xml:space="preserve"> </w:t>
      </w:r>
      <w:r w:rsidRPr="00B91F7E">
        <w:rPr>
          <w:sz w:val="24"/>
        </w:rPr>
        <w:t>water</w:t>
      </w:r>
      <w:r w:rsidRPr="00B91F7E">
        <w:rPr>
          <w:spacing w:val="-3"/>
          <w:sz w:val="24"/>
        </w:rPr>
        <w:t xml:space="preserve"> </w:t>
      </w:r>
      <w:r w:rsidRPr="00B91F7E">
        <w:rPr>
          <w:sz w:val="24"/>
        </w:rPr>
        <w:t>management</w:t>
      </w:r>
      <w:r w:rsidRPr="00B91F7E">
        <w:rPr>
          <w:spacing w:val="-1"/>
          <w:sz w:val="24"/>
        </w:rPr>
        <w:t xml:space="preserve"> </w:t>
      </w:r>
      <w:r w:rsidRPr="00B91F7E">
        <w:rPr>
          <w:sz w:val="24"/>
        </w:rPr>
        <w:t>plans</w:t>
      </w:r>
    </w:p>
    <w:p w14:paraId="69FAF657" w14:textId="77777777" w:rsidR="00EF2C2C" w:rsidRPr="00B91F7E" w:rsidRDefault="005A2C55">
      <w:pPr>
        <w:pStyle w:val="ListParagraph"/>
        <w:numPr>
          <w:ilvl w:val="0"/>
          <w:numId w:val="28"/>
        </w:numPr>
        <w:tabs>
          <w:tab w:val="left" w:pos="481"/>
        </w:tabs>
        <w:spacing w:before="119" w:line="242" w:lineRule="auto"/>
        <w:ind w:left="480" w:right="558"/>
        <w:rPr>
          <w:sz w:val="24"/>
        </w:rPr>
      </w:pPr>
      <w:r w:rsidRPr="00B91F7E">
        <w:rPr>
          <w:sz w:val="24"/>
        </w:rPr>
        <w:t>Trial the application of a</w:t>
      </w:r>
      <w:r w:rsidRPr="00B91F7E">
        <w:rPr>
          <w:spacing w:val="1"/>
          <w:sz w:val="24"/>
        </w:rPr>
        <w:t xml:space="preserve"> </w:t>
      </w:r>
      <w:r w:rsidRPr="00B91F7E">
        <w:rPr>
          <w:sz w:val="24"/>
        </w:rPr>
        <w:t>framework</w:t>
      </w:r>
      <w:r w:rsidRPr="00B91F7E">
        <w:rPr>
          <w:spacing w:val="-5"/>
          <w:sz w:val="24"/>
        </w:rPr>
        <w:t xml:space="preserve"> </w:t>
      </w:r>
      <w:r w:rsidRPr="00B91F7E">
        <w:rPr>
          <w:sz w:val="24"/>
        </w:rPr>
        <w:t>to</w:t>
      </w:r>
      <w:r w:rsidRPr="00B91F7E">
        <w:rPr>
          <w:spacing w:val="-4"/>
          <w:sz w:val="24"/>
        </w:rPr>
        <w:t xml:space="preserve"> </w:t>
      </w:r>
      <w:r w:rsidRPr="00B91F7E">
        <w:rPr>
          <w:sz w:val="24"/>
        </w:rPr>
        <w:t>understand</w:t>
      </w:r>
    </w:p>
    <w:p w14:paraId="5BC95A52" w14:textId="77777777" w:rsidR="00EF2C2C" w:rsidRPr="00B91F7E" w:rsidRDefault="00EF2C2C">
      <w:pPr>
        <w:spacing w:line="242" w:lineRule="auto"/>
        <w:rPr>
          <w:sz w:val="24"/>
        </w:rPr>
        <w:sectPr w:rsidR="00EF2C2C" w:rsidRPr="00B91F7E">
          <w:pgSz w:w="11910" w:h="16840"/>
          <w:pgMar w:top="660" w:right="640" w:bottom="860" w:left="540" w:header="0" w:footer="679" w:gutter="0"/>
          <w:cols w:num="3" w:space="720" w:equalWidth="0">
            <w:col w:w="3541" w:space="40"/>
            <w:col w:w="3376" w:space="73"/>
            <w:col w:w="3700"/>
          </w:cols>
        </w:sectPr>
      </w:pPr>
    </w:p>
    <w:p w14:paraId="569AD926" w14:textId="77777777" w:rsidR="00EF2C2C" w:rsidRPr="00B91F7E" w:rsidRDefault="005A2C55">
      <w:pPr>
        <w:pStyle w:val="BodyText"/>
        <w:spacing w:before="65" w:line="242" w:lineRule="auto"/>
        <w:ind w:left="480" w:right="7327"/>
      </w:pPr>
      <w:r w:rsidRPr="00B91F7E">
        <w:lastRenderedPageBreak/>
        <w:t>future</w:t>
      </w:r>
      <w:r w:rsidRPr="00B91F7E">
        <w:rPr>
          <w:spacing w:val="5"/>
        </w:rPr>
        <w:t xml:space="preserve"> </w:t>
      </w:r>
      <w:r w:rsidRPr="00B91F7E">
        <w:t>changes</w:t>
      </w:r>
      <w:r w:rsidRPr="00B91F7E">
        <w:rPr>
          <w:spacing w:val="5"/>
        </w:rPr>
        <w:t xml:space="preserve"> </w:t>
      </w:r>
      <w:r w:rsidRPr="00B91F7E">
        <w:t>in</w:t>
      </w:r>
      <w:r w:rsidRPr="00B91F7E">
        <w:rPr>
          <w:spacing w:val="4"/>
        </w:rPr>
        <w:t xml:space="preserve"> </w:t>
      </w:r>
      <w:r w:rsidRPr="00B91F7E">
        <w:t>algal</w:t>
      </w:r>
      <w:r w:rsidRPr="00B91F7E">
        <w:rPr>
          <w:spacing w:val="1"/>
        </w:rPr>
        <w:t xml:space="preserve"> </w:t>
      </w:r>
      <w:r w:rsidRPr="00B91F7E">
        <w:t>risks across Victorian water</w:t>
      </w:r>
      <w:r w:rsidRPr="00B91F7E">
        <w:rPr>
          <w:spacing w:val="-65"/>
        </w:rPr>
        <w:t xml:space="preserve"> </w:t>
      </w:r>
      <w:r w:rsidRPr="00B91F7E">
        <w:t xml:space="preserve">bodies and </w:t>
      </w:r>
      <w:proofErr w:type="spellStart"/>
      <w:r w:rsidRPr="00B91F7E">
        <w:t>centralise</w:t>
      </w:r>
      <w:proofErr w:type="spellEnd"/>
      <w:r w:rsidRPr="00B91F7E">
        <w:rPr>
          <w:spacing w:val="1"/>
        </w:rPr>
        <w:t xml:space="preserve"> </w:t>
      </w:r>
      <w:r w:rsidRPr="00B91F7E">
        <w:t>knowledge sharing to</w:t>
      </w:r>
      <w:r w:rsidRPr="00B91F7E">
        <w:rPr>
          <w:spacing w:val="1"/>
        </w:rPr>
        <w:t xml:space="preserve"> </w:t>
      </w:r>
      <w:r w:rsidRPr="00B91F7E">
        <w:t>manage these risks</w:t>
      </w:r>
    </w:p>
    <w:p w14:paraId="0D896D16" w14:textId="77777777" w:rsidR="00EF2C2C" w:rsidRPr="00B91F7E" w:rsidRDefault="005A2C55">
      <w:pPr>
        <w:pStyle w:val="ListParagraph"/>
        <w:numPr>
          <w:ilvl w:val="0"/>
          <w:numId w:val="28"/>
        </w:numPr>
        <w:tabs>
          <w:tab w:val="left" w:pos="481"/>
        </w:tabs>
        <w:spacing w:before="120" w:line="242" w:lineRule="auto"/>
        <w:ind w:left="480" w:right="7277"/>
        <w:rPr>
          <w:sz w:val="24"/>
        </w:rPr>
      </w:pPr>
      <w:r w:rsidRPr="00B91F7E">
        <w:rPr>
          <w:sz w:val="24"/>
        </w:rPr>
        <w:t>Develop an iterative climate</w:t>
      </w:r>
      <w:r w:rsidRPr="00B91F7E">
        <w:rPr>
          <w:spacing w:val="-64"/>
          <w:sz w:val="24"/>
        </w:rPr>
        <w:t xml:space="preserve"> </w:t>
      </w:r>
      <w:r w:rsidRPr="00B91F7E">
        <w:rPr>
          <w:sz w:val="24"/>
        </w:rPr>
        <w:t>change communication</w:t>
      </w:r>
      <w:r w:rsidRPr="00B91F7E">
        <w:rPr>
          <w:spacing w:val="1"/>
          <w:sz w:val="24"/>
        </w:rPr>
        <w:t xml:space="preserve"> </w:t>
      </w:r>
      <w:r w:rsidRPr="00B91F7E">
        <w:rPr>
          <w:sz w:val="24"/>
        </w:rPr>
        <w:t>strategy</w:t>
      </w:r>
      <w:r w:rsidRPr="00B91F7E">
        <w:rPr>
          <w:spacing w:val="-5"/>
          <w:sz w:val="24"/>
        </w:rPr>
        <w:t xml:space="preserve"> </w:t>
      </w:r>
      <w:r w:rsidRPr="00B91F7E">
        <w:rPr>
          <w:sz w:val="24"/>
        </w:rPr>
        <w:t>for</w:t>
      </w:r>
      <w:r w:rsidRPr="00B91F7E">
        <w:rPr>
          <w:spacing w:val="-4"/>
          <w:sz w:val="24"/>
        </w:rPr>
        <w:t xml:space="preserve"> </w:t>
      </w:r>
      <w:r w:rsidRPr="00B91F7E">
        <w:rPr>
          <w:sz w:val="24"/>
        </w:rPr>
        <w:t>the</w:t>
      </w:r>
      <w:r w:rsidRPr="00B91F7E">
        <w:rPr>
          <w:spacing w:val="-4"/>
          <w:sz w:val="24"/>
        </w:rPr>
        <w:t xml:space="preserve"> </w:t>
      </w:r>
      <w:r w:rsidRPr="00B91F7E">
        <w:rPr>
          <w:sz w:val="24"/>
        </w:rPr>
        <w:t>Water</w:t>
      </w:r>
      <w:r w:rsidRPr="00B91F7E">
        <w:rPr>
          <w:spacing w:val="-4"/>
          <w:sz w:val="24"/>
        </w:rPr>
        <w:t xml:space="preserve"> </w:t>
      </w:r>
      <w:r w:rsidRPr="00B91F7E">
        <w:rPr>
          <w:sz w:val="24"/>
        </w:rPr>
        <w:t>Cycle</w:t>
      </w:r>
      <w:r w:rsidRPr="00B91F7E">
        <w:rPr>
          <w:spacing w:val="-64"/>
          <w:sz w:val="24"/>
        </w:rPr>
        <w:t xml:space="preserve"> </w:t>
      </w:r>
      <w:r w:rsidRPr="00B91F7E">
        <w:rPr>
          <w:sz w:val="24"/>
        </w:rPr>
        <w:t>system</w:t>
      </w:r>
    </w:p>
    <w:p w14:paraId="6C2A9625" w14:textId="77777777" w:rsidR="00EF2C2C" w:rsidRPr="00B91F7E" w:rsidRDefault="005A2C55">
      <w:pPr>
        <w:pStyle w:val="ListParagraph"/>
        <w:numPr>
          <w:ilvl w:val="0"/>
          <w:numId w:val="28"/>
        </w:numPr>
        <w:tabs>
          <w:tab w:val="left" w:pos="481"/>
        </w:tabs>
        <w:spacing w:before="119" w:line="242" w:lineRule="auto"/>
        <w:ind w:left="480" w:right="7241"/>
        <w:rPr>
          <w:sz w:val="24"/>
        </w:rPr>
      </w:pPr>
      <w:r w:rsidRPr="00B91F7E">
        <w:rPr>
          <w:sz w:val="24"/>
        </w:rPr>
        <w:t>Continue researching</w:t>
      </w:r>
      <w:r w:rsidRPr="00B91F7E">
        <w:rPr>
          <w:spacing w:val="1"/>
          <w:sz w:val="24"/>
        </w:rPr>
        <w:t xml:space="preserve"> </w:t>
      </w:r>
      <w:r w:rsidRPr="00B91F7E">
        <w:rPr>
          <w:sz w:val="24"/>
        </w:rPr>
        <w:t>climate change impacts on</w:t>
      </w:r>
      <w:r w:rsidRPr="00B91F7E">
        <w:rPr>
          <w:spacing w:val="1"/>
          <w:sz w:val="24"/>
        </w:rPr>
        <w:t xml:space="preserve"> </w:t>
      </w:r>
      <w:r w:rsidRPr="00B91F7E">
        <w:rPr>
          <w:sz w:val="24"/>
        </w:rPr>
        <w:t>the water cycle system in</w:t>
      </w:r>
      <w:r w:rsidRPr="00B91F7E">
        <w:rPr>
          <w:spacing w:val="1"/>
          <w:sz w:val="24"/>
        </w:rPr>
        <w:t xml:space="preserve"> </w:t>
      </w:r>
      <w:r w:rsidRPr="00B91F7E">
        <w:rPr>
          <w:sz w:val="24"/>
        </w:rPr>
        <w:t>collaboration</w:t>
      </w:r>
      <w:r w:rsidRPr="00B91F7E">
        <w:rPr>
          <w:spacing w:val="-3"/>
          <w:sz w:val="24"/>
        </w:rPr>
        <w:t xml:space="preserve"> </w:t>
      </w:r>
      <w:r w:rsidRPr="00B91F7E">
        <w:rPr>
          <w:sz w:val="24"/>
        </w:rPr>
        <w:t>with</w:t>
      </w:r>
      <w:r w:rsidRPr="00B91F7E">
        <w:rPr>
          <w:spacing w:val="-3"/>
          <w:sz w:val="24"/>
        </w:rPr>
        <w:t xml:space="preserve"> </w:t>
      </w:r>
      <w:r w:rsidRPr="00B91F7E">
        <w:rPr>
          <w:sz w:val="24"/>
        </w:rPr>
        <w:t>other</w:t>
      </w:r>
      <w:r w:rsidRPr="00B91F7E">
        <w:rPr>
          <w:spacing w:val="-15"/>
          <w:sz w:val="24"/>
        </w:rPr>
        <w:t xml:space="preserve"> </w:t>
      </w:r>
      <w:r w:rsidRPr="00B91F7E">
        <w:rPr>
          <w:sz w:val="24"/>
        </w:rPr>
        <w:t>AAP</w:t>
      </w:r>
      <w:r w:rsidRPr="00B91F7E">
        <w:rPr>
          <w:spacing w:val="-64"/>
          <w:sz w:val="24"/>
        </w:rPr>
        <w:t xml:space="preserve"> </w:t>
      </w:r>
      <w:r w:rsidRPr="00B91F7E">
        <w:rPr>
          <w:sz w:val="24"/>
        </w:rPr>
        <w:t>systems.</w:t>
      </w:r>
    </w:p>
    <w:p w14:paraId="38CEE947" w14:textId="77777777" w:rsidR="00EF2C2C" w:rsidRPr="00B91F7E" w:rsidRDefault="005A2C55">
      <w:pPr>
        <w:pStyle w:val="BodyText"/>
        <w:spacing w:before="120" w:line="242" w:lineRule="auto"/>
        <w:ind w:left="253" w:right="7549"/>
      </w:pPr>
      <w:r w:rsidRPr="00B91F7E">
        <w:t>Refer to the Water Cycle</w:t>
      </w:r>
      <w:r w:rsidRPr="00B91F7E">
        <w:rPr>
          <w:spacing w:val="1"/>
        </w:rPr>
        <w:t xml:space="preserve"> </w:t>
      </w:r>
      <w:r w:rsidRPr="00B91F7E">
        <w:t>Adaptation Action Plan for</w:t>
      </w:r>
      <w:r w:rsidRPr="00B91F7E">
        <w:rPr>
          <w:spacing w:val="1"/>
        </w:rPr>
        <w:t xml:space="preserve"> </w:t>
      </w:r>
      <w:r w:rsidRPr="00B91F7E">
        <w:t>detail on these and other</w:t>
      </w:r>
      <w:r w:rsidRPr="00B91F7E">
        <w:rPr>
          <w:spacing w:val="1"/>
        </w:rPr>
        <w:t xml:space="preserve"> </w:t>
      </w:r>
      <w:r w:rsidRPr="00B91F7E">
        <w:t>actions to address the risks</w:t>
      </w:r>
      <w:r w:rsidRPr="00B91F7E">
        <w:rPr>
          <w:spacing w:val="-64"/>
        </w:rPr>
        <w:t xml:space="preserve"> </w:t>
      </w:r>
      <w:r w:rsidRPr="00B91F7E">
        <w:t xml:space="preserve">and </w:t>
      </w:r>
      <w:proofErr w:type="spellStart"/>
      <w:r w:rsidRPr="00B91F7E">
        <w:t>opportunties</w:t>
      </w:r>
      <w:proofErr w:type="spellEnd"/>
      <w:r w:rsidRPr="00B91F7E">
        <w:t xml:space="preserve"> facing the</w:t>
      </w:r>
      <w:r w:rsidRPr="00B91F7E">
        <w:rPr>
          <w:spacing w:val="-64"/>
        </w:rPr>
        <w:t xml:space="preserve"> </w:t>
      </w:r>
      <w:r w:rsidRPr="00B91F7E">
        <w:t>Water Cycle system. The</w:t>
      </w:r>
      <w:r w:rsidRPr="00B91F7E">
        <w:rPr>
          <w:spacing w:val="1"/>
        </w:rPr>
        <w:t xml:space="preserve"> </w:t>
      </w:r>
      <w:r w:rsidRPr="00B91F7E">
        <w:t>relevant actions in this plan</w:t>
      </w:r>
      <w:r w:rsidRPr="00B91F7E">
        <w:rPr>
          <w:spacing w:val="-64"/>
        </w:rPr>
        <w:t xml:space="preserve"> </w:t>
      </w:r>
      <w:r w:rsidRPr="00B91F7E">
        <w:t>are</w:t>
      </w:r>
      <w:r w:rsidRPr="00B91F7E">
        <w:rPr>
          <w:spacing w:val="-2"/>
        </w:rPr>
        <w:t xml:space="preserve"> </w:t>
      </w:r>
      <w:r w:rsidRPr="00B91F7E">
        <w:t>1.2</w:t>
      </w:r>
      <w:r w:rsidRPr="00B91F7E">
        <w:rPr>
          <w:spacing w:val="-1"/>
        </w:rPr>
        <w:t xml:space="preserve"> </w:t>
      </w:r>
      <w:r w:rsidRPr="00B91F7E">
        <w:t>and</w:t>
      </w:r>
      <w:r w:rsidRPr="00B91F7E">
        <w:rPr>
          <w:spacing w:val="-2"/>
        </w:rPr>
        <w:t xml:space="preserve"> </w:t>
      </w:r>
      <w:r w:rsidRPr="00B91F7E">
        <w:t>2.2.</w:t>
      </w:r>
    </w:p>
    <w:p w14:paraId="74D8088E" w14:textId="77777777" w:rsidR="00EF2C2C" w:rsidRPr="00B91F7E" w:rsidRDefault="00EF2C2C">
      <w:pPr>
        <w:spacing w:line="242" w:lineRule="auto"/>
        <w:sectPr w:rsidR="00EF2C2C" w:rsidRPr="00B91F7E">
          <w:pgSz w:w="11910" w:h="16840"/>
          <w:pgMar w:top="660" w:right="640" w:bottom="860" w:left="540" w:header="0" w:footer="679" w:gutter="0"/>
          <w:cols w:space="720"/>
        </w:sectPr>
      </w:pPr>
    </w:p>
    <w:p w14:paraId="1ECD1F88" w14:textId="77777777" w:rsidR="00EF2C2C" w:rsidRPr="00B91F7E" w:rsidRDefault="005A2C55">
      <w:pPr>
        <w:pStyle w:val="Heading1"/>
        <w:numPr>
          <w:ilvl w:val="0"/>
          <w:numId w:val="26"/>
        </w:numPr>
        <w:tabs>
          <w:tab w:val="left" w:pos="721"/>
        </w:tabs>
        <w:spacing w:before="87" w:line="228" w:lineRule="auto"/>
        <w:ind w:left="253" w:right="648" w:firstLine="0"/>
      </w:pPr>
      <w:bookmarkStart w:id="46" w:name="_Toc95226838"/>
      <w:bookmarkStart w:id="47" w:name="_Toc95226908"/>
      <w:bookmarkStart w:id="48" w:name="_Toc95226948"/>
      <w:bookmarkStart w:id="49" w:name="_Toc95228887"/>
      <w:r w:rsidRPr="00B91F7E">
        <w:lastRenderedPageBreak/>
        <w:t>Roles and responsibilities for adaptation in the</w:t>
      </w:r>
      <w:r w:rsidRPr="00B91F7E">
        <w:rPr>
          <w:spacing w:val="-114"/>
        </w:rPr>
        <w:t xml:space="preserve"> </w:t>
      </w:r>
      <w:r w:rsidRPr="00B91F7E">
        <w:t>Primary</w:t>
      </w:r>
      <w:r w:rsidRPr="00B91F7E">
        <w:rPr>
          <w:spacing w:val="-1"/>
        </w:rPr>
        <w:t xml:space="preserve"> </w:t>
      </w:r>
      <w:r w:rsidRPr="00B91F7E">
        <w:t>Production system</w:t>
      </w:r>
      <w:bookmarkEnd w:id="46"/>
      <w:bookmarkEnd w:id="47"/>
      <w:bookmarkEnd w:id="48"/>
      <w:bookmarkEnd w:id="49"/>
    </w:p>
    <w:p w14:paraId="3E3F6645" w14:textId="77777777" w:rsidR="00EF2C2C" w:rsidRPr="00B91F7E" w:rsidRDefault="00EF2C2C">
      <w:pPr>
        <w:pStyle w:val="BodyText"/>
        <w:spacing w:before="10"/>
        <w:rPr>
          <w:b/>
          <w:sz w:val="23"/>
        </w:rPr>
      </w:pPr>
    </w:p>
    <w:p w14:paraId="214331F2" w14:textId="77777777" w:rsidR="00EF2C2C" w:rsidRPr="00B91F7E" w:rsidRDefault="00EF2C2C">
      <w:pPr>
        <w:rPr>
          <w:sz w:val="23"/>
        </w:rPr>
        <w:sectPr w:rsidR="00EF2C2C" w:rsidRPr="00B91F7E">
          <w:pgSz w:w="11910" w:h="16840"/>
          <w:pgMar w:top="620" w:right="640" w:bottom="860" w:left="540" w:header="0" w:footer="679" w:gutter="0"/>
          <w:cols w:space="720"/>
        </w:sectPr>
      </w:pPr>
    </w:p>
    <w:p w14:paraId="0A94A9F3" w14:textId="5A3288C3" w:rsidR="00EF2C2C" w:rsidRPr="00B91F7E" w:rsidRDefault="005A2C55" w:rsidP="00827511">
      <w:pPr>
        <w:pStyle w:val="BodyText"/>
        <w:spacing w:before="92" w:line="242" w:lineRule="auto"/>
        <w:ind w:left="253" w:right="156"/>
      </w:pPr>
      <w:r w:rsidRPr="00B91F7E">
        <w:t>Climate</w:t>
      </w:r>
      <w:r w:rsidRPr="00B91F7E">
        <w:rPr>
          <w:spacing w:val="1"/>
        </w:rPr>
        <w:t xml:space="preserve"> </w:t>
      </w:r>
      <w:r w:rsidRPr="00B91F7E">
        <w:t>change</w:t>
      </w:r>
      <w:r w:rsidRPr="00B91F7E">
        <w:rPr>
          <w:spacing w:val="66"/>
        </w:rPr>
        <w:t xml:space="preserve"> </w:t>
      </w:r>
      <w:r w:rsidRPr="00B91F7E">
        <w:t>adaptation</w:t>
      </w:r>
      <w:r w:rsidRPr="00B91F7E">
        <w:rPr>
          <w:spacing w:val="1"/>
        </w:rPr>
        <w:t xml:space="preserve"> </w:t>
      </w:r>
      <w:r w:rsidRPr="00B91F7E">
        <w:t>is a shared responsibility.</w:t>
      </w:r>
      <w:r w:rsidRPr="00B91F7E">
        <w:rPr>
          <w:spacing w:val="1"/>
        </w:rPr>
        <w:t xml:space="preserve"> </w:t>
      </w:r>
      <w:r w:rsidRPr="00B91F7E">
        <w:t>Government, industry,</w:t>
      </w:r>
      <w:r w:rsidRPr="00B91F7E">
        <w:rPr>
          <w:spacing w:val="1"/>
        </w:rPr>
        <w:t xml:space="preserve"> </w:t>
      </w:r>
      <w:proofErr w:type="gramStart"/>
      <w:r w:rsidRPr="00B91F7E">
        <w:t>businesses</w:t>
      </w:r>
      <w:proofErr w:type="gramEnd"/>
      <w:r w:rsidRPr="00B91F7E">
        <w:t xml:space="preserve"> and communities</w:t>
      </w:r>
      <w:r w:rsidRPr="00B91F7E">
        <w:rPr>
          <w:spacing w:val="-65"/>
        </w:rPr>
        <w:t xml:space="preserve"> </w:t>
      </w:r>
      <w:r w:rsidRPr="00B91F7E">
        <w:t>all</w:t>
      </w:r>
      <w:r w:rsidRPr="00B91F7E">
        <w:rPr>
          <w:spacing w:val="-2"/>
        </w:rPr>
        <w:t xml:space="preserve"> </w:t>
      </w:r>
      <w:r w:rsidRPr="00B91F7E">
        <w:t>have</w:t>
      </w:r>
      <w:r w:rsidRPr="00B91F7E">
        <w:rPr>
          <w:spacing w:val="-2"/>
        </w:rPr>
        <w:t xml:space="preserve"> </w:t>
      </w:r>
      <w:r w:rsidRPr="00B91F7E">
        <w:t>important</w:t>
      </w:r>
      <w:r w:rsidR="00A35A5D">
        <w:t xml:space="preserve"> </w:t>
      </w:r>
      <w:r w:rsidRPr="00B91F7E">
        <w:t>roles</w:t>
      </w:r>
      <w:r w:rsidRPr="00B91F7E">
        <w:rPr>
          <w:spacing w:val="-7"/>
        </w:rPr>
        <w:t xml:space="preserve"> </w:t>
      </w:r>
      <w:r w:rsidRPr="00B91F7E">
        <w:t>to</w:t>
      </w:r>
      <w:r w:rsidRPr="00B91F7E">
        <w:rPr>
          <w:spacing w:val="-7"/>
        </w:rPr>
        <w:t xml:space="preserve"> </w:t>
      </w:r>
      <w:r w:rsidRPr="00B91F7E">
        <w:t>play.</w:t>
      </w:r>
    </w:p>
    <w:p w14:paraId="0448830F" w14:textId="77777777" w:rsidR="00EF2C2C" w:rsidRPr="00B91F7E" w:rsidRDefault="00EF2C2C" w:rsidP="00827511">
      <w:pPr>
        <w:pStyle w:val="BodyText"/>
        <w:spacing w:before="8"/>
        <w:ind w:right="156"/>
        <w:rPr>
          <w:sz w:val="25"/>
        </w:rPr>
      </w:pPr>
    </w:p>
    <w:p w14:paraId="6CD87744" w14:textId="77777777" w:rsidR="00EF2C2C" w:rsidRPr="00B91F7E" w:rsidRDefault="005A2C55" w:rsidP="00E37981">
      <w:pPr>
        <w:pStyle w:val="Heading3"/>
        <w:numPr>
          <w:ilvl w:val="1"/>
          <w:numId w:val="26"/>
        </w:numPr>
        <w:tabs>
          <w:tab w:val="left" w:pos="654"/>
        </w:tabs>
        <w:spacing w:before="0" w:line="249" w:lineRule="auto"/>
        <w:ind w:left="284" w:right="156" w:firstLine="0"/>
      </w:pPr>
      <w:bookmarkStart w:id="50" w:name="_Toc95226839"/>
      <w:bookmarkStart w:id="51" w:name="_Toc95226949"/>
      <w:r w:rsidRPr="00B91F7E">
        <w:t>VICTORIAN</w:t>
      </w:r>
      <w:r w:rsidRPr="00B91F7E">
        <w:rPr>
          <w:spacing w:val="-64"/>
        </w:rPr>
        <w:t xml:space="preserve"> </w:t>
      </w:r>
      <w:r w:rsidRPr="00B91F7E">
        <w:t>GOVERNMENT</w:t>
      </w:r>
      <w:bookmarkEnd w:id="50"/>
      <w:bookmarkEnd w:id="51"/>
    </w:p>
    <w:p w14:paraId="47645AF9" w14:textId="77777777" w:rsidR="00EF2C2C" w:rsidRPr="00B91F7E" w:rsidRDefault="005A2C55" w:rsidP="00827511">
      <w:pPr>
        <w:pStyle w:val="BodyText"/>
        <w:spacing w:before="107" w:line="242" w:lineRule="auto"/>
        <w:ind w:left="253" w:right="156"/>
      </w:pPr>
      <w:r w:rsidRPr="00B91F7E">
        <w:t>The Victorian Government</w:t>
      </w:r>
      <w:r w:rsidRPr="00B91F7E">
        <w:rPr>
          <w:spacing w:val="1"/>
        </w:rPr>
        <w:t xml:space="preserve"> </w:t>
      </w:r>
      <w:r w:rsidRPr="00B91F7E">
        <w:t>supports primary industries</w:t>
      </w:r>
      <w:r w:rsidRPr="00B91F7E">
        <w:rPr>
          <w:spacing w:val="-65"/>
        </w:rPr>
        <w:t xml:space="preserve"> </w:t>
      </w:r>
      <w:r w:rsidRPr="00B91F7E">
        <w:t>and</w:t>
      </w:r>
      <w:r w:rsidRPr="00B91F7E">
        <w:rPr>
          <w:spacing w:val="-2"/>
        </w:rPr>
        <w:t xml:space="preserve"> </w:t>
      </w:r>
      <w:r w:rsidRPr="00B91F7E">
        <w:t>their</w:t>
      </w:r>
      <w:r w:rsidRPr="00B91F7E">
        <w:rPr>
          <w:spacing w:val="-1"/>
        </w:rPr>
        <w:t xml:space="preserve"> </w:t>
      </w:r>
      <w:r w:rsidRPr="00B91F7E">
        <w:t>communities</w:t>
      </w:r>
      <w:r w:rsidRPr="00B91F7E">
        <w:rPr>
          <w:spacing w:val="-1"/>
        </w:rPr>
        <w:t xml:space="preserve"> </w:t>
      </w:r>
      <w:r w:rsidRPr="00B91F7E">
        <w:t>by:</w:t>
      </w:r>
    </w:p>
    <w:p w14:paraId="7002D241" w14:textId="77777777"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developing and</w:t>
      </w:r>
      <w:r w:rsidRPr="00827511">
        <w:rPr>
          <w:sz w:val="24"/>
        </w:rPr>
        <w:t xml:space="preserve"> </w:t>
      </w:r>
      <w:r w:rsidRPr="00B91F7E">
        <w:rPr>
          <w:sz w:val="24"/>
        </w:rPr>
        <w:t>implementing</w:t>
      </w:r>
      <w:r w:rsidRPr="00827511">
        <w:rPr>
          <w:sz w:val="24"/>
        </w:rPr>
        <w:t xml:space="preserve"> </w:t>
      </w:r>
      <w:r w:rsidRPr="00B91F7E">
        <w:rPr>
          <w:sz w:val="24"/>
        </w:rPr>
        <w:t>policies,</w:t>
      </w:r>
    </w:p>
    <w:p w14:paraId="3748F29D" w14:textId="1C4862D3" w:rsidR="00EF2C2C" w:rsidRPr="00827511" w:rsidRDefault="005A2C55" w:rsidP="00827511">
      <w:pPr>
        <w:pStyle w:val="ListParagraph"/>
        <w:numPr>
          <w:ilvl w:val="0"/>
          <w:numId w:val="28"/>
        </w:numPr>
        <w:tabs>
          <w:tab w:val="left" w:pos="481"/>
        </w:tabs>
        <w:spacing w:before="120" w:line="242" w:lineRule="auto"/>
        <w:ind w:left="480" w:right="156"/>
        <w:rPr>
          <w:sz w:val="24"/>
        </w:rPr>
      </w:pPr>
      <w:r w:rsidRPr="00827511">
        <w:rPr>
          <w:sz w:val="24"/>
        </w:rPr>
        <w:t xml:space="preserve">services and programs in partnership with industry, businesses, </w:t>
      </w:r>
      <w:proofErr w:type="gramStart"/>
      <w:r w:rsidRPr="00827511">
        <w:rPr>
          <w:sz w:val="24"/>
        </w:rPr>
        <w:t>community</w:t>
      </w:r>
      <w:proofErr w:type="gramEnd"/>
      <w:r w:rsidRPr="00827511">
        <w:rPr>
          <w:sz w:val="24"/>
        </w:rPr>
        <w:t xml:space="preserve"> and other government agencies</w:t>
      </w:r>
    </w:p>
    <w:p w14:paraId="04903333" w14:textId="77777777"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implementing and operating</w:t>
      </w:r>
      <w:r w:rsidRPr="00827511">
        <w:rPr>
          <w:sz w:val="24"/>
        </w:rPr>
        <w:t xml:space="preserve"> </w:t>
      </w:r>
      <w:r w:rsidRPr="00B91F7E">
        <w:rPr>
          <w:sz w:val="24"/>
        </w:rPr>
        <w:t>biosecurity, emergency</w:t>
      </w:r>
      <w:r w:rsidRPr="00827511">
        <w:rPr>
          <w:sz w:val="24"/>
        </w:rPr>
        <w:t xml:space="preserve"> </w:t>
      </w:r>
      <w:r w:rsidRPr="00B91F7E">
        <w:rPr>
          <w:sz w:val="24"/>
        </w:rPr>
        <w:t>preparedness,</w:t>
      </w:r>
      <w:r w:rsidRPr="00827511">
        <w:rPr>
          <w:sz w:val="24"/>
        </w:rPr>
        <w:t xml:space="preserve"> </w:t>
      </w:r>
      <w:proofErr w:type="gramStart"/>
      <w:r w:rsidRPr="00B91F7E">
        <w:rPr>
          <w:sz w:val="24"/>
        </w:rPr>
        <w:t>response</w:t>
      </w:r>
      <w:proofErr w:type="gramEnd"/>
      <w:r w:rsidRPr="00827511">
        <w:rPr>
          <w:sz w:val="24"/>
        </w:rPr>
        <w:t xml:space="preserve"> </w:t>
      </w:r>
      <w:r w:rsidRPr="00B91F7E">
        <w:rPr>
          <w:sz w:val="24"/>
        </w:rPr>
        <w:t>and</w:t>
      </w:r>
      <w:r w:rsidRPr="00827511">
        <w:rPr>
          <w:sz w:val="24"/>
        </w:rPr>
        <w:t xml:space="preserve"> </w:t>
      </w:r>
      <w:r w:rsidRPr="00B91F7E">
        <w:rPr>
          <w:sz w:val="24"/>
        </w:rPr>
        <w:t>recovery systems</w:t>
      </w:r>
    </w:p>
    <w:p w14:paraId="2B08EDEA" w14:textId="09C1A60C"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facilitating direct adaptation</w:t>
      </w:r>
      <w:r w:rsidRPr="00827511">
        <w:rPr>
          <w:sz w:val="24"/>
        </w:rPr>
        <w:t xml:space="preserve"> </w:t>
      </w:r>
      <w:r w:rsidRPr="00B91F7E">
        <w:rPr>
          <w:sz w:val="24"/>
        </w:rPr>
        <w:t>action</w:t>
      </w:r>
      <w:r w:rsidRPr="00827511">
        <w:rPr>
          <w:sz w:val="24"/>
        </w:rPr>
        <w:t xml:space="preserve"> </w:t>
      </w:r>
      <w:r w:rsidRPr="00B91F7E">
        <w:rPr>
          <w:sz w:val="24"/>
        </w:rPr>
        <w:t>and</w:t>
      </w:r>
      <w:r w:rsidRPr="00827511">
        <w:rPr>
          <w:sz w:val="24"/>
        </w:rPr>
        <w:t xml:space="preserve"> </w:t>
      </w:r>
      <w:r w:rsidRPr="00B91F7E">
        <w:rPr>
          <w:sz w:val="24"/>
        </w:rPr>
        <w:t>offering</w:t>
      </w:r>
      <w:r w:rsidRPr="00827511">
        <w:rPr>
          <w:sz w:val="24"/>
        </w:rPr>
        <w:t xml:space="preserve"> </w:t>
      </w:r>
      <w:r w:rsidRPr="00B91F7E">
        <w:rPr>
          <w:sz w:val="24"/>
        </w:rPr>
        <w:t>guidance</w:t>
      </w:r>
      <w:r w:rsidRPr="00827511">
        <w:rPr>
          <w:sz w:val="24"/>
        </w:rPr>
        <w:t xml:space="preserve"> </w:t>
      </w:r>
      <w:r w:rsidRPr="00B91F7E">
        <w:rPr>
          <w:sz w:val="24"/>
        </w:rPr>
        <w:t>to</w:t>
      </w:r>
      <w:r w:rsidRPr="00827511">
        <w:rPr>
          <w:sz w:val="24"/>
        </w:rPr>
        <w:t xml:space="preserve"> </w:t>
      </w:r>
      <w:r w:rsidRPr="00B91F7E">
        <w:rPr>
          <w:sz w:val="24"/>
        </w:rPr>
        <w:t>primary</w:t>
      </w:r>
      <w:r w:rsidRPr="00827511">
        <w:rPr>
          <w:sz w:val="24"/>
        </w:rPr>
        <w:t xml:space="preserve"> </w:t>
      </w:r>
      <w:r w:rsidRPr="00B91F7E">
        <w:rPr>
          <w:sz w:val="24"/>
        </w:rPr>
        <w:t>industries</w:t>
      </w:r>
    </w:p>
    <w:p w14:paraId="109C014D" w14:textId="650BD626" w:rsidR="00EF2C2C" w:rsidRPr="00B91F7E" w:rsidRDefault="00827511" w:rsidP="00827511">
      <w:pPr>
        <w:pStyle w:val="ListParagraph"/>
        <w:numPr>
          <w:ilvl w:val="0"/>
          <w:numId w:val="28"/>
        </w:numPr>
        <w:tabs>
          <w:tab w:val="left" w:pos="481"/>
        </w:tabs>
        <w:spacing w:before="117" w:line="242" w:lineRule="auto"/>
        <w:ind w:left="480" w:right="156"/>
        <w:rPr>
          <w:sz w:val="24"/>
        </w:rPr>
      </w:pPr>
      <w:r>
        <w:rPr>
          <w:sz w:val="24"/>
        </w:rPr>
        <w:br w:type="column"/>
      </w:r>
      <w:r w:rsidR="005A2C55" w:rsidRPr="00B91F7E">
        <w:rPr>
          <w:sz w:val="24"/>
        </w:rPr>
        <w:t>investing</w:t>
      </w:r>
      <w:r w:rsidR="005A2C55" w:rsidRPr="00B91F7E">
        <w:rPr>
          <w:spacing w:val="-5"/>
          <w:sz w:val="24"/>
        </w:rPr>
        <w:t xml:space="preserve"> </w:t>
      </w:r>
      <w:r w:rsidR="005A2C55" w:rsidRPr="00B91F7E">
        <w:rPr>
          <w:sz w:val="24"/>
        </w:rPr>
        <w:t>in</w:t>
      </w:r>
      <w:r w:rsidR="005A2C55" w:rsidRPr="00B91F7E">
        <w:rPr>
          <w:spacing w:val="-5"/>
          <w:sz w:val="24"/>
        </w:rPr>
        <w:t xml:space="preserve"> </w:t>
      </w:r>
      <w:r w:rsidR="005A2C55" w:rsidRPr="00B91F7E">
        <w:rPr>
          <w:sz w:val="24"/>
        </w:rPr>
        <w:t>research</w:t>
      </w:r>
      <w:r w:rsidR="005A2C55" w:rsidRPr="00B91F7E">
        <w:rPr>
          <w:spacing w:val="-4"/>
          <w:sz w:val="24"/>
        </w:rPr>
        <w:t xml:space="preserve"> </w:t>
      </w:r>
      <w:r w:rsidR="005A2C55" w:rsidRPr="00B91F7E">
        <w:rPr>
          <w:sz w:val="24"/>
        </w:rPr>
        <w:t>and</w:t>
      </w:r>
      <w:r w:rsidR="005A2C55" w:rsidRPr="00B91F7E">
        <w:rPr>
          <w:spacing w:val="-63"/>
          <w:sz w:val="24"/>
        </w:rPr>
        <w:t xml:space="preserve"> </w:t>
      </w:r>
      <w:r w:rsidR="005A2C55" w:rsidRPr="00B91F7E">
        <w:rPr>
          <w:sz w:val="24"/>
        </w:rPr>
        <w:t>innovation</w:t>
      </w:r>
    </w:p>
    <w:p w14:paraId="4BEAB1E7" w14:textId="054DFF50" w:rsidR="00EF2C2C" w:rsidRPr="00B91F7E" w:rsidRDefault="005A2C55" w:rsidP="00827511">
      <w:pPr>
        <w:pStyle w:val="ListParagraph"/>
        <w:numPr>
          <w:ilvl w:val="0"/>
          <w:numId w:val="28"/>
        </w:numPr>
        <w:tabs>
          <w:tab w:val="left" w:pos="481"/>
        </w:tabs>
        <w:spacing w:before="117" w:line="242" w:lineRule="auto"/>
        <w:ind w:left="480" w:right="156"/>
        <w:rPr>
          <w:sz w:val="24"/>
        </w:rPr>
      </w:pPr>
      <w:r w:rsidRPr="00B91F7E">
        <w:rPr>
          <w:sz w:val="24"/>
        </w:rPr>
        <w:t>leading a coordinated</w:t>
      </w:r>
      <w:r w:rsidRPr="00827511">
        <w:rPr>
          <w:sz w:val="24"/>
        </w:rPr>
        <w:t xml:space="preserve"> </w:t>
      </w:r>
      <w:r w:rsidRPr="00B91F7E">
        <w:rPr>
          <w:sz w:val="24"/>
        </w:rPr>
        <w:t>national approach to climate</w:t>
      </w:r>
      <w:r w:rsidRPr="00827511">
        <w:rPr>
          <w:sz w:val="24"/>
        </w:rPr>
        <w:t xml:space="preserve"> </w:t>
      </w:r>
      <w:r w:rsidRPr="00B91F7E">
        <w:rPr>
          <w:sz w:val="24"/>
        </w:rPr>
        <w:t>change</w:t>
      </w:r>
      <w:r w:rsidRPr="00827511">
        <w:rPr>
          <w:sz w:val="24"/>
        </w:rPr>
        <w:t xml:space="preserve"> </w:t>
      </w:r>
      <w:r w:rsidRPr="00B91F7E">
        <w:rPr>
          <w:sz w:val="24"/>
        </w:rPr>
        <w:t>and</w:t>
      </w:r>
      <w:r w:rsidRPr="00827511">
        <w:rPr>
          <w:sz w:val="24"/>
        </w:rPr>
        <w:t xml:space="preserve"> </w:t>
      </w:r>
      <w:r w:rsidRPr="00B91F7E">
        <w:rPr>
          <w:sz w:val="24"/>
        </w:rPr>
        <w:t>agriculture</w:t>
      </w:r>
    </w:p>
    <w:p w14:paraId="05B7B6F9" w14:textId="77777777" w:rsidR="00EF2C2C" w:rsidRPr="00B91F7E" w:rsidRDefault="005A2C55" w:rsidP="00827511">
      <w:pPr>
        <w:pStyle w:val="ListParagraph"/>
        <w:numPr>
          <w:ilvl w:val="0"/>
          <w:numId w:val="28"/>
        </w:numPr>
        <w:tabs>
          <w:tab w:val="left" w:pos="481"/>
        </w:tabs>
        <w:spacing w:before="117" w:line="242" w:lineRule="auto"/>
        <w:ind w:left="480" w:right="156"/>
        <w:rPr>
          <w:sz w:val="24"/>
        </w:rPr>
      </w:pPr>
      <w:r w:rsidRPr="00B91F7E">
        <w:rPr>
          <w:sz w:val="24"/>
        </w:rPr>
        <w:t>seeking independent</w:t>
      </w:r>
      <w:r w:rsidRPr="00827511">
        <w:rPr>
          <w:sz w:val="24"/>
        </w:rPr>
        <w:t xml:space="preserve"> </w:t>
      </w:r>
      <w:r w:rsidRPr="00B91F7E">
        <w:rPr>
          <w:sz w:val="24"/>
        </w:rPr>
        <w:t>and</w:t>
      </w:r>
      <w:r w:rsidRPr="00827511">
        <w:rPr>
          <w:sz w:val="24"/>
        </w:rPr>
        <w:t xml:space="preserve"> </w:t>
      </w:r>
      <w:r w:rsidRPr="00B91F7E">
        <w:rPr>
          <w:sz w:val="24"/>
        </w:rPr>
        <w:t>strategic</w:t>
      </w:r>
      <w:r w:rsidRPr="00827511">
        <w:rPr>
          <w:sz w:val="24"/>
        </w:rPr>
        <w:t xml:space="preserve"> </w:t>
      </w:r>
      <w:r w:rsidRPr="00B91F7E">
        <w:rPr>
          <w:sz w:val="24"/>
        </w:rPr>
        <w:t>advice</w:t>
      </w:r>
      <w:r w:rsidRPr="00827511">
        <w:rPr>
          <w:sz w:val="24"/>
        </w:rPr>
        <w:t xml:space="preserve"> </w:t>
      </w:r>
      <w:r w:rsidRPr="00B91F7E">
        <w:rPr>
          <w:sz w:val="24"/>
        </w:rPr>
        <w:t>on</w:t>
      </w:r>
    </w:p>
    <w:p w14:paraId="73F32FF1" w14:textId="18565B74" w:rsidR="00EF2C2C" w:rsidRPr="00827511" w:rsidRDefault="005A2C55" w:rsidP="00827511">
      <w:pPr>
        <w:pStyle w:val="ListParagraph"/>
        <w:numPr>
          <w:ilvl w:val="0"/>
          <w:numId w:val="28"/>
        </w:numPr>
        <w:tabs>
          <w:tab w:val="left" w:pos="481"/>
        </w:tabs>
        <w:spacing w:before="117" w:line="242" w:lineRule="auto"/>
        <w:ind w:left="480" w:right="156"/>
        <w:rPr>
          <w:sz w:val="24"/>
        </w:rPr>
      </w:pPr>
      <w:r w:rsidRPr="00827511">
        <w:rPr>
          <w:sz w:val="24"/>
        </w:rPr>
        <w:t>responses to climate change through bodies like the Victorian Agriculture and Climate Change Council.</w:t>
      </w:r>
    </w:p>
    <w:p w14:paraId="67CF12F9" w14:textId="43094E64" w:rsidR="00EF2C2C" w:rsidRPr="00B91F7E" w:rsidRDefault="00EF2C2C" w:rsidP="00827511">
      <w:pPr>
        <w:pStyle w:val="BodyText"/>
        <w:spacing w:before="9"/>
        <w:ind w:right="156"/>
        <w:rPr>
          <w:sz w:val="26"/>
        </w:rPr>
      </w:pPr>
    </w:p>
    <w:p w14:paraId="3FBA0A48" w14:textId="77777777" w:rsidR="00EF2C2C" w:rsidRPr="00B91F7E" w:rsidRDefault="005A2C55" w:rsidP="00E37981">
      <w:pPr>
        <w:pStyle w:val="Heading3"/>
        <w:numPr>
          <w:ilvl w:val="1"/>
          <w:numId w:val="26"/>
        </w:numPr>
        <w:tabs>
          <w:tab w:val="left" w:pos="655"/>
        </w:tabs>
        <w:spacing w:before="92" w:line="249" w:lineRule="auto"/>
        <w:ind w:left="284" w:right="156" w:firstLine="0"/>
      </w:pPr>
      <w:bookmarkStart w:id="52" w:name="_Toc95226840"/>
      <w:bookmarkStart w:id="53" w:name="_Toc95226950"/>
      <w:r w:rsidRPr="00B91F7E">
        <w:t>PRIMARY INDUSTRY</w:t>
      </w:r>
      <w:r w:rsidRPr="00B91F7E">
        <w:rPr>
          <w:spacing w:val="1"/>
        </w:rPr>
        <w:t xml:space="preserve"> </w:t>
      </w:r>
      <w:r w:rsidRPr="00B91F7E">
        <w:t>BODIES,</w:t>
      </w:r>
      <w:r w:rsidRPr="00B91F7E">
        <w:rPr>
          <w:spacing w:val="-10"/>
        </w:rPr>
        <w:t xml:space="preserve"> </w:t>
      </w:r>
      <w:proofErr w:type="gramStart"/>
      <w:r w:rsidRPr="00B91F7E">
        <w:t>BUSINESSES</w:t>
      </w:r>
      <w:proofErr w:type="gramEnd"/>
      <w:r w:rsidRPr="00B91F7E">
        <w:rPr>
          <w:spacing w:val="-16"/>
        </w:rPr>
        <w:t xml:space="preserve"> </w:t>
      </w:r>
      <w:r w:rsidRPr="00B91F7E">
        <w:t>AND</w:t>
      </w:r>
      <w:r w:rsidRPr="00B91F7E">
        <w:rPr>
          <w:spacing w:val="-64"/>
        </w:rPr>
        <w:t xml:space="preserve"> </w:t>
      </w:r>
      <w:r w:rsidRPr="00B91F7E">
        <w:t>INDIVIDUALS</w:t>
      </w:r>
      <w:bookmarkEnd w:id="52"/>
      <w:bookmarkEnd w:id="53"/>
    </w:p>
    <w:p w14:paraId="5F2933DC" w14:textId="77777777" w:rsidR="00EF2C2C" w:rsidRPr="00B91F7E" w:rsidRDefault="005A2C55" w:rsidP="00827511">
      <w:pPr>
        <w:pStyle w:val="BodyText"/>
        <w:spacing w:before="109" w:line="242" w:lineRule="auto"/>
        <w:ind w:left="253" w:right="156"/>
      </w:pPr>
      <w:r w:rsidRPr="00B91F7E">
        <w:t>Primary industry bodies,</w:t>
      </w:r>
      <w:r w:rsidRPr="00B91F7E">
        <w:rPr>
          <w:spacing w:val="1"/>
        </w:rPr>
        <w:t xml:space="preserve"> </w:t>
      </w:r>
      <w:r w:rsidRPr="00B91F7E">
        <w:t>businesses and individuals</w:t>
      </w:r>
      <w:r w:rsidRPr="00B91F7E">
        <w:rPr>
          <w:spacing w:val="1"/>
        </w:rPr>
        <w:t xml:space="preserve"> </w:t>
      </w:r>
      <w:r w:rsidRPr="00B91F7E">
        <w:t>already</w:t>
      </w:r>
      <w:r w:rsidRPr="00B91F7E">
        <w:rPr>
          <w:spacing w:val="-7"/>
        </w:rPr>
        <w:t xml:space="preserve"> </w:t>
      </w:r>
      <w:r w:rsidRPr="00B91F7E">
        <w:t>have</w:t>
      </w:r>
      <w:r w:rsidRPr="00B91F7E">
        <w:rPr>
          <w:spacing w:val="-6"/>
        </w:rPr>
        <w:t xml:space="preserve"> </w:t>
      </w:r>
      <w:r w:rsidRPr="00B91F7E">
        <w:t>skills,</w:t>
      </w:r>
      <w:r w:rsidRPr="00B91F7E">
        <w:rPr>
          <w:spacing w:val="-6"/>
        </w:rPr>
        <w:t xml:space="preserve"> </w:t>
      </w:r>
      <w:proofErr w:type="gramStart"/>
      <w:r w:rsidRPr="00B91F7E">
        <w:t>expertise</w:t>
      </w:r>
      <w:proofErr w:type="gramEnd"/>
      <w:r w:rsidRPr="00B91F7E">
        <w:rPr>
          <w:spacing w:val="-63"/>
        </w:rPr>
        <w:t xml:space="preserve"> </w:t>
      </w:r>
      <w:r w:rsidRPr="00B91F7E">
        <w:t>and networks to support</w:t>
      </w:r>
      <w:r w:rsidRPr="00B91F7E">
        <w:rPr>
          <w:spacing w:val="1"/>
        </w:rPr>
        <w:t xml:space="preserve"> </w:t>
      </w:r>
      <w:r w:rsidRPr="00B91F7E">
        <w:t>adaptation.</w:t>
      </w:r>
      <w:r w:rsidRPr="00B91F7E">
        <w:rPr>
          <w:spacing w:val="-8"/>
        </w:rPr>
        <w:t xml:space="preserve"> </w:t>
      </w:r>
      <w:r w:rsidRPr="00B91F7E">
        <w:t>These</w:t>
      </w:r>
      <w:r w:rsidRPr="00B91F7E">
        <w:rPr>
          <w:spacing w:val="-3"/>
        </w:rPr>
        <w:t xml:space="preserve"> </w:t>
      </w:r>
      <w:r w:rsidRPr="00B91F7E">
        <w:t>include:</w:t>
      </w:r>
    </w:p>
    <w:p w14:paraId="4AB7789B" w14:textId="744211C2"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building on existing</w:t>
      </w:r>
      <w:r w:rsidRPr="00827511">
        <w:rPr>
          <w:sz w:val="24"/>
        </w:rPr>
        <w:t xml:space="preserve"> </w:t>
      </w:r>
      <w:r w:rsidRPr="00B91F7E">
        <w:rPr>
          <w:sz w:val="24"/>
        </w:rPr>
        <w:t>knowledge of weather and</w:t>
      </w:r>
      <w:r w:rsidRPr="00827511">
        <w:rPr>
          <w:sz w:val="24"/>
        </w:rPr>
        <w:t xml:space="preserve"> </w:t>
      </w:r>
      <w:r w:rsidRPr="00B91F7E">
        <w:rPr>
          <w:sz w:val="24"/>
        </w:rPr>
        <w:t>climate, and the available</w:t>
      </w:r>
      <w:r w:rsidRPr="00827511">
        <w:rPr>
          <w:sz w:val="24"/>
        </w:rPr>
        <w:t xml:space="preserve"> </w:t>
      </w:r>
      <w:r w:rsidRPr="00B91F7E">
        <w:rPr>
          <w:sz w:val="24"/>
        </w:rPr>
        <w:t xml:space="preserve">tools, </w:t>
      </w:r>
      <w:proofErr w:type="gramStart"/>
      <w:r w:rsidR="00827511">
        <w:rPr>
          <w:sz w:val="24"/>
        </w:rPr>
        <w:t>i</w:t>
      </w:r>
      <w:r w:rsidRPr="00B91F7E">
        <w:rPr>
          <w:sz w:val="24"/>
        </w:rPr>
        <w:t>nformation</w:t>
      </w:r>
      <w:proofErr w:type="gramEnd"/>
      <w:r w:rsidRPr="00B91F7E">
        <w:rPr>
          <w:sz w:val="24"/>
        </w:rPr>
        <w:t xml:space="preserve"> and</w:t>
      </w:r>
      <w:r w:rsidRPr="00827511">
        <w:rPr>
          <w:sz w:val="24"/>
        </w:rPr>
        <w:t xml:space="preserve"> </w:t>
      </w:r>
      <w:r w:rsidRPr="00B91F7E">
        <w:rPr>
          <w:sz w:val="24"/>
        </w:rPr>
        <w:t>technology</w:t>
      </w:r>
    </w:p>
    <w:p w14:paraId="7B9AAB8B" w14:textId="5294688E" w:rsidR="00EF2C2C" w:rsidRPr="00B91F7E" w:rsidRDefault="00827511" w:rsidP="00827511">
      <w:pPr>
        <w:pStyle w:val="ListParagraph"/>
        <w:numPr>
          <w:ilvl w:val="0"/>
          <w:numId w:val="28"/>
        </w:numPr>
        <w:tabs>
          <w:tab w:val="left" w:pos="481"/>
        </w:tabs>
        <w:spacing w:before="120" w:line="242" w:lineRule="auto"/>
        <w:ind w:left="480" w:right="156"/>
        <w:rPr>
          <w:sz w:val="24"/>
        </w:rPr>
      </w:pPr>
      <w:r>
        <w:rPr>
          <w:sz w:val="24"/>
        </w:rPr>
        <w:br w:type="column"/>
      </w:r>
      <w:r w:rsidR="005A2C55" w:rsidRPr="00B91F7E">
        <w:rPr>
          <w:sz w:val="24"/>
        </w:rPr>
        <w:t xml:space="preserve">preparing for, responding </w:t>
      </w:r>
      <w:proofErr w:type="gramStart"/>
      <w:r w:rsidR="005A2C55" w:rsidRPr="00B91F7E">
        <w:rPr>
          <w:sz w:val="24"/>
        </w:rPr>
        <w:t>to</w:t>
      </w:r>
      <w:proofErr w:type="gramEnd"/>
      <w:r w:rsidR="005A2C55" w:rsidRPr="00827511">
        <w:rPr>
          <w:sz w:val="24"/>
        </w:rPr>
        <w:t xml:space="preserve"> </w:t>
      </w:r>
      <w:r w:rsidR="005A2C55" w:rsidRPr="00B91F7E">
        <w:rPr>
          <w:sz w:val="24"/>
        </w:rPr>
        <w:t>and recovering</w:t>
      </w:r>
      <w:r>
        <w:rPr>
          <w:sz w:val="24"/>
        </w:rPr>
        <w:t xml:space="preserve"> </w:t>
      </w:r>
      <w:r w:rsidR="005A2C55" w:rsidRPr="00B91F7E">
        <w:rPr>
          <w:sz w:val="24"/>
        </w:rPr>
        <w:t>from climate</w:t>
      </w:r>
      <w:r w:rsidR="005A2C55" w:rsidRPr="00827511">
        <w:rPr>
          <w:sz w:val="24"/>
        </w:rPr>
        <w:t xml:space="preserve"> </w:t>
      </w:r>
      <w:r w:rsidR="005A2C55" w:rsidRPr="00B91F7E">
        <w:rPr>
          <w:sz w:val="24"/>
        </w:rPr>
        <w:t>events</w:t>
      </w:r>
    </w:p>
    <w:p w14:paraId="77B40082" w14:textId="77777777"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planning for the future and</w:t>
      </w:r>
      <w:r w:rsidRPr="00827511">
        <w:rPr>
          <w:sz w:val="24"/>
        </w:rPr>
        <w:t xml:space="preserve"> </w:t>
      </w:r>
      <w:r w:rsidRPr="00B91F7E">
        <w:rPr>
          <w:sz w:val="24"/>
        </w:rPr>
        <w:t>managing risk</w:t>
      </w:r>
    </w:p>
    <w:p w14:paraId="4F8475BC" w14:textId="77777777"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adapting practices and</w:t>
      </w:r>
      <w:r w:rsidRPr="00827511">
        <w:rPr>
          <w:sz w:val="24"/>
        </w:rPr>
        <w:t xml:space="preserve"> </w:t>
      </w:r>
      <w:r w:rsidRPr="00B91F7E">
        <w:rPr>
          <w:sz w:val="24"/>
        </w:rPr>
        <w:t>business decisions to</w:t>
      </w:r>
      <w:r w:rsidRPr="00827511">
        <w:rPr>
          <w:sz w:val="24"/>
        </w:rPr>
        <w:t xml:space="preserve"> </w:t>
      </w:r>
      <w:r w:rsidRPr="00B91F7E">
        <w:rPr>
          <w:sz w:val="24"/>
        </w:rPr>
        <w:t>account</w:t>
      </w:r>
      <w:r w:rsidRPr="00827511">
        <w:rPr>
          <w:sz w:val="24"/>
        </w:rPr>
        <w:t xml:space="preserve"> </w:t>
      </w:r>
      <w:r w:rsidRPr="00B91F7E">
        <w:rPr>
          <w:sz w:val="24"/>
        </w:rPr>
        <w:t>for</w:t>
      </w:r>
      <w:r w:rsidRPr="00827511">
        <w:rPr>
          <w:sz w:val="24"/>
        </w:rPr>
        <w:t xml:space="preserve"> </w:t>
      </w:r>
      <w:r w:rsidRPr="00B91F7E">
        <w:rPr>
          <w:sz w:val="24"/>
        </w:rPr>
        <w:t>climate</w:t>
      </w:r>
      <w:r w:rsidRPr="00827511">
        <w:rPr>
          <w:sz w:val="24"/>
        </w:rPr>
        <w:t xml:space="preserve"> </w:t>
      </w:r>
      <w:r w:rsidRPr="00B91F7E">
        <w:rPr>
          <w:sz w:val="24"/>
        </w:rPr>
        <w:t>change</w:t>
      </w:r>
    </w:p>
    <w:p w14:paraId="27A5868A" w14:textId="77777777"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collaborating and building</w:t>
      </w:r>
      <w:r w:rsidRPr="00827511">
        <w:rPr>
          <w:sz w:val="24"/>
        </w:rPr>
        <w:t xml:space="preserve"> </w:t>
      </w:r>
      <w:r w:rsidRPr="00B91F7E">
        <w:rPr>
          <w:sz w:val="24"/>
        </w:rPr>
        <w:t>networks</w:t>
      </w:r>
    </w:p>
    <w:p w14:paraId="14271C6D" w14:textId="77777777"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contributing</w:t>
      </w:r>
      <w:r w:rsidRPr="00827511">
        <w:rPr>
          <w:sz w:val="24"/>
        </w:rPr>
        <w:t xml:space="preserve"> </w:t>
      </w:r>
      <w:r w:rsidRPr="00B91F7E">
        <w:rPr>
          <w:sz w:val="24"/>
        </w:rPr>
        <w:t>to</w:t>
      </w:r>
      <w:r w:rsidRPr="00827511">
        <w:rPr>
          <w:sz w:val="24"/>
        </w:rPr>
        <w:t xml:space="preserve"> </w:t>
      </w:r>
      <w:r w:rsidRPr="00B91F7E">
        <w:rPr>
          <w:sz w:val="24"/>
        </w:rPr>
        <w:t>research</w:t>
      </w:r>
      <w:r w:rsidRPr="00827511">
        <w:rPr>
          <w:sz w:val="24"/>
        </w:rPr>
        <w:t xml:space="preserve"> </w:t>
      </w:r>
      <w:r w:rsidRPr="00B91F7E">
        <w:rPr>
          <w:sz w:val="24"/>
        </w:rPr>
        <w:t>and</w:t>
      </w:r>
      <w:r w:rsidRPr="00827511">
        <w:rPr>
          <w:sz w:val="24"/>
        </w:rPr>
        <w:t xml:space="preserve"> </w:t>
      </w:r>
      <w:r w:rsidRPr="00B91F7E">
        <w:rPr>
          <w:sz w:val="24"/>
        </w:rPr>
        <w:t>innovation</w:t>
      </w:r>
    </w:p>
    <w:p w14:paraId="3B7A2F3B" w14:textId="565D67EB" w:rsidR="00EF2C2C" w:rsidRPr="00B91F7E" w:rsidRDefault="005A2C55" w:rsidP="00827511">
      <w:pPr>
        <w:pStyle w:val="ListParagraph"/>
        <w:numPr>
          <w:ilvl w:val="0"/>
          <w:numId w:val="28"/>
        </w:numPr>
        <w:tabs>
          <w:tab w:val="left" w:pos="481"/>
        </w:tabs>
        <w:spacing w:before="120" w:line="242" w:lineRule="auto"/>
        <w:ind w:left="480" w:right="156"/>
        <w:rPr>
          <w:sz w:val="24"/>
        </w:rPr>
      </w:pPr>
      <w:r w:rsidRPr="00B91F7E">
        <w:rPr>
          <w:sz w:val="24"/>
        </w:rPr>
        <w:t>advocating for adaptation</w:t>
      </w:r>
      <w:r w:rsidRPr="00827511">
        <w:rPr>
          <w:sz w:val="24"/>
        </w:rPr>
        <w:t xml:space="preserve"> </w:t>
      </w:r>
      <w:r w:rsidRPr="00B91F7E">
        <w:rPr>
          <w:sz w:val="24"/>
        </w:rPr>
        <w:t xml:space="preserve">policies and </w:t>
      </w:r>
      <w:proofErr w:type="gramStart"/>
      <w:r w:rsidRPr="00B91F7E">
        <w:rPr>
          <w:sz w:val="24"/>
        </w:rPr>
        <w:t>research, and</w:t>
      </w:r>
      <w:proofErr w:type="gramEnd"/>
      <w:r w:rsidRPr="00827511">
        <w:rPr>
          <w:sz w:val="24"/>
        </w:rPr>
        <w:t xml:space="preserve"> </w:t>
      </w:r>
      <w:r w:rsidRPr="00B91F7E">
        <w:rPr>
          <w:sz w:val="24"/>
        </w:rPr>
        <w:t>providing independent</w:t>
      </w:r>
      <w:r w:rsidRPr="00827511">
        <w:rPr>
          <w:sz w:val="24"/>
        </w:rPr>
        <w:t xml:space="preserve"> </w:t>
      </w:r>
      <w:r w:rsidRPr="00B91F7E">
        <w:rPr>
          <w:sz w:val="24"/>
        </w:rPr>
        <w:t>advice.</w:t>
      </w:r>
    </w:p>
    <w:p w14:paraId="09462EC9" w14:textId="77777777" w:rsidR="00827511" w:rsidRDefault="00827511" w:rsidP="00827511">
      <w:pPr>
        <w:spacing w:line="242" w:lineRule="auto"/>
        <w:ind w:right="156"/>
        <w:rPr>
          <w:sz w:val="24"/>
        </w:rPr>
        <w:sectPr w:rsidR="00827511">
          <w:type w:val="continuous"/>
          <w:pgSz w:w="11910" w:h="16840"/>
          <w:pgMar w:top="1580" w:right="640" w:bottom="280" w:left="540" w:header="0" w:footer="679" w:gutter="0"/>
          <w:cols w:num="3" w:space="720" w:equalWidth="0">
            <w:col w:w="3471" w:space="44"/>
            <w:col w:w="3456" w:space="59"/>
            <w:col w:w="3700"/>
          </w:cols>
        </w:sectPr>
      </w:pPr>
      <w:r>
        <w:rPr>
          <w:sz w:val="24"/>
        </w:rPr>
        <w:br/>
      </w:r>
    </w:p>
    <w:p w14:paraId="1933E48E" w14:textId="77777777" w:rsidR="00827511" w:rsidRDefault="00827511" w:rsidP="00827511">
      <w:pPr>
        <w:spacing w:before="124"/>
        <w:ind w:left="216"/>
        <w:rPr>
          <w:b/>
          <w:color w:val="231F20"/>
          <w:sz w:val="24"/>
        </w:rPr>
        <w:sectPr w:rsidR="00827511">
          <w:type w:val="continuous"/>
          <w:pgSz w:w="11910" w:h="16840"/>
          <w:pgMar w:top="1580" w:right="640" w:bottom="280" w:left="540" w:header="0" w:footer="679" w:gutter="0"/>
          <w:cols w:num="3" w:space="720" w:equalWidth="0">
            <w:col w:w="3471" w:space="44"/>
            <w:col w:w="3456" w:space="59"/>
            <w:col w:w="3700"/>
          </w:cols>
        </w:sectPr>
      </w:pPr>
      <w:r>
        <w:rPr>
          <w:sz w:val="24"/>
        </w:rPr>
        <w:br/>
      </w:r>
    </w:p>
    <w:p w14:paraId="29F6789C" w14:textId="77777777" w:rsidR="00827511" w:rsidRDefault="00827511" w:rsidP="00827511">
      <w:pPr>
        <w:spacing w:before="124"/>
        <w:ind w:left="216"/>
        <w:rPr>
          <w:b/>
          <w:color w:val="231F20"/>
          <w:sz w:val="24"/>
        </w:rPr>
      </w:pPr>
    </w:p>
    <w:p w14:paraId="647D9B86" w14:textId="0C917A4D" w:rsidR="00827511" w:rsidRPr="00827511" w:rsidRDefault="00D20F33" w:rsidP="00827511">
      <w:pPr>
        <w:spacing w:before="124"/>
        <w:ind w:left="709" w:right="949"/>
        <w:rPr>
          <w:b/>
        </w:rPr>
      </w:pPr>
      <w:r>
        <w:rPr>
          <w:b/>
          <w:color w:val="231F20"/>
        </w:rPr>
        <w:t xml:space="preserve">Spotlight: </w:t>
      </w:r>
      <w:r w:rsidR="00827511" w:rsidRPr="00827511">
        <w:rPr>
          <w:b/>
          <w:color w:val="231F20"/>
        </w:rPr>
        <w:t>Agriculture</w:t>
      </w:r>
      <w:r w:rsidR="00827511" w:rsidRPr="00827511">
        <w:rPr>
          <w:b/>
          <w:color w:val="231F20"/>
          <w:spacing w:val="-6"/>
        </w:rPr>
        <w:t xml:space="preserve"> </w:t>
      </w:r>
      <w:r w:rsidR="00827511" w:rsidRPr="00827511">
        <w:rPr>
          <w:b/>
          <w:color w:val="231F20"/>
        </w:rPr>
        <w:t>strategy</w:t>
      </w:r>
      <w:r w:rsidR="00827511" w:rsidRPr="00827511">
        <w:rPr>
          <w:b/>
          <w:color w:val="231F20"/>
          <w:spacing w:val="-5"/>
        </w:rPr>
        <w:t xml:space="preserve"> </w:t>
      </w:r>
      <w:r w:rsidR="00827511" w:rsidRPr="00827511">
        <w:rPr>
          <w:b/>
          <w:color w:val="231F20"/>
        </w:rPr>
        <w:t>sets</w:t>
      </w:r>
      <w:r w:rsidR="00827511" w:rsidRPr="00827511">
        <w:rPr>
          <w:b/>
          <w:color w:val="231F20"/>
          <w:spacing w:val="-5"/>
        </w:rPr>
        <w:t xml:space="preserve"> </w:t>
      </w:r>
      <w:r w:rsidR="00827511" w:rsidRPr="00827511">
        <w:rPr>
          <w:b/>
          <w:color w:val="231F20"/>
        </w:rPr>
        <w:t>vision</w:t>
      </w:r>
      <w:r w:rsidR="00827511" w:rsidRPr="00827511">
        <w:rPr>
          <w:b/>
          <w:color w:val="231F20"/>
          <w:spacing w:val="-5"/>
        </w:rPr>
        <w:t xml:space="preserve"> </w:t>
      </w:r>
      <w:r w:rsidR="00827511" w:rsidRPr="00827511">
        <w:rPr>
          <w:b/>
          <w:color w:val="231F20"/>
        </w:rPr>
        <w:t>to</w:t>
      </w:r>
      <w:r w:rsidR="00827511" w:rsidRPr="00827511">
        <w:rPr>
          <w:b/>
          <w:color w:val="231F20"/>
          <w:spacing w:val="-5"/>
        </w:rPr>
        <w:t xml:space="preserve"> </w:t>
      </w:r>
      <w:r w:rsidR="00827511" w:rsidRPr="00827511">
        <w:rPr>
          <w:b/>
          <w:color w:val="231F20"/>
        </w:rPr>
        <w:t>support</w:t>
      </w:r>
      <w:r w:rsidR="00827511" w:rsidRPr="00827511">
        <w:rPr>
          <w:b/>
          <w:color w:val="231F20"/>
          <w:spacing w:val="-5"/>
        </w:rPr>
        <w:t xml:space="preserve"> </w:t>
      </w:r>
      <w:r w:rsidR="00827511" w:rsidRPr="00827511">
        <w:rPr>
          <w:b/>
          <w:color w:val="231F20"/>
        </w:rPr>
        <w:t>the</w:t>
      </w:r>
      <w:r w:rsidR="00827511" w:rsidRPr="00827511">
        <w:rPr>
          <w:b/>
          <w:color w:val="231F20"/>
          <w:spacing w:val="-4"/>
        </w:rPr>
        <w:t xml:space="preserve"> </w:t>
      </w:r>
      <w:r w:rsidR="00827511" w:rsidRPr="00827511">
        <w:rPr>
          <w:b/>
          <w:color w:val="231F20"/>
        </w:rPr>
        <w:t>sector</w:t>
      </w:r>
      <w:r w:rsidR="00827511" w:rsidRPr="00827511">
        <w:rPr>
          <w:b/>
          <w:color w:val="231F20"/>
          <w:spacing w:val="-6"/>
        </w:rPr>
        <w:t xml:space="preserve"> </w:t>
      </w:r>
      <w:r w:rsidR="00827511" w:rsidRPr="00827511">
        <w:rPr>
          <w:b/>
          <w:color w:val="231F20"/>
        </w:rPr>
        <w:t>to</w:t>
      </w:r>
      <w:r w:rsidR="00827511" w:rsidRPr="00827511">
        <w:rPr>
          <w:b/>
          <w:color w:val="231F20"/>
          <w:spacing w:val="-4"/>
        </w:rPr>
        <w:t xml:space="preserve"> </w:t>
      </w:r>
      <w:r w:rsidR="00827511" w:rsidRPr="00827511">
        <w:rPr>
          <w:b/>
          <w:color w:val="231F20"/>
        </w:rPr>
        <w:t>manage</w:t>
      </w:r>
      <w:r w:rsidR="00827511" w:rsidRPr="00827511">
        <w:rPr>
          <w:b/>
          <w:color w:val="231F20"/>
          <w:spacing w:val="-5"/>
        </w:rPr>
        <w:t xml:space="preserve"> </w:t>
      </w:r>
      <w:r w:rsidR="00827511" w:rsidRPr="00827511">
        <w:rPr>
          <w:b/>
          <w:color w:val="231F20"/>
        </w:rPr>
        <w:t>climate</w:t>
      </w:r>
      <w:r w:rsidR="00827511" w:rsidRPr="00827511">
        <w:rPr>
          <w:b/>
          <w:color w:val="231F20"/>
          <w:spacing w:val="-5"/>
        </w:rPr>
        <w:t xml:space="preserve"> </w:t>
      </w:r>
      <w:r w:rsidR="00827511" w:rsidRPr="00827511">
        <w:rPr>
          <w:b/>
          <w:color w:val="231F20"/>
        </w:rPr>
        <w:t>risks</w:t>
      </w:r>
    </w:p>
    <w:p w14:paraId="41C460F6" w14:textId="77777777" w:rsidR="00827511" w:rsidRPr="00827511" w:rsidRDefault="00827511" w:rsidP="00827511">
      <w:pPr>
        <w:pStyle w:val="BodyText"/>
        <w:spacing w:before="117" w:line="242" w:lineRule="auto"/>
        <w:ind w:left="709" w:right="949"/>
        <w:rPr>
          <w:sz w:val="22"/>
          <w:szCs w:val="22"/>
        </w:rPr>
      </w:pPr>
      <w:r w:rsidRPr="00827511">
        <w:rPr>
          <w:color w:val="231F20"/>
          <w:sz w:val="22"/>
          <w:szCs w:val="22"/>
        </w:rPr>
        <w:t>The</w:t>
      </w:r>
      <w:r w:rsidRPr="00827511">
        <w:rPr>
          <w:color w:val="231F20"/>
          <w:spacing w:val="-4"/>
          <w:sz w:val="22"/>
          <w:szCs w:val="22"/>
        </w:rPr>
        <w:t xml:space="preserve"> </w:t>
      </w:r>
      <w:r w:rsidRPr="00827511">
        <w:rPr>
          <w:color w:val="231F20"/>
          <w:sz w:val="22"/>
          <w:szCs w:val="22"/>
        </w:rPr>
        <w:t>Strategy</w:t>
      </w:r>
      <w:r w:rsidRPr="00827511">
        <w:rPr>
          <w:color w:val="231F20"/>
          <w:spacing w:val="-3"/>
          <w:sz w:val="22"/>
          <w:szCs w:val="22"/>
        </w:rPr>
        <w:t xml:space="preserve"> </w:t>
      </w:r>
      <w:r w:rsidRPr="00827511">
        <w:rPr>
          <w:color w:val="231F20"/>
          <w:sz w:val="22"/>
          <w:szCs w:val="22"/>
        </w:rPr>
        <w:t>for</w:t>
      </w:r>
      <w:r w:rsidRPr="00827511">
        <w:rPr>
          <w:color w:val="231F20"/>
          <w:spacing w:val="-16"/>
          <w:sz w:val="22"/>
          <w:szCs w:val="22"/>
        </w:rPr>
        <w:t xml:space="preserve"> </w:t>
      </w:r>
      <w:r w:rsidRPr="00827511">
        <w:rPr>
          <w:color w:val="231F20"/>
          <w:sz w:val="22"/>
          <w:szCs w:val="22"/>
        </w:rPr>
        <w:t>Agriculture</w:t>
      </w:r>
      <w:r w:rsidRPr="00827511">
        <w:rPr>
          <w:color w:val="231F20"/>
          <w:spacing w:val="-4"/>
          <w:sz w:val="22"/>
          <w:szCs w:val="22"/>
        </w:rPr>
        <w:t xml:space="preserve"> </w:t>
      </w:r>
      <w:r w:rsidRPr="00827511">
        <w:rPr>
          <w:color w:val="231F20"/>
          <w:sz w:val="22"/>
          <w:szCs w:val="22"/>
        </w:rPr>
        <w:t>in</w:t>
      </w:r>
      <w:r w:rsidRPr="00827511">
        <w:rPr>
          <w:color w:val="231F20"/>
          <w:spacing w:val="-4"/>
          <w:sz w:val="22"/>
          <w:szCs w:val="22"/>
        </w:rPr>
        <w:t xml:space="preserve"> </w:t>
      </w:r>
      <w:r w:rsidRPr="00827511">
        <w:rPr>
          <w:color w:val="231F20"/>
          <w:sz w:val="22"/>
          <w:szCs w:val="22"/>
        </w:rPr>
        <w:t>Victoria</w:t>
      </w:r>
      <w:r w:rsidRPr="00827511">
        <w:rPr>
          <w:color w:val="231F20"/>
          <w:spacing w:val="-4"/>
          <w:sz w:val="22"/>
          <w:szCs w:val="22"/>
        </w:rPr>
        <w:t xml:space="preserve"> </w:t>
      </w:r>
      <w:r w:rsidRPr="00827511">
        <w:rPr>
          <w:color w:val="231F20"/>
          <w:sz w:val="22"/>
          <w:szCs w:val="22"/>
        </w:rPr>
        <w:t>sets</w:t>
      </w:r>
      <w:r w:rsidRPr="00827511">
        <w:rPr>
          <w:color w:val="231F20"/>
          <w:spacing w:val="-3"/>
          <w:sz w:val="22"/>
          <w:szCs w:val="22"/>
        </w:rPr>
        <w:t xml:space="preserve"> </w:t>
      </w:r>
      <w:r w:rsidRPr="00827511">
        <w:rPr>
          <w:color w:val="231F20"/>
          <w:sz w:val="22"/>
          <w:szCs w:val="22"/>
        </w:rPr>
        <w:t>out</w:t>
      </w:r>
      <w:r w:rsidRPr="00827511">
        <w:rPr>
          <w:color w:val="231F20"/>
          <w:spacing w:val="-4"/>
          <w:sz w:val="22"/>
          <w:szCs w:val="22"/>
        </w:rPr>
        <w:t xml:space="preserve"> </w:t>
      </w:r>
      <w:r w:rsidRPr="00827511">
        <w:rPr>
          <w:color w:val="231F20"/>
          <w:sz w:val="22"/>
          <w:szCs w:val="22"/>
        </w:rPr>
        <w:t>the</w:t>
      </w:r>
      <w:r w:rsidRPr="00827511">
        <w:rPr>
          <w:color w:val="231F20"/>
          <w:spacing w:val="-3"/>
          <w:sz w:val="22"/>
          <w:szCs w:val="22"/>
        </w:rPr>
        <w:t xml:space="preserve"> </w:t>
      </w:r>
      <w:r w:rsidRPr="00827511">
        <w:rPr>
          <w:color w:val="231F20"/>
          <w:sz w:val="22"/>
          <w:szCs w:val="22"/>
        </w:rPr>
        <w:t>Victorian</w:t>
      </w:r>
      <w:r w:rsidRPr="00827511">
        <w:rPr>
          <w:color w:val="231F20"/>
          <w:spacing w:val="-4"/>
          <w:sz w:val="22"/>
          <w:szCs w:val="22"/>
        </w:rPr>
        <w:t xml:space="preserve"> </w:t>
      </w:r>
      <w:r w:rsidRPr="00827511">
        <w:rPr>
          <w:color w:val="231F20"/>
          <w:sz w:val="22"/>
          <w:szCs w:val="22"/>
        </w:rPr>
        <w:t>Government’s</w:t>
      </w:r>
      <w:r w:rsidRPr="00827511">
        <w:rPr>
          <w:color w:val="231F20"/>
          <w:spacing w:val="-4"/>
          <w:sz w:val="22"/>
          <w:szCs w:val="22"/>
        </w:rPr>
        <w:t xml:space="preserve"> </w:t>
      </w:r>
      <w:r w:rsidRPr="00827511">
        <w:rPr>
          <w:color w:val="231F20"/>
          <w:sz w:val="22"/>
          <w:szCs w:val="22"/>
        </w:rPr>
        <w:t>ambitious</w:t>
      </w:r>
      <w:r w:rsidRPr="00827511">
        <w:rPr>
          <w:color w:val="231F20"/>
          <w:spacing w:val="-4"/>
          <w:sz w:val="22"/>
          <w:szCs w:val="22"/>
        </w:rPr>
        <w:t xml:space="preserve"> </w:t>
      </w:r>
      <w:r w:rsidRPr="00827511">
        <w:rPr>
          <w:color w:val="231F20"/>
          <w:sz w:val="22"/>
          <w:szCs w:val="22"/>
        </w:rPr>
        <w:t>vision</w:t>
      </w:r>
      <w:r w:rsidRPr="00827511">
        <w:rPr>
          <w:color w:val="231F20"/>
          <w:spacing w:val="-64"/>
          <w:sz w:val="22"/>
          <w:szCs w:val="22"/>
        </w:rPr>
        <w:t xml:space="preserve"> </w:t>
      </w:r>
      <w:r w:rsidRPr="00827511">
        <w:rPr>
          <w:color w:val="231F20"/>
          <w:sz w:val="22"/>
          <w:szCs w:val="22"/>
        </w:rPr>
        <w:t>for</w:t>
      </w:r>
      <w:r w:rsidRPr="00827511">
        <w:rPr>
          <w:color w:val="231F20"/>
          <w:spacing w:val="-1"/>
          <w:sz w:val="22"/>
          <w:szCs w:val="22"/>
        </w:rPr>
        <w:t xml:space="preserve"> </w:t>
      </w:r>
      <w:r w:rsidRPr="00827511">
        <w:rPr>
          <w:color w:val="231F20"/>
          <w:sz w:val="22"/>
          <w:szCs w:val="22"/>
        </w:rPr>
        <w:t>a</w:t>
      </w:r>
      <w:r w:rsidRPr="00827511">
        <w:rPr>
          <w:color w:val="231F20"/>
          <w:spacing w:val="-2"/>
          <w:sz w:val="22"/>
          <w:szCs w:val="22"/>
        </w:rPr>
        <w:t xml:space="preserve"> </w:t>
      </w:r>
      <w:r w:rsidRPr="00827511">
        <w:rPr>
          <w:color w:val="231F20"/>
          <w:sz w:val="22"/>
          <w:szCs w:val="22"/>
        </w:rPr>
        <w:t>thriving agriculture</w:t>
      </w:r>
      <w:r w:rsidRPr="00827511">
        <w:rPr>
          <w:color w:val="231F20"/>
          <w:spacing w:val="-2"/>
          <w:sz w:val="22"/>
          <w:szCs w:val="22"/>
        </w:rPr>
        <w:t xml:space="preserve"> </w:t>
      </w:r>
      <w:r w:rsidRPr="00827511">
        <w:rPr>
          <w:color w:val="231F20"/>
          <w:sz w:val="22"/>
          <w:szCs w:val="22"/>
        </w:rPr>
        <w:t>sector backed</w:t>
      </w:r>
      <w:r w:rsidRPr="00827511">
        <w:rPr>
          <w:color w:val="231F20"/>
          <w:spacing w:val="-2"/>
          <w:sz w:val="22"/>
          <w:szCs w:val="22"/>
        </w:rPr>
        <w:t xml:space="preserve"> </w:t>
      </w:r>
      <w:r w:rsidRPr="00827511">
        <w:rPr>
          <w:color w:val="231F20"/>
          <w:sz w:val="22"/>
          <w:szCs w:val="22"/>
        </w:rPr>
        <w:t>by</w:t>
      </w:r>
      <w:r w:rsidRPr="00827511">
        <w:rPr>
          <w:color w:val="231F20"/>
          <w:spacing w:val="-1"/>
          <w:sz w:val="22"/>
          <w:szCs w:val="22"/>
        </w:rPr>
        <w:t xml:space="preserve"> </w:t>
      </w:r>
      <w:r w:rsidRPr="00827511">
        <w:rPr>
          <w:color w:val="231F20"/>
          <w:sz w:val="22"/>
          <w:szCs w:val="22"/>
        </w:rPr>
        <w:t>strong</w:t>
      </w:r>
      <w:r w:rsidRPr="00827511">
        <w:rPr>
          <w:color w:val="231F20"/>
          <w:spacing w:val="-1"/>
          <w:sz w:val="22"/>
          <w:szCs w:val="22"/>
        </w:rPr>
        <w:t xml:space="preserve"> </w:t>
      </w:r>
      <w:r w:rsidRPr="00827511">
        <w:rPr>
          <w:color w:val="231F20"/>
          <w:sz w:val="22"/>
          <w:szCs w:val="22"/>
        </w:rPr>
        <w:t>new</w:t>
      </w:r>
      <w:r w:rsidRPr="00827511">
        <w:rPr>
          <w:color w:val="231F20"/>
          <w:spacing w:val="-2"/>
          <w:sz w:val="22"/>
          <w:szCs w:val="22"/>
        </w:rPr>
        <w:t xml:space="preserve"> </w:t>
      </w:r>
      <w:r w:rsidRPr="00827511">
        <w:rPr>
          <w:color w:val="231F20"/>
          <w:sz w:val="22"/>
          <w:szCs w:val="22"/>
        </w:rPr>
        <w:t>investment.</w:t>
      </w:r>
    </w:p>
    <w:p w14:paraId="25C88BD2" w14:textId="77777777" w:rsidR="00827511" w:rsidRPr="00827511" w:rsidRDefault="00827511" w:rsidP="00827511">
      <w:pPr>
        <w:pStyle w:val="BodyText"/>
        <w:spacing w:before="116" w:line="242" w:lineRule="auto"/>
        <w:ind w:left="709" w:right="949"/>
        <w:rPr>
          <w:sz w:val="22"/>
          <w:szCs w:val="22"/>
        </w:rPr>
      </w:pPr>
      <w:r w:rsidRPr="00827511">
        <w:rPr>
          <w:color w:val="231F20"/>
          <w:sz w:val="22"/>
          <w:szCs w:val="22"/>
        </w:rPr>
        <w:t>The strategy lists 5 priority themes for government to partner with the sector to achieve</w:t>
      </w:r>
      <w:r w:rsidRPr="00827511">
        <w:rPr>
          <w:color w:val="231F20"/>
          <w:spacing w:val="1"/>
          <w:sz w:val="22"/>
          <w:szCs w:val="22"/>
        </w:rPr>
        <w:t xml:space="preserve"> </w:t>
      </w:r>
      <w:r w:rsidRPr="00827511">
        <w:rPr>
          <w:color w:val="231F20"/>
          <w:sz w:val="22"/>
          <w:szCs w:val="22"/>
        </w:rPr>
        <w:t>permanent,</w:t>
      </w:r>
      <w:r w:rsidRPr="00827511">
        <w:rPr>
          <w:color w:val="231F20"/>
          <w:spacing w:val="-5"/>
          <w:sz w:val="22"/>
          <w:szCs w:val="22"/>
        </w:rPr>
        <w:t xml:space="preserve"> </w:t>
      </w:r>
      <w:r w:rsidRPr="00827511">
        <w:rPr>
          <w:color w:val="231F20"/>
          <w:sz w:val="22"/>
          <w:szCs w:val="22"/>
        </w:rPr>
        <w:t>positive</w:t>
      </w:r>
      <w:r w:rsidRPr="00827511">
        <w:rPr>
          <w:color w:val="231F20"/>
          <w:spacing w:val="-4"/>
          <w:sz w:val="22"/>
          <w:szCs w:val="22"/>
        </w:rPr>
        <w:t xml:space="preserve"> </w:t>
      </w:r>
      <w:r w:rsidRPr="00827511">
        <w:rPr>
          <w:color w:val="231F20"/>
          <w:sz w:val="22"/>
          <w:szCs w:val="22"/>
        </w:rPr>
        <w:t>change.</w:t>
      </w:r>
      <w:r w:rsidRPr="00827511">
        <w:rPr>
          <w:color w:val="231F20"/>
          <w:spacing w:val="-8"/>
          <w:sz w:val="22"/>
          <w:szCs w:val="22"/>
        </w:rPr>
        <w:t xml:space="preserve"> </w:t>
      </w:r>
      <w:r w:rsidRPr="00827511">
        <w:rPr>
          <w:color w:val="231F20"/>
          <w:sz w:val="22"/>
          <w:szCs w:val="22"/>
        </w:rPr>
        <w:t>The</w:t>
      </w:r>
      <w:r w:rsidRPr="00827511">
        <w:rPr>
          <w:color w:val="231F20"/>
          <w:spacing w:val="-3"/>
          <w:sz w:val="22"/>
          <w:szCs w:val="22"/>
        </w:rPr>
        <w:t xml:space="preserve"> </w:t>
      </w:r>
      <w:r w:rsidRPr="00827511">
        <w:rPr>
          <w:color w:val="231F20"/>
          <w:sz w:val="22"/>
          <w:szCs w:val="22"/>
        </w:rPr>
        <w:t>‘Protect’</w:t>
      </w:r>
      <w:r w:rsidRPr="00827511">
        <w:rPr>
          <w:color w:val="231F20"/>
          <w:spacing w:val="-12"/>
          <w:sz w:val="22"/>
          <w:szCs w:val="22"/>
        </w:rPr>
        <w:t xml:space="preserve"> </w:t>
      </w:r>
      <w:r w:rsidRPr="00827511">
        <w:rPr>
          <w:color w:val="231F20"/>
          <w:sz w:val="22"/>
          <w:szCs w:val="22"/>
        </w:rPr>
        <w:t>theme</w:t>
      </w:r>
      <w:r w:rsidRPr="00827511">
        <w:rPr>
          <w:color w:val="231F20"/>
          <w:spacing w:val="-4"/>
          <w:sz w:val="22"/>
          <w:szCs w:val="22"/>
        </w:rPr>
        <w:t xml:space="preserve"> </w:t>
      </w:r>
      <w:r w:rsidRPr="00827511">
        <w:rPr>
          <w:color w:val="231F20"/>
          <w:sz w:val="22"/>
          <w:szCs w:val="22"/>
        </w:rPr>
        <w:t>is</w:t>
      </w:r>
      <w:r w:rsidRPr="00827511">
        <w:rPr>
          <w:color w:val="231F20"/>
          <w:spacing w:val="-4"/>
          <w:sz w:val="22"/>
          <w:szCs w:val="22"/>
        </w:rPr>
        <w:t xml:space="preserve"> </w:t>
      </w:r>
      <w:r w:rsidRPr="00827511">
        <w:rPr>
          <w:color w:val="231F20"/>
          <w:sz w:val="22"/>
          <w:szCs w:val="22"/>
        </w:rPr>
        <w:t>especially</w:t>
      </w:r>
      <w:r w:rsidRPr="00827511">
        <w:rPr>
          <w:color w:val="231F20"/>
          <w:spacing w:val="-5"/>
          <w:sz w:val="22"/>
          <w:szCs w:val="22"/>
        </w:rPr>
        <w:t xml:space="preserve"> </w:t>
      </w:r>
      <w:r w:rsidRPr="00827511">
        <w:rPr>
          <w:color w:val="231F20"/>
          <w:sz w:val="22"/>
          <w:szCs w:val="22"/>
        </w:rPr>
        <w:t>aligned</w:t>
      </w:r>
      <w:r w:rsidRPr="00827511">
        <w:rPr>
          <w:color w:val="231F20"/>
          <w:spacing w:val="-4"/>
          <w:sz w:val="22"/>
          <w:szCs w:val="22"/>
        </w:rPr>
        <w:t xml:space="preserve"> </w:t>
      </w:r>
      <w:r w:rsidRPr="00827511">
        <w:rPr>
          <w:color w:val="231F20"/>
          <w:sz w:val="22"/>
          <w:szCs w:val="22"/>
        </w:rPr>
        <w:t>to</w:t>
      </w:r>
      <w:r w:rsidRPr="00827511">
        <w:rPr>
          <w:color w:val="231F20"/>
          <w:spacing w:val="-4"/>
          <w:sz w:val="22"/>
          <w:szCs w:val="22"/>
        </w:rPr>
        <w:t xml:space="preserve"> </w:t>
      </w:r>
      <w:r w:rsidRPr="00827511">
        <w:rPr>
          <w:color w:val="231F20"/>
          <w:sz w:val="22"/>
          <w:szCs w:val="22"/>
        </w:rPr>
        <w:t>this</w:t>
      </w:r>
      <w:r w:rsidRPr="00827511">
        <w:rPr>
          <w:color w:val="231F20"/>
          <w:spacing w:val="-3"/>
          <w:sz w:val="22"/>
          <w:szCs w:val="22"/>
        </w:rPr>
        <w:t xml:space="preserve"> </w:t>
      </w:r>
      <w:r w:rsidRPr="00827511">
        <w:rPr>
          <w:color w:val="231F20"/>
          <w:sz w:val="22"/>
          <w:szCs w:val="22"/>
        </w:rPr>
        <w:t>plan.</w:t>
      </w:r>
      <w:r w:rsidRPr="00827511">
        <w:rPr>
          <w:color w:val="231F20"/>
          <w:spacing w:val="-5"/>
          <w:sz w:val="22"/>
          <w:szCs w:val="22"/>
        </w:rPr>
        <w:t xml:space="preserve"> </w:t>
      </w:r>
      <w:r w:rsidRPr="00827511">
        <w:rPr>
          <w:color w:val="231F20"/>
          <w:sz w:val="22"/>
          <w:szCs w:val="22"/>
        </w:rPr>
        <w:t>It</w:t>
      </w:r>
      <w:r w:rsidRPr="00827511">
        <w:rPr>
          <w:color w:val="231F20"/>
          <w:spacing w:val="-3"/>
          <w:sz w:val="22"/>
          <w:szCs w:val="22"/>
        </w:rPr>
        <w:t xml:space="preserve"> </w:t>
      </w:r>
      <w:r w:rsidRPr="00827511">
        <w:rPr>
          <w:color w:val="231F20"/>
          <w:sz w:val="22"/>
          <w:szCs w:val="22"/>
        </w:rPr>
        <w:t>aims</w:t>
      </w:r>
      <w:r w:rsidRPr="00827511">
        <w:rPr>
          <w:color w:val="231F20"/>
          <w:spacing w:val="-64"/>
          <w:sz w:val="22"/>
          <w:szCs w:val="22"/>
        </w:rPr>
        <w:t xml:space="preserve"> </w:t>
      </w:r>
      <w:r w:rsidRPr="00827511">
        <w:rPr>
          <w:color w:val="231F20"/>
          <w:sz w:val="22"/>
          <w:szCs w:val="22"/>
        </w:rPr>
        <w:t>to help industries stay productive and profitable under a changed climate, and position</w:t>
      </w:r>
      <w:r w:rsidRPr="00827511">
        <w:rPr>
          <w:color w:val="231F20"/>
          <w:spacing w:val="1"/>
          <w:sz w:val="22"/>
          <w:szCs w:val="22"/>
        </w:rPr>
        <w:t xml:space="preserve"> </w:t>
      </w:r>
      <w:r w:rsidRPr="00827511">
        <w:rPr>
          <w:color w:val="231F20"/>
          <w:sz w:val="22"/>
          <w:szCs w:val="22"/>
        </w:rPr>
        <w:t>Victoria</w:t>
      </w:r>
      <w:r w:rsidRPr="00827511">
        <w:rPr>
          <w:color w:val="231F20"/>
          <w:spacing w:val="-2"/>
          <w:sz w:val="22"/>
          <w:szCs w:val="22"/>
        </w:rPr>
        <w:t xml:space="preserve"> </w:t>
      </w:r>
      <w:r w:rsidRPr="00827511">
        <w:rPr>
          <w:color w:val="231F20"/>
          <w:sz w:val="22"/>
          <w:szCs w:val="22"/>
        </w:rPr>
        <w:t>as</w:t>
      </w:r>
      <w:r w:rsidRPr="00827511">
        <w:rPr>
          <w:color w:val="231F20"/>
          <w:spacing w:val="-2"/>
          <w:sz w:val="22"/>
          <w:szCs w:val="22"/>
        </w:rPr>
        <w:t xml:space="preserve"> </w:t>
      </w:r>
      <w:r w:rsidRPr="00827511">
        <w:rPr>
          <w:color w:val="231F20"/>
          <w:sz w:val="22"/>
          <w:szCs w:val="22"/>
        </w:rPr>
        <w:t>a</w:t>
      </w:r>
      <w:r w:rsidRPr="00827511">
        <w:rPr>
          <w:color w:val="231F20"/>
          <w:spacing w:val="-1"/>
          <w:sz w:val="22"/>
          <w:szCs w:val="22"/>
        </w:rPr>
        <w:t xml:space="preserve"> </w:t>
      </w:r>
      <w:r w:rsidRPr="00827511">
        <w:rPr>
          <w:color w:val="231F20"/>
          <w:sz w:val="22"/>
          <w:szCs w:val="22"/>
        </w:rPr>
        <w:t>leader</w:t>
      </w:r>
      <w:r w:rsidRPr="00827511">
        <w:rPr>
          <w:color w:val="231F20"/>
          <w:spacing w:val="-2"/>
          <w:sz w:val="22"/>
          <w:szCs w:val="22"/>
        </w:rPr>
        <w:t xml:space="preserve"> </w:t>
      </w:r>
      <w:r w:rsidRPr="00827511">
        <w:rPr>
          <w:color w:val="231F20"/>
          <w:sz w:val="22"/>
          <w:szCs w:val="22"/>
        </w:rPr>
        <w:t>in</w:t>
      </w:r>
      <w:r w:rsidRPr="00827511">
        <w:rPr>
          <w:color w:val="231F20"/>
          <w:spacing w:val="-1"/>
          <w:sz w:val="22"/>
          <w:szCs w:val="22"/>
        </w:rPr>
        <w:t xml:space="preserve"> </w:t>
      </w:r>
      <w:r w:rsidRPr="00827511">
        <w:rPr>
          <w:color w:val="231F20"/>
          <w:sz w:val="22"/>
          <w:szCs w:val="22"/>
        </w:rPr>
        <w:t>low-emissions</w:t>
      </w:r>
      <w:r w:rsidRPr="00827511">
        <w:rPr>
          <w:color w:val="231F20"/>
          <w:spacing w:val="-2"/>
          <w:sz w:val="22"/>
          <w:szCs w:val="22"/>
        </w:rPr>
        <w:t xml:space="preserve"> </w:t>
      </w:r>
      <w:r w:rsidRPr="00827511">
        <w:rPr>
          <w:color w:val="231F20"/>
          <w:sz w:val="22"/>
          <w:szCs w:val="22"/>
        </w:rPr>
        <w:t>agriculture.</w:t>
      </w:r>
    </w:p>
    <w:p w14:paraId="19A8B196" w14:textId="77777777" w:rsidR="00827511" w:rsidRPr="00827511" w:rsidRDefault="00827511" w:rsidP="00827511">
      <w:pPr>
        <w:pStyle w:val="BodyText"/>
        <w:spacing w:before="119" w:line="242" w:lineRule="auto"/>
        <w:ind w:left="709" w:right="949"/>
        <w:rPr>
          <w:sz w:val="22"/>
          <w:szCs w:val="22"/>
        </w:rPr>
      </w:pPr>
      <w:r w:rsidRPr="00827511">
        <w:rPr>
          <w:color w:val="231F20"/>
          <w:sz w:val="22"/>
          <w:szCs w:val="22"/>
        </w:rPr>
        <w:t>This</w:t>
      </w:r>
      <w:r w:rsidRPr="00827511">
        <w:rPr>
          <w:color w:val="231F20"/>
          <w:spacing w:val="-4"/>
          <w:sz w:val="22"/>
          <w:szCs w:val="22"/>
        </w:rPr>
        <w:t xml:space="preserve"> </w:t>
      </w:r>
      <w:r w:rsidRPr="00827511">
        <w:rPr>
          <w:color w:val="231F20"/>
          <w:sz w:val="22"/>
          <w:szCs w:val="22"/>
        </w:rPr>
        <w:t>plan’s</w:t>
      </w:r>
      <w:r w:rsidRPr="00827511">
        <w:rPr>
          <w:color w:val="231F20"/>
          <w:spacing w:val="-3"/>
          <w:sz w:val="22"/>
          <w:szCs w:val="22"/>
        </w:rPr>
        <w:t xml:space="preserve"> </w:t>
      </w:r>
      <w:r w:rsidRPr="00827511">
        <w:rPr>
          <w:color w:val="231F20"/>
          <w:sz w:val="22"/>
          <w:szCs w:val="22"/>
        </w:rPr>
        <w:t>actions</w:t>
      </w:r>
      <w:r w:rsidRPr="00827511">
        <w:rPr>
          <w:color w:val="231F20"/>
          <w:spacing w:val="-4"/>
          <w:sz w:val="22"/>
          <w:szCs w:val="22"/>
        </w:rPr>
        <w:t xml:space="preserve"> </w:t>
      </w:r>
      <w:r w:rsidRPr="00827511">
        <w:rPr>
          <w:color w:val="231F20"/>
          <w:sz w:val="22"/>
          <w:szCs w:val="22"/>
        </w:rPr>
        <w:t>and</w:t>
      </w:r>
      <w:r w:rsidRPr="00827511">
        <w:rPr>
          <w:color w:val="231F20"/>
          <w:spacing w:val="-4"/>
          <w:sz w:val="22"/>
          <w:szCs w:val="22"/>
        </w:rPr>
        <w:t xml:space="preserve"> </w:t>
      </w:r>
      <w:r w:rsidRPr="00827511">
        <w:rPr>
          <w:color w:val="231F20"/>
          <w:sz w:val="22"/>
          <w:szCs w:val="22"/>
        </w:rPr>
        <w:t>priorities</w:t>
      </w:r>
      <w:r w:rsidRPr="00827511">
        <w:rPr>
          <w:color w:val="231F20"/>
          <w:spacing w:val="-4"/>
          <w:sz w:val="22"/>
          <w:szCs w:val="22"/>
        </w:rPr>
        <w:t xml:space="preserve"> </w:t>
      </w:r>
      <w:r w:rsidRPr="00827511">
        <w:rPr>
          <w:color w:val="231F20"/>
          <w:sz w:val="22"/>
          <w:szCs w:val="22"/>
        </w:rPr>
        <w:t>are</w:t>
      </w:r>
      <w:r w:rsidRPr="00827511">
        <w:rPr>
          <w:color w:val="231F20"/>
          <w:spacing w:val="-4"/>
          <w:sz w:val="22"/>
          <w:szCs w:val="22"/>
        </w:rPr>
        <w:t xml:space="preserve"> </w:t>
      </w:r>
      <w:r w:rsidRPr="00827511">
        <w:rPr>
          <w:color w:val="231F20"/>
          <w:sz w:val="22"/>
          <w:szCs w:val="22"/>
        </w:rPr>
        <w:t>aligned</w:t>
      </w:r>
      <w:r w:rsidRPr="00827511">
        <w:rPr>
          <w:color w:val="231F20"/>
          <w:spacing w:val="-4"/>
          <w:sz w:val="22"/>
          <w:szCs w:val="22"/>
        </w:rPr>
        <w:t xml:space="preserve"> </w:t>
      </w:r>
      <w:r w:rsidRPr="00827511">
        <w:rPr>
          <w:color w:val="231F20"/>
          <w:sz w:val="22"/>
          <w:szCs w:val="22"/>
        </w:rPr>
        <w:t>with</w:t>
      </w:r>
      <w:r w:rsidRPr="00827511">
        <w:rPr>
          <w:color w:val="231F20"/>
          <w:spacing w:val="-4"/>
          <w:sz w:val="22"/>
          <w:szCs w:val="22"/>
        </w:rPr>
        <w:t xml:space="preserve"> </w:t>
      </w:r>
      <w:r w:rsidRPr="00827511">
        <w:rPr>
          <w:color w:val="231F20"/>
          <w:sz w:val="22"/>
          <w:szCs w:val="22"/>
        </w:rPr>
        <w:t>commitments</w:t>
      </w:r>
      <w:r w:rsidRPr="00827511">
        <w:rPr>
          <w:color w:val="231F20"/>
          <w:spacing w:val="-3"/>
          <w:sz w:val="22"/>
          <w:szCs w:val="22"/>
        </w:rPr>
        <w:t xml:space="preserve"> </w:t>
      </w:r>
      <w:r w:rsidRPr="00827511">
        <w:rPr>
          <w:color w:val="231F20"/>
          <w:sz w:val="22"/>
          <w:szCs w:val="22"/>
        </w:rPr>
        <w:t>in</w:t>
      </w:r>
      <w:r w:rsidRPr="00827511">
        <w:rPr>
          <w:color w:val="231F20"/>
          <w:spacing w:val="-4"/>
          <w:sz w:val="22"/>
          <w:szCs w:val="22"/>
        </w:rPr>
        <w:t xml:space="preserve"> </w:t>
      </w:r>
      <w:r w:rsidRPr="00827511">
        <w:rPr>
          <w:color w:val="231F20"/>
          <w:sz w:val="22"/>
          <w:szCs w:val="22"/>
        </w:rPr>
        <w:t>the</w:t>
      </w:r>
      <w:r w:rsidRPr="00827511">
        <w:rPr>
          <w:color w:val="231F20"/>
          <w:spacing w:val="-3"/>
          <w:sz w:val="22"/>
          <w:szCs w:val="22"/>
        </w:rPr>
        <w:t xml:space="preserve"> </w:t>
      </w:r>
      <w:r w:rsidRPr="00827511">
        <w:rPr>
          <w:color w:val="231F20"/>
          <w:sz w:val="22"/>
          <w:szCs w:val="22"/>
        </w:rPr>
        <w:t>strategy</w:t>
      </w:r>
      <w:r w:rsidRPr="00827511">
        <w:rPr>
          <w:color w:val="231F20"/>
          <w:spacing w:val="-3"/>
          <w:sz w:val="22"/>
          <w:szCs w:val="22"/>
        </w:rPr>
        <w:t xml:space="preserve"> </w:t>
      </w:r>
      <w:r w:rsidRPr="00827511">
        <w:rPr>
          <w:color w:val="231F20"/>
          <w:sz w:val="22"/>
          <w:szCs w:val="22"/>
        </w:rPr>
        <w:t>and</w:t>
      </w:r>
      <w:r w:rsidRPr="00827511">
        <w:rPr>
          <w:color w:val="231F20"/>
          <w:spacing w:val="-4"/>
          <w:sz w:val="22"/>
          <w:szCs w:val="22"/>
        </w:rPr>
        <w:t xml:space="preserve"> </w:t>
      </w:r>
      <w:r w:rsidRPr="00827511">
        <w:rPr>
          <w:color w:val="231F20"/>
          <w:sz w:val="22"/>
          <w:szCs w:val="22"/>
        </w:rPr>
        <w:t>will</w:t>
      </w:r>
      <w:r w:rsidRPr="00827511">
        <w:rPr>
          <w:color w:val="231F20"/>
          <w:spacing w:val="-4"/>
          <w:sz w:val="22"/>
          <w:szCs w:val="22"/>
        </w:rPr>
        <w:t xml:space="preserve"> </w:t>
      </w:r>
      <w:r w:rsidRPr="00827511">
        <w:rPr>
          <w:color w:val="231F20"/>
          <w:sz w:val="22"/>
          <w:szCs w:val="22"/>
        </w:rPr>
        <w:t>be</w:t>
      </w:r>
      <w:r w:rsidRPr="00827511">
        <w:rPr>
          <w:color w:val="231F20"/>
          <w:spacing w:val="-64"/>
          <w:sz w:val="22"/>
          <w:szCs w:val="22"/>
        </w:rPr>
        <w:t xml:space="preserve"> </w:t>
      </w:r>
      <w:r w:rsidRPr="00827511">
        <w:rPr>
          <w:color w:val="231F20"/>
          <w:sz w:val="22"/>
          <w:szCs w:val="22"/>
        </w:rPr>
        <w:t>part</w:t>
      </w:r>
      <w:r w:rsidRPr="00827511">
        <w:rPr>
          <w:color w:val="231F20"/>
          <w:spacing w:val="-3"/>
          <w:sz w:val="22"/>
          <w:szCs w:val="22"/>
        </w:rPr>
        <w:t xml:space="preserve"> </w:t>
      </w:r>
      <w:r w:rsidRPr="00827511">
        <w:rPr>
          <w:color w:val="231F20"/>
          <w:sz w:val="22"/>
          <w:szCs w:val="22"/>
        </w:rPr>
        <w:t>of</w:t>
      </w:r>
      <w:r w:rsidRPr="00827511">
        <w:rPr>
          <w:color w:val="231F20"/>
          <w:spacing w:val="-2"/>
          <w:sz w:val="22"/>
          <w:szCs w:val="22"/>
        </w:rPr>
        <w:t xml:space="preserve"> </w:t>
      </w:r>
      <w:r w:rsidRPr="00827511">
        <w:rPr>
          <w:color w:val="231F20"/>
          <w:sz w:val="22"/>
          <w:szCs w:val="22"/>
        </w:rPr>
        <w:t>ongoing</w:t>
      </w:r>
      <w:r w:rsidRPr="00827511">
        <w:rPr>
          <w:color w:val="231F20"/>
          <w:spacing w:val="-2"/>
          <w:sz w:val="22"/>
          <w:szCs w:val="22"/>
        </w:rPr>
        <w:t xml:space="preserve"> </w:t>
      </w:r>
      <w:r w:rsidRPr="00827511">
        <w:rPr>
          <w:color w:val="231F20"/>
          <w:sz w:val="22"/>
          <w:szCs w:val="22"/>
        </w:rPr>
        <w:t>conversations</w:t>
      </w:r>
      <w:r w:rsidRPr="00827511">
        <w:rPr>
          <w:color w:val="231F20"/>
          <w:spacing w:val="-1"/>
          <w:sz w:val="22"/>
          <w:szCs w:val="22"/>
        </w:rPr>
        <w:t xml:space="preserve"> </w:t>
      </w:r>
      <w:r w:rsidRPr="00827511">
        <w:rPr>
          <w:color w:val="231F20"/>
          <w:sz w:val="22"/>
          <w:szCs w:val="22"/>
        </w:rPr>
        <w:t>with</w:t>
      </w:r>
      <w:r w:rsidRPr="00827511">
        <w:rPr>
          <w:color w:val="231F20"/>
          <w:spacing w:val="-2"/>
          <w:sz w:val="22"/>
          <w:szCs w:val="22"/>
        </w:rPr>
        <w:t xml:space="preserve"> </w:t>
      </w:r>
      <w:r w:rsidRPr="00827511">
        <w:rPr>
          <w:color w:val="231F20"/>
          <w:sz w:val="22"/>
          <w:szCs w:val="22"/>
        </w:rPr>
        <w:t>industry</w:t>
      </w:r>
      <w:r w:rsidRPr="00827511">
        <w:rPr>
          <w:color w:val="231F20"/>
          <w:spacing w:val="-2"/>
          <w:sz w:val="22"/>
          <w:szCs w:val="22"/>
        </w:rPr>
        <w:t xml:space="preserve"> </w:t>
      </w:r>
      <w:r w:rsidRPr="00827511">
        <w:rPr>
          <w:color w:val="231F20"/>
          <w:sz w:val="22"/>
          <w:szCs w:val="22"/>
        </w:rPr>
        <w:t>partners</w:t>
      </w:r>
      <w:r w:rsidRPr="00827511">
        <w:rPr>
          <w:color w:val="231F20"/>
          <w:spacing w:val="-2"/>
          <w:sz w:val="22"/>
          <w:szCs w:val="22"/>
        </w:rPr>
        <w:t xml:space="preserve"> </w:t>
      </w:r>
      <w:r w:rsidRPr="00827511">
        <w:rPr>
          <w:color w:val="231F20"/>
          <w:sz w:val="22"/>
          <w:szCs w:val="22"/>
        </w:rPr>
        <w:t>and</w:t>
      </w:r>
      <w:r w:rsidRPr="00827511">
        <w:rPr>
          <w:color w:val="231F20"/>
          <w:spacing w:val="-3"/>
          <w:sz w:val="22"/>
          <w:szCs w:val="22"/>
        </w:rPr>
        <w:t xml:space="preserve"> </w:t>
      </w:r>
      <w:r w:rsidRPr="00827511">
        <w:rPr>
          <w:color w:val="231F20"/>
          <w:sz w:val="22"/>
          <w:szCs w:val="22"/>
        </w:rPr>
        <w:t>regional</w:t>
      </w:r>
      <w:r w:rsidRPr="00827511">
        <w:rPr>
          <w:color w:val="231F20"/>
          <w:spacing w:val="-1"/>
          <w:sz w:val="22"/>
          <w:szCs w:val="22"/>
        </w:rPr>
        <w:t xml:space="preserve"> </w:t>
      </w:r>
      <w:r w:rsidRPr="00827511">
        <w:rPr>
          <w:color w:val="231F20"/>
          <w:sz w:val="22"/>
          <w:szCs w:val="22"/>
        </w:rPr>
        <w:t>communities.</w:t>
      </w:r>
    </w:p>
    <w:p w14:paraId="5972B5A9" w14:textId="77B1871A" w:rsidR="00EF2C2C" w:rsidRPr="00B91F7E" w:rsidRDefault="00EF2C2C" w:rsidP="00827511">
      <w:pPr>
        <w:spacing w:line="242" w:lineRule="auto"/>
        <w:ind w:right="156"/>
        <w:rPr>
          <w:sz w:val="24"/>
        </w:rPr>
        <w:sectPr w:rsidR="00EF2C2C" w:rsidRPr="00B91F7E" w:rsidSect="00827511">
          <w:type w:val="continuous"/>
          <w:pgSz w:w="11910" w:h="16840"/>
          <w:pgMar w:top="1580" w:right="640" w:bottom="280" w:left="540" w:header="0" w:footer="679" w:gutter="0"/>
          <w:cols w:space="44"/>
        </w:sectPr>
      </w:pPr>
    </w:p>
    <w:p w14:paraId="20AFFC53" w14:textId="77777777" w:rsidR="00EF2C2C" w:rsidRPr="00B91F7E" w:rsidRDefault="005A2C55">
      <w:pPr>
        <w:spacing w:before="84"/>
        <w:ind w:left="253"/>
        <w:rPr>
          <w:b/>
          <w:sz w:val="15"/>
        </w:rPr>
      </w:pPr>
      <w:r w:rsidRPr="00B91F7E">
        <w:rPr>
          <w:b/>
          <w:sz w:val="15"/>
        </w:rPr>
        <w:lastRenderedPageBreak/>
        <w:t>Figure</w:t>
      </w:r>
      <w:r w:rsidRPr="00B91F7E">
        <w:rPr>
          <w:b/>
          <w:spacing w:val="-3"/>
          <w:sz w:val="15"/>
        </w:rPr>
        <w:t xml:space="preserve"> </w:t>
      </w:r>
      <w:r w:rsidRPr="00B91F7E">
        <w:rPr>
          <w:b/>
          <w:sz w:val="15"/>
        </w:rPr>
        <w:t>8</w:t>
      </w:r>
      <w:r w:rsidRPr="00B91F7E">
        <w:rPr>
          <w:b/>
          <w:spacing w:val="-7"/>
          <w:sz w:val="15"/>
        </w:rPr>
        <w:t xml:space="preserve"> </w:t>
      </w:r>
      <w:r w:rsidRPr="00B91F7E">
        <w:rPr>
          <w:b/>
          <w:sz w:val="15"/>
        </w:rPr>
        <w:t>Adaptation</w:t>
      </w:r>
      <w:r w:rsidRPr="00B91F7E">
        <w:rPr>
          <w:b/>
          <w:spacing w:val="-3"/>
          <w:sz w:val="15"/>
        </w:rPr>
        <w:t xml:space="preserve"> </w:t>
      </w:r>
      <w:r w:rsidRPr="00B91F7E">
        <w:rPr>
          <w:b/>
          <w:sz w:val="15"/>
        </w:rPr>
        <w:t>roles</w:t>
      </w:r>
      <w:r w:rsidRPr="00B91F7E">
        <w:rPr>
          <w:b/>
          <w:spacing w:val="-4"/>
          <w:sz w:val="15"/>
        </w:rPr>
        <w:t xml:space="preserve"> </w:t>
      </w:r>
      <w:r w:rsidRPr="00B91F7E">
        <w:rPr>
          <w:b/>
          <w:sz w:val="15"/>
        </w:rPr>
        <w:t>in</w:t>
      </w:r>
      <w:r w:rsidRPr="00B91F7E">
        <w:rPr>
          <w:b/>
          <w:spacing w:val="-2"/>
          <w:sz w:val="15"/>
        </w:rPr>
        <w:t xml:space="preserve"> </w:t>
      </w:r>
      <w:r w:rsidRPr="00B91F7E">
        <w:rPr>
          <w:b/>
          <w:sz w:val="15"/>
        </w:rPr>
        <w:t>the</w:t>
      </w:r>
      <w:r w:rsidRPr="00B91F7E">
        <w:rPr>
          <w:b/>
          <w:spacing w:val="-2"/>
          <w:sz w:val="15"/>
        </w:rPr>
        <w:t xml:space="preserve"> </w:t>
      </w:r>
      <w:r w:rsidRPr="00B91F7E">
        <w:rPr>
          <w:b/>
          <w:sz w:val="15"/>
        </w:rPr>
        <w:t>Primary</w:t>
      </w:r>
      <w:r w:rsidRPr="00B91F7E">
        <w:rPr>
          <w:b/>
          <w:spacing w:val="-2"/>
          <w:sz w:val="15"/>
        </w:rPr>
        <w:t xml:space="preserve"> </w:t>
      </w:r>
      <w:r w:rsidRPr="00B91F7E">
        <w:rPr>
          <w:b/>
          <w:sz w:val="15"/>
        </w:rPr>
        <w:t>Production</w:t>
      </w:r>
      <w:r w:rsidRPr="00B91F7E">
        <w:rPr>
          <w:b/>
          <w:spacing w:val="-2"/>
          <w:sz w:val="15"/>
        </w:rPr>
        <w:t xml:space="preserve"> </w:t>
      </w:r>
      <w:r w:rsidRPr="00B91F7E">
        <w:rPr>
          <w:b/>
          <w:sz w:val="15"/>
        </w:rPr>
        <w:t>system</w:t>
      </w:r>
    </w:p>
    <w:p w14:paraId="15C1FA4B" w14:textId="77777777" w:rsidR="00EF2C2C" w:rsidRPr="00B91F7E" w:rsidRDefault="00EF2C2C">
      <w:pPr>
        <w:rPr>
          <w:sz w:val="15"/>
        </w:rPr>
      </w:pPr>
    </w:p>
    <w:p w14:paraId="517103D8" w14:textId="77777777" w:rsidR="00A868B3" w:rsidRPr="00B91F7E" w:rsidRDefault="00A868B3">
      <w:pPr>
        <w:rPr>
          <w:sz w:val="15"/>
        </w:rPr>
      </w:pPr>
    </w:p>
    <w:p w14:paraId="1A6FAD28" w14:textId="3EEF7018" w:rsidR="00A868B3" w:rsidRPr="00B91F7E" w:rsidRDefault="00A868B3">
      <w:pPr>
        <w:rPr>
          <w:sz w:val="15"/>
        </w:rPr>
        <w:sectPr w:rsidR="00A868B3" w:rsidRPr="00B91F7E">
          <w:pgSz w:w="11910" w:h="16840"/>
          <w:pgMar w:top="660" w:right="640" w:bottom="860" w:left="540" w:header="0" w:footer="679" w:gutter="0"/>
          <w:cols w:space="720"/>
        </w:sectPr>
      </w:pPr>
      <w:r w:rsidRPr="00B91F7E">
        <w:rPr>
          <w:noProof/>
          <w:sz w:val="15"/>
        </w:rPr>
        <w:drawing>
          <wp:inline distT="0" distB="0" distL="0" distR="0" wp14:anchorId="658D71AF" wp14:editId="05DCF06D">
            <wp:extent cx="6477000" cy="8382000"/>
            <wp:effectExtent l="0" t="0" r="0" b="0"/>
            <wp:docPr id="715" name="Picture 715" descr="Key actors in the Primary Production system include emergency management, Traditional Owners and Aboriginal Victorians, primary industries and industry bodies, households and communities that work in and benefit from the primary industries, the Victorian Government, and local government, regions and regional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Key actors in the Primary Production system include emergency management, Traditional Owners and Aboriginal Victorians, primary industries and industry bodies, households and communities that work in and benefit from the primary industries, the Victorian Government, and local government, regions and regional organisation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7000" cy="8382000"/>
                    </a:xfrm>
                    <a:prstGeom prst="rect">
                      <a:avLst/>
                    </a:prstGeom>
                  </pic:spPr>
                </pic:pic>
              </a:graphicData>
            </a:graphic>
          </wp:inline>
        </w:drawing>
      </w:r>
      <w:r w:rsidRPr="00B91F7E">
        <w:rPr>
          <w:sz w:val="15"/>
        </w:rPr>
        <w:br w:type="textWrapping" w:clear="all"/>
      </w:r>
    </w:p>
    <w:p w14:paraId="4952A96D" w14:textId="77777777" w:rsidR="00EF2C2C" w:rsidRPr="00B91F7E" w:rsidRDefault="005A2C55">
      <w:pPr>
        <w:pStyle w:val="Heading1"/>
        <w:numPr>
          <w:ilvl w:val="0"/>
          <w:numId w:val="26"/>
        </w:numPr>
        <w:tabs>
          <w:tab w:val="left" w:pos="721"/>
        </w:tabs>
        <w:spacing w:before="87" w:line="228" w:lineRule="auto"/>
        <w:ind w:left="253" w:right="1972" w:firstLine="0"/>
      </w:pPr>
      <w:bookmarkStart w:id="54" w:name="_Toc95226841"/>
      <w:bookmarkStart w:id="55" w:name="_Toc95226909"/>
      <w:bookmarkStart w:id="56" w:name="_Toc95226951"/>
      <w:bookmarkStart w:id="57" w:name="_Toc95228888"/>
      <w:r w:rsidRPr="00B91F7E">
        <w:lastRenderedPageBreak/>
        <w:t>Climate change adaptation in primary</w:t>
      </w:r>
      <w:r w:rsidRPr="00B91F7E">
        <w:rPr>
          <w:spacing w:val="1"/>
        </w:rPr>
        <w:t xml:space="preserve"> </w:t>
      </w:r>
      <w:r w:rsidRPr="00B91F7E">
        <w:t>production:</w:t>
      </w:r>
      <w:r w:rsidRPr="00B91F7E">
        <w:rPr>
          <w:spacing w:val="-2"/>
        </w:rPr>
        <w:t xml:space="preserve"> </w:t>
      </w:r>
      <w:r w:rsidRPr="00B91F7E">
        <w:t>current</w:t>
      </w:r>
      <w:r w:rsidRPr="00B91F7E">
        <w:rPr>
          <w:spacing w:val="-3"/>
        </w:rPr>
        <w:t xml:space="preserve"> </w:t>
      </w:r>
      <w:r w:rsidRPr="00B91F7E">
        <w:t>policies</w:t>
      </w:r>
      <w:r w:rsidRPr="00B91F7E">
        <w:rPr>
          <w:spacing w:val="-2"/>
        </w:rPr>
        <w:t xml:space="preserve"> </w:t>
      </w:r>
      <w:r w:rsidRPr="00B91F7E">
        <w:t>and</w:t>
      </w:r>
      <w:r w:rsidRPr="00B91F7E">
        <w:rPr>
          <w:spacing w:val="-3"/>
        </w:rPr>
        <w:t xml:space="preserve"> </w:t>
      </w:r>
      <w:r w:rsidRPr="00B91F7E">
        <w:t>initiatives</w:t>
      </w:r>
      <w:bookmarkEnd w:id="54"/>
      <w:bookmarkEnd w:id="55"/>
      <w:bookmarkEnd w:id="56"/>
      <w:bookmarkEnd w:id="57"/>
    </w:p>
    <w:p w14:paraId="033AA8E5" w14:textId="77777777" w:rsidR="00EF2C2C" w:rsidRPr="00B91F7E" w:rsidRDefault="00EF2C2C">
      <w:pPr>
        <w:pStyle w:val="BodyText"/>
        <w:spacing w:before="4"/>
        <w:rPr>
          <w:b/>
          <w:sz w:val="16"/>
        </w:rPr>
      </w:pPr>
    </w:p>
    <w:p w14:paraId="7C6E1B0D" w14:textId="77777777" w:rsidR="00EF2C2C" w:rsidRPr="00B91F7E" w:rsidRDefault="00EF2C2C">
      <w:pPr>
        <w:rPr>
          <w:sz w:val="16"/>
        </w:rPr>
        <w:sectPr w:rsidR="00EF2C2C" w:rsidRPr="00B91F7E">
          <w:footerReference w:type="default" r:id="rId39"/>
          <w:pgSz w:w="11910" w:h="16840"/>
          <w:pgMar w:top="620" w:right="640" w:bottom="280" w:left="540" w:header="0" w:footer="0" w:gutter="0"/>
          <w:cols w:space="720"/>
        </w:sectPr>
      </w:pPr>
    </w:p>
    <w:p w14:paraId="64314524" w14:textId="77777777" w:rsidR="00E37981" w:rsidRDefault="005A2C55" w:rsidP="00E37981">
      <w:pPr>
        <w:pStyle w:val="BodyText"/>
        <w:spacing w:before="92" w:line="242" w:lineRule="auto"/>
        <w:ind w:left="292" w:right="38"/>
      </w:pPr>
      <w:r w:rsidRPr="00B91F7E">
        <w:t>The Victorian Government</w:t>
      </w:r>
      <w:r w:rsidRPr="00B91F7E">
        <w:rPr>
          <w:spacing w:val="1"/>
        </w:rPr>
        <w:t xml:space="preserve"> </w:t>
      </w:r>
      <w:r w:rsidRPr="00B91F7E">
        <w:t>has already put in place</w:t>
      </w:r>
      <w:r w:rsidRPr="00E37981">
        <w:t xml:space="preserve"> </w:t>
      </w:r>
      <w:r w:rsidRPr="00B91F7E">
        <w:t>strategies, policies and</w:t>
      </w:r>
      <w:r w:rsidRPr="00E37981">
        <w:t xml:space="preserve"> </w:t>
      </w:r>
      <w:r w:rsidRPr="00B91F7E">
        <w:t>programs that contribute to</w:t>
      </w:r>
      <w:r w:rsidRPr="00E37981">
        <w:t xml:space="preserve"> </w:t>
      </w:r>
      <w:r w:rsidRPr="00B91F7E">
        <w:t>addressing climate change</w:t>
      </w:r>
      <w:r w:rsidRPr="00E37981">
        <w:t xml:space="preserve"> </w:t>
      </w:r>
      <w:r w:rsidRPr="00B91F7E">
        <w:t>risks</w:t>
      </w:r>
      <w:r w:rsidRPr="00E37981">
        <w:t xml:space="preserve"> </w:t>
      </w:r>
      <w:r w:rsidRPr="00B91F7E">
        <w:t>and</w:t>
      </w:r>
      <w:r w:rsidRPr="00E37981">
        <w:t xml:space="preserve"> </w:t>
      </w:r>
      <w:r w:rsidRPr="00B91F7E">
        <w:t>opportunities</w:t>
      </w:r>
      <w:r w:rsidRPr="00E37981">
        <w:t xml:space="preserve"> </w:t>
      </w:r>
      <w:r w:rsidRPr="00B91F7E">
        <w:t>across</w:t>
      </w:r>
      <w:r w:rsidRPr="00E37981">
        <w:t xml:space="preserve"> </w:t>
      </w:r>
      <w:r w:rsidRPr="00B91F7E">
        <w:t>agriculture,</w:t>
      </w:r>
      <w:r w:rsidRPr="00E37981">
        <w:t xml:space="preserve"> </w:t>
      </w:r>
      <w:r w:rsidRPr="00B91F7E">
        <w:t>productive</w:t>
      </w:r>
      <w:r w:rsidR="00E37981">
        <w:t xml:space="preserve"> </w:t>
      </w:r>
      <w:proofErr w:type="gramStart"/>
      <w:r w:rsidRPr="00B91F7E">
        <w:t>fisheries</w:t>
      </w:r>
      <w:proofErr w:type="gramEnd"/>
      <w:r w:rsidRPr="00B91F7E">
        <w:t xml:space="preserve"> and plantation</w:t>
      </w:r>
      <w:r w:rsidRPr="00E37981">
        <w:t xml:space="preserve"> </w:t>
      </w:r>
      <w:r w:rsidRPr="00B91F7E">
        <w:t>forestry</w:t>
      </w:r>
      <w:r w:rsidRPr="00E37981">
        <w:t xml:space="preserve"> </w:t>
      </w:r>
      <w:r w:rsidRPr="00B91F7E">
        <w:t>(Appendix</w:t>
      </w:r>
      <w:r w:rsidRPr="00E37981">
        <w:t xml:space="preserve"> </w:t>
      </w:r>
      <w:r w:rsidRPr="00B91F7E">
        <w:t>4).</w:t>
      </w:r>
      <w:r w:rsidR="00E37981">
        <w:t xml:space="preserve"> </w:t>
      </w:r>
    </w:p>
    <w:p w14:paraId="2C47EFCE" w14:textId="425F2274" w:rsidR="00EF2C2C" w:rsidRPr="00B91F7E" w:rsidRDefault="005A2C55" w:rsidP="00E37981">
      <w:pPr>
        <w:pStyle w:val="BodyText"/>
        <w:spacing w:before="92" w:line="242" w:lineRule="auto"/>
        <w:ind w:left="292" w:right="38"/>
      </w:pPr>
      <w:r w:rsidRPr="00B91F7E">
        <w:t>Industry,</w:t>
      </w:r>
      <w:r w:rsidRPr="00E37981">
        <w:t xml:space="preserve"> </w:t>
      </w:r>
      <w:r w:rsidRPr="00B91F7E">
        <w:t>the</w:t>
      </w:r>
      <w:r w:rsidRPr="00E37981">
        <w:t xml:space="preserve"> </w:t>
      </w:r>
      <w:r w:rsidRPr="00B91F7E">
        <w:t>research</w:t>
      </w:r>
      <w:r w:rsidRPr="00E37981">
        <w:t xml:space="preserve"> </w:t>
      </w:r>
      <w:r w:rsidRPr="00B91F7E">
        <w:t>sector,</w:t>
      </w:r>
      <w:r w:rsidRPr="00E37981">
        <w:t xml:space="preserve"> </w:t>
      </w:r>
      <w:r w:rsidRPr="00B91F7E">
        <w:t>local</w:t>
      </w:r>
      <w:r w:rsidRPr="00E37981">
        <w:t xml:space="preserve"> </w:t>
      </w:r>
      <w:proofErr w:type="gramStart"/>
      <w:r w:rsidRPr="00B91F7E">
        <w:t>government</w:t>
      </w:r>
      <w:proofErr w:type="gramEnd"/>
      <w:r w:rsidRPr="00E37981">
        <w:t xml:space="preserve"> </w:t>
      </w:r>
      <w:r w:rsidRPr="00B91F7E">
        <w:t>and</w:t>
      </w:r>
      <w:r w:rsidRPr="00E37981">
        <w:t xml:space="preserve"> </w:t>
      </w:r>
      <w:r w:rsidRPr="00B91F7E">
        <w:t>community</w:t>
      </w:r>
      <w:r w:rsidRPr="00E37981">
        <w:t xml:space="preserve"> </w:t>
      </w:r>
      <w:r w:rsidRPr="00B91F7E">
        <w:t>organisations</w:t>
      </w:r>
      <w:r w:rsidRPr="00E37981">
        <w:t xml:space="preserve"> </w:t>
      </w:r>
      <w:r w:rsidRPr="00B91F7E">
        <w:t>are</w:t>
      </w:r>
      <w:r w:rsidR="00E37981">
        <w:t xml:space="preserve"> </w:t>
      </w:r>
      <w:r w:rsidRPr="00B91F7E">
        <w:t>also</w:t>
      </w:r>
      <w:r w:rsidRPr="00E37981">
        <w:t xml:space="preserve"> </w:t>
      </w:r>
      <w:r w:rsidRPr="00B91F7E">
        <w:t>making</w:t>
      </w:r>
      <w:r w:rsidRPr="00E37981">
        <w:t xml:space="preserve"> </w:t>
      </w:r>
      <w:r w:rsidRPr="00B91F7E">
        <w:t>a</w:t>
      </w:r>
      <w:r w:rsidRPr="00E37981">
        <w:t xml:space="preserve"> </w:t>
      </w:r>
      <w:r w:rsidRPr="00B91F7E">
        <w:t>difference.</w:t>
      </w:r>
      <w:r w:rsidRPr="00E37981">
        <w:t xml:space="preserve"> </w:t>
      </w:r>
      <w:r w:rsidRPr="00B91F7E">
        <w:t>This</w:t>
      </w:r>
      <w:r w:rsidRPr="00E37981">
        <w:t xml:space="preserve"> </w:t>
      </w:r>
      <w:r w:rsidRPr="00B91F7E">
        <w:t>includes</w:t>
      </w:r>
      <w:r w:rsidRPr="00E37981">
        <w:t xml:space="preserve"> </w:t>
      </w:r>
      <w:r w:rsidRPr="00B91F7E">
        <w:t>important</w:t>
      </w:r>
      <w:r w:rsidRPr="00E37981">
        <w:t xml:space="preserve"> </w:t>
      </w:r>
      <w:r w:rsidRPr="00B91F7E">
        <w:t>work</w:t>
      </w:r>
      <w:r w:rsidRPr="00E37981">
        <w:t xml:space="preserve"> </w:t>
      </w:r>
      <w:r w:rsidRPr="00B91F7E">
        <w:t>by</w:t>
      </w:r>
      <w:r w:rsidR="00E37981">
        <w:t xml:space="preserve"> </w:t>
      </w:r>
      <w:r w:rsidRPr="00B91F7E">
        <w:t>Traditional</w:t>
      </w:r>
      <w:r w:rsidR="00E37981">
        <w:t xml:space="preserve"> </w:t>
      </w:r>
      <w:r w:rsidRPr="00B91F7E">
        <w:t>Owners, Landcare,</w:t>
      </w:r>
      <w:r w:rsidRPr="00E37981">
        <w:t xml:space="preserve"> </w:t>
      </w:r>
      <w:r w:rsidRPr="00B91F7E">
        <w:t>industry bodies and catchment</w:t>
      </w:r>
      <w:r w:rsidRPr="00E37981">
        <w:t xml:space="preserve"> </w:t>
      </w:r>
      <w:r w:rsidRPr="00B91F7E">
        <w:t>management</w:t>
      </w:r>
      <w:r w:rsidRPr="00E37981">
        <w:t xml:space="preserve"> </w:t>
      </w:r>
      <w:r w:rsidRPr="00B91F7E">
        <w:t>authorities.</w:t>
      </w:r>
    </w:p>
    <w:p w14:paraId="5EC77040" w14:textId="77777777" w:rsidR="00EF2C2C" w:rsidRPr="00B91F7E" w:rsidRDefault="005A2C55" w:rsidP="00E37981">
      <w:pPr>
        <w:pStyle w:val="BodyText"/>
        <w:spacing w:before="92" w:line="242" w:lineRule="auto"/>
        <w:ind w:left="292" w:right="38"/>
      </w:pPr>
      <w:r w:rsidRPr="00B91F7E">
        <w:t>All</w:t>
      </w:r>
      <w:r w:rsidRPr="00E37981">
        <w:t xml:space="preserve"> </w:t>
      </w:r>
      <w:r w:rsidRPr="00B91F7E">
        <w:t>this</w:t>
      </w:r>
      <w:r w:rsidRPr="00E37981">
        <w:t xml:space="preserve"> </w:t>
      </w:r>
      <w:r w:rsidRPr="00B91F7E">
        <w:t>effort</w:t>
      </w:r>
      <w:r w:rsidRPr="00E37981">
        <w:t xml:space="preserve"> </w:t>
      </w:r>
      <w:r w:rsidRPr="00B91F7E">
        <w:t>has</w:t>
      </w:r>
      <w:r w:rsidRPr="00E37981">
        <w:t xml:space="preserve"> </w:t>
      </w:r>
      <w:r w:rsidRPr="00B91F7E">
        <w:t>built</w:t>
      </w:r>
      <w:r w:rsidRPr="00E37981">
        <w:t xml:space="preserve"> </w:t>
      </w:r>
      <w:r w:rsidRPr="00B91F7E">
        <w:t>a</w:t>
      </w:r>
      <w:r w:rsidRPr="00E37981">
        <w:t xml:space="preserve"> </w:t>
      </w:r>
      <w:r w:rsidRPr="00B91F7E">
        <w:t>strong foundation for more</w:t>
      </w:r>
      <w:r w:rsidRPr="00E37981">
        <w:t xml:space="preserve"> </w:t>
      </w:r>
      <w:r w:rsidRPr="00B91F7E">
        <w:t>transformational adaptation in</w:t>
      </w:r>
      <w:r w:rsidRPr="00E37981">
        <w:t xml:space="preserve"> </w:t>
      </w:r>
      <w:r w:rsidRPr="00B91F7E">
        <w:t>the</w:t>
      </w:r>
      <w:r w:rsidRPr="00E37981">
        <w:t xml:space="preserve"> </w:t>
      </w:r>
      <w:r w:rsidRPr="00B91F7E">
        <w:t>primary</w:t>
      </w:r>
      <w:r w:rsidRPr="00E37981">
        <w:t xml:space="preserve"> </w:t>
      </w:r>
      <w:r w:rsidRPr="00B91F7E">
        <w:t>industries.</w:t>
      </w:r>
    </w:p>
    <w:p w14:paraId="05D9265C" w14:textId="77777777" w:rsidR="00E37981" w:rsidRDefault="00E37981" w:rsidP="00E37981">
      <w:pPr>
        <w:spacing w:before="140"/>
        <w:ind w:left="284"/>
        <w:rPr>
          <w:b/>
          <w:sz w:val="24"/>
        </w:rPr>
      </w:pPr>
      <w:r>
        <w:rPr>
          <w:b/>
          <w:color w:val="231F20"/>
          <w:sz w:val="24"/>
        </w:rPr>
        <w:t>Victorian</w:t>
      </w:r>
      <w:r>
        <w:rPr>
          <w:b/>
          <w:color w:val="231F20"/>
          <w:spacing w:val="-14"/>
          <w:sz w:val="24"/>
        </w:rPr>
        <w:t xml:space="preserve"> </w:t>
      </w:r>
      <w:r>
        <w:rPr>
          <w:b/>
          <w:color w:val="231F20"/>
          <w:sz w:val="24"/>
        </w:rPr>
        <w:t>Agriculture</w:t>
      </w:r>
      <w:r>
        <w:rPr>
          <w:b/>
          <w:color w:val="231F20"/>
          <w:spacing w:val="-5"/>
          <w:sz w:val="24"/>
        </w:rPr>
        <w:t xml:space="preserve"> </w:t>
      </w:r>
      <w:r>
        <w:rPr>
          <w:b/>
          <w:color w:val="231F20"/>
          <w:sz w:val="24"/>
        </w:rPr>
        <w:t>and</w:t>
      </w:r>
      <w:r>
        <w:rPr>
          <w:b/>
          <w:color w:val="231F20"/>
          <w:spacing w:val="-6"/>
          <w:sz w:val="24"/>
        </w:rPr>
        <w:t xml:space="preserve"> </w:t>
      </w:r>
      <w:r>
        <w:rPr>
          <w:b/>
          <w:color w:val="231F20"/>
          <w:sz w:val="24"/>
        </w:rPr>
        <w:t>Climate</w:t>
      </w:r>
      <w:r>
        <w:rPr>
          <w:b/>
          <w:color w:val="231F20"/>
          <w:spacing w:val="-5"/>
          <w:sz w:val="24"/>
        </w:rPr>
        <w:t xml:space="preserve"> </w:t>
      </w:r>
      <w:r>
        <w:rPr>
          <w:b/>
          <w:color w:val="231F20"/>
          <w:sz w:val="24"/>
        </w:rPr>
        <w:t>Change</w:t>
      </w:r>
      <w:r>
        <w:rPr>
          <w:b/>
          <w:color w:val="231F20"/>
          <w:spacing w:val="-6"/>
          <w:sz w:val="24"/>
        </w:rPr>
        <w:t xml:space="preserve"> </w:t>
      </w:r>
      <w:r>
        <w:rPr>
          <w:b/>
          <w:color w:val="231F20"/>
          <w:sz w:val="24"/>
        </w:rPr>
        <w:t>Statement</w:t>
      </w:r>
    </w:p>
    <w:p w14:paraId="278EEB07" w14:textId="6BE53ADE" w:rsidR="00E37981" w:rsidRPr="00E37981" w:rsidRDefault="00E37981" w:rsidP="00E37981">
      <w:pPr>
        <w:pStyle w:val="BodyText"/>
        <w:spacing w:before="118" w:line="242" w:lineRule="auto"/>
        <w:ind w:left="231"/>
      </w:pPr>
      <w:r>
        <w:rPr>
          <w:color w:val="231F20"/>
        </w:rPr>
        <w:t xml:space="preserve">The Victorian Government </w:t>
      </w:r>
      <w:proofErr w:type="spellStart"/>
      <w:r>
        <w:rPr>
          <w:color w:val="231F20"/>
        </w:rPr>
        <w:t>recognises</w:t>
      </w:r>
      <w:proofErr w:type="spellEnd"/>
      <w:r>
        <w:rPr>
          <w:color w:val="231F20"/>
        </w:rPr>
        <w:t xml:space="preserve"> that climate change responses need to incorporate</w:t>
      </w:r>
      <w:r>
        <w:rPr>
          <w:color w:val="231F20"/>
          <w:spacing w:val="1"/>
        </w:rPr>
        <w:t xml:space="preserve"> </w:t>
      </w:r>
      <w:r>
        <w:rPr>
          <w:color w:val="231F20"/>
        </w:rPr>
        <w:t>climate</w:t>
      </w:r>
      <w:r>
        <w:rPr>
          <w:color w:val="231F20"/>
          <w:spacing w:val="-7"/>
        </w:rPr>
        <w:t xml:space="preserve"> </w:t>
      </w:r>
      <w:r>
        <w:rPr>
          <w:color w:val="231F20"/>
        </w:rPr>
        <w:t>adaptation</w:t>
      </w:r>
      <w:r>
        <w:rPr>
          <w:color w:val="231F20"/>
          <w:spacing w:val="-7"/>
        </w:rPr>
        <w:t xml:space="preserve"> </w:t>
      </w:r>
      <w:r>
        <w:rPr>
          <w:color w:val="231F20"/>
        </w:rPr>
        <w:t>and</w:t>
      </w:r>
      <w:r>
        <w:rPr>
          <w:color w:val="231F20"/>
          <w:spacing w:val="-7"/>
        </w:rPr>
        <w:t xml:space="preserve"> </w:t>
      </w:r>
      <w:r>
        <w:rPr>
          <w:color w:val="231F20"/>
        </w:rPr>
        <w:t>emissions</w:t>
      </w:r>
      <w:r>
        <w:rPr>
          <w:color w:val="231F20"/>
          <w:spacing w:val="-7"/>
        </w:rPr>
        <w:t xml:space="preserve"> </w:t>
      </w:r>
      <w:r>
        <w:rPr>
          <w:color w:val="231F20"/>
        </w:rPr>
        <w:t>reduction</w:t>
      </w:r>
      <w:r>
        <w:rPr>
          <w:color w:val="231F20"/>
          <w:spacing w:val="-7"/>
        </w:rPr>
        <w:t xml:space="preserve"> </w:t>
      </w:r>
      <w:r>
        <w:rPr>
          <w:color w:val="231F20"/>
        </w:rPr>
        <w:t>priorities.</w:t>
      </w:r>
      <w:r>
        <w:rPr>
          <w:color w:val="231F20"/>
          <w:spacing w:val="-7"/>
        </w:rPr>
        <w:t xml:space="preserve"> </w:t>
      </w:r>
      <w:r>
        <w:rPr>
          <w:color w:val="231F20"/>
        </w:rPr>
        <w:t>Victorian</w:t>
      </w:r>
      <w:r>
        <w:rPr>
          <w:color w:val="231F20"/>
          <w:spacing w:val="-7"/>
        </w:rPr>
        <w:t xml:space="preserve"> </w:t>
      </w:r>
      <w:r>
        <w:rPr>
          <w:color w:val="231F20"/>
        </w:rPr>
        <w:t>primary</w:t>
      </w:r>
      <w:r>
        <w:rPr>
          <w:color w:val="231F20"/>
          <w:spacing w:val="-7"/>
        </w:rPr>
        <w:t xml:space="preserve"> </w:t>
      </w:r>
      <w:r>
        <w:rPr>
          <w:color w:val="231F20"/>
        </w:rPr>
        <w:t>industries</w:t>
      </w:r>
      <w:r>
        <w:rPr>
          <w:color w:val="231F20"/>
          <w:spacing w:val="-7"/>
        </w:rPr>
        <w:t xml:space="preserve"> </w:t>
      </w:r>
      <w:r>
        <w:rPr>
          <w:color w:val="231F20"/>
        </w:rPr>
        <w:t>are</w:t>
      </w:r>
      <w:r>
        <w:rPr>
          <w:color w:val="231F20"/>
          <w:spacing w:val="-6"/>
        </w:rPr>
        <w:t xml:space="preserve"> </w:t>
      </w:r>
      <w:r>
        <w:rPr>
          <w:color w:val="231F20"/>
        </w:rPr>
        <w:t>already</w:t>
      </w:r>
      <w:r>
        <w:rPr>
          <w:color w:val="231F20"/>
          <w:spacing w:val="-64"/>
        </w:rPr>
        <w:t xml:space="preserve"> </w:t>
      </w:r>
      <w:r>
        <w:rPr>
          <w:color w:val="231F20"/>
        </w:rPr>
        <w:t>feeling</w:t>
      </w:r>
      <w:r>
        <w:rPr>
          <w:color w:val="231F20"/>
          <w:spacing w:val="-2"/>
        </w:rPr>
        <w:t xml:space="preserve"> </w:t>
      </w:r>
      <w:r>
        <w:rPr>
          <w:color w:val="231F20"/>
        </w:rPr>
        <w:t>the</w:t>
      </w:r>
      <w:r>
        <w:rPr>
          <w:color w:val="231F20"/>
          <w:spacing w:val="-2"/>
        </w:rPr>
        <w:t xml:space="preserve"> </w:t>
      </w:r>
      <w:r>
        <w:rPr>
          <w:color w:val="231F20"/>
        </w:rPr>
        <w:t>effects</w:t>
      </w:r>
      <w:r>
        <w:rPr>
          <w:color w:val="231F20"/>
          <w:spacing w:val="-1"/>
        </w:rPr>
        <w:t xml:space="preserve"> </w:t>
      </w:r>
      <w:r>
        <w:rPr>
          <w:color w:val="231F20"/>
        </w:rPr>
        <w:t>of</w:t>
      </w:r>
      <w:r>
        <w:rPr>
          <w:color w:val="231F20"/>
          <w:spacing w:val="-3"/>
        </w:rPr>
        <w:t xml:space="preserve"> </w:t>
      </w:r>
      <w:r>
        <w:rPr>
          <w:color w:val="231F20"/>
        </w:rPr>
        <w:t>a</w:t>
      </w:r>
      <w:r>
        <w:rPr>
          <w:color w:val="231F20"/>
          <w:spacing w:val="-2"/>
        </w:rPr>
        <w:t xml:space="preserve"> </w:t>
      </w:r>
      <w:r>
        <w:rPr>
          <w:color w:val="231F20"/>
        </w:rPr>
        <w:t>changing</w:t>
      </w:r>
      <w:r>
        <w:rPr>
          <w:color w:val="231F20"/>
          <w:spacing w:val="-2"/>
        </w:rPr>
        <w:t xml:space="preserve"> </w:t>
      </w:r>
      <w:r>
        <w:rPr>
          <w:color w:val="231F20"/>
        </w:rPr>
        <w:t>climate</w:t>
      </w:r>
      <w:r>
        <w:rPr>
          <w:color w:val="231F20"/>
          <w:spacing w:val="-1"/>
        </w:rPr>
        <w:t xml:space="preserve"> </w:t>
      </w:r>
      <w:r>
        <w:rPr>
          <w:color w:val="231F20"/>
        </w:rPr>
        <w:t>due</w:t>
      </w:r>
      <w:r>
        <w:rPr>
          <w:color w:val="231F20"/>
          <w:spacing w:val="-3"/>
        </w:rPr>
        <w:t xml:space="preserve"> </w:t>
      </w:r>
      <w:r>
        <w:rPr>
          <w:color w:val="231F20"/>
        </w:rPr>
        <w:t>to</w:t>
      </w:r>
      <w:r>
        <w:rPr>
          <w:color w:val="231F20"/>
          <w:spacing w:val="-1"/>
        </w:rPr>
        <w:t xml:space="preserve"> </w:t>
      </w:r>
      <w:r>
        <w:rPr>
          <w:color w:val="231F20"/>
        </w:rPr>
        <w:t>historical</w:t>
      </w:r>
      <w:r>
        <w:rPr>
          <w:color w:val="231F20"/>
          <w:spacing w:val="-3"/>
        </w:rPr>
        <w:t xml:space="preserve"> </w:t>
      </w:r>
      <w:r>
        <w:rPr>
          <w:color w:val="231F20"/>
        </w:rPr>
        <w:t>emissions</w:t>
      </w:r>
      <w:r>
        <w:rPr>
          <w:color w:val="231F20"/>
          <w:spacing w:val="-2"/>
        </w:rPr>
        <w:t xml:space="preserve"> </w:t>
      </w:r>
      <w:r>
        <w:rPr>
          <w:color w:val="231F20"/>
        </w:rPr>
        <w:t>–</w:t>
      </w:r>
      <w:r>
        <w:rPr>
          <w:color w:val="231F20"/>
          <w:spacing w:val="-3"/>
        </w:rPr>
        <w:t xml:space="preserve"> </w:t>
      </w:r>
      <w:r>
        <w:rPr>
          <w:color w:val="231F20"/>
        </w:rPr>
        <w:t>and</w:t>
      </w:r>
      <w:r>
        <w:rPr>
          <w:color w:val="231F20"/>
          <w:spacing w:val="-2"/>
        </w:rPr>
        <w:t xml:space="preserve"> </w:t>
      </w:r>
      <w:r>
        <w:rPr>
          <w:color w:val="231F20"/>
        </w:rPr>
        <w:t>these</w:t>
      </w:r>
      <w:r>
        <w:rPr>
          <w:color w:val="231F20"/>
          <w:spacing w:val="-2"/>
        </w:rPr>
        <w:t xml:space="preserve"> </w:t>
      </w:r>
      <w:r>
        <w:rPr>
          <w:color w:val="231F20"/>
        </w:rPr>
        <w:t>impacts</w:t>
      </w:r>
      <w:r>
        <w:t xml:space="preserve"> </w:t>
      </w:r>
      <w:r>
        <w:rPr>
          <w:color w:val="231F20"/>
        </w:rPr>
        <w:t xml:space="preserve">are going to increase. </w:t>
      </w:r>
      <w:r>
        <w:rPr>
          <w:color w:val="231F20"/>
        </w:rPr>
        <w:br w:type="column"/>
      </w:r>
      <w:r>
        <w:rPr>
          <w:color w:val="231F20"/>
        </w:rPr>
        <w:t>The Victorian Agriculture and Climate Change Statement is being</w:t>
      </w:r>
      <w:r>
        <w:rPr>
          <w:color w:val="231F20"/>
          <w:spacing w:val="1"/>
        </w:rPr>
        <w:t xml:space="preserve"> </w:t>
      </w:r>
      <w:r>
        <w:rPr>
          <w:color w:val="231F20"/>
        </w:rPr>
        <w:t>developed in partnership with industry to agree on a collective path to be climate resilient</w:t>
      </w:r>
      <w:r>
        <w:rPr>
          <w:color w:val="231F20"/>
          <w:spacing w:val="-64"/>
        </w:rPr>
        <w:t xml:space="preserve"> </w:t>
      </w:r>
      <w:r>
        <w:rPr>
          <w:color w:val="231F20"/>
        </w:rPr>
        <w:t>and</w:t>
      </w:r>
      <w:r>
        <w:rPr>
          <w:color w:val="231F20"/>
          <w:spacing w:val="-4"/>
        </w:rPr>
        <w:t xml:space="preserve"> </w:t>
      </w:r>
      <w:r>
        <w:rPr>
          <w:color w:val="231F20"/>
        </w:rPr>
        <w:t>set</w:t>
      </w:r>
      <w:r>
        <w:rPr>
          <w:color w:val="231F20"/>
          <w:spacing w:val="-3"/>
        </w:rPr>
        <w:t xml:space="preserve"> </w:t>
      </w:r>
      <w:r>
        <w:rPr>
          <w:color w:val="231F20"/>
        </w:rPr>
        <w:t>a</w:t>
      </w:r>
      <w:r>
        <w:rPr>
          <w:color w:val="231F20"/>
          <w:spacing w:val="-3"/>
        </w:rPr>
        <w:t xml:space="preserve"> </w:t>
      </w:r>
      <w:r>
        <w:rPr>
          <w:color w:val="231F20"/>
        </w:rPr>
        <w:t>long-term</w:t>
      </w:r>
      <w:r>
        <w:rPr>
          <w:color w:val="231F20"/>
          <w:spacing w:val="-4"/>
        </w:rPr>
        <w:t xml:space="preserve"> </w:t>
      </w:r>
      <w:r>
        <w:rPr>
          <w:color w:val="231F20"/>
        </w:rPr>
        <w:t>vision</w:t>
      </w:r>
      <w:r>
        <w:rPr>
          <w:color w:val="231F20"/>
          <w:spacing w:val="-2"/>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sector’s</w:t>
      </w:r>
      <w:r>
        <w:rPr>
          <w:color w:val="231F20"/>
          <w:spacing w:val="-2"/>
        </w:rPr>
        <w:t xml:space="preserve"> </w:t>
      </w:r>
      <w:r>
        <w:rPr>
          <w:color w:val="231F20"/>
        </w:rPr>
        <w:t>role</w:t>
      </w:r>
      <w:r>
        <w:rPr>
          <w:color w:val="231F20"/>
          <w:spacing w:val="-3"/>
        </w:rPr>
        <w:t xml:space="preserve"> </w:t>
      </w:r>
      <w:r>
        <w:rPr>
          <w:color w:val="231F20"/>
        </w:rPr>
        <w:t>in</w:t>
      </w:r>
      <w:r>
        <w:rPr>
          <w:color w:val="231F20"/>
          <w:spacing w:val="-4"/>
        </w:rPr>
        <w:t xml:space="preserve"> </w:t>
      </w:r>
      <w:r>
        <w:rPr>
          <w:color w:val="231F20"/>
        </w:rPr>
        <w:t>a</w:t>
      </w:r>
      <w:r>
        <w:rPr>
          <w:color w:val="231F20"/>
          <w:spacing w:val="-3"/>
        </w:rPr>
        <w:t xml:space="preserve"> </w:t>
      </w:r>
      <w:r>
        <w:rPr>
          <w:color w:val="231F20"/>
        </w:rPr>
        <w:t>net</w:t>
      </w:r>
      <w:r>
        <w:rPr>
          <w:color w:val="231F20"/>
          <w:spacing w:val="-4"/>
        </w:rPr>
        <w:t xml:space="preserve"> </w:t>
      </w:r>
      <w:r>
        <w:rPr>
          <w:color w:val="231F20"/>
        </w:rPr>
        <w:t>zero</w:t>
      </w:r>
      <w:r>
        <w:rPr>
          <w:color w:val="231F20"/>
          <w:spacing w:val="-2"/>
        </w:rPr>
        <w:t xml:space="preserve"> </w:t>
      </w:r>
      <w:r>
        <w:rPr>
          <w:color w:val="231F20"/>
        </w:rPr>
        <w:t>emission</w:t>
      </w:r>
      <w:r>
        <w:rPr>
          <w:color w:val="231F20"/>
          <w:spacing w:val="-4"/>
        </w:rPr>
        <w:t xml:space="preserve"> </w:t>
      </w:r>
      <w:r>
        <w:rPr>
          <w:color w:val="231F20"/>
        </w:rPr>
        <w:t>economy.</w:t>
      </w:r>
      <w:r>
        <w:rPr>
          <w:color w:val="231F20"/>
          <w:spacing w:val="-3"/>
        </w:rPr>
        <w:t xml:space="preserve"> </w:t>
      </w:r>
      <w:r>
        <w:rPr>
          <w:color w:val="231F20"/>
        </w:rPr>
        <w:t>It</w:t>
      </w:r>
      <w:r>
        <w:rPr>
          <w:color w:val="231F20"/>
          <w:spacing w:val="-2"/>
        </w:rPr>
        <w:t xml:space="preserve"> </w:t>
      </w:r>
      <w:r>
        <w:rPr>
          <w:color w:val="231F20"/>
        </w:rPr>
        <w:t>is</w:t>
      </w:r>
      <w:r>
        <w:rPr>
          <w:color w:val="231F20"/>
          <w:spacing w:val="-4"/>
        </w:rPr>
        <w:t xml:space="preserve"> </w:t>
      </w:r>
      <w:r>
        <w:rPr>
          <w:color w:val="231F20"/>
        </w:rPr>
        <w:t>being</w:t>
      </w:r>
      <w:r>
        <w:rPr>
          <w:color w:val="231F20"/>
          <w:spacing w:val="-64"/>
        </w:rPr>
        <w:t xml:space="preserve"> </w:t>
      </w:r>
      <w:r>
        <w:rPr>
          <w:color w:val="231F20"/>
        </w:rPr>
        <w:t>developed</w:t>
      </w:r>
      <w:r>
        <w:rPr>
          <w:color w:val="231F20"/>
          <w:spacing w:val="-2"/>
        </w:rPr>
        <w:t xml:space="preserve"> </w:t>
      </w:r>
      <w:r>
        <w:rPr>
          <w:color w:val="231F20"/>
        </w:rPr>
        <w:t>as</w:t>
      </w:r>
      <w:r>
        <w:rPr>
          <w:color w:val="231F20"/>
          <w:spacing w:val="-1"/>
        </w:rPr>
        <w:t xml:space="preserve"> </w:t>
      </w:r>
      <w:r>
        <w:rPr>
          <w:color w:val="231F20"/>
        </w:rPr>
        <w:t>part</w:t>
      </w:r>
      <w:r>
        <w:rPr>
          <w:color w:val="231F20"/>
          <w:spacing w:val="-1"/>
        </w:rPr>
        <w:t xml:space="preserve"> </w:t>
      </w:r>
      <w:r>
        <w:rPr>
          <w:color w:val="231F20"/>
        </w:rPr>
        <w:t>of</w:t>
      </w:r>
      <w:r>
        <w:rPr>
          <w:color w:val="231F20"/>
          <w:spacing w:val="-1"/>
        </w:rPr>
        <w:t xml:space="preserve"> </w:t>
      </w:r>
      <w:r>
        <w:rPr>
          <w:color w:val="231F20"/>
        </w:rPr>
        <w:t>the</w:t>
      </w:r>
      <w:r>
        <w:rPr>
          <w:color w:val="231F20"/>
          <w:spacing w:val="-13"/>
        </w:rPr>
        <w:t xml:space="preserve"> </w:t>
      </w:r>
      <w:r>
        <w:rPr>
          <w:color w:val="231F20"/>
        </w:rPr>
        <w:t>Agriculture</w:t>
      </w:r>
      <w:r>
        <w:rPr>
          <w:color w:val="231F20"/>
          <w:spacing w:val="-1"/>
        </w:rPr>
        <w:t xml:space="preserve"> </w:t>
      </w:r>
      <w:r>
        <w:rPr>
          <w:color w:val="231F20"/>
        </w:rPr>
        <w:t>Sector Pledge.</w:t>
      </w:r>
      <w:r>
        <w:rPr>
          <w:color w:val="231F20"/>
        </w:rPr>
        <w:br/>
      </w:r>
    </w:p>
    <w:p w14:paraId="7CF69DA9" w14:textId="77777777" w:rsidR="00E37981" w:rsidRPr="00B91F7E" w:rsidRDefault="00E37981" w:rsidP="00E37981">
      <w:pPr>
        <w:pStyle w:val="Heading3"/>
        <w:numPr>
          <w:ilvl w:val="1"/>
          <w:numId w:val="26"/>
        </w:numPr>
        <w:tabs>
          <w:tab w:val="left" w:pos="660"/>
        </w:tabs>
        <w:spacing w:before="0" w:line="249" w:lineRule="auto"/>
        <w:ind w:left="267" w:firstLine="0"/>
      </w:pPr>
      <w:bookmarkStart w:id="58" w:name="_Toc95226842"/>
      <w:bookmarkStart w:id="59" w:name="_Toc95226952"/>
      <w:r w:rsidRPr="00B91F7E">
        <w:t>ADDRESSING CURRENT</w:t>
      </w:r>
      <w:r w:rsidRPr="00E37981">
        <w:t xml:space="preserve"> CLIMATE CHANGE IMPACTS</w:t>
      </w:r>
      <w:bookmarkEnd w:id="58"/>
      <w:bookmarkEnd w:id="59"/>
    </w:p>
    <w:p w14:paraId="1C0B4812" w14:textId="77777777" w:rsidR="00E37981" w:rsidRPr="00B91F7E" w:rsidRDefault="00E37981" w:rsidP="00E37981">
      <w:pPr>
        <w:pStyle w:val="BodyText"/>
        <w:spacing w:before="107" w:line="242" w:lineRule="auto"/>
        <w:ind w:left="267" w:right="16"/>
      </w:pPr>
      <w:r w:rsidRPr="00B91F7E">
        <w:t>There are a range of existing</w:t>
      </w:r>
      <w:r w:rsidRPr="00E37981">
        <w:t xml:space="preserve"> </w:t>
      </w:r>
      <w:r w:rsidRPr="00B91F7E">
        <w:t>services and tools to support</w:t>
      </w:r>
      <w:r w:rsidRPr="00E37981">
        <w:t xml:space="preserve"> </w:t>
      </w:r>
      <w:r w:rsidRPr="00B91F7E">
        <w:t>businesses and industries</w:t>
      </w:r>
      <w:r w:rsidRPr="00E37981">
        <w:t xml:space="preserve"> </w:t>
      </w:r>
      <w:r w:rsidRPr="00B91F7E">
        <w:t>build capacity to adapt to</w:t>
      </w:r>
      <w:r w:rsidRPr="00E37981">
        <w:t xml:space="preserve"> </w:t>
      </w:r>
      <w:r w:rsidRPr="00B91F7E">
        <w:t>immediate risks from changing</w:t>
      </w:r>
      <w:r w:rsidRPr="00E37981">
        <w:t xml:space="preserve"> </w:t>
      </w:r>
      <w:r w:rsidRPr="00B91F7E">
        <w:t>seasonal cycles. Established</w:t>
      </w:r>
      <w:r w:rsidRPr="00E37981">
        <w:t xml:space="preserve"> </w:t>
      </w:r>
      <w:r w:rsidRPr="00B91F7E">
        <w:t>services for farmers that have</w:t>
      </w:r>
      <w:r w:rsidRPr="00E37981">
        <w:t xml:space="preserve"> </w:t>
      </w:r>
      <w:r w:rsidRPr="00B91F7E">
        <w:t>had</w:t>
      </w:r>
      <w:r w:rsidRPr="00E37981">
        <w:t xml:space="preserve"> </w:t>
      </w:r>
      <w:r w:rsidRPr="00B91F7E">
        <w:t>high</w:t>
      </w:r>
      <w:r w:rsidRPr="00E37981">
        <w:t xml:space="preserve"> </w:t>
      </w:r>
      <w:r w:rsidRPr="00B91F7E">
        <w:t>uptake</w:t>
      </w:r>
      <w:r w:rsidRPr="00E37981">
        <w:t xml:space="preserve"> </w:t>
      </w:r>
      <w:r w:rsidRPr="00B91F7E">
        <w:t>include:</w:t>
      </w:r>
    </w:p>
    <w:p w14:paraId="77D88EC3" w14:textId="2370690A" w:rsidR="00E37981" w:rsidRPr="00B91F7E" w:rsidRDefault="00E37981" w:rsidP="00E37981">
      <w:pPr>
        <w:pStyle w:val="ListParagraph"/>
        <w:numPr>
          <w:ilvl w:val="0"/>
          <w:numId w:val="28"/>
        </w:numPr>
        <w:tabs>
          <w:tab w:val="left" w:pos="495"/>
        </w:tabs>
        <w:spacing w:before="124" w:line="242" w:lineRule="auto"/>
        <w:ind w:left="494" w:right="354"/>
        <w:rPr>
          <w:sz w:val="24"/>
        </w:rPr>
      </w:pPr>
      <w:r w:rsidRPr="00B91F7E">
        <w:rPr>
          <w:i/>
          <w:sz w:val="24"/>
        </w:rPr>
        <w:t xml:space="preserve">The Break </w:t>
      </w:r>
      <w:r w:rsidRPr="00E37981">
        <w:rPr>
          <w:iCs/>
          <w:sz w:val="24"/>
        </w:rPr>
        <w:t>n</w:t>
      </w:r>
      <w:r w:rsidRPr="00B91F7E">
        <w:rPr>
          <w:sz w:val="24"/>
        </w:rPr>
        <w:t>ewsletter’s</w:t>
      </w:r>
      <w:r w:rsidRPr="00B91F7E">
        <w:rPr>
          <w:spacing w:val="-65"/>
          <w:sz w:val="24"/>
        </w:rPr>
        <w:t xml:space="preserve"> </w:t>
      </w:r>
      <w:r w:rsidRPr="00B91F7E">
        <w:rPr>
          <w:sz w:val="24"/>
        </w:rPr>
        <w:t>seasonal forecasts</w:t>
      </w:r>
    </w:p>
    <w:p w14:paraId="49E9BFD5" w14:textId="77777777" w:rsidR="00E37981" w:rsidRPr="00B91F7E" w:rsidRDefault="00E37981" w:rsidP="00E37981">
      <w:pPr>
        <w:pStyle w:val="ListParagraph"/>
        <w:numPr>
          <w:ilvl w:val="0"/>
          <w:numId w:val="28"/>
        </w:numPr>
        <w:tabs>
          <w:tab w:val="left" w:pos="495"/>
        </w:tabs>
        <w:spacing w:before="120" w:line="242" w:lineRule="auto"/>
        <w:ind w:left="480" w:right="156"/>
        <w:rPr>
          <w:sz w:val="24"/>
        </w:rPr>
      </w:pPr>
      <w:r w:rsidRPr="00B91F7E">
        <w:rPr>
          <w:sz w:val="24"/>
        </w:rPr>
        <w:t>Soil Moisture Monitor (soil</w:t>
      </w:r>
      <w:r w:rsidRPr="00E37981">
        <w:rPr>
          <w:sz w:val="24"/>
        </w:rPr>
        <w:t xml:space="preserve"> </w:t>
      </w:r>
      <w:r w:rsidRPr="00B91F7E">
        <w:rPr>
          <w:sz w:val="24"/>
        </w:rPr>
        <w:t>probe networks) and Land</w:t>
      </w:r>
      <w:r w:rsidRPr="00E37981">
        <w:rPr>
          <w:sz w:val="24"/>
        </w:rPr>
        <w:t xml:space="preserve"> </w:t>
      </w:r>
      <w:r w:rsidRPr="00B91F7E">
        <w:rPr>
          <w:sz w:val="24"/>
        </w:rPr>
        <w:t>Health</w:t>
      </w:r>
    </w:p>
    <w:p w14:paraId="277124EC" w14:textId="77777777" w:rsidR="00E37981" w:rsidRPr="00B91F7E" w:rsidRDefault="00E37981" w:rsidP="00E37981">
      <w:pPr>
        <w:pStyle w:val="ListParagraph"/>
        <w:numPr>
          <w:ilvl w:val="0"/>
          <w:numId w:val="28"/>
        </w:numPr>
        <w:tabs>
          <w:tab w:val="left" w:pos="495"/>
        </w:tabs>
        <w:spacing w:before="120" w:line="242" w:lineRule="auto"/>
        <w:ind w:left="480" w:right="156"/>
        <w:rPr>
          <w:sz w:val="24"/>
        </w:rPr>
      </w:pPr>
      <w:r w:rsidRPr="00B91F7E">
        <w:rPr>
          <w:sz w:val="24"/>
        </w:rPr>
        <w:t>sustainable land</w:t>
      </w:r>
      <w:r w:rsidRPr="00E37981">
        <w:rPr>
          <w:sz w:val="24"/>
        </w:rPr>
        <w:t xml:space="preserve"> </w:t>
      </w:r>
      <w:r w:rsidRPr="00B91F7E">
        <w:rPr>
          <w:sz w:val="24"/>
        </w:rPr>
        <w:t>management and farm</w:t>
      </w:r>
      <w:r w:rsidRPr="00E37981">
        <w:rPr>
          <w:sz w:val="24"/>
        </w:rPr>
        <w:t xml:space="preserve"> </w:t>
      </w:r>
      <w:r w:rsidRPr="00B91F7E">
        <w:rPr>
          <w:sz w:val="24"/>
        </w:rPr>
        <w:t>planning services for</w:t>
      </w:r>
      <w:r w:rsidRPr="00E37981">
        <w:rPr>
          <w:sz w:val="24"/>
        </w:rPr>
        <w:t xml:space="preserve"> </w:t>
      </w:r>
      <w:r w:rsidRPr="00B91F7E">
        <w:rPr>
          <w:sz w:val="24"/>
        </w:rPr>
        <w:t>irrigation and dryland</w:t>
      </w:r>
      <w:r w:rsidRPr="00E37981">
        <w:rPr>
          <w:sz w:val="24"/>
        </w:rPr>
        <w:t xml:space="preserve"> </w:t>
      </w:r>
      <w:r w:rsidRPr="00B91F7E">
        <w:rPr>
          <w:sz w:val="24"/>
        </w:rPr>
        <w:t>regions.</w:t>
      </w:r>
    </w:p>
    <w:p w14:paraId="3AA243B5" w14:textId="6E4CC443" w:rsidR="00E37981" w:rsidRPr="00B91F7E" w:rsidRDefault="00E37981" w:rsidP="00E37981">
      <w:pPr>
        <w:spacing w:before="3"/>
        <w:rPr>
          <w:sz w:val="21"/>
        </w:rPr>
      </w:pPr>
    </w:p>
    <w:p w14:paraId="7E0C45A6" w14:textId="54104877" w:rsidR="00E37981" w:rsidRPr="00B91F7E" w:rsidRDefault="00E37981" w:rsidP="00E37981">
      <w:pPr>
        <w:pStyle w:val="BodyText"/>
        <w:spacing w:line="242" w:lineRule="auto"/>
        <w:ind w:left="191" w:right="298"/>
      </w:pPr>
      <w:r>
        <w:br w:type="column"/>
      </w:r>
      <w:r w:rsidRPr="00B91F7E">
        <w:t>There are a range of</w:t>
      </w:r>
      <w:r w:rsidRPr="00B91F7E">
        <w:rPr>
          <w:spacing w:val="1"/>
        </w:rPr>
        <w:t xml:space="preserve"> </w:t>
      </w:r>
      <w:r w:rsidRPr="00B91F7E">
        <w:t>participants in the service</w:t>
      </w:r>
      <w:r w:rsidRPr="00E37981">
        <w:t xml:space="preserve"> </w:t>
      </w:r>
      <w:r w:rsidRPr="00B91F7E">
        <w:t>provider sector (private, not-</w:t>
      </w:r>
      <w:r w:rsidRPr="00E37981">
        <w:t xml:space="preserve"> </w:t>
      </w:r>
      <w:r w:rsidRPr="00B91F7E">
        <w:t>for-profit</w:t>
      </w:r>
      <w:r w:rsidRPr="00E37981">
        <w:t xml:space="preserve"> </w:t>
      </w:r>
      <w:r w:rsidRPr="00B91F7E">
        <w:t>and</w:t>
      </w:r>
      <w:r w:rsidRPr="00E37981">
        <w:t xml:space="preserve"> </w:t>
      </w:r>
      <w:r w:rsidRPr="00B91F7E">
        <w:t>government)</w:t>
      </w:r>
      <w:r w:rsidRPr="00E37981">
        <w:t xml:space="preserve"> </w:t>
      </w:r>
      <w:r w:rsidRPr="00B91F7E">
        <w:t>who</w:t>
      </w:r>
      <w:r w:rsidRPr="00E37981">
        <w:t xml:space="preserve"> </w:t>
      </w:r>
      <w:r w:rsidRPr="00B91F7E">
        <w:t>each have important roles in</w:t>
      </w:r>
      <w:r w:rsidRPr="00E37981">
        <w:t xml:space="preserve"> </w:t>
      </w:r>
      <w:r w:rsidRPr="00B91F7E">
        <w:t>supporting farmers with the</w:t>
      </w:r>
      <w:r w:rsidRPr="00E37981">
        <w:t xml:space="preserve"> </w:t>
      </w:r>
      <w:r w:rsidRPr="00B91F7E">
        <w:t>management, planning and</w:t>
      </w:r>
      <w:r w:rsidRPr="00E37981">
        <w:t xml:space="preserve"> </w:t>
      </w:r>
      <w:r w:rsidRPr="00B91F7E">
        <w:t>implementation of business</w:t>
      </w:r>
      <w:r w:rsidRPr="00E37981">
        <w:t xml:space="preserve"> </w:t>
      </w:r>
      <w:r w:rsidRPr="00B91F7E">
        <w:t>decisions. These services</w:t>
      </w:r>
      <w:r w:rsidRPr="00E37981">
        <w:t xml:space="preserve"> </w:t>
      </w:r>
      <w:r w:rsidRPr="00B91F7E">
        <w:t>include supporting</w:t>
      </w:r>
      <w:r w:rsidRPr="00E37981">
        <w:t xml:space="preserve"> </w:t>
      </w:r>
      <w:r w:rsidRPr="00B91F7E">
        <w:t>on-farm</w:t>
      </w:r>
      <w:r w:rsidRPr="00E37981">
        <w:t xml:space="preserve"> </w:t>
      </w:r>
      <w:r w:rsidRPr="00B91F7E">
        <w:t>and coordinated regional</w:t>
      </w:r>
      <w:r w:rsidRPr="00E37981">
        <w:t xml:space="preserve"> </w:t>
      </w:r>
      <w:r w:rsidRPr="00B91F7E">
        <w:t>adaptation. There remain</w:t>
      </w:r>
      <w:r w:rsidRPr="00E37981">
        <w:t xml:space="preserve"> </w:t>
      </w:r>
      <w:r w:rsidRPr="00B91F7E">
        <w:t>opportunities and government</w:t>
      </w:r>
      <w:r w:rsidRPr="00E37981">
        <w:t xml:space="preserve"> </w:t>
      </w:r>
      <w:r w:rsidRPr="00B91F7E">
        <w:t>support for initiatives that work</w:t>
      </w:r>
      <w:r w:rsidRPr="00E37981">
        <w:t xml:space="preserve"> </w:t>
      </w:r>
      <w:r w:rsidRPr="00B91F7E">
        <w:t>with the existing network of</w:t>
      </w:r>
      <w:r w:rsidRPr="00E37981">
        <w:t xml:space="preserve"> </w:t>
      </w:r>
      <w:r w:rsidRPr="00B91F7E">
        <w:t>current service providers to</w:t>
      </w:r>
      <w:r w:rsidRPr="00E37981">
        <w:t xml:space="preserve"> </w:t>
      </w:r>
      <w:r w:rsidRPr="00B91F7E">
        <w:t>strengthen adaptation results</w:t>
      </w:r>
      <w:r w:rsidRPr="00E37981">
        <w:t xml:space="preserve"> </w:t>
      </w:r>
      <w:r w:rsidRPr="00B91F7E">
        <w:t>for farmers.</w:t>
      </w:r>
    </w:p>
    <w:p w14:paraId="7EBB92AB" w14:textId="11F5C6C4" w:rsidR="00E37981" w:rsidRDefault="00E37981" w:rsidP="00E37981">
      <w:pPr>
        <w:pStyle w:val="BodyText"/>
        <w:spacing w:before="140" w:line="242" w:lineRule="auto"/>
        <w:ind w:left="193" w:right="301"/>
      </w:pPr>
      <w:r w:rsidRPr="00B91F7E">
        <w:t>Addressing the impacts of</w:t>
      </w:r>
      <w:r w:rsidRPr="00E37981">
        <w:t xml:space="preserve"> </w:t>
      </w:r>
      <w:r w:rsidRPr="00B91F7E">
        <w:t>climate change includes</w:t>
      </w:r>
      <w:r w:rsidRPr="00E37981">
        <w:t xml:space="preserve"> </w:t>
      </w:r>
      <w:r w:rsidRPr="00B91F7E">
        <w:t>emergency</w:t>
      </w:r>
      <w:r w:rsidRPr="00E37981">
        <w:t xml:space="preserve"> </w:t>
      </w:r>
      <w:r w:rsidRPr="00B91F7E">
        <w:t>response</w:t>
      </w:r>
      <w:r w:rsidRPr="00E37981">
        <w:t xml:space="preserve"> </w:t>
      </w:r>
      <w:r w:rsidRPr="00B91F7E">
        <w:t>systems,</w:t>
      </w:r>
      <w:r>
        <w:t xml:space="preserve"> </w:t>
      </w:r>
      <w:r w:rsidRPr="00B91F7E">
        <w:t>relief</w:t>
      </w:r>
      <w:r w:rsidRPr="00E37981">
        <w:t xml:space="preserve"> </w:t>
      </w:r>
      <w:r w:rsidRPr="00B91F7E">
        <w:t>and</w:t>
      </w:r>
      <w:r w:rsidRPr="00E37981">
        <w:t xml:space="preserve"> </w:t>
      </w:r>
      <w:r w:rsidRPr="00B91F7E">
        <w:t>recovery</w:t>
      </w:r>
      <w:r w:rsidRPr="00E37981">
        <w:t xml:space="preserve"> </w:t>
      </w:r>
      <w:r w:rsidRPr="00B91F7E">
        <w:t>as</w:t>
      </w:r>
      <w:r w:rsidRPr="00E37981">
        <w:t xml:space="preserve"> </w:t>
      </w:r>
      <w:r w:rsidRPr="00B91F7E">
        <w:t>well</w:t>
      </w:r>
      <w:r w:rsidRPr="00E37981">
        <w:t xml:space="preserve"> </w:t>
      </w:r>
      <w:r w:rsidRPr="00B91F7E">
        <w:t>as preparing for projected</w:t>
      </w:r>
      <w:r w:rsidRPr="00E37981">
        <w:t xml:space="preserve"> </w:t>
      </w:r>
      <w:r w:rsidRPr="00B91F7E">
        <w:t>increases</w:t>
      </w:r>
      <w:r w:rsidRPr="00E37981">
        <w:t xml:space="preserve"> </w:t>
      </w:r>
      <w:r w:rsidRPr="00B91F7E">
        <w:t>in</w:t>
      </w:r>
      <w:r w:rsidRPr="00E37981">
        <w:t xml:space="preserve"> </w:t>
      </w:r>
      <w:r w:rsidRPr="00B91F7E">
        <w:t>extreme</w:t>
      </w:r>
      <w:r w:rsidRPr="00E37981">
        <w:t xml:space="preserve"> </w:t>
      </w:r>
      <w:r w:rsidRPr="00B91F7E">
        <w:t>events.</w:t>
      </w:r>
      <w:r>
        <w:t xml:space="preserve"> </w:t>
      </w:r>
      <w:r w:rsidRPr="00B91F7E">
        <w:t>Reflecting the ‘build back</w:t>
      </w:r>
      <w:r w:rsidRPr="00E37981">
        <w:t xml:space="preserve"> </w:t>
      </w:r>
      <w:r w:rsidRPr="00B91F7E">
        <w:t>better’ principle and improved</w:t>
      </w:r>
      <w:r w:rsidRPr="00E37981">
        <w:t xml:space="preserve"> </w:t>
      </w:r>
      <w:r w:rsidRPr="00B91F7E">
        <w:t>climate</w:t>
      </w:r>
      <w:r w:rsidRPr="00E37981">
        <w:t xml:space="preserve"> </w:t>
      </w:r>
      <w:r w:rsidRPr="00B91F7E">
        <w:t>risk</w:t>
      </w:r>
      <w:r w:rsidRPr="00E37981">
        <w:t xml:space="preserve"> </w:t>
      </w:r>
      <w:r w:rsidRPr="00B91F7E">
        <w:t>governance</w:t>
      </w:r>
      <w:r w:rsidRPr="00E37981">
        <w:t xml:space="preserve"> </w:t>
      </w:r>
      <w:r w:rsidRPr="00B91F7E">
        <w:t>across</w:t>
      </w:r>
      <w:r w:rsidRPr="00E37981">
        <w:t xml:space="preserve"> </w:t>
      </w:r>
      <w:r w:rsidRPr="00B91F7E">
        <w:t>the Primary Production system</w:t>
      </w:r>
      <w:r w:rsidRPr="00E37981">
        <w:t xml:space="preserve"> </w:t>
      </w:r>
      <w:r w:rsidRPr="00B91F7E">
        <w:t>will improve system resilience.</w:t>
      </w:r>
      <w:r w:rsidRPr="00E37981">
        <w:t xml:space="preserve"> </w:t>
      </w:r>
      <w:r w:rsidRPr="00B91F7E">
        <w:t>Stress testing existing</w:t>
      </w:r>
      <w:r w:rsidRPr="00E37981">
        <w:t xml:space="preserve"> </w:t>
      </w:r>
      <w:r w:rsidRPr="00B91F7E">
        <w:t>government systems and</w:t>
      </w:r>
      <w:r w:rsidRPr="00E37981">
        <w:t xml:space="preserve"> </w:t>
      </w:r>
      <w:r w:rsidRPr="00B91F7E">
        <w:t>operations against immediate</w:t>
      </w:r>
      <w:r w:rsidRPr="00E37981">
        <w:t xml:space="preserve"> </w:t>
      </w:r>
      <w:r w:rsidRPr="00B91F7E">
        <w:t>and long-term climate change</w:t>
      </w:r>
      <w:r w:rsidRPr="00E37981">
        <w:t xml:space="preserve"> </w:t>
      </w:r>
      <w:r w:rsidRPr="00B91F7E">
        <w:t>risks</w:t>
      </w:r>
      <w:r w:rsidRPr="00E37981">
        <w:t xml:space="preserve"> </w:t>
      </w:r>
      <w:r w:rsidRPr="00B91F7E">
        <w:t>is</w:t>
      </w:r>
      <w:r w:rsidRPr="00E37981">
        <w:t xml:space="preserve"> </w:t>
      </w:r>
      <w:r w:rsidRPr="00B91F7E">
        <w:t>an</w:t>
      </w:r>
      <w:r w:rsidRPr="00E37981">
        <w:t xml:space="preserve"> </w:t>
      </w:r>
      <w:r w:rsidRPr="00B91F7E">
        <w:t>important</w:t>
      </w:r>
      <w:r w:rsidRPr="00E37981">
        <w:t xml:space="preserve"> </w:t>
      </w:r>
      <w:r w:rsidRPr="00B91F7E">
        <w:t>part</w:t>
      </w:r>
      <w:r w:rsidRPr="00E37981">
        <w:t xml:space="preserve"> </w:t>
      </w:r>
      <w:r w:rsidRPr="00B91F7E">
        <w:t>of</w:t>
      </w:r>
      <w:r w:rsidRPr="00E37981">
        <w:t xml:space="preserve"> </w:t>
      </w:r>
      <w:r w:rsidRPr="00B91F7E">
        <w:t>this</w:t>
      </w:r>
      <w:r w:rsidRPr="00E37981">
        <w:t xml:space="preserve"> </w:t>
      </w:r>
      <w:r w:rsidRPr="00B91F7E">
        <w:t>approach.</w:t>
      </w:r>
    </w:p>
    <w:p w14:paraId="242A2CDB" w14:textId="77777777" w:rsidR="00EF2C2C" w:rsidRPr="00B91F7E" w:rsidRDefault="00EF2C2C">
      <w:pPr>
        <w:spacing w:line="242" w:lineRule="auto"/>
        <w:sectPr w:rsidR="00EF2C2C" w:rsidRPr="00B91F7E">
          <w:type w:val="continuous"/>
          <w:pgSz w:w="11910" w:h="16840"/>
          <w:pgMar w:top="1580" w:right="640" w:bottom="280" w:left="540" w:header="0" w:footer="0" w:gutter="0"/>
          <w:cols w:num="3" w:space="720" w:equalWidth="0">
            <w:col w:w="3465" w:space="50"/>
            <w:col w:w="3473" w:space="42"/>
            <w:col w:w="3700"/>
          </w:cols>
        </w:sectPr>
      </w:pPr>
    </w:p>
    <w:p w14:paraId="01078CBA" w14:textId="77777777" w:rsidR="00EF2C2C" w:rsidRPr="00B91F7E" w:rsidRDefault="00EF2C2C">
      <w:pPr>
        <w:pStyle w:val="BodyText"/>
        <w:spacing w:before="4"/>
        <w:rPr>
          <w:sz w:val="22"/>
        </w:rPr>
      </w:pPr>
    </w:p>
    <w:p w14:paraId="19AE73C5" w14:textId="1EB450C0" w:rsidR="00EF2C2C" w:rsidRPr="00B91F7E" w:rsidRDefault="00EF2C2C">
      <w:pPr>
        <w:pStyle w:val="BodyText"/>
        <w:ind w:left="267"/>
        <w:rPr>
          <w:sz w:val="20"/>
        </w:rPr>
      </w:pPr>
    </w:p>
    <w:p w14:paraId="05BBBFB9" w14:textId="77777777" w:rsidR="00EF2C2C" w:rsidRPr="00B91F7E" w:rsidRDefault="00EF2C2C">
      <w:pPr>
        <w:pStyle w:val="BodyText"/>
        <w:spacing w:before="2"/>
        <w:rPr>
          <w:sz w:val="21"/>
        </w:rPr>
      </w:pPr>
    </w:p>
    <w:p w14:paraId="2DAFEE0F" w14:textId="700F7F27" w:rsidR="00EF2C2C" w:rsidRPr="00B91F7E" w:rsidRDefault="00EF2C2C">
      <w:pPr>
        <w:pStyle w:val="BodyText"/>
        <w:spacing w:before="4" w:line="242" w:lineRule="auto"/>
        <w:ind w:left="193" w:right="138"/>
      </w:pPr>
    </w:p>
    <w:p w14:paraId="514C8B51" w14:textId="77777777" w:rsidR="00EF2C2C" w:rsidRPr="00B91F7E" w:rsidRDefault="00EF2C2C">
      <w:pPr>
        <w:spacing w:line="242" w:lineRule="auto"/>
        <w:sectPr w:rsidR="00EF2C2C" w:rsidRPr="00B91F7E">
          <w:type w:val="continuous"/>
          <w:pgSz w:w="11910" w:h="16840"/>
          <w:pgMar w:top="1580" w:right="640" w:bottom="280" w:left="540" w:header="0" w:footer="0" w:gutter="0"/>
          <w:cols w:num="3" w:space="720" w:equalWidth="0">
            <w:col w:w="3552" w:space="40"/>
            <w:col w:w="3473" w:space="39"/>
            <w:col w:w="3626"/>
          </w:cols>
        </w:sectPr>
      </w:pPr>
    </w:p>
    <w:p w14:paraId="0089826A" w14:textId="77777777" w:rsidR="00EF2C2C" w:rsidRPr="00B91F7E" w:rsidRDefault="00EF2C2C">
      <w:pPr>
        <w:pStyle w:val="BodyText"/>
        <w:rPr>
          <w:sz w:val="20"/>
        </w:rPr>
      </w:pPr>
    </w:p>
    <w:p w14:paraId="365CC3C5" w14:textId="77777777" w:rsidR="00EF2C2C" w:rsidRPr="00B91F7E" w:rsidRDefault="00EF2C2C">
      <w:pPr>
        <w:pStyle w:val="BodyText"/>
        <w:rPr>
          <w:sz w:val="20"/>
        </w:rPr>
      </w:pPr>
    </w:p>
    <w:p w14:paraId="1FCF3D4D" w14:textId="77777777" w:rsidR="00EF2C2C" w:rsidRPr="00B91F7E" w:rsidRDefault="00EF2C2C">
      <w:pPr>
        <w:pStyle w:val="BodyText"/>
        <w:rPr>
          <w:sz w:val="20"/>
        </w:rPr>
      </w:pPr>
    </w:p>
    <w:p w14:paraId="6C6F8504" w14:textId="77777777" w:rsidR="00EF2C2C" w:rsidRPr="00B91F7E" w:rsidRDefault="00EF2C2C">
      <w:pPr>
        <w:pStyle w:val="BodyText"/>
        <w:rPr>
          <w:sz w:val="20"/>
        </w:rPr>
      </w:pPr>
    </w:p>
    <w:p w14:paraId="0D4EE6B0" w14:textId="77777777" w:rsidR="00EF2C2C" w:rsidRPr="00B91F7E" w:rsidRDefault="00EF2C2C">
      <w:pPr>
        <w:pStyle w:val="BodyText"/>
        <w:rPr>
          <w:sz w:val="20"/>
        </w:rPr>
      </w:pPr>
    </w:p>
    <w:p w14:paraId="26F4A7B6" w14:textId="77777777" w:rsidR="00EF2C2C" w:rsidRPr="00B91F7E" w:rsidRDefault="00EF2C2C">
      <w:pPr>
        <w:pStyle w:val="BodyText"/>
        <w:rPr>
          <w:sz w:val="20"/>
        </w:rPr>
      </w:pPr>
    </w:p>
    <w:p w14:paraId="12D2A652" w14:textId="77777777" w:rsidR="00EF2C2C" w:rsidRPr="00B91F7E" w:rsidRDefault="00EF2C2C">
      <w:pPr>
        <w:pStyle w:val="BodyText"/>
        <w:rPr>
          <w:sz w:val="20"/>
        </w:rPr>
      </w:pPr>
    </w:p>
    <w:p w14:paraId="364349EB" w14:textId="77777777" w:rsidR="00EF2C2C" w:rsidRPr="00B91F7E" w:rsidRDefault="00EF2C2C">
      <w:pPr>
        <w:pStyle w:val="BodyText"/>
        <w:rPr>
          <w:sz w:val="20"/>
        </w:rPr>
      </w:pPr>
    </w:p>
    <w:p w14:paraId="4E7783B4" w14:textId="77777777" w:rsidR="00EF2C2C" w:rsidRPr="00B91F7E" w:rsidRDefault="00EF2C2C">
      <w:pPr>
        <w:pStyle w:val="BodyText"/>
        <w:rPr>
          <w:sz w:val="20"/>
        </w:rPr>
      </w:pPr>
    </w:p>
    <w:p w14:paraId="5A04673B" w14:textId="77777777" w:rsidR="00EF2C2C" w:rsidRPr="00B91F7E" w:rsidRDefault="00EF2C2C">
      <w:pPr>
        <w:pStyle w:val="BodyText"/>
        <w:spacing w:before="5"/>
        <w:rPr>
          <w:sz w:val="17"/>
        </w:rPr>
      </w:pPr>
    </w:p>
    <w:p w14:paraId="75F93047" w14:textId="77777777" w:rsidR="00EF2C2C" w:rsidRPr="00B91F7E" w:rsidRDefault="005A2C55">
      <w:pPr>
        <w:spacing w:before="103" w:line="207" w:lineRule="exact"/>
        <w:ind w:left="5404"/>
        <w:rPr>
          <w:rFonts w:ascii="VIC" w:hAnsi="VIC"/>
          <w:sz w:val="16"/>
        </w:rPr>
      </w:pPr>
      <w:r w:rsidRPr="00B91F7E">
        <w:rPr>
          <w:rFonts w:ascii="VIC-Light" w:hAnsi="VIC-Light"/>
          <w:sz w:val="14"/>
        </w:rPr>
        <w:t>Primary</w:t>
      </w:r>
      <w:r w:rsidRPr="00B91F7E">
        <w:rPr>
          <w:rFonts w:ascii="VIC-Light" w:hAnsi="VIC-Light"/>
          <w:spacing w:val="-4"/>
          <w:sz w:val="14"/>
        </w:rPr>
        <w:t xml:space="preserve"> </w:t>
      </w:r>
      <w:r w:rsidRPr="00B91F7E">
        <w:rPr>
          <w:rFonts w:ascii="VIC-Light" w:hAnsi="VIC-Light"/>
          <w:sz w:val="14"/>
        </w:rPr>
        <w:t>Production</w:t>
      </w:r>
      <w:r w:rsidRPr="00B91F7E">
        <w:rPr>
          <w:rFonts w:ascii="VIC-Light" w:hAnsi="VIC-Light"/>
          <w:spacing w:val="-3"/>
          <w:sz w:val="14"/>
        </w:rPr>
        <w:t xml:space="preserve"> </w:t>
      </w:r>
      <w:r w:rsidRPr="00B91F7E">
        <w:rPr>
          <w:rFonts w:ascii="VIC-Light" w:hAnsi="VIC-Light"/>
          <w:sz w:val="14"/>
        </w:rPr>
        <w:t>Climate</w:t>
      </w:r>
      <w:r w:rsidRPr="00B91F7E">
        <w:rPr>
          <w:rFonts w:ascii="VIC-Light" w:hAnsi="VIC-Light"/>
          <w:spacing w:val="-3"/>
          <w:sz w:val="14"/>
        </w:rPr>
        <w:t xml:space="preserve"> </w:t>
      </w:r>
      <w:r w:rsidRPr="00B91F7E">
        <w:rPr>
          <w:rFonts w:ascii="VIC-Light" w:hAnsi="VIC-Light"/>
          <w:sz w:val="14"/>
        </w:rPr>
        <w:t>Change</w:t>
      </w:r>
      <w:r w:rsidRPr="00B91F7E">
        <w:rPr>
          <w:rFonts w:ascii="VIC-Light" w:hAnsi="VIC-Light"/>
          <w:spacing w:val="-4"/>
          <w:sz w:val="14"/>
        </w:rPr>
        <w:t xml:space="preserve"> </w:t>
      </w:r>
      <w:r w:rsidRPr="00B91F7E">
        <w:rPr>
          <w:rFonts w:ascii="VIC-Light" w:hAnsi="VIC-Light"/>
          <w:sz w:val="14"/>
        </w:rPr>
        <w:t>Adaptation</w:t>
      </w:r>
      <w:r w:rsidRPr="00B91F7E">
        <w:rPr>
          <w:rFonts w:ascii="VIC-Light" w:hAnsi="VIC-Light"/>
          <w:spacing w:val="-3"/>
          <w:sz w:val="14"/>
        </w:rPr>
        <w:t xml:space="preserve"> </w:t>
      </w:r>
      <w:r w:rsidRPr="00B91F7E">
        <w:rPr>
          <w:rFonts w:ascii="VIC-Light" w:hAnsi="VIC-Light"/>
          <w:sz w:val="14"/>
        </w:rPr>
        <w:t>Action</w:t>
      </w:r>
      <w:r w:rsidRPr="00B91F7E">
        <w:rPr>
          <w:rFonts w:ascii="VIC-Light" w:hAnsi="VIC-Light"/>
          <w:spacing w:val="-3"/>
          <w:sz w:val="14"/>
        </w:rPr>
        <w:t xml:space="preserve"> </w:t>
      </w:r>
      <w:r w:rsidRPr="00B91F7E">
        <w:rPr>
          <w:rFonts w:ascii="VIC-Light" w:hAnsi="VIC-Light"/>
          <w:sz w:val="14"/>
        </w:rPr>
        <w:t>Plan</w:t>
      </w:r>
      <w:r w:rsidRPr="00B91F7E">
        <w:rPr>
          <w:rFonts w:ascii="VIC-Light" w:hAnsi="VIC-Light"/>
          <w:spacing w:val="-3"/>
          <w:sz w:val="14"/>
        </w:rPr>
        <w:t xml:space="preserve"> </w:t>
      </w:r>
      <w:r w:rsidRPr="00B91F7E">
        <w:rPr>
          <w:rFonts w:ascii="VIC-Light" w:hAnsi="VIC-Light"/>
          <w:sz w:val="14"/>
        </w:rPr>
        <w:t xml:space="preserve">2022–2026    </w:t>
      </w:r>
      <w:r w:rsidRPr="00B91F7E">
        <w:rPr>
          <w:rFonts w:ascii="VIC-Light" w:hAnsi="VIC-Light"/>
          <w:spacing w:val="7"/>
          <w:sz w:val="14"/>
        </w:rPr>
        <w:t xml:space="preserve"> </w:t>
      </w:r>
      <w:r w:rsidRPr="00B91F7E">
        <w:rPr>
          <w:rFonts w:ascii="VIC" w:hAnsi="VIC"/>
          <w:sz w:val="16"/>
        </w:rPr>
        <w:t>27</w:t>
      </w:r>
    </w:p>
    <w:p w14:paraId="59F5DEB7" w14:textId="77777777" w:rsidR="00EF2C2C" w:rsidRPr="00B91F7E" w:rsidRDefault="00EF2C2C">
      <w:pPr>
        <w:spacing w:line="180" w:lineRule="exact"/>
        <w:jc w:val="right"/>
        <w:rPr>
          <w:rFonts w:ascii="VIC-Light"/>
          <w:sz w:val="14"/>
        </w:rPr>
        <w:sectPr w:rsidR="00EF2C2C" w:rsidRPr="00B91F7E">
          <w:type w:val="continuous"/>
          <w:pgSz w:w="11910" w:h="16840"/>
          <w:pgMar w:top="1580" w:right="640" w:bottom="280" w:left="540" w:header="0" w:footer="0" w:gutter="0"/>
          <w:cols w:space="720"/>
        </w:sectPr>
      </w:pPr>
    </w:p>
    <w:p w14:paraId="18FC88BB" w14:textId="77777777" w:rsidR="00695A67" w:rsidRDefault="00695A67" w:rsidP="00D20F33">
      <w:pPr>
        <w:spacing w:before="102" w:line="242" w:lineRule="auto"/>
        <w:ind w:left="709" w:right="240"/>
        <w:rPr>
          <w:b/>
          <w:color w:val="231F20"/>
        </w:rPr>
      </w:pPr>
      <w:r>
        <w:rPr>
          <w:b/>
          <w:color w:val="231F20"/>
        </w:rPr>
        <w:br w:type="page"/>
      </w:r>
    </w:p>
    <w:p w14:paraId="40CEC84C" w14:textId="07D1DC49" w:rsidR="005D1A04" w:rsidRPr="005D1A04" w:rsidRDefault="00D20F33" w:rsidP="006D37A2">
      <w:pPr>
        <w:spacing w:before="102" w:line="242" w:lineRule="auto"/>
        <w:ind w:left="567" w:right="240"/>
        <w:rPr>
          <w:b/>
          <w:szCs w:val="20"/>
        </w:rPr>
      </w:pPr>
      <w:r>
        <w:rPr>
          <w:b/>
          <w:color w:val="231F20"/>
        </w:rPr>
        <w:lastRenderedPageBreak/>
        <w:t xml:space="preserve">Spotlight: </w:t>
      </w:r>
      <w:r w:rsidR="005D1A04" w:rsidRPr="005D1A04">
        <w:rPr>
          <w:b/>
          <w:color w:val="231F20"/>
          <w:szCs w:val="20"/>
        </w:rPr>
        <w:t>System flexibility is helping livestock farmers be better prepared by improving sheep</w:t>
      </w:r>
      <w:r w:rsidR="005D1A04" w:rsidRPr="005D1A04">
        <w:rPr>
          <w:b/>
          <w:color w:val="231F20"/>
          <w:spacing w:val="-64"/>
          <w:szCs w:val="20"/>
        </w:rPr>
        <w:t xml:space="preserve"> </w:t>
      </w:r>
      <w:r w:rsidR="005D1A04" w:rsidRPr="005D1A04">
        <w:rPr>
          <w:b/>
          <w:color w:val="231F20"/>
          <w:szCs w:val="20"/>
        </w:rPr>
        <w:t>industry outcomes</w:t>
      </w:r>
    </w:p>
    <w:p w14:paraId="57E6D09E" w14:textId="77777777" w:rsidR="005D1A04" w:rsidRPr="005D1A04" w:rsidRDefault="005D1A04" w:rsidP="006D37A2">
      <w:pPr>
        <w:pStyle w:val="BodyText"/>
        <w:spacing w:before="116" w:line="242" w:lineRule="auto"/>
        <w:ind w:left="567" w:right="240"/>
        <w:rPr>
          <w:sz w:val="22"/>
          <w:szCs w:val="22"/>
        </w:rPr>
      </w:pPr>
      <w:r w:rsidRPr="005D1A04">
        <w:rPr>
          <w:color w:val="231F20"/>
          <w:sz w:val="22"/>
          <w:szCs w:val="22"/>
        </w:rPr>
        <w:t>One</w:t>
      </w:r>
      <w:r w:rsidRPr="005D1A04">
        <w:rPr>
          <w:color w:val="231F20"/>
          <w:spacing w:val="-3"/>
          <w:sz w:val="22"/>
          <w:szCs w:val="22"/>
        </w:rPr>
        <w:t xml:space="preserve"> </w:t>
      </w:r>
      <w:r w:rsidRPr="005D1A04">
        <w:rPr>
          <w:color w:val="231F20"/>
          <w:sz w:val="22"/>
          <w:szCs w:val="22"/>
        </w:rPr>
        <w:t>of</w:t>
      </w:r>
      <w:r w:rsidRPr="005D1A04">
        <w:rPr>
          <w:color w:val="231F20"/>
          <w:spacing w:val="-3"/>
          <w:sz w:val="22"/>
          <w:szCs w:val="22"/>
        </w:rPr>
        <w:t xml:space="preserve"> </w:t>
      </w:r>
      <w:r w:rsidRPr="005D1A04">
        <w:rPr>
          <w:color w:val="231F20"/>
          <w:sz w:val="22"/>
          <w:szCs w:val="22"/>
        </w:rPr>
        <w:t>the</w:t>
      </w:r>
      <w:r w:rsidRPr="005D1A04">
        <w:rPr>
          <w:color w:val="231F20"/>
          <w:spacing w:val="-3"/>
          <w:sz w:val="22"/>
          <w:szCs w:val="22"/>
        </w:rPr>
        <w:t xml:space="preserve"> </w:t>
      </w:r>
      <w:r w:rsidRPr="005D1A04">
        <w:rPr>
          <w:color w:val="231F20"/>
          <w:sz w:val="22"/>
          <w:szCs w:val="22"/>
        </w:rPr>
        <w:t>biggest</w:t>
      </w:r>
      <w:r w:rsidRPr="005D1A04">
        <w:rPr>
          <w:color w:val="231F20"/>
          <w:spacing w:val="-3"/>
          <w:sz w:val="22"/>
          <w:szCs w:val="22"/>
        </w:rPr>
        <w:t xml:space="preserve"> </w:t>
      </w:r>
      <w:r w:rsidRPr="005D1A04">
        <w:rPr>
          <w:color w:val="231F20"/>
          <w:sz w:val="22"/>
          <w:szCs w:val="22"/>
        </w:rPr>
        <w:t>challenges</w:t>
      </w:r>
      <w:r w:rsidRPr="005D1A04">
        <w:rPr>
          <w:color w:val="231F20"/>
          <w:spacing w:val="-2"/>
          <w:sz w:val="22"/>
          <w:szCs w:val="22"/>
        </w:rPr>
        <w:t xml:space="preserve"> </w:t>
      </w:r>
      <w:r w:rsidRPr="005D1A04">
        <w:rPr>
          <w:color w:val="231F20"/>
          <w:sz w:val="22"/>
          <w:szCs w:val="22"/>
        </w:rPr>
        <w:t>facing</w:t>
      </w:r>
      <w:r w:rsidRPr="005D1A04">
        <w:rPr>
          <w:color w:val="231F20"/>
          <w:spacing w:val="-3"/>
          <w:sz w:val="22"/>
          <w:szCs w:val="22"/>
        </w:rPr>
        <w:t xml:space="preserve"> </w:t>
      </w:r>
      <w:r w:rsidRPr="005D1A04">
        <w:rPr>
          <w:color w:val="231F20"/>
          <w:sz w:val="22"/>
          <w:szCs w:val="22"/>
        </w:rPr>
        <w:t>sheep</w:t>
      </w:r>
      <w:r w:rsidRPr="005D1A04">
        <w:rPr>
          <w:color w:val="231F20"/>
          <w:spacing w:val="-2"/>
          <w:sz w:val="22"/>
          <w:szCs w:val="22"/>
        </w:rPr>
        <w:t xml:space="preserve"> </w:t>
      </w:r>
      <w:r w:rsidRPr="005D1A04">
        <w:rPr>
          <w:color w:val="231F20"/>
          <w:sz w:val="22"/>
          <w:szCs w:val="22"/>
        </w:rPr>
        <w:t>producers</w:t>
      </w:r>
      <w:r w:rsidRPr="005D1A04">
        <w:rPr>
          <w:color w:val="231F20"/>
          <w:spacing w:val="-3"/>
          <w:sz w:val="22"/>
          <w:szCs w:val="22"/>
        </w:rPr>
        <w:t xml:space="preserve"> </w:t>
      </w:r>
      <w:r w:rsidRPr="005D1A04">
        <w:rPr>
          <w:color w:val="231F20"/>
          <w:sz w:val="22"/>
          <w:szCs w:val="22"/>
        </w:rPr>
        <w:t>in</w:t>
      </w:r>
      <w:r w:rsidRPr="005D1A04">
        <w:rPr>
          <w:color w:val="231F20"/>
          <w:spacing w:val="-3"/>
          <w:sz w:val="22"/>
          <w:szCs w:val="22"/>
        </w:rPr>
        <w:t xml:space="preserve"> </w:t>
      </w:r>
      <w:r w:rsidRPr="005D1A04">
        <w:rPr>
          <w:color w:val="231F20"/>
          <w:sz w:val="22"/>
          <w:szCs w:val="22"/>
        </w:rPr>
        <w:t>Victoria</w:t>
      </w:r>
      <w:r w:rsidRPr="005D1A04">
        <w:rPr>
          <w:color w:val="231F20"/>
          <w:spacing w:val="-4"/>
          <w:sz w:val="22"/>
          <w:szCs w:val="22"/>
        </w:rPr>
        <w:t xml:space="preserve"> </w:t>
      </w:r>
      <w:r w:rsidRPr="005D1A04">
        <w:rPr>
          <w:color w:val="231F20"/>
          <w:sz w:val="22"/>
          <w:szCs w:val="22"/>
        </w:rPr>
        <w:t>is</w:t>
      </w:r>
      <w:r w:rsidRPr="005D1A04">
        <w:rPr>
          <w:color w:val="231F20"/>
          <w:spacing w:val="-3"/>
          <w:sz w:val="22"/>
          <w:szCs w:val="22"/>
        </w:rPr>
        <w:t xml:space="preserve"> </w:t>
      </w:r>
      <w:r w:rsidRPr="005D1A04">
        <w:rPr>
          <w:color w:val="231F20"/>
          <w:sz w:val="22"/>
          <w:szCs w:val="22"/>
        </w:rPr>
        <w:t>lamb</w:t>
      </w:r>
      <w:r w:rsidRPr="005D1A04">
        <w:rPr>
          <w:color w:val="231F20"/>
          <w:spacing w:val="-3"/>
          <w:sz w:val="22"/>
          <w:szCs w:val="22"/>
        </w:rPr>
        <w:t xml:space="preserve"> </w:t>
      </w:r>
      <w:r w:rsidRPr="005D1A04">
        <w:rPr>
          <w:color w:val="231F20"/>
          <w:sz w:val="22"/>
          <w:szCs w:val="22"/>
        </w:rPr>
        <w:t>survival.</w:t>
      </w:r>
      <w:r w:rsidRPr="005D1A04">
        <w:rPr>
          <w:color w:val="231F20"/>
          <w:spacing w:val="-15"/>
          <w:sz w:val="22"/>
          <w:szCs w:val="22"/>
        </w:rPr>
        <w:t xml:space="preserve"> </w:t>
      </w:r>
      <w:r w:rsidRPr="005D1A04">
        <w:rPr>
          <w:color w:val="231F20"/>
          <w:sz w:val="22"/>
          <w:szCs w:val="22"/>
        </w:rPr>
        <w:t>As</w:t>
      </w:r>
      <w:r w:rsidRPr="005D1A04">
        <w:rPr>
          <w:color w:val="231F20"/>
          <w:spacing w:val="-3"/>
          <w:sz w:val="22"/>
          <w:szCs w:val="22"/>
        </w:rPr>
        <w:t xml:space="preserve"> </w:t>
      </w:r>
      <w:r w:rsidRPr="005D1A04">
        <w:rPr>
          <w:color w:val="231F20"/>
          <w:sz w:val="22"/>
          <w:szCs w:val="22"/>
        </w:rPr>
        <w:t>in</w:t>
      </w:r>
      <w:r w:rsidRPr="005D1A04">
        <w:rPr>
          <w:color w:val="231F20"/>
          <w:spacing w:val="-3"/>
          <w:sz w:val="22"/>
          <w:szCs w:val="22"/>
        </w:rPr>
        <w:t xml:space="preserve"> </w:t>
      </w:r>
      <w:r w:rsidRPr="005D1A04">
        <w:rPr>
          <w:color w:val="231F20"/>
          <w:sz w:val="22"/>
          <w:szCs w:val="22"/>
        </w:rPr>
        <w:t>other</w:t>
      </w:r>
      <w:r w:rsidRPr="005D1A04">
        <w:rPr>
          <w:color w:val="231F20"/>
          <w:spacing w:val="-64"/>
          <w:sz w:val="22"/>
          <w:szCs w:val="22"/>
        </w:rPr>
        <w:t xml:space="preserve"> </w:t>
      </w:r>
      <w:r w:rsidRPr="005D1A04">
        <w:rPr>
          <w:color w:val="231F20"/>
          <w:sz w:val="22"/>
          <w:szCs w:val="22"/>
        </w:rPr>
        <w:t>livestock farming, improving reproductive outcomes is a key tool for farmers adapting to</w:t>
      </w:r>
      <w:r w:rsidRPr="005D1A04">
        <w:rPr>
          <w:color w:val="231F20"/>
          <w:spacing w:val="1"/>
          <w:sz w:val="22"/>
          <w:szCs w:val="22"/>
        </w:rPr>
        <w:t xml:space="preserve"> </w:t>
      </w:r>
      <w:r w:rsidRPr="005D1A04">
        <w:rPr>
          <w:color w:val="231F20"/>
          <w:sz w:val="22"/>
          <w:szCs w:val="22"/>
        </w:rPr>
        <w:t>climate change. If more lambs live, farmers have greater ability to manipulate stocking rates</w:t>
      </w:r>
      <w:r w:rsidRPr="005D1A04">
        <w:rPr>
          <w:color w:val="231F20"/>
          <w:spacing w:val="1"/>
          <w:sz w:val="22"/>
          <w:szCs w:val="22"/>
        </w:rPr>
        <w:t xml:space="preserve"> </w:t>
      </w:r>
      <w:r w:rsidRPr="005D1A04">
        <w:rPr>
          <w:color w:val="231F20"/>
          <w:sz w:val="22"/>
          <w:szCs w:val="22"/>
        </w:rPr>
        <w:t>through highly variable seasons. They have the flexibility to make the most of good years</w:t>
      </w:r>
      <w:r w:rsidRPr="005D1A04">
        <w:rPr>
          <w:color w:val="231F20"/>
          <w:spacing w:val="1"/>
          <w:sz w:val="22"/>
          <w:szCs w:val="22"/>
        </w:rPr>
        <w:t xml:space="preserve"> </w:t>
      </w:r>
      <w:r w:rsidRPr="005D1A04">
        <w:rPr>
          <w:color w:val="231F20"/>
          <w:sz w:val="22"/>
          <w:szCs w:val="22"/>
        </w:rPr>
        <w:t>and limit losses in bad – destocking and restocking quickly to achieve adaptable, optimal</w:t>
      </w:r>
      <w:r w:rsidRPr="005D1A04">
        <w:rPr>
          <w:color w:val="231F20"/>
          <w:spacing w:val="1"/>
          <w:sz w:val="22"/>
          <w:szCs w:val="22"/>
        </w:rPr>
        <w:t xml:space="preserve"> </w:t>
      </w:r>
      <w:r w:rsidRPr="005D1A04">
        <w:rPr>
          <w:color w:val="231F20"/>
          <w:sz w:val="22"/>
          <w:szCs w:val="22"/>
        </w:rPr>
        <w:t>farm</w:t>
      </w:r>
      <w:r w:rsidRPr="005D1A04">
        <w:rPr>
          <w:color w:val="231F20"/>
          <w:spacing w:val="-1"/>
          <w:sz w:val="22"/>
          <w:szCs w:val="22"/>
        </w:rPr>
        <w:t xml:space="preserve"> </w:t>
      </w:r>
      <w:r w:rsidRPr="005D1A04">
        <w:rPr>
          <w:color w:val="231F20"/>
          <w:sz w:val="22"/>
          <w:szCs w:val="22"/>
        </w:rPr>
        <w:t>performance</w:t>
      </w:r>
      <w:r w:rsidRPr="005D1A04">
        <w:rPr>
          <w:color w:val="231F20"/>
          <w:spacing w:val="-1"/>
          <w:sz w:val="22"/>
          <w:szCs w:val="22"/>
        </w:rPr>
        <w:t xml:space="preserve"> </w:t>
      </w:r>
      <w:r w:rsidRPr="005D1A04">
        <w:rPr>
          <w:color w:val="231F20"/>
          <w:sz w:val="22"/>
          <w:szCs w:val="22"/>
        </w:rPr>
        <w:t>and</w:t>
      </w:r>
      <w:r w:rsidRPr="005D1A04">
        <w:rPr>
          <w:color w:val="231F20"/>
          <w:spacing w:val="-2"/>
          <w:sz w:val="22"/>
          <w:szCs w:val="22"/>
        </w:rPr>
        <w:t xml:space="preserve"> </w:t>
      </w:r>
      <w:r w:rsidRPr="005D1A04">
        <w:rPr>
          <w:color w:val="231F20"/>
          <w:sz w:val="22"/>
          <w:szCs w:val="22"/>
        </w:rPr>
        <w:t>productivity.</w:t>
      </w:r>
    </w:p>
    <w:p w14:paraId="4CDE2267" w14:textId="77777777" w:rsidR="005D1A04" w:rsidRPr="005D1A04" w:rsidRDefault="005D1A04" w:rsidP="006D37A2">
      <w:pPr>
        <w:pStyle w:val="BodyText"/>
        <w:spacing w:before="122" w:line="242" w:lineRule="auto"/>
        <w:ind w:left="567" w:right="240"/>
        <w:rPr>
          <w:sz w:val="22"/>
          <w:szCs w:val="22"/>
        </w:rPr>
      </w:pPr>
      <w:r w:rsidRPr="005D1A04">
        <w:rPr>
          <w:color w:val="231F20"/>
          <w:sz w:val="22"/>
          <w:szCs w:val="22"/>
        </w:rPr>
        <w:t>Strategies</w:t>
      </w:r>
      <w:r w:rsidRPr="005D1A04">
        <w:rPr>
          <w:color w:val="231F20"/>
          <w:spacing w:val="-5"/>
          <w:sz w:val="22"/>
          <w:szCs w:val="22"/>
        </w:rPr>
        <w:t xml:space="preserve"> </w:t>
      </w:r>
      <w:r w:rsidRPr="005D1A04">
        <w:rPr>
          <w:color w:val="231F20"/>
          <w:sz w:val="22"/>
          <w:szCs w:val="22"/>
        </w:rPr>
        <w:t>include</w:t>
      </w:r>
      <w:r w:rsidRPr="005D1A04">
        <w:rPr>
          <w:color w:val="231F20"/>
          <w:spacing w:val="-6"/>
          <w:sz w:val="22"/>
          <w:szCs w:val="22"/>
        </w:rPr>
        <w:t xml:space="preserve"> </w:t>
      </w:r>
      <w:r w:rsidRPr="005D1A04">
        <w:rPr>
          <w:color w:val="231F20"/>
          <w:sz w:val="22"/>
          <w:szCs w:val="22"/>
        </w:rPr>
        <w:t>genetic</w:t>
      </w:r>
      <w:r w:rsidRPr="005D1A04">
        <w:rPr>
          <w:color w:val="231F20"/>
          <w:spacing w:val="-6"/>
          <w:sz w:val="22"/>
          <w:szCs w:val="22"/>
        </w:rPr>
        <w:t xml:space="preserve"> </w:t>
      </w:r>
      <w:r w:rsidRPr="005D1A04">
        <w:rPr>
          <w:color w:val="231F20"/>
          <w:sz w:val="22"/>
          <w:szCs w:val="22"/>
        </w:rPr>
        <w:t>selection,</w:t>
      </w:r>
      <w:r w:rsidRPr="005D1A04">
        <w:rPr>
          <w:color w:val="231F20"/>
          <w:spacing w:val="-5"/>
          <w:sz w:val="22"/>
          <w:szCs w:val="22"/>
        </w:rPr>
        <w:t xml:space="preserve"> </w:t>
      </w:r>
      <w:r w:rsidRPr="005D1A04">
        <w:rPr>
          <w:color w:val="231F20"/>
          <w:sz w:val="22"/>
          <w:szCs w:val="22"/>
        </w:rPr>
        <w:t>improved</w:t>
      </w:r>
      <w:r w:rsidRPr="005D1A04">
        <w:rPr>
          <w:color w:val="231F20"/>
          <w:spacing w:val="-6"/>
          <w:sz w:val="22"/>
          <w:szCs w:val="22"/>
        </w:rPr>
        <w:t xml:space="preserve"> </w:t>
      </w:r>
      <w:r w:rsidRPr="005D1A04">
        <w:rPr>
          <w:color w:val="231F20"/>
          <w:sz w:val="22"/>
          <w:szCs w:val="22"/>
        </w:rPr>
        <w:t>fertility,</w:t>
      </w:r>
      <w:r w:rsidRPr="005D1A04">
        <w:rPr>
          <w:color w:val="231F20"/>
          <w:spacing w:val="-5"/>
          <w:sz w:val="22"/>
          <w:szCs w:val="22"/>
        </w:rPr>
        <w:t xml:space="preserve"> </w:t>
      </w:r>
      <w:r w:rsidRPr="005D1A04">
        <w:rPr>
          <w:color w:val="231F20"/>
          <w:sz w:val="22"/>
          <w:szCs w:val="22"/>
        </w:rPr>
        <w:t>pregnancy</w:t>
      </w:r>
      <w:r w:rsidRPr="005D1A04">
        <w:rPr>
          <w:color w:val="231F20"/>
          <w:spacing w:val="-6"/>
          <w:sz w:val="22"/>
          <w:szCs w:val="22"/>
        </w:rPr>
        <w:t xml:space="preserve"> </w:t>
      </w:r>
      <w:r w:rsidRPr="005D1A04">
        <w:rPr>
          <w:color w:val="231F20"/>
          <w:sz w:val="22"/>
          <w:szCs w:val="22"/>
        </w:rPr>
        <w:t>management</w:t>
      </w:r>
      <w:r w:rsidRPr="005D1A04">
        <w:rPr>
          <w:color w:val="231F20"/>
          <w:spacing w:val="-5"/>
          <w:sz w:val="22"/>
          <w:szCs w:val="22"/>
        </w:rPr>
        <w:t xml:space="preserve"> </w:t>
      </w:r>
      <w:r w:rsidRPr="005D1A04">
        <w:rPr>
          <w:color w:val="231F20"/>
          <w:sz w:val="22"/>
          <w:szCs w:val="22"/>
        </w:rPr>
        <w:t>and</w:t>
      </w:r>
      <w:r w:rsidRPr="005D1A04">
        <w:rPr>
          <w:color w:val="231F20"/>
          <w:spacing w:val="-6"/>
          <w:sz w:val="22"/>
          <w:szCs w:val="22"/>
        </w:rPr>
        <w:t xml:space="preserve"> </w:t>
      </w:r>
      <w:r w:rsidRPr="005D1A04">
        <w:rPr>
          <w:color w:val="231F20"/>
          <w:sz w:val="22"/>
          <w:szCs w:val="22"/>
        </w:rPr>
        <w:t>stock</w:t>
      </w:r>
      <w:r w:rsidRPr="005D1A04">
        <w:rPr>
          <w:color w:val="231F20"/>
          <w:spacing w:val="-64"/>
          <w:sz w:val="22"/>
          <w:szCs w:val="22"/>
        </w:rPr>
        <w:t xml:space="preserve"> </w:t>
      </w:r>
      <w:r w:rsidRPr="005D1A04">
        <w:rPr>
          <w:color w:val="231F20"/>
          <w:sz w:val="22"/>
          <w:szCs w:val="22"/>
        </w:rPr>
        <w:t>containment</w:t>
      </w:r>
      <w:r w:rsidRPr="005D1A04">
        <w:rPr>
          <w:color w:val="231F20"/>
          <w:spacing w:val="-1"/>
          <w:sz w:val="22"/>
          <w:szCs w:val="22"/>
        </w:rPr>
        <w:t xml:space="preserve"> </w:t>
      </w:r>
      <w:r w:rsidRPr="005D1A04">
        <w:rPr>
          <w:color w:val="231F20"/>
          <w:sz w:val="22"/>
          <w:szCs w:val="22"/>
        </w:rPr>
        <w:t>to allow</w:t>
      </w:r>
      <w:r w:rsidRPr="005D1A04">
        <w:rPr>
          <w:color w:val="231F20"/>
          <w:spacing w:val="-1"/>
          <w:sz w:val="22"/>
          <w:szCs w:val="22"/>
        </w:rPr>
        <w:t xml:space="preserve"> </w:t>
      </w:r>
      <w:r w:rsidRPr="005D1A04">
        <w:rPr>
          <w:color w:val="231F20"/>
          <w:sz w:val="22"/>
          <w:szCs w:val="22"/>
        </w:rPr>
        <w:t>pasture</w:t>
      </w:r>
      <w:r w:rsidRPr="005D1A04">
        <w:rPr>
          <w:color w:val="231F20"/>
          <w:spacing w:val="-1"/>
          <w:sz w:val="22"/>
          <w:szCs w:val="22"/>
        </w:rPr>
        <w:t xml:space="preserve"> </w:t>
      </w:r>
      <w:r w:rsidRPr="005D1A04">
        <w:rPr>
          <w:color w:val="231F20"/>
          <w:sz w:val="22"/>
          <w:szCs w:val="22"/>
        </w:rPr>
        <w:t>growth.</w:t>
      </w:r>
    </w:p>
    <w:p w14:paraId="00DA9D91" w14:textId="77777777" w:rsidR="005D1A04" w:rsidRPr="005D1A04" w:rsidRDefault="005D1A04" w:rsidP="006D37A2">
      <w:pPr>
        <w:spacing w:before="172"/>
        <w:ind w:left="567" w:right="240"/>
        <w:rPr>
          <w:b/>
          <w:color w:val="231F20"/>
          <w:szCs w:val="20"/>
        </w:rPr>
      </w:pPr>
      <w:r w:rsidRPr="005D1A04">
        <w:rPr>
          <w:b/>
          <w:color w:val="231F20"/>
          <w:szCs w:val="20"/>
        </w:rPr>
        <w:t>This</w:t>
      </w:r>
      <w:r w:rsidRPr="005D1A04">
        <w:rPr>
          <w:b/>
          <w:color w:val="231F20"/>
          <w:spacing w:val="-4"/>
          <w:szCs w:val="20"/>
        </w:rPr>
        <w:t xml:space="preserve"> </w:t>
      </w:r>
      <w:r w:rsidRPr="005D1A04">
        <w:rPr>
          <w:b/>
          <w:color w:val="231F20"/>
          <w:szCs w:val="20"/>
        </w:rPr>
        <w:t>topic</w:t>
      </w:r>
      <w:r w:rsidRPr="005D1A04">
        <w:rPr>
          <w:b/>
          <w:color w:val="231F20"/>
          <w:spacing w:val="-4"/>
          <w:szCs w:val="20"/>
        </w:rPr>
        <w:t xml:space="preserve"> </w:t>
      </w:r>
      <w:r w:rsidRPr="005D1A04">
        <w:rPr>
          <w:b/>
          <w:color w:val="231F20"/>
          <w:szCs w:val="20"/>
        </w:rPr>
        <w:t>aligns</w:t>
      </w:r>
      <w:r w:rsidRPr="005D1A04">
        <w:rPr>
          <w:b/>
          <w:color w:val="231F20"/>
          <w:spacing w:val="-4"/>
          <w:szCs w:val="20"/>
        </w:rPr>
        <w:t xml:space="preserve"> </w:t>
      </w:r>
      <w:r w:rsidRPr="005D1A04">
        <w:rPr>
          <w:b/>
          <w:color w:val="231F20"/>
          <w:szCs w:val="20"/>
        </w:rPr>
        <w:t>with</w:t>
      </w:r>
      <w:r w:rsidRPr="005D1A04">
        <w:rPr>
          <w:b/>
          <w:color w:val="231F20"/>
          <w:spacing w:val="-4"/>
          <w:szCs w:val="20"/>
        </w:rPr>
        <w:t xml:space="preserve"> </w:t>
      </w:r>
      <w:r w:rsidRPr="005D1A04">
        <w:rPr>
          <w:b/>
          <w:color w:val="231F20"/>
          <w:szCs w:val="20"/>
        </w:rPr>
        <w:t>priorities</w:t>
      </w:r>
      <w:r w:rsidRPr="005D1A04">
        <w:rPr>
          <w:b/>
          <w:color w:val="231F20"/>
          <w:spacing w:val="-4"/>
          <w:szCs w:val="20"/>
        </w:rPr>
        <w:t xml:space="preserve"> </w:t>
      </w:r>
      <w:r w:rsidRPr="005D1A04">
        <w:rPr>
          <w:b/>
          <w:color w:val="231F20"/>
          <w:szCs w:val="20"/>
        </w:rPr>
        <w:t>2</w:t>
      </w:r>
      <w:r w:rsidRPr="005D1A04">
        <w:rPr>
          <w:b/>
          <w:color w:val="231F20"/>
          <w:spacing w:val="-4"/>
          <w:szCs w:val="20"/>
        </w:rPr>
        <w:t xml:space="preserve"> </w:t>
      </w:r>
      <w:r w:rsidRPr="005D1A04">
        <w:rPr>
          <w:b/>
          <w:color w:val="231F20"/>
          <w:szCs w:val="20"/>
        </w:rPr>
        <w:t>and</w:t>
      </w:r>
      <w:r w:rsidRPr="005D1A04">
        <w:rPr>
          <w:b/>
          <w:color w:val="231F20"/>
          <w:spacing w:val="-5"/>
          <w:szCs w:val="20"/>
        </w:rPr>
        <w:t xml:space="preserve"> </w:t>
      </w:r>
      <w:r w:rsidRPr="005D1A04">
        <w:rPr>
          <w:b/>
          <w:color w:val="231F20"/>
          <w:szCs w:val="20"/>
        </w:rPr>
        <w:t>3</w:t>
      </w:r>
      <w:r w:rsidRPr="005D1A04">
        <w:rPr>
          <w:b/>
          <w:color w:val="231F20"/>
          <w:spacing w:val="-4"/>
          <w:szCs w:val="20"/>
        </w:rPr>
        <w:t xml:space="preserve"> </w:t>
      </w:r>
      <w:r w:rsidRPr="005D1A04">
        <w:rPr>
          <w:b/>
          <w:color w:val="231F20"/>
          <w:szCs w:val="20"/>
        </w:rPr>
        <w:t>of</w:t>
      </w:r>
      <w:r w:rsidRPr="005D1A04">
        <w:rPr>
          <w:b/>
          <w:color w:val="231F20"/>
          <w:spacing w:val="-4"/>
          <w:szCs w:val="20"/>
        </w:rPr>
        <w:t xml:space="preserve"> </w:t>
      </w:r>
      <w:r w:rsidRPr="005D1A04">
        <w:rPr>
          <w:b/>
          <w:color w:val="231F20"/>
          <w:szCs w:val="20"/>
        </w:rPr>
        <w:t>this</w:t>
      </w:r>
      <w:r w:rsidRPr="005D1A04">
        <w:rPr>
          <w:b/>
          <w:color w:val="231F20"/>
          <w:spacing w:val="-13"/>
          <w:szCs w:val="20"/>
        </w:rPr>
        <w:t xml:space="preserve"> </w:t>
      </w:r>
      <w:r w:rsidRPr="005D1A04">
        <w:rPr>
          <w:b/>
          <w:color w:val="231F20"/>
          <w:szCs w:val="20"/>
        </w:rPr>
        <w:t>AAP.</w:t>
      </w:r>
    </w:p>
    <w:p w14:paraId="5DDB767A" w14:textId="77777777" w:rsidR="005D1A04" w:rsidRPr="005D1A04" w:rsidRDefault="005D1A04" w:rsidP="006D37A2">
      <w:pPr>
        <w:spacing w:before="172"/>
        <w:ind w:left="567" w:right="240"/>
        <w:rPr>
          <w:b/>
          <w:color w:val="231F20"/>
          <w:szCs w:val="20"/>
        </w:rPr>
      </w:pPr>
    </w:p>
    <w:p w14:paraId="475D0601" w14:textId="1D9CEACA" w:rsidR="005D1A04" w:rsidRPr="005D1A04" w:rsidRDefault="00D20F33" w:rsidP="006D37A2">
      <w:pPr>
        <w:spacing w:before="103"/>
        <w:ind w:left="567" w:right="240"/>
        <w:rPr>
          <w:b/>
          <w:szCs w:val="20"/>
        </w:rPr>
      </w:pPr>
      <w:r>
        <w:rPr>
          <w:b/>
          <w:color w:val="231F20"/>
        </w:rPr>
        <w:t xml:space="preserve">Spotlight: </w:t>
      </w:r>
      <w:r w:rsidR="005D1A04" w:rsidRPr="005D1A04">
        <w:rPr>
          <w:b/>
          <w:color w:val="231F20"/>
          <w:szCs w:val="20"/>
        </w:rPr>
        <w:t>Partnering</w:t>
      </w:r>
      <w:r w:rsidR="005D1A04" w:rsidRPr="005D1A04">
        <w:rPr>
          <w:b/>
          <w:color w:val="231F20"/>
          <w:spacing w:val="-1"/>
          <w:szCs w:val="20"/>
        </w:rPr>
        <w:t xml:space="preserve"> </w:t>
      </w:r>
      <w:r w:rsidR="005D1A04" w:rsidRPr="005D1A04">
        <w:rPr>
          <w:b/>
          <w:color w:val="231F20"/>
          <w:szCs w:val="20"/>
        </w:rPr>
        <w:t>with</w:t>
      </w:r>
      <w:r w:rsidR="005D1A04" w:rsidRPr="005D1A04">
        <w:rPr>
          <w:b/>
          <w:color w:val="231F20"/>
          <w:spacing w:val="-1"/>
          <w:szCs w:val="20"/>
        </w:rPr>
        <w:t xml:space="preserve"> </w:t>
      </w:r>
      <w:r w:rsidR="005D1A04" w:rsidRPr="005D1A04">
        <w:rPr>
          <w:b/>
          <w:color w:val="231F20"/>
          <w:szCs w:val="20"/>
        </w:rPr>
        <w:t>industry</w:t>
      </w:r>
      <w:r w:rsidR="005D1A04" w:rsidRPr="005D1A04">
        <w:rPr>
          <w:b/>
          <w:color w:val="231F20"/>
          <w:spacing w:val="-1"/>
          <w:szCs w:val="20"/>
        </w:rPr>
        <w:t xml:space="preserve"> </w:t>
      </w:r>
      <w:r w:rsidR="005D1A04" w:rsidRPr="005D1A04">
        <w:rPr>
          <w:b/>
          <w:color w:val="231F20"/>
          <w:szCs w:val="20"/>
        </w:rPr>
        <w:t>to</w:t>
      </w:r>
      <w:r w:rsidR="005D1A04" w:rsidRPr="005D1A04">
        <w:rPr>
          <w:b/>
          <w:color w:val="231F20"/>
          <w:spacing w:val="-1"/>
          <w:szCs w:val="20"/>
        </w:rPr>
        <w:t xml:space="preserve"> </w:t>
      </w:r>
      <w:r w:rsidR="005D1A04" w:rsidRPr="005D1A04">
        <w:rPr>
          <w:b/>
          <w:color w:val="231F20"/>
          <w:szCs w:val="20"/>
        </w:rPr>
        <w:t>protect</w:t>
      </w:r>
      <w:r w:rsidR="005D1A04" w:rsidRPr="005D1A04">
        <w:rPr>
          <w:b/>
          <w:color w:val="231F20"/>
          <w:spacing w:val="-1"/>
          <w:szCs w:val="20"/>
        </w:rPr>
        <w:t xml:space="preserve"> </w:t>
      </w:r>
      <w:r w:rsidR="005D1A04" w:rsidRPr="005D1A04">
        <w:rPr>
          <w:b/>
          <w:color w:val="231F20"/>
          <w:szCs w:val="20"/>
        </w:rPr>
        <w:t>our</w:t>
      </w:r>
      <w:r w:rsidR="005D1A04" w:rsidRPr="005D1A04">
        <w:rPr>
          <w:b/>
          <w:color w:val="231F20"/>
          <w:spacing w:val="-1"/>
          <w:szCs w:val="20"/>
        </w:rPr>
        <w:t xml:space="preserve"> </w:t>
      </w:r>
      <w:r w:rsidR="005D1A04" w:rsidRPr="005D1A04">
        <w:rPr>
          <w:b/>
          <w:color w:val="231F20"/>
          <w:szCs w:val="20"/>
        </w:rPr>
        <w:t>changing</w:t>
      </w:r>
      <w:r w:rsidR="005D1A04" w:rsidRPr="005D1A04">
        <w:rPr>
          <w:b/>
          <w:color w:val="231F20"/>
          <w:spacing w:val="-1"/>
          <w:szCs w:val="20"/>
        </w:rPr>
        <w:t xml:space="preserve"> </w:t>
      </w:r>
      <w:r w:rsidR="005D1A04" w:rsidRPr="005D1A04">
        <w:rPr>
          <w:b/>
          <w:color w:val="231F20"/>
          <w:szCs w:val="20"/>
        </w:rPr>
        <w:t>fisheries</w:t>
      </w:r>
    </w:p>
    <w:p w14:paraId="56BC37F1" w14:textId="77777777" w:rsidR="005D1A04" w:rsidRPr="005D1A04" w:rsidRDefault="005D1A04" w:rsidP="006D37A2">
      <w:pPr>
        <w:pStyle w:val="BodyText"/>
        <w:spacing w:before="117" w:line="242" w:lineRule="auto"/>
        <w:ind w:left="567" w:right="240"/>
        <w:rPr>
          <w:sz w:val="22"/>
          <w:szCs w:val="22"/>
        </w:rPr>
      </w:pPr>
      <w:r w:rsidRPr="005D1A04">
        <w:rPr>
          <w:color w:val="231F20"/>
          <w:sz w:val="22"/>
          <w:szCs w:val="22"/>
        </w:rPr>
        <w:t>The changing climate is affecting marine and coastal environments, leading to a shift in</w:t>
      </w:r>
      <w:r w:rsidRPr="005D1A04">
        <w:rPr>
          <w:color w:val="231F20"/>
          <w:spacing w:val="1"/>
          <w:sz w:val="22"/>
          <w:szCs w:val="22"/>
        </w:rPr>
        <w:t xml:space="preserve"> </w:t>
      </w:r>
      <w:r w:rsidRPr="005D1A04">
        <w:rPr>
          <w:color w:val="231F20"/>
          <w:sz w:val="22"/>
          <w:szCs w:val="22"/>
        </w:rPr>
        <w:t>species distribution throughout south-eastern Australian waters.</w:t>
      </w:r>
      <w:r w:rsidRPr="005D1A04">
        <w:rPr>
          <w:color w:val="231F20"/>
          <w:sz w:val="22"/>
          <w:szCs w:val="22"/>
          <w:vertAlign w:val="superscript"/>
        </w:rPr>
        <w:t>6</w:t>
      </w:r>
      <w:r w:rsidRPr="005D1A04">
        <w:rPr>
          <w:color w:val="231F20"/>
          <w:sz w:val="22"/>
          <w:szCs w:val="22"/>
        </w:rPr>
        <w:t xml:space="preserve"> While some changes</w:t>
      </w:r>
      <w:r w:rsidRPr="005D1A04">
        <w:rPr>
          <w:color w:val="231F20"/>
          <w:spacing w:val="1"/>
          <w:sz w:val="22"/>
          <w:szCs w:val="22"/>
        </w:rPr>
        <w:t xml:space="preserve"> </w:t>
      </w:r>
      <w:r w:rsidRPr="005D1A04">
        <w:rPr>
          <w:color w:val="231F20"/>
          <w:sz w:val="22"/>
          <w:szCs w:val="22"/>
        </w:rPr>
        <w:t>allow fishers to exploit new species, other changes are threatening key fish stocks, such as</w:t>
      </w:r>
      <w:r w:rsidRPr="005D1A04">
        <w:rPr>
          <w:color w:val="231F20"/>
          <w:spacing w:val="-64"/>
          <w:sz w:val="22"/>
          <w:szCs w:val="22"/>
        </w:rPr>
        <w:t xml:space="preserve"> </w:t>
      </w:r>
      <w:r w:rsidRPr="005D1A04">
        <w:rPr>
          <w:color w:val="231F20"/>
          <w:sz w:val="22"/>
          <w:szCs w:val="22"/>
        </w:rPr>
        <w:t>abalone. The spread and growth of sea urchins is affecting algae and sea grass species,</w:t>
      </w:r>
      <w:r w:rsidRPr="005D1A04">
        <w:rPr>
          <w:color w:val="231F20"/>
          <w:spacing w:val="1"/>
          <w:sz w:val="22"/>
          <w:szCs w:val="22"/>
        </w:rPr>
        <w:t xml:space="preserve"> </w:t>
      </w:r>
      <w:r w:rsidRPr="005D1A04">
        <w:rPr>
          <w:color w:val="231F20"/>
          <w:sz w:val="22"/>
          <w:szCs w:val="22"/>
        </w:rPr>
        <w:t>which</w:t>
      </w:r>
      <w:r w:rsidRPr="005D1A04">
        <w:rPr>
          <w:color w:val="231F20"/>
          <w:spacing w:val="-2"/>
          <w:sz w:val="22"/>
          <w:szCs w:val="22"/>
        </w:rPr>
        <w:t xml:space="preserve"> </w:t>
      </w:r>
      <w:r w:rsidRPr="005D1A04">
        <w:rPr>
          <w:color w:val="231F20"/>
          <w:sz w:val="22"/>
          <w:szCs w:val="22"/>
        </w:rPr>
        <w:t>are</w:t>
      </w:r>
      <w:r w:rsidRPr="005D1A04">
        <w:rPr>
          <w:color w:val="231F20"/>
          <w:spacing w:val="-1"/>
          <w:sz w:val="22"/>
          <w:szCs w:val="22"/>
        </w:rPr>
        <w:t xml:space="preserve"> </w:t>
      </w:r>
      <w:r w:rsidRPr="005D1A04">
        <w:rPr>
          <w:color w:val="231F20"/>
          <w:sz w:val="22"/>
          <w:szCs w:val="22"/>
        </w:rPr>
        <w:t>critical habitats</w:t>
      </w:r>
      <w:r w:rsidRPr="005D1A04">
        <w:rPr>
          <w:color w:val="231F20"/>
          <w:spacing w:val="-1"/>
          <w:sz w:val="22"/>
          <w:szCs w:val="22"/>
        </w:rPr>
        <w:t xml:space="preserve"> </w:t>
      </w:r>
      <w:r w:rsidRPr="005D1A04">
        <w:rPr>
          <w:color w:val="231F20"/>
          <w:sz w:val="22"/>
          <w:szCs w:val="22"/>
        </w:rPr>
        <w:t>for key fisheries.</w:t>
      </w:r>
    </w:p>
    <w:p w14:paraId="0DBB01C1" w14:textId="77777777" w:rsidR="005D1A04" w:rsidRPr="005D1A04" w:rsidRDefault="005D1A04" w:rsidP="006D37A2">
      <w:pPr>
        <w:pStyle w:val="BodyText"/>
        <w:spacing w:before="120" w:line="242" w:lineRule="auto"/>
        <w:ind w:left="567" w:right="240"/>
        <w:rPr>
          <w:color w:val="231F20"/>
          <w:sz w:val="22"/>
          <w:szCs w:val="22"/>
        </w:rPr>
      </w:pPr>
      <w:r w:rsidRPr="005D1A04">
        <w:rPr>
          <w:color w:val="231F20"/>
          <w:sz w:val="22"/>
          <w:szCs w:val="22"/>
        </w:rPr>
        <w:t>Collaboration</w:t>
      </w:r>
      <w:r w:rsidRPr="005D1A04">
        <w:rPr>
          <w:color w:val="231F20"/>
          <w:spacing w:val="-5"/>
          <w:sz w:val="22"/>
          <w:szCs w:val="22"/>
        </w:rPr>
        <w:t xml:space="preserve"> </w:t>
      </w:r>
      <w:r w:rsidRPr="005D1A04">
        <w:rPr>
          <w:color w:val="231F20"/>
          <w:sz w:val="22"/>
          <w:szCs w:val="22"/>
        </w:rPr>
        <w:t>with</w:t>
      </w:r>
      <w:r w:rsidRPr="005D1A04">
        <w:rPr>
          <w:color w:val="231F20"/>
          <w:spacing w:val="-5"/>
          <w:sz w:val="22"/>
          <w:szCs w:val="22"/>
        </w:rPr>
        <w:t xml:space="preserve"> </w:t>
      </w:r>
      <w:r w:rsidRPr="005D1A04">
        <w:rPr>
          <w:color w:val="231F20"/>
          <w:sz w:val="22"/>
          <w:szCs w:val="22"/>
        </w:rPr>
        <w:t>commercial</w:t>
      </w:r>
      <w:r w:rsidRPr="005D1A04">
        <w:rPr>
          <w:color w:val="231F20"/>
          <w:spacing w:val="-4"/>
          <w:sz w:val="22"/>
          <w:szCs w:val="22"/>
        </w:rPr>
        <w:t xml:space="preserve"> </w:t>
      </w:r>
      <w:r w:rsidRPr="005D1A04">
        <w:rPr>
          <w:color w:val="231F20"/>
          <w:sz w:val="22"/>
          <w:szCs w:val="22"/>
        </w:rPr>
        <w:t>fishers</w:t>
      </w:r>
      <w:r w:rsidRPr="005D1A04">
        <w:rPr>
          <w:color w:val="231F20"/>
          <w:spacing w:val="-4"/>
          <w:sz w:val="22"/>
          <w:szCs w:val="22"/>
        </w:rPr>
        <w:t xml:space="preserve"> </w:t>
      </w:r>
      <w:r w:rsidRPr="005D1A04">
        <w:rPr>
          <w:color w:val="231F20"/>
          <w:sz w:val="22"/>
          <w:szCs w:val="22"/>
        </w:rPr>
        <w:t>can</w:t>
      </w:r>
      <w:r w:rsidRPr="005D1A04">
        <w:rPr>
          <w:color w:val="231F20"/>
          <w:spacing w:val="-4"/>
          <w:sz w:val="22"/>
          <w:szCs w:val="22"/>
        </w:rPr>
        <w:t xml:space="preserve"> </w:t>
      </w:r>
      <w:r w:rsidRPr="005D1A04">
        <w:rPr>
          <w:color w:val="231F20"/>
          <w:sz w:val="22"/>
          <w:szCs w:val="22"/>
        </w:rPr>
        <w:t>reduce</w:t>
      </w:r>
      <w:r w:rsidRPr="005D1A04">
        <w:rPr>
          <w:color w:val="231F20"/>
          <w:spacing w:val="-3"/>
          <w:sz w:val="22"/>
          <w:szCs w:val="22"/>
        </w:rPr>
        <w:t xml:space="preserve"> </w:t>
      </w:r>
      <w:r w:rsidRPr="005D1A04">
        <w:rPr>
          <w:color w:val="231F20"/>
          <w:sz w:val="22"/>
          <w:szCs w:val="22"/>
        </w:rPr>
        <w:t>incursions</w:t>
      </w:r>
      <w:r w:rsidRPr="005D1A04">
        <w:rPr>
          <w:color w:val="231F20"/>
          <w:spacing w:val="-5"/>
          <w:sz w:val="22"/>
          <w:szCs w:val="22"/>
        </w:rPr>
        <w:t xml:space="preserve"> </w:t>
      </w:r>
      <w:r w:rsidRPr="005D1A04">
        <w:rPr>
          <w:color w:val="231F20"/>
          <w:sz w:val="22"/>
          <w:szCs w:val="22"/>
        </w:rPr>
        <w:t>of</w:t>
      </w:r>
      <w:r w:rsidRPr="005D1A04">
        <w:rPr>
          <w:color w:val="231F20"/>
          <w:spacing w:val="-5"/>
          <w:sz w:val="22"/>
          <w:szCs w:val="22"/>
        </w:rPr>
        <w:t xml:space="preserve"> </w:t>
      </w:r>
      <w:r w:rsidRPr="005D1A04">
        <w:rPr>
          <w:color w:val="231F20"/>
          <w:sz w:val="22"/>
          <w:szCs w:val="22"/>
        </w:rPr>
        <w:t>black-spined</w:t>
      </w:r>
      <w:r w:rsidRPr="005D1A04">
        <w:rPr>
          <w:color w:val="231F20"/>
          <w:spacing w:val="-5"/>
          <w:sz w:val="22"/>
          <w:szCs w:val="22"/>
        </w:rPr>
        <w:t xml:space="preserve"> </w:t>
      </w:r>
      <w:r w:rsidRPr="005D1A04">
        <w:rPr>
          <w:color w:val="231F20"/>
          <w:sz w:val="22"/>
          <w:szCs w:val="22"/>
        </w:rPr>
        <w:t>sea</w:t>
      </w:r>
      <w:r w:rsidRPr="005D1A04">
        <w:rPr>
          <w:color w:val="231F20"/>
          <w:spacing w:val="-4"/>
          <w:sz w:val="22"/>
          <w:szCs w:val="22"/>
        </w:rPr>
        <w:t xml:space="preserve"> </w:t>
      </w:r>
      <w:r w:rsidRPr="005D1A04">
        <w:rPr>
          <w:color w:val="231F20"/>
          <w:sz w:val="22"/>
          <w:szCs w:val="22"/>
        </w:rPr>
        <w:t>urchins</w:t>
      </w:r>
      <w:r w:rsidRPr="005D1A04">
        <w:rPr>
          <w:color w:val="231F20"/>
          <w:spacing w:val="-4"/>
          <w:sz w:val="22"/>
          <w:szCs w:val="22"/>
        </w:rPr>
        <w:t xml:space="preserve"> </w:t>
      </w:r>
      <w:r w:rsidRPr="005D1A04">
        <w:rPr>
          <w:color w:val="231F20"/>
          <w:sz w:val="22"/>
          <w:szCs w:val="22"/>
        </w:rPr>
        <w:t>and</w:t>
      </w:r>
      <w:r w:rsidRPr="005D1A04">
        <w:rPr>
          <w:color w:val="231F20"/>
          <w:spacing w:val="-64"/>
          <w:sz w:val="22"/>
          <w:szCs w:val="22"/>
        </w:rPr>
        <w:t xml:space="preserve"> </w:t>
      </w:r>
      <w:r w:rsidRPr="005D1A04">
        <w:rPr>
          <w:color w:val="231F20"/>
          <w:sz w:val="22"/>
          <w:szCs w:val="22"/>
        </w:rPr>
        <w:t>help reef kelp canopy and algal understory recover so they can provide habitat and food for</w:t>
      </w:r>
      <w:r w:rsidRPr="005D1A04">
        <w:rPr>
          <w:color w:val="231F20"/>
          <w:spacing w:val="1"/>
          <w:sz w:val="22"/>
          <w:szCs w:val="22"/>
        </w:rPr>
        <w:t xml:space="preserve"> </w:t>
      </w:r>
      <w:r w:rsidRPr="005D1A04">
        <w:rPr>
          <w:color w:val="231F20"/>
          <w:sz w:val="22"/>
          <w:szCs w:val="22"/>
        </w:rPr>
        <w:t>fish</w:t>
      </w:r>
      <w:r w:rsidRPr="005D1A04">
        <w:rPr>
          <w:color w:val="231F20"/>
          <w:spacing w:val="-1"/>
          <w:sz w:val="22"/>
          <w:szCs w:val="22"/>
        </w:rPr>
        <w:t xml:space="preserve"> </w:t>
      </w:r>
      <w:r w:rsidRPr="005D1A04">
        <w:rPr>
          <w:color w:val="231F20"/>
          <w:sz w:val="22"/>
          <w:szCs w:val="22"/>
        </w:rPr>
        <w:t>populations.</w:t>
      </w:r>
    </w:p>
    <w:p w14:paraId="5A3EFD7D" w14:textId="77777777" w:rsidR="005D1A04" w:rsidRDefault="005D1A04" w:rsidP="006D37A2">
      <w:pPr>
        <w:spacing w:before="172"/>
        <w:ind w:left="567" w:right="240"/>
        <w:rPr>
          <w:b/>
          <w:color w:val="231F20"/>
          <w:szCs w:val="20"/>
        </w:rPr>
      </w:pPr>
      <w:r w:rsidRPr="005D1A04">
        <w:rPr>
          <w:b/>
          <w:color w:val="231F20"/>
          <w:szCs w:val="20"/>
        </w:rPr>
        <w:t>This</w:t>
      </w:r>
      <w:r w:rsidRPr="005D1A04">
        <w:rPr>
          <w:b/>
          <w:color w:val="231F20"/>
          <w:spacing w:val="-4"/>
          <w:szCs w:val="20"/>
        </w:rPr>
        <w:t xml:space="preserve"> </w:t>
      </w:r>
      <w:r w:rsidRPr="005D1A04">
        <w:rPr>
          <w:b/>
          <w:color w:val="231F20"/>
          <w:szCs w:val="20"/>
        </w:rPr>
        <w:t>topic</w:t>
      </w:r>
      <w:r w:rsidRPr="005D1A04">
        <w:rPr>
          <w:b/>
          <w:color w:val="231F20"/>
          <w:spacing w:val="-4"/>
          <w:szCs w:val="20"/>
        </w:rPr>
        <w:t xml:space="preserve"> </w:t>
      </w:r>
      <w:r w:rsidRPr="005D1A04">
        <w:rPr>
          <w:b/>
          <w:color w:val="231F20"/>
          <w:szCs w:val="20"/>
        </w:rPr>
        <w:t>aligns</w:t>
      </w:r>
      <w:r w:rsidRPr="005D1A04">
        <w:rPr>
          <w:b/>
          <w:color w:val="231F20"/>
          <w:spacing w:val="-4"/>
          <w:szCs w:val="20"/>
        </w:rPr>
        <w:t xml:space="preserve"> </w:t>
      </w:r>
      <w:r w:rsidRPr="005D1A04">
        <w:rPr>
          <w:b/>
          <w:color w:val="231F20"/>
          <w:szCs w:val="20"/>
        </w:rPr>
        <w:t>with</w:t>
      </w:r>
      <w:r w:rsidRPr="005D1A04">
        <w:rPr>
          <w:b/>
          <w:color w:val="231F20"/>
          <w:spacing w:val="-4"/>
          <w:szCs w:val="20"/>
        </w:rPr>
        <w:t xml:space="preserve"> </w:t>
      </w:r>
      <w:r w:rsidRPr="005D1A04">
        <w:rPr>
          <w:b/>
          <w:color w:val="231F20"/>
          <w:szCs w:val="20"/>
        </w:rPr>
        <w:t>priorities</w:t>
      </w:r>
      <w:r w:rsidRPr="005D1A04">
        <w:rPr>
          <w:b/>
          <w:color w:val="231F20"/>
          <w:spacing w:val="-4"/>
          <w:szCs w:val="20"/>
        </w:rPr>
        <w:t xml:space="preserve"> </w:t>
      </w:r>
      <w:r w:rsidRPr="005D1A04">
        <w:rPr>
          <w:b/>
          <w:color w:val="231F20"/>
          <w:szCs w:val="20"/>
        </w:rPr>
        <w:t>2</w:t>
      </w:r>
      <w:r w:rsidRPr="005D1A04">
        <w:rPr>
          <w:b/>
          <w:color w:val="231F20"/>
          <w:spacing w:val="-4"/>
          <w:szCs w:val="20"/>
        </w:rPr>
        <w:t xml:space="preserve"> </w:t>
      </w:r>
      <w:r w:rsidRPr="005D1A04">
        <w:rPr>
          <w:b/>
          <w:color w:val="231F20"/>
          <w:szCs w:val="20"/>
        </w:rPr>
        <w:t>and</w:t>
      </w:r>
      <w:r w:rsidRPr="005D1A04">
        <w:rPr>
          <w:b/>
          <w:color w:val="231F20"/>
          <w:spacing w:val="-5"/>
          <w:szCs w:val="20"/>
        </w:rPr>
        <w:t xml:space="preserve"> </w:t>
      </w:r>
      <w:r w:rsidRPr="005D1A04">
        <w:rPr>
          <w:b/>
          <w:color w:val="231F20"/>
          <w:szCs w:val="20"/>
        </w:rPr>
        <w:t>3</w:t>
      </w:r>
      <w:r w:rsidRPr="005D1A04">
        <w:rPr>
          <w:b/>
          <w:color w:val="231F20"/>
          <w:spacing w:val="-4"/>
          <w:szCs w:val="20"/>
        </w:rPr>
        <w:t xml:space="preserve"> </w:t>
      </w:r>
      <w:r w:rsidRPr="005D1A04">
        <w:rPr>
          <w:b/>
          <w:color w:val="231F20"/>
          <w:szCs w:val="20"/>
        </w:rPr>
        <w:t>of</w:t>
      </w:r>
      <w:r w:rsidRPr="005D1A04">
        <w:rPr>
          <w:b/>
          <w:color w:val="231F20"/>
          <w:spacing w:val="-4"/>
          <w:szCs w:val="20"/>
        </w:rPr>
        <w:t xml:space="preserve"> </w:t>
      </w:r>
      <w:r w:rsidRPr="005D1A04">
        <w:rPr>
          <w:b/>
          <w:color w:val="231F20"/>
          <w:szCs w:val="20"/>
        </w:rPr>
        <w:t>this</w:t>
      </w:r>
      <w:r w:rsidRPr="005D1A04">
        <w:rPr>
          <w:b/>
          <w:color w:val="231F20"/>
          <w:spacing w:val="-13"/>
          <w:szCs w:val="20"/>
        </w:rPr>
        <w:t xml:space="preserve"> </w:t>
      </w:r>
      <w:r w:rsidRPr="005D1A04">
        <w:rPr>
          <w:b/>
          <w:color w:val="231F20"/>
          <w:szCs w:val="20"/>
        </w:rPr>
        <w:t>AAP.</w:t>
      </w:r>
    </w:p>
    <w:p w14:paraId="6D7F2FE4" w14:textId="77777777" w:rsidR="005B2737" w:rsidRPr="005B2737" w:rsidRDefault="005B2737" w:rsidP="006D37A2">
      <w:pPr>
        <w:pStyle w:val="BodyText"/>
        <w:spacing w:before="120" w:line="242" w:lineRule="auto"/>
        <w:ind w:left="567" w:right="240"/>
        <w:rPr>
          <w:color w:val="231F20"/>
          <w:sz w:val="22"/>
          <w:szCs w:val="22"/>
        </w:rPr>
      </w:pPr>
    </w:p>
    <w:p w14:paraId="70FB771B" w14:textId="2E1E2C1C" w:rsidR="005B2737" w:rsidRPr="005B2737" w:rsidRDefault="00D20F33" w:rsidP="006D37A2">
      <w:pPr>
        <w:pStyle w:val="BodyText"/>
        <w:spacing w:before="120" w:line="242" w:lineRule="auto"/>
        <w:ind w:left="567" w:right="240"/>
        <w:rPr>
          <w:b/>
          <w:bCs/>
          <w:color w:val="231F20"/>
          <w:sz w:val="22"/>
          <w:szCs w:val="22"/>
        </w:rPr>
      </w:pPr>
      <w:r w:rsidRPr="006D37A2">
        <w:rPr>
          <w:b/>
          <w:color w:val="231F20"/>
          <w:sz w:val="22"/>
          <w:szCs w:val="22"/>
        </w:rPr>
        <w:t>Spotlight</w:t>
      </w:r>
      <w:r>
        <w:rPr>
          <w:b/>
          <w:color w:val="231F20"/>
        </w:rPr>
        <w:t xml:space="preserve">: </w:t>
      </w:r>
      <w:r w:rsidR="005B2737" w:rsidRPr="005B2737">
        <w:rPr>
          <w:b/>
          <w:bCs/>
          <w:color w:val="231F20"/>
          <w:sz w:val="22"/>
          <w:szCs w:val="22"/>
        </w:rPr>
        <w:t>Innovative research and collaboration to help Australia’s dairy industry become more climate resilient</w:t>
      </w:r>
    </w:p>
    <w:p w14:paraId="7A154968" w14:textId="77777777" w:rsidR="005B2737" w:rsidRPr="005B2737" w:rsidRDefault="005B2737" w:rsidP="006D37A2">
      <w:pPr>
        <w:pStyle w:val="BodyText"/>
        <w:spacing w:before="120" w:line="242" w:lineRule="auto"/>
        <w:ind w:left="567" w:right="240"/>
        <w:rPr>
          <w:color w:val="231F20"/>
          <w:sz w:val="22"/>
          <w:szCs w:val="22"/>
        </w:rPr>
      </w:pPr>
      <w:r w:rsidRPr="005B2737">
        <w:rPr>
          <w:color w:val="231F20"/>
          <w:sz w:val="22"/>
          <w:szCs w:val="22"/>
        </w:rPr>
        <w:t>Increases in the risk of extreme climate events pose negative impacts on livestock welfare and farm productivity. Rising energy costs and the greater likelihood of power interruptions further impact profit.</w:t>
      </w:r>
    </w:p>
    <w:p w14:paraId="1DAE0BB3" w14:textId="77777777" w:rsidR="005B2737" w:rsidRPr="005B2737" w:rsidRDefault="005B2737" w:rsidP="006D37A2">
      <w:pPr>
        <w:pStyle w:val="BodyText"/>
        <w:spacing w:before="120" w:line="242" w:lineRule="auto"/>
        <w:ind w:left="567" w:right="240"/>
        <w:rPr>
          <w:color w:val="231F20"/>
          <w:sz w:val="22"/>
          <w:szCs w:val="22"/>
        </w:rPr>
      </w:pPr>
      <w:r w:rsidRPr="005B2737">
        <w:rPr>
          <w:color w:val="231F20"/>
          <w:sz w:val="22"/>
          <w:szCs w:val="22"/>
        </w:rPr>
        <w:t xml:space="preserve">Through </w:t>
      </w:r>
      <w:proofErr w:type="spellStart"/>
      <w:r w:rsidRPr="005B2737">
        <w:rPr>
          <w:color w:val="231F20"/>
          <w:sz w:val="22"/>
          <w:szCs w:val="22"/>
        </w:rPr>
        <w:t>Ellinbank</w:t>
      </w:r>
      <w:proofErr w:type="spellEnd"/>
      <w:r w:rsidRPr="005B2737">
        <w:rPr>
          <w:color w:val="231F20"/>
          <w:sz w:val="22"/>
          <w:szCs w:val="22"/>
        </w:rPr>
        <w:t xml:space="preserve"> </w:t>
      </w:r>
      <w:proofErr w:type="spellStart"/>
      <w:r w:rsidRPr="005B2737">
        <w:rPr>
          <w:color w:val="231F20"/>
          <w:sz w:val="22"/>
          <w:szCs w:val="22"/>
        </w:rPr>
        <w:t>SmartFarm</w:t>
      </w:r>
      <w:proofErr w:type="spellEnd"/>
      <w:r w:rsidRPr="005B2737">
        <w:rPr>
          <w:color w:val="231F20"/>
          <w:sz w:val="22"/>
          <w:szCs w:val="22"/>
        </w:rPr>
        <w:t xml:space="preserve">, Agriculture Victoria Research is partnering with industry, agribusiness, the education </w:t>
      </w:r>
      <w:proofErr w:type="gramStart"/>
      <w:r w:rsidRPr="005B2737">
        <w:rPr>
          <w:color w:val="231F20"/>
          <w:sz w:val="22"/>
          <w:szCs w:val="22"/>
        </w:rPr>
        <w:t>sector</w:t>
      </w:r>
      <w:proofErr w:type="gramEnd"/>
      <w:r w:rsidRPr="005B2737">
        <w:rPr>
          <w:color w:val="231F20"/>
          <w:sz w:val="22"/>
          <w:szCs w:val="22"/>
        </w:rPr>
        <w:t xml:space="preserve"> and communities to develop </w:t>
      </w:r>
      <w:proofErr w:type="spellStart"/>
      <w:r w:rsidRPr="005B2737">
        <w:rPr>
          <w:color w:val="231F20"/>
          <w:sz w:val="22"/>
          <w:szCs w:val="22"/>
        </w:rPr>
        <w:t>SmartFarms</w:t>
      </w:r>
      <w:proofErr w:type="spellEnd"/>
      <w:r w:rsidRPr="005B2737">
        <w:rPr>
          <w:color w:val="231F20"/>
          <w:sz w:val="22"/>
          <w:szCs w:val="22"/>
        </w:rPr>
        <w:t xml:space="preserve">, which actively engage in multi-disciplinary research and innovation in key regional </w:t>
      </w:r>
      <w:proofErr w:type="spellStart"/>
      <w:r w:rsidRPr="005B2737">
        <w:rPr>
          <w:color w:val="231F20"/>
          <w:sz w:val="22"/>
          <w:szCs w:val="22"/>
        </w:rPr>
        <w:t>centres</w:t>
      </w:r>
      <w:proofErr w:type="spellEnd"/>
      <w:r w:rsidRPr="005B2737">
        <w:rPr>
          <w:color w:val="231F20"/>
          <w:sz w:val="22"/>
          <w:szCs w:val="22"/>
        </w:rPr>
        <w:t xml:space="preserve"> across Victoria.</w:t>
      </w:r>
    </w:p>
    <w:p w14:paraId="3903A1AD" w14:textId="77777777" w:rsidR="005B2737" w:rsidRPr="005B2737" w:rsidRDefault="005B2737" w:rsidP="006D37A2">
      <w:pPr>
        <w:pStyle w:val="BodyText"/>
        <w:spacing w:before="120" w:line="242" w:lineRule="auto"/>
        <w:ind w:left="567" w:right="240"/>
        <w:rPr>
          <w:color w:val="231F20"/>
          <w:sz w:val="22"/>
          <w:szCs w:val="22"/>
        </w:rPr>
      </w:pPr>
      <w:r w:rsidRPr="005B2737">
        <w:rPr>
          <w:color w:val="231F20"/>
          <w:sz w:val="22"/>
          <w:szCs w:val="22"/>
        </w:rPr>
        <w:t xml:space="preserve">The </w:t>
      </w:r>
      <w:proofErr w:type="spellStart"/>
      <w:r w:rsidRPr="005B2737">
        <w:rPr>
          <w:color w:val="231F20"/>
          <w:sz w:val="22"/>
          <w:szCs w:val="22"/>
        </w:rPr>
        <w:t>Ellinbank</w:t>
      </w:r>
      <w:proofErr w:type="spellEnd"/>
      <w:r w:rsidRPr="005B2737">
        <w:rPr>
          <w:color w:val="231F20"/>
          <w:sz w:val="22"/>
          <w:szCs w:val="22"/>
        </w:rPr>
        <w:t xml:space="preserve"> </w:t>
      </w:r>
      <w:proofErr w:type="spellStart"/>
      <w:r w:rsidRPr="005B2737">
        <w:rPr>
          <w:color w:val="231F20"/>
          <w:sz w:val="22"/>
          <w:szCs w:val="22"/>
        </w:rPr>
        <w:t>SmartFarm</w:t>
      </w:r>
      <w:proofErr w:type="spellEnd"/>
      <w:r w:rsidRPr="005B2737">
        <w:rPr>
          <w:color w:val="231F20"/>
          <w:sz w:val="22"/>
          <w:szCs w:val="22"/>
        </w:rPr>
        <w:t xml:space="preserve"> in Gippsland studies and tests creative technologies in a research environment accessible to the dairy industry. Farmers see demonstrations of effective, fit- for-purpose tools that can help them reduce energy costs and be more efficient. Projects include:</w:t>
      </w:r>
    </w:p>
    <w:p w14:paraId="5B5E46E8" w14:textId="77777777" w:rsidR="005B2737" w:rsidRPr="00D20F33" w:rsidRDefault="005B2737" w:rsidP="006D37A2">
      <w:pPr>
        <w:pStyle w:val="ListParagraph"/>
        <w:numPr>
          <w:ilvl w:val="1"/>
          <w:numId w:val="27"/>
        </w:numPr>
        <w:tabs>
          <w:tab w:val="left" w:pos="1134"/>
        </w:tabs>
        <w:spacing w:before="118" w:line="242" w:lineRule="auto"/>
        <w:ind w:left="567" w:right="240"/>
        <w:rPr>
          <w:szCs w:val="20"/>
        </w:rPr>
      </w:pPr>
      <w:proofErr w:type="spellStart"/>
      <w:r w:rsidRPr="00D20F33">
        <w:rPr>
          <w:szCs w:val="20"/>
        </w:rPr>
        <w:t>optimising</w:t>
      </w:r>
      <w:proofErr w:type="spellEnd"/>
      <w:r w:rsidRPr="00D20F33">
        <w:rPr>
          <w:szCs w:val="20"/>
        </w:rPr>
        <w:t xml:space="preserve"> homegrown feed to improve farm operating profit</w:t>
      </w:r>
    </w:p>
    <w:p w14:paraId="4AD3230C" w14:textId="77777777" w:rsidR="005B2737" w:rsidRPr="00D20F33" w:rsidRDefault="005B2737" w:rsidP="006D37A2">
      <w:pPr>
        <w:pStyle w:val="ListParagraph"/>
        <w:numPr>
          <w:ilvl w:val="1"/>
          <w:numId w:val="27"/>
        </w:numPr>
        <w:tabs>
          <w:tab w:val="left" w:pos="1134"/>
        </w:tabs>
        <w:spacing w:before="118" w:line="242" w:lineRule="auto"/>
        <w:ind w:left="567" w:right="240"/>
        <w:rPr>
          <w:szCs w:val="20"/>
        </w:rPr>
      </w:pPr>
      <w:r w:rsidRPr="00D20F33">
        <w:rPr>
          <w:szCs w:val="20"/>
        </w:rPr>
        <w:t>improving heat health and livestock welfare</w:t>
      </w:r>
    </w:p>
    <w:p w14:paraId="20F46B5D" w14:textId="77777777" w:rsidR="005B2737" w:rsidRPr="00D20F33" w:rsidRDefault="005B2737" w:rsidP="006D37A2">
      <w:pPr>
        <w:pStyle w:val="ListParagraph"/>
        <w:numPr>
          <w:ilvl w:val="1"/>
          <w:numId w:val="27"/>
        </w:numPr>
        <w:tabs>
          <w:tab w:val="left" w:pos="1134"/>
        </w:tabs>
        <w:spacing w:before="118" w:line="242" w:lineRule="auto"/>
        <w:ind w:left="567" w:right="240"/>
        <w:rPr>
          <w:szCs w:val="20"/>
        </w:rPr>
      </w:pPr>
      <w:r w:rsidRPr="00D20F33">
        <w:rPr>
          <w:szCs w:val="20"/>
        </w:rPr>
        <w:t>increasing production performance while reducing costs</w:t>
      </w:r>
    </w:p>
    <w:p w14:paraId="5BC786C1" w14:textId="77777777" w:rsidR="005B2737" w:rsidRPr="00D20F33" w:rsidRDefault="005B2737" w:rsidP="006D37A2">
      <w:pPr>
        <w:pStyle w:val="ListParagraph"/>
        <w:numPr>
          <w:ilvl w:val="1"/>
          <w:numId w:val="27"/>
        </w:numPr>
        <w:tabs>
          <w:tab w:val="left" w:pos="1134"/>
        </w:tabs>
        <w:spacing w:before="118" w:line="242" w:lineRule="auto"/>
        <w:ind w:left="567" w:right="240"/>
        <w:rPr>
          <w:szCs w:val="20"/>
        </w:rPr>
      </w:pPr>
      <w:r w:rsidRPr="00D20F33">
        <w:rPr>
          <w:szCs w:val="20"/>
        </w:rPr>
        <w:t>sustainably increasing annual milk production through nutrition and pasture management</w:t>
      </w:r>
    </w:p>
    <w:p w14:paraId="10898E41" w14:textId="77777777" w:rsidR="005B2737" w:rsidRPr="005B2737" w:rsidRDefault="005B2737" w:rsidP="006D37A2">
      <w:pPr>
        <w:pStyle w:val="ListParagraph"/>
        <w:numPr>
          <w:ilvl w:val="1"/>
          <w:numId w:val="27"/>
        </w:numPr>
        <w:tabs>
          <w:tab w:val="left" w:pos="1134"/>
        </w:tabs>
        <w:spacing w:before="118" w:line="242" w:lineRule="auto"/>
        <w:ind w:left="567" w:right="240"/>
        <w:rPr>
          <w:color w:val="231F20"/>
        </w:rPr>
      </w:pPr>
      <w:r w:rsidRPr="00D20F33">
        <w:rPr>
          <w:szCs w:val="20"/>
        </w:rPr>
        <w:t>testing novel feeding strategies to reduce dairy cow methane emissions (potentially other animals too</w:t>
      </w:r>
      <w:r w:rsidRPr="005B2737">
        <w:rPr>
          <w:color w:val="231F20"/>
        </w:rPr>
        <w:t>).</w:t>
      </w:r>
    </w:p>
    <w:p w14:paraId="08231BEC" w14:textId="77777777" w:rsidR="005B2737" w:rsidRPr="005B2737" w:rsidRDefault="005B2737" w:rsidP="006D37A2">
      <w:pPr>
        <w:pStyle w:val="BodyText"/>
        <w:spacing w:before="120" w:line="242" w:lineRule="auto"/>
        <w:ind w:left="567" w:right="240"/>
        <w:rPr>
          <w:color w:val="231F20"/>
          <w:sz w:val="22"/>
          <w:szCs w:val="22"/>
        </w:rPr>
      </w:pPr>
      <w:r w:rsidRPr="005B2737">
        <w:rPr>
          <w:color w:val="231F20"/>
          <w:sz w:val="22"/>
          <w:szCs w:val="22"/>
        </w:rPr>
        <w:t xml:space="preserve">These investments generate deep knowledge of aspects of climate change and primary production, particularly around seasonal </w:t>
      </w:r>
      <w:proofErr w:type="gramStart"/>
      <w:r w:rsidRPr="005B2737">
        <w:rPr>
          <w:color w:val="231F20"/>
          <w:sz w:val="22"/>
          <w:szCs w:val="22"/>
        </w:rPr>
        <w:t>challenges</w:t>
      </w:r>
      <w:proofErr w:type="gramEnd"/>
      <w:r w:rsidRPr="005B2737">
        <w:rPr>
          <w:color w:val="231F20"/>
          <w:sz w:val="22"/>
          <w:szCs w:val="22"/>
        </w:rPr>
        <w:t xml:space="preserve"> or climate-related hazards such as drought or heat, or particular commodities, such as grains or livestock. Longer term and cross-industry challenges due to climate change must also be addressed.</w:t>
      </w:r>
    </w:p>
    <w:p w14:paraId="4FEA9FBC" w14:textId="06DDDFEB" w:rsidR="00D20F33" w:rsidRDefault="005B2737" w:rsidP="006D37A2">
      <w:pPr>
        <w:pStyle w:val="BodyText"/>
        <w:spacing w:before="120" w:line="242" w:lineRule="auto"/>
        <w:ind w:left="567" w:right="240"/>
        <w:rPr>
          <w:b/>
          <w:bCs/>
          <w:color w:val="231F20"/>
          <w:sz w:val="22"/>
          <w:szCs w:val="22"/>
        </w:rPr>
      </w:pPr>
      <w:r w:rsidRPr="005B2737">
        <w:rPr>
          <w:b/>
          <w:bCs/>
          <w:color w:val="231F20"/>
          <w:sz w:val="22"/>
          <w:szCs w:val="22"/>
        </w:rPr>
        <w:t>This topic aligns with priorities 2 and 3 of this AAP.</w:t>
      </w:r>
    </w:p>
    <w:p w14:paraId="6F1D4247" w14:textId="77777777" w:rsidR="00695A67" w:rsidRPr="00D20F33" w:rsidRDefault="00695A67" w:rsidP="00695A67">
      <w:pPr>
        <w:pStyle w:val="BodyText"/>
        <w:spacing w:before="120" w:line="242" w:lineRule="auto"/>
        <w:ind w:left="709" w:right="98"/>
        <w:rPr>
          <w:b/>
          <w:bCs/>
          <w:color w:val="231F20"/>
          <w:sz w:val="22"/>
          <w:szCs w:val="22"/>
        </w:rPr>
      </w:pPr>
    </w:p>
    <w:p w14:paraId="64800D20" w14:textId="77777777" w:rsidR="00D20F33" w:rsidRPr="00B91F7E" w:rsidRDefault="00D20F33" w:rsidP="00695A67">
      <w:pPr>
        <w:spacing w:before="94" w:line="254" w:lineRule="auto"/>
        <w:ind w:left="395" w:right="385" w:hanging="111"/>
        <w:rPr>
          <w:sz w:val="18"/>
        </w:rPr>
      </w:pPr>
      <w:r w:rsidRPr="00B91F7E">
        <w:rPr>
          <w:sz w:val="18"/>
        </w:rPr>
        <w:t>6</w:t>
      </w:r>
      <w:r w:rsidRPr="00B91F7E">
        <w:rPr>
          <w:spacing w:val="1"/>
          <w:sz w:val="18"/>
        </w:rPr>
        <w:t xml:space="preserve"> </w:t>
      </w:r>
      <w:r w:rsidRPr="00B91F7E">
        <w:rPr>
          <w:sz w:val="18"/>
        </w:rPr>
        <w:t xml:space="preserve">Evans K, </w:t>
      </w:r>
      <w:proofErr w:type="spellStart"/>
      <w:r w:rsidRPr="00B91F7E">
        <w:rPr>
          <w:sz w:val="18"/>
        </w:rPr>
        <w:t>Bax</w:t>
      </w:r>
      <w:proofErr w:type="spellEnd"/>
      <w:r w:rsidRPr="00B91F7E">
        <w:rPr>
          <w:sz w:val="18"/>
        </w:rPr>
        <w:t xml:space="preserve"> N &amp; Smith DC (2017). Australia state of the environment 2016: marine environment, independent report to the</w:t>
      </w:r>
      <w:r w:rsidRPr="00B91F7E">
        <w:rPr>
          <w:spacing w:val="1"/>
          <w:sz w:val="18"/>
        </w:rPr>
        <w:t xml:space="preserve"> </w:t>
      </w:r>
      <w:r w:rsidRPr="00B91F7E">
        <w:rPr>
          <w:sz w:val="18"/>
        </w:rPr>
        <w:t>Australian</w:t>
      </w:r>
      <w:r w:rsidRPr="00B91F7E">
        <w:rPr>
          <w:spacing w:val="-2"/>
          <w:sz w:val="18"/>
        </w:rPr>
        <w:t xml:space="preserve"> </w:t>
      </w:r>
      <w:r w:rsidRPr="00B91F7E">
        <w:rPr>
          <w:sz w:val="18"/>
        </w:rPr>
        <w:t>Government</w:t>
      </w:r>
      <w:r w:rsidRPr="00B91F7E">
        <w:rPr>
          <w:spacing w:val="-2"/>
          <w:sz w:val="18"/>
        </w:rPr>
        <w:t xml:space="preserve"> </w:t>
      </w:r>
      <w:r w:rsidRPr="00B91F7E">
        <w:rPr>
          <w:sz w:val="18"/>
        </w:rPr>
        <w:t>Minister</w:t>
      </w:r>
      <w:r w:rsidRPr="00B91F7E">
        <w:rPr>
          <w:spacing w:val="-2"/>
          <w:sz w:val="18"/>
        </w:rPr>
        <w:t xml:space="preserve"> </w:t>
      </w:r>
      <w:r w:rsidRPr="00B91F7E">
        <w:rPr>
          <w:sz w:val="18"/>
        </w:rPr>
        <w:t>for</w:t>
      </w:r>
      <w:r w:rsidRPr="00B91F7E">
        <w:rPr>
          <w:spacing w:val="-2"/>
          <w:sz w:val="18"/>
        </w:rPr>
        <w:t xml:space="preserve"> </w:t>
      </w:r>
      <w:r w:rsidRPr="00B91F7E">
        <w:rPr>
          <w:sz w:val="18"/>
        </w:rPr>
        <w:t>the</w:t>
      </w:r>
      <w:r w:rsidRPr="00B91F7E">
        <w:rPr>
          <w:spacing w:val="-2"/>
          <w:sz w:val="18"/>
        </w:rPr>
        <w:t xml:space="preserve"> </w:t>
      </w:r>
      <w:r w:rsidRPr="00B91F7E">
        <w:rPr>
          <w:sz w:val="18"/>
        </w:rPr>
        <w:t>Environment</w:t>
      </w:r>
      <w:r w:rsidRPr="00B91F7E">
        <w:rPr>
          <w:spacing w:val="-2"/>
          <w:sz w:val="18"/>
        </w:rPr>
        <w:t xml:space="preserve"> </w:t>
      </w:r>
      <w:r w:rsidRPr="00B91F7E">
        <w:rPr>
          <w:sz w:val="18"/>
        </w:rPr>
        <w:t>and</w:t>
      </w:r>
      <w:r w:rsidRPr="00B91F7E">
        <w:rPr>
          <w:spacing w:val="-3"/>
          <w:sz w:val="18"/>
        </w:rPr>
        <w:t xml:space="preserve"> </w:t>
      </w:r>
      <w:r w:rsidRPr="00B91F7E">
        <w:rPr>
          <w:sz w:val="18"/>
        </w:rPr>
        <w:t>Energy,</w:t>
      </w:r>
      <w:r w:rsidRPr="00B91F7E">
        <w:rPr>
          <w:spacing w:val="-12"/>
          <w:sz w:val="18"/>
        </w:rPr>
        <w:t xml:space="preserve"> </w:t>
      </w:r>
      <w:r w:rsidRPr="00B91F7E">
        <w:rPr>
          <w:sz w:val="18"/>
        </w:rPr>
        <w:t>Australian</w:t>
      </w:r>
      <w:r w:rsidRPr="00B91F7E">
        <w:rPr>
          <w:spacing w:val="-2"/>
          <w:sz w:val="18"/>
        </w:rPr>
        <w:t xml:space="preserve"> </w:t>
      </w:r>
      <w:r w:rsidRPr="00B91F7E">
        <w:rPr>
          <w:sz w:val="18"/>
        </w:rPr>
        <w:t>Government</w:t>
      </w:r>
      <w:r w:rsidRPr="00B91F7E">
        <w:rPr>
          <w:spacing w:val="-2"/>
          <w:sz w:val="18"/>
        </w:rPr>
        <w:t xml:space="preserve"> </w:t>
      </w:r>
      <w:r w:rsidRPr="00B91F7E">
        <w:rPr>
          <w:sz w:val="18"/>
        </w:rPr>
        <w:t>Department</w:t>
      </w:r>
      <w:r w:rsidRPr="00B91F7E">
        <w:rPr>
          <w:spacing w:val="-3"/>
          <w:sz w:val="18"/>
        </w:rPr>
        <w:t xml:space="preserve"> </w:t>
      </w:r>
      <w:r w:rsidRPr="00B91F7E">
        <w:rPr>
          <w:sz w:val="18"/>
        </w:rPr>
        <w:t>of</w:t>
      </w:r>
      <w:r w:rsidRPr="00B91F7E">
        <w:rPr>
          <w:spacing w:val="-3"/>
          <w:sz w:val="18"/>
        </w:rPr>
        <w:t xml:space="preserve"> </w:t>
      </w:r>
      <w:r w:rsidRPr="00B91F7E">
        <w:rPr>
          <w:sz w:val="18"/>
        </w:rPr>
        <w:t>the</w:t>
      </w:r>
      <w:r w:rsidRPr="00B91F7E">
        <w:rPr>
          <w:spacing w:val="-1"/>
          <w:sz w:val="18"/>
        </w:rPr>
        <w:t xml:space="preserve"> </w:t>
      </w:r>
      <w:r w:rsidRPr="00B91F7E">
        <w:rPr>
          <w:sz w:val="18"/>
        </w:rPr>
        <w:t>Environment</w:t>
      </w:r>
      <w:r w:rsidRPr="00B91F7E">
        <w:rPr>
          <w:spacing w:val="-2"/>
          <w:sz w:val="18"/>
        </w:rPr>
        <w:t xml:space="preserve"> </w:t>
      </w:r>
      <w:r w:rsidRPr="00B91F7E">
        <w:rPr>
          <w:sz w:val="18"/>
        </w:rPr>
        <w:t>and</w:t>
      </w:r>
      <w:r w:rsidRPr="00B91F7E">
        <w:rPr>
          <w:spacing w:val="-47"/>
          <w:sz w:val="18"/>
        </w:rPr>
        <w:t xml:space="preserve"> </w:t>
      </w:r>
      <w:r w:rsidRPr="00B91F7E">
        <w:rPr>
          <w:sz w:val="18"/>
        </w:rPr>
        <w:t>Energy,</w:t>
      </w:r>
      <w:r w:rsidRPr="00B91F7E">
        <w:rPr>
          <w:spacing w:val="-1"/>
          <w:sz w:val="18"/>
        </w:rPr>
        <w:t xml:space="preserve"> </w:t>
      </w:r>
      <w:r w:rsidRPr="00B91F7E">
        <w:rPr>
          <w:sz w:val="18"/>
        </w:rPr>
        <w:t>Canberra.</w:t>
      </w:r>
    </w:p>
    <w:p w14:paraId="424370BA" w14:textId="77777777" w:rsidR="00EF2C2C" w:rsidRPr="00B91F7E" w:rsidRDefault="00EF2C2C">
      <w:pPr>
        <w:rPr>
          <w:sz w:val="17"/>
        </w:rPr>
        <w:sectPr w:rsidR="00EF2C2C" w:rsidRPr="00B91F7E">
          <w:footerReference w:type="default" r:id="rId40"/>
          <w:type w:val="continuous"/>
          <w:pgSz w:w="11910" w:h="16840"/>
          <w:pgMar w:top="1580" w:right="640" w:bottom="280" w:left="540" w:header="0" w:footer="679" w:gutter="0"/>
          <w:cols w:space="720"/>
        </w:sectPr>
      </w:pPr>
    </w:p>
    <w:p w14:paraId="0B7CD08E" w14:textId="1D9051E2" w:rsidR="00BA4926" w:rsidRPr="00B91F7E" w:rsidRDefault="00BA4926" w:rsidP="00BA4926">
      <w:pPr>
        <w:pStyle w:val="Heading3"/>
        <w:numPr>
          <w:ilvl w:val="1"/>
          <w:numId w:val="26"/>
        </w:numPr>
        <w:tabs>
          <w:tab w:val="left" w:pos="284"/>
        </w:tabs>
        <w:spacing w:before="92"/>
        <w:ind w:left="284" w:firstLine="0"/>
      </w:pPr>
      <w:bookmarkStart w:id="60" w:name="_Toc95226843"/>
      <w:bookmarkStart w:id="61" w:name="_Toc95226953"/>
      <w:r w:rsidRPr="00B91F7E">
        <w:rPr>
          <w:spacing w:val="-2"/>
        </w:rPr>
        <w:lastRenderedPageBreak/>
        <w:t>REDUCING</w:t>
      </w:r>
      <w:r w:rsidRPr="00B91F7E">
        <w:rPr>
          <w:spacing w:val="-9"/>
        </w:rPr>
        <w:t xml:space="preserve"> </w:t>
      </w:r>
      <w:r w:rsidRPr="00B91F7E">
        <w:rPr>
          <w:spacing w:val="-1"/>
        </w:rPr>
        <w:t>BARRIERS</w:t>
      </w:r>
      <w:r w:rsidRPr="00B91F7E">
        <w:rPr>
          <w:spacing w:val="-8"/>
        </w:rPr>
        <w:t xml:space="preserve"> </w:t>
      </w:r>
      <w:r w:rsidRPr="00B91F7E">
        <w:rPr>
          <w:spacing w:val="-1"/>
        </w:rPr>
        <w:t>TO</w:t>
      </w:r>
      <w:r>
        <w:rPr>
          <w:spacing w:val="-15"/>
        </w:rPr>
        <w:t xml:space="preserve"> </w:t>
      </w:r>
      <w:r w:rsidRPr="00B91F7E">
        <w:rPr>
          <w:spacing w:val="-1"/>
        </w:rPr>
        <w:t>ADAPTATION</w:t>
      </w:r>
      <w:bookmarkEnd w:id="60"/>
      <w:bookmarkEnd w:id="61"/>
    </w:p>
    <w:p w14:paraId="36F9C2BD" w14:textId="45D0393A" w:rsidR="00BA4926" w:rsidRPr="005D1A04" w:rsidRDefault="00BA4926" w:rsidP="005D1A04">
      <w:pPr>
        <w:pStyle w:val="BodyText"/>
        <w:spacing w:before="177" w:line="242" w:lineRule="auto"/>
        <w:ind w:left="253"/>
      </w:pPr>
      <w:r w:rsidRPr="00B91F7E">
        <w:t>Many people and businesses in the primary</w:t>
      </w:r>
      <w:r w:rsidRPr="005D1A04">
        <w:t xml:space="preserve"> </w:t>
      </w:r>
      <w:r w:rsidRPr="00B91F7E">
        <w:t>industries</w:t>
      </w:r>
      <w:r w:rsidRPr="005D1A04">
        <w:t xml:space="preserve"> </w:t>
      </w:r>
      <w:r w:rsidRPr="00B91F7E">
        <w:t>face</w:t>
      </w:r>
      <w:r w:rsidRPr="005D1A04">
        <w:t xml:space="preserve"> </w:t>
      </w:r>
      <w:r w:rsidRPr="00B91F7E">
        <w:t>barriers</w:t>
      </w:r>
      <w:r w:rsidRPr="005D1A04">
        <w:t xml:space="preserve"> </w:t>
      </w:r>
      <w:r w:rsidRPr="00B91F7E">
        <w:t>to</w:t>
      </w:r>
      <w:r w:rsidRPr="005D1A04">
        <w:t xml:space="preserve"> </w:t>
      </w:r>
      <w:r w:rsidRPr="00B91F7E">
        <w:t>adaptation.</w:t>
      </w:r>
      <w:r w:rsidRPr="005D1A04">
        <w:t xml:space="preserve"> </w:t>
      </w:r>
      <w:r w:rsidRPr="00B91F7E">
        <w:t>This</w:t>
      </w:r>
      <w:r w:rsidRPr="005D1A04">
        <w:t xml:space="preserve"> </w:t>
      </w:r>
      <w:r w:rsidRPr="00B91F7E">
        <w:t>can</w:t>
      </w:r>
      <w:r w:rsidRPr="005D1A04">
        <w:t xml:space="preserve"> </w:t>
      </w:r>
      <w:r w:rsidRPr="00B91F7E">
        <w:t>include</w:t>
      </w:r>
      <w:r w:rsidRPr="005D1A04">
        <w:t xml:space="preserve"> </w:t>
      </w:r>
      <w:r w:rsidRPr="00B91F7E">
        <w:t>poor</w:t>
      </w:r>
      <w:r w:rsidRPr="005D1A04">
        <w:t xml:space="preserve"> </w:t>
      </w:r>
      <w:r w:rsidRPr="00B91F7E">
        <w:t>health,</w:t>
      </w:r>
      <w:r w:rsidRPr="005D1A04">
        <w:t xml:space="preserve"> </w:t>
      </w:r>
      <w:r w:rsidRPr="00B91F7E">
        <w:t>low</w:t>
      </w:r>
      <w:r w:rsidRPr="005D1A04">
        <w:t xml:space="preserve"> </w:t>
      </w:r>
      <w:r w:rsidRPr="00B91F7E">
        <w:t>income,</w:t>
      </w:r>
      <w:r w:rsidRPr="005D1A04">
        <w:t xml:space="preserve"> </w:t>
      </w:r>
      <w:r w:rsidRPr="00B91F7E">
        <w:t>experience</w:t>
      </w:r>
      <w:r w:rsidR="005D1A04" w:rsidRPr="005D1A04">
        <w:t xml:space="preserve"> </w:t>
      </w:r>
      <w:r w:rsidRPr="00B91F7E">
        <w:t xml:space="preserve">of pests, </w:t>
      </w:r>
      <w:proofErr w:type="gramStart"/>
      <w:r w:rsidRPr="00B91F7E">
        <w:t>diseases</w:t>
      </w:r>
      <w:proofErr w:type="gramEnd"/>
      <w:r w:rsidRPr="00B91F7E">
        <w:t xml:space="preserve"> or ecosystem damage, or</w:t>
      </w:r>
      <w:r w:rsidRPr="005D1A04">
        <w:t xml:space="preserve"> </w:t>
      </w:r>
      <w:r w:rsidRPr="00B91F7E">
        <w:t>being</w:t>
      </w:r>
      <w:r w:rsidRPr="005D1A04">
        <w:t xml:space="preserve"> </w:t>
      </w:r>
      <w:r w:rsidRPr="00B91F7E">
        <w:t>far</w:t>
      </w:r>
      <w:r w:rsidRPr="005D1A04">
        <w:t xml:space="preserve"> </w:t>
      </w:r>
      <w:r w:rsidRPr="00B91F7E">
        <w:t>from</w:t>
      </w:r>
      <w:r w:rsidRPr="005D1A04">
        <w:t xml:space="preserve"> </w:t>
      </w:r>
      <w:r w:rsidRPr="00B91F7E">
        <w:t>support</w:t>
      </w:r>
      <w:r w:rsidRPr="005D1A04">
        <w:t xml:space="preserve"> </w:t>
      </w:r>
      <w:r w:rsidRPr="00B91F7E">
        <w:t>networks</w:t>
      </w:r>
      <w:r w:rsidRPr="005D1A04">
        <w:t xml:space="preserve"> </w:t>
      </w:r>
      <w:r w:rsidRPr="00B91F7E">
        <w:t>and</w:t>
      </w:r>
      <w:r w:rsidRPr="005D1A04">
        <w:t xml:space="preserve"> </w:t>
      </w:r>
      <w:r w:rsidRPr="00B91F7E">
        <w:t>services</w:t>
      </w:r>
      <w:r>
        <w:t>.</w:t>
      </w:r>
    </w:p>
    <w:p w14:paraId="473704DD" w14:textId="6858CB30" w:rsidR="00EF2C2C" w:rsidRPr="00B91F7E" w:rsidRDefault="005A2C55" w:rsidP="005B2737">
      <w:pPr>
        <w:pStyle w:val="BodyText"/>
        <w:spacing w:before="177" w:line="242" w:lineRule="auto"/>
        <w:ind w:left="253"/>
      </w:pPr>
      <w:r w:rsidRPr="00B91F7E">
        <w:t>Effective</w:t>
      </w:r>
      <w:r w:rsidRPr="005D1A04">
        <w:t xml:space="preserve"> </w:t>
      </w:r>
      <w:r w:rsidRPr="00B91F7E">
        <w:t>adaptation</w:t>
      </w:r>
      <w:r w:rsidRPr="005D1A04">
        <w:t xml:space="preserve"> </w:t>
      </w:r>
      <w:r w:rsidRPr="00B91F7E">
        <w:t>requires</w:t>
      </w:r>
      <w:r w:rsidRPr="005D1A04">
        <w:t xml:space="preserve"> </w:t>
      </w:r>
      <w:r w:rsidRPr="00B91F7E">
        <w:t>primary</w:t>
      </w:r>
      <w:r w:rsidRPr="005D1A04">
        <w:t xml:space="preserve"> </w:t>
      </w:r>
      <w:r w:rsidRPr="00B91F7E">
        <w:t>industries</w:t>
      </w:r>
      <w:r w:rsidRPr="005D1A04">
        <w:t xml:space="preserve"> </w:t>
      </w:r>
      <w:r w:rsidRPr="00B91F7E">
        <w:t>to understand the full range of issues that</w:t>
      </w:r>
      <w:r w:rsidRPr="005D1A04">
        <w:t xml:space="preserve"> </w:t>
      </w:r>
      <w:r w:rsidRPr="00B91F7E">
        <w:t>climate change could pose. Governments,</w:t>
      </w:r>
      <w:r w:rsidRPr="005D1A04">
        <w:t xml:space="preserve"> </w:t>
      </w:r>
      <w:proofErr w:type="gramStart"/>
      <w:r w:rsidRPr="00B91F7E">
        <w:t>industry</w:t>
      </w:r>
      <w:proofErr w:type="gramEnd"/>
      <w:r w:rsidRPr="00B91F7E">
        <w:t xml:space="preserve"> and others have invested in research,</w:t>
      </w:r>
      <w:r w:rsidRPr="005D1A04">
        <w:t xml:space="preserve"> </w:t>
      </w:r>
      <w:r w:rsidRPr="00B91F7E">
        <w:t>innovation and trials to test new crops and</w:t>
      </w:r>
      <w:r w:rsidRPr="005D1A04">
        <w:t xml:space="preserve"> </w:t>
      </w:r>
      <w:r w:rsidR="005D1A04" w:rsidRPr="005D1A04">
        <w:br/>
      </w:r>
      <w:r w:rsidRPr="00B91F7E">
        <w:t>improve what we know about producing</w:t>
      </w:r>
      <w:r w:rsidRPr="005D1A04">
        <w:t xml:space="preserve"> </w:t>
      </w:r>
      <w:r w:rsidRPr="00B91F7E">
        <w:t>commodities</w:t>
      </w:r>
      <w:r w:rsidRPr="005D1A04">
        <w:t xml:space="preserve"> </w:t>
      </w:r>
      <w:r w:rsidRPr="00B91F7E">
        <w:t>that</w:t>
      </w:r>
      <w:r w:rsidRPr="005D1A04">
        <w:t xml:space="preserve"> </w:t>
      </w:r>
      <w:r w:rsidRPr="00B91F7E">
        <w:t>are</w:t>
      </w:r>
      <w:r w:rsidRPr="005D1A04">
        <w:t xml:space="preserve"> </w:t>
      </w:r>
      <w:r w:rsidRPr="00B91F7E">
        <w:t>already</w:t>
      </w:r>
      <w:r w:rsidRPr="005D1A04">
        <w:t xml:space="preserve"> </w:t>
      </w:r>
      <w:r w:rsidRPr="00B91F7E">
        <w:t>experiencing</w:t>
      </w:r>
      <w:r w:rsidR="005D1A04">
        <w:t xml:space="preserve"> </w:t>
      </w:r>
      <w:r w:rsidRPr="00B91F7E">
        <w:t>and</w:t>
      </w:r>
      <w:r w:rsidRPr="005D1A04">
        <w:t xml:space="preserve"> </w:t>
      </w:r>
      <w:r w:rsidRPr="00B91F7E">
        <w:t>responding</w:t>
      </w:r>
      <w:r w:rsidRPr="005D1A04">
        <w:t xml:space="preserve"> </w:t>
      </w:r>
      <w:r w:rsidRPr="00B91F7E">
        <w:t>to</w:t>
      </w:r>
      <w:r w:rsidRPr="005D1A04">
        <w:t xml:space="preserve"> </w:t>
      </w:r>
      <w:r w:rsidRPr="00B91F7E">
        <w:t>climate</w:t>
      </w:r>
      <w:r w:rsidRPr="005D1A04">
        <w:t xml:space="preserve"> </w:t>
      </w:r>
      <w:r w:rsidRPr="00B91F7E">
        <w:t>change.</w:t>
      </w:r>
      <w:r w:rsidRPr="005D1A04">
        <w:t xml:space="preserve"> </w:t>
      </w:r>
      <w:r w:rsidRPr="00B91F7E">
        <w:t>A</w:t>
      </w:r>
      <w:r w:rsidRPr="005D1A04">
        <w:t xml:space="preserve"> </w:t>
      </w:r>
      <w:r w:rsidRPr="00B91F7E">
        <w:t>sustained</w:t>
      </w:r>
      <w:r w:rsidRPr="005D1A04">
        <w:t xml:space="preserve"> </w:t>
      </w:r>
      <w:r w:rsidRPr="00B91F7E">
        <w:t>focus on research into system-wide issues,</w:t>
      </w:r>
      <w:r w:rsidRPr="005D1A04">
        <w:t xml:space="preserve"> </w:t>
      </w:r>
      <w:r w:rsidRPr="00B91F7E">
        <w:t>regional</w:t>
      </w:r>
      <w:r w:rsidRPr="005D1A04">
        <w:t xml:space="preserve"> </w:t>
      </w:r>
      <w:r w:rsidRPr="00B91F7E">
        <w:t>issues</w:t>
      </w:r>
      <w:r w:rsidRPr="005D1A04">
        <w:t xml:space="preserve"> </w:t>
      </w:r>
      <w:r w:rsidRPr="00B91F7E">
        <w:t>and</w:t>
      </w:r>
      <w:r w:rsidRPr="005D1A04">
        <w:t xml:space="preserve"> </w:t>
      </w:r>
      <w:r w:rsidRPr="00B91F7E">
        <w:t>commodities</w:t>
      </w:r>
      <w:r w:rsidRPr="005D1A04">
        <w:t xml:space="preserve"> </w:t>
      </w:r>
      <w:r w:rsidRPr="00B91F7E">
        <w:t>is</w:t>
      </w:r>
      <w:r w:rsidRPr="005D1A04">
        <w:t xml:space="preserve"> </w:t>
      </w:r>
      <w:r w:rsidRPr="00B91F7E">
        <w:t>needed.</w:t>
      </w:r>
      <w:r w:rsidR="005B2737">
        <w:t xml:space="preserve"> </w:t>
      </w:r>
      <w:r w:rsidRPr="00B91F7E">
        <w:t>Collaboration</w:t>
      </w:r>
      <w:r w:rsidRPr="005D1A04">
        <w:t xml:space="preserve"> </w:t>
      </w:r>
      <w:r w:rsidRPr="00B91F7E">
        <w:t>and</w:t>
      </w:r>
      <w:r w:rsidRPr="005D1A04">
        <w:t xml:space="preserve"> </w:t>
      </w:r>
      <w:r w:rsidRPr="00B91F7E">
        <w:t>information</w:t>
      </w:r>
      <w:r w:rsidRPr="005D1A04">
        <w:t xml:space="preserve"> </w:t>
      </w:r>
      <w:r w:rsidRPr="00B91F7E">
        <w:t>sharing,</w:t>
      </w:r>
      <w:r w:rsidRPr="005D1A04">
        <w:t xml:space="preserve"> </w:t>
      </w:r>
      <w:r w:rsidRPr="00B91F7E">
        <w:t>as</w:t>
      </w:r>
      <w:r w:rsidRPr="005D1A04">
        <w:t xml:space="preserve"> </w:t>
      </w:r>
      <w:r w:rsidRPr="00B91F7E">
        <w:t>well as whole-of-government collaboration</w:t>
      </w:r>
      <w:r w:rsidRPr="005D1A04">
        <w:t xml:space="preserve"> </w:t>
      </w:r>
      <w:r w:rsidRPr="00B91F7E">
        <w:t>and programs on primary production and</w:t>
      </w:r>
      <w:r w:rsidRPr="005D1A04">
        <w:t xml:space="preserve"> </w:t>
      </w:r>
      <w:r w:rsidRPr="00B91F7E">
        <w:t>climate change adaptation, are crucial. There</w:t>
      </w:r>
      <w:r w:rsidRPr="005D1A04">
        <w:t xml:space="preserve"> </w:t>
      </w:r>
      <w:r w:rsidRPr="00B91F7E">
        <w:t>are</w:t>
      </w:r>
      <w:r w:rsidRPr="005D1A04">
        <w:t xml:space="preserve"> </w:t>
      </w:r>
      <w:r w:rsidRPr="00B91F7E">
        <w:t>existing</w:t>
      </w:r>
      <w:r w:rsidRPr="005D1A04">
        <w:t xml:space="preserve"> </w:t>
      </w:r>
      <w:r w:rsidRPr="00B91F7E">
        <w:t>programs</w:t>
      </w:r>
      <w:r w:rsidRPr="005D1A04">
        <w:t xml:space="preserve"> </w:t>
      </w:r>
      <w:r w:rsidRPr="00B91F7E">
        <w:t>building</w:t>
      </w:r>
      <w:r w:rsidRPr="005D1A04">
        <w:t xml:space="preserve"> </w:t>
      </w:r>
      <w:r w:rsidRPr="00B91F7E">
        <w:t>skills</w:t>
      </w:r>
      <w:r w:rsidRPr="005D1A04">
        <w:t xml:space="preserve"> </w:t>
      </w:r>
      <w:r w:rsidRPr="00B91F7E">
        <w:t>and</w:t>
      </w:r>
      <w:r w:rsidR="005D1A04">
        <w:t xml:space="preserve"> </w:t>
      </w:r>
      <w:r w:rsidRPr="00B91F7E">
        <w:t>capability in climate change adaptation – many</w:t>
      </w:r>
      <w:r w:rsidRPr="005D1A04">
        <w:t xml:space="preserve"> </w:t>
      </w:r>
      <w:r w:rsidRPr="00B91F7E">
        <w:t>focused on managing seasonal variability and</w:t>
      </w:r>
      <w:r w:rsidRPr="005D1A04">
        <w:t xml:space="preserve"> </w:t>
      </w:r>
      <w:r w:rsidRPr="00B91F7E">
        <w:t>generating</w:t>
      </w:r>
      <w:r w:rsidRPr="005D1A04">
        <w:t xml:space="preserve"> </w:t>
      </w:r>
      <w:r w:rsidRPr="00B91F7E">
        <w:t>business</w:t>
      </w:r>
      <w:r w:rsidRPr="005D1A04">
        <w:t xml:space="preserve"> </w:t>
      </w:r>
      <w:r w:rsidRPr="00B91F7E">
        <w:t>efficiencies.</w:t>
      </w:r>
    </w:p>
    <w:p w14:paraId="673148C1" w14:textId="77777777" w:rsidR="00EF2C2C" w:rsidRDefault="00EF2C2C">
      <w:pPr>
        <w:spacing w:line="242" w:lineRule="auto"/>
      </w:pPr>
    </w:p>
    <w:p w14:paraId="4D94EE61" w14:textId="77777777" w:rsidR="004534E3" w:rsidRDefault="004534E3">
      <w:pPr>
        <w:spacing w:line="242" w:lineRule="auto"/>
      </w:pPr>
    </w:p>
    <w:p w14:paraId="6589E284" w14:textId="68C3F900" w:rsidR="004534E3" w:rsidRPr="00B91F7E" w:rsidRDefault="003A78FC" w:rsidP="003A78FC">
      <w:pPr>
        <w:pStyle w:val="Heading3"/>
        <w:numPr>
          <w:ilvl w:val="1"/>
          <w:numId w:val="26"/>
        </w:numPr>
        <w:tabs>
          <w:tab w:val="left" w:pos="709"/>
        </w:tabs>
        <w:spacing w:before="0" w:line="249" w:lineRule="auto"/>
        <w:ind w:left="284" w:right="281" w:firstLine="0"/>
      </w:pPr>
      <w:r>
        <w:rPr>
          <w:color w:val="231F20"/>
          <w:spacing w:val="-1"/>
          <w:highlight w:val="lightGray"/>
        </w:rPr>
        <w:br w:type="column"/>
      </w:r>
      <w:bookmarkStart w:id="62" w:name="_Toc95226844"/>
      <w:bookmarkStart w:id="63" w:name="_Toc95226954"/>
      <w:r w:rsidR="004534E3" w:rsidRPr="00B91F7E">
        <w:t>LAYING THE</w:t>
      </w:r>
      <w:r w:rsidR="004534E3" w:rsidRPr="00B91F7E">
        <w:rPr>
          <w:spacing w:val="1"/>
        </w:rPr>
        <w:t xml:space="preserve"> </w:t>
      </w:r>
      <w:r w:rsidR="004534E3" w:rsidRPr="00B91F7E">
        <w:rPr>
          <w:spacing w:val="-1"/>
        </w:rPr>
        <w:t>FOUNDATIONS</w:t>
      </w:r>
      <w:r w:rsidR="004534E3" w:rsidRPr="00B91F7E">
        <w:rPr>
          <w:spacing w:val="-16"/>
        </w:rPr>
        <w:t xml:space="preserve"> </w:t>
      </w:r>
      <w:r w:rsidR="004534E3" w:rsidRPr="00B91F7E">
        <w:rPr>
          <w:spacing w:val="-1"/>
        </w:rPr>
        <w:t>FOR</w:t>
      </w:r>
      <w:r w:rsidR="004534E3" w:rsidRPr="00B91F7E">
        <w:rPr>
          <w:spacing w:val="-63"/>
        </w:rPr>
        <w:t xml:space="preserve"> </w:t>
      </w:r>
      <w:r w:rsidR="004534E3" w:rsidRPr="00B91F7E">
        <w:t>TRANSFORMATION</w:t>
      </w:r>
      <w:bookmarkEnd w:id="62"/>
      <w:bookmarkEnd w:id="63"/>
    </w:p>
    <w:p w14:paraId="75C3D5A4" w14:textId="77777777" w:rsidR="004534E3" w:rsidRPr="00B91F7E" w:rsidRDefault="004534E3" w:rsidP="004534E3">
      <w:pPr>
        <w:pStyle w:val="BodyText"/>
        <w:spacing w:before="109" w:line="242" w:lineRule="auto"/>
        <w:ind w:left="253" w:right="270"/>
      </w:pPr>
      <w:r w:rsidRPr="00B91F7E">
        <w:t>The Victorian Government’s</w:t>
      </w:r>
      <w:r w:rsidRPr="00B91F7E">
        <w:rPr>
          <w:spacing w:val="-64"/>
        </w:rPr>
        <w:t xml:space="preserve"> </w:t>
      </w:r>
      <w:r w:rsidRPr="00B91F7E">
        <w:t>commitment to supporting</w:t>
      </w:r>
      <w:r w:rsidRPr="00B91F7E">
        <w:rPr>
          <w:spacing w:val="1"/>
        </w:rPr>
        <w:t xml:space="preserve"> </w:t>
      </w:r>
      <w:r w:rsidRPr="00B91F7E">
        <w:t>longer-term transformational</w:t>
      </w:r>
      <w:r w:rsidRPr="00B91F7E">
        <w:rPr>
          <w:spacing w:val="-64"/>
        </w:rPr>
        <w:t xml:space="preserve"> </w:t>
      </w:r>
      <w:r w:rsidRPr="00B91F7E">
        <w:t>change in the Primary</w:t>
      </w:r>
      <w:r w:rsidRPr="00B91F7E">
        <w:rPr>
          <w:spacing w:val="1"/>
        </w:rPr>
        <w:t xml:space="preserve"> </w:t>
      </w:r>
      <w:r w:rsidRPr="00B91F7E">
        <w:t>Production</w:t>
      </w:r>
      <w:r w:rsidRPr="00B91F7E">
        <w:rPr>
          <w:spacing w:val="2"/>
        </w:rPr>
        <w:t xml:space="preserve"> </w:t>
      </w:r>
      <w:r w:rsidRPr="00B91F7E">
        <w:t>system,</w:t>
      </w:r>
      <w:r w:rsidRPr="00B91F7E">
        <w:rPr>
          <w:spacing w:val="2"/>
        </w:rPr>
        <w:t xml:space="preserve"> </w:t>
      </w:r>
      <w:r w:rsidRPr="00B91F7E">
        <w:t>driven</w:t>
      </w:r>
      <w:r w:rsidRPr="00B91F7E">
        <w:rPr>
          <w:spacing w:val="1"/>
        </w:rPr>
        <w:t xml:space="preserve"> </w:t>
      </w:r>
      <w:r w:rsidRPr="00B91F7E">
        <w:t>by climate change and other</w:t>
      </w:r>
      <w:r w:rsidRPr="00B91F7E">
        <w:rPr>
          <w:spacing w:val="-64"/>
        </w:rPr>
        <w:t xml:space="preserve"> </w:t>
      </w:r>
      <w:r w:rsidRPr="00B91F7E">
        <w:t>long-term challenges, is</w:t>
      </w:r>
      <w:r w:rsidRPr="00B91F7E">
        <w:rPr>
          <w:spacing w:val="1"/>
        </w:rPr>
        <w:t xml:space="preserve"> </w:t>
      </w:r>
      <w:r w:rsidRPr="00B91F7E">
        <w:t>demonstrated</w:t>
      </w:r>
      <w:r w:rsidRPr="00B91F7E">
        <w:rPr>
          <w:spacing w:val="-2"/>
        </w:rPr>
        <w:t xml:space="preserve"> </w:t>
      </w:r>
      <w:r w:rsidRPr="00B91F7E">
        <w:t>by:</w:t>
      </w:r>
    </w:p>
    <w:p w14:paraId="4CE5AF02" w14:textId="36E3B10C" w:rsidR="004534E3" w:rsidRPr="004534E3" w:rsidRDefault="004534E3" w:rsidP="004534E3">
      <w:pPr>
        <w:pStyle w:val="ListParagraph"/>
        <w:numPr>
          <w:ilvl w:val="0"/>
          <w:numId w:val="25"/>
        </w:numPr>
        <w:tabs>
          <w:tab w:val="left" w:pos="481"/>
        </w:tabs>
        <w:spacing w:before="124" w:line="242" w:lineRule="auto"/>
        <w:rPr>
          <w:sz w:val="24"/>
        </w:rPr>
      </w:pPr>
      <w:r w:rsidRPr="00B91F7E">
        <w:rPr>
          <w:sz w:val="24"/>
        </w:rPr>
        <w:t>the</w:t>
      </w:r>
      <w:r w:rsidRPr="00B91F7E">
        <w:rPr>
          <w:spacing w:val="-13"/>
          <w:sz w:val="24"/>
        </w:rPr>
        <w:t xml:space="preserve"> </w:t>
      </w:r>
      <w:r w:rsidRPr="00B91F7E">
        <w:rPr>
          <w:sz w:val="24"/>
        </w:rPr>
        <w:t>government’s</w:t>
      </w:r>
      <w:r w:rsidRPr="00B91F7E">
        <w:rPr>
          <w:spacing w:val="-13"/>
          <w:sz w:val="24"/>
        </w:rPr>
        <w:t xml:space="preserve"> </w:t>
      </w:r>
      <w:r w:rsidRPr="00B91F7E">
        <w:rPr>
          <w:sz w:val="24"/>
        </w:rPr>
        <w:t>investment</w:t>
      </w:r>
      <w:r w:rsidRPr="00B91F7E">
        <w:rPr>
          <w:spacing w:val="-63"/>
          <w:sz w:val="24"/>
        </w:rPr>
        <w:t xml:space="preserve"> </w:t>
      </w:r>
      <w:r w:rsidRPr="00B91F7E">
        <w:rPr>
          <w:sz w:val="24"/>
        </w:rPr>
        <w:t>of $110 million in the 2017–</w:t>
      </w:r>
      <w:r w:rsidRPr="00B91F7E">
        <w:rPr>
          <w:spacing w:val="1"/>
          <w:sz w:val="24"/>
        </w:rPr>
        <w:t xml:space="preserve"> </w:t>
      </w:r>
      <w:r w:rsidRPr="00B91F7E">
        <w:rPr>
          <w:sz w:val="24"/>
        </w:rPr>
        <w:t>18</w:t>
      </w:r>
      <w:r w:rsidRPr="00B91F7E">
        <w:rPr>
          <w:spacing w:val="-3"/>
          <w:sz w:val="24"/>
        </w:rPr>
        <w:t xml:space="preserve"> </w:t>
      </w:r>
      <w:r w:rsidRPr="00B91F7E">
        <w:rPr>
          <w:sz w:val="24"/>
        </w:rPr>
        <w:t>Budget</w:t>
      </w:r>
      <w:r w:rsidRPr="00B91F7E">
        <w:rPr>
          <w:spacing w:val="-1"/>
          <w:sz w:val="24"/>
        </w:rPr>
        <w:t xml:space="preserve"> </w:t>
      </w:r>
      <w:r w:rsidRPr="00B91F7E">
        <w:rPr>
          <w:sz w:val="24"/>
        </w:rPr>
        <w:t>to</w:t>
      </w:r>
      <w:r w:rsidRPr="00B91F7E">
        <w:rPr>
          <w:spacing w:val="-1"/>
          <w:sz w:val="24"/>
        </w:rPr>
        <w:t xml:space="preserve"> </w:t>
      </w:r>
      <w:r>
        <w:rPr>
          <w:sz w:val="24"/>
        </w:rPr>
        <w:t xml:space="preserve">incentivize </w:t>
      </w:r>
      <w:r w:rsidRPr="004534E3">
        <w:rPr>
          <w:sz w:val="24"/>
        </w:rPr>
        <w:t>new plantation development in Gippsland. This will deliver additional plantation wood supply to support</w:t>
      </w:r>
      <w:r>
        <w:rPr>
          <w:sz w:val="24"/>
        </w:rPr>
        <w:t xml:space="preserve"> </w:t>
      </w:r>
      <w:r w:rsidRPr="004534E3">
        <w:rPr>
          <w:sz w:val="24"/>
        </w:rPr>
        <w:t>the region’s wood products industry to increase jobs and</w:t>
      </w:r>
      <w:r>
        <w:rPr>
          <w:sz w:val="24"/>
        </w:rPr>
        <w:t xml:space="preserve"> </w:t>
      </w:r>
      <w:r w:rsidRPr="004534E3">
        <w:rPr>
          <w:sz w:val="24"/>
        </w:rPr>
        <w:t>value generation. It includes</w:t>
      </w:r>
      <w:r>
        <w:rPr>
          <w:sz w:val="24"/>
        </w:rPr>
        <w:t xml:space="preserve"> </w:t>
      </w:r>
      <w:r w:rsidRPr="004534E3">
        <w:rPr>
          <w:sz w:val="24"/>
        </w:rPr>
        <w:t>$10 million to support farmers in developing agroforestry projects on their land, providing</w:t>
      </w:r>
      <w:r>
        <w:rPr>
          <w:sz w:val="24"/>
        </w:rPr>
        <w:t xml:space="preserve"> </w:t>
      </w:r>
      <w:r w:rsidRPr="004534E3">
        <w:rPr>
          <w:sz w:val="24"/>
        </w:rPr>
        <w:t xml:space="preserve">alternative revenue streams, sequestering carbon, and diversifying the region’s timber and </w:t>
      </w:r>
      <w:proofErr w:type="spellStart"/>
      <w:r w:rsidRPr="004534E3">
        <w:rPr>
          <w:sz w:val="24"/>
        </w:rPr>
        <w:t>fibre</w:t>
      </w:r>
      <w:proofErr w:type="spellEnd"/>
      <w:r w:rsidRPr="004534E3">
        <w:rPr>
          <w:sz w:val="24"/>
        </w:rPr>
        <w:t xml:space="preserve"> supply</w:t>
      </w:r>
    </w:p>
    <w:p w14:paraId="2277B1C6" w14:textId="77777777" w:rsidR="004534E3" w:rsidRPr="00B91F7E" w:rsidRDefault="004534E3" w:rsidP="004534E3">
      <w:pPr>
        <w:pStyle w:val="ListParagraph"/>
        <w:numPr>
          <w:ilvl w:val="0"/>
          <w:numId w:val="25"/>
        </w:numPr>
        <w:tabs>
          <w:tab w:val="left" w:pos="481"/>
        </w:tabs>
        <w:spacing w:before="124" w:line="242" w:lineRule="auto"/>
        <w:rPr>
          <w:sz w:val="24"/>
        </w:rPr>
      </w:pPr>
      <w:r w:rsidRPr="00B91F7E">
        <w:rPr>
          <w:sz w:val="24"/>
        </w:rPr>
        <w:t>scholarships supporting</w:t>
      </w:r>
      <w:r w:rsidRPr="004534E3">
        <w:rPr>
          <w:sz w:val="24"/>
        </w:rPr>
        <w:t xml:space="preserve"> professional </w:t>
      </w:r>
      <w:r w:rsidRPr="00B91F7E">
        <w:rPr>
          <w:sz w:val="24"/>
        </w:rPr>
        <w:t>development</w:t>
      </w:r>
      <w:r w:rsidRPr="004534E3">
        <w:rPr>
          <w:sz w:val="24"/>
        </w:rPr>
        <w:t xml:space="preserve"> </w:t>
      </w:r>
      <w:r w:rsidRPr="00B91F7E">
        <w:rPr>
          <w:sz w:val="24"/>
        </w:rPr>
        <w:t>for women and young</w:t>
      </w:r>
      <w:r w:rsidRPr="004534E3">
        <w:rPr>
          <w:sz w:val="24"/>
        </w:rPr>
        <w:t xml:space="preserve"> </w:t>
      </w:r>
      <w:r w:rsidRPr="00B91F7E">
        <w:rPr>
          <w:sz w:val="24"/>
        </w:rPr>
        <w:t>farmers to take on</w:t>
      </w:r>
      <w:r w:rsidRPr="004534E3">
        <w:rPr>
          <w:sz w:val="24"/>
        </w:rPr>
        <w:t xml:space="preserve"> </w:t>
      </w:r>
      <w:r w:rsidRPr="00B91F7E">
        <w:rPr>
          <w:sz w:val="24"/>
        </w:rPr>
        <w:t>leadership roles in their</w:t>
      </w:r>
      <w:r w:rsidRPr="004534E3">
        <w:rPr>
          <w:sz w:val="24"/>
        </w:rPr>
        <w:t xml:space="preserve"> </w:t>
      </w:r>
      <w:r w:rsidRPr="00B91F7E">
        <w:rPr>
          <w:sz w:val="24"/>
        </w:rPr>
        <w:t>industry</w:t>
      </w:r>
      <w:r w:rsidRPr="004534E3">
        <w:rPr>
          <w:sz w:val="24"/>
        </w:rPr>
        <w:t xml:space="preserve"> </w:t>
      </w:r>
      <w:r w:rsidRPr="00B91F7E">
        <w:rPr>
          <w:sz w:val="24"/>
        </w:rPr>
        <w:t>or</w:t>
      </w:r>
      <w:r w:rsidRPr="004534E3">
        <w:rPr>
          <w:sz w:val="24"/>
        </w:rPr>
        <w:t xml:space="preserve"> </w:t>
      </w:r>
      <w:r w:rsidRPr="00B91F7E">
        <w:rPr>
          <w:sz w:val="24"/>
        </w:rPr>
        <w:t>community</w:t>
      </w:r>
    </w:p>
    <w:p w14:paraId="72FF8E57" w14:textId="5C893A16" w:rsidR="004534E3" w:rsidRPr="004534E3" w:rsidRDefault="004534E3" w:rsidP="004534E3">
      <w:pPr>
        <w:pStyle w:val="ListParagraph"/>
        <w:numPr>
          <w:ilvl w:val="0"/>
          <w:numId w:val="25"/>
        </w:numPr>
        <w:tabs>
          <w:tab w:val="left" w:pos="481"/>
        </w:tabs>
        <w:spacing w:before="124" w:line="242" w:lineRule="auto"/>
        <w:rPr>
          <w:sz w:val="24"/>
        </w:rPr>
      </w:pPr>
      <w:r w:rsidRPr="00B91F7E">
        <w:rPr>
          <w:sz w:val="24"/>
        </w:rPr>
        <w:t>agriculture extension</w:t>
      </w:r>
      <w:r w:rsidRPr="004534E3">
        <w:rPr>
          <w:sz w:val="24"/>
        </w:rPr>
        <w:t xml:space="preserve"> </w:t>
      </w:r>
      <w:r w:rsidRPr="00B91F7E">
        <w:rPr>
          <w:sz w:val="24"/>
        </w:rPr>
        <w:t>services that include a</w:t>
      </w:r>
      <w:r w:rsidRPr="004534E3">
        <w:rPr>
          <w:sz w:val="24"/>
        </w:rPr>
        <w:t xml:space="preserve"> </w:t>
      </w:r>
      <w:r w:rsidRPr="00B91F7E">
        <w:rPr>
          <w:sz w:val="24"/>
        </w:rPr>
        <w:t>‘Climate 101’ animation,</w:t>
      </w:r>
      <w:r w:rsidRPr="004534E3">
        <w:rPr>
          <w:sz w:val="24"/>
        </w:rPr>
        <w:t xml:space="preserve"> </w:t>
      </w:r>
      <w:r w:rsidRPr="00B91F7E">
        <w:rPr>
          <w:sz w:val="24"/>
        </w:rPr>
        <w:t>posters</w:t>
      </w:r>
      <w:r w:rsidRPr="004534E3">
        <w:rPr>
          <w:sz w:val="24"/>
        </w:rPr>
        <w:t xml:space="preserve"> </w:t>
      </w:r>
      <w:r w:rsidRPr="00B91F7E">
        <w:rPr>
          <w:sz w:val="24"/>
        </w:rPr>
        <w:t>and</w:t>
      </w:r>
      <w:r w:rsidRPr="004534E3">
        <w:rPr>
          <w:sz w:val="24"/>
        </w:rPr>
        <w:t xml:space="preserve"> </w:t>
      </w:r>
      <w:r w:rsidRPr="00B91F7E">
        <w:rPr>
          <w:sz w:val="24"/>
        </w:rPr>
        <w:t>analogues,</w:t>
      </w:r>
      <w:r w:rsidRPr="004534E3">
        <w:rPr>
          <w:sz w:val="24"/>
        </w:rPr>
        <w:t xml:space="preserve"> </w:t>
      </w:r>
      <w:r w:rsidRPr="00B91F7E">
        <w:rPr>
          <w:sz w:val="24"/>
        </w:rPr>
        <w:t>and</w:t>
      </w:r>
      <w:r w:rsidRPr="004534E3">
        <w:rPr>
          <w:sz w:val="24"/>
        </w:rPr>
        <w:t xml:space="preserve"> </w:t>
      </w:r>
      <w:r w:rsidRPr="00B91F7E">
        <w:rPr>
          <w:sz w:val="24"/>
        </w:rPr>
        <w:t>staff</w:t>
      </w:r>
      <w:r w:rsidRPr="004534E3">
        <w:rPr>
          <w:sz w:val="24"/>
        </w:rPr>
        <w:t xml:space="preserve"> </w:t>
      </w:r>
      <w:r w:rsidRPr="00B91F7E">
        <w:rPr>
          <w:sz w:val="24"/>
        </w:rPr>
        <w:t>support</w:t>
      </w:r>
      <w:r w:rsidRPr="004534E3">
        <w:rPr>
          <w:sz w:val="24"/>
        </w:rPr>
        <w:t xml:space="preserve"> </w:t>
      </w:r>
      <w:r w:rsidRPr="00B91F7E">
        <w:rPr>
          <w:sz w:val="24"/>
        </w:rPr>
        <w:t>and</w:t>
      </w:r>
      <w:r w:rsidRPr="004534E3">
        <w:rPr>
          <w:sz w:val="24"/>
        </w:rPr>
        <w:t xml:space="preserve"> </w:t>
      </w:r>
      <w:r w:rsidRPr="00B91F7E">
        <w:rPr>
          <w:sz w:val="24"/>
        </w:rPr>
        <w:t>advice</w:t>
      </w:r>
      <w:r w:rsidRPr="004534E3">
        <w:rPr>
          <w:sz w:val="24"/>
        </w:rPr>
        <w:t xml:space="preserve"> for regional and industry adaptation projects</w:t>
      </w:r>
    </w:p>
    <w:p w14:paraId="5104A6B3" w14:textId="5FB16499" w:rsidR="004534E3" w:rsidRPr="00B91F7E" w:rsidRDefault="003A78FC" w:rsidP="004534E3">
      <w:pPr>
        <w:pStyle w:val="ListParagraph"/>
        <w:numPr>
          <w:ilvl w:val="0"/>
          <w:numId w:val="24"/>
        </w:numPr>
        <w:tabs>
          <w:tab w:val="left" w:pos="448"/>
        </w:tabs>
        <w:spacing w:before="116" w:line="242" w:lineRule="auto"/>
        <w:ind w:left="447" w:right="185"/>
        <w:rPr>
          <w:sz w:val="24"/>
        </w:rPr>
      </w:pPr>
      <w:r>
        <w:rPr>
          <w:sz w:val="24"/>
        </w:rPr>
        <w:br w:type="column"/>
      </w:r>
      <w:r w:rsidR="004534E3" w:rsidRPr="00B91F7E">
        <w:rPr>
          <w:sz w:val="24"/>
        </w:rPr>
        <w:t>updates to the Victorian</w:t>
      </w:r>
      <w:r w:rsidR="004534E3" w:rsidRPr="00B91F7E">
        <w:rPr>
          <w:spacing w:val="1"/>
          <w:sz w:val="24"/>
        </w:rPr>
        <w:t xml:space="preserve"> </w:t>
      </w:r>
      <w:r w:rsidR="004534E3" w:rsidRPr="00B91F7E">
        <w:rPr>
          <w:sz w:val="24"/>
        </w:rPr>
        <w:t>Land Use Information</w:t>
      </w:r>
      <w:r w:rsidR="004534E3" w:rsidRPr="00B91F7E">
        <w:rPr>
          <w:spacing w:val="1"/>
          <w:sz w:val="24"/>
        </w:rPr>
        <w:t xml:space="preserve"> </w:t>
      </w:r>
      <w:r w:rsidR="004534E3" w:rsidRPr="00B91F7E">
        <w:rPr>
          <w:sz w:val="24"/>
        </w:rPr>
        <w:t>System (VLUIS), providing</w:t>
      </w:r>
      <w:r w:rsidR="004534E3" w:rsidRPr="00B91F7E">
        <w:rPr>
          <w:spacing w:val="1"/>
          <w:sz w:val="24"/>
        </w:rPr>
        <w:t xml:space="preserve"> </w:t>
      </w:r>
      <w:r w:rsidR="004534E3" w:rsidRPr="00B91F7E">
        <w:rPr>
          <w:sz w:val="24"/>
        </w:rPr>
        <w:t>industry and government</w:t>
      </w:r>
      <w:r w:rsidR="004534E3" w:rsidRPr="00B91F7E">
        <w:rPr>
          <w:spacing w:val="1"/>
          <w:sz w:val="24"/>
        </w:rPr>
        <w:t xml:space="preserve"> </w:t>
      </w:r>
      <w:r w:rsidR="004534E3" w:rsidRPr="00B91F7E">
        <w:rPr>
          <w:sz w:val="24"/>
        </w:rPr>
        <w:t>with a current understanding</w:t>
      </w:r>
      <w:r w:rsidR="004534E3" w:rsidRPr="00B91F7E">
        <w:rPr>
          <w:spacing w:val="-64"/>
          <w:sz w:val="24"/>
        </w:rPr>
        <w:t xml:space="preserve"> </w:t>
      </w:r>
      <w:r w:rsidR="004534E3" w:rsidRPr="00B91F7E">
        <w:rPr>
          <w:sz w:val="24"/>
        </w:rPr>
        <w:t>of land use and land use</w:t>
      </w:r>
      <w:r w:rsidR="004534E3" w:rsidRPr="00B91F7E">
        <w:rPr>
          <w:spacing w:val="1"/>
          <w:sz w:val="24"/>
        </w:rPr>
        <w:t xml:space="preserve"> </w:t>
      </w:r>
      <w:r w:rsidR="004534E3" w:rsidRPr="00B91F7E">
        <w:rPr>
          <w:sz w:val="24"/>
        </w:rPr>
        <w:t>change</w:t>
      </w:r>
      <w:r w:rsidR="004534E3" w:rsidRPr="00B91F7E">
        <w:rPr>
          <w:spacing w:val="-1"/>
          <w:sz w:val="24"/>
        </w:rPr>
        <w:t xml:space="preserve"> </w:t>
      </w:r>
      <w:r w:rsidR="004534E3" w:rsidRPr="00B91F7E">
        <w:rPr>
          <w:sz w:val="24"/>
        </w:rPr>
        <w:t>in</w:t>
      </w:r>
      <w:r w:rsidR="004534E3" w:rsidRPr="00B91F7E">
        <w:rPr>
          <w:spacing w:val="-2"/>
          <w:sz w:val="24"/>
        </w:rPr>
        <w:t xml:space="preserve"> </w:t>
      </w:r>
      <w:r w:rsidR="004534E3" w:rsidRPr="00B91F7E">
        <w:rPr>
          <w:sz w:val="24"/>
        </w:rPr>
        <w:t>Victoria</w:t>
      </w:r>
    </w:p>
    <w:p w14:paraId="39046051" w14:textId="77777777" w:rsidR="001360B0" w:rsidRPr="001360B0" w:rsidRDefault="004534E3" w:rsidP="001360B0">
      <w:pPr>
        <w:pStyle w:val="ListParagraph"/>
        <w:numPr>
          <w:ilvl w:val="0"/>
          <w:numId w:val="24"/>
        </w:numPr>
        <w:tabs>
          <w:tab w:val="left" w:pos="448"/>
        </w:tabs>
        <w:spacing w:before="116" w:line="242" w:lineRule="auto"/>
        <w:ind w:left="447" w:right="185"/>
        <w:rPr>
          <w:sz w:val="24"/>
        </w:rPr>
      </w:pPr>
      <w:r w:rsidRPr="00B91F7E">
        <w:rPr>
          <w:sz w:val="24"/>
        </w:rPr>
        <w:t>the development of an</w:t>
      </w:r>
      <w:r w:rsidRPr="001360B0">
        <w:rPr>
          <w:sz w:val="24"/>
        </w:rPr>
        <w:t xml:space="preserve"> </w:t>
      </w:r>
      <w:r w:rsidRPr="00B91F7E">
        <w:rPr>
          <w:sz w:val="24"/>
        </w:rPr>
        <w:t>Agriculture Climate Spatial</w:t>
      </w:r>
      <w:r w:rsidRPr="001360B0">
        <w:rPr>
          <w:sz w:val="24"/>
        </w:rPr>
        <w:t xml:space="preserve"> </w:t>
      </w:r>
      <w:r w:rsidRPr="00B91F7E">
        <w:rPr>
          <w:sz w:val="24"/>
        </w:rPr>
        <w:t>Tool using updated VLUIS</w:t>
      </w:r>
      <w:r w:rsidRPr="001360B0">
        <w:rPr>
          <w:sz w:val="24"/>
        </w:rPr>
        <w:t xml:space="preserve"> </w:t>
      </w:r>
      <w:r w:rsidRPr="00B91F7E">
        <w:rPr>
          <w:sz w:val="24"/>
        </w:rPr>
        <w:t>data to provide information</w:t>
      </w:r>
      <w:r w:rsidRPr="001360B0">
        <w:rPr>
          <w:sz w:val="24"/>
        </w:rPr>
        <w:t xml:space="preserve"> </w:t>
      </w:r>
      <w:r w:rsidRPr="00B91F7E">
        <w:rPr>
          <w:sz w:val="24"/>
        </w:rPr>
        <w:t>to</w:t>
      </w:r>
      <w:r w:rsidRPr="001360B0">
        <w:rPr>
          <w:sz w:val="24"/>
        </w:rPr>
        <w:t xml:space="preserve"> </w:t>
      </w:r>
      <w:r w:rsidRPr="00B91F7E">
        <w:rPr>
          <w:sz w:val="24"/>
        </w:rPr>
        <w:t>farmers</w:t>
      </w:r>
      <w:r w:rsidRPr="001360B0">
        <w:rPr>
          <w:sz w:val="24"/>
        </w:rPr>
        <w:t xml:space="preserve"> </w:t>
      </w:r>
      <w:r w:rsidRPr="00B91F7E">
        <w:rPr>
          <w:sz w:val="24"/>
        </w:rPr>
        <w:t>at</w:t>
      </w:r>
      <w:r w:rsidRPr="001360B0">
        <w:rPr>
          <w:sz w:val="24"/>
        </w:rPr>
        <w:t xml:space="preserve"> </w:t>
      </w:r>
      <w:r w:rsidRPr="00B91F7E">
        <w:rPr>
          <w:sz w:val="24"/>
        </w:rPr>
        <w:t>a</w:t>
      </w:r>
      <w:r w:rsidRPr="001360B0">
        <w:rPr>
          <w:sz w:val="24"/>
        </w:rPr>
        <w:t xml:space="preserve"> </w:t>
      </w:r>
      <w:r w:rsidRPr="00B91F7E">
        <w:rPr>
          <w:sz w:val="24"/>
        </w:rPr>
        <w:t>paddock</w:t>
      </w:r>
      <w:r w:rsidRPr="001360B0">
        <w:rPr>
          <w:sz w:val="24"/>
        </w:rPr>
        <w:t xml:space="preserve"> </w:t>
      </w:r>
      <w:r w:rsidRPr="00B91F7E">
        <w:rPr>
          <w:sz w:val="24"/>
        </w:rPr>
        <w:t>and</w:t>
      </w:r>
      <w:r w:rsidRPr="001360B0">
        <w:rPr>
          <w:sz w:val="24"/>
        </w:rPr>
        <w:t xml:space="preserve"> </w:t>
      </w:r>
      <w:r w:rsidRPr="00B91F7E">
        <w:rPr>
          <w:sz w:val="24"/>
        </w:rPr>
        <w:t>farm</w:t>
      </w:r>
      <w:r w:rsidRPr="001360B0">
        <w:rPr>
          <w:sz w:val="24"/>
        </w:rPr>
        <w:t xml:space="preserve"> </w:t>
      </w:r>
      <w:r w:rsidRPr="00B91F7E">
        <w:rPr>
          <w:sz w:val="24"/>
        </w:rPr>
        <w:t>scale</w:t>
      </w:r>
      <w:r w:rsidRPr="001360B0">
        <w:rPr>
          <w:sz w:val="24"/>
        </w:rPr>
        <w:t xml:space="preserve"> </w:t>
      </w:r>
      <w:r w:rsidRPr="00B91F7E">
        <w:rPr>
          <w:sz w:val="24"/>
        </w:rPr>
        <w:t>to</w:t>
      </w:r>
      <w:r w:rsidRPr="001360B0">
        <w:rPr>
          <w:sz w:val="24"/>
        </w:rPr>
        <w:t xml:space="preserve"> </w:t>
      </w:r>
      <w:r w:rsidRPr="00B91F7E">
        <w:rPr>
          <w:sz w:val="24"/>
        </w:rPr>
        <w:t>help</w:t>
      </w:r>
      <w:r w:rsidRPr="001360B0">
        <w:rPr>
          <w:sz w:val="24"/>
        </w:rPr>
        <w:t xml:space="preserve"> </w:t>
      </w:r>
      <w:r w:rsidRPr="00B91F7E">
        <w:rPr>
          <w:sz w:val="24"/>
        </w:rPr>
        <w:t>them adapt based on future</w:t>
      </w:r>
      <w:r w:rsidRPr="001360B0">
        <w:rPr>
          <w:sz w:val="24"/>
        </w:rPr>
        <w:t xml:space="preserve"> </w:t>
      </w:r>
      <w:r w:rsidRPr="00B91F7E">
        <w:rPr>
          <w:sz w:val="24"/>
        </w:rPr>
        <w:t>climate change scenarios.</w:t>
      </w:r>
      <w:r w:rsidR="001360B0">
        <w:rPr>
          <w:sz w:val="24"/>
        </w:rPr>
        <w:t xml:space="preserve"> </w:t>
      </w:r>
    </w:p>
    <w:p w14:paraId="48634D35" w14:textId="2A7DD941" w:rsidR="001360B0" w:rsidRPr="00B91F7E" w:rsidRDefault="001360B0" w:rsidP="001360B0">
      <w:pPr>
        <w:pStyle w:val="BodyText"/>
        <w:spacing w:before="67" w:line="242" w:lineRule="auto"/>
        <w:ind w:left="253"/>
      </w:pPr>
      <w:r w:rsidRPr="00B91F7E">
        <w:t>An increased focus on regional initiatives that</w:t>
      </w:r>
      <w:r w:rsidRPr="00B91F7E">
        <w:rPr>
          <w:spacing w:val="1"/>
        </w:rPr>
        <w:t xml:space="preserve"> </w:t>
      </w:r>
      <w:r w:rsidRPr="00B91F7E">
        <w:t>look across commodities, value chains and</w:t>
      </w:r>
      <w:r w:rsidRPr="00B91F7E">
        <w:rPr>
          <w:spacing w:val="1"/>
        </w:rPr>
        <w:t xml:space="preserve"> </w:t>
      </w:r>
      <w:r w:rsidRPr="00B91F7E">
        <w:t>industries</w:t>
      </w:r>
      <w:r w:rsidRPr="00B91F7E">
        <w:rPr>
          <w:spacing w:val="-6"/>
        </w:rPr>
        <w:t xml:space="preserve"> </w:t>
      </w:r>
      <w:r w:rsidRPr="00B91F7E">
        <w:t>could</w:t>
      </w:r>
      <w:r w:rsidRPr="00B91F7E">
        <w:rPr>
          <w:spacing w:val="-4"/>
        </w:rPr>
        <w:t xml:space="preserve"> </w:t>
      </w:r>
      <w:r w:rsidRPr="00B91F7E">
        <w:t>build</w:t>
      </w:r>
      <w:r w:rsidRPr="00B91F7E">
        <w:rPr>
          <w:spacing w:val="-5"/>
        </w:rPr>
        <w:t xml:space="preserve"> </w:t>
      </w:r>
      <w:r w:rsidRPr="00B91F7E">
        <w:t>connections</w:t>
      </w:r>
      <w:r w:rsidRPr="00B91F7E">
        <w:rPr>
          <w:spacing w:val="-4"/>
        </w:rPr>
        <w:t xml:space="preserve"> </w:t>
      </w:r>
      <w:r w:rsidRPr="00B91F7E">
        <w:t>and</w:t>
      </w:r>
      <w:r w:rsidRPr="00B91F7E">
        <w:rPr>
          <w:spacing w:val="-5"/>
        </w:rPr>
        <w:t xml:space="preserve"> </w:t>
      </w:r>
      <w:r w:rsidRPr="00B91F7E">
        <w:t>improve</w:t>
      </w:r>
      <w:r w:rsidRPr="00B91F7E">
        <w:rPr>
          <w:spacing w:val="-64"/>
        </w:rPr>
        <w:t xml:space="preserve"> </w:t>
      </w:r>
      <w:r w:rsidRPr="00B91F7E">
        <w:t>knowledge</w:t>
      </w:r>
      <w:r w:rsidRPr="00B91F7E">
        <w:rPr>
          <w:spacing w:val="-3"/>
        </w:rPr>
        <w:t xml:space="preserve"> </w:t>
      </w:r>
      <w:r w:rsidRPr="00B91F7E">
        <w:t>of</w:t>
      </w:r>
      <w:r w:rsidRPr="00B91F7E">
        <w:rPr>
          <w:spacing w:val="-3"/>
        </w:rPr>
        <w:t xml:space="preserve"> </w:t>
      </w:r>
      <w:r w:rsidRPr="00B91F7E">
        <w:t>adaptation</w:t>
      </w:r>
      <w:r w:rsidRPr="00B91F7E">
        <w:rPr>
          <w:spacing w:val="-4"/>
        </w:rPr>
        <w:t xml:space="preserve"> </w:t>
      </w:r>
      <w:r w:rsidRPr="00B91F7E">
        <w:t>needs</w:t>
      </w:r>
      <w:r w:rsidRPr="00B91F7E">
        <w:rPr>
          <w:spacing w:val="-3"/>
        </w:rPr>
        <w:t xml:space="preserve"> </w:t>
      </w:r>
      <w:r w:rsidRPr="00B91F7E">
        <w:t>and</w:t>
      </w:r>
      <w:r w:rsidRPr="00B91F7E">
        <w:rPr>
          <w:spacing w:val="-4"/>
        </w:rPr>
        <w:t xml:space="preserve"> </w:t>
      </w:r>
      <w:r w:rsidRPr="00B91F7E">
        <w:t>actions.</w:t>
      </w:r>
    </w:p>
    <w:p w14:paraId="223CEB20" w14:textId="661E10F8" w:rsidR="001360B0" w:rsidRPr="00B91F7E" w:rsidRDefault="001360B0" w:rsidP="001360B0">
      <w:pPr>
        <w:pStyle w:val="BodyText"/>
        <w:spacing w:before="5"/>
        <w:ind w:left="253"/>
      </w:pPr>
      <w:r w:rsidRPr="00B91F7E">
        <w:t>Social</w:t>
      </w:r>
      <w:r w:rsidRPr="00B91F7E">
        <w:rPr>
          <w:spacing w:val="-3"/>
        </w:rPr>
        <w:t xml:space="preserve"> </w:t>
      </w:r>
      <w:r w:rsidRPr="00B91F7E">
        <w:t>and</w:t>
      </w:r>
      <w:r w:rsidRPr="00B91F7E">
        <w:rPr>
          <w:spacing w:val="-3"/>
        </w:rPr>
        <w:t xml:space="preserve"> </w:t>
      </w:r>
      <w:r w:rsidRPr="00B91F7E">
        <w:t>economic</w:t>
      </w:r>
      <w:r w:rsidRPr="00B91F7E">
        <w:rPr>
          <w:spacing w:val="-4"/>
        </w:rPr>
        <w:t xml:space="preserve"> </w:t>
      </w:r>
      <w:r w:rsidRPr="00B91F7E">
        <w:t>drivers</w:t>
      </w:r>
      <w:r w:rsidRPr="00B91F7E">
        <w:rPr>
          <w:spacing w:val="-3"/>
        </w:rPr>
        <w:t xml:space="preserve"> </w:t>
      </w:r>
      <w:r w:rsidRPr="00B91F7E">
        <w:t>of</w:t>
      </w:r>
      <w:r w:rsidRPr="00B91F7E">
        <w:rPr>
          <w:spacing w:val="-4"/>
        </w:rPr>
        <w:t xml:space="preserve"> </w:t>
      </w:r>
      <w:r w:rsidRPr="00B91F7E">
        <w:t>change</w:t>
      </w:r>
      <w:r w:rsidRPr="00B91F7E">
        <w:rPr>
          <w:spacing w:val="-2"/>
        </w:rPr>
        <w:t xml:space="preserve"> </w:t>
      </w:r>
      <w:r w:rsidRPr="00B91F7E">
        <w:t>in</w:t>
      </w:r>
      <w:r>
        <w:t xml:space="preserve"> </w:t>
      </w:r>
      <w:r w:rsidRPr="00B91F7E">
        <w:t>primary production practices, and how these</w:t>
      </w:r>
      <w:r w:rsidRPr="00B91F7E">
        <w:rPr>
          <w:spacing w:val="-64"/>
        </w:rPr>
        <w:t xml:space="preserve"> </w:t>
      </w:r>
      <w:r w:rsidRPr="00B91F7E">
        <w:t>operate across the value chain, need to be</w:t>
      </w:r>
      <w:r w:rsidRPr="00B91F7E">
        <w:rPr>
          <w:spacing w:val="1"/>
        </w:rPr>
        <w:t xml:space="preserve"> </w:t>
      </w:r>
      <w:r w:rsidRPr="00B91F7E">
        <w:t>looked at to provide a foundation for more</w:t>
      </w:r>
      <w:r w:rsidRPr="00B91F7E">
        <w:rPr>
          <w:spacing w:val="1"/>
        </w:rPr>
        <w:t xml:space="preserve"> </w:t>
      </w:r>
      <w:r w:rsidRPr="00B91F7E">
        <w:t>transformational</w:t>
      </w:r>
      <w:r w:rsidRPr="00B91F7E">
        <w:rPr>
          <w:spacing w:val="-1"/>
        </w:rPr>
        <w:t xml:space="preserve"> </w:t>
      </w:r>
      <w:r w:rsidRPr="00B91F7E">
        <w:t>long-term</w:t>
      </w:r>
      <w:r w:rsidRPr="00B91F7E">
        <w:rPr>
          <w:spacing w:val="-1"/>
        </w:rPr>
        <w:t xml:space="preserve"> </w:t>
      </w:r>
      <w:r w:rsidRPr="00B91F7E">
        <w:t>change.</w:t>
      </w:r>
    </w:p>
    <w:p w14:paraId="24C26755" w14:textId="68C0F571" w:rsidR="004534E3" w:rsidRPr="00B91F7E" w:rsidRDefault="004534E3">
      <w:pPr>
        <w:spacing w:line="242" w:lineRule="auto"/>
        <w:sectPr w:rsidR="004534E3" w:rsidRPr="00B91F7E" w:rsidSect="005D1A04">
          <w:type w:val="continuous"/>
          <w:pgSz w:w="11910" w:h="16840"/>
          <w:pgMar w:top="1580" w:right="640" w:bottom="280" w:left="540" w:header="0" w:footer="679" w:gutter="0"/>
          <w:cols w:num="3" w:space="40"/>
        </w:sectPr>
      </w:pPr>
    </w:p>
    <w:p w14:paraId="4955B0F4" w14:textId="67F3A3CD" w:rsidR="00EF2C2C" w:rsidRPr="00B91F7E" w:rsidRDefault="00BA4926" w:rsidP="00BA4926">
      <w:pPr>
        <w:pStyle w:val="BodyText"/>
        <w:tabs>
          <w:tab w:val="left" w:pos="3048"/>
        </w:tabs>
        <w:rPr>
          <w:sz w:val="20"/>
        </w:rPr>
      </w:pPr>
      <w:r>
        <w:rPr>
          <w:sz w:val="20"/>
        </w:rPr>
        <w:tab/>
      </w:r>
    </w:p>
    <w:p w14:paraId="7772517C" w14:textId="77777777" w:rsidR="00EF2C2C" w:rsidRDefault="00EF2C2C">
      <w:pPr>
        <w:pStyle w:val="BodyText"/>
        <w:rPr>
          <w:sz w:val="20"/>
        </w:rPr>
      </w:pPr>
    </w:p>
    <w:p w14:paraId="5A3AE562" w14:textId="77777777" w:rsidR="005B2737" w:rsidRDefault="005B2737">
      <w:pPr>
        <w:pStyle w:val="BodyText"/>
        <w:rPr>
          <w:sz w:val="20"/>
        </w:rPr>
      </w:pPr>
    </w:p>
    <w:p w14:paraId="1319AE8F" w14:textId="77777777" w:rsidR="005B2737" w:rsidRDefault="005B2737">
      <w:pPr>
        <w:pStyle w:val="BodyText"/>
        <w:rPr>
          <w:sz w:val="20"/>
        </w:rPr>
      </w:pPr>
    </w:p>
    <w:p w14:paraId="4D6209C5" w14:textId="77777777" w:rsidR="005B2737" w:rsidRPr="00B91F7E" w:rsidRDefault="005B2737">
      <w:pPr>
        <w:pStyle w:val="BodyText"/>
        <w:rPr>
          <w:sz w:val="20"/>
        </w:rPr>
      </w:pPr>
    </w:p>
    <w:p w14:paraId="77AD01DF" w14:textId="77777777" w:rsidR="00EF2C2C" w:rsidRPr="00B91F7E" w:rsidRDefault="00EF2C2C">
      <w:pPr>
        <w:pStyle w:val="BodyText"/>
        <w:spacing w:before="8"/>
        <w:rPr>
          <w:sz w:val="16"/>
        </w:rPr>
      </w:pPr>
    </w:p>
    <w:p w14:paraId="4DBA3F7C" w14:textId="77777777" w:rsidR="00EF2C2C" w:rsidRPr="00B91F7E" w:rsidRDefault="00EF2C2C">
      <w:pPr>
        <w:spacing w:line="254" w:lineRule="auto"/>
        <w:rPr>
          <w:sz w:val="18"/>
        </w:rPr>
        <w:sectPr w:rsidR="00EF2C2C" w:rsidRPr="00B91F7E">
          <w:type w:val="continuous"/>
          <w:pgSz w:w="11910" w:h="16840"/>
          <w:pgMar w:top="1580" w:right="640" w:bottom="280" w:left="540" w:header="0" w:footer="679" w:gutter="0"/>
          <w:cols w:space="720"/>
        </w:sectPr>
      </w:pPr>
    </w:p>
    <w:p w14:paraId="517D723A" w14:textId="77777777" w:rsidR="00EF2C2C" w:rsidRPr="00B91F7E" w:rsidRDefault="00EF2C2C">
      <w:pPr>
        <w:spacing w:line="242" w:lineRule="auto"/>
        <w:rPr>
          <w:sz w:val="24"/>
        </w:rPr>
        <w:sectPr w:rsidR="00EF2C2C" w:rsidRPr="00B91F7E">
          <w:type w:val="continuous"/>
          <w:pgSz w:w="11910" w:h="16840"/>
          <w:pgMar w:top="1580" w:right="640" w:bottom="280" w:left="540" w:header="0" w:footer="679" w:gutter="0"/>
          <w:cols w:num="3" w:space="720" w:equalWidth="0">
            <w:col w:w="3542" w:space="40"/>
            <w:col w:w="3442" w:space="39"/>
            <w:col w:w="3667"/>
          </w:cols>
        </w:sectPr>
      </w:pPr>
    </w:p>
    <w:p w14:paraId="619F0413" w14:textId="77777777" w:rsidR="00EF2C2C" w:rsidRPr="00B91F7E" w:rsidRDefault="00EF2C2C">
      <w:pPr>
        <w:spacing w:line="242" w:lineRule="auto"/>
        <w:sectPr w:rsidR="00EF2C2C" w:rsidRPr="00B91F7E">
          <w:pgSz w:w="11910" w:h="16840"/>
          <w:pgMar w:top="660" w:right="640" w:bottom="860" w:left="540" w:header="0" w:footer="679" w:gutter="0"/>
          <w:cols w:num="2" w:space="720" w:equalWidth="0">
            <w:col w:w="5229" w:space="40"/>
            <w:col w:w="5461"/>
          </w:cols>
        </w:sectPr>
      </w:pPr>
    </w:p>
    <w:p w14:paraId="2C6C4577" w14:textId="77777777" w:rsidR="00EF2C2C" w:rsidRPr="00B91F7E" w:rsidRDefault="00EF2C2C">
      <w:pPr>
        <w:pStyle w:val="BodyText"/>
        <w:rPr>
          <w:sz w:val="20"/>
        </w:rPr>
      </w:pPr>
    </w:p>
    <w:p w14:paraId="50B1A3AC" w14:textId="77777777" w:rsidR="00EF2C2C" w:rsidRPr="00B91F7E" w:rsidRDefault="00EF2C2C">
      <w:pPr>
        <w:pStyle w:val="BodyText"/>
        <w:spacing w:before="9"/>
        <w:rPr>
          <w:sz w:val="26"/>
        </w:rPr>
      </w:pPr>
    </w:p>
    <w:p w14:paraId="49E0D53A" w14:textId="4CD4F772" w:rsidR="00EF2C2C" w:rsidRPr="00B91F7E" w:rsidRDefault="00EF2C2C">
      <w:pPr>
        <w:pStyle w:val="BodyText"/>
        <w:ind w:left="253"/>
        <w:rPr>
          <w:sz w:val="20"/>
        </w:rPr>
      </w:pPr>
    </w:p>
    <w:p w14:paraId="5160E072" w14:textId="74EAD6DA" w:rsidR="00EF2C2C" w:rsidRPr="00B91F7E" w:rsidRDefault="00EF2C2C">
      <w:pPr>
        <w:pStyle w:val="BodyText"/>
        <w:spacing w:before="2"/>
        <w:rPr>
          <w:sz w:val="17"/>
        </w:rPr>
      </w:pPr>
    </w:p>
    <w:p w14:paraId="286DF13B" w14:textId="5E37B172" w:rsidR="006D37A2" w:rsidRPr="006D37A2" w:rsidRDefault="006D37A2" w:rsidP="006D37A2">
      <w:pPr>
        <w:spacing w:before="131"/>
        <w:ind w:left="709" w:right="524"/>
        <w:rPr>
          <w:b/>
          <w:szCs w:val="20"/>
        </w:rPr>
      </w:pPr>
      <w:r w:rsidRPr="006D37A2">
        <w:rPr>
          <w:b/>
          <w:color w:val="231F20"/>
          <w:szCs w:val="20"/>
        </w:rPr>
        <w:t>Spotlight: Unreliable</w:t>
      </w:r>
      <w:r w:rsidRPr="006D37A2">
        <w:rPr>
          <w:b/>
          <w:color w:val="231F20"/>
          <w:spacing w:val="-3"/>
          <w:szCs w:val="20"/>
        </w:rPr>
        <w:t xml:space="preserve"> </w:t>
      </w:r>
      <w:r w:rsidRPr="006D37A2">
        <w:rPr>
          <w:b/>
          <w:color w:val="231F20"/>
          <w:szCs w:val="20"/>
        </w:rPr>
        <w:t>seasons</w:t>
      </w:r>
      <w:r w:rsidRPr="006D37A2">
        <w:rPr>
          <w:b/>
          <w:color w:val="231F20"/>
          <w:spacing w:val="-2"/>
          <w:szCs w:val="20"/>
        </w:rPr>
        <w:t xml:space="preserve"> </w:t>
      </w:r>
      <w:r w:rsidRPr="006D37A2">
        <w:rPr>
          <w:b/>
          <w:color w:val="231F20"/>
          <w:szCs w:val="20"/>
        </w:rPr>
        <w:t>leading</w:t>
      </w:r>
      <w:r w:rsidRPr="006D37A2">
        <w:rPr>
          <w:b/>
          <w:color w:val="231F20"/>
          <w:spacing w:val="-2"/>
          <w:szCs w:val="20"/>
        </w:rPr>
        <w:t xml:space="preserve"> </w:t>
      </w:r>
      <w:r w:rsidRPr="006D37A2">
        <w:rPr>
          <w:b/>
          <w:color w:val="231F20"/>
          <w:szCs w:val="20"/>
        </w:rPr>
        <w:t>to</w:t>
      </w:r>
      <w:r w:rsidRPr="006D37A2">
        <w:rPr>
          <w:b/>
          <w:color w:val="231F20"/>
          <w:spacing w:val="-2"/>
          <w:szCs w:val="20"/>
        </w:rPr>
        <w:t xml:space="preserve"> </w:t>
      </w:r>
      <w:r w:rsidRPr="006D37A2">
        <w:rPr>
          <w:b/>
          <w:color w:val="231F20"/>
          <w:szCs w:val="20"/>
        </w:rPr>
        <w:t>transformation</w:t>
      </w:r>
      <w:r w:rsidRPr="006D37A2">
        <w:rPr>
          <w:b/>
          <w:color w:val="231F20"/>
          <w:spacing w:val="-1"/>
          <w:szCs w:val="20"/>
        </w:rPr>
        <w:t xml:space="preserve"> </w:t>
      </w:r>
      <w:r w:rsidRPr="006D37A2">
        <w:rPr>
          <w:b/>
          <w:color w:val="231F20"/>
          <w:szCs w:val="20"/>
        </w:rPr>
        <w:t>in</w:t>
      </w:r>
      <w:r w:rsidRPr="006D37A2">
        <w:rPr>
          <w:b/>
          <w:color w:val="231F20"/>
          <w:spacing w:val="-2"/>
          <w:szCs w:val="20"/>
        </w:rPr>
        <w:t xml:space="preserve"> </w:t>
      </w:r>
      <w:r w:rsidRPr="006D37A2">
        <w:rPr>
          <w:b/>
          <w:color w:val="231F20"/>
          <w:szCs w:val="20"/>
        </w:rPr>
        <w:t>the</w:t>
      </w:r>
      <w:r w:rsidRPr="006D37A2">
        <w:rPr>
          <w:b/>
          <w:color w:val="231F20"/>
          <w:spacing w:val="-1"/>
          <w:szCs w:val="20"/>
        </w:rPr>
        <w:t xml:space="preserve"> </w:t>
      </w:r>
      <w:r w:rsidRPr="006D37A2">
        <w:rPr>
          <w:b/>
          <w:color w:val="231F20"/>
          <w:szCs w:val="20"/>
        </w:rPr>
        <w:t>grape</w:t>
      </w:r>
      <w:r w:rsidRPr="006D37A2">
        <w:rPr>
          <w:b/>
          <w:color w:val="231F20"/>
          <w:spacing w:val="-2"/>
          <w:szCs w:val="20"/>
        </w:rPr>
        <w:t xml:space="preserve"> </w:t>
      </w:r>
      <w:r w:rsidRPr="006D37A2">
        <w:rPr>
          <w:b/>
          <w:color w:val="231F20"/>
          <w:szCs w:val="20"/>
        </w:rPr>
        <w:t>and</w:t>
      </w:r>
      <w:r w:rsidRPr="006D37A2">
        <w:rPr>
          <w:b/>
          <w:color w:val="231F20"/>
          <w:spacing w:val="-2"/>
          <w:szCs w:val="20"/>
        </w:rPr>
        <w:t xml:space="preserve"> </w:t>
      </w:r>
      <w:r w:rsidRPr="006D37A2">
        <w:rPr>
          <w:b/>
          <w:color w:val="231F20"/>
          <w:szCs w:val="20"/>
        </w:rPr>
        <w:t>wine</w:t>
      </w:r>
      <w:r w:rsidRPr="006D37A2">
        <w:rPr>
          <w:b/>
          <w:color w:val="231F20"/>
          <w:spacing w:val="-2"/>
          <w:szCs w:val="20"/>
        </w:rPr>
        <w:t xml:space="preserve"> </w:t>
      </w:r>
      <w:r w:rsidRPr="006D37A2">
        <w:rPr>
          <w:b/>
          <w:color w:val="231F20"/>
          <w:szCs w:val="20"/>
        </w:rPr>
        <w:t>industry</w:t>
      </w:r>
    </w:p>
    <w:p w14:paraId="1CCC3163" w14:textId="77777777" w:rsidR="006D37A2" w:rsidRPr="006D37A2" w:rsidRDefault="006D37A2" w:rsidP="006D37A2">
      <w:pPr>
        <w:pStyle w:val="BodyText"/>
        <w:spacing w:before="117" w:line="242" w:lineRule="auto"/>
        <w:ind w:left="709" w:right="524"/>
        <w:rPr>
          <w:sz w:val="22"/>
          <w:szCs w:val="22"/>
        </w:rPr>
      </w:pPr>
      <w:r w:rsidRPr="006D37A2">
        <w:rPr>
          <w:color w:val="231F20"/>
          <w:sz w:val="22"/>
          <w:szCs w:val="22"/>
        </w:rPr>
        <w:t>Weather</w:t>
      </w:r>
      <w:r w:rsidRPr="006D37A2">
        <w:rPr>
          <w:color w:val="231F20"/>
          <w:spacing w:val="-3"/>
          <w:sz w:val="22"/>
          <w:szCs w:val="22"/>
        </w:rPr>
        <w:t xml:space="preserve"> </w:t>
      </w:r>
      <w:r w:rsidRPr="006D37A2">
        <w:rPr>
          <w:color w:val="231F20"/>
          <w:sz w:val="22"/>
          <w:szCs w:val="22"/>
        </w:rPr>
        <w:t>and</w:t>
      </w:r>
      <w:r w:rsidRPr="006D37A2">
        <w:rPr>
          <w:color w:val="231F20"/>
          <w:spacing w:val="-3"/>
          <w:sz w:val="22"/>
          <w:szCs w:val="22"/>
        </w:rPr>
        <w:t xml:space="preserve"> </w:t>
      </w:r>
      <w:r w:rsidRPr="006D37A2">
        <w:rPr>
          <w:color w:val="231F20"/>
          <w:sz w:val="22"/>
          <w:szCs w:val="22"/>
        </w:rPr>
        <w:t>microclimates</w:t>
      </w:r>
      <w:r w:rsidRPr="006D37A2">
        <w:rPr>
          <w:color w:val="231F20"/>
          <w:spacing w:val="-3"/>
          <w:sz w:val="22"/>
          <w:szCs w:val="22"/>
        </w:rPr>
        <w:t xml:space="preserve"> </w:t>
      </w:r>
      <w:r w:rsidRPr="006D37A2">
        <w:rPr>
          <w:color w:val="231F20"/>
          <w:sz w:val="22"/>
          <w:szCs w:val="22"/>
        </w:rPr>
        <w:t>are</w:t>
      </w:r>
      <w:r w:rsidRPr="006D37A2">
        <w:rPr>
          <w:color w:val="231F20"/>
          <w:spacing w:val="-3"/>
          <w:sz w:val="22"/>
          <w:szCs w:val="22"/>
        </w:rPr>
        <w:t xml:space="preserve"> </w:t>
      </w:r>
      <w:r w:rsidRPr="006D37A2">
        <w:rPr>
          <w:color w:val="231F20"/>
          <w:sz w:val="22"/>
          <w:szCs w:val="22"/>
        </w:rPr>
        <w:t>carefully</w:t>
      </w:r>
      <w:r w:rsidRPr="006D37A2">
        <w:rPr>
          <w:color w:val="231F20"/>
          <w:spacing w:val="-2"/>
          <w:sz w:val="22"/>
          <w:szCs w:val="22"/>
        </w:rPr>
        <w:t xml:space="preserve"> </w:t>
      </w:r>
      <w:r w:rsidRPr="006D37A2">
        <w:rPr>
          <w:color w:val="231F20"/>
          <w:sz w:val="22"/>
          <w:szCs w:val="22"/>
        </w:rPr>
        <w:t>monitored</w:t>
      </w:r>
      <w:r w:rsidRPr="006D37A2">
        <w:rPr>
          <w:color w:val="231F20"/>
          <w:spacing w:val="-2"/>
          <w:sz w:val="22"/>
          <w:szCs w:val="22"/>
        </w:rPr>
        <w:t xml:space="preserve"> </w:t>
      </w:r>
      <w:r w:rsidRPr="006D37A2">
        <w:rPr>
          <w:color w:val="231F20"/>
          <w:sz w:val="22"/>
          <w:szCs w:val="22"/>
        </w:rPr>
        <w:t>and</w:t>
      </w:r>
      <w:r w:rsidRPr="006D37A2">
        <w:rPr>
          <w:color w:val="231F20"/>
          <w:spacing w:val="-3"/>
          <w:sz w:val="22"/>
          <w:szCs w:val="22"/>
        </w:rPr>
        <w:t xml:space="preserve"> </w:t>
      </w:r>
      <w:r w:rsidRPr="006D37A2">
        <w:rPr>
          <w:color w:val="231F20"/>
          <w:sz w:val="22"/>
          <w:szCs w:val="22"/>
        </w:rPr>
        <w:t>managed</w:t>
      </w:r>
      <w:r w:rsidRPr="006D37A2">
        <w:rPr>
          <w:color w:val="231F20"/>
          <w:spacing w:val="-2"/>
          <w:sz w:val="22"/>
          <w:szCs w:val="22"/>
        </w:rPr>
        <w:t xml:space="preserve"> </w:t>
      </w:r>
      <w:r w:rsidRPr="006D37A2">
        <w:rPr>
          <w:color w:val="231F20"/>
          <w:sz w:val="22"/>
          <w:szCs w:val="22"/>
        </w:rPr>
        <w:t>in</w:t>
      </w:r>
      <w:r w:rsidRPr="006D37A2">
        <w:rPr>
          <w:color w:val="231F20"/>
          <w:spacing w:val="-3"/>
          <w:sz w:val="22"/>
          <w:szCs w:val="22"/>
        </w:rPr>
        <w:t xml:space="preserve"> </w:t>
      </w:r>
      <w:r w:rsidRPr="006D37A2">
        <w:rPr>
          <w:color w:val="231F20"/>
          <w:sz w:val="22"/>
          <w:szCs w:val="22"/>
        </w:rPr>
        <w:t>vineyards</w:t>
      </w:r>
      <w:r w:rsidRPr="006D37A2">
        <w:rPr>
          <w:color w:val="231F20"/>
          <w:spacing w:val="-2"/>
          <w:sz w:val="22"/>
          <w:szCs w:val="22"/>
        </w:rPr>
        <w:t xml:space="preserve"> </w:t>
      </w:r>
      <w:r w:rsidRPr="006D37A2">
        <w:rPr>
          <w:color w:val="231F20"/>
          <w:sz w:val="22"/>
          <w:szCs w:val="22"/>
        </w:rPr>
        <w:t>because</w:t>
      </w:r>
      <w:r w:rsidRPr="006D37A2">
        <w:rPr>
          <w:color w:val="231F20"/>
          <w:spacing w:val="-3"/>
          <w:sz w:val="22"/>
          <w:szCs w:val="22"/>
        </w:rPr>
        <w:t xml:space="preserve"> </w:t>
      </w:r>
      <w:r w:rsidRPr="006D37A2">
        <w:rPr>
          <w:color w:val="231F20"/>
          <w:sz w:val="22"/>
          <w:szCs w:val="22"/>
        </w:rPr>
        <w:t>they</w:t>
      </w:r>
      <w:r w:rsidRPr="006D37A2">
        <w:rPr>
          <w:color w:val="231F20"/>
          <w:spacing w:val="-64"/>
          <w:sz w:val="22"/>
          <w:szCs w:val="22"/>
        </w:rPr>
        <w:t xml:space="preserve"> </w:t>
      </w:r>
      <w:r w:rsidRPr="006D37A2">
        <w:rPr>
          <w:color w:val="231F20"/>
          <w:sz w:val="22"/>
          <w:szCs w:val="22"/>
        </w:rPr>
        <w:t>directly affect the speed of grape ripening, as well as their acidity and sugar levels. Climate</w:t>
      </w:r>
      <w:r w:rsidRPr="006D37A2">
        <w:rPr>
          <w:color w:val="231F20"/>
          <w:spacing w:val="1"/>
          <w:sz w:val="22"/>
          <w:szCs w:val="22"/>
        </w:rPr>
        <w:t xml:space="preserve"> </w:t>
      </w:r>
      <w:r w:rsidRPr="006D37A2">
        <w:rPr>
          <w:color w:val="231F20"/>
          <w:sz w:val="22"/>
          <w:szCs w:val="22"/>
        </w:rPr>
        <w:t>change – including changes in temperature, water availability and harvest dates – is already</w:t>
      </w:r>
      <w:r w:rsidRPr="006D37A2">
        <w:rPr>
          <w:color w:val="231F20"/>
          <w:spacing w:val="-64"/>
          <w:sz w:val="22"/>
          <w:szCs w:val="22"/>
        </w:rPr>
        <w:t xml:space="preserve"> </w:t>
      </w:r>
      <w:r w:rsidRPr="006D37A2">
        <w:rPr>
          <w:color w:val="231F20"/>
          <w:sz w:val="22"/>
          <w:szCs w:val="22"/>
        </w:rPr>
        <w:t>changing</w:t>
      </w:r>
      <w:r w:rsidRPr="006D37A2">
        <w:rPr>
          <w:color w:val="231F20"/>
          <w:spacing w:val="-1"/>
          <w:sz w:val="22"/>
          <w:szCs w:val="22"/>
        </w:rPr>
        <w:t xml:space="preserve"> </w:t>
      </w:r>
      <w:r w:rsidRPr="006D37A2">
        <w:rPr>
          <w:color w:val="231F20"/>
          <w:sz w:val="22"/>
          <w:szCs w:val="22"/>
        </w:rPr>
        <w:t>grape</w:t>
      </w:r>
      <w:r w:rsidRPr="006D37A2">
        <w:rPr>
          <w:color w:val="231F20"/>
          <w:spacing w:val="-1"/>
          <w:sz w:val="22"/>
          <w:szCs w:val="22"/>
        </w:rPr>
        <w:t xml:space="preserve"> </w:t>
      </w:r>
      <w:r w:rsidRPr="006D37A2">
        <w:rPr>
          <w:color w:val="231F20"/>
          <w:sz w:val="22"/>
          <w:szCs w:val="22"/>
        </w:rPr>
        <w:t>qualities</w:t>
      </w:r>
      <w:r w:rsidRPr="006D37A2">
        <w:rPr>
          <w:color w:val="231F20"/>
          <w:spacing w:val="-1"/>
          <w:sz w:val="22"/>
          <w:szCs w:val="22"/>
        </w:rPr>
        <w:t xml:space="preserve"> </w:t>
      </w:r>
      <w:r w:rsidRPr="006D37A2">
        <w:rPr>
          <w:color w:val="231F20"/>
          <w:sz w:val="22"/>
          <w:szCs w:val="22"/>
        </w:rPr>
        <w:t>and</w:t>
      </w:r>
      <w:r w:rsidRPr="006D37A2">
        <w:rPr>
          <w:color w:val="231F20"/>
          <w:spacing w:val="-2"/>
          <w:sz w:val="22"/>
          <w:szCs w:val="22"/>
        </w:rPr>
        <w:t xml:space="preserve"> </w:t>
      </w:r>
      <w:r w:rsidRPr="006D37A2">
        <w:rPr>
          <w:color w:val="231F20"/>
          <w:sz w:val="22"/>
          <w:szCs w:val="22"/>
        </w:rPr>
        <w:t>compressing harvests.</w:t>
      </w:r>
    </w:p>
    <w:p w14:paraId="608F6B58" w14:textId="77777777" w:rsidR="006D37A2" w:rsidRPr="006D37A2" w:rsidRDefault="006D37A2" w:rsidP="006D37A2">
      <w:pPr>
        <w:pStyle w:val="BodyText"/>
        <w:spacing w:before="119" w:line="242" w:lineRule="auto"/>
        <w:ind w:left="709" w:right="524"/>
        <w:rPr>
          <w:sz w:val="22"/>
          <w:szCs w:val="22"/>
        </w:rPr>
      </w:pPr>
      <w:r w:rsidRPr="006D37A2">
        <w:rPr>
          <w:color w:val="231F20"/>
          <w:sz w:val="22"/>
          <w:szCs w:val="22"/>
        </w:rPr>
        <w:t>As a winery’s local climate becomes less suitable for certain grape varieties, producers might</w:t>
      </w:r>
      <w:r w:rsidRPr="006D37A2">
        <w:rPr>
          <w:color w:val="231F20"/>
          <w:spacing w:val="1"/>
          <w:sz w:val="22"/>
          <w:szCs w:val="22"/>
        </w:rPr>
        <w:t xml:space="preserve"> </w:t>
      </w:r>
      <w:r w:rsidRPr="006D37A2">
        <w:rPr>
          <w:color w:val="231F20"/>
          <w:sz w:val="22"/>
          <w:szCs w:val="22"/>
        </w:rPr>
        <w:t>change their</w:t>
      </w:r>
      <w:r w:rsidRPr="006D37A2">
        <w:rPr>
          <w:color w:val="231F20"/>
          <w:spacing w:val="1"/>
          <w:sz w:val="22"/>
          <w:szCs w:val="22"/>
        </w:rPr>
        <w:t xml:space="preserve"> </w:t>
      </w:r>
      <w:r w:rsidRPr="006D37A2">
        <w:rPr>
          <w:color w:val="231F20"/>
          <w:sz w:val="22"/>
          <w:szCs w:val="22"/>
        </w:rPr>
        <w:t>wine varieties or move all or part of their business elsewhere. Some Victorian</w:t>
      </w:r>
      <w:r w:rsidRPr="006D37A2">
        <w:rPr>
          <w:color w:val="231F20"/>
          <w:spacing w:val="1"/>
          <w:sz w:val="22"/>
          <w:szCs w:val="22"/>
        </w:rPr>
        <w:t xml:space="preserve"> </w:t>
      </w:r>
      <w:r w:rsidRPr="006D37A2">
        <w:rPr>
          <w:color w:val="231F20"/>
          <w:sz w:val="22"/>
          <w:szCs w:val="22"/>
        </w:rPr>
        <w:t>wine producers are already making these changes. For example, in 2016 the Brown Brothers’</w:t>
      </w:r>
      <w:r w:rsidRPr="006D37A2">
        <w:rPr>
          <w:color w:val="231F20"/>
          <w:spacing w:val="-65"/>
          <w:sz w:val="22"/>
          <w:szCs w:val="22"/>
        </w:rPr>
        <w:t xml:space="preserve"> </w:t>
      </w:r>
      <w:r w:rsidRPr="006D37A2">
        <w:rPr>
          <w:color w:val="231F20"/>
          <w:sz w:val="22"/>
          <w:szCs w:val="22"/>
        </w:rPr>
        <w:t>board decided to move part of their business from Victoria’s north-east, where they have</w:t>
      </w:r>
      <w:r w:rsidRPr="006D37A2">
        <w:rPr>
          <w:color w:val="231F20"/>
          <w:spacing w:val="1"/>
          <w:sz w:val="22"/>
          <w:szCs w:val="22"/>
        </w:rPr>
        <w:t xml:space="preserve"> </w:t>
      </w:r>
      <w:r w:rsidRPr="006D37A2">
        <w:rPr>
          <w:color w:val="231F20"/>
          <w:sz w:val="22"/>
          <w:szCs w:val="22"/>
        </w:rPr>
        <w:t>produced wine for 130 years, to Tasmania, which has become more suitable for growing</w:t>
      </w:r>
      <w:r w:rsidRPr="006D37A2">
        <w:rPr>
          <w:color w:val="231F20"/>
          <w:spacing w:val="1"/>
          <w:sz w:val="22"/>
          <w:szCs w:val="22"/>
        </w:rPr>
        <w:t xml:space="preserve"> </w:t>
      </w:r>
      <w:r w:rsidRPr="006D37A2">
        <w:rPr>
          <w:color w:val="231F20"/>
          <w:sz w:val="22"/>
          <w:szCs w:val="22"/>
        </w:rPr>
        <w:t>some</w:t>
      </w:r>
      <w:r w:rsidRPr="006D37A2">
        <w:rPr>
          <w:color w:val="231F20"/>
          <w:spacing w:val="-1"/>
          <w:sz w:val="22"/>
          <w:szCs w:val="22"/>
        </w:rPr>
        <w:t xml:space="preserve"> </w:t>
      </w:r>
      <w:r w:rsidRPr="006D37A2">
        <w:rPr>
          <w:color w:val="231F20"/>
          <w:sz w:val="22"/>
          <w:szCs w:val="22"/>
        </w:rPr>
        <w:t>of</w:t>
      </w:r>
      <w:r w:rsidRPr="006D37A2">
        <w:rPr>
          <w:color w:val="231F20"/>
          <w:spacing w:val="-1"/>
          <w:sz w:val="22"/>
          <w:szCs w:val="22"/>
        </w:rPr>
        <w:t xml:space="preserve"> </w:t>
      </w:r>
      <w:r w:rsidRPr="006D37A2">
        <w:rPr>
          <w:color w:val="231F20"/>
          <w:sz w:val="22"/>
          <w:szCs w:val="22"/>
        </w:rPr>
        <w:t>their cooler-climate wines.</w:t>
      </w:r>
    </w:p>
    <w:p w14:paraId="7915FAA3" w14:textId="77777777" w:rsidR="006D37A2" w:rsidRPr="006D37A2" w:rsidRDefault="006D37A2" w:rsidP="006D37A2">
      <w:pPr>
        <w:pStyle w:val="BodyText"/>
        <w:spacing w:before="121" w:line="242" w:lineRule="auto"/>
        <w:ind w:left="709" w:right="524"/>
        <w:rPr>
          <w:sz w:val="22"/>
          <w:szCs w:val="22"/>
        </w:rPr>
      </w:pPr>
      <w:r w:rsidRPr="006D37A2">
        <w:rPr>
          <w:color w:val="231F20"/>
          <w:sz w:val="22"/>
          <w:szCs w:val="22"/>
        </w:rPr>
        <w:t>The industry has led efforts complementing government action by providing detailed</w:t>
      </w:r>
      <w:r w:rsidRPr="006D37A2">
        <w:rPr>
          <w:color w:val="231F20"/>
          <w:spacing w:val="1"/>
          <w:sz w:val="22"/>
          <w:szCs w:val="22"/>
        </w:rPr>
        <w:t xml:space="preserve"> </w:t>
      </w:r>
      <w:r w:rsidRPr="006D37A2">
        <w:rPr>
          <w:color w:val="231F20"/>
          <w:sz w:val="22"/>
          <w:szCs w:val="22"/>
        </w:rPr>
        <w:t>information</w:t>
      </w:r>
      <w:r w:rsidRPr="006D37A2">
        <w:rPr>
          <w:color w:val="231F20"/>
          <w:spacing w:val="-4"/>
          <w:sz w:val="22"/>
          <w:szCs w:val="22"/>
        </w:rPr>
        <w:t xml:space="preserve"> </w:t>
      </w:r>
      <w:r w:rsidRPr="006D37A2">
        <w:rPr>
          <w:color w:val="231F20"/>
          <w:sz w:val="22"/>
          <w:szCs w:val="22"/>
        </w:rPr>
        <w:t>about</w:t>
      </w:r>
      <w:r w:rsidRPr="006D37A2">
        <w:rPr>
          <w:color w:val="231F20"/>
          <w:spacing w:val="-4"/>
          <w:sz w:val="22"/>
          <w:szCs w:val="22"/>
        </w:rPr>
        <w:t xml:space="preserve"> </w:t>
      </w:r>
      <w:r w:rsidRPr="006D37A2">
        <w:rPr>
          <w:color w:val="231F20"/>
          <w:sz w:val="22"/>
          <w:szCs w:val="22"/>
        </w:rPr>
        <w:t>how</w:t>
      </w:r>
      <w:r w:rsidRPr="006D37A2">
        <w:rPr>
          <w:color w:val="231F20"/>
          <w:spacing w:val="-3"/>
          <w:sz w:val="22"/>
          <w:szCs w:val="22"/>
        </w:rPr>
        <w:t xml:space="preserve"> </w:t>
      </w:r>
      <w:r w:rsidRPr="006D37A2">
        <w:rPr>
          <w:color w:val="231F20"/>
          <w:sz w:val="22"/>
          <w:szCs w:val="22"/>
        </w:rPr>
        <w:t>the</w:t>
      </w:r>
      <w:r w:rsidRPr="006D37A2">
        <w:rPr>
          <w:color w:val="231F20"/>
          <w:spacing w:val="-3"/>
          <w:sz w:val="22"/>
          <w:szCs w:val="22"/>
        </w:rPr>
        <w:t xml:space="preserve"> </w:t>
      </w:r>
      <w:r w:rsidRPr="006D37A2">
        <w:rPr>
          <w:color w:val="231F20"/>
          <w:sz w:val="22"/>
          <w:szCs w:val="22"/>
        </w:rPr>
        <w:t>changing</w:t>
      </w:r>
      <w:r w:rsidRPr="006D37A2">
        <w:rPr>
          <w:color w:val="231F20"/>
          <w:spacing w:val="-3"/>
          <w:sz w:val="22"/>
          <w:szCs w:val="22"/>
        </w:rPr>
        <w:t xml:space="preserve"> </w:t>
      </w:r>
      <w:r w:rsidRPr="006D37A2">
        <w:rPr>
          <w:color w:val="231F20"/>
          <w:sz w:val="22"/>
          <w:szCs w:val="22"/>
        </w:rPr>
        <w:t>climate</w:t>
      </w:r>
      <w:r w:rsidRPr="006D37A2">
        <w:rPr>
          <w:color w:val="231F20"/>
          <w:spacing w:val="-2"/>
          <w:sz w:val="22"/>
          <w:szCs w:val="22"/>
        </w:rPr>
        <w:t xml:space="preserve"> </w:t>
      </w:r>
      <w:r w:rsidRPr="006D37A2">
        <w:rPr>
          <w:color w:val="231F20"/>
          <w:sz w:val="22"/>
          <w:szCs w:val="22"/>
        </w:rPr>
        <w:t>could</w:t>
      </w:r>
      <w:r w:rsidRPr="006D37A2">
        <w:rPr>
          <w:color w:val="231F20"/>
          <w:spacing w:val="-3"/>
          <w:sz w:val="22"/>
          <w:szCs w:val="22"/>
        </w:rPr>
        <w:t xml:space="preserve"> </w:t>
      </w:r>
      <w:r w:rsidRPr="006D37A2">
        <w:rPr>
          <w:color w:val="231F20"/>
          <w:sz w:val="22"/>
          <w:szCs w:val="22"/>
        </w:rPr>
        <w:t>affect</w:t>
      </w:r>
      <w:r w:rsidRPr="006D37A2">
        <w:rPr>
          <w:color w:val="231F20"/>
          <w:spacing w:val="-16"/>
          <w:sz w:val="22"/>
          <w:szCs w:val="22"/>
        </w:rPr>
        <w:t xml:space="preserve"> </w:t>
      </w:r>
      <w:r w:rsidRPr="006D37A2">
        <w:rPr>
          <w:color w:val="231F20"/>
          <w:sz w:val="22"/>
          <w:szCs w:val="22"/>
        </w:rPr>
        <w:t>Australia’s</w:t>
      </w:r>
      <w:r w:rsidRPr="006D37A2">
        <w:rPr>
          <w:color w:val="231F20"/>
          <w:spacing w:val="-3"/>
          <w:sz w:val="22"/>
          <w:szCs w:val="22"/>
        </w:rPr>
        <w:t xml:space="preserve"> </w:t>
      </w:r>
      <w:r w:rsidRPr="006D37A2">
        <w:rPr>
          <w:color w:val="231F20"/>
          <w:sz w:val="22"/>
          <w:szCs w:val="22"/>
        </w:rPr>
        <w:t>wine</w:t>
      </w:r>
      <w:r w:rsidRPr="006D37A2">
        <w:rPr>
          <w:color w:val="231F20"/>
          <w:spacing w:val="-3"/>
          <w:sz w:val="22"/>
          <w:szCs w:val="22"/>
        </w:rPr>
        <w:t xml:space="preserve"> </w:t>
      </w:r>
      <w:r w:rsidRPr="006D37A2">
        <w:rPr>
          <w:color w:val="231F20"/>
          <w:sz w:val="22"/>
          <w:szCs w:val="22"/>
        </w:rPr>
        <w:t>regions</w:t>
      </w:r>
      <w:r w:rsidRPr="006D37A2">
        <w:rPr>
          <w:color w:val="231F20"/>
          <w:spacing w:val="-3"/>
          <w:sz w:val="22"/>
          <w:szCs w:val="22"/>
        </w:rPr>
        <w:t xml:space="preserve"> </w:t>
      </w:r>
      <w:r w:rsidRPr="006D37A2">
        <w:rPr>
          <w:color w:val="231F20"/>
          <w:sz w:val="22"/>
          <w:szCs w:val="22"/>
        </w:rPr>
        <w:t>up</w:t>
      </w:r>
      <w:r w:rsidRPr="006D37A2">
        <w:rPr>
          <w:color w:val="231F20"/>
          <w:spacing w:val="-3"/>
          <w:sz w:val="22"/>
          <w:szCs w:val="22"/>
        </w:rPr>
        <w:t xml:space="preserve"> </w:t>
      </w:r>
      <w:r w:rsidRPr="006D37A2">
        <w:rPr>
          <w:color w:val="231F20"/>
          <w:sz w:val="22"/>
          <w:szCs w:val="22"/>
        </w:rPr>
        <w:t>to</w:t>
      </w:r>
      <w:r w:rsidRPr="006D37A2">
        <w:rPr>
          <w:color w:val="231F20"/>
          <w:spacing w:val="-3"/>
          <w:sz w:val="22"/>
          <w:szCs w:val="22"/>
        </w:rPr>
        <w:t xml:space="preserve"> </w:t>
      </w:r>
      <w:r w:rsidRPr="006D37A2">
        <w:rPr>
          <w:color w:val="231F20"/>
          <w:sz w:val="22"/>
          <w:szCs w:val="22"/>
        </w:rPr>
        <w:t>2100.</w:t>
      </w:r>
      <w:r w:rsidRPr="006D37A2">
        <w:rPr>
          <w:color w:val="231F20"/>
          <w:spacing w:val="-64"/>
          <w:sz w:val="22"/>
          <w:szCs w:val="22"/>
        </w:rPr>
        <w:t xml:space="preserve"> </w:t>
      </w:r>
      <w:r w:rsidRPr="006D37A2">
        <w:rPr>
          <w:color w:val="231F20"/>
          <w:sz w:val="22"/>
          <w:szCs w:val="22"/>
        </w:rPr>
        <w:t>This</w:t>
      </w:r>
      <w:r w:rsidRPr="006D37A2">
        <w:rPr>
          <w:color w:val="231F20"/>
          <w:spacing w:val="-1"/>
          <w:sz w:val="22"/>
          <w:szCs w:val="22"/>
        </w:rPr>
        <w:t xml:space="preserve"> </w:t>
      </w:r>
      <w:r w:rsidRPr="006D37A2">
        <w:rPr>
          <w:color w:val="231F20"/>
          <w:sz w:val="22"/>
          <w:szCs w:val="22"/>
        </w:rPr>
        <w:t>includes</w:t>
      </w:r>
      <w:r w:rsidRPr="006D37A2">
        <w:rPr>
          <w:color w:val="231F20"/>
          <w:spacing w:val="-5"/>
          <w:sz w:val="22"/>
          <w:szCs w:val="22"/>
        </w:rPr>
        <w:t xml:space="preserve"> </w:t>
      </w:r>
      <w:r w:rsidRPr="006D37A2">
        <w:rPr>
          <w:color w:val="231F20"/>
          <w:sz w:val="22"/>
          <w:szCs w:val="22"/>
        </w:rPr>
        <w:t>The Wine</w:t>
      </w:r>
      <w:r w:rsidRPr="006D37A2">
        <w:rPr>
          <w:color w:val="231F20"/>
          <w:spacing w:val="-1"/>
          <w:sz w:val="22"/>
          <w:szCs w:val="22"/>
        </w:rPr>
        <w:t xml:space="preserve"> </w:t>
      </w:r>
      <w:r w:rsidRPr="006D37A2">
        <w:rPr>
          <w:color w:val="231F20"/>
          <w:sz w:val="22"/>
          <w:szCs w:val="22"/>
        </w:rPr>
        <w:t>Climate</w:t>
      </w:r>
      <w:r w:rsidRPr="006D37A2">
        <w:rPr>
          <w:color w:val="231F20"/>
          <w:spacing w:val="-14"/>
          <w:sz w:val="22"/>
          <w:szCs w:val="22"/>
        </w:rPr>
        <w:t xml:space="preserve"> </w:t>
      </w:r>
      <w:r w:rsidRPr="006D37A2">
        <w:rPr>
          <w:color w:val="231F20"/>
          <w:sz w:val="22"/>
          <w:szCs w:val="22"/>
        </w:rPr>
        <w:t>Atlas, a</w:t>
      </w:r>
      <w:r w:rsidRPr="006D37A2">
        <w:rPr>
          <w:color w:val="231F20"/>
          <w:spacing w:val="-2"/>
          <w:sz w:val="22"/>
          <w:szCs w:val="22"/>
        </w:rPr>
        <w:t xml:space="preserve"> </w:t>
      </w:r>
      <w:r w:rsidRPr="006D37A2">
        <w:rPr>
          <w:color w:val="231F20"/>
          <w:sz w:val="22"/>
          <w:szCs w:val="22"/>
        </w:rPr>
        <w:t>free online</w:t>
      </w:r>
      <w:r w:rsidRPr="006D37A2">
        <w:rPr>
          <w:color w:val="231F20"/>
          <w:spacing w:val="-1"/>
          <w:sz w:val="22"/>
          <w:szCs w:val="22"/>
        </w:rPr>
        <w:t xml:space="preserve"> </w:t>
      </w:r>
      <w:r w:rsidRPr="006D37A2">
        <w:rPr>
          <w:color w:val="231F20"/>
          <w:sz w:val="22"/>
          <w:szCs w:val="22"/>
        </w:rPr>
        <w:t>resource.</w:t>
      </w:r>
    </w:p>
    <w:p w14:paraId="5B3D4017" w14:textId="77777777" w:rsidR="006D37A2" w:rsidRPr="006D37A2" w:rsidRDefault="006D37A2" w:rsidP="006D37A2">
      <w:pPr>
        <w:spacing w:before="174"/>
        <w:ind w:left="709" w:right="524"/>
        <w:rPr>
          <w:b/>
          <w:szCs w:val="20"/>
        </w:rPr>
      </w:pPr>
      <w:r w:rsidRPr="006D37A2">
        <w:rPr>
          <w:b/>
          <w:color w:val="231F20"/>
          <w:szCs w:val="20"/>
        </w:rPr>
        <w:t>These</w:t>
      </w:r>
      <w:r w:rsidRPr="006D37A2">
        <w:rPr>
          <w:b/>
          <w:color w:val="231F20"/>
          <w:spacing w:val="-4"/>
          <w:szCs w:val="20"/>
        </w:rPr>
        <w:t xml:space="preserve"> </w:t>
      </w:r>
      <w:r w:rsidRPr="006D37A2">
        <w:rPr>
          <w:b/>
          <w:color w:val="231F20"/>
          <w:szCs w:val="20"/>
        </w:rPr>
        <w:t>practices</w:t>
      </w:r>
      <w:r w:rsidRPr="006D37A2">
        <w:rPr>
          <w:b/>
          <w:color w:val="231F20"/>
          <w:spacing w:val="-3"/>
          <w:szCs w:val="20"/>
        </w:rPr>
        <w:t xml:space="preserve"> </w:t>
      </w:r>
      <w:r w:rsidRPr="006D37A2">
        <w:rPr>
          <w:b/>
          <w:color w:val="231F20"/>
          <w:szCs w:val="20"/>
        </w:rPr>
        <w:t>align</w:t>
      </w:r>
      <w:r w:rsidRPr="006D37A2">
        <w:rPr>
          <w:b/>
          <w:color w:val="231F20"/>
          <w:spacing w:val="-4"/>
          <w:szCs w:val="20"/>
        </w:rPr>
        <w:t xml:space="preserve"> </w:t>
      </w:r>
      <w:r w:rsidRPr="006D37A2">
        <w:rPr>
          <w:b/>
          <w:color w:val="231F20"/>
          <w:szCs w:val="20"/>
        </w:rPr>
        <w:t>with</w:t>
      </w:r>
      <w:r w:rsidRPr="006D37A2">
        <w:rPr>
          <w:b/>
          <w:color w:val="231F20"/>
          <w:spacing w:val="-4"/>
          <w:szCs w:val="20"/>
        </w:rPr>
        <w:t xml:space="preserve"> </w:t>
      </w:r>
      <w:r w:rsidRPr="006D37A2">
        <w:rPr>
          <w:b/>
          <w:color w:val="231F20"/>
          <w:szCs w:val="20"/>
        </w:rPr>
        <w:t>priorities</w:t>
      </w:r>
      <w:r w:rsidRPr="006D37A2">
        <w:rPr>
          <w:b/>
          <w:color w:val="231F20"/>
          <w:spacing w:val="-3"/>
          <w:szCs w:val="20"/>
        </w:rPr>
        <w:t xml:space="preserve"> </w:t>
      </w:r>
      <w:r w:rsidRPr="006D37A2">
        <w:rPr>
          <w:b/>
          <w:color w:val="231F20"/>
          <w:szCs w:val="20"/>
        </w:rPr>
        <w:t>1,</w:t>
      </w:r>
      <w:r w:rsidRPr="006D37A2">
        <w:rPr>
          <w:b/>
          <w:color w:val="231F20"/>
          <w:spacing w:val="-4"/>
          <w:szCs w:val="20"/>
        </w:rPr>
        <w:t xml:space="preserve"> </w:t>
      </w:r>
      <w:r w:rsidRPr="006D37A2">
        <w:rPr>
          <w:b/>
          <w:color w:val="231F20"/>
          <w:szCs w:val="20"/>
        </w:rPr>
        <w:t>2</w:t>
      </w:r>
      <w:r w:rsidRPr="006D37A2">
        <w:rPr>
          <w:b/>
          <w:color w:val="231F20"/>
          <w:spacing w:val="-5"/>
          <w:szCs w:val="20"/>
        </w:rPr>
        <w:t xml:space="preserve"> </w:t>
      </w:r>
      <w:r w:rsidRPr="006D37A2">
        <w:rPr>
          <w:b/>
          <w:color w:val="231F20"/>
          <w:szCs w:val="20"/>
        </w:rPr>
        <w:t>and</w:t>
      </w:r>
      <w:r w:rsidRPr="006D37A2">
        <w:rPr>
          <w:b/>
          <w:color w:val="231F20"/>
          <w:spacing w:val="-4"/>
          <w:szCs w:val="20"/>
        </w:rPr>
        <w:t xml:space="preserve"> </w:t>
      </w:r>
      <w:r w:rsidRPr="006D37A2">
        <w:rPr>
          <w:b/>
          <w:color w:val="231F20"/>
          <w:szCs w:val="20"/>
        </w:rPr>
        <w:t>3</w:t>
      </w:r>
      <w:r w:rsidRPr="006D37A2">
        <w:rPr>
          <w:b/>
          <w:color w:val="231F20"/>
          <w:spacing w:val="-4"/>
          <w:szCs w:val="20"/>
        </w:rPr>
        <w:t xml:space="preserve"> </w:t>
      </w:r>
      <w:r w:rsidRPr="006D37A2">
        <w:rPr>
          <w:b/>
          <w:color w:val="231F20"/>
          <w:szCs w:val="20"/>
        </w:rPr>
        <w:t>of</w:t>
      </w:r>
      <w:r w:rsidRPr="006D37A2">
        <w:rPr>
          <w:b/>
          <w:color w:val="231F20"/>
          <w:spacing w:val="-4"/>
          <w:szCs w:val="20"/>
        </w:rPr>
        <w:t xml:space="preserve"> </w:t>
      </w:r>
      <w:r w:rsidRPr="006D37A2">
        <w:rPr>
          <w:b/>
          <w:color w:val="231F20"/>
          <w:szCs w:val="20"/>
        </w:rPr>
        <w:t>this</w:t>
      </w:r>
      <w:r w:rsidRPr="006D37A2">
        <w:rPr>
          <w:b/>
          <w:color w:val="231F20"/>
          <w:spacing w:val="-12"/>
          <w:szCs w:val="20"/>
        </w:rPr>
        <w:t xml:space="preserve"> </w:t>
      </w:r>
      <w:r w:rsidRPr="006D37A2">
        <w:rPr>
          <w:b/>
          <w:color w:val="231F20"/>
          <w:szCs w:val="20"/>
        </w:rPr>
        <w:t>AAP.</w:t>
      </w:r>
    </w:p>
    <w:p w14:paraId="4C319563" w14:textId="77777777" w:rsidR="00EF2C2C" w:rsidRPr="006D37A2" w:rsidRDefault="00EF2C2C" w:rsidP="006D37A2">
      <w:pPr>
        <w:ind w:left="709" w:right="524"/>
        <w:rPr>
          <w:sz w:val="16"/>
          <w:szCs w:val="20"/>
        </w:rPr>
      </w:pPr>
    </w:p>
    <w:p w14:paraId="28208C26" w14:textId="77777777" w:rsidR="006D37A2" w:rsidRPr="006D37A2" w:rsidRDefault="006D37A2" w:rsidP="006D37A2">
      <w:pPr>
        <w:ind w:left="709" w:right="524"/>
        <w:rPr>
          <w:sz w:val="16"/>
          <w:szCs w:val="20"/>
        </w:rPr>
      </w:pPr>
    </w:p>
    <w:p w14:paraId="2C740D60" w14:textId="77777777" w:rsidR="006D37A2" w:rsidRPr="006D37A2" w:rsidRDefault="006D37A2" w:rsidP="006D37A2">
      <w:pPr>
        <w:ind w:left="709" w:right="524"/>
        <w:rPr>
          <w:sz w:val="16"/>
          <w:szCs w:val="20"/>
        </w:rPr>
      </w:pPr>
    </w:p>
    <w:p w14:paraId="7B31F1AA" w14:textId="2F6CE644" w:rsidR="006D37A2" w:rsidRPr="006D37A2" w:rsidRDefault="006D37A2" w:rsidP="006D37A2">
      <w:pPr>
        <w:spacing w:before="131"/>
        <w:ind w:left="709" w:right="524"/>
        <w:rPr>
          <w:b/>
          <w:szCs w:val="20"/>
        </w:rPr>
      </w:pPr>
      <w:r w:rsidRPr="006D37A2">
        <w:rPr>
          <w:b/>
          <w:color w:val="231F20"/>
          <w:szCs w:val="20"/>
        </w:rPr>
        <w:t>Spotlight: Supporting</w:t>
      </w:r>
      <w:r w:rsidRPr="006D37A2">
        <w:rPr>
          <w:b/>
          <w:color w:val="231F20"/>
          <w:spacing w:val="-3"/>
          <w:szCs w:val="20"/>
        </w:rPr>
        <w:t xml:space="preserve"> </w:t>
      </w:r>
      <w:r w:rsidRPr="006D37A2">
        <w:rPr>
          <w:b/>
          <w:color w:val="231F20"/>
          <w:szCs w:val="20"/>
        </w:rPr>
        <w:t>resilience</w:t>
      </w:r>
      <w:r w:rsidRPr="006D37A2">
        <w:rPr>
          <w:b/>
          <w:color w:val="231F20"/>
          <w:spacing w:val="-4"/>
          <w:szCs w:val="20"/>
        </w:rPr>
        <w:t xml:space="preserve"> </w:t>
      </w:r>
      <w:r w:rsidRPr="006D37A2">
        <w:rPr>
          <w:b/>
          <w:color w:val="231F20"/>
          <w:szCs w:val="20"/>
        </w:rPr>
        <w:t>in</w:t>
      </w:r>
      <w:r w:rsidRPr="006D37A2">
        <w:rPr>
          <w:b/>
          <w:color w:val="231F20"/>
          <w:spacing w:val="-3"/>
          <w:szCs w:val="20"/>
        </w:rPr>
        <w:t xml:space="preserve"> </w:t>
      </w:r>
      <w:r w:rsidRPr="006D37A2">
        <w:rPr>
          <w:b/>
          <w:color w:val="231F20"/>
          <w:szCs w:val="20"/>
        </w:rPr>
        <w:t>the</w:t>
      </w:r>
      <w:r w:rsidRPr="006D37A2">
        <w:rPr>
          <w:b/>
          <w:color w:val="231F20"/>
          <w:spacing w:val="-2"/>
          <w:szCs w:val="20"/>
        </w:rPr>
        <w:t xml:space="preserve"> </w:t>
      </w:r>
      <w:r w:rsidRPr="006D37A2">
        <w:rPr>
          <w:b/>
          <w:color w:val="231F20"/>
          <w:szCs w:val="20"/>
        </w:rPr>
        <w:t>expanding</w:t>
      </w:r>
      <w:r w:rsidRPr="006D37A2">
        <w:rPr>
          <w:b/>
          <w:color w:val="231F20"/>
          <w:spacing w:val="-4"/>
          <w:szCs w:val="20"/>
        </w:rPr>
        <w:t xml:space="preserve"> </w:t>
      </w:r>
      <w:r w:rsidRPr="006D37A2">
        <w:rPr>
          <w:b/>
          <w:color w:val="231F20"/>
          <w:szCs w:val="20"/>
        </w:rPr>
        <w:t>farm-forestry</w:t>
      </w:r>
      <w:r w:rsidRPr="006D37A2">
        <w:rPr>
          <w:b/>
          <w:color w:val="231F20"/>
          <w:spacing w:val="-3"/>
          <w:szCs w:val="20"/>
        </w:rPr>
        <w:t xml:space="preserve"> </w:t>
      </w:r>
      <w:r w:rsidRPr="006D37A2">
        <w:rPr>
          <w:b/>
          <w:color w:val="231F20"/>
          <w:szCs w:val="20"/>
        </w:rPr>
        <w:t>and</w:t>
      </w:r>
      <w:r w:rsidRPr="006D37A2">
        <w:rPr>
          <w:b/>
          <w:color w:val="231F20"/>
          <w:spacing w:val="-3"/>
          <w:szCs w:val="20"/>
        </w:rPr>
        <w:t xml:space="preserve"> </w:t>
      </w:r>
      <w:r w:rsidRPr="006D37A2">
        <w:rPr>
          <w:b/>
          <w:color w:val="231F20"/>
          <w:szCs w:val="20"/>
        </w:rPr>
        <w:t>plantation</w:t>
      </w:r>
      <w:r w:rsidRPr="006D37A2">
        <w:rPr>
          <w:b/>
          <w:color w:val="231F20"/>
          <w:spacing w:val="-3"/>
          <w:szCs w:val="20"/>
        </w:rPr>
        <w:t xml:space="preserve"> </w:t>
      </w:r>
      <w:r w:rsidRPr="006D37A2">
        <w:rPr>
          <w:b/>
          <w:color w:val="231F20"/>
          <w:szCs w:val="20"/>
        </w:rPr>
        <w:t>sector</w:t>
      </w:r>
    </w:p>
    <w:p w14:paraId="46110623" w14:textId="77777777" w:rsidR="006D37A2" w:rsidRPr="006D37A2" w:rsidRDefault="006D37A2" w:rsidP="006D37A2">
      <w:pPr>
        <w:pStyle w:val="BodyText"/>
        <w:spacing w:before="118" w:line="242" w:lineRule="auto"/>
        <w:ind w:left="709" w:right="524"/>
        <w:rPr>
          <w:sz w:val="22"/>
          <w:szCs w:val="22"/>
        </w:rPr>
      </w:pPr>
      <w:r w:rsidRPr="006D37A2">
        <w:rPr>
          <w:color w:val="231F20"/>
          <w:sz w:val="22"/>
          <w:szCs w:val="22"/>
        </w:rPr>
        <w:t>The Victorian Forestry Plan commits to phasing out native timber production by 2030. At the</w:t>
      </w:r>
      <w:r w:rsidRPr="006D37A2">
        <w:rPr>
          <w:color w:val="231F20"/>
          <w:spacing w:val="-64"/>
          <w:sz w:val="22"/>
          <w:szCs w:val="22"/>
        </w:rPr>
        <w:t xml:space="preserve"> </w:t>
      </w:r>
      <w:r w:rsidRPr="006D37A2">
        <w:rPr>
          <w:color w:val="231F20"/>
          <w:sz w:val="22"/>
          <w:szCs w:val="22"/>
        </w:rPr>
        <w:t>same time, there is an opportunity for the plantation and farm-forestry sectors to expand to</w:t>
      </w:r>
      <w:r w:rsidRPr="006D37A2">
        <w:rPr>
          <w:color w:val="231F20"/>
          <w:spacing w:val="1"/>
          <w:sz w:val="22"/>
          <w:szCs w:val="22"/>
        </w:rPr>
        <w:t xml:space="preserve"> </w:t>
      </w:r>
      <w:r w:rsidRPr="006D37A2">
        <w:rPr>
          <w:color w:val="231F20"/>
          <w:sz w:val="22"/>
          <w:szCs w:val="22"/>
        </w:rPr>
        <w:t xml:space="preserve">meet growing domestic and global timber, </w:t>
      </w:r>
      <w:proofErr w:type="gramStart"/>
      <w:r w:rsidRPr="006D37A2">
        <w:rPr>
          <w:color w:val="231F20"/>
          <w:sz w:val="22"/>
          <w:szCs w:val="22"/>
        </w:rPr>
        <w:t>pulp</w:t>
      </w:r>
      <w:proofErr w:type="gramEnd"/>
      <w:r w:rsidRPr="006D37A2">
        <w:rPr>
          <w:color w:val="231F20"/>
          <w:sz w:val="22"/>
          <w:szCs w:val="22"/>
        </w:rPr>
        <w:t xml:space="preserve"> and </w:t>
      </w:r>
      <w:proofErr w:type="spellStart"/>
      <w:r w:rsidRPr="006D37A2">
        <w:rPr>
          <w:color w:val="231F20"/>
          <w:sz w:val="22"/>
          <w:szCs w:val="22"/>
        </w:rPr>
        <w:t>fibre</w:t>
      </w:r>
      <w:proofErr w:type="spellEnd"/>
      <w:r w:rsidRPr="006D37A2">
        <w:rPr>
          <w:color w:val="231F20"/>
          <w:sz w:val="22"/>
          <w:szCs w:val="22"/>
        </w:rPr>
        <w:t xml:space="preserve"> demand. However, </w:t>
      </w:r>
      <w:proofErr w:type="gramStart"/>
      <w:r w:rsidRPr="006D37A2">
        <w:rPr>
          <w:color w:val="231F20"/>
          <w:sz w:val="22"/>
          <w:szCs w:val="22"/>
        </w:rPr>
        <w:t>hotter</w:t>
      </w:r>
      <w:proofErr w:type="gramEnd"/>
      <w:r w:rsidRPr="006D37A2">
        <w:rPr>
          <w:color w:val="231F20"/>
          <w:sz w:val="22"/>
          <w:szCs w:val="22"/>
        </w:rPr>
        <w:t xml:space="preserve"> and drier</w:t>
      </w:r>
      <w:r w:rsidRPr="006D37A2">
        <w:rPr>
          <w:color w:val="231F20"/>
          <w:spacing w:val="-64"/>
          <w:sz w:val="22"/>
          <w:szCs w:val="22"/>
        </w:rPr>
        <w:t xml:space="preserve"> </w:t>
      </w:r>
      <w:r w:rsidRPr="006D37A2">
        <w:rPr>
          <w:color w:val="231F20"/>
          <w:sz w:val="22"/>
          <w:szCs w:val="22"/>
        </w:rPr>
        <w:t>conditions,</w:t>
      </w:r>
      <w:r w:rsidRPr="006D37A2">
        <w:rPr>
          <w:color w:val="231F20"/>
          <w:spacing w:val="-5"/>
          <w:sz w:val="22"/>
          <w:szCs w:val="22"/>
        </w:rPr>
        <w:t xml:space="preserve"> </w:t>
      </w:r>
      <w:r w:rsidRPr="006D37A2">
        <w:rPr>
          <w:color w:val="231F20"/>
          <w:sz w:val="22"/>
          <w:szCs w:val="22"/>
        </w:rPr>
        <w:t>and</w:t>
      </w:r>
      <w:r w:rsidRPr="006D37A2">
        <w:rPr>
          <w:color w:val="231F20"/>
          <w:spacing w:val="-5"/>
          <w:sz w:val="22"/>
          <w:szCs w:val="22"/>
        </w:rPr>
        <w:t xml:space="preserve"> </w:t>
      </w:r>
      <w:r w:rsidRPr="006D37A2">
        <w:rPr>
          <w:color w:val="231F20"/>
          <w:sz w:val="22"/>
          <w:szCs w:val="22"/>
        </w:rPr>
        <w:t>increased</w:t>
      </w:r>
      <w:r w:rsidRPr="006D37A2">
        <w:rPr>
          <w:color w:val="231F20"/>
          <w:spacing w:val="-5"/>
          <w:sz w:val="22"/>
          <w:szCs w:val="22"/>
        </w:rPr>
        <w:t xml:space="preserve"> </w:t>
      </w:r>
      <w:r w:rsidRPr="006D37A2">
        <w:rPr>
          <w:color w:val="231F20"/>
          <w:sz w:val="22"/>
          <w:szCs w:val="22"/>
        </w:rPr>
        <w:t>risks</w:t>
      </w:r>
      <w:r w:rsidRPr="006D37A2">
        <w:rPr>
          <w:color w:val="231F20"/>
          <w:spacing w:val="-4"/>
          <w:sz w:val="22"/>
          <w:szCs w:val="22"/>
        </w:rPr>
        <w:t xml:space="preserve"> </w:t>
      </w:r>
      <w:r w:rsidRPr="006D37A2">
        <w:rPr>
          <w:color w:val="231F20"/>
          <w:sz w:val="22"/>
          <w:szCs w:val="22"/>
        </w:rPr>
        <w:t>of</w:t>
      </w:r>
      <w:r w:rsidRPr="006D37A2">
        <w:rPr>
          <w:color w:val="231F20"/>
          <w:spacing w:val="-5"/>
          <w:sz w:val="22"/>
          <w:szCs w:val="22"/>
        </w:rPr>
        <w:t xml:space="preserve"> </w:t>
      </w:r>
      <w:r w:rsidRPr="006D37A2">
        <w:rPr>
          <w:color w:val="231F20"/>
          <w:sz w:val="22"/>
          <w:szCs w:val="22"/>
        </w:rPr>
        <w:t>extreme</w:t>
      </w:r>
      <w:r w:rsidRPr="006D37A2">
        <w:rPr>
          <w:color w:val="231F20"/>
          <w:spacing w:val="-5"/>
          <w:sz w:val="22"/>
          <w:szCs w:val="22"/>
        </w:rPr>
        <w:t xml:space="preserve"> </w:t>
      </w:r>
      <w:r w:rsidRPr="006D37A2">
        <w:rPr>
          <w:color w:val="231F20"/>
          <w:sz w:val="22"/>
          <w:szCs w:val="22"/>
        </w:rPr>
        <w:t>events</w:t>
      </w:r>
      <w:r w:rsidRPr="006D37A2">
        <w:rPr>
          <w:color w:val="231F20"/>
          <w:spacing w:val="-5"/>
          <w:sz w:val="22"/>
          <w:szCs w:val="22"/>
        </w:rPr>
        <w:t xml:space="preserve"> </w:t>
      </w:r>
      <w:r w:rsidRPr="006D37A2">
        <w:rPr>
          <w:color w:val="231F20"/>
          <w:sz w:val="22"/>
          <w:szCs w:val="22"/>
        </w:rPr>
        <w:t>including</w:t>
      </w:r>
      <w:r w:rsidRPr="006D37A2">
        <w:rPr>
          <w:color w:val="231F20"/>
          <w:spacing w:val="-5"/>
          <w:sz w:val="22"/>
          <w:szCs w:val="22"/>
        </w:rPr>
        <w:t xml:space="preserve"> </w:t>
      </w:r>
      <w:r w:rsidRPr="006D37A2">
        <w:rPr>
          <w:color w:val="231F20"/>
          <w:sz w:val="22"/>
          <w:szCs w:val="22"/>
        </w:rPr>
        <w:t>fire</w:t>
      </w:r>
      <w:r w:rsidRPr="006D37A2">
        <w:rPr>
          <w:color w:val="231F20"/>
          <w:spacing w:val="-4"/>
          <w:sz w:val="22"/>
          <w:szCs w:val="22"/>
        </w:rPr>
        <w:t xml:space="preserve"> </w:t>
      </w:r>
      <w:r w:rsidRPr="006D37A2">
        <w:rPr>
          <w:color w:val="231F20"/>
          <w:sz w:val="22"/>
          <w:szCs w:val="22"/>
        </w:rPr>
        <w:t>and</w:t>
      </w:r>
      <w:r w:rsidRPr="006D37A2">
        <w:rPr>
          <w:color w:val="231F20"/>
          <w:spacing w:val="-5"/>
          <w:sz w:val="22"/>
          <w:szCs w:val="22"/>
        </w:rPr>
        <w:t xml:space="preserve"> </w:t>
      </w:r>
      <w:r w:rsidRPr="006D37A2">
        <w:rPr>
          <w:color w:val="231F20"/>
          <w:sz w:val="22"/>
          <w:szCs w:val="22"/>
        </w:rPr>
        <w:t>drought,</w:t>
      </w:r>
      <w:r w:rsidRPr="006D37A2">
        <w:rPr>
          <w:color w:val="231F20"/>
          <w:spacing w:val="-5"/>
          <w:sz w:val="22"/>
          <w:szCs w:val="22"/>
        </w:rPr>
        <w:t xml:space="preserve"> </w:t>
      </w:r>
      <w:r w:rsidRPr="006D37A2">
        <w:rPr>
          <w:color w:val="231F20"/>
          <w:sz w:val="22"/>
          <w:szCs w:val="22"/>
        </w:rPr>
        <w:t>pose</w:t>
      </w:r>
      <w:r w:rsidRPr="006D37A2">
        <w:rPr>
          <w:color w:val="231F20"/>
          <w:spacing w:val="-5"/>
          <w:sz w:val="22"/>
          <w:szCs w:val="22"/>
        </w:rPr>
        <w:t xml:space="preserve"> </w:t>
      </w:r>
      <w:r w:rsidRPr="006D37A2">
        <w:rPr>
          <w:color w:val="231F20"/>
          <w:sz w:val="22"/>
          <w:szCs w:val="22"/>
        </w:rPr>
        <w:t>additional</w:t>
      </w:r>
      <w:r w:rsidRPr="006D37A2">
        <w:rPr>
          <w:color w:val="231F20"/>
          <w:spacing w:val="-63"/>
          <w:sz w:val="22"/>
          <w:szCs w:val="22"/>
        </w:rPr>
        <w:t xml:space="preserve"> </w:t>
      </w:r>
      <w:r w:rsidRPr="006D37A2">
        <w:rPr>
          <w:color w:val="231F20"/>
          <w:sz w:val="22"/>
          <w:szCs w:val="22"/>
        </w:rPr>
        <w:t>challenges.</w:t>
      </w:r>
    </w:p>
    <w:p w14:paraId="16253E77" w14:textId="77777777" w:rsidR="006D37A2" w:rsidRPr="006D37A2" w:rsidRDefault="006D37A2" w:rsidP="006D37A2">
      <w:pPr>
        <w:pStyle w:val="BodyText"/>
        <w:spacing w:before="120" w:line="242" w:lineRule="auto"/>
        <w:ind w:left="709" w:right="524"/>
        <w:rPr>
          <w:sz w:val="22"/>
          <w:szCs w:val="22"/>
        </w:rPr>
      </w:pPr>
      <w:r w:rsidRPr="006D37A2">
        <w:rPr>
          <w:color w:val="231F20"/>
          <w:sz w:val="22"/>
          <w:szCs w:val="22"/>
        </w:rPr>
        <w:t xml:space="preserve">While the environmental benefits of growing trees are </w:t>
      </w:r>
      <w:proofErr w:type="spellStart"/>
      <w:r w:rsidRPr="006D37A2">
        <w:rPr>
          <w:color w:val="231F20"/>
          <w:sz w:val="22"/>
          <w:szCs w:val="22"/>
        </w:rPr>
        <w:t>recognised</w:t>
      </w:r>
      <w:proofErr w:type="spellEnd"/>
      <w:r w:rsidRPr="006D37A2">
        <w:rPr>
          <w:color w:val="231F20"/>
          <w:sz w:val="22"/>
          <w:szCs w:val="22"/>
        </w:rPr>
        <w:t>, views vary on land-use</w:t>
      </w:r>
      <w:r w:rsidRPr="006D37A2">
        <w:rPr>
          <w:color w:val="231F20"/>
          <w:spacing w:val="1"/>
          <w:sz w:val="22"/>
          <w:szCs w:val="22"/>
        </w:rPr>
        <w:t xml:space="preserve"> </w:t>
      </w:r>
      <w:r w:rsidRPr="006D37A2">
        <w:rPr>
          <w:color w:val="231F20"/>
          <w:sz w:val="22"/>
          <w:szCs w:val="22"/>
        </w:rPr>
        <w:t>change, water-yield implications, fire risks and risks from existing and novel pests and</w:t>
      </w:r>
      <w:r w:rsidRPr="006D37A2">
        <w:rPr>
          <w:color w:val="231F20"/>
          <w:spacing w:val="1"/>
          <w:sz w:val="22"/>
          <w:szCs w:val="22"/>
        </w:rPr>
        <w:t xml:space="preserve"> </w:t>
      </w:r>
      <w:r w:rsidRPr="006D37A2">
        <w:rPr>
          <w:color w:val="231F20"/>
          <w:sz w:val="22"/>
          <w:szCs w:val="22"/>
        </w:rPr>
        <w:t>diseases,</w:t>
      </w:r>
      <w:r w:rsidRPr="006D37A2">
        <w:rPr>
          <w:color w:val="231F20"/>
          <w:spacing w:val="-4"/>
          <w:sz w:val="22"/>
          <w:szCs w:val="22"/>
        </w:rPr>
        <w:t xml:space="preserve"> </w:t>
      </w:r>
      <w:r w:rsidRPr="006D37A2">
        <w:rPr>
          <w:color w:val="231F20"/>
          <w:sz w:val="22"/>
          <w:szCs w:val="22"/>
        </w:rPr>
        <w:t>under</w:t>
      </w:r>
      <w:r w:rsidRPr="006D37A2">
        <w:rPr>
          <w:color w:val="231F20"/>
          <w:spacing w:val="-3"/>
          <w:sz w:val="22"/>
          <w:szCs w:val="22"/>
        </w:rPr>
        <w:t xml:space="preserve"> </w:t>
      </w:r>
      <w:r w:rsidRPr="006D37A2">
        <w:rPr>
          <w:color w:val="231F20"/>
          <w:sz w:val="22"/>
          <w:szCs w:val="22"/>
        </w:rPr>
        <w:t>a</w:t>
      </w:r>
      <w:r w:rsidRPr="006D37A2">
        <w:rPr>
          <w:color w:val="231F20"/>
          <w:spacing w:val="-4"/>
          <w:sz w:val="22"/>
          <w:szCs w:val="22"/>
        </w:rPr>
        <w:t xml:space="preserve"> </w:t>
      </w:r>
      <w:r w:rsidRPr="006D37A2">
        <w:rPr>
          <w:color w:val="231F20"/>
          <w:sz w:val="22"/>
          <w:szCs w:val="22"/>
        </w:rPr>
        <w:t>changing</w:t>
      </w:r>
      <w:r w:rsidRPr="006D37A2">
        <w:rPr>
          <w:color w:val="231F20"/>
          <w:spacing w:val="-2"/>
          <w:sz w:val="22"/>
          <w:szCs w:val="22"/>
        </w:rPr>
        <w:t xml:space="preserve"> </w:t>
      </w:r>
      <w:r w:rsidRPr="006D37A2">
        <w:rPr>
          <w:color w:val="231F20"/>
          <w:sz w:val="22"/>
          <w:szCs w:val="22"/>
        </w:rPr>
        <w:t>climate.</w:t>
      </w:r>
      <w:r w:rsidRPr="006D37A2">
        <w:rPr>
          <w:color w:val="231F20"/>
          <w:spacing w:val="-6"/>
          <w:sz w:val="22"/>
          <w:szCs w:val="22"/>
        </w:rPr>
        <w:t xml:space="preserve"> </w:t>
      </w:r>
      <w:r w:rsidRPr="006D37A2">
        <w:rPr>
          <w:color w:val="231F20"/>
          <w:sz w:val="22"/>
          <w:szCs w:val="22"/>
        </w:rPr>
        <w:t>This</w:t>
      </w:r>
      <w:r w:rsidRPr="006D37A2">
        <w:rPr>
          <w:color w:val="231F20"/>
          <w:spacing w:val="-3"/>
          <w:sz w:val="22"/>
          <w:szCs w:val="22"/>
        </w:rPr>
        <w:t xml:space="preserve"> </w:t>
      </w:r>
      <w:r w:rsidRPr="006D37A2">
        <w:rPr>
          <w:color w:val="231F20"/>
          <w:sz w:val="22"/>
          <w:szCs w:val="22"/>
        </w:rPr>
        <w:t>lack</w:t>
      </w:r>
      <w:r w:rsidRPr="006D37A2">
        <w:rPr>
          <w:color w:val="231F20"/>
          <w:spacing w:val="-3"/>
          <w:sz w:val="22"/>
          <w:szCs w:val="22"/>
        </w:rPr>
        <w:t xml:space="preserve"> </w:t>
      </w:r>
      <w:r w:rsidRPr="006D37A2">
        <w:rPr>
          <w:color w:val="231F20"/>
          <w:sz w:val="22"/>
          <w:szCs w:val="22"/>
        </w:rPr>
        <w:t>of</w:t>
      </w:r>
      <w:r w:rsidRPr="006D37A2">
        <w:rPr>
          <w:color w:val="231F20"/>
          <w:spacing w:val="-3"/>
          <w:sz w:val="22"/>
          <w:szCs w:val="22"/>
        </w:rPr>
        <w:t xml:space="preserve"> </w:t>
      </w:r>
      <w:r w:rsidRPr="006D37A2">
        <w:rPr>
          <w:color w:val="231F20"/>
          <w:sz w:val="22"/>
          <w:szCs w:val="22"/>
        </w:rPr>
        <w:t>consensus</w:t>
      </w:r>
      <w:r w:rsidRPr="006D37A2">
        <w:rPr>
          <w:color w:val="231F20"/>
          <w:spacing w:val="-3"/>
          <w:sz w:val="22"/>
          <w:szCs w:val="22"/>
        </w:rPr>
        <w:t xml:space="preserve"> </w:t>
      </w:r>
      <w:r w:rsidRPr="006D37A2">
        <w:rPr>
          <w:color w:val="231F20"/>
          <w:sz w:val="22"/>
          <w:szCs w:val="22"/>
        </w:rPr>
        <w:t>has</w:t>
      </w:r>
      <w:r w:rsidRPr="006D37A2">
        <w:rPr>
          <w:color w:val="231F20"/>
          <w:spacing w:val="-3"/>
          <w:sz w:val="22"/>
          <w:szCs w:val="22"/>
        </w:rPr>
        <w:t xml:space="preserve"> </w:t>
      </w:r>
      <w:r w:rsidRPr="006D37A2">
        <w:rPr>
          <w:color w:val="231F20"/>
          <w:sz w:val="22"/>
          <w:szCs w:val="22"/>
        </w:rPr>
        <w:t>stymied</w:t>
      </w:r>
      <w:r w:rsidRPr="006D37A2">
        <w:rPr>
          <w:color w:val="231F20"/>
          <w:spacing w:val="-2"/>
          <w:sz w:val="22"/>
          <w:szCs w:val="22"/>
        </w:rPr>
        <w:t xml:space="preserve"> </w:t>
      </w:r>
      <w:r w:rsidRPr="006D37A2">
        <w:rPr>
          <w:color w:val="231F20"/>
          <w:sz w:val="22"/>
          <w:szCs w:val="22"/>
        </w:rPr>
        <w:t>efforts</w:t>
      </w:r>
      <w:r w:rsidRPr="006D37A2">
        <w:rPr>
          <w:color w:val="231F20"/>
          <w:spacing w:val="-3"/>
          <w:sz w:val="22"/>
          <w:szCs w:val="22"/>
        </w:rPr>
        <w:t xml:space="preserve"> </w:t>
      </w:r>
      <w:r w:rsidRPr="006D37A2">
        <w:rPr>
          <w:color w:val="231F20"/>
          <w:sz w:val="22"/>
          <w:szCs w:val="22"/>
        </w:rPr>
        <w:t>to</w:t>
      </w:r>
      <w:r w:rsidRPr="006D37A2">
        <w:rPr>
          <w:color w:val="231F20"/>
          <w:spacing w:val="-2"/>
          <w:sz w:val="22"/>
          <w:szCs w:val="22"/>
        </w:rPr>
        <w:t xml:space="preserve"> </w:t>
      </w:r>
      <w:r w:rsidRPr="006D37A2">
        <w:rPr>
          <w:color w:val="231F20"/>
          <w:sz w:val="22"/>
          <w:szCs w:val="22"/>
        </w:rPr>
        <w:t>increase</w:t>
      </w:r>
      <w:r w:rsidRPr="006D37A2">
        <w:rPr>
          <w:color w:val="231F20"/>
          <w:spacing w:val="-64"/>
          <w:sz w:val="22"/>
          <w:szCs w:val="22"/>
        </w:rPr>
        <w:t xml:space="preserve"> </w:t>
      </w:r>
      <w:r w:rsidRPr="006D37A2">
        <w:rPr>
          <w:color w:val="231F20"/>
          <w:sz w:val="22"/>
          <w:szCs w:val="22"/>
        </w:rPr>
        <w:t>the</w:t>
      </w:r>
      <w:r w:rsidRPr="006D37A2">
        <w:rPr>
          <w:color w:val="231F20"/>
          <w:spacing w:val="-1"/>
          <w:sz w:val="22"/>
          <w:szCs w:val="22"/>
        </w:rPr>
        <w:t xml:space="preserve"> </w:t>
      </w:r>
      <w:r w:rsidRPr="006D37A2">
        <w:rPr>
          <w:color w:val="231F20"/>
          <w:sz w:val="22"/>
          <w:szCs w:val="22"/>
        </w:rPr>
        <w:t>farm-forestry and</w:t>
      </w:r>
      <w:r w:rsidRPr="006D37A2">
        <w:rPr>
          <w:color w:val="231F20"/>
          <w:spacing w:val="-1"/>
          <w:sz w:val="22"/>
          <w:szCs w:val="22"/>
        </w:rPr>
        <w:t xml:space="preserve"> </w:t>
      </w:r>
      <w:r w:rsidRPr="006D37A2">
        <w:rPr>
          <w:color w:val="231F20"/>
          <w:sz w:val="22"/>
          <w:szCs w:val="22"/>
        </w:rPr>
        <w:t>plantation</w:t>
      </w:r>
      <w:r w:rsidRPr="006D37A2">
        <w:rPr>
          <w:color w:val="231F20"/>
          <w:spacing w:val="-1"/>
          <w:sz w:val="22"/>
          <w:szCs w:val="22"/>
        </w:rPr>
        <w:t xml:space="preserve"> </w:t>
      </w:r>
      <w:r w:rsidRPr="006D37A2">
        <w:rPr>
          <w:color w:val="231F20"/>
          <w:sz w:val="22"/>
          <w:szCs w:val="22"/>
        </w:rPr>
        <w:t>sector’s resilience to</w:t>
      </w:r>
    </w:p>
    <w:p w14:paraId="2DDA153A" w14:textId="77777777" w:rsidR="006D37A2" w:rsidRPr="006D37A2" w:rsidRDefault="006D37A2" w:rsidP="006D37A2">
      <w:pPr>
        <w:pStyle w:val="BodyText"/>
        <w:spacing w:before="5"/>
        <w:ind w:left="709" w:right="524"/>
        <w:rPr>
          <w:sz w:val="22"/>
          <w:szCs w:val="22"/>
        </w:rPr>
      </w:pPr>
      <w:r w:rsidRPr="006D37A2">
        <w:rPr>
          <w:color w:val="231F20"/>
          <w:sz w:val="22"/>
          <w:szCs w:val="22"/>
        </w:rPr>
        <w:t>climate change.</w:t>
      </w:r>
    </w:p>
    <w:p w14:paraId="226D1C2D" w14:textId="77777777" w:rsidR="006D37A2" w:rsidRPr="006D37A2" w:rsidRDefault="006D37A2" w:rsidP="006D37A2">
      <w:pPr>
        <w:pStyle w:val="BodyText"/>
        <w:spacing w:before="118" w:line="242" w:lineRule="auto"/>
        <w:ind w:left="709" w:right="524"/>
        <w:rPr>
          <w:sz w:val="22"/>
          <w:szCs w:val="22"/>
        </w:rPr>
      </w:pPr>
      <w:r w:rsidRPr="006D37A2">
        <w:rPr>
          <w:color w:val="231F20"/>
          <w:sz w:val="22"/>
          <w:szCs w:val="22"/>
        </w:rPr>
        <w:t>Better ‘local level’ climate change projections will help plantation owners manage their</w:t>
      </w:r>
      <w:r w:rsidRPr="006D37A2">
        <w:rPr>
          <w:color w:val="231F20"/>
          <w:spacing w:val="1"/>
          <w:sz w:val="22"/>
          <w:szCs w:val="22"/>
        </w:rPr>
        <w:t xml:space="preserve"> </w:t>
      </w:r>
      <w:r w:rsidRPr="006D37A2">
        <w:rPr>
          <w:color w:val="231F20"/>
          <w:sz w:val="22"/>
          <w:szCs w:val="22"/>
        </w:rPr>
        <w:t xml:space="preserve">estates in the long term. The </w:t>
      </w:r>
      <w:proofErr w:type="gramStart"/>
      <w:r w:rsidRPr="006D37A2">
        <w:rPr>
          <w:color w:val="231F20"/>
          <w:sz w:val="22"/>
          <w:szCs w:val="22"/>
        </w:rPr>
        <w:t>effects</w:t>
      </w:r>
      <w:proofErr w:type="gramEnd"/>
      <w:r w:rsidRPr="006D37A2">
        <w:rPr>
          <w:color w:val="231F20"/>
          <w:sz w:val="22"/>
          <w:szCs w:val="22"/>
        </w:rPr>
        <w:t xml:space="preserve"> of changing land uses on the natural environment,</w:t>
      </w:r>
      <w:r w:rsidRPr="006D37A2">
        <w:rPr>
          <w:color w:val="231F20"/>
          <w:spacing w:val="1"/>
          <w:sz w:val="22"/>
          <w:szCs w:val="22"/>
        </w:rPr>
        <w:t xml:space="preserve"> </w:t>
      </w:r>
      <w:r w:rsidRPr="006D37A2">
        <w:rPr>
          <w:color w:val="231F20"/>
          <w:sz w:val="22"/>
          <w:szCs w:val="22"/>
        </w:rPr>
        <w:t>regional water supply systems (including waterways and reservoirs) and groundwater</w:t>
      </w:r>
      <w:r w:rsidRPr="006D37A2">
        <w:rPr>
          <w:color w:val="231F20"/>
          <w:spacing w:val="1"/>
          <w:sz w:val="22"/>
          <w:szCs w:val="22"/>
        </w:rPr>
        <w:t xml:space="preserve"> </w:t>
      </w:r>
      <w:r w:rsidRPr="006D37A2">
        <w:rPr>
          <w:color w:val="231F20"/>
          <w:sz w:val="22"/>
          <w:szCs w:val="22"/>
        </w:rPr>
        <w:t>resources – such as increased plantation forestry or changing agricultural models – must be</w:t>
      </w:r>
      <w:r w:rsidRPr="006D37A2">
        <w:rPr>
          <w:color w:val="231F20"/>
          <w:spacing w:val="1"/>
          <w:sz w:val="22"/>
          <w:szCs w:val="22"/>
        </w:rPr>
        <w:t xml:space="preserve"> </w:t>
      </w:r>
      <w:r w:rsidRPr="006D37A2">
        <w:rPr>
          <w:color w:val="231F20"/>
          <w:sz w:val="22"/>
          <w:szCs w:val="22"/>
        </w:rPr>
        <w:t>better understood. This will help government, industry and landholders make more informed</w:t>
      </w:r>
      <w:r w:rsidRPr="006D37A2">
        <w:rPr>
          <w:color w:val="231F20"/>
          <w:spacing w:val="1"/>
          <w:sz w:val="22"/>
          <w:szCs w:val="22"/>
        </w:rPr>
        <w:t xml:space="preserve"> </w:t>
      </w:r>
      <w:r w:rsidRPr="006D37A2">
        <w:rPr>
          <w:color w:val="231F20"/>
          <w:sz w:val="22"/>
          <w:szCs w:val="22"/>
        </w:rPr>
        <w:t>planning</w:t>
      </w:r>
      <w:r w:rsidRPr="006D37A2">
        <w:rPr>
          <w:color w:val="231F20"/>
          <w:spacing w:val="-6"/>
          <w:sz w:val="22"/>
          <w:szCs w:val="22"/>
        </w:rPr>
        <w:t xml:space="preserve"> </w:t>
      </w:r>
      <w:r w:rsidRPr="006D37A2">
        <w:rPr>
          <w:color w:val="231F20"/>
          <w:sz w:val="22"/>
          <w:szCs w:val="22"/>
        </w:rPr>
        <w:t>and</w:t>
      </w:r>
      <w:r w:rsidRPr="006D37A2">
        <w:rPr>
          <w:color w:val="231F20"/>
          <w:spacing w:val="-5"/>
          <w:sz w:val="22"/>
          <w:szCs w:val="22"/>
        </w:rPr>
        <w:t xml:space="preserve"> </w:t>
      </w:r>
      <w:r w:rsidRPr="006D37A2">
        <w:rPr>
          <w:color w:val="231F20"/>
          <w:sz w:val="22"/>
          <w:szCs w:val="22"/>
        </w:rPr>
        <w:t>investment</w:t>
      </w:r>
      <w:r w:rsidRPr="006D37A2">
        <w:rPr>
          <w:color w:val="231F20"/>
          <w:spacing w:val="-5"/>
          <w:sz w:val="22"/>
          <w:szCs w:val="22"/>
        </w:rPr>
        <w:t xml:space="preserve"> </w:t>
      </w:r>
      <w:r w:rsidRPr="006D37A2">
        <w:rPr>
          <w:color w:val="231F20"/>
          <w:sz w:val="22"/>
          <w:szCs w:val="22"/>
        </w:rPr>
        <w:t>decisions</w:t>
      </w:r>
      <w:r w:rsidRPr="006D37A2">
        <w:rPr>
          <w:color w:val="231F20"/>
          <w:spacing w:val="-5"/>
          <w:sz w:val="22"/>
          <w:szCs w:val="22"/>
        </w:rPr>
        <w:t xml:space="preserve"> </w:t>
      </w:r>
      <w:r w:rsidRPr="006D37A2">
        <w:rPr>
          <w:color w:val="231F20"/>
          <w:sz w:val="22"/>
          <w:szCs w:val="22"/>
        </w:rPr>
        <w:t>that</w:t>
      </w:r>
      <w:r w:rsidRPr="006D37A2">
        <w:rPr>
          <w:color w:val="231F20"/>
          <w:spacing w:val="-4"/>
          <w:sz w:val="22"/>
          <w:szCs w:val="22"/>
        </w:rPr>
        <w:t xml:space="preserve"> </w:t>
      </w:r>
      <w:r w:rsidRPr="006D37A2">
        <w:rPr>
          <w:color w:val="231F20"/>
          <w:sz w:val="22"/>
          <w:szCs w:val="22"/>
        </w:rPr>
        <w:t>better</w:t>
      </w:r>
      <w:r w:rsidRPr="006D37A2">
        <w:rPr>
          <w:color w:val="231F20"/>
          <w:spacing w:val="-5"/>
          <w:sz w:val="22"/>
          <w:szCs w:val="22"/>
        </w:rPr>
        <w:t xml:space="preserve"> </w:t>
      </w:r>
      <w:r w:rsidRPr="006D37A2">
        <w:rPr>
          <w:color w:val="231F20"/>
          <w:sz w:val="22"/>
          <w:szCs w:val="22"/>
        </w:rPr>
        <w:t>prepare</w:t>
      </w:r>
      <w:r w:rsidRPr="006D37A2">
        <w:rPr>
          <w:color w:val="231F20"/>
          <w:spacing w:val="-5"/>
          <w:sz w:val="22"/>
          <w:szCs w:val="22"/>
        </w:rPr>
        <w:t xml:space="preserve"> </w:t>
      </w:r>
      <w:r w:rsidRPr="006D37A2">
        <w:rPr>
          <w:color w:val="231F20"/>
          <w:sz w:val="22"/>
          <w:szCs w:val="22"/>
        </w:rPr>
        <w:t>the</w:t>
      </w:r>
      <w:r w:rsidRPr="006D37A2">
        <w:rPr>
          <w:color w:val="231F20"/>
          <w:spacing w:val="-4"/>
          <w:sz w:val="22"/>
          <w:szCs w:val="22"/>
        </w:rPr>
        <w:t xml:space="preserve"> </w:t>
      </w:r>
      <w:r w:rsidRPr="006D37A2">
        <w:rPr>
          <w:color w:val="231F20"/>
          <w:sz w:val="22"/>
          <w:szCs w:val="22"/>
        </w:rPr>
        <w:t>farm-forestry</w:t>
      </w:r>
      <w:r w:rsidRPr="006D37A2">
        <w:rPr>
          <w:color w:val="231F20"/>
          <w:spacing w:val="-4"/>
          <w:sz w:val="22"/>
          <w:szCs w:val="22"/>
        </w:rPr>
        <w:t xml:space="preserve"> </w:t>
      </w:r>
      <w:r w:rsidRPr="006D37A2">
        <w:rPr>
          <w:color w:val="231F20"/>
          <w:sz w:val="22"/>
          <w:szCs w:val="22"/>
        </w:rPr>
        <w:t>and</w:t>
      </w:r>
      <w:r w:rsidRPr="006D37A2">
        <w:rPr>
          <w:color w:val="231F20"/>
          <w:spacing w:val="-5"/>
          <w:sz w:val="22"/>
          <w:szCs w:val="22"/>
        </w:rPr>
        <w:t xml:space="preserve"> </w:t>
      </w:r>
      <w:r w:rsidRPr="006D37A2">
        <w:rPr>
          <w:color w:val="231F20"/>
          <w:sz w:val="22"/>
          <w:szCs w:val="22"/>
        </w:rPr>
        <w:t>plantation</w:t>
      </w:r>
      <w:r w:rsidRPr="006D37A2">
        <w:rPr>
          <w:color w:val="231F20"/>
          <w:spacing w:val="-5"/>
          <w:sz w:val="22"/>
          <w:szCs w:val="22"/>
        </w:rPr>
        <w:t xml:space="preserve"> </w:t>
      </w:r>
      <w:r w:rsidRPr="006D37A2">
        <w:rPr>
          <w:color w:val="231F20"/>
          <w:sz w:val="22"/>
          <w:szCs w:val="22"/>
        </w:rPr>
        <w:t>sector</w:t>
      </w:r>
      <w:r w:rsidRPr="006D37A2">
        <w:rPr>
          <w:color w:val="231F20"/>
          <w:spacing w:val="-64"/>
          <w:sz w:val="22"/>
          <w:szCs w:val="22"/>
        </w:rPr>
        <w:t xml:space="preserve"> </w:t>
      </w:r>
      <w:r w:rsidRPr="006D37A2">
        <w:rPr>
          <w:color w:val="231F20"/>
          <w:sz w:val="22"/>
          <w:szCs w:val="22"/>
        </w:rPr>
        <w:t>for climate change.</w:t>
      </w:r>
    </w:p>
    <w:p w14:paraId="0C8F4F1B" w14:textId="03AD5A76" w:rsidR="006D37A2" w:rsidRPr="00B91F7E" w:rsidRDefault="006D37A2">
      <w:pPr>
        <w:rPr>
          <w:sz w:val="17"/>
        </w:rPr>
        <w:sectPr w:rsidR="006D37A2" w:rsidRPr="00B91F7E">
          <w:type w:val="continuous"/>
          <w:pgSz w:w="11910" w:h="16840"/>
          <w:pgMar w:top="1580" w:right="640" w:bottom="280" w:left="540" w:header="0" w:footer="679" w:gutter="0"/>
          <w:cols w:space="720"/>
        </w:sectPr>
      </w:pPr>
    </w:p>
    <w:p w14:paraId="70DA828B" w14:textId="77777777" w:rsidR="00EF2C2C" w:rsidRPr="00B91F7E" w:rsidRDefault="005A2C55" w:rsidP="00BA4926">
      <w:pPr>
        <w:pStyle w:val="Heading1"/>
        <w:numPr>
          <w:ilvl w:val="0"/>
          <w:numId w:val="26"/>
        </w:numPr>
        <w:tabs>
          <w:tab w:val="left" w:pos="705"/>
        </w:tabs>
        <w:ind w:left="704" w:hanging="452"/>
      </w:pPr>
      <w:bookmarkStart w:id="64" w:name="_Toc95226845"/>
      <w:bookmarkStart w:id="65" w:name="_Toc95226910"/>
      <w:bookmarkStart w:id="66" w:name="_Toc95226955"/>
      <w:bookmarkStart w:id="67" w:name="_Toc95228889"/>
      <w:r w:rsidRPr="00B91F7E">
        <w:lastRenderedPageBreak/>
        <w:t>Adaptation</w:t>
      </w:r>
      <w:r w:rsidRPr="00B91F7E">
        <w:rPr>
          <w:spacing w:val="-6"/>
        </w:rPr>
        <w:t xml:space="preserve"> </w:t>
      </w:r>
      <w:r w:rsidRPr="00B91F7E">
        <w:t>actions:</w:t>
      </w:r>
      <w:r w:rsidRPr="00B91F7E">
        <w:rPr>
          <w:spacing w:val="-5"/>
        </w:rPr>
        <w:t xml:space="preserve"> </w:t>
      </w:r>
      <w:r w:rsidRPr="00B91F7E">
        <w:t>a</w:t>
      </w:r>
      <w:r w:rsidRPr="00B91F7E">
        <w:rPr>
          <w:spacing w:val="-5"/>
        </w:rPr>
        <w:t xml:space="preserve"> </w:t>
      </w:r>
      <w:r w:rsidRPr="00B91F7E">
        <w:t>5-year</w:t>
      </w:r>
      <w:r w:rsidRPr="00B91F7E">
        <w:rPr>
          <w:spacing w:val="-5"/>
        </w:rPr>
        <w:t xml:space="preserve"> </w:t>
      </w:r>
      <w:r w:rsidRPr="00B91F7E">
        <w:t>plan</w:t>
      </w:r>
      <w:bookmarkEnd w:id="64"/>
      <w:bookmarkEnd w:id="65"/>
      <w:bookmarkEnd w:id="66"/>
      <w:bookmarkEnd w:id="67"/>
    </w:p>
    <w:p w14:paraId="09CEF022" w14:textId="77777777" w:rsidR="00EF2C2C" w:rsidRPr="00B91F7E" w:rsidRDefault="005A2C55">
      <w:pPr>
        <w:spacing w:before="358"/>
        <w:ind w:left="253"/>
        <w:rPr>
          <w:b/>
          <w:sz w:val="15"/>
        </w:rPr>
      </w:pPr>
      <w:r w:rsidRPr="00B91F7E">
        <w:rPr>
          <w:b/>
          <w:sz w:val="15"/>
        </w:rPr>
        <w:t>Figure</w:t>
      </w:r>
      <w:r w:rsidRPr="00B91F7E">
        <w:rPr>
          <w:b/>
          <w:spacing w:val="-4"/>
          <w:sz w:val="15"/>
        </w:rPr>
        <w:t xml:space="preserve"> </w:t>
      </w:r>
      <w:r w:rsidRPr="00B91F7E">
        <w:rPr>
          <w:b/>
          <w:sz w:val="15"/>
        </w:rPr>
        <w:t>9.</w:t>
      </w:r>
      <w:r w:rsidRPr="00B91F7E">
        <w:rPr>
          <w:b/>
          <w:spacing w:val="-4"/>
          <w:sz w:val="15"/>
        </w:rPr>
        <w:t xml:space="preserve"> </w:t>
      </w:r>
      <w:r w:rsidRPr="00B91F7E">
        <w:rPr>
          <w:b/>
          <w:sz w:val="15"/>
        </w:rPr>
        <w:t>Primary</w:t>
      </w:r>
      <w:r w:rsidRPr="00B91F7E">
        <w:rPr>
          <w:b/>
          <w:spacing w:val="-3"/>
          <w:sz w:val="15"/>
        </w:rPr>
        <w:t xml:space="preserve"> </w:t>
      </w:r>
      <w:r w:rsidRPr="00B91F7E">
        <w:rPr>
          <w:b/>
          <w:sz w:val="15"/>
        </w:rPr>
        <w:t>Production</w:t>
      </w:r>
      <w:r w:rsidRPr="00B91F7E">
        <w:rPr>
          <w:b/>
          <w:spacing w:val="-4"/>
          <w:sz w:val="15"/>
        </w:rPr>
        <w:t xml:space="preserve"> </w:t>
      </w:r>
      <w:r w:rsidRPr="00B91F7E">
        <w:rPr>
          <w:b/>
          <w:sz w:val="15"/>
        </w:rPr>
        <w:t>Climate</w:t>
      </w:r>
      <w:r w:rsidRPr="00B91F7E">
        <w:rPr>
          <w:b/>
          <w:spacing w:val="-4"/>
          <w:sz w:val="15"/>
        </w:rPr>
        <w:t xml:space="preserve"> </w:t>
      </w:r>
      <w:r w:rsidRPr="00B91F7E">
        <w:rPr>
          <w:b/>
          <w:sz w:val="15"/>
        </w:rPr>
        <w:t>Change</w:t>
      </w:r>
      <w:r w:rsidRPr="00B91F7E">
        <w:rPr>
          <w:b/>
          <w:spacing w:val="-9"/>
          <w:sz w:val="15"/>
        </w:rPr>
        <w:t xml:space="preserve"> </w:t>
      </w:r>
      <w:r w:rsidRPr="00B91F7E">
        <w:rPr>
          <w:b/>
          <w:sz w:val="15"/>
        </w:rPr>
        <w:t>Adaptation</w:t>
      </w:r>
      <w:r w:rsidRPr="00B91F7E">
        <w:rPr>
          <w:b/>
          <w:spacing w:val="-9"/>
          <w:sz w:val="15"/>
        </w:rPr>
        <w:t xml:space="preserve"> </w:t>
      </w:r>
      <w:r w:rsidRPr="00B91F7E">
        <w:rPr>
          <w:b/>
          <w:sz w:val="15"/>
        </w:rPr>
        <w:t>Action</w:t>
      </w:r>
      <w:r w:rsidRPr="00B91F7E">
        <w:rPr>
          <w:b/>
          <w:spacing w:val="-4"/>
          <w:sz w:val="15"/>
        </w:rPr>
        <w:t xml:space="preserve"> </w:t>
      </w:r>
      <w:r w:rsidRPr="00B91F7E">
        <w:rPr>
          <w:b/>
          <w:sz w:val="15"/>
        </w:rPr>
        <w:t>Plan:</w:t>
      </w:r>
      <w:r w:rsidRPr="00B91F7E">
        <w:rPr>
          <w:b/>
          <w:spacing w:val="-4"/>
          <w:sz w:val="15"/>
        </w:rPr>
        <w:t xml:space="preserve"> </w:t>
      </w:r>
      <w:r w:rsidRPr="00B91F7E">
        <w:rPr>
          <w:b/>
          <w:sz w:val="15"/>
        </w:rPr>
        <w:t>priorities</w:t>
      </w:r>
      <w:r w:rsidRPr="00B91F7E">
        <w:rPr>
          <w:b/>
          <w:spacing w:val="-3"/>
          <w:sz w:val="15"/>
        </w:rPr>
        <w:t xml:space="preserve"> </w:t>
      </w:r>
      <w:r w:rsidRPr="00B91F7E">
        <w:rPr>
          <w:b/>
          <w:sz w:val="15"/>
        </w:rPr>
        <w:t>and</w:t>
      </w:r>
      <w:r w:rsidRPr="00B91F7E">
        <w:rPr>
          <w:b/>
          <w:spacing w:val="-4"/>
          <w:sz w:val="15"/>
        </w:rPr>
        <w:t xml:space="preserve"> </w:t>
      </w:r>
      <w:r w:rsidRPr="00B91F7E">
        <w:rPr>
          <w:b/>
          <w:sz w:val="15"/>
        </w:rPr>
        <w:t>actions</w:t>
      </w:r>
      <w:r w:rsidRPr="00B91F7E">
        <w:rPr>
          <w:b/>
          <w:spacing w:val="-4"/>
          <w:sz w:val="15"/>
        </w:rPr>
        <w:t xml:space="preserve"> </w:t>
      </w:r>
      <w:r w:rsidRPr="00B91F7E">
        <w:rPr>
          <w:b/>
          <w:sz w:val="15"/>
        </w:rPr>
        <w:t>2022–2026</w:t>
      </w:r>
    </w:p>
    <w:p w14:paraId="06AA1379" w14:textId="77777777" w:rsidR="00EF2C2C" w:rsidRPr="00B91F7E" w:rsidRDefault="00EF2C2C">
      <w:pPr>
        <w:rPr>
          <w:sz w:val="15"/>
        </w:rPr>
      </w:pPr>
    </w:p>
    <w:p w14:paraId="1976F8CC" w14:textId="77777777" w:rsidR="00A0634D" w:rsidRPr="00B91F7E" w:rsidRDefault="00A0634D">
      <w:pPr>
        <w:rPr>
          <w:sz w:val="15"/>
        </w:rPr>
      </w:pPr>
    </w:p>
    <w:p w14:paraId="62DEEF8A" w14:textId="426BEBB9" w:rsidR="00A0634D" w:rsidRPr="00B91F7E" w:rsidRDefault="00A0634D" w:rsidP="00A0634D">
      <w:pPr>
        <w:ind w:left="284" w:hanging="142"/>
        <w:rPr>
          <w:sz w:val="15"/>
        </w:rPr>
        <w:sectPr w:rsidR="00A0634D" w:rsidRPr="00B91F7E">
          <w:pgSz w:w="11910" w:h="16840"/>
          <w:pgMar w:top="620" w:right="640" w:bottom="860" w:left="540" w:header="0" w:footer="679" w:gutter="0"/>
          <w:cols w:space="720"/>
        </w:sectPr>
      </w:pPr>
      <w:r w:rsidRPr="00B91F7E">
        <w:rPr>
          <w:noProof/>
          <w:sz w:val="15"/>
        </w:rPr>
        <w:drawing>
          <wp:inline distT="0" distB="0" distL="0" distR="0" wp14:anchorId="413EF7AA" wp14:editId="24BAC664">
            <wp:extent cx="6603970" cy="8402128"/>
            <wp:effectExtent l="0" t="0" r="635" b="5715"/>
            <wp:docPr id="716" name="Picture 716" descr="This text of this diagram is available in Appendix 1; it covers the short, medium, and long-term objectives for this AAP alongside the plan’s priorities and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This text of this diagram is available in Appendix 1; it covers the short, medium, and long-term objectives for this AAP alongside the plan’s priorities and actions."/>
                    <pic:cNvPicPr/>
                  </pic:nvPicPr>
                  <pic:blipFill rotWithShape="1">
                    <a:blip r:embed="rId41" cstate="print">
                      <a:extLst>
                        <a:ext uri="{28A0092B-C50C-407E-A947-70E740481C1C}">
                          <a14:useLocalDpi xmlns:a14="http://schemas.microsoft.com/office/drawing/2010/main" val="0"/>
                        </a:ext>
                      </a:extLst>
                    </a:blip>
                    <a:srcRect l="5697" t="6198" r="5917" b="9110"/>
                    <a:stretch/>
                  </pic:blipFill>
                  <pic:spPr bwMode="auto">
                    <a:xfrm>
                      <a:off x="0" y="0"/>
                      <a:ext cx="6618136" cy="8420152"/>
                    </a:xfrm>
                    <a:prstGeom prst="rect">
                      <a:avLst/>
                    </a:prstGeom>
                    <a:ln>
                      <a:noFill/>
                    </a:ln>
                    <a:extLst>
                      <a:ext uri="{53640926-AAD7-44D8-BBD7-CCE9431645EC}">
                        <a14:shadowObscured xmlns:a14="http://schemas.microsoft.com/office/drawing/2010/main"/>
                      </a:ext>
                    </a:extLst>
                  </pic:spPr>
                </pic:pic>
              </a:graphicData>
            </a:graphic>
          </wp:inline>
        </w:drawing>
      </w:r>
    </w:p>
    <w:p w14:paraId="1D985AE6" w14:textId="77777777" w:rsidR="00EF2C2C" w:rsidRPr="00B91F7E" w:rsidRDefault="005A2C55">
      <w:pPr>
        <w:pStyle w:val="BodyText"/>
        <w:spacing w:before="65" w:line="242" w:lineRule="auto"/>
        <w:ind w:left="253"/>
      </w:pPr>
      <w:r w:rsidRPr="00B91F7E">
        <w:lastRenderedPageBreak/>
        <w:t>Four</w:t>
      </w:r>
      <w:r w:rsidRPr="00B91F7E">
        <w:rPr>
          <w:spacing w:val="-5"/>
        </w:rPr>
        <w:t xml:space="preserve"> </w:t>
      </w:r>
      <w:r w:rsidRPr="00B91F7E">
        <w:t>priority</w:t>
      </w:r>
      <w:r w:rsidRPr="00B91F7E">
        <w:rPr>
          <w:spacing w:val="-5"/>
        </w:rPr>
        <w:t xml:space="preserve"> </w:t>
      </w:r>
      <w:r w:rsidRPr="00B91F7E">
        <w:t>areas</w:t>
      </w:r>
      <w:r w:rsidRPr="00B91F7E">
        <w:rPr>
          <w:spacing w:val="-5"/>
        </w:rPr>
        <w:t xml:space="preserve"> </w:t>
      </w:r>
      <w:r w:rsidRPr="00B91F7E">
        <w:t>have</w:t>
      </w:r>
      <w:r w:rsidRPr="00B91F7E">
        <w:rPr>
          <w:spacing w:val="-5"/>
        </w:rPr>
        <w:t xml:space="preserve"> </w:t>
      </w:r>
      <w:r w:rsidRPr="00B91F7E">
        <w:t>been</w:t>
      </w:r>
      <w:r w:rsidRPr="00B91F7E">
        <w:rPr>
          <w:spacing w:val="-64"/>
        </w:rPr>
        <w:t xml:space="preserve"> </w:t>
      </w:r>
      <w:r w:rsidRPr="00B91F7E">
        <w:t>identified for inclusion in this</w:t>
      </w:r>
      <w:r w:rsidRPr="00B91F7E">
        <w:rPr>
          <w:spacing w:val="1"/>
        </w:rPr>
        <w:t xml:space="preserve"> </w:t>
      </w:r>
      <w:r w:rsidRPr="00B91F7E">
        <w:t>plan:</w:t>
      </w:r>
    </w:p>
    <w:p w14:paraId="78E3F441" w14:textId="77777777" w:rsidR="00EF2C2C" w:rsidRPr="00B91F7E" w:rsidRDefault="005A2C55">
      <w:pPr>
        <w:pStyle w:val="ListParagraph"/>
        <w:numPr>
          <w:ilvl w:val="0"/>
          <w:numId w:val="23"/>
        </w:numPr>
        <w:tabs>
          <w:tab w:val="left" w:pos="481"/>
        </w:tabs>
        <w:spacing w:before="118" w:line="242" w:lineRule="auto"/>
        <w:ind w:right="318"/>
        <w:rPr>
          <w:sz w:val="24"/>
        </w:rPr>
      </w:pPr>
      <w:r w:rsidRPr="00B91F7E">
        <w:rPr>
          <w:sz w:val="24"/>
        </w:rPr>
        <w:t>primary production value</w:t>
      </w:r>
      <w:r w:rsidRPr="00B91F7E">
        <w:rPr>
          <w:spacing w:val="-65"/>
          <w:sz w:val="24"/>
        </w:rPr>
        <w:t xml:space="preserve"> </w:t>
      </w:r>
      <w:r w:rsidRPr="00B91F7E">
        <w:rPr>
          <w:sz w:val="24"/>
        </w:rPr>
        <w:t>chains</w:t>
      </w:r>
    </w:p>
    <w:p w14:paraId="5C1E657C" w14:textId="77777777" w:rsidR="00EF2C2C" w:rsidRPr="00B91F7E" w:rsidRDefault="005A2C55">
      <w:pPr>
        <w:pStyle w:val="ListParagraph"/>
        <w:numPr>
          <w:ilvl w:val="0"/>
          <w:numId w:val="23"/>
        </w:numPr>
        <w:tabs>
          <w:tab w:val="left" w:pos="481"/>
        </w:tabs>
        <w:spacing w:before="115" w:line="242" w:lineRule="auto"/>
        <w:ind w:right="383"/>
        <w:rPr>
          <w:sz w:val="24"/>
        </w:rPr>
      </w:pPr>
      <w:r w:rsidRPr="00B91F7E">
        <w:rPr>
          <w:sz w:val="24"/>
        </w:rPr>
        <w:t>research and innovation</w:t>
      </w:r>
      <w:r w:rsidRPr="00B91F7E">
        <w:rPr>
          <w:spacing w:val="-64"/>
          <w:sz w:val="24"/>
        </w:rPr>
        <w:t xml:space="preserve"> </w:t>
      </w:r>
      <w:r w:rsidRPr="00B91F7E">
        <w:rPr>
          <w:sz w:val="24"/>
        </w:rPr>
        <w:t>system</w:t>
      </w:r>
    </w:p>
    <w:p w14:paraId="15283A43" w14:textId="77777777" w:rsidR="00EF2C2C" w:rsidRPr="00B91F7E" w:rsidRDefault="005A2C55">
      <w:pPr>
        <w:pStyle w:val="ListParagraph"/>
        <w:numPr>
          <w:ilvl w:val="0"/>
          <w:numId w:val="23"/>
        </w:numPr>
        <w:tabs>
          <w:tab w:val="left" w:pos="481"/>
        </w:tabs>
        <w:spacing w:before="116" w:line="242" w:lineRule="auto"/>
        <w:ind w:right="142"/>
        <w:rPr>
          <w:sz w:val="24"/>
        </w:rPr>
      </w:pPr>
      <w:r w:rsidRPr="00B91F7E">
        <w:rPr>
          <w:sz w:val="24"/>
        </w:rPr>
        <w:t>climate change adaptation</w:t>
      </w:r>
      <w:r w:rsidRPr="00B91F7E">
        <w:rPr>
          <w:spacing w:val="-64"/>
          <w:sz w:val="24"/>
        </w:rPr>
        <w:t xml:space="preserve"> </w:t>
      </w:r>
      <w:r w:rsidRPr="00B91F7E">
        <w:rPr>
          <w:sz w:val="24"/>
        </w:rPr>
        <w:t xml:space="preserve">information, </w:t>
      </w:r>
      <w:proofErr w:type="gramStart"/>
      <w:r w:rsidRPr="00B91F7E">
        <w:rPr>
          <w:sz w:val="24"/>
        </w:rPr>
        <w:t>skills</w:t>
      </w:r>
      <w:proofErr w:type="gramEnd"/>
      <w:r w:rsidRPr="00B91F7E">
        <w:rPr>
          <w:sz w:val="24"/>
        </w:rPr>
        <w:t xml:space="preserve"> and</w:t>
      </w:r>
      <w:r w:rsidRPr="00B91F7E">
        <w:rPr>
          <w:spacing w:val="1"/>
          <w:sz w:val="24"/>
        </w:rPr>
        <w:t xml:space="preserve"> </w:t>
      </w:r>
      <w:r w:rsidRPr="00B91F7E">
        <w:rPr>
          <w:sz w:val="24"/>
        </w:rPr>
        <w:t>capabilities</w:t>
      </w:r>
    </w:p>
    <w:p w14:paraId="434FEB9D" w14:textId="77777777" w:rsidR="00EF2C2C" w:rsidRPr="00B91F7E" w:rsidRDefault="005A2C55">
      <w:pPr>
        <w:pStyle w:val="ListParagraph"/>
        <w:numPr>
          <w:ilvl w:val="0"/>
          <w:numId w:val="23"/>
        </w:numPr>
        <w:tabs>
          <w:tab w:val="left" w:pos="481"/>
        </w:tabs>
        <w:spacing w:before="118" w:line="242" w:lineRule="auto"/>
        <w:ind w:right="823"/>
        <w:rPr>
          <w:sz w:val="24"/>
        </w:rPr>
      </w:pPr>
      <w:r w:rsidRPr="00B91F7E">
        <w:rPr>
          <w:sz w:val="24"/>
        </w:rPr>
        <w:t>adaptive capacity of</w:t>
      </w:r>
      <w:r w:rsidRPr="00B91F7E">
        <w:rPr>
          <w:spacing w:val="-64"/>
          <w:sz w:val="24"/>
        </w:rPr>
        <w:t xml:space="preserve"> </w:t>
      </w:r>
      <w:r w:rsidRPr="00B91F7E">
        <w:rPr>
          <w:sz w:val="24"/>
        </w:rPr>
        <w:t>government.</w:t>
      </w:r>
    </w:p>
    <w:p w14:paraId="6C0EC69E" w14:textId="77777777" w:rsidR="00EF2C2C" w:rsidRPr="00B91F7E" w:rsidRDefault="005A2C55">
      <w:pPr>
        <w:pStyle w:val="Heading3"/>
        <w:spacing w:before="116" w:line="242" w:lineRule="auto"/>
        <w:ind w:right="608"/>
      </w:pPr>
      <w:bookmarkStart w:id="68" w:name="_Toc95226846"/>
      <w:bookmarkStart w:id="69" w:name="_Toc95226956"/>
      <w:r w:rsidRPr="00B91F7E">
        <w:t>PRIORITY</w:t>
      </w:r>
      <w:r w:rsidRPr="00B91F7E">
        <w:rPr>
          <w:spacing w:val="-16"/>
        </w:rPr>
        <w:t xml:space="preserve"> </w:t>
      </w:r>
      <w:r w:rsidRPr="00B91F7E">
        <w:t>1.</w:t>
      </w:r>
      <w:r w:rsidRPr="00B91F7E">
        <w:rPr>
          <w:spacing w:val="-11"/>
        </w:rPr>
        <w:t xml:space="preserve"> </w:t>
      </w:r>
      <w:r w:rsidRPr="00B91F7E">
        <w:t>PRIMARY</w:t>
      </w:r>
      <w:r w:rsidRPr="00B91F7E">
        <w:rPr>
          <w:spacing w:val="-64"/>
        </w:rPr>
        <w:t xml:space="preserve"> </w:t>
      </w:r>
      <w:r w:rsidRPr="00B91F7E">
        <w:t>PRODUCTION VALUE</w:t>
      </w:r>
      <w:r w:rsidRPr="00B91F7E">
        <w:rPr>
          <w:spacing w:val="1"/>
        </w:rPr>
        <w:t xml:space="preserve"> </w:t>
      </w:r>
      <w:r w:rsidRPr="00B91F7E">
        <w:t>CHAINS</w:t>
      </w:r>
      <w:bookmarkEnd w:id="68"/>
      <w:bookmarkEnd w:id="69"/>
    </w:p>
    <w:p w14:paraId="0DE67A69" w14:textId="77777777" w:rsidR="00EF2C2C" w:rsidRPr="00B91F7E" w:rsidRDefault="005A2C55">
      <w:pPr>
        <w:pStyle w:val="BodyText"/>
        <w:spacing w:before="117" w:line="242" w:lineRule="auto"/>
        <w:ind w:left="253" w:right="180"/>
      </w:pPr>
      <w:r w:rsidRPr="00B91F7E">
        <w:t>Collaborate across the AAP</w:t>
      </w:r>
      <w:r w:rsidRPr="00B91F7E">
        <w:rPr>
          <w:spacing w:val="-64"/>
        </w:rPr>
        <w:t xml:space="preserve"> </w:t>
      </w:r>
      <w:r w:rsidRPr="00B91F7E">
        <w:t>systems to improve the</w:t>
      </w:r>
      <w:r w:rsidRPr="00B91F7E">
        <w:rPr>
          <w:spacing w:val="1"/>
        </w:rPr>
        <w:t xml:space="preserve"> </w:t>
      </w:r>
      <w:r w:rsidRPr="00B91F7E">
        <w:t>climate resilience of primary</w:t>
      </w:r>
      <w:r w:rsidRPr="00B91F7E">
        <w:rPr>
          <w:spacing w:val="-65"/>
        </w:rPr>
        <w:t xml:space="preserve"> </w:t>
      </w:r>
      <w:r w:rsidRPr="00B91F7E">
        <w:t>production value chains by</w:t>
      </w:r>
      <w:r w:rsidRPr="00B91F7E">
        <w:rPr>
          <w:spacing w:val="1"/>
        </w:rPr>
        <w:t xml:space="preserve"> </w:t>
      </w:r>
      <w:r w:rsidRPr="00B91F7E">
        <w:t>reducing climate change</w:t>
      </w:r>
      <w:r w:rsidRPr="00B91F7E">
        <w:rPr>
          <w:spacing w:val="1"/>
        </w:rPr>
        <w:t xml:space="preserve"> </w:t>
      </w:r>
      <w:r w:rsidRPr="00B91F7E">
        <w:t>related risks and seizing</w:t>
      </w:r>
      <w:r w:rsidRPr="00B91F7E">
        <w:rPr>
          <w:spacing w:val="1"/>
        </w:rPr>
        <w:t xml:space="preserve"> </w:t>
      </w:r>
      <w:r w:rsidRPr="00B91F7E">
        <w:t>economic</w:t>
      </w:r>
      <w:r w:rsidRPr="00B91F7E">
        <w:rPr>
          <w:spacing w:val="-4"/>
        </w:rPr>
        <w:t xml:space="preserve"> </w:t>
      </w:r>
      <w:r w:rsidRPr="00B91F7E">
        <w:t>opportunities.</w:t>
      </w:r>
    </w:p>
    <w:p w14:paraId="51C20EFF" w14:textId="77777777" w:rsidR="005568DC" w:rsidRDefault="005A2C55" w:rsidP="00211E3A">
      <w:pPr>
        <w:pStyle w:val="Heading4"/>
        <w:numPr>
          <w:ilvl w:val="1"/>
          <w:numId w:val="22"/>
        </w:numPr>
        <w:tabs>
          <w:tab w:val="left" w:pos="712"/>
        </w:tabs>
        <w:spacing w:before="140" w:line="242" w:lineRule="auto"/>
        <w:ind w:left="255" w:right="74" w:firstLine="0"/>
      </w:pPr>
      <w:r w:rsidRPr="00B91F7E">
        <w:t>Assess</w:t>
      </w:r>
      <w:r w:rsidRPr="005568DC">
        <w:rPr>
          <w:spacing w:val="-9"/>
        </w:rPr>
        <w:t xml:space="preserve"> </w:t>
      </w:r>
      <w:r w:rsidRPr="00B91F7E">
        <w:t>climate</w:t>
      </w:r>
      <w:r w:rsidRPr="005568DC">
        <w:rPr>
          <w:spacing w:val="-8"/>
        </w:rPr>
        <w:t xml:space="preserve"> </w:t>
      </w:r>
      <w:r w:rsidRPr="00B91F7E">
        <w:t>change</w:t>
      </w:r>
      <w:r w:rsidRPr="005568DC">
        <w:rPr>
          <w:spacing w:val="-64"/>
        </w:rPr>
        <w:t xml:space="preserve"> </w:t>
      </w:r>
      <w:r w:rsidRPr="00B91F7E">
        <w:t>opportunities and risks in</w:t>
      </w:r>
      <w:r w:rsidRPr="005568DC">
        <w:rPr>
          <w:spacing w:val="1"/>
        </w:rPr>
        <w:t xml:space="preserve"> </w:t>
      </w:r>
      <w:r w:rsidRPr="00B91F7E">
        <w:t>supply chains and identify</w:t>
      </w:r>
      <w:r w:rsidRPr="005568DC">
        <w:rPr>
          <w:spacing w:val="1"/>
        </w:rPr>
        <w:t xml:space="preserve"> </w:t>
      </w:r>
      <w:r w:rsidRPr="00B91F7E">
        <w:t>ways to make them more</w:t>
      </w:r>
      <w:r w:rsidRPr="005568DC">
        <w:rPr>
          <w:spacing w:val="1"/>
        </w:rPr>
        <w:t xml:space="preserve"> </w:t>
      </w:r>
      <w:r w:rsidRPr="00B91F7E">
        <w:t>resilient.</w:t>
      </w:r>
    </w:p>
    <w:p w14:paraId="7BBE6575" w14:textId="77777777" w:rsidR="005568DC" w:rsidRDefault="005568DC" w:rsidP="005568DC">
      <w:pPr>
        <w:pStyle w:val="BodyText"/>
        <w:spacing w:before="11" w:line="242" w:lineRule="auto"/>
        <w:ind w:left="253" w:right="47"/>
      </w:pPr>
    </w:p>
    <w:p w14:paraId="4B27F8EC" w14:textId="77777777" w:rsidR="005568DC" w:rsidRDefault="005A2C55" w:rsidP="005568DC">
      <w:pPr>
        <w:pStyle w:val="BodyText"/>
        <w:spacing w:before="11" w:line="242" w:lineRule="auto"/>
        <w:ind w:left="253" w:right="47"/>
      </w:pPr>
      <w:r w:rsidRPr="00B91F7E">
        <w:t>This action could include</w:t>
      </w:r>
      <w:r w:rsidRPr="005568DC">
        <w:t xml:space="preserve"> </w:t>
      </w:r>
      <w:r w:rsidRPr="00B91F7E">
        <w:t>working</w:t>
      </w:r>
      <w:r w:rsidRPr="005568DC">
        <w:t xml:space="preserve"> </w:t>
      </w:r>
      <w:r w:rsidRPr="00B91F7E">
        <w:t>with</w:t>
      </w:r>
      <w:r w:rsidRPr="005568DC">
        <w:t xml:space="preserve"> </w:t>
      </w:r>
      <w:r w:rsidRPr="00B91F7E">
        <w:t>key</w:t>
      </w:r>
      <w:r w:rsidRPr="005568DC">
        <w:t xml:space="preserve"> </w:t>
      </w:r>
      <w:r w:rsidRPr="00B91F7E">
        <w:t>stakeholders</w:t>
      </w:r>
      <w:r w:rsidRPr="005568DC">
        <w:t xml:space="preserve"> </w:t>
      </w:r>
      <w:r w:rsidRPr="00B91F7E">
        <w:t>to map Victorian primary</w:t>
      </w:r>
      <w:r w:rsidRPr="005568DC">
        <w:t xml:space="preserve"> </w:t>
      </w:r>
      <w:r w:rsidRPr="00B91F7E">
        <w:t>production supply chains,</w:t>
      </w:r>
      <w:r w:rsidRPr="005568DC">
        <w:t xml:space="preserve"> </w:t>
      </w:r>
      <w:r w:rsidRPr="00B91F7E">
        <w:t>identify specific risks and</w:t>
      </w:r>
      <w:r w:rsidRPr="005568DC">
        <w:t xml:space="preserve"> </w:t>
      </w:r>
      <w:r w:rsidRPr="00B91F7E">
        <w:t>opportunities</w:t>
      </w:r>
      <w:r w:rsidRPr="005568DC">
        <w:t xml:space="preserve"> </w:t>
      </w:r>
      <w:r w:rsidRPr="00B91F7E">
        <w:t>posed</w:t>
      </w:r>
      <w:r w:rsidRPr="005568DC">
        <w:t xml:space="preserve"> </w:t>
      </w:r>
      <w:r w:rsidRPr="00B91F7E">
        <w:t>by</w:t>
      </w:r>
      <w:r w:rsidRPr="005568DC">
        <w:t xml:space="preserve"> </w:t>
      </w:r>
      <w:r w:rsidRPr="00B91F7E">
        <w:t>climate change and generate</w:t>
      </w:r>
      <w:r w:rsidRPr="005568DC">
        <w:t xml:space="preserve"> </w:t>
      </w:r>
      <w:r w:rsidRPr="00B91F7E">
        <w:t>ideas</w:t>
      </w:r>
      <w:r w:rsidRPr="005568DC">
        <w:t xml:space="preserve"> </w:t>
      </w:r>
      <w:r w:rsidRPr="00B91F7E">
        <w:t>for</w:t>
      </w:r>
      <w:r w:rsidRPr="005568DC">
        <w:t xml:space="preserve"> </w:t>
      </w:r>
      <w:r w:rsidRPr="00B91F7E">
        <w:t>addressing</w:t>
      </w:r>
      <w:r w:rsidRPr="005568DC">
        <w:t xml:space="preserve"> </w:t>
      </w:r>
      <w:r w:rsidRPr="00B91F7E">
        <w:t>them.</w:t>
      </w:r>
    </w:p>
    <w:p w14:paraId="081DCBC9" w14:textId="76C6FEC0" w:rsidR="00EF2C2C" w:rsidRPr="00B91F7E" w:rsidRDefault="005A2C55" w:rsidP="005568DC">
      <w:pPr>
        <w:pStyle w:val="BodyText"/>
        <w:spacing w:before="140" w:line="242" w:lineRule="auto"/>
        <w:ind w:left="255" w:right="45"/>
      </w:pPr>
      <w:r w:rsidRPr="00B91F7E">
        <w:t>These ideas could consider</w:t>
      </w:r>
      <w:r w:rsidRPr="005568DC">
        <w:t xml:space="preserve"> </w:t>
      </w:r>
      <w:r w:rsidRPr="00B91F7E">
        <w:t>actions that are incremental</w:t>
      </w:r>
      <w:r w:rsidRPr="005568DC">
        <w:t xml:space="preserve"> </w:t>
      </w:r>
      <w:r w:rsidRPr="00B91F7E">
        <w:t>or transformational in nature.</w:t>
      </w:r>
      <w:r w:rsidRPr="005568DC">
        <w:t xml:space="preserve"> </w:t>
      </w:r>
      <w:r w:rsidRPr="00B91F7E">
        <w:t>They could consider potential</w:t>
      </w:r>
      <w:r w:rsidRPr="005568DC">
        <w:t xml:space="preserve"> </w:t>
      </w:r>
      <w:r w:rsidRPr="00B91F7E">
        <w:t>impacts on short-term food</w:t>
      </w:r>
      <w:r w:rsidRPr="005568DC">
        <w:t xml:space="preserve"> </w:t>
      </w:r>
      <w:r w:rsidRPr="00B91F7E">
        <w:t>availability and accessibility</w:t>
      </w:r>
      <w:r w:rsidRPr="005568DC">
        <w:t xml:space="preserve"> </w:t>
      </w:r>
      <w:r w:rsidRPr="00B91F7E">
        <w:t>through disrupted supply</w:t>
      </w:r>
      <w:r w:rsidRPr="005568DC">
        <w:t xml:space="preserve"> </w:t>
      </w:r>
      <w:r w:rsidRPr="00B91F7E">
        <w:t>chains and damage to crops</w:t>
      </w:r>
      <w:r w:rsidRPr="005568DC">
        <w:t xml:space="preserve"> </w:t>
      </w:r>
      <w:r w:rsidRPr="00B91F7E">
        <w:t>or products, and the longer-</w:t>
      </w:r>
      <w:r w:rsidRPr="005568DC">
        <w:t xml:space="preserve"> </w:t>
      </w:r>
      <w:r w:rsidRPr="00B91F7E">
        <w:t>term resilience of the food</w:t>
      </w:r>
      <w:r w:rsidRPr="005568DC">
        <w:t xml:space="preserve"> </w:t>
      </w:r>
      <w:r w:rsidRPr="00B91F7E">
        <w:t>system.</w:t>
      </w:r>
    </w:p>
    <w:p w14:paraId="02F7A711" w14:textId="77777777" w:rsidR="00211E3A" w:rsidRDefault="00211E3A">
      <w:pPr>
        <w:pStyle w:val="BodyText"/>
        <w:spacing w:before="128" w:line="242" w:lineRule="auto"/>
        <w:ind w:left="253" w:right="26"/>
      </w:pPr>
    </w:p>
    <w:p w14:paraId="779E70A4" w14:textId="77777777" w:rsidR="00211E3A" w:rsidRDefault="00211E3A">
      <w:pPr>
        <w:pStyle w:val="BodyText"/>
        <w:spacing w:before="128" w:line="242" w:lineRule="auto"/>
        <w:ind w:left="253" w:right="26"/>
      </w:pPr>
    </w:p>
    <w:p w14:paraId="7A1F9CF5" w14:textId="71D0F045" w:rsidR="00EF2C2C" w:rsidRPr="00B91F7E" w:rsidRDefault="005A2C55">
      <w:pPr>
        <w:pStyle w:val="BodyText"/>
        <w:spacing w:before="128" w:line="242" w:lineRule="auto"/>
        <w:ind w:left="253" w:right="26"/>
      </w:pPr>
      <w:r w:rsidRPr="00B91F7E">
        <w:t>This would build the evidence</w:t>
      </w:r>
      <w:r w:rsidRPr="00B91F7E">
        <w:rPr>
          <w:spacing w:val="-64"/>
        </w:rPr>
        <w:t xml:space="preserve"> </w:t>
      </w:r>
      <w:r w:rsidRPr="00B91F7E">
        <w:t>base for adaptation across</w:t>
      </w:r>
      <w:r w:rsidRPr="00B91F7E">
        <w:rPr>
          <w:spacing w:val="1"/>
        </w:rPr>
        <w:t xml:space="preserve"> </w:t>
      </w:r>
      <w:r w:rsidRPr="00B91F7E">
        <w:t>the Primary Production</w:t>
      </w:r>
      <w:r w:rsidRPr="00B91F7E">
        <w:rPr>
          <w:spacing w:val="1"/>
        </w:rPr>
        <w:t xml:space="preserve"> </w:t>
      </w:r>
      <w:r w:rsidRPr="00B91F7E">
        <w:t>system and will inform the</w:t>
      </w:r>
      <w:r w:rsidRPr="00B91F7E">
        <w:rPr>
          <w:spacing w:val="1"/>
        </w:rPr>
        <w:t xml:space="preserve"> </w:t>
      </w:r>
      <w:r w:rsidRPr="00B91F7E">
        <w:t>implementation of other</w:t>
      </w:r>
      <w:r w:rsidRPr="00B91F7E">
        <w:rPr>
          <w:spacing w:val="1"/>
        </w:rPr>
        <w:t xml:space="preserve"> </w:t>
      </w:r>
      <w:r w:rsidRPr="00B91F7E">
        <w:t>actions</w:t>
      </w:r>
      <w:r w:rsidRPr="00B91F7E">
        <w:rPr>
          <w:spacing w:val="-2"/>
        </w:rPr>
        <w:t xml:space="preserve"> </w:t>
      </w:r>
      <w:r w:rsidRPr="00B91F7E">
        <w:t>in</w:t>
      </w:r>
      <w:r w:rsidRPr="00B91F7E">
        <w:rPr>
          <w:spacing w:val="-2"/>
        </w:rPr>
        <w:t xml:space="preserve"> </w:t>
      </w:r>
      <w:r w:rsidRPr="00B91F7E">
        <w:t>this plan.</w:t>
      </w:r>
    </w:p>
    <w:p w14:paraId="29D55306" w14:textId="77777777" w:rsidR="00EF2C2C" w:rsidRPr="00B91F7E" w:rsidRDefault="005A2C55">
      <w:pPr>
        <w:pStyle w:val="Heading4"/>
        <w:numPr>
          <w:ilvl w:val="1"/>
          <w:numId w:val="22"/>
        </w:numPr>
        <w:tabs>
          <w:tab w:val="left" w:pos="721"/>
        </w:tabs>
        <w:spacing w:before="178" w:line="242" w:lineRule="auto"/>
        <w:ind w:right="37" w:firstLine="0"/>
      </w:pPr>
      <w:r w:rsidRPr="00B91F7E">
        <w:t>Explore ways to reduce</w:t>
      </w:r>
      <w:r w:rsidRPr="00B91F7E">
        <w:rPr>
          <w:spacing w:val="-64"/>
        </w:rPr>
        <w:t xml:space="preserve"> </w:t>
      </w:r>
      <w:r w:rsidRPr="00B91F7E">
        <w:t>climate change related</w:t>
      </w:r>
      <w:r w:rsidRPr="00B91F7E">
        <w:rPr>
          <w:spacing w:val="1"/>
        </w:rPr>
        <w:t xml:space="preserve"> </w:t>
      </w:r>
      <w:r w:rsidRPr="00B91F7E">
        <w:t>disruptions to the transport</w:t>
      </w:r>
      <w:r w:rsidRPr="00B91F7E">
        <w:rPr>
          <w:spacing w:val="-64"/>
        </w:rPr>
        <w:t xml:space="preserve"> </w:t>
      </w:r>
      <w:r w:rsidRPr="00B91F7E">
        <w:t>systems</w:t>
      </w:r>
      <w:r w:rsidRPr="00B91F7E">
        <w:rPr>
          <w:spacing w:val="-2"/>
        </w:rPr>
        <w:t xml:space="preserve"> </w:t>
      </w:r>
      <w:r w:rsidRPr="00B91F7E">
        <w:t>that primary</w:t>
      </w:r>
    </w:p>
    <w:p w14:paraId="77DED5EF" w14:textId="4CB54343" w:rsidR="00EF2C2C" w:rsidRPr="00B91F7E" w:rsidRDefault="005A2C55">
      <w:pPr>
        <w:spacing w:before="68"/>
        <w:ind w:left="253"/>
        <w:rPr>
          <w:b/>
          <w:sz w:val="24"/>
        </w:rPr>
      </w:pPr>
      <w:r w:rsidRPr="00B91F7E">
        <w:rPr>
          <w:b/>
          <w:sz w:val="24"/>
        </w:rPr>
        <w:t>industries</w:t>
      </w:r>
      <w:r w:rsidRPr="00B91F7E">
        <w:rPr>
          <w:b/>
          <w:spacing w:val="-2"/>
          <w:sz w:val="24"/>
        </w:rPr>
        <w:t xml:space="preserve"> </w:t>
      </w:r>
      <w:r w:rsidRPr="00B91F7E">
        <w:rPr>
          <w:b/>
          <w:sz w:val="24"/>
        </w:rPr>
        <w:t>rely</w:t>
      </w:r>
      <w:r w:rsidRPr="00B91F7E">
        <w:rPr>
          <w:b/>
          <w:spacing w:val="-2"/>
          <w:sz w:val="24"/>
        </w:rPr>
        <w:t xml:space="preserve"> </w:t>
      </w:r>
      <w:r w:rsidRPr="00B91F7E">
        <w:rPr>
          <w:b/>
          <w:sz w:val="24"/>
        </w:rPr>
        <w:t>on.</w:t>
      </w:r>
    </w:p>
    <w:p w14:paraId="3AC219FA" w14:textId="77777777" w:rsidR="00EF2C2C" w:rsidRPr="00B91F7E" w:rsidRDefault="005A2C55">
      <w:pPr>
        <w:pStyle w:val="BodyText"/>
        <w:spacing w:before="118" w:line="242" w:lineRule="auto"/>
        <w:ind w:left="253" w:right="350"/>
      </w:pPr>
      <w:r w:rsidRPr="00B91F7E">
        <w:t>This action could include</w:t>
      </w:r>
      <w:r w:rsidRPr="00B91F7E">
        <w:rPr>
          <w:spacing w:val="1"/>
        </w:rPr>
        <w:t xml:space="preserve"> </w:t>
      </w:r>
      <w:r w:rsidRPr="00B91F7E">
        <w:t>working with the transport</w:t>
      </w:r>
      <w:r w:rsidRPr="00B91F7E">
        <w:rPr>
          <w:spacing w:val="1"/>
        </w:rPr>
        <w:t xml:space="preserve"> </w:t>
      </w:r>
      <w:r w:rsidRPr="00B91F7E">
        <w:t>sector to better understand</w:t>
      </w:r>
      <w:r w:rsidRPr="00B91F7E">
        <w:rPr>
          <w:spacing w:val="1"/>
        </w:rPr>
        <w:t xml:space="preserve"> </w:t>
      </w:r>
      <w:r w:rsidRPr="00B91F7E">
        <w:t>and address the potential</w:t>
      </w:r>
      <w:r w:rsidRPr="00B91F7E">
        <w:rPr>
          <w:spacing w:val="1"/>
        </w:rPr>
        <w:t xml:space="preserve"> </w:t>
      </w:r>
      <w:r w:rsidRPr="00B91F7E">
        <w:t>climate-related disruptions</w:t>
      </w:r>
      <w:r w:rsidRPr="00B91F7E">
        <w:rPr>
          <w:spacing w:val="1"/>
        </w:rPr>
        <w:t xml:space="preserve"> </w:t>
      </w:r>
      <w:r w:rsidRPr="00B91F7E">
        <w:t>across</w:t>
      </w:r>
      <w:r w:rsidRPr="00B91F7E">
        <w:rPr>
          <w:spacing w:val="-9"/>
        </w:rPr>
        <w:t xml:space="preserve"> </w:t>
      </w:r>
      <w:r w:rsidRPr="00B91F7E">
        <w:t>the</w:t>
      </w:r>
      <w:r w:rsidRPr="00B91F7E">
        <w:rPr>
          <w:spacing w:val="-12"/>
        </w:rPr>
        <w:t xml:space="preserve"> </w:t>
      </w:r>
      <w:r w:rsidRPr="00B91F7E">
        <w:t>Transport</w:t>
      </w:r>
      <w:r w:rsidRPr="00B91F7E">
        <w:rPr>
          <w:spacing w:val="-7"/>
        </w:rPr>
        <w:t xml:space="preserve"> </w:t>
      </w:r>
      <w:r w:rsidRPr="00B91F7E">
        <w:t>system,</w:t>
      </w:r>
      <w:r w:rsidRPr="00B91F7E">
        <w:rPr>
          <w:spacing w:val="-64"/>
        </w:rPr>
        <w:t xml:space="preserve"> </w:t>
      </w:r>
      <w:r w:rsidRPr="00B91F7E">
        <w:t>with a focus on those of</w:t>
      </w:r>
      <w:r w:rsidRPr="00B91F7E">
        <w:rPr>
          <w:spacing w:val="1"/>
        </w:rPr>
        <w:t xml:space="preserve"> </w:t>
      </w:r>
      <w:r w:rsidRPr="00B91F7E">
        <w:t>particular concern to primary</w:t>
      </w:r>
      <w:r w:rsidRPr="00B91F7E">
        <w:rPr>
          <w:spacing w:val="-64"/>
        </w:rPr>
        <w:t xml:space="preserve"> </w:t>
      </w:r>
      <w:r w:rsidRPr="00B91F7E">
        <w:t>production such as extreme</w:t>
      </w:r>
      <w:r w:rsidRPr="00B91F7E">
        <w:rPr>
          <w:spacing w:val="1"/>
        </w:rPr>
        <w:t xml:space="preserve"> </w:t>
      </w:r>
      <w:r w:rsidRPr="00B91F7E">
        <w:t>events causing</w:t>
      </w:r>
      <w:r w:rsidRPr="00B91F7E">
        <w:rPr>
          <w:spacing w:val="66"/>
        </w:rPr>
        <w:t xml:space="preserve"> </w:t>
      </w:r>
      <w:r w:rsidRPr="00B91F7E">
        <w:t>disruptions</w:t>
      </w:r>
      <w:r w:rsidRPr="00B91F7E">
        <w:rPr>
          <w:spacing w:val="1"/>
        </w:rPr>
        <w:t xml:space="preserve"> </w:t>
      </w:r>
      <w:r w:rsidRPr="00B91F7E">
        <w:t>to key transport routes and</w:t>
      </w:r>
      <w:r w:rsidRPr="00B91F7E">
        <w:rPr>
          <w:spacing w:val="1"/>
        </w:rPr>
        <w:t xml:space="preserve"> </w:t>
      </w:r>
      <w:r w:rsidRPr="00B91F7E">
        <w:t>supply</w:t>
      </w:r>
      <w:r w:rsidRPr="00B91F7E">
        <w:rPr>
          <w:spacing w:val="-1"/>
        </w:rPr>
        <w:t xml:space="preserve"> </w:t>
      </w:r>
      <w:r w:rsidRPr="00B91F7E">
        <w:t>chains</w:t>
      </w:r>
      <w:r w:rsidRPr="00B91F7E">
        <w:rPr>
          <w:spacing w:val="-1"/>
        </w:rPr>
        <w:t xml:space="preserve"> </w:t>
      </w:r>
      <w:r w:rsidRPr="00B91F7E">
        <w:t>that</w:t>
      </w:r>
      <w:r w:rsidRPr="00B91F7E">
        <w:rPr>
          <w:spacing w:val="-1"/>
        </w:rPr>
        <w:t xml:space="preserve"> </w:t>
      </w:r>
      <w:r w:rsidRPr="00B91F7E">
        <w:t>provide</w:t>
      </w:r>
    </w:p>
    <w:p w14:paraId="436B51E1" w14:textId="77777777" w:rsidR="00EF2C2C" w:rsidRPr="00B91F7E" w:rsidRDefault="005A2C55">
      <w:pPr>
        <w:pStyle w:val="BodyText"/>
        <w:spacing w:before="16" w:line="242" w:lineRule="auto"/>
        <w:ind w:left="253" w:right="217"/>
      </w:pPr>
      <w:r w:rsidRPr="00B91F7E">
        <w:t>access to inputs and markets,</w:t>
      </w:r>
      <w:r w:rsidRPr="00B91F7E">
        <w:rPr>
          <w:spacing w:val="-64"/>
        </w:rPr>
        <w:t xml:space="preserve"> </w:t>
      </w:r>
      <w:r w:rsidRPr="00B91F7E">
        <w:t>and risks to short-term access</w:t>
      </w:r>
      <w:r w:rsidRPr="00B91F7E">
        <w:rPr>
          <w:spacing w:val="-64"/>
        </w:rPr>
        <w:t xml:space="preserve"> </w:t>
      </w:r>
      <w:r w:rsidRPr="00B91F7E">
        <w:t>to affordable food. Key</w:t>
      </w:r>
      <w:r w:rsidRPr="00B91F7E">
        <w:rPr>
          <w:spacing w:val="1"/>
        </w:rPr>
        <w:t xml:space="preserve"> </w:t>
      </w:r>
      <w:r w:rsidRPr="00B91F7E">
        <w:t>concerns</w:t>
      </w:r>
      <w:r w:rsidRPr="00B91F7E">
        <w:rPr>
          <w:spacing w:val="-1"/>
        </w:rPr>
        <w:t xml:space="preserve"> </w:t>
      </w:r>
      <w:r w:rsidRPr="00B91F7E">
        <w:t>include:</w:t>
      </w:r>
    </w:p>
    <w:p w14:paraId="0730F836" w14:textId="76051FE3" w:rsidR="00EF2C2C" w:rsidRPr="00B91F7E" w:rsidRDefault="005A2C55" w:rsidP="00211E3A">
      <w:pPr>
        <w:pStyle w:val="ListParagraph"/>
        <w:numPr>
          <w:ilvl w:val="0"/>
          <w:numId w:val="24"/>
        </w:numPr>
        <w:tabs>
          <w:tab w:val="left" w:pos="481"/>
        </w:tabs>
        <w:spacing w:before="116" w:line="242" w:lineRule="auto"/>
        <w:ind w:left="480" w:right="242"/>
        <w:rPr>
          <w:sz w:val="24"/>
        </w:rPr>
      </w:pPr>
      <w:r w:rsidRPr="00B91F7E">
        <w:rPr>
          <w:sz w:val="24"/>
        </w:rPr>
        <w:t>safe and reliable regional</w:t>
      </w:r>
      <w:r w:rsidRPr="00211E3A">
        <w:rPr>
          <w:sz w:val="24"/>
        </w:rPr>
        <w:t xml:space="preserve"> </w:t>
      </w:r>
      <w:r w:rsidRPr="00B91F7E">
        <w:rPr>
          <w:sz w:val="24"/>
        </w:rPr>
        <w:t>and</w:t>
      </w:r>
      <w:r w:rsidRPr="00211E3A">
        <w:rPr>
          <w:sz w:val="24"/>
        </w:rPr>
        <w:t xml:space="preserve"> </w:t>
      </w:r>
      <w:r w:rsidRPr="00B91F7E">
        <w:rPr>
          <w:sz w:val="24"/>
        </w:rPr>
        <w:t>rural routes</w:t>
      </w:r>
    </w:p>
    <w:p w14:paraId="7CAEF06D" w14:textId="77777777" w:rsidR="00EF2C2C" w:rsidRPr="00B91F7E" w:rsidRDefault="005A2C55">
      <w:pPr>
        <w:pStyle w:val="ListParagraph"/>
        <w:numPr>
          <w:ilvl w:val="0"/>
          <w:numId w:val="24"/>
        </w:numPr>
        <w:tabs>
          <w:tab w:val="left" w:pos="481"/>
        </w:tabs>
        <w:spacing w:before="116" w:line="242" w:lineRule="auto"/>
        <w:ind w:left="480" w:right="242"/>
        <w:rPr>
          <w:sz w:val="24"/>
        </w:rPr>
      </w:pPr>
      <w:r w:rsidRPr="00B91F7E">
        <w:rPr>
          <w:sz w:val="24"/>
        </w:rPr>
        <w:t>adequate transport services</w:t>
      </w:r>
      <w:r w:rsidRPr="00211E3A">
        <w:rPr>
          <w:sz w:val="24"/>
        </w:rPr>
        <w:t xml:space="preserve"> </w:t>
      </w:r>
      <w:r w:rsidRPr="00B91F7E">
        <w:rPr>
          <w:sz w:val="24"/>
        </w:rPr>
        <w:t>during peak use (for</w:t>
      </w:r>
      <w:r w:rsidRPr="00211E3A">
        <w:rPr>
          <w:sz w:val="24"/>
        </w:rPr>
        <w:t xml:space="preserve"> </w:t>
      </w:r>
      <w:r w:rsidRPr="00B91F7E">
        <w:rPr>
          <w:sz w:val="24"/>
        </w:rPr>
        <w:t>example,</w:t>
      </w:r>
      <w:r w:rsidRPr="00211E3A">
        <w:rPr>
          <w:sz w:val="24"/>
        </w:rPr>
        <w:t xml:space="preserve"> </w:t>
      </w:r>
      <w:r w:rsidRPr="00B91F7E">
        <w:rPr>
          <w:sz w:val="24"/>
        </w:rPr>
        <w:t>around</w:t>
      </w:r>
      <w:r w:rsidRPr="00211E3A">
        <w:rPr>
          <w:sz w:val="24"/>
        </w:rPr>
        <w:t xml:space="preserve"> </w:t>
      </w:r>
      <w:r w:rsidRPr="00B91F7E">
        <w:rPr>
          <w:sz w:val="24"/>
        </w:rPr>
        <w:t>harvest)</w:t>
      </w:r>
    </w:p>
    <w:p w14:paraId="5E4A8A5E" w14:textId="77777777" w:rsidR="00EF2C2C" w:rsidRPr="00B91F7E" w:rsidRDefault="005A2C55" w:rsidP="00211E3A">
      <w:pPr>
        <w:pStyle w:val="ListParagraph"/>
        <w:numPr>
          <w:ilvl w:val="0"/>
          <w:numId w:val="24"/>
        </w:numPr>
        <w:tabs>
          <w:tab w:val="left" w:pos="481"/>
        </w:tabs>
        <w:spacing w:before="116" w:line="242" w:lineRule="auto"/>
        <w:ind w:left="480" w:right="242"/>
        <w:rPr>
          <w:sz w:val="24"/>
        </w:rPr>
      </w:pPr>
      <w:r w:rsidRPr="00B91F7E">
        <w:rPr>
          <w:sz w:val="24"/>
        </w:rPr>
        <w:t>humane care of livestock</w:t>
      </w:r>
      <w:r w:rsidRPr="00211E3A">
        <w:rPr>
          <w:sz w:val="24"/>
        </w:rPr>
        <w:t xml:space="preserve"> </w:t>
      </w:r>
      <w:r w:rsidRPr="00B91F7E">
        <w:rPr>
          <w:sz w:val="24"/>
        </w:rPr>
        <w:t>during</w:t>
      </w:r>
      <w:r w:rsidRPr="00211E3A">
        <w:rPr>
          <w:sz w:val="24"/>
        </w:rPr>
        <w:t xml:space="preserve"> </w:t>
      </w:r>
      <w:r w:rsidRPr="00B91F7E">
        <w:rPr>
          <w:sz w:val="24"/>
        </w:rPr>
        <w:t>transportation</w:t>
      </w:r>
    </w:p>
    <w:p w14:paraId="5D38991C" w14:textId="77777777" w:rsidR="005568DC" w:rsidRPr="005568DC" w:rsidRDefault="005A2C55" w:rsidP="00211E3A">
      <w:pPr>
        <w:pStyle w:val="ListParagraph"/>
        <w:numPr>
          <w:ilvl w:val="0"/>
          <w:numId w:val="24"/>
        </w:numPr>
        <w:tabs>
          <w:tab w:val="left" w:pos="481"/>
        </w:tabs>
        <w:spacing w:before="116" w:line="242" w:lineRule="auto"/>
        <w:ind w:left="480" w:right="242"/>
        <w:rPr>
          <w:sz w:val="24"/>
        </w:rPr>
      </w:pPr>
      <w:r w:rsidRPr="005568DC">
        <w:rPr>
          <w:sz w:val="24"/>
        </w:rPr>
        <w:t>reliable access to routes during extreme events, which is critical to humane livestock care.</w:t>
      </w:r>
      <w:r w:rsidR="005568DC" w:rsidRPr="005568DC">
        <w:rPr>
          <w:sz w:val="24"/>
        </w:rPr>
        <w:t xml:space="preserve"> </w:t>
      </w:r>
    </w:p>
    <w:p w14:paraId="6898C929" w14:textId="37539AD7" w:rsidR="005568DC" w:rsidRPr="00B91F7E" w:rsidRDefault="005568DC" w:rsidP="005568DC">
      <w:pPr>
        <w:pStyle w:val="BodyText"/>
        <w:spacing w:before="65" w:line="242" w:lineRule="auto"/>
        <w:ind w:left="253"/>
      </w:pPr>
      <w:r w:rsidRPr="00B91F7E">
        <w:t>This</w:t>
      </w:r>
      <w:r w:rsidRPr="00B91F7E">
        <w:rPr>
          <w:spacing w:val="-4"/>
        </w:rPr>
        <w:t xml:space="preserve"> </w:t>
      </w:r>
      <w:r w:rsidRPr="00B91F7E">
        <w:t>would</w:t>
      </w:r>
      <w:r w:rsidRPr="00B91F7E">
        <w:rPr>
          <w:spacing w:val="-4"/>
        </w:rPr>
        <w:t xml:space="preserve"> </w:t>
      </w:r>
      <w:r w:rsidRPr="00B91F7E">
        <w:t>improve</w:t>
      </w:r>
      <w:r w:rsidRPr="00B91F7E">
        <w:rPr>
          <w:spacing w:val="-4"/>
        </w:rPr>
        <w:t xml:space="preserve"> </w:t>
      </w:r>
      <w:r w:rsidRPr="00B91F7E">
        <w:t>knowledge</w:t>
      </w:r>
      <w:r w:rsidR="00211E3A">
        <w:t xml:space="preserve"> </w:t>
      </w:r>
      <w:r w:rsidRPr="00B91F7E">
        <w:rPr>
          <w:spacing w:val="-64"/>
        </w:rPr>
        <w:t xml:space="preserve"> </w:t>
      </w:r>
      <w:r w:rsidRPr="00B91F7E">
        <w:t>of</w:t>
      </w:r>
      <w:r w:rsidRPr="00B91F7E">
        <w:rPr>
          <w:spacing w:val="17"/>
        </w:rPr>
        <w:t xml:space="preserve"> </w:t>
      </w:r>
      <w:proofErr w:type="gramStart"/>
      <w:r w:rsidRPr="00B91F7E">
        <w:t>particular</w:t>
      </w:r>
      <w:r w:rsidRPr="00B91F7E">
        <w:rPr>
          <w:spacing w:val="18"/>
        </w:rPr>
        <w:t xml:space="preserve"> </w:t>
      </w:r>
      <w:r w:rsidRPr="00B91F7E">
        <w:t>risks</w:t>
      </w:r>
      <w:proofErr w:type="gramEnd"/>
      <w:r w:rsidRPr="00B91F7E">
        <w:rPr>
          <w:spacing w:val="18"/>
        </w:rPr>
        <w:t xml:space="preserve"> </w:t>
      </w:r>
      <w:r w:rsidRPr="00B91F7E">
        <w:t>and</w:t>
      </w:r>
      <w:r w:rsidRPr="00B91F7E">
        <w:rPr>
          <w:spacing w:val="1"/>
        </w:rPr>
        <w:t xml:space="preserve"> </w:t>
      </w:r>
      <w:r w:rsidRPr="00B91F7E">
        <w:t>locations</w:t>
      </w:r>
      <w:r w:rsidRPr="00B91F7E">
        <w:rPr>
          <w:spacing w:val="-2"/>
        </w:rPr>
        <w:t xml:space="preserve"> </w:t>
      </w:r>
      <w:r w:rsidRPr="00B91F7E">
        <w:t>where</w:t>
      </w:r>
      <w:r w:rsidRPr="00B91F7E">
        <w:rPr>
          <w:spacing w:val="-2"/>
        </w:rPr>
        <w:t xml:space="preserve"> </w:t>
      </w:r>
      <w:r w:rsidRPr="00B91F7E">
        <w:t>focused</w:t>
      </w:r>
    </w:p>
    <w:p w14:paraId="486A241A" w14:textId="1D6803A6" w:rsidR="005568DC" w:rsidRPr="00B91F7E" w:rsidRDefault="005568DC" w:rsidP="005568DC">
      <w:pPr>
        <w:pStyle w:val="BodyText"/>
        <w:spacing w:before="4" w:line="242" w:lineRule="auto"/>
        <w:ind w:left="253" w:right="127"/>
      </w:pPr>
      <w:r w:rsidRPr="00B91F7E">
        <w:t>effort would address climate-related disruptions across the</w:t>
      </w:r>
      <w:r w:rsidRPr="00B91F7E">
        <w:rPr>
          <w:spacing w:val="-64"/>
        </w:rPr>
        <w:t xml:space="preserve"> </w:t>
      </w:r>
      <w:r w:rsidRPr="00B91F7E">
        <w:t>Transport</w:t>
      </w:r>
      <w:r w:rsidRPr="00B91F7E">
        <w:rPr>
          <w:spacing w:val="-1"/>
        </w:rPr>
        <w:t xml:space="preserve"> </w:t>
      </w:r>
      <w:r w:rsidRPr="00B91F7E">
        <w:t>sy</w:t>
      </w:r>
      <w:r>
        <w:t>s</w:t>
      </w:r>
      <w:r w:rsidRPr="00B91F7E">
        <w:t>tem.</w:t>
      </w:r>
    </w:p>
    <w:p w14:paraId="2AF7DD1A" w14:textId="6EFFA8E2" w:rsidR="005568DC" w:rsidRPr="00B91F7E" w:rsidRDefault="00211E3A" w:rsidP="00211E3A">
      <w:pPr>
        <w:pStyle w:val="ListParagraph"/>
        <w:numPr>
          <w:ilvl w:val="1"/>
          <w:numId w:val="22"/>
        </w:numPr>
        <w:tabs>
          <w:tab w:val="left" w:pos="721"/>
        </w:tabs>
        <w:spacing w:before="0" w:line="242" w:lineRule="auto"/>
        <w:ind w:right="131" w:firstLine="0"/>
        <w:rPr>
          <w:b/>
          <w:sz w:val="24"/>
        </w:rPr>
      </w:pPr>
      <w:r>
        <w:rPr>
          <w:b/>
          <w:sz w:val="24"/>
        </w:rPr>
        <w:br w:type="column"/>
      </w:r>
      <w:r w:rsidR="005568DC" w:rsidRPr="00B91F7E">
        <w:rPr>
          <w:b/>
          <w:sz w:val="24"/>
        </w:rPr>
        <w:t>Explore ways to reduce</w:t>
      </w:r>
      <w:r w:rsidR="005568DC" w:rsidRPr="00B91F7E">
        <w:rPr>
          <w:b/>
          <w:spacing w:val="-65"/>
          <w:sz w:val="24"/>
        </w:rPr>
        <w:t xml:space="preserve"> </w:t>
      </w:r>
      <w:r w:rsidR="005568DC" w:rsidRPr="00B91F7E">
        <w:rPr>
          <w:b/>
          <w:sz w:val="24"/>
        </w:rPr>
        <w:t>climate</w:t>
      </w:r>
      <w:r w:rsidR="005568DC" w:rsidRPr="00B91F7E">
        <w:rPr>
          <w:b/>
          <w:spacing w:val="-3"/>
          <w:sz w:val="24"/>
        </w:rPr>
        <w:t xml:space="preserve"> </w:t>
      </w:r>
      <w:r w:rsidR="005568DC" w:rsidRPr="00B91F7E">
        <w:rPr>
          <w:b/>
          <w:sz w:val="24"/>
        </w:rPr>
        <w:t>change</w:t>
      </w:r>
      <w:r w:rsidR="005568DC" w:rsidRPr="00B91F7E">
        <w:rPr>
          <w:b/>
          <w:spacing w:val="-2"/>
          <w:sz w:val="24"/>
        </w:rPr>
        <w:t xml:space="preserve"> </w:t>
      </w:r>
      <w:r w:rsidR="005568DC" w:rsidRPr="00B91F7E">
        <w:rPr>
          <w:b/>
          <w:sz w:val="24"/>
        </w:rPr>
        <w:t>risks</w:t>
      </w:r>
      <w:r w:rsidR="005568DC" w:rsidRPr="00B91F7E">
        <w:rPr>
          <w:b/>
          <w:spacing w:val="-3"/>
          <w:sz w:val="24"/>
        </w:rPr>
        <w:t xml:space="preserve"> </w:t>
      </w:r>
      <w:r w:rsidR="005568DC" w:rsidRPr="00B91F7E">
        <w:rPr>
          <w:b/>
          <w:sz w:val="24"/>
        </w:rPr>
        <w:t>to</w:t>
      </w:r>
    </w:p>
    <w:p w14:paraId="01E9F841" w14:textId="77777777" w:rsidR="005568DC" w:rsidRPr="00B91F7E" w:rsidRDefault="005568DC" w:rsidP="005568DC">
      <w:pPr>
        <w:spacing w:before="3" w:line="242" w:lineRule="auto"/>
        <w:ind w:left="253" w:right="274"/>
        <w:rPr>
          <w:b/>
          <w:sz w:val="24"/>
        </w:rPr>
      </w:pPr>
      <w:r w:rsidRPr="00B91F7E">
        <w:rPr>
          <w:b/>
          <w:sz w:val="24"/>
        </w:rPr>
        <w:t>key inputs and services</w:t>
      </w:r>
      <w:r w:rsidRPr="00B91F7E">
        <w:rPr>
          <w:b/>
          <w:spacing w:val="1"/>
          <w:sz w:val="24"/>
        </w:rPr>
        <w:t xml:space="preserve"> </w:t>
      </w:r>
      <w:r w:rsidRPr="00B91F7E">
        <w:rPr>
          <w:b/>
          <w:sz w:val="24"/>
        </w:rPr>
        <w:t>that primary industries</w:t>
      </w:r>
      <w:r w:rsidRPr="00B91F7E">
        <w:rPr>
          <w:b/>
          <w:spacing w:val="1"/>
          <w:sz w:val="24"/>
        </w:rPr>
        <w:t xml:space="preserve"> </w:t>
      </w:r>
      <w:r w:rsidRPr="00B91F7E">
        <w:rPr>
          <w:b/>
          <w:sz w:val="24"/>
        </w:rPr>
        <w:t>rely</w:t>
      </w:r>
      <w:r w:rsidRPr="00B91F7E">
        <w:rPr>
          <w:b/>
          <w:spacing w:val="-11"/>
          <w:sz w:val="24"/>
        </w:rPr>
        <w:t xml:space="preserve"> </w:t>
      </w:r>
      <w:r w:rsidRPr="00B91F7E">
        <w:rPr>
          <w:b/>
          <w:sz w:val="24"/>
        </w:rPr>
        <w:t>on</w:t>
      </w:r>
      <w:r w:rsidRPr="00B91F7E">
        <w:rPr>
          <w:b/>
          <w:spacing w:val="-9"/>
          <w:sz w:val="24"/>
        </w:rPr>
        <w:t xml:space="preserve"> </w:t>
      </w:r>
      <w:r w:rsidRPr="00B91F7E">
        <w:rPr>
          <w:b/>
          <w:sz w:val="24"/>
        </w:rPr>
        <w:t>(</w:t>
      </w:r>
      <w:proofErr w:type="gramStart"/>
      <w:r w:rsidRPr="00B91F7E">
        <w:rPr>
          <w:b/>
          <w:sz w:val="24"/>
        </w:rPr>
        <w:t>e.g.</w:t>
      </w:r>
      <w:proofErr w:type="gramEnd"/>
      <w:r w:rsidRPr="00B91F7E">
        <w:rPr>
          <w:b/>
          <w:spacing w:val="-10"/>
          <w:sz w:val="24"/>
        </w:rPr>
        <w:t xml:space="preserve"> </w:t>
      </w:r>
      <w:r w:rsidRPr="00B91F7E">
        <w:rPr>
          <w:b/>
          <w:sz w:val="24"/>
        </w:rPr>
        <w:t>water,</w:t>
      </w:r>
      <w:r w:rsidRPr="00B91F7E">
        <w:rPr>
          <w:b/>
          <w:spacing w:val="-10"/>
          <w:sz w:val="24"/>
        </w:rPr>
        <w:t xml:space="preserve"> </w:t>
      </w:r>
      <w:r w:rsidRPr="00B91F7E">
        <w:rPr>
          <w:b/>
          <w:sz w:val="24"/>
        </w:rPr>
        <w:t>energy,</w:t>
      </w:r>
    </w:p>
    <w:p w14:paraId="07E585DF" w14:textId="77777777" w:rsidR="005568DC" w:rsidRPr="00B91F7E" w:rsidRDefault="005568DC" w:rsidP="005568DC">
      <w:pPr>
        <w:spacing w:before="4" w:line="242" w:lineRule="auto"/>
        <w:ind w:left="253" w:right="154"/>
        <w:rPr>
          <w:b/>
          <w:sz w:val="24"/>
        </w:rPr>
      </w:pPr>
      <w:r w:rsidRPr="00B91F7E">
        <w:rPr>
          <w:b/>
          <w:sz w:val="24"/>
        </w:rPr>
        <w:t xml:space="preserve">telecommunications, </w:t>
      </w:r>
      <w:proofErr w:type="gramStart"/>
      <w:r w:rsidRPr="00B91F7E">
        <w:rPr>
          <w:b/>
          <w:sz w:val="24"/>
        </w:rPr>
        <w:t>credit</w:t>
      </w:r>
      <w:proofErr w:type="gramEnd"/>
      <w:r w:rsidRPr="00B91F7E">
        <w:rPr>
          <w:b/>
          <w:spacing w:val="-65"/>
          <w:sz w:val="24"/>
        </w:rPr>
        <w:t xml:space="preserve"> </w:t>
      </w:r>
      <w:r w:rsidRPr="00B91F7E">
        <w:rPr>
          <w:b/>
          <w:sz w:val="24"/>
        </w:rPr>
        <w:t>and</w:t>
      </w:r>
      <w:r w:rsidRPr="00B91F7E">
        <w:rPr>
          <w:b/>
          <w:spacing w:val="-2"/>
          <w:sz w:val="24"/>
        </w:rPr>
        <w:t xml:space="preserve"> </w:t>
      </w:r>
      <w:r w:rsidRPr="00B91F7E">
        <w:rPr>
          <w:b/>
          <w:sz w:val="24"/>
        </w:rPr>
        <w:t>insurance).</w:t>
      </w:r>
    </w:p>
    <w:p w14:paraId="0B4D6E98" w14:textId="77777777" w:rsidR="005568DC" w:rsidRPr="00B91F7E" w:rsidRDefault="005568DC" w:rsidP="005568DC">
      <w:pPr>
        <w:pStyle w:val="BodyText"/>
        <w:spacing w:before="116" w:line="242" w:lineRule="auto"/>
        <w:ind w:left="253" w:right="60"/>
      </w:pPr>
      <w:r w:rsidRPr="00B91F7E">
        <w:t>This action could include</w:t>
      </w:r>
      <w:r w:rsidRPr="00B91F7E">
        <w:rPr>
          <w:spacing w:val="1"/>
        </w:rPr>
        <w:t xml:space="preserve"> </w:t>
      </w:r>
      <w:r w:rsidRPr="00B91F7E">
        <w:t>partnerships and collaborative</w:t>
      </w:r>
      <w:r w:rsidRPr="00B91F7E">
        <w:rPr>
          <w:spacing w:val="-65"/>
        </w:rPr>
        <w:t xml:space="preserve"> </w:t>
      </w:r>
      <w:r w:rsidRPr="00B91F7E">
        <w:t>actions</w:t>
      </w:r>
      <w:r w:rsidRPr="00B91F7E">
        <w:rPr>
          <w:spacing w:val="-3"/>
        </w:rPr>
        <w:t xml:space="preserve"> </w:t>
      </w:r>
      <w:r w:rsidRPr="00B91F7E">
        <w:t>at</w:t>
      </w:r>
      <w:r w:rsidRPr="00B91F7E">
        <w:rPr>
          <w:spacing w:val="-2"/>
        </w:rPr>
        <w:t xml:space="preserve"> </w:t>
      </w:r>
      <w:r w:rsidRPr="00B91F7E">
        <w:t>a</w:t>
      </w:r>
      <w:r w:rsidRPr="00B91F7E">
        <w:rPr>
          <w:spacing w:val="-2"/>
        </w:rPr>
        <w:t xml:space="preserve"> </w:t>
      </w:r>
      <w:r w:rsidRPr="00B91F7E">
        <w:t>regional</w:t>
      </w:r>
      <w:r w:rsidRPr="00B91F7E">
        <w:rPr>
          <w:spacing w:val="-1"/>
        </w:rPr>
        <w:t xml:space="preserve"> </w:t>
      </w:r>
      <w:r w:rsidRPr="00B91F7E">
        <w:t>level</w:t>
      </w:r>
    </w:p>
    <w:p w14:paraId="349878A1" w14:textId="77777777" w:rsidR="005568DC" w:rsidRPr="00B91F7E" w:rsidRDefault="005568DC" w:rsidP="005568DC">
      <w:pPr>
        <w:pStyle w:val="BodyText"/>
        <w:spacing w:before="4" w:line="242" w:lineRule="auto"/>
        <w:ind w:left="253" w:right="126"/>
      </w:pPr>
      <w:r w:rsidRPr="00B91F7E">
        <w:t>to assess climate change-</w:t>
      </w:r>
      <w:r w:rsidRPr="00B91F7E">
        <w:rPr>
          <w:spacing w:val="1"/>
        </w:rPr>
        <w:t xml:space="preserve"> </w:t>
      </w:r>
      <w:r w:rsidRPr="00B91F7E">
        <w:t>related risks to critical inputs</w:t>
      </w:r>
      <w:r w:rsidRPr="00B91F7E">
        <w:rPr>
          <w:spacing w:val="1"/>
        </w:rPr>
        <w:t xml:space="preserve"> </w:t>
      </w:r>
      <w:r w:rsidRPr="00B91F7E">
        <w:t xml:space="preserve">and </w:t>
      </w:r>
      <w:proofErr w:type="gramStart"/>
      <w:r w:rsidRPr="00B91F7E">
        <w:t>supports, and</w:t>
      </w:r>
      <w:proofErr w:type="gramEnd"/>
      <w:r w:rsidRPr="00B91F7E">
        <w:t xml:space="preserve"> come up</w:t>
      </w:r>
      <w:r w:rsidRPr="00B91F7E">
        <w:rPr>
          <w:spacing w:val="1"/>
        </w:rPr>
        <w:t xml:space="preserve"> </w:t>
      </w:r>
      <w:r w:rsidRPr="00B91F7E">
        <w:t>with potential solutions for</w:t>
      </w:r>
      <w:r w:rsidRPr="00B91F7E">
        <w:rPr>
          <w:spacing w:val="1"/>
        </w:rPr>
        <w:t xml:space="preserve"> </w:t>
      </w:r>
      <w:r w:rsidRPr="00B91F7E">
        <w:t>commodities</w:t>
      </w:r>
      <w:r w:rsidRPr="00B91F7E">
        <w:rPr>
          <w:spacing w:val="-6"/>
        </w:rPr>
        <w:t xml:space="preserve"> </w:t>
      </w:r>
      <w:r w:rsidRPr="00B91F7E">
        <w:t>and</w:t>
      </w:r>
      <w:r w:rsidRPr="00B91F7E">
        <w:rPr>
          <w:spacing w:val="-7"/>
        </w:rPr>
        <w:t xml:space="preserve"> </w:t>
      </w:r>
      <w:r w:rsidRPr="00B91F7E">
        <w:t>businesses.</w:t>
      </w:r>
    </w:p>
    <w:p w14:paraId="585884A4" w14:textId="77777777" w:rsidR="005568DC" w:rsidRPr="00B91F7E" w:rsidRDefault="005568DC" w:rsidP="005568DC">
      <w:pPr>
        <w:pStyle w:val="BodyText"/>
        <w:spacing w:before="7" w:line="242" w:lineRule="auto"/>
        <w:ind w:left="253" w:right="380"/>
      </w:pPr>
      <w:r w:rsidRPr="00B91F7E">
        <w:t>Collaborative approaches</w:t>
      </w:r>
      <w:r w:rsidRPr="00B91F7E">
        <w:rPr>
          <w:spacing w:val="-64"/>
        </w:rPr>
        <w:t xml:space="preserve"> </w:t>
      </w:r>
      <w:r w:rsidRPr="00B91F7E">
        <w:t>to ongoing work would</w:t>
      </w:r>
      <w:r w:rsidRPr="00B91F7E">
        <w:rPr>
          <w:spacing w:val="1"/>
        </w:rPr>
        <w:t xml:space="preserve"> </w:t>
      </w:r>
      <w:r w:rsidRPr="00B91F7E">
        <w:t>improve</w:t>
      </w:r>
      <w:r w:rsidRPr="00B91F7E">
        <w:rPr>
          <w:spacing w:val="-7"/>
        </w:rPr>
        <w:t xml:space="preserve"> </w:t>
      </w:r>
      <w:r w:rsidRPr="00B91F7E">
        <w:t>energy</w:t>
      </w:r>
      <w:r w:rsidRPr="00B91F7E">
        <w:rPr>
          <w:spacing w:val="-6"/>
        </w:rPr>
        <w:t xml:space="preserve"> </w:t>
      </w:r>
      <w:r w:rsidRPr="00B91F7E">
        <w:t>and</w:t>
      </w:r>
      <w:r w:rsidRPr="00B91F7E">
        <w:rPr>
          <w:spacing w:val="-7"/>
        </w:rPr>
        <w:t xml:space="preserve"> </w:t>
      </w:r>
      <w:r w:rsidRPr="00B91F7E">
        <w:t>water</w:t>
      </w:r>
    </w:p>
    <w:p w14:paraId="56E57DD0" w14:textId="77777777" w:rsidR="005568DC" w:rsidRPr="00B91F7E" w:rsidRDefault="005568DC" w:rsidP="005568DC">
      <w:pPr>
        <w:pStyle w:val="BodyText"/>
        <w:spacing w:before="4"/>
        <w:ind w:left="253"/>
      </w:pPr>
      <w:r w:rsidRPr="00B91F7E">
        <w:t>management</w:t>
      </w:r>
      <w:r w:rsidRPr="00B91F7E">
        <w:rPr>
          <w:spacing w:val="-5"/>
        </w:rPr>
        <w:t xml:space="preserve"> </w:t>
      </w:r>
      <w:r w:rsidRPr="00B91F7E">
        <w:t>and</w:t>
      </w:r>
      <w:r w:rsidRPr="00B91F7E">
        <w:rPr>
          <w:spacing w:val="-6"/>
        </w:rPr>
        <w:t xml:space="preserve"> </w:t>
      </w:r>
      <w:r w:rsidRPr="00B91F7E">
        <w:t>efficiencies.</w:t>
      </w:r>
    </w:p>
    <w:p w14:paraId="3D188687" w14:textId="6406B2D3" w:rsidR="005568DC" w:rsidRPr="00B91F7E" w:rsidRDefault="005568DC" w:rsidP="005568DC">
      <w:pPr>
        <w:pStyle w:val="BodyText"/>
        <w:spacing w:before="117" w:line="242" w:lineRule="auto"/>
        <w:ind w:left="253" w:right="51"/>
      </w:pPr>
      <w:r w:rsidRPr="00B91F7E">
        <w:t>This would strengthen existing</w:t>
      </w:r>
      <w:r w:rsidRPr="00B91F7E">
        <w:rPr>
          <w:spacing w:val="-65"/>
        </w:rPr>
        <w:t xml:space="preserve"> </w:t>
      </w:r>
      <w:r w:rsidRPr="00B91F7E">
        <w:t>work to reduce climate</w:t>
      </w:r>
      <w:r w:rsidRPr="00B91F7E">
        <w:rPr>
          <w:spacing w:val="1"/>
        </w:rPr>
        <w:t xml:space="preserve"> </w:t>
      </w:r>
      <w:r w:rsidRPr="00B91F7E">
        <w:t>change-related risks – to</w:t>
      </w:r>
      <w:r w:rsidRPr="00B91F7E">
        <w:rPr>
          <w:spacing w:val="1"/>
        </w:rPr>
        <w:t xml:space="preserve"> </w:t>
      </w:r>
      <w:r w:rsidRPr="00B91F7E">
        <w:t>inputs such as water, energy,</w:t>
      </w:r>
      <w:r w:rsidRPr="00B91F7E">
        <w:rPr>
          <w:spacing w:val="1"/>
        </w:rPr>
        <w:t xml:space="preserve"> </w:t>
      </w:r>
      <w:r w:rsidRPr="00B91F7E">
        <w:t>telecommunications, credit</w:t>
      </w:r>
      <w:r w:rsidRPr="00B91F7E">
        <w:rPr>
          <w:spacing w:val="1"/>
        </w:rPr>
        <w:t xml:space="preserve"> </w:t>
      </w:r>
      <w:r w:rsidRPr="00B91F7E">
        <w:t xml:space="preserve">and insurance – and to </w:t>
      </w:r>
      <w:proofErr w:type="gramStart"/>
      <w:r w:rsidRPr="00B91F7E">
        <w:t>inform</w:t>
      </w:r>
      <w:r>
        <w:t xml:space="preserve"> </w:t>
      </w:r>
      <w:r w:rsidRPr="00B91F7E">
        <w:rPr>
          <w:spacing w:val="-64"/>
        </w:rPr>
        <w:t xml:space="preserve"> </w:t>
      </w:r>
      <w:r w:rsidRPr="00B91F7E">
        <w:t>new</w:t>
      </w:r>
      <w:proofErr w:type="gramEnd"/>
      <w:r w:rsidRPr="00B91F7E">
        <w:rPr>
          <w:spacing w:val="-2"/>
        </w:rPr>
        <w:t xml:space="preserve"> </w:t>
      </w:r>
      <w:r w:rsidRPr="00B91F7E">
        <w:t>actions.</w:t>
      </w:r>
    </w:p>
    <w:p w14:paraId="70EDCD72" w14:textId="77777777" w:rsidR="005568DC" w:rsidRPr="00B91F7E" w:rsidRDefault="005568DC" w:rsidP="005568DC">
      <w:pPr>
        <w:pStyle w:val="Heading4"/>
        <w:numPr>
          <w:ilvl w:val="1"/>
          <w:numId w:val="22"/>
        </w:numPr>
        <w:tabs>
          <w:tab w:val="left" w:pos="712"/>
        </w:tabs>
        <w:spacing w:before="179" w:line="242" w:lineRule="auto"/>
        <w:ind w:right="160" w:firstLine="0"/>
      </w:pPr>
      <w:r w:rsidRPr="00B91F7E">
        <w:t>Assess climate change</w:t>
      </w:r>
      <w:r w:rsidRPr="00B91F7E">
        <w:rPr>
          <w:spacing w:val="-64"/>
        </w:rPr>
        <w:t xml:space="preserve"> </w:t>
      </w:r>
      <w:r w:rsidRPr="00B91F7E">
        <w:t>related health risks to</w:t>
      </w:r>
      <w:r w:rsidRPr="00B91F7E">
        <w:rPr>
          <w:spacing w:val="1"/>
        </w:rPr>
        <w:t xml:space="preserve"> </w:t>
      </w:r>
      <w:r w:rsidRPr="00B91F7E">
        <w:t>primary industries workers</w:t>
      </w:r>
      <w:r w:rsidRPr="00B91F7E">
        <w:rPr>
          <w:spacing w:val="-64"/>
        </w:rPr>
        <w:t xml:space="preserve"> </w:t>
      </w:r>
      <w:r w:rsidRPr="00B91F7E">
        <w:t>and</w:t>
      </w:r>
      <w:r w:rsidRPr="00B91F7E">
        <w:rPr>
          <w:spacing w:val="-6"/>
        </w:rPr>
        <w:t xml:space="preserve"> </w:t>
      </w:r>
      <w:r w:rsidRPr="00B91F7E">
        <w:t>communities,</w:t>
      </w:r>
      <w:r w:rsidRPr="00B91F7E">
        <w:rPr>
          <w:spacing w:val="-6"/>
        </w:rPr>
        <w:t xml:space="preserve"> </w:t>
      </w:r>
      <w:r w:rsidRPr="00B91F7E">
        <w:t>and</w:t>
      </w:r>
      <w:r w:rsidRPr="00B91F7E">
        <w:rPr>
          <w:spacing w:val="-5"/>
        </w:rPr>
        <w:t xml:space="preserve"> </w:t>
      </w:r>
      <w:r w:rsidRPr="00B91F7E">
        <w:t>food</w:t>
      </w:r>
      <w:r w:rsidRPr="00B91F7E">
        <w:rPr>
          <w:spacing w:val="-64"/>
        </w:rPr>
        <w:t xml:space="preserve"> </w:t>
      </w:r>
      <w:r w:rsidRPr="00B91F7E">
        <w:t>safety</w:t>
      </w:r>
      <w:r w:rsidRPr="00B91F7E">
        <w:rPr>
          <w:spacing w:val="-3"/>
        </w:rPr>
        <w:t xml:space="preserve"> </w:t>
      </w:r>
      <w:r w:rsidRPr="00B91F7E">
        <w:t>for</w:t>
      </w:r>
      <w:r w:rsidRPr="00B91F7E">
        <w:rPr>
          <w:spacing w:val="-1"/>
        </w:rPr>
        <w:t xml:space="preserve"> </w:t>
      </w:r>
      <w:r w:rsidRPr="00B91F7E">
        <w:t>consumers.</w:t>
      </w:r>
    </w:p>
    <w:p w14:paraId="5463A68D" w14:textId="225122BA" w:rsidR="005568DC" w:rsidRPr="00B91F7E" w:rsidRDefault="005568DC" w:rsidP="005568DC">
      <w:pPr>
        <w:pStyle w:val="BodyText"/>
        <w:spacing w:before="120" w:line="242" w:lineRule="auto"/>
        <w:ind w:left="253" w:right="33"/>
      </w:pPr>
      <w:r w:rsidRPr="00B91F7E">
        <w:t>This action could include</w:t>
      </w:r>
      <w:r w:rsidRPr="005568DC">
        <w:t xml:space="preserve"> </w:t>
      </w:r>
      <w:r w:rsidRPr="00B91F7E">
        <w:t>collaboration with rural and</w:t>
      </w:r>
      <w:r w:rsidRPr="005568DC">
        <w:t xml:space="preserve"> </w:t>
      </w:r>
      <w:r w:rsidRPr="00B91F7E">
        <w:t>regional communities and with</w:t>
      </w:r>
      <w:r w:rsidRPr="005568DC">
        <w:t xml:space="preserve"> </w:t>
      </w:r>
      <w:r w:rsidRPr="00B91F7E">
        <w:t>health</w:t>
      </w:r>
      <w:r w:rsidRPr="005568DC">
        <w:t xml:space="preserve"> </w:t>
      </w:r>
      <w:r w:rsidRPr="00B91F7E">
        <w:t>and</w:t>
      </w:r>
      <w:r w:rsidRPr="005568DC">
        <w:t xml:space="preserve"> </w:t>
      </w:r>
      <w:r w:rsidRPr="00B91F7E">
        <w:t>human</w:t>
      </w:r>
      <w:r w:rsidRPr="005568DC">
        <w:t xml:space="preserve"> </w:t>
      </w:r>
      <w:r w:rsidRPr="00B91F7E">
        <w:t>servic</w:t>
      </w:r>
      <w:r>
        <w:t xml:space="preserve">e </w:t>
      </w:r>
      <w:r w:rsidRPr="00B91F7E">
        <w:t>and occupational health and</w:t>
      </w:r>
      <w:r w:rsidRPr="005568DC">
        <w:t xml:space="preserve"> </w:t>
      </w:r>
      <w:r w:rsidRPr="00B91F7E">
        <w:t>safety agencies as well as</w:t>
      </w:r>
      <w:r w:rsidRPr="005568DC">
        <w:t xml:space="preserve"> </w:t>
      </w:r>
      <w:r w:rsidRPr="00B91F7E">
        <w:t>primary</w:t>
      </w:r>
      <w:r w:rsidRPr="005568DC">
        <w:t xml:space="preserve"> </w:t>
      </w:r>
      <w:r w:rsidRPr="00B91F7E">
        <w:t>industries</w:t>
      </w:r>
      <w:r w:rsidRPr="005568DC">
        <w:t xml:space="preserve"> </w:t>
      </w:r>
      <w:r w:rsidRPr="00B91F7E">
        <w:t>agencies,</w:t>
      </w:r>
      <w:r w:rsidRPr="005568DC">
        <w:t xml:space="preserve"> </w:t>
      </w:r>
      <w:r w:rsidRPr="00B91F7E">
        <w:t>to</w:t>
      </w:r>
      <w:r w:rsidRPr="005568DC">
        <w:t xml:space="preserve"> </w:t>
      </w:r>
      <w:r w:rsidRPr="00B91F7E">
        <w:t>understand</w:t>
      </w:r>
      <w:r w:rsidRPr="005568DC">
        <w:t xml:space="preserve"> </w:t>
      </w:r>
      <w:r w:rsidRPr="00B91F7E">
        <w:t>and</w:t>
      </w:r>
      <w:r w:rsidRPr="005568DC">
        <w:t xml:space="preserve"> </w:t>
      </w:r>
      <w:r w:rsidRPr="00B91F7E">
        <w:t>address</w:t>
      </w:r>
      <w:r w:rsidRPr="005568DC">
        <w:t xml:space="preserve"> </w:t>
      </w:r>
      <w:r w:rsidRPr="00B91F7E">
        <w:t>the way climate change</w:t>
      </w:r>
      <w:r w:rsidRPr="005568DC">
        <w:t xml:space="preserve"> </w:t>
      </w:r>
      <w:r w:rsidRPr="00B91F7E">
        <w:t>contributes to health and</w:t>
      </w:r>
      <w:r w:rsidRPr="005568DC">
        <w:t xml:space="preserve"> </w:t>
      </w:r>
      <w:r w:rsidRPr="00B91F7E">
        <w:t>safety risks for consumers,</w:t>
      </w:r>
      <w:r w:rsidRPr="005568DC">
        <w:t xml:space="preserve"> </w:t>
      </w:r>
      <w:r w:rsidRPr="00B91F7E">
        <w:t>primary</w:t>
      </w:r>
      <w:r w:rsidRPr="005568DC">
        <w:t xml:space="preserve"> </w:t>
      </w:r>
      <w:r w:rsidRPr="00B91F7E">
        <w:t>industry</w:t>
      </w:r>
      <w:r w:rsidRPr="005568DC">
        <w:t xml:space="preserve"> </w:t>
      </w:r>
      <w:r w:rsidRPr="00B91F7E">
        <w:t>workers,</w:t>
      </w:r>
      <w:r w:rsidRPr="005568DC">
        <w:t xml:space="preserve"> </w:t>
      </w:r>
      <w:r w:rsidRPr="00B91F7E">
        <w:t>their</w:t>
      </w:r>
      <w:r>
        <w:t xml:space="preserve"> </w:t>
      </w:r>
      <w:proofErr w:type="gramStart"/>
      <w:r w:rsidRPr="00B91F7E">
        <w:t>families</w:t>
      </w:r>
      <w:proofErr w:type="gramEnd"/>
      <w:r w:rsidRPr="005568DC">
        <w:t xml:space="preserve"> </w:t>
      </w:r>
      <w:r w:rsidRPr="00B91F7E">
        <w:t>and</w:t>
      </w:r>
      <w:r w:rsidRPr="005568DC">
        <w:t xml:space="preserve"> </w:t>
      </w:r>
      <w:r w:rsidRPr="00B91F7E">
        <w:t>communities.</w:t>
      </w:r>
    </w:p>
    <w:p w14:paraId="0DF94000" w14:textId="77777777" w:rsidR="005568DC" w:rsidRPr="00B91F7E" w:rsidRDefault="005568DC" w:rsidP="005568DC">
      <w:pPr>
        <w:pStyle w:val="BodyText"/>
        <w:spacing w:before="120" w:line="242" w:lineRule="auto"/>
        <w:ind w:left="253" w:right="33"/>
      </w:pPr>
      <w:r w:rsidRPr="00B91F7E">
        <w:t>This would inform health-</w:t>
      </w:r>
      <w:r w:rsidRPr="005568DC">
        <w:t xml:space="preserve"> </w:t>
      </w:r>
      <w:r w:rsidRPr="00B91F7E">
        <w:t>related actions to address</w:t>
      </w:r>
      <w:r w:rsidRPr="005568DC">
        <w:t xml:space="preserve"> </w:t>
      </w:r>
      <w:r w:rsidRPr="00B91F7E">
        <w:t>climate change and health</w:t>
      </w:r>
      <w:r w:rsidRPr="005568DC">
        <w:t xml:space="preserve"> </w:t>
      </w:r>
      <w:r w:rsidRPr="00B91F7E">
        <w:t>risks.</w:t>
      </w:r>
    </w:p>
    <w:p w14:paraId="7EDA2F28" w14:textId="2E18EC22" w:rsidR="00EF2C2C" w:rsidRPr="005568DC" w:rsidRDefault="00EF2C2C" w:rsidP="005568DC">
      <w:pPr>
        <w:pStyle w:val="ListParagraph"/>
        <w:numPr>
          <w:ilvl w:val="0"/>
          <w:numId w:val="24"/>
        </w:numPr>
        <w:tabs>
          <w:tab w:val="left" w:pos="481"/>
        </w:tabs>
        <w:spacing w:before="116" w:line="242" w:lineRule="auto"/>
        <w:ind w:left="480" w:right="403"/>
        <w:rPr>
          <w:sz w:val="24"/>
        </w:rPr>
        <w:sectPr w:rsidR="00EF2C2C" w:rsidRPr="005568DC">
          <w:pgSz w:w="11910" w:h="16840"/>
          <w:pgMar w:top="660" w:right="640" w:bottom="860" w:left="540" w:header="0" w:footer="679" w:gutter="0"/>
          <w:cols w:num="3" w:space="720" w:equalWidth="0">
            <w:col w:w="3428" w:space="91"/>
            <w:col w:w="3442" w:space="78"/>
            <w:col w:w="3691"/>
          </w:cols>
        </w:sectPr>
      </w:pPr>
    </w:p>
    <w:p w14:paraId="032E08EC" w14:textId="53DD0A25" w:rsidR="005568DC" w:rsidRPr="005568DC" w:rsidRDefault="005568DC" w:rsidP="005568DC">
      <w:pPr>
        <w:pStyle w:val="BodyText"/>
        <w:spacing w:before="118" w:line="242" w:lineRule="auto"/>
        <w:ind w:left="709" w:right="524"/>
        <w:rPr>
          <w:b/>
          <w:bCs/>
          <w:color w:val="231F20"/>
          <w:sz w:val="22"/>
          <w:szCs w:val="22"/>
        </w:rPr>
      </w:pPr>
      <w:r>
        <w:rPr>
          <w:b/>
          <w:bCs/>
          <w:color w:val="231F20"/>
          <w:sz w:val="22"/>
          <w:szCs w:val="22"/>
        </w:rPr>
        <w:lastRenderedPageBreak/>
        <w:t xml:space="preserve">Spotlight: </w:t>
      </w:r>
      <w:r w:rsidRPr="005568DC">
        <w:rPr>
          <w:b/>
          <w:bCs/>
          <w:color w:val="231F20"/>
          <w:sz w:val="22"/>
          <w:szCs w:val="22"/>
        </w:rPr>
        <w:t>Bringing adaptation to life in the regions</w:t>
      </w:r>
    </w:p>
    <w:p w14:paraId="1818E8BB" w14:textId="77777777" w:rsidR="005568DC" w:rsidRPr="005568DC" w:rsidRDefault="005568DC" w:rsidP="005568DC">
      <w:pPr>
        <w:pStyle w:val="BodyText"/>
        <w:spacing w:before="118" w:line="242" w:lineRule="auto"/>
        <w:ind w:left="709" w:right="524"/>
        <w:rPr>
          <w:color w:val="231F20"/>
          <w:sz w:val="22"/>
          <w:szCs w:val="22"/>
        </w:rPr>
      </w:pPr>
      <w:r w:rsidRPr="007D0C3A">
        <w:rPr>
          <w:color w:val="231F20"/>
          <w:sz w:val="22"/>
          <w:szCs w:val="22"/>
        </w:rPr>
        <w:t xml:space="preserve">Water catchments are an environmental asset and are critical to food and </w:t>
      </w:r>
      <w:proofErr w:type="spellStart"/>
      <w:r w:rsidRPr="007D0C3A">
        <w:rPr>
          <w:color w:val="231F20"/>
          <w:sz w:val="22"/>
          <w:szCs w:val="22"/>
        </w:rPr>
        <w:t>fibre</w:t>
      </w:r>
      <w:proofErr w:type="spellEnd"/>
      <w:r w:rsidRPr="007D0C3A">
        <w:rPr>
          <w:color w:val="231F20"/>
          <w:sz w:val="22"/>
          <w:szCs w:val="22"/>
        </w:rPr>
        <w:t xml:space="preserve"> production</w:t>
      </w:r>
      <w:r w:rsidRPr="005568DC">
        <w:rPr>
          <w:color w:val="231F20"/>
          <w:sz w:val="22"/>
          <w:szCs w:val="22"/>
        </w:rPr>
        <w:t xml:space="preserve"> </w:t>
      </w:r>
      <w:r w:rsidRPr="007D0C3A">
        <w:rPr>
          <w:color w:val="231F20"/>
          <w:sz w:val="22"/>
          <w:szCs w:val="22"/>
        </w:rPr>
        <w:t>and</w:t>
      </w:r>
      <w:r w:rsidRPr="005568DC">
        <w:rPr>
          <w:color w:val="231F20"/>
          <w:sz w:val="22"/>
          <w:szCs w:val="22"/>
        </w:rPr>
        <w:t xml:space="preserve"> </w:t>
      </w:r>
      <w:r w:rsidRPr="007D0C3A">
        <w:rPr>
          <w:color w:val="231F20"/>
          <w:sz w:val="22"/>
          <w:szCs w:val="22"/>
        </w:rPr>
        <w:t>community</w:t>
      </w:r>
      <w:r w:rsidRPr="005568DC">
        <w:rPr>
          <w:color w:val="231F20"/>
          <w:sz w:val="22"/>
          <w:szCs w:val="22"/>
        </w:rPr>
        <w:t xml:space="preserve"> </w:t>
      </w:r>
      <w:r w:rsidRPr="007D0C3A">
        <w:rPr>
          <w:color w:val="231F20"/>
          <w:sz w:val="22"/>
          <w:szCs w:val="22"/>
        </w:rPr>
        <w:t>wellbeing.</w:t>
      </w:r>
      <w:r w:rsidRPr="005568DC">
        <w:rPr>
          <w:color w:val="231F20"/>
          <w:sz w:val="22"/>
          <w:szCs w:val="22"/>
        </w:rPr>
        <w:t xml:space="preserve"> </w:t>
      </w:r>
      <w:r w:rsidRPr="007D0C3A">
        <w:rPr>
          <w:color w:val="231F20"/>
          <w:sz w:val="22"/>
          <w:szCs w:val="22"/>
        </w:rPr>
        <w:t>In</w:t>
      </w:r>
      <w:r w:rsidRPr="005568DC">
        <w:rPr>
          <w:color w:val="231F20"/>
          <w:sz w:val="22"/>
          <w:szCs w:val="22"/>
        </w:rPr>
        <w:t xml:space="preserve"> </w:t>
      </w:r>
      <w:r w:rsidRPr="007D0C3A">
        <w:rPr>
          <w:color w:val="231F20"/>
          <w:sz w:val="22"/>
          <w:szCs w:val="22"/>
        </w:rPr>
        <w:t>the</w:t>
      </w:r>
      <w:r w:rsidRPr="005568DC">
        <w:rPr>
          <w:color w:val="231F20"/>
          <w:sz w:val="22"/>
          <w:szCs w:val="22"/>
        </w:rPr>
        <w:t xml:space="preserve"> </w:t>
      </w:r>
      <w:r w:rsidRPr="007D0C3A">
        <w:rPr>
          <w:color w:val="231F20"/>
          <w:sz w:val="22"/>
          <w:szCs w:val="22"/>
        </w:rPr>
        <w:t>north-east</w:t>
      </w:r>
      <w:r w:rsidRPr="005568DC">
        <w:rPr>
          <w:color w:val="231F20"/>
          <w:sz w:val="22"/>
          <w:szCs w:val="22"/>
        </w:rPr>
        <w:t xml:space="preserve"> </w:t>
      </w:r>
      <w:r w:rsidRPr="007D0C3A">
        <w:rPr>
          <w:color w:val="231F20"/>
          <w:sz w:val="22"/>
          <w:szCs w:val="22"/>
        </w:rPr>
        <w:t>of</w:t>
      </w:r>
      <w:r w:rsidRPr="005568DC">
        <w:rPr>
          <w:color w:val="231F20"/>
          <w:sz w:val="22"/>
          <w:szCs w:val="22"/>
        </w:rPr>
        <w:t xml:space="preserve"> </w:t>
      </w:r>
      <w:r w:rsidRPr="007D0C3A">
        <w:rPr>
          <w:color w:val="231F20"/>
          <w:sz w:val="22"/>
          <w:szCs w:val="22"/>
        </w:rPr>
        <w:t>Victoria,</w:t>
      </w:r>
      <w:r w:rsidRPr="005568DC">
        <w:rPr>
          <w:color w:val="231F20"/>
          <w:sz w:val="22"/>
          <w:szCs w:val="22"/>
        </w:rPr>
        <w:t xml:space="preserve"> </w:t>
      </w:r>
      <w:r w:rsidRPr="007D0C3A">
        <w:rPr>
          <w:color w:val="231F20"/>
          <w:sz w:val="22"/>
          <w:szCs w:val="22"/>
        </w:rPr>
        <w:t>private</w:t>
      </w:r>
      <w:r w:rsidRPr="005568DC">
        <w:rPr>
          <w:color w:val="231F20"/>
          <w:sz w:val="22"/>
          <w:szCs w:val="22"/>
        </w:rPr>
        <w:t xml:space="preserve"> </w:t>
      </w:r>
      <w:r w:rsidRPr="007D0C3A">
        <w:rPr>
          <w:color w:val="231F20"/>
          <w:sz w:val="22"/>
          <w:szCs w:val="22"/>
        </w:rPr>
        <w:t>landholders</w:t>
      </w:r>
      <w:r w:rsidRPr="005568DC">
        <w:rPr>
          <w:color w:val="231F20"/>
          <w:sz w:val="22"/>
          <w:szCs w:val="22"/>
        </w:rPr>
        <w:t xml:space="preserve"> </w:t>
      </w:r>
      <w:r w:rsidRPr="007D0C3A">
        <w:rPr>
          <w:color w:val="231F20"/>
          <w:sz w:val="22"/>
          <w:szCs w:val="22"/>
        </w:rPr>
        <w:t>manage</w:t>
      </w:r>
      <w:r w:rsidRPr="005568DC">
        <w:rPr>
          <w:color w:val="231F20"/>
          <w:sz w:val="22"/>
          <w:szCs w:val="22"/>
        </w:rPr>
        <w:t xml:space="preserve"> </w:t>
      </w:r>
      <w:r w:rsidRPr="007D0C3A">
        <w:rPr>
          <w:color w:val="231F20"/>
          <w:sz w:val="22"/>
          <w:szCs w:val="22"/>
        </w:rPr>
        <w:t>about</w:t>
      </w:r>
      <w:r w:rsidRPr="005568DC">
        <w:rPr>
          <w:color w:val="231F20"/>
          <w:sz w:val="22"/>
          <w:szCs w:val="22"/>
        </w:rPr>
        <w:t xml:space="preserve"> </w:t>
      </w:r>
      <w:r w:rsidRPr="007D0C3A">
        <w:rPr>
          <w:color w:val="231F20"/>
          <w:sz w:val="22"/>
          <w:szCs w:val="22"/>
        </w:rPr>
        <w:t>50</w:t>
      </w:r>
      <w:r w:rsidRPr="005568DC">
        <w:rPr>
          <w:color w:val="231F20"/>
          <w:sz w:val="22"/>
          <w:szCs w:val="22"/>
        </w:rPr>
        <w:t xml:space="preserve"> </w:t>
      </w:r>
      <w:r w:rsidRPr="007D0C3A">
        <w:rPr>
          <w:color w:val="231F20"/>
          <w:sz w:val="22"/>
          <w:szCs w:val="22"/>
        </w:rPr>
        <w:t>per cent of them. It is important for these landholders to receive information about the likely</w:t>
      </w:r>
      <w:r w:rsidRPr="005568DC">
        <w:rPr>
          <w:color w:val="231F20"/>
          <w:sz w:val="22"/>
          <w:szCs w:val="22"/>
        </w:rPr>
        <w:t xml:space="preserve"> </w:t>
      </w:r>
      <w:r w:rsidRPr="007D0C3A">
        <w:rPr>
          <w:color w:val="231F20"/>
          <w:sz w:val="22"/>
          <w:szCs w:val="22"/>
        </w:rPr>
        <w:t>impacts</w:t>
      </w:r>
      <w:r w:rsidRPr="005568DC">
        <w:rPr>
          <w:color w:val="231F20"/>
          <w:sz w:val="22"/>
          <w:szCs w:val="22"/>
        </w:rPr>
        <w:t xml:space="preserve"> </w:t>
      </w:r>
      <w:r w:rsidRPr="007D0C3A">
        <w:rPr>
          <w:color w:val="231F20"/>
          <w:sz w:val="22"/>
          <w:szCs w:val="22"/>
        </w:rPr>
        <w:t>of</w:t>
      </w:r>
      <w:r w:rsidRPr="005568DC">
        <w:rPr>
          <w:color w:val="231F20"/>
          <w:sz w:val="22"/>
          <w:szCs w:val="22"/>
        </w:rPr>
        <w:t xml:space="preserve"> </w:t>
      </w:r>
      <w:r w:rsidRPr="007D0C3A">
        <w:rPr>
          <w:color w:val="231F20"/>
          <w:sz w:val="22"/>
          <w:szCs w:val="22"/>
        </w:rPr>
        <w:t>future</w:t>
      </w:r>
      <w:r w:rsidRPr="005568DC">
        <w:rPr>
          <w:color w:val="231F20"/>
          <w:sz w:val="22"/>
          <w:szCs w:val="22"/>
        </w:rPr>
        <w:t xml:space="preserve"> </w:t>
      </w:r>
      <w:r w:rsidRPr="007D0C3A">
        <w:rPr>
          <w:color w:val="231F20"/>
          <w:sz w:val="22"/>
          <w:szCs w:val="22"/>
        </w:rPr>
        <w:t>climate on</w:t>
      </w:r>
      <w:r w:rsidRPr="005568DC">
        <w:rPr>
          <w:color w:val="231F20"/>
          <w:sz w:val="22"/>
          <w:szCs w:val="22"/>
        </w:rPr>
        <w:t xml:space="preserve"> </w:t>
      </w:r>
      <w:r w:rsidRPr="007D0C3A">
        <w:rPr>
          <w:color w:val="231F20"/>
          <w:sz w:val="22"/>
          <w:szCs w:val="22"/>
        </w:rPr>
        <w:t>water</w:t>
      </w:r>
      <w:r w:rsidRPr="005568DC">
        <w:rPr>
          <w:color w:val="231F20"/>
          <w:sz w:val="22"/>
          <w:szCs w:val="22"/>
        </w:rPr>
        <w:t xml:space="preserve"> </w:t>
      </w:r>
      <w:r w:rsidRPr="007D0C3A">
        <w:rPr>
          <w:color w:val="231F20"/>
          <w:sz w:val="22"/>
          <w:szCs w:val="22"/>
        </w:rPr>
        <w:t>availability</w:t>
      </w:r>
      <w:r w:rsidRPr="005568DC">
        <w:rPr>
          <w:color w:val="231F20"/>
          <w:sz w:val="22"/>
          <w:szCs w:val="22"/>
        </w:rPr>
        <w:t xml:space="preserve"> </w:t>
      </w:r>
      <w:r w:rsidRPr="007D0C3A">
        <w:rPr>
          <w:color w:val="231F20"/>
          <w:sz w:val="22"/>
          <w:szCs w:val="22"/>
        </w:rPr>
        <w:t>and</w:t>
      </w:r>
      <w:r w:rsidRPr="005568DC">
        <w:rPr>
          <w:color w:val="231F20"/>
          <w:sz w:val="22"/>
          <w:szCs w:val="22"/>
        </w:rPr>
        <w:t xml:space="preserve"> </w:t>
      </w:r>
      <w:r w:rsidRPr="007D0C3A">
        <w:rPr>
          <w:color w:val="231F20"/>
          <w:sz w:val="22"/>
          <w:szCs w:val="22"/>
        </w:rPr>
        <w:t>production</w:t>
      </w:r>
      <w:r w:rsidRPr="005568DC">
        <w:rPr>
          <w:color w:val="231F20"/>
          <w:sz w:val="22"/>
          <w:szCs w:val="22"/>
        </w:rPr>
        <w:t xml:space="preserve"> </w:t>
      </w:r>
      <w:r w:rsidRPr="007D0C3A">
        <w:rPr>
          <w:color w:val="231F20"/>
          <w:sz w:val="22"/>
          <w:szCs w:val="22"/>
        </w:rPr>
        <w:t>systems.</w:t>
      </w:r>
    </w:p>
    <w:p w14:paraId="0EA4FABF" w14:textId="77777777" w:rsidR="005568DC" w:rsidRPr="005568DC" w:rsidRDefault="005568DC" w:rsidP="005568DC">
      <w:pPr>
        <w:pStyle w:val="BodyText"/>
        <w:spacing w:before="118" w:line="242" w:lineRule="auto"/>
        <w:ind w:left="709" w:right="524"/>
        <w:rPr>
          <w:color w:val="231F20"/>
          <w:sz w:val="22"/>
          <w:szCs w:val="22"/>
        </w:rPr>
      </w:pPr>
      <w:r w:rsidRPr="007D0C3A">
        <w:rPr>
          <w:color w:val="231F20"/>
          <w:sz w:val="22"/>
          <w:szCs w:val="22"/>
        </w:rPr>
        <w:t>The</w:t>
      </w:r>
      <w:r w:rsidRPr="005568DC">
        <w:rPr>
          <w:color w:val="231F20"/>
          <w:sz w:val="22"/>
          <w:szCs w:val="22"/>
        </w:rPr>
        <w:t xml:space="preserve"> </w:t>
      </w:r>
      <w:proofErr w:type="gramStart"/>
      <w:r w:rsidRPr="007D0C3A">
        <w:rPr>
          <w:color w:val="231F20"/>
          <w:sz w:val="22"/>
          <w:szCs w:val="22"/>
        </w:rPr>
        <w:t>North</w:t>
      </w:r>
      <w:r w:rsidRPr="005568DC">
        <w:rPr>
          <w:color w:val="231F20"/>
          <w:sz w:val="22"/>
          <w:szCs w:val="22"/>
        </w:rPr>
        <w:t xml:space="preserve"> </w:t>
      </w:r>
      <w:r w:rsidRPr="007D0C3A">
        <w:rPr>
          <w:color w:val="231F20"/>
          <w:sz w:val="22"/>
          <w:szCs w:val="22"/>
        </w:rPr>
        <w:t>East</w:t>
      </w:r>
      <w:proofErr w:type="gramEnd"/>
      <w:r w:rsidRPr="005568DC">
        <w:rPr>
          <w:color w:val="231F20"/>
          <w:sz w:val="22"/>
          <w:szCs w:val="22"/>
        </w:rPr>
        <w:t xml:space="preserve"> </w:t>
      </w:r>
      <w:r w:rsidRPr="007D0C3A">
        <w:rPr>
          <w:color w:val="231F20"/>
          <w:sz w:val="22"/>
          <w:szCs w:val="22"/>
        </w:rPr>
        <w:t>Catchment</w:t>
      </w:r>
      <w:r w:rsidRPr="005568DC">
        <w:rPr>
          <w:color w:val="231F20"/>
          <w:sz w:val="22"/>
          <w:szCs w:val="22"/>
        </w:rPr>
        <w:t xml:space="preserve"> </w:t>
      </w:r>
      <w:r w:rsidRPr="007D0C3A">
        <w:rPr>
          <w:color w:val="231F20"/>
          <w:sz w:val="22"/>
          <w:szCs w:val="22"/>
        </w:rPr>
        <w:t>Management</w:t>
      </w:r>
      <w:r w:rsidRPr="005568DC">
        <w:rPr>
          <w:color w:val="231F20"/>
          <w:sz w:val="22"/>
          <w:szCs w:val="22"/>
        </w:rPr>
        <w:t xml:space="preserve"> </w:t>
      </w:r>
      <w:r w:rsidRPr="007D0C3A">
        <w:rPr>
          <w:color w:val="231F20"/>
          <w:sz w:val="22"/>
          <w:szCs w:val="22"/>
        </w:rPr>
        <w:t>Authority</w:t>
      </w:r>
      <w:r w:rsidRPr="005568DC">
        <w:rPr>
          <w:color w:val="231F20"/>
          <w:sz w:val="22"/>
          <w:szCs w:val="22"/>
        </w:rPr>
        <w:t xml:space="preserve"> </w:t>
      </w:r>
      <w:r w:rsidRPr="007D0C3A">
        <w:rPr>
          <w:color w:val="231F20"/>
          <w:sz w:val="22"/>
          <w:szCs w:val="22"/>
        </w:rPr>
        <w:t>is</w:t>
      </w:r>
      <w:r w:rsidRPr="005568DC">
        <w:rPr>
          <w:color w:val="231F20"/>
          <w:sz w:val="22"/>
          <w:szCs w:val="22"/>
        </w:rPr>
        <w:t xml:space="preserve"> </w:t>
      </w:r>
      <w:r w:rsidRPr="007D0C3A">
        <w:rPr>
          <w:color w:val="231F20"/>
          <w:sz w:val="22"/>
          <w:szCs w:val="22"/>
        </w:rPr>
        <w:t>partnering</w:t>
      </w:r>
      <w:r w:rsidRPr="005568DC">
        <w:rPr>
          <w:color w:val="231F20"/>
          <w:sz w:val="22"/>
          <w:szCs w:val="22"/>
        </w:rPr>
        <w:t xml:space="preserve"> </w:t>
      </w:r>
      <w:r w:rsidRPr="007D0C3A">
        <w:rPr>
          <w:color w:val="231F20"/>
          <w:sz w:val="22"/>
          <w:szCs w:val="22"/>
        </w:rPr>
        <w:t>with</w:t>
      </w:r>
      <w:r w:rsidRPr="005568DC">
        <w:rPr>
          <w:color w:val="231F20"/>
          <w:sz w:val="22"/>
          <w:szCs w:val="22"/>
        </w:rPr>
        <w:t xml:space="preserve"> </w:t>
      </w:r>
      <w:r w:rsidRPr="007D0C3A">
        <w:rPr>
          <w:color w:val="231F20"/>
          <w:sz w:val="22"/>
          <w:szCs w:val="22"/>
        </w:rPr>
        <w:t>the</w:t>
      </w:r>
      <w:r w:rsidRPr="005568DC">
        <w:rPr>
          <w:color w:val="231F20"/>
          <w:sz w:val="22"/>
          <w:szCs w:val="22"/>
        </w:rPr>
        <w:t xml:space="preserve"> </w:t>
      </w:r>
      <w:r w:rsidRPr="007D0C3A">
        <w:rPr>
          <w:color w:val="231F20"/>
          <w:sz w:val="22"/>
          <w:szCs w:val="22"/>
        </w:rPr>
        <w:t>cropping,</w:t>
      </w:r>
      <w:r w:rsidRPr="005568DC">
        <w:rPr>
          <w:color w:val="231F20"/>
          <w:sz w:val="22"/>
          <w:szCs w:val="22"/>
        </w:rPr>
        <w:t xml:space="preserve"> </w:t>
      </w:r>
      <w:r w:rsidRPr="007D0C3A">
        <w:rPr>
          <w:color w:val="231F20"/>
          <w:sz w:val="22"/>
          <w:szCs w:val="22"/>
        </w:rPr>
        <w:t>grazing,</w:t>
      </w:r>
      <w:r w:rsidRPr="005568DC">
        <w:rPr>
          <w:color w:val="231F20"/>
          <w:sz w:val="22"/>
          <w:szCs w:val="22"/>
        </w:rPr>
        <w:t xml:space="preserve"> </w:t>
      </w:r>
      <w:r w:rsidRPr="007D0C3A">
        <w:rPr>
          <w:color w:val="231F20"/>
          <w:sz w:val="22"/>
          <w:szCs w:val="22"/>
        </w:rPr>
        <w:t>forestry, horticulture, viticulture and dairy sectors, and 6 local governments to increase the</w:t>
      </w:r>
      <w:r w:rsidRPr="005568DC">
        <w:rPr>
          <w:color w:val="231F20"/>
          <w:sz w:val="22"/>
          <w:szCs w:val="22"/>
        </w:rPr>
        <w:t xml:space="preserve"> </w:t>
      </w:r>
      <w:r w:rsidRPr="007D0C3A">
        <w:rPr>
          <w:color w:val="231F20"/>
          <w:sz w:val="22"/>
          <w:szCs w:val="22"/>
        </w:rPr>
        <w:t>capacity of landholders, communities and local government to adapt to changing regional</w:t>
      </w:r>
      <w:r w:rsidRPr="005568DC">
        <w:rPr>
          <w:color w:val="231F20"/>
          <w:sz w:val="22"/>
          <w:szCs w:val="22"/>
        </w:rPr>
        <w:t xml:space="preserve"> </w:t>
      </w:r>
      <w:r w:rsidRPr="007D0C3A">
        <w:rPr>
          <w:color w:val="231F20"/>
          <w:sz w:val="22"/>
          <w:szCs w:val="22"/>
        </w:rPr>
        <w:t>climatic conditions.</w:t>
      </w:r>
    </w:p>
    <w:p w14:paraId="6A342D54" w14:textId="77777777" w:rsidR="005568DC" w:rsidRPr="005568DC" w:rsidRDefault="005568DC" w:rsidP="005568DC">
      <w:pPr>
        <w:pStyle w:val="BodyText"/>
        <w:spacing w:before="118" w:line="242" w:lineRule="auto"/>
        <w:ind w:left="709" w:right="524"/>
        <w:rPr>
          <w:color w:val="231F20"/>
          <w:sz w:val="22"/>
          <w:szCs w:val="22"/>
        </w:rPr>
      </w:pPr>
      <w:r w:rsidRPr="007D0C3A">
        <w:rPr>
          <w:color w:val="231F20"/>
          <w:sz w:val="22"/>
          <w:szCs w:val="22"/>
        </w:rPr>
        <w:t>In</w:t>
      </w:r>
      <w:r w:rsidRPr="005568DC">
        <w:rPr>
          <w:color w:val="231F20"/>
          <w:sz w:val="22"/>
          <w:szCs w:val="22"/>
        </w:rPr>
        <w:t xml:space="preserve"> </w:t>
      </w:r>
      <w:r w:rsidRPr="007D0C3A">
        <w:rPr>
          <w:color w:val="231F20"/>
          <w:sz w:val="22"/>
          <w:szCs w:val="22"/>
        </w:rPr>
        <w:t>a</w:t>
      </w:r>
      <w:r w:rsidRPr="005568DC">
        <w:rPr>
          <w:color w:val="231F20"/>
          <w:sz w:val="22"/>
          <w:szCs w:val="22"/>
        </w:rPr>
        <w:t xml:space="preserve"> </w:t>
      </w:r>
      <w:r w:rsidRPr="007D0C3A">
        <w:rPr>
          <w:color w:val="231F20"/>
          <w:sz w:val="22"/>
          <w:szCs w:val="22"/>
        </w:rPr>
        <w:t>participatory</w:t>
      </w:r>
      <w:r w:rsidRPr="005568DC">
        <w:rPr>
          <w:color w:val="231F20"/>
          <w:sz w:val="22"/>
          <w:szCs w:val="22"/>
        </w:rPr>
        <w:t xml:space="preserve"> </w:t>
      </w:r>
      <w:r w:rsidRPr="007D0C3A">
        <w:rPr>
          <w:color w:val="231F20"/>
          <w:sz w:val="22"/>
          <w:szCs w:val="22"/>
        </w:rPr>
        <w:t>process,</w:t>
      </w:r>
      <w:r w:rsidRPr="005568DC">
        <w:rPr>
          <w:color w:val="231F20"/>
          <w:sz w:val="22"/>
          <w:szCs w:val="22"/>
        </w:rPr>
        <w:t xml:space="preserve"> </w:t>
      </w:r>
      <w:r w:rsidRPr="007D0C3A">
        <w:rPr>
          <w:color w:val="231F20"/>
          <w:sz w:val="22"/>
          <w:szCs w:val="22"/>
        </w:rPr>
        <w:t>users</w:t>
      </w:r>
      <w:r w:rsidRPr="005568DC">
        <w:rPr>
          <w:color w:val="231F20"/>
          <w:sz w:val="22"/>
          <w:szCs w:val="22"/>
        </w:rPr>
        <w:t xml:space="preserve"> </w:t>
      </w:r>
      <w:r w:rsidRPr="007D0C3A">
        <w:rPr>
          <w:color w:val="231F20"/>
          <w:sz w:val="22"/>
          <w:szCs w:val="22"/>
        </w:rPr>
        <w:t>of</w:t>
      </w:r>
      <w:r w:rsidRPr="005568DC">
        <w:rPr>
          <w:color w:val="231F20"/>
          <w:sz w:val="22"/>
          <w:szCs w:val="22"/>
        </w:rPr>
        <w:t xml:space="preserve"> </w:t>
      </w:r>
      <w:r w:rsidRPr="007D0C3A">
        <w:rPr>
          <w:color w:val="231F20"/>
          <w:sz w:val="22"/>
          <w:szCs w:val="22"/>
        </w:rPr>
        <w:t>water</w:t>
      </w:r>
      <w:r w:rsidRPr="005568DC">
        <w:rPr>
          <w:color w:val="231F20"/>
          <w:sz w:val="22"/>
          <w:szCs w:val="22"/>
        </w:rPr>
        <w:t xml:space="preserve"> </w:t>
      </w:r>
      <w:r w:rsidRPr="007D0C3A">
        <w:rPr>
          <w:color w:val="231F20"/>
          <w:sz w:val="22"/>
          <w:szCs w:val="22"/>
        </w:rPr>
        <w:t>(land</w:t>
      </w:r>
      <w:r w:rsidRPr="005568DC">
        <w:rPr>
          <w:color w:val="231F20"/>
          <w:sz w:val="22"/>
          <w:szCs w:val="22"/>
        </w:rPr>
        <w:t xml:space="preserve"> </w:t>
      </w:r>
      <w:r w:rsidRPr="007D0C3A">
        <w:rPr>
          <w:color w:val="231F20"/>
          <w:sz w:val="22"/>
          <w:szCs w:val="22"/>
        </w:rPr>
        <w:t>managers</w:t>
      </w:r>
      <w:r w:rsidRPr="005568DC">
        <w:rPr>
          <w:color w:val="231F20"/>
          <w:sz w:val="22"/>
          <w:szCs w:val="22"/>
        </w:rPr>
        <w:t xml:space="preserve"> </w:t>
      </w:r>
      <w:r w:rsidRPr="007D0C3A">
        <w:rPr>
          <w:color w:val="231F20"/>
          <w:sz w:val="22"/>
          <w:szCs w:val="22"/>
        </w:rPr>
        <w:t>and</w:t>
      </w:r>
      <w:r w:rsidRPr="005568DC">
        <w:rPr>
          <w:color w:val="231F20"/>
          <w:sz w:val="22"/>
          <w:szCs w:val="22"/>
        </w:rPr>
        <w:t xml:space="preserve"> </w:t>
      </w:r>
      <w:r w:rsidRPr="007D0C3A">
        <w:rPr>
          <w:color w:val="231F20"/>
          <w:sz w:val="22"/>
          <w:szCs w:val="22"/>
        </w:rPr>
        <w:t>local</w:t>
      </w:r>
      <w:r w:rsidRPr="005568DC">
        <w:rPr>
          <w:color w:val="231F20"/>
          <w:sz w:val="22"/>
          <w:szCs w:val="22"/>
        </w:rPr>
        <w:t xml:space="preserve"> </w:t>
      </w:r>
      <w:r w:rsidRPr="007D0C3A">
        <w:rPr>
          <w:color w:val="231F20"/>
          <w:sz w:val="22"/>
          <w:szCs w:val="22"/>
        </w:rPr>
        <w:t>government)</w:t>
      </w:r>
      <w:r w:rsidRPr="005568DC">
        <w:rPr>
          <w:color w:val="231F20"/>
          <w:sz w:val="22"/>
          <w:szCs w:val="22"/>
        </w:rPr>
        <w:t xml:space="preserve"> </w:t>
      </w:r>
      <w:r w:rsidRPr="007D0C3A">
        <w:rPr>
          <w:color w:val="231F20"/>
          <w:sz w:val="22"/>
          <w:szCs w:val="22"/>
        </w:rPr>
        <w:t>are</w:t>
      </w:r>
      <w:r w:rsidRPr="005568DC">
        <w:rPr>
          <w:color w:val="231F20"/>
          <w:sz w:val="22"/>
          <w:szCs w:val="22"/>
        </w:rPr>
        <w:t xml:space="preserve"> </w:t>
      </w:r>
      <w:r w:rsidRPr="007D0C3A">
        <w:rPr>
          <w:color w:val="231F20"/>
          <w:sz w:val="22"/>
          <w:szCs w:val="22"/>
        </w:rPr>
        <w:t>coming</w:t>
      </w:r>
      <w:r w:rsidRPr="005568DC">
        <w:rPr>
          <w:color w:val="231F20"/>
          <w:sz w:val="22"/>
          <w:szCs w:val="22"/>
        </w:rPr>
        <w:t xml:space="preserve"> </w:t>
      </w:r>
      <w:r w:rsidRPr="007D0C3A">
        <w:rPr>
          <w:color w:val="231F20"/>
          <w:sz w:val="22"/>
          <w:szCs w:val="22"/>
        </w:rPr>
        <w:t>to</w:t>
      </w:r>
      <w:r w:rsidRPr="005568DC">
        <w:rPr>
          <w:color w:val="231F20"/>
          <w:sz w:val="22"/>
          <w:szCs w:val="22"/>
        </w:rPr>
        <w:t xml:space="preserve"> </w:t>
      </w:r>
      <w:r w:rsidRPr="007D0C3A">
        <w:rPr>
          <w:color w:val="231F20"/>
          <w:sz w:val="22"/>
          <w:szCs w:val="22"/>
        </w:rPr>
        <w:t>understand</w:t>
      </w:r>
      <w:r w:rsidRPr="005568DC">
        <w:rPr>
          <w:color w:val="231F20"/>
          <w:sz w:val="22"/>
          <w:szCs w:val="22"/>
        </w:rPr>
        <w:t xml:space="preserve"> </w:t>
      </w:r>
      <w:r w:rsidRPr="007D0C3A">
        <w:rPr>
          <w:color w:val="231F20"/>
          <w:sz w:val="22"/>
          <w:szCs w:val="22"/>
        </w:rPr>
        <w:t>the</w:t>
      </w:r>
      <w:r w:rsidRPr="005568DC">
        <w:rPr>
          <w:color w:val="231F20"/>
          <w:sz w:val="22"/>
          <w:szCs w:val="22"/>
        </w:rPr>
        <w:t xml:space="preserve"> </w:t>
      </w:r>
      <w:r w:rsidRPr="007D0C3A">
        <w:rPr>
          <w:color w:val="231F20"/>
          <w:sz w:val="22"/>
          <w:szCs w:val="22"/>
        </w:rPr>
        <w:t>regional</w:t>
      </w:r>
      <w:r w:rsidRPr="005568DC">
        <w:rPr>
          <w:color w:val="231F20"/>
          <w:sz w:val="22"/>
          <w:szCs w:val="22"/>
        </w:rPr>
        <w:t xml:space="preserve"> </w:t>
      </w:r>
      <w:r w:rsidRPr="007D0C3A">
        <w:rPr>
          <w:color w:val="231F20"/>
          <w:sz w:val="22"/>
          <w:szCs w:val="22"/>
        </w:rPr>
        <w:t>climate</w:t>
      </w:r>
      <w:r w:rsidRPr="005568DC">
        <w:rPr>
          <w:color w:val="231F20"/>
          <w:sz w:val="22"/>
          <w:szCs w:val="22"/>
        </w:rPr>
        <w:t xml:space="preserve"> </w:t>
      </w:r>
      <w:r w:rsidRPr="007D0C3A">
        <w:rPr>
          <w:color w:val="231F20"/>
          <w:sz w:val="22"/>
          <w:szCs w:val="22"/>
        </w:rPr>
        <w:t>projection</w:t>
      </w:r>
      <w:r w:rsidRPr="005568DC">
        <w:rPr>
          <w:color w:val="231F20"/>
          <w:sz w:val="22"/>
          <w:szCs w:val="22"/>
        </w:rPr>
        <w:t xml:space="preserve"> </w:t>
      </w:r>
      <w:r w:rsidRPr="007D0C3A">
        <w:rPr>
          <w:color w:val="231F20"/>
          <w:sz w:val="22"/>
          <w:szCs w:val="22"/>
        </w:rPr>
        <w:t>data</w:t>
      </w:r>
      <w:r w:rsidRPr="005568DC">
        <w:rPr>
          <w:color w:val="231F20"/>
          <w:sz w:val="22"/>
          <w:szCs w:val="22"/>
        </w:rPr>
        <w:t xml:space="preserve"> </w:t>
      </w:r>
      <w:r w:rsidRPr="007D0C3A">
        <w:rPr>
          <w:color w:val="231F20"/>
          <w:sz w:val="22"/>
          <w:szCs w:val="22"/>
        </w:rPr>
        <w:t>they</w:t>
      </w:r>
      <w:r w:rsidRPr="005568DC">
        <w:rPr>
          <w:color w:val="231F20"/>
          <w:sz w:val="22"/>
          <w:szCs w:val="22"/>
        </w:rPr>
        <w:t xml:space="preserve"> </w:t>
      </w:r>
      <w:r w:rsidRPr="007D0C3A">
        <w:rPr>
          <w:color w:val="231F20"/>
          <w:sz w:val="22"/>
          <w:szCs w:val="22"/>
        </w:rPr>
        <w:t>need</w:t>
      </w:r>
      <w:r w:rsidRPr="005568DC">
        <w:rPr>
          <w:color w:val="231F20"/>
          <w:sz w:val="22"/>
          <w:szCs w:val="22"/>
        </w:rPr>
        <w:t xml:space="preserve"> </w:t>
      </w:r>
      <w:r w:rsidRPr="007D0C3A">
        <w:rPr>
          <w:color w:val="231F20"/>
          <w:sz w:val="22"/>
          <w:szCs w:val="22"/>
        </w:rPr>
        <w:t>most</w:t>
      </w:r>
      <w:r w:rsidRPr="005568DC">
        <w:rPr>
          <w:color w:val="231F20"/>
          <w:sz w:val="22"/>
          <w:szCs w:val="22"/>
        </w:rPr>
        <w:t xml:space="preserve"> </w:t>
      </w:r>
      <w:r w:rsidRPr="007D0C3A">
        <w:rPr>
          <w:color w:val="231F20"/>
          <w:sz w:val="22"/>
          <w:szCs w:val="22"/>
        </w:rPr>
        <w:t>to</w:t>
      </w:r>
      <w:r w:rsidRPr="005568DC">
        <w:rPr>
          <w:color w:val="231F20"/>
          <w:sz w:val="22"/>
          <w:szCs w:val="22"/>
        </w:rPr>
        <w:t xml:space="preserve"> </w:t>
      </w:r>
      <w:r w:rsidRPr="007D0C3A">
        <w:rPr>
          <w:color w:val="231F20"/>
          <w:sz w:val="22"/>
          <w:szCs w:val="22"/>
        </w:rPr>
        <w:t>make</w:t>
      </w:r>
      <w:r w:rsidRPr="005568DC">
        <w:rPr>
          <w:color w:val="231F20"/>
          <w:sz w:val="22"/>
          <w:szCs w:val="22"/>
        </w:rPr>
        <w:t xml:space="preserve"> </w:t>
      </w:r>
      <w:r w:rsidRPr="007D0C3A">
        <w:rPr>
          <w:color w:val="231F20"/>
          <w:sz w:val="22"/>
          <w:szCs w:val="22"/>
        </w:rPr>
        <w:t>informed</w:t>
      </w:r>
    </w:p>
    <w:p w14:paraId="6EBBD557" w14:textId="77777777" w:rsidR="005568DC" w:rsidRPr="005568DC" w:rsidRDefault="005568DC" w:rsidP="005568DC">
      <w:pPr>
        <w:pStyle w:val="BodyText"/>
        <w:spacing w:before="118" w:line="242" w:lineRule="auto"/>
        <w:ind w:left="709" w:right="524"/>
        <w:rPr>
          <w:color w:val="231F20"/>
          <w:sz w:val="22"/>
          <w:szCs w:val="22"/>
        </w:rPr>
      </w:pPr>
      <w:r w:rsidRPr="007D0C3A">
        <w:rPr>
          <w:color w:val="231F20"/>
          <w:sz w:val="22"/>
          <w:szCs w:val="22"/>
        </w:rPr>
        <w:t xml:space="preserve">decisions. Practical, web-based spatial tools have been developed that </w:t>
      </w:r>
      <w:proofErr w:type="spellStart"/>
      <w:r w:rsidRPr="007D0C3A">
        <w:rPr>
          <w:color w:val="231F20"/>
          <w:sz w:val="22"/>
          <w:szCs w:val="22"/>
        </w:rPr>
        <w:t>summarise</w:t>
      </w:r>
      <w:proofErr w:type="spellEnd"/>
      <w:r w:rsidRPr="007D0C3A">
        <w:rPr>
          <w:color w:val="231F20"/>
          <w:sz w:val="22"/>
          <w:szCs w:val="22"/>
        </w:rPr>
        <w:t xml:space="preserve"> predicted</w:t>
      </w:r>
      <w:r w:rsidRPr="005568DC">
        <w:rPr>
          <w:color w:val="231F20"/>
          <w:sz w:val="22"/>
          <w:szCs w:val="22"/>
        </w:rPr>
        <w:t xml:space="preserve"> </w:t>
      </w:r>
      <w:r w:rsidRPr="007D0C3A">
        <w:rPr>
          <w:color w:val="231F20"/>
          <w:sz w:val="22"/>
          <w:szCs w:val="22"/>
        </w:rPr>
        <w:t>impacts</w:t>
      </w:r>
      <w:r w:rsidRPr="005568DC">
        <w:rPr>
          <w:color w:val="231F20"/>
          <w:sz w:val="22"/>
          <w:szCs w:val="22"/>
        </w:rPr>
        <w:t xml:space="preserve"> </w:t>
      </w:r>
      <w:r w:rsidRPr="007D0C3A">
        <w:rPr>
          <w:color w:val="231F20"/>
          <w:sz w:val="22"/>
          <w:szCs w:val="22"/>
        </w:rPr>
        <w:t>on</w:t>
      </w:r>
      <w:r w:rsidRPr="005568DC">
        <w:rPr>
          <w:color w:val="231F20"/>
          <w:sz w:val="22"/>
          <w:szCs w:val="22"/>
        </w:rPr>
        <w:t xml:space="preserve"> </w:t>
      </w:r>
      <w:r w:rsidRPr="007D0C3A">
        <w:rPr>
          <w:color w:val="231F20"/>
          <w:sz w:val="22"/>
          <w:szCs w:val="22"/>
        </w:rPr>
        <w:t>regional</w:t>
      </w:r>
      <w:r w:rsidRPr="005568DC">
        <w:rPr>
          <w:color w:val="231F20"/>
          <w:sz w:val="22"/>
          <w:szCs w:val="22"/>
        </w:rPr>
        <w:t xml:space="preserve"> </w:t>
      </w:r>
      <w:r w:rsidRPr="007D0C3A">
        <w:rPr>
          <w:color w:val="231F20"/>
          <w:sz w:val="22"/>
          <w:szCs w:val="22"/>
        </w:rPr>
        <w:t>agricultural</w:t>
      </w:r>
      <w:r w:rsidRPr="005568DC">
        <w:rPr>
          <w:color w:val="231F20"/>
          <w:sz w:val="22"/>
          <w:szCs w:val="22"/>
        </w:rPr>
        <w:t xml:space="preserve"> </w:t>
      </w:r>
      <w:r w:rsidRPr="007D0C3A">
        <w:rPr>
          <w:color w:val="231F20"/>
          <w:sz w:val="22"/>
          <w:szCs w:val="22"/>
        </w:rPr>
        <w:t>productivity</w:t>
      </w:r>
      <w:r w:rsidRPr="005568DC">
        <w:rPr>
          <w:color w:val="231F20"/>
          <w:sz w:val="22"/>
          <w:szCs w:val="22"/>
        </w:rPr>
        <w:t xml:space="preserve"> </w:t>
      </w:r>
      <w:r w:rsidRPr="007D0C3A">
        <w:rPr>
          <w:color w:val="231F20"/>
          <w:sz w:val="22"/>
          <w:szCs w:val="22"/>
        </w:rPr>
        <w:t>and</w:t>
      </w:r>
      <w:r w:rsidRPr="005568DC">
        <w:rPr>
          <w:color w:val="231F20"/>
          <w:sz w:val="22"/>
          <w:szCs w:val="22"/>
        </w:rPr>
        <w:t xml:space="preserve"> </w:t>
      </w:r>
      <w:r w:rsidRPr="007D0C3A">
        <w:rPr>
          <w:color w:val="231F20"/>
          <w:sz w:val="22"/>
          <w:szCs w:val="22"/>
        </w:rPr>
        <w:t>water-balance</w:t>
      </w:r>
      <w:r w:rsidRPr="005568DC">
        <w:rPr>
          <w:color w:val="231F20"/>
          <w:sz w:val="22"/>
          <w:szCs w:val="22"/>
        </w:rPr>
        <w:t xml:space="preserve"> </w:t>
      </w:r>
      <w:r w:rsidRPr="007D0C3A">
        <w:rPr>
          <w:color w:val="231F20"/>
          <w:sz w:val="22"/>
          <w:szCs w:val="22"/>
        </w:rPr>
        <w:t>impacts.</w:t>
      </w:r>
    </w:p>
    <w:p w14:paraId="36F4650A" w14:textId="77777777" w:rsidR="005568DC" w:rsidRPr="005568DC" w:rsidRDefault="005568DC" w:rsidP="005568DC">
      <w:pPr>
        <w:pStyle w:val="BodyText"/>
        <w:spacing w:before="118" w:line="242" w:lineRule="auto"/>
        <w:ind w:left="709" w:right="524"/>
        <w:rPr>
          <w:color w:val="231F20"/>
          <w:sz w:val="22"/>
          <w:szCs w:val="22"/>
        </w:rPr>
      </w:pPr>
      <w:r w:rsidRPr="007D0C3A">
        <w:rPr>
          <w:color w:val="231F20"/>
          <w:sz w:val="22"/>
          <w:szCs w:val="22"/>
        </w:rPr>
        <w:t>This</w:t>
      </w:r>
      <w:r w:rsidRPr="005568DC">
        <w:rPr>
          <w:color w:val="231F20"/>
          <w:sz w:val="22"/>
          <w:szCs w:val="22"/>
        </w:rPr>
        <w:t xml:space="preserve"> </w:t>
      </w:r>
      <w:r w:rsidRPr="007D0C3A">
        <w:rPr>
          <w:color w:val="231F20"/>
          <w:sz w:val="22"/>
          <w:szCs w:val="22"/>
        </w:rPr>
        <w:t>region-specific</w:t>
      </w:r>
      <w:r w:rsidRPr="005568DC">
        <w:rPr>
          <w:color w:val="231F20"/>
          <w:sz w:val="22"/>
          <w:szCs w:val="22"/>
        </w:rPr>
        <w:t xml:space="preserve"> </w:t>
      </w:r>
      <w:r w:rsidRPr="007D0C3A">
        <w:rPr>
          <w:color w:val="231F20"/>
          <w:sz w:val="22"/>
          <w:szCs w:val="22"/>
        </w:rPr>
        <w:t>information</w:t>
      </w:r>
      <w:r w:rsidRPr="005568DC">
        <w:rPr>
          <w:color w:val="231F20"/>
          <w:sz w:val="22"/>
          <w:szCs w:val="22"/>
        </w:rPr>
        <w:t xml:space="preserve"> </w:t>
      </w:r>
      <w:r w:rsidRPr="007D0C3A">
        <w:rPr>
          <w:color w:val="231F20"/>
          <w:sz w:val="22"/>
          <w:szCs w:val="22"/>
        </w:rPr>
        <w:t>can</w:t>
      </w:r>
      <w:r w:rsidRPr="005568DC">
        <w:rPr>
          <w:color w:val="231F20"/>
          <w:sz w:val="22"/>
          <w:szCs w:val="22"/>
        </w:rPr>
        <w:t xml:space="preserve"> </w:t>
      </w:r>
      <w:r w:rsidRPr="007D0C3A">
        <w:rPr>
          <w:color w:val="231F20"/>
          <w:sz w:val="22"/>
          <w:szCs w:val="22"/>
        </w:rPr>
        <w:t>guide</w:t>
      </w:r>
      <w:r w:rsidRPr="005568DC">
        <w:rPr>
          <w:color w:val="231F20"/>
          <w:sz w:val="22"/>
          <w:szCs w:val="22"/>
        </w:rPr>
        <w:t xml:space="preserve"> </w:t>
      </w:r>
      <w:r w:rsidRPr="007D0C3A">
        <w:rPr>
          <w:color w:val="231F20"/>
          <w:sz w:val="22"/>
          <w:szCs w:val="22"/>
        </w:rPr>
        <w:t>discussions</w:t>
      </w:r>
      <w:r w:rsidRPr="005568DC">
        <w:rPr>
          <w:color w:val="231F20"/>
          <w:sz w:val="22"/>
          <w:szCs w:val="22"/>
        </w:rPr>
        <w:t xml:space="preserve"> </w:t>
      </w:r>
      <w:r w:rsidRPr="007D0C3A">
        <w:rPr>
          <w:color w:val="231F20"/>
          <w:sz w:val="22"/>
          <w:szCs w:val="22"/>
        </w:rPr>
        <w:t>about</w:t>
      </w:r>
      <w:r w:rsidRPr="005568DC">
        <w:rPr>
          <w:color w:val="231F20"/>
          <w:sz w:val="22"/>
          <w:szCs w:val="22"/>
        </w:rPr>
        <w:t xml:space="preserve"> </w:t>
      </w:r>
      <w:r w:rsidRPr="007D0C3A">
        <w:rPr>
          <w:color w:val="231F20"/>
          <w:sz w:val="22"/>
          <w:szCs w:val="22"/>
        </w:rPr>
        <w:t>climate</w:t>
      </w:r>
      <w:r w:rsidRPr="005568DC">
        <w:rPr>
          <w:color w:val="231F20"/>
          <w:sz w:val="22"/>
          <w:szCs w:val="22"/>
        </w:rPr>
        <w:t xml:space="preserve"> </w:t>
      </w:r>
      <w:r w:rsidRPr="007D0C3A">
        <w:rPr>
          <w:color w:val="231F20"/>
          <w:sz w:val="22"/>
          <w:szCs w:val="22"/>
        </w:rPr>
        <w:t>adaptation</w:t>
      </w:r>
      <w:r w:rsidRPr="005568DC">
        <w:rPr>
          <w:color w:val="231F20"/>
          <w:sz w:val="22"/>
          <w:szCs w:val="22"/>
        </w:rPr>
        <w:t xml:space="preserve"> </w:t>
      </w:r>
      <w:r w:rsidRPr="007D0C3A">
        <w:rPr>
          <w:color w:val="231F20"/>
          <w:sz w:val="22"/>
          <w:szCs w:val="22"/>
        </w:rPr>
        <w:t>pathways</w:t>
      </w:r>
      <w:r w:rsidRPr="005568DC">
        <w:rPr>
          <w:color w:val="231F20"/>
          <w:sz w:val="22"/>
          <w:szCs w:val="22"/>
        </w:rPr>
        <w:t xml:space="preserve"> </w:t>
      </w:r>
      <w:r w:rsidRPr="007D0C3A">
        <w:rPr>
          <w:color w:val="231F20"/>
          <w:sz w:val="22"/>
          <w:szCs w:val="22"/>
        </w:rPr>
        <w:t>for</w:t>
      </w:r>
      <w:r w:rsidRPr="005568DC">
        <w:rPr>
          <w:color w:val="231F20"/>
          <w:sz w:val="22"/>
          <w:szCs w:val="22"/>
        </w:rPr>
        <w:t xml:space="preserve"> </w:t>
      </w:r>
      <w:r w:rsidRPr="007D0C3A">
        <w:rPr>
          <w:color w:val="231F20"/>
          <w:sz w:val="22"/>
          <w:szCs w:val="22"/>
        </w:rPr>
        <w:t>industries and communities and help farming businesses make important management and</w:t>
      </w:r>
      <w:r w:rsidRPr="005568DC">
        <w:rPr>
          <w:color w:val="231F20"/>
          <w:sz w:val="22"/>
          <w:szCs w:val="22"/>
        </w:rPr>
        <w:t xml:space="preserve"> </w:t>
      </w:r>
      <w:r w:rsidRPr="007D0C3A">
        <w:rPr>
          <w:color w:val="231F20"/>
          <w:sz w:val="22"/>
          <w:szCs w:val="22"/>
        </w:rPr>
        <w:t>investment</w:t>
      </w:r>
      <w:r w:rsidRPr="005568DC">
        <w:rPr>
          <w:color w:val="231F20"/>
          <w:sz w:val="22"/>
          <w:szCs w:val="22"/>
        </w:rPr>
        <w:t xml:space="preserve"> </w:t>
      </w:r>
      <w:r w:rsidRPr="007D0C3A">
        <w:rPr>
          <w:color w:val="231F20"/>
          <w:sz w:val="22"/>
          <w:szCs w:val="22"/>
        </w:rPr>
        <w:t>decisions.</w:t>
      </w:r>
    </w:p>
    <w:p w14:paraId="58D502FA" w14:textId="5872EA6F" w:rsidR="005568DC" w:rsidRDefault="005568DC" w:rsidP="005568DC">
      <w:pPr>
        <w:pStyle w:val="BodyText"/>
        <w:spacing w:before="118" w:line="242" w:lineRule="auto"/>
        <w:ind w:left="709" w:right="524"/>
        <w:rPr>
          <w:b/>
          <w:bCs/>
          <w:color w:val="231F20"/>
          <w:sz w:val="22"/>
          <w:szCs w:val="22"/>
        </w:rPr>
      </w:pPr>
      <w:r w:rsidRPr="005568DC">
        <w:rPr>
          <w:b/>
          <w:bCs/>
          <w:color w:val="231F20"/>
          <w:sz w:val="22"/>
          <w:szCs w:val="22"/>
        </w:rPr>
        <w:t>This project aligns with priorities 1 and 3 of this AAP.</w:t>
      </w:r>
    </w:p>
    <w:p w14:paraId="4B988EB9" w14:textId="36A82659" w:rsidR="005568DC" w:rsidRDefault="005568DC" w:rsidP="005568DC">
      <w:pPr>
        <w:pStyle w:val="BodyText"/>
        <w:spacing w:before="118" w:line="242" w:lineRule="auto"/>
        <w:ind w:left="709" w:right="524"/>
        <w:rPr>
          <w:b/>
          <w:bCs/>
          <w:color w:val="231F20"/>
          <w:sz w:val="22"/>
          <w:szCs w:val="22"/>
        </w:rPr>
      </w:pPr>
    </w:p>
    <w:p w14:paraId="426C15D9" w14:textId="1768FC39" w:rsidR="005568DC" w:rsidRPr="005568DC" w:rsidRDefault="00211E3A" w:rsidP="005568DC">
      <w:pPr>
        <w:pStyle w:val="BodyText"/>
        <w:spacing w:before="118" w:line="242" w:lineRule="auto"/>
        <w:ind w:left="709" w:right="524"/>
        <w:rPr>
          <w:b/>
          <w:bCs/>
          <w:color w:val="231F20"/>
          <w:sz w:val="22"/>
          <w:szCs w:val="22"/>
        </w:rPr>
      </w:pPr>
      <w:r>
        <w:rPr>
          <w:b/>
          <w:bCs/>
          <w:color w:val="231F20"/>
          <w:sz w:val="22"/>
          <w:szCs w:val="22"/>
        </w:rPr>
        <w:t xml:space="preserve">Spotlight: </w:t>
      </w:r>
      <w:r w:rsidR="005568DC" w:rsidRPr="005568DC">
        <w:rPr>
          <w:b/>
          <w:bCs/>
          <w:color w:val="231F20"/>
          <w:sz w:val="22"/>
          <w:szCs w:val="22"/>
        </w:rPr>
        <w:t>Working together to better understand how climate change is affecting horticulture producers in the Mallee</w:t>
      </w:r>
    </w:p>
    <w:p w14:paraId="478F0763" w14:textId="77777777"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 xml:space="preserve">Climate projections show the Mallee is likely to experience higher summer temperatures, more extreme </w:t>
      </w:r>
      <w:proofErr w:type="gramStart"/>
      <w:r w:rsidRPr="005568DC">
        <w:rPr>
          <w:color w:val="231F20"/>
          <w:sz w:val="22"/>
          <w:szCs w:val="22"/>
        </w:rPr>
        <w:t>events</w:t>
      </w:r>
      <w:proofErr w:type="gramEnd"/>
      <w:r w:rsidRPr="005568DC">
        <w:rPr>
          <w:color w:val="231F20"/>
          <w:sz w:val="22"/>
          <w:szCs w:val="22"/>
        </w:rPr>
        <w:t xml:space="preserve"> and water scarcity, which will affect irrigated agriculture in the region. The Mallee Catchment Management Authority and Agriculture Victoria have worked together to analyse quantitative estimates of these climate change impacts on almond, citrus, dried vine fruit, and wine and table grape crops.</w:t>
      </w:r>
    </w:p>
    <w:p w14:paraId="551B4DD6" w14:textId="77777777"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The project modelled:</w:t>
      </w:r>
    </w:p>
    <w:p w14:paraId="1385E1A9" w14:textId="6682AFF3"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w:t>
      </w:r>
      <w:r>
        <w:rPr>
          <w:color w:val="231F20"/>
          <w:sz w:val="22"/>
          <w:szCs w:val="22"/>
        </w:rPr>
        <w:t xml:space="preserve">  </w:t>
      </w:r>
      <w:r w:rsidRPr="005568DC">
        <w:rPr>
          <w:color w:val="231F20"/>
          <w:sz w:val="22"/>
          <w:szCs w:val="22"/>
        </w:rPr>
        <w:t>phenology – looking at the timing of annual biological events and how these are affected by climate (for example, spring blossoming and summer fruit development)</w:t>
      </w:r>
    </w:p>
    <w:p w14:paraId="122EDED9" w14:textId="7C511E07"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w:t>
      </w:r>
      <w:r>
        <w:rPr>
          <w:color w:val="231F20"/>
          <w:sz w:val="22"/>
          <w:szCs w:val="22"/>
        </w:rPr>
        <w:t xml:space="preserve">  </w:t>
      </w:r>
      <w:r w:rsidRPr="005568DC">
        <w:rPr>
          <w:color w:val="231F20"/>
          <w:sz w:val="22"/>
          <w:szCs w:val="22"/>
        </w:rPr>
        <w:t>yield</w:t>
      </w:r>
    </w:p>
    <w:p w14:paraId="2B27E521" w14:textId="43D6D17F"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w:t>
      </w:r>
      <w:r>
        <w:rPr>
          <w:color w:val="231F20"/>
          <w:sz w:val="22"/>
          <w:szCs w:val="22"/>
        </w:rPr>
        <w:t xml:space="preserve">  </w:t>
      </w:r>
      <w:r w:rsidRPr="005568DC">
        <w:rPr>
          <w:color w:val="231F20"/>
          <w:sz w:val="22"/>
          <w:szCs w:val="22"/>
        </w:rPr>
        <w:t>water use of current major crops</w:t>
      </w:r>
    </w:p>
    <w:p w14:paraId="348DE29A" w14:textId="6D59C7A2"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w:t>
      </w:r>
      <w:r>
        <w:rPr>
          <w:color w:val="231F20"/>
          <w:sz w:val="22"/>
          <w:szCs w:val="22"/>
        </w:rPr>
        <w:t xml:space="preserve">  l</w:t>
      </w:r>
      <w:r w:rsidRPr="005568DC">
        <w:rPr>
          <w:color w:val="231F20"/>
          <w:sz w:val="22"/>
          <w:szCs w:val="22"/>
        </w:rPr>
        <w:t>ikely production responses to future climate scenarios.</w:t>
      </w:r>
    </w:p>
    <w:p w14:paraId="423B0FF4" w14:textId="77777777"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How is the project increasing our understanding of climate change impacts on horticulture?</w:t>
      </w:r>
    </w:p>
    <w:p w14:paraId="6EDFCD98" w14:textId="77777777"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 xml:space="preserve">Research found that climate change will affect the production of all crops </w:t>
      </w:r>
      <w:proofErr w:type="spellStart"/>
      <w:r w:rsidRPr="005568DC">
        <w:rPr>
          <w:color w:val="231F20"/>
          <w:sz w:val="22"/>
          <w:szCs w:val="22"/>
        </w:rPr>
        <w:t>analysed</w:t>
      </w:r>
      <w:proofErr w:type="spellEnd"/>
      <w:r w:rsidRPr="005568DC">
        <w:rPr>
          <w:color w:val="231F20"/>
          <w:sz w:val="22"/>
          <w:szCs w:val="22"/>
        </w:rPr>
        <w:t xml:space="preserve"> unless producers develop and adopt new management practices. A literature review of information on current crop types helped research partners identify possible solutions.</w:t>
      </w:r>
    </w:p>
    <w:p w14:paraId="1ADF24C6" w14:textId="77777777" w:rsidR="005568DC" w:rsidRPr="005568DC" w:rsidRDefault="005568DC" w:rsidP="005568DC">
      <w:pPr>
        <w:pStyle w:val="BodyText"/>
        <w:spacing w:before="118" w:line="242" w:lineRule="auto"/>
        <w:ind w:left="709" w:right="524"/>
        <w:rPr>
          <w:color w:val="231F20"/>
          <w:sz w:val="22"/>
          <w:szCs w:val="22"/>
        </w:rPr>
      </w:pPr>
      <w:r w:rsidRPr="005568DC">
        <w:rPr>
          <w:color w:val="231F20"/>
          <w:sz w:val="22"/>
          <w:szCs w:val="22"/>
        </w:rPr>
        <w:t>Discussions are underway to develop management strategies and evaluate alternative plant varieties better suited to extreme climates and water-limited conditions.</w:t>
      </w:r>
    </w:p>
    <w:p w14:paraId="6BD407AF" w14:textId="4E224962" w:rsidR="005568DC" w:rsidRDefault="005568DC" w:rsidP="005568DC">
      <w:pPr>
        <w:pStyle w:val="BodyText"/>
        <w:spacing w:before="118" w:line="242" w:lineRule="auto"/>
        <w:ind w:left="709" w:right="524"/>
        <w:rPr>
          <w:b/>
          <w:bCs/>
          <w:color w:val="231F20"/>
          <w:sz w:val="22"/>
          <w:szCs w:val="22"/>
        </w:rPr>
      </w:pPr>
      <w:r w:rsidRPr="005568DC">
        <w:rPr>
          <w:b/>
          <w:bCs/>
          <w:color w:val="231F20"/>
          <w:sz w:val="22"/>
          <w:szCs w:val="22"/>
        </w:rPr>
        <w:t>This project aligns with priorities 2 and 3 of this AAP.</w:t>
      </w:r>
    </w:p>
    <w:p w14:paraId="14661DCE" w14:textId="2C921C36" w:rsidR="00211E3A" w:rsidRDefault="00211E3A" w:rsidP="005568DC">
      <w:pPr>
        <w:pStyle w:val="BodyText"/>
        <w:spacing w:before="118" w:line="242" w:lineRule="auto"/>
        <w:ind w:left="709" w:right="524"/>
        <w:rPr>
          <w:b/>
          <w:bCs/>
          <w:color w:val="231F20"/>
          <w:sz w:val="22"/>
          <w:szCs w:val="22"/>
        </w:rPr>
      </w:pPr>
    </w:p>
    <w:p w14:paraId="7C511C2E" w14:textId="77777777" w:rsidR="00211E3A" w:rsidRDefault="00211E3A" w:rsidP="005568DC">
      <w:pPr>
        <w:pStyle w:val="BodyText"/>
        <w:spacing w:before="118" w:line="242" w:lineRule="auto"/>
        <w:ind w:left="709" w:right="524"/>
        <w:rPr>
          <w:b/>
          <w:bCs/>
          <w:color w:val="231F20"/>
          <w:sz w:val="22"/>
          <w:szCs w:val="22"/>
        </w:rPr>
      </w:pPr>
    </w:p>
    <w:p w14:paraId="3B1029A2" w14:textId="7619FE1F" w:rsidR="005568DC" w:rsidRDefault="005568DC" w:rsidP="005568DC">
      <w:pPr>
        <w:pStyle w:val="BodyText"/>
        <w:spacing w:before="118" w:line="242" w:lineRule="auto"/>
        <w:ind w:left="709" w:right="524"/>
        <w:rPr>
          <w:b/>
          <w:bCs/>
          <w:color w:val="231F20"/>
          <w:sz w:val="22"/>
          <w:szCs w:val="22"/>
        </w:rPr>
      </w:pPr>
    </w:p>
    <w:p w14:paraId="5E36D608" w14:textId="77777777" w:rsidR="005568DC" w:rsidRPr="005568DC" w:rsidRDefault="005568DC" w:rsidP="005568DC">
      <w:pPr>
        <w:pStyle w:val="BodyText"/>
        <w:spacing w:before="118" w:line="242" w:lineRule="auto"/>
        <w:ind w:left="709" w:right="524"/>
        <w:rPr>
          <w:b/>
          <w:bCs/>
          <w:color w:val="231F20"/>
          <w:sz w:val="22"/>
          <w:szCs w:val="22"/>
        </w:rPr>
      </w:pPr>
    </w:p>
    <w:p w14:paraId="15FC58FD" w14:textId="77777777" w:rsidR="005568DC" w:rsidRDefault="005568DC">
      <w:pPr>
        <w:pStyle w:val="BodyText"/>
        <w:rPr>
          <w:sz w:val="20"/>
        </w:rPr>
      </w:pPr>
    </w:p>
    <w:p w14:paraId="3B807F20" w14:textId="77777777" w:rsidR="005568DC" w:rsidRDefault="005568DC">
      <w:pPr>
        <w:pStyle w:val="BodyText"/>
        <w:rPr>
          <w:sz w:val="20"/>
        </w:rPr>
      </w:pPr>
    </w:p>
    <w:p w14:paraId="7CE5DDF1" w14:textId="1A360FBC" w:rsidR="005568DC" w:rsidRDefault="005568DC">
      <w:pPr>
        <w:pStyle w:val="BodyText"/>
        <w:rPr>
          <w:sz w:val="20"/>
        </w:rPr>
      </w:pPr>
      <w:r>
        <w:rPr>
          <w:sz w:val="20"/>
        </w:rPr>
        <w:br w:type="page"/>
      </w:r>
    </w:p>
    <w:p w14:paraId="2706667B" w14:textId="77777777" w:rsidR="005568DC" w:rsidRDefault="005568DC">
      <w:pPr>
        <w:pStyle w:val="BodyText"/>
        <w:rPr>
          <w:sz w:val="20"/>
        </w:rPr>
        <w:sectPr w:rsidR="005568DC" w:rsidSect="005568DC">
          <w:pgSz w:w="11910" w:h="16840"/>
          <w:pgMar w:top="660" w:right="640" w:bottom="860" w:left="540" w:header="0" w:footer="679" w:gutter="0"/>
          <w:cols w:space="40"/>
        </w:sectPr>
      </w:pPr>
    </w:p>
    <w:p w14:paraId="141A8B54" w14:textId="77777777" w:rsidR="00EF2C2C" w:rsidRPr="00B91F7E" w:rsidRDefault="005A2C55" w:rsidP="005568DC">
      <w:pPr>
        <w:pStyle w:val="Heading3"/>
        <w:tabs>
          <w:tab w:val="left" w:pos="2835"/>
        </w:tabs>
        <w:spacing w:before="118" w:line="242" w:lineRule="auto"/>
        <w:ind w:left="193" w:right="-44"/>
      </w:pPr>
      <w:bookmarkStart w:id="70" w:name="_Toc95226847"/>
      <w:bookmarkStart w:id="71" w:name="_Toc95226957"/>
      <w:r w:rsidRPr="00B91F7E">
        <w:lastRenderedPageBreak/>
        <w:t>PRIORITY 2. RESEARCH</w:t>
      </w:r>
      <w:r w:rsidRPr="00B91F7E">
        <w:rPr>
          <w:spacing w:val="1"/>
        </w:rPr>
        <w:t xml:space="preserve"> </w:t>
      </w:r>
      <w:r w:rsidRPr="00B91F7E">
        <w:rPr>
          <w:spacing w:val="-1"/>
        </w:rPr>
        <w:t>AND</w:t>
      </w:r>
      <w:r w:rsidRPr="00B91F7E">
        <w:rPr>
          <w:spacing w:val="-15"/>
        </w:rPr>
        <w:t xml:space="preserve"> </w:t>
      </w:r>
      <w:r w:rsidRPr="00B91F7E">
        <w:rPr>
          <w:spacing w:val="-1"/>
        </w:rPr>
        <w:t>INNOVATION</w:t>
      </w:r>
      <w:r w:rsidRPr="00B91F7E">
        <w:rPr>
          <w:spacing w:val="-14"/>
        </w:rPr>
        <w:t xml:space="preserve"> </w:t>
      </w:r>
      <w:r w:rsidRPr="00B91F7E">
        <w:rPr>
          <w:spacing w:val="-1"/>
        </w:rPr>
        <w:t>SYSTEM</w:t>
      </w:r>
      <w:bookmarkEnd w:id="70"/>
      <w:bookmarkEnd w:id="71"/>
    </w:p>
    <w:p w14:paraId="595FE277" w14:textId="6A6E9D07" w:rsidR="00EF2C2C" w:rsidRPr="00B91F7E" w:rsidRDefault="005A2C55" w:rsidP="00211E3A">
      <w:pPr>
        <w:pStyle w:val="BodyText"/>
        <w:tabs>
          <w:tab w:val="left" w:pos="2835"/>
          <w:tab w:val="left" w:pos="3402"/>
        </w:tabs>
        <w:spacing w:before="116" w:line="242" w:lineRule="auto"/>
        <w:ind w:left="193" w:right="-44"/>
      </w:pPr>
      <w:r w:rsidRPr="00B91F7E">
        <w:t>Increase application of</w:t>
      </w:r>
      <w:r w:rsidRPr="00B91F7E">
        <w:rPr>
          <w:spacing w:val="1"/>
        </w:rPr>
        <w:t xml:space="preserve"> </w:t>
      </w:r>
      <w:r w:rsidRPr="00B91F7E">
        <w:t>adaptation</w:t>
      </w:r>
      <w:r w:rsidRPr="00B91F7E">
        <w:rPr>
          <w:spacing w:val="9"/>
        </w:rPr>
        <w:t xml:space="preserve"> </w:t>
      </w:r>
      <w:r w:rsidRPr="00B91F7E">
        <w:t>knowledge</w:t>
      </w:r>
      <w:r w:rsidRPr="00B91F7E">
        <w:rPr>
          <w:spacing w:val="1"/>
        </w:rPr>
        <w:t xml:space="preserve"> </w:t>
      </w:r>
      <w:r w:rsidRPr="00B91F7E">
        <w:t>through supporting research</w:t>
      </w:r>
      <w:r w:rsidRPr="00B91F7E">
        <w:rPr>
          <w:spacing w:val="1"/>
        </w:rPr>
        <w:t xml:space="preserve"> </w:t>
      </w:r>
      <w:r w:rsidRPr="00B91F7E">
        <w:t>and innovation that enables</w:t>
      </w:r>
      <w:r w:rsidRPr="00B91F7E">
        <w:rPr>
          <w:spacing w:val="1"/>
        </w:rPr>
        <w:t xml:space="preserve"> </w:t>
      </w:r>
      <w:r w:rsidRPr="00B91F7E">
        <w:t>Victorian</w:t>
      </w:r>
      <w:r w:rsidRPr="00B91F7E">
        <w:rPr>
          <w:spacing w:val="-9"/>
        </w:rPr>
        <w:t xml:space="preserve"> </w:t>
      </w:r>
      <w:r w:rsidRPr="00B91F7E">
        <w:t>primary</w:t>
      </w:r>
      <w:r w:rsidRPr="00B91F7E">
        <w:rPr>
          <w:spacing w:val="-9"/>
        </w:rPr>
        <w:t xml:space="preserve"> </w:t>
      </w:r>
      <w:r w:rsidRPr="00B91F7E">
        <w:t>industries</w:t>
      </w:r>
      <w:r w:rsidRPr="00B91F7E">
        <w:rPr>
          <w:spacing w:val="-9"/>
        </w:rPr>
        <w:t xml:space="preserve"> </w:t>
      </w:r>
      <w:r w:rsidRPr="00B91F7E">
        <w:t>to</w:t>
      </w:r>
      <w:r w:rsidRPr="00B91F7E">
        <w:rPr>
          <w:spacing w:val="-64"/>
        </w:rPr>
        <w:t xml:space="preserve"> </w:t>
      </w:r>
      <w:r w:rsidRPr="00B91F7E">
        <w:t>adapt</w:t>
      </w:r>
      <w:r w:rsidRPr="00B91F7E">
        <w:rPr>
          <w:spacing w:val="-2"/>
        </w:rPr>
        <w:t xml:space="preserve"> </w:t>
      </w:r>
      <w:r w:rsidRPr="00B91F7E">
        <w:t>to climate</w:t>
      </w:r>
      <w:r w:rsidRPr="00B91F7E">
        <w:rPr>
          <w:spacing w:val="-1"/>
        </w:rPr>
        <w:t xml:space="preserve"> </w:t>
      </w:r>
      <w:r w:rsidRPr="00B91F7E">
        <w:t>change.</w:t>
      </w:r>
    </w:p>
    <w:p w14:paraId="1A738522" w14:textId="357C5D96" w:rsidR="00EF2C2C" w:rsidRPr="00211E3A" w:rsidRDefault="005A2C55" w:rsidP="00211E3A">
      <w:pPr>
        <w:pStyle w:val="Heading4"/>
        <w:numPr>
          <w:ilvl w:val="1"/>
          <w:numId w:val="21"/>
        </w:numPr>
        <w:tabs>
          <w:tab w:val="left" w:pos="661"/>
          <w:tab w:val="left" w:pos="2835"/>
          <w:tab w:val="left" w:pos="3402"/>
        </w:tabs>
        <w:spacing w:before="140" w:line="242" w:lineRule="auto"/>
        <w:ind w:right="-45" w:firstLine="0"/>
      </w:pPr>
      <w:r w:rsidRPr="00B91F7E">
        <w:t>Promote</w:t>
      </w:r>
      <w:r w:rsidRPr="00211E3A">
        <w:rPr>
          <w:spacing w:val="-4"/>
        </w:rPr>
        <w:t xml:space="preserve"> </w:t>
      </w:r>
      <w:r w:rsidRPr="00B91F7E">
        <w:t>research,</w:t>
      </w:r>
      <w:r w:rsidRPr="00211E3A">
        <w:rPr>
          <w:spacing w:val="-5"/>
        </w:rPr>
        <w:t xml:space="preserve"> </w:t>
      </w:r>
      <w:r w:rsidRPr="00B91F7E">
        <w:t>trials,</w:t>
      </w:r>
      <w:r w:rsidRPr="00211E3A">
        <w:rPr>
          <w:spacing w:val="-64"/>
        </w:rPr>
        <w:t xml:space="preserve"> </w:t>
      </w:r>
      <w:r w:rsidRPr="00B91F7E">
        <w:t>monitoring</w:t>
      </w:r>
      <w:r w:rsidRPr="00211E3A">
        <w:rPr>
          <w:spacing w:val="-4"/>
        </w:rPr>
        <w:t xml:space="preserve"> </w:t>
      </w:r>
      <w:r w:rsidRPr="00B91F7E">
        <w:t>and</w:t>
      </w:r>
      <w:r w:rsidRPr="00211E3A">
        <w:rPr>
          <w:spacing w:val="-4"/>
        </w:rPr>
        <w:t xml:space="preserve"> </w:t>
      </w:r>
      <w:r w:rsidRPr="00B91F7E">
        <w:t>modelling</w:t>
      </w:r>
      <w:r w:rsidR="00211E3A">
        <w:t xml:space="preserve"> </w:t>
      </w:r>
      <w:r w:rsidRPr="00211E3A">
        <w:t>of climate change impacts</w:t>
      </w:r>
      <w:r w:rsidRPr="00211E3A">
        <w:rPr>
          <w:spacing w:val="-64"/>
        </w:rPr>
        <w:t xml:space="preserve"> </w:t>
      </w:r>
      <w:r w:rsidRPr="00211E3A">
        <w:t>and effective adaptation</w:t>
      </w:r>
      <w:r w:rsidRPr="00211E3A">
        <w:rPr>
          <w:spacing w:val="1"/>
        </w:rPr>
        <w:t xml:space="preserve"> </w:t>
      </w:r>
      <w:r w:rsidRPr="00211E3A">
        <w:t>approaches.</w:t>
      </w:r>
    </w:p>
    <w:p w14:paraId="5CC71D80" w14:textId="77777777" w:rsidR="00EF2C2C" w:rsidRPr="00B91F7E" w:rsidRDefault="005A2C55" w:rsidP="005568DC">
      <w:pPr>
        <w:pStyle w:val="BodyText"/>
        <w:tabs>
          <w:tab w:val="left" w:pos="2835"/>
          <w:tab w:val="left" w:pos="3402"/>
        </w:tabs>
        <w:spacing w:before="117" w:line="242" w:lineRule="auto"/>
        <w:ind w:left="193" w:right="-44"/>
      </w:pPr>
      <w:r w:rsidRPr="00B91F7E">
        <w:t>This action could include</w:t>
      </w:r>
      <w:r w:rsidRPr="00B91F7E">
        <w:rPr>
          <w:spacing w:val="1"/>
        </w:rPr>
        <w:t xml:space="preserve"> </w:t>
      </w:r>
      <w:r w:rsidRPr="00B91F7E">
        <w:t>targeted and practical</w:t>
      </w:r>
      <w:r w:rsidRPr="00B91F7E">
        <w:rPr>
          <w:spacing w:val="1"/>
        </w:rPr>
        <w:t xml:space="preserve"> </w:t>
      </w:r>
      <w:r w:rsidRPr="00B91F7E">
        <w:t>research across commodity</w:t>
      </w:r>
      <w:r w:rsidRPr="00B91F7E">
        <w:rPr>
          <w:spacing w:val="-64"/>
        </w:rPr>
        <w:t xml:space="preserve"> </w:t>
      </w:r>
      <w:r w:rsidRPr="00B91F7E">
        <w:t>groups and regions to</w:t>
      </w:r>
      <w:r w:rsidRPr="00B91F7E">
        <w:rPr>
          <w:spacing w:val="1"/>
        </w:rPr>
        <w:t xml:space="preserve"> </w:t>
      </w:r>
      <w:r w:rsidRPr="00B91F7E">
        <w:t>strengthen</w:t>
      </w:r>
      <w:r w:rsidRPr="00B91F7E">
        <w:rPr>
          <w:spacing w:val="-1"/>
        </w:rPr>
        <w:t xml:space="preserve"> </w:t>
      </w:r>
      <w:r w:rsidRPr="00B91F7E">
        <w:t>knowledge</w:t>
      </w:r>
      <w:r w:rsidRPr="00B91F7E">
        <w:rPr>
          <w:spacing w:val="-1"/>
        </w:rPr>
        <w:t xml:space="preserve"> </w:t>
      </w:r>
      <w:r w:rsidRPr="00B91F7E">
        <w:t>of:</w:t>
      </w:r>
    </w:p>
    <w:p w14:paraId="5DC3A186" w14:textId="77777777" w:rsidR="00EF2C2C" w:rsidRPr="00B91F7E" w:rsidRDefault="005A2C55" w:rsidP="005568DC">
      <w:pPr>
        <w:pStyle w:val="ListParagraph"/>
        <w:numPr>
          <w:ilvl w:val="0"/>
          <w:numId w:val="24"/>
        </w:numPr>
        <w:tabs>
          <w:tab w:val="left" w:pos="421"/>
          <w:tab w:val="left" w:pos="2835"/>
          <w:tab w:val="left" w:pos="3402"/>
        </w:tabs>
        <w:spacing w:before="120" w:line="242" w:lineRule="auto"/>
        <w:ind w:left="420" w:right="-44"/>
        <w:rPr>
          <w:sz w:val="24"/>
        </w:rPr>
      </w:pPr>
      <w:r w:rsidRPr="00B91F7E">
        <w:rPr>
          <w:sz w:val="24"/>
        </w:rPr>
        <w:t>the nature and timing of</w:t>
      </w:r>
      <w:r w:rsidRPr="00B91F7E">
        <w:rPr>
          <w:spacing w:val="1"/>
          <w:sz w:val="24"/>
        </w:rPr>
        <w:t xml:space="preserve"> </w:t>
      </w:r>
      <w:r w:rsidRPr="00B91F7E">
        <w:rPr>
          <w:sz w:val="24"/>
        </w:rPr>
        <w:t>impacts from cascading</w:t>
      </w:r>
      <w:r w:rsidRPr="00B91F7E">
        <w:rPr>
          <w:spacing w:val="1"/>
          <w:sz w:val="24"/>
        </w:rPr>
        <w:t xml:space="preserve"> </w:t>
      </w:r>
      <w:r w:rsidRPr="00B91F7E">
        <w:rPr>
          <w:sz w:val="24"/>
        </w:rPr>
        <w:t>and compounding climate</w:t>
      </w:r>
      <w:r w:rsidRPr="00B91F7E">
        <w:rPr>
          <w:spacing w:val="1"/>
          <w:sz w:val="24"/>
        </w:rPr>
        <w:t xml:space="preserve"> </w:t>
      </w:r>
      <w:r w:rsidRPr="00B91F7E">
        <w:rPr>
          <w:sz w:val="24"/>
        </w:rPr>
        <w:t>change risks from extreme</w:t>
      </w:r>
      <w:r w:rsidRPr="00B91F7E">
        <w:rPr>
          <w:spacing w:val="-64"/>
          <w:sz w:val="24"/>
        </w:rPr>
        <w:t xml:space="preserve"> </w:t>
      </w:r>
      <w:r w:rsidRPr="00B91F7E">
        <w:rPr>
          <w:sz w:val="24"/>
        </w:rPr>
        <w:t>events</w:t>
      </w:r>
    </w:p>
    <w:p w14:paraId="35186C58" w14:textId="77777777" w:rsidR="00EF2C2C" w:rsidRPr="00B91F7E" w:rsidRDefault="005A2C55" w:rsidP="005568DC">
      <w:pPr>
        <w:pStyle w:val="ListParagraph"/>
        <w:numPr>
          <w:ilvl w:val="0"/>
          <w:numId w:val="24"/>
        </w:numPr>
        <w:tabs>
          <w:tab w:val="left" w:pos="421"/>
          <w:tab w:val="left" w:pos="2835"/>
          <w:tab w:val="left" w:pos="3402"/>
        </w:tabs>
        <w:spacing w:before="120" w:line="242" w:lineRule="auto"/>
        <w:ind w:left="420" w:right="-44"/>
        <w:rPr>
          <w:sz w:val="24"/>
        </w:rPr>
      </w:pPr>
      <w:r w:rsidRPr="00B91F7E">
        <w:rPr>
          <w:sz w:val="24"/>
        </w:rPr>
        <w:t>climate change impacts on</w:t>
      </w:r>
      <w:r w:rsidRPr="00B91F7E">
        <w:rPr>
          <w:spacing w:val="-65"/>
          <w:sz w:val="24"/>
        </w:rPr>
        <w:t xml:space="preserve"> </w:t>
      </w:r>
      <w:r w:rsidRPr="00B91F7E">
        <w:rPr>
          <w:sz w:val="24"/>
        </w:rPr>
        <w:t>production</w:t>
      </w:r>
      <w:r w:rsidRPr="00B91F7E">
        <w:rPr>
          <w:spacing w:val="-4"/>
          <w:sz w:val="24"/>
        </w:rPr>
        <w:t xml:space="preserve"> </w:t>
      </w:r>
      <w:r w:rsidRPr="00B91F7E">
        <w:rPr>
          <w:sz w:val="24"/>
        </w:rPr>
        <w:t>and</w:t>
      </w:r>
      <w:r w:rsidRPr="00B91F7E">
        <w:rPr>
          <w:spacing w:val="-3"/>
          <w:sz w:val="24"/>
        </w:rPr>
        <w:t xml:space="preserve"> </w:t>
      </w:r>
      <w:r w:rsidRPr="00B91F7E">
        <w:rPr>
          <w:sz w:val="24"/>
        </w:rPr>
        <w:t>harvest</w:t>
      </w:r>
    </w:p>
    <w:p w14:paraId="05013D92" w14:textId="77777777" w:rsidR="00EF2C2C" w:rsidRPr="00B91F7E" w:rsidRDefault="005A2C55" w:rsidP="005568DC">
      <w:pPr>
        <w:pStyle w:val="ListParagraph"/>
        <w:numPr>
          <w:ilvl w:val="0"/>
          <w:numId w:val="24"/>
        </w:numPr>
        <w:tabs>
          <w:tab w:val="left" w:pos="421"/>
          <w:tab w:val="left" w:pos="2835"/>
          <w:tab w:val="left" w:pos="3402"/>
        </w:tabs>
        <w:spacing w:before="116" w:line="242" w:lineRule="auto"/>
        <w:ind w:left="420" w:right="-44"/>
        <w:rPr>
          <w:sz w:val="24"/>
        </w:rPr>
      </w:pPr>
      <w:r w:rsidRPr="00B91F7E">
        <w:rPr>
          <w:sz w:val="24"/>
        </w:rPr>
        <w:t>new opportunities arising</w:t>
      </w:r>
      <w:r w:rsidRPr="00B91F7E">
        <w:rPr>
          <w:spacing w:val="-65"/>
          <w:sz w:val="24"/>
        </w:rPr>
        <w:t xml:space="preserve"> </w:t>
      </w:r>
      <w:r w:rsidRPr="00B91F7E">
        <w:rPr>
          <w:sz w:val="24"/>
        </w:rPr>
        <w:t>from climate change and</w:t>
      </w:r>
      <w:r w:rsidRPr="00B91F7E">
        <w:rPr>
          <w:spacing w:val="-64"/>
          <w:sz w:val="24"/>
        </w:rPr>
        <w:t xml:space="preserve"> </w:t>
      </w:r>
      <w:r w:rsidRPr="00B91F7E">
        <w:rPr>
          <w:sz w:val="24"/>
        </w:rPr>
        <w:t>adaptation</w:t>
      </w:r>
    </w:p>
    <w:p w14:paraId="1BA3B619" w14:textId="77777777" w:rsidR="00EF2C2C" w:rsidRPr="00B91F7E" w:rsidRDefault="005A2C55" w:rsidP="005568DC">
      <w:pPr>
        <w:pStyle w:val="ListParagraph"/>
        <w:numPr>
          <w:ilvl w:val="0"/>
          <w:numId w:val="24"/>
        </w:numPr>
        <w:tabs>
          <w:tab w:val="left" w:pos="421"/>
          <w:tab w:val="left" w:pos="2835"/>
          <w:tab w:val="left" w:pos="3402"/>
        </w:tabs>
        <w:spacing w:before="118" w:line="242" w:lineRule="auto"/>
        <w:ind w:left="420" w:right="-44"/>
        <w:rPr>
          <w:sz w:val="24"/>
        </w:rPr>
      </w:pPr>
      <w:r w:rsidRPr="00B91F7E">
        <w:rPr>
          <w:sz w:val="24"/>
        </w:rPr>
        <w:t>adaptation that maintains</w:t>
      </w:r>
      <w:r w:rsidRPr="00B91F7E">
        <w:rPr>
          <w:spacing w:val="1"/>
          <w:sz w:val="24"/>
        </w:rPr>
        <w:t xml:space="preserve"> </w:t>
      </w:r>
      <w:r w:rsidRPr="00B91F7E">
        <w:rPr>
          <w:sz w:val="24"/>
        </w:rPr>
        <w:t>and improves natural</w:t>
      </w:r>
      <w:r w:rsidRPr="00B91F7E">
        <w:rPr>
          <w:spacing w:val="1"/>
          <w:sz w:val="24"/>
        </w:rPr>
        <w:t xml:space="preserve"> </w:t>
      </w:r>
      <w:r w:rsidRPr="00B91F7E">
        <w:rPr>
          <w:sz w:val="24"/>
        </w:rPr>
        <w:t>resource conditions and the</w:t>
      </w:r>
      <w:r w:rsidRPr="00B91F7E">
        <w:rPr>
          <w:spacing w:val="-64"/>
          <w:sz w:val="24"/>
        </w:rPr>
        <w:t xml:space="preserve"> </w:t>
      </w:r>
      <w:r w:rsidRPr="00B91F7E">
        <w:rPr>
          <w:sz w:val="24"/>
        </w:rPr>
        <w:t>sustainability</w:t>
      </w:r>
      <w:r w:rsidRPr="00B91F7E">
        <w:rPr>
          <w:spacing w:val="-5"/>
          <w:sz w:val="24"/>
        </w:rPr>
        <w:t xml:space="preserve"> </w:t>
      </w:r>
      <w:r w:rsidRPr="00B91F7E">
        <w:rPr>
          <w:sz w:val="24"/>
        </w:rPr>
        <w:t>of</w:t>
      </w:r>
      <w:r w:rsidRPr="00B91F7E">
        <w:rPr>
          <w:spacing w:val="-5"/>
          <w:sz w:val="24"/>
        </w:rPr>
        <w:t xml:space="preserve"> </w:t>
      </w:r>
      <w:r w:rsidRPr="00B91F7E">
        <w:rPr>
          <w:sz w:val="24"/>
        </w:rPr>
        <w:t>landscapes</w:t>
      </w:r>
    </w:p>
    <w:p w14:paraId="728DAF6D" w14:textId="77777777" w:rsidR="00EF2C2C" w:rsidRPr="00B91F7E" w:rsidRDefault="005A2C55" w:rsidP="005568DC">
      <w:pPr>
        <w:pStyle w:val="ListParagraph"/>
        <w:numPr>
          <w:ilvl w:val="0"/>
          <w:numId w:val="24"/>
        </w:numPr>
        <w:tabs>
          <w:tab w:val="left" w:pos="421"/>
          <w:tab w:val="left" w:pos="2835"/>
          <w:tab w:val="left" w:pos="3402"/>
        </w:tabs>
        <w:spacing w:before="118" w:line="242" w:lineRule="auto"/>
        <w:ind w:left="420" w:right="-44"/>
        <w:rPr>
          <w:sz w:val="24"/>
        </w:rPr>
      </w:pPr>
      <w:r w:rsidRPr="00B91F7E">
        <w:rPr>
          <w:sz w:val="24"/>
        </w:rPr>
        <w:t>how to build and harness</w:t>
      </w:r>
      <w:r w:rsidRPr="00B91F7E">
        <w:rPr>
          <w:spacing w:val="-65"/>
          <w:sz w:val="24"/>
        </w:rPr>
        <w:t xml:space="preserve"> </w:t>
      </w:r>
      <w:r w:rsidRPr="00B91F7E">
        <w:rPr>
          <w:sz w:val="24"/>
        </w:rPr>
        <w:t>social</w:t>
      </w:r>
      <w:r w:rsidRPr="00B91F7E">
        <w:rPr>
          <w:spacing w:val="-1"/>
          <w:sz w:val="24"/>
        </w:rPr>
        <w:t xml:space="preserve"> </w:t>
      </w:r>
      <w:r w:rsidRPr="00B91F7E">
        <w:rPr>
          <w:sz w:val="24"/>
        </w:rPr>
        <w:t>networks.</w:t>
      </w:r>
    </w:p>
    <w:p w14:paraId="6230F210" w14:textId="77777777" w:rsidR="005568DC" w:rsidRDefault="005A2C55" w:rsidP="005568DC">
      <w:pPr>
        <w:pStyle w:val="BodyText"/>
        <w:tabs>
          <w:tab w:val="left" w:pos="2835"/>
          <w:tab w:val="left" w:pos="3402"/>
        </w:tabs>
        <w:spacing w:before="116" w:line="242" w:lineRule="auto"/>
        <w:ind w:left="193" w:right="-44"/>
      </w:pPr>
      <w:r w:rsidRPr="00B91F7E">
        <w:t>This would lead to an</w:t>
      </w:r>
      <w:r w:rsidRPr="00B91F7E">
        <w:rPr>
          <w:spacing w:val="1"/>
        </w:rPr>
        <w:t xml:space="preserve"> </w:t>
      </w:r>
      <w:r w:rsidRPr="00B91F7E">
        <w:t>improved understanding of</w:t>
      </w:r>
      <w:r w:rsidRPr="00B91F7E">
        <w:rPr>
          <w:spacing w:val="1"/>
        </w:rPr>
        <w:t xml:space="preserve"> </w:t>
      </w:r>
      <w:r w:rsidRPr="00B91F7E">
        <w:t>the adaptation needs across</w:t>
      </w:r>
      <w:r w:rsidRPr="00B91F7E">
        <w:rPr>
          <w:spacing w:val="-65"/>
        </w:rPr>
        <w:t xml:space="preserve"> </w:t>
      </w:r>
      <w:r w:rsidRPr="00B91F7E">
        <w:t>the Primary Production</w:t>
      </w:r>
      <w:r w:rsidRPr="00B91F7E">
        <w:rPr>
          <w:spacing w:val="1"/>
        </w:rPr>
        <w:t xml:space="preserve"> </w:t>
      </w:r>
      <w:r w:rsidRPr="00B91F7E">
        <w:t>system and of adaptation</w:t>
      </w:r>
      <w:r w:rsidRPr="00B91F7E">
        <w:rPr>
          <w:spacing w:val="1"/>
        </w:rPr>
        <w:t xml:space="preserve"> </w:t>
      </w:r>
      <w:r w:rsidRPr="00B91F7E">
        <w:t>action that would improve</w:t>
      </w:r>
      <w:r w:rsidRPr="00B91F7E">
        <w:rPr>
          <w:spacing w:val="1"/>
        </w:rPr>
        <w:t xml:space="preserve"> </w:t>
      </w:r>
      <w:r w:rsidRPr="00B91F7E">
        <w:t>transformational</w:t>
      </w:r>
      <w:r w:rsidRPr="00B91F7E">
        <w:rPr>
          <w:spacing w:val="-4"/>
        </w:rPr>
        <w:t xml:space="preserve"> </w:t>
      </w:r>
      <w:r w:rsidRPr="00B91F7E">
        <w:t>outcomes.</w:t>
      </w:r>
    </w:p>
    <w:p w14:paraId="69B80B41" w14:textId="6A47CF7E" w:rsidR="00EF2C2C" w:rsidRPr="005568DC" w:rsidRDefault="005568DC" w:rsidP="005568DC">
      <w:pPr>
        <w:pStyle w:val="Heading4"/>
        <w:rPr>
          <w:spacing w:val="-4"/>
        </w:rPr>
      </w:pPr>
      <w:r>
        <w:rPr>
          <w:color w:val="231F20"/>
          <w:spacing w:val="-1"/>
          <w:highlight w:val="lightGray"/>
        </w:rPr>
        <w:br w:type="column"/>
      </w:r>
      <w:r>
        <w:rPr>
          <w:color w:val="231F20"/>
          <w:spacing w:val="-1"/>
        </w:rPr>
        <w:t xml:space="preserve">2.4 </w:t>
      </w:r>
      <w:r w:rsidR="005A2C55" w:rsidRPr="005568DC">
        <w:t>Research common issues that affect primary industries, water and natural environment and develop integrated adaptation approaches.</w:t>
      </w:r>
    </w:p>
    <w:p w14:paraId="63D84C40" w14:textId="7AE6C707" w:rsidR="00EF2C2C" w:rsidRPr="00B91F7E" w:rsidRDefault="005A2C55" w:rsidP="00211E3A">
      <w:pPr>
        <w:pStyle w:val="BodyText"/>
        <w:tabs>
          <w:tab w:val="left" w:pos="2835"/>
          <w:tab w:val="left" w:pos="3402"/>
        </w:tabs>
        <w:spacing w:before="116" w:line="242" w:lineRule="auto"/>
        <w:ind w:left="193" w:right="-44"/>
      </w:pPr>
      <w:r w:rsidRPr="00B91F7E">
        <w:t>This action could include</w:t>
      </w:r>
      <w:r w:rsidRPr="00211E3A">
        <w:t xml:space="preserve"> </w:t>
      </w:r>
      <w:r w:rsidRPr="00B91F7E">
        <w:t>working with primary industries</w:t>
      </w:r>
      <w:r w:rsidRPr="00211E3A">
        <w:t xml:space="preserve"> </w:t>
      </w:r>
      <w:r w:rsidRPr="00B91F7E">
        <w:t>to</w:t>
      </w:r>
      <w:r w:rsidRPr="00211E3A">
        <w:t xml:space="preserve"> </w:t>
      </w:r>
      <w:r w:rsidRPr="00B91F7E">
        <w:t>understand</w:t>
      </w:r>
      <w:r w:rsidRPr="00211E3A">
        <w:t xml:space="preserve"> </w:t>
      </w:r>
      <w:r w:rsidRPr="00B91F7E">
        <w:t>their</w:t>
      </w:r>
      <w:r w:rsidRPr="00211E3A">
        <w:t xml:space="preserve"> </w:t>
      </w:r>
      <w:r w:rsidRPr="00B91F7E">
        <w:t>options</w:t>
      </w:r>
      <w:r w:rsidR="00211E3A">
        <w:t xml:space="preserve"> </w:t>
      </w:r>
      <w:r w:rsidRPr="00B91F7E">
        <w:t>on</w:t>
      </w:r>
      <w:r w:rsidRPr="00211E3A">
        <w:t xml:space="preserve"> </w:t>
      </w:r>
      <w:r w:rsidRPr="00B91F7E">
        <w:t>a</w:t>
      </w:r>
      <w:r w:rsidRPr="00211E3A">
        <w:t xml:space="preserve"> </w:t>
      </w:r>
      <w:r w:rsidRPr="00B91F7E">
        <w:t>property,</w:t>
      </w:r>
      <w:r w:rsidRPr="00211E3A">
        <w:t xml:space="preserve"> </w:t>
      </w:r>
      <w:r w:rsidRPr="00B91F7E">
        <w:t>catchment,</w:t>
      </w:r>
      <w:r w:rsidRPr="00211E3A">
        <w:t xml:space="preserve"> </w:t>
      </w:r>
      <w:r w:rsidRPr="00B91F7E">
        <w:t>ecosystem, regional or</w:t>
      </w:r>
      <w:r w:rsidRPr="00211E3A">
        <w:t xml:space="preserve"> </w:t>
      </w:r>
      <w:r w:rsidRPr="00B91F7E">
        <w:t>statewide scale. Potential</w:t>
      </w:r>
      <w:r w:rsidRPr="00211E3A">
        <w:t xml:space="preserve"> </w:t>
      </w:r>
      <w:r w:rsidRPr="00B91F7E">
        <w:t>topics</w:t>
      </w:r>
      <w:r w:rsidRPr="00211E3A">
        <w:t xml:space="preserve"> </w:t>
      </w:r>
      <w:r w:rsidRPr="00B91F7E">
        <w:t>include:</w:t>
      </w:r>
    </w:p>
    <w:p w14:paraId="7BF21B3F" w14:textId="3630714A" w:rsidR="00EF2C2C" w:rsidRPr="00B91F7E" w:rsidRDefault="005A2C55" w:rsidP="005568DC">
      <w:pPr>
        <w:pStyle w:val="ListParagraph"/>
        <w:numPr>
          <w:ilvl w:val="0"/>
          <w:numId w:val="24"/>
        </w:numPr>
        <w:tabs>
          <w:tab w:val="left" w:pos="422"/>
          <w:tab w:val="left" w:pos="2835"/>
          <w:tab w:val="left" w:pos="3402"/>
        </w:tabs>
        <w:spacing w:before="119" w:line="242" w:lineRule="auto"/>
        <w:ind w:left="421" w:right="-44"/>
        <w:rPr>
          <w:sz w:val="24"/>
        </w:rPr>
      </w:pPr>
      <w:r w:rsidRPr="00B91F7E">
        <w:rPr>
          <w:sz w:val="24"/>
        </w:rPr>
        <w:t>how climate change</w:t>
      </w:r>
      <w:r w:rsidRPr="00B91F7E">
        <w:rPr>
          <w:spacing w:val="1"/>
          <w:sz w:val="24"/>
        </w:rPr>
        <w:t xml:space="preserve"> </w:t>
      </w:r>
      <w:r w:rsidRPr="00B91F7E">
        <w:rPr>
          <w:sz w:val="24"/>
        </w:rPr>
        <w:t xml:space="preserve">interacts with </w:t>
      </w:r>
      <w:proofErr w:type="gramStart"/>
      <w:r w:rsidRPr="00B91F7E">
        <w:rPr>
          <w:sz w:val="24"/>
        </w:rPr>
        <w:t>management</w:t>
      </w:r>
      <w:r w:rsidR="005568DC">
        <w:rPr>
          <w:sz w:val="24"/>
        </w:rPr>
        <w:t xml:space="preserve"> </w:t>
      </w:r>
      <w:r w:rsidRPr="00B91F7E">
        <w:rPr>
          <w:spacing w:val="-64"/>
          <w:sz w:val="24"/>
        </w:rPr>
        <w:t xml:space="preserve"> </w:t>
      </w:r>
      <w:r w:rsidRPr="00B91F7E">
        <w:rPr>
          <w:sz w:val="24"/>
        </w:rPr>
        <w:t>practices</w:t>
      </w:r>
      <w:proofErr w:type="gramEnd"/>
      <w:r w:rsidRPr="00B91F7E">
        <w:rPr>
          <w:sz w:val="24"/>
        </w:rPr>
        <w:t xml:space="preserve"> affecting land and</w:t>
      </w:r>
      <w:r w:rsidRPr="00B91F7E">
        <w:rPr>
          <w:spacing w:val="-64"/>
          <w:sz w:val="24"/>
        </w:rPr>
        <w:t xml:space="preserve"> </w:t>
      </w:r>
      <w:r w:rsidRPr="00B91F7E">
        <w:rPr>
          <w:sz w:val="24"/>
        </w:rPr>
        <w:t>water</w:t>
      </w:r>
      <w:r w:rsidRPr="00B91F7E">
        <w:rPr>
          <w:spacing w:val="-2"/>
          <w:sz w:val="24"/>
        </w:rPr>
        <w:t xml:space="preserve"> </w:t>
      </w:r>
      <w:r w:rsidRPr="00B91F7E">
        <w:rPr>
          <w:sz w:val="24"/>
        </w:rPr>
        <w:t>quality</w:t>
      </w:r>
    </w:p>
    <w:p w14:paraId="120C4496" w14:textId="51A7233A" w:rsidR="00EF2C2C" w:rsidRPr="00B91F7E" w:rsidRDefault="005A2C55" w:rsidP="005568DC">
      <w:pPr>
        <w:pStyle w:val="ListParagraph"/>
        <w:numPr>
          <w:ilvl w:val="0"/>
          <w:numId w:val="24"/>
        </w:numPr>
        <w:tabs>
          <w:tab w:val="left" w:pos="422"/>
          <w:tab w:val="left" w:pos="2835"/>
          <w:tab w:val="left" w:pos="3402"/>
        </w:tabs>
        <w:spacing w:before="118" w:line="242" w:lineRule="auto"/>
        <w:ind w:left="421" w:right="-44"/>
        <w:rPr>
          <w:sz w:val="24"/>
        </w:rPr>
      </w:pPr>
      <w:r w:rsidRPr="00B91F7E">
        <w:rPr>
          <w:sz w:val="24"/>
        </w:rPr>
        <w:t>pest, diseas</w:t>
      </w:r>
      <w:r w:rsidR="005568DC">
        <w:rPr>
          <w:sz w:val="24"/>
        </w:rPr>
        <w:t xml:space="preserve">e </w:t>
      </w:r>
      <w:proofErr w:type="gramStart"/>
      <w:r w:rsidRPr="00B91F7E">
        <w:rPr>
          <w:sz w:val="24"/>
        </w:rPr>
        <w:t>and</w:t>
      </w:r>
      <w:r w:rsidR="005568DC">
        <w:rPr>
          <w:sz w:val="24"/>
        </w:rPr>
        <w:t xml:space="preserve"> </w:t>
      </w:r>
      <w:r w:rsidRPr="00B91F7E">
        <w:rPr>
          <w:spacing w:val="-64"/>
          <w:sz w:val="24"/>
        </w:rPr>
        <w:t xml:space="preserve"> </w:t>
      </w:r>
      <w:r w:rsidRPr="00B91F7E">
        <w:rPr>
          <w:sz w:val="24"/>
        </w:rPr>
        <w:t>biosecurity</w:t>
      </w:r>
      <w:proofErr w:type="gramEnd"/>
      <w:r w:rsidRPr="00B91F7E">
        <w:rPr>
          <w:spacing w:val="-4"/>
          <w:sz w:val="24"/>
        </w:rPr>
        <w:t xml:space="preserve"> </w:t>
      </w:r>
      <w:r w:rsidRPr="00B91F7E">
        <w:rPr>
          <w:sz w:val="24"/>
        </w:rPr>
        <w:t>risks</w:t>
      </w:r>
    </w:p>
    <w:p w14:paraId="7BAFFC57" w14:textId="77777777" w:rsidR="00EF2C2C" w:rsidRPr="00B91F7E" w:rsidRDefault="005A2C55" w:rsidP="005568DC">
      <w:pPr>
        <w:pStyle w:val="ListParagraph"/>
        <w:numPr>
          <w:ilvl w:val="0"/>
          <w:numId w:val="24"/>
        </w:numPr>
        <w:tabs>
          <w:tab w:val="left" w:pos="422"/>
          <w:tab w:val="left" w:pos="2835"/>
          <w:tab w:val="left" w:pos="3402"/>
        </w:tabs>
        <w:spacing w:before="116" w:line="242" w:lineRule="auto"/>
        <w:ind w:left="421" w:right="-44"/>
        <w:rPr>
          <w:sz w:val="24"/>
        </w:rPr>
      </w:pPr>
      <w:r w:rsidRPr="00B91F7E">
        <w:rPr>
          <w:sz w:val="24"/>
        </w:rPr>
        <w:t>risks to pollination and</w:t>
      </w:r>
      <w:r w:rsidRPr="00B91F7E">
        <w:rPr>
          <w:spacing w:val="-64"/>
          <w:sz w:val="24"/>
        </w:rPr>
        <w:t xml:space="preserve"> </w:t>
      </w:r>
      <w:r w:rsidRPr="00B91F7E">
        <w:rPr>
          <w:sz w:val="24"/>
        </w:rPr>
        <w:t>pollination</w:t>
      </w:r>
      <w:r w:rsidRPr="00B91F7E">
        <w:rPr>
          <w:spacing w:val="-3"/>
          <w:sz w:val="24"/>
        </w:rPr>
        <w:t xml:space="preserve"> </w:t>
      </w:r>
      <w:r w:rsidRPr="00B91F7E">
        <w:rPr>
          <w:sz w:val="24"/>
        </w:rPr>
        <w:t>services</w:t>
      </w:r>
    </w:p>
    <w:p w14:paraId="29708B3F" w14:textId="77777777" w:rsidR="00EF2C2C" w:rsidRPr="00B91F7E" w:rsidRDefault="005A2C55" w:rsidP="005568DC">
      <w:pPr>
        <w:pStyle w:val="ListParagraph"/>
        <w:numPr>
          <w:ilvl w:val="0"/>
          <w:numId w:val="24"/>
        </w:numPr>
        <w:tabs>
          <w:tab w:val="left" w:pos="422"/>
          <w:tab w:val="left" w:pos="2835"/>
          <w:tab w:val="left" w:pos="3402"/>
        </w:tabs>
        <w:spacing w:before="116" w:line="242" w:lineRule="auto"/>
        <w:ind w:left="421" w:right="-44"/>
        <w:rPr>
          <w:sz w:val="24"/>
        </w:rPr>
      </w:pPr>
      <w:r w:rsidRPr="00B91F7E">
        <w:rPr>
          <w:sz w:val="24"/>
        </w:rPr>
        <w:t>productivity benefits of</w:t>
      </w:r>
      <w:r w:rsidRPr="00B91F7E">
        <w:rPr>
          <w:spacing w:val="1"/>
          <w:sz w:val="24"/>
        </w:rPr>
        <w:t xml:space="preserve"> </w:t>
      </w:r>
      <w:r w:rsidRPr="00B91F7E">
        <w:rPr>
          <w:sz w:val="24"/>
        </w:rPr>
        <w:t>improving natural resource</w:t>
      </w:r>
      <w:r w:rsidRPr="00B91F7E">
        <w:rPr>
          <w:spacing w:val="-64"/>
          <w:sz w:val="24"/>
        </w:rPr>
        <w:t xml:space="preserve"> </w:t>
      </w:r>
      <w:r w:rsidRPr="00B91F7E">
        <w:rPr>
          <w:sz w:val="24"/>
        </w:rPr>
        <w:t>conditions</w:t>
      </w:r>
    </w:p>
    <w:p w14:paraId="5D9AAA41" w14:textId="77777777" w:rsidR="00EF2C2C" w:rsidRPr="00B91F7E" w:rsidRDefault="005A2C55" w:rsidP="005568DC">
      <w:pPr>
        <w:pStyle w:val="ListParagraph"/>
        <w:numPr>
          <w:ilvl w:val="0"/>
          <w:numId w:val="24"/>
        </w:numPr>
        <w:tabs>
          <w:tab w:val="left" w:pos="422"/>
          <w:tab w:val="left" w:pos="2835"/>
          <w:tab w:val="left" w:pos="3402"/>
        </w:tabs>
        <w:spacing w:before="118" w:line="242" w:lineRule="auto"/>
        <w:ind w:left="421" w:right="-44"/>
        <w:rPr>
          <w:sz w:val="24"/>
        </w:rPr>
      </w:pPr>
      <w:r w:rsidRPr="00B91F7E">
        <w:rPr>
          <w:sz w:val="24"/>
        </w:rPr>
        <w:t>the long-term viability of</w:t>
      </w:r>
      <w:r w:rsidRPr="00B91F7E">
        <w:rPr>
          <w:spacing w:val="1"/>
          <w:sz w:val="24"/>
        </w:rPr>
        <w:t xml:space="preserve"> </w:t>
      </w:r>
      <w:r w:rsidRPr="00B91F7E">
        <w:rPr>
          <w:sz w:val="24"/>
        </w:rPr>
        <w:t>different business models in</w:t>
      </w:r>
      <w:r w:rsidRPr="00B91F7E">
        <w:rPr>
          <w:spacing w:val="-64"/>
          <w:sz w:val="24"/>
        </w:rPr>
        <w:t xml:space="preserve"> </w:t>
      </w:r>
      <w:r w:rsidRPr="00B91F7E">
        <w:rPr>
          <w:sz w:val="24"/>
        </w:rPr>
        <w:t>varying scenarios.</w:t>
      </w:r>
    </w:p>
    <w:p w14:paraId="11826C90" w14:textId="4E3A2A6B" w:rsidR="00EF2C2C" w:rsidRPr="00B91F7E" w:rsidRDefault="005A2C55" w:rsidP="005568DC">
      <w:pPr>
        <w:pStyle w:val="BodyText"/>
        <w:tabs>
          <w:tab w:val="left" w:pos="2835"/>
          <w:tab w:val="left" w:pos="3402"/>
        </w:tabs>
        <w:spacing w:before="117" w:line="242" w:lineRule="auto"/>
        <w:ind w:left="194" w:right="-44"/>
      </w:pPr>
      <w:r w:rsidRPr="00B91F7E">
        <w:t>This would strengthen existing</w:t>
      </w:r>
      <w:r w:rsidR="00211E3A" w:rsidRPr="00211E3A">
        <w:t xml:space="preserve"> </w:t>
      </w:r>
      <w:r w:rsidRPr="00B91F7E">
        <w:t>knowledge and identify entry</w:t>
      </w:r>
      <w:r w:rsidRPr="00211E3A">
        <w:t xml:space="preserve"> </w:t>
      </w:r>
      <w:r w:rsidRPr="00B91F7E">
        <w:t>points to address climate</w:t>
      </w:r>
      <w:r w:rsidRPr="00211E3A">
        <w:t xml:space="preserve"> </w:t>
      </w:r>
      <w:r w:rsidRPr="00B91F7E">
        <w:t>change risks and harness</w:t>
      </w:r>
      <w:r w:rsidRPr="00211E3A">
        <w:t xml:space="preserve"> </w:t>
      </w:r>
      <w:r w:rsidRPr="00B91F7E">
        <w:t>opportunities.</w:t>
      </w:r>
    </w:p>
    <w:p w14:paraId="31624E9C" w14:textId="77777777" w:rsidR="005568DC" w:rsidRDefault="005568DC" w:rsidP="005568DC">
      <w:pPr>
        <w:tabs>
          <w:tab w:val="left" w:pos="3402"/>
        </w:tabs>
        <w:spacing w:before="177" w:line="242" w:lineRule="auto"/>
        <w:ind w:left="194" w:right="156"/>
        <w:rPr>
          <w:b/>
          <w:sz w:val="24"/>
        </w:rPr>
      </w:pPr>
    </w:p>
    <w:p w14:paraId="538B87D5" w14:textId="026E434B" w:rsidR="00EF2C2C" w:rsidRPr="00B91F7E" w:rsidRDefault="00211E3A" w:rsidP="005568DC">
      <w:pPr>
        <w:tabs>
          <w:tab w:val="left" w:pos="3402"/>
        </w:tabs>
        <w:spacing w:before="177" w:line="242" w:lineRule="auto"/>
        <w:ind w:left="194" w:right="156"/>
        <w:rPr>
          <w:b/>
          <w:sz w:val="24"/>
        </w:rPr>
      </w:pPr>
      <w:r>
        <w:rPr>
          <w:b/>
          <w:sz w:val="24"/>
        </w:rPr>
        <w:br w:type="column"/>
      </w:r>
      <w:r w:rsidR="005A2C55" w:rsidRPr="00B91F7E">
        <w:rPr>
          <w:b/>
          <w:sz w:val="24"/>
        </w:rPr>
        <w:t>2.3 Strengthen collaboration</w:t>
      </w:r>
      <w:r w:rsidR="005A2C55" w:rsidRPr="00B91F7E">
        <w:rPr>
          <w:b/>
          <w:spacing w:val="-64"/>
          <w:sz w:val="24"/>
        </w:rPr>
        <w:t xml:space="preserve"> </w:t>
      </w:r>
      <w:r w:rsidR="005A2C55" w:rsidRPr="00B91F7E">
        <w:rPr>
          <w:b/>
          <w:sz w:val="24"/>
        </w:rPr>
        <w:t>between research</w:t>
      </w:r>
      <w:r w:rsidR="005A2C55" w:rsidRPr="00B91F7E">
        <w:rPr>
          <w:b/>
          <w:spacing w:val="1"/>
          <w:sz w:val="24"/>
        </w:rPr>
        <w:t xml:space="preserve"> </w:t>
      </w:r>
      <w:r w:rsidR="005A2C55" w:rsidRPr="00B91F7E">
        <w:rPr>
          <w:b/>
          <w:sz w:val="24"/>
        </w:rPr>
        <w:t xml:space="preserve">organisations, </w:t>
      </w:r>
      <w:proofErr w:type="gramStart"/>
      <w:r w:rsidR="005A2C55" w:rsidRPr="00B91F7E">
        <w:rPr>
          <w:b/>
          <w:sz w:val="24"/>
        </w:rPr>
        <w:t>practitioners</w:t>
      </w:r>
      <w:proofErr w:type="gramEnd"/>
      <w:r w:rsidR="005A2C55" w:rsidRPr="00B91F7E">
        <w:rPr>
          <w:b/>
          <w:spacing w:val="1"/>
          <w:sz w:val="24"/>
        </w:rPr>
        <w:t xml:space="preserve"> </w:t>
      </w:r>
      <w:r w:rsidR="005A2C55" w:rsidRPr="00B91F7E">
        <w:rPr>
          <w:b/>
          <w:sz w:val="24"/>
        </w:rPr>
        <w:t>and</w:t>
      </w:r>
      <w:r w:rsidR="005A2C55" w:rsidRPr="00B91F7E">
        <w:rPr>
          <w:b/>
          <w:spacing w:val="-3"/>
          <w:sz w:val="24"/>
        </w:rPr>
        <w:t xml:space="preserve"> </w:t>
      </w:r>
      <w:r w:rsidR="005A2C55" w:rsidRPr="00B91F7E">
        <w:rPr>
          <w:b/>
          <w:sz w:val="24"/>
        </w:rPr>
        <w:t>rural</w:t>
      </w:r>
      <w:r w:rsidR="005A2C55" w:rsidRPr="00B91F7E">
        <w:rPr>
          <w:b/>
          <w:spacing w:val="-2"/>
          <w:sz w:val="24"/>
        </w:rPr>
        <w:t xml:space="preserve"> </w:t>
      </w:r>
      <w:r w:rsidR="005A2C55" w:rsidRPr="00B91F7E">
        <w:rPr>
          <w:b/>
          <w:sz w:val="24"/>
        </w:rPr>
        <w:t>communities</w:t>
      </w:r>
    </w:p>
    <w:p w14:paraId="2AE6E713" w14:textId="77777777" w:rsidR="00EF2C2C" w:rsidRPr="00B91F7E" w:rsidRDefault="005A2C55" w:rsidP="005568DC">
      <w:pPr>
        <w:tabs>
          <w:tab w:val="left" w:pos="3402"/>
        </w:tabs>
        <w:spacing w:before="5" w:line="242" w:lineRule="auto"/>
        <w:ind w:left="194" w:right="156"/>
        <w:rPr>
          <w:b/>
          <w:sz w:val="24"/>
        </w:rPr>
      </w:pPr>
      <w:r w:rsidRPr="00B91F7E">
        <w:rPr>
          <w:b/>
          <w:sz w:val="24"/>
        </w:rPr>
        <w:t>to</w:t>
      </w:r>
      <w:r w:rsidRPr="00B91F7E">
        <w:rPr>
          <w:b/>
          <w:spacing w:val="2"/>
          <w:sz w:val="24"/>
        </w:rPr>
        <w:t xml:space="preserve"> </w:t>
      </w:r>
      <w:r w:rsidRPr="00B91F7E">
        <w:rPr>
          <w:b/>
          <w:sz w:val="24"/>
        </w:rPr>
        <w:t>deliver</w:t>
      </w:r>
      <w:r w:rsidRPr="00B91F7E">
        <w:rPr>
          <w:b/>
          <w:spacing w:val="3"/>
          <w:sz w:val="24"/>
        </w:rPr>
        <w:t xml:space="preserve"> </w:t>
      </w:r>
      <w:r w:rsidRPr="00B91F7E">
        <w:rPr>
          <w:b/>
          <w:sz w:val="24"/>
        </w:rPr>
        <w:t>innovative</w:t>
      </w:r>
      <w:r w:rsidRPr="00B91F7E">
        <w:rPr>
          <w:b/>
          <w:spacing w:val="1"/>
          <w:sz w:val="24"/>
        </w:rPr>
        <w:t xml:space="preserve"> </w:t>
      </w:r>
      <w:r w:rsidRPr="00B91F7E">
        <w:rPr>
          <w:b/>
          <w:sz w:val="24"/>
        </w:rPr>
        <w:t>and</w:t>
      </w:r>
      <w:r w:rsidRPr="00B91F7E">
        <w:rPr>
          <w:b/>
          <w:spacing w:val="-10"/>
          <w:sz w:val="24"/>
        </w:rPr>
        <w:t xml:space="preserve"> </w:t>
      </w:r>
      <w:r w:rsidRPr="00B91F7E">
        <w:rPr>
          <w:b/>
          <w:sz w:val="24"/>
        </w:rPr>
        <w:t>effective</w:t>
      </w:r>
      <w:r w:rsidRPr="00B91F7E">
        <w:rPr>
          <w:b/>
          <w:spacing w:val="-9"/>
          <w:sz w:val="24"/>
        </w:rPr>
        <w:t xml:space="preserve"> </w:t>
      </w:r>
      <w:r w:rsidRPr="00B91F7E">
        <w:rPr>
          <w:b/>
          <w:sz w:val="24"/>
        </w:rPr>
        <w:t>adaptation</w:t>
      </w:r>
    </w:p>
    <w:p w14:paraId="773B7E91" w14:textId="77777777" w:rsidR="00EF2C2C" w:rsidRPr="00B91F7E" w:rsidRDefault="005A2C55" w:rsidP="005568DC">
      <w:pPr>
        <w:tabs>
          <w:tab w:val="left" w:pos="3402"/>
        </w:tabs>
        <w:spacing w:before="3" w:line="242" w:lineRule="auto"/>
        <w:ind w:left="194" w:right="156"/>
        <w:rPr>
          <w:b/>
          <w:sz w:val="24"/>
        </w:rPr>
      </w:pPr>
      <w:r w:rsidRPr="00B91F7E">
        <w:rPr>
          <w:b/>
          <w:sz w:val="24"/>
        </w:rPr>
        <w:t>solutions and increase the</w:t>
      </w:r>
      <w:r w:rsidRPr="00B91F7E">
        <w:rPr>
          <w:b/>
          <w:spacing w:val="-64"/>
          <w:sz w:val="24"/>
        </w:rPr>
        <w:t xml:space="preserve"> </w:t>
      </w:r>
      <w:r w:rsidRPr="00B91F7E">
        <w:rPr>
          <w:b/>
          <w:sz w:val="24"/>
        </w:rPr>
        <w:t>uptake of trials.</w:t>
      </w:r>
    </w:p>
    <w:p w14:paraId="72666317" w14:textId="2CD9AF8D" w:rsidR="00EF2C2C" w:rsidRPr="00B91F7E" w:rsidRDefault="005A2C55" w:rsidP="005568DC">
      <w:pPr>
        <w:pStyle w:val="BodyText"/>
        <w:tabs>
          <w:tab w:val="left" w:pos="3402"/>
        </w:tabs>
        <w:spacing w:before="116" w:line="242" w:lineRule="auto"/>
        <w:ind w:left="194" w:right="156"/>
      </w:pPr>
      <w:r w:rsidRPr="00B91F7E">
        <w:t>This action could include</w:t>
      </w:r>
      <w:r w:rsidRPr="005568DC">
        <w:t xml:space="preserve"> </w:t>
      </w:r>
      <w:r w:rsidRPr="00B91F7E">
        <w:t>building on existing programs</w:t>
      </w:r>
      <w:r w:rsidRPr="005568DC">
        <w:t xml:space="preserve"> </w:t>
      </w:r>
      <w:r w:rsidRPr="00B91F7E">
        <w:t>and creating stronger</w:t>
      </w:r>
      <w:r w:rsidRPr="005568DC">
        <w:t xml:space="preserve"> </w:t>
      </w:r>
      <w:r w:rsidRPr="00B91F7E">
        <w:t>collaborations</w:t>
      </w:r>
      <w:r w:rsidRPr="005568DC">
        <w:t xml:space="preserve"> </w:t>
      </w:r>
      <w:r w:rsidRPr="00B91F7E">
        <w:t>between</w:t>
      </w:r>
      <w:r w:rsidR="005568DC">
        <w:t xml:space="preserve"> </w:t>
      </w:r>
      <w:r w:rsidRPr="00B91F7E">
        <w:t>the primary industries and</w:t>
      </w:r>
      <w:r w:rsidRPr="005568DC">
        <w:t xml:space="preserve"> </w:t>
      </w:r>
      <w:r w:rsidRPr="00B91F7E">
        <w:t>researchers to identify</w:t>
      </w:r>
      <w:r w:rsidRPr="005568DC">
        <w:t xml:space="preserve"> </w:t>
      </w:r>
      <w:r w:rsidRPr="00B91F7E">
        <w:t>barriers</w:t>
      </w:r>
      <w:r w:rsidRPr="005568DC">
        <w:t xml:space="preserve"> </w:t>
      </w:r>
      <w:r w:rsidRPr="00B91F7E">
        <w:t>to</w:t>
      </w:r>
      <w:r w:rsidRPr="005568DC">
        <w:t xml:space="preserve"> </w:t>
      </w:r>
      <w:r w:rsidRPr="00B91F7E">
        <w:t>adaptation</w:t>
      </w:r>
      <w:r w:rsidR="005568DC" w:rsidRPr="005568DC">
        <w:t xml:space="preserve"> </w:t>
      </w:r>
      <w:r w:rsidR="005568DC" w:rsidRPr="00B91F7E">
        <w:t>and stimulate adaptation</w:t>
      </w:r>
      <w:r w:rsidR="005568DC" w:rsidRPr="007D0C3A">
        <w:t xml:space="preserve"> </w:t>
      </w:r>
      <w:r w:rsidR="005568DC" w:rsidRPr="00B91F7E">
        <w:t>actions.</w:t>
      </w:r>
      <w:r w:rsidR="005568DC" w:rsidRPr="007D0C3A">
        <w:t xml:space="preserve"> </w:t>
      </w:r>
      <w:r w:rsidR="005568DC" w:rsidRPr="00B91F7E">
        <w:t>These</w:t>
      </w:r>
      <w:r w:rsidR="005568DC" w:rsidRPr="007D0C3A">
        <w:t xml:space="preserve"> </w:t>
      </w:r>
      <w:r w:rsidR="005568DC" w:rsidRPr="00B91F7E">
        <w:t>actions</w:t>
      </w:r>
      <w:r w:rsidR="005568DC" w:rsidRPr="007D0C3A">
        <w:t xml:space="preserve"> </w:t>
      </w:r>
      <w:r w:rsidR="005568DC" w:rsidRPr="00B91F7E">
        <w:t>could reflect incremental or</w:t>
      </w:r>
      <w:r w:rsidR="005568DC" w:rsidRPr="007D0C3A">
        <w:t xml:space="preserve"> </w:t>
      </w:r>
      <w:r w:rsidR="005568DC" w:rsidRPr="00B91F7E">
        <w:t>transformational</w:t>
      </w:r>
      <w:r w:rsidR="005568DC" w:rsidRPr="007D0C3A">
        <w:t xml:space="preserve"> </w:t>
      </w:r>
      <w:r w:rsidR="005568DC" w:rsidRPr="00B91F7E">
        <w:t>adaptation</w:t>
      </w:r>
      <w:r w:rsidR="005568DC">
        <w:t>.</w:t>
      </w:r>
    </w:p>
    <w:p w14:paraId="7D277AD9" w14:textId="6387C62C" w:rsidR="005568DC" w:rsidRDefault="005A2C55" w:rsidP="005568DC">
      <w:pPr>
        <w:pStyle w:val="BodyText"/>
        <w:tabs>
          <w:tab w:val="left" w:pos="3402"/>
        </w:tabs>
        <w:spacing w:before="116" w:line="242" w:lineRule="auto"/>
        <w:ind w:left="194" w:right="156"/>
      </w:pPr>
      <w:r w:rsidRPr="00B91F7E">
        <w:t>This would strengthen</w:t>
      </w:r>
      <w:r w:rsidRPr="007D0C3A">
        <w:t xml:space="preserve"> </w:t>
      </w:r>
      <w:r w:rsidRPr="00B91F7E">
        <w:t>transformative climate</w:t>
      </w:r>
      <w:r w:rsidRPr="007D0C3A">
        <w:t xml:space="preserve"> </w:t>
      </w:r>
      <w:r w:rsidRPr="00B91F7E">
        <w:t>change</w:t>
      </w:r>
      <w:r w:rsidRPr="007D0C3A">
        <w:t xml:space="preserve"> </w:t>
      </w:r>
      <w:r w:rsidRPr="00B91F7E">
        <w:t>adaptation.</w:t>
      </w:r>
      <w:r w:rsidRPr="007D0C3A">
        <w:t xml:space="preserve"> </w:t>
      </w:r>
      <w:r w:rsidRPr="00B91F7E">
        <w:t>If</w:t>
      </w:r>
      <w:r w:rsidRPr="007D0C3A">
        <w:t xml:space="preserve"> </w:t>
      </w:r>
      <w:r w:rsidRPr="00B91F7E">
        <w:t>done</w:t>
      </w:r>
      <w:r w:rsidRPr="007D0C3A">
        <w:t xml:space="preserve"> </w:t>
      </w:r>
      <w:r w:rsidRPr="00B91F7E">
        <w:t>in</w:t>
      </w:r>
      <w:r w:rsidRPr="007D0C3A">
        <w:t xml:space="preserve"> </w:t>
      </w:r>
      <w:r w:rsidRPr="00B91F7E">
        <w:t>collaboration</w:t>
      </w:r>
      <w:r w:rsidRPr="007D0C3A">
        <w:t xml:space="preserve"> </w:t>
      </w:r>
      <w:r w:rsidRPr="00B91F7E">
        <w:t>with</w:t>
      </w:r>
      <w:r w:rsidRPr="007D0C3A">
        <w:t xml:space="preserve"> </w:t>
      </w:r>
      <w:r w:rsidRPr="00B91F7E">
        <w:t>industry,</w:t>
      </w:r>
      <w:r w:rsidRPr="007D0C3A">
        <w:t xml:space="preserve"> </w:t>
      </w:r>
      <w:r w:rsidRPr="00B91F7E">
        <w:t>people in primary industries</w:t>
      </w:r>
      <w:r w:rsidRPr="007D0C3A">
        <w:t xml:space="preserve"> </w:t>
      </w:r>
      <w:r w:rsidRPr="00B91F7E">
        <w:t>and</w:t>
      </w:r>
      <w:r w:rsidRPr="007D0C3A">
        <w:t xml:space="preserve"> </w:t>
      </w:r>
      <w:r w:rsidRPr="00B91F7E">
        <w:t>government,</w:t>
      </w:r>
      <w:r w:rsidRPr="007D0C3A">
        <w:t xml:space="preserve"> </w:t>
      </w:r>
      <w:r w:rsidRPr="00B91F7E">
        <w:t>it</w:t>
      </w:r>
      <w:r w:rsidRPr="007D0C3A">
        <w:t xml:space="preserve"> </w:t>
      </w:r>
      <w:r w:rsidRPr="00B91F7E">
        <w:t>could</w:t>
      </w:r>
      <w:r w:rsidR="007D0C3A">
        <w:t xml:space="preserve"> </w:t>
      </w:r>
      <w:r w:rsidRPr="00B91F7E">
        <w:t>accelerate</w:t>
      </w:r>
      <w:r w:rsidRPr="007D0C3A">
        <w:t xml:space="preserve"> </w:t>
      </w:r>
      <w:r w:rsidR="007D0C3A">
        <w:t>a</w:t>
      </w:r>
      <w:r w:rsidRPr="00B91F7E">
        <w:t>daptation</w:t>
      </w:r>
      <w:r w:rsidRPr="007D0C3A">
        <w:t xml:space="preserve"> </w:t>
      </w:r>
      <w:r w:rsidRPr="00B91F7E">
        <w:t>implementation.</w:t>
      </w:r>
    </w:p>
    <w:p w14:paraId="6FE35D53" w14:textId="58B043D7" w:rsidR="00EF2C2C" w:rsidRPr="005568DC" w:rsidRDefault="007D0C3A" w:rsidP="005568DC">
      <w:pPr>
        <w:tabs>
          <w:tab w:val="left" w:pos="3402"/>
        </w:tabs>
        <w:spacing w:before="177" w:line="242" w:lineRule="auto"/>
        <w:ind w:left="194" w:right="156"/>
        <w:rPr>
          <w:b/>
          <w:sz w:val="24"/>
        </w:rPr>
      </w:pPr>
      <w:r w:rsidRPr="005568DC">
        <w:rPr>
          <w:b/>
          <w:sz w:val="24"/>
        </w:rPr>
        <w:t xml:space="preserve">2.4. Measure and monitor progress of the AAP </w:t>
      </w:r>
      <w:r w:rsidR="005A2C55" w:rsidRPr="005568DC">
        <w:rPr>
          <w:b/>
          <w:sz w:val="24"/>
        </w:rPr>
        <w:t>and learn from industry transitions.</w:t>
      </w:r>
    </w:p>
    <w:p w14:paraId="52EE60C0" w14:textId="66E91EFB" w:rsidR="00EF2C2C" w:rsidRPr="00B91F7E" w:rsidRDefault="005A2C55" w:rsidP="005568DC">
      <w:pPr>
        <w:pStyle w:val="BodyText"/>
        <w:tabs>
          <w:tab w:val="left" w:pos="3402"/>
        </w:tabs>
        <w:spacing w:before="116" w:line="242" w:lineRule="auto"/>
        <w:ind w:left="194" w:right="156"/>
      </w:pPr>
      <w:r w:rsidRPr="00B91F7E">
        <w:t>This action could include</w:t>
      </w:r>
      <w:r w:rsidRPr="007D0C3A">
        <w:t xml:space="preserve"> </w:t>
      </w:r>
      <w:r w:rsidRPr="00B91F7E">
        <w:t>developing and applying</w:t>
      </w:r>
      <w:r w:rsidRPr="007D0C3A">
        <w:t xml:space="preserve"> </w:t>
      </w:r>
      <w:r w:rsidRPr="00B91F7E">
        <w:t>a</w:t>
      </w:r>
      <w:r w:rsidRPr="007D0C3A">
        <w:t xml:space="preserve"> </w:t>
      </w:r>
      <w:r w:rsidRPr="00B91F7E">
        <w:t>monitoring,</w:t>
      </w:r>
      <w:r w:rsidRPr="007D0C3A">
        <w:t xml:space="preserve"> </w:t>
      </w:r>
      <w:r w:rsidRPr="00B91F7E">
        <w:t>evaluation</w:t>
      </w:r>
      <w:r w:rsidR="007D0C3A">
        <w:t xml:space="preserve"> </w:t>
      </w:r>
      <w:r w:rsidRPr="00B91F7E">
        <w:t>and learning framework to</w:t>
      </w:r>
      <w:r w:rsidRPr="007D0C3A">
        <w:t xml:space="preserve"> </w:t>
      </w:r>
      <w:r w:rsidRPr="00B91F7E">
        <w:t>encourage a flexible approach</w:t>
      </w:r>
      <w:r w:rsidRPr="007D0C3A">
        <w:t xml:space="preserve"> </w:t>
      </w:r>
      <w:r w:rsidRPr="00B91F7E">
        <w:t>to adaptation, since adaptation</w:t>
      </w:r>
      <w:r w:rsidRPr="007D0C3A">
        <w:t xml:space="preserve"> </w:t>
      </w:r>
      <w:r w:rsidRPr="00B91F7E">
        <w:t>itself</w:t>
      </w:r>
      <w:r w:rsidRPr="007D0C3A">
        <w:t xml:space="preserve"> </w:t>
      </w:r>
      <w:r w:rsidRPr="00B91F7E">
        <w:t>needs</w:t>
      </w:r>
      <w:r w:rsidRPr="007D0C3A">
        <w:t xml:space="preserve"> </w:t>
      </w:r>
      <w:r w:rsidRPr="00B91F7E">
        <w:t>to</w:t>
      </w:r>
      <w:r w:rsidRPr="007D0C3A">
        <w:t xml:space="preserve"> </w:t>
      </w:r>
      <w:r w:rsidRPr="00B91F7E">
        <w:t>be</w:t>
      </w:r>
      <w:r w:rsidRPr="007D0C3A">
        <w:t xml:space="preserve"> </w:t>
      </w:r>
      <w:r w:rsidRPr="00B91F7E">
        <w:t>adaptable.</w:t>
      </w:r>
    </w:p>
    <w:p w14:paraId="1E02988B" w14:textId="77777777" w:rsidR="00EF2C2C" w:rsidRPr="00B91F7E" w:rsidRDefault="005A2C55" w:rsidP="005568DC">
      <w:pPr>
        <w:pStyle w:val="BodyText"/>
        <w:tabs>
          <w:tab w:val="left" w:pos="3402"/>
        </w:tabs>
        <w:spacing w:before="116" w:line="242" w:lineRule="auto"/>
        <w:ind w:left="194" w:right="156"/>
      </w:pPr>
      <w:r w:rsidRPr="00B91F7E">
        <w:t>Outcomes and learning would</w:t>
      </w:r>
      <w:r w:rsidRPr="007D0C3A">
        <w:t xml:space="preserve"> </w:t>
      </w:r>
      <w:r w:rsidRPr="00B91F7E">
        <w:t xml:space="preserve">be </w:t>
      </w:r>
      <w:proofErr w:type="gramStart"/>
      <w:r w:rsidRPr="00B91F7E">
        <w:t>tracked, and</w:t>
      </w:r>
      <w:proofErr w:type="gramEnd"/>
      <w:r w:rsidRPr="00B91F7E">
        <w:t xml:space="preserve"> plans and</w:t>
      </w:r>
      <w:r w:rsidRPr="007D0C3A">
        <w:t xml:space="preserve"> programs </w:t>
      </w:r>
      <w:r w:rsidRPr="00B91F7E">
        <w:t>updated</w:t>
      </w:r>
      <w:r w:rsidRPr="007D0C3A">
        <w:t xml:space="preserve"> </w:t>
      </w:r>
      <w:r w:rsidRPr="00B91F7E">
        <w:t>accordingly.</w:t>
      </w:r>
    </w:p>
    <w:p w14:paraId="64A2D5ED" w14:textId="77777777" w:rsidR="00EF2C2C" w:rsidRPr="00B91F7E" w:rsidRDefault="00EF2C2C">
      <w:pPr>
        <w:spacing w:line="242" w:lineRule="auto"/>
        <w:sectPr w:rsidR="00EF2C2C" w:rsidRPr="00B91F7E">
          <w:pgSz w:w="11910" w:h="16840"/>
          <w:pgMar w:top="680" w:right="640" w:bottom="860" w:left="540" w:header="0" w:footer="679" w:gutter="0"/>
          <w:cols w:num="3" w:space="720" w:equalWidth="0">
            <w:col w:w="3358" w:space="157"/>
            <w:col w:w="3187" w:space="328"/>
            <w:col w:w="3700"/>
          </w:cols>
        </w:sectPr>
      </w:pPr>
    </w:p>
    <w:p w14:paraId="69AC972B" w14:textId="77777777" w:rsidR="007D0C3A" w:rsidRDefault="007D0C3A">
      <w:pPr>
        <w:pStyle w:val="BodyText"/>
        <w:rPr>
          <w:sz w:val="20"/>
        </w:rPr>
      </w:pPr>
    </w:p>
    <w:p w14:paraId="1FD2770E" w14:textId="77777777" w:rsidR="007D0C3A" w:rsidRDefault="007D0C3A">
      <w:pPr>
        <w:pStyle w:val="BodyText"/>
        <w:rPr>
          <w:sz w:val="20"/>
        </w:rPr>
      </w:pPr>
    </w:p>
    <w:p w14:paraId="5BDB878E" w14:textId="77777777" w:rsidR="007D0C3A" w:rsidRPr="00B91F7E" w:rsidRDefault="007D0C3A">
      <w:pPr>
        <w:pStyle w:val="BodyText"/>
        <w:rPr>
          <w:sz w:val="20"/>
        </w:rPr>
      </w:pPr>
    </w:p>
    <w:p w14:paraId="5FCD1953" w14:textId="77777777" w:rsidR="00EF2C2C" w:rsidRPr="00B91F7E" w:rsidRDefault="00EF2C2C">
      <w:pPr>
        <w:rPr>
          <w:sz w:val="24"/>
        </w:rPr>
        <w:sectPr w:rsidR="00EF2C2C" w:rsidRPr="00B91F7E">
          <w:type w:val="continuous"/>
          <w:pgSz w:w="11910" w:h="16840"/>
          <w:pgMar w:top="1580" w:right="640" w:bottom="280" w:left="540" w:header="0" w:footer="679" w:gutter="0"/>
          <w:cols w:space="720"/>
        </w:sectPr>
      </w:pPr>
    </w:p>
    <w:p w14:paraId="5A517D90" w14:textId="77777777" w:rsidR="00EF2C2C" w:rsidRPr="00B91F7E" w:rsidRDefault="005A2C55">
      <w:pPr>
        <w:pStyle w:val="Heading3"/>
        <w:spacing w:before="79" w:line="242" w:lineRule="auto"/>
        <w:ind w:right="-2"/>
      </w:pPr>
      <w:bookmarkStart w:id="72" w:name="_Toc95226848"/>
      <w:bookmarkStart w:id="73" w:name="_Toc95226958"/>
      <w:r w:rsidRPr="00B91F7E">
        <w:lastRenderedPageBreak/>
        <w:t>PRIORITY 3. CLIMATE</w:t>
      </w:r>
      <w:r w:rsidRPr="00B91F7E">
        <w:rPr>
          <w:spacing w:val="1"/>
        </w:rPr>
        <w:t xml:space="preserve"> </w:t>
      </w:r>
      <w:r w:rsidRPr="00B91F7E">
        <w:t>CHANGE ADAPTATION</w:t>
      </w:r>
      <w:r w:rsidRPr="00B91F7E">
        <w:rPr>
          <w:spacing w:val="1"/>
        </w:rPr>
        <w:t xml:space="preserve"> </w:t>
      </w:r>
      <w:r w:rsidRPr="00B91F7E">
        <w:rPr>
          <w:spacing w:val="-1"/>
        </w:rPr>
        <w:t>INFORMATION,</w:t>
      </w:r>
      <w:r w:rsidRPr="00B91F7E">
        <w:rPr>
          <w:spacing w:val="-8"/>
        </w:rPr>
        <w:t xml:space="preserve"> </w:t>
      </w:r>
      <w:r w:rsidRPr="00B91F7E">
        <w:rPr>
          <w:spacing w:val="-1"/>
        </w:rPr>
        <w:t>SKILLS</w:t>
      </w:r>
      <w:r w:rsidRPr="00B91F7E">
        <w:rPr>
          <w:spacing w:val="-15"/>
        </w:rPr>
        <w:t xml:space="preserve"> </w:t>
      </w:r>
      <w:r w:rsidRPr="00B91F7E">
        <w:rPr>
          <w:spacing w:val="-1"/>
        </w:rPr>
        <w:t>AND</w:t>
      </w:r>
      <w:r w:rsidRPr="00B91F7E">
        <w:rPr>
          <w:spacing w:val="-64"/>
        </w:rPr>
        <w:t xml:space="preserve"> </w:t>
      </w:r>
      <w:r w:rsidRPr="00B91F7E">
        <w:t>CAPABILITIES</w:t>
      </w:r>
      <w:bookmarkEnd w:id="72"/>
      <w:bookmarkEnd w:id="73"/>
    </w:p>
    <w:p w14:paraId="034AD32F" w14:textId="77777777" w:rsidR="00EF2C2C" w:rsidRPr="00B91F7E" w:rsidRDefault="005A2C55">
      <w:pPr>
        <w:pStyle w:val="BodyText"/>
        <w:spacing w:before="119" w:line="242" w:lineRule="auto"/>
        <w:ind w:left="253" w:right="154"/>
      </w:pPr>
      <w:r w:rsidRPr="00B91F7E">
        <w:t>Improve</w:t>
      </w:r>
      <w:r w:rsidRPr="00B91F7E">
        <w:rPr>
          <w:spacing w:val="66"/>
        </w:rPr>
        <w:t xml:space="preserve"> </w:t>
      </w:r>
      <w:r w:rsidRPr="00B91F7E">
        <w:t>adaptation</w:t>
      </w:r>
      <w:r w:rsidRPr="00B91F7E">
        <w:rPr>
          <w:spacing w:val="67"/>
        </w:rPr>
        <w:t xml:space="preserve"> </w:t>
      </w:r>
      <w:r w:rsidRPr="00B91F7E">
        <w:t>action</w:t>
      </w:r>
      <w:r w:rsidRPr="00B91F7E">
        <w:rPr>
          <w:spacing w:val="1"/>
        </w:rPr>
        <w:t xml:space="preserve"> </w:t>
      </w:r>
      <w:r w:rsidRPr="00B91F7E">
        <w:t>by providing decision-ready</w:t>
      </w:r>
      <w:r w:rsidRPr="00B91F7E">
        <w:rPr>
          <w:spacing w:val="1"/>
        </w:rPr>
        <w:t xml:space="preserve"> </w:t>
      </w:r>
      <w:r w:rsidRPr="00B91F7E">
        <w:t>adaptation information and</w:t>
      </w:r>
      <w:r w:rsidRPr="00B91F7E">
        <w:rPr>
          <w:spacing w:val="1"/>
        </w:rPr>
        <w:t xml:space="preserve"> </w:t>
      </w:r>
      <w:r w:rsidRPr="00B91F7E">
        <w:t>supporting</w:t>
      </w:r>
      <w:r w:rsidRPr="00B91F7E">
        <w:rPr>
          <w:spacing w:val="-8"/>
        </w:rPr>
        <w:t xml:space="preserve"> </w:t>
      </w:r>
      <w:r w:rsidRPr="00B91F7E">
        <w:t>primary</w:t>
      </w:r>
      <w:r w:rsidRPr="00B91F7E">
        <w:rPr>
          <w:spacing w:val="-7"/>
        </w:rPr>
        <w:t xml:space="preserve"> </w:t>
      </w:r>
      <w:r w:rsidRPr="00B91F7E">
        <w:t>industries</w:t>
      </w:r>
    </w:p>
    <w:p w14:paraId="68946BB1" w14:textId="77777777" w:rsidR="00EF2C2C" w:rsidRPr="00B91F7E" w:rsidRDefault="005A2C55">
      <w:pPr>
        <w:pStyle w:val="BodyText"/>
        <w:spacing w:before="5" w:line="242" w:lineRule="auto"/>
        <w:ind w:left="253" w:right="45"/>
      </w:pPr>
      <w:r w:rsidRPr="00B91F7E">
        <w:t>to build on existing adaptation</w:t>
      </w:r>
      <w:r w:rsidRPr="00B91F7E">
        <w:rPr>
          <w:spacing w:val="-65"/>
        </w:rPr>
        <w:t xml:space="preserve"> </w:t>
      </w:r>
      <w:r w:rsidRPr="00B91F7E">
        <w:t>skills</w:t>
      </w:r>
      <w:r w:rsidRPr="00B91F7E">
        <w:rPr>
          <w:spacing w:val="-1"/>
        </w:rPr>
        <w:t xml:space="preserve"> </w:t>
      </w:r>
      <w:r w:rsidRPr="00B91F7E">
        <w:t>and</w:t>
      </w:r>
      <w:r w:rsidRPr="00B91F7E">
        <w:rPr>
          <w:spacing w:val="-1"/>
        </w:rPr>
        <w:t xml:space="preserve"> </w:t>
      </w:r>
      <w:r w:rsidRPr="00B91F7E">
        <w:t>capabilities.</w:t>
      </w:r>
    </w:p>
    <w:p w14:paraId="20F4594B" w14:textId="77777777" w:rsidR="00EF2C2C" w:rsidRPr="00B91F7E" w:rsidRDefault="005A2C55">
      <w:pPr>
        <w:pStyle w:val="Heading4"/>
        <w:spacing w:before="173" w:line="242" w:lineRule="auto"/>
        <w:ind w:right="237"/>
      </w:pPr>
      <w:r w:rsidRPr="00B91F7E">
        <w:t>3.1. Work with primary</w:t>
      </w:r>
      <w:r w:rsidRPr="00B91F7E">
        <w:rPr>
          <w:spacing w:val="1"/>
        </w:rPr>
        <w:t xml:space="preserve"> </w:t>
      </w:r>
      <w:r w:rsidRPr="00B91F7E">
        <w:t>industries, both regionally</w:t>
      </w:r>
      <w:r w:rsidRPr="00B91F7E">
        <w:rPr>
          <w:spacing w:val="-64"/>
        </w:rPr>
        <w:t xml:space="preserve"> </w:t>
      </w:r>
      <w:r w:rsidRPr="00B91F7E">
        <w:t>and</w:t>
      </w:r>
      <w:r w:rsidRPr="00B91F7E">
        <w:rPr>
          <w:spacing w:val="8"/>
        </w:rPr>
        <w:t xml:space="preserve"> </w:t>
      </w:r>
      <w:r w:rsidRPr="00B91F7E">
        <w:t>industry-wide,</w:t>
      </w:r>
      <w:r w:rsidRPr="00B91F7E">
        <w:rPr>
          <w:spacing w:val="9"/>
        </w:rPr>
        <w:t xml:space="preserve"> </w:t>
      </w:r>
      <w:r w:rsidRPr="00B91F7E">
        <w:t>to</w:t>
      </w:r>
      <w:r w:rsidRPr="00B91F7E">
        <w:rPr>
          <w:spacing w:val="1"/>
        </w:rPr>
        <w:t xml:space="preserve"> </w:t>
      </w:r>
      <w:r w:rsidRPr="00B91F7E">
        <w:t>build on and strengthen</w:t>
      </w:r>
      <w:r w:rsidRPr="00B91F7E">
        <w:rPr>
          <w:spacing w:val="1"/>
        </w:rPr>
        <w:t xml:space="preserve"> </w:t>
      </w:r>
      <w:r w:rsidRPr="00B91F7E">
        <w:t>their adaptation skills and</w:t>
      </w:r>
      <w:r w:rsidRPr="00B91F7E">
        <w:rPr>
          <w:spacing w:val="-64"/>
        </w:rPr>
        <w:t xml:space="preserve"> </w:t>
      </w:r>
      <w:r w:rsidRPr="00B91F7E">
        <w:t>capabilities.</w:t>
      </w:r>
    </w:p>
    <w:p w14:paraId="5912639E" w14:textId="77777777" w:rsidR="00EF2C2C" w:rsidRPr="00B91F7E" w:rsidRDefault="005A2C55">
      <w:pPr>
        <w:pStyle w:val="BodyText"/>
        <w:spacing w:before="121" w:line="242" w:lineRule="auto"/>
        <w:ind w:left="253" w:right="516"/>
        <w:jc w:val="both"/>
      </w:pPr>
      <w:r w:rsidRPr="00B91F7E">
        <w:t>This action could include</w:t>
      </w:r>
      <w:r w:rsidRPr="00B91F7E">
        <w:rPr>
          <w:spacing w:val="1"/>
        </w:rPr>
        <w:t xml:space="preserve"> </w:t>
      </w:r>
      <w:r w:rsidRPr="00B91F7E">
        <w:t>a review of emerging skill</w:t>
      </w:r>
      <w:r w:rsidRPr="00B91F7E">
        <w:rPr>
          <w:spacing w:val="-64"/>
        </w:rPr>
        <w:t xml:space="preserve"> </w:t>
      </w:r>
      <w:r w:rsidRPr="00B91F7E">
        <w:t>and</w:t>
      </w:r>
      <w:r w:rsidRPr="00B91F7E">
        <w:rPr>
          <w:spacing w:val="-5"/>
        </w:rPr>
        <w:t xml:space="preserve"> </w:t>
      </w:r>
      <w:r w:rsidRPr="00B91F7E">
        <w:t>capability</w:t>
      </w:r>
      <w:r w:rsidRPr="00B91F7E">
        <w:rPr>
          <w:spacing w:val="-3"/>
        </w:rPr>
        <w:t xml:space="preserve"> </w:t>
      </w:r>
      <w:r w:rsidRPr="00B91F7E">
        <w:t>needs,</w:t>
      </w:r>
      <w:r w:rsidRPr="00B91F7E">
        <w:rPr>
          <w:spacing w:val="-4"/>
        </w:rPr>
        <w:t xml:space="preserve"> </w:t>
      </w:r>
      <w:r w:rsidRPr="00B91F7E">
        <w:t>and</w:t>
      </w:r>
    </w:p>
    <w:p w14:paraId="31848847" w14:textId="77777777" w:rsidR="00EF2C2C" w:rsidRPr="00B91F7E" w:rsidRDefault="005A2C55">
      <w:pPr>
        <w:pStyle w:val="BodyText"/>
        <w:spacing w:before="4" w:line="242" w:lineRule="auto"/>
        <w:ind w:left="253" w:right="11"/>
      </w:pPr>
      <w:r w:rsidRPr="00B91F7E">
        <w:t>existing</w:t>
      </w:r>
      <w:r w:rsidRPr="00B91F7E">
        <w:rPr>
          <w:spacing w:val="-8"/>
        </w:rPr>
        <w:t xml:space="preserve"> </w:t>
      </w:r>
      <w:r w:rsidRPr="00B91F7E">
        <w:t>government</w:t>
      </w:r>
      <w:r w:rsidRPr="00B91F7E">
        <w:rPr>
          <w:spacing w:val="-8"/>
        </w:rPr>
        <w:t xml:space="preserve"> </w:t>
      </w:r>
      <w:r w:rsidRPr="00B91F7E">
        <w:t>and</w:t>
      </w:r>
      <w:r w:rsidRPr="00B91F7E">
        <w:rPr>
          <w:spacing w:val="-8"/>
        </w:rPr>
        <w:t xml:space="preserve"> </w:t>
      </w:r>
      <w:r w:rsidRPr="00B91F7E">
        <w:t>other</w:t>
      </w:r>
      <w:r w:rsidRPr="00B91F7E">
        <w:rPr>
          <w:spacing w:val="-63"/>
        </w:rPr>
        <w:t xml:space="preserve"> </w:t>
      </w:r>
      <w:r w:rsidRPr="00B91F7E">
        <w:t>adaptation-related capability</w:t>
      </w:r>
      <w:r w:rsidRPr="00B91F7E">
        <w:rPr>
          <w:spacing w:val="1"/>
        </w:rPr>
        <w:t xml:space="preserve"> </w:t>
      </w:r>
      <w:r w:rsidRPr="00B91F7E">
        <w:t>building programs and</w:t>
      </w:r>
      <w:r w:rsidRPr="00B91F7E">
        <w:rPr>
          <w:spacing w:val="1"/>
        </w:rPr>
        <w:t xml:space="preserve"> </w:t>
      </w:r>
      <w:r w:rsidRPr="00B91F7E">
        <w:t>services.</w:t>
      </w:r>
    </w:p>
    <w:p w14:paraId="446CEA81" w14:textId="77777777" w:rsidR="00EF2C2C" w:rsidRPr="00B91F7E" w:rsidRDefault="005A2C55">
      <w:pPr>
        <w:pStyle w:val="BodyText"/>
        <w:spacing w:before="119" w:line="242" w:lineRule="auto"/>
        <w:ind w:left="253" w:right="-2"/>
      </w:pPr>
      <w:r w:rsidRPr="00B91F7E">
        <w:t>This would inform the</w:t>
      </w:r>
      <w:r w:rsidRPr="00B91F7E">
        <w:rPr>
          <w:spacing w:val="1"/>
        </w:rPr>
        <w:t xml:space="preserve"> </w:t>
      </w:r>
      <w:r w:rsidRPr="00B91F7E">
        <w:t>adaptation</w:t>
      </w:r>
      <w:r w:rsidRPr="00B91F7E">
        <w:rPr>
          <w:spacing w:val="-7"/>
        </w:rPr>
        <w:t xml:space="preserve"> </w:t>
      </w:r>
      <w:r w:rsidRPr="00B91F7E">
        <w:t>content</w:t>
      </w:r>
      <w:r w:rsidRPr="00B91F7E">
        <w:rPr>
          <w:spacing w:val="-5"/>
        </w:rPr>
        <w:t xml:space="preserve"> </w:t>
      </w:r>
      <w:r w:rsidRPr="00B91F7E">
        <w:t>of</w:t>
      </w:r>
      <w:r w:rsidRPr="00B91F7E">
        <w:rPr>
          <w:spacing w:val="-7"/>
        </w:rPr>
        <w:t xml:space="preserve"> </w:t>
      </w:r>
      <w:r w:rsidRPr="00B91F7E">
        <w:t>existing</w:t>
      </w:r>
      <w:r w:rsidRPr="00B91F7E">
        <w:rPr>
          <w:spacing w:val="-63"/>
        </w:rPr>
        <w:t xml:space="preserve"> </w:t>
      </w:r>
      <w:r w:rsidRPr="00B91F7E">
        <w:t>programs</w:t>
      </w:r>
      <w:r w:rsidRPr="00B91F7E">
        <w:rPr>
          <w:spacing w:val="-2"/>
        </w:rPr>
        <w:t xml:space="preserve"> </w:t>
      </w:r>
      <w:r w:rsidRPr="00B91F7E">
        <w:t>and</w:t>
      </w:r>
      <w:r w:rsidRPr="00B91F7E">
        <w:rPr>
          <w:spacing w:val="-2"/>
        </w:rPr>
        <w:t xml:space="preserve"> </w:t>
      </w:r>
      <w:r w:rsidRPr="00B91F7E">
        <w:t>services</w:t>
      </w:r>
    </w:p>
    <w:p w14:paraId="216D211F" w14:textId="77777777" w:rsidR="00EF2C2C" w:rsidRPr="00B91F7E" w:rsidRDefault="005A2C55">
      <w:pPr>
        <w:pStyle w:val="BodyText"/>
        <w:spacing w:before="4" w:line="242" w:lineRule="auto"/>
        <w:ind w:left="253" w:right="499"/>
      </w:pPr>
      <w:r w:rsidRPr="00B91F7E">
        <w:t>and could contribute to</w:t>
      </w:r>
      <w:r w:rsidRPr="00B91F7E">
        <w:rPr>
          <w:spacing w:val="1"/>
        </w:rPr>
        <w:t xml:space="preserve"> </w:t>
      </w:r>
      <w:r w:rsidRPr="00B91F7E">
        <w:t>the development of new</w:t>
      </w:r>
      <w:r w:rsidRPr="00B91F7E">
        <w:rPr>
          <w:spacing w:val="1"/>
        </w:rPr>
        <w:t xml:space="preserve"> </w:t>
      </w:r>
      <w:r w:rsidRPr="00B91F7E">
        <w:t>initiatives that support</w:t>
      </w:r>
      <w:r w:rsidRPr="00B91F7E">
        <w:rPr>
          <w:spacing w:val="1"/>
        </w:rPr>
        <w:t xml:space="preserve"> </w:t>
      </w:r>
      <w:r w:rsidRPr="00B91F7E">
        <w:t>skills and capabilities to</w:t>
      </w:r>
      <w:r w:rsidRPr="00B91F7E">
        <w:rPr>
          <w:spacing w:val="1"/>
        </w:rPr>
        <w:t xml:space="preserve"> </w:t>
      </w:r>
      <w:r w:rsidRPr="00B91F7E">
        <w:t>implement</w:t>
      </w:r>
      <w:r w:rsidRPr="00B91F7E">
        <w:rPr>
          <w:spacing w:val="-10"/>
        </w:rPr>
        <w:t xml:space="preserve"> </w:t>
      </w:r>
      <w:r w:rsidRPr="00B91F7E">
        <w:t>incremental</w:t>
      </w:r>
      <w:r w:rsidRPr="00B91F7E">
        <w:rPr>
          <w:spacing w:val="-9"/>
        </w:rPr>
        <w:t xml:space="preserve"> </w:t>
      </w:r>
      <w:r w:rsidRPr="00B91F7E">
        <w:t>or</w:t>
      </w:r>
      <w:r w:rsidRPr="00B91F7E">
        <w:rPr>
          <w:spacing w:val="-64"/>
        </w:rPr>
        <w:t xml:space="preserve"> </w:t>
      </w:r>
      <w:r w:rsidRPr="00B91F7E">
        <w:t>transformational</w:t>
      </w:r>
      <w:r w:rsidRPr="00B91F7E">
        <w:rPr>
          <w:spacing w:val="-4"/>
        </w:rPr>
        <w:t xml:space="preserve"> </w:t>
      </w:r>
      <w:r w:rsidRPr="00B91F7E">
        <w:t>actions.</w:t>
      </w:r>
    </w:p>
    <w:p w14:paraId="729C55F6" w14:textId="77777777" w:rsidR="00EF2C2C" w:rsidRPr="00B91F7E" w:rsidRDefault="005A2C55">
      <w:pPr>
        <w:pStyle w:val="Heading4"/>
        <w:spacing w:before="81" w:line="242" w:lineRule="auto"/>
        <w:ind w:left="235" w:right="154"/>
      </w:pPr>
      <w:r w:rsidRPr="00B91F7E">
        <w:rPr>
          <w:b w:val="0"/>
        </w:rPr>
        <w:br w:type="column"/>
      </w:r>
      <w:r w:rsidRPr="00B91F7E">
        <w:t>3.2 Explore new</w:t>
      </w:r>
      <w:r w:rsidRPr="00B91F7E">
        <w:rPr>
          <w:spacing w:val="1"/>
        </w:rPr>
        <w:t xml:space="preserve"> </w:t>
      </w:r>
      <w:r w:rsidRPr="00B91F7E">
        <w:t>opportunities for programs</w:t>
      </w:r>
      <w:r w:rsidRPr="00B91F7E">
        <w:rPr>
          <w:spacing w:val="-64"/>
        </w:rPr>
        <w:t xml:space="preserve"> </w:t>
      </w:r>
      <w:r w:rsidRPr="00B91F7E">
        <w:t>and services that support</w:t>
      </w:r>
      <w:r w:rsidRPr="00B91F7E">
        <w:rPr>
          <w:spacing w:val="1"/>
        </w:rPr>
        <w:t xml:space="preserve"> </w:t>
      </w:r>
      <w:r w:rsidRPr="00B91F7E">
        <w:t>and</w:t>
      </w:r>
      <w:r w:rsidRPr="00B91F7E">
        <w:rPr>
          <w:spacing w:val="-3"/>
        </w:rPr>
        <w:t xml:space="preserve"> </w:t>
      </w:r>
      <w:r w:rsidRPr="00B91F7E">
        <w:t>promote</w:t>
      </w:r>
      <w:r w:rsidRPr="00B91F7E">
        <w:rPr>
          <w:spacing w:val="-2"/>
        </w:rPr>
        <w:t xml:space="preserve"> </w:t>
      </w:r>
      <w:r w:rsidRPr="00B91F7E">
        <w:t>adaptation.</w:t>
      </w:r>
    </w:p>
    <w:p w14:paraId="729AA4F1" w14:textId="77777777" w:rsidR="00EF2C2C" w:rsidRPr="00B91F7E" w:rsidRDefault="005A2C55">
      <w:pPr>
        <w:pStyle w:val="BodyText"/>
        <w:spacing w:before="119" w:line="242" w:lineRule="auto"/>
        <w:ind w:left="235" w:right="-1"/>
      </w:pPr>
      <w:r w:rsidRPr="00B91F7E">
        <w:t>This</w:t>
      </w:r>
      <w:r w:rsidRPr="00B91F7E">
        <w:rPr>
          <w:spacing w:val="-4"/>
        </w:rPr>
        <w:t xml:space="preserve"> </w:t>
      </w:r>
      <w:r w:rsidRPr="00B91F7E">
        <w:t>action</w:t>
      </w:r>
      <w:r w:rsidRPr="00B91F7E">
        <w:rPr>
          <w:spacing w:val="-5"/>
        </w:rPr>
        <w:t xml:space="preserve"> </w:t>
      </w:r>
      <w:r w:rsidRPr="00B91F7E">
        <w:t>could</w:t>
      </w:r>
      <w:r w:rsidRPr="00B91F7E">
        <w:rPr>
          <w:spacing w:val="-4"/>
        </w:rPr>
        <w:t xml:space="preserve"> </w:t>
      </w:r>
      <w:r w:rsidRPr="00B91F7E">
        <w:t>include</w:t>
      </w:r>
      <w:r w:rsidRPr="00B91F7E">
        <w:rPr>
          <w:spacing w:val="-5"/>
        </w:rPr>
        <w:t xml:space="preserve"> </w:t>
      </w:r>
      <w:r w:rsidRPr="00B91F7E">
        <w:t>using</w:t>
      </w:r>
      <w:r w:rsidRPr="00B91F7E">
        <w:rPr>
          <w:spacing w:val="-63"/>
        </w:rPr>
        <w:t xml:space="preserve"> </w:t>
      </w:r>
      <w:r w:rsidRPr="00B91F7E">
        <w:t>a range of policy instruments</w:t>
      </w:r>
      <w:r w:rsidRPr="00B91F7E">
        <w:rPr>
          <w:spacing w:val="1"/>
        </w:rPr>
        <w:t xml:space="preserve"> </w:t>
      </w:r>
      <w:r w:rsidRPr="00B91F7E">
        <w:t>to enable and support</w:t>
      </w:r>
      <w:r w:rsidRPr="00B91F7E">
        <w:rPr>
          <w:spacing w:val="1"/>
        </w:rPr>
        <w:t xml:space="preserve"> </w:t>
      </w:r>
      <w:r w:rsidRPr="00B91F7E">
        <w:t>adaptation initiatives such as</w:t>
      </w:r>
      <w:r w:rsidRPr="00B91F7E">
        <w:rPr>
          <w:spacing w:val="1"/>
        </w:rPr>
        <w:t xml:space="preserve"> </w:t>
      </w:r>
      <w:r w:rsidRPr="00B91F7E">
        <w:t xml:space="preserve">grants, trials, </w:t>
      </w:r>
      <w:proofErr w:type="gramStart"/>
      <w:r w:rsidRPr="00B91F7E">
        <w:t>demonstrations</w:t>
      </w:r>
      <w:proofErr w:type="gramEnd"/>
      <w:r w:rsidRPr="00B91F7E">
        <w:rPr>
          <w:spacing w:val="1"/>
        </w:rPr>
        <w:t xml:space="preserve"> </w:t>
      </w:r>
      <w:r w:rsidRPr="00B91F7E">
        <w:t>and</w:t>
      </w:r>
      <w:r w:rsidRPr="00B91F7E">
        <w:rPr>
          <w:spacing w:val="-4"/>
        </w:rPr>
        <w:t xml:space="preserve"> </w:t>
      </w:r>
      <w:r w:rsidRPr="00B91F7E">
        <w:t>communication</w:t>
      </w:r>
      <w:r w:rsidRPr="00B91F7E">
        <w:rPr>
          <w:spacing w:val="-3"/>
        </w:rPr>
        <w:t xml:space="preserve"> </w:t>
      </w:r>
      <w:r w:rsidRPr="00B91F7E">
        <w:t>products.</w:t>
      </w:r>
    </w:p>
    <w:p w14:paraId="31B6A504" w14:textId="77777777" w:rsidR="00EF2C2C" w:rsidRPr="00B91F7E" w:rsidRDefault="005A2C55">
      <w:pPr>
        <w:pStyle w:val="BodyText"/>
        <w:spacing w:before="121" w:line="242" w:lineRule="auto"/>
        <w:ind w:left="235" w:right="405"/>
      </w:pPr>
      <w:r w:rsidRPr="00B91F7E">
        <w:t>Leveraging existing</w:t>
      </w:r>
      <w:r w:rsidRPr="00B91F7E">
        <w:rPr>
          <w:spacing w:val="1"/>
        </w:rPr>
        <w:t xml:space="preserve"> </w:t>
      </w:r>
      <w:r w:rsidRPr="00B91F7E">
        <w:t>programs and investments</w:t>
      </w:r>
      <w:r w:rsidRPr="00B91F7E">
        <w:rPr>
          <w:spacing w:val="-64"/>
        </w:rPr>
        <w:t xml:space="preserve"> </w:t>
      </w:r>
      <w:r w:rsidRPr="00B91F7E">
        <w:t>to deliver targeted support</w:t>
      </w:r>
      <w:r w:rsidRPr="00B91F7E">
        <w:rPr>
          <w:spacing w:val="1"/>
        </w:rPr>
        <w:t xml:space="preserve"> </w:t>
      </w:r>
      <w:r w:rsidRPr="00B91F7E">
        <w:t>for practical action and</w:t>
      </w:r>
      <w:r w:rsidRPr="00B91F7E">
        <w:rPr>
          <w:spacing w:val="1"/>
        </w:rPr>
        <w:t xml:space="preserve"> </w:t>
      </w:r>
      <w:r w:rsidRPr="00B91F7E">
        <w:t>regional partnerships and</w:t>
      </w:r>
      <w:r w:rsidRPr="00B91F7E">
        <w:rPr>
          <w:spacing w:val="1"/>
        </w:rPr>
        <w:t xml:space="preserve"> </w:t>
      </w:r>
      <w:r w:rsidRPr="00B91F7E">
        <w:t>networks</w:t>
      </w:r>
      <w:r w:rsidRPr="00B91F7E">
        <w:rPr>
          <w:spacing w:val="-6"/>
        </w:rPr>
        <w:t xml:space="preserve"> </w:t>
      </w:r>
      <w:r w:rsidRPr="00B91F7E">
        <w:t>would</w:t>
      </w:r>
      <w:r w:rsidRPr="00B91F7E">
        <w:rPr>
          <w:spacing w:val="-6"/>
        </w:rPr>
        <w:t xml:space="preserve"> </w:t>
      </w:r>
      <w:r w:rsidRPr="00B91F7E">
        <w:t>strengthen</w:t>
      </w:r>
    </w:p>
    <w:p w14:paraId="46E560D8" w14:textId="77777777" w:rsidR="00EF2C2C" w:rsidRPr="00B91F7E" w:rsidRDefault="005A2C55">
      <w:pPr>
        <w:pStyle w:val="BodyText"/>
        <w:spacing w:before="8" w:line="242" w:lineRule="auto"/>
        <w:ind w:left="235" w:right="77"/>
      </w:pPr>
      <w:r w:rsidRPr="00B91F7E">
        <w:t>outcomes.</w:t>
      </w:r>
      <w:r w:rsidRPr="00B91F7E">
        <w:rPr>
          <w:spacing w:val="-9"/>
        </w:rPr>
        <w:t xml:space="preserve"> </w:t>
      </w:r>
      <w:r w:rsidRPr="00B91F7E">
        <w:t>This</w:t>
      </w:r>
      <w:r w:rsidRPr="00B91F7E">
        <w:rPr>
          <w:spacing w:val="-4"/>
        </w:rPr>
        <w:t xml:space="preserve"> </w:t>
      </w:r>
      <w:r w:rsidRPr="00B91F7E">
        <w:t>would</w:t>
      </w:r>
      <w:r w:rsidRPr="00B91F7E">
        <w:rPr>
          <w:spacing w:val="-5"/>
        </w:rPr>
        <w:t xml:space="preserve"> </w:t>
      </w:r>
      <w:r w:rsidRPr="00B91F7E">
        <w:t>support</w:t>
      </w:r>
      <w:r w:rsidRPr="00B91F7E">
        <w:rPr>
          <w:spacing w:val="-63"/>
        </w:rPr>
        <w:t xml:space="preserve"> </w:t>
      </w:r>
      <w:r w:rsidRPr="00B91F7E">
        <w:t>local and regional economic</w:t>
      </w:r>
      <w:r w:rsidRPr="00B91F7E">
        <w:rPr>
          <w:spacing w:val="1"/>
        </w:rPr>
        <w:t xml:space="preserve"> </w:t>
      </w:r>
      <w:r w:rsidRPr="00B91F7E">
        <w:t>development</w:t>
      </w:r>
      <w:r w:rsidRPr="00B91F7E">
        <w:rPr>
          <w:spacing w:val="-3"/>
        </w:rPr>
        <w:t xml:space="preserve"> </w:t>
      </w:r>
      <w:r w:rsidRPr="00B91F7E">
        <w:t>outcomes.</w:t>
      </w:r>
    </w:p>
    <w:p w14:paraId="68C128DD" w14:textId="77777777" w:rsidR="00EF2C2C" w:rsidRPr="00B91F7E" w:rsidRDefault="005A2C55">
      <w:pPr>
        <w:pStyle w:val="Heading4"/>
        <w:numPr>
          <w:ilvl w:val="1"/>
          <w:numId w:val="19"/>
        </w:numPr>
        <w:tabs>
          <w:tab w:val="left" w:pos="702"/>
        </w:tabs>
        <w:spacing w:line="242" w:lineRule="auto"/>
        <w:ind w:firstLine="0"/>
      </w:pPr>
      <w:r w:rsidRPr="00B91F7E">
        <w:t>Work with primary</w:t>
      </w:r>
      <w:r w:rsidRPr="00B91F7E">
        <w:rPr>
          <w:spacing w:val="1"/>
        </w:rPr>
        <w:t xml:space="preserve"> </w:t>
      </w:r>
      <w:r w:rsidRPr="00B91F7E">
        <w:t>industries, both regionally</w:t>
      </w:r>
      <w:r w:rsidRPr="00B91F7E">
        <w:rPr>
          <w:spacing w:val="1"/>
        </w:rPr>
        <w:t xml:space="preserve"> </w:t>
      </w:r>
      <w:r w:rsidRPr="00B91F7E">
        <w:t>and</w:t>
      </w:r>
      <w:r w:rsidRPr="00B91F7E">
        <w:rPr>
          <w:spacing w:val="-7"/>
        </w:rPr>
        <w:t xml:space="preserve"> </w:t>
      </w:r>
      <w:r w:rsidRPr="00B91F7E">
        <w:t>industry-wide,</w:t>
      </w:r>
      <w:r w:rsidRPr="00B91F7E">
        <w:rPr>
          <w:spacing w:val="-6"/>
        </w:rPr>
        <w:t xml:space="preserve"> </w:t>
      </w:r>
      <w:r w:rsidRPr="00B91F7E">
        <w:t>to</w:t>
      </w:r>
      <w:r w:rsidRPr="00B91F7E">
        <w:rPr>
          <w:spacing w:val="-5"/>
        </w:rPr>
        <w:t xml:space="preserve"> </w:t>
      </w:r>
      <w:r w:rsidRPr="00B91F7E">
        <w:t>ensure</w:t>
      </w:r>
      <w:r w:rsidRPr="00B91F7E">
        <w:rPr>
          <w:spacing w:val="-64"/>
        </w:rPr>
        <w:t xml:space="preserve"> </w:t>
      </w:r>
      <w:r w:rsidRPr="00B91F7E">
        <w:t>all those involved, including</w:t>
      </w:r>
      <w:r w:rsidRPr="00B91F7E">
        <w:rPr>
          <w:spacing w:val="-64"/>
        </w:rPr>
        <w:t xml:space="preserve"> </w:t>
      </w:r>
      <w:r w:rsidRPr="00B91F7E">
        <w:t>Traditional Owners and</w:t>
      </w:r>
      <w:r w:rsidRPr="00B91F7E">
        <w:rPr>
          <w:spacing w:val="1"/>
        </w:rPr>
        <w:t xml:space="preserve"> </w:t>
      </w:r>
      <w:r w:rsidRPr="00B91F7E">
        <w:t>Aboriginal</w:t>
      </w:r>
      <w:r w:rsidRPr="00B91F7E">
        <w:rPr>
          <w:spacing w:val="-3"/>
        </w:rPr>
        <w:t xml:space="preserve"> </w:t>
      </w:r>
      <w:r w:rsidRPr="00B91F7E">
        <w:t>Victorians,</w:t>
      </w:r>
    </w:p>
    <w:p w14:paraId="5549A3CA" w14:textId="77777777" w:rsidR="00EF2C2C" w:rsidRPr="00B91F7E" w:rsidRDefault="005A2C55">
      <w:pPr>
        <w:spacing w:before="8" w:line="242" w:lineRule="auto"/>
        <w:ind w:left="235" w:right="234"/>
        <w:rPr>
          <w:b/>
          <w:sz w:val="24"/>
        </w:rPr>
      </w:pPr>
      <w:r w:rsidRPr="00B91F7E">
        <w:rPr>
          <w:b/>
          <w:sz w:val="24"/>
        </w:rPr>
        <w:t>young people and women,</w:t>
      </w:r>
      <w:r w:rsidRPr="00B91F7E">
        <w:rPr>
          <w:b/>
          <w:spacing w:val="-64"/>
          <w:sz w:val="24"/>
        </w:rPr>
        <w:t xml:space="preserve"> </w:t>
      </w:r>
      <w:r w:rsidRPr="00B91F7E">
        <w:rPr>
          <w:b/>
          <w:sz w:val="24"/>
        </w:rPr>
        <w:t>are supported to adapt to</w:t>
      </w:r>
      <w:r w:rsidRPr="00B91F7E">
        <w:rPr>
          <w:b/>
          <w:spacing w:val="1"/>
          <w:sz w:val="24"/>
        </w:rPr>
        <w:t xml:space="preserve"> </w:t>
      </w:r>
      <w:r w:rsidRPr="00B91F7E">
        <w:rPr>
          <w:b/>
          <w:sz w:val="24"/>
        </w:rPr>
        <w:t>climate</w:t>
      </w:r>
      <w:r w:rsidRPr="00B91F7E">
        <w:rPr>
          <w:b/>
          <w:spacing w:val="-2"/>
          <w:sz w:val="24"/>
        </w:rPr>
        <w:t xml:space="preserve"> </w:t>
      </w:r>
      <w:r w:rsidRPr="00B91F7E">
        <w:rPr>
          <w:b/>
          <w:sz w:val="24"/>
        </w:rPr>
        <w:t>change.</w:t>
      </w:r>
    </w:p>
    <w:p w14:paraId="051D5FBE" w14:textId="77777777" w:rsidR="00EF2C2C" w:rsidRPr="00B91F7E" w:rsidRDefault="005A2C55">
      <w:pPr>
        <w:pStyle w:val="BodyText"/>
        <w:spacing w:before="118" w:line="242" w:lineRule="auto"/>
        <w:ind w:left="235" w:right="233"/>
      </w:pPr>
      <w:r w:rsidRPr="00B91F7E">
        <w:t>This action could include</w:t>
      </w:r>
      <w:r w:rsidRPr="00B91F7E">
        <w:rPr>
          <w:spacing w:val="1"/>
        </w:rPr>
        <w:t xml:space="preserve"> </w:t>
      </w:r>
      <w:r w:rsidRPr="00B91F7E">
        <w:t>assessing the intersecting</w:t>
      </w:r>
      <w:r w:rsidRPr="00B91F7E">
        <w:rPr>
          <w:spacing w:val="1"/>
        </w:rPr>
        <w:t xml:space="preserve"> </w:t>
      </w:r>
      <w:r w:rsidRPr="00B91F7E">
        <w:t>factors, such as geography</w:t>
      </w:r>
      <w:r w:rsidRPr="00B91F7E">
        <w:rPr>
          <w:spacing w:val="1"/>
        </w:rPr>
        <w:t xml:space="preserve"> </w:t>
      </w:r>
      <w:r w:rsidRPr="00B91F7E">
        <w:t>and economic challenges,</w:t>
      </w:r>
      <w:r w:rsidRPr="00B91F7E">
        <w:rPr>
          <w:spacing w:val="1"/>
        </w:rPr>
        <w:t xml:space="preserve"> </w:t>
      </w:r>
      <w:r w:rsidRPr="00B91F7E">
        <w:t>that block some people from</w:t>
      </w:r>
      <w:r w:rsidRPr="00B91F7E">
        <w:rPr>
          <w:spacing w:val="-64"/>
        </w:rPr>
        <w:t xml:space="preserve"> </w:t>
      </w:r>
      <w:r w:rsidRPr="00B91F7E">
        <w:t>accessing outreach and</w:t>
      </w:r>
      <w:r w:rsidRPr="00B91F7E">
        <w:rPr>
          <w:spacing w:val="1"/>
        </w:rPr>
        <w:t xml:space="preserve"> </w:t>
      </w:r>
      <w:r w:rsidRPr="00B91F7E">
        <w:t>training</w:t>
      </w:r>
      <w:r w:rsidRPr="00B91F7E">
        <w:rPr>
          <w:spacing w:val="-3"/>
        </w:rPr>
        <w:t xml:space="preserve"> </w:t>
      </w:r>
      <w:r w:rsidRPr="00B91F7E">
        <w:t>opportunities.</w:t>
      </w:r>
      <w:r w:rsidRPr="00B91F7E">
        <w:rPr>
          <w:spacing w:val="-7"/>
        </w:rPr>
        <w:t xml:space="preserve"> </w:t>
      </w:r>
      <w:r w:rsidRPr="00B91F7E">
        <w:t>This</w:t>
      </w:r>
    </w:p>
    <w:p w14:paraId="52EEA9F4" w14:textId="77777777" w:rsidR="00EF2C2C" w:rsidRPr="00B91F7E" w:rsidRDefault="005A2C55">
      <w:pPr>
        <w:pStyle w:val="BodyText"/>
        <w:spacing w:before="83" w:line="242" w:lineRule="auto"/>
        <w:ind w:left="207" w:right="184"/>
      </w:pPr>
      <w:r w:rsidRPr="00B91F7E">
        <w:br w:type="column"/>
      </w:r>
      <w:r w:rsidRPr="00B91F7E">
        <w:t>knowledge could then be used</w:t>
      </w:r>
      <w:r w:rsidRPr="00B91F7E">
        <w:rPr>
          <w:spacing w:val="-64"/>
        </w:rPr>
        <w:t xml:space="preserve"> </w:t>
      </w:r>
      <w:r w:rsidRPr="00B91F7E">
        <w:t>to</w:t>
      </w:r>
      <w:r w:rsidRPr="00B91F7E">
        <w:rPr>
          <w:spacing w:val="-1"/>
        </w:rPr>
        <w:t xml:space="preserve"> </w:t>
      </w:r>
      <w:r w:rsidRPr="00B91F7E">
        <w:t>inform</w:t>
      </w:r>
      <w:r w:rsidRPr="00B91F7E">
        <w:rPr>
          <w:spacing w:val="-2"/>
        </w:rPr>
        <w:t xml:space="preserve"> </w:t>
      </w:r>
      <w:r w:rsidRPr="00B91F7E">
        <w:t>targeted support.</w:t>
      </w:r>
    </w:p>
    <w:p w14:paraId="28FADCBE" w14:textId="77777777" w:rsidR="00EF2C2C" w:rsidRPr="00B91F7E" w:rsidRDefault="005A2C55">
      <w:pPr>
        <w:pStyle w:val="BodyText"/>
        <w:spacing w:before="3" w:line="242" w:lineRule="auto"/>
        <w:ind w:left="207" w:right="519"/>
      </w:pPr>
      <w:r w:rsidRPr="00B91F7E">
        <w:t>This would improve the</w:t>
      </w:r>
      <w:r w:rsidRPr="00B91F7E">
        <w:rPr>
          <w:spacing w:val="1"/>
        </w:rPr>
        <w:t xml:space="preserve"> </w:t>
      </w:r>
      <w:r w:rsidRPr="00B91F7E">
        <w:t>inclusion of diverse primary</w:t>
      </w:r>
      <w:r w:rsidRPr="00B91F7E">
        <w:rPr>
          <w:spacing w:val="-64"/>
        </w:rPr>
        <w:t xml:space="preserve"> </w:t>
      </w:r>
      <w:r w:rsidRPr="00B91F7E">
        <w:t>industries</w:t>
      </w:r>
      <w:r w:rsidRPr="00B91F7E">
        <w:rPr>
          <w:spacing w:val="-4"/>
        </w:rPr>
        <w:t xml:space="preserve"> </w:t>
      </w:r>
      <w:r w:rsidRPr="00B91F7E">
        <w:t>participants.</w:t>
      </w:r>
    </w:p>
    <w:p w14:paraId="3AF33C77" w14:textId="77777777" w:rsidR="00EF2C2C" w:rsidRPr="00B91F7E" w:rsidRDefault="005A2C55">
      <w:pPr>
        <w:pStyle w:val="Heading4"/>
        <w:numPr>
          <w:ilvl w:val="1"/>
          <w:numId w:val="19"/>
        </w:numPr>
        <w:tabs>
          <w:tab w:val="left" w:pos="675"/>
        </w:tabs>
        <w:spacing w:line="242" w:lineRule="auto"/>
        <w:ind w:left="207" w:right="438" w:firstLine="0"/>
      </w:pPr>
      <w:r w:rsidRPr="00B91F7E">
        <w:t>Work with primary</w:t>
      </w:r>
      <w:r w:rsidRPr="00B91F7E">
        <w:rPr>
          <w:spacing w:val="1"/>
        </w:rPr>
        <w:t xml:space="preserve"> </w:t>
      </w:r>
      <w:r w:rsidRPr="00B91F7E">
        <w:t>industries, both regionally</w:t>
      </w:r>
      <w:r w:rsidRPr="00B91F7E">
        <w:rPr>
          <w:spacing w:val="-64"/>
        </w:rPr>
        <w:t xml:space="preserve"> </w:t>
      </w:r>
      <w:r w:rsidRPr="00B91F7E">
        <w:t>and industry-wide, to</w:t>
      </w:r>
      <w:r w:rsidRPr="00B91F7E">
        <w:rPr>
          <w:spacing w:val="1"/>
        </w:rPr>
        <w:t xml:space="preserve"> </w:t>
      </w:r>
      <w:r w:rsidRPr="00B91F7E">
        <w:t>develop climate change</w:t>
      </w:r>
      <w:r w:rsidRPr="00B91F7E">
        <w:rPr>
          <w:spacing w:val="1"/>
        </w:rPr>
        <w:t xml:space="preserve"> </w:t>
      </w:r>
      <w:r w:rsidRPr="00B91F7E">
        <w:t>information and services</w:t>
      </w:r>
      <w:r w:rsidRPr="00B91F7E">
        <w:rPr>
          <w:spacing w:val="1"/>
        </w:rPr>
        <w:t xml:space="preserve"> </w:t>
      </w:r>
      <w:r w:rsidRPr="00B91F7E">
        <w:t>that</w:t>
      </w:r>
      <w:r w:rsidRPr="00B91F7E">
        <w:rPr>
          <w:spacing w:val="-1"/>
        </w:rPr>
        <w:t xml:space="preserve"> </w:t>
      </w:r>
      <w:r w:rsidRPr="00B91F7E">
        <w:t>meet</w:t>
      </w:r>
      <w:r w:rsidRPr="00B91F7E">
        <w:rPr>
          <w:spacing w:val="-1"/>
        </w:rPr>
        <w:t xml:space="preserve"> </w:t>
      </w:r>
      <w:r w:rsidRPr="00B91F7E">
        <w:t>their needs.</w:t>
      </w:r>
    </w:p>
    <w:p w14:paraId="20637A19" w14:textId="77777777" w:rsidR="00EF2C2C" w:rsidRPr="00B91F7E" w:rsidRDefault="005A2C55">
      <w:pPr>
        <w:pStyle w:val="BodyText"/>
        <w:spacing w:before="121" w:line="242" w:lineRule="auto"/>
        <w:ind w:left="207" w:right="798"/>
      </w:pPr>
      <w:r w:rsidRPr="00B91F7E">
        <w:t>This action could include</w:t>
      </w:r>
      <w:r w:rsidRPr="00B91F7E">
        <w:rPr>
          <w:spacing w:val="-64"/>
        </w:rPr>
        <w:t xml:space="preserve"> </w:t>
      </w:r>
      <w:r w:rsidRPr="00B91F7E">
        <w:t>a</w:t>
      </w:r>
      <w:r w:rsidRPr="00B91F7E">
        <w:rPr>
          <w:spacing w:val="-2"/>
        </w:rPr>
        <w:t xml:space="preserve"> </w:t>
      </w:r>
      <w:r w:rsidRPr="00B91F7E">
        <w:t>review</w:t>
      </w:r>
      <w:r w:rsidRPr="00B91F7E">
        <w:rPr>
          <w:spacing w:val="-1"/>
        </w:rPr>
        <w:t xml:space="preserve"> </w:t>
      </w:r>
      <w:r w:rsidRPr="00B91F7E">
        <w:t>of</w:t>
      </w:r>
      <w:r w:rsidRPr="00B91F7E">
        <w:rPr>
          <w:spacing w:val="-2"/>
        </w:rPr>
        <w:t xml:space="preserve"> </w:t>
      </w:r>
      <w:r w:rsidRPr="00B91F7E">
        <w:t>existing</w:t>
      </w:r>
    </w:p>
    <w:p w14:paraId="234FD4E5" w14:textId="77777777" w:rsidR="00EF2C2C" w:rsidRPr="00B91F7E" w:rsidRDefault="005A2C55">
      <w:pPr>
        <w:pStyle w:val="BodyText"/>
        <w:spacing w:before="3" w:line="242" w:lineRule="auto"/>
        <w:ind w:left="207" w:right="159"/>
      </w:pPr>
      <w:r w:rsidRPr="00B91F7E">
        <w:t>information sources to assess</w:t>
      </w:r>
      <w:r w:rsidRPr="00B91F7E">
        <w:rPr>
          <w:spacing w:val="1"/>
        </w:rPr>
        <w:t xml:space="preserve"> </w:t>
      </w:r>
      <w:r w:rsidRPr="00B91F7E">
        <w:t>opportunities</w:t>
      </w:r>
      <w:r w:rsidRPr="00B91F7E">
        <w:rPr>
          <w:spacing w:val="15"/>
        </w:rPr>
        <w:t xml:space="preserve"> </w:t>
      </w:r>
      <w:r w:rsidRPr="00B91F7E">
        <w:t>to</w:t>
      </w:r>
      <w:r w:rsidRPr="00B91F7E">
        <w:rPr>
          <w:spacing w:val="17"/>
        </w:rPr>
        <w:t xml:space="preserve"> </w:t>
      </w:r>
      <w:r w:rsidRPr="00B91F7E">
        <w:t>expand</w:t>
      </w:r>
      <w:r w:rsidRPr="00B91F7E">
        <w:rPr>
          <w:spacing w:val="1"/>
        </w:rPr>
        <w:t xml:space="preserve"> </w:t>
      </w:r>
      <w:r w:rsidRPr="00B91F7E">
        <w:t>climate change adaptation</w:t>
      </w:r>
      <w:r w:rsidRPr="00B91F7E">
        <w:rPr>
          <w:spacing w:val="1"/>
        </w:rPr>
        <w:t xml:space="preserve"> </w:t>
      </w:r>
      <w:r w:rsidRPr="00B91F7E">
        <w:t>content and inform longer-term</w:t>
      </w:r>
      <w:r w:rsidRPr="00B91F7E">
        <w:rPr>
          <w:spacing w:val="-64"/>
        </w:rPr>
        <w:t xml:space="preserve"> </w:t>
      </w:r>
      <w:r w:rsidRPr="00B91F7E">
        <w:t>decision</w:t>
      </w:r>
      <w:r w:rsidRPr="00B91F7E">
        <w:rPr>
          <w:spacing w:val="-6"/>
        </w:rPr>
        <w:t xml:space="preserve"> </w:t>
      </w:r>
      <w:r w:rsidRPr="00B91F7E">
        <w:t>making</w:t>
      </w:r>
      <w:r w:rsidRPr="00B91F7E">
        <w:rPr>
          <w:spacing w:val="-4"/>
        </w:rPr>
        <w:t xml:space="preserve"> </w:t>
      </w:r>
      <w:r w:rsidRPr="00B91F7E">
        <w:t>and</w:t>
      </w:r>
      <w:r w:rsidRPr="00B91F7E">
        <w:rPr>
          <w:spacing w:val="-5"/>
        </w:rPr>
        <w:t xml:space="preserve"> </w:t>
      </w:r>
      <w:r w:rsidRPr="00B91F7E">
        <w:t>planning.</w:t>
      </w:r>
    </w:p>
    <w:p w14:paraId="48A7176E" w14:textId="77777777" w:rsidR="00EF2C2C" w:rsidRPr="00B91F7E" w:rsidRDefault="005A2C55">
      <w:pPr>
        <w:pStyle w:val="BodyText"/>
        <w:spacing w:before="120" w:line="242" w:lineRule="auto"/>
        <w:ind w:left="207" w:right="1102"/>
      </w:pPr>
      <w:r w:rsidRPr="00B91F7E">
        <w:t>This would build on</w:t>
      </w:r>
      <w:r w:rsidRPr="00B91F7E">
        <w:rPr>
          <w:spacing w:val="1"/>
        </w:rPr>
        <w:t xml:space="preserve"> </w:t>
      </w:r>
      <w:r w:rsidRPr="00B91F7E">
        <w:t>existing</w:t>
      </w:r>
      <w:r w:rsidRPr="00B91F7E">
        <w:rPr>
          <w:spacing w:val="-6"/>
        </w:rPr>
        <w:t xml:space="preserve"> </w:t>
      </w:r>
      <w:r w:rsidRPr="00B91F7E">
        <w:t>strengths</w:t>
      </w:r>
      <w:r w:rsidRPr="00B91F7E">
        <w:rPr>
          <w:spacing w:val="-4"/>
        </w:rPr>
        <w:t xml:space="preserve"> </w:t>
      </w:r>
      <w:r w:rsidRPr="00B91F7E">
        <w:t>and</w:t>
      </w:r>
    </w:p>
    <w:p w14:paraId="4D3AA051" w14:textId="77777777" w:rsidR="00EF2C2C" w:rsidRPr="00B91F7E" w:rsidRDefault="005A2C55">
      <w:pPr>
        <w:pStyle w:val="BodyText"/>
        <w:spacing w:before="3" w:line="242" w:lineRule="auto"/>
        <w:ind w:left="207" w:right="412"/>
      </w:pPr>
      <w:r w:rsidRPr="00B91F7E">
        <w:t>contribute to better-informed</w:t>
      </w:r>
      <w:r w:rsidRPr="00B91F7E">
        <w:rPr>
          <w:spacing w:val="-64"/>
        </w:rPr>
        <w:t xml:space="preserve"> </w:t>
      </w:r>
      <w:r w:rsidRPr="00B91F7E">
        <w:t>transformational</w:t>
      </w:r>
      <w:r w:rsidRPr="00B91F7E">
        <w:rPr>
          <w:spacing w:val="-6"/>
        </w:rPr>
        <w:t xml:space="preserve"> </w:t>
      </w:r>
      <w:r w:rsidRPr="00B91F7E">
        <w:t>adaptation.</w:t>
      </w:r>
    </w:p>
    <w:p w14:paraId="5D251698" w14:textId="77777777" w:rsidR="00EF2C2C" w:rsidRPr="00B91F7E" w:rsidRDefault="00EF2C2C">
      <w:pPr>
        <w:spacing w:line="242" w:lineRule="auto"/>
        <w:sectPr w:rsidR="00EF2C2C" w:rsidRPr="00B91F7E">
          <w:pgSz w:w="11910" w:h="16840"/>
          <w:pgMar w:top="660" w:right="640" w:bottom="860" w:left="540" w:header="0" w:footer="679" w:gutter="0"/>
          <w:cols w:num="3" w:space="720" w:equalWidth="0">
            <w:col w:w="3494" w:space="40"/>
            <w:col w:w="3503" w:space="39"/>
            <w:col w:w="3654"/>
          </w:cols>
        </w:sectPr>
      </w:pPr>
    </w:p>
    <w:p w14:paraId="5B86D04B" w14:textId="77777777" w:rsidR="00211E3A" w:rsidRPr="00211E3A" w:rsidRDefault="00211E3A" w:rsidP="00211E3A">
      <w:pPr>
        <w:pStyle w:val="BodyText"/>
        <w:spacing w:before="118" w:line="242" w:lineRule="auto"/>
        <w:ind w:left="709" w:right="524"/>
        <w:rPr>
          <w:b/>
          <w:bCs/>
          <w:color w:val="231F20"/>
          <w:sz w:val="22"/>
          <w:szCs w:val="22"/>
        </w:rPr>
      </w:pPr>
      <w:r w:rsidRPr="00211E3A">
        <w:rPr>
          <w:b/>
          <w:bCs/>
          <w:color w:val="231F20"/>
          <w:sz w:val="22"/>
          <w:szCs w:val="22"/>
        </w:rPr>
        <w:lastRenderedPageBreak/>
        <w:t>Addressing heat stress in the Northern Victorian dairy industry</w:t>
      </w:r>
    </w:p>
    <w:p w14:paraId="5DF1ACC7" w14:textId="77777777" w:rsidR="00211E3A" w:rsidRPr="00211E3A" w:rsidRDefault="00211E3A" w:rsidP="00211E3A">
      <w:pPr>
        <w:pStyle w:val="BodyText"/>
        <w:spacing w:before="118" w:line="242" w:lineRule="auto"/>
        <w:ind w:left="709" w:right="524"/>
        <w:rPr>
          <w:color w:val="231F20"/>
          <w:sz w:val="22"/>
          <w:szCs w:val="22"/>
        </w:rPr>
      </w:pPr>
      <w:r w:rsidRPr="00211E3A">
        <w:rPr>
          <w:color w:val="231F20"/>
          <w:sz w:val="22"/>
          <w:szCs w:val="22"/>
        </w:rPr>
        <w:t xml:space="preserve">Dairy farmers in northern Victoria are used to dealing with periodic heatwaves. However, by 2025 they are predicted to face 10–15 more annual heat-stress days than they did in 2010. At temperatures as low as 26 degrees, cows reduce their grazing time. They produce less milk during a </w:t>
      </w:r>
      <w:proofErr w:type="gramStart"/>
      <w:r w:rsidRPr="00211E3A">
        <w:rPr>
          <w:color w:val="231F20"/>
          <w:sz w:val="22"/>
          <w:szCs w:val="22"/>
        </w:rPr>
        <w:t>heatwave</w:t>
      </w:r>
      <w:proofErr w:type="gramEnd"/>
      <w:r w:rsidRPr="00211E3A">
        <w:rPr>
          <w:color w:val="231F20"/>
          <w:sz w:val="22"/>
          <w:szCs w:val="22"/>
        </w:rPr>
        <w:t xml:space="preserve"> and this has lasting effects on the rest of the lactation period.</w:t>
      </w:r>
    </w:p>
    <w:p w14:paraId="1B7E3ED6" w14:textId="77777777" w:rsidR="00211E3A" w:rsidRPr="00211E3A" w:rsidRDefault="00211E3A" w:rsidP="00211E3A">
      <w:pPr>
        <w:pStyle w:val="BodyText"/>
        <w:spacing w:before="118" w:line="242" w:lineRule="auto"/>
        <w:ind w:left="709" w:right="524"/>
        <w:rPr>
          <w:color w:val="231F20"/>
          <w:sz w:val="22"/>
          <w:szCs w:val="22"/>
        </w:rPr>
      </w:pPr>
      <w:r w:rsidRPr="00211E3A">
        <w:rPr>
          <w:color w:val="231F20"/>
          <w:sz w:val="22"/>
          <w:szCs w:val="22"/>
        </w:rPr>
        <w:t>What could adaptation look like?</w:t>
      </w:r>
    </w:p>
    <w:p w14:paraId="553D6AD6" w14:textId="77777777" w:rsidR="00211E3A" w:rsidRPr="00211E3A" w:rsidRDefault="00211E3A" w:rsidP="00211E3A">
      <w:pPr>
        <w:pStyle w:val="BodyText"/>
        <w:spacing w:before="118" w:line="242" w:lineRule="auto"/>
        <w:ind w:left="709" w:right="524"/>
        <w:rPr>
          <w:color w:val="231F20"/>
          <w:sz w:val="22"/>
          <w:szCs w:val="22"/>
        </w:rPr>
      </w:pPr>
      <w:r w:rsidRPr="00211E3A">
        <w:rPr>
          <w:color w:val="231F20"/>
          <w:sz w:val="22"/>
          <w:szCs w:val="22"/>
        </w:rPr>
        <w:t>There is a wealth of existing advice available to the dairy industry:</w:t>
      </w:r>
    </w:p>
    <w:p w14:paraId="30387E71" w14:textId="3CA6D9B8" w:rsidR="00211E3A" w:rsidRPr="00211E3A" w:rsidRDefault="00211E3A" w:rsidP="00211E3A">
      <w:pPr>
        <w:pStyle w:val="BodyText"/>
        <w:spacing w:before="118" w:line="242" w:lineRule="auto"/>
        <w:ind w:left="709" w:right="524"/>
        <w:rPr>
          <w:color w:val="231F20"/>
          <w:sz w:val="22"/>
          <w:szCs w:val="22"/>
        </w:rPr>
      </w:pPr>
      <w:r w:rsidRPr="00211E3A">
        <w:rPr>
          <w:color w:val="231F20"/>
          <w:sz w:val="22"/>
          <w:szCs w:val="22"/>
        </w:rPr>
        <w:t>•</w:t>
      </w:r>
      <w:r>
        <w:rPr>
          <w:color w:val="231F20"/>
          <w:sz w:val="22"/>
          <w:szCs w:val="22"/>
        </w:rPr>
        <w:t xml:space="preserve">  </w:t>
      </w:r>
      <w:r w:rsidRPr="00211E3A">
        <w:rPr>
          <w:color w:val="231F20"/>
          <w:sz w:val="22"/>
          <w:szCs w:val="22"/>
        </w:rPr>
        <w:t>The Cool Cows program, run by Dairy Australia, offers a wealth of advice, including tips on tree planting for shade, keeping cows cool and other heat reduction strategies.</w:t>
      </w:r>
    </w:p>
    <w:p w14:paraId="025781B5" w14:textId="7C6C5F27" w:rsidR="00211E3A" w:rsidRPr="00211E3A" w:rsidRDefault="00211E3A" w:rsidP="00211E3A">
      <w:pPr>
        <w:pStyle w:val="BodyText"/>
        <w:spacing w:before="118" w:line="242" w:lineRule="auto"/>
        <w:ind w:left="709" w:right="524"/>
        <w:rPr>
          <w:color w:val="231F20"/>
          <w:sz w:val="22"/>
          <w:szCs w:val="22"/>
        </w:rPr>
      </w:pPr>
      <w:r w:rsidRPr="00211E3A">
        <w:rPr>
          <w:color w:val="231F20"/>
          <w:sz w:val="22"/>
          <w:szCs w:val="22"/>
        </w:rPr>
        <w:t>•</w:t>
      </w:r>
      <w:r>
        <w:rPr>
          <w:color w:val="231F20"/>
          <w:sz w:val="22"/>
          <w:szCs w:val="22"/>
        </w:rPr>
        <w:t xml:space="preserve">  </w:t>
      </w:r>
      <w:r w:rsidRPr="00211E3A">
        <w:rPr>
          <w:color w:val="231F20"/>
          <w:sz w:val="22"/>
          <w:szCs w:val="22"/>
        </w:rPr>
        <w:t>Many farmers are planting trees in paddocks and laneways as part of a long-term strategy for managing climate variability. Trees provide shade and reduce cows’ exposure to radiant heat, offering better control over their heat loads. It’s also more comfortable for workers.</w:t>
      </w:r>
    </w:p>
    <w:p w14:paraId="7217A942" w14:textId="01BBC8BD" w:rsidR="00211E3A" w:rsidRPr="00211E3A" w:rsidRDefault="00211E3A" w:rsidP="00211E3A">
      <w:pPr>
        <w:pStyle w:val="BodyText"/>
        <w:spacing w:before="118" w:line="242" w:lineRule="auto"/>
        <w:ind w:left="709" w:right="524"/>
        <w:rPr>
          <w:color w:val="231F20"/>
          <w:sz w:val="22"/>
          <w:szCs w:val="22"/>
        </w:rPr>
      </w:pPr>
      <w:r w:rsidRPr="00211E3A">
        <w:rPr>
          <w:color w:val="231F20"/>
          <w:sz w:val="22"/>
          <w:szCs w:val="22"/>
        </w:rPr>
        <w:t>•</w:t>
      </w:r>
      <w:r>
        <w:rPr>
          <w:color w:val="231F20"/>
          <w:sz w:val="22"/>
          <w:szCs w:val="22"/>
        </w:rPr>
        <w:t xml:space="preserve">  </w:t>
      </w:r>
      <w:r w:rsidRPr="00211E3A">
        <w:rPr>
          <w:color w:val="231F20"/>
          <w:sz w:val="22"/>
          <w:szCs w:val="22"/>
        </w:rPr>
        <w:t>Shade sheds are a relatively cheap, roofed, loose-housed structure with deep bedding and an adjoining feed pad. Cows can graze after the morning milking and return from the paddock in their own time. The sheds offer significant welfare and productivity benefits, allowing cows to choose their preferred environment.</w:t>
      </w:r>
    </w:p>
    <w:p w14:paraId="176C38C6" w14:textId="1C109AF5" w:rsidR="00EF2C2C" w:rsidRDefault="00211E3A" w:rsidP="00211E3A">
      <w:pPr>
        <w:pStyle w:val="BodyText"/>
        <w:spacing w:before="118" w:line="242" w:lineRule="auto"/>
        <w:ind w:left="709" w:right="524"/>
        <w:rPr>
          <w:b/>
          <w:bCs/>
          <w:color w:val="231F20"/>
          <w:sz w:val="22"/>
          <w:szCs w:val="22"/>
        </w:rPr>
      </w:pPr>
      <w:r w:rsidRPr="00211E3A">
        <w:rPr>
          <w:b/>
          <w:bCs/>
          <w:color w:val="231F20"/>
          <w:sz w:val="22"/>
          <w:szCs w:val="22"/>
        </w:rPr>
        <w:t>This project aligns with priorities 2 and 3 of this AAP.</w:t>
      </w:r>
    </w:p>
    <w:p w14:paraId="4415677F" w14:textId="77777777" w:rsidR="00211E3A" w:rsidRPr="00211E3A" w:rsidRDefault="00211E3A" w:rsidP="00211E3A">
      <w:pPr>
        <w:pStyle w:val="BodyText"/>
        <w:spacing w:before="118" w:line="242" w:lineRule="auto"/>
        <w:ind w:left="709" w:right="524"/>
        <w:rPr>
          <w:b/>
          <w:bCs/>
          <w:color w:val="231F20"/>
          <w:sz w:val="22"/>
          <w:szCs w:val="22"/>
        </w:rPr>
      </w:pPr>
    </w:p>
    <w:p w14:paraId="2DCABD8D" w14:textId="77777777" w:rsidR="00EF2C2C" w:rsidRPr="00B91F7E" w:rsidRDefault="00EF2C2C">
      <w:pPr>
        <w:pStyle w:val="BodyText"/>
        <w:rPr>
          <w:b/>
          <w:sz w:val="19"/>
        </w:rPr>
      </w:pPr>
    </w:p>
    <w:p w14:paraId="55D697D9" w14:textId="77777777" w:rsidR="00EF2C2C" w:rsidRPr="00B91F7E" w:rsidRDefault="00EF2C2C">
      <w:pPr>
        <w:rPr>
          <w:sz w:val="19"/>
        </w:rPr>
        <w:sectPr w:rsidR="00EF2C2C" w:rsidRPr="00B91F7E">
          <w:pgSz w:w="11910" w:h="16840"/>
          <w:pgMar w:top="780" w:right="640" w:bottom="860" w:left="540" w:header="0" w:footer="679" w:gutter="0"/>
          <w:cols w:space="720"/>
        </w:sectPr>
      </w:pPr>
    </w:p>
    <w:p w14:paraId="248C4091" w14:textId="77777777" w:rsidR="00EF2C2C" w:rsidRPr="00B91F7E" w:rsidRDefault="005A2C55">
      <w:pPr>
        <w:pStyle w:val="Heading3"/>
        <w:spacing w:before="93" w:line="242" w:lineRule="auto"/>
        <w:ind w:right="610"/>
      </w:pPr>
      <w:bookmarkStart w:id="74" w:name="_Toc95226849"/>
      <w:bookmarkStart w:id="75" w:name="_Toc95226959"/>
      <w:r w:rsidRPr="00B91F7E">
        <w:t>PRIORITY</w:t>
      </w:r>
      <w:r w:rsidRPr="00B91F7E">
        <w:rPr>
          <w:spacing w:val="-10"/>
        </w:rPr>
        <w:t xml:space="preserve"> </w:t>
      </w:r>
      <w:r w:rsidRPr="00B91F7E">
        <w:t>4.</w:t>
      </w:r>
      <w:r w:rsidRPr="00B91F7E">
        <w:rPr>
          <w:spacing w:val="-13"/>
        </w:rPr>
        <w:t xml:space="preserve"> </w:t>
      </w:r>
      <w:r w:rsidRPr="00B91F7E">
        <w:t>ADAPTIVE</w:t>
      </w:r>
      <w:r w:rsidRPr="00B91F7E">
        <w:rPr>
          <w:spacing w:val="-63"/>
        </w:rPr>
        <w:t xml:space="preserve"> </w:t>
      </w:r>
      <w:r w:rsidRPr="00B91F7E">
        <w:t>CAPACITY OF</w:t>
      </w:r>
      <w:r w:rsidRPr="00B91F7E">
        <w:rPr>
          <w:spacing w:val="1"/>
        </w:rPr>
        <w:t xml:space="preserve"> </w:t>
      </w:r>
      <w:r w:rsidRPr="00B91F7E">
        <w:t>GOVERNMENT</w:t>
      </w:r>
      <w:bookmarkEnd w:id="74"/>
      <w:bookmarkEnd w:id="75"/>
    </w:p>
    <w:p w14:paraId="3395C142" w14:textId="77777777" w:rsidR="00EF2C2C" w:rsidRPr="00B91F7E" w:rsidRDefault="005A2C55">
      <w:pPr>
        <w:pStyle w:val="BodyText"/>
        <w:spacing w:before="117" w:line="242" w:lineRule="auto"/>
        <w:ind w:left="253" w:right="66"/>
      </w:pPr>
      <w:r w:rsidRPr="00B91F7E">
        <w:t>Increase government capacity</w:t>
      </w:r>
      <w:r w:rsidRPr="00B91F7E">
        <w:rPr>
          <w:spacing w:val="-64"/>
        </w:rPr>
        <w:t xml:space="preserve"> </w:t>
      </w:r>
      <w:r w:rsidRPr="00B91F7E">
        <w:t>to support adaptation in the</w:t>
      </w:r>
      <w:r w:rsidRPr="00B91F7E">
        <w:rPr>
          <w:spacing w:val="1"/>
        </w:rPr>
        <w:t xml:space="preserve"> </w:t>
      </w:r>
      <w:r w:rsidRPr="00B91F7E">
        <w:t>primary industries by making</w:t>
      </w:r>
      <w:r w:rsidRPr="00B91F7E">
        <w:rPr>
          <w:spacing w:val="1"/>
        </w:rPr>
        <w:t xml:space="preserve"> </w:t>
      </w:r>
      <w:r w:rsidRPr="00B91F7E">
        <w:t>relevant government services</w:t>
      </w:r>
      <w:r w:rsidRPr="00B91F7E">
        <w:rPr>
          <w:spacing w:val="1"/>
        </w:rPr>
        <w:t xml:space="preserve"> </w:t>
      </w:r>
      <w:r w:rsidRPr="00B91F7E">
        <w:t>and operations more resilient</w:t>
      </w:r>
      <w:r w:rsidRPr="00B91F7E">
        <w:rPr>
          <w:spacing w:val="1"/>
        </w:rPr>
        <w:t xml:space="preserve"> </w:t>
      </w:r>
      <w:r w:rsidRPr="00B91F7E">
        <w:t>to climate change risks and</w:t>
      </w:r>
      <w:r w:rsidRPr="00B91F7E">
        <w:rPr>
          <w:spacing w:val="1"/>
        </w:rPr>
        <w:t xml:space="preserve"> </w:t>
      </w:r>
      <w:r w:rsidRPr="00B91F7E">
        <w:t>opportunities.</w:t>
      </w:r>
    </w:p>
    <w:p w14:paraId="1323DEDD" w14:textId="77777777" w:rsidR="00EF2C2C" w:rsidRPr="00B91F7E" w:rsidRDefault="005A2C55">
      <w:pPr>
        <w:pStyle w:val="Heading4"/>
        <w:numPr>
          <w:ilvl w:val="1"/>
          <w:numId w:val="17"/>
        </w:numPr>
        <w:tabs>
          <w:tab w:val="left" w:pos="721"/>
        </w:tabs>
        <w:spacing w:before="179" w:line="242" w:lineRule="auto"/>
        <w:ind w:right="151" w:firstLine="0"/>
        <w:jc w:val="left"/>
      </w:pPr>
      <w:r w:rsidRPr="00B91F7E">
        <w:t>Build adaptation and</w:t>
      </w:r>
      <w:r w:rsidRPr="00B91F7E">
        <w:rPr>
          <w:spacing w:val="1"/>
        </w:rPr>
        <w:t xml:space="preserve"> </w:t>
      </w:r>
      <w:r w:rsidRPr="00B91F7E">
        <w:t>risk management skills and</w:t>
      </w:r>
      <w:r w:rsidRPr="00B91F7E">
        <w:rPr>
          <w:spacing w:val="-65"/>
        </w:rPr>
        <w:t xml:space="preserve"> </w:t>
      </w:r>
      <w:r w:rsidRPr="00B91F7E">
        <w:t>capabilities in government</w:t>
      </w:r>
      <w:r w:rsidRPr="00B91F7E">
        <w:rPr>
          <w:spacing w:val="1"/>
        </w:rPr>
        <w:t xml:space="preserve"> </w:t>
      </w:r>
      <w:r w:rsidRPr="00B91F7E">
        <w:t>to better support primary</w:t>
      </w:r>
      <w:r w:rsidRPr="00B91F7E">
        <w:rPr>
          <w:spacing w:val="1"/>
        </w:rPr>
        <w:t xml:space="preserve"> </w:t>
      </w:r>
      <w:r w:rsidRPr="00B91F7E">
        <w:t>industries</w:t>
      </w:r>
      <w:r w:rsidRPr="00B91F7E">
        <w:rPr>
          <w:spacing w:val="-1"/>
        </w:rPr>
        <w:t xml:space="preserve"> </w:t>
      </w:r>
      <w:r w:rsidRPr="00B91F7E">
        <w:t>to adapt.</w:t>
      </w:r>
    </w:p>
    <w:p w14:paraId="62298E9D" w14:textId="77777777" w:rsidR="00EF2C2C" w:rsidRPr="00B91F7E" w:rsidRDefault="005A2C55">
      <w:pPr>
        <w:pStyle w:val="BodyText"/>
        <w:spacing w:before="120" w:line="242" w:lineRule="auto"/>
        <w:ind w:left="253" w:right="199"/>
      </w:pPr>
      <w:r w:rsidRPr="00B91F7E">
        <w:t>This action could include</w:t>
      </w:r>
      <w:r w:rsidRPr="00B91F7E">
        <w:rPr>
          <w:spacing w:val="1"/>
        </w:rPr>
        <w:t xml:space="preserve"> </w:t>
      </w:r>
      <w:r w:rsidRPr="00B91F7E">
        <w:t>government employees</w:t>
      </w:r>
      <w:r w:rsidRPr="00B91F7E">
        <w:rPr>
          <w:spacing w:val="1"/>
        </w:rPr>
        <w:t xml:space="preserve"> </w:t>
      </w:r>
      <w:r w:rsidRPr="00B91F7E">
        <w:t>undertaking professional</w:t>
      </w:r>
      <w:r w:rsidRPr="00B91F7E">
        <w:rPr>
          <w:spacing w:val="1"/>
        </w:rPr>
        <w:t xml:space="preserve"> </w:t>
      </w:r>
      <w:r w:rsidRPr="00B91F7E">
        <w:t>development and network</w:t>
      </w:r>
      <w:r w:rsidRPr="00B91F7E">
        <w:rPr>
          <w:spacing w:val="1"/>
        </w:rPr>
        <w:t xml:space="preserve"> </w:t>
      </w:r>
      <w:r w:rsidRPr="00B91F7E">
        <w:t>building to improve skills and</w:t>
      </w:r>
      <w:r w:rsidRPr="00B91F7E">
        <w:rPr>
          <w:spacing w:val="-65"/>
        </w:rPr>
        <w:t xml:space="preserve"> </w:t>
      </w:r>
      <w:r w:rsidRPr="00B91F7E">
        <w:t>capabilities around climate</w:t>
      </w:r>
      <w:r w:rsidRPr="00B91F7E">
        <w:rPr>
          <w:spacing w:val="1"/>
        </w:rPr>
        <w:t xml:space="preserve"> </w:t>
      </w:r>
      <w:r w:rsidRPr="00B91F7E">
        <w:t>change adaptation and the</w:t>
      </w:r>
      <w:r w:rsidRPr="00B91F7E">
        <w:rPr>
          <w:spacing w:val="1"/>
        </w:rPr>
        <w:t xml:space="preserve"> </w:t>
      </w:r>
      <w:r w:rsidRPr="00B91F7E">
        <w:t>Primary Production system.</w:t>
      </w:r>
    </w:p>
    <w:p w14:paraId="6F50FE11" w14:textId="0430505A" w:rsidR="00EF2C2C" w:rsidRDefault="005A2C55">
      <w:pPr>
        <w:pStyle w:val="BodyText"/>
        <w:spacing w:before="124" w:line="242" w:lineRule="auto"/>
        <w:ind w:left="253"/>
      </w:pPr>
      <w:r w:rsidRPr="00B91F7E">
        <w:t>This would support adaptation</w:t>
      </w:r>
      <w:r w:rsidRPr="00B91F7E">
        <w:rPr>
          <w:spacing w:val="1"/>
        </w:rPr>
        <w:t xml:space="preserve"> </w:t>
      </w:r>
      <w:r w:rsidRPr="00B91F7E">
        <w:t>programs</w:t>
      </w:r>
      <w:r w:rsidRPr="00B91F7E">
        <w:rPr>
          <w:spacing w:val="-10"/>
        </w:rPr>
        <w:t xml:space="preserve"> </w:t>
      </w:r>
      <w:r w:rsidRPr="00B91F7E">
        <w:t>and</w:t>
      </w:r>
      <w:r w:rsidRPr="00B91F7E">
        <w:rPr>
          <w:spacing w:val="-10"/>
        </w:rPr>
        <w:t xml:space="preserve"> </w:t>
      </w:r>
      <w:r w:rsidRPr="00B91F7E">
        <w:t>improve</w:t>
      </w:r>
      <w:r w:rsidRPr="00B91F7E">
        <w:rPr>
          <w:spacing w:val="-10"/>
        </w:rPr>
        <w:t xml:space="preserve"> </w:t>
      </w:r>
      <w:r w:rsidRPr="00B91F7E">
        <w:t>delivery</w:t>
      </w:r>
      <w:r w:rsidRPr="00B91F7E">
        <w:rPr>
          <w:spacing w:val="-63"/>
        </w:rPr>
        <w:t xml:space="preserve"> </w:t>
      </w:r>
      <w:r w:rsidRPr="00B91F7E">
        <w:t>of</w:t>
      </w:r>
      <w:r w:rsidRPr="00B91F7E">
        <w:rPr>
          <w:spacing w:val="-2"/>
        </w:rPr>
        <w:t xml:space="preserve"> </w:t>
      </w:r>
      <w:r w:rsidRPr="00B91F7E">
        <w:t>the</w:t>
      </w:r>
      <w:r w:rsidRPr="00B91F7E">
        <w:rPr>
          <w:spacing w:val="-1"/>
        </w:rPr>
        <w:t xml:space="preserve"> </w:t>
      </w:r>
      <w:r w:rsidRPr="00B91F7E">
        <w:t>actions</w:t>
      </w:r>
      <w:r w:rsidRPr="00B91F7E">
        <w:rPr>
          <w:spacing w:val="-2"/>
        </w:rPr>
        <w:t xml:space="preserve"> </w:t>
      </w:r>
      <w:r w:rsidRPr="00B91F7E">
        <w:t>in</w:t>
      </w:r>
      <w:r w:rsidRPr="00B91F7E">
        <w:rPr>
          <w:spacing w:val="-2"/>
        </w:rPr>
        <w:t xml:space="preserve"> </w:t>
      </w:r>
      <w:r w:rsidRPr="00B91F7E">
        <w:t>this</w:t>
      </w:r>
      <w:r w:rsidRPr="00B91F7E">
        <w:rPr>
          <w:spacing w:val="-1"/>
        </w:rPr>
        <w:t xml:space="preserve"> </w:t>
      </w:r>
      <w:r w:rsidRPr="00B91F7E">
        <w:t>plan.</w:t>
      </w:r>
    </w:p>
    <w:p w14:paraId="4C873EAC" w14:textId="7B7C2C3D" w:rsidR="00211E3A" w:rsidRDefault="00211E3A">
      <w:pPr>
        <w:pStyle w:val="BodyText"/>
        <w:spacing w:before="124" w:line="242" w:lineRule="auto"/>
        <w:ind w:left="253"/>
      </w:pPr>
    </w:p>
    <w:p w14:paraId="65BA259B" w14:textId="3141987B" w:rsidR="00211E3A" w:rsidRDefault="00211E3A">
      <w:pPr>
        <w:pStyle w:val="BodyText"/>
        <w:spacing w:before="124" w:line="242" w:lineRule="auto"/>
        <w:ind w:left="253"/>
      </w:pPr>
    </w:p>
    <w:p w14:paraId="3C83731C" w14:textId="77777777" w:rsidR="00211E3A" w:rsidRPr="00B91F7E" w:rsidRDefault="00211E3A">
      <w:pPr>
        <w:pStyle w:val="BodyText"/>
        <w:spacing w:before="124" w:line="242" w:lineRule="auto"/>
        <w:ind w:left="253"/>
      </w:pPr>
    </w:p>
    <w:p w14:paraId="6E317866" w14:textId="35E048F1" w:rsidR="00EF2C2C" w:rsidRPr="00211E3A" w:rsidRDefault="005A2C55" w:rsidP="00211E3A">
      <w:pPr>
        <w:pStyle w:val="Heading4"/>
        <w:numPr>
          <w:ilvl w:val="1"/>
          <w:numId w:val="17"/>
        </w:numPr>
        <w:tabs>
          <w:tab w:val="left" w:pos="712"/>
        </w:tabs>
        <w:spacing w:before="94" w:line="242" w:lineRule="auto"/>
        <w:ind w:left="188" w:right="225" w:firstLine="0"/>
        <w:jc w:val="left"/>
      </w:pPr>
      <w:r w:rsidRPr="00B91F7E">
        <w:t>Assess government</w:t>
      </w:r>
      <w:r w:rsidRPr="00211E3A">
        <w:rPr>
          <w:spacing w:val="-64"/>
        </w:rPr>
        <w:t xml:space="preserve"> </w:t>
      </w:r>
      <w:r w:rsidRPr="00B91F7E">
        <w:t>policies,</w:t>
      </w:r>
      <w:r w:rsidRPr="00211E3A">
        <w:rPr>
          <w:spacing w:val="-4"/>
        </w:rPr>
        <w:t xml:space="preserve"> </w:t>
      </w:r>
      <w:proofErr w:type="gramStart"/>
      <w:r w:rsidRPr="00B91F7E">
        <w:t>strategies</w:t>
      </w:r>
      <w:proofErr w:type="gramEnd"/>
      <w:r w:rsidRPr="00211E3A">
        <w:rPr>
          <w:spacing w:val="-4"/>
        </w:rPr>
        <w:t xml:space="preserve"> </w:t>
      </w:r>
      <w:r w:rsidRPr="00B91F7E">
        <w:t>and</w:t>
      </w:r>
      <w:r w:rsidR="00211E3A">
        <w:t xml:space="preserve"> </w:t>
      </w:r>
      <w:r w:rsidRPr="00211E3A">
        <w:t>regulations to ensure that</w:t>
      </w:r>
      <w:r w:rsidRPr="00211E3A">
        <w:rPr>
          <w:spacing w:val="1"/>
        </w:rPr>
        <w:t xml:space="preserve"> </w:t>
      </w:r>
      <w:r w:rsidRPr="00211E3A">
        <w:t>they support adaptation in</w:t>
      </w:r>
      <w:r w:rsidRPr="00211E3A">
        <w:rPr>
          <w:spacing w:val="-65"/>
        </w:rPr>
        <w:t xml:space="preserve"> </w:t>
      </w:r>
      <w:r w:rsidRPr="00211E3A">
        <w:t>the primary industries.</w:t>
      </w:r>
    </w:p>
    <w:p w14:paraId="7AE4E12E" w14:textId="77777777" w:rsidR="00EF2C2C" w:rsidRPr="00B91F7E" w:rsidRDefault="005A2C55">
      <w:pPr>
        <w:pStyle w:val="BodyText"/>
        <w:spacing w:before="117" w:line="242" w:lineRule="auto"/>
        <w:ind w:left="188" w:right="396"/>
      </w:pPr>
      <w:r w:rsidRPr="00B91F7E">
        <w:t>This action could include</w:t>
      </w:r>
      <w:r w:rsidRPr="00B91F7E">
        <w:rPr>
          <w:spacing w:val="1"/>
        </w:rPr>
        <w:t xml:space="preserve"> </w:t>
      </w:r>
      <w:r w:rsidRPr="00B91F7E">
        <w:t>mapping the relevant entry</w:t>
      </w:r>
      <w:r w:rsidRPr="00B91F7E">
        <w:rPr>
          <w:spacing w:val="-64"/>
        </w:rPr>
        <w:t xml:space="preserve"> </w:t>
      </w:r>
      <w:r w:rsidRPr="00B91F7E">
        <w:t>points for adaptation and</w:t>
      </w:r>
      <w:r w:rsidRPr="00B91F7E">
        <w:rPr>
          <w:spacing w:val="1"/>
        </w:rPr>
        <w:t xml:space="preserve"> </w:t>
      </w:r>
      <w:r w:rsidRPr="00B91F7E">
        <w:t>climate-risk governance</w:t>
      </w:r>
      <w:r w:rsidRPr="00B91F7E">
        <w:rPr>
          <w:spacing w:val="1"/>
        </w:rPr>
        <w:t xml:space="preserve"> </w:t>
      </w:r>
      <w:r w:rsidRPr="00B91F7E">
        <w:t>and</w:t>
      </w:r>
      <w:r w:rsidRPr="00B91F7E">
        <w:rPr>
          <w:spacing w:val="-6"/>
        </w:rPr>
        <w:t xml:space="preserve"> </w:t>
      </w:r>
      <w:r w:rsidRPr="00B91F7E">
        <w:t>addressing</w:t>
      </w:r>
      <w:r w:rsidRPr="00B91F7E">
        <w:rPr>
          <w:spacing w:val="-6"/>
        </w:rPr>
        <w:t xml:space="preserve"> </w:t>
      </w:r>
      <w:r w:rsidRPr="00B91F7E">
        <w:t>barriers</w:t>
      </w:r>
      <w:r w:rsidRPr="00B91F7E">
        <w:rPr>
          <w:spacing w:val="-5"/>
        </w:rPr>
        <w:t xml:space="preserve"> </w:t>
      </w:r>
      <w:r w:rsidRPr="00B91F7E">
        <w:t>in</w:t>
      </w:r>
    </w:p>
    <w:p w14:paraId="399F92EE" w14:textId="77777777" w:rsidR="00EF2C2C" w:rsidRPr="00B91F7E" w:rsidRDefault="005A2C55">
      <w:pPr>
        <w:pStyle w:val="BodyText"/>
        <w:spacing w:before="7" w:line="242" w:lineRule="auto"/>
        <w:ind w:left="188" w:right="99"/>
      </w:pPr>
      <w:r w:rsidRPr="00B91F7E">
        <w:t>regulations, codes of practice</w:t>
      </w:r>
      <w:r w:rsidRPr="00B91F7E">
        <w:rPr>
          <w:spacing w:val="-65"/>
        </w:rPr>
        <w:t xml:space="preserve"> </w:t>
      </w:r>
      <w:r w:rsidRPr="00B91F7E">
        <w:t>and policies to aid stronger</w:t>
      </w:r>
      <w:r w:rsidRPr="00B91F7E">
        <w:rPr>
          <w:spacing w:val="1"/>
        </w:rPr>
        <w:t xml:space="preserve"> </w:t>
      </w:r>
      <w:r w:rsidRPr="00B91F7E">
        <w:t>adaptation</w:t>
      </w:r>
      <w:r w:rsidRPr="00B91F7E">
        <w:rPr>
          <w:spacing w:val="-3"/>
        </w:rPr>
        <w:t xml:space="preserve"> </w:t>
      </w:r>
      <w:r w:rsidRPr="00B91F7E">
        <w:t>outcomes.</w:t>
      </w:r>
    </w:p>
    <w:p w14:paraId="39D4799F" w14:textId="77777777" w:rsidR="00EF2C2C" w:rsidRPr="00B91F7E" w:rsidRDefault="005A2C55">
      <w:pPr>
        <w:pStyle w:val="BodyText"/>
        <w:spacing w:before="117" w:line="242" w:lineRule="auto"/>
        <w:ind w:left="188" w:right="130"/>
      </w:pPr>
      <w:r w:rsidRPr="00B91F7E">
        <w:t>This would contribute to</w:t>
      </w:r>
      <w:r w:rsidRPr="00B91F7E">
        <w:rPr>
          <w:spacing w:val="1"/>
        </w:rPr>
        <w:t xml:space="preserve"> </w:t>
      </w:r>
      <w:r w:rsidRPr="00B91F7E">
        <w:t>whole-of-government</w:t>
      </w:r>
      <w:r w:rsidRPr="00B91F7E">
        <w:rPr>
          <w:spacing w:val="16"/>
        </w:rPr>
        <w:t xml:space="preserve"> </w:t>
      </w:r>
      <w:r w:rsidRPr="00B91F7E">
        <w:t>work</w:t>
      </w:r>
      <w:r w:rsidRPr="00B91F7E">
        <w:rPr>
          <w:spacing w:val="1"/>
        </w:rPr>
        <w:t xml:space="preserve"> </w:t>
      </w:r>
      <w:r w:rsidRPr="00B91F7E">
        <w:t>on climate-risk governance</w:t>
      </w:r>
      <w:r w:rsidRPr="00B91F7E">
        <w:rPr>
          <w:spacing w:val="1"/>
        </w:rPr>
        <w:t xml:space="preserve"> </w:t>
      </w:r>
      <w:r w:rsidRPr="00B91F7E">
        <w:t>and embed adaptation where</w:t>
      </w:r>
      <w:r w:rsidRPr="00B91F7E">
        <w:rPr>
          <w:spacing w:val="-65"/>
        </w:rPr>
        <w:t xml:space="preserve"> </w:t>
      </w:r>
      <w:r w:rsidRPr="00B91F7E">
        <w:t>relevant</w:t>
      </w:r>
      <w:r w:rsidRPr="00B91F7E">
        <w:rPr>
          <w:spacing w:val="-2"/>
        </w:rPr>
        <w:t xml:space="preserve"> </w:t>
      </w:r>
      <w:r w:rsidRPr="00B91F7E">
        <w:t>in</w:t>
      </w:r>
      <w:r w:rsidRPr="00B91F7E">
        <w:rPr>
          <w:spacing w:val="-2"/>
        </w:rPr>
        <w:t xml:space="preserve"> </w:t>
      </w:r>
      <w:r w:rsidRPr="00B91F7E">
        <w:t>government.</w:t>
      </w:r>
    </w:p>
    <w:p w14:paraId="274A9557" w14:textId="77777777" w:rsidR="00EF2C2C" w:rsidRPr="00B91F7E" w:rsidRDefault="005A2C55">
      <w:pPr>
        <w:pStyle w:val="Heading4"/>
        <w:numPr>
          <w:ilvl w:val="1"/>
          <w:numId w:val="17"/>
        </w:numPr>
        <w:tabs>
          <w:tab w:val="left" w:pos="647"/>
        </w:tabs>
        <w:spacing w:before="177" w:line="242" w:lineRule="auto"/>
        <w:ind w:left="188" w:right="104" w:firstLine="0"/>
        <w:jc w:val="left"/>
      </w:pPr>
      <w:r w:rsidRPr="00B91F7E">
        <w:t>Assess government’s</w:t>
      </w:r>
      <w:r w:rsidRPr="00B91F7E">
        <w:rPr>
          <w:spacing w:val="1"/>
        </w:rPr>
        <w:t xml:space="preserve"> </w:t>
      </w:r>
      <w:r w:rsidRPr="00B91F7E">
        <w:t>primary industries’</w:t>
      </w:r>
      <w:r w:rsidRPr="00B91F7E">
        <w:rPr>
          <w:spacing w:val="1"/>
        </w:rPr>
        <w:t xml:space="preserve"> </w:t>
      </w:r>
      <w:r w:rsidRPr="00B91F7E">
        <w:t>emergency response and</w:t>
      </w:r>
      <w:r w:rsidRPr="00B91F7E">
        <w:rPr>
          <w:spacing w:val="1"/>
        </w:rPr>
        <w:t xml:space="preserve"> </w:t>
      </w:r>
      <w:r w:rsidRPr="00B91F7E">
        <w:t>recovery funds and identify</w:t>
      </w:r>
      <w:r w:rsidRPr="00B91F7E">
        <w:rPr>
          <w:spacing w:val="-65"/>
        </w:rPr>
        <w:t xml:space="preserve"> </w:t>
      </w:r>
      <w:r w:rsidRPr="00B91F7E">
        <w:t>ways to improve their</w:t>
      </w:r>
      <w:r w:rsidRPr="00B91F7E">
        <w:rPr>
          <w:spacing w:val="1"/>
        </w:rPr>
        <w:t xml:space="preserve"> </w:t>
      </w:r>
      <w:r w:rsidRPr="00B91F7E">
        <w:t>adaptation</w:t>
      </w:r>
      <w:r w:rsidRPr="00B91F7E">
        <w:rPr>
          <w:spacing w:val="-2"/>
        </w:rPr>
        <w:t xml:space="preserve"> </w:t>
      </w:r>
      <w:r w:rsidRPr="00B91F7E">
        <w:t>outcomes.</w:t>
      </w:r>
    </w:p>
    <w:p w14:paraId="734FF681" w14:textId="77777777" w:rsidR="00EF2C2C" w:rsidRPr="00B91F7E" w:rsidRDefault="005A2C55">
      <w:pPr>
        <w:pStyle w:val="BodyText"/>
        <w:spacing w:before="121" w:line="242" w:lineRule="auto"/>
        <w:ind w:left="188" w:right="-4"/>
      </w:pPr>
      <w:r w:rsidRPr="00B91F7E">
        <w:t>This action could include</w:t>
      </w:r>
      <w:r w:rsidRPr="00B91F7E">
        <w:rPr>
          <w:spacing w:val="1"/>
        </w:rPr>
        <w:t xml:space="preserve"> </w:t>
      </w:r>
      <w:proofErr w:type="spellStart"/>
      <w:r w:rsidRPr="00B91F7E">
        <w:t>analysing</w:t>
      </w:r>
      <w:proofErr w:type="spellEnd"/>
      <w:r w:rsidRPr="00B91F7E">
        <w:t xml:space="preserve"> previous relief and</w:t>
      </w:r>
      <w:r w:rsidRPr="00B91F7E">
        <w:rPr>
          <w:spacing w:val="1"/>
        </w:rPr>
        <w:t xml:space="preserve"> </w:t>
      </w:r>
      <w:r w:rsidRPr="00B91F7E">
        <w:t>recovery efforts contributions</w:t>
      </w:r>
      <w:r w:rsidRPr="00B91F7E">
        <w:rPr>
          <w:spacing w:val="1"/>
        </w:rPr>
        <w:t xml:space="preserve"> </w:t>
      </w:r>
      <w:r w:rsidRPr="00B91F7E">
        <w:t>to longer-term resilience</w:t>
      </w:r>
      <w:r w:rsidRPr="00B91F7E">
        <w:rPr>
          <w:spacing w:val="1"/>
        </w:rPr>
        <w:t xml:space="preserve"> </w:t>
      </w:r>
      <w:r w:rsidRPr="00B91F7E">
        <w:t>outcomes.</w:t>
      </w:r>
      <w:r w:rsidRPr="00B91F7E">
        <w:rPr>
          <w:spacing w:val="-6"/>
        </w:rPr>
        <w:t xml:space="preserve"> </w:t>
      </w:r>
      <w:r w:rsidRPr="00B91F7E">
        <w:t>Relief</w:t>
      </w:r>
      <w:r w:rsidRPr="00B91F7E">
        <w:rPr>
          <w:spacing w:val="-6"/>
        </w:rPr>
        <w:t xml:space="preserve"> </w:t>
      </w:r>
      <w:r w:rsidRPr="00B91F7E">
        <w:t>and</w:t>
      </w:r>
      <w:r w:rsidRPr="00B91F7E">
        <w:rPr>
          <w:spacing w:val="-5"/>
        </w:rPr>
        <w:t xml:space="preserve"> </w:t>
      </w:r>
      <w:r w:rsidRPr="00B91F7E">
        <w:t>recovery</w:t>
      </w:r>
      <w:r w:rsidRPr="00B91F7E">
        <w:rPr>
          <w:spacing w:val="-64"/>
        </w:rPr>
        <w:t xml:space="preserve"> </w:t>
      </w:r>
      <w:r w:rsidRPr="00B91F7E">
        <w:t xml:space="preserve">from </w:t>
      </w:r>
      <w:proofErr w:type="gramStart"/>
      <w:r w:rsidRPr="00B91F7E">
        <w:t>particular climate</w:t>
      </w:r>
      <w:proofErr w:type="gramEnd"/>
      <w:r w:rsidRPr="00B91F7E">
        <w:t xml:space="preserve"> events</w:t>
      </w:r>
      <w:r w:rsidRPr="00B91F7E">
        <w:rPr>
          <w:spacing w:val="1"/>
        </w:rPr>
        <w:t xml:space="preserve"> </w:t>
      </w:r>
      <w:r w:rsidRPr="00B91F7E">
        <w:t>during</w:t>
      </w:r>
      <w:r w:rsidRPr="00B91F7E">
        <w:rPr>
          <w:spacing w:val="-3"/>
        </w:rPr>
        <w:t xml:space="preserve"> </w:t>
      </w:r>
      <w:r w:rsidRPr="00B91F7E">
        <w:t>the</w:t>
      </w:r>
      <w:r w:rsidRPr="00B91F7E">
        <w:rPr>
          <w:spacing w:val="-2"/>
        </w:rPr>
        <w:t xml:space="preserve"> </w:t>
      </w:r>
      <w:r w:rsidRPr="00B91F7E">
        <w:t>implementation</w:t>
      </w:r>
    </w:p>
    <w:p w14:paraId="5DB0B324" w14:textId="77777777" w:rsidR="00EF2C2C" w:rsidRPr="00B91F7E" w:rsidRDefault="005A2C55">
      <w:pPr>
        <w:pStyle w:val="BodyText"/>
        <w:spacing w:before="96" w:line="242" w:lineRule="auto"/>
        <w:ind w:left="234" w:right="291"/>
      </w:pPr>
      <w:r w:rsidRPr="00B91F7E">
        <w:br w:type="column"/>
      </w:r>
      <w:r w:rsidRPr="00B91F7E">
        <w:t>of the Primary Production</w:t>
      </w:r>
      <w:r w:rsidRPr="00B91F7E">
        <w:rPr>
          <w:spacing w:val="1"/>
        </w:rPr>
        <w:t xml:space="preserve"> </w:t>
      </w:r>
      <w:r w:rsidRPr="00B91F7E">
        <w:t>AAP could provide further</w:t>
      </w:r>
      <w:r w:rsidRPr="00B91F7E">
        <w:rPr>
          <w:spacing w:val="1"/>
        </w:rPr>
        <w:t xml:space="preserve"> </w:t>
      </w:r>
      <w:proofErr w:type="spellStart"/>
      <w:r w:rsidRPr="00B91F7E">
        <w:t>opportunties</w:t>
      </w:r>
      <w:proofErr w:type="spellEnd"/>
      <w:r w:rsidRPr="00B91F7E">
        <w:t xml:space="preserve"> to analyse these</w:t>
      </w:r>
      <w:r w:rsidRPr="00B91F7E">
        <w:rPr>
          <w:spacing w:val="-64"/>
        </w:rPr>
        <w:t xml:space="preserve"> </w:t>
      </w:r>
      <w:r w:rsidRPr="00B91F7E">
        <w:t>outcomes.</w:t>
      </w:r>
    </w:p>
    <w:p w14:paraId="5ED544B7" w14:textId="77777777" w:rsidR="00EF2C2C" w:rsidRPr="00B91F7E" w:rsidRDefault="005A2C55">
      <w:pPr>
        <w:pStyle w:val="BodyText"/>
        <w:spacing w:before="118" w:line="242" w:lineRule="auto"/>
        <w:ind w:left="234" w:right="252"/>
      </w:pPr>
      <w:r w:rsidRPr="00B91F7E">
        <w:t>This would inform future</w:t>
      </w:r>
      <w:r w:rsidRPr="00B91F7E">
        <w:rPr>
          <w:spacing w:val="1"/>
        </w:rPr>
        <w:t xml:space="preserve"> </w:t>
      </w:r>
      <w:r w:rsidRPr="00B91F7E">
        <w:t>government relief and</w:t>
      </w:r>
      <w:r w:rsidRPr="00B91F7E">
        <w:rPr>
          <w:spacing w:val="1"/>
        </w:rPr>
        <w:t xml:space="preserve"> </w:t>
      </w:r>
      <w:r w:rsidRPr="00B91F7E">
        <w:t>recovery initiatives to support</w:t>
      </w:r>
      <w:r w:rsidRPr="00B91F7E">
        <w:rPr>
          <w:spacing w:val="1"/>
        </w:rPr>
        <w:t xml:space="preserve"> </w:t>
      </w:r>
      <w:r w:rsidRPr="00B91F7E">
        <w:t>improved long-term outcomes</w:t>
      </w:r>
      <w:r w:rsidRPr="00B91F7E">
        <w:rPr>
          <w:spacing w:val="-64"/>
        </w:rPr>
        <w:t xml:space="preserve"> </w:t>
      </w:r>
      <w:r w:rsidRPr="00B91F7E">
        <w:t>for</w:t>
      </w:r>
      <w:r w:rsidRPr="00B91F7E">
        <w:rPr>
          <w:spacing w:val="-2"/>
        </w:rPr>
        <w:t xml:space="preserve"> </w:t>
      </w:r>
      <w:r w:rsidRPr="00B91F7E">
        <w:t>the</w:t>
      </w:r>
      <w:r w:rsidRPr="00B91F7E">
        <w:rPr>
          <w:spacing w:val="-2"/>
        </w:rPr>
        <w:t xml:space="preserve"> </w:t>
      </w:r>
      <w:r w:rsidRPr="00B91F7E">
        <w:t>primary</w:t>
      </w:r>
      <w:r w:rsidRPr="00B91F7E">
        <w:rPr>
          <w:spacing w:val="-2"/>
        </w:rPr>
        <w:t xml:space="preserve"> </w:t>
      </w:r>
      <w:r w:rsidRPr="00B91F7E">
        <w:t>industries.</w:t>
      </w:r>
    </w:p>
    <w:p w14:paraId="36BA1C1D" w14:textId="77777777" w:rsidR="00EF2C2C" w:rsidRPr="00B91F7E" w:rsidRDefault="005A2C55">
      <w:pPr>
        <w:pStyle w:val="Heading4"/>
        <w:numPr>
          <w:ilvl w:val="1"/>
          <w:numId w:val="17"/>
        </w:numPr>
        <w:tabs>
          <w:tab w:val="left" w:pos="702"/>
        </w:tabs>
        <w:spacing w:before="177" w:line="242" w:lineRule="auto"/>
        <w:ind w:left="234" w:right="213" w:firstLine="0"/>
        <w:jc w:val="left"/>
      </w:pPr>
      <w:r w:rsidRPr="00B91F7E">
        <w:t>Increase collaboration</w:t>
      </w:r>
      <w:r w:rsidRPr="00B91F7E">
        <w:rPr>
          <w:spacing w:val="1"/>
        </w:rPr>
        <w:t xml:space="preserve"> </w:t>
      </w:r>
      <w:r w:rsidRPr="00B91F7E">
        <w:t>on climate risk management</w:t>
      </w:r>
      <w:r w:rsidRPr="00B91F7E">
        <w:rPr>
          <w:spacing w:val="-64"/>
        </w:rPr>
        <w:t xml:space="preserve"> </w:t>
      </w:r>
      <w:r w:rsidRPr="00B91F7E">
        <w:t>and adaptation in primary</w:t>
      </w:r>
      <w:r w:rsidRPr="00B91F7E">
        <w:rPr>
          <w:spacing w:val="1"/>
        </w:rPr>
        <w:t xml:space="preserve"> </w:t>
      </w:r>
      <w:r w:rsidRPr="00B91F7E">
        <w:t>production across</w:t>
      </w:r>
      <w:r w:rsidRPr="00B91F7E">
        <w:rPr>
          <w:spacing w:val="1"/>
        </w:rPr>
        <w:t xml:space="preserve"> </w:t>
      </w:r>
      <w:r w:rsidRPr="00B91F7E">
        <w:t xml:space="preserve">government, </w:t>
      </w:r>
      <w:proofErr w:type="gramStart"/>
      <w:r w:rsidRPr="00B91F7E">
        <w:t>regions</w:t>
      </w:r>
      <w:proofErr w:type="gramEnd"/>
      <w:r w:rsidRPr="00B91F7E">
        <w:t xml:space="preserve"> and</w:t>
      </w:r>
      <w:r w:rsidRPr="00B91F7E">
        <w:rPr>
          <w:spacing w:val="1"/>
        </w:rPr>
        <w:t xml:space="preserve"> </w:t>
      </w:r>
      <w:r w:rsidRPr="00B91F7E">
        <w:t>industries.</w:t>
      </w:r>
    </w:p>
    <w:p w14:paraId="1CD55323" w14:textId="77777777" w:rsidR="00EF2C2C" w:rsidRPr="00B91F7E" w:rsidRDefault="005A2C55">
      <w:pPr>
        <w:pStyle w:val="BodyText"/>
        <w:spacing w:before="121" w:line="242" w:lineRule="auto"/>
        <w:ind w:left="234" w:right="332"/>
      </w:pPr>
      <w:r w:rsidRPr="00B91F7E">
        <w:t>This action could include</w:t>
      </w:r>
      <w:r w:rsidRPr="00B91F7E">
        <w:rPr>
          <w:spacing w:val="1"/>
        </w:rPr>
        <w:t xml:space="preserve"> </w:t>
      </w:r>
      <w:r w:rsidRPr="00B91F7E">
        <w:t>assessing</w:t>
      </w:r>
      <w:r w:rsidRPr="00B91F7E">
        <w:rPr>
          <w:spacing w:val="1"/>
        </w:rPr>
        <w:t xml:space="preserve"> </w:t>
      </w:r>
      <w:r w:rsidRPr="00B91F7E">
        <w:t>institutional</w:t>
      </w:r>
      <w:r w:rsidRPr="00B91F7E">
        <w:rPr>
          <w:spacing w:val="1"/>
        </w:rPr>
        <w:t xml:space="preserve"> </w:t>
      </w:r>
      <w:r w:rsidRPr="00B91F7E">
        <w:t>capacity across government,</w:t>
      </w:r>
      <w:r w:rsidRPr="00B91F7E">
        <w:rPr>
          <w:spacing w:val="-64"/>
        </w:rPr>
        <w:t xml:space="preserve"> </w:t>
      </w:r>
      <w:r w:rsidRPr="00B91F7E">
        <w:t>scenario planning, stress</w:t>
      </w:r>
      <w:r w:rsidRPr="00B91F7E">
        <w:rPr>
          <w:spacing w:val="1"/>
        </w:rPr>
        <w:t xml:space="preserve"> </w:t>
      </w:r>
      <w:r w:rsidRPr="00B91F7E">
        <w:t>testing existing systems,</w:t>
      </w:r>
      <w:r w:rsidRPr="00B91F7E">
        <w:rPr>
          <w:spacing w:val="1"/>
        </w:rPr>
        <w:t xml:space="preserve"> </w:t>
      </w:r>
      <w:r w:rsidRPr="00B91F7E">
        <w:t xml:space="preserve">assets, </w:t>
      </w:r>
      <w:proofErr w:type="gramStart"/>
      <w:r w:rsidRPr="00B91F7E">
        <w:t>operations</w:t>
      </w:r>
      <w:proofErr w:type="gramEnd"/>
      <w:r w:rsidRPr="00B91F7E">
        <w:t xml:space="preserve"> and</w:t>
      </w:r>
      <w:r w:rsidRPr="00B91F7E">
        <w:rPr>
          <w:spacing w:val="1"/>
        </w:rPr>
        <w:t xml:space="preserve"> </w:t>
      </w:r>
      <w:r w:rsidRPr="00B91F7E">
        <w:t>services, and identifying their</w:t>
      </w:r>
      <w:r w:rsidRPr="00B91F7E">
        <w:rPr>
          <w:spacing w:val="-64"/>
        </w:rPr>
        <w:t xml:space="preserve"> </w:t>
      </w:r>
      <w:r w:rsidRPr="00B91F7E">
        <w:t>strengths</w:t>
      </w:r>
      <w:r w:rsidRPr="00B91F7E">
        <w:rPr>
          <w:spacing w:val="-1"/>
        </w:rPr>
        <w:t xml:space="preserve"> </w:t>
      </w:r>
      <w:r w:rsidRPr="00B91F7E">
        <w:t>and</w:t>
      </w:r>
      <w:r w:rsidRPr="00B91F7E">
        <w:rPr>
          <w:spacing w:val="-2"/>
        </w:rPr>
        <w:t xml:space="preserve"> </w:t>
      </w:r>
      <w:r w:rsidRPr="00B91F7E">
        <w:t>needs.</w:t>
      </w:r>
    </w:p>
    <w:p w14:paraId="3EE32DF2" w14:textId="77777777" w:rsidR="00EF2C2C" w:rsidRPr="00B91F7E" w:rsidRDefault="005A2C55">
      <w:pPr>
        <w:pStyle w:val="BodyText"/>
        <w:spacing w:before="124" w:line="242" w:lineRule="auto"/>
        <w:ind w:left="234" w:right="145"/>
      </w:pPr>
      <w:r w:rsidRPr="00B91F7E">
        <w:t>This would contribute to</w:t>
      </w:r>
      <w:r w:rsidRPr="00B91F7E">
        <w:rPr>
          <w:spacing w:val="1"/>
        </w:rPr>
        <w:t xml:space="preserve"> </w:t>
      </w:r>
      <w:r w:rsidRPr="00B91F7E">
        <w:t>improved adaptation outcomes</w:t>
      </w:r>
      <w:r w:rsidRPr="00B91F7E">
        <w:rPr>
          <w:spacing w:val="-64"/>
        </w:rPr>
        <w:t xml:space="preserve"> </w:t>
      </w:r>
      <w:r w:rsidRPr="00B91F7E">
        <w:t>and collaboration between</w:t>
      </w:r>
      <w:r w:rsidRPr="00B91F7E">
        <w:rPr>
          <w:spacing w:val="1"/>
        </w:rPr>
        <w:t xml:space="preserve"> </w:t>
      </w:r>
      <w:r w:rsidRPr="00B91F7E">
        <w:t xml:space="preserve">government, </w:t>
      </w:r>
      <w:proofErr w:type="gramStart"/>
      <w:r w:rsidRPr="00B91F7E">
        <w:t>industry</w:t>
      </w:r>
      <w:proofErr w:type="gramEnd"/>
      <w:r w:rsidRPr="00B91F7E">
        <w:t xml:space="preserve"> and</w:t>
      </w:r>
      <w:r w:rsidRPr="00B91F7E">
        <w:rPr>
          <w:spacing w:val="1"/>
        </w:rPr>
        <w:t xml:space="preserve"> </w:t>
      </w:r>
      <w:r w:rsidRPr="00B91F7E">
        <w:t>people</w:t>
      </w:r>
      <w:r w:rsidRPr="00B91F7E">
        <w:rPr>
          <w:spacing w:val="-4"/>
        </w:rPr>
        <w:t xml:space="preserve"> </w:t>
      </w:r>
      <w:r w:rsidRPr="00B91F7E">
        <w:t>in</w:t>
      </w:r>
      <w:r w:rsidRPr="00B91F7E">
        <w:rPr>
          <w:spacing w:val="-4"/>
        </w:rPr>
        <w:t xml:space="preserve"> </w:t>
      </w:r>
      <w:r w:rsidRPr="00B91F7E">
        <w:t>primary</w:t>
      </w:r>
      <w:r w:rsidRPr="00B91F7E">
        <w:rPr>
          <w:spacing w:val="-4"/>
        </w:rPr>
        <w:t xml:space="preserve"> </w:t>
      </w:r>
      <w:r w:rsidRPr="00B91F7E">
        <w:t>industries.</w:t>
      </w:r>
    </w:p>
    <w:p w14:paraId="2C667AA7" w14:textId="77777777" w:rsidR="00EF2C2C" w:rsidRPr="00B91F7E" w:rsidRDefault="00EF2C2C">
      <w:pPr>
        <w:spacing w:line="242" w:lineRule="auto"/>
        <w:sectPr w:rsidR="00EF2C2C" w:rsidRPr="00B91F7E">
          <w:type w:val="continuous"/>
          <w:pgSz w:w="11910" w:h="16840"/>
          <w:pgMar w:top="1580" w:right="640" w:bottom="280" w:left="540" w:header="0" w:footer="679" w:gutter="0"/>
          <w:cols w:num="3" w:space="720" w:equalWidth="0">
            <w:col w:w="3541" w:space="40"/>
            <w:col w:w="3429" w:space="39"/>
            <w:col w:w="3681"/>
          </w:cols>
        </w:sectPr>
      </w:pPr>
    </w:p>
    <w:p w14:paraId="727C150F" w14:textId="77777777" w:rsidR="00EF2C2C" w:rsidRPr="00B91F7E" w:rsidRDefault="005A2C55">
      <w:pPr>
        <w:pStyle w:val="Heading1"/>
        <w:numPr>
          <w:ilvl w:val="0"/>
          <w:numId w:val="16"/>
        </w:numPr>
        <w:tabs>
          <w:tab w:val="left" w:pos="721"/>
        </w:tabs>
        <w:spacing w:before="87" w:line="228" w:lineRule="auto"/>
        <w:ind w:right="2585" w:firstLine="0"/>
      </w:pPr>
      <w:bookmarkStart w:id="76" w:name="_Toc95226850"/>
      <w:bookmarkStart w:id="77" w:name="_Toc95226911"/>
      <w:bookmarkStart w:id="78" w:name="_Toc95226960"/>
      <w:bookmarkStart w:id="79" w:name="_Toc95228890"/>
      <w:r w:rsidRPr="00B91F7E">
        <w:lastRenderedPageBreak/>
        <w:t>Monitoring, evaluation, reporting and</w:t>
      </w:r>
      <w:r w:rsidRPr="00B91F7E">
        <w:rPr>
          <w:spacing w:val="-114"/>
        </w:rPr>
        <w:t xml:space="preserve"> </w:t>
      </w:r>
      <w:r w:rsidRPr="00B91F7E">
        <w:t>improvement</w:t>
      </w:r>
      <w:bookmarkEnd w:id="76"/>
      <w:bookmarkEnd w:id="77"/>
      <w:bookmarkEnd w:id="78"/>
      <w:bookmarkEnd w:id="79"/>
    </w:p>
    <w:p w14:paraId="1D40C9BA" w14:textId="77777777" w:rsidR="00EF2C2C" w:rsidRPr="00B91F7E" w:rsidRDefault="00EF2C2C">
      <w:pPr>
        <w:pStyle w:val="BodyText"/>
        <w:spacing w:before="3"/>
        <w:rPr>
          <w:b/>
          <w:sz w:val="17"/>
        </w:rPr>
      </w:pPr>
    </w:p>
    <w:p w14:paraId="59879FFD" w14:textId="77777777" w:rsidR="00EF2C2C" w:rsidRPr="00B91F7E" w:rsidRDefault="00EF2C2C">
      <w:pPr>
        <w:rPr>
          <w:sz w:val="17"/>
        </w:rPr>
        <w:sectPr w:rsidR="00EF2C2C" w:rsidRPr="00B91F7E">
          <w:pgSz w:w="11910" w:h="16840"/>
          <w:pgMar w:top="620" w:right="640" w:bottom="860" w:left="540" w:header="0" w:footer="679" w:gutter="0"/>
          <w:cols w:space="720"/>
        </w:sectPr>
      </w:pPr>
    </w:p>
    <w:p w14:paraId="43118853" w14:textId="77777777" w:rsidR="00EF2C2C" w:rsidRPr="00B91F7E" w:rsidRDefault="005A2C55">
      <w:pPr>
        <w:pStyle w:val="BodyText"/>
        <w:spacing w:before="93" w:line="242" w:lineRule="auto"/>
        <w:ind w:left="253" w:right="-7"/>
      </w:pPr>
      <w:r w:rsidRPr="00B91F7E">
        <w:t>The Department of Jobs,</w:t>
      </w:r>
      <w:r w:rsidRPr="00B91F7E">
        <w:rPr>
          <w:spacing w:val="1"/>
        </w:rPr>
        <w:t xml:space="preserve"> </w:t>
      </w:r>
      <w:r w:rsidRPr="00B91F7E">
        <w:t>Precincts and Regions (DJPR)</w:t>
      </w:r>
      <w:r w:rsidRPr="00B91F7E">
        <w:rPr>
          <w:spacing w:val="-64"/>
        </w:rPr>
        <w:t xml:space="preserve"> </w:t>
      </w:r>
      <w:r w:rsidRPr="00B91F7E">
        <w:t>is committed to building a</w:t>
      </w:r>
      <w:r w:rsidRPr="00B91F7E">
        <w:rPr>
          <w:spacing w:val="1"/>
        </w:rPr>
        <w:t xml:space="preserve"> </w:t>
      </w:r>
      <w:r w:rsidRPr="00B91F7E">
        <w:t>strong</w:t>
      </w:r>
      <w:r w:rsidRPr="00B91F7E">
        <w:rPr>
          <w:spacing w:val="-8"/>
        </w:rPr>
        <w:t xml:space="preserve"> </w:t>
      </w:r>
      <w:r w:rsidRPr="00B91F7E">
        <w:t>evidence-based</w:t>
      </w:r>
      <w:r w:rsidRPr="00B91F7E">
        <w:rPr>
          <w:spacing w:val="-7"/>
        </w:rPr>
        <w:t xml:space="preserve"> </w:t>
      </w:r>
      <w:r w:rsidRPr="00B91F7E">
        <w:t>culture.</w:t>
      </w:r>
      <w:r w:rsidRPr="00B91F7E">
        <w:rPr>
          <w:spacing w:val="-64"/>
        </w:rPr>
        <w:t xml:space="preserve"> </w:t>
      </w:r>
      <w:r w:rsidRPr="00B91F7E">
        <w:t>This is a critical aspect of</w:t>
      </w:r>
      <w:r w:rsidRPr="00B91F7E">
        <w:rPr>
          <w:spacing w:val="1"/>
        </w:rPr>
        <w:t xml:space="preserve"> </w:t>
      </w:r>
      <w:r w:rsidRPr="00B91F7E">
        <w:t xml:space="preserve">strategic </w:t>
      </w:r>
      <w:proofErr w:type="gramStart"/>
      <w:r w:rsidRPr="00B91F7E">
        <w:t>decision making,</w:t>
      </w:r>
      <w:r w:rsidRPr="00B91F7E">
        <w:rPr>
          <w:spacing w:val="1"/>
        </w:rPr>
        <w:t xml:space="preserve"> </w:t>
      </w:r>
      <w:r w:rsidRPr="00B91F7E">
        <w:t>public sector</w:t>
      </w:r>
      <w:proofErr w:type="gramEnd"/>
      <w:r w:rsidRPr="00B91F7E">
        <w:t xml:space="preserve"> accountability,</w:t>
      </w:r>
      <w:r w:rsidRPr="00B91F7E">
        <w:rPr>
          <w:spacing w:val="1"/>
        </w:rPr>
        <w:t xml:space="preserve"> </w:t>
      </w:r>
      <w:r w:rsidRPr="00B91F7E">
        <w:t>efficient and effective</w:t>
      </w:r>
      <w:r w:rsidRPr="00B91F7E">
        <w:rPr>
          <w:spacing w:val="1"/>
        </w:rPr>
        <w:t xml:space="preserve"> </w:t>
      </w:r>
      <w:r w:rsidRPr="00B91F7E">
        <w:t>management and continuous</w:t>
      </w:r>
      <w:r w:rsidRPr="00B91F7E">
        <w:rPr>
          <w:spacing w:val="1"/>
        </w:rPr>
        <w:t xml:space="preserve"> </w:t>
      </w:r>
      <w:r w:rsidRPr="00B91F7E">
        <w:t>improvement.</w:t>
      </w:r>
      <w:r w:rsidRPr="00B91F7E">
        <w:rPr>
          <w:spacing w:val="-2"/>
        </w:rPr>
        <w:t xml:space="preserve"> </w:t>
      </w:r>
      <w:r w:rsidRPr="00B91F7E">
        <w:t>Monitoring</w:t>
      </w:r>
    </w:p>
    <w:p w14:paraId="12A7A2B6" w14:textId="77777777" w:rsidR="00EF2C2C" w:rsidRPr="00B91F7E" w:rsidRDefault="005A2C55">
      <w:pPr>
        <w:pStyle w:val="BodyText"/>
        <w:spacing w:before="13" w:line="242" w:lineRule="auto"/>
        <w:ind w:left="253" w:right="4"/>
      </w:pPr>
      <w:r w:rsidRPr="00B91F7E">
        <w:t>and evaluation are important</w:t>
      </w:r>
      <w:r w:rsidRPr="00B91F7E">
        <w:rPr>
          <w:spacing w:val="1"/>
        </w:rPr>
        <w:t xml:space="preserve"> </w:t>
      </w:r>
      <w:r w:rsidRPr="00B91F7E">
        <w:t>aspects of the evidence-based</w:t>
      </w:r>
      <w:r w:rsidRPr="00B91F7E">
        <w:rPr>
          <w:spacing w:val="-65"/>
        </w:rPr>
        <w:t xml:space="preserve"> </w:t>
      </w:r>
      <w:r w:rsidRPr="00B91F7E">
        <w:t>approach at DJPR because</w:t>
      </w:r>
      <w:r w:rsidRPr="00B91F7E">
        <w:rPr>
          <w:spacing w:val="1"/>
        </w:rPr>
        <w:t xml:space="preserve"> </w:t>
      </w:r>
      <w:r w:rsidRPr="00B91F7E">
        <w:t>they enable us to learn,</w:t>
      </w:r>
      <w:r w:rsidRPr="00B91F7E">
        <w:rPr>
          <w:spacing w:val="1"/>
        </w:rPr>
        <w:t xml:space="preserve"> </w:t>
      </w:r>
      <w:r w:rsidRPr="00B91F7E">
        <w:t>improve and demonstrate</w:t>
      </w:r>
      <w:r w:rsidRPr="00B91F7E">
        <w:rPr>
          <w:spacing w:val="1"/>
        </w:rPr>
        <w:t xml:space="preserve"> </w:t>
      </w:r>
      <w:r w:rsidRPr="00B91F7E">
        <w:t>accountability.</w:t>
      </w:r>
    </w:p>
    <w:p w14:paraId="4419C954" w14:textId="77777777" w:rsidR="00EF2C2C" w:rsidRPr="00B91F7E" w:rsidRDefault="005A2C55">
      <w:pPr>
        <w:pStyle w:val="BodyText"/>
        <w:spacing w:before="94" w:line="242" w:lineRule="auto"/>
        <w:ind w:left="200" w:right="-7"/>
      </w:pPr>
      <w:r w:rsidRPr="00B91F7E">
        <w:br w:type="column"/>
      </w:r>
      <w:r w:rsidRPr="00B91F7E">
        <w:t>A fit-for-purpose monitoring,</w:t>
      </w:r>
      <w:r w:rsidRPr="00B91F7E">
        <w:rPr>
          <w:spacing w:val="1"/>
        </w:rPr>
        <w:t xml:space="preserve"> </w:t>
      </w:r>
      <w:r w:rsidRPr="00B91F7E">
        <w:t>evaluation and learning</w:t>
      </w:r>
      <w:r w:rsidRPr="00B91F7E">
        <w:rPr>
          <w:spacing w:val="1"/>
        </w:rPr>
        <w:t xml:space="preserve"> </w:t>
      </w:r>
      <w:r w:rsidRPr="00B91F7E">
        <w:t>framework will be developed</w:t>
      </w:r>
      <w:r w:rsidRPr="00B91F7E">
        <w:rPr>
          <w:spacing w:val="1"/>
        </w:rPr>
        <w:t xml:space="preserve"> </w:t>
      </w:r>
      <w:r w:rsidRPr="00B91F7E">
        <w:t>within year one to guide the</w:t>
      </w:r>
      <w:r w:rsidRPr="00B91F7E">
        <w:rPr>
          <w:spacing w:val="1"/>
        </w:rPr>
        <w:t xml:space="preserve"> </w:t>
      </w:r>
      <w:r w:rsidRPr="00B91F7E">
        <w:t>AAP’s implementation. The</w:t>
      </w:r>
      <w:r w:rsidRPr="00B91F7E">
        <w:rPr>
          <w:spacing w:val="1"/>
        </w:rPr>
        <w:t xml:space="preserve"> </w:t>
      </w:r>
      <w:r w:rsidRPr="00B91F7E">
        <w:t>AAP includes a commitment</w:t>
      </w:r>
      <w:r w:rsidRPr="00B91F7E">
        <w:rPr>
          <w:spacing w:val="1"/>
        </w:rPr>
        <w:t xml:space="preserve"> </w:t>
      </w:r>
      <w:r w:rsidRPr="00B91F7E">
        <w:t>(action 2.4) to develop and</w:t>
      </w:r>
      <w:r w:rsidRPr="00B91F7E">
        <w:rPr>
          <w:spacing w:val="1"/>
        </w:rPr>
        <w:t xml:space="preserve"> </w:t>
      </w:r>
      <w:r w:rsidRPr="00B91F7E">
        <w:t>implement a framework that</w:t>
      </w:r>
      <w:r w:rsidRPr="00B91F7E">
        <w:rPr>
          <w:spacing w:val="1"/>
        </w:rPr>
        <w:t xml:space="preserve"> </w:t>
      </w:r>
      <w:r w:rsidRPr="00B91F7E">
        <w:t>reflects</w:t>
      </w:r>
      <w:r w:rsidRPr="00B91F7E">
        <w:rPr>
          <w:spacing w:val="-7"/>
        </w:rPr>
        <w:t xml:space="preserve"> </w:t>
      </w:r>
      <w:r w:rsidRPr="00B91F7E">
        <w:t>the</w:t>
      </w:r>
      <w:r w:rsidRPr="00B91F7E">
        <w:rPr>
          <w:spacing w:val="-6"/>
        </w:rPr>
        <w:t xml:space="preserve"> </w:t>
      </w:r>
      <w:r w:rsidRPr="00B91F7E">
        <w:t>Primary</w:t>
      </w:r>
      <w:r w:rsidRPr="00B91F7E">
        <w:rPr>
          <w:spacing w:val="-7"/>
        </w:rPr>
        <w:t xml:space="preserve"> </w:t>
      </w:r>
      <w:r w:rsidRPr="00B91F7E">
        <w:t>Production</w:t>
      </w:r>
      <w:r w:rsidRPr="00B91F7E">
        <w:rPr>
          <w:spacing w:val="-63"/>
        </w:rPr>
        <w:t xml:space="preserve"> </w:t>
      </w:r>
      <w:r w:rsidRPr="00B91F7E">
        <w:t>system’s adaptability and</w:t>
      </w:r>
      <w:r w:rsidRPr="00B91F7E">
        <w:rPr>
          <w:spacing w:val="1"/>
        </w:rPr>
        <w:t xml:space="preserve"> </w:t>
      </w:r>
      <w:r w:rsidRPr="00B91F7E">
        <w:t>transformation. The framework</w:t>
      </w:r>
      <w:r w:rsidRPr="00B91F7E">
        <w:rPr>
          <w:spacing w:val="-64"/>
        </w:rPr>
        <w:t xml:space="preserve"> </w:t>
      </w:r>
      <w:r w:rsidRPr="00B91F7E">
        <w:t>will</w:t>
      </w:r>
      <w:r w:rsidRPr="00B91F7E">
        <w:rPr>
          <w:spacing w:val="-3"/>
        </w:rPr>
        <w:t xml:space="preserve"> </w:t>
      </w:r>
      <w:r w:rsidRPr="00B91F7E">
        <w:t>draw</w:t>
      </w:r>
      <w:r w:rsidRPr="00B91F7E">
        <w:rPr>
          <w:spacing w:val="-2"/>
        </w:rPr>
        <w:t xml:space="preserve"> </w:t>
      </w:r>
      <w:r w:rsidRPr="00B91F7E">
        <w:t>on</w:t>
      </w:r>
      <w:r w:rsidRPr="00B91F7E">
        <w:rPr>
          <w:spacing w:val="-2"/>
        </w:rPr>
        <w:t xml:space="preserve"> </w:t>
      </w:r>
      <w:r w:rsidRPr="00B91F7E">
        <w:t>appropriate</w:t>
      </w:r>
    </w:p>
    <w:p w14:paraId="2C4D719C" w14:textId="77777777" w:rsidR="00EF2C2C" w:rsidRPr="00B91F7E" w:rsidRDefault="005A2C55">
      <w:pPr>
        <w:pStyle w:val="BodyText"/>
        <w:spacing w:before="16" w:line="242" w:lineRule="auto"/>
        <w:ind w:left="200" w:right="112"/>
      </w:pPr>
      <w:r w:rsidRPr="00B91F7E">
        <w:t>data collection methods and</w:t>
      </w:r>
      <w:r w:rsidRPr="00B91F7E">
        <w:rPr>
          <w:spacing w:val="1"/>
        </w:rPr>
        <w:t xml:space="preserve"> </w:t>
      </w:r>
      <w:r w:rsidRPr="00B91F7E">
        <w:t>include a mix of quantitative</w:t>
      </w:r>
      <w:r w:rsidRPr="00B91F7E">
        <w:rPr>
          <w:spacing w:val="1"/>
        </w:rPr>
        <w:t xml:space="preserve"> </w:t>
      </w:r>
      <w:r w:rsidRPr="00B91F7E">
        <w:t>and qualitative data collection</w:t>
      </w:r>
      <w:r w:rsidRPr="00B91F7E">
        <w:rPr>
          <w:spacing w:val="-65"/>
        </w:rPr>
        <w:t xml:space="preserve"> </w:t>
      </w:r>
      <w:r w:rsidRPr="00B91F7E">
        <w:t>methods.</w:t>
      </w:r>
      <w:r w:rsidRPr="00B91F7E">
        <w:rPr>
          <w:spacing w:val="-7"/>
        </w:rPr>
        <w:t xml:space="preserve"> </w:t>
      </w:r>
      <w:r w:rsidRPr="00B91F7E">
        <w:t>This</w:t>
      </w:r>
      <w:r w:rsidRPr="00B91F7E">
        <w:rPr>
          <w:spacing w:val="-2"/>
        </w:rPr>
        <w:t xml:space="preserve"> </w:t>
      </w:r>
      <w:r w:rsidRPr="00B91F7E">
        <w:t>might</w:t>
      </w:r>
      <w:r w:rsidRPr="00B91F7E">
        <w:rPr>
          <w:spacing w:val="-2"/>
        </w:rPr>
        <w:t xml:space="preserve"> </w:t>
      </w:r>
      <w:r w:rsidRPr="00B91F7E">
        <w:t>include,</w:t>
      </w:r>
    </w:p>
    <w:p w14:paraId="320C3C33" w14:textId="77777777" w:rsidR="00EF2C2C" w:rsidRPr="00B91F7E" w:rsidRDefault="005A2C55">
      <w:pPr>
        <w:pStyle w:val="BodyText"/>
        <w:spacing w:before="95" w:line="242" w:lineRule="auto"/>
        <w:ind w:left="199" w:right="735"/>
      </w:pPr>
      <w:r w:rsidRPr="00B91F7E">
        <w:br w:type="column"/>
      </w:r>
      <w:r w:rsidRPr="00B91F7E">
        <w:t>for example, developing</w:t>
      </w:r>
      <w:r w:rsidRPr="00B91F7E">
        <w:rPr>
          <w:spacing w:val="1"/>
        </w:rPr>
        <w:t xml:space="preserve"> </w:t>
      </w:r>
      <w:r w:rsidRPr="00B91F7E">
        <w:t>an outcome logic model;</w:t>
      </w:r>
      <w:r w:rsidRPr="00B91F7E">
        <w:rPr>
          <w:spacing w:val="1"/>
        </w:rPr>
        <w:t xml:space="preserve"> </w:t>
      </w:r>
      <w:r w:rsidRPr="00B91F7E">
        <w:t>identifying key evaluation</w:t>
      </w:r>
      <w:r w:rsidRPr="00B91F7E">
        <w:rPr>
          <w:spacing w:val="-64"/>
        </w:rPr>
        <w:t xml:space="preserve"> </w:t>
      </w:r>
      <w:r w:rsidRPr="00B91F7E">
        <w:t>questions;</w:t>
      </w:r>
      <w:r w:rsidRPr="00B91F7E">
        <w:rPr>
          <w:spacing w:val="-7"/>
        </w:rPr>
        <w:t xml:space="preserve"> </w:t>
      </w:r>
      <w:r w:rsidRPr="00B91F7E">
        <w:t>data</w:t>
      </w:r>
      <w:r w:rsidRPr="00B91F7E">
        <w:rPr>
          <w:spacing w:val="-6"/>
        </w:rPr>
        <w:t xml:space="preserve"> </w:t>
      </w:r>
      <w:r w:rsidRPr="00B91F7E">
        <w:t>collection</w:t>
      </w:r>
    </w:p>
    <w:p w14:paraId="1A6E31CB" w14:textId="77777777" w:rsidR="00EF2C2C" w:rsidRPr="00B91F7E" w:rsidRDefault="005A2C55">
      <w:pPr>
        <w:pStyle w:val="BodyText"/>
        <w:spacing w:before="5" w:line="242" w:lineRule="auto"/>
        <w:ind w:left="199" w:right="189"/>
      </w:pPr>
      <w:r w:rsidRPr="00B91F7E">
        <w:t>methods; judgement criteria</w:t>
      </w:r>
      <w:r w:rsidRPr="00B91F7E">
        <w:rPr>
          <w:spacing w:val="1"/>
        </w:rPr>
        <w:t xml:space="preserve"> </w:t>
      </w:r>
      <w:r w:rsidRPr="00B91F7E">
        <w:t>and formal evaluation</w:t>
      </w:r>
      <w:r w:rsidRPr="00B91F7E">
        <w:rPr>
          <w:spacing w:val="1"/>
        </w:rPr>
        <w:t xml:space="preserve"> </w:t>
      </w:r>
      <w:r w:rsidRPr="00B91F7E">
        <w:t>requirements. Data collection</w:t>
      </w:r>
      <w:r w:rsidRPr="00B91F7E">
        <w:rPr>
          <w:spacing w:val="1"/>
        </w:rPr>
        <w:t xml:space="preserve"> </w:t>
      </w:r>
      <w:r w:rsidRPr="00B91F7E">
        <w:t>to support monitoring and</w:t>
      </w:r>
      <w:r w:rsidRPr="00B91F7E">
        <w:rPr>
          <w:spacing w:val="1"/>
        </w:rPr>
        <w:t xml:space="preserve"> </w:t>
      </w:r>
      <w:r w:rsidRPr="00B91F7E">
        <w:t>evaluation will be integrated in</w:t>
      </w:r>
      <w:r w:rsidRPr="00B91F7E">
        <w:rPr>
          <w:spacing w:val="-64"/>
        </w:rPr>
        <w:t xml:space="preserve"> </w:t>
      </w:r>
      <w:r w:rsidRPr="00B91F7E">
        <w:t>the day-to-day implementation</w:t>
      </w:r>
      <w:r w:rsidRPr="00B91F7E">
        <w:rPr>
          <w:spacing w:val="-64"/>
        </w:rPr>
        <w:t xml:space="preserve"> </w:t>
      </w:r>
      <w:r w:rsidRPr="00B91F7E">
        <w:t xml:space="preserve">of the plan to </w:t>
      </w:r>
      <w:proofErr w:type="spellStart"/>
      <w:r w:rsidRPr="00B91F7E">
        <w:t>maximise</w:t>
      </w:r>
      <w:proofErr w:type="spellEnd"/>
      <w:r w:rsidRPr="00B91F7E">
        <w:t xml:space="preserve"> the</w:t>
      </w:r>
      <w:r w:rsidRPr="00B91F7E">
        <w:rPr>
          <w:spacing w:val="1"/>
        </w:rPr>
        <w:t xml:space="preserve"> </w:t>
      </w:r>
      <w:r w:rsidRPr="00B91F7E">
        <w:t>effectiveness and efficiency of</w:t>
      </w:r>
      <w:r w:rsidRPr="00B91F7E">
        <w:rPr>
          <w:spacing w:val="-64"/>
        </w:rPr>
        <w:t xml:space="preserve"> </w:t>
      </w:r>
      <w:r w:rsidRPr="00B91F7E">
        <w:t>investments.</w:t>
      </w:r>
    </w:p>
    <w:p w14:paraId="1078F43E" w14:textId="77777777" w:rsidR="00EF2C2C" w:rsidRPr="00B91F7E" w:rsidRDefault="00EF2C2C">
      <w:pPr>
        <w:spacing w:line="242" w:lineRule="auto"/>
        <w:sectPr w:rsidR="00EF2C2C" w:rsidRPr="00B91F7E">
          <w:type w:val="continuous"/>
          <w:pgSz w:w="11910" w:h="16840"/>
          <w:pgMar w:top="1580" w:right="640" w:bottom="280" w:left="540" w:header="0" w:footer="679" w:gutter="0"/>
          <w:cols w:num="3" w:space="720" w:equalWidth="0">
            <w:col w:w="3533" w:space="40"/>
            <w:col w:w="3481" w:space="39"/>
            <w:col w:w="3637"/>
          </w:cols>
        </w:sectPr>
      </w:pPr>
    </w:p>
    <w:p w14:paraId="0B3EAA8B" w14:textId="77777777" w:rsidR="00EF2C2C" w:rsidRPr="00B91F7E" w:rsidRDefault="005A2C55">
      <w:pPr>
        <w:pStyle w:val="Heading1"/>
        <w:numPr>
          <w:ilvl w:val="0"/>
          <w:numId w:val="16"/>
        </w:numPr>
        <w:tabs>
          <w:tab w:val="left" w:pos="721"/>
        </w:tabs>
        <w:ind w:left="720" w:hanging="468"/>
      </w:pPr>
      <w:bookmarkStart w:id="80" w:name="_Toc95226851"/>
      <w:bookmarkStart w:id="81" w:name="_Toc95226912"/>
      <w:bookmarkStart w:id="82" w:name="_Toc95226961"/>
      <w:bookmarkStart w:id="83" w:name="_Toc95228891"/>
      <w:r w:rsidRPr="00B91F7E">
        <w:lastRenderedPageBreak/>
        <w:t>Implementation</w:t>
      </w:r>
      <w:r w:rsidRPr="00B91F7E">
        <w:rPr>
          <w:spacing w:val="-2"/>
        </w:rPr>
        <w:t xml:space="preserve"> </w:t>
      </w:r>
      <w:r w:rsidRPr="00B91F7E">
        <w:t>and</w:t>
      </w:r>
      <w:r w:rsidRPr="00B91F7E">
        <w:rPr>
          <w:spacing w:val="-3"/>
        </w:rPr>
        <w:t xml:space="preserve"> </w:t>
      </w:r>
      <w:r w:rsidRPr="00B91F7E">
        <w:t>next</w:t>
      </w:r>
      <w:r w:rsidRPr="00B91F7E">
        <w:rPr>
          <w:spacing w:val="-1"/>
        </w:rPr>
        <w:t xml:space="preserve"> </w:t>
      </w:r>
      <w:r w:rsidRPr="00B91F7E">
        <w:t>steps</w:t>
      </w:r>
      <w:bookmarkEnd w:id="80"/>
      <w:bookmarkEnd w:id="81"/>
      <w:bookmarkEnd w:id="82"/>
      <w:bookmarkEnd w:id="83"/>
    </w:p>
    <w:p w14:paraId="7E215CED" w14:textId="77777777" w:rsidR="00EF2C2C" w:rsidRPr="00B91F7E" w:rsidRDefault="00EF2C2C">
      <w:pPr>
        <w:pStyle w:val="BodyText"/>
        <w:spacing w:before="8"/>
        <w:rPr>
          <w:b/>
          <w:sz w:val="13"/>
        </w:rPr>
      </w:pPr>
    </w:p>
    <w:p w14:paraId="60F6E668" w14:textId="77777777" w:rsidR="00EF2C2C" w:rsidRPr="00B91F7E" w:rsidRDefault="00EF2C2C">
      <w:pPr>
        <w:rPr>
          <w:sz w:val="13"/>
        </w:rPr>
        <w:sectPr w:rsidR="00EF2C2C" w:rsidRPr="00B91F7E">
          <w:pgSz w:w="11910" w:h="16840"/>
          <w:pgMar w:top="620" w:right="640" w:bottom="860" w:left="540" w:header="0" w:footer="679" w:gutter="0"/>
          <w:cols w:space="720"/>
        </w:sectPr>
      </w:pPr>
    </w:p>
    <w:p w14:paraId="7AF21CCA" w14:textId="77777777" w:rsidR="00EF2C2C" w:rsidRPr="00B91F7E" w:rsidRDefault="005A2C55">
      <w:pPr>
        <w:pStyle w:val="BodyText"/>
        <w:spacing w:before="92" w:line="242" w:lineRule="auto"/>
        <w:ind w:left="253" w:right="152"/>
      </w:pPr>
      <w:r w:rsidRPr="00B91F7E">
        <w:t>Victoria’s primary industries</w:t>
      </w:r>
      <w:r w:rsidRPr="00B91F7E">
        <w:rPr>
          <w:spacing w:val="1"/>
        </w:rPr>
        <w:t xml:space="preserve"> </w:t>
      </w:r>
      <w:r w:rsidRPr="00B91F7E">
        <w:t>are a critical part of our state</w:t>
      </w:r>
      <w:r w:rsidRPr="00B91F7E">
        <w:rPr>
          <w:spacing w:val="-65"/>
        </w:rPr>
        <w:t xml:space="preserve"> </w:t>
      </w:r>
      <w:r w:rsidRPr="00B91F7E">
        <w:t>and</w:t>
      </w:r>
      <w:r w:rsidRPr="00B91F7E">
        <w:rPr>
          <w:spacing w:val="-3"/>
        </w:rPr>
        <w:t xml:space="preserve"> </w:t>
      </w:r>
      <w:r w:rsidRPr="00B91F7E">
        <w:t>regional</w:t>
      </w:r>
      <w:r w:rsidRPr="00B91F7E">
        <w:rPr>
          <w:spacing w:val="-1"/>
        </w:rPr>
        <w:t xml:space="preserve"> </w:t>
      </w:r>
      <w:r w:rsidRPr="00B91F7E">
        <w:t>economies.</w:t>
      </w:r>
    </w:p>
    <w:p w14:paraId="354758A3" w14:textId="77777777" w:rsidR="00EF2C2C" w:rsidRPr="00B91F7E" w:rsidRDefault="005A2C55">
      <w:pPr>
        <w:pStyle w:val="BodyText"/>
        <w:spacing w:before="4" w:line="242" w:lineRule="auto"/>
        <w:ind w:left="253" w:right="98"/>
      </w:pPr>
      <w:r w:rsidRPr="00B91F7E">
        <w:t>They provide employment,</w:t>
      </w:r>
      <w:r w:rsidRPr="00B91F7E">
        <w:rPr>
          <w:spacing w:val="1"/>
        </w:rPr>
        <w:t xml:space="preserve"> </w:t>
      </w:r>
      <w:r w:rsidRPr="00B91F7E">
        <w:t xml:space="preserve">food and </w:t>
      </w:r>
      <w:proofErr w:type="spellStart"/>
      <w:r w:rsidRPr="00B91F7E">
        <w:t>fibre</w:t>
      </w:r>
      <w:proofErr w:type="spellEnd"/>
      <w:r w:rsidRPr="00B91F7E">
        <w:t>, and economic</w:t>
      </w:r>
      <w:r w:rsidRPr="00B91F7E">
        <w:rPr>
          <w:spacing w:val="-65"/>
        </w:rPr>
        <w:t xml:space="preserve"> </w:t>
      </w:r>
      <w:r w:rsidRPr="00B91F7E">
        <w:t>opportunities</w:t>
      </w:r>
      <w:r w:rsidRPr="00B91F7E">
        <w:rPr>
          <w:spacing w:val="-3"/>
        </w:rPr>
        <w:t xml:space="preserve"> </w:t>
      </w:r>
      <w:r w:rsidRPr="00B91F7E">
        <w:t>across</w:t>
      </w:r>
    </w:p>
    <w:p w14:paraId="0D202462" w14:textId="77777777" w:rsidR="00EF2C2C" w:rsidRPr="00B91F7E" w:rsidRDefault="005A2C55">
      <w:pPr>
        <w:pStyle w:val="BodyText"/>
        <w:spacing w:before="4" w:line="242" w:lineRule="auto"/>
        <w:ind w:left="253" w:right="402"/>
      </w:pPr>
      <w:r w:rsidRPr="00B91F7E">
        <w:t>Victoria.</w:t>
      </w:r>
      <w:r w:rsidRPr="00B91F7E">
        <w:rPr>
          <w:spacing w:val="-9"/>
        </w:rPr>
        <w:t xml:space="preserve"> </w:t>
      </w:r>
      <w:r w:rsidRPr="00B91F7E">
        <w:t>This</w:t>
      </w:r>
      <w:r w:rsidRPr="00B91F7E">
        <w:rPr>
          <w:spacing w:val="-5"/>
        </w:rPr>
        <w:t xml:space="preserve"> </w:t>
      </w:r>
      <w:r w:rsidRPr="00B91F7E">
        <w:t>plan</w:t>
      </w:r>
      <w:r w:rsidRPr="00B91F7E">
        <w:rPr>
          <w:spacing w:val="-5"/>
        </w:rPr>
        <w:t xml:space="preserve"> </w:t>
      </w:r>
      <w:r w:rsidRPr="00B91F7E">
        <w:t>sets</w:t>
      </w:r>
      <w:r w:rsidRPr="00B91F7E">
        <w:rPr>
          <w:spacing w:val="-4"/>
        </w:rPr>
        <w:t xml:space="preserve"> </w:t>
      </w:r>
      <w:r w:rsidRPr="00B91F7E">
        <w:t>out</w:t>
      </w:r>
      <w:r w:rsidRPr="00B91F7E">
        <w:rPr>
          <w:spacing w:val="-64"/>
        </w:rPr>
        <w:t xml:space="preserve"> </w:t>
      </w:r>
      <w:r w:rsidRPr="00B91F7E">
        <w:t xml:space="preserve">the objectives, </w:t>
      </w:r>
      <w:proofErr w:type="gramStart"/>
      <w:r w:rsidRPr="00B91F7E">
        <w:t>priorities</w:t>
      </w:r>
      <w:proofErr w:type="gramEnd"/>
      <w:r w:rsidRPr="00B91F7E">
        <w:rPr>
          <w:spacing w:val="1"/>
        </w:rPr>
        <w:t xml:space="preserve"> </w:t>
      </w:r>
      <w:r w:rsidRPr="00B91F7E">
        <w:t>and actions the Victorian</w:t>
      </w:r>
      <w:r w:rsidRPr="00B91F7E">
        <w:rPr>
          <w:spacing w:val="1"/>
        </w:rPr>
        <w:t xml:space="preserve"> </w:t>
      </w:r>
      <w:r w:rsidRPr="00B91F7E">
        <w:t>Government</w:t>
      </w:r>
      <w:r w:rsidRPr="00B91F7E">
        <w:rPr>
          <w:spacing w:val="-1"/>
        </w:rPr>
        <w:t xml:space="preserve"> </w:t>
      </w:r>
      <w:r w:rsidRPr="00B91F7E">
        <w:t>will</w:t>
      </w:r>
      <w:r w:rsidRPr="00B91F7E">
        <w:rPr>
          <w:spacing w:val="-1"/>
        </w:rPr>
        <w:t xml:space="preserve"> </w:t>
      </w:r>
      <w:r w:rsidRPr="00B91F7E">
        <w:t>take</w:t>
      </w:r>
      <w:r w:rsidRPr="00B91F7E">
        <w:rPr>
          <w:spacing w:val="-1"/>
        </w:rPr>
        <w:t xml:space="preserve"> </w:t>
      </w:r>
      <w:r w:rsidRPr="00B91F7E">
        <w:t>to</w:t>
      </w:r>
    </w:p>
    <w:p w14:paraId="25207BCD" w14:textId="77777777" w:rsidR="00EF2C2C" w:rsidRPr="00B91F7E" w:rsidRDefault="005A2C55">
      <w:pPr>
        <w:pStyle w:val="BodyText"/>
        <w:spacing w:before="6" w:line="242" w:lineRule="auto"/>
        <w:ind w:left="253"/>
      </w:pPr>
      <w:r w:rsidRPr="00B91F7E">
        <w:t>support</w:t>
      </w:r>
      <w:r w:rsidRPr="00B91F7E">
        <w:rPr>
          <w:spacing w:val="-6"/>
        </w:rPr>
        <w:t xml:space="preserve"> </w:t>
      </w:r>
      <w:r w:rsidRPr="00B91F7E">
        <w:t>our</w:t>
      </w:r>
      <w:r w:rsidRPr="00B91F7E">
        <w:rPr>
          <w:spacing w:val="-6"/>
        </w:rPr>
        <w:t xml:space="preserve"> </w:t>
      </w:r>
      <w:r w:rsidRPr="00B91F7E">
        <w:t>primary</w:t>
      </w:r>
      <w:r w:rsidRPr="00B91F7E">
        <w:rPr>
          <w:spacing w:val="-7"/>
        </w:rPr>
        <w:t xml:space="preserve"> </w:t>
      </w:r>
      <w:r w:rsidRPr="00B91F7E">
        <w:t>industries</w:t>
      </w:r>
      <w:r w:rsidRPr="00B91F7E">
        <w:rPr>
          <w:spacing w:val="-63"/>
        </w:rPr>
        <w:t xml:space="preserve"> </w:t>
      </w:r>
      <w:r w:rsidRPr="00B91F7E">
        <w:t>to adapt and transition in</w:t>
      </w:r>
      <w:r w:rsidRPr="00B91F7E">
        <w:rPr>
          <w:spacing w:val="1"/>
        </w:rPr>
        <w:t xml:space="preserve"> </w:t>
      </w:r>
      <w:r w:rsidRPr="00B91F7E">
        <w:t>response to climate change.</w:t>
      </w:r>
    </w:p>
    <w:p w14:paraId="6A3A23CA" w14:textId="77777777" w:rsidR="00EF2C2C" w:rsidRPr="00B91F7E" w:rsidRDefault="005A2C55" w:rsidP="0014013A">
      <w:pPr>
        <w:pStyle w:val="BodyText"/>
        <w:tabs>
          <w:tab w:val="left" w:pos="3119"/>
        </w:tabs>
        <w:spacing w:before="93" w:line="242" w:lineRule="auto"/>
        <w:ind w:left="253" w:right="3950"/>
      </w:pPr>
      <w:r w:rsidRPr="00B91F7E">
        <w:br w:type="column"/>
      </w:r>
      <w:r w:rsidRPr="00B91F7E">
        <w:t>The government will</w:t>
      </w:r>
      <w:r w:rsidRPr="00B91F7E">
        <w:rPr>
          <w:spacing w:val="1"/>
        </w:rPr>
        <w:t xml:space="preserve"> </w:t>
      </w:r>
      <w:r w:rsidRPr="00B91F7E">
        <w:t>implement this plan in</w:t>
      </w:r>
      <w:r w:rsidRPr="00B91F7E">
        <w:rPr>
          <w:spacing w:val="1"/>
        </w:rPr>
        <w:t xml:space="preserve"> </w:t>
      </w:r>
      <w:r w:rsidRPr="00B91F7E">
        <w:t>partnership with industry and</w:t>
      </w:r>
      <w:r w:rsidRPr="00B91F7E">
        <w:rPr>
          <w:spacing w:val="-64"/>
        </w:rPr>
        <w:t xml:space="preserve"> </w:t>
      </w:r>
      <w:r w:rsidRPr="00B91F7E">
        <w:t>other key stakeholders. In</w:t>
      </w:r>
      <w:r w:rsidRPr="00B91F7E">
        <w:rPr>
          <w:spacing w:val="1"/>
        </w:rPr>
        <w:t xml:space="preserve"> </w:t>
      </w:r>
      <w:r w:rsidRPr="00B91F7E">
        <w:t>delivering</w:t>
      </w:r>
      <w:r w:rsidRPr="00B91F7E">
        <w:rPr>
          <w:spacing w:val="7"/>
        </w:rPr>
        <w:t xml:space="preserve"> </w:t>
      </w:r>
      <w:r w:rsidRPr="00B91F7E">
        <w:t>the</w:t>
      </w:r>
      <w:r w:rsidRPr="00B91F7E">
        <w:rPr>
          <w:spacing w:val="9"/>
        </w:rPr>
        <w:t xml:space="preserve"> </w:t>
      </w:r>
      <w:r w:rsidRPr="00B91F7E">
        <w:t>plan,</w:t>
      </w:r>
      <w:r w:rsidRPr="00B91F7E">
        <w:rPr>
          <w:spacing w:val="8"/>
        </w:rPr>
        <w:t xml:space="preserve"> </w:t>
      </w:r>
      <w:r w:rsidRPr="00B91F7E">
        <w:t>we</w:t>
      </w:r>
      <w:r w:rsidRPr="00B91F7E">
        <w:rPr>
          <w:spacing w:val="8"/>
        </w:rPr>
        <w:t xml:space="preserve"> </w:t>
      </w:r>
      <w:r w:rsidRPr="00B91F7E">
        <w:t>aim</w:t>
      </w:r>
      <w:r w:rsidRPr="00B91F7E">
        <w:rPr>
          <w:spacing w:val="1"/>
        </w:rPr>
        <w:t xml:space="preserve"> </w:t>
      </w:r>
      <w:r w:rsidRPr="00B91F7E">
        <w:t>to achieve lasting positive</w:t>
      </w:r>
      <w:r w:rsidRPr="00B91F7E">
        <w:rPr>
          <w:spacing w:val="1"/>
        </w:rPr>
        <w:t xml:space="preserve"> </w:t>
      </w:r>
      <w:r w:rsidRPr="00B91F7E">
        <w:t>change for our primary</w:t>
      </w:r>
      <w:r w:rsidRPr="00B91F7E">
        <w:rPr>
          <w:spacing w:val="1"/>
        </w:rPr>
        <w:t xml:space="preserve"> </w:t>
      </w:r>
      <w:r w:rsidRPr="00B91F7E">
        <w:t>industries and for all of</w:t>
      </w:r>
      <w:r w:rsidRPr="00B91F7E">
        <w:rPr>
          <w:spacing w:val="1"/>
        </w:rPr>
        <w:t xml:space="preserve"> </w:t>
      </w:r>
      <w:r w:rsidRPr="00B91F7E">
        <w:t>Victoria.</w:t>
      </w:r>
    </w:p>
    <w:p w14:paraId="537BDEB0" w14:textId="77777777" w:rsidR="00EF2C2C" w:rsidRPr="00B91F7E" w:rsidRDefault="00EF2C2C">
      <w:pPr>
        <w:spacing w:line="242" w:lineRule="auto"/>
        <w:sectPr w:rsidR="00EF2C2C" w:rsidRPr="00B91F7E">
          <w:type w:val="continuous"/>
          <w:pgSz w:w="11910" w:h="16840"/>
          <w:pgMar w:top="1580" w:right="640" w:bottom="280" w:left="540" w:header="0" w:footer="679" w:gutter="0"/>
          <w:cols w:num="2" w:space="720" w:equalWidth="0">
            <w:col w:w="3467" w:space="52"/>
            <w:col w:w="7211"/>
          </w:cols>
        </w:sectPr>
      </w:pPr>
    </w:p>
    <w:p w14:paraId="521AEBC4" w14:textId="77777777" w:rsidR="00EF2C2C" w:rsidRPr="00B91F7E" w:rsidRDefault="005A2C55">
      <w:pPr>
        <w:pStyle w:val="Heading1"/>
      </w:pPr>
      <w:bookmarkStart w:id="84" w:name="_Toc95226852"/>
      <w:bookmarkStart w:id="85" w:name="_Toc95226913"/>
      <w:bookmarkStart w:id="86" w:name="_Toc95226962"/>
      <w:bookmarkStart w:id="87" w:name="_Toc95228892"/>
      <w:r w:rsidRPr="00B91F7E">
        <w:lastRenderedPageBreak/>
        <w:t>Appendices</w:t>
      </w:r>
      <w:bookmarkEnd w:id="84"/>
      <w:bookmarkEnd w:id="85"/>
      <w:bookmarkEnd w:id="86"/>
      <w:bookmarkEnd w:id="87"/>
    </w:p>
    <w:p w14:paraId="6DD39245" w14:textId="77777777" w:rsidR="00EF2C2C" w:rsidRPr="00B91F7E" w:rsidRDefault="00EF2C2C">
      <w:pPr>
        <w:pStyle w:val="BodyText"/>
        <w:spacing w:before="10"/>
        <w:rPr>
          <w:b/>
          <w:sz w:val="19"/>
        </w:rPr>
      </w:pPr>
    </w:p>
    <w:p w14:paraId="689F59A0" w14:textId="77777777" w:rsidR="00EF2C2C" w:rsidRPr="00B91F7E" w:rsidRDefault="005A2C55">
      <w:pPr>
        <w:pStyle w:val="Heading3"/>
        <w:spacing w:before="92" w:line="249" w:lineRule="auto"/>
        <w:ind w:right="385"/>
      </w:pPr>
      <w:bookmarkStart w:id="88" w:name="_Toc95226853"/>
      <w:bookmarkStart w:id="89" w:name="_Toc95226963"/>
      <w:r w:rsidRPr="00B91F7E">
        <w:t>APPENDIX</w:t>
      </w:r>
      <w:r w:rsidRPr="00B91F7E">
        <w:rPr>
          <w:spacing w:val="-5"/>
        </w:rPr>
        <w:t xml:space="preserve"> </w:t>
      </w:r>
      <w:r w:rsidRPr="00B91F7E">
        <w:t>1.</w:t>
      </w:r>
      <w:r w:rsidRPr="00B91F7E">
        <w:rPr>
          <w:spacing w:val="-4"/>
        </w:rPr>
        <w:t xml:space="preserve"> </w:t>
      </w:r>
      <w:r w:rsidRPr="00B91F7E">
        <w:t>OBJECTIVES,</w:t>
      </w:r>
      <w:r w:rsidRPr="00B91F7E">
        <w:rPr>
          <w:spacing w:val="-3"/>
        </w:rPr>
        <w:t xml:space="preserve"> </w:t>
      </w:r>
      <w:r w:rsidRPr="00B91F7E">
        <w:t>PRIORITIES</w:t>
      </w:r>
      <w:r w:rsidRPr="00B91F7E">
        <w:rPr>
          <w:spacing w:val="-12"/>
        </w:rPr>
        <w:t xml:space="preserve"> </w:t>
      </w:r>
      <w:r w:rsidRPr="00B91F7E">
        <w:t>AND</w:t>
      </w:r>
      <w:r w:rsidRPr="00B91F7E">
        <w:rPr>
          <w:spacing w:val="-12"/>
        </w:rPr>
        <w:t xml:space="preserve"> </w:t>
      </w:r>
      <w:r w:rsidRPr="00B91F7E">
        <w:t>ACTIONS</w:t>
      </w:r>
      <w:r w:rsidRPr="00B91F7E">
        <w:rPr>
          <w:spacing w:val="-4"/>
        </w:rPr>
        <w:t xml:space="preserve"> </w:t>
      </w:r>
      <w:r w:rsidRPr="00B91F7E">
        <w:t>FOR</w:t>
      </w:r>
      <w:r w:rsidRPr="00B91F7E">
        <w:rPr>
          <w:spacing w:val="-3"/>
        </w:rPr>
        <w:t xml:space="preserve"> </w:t>
      </w:r>
      <w:r w:rsidRPr="00B91F7E">
        <w:t>THE</w:t>
      </w:r>
      <w:r w:rsidRPr="00B91F7E">
        <w:rPr>
          <w:spacing w:val="-3"/>
        </w:rPr>
        <w:t xml:space="preserve"> </w:t>
      </w:r>
      <w:r w:rsidRPr="00B91F7E">
        <w:t>PRIMARY</w:t>
      </w:r>
      <w:r w:rsidRPr="00B91F7E">
        <w:rPr>
          <w:spacing w:val="-64"/>
        </w:rPr>
        <w:t xml:space="preserve"> </w:t>
      </w:r>
      <w:r w:rsidRPr="00B91F7E">
        <w:t>PRODUCTION</w:t>
      </w:r>
      <w:r w:rsidRPr="00B91F7E">
        <w:rPr>
          <w:spacing w:val="-10"/>
        </w:rPr>
        <w:t xml:space="preserve"> </w:t>
      </w:r>
      <w:r w:rsidRPr="00B91F7E">
        <w:t>AAP</w:t>
      </w:r>
      <w:r w:rsidRPr="00B91F7E">
        <w:rPr>
          <w:spacing w:val="-5"/>
        </w:rPr>
        <w:t xml:space="preserve"> </w:t>
      </w:r>
      <w:r w:rsidRPr="00B91F7E">
        <w:t>2022–2026</w:t>
      </w:r>
      <w:bookmarkEnd w:id="88"/>
      <w:bookmarkEnd w:id="89"/>
    </w:p>
    <w:p w14:paraId="443E3301" w14:textId="77777777" w:rsidR="00EF2C2C" w:rsidRPr="00B91F7E" w:rsidRDefault="00EF2C2C">
      <w:pPr>
        <w:pStyle w:val="BodyText"/>
        <w:spacing w:before="10"/>
        <w:rPr>
          <w:b/>
          <w:sz w:val="27"/>
        </w:rPr>
      </w:pPr>
    </w:p>
    <w:p w14:paraId="21378C13" w14:textId="77777777" w:rsidR="00EF2C2C" w:rsidRPr="00B91F7E" w:rsidRDefault="00DB17B2">
      <w:pPr>
        <w:spacing w:before="95" w:line="261" w:lineRule="auto"/>
        <w:ind w:left="333" w:right="385"/>
        <w:rPr>
          <w:b/>
          <w:sz w:val="16"/>
        </w:rPr>
      </w:pPr>
      <w:r>
        <w:pict w14:anchorId="0598A7EB">
          <v:group id="docshapegroup45" o:spid="_x0000_s1309" alt="decorative" style="position:absolute;left:0;text-align:left;margin-left:39.7pt;margin-top:27.8pt;width:510.25pt;height:.25pt;z-index:-15696896;mso-wrap-distance-left:0;mso-wrap-distance-right:0;mso-position-horizontal-relative:page" coordorigin="794,556" coordsize="10205,5">
            <v:line id="_x0000_s1310" alt="" style="position:absolute" from="794,558" to="3346,558" strokecolor="#231f20" strokeweight=".25pt"/>
            <v:line id="_x0000_s1311" alt="" style="position:absolute" from="3346,558" to="5897,558" strokecolor="#231f20" strokeweight=".25pt"/>
            <v:line id="_x0000_s1312" alt="" style="position:absolute" from="5897,558" to="8448,558" strokecolor="#231f20" strokeweight=".25pt"/>
            <v:line id="_x0000_s1313" alt="" style="position:absolute" from="8448,558" to="10999,558" strokecolor="#231f20" strokeweight=".25pt"/>
            <w10:wrap type="topAndBottom" anchorx="page"/>
          </v:group>
        </w:pict>
      </w:r>
      <w:r w:rsidR="005A2C55" w:rsidRPr="00B91F7E">
        <w:rPr>
          <w:b/>
          <w:sz w:val="16"/>
        </w:rPr>
        <w:t>Short-term objective (2026): In 2026 the primary industries have improved adaptive capacity and capabilities and a better</w:t>
      </w:r>
      <w:r w:rsidR="005A2C55" w:rsidRPr="00B91F7E">
        <w:rPr>
          <w:b/>
          <w:spacing w:val="1"/>
          <w:sz w:val="16"/>
        </w:rPr>
        <w:t xml:space="preserve"> </w:t>
      </w:r>
      <w:r w:rsidR="005A2C55" w:rsidRPr="00B91F7E">
        <w:rPr>
          <w:b/>
          <w:sz w:val="16"/>
        </w:rPr>
        <w:t>understanding</w:t>
      </w:r>
      <w:r w:rsidR="005A2C55" w:rsidRPr="00B91F7E">
        <w:rPr>
          <w:b/>
          <w:spacing w:val="-3"/>
          <w:sz w:val="16"/>
        </w:rPr>
        <w:t xml:space="preserve"> </w:t>
      </w:r>
      <w:r w:rsidR="005A2C55" w:rsidRPr="00B91F7E">
        <w:rPr>
          <w:b/>
          <w:sz w:val="16"/>
        </w:rPr>
        <w:t>of</w:t>
      </w:r>
      <w:r w:rsidR="005A2C55" w:rsidRPr="00B91F7E">
        <w:rPr>
          <w:b/>
          <w:spacing w:val="-2"/>
          <w:sz w:val="16"/>
        </w:rPr>
        <w:t xml:space="preserve"> </w:t>
      </w:r>
      <w:r w:rsidR="005A2C55" w:rsidRPr="00B91F7E">
        <w:rPr>
          <w:b/>
          <w:sz w:val="16"/>
        </w:rPr>
        <w:t>how</w:t>
      </w:r>
      <w:r w:rsidR="005A2C55" w:rsidRPr="00B91F7E">
        <w:rPr>
          <w:b/>
          <w:spacing w:val="-2"/>
          <w:sz w:val="16"/>
        </w:rPr>
        <w:t xml:space="preserve"> </w:t>
      </w:r>
      <w:r w:rsidR="005A2C55" w:rsidRPr="00B91F7E">
        <w:rPr>
          <w:b/>
          <w:sz w:val="16"/>
        </w:rPr>
        <w:t>to</w:t>
      </w:r>
      <w:r w:rsidR="005A2C55" w:rsidRPr="00B91F7E">
        <w:rPr>
          <w:b/>
          <w:spacing w:val="-2"/>
          <w:sz w:val="16"/>
        </w:rPr>
        <w:t xml:space="preserve"> </w:t>
      </w:r>
      <w:r w:rsidR="005A2C55" w:rsidRPr="00B91F7E">
        <w:rPr>
          <w:b/>
          <w:sz w:val="16"/>
        </w:rPr>
        <w:t>transition</w:t>
      </w:r>
      <w:r w:rsidR="005A2C55" w:rsidRPr="00B91F7E">
        <w:rPr>
          <w:b/>
          <w:spacing w:val="-2"/>
          <w:sz w:val="16"/>
        </w:rPr>
        <w:t xml:space="preserve"> </w:t>
      </w:r>
      <w:r w:rsidR="005A2C55" w:rsidRPr="00B91F7E">
        <w:rPr>
          <w:b/>
          <w:sz w:val="16"/>
        </w:rPr>
        <w:t>to</w:t>
      </w:r>
      <w:r w:rsidR="005A2C55" w:rsidRPr="00B91F7E">
        <w:rPr>
          <w:b/>
          <w:spacing w:val="-3"/>
          <w:sz w:val="16"/>
        </w:rPr>
        <w:t xml:space="preserve"> </w:t>
      </w:r>
      <w:r w:rsidR="005A2C55" w:rsidRPr="00B91F7E">
        <w:rPr>
          <w:b/>
          <w:sz w:val="16"/>
        </w:rPr>
        <w:t>business</w:t>
      </w:r>
      <w:r w:rsidR="005A2C55" w:rsidRPr="00B91F7E">
        <w:rPr>
          <w:b/>
          <w:spacing w:val="-2"/>
          <w:sz w:val="16"/>
        </w:rPr>
        <w:t xml:space="preserve"> </w:t>
      </w:r>
      <w:r w:rsidR="005A2C55" w:rsidRPr="00B91F7E">
        <w:rPr>
          <w:b/>
          <w:sz w:val="16"/>
        </w:rPr>
        <w:t>models</w:t>
      </w:r>
      <w:r w:rsidR="005A2C55" w:rsidRPr="00B91F7E">
        <w:rPr>
          <w:b/>
          <w:spacing w:val="-3"/>
          <w:sz w:val="16"/>
        </w:rPr>
        <w:t xml:space="preserve"> </w:t>
      </w:r>
      <w:r w:rsidR="005A2C55" w:rsidRPr="00B91F7E">
        <w:rPr>
          <w:b/>
          <w:sz w:val="16"/>
        </w:rPr>
        <w:t>that</w:t>
      </w:r>
      <w:r w:rsidR="005A2C55" w:rsidRPr="00B91F7E">
        <w:rPr>
          <w:b/>
          <w:spacing w:val="-2"/>
          <w:sz w:val="16"/>
        </w:rPr>
        <w:t xml:space="preserve"> </w:t>
      </w:r>
      <w:r w:rsidR="005A2C55" w:rsidRPr="00B91F7E">
        <w:rPr>
          <w:b/>
          <w:sz w:val="16"/>
        </w:rPr>
        <w:t>are</w:t>
      </w:r>
      <w:r w:rsidR="005A2C55" w:rsidRPr="00B91F7E">
        <w:rPr>
          <w:b/>
          <w:spacing w:val="-3"/>
          <w:sz w:val="16"/>
        </w:rPr>
        <w:t xml:space="preserve"> </w:t>
      </w:r>
      <w:r w:rsidR="005A2C55" w:rsidRPr="00B91F7E">
        <w:rPr>
          <w:b/>
          <w:sz w:val="16"/>
        </w:rPr>
        <w:t>resilient</w:t>
      </w:r>
      <w:r w:rsidR="005A2C55" w:rsidRPr="00B91F7E">
        <w:rPr>
          <w:b/>
          <w:spacing w:val="-4"/>
          <w:sz w:val="16"/>
        </w:rPr>
        <w:t xml:space="preserve"> </w:t>
      </w:r>
      <w:r w:rsidR="005A2C55" w:rsidRPr="00B91F7E">
        <w:rPr>
          <w:b/>
          <w:sz w:val="16"/>
        </w:rPr>
        <w:t>to</w:t>
      </w:r>
      <w:r w:rsidR="005A2C55" w:rsidRPr="00B91F7E">
        <w:rPr>
          <w:b/>
          <w:spacing w:val="-2"/>
          <w:sz w:val="16"/>
        </w:rPr>
        <w:t xml:space="preserve"> </w:t>
      </w:r>
      <w:r w:rsidR="005A2C55" w:rsidRPr="00B91F7E">
        <w:rPr>
          <w:b/>
          <w:sz w:val="16"/>
        </w:rPr>
        <w:t>the</w:t>
      </w:r>
      <w:r w:rsidR="005A2C55" w:rsidRPr="00B91F7E">
        <w:rPr>
          <w:b/>
          <w:spacing w:val="-2"/>
          <w:sz w:val="16"/>
        </w:rPr>
        <w:t xml:space="preserve"> </w:t>
      </w:r>
      <w:r w:rsidR="005A2C55" w:rsidRPr="00B91F7E">
        <w:rPr>
          <w:b/>
          <w:sz w:val="16"/>
        </w:rPr>
        <w:t>current</w:t>
      </w:r>
      <w:r w:rsidR="005A2C55" w:rsidRPr="00B91F7E">
        <w:rPr>
          <w:b/>
          <w:spacing w:val="-3"/>
          <w:sz w:val="16"/>
        </w:rPr>
        <w:t xml:space="preserve"> </w:t>
      </w:r>
      <w:r w:rsidR="005A2C55" w:rsidRPr="00B91F7E">
        <w:rPr>
          <w:b/>
          <w:sz w:val="16"/>
        </w:rPr>
        <w:t>climate</w:t>
      </w:r>
      <w:r w:rsidR="005A2C55" w:rsidRPr="00B91F7E">
        <w:rPr>
          <w:b/>
          <w:spacing w:val="-3"/>
          <w:sz w:val="16"/>
        </w:rPr>
        <w:t xml:space="preserve"> </w:t>
      </w:r>
      <w:r w:rsidR="005A2C55" w:rsidRPr="00B91F7E">
        <w:rPr>
          <w:b/>
          <w:sz w:val="16"/>
        </w:rPr>
        <w:t>and</w:t>
      </w:r>
      <w:r w:rsidR="005A2C55" w:rsidRPr="00B91F7E">
        <w:rPr>
          <w:b/>
          <w:spacing w:val="-3"/>
          <w:sz w:val="16"/>
        </w:rPr>
        <w:t xml:space="preserve"> </w:t>
      </w:r>
      <w:r w:rsidR="005A2C55" w:rsidRPr="00B91F7E">
        <w:rPr>
          <w:b/>
          <w:sz w:val="16"/>
        </w:rPr>
        <w:t>emerging</w:t>
      </w:r>
      <w:r w:rsidR="005A2C55" w:rsidRPr="00B91F7E">
        <w:rPr>
          <w:b/>
          <w:spacing w:val="-3"/>
          <w:sz w:val="16"/>
        </w:rPr>
        <w:t xml:space="preserve"> </w:t>
      </w:r>
      <w:r w:rsidR="005A2C55" w:rsidRPr="00B91F7E">
        <w:rPr>
          <w:b/>
          <w:sz w:val="16"/>
        </w:rPr>
        <w:t>climate</w:t>
      </w:r>
      <w:r w:rsidR="005A2C55" w:rsidRPr="00B91F7E">
        <w:rPr>
          <w:b/>
          <w:spacing w:val="-4"/>
          <w:sz w:val="16"/>
        </w:rPr>
        <w:t xml:space="preserve"> </w:t>
      </w:r>
      <w:r w:rsidR="005A2C55" w:rsidRPr="00B91F7E">
        <w:rPr>
          <w:b/>
          <w:sz w:val="16"/>
        </w:rPr>
        <w:t>projections.</w:t>
      </w:r>
    </w:p>
    <w:p w14:paraId="6B057F27" w14:textId="77777777" w:rsidR="00EF2C2C" w:rsidRPr="00B91F7E" w:rsidRDefault="005A2C55">
      <w:pPr>
        <w:spacing w:before="44" w:after="59" w:line="261" w:lineRule="auto"/>
        <w:ind w:left="333" w:right="560"/>
        <w:rPr>
          <w:b/>
          <w:sz w:val="16"/>
        </w:rPr>
      </w:pPr>
      <w:r w:rsidRPr="00B91F7E">
        <w:rPr>
          <w:b/>
          <w:sz w:val="16"/>
        </w:rPr>
        <w:t>Medium-term objective (2030): In 2030 the primary industries have strong adaptive capacity and capabilities and are transitioning</w:t>
      </w:r>
      <w:r w:rsidRPr="00B91F7E">
        <w:rPr>
          <w:b/>
          <w:spacing w:val="-42"/>
          <w:sz w:val="16"/>
        </w:rPr>
        <w:t xml:space="preserve"> </w:t>
      </w:r>
      <w:r w:rsidRPr="00B91F7E">
        <w:rPr>
          <w:b/>
          <w:sz w:val="16"/>
        </w:rPr>
        <w:t>to</w:t>
      </w:r>
      <w:r w:rsidRPr="00B91F7E">
        <w:rPr>
          <w:b/>
          <w:spacing w:val="-1"/>
          <w:sz w:val="16"/>
        </w:rPr>
        <w:t xml:space="preserve"> </w:t>
      </w:r>
      <w:r w:rsidRPr="00B91F7E">
        <w:rPr>
          <w:b/>
          <w:sz w:val="16"/>
        </w:rPr>
        <w:t>business</w:t>
      </w:r>
      <w:r w:rsidRPr="00B91F7E">
        <w:rPr>
          <w:b/>
          <w:spacing w:val="-1"/>
          <w:sz w:val="16"/>
        </w:rPr>
        <w:t xml:space="preserve"> </w:t>
      </w:r>
      <w:r w:rsidRPr="00B91F7E">
        <w:rPr>
          <w:b/>
          <w:sz w:val="16"/>
        </w:rPr>
        <w:t>models</w:t>
      </w:r>
      <w:r w:rsidRPr="00B91F7E">
        <w:rPr>
          <w:b/>
          <w:spacing w:val="-1"/>
          <w:sz w:val="16"/>
        </w:rPr>
        <w:t xml:space="preserve"> </w:t>
      </w:r>
      <w:r w:rsidRPr="00B91F7E">
        <w:rPr>
          <w:b/>
          <w:sz w:val="16"/>
        </w:rPr>
        <w:t>that</w:t>
      </w:r>
      <w:r w:rsidRPr="00B91F7E">
        <w:rPr>
          <w:b/>
          <w:spacing w:val="-1"/>
          <w:sz w:val="16"/>
        </w:rPr>
        <w:t xml:space="preserve"> </w:t>
      </w:r>
      <w:r w:rsidRPr="00B91F7E">
        <w:rPr>
          <w:b/>
          <w:sz w:val="16"/>
        </w:rPr>
        <w:t>are</w:t>
      </w:r>
      <w:r w:rsidRPr="00B91F7E">
        <w:rPr>
          <w:b/>
          <w:spacing w:val="-1"/>
          <w:sz w:val="16"/>
        </w:rPr>
        <w:t xml:space="preserve"> </w:t>
      </w:r>
      <w:r w:rsidRPr="00B91F7E">
        <w:rPr>
          <w:b/>
          <w:sz w:val="16"/>
        </w:rPr>
        <w:t>resilient</w:t>
      </w:r>
      <w:r w:rsidRPr="00B91F7E">
        <w:rPr>
          <w:b/>
          <w:spacing w:val="-2"/>
          <w:sz w:val="16"/>
        </w:rPr>
        <w:t xml:space="preserve"> </w:t>
      </w:r>
      <w:r w:rsidRPr="00B91F7E">
        <w:rPr>
          <w:b/>
          <w:sz w:val="16"/>
        </w:rPr>
        <w:t>to the</w:t>
      </w:r>
      <w:r w:rsidRPr="00B91F7E">
        <w:rPr>
          <w:b/>
          <w:spacing w:val="-1"/>
          <w:sz w:val="16"/>
        </w:rPr>
        <w:t xml:space="preserve"> </w:t>
      </w:r>
      <w:r w:rsidRPr="00B91F7E">
        <w:rPr>
          <w:b/>
          <w:sz w:val="16"/>
        </w:rPr>
        <w:t>current</w:t>
      </w:r>
      <w:r w:rsidRPr="00B91F7E">
        <w:rPr>
          <w:b/>
          <w:spacing w:val="-1"/>
          <w:sz w:val="16"/>
        </w:rPr>
        <w:t xml:space="preserve"> </w:t>
      </w:r>
      <w:r w:rsidRPr="00B91F7E">
        <w:rPr>
          <w:b/>
          <w:sz w:val="16"/>
        </w:rPr>
        <w:t>climate</w:t>
      </w:r>
      <w:r w:rsidRPr="00B91F7E">
        <w:rPr>
          <w:b/>
          <w:spacing w:val="-2"/>
          <w:sz w:val="16"/>
        </w:rPr>
        <w:t xml:space="preserve"> </w:t>
      </w:r>
      <w:r w:rsidRPr="00B91F7E">
        <w:rPr>
          <w:b/>
          <w:sz w:val="16"/>
        </w:rPr>
        <w:t>and</w:t>
      </w:r>
      <w:r w:rsidRPr="00B91F7E">
        <w:rPr>
          <w:b/>
          <w:spacing w:val="-2"/>
          <w:sz w:val="16"/>
        </w:rPr>
        <w:t xml:space="preserve"> </w:t>
      </w:r>
      <w:r w:rsidRPr="00B91F7E">
        <w:rPr>
          <w:b/>
          <w:sz w:val="16"/>
        </w:rPr>
        <w:t>emerging</w:t>
      </w:r>
      <w:r w:rsidRPr="00B91F7E">
        <w:rPr>
          <w:b/>
          <w:spacing w:val="-1"/>
          <w:sz w:val="16"/>
        </w:rPr>
        <w:t xml:space="preserve"> </w:t>
      </w:r>
      <w:r w:rsidRPr="00B91F7E">
        <w:rPr>
          <w:b/>
          <w:sz w:val="16"/>
        </w:rPr>
        <w:t>climate</w:t>
      </w:r>
      <w:r w:rsidRPr="00B91F7E">
        <w:rPr>
          <w:b/>
          <w:spacing w:val="-2"/>
          <w:sz w:val="16"/>
        </w:rPr>
        <w:t xml:space="preserve"> </w:t>
      </w:r>
      <w:r w:rsidRPr="00B91F7E">
        <w:rPr>
          <w:b/>
          <w:sz w:val="16"/>
        </w:rPr>
        <w:t>projections.</w:t>
      </w:r>
    </w:p>
    <w:p w14:paraId="4CEBFB98" w14:textId="77777777" w:rsidR="00EF2C2C" w:rsidRPr="00B91F7E" w:rsidRDefault="00DB17B2">
      <w:pPr>
        <w:pStyle w:val="BodyText"/>
        <w:spacing w:line="20" w:lineRule="exact"/>
        <w:ind w:left="250"/>
        <w:rPr>
          <w:sz w:val="2"/>
        </w:rPr>
      </w:pPr>
      <w:r>
        <w:rPr>
          <w:sz w:val="2"/>
        </w:rPr>
      </w:r>
      <w:r>
        <w:rPr>
          <w:sz w:val="2"/>
        </w:rPr>
        <w:pict w14:anchorId="2B6F7F08">
          <v:group id="docshapegroup46" o:spid="_x0000_s1304" alt="decorative" style="width:510.25pt;height:.25pt;mso-position-horizontal-relative:char;mso-position-vertical-relative:line" coordsize="10205,5">
            <v:line id="_x0000_s1305" alt="" style="position:absolute" from="0,3" to="2552,3" strokecolor="#231f20" strokeweight=".25pt"/>
            <v:line id="_x0000_s1306" alt="" style="position:absolute" from="2552,3" to="5103,3" strokecolor="#231f20" strokeweight=".25pt"/>
            <v:line id="_x0000_s1307" alt="" style="position:absolute" from="5103,3" to="7654,3" strokecolor="#231f20" strokeweight=".25pt"/>
            <v:line id="_x0000_s1308" alt="" style="position:absolute" from="7654,3" to="10205,3" strokecolor="#231f20" strokeweight=".25pt"/>
            <w10:anchorlock/>
          </v:group>
        </w:pict>
      </w:r>
    </w:p>
    <w:p w14:paraId="141FDCF3" w14:textId="77777777" w:rsidR="00EF2C2C" w:rsidRPr="00B91F7E" w:rsidRDefault="00DB17B2">
      <w:pPr>
        <w:spacing w:before="29" w:line="261" w:lineRule="auto"/>
        <w:ind w:left="333" w:right="633"/>
        <w:rPr>
          <w:b/>
          <w:sz w:val="16"/>
        </w:rPr>
      </w:pPr>
      <w:r>
        <w:pict w14:anchorId="28848EFC">
          <v:group id="docshapegroup47" o:spid="_x0000_s1299" alt="decorative" style="position:absolute;left:0;text-align:left;margin-left:39.7pt;margin-top:34.5pt;width:510.25pt;height:.25pt;z-index:-15695872;mso-wrap-distance-left:0;mso-wrap-distance-right:0;mso-position-horizontal-relative:page" coordorigin="794,690" coordsize="10205,5">
            <v:line id="_x0000_s1300" alt="" style="position:absolute" from="794,692" to="3346,692" strokecolor="#231f20" strokeweight=".25pt"/>
            <v:line id="_x0000_s1301" alt="" style="position:absolute" from="3346,692" to="5897,692" strokecolor="#231f20" strokeweight=".25pt"/>
            <v:line id="_x0000_s1302" alt="" style="position:absolute" from="5897,692" to="8448,692" strokecolor="#231f20" strokeweight=".25pt"/>
            <v:line id="_x0000_s1303" alt="" style="position:absolute" from="8448,692" to="10999,692" strokecolor="#231f20" strokeweight=".25pt"/>
            <w10:wrap type="topAndBottom" anchorx="page"/>
          </v:group>
        </w:pict>
      </w:r>
      <w:r w:rsidR="005A2C55" w:rsidRPr="00B91F7E">
        <w:rPr>
          <w:b/>
          <w:sz w:val="16"/>
        </w:rPr>
        <w:t>Long-term objective (2050): In 2050 the primary industries are continually adapting and transitioning in response to climate</w:t>
      </w:r>
      <w:r w:rsidR="005A2C55" w:rsidRPr="00B91F7E">
        <w:rPr>
          <w:b/>
          <w:spacing w:val="1"/>
          <w:sz w:val="16"/>
        </w:rPr>
        <w:t xml:space="preserve"> </w:t>
      </w:r>
      <w:r w:rsidR="005A2C55" w:rsidRPr="00B91F7E">
        <w:rPr>
          <w:b/>
          <w:sz w:val="16"/>
        </w:rPr>
        <w:t xml:space="preserve">change. They continue to provide adequate, affordable, </w:t>
      </w:r>
      <w:proofErr w:type="gramStart"/>
      <w:r w:rsidR="005A2C55" w:rsidRPr="00B91F7E">
        <w:rPr>
          <w:b/>
          <w:sz w:val="16"/>
        </w:rPr>
        <w:t>safe</w:t>
      </w:r>
      <w:proofErr w:type="gramEnd"/>
      <w:r w:rsidR="005A2C55" w:rsidRPr="00B91F7E">
        <w:rPr>
          <w:b/>
          <w:sz w:val="16"/>
        </w:rPr>
        <w:t xml:space="preserve"> and high-quality food and </w:t>
      </w:r>
      <w:proofErr w:type="spellStart"/>
      <w:r w:rsidR="005A2C55" w:rsidRPr="00B91F7E">
        <w:rPr>
          <w:b/>
          <w:sz w:val="16"/>
        </w:rPr>
        <w:t>fibre</w:t>
      </w:r>
      <w:proofErr w:type="spellEnd"/>
      <w:r w:rsidR="005A2C55" w:rsidRPr="00B91F7E">
        <w:rPr>
          <w:b/>
          <w:sz w:val="16"/>
        </w:rPr>
        <w:t xml:space="preserve">, and </w:t>
      </w:r>
      <w:proofErr w:type="spellStart"/>
      <w:r w:rsidR="005A2C55" w:rsidRPr="00B91F7E">
        <w:rPr>
          <w:b/>
          <w:sz w:val="16"/>
        </w:rPr>
        <w:t>realise</w:t>
      </w:r>
      <w:proofErr w:type="spellEnd"/>
      <w:r w:rsidR="005A2C55" w:rsidRPr="00B91F7E">
        <w:rPr>
          <w:b/>
          <w:sz w:val="16"/>
        </w:rPr>
        <w:t xml:space="preserve"> economic opportunities</w:t>
      </w:r>
      <w:r w:rsidR="005A2C55" w:rsidRPr="00B91F7E">
        <w:rPr>
          <w:b/>
          <w:spacing w:val="-42"/>
          <w:sz w:val="16"/>
        </w:rPr>
        <w:t xml:space="preserve"> </w:t>
      </w:r>
      <w:r w:rsidR="005A2C55" w:rsidRPr="00B91F7E">
        <w:rPr>
          <w:b/>
          <w:sz w:val="16"/>
        </w:rPr>
        <w:t>for</w:t>
      </w:r>
      <w:r w:rsidR="005A2C55" w:rsidRPr="00B91F7E">
        <w:rPr>
          <w:b/>
          <w:spacing w:val="-1"/>
          <w:sz w:val="16"/>
        </w:rPr>
        <w:t xml:space="preserve"> </w:t>
      </w:r>
      <w:r w:rsidR="005A2C55" w:rsidRPr="00B91F7E">
        <w:rPr>
          <w:b/>
          <w:sz w:val="16"/>
        </w:rPr>
        <w:t>Victoria’s</w:t>
      </w:r>
      <w:r w:rsidR="005A2C55" w:rsidRPr="00B91F7E">
        <w:rPr>
          <w:b/>
          <w:spacing w:val="-1"/>
          <w:sz w:val="16"/>
        </w:rPr>
        <w:t xml:space="preserve"> </w:t>
      </w:r>
      <w:r w:rsidR="005A2C55" w:rsidRPr="00B91F7E">
        <w:rPr>
          <w:b/>
          <w:sz w:val="16"/>
        </w:rPr>
        <w:t>thriving rural</w:t>
      </w:r>
      <w:r w:rsidR="005A2C55" w:rsidRPr="00B91F7E">
        <w:rPr>
          <w:b/>
          <w:spacing w:val="-1"/>
          <w:sz w:val="16"/>
        </w:rPr>
        <w:t xml:space="preserve"> </w:t>
      </w:r>
      <w:r w:rsidR="005A2C55" w:rsidRPr="00B91F7E">
        <w:rPr>
          <w:b/>
          <w:sz w:val="16"/>
        </w:rPr>
        <w:t>and</w:t>
      </w:r>
      <w:r w:rsidR="005A2C55" w:rsidRPr="00B91F7E">
        <w:rPr>
          <w:b/>
          <w:spacing w:val="-2"/>
          <w:sz w:val="16"/>
        </w:rPr>
        <w:t xml:space="preserve"> </w:t>
      </w:r>
      <w:r w:rsidR="005A2C55" w:rsidRPr="00B91F7E">
        <w:rPr>
          <w:b/>
          <w:sz w:val="16"/>
        </w:rPr>
        <w:t>regional</w:t>
      </w:r>
      <w:r w:rsidR="005A2C55" w:rsidRPr="00B91F7E">
        <w:rPr>
          <w:b/>
          <w:spacing w:val="-1"/>
          <w:sz w:val="16"/>
        </w:rPr>
        <w:t xml:space="preserve"> </w:t>
      </w:r>
      <w:r w:rsidR="005A2C55" w:rsidRPr="00B91F7E">
        <w:rPr>
          <w:b/>
          <w:sz w:val="16"/>
        </w:rPr>
        <w:t>communities.</w:t>
      </w:r>
    </w:p>
    <w:p w14:paraId="256C0AE1" w14:textId="77777777" w:rsidR="00EF2C2C" w:rsidRPr="00B91F7E" w:rsidRDefault="005A2C55">
      <w:pPr>
        <w:spacing w:before="44"/>
        <w:ind w:left="333"/>
        <w:rPr>
          <w:b/>
          <w:sz w:val="16"/>
        </w:rPr>
      </w:pPr>
      <w:r w:rsidRPr="00B91F7E">
        <w:rPr>
          <w:b/>
          <w:sz w:val="16"/>
        </w:rPr>
        <w:t>Priorities</w:t>
      </w:r>
      <w:r w:rsidRPr="00B91F7E">
        <w:rPr>
          <w:b/>
          <w:spacing w:val="-3"/>
          <w:sz w:val="16"/>
        </w:rPr>
        <w:t xml:space="preserve"> </w:t>
      </w:r>
      <w:r w:rsidRPr="00B91F7E">
        <w:rPr>
          <w:b/>
          <w:sz w:val="16"/>
        </w:rPr>
        <w:t>and</w:t>
      </w:r>
      <w:r w:rsidRPr="00B91F7E">
        <w:rPr>
          <w:b/>
          <w:spacing w:val="-4"/>
          <w:sz w:val="16"/>
        </w:rPr>
        <w:t xml:space="preserve"> </w:t>
      </w:r>
      <w:r w:rsidRPr="00B91F7E">
        <w:rPr>
          <w:b/>
          <w:sz w:val="16"/>
        </w:rPr>
        <w:t>actions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2"/>
          <w:sz w:val="16"/>
        </w:rPr>
        <w:t xml:space="preserve"> </w:t>
      </w:r>
      <w:r w:rsidRPr="00B91F7E">
        <w:rPr>
          <w:b/>
          <w:sz w:val="16"/>
        </w:rPr>
        <w:t>Production</w:t>
      </w:r>
      <w:r w:rsidRPr="00B91F7E">
        <w:rPr>
          <w:b/>
          <w:spacing w:val="-10"/>
          <w:sz w:val="16"/>
        </w:rPr>
        <w:t xml:space="preserve"> </w:t>
      </w:r>
      <w:r w:rsidRPr="00B91F7E">
        <w:rPr>
          <w:b/>
          <w:sz w:val="16"/>
        </w:rPr>
        <w:t>Adaptation</w:t>
      </w:r>
      <w:r w:rsidRPr="00B91F7E">
        <w:rPr>
          <w:b/>
          <w:spacing w:val="-9"/>
          <w:sz w:val="16"/>
        </w:rPr>
        <w:t xml:space="preserve"> </w:t>
      </w:r>
      <w:r w:rsidRPr="00B91F7E">
        <w:rPr>
          <w:b/>
          <w:sz w:val="16"/>
        </w:rPr>
        <w:t>Action</w:t>
      </w:r>
      <w:r w:rsidRPr="00B91F7E">
        <w:rPr>
          <w:b/>
          <w:spacing w:val="-4"/>
          <w:sz w:val="16"/>
        </w:rPr>
        <w:t xml:space="preserve"> </w:t>
      </w:r>
      <w:r w:rsidRPr="00B91F7E">
        <w:rPr>
          <w:b/>
          <w:sz w:val="16"/>
        </w:rPr>
        <w:t>Plan</w:t>
      </w:r>
      <w:r w:rsidRPr="00B91F7E">
        <w:rPr>
          <w:b/>
          <w:spacing w:val="-2"/>
          <w:sz w:val="16"/>
        </w:rPr>
        <w:t xml:space="preserve"> </w:t>
      </w:r>
      <w:r w:rsidRPr="00B91F7E">
        <w:rPr>
          <w:b/>
          <w:sz w:val="16"/>
        </w:rPr>
        <w:t>2022–26</w:t>
      </w:r>
    </w:p>
    <w:p w14:paraId="3CEA20D9" w14:textId="77777777" w:rsidR="00EF2C2C" w:rsidRPr="00B91F7E" w:rsidRDefault="00EF2C2C">
      <w:pPr>
        <w:pStyle w:val="BodyText"/>
        <w:spacing w:before="2"/>
        <w:rPr>
          <w:b/>
          <w:sz w:val="15"/>
        </w:rPr>
      </w:pPr>
    </w:p>
    <w:p w14:paraId="7CFAE6C4" w14:textId="77777777" w:rsidR="00EF2C2C" w:rsidRPr="00B91F7E" w:rsidRDefault="00DB17B2">
      <w:pPr>
        <w:pStyle w:val="BodyText"/>
        <w:spacing w:line="20" w:lineRule="exact"/>
        <w:ind w:left="250"/>
        <w:rPr>
          <w:sz w:val="2"/>
        </w:rPr>
      </w:pPr>
      <w:r>
        <w:rPr>
          <w:sz w:val="2"/>
        </w:rPr>
      </w:r>
      <w:r>
        <w:rPr>
          <w:sz w:val="2"/>
        </w:rPr>
        <w:pict w14:anchorId="55879648">
          <v:group id="docshapegroup48" o:spid="_x0000_s1294" alt="decorative" style="width:510.25pt;height:.25pt;mso-position-horizontal-relative:char;mso-position-vertical-relative:line" coordsize="10205,5">
            <v:line id="_x0000_s1295" alt="" style="position:absolute" from="0,3" to="2552,3" strokecolor="#231f20" strokeweight=".25pt"/>
            <v:line id="_x0000_s1296" alt="" style="position:absolute" from="2552,3" to="5103,3" strokecolor="#231f20" strokeweight=".25pt"/>
            <v:line id="_x0000_s1297" alt="" style="position:absolute" from="5103,3" to="7654,3" strokecolor="#231f20" strokeweight=".25pt"/>
            <v:line id="_x0000_s1298" alt="" style="position:absolute" from="7654,3" to="10205,3" strokecolor="#231f20" strokeweight=".25pt"/>
            <w10:anchorlock/>
          </v:group>
        </w:pict>
      </w:r>
    </w:p>
    <w:p w14:paraId="4073E769" w14:textId="77777777" w:rsidR="00EF2C2C" w:rsidRPr="00B91F7E" w:rsidRDefault="00EF2C2C">
      <w:pPr>
        <w:spacing w:line="20" w:lineRule="exact"/>
        <w:rPr>
          <w:sz w:val="2"/>
        </w:rPr>
        <w:sectPr w:rsidR="00EF2C2C" w:rsidRPr="00B91F7E">
          <w:pgSz w:w="11910" w:h="16840"/>
          <w:pgMar w:top="620" w:right="640" w:bottom="860" w:left="540" w:header="0" w:footer="679" w:gutter="0"/>
          <w:cols w:space="720"/>
        </w:sectPr>
      </w:pPr>
    </w:p>
    <w:p w14:paraId="39818AE0" w14:textId="77777777" w:rsidR="00EF2C2C" w:rsidRPr="00B91F7E" w:rsidRDefault="005A2C55">
      <w:pPr>
        <w:pStyle w:val="ListParagraph"/>
        <w:numPr>
          <w:ilvl w:val="0"/>
          <w:numId w:val="15"/>
        </w:numPr>
        <w:tabs>
          <w:tab w:val="left" w:pos="512"/>
        </w:tabs>
        <w:spacing w:before="29" w:line="261" w:lineRule="auto"/>
        <w:ind w:right="203" w:firstLine="0"/>
        <w:jc w:val="left"/>
        <w:rPr>
          <w:b/>
          <w:sz w:val="16"/>
        </w:rPr>
      </w:pPr>
      <w:r w:rsidRPr="00B91F7E">
        <w:rPr>
          <w:b/>
          <w:sz w:val="16"/>
        </w:rPr>
        <w:t>Primary production value</w:t>
      </w:r>
      <w:r w:rsidRPr="00B91F7E">
        <w:rPr>
          <w:b/>
          <w:spacing w:val="-42"/>
          <w:sz w:val="16"/>
        </w:rPr>
        <w:t xml:space="preserve"> </w:t>
      </w:r>
      <w:r w:rsidRPr="00B91F7E">
        <w:rPr>
          <w:b/>
          <w:sz w:val="16"/>
        </w:rPr>
        <w:t>chains</w:t>
      </w:r>
    </w:p>
    <w:p w14:paraId="39B98426" w14:textId="77777777" w:rsidR="00EF2C2C" w:rsidRPr="00B91F7E" w:rsidRDefault="00EF2C2C">
      <w:pPr>
        <w:pStyle w:val="BodyText"/>
        <w:spacing w:before="8"/>
        <w:rPr>
          <w:b/>
          <w:sz w:val="14"/>
        </w:rPr>
      </w:pPr>
    </w:p>
    <w:p w14:paraId="1D0F784E" w14:textId="77777777" w:rsidR="00EF2C2C" w:rsidRPr="00B91F7E" w:rsidRDefault="005A2C55">
      <w:pPr>
        <w:spacing w:line="261" w:lineRule="auto"/>
        <w:ind w:left="333" w:right="132"/>
        <w:rPr>
          <w:b/>
          <w:sz w:val="16"/>
        </w:rPr>
      </w:pPr>
      <w:r w:rsidRPr="00B91F7E">
        <w:rPr>
          <w:b/>
          <w:sz w:val="16"/>
        </w:rPr>
        <w:t>Collaborate across the AAP</w:t>
      </w:r>
      <w:r w:rsidRPr="00B91F7E">
        <w:rPr>
          <w:b/>
          <w:spacing w:val="1"/>
          <w:sz w:val="16"/>
        </w:rPr>
        <w:t xml:space="preserve"> </w:t>
      </w:r>
      <w:r w:rsidRPr="00B91F7E">
        <w:rPr>
          <w:b/>
          <w:sz w:val="16"/>
        </w:rPr>
        <w:t>systems to improve the</w:t>
      </w:r>
      <w:r w:rsidRPr="00B91F7E">
        <w:rPr>
          <w:b/>
          <w:spacing w:val="1"/>
          <w:sz w:val="16"/>
        </w:rPr>
        <w:t xml:space="preserve"> </w:t>
      </w:r>
      <w:r w:rsidRPr="00B91F7E">
        <w:rPr>
          <w:b/>
          <w:sz w:val="16"/>
        </w:rPr>
        <w:t>climate resilience of primary</w:t>
      </w:r>
      <w:r w:rsidRPr="00B91F7E">
        <w:rPr>
          <w:b/>
          <w:spacing w:val="-42"/>
          <w:sz w:val="16"/>
        </w:rPr>
        <w:t xml:space="preserve"> </w:t>
      </w:r>
      <w:r w:rsidRPr="00B91F7E">
        <w:rPr>
          <w:b/>
          <w:sz w:val="16"/>
        </w:rPr>
        <w:t>production value chains by</w:t>
      </w:r>
      <w:r w:rsidRPr="00B91F7E">
        <w:rPr>
          <w:b/>
          <w:spacing w:val="1"/>
          <w:sz w:val="16"/>
        </w:rPr>
        <w:t xml:space="preserve"> </w:t>
      </w:r>
      <w:r w:rsidRPr="00B91F7E">
        <w:rPr>
          <w:b/>
          <w:sz w:val="16"/>
        </w:rPr>
        <w:t>reducing climate change</w:t>
      </w:r>
      <w:r w:rsidRPr="00B91F7E">
        <w:rPr>
          <w:b/>
          <w:spacing w:val="1"/>
          <w:sz w:val="16"/>
        </w:rPr>
        <w:t xml:space="preserve"> </w:t>
      </w:r>
      <w:r w:rsidRPr="00B91F7E">
        <w:rPr>
          <w:b/>
          <w:sz w:val="16"/>
        </w:rPr>
        <w:t>related risks and seizing</w:t>
      </w:r>
      <w:r w:rsidRPr="00B91F7E">
        <w:rPr>
          <w:b/>
          <w:spacing w:val="1"/>
          <w:sz w:val="16"/>
        </w:rPr>
        <w:t xml:space="preserve"> </w:t>
      </w:r>
      <w:r w:rsidRPr="00B91F7E">
        <w:rPr>
          <w:b/>
          <w:sz w:val="16"/>
        </w:rPr>
        <w:t>economic</w:t>
      </w:r>
      <w:r w:rsidRPr="00B91F7E">
        <w:rPr>
          <w:b/>
          <w:spacing w:val="-2"/>
          <w:sz w:val="16"/>
        </w:rPr>
        <w:t xml:space="preserve"> </w:t>
      </w:r>
      <w:r w:rsidRPr="00B91F7E">
        <w:rPr>
          <w:b/>
          <w:sz w:val="16"/>
        </w:rPr>
        <w:t>opportunities.</w:t>
      </w:r>
    </w:p>
    <w:p w14:paraId="7586FB49" w14:textId="77777777" w:rsidR="00EF2C2C" w:rsidRPr="00B91F7E" w:rsidRDefault="00DB17B2">
      <w:pPr>
        <w:pStyle w:val="ListParagraph"/>
        <w:numPr>
          <w:ilvl w:val="1"/>
          <w:numId w:val="15"/>
        </w:numPr>
        <w:tabs>
          <w:tab w:val="left" w:pos="636"/>
        </w:tabs>
        <w:spacing w:before="106" w:line="261" w:lineRule="auto"/>
        <w:ind w:right="34" w:firstLine="0"/>
        <w:rPr>
          <w:sz w:val="16"/>
        </w:rPr>
      </w:pPr>
      <w:r>
        <w:pict w14:anchorId="46DCBBEC">
          <v:group id="docshapegroup49" o:spid="_x0000_s1289" alt="decorative" style="position:absolute;left:0;text-align:left;margin-left:39.7pt;margin-top:2.85pt;width:510.25pt;height:.25pt;z-index:15762944;mso-position-horizontal-relative:page" coordorigin="794,57" coordsize="10205,5">
            <v:line id="_x0000_s1290" alt="" style="position:absolute" from="794,59" to="3346,59" strokecolor="#231f20" strokeweight=".25pt"/>
            <v:line id="_x0000_s1291" alt="" style="position:absolute" from="3346,59" to="5897,59" strokecolor="#231f20" strokeweight=".25pt"/>
            <v:line id="_x0000_s1292" alt="" style="position:absolute" from="5897,59" to="8448,59" strokecolor="#231f20" strokeweight=".25pt"/>
            <v:line id="_x0000_s1293" alt="" style="position:absolute" from="8448,59" to="10999,59" strokecolor="#231f20" strokeweight=".25pt"/>
            <w10:wrap anchorx="page"/>
          </v:group>
        </w:pict>
      </w:r>
      <w:r w:rsidR="005A2C55" w:rsidRPr="00B91F7E">
        <w:rPr>
          <w:sz w:val="16"/>
        </w:rPr>
        <w:t>Assess climate change</w:t>
      </w:r>
      <w:r w:rsidR="005A2C55" w:rsidRPr="00B91F7E">
        <w:rPr>
          <w:spacing w:val="1"/>
          <w:sz w:val="16"/>
        </w:rPr>
        <w:t xml:space="preserve"> </w:t>
      </w:r>
      <w:r w:rsidR="005A2C55" w:rsidRPr="00B91F7E">
        <w:rPr>
          <w:sz w:val="16"/>
        </w:rPr>
        <w:t>opportunities and risks in supply</w:t>
      </w:r>
      <w:r w:rsidR="005A2C55" w:rsidRPr="00B91F7E">
        <w:rPr>
          <w:spacing w:val="-42"/>
          <w:sz w:val="16"/>
        </w:rPr>
        <w:t xml:space="preserve"> </w:t>
      </w:r>
      <w:r w:rsidR="005A2C55" w:rsidRPr="00B91F7E">
        <w:rPr>
          <w:sz w:val="16"/>
        </w:rPr>
        <w:t>chains and identify ways to</w:t>
      </w:r>
      <w:r w:rsidR="005A2C55" w:rsidRPr="00B91F7E">
        <w:rPr>
          <w:spacing w:val="1"/>
          <w:sz w:val="16"/>
        </w:rPr>
        <w:t xml:space="preserve"> </w:t>
      </w:r>
      <w:r w:rsidR="005A2C55" w:rsidRPr="00B91F7E">
        <w:rPr>
          <w:sz w:val="16"/>
        </w:rPr>
        <w:t>make them more resilient.</w:t>
      </w:r>
    </w:p>
    <w:p w14:paraId="56630D23" w14:textId="77777777" w:rsidR="00EF2C2C" w:rsidRPr="00B91F7E" w:rsidRDefault="00EF2C2C">
      <w:pPr>
        <w:pStyle w:val="BodyText"/>
        <w:spacing w:before="9"/>
        <w:rPr>
          <w:sz w:val="26"/>
        </w:rPr>
      </w:pPr>
    </w:p>
    <w:p w14:paraId="30FBEE07" w14:textId="77777777" w:rsidR="00EF2C2C" w:rsidRPr="00B91F7E" w:rsidRDefault="00DB17B2">
      <w:pPr>
        <w:pStyle w:val="ListParagraph"/>
        <w:numPr>
          <w:ilvl w:val="1"/>
          <w:numId w:val="15"/>
        </w:numPr>
        <w:tabs>
          <w:tab w:val="left" w:pos="645"/>
        </w:tabs>
        <w:spacing w:before="0" w:line="261" w:lineRule="auto"/>
        <w:ind w:right="106" w:firstLine="0"/>
        <w:rPr>
          <w:sz w:val="16"/>
        </w:rPr>
      </w:pPr>
      <w:r>
        <w:pict w14:anchorId="2C2BF92B">
          <v:group id="docshapegroup50" o:spid="_x0000_s1284" alt="decorative" style="position:absolute;left:0;text-align:left;margin-left:39.7pt;margin-top:-2.45pt;width:510.25pt;height:.25pt;z-index:15763456;mso-position-horizontal-relative:page" coordorigin="794,-49" coordsize="10205,5">
            <v:line id="_x0000_s1285" alt="" style="position:absolute" from="794,-47" to="3346,-47" strokecolor="#231f20" strokeweight=".25pt"/>
            <v:line id="_x0000_s1286" alt="" style="position:absolute" from="3346,-47" to="5897,-47" strokecolor="#231f20" strokeweight=".25pt"/>
            <v:line id="_x0000_s1287" alt="" style="position:absolute" from="5897,-47" to="8448,-47" strokecolor="#231f20" strokeweight=".25pt"/>
            <v:line id="_x0000_s1288" alt="" style="position:absolute" from="8448,-47" to="10999,-47" strokecolor="#231f20" strokeweight=".25pt"/>
            <w10:wrap anchorx="page"/>
          </v:group>
        </w:pict>
      </w:r>
      <w:r w:rsidR="005A2C55" w:rsidRPr="00B91F7E">
        <w:rPr>
          <w:sz w:val="16"/>
        </w:rPr>
        <w:t>Explore ways to reduce</w:t>
      </w:r>
      <w:r w:rsidR="005A2C55" w:rsidRPr="00B91F7E">
        <w:rPr>
          <w:spacing w:val="1"/>
          <w:sz w:val="16"/>
        </w:rPr>
        <w:t xml:space="preserve"> </w:t>
      </w:r>
      <w:r w:rsidR="005A2C55" w:rsidRPr="00B91F7E">
        <w:rPr>
          <w:sz w:val="16"/>
        </w:rPr>
        <w:t>climate change related</w:t>
      </w:r>
      <w:r w:rsidR="005A2C55" w:rsidRPr="00B91F7E">
        <w:rPr>
          <w:spacing w:val="1"/>
          <w:sz w:val="16"/>
        </w:rPr>
        <w:t xml:space="preserve"> </w:t>
      </w:r>
      <w:r w:rsidR="005A2C55" w:rsidRPr="00B91F7E">
        <w:rPr>
          <w:sz w:val="16"/>
        </w:rPr>
        <w:t>disruptions to the transport</w:t>
      </w:r>
      <w:r w:rsidR="005A2C55" w:rsidRPr="00B91F7E">
        <w:rPr>
          <w:spacing w:val="1"/>
          <w:sz w:val="16"/>
        </w:rPr>
        <w:t xml:space="preserve"> </w:t>
      </w:r>
      <w:r w:rsidR="005A2C55" w:rsidRPr="00B91F7E">
        <w:rPr>
          <w:sz w:val="16"/>
        </w:rPr>
        <w:t>systems that primary industries</w:t>
      </w:r>
      <w:r w:rsidR="005A2C55" w:rsidRPr="00B91F7E">
        <w:rPr>
          <w:spacing w:val="-43"/>
          <w:sz w:val="16"/>
        </w:rPr>
        <w:t xml:space="preserve"> </w:t>
      </w:r>
      <w:r w:rsidR="005A2C55" w:rsidRPr="00B91F7E">
        <w:rPr>
          <w:sz w:val="16"/>
        </w:rPr>
        <w:t>rely</w:t>
      </w:r>
      <w:r w:rsidR="005A2C55" w:rsidRPr="00B91F7E">
        <w:rPr>
          <w:spacing w:val="-1"/>
          <w:sz w:val="16"/>
        </w:rPr>
        <w:t xml:space="preserve"> </w:t>
      </w:r>
      <w:r w:rsidR="005A2C55" w:rsidRPr="00B91F7E">
        <w:rPr>
          <w:sz w:val="16"/>
        </w:rPr>
        <w:t>on.</w:t>
      </w:r>
    </w:p>
    <w:p w14:paraId="4BE7551D" w14:textId="77777777" w:rsidR="00EF2C2C" w:rsidRPr="00B91F7E" w:rsidRDefault="00DB17B2">
      <w:pPr>
        <w:pStyle w:val="ListParagraph"/>
        <w:numPr>
          <w:ilvl w:val="1"/>
          <w:numId w:val="15"/>
        </w:numPr>
        <w:tabs>
          <w:tab w:val="left" w:pos="645"/>
        </w:tabs>
        <w:spacing w:before="107" w:line="261" w:lineRule="auto"/>
        <w:ind w:right="336" w:firstLine="0"/>
        <w:rPr>
          <w:sz w:val="16"/>
        </w:rPr>
      </w:pPr>
      <w:r>
        <w:pict w14:anchorId="554AB2B8">
          <v:group id="docshapegroup51" o:spid="_x0000_s1279" alt="decorative" style="position:absolute;left:0;text-align:left;margin-left:39.7pt;margin-top:2.9pt;width:510.25pt;height:.25pt;z-index:15763968;mso-position-horizontal-relative:page" coordorigin="794,58" coordsize="10205,5">
            <v:line id="_x0000_s1280" alt="" style="position:absolute" from="794,60" to="3346,60" strokecolor="#231f20" strokeweight=".25pt"/>
            <v:line id="_x0000_s1281" alt="" style="position:absolute" from="3346,60" to="5897,60" strokecolor="#231f20" strokeweight=".25pt"/>
            <v:line id="_x0000_s1282" alt="" style="position:absolute" from="5897,60" to="8448,60" strokecolor="#231f20" strokeweight=".25pt"/>
            <v:line id="_x0000_s1283" alt="" style="position:absolute" from="8448,60" to="10999,60" strokecolor="#231f20" strokeweight=".25pt"/>
            <w10:wrap anchorx="page"/>
          </v:group>
        </w:pict>
      </w:r>
      <w:r w:rsidR="005A2C55" w:rsidRPr="00B91F7E">
        <w:rPr>
          <w:sz w:val="16"/>
        </w:rPr>
        <w:t>Explore ways to reduce</w:t>
      </w:r>
      <w:r w:rsidR="005A2C55" w:rsidRPr="00B91F7E">
        <w:rPr>
          <w:spacing w:val="-42"/>
          <w:sz w:val="16"/>
        </w:rPr>
        <w:t xml:space="preserve"> </w:t>
      </w:r>
      <w:r w:rsidR="005A2C55" w:rsidRPr="00B91F7E">
        <w:rPr>
          <w:sz w:val="16"/>
        </w:rPr>
        <w:t>climate change risks to</w:t>
      </w:r>
    </w:p>
    <w:p w14:paraId="04B919D2" w14:textId="77777777" w:rsidR="00EF2C2C" w:rsidRPr="00B91F7E" w:rsidRDefault="005A2C55">
      <w:pPr>
        <w:spacing w:line="261" w:lineRule="auto"/>
        <w:ind w:left="333" w:right="420"/>
        <w:rPr>
          <w:sz w:val="16"/>
        </w:rPr>
      </w:pPr>
      <w:r w:rsidRPr="00B91F7E">
        <w:rPr>
          <w:sz w:val="16"/>
        </w:rPr>
        <w:t>key inputs and services</w:t>
      </w:r>
      <w:r w:rsidRPr="00B91F7E">
        <w:rPr>
          <w:spacing w:val="1"/>
          <w:sz w:val="16"/>
        </w:rPr>
        <w:t xml:space="preserve"> </w:t>
      </w:r>
      <w:r w:rsidRPr="00B91F7E">
        <w:rPr>
          <w:sz w:val="16"/>
        </w:rPr>
        <w:t>that the primary industries</w:t>
      </w:r>
      <w:r w:rsidRPr="00B91F7E">
        <w:rPr>
          <w:spacing w:val="1"/>
          <w:sz w:val="16"/>
        </w:rPr>
        <w:t xml:space="preserve"> </w:t>
      </w:r>
      <w:r w:rsidRPr="00B91F7E">
        <w:rPr>
          <w:sz w:val="16"/>
        </w:rPr>
        <w:t>rely</w:t>
      </w:r>
      <w:r w:rsidRPr="00B91F7E">
        <w:rPr>
          <w:spacing w:val="-8"/>
          <w:sz w:val="16"/>
        </w:rPr>
        <w:t xml:space="preserve"> </w:t>
      </w:r>
      <w:r w:rsidRPr="00B91F7E">
        <w:rPr>
          <w:sz w:val="16"/>
        </w:rPr>
        <w:t>on</w:t>
      </w:r>
      <w:r w:rsidRPr="00B91F7E">
        <w:rPr>
          <w:spacing w:val="-8"/>
          <w:sz w:val="16"/>
        </w:rPr>
        <w:t xml:space="preserve"> </w:t>
      </w:r>
      <w:r w:rsidRPr="00B91F7E">
        <w:rPr>
          <w:sz w:val="16"/>
        </w:rPr>
        <w:t>(</w:t>
      </w:r>
      <w:proofErr w:type="gramStart"/>
      <w:r w:rsidRPr="00B91F7E">
        <w:rPr>
          <w:sz w:val="16"/>
        </w:rPr>
        <w:t>e.g.</w:t>
      </w:r>
      <w:proofErr w:type="gramEnd"/>
      <w:r w:rsidRPr="00B91F7E">
        <w:rPr>
          <w:spacing w:val="-7"/>
          <w:sz w:val="16"/>
        </w:rPr>
        <w:t xml:space="preserve"> </w:t>
      </w:r>
      <w:r w:rsidRPr="00B91F7E">
        <w:rPr>
          <w:sz w:val="16"/>
        </w:rPr>
        <w:t>water,</w:t>
      </w:r>
      <w:r w:rsidRPr="00B91F7E">
        <w:rPr>
          <w:spacing w:val="-7"/>
          <w:sz w:val="16"/>
        </w:rPr>
        <w:t xml:space="preserve"> </w:t>
      </w:r>
      <w:r w:rsidRPr="00B91F7E">
        <w:rPr>
          <w:sz w:val="16"/>
        </w:rPr>
        <w:t>energy,</w:t>
      </w:r>
    </w:p>
    <w:p w14:paraId="4C20506D" w14:textId="77777777" w:rsidR="00EF2C2C" w:rsidRPr="00B91F7E" w:rsidRDefault="005A2C55">
      <w:pPr>
        <w:spacing w:line="261" w:lineRule="auto"/>
        <w:ind w:left="333" w:right="88"/>
        <w:rPr>
          <w:sz w:val="16"/>
        </w:rPr>
      </w:pPr>
      <w:r w:rsidRPr="00B91F7E">
        <w:rPr>
          <w:sz w:val="16"/>
        </w:rPr>
        <w:t xml:space="preserve">telecommunications, </w:t>
      </w:r>
      <w:proofErr w:type="gramStart"/>
      <w:r w:rsidRPr="00B91F7E">
        <w:rPr>
          <w:sz w:val="16"/>
        </w:rPr>
        <w:t>credit</w:t>
      </w:r>
      <w:proofErr w:type="gramEnd"/>
      <w:r w:rsidRPr="00B91F7E">
        <w:rPr>
          <w:sz w:val="16"/>
        </w:rPr>
        <w:t xml:space="preserve"> and</w:t>
      </w:r>
      <w:r w:rsidRPr="00B91F7E">
        <w:rPr>
          <w:spacing w:val="-42"/>
          <w:sz w:val="16"/>
        </w:rPr>
        <w:t xml:space="preserve"> </w:t>
      </w:r>
      <w:r w:rsidRPr="00B91F7E">
        <w:rPr>
          <w:sz w:val="16"/>
        </w:rPr>
        <w:t>insurance).</w:t>
      </w:r>
    </w:p>
    <w:p w14:paraId="0EBA35D9" w14:textId="77777777" w:rsidR="00EF2C2C" w:rsidRPr="00B91F7E" w:rsidRDefault="00EF2C2C">
      <w:pPr>
        <w:pStyle w:val="BodyText"/>
        <w:spacing w:before="7"/>
        <w:rPr>
          <w:sz w:val="26"/>
        </w:rPr>
      </w:pPr>
    </w:p>
    <w:p w14:paraId="18B08DEA" w14:textId="77777777" w:rsidR="00EF2C2C" w:rsidRPr="00B91F7E" w:rsidRDefault="00DB17B2">
      <w:pPr>
        <w:pStyle w:val="ListParagraph"/>
        <w:numPr>
          <w:ilvl w:val="1"/>
          <w:numId w:val="15"/>
        </w:numPr>
        <w:tabs>
          <w:tab w:val="left" w:pos="636"/>
        </w:tabs>
        <w:spacing w:before="1" w:line="261" w:lineRule="auto"/>
        <w:ind w:firstLine="0"/>
        <w:rPr>
          <w:sz w:val="16"/>
        </w:rPr>
      </w:pPr>
      <w:r>
        <w:pict w14:anchorId="5937A22B">
          <v:group id="docshapegroup52" o:spid="_x0000_s1274" alt="decorative" style="position:absolute;left:0;text-align:left;margin-left:39.7pt;margin-top:-2.25pt;width:510.25pt;height:.25pt;z-index:15764480;mso-position-horizontal-relative:page" coordorigin="794,-48" coordsize="10205,5">
            <v:line id="_x0000_s1275" alt="" style="position:absolute" from="794,-46" to="3346,-46" strokecolor="#231f20" strokeweight=".25pt"/>
            <v:line id="_x0000_s1276" alt="" style="position:absolute" from="3346,-46" to="5897,-46" strokecolor="#231f20" strokeweight=".25pt"/>
            <v:line id="_x0000_s1277" alt="" style="position:absolute" from="5897,-46" to="8448,-46" strokecolor="#231f20" strokeweight=".25pt"/>
            <v:line id="_x0000_s1278" alt="" style="position:absolute" from="8448,-46" to="10999,-46" strokecolor="#231f20" strokeweight=".25pt"/>
            <w10:wrap anchorx="page"/>
          </v:group>
        </w:pict>
      </w:r>
      <w:r w:rsidR="005A2C55" w:rsidRPr="00B91F7E">
        <w:rPr>
          <w:sz w:val="16"/>
        </w:rPr>
        <w:t>Assess climate change</w:t>
      </w:r>
      <w:r w:rsidR="005A2C55" w:rsidRPr="00B91F7E">
        <w:rPr>
          <w:spacing w:val="1"/>
          <w:sz w:val="16"/>
        </w:rPr>
        <w:t xml:space="preserve"> </w:t>
      </w:r>
      <w:r w:rsidR="005A2C55" w:rsidRPr="00B91F7E">
        <w:rPr>
          <w:sz w:val="16"/>
        </w:rPr>
        <w:t>related health risks for primary</w:t>
      </w:r>
      <w:r w:rsidR="005A2C55" w:rsidRPr="00B91F7E">
        <w:rPr>
          <w:spacing w:val="1"/>
          <w:sz w:val="16"/>
        </w:rPr>
        <w:t xml:space="preserve"> </w:t>
      </w:r>
      <w:r w:rsidR="005A2C55" w:rsidRPr="00B91F7E">
        <w:rPr>
          <w:sz w:val="16"/>
        </w:rPr>
        <w:t>industries workers and</w:t>
      </w:r>
      <w:r w:rsidR="005A2C55" w:rsidRPr="00B91F7E">
        <w:rPr>
          <w:spacing w:val="1"/>
          <w:sz w:val="16"/>
        </w:rPr>
        <w:t xml:space="preserve"> </w:t>
      </w:r>
      <w:r w:rsidR="005A2C55" w:rsidRPr="00B91F7E">
        <w:rPr>
          <w:sz w:val="16"/>
        </w:rPr>
        <w:t>communities,</w:t>
      </w:r>
      <w:r w:rsidR="005A2C55" w:rsidRPr="00B91F7E">
        <w:rPr>
          <w:spacing w:val="-5"/>
          <w:sz w:val="16"/>
        </w:rPr>
        <w:t xml:space="preserve"> </w:t>
      </w:r>
      <w:r w:rsidR="005A2C55" w:rsidRPr="00B91F7E">
        <w:rPr>
          <w:sz w:val="16"/>
        </w:rPr>
        <w:t>and</w:t>
      </w:r>
      <w:r w:rsidR="005A2C55" w:rsidRPr="00B91F7E">
        <w:rPr>
          <w:spacing w:val="-4"/>
          <w:sz w:val="16"/>
        </w:rPr>
        <w:t xml:space="preserve"> </w:t>
      </w:r>
      <w:r w:rsidR="005A2C55" w:rsidRPr="00B91F7E">
        <w:rPr>
          <w:sz w:val="16"/>
        </w:rPr>
        <w:t>food</w:t>
      </w:r>
      <w:r w:rsidR="005A2C55" w:rsidRPr="00B91F7E">
        <w:rPr>
          <w:spacing w:val="-5"/>
          <w:sz w:val="16"/>
        </w:rPr>
        <w:t xml:space="preserve"> </w:t>
      </w:r>
      <w:r w:rsidR="005A2C55" w:rsidRPr="00B91F7E">
        <w:rPr>
          <w:sz w:val="16"/>
        </w:rPr>
        <w:t>safety</w:t>
      </w:r>
      <w:r w:rsidR="005A2C55" w:rsidRPr="00B91F7E">
        <w:rPr>
          <w:spacing w:val="-4"/>
          <w:sz w:val="16"/>
        </w:rPr>
        <w:t xml:space="preserve"> </w:t>
      </w:r>
      <w:r w:rsidR="005A2C55" w:rsidRPr="00B91F7E">
        <w:rPr>
          <w:sz w:val="16"/>
        </w:rPr>
        <w:t>for</w:t>
      </w:r>
      <w:r w:rsidR="005A2C55" w:rsidRPr="00B91F7E">
        <w:rPr>
          <w:spacing w:val="-41"/>
          <w:sz w:val="16"/>
        </w:rPr>
        <w:t xml:space="preserve"> </w:t>
      </w:r>
      <w:r w:rsidR="005A2C55" w:rsidRPr="00B91F7E">
        <w:rPr>
          <w:sz w:val="16"/>
        </w:rPr>
        <w:t>consumers.</w:t>
      </w:r>
    </w:p>
    <w:p w14:paraId="484119CE" w14:textId="77777777" w:rsidR="00EF2C2C" w:rsidRPr="00B91F7E" w:rsidRDefault="005A2C55">
      <w:pPr>
        <w:pStyle w:val="ListParagraph"/>
        <w:numPr>
          <w:ilvl w:val="0"/>
          <w:numId w:val="15"/>
        </w:numPr>
        <w:tabs>
          <w:tab w:val="left" w:pos="378"/>
        </w:tabs>
        <w:spacing w:before="29" w:line="261" w:lineRule="auto"/>
        <w:ind w:left="199" w:right="236" w:firstLine="0"/>
        <w:jc w:val="left"/>
        <w:rPr>
          <w:b/>
          <w:sz w:val="16"/>
        </w:rPr>
      </w:pPr>
      <w:r w:rsidRPr="00B91F7E">
        <w:rPr>
          <w:b/>
          <w:spacing w:val="-1"/>
          <w:sz w:val="16"/>
        </w:rPr>
        <w:br w:type="column"/>
      </w:r>
      <w:r w:rsidRPr="00B91F7E">
        <w:rPr>
          <w:b/>
          <w:sz w:val="16"/>
        </w:rPr>
        <w:t>Research and innovation</w:t>
      </w:r>
      <w:r w:rsidRPr="00B91F7E">
        <w:rPr>
          <w:b/>
          <w:spacing w:val="-42"/>
          <w:sz w:val="16"/>
        </w:rPr>
        <w:t xml:space="preserve"> </w:t>
      </w:r>
      <w:r w:rsidRPr="00B91F7E">
        <w:rPr>
          <w:b/>
          <w:sz w:val="16"/>
        </w:rPr>
        <w:t>system</w:t>
      </w:r>
    </w:p>
    <w:p w14:paraId="0487DED6" w14:textId="77777777" w:rsidR="00EF2C2C" w:rsidRPr="00B91F7E" w:rsidRDefault="00EF2C2C">
      <w:pPr>
        <w:pStyle w:val="BodyText"/>
        <w:spacing w:before="8"/>
        <w:rPr>
          <w:b/>
          <w:sz w:val="14"/>
        </w:rPr>
      </w:pPr>
    </w:p>
    <w:p w14:paraId="6B7C79E7" w14:textId="77777777" w:rsidR="00EF2C2C" w:rsidRPr="00B91F7E" w:rsidRDefault="005A2C55">
      <w:pPr>
        <w:spacing w:line="261" w:lineRule="auto"/>
        <w:ind w:left="199" w:right="-2"/>
        <w:rPr>
          <w:b/>
          <w:sz w:val="16"/>
        </w:rPr>
      </w:pPr>
      <w:r w:rsidRPr="00B91F7E">
        <w:rPr>
          <w:b/>
          <w:sz w:val="16"/>
        </w:rPr>
        <w:t>Increase application of</w:t>
      </w:r>
      <w:r w:rsidRPr="00B91F7E">
        <w:rPr>
          <w:b/>
          <w:spacing w:val="1"/>
          <w:sz w:val="16"/>
        </w:rPr>
        <w:t xml:space="preserve"> </w:t>
      </w:r>
      <w:r w:rsidRPr="00B91F7E">
        <w:rPr>
          <w:b/>
          <w:sz w:val="16"/>
        </w:rPr>
        <w:t>adaptation</w:t>
      </w:r>
      <w:r w:rsidRPr="00B91F7E">
        <w:rPr>
          <w:b/>
          <w:spacing w:val="44"/>
          <w:sz w:val="16"/>
        </w:rPr>
        <w:t xml:space="preserve"> </w:t>
      </w:r>
      <w:r w:rsidRPr="00B91F7E">
        <w:rPr>
          <w:b/>
          <w:sz w:val="16"/>
        </w:rPr>
        <w:t>knowledge</w:t>
      </w:r>
      <w:r w:rsidRPr="00B91F7E">
        <w:rPr>
          <w:b/>
          <w:spacing w:val="1"/>
          <w:sz w:val="16"/>
        </w:rPr>
        <w:t xml:space="preserve"> </w:t>
      </w:r>
      <w:r w:rsidRPr="00B91F7E">
        <w:rPr>
          <w:b/>
          <w:sz w:val="16"/>
        </w:rPr>
        <w:t>through supporting research</w:t>
      </w:r>
      <w:r w:rsidRPr="00B91F7E">
        <w:rPr>
          <w:b/>
          <w:spacing w:val="1"/>
          <w:sz w:val="16"/>
        </w:rPr>
        <w:t xml:space="preserve"> </w:t>
      </w:r>
      <w:r w:rsidRPr="00B91F7E">
        <w:rPr>
          <w:b/>
          <w:sz w:val="16"/>
        </w:rPr>
        <w:t>and innovation that enables</w:t>
      </w:r>
      <w:r w:rsidRPr="00B91F7E">
        <w:rPr>
          <w:b/>
          <w:spacing w:val="1"/>
          <w:sz w:val="16"/>
        </w:rPr>
        <w:t xml:space="preserve"> </w:t>
      </w:r>
      <w:r w:rsidRPr="00B91F7E">
        <w:rPr>
          <w:b/>
          <w:sz w:val="16"/>
        </w:rPr>
        <w:t>Victorian</w:t>
      </w:r>
      <w:r w:rsidRPr="00B91F7E">
        <w:rPr>
          <w:b/>
          <w:spacing w:val="-7"/>
          <w:sz w:val="16"/>
        </w:rPr>
        <w:t xml:space="preserve"> </w:t>
      </w:r>
      <w:r w:rsidRPr="00B91F7E">
        <w:rPr>
          <w:b/>
          <w:sz w:val="16"/>
        </w:rPr>
        <w:t>primary</w:t>
      </w:r>
      <w:r w:rsidRPr="00B91F7E">
        <w:rPr>
          <w:b/>
          <w:spacing w:val="-6"/>
          <w:sz w:val="16"/>
        </w:rPr>
        <w:t xml:space="preserve"> </w:t>
      </w:r>
      <w:r w:rsidRPr="00B91F7E">
        <w:rPr>
          <w:b/>
          <w:sz w:val="16"/>
        </w:rPr>
        <w:t>industries</w:t>
      </w:r>
      <w:r w:rsidRPr="00B91F7E">
        <w:rPr>
          <w:b/>
          <w:spacing w:val="-6"/>
          <w:sz w:val="16"/>
        </w:rPr>
        <w:t xml:space="preserve"> </w:t>
      </w:r>
      <w:r w:rsidRPr="00B91F7E">
        <w:rPr>
          <w:b/>
          <w:sz w:val="16"/>
        </w:rPr>
        <w:t>to</w:t>
      </w:r>
      <w:r w:rsidRPr="00B91F7E">
        <w:rPr>
          <w:b/>
          <w:spacing w:val="-41"/>
          <w:sz w:val="16"/>
        </w:rPr>
        <w:t xml:space="preserve"> </w:t>
      </w:r>
      <w:r w:rsidRPr="00B91F7E">
        <w:rPr>
          <w:b/>
          <w:sz w:val="16"/>
        </w:rPr>
        <w:t>adapt</w:t>
      </w:r>
      <w:r w:rsidRPr="00B91F7E">
        <w:rPr>
          <w:b/>
          <w:spacing w:val="-3"/>
          <w:sz w:val="16"/>
        </w:rPr>
        <w:t xml:space="preserve"> </w:t>
      </w:r>
      <w:r w:rsidRPr="00B91F7E">
        <w:rPr>
          <w:b/>
          <w:sz w:val="16"/>
        </w:rPr>
        <w:t>to</w:t>
      </w:r>
      <w:r w:rsidRPr="00B91F7E">
        <w:rPr>
          <w:b/>
          <w:spacing w:val="-1"/>
          <w:sz w:val="16"/>
        </w:rPr>
        <w:t xml:space="preserve"> </w:t>
      </w:r>
      <w:r w:rsidRPr="00B91F7E">
        <w:rPr>
          <w:b/>
          <w:sz w:val="16"/>
        </w:rPr>
        <w:t>climate</w:t>
      </w:r>
      <w:r w:rsidRPr="00B91F7E">
        <w:rPr>
          <w:b/>
          <w:spacing w:val="-2"/>
          <w:sz w:val="16"/>
        </w:rPr>
        <w:t xml:space="preserve"> </w:t>
      </w:r>
      <w:r w:rsidRPr="00B91F7E">
        <w:rPr>
          <w:b/>
          <w:sz w:val="16"/>
        </w:rPr>
        <w:t>change.</w:t>
      </w:r>
    </w:p>
    <w:p w14:paraId="215D7BAC" w14:textId="77777777" w:rsidR="00EF2C2C" w:rsidRPr="00B91F7E" w:rsidRDefault="00EF2C2C">
      <w:pPr>
        <w:pStyle w:val="BodyText"/>
        <w:spacing w:before="8"/>
        <w:rPr>
          <w:b/>
          <w:sz w:val="26"/>
        </w:rPr>
      </w:pPr>
    </w:p>
    <w:p w14:paraId="1A5E2691" w14:textId="77777777" w:rsidR="00EF2C2C" w:rsidRPr="00B91F7E" w:rsidRDefault="005A2C55">
      <w:pPr>
        <w:pStyle w:val="ListParagraph"/>
        <w:numPr>
          <w:ilvl w:val="1"/>
          <w:numId w:val="15"/>
        </w:numPr>
        <w:tabs>
          <w:tab w:val="left" w:pos="511"/>
        </w:tabs>
        <w:spacing w:before="0" w:line="261" w:lineRule="auto"/>
        <w:ind w:left="199" w:right="7" w:firstLine="0"/>
        <w:rPr>
          <w:sz w:val="16"/>
        </w:rPr>
      </w:pPr>
      <w:r w:rsidRPr="00B91F7E">
        <w:rPr>
          <w:sz w:val="16"/>
        </w:rPr>
        <w:t>Promote research,</w:t>
      </w:r>
      <w:r w:rsidRPr="00B91F7E">
        <w:rPr>
          <w:spacing w:val="1"/>
          <w:sz w:val="16"/>
        </w:rPr>
        <w:t xml:space="preserve"> </w:t>
      </w:r>
      <w:r w:rsidRPr="00B91F7E">
        <w:rPr>
          <w:sz w:val="16"/>
        </w:rPr>
        <w:t>monitoring, trials and modelling</w:t>
      </w:r>
      <w:r w:rsidRPr="00B91F7E">
        <w:rPr>
          <w:spacing w:val="1"/>
          <w:sz w:val="16"/>
        </w:rPr>
        <w:t xml:space="preserve"> </w:t>
      </w:r>
      <w:r w:rsidRPr="00B91F7E">
        <w:rPr>
          <w:sz w:val="16"/>
        </w:rPr>
        <w:t>of climate change impacts and</w:t>
      </w:r>
      <w:r w:rsidRPr="00B91F7E">
        <w:rPr>
          <w:spacing w:val="1"/>
          <w:sz w:val="16"/>
        </w:rPr>
        <w:t xml:space="preserve"> </w:t>
      </w:r>
      <w:r w:rsidRPr="00B91F7E">
        <w:rPr>
          <w:spacing w:val="-1"/>
          <w:sz w:val="16"/>
        </w:rPr>
        <w:t>effective</w:t>
      </w:r>
      <w:r w:rsidRPr="00B91F7E">
        <w:rPr>
          <w:spacing w:val="-8"/>
          <w:sz w:val="16"/>
        </w:rPr>
        <w:t xml:space="preserve"> </w:t>
      </w:r>
      <w:r w:rsidRPr="00B91F7E">
        <w:rPr>
          <w:sz w:val="16"/>
        </w:rPr>
        <w:t>adaptation</w:t>
      </w:r>
      <w:r w:rsidRPr="00B91F7E">
        <w:rPr>
          <w:spacing w:val="-8"/>
          <w:sz w:val="16"/>
        </w:rPr>
        <w:t xml:space="preserve"> </w:t>
      </w:r>
      <w:r w:rsidRPr="00B91F7E">
        <w:rPr>
          <w:sz w:val="16"/>
        </w:rPr>
        <w:t>approaches.</w:t>
      </w:r>
    </w:p>
    <w:p w14:paraId="28FA3B2E" w14:textId="77777777" w:rsidR="00EF2C2C" w:rsidRPr="00B91F7E" w:rsidRDefault="00EF2C2C">
      <w:pPr>
        <w:pStyle w:val="BodyText"/>
        <w:spacing w:before="9"/>
        <w:rPr>
          <w:sz w:val="26"/>
        </w:rPr>
      </w:pPr>
    </w:p>
    <w:p w14:paraId="22BD1786" w14:textId="77777777" w:rsidR="00EF2C2C" w:rsidRPr="00B91F7E" w:rsidRDefault="005A2C55">
      <w:pPr>
        <w:pStyle w:val="ListParagraph"/>
        <w:numPr>
          <w:ilvl w:val="1"/>
          <w:numId w:val="15"/>
        </w:numPr>
        <w:tabs>
          <w:tab w:val="left" w:pos="511"/>
        </w:tabs>
        <w:spacing w:before="0" w:line="261" w:lineRule="auto"/>
        <w:ind w:left="199" w:right="157" w:firstLine="0"/>
        <w:rPr>
          <w:sz w:val="16"/>
        </w:rPr>
      </w:pPr>
      <w:r w:rsidRPr="00B91F7E">
        <w:rPr>
          <w:sz w:val="16"/>
        </w:rPr>
        <w:t>Research common issues</w:t>
      </w:r>
      <w:r w:rsidRPr="00B91F7E">
        <w:rPr>
          <w:spacing w:val="-42"/>
          <w:sz w:val="16"/>
        </w:rPr>
        <w:t xml:space="preserve"> </w:t>
      </w:r>
      <w:r w:rsidRPr="00B91F7E">
        <w:rPr>
          <w:sz w:val="16"/>
        </w:rPr>
        <w:t>that affect primary industries,</w:t>
      </w:r>
      <w:r w:rsidRPr="00B91F7E">
        <w:rPr>
          <w:spacing w:val="1"/>
          <w:sz w:val="16"/>
        </w:rPr>
        <w:t xml:space="preserve"> </w:t>
      </w:r>
      <w:r w:rsidRPr="00B91F7E">
        <w:rPr>
          <w:sz w:val="16"/>
        </w:rPr>
        <w:t>water</w:t>
      </w:r>
      <w:r w:rsidRPr="00B91F7E">
        <w:rPr>
          <w:spacing w:val="-8"/>
          <w:sz w:val="16"/>
        </w:rPr>
        <w:t xml:space="preserve"> </w:t>
      </w:r>
      <w:r w:rsidRPr="00B91F7E">
        <w:rPr>
          <w:sz w:val="16"/>
        </w:rPr>
        <w:t>and</w:t>
      </w:r>
      <w:r w:rsidRPr="00B91F7E">
        <w:rPr>
          <w:spacing w:val="-7"/>
          <w:sz w:val="16"/>
        </w:rPr>
        <w:t xml:space="preserve"> </w:t>
      </w:r>
      <w:r w:rsidRPr="00B91F7E">
        <w:rPr>
          <w:sz w:val="16"/>
        </w:rPr>
        <w:t>natural</w:t>
      </w:r>
      <w:r w:rsidRPr="00B91F7E">
        <w:rPr>
          <w:spacing w:val="-7"/>
          <w:sz w:val="16"/>
        </w:rPr>
        <w:t xml:space="preserve"> </w:t>
      </w:r>
      <w:r w:rsidRPr="00B91F7E">
        <w:rPr>
          <w:sz w:val="16"/>
        </w:rPr>
        <w:t>environment</w:t>
      </w:r>
      <w:r w:rsidRPr="00B91F7E">
        <w:rPr>
          <w:spacing w:val="-42"/>
          <w:sz w:val="16"/>
        </w:rPr>
        <w:t xml:space="preserve"> </w:t>
      </w:r>
      <w:r w:rsidRPr="00B91F7E">
        <w:rPr>
          <w:sz w:val="16"/>
        </w:rPr>
        <w:t>and develop integrated</w:t>
      </w:r>
      <w:r w:rsidRPr="00B91F7E">
        <w:rPr>
          <w:spacing w:val="1"/>
          <w:sz w:val="16"/>
        </w:rPr>
        <w:t xml:space="preserve"> </w:t>
      </w:r>
      <w:r w:rsidRPr="00B91F7E">
        <w:rPr>
          <w:sz w:val="16"/>
        </w:rPr>
        <w:t>adaptation</w:t>
      </w:r>
      <w:r w:rsidRPr="00B91F7E">
        <w:rPr>
          <w:spacing w:val="-3"/>
          <w:sz w:val="16"/>
        </w:rPr>
        <w:t xml:space="preserve"> </w:t>
      </w:r>
      <w:r w:rsidRPr="00B91F7E">
        <w:rPr>
          <w:sz w:val="16"/>
        </w:rPr>
        <w:t>approaches.</w:t>
      </w:r>
    </w:p>
    <w:p w14:paraId="4B3C31EA" w14:textId="77777777" w:rsidR="00EF2C2C" w:rsidRPr="00B91F7E" w:rsidRDefault="005A2C55">
      <w:pPr>
        <w:pStyle w:val="ListParagraph"/>
        <w:numPr>
          <w:ilvl w:val="1"/>
          <w:numId w:val="15"/>
        </w:numPr>
        <w:tabs>
          <w:tab w:val="left" w:pos="511"/>
        </w:tabs>
        <w:spacing w:before="107" w:line="261" w:lineRule="auto"/>
        <w:ind w:left="199" w:right="5" w:firstLine="0"/>
        <w:rPr>
          <w:sz w:val="16"/>
        </w:rPr>
      </w:pPr>
      <w:r w:rsidRPr="00B91F7E">
        <w:rPr>
          <w:sz w:val="16"/>
        </w:rPr>
        <w:t>Strengthen collaboration</w:t>
      </w:r>
      <w:r w:rsidRPr="00B91F7E">
        <w:rPr>
          <w:spacing w:val="1"/>
          <w:sz w:val="16"/>
        </w:rPr>
        <w:t xml:space="preserve"> </w:t>
      </w:r>
      <w:r w:rsidRPr="00B91F7E">
        <w:rPr>
          <w:sz w:val="16"/>
        </w:rPr>
        <w:t>between research organisations,</w:t>
      </w:r>
      <w:r w:rsidRPr="00B91F7E">
        <w:rPr>
          <w:spacing w:val="-43"/>
          <w:sz w:val="16"/>
        </w:rPr>
        <w:t xml:space="preserve"> </w:t>
      </w:r>
      <w:proofErr w:type="gramStart"/>
      <w:r w:rsidRPr="00B91F7E">
        <w:rPr>
          <w:sz w:val="16"/>
        </w:rPr>
        <w:t>practitioners</w:t>
      </w:r>
      <w:proofErr w:type="gramEnd"/>
      <w:r w:rsidRPr="00B91F7E">
        <w:rPr>
          <w:sz w:val="16"/>
        </w:rPr>
        <w:t xml:space="preserve"> and rural</w:t>
      </w:r>
      <w:r w:rsidRPr="00B91F7E">
        <w:rPr>
          <w:spacing w:val="1"/>
          <w:sz w:val="16"/>
        </w:rPr>
        <w:t xml:space="preserve"> </w:t>
      </w:r>
      <w:r w:rsidRPr="00B91F7E">
        <w:rPr>
          <w:sz w:val="16"/>
        </w:rPr>
        <w:t>communities</w:t>
      </w:r>
      <w:r w:rsidRPr="00B91F7E">
        <w:rPr>
          <w:spacing w:val="1"/>
          <w:sz w:val="16"/>
        </w:rPr>
        <w:t xml:space="preserve"> </w:t>
      </w:r>
      <w:r w:rsidRPr="00B91F7E">
        <w:rPr>
          <w:sz w:val="16"/>
        </w:rPr>
        <w:t>to</w:t>
      </w:r>
      <w:r w:rsidRPr="00B91F7E">
        <w:rPr>
          <w:spacing w:val="1"/>
          <w:sz w:val="16"/>
        </w:rPr>
        <w:t xml:space="preserve"> </w:t>
      </w:r>
      <w:r w:rsidRPr="00B91F7E">
        <w:rPr>
          <w:sz w:val="16"/>
        </w:rPr>
        <w:t>deliver</w:t>
      </w:r>
      <w:r w:rsidRPr="00B91F7E">
        <w:rPr>
          <w:spacing w:val="1"/>
          <w:sz w:val="16"/>
        </w:rPr>
        <w:t xml:space="preserve"> </w:t>
      </w:r>
      <w:r w:rsidRPr="00B91F7E">
        <w:rPr>
          <w:sz w:val="16"/>
        </w:rPr>
        <w:t>innovative and effective</w:t>
      </w:r>
      <w:r w:rsidRPr="00B91F7E">
        <w:rPr>
          <w:spacing w:val="1"/>
          <w:sz w:val="16"/>
        </w:rPr>
        <w:t xml:space="preserve"> </w:t>
      </w:r>
      <w:r w:rsidRPr="00B91F7E">
        <w:rPr>
          <w:sz w:val="16"/>
        </w:rPr>
        <w:t>adaptation solutions and</w:t>
      </w:r>
      <w:r w:rsidRPr="00B91F7E">
        <w:rPr>
          <w:spacing w:val="1"/>
          <w:sz w:val="16"/>
        </w:rPr>
        <w:t xml:space="preserve"> </w:t>
      </w:r>
      <w:r w:rsidRPr="00B91F7E">
        <w:rPr>
          <w:sz w:val="16"/>
        </w:rPr>
        <w:t>increase the uptake of trials and</w:t>
      </w:r>
      <w:r w:rsidRPr="00B91F7E">
        <w:rPr>
          <w:spacing w:val="1"/>
          <w:sz w:val="16"/>
        </w:rPr>
        <w:t xml:space="preserve"> </w:t>
      </w:r>
      <w:r w:rsidRPr="00B91F7E">
        <w:rPr>
          <w:sz w:val="16"/>
        </w:rPr>
        <w:t>demonstrations.</w:t>
      </w:r>
    </w:p>
    <w:p w14:paraId="5F53CDB9" w14:textId="77777777" w:rsidR="00EF2C2C" w:rsidRPr="00B91F7E" w:rsidRDefault="005A2C55">
      <w:pPr>
        <w:pStyle w:val="ListParagraph"/>
        <w:numPr>
          <w:ilvl w:val="1"/>
          <w:numId w:val="15"/>
        </w:numPr>
        <w:tabs>
          <w:tab w:val="left" w:pos="511"/>
        </w:tabs>
        <w:spacing w:before="106" w:line="261" w:lineRule="auto"/>
        <w:ind w:left="199" w:right="185" w:firstLine="0"/>
        <w:rPr>
          <w:sz w:val="16"/>
        </w:rPr>
      </w:pPr>
      <w:r w:rsidRPr="00B91F7E">
        <w:rPr>
          <w:sz w:val="16"/>
        </w:rPr>
        <w:t>Measure and monitor</w:t>
      </w:r>
      <w:r w:rsidRPr="00B91F7E">
        <w:rPr>
          <w:spacing w:val="1"/>
          <w:sz w:val="16"/>
        </w:rPr>
        <w:t xml:space="preserve"> </w:t>
      </w:r>
      <w:r w:rsidRPr="00B91F7E">
        <w:rPr>
          <w:spacing w:val="-1"/>
          <w:sz w:val="16"/>
        </w:rPr>
        <w:t>progress</w:t>
      </w:r>
      <w:r w:rsidRPr="00B91F7E">
        <w:rPr>
          <w:spacing w:val="-3"/>
          <w:sz w:val="16"/>
        </w:rPr>
        <w:t xml:space="preserve"> </w:t>
      </w:r>
      <w:r w:rsidRPr="00B91F7E">
        <w:rPr>
          <w:sz w:val="16"/>
        </w:rPr>
        <w:t>of</w:t>
      </w:r>
      <w:r w:rsidRPr="00B91F7E">
        <w:rPr>
          <w:spacing w:val="-2"/>
          <w:sz w:val="16"/>
        </w:rPr>
        <w:t xml:space="preserve"> </w:t>
      </w:r>
      <w:r w:rsidRPr="00B91F7E">
        <w:rPr>
          <w:sz w:val="16"/>
        </w:rPr>
        <w:t>the</w:t>
      </w:r>
      <w:r w:rsidRPr="00B91F7E">
        <w:rPr>
          <w:spacing w:val="-10"/>
          <w:sz w:val="16"/>
        </w:rPr>
        <w:t xml:space="preserve"> </w:t>
      </w:r>
      <w:r w:rsidRPr="00B91F7E">
        <w:rPr>
          <w:sz w:val="16"/>
        </w:rPr>
        <w:t>AAP</w:t>
      </w:r>
      <w:r w:rsidRPr="00B91F7E">
        <w:rPr>
          <w:spacing w:val="-5"/>
          <w:sz w:val="16"/>
        </w:rPr>
        <w:t xml:space="preserve"> </w:t>
      </w:r>
      <w:r w:rsidRPr="00B91F7E">
        <w:rPr>
          <w:sz w:val="16"/>
        </w:rPr>
        <w:t>and</w:t>
      </w:r>
      <w:r w:rsidRPr="00B91F7E">
        <w:rPr>
          <w:spacing w:val="-2"/>
          <w:sz w:val="16"/>
        </w:rPr>
        <w:t xml:space="preserve"> </w:t>
      </w:r>
      <w:r w:rsidRPr="00B91F7E">
        <w:rPr>
          <w:sz w:val="16"/>
        </w:rPr>
        <w:t>learn</w:t>
      </w:r>
      <w:r w:rsidRPr="00B91F7E">
        <w:rPr>
          <w:spacing w:val="-41"/>
          <w:sz w:val="16"/>
        </w:rPr>
        <w:t xml:space="preserve"> </w:t>
      </w:r>
      <w:r w:rsidRPr="00B91F7E">
        <w:rPr>
          <w:sz w:val="16"/>
        </w:rPr>
        <w:t>from</w:t>
      </w:r>
      <w:r w:rsidRPr="00B91F7E">
        <w:rPr>
          <w:spacing w:val="-1"/>
          <w:sz w:val="16"/>
        </w:rPr>
        <w:t xml:space="preserve"> </w:t>
      </w:r>
      <w:r w:rsidRPr="00B91F7E">
        <w:rPr>
          <w:sz w:val="16"/>
        </w:rPr>
        <w:t>industry</w:t>
      </w:r>
      <w:r w:rsidRPr="00B91F7E">
        <w:rPr>
          <w:spacing w:val="-2"/>
          <w:sz w:val="16"/>
        </w:rPr>
        <w:t xml:space="preserve"> </w:t>
      </w:r>
      <w:r w:rsidRPr="00B91F7E">
        <w:rPr>
          <w:sz w:val="16"/>
        </w:rPr>
        <w:t>transitions.</w:t>
      </w:r>
    </w:p>
    <w:p w14:paraId="2D082BBE" w14:textId="77777777" w:rsidR="00EF2C2C" w:rsidRPr="00B91F7E" w:rsidRDefault="005A2C55">
      <w:pPr>
        <w:pStyle w:val="ListParagraph"/>
        <w:numPr>
          <w:ilvl w:val="0"/>
          <w:numId w:val="15"/>
        </w:numPr>
        <w:tabs>
          <w:tab w:val="left" w:pos="364"/>
        </w:tabs>
        <w:spacing w:before="29" w:line="261" w:lineRule="auto"/>
        <w:ind w:left="191" w:right="355" w:firstLine="0"/>
        <w:jc w:val="left"/>
        <w:rPr>
          <w:b/>
          <w:sz w:val="16"/>
        </w:rPr>
      </w:pPr>
      <w:r w:rsidRPr="00B91F7E">
        <w:rPr>
          <w:b/>
          <w:spacing w:val="-1"/>
          <w:sz w:val="16"/>
        </w:rPr>
        <w:br w:type="column"/>
      </w:r>
      <w:r w:rsidRPr="00B91F7E">
        <w:rPr>
          <w:b/>
          <w:sz w:val="16"/>
        </w:rPr>
        <w:t>Adaptation information,</w:t>
      </w:r>
      <w:r w:rsidRPr="00B91F7E">
        <w:rPr>
          <w:b/>
          <w:spacing w:val="-42"/>
          <w:sz w:val="16"/>
        </w:rPr>
        <w:t xml:space="preserve"> </w:t>
      </w:r>
      <w:proofErr w:type="gramStart"/>
      <w:r w:rsidRPr="00B91F7E">
        <w:rPr>
          <w:b/>
          <w:sz w:val="16"/>
        </w:rPr>
        <w:t>skills</w:t>
      </w:r>
      <w:proofErr w:type="gramEnd"/>
      <w:r w:rsidRPr="00B91F7E">
        <w:rPr>
          <w:b/>
          <w:spacing w:val="-3"/>
          <w:sz w:val="16"/>
        </w:rPr>
        <w:t xml:space="preserve"> </w:t>
      </w:r>
      <w:r w:rsidRPr="00B91F7E">
        <w:rPr>
          <w:b/>
          <w:sz w:val="16"/>
        </w:rPr>
        <w:t>and</w:t>
      </w:r>
      <w:r w:rsidRPr="00B91F7E">
        <w:rPr>
          <w:b/>
          <w:spacing w:val="-3"/>
          <w:sz w:val="16"/>
        </w:rPr>
        <w:t xml:space="preserve"> </w:t>
      </w:r>
      <w:r w:rsidRPr="00B91F7E">
        <w:rPr>
          <w:b/>
          <w:sz w:val="16"/>
        </w:rPr>
        <w:t>capabilities</w:t>
      </w:r>
    </w:p>
    <w:p w14:paraId="2D82E354" w14:textId="77777777" w:rsidR="00EF2C2C" w:rsidRPr="00B91F7E" w:rsidRDefault="00EF2C2C">
      <w:pPr>
        <w:pStyle w:val="BodyText"/>
        <w:spacing w:before="8"/>
        <w:rPr>
          <w:b/>
          <w:sz w:val="14"/>
        </w:rPr>
      </w:pPr>
    </w:p>
    <w:p w14:paraId="1157D60D" w14:textId="77777777" w:rsidR="00EF2C2C" w:rsidRPr="00B91F7E" w:rsidRDefault="005A2C55">
      <w:pPr>
        <w:spacing w:line="261" w:lineRule="auto"/>
        <w:ind w:left="191" w:right="83"/>
        <w:rPr>
          <w:b/>
          <w:sz w:val="16"/>
        </w:rPr>
      </w:pPr>
      <w:r w:rsidRPr="00B91F7E">
        <w:rPr>
          <w:b/>
          <w:sz w:val="16"/>
        </w:rPr>
        <w:t>Improve adaptation action</w:t>
      </w:r>
      <w:r w:rsidRPr="00B91F7E">
        <w:rPr>
          <w:b/>
          <w:spacing w:val="1"/>
          <w:sz w:val="16"/>
        </w:rPr>
        <w:t xml:space="preserve"> </w:t>
      </w:r>
      <w:r w:rsidRPr="00B91F7E">
        <w:rPr>
          <w:b/>
          <w:sz w:val="16"/>
        </w:rPr>
        <w:t>through providing decision-</w:t>
      </w:r>
      <w:r w:rsidRPr="00B91F7E">
        <w:rPr>
          <w:b/>
          <w:spacing w:val="1"/>
          <w:sz w:val="16"/>
        </w:rPr>
        <w:t xml:space="preserve"> </w:t>
      </w:r>
      <w:r w:rsidRPr="00B91F7E">
        <w:rPr>
          <w:b/>
          <w:sz w:val="16"/>
        </w:rPr>
        <w:t>ready adaptation information</w:t>
      </w:r>
      <w:r w:rsidRPr="00B91F7E">
        <w:rPr>
          <w:b/>
          <w:spacing w:val="-42"/>
          <w:sz w:val="16"/>
        </w:rPr>
        <w:t xml:space="preserve"> </w:t>
      </w:r>
      <w:r w:rsidRPr="00B91F7E">
        <w:rPr>
          <w:b/>
          <w:sz w:val="16"/>
        </w:rPr>
        <w:t>and supporting primary</w:t>
      </w:r>
      <w:r w:rsidRPr="00B91F7E">
        <w:rPr>
          <w:b/>
          <w:spacing w:val="1"/>
          <w:sz w:val="16"/>
        </w:rPr>
        <w:t xml:space="preserve"> </w:t>
      </w:r>
      <w:r w:rsidRPr="00B91F7E">
        <w:rPr>
          <w:b/>
          <w:sz w:val="16"/>
        </w:rPr>
        <w:t>industries to build on their</w:t>
      </w:r>
      <w:r w:rsidRPr="00B91F7E">
        <w:rPr>
          <w:b/>
          <w:spacing w:val="1"/>
          <w:sz w:val="16"/>
        </w:rPr>
        <w:t xml:space="preserve"> </w:t>
      </w:r>
      <w:r w:rsidRPr="00B91F7E">
        <w:rPr>
          <w:b/>
          <w:sz w:val="16"/>
        </w:rPr>
        <w:t>existing adaptation skills and</w:t>
      </w:r>
      <w:r w:rsidRPr="00B91F7E">
        <w:rPr>
          <w:b/>
          <w:spacing w:val="-43"/>
          <w:sz w:val="16"/>
        </w:rPr>
        <w:t xml:space="preserve"> </w:t>
      </w:r>
      <w:r w:rsidRPr="00B91F7E">
        <w:rPr>
          <w:b/>
          <w:sz w:val="16"/>
        </w:rPr>
        <w:t>capabilities.</w:t>
      </w:r>
    </w:p>
    <w:p w14:paraId="71BB5D9A" w14:textId="77777777" w:rsidR="00EF2C2C" w:rsidRPr="00B91F7E" w:rsidRDefault="005A2C55">
      <w:pPr>
        <w:pStyle w:val="ListParagraph"/>
        <w:numPr>
          <w:ilvl w:val="1"/>
          <w:numId w:val="15"/>
        </w:numPr>
        <w:tabs>
          <w:tab w:val="left" w:pos="504"/>
        </w:tabs>
        <w:spacing w:before="106" w:line="261" w:lineRule="auto"/>
        <w:ind w:left="191" w:right="37" w:firstLine="0"/>
        <w:rPr>
          <w:sz w:val="16"/>
        </w:rPr>
      </w:pPr>
      <w:r w:rsidRPr="00B91F7E">
        <w:rPr>
          <w:sz w:val="16"/>
        </w:rPr>
        <w:t>Work with primary</w:t>
      </w:r>
      <w:r w:rsidRPr="00B91F7E">
        <w:rPr>
          <w:spacing w:val="1"/>
          <w:sz w:val="16"/>
        </w:rPr>
        <w:t xml:space="preserve"> </w:t>
      </w:r>
      <w:r w:rsidRPr="00B91F7E">
        <w:rPr>
          <w:sz w:val="16"/>
        </w:rPr>
        <w:t>industries, both regionally and</w:t>
      </w:r>
      <w:r w:rsidRPr="00B91F7E">
        <w:rPr>
          <w:spacing w:val="1"/>
          <w:sz w:val="16"/>
        </w:rPr>
        <w:t xml:space="preserve"> </w:t>
      </w:r>
      <w:r w:rsidRPr="00B91F7E">
        <w:rPr>
          <w:sz w:val="16"/>
        </w:rPr>
        <w:t>industry-wide, to build on and</w:t>
      </w:r>
      <w:r w:rsidRPr="00B91F7E">
        <w:rPr>
          <w:spacing w:val="1"/>
          <w:sz w:val="16"/>
        </w:rPr>
        <w:t xml:space="preserve"> </w:t>
      </w:r>
      <w:r w:rsidRPr="00B91F7E">
        <w:rPr>
          <w:sz w:val="16"/>
        </w:rPr>
        <w:t>strengthen their adaptation skills</w:t>
      </w:r>
      <w:r w:rsidRPr="00B91F7E">
        <w:rPr>
          <w:spacing w:val="-42"/>
          <w:sz w:val="16"/>
        </w:rPr>
        <w:t xml:space="preserve"> </w:t>
      </w:r>
      <w:r w:rsidRPr="00B91F7E">
        <w:rPr>
          <w:sz w:val="16"/>
        </w:rPr>
        <w:t>and</w:t>
      </w:r>
      <w:r w:rsidRPr="00B91F7E">
        <w:rPr>
          <w:spacing w:val="-2"/>
          <w:sz w:val="16"/>
        </w:rPr>
        <w:t xml:space="preserve"> </w:t>
      </w:r>
      <w:r w:rsidRPr="00B91F7E">
        <w:rPr>
          <w:sz w:val="16"/>
        </w:rPr>
        <w:t>capabilities.</w:t>
      </w:r>
    </w:p>
    <w:p w14:paraId="3C02D595" w14:textId="77777777" w:rsidR="00EF2C2C" w:rsidRPr="00B91F7E" w:rsidRDefault="005A2C55">
      <w:pPr>
        <w:spacing w:before="108" w:line="261" w:lineRule="auto"/>
        <w:ind w:left="191" w:right="60"/>
        <w:rPr>
          <w:sz w:val="16"/>
        </w:rPr>
      </w:pPr>
      <w:r w:rsidRPr="00B91F7E">
        <w:rPr>
          <w:sz w:val="16"/>
        </w:rPr>
        <w:t>3.2 Explore new opportunities</w:t>
      </w:r>
      <w:r w:rsidRPr="00B91F7E">
        <w:rPr>
          <w:spacing w:val="1"/>
          <w:sz w:val="16"/>
        </w:rPr>
        <w:t xml:space="preserve"> </w:t>
      </w:r>
      <w:r w:rsidRPr="00B91F7E">
        <w:rPr>
          <w:sz w:val="16"/>
        </w:rPr>
        <w:t>for programs and services that</w:t>
      </w:r>
      <w:r w:rsidRPr="00B91F7E">
        <w:rPr>
          <w:spacing w:val="1"/>
          <w:sz w:val="16"/>
        </w:rPr>
        <w:t xml:space="preserve"> </w:t>
      </w:r>
      <w:r w:rsidRPr="00B91F7E">
        <w:rPr>
          <w:sz w:val="16"/>
        </w:rPr>
        <w:t>support</w:t>
      </w:r>
      <w:r w:rsidRPr="00B91F7E">
        <w:rPr>
          <w:spacing w:val="-6"/>
          <w:sz w:val="16"/>
        </w:rPr>
        <w:t xml:space="preserve"> </w:t>
      </w:r>
      <w:r w:rsidRPr="00B91F7E">
        <w:rPr>
          <w:sz w:val="16"/>
        </w:rPr>
        <w:t>and</w:t>
      </w:r>
      <w:r w:rsidRPr="00B91F7E">
        <w:rPr>
          <w:spacing w:val="-6"/>
          <w:sz w:val="16"/>
        </w:rPr>
        <w:t xml:space="preserve"> </w:t>
      </w:r>
      <w:r w:rsidRPr="00B91F7E">
        <w:rPr>
          <w:sz w:val="16"/>
        </w:rPr>
        <w:t>promote</w:t>
      </w:r>
      <w:r w:rsidRPr="00B91F7E">
        <w:rPr>
          <w:spacing w:val="-6"/>
          <w:sz w:val="16"/>
        </w:rPr>
        <w:t xml:space="preserve"> </w:t>
      </w:r>
      <w:r w:rsidRPr="00B91F7E">
        <w:rPr>
          <w:sz w:val="16"/>
        </w:rPr>
        <w:t>adaptation</w:t>
      </w:r>
    </w:p>
    <w:p w14:paraId="53C879B0" w14:textId="77777777" w:rsidR="00EF2C2C" w:rsidRPr="00B91F7E" w:rsidRDefault="00EF2C2C">
      <w:pPr>
        <w:pStyle w:val="BodyText"/>
        <w:rPr>
          <w:sz w:val="18"/>
        </w:rPr>
      </w:pPr>
    </w:p>
    <w:p w14:paraId="4CF1367E" w14:textId="77777777" w:rsidR="00EF2C2C" w:rsidRPr="00B91F7E" w:rsidRDefault="00EF2C2C">
      <w:pPr>
        <w:pStyle w:val="BodyText"/>
        <w:spacing w:before="2"/>
        <w:rPr>
          <w:sz w:val="26"/>
        </w:rPr>
      </w:pPr>
    </w:p>
    <w:p w14:paraId="5CC46CA5" w14:textId="77777777" w:rsidR="00EF2C2C" w:rsidRPr="00B91F7E" w:rsidRDefault="005A2C55">
      <w:pPr>
        <w:pStyle w:val="ListParagraph"/>
        <w:numPr>
          <w:ilvl w:val="1"/>
          <w:numId w:val="14"/>
        </w:numPr>
        <w:tabs>
          <w:tab w:val="left" w:pos="504"/>
        </w:tabs>
        <w:spacing w:before="0" w:line="261" w:lineRule="auto"/>
        <w:ind w:firstLine="0"/>
        <w:rPr>
          <w:sz w:val="16"/>
        </w:rPr>
      </w:pPr>
      <w:r w:rsidRPr="00B91F7E">
        <w:rPr>
          <w:sz w:val="16"/>
        </w:rPr>
        <w:t>Work</w:t>
      </w:r>
      <w:r w:rsidRPr="00B91F7E">
        <w:rPr>
          <w:spacing w:val="6"/>
          <w:sz w:val="16"/>
        </w:rPr>
        <w:t xml:space="preserve"> </w:t>
      </w:r>
      <w:r w:rsidRPr="00B91F7E">
        <w:rPr>
          <w:sz w:val="16"/>
        </w:rPr>
        <w:t>with</w:t>
      </w:r>
      <w:r w:rsidRPr="00B91F7E">
        <w:rPr>
          <w:spacing w:val="7"/>
          <w:sz w:val="16"/>
        </w:rPr>
        <w:t xml:space="preserve"> </w:t>
      </w:r>
      <w:r w:rsidRPr="00B91F7E">
        <w:rPr>
          <w:sz w:val="16"/>
        </w:rPr>
        <w:t>primary</w:t>
      </w:r>
      <w:r w:rsidRPr="00B91F7E">
        <w:rPr>
          <w:spacing w:val="1"/>
          <w:sz w:val="16"/>
        </w:rPr>
        <w:t xml:space="preserve"> </w:t>
      </w:r>
      <w:r w:rsidRPr="00B91F7E">
        <w:rPr>
          <w:sz w:val="16"/>
        </w:rPr>
        <w:t>industries, both regionally and</w:t>
      </w:r>
      <w:r w:rsidRPr="00B91F7E">
        <w:rPr>
          <w:spacing w:val="1"/>
          <w:sz w:val="16"/>
        </w:rPr>
        <w:t xml:space="preserve"> </w:t>
      </w:r>
      <w:r w:rsidRPr="00B91F7E">
        <w:rPr>
          <w:sz w:val="16"/>
        </w:rPr>
        <w:t>industry-wide,</w:t>
      </w:r>
      <w:r w:rsidRPr="00B91F7E">
        <w:rPr>
          <w:spacing w:val="-7"/>
          <w:sz w:val="16"/>
        </w:rPr>
        <w:t xml:space="preserve"> </w:t>
      </w:r>
      <w:r w:rsidRPr="00B91F7E">
        <w:rPr>
          <w:sz w:val="16"/>
        </w:rPr>
        <w:t>to</w:t>
      </w:r>
      <w:r w:rsidRPr="00B91F7E">
        <w:rPr>
          <w:spacing w:val="-6"/>
          <w:sz w:val="16"/>
        </w:rPr>
        <w:t xml:space="preserve"> </w:t>
      </w:r>
      <w:r w:rsidRPr="00B91F7E">
        <w:rPr>
          <w:sz w:val="16"/>
        </w:rPr>
        <w:t>ensure</w:t>
      </w:r>
      <w:r w:rsidRPr="00B91F7E">
        <w:rPr>
          <w:spacing w:val="-7"/>
          <w:sz w:val="16"/>
        </w:rPr>
        <w:t xml:space="preserve"> </w:t>
      </w:r>
      <w:r w:rsidRPr="00B91F7E">
        <w:rPr>
          <w:sz w:val="16"/>
        </w:rPr>
        <w:t>all</w:t>
      </w:r>
      <w:r w:rsidRPr="00B91F7E">
        <w:rPr>
          <w:spacing w:val="-6"/>
          <w:sz w:val="16"/>
        </w:rPr>
        <w:t xml:space="preserve"> </w:t>
      </w:r>
      <w:r w:rsidRPr="00B91F7E">
        <w:rPr>
          <w:sz w:val="16"/>
        </w:rPr>
        <w:t>those</w:t>
      </w:r>
      <w:r w:rsidRPr="00B91F7E">
        <w:rPr>
          <w:spacing w:val="-41"/>
          <w:sz w:val="16"/>
        </w:rPr>
        <w:t xml:space="preserve"> </w:t>
      </w:r>
      <w:r w:rsidRPr="00B91F7E">
        <w:rPr>
          <w:sz w:val="16"/>
        </w:rPr>
        <w:t>involved, including Traditional</w:t>
      </w:r>
      <w:r w:rsidRPr="00B91F7E">
        <w:rPr>
          <w:spacing w:val="1"/>
          <w:sz w:val="16"/>
        </w:rPr>
        <w:t xml:space="preserve"> </w:t>
      </w:r>
      <w:r w:rsidRPr="00B91F7E">
        <w:rPr>
          <w:sz w:val="16"/>
        </w:rPr>
        <w:t>Owners and Aboriginal</w:t>
      </w:r>
      <w:r w:rsidRPr="00B91F7E">
        <w:rPr>
          <w:spacing w:val="1"/>
          <w:sz w:val="16"/>
        </w:rPr>
        <w:t xml:space="preserve"> </w:t>
      </w:r>
      <w:r w:rsidRPr="00B91F7E">
        <w:rPr>
          <w:sz w:val="16"/>
        </w:rPr>
        <w:t xml:space="preserve">Victorians, young </w:t>
      </w:r>
      <w:proofErr w:type="gramStart"/>
      <w:r w:rsidRPr="00B91F7E">
        <w:rPr>
          <w:sz w:val="16"/>
        </w:rPr>
        <w:t>people</w:t>
      </w:r>
      <w:proofErr w:type="gramEnd"/>
      <w:r w:rsidRPr="00B91F7E">
        <w:rPr>
          <w:sz w:val="16"/>
        </w:rPr>
        <w:t xml:space="preserve"> and</w:t>
      </w:r>
      <w:r w:rsidRPr="00B91F7E">
        <w:rPr>
          <w:spacing w:val="1"/>
          <w:sz w:val="16"/>
        </w:rPr>
        <w:t xml:space="preserve"> </w:t>
      </w:r>
      <w:r w:rsidRPr="00B91F7E">
        <w:rPr>
          <w:sz w:val="16"/>
        </w:rPr>
        <w:t>women, are supported to adapt</w:t>
      </w:r>
      <w:r w:rsidRPr="00B91F7E">
        <w:rPr>
          <w:spacing w:val="1"/>
          <w:sz w:val="16"/>
        </w:rPr>
        <w:t xml:space="preserve"> </w:t>
      </w:r>
      <w:r w:rsidRPr="00B91F7E">
        <w:rPr>
          <w:sz w:val="16"/>
        </w:rPr>
        <w:t>to climate change.</w:t>
      </w:r>
    </w:p>
    <w:p w14:paraId="7688CCDB" w14:textId="77777777" w:rsidR="00EF2C2C" w:rsidRPr="00B91F7E" w:rsidRDefault="005A2C55">
      <w:pPr>
        <w:pStyle w:val="ListParagraph"/>
        <w:numPr>
          <w:ilvl w:val="1"/>
          <w:numId w:val="14"/>
        </w:numPr>
        <w:tabs>
          <w:tab w:val="left" w:pos="504"/>
        </w:tabs>
        <w:spacing w:before="105" w:line="261" w:lineRule="auto"/>
        <w:ind w:right="11" w:firstLine="0"/>
        <w:rPr>
          <w:sz w:val="16"/>
        </w:rPr>
      </w:pPr>
      <w:r w:rsidRPr="00B91F7E">
        <w:rPr>
          <w:sz w:val="16"/>
        </w:rPr>
        <w:t>Work</w:t>
      </w:r>
      <w:r w:rsidRPr="00B91F7E">
        <w:rPr>
          <w:spacing w:val="1"/>
          <w:sz w:val="16"/>
        </w:rPr>
        <w:t xml:space="preserve"> </w:t>
      </w:r>
      <w:r w:rsidRPr="00B91F7E">
        <w:rPr>
          <w:sz w:val="16"/>
        </w:rPr>
        <w:t>with</w:t>
      </w:r>
      <w:r w:rsidRPr="00B91F7E">
        <w:rPr>
          <w:spacing w:val="1"/>
          <w:sz w:val="16"/>
        </w:rPr>
        <w:t xml:space="preserve"> </w:t>
      </w:r>
      <w:r w:rsidRPr="00B91F7E">
        <w:rPr>
          <w:sz w:val="16"/>
        </w:rPr>
        <w:t>primary</w:t>
      </w:r>
      <w:r w:rsidRPr="00B91F7E">
        <w:rPr>
          <w:spacing w:val="1"/>
          <w:sz w:val="16"/>
        </w:rPr>
        <w:t xml:space="preserve"> </w:t>
      </w:r>
      <w:r w:rsidRPr="00B91F7E">
        <w:rPr>
          <w:sz w:val="16"/>
        </w:rPr>
        <w:t>industries, both regionally and</w:t>
      </w:r>
      <w:r w:rsidRPr="00B91F7E">
        <w:rPr>
          <w:spacing w:val="1"/>
          <w:sz w:val="16"/>
        </w:rPr>
        <w:t xml:space="preserve"> </w:t>
      </w:r>
      <w:r w:rsidRPr="00B91F7E">
        <w:rPr>
          <w:sz w:val="16"/>
        </w:rPr>
        <w:t>industry-wide, to develop climate</w:t>
      </w:r>
      <w:r w:rsidRPr="00B91F7E">
        <w:rPr>
          <w:spacing w:val="-43"/>
          <w:sz w:val="16"/>
        </w:rPr>
        <w:t xml:space="preserve"> </w:t>
      </w:r>
      <w:r w:rsidRPr="00B91F7E">
        <w:rPr>
          <w:sz w:val="16"/>
        </w:rPr>
        <w:t>change information and services</w:t>
      </w:r>
      <w:r w:rsidRPr="00B91F7E">
        <w:rPr>
          <w:spacing w:val="-42"/>
          <w:sz w:val="16"/>
        </w:rPr>
        <w:t xml:space="preserve"> </w:t>
      </w:r>
      <w:r w:rsidRPr="00B91F7E">
        <w:rPr>
          <w:sz w:val="16"/>
        </w:rPr>
        <w:t>that</w:t>
      </w:r>
      <w:r w:rsidRPr="00B91F7E">
        <w:rPr>
          <w:spacing w:val="-1"/>
          <w:sz w:val="16"/>
        </w:rPr>
        <w:t xml:space="preserve"> </w:t>
      </w:r>
      <w:r w:rsidRPr="00B91F7E">
        <w:rPr>
          <w:sz w:val="16"/>
        </w:rPr>
        <w:t>meet their needs.</w:t>
      </w:r>
    </w:p>
    <w:p w14:paraId="7927E25E" w14:textId="77777777" w:rsidR="00EF2C2C" w:rsidRPr="00B91F7E" w:rsidRDefault="005A2C55">
      <w:pPr>
        <w:pStyle w:val="ListParagraph"/>
        <w:numPr>
          <w:ilvl w:val="0"/>
          <w:numId w:val="15"/>
        </w:numPr>
        <w:tabs>
          <w:tab w:val="left" w:pos="350"/>
        </w:tabs>
        <w:spacing w:before="29" w:line="261" w:lineRule="auto"/>
        <w:ind w:left="177" w:right="1008" w:firstLine="0"/>
        <w:jc w:val="left"/>
        <w:rPr>
          <w:b/>
          <w:sz w:val="16"/>
        </w:rPr>
      </w:pPr>
      <w:r w:rsidRPr="00B91F7E">
        <w:rPr>
          <w:b/>
          <w:spacing w:val="-1"/>
          <w:sz w:val="16"/>
        </w:rPr>
        <w:br w:type="column"/>
      </w:r>
      <w:r w:rsidRPr="00B91F7E">
        <w:rPr>
          <w:b/>
          <w:sz w:val="16"/>
        </w:rPr>
        <w:t>Adaptive capacity of</w:t>
      </w:r>
      <w:r w:rsidRPr="00B91F7E">
        <w:rPr>
          <w:b/>
          <w:spacing w:val="-42"/>
          <w:sz w:val="16"/>
        </w:rPr>
        <w:t xml:space="preserve"> </w:t>
      </w:r>
      <w:r w:rsidRPr="00B91F7E">
        <w:rPr>
          <w:b/>
          <w:sz w:val="16"/>
        </w:rPr>
        <w:t>government</w:t>
      </w:r>
    </w:p>
    <w:p w14:paraId="0A24373F" w14:textId="77777777" w:rsidR="00EF2C2C" w:rsidRPr="00B91F7E" w:rsidRDefault="00EF2C2C">
      <w:pPr>
        <w:pStyle w:val="BodyText"/>
        <w:spacing w:before="8"/>
        <w:rPr>
          <w:b/>
          <w:sz w:val="14"/>
        </w:rPr>
      </w:pPr>
    </w:p>
    <w:p w14:paraId="2A68328C" w14:textId="77777777" w:rsidR="00EF2C2C" w:rsidRPr="00B91F7E" w:rsidRDefault="005A2C55">
      <w:pPr>
        <w:spacing w:line="261" w:lineRule="auto"/>
        <w:ind w:left="177" w:right="428"/>
        <w:rPr>
          <w:b/>
          <w:sz w:val="16"/>
        </w:rPr>
      </w:pPr>
      <w:r w:rsidRPr="00B91F7E">
        <w:rPr>
          <w:b/>
          <w:sz w:val="16"/>
        </w:rPr>
        <w:t>Increase government capacity</w:t>
      </w:r>
      <w:r w:rsidRPr="00B91F7E">
        <w:rPr>
          <w:b/>
          <w:spacing w:val="-42"/>
          <w:sz w:val="16"/>
        </w:rPr>
        <w:t xml:space="preserve"> </w:t>
      </w:r>
      <w:r w:rsidRPr="00B91F7E">
        <w:rPr>
          <w:b/>
          <w:sz w:val="16"/>
        </w:rPr>
        <w:t>to support adaptation in the</w:t>
      </w:r>
      <w:r w:rsidRPr="00B91F7E">
        <w:rPr>
          <w:b/>
          <w:spacing w:val="1"/>
          <w:sz w:val="16"/>
        </w:rPr>
        <w:t xml:space="preserve"> </w:t>
      </w:r>
      <w:r w:rsidRPr="00B91F7E">
        <w:rPr>
          <w:b/>
          <w:sz w:val="16"/>
        </w:rPr>
        <w:t>primary industries by making</w:t>
      </w:r>
      <w:r w:rsidRPr="00B91F7E">
        <w:rPr>
          <w:b/>
          <w:spacing w:val="1"/>
          <w:sz w:val="16"/>
        </w:rPr>
        <w:t xml:space="preserve"> </w:t>
      </w:r>
      <w:r w:rsidRPr="00B91F7E">
        <w:rPr>
          <w:b/>
          <w:sz w:val="16"/>
        </w:rPr>
        <w:t>relevant government services</w:t>
      </w:r>
      <w:r w:rsidRPr="00B91F7E">
        <w:rPr>
          <w:b/>
          <w:spacing w:val="-42"/>
          <w:sz w:val="16"/>
        </w:rPr>
        <w:t xml:space="preserve"> </w:t>
      </w:r>
      <w:r w:rsidRPr="00B91F7E">
        <w:rPr>
          <w:b/>
          <w:sz w:val="16"/>
        </w:rPr>
        <w:t>and operations more resilient</w:t>
      </w:r>
      <w:r w:rsidRPr="00B91F7E">
        <w:rPr>
          <w:b/>
          <w:spacing w:val="1"/>
          <w:sz w:val="16"/>
        </w:rPr>
        <w:t xml:space="preserve"> </w:t>
      </w:r>
      <w:r w:rsidRPr="00B91F7E">
        <w:rPr>
          <w:b/>
          <w:sz w:val="16"/>
        </w:rPr>
        <w:t>to climate change risks and</w:t>
      </w:r>
      <w:r w:rsidRPr="00B91F7E">
        <w:rPr>
          <w:b/>
          <w:spacing w:val="1"/>
          <w:sz w:val="16"/>
        </w:rPr>
        <w:t xml:space="preserve"> </w:t>
      </w:r>
      <w:r w:rsidRPr="00B91F7E">
        <w:rPr>
          <w:b/>
          <w:sz w:val="16"/>
        </w:rPr>
        <w:t>opportunities.</w:t>
      </w:r>
    </w:p>
    <w:p w14:paraId="7A67E359" w14:textId="77777777" w:rsidR="00EF2C2C" w:rsidRPr="00B91F7E" w:rsidRDefault="005A2C55">
      <w:pPr>
        <w:pStyle w:val="ListParagraph"/>
        <w:numPr>
          <w:ilvl w:val="1"/>
          <w:numId w:val="15"/>
        </w:numPr>
        <w:tabs>
          <w:tab w:val="left" w:pos="489"/>
        </w:tabs>
        <w:spacing w:before="106" w:line="261" w:lineRule="auto"/>
        <w:ind w:left="177" w:right="726" w:firstLine="0"/>
        <w:rPr>
          <w:sz w:val="16"/>
        </w:rPr>
      </w:pPr>
      <w:r w:rsidRPr="00B91F7E">
        <w:rPr>
          <w:sz w:val="16"/>
        </w:rPr>
        <w:t>Build adaptation and</w:t>
      </w:r>
      <w:r w:rsidRPr="00B91F7E">
        <w:rPr>
          <w:spacing w:val="1"/>
          <w:sz w:val="16"/>
        </w:rPr>
        <w:t xml:space="preserve"> </w:t>
      </w:r>
      <w:r w:rsidRPr="00B91F7E">
        <w:rPr>
          <w:sz w:val="16"/>
        </w:rPr>
        <w:t>risk management skills and</w:t>
      </w:r>
      <w:r w:rsidRPr="00B91F7E">
        <w:rPr>
          <w:spacing w:val="1"/>
          <w:sz w:val="16"/>
        </w:rPr>
        <w:t xml:space="preserve"> </w:t>
      </w:r>
      <w:r w:rsidRPr="00B91F7E">
        <w:rPr>
          <w:sz w:val="16"/>
        </w:rPr>
        <w:t>capabilities</w:t>
      </w:r>
      <w:r w:rsidRPr="00B91F7E">
        <w:rPr>
          <w:spacing w:val="44"/>
          <w:sz w:val="16"/>
        </w:rPr>
        <w:t xml:space="preserve"> </w:t>
      </w:r>
      <w:r w:rsidRPr="00B91F7E">
        <w:rPr>
          <w:sz w:val="16"/>
        </w:rPr>
        <w:t>in government</w:t>
      </w:r>
      <w:r w:rsidRPr="00B91F7E">
        <w:rPr>
          <w:spacing w:val="1"/>
          <w:sz w:val="16"/>
        </w:rPr>
        <w:t xml:space="preserve"> </w:t>
      </w:r>
      <w:r w:rsidRPr="00B91F7E">
        <w:rPr>
          <w:sz w:val="16"/>
        </w:rPr>
        <w:t>to better support the primary</w:t>
      </w:r>
      <w:r w:rsidRPr="00B91F7E">
        <w:rPr>
          <w:spacing w:val="-42"/>
          <w:sz w:val="16"/>
        </w:rPr>
        <w:t xml:space="preserve"> </w:t>
      </w:r>
      <w:r w:rsidRPr="00B91F7E">
        <w:rPr>
          <w:sz w:val="16"/>
        </w:rPr>
        <w:t>industries</w:t>
      </w:r>
      <w:r w:rsidRPr="00B91F7E">
        <w:rPr>
          <w:spacing w:val="-2"/>
          <w:sz w:val="16"/>
        </w:rPr>
        <w:t xml:space="preserve"> </w:t>
      </w:r>
      <w:r w:rsidRPr="00B91F7E">
        <w:rPr>
          <w:sz w:val="16"/>
        </w:rPr>
        <w:t>to</w:t>
      </w:r>
      <w:r w:rsidRPr="00B91F7E">
        <w:rPr>
          <w:spacing w:val="-1"/>
          <w:sz w:val="16"/>
        </w:rPr>
        <w:t xml:space="preserve"> </w:t>
      </w:r>
      <w:r w:rsidRPr="00B91F7E">
        <w:rPr>
          <w:sz w:val="16"/>
        </w:rPr>
        <w:t>adapt.</w:t>
      </w:r>
    </w:p>
    <w:p w14:paraId="7E89B9E6" w14:textId="77777777" w:rsidR="00EF2C2C" w:rsidRPr="00B91F7E" w:rsidRDefault="005A2C55">
      <w:pPr>
        <w:pStyle w:val="ListParagraph"/>
        <w:numPr>
          <w:ilvl w:val="1"/>
          <w:numId w:val="15"/>
        </w:numPr>
        <w:tabs>
          <w:tab w:val="left" w:pos="480"/>
        </w:tabs>
        <w:spacing w:before="108" w:line="261" w:lineRule="auto"/>
        <w:ind w:left="177" w:right="406" w:firstLine="0"/>
        <w:rPr>
          <w:sz w:val="16"/>
        </w:rPr>
      </w:pPr>
      <w:r w:rsidRPr="00B91F7E">
        <w:rPr>
          <w:sz w:val="16"/>
        </w:rPr>
        <w:t>Assess government policies,</w:t>
      </w:r>
      <w:r w:rsidRPr="00B91F7E">
        <w:rPr>
          <w:spacing w:val="-42"/>
          <w:sz w:val="16"/>
        </w:rPr>
        <w:t xml:space="preserve"> </w:t>
      </w:r>
      <w:proofErr w:type="gramStart"/>
      <w:r w:rsidRPr="00B91F7E">
        <w:rPr>
          <w:sz w:val="16"/>
        </w:rPr>
        <w:t>strategies</w:t>
      </w:r>
      <w:proofErr w:type="gramEnd"/>
      <w:r w:rsidRPr="00B91F7E">
        <w:rPr>
          <w:spacing w:val="-1"/>
          <w:sz w:val="16"/>
        </w:rPr>
        <w:t xml:space="preserve"> </w:t>
      </w:r>
      <w:r w:rsidRPr="00B91F7E">
        <w:rPr>
          <w:sz w:val="16"/>
        </w:rPr>
        <w:t>and</w:t>
      </w:r>
      <w:r w:rsidRPr="00B91F7E">
        <w:rPr>
          <w:spacing w:val="-1"/>
          <w:sz w:val="16"/>
        </w:rPr>
        <w:t xml:space="preserve"> </w:t>
      </w:r>
      <w:r w:rsidRPr="00B91F7E">
        <w:rPr>
          <w:sz w:val="16"/>
        </w:rPr>
        <w:t>regulations</w:t>
      </w:r>
    </w:p>
    <w:p w14:paraId="04ADB467" w14:textId="77777777" w:rsidR="00EF2C2C" w:rsidRPr="00B91F7E" w:rsidRDefault="005A2C55">
      <w:pPr>
        <w:spacing w:line="261" w:lineRule="auto"/>
        <w:ind w:left="177" w:right="819"/>
        <w:rPr>
          <w:sz w:val="16"/>
        </w:rPr>
      </w:pPr>
      <w:r w:rsidRPr="00B91F7E">
        <w:rPr>
          <w:sz w:val="16"/>
        </w:rPr>
        <w:t>to ensure that they support</w:t>
      </w:r>
      <w:r w:rsidRPr="00B91F7E">
        <w:rPr>
          <w:spacing w:val="-42"/>
          <w:sz w:val="16"/>
        </w:rPr>
        <w:t xml:space="preserve"> </w:t>
      </w:r>
      <w:r w:rsidRPr="00B91F7E">
        <w:rPr>
          <w:sz w:val="16"/>
        </w:rPr>
        <w:t>adaptation in the primary</w:t>
      </w:r>
      <w:r w:rsidRPr="00B91F7E">
        <w:rPr>
          <w:spacing w:val="1"/>
          <w:sz w:val="16"/>
        </w:rPr>
        <w:t xml:space="preserve"> </w:t>
      </w:r>
      <w:r w:rsidRPr="00B91F7E">
        <w:rPr>
          <w:sz w:val="16"/>
        </w:rPr>
        <w:t>industries.</w:t>
      </w:r>
    </w:p>
    <w:p w14:paraId="16EE9309" w14:textId="77777777" w:rsidR="00EF2C2C" w:rsidRPr="00B91F7E" w:rsidRDefault="005A2C55">
      <w:pPr>
        <w:pStyle w:val="ListParagraph"/>
        <w:numPr>
          <w:ilvl w:val="1"/>
          <w:numId w:val="15"/>
        </w:numPr>
        <w:tabs>
          <w:tab w:val="left" w:pos="480"/>
        </w:tabs>
        <w:spacing w:before="107" w:line="261" w:lineRule="auto"/>
        <w:ind w:left="177" w:right="638" w:firstLine="0"/>
        <w:rPr>
          <w:sz w:val="16"/>
        </w:rPr>
      </w:pPr>
      <w:r w:rsidRPr="00B91F7E">
        <w:rPr>
          <w:sz w:val="16"/>
        </w:rPr>
        <w:t>Assess government’s</w:t>
      </w:r>
      <w:r w:rsidRPr="00B91F7E">
        <w:rPr>
          <w:spacing w:val="1"/>
          <w:sz w:val="16"/>
        </w:rPr>
        <w:t xml:space="preserve"> </w:t>
      </w:r>
      <w:r w:rsidRPr="00B91F7E">
        <w:rPr>
          <w:sz w:val="16"/>
        </w:rPr>
        <w:t>primary industries emergency</w:t>
      </w:r>
      <w:r w:rsidRPr="00B91F7E">
        <w:rPr>
          <w:spacing w:val="-42"/>
          <w:sz w:val="16"/>
        </w:rPr>
        <w:t xml:space="preserve"> </w:t>
      </w:r>
      <w:r w:rsidRPr="00B91F7E">
        <w:rPr>
          <w:sz w:val="16"/>
        </w:rPr>
        <w:t>response and recovery funds</w:t>
      </w:r>
      <w:r w:rsidRPr="00B91F7E">
        <w:rPr>
          <w:spacing w:val="-42"/>
          <w:sz w:val="16"/>
        </w:rPr>
        <w:t xml:space="preserve"> </w:t>
      </w:r>
      <w:r w:rsidRPr="00B91F7E">
        <w:rPr>
          <w:sz w:val="16"/>
        </w:rPr>
        <w:t>and identify ways to improve</w:t>
      </w:r>
      <w:r w:rsidRPr="00B91F7E">
        <w:rPr>
          <w:spacing w:val="1"/>
          <w:sz w:val="16"/>
        </w:rPr>
        <w:t xml:space="preserve"> </w:t>
      </w:r>
      <w:r w:rsidRPr="00B91F7E">
        <w:rPr>
          <w:sz w:val="16"/>
        </w:rPr>
        <w:t>their</w:t>
      </w:r>
      <w:r w:rsidRPr="00B91F7E">
        <w:rPr>
          <w:spacing w:val="-3"/>
          <w:sz w:val="16"/>
        </w:rPr>
        <w:t xml:space="preserve"> </w:t>
      </w:r>
      <w:r w:rsidRPr="00B91F7E">
        <w:rPr>
          <w:sz w:val="16"/>
        </w:rPr>
        <w:t>adaptation</w:t>
      </w:r>
      <w:r w:rsidRPr="00B91F7E">
        <w:rPr>
          <w:spacing w:val="-3"/>
          <w:sz w:val="16"/>
        </w:rPr>
        <w:t xml:space="preserve"> </w:t>
      </w:r>
      <w:r w:rsidRPr="00B91F7E">
        <w:rPr>
          <w:sz w:val="16"/>
        </w:rPr>
        <w:t>outcomes.</w:t>
      </w:r>
    </w:p>
    <w:p w14:paraId="598B7BE9" w14:textId="77777777" w:rsidR="00EF2C2C" w:rsidRPr="00B91F7E" w:rsidRDefault="00EF2C2C">
      <w:pPr>
        <w:pStyle w:val="BodyText"/>
        <w:rPr>
          <w:sz w:val="18"/>
        </w:rPr>
      </w:pPr>
    </w:p>
    <w:p w14:paraId="571D89F6" w14:textId="77777777" w:rsidR="00EF2C2C" w:rsidRPr="00B91F7E" w:rsidRDefault="00EF2C2C">
      <w:pPr>
        <w:pStyle w:val="BodyText"/>
        <w:rPr>
          <w:sz w:val="18"/>
        </w:rPr>
      </w:pPr>
    </w:p>
    <w:p w14:paraId="234286EC" w14:textId="77777777" w:rsidR="00EF2C2C" w:rsidRPr="00B91F7E" w:rsidRDefault="00EF2C2C">
      <w:pPr>
        <w:pStyle w:val="BodyText"/>
        <w:spacing w:before="5"/>
        <w:rPr>
          <w:sz w:val="25"/>
        </w:rPr>
      </w:pPr>
    </w:p>
    <w:p w14:paraId="4A3EDC6F" w14:textId="77777777" w:rsidR="00EF2C2C" w:rsidRPr="00B91F7E" w:rsidRDefault="005A2C55">
      <w:pPr>
        <w:pStyle w:val="ListParagraph"/>
        <w:numPr>
          <w:ilvl w:val="1"/>
          <w:numId w:val="15"/>
        </w:numPr>
        <w:tabs>
          <w:tab w:val="left" w:pos="489"/>
        </w:tabs>
        <w:spacing w:before="1" w:line="261" w:lineRule="auto"/>
        <w:ind w:left="177" w:right="450" w:firstLine="0"/>
        <w:rPr>
          <w:sz w:val="16"/>
        </w:rPr>
      </w:pPr>
      <w:r w:rsidRPr="00B91F7E">
        <w:rPr>
          <w:sz w:val="16"/>
        </w:rPr>
        <w:t>Increase collaboration on</w:t>
      </w:r>
      <w:r w:rsidRPr="00B91F7E">
        <w:rPr>
          <w:spacing w:val="1"/>
          <w:sz w:val="16"/>
        </w:rPr>
        <w:t xml:space="preserve"> </w:t>
      </w:r>
      <w:r w:rsidRPr="00B91F7E">
        <w:rPr>
          <w:sz w:val="16"/>
        </w:rPr>
        <w:t>climate risk management and</w:t>
      </w:r>
      <w:r w:rsidRPr="00B91F7E">
        <w:rPr>
          <w:spacing w:val="1"/>
          <w:sz w:val="16"/>
        </w:rPr>
        <w:t xml:space="preserve"> </w:t>
      </w:r>
      <w:r w:rsidRPr="00B91F7E">
        <w:rPr>
          <w:sz w:val="16"/>
        </w:rPr>
        <w:t>adaptation in primary industries</w:t>
      </w:r>
      <w:r w:rsidRPr="00B91F7E">
        <w:rPr>
          <w:spacing w:val="1"/>
          <w:sz w:val="16"/>
        </w:rPr>
        <w:t xml:space="preserve"> </w:t>
      </w:r>
      <w:r w:rsidRPr="00B91F7E">
        <w:rPr>
          <w:sz w:val="16"/>
        </w:rPr>
        <w:t xml:space="preserve">across government, </w:t>
      </w:r>
      <w:proofErr w:type="gramStart"/>
      <w:r w:rsidRPr="00B91F7E">
        <w:rPr>
          <w:sz w:val="16"/>
        </w:rPr>
        <w:t>regions</w:t>
      </w:r>
      <w:proofErr w:type="gramEnd"/>
      <w:r w:rsidRPr="00B91F7E">
        <w:rPr>
          <w:sz w:val="16"/>
        </w:rPr>
        <w:t xml:space="preserve"> and</w:t>
      </w:r>
      <w:r w:rsidRPr="00B91F7E">
        <w:rPr>
          <w:spacing w:val="-42"/>
          <w:sz w:val="16"/>
        </w:rPr>
        <w:t xml:space="preserve"> </w:t>
      </w:r>
      <w:r w:rsidRPr="00B91F7E">
        <w:rPr>
          <w:sz w:val="16"/>
        </w:rPr>
        <w:t>primary</w:t>
      </w:r>
      <w:r w:rsidRPr="00B91F7E">
        <w:rPr>
          <w:spacing w:val="-2"/>
          <w:sz w:val="16"/>
        </w:rPr>
        <w:t xml:space="preserve"> </w:t>
      </w:r>
      <w:r w:rsidRPr="00B91F7E">
        <w:rPr>
          <w:sz w:val="16"/>
        </w:rPr>
        <w:t>industries.</w:t>
      </w:r>
    </w:p>
    <w:p w14:paraId="689B59DA"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4" w:space="720" w:equalWidth="0">
            <w:col w:w="2647" w:space="40"/>
            <w:col w:w="2519" w:space="39"/>
            <w:col w:w="2526" w:space="39"/>
            <w:col w:w="2920"/>
          </w:cols>
        </w:sectPr>
      </w:pPr>
    </w:p>
    <w:p w14:paraId="2AD2DDA2" w14:textId="77777777" w:rsidR="00EF2C2C" w:rsidRPr="00B91F7E" w:rsidRDefault="00EF2C2C">
      <w:pPr>
        <w:pStyle w:val="BodyText"/>
        <w:spacing w:before="11"/>
        <w:rPr>
          <w:sz w:val="4"/>
        </w:rPr>
      </w:pPr>
    </w:p>
    <w:p w14:paraId="768D56BB" w14:textId="77777777" w:rsidR="00EF2C2C" w:rsidRPr="00B91F7E" w:rsidRDefault="00DB17B2">
      <w:pPr>
        <w:pStyle w:val="BodyText"/>
        <w:spacing w:line="20" w:lineRule="exact"/>
        <w:ind w:left="250"/>
        <w:rPr>
          <w:sz w:val="2"/>
        </w:rPr>
      </w:pPr>
      <w:r>
        <w:rPr>
          <w:sz w:val="2"/>
        </w:rPr>
      </w:r>
      <w:r>
        <w:rPr>
          <w:sz w:val="2"/>
        </w:rPr>
        <w:pict w14:anchorId="771BADD5">
          <v:group id="docshapegroup53" o:spid="_x0000_s1269" alt="decorative" style="width:510.25pt;height:.25pt;mso-position-horizontal-relative:char;mso-position-vertical-relative:line" coordsize="10205,5">
            <v:line id="_x0000_s1270" alt="" style="position:absolute" from="0,3" to="2552,3" strokecolor="#231f20" strokeweight=".25pt"/>
            <v:line id="_x0000_s1271" alt="" style="position:absolute" from="2552,3" to="5103,3" strokecolor="#231f20" strokeweight=".25pt"/>
            <v:line id="_x0000_s1272" alt="" style="position:absolute" from="5103,3" to="7654,3" strokecolor="#231f20" strokeweight=".25pt"/>
            <v:line id="_x0000_s1273" alt="" style="position:absolute" from="7654,3" to="10205,3" strokecolor="#231f20" strokeweight=".25pt"/>
            <w10:anchorlock/>
          </v:group>
        </w:pict>
      </w:r>
    </w:p>
    <w:p w14:paraId="27453DB2"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265C8F96" w14:textId="77777777" w:rsidR="00EF2C2C" w:rsidRPr="00B91F7E" w:rsidRDefault="005A2C55">
      <w:pPr>
        <w:pStyle w:val="Heading3"/>
        <w:spacing w:line="249" w:lineRule="auto"/>
        <w:ind w:right="964"/>
      </w:pPr>
      <w:bookmarkStart w:id="90" w:name="_Toc95226854"/>
      <w:bookmarkStart w:id="91" w:name="_Toc95226964"/>
      <w:r w:rsidRPr="00B91F7E">
        <w:lastRenderedPageBreak/>
        <w:t>APPENDIX</w:t>
      </w:r>
      <w:r w:rsidRPr="00B91F7E">
        <w:rPr>
          <w:spacing w:val="-6"/>
        </w:rPr>
        <w:t xml:space="preserve"> </w:t>
      </w:r>
      <w:r w:rsidRPr="00B91F7E">
        <w:t>2.</w:t>
      </w:r>
      <w:r w:rsidRPr="00B91F7E">
        <w:rPr>
          <w:spacing w:val="-5"/>
        </w:rPr>
        <w:t xml:space="preserve"> </w:t>
      </w:r>
      <w:r w:rsidRPr="00B91F7E">
        <w:t>CONNECTIONS</w:t>
      </w:r>
      <w:r w:rsidRPr="00B91F7E">
        <w:rPr>
          <w:spacing w:val="-6"/>
        </w:rPr>
        <w:t xml:space="preserve"> </w:t>
      </w:r>
      <w:r w:rsidRPr="00B91F7E">
        <w:t>BETWEEN</w:t>
      </w:r>
      <w:r w:rsidRPr="00B91F7E">
        <w:rPr>
          <w:spacing w:val="-5"/>
        </w:rPr>
        <w:t xml:space="preserve"> </w:t>
      </w:r>
      <w:r w:rsidRPr="00B91F7E">
        <w:t>THE</w:t>
      </w:r>
      <w:r w:rsidRPr="00B91F7E">
        <w:rPr>
          <w:spacing w:val="-5"/>
        </w:rPr>
        <w:t xml:space="preserve"> </w:t>
      </w:r>
      <w:r w:rsidRPr="00B91F7E">
        <w:t>PRIMARY</w:t>
      </w:r>
      <w:r w:rsidRPr="00B91F7E">
        <w:rPr>
          <w:spacing w:val="-9"/>
        </w:rPr>
        <w:t xml:space="preserve"> </w:t>
      </w:r>
      <w:r w:rsidRPr="00B91F7E">
        <w:t>PRODUCTION</w:t>
      </w:r>
      <w:r w:rsidRPr="00B91F7E">
        <w:rPr>
          <w:spacing w:val="-4"/>
        </w:rPr>
        <w:t xml:space="preserve"> </w:t>
      </w:r>
      <w:r w:rsidRPr="00B91F7E">
        <w:t>SYSTEM</w:t>
      </w:r>
      <w:r w:rsidRPr="00B91F7E">
        <w:rPr>
          <w:spacing w:val="-64"/>
        </w:rPr>
        <w:t xml:space="preserve"> </w:t>
      </w:r>
      <w:r w:rsidRPr="00B91F7E">
        <w:t>AND</w:t>
      </w:r>
      <w:r w:rsidRPr="00B91F7E">
        <w:rPr>
          <w:spacing w:val="-2"/>
        </w:rPr>
        <w:t xml:space="preserve"> </w:t>
      </w:r>
      <w:r w:rsidRPr="00B91F7E">
        <w:t>OTHER SYSTEMS</w:t>
      </w:r>
      <w:bookmarkEnd w:id="90"/>
      <w:bookmarkEnd w:id="91"/>
    </w:p>
    <w:p w14:paraId="47FD30A1" w14:textId="77777777" w:rsidR="00EF2C2C" w:rsidRPr="00B91F7E" w:rsidRDefault="00EF2C2C">
      <w:pPr>
        <w:pStyle w:val="BodyText"/>
        <w:rPr>
          <w:b/>
          <w:sz w:val="20"/>
        </w:rPr>
      </w:pPr>
    </w:p>
    <w:p w14:paraId="573F60BC" w14:textId="77777777" w:rsidR="00EF2C2C" w:rsidRPr="00B91F7E" w:rsidRDefault="00EF2C2C">
      <w:pPr>
        <w:pStyle w:val="BodyText"/>
        <w:spacing w:before="10"/>
        <w:rPr>
          <w:b/>
          <w:sz w:val="10"/>
        </w:rPr>
      </w:pPr>
    </w:p>
    <w:p w14:paraId="356EFABE" w14:textId="77777777" w:rsidR="00EF2C2C" w:rsidRPr="00B91F7E" w:rsidRDefault="00DB17B2">
      <w:pPr>
        <w:pStyle w:val="BodyText"/>
        <w:ind w:left="253"/>
        <w:rPr>
          <w:sz w:val="20"/>
        </w:rPr>
      </w:pPr>
      <w:r>
        <w:rPr>
          <w:sz w:val="20"/>
        </w:rPr>
      </w:r>
      <w:r>
        <w:rPr>
          <w:sz w:val="20"/>
        </w:rPr>
        <w:pict w14:anchorId="16815161">
          <v:shape id="docshape54" o:spid="_x0000_s1371" type="#_x0000_t202" alt="decorative" style="width:515.95pt;height:19.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fillcolor="#231f20" stroked="f">
            <v:textbox inset="0,0,0,0">
              <w:txbxContent>
                <w:p w14:paraId="3E45A8A8" w14:textId="77777777" w:rsidR="00B8068E" w:rsidRPr="009102E1" w:rsidRDefault="00B8068E">
                  <w:pPr>
                    <w:tabs>
                      <w:tab w:val="left" w:pos="3463"/>
                      <w:tab w:val="left" w:pos="8300"/>
                    </w:tabs>
                    <w:spacing w:before="46"/>
                    <w:ind w:left="136"/>
                    <w:rPr>
                      <w:b/>
                      <w:color w:val="000000" w:themeColor="text1"/>
                      <w:sz w:val="16"/>
                    </w:rPr>
                  </w:pPr>
                  <w:r w:rsidRPr="009102E1">
                    <w:rPr>
                      <w:b/>
                      <w:color w:val="000000" w:themeColor="text1"/>
                      <w:sz w:val="16"/>
                    </w:rPr>
                    <w:t>System definition</w:t>
                  </w:r>
                  <w:r w:rsidRPr="009102E1">
                    <w:rPr>
                      <w:b/>
                      <w:color w:val="000000" w:themeColor="text1"/>
                      <w:sz w:val="16"/>
                    </w:rPr>
                    <w:tab/>
                    <w:t>Connections</w:t>
                  </w:r>
                  <w:r w:rsidRPr="009102E1">
                    <w:rPr>
                      <w:b/>
                      <w:color w:val="000000" w:themeColor="text1"/>
                      <w:spacing w:val="-4"/>
                      <w:sz w:val="16"/>
                    </w:rPr>
                    <w:t xml:space="preserve"> </w:t>
                  </w:r>
                  <w:r w:rsidRPr="009102E1">
                    <w:rPr>
                      <w:b/>
                      <w:color w:val="000000" w:themeColor="text1"/>
                      <w:sz w:val="16"/>
                    </w:rPr>
                    <w:t>with</w:t>
                  </w:r>
                  <w:r w:rsidRPr="009102E1">
                    <w:rPr>
                      <w:b/>
                      <w:color w:val="000000" w:themeColor="text1"/>
                      <w:spacing w:val="-2"/>
                      <w:sz w:val="16"/>
                    </w:rPr>
                    <w:t xml:space="preserve"> </w:t>
                  </w:r>
                  <w:r w:rsidRPr="009102E1">
                    <w:rPr>
                      <w:b/>
                      <w:color w:val="000000" w:themeColor="text1"/>
                      <w:sz w:val="16"/>
                    </w:rPr>
                    <w:t>the</w:t>
                  </w:r>
                  <w:r w:rsidRPr="009102E1">
                    <w:rPr>
                      <w:b/>
                      <w:color w:val="000000" w:themeColor="text1"/>
                      <w:spacing w:val="-2"/>
                      <w:sz w:val="16"/>
                    </w:rPr>
                    <w:t xml:space="preserve"> </w:t>
                  </w:r>
                  <w:r w:rsidRPr="009102E1">
                    <w:rPr>
                      <w:b/>
                      <w:color w:val="000000" w:themeColor="text1"/>
                      <w:sz w:val="16"/>
                    </w:rPr>
                    <w:t>Primary</w:t>
                  </w:r>
                  <w:r w:rsidRPr="009102E1">
                    <w:rPr>
                      <w:b/>
                      <w:color w:val="000000" w:themeColor="text1"/>
                      <w:spacing w:val="-2"/>
                      <w:sz w:val="16"/>
                    </w:rPr>
                    <w:t xml:space="preserve"> </w:t>
                  </w:r>
                  <w:r w:rsidRPr="009102E1">
                    <w:rPr>
                      <w:b/>
                      <w:color w:val="000000" w:themeColor="text1"/>
                      <w:sz w:val="16"/>
                    </w:rPr>
                    <w:t>Production</w:t>
                  </w:r>
                  <w:r w:rsidRPr="009102E1">
                    <w:rPr>
                      <w:b/>
                      <w:color w:val="000000" w:themeColor="text1"/>
                      <w:spacing w:val="-2"/>
                      <w:sz w:val="16"/>
                    </w:rPr>
                    <w:t xml:space="preserve"> </w:t>
                  </w:r>
                  <w:r w:rsidRPr="009102E1">
                    <w:rPr>
                      <w:b/>
                      <w:color w:val="000000" w:themeColor="text1"/>
                      <w:sz w:val="16"/>
                    </w:rPr>
                    <w:t>system</w:t>
                  </w:r>
                  <w:r w:rsidRPr="009102E1">
                    <w:rPr>
                      <w:b/>
                      <w:color w:val="000000" w:themeColor="text1"/>
                      <w:sz w:val="16"/>
                    </w:rPr>
                    <w:tab/>
                    <w:t>Cross-system</w:t>
                  </w:r>
                  <w:r w:rsidRPr="009102E1">
                    <w:rPr>
                      <w:b/>
                      <w:color w:val="000000" w:themeColor="text1"/>
                      <w:spacing w:val="-8"/>
                      <w:sz w:val="16"/>
                    </w:rPr>
                    <w:t xml:space="preserve"> </w:t>
                  </w:r>
                  <w:r w:rsidRPr="009102E1">
                    <w:rPr>
                      <w:b/>
                      <w:color w:val="000000" w:themeColor="text1"/>
                      <w:sz w:val="16"/>
                    </w:rPr>
                    <w:t>risks</w:t>
                  </w:r>
                </w:p>
              </w:txbxContent>
            </v:textbox>
            <w10:anchorlock/>
          </v:shape>
        </w:pict>
      </w:r>
    </w:p>
    <w:p w14:paraId="7D961AD2" w14:textId="77777777" w:rsidR="00EF2C2C" w:rsidRPr="00B91F7E" w:rsidRDefault="00EF2C2C">
      <w:pPr>
        <w:rPr>
          <w:sz w:val="20"/>
        </w:rPr>
        <w:sectPr w:rsidR="00EF2C2C" w:rsidRPr="00B91F7E">
          <w:pgSz w:w="11910" w:h="16840"/>
          <w:pgMar w:top="660" w:right="640" w:bottom="860" w:left="540" w:header="0" w:footer="679" w:gutter="0"/>
          <w:cols w:space="720"/>
        </w:sectPr>
      </w:pPr>
    </w:p>
    <w:p w14:paraId="028FD54A" w14:textId="77777777" w:rsidR="00EF2C2C" w:rsidRPr="00B91F7E" w:rsidRDefault="005A2C55">
      <w:pPr>
        <w:spacing w:before="24"/>
        <w:ind w:left="390"/>
        <w:rPr>
          <w:b/>
          <w:sz w:val="16"/>
        </w:rPr>
      </w:pPr>
      <w:r w:rsidRPr="00B91F7E">
        <w:rPr>
          <w:b/>
          <w:sz w:val="16"/>
        </w:rPr>
        <w:t>Water</w:t>
      </w:r>
    </w:p>
    <w:p w14:paraId="62F63A0B" w14:textId="77777777" w:rsidR="00EF2C2C" w:rsidRPr="00B91F7E" w:rsidRDefault="00EF2C2C">
      <w:pPr>
        <w:pStyle w:val="BodyText"/>
        <w:spacing w:before="2"/>
        <w:rPr>
          <w:b/>
          <w:sz w:val="16"/>
        </w:rPr>
      </w:pPr>
    </w:p>
    <w:p w14:paraId="1B1DA0C0" w14:textId="77777777" w:rsidR="00EF2C2C" w:rsidRPr="00B91F7E" w:rsidRDefault="005A2C55">
      <w:pPr>
        <w:spacing w:line="261" w:lineRule="auto"/>
        <w:ind w:left="390" w:right="239"/>
        <w:rPr>
          <w:sz w:val="16"/>
        </w:rPr>
      </w:pPr>
      <w:r w:rsidRPr="00B91F7E">
        <w:rPr>
          <w:sz w:val="16"/>
        </w:rPr>
        <w:t>The collection, storage, treatment,</w:t>
      </w:r>
      <w:r w:rsidRPr="00B91F7E">
        <w:rPr>
          <w:spacing w:val="1"/>
          <w:sz w:val="16"/>
        </w:rPr>
        <w:t xml:space="preserve"> </w:t>
      </w:r>
      <w:proofErr w:type="gramStart"/>
      <w:r w:rsidRPr="00B91F7E">
        <w:rPr>
          <w:sz w:val="16"/>
        </w:rPr>
        <w:t>delivery</w:t>
      </w:r>
      <w:proofErr w:type="gramEnd"/>
      <w:r w:rsidRPr="00B91F7E">
        <w:rPr>
          <w:sz w:val="16"/>
        </w:rPr>
        <w:t xml:space="preserve"> and supply of water, including</w:t>
      </w:r>
      <w:r w:rsidRPr="00B91F7E">
        <w:rPr>
          <w:spacing w:val="1"/>
          <w:sz w:val="16"/>
        </w:rPr>
        <w:t xml:space="preserve"> </w:t>
      </w:r>
      <w:r w:rsidRPr="00B91F7E">
        <w:rPr>
          <w:sz w:val="16"/>
        </w:rPr>
        <w:t>recycled water; sewerage services,</w:t>
      </w:r>
      <w:r w:rsidRPr="00B91F7E">
        <w:rPr>
          <w:spacing w:val="1"/>
          <w:sz w:val="16"/>
        </w:rPr>
        <w:t xml:space="preserve"> </w:t>
      </w:r>
      <w:r w:rsidRPr="00B91F7E">
        <w:rPr>
          <w:sz w:val="16"/>
        </w:rPr>
        <w:t>including the collection, treatment and</w:t>
      </w:r>
      <w:r w:rsidRPr="00B91F7E">
        <w:rPr>
          <w:spacing w:val="1"/>
          <w:sz w:val="16"/>
        </w:rPr>
        <w:t xml:space="preserve"> </w:t>
      </w:r>
      <w:r w:rsidRPr="00B91F7E">
        <w:rPr>
          <w:sz w:val="16"/>
        </w:rPr>
        <w:t>disposal through sewerage systems</w:t>
      </w:r>
      <w:r w:rsidRPr="00B91F7E">
        <w:rPr>
          <w:spacing w:val="1"/>
          <w:sz w:val="16"/>
        </w:rPr>
        <w:t xml:space="preserve"> </w:t>
      </w:r>
      <w:r w:rsidRPr="00B91F7E">
        <w:rPr>
          <w:sz w:val="16"/>
        </w:rPr>
        <w:t>and treatment plants; drainage services</w:t>
      </w:r>
      <w:r w:rsidRPr="00B91F7E">
        <w:rPr>
          <w:spacing w:val="-42"/>
          <w:sz w:val="16"/>
        </w:rPr>
        <w:t xml:space="preserve"> </w:t>
      </w:r>
      <w:r w:rsidRPr="00B91F7E">
        <w:rPr>
          <w:sz w:val="16"/>
        </w:rPr>
        <w:t>including the operation of drainage</w:t>
      </w:r>
      <w:r w:rsidRPr="00B91F7E">
        <w:rPr>
          <w:spacing w:val="1"/>
          <w:sz w:val="16"/>
        </w:rPr>
        <w:t xml:space="preserve"> </w:t>
      </w:r>
      <w:r w:rsidRPr="00B91F7E">
        <w:rPr>
          <w:sz w:val="16"/>
        </w:rPr>
        <w:t>systems; flood management services</w:t>
      </w:r>
    </w:p>
    <w:p w14:paraId="5AACADAE" w14:textId="77777777" w:rsidR="00EF2C2C" w:rsidRPr="00B91F7E" w:rsidRDefault="005A2C55">
      <w:pPr>
        <w:spacing w:line="261" w:lineRule="auto"/>
        <w:ind w:left="390" w:right="147"/>
        <w:rPr>
          <w:sz w:val="16"/>
        </w:rPr>
      </w:pPr>
      <w:r w:rsidRPr="00B91F7E">
        <w:rPr>
          <w:sz w:val="16"/>
        </w:rPr>
        <w:t>including the operation and maintenance</w:t>
      </w:r>
      <w:r w:rsidRPr="00B91F7E">
        <w:rPr>
          <w:spacing w:val="-43"/>
          <w:sz w:val="16"/>
        </w:rPr>
        <w:t xml:space="preserve"> </w:t>
      </w:r>
      <w:r w:rsidRPr="00B91F7E">
        <w:rPr>
          <w:sz w:val="16"/>
        </w:rPr>
        <w:t>of</w:t>
      </w:r>
      <w:r w:rsidRPr="00B91F7E">
        <w:rPr>
          <w:spacing w:val="-2"/>
          <w:sz w:val="16"/>
        </w:rPr>
        <w:t xml:space="preserve"> </w:t>
      </w:r>
      <w:r w:rsidRPr="00B91F7E">
        <w:rPr>
          <w:sz w:val="16"/>
        </w:rPr>
        <w:t>infrastructure</w:t>
      </w:r>
      <w:r w:rsidRPr="00B91F7E">
        <w:rPr>
          <w:spacing w:val="-2"/>
          <w:sz w:val="16"/>
        </w:rPr>
        <w:t xml:space="preserve"> </w:t>
      </w:r>
      <w:r w:rsidRPr="00B91F7E">
        <w:rPr>
          <w:sz w:val="16"/>
        </w:rPr>
        <w:t>to</w:t>
      </w:r>
      <w:r w:rsidRPr="00B91F7E">
        <w:rPr>
          <w:spacing w:val="-1"/>
          <w:sz w:val="16"/>
        </w:rPr>
        <w:t xml:space="preserve"> </w:t>
      </w:r>
      <w:r w:rsidRPr="00B91F7E">
        <w:rPr>
          <w:sz w:val="16"/>
        </w:rPr>
        <w:t>manage</w:t>
      </w:r>
      <w:r w:rsidRPr="00B91F7E">
        <w:rPr>
          <w:spacing w:val="-1"/>
          <w:sz w:val="16"/>
        </w:rPr>
        <w:t xml:space="preserve"> </w:t>
      </w:r>
      <w:r w:rsidRPr="00B91F7E">
        <w:rPr>
          <w:sz w:val="16"/>
        </w:rPr>
        <w:t>floods.</w:t>
      </w:r>
    </w:p>
    <w:p w14:paraId="2D8FD470" w14:textId="77777777" w:rsidR="00EF2C2C" w:rsidRPr="00B91F7E" w:rsidRDefault="00EF2C2C">
      <w:pPr>
        <w:pStyle w:val="BodyText"/>
        <w:spacing w:before="4"/>
        <w:rPr>
          <w:sz w:val="16"/>
        </w:rPr>
      </w:pPr>
    </w:p>
    <w:p w14:paraId="01D59991" w14:textId="77777777" w:rsidR="00EF2C2C" w:rsidRPr="00B91F7E" w:rsidRDefault="00DB17B2">
      <w:pPr>
        <w:ind w:left="390"/>
        <w:rPr>
          <w:b/>
          <w:sz w:val="16"/>
        </w:rPr>
      </w:pPr>
      <w:r>
        <w:pict w14:anchorId="4041C9DD">
          <v:group id="docshapegroup55" o:spid="_x0000_s1264" alt="decorative" style="position:absolute;left:0;text-align:left;margin-left:39.7pt;margin-top:-2.45pt;width:515.95pt;height:.25pt;z-index:15766016;mso-position-horizontal-relative:page" coordorigin="794,-49" coordsize="10319,5">
            <v:line id="_x0000_s1265" alt="" style="position:absolute" from="794,-47" to="4121,-47" strokecolor="#231f20" strokeweight=".25pt"/>
            <v:line id="_x0000_s1266" alt="" style="position:absolute" from="4121,-47" to="8957,-47" strokecolor="#231f20" strokeweight=".25pt"/>
            <v:line id="_x0000_s1267" alt="" style="position:absolute" from="8957,-47" to="11112,-47" strokecolor="#231f20" strokeweight=".25pt"/>
            <w10:wrap anchorx="page"/>
          </v:group>
        </w:pict>
      </w:r>
      <w:r w:rsidR="005A2C55" w:rsidRPr="00B91F7E">
        <w:rPr>
          <w:b/>
          <w:sz w:val="16"/>
        </w:rPr>
        <w:t>Natural</w:t>
      </w:r>
      <w:r w:rsidR="005A2C55" w:rsidRPr="00B91F7E">
        <w:rPr>
          <w:b/>
          <w:spacing w:val="-4"/>
          <w:sz w:val="16"/>
        </w:rPr>
        <w:t xml:space="preserve"> </w:t>
      </w:r>
      <w:r w:rsidR="005A2C55" w:rsidRPr="00B91F7E">
        <w:rPr>
          <w:b/>
          <w:sz w:val="16"/>
        </w:rPr>
        <w:t>Environment</w:t>
      </w:r>
    </w:p>
    <w:p w14:paraId="7A711116" w14:textId="77777777" w:rsidR="00EF2C2C" w:rsidRPr="00B91F7E" w:rsidRDefault="00EF2C2C">
      <w:pPr>
        <w:pStyle w:val="BodyText"/>
        <w:spacing w:before="2"/>
        <w:rPr>
          <w:b/>
          <w:sz w:val="16"/>
        </w:rPr>
      </w:pPr>
    </w:p>
    <w:p w14:paraId="5EA968C9" w14:textId="77777777" w:rsidR="00EF2C2C" w:rsidRPr="00B91F7E" w:rsidRDefault="005A2C55">
      <w:pPr>
        <w:spacing w:line="261" w:lineRule="auto"/>
        <w:ind w:left="390"/>
        <w:rPr>
          <w:sz w:val="16"/>
        </w:rPr>
      </w:pPr>
      <w:r w:rsidRPr="00B91F7E">
        <w:rPr>
          <w:sz w:val="16"/>
        </w:rPr>
        <w:t>The natural environment consists of land-</w:t>
      </w:r>
      <w:r w:rsidRPr="00B91F7E">
        <w:rPr>
          <w:spacing w:val="1"/>
          <w:sz w:val="16"/>
        </w:rPr>
        <w:t xml:space="preserve"> </w:t>
      </w:r>
      <w:r w:rsidRPr="00B91F7E">
        <w:rPr>
          <w:sz w:val="16"/>
        </w:rPr>
        <w:t>based</w:t>
      </w:r>
      <w:r w:rsidRPr="00B91F7E">
        <w:rPr>
          <w:spacing w:val="-6"/>
          <w:sz w:val="16"/>
        </w:rPr>
        <w:t xml:space="preserve"> </w:t>
      </w:r>
      <w:r w:rsidRPr="00B91F7E">
        <w:rPr>
          <w:sz w:val="16"/>
        </w:rPr>
        <w:t>ecosystems</w:t>
      </w:r>
      <w:r w:rsidRPr="00B91F7E">
        <w:rPr>
          <w:spacing w:val="-6"/>
          <w:sz w:val="16"/>
        </w:rPr>
        <w:t xml:space="preserve"> </w:t>
      </w:r>
      <w:r w:rsidRPr="00B91F7E">
        <w:rPr>
          <w:sz w:val="16"/>
        </w:rPr>
        <w:t>such</w:t>
      </w:r>
      <w:r w:rsidRPr="00B91F7E">
        <w:rPr>
          <w:spacing w:val="-4"/>
          <w:sz w:val="16"/>
        </w:rPr>
        <w:t xml:space="preserve"> </w:t>
      </w:r>
      <w:r w:rsidRPr="00B91F7E">
        <w:rPr>
          <w:sz w:val="16"/>
        </w:rPr>
        <w:t>as</w:t>
      </w:r>
      <w:r w:rsidRPr="00B91F7E">
        <w:rPr>
          <w:spacing w:val="-6"/>
          <w:sz w:val="16"/>
        </w:rPr>
        <w:t xml:space="preserve"> </w:t>
      </w:r>
      <w:r w:rsidRPr="00B91F7E">
        <w:rPr>
          <w:sz w:val="16"/>
        </w:rPr>
        <w:t>grasslands</w:t>
      </w:r>
      <w:r w:rsidRPr="00B91F7E">
        <w:rPr>
          <w:spacing w:val="-5"/>
          <w:sz w:val="16"/>
        </w:rPr>
        <w:t xml:space="preserve"> </w:t>
      </w:r>
      <w:r w:rsidRPr="00B91F7E">
        <w:rPr>
          <w:sz w:val="16"/>
        </w:rPr>
        <w:t>and</w:t>
      </w:r>
      <w:r w:rsidRPr="00B91F7E">
        <w:rPr>
          <w:spacing w:val="-42"/>
          <w:sz w:val="16"/>
        </w:rPr>
        <w:t xml:space="preserve"> </w:t>
      </w:r>
      <w:r w:rsidRPr="00B91F7E">
        <w:rPr>
          <w:sz w:val="16"/>
        </w:rPr>
        <w:t>forests, aquatic ecosystems such as rivers</w:t>
      </w:r>
      <w:r w:rsidRPr="00B91F7E">
        <w:rPr>
          <w:spacing w:val="1"/>
          <w:sz w:val="16"/>
        </w:rPr>
        <w:t xml:space="preserve"> </w:t>
      </w:r>
      <w:r w:rsidRPr="00B91F7E">
        <w:rPr>
          <w:sz w:val="16"/>
        </w:rPr>
        <w:t>and wetlands, and coastal and marine</w:t>
      </w:r>
      <w:r w:rsidRPr="00B91F7E">
        <w:rPr>
          <w:spacing w:val="1"/>
          <w:sz w:val="16"/>
        </w:rPr>
        <w:t xml:space="preserve"> </w:t>
      </w:r>
      <w:r w:rsidRPr="00B91F7E">
        <w:rPr>
          <w:sz w:val="16"/>
        </w:rPr>
        <w:t>ecosystems</w:t>
      </w:r>
      <w:r w:rsidRPr="00B91F7E">
        <w:rPr>
          <w:spacing w:val="-2"/>
          <w:sz w:val="16"/>
        </w:rPr>
        <w:t xml:space="preserve"> </w:t>
      </w:r>
      <w:r w:rsidRPr="00B91F7E">
        <w:rPr>
          <w:sz w:val="16"/>
        </w:rPr>
        <w:t>such</w:t>
      </w:r>
      <w:r w:rsidRPr="00B91F7E">
        <w:rPr>
          <w:spacing w:val="-1"/>
          <w:sz w:val="16"/>
        </w:rPr>
        <w:t xml:space="preserve"> </w:t>
      </w:r>
      <w:r w:rsidRPr="00B91F7E">
        <w:rPr>
          <w:sz w:val="16"/>
        </w:rPr>
        <w:t>as</w:t>
      </w:r>
      <w:r w:rsidRPr="00B91F7E">
        <w:rPr>
          <w:spacing w:val="-2"/>
          <w:sz w:val="16"/>
        </w:rPr>
        <w:t xml:space="preserve"> </w:t>
      </w:r>
      <w:r w:rsidRPr="00B91F7E">
        <w:rPr>
          <w:sz w:val="16"/>
        </w:rPr>
        <w:t>mangroves</w:t>
      </w:r>
      <w:r w:rsidRPr="00B91F7E">
        <w:rPr>
          <w:spacing w:val="-1"/>
          <w:sz w:val="16"/>
        </w:rPr>
        <w:t xml:space="preserve"> </w:t>
      </w:r>
      <w:r w:rsidRPr="00B91F7E">
        <w:rPr>
          <w:sz w:val="16"/>
        </w:rPr>
        <w:t>and</w:t>
      </w:r>
    </w:p>
    <w:p w14:paraId="2425D83D" w14:textId="77777777" w:rsidR="00EF2C2C" w:rsidRPr="00B91F7E" w:rsidRDefault="005A2C55">
      <w:pPr>
        <w:spacing w:line="261" w:lineRule="auto"/>
        <w:ind w:left="390" w:right="-10"/>
        <w:rPr>
          <w:sz w:val="16"/>
        </w:rPr>
      </w:pPr>
      <w:r w:rsidRPr="00B91F7E">
        <w:rPr>
          <w:sz w:val="16"/>
        </w:rPr>
        <w:t>sea-grass meadows. These ecosystems</w:t>
      </w:r>
      <w:r w:rsidRPr="00B91F7E">
        <w:rPr>
          <w:spacing w:val="1"/>
          <w:sz w:val="16"/>
        </w:rPr>
        <w:t xml:space="preserve"> </w:t>
      </w:r>
      <w:r w:rsidRPr="00B91F7E">
        <w:rPr>
          <w:sz w:val="16"/>
        </w:rPr>
        <w:t>contain more than animals and plants.</w:t>
      </w:r>
      <w:r w:rsidRPr="00B91F7E">
        <w:rPr>
          <w:spacing w:val="1"/>
          <w:sz w:val="16"/>
        </w:rPr>
        <w:t xml:space="preserve"> </w:t>
      </w:r>
      <w:r w:rsidRPr="00B91F7E">
        <w:rPr>
          <w:sz w:val="16"/>
        </w:rPr>
        <w:t>They are also about the rocks and soil that</w:t>
      </w:r>
      <w:r w:rsidRPr="00B91F7E">
        <w:rPr>
          <w:spacing w:val="-42"/>
          <w:sz w:val="16"/>
        </w:rPr>
        <w:t xml:space="preserve"> </w:t>
      </w:r>
      <w:r w:rsidRPr="00B91F7E">
        <w:rPr>
          <w:sz w:val="16"/>
        </w:rPr>
        <w:t>support life, and the climatic, water and fire</w:t>
      </w:r>
      <w:r w:rsidRPr="00B91F7E">
        <w:rPr>
          <w:spacing w:val="-43"/>
          <w:sz w:val="16"/>
        </w:rPr>
        <w:t xml:space="preserve"> </w:t>
      </w:r>
      <w:r w:rsidRPr="00B91F7E">
        <w:rPr>
          <w:sz w:val="16"/>
        </w:rPr>
        <w:t>conditions that plants and animals have</w:t>
      </w:r>
      <w:r w:rsidRPr="00B91F7E">
        <w:rPr>
          <w:spacing w:val="1"/>
          <w:sz w:val="16"/>
        </w:rPr>
        <w:t xml:space="preserve"> </w:t>
      </w:r>
      <w:r w:rsidRPr="00B91F7E">
        <w:rPr>
          <w:sz w:val="16"/>
        </w:rPr>
        <w:t>evolved</w:t>
      </w:r>
      <w:r w:rsidRPr="00B91F7E">
        <w:rPr>
          <w:spacing w:val="-2"/>
          <w:sz w:val="16"/>
        </w:rPr>
        <w:t xml:space="preserve"> </w:t>
      </w:r>
      <w:r w:rsidRPr="00B91F7E">
        <w:rPr>
          <w:sz w:val="16"/>
        </w:rPr>
        <w:t>in.</w:t>
      </w:r>
    </w:p>
    <w:p w14:paraId="5AE5613E" w14:textId="77777777" w:rsidR="00EF2C2C" w:rsidRPr="00B91F7E" w:rsidRDefault="00EF2C2C">
      <w:pPr>
        <w:pStyle w:val="BodyText"/>
        <w:rPr>
          <w:sz w:val="18"/>
        </w:rPr>
      </w:pPr>
    </w:p>
    <w:p w14:paraId="2CD0737F" w14:textId="77777777" w:rsidR="00EF2C2C" w:rsidRPr="00B91F7E" w:rsidRDefault="00EF2C2C">
      <w:pPr>
        <w:pStyle w:val="BodyText"/>
        <w:spacing w:before="1"/>
        <w:rPr>
          <w:sz w:val="18"/>
        </w:rPr>
      </w:pPr>
    </w:p>
    <w:p w14:paraId="53EB9F29" w14:textId="77777777" w:rsidR="00EF2C2C" w:rsidRPr="00B91F7E" w:rsidRDefault="00DB17B2">
      <w:pPr>
        <w:ind w:left="390"/>
        <w:rPr>
          <w:b/>
          <w:sz w:val="16"/>
        </w:rPr>
      </w:pPr>
      <w:r>
        <w:pict w14:anchorId="271FABBE">
          <v:group id="docshapegroup56" o:spid="_x0000_s1260" alt="decorative" style="position:absolute;left:0;text-align:left;margin-left:39.7pt;margin-top:-2.5pt;width:515.95pt;height:.25pt;z-index:15766528;mso-position-horizontal-relative:page" coordorigin="794,-50" coordsize="10319,5">
            <v:line id="_x0000_s1261" alt="" style="position:absolute" from="794,-47" to="4121,-47" strokecolor="#231f20" strokeweight=".25pt"/>
            <v:line id="_x0000_s1262" alt="" style="position:absolute" from="4121,-47" to="8957,-47" strokecolor="#231f20" strokeweight=".25pt"/>
            <v:line id="_x0000_s1263" alt="" style="position:absolute" from="8957,-47" to="11112,-47" strokecolor="#231f20" strokeweight=".25pt"/>
            <w10:wrap anchorx="page"/>
          </v:group>
        </w:pict>
      </w:r>
      <w:r w:rsidR="005A2C55" w:rsidRPr="00B91F7E">
        <w:rPr>
          <w:b/>
          <w:sz w:val="16"/>
        </w:rPr>
        <w:t>Built</w:t>
      </w:r>
      <w:r w:rsidR="005A2C55" w:rsidRPr="00B91F7E">
        <w:rPr>
          <w:b/>
          <w:spacing w:val="-3"/>
          <w:sz w:val="16"/>
        </w:rPr>
        <w:t xml:space="preserve"> </w:t>
      </w:r>
      <w:r w:rsidR="005A2C55" w:rsidRPr="00B91F7E">
        <w:rPr>
          <w:b/>
          <w:sz w:val="16"/>
        </w:rPr>
        <w:t>Environment</w:t>
      </w:r>
    </w:p>
    <w:p w14:paraId="1145C170" w14:textId="77777777" w:rsidR="00EF2C2C" w:rsidRPr="00B91F7E" w:rsidRDefault="00EF2C2C">
      <w:pPr>
        <w:pStyle w:val="BodyText"/>
        <w:spacing w:before="2"/>
        <w:rPr>
          <w:b/>
          <w:sz w:val="16"/>
        </w:rPr>
      </w:pPr>
    </w:p>
    <w:p w14:paraId="3C1A9B7D" w14:textId="77777777" w:rsidR="00EF2C2C" w:rsidRPr="00B91F7E" w:rsidRDefault="005A2C55">
      <w:pPr>
        <w:spacing w:line="261" w:lineRule="auto"/>
        <w:ind w:left="390" w:right="59"/>
        <w:rPr>
          <w:sz w:val="16"/>
        </w:rPr>
      </w:pPr>
      <w:r w:rsidRPr="00B91F7E">
        <w:rPr>
          <w:sz w:val="16"/>
        </w:rPr>
        <w:t>The built environment and how people</w:t>
      </w:r>
      <w:r w:rsidRPr="00B91F7E">
        <w:rPr>
          <w:spacing w:val="1"/>
          <w:sz w:val="16"/>
        </w:rPr>
        <w:t xml:space="preserve"> </w:t>
      </w:r>
      <w:r w:rsidRPr="00B91F7E">
        <w:rPr>
          <w:sz w:val="16"/>
        </w:rPr>
        <w:t>interact with that system. The built</w:t>
      </w:r>
      <w:r w:rsidRPr="00B91F7E">
        <w:rPr>
          <w:spacing w:val="1"/>
          <w:sz w:val="16"/>
        </w:rPr>
        <w:t xml:space="preserve"> </w:t>
      </w:r>
      <w:r w:rsidRPr="00B91F7E">
        <w:rPr>
          <w:sz w:val="16"/>
        </w:rPr>
        <w:t>environment means places and structures</w:t>
      </w:r>
      <w:r w:rsidRPr="00B91F7E">
        <w:rPr>
          <w:spacing w:val="-43"/>
          <w:sz w:val="16"/>
        </w:rPr>
        <w:t xml:space="preserve"> </w:t>
      </w:r>
      <w:r w:rsidRPr="00B91F7E">
        <w:rPr>
          <w:sz w:val="16"/>
        </w:rPr>
        <w:t>built or developed for human occupation,</w:t>
      </w:r>
      <w:r w:rsidRPr="00B91F7E">
        <w:rPr>
          <w:spacing w:val="1"/>
          <w:sz w:val="16"/>
        </w:rPr>
        <w:t xml:space="preserve"> </w:t>
      </w:r>
      <w:r w:rsidRPr="00B91F7E">
        <w:rPr>
          <w:sz w:val="16"/>
        </w:rPr>
        <w:t>use and employment, including cities,</w:t>
      </w:r>
      <w:r w:rsidRPr="00B91F7E">
        <w:rPr>
          <w:spacing w:val="1"/>
          <w:sz w:val="16"/>
        </w:rPr>
        <w:t xml:space="preserve"> </w:t>
      </w:r>
      <w:r w:rsidRPr="00B91F7E">
        <w:rPr>
          <w:sz w:val="16"/>
        </w:rPr>
        <w:t xml:space="preserve">buildings, urban spaces, </w:t>
      </w:r>
      <w:proofErr w:type="gramStart"/>
      <w:r w:rsidRPr="00B91F7E">
        <w:rPr>
          <w:sz w:val="16"/>
        </w:rPr>
        <w:t>housing</w:t>
      </w:r>
      <w:proofErr w:type="gramEnd"/>
      <w:r w:rsidRPr="00B91F7E">
        <w:rPr>
          <w:sz w:val="16"/>
        </w:rPr>
        <w:t xml:space="preserve"> and</w:t>
      </w:r>
      <w:r w:rsidRPr="00B91F7E">
        <w:rPr>
          <w:spacing w:val="1"/>
          <w:sz w:val="16"/>
        </w:rPr>
        <w:t xml:space="preserve"> </w:t>
      </w:r>
      <w:r w:rsidRPr="00B91F7E">
        <w:rPr>
          <w:sz w:val="16"/>
        </w:rPr>
        <w:t>infrastructure.</w:t>
      </w:r>
    </w:p>
    <w:p w14:paraId="63CBCDEB" w14:textId="77777777" w:rsidR="00EF2C2C" w:rsidRPr="00B91F7E" w:rsidRDefault="00EF2C2C">
      <w:pPr>
        <w:pStyle w:val="BodyText"/>
        <w:spacing w:before="6"/>
        <w:rPr>
          <w:sz w:val="16"/>
        </w:rPr>
      </w:pPr>
    </w:p>
    <w:p w14:paraId="1CA7A377" w14:textId="77777777" w:rsidR="00EF2C2C" w:rsidRPr="00B91F7E" w:rsidRDefault="00DB17B2">
      <w:pPr>
        <w:ind w:left="390"/>
        <w:rPr>
          <w:b/>
          <w:sz w:val="16"/>
        </w:rPr>
      </w:pPr>
      <w:r>
        <w:pict w14:anchorId="3AA5B454">
          <v:group id="docshapegroup57" o:spid="_x0000_s1256" alt="decorative" style="position:absolute;left:0;text-align:left;margin-left:39.7pt;margin-top:-2.5pt;width:515.95pt;height:.25pt;z-index:-17170944;mso-position-horizontal-relative:page" coordorigin="794,-50" coordsize="10319,5">
            <v:line id="_x0000_s1257" alt="" style="position:absolute" from="794,-48" to="4121,-48" strokecolor="#231f20" strokeweight=".25pt"/>
            <v:line id="_x0000_s1258" alt="" style="position:absolute" from="4121,-48" to="8957,-48" strokecolor="#231f20" strokeweight=".25pt"/>
            <v:line id="_x0000_s1259" alt="" style="position:absolute" from="8957,-48" to="11112,-48" strokecolor="#231f20" strokeweight=".25pt"/>
            <w10:wrap anchorx="page"/>
          </v:group>
        </w:pict>
      </w:r>
      <w:r w:rsidR="005A2C55" w:rsidRPr="00B91F7E">
        <w:rPr>
          <w:b/>
          <w:sz w:val="16"/>
        </w:rPr>
        <w:t>Health</w:t>
      </w:r>
      <w:r w:rsidR="005A2C55" w:rsidRPr="00B91F7E">
        <w:rPr>
          <w:b/>
          <w:spacing w:val="-4"/>
          <w:sz w:val="16"/>
        </w:rPr>
        <w:t xml:space="preserve"> </w:t>
      </w:r>
      <w:r w:rsidR="005A2C55" w:rsidRPr="00B91F7E">
        <w:rPr>
          <w:b/>
          <w:sz w:val="16"/>
        </w:rPr>
        <w:t>and</w:t>
      </w:r>
      <w:r w:rsidR="005A2C55" w:rsidRPr="00B91F7E">
        <w:rPr>
          <w:b/>
          <w:spacing w:val="-4"/>
          <w:sz w:val="16"/>
        </w:rPr>
        <w:t xml:space="preserve"> </w:t>
      </w:r>
      <w:r w:rsidR="005A2C55" w:rsidRPr="00B91F7E">
        <w:rPr>
          <w:b/>
          <w:sz w:val="16"/>
        </w:rPr>
        <w:t>Human</w:t>
      </w:r>
      <w:r w:rsidR="005A2C55" w:rsidRPr="00B91F7E">
        <w:rPr>
          <w:b/>
          <w:spacing w:val="-3"/>
          <w:sz w:val="16"/>
        </w:rPr>
        <w:t xml:space="preserve"> </w:t>
      </w:r>
      <w:r w:rsidR="005A2C55" w:rsidRPr="00B91F7E">
        <w:rPr>
          <w:b/>
          <w:sz w:val="16"/>
        </w:rPr>
        <w:t>Services</w:t>
      </w:r>
    </w:p>
    <w:p w14:paraId="6636BFB4" w14:textId="77777777" w:rsidR="00EF2C2C" w:rsidRPr="00B91F7E" w:rsidRDefault="00EF2C2C">
      <w:pPr>
        <w:pStyle w:val="BodyText"/>
        <w:spacing w:before="2"/>
        <w:rPr>
          <w:b/>
          <w:sz w:val="16"/>
        </w:rPr>
      </w:pPr>
    </w:p>
    <w:p w14:paraId="5D65546D" w14:textId="77777777" w:rsidR="00EF2C2C" w:rsidRPr="00B91F7E" w:rsidRDefault="005A2C55">
      <w:pPr>
        <w:spacing w:line="261" w:lineRule="auto"/>
        <w:ind w:left="390" w:right="197"/>
        <w:rPr>
          <w:sz w:val="16"/>
        </w:rPr>
      </w:pPr>
      <w:r w:rsidRPr="00B91F7E">
        <w:rPr>
          <w:sz w:val="16"/>
        </w:rPr>
        <w:t>Services and assets primarily engaged</w:t>
      </w:r>
      <w:r w:rsidRPr="00B91F7E">
        <w:rPr>
          <w:spacing w:val="1"/>
          <w:sz w:val="16"/>
        </w:rPr>
        <w:t xml:space="preserve"> </w:t>
      </w:r>
      <w:r w:rsidRPr="00B91F7E">
        <w:rPr>
          <w:sz w:val="16"/>
        </w:rPr>
        <w:t>in</w:t>
      </w:r>
      <w:r w:rsidRPr="00B91F7E">
        <w:rPr>
          <w:spacing w:val="-6"/>
          <w:sz w:val="16"/>
        </w:rPr>
        <w:t xml:space="preserve"> </w:t>
      </w:r>
      <w:r w:rsidRPr="00B91F7E">
        <w:rPr>
          <w:sz w:val="16"/>
        </w:rPr>
        <w:t>protecting</w:t>
      </w:r>
      <w:r w:rsidRPr="00B91F7E">
        <w:rPr>
          <w:spacing w:val="-6"/>
          <w:sz w:val="16"/>
        </w:rPr>
        <w:t xml:space="preserve"> </w:t>
      </w:r>
      <w:r w:rsidRPr="00B91F7E">
        <w:rPr>
          <w:sz w:val="16"/>
        </w:rPr>
        <w:t>human</w:t>
      </w:r>
      <w:r w:rsidRPr="00B91F7E">
        <w:rPr>
          <w:spacing w:val="-5"/>
          <w:sz w:val="16"/>
        </w:rPr>
        <w:t xml:space="preserve"> </w:t>
      </w:r>
      <w:r w:rsidRPr="00B91F7E">
        <w:rPr>
          <w:sz w:val="16"/>
        </w:rPr>
        <w:t>health</w:t>
      </w:r>
      <w:r w:rsidRPr="00B91F7E">
        <w:rPr>
          <w:spacing w:val="-6"/>
          <w:sz w:val="16"/>
        </w:rPr>
        <w:t xml:space="preserve"> </w:t>
      </w:r>
      <w:r w:rsidRPr="00B91F7E">
        <w:rPr>
          <w:sz w:val="16"/>
        </w:rPr>
        <w:t>from</w:t>
      </w:r>
      <w:r w:rsidRPr="00B91F7E">
        <w:rPr>
          <w:spacing w:val="-4"/>
          <w:sz w:val="16"/>
        </w:rPr>
        <w:t xml:space="preserve"> </w:t>
      </w:r>
      <w:r w:rsidRPr="00B91F7E">
        <w:rPr>
          <w:sz w:val="16"/>
        </w:rPr>
        <w:t>disease</w:t>
      </w:r>
      <w:r w:rsidRPr="00B91F7E">
        <w:rPr>
          <w:spacing w:val="-42"/>
          <w:sz w:val="16"/>
        </w:rPr>
        <w:t xml:space="preserve"> </w:t>
      </w:r>
      <w:r w:rsidRPr="00B91F7E">
        <w:rPr>
          <w:sz w:val="16"/>
        </w:rPr>
        <w:t>resulting</w:t>
      </w:r>
      <w:r w:rsidRPr="00B91F7E">
        <w:rPr>
          <w:spacing w:val="-1"/>
          <w:sz w:val="16"/>
        </w:rPr>
        <w:t xml:space="preserve"> </w:t>
      </w:r>
      <w:r w:rsidRPr="00B91F7E">
        <w:rPr>
          <w:sz w:val="16"/>
        </w:rPr>
        <w:t>from</w:t>
      </w:r>
      <w:r w:rsidRPr="00B91F7E">
        <w:rPr>
          <w:spacing w:val="-1"/>
          <w:sz w:val="16"/>
        </w:rPr>
        <w:t xml:space="preserve"> </w:t>
      </w:r>
      <w:r w:rsidRPr="00B91F7E">
        <w:rPr>
          <w:sz w:val="16"/>
        </w:rPr>
        <w:t>or</w:t>
      </w:r>
      <w:r w:rsidRPr="00B91F7E">
        <w:rPr>
          <w:spacing w:val="-2"/>
          <w:sz w:val="16"/>
        </w:rPr>
        <w:t xml:space="preserve"> </w:t>
      </w:r>
      <w:r w:rsidRPr="00B91F7E">
        <w:rPr>
          <w:sz w:val="16"/>
        </w:rPr>
        <w:t>associated</w:t>
      </w:r>
      <w:r w:rsidRPr="00B91F7E">
        <w:rPr>
          <w:spacing w:val="-2"/>
          <w:sz w:val="16"/>
        </w:rPr>
        <w:t xml:space="preserve"> </w:t>
      </w:r>
      <w:r w:rsidRPr="00B91F7E">
        <w:rPr>
          <w:sz w:val="16"/>
        </w:rPr>
        <w:t>with</w:t>
      </w:r>
    </w:p>
    <w:p w14:paraId="1364B2FD" w14:textId="77777777" w:rsidR="00EF2C2C" w:rsidRPr="00B91F7E" w:rsidRDefault="005A2C55">
      <w:pPr>
        <w:spacing w:line="261" w:lineRule="auto"/>
        <w:ind w:left="390" w:right="23"/>
        <w:jc w:val="both"/>
        <w:rPr>
          <w:sz w:val="16"/>
        </w:rPr>
      </w:pPr>
      <w:r w:rsidRPr="00B91F7E">
        <w:rPr>
          <w:sz w:val="16"/>
        </w:rPr>
        <w:t xml:space="preserve">communicable disease, food, </w:t>
      </w:r>
      <w:proofErr w:type="gramStart"/>
      <w:r w:rsidRPr="00B91F7E">
        <w:rPr>
          <w:sz w:val="16"/>
        </w:rPr>
        <w:t>water</w:t>
      </w:r>
      <w:proofErr w:type="gramEnd"/>
      <w:r w:rsidRPr="00B91F7E">
        <w:rPr>
          <w:sz w:val="16"/>
        </w:rPr>
        <w:t xml:space="preserve"> or the</w:t>
      </w:r>
      <w:r w:rsidRPr="00B91F7E">
        <w:rPr>
          <w:spacing w:val="1"/>
          <w:sz w:val="16"/>
        </w:rPr>
        <w:t xml:space="preserve"> </w:t>
      </w:r>
      <w:r w:rsidRPr="00B91F7E">
        <w:rPr>
          <w:sz w:val="16"/>
        </w:rPr>
        <w:t>environment; and the services and assets</w:t>
      </w:r>
      <w:r w:rsidRPr="00B91F7E">
        <w:rPr>
          <w:spacing w:val="1"/>
          <w:sz w:val="16"/>
        </w:rPr>
        <w:t xml:space="preserve"> </w:t>
      </w:r>
      <w:r w:rsidRPr="00B91F7E">
        <w:rPr>
          <w:sz w:val="16"/>
        </w:rPr>
        <w:t>which provide human physical and mental</w:t>
      </w:r>
      <w:r w:rsidRPr="00B91F7E">
        <w:rPr>
          <w:spacing w:val="1"/>
          <w:sz w:val="16"/>
        </w:rPr>
        <w:t xml:space="preserve"> </w:t>
      </w:r>
      <w:r w:rsidRPr="00B91F7E">
        <w:rPr>
          <w:sz w:val="16"/>
        </w:rPr>
        <w:t>health</w:t>
      </w:r>
      <w:r w:rsidRPr="00B91F7E">
        <w:rPr>
          <w:spacing w:val="-5"/>
          <w:sz w:val="16"/>
        </w:rPr>
        <w:t xml:space="preserve"> </w:t>
      </w:r>
      <w:r w:rsidRPr="00B91F7E">
        <w:rPr>
          <w:sz w:val="16"/>
        </w:rPr>
        <w:t>care,</w:t>
      </w:r>
      <w:r w:rsidRPr="00B91F7E">
        <w:rPr>
          <w:spacing w:val="-3"/>
          <w:sz w:val="16"/>
        </w:rPr>
        <w:t xml:space="preserve"> </w:t>
      </w:r>
      <w:r w:rsidRPr="00B91F7E">
        <w:rPr>
          <w:sz w:val="16"/>
        </w:rPr>
        <w:t>social</w:t>
      </w:r>
      <w:r w:rsidRPr="00B91F7E">
        <w:rPr>
          <w:spacing w:val="-3"/>
          <w:sz w:val="16"/>
        </w:rPr>
        <w:t xml:space="preserve"> </w:t>
      </w:r>
      <w:r w:rsidRPr="00B91F7E">
        <w:rPr>
          <w:sz w:val="16"/>
        </w:rPr>
        <w:t>support</w:t>
      </w:r>
      <w:r w:rsidRPr="00B91F7E">
        <w:rPr>
          <w:spacing w:val="-4"/>
          <w:sz w:val="16"/>
        </w:rPr>
        <w:t xml:space="preserve"> </w:t>
      </w:r>
      <w:r w:rsidRPr="00B91F7E">
        <w:rPr>
          <w:sz w:val="16"/>
        </w:rPr>
        <w:t>and</w:t>
      </w:r>
      <w:r w:rsidRPr="00B91F7E">
        <w:rPr>
          <w:spacing w:val="-4"/>
          <w:sz w:val="16"/>
        </w:rPr>
        <w:t xml:space="preserve"> </w:t>
      </w:r>
      <w:r w:rsidRPr="00B91F7E">
        <w:rPr>
          <w:sz w:val="16"/>
        </w:rPr>
        <w:t>assistance.</w:t>
      </w:r>
    </w:p>
    <w:p w14:paraId="19336223" w14:textId="77777777" w:rsidR="00EF2C2C" w:rsidRPr="00B91F7E" w:rsidRDefault="00EF2C2C">
      <w:pPr>
        <w:pStyle w:val="BodyText"/>
        <w:rPr>
          <w:sz w:val="18"/>
        </w:rPr>
      </w:pPr>
    </w:p>
    <w:p w14:paraId="6348A477" w14:textId="77777777" w:rsidR="00EF2C2C" w:rsidRPr="00B91F7E" w:rsidRDefault="00EF2C2C">
      <w:pPr>
        <w:pStyle w:val="BodyText"/>
        <w:rPr>
          <w:sz w:val="18"/>
        </w:rPr>
      </w:pPr>
    </w:p>
    <w:p w14:paraId="74DA5B91" w14:textId="77777777" w:rsidR="00EF2C2C" w:rsidRPr="00B91F7E" w:rsidRDefault="00EF2C2C">
      <w:pPr>
        <w:pStyle w:val="BodyText"/>
        <w:spacing w:before="3"/>
        <w:rPr>
          <w:sz w:val="15"/>
        </w:rPr>
      </w:pPr>
    </w:p>
    <w:p w14:paraId="77F7D0EB" w14:textId="77777777" w:rsidR="00EF2C2C" w:rsidRPr="00B91F7E" w:rsidRDefault="00DB17B2">
      <w:pPr>
        <w:spacing w:before="1"/>
        <w:ind w:left="390"/>
        <w:rPr>
          <w:b/>
          <w:sz w:val="16"/>
        </w:rPr>
      </w:pPr>
      <w:r>
        <w:pict w14:anchorId="5350E5E9">
          <v:group id="docshapegroup58" o:spid="_x0000_s1252" alt="decorative" style="position:absolute;left:0;text-align:left;margin-left:39.7pt;margin-top:-2.5pt;width:515.95pt;height:.25pt;z-index:15767040;mso-position-horizontal-relative:page" coordorigin="794,-50" coordsize="10319,5">
            <v:line id="_x0000_s1253" alt="" style="position:absolute" from="794,-47" to="4121,-47" strokecolor="#231f20" strokeweight=".25pt"/>
            <v:line id="_x0000_s1254" alt="" style="position:absolute" from="4121,-47" to="8957,-47" strokecolor="#231f20" strokeweight=".25pt"/>
            <v:line id="_x0000_s1255" alt="" style="position:absolute" from="8957,-47" to="11112,-47" strokecolor="#231f20" strokeweight=".25pt"/>
            <w10:wrap anchorx="page"/>
          </v:group>
        </w:pict>
      </w:r>
      <w:r w:rsidR="005A2C55" w:rsidRPr="00B91F7E">
        <w:rPr>
          <w:b/>
          <w:sz w:val="16"/>
        </w:rPr>
        <w:t>Education</w:t>
      </w:r>
      <w:r w:rsidR="005A2C55" w:rsidRPr="00B91F7E">
        <w:rPr>
          <w:b/>
          <w:spacing w:val="-6"/>
          <w:sz w:val="16"/>
        </w:rPr>
        <w:t xml:space="preserve"> </w:t>
      </w:r>
      <w:r w:rsidR="005A2C55" w:rsidRPr="00B91F7E">
        <w:rPr>
          <w:b/>
          <w:sz w:val="16"/>
        </w:rPr>
        <w:t>and</w:t>
      </w:r>
      <w:r w:rsidR="005A2C55" w:rsidRPr="00B91F7E">
        <w:rPr>
          <w:b/>
          <w:spacing w:val="-7"/>
          <w:sz w:val="16"/>
        </w:rPr>
        <w:t xml:space="preserve"> </w:t>
      </w:r>
      <w:r w:rsidR="005A2C55" w:rsidRPr="00B91F7E">
        <w:rPr>
          <w:b/>
          <w:sz w:val="16"/>
        </w:rPr>
        <w:t>Training</w:t>
      </w:r>
    </w:p>
    <w:p w14:paraId="7916C253" w14:textId="77777777" w:rsidR="00EF2C2C" w:rsidRPr="00B91F7E" w:rsidRDefault="00EF2C2C">
      <w:pPr>
        <w:pStyle w:val="BodyText"/>
        <w:spacing w:before="2"/>
        <w:rPr>
          <w:b/>
          <w:sz w:val="16"/>
        </w:rPr>
      </w:pPr>
    </w:p>
    <w:p w14:paraId="7929ED33" w14:textId="77777777" w:rsidR="00EF2C2C" w:rsidRPr="00B91F7E" w:rsidRDefault="005A2C55">
      <w:pPr>
        <w:spacing w:line="261" w:lineRule="auto"/>
        <w:ind w:left="390" w:right="175"/>
        <w:rPr>
          <w:sz w:val="16"/>
        </w:rPr>
      </w:pPr>
      <w:r w:rsidRPr="00B91F7E">
        <w:rPr>
          <w:sz w:val="16"/>
        </w:rPr>
        <w:t>The services and assets primarily</w:t>
      </w:r>
      <w:r w:rsidRPr="00B91F7E">
        <w:rPr>
          <w:spacing w:val="1"/>
          <w:sz w:val="16"/>
        </w:rPr>
        <w:t xml:space="preserve"> </w:t>
      </w:r>
      <w:r w:rsidRPr="00B91F7E">
        <w:rPr>
          <w:sz w:val="16"/>
        </w:rPr>
        <w:t>engaged in the planning, development,</w:t>
      </w:r>
      <w:r w:rsidRPr="00B91F7E">
        <w:rPr>
          <w:spacing w:val="1"/>
          <w:sz w:val="16"/>
        </w:rPr>
        <w:t xml:space="preserve"> </w:t>
      </w:r>
      <w:r w:rsidRPr="00B91F7E">
        <w:rPr>
          <w:sz w:val="16"/>
        </w:rPr>
        <w:t>provision and support of education and</w:t>
      </w:r>
      <w:r w:rsidRPr="00B91F7E">
        <w:rPr>
          <w:spacing w:val="1"/>
          <w:sz w:val="16"/>
        </w:rPr>
        <w:t xml:space="preserve"> </w:t>
      </w:r>
      <w:r w:rsidRPr="00B91F7E">
        <w:rPr>
          <w:sz w:val="16"/>
        </w:rPr>
        <w:t>training, including future workplace skills</w:t>
      </w:r>
      <w:r w:rsidRPr="00B91F7E">
        <w:rPr>
          <w:spacing w:val="-42"/>
          <w:sz w:val="16"/>
        </w:rPr>
        <w:t xml:space="preserve"> </w:t>
      </w:r>
      <w:r w:rsidRPr="00B91F7E">
        <w:rPr>
          <w:sz w:val="16"/>
        </w:rPr>
        <w:t>and</w:t>
      </w:r>
      <w:r w:rsidRPr="00B91F7E">
        <w:rPr>
          <w:spacing w:val="-1"/>
          <w:sz w:val="16"/>
        </w:rPr>
        <w:t xml:space="preserve"> </w:t>
      </w:r>
      <w:r w:rsidRPr="00B91F7E">
        <w:rPr>
          <w:sz w:val="16"/>
        </w:rPr>
        <w:t>needs.</w:t>
      </w:r>
    </w:p>
    <w:p w14:paraId="587DB1E4" w14:textId="77777777" w:rsidR="00EF2C2C" w:rsidRPr="00B91F7E" w:rsidRDefault="005A2C55">
      <w:pPr>
        <w:spacing w:before="24"/>
        <w:ind w:left="237"/>
        <w:rPr>
          <w:sz w:val="16"/>
        </w:rPr>
      </w:pPr>
      <w:r w:rsidRPr="00B91F7E">
        <w:br w:type="column"/>
      </w:r>
      <w:r w:rsidRPr="00B91F7E">
        <w:rPr>
          <w:sz w:val="16"/>
        </w:rPr>
        <w:t>The Primary Production system:</w:t>
      </w:r>
    </w:p>
    <w:p w14:paraId="691E551D" w14:textId="77777777" w:rsidR="00EF2C2C" w:rsidRPr="00B91F7E" w:rsidRDefault="005A2C55">
      <w:pPr>
        <w:pStyle w:val="ListParagraph"/>
        <w:numPr>
          <w:ilvl w:val="0"/>
          <w:numId w:val="13"/>
        </w:numPr>
        <w:tabs>
          <w:tab w:val="left" w:pos="465"/>
        </w:tabs>
        <w:spacing w:before="129"/>
        <w:ind w:hanging="228"/>
        <w:rPr>
          <w:sz w:val="16"/>
        </w:rPr>
      </w:pPr>
      <w:r w:rsidRPr="00B91F7E">
        <w:rPr>
          <w:sz w:val="16"/>
        </w:rPr>
        <w:t>relies</w:t>
      </w:r>
      <w:r w:rsidRPr="00B91F7E">
        <w:rPr>
          <w:spacing w:val="-3"/>
          <w:sz w:val="16"/>
        </w:rPr>
        <w:t xml:space="preserve"> </w:t>
      </w:r>
      <w:r w:rsidRPr="00B91F7E">
        <w:rPr>
          <w:sz w:val="16"/>
        </w:rPr>
        <w:t>on</w:t>
      </w:r>
      <w:r w:rsidRPr="00B91F7E">
        <w:rPr>
          <w:spacing w:val="-4"/>
          <w:sz w:val="16"/>
        </w:rPr>
        <w:t xml:space="preserve"> </w:t>
      </w:r>
      <w:r w:rsidRPr="00B91F7E">
        <w:rPr>
          <w:sz w:val="16"/>
        </w:rPr>
        <w:t>adequate,</w:t>
      </w:r>
      <w:r w:rsidRPr="00B91F7E">
        <w:rPr>
          <w:spacing w:val="-4"/>
          <w:sz w:val="16"/>
        </w:rPr>
        <w:t xml:space="preserve"> </w:t>
      </w:r>
      <w:proofErr w:type="gramStart"/>
      <w:r w:rsidRPr="00B91F7E">
        <w:rPr>
          <w:sz w:val="16"/>
        </w:rPr>
        <w:t>affordable</w:t>
      </w:r>
      <w:proofErr w:type="gramEnd"/>
      <w:r w:rsidRPr="00B91F7E">
        <w:rPr>
          <w:spacing w:val="-3"/>
          <w:sz w:val="16"/>
        </w:rPr>
        <w:t xml:space="preserve"> </w:t>
      </w:r>
      <w:r w:rsidRPr="00B91F7E">
        <w:rPr>
          <w:sz w:val="16"/>
        </w:rPr>
        <w:t>and</w:t>
      </w:r>
      <w:r w:rsidRPr="00B91F7E">
        <w:rPr>
          <w:spacing w:val="-3"/>
          <w:sz w:val="16"/>
        </w:rPr>
        <w:t xml:space="preserve"> </w:t>
      </w:r>
      <w:r w:rsidRPr="00B91F7E">
        <w:rPr>
          <w:sz w:val="16"/>
        </w:rPr>
        <w:t>fit-for-purpose</w:t>
      </w:r>
      <w:r w:rsidRPr="00B91F7E">
        <w:rPr>
          <w:spacing w:val="-3"/>
          <w:sz w:val="16"/>
        </w:rPr>
        <w:t xml:space="preserve"> </w:t>
      </w:r>
      <w:r w:rsidRPr="00B91F7E">
        <w:rPr>
          <w:sz w:val="16"/>
        </w:rPr>
        <w:t>water</w:t>
      </w:r>
    </w:p>
    <w:p w14:paraId="4BB418D8" w14:textId="77777777" w:rsidR="00EF2C2C" w:rsidRPr="00B91F7E" w:rsidRDefault="005A2C55">
      <w:pPr>
        <w:pStyle w:val="ListParagraph"/>
        <w:numPr>
          <w:ilvl w:val="0"/>
          <w:numId w:val="13"/>
        </w:numPr>
        <w:tabs>
          <w:tab w:val="left" w:pos="465"/>
        </w:tabs>
        <w:spacing w:before="130" w:line="261" w:lineRule="auto"/>
        <w:ind w:right="750"/>
        <w:rPr>
          <w:sz w:val="16"/>
        </w:rPr>
      </w:pPr>
      <w:r w:rsidRPr="00B91F7E">
        <w:rPr>
          <w:sz w:val="16"/>
        </w:rPr>
        <w:t>manages its own water use, including biosolids and</w:t>
      </w:r>
      <w:r w:rsidRPr="00B91F7E">
        <w:rPr>
          <w:spacing w:val="-43"/>
          <w:sz w:val="16"/>
        </w:rPr>
        <w:t xml:space="preserve"> </w:t>
      </w:r>
      <w:r w:rsidRPr="00B91F7E">
        <w:rPr>
          <w:sz w:val="16"/>
        </w:rPr>
        <w:t>alternative</w:t>
      </w:r>
      <w:r w:rsidRPr="00B91F7E">
        <w:rPr>
          <w:spacing w:val="-2"/>
          <w:sz w:val="16"/>
        </w:rPr>
        <w:t xml:space="preserve"> </w:t>
      </w:r>
      <w:r w:rsidRPr="00B91F7E">
        <w:rPr>
          <w:sz w:val="16"/>
        </w:rPr>
        <w:t>water</w:t>
      </w:r>
      <w:r w:rsidRPr="00B91F7E">
        <w:rPr>
          <w:spacing w:val="-1"/>
          <w:sz w:val="16"/>
        </w:rPr>
        <w:t xml:space="preserve"> </w:t>
      </w:r>
      <w:r w:rsidRPr="00B91F7E">
        <w:rPr>
          <w:sz w:val="16"/>
        </w:rPr>
        <w:t>sources</w:t>
      </w:r>
    </w:p>
    <w:p w14:paraId="5729F21B" w14:textId="77777777" w:rsidR="00EF2C2C" w:rsidRPr="00B91F7E" w:rsidRDefault="005A2C55">
      <w:pPr>
        <w:pStyle w:val="ListParagraph"/>
        <w:numPr>
          <w:ilvl w:val="0"/>
          <w:numId w:val="13"/>
        </w:numPr>
        <w:tabs>
          <w:tab w:val="left" w:pos="465"/>
        </w:tabs>
        <w:spacing w:line="261" w:lineRule="auto"/>
        <w:ind w:right="233"/>
        <w:rPr>
          <w:sz w:val="16"/>
        </w:rPr>
      </w:pPr>
      <w:r w:rsidRPr="00B91F7E">
        <w:rPr>
          <w:sz w:val="16"/>
        </w:rPr>
        <w:t>manages its own business planning in the context of short-</w:t>
      </w:r>
      <w:r w:rsidRPr="00B91F7E">
        <w:rPr>
          <w:spacing w:val="-42"/>
          <w:sz w:val="16"/>
        </w:rPr>
        <w:t xml:space="preserve"> </w:t>
      </w:r>
      <w:r w:rsidRPr="00B91F7E">
        <w:rPr>
          <w:sz w:val="16"/>
        </w:rPr>
        <w:t>and long-term changes in water availability and its own</w:t>
      </w:r>
      <w:r w:rsidRPr="00B91F7E">
        <w:rPr>
          <w:spacing w:val="1"/>
          <w:sz w:val="16"/>
        </w:rPr>
        <w:t xml:space="preserve"> </w:t>
      </w:r>
      <w:r w:rsidRPr="00B91F7E">
        <w:rPr>
          <w:sz w:val="16"/>
        </w:rPr>
        <w:t>changing</w:t>
      </w:r>
      <w:r w:rsidRPr="00B91F7E">
        <w:rPr>
          <w:spacing w:val="-1"/>
          <w:sz w:val="16"/>
        </w:rPr>
        <w:t xml:space="preserve"> </w:t>
      </w:r>
      <w:r w:rsidRPr="00B91F7E">
        <w:rPr>
          <w:sz w:val="16"/>
        </w:rPr>
        <w:t>demand</w:t>
      </w:r>
      <w:r w:rsidRPr="00B91F7E">
        <w:rPr>
          <w:spacing w:val="-1"/>
          <w:sz w:val="16"/>
        </w:rPr>
        <w:t xml:space="preserve"> </w:t>
      </w:r>
      <w:r w:rsidRPr="00B91F7E">
        <w:rPr>
          <w:sz w:val="16"/>
        </w:rPr>
        <w:t>for water</w:t>
      </w:r>
    </w:p>
    <w:p w14:paraId="7F39D544" w14:textId="77777777" w:rsidR="00EF2C2C" w:rsidRPr="00B91F7E" w:rsidRDefault="005A2C55">
      <w:pPr>
        <w:pStyle w:val="ListParagraph"/>
        <w:numPr>
          <w:ilvl w:val="0"/>
          <w:numId w:val="13"/>
        </w:numPr>
        <w:tabs>
          <w:tab w:val="left" w:pos="465"/>
        </w:tabs>
        <w:spacing w:line="261" w:lineRule="auto"/>
        <w:ind w:right="3"/>
        <w:jc w:val="both"/>
        <w:rPr>
          <w:sz w:val="16"/>
        </w:rPr>
      </w:pPr>
      <w:r w:rsidRPr="00B91F7E">
        <w:rPr>
          <w:sz w:val="16"/>
        </w:rPr>
        <w:t>manages risks that arise from its own management decisions,</w:t>
      </w:r>
      <w:r w:rsidRPr="00B91F7E">
        <w:rPr>
          <w:spacing w:val="-42"/>
          <w:sz w:val="16"/>
        </w:rPr>
        <w:t xml:space="preserve"> </w:t>
      </w:r>
      <w:r w:rsidRPr="00B91F7E">
        <w:rPr>
          <w:sz w:val="16"/>
        </w:rPr>
        <w:t>including risks to waterways and the marine environment from</w:t>
      </w:r>
      <w:r w:rsidRPr="00B91F7E">
        <w:rPr>
          <w:spacing w:val="-43"/>
          <w:sz w:val="16"/>
        </w:rPr>
        <w:t xml:space="preserve"> </w:t>
      </w:r>
      <w:r w:rsidRPr="00B91F7E">
        <w:rPr>
          <w:sz w:val="16"/>
        </w:rPr>
        <w:t>run</w:t>
      </w:r>
      <w:r w:rsidRPr="00B91F7E">
        <w:rPr>
          <w:spacing w:val="-1"/>
          <w:sz w:val="16"/>
        </w:rPr>
        <w:t xml:space="preserve"> </w:t>
      </w:r>
      <w:r w:rsidRPr="00B91F7E">
        <w:rPr>
          <w:sz w:val="16"/>
        </w:rPr>
        <w:t>off.</w:t>
      </w:r>
    </w:p>
    <w:p w14:paraId="68B77B46" w14:textId="77777777" w:rsidR="00EF2C2C" w:rsidRPr="00B91F7E" w:rsidRDefault="005A2C55">
      <w:pPr>
        <w:spacing w:before="108"/>
        <w:ind w:left="237"/>
        <w:rPr>
          <w:sz w:val="16"/>
        </w:rPr>
      </w:pPr>
      <w:r w:rsidRPr="00B91F7E">
        <w:rPr>
          <w:sz w:val="16"/>
        </w:rPr>
        <w:t>The Primary Production system:</w:t>
      </w:r>
    </w:p>
    <w:p w14:paraId="62012A15" w14:textId="77777777" w:rsidR="00EF2C2C" w:rsidRPr="00B91F7E" w:rsidRDefault="005A2C55">
      <w:pPr>
        <w:pStyle w:val="ListParagraph"/>
        <w:numPr>
          <w:ilvl w:val="0"/>
          <w:numId w:val="13"/>
        </w:numPr>
        <w:tabs>
          <w:tab w:val="left" w:pos="465"/>
        </w:tabs>
        <w:spacing w:before="130" w:line="261" w:lineRule="auto"/>
        <w:ind w:right="403"/>
        <w:rPr>
          <w:sz w:val="16"/>
        </w:rPr>
      </w:pPr>
      <w:r w:rsidRPr="00B91F7E">
        <w:rPr>
          <w:sz w:val="16"/>
        </w:rPr>
        <w:t>relies on the natural environment for a wide range of</w:t>
      </w:r>
      <w:r w:rsidRPr="00B91F7E">
        <w:rPr>
          <w:spacing w:val="1"/>
          <w:sz w:val="16"/>
        </w:rPr>
        <w:t xml:space="preserve"> </w:t>
      </w:r>
      <w:r w:rsidRPr="00B91F7E">
        <w:rPr>
          <w:sz w:val="16"/>
        </w:rPr>
        <w:t>ecological services (such as pollination, healthy soil, fish</w:t>
      </w:r>
      <w:r w:rsidRPr="00B91F7E">
        <w:rPr>
          <w:spacing w:val="-43"/>
          <w:sz w:val="16"/>
        </w:rPr>
        <w:t xml:space="preserve"> </w:t>
      </w:r>
      <w:r w:rsidRPr="00B91F7E">
        <w:rPr>
          <w:sz w:val="16"/>
        </w:rPr>
        <w:t>stocks,</w:t>
      </w:r>
      <w:r w:rsidRPr="00B91F7E">
        <w:rPr>
          <w:spacing w:val="-2"/>
          <w:sz w:val="16"/>
        </w:rPr>
        <w:t xml:space="preserve"> </w:t>
      </w:r>
      <w:r w:rsidRPr="00B91F7E">
        <w:rPr>
          <w:sz w:val="16"/>
        </w:rPr>
        <w:t>pest</w:t>
      </w:r>
      <w:r w:rsidRPr="00B91F7E">
        <w:rPr>
          <w:spacing w:val="-3"/>
          <w:sz w:val="16"/>
        </w:rPr>
        <w:t xml:space="preserve"> </w:t>
      </w:r>
      <w:r w:rsidRPr="00B91F7E">
        <w:rPr>
          <w:sz w:val="16"/>
        </w:rPr>
        <w:t>control,</w:t>
      </w:r>
      <w:r w:rsidRPr="00B91F7E">
        <w:rPr>
          <w:spacing w:val="-2"/>
          <w:sz w:val="16"/>
        </w:rPr>
        <w:t xml:space="preserve"> </w:t>
      </w:r>
      <w:r w:rsidRPr="00B91F7E">
        <w:rPr>
          <w:sz w:val="16"/>
        </w:rPr>
        <w:t>clean</w:t>
      </w:r>
      <w:r w:rsidRPr="00B91F7E">
        <w:rPr>
          <w:spacing w:val="-2"/>
          <w:sz w:val="16"/>
        </w:rPr>
        <w:t xml:space="preserve"> </w:t>
      </w:r>
      <w:proofErr w:type="gramStart"/>
      <w:r w:rsidRPr="00B91F7E">
        <w:rPr>
          <w:sz w:val="16"/>
        </w:rPr>
        <w:t>air</w:t>
      </w:r>
      <w:proofErr w:type="gramEnd"/>
      <w:r w:rsidRPr="00B91F7E">
        <w:rPr>
          <w:spacing w:val="-3"/>
          <w:sz w:val="16"/>
        </w:rPr>
        <w:t xml:space="preserve"> </w:t>
      </w:r>
      <w:r w:rsidRPr="00B91F7E">
        <w:rPr>
          <w:sz w:val="16"/>
        </w:rPr>
        <w:t>and</w:t>
      </w:r>
      <w:r w:rsidRPr="00B91F7E">
        <w:rPr>
          <w:spacing w:val="-3"/>
          <w:sz w:val="16"/>
        </w:rPr>
        <w:t xml:space="preserve"> </w:t>
      </w:r>
      <w:r w:rsidRPr="00B91F7E">
        <w:rPr>
          <w:sz w:val="16"/>
        </w:rPr>
        <w:t>healthy</w:t>
      </w:r>
      <w:r w:rsidRPr="00B91F7E">
        <w:rPr>
          <w:spacing w:val="-3"/>
          <w:sz w:val="16"/>
        </w:rPr>
        <w:t xml:space="preserve"> </w:t>
      </w:r>
      <w:r w:rsidRPr="00B91F7E">
        <w:rPr>
          <w:sz w:val="16"/>
        </w:rPr>
        <w:t>waterways)</w:t>
      </w:r>
    </w:p>
    <w:p w14:paraId="61B858EB" w14:textId="77777777" w:rsidR="00EF2C2C" w:rsidRPr="00B91F7E" w:rsidRDefault="005A2C55">
      <w:pPr>
        <w:pStyle w:val="ListParagraph"/>
        <w:numPr>
          <w:ilvl w:val="0"/>
          <w:numId w:val="13"/>
        </w:numPr>
        <w:tabs>
          <w:tab w:val="left" w:pos="465"/>
        </w:tabs>
        <w:ind w:hanging="228"/>
        <w:rPr>
          <w:sz w:val="16"/>
        </w:rPr>
      </w:pPr>
      <w:r w:rsidRPr="00B91F7E">
        <w:rPr>
          <w:sz w:val="16"/>
        </w:rPr>
        <w:t>manages</w:t>
      </w:r>
      <w:r w:rsidRPr="00B91F7E">
        <w:rPr>
          <w:spacing w:val="-5"/>
          <w:sz w:val="16"/>
        </w:rPr>
        <w:t xml:space="preserve"> </w:t>
      </w:r>
      <w:r w:rsidRPr="00B91F7E">
        <w:rPr>
          <w:sz w:val="16"/>
        </w:rPr>
        <w:t>activities</w:t>
      </w:r>
      <w:r w:rsidRPr="00B91F7E">
        <w:rPr>
          <w:spacing w:val="-5"/>
          <w:sz w:val="16"/>
        </w:rPr>
        <w:t xml:space="preserve"> </w:t>
      </w:r>
      <w:r w:rsidRPr="00B91F7E">
        <w:rPr>
          <w:sz w:val="16"/>
        </w:rPr>
        <w:t>to</w:t>
      </w:r>
      <w:r w:rsidRPr="00B91F7E">
        <w:rPr>
          <w:spacing w:val="-5"/>
          <w:sz w:val="16"/>
        </w:rPr>
        <w:t xml:space="preserve"> </w:t>
      </w:r>
      <w:proofErr w:type="spellStart"/>
      <w:r w:rsidRPr="00B91F7E">
        <w:rPr>
          <w:sz w:val="16"/>
        </w:rPr>
        <w:t>minimise</w:t>
      </w:r>
      <w:proofErr w:type="spellEnd"/>
      <w:r w:rsidRPr="00B91F7E">
        <w:rPr>
          <w:spacing w:val="-5"/>
          <w:sz w:val="16"/>
        </w:rPr>
        <w:t xml:space="preserve"> </w:t>
      </w:r>
      <w:r w:rsidRPr="00B91F7E">
        <w:rPr>
          <w:sz w:val="16"/>
        </w:rPr>
        <w:t>environmental</w:t>
      </w:r>
      <w:r w:rsidRPr="00B91F7E">
        <w:rPr>
          <w:spacing w:val="-5"/>
          <w:sz w:val="16"/>
        </w:rPr>
        <w:t xml:space="preserve"> </w:t>
      </w:r>
      <w:r w:rsidRPr="00B91F7E">
        <w:rPr>
          <w:sz w:val="16"/>
        </w:rPr>
        <w:t>impacts</w:t>
      </w:r>
    </w:p>
    <w:p w14:paraId="783821C9" w14:textId="77777777" w:rsidR="00EF2C2C" w:rsidRPr="00B91F7E" w:rsidRDefault="005A2C55">
      <w:pPr>
        <w:pStyle w:val="ListParagraph"/>
        <w:numPr>
          <w:ilvl w:val="0"/>
          <w:numId w:val="13"/>
        </w:numPr>
        <w:tabs>
          <w:tab w:val="left" w:pos="465"/>
        </w:tabs>
        <w:spacing w:before="129" w:line="261" w:lineRule="auto"/>
        <w:ind w:right="55"/>
        <w:jc w:val="both"/>
        <w:rPr>
          <w:sz w:val="16"/>
        </w:rPr>
      </w:pPr>
      <w:r w:rsidRPr="00B91F7E">
        <w:rPr>
          <w:sz w:val="16"/>
        </w:rPr>
        <w:t xml:space="preserve">relies on the natural environment being managed to </w:t>
      </w:r>
      <w:proofErr w:type="spellStart"/>
      <w:r w:rsidRPr="00B91F7E">
        <w:rPr>
          <w:sz w:val="16"/>
        </w:rPr>
        <w:t>minimise</w:t>
      </w:r>
      <w:proofErr w:type="spellEnd"/>
      <w:r w:rsidRPr="00B91F7E">
        <w:rPr>
          <w:spacing w:val="-42"/>
          <w:sz w:val="16"/>
        </w:rPr>
        <w:t xml:space="preserve"> </w:t>
      </w:r>
      <w:r w:rsidRPr="00B91F7E">
        <w:rPr>
          <w:sz w:val="16"/>
        </w:rPr>
        <w:t>negative</w:t>
      </w:r>
      <w:r w:rsidRPr="00B91F7E">
        <w:rPr>
          <w:spacing w:val="-2"/>
          <w:sz w:val="16"/>
        </w:rPr>
        <w:t xml:space="preserve"> </w:t>
      </w:r>
      <w:r w:rsidRPr="00B91F7E">
        <w:rPr>
          <w:sz w:val="16"/>
        </w:rPr>
        <w:t>consequences</w:t>
      </w:r>
      <w:r w:rsidRPr="00B91F7E">
        <w:rPr>
          <w:spacing w:val="-1"/>
          <w:sz w:val="16"/>
        </w:rPr>
        <w:t xml:space="preserve"> </w:t>
      </w:r>
      <w:r w:rsidRPr="00B91F7E">
        <w:rPr>
          <w:sz w:val="16"/>
        </w:rPr>
        <w:t>for</w:t>
      </w:r>
      <w:r w:rsidRPr="00B91F7E">
        <w:rPr>
          <w:spacing w:val="-1"/>
          <w:sz w:val="16"/>
        </w:rPr>
        <w:t xml:space="preserve"> </w:t>
      </w:r>
      <w:r w:rsidRPr="00B91F7E">
        <w:rPr>
          <w:sz w:val="16"/>
        </w:rPr>
        <w:t>primary</w:t>
      </w:r>
      <w:r w:rsidRPr="00B91F7E">
        <w:rPr>
          <w:spacing w:val="-2"/>
          <w:sz w:val="16"/>
        </w:rPr>
        <w:t xml:space="preserve"> </w:t>
      </w:r>
      <w:r w:rsidRPr="00B91F7E">
        <w:rPr>
          <w:sz w:val="16"/>
        </w:rPr>
        <w:t>production.</w:t>
      </w:r>
    </w:p>
    <w:p w14:paraId="1C7503DF" w14:textId="77777777" w:rsidR="00EF2C2C" w:rsidRPr="00B91F7E" w:rsidRDefault="00EF2C2C">
      <w:pPr>
        <w:pStyle w:val="BodyText"/>
        <w:spacing w:before="8"/>
        <w:rPr>
          <w:sz w:val="14"/>
        </w:rPr>
      </w:pPr>
    </w:p>
    <w:p w14:paraId="5022528F" w14:textId="77777777" w:rsidR="00EF2C2C" w:rsidRPr="00B91F7E" w:rsidRDefault="005A2C55">
      <w:pPr>
        <w:ind w:left="237"/>
        <w:rPr>
          <w:sz w:val="16"/>
        </w:rPr>
      </w:pPr>
      <w:r w:rsidRPr="00B91F7E">
        <w:rPr>
          <w:sz w:val="16"/>
        </w:rPr>
        <w:t>The</w:t>
      </w:r>
      <w:r w:rsidRPr="00B91F7E">
        <w:rPr>
          <w:spacing w:val="-2"/>
          <w:sz w:val="16"/>
        </w:rPr>
        <w:t xml:space="preserve"> </w:t>
      </w:r>
      <w:r w:rsidRPr="00B91F7E">
        <w:rPr>
          <w:sz w:val="16"/>
        </w:rPr>
        <w:t>Natural</w:t>
      </w:r>
      <w:r w:rsidRPr="00B91F7E">
        <w:rPr>
          <w:spacing w:val="-2"/>
          <w:sz w:val="16"/>
        </w:rPr>
        <w:t xml:space="preserve"> </w:t>
      </w:r>
      <w:r w:rsidRPr="00B91F7E">
        <w:rPr>
          <w:sz w:val="16"/>
        </w:rPr>
        <w:t>Environment</w:t>
      </w:r>
      <w:r w:rsidRPr="00B91F7E">
        <w:rPr>
          <w:spacing w:val="-2"/>
          <w:sz w:val="16"/>
        </w:rPr>
        <w:t xml:space="preserve"> </w:t>
      </w:r>
      <w:r w:rsidRPr="00B91F7E">
        <w:rPr>
          <w:sz w:val="16"/>
        </w:rPr>
        <w:t>system:</w:t>
      </w:r>
    </w:p>
    <w:p w14:paraId="4FC61BE7" w14:textId="77777777" w:rsidR="00EF2C2C" w:rsidRPr="00B91F7E" w:rsidRDefault="005A2C55">
      <w:pPr>
        <w:pStyle w:val="ListParagraph"/>
        <w:numPr>
          <w:ilvl w:val="0"/>
          <w:numId w:val="13"/>
        </w:numPr>
        <w:tabs>
          <w:tab w:val="left" w:pos="408"/>
        </w:tabs>
        <w:spacing w:before="130" w:line="261" w:lineRule="auto"/>
        <w:ind w:left="407"/>
        <w:rPr>
          <w:sz w:val="16"/>
        </w:rPr>
      </w:pPr>
      <w:r w:rsidRPr="00B91F7E">
        <w:rPr>
          <w:sz w:val="16"/>
        </w:rPr>
        <w:t>relies on a well-managed Primary Production system to</w:t>
      </w:r>
      <w:r w:rsidRPr="00B91F7E">
        <w:rPr>
          <w:spacing w:val="1"/>
          <w:sz w:val="16"/>
        </w:rPr>
        <w:t xml:space="preserve"> </w:t>
      </w:r>
      <w:proofErr w:type="spellStart"/>
      <w:r w:rsidRPr="00B91F7E">
        <w:rPr>
          <w:sz w:val="16"/>
        </w:rPr>
        <w:t>minimise</w:t>
      </w:r>
      <w:proofErr w:type="spellEnd"/>
      <w:r w:rsidRPr="00B91F7E">
        <w:rPr>
          <w:spacing w:val="-6"/>
          <w:sz w:val="16"/>
        </w:rPr>
        <w:t xml:space="preserve"> </w:t>
      </w:r>
      <w:r w:rsidRPr="00B91F7E">
        <w:rPr>
          <w:sz w:val="16"/>
        </w:rPr>
        <w:t>negative</w:t>
      </w:r>
      <w:r w:rsidRPr="00B91F7E">
        <w:rPr>
          <w:spacing w:val="-6"/>
          <w:sz w:val="16"/>
        </w:rPr>
        <w:t xml:space="preserve"> </w:t>
      </w:r>
      <w:r w:rsidRPr="00B91F7E">
        <w:rPr>
          <w:sz w:val="16"/>
        </w:rPr>
        <w:t>impacts</w:t>
      </w:r>
      <w:r w:rsidRPr="00B91F7E">
        <w:rPr>
          <w:spacing w:val="-6"/>
          <w:sz w:val="16"/>
        </w:rPr>
        <w:t xml:space="preserve"> </w:t>
      </w:r>
      <w:r w:rsidRPr="00B91F7E">
        <w:rPr>
          <w:sz w:val="16"/>
        </w:rPr>
        <w:t>on</w:t>
      </w:r>
      <w:r w:rsidRPr="00B91F7E">
        <w:rPr>
          <w:spacing w:val="-6"/>
          <w:sz w:val="16"/>
        </w:rPr>
        <w:t xml:space="preserve"> </w:t>
      </w:r>
      <w:r w:rsidRPr="00B91F7E">
        <w:rPr>
          <w:sz w:val="16"/>
        </w:rPr>
        <w:t>land,</w:t>
      </w:r>
      <w:r w:rsidRPr="00B91F7E">
        <w:rPr>
          <w:spacing w:val="-6"/>
          <w:sz w:val="16"/>
        </w:rPr>
        <w:t xml:space="preserve"> </w:t>
      </w:r>
      <w:r w:rsidRPr="00B91F7E">
        <w:rPr>
          <w:sz w:val="16"/>
        </w:rPr>
        <w:t>water,</w:t>
      </w:r>
      <w:r w:rsidRPr="00B91F7E">
        <w:rPr>
          <w:spacing w:val="-5"/>
          <w:sz w:val="16"/>
        </w:rPr>
        <w:t xml:space="preserve"> </w:t>
      </w:r>
      <w:r w:rsidRPr="00B91F7E">
        <w:rPr>
          <w:sz w:val="16"/>
        </w:rPr>
        <w:t>soil,</w:t>
      </w:r>
      <w:r w:rsidRPr="00B91F7E">
        <w:rPr>
          <w:spacing w:val="-5"/>
          <w:sz w:val="16"/>
        </w:rPr>
        <w:t xml:space="preserve"> </w:t>
      </w:r>
      <w:proofErr w:type="gramStart"/>
      <w:r w:rsidRPr="00B91F7E">
        <w:rPr>
          <w:sz w:val="16"/>
        </w:rPr>
        <w:t>biodiversity</w:t>
      </w:r>
      <w:proofErr w:type="gramEnd"/>
      <w:r w:rsidRPr="00B91F7E">
        <w:rPr>
          <w:spacing w:val="-6"/>
          <w:sz w:val="16"/>
        </w:rPr>
        <w:t xml:space="preserve"> </w:t>
      </w:r>
      <w:r w:rsidRPr="00B91F7E">
        <w:rPr>
          <w:sz w:val="16"/>
        </w:rPr>
        <w:t>and</w:t>
      </w:r>
      <w:r w:rsidRPr="00B91F7E">
        <w:rPr>
          <w:spacing w:val="-41"/>
          <w:sz w:val="16"/>
        </w:rPr>
        <w:t xml:space="preserve"> </w:t>
      </w:r>
      <w:r w:rsidRPr="00B91F7E">
        <w:rPr>
          <w:sz w:val="16"/>
        </w:rPr>
        <w:t>ecological</w:t>
      </w:r>
      <w:r w:rsidRPr="00B91F7E">
        <w:rPr>
          <w:spacing w:val="-2"/>
          <w:sz w:val="16"/>
        </w:rPr>
        <w:t xml:space="preserve"> </w:t>
      </w:r>
      <w:r w:rsidRPr="00B91F7E">
        <w:rPr>
          <w:sz w:val="16"/>
        </w:rPr>
        <w:t>processes.</w:t>
      </w:r>
    </w:p>
    <w:p w14:paraId="7E295298" w14:textId="77777777" w:rsidR="00EF2C2C" w:rsidRPr="00B91F7E" w:rsidRDefault="00EF2C2C">
      <w:pPr>
        <w:pStyle w:val="BodyText"/>
        <w:spacing w:before="4"/>
        <w:rPr>
          <w:sz w:val="14"/>
        </w:rPr>
      </w:pPr>
    </w:p>
    <w:p w14:paraId="12527DB8" w14:textId="77777777" w:rsidR="00EF2C2C" w:rsidRPr="00B91F7E" w:rsidRDefault="005A2C55">
      <w:pPr>
        <w:ind w:left="237"/>
        <w:rPr>
          <w:sz w:val="16"/>
        </w:rPr>
      </w:pPr>
      <w:r w:rsidRPr="00B91F7E">
        <w:rPr>
          <w:sz w:val="16"/>
        </w:rPr>
        <w:t>The Primary Production system:</w:t>
      </w:r>
    </w:p>
    <w:p w14:paraId="01ADAFEC" w14:textId="77777777" w:rsidR="00EF2C2C" w:rsidRPr="00B91F7E" w:rsidRDefault="005A2C55">
      <w:pPr>
        <w:pStyle w:val="ListParagraph"/>
        <w:numPr>
          <w:ilvl w:val="0"/>
          <w:numId w:val="13"/>
        </w:numPr>
        <w:tabs>
          <w:tab w:val="left" w:pos="465"/>
        </w:tabs>
        <w:spacing w:before="129"/>
        <w:ind w:hanging="228"/>
        <w:rPr>
          <w:sz w:val="16"/>
        </w:rPr>
      </w:pPr>
      <w:r w:rsidRPr="00B91F7E">
        <w:rPr>
          <w:sz w:val="16"/>
        </w:rPr>
        <w:t>requires</w:t>
      </w:r>
      <w:r w:rsidRPr="00B91F7E">
        <w:rPr>
          <w:spacing w:val="-1"/>
          <w:sz w:val="16"/>
        </w:rPr>
        <w:t xml:space="preserve"> </w:t>
      </w:r>
      <w:r w:rsidRPr="00B91F7E">
        <w:rPr>
          <w:sz w:val="16"/>
        </w:rPr>
        <w:t>a</w:t>
      </w:r>
      <w:r w:rsidRPr="00B91F7E">
        <w:rPr>
          <w:spacing w:val="-2"/>
          <w:sz w:val="16"/>
        </w:rPr>
        <w:t xml:space="preserve"> </w:t>
      </w:r>
      <w:r w:rsidRPr="00B91F7E">
        <w:rPr>
          <w:sz w:val="16"/>
        </w:rPr>
        <w:t>reliable</w:t>
      </w:r>
      <w:r w:rsidRPr="00B91F7E">
        <w:rPr>
          <w:spacing w:val="-1"/>
          <w:sz w:val="16"/>
        </w:rPr>
        <w:t xml:space="preserve"> </w:t>
      </w:r>
      <w:r w:rsidRPr="00B91F7E">
        <w:rPr>
          <w:sz w:val="16"/>
        </w:rPr>
        <w:t>energy</w:t>
      </w:r>
      <w:r w:rsidRPr="00B91F7E">
        <w:rPr>
          <w:spacing w:val="-2"/>
          <w:sz w:val="16"/>
        </w:rPr>
        <w:t xml:space="preserve"> </w:t>
      </w:r>
      <w:r w:rsidRPr="00B91F7E">
        <w:rPr>
          <w:sz w:val="16"/>
        </w:rPr>
        <w:t>supply</w:t>
      </w:r>
    </w:p>
    <w:p w14:paraId="7F42AD6C" w14:textId="77777777" w:rsidR="00EF2C2C" w:rsidRPr="00B91F7E" w:rsidRDefault="005A2C55">
      <w:pPr>
        <w:pStyle w:val="ListParagraph"/>
        <w:numPr>
          <w:ilvl w:val="0"/>
          <w:numId w:val="13"/>
        </w:numPr>
        <w:tabs>
          <w:tab w:val="left" w:pos="465"/>
        </w:tabs>
        <w:spacing w:before="130" w:line="261" w:lineRule="auto"/>
        <w:ind w:right="84"/>
        <w:jc w:val="both"/>
        <w:rPr>
          <w:sz w:val="16"/>
        </w:rPr>
      </w:pPr>
      <w:r w:rsidRPr="00B91F7E">
        <w:rPr>
          <w:sz w:val="16"/>
        </w:rPr>
        <w:t>relies on the effective management and planning of rural and</w:t>
      </w:r>
      <w:r w:rsidRPr="00B91F7E">
        <w:rPr>
          <w:spacing w:val="-43"/>
          <w:sz w:val="16"/>
        </w:rPr>
        <w:t xml:space="preserve"> </w:t>
      </w:r>
      <w:r w:rsidRPr="00B91F7E">
        <w:rPr>
          <w:sz w:val="16"/>
        </w:rPr>
        <w:t>regional</w:t>
      </w:r>
      <w:r w:rsidRPr="00B91F7E">
        <w:rPr>
          <w:spacing w:val="-1"/>
          <w:sz w:val="16"/>
        </w:rPr>
        <w:t xml:space="preserve"> </w:t>
      </w:r>
      <w:r w:rsidRPr="00B91F7E">
        <w:rPr>
          <w:sz w:val="16"/>
        </w:rPr>
        <w:t>built</w:t>
      </w:r>
      <w:r w:rsidRPr="00B91F7E">
        <w:rPr>
          <w:spacing w:val="-1"/>
          <w:sz w:val="16"/>
        </w:rPr>
        <w:t xml:space="preserve"> </w:t>
      </w:r>
      <w:r w:rsidRPr="00B91F7E">
        <w:rPr>
          <w:sz w:val="16"/>
        </w:rPr>
        <w:t>assets</w:t>
      </w:r>
    </w:p>
    <w:p w14:paraId="3C040D63" w14:textId="77777777" w:rsidR="00EF2C2C" w:rsidRPr="00B91F7E" w:rsidRDefault="005A2C55">
      <w:pPr>
        <w:pStyle w:val="ListParagraph"/>
        <w:numPr>
          <w:ilvl w:val="0"/>
          <w:numId w:val="13"/>
        </w:numPr>
        <w:tabs>
          <w:tab w:val="left" w:pos="465"/>
        </w:tabs>
        <w:spacing w:line="261" w:lineRule="auto"/>
        <w:ind w:right="936"/>
        <w:rPr>
          <w:sz w:val="16"/>
        </w:rPr>
      </w:pPr>
      <w:r w:rsidRPr="00B91F7E">
        <w:rPr>
          <w:sz w:val="16"/>
        </w:rPr>
        <w:t>relies on adequate and appropriate rural housing</w:t>
      </w:r>
      <w:r w:rsidRPr="00B91F7E">
        <w:rPr>
          <w:spacing w:val="-43"/>
          <w:sz w:val="16"/>
        </w:rPr>
        <w:t xml:space="preserve"> </w:t>
      </w:r>
      <w:r w:rsidRPr="00B91F7E">
        <w:rPr>
          <w:sz w:val="16"/>
        </w:rPr>
        <w:t>for</w:t>
      </w:r>
      <w:r w:rsidRPr="00B91F7E">
        <w:rPr>
          <w:spacing w:val="-1"/>
          <w:sz w:val="16"/>
        </w:rPr>
        <w:t xml:space="preserve"> </w:t>
      </w:r>
      <w:r w:rsidRPr="00B91F7E">
        <w:rPr>
          <w:sz w:val="16"/>
        </w:rPr>
        <w:t>workers</w:t>
      </w:r>
    </w:p>
    <w:p w14:paraId="028250D5" w14:textId="77777777" w:rsidR="00EF2C2C" w:rsidRPr="00B91F7E" w:rsidRDefault="005A2C55">
      <w:pPr>
        <w:pStyle w:val="ListParagraph"/>
        <w:numPr>
          <w:ilvl w:val="0"/>
          <w:numId w:val="13"/>
        </w:numPr>
        <w:tabs>
          <w:tab w:val="left" w:pos="465"/>
        </w:tabs>
        <w:spacing w:line="403" w:lineRule="auto"/>
        <w:ind w:left="237" w:right="1381" w:firstLine="0"/>
        <w:rPr>
          <w:sz w:val="16"/>
        </w:rPr>
      </w:pPr>
      <w:r w:rsidRPr="00B91F7E">
        <w:rPr>
          <w:sz w:val="16"/>
        </w:rPr>
        <w:t>relies on the availability of productive land.</w:t>
      </w:r>
      <w:r w:rsidRPr="00B91F7E">
        <w:rPr>
          <w:spacing w:val="-43"/>
          <w:sz w:val="16"/>
        </w:rPr>
        <w:t xml:space="preserve"> </w:t>
      </w:r>
      <w:r w:rsidRPr="00B91F7E">
        <w:rPr>
          <w:sz w:val="16"/>
        </w:rPr>
        <w:t>The Primary Production system:</w:t>
      </w:r>
    </w:p>
    <w:p w14:paraId="5C63A1E4" w14:textId="77777777" w:rsidR="00EF2C2C" w:rsidRPr="00B91F7E" w:rsidRDefault="005A2C55">
      <w:pPr>
        <w:pStyle w:val="ListParagraph"/>
        <w:numPr>
          <w:ilvl w:val="0"/>
          <w:numId w:val="13"/>
        </w:numPr>
        <w:tabs>
          <w:tab w:val="left" w:pos="465"/>
        </w:tabs>
        <w:spacing w:before="6" w:line="261" w:lineRule="auto"/>
        <w:ind w:right="48"/>
        <w:rPr>
          <w:sz w:val="16"/>
        </w:rPr>
      </w:pPr>
      <w:r w:rsidRPr="00B91F7E">
        <w:rPr>
          <w:sz w:val="16"/>
        </w:rPr>
        <w:t>relies</w:t>
      </w:r>
      <w:r w:rsidRPr="00B91F7E">
        <w:rPr>
          <w:spacing w:val="-2"/>
          <w:sz w:val="16"/>
        </w:rPr>
        <w:t xml:space="preserve"> </w:t>
      </w:r>
      <w:r w:rsidRPr="00B91F7E">
        <w:rPr>
          <w:sz w:val="16"/>
        </w:rPr>
        <w:t>on</w:t>
      </w:r>
      <w:r w:rsidRPr="00B91F7E">
        <w:rPr>
          <w:spacing w:val="-3"/>
          <w:sz w:val="16"/>
        </w:rPr>
        <w:t xml:space="preserve"> </w:t>
      </w:r>
      <w:r w:rsidRPr="00B91F7E">
        <w:rPr>
          <w:sz w:val="16"/>
        </w:rPr>
        <w:t>the</w:t>
      </w:r>
      <w:r w:rsidRPr="00B91F7E">
        <w:rPr>
          <w:spacing w:val="-1"/>
          <w:sz w:val="16"/>
        </w:rPr>
        <w:t xml:space="preserve"> </w:t>
      </w:r>
      <w:r w:rsidRPr="00B91F7E">
        <w:rPr>
          <w:sz w:val="16"/>
        </w:rPr>
        <w:t>health</w:t>
      </w:r>
      <w:r w:rsidRPr="00B91F7E">
        <w:rPr>
          <w:spacing w:val="-3"/>
          <w:sz w:val="16"/>
        </w:rPr>
        <w:t xml:space="preserve"> </w:t>
      </w:r>
      <w:r w:rsidRPr="00B91F7E">
        <w:rPr>
          <w:sz w:val="16"/>
        </w:rPr>
        <w:t>system</w:t>
      </w:r>
      <w:r w:rsidRPr="00B91F7E">
        <w:rPr>
          <w:spacing w:val="-2"/>
          <w:sz w:val="16"/>
        </w:rPr>
        <w:t xml:space="preserve"> </w:t>
      </w:r>
      <w:r w:rsidRPr="00B91F7E">
        <w:rPr>
          <w:sz w:val="16"/>
        </w:rPr>
        <w:t>to</w:t>
      </w:r>
      <w:r w:rsidRPr="00B91F7E">
        <w:rPr>
          <w:spacing w:val="-1"/>
          <w:sz w:val="16"/>
        </w:rPr>
        <w:t xml:space="preserve"> </w:t>
      </w:r>
      <w:r w:rsidRPr="00B91F7E">
        <w:rPr>
          <w:sz w:val="16"/>
        </w:rPr>
        <w:t>provide</w:t>
      </w:r>
      <w:r w:rsidRPr="00B91F7E">
        <w:rPr>
          <w:spacing w:val="-3"/>
          <w:sz w:val="16"/>
        </w:rPr>
        <w:t xml:space="preserve"> </w:t>
      </w:r>
      <w:r w:rsidRPr="00B91F7E">
        <w:rPr>
          <w:sz w:val="16"/>
        </w:rPr>
        <w:t>an</w:t>
      </w:r>
      <w:r w:rsidRPr="00B91F7E">
        <w:rPr>
          <w:spacing w:val="-2"/>
          <w:sz w:val="16"/>
        </w:rPr>
        <w:t xml:space="preserve"> </w:t>
      </w:r>
      <w:r w:rsidRPr="00B91F7E">
        <w:rPr>
          <w:sz w:val="16"/>
        </w:rPr>
        <w:t>effective</w:t>
      </w:r>
      <w:r w:rsidRPr="00B91F7E">
        <w:rPr>
          <w:spacing w:val="-2"/>
          <w:sz w:val="16"/>
        </w:rPr>
        <w:t xml:space="preserve"> </w:t>
      </w:r>
      <w:r w:rsidRPr="00B91F7E">
        <w:rPr>
          <w:sz w:val="16"/>
        </w:rPr>
        <w:t>food</w:t>
      </w:r>
      <w:r w:rsidRPr="00B91F7E">
        <w:rPr>
          <w:spacing w:val="-2"/>
          <w:sz w:val="16"/>
        </w:rPr>
        <w:t xml:space="preserve"> </w:t>
      </w:r>
      <w:r w:rsidRPr="00B91F7E">
        <w:rPr>
          <w:sz w:val="16"/>
        </w:rPr>
        <w:t>safety</w:t>
      </w:r>
      <w:r w:rsidRPr="00B91F7E">
        <w:rPr>
          <w:spacing w:val="-41"/>
          <w:sz w:val="16"/>
        </w:rPr>
        <w:t xml:space="preserve"> </w:t>
      </w:r>
      <w:r w:rsidRPr="00B91F7E">
        <w:rPr>
          <w:sz w:val="16"/>
        </w:rPr>
        <w:t>system</w:t>
      </w:r>
    </w:p>
    <w:p w14:paraId="75468F9A" w14:textId="77777777" w:rsidR="00EF2C2C" w:rsidRPr="00B91F7E" w:rsidRDefault="005A2C55">
      <w:pPr>
        <w:pStyle w:val="ListParagraph"/>
        <w:numPr>
          <w:ilvl w:val="0"/>
          <w:numId w:val="13"/>
        </w:numPr>
        <w:tabs>
          <w:tab w:val="left" w:pos="465"/>
        </w:tabs>
        <w:spacing w:line="261" w:lineRule="auto"/>
        <w:ind w:right="269"/>
        <w:rPr>
          <w:sz w:val="16"/>
        </w:rPr>
      </w:pPr>
      <w:r w:rsidRPr="00B91F7E">
        <w:rPr>
          <w:sz w:val="16"/>
        </w:rPr>
        <w:t>relies on adequate health and human services in rural and</w:t>
      </w:r>
      <w:r w:rsidRPr="00B91F7E">
        <w:rPr>
          <w:spacing w:val="-43"/>
          <w:sz w:val="16"/>
        </w:rPr>
        <w:t xml:space="preserve"> </w:t>
      </w:r>
      <w:r w:rsidRPr="00B91F7E">
        <w:rPr>
          <w:sz w:val="16"/>
        </w:rPr>
        <w:t>regional</w:t>
      </w:r>
      <w:r w:rsidRPr="00B91F7E">
        <w:rPr>
          <w:spacing w:val="-1"/>
          <w:sz w:val="16"/>
        </w:rPr>
        <w:t xml:space="preserve"> </w:t>
      </w:r>
      <w:r w:rsidRPr="00B91F7E">
        <w:rPr>
          <w:sz w:val="16"/>
        </w:rPr>
        <w:t>areas.</w:t>
      </w:r>
    </w:p>
    <w:p w14:paraId="2F000DBE" w14:textId="77777777" w:rsidR="00EF2C2C" w:rsidRPr="00B91F7E" w:rsidRDefault="00EF2C2C">
      <w:pPr>
        <w:pStyle w:val="BodyText"/>
        <w:spacing w:before="8"/>
        <w:rPr>
          <w:sz w:val="14"/>
        </w:rPr>
      </w:pPr>
    </w:p>
    <w:p w14:paraId="301C032C" w14:textId="77777777" w:rsidR="00EF2C2C" w:rsidRPr="00B91F7E" w:rsidRDefault="005A2C55">
      <w:pPr>
        <w:ind w:left="237"/>
        <w:rPr>
          <w:sz w:val="16"/>
        </w:rPr>
      </w:pPr>
      <w:r w:rsidRPr="00B91F7E">
        <w:rPr>
          <w:sz w:val="16"/>
        </w:rPr>
        <w:t>The</w:t>
      </w:r>
      <w:r w:rsidRPr="00B91F7E">
        <w:rPr>
          <w:spacing w:val="-2"/>
          <w:sz w:val="16"/>
        </w:rPr>
        <w:t xml:space="preserve"> </w:t>
      </w:r>
      <w:r w:rsidRPr="00B91F7E">
        <w:rPr>
          <w:sz w:val="16"/>
        </w:rPr>
        <w:t>Health</w:t>
      </w:r>
      <w:r w:rsidRPr="00B91F7E">
        <w:rPr>
          <w:spacing w:val="-3"/>
          <w:sz w:val="16"/>
        </w:rPr>
        <w:t xml:space="preserve"> </w:t>
      </w:r>
      <w:r w:rsidRPr="00B91F7E">
        <w:rPr>
          <w:sz w:val="16"/>
        </w:rPr>
        <w:t>and</w:t>
      </w:r>
      <w:r w:rsidRPr="00B91F7E">
        <w:rPr>
          <w:spacing w:val="-3"/>
          <w:sz w:val="16"/>
        </w:rPr>
        <w:t xml:space="preserve"> </w:t>
      </w:r>
      <w:r w:rsidRPr="00B91F7E">
        <w:rPr>
          <w:sz w:val="16"/>
        </w:rPr>
        <w:t>Human</w:t>
      </w:r>
      <w:r w:rsidRPr="00B91F7E">
        <w:rPr>
          <w:spacing w:val="-3"/>
          <w:sz w:val="16"/>
        </w:rPr>
        <w:t xml:space="preserve"> </w:t>
      </w:r>
      <w:r w:rsidRPr="00B91F7E">
        <w:rPr>
          <w:sz w:val="16"/>
        </w:rPr>
        <w:t>Services</w:t>
      </w:r>
      <w:r w:rsidRPr="00B91F7E">
        <w:rPr>
          <w:spacing w:val="-1"/>
          <w:sz w:val="16"/>
        </w:rPr>
        <w:t xml:space="preserve"> </w:t>
      </w:r>
      <w:r w:rsidRPr="00B91F7E">
        <w:rPr>
          <w:sz w:val="16"/>
        </w:rPr>
        <w:t>system:</w:t>
      </w:r>
    </w:p>
    <w:p w14:paraId="3DB27DF6" w14:textId="77777777" w:rsidR="00EF2C2C" w:rsidRPr="00B91F7E" w:rsidRDefault="005A2C55">
      <w:pPr>
        <w:pStyle w:val="ListParagraph"/>
        <w:numPr>
          <w:ilvl w:val="0"/>
          <w:numId w:val="13"/>
        </w:numPr>
        <w:tabs>
          <w:tab w:val="left" w:pos="465"/>
        </w:tabs>
        <w:spacing w:before="129" w:line="261" w:lineRule="auto"/>
        <w:ind w:right="171"/>
        <w:rPr>
          <w:sz w:val="16"/>
        </w:rPr>
      </w:pPr>
      <w:r w:rsidRPr="00B91F7E">
        <w:rPr>
          <w:sz w:val="16"/>
        </w:rPr>
        <w:t xml:space="preserve">relies on the Primary Production system to </w:t>
      </w:r>
      <w:proofErr w:type="spellStart"/>
      <w:r w:rsidRPr="00B91F7E">
        <w:rPr>
          <w:sz w:val="16"/>
        </w:rPr>
        <w:t>minimise</w:t>
      </w:r>
      <w:proofErr w:type="spellEnd"/>
      <w:r w:rsidRPr="00B91F7E">
        <w:rPr>
          <w:sz w:val="16"/>
        </w:rPr>
        <w:t xml:space="preserve"> health-</w:t>
      </w:r>
      <w:r w:rsidRPr="00B91F7E">
        <w:rPr>
          <w:spacing w:val="-42"/>
          <w:sz w:val="16"/>
        </w:rPr>
        <w:t xml:space="preserve"> </w:t>
      </w:r>
      <w:r w:rsidRPr="00B91F7E">
        <w:rPr>
          <w:sz w:val="16"/>
        </w:rPr>
        <w:t>related</w:t>
      </w:r>
      <w:r w:rsidRPr="00B91F7E">
        <w:rPr>
          <w:spacing w:val="-1"/>
          <w:sz w:val="16"/>
        </w:rPr>
        <w:t xml:space="preserve"> </w:t>
      </w:r>
      <w:r w:rsidRPr="00B91F7E">
        <w:rPr>
          <w:sz w:val="16"/>
        </w:rPr>
        <w:t>water</w:t>
      </w:r>
      <w:r w:rsidRPr="00B91F7E">
        <w:rPr>
          <w:spacing w:val="-1"/>
          <w:sz w:val="16"/>
        </w:rPr>
        <w:t xml:space="preserve"> </w:t>
      </w:r>
      <w:r w:rsidRPr="00B91F7E">
        <w:rPr>
          <w:sz w:val="16"/>
        </w:rPr>
        <w:t>quality</w:t>
      </w:r>
      <w:r w:rsidRPr="00B91F7E">
        <w:rPr>
          <w:spacing w:val="-1"/>
          <w:sz w:val="16"/>
        </w:rPr>
        <w:t xml:space="preserve"> </w:t>
      </w:r>
      <w:r w:rsidRPr="00B91F7E">
        <w:rPr>
          <w:sz w:val="16"/>
        </w:rPr>
        <w:t>issues.</w:t>
      </w:r>
    </w:p>
    <w:p w14:paraId="03970B15" w14:textId="77777777" w:rsidR="00EF2C2C" w:rsidRPr="00B91F7E" w:rsidRDefault="00EF2C2C">
      <w:pPr>
        <w:pStyle w:val="BodyText"/>
        <w:rPr>
          <w:sz w:val="22"/>
        </w:rPr>
      </w:pPr>
    </w:p>
    <w:p w14:paraId="5490C765" w14:textId="77777777" w:rsidR="00EF2C2C" w:rsidRPr="00B91F7E" w:rsidRDefault="005A2C55">
      <w:pPr>
        <w:ind w:left="237"/>
        <w:rPr>
          <w:sz w:val="16"/>
        </w:rPr>
      </w:pPr>
      <w:r w:rsidRPr="00B91F7E">
        <w:rPr>
          <w:sz w:val="16"/>
        </w:rPr>
        <w:t>The Primary Production system:</w:t>
      </w:r>
    </w:p>
    <w:p w14:paraId="513E5252" w14:textId="77777777" w:rsidR="00EF2C2C" w:rsidRPr="00B91F7E" w:rsidRDefault="005A2C55">
      <w:pPr>
        <w:pStyle w:val="ListParagraph"/>
        <w:numPr>
          <w:ilvl w:val="0"/>
          <w:numId w:val="13"/>
        </w:numPr>
        <w:tabs>
          <w:tab w:val="left" w:pos="465"/>
        </w:tabs>
        <w:spacing w:before="129" w:line="261" w:lineRule="auto"/>
        <w:ind w:right="29"/>
        <w:jc w:val="both"/>
        <w:rPr>
          <w:sz w:val="16"/>
        </w:rPr>
      </w:pPr>
      <w:r w:rsidRPr="00B91F7E">
        <w:rPr>
          <w:sz w:val="16"/>
        </w:rPr>
        <w:t>requires a workforce that is skilled in, and capable of, working</w:t>
      </w:r>
      <w:r w:rsidRPr="00B91F7E">
        <w:rPr>
          <w:spacing w:val="-42"/>
          <w:sz w:val="16"/>
        </w:rPr>
        <w:t xml:space="preserve"> </w:t>
      </w:r>
      <w:r w:rsidRPr="00B91F7E">
        <w:rPr>
          <w:sz w:val="16"/>
        </w:rPr>
        <w:t>within</w:t>
      </w:r>
      <w:r w:rsidRPr="00B91F7E">
        <w:rPr>
          <w:spacing w:val="-2"/>
          <w:sz w:val="16"/>
        </w:rPr>
        <w:t xml:space="preserve"> </w:t>
      </w:r>
      <w:r w:rsidRPr="00B91F7E">
        <w:rPr>
          <w:sz w:val="16"/>
        </w:rPr>
        <w:t>the changing climate.</w:t>
      </w:r>
    </w:p>
    <w:p w14:paraId="5EE8EB74" w14:textId="77777777" w:rsidR="00EF2C2C" w:rsidRPr="00B91F7E" w:rsidRDefault="005A2C55">
      <w:pPr>
        <w:pStyle w:val="ListParagraph"/>
        <w:numPr>
          <w:ilvl w:val="0"/>
          <w:numId w:val="13"/>
        </w:numPr>
        <w:tabs>
          <w:tab w:val="left" w:pos="465"/>
        </w:tabs>
        <w:spacing w:before="113" w:line="261" w:lineRule="auto"/>
        <w:ind w:right="607"/>
        <w:rPr>
          <w:sz w:val="16"/>
        </w:rPr>
      </w:pPr>
      <w:r w:rsidRPr="00B91F7E">
        <w:rPr>
          <w:sz w:val="16"/>
        </w:rPr>
        <w:t>relies on education services and assets being climate</w:t>
      </w:r>
      <w:r w:rsidRPr="00B91F7E">
        <w:rPr>
          <w:spacing w:val="-42"/>
          <w:sz w:val="16"/>
        </w:rPr>
        <w:t xml:space="preserve"> </w:t>
      </w:r>
      <w:r w:rsidRPr="00B91F7E">
        <w:rPr>
          <w:sz w:val="16"/>
        </w:rPr>
        <w:t>resilient,</w:t>
      </w:r>
      <w:r w:rsidRPr="00B91F7E">
        <w:rPr>
          <w:spacing w:val="-4"/>
          <w:sz w:val="16"/>
        </w:rPr>
        <w:t xml:space="preserve"> </w:t>
      </w:r>
      <w:r w:rsidRPr="00B91F7E">
        <w:rPr>
          <w:sz w:val="16"/>
        </w:rPr>
        <w:t>high</w:t>
      </w:r>
      <w:r w:rsidRPr="00B91F7E">
        <w:rPr>
          <w:spacing w:val="-4"/>
          <w:sz w:val="16"/>
        </w:rPr>
        <w:t xml:space="preserve"> </w:t>
      </w:r>
      <w:r w:rsidRPr="00B91F7E">
        <w:rPr>
          <w:sz w:val="16"/>
        </w:rPr>
        <w:t>quality</w:t>
      </w:r>
      <w:r w:rsidRPr="00B91F7E">
        <w:rPr>
          <w:spacing w:val="-4"/>
          <w:sz w:val="16"/>
        </w:rPr>
        <w:t xml:space="preserve"> </w:t>
      </w:r>
      <w:r w:rsidRPr="00B91F7E">
        <w:rPr>
          <w:sz w:val="16"/>
        </w:rPr>
        <w:t>and</w:t>
      </w:r>
      <w:r w:rsidRPr="00B91F7E">
        <w:rPr>
          <w:spacing w:val="-3"/>
          <w:sz w:val="16"/>
        </w:rPr>
        <w:t xml:space="preserve"> </w:t>
      </w:r>
      <w:r w:rsidRPr="00B91F7E">
        <w:rPr>
          <w:sz w:val="16"/>
        </w:rPr>
        <w:t>available</w:t>
      </w:r>
      <w:r w:rsidRPr="00B91F7E">
        <w:rPr>
          <w:spacing w:val="-4"/>
          <w:sz w:val="16"/>
        </w:rPr>
        <w:t xml:space="preserve"> </w:t>
      </w:r>
      <w:r w:rsidRPr="00B91F7E">
        <w:rPr>
          <w:sz w:val="16"/>
        </w:rPr>
        <w:t>across</w:t>
      </w:r>
      <w:r w:rsidRPr="00B91F7E">
        <w:rPr>
          <w:spacing w:val="-4"/>
          <w:sz w:val="16"/>
        </w:rPr>
        <w:t xml:space="preserve"> </w:t>
      </w:r>
      <w:r w:rsidRPr="00B91F7E">
        <w:rPr>
          <w:sz w:val="16"/>
        </w:rPr>
        <w:t>Victoria.</w:t>
      </w:r>
    </w:p>
    <w:p w14:paraId="289DAEEA" w14:textId="77777777" w:rsidR="00EF2C2C" w:rsidRPr="00B91F7E" w:rsidRDefault="00EF2C2C">
      <w:pPr>
        <w:pStyle w:val="BodyText"/>
        <w:spacing w:before="7"/>
        <w:rPr>
          <w:sz w:val="14"/>
        </w:rPr>
      </w:pPr>
    </w:p>
    <w:p w14:paraId="444BFE74" w14:textId="77777777" w:rsidR="00EF2C2C" w:rsidRPr="00B91F7E" w:rsidRDefault="005A2C55">
      <w:pPr>
        <w:spacing w:before="1"/>
        <w:ind w:left="237"/>
        <w:rPr>
          <w:sz w:val="16"/>
        </w:rPr>
      </w:pPr>
      <w:r w:rsidRPr="00B91F7E">
        <w:rPr>
          <w:sz w:val="16"/>
        </w:rPr>
        <w:t>The</w:t>
      </w:r>
      <w:r w:rsidRPr="00B91F7E">
        <w:rPr>
          <w:spacing w:val="-2"/>
          <w:sz w:val="16"/>
        </w:rPr>
        <w:t xml:space="preserve"> </w:t>
      </w:r>
      <w:r w:rsidRPr="00B91F7E">
        <w:rPr>
          <w:sz w:val="16"/>
        </w:rPr>
        <w:t>Education</w:t>
      </w:r>
      <w:r w:rsidRPr="00B91F7E">
        <w:rPr>
          <w:spacing w:val="-2"/>
          <w:sz w:val="16"/>
        </w:rPr>
        <w:t xml:space="preserve"> </w:t>
      </w:r>
      <w:r w:rsidRPr="00B91F7E">
        <w:rPr>
          <w:sz w:val="16"/>
        </w:rPr>
        <w:t>and</w:t>
      </w:r>
      <w:r w:rsidRPr="00B91F7E">
        <w:rPr>
          <w:spacing w:val="-4"/>
          <w:sz w:val="16"/>
        </w:rPr>
        <w:t xml:space="preserve"> </w:t>
      </w:r>
      <w:r w:rsidRPr="00B91F7E">
        <w:rPr>
          <w:sz w:val="16"/>
        </w:rPr>
        <w:t>Training</w:t>
      </w:r>
      <w:r w:rsidRPr="00B91F7E">
        <w:rPr>
          <w:spacing w:val="-2"/>
          <w:sz w:val="16"/>
        </w:rPr>
        <w:t xml:space="preserve"> </w:t>
      </w:r>
      <w:r w:rsidRPr="00B91F7E">
        <w:rPr>
          <w:sz w:val="16"/>
        </w:rPr>
        <w:t>system:</w:t>
      </w:r>
    </w:p>
    <w:p w14:paraId="326D91DE" w14:textId="77777777" w:rsidR="00EF2C2C" w:rsidRPr="00B91F7E" w:rsidRDefault="005A2C55">
      <w:pPr>
        <w:pStyle w:val="ListParagraph"/>
        <w:numPr>
          <w:ilvl w:val="0"/>
          <w:numId w:val="13"/>
        </w:numPr>
        <w:tabs>
          <w:tab w:val="left" w:pos="465"/>
        </w:tabs>
        <w:spacing w:before="129" w:line="261" w:lineRule="auto"/>
        <w:ind w:right="252"/>
        <w:rPr>
          <w:sz w:val="16"/>
        </w:rPr>
      </w:pPr>
      <w:r w:rsidRPr="00B91F7E">
        <w:rPr>
          <w:sz w:val="16"/>
        </w:rPr>
        <w:t>needs to be informed of emerging skills gaps and training</w:t>
      </w:r>
      <w:r w:rsidRPr="00B91F7E">
        <w:rPr>
          <w:spacing w:val="1"/>
          <w:sz w:val="16"/>
        </w:rPr>
        <w:t xml:space="preserve"> </w:t>
      </w:r>
      <w:r w:rsidRPr="00B91F7E">
        <w:rPr>
          <w:sz w:val="16"/>
        </w:rPr>
        <w:t>needs, employment gaps, and opportunities to rectify such</w:t>
      </w:r>
      <w:r w:rsidRPr="00B91F7E">
        <w:rPr>
          <w:spacing w:val="-43"/>
          <w:sz w:val="16"/>
        </w:rPr>
        <w:t xml:space="preserve"> </w:t>
      </w:r>
      <w:r w:rsidRPr="00B91F7E">
        <w:rPr>
          <w:sz w:val="16"/>
        </w:rPr>
        <w:t>gaps</w:t>
      </w:r>
      <w:r w:rsidRPr="00B91F7E">
        <w:rPr>
          <w:spacing w:val="-2"/>
          <w:sz w:val="16"/>
        </w:rPr>
        <w:t xml:space="preserve"> </w:t>
      </w:r>
      <w:r w:rsidRPr="00B91F7E">
        <w:rPr>
          <w:sz w:val="16"/>
        </w:rPr>
        <w:t>and</w:t>
      </w:r>
      <w:r w:rsidRPr="00B91F7E">
        <w:rPr>
          <w:spacing w:val="-1"/>
          <w:sz w:val="16"/>
        </w:rPr>
        <w:t xml:space="preserve"> </w:t>
      </w:r>
      <w:r w:rsidRPr="00B91F7E">
        <w:rPr>
          <w:sz w:val="16"/>
        </w:rPr>
        <w:t>needs.</w:t>
      </w:r>
    </w:p>
    <w:p w14:paraId="3081B071" w14:textId="77777777" w:rsidR="00EF2C2C" w:rsidRPr="00B91F7E" w:rsidRDefault="005A2C55">
      <w:pPr>
        <w:pStyle w:val="ListParagraph"/>
        <w:numPr>
          <w:ilvl w:val="0"/>
          <w:numId w:val="13"/>
        </w:numPr>
        <w:tabs>
          <w:tab w:val="left" w:pos="409"/>
        </w:tabs>
        <w:spacing w:before="24"/>
        <w:ind w:left="408" w:hanging="228"/>
        <w:rPr>
          <w:sz w:val="16"/>
        </w:rPr>
      </w:pPr>
      <w:r w:rsidRPr="00B91F7E">
        <w:rPr>
          <w:spacing w:val="-6"/>
          <w:sz w:val="16"/>
        </w:rPr>
        <w:br w:type="column"/>
      </w:r>
      <w:r w:rsidRPr="00B91F7E">
        <w:rPr>
          <w:sz w:val="16"/>
        </w:rPr>
        <w:t>Water</w:t>
      </w:r>
      <w:r w:rsidRPr="00B91F7E">
        <w:rPr>
          <w:spacing w:val="-11"/>
          <w:sz w:val="16"/>
        </w:rPr>
        <w:t xml:space="preserve"> </w:t>
      </w:r>
      <w:r w:rsidRPr="00B91F7E">
        <w:rPr>
          <w:sz w:val="16"/>
        </w:rPr>
        <w:t>availability</w:t>
      </w:r>
    </w:p>
    <w:p w14:paraId="7A5A9AC4" w14:textId="77777777" w:rsidR="00EF2C2C" w:rsidRPr="00B91F7E" w:rsidRDefault="005A2C55">
      <w:pPr>
        <w:pStyle w:val="ListParagraph"/>
        <w:numPr>
          <w:ilvl w:val="0"/>
          <w:numId w:val="13"/>
        </w:numPr>
        <w:tabs>
          <w:tab w:val="left" w:pos="409"/>
        </w:tabs>
        <w:spacing w:before="129" w:line="261" w:lineRule="auto"/>
        <w:ind w:left="408" w:right="387"/>
        <w:rPr>
          <w:sz w:val="16"/>
        </w:rPr>
      </w:pPr>
      <w:r w:rsidRPr="00B91F7E">
        <w:rPr>
          <w:sz w:val="16"/>
        </w:rPr>
        <w:t>Nuisance and harmful</w:t>
      </w:r>
      <w:r w:rsidRPr="00B91F7E">
        <w:rPr>
          <w:spacing w:val="-42"/>
          <w:sz w:val="16"/>
        </w:rPr>
        <w:t xml:space="preserve"> </w:t>
      </w:r>
      <w:r w:rsidRPr="00B91F7E">
        <w:rPr>
          <w:sz w:val="16"/>
        </w:rPr>
        <w:t>algal</w:t>
      </w:r>
      <w:r w:rsidRPr="00B91F7E">
        <w:rPr>
          <w:spacing w:val="-2"/>
          <w:sz w:val="16"/>
        </w:rPr>
        <w:t xml:space="preserve"> </w:t>
      </w:r>
      <w:r w:rsidRPr="00B91F7E">
        <w:rPr>
          <w:sz w:val="16"/>
        </w:rPr>
        <w:t>blooms</w:t>
      </w:r>
    </w:p>
    <w:p w14:paraId="00F0487E" w14:textId="77777777" w:rsidR="00EF2C2C" w:rsidRPr="00B91F7E" w:rsidRDefault="005A2C55">
      <w:pPr>
        <w:pStyle w:val="ListParagraph"/>
        <w:numPr>
          <w:ilvl w:val="0"/>
          <w:numId w:val="13"/>
        </w:numPr>
        <w:tabs>
          <w:tab w:val="left" w:pos="409"/>
        </w:tabs>
        <w:spacing w:before="113" w:line="261" w:lineRule="auto"/>
        <w:ind w:left="408" w:right="751"/>
        <w:rPr>
          <w:sz w:val="16"/>
        </w:rPr>
      </w:pPr>
      <w:r w:rsidRPr="00B91F7E">
        <w:rPr>
          <w:sz w:val="16"/>
        </w:rPr>
        <w:t>Alternative water</w:t>
      </w:r>
      <w:r w:rsidRPr="00B91F7E">
        <w:rPr>
          <w:spacing w:val="-42"/>
          <w:sz w:val="16"/>
        </w:rPr>
        <w:t xml:space="preserve"> </w:t>
      </w:r>
      <w:r w:rsidRPr="00B91F7E">
        <w:rPr>
          <w:sz w:val="16"/>
        </w:rPr>
        <w:t>supplies</w:t>
      </w:r>
    </w:p>
    <w:p w14:paraId="1D19C3D8" w14:textId="77777777" w:rsidR="00EF2C2C" w:rsidRPr="00B91F7E" w:rsidRDefault="005A2C55">
      <w:pPr>
        <w:pStyle w:val="ListParagraph"/>
        <w:numPr>
          <w:ilvl w:val="0"/>
          <w:numId w:val="13"/>
        </w:numPr>
        <w:tabs>
          <w:tab w:val="left" w:pos="409"/>
        </w:tabs>
        <w:ind w:left="408" w:hanging="228"/>
        <w:rPr>
          <w:sz w:val="16"/>
        </w:rPr>
      </w:pPr>
      <w:r w:rsidRPr="00B91F7E">
        <w:rPr>
          <w:sz w:val="16"/>
        </w:rPr>
        <w:t>Flash flooding</w:t>
      </w:r>
    </w:p>
    <w:p w14:paraId="007B068C" w14:textId="77777777" w:rsidR="00EF2C2C" w:rsidRPr="00B91F7E" w:rsidRDefault="005A2C55">
      <w:pPr>
        <w:pStyle w:val="ListParagraph"/>
        <w:numPr>
          <w:ilvl w:val="0"/>
          <w:numId w:val="13"/>
        </w:numPr>
        <w:tabs>
          <w:tab w:val="left" w:pos="409"/>
        </w:tabs>
        <w:spacing w:before="130"/>
        <w:ind w:left="408" w:hanging="228"/>
        <w:rPr>
          <w:sz w:val="16"/>
        </w:rPr>
      </w:pPr>
      <w:r w:rsidRPr="00B91F7E">
        <w:rPr>
          <w:sz w:val="16"/>
        </w:rPr>
        <w:t>Coastal</w:t>
      </w:r>
      <w:r w:rsidRPr="00B91F7E">
        <w:rPr>
          <w:spacing w:val="-4"/>
          <w:sz w:val="16"/>
        </w:rPr>
        <w:t xml:space="preserve"> </w:t>
      </w:r>
      <w:r w:rsidRPr="00B91F7E">
        <w:rPr>
          <w:sz w:val="16"/>
        </w:rPr>
        <w:t>flooding</w:t>
      </w:r>
    </w:p>
    <w:p w14:paraId="0AB6D602" w14:textId="77777777" w:rsidR="00EF2C2C" w:rsidRPr="00B91F7E" w:rsidRDefault="00EF2C2C">
      <w:pPr>
        <w:pStyle w:val="BodyText"/>
        <w:rPr>
          <w:sz w:val="18"/>
        </w:rPr>
      </w:pPr>
    </w:p>
    <w:p w14:paraId="233CBBD8" w14:textId="77777777" w:rsidR="00EF2C2C" w:rsidRPr="00B91F7E" w:rsidRDefault="00EF2C2C">
      <w:pPr>
        <w:pStyle w:val="BodyText"/>
        <w:rPr>
          <w:sz w:val="18"/>
        </w:rPr>
      </w:pPr>
    </w:p>
    <w:p w14:paraId="6BFF2223" w14:textId="77777777" w:rsidR="00EF2C2C" w:rsidRPr="00B91F7E" w:rsidRDefault="00EF2C2C">
      <w:pPr>
        <w:pStyle w:val="BodyText"/>
        <w:rPr>
          <w:sz w:val="18"/>
        </w:rPr>
      </w:pPr>
    </w:p>
    <w:p w14:paraId="35CD7C4C" w14:textId="77777777" w:rsidR="00EF2C2C" w:rsidRPr="00B91F7E" w:rsidRDefault="005A2C55">
      <w:pPr>
        <w:pStyle w:val="ListParagraph"/>
        <w:numPr>
          <w:ilvl w:val="0"/>
          <w:numId w:val="13"/>
        </w:numPr>
        <w:tabs>
          <w:tab w:val="left" w:pos="409"/>
        </w:tabs>
        <w:spacing w:before="105"/>
        <w:ind w:left="408" w:hanging="228"/>
        <w:rPr>
          <w:sz w:val="16"/>
        </w:rPr>
      </w:pPr>
      <w:r w:rsidRPr="00B91F7E">
        <w:rPr>
          <w:sz w:val="16"/>
        </w:rPr>
        <w:t>Pollination</w:t>
      </w:r>
    </w:p>
    <w:p w14:paraId="27263286" w14:textId="77777777" w:rsidR="00EF2C2C" w:rsidRPr="00B91F7E" w:rsidRDefault="005A2C55">
      <w:pPr>
        <w:pStyle w:val="ListParagraph"/>
        <w:numPr>
          <w:ilvl w:val="0"/>
          <w:numId w:val="13"/>
        </w:numPr>
        <w:tabs>
          <w:tab w:val="left" w:pos="409"/>
        </w:tabs>
        <w:spacing w:before="129"/>
        <w:ind w:left="408" w:hanging="228"/>
        <w:rPr>
          <w:sz w:val="16"/>
        </w:rPr>
      </w:pPr>
      <w:r w:rsidRPr="00B91F7E">
        <w:rPr>
          <w:sz w:val="16"/>
        </w:rPr>
        <w:t>Weeds</w:t>
      </w:r>
      <w:r w:rsidRPr="00B91F7E">
        <w:rPr>
          <w:spacing w:val="-6"/>
          <w:sz w:val="16"/>
        </w:rPr>
        <w:t xml:space="preserve"> </w:t>
      </w:r>
      <w:r w:rsidRPr="00B91F7E">
        <w:rPr>
          <w:sz w:val="16"/>
        </w:rPr>
        <w:t>and</w:t>
      </w:r>
      <w:r w:rsidRPr="00B91F7E">
        <w:rPr>
          <w:spacing w:val="-5"/>
          <w:sz w:val="16"/>
        </w:rPr>
        <w:t xml:space="preserve"> </w:t>
      </w:r>
      <w:r w:rsidRPr="00B91F7E">
        <w:rPr>
          <w:sz w:val="16"/>
        </w:rPr>
        <w:t>pests</w:t>
      </w:r>
    </w:p>
    <w:p w14:paraId="7F6CFA05" w14:textId="77777777" w:rsidR="00EF2C2C" w:rsidRPr="00B91F7E" w:rsidRDefault="005A2C55">
      <w:pPr>
        <w:pStyle w:val="ListParagraph"/>
        <w:numPr>
          <w:ilvl w:val="0"/>
          <w:numId w:val="13"/>
        </w:numPr>
        <w:tabs>
          <w:tab w:val="left" w:pos="409"/>
        </w:tabs>
        <w:spacing w:before="130" w:line="261" w:lineRule="auto"/>
        <w:ind w:left="408" w:right="350"/>
        <w:rPr>
          <w:sz w:val="16"/>
        </w:rPr>
      </w:pPr>
      <w:r w:rsidRPr="00B91F7E">
        <w:rPr>
          <w:sz w:val="16"/>
        </w:rPr>
        <w:t>Plant and animal</w:t>
      </w:r>
      <w:r w:rsidRPr="00B91F7E">
        <w:rPr>
          <w:spacing w:val="1"/>
          <w:sz w:val="16"/>
        </w:rPr>
        <w:t xml:space="preserve"> </w:t>
      </w:r>
      <w:r w:rsidRPr="00B91F7E">
        <w:rPr>
          <w:sz w:val="16"/>
        </w:rPr>
        <w:t>diseases</w:t>
      </w:r>
      <w:r w:rsidRPr="00B91F7E">
        <w:rPr>
          <w:spacing w:val="-7"/>
          <w:sz w:val="16"/>
        </w:rPr>
        <w:t xml:space="preserve"> </w:t>
      </w:r>
      <w:r w:rsidRPr="00B91F7E">
        <w:rPr>
          <w:sz w:val="16"/>
        </w:rPr>
        <w:t>(non-human)</w:t>
      </w:r>
    </w:p>
    <w:p w14:paraId="12C08CA1" w14:textId="77777777" w:rsidR="00EF2C2C" w:rsidRPr="00B91F7E" w:rsidRDefault="005A2C55">
      <w:pPr>
        <w:pStyle w:val="ListParagraph"/>
        <w:numPr>
          <w:ilvl w:val="0"/>
          <w:numId w:val="13"/>
        </w:numPr>
        <w:tabs>
          <w:tab w:val="left" w:pos="409"/>
        </w:tabs>
        <w:spacing w:line="261" w:lineRule="auto"/>
        <w:ind w:left="408" w:right="590"/>
        <w:rPr>
          <w:sz w:val="16"/>
        </w:rPr>
      </w:pPr>
      <w:r w:rsidRPr="00B91F7E">
        <w:rPr>
          <w:sz w:val="16"/>
        </w:rPr>
        <w:t>Changes to marine</w:t>
      </w:r>
      <w:r w:rsidRPr="00B91F7E">
        <w:rPr>
          <w:spacing w:val="-42"/>
          <w:sz w:val="16"/>
        </w:rPr>
        <w:t xml:space="preserve"> </w:t>
      </w:r>
      <w:r w:rsidRPr="00B91F7E">
        <w:rPr>
          <w:sz w:val="16"/>
        </w:rPr>
        <w:t>ecosystems</w:t>
      </w:r>
    </w:p>
    <w:p w14:paraId="7FDFA4DF" w14:textId="77777777" w:rsidR="00EF2C2C" w:rsidRPr="00B91F7E" w:rsidRDefault="005A2C55">
      <w:pPr>
        <w:pStyle w:val="ListParagraph"/>
        <w:numPr>
          <w:ilvl w:val="0"/>
          <w:numId w:val="13"/>
        </w:numPr>
        <w:tabs>
          <w:tab w:val="left" w:pos="409"/>
        </w:tabs>
        <w:ind w:left="408" w:hanging="228"/>
        <w:rPr>
          <w:sz w:val="16"/>
        </w:rPr>
      </w:pPr>
      <w:r w:rsidRPr="00B91F7E">
        <w:rPr>
          <w:sz w:val="16"/>
        </w:rPr>
        <w:t>Soil mobility</w:t>
      </w:r>
    </w:p>
    <w:p w14:paraId="41C4FB8B" w14:textId="77777777" w:rsidR="00EF2C2C" w:rsidRPr="00B91F7E" w:rsidRDefault="005A2C55">
      <w:pPr>
        <w:pStyle w:val="ListParagraph"/>
        <w:numPr>
          <w:ilvl w:val="0"/>
          <w:numId w:val="13"/>
        </w:numPr>
        <w:tabs>
          <w:tab w:val="left" w:pos="409"/>
        </w:tabs>
        <w:spacing w:before="130"/>
        <w:ind w:left="408" w:hanging="228"/>
        <w:rPr>
          <w:sz w:val="16"/>
        </w:rPr>
      </w:pPr>
      <w:r w:rsidRPr="00B91F7E">
        <w:rPr>
          <w:sz w:val="16"/>
        </w:rPr>
        <w:t>Bushfire risk</w:t>
      </w:r>
    </w:p>
    <w:p w14:paraId="3CF2D924" w14:textId="77777777" w:rsidR="00EF2C2C" w:rsidRPr="00B91F7E" w:rsidRDefault="005A2C55">
      <w:pPr>
        <w:pStyle w:val="ListParagraph"/>
        <w:numPr>
          <w:ilvl w:val="0"/>
          <w:numId w:val="13"/>
        </w:numPr>
        <w:tabs>
          <w:tab w:val="left" w:pos="409"/>
        </w:tabs>
        <w:spacing w:before="129" w:line="261" w:lineRule="auto"/>
        <w:ind w:left="408" w:right="555"/>
        <w:rPr>
          <w:sz w:val="16"/>
        </w:rPr>
      </w:pPr>
      <w:r w:rsidRPr="00B91F7E">
        <w:rPr>
          <w:sz w:val="16"/>
        </w:rPr>
        <w:t>Loss or damage to</w:t>
      </w:r>
      <w:r w:rsidRPr="00B91F7E">
        <w:rPr>
          <w:spacing w:val="1"/>
          <w:sz w:val="16"/>
        </w:rPr>
        <w:t xml:space="preserve"> </w:t>
      </w:r>
      <w:r w:rsidRPr="00B91F7E">
        <w:rPr>
          <w:spacing w:val="-1"/>
          <w:sz w:val="16"/>
        </w:rPr>
        <w:t xml:space="preserve">culturally </w:t>
      </w:r>
      <w:r w:rsidRPr="00B91F7E">
        <w:rPr>
          <w:sz w:val="16"/>
        </w:rPr>
        <w:t>significant</w:t>
      </w:r>
      <w:r w:rsidRPr="00B91F7E">
        <w:rPr>
          <w:spacing w:val="-42"/>
          <w:sz w:val="16"/>
        </w:rPr>
        <w:t xml:space="preserve"> </w:t>
      </w:r>
      <w:r w:rsidRPr="00B91F7E">
        <w:rPr>
          <w:sz w:val="16"/>
        </w:rPr>
        <w:t>sites</w:t>
      </w:r>
    </w:p>
    <w:p w14:paraId="4B810528" w14:textId="77777777" w:rsidR="00EF2C2C" w:rsidRPr="00B91F7E" w:rsidRDefault="005A2C55">
      <w:pPr>
        <w:pStyle w:val="ListParagraph"/>
        <w:numPr>
          <w:ilvl w:val="0"/>
          <w:numId w:val="13"/>
        </w:numPr>
        <w:tabs>
          <w:tab w:val="left" w:pos="409"/>
        </w:tabs>
        <w:spacing w:before="109" w:line="261" w:lineRule="auto"/>
        <w:ind w:left="408" w:right="315"/>
        <w:rPr>
          <w:sz w:val="16"/>
        </w:rPr>
      </w:pPr>
      <w:r w:rsidRPr="00B91F7E">
        <w:rPr>
          <w:sz w:val="16"/>
        </w:rPr>
        <w:t>Land-use planning and</w:t>
      </w:r>
      <w:r w:rsidRPr="00B91F7E">
        <w:rPr>
          <w:spacing w:val="-42"/>
          <w:sz w:val="16"/>
        </w:rPr>
        <w:t xml:space="preserve"> </w:t>
      </w:r>
      <w:r w:rsidRPr="00B91F7E">
        <w:rPr>
          <w:sz w:val="16"/>
        </w:rPr>
        <w:t>social change</w:t>
      </w:r>
    </w:p>
    <w:p w14:paraId="2FAFA985" w14:textId="77777777" w:rsidR="00EF2C2C" w:rsidRPr="00B91F7E" w:rsidRDefault="005A2C55">
      <w:pPr>
        <w:pStyle w:val="ListParagraph"/>
        <w:numPr>
          <w:ilvl w:val="0"/>
          <w:numId w:val="13"/>
        </w:numPr>
        <w:tabs>
          <w:tab w:val="left" w:pos="409"/>
        </w:tabs>
        <w:ind w:left="408" w:hanging="228"/>
        <w:rPr>
          <w:sz w:val="16"/>
        </w:rPr>
      </w:pPr>
      <w:r w:rsidRPr="00B91F7E">
        <w:rPr>
          <w:sz w:val="16"/>
        </w:rPr>
        <w:t>Coastal</w:t>
      </w:r>
      <w:r w:rsidRPr="00B91F7E">
        <w:rPr>
          <w:spacing w:val="-4"/>
          <w:sz w:val="16"/>
        </w:rPr>
        <w:t xml:space="preserve"> </w:t>
      </w:r>
      <w:r w:rsidRPr="00B91F7E">
        <w:rPr>
          <w:sz w:val="16"/>
        </w:rPr>
        <w:t>flooding</w:t>
      </w:r>
    </w:p>
    <w:p w14:paraId="010732EE" w14:textId="77777777" w:rsidR="00EF2C2C" w:rsidRPr="00B91F7E" w:rsidRDefault="00EF2C2C">
      <w:pPr>
        <w:pStyle w:val="BodyText"/>
        <w:rPr>
          <w:sz w:val="18"/>
        </w:rPr>
      </w:pPr>
    </w:p>
    <w:p w14:paraId="0C397F40" w14:textId="77777777" w:rsidR="00EF2C2C" w:rsidRPr="00B91F7E" w:rsidRDefault="00EF2C2C">
      <w:pPr>
        <w:pStyle w:val="BodyText"/>
        <w:rPr>
          <w:sz w:val="18"/>
        </w:rPr>
      </w:pPr>
    </w:p>
    <w:p w14:paraId="14D362DE" w14:textId="77777777" w:rsidR="00EF2C2C" w:rsidRPr="00B91F7E" w:rsidRDefault="00EF2C2C">
      <w:pPr>
        <w:pStyle w:val="BodyText"/>
        <w:rPr>
          <w:sz w:val="18"/>
        </w:rPr>
      </w:pPr>
    </w:p>
    <w:p w14:paraId="0C848880" w14:textId="77777777" w:rsidR="00EF2C2C" w:rsidRPr="00B91F7E" w:rsidRDefault="00EF2C2C">
      <w:pPr>
        <w:pStyle w:val="BodyText"/>
        <w:rPr>
          <w:sz w:val="18"/>
        </w:rPr>
      </w:pPr>
    </w:p>
    <w:p w14:paraId="537547EA" w14:textId="77777777" w:rsidR="00EF2C2C" w:rsidRPr="00B91F7E" w:rsidRDefault="00EF2C2C">
      <w:pPr>
        <w:pStyle w:val="BodyText"/>
        <w:rPr>
          <w:sz w:val="18"/>
        </w:rPr>
      </w:pPr>
    </w:p>
    <w:p w14:paraId="5554C10C" w14:textId="77777777" w:rsidR="00EF2C2C" w:rsidRPr="00B91F7E" w:rsidRDefault="00EF2C2C">
      <w:pPr>
        <w:pStyle w:val="BodyText"/>
        <w:spacing w:before="1"/>
        <w:rPr>
          <w:sz w:val="20"/>
        </w:rPr>
      </w:pPr>
    </w:p>
    <w:p w14:paraId="2F7ED435" w14:textId="77777777" w:rsidR="00EF2C2C" w:rsidRPr="00B91F7E" w:rsidRDefault="005A2C55">
      <w:pPr>
        <w:pStyle w:val="ListParagraph"/>
        <w:numPr>
          <w:ilvl w:val="0"/>
          <w:numId w:val="13"/>
        </w:numPr>
        <w:tabs>
          <w:tab w:val="left" w:pos="409"/>
        </w:tabs>
        <w:spacing w:before="0"/>
        <w:ind w:left="408" w:hanging="228"/>
        <w:rPr>
          <w:sz w:val="16"/>
        </w:rPr>
      </w:pPr>
      <w:r w:rsidRPr="00B91F7E">
        <w:rPr>
          <w:sz w:val="16"/>
        </w:rPr>
        <w:t>Food safety</w:t>
      </w:r>
    </w:p>
    <w:p w14:paraId="2F9FCFD8" w14:textId="77777777" w:rsidR="00EF2C2C" w:rsidRPr="00B91F7E" w:rsidRDefault="005A2C55">
      <w:pPr>
        <w:pStyle w:val="ListParagraph"/>
        <w:numPr>
          <w:ilvl w:val="0"/>
          <w:numId w:val="13"/>
        </w:numPr>
        <w:tabs>
          <w:tab w:val="left" w:pos="409"/>
        </w:tabs>
        <w:spacing w:before="130" w:line="261" w:lineRule="auto"/>
        <w:ind w:left="408" w:right="255"/>
        <w:rPr>
          <w:sz w:val="16"/>
        </w:rPr>
      </w:pPr>
      <w:r w:rsidRPr="00B91F7E">
        <w:rPr>
          <w:sz w:val="16"/>
        </w:rPr>
        <w:t>Food</w:t>
      </w:r>
      <w:r w:rsidRPr="00B91F7E">
        <w:rPr>
          <w:spacing w:val="2"/>
          <w:sz w:val="16"/>
        </w:rPr>
        <w:t xml:space="preserve"> </w:t>
      </w:r>
      <w:r w:rsidRPr="00B91F7E">
        <w:rPr>
          <w:sz w:val="16"/>
        </w:rPr>
        <w:t>security</w:t>
      </w:r>
      <w:r w:rsidRPr="00B91F7E">
        <w:rPr>
          <w:spacing w:val="2"/>
          <w:sz w:val="16"/>
        </w:rPr>
        <w:t xml:space="preserve"> </w:t>
      </w:r>
      <w:r w:rsidRPr="00B91F7E">
        <w:rPr>
          <w:sz w:val="16"/>
        </w:rPr>
        <w:t>(access</w:t>
      </w:r>
      <w:r w:rsidRPr="00B91F7E">
        <w:rPr>
          <w:spacing w:val="1"/>
          <w:sz w:val="16"/>
        </w:rPr>
        <w:t xml:space="preserve"> </w:t>
      </w:r>
      <w:r w:rsidRPr="00B91F7E">
        <w:rPr>
          <w:sz w:val="16"/>
        </w:rPr>
        <w:t>to adequate, affordable,</w:t>
      </w:r>
      <w:r w:rsidRPr="00B91F7E">
        <w:rPr>
          <w:spacing w:val="-42"/>
          <w:sz w:val="16"/>
        </w:rPr>
        <w:t xml:space="preserve"> </w:t>
      </w:r>
      <w:proofErr w:type="gramStart"/>
      <w:r w:rsidRPr="00B91F7E">
        <w:rPr>
          <w:sz w:val="16"/>
        </w:rPr>
        <w:t>safe</w:t>
      </w:r>
      <w:proofErr w:type="gramEnd"/>
      <w:r w:rsidRPr="00B91F7E">
        <w:rPr>
          <w:sz w:val="16"/>
        </w:rPr>
        <w:t xml:space="preserve"> and nutritious food</w:t>
      </w:r>
      <w:r w:rsidRPr="00B91F7E">
        <w:rPr>
          <w:spacing w:val="-42"/>
          <w:sz w:val="16"/>
        </w:rPr>
        <w:t xml:space="preserve"> </w:t>
      </w:r>
      <w:r w:rsidRPr="00B91F7E">
        <w:rPr>
          <w:sz w:val="16"/>
        </w:rPr>
        <w:t>for</w:t>
      </w:r>
      <w:r w:rsidRPr="00B91F7E">
        <w:rPr>
          <w:spacing w:val="-2"/>
          <w:sz w:val="16"/>
        </w:rPr>
        <w:t xml:space="preserve"> </w:t>
      </w:r>
      <w:r w:rsidRPr="00B91F7E">
        <w:rPr>
          <w:sz w:val="16"/>
        </w:rPr>
        <w:t>all</w:t>
      </w:r>
      <w:r w:rsidRPr="00B91F7E">
        <w:rPr>
          <w:spacing w:val="-2"/>
          <w:sz w:val="16"/>
        </w:rPr>
        <w:t xml:space="preserve"> </w:t>
      </w:r>
      <w:r w:rsidRPr="00B91F7E">
        <w:rPr>
          <w:sz w:val="16"/>
        </w:rPr>
        <w:t>Victorians)</w:t>
      </w:r>
    </w:p>
    <w:p w14:paraId="20F55C19" w14:textId="77777777" w:rsidR="00EF2C2C" w:rsidRPr="00B91F7E" w:rsidRDefault="005A2C55">
      <w:pPr>
        <w:pStyle w:val="ListParagraph"/>
        <w:numPr>
          <w:ilvl w:val="0"/>
          <w:numId w:val="13"/>
        </w:numPr>
        <w:tabs>
          <w:tab w:val="left" w:pos="409"/>
        </w:tabs>
        <w:spacing w:before="111"/>
        <w:ind w:left="408" w:hanging="228"/>
        <w:rPr>
          <w:sz w:val="16"/>
        </w:rPr>
      </w:pPr>
      <w:r w:rsidRPr="00B91F7E">
        <w:rPr>
          <w:sz w:val="16"/>
        </w:rPr>
        <w:t>Heat</w:t>
      </w:r>
      <w:r w:rsidRPr="00B91F7E">
        <w:rPr>
          <w:spacing w:val="-6"/>
          <w:sz w:val="16"/>
        </w:rPr>
        <w:t xml:space="preserve"> </w:t>
      </w:r>
      <w:r w:rsidRPr="00B91F7E">
        <w:rPr>
          <w:sz w:val="16"/>
        </w:rPr>
        <w:t>health</w:t>
      </w:r>
    </w:p>
    <w:p w14:paraId="7FDB019F" w14:textId="77777777" w:rsidR="00EF2C2C" w:rsidRPr="00B91F7E" w:rsidRDefault="005A2C55">
      <w:pPr>
        <w:pStyle w:val="ListParagraph"/>
        <w:numPr>
          <w:ilvl w:val="0"/>
          <w:numId w:val="13"/>
        </w:numPr>
        <w:tabs>
          <w:tab w:val="left" w:pos="409"/>
        </w:tabs>
        <w:spacing w:before="130"/>
        <w:ind w:left="408" w:hanging="228"/>
        <w:rPr>
          <w:sz w:val="16"/>
        </w:rPr>
      </w:pPr>
      <w:r w:rsidRPr="00B91F7E">
        <w:rPr>
          <w:sz w:val="16"/>
        </w:rPr>
        <w:t>The</w:t>
      </w:r>
      <w:r w:rsidRPr="00B91F7E">
        <w:rPr>
          <w:spacing w:val="-3"/>
          <w:sz w:val="16"/>
        </w:rPr>
        <w:t xml:space="preserve"> </w:t>
      </w:r>
      <w:r w:rsidRPr="00B91F7E">
        <w:rPr>
          <w:sz w:val="16"/>
        </w:rPr>
        <w:t>spread</w:t>
      </w:r>
      <w:r w:rsidRPr="00B91F7E">
        <w:rPr>
          <w:spacing w:val="-2"/>
          <w:sz w:val="16"/>
        </w:rPr>
        <w:t xml:space="preserve"> </w:t>
      </w:r>
      <w:r w:rsidRPr="00B91F7E">
        <w:rPr>
          <w:sz w:val="16"/>
        </w:rPr>
        <w:t>of</w:t>
      </w:r>
      <w:r w:rsidRPr="00B91F7E">
        <w:rPr>
          <w:spacing w:val="-3"/>
          <w:sz w:val="16"/>
        </w:rPr>
        <w:t xml:space="preserve"> </w:t>
      </w:r>
      <w:r w:rsidRPr="00B91F7E">
        <w:rPr>
          <w:sz w:val="16"/>
        </w:rPr>
        <w:t>diseases</w:t>
      </w:r>
    </w:p>
    <w:p w14:paraId="0FDA291A" w14:textId="77777777" w:rsidR="00EF2C2C" w:rsidRPr="00B91F7E" w:rsidRDefault="005A2C55">
      <w:pPr>
        <w:pStyle w:val="ListParagraph"/>
        <w:numPr>
          <w:ilvl w:val="0"/>
          <w:numId w:val="13"/>
        </w:numPr>
        <w:tabs>
          <w:tab w:val="left" w:pos="409"/>
        </w:tabs>
        <w:spacing w:before="129" w:line="261" w:lineRule="auto"/>
        <w:ind w:left="408" w:right="387"/>
        <w:rPr>
          <w:sz w:val="16"/>
        </w:rPr>
      </w:pPr>
      <w:r w:rsidRPr="00B91F7E">
        <w:rPr>
          <w:sz w:val="16"/>
        </w:rPr>
        <w:t>Nuisance and harmful</w:t>
      </w:r>
      <w:r w:rsidRPr="00B91F7E">
        <w:rPr>
          <w:spacing w:val="-42"/>
          <w:sz w:val="16"/>
        </w:rPr>
        <w:t xml:space="preserve"> </w:t>
      </w:r>
      <w:r w:rsidRPr="00B91F7E">
        <w:rPr>
          <w:sz w:val="16"/>
        </w:rPr>
        <w:t>algal</w:t>
      </w:r>
      <w:r w:rsidRPr="00B91F7E">
        <w:rPr>
          <w:spacing w:val="-2"/>
          <w:sz w:val="16"/>
        </w:rPr>
        <w:t xml:space="preserve"> </w:t>
      </w:r>
      <w:r w:rsidRPr="00B91F7E">
        <w:rPr>
          <w:sz w:val="16"/>
        </w:rPr>
        <w:t>blooms</w:t>
      </w:r>
    </w:p>
    <w:p w14:paraId="3F677322" w14:textId="77777777" w:rsidR="00EF2C2C" w:rsidRPr="00B91F7E" w:rsidRDefault="005A2C55">
      <w:pPr>
        <w:pStyle w:val="ListParagraph"/>
        <w:numPr>
          <w:ilvl w:val="0"/>
          <w:numId w:val="13"/>
        </w:numPr>
        <w:tabs>
          <w:tab w:val="left" w:pos="409"/>
        </w:tabs>
        <w:spacing w:before="109"/>
        <w:ind w:left="408" w:hanging="228"/>
        <w:rPr>
          <w:sz w:val="16"/>
        </w:rPr>
      </w:pPr>
      <w:r w:rsidRPr="00B91F7E">
        <w:rPr>
          <w:sz w:val="16"/>
        </w:rPr>
        <w:t>Skills</w:t>
      </w:r>
      <w:r w:rsidRPr="00B91F7E">
        <w:rPr>
          <w:spacing w:val="-1"/>
          <w:sz w:val="16"/>
        </w:rPr>
        <w:t xml:space="preserve"> </w:t>
      </w:r>
      <w:r w:rsidRPr="00B91F7E">
        <w:rPr>
          <w:sz w:val="16"/>
        </w:rPr>
        <w:t>and</w:t>
      </w:r>
      <w:r w:rsidRPr="00B91F7E">
        <w:rPr>
          <w:spacing w:val="-2"/>
          <w:sz w:val="16"/>
        </w:rPr>
        <w:t xml:space="preserve"> </w:t>
      </w:r>
      <w:r w:rsidRPr="00B91F7E">
        <w:rPr>
          <w:sz w:val="16"/>
        </w:rPr>
        <w:t>training</w:t>
      </w:r>
    </w:p>
    <w:p w14:paraId="7EB8AB07" w14:textId="77777777" w:rsidR="00EF2C2C" w:rsidRPr="00B91F7E" w:rsidRDefault="00EF2C2C">
      <w:pPr>
        <w:rPr>
          <w:sz w:val="16"/>
        </w:rPr>
        <w:sectPr w:rsidR="00EF2C2C" w:rsidRPr="00B91F7E">
          <w:type w:val="continuous"/>
          <w:pgSz w:w="11910" w:h="16840"/>
          <w:pgMar w:top="1580" w:right="640" w:bottom="280" w:left="540" w:header="0" w:footer="679" w:gutter="0"/>
          <w:cols w:num="3" w:space="720" w:equalWidth="0">
            <w:col w:w="3440" w:space="40"/>
            <w:col w:w="4854" w:space="39"/>
            <w:col w:w="2357"/>
          </w:cols>
        </w:sectPr>
      </w:pPr>
    </w:p>
    <w:p w14:paraId="0D8616EB" w14:textId="77777777" w:rsidR="00EF2C2C" w:rsidRPr="00B91F7E" w:rsidRDefault="00EF2C2C">
      <w:pPr>
        <w:pStyle w:val="BodyText"/>
        <w:spacing w:before="11"/>
        <w:rPr>
          <w:sz w:val="4"/>
        </w:rPr>
      </w:pPr>
    </w:p>
    <w:p w14:paraId="6C29F415" w14:textId="77777777" w:rsidR="00EF2C2C" w:rsidRPr="00B91F7E" w:rsidRDefault="00DB17B2">
      <w:pPr>
        <w:pStyle w:val="BodyText"/>
        <w:spacing w:line="20" w:lineRule="exact"/>
        <w:ind w:left="250"/>
        <w:rPr>
          <w:sz w:val="2"/>
        </w:rPr>
      </w:pPr>
      <w:r>
        <w:rPr>
          <w:sz w:val="2"/>
        </w:rPr>
      </w:r>
      <w:r>
        <w:rPr>
          <w:sz w:val="2"/>
        </w:rPr>
        <w:pict w14:anchorId="24E48EAA">
          <v:group id="docshapegroup59" o:spid="_x0000_s1248" alt="decorative" style="width:515.95pt;height:.25pt;mso-position-horizontal-relative:char;mso-position-vertical-relative:line" coordsize="10319,5">
            <v:line id="_x0000_s1249" alt="" style="position:absolute" from="0,3" to="3327,3" strokecolor="#231f20" strokeweight=".25pt"/>
            <v:line id="_x0000_s1250" alt="" style="position:absolute" from="3327,3" to="8164,3" strokecolor="#231f20" strokeweight=".25pt"/>
            <v:line id="_x0000_s1251" alt="" style="position:absolute" from="8164,3" to="10318,3" strokecolor="#231f20" strokeweight=".25pt"/>
            <w10:anchorlock/>
          </v:group>
        </w:pict>
      </w:r>
    </w:p>
    <w:p w14:paraId="2085CB1B"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47CD9FDA" w14:textId="77777777" w:rsidR="00EF2C2C" w:rsidRPr="00B91F7E" w:rsidRDefault="00DB17B2">
      <w:pPr>
        <w:spacing w:before="65"/>
        <w:ind w:left="390"/>
        <w:rPr>
          <w:b/>
          <w:sz w:val="16"/>
        </w:rPr>
      </w:pPr>
      <w:r>
        <w:lastRenderedPageBreak/>
        <w:pict w14:anchorId="05F923FA">
          <v:group id="docshapegroup60" o:spid="_x0000_s1244" alt="decorative" style="position:absolute;left:0;text-align:left;margin-left:39.7pt;margin-top:.8pt;width:515.95pt;height:.25pt;z-index:15768064;mso-position-horizontal-relative:page" coordorigin="794,16" coordsize="10319,5">
            <v:line id="_x0000_s1245" alt="" style="position:absolute" from="794,19" to="4121,19" strokecolor="#231f20" strokeweight=".25pt"/>
            <v:line id="_x0000_s1246" alt="" style="position:absolute" from="4121,19" to="8957,19" strokecolor="#231f20" strokeweight=".25pt"/>
            <v:line id="_x0000_s1247" alt="" style="position:absolute" from="8957,19" to="11112,19" strokecolor="#231f20" strokeweight=".25pt"/>
            <w10:wrap anchorx="page"/>
          </v:group>
        </w:pict>
      </w:r>
      <w:r w:rsidR="005A2C55" w:rsidRPr="00B91F7E">
        <w:rPr>
          <w:b/>
          <w:sz w:val="16"/>
        </w:rPr>
        <w:t>Transport</w:t>
      </w:r>
    </w:p>
    <w:p w14:paraId="367A4E41" w14:textId="77777777" w:rsidR="00EF2C2C" w:rsidRPr="00B91F7E" w:rsidRDefault="00EF2C2C">
      <w:pPr>
        <w:pStyle w:val="BodyText"/>
        <w:spacing w:before="1"/>
        <w:rPr>
          <w:b/>
          <w:sz w:val="16"/>
        </w:rPr>
      </w:pPr>
    </w:p>
    <w:p w14:paraId="0D18E836" w14:textId="77777777" w:rsidR="00EF2C2C" w:rsidRPr="00B91F7E" w:rsidRDefault="005A2C55">
      <w:pPr>
        <w:spacing w:before="1" w:line="261" w:lineRule="auto"/>
        <w:ind w:left="390" w:right="230"/>
        <w:rPr>
          <w:sz w:val="16"/>
        </w:rPr>
      </w:pPr>
      <w:r w:rsidRPr="00B91F7E">
        <w:rPr>
          <w:sz w:val="16"/>
        </w:rPr>
        <w:t>All the components for the movement</w:t>
      </w:r>
      <w:r w:rsidRPr="00B91F7E">
        <w:rPr>
          <w:spacing w:val="1"/>
          <w:sz w:val="16"/>
        </w:rPr>
        <w:t xml:space="preserve"> </w:t>
      </w:r>
      <w:r w:rsidRPr="00B91F7E">
        <w:rPr>
          <w:sz w:val="16"/>
        </w:rPr>
        <w:t>of</w:t>
      </w:r>
      <w:r w:rsidRPr="00B91F7E">
        <w:rPr>
          <w:spacing w:val="-6"/>
          <w:sz w:val="16"/>
        </w:rPr>
        <w:t xml:space="preserve"> </w:t>
      </w:r>
      <w:r w:rsidRPr="00B91F7E">
        <w:rPr>
          <w:sz w:val="16"/>
        </w:rPr>
        <w:t>persons</w:t>
      </w:r>
      <w:r w:rsidRPr="00B91F7E">
        <w:rPr>
          <w:spacing w:val="-6"/>
          <w:sz w:val="16"/>
        </w:rPr>
        <w:t xml:space="preserve"> </w:t>
      </w:r>
      <w:r w:rsidRPr="00B91F7E">
        <w:rPr>
          <w:sz w:val="16"/>
        </w:rPr>
        <w:t>and</w:t>
      </w:r>
      <w:r w:rsidRPr="00B91F7E">
        <w:rPr>
          <w:spacing w:val="-6"/>
          <w:sz w:val="16"/>
        </w:rPr>
        <w:t xml:space="preserve"> </w:t>
      </w:r>
      <w:r w:rsidRPr="00B91F7E">
        <w:rPr>
          <w:sz w:val="16"/>
        </w:rPr>
        <w:t>goods,</w:t>
      </w:r>
      <w:r w:rsidRPr="00B91F7E">
        <w:rPr>
          <w:spacing w:val="-5"/>
          <w:sz w:val="16"/>
        </w:rPr>
        <w:t xml:space="preserve"> </w:t>
      </w:r>
      <w:r w:rsidRPr="00B91F7E">
        <w:rPr>
          <w:sz w:val="16"/>
        </w:rPr>
        <w:t>namely</w:t>
      </w:r>
      <w:r w:rsidRPr="00B91F7E">
        <w:rPr>
          <w:spacing w:val="-6"/>
          <w:sz w:val="16"/>
        </w:rPr>
        <w:t xml:space="preserve"> </w:t>
      </w:r>
      <w:r w:rsidRPr="00B91F7E">
        <w:rPr>
          <w:sz w:val="16"/>
        </w:rPr>
        <w:t>physical</w:t>
      </w:r>
    </w:p>
    <w:p w14:paraId="0F9115DE" w14:textId="77777777" w:rsidR="00EF2C2C" w:rsidRPr="00B91F7E" w:rsidRDefault="005A2C55">
      <w:pPr>
        <w:spacing w:line="261" w:lineRule="auto"/>
        <w:ind w:left="390" w:right="-4"/>
        <w:rPr>
          <w:sz w:val="16"/>
        </w:rPr>
      </w:pPr>
      <w:r w:rsidRPr="00B91F7E">
        <w:rPr>
          <w:sz w:val="16"/>
        </w:rPr>
        <w:t>components,</w:t>
      </w:r>
      <w:r w:rsidRPr="00B91F7E">
        <w:rPr>
          <w:spacing w:val="-5"/>
          <w:sz w:val="16"/>
        </w:rPr>
        <w:t xml:space="preserve"> </w:t>
      </w:r>
      <w:r w:rsidRPr="00B91F7E">
        <w:rPr>
          <w:sz w:val="16"/>
        </w:rPr>
        <w:t>including</w:t>
      </w:r>
      <w:r w:rsidRPr="00B91F7E">
        <w:rPr>
          <w:spacing w:val="-6"/>
          <w:sz w:val="16"/>
        </w:rPr>
        <w:t xml:space="preserve"> </w:t>
      </w:r>
      <w:r w:rsidRPr="00B91F7E">
        <w:rPr>
          <w:sz w:val="16"/>
        </w:rPr>
        <w:t>transport</w:t>
      </w:r>
      <w:r w:rsidRPr="00B91F7E">
        <w:rPr>
          <w:spacing w:val="-5"/>
          <w:sz w:val="16"/>
        </w:rPr>
        <w:t xml:space="preserve"> </w:t>
      </w:r>
      <w:r w:rsidRPr="00B91F7E">
        <w:rPr>
          <w:sz w:val="16"/>
        </w:rPr>
        <w:t>networks,</w:t>
      </w:r>
      <w:r w:rsidRPr="00B91F7E">
        <w:rPr>
          <w:spacing w:val="-42"/>
          <w:sz w:val="16"/>
        </w:rPr>
        <w:t xml:space="preserve"> </w:t>
      </w:r>
      <w:proofErr w:type="gramStart"/>
      <w:r w:rsidRPr="00B91F7E">
        <w:rPr>
          <w:sz w:val="16"/>
        </w:rPr>
        <w:t>facilities</w:t>
      </w:r>
      <w:proofErr w:type="gramEnd"/>
      <w:r w:rsidRPr="00B91F7E">
        <w:rPr>
          <w:sz w:val="16"/>
        </w:rPr>
        <w:t xml:space="preserve"> and vehicles; and services</w:t>
      </w:r>
      <w:r w:rsidRPr="00B91F7E">
        <w:rPr>
          <w:spacing w:val="1"/>
          <w:sz w:val="16"/>
        </w:rPr>
        <w:t xml:space="preserve"> </w:t>
      </w:r>
      <w:r w:rsidRPr="00B91F7E">
        <w:rPr>
          <w:sz w:val="16"/>
        </w:rPr>
        <w:t>components, including passenger, freight,</w:t>
      </w:r>
      <w:r w:rsidRPr="00B91F7E">
        <w:rPr>
          <w:spacing w:val="-42"/>
          <w:sz w:val="16"/>
        </w:rPr>
        <w:t xml:space="preserve"> </w:t>
      </w:r>
      <w:r w:rsidRPr="00B91F7E">
        <w:rPr>
          <w:sz w:val="16"/>
        </w:rPr>
        <w:t>and other transport services to move</w:t>
      </w:r>
      <w:r w:rsidRPr="00B91F7E">
        <w:rPr>
          <w:spacing w:val="1"/>
          <w:sz w:val="16"/>
        </w:rPr>
        <w:t xml:space="preserve"> </w:t>
      </w:r>
      <w:r w:rsidRPr="00B91F7E">
        <w:rPr>
          <w:sz w:val="16"/>
        </w:rPr>
        <w:t>persons</w:t>
      </w:r>
      <w:r w:rsidRPr="00B91F7E">
        <w:rPr>
          <w:spacing w:val="-2"/>
          <w:sz w:val="16"/>
        </w:rPr>
        <w:t xml:space="preserve"> </w:t>
      </w:r>
      <w:r w:rsidRPr="00B91F7E">
        <w:rPr>
          <w:sz w:val="16"/>
        </w:rPr>
        <w:t>and</w:t>
      </w:r>
      <w:r w:rsidRPr="00B91F7E">
        <w:rPr>
          <w:spacing w:val="-1"/>
          <w:sz w:val="16"/>
        </w:rPr>
        <w:t xml:space="preserve"> </w:t>
      </w:r>
      <w:r w:rsidRPr="00B91F7E">
        <w:rPr>
          <w:sz w:val="16"/>
        </w:rPr>
        <w:t>goods.</w:t>
      </w:r>
    </w:p>
    <w:p w14:paraId="4C00AC9B" w14:textId="77777777" w:rsidR="00EF2C2C" w:rsidRPr="00B91F7E" w:rsidRDefault="005A2C55">
      <w:pPr>
        <w:spacing w:before="65"/>
        <w:ind w:left="290"/>
        <w:rPr>
          <w:sz w:val="16"/>
        </w:rPr>
      </w:pPr>
      <w:r w:rsidRPr="00B91F7E">
        <w:br w:type="column"/>
      </w:r>
      <w:r w:rsidRPr="00B91F7E">
        <w:rPr>
          <w:sz w:val="16"/>
        </w:rPr>
        <w:t>The Primary Production system:</w:t>
      </w:r>
    </w:p>
    <w:p w14:paraId="50EA90AC" w14:textId="77777777" w:rsidR="00EF2C2C" w:rsidRPr="00B91F7E" w:rsidRDefault="005A2C55">
      <w:pPr>
        <w:pStyle w:val="ListParagraph"/>
        <w:numPr>
          <w:ilvl w:val="1"/>
          <w:numId w:val="13"/>
        </w:numPr>
        <w:tabs>
          <w:tab w:val="left" w:pos="517"/>
        </w:tabs>
        <w:spacing w:before="129" w:line="261" w:lineRule="auto"/>
        <w:rPr>
          <w:sz w:val="16"/>
        </w:rPr>
      </w:pPr>
      <w:r w:rsidRPr="00B91F7E">
        <w:rPr>
          <w:sz w:val="16"/>
        </w:rPr>
        <w:t>relies</w:t>
      </w:r>
      <w:r w:rsidRPr="00B91F7E">
        <w:rPr>
          <w:spacing w:val="-2"/>
          <w:sz w:val="16"/>
        </w:rPr>
        <w:t xml:space="preserve"> </w:t>
      </w:r>
      <w:r w:rsidRPr="00B91F7E">
        <w:rPr>
          <w:sz w:val="16"/>
        </w:rPr>
        <w:t>on</w:t>
      </w:r>
      <w:r w:rsidRPr="00B91F7E">
        <w:rPr>
          <w:spacing w:val="-3"/>
          <w:sz w:val="16"/>
        </w:rPr>
        <w:t xml:space="preserve"> </w:t>
      </w:r>
      <w:r w:rsidRPr="00B91F7E">
        <w:rPr>
          <w:sz w:val="16"/>
        </w:rPr>
        <w:t>connected,</w:t>
      </w:r>
      <w:r w:rsidRPr="00B91F7E">
        <w:rPr>
          <w:spacing w:val="-2"/>
          <w:sz w:val="16"/>
        </w:rPr>
        <w:t xml:space="preserve"> </w:t>
      </w:r>
      <w:r w:rsidRPr="00B91F7E">
        <w:rPr>
          <w:sz w:val="16"/>
        </w:rPr>
        <w:t>safe</w:t>
      </w:r>
      <w:r w:rsidRPr="00B91F7E">
        <w:rPr>
          <w:spacing w:val="-2"/>
          <w:sz w:val="16"/>
        </w:rPr>
        <w:t xml:space="preserve"> </w:t>
      </w:r>
      <w:r w:rsidRPr="00B91F7E">
        <w:rPr>
          <w:sz w:val="16"/>
        </w:rPr>
        <w:t>and</w:t>
      </w:r>
      <w:r w:rsidRPr="00B91F7E">
        <w:rPr>
          <w:spacing w:val="-2"/>
          <w:sz w:val="16"/>
        </w:rPr>
        <w:t xml:space="preserve"> </w:t>
      </w:r>
      <w:r w:rsidRPr="00B91F7E">
        <w:rPr>
          <w:sz w:val="16"/>
        </w:rPr>
        <w:t>reliable</w:t>
      </w:r>
      <w:r w:rsidRPr="00B91F7E">
        <w:rPr>
          <w:spacing w:val="-2"/>
          <w:sz w:val="16"/>
        </w:rPr>
        <w:t xml:space="preserve"> </w:t>
      </w:r>
      <w:r w:rsidRPr="00B91F7E">
        <w:rPr>
          <w:sz w:val="16"/>
        </w:rPr>
        <w:t>transport</w:t>
      </w:r>
      <w:r w:rsidRPr="00B91F7E">
        <w:rPr>
          <w:spacing w:val="-2"/>
          <w:sz w:val="16"/>
        </w:rPr>
        <w:t xml:space="preserve"> </w:t>
      </w:r>
      <w:r w:rsidRPr="00B91F7E">
        <w:rPr>
          <w:sz w:val="16"/>
        </w:rPr>
        <w:t>(road,</w:t>
      </w:r>
      <w:r w:rsidRPr="00B91F7E">
        <w:rPr>
          <w:spacing w:val="-2"/>
          <w:sz w:val="16"/>
        </w:rPr>
        <w:t xml:space="preserve"> </w:t>
      </w:r>
      <w:proofErr w:type="gramStart"/>
      <w:r w:rsidRPr="00B91F7E">
        <w:rPr>
          <w:sz w:val="16"/>
        </w:rPr>
        <w:t>rail</w:t>
      </w:r>
      <w:proofErr w:type="gramEnd"/>
      <w:r w:rsidRPr="00B91F7E">
        <w:rPr>
          <w:spacing w:val="-1"/>
          <w:sz w:val="16"/>
        </w:rPr>
        <w:t xml:space="preserve"> </w:t>
      </w:r>
      <w:r w:rsidRPr="00B91F7E">
        <w:rPr>
          <w:sz w:val="16"/>
        </w:rPr>
        <w:t>and</w:t>
      </w:r>
      <w:r w:rsidRPr="00B91F7E">
        <w:rPr>
          <w:spacing w:val="-42"/>
          <w:sz w:val="16"/>
        </w:rPr>
        <w:t xml:space="preserve"> </w:t>
      </w:r>
      <w:r w:rsidRPr="00B91F7E">
        <w:rPr>
          <w:sz w:val="16"/>
        </w:rPr>
        <w:t>ports</w:t>
      </w:r>
      <w:r w:rsidRPr="00B91F7E">
        <w:rPr>
          <w:spacing w:val="-2"/>
          <w:sz w:val="16"/>
        </w:rPr>
        <w:t xml:space="preserve"> </w:t>
      </w:r>
      <w:r w:rsidRPr="00B91F7E">
        <w:rPr>
          <w:sz w:val="16"/>
        </w:rPr>
        <w:t>–</w:t>
      </w:r>
      <w:r w:rsidRPr="00B91F7E">
        <w:rPr>
          <w:spacing w:val="-2"/>
          <w:sz w:val="16"/>
        </w:rPr>
        <w:t xml:space="preserve"> </w:t>
      </w:r>
      <w:r w:rsidRPr="00B91F7E">
        <w:rPr>
          <w:sz w:val="16"/>
        </w:rPr>
        <w:t>domestic</w:t>
      </w:r>
      <w:r w:rsidRPr="00B91F7E">
        <w:rPr>
          <w:spacing w:val="-1"/>
          <w:sz w:val="16"/>
        </w:rPr>
        <w:t xml:space="preserve"> </w:t>
      </w:r>
      <w:r w:rsidRPr="00B91F7E">
        <w:rPr>
          <w:sz w:val="16"/>
        </w:rPr>
        <w:t>and</w:t>
      </w:r>
      <w:r w:rsidRPr="00B91F7E">
        <w:rPr>
          <w:spacing w:val="-2"/>
          <w:sz w:val="16"/>
        </w:rPr>
        <w:t xml:space="preserve"> </w:t>
      </w:r>
      <w:r w:rsidRPr="00B91F7E">
        <w:rPr>
          <w:sz w:val="16"/>
        </w:rPr>
        <w:t>international).</w:t>
      </w:r>
    </w:p>
    <w:p w14:paraId="51BCF292" w14:textId="77777777" w:rsidR="00EF2C2C" w:rsidRPr="00B91F7E" w:rsidRDefault="005A2C55">
      <w:pPr>
        <w:pStyle w:val="ListParagraph"/>
        <w:numPr>
          <w:ilvl w:val="1"/>
          <w:numId w:val="13"/>
        </w:numPr>
        <w:tabs>
          <w:tab w:val="left" w:pos="517"/>
        </w:tabs>
        <w:spacing w:line="261" w:lineRule="auto"/>
        <w:ind w:right="141"/>
        <w:rPr>
          <w:sz w:val="16"/>
        </w:rPr>
      </w:pPr>
      <w:r w:rsidRPr="00B91F7E">
        <w:rPr>
          <w:sz w:val="16"/>
        </w:rPr>
        <w:t xml:space="preserve">relies on the Transport system to design, </w:t>
      </w:r>
      <w:proofErr w:type="gramStart"/>
      <w:r w:rsidRPr="00B91F7E">
        <w:rPr>
          <w:sz w:val="16"/>
        </w:rPr>
        <w:t>construct</w:t>
      </w:r>
      <w:proofErr w:type="gramEnd"/>
      <w:r w:rsidRPr="00B91F7E">
        <w:rPr>
          <w:sz w:val="16"/>
        </w:rPr>
        <w:t xml:space="preserve"> and</w:t>
      </w:r>
      <w:r w:rsidRPr="00B91F7E">
        <w:rPr>
          <w:spacing w:val="1"/>
          <w:sz w:val="16"/>
        </w:rPr>
        <w:t xml:space="preserve"> </w:t>
      </w:r>
      <w:r w:rsidRPr="00B91F7E">
        <w:rPr>
          <w:sz w:val="16"/>
        </w:rPr>
        <w:t xml:space="preserve">manage transport assets to </w:t>
      </w:r>
      <w:proofErr w:type="spellStart"/>
      <w:r w:rsidRPr="00B91F7E">
        <w:rPr>
          <w:sz w:val="16"/>
        </w:rPr>
        <w:t>minimise</w:t>
      </w:r>
      <w:proofErr w:type="spellEnd"/>
      <w:r w:rsidRPr="00B91F7E">
        <w:rPr>
          <w:sz w:val="16"/>
        </w:rPr>
        <w:t xml:space="preserve"> impacts on productive</w:t>
      </w:r>
      <w:r w:rsidRPr="00B91F7E">
        <w:rPr>
          <w:spacing w:val="-43"/>
          <w:sz w:val="16"/>
        </w:rPr>
        <w:t xml:space="preserve"> </w:t>
      </w:r>
      <w:r w:rsidRPr="00B91F7E">
        <w:rPr>
          <w:sz w:val="16"/>
        </w:rPr>
        <w:t>land,</w:t>
      </w:r>
      <w:r w:rsidRPr="00B91F7E">
        <w:rPr>
          <w:spacing w:val="-6"/>
          <w:sz w:val="16"/>
        </w:rPr>
        <w:t xml:space="preserve"> </w:t>
      </w:r>
      <w:r w:rsidRPr="00B91F7E">
        <w:rPr>
          <w:sz w:val="16"/>
        </w:rPr>
        <w:t>water</w:t>
      </w:r>
      <w:r w:rsidRPr="00B91F7E">
        <w:rPr>
          <w:spacing w:val="-5"/>
          <w:sz w:val="16"/>
        </w:rPr>
        <w:t xml:space="preserve"> </w:t>
      </w:r>
      <w:r w:rsidRPr="00B91F7E">
        <w:rPr>
          <w:sz w:val="16"/>
        </w:rPr>
        <w:t>and</w:t>
      </w:r>
      <w:r w:rsidRPr="00B91F7E">
        <w:rPr>
          <w:spacing w:val="-6"/>
          <w:sz w:val="16"/>
        </w:rPr>
        <w:t xml:space="preserve"> </w:t>
      </w:r>
      <w:r w:rsidRPr="00B91F7E">
        <w:rPr>
          <w:sz w:val="16"/>
        </w:rPr>
        <w:t>assets,</w:t>
      </w:r>
      <w:r w:rsidRPr="00B91F7E">
        <w:rPr>
          <w:spacing w:val="-5"/>
          <w:sz w:val="16"/>
        </w:rPr>
        <w:t xml:space="preserve"> </w:t>
      </w:r>
      <w:r w:rsidRPr="00B91F7E">
        <w:rPr>
          <w:sz w:val="16"/>
        </w:rPr>
        <w:t>particularly</w:t>
      </w:r>
      <w:r w:rsidRPr="00B91F7E">
        <w:rPr>
          <w:spacing w:val="-6"/>
          <w:sz w:val="16"/>
        </w:rPr>
        <w:t xml:space="preserve"> </w:t>
      </w:r>
      <w:r w:rsidRPr="00B91F7E">
        <w:rPr>
          <w:sz w:val="16"/>
        </w:rPr>
        <w:t>during</w:t>
      </w:r>
      <w:r w:rsidRPr="00B91F7E">
        <w:rPr>
          <w:spacing w:val="-5"/>
          <w:sz w:val="16"/>
        </w:rPr>
        <w:t xml:space="preserve"> </w:t>
      </w:r>
      <w:r w:rsidRPr="00B91F7E">
        <w:rPr>
          <w:sz w:val="16"/>
        </w:rPr>
        <w:t>extreme</w:t>
      </w:r>
      <w:r w:rsidRPr="00B91F7E">
        <w:rPr>
          <w:spacing w:val="-6"/>
          <w:sz w:val="16"/>
        </w:rPr>
        <w:t xml:space="preserve"> </w:t>
      </w:r>
      <w:r w:rsidRPr="00B91F7E">
        <w:rPr>
          <w:sz w:val="16"/>
        </w:rPr>
        <w:t>events.</w:t>
      </w:r>
    </w:p>
    <w:p w14:paraId="58B2ADF1" w14:textId="77777777" w:rsidR="00EF2C2C" w:rsidRPr="00B91F7E" w:rsidRDefault="00EF2C2C">
      <w:pPr>
        <w:pStyle w:val="BodyText"/>
        <w:spacing w:before="8"/>
        <w:rPr>
          <w:sz w:val="14"/>
        </w:rPr>
      </w:pPr>
    </w:p>
    <w:p w14:paraId="59C7EDC3" w14:textId="77777777" w:rsidR="00EF2C2C" w:rsidRPr="00B91F7E" w:rsidRDefault="005A2C55">
      <w:pPr>
        <w:ind w:left="290"/>
        <w:rPr>
          <w:sz w:val="16"/>
        </w:rPr>
      </w:pPr>
      <w:r w:rsidRPr="00B91F7E">
        <w:rPr>
          <w:sz w:val="16"/>
        </w:rPr>
        <w:t>The</w:t>
      </w:r>
      <w:r w:rsidRPr="00B91F7E">
        <w:rPr>
          <w:spacing w:val="-5"/>
          <w:sz w:val="16"/>
        </w:rPr>
        <w:t xml:space="preserve"> </w:t>
      </w:r>
      <w:r w:rsidRPr="00B91F7E">
        <w:rPr>
          <w:sz w:val="16"/>
        </w:rPr>
        <w:t>Transport</w:t>
      </w:r>
      <w:r w:rsidRPr="00B91F7E">
        <w:rPr>
          <w:spacing w:val="-2"/>
          <w:sz w:val="16"/>
        </w:rPr>
        <w:t xml:space="preserve"> </w:t>
      </w:r>
      <w:r w:rsidRPr="00B91F7E">
        <w:rPr>
          <w:sz w:val="16"/>
        </w:rPr>
        <w:t>system:</w:t>
      </w:r>
    </w:p>
    <w:p w14:paraId="65F92B4D" w14:textId="77777777" w:rsidR="00EF2C2C" w:rsidRPr="00B91F7E" w:rsidRDefault="005A2C55">
      <w:pPr>
        <w:pStyle w:val="ListParagraph"/>
        <w:numPr>
          <w:ilvl w:val="1"/>
          <w:numId w:val="13"/>
        </w:numPr>
        <w:tabs>
          <w:tab w:val="left" w:pos="517"/>
        </w:tabs>
        <w:spacing w:before="129" w:line="261" w:lineRule="auto"/>
        <w:ind w:right="71"/>
        <w:rPr>
          <w:sz w:val="16"/>
        </w:rPr>
      </w:pPr>
      <w:r w:rsidRPr="00B91F7E">
        <w:rPr>
          <w:sz w:val="16"/>
        </w:rPr>
        <w:t xml:space="preserve">relies on primary production managing activities to </w:t>
      </w:r>
      <w:proofErr w:type="spellStart"/>
      <w:r w:rsidRPr="00B91F7E">
        <w:rPr>
          <w:sz w:val="16"/>
        </w:rPr>
        <w:t>minimise</w:t>
      </w:r>
      <w:proofErr w:type="spellEnd"/>
      <w:r w:rsidRPr="00B91F7E">
        <w:rPr>
          <w:spacing w:val="1"/>
          <w:sz w:val="16"/>
        </w:rPr>
        <w:t xml:space="preserve"> </w:t>
      </w:r>
      <w:r w:rsidRPr="00B91F7E">
        <w:rPr>
          <w:sz w:val="16"/>
        </w:rPr>
        <w:t>impacts</w:t>
      </w:r>
      <w:r w:rsidRPr="00B91F7E">
        <w:rPr>
          <w:spacing w:val="-6"/>
          <w:sz w:val="16"/>
        </w:rPr>
        <w:t xml:space="preserve"> </w:t>
      </w:r>
      <w:r w:rsidRPr="00B91F7E">
        <w:rPr>
          <w:sz w:val="16"/>
        </w:rPr>
        <w:t>on</w:t>
      </w:r>
      <w:r w:rsidRPr="00B91F7E">
        <w:rPr>
          <w:spacing w:val="-6"/>
          <w:sz w:val="16"/>
        </w:rPr>
        <w:t xml:space="preserve"> </w:t>
      </w:r>
      <w:r w:rsidRPr="00B91F7E">
        <w:rPr>
          <w:sz w:val="16"/>
        </w:rPr>
        <w:t>the</w:t>
      </w:r>
      <w:r w:rsidRPr="00B91F7E">
        <w:rPr>
          <w:spacing w:val="-7"/>
          <w:sz w:val="16"/>
        </w:rPr>
        <w:t xml:space="preserve"> </w:t>
      </w:r>
      <w:r w:rsidRPr="00B91F7E">
        <w:rPr>
          <w:sz w:val="16"/>
        </w:rPr>
        <w:t>Transport</w:t>
      </w:r>
      <w:r w:rsidRPr="00B91F7E">
        <w:rPr>
          <w:spacing w:val="-5"/>
          <w:sz w:val="16"/>
        </w:rPr>
        <w:t xml:space="preserve"> </w:t>
      </w:r>
      <w:r w:rsidRPr="00B91F7E">
        <w:rPr>
          <w:sz w:val="16"/>
        </w:rPr>
        <w:t>system,</w:t>
      </w:r>
      <w:r w:rsidRPr="00B91F7E">
        <w:rPr>
          <w:spacing w:val="-4"/>
          <w:sz w:val="16"/>
        </w:rPr>
        <w:t xml:space="preserve"> </w:t>
      </w:r>
      <w:r w:rsidRPr="00B91F7E">
        <w:rPr>
          <w:sz w:val="16"/>
        </w:rPr>
        <w:t>particularly</w:t>
      </w:r>
      <w:r w:rsidRPr="00B91F7E">
        <w:rPr>
          <w:spacing w:val="-6"/>
          <w:sz w:val="16"/>
        </w:rPr>
        <w:t xml:space="preserve"> </w:t>
      </w:r>
      <w:r w:rsidRPr="00B91F7E">
        <w:rPr>
          <w:sz w:val="16"/>
        </w:rPr>
        <w:t>during</w:t>
      </w:r>
      <w:r w:rsidRPr="00B91F7E">
        <w:rPr>
          <w:spacing w:val="-6"/>
          <w:sz w:val="16"/>
        </w:rPr>
        <w:t xml:space="preserve"> </w:t>
      </w:r>
      <w:r w:rsidRPr="00B91F7E">
        <w:rPr>
          <w:sz w:val="16"/>
        </w:rPr>
        <w:t>extreme</w:t>
      </w:r>
      <w:r w:rsidRPr="00B91F7E">
        <w:rPr>
          <w:spacing w:val="-41"/>
          <w:sz w:val="16"/>
        </w:rPr>
        <w:t xml:space="preserve"> </w:t>
      </w:r>
      <w:r w:rsidRPr="00B91F7E">
        <w:rPr>
          <w:sz w:val="16"/>
        </w:rPr>
        <w:t>events</w:t>
      </w:r>
      <w:r w:rsidRPr="00B91F7E">
        <w:rPr>
          <w:spacing w:val="-2"/>
          <w:sz w:val="16"/>
        </w:rPr>
        <w:t xml:space="preserve"> </w:t>
      </w:r>
      <w:r w:rsidRPr="00B91F7E">
        <w:rPr>
          <w:sz w:val="16"/>
        </w:rPr>
        <w:t>such</w:t>
      </w:r>
      <w:r w:rsidRPr="00B91F7E">
        <w:rPr>
          <w:spacing w:val="-1"/>
          <w:sz w:val="16"/>
        </w:rPr>
        <w:t xml:space="preserve"> </w:t>
      </w:r>
      <w:r w:rsidRPr="00B91F7E">
        <w:rPr>
          <w:sz w:val="16"/>
        </w:rPr>
        <w:t>as</w:t>
      </w:r>
      <w:r w:rsidRPr="00B91F7E">
        <w:rPr>
          <w:spacing w:val="-1"/>
          <w:sz w:val="16"/>
        </w:rPr>
        <w:t xml:space="preserve"> </w:t>
      </w:r>
      <w:r w:rsidRPr="00B91F7E">
        <w:rPr>
          <w:sz w:val="16"/>
        </w:rPr>
        <w:t>flooding</w:t>
      </w:r>
      <w:r w:rsidRPr="00B91F7E">
        <w:rPr>
          <w:spacing w:val="-1"/>
          <w:sz w:val="16"/>
        </w:rPr>
        <w:t xml:space="preserve"> </w:t>
      </w:r>
      <w:r w:rsidRPr="00B91F7E">
        <w:rPr>
          <w:sz w:val="16"/>
        </w:rPr>
        <w:t>or</w:t>
      </w:r>
      <w:r w:rsidRPr="00B91F7E">
        <w:rPr>
          <w:spacing w:val="-1"/>
          <w:sz w:val="16"/>
        </w:rPr>
        <w:t xml:space="preserve"> </w:t>
      </w:r>
      <w:r w:rsidRPr="00B91F7E">
        <w:rPr>
          <w:sz w:val="16"/>
        </w:rPr>
        <w:t>from</w:t>
      </w:r>
      <w:r w:rsidRPr="00B91F7E">
        <w:rPr>
          <w:spacing w:val="-1"/>
          <w:sz w:val="16"/>
        </w:rPr>
        <w:t xml:space="preserve"> </w:t>
      </w:r>
      <w:r w:rsidRPr="00B91F7E">
        <w:rPr>
          <w:sz w:val="16"/>
        </w:rPr>
        <w:t>soil mobility.</w:t>
      </w:r>
    </w:p>
    <w:p w14:paraId="22FF2488" w14:textId="77777777" w:rsidR="00EF2C2C" w:rsidRPr="00B91F7E" w:rsidRDefault="005A2C55">
      <w:pPr>
        <w:pStyle w:val="ListParagraph"/>
        <w:numPr>
          <w:ilvl w:val="0"/>
          <w:numId w:val="13"/>
        </w:numPr>
        <w:tabs>
          <w:tab w:val="left" w:pos="439"/>
        </w:tabs>
        <w:spacing w:before="65"/>
        <w:ind w:left="438" w:hanging="228"/>
        <w:rPr>
          <w:sz w:val="16"/>
        </w:rPr>
      </w:pPr>
      <w:r w:rsidRPr="00B91F7E">
        <w:rPr>
          <w:sz w:val="16"/>
        </w:rPr>
        <w:br w:type="column"/>
      </w:r>
      <w:r w:rsidRPr="00B91F7E">
        <w:rPr>
          <w:sz w:val="16"/>
        </w:rPr>
        <w:t>Soil mobility</w:t>
      </w:r>
    </w:p>
    <w:p w14:paraId="31293D0A" w14:textId="77777777" w:rsidR="00EF2C2C" w:rsidRPr="00B91F7E" w:rsidRDefault="005A2C55">
      <w:pPr>
        <w:pStyle w:val="ListParagraph"/>
        <w:numPr>
          <w:ilvl w:val="0"/>
          <w:numId w:val="13"/>
        </w:numPr>
        <w:tabs>
          <w:tab w:val="left" w:pos="439"/>
        </w:tabs>
        <w:spacing w:before="129"/>
        <w:ind w:left="438" w:hanging="228"/>
        <w:rPr>
          <w:sz w:val="16"/>
        </w:rPr>
      </w:pPr>
      <w:r w:rsidRPr="00B91F7E">
        <w:rPr>
          <w:sz w:val="16"/>
        </w:rPr>
        <w:t>Disruptions</w:t>
      </w:r>
      <w:r w:rsidRPr="00B91F7E">
        <w:rPr>
          <w:spacing w:val="-6"/>
          <w:sz w:val="16"/>
        </w:rPr>
        <w:t xml:space="preserve"> </w:t>
      </w:r>
      <w:r w:rsidRPr="00B91F7E">
        <w:rPr>
          <w:sz w:val="16"/>
        </w:rPr>
        <w:t>to:</w:t>
      </w:r>
    </w:p>
    <w:p w14:paraId="161774FD" w14:textId="77777777" w:rsidR="00EF2C2C" w:rsidRPr="00B91F7E" w:rsidRDefault="00EF2C2C">
      <w:pPr>
        <w:pStyle w:val="BodyText"/>
        <w:spacing w:before="11"/>
        <w:rPr>
          <w:sz w:val="17"/>
        </w:rPr>
      </w:pPr>
    </w:p>
    <w:p w14:paraId="1CEFC4E9" w14:textId="77777777" w:rsidR="00EF2C2C" w:rsidRPr="00B91F7E" w:rsidRDefault="005A2C55">
      <w:pPr>
        <w:pStyle w:val="ListParagraph"/>
        <w:numPr>
          <w:ilvl w:val="0"/>
          <w:numId w:val="12"/>
        </w:numPr>
        <w:tabs>
          <w:tab w:val="left" w:pos="666"/>
        </w:tabs>
        <w:spacing w:before="0" w:line="261" w:lineRule="auto"/>
        <w:ind w:right="417"/>
        <w:rPr>
          <w:sz w:val="16"/>
        </w:rPr>
      </w:pPr>
      <w:r w:rsidRPr="00B91F7E">
        <w:rPr>
          <w:sz w:val="16"/>
        </w:rPr>
        <w:t xml:space="preserve">private, </w:t>
      </w:r>
      <w:proofErr w:type="gramStart"/>
      <w:r w:rsidRPr="00B91F7E">
        <w:rPr>
          <w:sz w:val="16"/>
        </w:rPr>
        <w:t>public</w:t>
      </w:r>
      <w:proofErr w:type="gramEnd"/>
      <w:r w:rsidRPr="00B91F7E">
        <w:rPr>
          <w:sz w:val="16"/>
        </w:rPr>
        <w:t xml:space="preserve"> and</w:t>
      </w:r>
      <w:r w:rsidRPr="00B91F7E">
        <w:rPr>
          <w:spacing w:val="-42"/>
          <w:sz w:val="16"/>
        </w:rPr>
        <w:t xml:space="preserve"> </w:t>
      </w:r>
      <w:r w:rsidRPr="00B91F7E">
        <w:rPr>
          <w:sz w:val="16"/>
        </w:rPr>
        <w:t>active</w:t>
      </w:r>
      <w:r w:rsidRPr="00B91F7E">
        <w:rPr>
          <w:spacing w:val="-2"/>
          <w:sz w:val="16"/>
        </w:rPr>
        <w:t xml:space="preserve"> </w:t>
      </w:r>
      <w:r w:rsidRPr="00B91F7E">
        <w:rPr>
          <w:sz w:val="16"/>
        </w:rPr>
        <w:t>transport</w:t>
      </w:r>
    </w:p>
    <w:p w14:paraId="3561DE8F" w14:textId="77777777" w:rsidR="00EF2C2C" w:rsidRPr="00B91F7E" w:rsidRDefault="00EF2C2C">
      <w:pPr>
        <w:pStyle w:val="BodyText"/>
        <w:spacing w:before="4"/>
        <w:rPr>
          <w:sz w:val="16"/>
        </w:rPr>
      </w:pPr>
    </w:p>
    <w:p w14:paraId="06A3EB78" w14:textId="77777777" w:rsidR="00EF2C2C" w:rsidRPr="00B91F7E" w:rsidRDefault="005A2C55">
      <w:pPr>
        <w:pStyle w:val="ListParagraph"/>
        <w:numPr>
          <w:ilvl w:val="0"/>
          <w:numId w:val="12"/>
        </w:numPr>
        <w:tabs>
          <w:tab w:val="left" w:pos="666"/>
        </w:tabs>
        <w:spacing w:before="1" w:line="261" w:lineRule="auto"/>
        <w:ind w:right="390"/>
        <w:rPr>
          <w:sz w:val="16"/>
        </w:rPr>
      </w:pPr>
      <w:r w:rsidRPr="00B91F7E">
        <w:rPr>
          <w:sz w:val="16"/>
        </w:rPr>
        <w:t>transport supply</w:t>
      </w:r>
      <w:r w:rsidRPr="00B91F7E">
        <w:rPr>
          <w:spacing w:val="1"/>
          <w:sz w:val="16"/>
        </w:rPr>
        <w:t xml:space="preserve"> </w:t>
      </w:r>
      <w:r w:rsidRPr="00B91F7E">
        <w:rPr>
          <w:sz w:val="16"/>
        </w:rPr>
        <w:t>chains and service</w:t>
      </w:r>
      <w:r w:rsidRPr="00B91F7E">
        <w:rPr>
          <w:spacing w:val="-42"/>
          <w:sz w:val="16"/>
        </w:rPr>
        <w:t xml:space="preserve"> </w:t>
      </w:r>
      <w:r w:rsidRPr="00B91F7E">
        <w:rPr>
          <w:sz w:val="16"/>
        </w:rPr>
        <w:t>delivery</w:t>
      </w:r>
    </w:p>
    <w:p w14:paraId="598D1410" w14:textId="77777777" w:rsidR="00EF2C2C" w:rsidRPr="00B91F7E" w:rsidRDefault="005A2C55">
      <w:pPr>
        <w:pStyle w:val="ListParagraph"/>
        <w:numPr>
          <w:ilvl w:val="0"/>
          <w:numId w:val="13"/>
        </w:numPr>
        <w:tabs>
          <w:tab w:val="left" w:pos="439"/>
        </w:tabs>
        <w:spacing w:before="111" w:line="261" w:lineRule="auto"/>
        <w:ind w:left="438" w:right="289"/>
        <w:rPr>
          <w:sz w:val="16"/>
        </w:rPr>
      </w:pPr>
      <w:r w:rsidRPr="00B91F7E">
        <w:rPr>
          <w:sz w:val="16"/>
        </w:rPr>
        <w:t>Roadside services,</w:t>
      </w:r>
      <w:r w:rsidRPr="00B91F7E">
        <w:rPr>
          <w:spacing w:val="1"/>
          <w:sz w:val="16"/>
        </w:rPr>
        <w:t xml:space="preserve"> </w:t>
      </w:r>
      <w:r w:rsidRPr="00B91F7E">
        <w:rPr>
          <w:sz w:val="16"/>
        </w:rPr>
        <w:t>including pipes,</w:t>
      </w:r>
      <w:r w:rsidRPr="00B91F7E">
        <w:rPr>
          <w:spacing w:val="1"/>
          <w:sz w:val="16"/>
        </w:rPr>
        <w:t xml:space="preserve"> </w:t>
      </w:r>
      <w:r w:rsidRPr="00B91F7E">
        <w:rPr>
          <w:sz w:val="16"/>
        </w:rPr>
        <w:t xml:space="preserve">pipelines, poles, </w:t>
      </w:r>
      <w:proofErr w:type="gramStart"/>
      <w:r w:rsidRPr="00B91F7E">
        <w:rPr>
          <w:sz w:val="16"/>
        </w:rPr>
        <w:t>cables</w:t>
      </w:r>
      <w:proofErr w:type="gramEnd"/>
      <w:r w:rsidRPr="00B91F7E">
        <w:rPr>
          <w:spacing w:val="-42"/>
          <w:sz w:val="16"/>
        </w:rPr>
        <w:t xml:space="preserve"> </w:t>
      </w:r>
      <w:r w:rsidRPr="00B91F7E">
        <w:rPr>
          <w:sz w:val="16"/>
        </w:rPr>
        <w:t>and</w:t>
      </w:r>
      <w:r w:rsidRPr="00B91F7E">
        <w:rPr>
          <w:spacing w:val="-2"/>
          <w:sz w:val="16"/>
        </w:rPr>
        <w:t xml:space="preserve"> </w:t>
      </w:r>
      <w:r w:rsidRPr="00B91F7E">
        <w:rPr>
          <w:sz w:val="16"/>
        </w:rPr>
        <w:t>wires</w:t>
      </w:r>
    </w:p>
    <w:p w14:paraId="14478FDE" w14:textId="77777777" w:rsidR="00EF2C2C" w:rsidRPr="00B91F7E" w:rsidRDefault="00EF2C2C">
      <w:pPr>
        <w:spacing w:line="261" w:lineRule="auto"/>
        <w:rPr>
          <w:sz w:val="16"/>
        </w:rPr>
        <w:sectPr w:rsidR="00EF2C2C" w:rsidRPr="00B91F7E">
          <w:pgSz w:w="11910" w:h="16840"/>
          <w:pgMar w:top="760" w:right="640" w:bottom="860" w:left="540" w:header="0" w:footer="679" w:gutter="0"/>
          <w:cols w:num="3" w:space="720" w:equalWidth="0">
            <w:col w:w="3388" w:space="40"/>
            <w:col w:w="4876" w:space="39"/>
            <w:col w:w="2387"/>
          </w:cols>
        </w:sectPr>
      </w:pPr>
    </w:p>
    <w:p w14:paraId="1866FA43" w14:textId="77777777" w:rsidR="00EF2C2C" w:rsidRPr="00B91F7E" w:rsidRDefault="005A2C55">
      <w:pPr>
        <w:pStyle w:val="Heading3"/>
        <w:spacing w:line="249" w:lineRule="auto"/>
        <w:ind w:right="231"/>
      </w:pPr>
      <w:bookmarkStart w:id="92" w:name="_Toc95226855"/>
      <w:bookmarkStart w:id="93" w:name="_Toc95226965"/>
      <w:r w:rsidRPr="00B91F7E">
        <w:lastRenderedPageBreak/>
        <w:t>APPENDIX</w:t>
      </w:r>
      <w:r w:rsidRPr="00B91F7E">
        <w:rPr>
          <w:spacing w:val="-10"/>
        </w:rPr>
        <w:t xml:space="preserve"> </w:t>
      </w:r>
      <w:r w:rsidRPr="00B91F7E">
        <w:t>3.</w:t>
      </w:r>
      <w:r w:rsidRPr="00B91F7E">
        <w:rPr>
          <w:spacing w:val="-10"/>
        </w:rPr>
        <w:t xml:space="preserve"> </w:t>
      </w:r>
      <w:r w:rsidRPr="00B91F7E">
        <w:t>CLIMATE</w:t>
      </w:r>
      <w:r w:rsidRPr="00B91F7E">
        <w:rPr>
          <w:spacing w:val="-8"/>
        </w:rPr>
        <w:t xml:space="preserve"> </w:t>
      </w:r>
      <w:r w:rsidRPr="00B91F7E">
        <w:t>CHANGE</w:t>
      </w:r>
      <w:r w:rsidRPr="00B91F7E">
        <w:rPr>
          <w:spacing w:val="-10"/>
        </w:rPr>
        <w:t xml:space="preserve"> </w:t>
      </w:r>
      <w:r w:rsidRPr="00B91F7E">
        <w:t>RISKS</w:t>
      </w:r>
      <w:r w:rsidRPr="00B91F7E">
        <w:rPr>
          <w:spacing w:val="-16"/>
        </w:rPr>
        <w:t xml:space="preserve"> </w:t>
      </w:r>
      <w:r w:rsidRPr="00B91F7E">
        <w:t>AND</w:t>
      </w:r>
      <w:r w:rsidRPr="00B91F7E">
        <w:rPr>
          <w:spacing w:val="-10"/>
        </w:rPr>
        <w:t xml:space="preserve"> </w:t>
      </w:r>
      <w:r w:rsidRPr="00B91F7E">
        <w:t>CROSS-SYSTEM</w:t>
      </w:r>
      <w:r w:rsidRPr="00B91F7E">
        <w:rPr>
          <w:spacing w:val="-10"/>
        </w:rPr>
        <w:t xml:space="preserve"> </w:t>
      </w:r>
      <w:r w:rsidRPr="00B91F7E">
        <w:t>CLIMATE</w:t>
      </w:r>
      <w:r w:rsidRPr="00B91F7E">
        <w:rPr>
          <w:spacing w:val="-8"/>
        </w:rPr>
        <w:t xml:space="preserve"> </w:t>
      </w:r>
      <w:r w:rsidRPr="00B91F7E">
        <w:t>CHANGE</w:t>
      </w:r>
      <w:r w:rsidRPr="00B91F7E">
        <w:rPr>
          <w:spacing w:val="-10"/>
        </w:rPr>
        <w:t xml:space="preserve"> </w:t>
      </w:r>
      <w:r w:rsidRPr="00B91F7E">
        <w:t>RISKS</w:t>
      </w:r>
      <w:r w:rsidRPr="00B91F7E">
        <w:rPr>
          <w:spacing w:val="-64"/>
        </w:rPr>
        <w:t xml:space="preserve"> </w:t>
      </w:r>
      <w:r w:rsidRPr="00B91F7E">
        <w:t>OF</w:t>
      </w:r>
      <w:r w:rsidRPr="00B91F7E">
        <w:rPr>
          <w:spacing w:val="-1"/>
        </w:rPr>
        <w:t xml:space="preserve"> </w:t>
      </w:r>
      <w:r w:rsidRPr="00B91F7E">
        <w:t>CONCERN</w:t>
      </w:r>
      <w:r w:rsidRPr="00B91F7E">
        <w:rPr>
          <w:spacing w:val="-1"/>
        </w:rPr>
        <w:t xml:space="preserve"> </w:t>
      </w:r>
      <w:r w:rsidRPr="00B91F7E">
        <w:t>FOR THE</w:t>
      </w:r>
      <w:r w:rsidRPr="00B91F7E">
        <w:rPr>
          <w:spacing w:val="-1"/>
        </w:rPr>
        <w:t xml:space="preserve"> </w:t>
      </w:r>
      <w:r w:rsidRPr="00B91F7E">
        <w:t>PRIMARY</w:t>
      </w:r>
      <w:r w:rsidRPr="00B91F7E">
        <w:rPr>
          <w:spacing w:val="-5"/>
        </w:rPr>
        <w:t xml:space="preserve"> </w:t>
      </w:r>
      <w:r w:rsidRPr="00B91F7E">
        <w:t>PRODUCTION SYSTEM</w:t>
      </w:r>
      <w:bookmarkEnd w:id="92"/>
      <w:bookmarkEnd w:id="93"/>
    </w:p>
    <w:p w14:paraId="419BA22C" w14:textId="77777777" w:rsidR="00EF2C2C" w:rsidRPr="00B91F7E" w:rsidRDefault="00EF2C2C">
      <w:pPr>
        <w:pStyle w:val="BodyText"/>
        <w:rPr>
          <w:b/>
          <w:sz w:val="20"/>
        </w:rPr>
      </w:pPr>
    </w:p>
    <w:p w14:paraId="0AA956EB" w14:textId="77777777" w:rsidR="00EF2C2C" w:rsidRPr="00B91F7E" w:rsidRDefault="00EF2C2C">
      <w:pPr>
        <w:pStyle w:val="BodyText"/>
        <w:spacing w:before="6"/>
        <w:rPr>
          <w:b/>
          <w:sz w:val="18"/>
        </w:rPr>
      </w:pPr>
    </w:p>
    <w:p w14:paraId="1D781C30" w14:textId="77777777" w:rsidR="00EF2C2C" w:rsidRPr="00B91F7E" w:rsidRDefault="00DB17B2">
      <w:pPr>
        <w:pStyle w:val="BodyText"/>
        <w:ind w:left="253"/>
        <w:rPr>
          <w:sz w:val="20"/>
        </w:rPr>
      </w:pPr>
      <w:r>
        <w:rPr>
          <w:sz w:val="20"/>
        </w:rPr>
      </w:r>
      <w:r>
        <w:rPr>
          <w:sz w:val="20"/>
        </w:rPr>
        <w:pict w14:anchorId="42BC2641">
          <v:shape id="docshape61" o:spid="_x0000_s1370" type="#_x0000_t202" alt="decorative" style="width:514.95pt;height:17.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fillcolor="#231f20" stroked="f">
            <v:textbox inset="0,0,0,0">
              <w:txbxContent>
                <w:p w14:paraId="440070B0" w14:textId="77777777" w:rsidR="00B8068E" w:rsidRPr="009102E1" w:rsidRDefault="00B8068E">
                  <w:pPr>
                    <w:spacing w:before="46"/>
                    <w:ind w:left="136"/>
                    <w:rPr>
                      <w:b/>
                      <w:color w:val="000000" w:themeColor="text1"/>
                      <w:sz w:val="16"/>
                      <w:u w:val="single"/>
                    </w:rPr>
                  </w:pPr>
                  <w:r w:rsidRPr="009102E1">
                    <w:rPr>
                      <w:b/>
                      <w:color w:val="000000" w:themeColor="text1"/>
                      <w:sz w:val="16"/>
                      <w:u w:val="single"/>
                    </w:rPr>
                    <w:t>Climate</w:t>
                  </w:r>
                  <w:r w:rsidRPr="009102E1">
                    <w:rPr>
                      <w:b/>
                      <w:color w:val="000000" w:themeColor="text1"/>
                      <w:spacing w:val="-6"/>
                      <w:sz w:val="16"/>
                      <w:u w:val="single"/>
                    </w:rPr>
                    <w:t xml:space="preserve"> </w:t>
                  </w:r>
                  <w:r w:rsidRPr="009102E1">
                    <w:rPr>
                      <w:b/>
                      <w:color w:val="000000" w:themeColor="text1"/>
                      <w:sz w:val="16"/>
                      <w:u w:val="single"/>
                    </w:rPr>
                    <w:t>change</w:t>
                  </w:r>
                  <w:r w:rsidRPr="009102E1">
                    <w:rPr>
                      <w:b/>
                      <w:color w:val="000000" w:themeColor="text1"/>
                      <w:spacing w:val="-6"/>
                      <w:sz w:val="16"/>
                      <w:u w:val="single"/>
                    </w:rPr>
                    <w:t xml:space="preserve"> </w:t>
                  </w:r>
                  <w:r w:rsidRPr="009102E1">
                    <w:rPr>
                      <w:b/>
                      <w:color w:val="000000" w:themeColor="text1"/>
                      <w:sz w:val="16"/>
                      <w:u w:val="single"/>
                    </w:rPr>
                    <w:t>risks</w:t>
                  </w:r>
                </w:p>
              </w:txbxContent>
            </v:textbox>
            <w10:anchorlock/>
          </v:shape>
        </w:pict>
      </w:r>
    </w:p>
    <w:p w14:paraId="23DE145D" w14:textId="77777777" w:rsidR="00EF2C2C" w:rsidRPr="00B91F7E" w:rsidRDefault="00EF2C2C">
      <w:pPr>
        <w:rPr>
          <w:sz w:val="20"/>
        </w:rPr>
        <w:sectPr w:rsidR="00EF2C2C" w:rsidRPr="00B91F7E">
          <w:pgSz w:w="11910" w:h="16840"/>
          <w:pgMar w:top="660" w:right="640" w:bottom="860" w:left="540" w:header="0" w:footer="679" w:gutter="0"/>
          <w:cols w:space="720"/>
        </w:sectPr>
      </w:pPr>
    </w:p>
    <w:p w14:paraId="19BFECBC" w14:textId="77777777" w:rsidR="00EF2C2C" w:rsidRPr="00B91F7E" w:rsidRDefault="005A2C55">
      <w:pPr>
        <w:spacing w:before="26" w:line="261" w:lineRule="auto"/>
        <w:ind w:left="390" w:right="549"/>
        <w:rPr>
          <w:b/>
          <w:sz w:val="16"/>
        </w:rPr>
      </w:pPr>
      <w:r w:rsidRPr="00B91F7E">
        <w:rPr>
          <w:b/>
          <w:sz w:val="16"/>
        </w:rPr>
        <w:t>Risks arising from limited adaptive capacity and</w:t>
      </w:r>
      <w:r w:rsidRPr="00B91F7E">
        <w:rPr>
          <w:b/>
          <w:spacing w:val="-43"/>
          <w:sz w:val="16"/>
        </w:rPr>
        <w:t xml:space="preserve"> </w:t>
      </w:r>
      <w:r w:rsidRPr="00B91F7E">
        <w:rPr>
          <w:b/>
          <w:sz w:val="16"/>
        </w:rPr>
        <w:t>existing</w:t>
      </w:r>
      <w:r w:rsidRPr="00B91F7E">
        <w:rPr>
          <w:b/>
          <w:spacing w:val="-2"/>
          <w:sz w:val="16"/>
        </w:rPr>
        <w:t xml:space="preserve"> </w:t>
      </w:r>
      <w:r w:rsidRPr="00B91F7E">
        <w:rPr>
          <w:b/>
          <w:sz w:val="16"/>
        </w:rPr>
        <w:t>vulnerabilities</w:t>
      </w:r>
    </w:p>
    <w:p w14:paraId="72E99D91" w14:textId="77777777" w:rsidR="00EF2C2C" w:rsidRPr="00B91F7E" w:rsidRDefault="00EF2C2C">
      <w:pPr>
        <w:pStyle w:val="BodyText"/>
        <w:spacing w:before="7"/>
        <w:rPr>
          <w:b/>
          <w:sz w:val="14"/>
        </w:rPr>
      </w:pPr>
    </w:p>
    <w:p w14:paraId="074EC980" w14:textId="77777777" w:rsidR="00EF2C2C" w:rsidRPr="00B91F7E" w:rsidRDefault="005A2C55">
      <w:pPr>
        <w:spacing w:before="1"/>
        <w:ind w:left="390"/>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 Primary</w:t>
      </w:r>
      <w:r w:rsidRPr="00B91F7E">
        <w:rPr>
          <w:b/>
          <w:spacing w:val="-1"/>
          <w:sz w:val="16"/>
        </w:rPr>
        <w:t xml:space="preserve"> </w:t>
      </w:r>
      <w:r w:rsidRPr="00B91F7E">
        <w:rPr>
          <w:b/>
          <w:sz w:val="16"/>
        </w:rPr>
        <w:t>Production</w:t>
      </w:r>
      <w:r w:rsidRPr="00B91F7E">
        <w:rPr>
          <w:b/>
          <w:spacing w:val="-8"/>
          <w:sz w:val="16"/>
        </w:rPr>
        <w:t xml:space="preserve"> </w:t>
      </w:r>
      <w:r w:rsidRPr="00B91F7E">
        <w:rPr>
          <w:b/>
          <w:sz w:val="16"/>
        </w:rPr>
        <w:t>AAP:</w:t>
      </w:r>
    </w:p>
    <w:p w14:paraId="7494F6DC" w14:textId="77777777" w:rsidR="00EF2C2C" w:rsidRPr="00B91F7E" w:rsidRDefault="00EF2C2C">
      <w:pPr>
        <w:pStyle w:val="BodyText"/>
        <w:spacing w:before="1"/>
        <w:rPr>
          <w:b/>
          <w:sz w:val="16"/>
        </w:rPr>
      </w:pPr>
    </w:p>
    <w:p w14:paraId="11CF3B14" w14:textId="77777777" w:rsidR="00EF2C2C" w:rsidRPr="00B91F7E" w:rsidRDefault="005A2C55">
      <w:pPr>
        <w:spacing w:before="1" w:line="261" w:lineRule="auto"/>
        <w:ind w:left="390"/>
        <w:rPr>
          <w:sz w:val="16"/>
        </w:rPr>
      </w:pPr>
      <w:r w:rsidRPr="00B91F7E">
        <w:rPr>
          <w:sz w:val="16"/>
        </w:rPr>
        <w:t xml:space="preserve">Knowledge, information, </w:t>
      </w:r>
      <w:proofErr w:type="gramStart"/>
      <w:r w:rsidRPr="00B91F7E">
        <w:rPr>
          <w:sz w:val="16"/>
        </w:rPr>
        <w:t>skills</w:t>
      </w:r>
      <w:proofErr w:type="gramEnd"/>
      <w:r w:rsidRPr="00B91F7E">
        <w:rPr>
          <w:sz w:val="16"/>
        </w:rPr>
        <w:t xml:space="preserve"> and capabilities for climate</w:t>
      </w:r>
      <w:r w:rsidRPr="00B91F7E">
        <w:rPr>
          <w:spacing w:val="1"/>
          <w:sz w:val="16"/>
        </w:rPr>
        <w:t xml:space="preserve"> </w:t>
      </w:r>
      <w:r w:rsidRPr="00B91F7E">
        <w:rPr>
          <w:sz w:val="16"/>
        </w:rPr>
        <w:t>change adaptation are critical to ensure that primary</w:t>
      </w:r>
      <w:r w:rsidRPr="00B91F7E">
        <w:rPr>
          <w:spacing w:val="1"/>
          <w:sz w:val="16"/>
        </w:rPr>
        <w:t xml:space="preserve"> </w:t>
      </w:r>
      <w:r w:rsidRPr="00B91F7E">
        <w:rPr>
          <w:sz w:val="16"/>
        </w:rPr>
        <w:t>industries, businesses and service providers can take</w:t>
      </w:r>
      <w:r w:rsidRPr="00B91F7E">
        <w:rPr>
          <w:spacing w:val="1"/>
          <w:sz w:val="16"/>
        </w:rPr>
        <w:t xml:space="preserve"> </w:t>
      </w:r>
      <w:r w:rsidRPr="00B91F7E">
        <w:rPr>
          <w:sz w:val="16"/>
        </w:rPr>
        <w:t>effective</w:t>
      </w:r>
      <w:r w:rsidRPr="00B91F7E">
        <w:rPr>
          <w:spacing w:val="-6"/>
          <w:sz w:val="16"/>
        </w:rPr>
        <w:t xml:space="preserve"> </w:t>
      </w:r>
      <w:r w:rsidRPr="00B91F7E">
        <w:rPr>
          <w:sz w:val="16"/>
        </w:rPr>
        <w:t>and</w:t>
      </w:r>
      <w:r w:rsidRPr="00B91F7E">
        <w:rPr>
          <w:spacing w:val="-6"/>
          <w:sz w:val="16"/>
        </w:rPr>
        <w:t xml:space="preserve"> </w:t>
      </w:r>
      <w:r w:rsidRPr="00B91F7E">
        <w:rPr>
          <w:sz w:val="16"/>
        </w:rPr>
        <w:t>appropriate</w:t>
      </w:r>
      <w:r w:rsidRPr="00B91F7E">
        <w:rPr>
          <w:spacing w:val="-6"/>
          <w:sz w:val="16"/>
        </w:rPr>
        <w:t xml:space="preserve"> </w:t>
      </w:r>
      <w:r w:rsidRPr="00B91F7E">
        <w:rPr>
          <w:sz w:val="16"/>
        </w:rPr>
        <w:t>adaptation</w:t>
      </w:r>
      <w:r w:rsidRPr="00B91F7E">
        <w:rPr>
          <w:spacing w:val="-5"/>
          <w:sz w:val="16"/>
        </w:rPr>
        <w:t xml:space="preserve"> </w:t>
      </w:r>
      <w:r w:rsidRPr="00B91F7E">
        <w:rPr>
          <w:sz w:val="16"/>
        </w:rPr>
        <w:t>action.</w:t>
      </w:r>
      <w:r w:rsidRPr="00B91F7E">
        <w:rPr>
          <w:spacing w:val="-9"/>
          <w:sz w:val="16"/>
        </w:rPr>
        <w:t xml:space="preserve"> </w:t>
      </w:r>
      <w:r w:rsidRPr="00B91F7E">
        <w:rPr>
          <w:sz w:val="16"/>
        </w:rPr>
        <w:t>The</w:t>
      </w:r>
      <w:r w:rsidRPr="00B91F7E">
        <w:rPr>
          <w:spacing w:val="-5"/>
          <w:sz w:val="16"/>
        </w:rPr>
        <w:t xml:space="preserve"> </w:t>
      </w:r>
      <w:r w:rsidRPr="00B91F7E">
        <w:rPr>
          <w:sz w:val="16"/>
        </w:rPr>
        <w:t>knowledge,</w:t>
      </w:r>
      <w:r w:rsidRPr="00B91F7E">
        <w:rPr>
          <w:spacing w:val="-42"/>
          <w:sz w:val="16"/>
        </w:rPr>
        <w:t xml:space="preserve"> </w:t>
      </w:r>
      <w:r w:rsidRPr="00B91F7E">
        <w:rPr>
          <w:sz w:val="16"/>
        </w:rPr>
        <w:t>information and services developed must be relevant,</w:t>
      </w:r>
      <w:r w:rsidRPr="00B91F7E">
        <w:rPr>
          <w:spacing w:val="1"/>
          <w:sz w:val="16"/>
        </w:rPr>
        <w:t xml:space="preserve"> </w:t>
      </w:r>
      <w:proofErr w:type="gramStart"/>
      <w:r w:rsidRPr="00B91F7E">
        <w:rPr>
          <w:sz w:val="16"/>
        </w:rPr>
        <w:t>accessible</w:t>
      </w:r>
      <w:proofErr w:type="gramEnd"/>
      <w:r w:rsidRPr="00B91F7E">
        <w:rPr>
          <w:spacing w:val="-3"/>
          <w:sz w:val="16"/>
        </w:rPr>
        <w:t xml:space="preserve"> </w:t>
      </w:r>
      <w:r w:rsidRPr="00B91F7E">
        <w:rPr>
          <w:sz w:val="16"/>
        </w:rPr>
        <w:t>and</w:t>
      </w:r>
      <w:r w:rsidRPr="00B91F7E">
        <w:rPr>
          <w:spacing w:val="-2"/>
          <w:sz w:val="16"/>
        </w:rPr>
        <w:t xml:space="preserve"> </w:t>
      </w:r>
      <w:r w:rsidRPr="00B91F7E">
        <w:rPr>
          <w:sz w:val="16"/>
        </w:rPr>
        <w:t>continually</w:t>
      </w:r>
      <w:r w:rsidRPr="00B91F7E">
        <w:rPr>
          <w:spacing w:val="-2"/>
          <w:sz w:val="16"/>
        </w:rPr>
        <w:t xml:space="preserve"> </w:t>
      </w:r>
      <w:r w:rsidRPr="00B91F7E">
        <w:rPr>
          <w:sz w:val="16"/>
        </w:rPr>
        <w:t>updated</w:t>
      </w:r>
      <w:r w:rsidRPr="00B91F7E">
        <w:rPr>
          <w:spacing w:val="-2"/>
          <w:sz w:val="16"/>
        </w:rPr>
        <w:t xml:space="preserve"> </w:t>
      </w:r>
      <w:r w:rsidRPr="00B91F7E">
        <w:rPr>
          <w:sz w:val="16"/>
        </w:rPr>
        <w:t>to</w:t>
      </w:r>
      <w:r w:rsidRPr="00B91F7E">
        <w:rPr>
          <w:spacing w:val="-2"/>
          <w:sz w:val="16"/>
        </w:rPr>
        <w:t xml:space="preserve"> </w:t>
      </w:r>
      <w:r w:rsidRPr="00B91F7E">
        <w:rPr>
          <w:sz w:val="16"/>
        </w:rPr>
        <w:t>remain</w:t>
      </w:r>
      <w:r w:rsidRPr="00B91F7E">
        <w:rPr>
          <w:spacing w:val="-1"/>
          <w:sz w:val="16"/>
        </w:rPr>
        <w:t xml:space="preserve"> </w:t>
      </w:r>
      <w:r w:rsidRPr="00B91F7E">
        <w:rPr>
          <w:sz w:val="16"/>
        </w:rPr>
        <w:t>responsive</w:t>
      </w:r>
    </w:p>
    <w:p w14:paraId="561A2A22" w14:textId="77777777" w:rsidR="00EF2C2C" w:rsidRPr="00B91F7E" w:rsidRDefault="005A2C55">
      <w:pPr>
        <w:spacing w:line="261" w:lineRule="auto"/>
        <w:ind w:left="390" w:right="15"/>
        <w:rPr>
          <w:sz w:val="16"/>
        </w:rPr>
      </w:pPr>
      <w:r w:rsidRPr="00B91F7E">
        <w:rPr>
          <w:sz w:val="16"/>
        </w:rPr>
        <w:t>to changing conditions. Focus on primary industry value</w:t>
      </w:r>
      <w:r w:rsidRPr="00B91F7E">
        <w:rPr>
          <w:spacing w:val="1"/>
          <w:sz w:val="16"/>
        </w:rPr>
        <w:t xml:space="preserve"> </w:t>
      </w:r>
      <w:r w:rsidRPr="00B91F7E">
        <w:rPr>
          <w:sz w:val="16"/>
        </w:rPr>
        <w:t>chains will improve knowledge of the existing vulnerabilities</w:t>
      </w:r>
      <w:r w:rsidRPr="00B91F7E">
        <w:rPr>
          <w:spacing w:val="-43"/>
          <w:sz w:val="16"/>
        </w:rPr>
        <w:t xml:space="preserve"> </w:t>
      </w:r>
      <w:r w:rsidRPr="00B91F7E">
        <w:rPr>
          <w:sz w:val="16"/>
        </w:rPr>
        <w:t>across</w:t>
      </w:r>
      <w:r w:rsidRPr="00B91F7E">
        <w:rPr>
          <w:spacing w:val="-2"/>
          <w:sz w:val="16"/>
        </w:rPr>
        <w:t xml:space="preserve"> </w:t>
      </w:r>
      <w:r w:rsidRPr="00B91F7E">
        <w:rPr>
          <w:sz w:val="16"/>
        </w:rPr>
        <w:t>the system.</w:t>
      </w:r>
    </w:p>
    <w:p w14:paraId="44CF3936" w14:textId="77777777" w:rsidR="00EF2C2C" w:rsidRPr="00B91F7E" w:rsidRDefault="00EF2C2C">
      <w:pPr>
        <w:pStyle w:val="BodyText"/>
        <w:spacing w:before="4"/>
        <w:rPr>
          <w:sz w:val="14"/>
        </w:rPr>
      </w:pPr>
    </w:p>
    <w:p w14:paraId="5CD2A4CE" w14:textId="77777777" w:rsidR="00EF2C2C" w:rsidRPr="00B91F7E" w:rsidRDefault="005A2C55">
      <w:pPr>
        <w:ind w:left="390"/>
        <w:rPr>
          <w:b/>
          <w:sz w:val="16"/>
        </w:rPr>
      </w:pPr>
      <w:r w:rsidRPr="00B91F7E">
        <w:rPr>
          <w:b/>
          <w:sz w:val="16"/>
        </w:rPr>
        <w:t>Relevant</w:t>
      </w:r>
      <w:r w:rsidRPr="00B91F7E">
        <w:rPr>
          <w:b/>
          <w:spacing w:val="-8"/>
          <w:sz w:val="16"/>
        </w:rPr>
        <w:t xml:space="preserve"> </w:t>
      </w:r>
      <w:r w:rsidRPr="00B91F7E">
        <w:rPr>
          <w:b/>
          <w:sz w:val="16"/>
        </w:rPr>
        <w:t>actions</w:t>
      </w:r>
    </w:p>
    <w:p w14:paraId="18096B06" w14:textId="77777777" w:rsidR="00EF2C2C" w:rsidRPr="00B91F7E" w:rsidRDefault="00EF2C2C">
      <w:pPr>
        <w:pStyle w:val="BodyText"/>
        <w:spacing w:before="2"/>
        <w:rPr>
          <w:b/>
          <w:sz w:val="16"/>
        </w:rPr>
      </w:pPr>
    </w:p>
    <w:p w14:paraId="3C5B8625" w14:textId="77777777" w:rsidR="00EF2C2C" w:rsidRPr="00B91F7E" w:rsidRDefault="005A2C55">
      <w:pPr>
        <w:ind w:left="390"/>
        <w:rPr>
          <w:sz w:val="16"/>
        </w:rPr>
      </w:pPr>
      <w:r w:rsidRPr="00B91F7E">
        <w:rPr>
          <w:sz w:val="16"/>
        </w:rPr>
        <w:t>2.2,</w:t>
      </w:r>
      <w:r w:rsidRPr="00B91F7E">
        <w:rPr>
          <w:spacing w:val="-4"/>
          <w:sz w:val="16"/>
        </w:rPr>
        <w:t xml:space="preserve"> </w:t>
      </w:r>
      <w:r w:rsidRPr="00B91F7E">
        <w:rPr>
          <w:sz w:val="16"/>
        </w:rPr>
        <w:t>3.4,</w:t>
      </w:r>
      <w:r w:rsidRPr="00B91F7E">
        <w:rPr>
          <w:spacing w:val="-3"/>
          <w:sz w:val="16"/>
        </w:rPr>
        <w:t xml:space="preserve"> </w:t>
      </w:r>
      <w:r w:rsidRPr="00B91F7E">
        <w:rPr>
          <w:sz w:val="16"/>
        </w:rPr>
        <w:t>4.1</w:t>
      </w:r>
      <w:r w:rsidRPr="00B91F7E">
        <w:rPr>
          <w:spacing w:val="-4"/>
          <w:sz w:val="16"/>
        </w:rPr>
        <w:t xml:space="preserve"> </w:t>
      </w:r>
      <w:r w:rsidRPr="00B91F7E">
        <w:rPr>
          <w:sz w:val="16"/>
        </w:rPr>
        <w:t>and</w:t>
      </w:r>
      <w:r w:rsidRPr="00B91F7E">
        <w:rPr>
          <w:spacing w:val="-3"/>
          <w:sz w:val="16"/>
        </w:rPr>
        <w:t xml:space="preserve"> </w:t>
      </w:r>
      <w:r w:rsidRPr="00B91F7E">
        <w:rPr>
          <w:sz w:val="16"/>
        </w:rPr>
        <w:t>4.2</w:t>
      </w:r>
    </w:p>
    <w:p w14:paraId="1E35FF6D" w14:textId="77777777" w:rsidR="00EF2C2C" w:rsidRPr="00B91F7E" w:rsidRDefault="00EF2C2C">
      <w:pPr>
        <w:pStyle w:val="BodyText"/>
        <w:rPr>
          <w:sz w:val="18"/>
        </w:rPr>
      </w:pPr>
    </w:p>
    <w:p w14:paraId="1894C51A" w14:textId="77777777" w:rsidR="00EF2C2C" w:rsidRPr="00B91F7E" w:rsidRDefault="00EF2C2C">
      <w:pPr>
        <w:pStyle w:val="BodyText"/>
        <w:rPr>
          <w:sz w:val="18"/>
        </w:rPr>
      </w:pPr>
    </w:p>
    <w:p w14:paraId="1E5A3B62" w14:textId="77777777" w:rsidR="00EF2C2C" w:rsidRPr="00B91F7E" w:rsidRDefault="00EF2C2C">
      <w:pPr>
        <w:pStyle w:val="BodyText"/>
        <w:rPr>
          <w:sz w:val="18"/>
        </w:rPr>
      </w:pPr>
    </w:p>
    <w:p w14:paraId="06A4D647" w14:textId="77777777" w:rsidR="00EF2C2C" w:rsidRPr="00B91F7E" w:rsidRDefault="00EF2C2C">
      <w:pPr>
        <w:pStyle w:val="BodyText"/>
        <w:rPr>
          <w:sz w:val="18"/>
        </w:rPr>
      </w:pPr>
    </w:p>
    <w:p w14:paraId="7CBD13B1" w14:textId="77777777" w:rsidR="00EF2C2C" w:rsidRPr="00B91F7E" w:rsidRDefault="00EF2C2C">
      <w:pPr>
        <w:pStyle w:val="BodyText"/>
        <w:rPr>
          <w:sz w:val="18"/>
        </w:rPr>
      </w:pPr>
    </w:p>
    <w:p w14:paraId="7CA96C73" w14:textId="77777777" w:rsidR="00EF2C2C" w:rsidRPr="00B91F7E" w:rsidRDefault="00EF2C2C">
      <w:pPr>
        <w:pStyle w:val="BodyText"/>
        <w:spacing w:before="5"/>
        <w:rPr>
          <w:sz w:val="15"/>
        </w:rPr>
      </w:pPr>
    </w:p>
    <w:p w14:paraId="0AB2816D" w14:textId="77777777" w:rsidR="00EF2C2C" w:rsidRPr="00B91F7E" w:rsidRDefault="00DB17B2">
      <w:pPr>
        <w:spacing w:line="482" w:lineRule="auto"/>
        <w:ind w:left="390"/>
        <w:rPr>
          <w:b/>
          <w:sz w:val="16"/>
        </w:rPr>
      </w:pPr>
      <w:r>
        <w:pict w14:anchorId="0C6CFCBB">
          <v:group id="docshapegroup62" o:spid="_x0000_s1240" alt="decorative" style="position:absolute;left:0;text-align:left;margin-left:39.7pt;margin-top:-2.45pt;width:514.95pt;height:.25pt;z-index:15769600;mso-position-horizontal-relative:page" coordorigin="794,-49" coordsize="10299,5">
            <v:line id="_x0000_s1241" alt="" style="position:absolute" from="794,-47" to="5300,-47" strokecolor="#231f20" strokeweight=".25pt"/>
            <v:line id="_x0000_s1242" alt="" style="position:absolute" from="5300,-47" to="11092,-47" strokecolor="#231f20" strokeweight=".25pt"/>
            <w10:wrap anchorx="page"/>
          </v:group>
        </w:pict>
      </w:r>
      <w:r w:rsidR="005A2C55" w:rsidRPr="00B91F7E">
        <w:rPr>
          <w:b/>
          <w:sz w:val="16"/>
        </w:rPr>
        <w:t>Risks arising from extreme and concurrent events</w:t>
      </w:r>
      <w:r w:rsidR="005A2C55" w:rsidRPr="00B91F7E">
        <w:rPr>
          <w:b/>
          <w:spacing w:val="1"/>
          <w:sz w:val="16"/>
        </w:rPr>
        <w:t xml:space="preserve"> </w:t>
      </w:r>
      <w:r w:rsidR="005A2C55" w:rsidRPr="00B91F7E">
        <w:rPr>
          <w:b/>
          <w:sz w:val="16"/>
        </w:rPr>
        <w:t>Implications</w:t>
      </w:r>
      <w:r w:rsidR="005A2C55" w:rsidRPr="00B91F7E">
        <w:rPr>
          <w:b/>
          <w:spacing w:val="-1"/>
          <w:sz w:val="16"/>
        </w:rPr>
        <w:t xml:space="preserve"> </w:t>
      </w:r>
      <w:r w:rsidR="005A2C55" w:rsidRPr="00B91F7E">
        <w:rPr>
          <w:b/>
          <w:sz w:val="16"/>
        </w:rPr>
        <w:t>for the Primary</w:t>
      </w:r>
      <w:r w:rsidR="005A2C55" w:rsidRPr="00B91F7E">
        <w:rPr>
          <w:b/>
          <w:spacing w:val="-1"/>
          <w:sz w:val="16"/>
        </w:rPr>
        <w:t xml:space="preserve"> </w:t>
      </w:r>
      <w:r w:rsidR="005A2C55" w:rsidRPr="00B91F7E">
        <w:rPr>
          <w:b/>
          <w:sz w:val="16"/>
        </w:rPr>
        <w:t>Production</w:t>
      </w:r>
      <w:r w:rsidR="005A2C55" w:rsidRPr="00B91F7E">
        <w:rPr>
          <w:b/>
          <w:spacing w:val="-7"/>
          <w:sz w:val="16"/>
        </w:rPr>
        <w:t xml:space="preserve"> </w:t>
      </w:r>
      <w:r w:rsidR="005A2C55" w:rsidRPr="00B91F7E">
        <w:rPr>
          <w:b/>
          <w:sz w:val="16"/>
        </w:rPr>
        <w:t>AAP:</w:t>
      </w:r>
    </w:p>
    <w:p w14:paraId="7D1BD9A2" w14:textId="77777777" w:rsidR="00EF2C2C" w:rsidRPr="00B91F7E" w:rsidRDefault="005A2C55">
      <w:pPr>
        <w:spacing w:before="1" w:line="261" w:lineRule="auto"/>
        <w:ind w:left="390" w:right="219"/>
        <w:rPr>
          <w:sz w:val="16"/>
        </w:rPr>
      </w:pPr>
      <w:r w:rsidRPr="00B91F7E">
        <w:rPr>
          <w:sz w:val="16"/>
        </w:rPr>
        <w:t>Improved understanding of climate change risks across</w:t>
      </w:r>
      <w:r w:rsidRPr="00B91F7E">
        <w:rPr>
          <w:spacing w:val="1"/>
          <w:sz w:val="16"/>
        </w:rPr>
        <w:t xml:space="preserve"> </w:t>
      </w:r>
      <w:r w:rsidRPr="00B91F7E">
        <w:rPr>
          <w:sz w:val="16"/>
        </w:rPr>
        <w:t>Victoria’s primary production value chains will identify</w:t>
      </w:r>
      <w:r w:rsidRPr="00B91F7E">
        <w:rPr>
          <w:spacing w:val="1"/>
          <w:sz w:val="16"/>
        </w:rPr>
        <w:t xml:space="preserve"> </w:t>
      </w:r>
      <w:r w:rsidRPr="00B91F7E">
        <w:rPr>
          <w:sz w:val="16"/>
        </w:rPr>
        <w:t>immediate and longer-term concerns and point to further</w:t>
      </w:r>
      <w:r w:rsidRPr="00B91F7E">
        <w:rPr>
          <w:spacing w:val="-43"/>
          <w:sz w:val="16"/>
        </w:rPr>
        <w:t xml:space="preserve"> </w:t>
      </w:r>
      <w:r w:rsidRPr="00B91F7E">
        <w:rPr>
          <w:sz w:val="16"/>
        </w:rPr>
        <w:t>action to address them. Government systems, assets,</w:t>
      </w:r>
      <w:r w:rsidRPr="00B91F7E">
        <w:rPr>
          <w:spacing w:val="1"/>
          <w:sz w:val="16"/>
        </w:rPr>
        <w:t xml:space="preserve"> </w:t>
      </w:r>
      <w:proofErr w:type="gramStart"/>
      <w:r w:rsidRPr="00B91F7E">
        <w:rPr>
          <w:sz w:val="16"/>
        </w:rPr>
        <w:t>operations</w:t>
      </w:r>
      <w:proofErr w:type="gramEnd"/>
      <w:r w:rsidRPr="00B91F7E">
        <w:rPr>
          <w:sz w:val="16"/>
        </w:rPr>
        <w:t xml:space="preserve"> and services will be under more pressure as</w:t>
      </w:r>
      <w:r w:rsidRPr="00B91F7E">
        <w:rPr>
          <w:spacing w:val="1"/>
          <w:sz w:val="16"/>
        </w:rPr>
        <w:t xml:space="preserve"> </w:t>
      </w:r>
      <w:r w:rsidRPr="00B91F7E">
        <w:rPr>
          <w:sz w:val="16"/>
        </w:rPr>
        <w:t>climate</w:t>
      </w:r>
      <w:r w:rsidRPr="00B91F7E">
        <w:rPr>
          <w:spacing w:val="-1"/>
          <w:sz w:val="16"/>
        </w:rPr>
        <w:t xml:space="preserve"> </w:t>
      </w:r>
      <w:r w:rsidRPr="00B91F7E">
        <w:rPr>
          <w:sz w:val="16"/>
        </w:rPr>
        <w:t>risks increase.</w:t>
      </w:r>
    </w:p>
    <w:p w14:paraId="30790E0B" w14:textId="77777777" w:rsidR="00EF2C2C" w:rsidRPr="00B91F7E" w:rsidRDefault="00EF2C2C">
      <w:pPr>
        <w:pStyle w:val="BodyText"/>
        <w:spacing w:before="6"/>
        <w:rPr>
          <w:sz w:val="14"/>
        </w:rPr>
      </w:pPr>
    </w:p>
    <w:p w14:paraId="2F1C8EF1" w14:textId="77777777" w:rsidR="00EF2C2C" w:rsidRPr="00B91F7E" w:rsidRDefault="005A2C55">
      <w:pPr>
        <w:ind w:left="390"/>
        <w:rPr>
          <w:b/>
          <w:sz w:val="16"/>
        </w:rPr>
      </w:pPr>
      <w:r w:rsidRPr="00B91F7E">
        <w:rPr>
          <w:b/>
          <w:sz w:val="16"/>
        </w:rPr>
        <w:t>Relevant</w:t>
      </w:r>
      <w:r w:rsidRPr="00B91F7E">
        <w:rPr>
          <w:b/>
          <w:spacing w:val="-8"/>
          <w:sz w:val="16"/>
        </w:rPr>
        <w:t xml:space="preserve"> </w:t>
      </w:r>
      <w:r w:rsidRPr="00B91F7E">
        <w:rPr>
          <w:b/>
          <w:sz w:val="16"/>
        </w:rPr>
        <w:t>actions</w:t>
      </w:r>
    </w:p>
    <w:p w14:paraId="75A4904F" w14:textId="77777777" w:rsidR="00EF2C2C" w:rsidRPr="00B91F7E" w:rsidRDefault="00EF2C2C">
      <w:pPr>
        <w:pStyle w:val="BodyText"/>
        <w:spacing w:before="2"/>
        <w:rPr>
          <w:b/>
          <w:sz w:val="16"/>
        </w:rPr>
      </w:pPr>
    </w:p>
    <w:p w14:paraId="454121F5" w14:textId="77777777" w:rsidR="00EF2C2C" w:rsidRPr="00B91F7E" w:rsidRDefault="005A2C55">
      <w:pPr>
        <w:ind w:left="390"/>
        <w:rPr>
          <w:sz w:val="16"/>
        </w:rPr>
      </w:pPr>
      <w:r w:rsidRPr="00B91F7E">
        <w:rPr>
          <w:sz w:val="16"/>
        </w:rPr>
        <w:t>1.1,</w:t>
      </w:r>
      <w:r w:rsidRPr="00B91F7E">
        <w:rPr>
          <w:spacing w:val="-4"/>
          <w:sz w:val="16"/>
        </w:rPr>
        <w:t xml:space="preserve"> </w:t>
      </w:r>
      <w:r w:rsidRPr="00B91F7E">
        <w:rPr>
          <w:sz w:val="16"/>
        </w:rPr>
        <w:t>4.3</w:t>
      </w:r>
      <w:r w:rsidRPr="00B91F7E">
        <w:rPr>
          <w:spacing w:val="-3"/>
          <w:sz w:val="16"/>
        </w:rPr>
        <w:t xml:space="preserve"> </w:t>
      </w:r>
      <w:r w:rsidRPr="00B91F7E">
        <w:rPr>
          <w:sz w:val="16"/>
        </w:rPr>
        <w:t>and</w:t>
      </w:r>
      <w:r w:rsidRPr="00B91F7E">
        <w:rPr>
          <w:spacing w:val="-4"/>
          <w:sz w:val="16"/>
        </w:rPr>
        <w:t xml:space="preserve"> </w:t>
      </w:r>
      <w:r w:rsidRPr="00B91F7E">
        <w:rPr>
          <w:sz w:val="16"/>
        </w:rPr>
        <w:t>4.4</w:t>
      </w:r>
    </w:p>
    <w:p w14:paraId="6EC08633" w14:textId="77777777" w:rsidR="00EF2C2C" w:rsidRPr="00B91F7E" w:rsidRDefault="005A2C55">
      <w:pPr>
        <w:rPr>
          <w:sz w:val="18"/>
        </w:rPr>
      </w:pPr>
      <w:r w:rsidRPr="00B91F7E">
        <w:br w:type="column"/>
      </w:r>
    </w:p>
    <w:p w14:paraId="6AE93654" w14:textId="77777777" w:rsidR="00EF2C2C" w:rsidRPr="00B91F7E" w:rsidRDefault="00EF2C2C">
      <w:pPr>
        <w:pStyle w:val="BodyText"/>
        <w:rPr>
          <w:sz w:val="18"/>
        </w:rPr>
      </w:pPr>
    </w:p>
    <w:p w14:paraId="0FD632A0" w14:textId="77777777" w:rsidR="00EF2C2C" w:rsidRPr="00B91F7E" w:rsidRDefault="005A2C55">
      <w:pPr>
        <w:pStyle w:val="ListParagraph"/>
        <w:numPr>
          <w:ilvl w:val="0"/>
          <w:numId w:val="13"/>
        </w:numPr>
        <w:tabs>
          <w:tab w:val="left" w:pos="461"/>
        </w:tabs>
        <w:spacing w:before="125" w:line="261" w:lineRule="auto"/>
        <w:ind w:left="460" w:right="387"/>
        <w:rPr>
          <w:sz w:val="16"/>
        </w:rPr>
      </w:pPr>
      <w:r w:rsidRPr="00B91F7E">
        <w:rPr>
          <w:sz w:val="16"/>
        </w:rPr>
        <w:t>Victoria’s</w:t>
      </w:r>
      <w:r w:rsidRPr="00B91F7E">
        <w:rPr>
          <w:spacing w:val="-6"/>
          <w:sz w:val="16"/>
        </w:rPr>
        <w:t xml:space="preserve"> </w:t>
      </w:r>
      <w:r w:rsidRPr="00B91F7E">
        <w:rPr>
          <w:sz w:val="16"/>
        </w:rPr>
        <w:t>primary</w:t>
      </w:r>
      <w:r w:rsidRPr="00B91F7E">
        <w:rPr>
          <w:spacing w:val="-7"/>
          <w:sz w:val="16"/>
        </w:rPr>
        <w:t xml:space="preserve"> </w:t>
      </w:r>
      <w:r w:rsidRPr="00B91F7E">
        <w:rPr>
          <w:sz w:val="16"/>
        </w:rPr>
        <w:t>industries</w:t>
      </w:r>
      <w:r w:rsidRPr="00B91F7E">
        <w:rPr>
          <w:spacing w:val="-6"/>
          <w:sz w:val="16"/>
        </w:rPr>
        <w:t xml:space="preserve"> </w:t>
      </w:r>
      <w:r w:rsidRPr="00B91F7E">
        <w:rPr>
          <w:sz w:val="16"/>
        </w:rPr>
        <w:t>have</w:t>
      </w:r>
      <w:r w:rsidRPr="00B91F7E">
        <w:rPr>
          <w:spacing w:val="-7"/>
          <w:sz w:val="16"/>
        </w:rPr>
        <w:t xml:space="preserve"> </w:t>
      </w:r>
      <w:r w:rsidRPr="00B91F7E">
        <w:rPr>
          <w:sz w:val="16"/>
        </w:rPr>
        <w:t>existing</w:t>
      </w:r>
      <w:r w:rsidRPr="00B91F7E">
        <w:rPr>
          <w:spacing w:val="-6"/>
          <w:sz w:val="16"/>
        </w:rPr>
        <w:t xml:space="preserve"> </w:t>
      </w:r>
      <w:r w:rsidRPr="00B91F7E">
        <w:rPr>
          <w:sz w:val="16"/>
        </w:rPr>
        <w:t>adaptive</w:t>
      </w:r>
      <w:r w:rsidRPr="00B91F7E">
        <w:rPr>
          <w:spacing w:val="-7"/>
          <w:sz w:val="16"/>
        </w:rPr>
        <w:t xml:space="preserve"> </w:t>
      </w:r>
      <w:r w:rsidRPr="00B91F7E">
        <w:rPr>
          <w:sz w:val="16"/>
        </w:rPr>
        <w:t>capacities</w:t>
      </w:r>
      <w:r w:rsidRPr="00B91F7E">
        <w:rPr>
          <w:spacing w:val="-6"/>
          <w:sz w:val="16"/>
        </w:rPr>
        <w:t xml:space="preserve"> </w:t>
      </w:r>
      <w:r w:rsidRPr="00B91F7E">
        <w:rPr>
          <w:sz w:val="16"/>
        </w:rPr>
        <w:t>that</w:t>
      </w:r>
      <w:r w:rsidRPr="00B91F7E">
        <w:rPr>
          <w:spacing w:val="-5"/>
          <w:sz w:val="16"/>
        </w:rPr>
        <w:t xml:space="preserve"> </w:t>
      </w:r>
      <w:r w:rsidRPr="00B91F7E">
        <w:rPr>
          <w:sz w:val="16"/>
        </w:rPr>
        <w:t>provide</w:t>
      </w:r>
      <w:r w:rsidRPr="00B91F7E">
        <w:rPr>
          <w:spacing w:val="1"/>
          <w:sz w:val="16"/>
        </w:rPr>
        <w:t xml:space="preserve"> </w:t>
      </w:r>
      <w:r w:rsidRPr="00B91F7E">
        <w:rPr>
          <w:sz w:val="16"/>
        </w:rPr>
        <w:t>a basis for the on-going adaptation and collaboration needed across the</w:t>
      </w:r>
      <w:r w:rsidRPr="00B91F7E">
        <w:rPr>
          <w:spacing w:val="1"/>
          <w:sz w:val="16"/>
        </w:rPr>
        <w:t xml:space="preserve"> </w:t>
      </w:r>
      <w:r w:rsidRPr="00B91F7E">
        <w:rPr>
          <w:sz w:val="16"/>
        </w:rPr>
        <w:t>system.</w:t>
      </w:r>
    </w:p>
    <w:p w14:paraId="2760CC37" w14:textId="77777777" w:rsidR="00EF2C2C" w:rsidRPr="00B91F7E" w:rsidRDefault="005A2C55">
      <w:pPr>
        <w:pStyle w:val="ListParagraph"/>
        <w:numPr>
          <w:ilvl w:val="0"/>
          <w:numId w:val="13"/>
        </w:numPr>
        <w:tabs>
          <w:tab w:val="left" w:pos="461"/>
        </w:tabs>
        <w:spacing w:line="261" w:lineRule="auto"/>
        <w:ind w:left="460" w:right="683"/>
        <w:rPr>
          <w:sz w:val="16"/>
        </w:rPr>
      </w:pPr>
      <w:r w:rsidRPr="00B91F7E">
        <w:rPr>
          <w:sz w:val="16"/>
        </w:rPr>
        <w:t>This adaptive capacity can be either constrained or strengthened by</w:t>
      </w:r>
      <w:r w:rsidRPr="00B91F7E">
        <w:rPr>
          <w:spacing w:val="1"/>
          <w:sz w:val="16"/>
        </w:rPr>
        <w:t xml:space="preserve"> </w:t>
      </w:r>
      <w:r w:rsidRPr="00B91F7E">
        <w:rPr>
          <w:sz w:val="16"/>
        </w:rPr>
        <w:t>non-climate factors, such as ecosystem health, access to finance and</w:t>
      </w:r>
      <w:r w:rsidRPr="00B91F7E">
        <w:rPr>
          <w:spacing w:val="-42"/>
          <w:sz w:val="16"/>
        </w:rPr>
        <w:t xml:space="preserve"> </w:t>
      </w:r>
      <w:r w:rsidRPr="00B91F7E">
        <w:rPr>
          <w:sz w:val="16"/>
        </w:rPr>
        <w:t>insurance,</w:t>
      </w:r>
      <w:r w:rsidRPr="00B91F7E">
        <w:rPr>
          <w:spacing w:val="-4"/>
          <w:sz w:val="16"/>
        </w:rPr>
        <w:t xml:space="preserve"> </w:t>
      </w:r>
      <w:r w:rsidRPr="00B91F7E">
        <w:rPr>
          <w:sz w:val="16"/>
        </w:rPr>
        <w:t>skills</w:t>
      </w:r>
      <w:r w:rsidRPr="00B91F7E">
        <w:rPr>
          <w:spacing w:val="-3"/>
          <w:sz w:val="16"/>
        </w:rPr>
        <w:t xml:space="preserve"> </w:t>
      </w:r>
      <w:r w:rsidRPr="00B91F7E">
        <w:rPr>
          <w:sz w:val="16"/>
        </w:rPr>
        <w:t>and</w:t>
      </w:r>
      <w:r w:rsidRPr="00B91F7E">
        <w:rPr>
          <w:spacing w:val="-3"/>
          <w:sz w:val="16"/>
        </w:rPr>
        <w:t xml:space="preserve"> </w:t>
      </w:r>
      <w:r w:rsidRPr="00B91F7E">
        <w:rPr>
          <w:sz w:val="16"/>
        </w:rPr>
        <w:t>training,</w:t>
      </w:r>
      <w:r w:rsidRPr="00B91F7E">
        <w:rPr>
          <w:spacing w:val="-3"/>
          <w:sz w:val="16"/>
        </w:rPr>
        <w:t xml:space="preserve"> </w:t>
      </w:r>
      <w:r w:rsidRPr="00B91F7E">
        <w:rPr>
          <w:sz w:val="16"/>
        </w:rPr>
        <w:t>and</w:t>
      </w:r>
      <w:r w:rsidRPr="00B91F7E">
        <w:rPr>
          <w:spacing w:val="-4"/>
          <w:sz w:val="16"/>
        </w:rPr>
        <w:t xml:space="preserve"> </w:t>
      </w:r>
      <w:r w:rsidRPr="00B91F7E">
        <w:rPr>
          <w:sz w:val="16"/>
        </w:rPr>
        <w:t>availability</w:t>
      </w:r>
      <w:r w:rsidRPr="00B91F7E">
        <w:rPr>
          <w:spacing w:val="-3"/>
          <w:sz w:val="16"/>
        </w:rPr>
        <w:t xml:space="preserve"> </w:t>
      </w:r>
      <w:r w:rsidRPr="00B91F7E">
        <w:rPr>
          <w:sz w:val="16"/>
        </w:rPr>
        <w:t>of</w:t>
      </w:r>
      <w:r w:rsidRPr="00B91F7E">
        <w:rPr>
          <w:spacing w:val="-4"/>
          <w:sz w:val="16"/>
        </w:rPr>
        <w:t xml:space="preserve"> </w:t>
      </w:r>
      <w:r w:rsidRPr="00B91F7E">
        <w:rPr>
          <w:sz w:val="16"/>
        </w:rPr>
        <w:t>assets</w:t>
      </w:r>
      <w:r w:rsidRPr="00B91F7E">
        <w:rPr>
          <w:spacing w:val="-3"/>
          <w:sz w:val="16"/>
        </w:rPr>
        <w:t xml:space="preserve"> </w:t>
      </w:r>
      <w:r w:rsidRPr="00B91F7E">
        <w:rPr>
          <w:sz w:val="16"/>
        </w:rPr>
        <w:t>and</w:t>
      </w:r>
      <w:r w:rsidRPr="00B91F7E">
        <w:rPr>
          <w:spacing w:val="-4"/>
          <w:sz w:val="16"/>
        </w:rPr>
        <w:t xml:space="preserve"> </w:t>
      </w:r>
      <w:r w:rsidRPr="00B91F7E">
        <w:rPr>
          <w:sz w:val="16"/>
        </w:rPr>
        <w:t>services.</w:t>
      </w:r>
    </w:p>
    <w:p w14:paraId="47871446" w14:textId="77777777" w:rsidR="00EF2C2C" w:rsidRPr="00B91F7E" w:rsidRDefault="005A2C55">
      <w:pPr>
        <w:pStyle w:val="ListParagraph"/>
        <w:numPr>
          <w:ilvl w:val="0"/>
          <w:numId w:val="13"/>
        </w:numPr>
        <w:tabs>
          <w:tab w:val="left" w:pos="461"/>
        </w:tabs>
        <w:spacing w:line="261" w:lineRule="auto"/>
        <w:ind w:left="460" w:right="353"/>
        <w:rPr>
          <w:sz w:val="16"/>
        </w:rPr>
      </w:pPr>
      <w:r w:rsidRPr="00B91F7E">
        <w:rPr>
          <w:sz w:val="16"/>
        </w:rPr>
        <w:t>Some people in the primary industries have existing vulnerabilities, such</w:t>
      </w:r>
      <w:r w:rsidRPr="00B91F7E">
        <w:rPr>
          <w:spacing w:val="1"/>
          <w:sz w:val="16"/>
        </w:rPr>
        <w:t xml:space="preserve"> </w:t>
      </w:r>
      <w:r w:rsidRPr="00B91F7E">
        <w:rPr>
          <w:sz w:val="16"/>
        </w:rPr>
        <w:t>as those with health concerns, lower socio-economic groups, and/or those</w:t>
      </w:r>
      <w:r w:rsidRPr="00B91F7E">
        <w:rPr>
          <w:spacing w:val="-42"/>
          <w:sz w:val="16"/>
        </w:rPr>
        <w:t xml:space="preserve"> </w:t>
      </w:r>
      <w:r w:rsidRPr="00B91F7E">
        <w:rPr>
          <w:sz w:val="16"/>
        </w:rPr>
        <w:t>remote from services.</w:t>
      </w:r>
    </w:p>
    <w:p w14:paraId="2421A769" w14:textId="77777777" w:rsidR="00EF2C2C" w:rsidRPr="00B91F7E" w:rsidRDefault="005A2C55">
      <w:pPr>
        <w:pStyle w:val="ListParagraph"/>
        <w:numPr>
          <w:ilvl w:val="0"/>
          <w:numId w:val="13"/>
        </w:numPr>
        <w:tabs>
          <w:tab w:val="left" w:pos="461"/>
        </w:tabs>
        <w:spacing w:before="111" w:line="261" w:lineRule="auto"/>
        <w:ind w:left="460" w:right="505"/>
        <w:rPr>
          <w:sz w:val="16"/>
        </w:rPr>
      </w:pPr>
      <w:r w:rsidRPr="00B91F7E">
        <w:rPr>
          <w:sz w:val="16"/>
        </w:rPr>
        <w:t>Some businesses are also more vulnerable due to high input prices, soil</w:t>
      </w:r>
      <w:r w:rsidRPr="00B91F7E">
        <w:rPr>
          <w:spacing w:val="-42"/>
          <w:sz w:val="16"/>
        </w:rPr>
        <w:t xml:space="preserve"> </w:t>
      </w:r>
      <w:r w:rsidRPr="00B91F7E">
        <w:rPr>
          <w:sz w:val="16"/>
        </w:rPr>
        <w:t xml:space="preserve">degradation, declining </w:t>
      </w:r>
      <w:proofErr w:type="gramStart"/>
      <w:r w:rsidRPr="00B91F7E">
        <w:rPr>
          <w:sz w:val="16"/>
        </w:rPr>
        <w:t>populations</w:t>
      </w:r>
      <w:proofErr w:type="gramEnd"/>
      <w:r w:rsidRPr="00B91F7E">
        <w:rPr>
          <w:sz w:val="16"/>
        </w:rPr>
        <w:t xml:space="preserve"> or limited access to an appropriately</w:t>
      </w:r>
      <w:r w:rsidRPr="00B91F7E">
        <w:rPr>
          <w:spacing w:val="1"/>
          <w:sz w:val="16"/>
        </w:rPr>
        <w:t xml:space="preserve"> </w:t>
      </w:r>
      <w:r w:rsidRPr="00B91F7E">
        <w:rPr>
          <w:sz w:val="16"/>
        </w:rPr>
        <w:t>skilled</w:t>
      </w:r>
      <w:r w:rsidRPr="00B91F7E">
        <w:rPr>
          <w:spacing w:val="-1"/>
          <w:sz w:val="16"/>
        </w:rPr>
        <w:t xml:space="preserve"> </w:t>
      </w:r>
      <w:r w:rsidRPr="00B91F7E">
        <w:rPr>
          <w:sz w:val="16"/>
        </w:rPr>
        <w:t>workforce.</w:t>
      </w:r>
    </w:p>
    <w:p w14:paraId="3A2022CA" w14:textId="77777777" w:rsidR="00EF2C2C" w:rsidRPr="00B91F7E" w:rsidRDefault="005A2C55">
      <w:pPr>
        <w:pStyle w:val="ListParagraph"/>
        <w:numPr>
          <w:ilvl w:val="0"/>
          <w:numId w:val="13"/>
        </w:numPr>
        <w:tabs>
          <w:tab w:val="left" w:pos="461"/>
        </w:tabs>
        <w:spacing w:line="261" w:lineRule="auto"/>
        <w:ind w:left="460" w:right="272"/>
        <w:rPr>
          <w:sz w:val="16"/>
        </w:rPr>
      </w:pPr>
      <w:r w:rsidRPr="00B91F7E">
        <w:rPr>
          <w:sz w:val="16"/>
        </w:rPr>
        <w:t>Businesses that already face challenging market conditions are less able to</w:t>
      </w:r>
      <w:r w:rsidRPr="00B91F7E">
        <w:rPr>
          <w:spacing w:val="-42"/>
          <w:sz w:val="16"/>
        </w:rPr>
        <w:t xml:space="preserve"> </w:t>
      </w:r>
      <w:r w:rsidRPr="00B91F7E">
        <w:rPr>
          <w:sz w:val="16"/>
        </w:rPr>
        <w:t>prepare for or recover from extreme events. Over time, they might be less</w:t>
      </w:r>
      <w:r w:rsidRPr="00B91F7E">
        <w:rPr>
          <w:spacing w:val="1"/>
          <w:sz w:val="16"/>
        </w:rPr>
        <w:t xml:space="preserve"> </w:t>
      </w:r>
      <w:r w:rsidRPr="00B91F7E">
        <w:rPr>
          <w:sz w:val="16"/>
        </w:rPr>
        <w:t>able to absorb and adapt to increasing climate stresses. Long term, climate</w:t>
      </w:r>
      <w:r w:rsidRPr="00B91F7E">
        <w:rPr>
          <w:spacing w:val="-42"/>
          <w:sz w:val="16"/>
        </w:rPr>
        <w:t xml:space="preserve"> </w:t>
      </w:r>
      <w:r w:rsidRPr="00B91F7E">
        <w:rPr>
          <w:sz w:val="16"/>
        </w:rPr>
        <w:t>change could lead to business closures, stranded assets, social distress,</w:t>
      </w:r>
      <w:r w:rsidRPr="00B91F7E">
        <w:rPr>
          <w:spacing w:val="1"/>
          <w:sz w:val="16"/>
        </w:rPr>
        <w:t xml:space="preserve"> </w:t>
      </w:r>
      <w:r w:rsidRPr="00B91F7E">
        <w:rPr>
          <w:sz w:val="16"/>
        </w:rPr>
        <w:t xml:space="preserve">environmental </w:t>
      </w:r>
      <w:proofErr w:type="gramStart"/>
      <w:r w:rsidRPr="00B91F7E">
        <w:rPr>
          <w:sz w:val="16"/>
        </w:rPr>
        <w:t>degradation</w:t>
      </w:r>
      <w:proofErr w:type="gramEnd"/>
      <w:r w:rsidRPr="00B91F7E">
        <w:rPr>
          <w:sz w:val="16"/>
        </w:rPr>
        <w:t xml:space="preserve"> and other problems that may need rapid and</w:t>
      </w:r>
      <w:r w:rsidRPr="00B91F7E">
        <w:rPr>
          <w:spacing w:val="1"/>
          <w:sz w:val="16"/>
        </w:rPr>
        <w:t xml:space="preserve"> </w:t>
      </w:r>
      <w:r w:rsidRPr="00B91F7E">
        <w:rPr>
          <w:sz w:val="16"/>
        </w:rPr>
        <w:t>costly responses.</w:t>
      </w:r>
    </w:p>
    <w:p w14:paraId="7DE36955" w14:textId="77777777" w:rsidR="00EF2C2C" w:rsidRPr="00B91F7E" w:rsidRDefault="00EF2C2C">
      <w:pPr>
        <w:pStyle w:val="BodyText"/>
        <w:rPr>
          <w:sz w:val="18"/>
        </w:rPr>
      </w:pPr>
    </w:p>
    <w:p w14:paraId="184CECCC" w14:textId="77777777" w:rsidR="00EF2C2C" w:rsidRPr="00B91F7E" w:rsidRDefault="00EF2C2C">
      <w:pPr>
        <w:pStyle w:val="BodyText"/>
        <w:spacing w:before="6"/>
        <w:rPr>
          <w:sz w:val="18"/>
        </w:rPr>
      </w:pPr>
    </w:p>
    <w:p w14:paraId="5A251EF5" w14:textId="77777777" w:rsidR="00EF2C2C" w:rsidRPr="00B91F7E" w:rsidRDefault="005A2C55">
      <w:pPr>
        <w:pStyle w:val="ListParagraph"/>
        <w:numPr>
          <w:ilvl w:val="0"/>
          <w:numId w:val="13"/>
        </w:numPr>
        <w:tabs>
          <w:tab w:val="left" w:pos="461"/>
        </w:tabs>
        <w:spacing w:before="0" w:line="261" w:lineRule="auto"/>
        <w:ind w:left="460" w:right="336"/>
        <w:rPr>
          <w:sz w:val="16"/>
        </w:rPr>
      </w:pPr>
      <w:r w:rsidRPr="00B91F7E">
        <w:rPr>
          <w:sz w:val="16"/>
        </w:rPr>
        <w:t>Increases in the magnitude, frequency and concurrence of extreme</w:t>
      </w:r>
      <w:r w:rsidRPr="00B91F7E">
        <w:rPr>
          <w:spacing w:val="1"/>
          <w:sz w:val="16"/>
        </w:rPr>
        <w:t xml:space="preserve"> </w:t>
      </w:r>
      <w:r w:rsidRPr="00B91F7E">
        <w:rPr>
          <w:sz w:val="16"/>
        </w:rPr>
        <w:t>weather events and their consequences, which can include impacts of fire,</w:t>
      </w:r>
      <w:r w:rsidRPr="00B91F7E">
        <w:rPr>
          <w:spacing w:val="-42"/>
          <w:sz w:val="16"/>
        </w:rPr>
        <w:t xml:space="preserve"> </w:t>
      </w:r>
      <w:r w:rsidRPr="00B91F7E">
        <w:rPr>
          <w:sz w:val="16"/>
        </w:rPr>
        <w:t>water-quality issues, soil loss and pest outbreaks, mean that even well-</w:t>
      </w:r>
      <w:r w:rsidRPr="00B91F7E">
        <w:rPr>
          <w:spacing w:val="1"/>
          <w:sz w:val="16"/>
        </w:rPr>
        <w:t xml:space="preserve"> </w:t>
      </w:r>
      <w:r w:rsidRPr="00B91F7E">
        <w:rPr>
          <w:sz w:val="16"/>
        </w:rPr>
        <w:t>adapted</w:t>
      </w:r>
      <w:r w:rsidRPr="00B91F7E">
        <w:rPr>
          <w:spacing w:val="-2"/>
          <w:sz w:val="16"/>
        </w:rPr>
        <w:t xml:space="preserve"> </w:t>
      </w:r>
      <w:r w:rsidRPr="00B91F7E">
        <w:rPr>
          <w:sz w:val="16"/>
        </w:rPr>
        <w:t>businesses</w:t>
      </w:r>
      <w:r w:rsidRPr="00B91F7E">
        <w:rPr>
          <w:spacing w:val="-1"/>
          <w:sz w:val="16"/>
        </w:rPr>
        <w:t xml:space="preserve"> </w:t>
      </w:r>
      <w:r w:rsidRPr="00B91F7E">
        <w:rPr>
          <w:sz w:val="16"/>
        </w:rPr>
        <w:t>can be</w:t>
      </w:r>
      <w:r w:rsidRPr="00B91F7E">
        <w:rPr>
          <w:spacing w:val="-2"/>
          <w:sz w:val="16"/>
        </w:rPr>
        <w:t xml:space="preserve"> </w:t>
      </w:r>
      <w:r w:rsidRPr="00B91F7E">
        <w:rPr>
          <w:sz w:val="16"/>
        </w:rPr>
        <w:t>affected.</w:t>
      </w:r>
    </w:p>
    <w:p w14:paraId="5D217678" w14:textId="77777777" w:rsidR="00EF2C2C" w:rsidRPr="00B91F7E" w:rsidRDefault="005A2C55">
      <w:pPr>
        <w:pStyle w:val="ListParagraph"/>
        <w:numPr>
          <w:ilvl w:val="0"/>
          <w:numId w:val="13"/>
        </w:numPr>
        <w:tabs>
          <w:tab w:val="left" w:pos="461"/>
        </w:tabs>
        <w:spacing w:line="261" w:lineRule="auto"/>
        <w:ind w:left="460" w:right="372"/>
        <w:rPr>
          <w:sz w:val="16"/>
        </w:rPr>
      </w:pPr>
      <w:r w:rsidRPr="00B91F7E">
        <w:rPr>
          <w:sz w:val="16"/>
        </w:rPr>
        <w:t>This risk could increase the proportion of businesses requiring emergency</w:t>
      </w:r>
      <w:r w:rsidRPr="00B91F7E">
        <w:rPr>
          <w:spacing w:val="-42"/>
          <w:sz w:val="16"/>
        </w:rPr>
        <w:t xml:space="preserve"> </w:t>
      </w:r>
      <w:r w:rsidRPr="00B91F7E">
        <w:rPr>
          <w:sz w:val="16"/>
        </w:rPr>
        <w:t>assistance and put additional pressure on emergency response capacity</w:t>
      </w:r>
      <w:r w:rsidRPr="00B91F7E">
        <w:rPr>
          <w:spacing w:val="1"/>
          <w:sz w:val="16"/>
        </w:rPr>
        <w:t xml:space="preserve"> </w:t>
      </w:r>
      <w:r w:rsidRPr="00B91F7E">
        <w:rPr>
          <w:sz w:val="16"/>
        </w:rPr>
        <w:t>and</w:t>
      </w:r>
      <w:r w:rsidRPr="00B91F7E">
        <w:rPr>
          <w:spacing w:val="-2"/>
          <w:sz w:val="16"/>
        </w:rPr>
        <w:t xml:space="preserve"> </w:t>
      </w:r>
      <w:r w:rsidRPr="00B91F7E">
        <w:rPr>
          <w:sz w:val="16"/>
        </w:rPr>
        <w:t>support services.</w:t>
      </w:r>
    </w:p>
    <w:p w14:paraId="67CAAEC9" w14:textId="77777777" w:rsidR="00EF2C2C" w:rsidRPr="00B91F7E" w:rsidRDefault="005A2C55">
      <w:pPr>
        <w:pStyle w:val="ListParagraph"/>
        <w:numPr>
          <w:ilvl w:val="0"/>
          <w:numId w:val="13"/>
        </w:numPr>
        <w:tabs>
          <w:tab w:val="left" w:pos="461"/>
        </w:tabs>
        <w:spacing w:before="111" w:line="261" w:lineRule="auto"/>
        <w:ind w:left="460" w:right="434"/>
        <w:rPr>
          <w:sz w:val="16"/>
        </w:rPr>
      </w:pPr>
      <w:r w:rsidRPr="00B91F7E">
        <w:rPr>
          <w:sz w:val="16"/>
        </w:rPr>
        <w:t>If disasters hit during periods of high personnel demand in primary</w:t>
      </w:r>
      <w:r w:rsidRPr="00B91F7E">
        <w:rPr>
          <w:spacing w:val="1"/>
          <w:sz w:val="16"/>
        </w:rPr>
        <w:t xml:space="preserve"> </w:t>
      </w:r>
      <w:r w:rsidRPr="00B91F7E">
        <w:rPr>
          <w:sz w:val="16"/>
        </w:rPr>
        <w:t>industries – such as the grain harvest – then the business impacts will be</w:t>
      </w:r>
      <w:r w:rsidRPr="00B91F7E">
        <w:rPr>
          <w:spacing w:val="-42"/>
          <w:sz w:val="16"/>
        </w:rPr>
        <w:t xml:space="preserve"> </w:t>
      </w:r>
      <w:r w:rsidRPr="00B91F7E">
        <w:rPr>
          <w:sz w:val="16"/>
        </w:rPr>
        <w:t>especially</w:t>
      </w:r>
      <w:r w:rsidRPr="00B91F7E">
        <w:rPr>
          <w:spacing w:val="-2"/>
          <w:sz w:val="16"/>
        </w:rPr>
        <w:t xml:space="preserve"> </w:t>
      </w:r>
      <w:r w:rsidRPr="00B91F7E">
        <w:rPr>
          <w:sz w:val="16"/>
        </w:rPr>
        <w:t>severe.</w:t>
      </w:r>
    </w:p>
    <w:p w14:paraId="65A04303" w14:textId="77777777" w:rsidR="00EF2C2C" w:rsidRPr="00B91F7E" w:rsidRDefault="005A2C55">
      <w:pPr>
        <w:pStyle w:val="ListParagraph"/>
        <w:numPr>
          <w:ilvl w:val="0"/>
          <w:numId w:val="13"/>
        </w:numPr>
        <w:tabs>
          <w:tab w:val="left" w:pos="461"/>
        </w:tabs>
        <w:spacing w:line="261" w:lineRule="auto"/>
        <w:ind w:left="460" w:right="584"/>
        <w:rPr>
          <w:sz w:val="16"/>
        </w:rPr>
      </w:pPr>
      <w:r w:rsidRPr="00B91F7E">
        <w:rPr>
          <w:sz w:val="16"/>
        </w:rPr>
        <w:t>Extreme events can trigger business closures with far-reaching flow-on</w:t>
      </w:r>
      <w:r w:rsidRPr="00B91F7E">
        <w:rPr>
          <w:spacing w:val="-42"/>
          <w:sz w:val="16"/>
        </w:rPr>
        <w:t xml:space="preserve"> </w:t>
      </w:r>
      <w:r w:rsidRPr="00B91F7E">
        <w:rPr>
          <w:sz w:val="16"/>
        </w:rPr>
        <w:t>effects</w:t>
      </w:r>
      <w:r w:rsidRPr="00B91F7E">
        <w:rPr>
          <w:spacing w:val="-1"/>
          <w:sz w:val="16"/>
        </w:rPr>
        <w:t xml:space="preserve"> </w:t>
      </w:r>
      <w:r w:rsidRPr="00B91F7E">
        <w:rPr>
          <w:sz w:val="16"/>
        </w:rPr>
        <w:t>for families,</w:t>
      </w:r>
      <w:r w:rsidRPr="00B91F7E">
        <w:rPr>
          <w:spacing w:val="-1"/>
          <w:sz w:val="16"/>
        </w:rPr>
        <w:t xml:space="preserve"> </w:t>
      </w:r>
      <w:proofErr w:type="gramStart"/>
      <w:r w:rsidRPr="00B91F7E">
        <w:rPr>
          <w:sz w:val="16"/>
        </w:rPr>
        <w:t>communities</w:t>
      </w:r>
      <w:proofErr w:type="gramEnd"/>
      <w:r w:rsidRPr="00B91F7E">
        <w:rPr>
          <w:sz w:val="16"/>
        </w:rPr>
        <w:t xml:space="preserve"> and</w:t>
      </w:r>
      <w:r w:rsidRPr="00B91F7E">
        <w:rPr>
          <w:spacing w:val="-1"/>
          <w:sz w:val="16"/>
        </w:rPr>
        <w:t xml:space="preserve"> </w:t>
      </w:r>
      <w:r w:rsidRPr="00B91F7E">
        <w:rPr>
          <w:sz w:val="16"/>
        </w:rPr>
        <w:t>industries.</w:t>
      </w:r>
    </w:p>
    <w:p w14:paraId="5037BCCE" w14:textId="77777777" w:rsidR="00EF2C2C" w:rsidRPr="00B91F7E" w:rsidRDefault="005A2C55">
      <w:pPr>
        <w:pStyle w:val="ListParagraph"/>
        <w:numPr>
          <w:ilvl w:val="0"/>
          <w:numId w:val="13"/>
        </w:numPr>
        <w:tabs>
          <w:tab w:val="left" w:pos="461"/>
        </w:tabs>
        <w:spacing w:before="113" w:line="261" w:lineRule="auto"/>
        <w:ind w:left="460" w:right="709"/>
        <w:jc w:val="both"/>
        <w:rPr>
          <w:sz w:val="16"/>
        </w:rPr>
      </w:pPr>
      <w:r w:rsidRPr="00B91F7E">
        <w:rPr>
          <w:sz w:val="16"/>
        </w:rPr>
        <w:t>Emergency services rely on rural and regional communities to deliver</w:t>
      </w:r>
      <w:r w:rsidRPr="00B91F7E">
        <w:rPr>
          <w:spacing w:val="-42"/>
          <w:sz w:val="16"/>
        </w:rPr>
        <w:t xml:space="preserve"> </w:t>
      </w:r>
      <w:r w:rsidRPr="00B91F7E">
        <w:rPr>
          <w:sz w:val="16"/>
        </w:rPr>
        <w:t>adequate and effective support in times of extreme events and these</w:t>
      </w:r>
      <w:r w:rsidRPr="00B91F7E">
        <w:rPr>
          <w:spacing w:val="-42"/>
          <w:sz w:val="16"/>
        </w:rPr>
        <w:t xml:space="preserve"> </w:t>
      </w:r>
      <w:r w:rsidRPr="00B91F7E">
        <w:rPr>
          <w:sz w:val="16"/>
        </w:rPr>
        <w:t>people</w:t>
      </w:r>
      <w:r w:rsidRPr="00B91F7E">
        <w:rPr>
          <w:spacing w:val="-2"/>
          <w:sz w:val="16"/>
        </w:rPr>
        <w:t xml:space="preserve"> </w:t>
      </w:r>
      <w:r w:rsidRPr="00B91F7E">
        <w:rPr>
          <w:sz w:val="16"/>
        </w:rPr>
        <w:t>may themselves be</w:t>
      </w:r>
      <w:r w:rsidRPr="00B91F7E">
        <w:rPr>
          <w:spacing w:val="-2"/>
          <w:sz w:val="16"/>
        </w:rPr>
        <w:t xml:space="preserve"> </w:t>
      </w:r>
      <w:r w:rsidRPr="00B91F7E">
        <w:rPr>
          <w:sz w:val="16"/>
        </w:rPr>
        <w:t>facing the impacts.</w:t>
      </w:r>
    </w:p>
    <w:p w14:paraId="05530833" w14:textId="77777777" w:rsidR="00EF2C2C" w:rsidRPr="00B91F7E" w:rsidRDefault="005A2C55">
      <w:pPr>
        <w:pStyle w:val="ListParagraph"/>
        <w:numPr>
          <w:ilvl w:val="0"/>
          <w:numId w:val="13"/>
        </w:numPr>
        <w:tabs>
          <w:tab w:val="left" w:pos="461"/>
        </w:tabs>
        <w:spacing w:before="111"/>
        <w:ind w:left="460"/>
        <w:rPr>
          <w:sz w:val="16"/>
        </w:rPr>
      </w:pPr>
      <w:r w:rsidRPr="00B91F7E">
        <w:rPr>
          <w:sz w:val="16"/>
        </w:rPr>
        <w:t>Extreme</w:t>
      </w:r>
      <w:r w:rsidRPr="00B91F7E">
        <w:rPr>
          <w:spacing w:val="-4"/>
          <w:sz w:val="16"/>
        </w:rPr>
        <w:t xml:space="preserve"> </w:t>
      </w:r>
      <w:r w:rsidRPr="00B91F7E">
        <w:rPr>
          <w:sz w:val="16"/>
        </w:rPr>
        <w:t>events</w:t>
      </w:r>
      <w:r w:rsidRPr="00B91F7E">
        <w:rPr>
          <w:spacing w:val="-5"/>
          <w:sz w:val="16"/>
        </w:rPr>
        <w:t xml:space="preserve"> </w:t>
      </w:r>
      <w:r w:rsidRPr="00B91F7E">
        <w:rPr>
          <w:sz w:val="16"/>
        </w:rPr>
        <w:t>can</w:t>
      </w:r>
      <w:r w:rsidRPr="00B91F7E">
        <w:rPr>
          <w:spacing w:val="-3"/>
          <w:sz w:val="16"/>
        </w:rPr>
        <w:t xml:space="preserve"> </w:t>
      </w:r>
      <w:r w:rsidRPr="00B91F7E">
        <w:rPr>
          <w:sz w:val="16"/>
        </w:rPr>
        <w:t>affect</w:t>
      </w:r>
      <w:r w:rsidRPr="00B91F7E">
        <w:rPr>
          <w:spacing w:val="-4"/>
          <w:sz w:val="16"/>
        </w:rPr>
        <w:t xml:space="preserve"> </w:t>
      </w:r>
      <w:r w:rsidRPr="00B91F7E">
        <w:rPr>
          <w:sz w:val="16"/>
        </w:rPr>
        <w:t>animal</w:t>
      </w:r>
      <w:r w:rsidRPr="00B91F7E">
        <w:rPr>
          <w:spacing w:val="-4"/>
          <w:sz w:val="16"/>
        </w:rPr>
        <w:t xml:space="preserve"> </w:t>
      </w:r>
      <w:r w:rsidRPr="00B91F7E">
        <w:rPr>
          <w:sz w:val="16"/>
        </w:rPr>
        <w:t>welfare.</w:t>
      </w:r>
    </w:p>
    <w:p w14:paraId="5D6E4C71" w14:textId="77777777" w:rsidR="00EF2C2C" w:rsidRPr="00B91F7E" w:rsidRDefault="005A2C55">
      <w:pPr>
        <w:pStyle w:val="ListParagraph"/>
        <w:numPr>
          <w:ilvl w:val="0"/>
          <w:numId w:val="13"/>
        </w:numPr>
        <w:tabs>
          <w:tab w:val="left" w:pos="461"/>
        </w:tabs>
        <w:spacing w:before="130" w:line="261" w:lineRule="auto"/>
        <w:ind w:left="460" w:right="264"/>
        <w:rPr>
          <w:sz w:val="16"/>
        </w:rPr>
      </w:pPr>
      <w:r w:rsidRPr="00B91F7E">
        <w:rPr>
          <w:sz w:val="16"/>
        </w:rPr>
        <w:t>More frequent and intense events can increase costs and reduce insurance</w:t>
      </w:r>
      <w:r w:rsidRPr="00B91F7E">
        <w:rPr>
          <w:spacing w:val="-42"/>
          <w:sz w:val="16"/>
        </w:rPr>
        <w:t xml:space="preserve"> </w:t>
      </w:r>
      <w:r w:rsidRPr="00B91F7E">
        <w:rPr>
          <w:sz w:val="16"/>
        </w:rPr>
        <w:t>availability</w:t>
      </w:r>
      <w:r w:rsidRPr="00B91F7E">
        <w:rPr>
          <w:spacing w:val="-2"/>
          <w:sz w:val="16"/>
        </w:rPr>
        <w:t xml:space="preserve"> </w:t>
      </w:r>
      <w:r w:rsidRPr="00B91F7E">
        <w:rPr>
          <w:sz w:val="16"/>
        </w:rPr>
        <w:t>for primary</w:t>
      </w:r>
      <w:r w:rsidRPr="00B91F7E">
        <w:rPr>
          <w:spacing w:val="-2"/>
          <w:sz w:val="16"/>
        </w:rPr>
        <w:t xml:space="preserve"> </w:t>
      </w:r>
      <w:r w:rsidRPr="00B91F7E">
        <w:rPr>
          <w:sz w:val="16"/>
        </w:rPr>
        <w:t>producers.</w:t>
      </w:r>
    </w:p>
    <w:p w14:paraId="6B776291" w14:textId="77777777" w:rsidR="00EF2C2C" w:rsidRPr="00B91F7E" w:rsidRDefault="005A2C55">
      <w:pPr>
        <w:pStyle w:val="ListParagraph"/>
        <w:numPr>
          <w:ilvl w:val="0"/>
          <w:numId w:val="13"/>
        </w:numPr>
        <w:tabs>
          <w:tab w:val="left" w:pos="461"/>
        </w:tabs>
        <w:spacing w:line="261" w:lineRule="auto"/>
        <w:ind w:left="460" w:right="339"/>
        <w:rPr>
          <w:sz w:val="16"/>
        </w:rPr>
      </w:pPr>
      <w:r w:rsidRPr="00B91F7E">
        <w:rPr>
          <w:spacing w:val="-1"/>
          <w:sz w:val="16"/>
        </w:rPr>
        <w:t xml:space="preserve">Extreme </w:t>
      </w:r>
      <w:r w:rsidRPr="00B91F7E">
        <w:rPr>
          <w:sz w:val="16"/>
        </w:rPr>
        <w:t>events outside Victoria (or outside Australia) can disrupt transport</w:t>
      </w:r>
      <w:r w:rsidRPr="00B91F7E">
        <w:rPr>
          <w:spacing w:val="-43"/>
          <w:sz w:val="16"/>
        </w:rPr>
        <w:t xml:space="preserve"> </w:t>
      </w:r>
      <w:r w:rsidRPr="00B91F7E">
        <w:rPr>
          <w:sz w:val="16"/>
        </w:rPr>
        <w:t>routes and cause logistical or other value-chain disruptions and problems</w:t>
      </w:r>
      <w:r w:rsidRPr="00B91F7E">
        <w:rPr>
          <w:spacing w:val="1"/>
          <w:sz w:val="16"/>
        </w:rPr>
        <w:t xml:space="preserve"> </w:t>
      </w:r>
      <w:r w:rsidRPr="00B91F7E">
        <w:rPr>
          <w:sz w:val="16"/>
        </w:rPr>
        <w:t>that</w:t>
      </w:r>
      <w:r w:rsidRPr="00B91F7E">
        <w:rPr>
          <w:spacing w:val="-1"/>
          <w:sz w:val="16"/>
        </w:rPr>
        <w:t xml:space="preserve"> </w:t>
      </w:r>
      <w:r w:rsidRPr="00B91F7E">
        <w:rPr>
          <w:sz w:val="16"/>
        </w:rPr>
        <w:t>negatively</w:t>
      </w:r>
      <w:r w:rsidRPr="00B91F7E">
        <w:rPr>
          <w:spacing w:val="-2"/>
          <w:sz w:val="16"/>
        </w:rPr>
        <w:t xml:space="preserve"> </w:t>
      </w:r>
      <w:r w:rsidRPr="00B91F7E">
        <w:rPr>
          <w:sz w:val="16"/>
        </w:rPr>
        <w:t>affect</w:t>
      </w:r>
      <w:r w:rsidRPr="00B91F7E">
        <w:rPr>
          <w:spacing w:val="-1"/>
          <w:sz w:val="16"/>
        </w:rPr>
        <w:t xml:space="preserve"> </w:t>
      </w:r>
      <w:r w:rsidRPr="00B91F7E">
        <w:rPr>
          <w:sz w:val="16"/>
        </w:rPr>
        <w:t>Victorian</w:t>
      </w:r>
      <w:r w:rsidRPr="00B91F7E">
        <w:rPr>
          <w:spacing w:val="-2"/>
          <w:sz w:val="16"/>
        </w:rPr>
        <w:t xml:space="preserve"> </w:t>
      </w:r>
      <w:r w:rsidRPr="00B91F7E">
        <w:rPr>
          <w:sz w:val="16"/>
        </w:rPr>
        <w:t>primary</w:t>
      </w:r>
      <w:r w:rsidRPr="00B91F7E">
        <w:rPr>
          <w:spacing w:val="-2"/>
          <w:sz w:val="16"/>
        </w:rPr>
        <w:t xml:space="preserve"> </w:t>
      </w:r>
      <w:r w:rsidRPr="00B91F7E">
        <w:rPr>
          <w:sz w:val="16"/>
        </w:rPr>
        <w:t>industries.</w:t>
      </w:r>
    </w:p>
    <w:p w14:paraId="5E0D3482" w14:textId="77777777" w:rsidR="00EF2C2C" w:rsidRPr="00B91F7E" w:rsidRDefault="005A2C55">
      <w:pPr>
        <w:pStyle w:val="ListParagraph"/>
        <w:numPr>
          <w:ilvl w:val="0"/>
          <w:numId w:val="13"/>
        </w:numPr>
        <w:tabs>
          <w:tab w:val="left" w:pos="461"/>
        </w:tabs>
        <w:spacing w:line="261" w:lineRule="auto"/>
        <w:ind w:left="460" w:right="452"/>
        <w:rPr>
          <w:sz w:val="16"/>
        </w:rPr>
      </w:pPr>
      <w:r w:rsidRPr="00B91F7E">
        <w:rPr>
          <w:sz w:val="16"/>
        </w:rPr>
        <w:t>These impacts could reduce access to inputs or markets, increase costs,</w:t>
      </w:r>
      <w:r w:rsidRPr="00B91F7E">
        <w:rPr>
          <w:spacing w:val="-42"/>
          <w:sz w:val="16"/>
        </w:rPr>
        <w:t xml:space="preserve"> </w:t>
      </w:r>
      <w:r w:rsidRPr="00B91F7E">
        <w:rPr>
          <w:sz w:val="16"/>
        </w:rPr>
        <w:t>constrain</w:t>
      </w:r>
      <w:r w:rsidRPr="00B91F7E">
        <w:rPr>
          <w:spacing w:val="-2"/>
          <w:sz w:val="16"/>
        </w:rPr>
        <w:t xml:space="preserve"> </w:t>
      </w:r>
      <w:r w:rsidRPr="00B91F7E">
        <w:rPr>
          <w:sz w:val="16"/>
        </w:rPr>
        <w:t>consumer</w:t>
      </w:r>
      <w:r w:rsidRPr="00B91F7E">
        <w:rPr>
          <w:spacing w:val="-1"/>
          <w:sz w:val="16"/>
        </w:rPr>
        <w:t xml:space="preserve"> </w:t>
      </w:r>
      <w:proofErr w:type="gramStart"/>
      <w:r w:rsidRPr="00B91F7E">
        <w:rPr>
          <w:sz w:val="16"/>
        </w:rPr>
        <w:t>demand</w:t>
      </w:r>
      <w:proofErr w:type="gramEnd"/>
      <w:r w:rsidRPr="00B91F7E">
        <w:rPr>
          <w:spacing w:val="-2"/>
          <w:sz w:val="16"/>
        </w:rPr>
        <w:t xml:space="preserve"> </w:t>
      </w:r>
      <w:r w:rsidRPr="00B91F7E">
        <w:rPr>
          <w:sz w:val="16"/>
        </w:rPr>
        <w:t>or</w:t>
      </w:r>
      <w:r w:rsidRPr="00B91F7E">
        <w:rPr>
          <w:spacing w:val="-2"/>
          <w:sz w:val="16"/>
        </w:rPr>
        <w:t xml:space="preserve"> </w:t>
      </w:r>
      <w:r w:rsidRPr="00B91F7E">
        <w:rPr>
          <w:sz w:val="16"/>
        </w:rPr>
        <w:t>alter</w:t>
      </w:r>
      <w:r w:rsidRPr="00B91F7E">
        <w:rPr>
          <w:spacing w:val="-2"/>
          <w:sz w:val="16"/>
        </w:rPr>
        <w:t xml:space="preserve"> </w:t>
      </w:r>
      <w:r w:rsidRPr="00B91F7E">
        <w:rPr>
          <w:sz w:val="16"/>
        </w:rPr>
        <w:t>economic</w:t>
      </w:r>
      <w:r w:rsidRPr="00B91F7E">
        <w:rPr>
          <w:spacing w:val="-2"/>
          <w:sz w:val="16"/>
        </w:rPr>
        <w:t xml:space="preserve"> </w:t>
      </w:r>
      <w:r w:rsidRPr="00B91F7E">
        <w:rPr>
          <w:sz w:val="16"/>
        </w:rPr>
        <w:t>or</w:t>
      </w:r>
      <w:r w:rsidRPr="00B91F7E">
        <w:rPr>
          <w:spacing w:val="-2"/>
          <w:sz w:val="16"/>
        </w:rPr>
        <w:t xml:space="preserve"> </w:t>
      </w:r>
      <w:r w:rsidRPr="00B91F7E">
        <w:rPr>
          <w:sz w:val="16"/>
        </w:rPr>
        <w:t>policy</w:t>
      </w:r>
      <w:r w:rsidRPr="00B91F7E">
        <w:rPr>
          <w:spacing w:val="-2"/>
          <w:sz w:val="16"/>
        </w:rPr>
        <w:t xml:space="preserve"> </w:t>
      </w:r>
      <w:r w:rsidRPr="00B91F7E">
        <w:rPr>
          <w:sz w:val="16"/>
        </w:rPr>
        <w:t>settings.</w:t>
      </w:r>
    </w:p>
    <w:p w14:paraId="3BA4455B"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4623" w:space="40"/>
            <w:col w:w="6067"/>
          </w:cols>
        </w:sectPr>
      </w:pPr>
    </w:p>
    <w:p w14:paraId="28057DA4" w14:textId="77777777" w:rsidR="00EF2C2C" w:rsidRPr="00B91F7E" w:rsidRDefault="00EF2C2C">
      <w:pPr>
        <w:pStyle w:val="BodyText"/>
        <w:spacing w:before="1"/>
        <w:rPr>
          <w:sz w:val="5"/>
        </w:rPr>
      </w:pPr>
    </w:p>
    <w:p w14:paraId="75B1BE4A" w14:textId="77777777" w:rsidR="00EF2C2C" w:rsidRPr="00B91F7E" w:rsidRDefault="00DB17B2">
      <w:pPr>
        <w:pStyle w:val="BodyText"/>
        <w:spacing w:line="20" w:lineRule="exact"/>
        <w:ind w:left="250"/>
        <w:rPr>
          <w:sz w:val="2"/>
        </w:rPr>
      </w:pPr>
      <w:r>
        <w:rPr>
          <w:sz w:val="2"/>
        </w:rPr>
      </w:r>
      <w:r>
        <w:rPr>
          <w:sz w:val="2"/>
        </w:rPr>
        <w:pict w14:anchorId="57CA679D">
          <v:group id="docshapegroup63" o:spid="_x0000_s1237" alt="decorative" style="width:514.95pt;height:.25pt;mso-position-horizontal-relative:char;mso-position-vertical-relative:line" coordsize="10299,5">
            <v:line id="_x0000_s1238" alt="" style="position:absolute" from="0,2" to="4506,2" strokecolor="#231f20" strokeweight=".25pt"/>
            <v:line id="_x0000_s1239" alt="" style="position:absolute" from="4506,2" to="10298,2" strokecolor="#231f20" strokeweight=".25pt"/>
            <w10:anchorlock/>
          </v:group>
        </w:pict>
      </w:r>
    </w:p>
    <w:p w14:paraId="3EDE0230"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6606B517" w14:textId="77777777" w:rsidR="00EF2C2C" w:rsidRPr="00B91F7E" w:rsidRDefault="00DB17B2">
      <w:pPr>
        <w:spacing w:before="65" w:line="261" w:lineRule="auto"/>
        <w:ind w:left="390" w:right="1426"/>
        <w:rPr>
          <w:b/>
          <w:sz w:val="16"/>
        </w:rPr>
      </w:pPr>
      <w:r>
        <w:lastRenderedPageBreak/>
        <w:pict w14:anchorId="142DE0E5">
          <v:group id="docshapegroup64" o:spid="_x0000_s1234" alt="decorative" style="position:absolute;left:0;text-align:left;margin-left:39.7pt;margin-top:.8pt;width:514.95pt;height:.25pt;z-index:15771136;mso-position-horizontal-relative:page" coordorigin="794,16" coordsize="10299,5">
            <v:line id="_x0000_s1235" alt="" style="position:absolute" from="794,19" to="5300,19" strokecolor="#231f20" strokeweight=".25pt"/>
            <v:line id="_x0000_s1236" alt="" style="position:absolute" from="5300,19" to="11092,19" strokecolor="#231f20" strokeweight=".25pt"/>
            <w10:wrap anchorx="page"/>
          </v:group>
        </w:pict>
      </w:r>
      <w:r w:rsidR="005A2C55" w:rsidRPr="00B91F7E">
        <w:rPr>
          <w:b/>
          <w:sz w:val="16"/>
        </w:rPr>
        <w:t>Risks arising from longer-term</w:t>
      </w:r>
      <w:r w:rsidR="005A2C55" w:rsidRPr="00B91F7E">
        <w:rPr>
          <w:b/>
          <w:spacing w:val="1"/>
          <w:sz w:val="16"/>
        </w:rPr>
        <w:t xml:space="preserve"> </w:t>
      </w:r>
      <w:r w:rsidR="005A2C55" w:rsidRPr="00B91F7E">
        <w:rPr>
          <w:b/>
          <w:sz w:val="16"/>
        </w:rPr>
        <w:t>transformational</w:t>
      </w:r>
      <w:r w:rsidR="005A2C55" w:rsidRPr="00B91F7E">
        <w:rPr>
          <w:b/>
          <w:spacing w:val="-4"/>
          <w:sz w:val="16"/>
        </w:rPr>
        <w:t xml:space="preserve"> </w:t>
      </w:r>
      <w:r w:rsidR="005A2C55" w:rsidRPr="00B91F7E">
        <w:rPr>
          <w:b/>
          <w:sz w:val="16"/>
        </w:rPr>
        <w:t>adaptation</w:t>
      </w:r>
      <w:r w:rsidR="005A2C55" w:rsidRPr="00B91F7E">
        <w:rPr>
          <w:b/>
          <w:spacing w:val="-5"/>
          <w:sz w:val="16"/>
        </w:rPr>
        <w:t xml:space="preserve"> </w:t>
      </w:r>
      <w:r w:rsidR="005A2C55" w:rsidRPr="00B91F7E">
        <w:rPr>
          <w:b/>
          <w:sz w:val="16"/>
        </w:rPr>
        <w:t>needs</w:t>
      </w:r>
    </w:p>
    <w:p w14:paraId="2A5E2267" w14:textId="77777777" w:rsidR="00EF2C2C" w:rsidRPr="00B91F7E" w:rsidRDefault="00EF2C2C">
      <w:pPr>
        <w:pStyle w:val="BodyText"/>
        <w:spacing w:before="7"/>
        <w:rPr>
          <w:b/>
          <w:sz w:val="14"/>
        </w:rPr>
      </w:pPr>
    </w:p>
    <w:p w14:paraId="785A843C" w14:textId="77777777" w:rsidR="00EF2C2C" w:rsidRPr="00B91F7E" w:rsidRDefault="005A2C55">
      <w:pPr>
        <w:spacing w:before="1"/>
        <w:ind w:left="390"/>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 Primary</w:t>
      </w:r>
      <w:r w:rsidRPr="00B91F7E">
        <w:rPr>
          <w:b/>
          <w:spacing w:val="-1"/>
          <w:sz w:val="16"/>
        </w:rPr>
        <w:t xml:space="preserve"> </w:t>
      </w:r>
      <w:r w:rsidRPr="00B91F7E">
        <w:rPr>
          <w:b/>
          <w:sz w:val="16"/>
        </w:rPr>
        <w:t>Production</w:t>
      </w:r>
      <w:r w:rsidRPr="00B91F7E">
        <w:rPr>
          <w:b/>
          <w:spacing w:val="-8"/>
          <w:sz w:val="16"/>
        </w:rPr>
        <w:t xml:space="preserve"> </w:t>
      </w:r>
      <w:r w:rsidRPr="00B91F7E">
        <w:rPr>
          <w:b/>
          <w:sz w:val="16"/>
        </w:rPr>
        <w:t>AAP:</w:t>
      </w:r>
    </w:p>
    <w:p w14:paraId="438FE230" w14:textId="77777777" w:rsidR="00EF2C2C" w:rsidRPr="00B91F7E" w:rsidRDefault="00EF2C2C">
      <w:pPr>
        <w:pStyle w:val="BodyText"/>
        <w:spacing w:before="1"/>
        <w:rPr>
          <w:b/>
          <w:sz w:val="16"/>
        </w:rPr>
      </w:pPr>
    </w:p>
    <w:p w14:paraId="01E536F7" w14:textId="77777777" w:rsidR="00EF2C2C" w:rsidRPr="00B91F7E" w:rsidRDefault="005A2C55">
      <w:pPr>
        <w:spacing w:before="1" w:line="261" w:lineRule="auto"/>
        <w:ind w:left="390"/>
        <w:rPr>
          <w:sz w:val="16"/>
        </w:rPr>
      </w:pPr>
      <w:r w:rsidRPr="00B91F7E">
        <w:rPr>
          <w:sz w:val="16"/>
        </w:rPr>
        <w:t>Regional</w:t>
      </w:r>
      <w:r w:rsidRPr="00B91F7E">
        <w:rPr>
          <w:spacing w:val="-5"/>
          <w:sz w:val="16"/>
        </w:rPr>
        <w:t xml:space="preserve"> </w:t>
      </w:r>
      <w:r w:rsidRPr="00B91F7E">
        <w:rPr>
          <w:sz w:val="16"/>
        </w:rPr>
        <w:t>collaboration</w:t>
      </w:r>
      <w:r w:rsidRPr="00B91F7E">
        <w:rPr>
          <w:spacing w:val="-4"/>
          <w:sz w:val="16"/>
        </w:rPr>
        <w:t xml:space="preserve"> </w:t>
      </w:r>
      <w:r w:rsidRPr="00B91F7E">
        <w:rPr>
          <w:sz w:val="16"/>
        </w:rPr>
        <w:t>and</w:t>
      </w:r>
      <w:r w:rsidRPr="00B91F7E">
        <w:rPr>
          <w:spacing w:val="-4"/>
          <w:sz w:val="16"/>
        </w:rPr>
        <w:t xml:space="preserve"> </w:t>
      </w:r>
      <w:r w:rsidRPr="00B91F7E">
        <w:rPr>
          <w:sz w:val="16"/>
        </w:rPr>
        <w:t>planning</w:t>
      </w:r>
      <w:r w:rsidRPr="00B91F7E">
        <w:rPr>
          <w:spacing w:val="-5"/>
          <w:sz w:val="16"/>
        </w:rPr>
        <w:t xml:space="preserve"> </w:t>
      </w:r>
      <w:r w:rsidRPr="00B91F7E">
        <w:rPr>
          <w:sz w:val="16"/>
        </w:rPr>
        <w:t>can</w:t>
      </w:r>
      <w:r w:rsidRPr="00B91F7E">
        <w:rPr>
          <w:spacing w:val="-3"/>
          <w:sz w:val="16"/>
        </w:rPr>
        <w:t xml:space="preserve"> </w:t>
      </w:r>
      <w:r w:rsidRPr="00B91F7E">
        <w:rPr>
          <w:sz w:val="16"/>
        </w:rPr>
        <w:t>create</w:t>
      </w:r>
      <w:r w:rsidRPr="00B91F7E">
        <w:rPr>
          <w:spacing w:val="-4"/>
          <w:sz w:val="16"/>
        </w:rPr>
        <w:t xml:space="preserve"> </w:t>
      </w:r>
      <w:r w:rsidRPr="00B91F7E">
        <w:rPr>
          <w:sz w:val="16"/>
        </w:rPr>
        <w:t>networks</w:t>
      </w:r>
      <w:r w:rsidRPr="00B91F7E">
        <w:rPr>
          <w:spacing w:val="-42"/>
          <w:sz w:val="16"/>
        </w:rPr>
        <w:t xml:space="preserve"> </w:t>
      </w:r>
      <w:r w:rsidRPr="00B91F7E">
        <w:rPr>
          <w:sz w:val="16"/>
        </w:rPr>
        <w:t>and</w:t>
      </w:r>
      <w:r w:rsidRPr="00B91F7E">
        <w:rPr>
          <w:spacing w:val="-3"/>
          <w:sz w:val="16"/>
        </w:rPr>
        <w:t xml:space="preserve"> </w:t>
      </w:r>
      <w:r w:rsidRPr="00B91F7E">
        <w:rPr>
          <w:sz w:val="16"/>
        </w:rPr>
        <w:t>stimulate</w:t>
      </w:r>
      <w:r w:rsidRPr="00B91F7E">
        <w:rPr>
          <w:spacing w:val="-1"/>
          <w:sz w:val="16"/>
        </w:rPr>
        <w:t xml:space="preserve"> </w:t>
      </w:r>
      <w:r w:rsidRPr="00B91F7E">
        <w:rPr>
          <w:sz w:val="16"/>
        </w:rPr>
        <w:t>action</w:t>
      </w:r>
      <w:r w:rsidRPr="00B91F7E">
        <w:rPr>
          <w:spacing w:val="-2"/>
          <w:sz w:val="16"/>
        </w:rPr>
        <w:t xml:space="preserve"> </w:t>
      </w:r>
      <w:r w:rsidRPr="00B91F7E">
        <w:rPr>
          <w:sz w:val="16"/>
        </w:rPr>
        <w:t>that</w:t>
      </w:r>
      <w:r w:rsidRPr="00B91F7E">
        <w:rPr>
          <w:spacing w:val="-1"/>
          <w:sz w:val="16"/>
        </w:rPr>
        <w:t xml:space="preserve"> </w:t>
      </w:r>
      <w:r w:rsidRPr="00B91F7E">
        <w:rPr>
          <w:sz w:val="16"/>
        </w:rPr>
        <w:t>generates</w:t>
      </w:r>
      <w:r w:rsidRPr="00B91F7E">
        <w:rPr>
          <w:spacing w:val="-2"/>
          <w:sz w:val="16"/>
        </w:rPr>
        <w:t xml:space="preserve"> </w:t>
      </w:r>
      <w:r w:rsidRPr="00B91F7E">
        <w:rPr>
          <w:sz w:val="16"/>
        </w:rPr>
        <w:t>co-benefits</w:t>
      </w:r>
      <w:r w:rsidRPr="00B91F7E">
        <w:rPr>
          <w:spacing w:val="-1"/>
          <w:sz w:val="16"/>
        </w:rPr>
        <w:t xml:space="preserve"> </w:t>
      </w:r>
      <w:r w:rsidRPr="00B91F7E">
        <w:rPr>
          <w:sz w:val="16"/>
        </w:rPr>
        <w:t>and</w:t>
      </w:r>
    </w:p>
    <w:p w14:paraId="517A47F1" w14:textId="77777777" w:rsidR="00EF2C2C" w:rsidRPr="00B91F7E" w:rsidRDefault="005A2C55">
      <w:pPr>
        <w:spacing w:line="261" w:lineRule="auto"/>
        <w:ind w:left="390" w:right="20"/>
        <w:rPr>
          <w:sz w:val="16"/>
        </w:rPr>
      </w:pPr>
      <w:r w:rsidRPr="00B91F7E">
        <w:rPr>
          <w:sz w:val="16"/>
        </w:rPr>
        <w:t>long-term resilience outcomes. Multidisciplinary research</w:t>
      </w:r>
      <w:r w:rsidRPr="00B91F7E">
        <w:rPr>
          <w:spacing w:val="-43"/>
          <w:sz w:val="16"/>
        </w:rPr>
        <w:t xml:space="preserve"> </w:t>
      </w:r>
      <w:r w:rsidRPr="00B91F7E">
        <w:rPr>
          <w:sz w:val="16"/>
        </w:rPr>
        <w:t>and collaboration will improve knowledge of climate</w:t>
      </w:r>
      <w:r w:rsidRPr="00B91F7E">
        <w:rPr>
          <w:spacing w:val="1"/>
          <w:sz w:val="16"/>
        </w:rPr>
        <w:t xml:space="preserve"> </w:t>
      </w:r>
      <w:r w:rsidRPr="00B91F7E">
        <w:rPr>
          <w:sz w:val="16"/>
        </w:rPr>
        <w:t>change across the Primary Production system. Stronger</w:t>
      </w:r>
      <w:r w:rsidRPr="00B91F7E">
        <w:rPr>
          <w:spacing w:val="1"/>
          <w:sz w:val="16"/>
        </w:rPr>
        <w:t xml:space="preserve"> </w:t>
      </w:r>
      <w:r w:rsidRPr="00B91F7E">
        <w:rPr>
          <w:sz w:val="16"/>
        </w:rPr>
        <w:t>transformational adaptation skills and capabilities are</w:t>
      </w:r>
      <w:r w:rsidRPr="00B91F7E">
        <w:rPr>
          <w:spacing w:val="1"/>
          <w:sz w:val="16"/>
        </w:rPr>
        <w:t xml:space="preserve"> </w:t>
      </w:r>
      <w:r w:rsidRPr="00B91F7E">
        <w:rPr>
          <w:sz w:val="16"/>
        </w:rPr>
        <w:t>needed.</w:t>
      </w:r>
    </w:p>
    <w:p w14:paraId="5B26DAD1" w14:textId="77777777" w:rsidR="00EF2C2C" w:rsidRPr="00B91F7E" w:rsidRDefault="00EF2C2C">
      <w:pPr>
        <w:pStyle w:val="BodyText"/>
        <w:spacing w:before="5"/>
        <w:rPr>
          <w:sz w:val="14"/>
        </w:rPr>
      </w:pPr>
    </w:p>
    <w:p w14:paraId="7CA574D7" w14:textId="77777777" w:rsidR="00EF2C2C" w:rsidRPr="00B91F7E" w:rsidRDefault="005A2C55">
      <w:pPr>
        <w:ind w:left="390"/>
        <w:rPr>
          <w:b/>
          <w:sz w:val="16"/>
        </w:rPr>
      </w:pPr>
      <w:r w:rsidRPr="00B91F7E">
        <w:rPr>
          <w:b/>
          <w:sz w:val="16"/>
        </w:rPr>
        <w:t>Relevant</w:t>
      </w:r>
      <w:r w:rsidRPr="00B91F7E">
        <w:rPr>
          <w:b/>
          <w:spacing w:val="-8"/>
          <w:sz w:val="16"/>
        </w:rPr>
        <w:t xml:space="preserve"> </w:t>
      </w:r>
      <w:r w:rsidRPr="00B91F7E">
        <w:rPr>
          <w:b/>
          <w:sz w:val="16"/>
        </w:rPr>
        <w:t>actions</w:t>
      </w:r>
    </w:p>
    <w:p w14:paraId="7280520A" w14:textId="77777777" w:rsidR="00EF2C2C" w:rsidRPr="00B91F7E" w:rsidRDefault="00EF2C2C">
      <w:pPr>
        <w:pStyle w:val="BodyText"/>
        <w:spacing w:before="2"/>
        <w:rPr>
          <w:b/>
          <w:sz w:val="16"/>
        </w:rPr>
      </w:pPr>
    </w:p>
    <w:p w14:paraId="3FD8463D" w14:textId="77777777" w:rsidR="00EF2C2C" w:rsidRPr="00B91F7E" w:rsidRDefault="005A2C55">
      <w:pPr>
        <w:ind w:left="390"/>
        <w:rPr>
          <w:sz w:val="16"/>
        </w:rPr>
      </w:pPr>
      <w:r w:rsidRPr="00B91F7E">
        <w:rPr>
          <w:sz w:val="16"/>
        </w:rPr>
        <w:t>2.1,</w:t>
      </w:r>
      <w:r w:rsidRPr="00B91F7E">
        <w:rPr>
          <w:spacing w:val="-4"/>
          <w:sz w:val="16"/>
        </w:rPr>
        <w:t xml:space="preserve"> </w:t>
      </w:r>
      <w:r w:rsidRPr="00B91F7E">
        <w:rPr>
          <w:sz w:val="16"/>
        </w:rPr>
        <w:t>2.3,</w:t>
      </w:r>
      <w:r w:rsidRPr="00B91F7E">
        <w:rPr>
          <w:spacing w:val="-4"/>
          <w:sz w:val="16"/>
        </w:rPr>
        <w:t xml:space="preserve"> </w:t>
      </w:r>
      <w:r w:rsidRPr="00B91F7E">
        <w:rPr>
          <w:sz w:val="16"/>
        </w:rPr>
        <w:t>2.4,</w:t>
      </w:r>
      <w:r w:rsidRPr="00B91F7E">
        <w:rPr>
          <w:spacing w:val="-4"/>
          <w:sz w:val="16"/>
        </w:rPr>
        <w:t xml:space="preserve"> </w:t>
      </w:r>
      <w:r w:rsidRPr="00B91F7E">
        <w:rPr>
          <w:sz w:val="16"/>
        </w:rPr>
        <w:t>3.1,</w:t>
      </w:r>
      <w:r w:rsidRPr="00B91F7E">
        <w:rPr>
          <w:spacing w:val="-3"/>
          <w:sz w:val="16"/>
        </w:rPr>
        <w:t xml:space="preserve"> </w:t>
      </w:r>
      <w:r w:rsidRPr="00B91F7E">
        <w:rPr>
          <w:sz w:val="16"/>
        </w:rPr>
        <w:t>3.2,</w:t>
      </w:r>
      <w:r w:rsidRPr="00B91F7E">
        <w:rPr>
          <w:spacing w:val="-4"/>
          <w:sz w:val="16"/>
        </w:rPr>
        <w:t xml:space="preserve"> </w:t>
      </w:r>
      <w:r w:rsidRPr="00B91F7E">
        <w:rPr>
          <w:sz w:val="16"/>
        </w:rPr>
        <w:t>3.3,</w:t>
      </w:r>
      <w:r w:rsidRPr="00B91F7E">
        <w:rPr>
          <w:spacing w:val="-4"/>
          <w:sz w:val="16"/>
        </w:rPr>
        <w:t xml:space="preserve"> </w:t>
      </w:r>
      <w:r w:rsidRPr="00B91F7E">
        <w:rPr>
          <w:sz w:val="16"/>
        </w:rPr>
        <w:t>3.4</w:t>
      </w:r>
      <w:r w:rsidRPr="00B91F7E">
        <w:rPr>
          <w:spacing w:val="-3"/>
          <w:sz w:val="16"/>
        </w:rPr>
        <w:t xml:space="preserve"> </w:t>
      </w:r>
      <w:r w:rsidRPr="00B91F7E">
        <w:rPr>
          <w:sz w:val="16"/>
        </w:rPr>
        <w:t>and</w:t>
      </w:r>
      <w:r w:rsidRPr="00B91F7E">
        <w:rPr>
          <w:spacing w:val="-4"/>
          <w:sz w:val="16"/>
        </w:rPr>
        <w:t xml:space="preserve"> </w:t>
      </w:r>
      <w:r w:rsidRPr="00B91F7E">
        <w:rPr>
          <w:sz w:val="16"/>
        </w:rPr>
        <w:t>4.4</w:t>
      </w:r>
    </w:p>
    <w:p w14:paraId="670B6EB2" w14:textId="77777777" w:rsidR="00EF2C2C" w:rsidRPr="00B91F7E" w:rsidRDefault="005A2C55">
      <w:pPr>
        <w:rPr>
          <w:sz w:val="18"/>
        </w:rPr>
      </w:pPr>
      <w:r w:rsidRPr="00B91F7E">
        <w:br w:type="column"/>
      </w:r>
    </w:p>
    <w:p w14:paraId="3CA28904" w14:textId="77777777" w:rsidR="00EF2C2C" w:rsidRPr="00B91F7E" w:rsidRDefault="00EF2C2C">
      <w:pPr>
        <w:pStyle w:val="BodyText"/>
        <w:rPr>
          <w:sz w:val="18"/>
        </w:rPr>
      </w:pPr>
    </w:p>
    <w:p w14:paraId="426F3CF0" w14:textId="77777777" w:rsidR="00EF2C2C" w:rsidRPr="00B91F7E" w:rsidRDefault="00EF2C2C">
      <w:pPr>
        <w:pStyle w:val="BodyText"/>
        <w:spacing w:before="3"/>
        <w:rPr>
          <w:sz w:val="14"/>
        </w:rPr>
      </w:pPr>
    </w:p>
    <w:p w14:paraId="40819EE6" w14:textId="77777777" w:rsidR="00EF2C2C" w:rsidRPr="00B91F7E" w:rsidRDefault="005A2C55">
      <w:pPr>
        <w:pStyle w:val="ListParagraph"/>
        <w:numPr>
          <w:ilvl w:val="1"/>
          <w:numId w:val="13"/>
        </w:numPr>
        <w:tabs>
          <w:tab w:val="left" w:pos="618"/>
        </w:tabs>
        <w:spacing w:before="0" w:line="261" w:lineRule="auto"/>
        <w:ind w:left="617" w:right="583"/>
        <w:rPr>
          <w:sz w:val="16"/>
        </w:rPr>
      </w:pPr>
      <w:r w:rsidRPr="00B91F7E">
        <w:rPr>
          <w:sz w:val="16"/>
        </w:rPr>
        <w:t>Adaptation includes actions in the short-term and those that respond to</w:t>
      </w:r>
      <w:r w:rsidRPr="00B91F7E">
        <w:rPr>
          <w:spacing w:val="-42"/>
          <w:sz w:val="16"/>
        </w:rPr>
        <w:t xml:space="preserve"> </w:t>
      </w:r>
      <w:r w:rsidRPr="00B91F7E">
        <w:rPr>
          <w:sz w:val="16"/>
        </w:rPr>
        <w:t>longer-term</w:t>
      </w:r>
      <w:r w:rsidRPr="00B91F7E">
        <w:rPr>
          <w:spacing w:val="-2"/>
          <w:sz w:val="16"/>
        </w:rPr>
        <w:t xml:space="preserve"> </w:t>
      </w:r>
      <w:r w:rsidRPr="00B91F7E">
        <w:rPr>
          <w:sz w:val="16"/>
        </w:rPr>
        <w:t>trends,</w:t>
      </w:r>
      <w:r w:rsidRPr="00B91F7E">
        <w:rPr>
          <w:spacing w:val="-1"/>
          <w:sz w:val="16"/>
        </w:rPr>
        <w:t xml:space="preserve"> </w:t>
      </w:r>
      <w:r w:rsidRPr="00B91F7E">
        <w:rPr>
          <w:sz w:val="16"/>
        </w:rPr>
        <w:t>as</w:t>
      </w:r>
      <w:r w:rsidRPr="00B91F7E">
        <w:rPr>
          <w:spacing w:val="-2"/>
          <w:sz w:val="16"/>
        </w:rPr>
        <w:t xml:space="preserve"> </w:t>
      </w:r>
      <w:r w:rsidRPr="00B91F7E">
        <w:rPr>
          <w:sz w:val="16"/>
        </w:rPr>
        <w:t>well</w:t>
      </w:r>
      <w:r w:rsidRPr="00B91F7E">
        <w:rPr>
          <w:spacing w:val="-2"/>
          <w:sz w:val="16"/>
        </w:rPr>
        <w:t xml:space="preserve"> </w:t>
      </w:r>
      <w:r w:rsidRPr="00B91F7E">
        <w:rPr>
          <w:sz w:val="16"/>
        </w:rPr>
        <w:t>as</w:t>
      </w:r>
      <w:r w:rsidRPr="00B91F7E">
        <w:rPr>
          <w:spacing w:val="-2"/>
          <w:sz w:val="16"/>
        </w:rPr>
        <w:t xml:space="preserve"> </w:t>
      </w:r>
      <w:r w:rsidRPr="00B91F7E">
        <w:rPr>
          <w:sz w:val="16"/>
        </w:rPr>
        <w:t>transformational</w:t>
      </w:r>
      <w:r w:rsidRPr="00B91F7E">
        <w:rPr>
          <w:spacing w:val="-1"/>
          <w:sz w:val="16"/>
        </w:rPr>
        <w:t xml:space="preserve"> </w:t>
      </w:r>
      <w:r w:rsidRPr="00B91F7E">
        <w:rPr>
          <w:sz w:val="16"/>
        </w:rPr>
        <w:t>adaptation.</w:t>
      </w:r>
    </w:p>
    <w:p w14:paraId="47B9C3FB" w14:textId="77777777" w:rsidR="00EF2C2C" w:rsidRPr="00B91F7E" w:rsidRDefault="005A2C55">
      <w:pPr>
        <w:pStyle w:val="ListParagraph"/>
        <w:numPr>
          <w:ilvl w:val="1"/>
          <w:numId w:val="13"/>
        </w:numPr>
        <w:tabs>
          <w:tab w:val="left" w:pos="618"/>
        </w:tabs>
        <w:spacing w:line="261" w:lineRule="auto"/>
        <w:ind w:left="617" w:right="549"/>
        <w:rPr>
          <w:sz w:val="16"/>
        </w:rPr>
      </w:pPr>
      <w:r w:rsidRPr="00B91F7E">
        <w:rPr>
          <w:sz w:val="16"/>
        </w:rPr>
        <w:t xml:space="preserve">Proactive, </w:t>
      </w:r>
      <w:proofErr w:type="gramStart"/>
      <w:r w:rsidRPr="00B91F7E">
        <w:rPr>
          <w:sz w:val="16"/>
        </w:rPr>
        <w:t>collaborative</w:t>
      </w:r>
      <w:proofErr w:type="gramEnd"/>
      <w:r w:rsidRPr="00B91F7E">
        <w:rPr>
          <w:sz w:val="16"/>
        </w:rPr>
        <w:t xml:space="preserve"> and well-managed transformations will be more</w:t>
      </w:r>
      <w:r w:rsidRPr="00B91F7E">
        <w:rPr>
          <w:spacing w:val="-42"/>
          <w:sz w:val="16"/>
        </w:rPr>
        <w:t xml:space="preserve"> </w:t>
      </w:r>
      <w:r w:rsidRPr="00B91F7E">
        <w:rPr>
          <w:sz w:val="16"/>
        </w:rPr>
        <w:t>effective</w:t>
      </w:r>
      <w:r w:rsidRPr="00B91F7E">
        <w:rPr>
          <w:spacing w:val="-1"/>
          <w:sz w:val="16"/>
        </w:rPr>
        <w:t xml:space="preserve"> </w:t>
      </w:r>
      <w:r w:rsidRPr="00B91F7E">
        <w:rPr>
          <w:sz w:val="16"/>
        </w:rPr>
        <w:t>and</w:t>
      </w:r>
      <w:r w:rsidRPr="00B91F7E">
        <w:rPr>
          <w:spacing w:val="-1"/>
          <w:sz w:val="16"/>
        </w:rPr>
        <w:t xml:space="preserve"> </w:t>
      </w:r>
      <w:r w:rsidRPr="00B91F7E">
        <w:rPr>
          <w:sz w:val="16"/>
        </w:rPr>
        <w:t>efficient.</w:t>
      </w:r>
    </w:p>
    <w:p w14:paraId="3CA059A3" w14:textId="77777777" w:rsidR="00EF2C2C" w:rsidRPr="00B91F7E" w:rsidRDefault="005A2C55">
      <w:pPr>
        <w:pStyle w:val="ListParagraph"/>
        <w:numPr>
          <w:ilvl w:val="1"/>
          <w:numId w:val="13"/>
        </w:numPr>
        <w:tabs>
          <w:tab w:val="left" w:pos="618"/>
        </w:tabs>
        <w:spacing w:before="113" w:line="261" w:lineRule="auto"/>
        <w:ind w:left="617" w:right="252"/>
        <w:rPr>
          <w:sz w:val="16"/>
        </w:rPr>
      </w:pPr>
      <w:r w:rsidRPr="00B91F7E">
        <w:rPr>
          <w:sz w:val="16"/>
        </w:rPr>
        <w:t>For</w:t>
      </w:r>
      <w:r w:rsidRPr="00B91F7E">
        <w:rPr>
          <w:spacing w:val="-6"/>
          <w:sz w:val="16"/>
        </w:rPr>
        <w:t xml:space="preserve"> </w:t>
      </w:r>
      <w:r w:rsidRPr="00B91F7E">
        <w:rPr>
          <w:sz w:val="16"/>
        </w:rPr>
        <w:t>the</w:t>
      </w:r>
      <w:r w:rsidRPr="00B91F7E">
        <w:rPr>
          <w:spacing w:val="-5"/>
          <w:sz w:val="16"/>
        </w:rPr>
        <w:t xml:space="preserve"> </w:t>
      </w:r>
      <w:r w:rsidRPr="00B91F7E">
        <w:rPr>
          <w:sz w:val="16"/>
        </w:rPr>
        <w:t>primary</w:t>
      </w:r>
      <w:r w:rsidRPr="00B91F7E">
        <w:rPr>
          <w:spacing w:val="-5"/>
          <w:sz w:val="16"/>
        </w:rPr>
        <w:t xml:space="preserve"> </w:t>
      </w:r>
      <w:r w:rsidRPr="00B91F7E">
        <w:rPr>
          <w:sz w:val="16"/>
        </w:rPr>
        <w:t>industries,</w:t>
      </w:r>
      <w:r w:rsidRPr="00B91F7E">
        <w:rPr>
          <w:spacing w:val="-6"/>
          <w:sz w:val="16"/>
        </w:rPr>
        <w:t xml:space="preserve"> </w:t>
      </w:r>
      <w:r w:rsidRPr="00B91F7E">
        <w:rPr>
          <w:sz w:val="16"/>
        </w:rPr>
        <w:t>transformational</w:t>
      </w:r>
      <w:r w:rsidRPr="00B91F7E">
        <w:rPr>
          <w:spacing w:val="-5"/>
          <w:sz w:val="16"/>
        </w:rPr>
        <w:t xml:space="preserve"> </w:t>
      </w:r>
      <w:r w:rsidRPr="00B91F7E">
        <w:rPr>
          <w:sz w:val="16"/>
        </w:rPr>
        <w:t>adaptation</w:t>
      </w:r>
      <w:r w:rsidRPr="00B91F7E">
        <w:rPr>
          <w:spacing w:val="-5"/>
          <w:sz w:val="16"/>
        </w:rPr>
        <w:t xml:space="preserve"> </w:t>
      </w:r>
      <w:r w:rsidRPr="00B91F7E">
        <w:rPr>
          <w:sz w:val="16"/>
        </w:rPr>
        <w:t>can</w:t>
      </w:r>
      <w:r w:rsidRPr="00B91F7E">
        <w:rPr>
          <w:spacing w:val="-5"/>
          <w:sz w:val="16"/>
        </w:rPr>
        <w:t xml:space="preserve"> </w:t>
      </w:r>
      <w:r w:rsidRPr="00B91F7E">
        <w:rPr>
          <w:sz w:val="16"/>
        </w:rPr>
        <w:t>include</w:t>
      </w:r>
      <w:r w:rsidRPr="00B91F7E">
        <w:rPr>
          <w:spacing w:val="-6"/>
          <w:sz w:val="16"/>
        </w:rPr>
        <w:t xml:space="preserve"> </w:t>
      </w:r>
      <w:r w:rsidRPr="00B91F7E">
        <w:rPr>
          <w:sz w:val="16"/>
        </w:rPr>
        <w:t>adopting</w:t>
      </w:r>
      <w:r w:rsidRPr="00B91F7E">
        <w:rPr>
          <w:spacing w:val="-41"/>
          <w:sz w:val="16"/>
        </w:rPr>
        <w:t xml:space="preserve"> </w:t>
      </w:r>
      <w:r w:rsidRPr="00B91F7E">
        <w:rPr>
          <w:sz w:val="16"/>
        </w:rPr>
        <w:t>new</w:t>
      </w:r>
      <w:r w:rsidRPr="00B91F7E">
        <w:rPr>
          <w:spacing w:val="-3"/>
          <w:sz w:val="16"/>
        </w:rPr>
        <w:t xml:space="preserve"> </w:t>
      </w:r>
      <w:r w:rsidRPr="00B91F7E">
        <w:rPr>
          <w:sz w:val="16"/>
        </w:rPr>
        <w:t>business</w:t>
      </w:r>
      <w:r w:rsidRPr="00B91F7E">
        <w:rPr>
          <w:spacing w:val="-3"/>
          <w:sz w:val="16"/>
        </w:rPr>
        <w:t xml:space="preserve"> </w:t>
      </w:r>
      <w:r w:rsidRPr="00B91F7E">
        <w:rPr>
          <w:sz w:val="16"/>
        </w:rPr>
        <w:t>models</w:t>
      </w:r>
      <w:r w:rsidRPr="00B91F7E">
        <w:rPr>
          <w:spacing w:val="-1"/>
          <w:sz w:val="16"/>
        </w:rPr>
        <w:t xml:space="preserve"> </w:t>
      </w:r>
      <w:r w:rsidRPr="00B91F7E">
        <w:rPr>
          <w:sz w:val="16"/>
        </w:rPr>
        <w:t>and</w:t>
      </w:r>
      <w:r w:rsidRPr="00B91F7E">
        <w:rPr>
          <w:spacing w:val="-3"/>
          <w:sz w:val="16"/>
        </w:rPr>
        <w:t xml:space="preserve"> </w:t>
      </w:r>
      <w:r w:rsidRPr="00B91F7E">
        <w:rPr>
          <w:sz w:val="16"/>
        </w:rPr>
        <w:t>new</w:t>
      </w:r>
      <w:r w:rsidRPr="00B91F7E">
        <w:rPr>
          <w:spacing w:val="-2"/>
          <w:sz w:val="16"/>
        </w:rPr>
        <w:t xml:space="preserve"> </w:t>
      </w:r>
      <w:r w:rsidRPr="00B91F7E">
        <w:rPr>
          <w:sz w:val="16"/>
        </w:rPr>
        <w:t>land</w:t>
      </w:r>
      <w:r w:rsidRPr="00B91F7E">
        <w:rPr>
          <w:spacing w:val="-3"/>
          <w:sz w:val="16"/>
        </w:rPr>
        <w:t xml:space="preserve"> </w:t>
      </w:r>
      <w:r w:rsidRPr="00B91F7E">
        <w:rPr>
          <w:sz w:val="16"/>
        </w:rPr>
        <w:t>uses</w:t>
      </w:r>
      <w:r w:rsidRPr="00B91F7E">
        <w:rPr>
          <w:spacing w:val="-2"/>
          <w:sz w:val="16"/>
        </w:rPr>
        <w:t xml:space="preserve"> </w:t>
      </w:r>
      <w:r w:rsidRPr="00B91F7E">
        <w:rPr>
          <w:sz w:val="16"/>
        </w:rPr>
        <w:t>or</w:t>
      </w:r>
      <w:r w:rsidRPr="00B91F7E">
        <w:rPr>
          <w:spacing w:val="-3"/>
          <w:sz w:val="16"/>
        </w:rPr>
        <w:t xml:space="preserve"> </w:t>
      </w:r>
      <w:r w:rsidRPr="00B91F7E">
        <w:rPr>
          <w:sz w:val="16"/>
        </w:rPr>
        <w:t>relocating</w:t>
      </w:r>
      <w:r w:rsidRPr="00B91F7E">
        <w:rPr>
          <w:spacing w:val="-2"/>
          <w:sz w:val="16"/>
        </w:rPr>
        <w:t xml:space="preserve"> </w:t>
      </w:r>
      <w:r w:rsidRPr="00B91F7E">
        <w:rPr>
          <w:sz w:val="16"/>
        </w:rPr>
        <w:t>the</w:t>
      </w:r>
      <w:r w:rsidRPr="00B91F7E">
        <w:rPr>
          <w:spacing w:val="-1"/>
          <w:sz w:val="16"/>
        </w:rPr>
        <w:t xml:space="preserve"> </w:t>
      </w:r>
      <w:r w:rsidRPr="00B91F7E">
        <w:rPr>
          <w:sz w:val="16"/>
        </w:rPr>
        <w:t>industry.</w:t>
      </w:r>
    </w:p>
    <w:p w14:paraId="6E9B99CE" w14:textId="77777777" w:rsidR="00EF2C2C" w:rsidRPr="00B91F7E" w:rsidRDefault="005A2C55">
      <w:pPr>
        <w:pStyle w:val="ListParagraph"/>
        <w:numPr>
          <w:ilvl w:val="1"/>
          <w:numId w:val="13"/>
        </w:numPr>
        <w:tabs>
          <w:tab w:val="left" w:pos="618"/>
        </w:tabs>
        <w:spacing w:line="261" w:lineRule="auto"/>
        <w:ind w:left="617" w:right="415"/>
        <w:jc w:val="both"/>
        <w:rPr>
          <w:sz w:val="16"/>
        </w:rPr>
      </w:pPr>
      <w:r w:rsidRPr="00B91F7E">
        <w:rPr>
          <w:sz w:val="16"/>
        </w:rPr>
        <w:t>There is a risk that longer-term transformational needs may be missed as</w:t>
      </w:r>
      <w:r w:rsidRPr="00B91F7E">
        <w:rPr>
          <w:spacing w:val="-42"/>
          <w:sz w:val="16"/>
        </w:rPr>
        <w:t xml:space="preserve"> </w:t>
      </w:r>
      <w:r w:rsidRPr="00B91F7E">
        <w:rPr>
          <w:sz w:val="16"/>
        </w:rPr>
        <w:t>climate change risks emerge for crucial links in existing value chains. For</w:t>
      </w:r>
      <w:r w:rsidRPr="00B91F7E">
        <w:rPr>
          <w:spacing w:val="-42"/>
          <w:sz w:val="16"/>
        </w:rPr>
        <w:t xml:space="preserve"> </w:t>
      </w:r>
      <w:r w:rsidRPr="00B91F7E">
        <w:rPr>
          <w:sz w:val="16"/>
        </w:rPr>
        <w:t>example:</w:t>
      </w:r>
    </w:p>
    <w:p w14:paraId="62685AA3" w14:textId="77777777" w:rsidR="00EF2C2C" w:rsidRPr="00B91F7E" w:rsidRDefault="00EF2C2C">
      <w:pPr>
        <w:pStyle w:val="BodyText"/>
        <w:spacing w:before="4"/>
        <w:rPr>
          <w:sz w:val="16"/>
        </w:rPr>
      </w:pPr>
    </w:p>
    <w:p w14:paraId="586A0125" w14:textId="77777777" w:rsidR="00EF2C2C" w:rsidRPr="00B91F7E" w:rsidRDefault="005A2C55">
      <w:pPr>
        <w:pStyle w:val="ListParagraph"/>
        <w:numPr>
          <w:ilvl w:val="2"/>
          <w:numId w:val="13"/>
        </w:numPr>
        <w:tabs>
          <w:tab w:val="left" w:pos="900"/>
          <w:tab w:val="left" w:pos="901"/>
        </w:tabs>
        <w:spacing w:before="1" w:line="261" w:lineRule="auto"/>
        <w:ind w:right="399"/>
        <w:rPr>
          <w:sz w:val="16"/>
        </w:rPr>
      </w:pPr>
      <w:r w:rsidRPr="00B91F7E">
        <w:rPr>
          <w:sz w:val="16"/>
        </w:rPr>
        <w:t>processors or exporters might suddenly reduce their services, leaving</w:t>
      </w:r>
      <w:r w:rsidRPr="00B91F7E">
        <w:rPr>
          <w:spacing w:val="-42"/>
          <w:sz w:val="16"/>
        </w:rPr>
        <w:t xml:space="preserve"> </w:t>
      </w:r>
      <w:r w:rsidRPr="00B91F7E">
        <w:rPr>
          <w:sz w:val="16"/>
        </w:rPr>
        <w:t>some</w:t>
      </w:r>
      <w:r w:rsidRPr="00B91F7E">
        <w:rPr>
          <w:spacing w:val="-1"/>
          <w:sz w:val="16"/>
        </w:rPr>
        <w:t xml:space="preserve"> </w:t>
      </w:r>
      <w:r w:rsidRPr="00B91F7E">
        <w:rPr>
          <w:sz w:val="16"/>
        </w:rPr>
        <w:t>businesses</w:t>
      </w:r>
      <w:r w:rsidRPr="00B91F7E">
        <w:rPr>
          <w:spacing w:val="-1"/>
          <w:sz w:val="16"/>
        </w:rPr>
        <w:t xml:space="preserve"> </w:t>
      </w:r>
      <w:r w:rsidRPr="00B91F7E">
        <w:rPr>
          <w:sz w:val="16"/>
        </w:rPr>
        <w:t>stranded.</w:t>
      </w:r>
    </w:p>
    <w:p w14:paraId="75BAD1CA" w14:textId="77777777" w:rsidR="00EF2C2C" w:rsidRPr="00B91F7E" w:rsidRDefault="00EF2C2C">
      <w:pPr>
        <w:pStyle w:val="BodyText"/>
        <w:spacing w:before="4"/>
        <w:rPr>
          <w:sz w:val="16"/>
        </w:rPr>
      </w:pPr>
    </w:p>
    <w:p w14:paraId="1B0F1B0F" w14:textId="77777777" w:rsidR="00EF2C2C" w:rsidRPr="00B91F7E" w:rsidRDefault="005A2C55">
      <w:pPr>
        <w:pStyle w:val="ListParagraph"/>
        <w:numPr>
          <w:ilvl w:val="2"/>
          <w:numId w:val="13"/>
        </w:numPr>
        <w:tabs>
          <w:tab w:val="left" w:pos="900"/>
          <w:tab w:val="left" w:pos="901"/>
        </w:tabs>
        <w:spacing w:before="0" w:line="261" w:lineRule="auto"/>
        <w:ind w:right="783"/>
        <w:rPr>
          <w:sz w:val="16"/>
        </w:rPr>
      </w:pPr>
      <w:r w:rsidRPr="00B91F7E">
        <w:rPr>
          <w:sz w:val="16"/>
        </w:rPr>
        <w:t>high-potential businesses could lose access to value chains and</w:t>
      </w:r>
      <w:r w:rsidRPr="00B91F7E">
        <w:rPr>
          <w:spacing w:val="-42"/>
          <w:sz w:val="16"/>
        </w:rPr>
        <w:t xml:space="preserve"> </w:t>
      </w:r>
      <w:r w:rsidRPr="00B91F7E">
        <w:rPr>
          <w:sz w:val="16"/>
        </w:rPr>
        <w:t>affordable</w:t>
      </w:r>
      <w:r w:rsidRPr="00B91F7E">
        <w:rPr>
          <w:spacing w:val="-1"/>
          <w:sz w:val="16"/>
        </w:rPr>
        <w:t xml:space="preserve"> </w:t>
      </w:r>
      <w:r w:rsidRPr="00B91F7E">
        <w:rPr>
          <w:sz w:val="16"/>
        </w:rPr>
        <w:t>inputs</w:t>
      </w:r>
      <w:r w:rsidRPr="00B91F7E">
        <w:rPr>
          <w:spacing w:val="-2"/>
          <w:sz w:val="16"/>
        </w:rPr>
        <w:t xml:space="preserve"> </w:t>
      </w:r>
      <w:r w:rsidRPr="00B91F7E">
        <w:rPr>
          <w:sz w:val="16"/>
        </w:rPr>
        <w:t>and</w:t>
      </w:r>
      <w:r w:rsidRPr="00B91F7E">
        <w:rPr>
          <w:spacing w:val="-2"/>
          <w:sz w:val="16"/>
        </w:rPr>
        <w:t xml:space="preserve"> </w:t>
      </w:r>
      <w:r w:rsidRPr="00B91F7E">
        <w:rPr>
          <w:sz w:val="16"/>
        </w:rPr>
        <w:t>decide</w:t>
      </w:r>
      <w:r w:rsidRPr="00B91F7E">
        <w:rPr>
          <w:spacing w:val="-2"/>
          <w:sz w:val="16"/>
        </w:rPr>
        <w:t xml:space="preserve"> </w:t>
      </w:r>
      <w:r w:rsidRPr="00B91F7E">
        <w:rPr>
          <w:sz w:val="16"/>
        </w:rPr>
        <w:t>to</w:t>
      </w:r>
      <w:r w:rsidRPr="00B91F7E">
        <w:rPr>
          <w:spacing w:val="-1"/>
          <w:sz w:val="16"/>
        </w:rPr>
        <w:t xml:space="preserve"> </w:t>
      </w:r>
      <w:r w:rsidRPr="00B91F7E">
        <w:rPr>
          <w:sz w:val="16"/>
        </w:rPr>
        <w:t>leave</w:t>
      </w:r>
      <w:r w:rsidRPr="00B91F7E">
        <w:rPr>
          <w:spacing w:val="-2"/>
          <w:sz w:val="16"/>
        </w:rPr>
        <w:t xml:space="preserve"> </w:t>
      </w:r>
      <w:r w:rsidRPr="00B91F7E">
        <w:rPr>
          <w:sz w:val="16"/>
        </w:rPr>
        <w:t>the</w:t>
      </w:r>
      <w:r w:rsidRPr="00B91F7E">
        <w:rPr>
          <w:spacing w:val="-1"/>
          <w:sz w:val="16"/>
        </w:rPr>
        <w:t xml:space="preserve"> </w:t>
      </w:r>
      <w:r w:rsidRPr="00B91F7E">
        <w:rPr>
          <w:sz w:val="16"/>
        </w:rPr>
        <w:t>sector.</w:t>
      </w:r>
    </w:p>
    <w:p w14:paraId="2D8DDED9" w14:textId="77777777" w:rsidR="00EF2C2C" w:rsidRPr="00B91F7E" w:rsidRDefault="005A2C55">
      <w:pPr>
        <w:pStyle w:val="ListParagraph"/>
        <w:numPr>
          <w:ilvl w:val="1"/>
          <w:numId w:val="13"/>
        </w:numPr>
        <w:tabs>
          <w:tab w:val="left" w:pos="618"/>
        </w:tabs>
        <w:spacing w:before="113" w:line="261" w:lineRule="auto"/>
        <w:ind w:left="617" w:right="586"/>
        <w:rPr>
          <w:sz w:val="16"/>
        </w:rPr>
      </w:pPr>
      <w:r w:rsidRPr="00B91F7E">
        <w:rPr>
          <w:sz w:val="16"/>
        </w:rPr>
        <w:t>If a growing number of primary industries and related businesses leave</w:t>
      </w:r>
      <w:r w:rsidRPr="00B91F7E">
        <w:rPr>
          <w:spacing w:val="-42"/>
          <w:sz w:val="16"/>
        </w:rPr>
        <w:t xml:space="preserve"> </w:t>
      </w:r>
      <w:r w:rsidRPr="00B91F7E">
        <w:rPr>
          <w:sz w:val="16"/>
        </w:rPr>
        <w:t>a region, the viability of remaining populations, shared services and</w:t>
      </w:r>
      <w:r w:rsidRPr="00B91F7E">
        <w:rPr>
          <w:spacing w:val="1"/>
          <w:sz w:val="16"/>
        </w:rPr>
        <w:t xml:space="preserve"> </w:t>
      </w:r>
      <w:r w:rsidRPr="00B91F7E">
        <w:rPr>
          <w:sz w:val="16"/>
        </w:rPr>
        <w:t>infrastructure</w:t>
      </w:r>
      <w:r w:rsidRPr="00B91F7E">
        <w:rPr>
          <w:spacing w:val="-1"/>
          <w:sz w:val="16"/>
        </w:rPr>
        <w:t xml:space="preserve"> </w:t>
      </w:r>
      <w:r w:rsidRPr="00B91F7E">
        <w:rPr>
          <w:sz w:val="16"/>
        </w:rPr>
        <w:t>could diminish.</w:t>
      </w:r>
    </w:p>
    <w:p w14:paraId="36AB00DA" w14:textId="77777777" w:rsidR="00EF2C2C" w:rsidRPr="00B91F7E" w:rsidRDefault="00EF2C2C">
      <w:pPr>
        <w:spacing w:line="261" w:lineRule="auto"/>
        <w:rPr>
          <w:sz w:val="16"/>
        </w:rPr>
        <w:sectPr w:rsidR="00EF2C2C" w:rsidRPr="00B91F7E">
          <w:pgSz w:w="11910" w:h="16840"/>
          <w:pgMar w:top="760" w:right="640" w:bottom="860" w:left="540" w:header="0" w:footer="679" w:gutter="0"/>
          <w:cols w:num="2" w:space="720" w:equalWidth="0">
            <w:col w:w="4450" w:space="56"/>
            <w:col w:w="6224"/>
          </w:cols>
        </w:sectPr>
      </w:pPr>
    </w:p>
    <w:p w14:paraId="594C72C0" w14:textId="77777777" w:rsidR="00EF2C2C" w:rsidRPr="00B91F7E" w:rsidRDefault="00EF2C2C">
      <w:pPr>
        <w:pStyle w:val="BodyText"/>
        <w:rPr>
          <w:sz w:val="20"/>
        </w:rPr>
      </w:pPr>
    </w:p>
    <w:p w14:paraId="64DB1B7F" w14:textId="77777777" w:rsidR="00EF2C2C" w:rsidRPr="00B91F7E" w:rsidRDefault="00EF2C2C">
      <w:pPr>
        <w:pStyle w:val="BodyText"/>
        <w:rPr>
          <w:sz w:val="20"/>
        </w:rPr>
      </w:pPr>
    </w:p>
    <w:p w14:paraId="44BAB89E" w14:textId="77777777" w:rsidR="00EF2C2C" w:rsidRPr="00B91F7E" w:rsidRDefault="00EF2C2C">
      <w:pPr>
        <w:pStyle w:val="BodyText"/>
        <w:spacing w:before="4"/>
        <w:rPr>
          <w:sz w:val="10"/>
        </w:rPr>
      </w:pPr>
    </w:p>
    <w:p w14:paraId="4A496B4D" w14:textId="77777777" w:rsidR="00EF2C2C" w:rsidRPr="00B91F7E" w:rsidRDefault="00DB17B2">
      <w:pPr>
        <w:pStyle w:val="BodyText"/>
        <w:ind w:left="250"/>
        <w:rPr>
          <w:sz w:val="20"/>
        </w:rPr>
      </w:pPr>
      <w:r>
        <w:pict w14:anchorId="357AE0D0">
          <v:group id="docshapegroup65" o:spid="_x0000_s1229" alt="decorative" style="width:515.95pt;height:18.95pt;mso-position-horizontal-relative:char;mso-position-vertical-relative:line" coordsize="10319,379">
            <o:lock v:ext="edit" aspectratio="t"/>
            <v:line id="Line 598" o:spid="_x0000_s1230" alt="" style="position:absolute;visibility:visible;mso-wrap-style:square" from="0,3" to="4506,3" o:connectortype="straight" strokecolor="#231f20" strokeweight=".25pt">
              <v:path arrowok="f"/>
              <o:lock v:ext="edit" rotation="t" aspectratio="t" verticies="t"/>
            </v:line>
            <v:line id="Line 599" o:spid="_x0000_s1231" alt="" style="position:absolute;visibility:visible;mso-wrap-style:square" from="4506,3" to="10298,3" o:connectortype="straight" strokecolor="#231f20" strokeweight=".25pt">
              <v:path arrowok="f"/>
              <o:lock v:ext="edit" rotation="t" aspectratio="t" verticies="t"/>
            </v:line>
            <v:rect id="docshape66" o:spid="_x0000_s1232" alt="" style="position:absolute;top:9;width:10319;height:369;visibility:visible;mso-wrap-style:square;v-text-anchor:top" fillcolor="#231f20" stroked="f">
              <o:lock v:ext="edit" rotation="t" aspectratio="t" verticies="t" text="t" shapetype="t"/>
            </v:rect>
            <v:shape id="docshape67" o:spid="_x0000_s1233" type="#_x0000_t202" alt="" style="position:absolute;top:5;width:10319;height:374;visibility:visible;mso-wrap-style:square;v-text-anchor:top" fillcolor="white [3212]" stroked="f">
              <o:lock v:ext="edit" rotation="t" aspectratio="t" verticies="t" text="t" shapetype="t"/>
              <v:textbox style="mso-next-textbox:#docshape67" inset="0,0,0,0">
                <w:txbxContent>
                  <w:p w14:paraId="11640EEB" w14:textId="77777777" w:rsidR="00B8068E" w:rsidRPr="00146BEB" w:rsidRDefault="00B8068E">
                    <w:pPr>
                      <w:spacing w:before="51"/>
                      <w:ind w:left="136"/>
                      <w:rPr>
                        <w:b/>
                        <w:color w:val="000000" w:themeColor="text1"/>
                        <w:sz w:val="16"/>
                        <w:u w:val="single"/>
                      </w:rPr>
                    </w:pPr>
                    <w:r w:rsidRPr="00146BEB">
                      <w:rPr>
                        <w:b/>
                        <w:color w:val="000000" w:themeColor="text1"/>
                        <w:sz w:val="16"/>
                        <w:u w:val="single"/>
                      </w:rPr>
                      <w:t>Cross-system</w:t>
                    </w:r>
                    <w:r w:rsidRPr="00146BEB">
                      <w:rPr>
                        <w:b/>
                        <w:color w:val="000000" w:themeColor="text1"/>
                        <w:spacing w:val="-8"/>
                        <w:sz w:val="16"/>
                        <w:u w:val="single"/>
                      </w:rPr>
                      <w:t xml:space="preserve"> </w:t>
                    </w:r>
                    <w:r w:rsidRPr="00146BEB">
                      <w:rPr>
                        <w:b/>
                        <w:color w:val="000000" w:themeColor="text1"/>
                        <w:sz w:val="16"/>
                        <w:u w:val="single"/>
                      </w:rPr>
                      <w:t>climate</w:t>
                    </w:r>
                    <w:r w:rsidRPr="00146BEB">
                      <w:rPr>
                        <w:b/>
                        <w:color w:val="000000" w:themeColor="text1"/>
                        <w:spacing w:val="-7"/>
                        <w:sz w:val="16"/>
                        <w:u w:val="single"/>
                      </w:rPr>
                      <w:t xml:space="preserve"> </w:t>
                    </w:r>
                    <w:r w:rsidRPr="00146BEB">
                      <w:rPr>
                        <w:b/>
                        <w:color w:val="000000" w:themeColor="text1"/>
                        <w:sz w:val="16"/>
                        <w:u w:val="single"/>
                      </w:rPr>
                      <w:t>change</w:t>
                    </w:r>
                    <w:r w:rsidRPr="00146BEB">
                      <w:rPr>
                        <w:b/>
                        <w:color w:val="000000" w:themeColor="text1"/>
                        <w:spacing w:val="-8"/>
                        <w:sz w:val="16"/>
                        <w:u w:val="single"/>
                      </w:rPr>
                      <w:t xml:space="preserve"> </w:t>
                    </w:r>
                    <w:r w:rsidRPr="00146BEB">
                      <w:rPr>
                        <w:b/>
                        <w:color w:val="000000" w:themeColor="text1"/>
                        <w:sz w:val="16"/>
                        <w:u w:val="single"/>
                      </w:rPr>
                      <w:t>risks</w:t>
                    </w:r>
                  </w:p>
                </w:txbxContent>
              </v:textbox>
            </v:shape>
            <w10:anchorlock/>
          </v:group>
        </w:pict>
      </w:r>
    </w:p>
    <w:p w14:paraId="7DA64402" w14:textId="77777777" w:rsidR="00EF2C2C" w:rsidRPr="00B91F7E" w:rsidRDefault="00DB17B2">
      <w:pPr>
        <w:spacing w:before="5" w:line="261" w:lineRule="auto"/>
        <w:ind w:left="390" w:right="439"/>
        <w:rPr>
          <w:sz w:val="16"/>
        </w:rPr>
      </w:pPr>
      <w:r>
        <w:pict w14:anchorId="69CE61F5">
          <v:group id="docshapegroup68" o:spid="_x0000_s1226" alt="decorative" style="position:absolute;left:0;text-align:left;margin-left:39.7pt;margin-top:44.7pt;width:515.95pt;height:.25pt;z-index:15771648;mso-position-horizontal-relative:page" coordorigin="794,894" coordsize="10319,5">
            <v:line id="_x0000_s1227" alt="" style="position:absolute" from="794,897" to="5923,897" strokecolor="#231f20" strokeweight=".25pt"/>
            <v:line id="_x0000_s1228" alt="" style="position:absolute" from="5923,897" to="11112,897" strokecolor="#231f20" strokeweight=".25pt"/>
            <w10:wrap anchorx="page"/>
          </v:group>
        </w:pict>
      </w:r>
      <w:r w:rsidR="005A2C55" w:rsidRPr="00B91F7E">
        <w:rPr>
          <w:sz w:val="16"/>
        </w:rPr>
        <w:t>Risk champions are designated for each risk based on either their primary portfolio responsibilities, or available policy or legislative levers to</w:t>
      </w:r>
      <w:r w:rsidR="005A2C55" w:rsidRPr="00B91F7E">
        <w:rPr>
          <w:spacing w:val="-42"/>
          <w:sz w:val="16"/>
        </w:rPr>
        <w:t xml:space="preserve"> </w:t>
      </w:r>
      <w:r w:rsidR="005A2C55" w:rsidRPr="00B91F7E">
        <w:rPr>
          <w:sz w:val="16"/>
        </w:rPr>
        <w:t>collaborate or drive action to address the risks – in partnership with other linked systems. It is important to note that departments associated</w:t>
      </w:r>
      <w:r w:rsidR="005A2C55" w:rsidRPr="00B91F7E">
        <w:rPr>
          <w:spacing w:val="-42"/>
          <w:sz w:val="16"/>
        </w:rPr>
        <w:t xml:space="preserve"> </w:t>
      </w:r>
      <w:r w:rsidR="005A2C55" w:rsidRPr="00B91F7E">
        <w:rPr>
          <w:sz w:val="16"/>
        </w:rPr>
        <w:t>with these lead systems may be different to those designated as control agencies for hazards or hazardous events in Victoria’s State</w:t>
      </w:r>
      <w:r w:rsidR="005A2C55" w:rsidRPr="00B91F7E">
        <w:rPr>
          <w:spacing w:val="1"/>
          <w:sz w:val="16"/>
        </w:rPr>
        <w:t xml:space="preserve"> </w:t>
      </w:r>
      <w:r w:rsidR="005A2C55" w:rsidRPr="00B91F7E">
        <w:rPr>
          <w:sz w:val="16"/>
        </w:rPr>
        <w:t>Emergency Management Plan.</w:t>
      </w:r>
    </w:p>
    <w:p w14:paraId="6E8BF52A"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space="720"/>
        </w:sectPr>
      </w:pPr>
    </w:p>
    <w:p w14:paraId="0A493097" w14:textId="77777777" w:rsidR="00EF2C2C" w:rsidRPr="00B91F7E" w:rsidRDefault="005A2C55">
      <w:pPr>
        <w:spacing w:before="136"/>
        <w:ind w:left="390"/>
        <w:rPr>
          <w:b/>
          <w:sz w:val="16"/>
        </w:rPr>
      </w:pPr>
      <w:r w:rsidRPr="00B91F7E">
        <w:rPr>
          <w:b/>
          <w:sz w:val="16"/>
        </w:rPr>
        <w:t>Cross-system</w:t>
      </w:r>
      <w:r w:rsidRPr="00B91F7E">
        <w:rPr>
          <w:b/>
          <w:spacing w:val="-7"/>
          <w:sz w:val="16"/>
        </w:rPr>
        <w:t xml:space="preserve"> </w:t>
      </w:r>
      <w:r w:rsidRPr="00B91F7E">
        <w:rPr>
          <w:b/>
          <w:sz w:val="16"/>
        </w:rPr>
        <w:t>risk:</w:t>
      </w:r>
      <w:r w:rsidRPr="00B91F7E">
        <w:rPr>
          <w:b/>
          <w:spacing w:val="-6"/>
          <w:sz w:val="16"/>
        </w:rPr>
        <w:t xml:space="preserve"> </w:t>
      </w:r>
      <w:r w:rsidRPr="00B91F7E">
        <w:rPr>
          <w:b/>
          <w:sz w:val="16"/>
        </w:rPr>
        <w:t>food</w:t>
      </w:r>
      <w:r w:rsidRPr="00B91F7E">
        <w:rPr>
          <w:b/>
          <w:spacing w:val="-6"/>
          <w:sz w:val="16"/>
        </w:rPr>
        <w:t xml:space="preserve"> </w:t>
      </w:r>
      <w:r w:rsidRPr="00B91F7E">
        <w:rPr>
          <w:b/>
          <w:sz w:val="16"/>
        </w:rPr>
        <w:t>security</w:t>
      </w:r>
    </w:p>
    <w:p w14:paraId="34D9CCB9" w14:textId="77777777" w:rsidR="00EF2C2C" w:rsidRPr="00B91F7E" w:rsidRDefault="005A2C55">
      <w:pPr>
        <w:spacing w:before="130"/>
        <w:ind w:left="390"/>
        <w:rPr>
          <w:b/>
          <w:sz w:val="16"/>
        </w:rPr>
      </w:pPr>
      <w:r w:rsidRPr="00B91F7E">
        <w:rPr>
          <w:b/>
          <w:sz w:val="16"/>
        </w:rPr>
        <w:t>Concerned</w:t>
      </w:r>
      <w:r w:rsidRPr="00B91F7E">
        <w:rPr>
          <w:b/>
          <w:spacing w:val="-7"/>
          <w:sz w:val="16"/>
        </w:rPr>
        <w:t xml:space="preserve"> </w:t>
      </w:r>
      <w:r w:rsidRPr="00B91F7E">
        <w:rPr>
          <w:b/>
          <w:sz w:val="16"/>
        </w:rPr>
        <w:t>systems:</w:t>
      </w:r>
      <w:r w:rsidRPr="00B91F7E">
        <w:rPr>
          <w:b/>
          <w:spacing w:val="-7"/>
          <w:sz w:val="16"/>
        </w:rPr>
        <w:t xml:space="preserve"> </w:t>
      </w:r>
      <w:r w:rsidRPr="00B91F7E">
        <w:rPr>
          <w:b/>
          <w:sz w:val="16"/>
        </w:rPr>
        <w:t>Health</w:t>
      </w:r>
      <w:r w:rsidRPr="00B91F7E">
        <w:rPr>
          <w:b/>
          <w:spacing w:val="-7"/>
          <w:sz w:val="16"/>
        </w:rPr>
        <w:t xml:space="preserve"> </w:t>
      </w:r>
      <w:r w:rsidRPr="00B91F7E">
        <w:rPr>
          <w:b/>
          <w:sz w:val="16"/>
        </w:rPr>
        <w:t>and</w:t>
      </w:r>
      <w:r w:rsidRPr="00B91F7E">
        <w:rPr>
          <w:b/>
          <w:spacing w:val="-7"/>
          <w:sz w:val="16"/>
        </w:rPr>
        <w:t xml:space="preserve"> </w:t>
      </w:r>
      <w:r w:rsidRPr="00B91F7E">
        <w:rPr>
          <w:b/>
          <w:sz w:val="16"/>
        </w:rPr>
        <w:t>Human</w:t>
      </w:r>
      <w:r w:rsidRPr="00B91F7E">
        <w:rPr>
          <w:b/>
          <w:spacing w:val="-7"/>
          <w:sz w:val="16"/>
        </w:rPr>
        <w:t xml:space="preserve"> </w:t>
      </w:r>
      <w:r w:rsidRPr="00B91F7E">
        <w:rPr>
          <w:b/>
          <w:sz w:val="16"/>
        </w:rPr>
        <w:t>Services,</w:t>
      </w:r>
      <w:r w:rsidRPr="00B91F7E">
        <w:rPr>
          <w:b/>
          <w:spacing w:val="-6"/>
          <w:sz w:val="16"/>
        </w:rPr>
        <w:t xml:space="preserve"> </w:t>
      </w:r>
      <w:r w:rsidRPr="00B91F7E">
        <w:rPr>
          <w:b/>
          <w:sz w:val="16"/>
        </w:rPr>
        <w:t>Transport</w:t>
      </w:r>
    </w:p>
    <w:p w14:paraId="228FB412" w14:textId="77777777" w:rsidR="00EF2C2C" w:rsidRPr="00B91F7E" w:rsidRDefault="005A2C55">
      <w:pPr>
        <w:spacing w:before="129" w:line="261" w:lineRule="auto"/>
        <w:ind w:left="390" w:right="174"/>
        <w:rPr>
          <w:sz w:val="16"/>
        </w:rPr>
      </w:pPr>
      <w:r w:rsidRPr="00B91F7E">
        <w:rPr>
          <w:sz w:val="16"/>
        </w:rPr>
        <w:t xml:space="preserve">Food security means access to adequate, affordable, </w:t>
      </w:r>
      <w:proofErr w:type="gramStart"/>
      <w:r w:rsidRPr="00B91F7E">
        <w:rPr>
          <w:sz w:val="16"/>
        </w:rPr>
        <w:t>safe</w:t>
      </w:r>
      <w:proofErr w:type="gramEnd"/>
      <w:r w:rsidRPr="00B91F7E">
        <w:rPr>
          <w:sz w:val="16"/>
        </w:rPr>
        <w:t xml:space="preserve"> and</w:t>
      </w:r>
      <w:r w:rsidRPr="00B91F7E">
        <w:rPr>
          <w:spacing w:val="1"/>
          <w:sz w:val="16"/>
        </w:rPr>
        <w:t xml:space="preserve"> </w:t>
      </w:r>
      <w:r w:rsidRPr="00B91F7E">
        <w:rPr>
          <w:sz w:val="16"/>
        </w:rPr>
        <w:t>nutritious food for all Victorians. It is a particular concern for</w:t>
      </w:r>
      <w:r w:rsidRPr="00B91F7E">
        <w:rPr>
          <w:spacing w:val="1"/>
          <w:sz w:val="16"/>
        </w:rPr>
        <w:t xml:space="preserve"> </w:t>
      </w:r>
      <w:r w:rsidRPr="00B91F7E">
        <w:rPr>
          <w:sz w:val="16"/>
        </w:rPr>
        <w:t>vulnerable communities and lower socio-economic groups. Rural</w:t>
      </w:r>
      <w:r w:rsidRPr="00B91F7E">
        <w:rPr>
          <w:spacing w:val="-42"/>
          <w:sz w:val="16"/>
        </w:rPr>
        <w:t xml:space="preserve"> </w:t>
      </w:r>
      <w:r w:rsidRPr="00B91F7E">
        <w:rPr>
          <w:sz w:val="16"/>
        </w:rPr>
        <w:t>and regional communities are among those with the least reliable</w:t>
      </w:r>
      <w:r w:rsidRPr="00B91F7E">
        <w:rPr>
          <w:spacing w:val="-43"/>
          <w:sz w:val="16"/>
        </w:rPr>
        <w:t xml:space="preserve"> </w:t>
      </w:r>
      <w:r w:rsidRPr="00B91F7E">
        <w:rPr>
          <w:sz w:val="16"/>
        </w:rPr>
        <w:t>food</w:t>
      </w:r>
      <w:r w:rsidRPr="00B91F7E">
        <w:rPr>
          <w:spacing w:val="-1"/>
          <w:sz w:val="16"/>
        </w:rPr>
        <w:t xml:space="preserve"> </w:t>
      </w:r>
      <w:r w:rsidRPr="00B91F7E">
        <w:rPr>
          <w:sz w:val="16"/>
        </w:rPr>
        <w:t>security.</w:t>
      </w:r>
    </w:p>
    <w:p w14:paraId="7DFBC85D" w14:textId="77777777" w:rsidR="00EF2C2C" w:rsidRPr="00B91F7E" w:rsidRDefault="005A2C55">
      <w:pPr>
        <w:spacing w:before="111" w:line="261" w:lineRule="auto"/>
        <w:ind w:left="390" w:right="1"/>
        <w:rPr>
          <w:sz w:val="16"/>
        </w:rPr>
      </w:pPr>
      <w:r w:rsidRPr="00B91F7E">
        <w:rPr>
          <w:sz w:val="16"/>
        </w:rPr>
        <w:t>Projected increases in frequency and/or intensity of extreme</w:t>
      </w:r>
      <w:r w:rsidRPr="00B91F7E">
        <w:rPr>
          <w:spacing w:val="1"/>
          <w:sz w:val="16"/>
        </w:rPr>
        <w:t xml:space="preserve"> </w:t>
      </w:r>
      <w:r w:rsidRPr="00B91F7E">
        <w:rPr>
          <w:sz w:val="16"/>
        </w:rPr>
        <w:t>weather</w:t>
      </w:r>
      <w:r w:rsidRPr="00B91F7E">
        <w:rPr>
          <w:spacing w:val="-5"/>
          <w:sz w:val="16"/>
        </w:rPr>
        <w:t xml:space="preserve"> </w:t>
      </w:r>
      <w:r w:rsidRPr="00B91F7E">
        <w:rPr>
          <w:sz w:val="16"/>
        </w:rPr>
        <w:t>events</w:t>
      </w:r>
      <w:r w:rsidRPr="00B91F7E">
        <w:rPr>
          <w:spacing w:val="-5"/>
          <w:sz w:val="16"/>
        </w:rPr>
        <w:t xml:space="preserve"> </w:t>
      </w:r>
      <w:r w:rsidRPr="00B91F7E">
        <w:rPr>
          <w:sz w:val="16"/>
        </w:rPr>
        <w:t>(including</w:t>
      </w:r>
      <w:r w:rsidRPr="00B91F7E">
        <w:rPr>
          <w:spacing w:val="-4"/>
          <w:sz w:val="16"/>
        </w:rPr>
        <w:t xml:space="preserve"> </w:t>
      </w:r>
      <w:r w:rsidRPr="00B91F7E">
        <w:rPr>
          <w:sz w:val="16"/>
        </w:rPr>
        <w:t>floods,</w:t>
      </w:r>
      <w:r w:rsidRPr="00B91F7E">
        <w:rPr>
          <w:spacing w:val="-3"/>
          <w:sz w:val="16"/>
        </w:rPr>
        <w:t xml:space="preserve"> </w:t>
      </w:r>
      <w:r w:rsidRPr="00B91F7E">
        <w:rPr>
          <w:sz w:val="16"/>
        </w:rPr>
        <w:t>droughts,</w:t>
      </w:r>
      <w:r w:rsidRPr="00B91F7E">
        <w:rPr>
          <w:spacing w:val="-5"/>
          <w:sz w:val="16"/>
        </w:rPr>
        <w:t xml:space="preserve"> </w:t>
      </w:r>
      <w:proofErr w:type="gramStart"/>
      <w:r w:rsidRPr="00B91F7E">
        <w:rPr>
          <w:sz w:val="16"/>
        </w:rPr>
        <w:t>heat</w:t>
      </w:r>
      <w:proofErr w:type="gramEnd"/>
      <w:r w:rsidRPr="00B91F7E">
        <w:rPr>
          <w:spacing w:val="-5"/>
          <w:sz w:val="16"/>
        </w:rPr>
        <w:t xml:space="preserve"> </w:t>
      </w:r>
      <w:r w:rsidRPr="00B91F7E">
        <w:rPr>
          <w:sz w:val="16"/>
        </w:rPr>
        <w:t>and</w:t>
      </w:r>
      <w:r w:rsidRPr="00B91F7E">
        <w:rPr>
          <w:spacing w:val="-4"/>
          <w:sz w:val="16"/>
        </w:rPr>
        <w:t xml:space="preserve"> </w:t>
      </w:r>
      <w:r w:rsidRPr="00B91F7E">
        <w:rPr>
          <w:sz w:val="16"/>
        </w:rPr>
        <w:t>bushfires)</w:t>
      </w:r>
      <w:r w:rsidRPr="00B91F7E">
        <w:rPr>
          <w:spacing w:val="-5"/>
          <w:sz w:val="16"/>
        </w:rPr>
        <w:t xml:space="preserve"> </w:t>
      </w:r>
      <w:r w:rsidRPr="00B91F7E">
        <w:rPr>
          <w:sz w:val="16"/>
        </w:rPr>
        <w:t>can</w:t>
      </w:r>
      <w:r w:rsidRPr="00B91F7E">
        <w:rPr>
          <w:spacing w:val="-42"/>
          <w:sz w:val="16"/>
        </w:rPr>
        <w:t xml:space="preserve"> </w:t>
      </w:r>
      <w:r w:rsidRPr="00B91F7E">
        <w:rPr>
          <w:sz w:val="16"/>
        </w:rPr>
        <w:t>cause damage to products and assets and disrupt critical supply</w:t>
      </w:r>
      <w:r w:rsidRPr="00B91F7E">
        <w:rPr>
          <w:spacing w:val="1"/>
          <w:sz w:val="16"/>
        </w:rPr>
        <w:t xml:space="preserve"> </w:t>
      </w:r>
      <w:r w:rsidRPr="00B91F7E">
        <w:rPr>
          <w:sz w:val="16"/>
        </w:rPr>
        <w:t>chains</w:t>
      </w:r>
      <w:r w:rsidRPr="00B91F7E">
        <w:rPr>
          <w:spacing w:val="-1"/>
          <w:sz w:val="16"/>
        </w:rPr>
        <w:t xml:space="preserve"> </w:t>
      </w:r>
      <w:r w:rsidRPr="00B91F7E">
        <w:rPr>
          <w:sz w:val="16"/>
        </w:rPr>
        <w:t>and</w:t>
      </w:r>
      <w:r w:rsidRPr="00B91F7E">
        <w:rPr>
          <w:spacing w:val="-1"/>
          <w:sz w:val="16"/>
        </w:rPr>
        <w:t xml:space="preserve"> </w:t>
      </w:r>
      <w:r w:rsidRPr="00B91F7E">
        <w:rPr>
          <w:sz w:val="16"/>
        </w:rPr>
        <w:t>service delivery</w:t>
      </w:r>
      <w:r w:rsidRPr="00B91F7E">
        <w:rPr>
          <w:spacing w:val="-1"/>
          <w:sz w:val="16"/>
        </w:rPr>
        <w:t xml:space="preserve"> </w:t>
      </w:r>
      <w:r w:rsidRPr="00B91F7E">
        <w:rPr>
          <w:sz w:val="16"/>
        </w:rPr>
        <w:t>routes.</w:t>
      </w:r>
    </w:p>
    <w:p w14:paraId="3F428FF8" w14:textId="77777777" w:rsidR="00EF2C2C" w:rsidRPr="00B91F7E" w:rsidRDefault="005A2C55">
      <w:pPr>
        <w:spacing w:before="111" w:line="261" w:lineRule="auto"/>
        <w:ind w:left="390" w:right="230"/>
        <w:rPr>
          <w:sz w:val="16"/>
        </w:rPr>
      </w:pPr>
      <w:r w:rsidRPr="00B91F7E">
        <w:rPr>
          <w:sz w:val="16"/>
        </w:rPr>
        <w:t>The Primary Production system is likely to be increasingly</w:t>
      </w:r>
      <w:r w:rsidRPr="00B91F7E">
        <w:rPr>
          <w:spacing w:val="1"/>
          <w:sz w:val="16"/>
        </w:rPr>
        <w:t xml:space="preserve"> </w:t>
      </w:r>
      <w:r w:rsidRPr="00B91F7E">
        <w:rPr>
          <w:sz w:val="16"/>
        </w:rPr>
        <w:t>challenged</w:t>
      </w:r>
      <w:r w:rsidRPr="00B91F7E">
        <w:rPr>
          <w:spacing w:val="-3"/>
          <w:sz w:val="16"/>
        </w:rPr>
        <w:t xml:space="preserve"> </w:t>
      </w:r>
      <w:r w:rsidRPr="00B91F7E">
        <w:rPr>
          <w:sz w:val="16"/>
        </w:rPr>
        <w:t>by</w:t>
      </w:r>
      <w:r w:rsidRPr="00B91F7E">
        <w:rPr>
          <w:spacing w:val="-3"/>
          <w:sz w:val="16"/>
        </w:rPr>
        <w:t xml:space="preserve"> </w:t>
      </w:r>
      <w:r w:rsidRPr="00B91F7E">
        <w:rPr>
          <w:sz w:val="16"/>
        </w:rPr>
        <w:t>climate</w:t>
      </w:r>
      <w:r w:rsidRPr="00B91F7E">
        <w:rPr>
          <w:spacing w:val="-3"/>
          <w:sz w:val="16"/>
        </w:rPr>
        <w:t xml:space="preserve"> </w:t>
      </w:r>
      <w:r w:rsidRPr="00B91F7E">
        <w:rPr>
          <w:sz w:val="16"/>
        </w:rPr>
        <w:t>change</w:t>
      </w:r>
      <w:r w:rsidRPr="00B91F7E">
        <w:rPr>
          <w:spacing w:val="-2"/>
          <w:sz w:val="16"/>
        </w:rPr>
        <w:t xml:space="preserve"> </w:t>
      </w:r>
      <w:r w:rsidRPr="00B91F7E">
        <w:rPr>
          <w:sz w:val="16"/>
        </w:rPr>
        <w:t>risks,</w:t>
      </w:r>
      <w:r w:rsidRPr="00B91F7E">
        <w:rPr>
          <w:spacing w:val="-3"/>
          <w:sz w:val="16"/>
        </w:rPr>
        <w:t xml:space="preserve"> </w:t>
      </w:r>
      <w:r w:rsidRPr="00B91F7E">
        <w:rPr>
          <w:sz w:val="16"/>
        </w:rPr>
        <w:t>putting</w:t>
      </w:r>
      <w:r w:rsidRPr="00B91F7E">
        <w:rPr>
          <w:spacing w:val="-3"/>
          <w:sz w:val="16"/>
        </w:rPr>
        <w:t xml:space="preserve"> </w:t>
      </w:r>
      <w:r w:rsidRPr="00B91F7E">
        <w:rPr>
          <w:sz w:val="16"/>
        </w:rPr>
        <w:t>pressure</w:t>
      </w:r>
      <w:r w:rsidRPr="00B91F7E">
        <w:rPr>
          <w:spacing w:val="-4"/>
          <w:sz w:val="16"/>
        </w:rPr>
        <w:t xml:space="preserve"> </w:t>
      </w:r>
      <w:r w:rsidRPr="00B91F7E">
        <w:rPr>
          <w:sz w:val="16"/>
        </w:rPr>
        <w:t>on</w:t>
      </w:r>
      <w:r w:rsidRPr="00B91F7E">
        <w:rPr>
          <w:spacing w:val="-3"/>
          <w:sz w:val="16"/>
        </w:rPr>
        <w:t xml:space="preserve"> </w:t>
      </w:r>
      <w:r w:rsidRPr="00B91F7E">
        <w:rPr>
          <w:sz w:val="16"/>
        </w:rPr>
        <w:t>access</w:t>
      </w:r>
      <w:r w:rsidRPr="00B91F7E">
        <w:rPr>
          <w:spacing w:val="-41"/>
          <w:sz w:val="16"/>
        </w:rPr>
        <w:t xml:space="preserve"> </w:t>
      </w:r>
      <w:r w:rsidRPr="00B91F7E">
        <w:rPr>
          <w:sz w:val="16"/>
        </w:rPr>
        <w:t>to</w:t>
      </w:r>
      <w:r w:rsidRPr="00B91F7E">
        <w:rPr>
          <w:spacing w:val="-2"/>
          <w:sz w:val="16"/>
        </w:rPr>
        <w:t xml:space="preserve"> </w:t>
      </w:r>
      <w:r w:rsidRPr="00B91F7E">
        <w:rPr>
          <w:sz w:val="16"/>
        </w:rPr>
        <w:t>adequate,</w:t>
      </w:r>
      <w:r w:rsidRPr="00B91F7E">
        <w:rPr>
          <w:spacing w:val="-3"/>
          <w:sz w:val="16"/>
        </w:rPr>
        <w:t xml:space="preserve"> </w:t>
      </w:r>
      <w:r w:rsidRPr="00B91F7E">
        <w:rPr>
          <w:sz w:val="16"/>
        </w:rPr>
        <w:t>affordable,</w:t>
      </w:r>
      <w:r w:rsidRPr="00B91F7E">
        <w:rPr>
          <w:spacing w:val="-1"/>
          <w:sz w:val="16"/>
        </w:rPr>
        <w:t xml:space="preserve"> </w:t>
      </w:r>
      <w:proofErr w:type="gramStart"/>
      <w:r w:rsidRPr="00B91F7E">
        <w:rPr>
          <w:sz w:val="16"/>
        </w:rPr>
        <w:t>safe</w:t>
      </w:r>
      <w:proofErr w:type="gramEnd"/>
      <w:r w:rsidRPr="00B91F7E">
        <w:rPr>
          <w:spacing w:val="-2"/>
          <w:sz w:val="16"/>
        </w:rPr>
        <w:t xml:space="preserve"> </w:t>
      </w:r>
      <w:r w:rsidRPr="00B91F7E">
        <w:rPr>
          <w:sz w:val="16"/>
        </w:rPr>
        <w:t>and</w:t>
      </w:r>
      <w:r w:rsidRPr="00B91F7E">
        <w:rPr>
          <w:spacing w:val="-2"/>
          <w:sz w:val="16"/>
        </w:rPr>
        <w:t xml:space="preserve"> </w:t>
      </w:r>
      <w:r w:rsidRPr="00B91F7E">
        <w:rPr>
          <w:sz w:val="16"/>
        </w:rPr>
        <w:t>nutritious</w:t>
      </w:r>
      <w:r w:rsidRPr="00B91F7E">
        <w:rPr>
          <w:spacing w:val="-3"/>
          <w:sz w:val="16"/>
        </w:rPr>
        <w:t xml:space="preserve"> </w:t>
      </w:r>
      <w:r w:rsidRPr="00B91F7E">
        <w:rPr>
          <w:sz w:val="16"/>
        </w:rPr>
        <w:t>food.</w:t>
      </w:r>
      <w:r w:rsidRPr="00B91F7E">
        <w:rPr>
          <w:spacing w:val="-4"/>
          <w:sz w:val="16"/>
        </w:rPr>
        <w:t xml:space="preserve"> </w:t>
      </w:r>
      <w:r w:rsidRPr="00B91F7E">
        <w:rPr>
          <w:sz w:val="16"/>
        </w:rPr>
        <w:t>This</w:t>
      </w:r>
      <w:r w:rsidRPr="00B91F7E">
        <w:rPr>
          <w:spacing w:val="-2"/>
          <w:sz w:val="16"/>
        </w:rPr>
        <w:t xml:space="preserve"> </w:t>
      </w:r>
      <w:r w:rsidRPr="00B91F7E">
        <w:rPr>
          <w:sz w:val="16"/>
        </w:rPr>
        <w:t>could</w:t>
      </w:r>
    </w:p>
    <w:p w14:paraId="779A046B" w14:textId="77777777" w:rsidR="00EF2C2C" w:rsidRPr="00B91F7E" w:rsidRDefault="005A2C55">
      <w:pPr>
        <w:spacing w:line="261" w:lineRule="auto"/>
        <w:ind w:left="390"/>
        <w:rPr>
          <w:sz w:val="16"/>
        </w:rPr>
      </w:pPr>
      <w:r w:rsidRPr="00B91F7E">
        <w:rPr>
          <w:sz w:val="16"/>
        </w:rPr>
        <w:t>increase</w:t>
      </w:r>
      <w:r w:rsidRPr="00B91F7E">
        <w:rPr>
          <w:spacing w:val="-4"/>
          <w:sz w:val="16"/>
        </w:rPr>
        <w:t xml:space="preserve"> </w:t>
      </w:r>
      <w:r w:rsidRPr="00B91F7E">
        <w:rPr>
          <w:sz w:val="16"/>
        </w:rPr>
        <w:t>reliance</w:t>
      </w:r>
      <w:r w:rsidRPr="00B91F7E">
        <w:rPr>
          <w:spacing w:val="-3"/>
          <w:sz w:val="16"/>
        </w:rPr>
        <w:t xml:space="preserve"> </w:t>
      </w:r>
      <w:r w:rsidRPr="00B91F7E">
        <w:rPr>
          <w:sz w:val="16"/>
        </w:rPr>
        <w:t>on</w:t>
      </w:r>
      <w:r w:rsidRPr="00B91F7E">
        <w:rPr>
          <w:spacing w:val="-3"/>
          <w:sz w:val="16"/>
        </w:rPr>
        <w:t xml:space="preserve"> </w:t>
      </w:r>
      <w:r w:rsidRPr="00B91F7E">
        <w:rPr>
          <w:sz w:val="16"/>
        </w:rPr>
        <w:t>imported</w:t>
      </w:r>
      <w:r w:rsidRPr="00B91F7E">
        <w:rPr>
          <w:spacing w:val="-4"/>
          <w:sz w:val="16"/>
        </w:rPr>
        <w:t xml:space="preserve"> </w:t>
      </w:r>
      <w:r w:rsidRPr="00B91F7E">
        <w:rPr>
          <w:sz w:val="16"/>
        </w:rPr>
        <w:t>produce</w:t>
      </w:r>
      <w:r w:rsidRPr="00B91F7E">
        <w:rPr>
          <w:spacing w:val="-3"/>
          <w:sz w:val="16"/>
        </w:rPr>
        <w:t xml:space="preserve"> </w:t>
      </w:r>
      <w:r w:rsidRPr="00B91F7E">
        <w:rPr>
          <w:sz w:val="16"/>
        </w:rPr>
        <w:t>and</w:t>
      </w:r>
      <w:r w:rsidRPr="00B91F7E">
        <w:rPr>
          <w:spacing w:val="-4"/>
          <w:sz w:val="16"/>
        </w:rPr>
        <w:t xml:space="preserve"> </w:t>
      </w:r>
      <w:r w:rsidRPr="00B91F7E">
        <w:rPr>
          <w:sz w:val="16"/>
        </w:rPr>
        <w:t>expose</w:t>
      </w:r>
      <w:r w:rsidRPr="00B91F7E">
        <w:rPr>
          <w:spacing w:val="-4"/>
          <w:sz w:val="16"/>
        </w:rPr>
        <w:t xml:space="preserve"> </w:t>
      </w:r>
      <w:r w:rsidRPr="00B91F7E">
        <w:rPr>
          <w:sz w:val="16"/>
        </w:rPr>
        <w:t>the</w:t>
      </w:r>
      <w:r w:rsidRPr="00B91F7E">
        <w:rPr>
          <w:spacing w:val="-2"/>
          <w:sz w:val="16"/>
        </w:rPr>
        <w:t xml:space="preserve"> </w:t>
      </w:r>
      <w:r w:rsidRPr="00B91F7E">
        <w:rPr>
          <w:sz w:val="16"/>
        </w:rPr>
        <w:t>state</w:t>
      </w:r>
      <w:r w:rsidRPr="00B91F7E">
        <w:rPr>
          <w:spacing w:val="-3"/>
          <w:sz w:val="16"/>
        </w:rPr>
        <w:t xml:space="preserve"> </w:t>
      </w:r>
      <w:r w:rsidRPr="00B91F7E">
        <w:rPr>
          <w:sz w:val="16"/>
        </w:rPr>
        <w:t>to</w:t>
      </w:r>
      <w:r w:rsidRPr="00B91F7E">
        <w:rPr>
          <w:spacing w:val="-3"/>
          <w:sz w:val="16"/>
        </w:rPr>
        <w:t xml:space="preserve"> </w:t>
      </w:r>
      <w:r w:rsidRPr="00B91F7E">
        <w:rPr>
          <w:sz w:val="16"/>
        </w:rPr>
        <w:t>risks</w:t>
      </w:r>
      <w:r w:rsidRPr="00B91F7E">
        <w:rPr>
          <w:spacing w:val="-41"/>
          <w:sz w:val="16"/>
        </w:rPr>
        <w:t xml:space="preserve"> </w:t>
      </w:r>
      <w:r w:rsidRPr="00B91F7E">
        <w:rPr>
          <w:sz w:val="16"/>
        </w:rPr>
        <w:t>associated</w:t>
      </w:r>
      <w:r w:rsidRPr="00B91F7E">
        <w:rPr>
          <w:spacing w:val="-2"/>
          <w:sz w:val="16"/>
        </w:rPr>
        <w:t xml:space="preserve"> </w:t>
      </w:r>
      <w:r w:rsidRPr="00B91F7E">
        <w:rPr>
          <w:sz w:val="16"/>
        </w:rPr>
        <w:t>with</w:t>
      </w:r>
      <w:r w:rsidRPr="00B91F7E">
        <w:rPr>
          <w:spacing w:val="-1"/>
          <w:sz w:val="16"/>
        </w:rPr>
        <w:t xml:space="preserve"> </w:t>
      </w:r>
      <w:r w:rsidRPr="00B91F7E">
        <w:rPr>
          <w:sz w:val="16"/>
        </w:rPr>
        <w:t>trade regulations.</w:t>
      </w:r>
    </w:p>
    <w:p w14:paraId="6AA86937" w14:textId="77777777" w:rsidR="00EF2C2C" w:rsidRPr="00B91F7E" w:rsidRDefault="005A2C55">
      <w:pPr>
        <w:spacing w:before="136" w:line="408" w:lineRule="auto"/>
        <w:ind w:left="287" w:right="1576"/>
        <w:rPr>
          <w:b/>
          <w:sz w:val="16"/>
        </w:rPr>
      </w:pPr>
      <w:r w:rsidRPr="00B91F7E">
        <w:br w:type="column"/>
      </w:r>
      <w:r w:rsidRPr="00B91F7E">
        <w:rPr>
          <w:b/>
          <w:sz w:val="16"/>
        </w:rPr>
        <w:t>Risk champion: Primary Production</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59D955FF" w14:textId="77777777" w:rsidR="00EF2C2C" w:rsidRPr="00B91F7E" w:rsidRDefault="005A2C55">
      <w:pPr>
        <w:spacing w:before="2" w:line="261" w:lineRule="auto"/>
        <w:ind w:left="287" w:right="326"/>
        <w:rPr>
          <w:sz w:val="16"/>
        </w:rPr>
      </w:pPr>
      <w:r w:rsidRPr="00B91F7E">
        <w:rPr>
          <w:sz w:val="16"/>
        </w:rPr>
        <w:t>Improved food security will directly benefit people in the primary</w:t>
      </w:r>
      <w:r w:rsidRPr="00B91F7E">
        <w:rPr>
          <w:spacing w:val="1"/>
          <w:sz w:val="16"/>
        </w:rPr>
        <w:t xml:space="preserve"> </w:t>
      </w:r>
      <w:r w:rsidRPr="00B91F7E">
        <w:rPr>
          <w:sz w:val="16"/>
        </w:rPr>
        <w:t>industries, particularly those in rural and regional communities where</w:t>
      </w:r>
      <w:r w:rsidRPr="00B91F7E">
        <w:rPr>
          <w:spacing w:val="-42"/>
          <w:sz w:val="16"/>
        </w:rPr>
        <w:t xml:space="preserve"> </w:t>
      </w:r>
      <w:r w:rsidRPr="00B91F7E">
        <w:rPr>
          <w:sz w:val="16"/>
        </w:rPr>
        <w:t xml:space="preserve">access to adequate, affordable, </w:t>
      </w:r>
      <w:proofErr w:type="gramStart"/>
      <w:r w:rsidRPr="00B91F7E">
        <w:rPr>
          <w:sz w:val="16"/>
        </w:rPr>
        <w:t>safe</w:t>
      </w:r>
      <w:proofErr w:type="gramEnd"/>
      <w:r w:rsidRPr="00B91F7E">
        <w:rPr>
          <w:sz w:val="16"/>
        </w:rPr>
        <w:t xml:space="preserve"> and nutritious food is an issue.</w:t>
      </w:r>
      <w:r w:rsidRPr="00B91F7E">
        <w:rPr>
          <w:spacing w:val="1"/>
          <w:sz w:val="16"/>
        </w:rPr>
        <w:t xml:space="preserve"> </w:t>
      </w:r>
      <w:r w:rsidRPr="00B91F7E">
        <w:rPr>
          <w:sz w:val="16"/>
        </w:rPr>
        <w:t>Collaboration with the Health and Human Services system and the</w:t>
      </w:r>
      <w:r w:rsidRPr="00B91F7E">
        <w:rPr>
          <w:spacing w:val="1"/>
          <w:sz w:val="16"/>
        </w:rPr>
        <w:t xml:space="preserve"> </w:t>
      </w:r>
      <w:r w:rsidRPr="00B91F7E">
        <w:rPr>
          <w:sz w:val="16"/>
        </w:rPr>
        <w:t>Transport system is crucial to strengthening long-term food security</w:t>
      </w:r>
      <w:r w:rsidRPr="00B91F7E">
        <w:rPr>
          <w:spacing w:val="1"/>
          <w:sz w:val="16"/>
        </w:rPr>
        <w:t xml:space="preserve"> </w:t>
      </w:r>
      <w:r w:rsidRPr="00B91F7E">
        <w:rPr>
          <w:sz w:val="16"/>
        </w:rPr>
        <w:t>in</w:t>
      </w:r>
      <w:r w:rsidRPr="00B91F7E">
        <w:rPr>
          <w:spacing w:val="-2"/>
          <w:sz w:val="16"/>
        </w:rPr>
        <w:t xml:space="preserve"> </w:t>
      </w:r>
      <w:r w:rsidRPr="00B91F7E">
        <w:rPr>
          <w:sz w:val="16"/>
        </w:rPr>
        <w:t>Victoria.</w:t>
      </w:r>
    </w:p>
    <w:p w14:paraId="01C4EA83" w14:textId="77777777" w:rsidR="00EF2C2C" w:rsidRPr="00B91F7E" w:rsidRDefault="005A2C55">
      <w:pPr>
        <w:spacing w:before="110"/>
        <w:ind w:left="287"/>
        <w:rPr>
          <w:b/>
          <w:sz w:val="16"/>
        </w:rPr>
      </w:pPr>
      <w:r w:rsidRPr="00B91F7E">
        <w:rPr>
          <w:b/>
          <w:sz w:val="16"/>
        </w:rPr>
        <w:t>Relevant</w:t>
      </w:r>
      <w:r w:rsidRPr="00B91F7E">
        <w:rPr>
          <w:b/>
          <w:spacing w:val="-8"/>
          <w:sz w:val="16"/>
        </w:rPr>
        <w:t xml:space="preserve"> </w:t>
      </w:r>
      <w:r w:rsidRPr="00B91F7E">
        <w:rPr>
          <w:b/>
          <w:sz w:val="16"/>
        </w:rPr>
        <w:t>actions</w:t>
      </w:r>
    </w:p>
    <w:p w14:paraId="7A655304" w14:textId="77777777" w:rsidR="00EF2C2C" w:rsidRPr="00B91F7E" w:rsidRDefault="005A2C55">
      <w:pPr>
        <w:spacing w:before="129"/>
        <w:ind w:left="287"/>
        <w:rPr>
          <w:sz w:val="16"/>
        </w:rPr>
      </w:pPr>
      <w:r w:rsidRPr="00B91F7E">
        <w:rPr>
          <w:sz w:val="16"/>
        </w:rPr>
        <w:t>1.1,</w:t>
      </w:r>
      <w:r w:rsidRPr="00B91F7E">
        <w:rPr>
          <w:spacing w:val="-4"/>
          <w:sz w:val="16"/>
        </w:rPr>
        <w:t xml:space="preserve"> </w:t>
      </w:r>
      <w:r w:rsidRPr="00B91F7E">
        <w:rPr>
          <w:sz w:val="16"/>
        </w:rPr>
        <w:t>1.2,</w:t>
      </w:r>
      <w:r w:rsidRPr="00B91F7E">
        <w:rPr>
          <w:spacing w:val="-4"/>
          <w:sz w:val="16"/>
        </w:rPr>
        <w:t xml:space="preserve"> </w:t>
      </w:r>
      <w:r w:rsidRPr="00B91F7E">
        <w:rPr>
          <w:sz w:val="16"/>
        </w:rPr>
        <w:t>1.3,</w:t>
      </w:r>
      <w:r w:rsidRPr="00B91F7E">
        <w:rPr>
          <w:spacing w:val="-4"/>
          <w:sz w:val="16"/>
        </w:rPr>
        <w:t xml:space="preserve"> </w:t>
      </w:r>
      <w:r w:rsidRPr="00B91F7E">
        <w:rPr>
          <w:sz w:val="16"/>
        </w:rPr>
        <w:t>1.4,</w:t>
      </w:r>
      <w:r w:rsidRPr="00B91F7E">
        <w:rPr>
          <w:spacing w:val="-4"/>
          <w:sz w:val="16"/>
        </w:rPr>
        <w:t xml:space="preserve"> </w:t>
      </w:r>
      <w:r w:rsidRPr="00B91F7E">
        <w:rPr>
          <w:sz w:val="16"/>
        </w:rPr>
        <w:t>2.1</w:t>
      </w:r>
    </w:p>
    <w:p w14:paraId="1C2EBFD6" w14:textId="77777777" w:rsidR="00EF2C2C" w:rsidRPr="00B91F7E" w:rsidRDefault="00EF2C2C">
      <w:pPr>
        <w:rPr>
          <w:sz w:val="16"/>
        </w:rPr>
        <w:sectPr w:rsidR="00EF2C2C" w:rsidRPr="00B91F7E">
          <w:type w:val="continuous"/>
          <w:pgSz w:w="11910" w:h="16840"/>
          <w:pgMar w:top="1580" w:right="640" w:bottom="280" w:left="540" w:header="0" w:footer="679" w:gutter="0"/>
          <w:cols w:num="2" w:space="720" w:equalWidth="0">
            <w:col w:w="5192" w:space="40"/>
            <w:col w:w="5498"/>
          </w:cols>
        </w:sectPr>
      </w:pPr>
    </w:p>
    <w:p w14:paraId="48823734" w14:textId="77777777" w:rsidR="00EF2C2C" w:rsidRPr="00B91F7E" w:rsidRDefault="00EF2C2C">
      <w:pPr>
        <w:pStyle w:val="BodyText"/>
        <w:spacing w:before="5"/>
        <w:rPr>
          <w:sz w:val="7"/>
        </w:rPr>
      </w:pPr>
    </w:p>
    <w:p w14:paraId="468CA426" w14:textId="77777777" w:rsidR="00EF2C2C" w:rsidRPr="00B91F7E" w:rsidRDefault="00DB17B2">
      <w:pPr>
        <w:pStyle w:val="BodyText"/>
        <w:spacing w:line="20" w:lineRule="exact"/>
        <w:ind w:left="250"/>
        <w:rPr>
          <w:sz w:val="2"/>
        </w:rPr>
      </w:pPr>
      <w:r>
        <w:rPr>
          <w:sz w:val="2"/>
        </w:rPr>
      </w:r>
      <w:r>
        <w:rPr>
          <w:sz w:val="2"/>
        </w:rPr>
        <w:pict w14:anchorId="461DC44B">
          <v:group id="docshapegroup69" o:spid="_x0000_s1223" alt="decorative" style="width:515.95pt;height:.25pt;mso-position-horizontal-relative:char;mso-position-vertical-relative:line" coordsize="10319,5">
            <v:line id="_x0000_s1224" alt="" style="position:absolute" from="0,3" to="5129,3" strokecolor="#231f20" strokeweight=".25pt"/>
            <v:line id="_x0000_s1225" alt="" style="position:absolute" from="5129,3" to="10318,3" strokecolor="#231f20" strokeweight=".25pt"/>
            <w10:anchorlock/>
          </v:group>
        </w:pict>
      </w:r>
    </w:p>
    <w:p w14:paraId="1C8232FA"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49EA6D3F" w14:textId="2AE30960" w:rsidR="00EF2C2C" w:rsidRPr="00B91F7E" w:rsidRDefault="00EF2C2C">
      <w:pPr>
        <w:pStyle w:val="BodyText"/>
        <w:ind w:left="250"/>
        <w:rPr>
          <w:sz w:val="20"/>
        </w:rPr>
      </w:pPr>
    </w:p>
    <w:p w14:paraId="416DEE37" w14:textId="77777777" w:rsidR="00EF2C2C" w:rsidRPr="00B91F7E" w:rsidRDefault="00EF2C2C">
      <w:pPr>
        <w:rPr>
          <w:sz w:val="20"/>
        </w:rPr>
        <w:sectPr w:rsidR="00EF2C2C" w:rsidRPr="00B91F7E">
          <w:pgSz w:w="11910" w:h="16840"/>
          <w:pgMar w:top="780" w:right="640" w:bottom="860" w:left="540" w:header="0" w:footer="679" w:gutter="0"/>
          <w:cols w:space="720"/>
        </w:sectPr>
      </w:pPr>
    </w:p>
    <w:p w14:paraId="31589623" w14:textId="77777777" w:rsidR="00EF2C2C" w:rsidRPr="00B91F7E" w:rsidRDefault="005A2C55">
      <w:pPr>
        <w:spacing w:before="8"/>
        <w:ind w:left="390"/>
        <w:rPr>
          <w:b/>
          <w:sz w:val="16"/>
        </w:rPr>
      </w:pPr>
      <w:r w:rsidRPr="00B91F7E">
        <w:rPr>
          <w:b/>
          <w:sz w:val="16"/>
        </w:rPr>
        <w:t>Cross-system</w:t>
      </w:r>
      <w:r w:rsidRPr="00B91F7E">
        <w:rPr>
          <w:b/>
          <w:spacing w:val="-4"/>
          <w:sz w:val="16"/>
        </w:rPr>
        <w:t xml:space="preserve"> </w:t>
      </w:r>
      <w:r w:rsidRPr="00B91F7E">
        <w:rPr>
          <w:b/>
          <w:sz w:val="16"/>
        </w:rPr>
        <w:t>risk:</w:t>
      </w:r>
      <w:r w:rsidRPr="00B91F7E">
        <w:rPr>
          <w:b/>
          <w:spacing w:val="-4"/>
          <w:sz w:val="16"/>
        </w:rPr>
        <w:t xml:space="preserve"> </w:t>
      </w:r>
      <w:r w:rsidRPr="00B91F7E">
        <w:rPr>
          <w:b/>
          <w:sz w:val="16"/>
        </w:rPr>
        <w:t>pollination</w:t>
      </w:r>
      <w:r w:rsidRPr="00B91F7E">
        <w:rPr>
          <w:b/>
          <w:spacing w:val="-3"/>
          <w:sz w:val="16"/>
        </w:rPr>
        <w:t xml:space="preserve"> </w:t>
      </w:r>
      <w:r w:rsidRPr="00B91F7E">
        <w:rPr>
          <w:b/>
          <w:sz w:val="16"/>
        </w:rPr>
        <w:t>and</w:t>
      </w:r>
      <w:r w:rsidRPr="00B91F7E">
        <w:rPr>
          <w:b/>
          <w:spacing w:val="-3"/>
          <w:sz w:val="16"/>
        </w:rPr>
        <w:t xml:space="preserve"> </w:t>
      </w:r>
      <w:r w:rsidRPr="00B91F7E">
        <w:rPr>
          <w:b/>
          <w:sz w:val="16"/>
        </w:rPr>
        <w:t>insect</w:t>
      </w:r>
      <w:r w:rsidRPr="00B91F7E">
        <w:rPr>
          <w:b/>
          <w:spacing w:val="-3"/>
          <w:sz w:val="16"/>
        </w:rPr>
        <w:t xml:space="preserve"> </w:t>
      </w:r>
      <w:r w:rsidRPr="00B91F7E">
        <w:rPr>
          <w:b/>
          <w:sz w:val="16"/>
        </w:rPr>
        <w:t>populations</w:t>
      </w:r>
    </w:p>
    <w:p w14:paraId="2E84949B" w14:textId="77777777" w:rsidR="00EF2C2C" w:rsidRPr="00B91F7E" w:rsidRDefault="005A2C55">
      <w:pPr>
        <w:spacing w:before="129" w:line="261" w:lineRule="auto"/>
        <w:ind w:left="390" w:right="830"/>
        <w:rPr>
          <w:b/>
          <w:sz w:val="16"/>
        </w:rPr>
      </w:pPr>
      <w:r w:rsidRPr="00B91F7E">
        <w:rPr>
          <w:b/>
          <w:sz w:val="16"/>
        </w:rPr>
        <w:t>Concerned systems: Primary Production and Natural</w:t>
      </w:r>
      <w:r w:rsidRPr="00B91F7E">
        <w:rPr>
          <w:b/>
          <w:spacing w:val="-43"/>
          <w:sz w:val="16"/>
        </w:rPr>
        <w:t xml:space="preserve"> </w:t>
      </w:r>
      <w:r w:rsidRPr="00B91F7E">
        <w:rPr>
          <w:b/>
          <w:sz w:val="16"/>
        </w:rPr>
        <w:t>Environment</w:t>
      </w:r>
    </w:p>
    <w:p w14:paraId="2F45DA9F" w14:textId="77777777" w:rsidR="00EF2C2C" w:rsidRPr="00B91F7E" w:rsidRDefault="005A2C55">
      <w:pPr>
        <w:spacing w:before="113" w:line="261" w:lineRule="auto"/>
        <w:ind w:left="390"/>
        <w:rPr>
          <w:sz w:val="16"/>
        </w:rPr>
      </w:pPr>
      <w:r w:rsidRPr="00B91F7E">
        <w:rPr>
          <w:sz w:val="16"/>
        </w:rPr>
        <w:t>Changing climate patterns and extremes could result in risks to</w:t>
      </w:r>
      <w:r w:rsidRPr="00B91F7E">
        <w:rPr>
          <w:spacing w:val="1"/>
          <w:sz w:val="16"/>
        </w:rPr>
        <w:t xml:space="preserve"> </w:t>
      </w:r>
      <w:r w:rsidRPr="00B91F7E">
        <w:rPr>
          <w:sz w:val="16"/>
        </w:rPr>
        <w:t>insects</w:t>
      </w:r>
      <w:r w:rsidRPr="00B91F7E">
        <w:rPr>
          <w:spacing w:val="-6"/>
          <w:sz w:val="16"/>
        </w:rPr>
        <w:t xml:space="preserve"> </w:t>
      </w:r>
      <w:r w:rsidRPr="00B91F7E">
        <w:rPr>
          <w:sz w:val="16"/>
        </w:rPr>
        <w:t>and</w:t>
      </w:r>
      <w:r w:rsidRPr="00B91F7E">
        <w:rPr>
          <w:spacing w:val="-6"/>
          <w:sz w:val="16"/>
        </w:rPr>
        <w:t xml:space="preserve"> </w:t>
      </w:r>
      <w:r w:rsidRPr="00B91F7E">
        <w:rPr>
          <w:sz w:val="16"/>
        </w:rPr>
        <w:t>native</w:t>
      </w:r>
      <w:r w:rsidRPr="00B91F7E">
        <w:rPr>
          <w:spacing w:val="-5"/>
          <w:sz w:val="16"/>
        </w:rPr>
        <w:t xml:space="preserve"> </w:t>
      </w:r>
      <w:r w:rsidRPr="00B91F7E">
        <w:rPr>
          <w:sz w:val="16"/>
        </w:rPr>
        <w:t>and</w:t>
      </w:r>
      <w:r w:rsidRPr="00B91F7E">
        <w:rPr>
          <w:spacing w:val="-6"/>
          <w:sz w:val="16"/>
        </w:rPr>
        <w:t xml:space="preserve"> </w:t>
      </w:r>
      <w:r w:rsidRPr="00B91F7E">
        <w:rPr>
          <w:sz w:val="16"/>
        </w:rPr>
        <w:t>European</w:t>
      </w:r>
      <w:r w:rsidRPr="00B91F7E">
        <w:rPr>
          <w:spacing w:val="-4"/>
          <w:sz w:val="16"/>
        </w:rPr>
        <w:t xml:space="preserve"> </w:t>
      </w:r>
      <w:r w:rsidRPr="00B91F7E">
        <w:rPr>
          <w:sz w:val="16"/>
        </w:rPr>
        <w:t>honeybee</w:t>
      </w:r>
      <w:r w:rsidRPr="00B91F7E">
        <w:rPr>
          <w:spacing w:val="-6"/>
          <w:sz w:val="16"/>
        </w:rPr>
        <w:t xml:space="preserve"> </w:t>
      </w:r>
      <w:r w:rsidRPr="00B91F7E">
        <w:rPr>
          <w:sz w:val="16"/>
        </w:rPr>
        <w:t>populations</w:t>
      </w:r>
      <w:r w:rsidRPr="00B91F7E">
        <w:rPr>
          <w:spacing w:val="-5"/>
          <w:sz w:val="16"/>
        </w:rPr>
        <w:t xml:space="preserve"> </w:t>
      </w:r>
      <w:r w:rsidRPr="00B91F7E">
        <w:rPr>
          <w:sz w:val="16"/>
        </w:rPr>
        <w:t>affecting</w:t>
      </w:r>
      <w:r w:rsidRPr="00B91F7E">
        <w:rPr>
          <w:spacing w:val="-42"/>
          <w:sz w:val="16"/>
        </w:rPr>
        <w:t xml:space="preserve"> </w:t>
      </w:r>
      <w:r w:rsidRPr="00B91F7E">
        <w:rPr>
          <w:sz w:val="16"/>
        </w:rPr>
        <w:t>pollination</w:t>
      </w:r>
      <w:r w:rsidRPr="00B91F7E">
        <w:rPr>
          <w:spacing w:val="-5"/>
          <w:sz w:val="16"/>
        </w:rPr>
        <w:t xml:space="preserve"> </w:t>
      </w:r>
      <w:r w:rsidRPr="00B91F7E">
        <w:rPr>
          <w:sz w:val="16"/>
        </w:rPr>
        <w:t>of</w:t>
      </w:r>
      <w:r w:rsidRPr="00B91F7E">
        <w:rPr>
          <w:spacing w:val="-4"/>
          <w:sz w:val="16"/>
        </w:rPr>
        <w:t xml:space="preserve"> </w:t>
      </w:r>
      <w:r w:rsidRPr="00B91F7E">
        <w:rPr>
          <w:sz w:val="16"/>
        </w:rPr>
        <w:t>productive</w:t>
      </w:r>
      <w:r w:rsidRPr="00B91F7E">
        <w:rPr>
          <w:spacing w:val="-4"/>
          <w:sz w:val="16"/>
        </w:rPr>
        <w:t xml:space="preserve"> </w:t>
      </w:r>
      <w:r w:rsidRPr="00B91F7E">
        <w:rPr>
          <w:sz w:val="16"/>
        </w:rPr>
        <w:t>crops</w:t>
      </w:r>
      <w:r w:rsidRPr="00B91F7E">
        <w:rPr>
          <w:spacing w:val="-3"/>
          <w:sz w:val="16"/>
        </w:rPr>
        <w:t xml:space="preserve"> </w:t>
      </w:r>
      <w:r w:rsidRPr="00B91F7E">
        <w:rPr>
          <w:sz w:val="16"/>
        </w:rPr>
        <w:t>and</w:t>
      </w:r>
      <w:r w:rsidRPr="00B91F7E">
        <w:rPr>
          <w:spacing w:val="-4"/>
          <w:sz w:val="16"/>
        </w:rPr>
        <w:t xml:space="preserve"> </w:t>
      </w:r>
      <w:r w:rsidRPr="00B91F7E">
        <w:rPr>
          <w:sz w:val="16"/>
        </w:rPr>
        <w:t>other</w:t>
      </w:r>
      <w:r w:rsidRPr="00B91F7E">
        <w:rPr>
          <w:spacing w:val="-4"/>
          <w:sz w:val="16"/>
        </w:rPr>
        <w:t xml:space="preserve"> </w:t>
      </w:r>
      <w:r w:rsidRPr="00B91F7E">
        <w:rPr>
          <w:sz w:val="16"/>
        </w:rPr>
        <w:t>species.</w:t>
      </w:r>
      <w:r w:rsidRPr="00B91F7E">
        <w:rPr>
          <w:spacing w:val="-6"/>
          <w:sz w:val="16"/>
        </w:rPr>
        <w:t xml:space="preserve"> </w:t>
      </w:r>
      <w:r w:rsidRPr="00B91F7E">
        <w:rPr>
          <w:sz w:val="16"/>
        </w:rPr>
        <w:t>This</w:t>
      </w:r>
      <w:r w:rsidRPr="00B91F7E">
        <w:rPr>
          <w:spacing w:val="-3"/>
          <w:sz w:val="16"/>
        </w:rPr>
        <w:t xml:space="preserve"> </w:t>
      </w:r>
      <w:r w:rsidRPr="00B91F7E">
        <w:rPr>
          <w:sz w:val="16"/>
        </w:rPr>
        <w:t>includes:</w:t>
      </w:r>
    </w:p>
    <w:p w14:paraId="25E0D736" w14:textId="77777777" w:rsidR="00EF2C2C" w:rsidRPr="00B91F7E" w:rsidRDefault="005A2C55">
      <w:pPr>
        <w:pStyle w:val="ListParagraph"/>
        <w:numPr>
          <w:ilvl w:val="1"/>
          <w:numId w:val="13"/>
        </w:numPr>
        <w:tabs>
          <w:tab w:val="left" w:pos="618"/>
        </w:tabs>
        <w:spacing w:before="111" w:line="261" w:lineRule="auto"/>
        <w:ind w:left="617" w:right="549"/>
        <w:rPr>
          <w:sz w:val="16"/>
        </w:rPr>
      </w:pPr>
      <w:r w:rsidRPr="00B91F7E">
        <w:rPr>
          <w:sz w:val="16"/>
        </w:rPr>
        <w:t>changing</w:t>
      </w:r>
      <w:r w:rsidRPr="00B91F7E">
        <w:rPr>
          <w:spacing w:val="-4"/>
          <w:sz w:val="16"/>
        </w:rPr>
        <w:t xml:space="preserve"> </w:t>
      </w:r>
      <w:r w:rsidRPr="00B91F7E">
        <w:rPr>
          <w:sz w:val="16"/>
        </w:rPr>
        <w:t>distribution</w:t>
      </w:r>
      <w:r w:rsidRPr="00B91F7E">
        <w:rPr>
          <w:spacing w:val="-5"/>
          <w:sz w:val="16"/>
        </w:rPr>
        <w:t xml:space="preserve"> </w:t>
      </w:r>
      <w:r w:rsidRPr="00B91F7E">
        <w:rPr>
          <w:sz w:val="16"/>
        </w:rPr>
        <w:t>and</w:t>
      </w:r>
      <w:r w:rsidRPr="00B91F7E">
        <w:rPr>
          <w:spacing w:val="-5"/>
          <w:sz w:val="16"/>
        </w:rPr>
        <w:t xml:space="preserve"> </w:t>
      </w:r>
      <w:r w:rsidRPr="00B91F7E">
        <w:rPr>
          <w:sz w:val="16"/>
        </w:rPr>
        <w:t>flowering</w:t>
      </w:r>
      <w:r w:rsidRPr="00B91F7E">
        <w:rPr>
          <w:spacing w:val="-4"/>
          <w:sz w:val="16"/>
        </w:rPr>
        <w:t xml:space="preserve"> </w:t>
      </w:r>
      <w:r w:rsidRPr="00B91F7E">
        <w:rPr>
          <w:sz w:val="16"/>
        </w:rPr>
        <w:t>seasons</w:t>
      </w:r>
      <w:r w:rsidRPr="00B91F7E">
        <w:rPr>
          <w:spacing w:val="-4"/>
          <w:sz w:val="16"/>
        </w:rPr>
        <w:t xml:space="preserve"> </w:t>
      </w:r>
      <w:r w:rsidRPr="00B91F7E">
        <w:rPr>
          <w:sz w:val="16"/>
        </w:rPr>
        <w:t>of</w:t>
      </w:r>
      <w:r w:rsidRPr="00B91F7E">
        <w:rPr>
          <w:spacing w:val="-5"/>
          <w:sz w:val="16"/>
        </w:rPr>
        <w:t xml:space="preserve"> </w:t>
      </w:r>
      <w:r w:rsidRPr="00B91F7E">
        <w:rPr>
          <w:sz w:val="16"/>
        </w:rPr>
        <w:t>pollination-</w:t>
      </w:r>
      <w:r w:rsidRPr="00B91F7E">
        <w:rPr>
          <w:spacing w:val="-41"/>
          <w:sz w:val="16"/>
        </w:rPr>
        <w:t xml:space="preserve"> </w:t>
      </w:r>
      <w:r w:rsidRPr="00B91F7E">
        <w:rPr>
          <w:sz w:val="16"/>
        </w:rPr>
        <w:t>responsive crops.</w:t>
      </w:r>
    </w:p>
    <w:p w14:paraId="3DACF71A" w14:textId="77777777" w:rsidR="00EF2C2C" w:rsidRPr="00B91F7E" w:rsidRDefault="005A2C55">
      <w:pPr>
        <w:pStyle w:val="ListParagraph"/>
        <w:numPr>
          <w:ilvl w:val="1"/>
          <w:numId w:val="13"/>
        </w:numPr>
        <w:tabs>
          <w:tab w:val="left" w:pos="618"/>
        </w:tabs>
        <w:spacing w:before="113" w:line="261" w:lineRule="auto"/>
        <w:ind w:left="617" w:right="142"/>
        <w:rPr>
          <w:sz w:val="16"/>
        </w:rPr>
      </w:pPr>
      <w:r w:rsidRPr="00B91F7E">
        <w:rPr>
          <w:sz w:val="16"/>
        </w:rPr>
        <w:t>more</w:t>
      </w:r>
      <w:r w:rsidRPr="00B91F7E">
        <w:rPr>
          <w:spacing w:val="-4"/>
          <w:sz w:val="16"/>
        </w:rPr>
        <w:t xml:space="preserve"> </w:t>
      </w:r>
      <w:r w:rsidRPr="00B91F7E">
        <w:rPr>
          <w:sz w:val="16"/>
        </w:rPr>
        <w:t>frequent</w:t>
      </w:r>
      <w:r w:rsidRPr="00B91F7E">
        <w:rPr>
          <w:spacing w:val="-3"/>
          <w:sz w:val="16"/>
        </w:rPr>
        <w:t xml:space="preserve"> </w:t>
      </w:r>
      <w:r w:rsidRPr="00B91F7E">
        <w:rPr>
          <w:sz w:val="16"/>
        </w:rPr>
        <w:t>hot</w:t>
      </w:r>
      <w:r w:rsidRPr="00B91F7E">
        <w:rPr>
          <w:spacing w:val="-4"/>
          <w:sz w:val="16"/>
        </w:rPr>
        <w:t xml:space="preserve"> </w:t>
      </w:r>
      <w:r w:rsidRPr="00B91F7E">
        <w:rPr>
          <w:sz w:val="16"/>
        </w:rPr>
        <w:t>days</w:t>
      </w:r>
      <w:r w:rsidRPr="00B91F7E">
        <w:rPr>
          <w:spacing w:val="-3"/>
          <w:sz w:val="16"/>
        </w:rPr>
        <w:t xml:space="preserve"> </w:t>
      </w:r>
      <w:r w:rsidRPr="00B91F7E">
        <w:rPr>
          <w:sz w:val="16"/>
        </w:rPr>
        <w:t>would</w:t>
      </w:r>
      <w:r w:rsidRPr="00B91F7E">
        <w:rPr>
          <w:spacing w:val="-4"/>
          <w:sz w:val="16"/>
        </w:rPr>
        <w:t xml:space="preserve"> </w:t>
      </w:r>
      <w:r w:rsidRPr="00B91F7E">
        <w:rPr>
          <w:sz w:val="16"/>
        </w:rPr>
        <w:t>disrupt</w:t>
      </w:r>
      <w:r w:rsidRPr="00B91F7E">
        <w:rPr>
          <w:spacing w:val="-4"/>
          <w:sz w:val="16"/>
        </w:rPr>
        <w:t xml:space="preserve"> </w:t>
      </w:r>
      <w:r w:rsidRPr="00B91F7E">
        <w:rPr>
          <w:sz w:val="16"/>
        </w:rPr>
        <w:t>blooming</w:t>
      </w:r>
      <w:r w:rsidRPr="00B91F7E">
        <w:rPr>
          <w:spacing w:val="-4"/>
          <w:sz w:val="16"/>
        </w:rPr>
        <w:t xml:space="preserve"> </w:t>
      </w:r>
      <w:r w:rsidRPr="00B91F7E">
        <w:rPr>
          <w:sz w:val="16"/>
        </w:rPr>
        <w:t>cycles,</w:t>
      </w:r>
      <w:r w:rsidRPr="00B91F7E">
        <w:rPr>
          <w:spacing w:val="-3"/>
          <w:sz w:val="16"/>
        </w:rPr>
        <w:t xml:space="preserve"> </w:t>
      </w:r>
      <w:r w:rsidRPr="00B91F7E">
        <w:rPr>
          <w:sz w:val="16"/>
        </w:rPr>
        <w:t>affecting</w:t>
      </w:r>
      <w:r w:rsidRPr="00B91F7E">
        <w:rPr>
          <w:spacing w:val="-42"/>
          <w:sz w:val="16"/>
        </w:rPr>
        <w:t xml:space="preserve"> </w:t>
      </w:r>
      <w:r w:rsidRPr="00B91F7E">
        <w:rPr>
          <w:sz w:val="16"/>
        </w:rPr>
        <w:t>the availability of pollen and nectar resources in a range of</w:t>
      </w:r>
      <w:r w:rsidRPr="00B91F7E">
        <w:rPr>
          <w:spacing w:val="1"/>
          <w:sz w:val="16"/>
        </w:rPr>
        <w:t xml:space="preserve"> </w:t>
      </w:r>
      <w:r w:rsidRPr="00B91F7E">
        <w:rPr>
          <w:sz w:val="16"/>
        </w:rPr>
        <w:t>settings.</w:t>
      </w:r>
    </w:p>
    <w:p w14:paraId="2F907B09" w14:textId="77777777" w:rsidR="00EF2C2C" w:rsidRPr="00B91F7E" w:rsidRDefault="005A2C55">
      <w:pPr>
        <w:pStyle w:val="ListParagraph"/>
        <w:numPr>
          <w:ilvl w:val="1"/>
          <w:numId w:val="13"/>
        </w:numPr>
        <w:tabs>
          <w:tab w:val="left" w:pos="618"/>
        </w:tabs>
        <w:spacing w:line="261" w:lineRule="auto"/>
        <w:ind w:left="617" w:right="212"/>
        <w:rPr>
          <w:sz w:val="16"/>
        </w:rPr>
      </w:pPr>
      <w:r w:rsidRPr="00B91F7E">
        <w:rPr>
          <w:sz w:val="16"/>
        </w:rPr>
        <w:t>increased</w:t>
      </w:r>
      <w:r w:rsidRPr="00B91F7E">
        <w:rPr>
          <w:spacing w:val="-6"/>
          <w:sz w:val="16"/>
        </w:rPr>
        <w:t xml:space="preserve"> </w:t>
      </w:r>
      <w:r w:rsidRPr="00B91F7E">
        <w:rPr>
          <w:sz w:val="16"/>
        </w:rPr>
        <w:t>fire,</w:t>
      </w:r>
      <w:r w:rsidRPr="00B91F7E">
        <w:rPr>
          <w:spacing w:val="-4"/>
          <w:sz w:val="16"/>
        </w:rPr>
        <w:t xml:space="preserve"> </w:t>
      </w:r>
      <w:r w:rsidRPr="00B91F7E">
        <w:rPr>
          <w:sz w:val="16"/>
        </w:rPr>
        <w:t>heat,</w:t>
      </w:r>
      <w:r w:rsidRPr="00B91F7E">
        <w:rPr>
          <w:spacing w:val="-6"/>
          <w:sz w:val="16"/>
        </w:rPr>
        <w:t xml:space="preserve"> </w:t>
      </w:r>
      <w:r w:rsidRPr="00B91F7E">
        <w:rPr>
          <w:sz w:val="16"/>
        </w:rPr>
        <w:t>and</w:t>
      </w:r>
      <w:r w:rsidRPr="00B91F7E">
        <w:rPr>
          <w:spacing w:val="-5"/>
          <w:sz w:val="16"/>
        </w:rPr>
        <w:t xml:space="preserve"> </w:t>
      </w:r>
      <w:r w:rsidRPr="00B91F7E">
        <w:rPr>
          <w:sz w:val="16"/>
        </w:rPr>
        <w:t>smoke</w:t>
      </w:r>
      <w:r w:rsidRPr="00B91F7E">
        <w:rPr>
          <w:spacing w:val="-5"/>
          <w:sz w:val="16"/>
        </w:rPr>
        <w:t xml:space="preserve"> </w:t>
      </w:r>
      <w:r w:rsidRPr="00B91F7E">
        <w:rPr>
          <w:sz w:val="16"/>
        </w:rPr>
        <w:t>and</w:t>
      </w:r>
      <w:r w:rsidRPr="00B91F7E">
        <w:rPr>
          <w:spacing w:val="-5"/>
          <w:sz w:val="16"/>
        </w:rPr>
        <w:t xml:space="preserve"> </w:t>
      </w:r>
      <w:r w:rsidRPr="00B91F7E">
        <w:rPr>
          <w:sz w:val="16"/>
        </w:rPr>
        <w:t>declining</w:t>
      </w:r>
      <w:r w:rsidRPr="00B91F7E">
        <w:rPr>
          <w:spacing w:val="-5"/>
          <w:sz w:val="16"/>
        </w:rPr>
        <w:t xml:space="preserve"> </w:t>
      </w:r>
      <w:r w:rsidRPr="00B91F7E">
        <w:rPr>
          <w:sz w:val="16"/>
        </w:rPr>
        <w:t>water</w:t>
      </w:r>
      <w:r w:rsidRPr="00B91F7E">
        <w:rPr>
          <w:spacing w:val="-6"/>
          <w:sz w:val="16"/>
        </w:rPr>
        <w:t xml:space="preserve"> </w:t>
      </w:r>
      <w:r w:rsidRPr="00B91F7E">
        <w:rPr>
          <w:sz w:val="16"/>
        </w:rPr>
        <w:t>availability</w:t>
      </w:r>
      <w:r w:rsidRPr="00B91F7E">
        <w:rPr>
          <w:spacing w:val="-41"/>
          <w:sz w:val="16"/>
        </w:rPr>
        <w:t xml:space="preserve"> </w:t>
      </w:r>
      <w:r w:rsidRPr="00B91F7E">
        <w:rPr>
          <w:sz w:val="16"/>
        </w:rPr>
        <w:t>increasing</w:t>
      </w:r>
      <w:r w:rsidRPr="00B91F7E">
        <w:rPr>
          <w:spacing w:val="-2"/>
          <w:sz w:val="16"/>
        </w:rPr>
        <w:t xml:space="preserve"> </w:t>
      </w:r>
      <w:r w:rsidRPr="00B91F7E">
        <w:rPr>
          <w:sz w:val="16"/>
        </w:rPr>
        <w:t>stress on</w:t>
      </w:r>
      <w:r w:rsidRPr="00B91F7E">
        <w:rPr>
          <w:spacing w:val="-2"/>
          <w:sz w:val="16"/>
        </w:rPr>
        <w:t xml:space="preserve"> </w:t>
      </w:r>
      <w:r w:rsidRPr="00B91F7E">
        <w:rPr>
          <w:sz w:val="16"/>
        </w:rPr>
        <w:t>pollinators.</w:t>
      </w:r>
    </w:p>
    <w:p w14:paraId="54CCD2E6" w14:textId="77777777" w:rsidR="00EF2C2C" w:rsidRPr="00B91F7E" w:rsidRDefault="005A2C55">
      <w:pPr>
        <w:pStyle w:val="ListParagraph"/>
        <w:numPr>
          <w:ilvl w:val="1"/>
          <w:numId w:val="13"/>
        </w:numPr>
        <w:tabs>
          <w:tab w:val="left" w:pos="618"/>
        </w:tabs>
        <w:spacing w:line="261" w:lineRule="auto"/>
        <w:ind w:left="617" w:right="87"/>
        <w:rPr>
          <w:sz w:val="16"/>
        </w:rPr>
      </w:pPr>
      <w:r w:rsidRPr="00B91F7E">
        <w:rPr>
          <w:sz w:val="16"/>
        </w:rPr>
        <w:t>a</w:t>
      </w:r>
      <w:r w:rsidRPr="00B91F7E">
        <w:rPr>
          <w:spacing w:val="-4"/>
          <w:sz w:val="16"/>
        </w:rPr>
        <w:t xml:space="preserve"> </w:t>
      </w:r>
      <w:r w:rsidRPr="00B91F7E">
        <w:rPr>
          <w:sz w:val="16"/>
        </w:rPr>
        <w:t>risk</w:t>
      </w:r>
      <w:r w:rsidRPr="00B91F7E">
        <w:rPr>
          <w:spacing w:val="-3"/>
          <w:sz w:val="16"/>
        </w:rPr>
        <w:t xml:space="preserve"> </w:t>
      </w:r>
      <w:r w:rsidRPr="00B91F7E">
        <w:rPr>
          <w:sz w:val="16"/>
        </w:rPr>
        <w:t>that</w:t>
      </w:r>
      <w:r w:rsidRPr="00B91F7E">
        <w:rPr>
          <w:spacing w:val="-3"/>
          <w:sz w:val="16"/>
        </w:rPr>
        <w:t xml:space="preserve"> </w:t>
      </w:r>
      <w:r w:rsidRPr="00B91F7E">
        <w:rPr>
          <w:sz w:val="16"/>
        </w:rPr>
        <w:t>their</w:t>
      </w:r>
      <w:r w:rsidRPr="00B91F7E">
        <w:rPr>
          <w:spacing w:val="-3"/>
          <w:sz w:val="16"/>
        </w:rPr>
        <w:t xml:space="preserve"> </w:t>
      </w:r>
      <w:r w:rsidRPr="00B91F7E">
        <w:rPr>
          <w:sz w:val="16"/>
        </w:rPr>
        <w:t>pests</w:t>
      </w:r>
      <w:r w:rsidRPr="00B91F7E">
        <w:rPr>
          <w:spacing w:val="-4"/>
          <w:sz w:val="16"/>
        </w:rPr>
        <w:t xml:space="preserve"> </w:t>
      </w:r>
      <w:r w:rsidRPr="00B91F7E">
        <w:rPr>
          <w:sz w:val="16"/>
        </w:rPr>
        <w:t>and</w:t>
      </w:r>
      <w:r w:rsidRPr="00B91F7E">
        <w:rPr>
          <w:spacing w:val="-4"/>
          <w:sz w:val="16"/>
        </w:rPr>
        <w:t xml:space="preserve"> </w:t>
      </w:r>
      <w:r w:rsidRPr="00B91F7E">
        <w:rPr>
          <w:sz w:val="16"/>
        </w:rPr>
        <w:t>diseases</w:t>
      </w:r>
      <w:r w:rsidRPr="00B91F7E">
        <w:rPr>
          <w:spacing w:val="-4"/>
          <w:sz w:val="16"/>
        </w:rPr>
        <w:t xml:space="preserve"> </w:t>
      </w:r>
      <w:r w:rsidRPr="00B91F7E">
        <w:rPr>
          <w:sz w:val="16"/>
        </w:rPr>
        <w:t>will</w:t>
      </w:r>
      <w:r w:rsidRPr="00B91F7E">
        <w:rPr>
          <w:spacing w:val="-4"/>
          <w:sz w:val="16"/>
        </w:rPr>
        <w:t xml:space="preserve"> </w:t>
      </w:r>
      <w:r w:rsidRPr="00B91F7E">
        <w:rPr>
          <w:sz w:val="16"/>
        </w:rPr>
        <w:t>increase</w:t>
      </w:r>
      <w:r w:rsidRPr="00B91F7E">
        <w:rPr>
          <w:spacing w:val="-4"/>
          <w:sz w:val="16"/>
        </w:rPr>
        <w:t xml:space="preserve"> </w:t>
      </w:r>
      <w:r w:rsidRPr="00B91F7E">
        <w:rPr>
          <w:sz w:val="16"/>
        </w:rPr>
        <w:t>in</w:t>
      </w:r>
      <w:r w:rsidRPr="00B91F7E">
        <w:rPr>
          <w:spacing w:val="-4"/>
          <w:sz w:val="16"/>
        </w:rPr>
        <w:t xml:space="preserve"> </w:t>
      </w:r>
      <w:r w:rsidRPr="00B91F7E">
        <w:rPr>
          <w:sz w:val="16"/>
        </w:rPr>
        <w:t>prevalence</w:t>
      </w:r>
      <w:r w:rsidRPr="00B91F7E">
        <w:rPr>
          <w:spacing w:val="-4"/>
          <w:sz w:val="16"/>
        </w:rPr>
        <w:t xml:space="preserve"> </w:t>
      </w:r>
      <w:r w:rsidRPr="00B91F7E">
        <w:rPr>
          <w:sz w:val="16"/>
        </w:rPr>
        <w:t>or</w:t>
      </w:r>
      <w:r w:rsidRPr="00B91F7E">
        <w:rPr>
          <w:spacing w:val="-41"/>
          <w:sz w:val="16"/>
        </w:rPr>
        <w:t xml:space="preserve"> </w:t>
      </w:r>
      <w:r w:rsidRPr="00B91F7E">
        <w:rPr>
          <w:sz w:val="16"/>
        </w:rPr>
        <w:t>range.</w:t>
      </w:r>
    </w:p>
    <w:p w14:paraId="50C39819" w14:textId="77777777" w:rsidR="00EF2C2C" w:rsidRPr="00B91F7E" w:rsidRDefault="005A2C55">
      <w:pPr>
        <w:pStyle w:val="ListParagraph"/>
        <w:numPr>
          <w:ilvl w:val="1"/>
          <w:numId w:val="13"/>
        </w:numPr>
        <w:tabs>
          <w:tab w:val="left" w:pos="618"/>
        </w:tabs>
        <w:spacing w:line="261" w:lineRule="auto"/>
        <w:ind w:left="617" w:right="416"/>
        <w:rPr>
          <w:sz w:val="16"/>
        </w:rPr>
      </w:pPr>
      <w:r w:rsidRPr="00B91F7E">
        <w:rPr>
          <w:sz w:val="16"/>
        </w:rPr>
        <w:t>reduced</w:t>
      </w:r>
      <w:r w:rsidRPr="00B91F7E">
        <w:rPr>
          <w:spacing w:val="-5"/>
          <w:sz w:val="16"/>
        </w:rPr>
        <w:t xml:space="preserve"> </w:t>
      </w:r>
      <w:r w:rsidRPr="00B91F7E">
        <w:rPr>
          <w:sz w:val="16"/>
        </w:rPr>
        <w:t>honey</w:t>
      </w:r>
      <w:r w:rsidRPr="00B91F7E">
        <w:rPr>
          <w:spacing w:val="-6"/>
          <w:sz w:val="16"/>
        </w:rPr>
        <w:t xml:space="preserve"> </w:t>
      </w:r>
      <w:r w:rsidRPr="00B91F7E">
        <w:rPr>
          <w:sz w:val="16"/>
        </w:rPr>
        <w:t>production</w:t>
      </w:r>
      <w:r w:rsidRPr="00B91F7E">
        <w:rPr>
          <w:spacing w:val="-5"/>
          <w:sz w:val="16"/>
        </w:rPr>
        <w:t xml:space="preserve"> </w:t>
      </w:r>
      <w:r w:rsidRPr="00B91F7E">
        <w:rPr>
          <w:sz w:val="16"/>
        </w:rPr>
        <w:t>and</w:t>
      </w:r>
      <w:r w:rsidRPr="00B91F7E">
        <w:rPr>
          <w:spacing w:val="-6"/>
          <w:sz w:val="16"/>
        </w:rPr>
        <w:t xml:space="preserve"> </w:t>
      </w:r>
      <w:r w:rsidRPr="00B91F7E">
        <w:rPr>
          <w:sz w:val="16"/>
        </w:rPr>
        <w:t>declining</w:t>
      </w:r>
      <w:r w:rsidRPr="00B91F7E">
        <w:rPr>
          <w:spacing w:val="-5"/>
          <w:sz w:val="16"/>
        </w:rPr>
        <w:t xml:space="preserve"> </w:t>
      </w:r>
      <w:r w:rsidRPr="00B91F7E">
        <w:rPr>
          <w:sz w:val="16"/>
        </w:rPr>
        <w:t>honeybee</w:t>
      </w:r>
      <w:r w:rsidRPr="00B91F7E">
        <w:rPr>
          <w:spacing w:val="-6"/>
          <w:sz w:val="16"/>
        </w:rPr>
        <w:t xml:space="preserve"> </w:t>
      </w:r>
      <w:r w:rsidRPr="00B91F7E">
        <w:rPr>
          <w:sz w:val="16"/>
        </w:rPr>
        <w:t>and</w:t>
      </w:r>
      <w:r w:rsidRPr="00B91F7E">
        <w:rPr>
          <w:spacing w:val="-5"/>
          <w:sz w:val="16"/>
        </w:rPr>
        <w:t xml:space="preserve"> </w:t>
      </w:r>
      <w:r w:rsidRPr="00B91F7E">
        <w:rPr>
          <w:sz w:val="16"/>
        </w:rPr>
        <w:t>hive</w:t>
      </w:r>
      <w:r w:rsidRPr="00B91F7E">
        <w:rPr>
          <w:spacing w:val="-42"/>
          <w:sz w:val="16"/>
        </w:rPr>
        <w:t xml:space="preserve"> </w:t>
      </w:r>
      <w:r w:rsidRPr="00B91F7E">
        <w:rPr>
          <w:sz w:val="16"/>
        </w:rPr>
        <w:t>health.</w:t>
      </w:r>
    </w:p>
    <w:p w14:paraId="7AAEC90D" w14:textId="77777777" w:rsidR="00EF2C2C" w:rsidRPr="00B91F7E" w:rsidRDefault="00DB17B2">
      <w:pPr>
        <w:spacing w:before="138"/>
        <w:ind w:left="390"/>
        <w:rPr>
          <w:b/>
          <w:sz w:val="16"/>
        </w:rPr>
      </w:pPr>
      <w:r>
        <w:pict w14:anchorId="205D9C77">
          <v:group id="docshapegroup73" o:spid="_x0000_s1220" alt="decorative" style="position:absolute;left:0;text-align:left;margin-left:39.7pt;margin-top:4.45pt;width:515.95pt;height:.25pt;z-index:15773184;mso-position-horizontal-relative:page" coordorigin="794,89" coordsize="10319,5">
            <v:line id="_x0000_s1221" alt="" style="position:absolute" from="794,91" to="5923,91" strokecolor="#231f20" strokeweight=".25pt"/>
            <v:line id="_x0000_s1222" alt="" style="position:absolute" from="5923,91" to="11112,91" strokecolor="#231f20" strokeweight=".25pt"/>
            <w10:wrap anchorx="page"/>
          </v:group>
        </w:pict>
      </w:r>
      <w:r w:rsidR="005A2C55" w:rsidRPr="00B91F7E">
        <w:rPr>
          <w:b/>
          <w:sz w:val="16"/>
        </w:rPr>
        <w:t>Cross-system</w:t>
      </w:r>
      <w:r w:rsidR="005A2C55" w:rsidRPr="00B91F7E">
        <w:rPr>
          <w:b/>
          <w:spacing w:val="-4"/>
          <w:sz w:val="16"/>
        </w:rPr>
        <w:t xml:space="preserve"> </w:t>
      </w:r>
      <w:r w:rsidR="005A2C55" w:rsidRPr="00B91F7E">
        <w:rPr>
          <w:b/>
          <w:sz w:val="16"/>
        </w:rPr>
        <w:t>risk:</w:t>
      </w:r>
      <w:r w:rsidR="005A2C55" w:rsidRPr="00B91F7E">
        <w:rPr>
          <w:b/>
          <w:spacing w:val="-4"/>
          <w:sz w:val="16"/>
        </w:rPr>
        <w:t xml:space="preserve"> </w:t>
      </w:r>
      <w:r w:rsidR="005A2C55" w:rsidRPr="00B91F7E">
        <w:rPr>
          <w:b/>
          <w:sz w:val="16"/>
        </w:rPr>
        <w:t>nuisance</w:t>
      </w:r>
      <w:r w:rsidR="005A2C55" w:rsidRPr="00B91F7E">
        <w:rPr>
          <w:b/>
          <w:spacing w:val="-3"/>
          <w:sz w:val="16"/>
        </w:rPr>
        <w:t xml:space="preserve"> </w:t>
      </w:r>
      <w:r w:rsidR="005A2C55" w:rsidRPr="00B91F7E">
        <w:rPr>
          <w:b/>
          <w:sz w:val="16"/>
        </w:rPr>
        <w:t>and</w:t>
      </w:r>
      <w:r w:rsidR="005A2C55" w:rsidRPr="00B91F7E">
        <w:rPr>
          <w:b/>
          <w:spacing w:val="-4"/>
          <w:sz w:val="16"/>
        </w:rPr>
        <w:t xml:space="preserve"> </w:t>
      </w:r>
      <w:r w:rsidR="005A2C55" w:rsidRPr="00B91F7E">
        <w:rPr>
          <w:b/>
          <w:sz w:val="16"/>
        </w:rPr>
        <w:t>harmful</w:t>
      </w:r>
      <w:r w:rsidR="005A2C55" w:rsidRPr="00B91F7E">
        <w:rPr>
          <w:b/>
          <w:spacing w:val="-3"/>
          <w:sz w:val="16"/>
        </w:rPr>
        <w:t xml:space="preserve"> </w:t>
      </w:r>
      <w:r w:rsidR="005A2C55" w:rsidRPr="00B91F7E">
        <w:rPr>
          <w:b/>
          <w:sz w:val="16"/>
        </w:rPr>
        <w:t>algal</w:t>
      </w:r>
      <w:r w:rsidR="005A2C55" w:rsidRPr="00B91F7E">
        <w:rPr>
          <w:b/>
          <w:spacing w:val="-4"/>
          <w:sz w:val="16"/>
        </w:rPr>
        <w:t xml:space="preserve"> </w:t>
      </w:r>
      <w:r w:rsidR="005A2C55" w:rsidRPr="00B91F7E">
        <w:rPr>
          <w:b/>
          <w:sz w:val="16"/>
        </w:rPr>
        <w:t>blooms</w:t>
      </w:r>
    </w:p>
    <w:p w14:paraId="1E63ECFD" w14:textId="77777777" w:rsidR="00EF2C2C" w:rsidRPr="00B91F7E" w:rsidRDefault="005A2C55">
      <w:pPr>
        <w:spacing w:before="129" w:line="261" w:lineRule="auto"/>
        <w:ind w:left="390" w:right="169"/>
        <w:rPr>
          <w:b/>
          <w:sz w:val="16"/>
        </w:rPr>
      </w:pPr>
      <w:r w:rsidRPr="00B91F7E">
        <w:rPr>
          <w:b/>
          <w:sz w:val="16"/>
        </w:rPr>
        <w:t>Concerned</w:t>
      </w:r>
      <w:r w:rsidRPr="00B91F7E">
        <w:rPr>
          <w:b/>
          <w:spacing w:val="-8"/>
          <w:sz w:val="16"/>
        </w:rPr>
        <w:t xml:space="preserve"> </w:t>
      </w:r>
      <w:r w:rsidRPr="00B91F7E">
        <w:rPr>
          <w:b/>
          <w:sz w:val="16"/>
        </w:rPr>
        <w:t>systems:</w:t>
      </w:r>
      <w:r w:rsidRPr="00B91F7E">
        <w:rPr>
          <w:b/>
          <w:spacing w:val="-7"/>
          <w:sz w:val="16"/>
        </w:rPr>
        <w:t xml:space="preserve"> </w:t>
      </w:r>
      <w:r w:rsidRPr="00B91F7E">
        <w:rPr>
          <w:b/>
          <w:sz w:val="16"/>
        </w:rPr>
        <w:t>Water</w:t>
      </w:r>
      <w:r w:rsidRPr="00B91F7E">
        <w:rPr>
          <w:b/>
          <w:spacing w:val="-7"/>
          <w:sz w:val="16"/>
        </w:rPr>
        <w:t xml:space="preserve"> </w:t>
      </w:r>
      <w:r w:rsidRPr="00B91F7E">
        <w:rPr>
          <w:b/>
          <w:sz w:val="16"/>
        </w:rPr>
        <w:t>Cycle,</w:t>
      </w:r>
      <w:r w:rsidRPr="00B91F7E">
        <w:rPr>
          <w:b/>
          <w:spacing w:val="-7"/>
          <w:sz w:val="16"/>
        </w:rPr>
        <w:t xml:space="preserve"> </w:t>
      </w:r>
      <w:r w:rsidRPr="00B91F7E">
        <w:rPr>
          <w:b/>
          <w:sz w:val="16"/>
        </w:rPr>
        <w:t>Natural</w:t>
      </w:r>
      <w:r w:rsidRPr="00B91F7E">
        <w:rPr>
          <w:b/>
          <w:spacing w:val="-7"/>
          <w:sz w:val="16"/>
        </w:rPr>
        <w:t xml:space="preserve"> </w:t>
      </w:r>
      <w:r w:rsidRPr="00B91F7E">
        <w:rPr>
          <w:b/>
          <w:sz w:val="16"/>
        </w:rPr>
        <w:t>Environment,</w:t>
      </w:r>
      <w:r w:rsidRPr="00B91F7E">
        <w:rPr>
          <w:b/>
          <w:spacing w:val="-41"/>
          <w:sz w:val="16"/>
        </w:rPr>
        <w:t xml:space="preserve"> </w:t>
      </w:r>
      <w:r w:rsidRPr="00B91F7E">
        <w:rPr>
          <w:b/>
          <w:sz w:val="16"/>
        </w:rPr>
        <w:t>Primary</w:t>
      </w:r>
      <w:r w:rsidRPr="00B91F7E">
        <w:rPr>
          <w:b/>
          <w:spacing w:val="-1"/>
          <w:sz w:val="16"/>
        </w:rPr>
        <w:t xml:space="preserve"> </w:t>
      </w:r>
      <w:r w:rsidRPr="00B91F7E">
        <w:rPr>
          <w:b/>
          <w:sz w:val="16"/>
        </w:rPr>
        <w:t>Production,</w:t>
      </w:r>
      <w:r w:rsidRPr="00B91F7E">
        <w:rPr>
          <w:b/>
          <w:spacing w:val="-1"/>
          <w:sz w:val="16"/>
        </w:rPr>
        <w:t xml:space="preserve"> </w:t>
      </w:r>
      <w:r w:rsidRPr="00B91F7E">
        <w:rPr>
          <w:b/>
          <w:sz w:val="16"/>
        </w:rPr>
        <w:t>Health</w:t>
      </w:r>
      <w:r w:rsidRPr="00B91F7E">
        <w:rPr>
          <w:b/>
          <w:spacing w:val="-1"/>
          <w:sz w:val="16"/>
        </w:rPr>
        <w:t xml:space="preserve"> </w:t>
      </w:r>
      <w:r w:rsidRPr="00B91F7E">
        <w:rPr>
          <w:b/>
          <w:sz w:val="16"/>
        </w:rPr>
        <w:t>and</w:t>
      </w:r>
      <w:r w:rsidRPr="00B91F7E">
        <w:rPr>
          <w:b/>
          <w:spacing w:val="-2"/>
          <w:sz w:val="16"/>
        </w:rPr>
        <w:t xml:space="preserve"> </w:t>
      </w:r>
      <w:r w:rsidRPr="00B91F7E">
        <w:rPr>
          <w:b/>
          <w:sz w:val="16"/>
        </w:rPr>
        <w:t>Human</w:t>
      </w:r>
      <w:r w:rsidRPr="00B91F7E">
        <w:rPr>
          <w:b/>
          <w:spacing w:val="-2"/>
          <w:sz w:val="16"/>
        </w:rPr>
        <w:t xml:space="preserve"> </w:t>
      </w:r>
      <w:r w:rsidRPr="00B91F7E">
        <w:rPr>
          <w:b/>
          <w:sz w:val="16"/>
        </w:rPr>
        <w:t>Services</w:t>
      </w:r>
    </w:p>
    <w:p w14:paraId="7A8763B9" w14:textId="77777777" w:rsidR="00EF2C2C" w:rsidRPr="00B91F7E" w:rsidRDefault="005A2C55">
      <w:pPr>
        <w:spacing w:before="112" w:line="261" w:lineRule="auto"/>
        <w:ind w:left="390"/>
        <w:rPr>
          <w:sz w:val="16"/>
        </w:rPr>
      </w:pPr>
      <w:r w:rsidRPr="00B91F7E">
        <w:rPr>
          <w:sz w:val="16"/>
        </w:rPr>
        <w:t>In</w:t>
      </w:r>
      <w:r w:rsidRPr="00B91F7E">
        <w:rPr>
          <w:spacing w:val="-5"/>
          <w:sz w:val="16"/>
        </w:rPr>
        <w:t xml:space="preserve"> </w:t>
      </w:r>
      <w:r w:rsidRPr="00B91F7E">
        <w:rPr>
          <w:sz w:val="16"/>
        </w:rPr>
        <w:t>recent</w:t>
      </w:r>
      <w:r w:rsidRPr="00B91F7E">
        <w:rPr>
          <w:spacing w:val="-4"/>
          <w:sz w:val="16"/>
        </w:rPr>
        <w:t xml:space="preserve"> </w:t>
      </w:r>
      <w:r w:rsidRPr="00B91F7E">
        <w:rPr>
          <w:sz w:val="16"/>
        </w:rPr>
        <w:t>decades,</w:t>
      </w:r>
      <w:r w:rsidRPr="00B91F7E">
        <w:rPr>
          <w:spacing w:val="-5"/>
          <w:sz w:val="16"/>
        </w:rPr>
        <w:t xml:space="preserve"> </w:t>
      </w:r>
      <w:r w:rsidRPr="00B91F7E">
        <w:rPr>
          <w:sz w:val="16"/>
        </w:rPr>
        <w:t>harmful</w:t>
      </w:r>
      <w:r w:rsidRPr="00B91F7E">
        <w:rPr>
          <w:spacing w:val="-5"/>
          <w:sz w:val="16"/>
        </w:rPr>
        <w:t xml:space="preserve"> </w:t>
      </w:r>
      <w:r w:rsidRPr="00B91F7E">
        <w:rPr>
          <w:sz w:val="16"/>
        </w:rPr>
        <w:t>and</w:t>
      </w:r>
      <w:r w:rsidRPr="00B91F7E">
        <w:rPr>
          <w:spacing w:val="-5"/>
          <w:sz w:val="16"/>
        </w:rPr>
        <w:t xml:space="preserve"> </w:t>
      </w:r>
      <w:r w:rsidRPr="00B91F7E">
        <w:rPr>
          <w:sz w:val="16"/>
        </w:rPr>
        <w:t>nuisance</w:t>
      </w:r>
      <w:r w:rsidRPr="00B91F7E">
        <w:rPr>
          <w:spacing w:val="-5"/>
          <w:sz w:val="16"/>
        </w:rPr>
        <w:t xml:space="preserve"> </w:t>
      </w:r>
      <w:r w:rsidRPr="00B91F7E">
        <w:rPr>
          <w:sz w:val="16"/>
        </w:rPr>
        <w:t>algal</w:t>
      </w:r>
      <w:r w:rsidRPr="00B91F7E">
        <w:rPr>
          <w:spacing w:val="-5"/>
          <w:sz w:val="16"/>
        </w:rPr>
        <w:t xml:space="preserve"> </w:t>
      </w:r>
      <w:r w:rsidRPr="00B91F7E">
        <w:rPr>
          <w:sz w:val="16"/>
        </w:rPr>
        <w:t>blooms</w:t>
      </w:r>
      <w:r w:rsidRPr="00B91F7E">
        <w:rPr>
          <w:spacing w:val="-5"/>
          <w:sz w:val="16"/>
        </w:rPr>
        <w:t xml:space="preserve"> </w:t>
      </w:r>
      <w:r w:rsidRPr="00B91F7E">
        <w:rPr>
          <w:sz w:val="16"/>
        </w:rPr>
        <w:t>are</w:t>
      </w:r>
      <w:r w:rsidRPr="00B91F7E">
        <w:rPr>
          <w:spacing w:val="-5"/>
          <w:sz w:val="16"/>
        </w:rPr>
        <w:t xml:space="preserve"> </w:t>
      </w:r>
      <w:r w:rsidRPr="00B91F7E">
        <w:rPr>
          <w:sz w:val="16"/>
        </w:rPr>
        <w:t>becoming</w:t>
      </w:r>
      <w:r w:rsidRPr="00B91F7E">
        <w:rPr>
          <w:spacing w:val="1"/>
          <w:sz w:val="16"/>
        </w:rPr>
        <w:t xml:space="preserve"> </w:t>
      </w:r>
      <w:r w:rsidRPr="00B91F7E">
        <w:rPr>
          <w:sz w:val="16"/>
        </w:rPr>
        <w:t>more common and may be occurring in new water bodies, during</w:t>
      </w:r>
      <w:r w:rsidRPr="00B91F7E">
        <w:rPr>
          <w:spacing w:val="1"/>
          <w:sz w:val="16"/>
        </w:rPr>
        <w:t xml:space="preserve"> </w:t>
      </w:r>
      <w:r w:rsidRPr="00B91F7E">
        <w:rPr>
          <w:sz w:val="16"/>
        </w:rPr>
        <w:t>typically cooler months of the year that have never seen blooms or</w:t>
      </w:r>
      <w:r w:rsidRPr="00B91F7E">
        <w:rPr>
          <w:spacing w:val="1"/>
          <w:sz w:val="16"/>
        </w:rPr>
        <w:t xml:space="preserve"> </w:t>
      </w:r>
      <w:r w:rsidRPr="00B91F7E">
        <w:rPr>
          <w:sz w:val="16"/>
        </w:rPr>
        <w:t>similar</w:t>
      </w:r>
      <w:r w:rsidRPr="00B91F7E">
        <w:rPr>
          <w:spacing w:val="-1"/>
          <w:sz w:val="16"/>
        </w:rPr>
        <w:t xml:space="preserve"> </w:t>
      </w:r>
      <w:r w:rsidRPr="00B91F7E">
        <w:rPr>
          <w:sz w:val="16"/>
        </w:rPr>
        <w:t>species before.</w:t>
      </w:r>
    </w:p>
    <w:p w14:paraId="3709AACA" w14:textId="77777777" w:rsidR="00EF2C2C" w:rsidRPr="00B91F7E" w:rsidRDefault="005A2C55">
      <w:pPr>
        <w:spacing w:before="112" w:line="261" w:lineRule="auto"/>
        <w:ind w:left="390" w:right="169"/>
        <w:rPr>
          <w:sz w:val="16"/>
        </w:rPr>
      </w:pPr>
      <w:r w:rsidRPr="00B91F7E">
        <w:rPr>
          <w:sz w:val="16"/>
        </w:rPr>
        <w:t>The</w:t>
      </w:r>
      <w:r w:rsidRPr="00B91F7E">
        <w:rPr>
          <w:spacing w:val="-4"/>
          <w:sz w:val="16"/>
        </w:rPr>
        <w:t xml:space="preserve"> </w:t>
      </w:r>
      <w:r w:rsidRPr="00B91F7E">
        <w:rPr>
          <w:sz w:val="16"/>
        </w:rPr>
        <w:t>likelihood,</w:t>
      </w:r>
      <w:r w:rsidRPr="00B91F7E">
        <w:rPr>
          <w:spacing w:val="-4"/>
          <w:sz w:val="16"/>
        </w:rPr>
        <w:t xml:space="preserve"> </w:t>
      </w:r>
      <w:r w:rsidRPr="00B91F7E">
        <w:rPr>
          <w:sz w:val="16"/>
        </w:rPr>
        <w:t>severity</w:t>
      </w:r>
      <w:r w:rsidRPr="00B91F7E">
        <w:rPr>
          <w:spacing w:val="-3"/>
          <w:sz w:val="16"/>
        </w:rPr>
        <w:t xml:space="preserve"> </w:t>
      </w:r>
      <w:r w:rsidRPr="00B91F7E">
        <w:rPr>
          <w:sz w:val="16"/>
        </w:rPr>
        <w:t>and</w:t>
      </w:r>
      <w:r w:rsidRPr="00B91F7E">
        <w:rPr>
          <w:spacing w:val="-4"/>
          <w:sz w:val="16"/>
        </w:rPr>
        <w:t xml:space="preserve"> </w:t>
      </w:r>
      <w:r w:rsidRPr="00B91F7E">
        <w:rPr>
          <w:sz w:val="16"/>
        </w:rPr>
        <w:t>impact</w:t>
      </w:r>
      <w:r w:rsidRPr="00B91F7E">
        <w:rPr>
          <w:spacing w:val="-4"/>
          <w:sz w:val="16"/>
        </w:rPr>
        <w:t xml:space="preserve"> </w:t>
      </w:r>
      <w:r w:rsidRPr="00B91F7E">
        <w:rPr>
          <w:sz w:val="16"/>
        </w:rPr>
        <w:t>of</w:t>
      </w:r>
      <w:r w:rsidRPr="00B91F7E">
        <w:rPr>
          <w:spacing w:val="-4"/>
          <w:sz w:val="16"/>
        </w:rPr>
        <w:t xml:space="preserve"> </w:t>
      </w:r>
      <w:r w:rsidRPr="00B91F7E">
        <w:rPr>
          <w:sz w:val="16"/>
        </w:rPr>
        <w:t>these</w:t>
      </w:r>
      <w:r w:rsidRPr="00B91F7E">
        <w:rPr>
          <w:spacing w:val="-3"/>
          <w:sz w:val="16"/>
        </w:rPr>
        <w:t xml:space="preserve"> </w:t>
      </w:r>
      <w:r w:rsidRPr="00B91F7E">
        <w:rPr>
          <w:sz w:val="16"/>
        </w:rPr>
        <w:t>algal</w:t>
      </w:r>
      <w:r w:rsidRPr="00B91F7E">
        <w:rPr>
          <w:spacing w:val="-4"/>
          <w:sz w:val="16"/>
        </w:rPr>
        <w:t xml:space="preserve"> </w:t>
      </w:r>
      <w:r w:rsidRPr="00B91F7E">
        <w:rPr>
          <w:sz w:val="16"/>
        </w:rPr>
        <w:t>blooms</w:t>
      </w:r>
      <w:r w:rsidRPr="00B91F7E">
        <w:rPr>
          <w:spacing w:val="-4"/>
          <w:sz w:val="16"/>
        </w:rPr>
        <w:t xml:space="preserve"> </w:t>
      </w:r>
      <w:r w:rsidRPr="00B91F7E">
        <w:rPr>
          <w:sz w:val="16"/>
        </w:rPr>
        <w:t>is</w:t>
      </w:r>
      <w:r w:rsidRPr="00B91F7E">
        <w:rPr>
          <w:spacing w:val="-4"/>
          <w:sz w:val="16"/>
        </w:rPr>
        <w:t xml:space="preserve"> </w:t>
      </w:r>
      <w:r w:rsidRPr="00B91F7E">
        <w:rPr>
          <w:sz w:val="16"/>
        </w:rPr>
        <w:t>linked</w:t>
      </w:r>
      <w:r w:rsidRPr="00B91F7E">
        <w:rPr>
          <w:spacing w:val="-42"/>
          <w:sz w:val="16"/>
        </w:rPr>
        <w:t xml:space="preserve"> </w:t>
      </w:r>
      <w:r w:rsidRPr="00B91F7E">
        <w:rPr>
          <w:sz w:val="16"/>
        </w:rPr>
        <w:t>to climate change factors (such as increased temperatures and</w:t>
      </w:r>
      <w:r w:rsidRPr="00B91F7E">
        <w:rPr>
          <w:spacing w:val="1"/>
          <w:sz w:val="16"/>
        </w:rPr>
        <w:t xml:space="preserve"> </w:t>
      </w:r>
      <w:r w:rsidRPr="00B91F7E">
        <w:rPr>
          <w:sz w:val="16"/>
        </w:rPr>
        <w:t>reduced water inflows) and other factors (such as an increase in</w:t>
      </w:r>
      <w:r w:rsidRPr="00B91F7E">
        <w:rPr>
          <w:spacing w:val="1"/>
          <w:sz w:val="16"/>
        </w:rPr>
        <w:t xml:space="preserve"> </w:t>
      </w:r>
      <w:r w:rsidRPr="00B91F7E">
        <w:rPr>
          <w:sz w:val="16"/>
        </w:rPr>
        <w:t>nutrients</w:t>
      </w:r>
      <w:r w:rsidRPr="00B91F7E">
        <w:rPr>
          <w:spacing w:val="-2"/>
          <w:sz w:val="16"/>
        </w:rPr>
        <w:t xml:space="preserve"> </w:t>
      </w:r>
      <w:r w:rsidRPr="00B91F7E">
        <w:rPr>
          <w:sz w:val="16"/>
        </w:rPr>
        <w:t>from agricultural</w:t>
      </w:r>
      <w:r w:rsidRPr="00B91F7E">
        <w:rPr>
          <w:spacing w:val="-2"/>
          <w:sz w:val="16"/>
        </w:rPr>
        <w:t xml:space="preserve"> </w:t>
      </w:r>
      <w:r w:rsidRPr="00B91F7E">
        <w:rPr>
          <w:sz w:val="16"/>
        </w:rPr>
        <w:t>runoff).</w:t>
      </w:r>
    </w:p>
    <w:p w14:paraId="08E9E785" w14:textId="77777777" w:rsidR="00EF2C2C" w:rsidRPr="00B91F7E" w:rsidRDefault="00DB17B2">
      <w:pPr>
        <w:spacing w:before="136"/>
        <w:ind w:left="390"/>
        <w:rPr>
          <w:b/>
          <w:sz w:val="16"/>
        </w:rPr>
      </w:pPr>
      <w:r>
        <w:pict w14:anchorId="2F3A5644">
          <v:group id="docshapegroup74" o:spid="_x0000_s1217" alt="decorative" style="position:absolute;left:0;text-align:left;margin-left:39.7pt;margin-top:4.3pt;width:515.95pt;height:.25pt;z-index:15773696;mso-position-horizontal-relative:page" coordorigin="794,86" coordsize="10319,5">
            <v:line id="_x0000_s1218" alt="" style="position:absolute" from="794,89" to="5923,89" strokecolor="#231f20" strokeweight=".25pt"/>
            <v:line id="_x0000_s1219" alt="" style="position:absolute" from="5923,89" to="11112,89" strokecolor="#231f20" strokeweight=".25pt"/>
            <w10:wrap anchorx="page"/>
          </v:group>
        </w:pict>
      </w:r>
      <w:r w:rsidR="005A2C55" w:rsidRPr="00B91F7E">
        <w:rPr>
          <w:b/>
          <w:sz w:val="16"/>
        </w:rPr>
        <w:t>Cross-system</w:t>
      </w:r>
      <w:r w:rsidR="005A2C55" w:rsidRPr="00B91F7E">
        <w:rPr>
          <w:b/>
          <w:spacing w:val="-5"/>
          <w:sz w:val="16"/>
        </w:rPr>
        <w:t xml:space="preserve"> </w:t>
      </w:r>
      <w:r w:rsidR="005A2C55" w:rsidRPr="00B91F7E">
        <w:rPr>
          <w:b/>
          <w:sz w:val="16"/>
        </w:rPr>
        <w:t>risk:</w:t>
      </w:r>
      <w:r w:rsidR="005A2C55" w:rsidRPr="00B91F7E">
        <w:rPr>
          <w:b/>
          <w:spacing w:val="-5"/>
          <w:sz w:val="16"/>
        </w:rPr>
        <w:t xml:space="preserve"> </w:t>
      </w:r>
      <w:r w:rsidR="005A2C55" w:rsidRPr="00B91F7E">
        <w:rPr>
          <w:b/>
          <w:sz w:val="16"/>
        </w:rPr>
        <w:t>flash</w:t>
      </w:r>
      <w:r w:rsidR="005A2C55" w:rsidRPr="00B91F7E">
        <w:rPr>
          <w:b/>
          <w:spacing w:val="-3"/>
          <w:sz w:val="16"/>
        </w:rPr>
        <w:t xml:space="preserve"> </w:t>
      </w:r>
      <w:r w:rsidR="005A2C55" w:rsidRPr="00B91F7E">
        <w:rPr>
          <w:b/>
          <w:sz w:val="16"/>
        </w:rPr>
        <w:t>flooding</w:t>
      </w:r>
    </w:p>
    <w:p w14:paraId="10638E85" w14:textId="77777777" w:rsidR="00EF2C2C" w:rsidRPr="00B91F7E" w:rsidRDefault="005A2C55">
      <w:pPr>
        <w:spacing w:before="129" w:line="261" w:lineRule="auto"/>
        <w:ind w:left="390"/>
        <w:rPr>
          <w:b/>
          <w:sz w:val="16"/>
        </w:rPr>
      </w:pPr>
      <w:r w:rsidRPr="00B91F7E">
        <w:rPr>
          <w:b/>
          <w:sz w:val="16"/>
        </w:rPr>
        <w:t>Concerned</w:t>
      </w:r>
      <w:r w:rsidRPr="00B91F7E">
        <w:rPr>
          <w:b/>
          <w:spacing w:val="-6"/>
          <w:sz w:val="16"/>
        </w:rPr>
        <w:t xml:space="preserve"> </w:t>
      </w:r>
      <w:r w:rsidRPr="00B91F7E">
        <w:rPr>
          <w:b/>
          <w:sz w:val="16"/>
        </w:rPr>
        <w:t>systems:</w:t>
      </w:r>
      <w:r w:rsidRPr="00B91F7E">
        <w:rPr>
          <w:b/>
          <w:spacing w:val="-5"/>
          <w:sz w:val="16"/>
        </w:rPr>
        <w:t xml:space="preserve"> </w:t>
      </w:r>
      <w:r w:rsidRPr="00B91F7E">
        <w:rPr>
          <w:b/>
          <w:sz w:val="16"/>
        </w:rPr>
        <w:t>Built</w:t>
      </w:r>
      <w:r w:rsidRPr="00B91F7E">
        <w:rPr>
          <w:b/>
          <w:spacing w:val="-6"/>
          <w:sz w:val="16"/>
        </w:rPr>
        <w:t xml:space="preserve"> </w:t>
      </w:r>
      <w:r w:rsidRPr="00B91F7E">
        <w:rPr>
          <w:b/>
          <w:sz w:val="16"/>
        </w:rPr>
        <w:t>Environment,</w:t>
      </w:r>
      <w:r w:rsidRPr="00B91F7E">
        <w:rPr>
          <w:b/>
          <w:spacing w:val="-4"/>
          <w:sz w:val="16"/>
        </w:rPr>
        <w:t xml:space="preserve"> </w:t>
      </w:r>
      <w:r w:rsidRPr="00B91F7E">
        <w:rPr>
          <w:b/>
          <w:sz w:val="16"/>
        </w:rPr>
        <w:t>Natural</w:t>
      </w:r>
      <w:r w:rsidRPr="00B91F7E">
        <w:rPr>
          <w:b/>
          <w:spacing w:val="-5"/>
          <w:sz w:val="16"/>
        </w:rPr>
        <w:t xml:space="preserve"> </w:t>
      </w:r>
      <w:r w:rsidRPr="00B91F7E">
        <w:rPr>
          <w:b/>
          <w:sz w:val="16"/>
        </w:rPr>
        <w:t>Environment,</w:t>
      </w:r>
      <w:r w:rsidRPr="00B91F7E">
        <w:rPr>
          <w:b/>
          <w:spacing w:val="-42"/>
          <w:sz w:val="16"/>
        </w:rPr>
        <w:t xml:space="preserve"> </w:t>
      </w:r>
      <w:r w:rsidRPr="00B91F7E">
        <w:rPr>
          <w:b/>
          <w:sz w:val="16"/>
        </w:rPr>
        <w:t>Health and Human Services, Primary Production, Transport,</w:t>
      </w:r>
      <w:r w:rsidRPr="00B91F7E">
        <w:rPr>
          <w:b/>
          <w:spacing w:val="1"/>
          <w:sz w:val="16"/>
        </w:rPr>
        <w:t xml:space="preserve"> </w:t>
      </w:r>
      <w:r w:rsidRPr="00B91F7E">
        <w:rPr>
          <w:b/>
          <w:sz w:val="16"/>
        </w:rPr>
        <w:t>Education</w:t>
      </w:r>
      <w:r w:rsidRPr="00B91F7E">
        <w:rPr>
          <w:b/>
          <w:spacing w:val="-1"/>
          <w:sz w:val="16"/>
        </w:rPr>
        <w:t xml:space="preserve"> </w:t>
      </w:r>
      <w:r w:rsidRPr="00B91F7E">
        <w:rPr>
          <w:b/>
          <w:sz w:val="16"/>
        </w:rPr>
        <w:t>and</w:t>
      </w:r>
      <w:r w:rsidRPr="00B91F7E">
        <w:rPr>
          <w:b/>
          <w:spacing w:val="-1"/>
          <w:sz w:val="16"/>
        </w:rPr>
        <w:t xml:space="preserve"> </w:t>
      </w:r>
      <w:r w:rsidRPr="00B91F7E">
        <w:rPr>
          <w:b/>
          <w:sz w:val="16"/>
        </w:rPr>
        <w:t>Training</w:t>
      </w:r>
    </w:p>
    <w:p w14:paraId="565F3671" w14:textId="77777777" w:rsidR="00EF2C2C" w:rsidRPr="00B91F7E" w:rsidRDefault="005A2C55">
      <w:pPr>
        <w:pStyle w:val="ListParagraph"/>
        <w:numPr>
          <w:ilvl w:val="1"/>
          <w:numId w:val="13"/>
        </w:numPr>
        <w:tabs>
          <w:tab w:val="left" w:pos="618"/>
        </w:tabs>
        <w:spacing w:line="261" w:lineRule="auto"/>
        <w:ind w:left="617" w:right="686"/>
        <w:rPr>
          <w:sz w:val="16"/>
        </w:rPr>
      </w:pPr>
      <w:r w:rsidRPr="00B91F7E">
        <w:rPr>
          <w:sz w:val="16"/>
        </w:rPr>
        <w:t>Increased</w:t>
      </w:r>
      <w:r w:rsidRPr="00B91F7E">
        <w:rPr>
          <w:spacing w:val="5"/>
          <w:sz w:val="16"/>
        </w:rPr>
        <w:t xml:space="preserve"> </w:t>
      </w:r>
      <w:r w:rsidRPr="00B91F7E">
        <w:rPr>
          <w:sz w:val="16"/>
        </w:rPr>
        <w:t>risk</w:t>
      </w:r>
      <w:r w:rsidRPr="00B91F7E">
        <w:rPr>
          <w:spacing w:val="5"/>
          <w:sz w:val="16"/>
        </w:rPr>
        <w:t xml:space="preserve"> </w:t>
      </w:r>
      <w:r w:rsidRPr="00B91F7E">
        <w:rPr>
          <w:sz w:val="16"/>
        </w:rPr>
        <w:t>of</w:t>
      </w:r>
      <w:r w:rsidRPr="00B91F7E">
        <w:rPr>
          <w:spacing w:val="4"/>
          <w:sz w:val="16"/>
        </w:rPr>
        <w:t xml:space="preserve"> </w:t>
      </w:r>
      <w:r w:rsidRPr="00B91F7E">
        <w:rPr>
          <w:sz w:val="16"/>
        </w:rPr>
        <w:t>flash</w:t>
      </w:r>
      <w:r w:rsidRPr="00B91F7E">
        <w:rPr>
          <w:spacing w:val="5"/>
          <w:sz w:val="16"/>
        </w:rPr>
        <w:t xml:space="preserve"> </w:t>
      </w:r>
      <w:r w:rsidRPr="00B91F7E">
        <w:rPr>
          <w:sz w:val="16"/>
        </w:rPr>
        <w:t>flooding,</w:t>
      </w:r>
      <w:r w:rsidRPr="00B91F7E">
        <w:rPr>
          <w:spacing w:val="5"/>
          <w:sz w:val="16"/>
        </w:rPr>
        <w:t xml:space="preserve"> </w:t>
      </w:r>
      <w:r w:rsidRPr="00B91F7E">
        <w:rPr>
          <w:sz w:val="16"/>
        </w:rPr>
        <w:t>and</w:t>
      </w:r>
      <w:r w:rsidRPr="00B91F7E">
        <w:rPr>
          <w:spacing w:val="4"/>
          <w:sz w:val="16"/>
        </w:rPr>
        <w:t xml:space="preserve"> </w:t>
      </w:r>
      <w:r w:rsidRPr="00B91F7E">
        <w:rPr>
          <w:sz w:val="16"/>
        </w:rPr>
        <w:t>resultant</w:t>
      </w:r>
      <w:r w:rsidRPr="00B91F7E">
        <w:rPr>
          <w:spacing w:val="5"/>
          <w:sz w:val="16"/>
        </w:rPr>
        <w:t xml:space="preserve"> </w:t>
      </w:r>
      <w:r w:rsidRPr="00B91F7E">
        <w:rPr>
          <w:sz w:val="16"/>
        </w:rPr>
        <w:t>damage</w:t>
      </w:r>
      <w:r w:rsidRPr="00B91F7E">
        <w:rPr>
          <w:spacing w:val="1"/>
          <w:sz w:val="16"/>
        </w:rPr>
        <w:t xml:space="preserve"> </w:t>
      </w:r>
      <w:r w:rsidRPr="00B91F7E">
        <w:rPr>
          <w:sz w:val="16"/>
        </w:rPr>
        <w:t>to</w:t>
      </w:r>
      <w:r w:rsidRPr="00B91F7E">
        <w:rPr>
          <w:spacing w:val="-6"/>
          <w:sz w:val="16"/>
        </w:rPr>
        <w:t xml:space="preserve"> </w:t>
      </w:r>
      <w:proofErr w:type="spellStart"/>
      <w:r w:rsidRPr="00B91F7E">
        <w:rPr>
          <w:sz w:val="16"/>
        </w:rPr>
        <w:t>built</w:t>
      </w:r>
      <w:proofErr w:type="spellEnd"/>
      <w:r w:rsidRPr="00B91F7E">
        <w:rPr>
          <w:spacing w:val="-6"/>
          <w:sz w:val="16"/>
        </w:rPr>
        <w:t xml:space="preserve"> </w:t>
      </w:r>
      <w:r w:rsidRPr="00B91F7E">
        <w:rPr>
          <w:sz w:val="16"/>
        </w:rPr>
        <w:t>assets</w:t>
      </w:r>
      <w:r w:rsidRPr="00B91F7E">
        <w:rPr>
          <w:spacing w:val="-6"/>
          <w:sz w:val="16"/>
        </w:rPr>
        <w:t xml:space="preserve"> </w:t>
      </w:r>
      <w:r w:rsidRPr="00B91F7E">
        <w:rPr>
          <w:sz w:val="16"/>
        </w:rPr>
        <w:t>and</w:t>
      </w:r>
      <w:r w:rsidRPr="00B91F7E">
        <w:rPr>
          <w:spacing w:val="-6"/>
          <w:sz w:val="16"/>
        </w:rPr>
        <w:t xml:space="preserve"> </w:t>
      </w:r>
      <w:r w:rsidRPr="00B91F7E">
        <w:rPr>
          <w:sz w:val="16"/>
        </w:rPr>
        <w:t>infrastructure,</w:t>
      </w:r>
      <w:r w:rsidRPr="00B91F7E">
        <w:rPr>
          <w:spacing w:val="-7"/>
          <w:sz w:val="16"/>
        </w:rPr>
        <w:t xml:space="preserve"> </w:t>
      </w:r>
      <w:proofErr w:type="gramStart"/>
      <w:r w:rsidRPr="00B91F7E">
        <w:rPr>
          <w:sz w:val="16"/>
        </w:rPr>
        <w:t>soils</w:t>
      </w:r>
      <w:proofErr w:type="gramEnd"/>
      <w:r w:rsidRPr="00B91F7E">
        <w:rPr>
          <w:spacing w:val="-5"/>
          <w:sz w:val="16"/>
        </w:rPr>
        <w:t xml:space="preserve"> </w:t>
      </w:r>
      <w:r w:rsidRPr="00B91F7E">
        <w:rPr>
          <w:sz w:val="16"/>
        </w:rPr>
        <w:t>and</w:t>
      </w:r>
      <w:r w:rsidRPr="00B91F7E">
        <w:rPr>
          <w:spacing w:val="-7"/>
          <w:sz w:val="16"/>
        </w:rPr>
        <w:t xml:space="preserve"> </w:t>
      </w:r>
      <w:r w:rsidRPr="00B91F7E">
        <w:rPr>
          <w:sz w:val="16"/>
        </w:rPr>
        <w:t>water</w:t>
      </w:r>
      <w:r w:rsidRPr="00B91F7E">
        <w:rPr>
          <w:spacing w:val="-6"/>
          <w:sz w:val="16"/>
        </w:rPr>
        <w:t xml:space="preserve"> </w:t>
      </w:r>
      <w:r w:rsidRPr="00B91F7E">
        <w:rPr>
          <w:sz w:val="16"/>
        </w:rPr>
        <w:t>quality.</w:t>
      </w:r>
    </w:p>
    <w:p w14:paraId="1DB87AC0" w14:textId="77777777" w:rsidR="00EF2C2C" w:rsidRPr="00B91F7E" w:rsidRDefault="005A2C55">
      <w:pPr>
        <w:pStyle w:val="ListParagraph"/>
        <w:numPr>
          <w:ilvl w:val="1"/>
          <w:numId w:val="13"/>
        </w:numPr>
        <w:tabs>
          <w:tab w:val="left" w:pos="618"/>
        </w:tabs>
        <w:spacing w:line="261" w:lineRule="auto"/>
        <w:ind w:left="617"/>
        <w:rPr>
          <w:sz w:val="16"/>
        </w:rPr>
      </w:pPr>
      <w:r w:rsidRPr="00B91F7E">
        <w:rPr>
          <w:sz w:val="16"/>
        </w:rPr>
        <w:t>More</w:t>
      </w:r>
      <w:r w:rsidRPr="00B91F7E">
        <w:rPr>
          <w:spacing w:val="-3"/>
          <w:sz w:val="16"/>
        </w:rPr>
        <w:t xml:space="preserve"> </w:t>
      </w:r>
      <w:r w:rsidRPr="00B91F7E">
        <w:rPr>
          <w:sz w:val="16"/>
        </w:rPr>
        <w:t>intense</w:t>
      </w:r>
      <w:r w:rsidRPr="00B91F7E">
        <w:rPr>
          <w:spacing w:val="-2"/>
          <w:sz w:val="16"/>
        </w:rPr>
        <w:t xml:space="preserve"> </w:t>
      </w:r>
      <w:r w:rsidRPr="00B91F7E">
        <w:rPr>
          <w:sz w:val="16"/>
        </w:rPr>
        <w:t>rainfall</w:t>
      </w:r>
      <w:r w:rsidRPr="00B91F7E">
        <w:rPr>
          <w:spacing w:val="-3"/>
          <w:sz w:val="16"/>
        </w:rPr>
        <w:t xml:space="preserve"> </w:t>
      </w:r>
      <w:r w:rsidRPr="00B91F7E">
        <w:rPr>
          <w:sz w:val="16"/>
        </w:rPr>
        <w:t>events</w:t>
      </w:r>
      <w:r w:rsidRPr="00B91F7E">
        <w:rPr>
          <w:spacing w:val="-2"/>
          <w:sz w:val="16"/>
        </w:rPr>
        <w:t xml:space="preserve"> </w:t>
      </w:r>
      <w:r w:rsidRPr="00B91F7E">
        <w:rPr>
          <w:sz w:val="16"/>
        </w:rPr>
        <w:t>could</w:t>
      </w:r>
      <w:r w:rsidRPr="00B91F7E">
        <w:rPr>
          <w:spacing w:val="-2"/>
          <w:sz w:val="16"/>
        </w:rPr>
        <w:t xml:space="preserve"> </w:t>
      </w:r>
      <w:r w:rsidRPr="00B91F7E">
        <w:rPr>
          <w:sz w:val="16"/>
        </w:rPr>
        <w:t>generate</w:t>
      </w:r>
      <w:r w:rsidRPr="00B91F7E">
        <w:rPr>
          <w:spacing w:val="-3"/>
          <w:sz w:val="16"/>
        </w:rPr>
        <w:t xml:space="preserve"> </w:t>
      </w:r>
      <w:r w:rsidRPr="00B91F7E">
        <w:rPr>
          <w:sz w:val="16"/>
        </w:rPr>
        <w:t>flash</w:t>
      </w:r>
      <w:r w:rsidRPr="00B91F7E">
        <w:rPr>
          <w:spacing w:val="-2"/>
          <w:sz w:val="16"/>
        </w:rPr>
        <w:t xml:space="preserve"> </w:t>
      </w:r>
      <w:r w:rsidRPr="00B91F7E">
        <w:rPr>
          <w:sz w:val="16"/>
        </w:rPr>
        <w:t>flooding</w:t>
      </w:r>
      <w:r w:rsidRPr="00B91F7E">
        <w:rPr>
          <w:spacing w:val="-3"/>
          <w:sz w:val="16"/>
        </w:rPr>
        <w:t xml:space="preserve"> </w:t>
      </w:r>
      <w:r w:rsidRPr="00B91F7E">
        <w:rPr>
          <w:sz w:val="16"/>
        </w:rPr>
        <w:t>in</w:t>
      </w:r>
      <w:r w:rsidRPr="00B91F7E">
        <w:rPr>
          <w:spacing w:val="-2"/>
          <w:sz w:val="16"/>
        </w:rPr>
        <w:t xml:space="preserve"> </w:t>
      </w:r>
      <w:r w:rsidRPr="00B91F7E">
        <w:rPr>
          <w:sz w:val="16"/>
        </w:rPr>
        <w:t>some</w:t>
      </w:r>
      <w:r w:rsidRPr="00B91F7E">
        <w:rPr>
          <w:spacing w:val="-42"/>
          <w:sz w:val="16"/>
        </w:rPr>
        <w:t xml:space="preserve"> </w:t>
      </w:r>
      <w:r w:rsidRPr="00B91F7E">
        <w:rPr>
          <w:sz w:val="16"/>
        </w:rPr>
        <w:t>locations if drainage and/or flood-management structures are</w:t>
      </w:r>
      <w:r w:rsidRPr="00B91F7E">
        <w:rPr>
          <w:spacing w:val="1"/>
          <w:sz w:val="16"/>
        </w:rPr>
        <w:t xml:space="preserve"> </w:t>
      </w:r>
      <w:r w:rsidRPr="00B91F7E">
        <w:rPr>
          <w:sz w:val="16"/>
        </w:rPr>
        <w:t>overwhelmed.</w:t>
      </w:r>
    </w:p>
    <w:p w14:paraId="4949C83A" w14:textId="77777777" w:rsidR="00EF2C2C" w:rsidRPr="00B91F7E" w:rsidRDefault="005A2C55">
      <w:pPr>
        <w:pStyle w:val="ListParagraph"/>
        <w:numPr>
          <w:ilvl w:val="1"/>
          <w:numId w:val="13"/>
        </w:numPr>
        <w:tabs>
          <w:tab w:val="left" w:pos="618"/>
        </w:tabs>
        <w:spacing w:line="261" w:lineRule="auto"/>
        <w:ind w:left="617" w:right="187"/>
        <w:rPr>
          <w:sz w:val="16"/>
        </w:rPr>
      </w:pPr>
      <w:r w:rsidRPr="00B91F7E">
        <w:rPr>
          <w:sz w:val="16"/>
        </w:rPr>
        <w:t>Potential</w:t>
      </w:r>
      <w:r w:rsidRPr="00B91F7E">
        <w:rPr>
          <w:spacing w:val="-4"/>
          <w:sz w:val="16"/>
        </w:rPr>
        <w:t xml:space="preserve"> </w:t>
      </w:r>
      <w:r w:rsidRPr="00B91F7E">
        <w:rPr>
          <w:sz w:val="16"/>
        </w:rPr>
        <w:t>impacts</w:t>
      </w:r>
      <w:r w:rsidRPr="00B91F7E">
        <w:rPr>
          <w:spacing w:val="-4"/>
          <w:sz w:val="16"/>
        </w:rPr>
        <w:t xml:space="preserve"> </w:t>
      </w:r>
      <w:r w:rsidRPr="00B91F7E">
        <w:rPr>
          <w:sz w:val="16"/>
        </w:rPr>
        <w:t>on</w:t>
      </w:r>
      <w:r w:rsidRPr="00B91F7E">
        <w:rPr>
          <w:spacing w:val="-4"/>
          <w:sz w:val="16"/>
        </w:rPr>
        <w:t xml:space="preserve"> </w:t>
      </w:r>
      <w:r w:rsidRPr="00B91F7E">
        <w:rPr>
          <w:sz w:val="16"/>
        </w:rPr>
        <w:t>human</w:t>
      </w:r>
      <w:r w:rsidRPr="00B91F7E">
        <w:rPr>
          <w:spacing w:val="-4"/>
          <w:sz w:val="16"/>
        </w:rPr>
        <w:t xml:space="preserve"> </w:t>
      </w:r>
      <w:r w:rsidRPr="00B91F7E">
        <w:rPr>
          <w:sz w:val="16"/>
        </w:rPr>
        <w:t>health</w:t>
      </w:r>
      <w:r w:rsidRPr="00B91F7E">
        <w:rPr>
          <w:spacing w:val="-5"/>
          <w:sz w:val="16"/>
        </w:rPr>
        <w:t xml:space="preserve"> </w:t>
      </w:r>
      <w:r w:rsidRPr="00B91F7E">
        <w:rPr>
          <w:sz w:val="16"/>
        </w:rPr>
        <w:t>and</w:t>
      </w:r>
      <w:r w:rsidRPr="00B91F7E">
        <w:rPr>
          <w:spacing w:val="-4"/>
          <w:sz w:val="16"/>
        </w:rPr>
        <w:t xml:space="preserve"> </w:t>
      </w:r>
      <w:r w:rsidRPr="00B91F7E">
        <w:rPr>
          <w:sz w:val="16"/>
        </w:rPr>
        <w:t>safety,</w:t>
      </w:r>
      <w:r w:rsidRPr="00B91F7E">
        <w:rPr>
          <w:spacing w:val="-3"/>
          <w:sz w:val="16"/>
        </w:rPr>
        <w:t xml:space="preserve"> </w:t>
      </w:r>
      <w:r w:rsidRPr="00B91F7E">
        <w:rPr>
          <w:sz w:val="16"/>
        </w:rPr>
        <w:t>such</w:t>
      </w:r>
      <w:r w:rsidRPr="00B91F7E">
        <w:rPr>
          <w:spacing w:val="-3"/>
          <w:sz w:val="16"/>
        </w:rPr>
        <w:t xml:space="preserve"> </w:t>
      </w:r>
      <w:r w:rsidRPr="00B91F7E">
        <w:rPr>
          <w:sz w:val="16"/>
        </w:rPr>
        <w:t>as</w:t>
      </w:r>
      <w:r w:rsidRPr="00B91F7E">
        <w:rPr>
          <w:spacing w:val="-4"/>
          <w:sz w:val="16"/>
        </w:rPr>
        <w:t xml:space="preserve"> </w:t>
      </w:r>
      <w:r w:rsidRPr="00B91F7E">
        <w:rPr>
          <w:sz w:val="16"/>
        </w:rPr>
        <w:t>sewage</w:t>
      </w:r>
      <w:r w:rsidRPr="00B91F7E">
        <w:rPr>
          <w:spacing w:val="-42"/>
          <w:sz w:val="16"/>
        </w:rPr>
        <w:t xml:space="preserve"> </w:t>
      </w:r>
      <w:r w:rsidRPr="00B91F7E">
        <w:rPr>
          <w:sz w:val="16"/>
        </w:rPr>
        <w:t>overflows and farm runoff to the surrounding environment</w:t>
      </w:r>
      <w:r w:rsidRPr="00B91F7E">
        <w:rPr>
          <w:spacing w:val="1"/>
          <w:sz w:val="16"/>
        </w:rPr>
        <w:t xml:space="preserve"> </w:t>
      </w:r>
      <w:r w:rsidRPr="00B91F7E">
        <w:rPr>
          <w:sz w:val="16"/>
        </w:rPr>
        <w:t>(including catchments).</w:t>
      </w:r>
    </w:p>
    <w:p w14:paraId="2E9346EB" w14:textId="77777777" w:rsidR="00EF2C2C" w:rsidRPr="00B91F7E" w:rsidRDefault="005A2C55">
      <w:pPr>
        <w:pStyle w:val="ListParagraph"/>
        <w:numPr>
          <w:ilvl w:val="1"/>
          <w:numId w:val="13"/>
        </w:numPr>
        <w:tabs>
          <w:tab w:val="left" w:pos="618"/>
        </w:tabs>
        <w:spacing w:line="261" w:lineRule="auto"/>
        <w:ind w:left="617" w:right="157"/>
        <w:rPr>
          <w:sz w:val="16"/>
        </w:rPr>
      </w:pPr>
      <w:r w:rsidRPr="00B91F7E">
        <w:rPr>
          <w:sz w:val="16"/>
        </w:rPr>
        <w:t>Interruptions to critical services and potential damage to natural</w:t>
      </w:r>
      <w:r w:rsidRPr="00B91F7E">
        <w:rPr>
          <w:spacing w:val="-43"/>
          <w:sz w:val="16"/>
        </w:rPr>
        <w:t xml:space="preserve"> </w:t>
      </w:r>
      <w:r w:rsidRPr="00B91F7E">
        <w:rPr>
          <w:sz w:val="16"/>
        </w:rPr>
        <w:t>and</w:t>
      </w:r>
      <w:r w:rsidRPr="00B91F7E">
        <w:rPr>
          <w:spacing w:val="-4"/>
          <w:sz w:val="16"/>
        </w:rPr>
        <w:t xml:space="preserve"> </w:t>
      </w:r>
      <w:r w:rsidRPr="00B91F7E">
        <w:rPr>
          <w:sz w:val="16"/>
        </w:rPr>
        <w:t>built</w:t>
      </w:r>
      <w:r w:rsidRPr="00B91F7E">
        <w:rPr>
          <w:spacing w:val="-4"/>
          <w:sz w:val="16"/>
        </w:rPr>
        <w:t xml:space="preserve"> </w:t>
      </w:r>
      <w:r w:rsidRPr="00B91F7E">
        <w:rPr>
          <w:sz w:val="16"/>
        </w:rPr>
        <w:t>structures,</w:t>
      </w:r>
      <w:r w:rsidRPr="00B91F7E">
        <w:rPr>
          <w:spacing w:val="-3"/>
          <w:sz w:val="16"/>
        </w:rPr>
        <w:t xml:space="preserve"> </w:t>
      </w:r>
      <w:r w:rsidRPr="00B91F7E">
        <w:rPr>
          <w:sz w:val="16"/>
        </w:rPr>
        <w:t>with</w:t>
      </w:r>
      <w:r w:rsidRPr="00B91F7E">
        <w:rPr>
          <w:spacing w:val="-4"/>
          <w:sz w:val="16"/>
        </w:rPr>
        <w:t xml:space="preserve"> </w:t>
      </w:r>
      <w:r w:rsidRPr="00B91F7E">
        <w:rPr>
          <w:sz w:val="16"/>
        </w:rPr>
        <w:t>cascading</w:t>
      </w:r>
      <w:r w:rsidRPr="00B91F7E">
        <w:rPr>
          <w:spacing w:val="-2"/>
          <w:sz w:val="16"/>
        </w:rPr>
        <w:t xml:space="preserve"> </w:t>
      </w:r>
      <w:r w:rsidRPr="00B91F7E">
        <w:rPr>
          <w:sz w:val="16"/>
        </w:rPr>
        <w:t>impacts</w:t>
      </w:r>
      <w:r w:rsidRPr="00B91F7E">
        <w:rPr>
          <w:spacing w:val="-4"/>
          <w:sz w:val="16"/>
        </w:rPr>
        <w:t xml:space="preserve"> </w:t>
      </w:r>
      <w:r w:rsidRPr="00B91F7E">
        <w:rPr>
          <w:sz w:val="16"/>
        </w:rPr>
        <w:t>on</w:t>
      </w:r>
      <w:r w:rsidRPr="00B91F7E">
        <w:rPr>
          <w:spacing w:val="-4"/>
          <w:sz w:val="16"/>
        </w:rPr>
        <w:t xml:space="preserve"> </w:t>
      </w:r>
      <w:r w:rsidRPr="00B91F7E">
        <w:rPr>
          <w:sz w:val="16"/>
        </w:rPr>
        <w:t>the</w:t>
      </w:r>
      <w:r w:rsidRPr="00B91F7E">
        <w:rPr>
          <w:spacing w:val="-3"/>
          <w:sz w:val="16"/>
        </w:rPr>
        <w:t xml:space="preserve"> </w:t>
      </w:r>
      <w:r w:rsidRPr="00B91F7E">
        <w:rPr>
          <w:sz w:val="16"/>
        </w:rPr>
        <w:t>community.</w:t>
      </w:r>
    </w:p>
    <w:p w14:paraId="631463C9" w14:textId="77777777" w:rsidR="00EF2C2C" w:rsidRPr="00B91F7E" w:rsidRDefault="00DB17B2">
      <w:pPr>
        <w:spacing w:before="138"/>
        <w:ind w:left="390"/>
        <w:rPr>
          <w:b/>
          <w:sz w:val="16"/>
        </w:rPr>
      </w:pPr>
      <w:r>
        <w:pict w14:anchorId="3450C7B1">
          <v:group id="docshapegroup75" o:spid="_x0000_s1214" alt="decorative" style="position:absolute;left:0;text-align:left;margin-left:39.7pt;margin-top:4.55pt;width:515.95pt;height:.25pt;z-index:15774208;mso-position-horizontal-relative:page" coordorigin="794,88" coordsize="10319,5">
            <v:line id="_x0000_s1215" alt="" style="position:absolute" from="794,90" to="5923,90" strokecolor="#231f20" strokeweight=".25pt"/>
            <v:line id="_x0000_s1216" alt="" style="position:absolute" from="5923,90" to="11112,90" strokecolor="#231f20" strokeweight=".25pt"/>
            <w10:wrap anchorx="page"/>
          </v:group>
        </w:pict>
      </w:r>
      <w:r w:rsidR="005A2C55" w:rsidRPr="00B91F7E">
        <w:rPr>
          <w:b/>
          <w:sz w:val="16"/>
        </w:rPr>
        <w:t>Cross-system</w:t>
      </w:r>
      <w:r w:rsidR="005A2C55" w:rsidRPr="00B91F7E">
        <w:rPr>
          <w:b/>
          <w:spacing w:val="-6"/>
          <w:sz w:val="16"/>
        </w:rPr>
        <w:t xml:space="preserve"> </w:t>
      </w:r>
      <w:r w:rsidR="005A2C55" w:rsidRPr="00B91F7E">
        <w:rPr>
          <w:b/>
          <w:sz w:val="16"/>
        </w:rPr>
        <w:t>risk:</w:t>
      </w:r>
      <w:r w:rsidR="005A2C55" w:rsidRPr="00B91F7E">
        <w:rPr>
          <w:b/>
          <w:spacing w:val="-6"/>
          <w:sz w:val="16"/>
        </w:rPr>
        <w:t xml:space="preserve"> </w:t>
      </w:r>
      <w:r w:rsidR="005A2C55" w:rsidRPr="00B91F7E">
        <w:rPr>
          <w:b/>
          <w:sz w:val="16"/>
        </w:rPr>
        <w:t>water</w:t>
      </w:r>
      <w:r w:rsidR="005A2C55" w:rsidRPr="00B91F7E">
        <w:rPr>
          <w:b/>
          <w:spacing w:val="-5"/>
          <w:sz w:val="16"/>
        </w:rPr>
        <w:t xml:space="preserve"> </w:t>
      </w:r>
      <w:r w:rsidR="005A2C55" w:rsidRPr="00B91F7E">
        <w:rPr>
          <w:b/>
          <w:sz w:val="16"/>
        </w:rPr>
        <w:t>quality</w:t>
      </w:r>
    </w:p>
    <w:p w14:paraId="2044FBA0" w14:textId="77777777" w:rsidR="00EF2C2C" w:rsidRPr="00B91F7E" w:rsidRDefault="005A2C55">
      <w:pPr>
        <w:spacing w:before="129" w:line="261" w:lineRule="auto"/>
        <w:ind w:left="390"/>
        <w:rPr>
          <w:b/>
          <w:sz w:val="16"/>
        </w:rPr>
      </w:pPr>
      <w:r w:rsidRPr="00B91F7E">
        <w:rPr>
          <w:b/>
          <w:sz w:val="16"/>
        </w:rPr>
        <w:t>Concerned</w:t>
      </w:r>
      <w:r w:rsidRPr="00B91F7E">
        <w:rPr>
          <w:b/>
          <w:spacing w:val="-5"/>
          <w:sz w:val="16"/>
        </w:rPr>
        <w:t xml:space="preserve"> </w:t>
      </w:r>
      <w:r w:rsidRPr="00B91F7E">
        <w:rPr>
          <w:b/>
          <w:sz w:val="16"/>
        </w:rPr>
        <w:t>systems:</w:t>
      </w:r>
      <w:r w:rsidRPr="00B91F7E">
        <w:rPr>
          <w:b/>
          <w:spacing w:val="-5"/>
          <w:sz w:val="16"/>
        </w:rPr>
        <w:t xml:space="preserve"> </w:t>
      </w:r>
      <w:r w:rsidRPr="00B91F7E">
        <w:rPr>
          <w:b/>
          <w:sz w:val="16"/>
        </w:rPr>
        <w:t>Primary</w:t>
      </w:r>
      <w:r w:rsidRPr="00B91F7E">
        <w:rPr>
          <w:b/>
          <w:spacing w:val="-5"/>
          <w:sz w:val="16"/>
        </w:rPr>
        <w:t xml:space="preserve"> </w:t>
      </w:r>
      <w:r w:rsidRPr="00B91F7E">
        <w:rPr>
          <w:b/>
          <w:sz w:val="16"/>
        </w:rPr>
        <w:t>Production,</w:t>
      </w:r>
      <w:r w:rsidRPr="00B91F7E">
        <w:rPr>
          <w:b/>
          <w:spacing w:val="-4"/>
          <w:sz w:val="16"/>
        </w:rPr>
        <w:t xml:space="preserve"> </w:t>
      </w:r>
      <w:r w:rsidRPr="00B91F7E">
        <w:rPr>
          <w:b/>
          <w:sz w:val="16"/>
        </w:rPr>
        <w:t>Health</w:t>
      </w:r>
      <w:r w:rsidRPr="00B91F7E">
        <w:rPr>
          <w:b/>
          <w:spacing w:val="-5"/>
          <w:sz w:val="16"/>
        </w:rPr>
        <w:t xml:space="preserve"> </w:t>
      </w:r>
      <w:r w:rsidRPr="00B91F7E">
        <w:rPr>
          <w:b/>
          <w:sz w:val="16"/>
        </w:rPr>
        <w:t>and</w:t>
      </w:r>
      <w:r w:rsidRPr="00B91F7E">
        <w:rPr>
          <w:b/>
          <w:spacing w:val="-5"/>
          <w:sz w:val="16"/>
        </w:rPr>
        <w:t xml:space="preserve"> </w:t>
      </w:r>
      <w:r w:rsidRPr="00B91F7E">
        <w:rPr>
          <w:b/>
          <w:sz w:val="16"/>
        </w:rPr>
        <w:t>Human</w:t>
      </w:r>
      <w:r w:rsidRPr="00B91F7E">
        <w:rPr>
          <w:b/>
          <w:spacing w:val="-41"/>
          <w:sz w:val="16"/>
        </w:rPr>
        <w:t xml:space="preserve"> </w:t>
      </w:r>
      <w:r w:rsidRPr="00B91F7E">
        <w:rPr>
          <w:b/>
          <w:sz w:val="16"/>
        </w:rPr>
        <w:t>services,</w:t>
      </w:r>
      <w:r w:rsidRPr="00B91F7E">
        <w:rPr>
          <w:b/>
          <w:spacing w:val="-2"/>
          <w:sz w:val="16"/>
        </w:rPr>
        <w:t xml:space="preserve"> </w:t>
      </w:r>
      <w:r w:rsidRPr="00B91F7E">
        <w:rPr>
          <w:b/>
          <w:sz w:val="16"/>
        </w:rPr>
        <w:t>Education</w:t>
      </w:r>
      <w:r w:rsidRPr="00B91F7E">
        <w:rPr>
          <w:b/>
          <w:spacing w:val="-1"/>
          <w:sz w:val="16"/>
        </w:rPr>
        <w:t xml:space="preserve"> </w:t>
      </w:r>
      <w:r w:rsidRPr="00B91F7E">
        <w:rPr>
          <w:b/>
          <w:sz w:val="16"/>
        </w:rPr>
        <w:t>and</w:t>
      </w:r>
      <w:r w:rsidRPr="00B91F7E">
        <w:rPr>
          <w:b/>
          <w:spacing w:val="-1"/>
          <w:sz w:val="16"/>
        </w:rPr>
        <w:t xml:space="preserve"> </w:t>
      </w:r>
      <w:r w:rsidRPr="00B91F7E">
        <w:rPr>
          <w:b/>
          <w:sz w:val="16"/>
        </w:rPr>
        <w:t>Training</w:t>
      </w:r>
    </w:p>
    <w:p w14:paraId="1175E84B" w14:textId="77777777" w:rsidR="00EF2C2C" w:rsidRPr="00B91F7E" w:rsidRDefault="005A2C55">
      <w:pPr>
        <w:spacing w:before="112" w:line="261" w:lineRule="auto"/>
        <w:ind w:left="390"/>
        <w:rPr>
          <w:sz w:val="16"/>
        </w:rPr>
      </w:pPr>
      <w:r w:rsidRPr="00B91F7E">
        <w:rPr>
          <w:sz w:val="16"/>
        </w:rPr>
        <w:t>Non-climate-related</w:t>
      </w:r>
      <w:r w:rsidRPr="00B91F7E">
        <w:rPr>
          <w:spacing w:val="-8"/>
          <w:sz w:val="16"/>
        </w:rPr>
        <w:t xml:space="preserve"> </w:t>
      </w:r>
      <w:r w:rsidRPr="00B91F7E">
        <w:rPr>
          <w:sz w:val="16"/>
        </w:rPr>
        <w:t>declines</w:t>
      </w:r>
      <w:r w:rsidRPr="00B91F7E">
        <w:rPr>
          <w:spacing w:val="-7"/>
          <w:sz w:val="16"/>
        </w:rPr>
        <w:t xml:space="preserve"> </w:t>
      </w:r>
      <w:r w:rsidRPr="00B91F7E">
        <w:rPr>
          <w:sz w:val="16"/>
        </w:rPr>
        <w:t>in</w:t>
      </w:r>
      <w:r w:rsidRPr="00B91F7E">
        <w:rPr>
          <w:spacing w:val="-7"/>
          <w:sz w:val="16"/>
        </w:rPr>
        <w:t xml:space="preserve"> </w:t>
      </w:r>
      <w:r w:rsidRPr="00B91F7E">
        <w:rPr>
          <w:sz w:val="16"/>
        </w:rPr>
        <w:t>water</w:t>
      </w:r>
      <w:r w:rsidRPr="00B91F7E">
        <w:rPr>
          <w:spacing w:val="-8"/>
          <w:sz w:val="16"/>
        </w:rPr>
        <w:t xml:space="preserve"> </w:t>
      </w:r>
      <w:r w:rsidRPr="00B91F7E">
        <w:rPr>
          <w:sz w:val="16"/>
        </w:rPr>
        <w:t>quality</w:t>
      </w:r>
      <w:r w:rsidRPr="00B91F7E">
        <w:rPr>
          <w:spacing w:val="-7"/>
          <w:sz w:val="16"/>
        </w:rPr>
        <w:t xml:space="preserve"> </w:t>
      </w:r>
      <w:r w:rsidRPr="00B91F7E">
        <w:rPr>
          <w:sz w:val="16"/>
        </w:rPr>
        <w:t>and</w:t>
      </w:r>
      <w:r w:rsidRPr="00B91F7E">
        <w:rPr>
          <w:spacing w:val="-7"/>
          <w:sz w:val="16"/>
        </w:rPr>
        <w:t xml:space="preserve"> </w:t>
      </w:r>
      <w:r w:rsidRPr="00B91F7E">
        <w:rPr>
          <w:sz w:val="16"/>
        </w:rPr>
        <w:t>ecological</w:t>
      </w:r>
      <w:r w:rsidRPr="00B91F7E">
        <w:rPr>
          <w:spacing w:val="-8"/>
          <w:sz w:val="16"/>
        </w:rPr>
        <w:t xml:space="preserve"> </w:t>
      </w:r>
      <w:r w:rsidRPr="00B91F7E">
        <w:rPr>
          <w:sz w:val="16"/>
        </w:rPr>
        <w:t>health</w:t>
      </w:r>
      <w:r w:rsidRPr="00B91F7E">
        <w:rPr>
          <w:spacing w:val="1"/>
          <w:sz w:val="16"/>
        </w:rPr>
        <w:t xml:space="preserve"> </w:t>
      </w:r>
      <w:r w:rsidRPr="00B91F7E">
        <w:rPr>
          <w:sz w:val="16"/>
        </w:rPr>
        <w:t>could be directly exacerbated by the potential impacts of climate</w:t>
      </w:r>
      <w:r w:rsidRPr="00B91F7E">
        <w:rPr>
          <w:spacing w:val="1"/>
          <w:sz w:val="16"/>
        </w:rPr>
        <w:t xml:space="preserve"> </w:t>
      </w:r>
      <w:r w:rsidRPr="00B91F7E">
        <w:rPr>
          <w:sz w:val="16"/>
        </w:rPr>
        <w:t xml:space="preserve">change through increases in bushfire, floods, </w:t>
      </w:r>
      <w:proofErr w:type="gramStart"/>
      <w:r w:rsidRPr="00B91F7E">
        <w:rPr>
          <w:sz w:val="16"/>
        </w:rPr>
        <w:t>drought</w:t>
      </w:r>
      <w:proofErr w:type="gramEnd"/>
      <w:r w:rsidRPr="00B91F7E">
        <w:rPr>
          <w:sz w:val="16"/>
        </w:rPr>
        <w:t xml:space="preserve"> and warmer</w:t>
      </w:r>
      <w:r w:rsidRPr="00B91F7E">
        <w:rPr>
          <w:spacing w:val="-42"/>
          <w:sz w:val="16"/>
        </w:rPr>
        <w:t xml:space="preserve"> </w:t>
      </w:r>
      <w:r w:rsidRPr="00B91F7E">
        <w:rPr>
          <w:sz w:val="16"/>
        </w:rPr>
        <w:t>average</w:t>
      </w:r>
      <w:r w:rsidRPr="00B91F7E">
        <w:rPr>
          <w:spacing w:val="-2"/>
          <w:sz w:val="16"/>
        </w:rPr>
        <w:t xml:space="preserve"> </w:t>
      </w:r>
      <w:r w:rsidRPr="00B91F7E">
        <w:rPr>
          <w:sz w:val="16"/>
        </w:rPr>
        <w:t>temperatures.</w:t>
      </w:r>
    </w:p>
    <w:p w14:paraId="735D3D71" w14:textId="77777777" w:rsidR="00EF2C2C" w:rsidRPr="00B91F7E" w:rsidRDefault="005A2C55">
      <w:pPr>
        <w:spacing w:before="112" w:line="261" w:lineRule="auto"/>
        <w:ind w:left="390" w:right="28"/>
        <w:rPr>
          <w:sz w:val="16"/>
        </w:rPr>
      </w:pPr>
      <w:r w:rsidRPr="00B91F7E">
        <w:rPr>
          <w:sz w:val="16"/>
        </w:rPr>
        <w:t>Indirect impacts arise could through chemicals and material entering</w:t>
      </w:r>
      <w:r w:rsidRPr="00B91F7E">
        <w:rPr>
          <w:spacing w:val="-43"/>
          <w:sz w:val="16"/>
        </w:rPr>
        <w:t xml:space="preserve"> </w:t>
      </w:r>
      <w:r w:rsidRPr="00B91F7E">
        <w:rPr>
          <w:sz w:val="16"/>
        </w:rPr>
        <w:t>waterways.</w:t>
      </w:r>
    </w:p>
    <w:p w14:paraId="5B0AFABB" w14:textId="77777777" w:rsidR="00EF2C2C" w:rsidRPr="00B91F7E" w:rsidRDefault="005A2C55">
      <w:pPr>
        <w:spacing w:before="8" w:line="408" w:lineRule="auto"/>
        <w:ind w:left="211" w:right="1576"/>
        <w:rPr>
          <w:b/>
          <w:sz w:val="16"/>
        </w:rPr>
      </w:pPr>
      <w:r w:rsidRPr="00B91F7E">
        <w:br w:type="column"/>
      </w:r>
      <w:r w:rsidRPr="00B91F7E">
        <w:rPr>
          <w:b/>
          <w:sz w:val="16"/>
        </w:rPr>
        <w:t>Risk champion: Primary Production</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4F41BA50" w14:textId="77777777" w:rsidR="00EF2C2C" w:rsidRPr="00B91F7E" w:rsidRDefault="005A2C55">
      <w:pPr>
        <w:spacing w:before="1" w:line="261" w:lineRule="auto"/>
        <w:ind w:left="211" w:right="288"/>
        <w:rPr>
          <w:sz w:val="16"/>
        </w:rPr>
      </w:pPr>
      <w:r w:rsidRPr="00B91F7E">
        <w:rPr>
          <w:sz w:val="16"/>
        </w:rPr>
        <w:t xml:space="preserve">The contribution to Australia’s agricultural, </w:t>
      </w:r>
      <w:proofErr w:type="gramStart"/>
      <w:r w:rsidRPr="00B91F7E">
        <w:rPr>
          <w:sz w:val="16"/>
        </w:rPr>
        <w:t>horticultural</w:t>
      </w:r>
      <w:proofErr w:type="gramEnd"/>
      <w:r w:rsidRPr="00B91F7E">
        <w:rPr>
          <w:sz w:val="16"/>
        </w:rPr>
        <w:t xml:space="preserve"> and</w:t>
      </w:r>
      <w:r w:rsidRPr="00B91F7E">
        <w:rPr>
          <w:spacing w:val="1"/>
          <w:sz w:val="16"/>
        </w:rPr>
        <w:t xml:space="preserve"> </w:t>
      </w:r>
      <w:r w:rsidRPr="00B91F7E">
        <w:rPr>
          <w:sz w:val="16"/>
        </w:rPr>
        <w:t>silvicultural</w:t>
      </w:r>
      <w:r w:rsidRPr="00B91F7E">
        <w:rPr>
          <w:spacing w:val="-4"/>
          <w:sz w:val="16"/>
        </w:rPr>
        <w:t xml:space="preserve"> </w:t>
      </w:r>
      <w:r w:rsidRPr="00B91F7E">
        <w:rPr>
          <w:sz w:val="16"/>
        </w:rPr>
        <w:t>output</w:t>
      </w:r>
      <w:r w:rsidRPr="00B91F7E">
        <w:rPr>
          <w:spacing w:val="-4"/>
          <w:sz w:val="16"/>
        </w:rPr>
        <w:t xml:space="preserve"> </w:t>
      </w:r>
      <w:r w:rsidRPr="00B91F7E">
        <w:rPr>
          <w:sz w:val="16"/>
        </w:rPr>
        <w:t>from</w:t>
      </w:r>
      <w:r w:rsidRPr="00B91F7E">
        <w:rPr>
          <w:spacing w:val="-4"/>
          <w:sz w:val="16"/>
        </w:rPr>
        <w:t xml:space="preserve"> </w:t>
      </w:r>
      <w:r w:rsidRPr="00B91F7E">
        <w:rPr>
          <w:sz w:val="16"/>
        </w:rPr>
        <w:t>crops</w:t>
      </w:r>
      <w:r w:rsidRPr="00B91F7E">
        <w:rPr>
          <w:spacing w:val="-4"/>
          <w:sz w:val="16"/>
        </w:rPr>
        <w:t xml:space="preserve"> </w:t>
      </w:r>
      <w:r w:rsidRPr="00B91F7E">
        <w:rPr>
          <w:sz w:val="16"/>
        </w:rPr>
        <w:t>and</w:t>
      </w:r>
      <w:r w:rsidRPr="00B91F7E">
        <w:rPr>
          <w:spacing w:val="-4"/>
          <w:sz w:val="16"/>
        </w:rPr>
        <w:t xml:space="preserve"> </w:t>
      </w:r>
      <w:r w:rsidRPr="00B91F7E">
        <w:rPr>
          <w:sz w:val="16"/>
        </w:rPr>
        <w:t>commodities</w:t>
      </w:r>
      <w:r w:rsidRPr="00B91F7E">
        <w:rPr>
          <w:spacing w:val="-4"/>
          <w:sz w:val="16"/>
        </w:rPr>
        <w:t xml:space="preserve"> </w:t>
      </w:r>
      <w:r w:rsidRPr="00B91F7E">
        <w:rPr>
          <w:sz w:val="16"/>
        </w:rPr>
        <w:t>that</w:t>
      </w:r>
      <w:r w:rsidRPr="00B91F7E">
        <w:rPr>
          <w:spacing w:val="-4"/>
          <w:sz w:val="16"/>
        </w:rPr>
        <w:t xml:space="preserve"> </w:t>
      </w:r>
      <w:r w:rsidRPr="00B91F7E">
        <w:rPr>
          <w:sz w:val="16"/>
        </w:rPr>
        <w:t>rely</w:t>
      </w:r>
      <w:r w:rsidRPr="00B91F7E">
        <w:rPr>
          <w:spacing w:val="-4"/>
          <w:sz w:val="16"/>
        </w:rPr>
        <w:t xml:space="preserve"> </w:t>
      </w:r>
      <w:r w:rsidRPr="00B91F7E">
        <w:rPr>
          <w:sz w:val="16"/>
        </w:rPr>
        <w:t>on</w:t>
      </w:r>
      <w:r w:rsidRPr="00B91F7E">
        <w:rPr>
          <w:spacing w:val="-4"/>
          <w:sz w:val="16"/>
        </w:rPr>
        <w:t xml:space="preserve"> </w:t>
      </w:r>
      <w:r w:rsidRPr="00B91F7E">
        <w:rPr>
          <w:sz w:val="16"/>
        </w:rPr>
        <w:t>pollination</w:t>
      </w:r>
      <w:r w:rsidRPr="00B91F7E">
        <w:rPr>
          <w:spacing w:val="-41"/>
          <w:sz w:val="16"/>
        </w:rPr>
        <w:t xml:space="preserve"> </w:t>
      </w:r>
      <w:r w:rsidRPr="00B91F7E">
        <w:rPr>
          <w:sz w:val="16"/>
        </w:rPr>
        <w:t>by</w:t>
      </w:r>
      <w:r w:rsidRPr="00B91F7E">
        <w:rPr>
          <w:spacing w:val="1"/>
          <w:sz w:val="16"/>
        </w:rPr>
        <w:t xml:space="preserve"> </w:t>
      </w:r>
      <w:r w:rsidRPr="00B91F7E">
        <w:rPr>
          <w:sz w:val="16"/>
        </w:rPr>
        <w:t>insects</w:t>
      </w:r>
      <w:r w:rsidRPr="00B91F7E">
        <w:rPr>
          <w:spacing w:val="2"/>
          <w:sz w:val="16"/>
        </w:rPr>
        <w:t xml:space="preserve"> </w:t>
      </w:r>
      <w:r w:rsidRPr="00B91F7E">
        <w:rPr>
          <w:sz w:val="16"/>
        </w:rPr>
        <w:t>is</w:t>
      </w:r>
      <w:r w:rsidRPr="00B91F7E">
        <w:rPr>
          <w:spacing w:val="2"/>
          <w:sz w:val="16"/>
        </w:rPr>
        <w:t xml:space="preserve"> </w:t>
      </w:r>
      <w:r w:rsidRPr="00B91F7E">
        <w:rPr>
          <w:sz w:val="16"/>
        </w:rPr>
        <w:t>significant.</w:t>
      </w:r>
      <w:r w:rsidRPr="00B91F7E">
        <w:rPr>
          <w:spacing w:val="2"/>
          <w:sz w:val="16"/>
        </w:rPr>
        <w:t xml:space="preserve"> </w:t>
      </w:r>
      <w:r w:rsidRPr="00B91F7E">
        <w:rPr>
          <w:sz w:val="16"/>
        </w:rPr>
        <w:t>Producers</w:t>
      </w:r>
      <w:r w:rsidRPr="00B91F7E">
        <w:rPr>
          <w:spacing w:val="3"/>
          <w:sz w:val="16"/>
        </w:rPr>
        <w:t xml:space="preserve"> </w:t>
      </w:r>
      <w:r w:rsidRPr="00B91F7E">
        <w:rPr>
          <w:sz w:val="16"/>
        </w:rPr>
        <w:t>of</w:t>
      </w:r>
      <w:r w:rsidRPr="00B91F7E">
        <w:rPr>
          <w:spacing w:val="2"/>
          <w:sz w:val="16"/>
        </w:rPr>
        <w:t xml:space="preserve"> </w:t>
      </w:r>
      <w:r w:rsidRPr="00B91F7E">
        <w:rPr>
          <w:sz w:val="16"/>
        </w:rPr>
        <w:t>pollination-responsive</w:t>
      </w:r>
      <w:r w:rsidRPr="00B91F7E">
        <w:rPr>
          <w:spacing w:val="2"/>
          <w:sz w:val="16"/>
        </w:rPr>
        <w:t xml:space="preserve"> </w:t>
      </w:r>
      <w:r w:rsidRPr="00B91F7E">
        <w:rPr>
          <w:sz w:val="16"/>
        </w:rPr>
        <w:t>crops</w:t>
      </w:r>
      <w:r w:rsidRPr="00B91F7E">
        <w:rPr>
          <w:spacing w:val="1"/>
          <w:sz w:val="16"/>
        </w:rPr>
        <w:t xml:space="preserve"> </w:t>
      </w:r>
      <w:r w:rsidRPr="00B91F7E">
        <w:rPr>
          <w:sz w:val="16"/>
        </w:rPr>
        <w:t>rely on a range of pollination services including incidental pollination</w:t>
      </w:r>
      <w:r w:rsidRPr="00B91F7E">
        <w:rPr>
          <w:spacing w:val="1"/>
          <w:sz w:val="16"/>
        </w:rPr>
        <w:t xml:space="preserve"> </w:t>
      </w:r>
      <w:r w:rsidRPr="00B91F7E">
        <w:rPr>
          <w:sz w:val="16"/>
        </w:rPr>
        <w:t>by either native insects or feral honeybees, or paid services by bees</w:t>
      </w:r>
      <w:r w:rsidRPr="00B91F7E">
        <w:rPr>
          <w:spacing w:val="1"/>
          <w:sz w:val="16"/>
        </w:rPr>
        <w:t xml:space="preserve"> </w:t>
      </w:r>
      <w:r w:rsidRPr="00B91F7E">
        <w:rPr>
          <w:sz w:val="16"/>
        </w:rPr>
        <w:t>specifically managed and provided for pollination purposes and/or on</w:t>
      </w:r>
      <w:r w:rsidRPr="00B91F7E">
        <w:rPr>
          <w:spacing w:val="1"/>
          <w:sz w:val="16"/>
        </w:rPr>
        <w:t xml:space="preserve"> </w:t>
      </w:r>
      <w:r w:rsidRPr="00B91F7E">
        <w:rPr>
          <w:sz w:val="16"/>
        </w:rPr>
        <w:t>bees</w:t>
      </w:r>
      <w:r w:rsidRPr="00B91F7E">
        <w:rPr>
          <w:spacing w:val="-2"/>
          <w:sz w:val="16"/>
        </w:rPr>
        <w:t xml:space="preserve"> </w:t>
      </w:r>
      <w:r w:rsidRPr="00B91F7E">
        <w:rPr>
          <w:sz w:val="16"/>
        </w:rPr>
        <w:t>managed for honey</w:t>
      </w:r>
      <w:r w:rsidRPr="00B91F7E">
        <w:rPr>
          <w:spacing w:val="-2"/>
          <w:sz w:val="16"/>
        </w:rPr>
        <w:t xml:space="preserve"> </w:t>
      </w:r>
      <w:r w:rsidRPr="00B91F7E">
        <w:rPr>
          <w:sz w:val="16"/>
        </w:rPr>
        <w:t>production.</w:t>
      </w:r>
    </w:p>
    <w:p w14:paraId="27957BDC" w14:textId="77777777" w:rsidR="00EF2C2C" w:rsidRPr="00B91F7E" w:rsidRDefault="005A2C55">
      <w:pPr>
        <w:spacing w:before="110"/>
        <w:ind w:left="211"/>
        <w:rPr>
          <w:b/>
          <w:sz w:val="16"/>
        </w:rPr>
      </w:pPr>
      <w:r w:rsidRPr="00B91F7E">
        <w:rPr>
          <w:b/>
          <w:sz w:val="16"/>
        </w:rPr>
        <w:t>Relevant</w:t>
      </w:r>
      <w:r w:rsidRPr="00B91F7E">
        <w:rPr>
          <w:b/>
          <w:spacing w:val="-8"/>
          <w:sz w:val="16"/>
        </w:rPr>
        <w:t xml:space="preserve"> </w:t>
      </w:r>
      <w:r w:rsidRPr="00B91F7E">
        <w:rPr>
          <w:b/>
          <w:sz w:val="16"/>
        </w:rPr>
        <w:t>actions</w:t>
      </w:r>
    </w:p>
    <w:p w14:paraId="2CBD76DF" w14:textId="77777777" w:rsidR="00EF2C2C" w:rsidRPr="00B91F7E" w:rsidRDefault="005A2C55">
      <w:pPr>
        <w:spacing w:before="129"/>
        <w:ind w:left="211"/>
        <w:rPr>
          <w:sz w:val="16"/>
        </w:rPr>
      </w:pPr>
      <w:r w:rsidRPr="00B91F7E">
        <w:rPr>
          <w:sz w:val="16"/>
        </w:rPr>
        <w:t>1.1,</w:t>
      </w:r>
      <w:r w:rsidRPr="00B91F7E">
        <w:rPr>
          <w:spacing w:val="-4"/>
          <w:sz w:val="16"/>
        </w:rPr>
        <w:t xml:space="preserve"> </w:t>
      </w:r>
      <w:r w:rsidRPr="00B91F7E">
        <w:rPr>
          <w:sz w:val="16"/>
        </w:rPr>
        <w:t>2.2,</w:t>
      </w:r>
      <w:r w:rsidRPr="00B91F7E">
        <w:rPr>
          <w:spacing w:val="-4"/>
          <w:sz w:val="16"/>
        </w:rPr>
        <w:t xml:space="preserve"> </w:t>
      </w:r>
      <w:r w:rsidRPr="00B91F7E">
        <w:rPr>
          <w:sz w:val="16"/>
        </w:rPr>
        <w:t>4.2</w:t>
      </w:r>
    </w:p>
    <w:p w14:paraId="7B861B94" w14:textId="77777777" w:rsidR="00EF2C2C" w:rsidRPr="00B91F7E" w:rsidRDefault="00EF2C2C">
      <w:pPr>
        <w:pStyle w:val="BodyText"/>
        <w:rPr>
          <w:sz w:val="18"/>
        </w:rPr>
      </w:pPr>
    </w:p>
    <w:p w14:paraId="62DD0369" w14:textId="77777777" w:rsidR="00EF2C2C" w:rsidRPr="00B91F7E" w:rsidRDefault="00EF2C2C">
      <w:pPr>
        <w:pStyle w:val="BodyText"/>
        <w:rPr>
          <w:sz w:val="18"/>
        </w:rPr>
      </w:pPr>
    </w:p>
    <w:p w14:paraId="53D8BCB8" w14:textId="77777777" w:rsidR="00EF2C2C" w:rsidRPr="00B91F7E" w:rsidRDefault="00EF2C2C">
      <w:pPr>
        <w:pStyle w:val="BodyText"/>
        <w:rPr>
          <w:sz w:val="18"/>
        </w:rPr>
      </w:pPr>
    </w:p>
    <w:p w14:paraId="3CCCB610" w14:textId="77777777" w:rsidR="00EF2C2C" w:rsidRPr="00B91F7E" w:rsidRDefault="00EF2C2C">
      <w:pPr>
        <w:pStyle w:val="BodyText"/>
        <w:rPr>
          <w:sz w:val="18"/>
        </w:rPr>
      </w:pPr>
    </w:p>
    <w:p w14:paraId="147147C7" w14:textId="77777777" w:rsidR="00EF2C2C" w:rsidRPr="00B91F7E" w:rsidRDefault="00EF2C2C">
      <w:pPr>
        <w:pStyle w:val="BodyText"/>
        <w:rPr>
          <w:sz w:val="18"/>
        </w:rPr>
      </w:pPr>
    </w:p>
    <w:p w14:paraId="58DB471A" w14:textId="77777777" w:rsidR="00EF2C2C" w:rsidRPr="00B91F7E" w:rsidRDefault="00EF2C2C">
      <w:pPr>
        <w:pStyle w:val="BodyText"/>
        <w:rPr>
          <w:sz w:val="18"/>
        </w:rPr>
      </w:pPr>
    </w:p>
    <w:p w14:paraId="6F4397EB" w14:textId="77777777" w:rsidR="00EF2C2C" w:rsidRPr="00B91F7E" w:rsidRDefault="00EF2C2C">
      <w:pPr>
        <w:pStyle w:val="BodyText"/>
        <w:rPr>
          <w:sz w:val="18"/>
        </w:rPr>
      </w:pPr>
    </w:p>
    <w:p w14:paraId="0F280CA8" w14:textId="77777777" w:rsidR="00EF2C2C" w:rsidRPr="00B91F7E" w:rsidRDefault="00EF2C2C">
      <w:pPr>
        <w:pStyle w:val="BodyText"/>
        <w:spacing w:before="5"/>
        <w:rPr>
          <w:sz w:val="21"/>
        </w:rPr>
      </w:pPr>
    </w:p>
    <w:p w14:paraId="0E7A4D4B" w14:textId="77777777" w:rsidR="00EF2C2C" w:rsidRPr="00B91F7E" w:rsidRDefault="005A2C55">
      <w:pPr>
        <w:ind w:left="211"/>
        <w:rPr>
          <w:b/>
          <w:sz w:val="16"/>
        </w:rPr>
      </w:pPr>
      <w:r w:rsidRPr="00B91F7E">
        <w:rPr>
          <w:b/>
          <w:sz w:val="16"/>
        </w:rPr>
        <w:t>Risk</w:t>
      </w:r>
      <w:r w:rsidRPr="00B91F7E">
        <w:rPr>
          <w:b/>
          <w:spacing w:val="-7"/>
          <w:sz w:val="16"/>
        </w:rPr>
        <w:t xml:space="preserve"> </w:t>
      </w:r>
      <w:r w:rsidRPr="00B91F7E">
        <w:rPr>
          <w:b/>
          <w:sz w:val="16"/>
        </w:rPr>
        <w:t>champion:</w:t>
      </w:r>
      <w:r w:rsidRPr="00B91F7E">
        <w:rPr>
          <w:b/>
          <w:spacing w:val="-7"/>
          <w:sz w:val="16"/>
        </w:rPr>
        <w:t xml:space="preserve"> </w:t>
      </w:r>
      <w:r w:rsidRPr="00B91F7E">
        <w:rPr>
          <w:b/>
          <w:sz w:val="16"/>
        </w:rPr>
        <w:t>Water</w:t>
      </w:r>
      <w:r w:rsidRPr="00B91F7E">
        <w:rPr>
          <w:b/>
          <w:spacing w:val="-7"/>
          <w:sz w:val="16"/>
        </w:rPr>
        <w:t xml:space="preserve"> </w:t>
      </w:r>
      <w:r w:rsidRPr="00B91F7E">
        <w:rPr>
          <w:b/>
          <w:sz w:val="16"/>
        </w:rPr>
        <w:t>Cycle</w:t>
      </w:r>
    </w:p>
    <w:p w14:paraId="04F3FBEF" w14:textId="77777777" w:rsidR="00EF2C2C" w:rsidRPr="00B91F7E" w:rsidRDefault="005A2C55">
      <w:pPr>
        <w:spacing w:before="129"/>
        <w:ind w:left="211"/>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w:t>
      </w:r>
      <w:r w:rsidRPr="00B91F7E">
        <w:rPr>
          <w:b/>
          <w:spacing w:val="-1"/>
          <w:sz w:val="16"/>
        </w:rPr>
        <w:t xml:space="preserve"> </w:t>
      </w:r>
      <w:r w:rsidRPr="00B91F7E">
        <w:rPr>
          <w:b/>
          <w:sz w:val="16"/>
        </w:rPr>
        <w:t>Primary</w:t>
      </w:r>
      <w:r w:rsidRPr="00B91F7E">
        <w:rPr>
          <w:b/>
          <w:spacing w:val="-1"/>
          <w:sz w:val="16"/>
        </w:rPr>
        <w:t xml:space="preserve"> </w:t>
      </w:r>
      <w:r w:rsidRPr="00B91F7E">
        <w:rPr>
          <w:b/>
          <w:sz w:val="16"/>
        </w:rPr>
        <w:t>Production</w:t>
      </w:r>
      <w:r w:rsidRPr="00B91F7E">
        <w:rPr>
          <w:b/>
          <w:spacing w:val="-7"/>
          <w:sz w:val="16"/>
        </w:rPr>
        <w:t xml:space="preserve"> </w:t>
      </w:r>
      <w:r w:rsidRPr="00B91F7E">
        <w:rPr>
          <w:b/>
          <w:sz w:val="16"/>
        </w:rPr>
        <w:t>AAP:</w:t>
      </w:r>
    </w:p>
    <w:p w14:paraId="1F14B074" w14:textId="77777777" w:rsidR="00EF2C2C" w:rsidRPr="00B91F7E" w:rsidRDefault="005A2C55">
      <w:pPr>
        <w:spacing w:before="130" w:line="261" w:lineRule="auto"/>
        <w:ind w:left="211" w:right="379"/>
        <w:rPr>
          <w:sz w:val="16"/>
        </w:rPr>
      </w:pPr>
      <w:r w:rsidRPr="00B91F7E">
        <w:rPr>
          <w:sz w:val="16"/>
        </w:rPr>
        <w:t>Concerns include increased frequency and severity of fish kills,</w:t>
      </w:r>
      <w:r w:rsidRPr="00B91F7E">
        <w:rPr>
          <w:spacing w:val="1"/>
          <w:sz w:val="16"/>
        </w:rPr>
        <w:t xml:space="preserve"> </w:t>
      </w:r>
      <w:r w:rsidRPr="00B91F7E">
        <w:rPr>
          <w:sz w:val="16"/>
        </w:rPr>
        <w:t>reduced water availability and poorer water quality for primary</w:t>
      </w:r>
      <w:r w:rsidRPr="00B91F7E">
        <w:rPr>
          <w:spacing w:val="1"/>
          <w:sz w:val="16"/>
        </w:rPr>
        <w:t xml:space="preserve"> </w:t>
      </w:r>
      <w:r w:rsidRPr="00B91F7E">
        <w:rPr>
          <w:sz w:val="16"/>
        </w:rPr>
        <w:t>production purposes. There are potential costs for on-farm</w:t>
      </w:r>
      <w:r w:rsidRPr="00B91F7E">
        <w:rPr>
          <w:spacing w:val="1"/>
          <w:sz w:val="16"/>
        </w:rPr>
        <w:t xml:space="preserve"> </w:t>
      </w:r>
      <w:r w:rsidRPr="00B91F7E">
        <w:rPr>
          <w:sz w:val="16"/>
        </w:rPr>
        <w:t>management, damage to assets and infrastructure, and reputational</w:t>
      </w:r>
      <w:r w:rsidRPr="00B91F7E">
        <w:rPr>
          <w:spacing w:val="-42"/>
          <w:sz w:val="16"/>
        </w:rPr>
        <w:t xml:space="preserve"> </w:t>
      </w:r>
      <w:r w:rsidRPr="00B91F7E">
        <w:rPr>
          <w:sz w:val="16"/>
        </w:rPr>
        <w:t>damage</w:t>
      </w:r>
      <w:r w:rsidRPr="00B91F7E">
        <w:rPr>
          <w:spacing w:val="-2"/>
          <w:sz w:val="16"/>
        </w:rPr>
        <w:t xml:space="preserve"> </w:t>
      </w:r>
      <w:r w:rsidRPr="00B91F7E">
        <w:rPr>
          <w:sz w:val="16"/>
        </w:rPr>
        <w:t>and</w:t>
      </w:r>
      <w:r w:rsidRPr="00B91F7E">
        <w:rPr>
          <w:spacing w:val="-2"/>
          <w:sz w:val="16"/>
        </w:rPr>
        <w:t xml:space="preserve"> </w:t>
      </w:r>
      <w:r w:rsidRPr="00B91F7E">
        <w:rPr>
          <w:sz w:val="16"/>
        </w:rPr>
        <w:t>risk to</w:t>
      </w:r>
      <w:r w:rsidRPr="00B91F7E">
        <w:rPr>
          <w:spacing w:val="-1"/>
          <w:sz w:val="16"/>
        </w:rPr>
        <w:t xml:space="preserve"> </w:t>
      </w:r>
      <w:r w:rsidRPr="00B91F7E">
        <w:rPr>
          <w:sz w:val="16"/>
        </w:rPr>
        <w:t>the social</w:t>
      </w:r>
      <w:r w:rsidRPr="00B91F7E">
        <w:rPr>
          <w:spacing w:val="-1"/>
          <w:sz w:val="16"/>
        </w:rPr>
        <w:t xml:space="preserve"> </w:t>
      </w:r>
      <w:proofErr w:type="spellStart"/>
      <w:r w:rsidRPr="00B91F7E">
        <w:rPr>
          <w:sz w:val="16"/>
        </w:rPr>
        <w:t>licence</w:t>
      </w:r>
      <w:proofErr w:type="spellEnd"/>
      <w:r w:rsidRPr="00B91F7E">
        <w:rPr>
          <w:spacing w:val="-1"/>
          <w:sz w:val="16"/>
        </w:rPr>
        <w:t xml:space="preserve"> </w:t>
      </w:r>
      <w:r w:rsidRPr="00B91F7E">
        <w:rPr>
          <w:sz w:val="16"/>
        </w:rPr>
        <w:t>to</w:t>
      </w:r>
      <w:r w:rsidRPr="00B91F7E">
        <w:rPr>
          <w:spacing w:val="-1"/>
          <w:sz w:val="16"/>
        </w:rPr>
        <w:t xml:space="preserve"> </w:t>
      </w:r>
      <w:r w:rsidRPr="00B91F7E">
        <w:rPr>
          <w:sz w:val="16"/>
        </w:rPr>
        <w:t>operate.</w:t>
      </w:r>
    </w:p>
    <w:p w14:paraId="77C2278E" w14:textId="77777777" w:rsidR="00EF2C2C" w:rsidRPr="00B91F7E" w:rsidRDefault="005A2C55">
      <w:pPr>
        <w:spacing w:before="110"/>
        <w:ind w:left="211"/>
        <w:rPr>
          <w:b/>
          <w:sz w:val="16"/>
        </w:rPr>
      </w:pPr>
      <w:r w:rsidRPr="00B91F7E">
        <w:rPr>
          <w:b/>
          <w:sz w:val="16"/>
        </w:rPr>
        <w:t>Relevant</w:t>
      </w:r>
      <w:r w:rsidRPr="00B91F7E">
        <w:rPr>
          <w:b/>
          <w:spacing w:val="-8"/>
          <w:sz w:val="16"/>
        </w:rPr>
        <w:t xml:space="preserve"> </w:t>
      </w:r>
      <w:r w:rsidRPr="00B91F7E">
        <w:rPr>
          <w:b/>
          <w:sz w:val="16"/>
        </w:rPr>
        <w:t>actions</w:t>
      </w:r>
    </w:p>
    <w:p w14:paraId="6E74757C" w14:textId="77777777" w:rsidR="00EF2C2C" w:rsidRPr="00B91F7E" w:rsidRDefault="005A2C55">
      <w:pPr>
        <w:spacing w:before="130"/>
        <w:ind w:left="211"/>
        <w:rPr>
          <w:sz w:val="16"/>
        </w:rPr>
      </w:pPr>
      <w:r w:rsidRPr="00B91F7E">
        <w:rPr>
          <w:sz w:val="16"/>
        </w:rPr>
        <w:t>1.1,</w:t>
      </w:r>
      <w:r w:rsidRPr="00B91F7E">
        <w:rPr>
          <w:spacing w:val="-4"/>
          <w:sz w:val="16"/>
        </w:rPr>
        <w:t xml:space="preserve"> </w:t>
      </w:r>
      <w:r w:rsidRPr="00B91F7E">
        <w:rPr>
          <w:sz w:val="16"/>
        </w:rPr>
        <w:t>2.2</w:t>
      </w:r>
    </w:p>
    <w:p w14:paraId="04CBFC7A" w14:textId="77777777" w:rsidR="00EF2C2C" w:rsidRPr="00B91F7E" w:rsidRDefault="00EF2C2C">
      <w:pPr>
        <w:pStyle w:val="BodyText"/>
        <w:rPr>
          <w:sz w:val="18"/>
        </w:rPr>
      </w:pPr>
    </w:p>
    <w:p w14:paraId="20A1937D" w14:textId="77777777" w:rsidR="00EF2C2C" w:rsidRPr="00B91F7E" w:rsidRDefault="00EF2C2C">
      <w:pPr>
        <w:pStyle w:val="BodyText"/>
        <w:spacing w:before="4"/>
        <w:rPr>
          <w:sz w:val="20"/>
        </w:rPr>
      </w:pPr>
    </w:p>
    <w:p w14:paraId="71A3DA9B" w14:textId="77777777" w:rsidR="00EF2C2C" w:rsidRPr="00B91F7E" w:rsidRDefault="005A2C55">
      <w:pPr>
        <w:ind w:left="211"/>
        <w:rPr>
          <w:b/>
          <w:sz w:val="16"/>
        </w:rPr>
      </w:pPr>
      <w:r w:rsidRPr="00B91F7E">
        <w:rPr>
          <w:b/>
          <w:sz w:val="16"/>
        </w:rPr>
        <w:t>Risk</w:t>
      </w:r>
      <w:r w:rsidRPr="00B91F7E">
        <w:rPr>
          <w:b/>
          <w:spacing w:val="-7"/>
          <w:sz w:val="16"/>
        </w:rPr>
        <w:t xml:space="preserve"> </w:t>
      </w:r>
      <w:r w:rsidRPr="00B91F7E">
        <w:rPr>
          <w:b/>
          <w:sz w:val="16"/>
        </w:rPr>
        <w:t>champion:</w:t>
      </w:r>
      <w:r w:rsidRPr="00B91F7E">
        <w:rPr>
          <w:b/>
          <w:spacing w:val="-7"/>
          <w:sz w:val="16"/>
        </w:rPr>
        <w:t xml:space="preserve"> </w:t>
      </w:r>
      <w:r w:rsidRPr="00B91F7E">
        <w:rPr>
          <w:b/>
          <w:sz w:val="16"/>
        </w:rPr>
        <w:t>Water</w:t>
      </w:r>
      <w:r w:rsidRPr="00B91F7E">
        <w:rPr>
          <w:b/>
          <w:spacing w:val="-7"/>
          <w:sz w:val="16"/>
        </w:rPr>
        <w:t xml:space="preserve"> </w:t>
      </w:r>
      <w:r w:rsidRPr="00B91F7E">
        <w:rPr>
          <w:b/>
          <w:sz w:val="16"/>
        </w:rPr>
        <w:t>Cycle</w:t>
      </w:r>
    </w:p>
    <w:p w14:paraId="36064EFD" w14:textId="77777777" w:rsidR="00EF2C2C" w:rsidRPr="00B91F7E" w:rsidRDefault="005A2C55">
      <w:pPr>
        <w:spacing w:before="129"/>
        <w:ind w:left="211"/>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 Primary</w:t>
      </w:r>
      <w:r w:rsidRPr="00B91F7E">
        <w:rPr>
          <w:b/>
          <w:spacing w:val="-1"/>
          <w:sz w:val="16"/>
        </w:rPr>
        <w:t xml:space="preserve"> </w:t>
      </w:r>
      <w:r w:rsidRPr="00B91F7E">
        <w:rPr>
          <w:b/>
          <w:sz w:val="16"/>
        </w:rPr>
        <w:t>Production</w:t>
      </w:r>
      <w:r w:rsidRPr="00B91F7E">
        <w:rPr>
          <w:b/>
          <w:spacing w:val="-8"/>
          <w:sz w:val="16"/>
        </w:rPr>
        <w:t xml:space="preserve"> </w:t>
      </w:r>
      <w:r w:rsidRPr="00B91F7E">
        <w:rPr>
          <w:b/>
          <w:sz w:val="16"/>
        </w:rPr>
        <w:t>AAP:</w:t>
      </w:r>
    </w:p>
    <w:p w14:paraId="2B11224B" w14:textId="77777777" w:rsidR="00EF2C2C" w:rsidRPr="00B91F7E" w:rsidRDefault="005A2C55">
      <w:pPr>
        <w:spacing w:before="130" w:line="261" w:lineRule="auto"/>
        <w:ind w:left="211" w:right="610"/>
        <w:rPr>
          <w:sz w:val="16"/>
        </w:rPr>
      </w:pPr>
      <w:r w:rsidRPr="00B91F7E">
        <w:rPr>
          <w:sz w:val="16"/>
        </w:rPr>
        <w:t xml:space="preserve">Direct and indirect damage to land, </w:t>
      </w:r>
      <w:proofErr w:type="gramStart"/>
      <w:r w:rsidRPr="00B91F7E">
        <w:rPr>
          <w:sz w:val="16"/>
        </w:rPr>
        <w:t>stock</w:t>
      </w:r>
      <w:proofErr w:type="gramEnd"/>
      <w:r w:rsidRPr="00B91F7E">
        <w:rPr>
          <w:sz w:val="16"/>
        </w:rPr>
        <w:t xml:space="preserve"> and assets; impacts on</w:t>
      </w:r>
      <w:r w:rsidRPr="00B91F7E">
        <w:rPr>
          <w:spacing w:val="-42"/>
          <w:sz w:val="16"/>
        </w:rPr>
        <w:t xml:space="preserve"> </w:t>
      </w:r>
      <w:r w:rsidRPr="00B91F7E">
        <w:rPr>
          <w:sz w:val="16"/>
        </w:rPr>
        <w:t>human</w:t>
      </w:r>
      <w:r w:rsidRPr="00B91F7E">
        <w:rPr>
          <w:spacing w:val="-5"/>
          <w:sz w:val="16"/>
        </w:rPr>
        <w:t xml:space="preserve"> </w:t>
      </w:r>
      <w:r w:rsidRPr="00B91F7E">
        <w:rPr>
          <w:sz w:val="16"/>
        </w:rPr>
        <w:t>health;</w:t>
      </w:r>
      <w:r w:rsidRPr="00B91F7E">
        <w:rPr>
          <w:spacing w:val="-4"/>
          <w:sz w:val="16"/>
        </w:rPr>
        <w:t xml:space="preserve"> </w:t>
      </w:r>
      <w:r w:rsidRPr="00B91F7E">
        <w:rPr>
          <w:sz w:val="16"/>
        </w:rPr>
        <w:t>animal</w:t>
      </w:r>
      <w:r w:rsidRPr="00B91F7E">
        <w:rPr>
          <w:spacing w:val="-4"/>
          <w:sz w:val="16"/>
        </w:rPr>
        <w:t xml:space="preserve"> </w:t>
      </w:r>
      <w:r w:rsidRPr="00B91F7E">
        <w:rPr>
          <w:sz w:val="16"/>
        </w:rPr>
        <w:t>welfare</w:t>
      </w:r>
      <w:r w:rsidRPr="00B91F7E">
        <w:rPr>
          <w:spacing w:val="-4"/>
          <w:sz w:val="16"/>
        </w:rPr>
        <w:t xml:space="preserve"> </w:t>
      </w:r>
      <w:r w:rsidRPr="00B91F7E">
        <w:rPr>
          <w:sz w:val="16"/>
        </w:rPr>
        <w:t>and</w:t>
      </w:r>
      <w:r w:rsidRPr="00B91F7E">
        <w:rPr>
          <w:spacing w:val="-5"/>
          <w:sz w:val="16"/>
        </w:rPr>
        <w:t xml:space="preserve"> </w:t>
      </w:r>
      <w:r w:rsidRPr="00B91F7E">
        <w:rPr>
          <w:sz w:val="16"/>
        </w:rPr>
        <w:t>impacts</w:t>
      </w:r>
      <w:r w:rsidRPr="00B91F7E">
        <w:rPr>
          <w:spacing w:val="-4"/>
          <w:sz w:val="16"/>
        </w:rPr>
        <w:t xml:space="preserve"> </w:t>
      </w:r>
      <w:r w:rsidRPr="00B91F7E">
        <w:rPr>
          <w:sz w:val="16"/>
        </w:rPr>
        <w:t>on</w:t>
      </w:r>
      <w:r w:rsidRPr="00B91F7E">
        <w:rPr>
          <w:spacing w:val="-4"/>
          <w:sz w:val="16"/>
        </w:rPr>
        <w:t xml:space="preserve"> </w:t>
      </w:r>
      <w:r w:rsidRPr="00B91F7E">
        <w:rPr>
          <w:sz w:val="16"/>
        </w:rPr>
        <w:t>transport</w:t>
      </w:r>
      <w:r w:rsidRPr="00B91F7E">
        <w:rPr>
          <w:spacing w:val="-4"/>
          <w:sz w:val="16"/>
        </w:rPr>
        <w:t xml:space="preserve"> </w:t>
      </w:r>
      <w:r w:rsidRPr="00B91F7E">
        <w:rPr>
          <w:sz w:val="16"/>
        </w:rPr>
        <w:t>access.</w:t>
      </w:r>
    </w:p>
    <w:p w14:paraId="4B5D5DAE" w14:textId="77777777" w:rsidR="00EF2C2C" w:rsidRPr="00B91F7E" w:rsidRDefault="005A2C55">
      <w:pPr>
        <w:spacing w:before="112"/>
        <w:ind w:left="211"/>
        <w:rPr>
          <w:b/>
          <w:sz w:val="16"/>
        </w:rPr>
      </w:pPr>
      <w:r w:rsidRPr="00B91F7E">
        <w:rPr>
          <w:b/>
          <w:sz w:val="16"/>
        </w:rPr>
        <w:t>Relevant</w:t>
      </w:r>
      <w:r w:rsidRPr="00B91F7E">
        <w:rPr>
          <w:b/>
          <w:spacing w:val="-8"/>
          <w:sz w:val="16"/>
        </w:rPr>
        <w:t xml:space="preserve"> </w:t>
      </w:r>
      <w:r w:rsidRPr="00B91F7E">
        <w:rPr>
          <w:b/>
          <w:sz w:val="16"/>
        </w:rPr>
        <w:t>actions</w:t>
      </w:r>
    </w:p>
    <w:p w14:paraId="57DFAC29" w14:textId="77777777" w:rsidR="00EF2C2C" w:rsidRPr="00B91F7E" w:rsidRDefault="005A2C55">
      <w:pPr>
        <w:spacing w:before="130"/>
        <w:ind w:left="211"/>
        <w:rPr>
          <w:sz w:val="16"/>
        </w:rPr>
      </w:pPr>
      <w:r w:rsidRPr="00B91F7E">
        <w:rPr>
          <w:sz w:val="16"/>
        </w:rPr>
        <w:t>1.2,</w:t>
      </w:r>
      <w:r w:rsidRPr="00B91F7E">
        <w:rPr>
          <w:spacing w:val="-4"/>
          <w:sz w:val="16"/>
        </w:rPr>
        <w:t xml:space="preserve"> </w:t>
      </w:r>
      <w:r w:rsidRPr="00B91F7E">
        <w:rPr>
          <w:sz w:val="16"/>
        </w:rPr>
        <w:t>1.4,</w:t>
      </w:r>
      <w:r w:rsidRPr="00B91F7E">
        <w:rPr>
          <w:spacing w:val="-4"/>
          <w:sz w:val="16"/>
        </w:rPr>
        <w:t xml:space="preserve"> </w:t>
      </w:r>
      <w:r w:rsidRPr="00B91F7E">
        <w:rPr>
          <w:sz w:val="16"/>
        </w:rPr>
        <w:t>2.2,</w:t>
      </w:r>
      <w:r w:rsidRPr="00B91F7E">
        <w:rPr>
          <w:spacing w:val="-4"/>
          <w:sz w:val="16"/>
        </w:rPr>
        <w:t xml:space="preserve"> </w:t>
      </w:r>
      <w:r w:rsidRPr="00B91F7E">
        <w:rPr>
          <w:sz w:val="16"/>
        </w:rPr>
        <w:t>3.2,</w:t>
      </w:r>
      <w:r w:rsidRPr="00B91F7E">
        <w:rPr>
          <w:spacing w:val="-4"/>
          <w:sz w:val="16"/>
        </w:rPr>
        <w:t xml:space="preserve"> </w:t>
      </w:r>
      <w:r w:rsidRPr="00B91F7E">
        <w:rPr>
          <w:sz w:val="16"/>
        </w:rPr>
        <w:t>4.2,</w:t>
      </w:r>
      <w:r w:rsidRPr="00B91F7E">
        <w:rPr>
          <w:spacing w:val="-4"/>
          <w:sz w:val="16"/>
        </w:rPr>
        <w:t xml:space="preserve"> </w:t>
      </w:r>
      <w:r w:rsidRPr="00B91F7E">
        <w:rPr>
          <w:sz w:val="16"/>
        </w:rPr>
        <w:t>4.3</w:t>
      </w:r>
    </w:p>
    <w:p w14:paraId="3ADC7377" w14:textId="77777777" w:rsidR="00EF2C2C" w:rsidRPr="00B91F7E" w:rsidRDefault="00EF2C2C">
      <w:pPr>
        <w:pStyle w:val="BodyText"/>
        <w:rPr>
          <w:sz w:val="18"/>
        </w:rPr>
      </w:pPr>
    </w:p>
    <w:p w14:paraId="36467C84" w14:textId="77777777" w:rsidR="00EF2C2C" w:rsidRPr="00B91F7E" w:rsidRDefault="00EF2C2C">
      <w:pPr>
        <w:pStyle w:val="BodyText"/>
        <w:rPr>
          <w:sz w:val="18"/>
        </w:rPr>
      </w:pPr>
    </w:p>
    <w:p w14:paraId="49239717" w14:textId="77777777" w:rsidR="00EF2C2C" w:rsidRPr="00B91F7E" w:rsidRDefault="00EF2C2C">
      <w:pPr>
        <w:pStyle w:val="BodyText"/>
        <w:rPr>
          <w:sz w:val="18"/>
        </w:rPr>
      </w:pPr>
    </w:p>
    <w:p w14:paraId="75681D9A" w14:textId="77777777" w:rsidR="00EF2C2C" w:rsidRPr="00B91F7E" w:rsidRDefault="00EF2C2C">
      <w:pPr>
        <w:pStyle w:val="BodyText"/>
        <w:rPr>
          <w:sz w:val="18"/>
        </w:rPr>
      </w:pPr>
    </w:p>
    <w:p w14:paraId="36448B64" w14:textId="77777777" w:rsidR="00EF2C2C" w:rsidRPr="00B91F7E" w:rsidRDefault="00EF2C2C">
      <w:pPr>
        <w:pStyle w:val="BodyText"/>
        <w:rPr>
          <w:sz w:val="18"/>
        </w:rPr>
      </w:pPr>
    </w:p>
    <w:p w14:paraId="7EA44B46" w14:textId="77777777" w:rsidR="00EF2C2C" w:rsidRPr="00B91F7E" w:rsidRDefault="00EF2C2C">
      <w:pPr>
        <w:pStyle w:val="BodyText"/>
        <w:rPr>
          <w:sz w:val="18"/>
        </w:rPr>
      </w:pPr>
    </w:p>
    <w:p w14:paraId="7FE8B55C" w14:textId="77777777" w:rsidR="00EF2C2C" w:rsidRPr="00B91F7E" w:rsidRDefault="00EF2C2C">
      <w:pPr>
        <w:pStyle w:val="BodyText"/>
        <w:rPr>
          <w:sz w:val="18"/>
        </w:rPr>
      </w:pPr>
    </w:p>
    <w:p w14:paraId="1D829138" w14:textId="77777777" w:rsidR="00EF2C2C" w:rsidRPr="00B91F7E" w:rsidRDefault="00EF2C2C">
      <w:pPr>
        <w:pStyle w:val="BodyText"/>
        <w:rPr>
          <w:sz w:val="18"/>
        </w:rPr>
      </w:pPr>
    </w:p>
    <w:p w14:paraId="3509E27E" w14:textId="77777777" w:rsidR="00EF2C2C" w:rsidRPr="00B91F7E" w:rsidRDefault="00EF2C2C">
      <w:pPr>
        <w:pStyle w:val="BodyText"/>
        <w:spacing w:before="5"/>
        <w:rPr>
          <w:sz w:val="18"/>
        </w:rPr>
      </w:pPr>
    </w:p>
    <w:p w14:paraId="5742CABF" w14:textId="77777777" w:rsidR="00EF2C2C" w:rsidRPr="00B91F7E" w:rsidRDefault="005A2C55">
      <w:pPr>
        <w:ind w:left="211"/>
        <w:rPr>
          <w:b/>
          <w:sz w:val="16"/>
        </w:rPr>
      </w:pPr>
      <w:r w:rsidRPr="00B91F7E">
        <w:rPr>
          <w:b/>
          <w:sz w:val="16"/>
        </w:rPr>
        <w:t>Risk</w:t>
      </w:r>
      <w:r w:rsidRPr="00B91F7E">
        <w:rPr>
          <w:b/>
          <w:spacing w:val="-7"/>
          <w:sz w:val="16"/>
        </w:rPr>
        <w:t xml:space="preserve"> </w:t>
      </w:r>
      <w:r w:rsidRPr="00B91F7E">
        <w:rPr>
          <w:b/>
          <w:sz w:val="16"/>
        </w:rPr>
        <w:t>champion:</w:t>
      </w:r>
      <w:r w:rsidRPr="00B91F7E">
        <w:rPr>
          <w:b/>
          <w:spacing w:val="-7"/>
          <w:sz w:val="16"/>
        </w:rPr>
        <w:t xml:space="preserve"> </w:t>
      </w:r>
      <w:r w:rsidRPr="00B91F7E">
        <w:rPr>
          <w:b/>
          <w:sz w:val="16"/>
        </w:rPr>
        <w:t>Water</w:t>
      </w:r>
      <w:r w:rsidRPr="00B91F7E">
        <w:rPr>
          <w:b/>
          <w:spacing w:val="-7"/>
          <w:sz w:val="16"/>
        </w:rPr>
        <w:t xml:space="preserve"> </w:t>
      </w:r>
      <w:r w:rsidRPr="00B91F7E">
        <w:rPr>
          <w:b/>
          <w:sz w:val="16"/>
        </w:rPr>
        <w:t>Cycle</w:t>
      </w:r>
    </w:p>
    <w:p w14:paraId="3868EC76" w14:textId="77777777" w:rsidR="00EF2C2C" w:rsidRPr="00B91F7E" w:rsidRDefault="005A2C55">
      <w:pPr>
        <w:spacing w:before="129"/>
        <w:ind w:left="211"/>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 Primary</w:t>
      </w:r>
      <w:r w:rsidRPr="00B91F7E">
        <w:rPr>
          <w:b/>
          <w:spacing w:val="-1"/>
          <w:sz w:val="16"/>
        </w:rPr>
        <w:t xml:space="preserve"> </w:t>
      </w:r>
      <w:r w:rsidRPr="00B91F7E">
        <w:rPr>
          <w:b/>
          <w:sz w:val="16"/>
        </w:rPr>
        <w:t>Production</w:t>
      </w:r>
      <w:r w:rsidRPr="00B91F7E">
        <w:rPr>
          <w:b/>
          <w:spacing w:val="-8"/>
          <w:sz w:val="16"/>
        </w:rPr>
        <w:t xml:space="preserve"> </w:t>
      </w:r>
      <w:r w:rsidRPr="00B91F7E">
        <w:rPr>
          <w:b/>
          <w:sz w:val="16"/>
        </w:rPr>
        <w:t>AAP:</w:t>
      </w:r>
    </w:p>
    <w:p w14:paraId="2C443400" w14:textId="77777777" w:rsidR="00EF2C2C" w:rsidRPr="00B91F7E" w:rsidRDefault="005A2C55">
      <w:pPr>
        <w:spacing w:before="130" w:line="261" w:lineRule="auto"/>
        <w:ind w:left="211" w:right="628"/>
        <w:rPr>
          <w:sz w:val="16"/>
        </w:rPr>
      </w:pPr>
      <w:r w:rsidRPr="00B91F7E">
        <w:rPr>
          <w:sz w:val="16"/>
        </w:rPr>
        <w:t>Concerns include reductions to fit-for-purpose water for stock,</w:t>
      </w:r>
      <w:r w:rsidRPr="00B91F7E">
        <w:rPr>
          <w:spacing w:val="1"/>
          <w:sz w:val="16"/>
        </w:rPr>
        <w:t xml:space="preserve"> </w:t>
      </w:r>
      <w:r w:rsidRPr="00B91F7E">
        <w:rPr>
          <w:sz w:val="16"/>
        </w:rPr>
        <w:t xml:space="preserve">irrigation, </w:t>
      </w:r>
      <w:proofErr w:type="gramStart"/>
      <w:r w:rsidRPr="00B91F7E">
        <w:rPr>
          <w:sz w:val="16"/>
        </w:rPr>
        <w:t>production</w:t>
      </w:r>
      <w:proofErr w:type="gramEnd"/>
      <w:r w:rsidRPr="00B91F7E">
        <w:rPr>
          <w:sz w:val="16"/>
        </w:rPr>
        <w:t xml:space="preserve"> and domestic purposes, as well as reduced</w:t>
      </w:r>
      <w:r w:rsidRPr="00B91F7E">
        <w:rPr>
          <w:spacing w:val="-42"/>
          <w:sz w:val="16"/>
        </w:rPr>
        <w:t xml:space="preserve"> </w:t>
      </w:r>
      <w:r w:rsidRPr="00B91F7E">
        <w:rPr>
          <w:sz w:val="16"/>
        </w:rPr>
        <w:t>amenity</w:t>
      </w:r>
      <w:r w:rsidRPr="00B91F7E">
        <w:rPr>
          <w:spacing w:val="-2"/>
          <w:sz w:val="16"/>
        </w:rPr>
        <w:t xml:space="preserve"> </w:t>
      </w:r>
      <w:r w:rsidRPr="00B91F7E">
        <w:rPr>
          <w:sz w:val="16"/>
        </w:rPr>
        <w:t>for</w:t>
      </w:r>
      <w:r w:rsidRPr="00B91F7E">
        <w:rPr>
          <w:spacing w:val="-1"/>
          <w:sz w:val="16"/>
        </w:rPr>
        <w:t xml:space="preserve"> </w:t>
      </w:r>
      <w:r w:rsidRPr="00B91F7E">
        <w:rPr>
          <w:sz w:val="16"/>
        </w:rPr>
        <w:t>people</w:t>
      </w:r>
      <w:r w:rsidRPr="00B91F7E">
        <w:rPr>
          <w:spacing w:val="-2"/>
          <w:sz w:val="16"/>
        </w:rPr>
        <w:t xml:space="preserve"> </w:t>
      </w:r>
      <w:r w:rsidRPr="00B91F7E">
        <w:rPr>
          <w:sz w:val="16"/>
        </w:rPr>
        <w:t>living</w:t>
      </w:r>
      <w:r w:rsidRPr="00B91F7E">
        <w:rPr>
          <w:spacing w:val="-2"/>
          <w:sz w:val="16"/>
        </w:rPr>
        <w:t xml:space="preserve"> </w:t>
      </w:r>
      <w:r w:rsidRPr="00B91F7E">
        <w:rPr>
          <w:sz w:val="16"/>
        </w:rPr>
        <w:t>in</w:t>
      </w:r>
      <w:r w:rsidRPr="00B91F7E">
        <w:rPr>
          <w:spacing w:val="-2"/>
          <w:sz w:val="16"/>
        </w:rPr>
        <w:t xml:space="preserve"> </w:t>
      </w:r>
      <w:r w:rsidRPr="00B91F7E">
        <w:rPr>
          <w:sz w:val="16"/>
        </w:rPr>
        <w:t>rural</w:t>
      </w:r>
      <w:r w:rsidRPr="00B91F7E">
        <w:rPr>
          <w:spacing w:val="-1"/>
          <w:sz w:val="16"/>
        </w:rPr>
        <w:t xml:space="preserve"> </w:t>
      </w:r>
      <w:r w:rsidRPr="00B91F7E">
        <w:rPr>
          <w:sz w:val="16"/>
        </w:rPr>
        <w:t>and</w:t>
      </w:r>
      <w:r w:rsidRPr="00B91F7E">
        <w:rPr>
          <w:spacing w:val="-1"/>
          <w:sz w:val="16"/>
        </w:rPr>
        <w:t xml:space="preserve"> </w:t>
      </w:r>
      <w:r w:rsidRPr="00B91F7E">
        <w:rPr>
          <w:sz w:val="16"/>
        </w:rPr>
        <w:t>regional</w:t>
      </w:r>
      <w:r w:rsidRPr="00B91F7E">
        <w:rPr>
          <w:spacing w:val="-1"/>
          <w:sz w:val="16"/>
        </w:rPr>
        <w:t xml:space="preserve"> </w:t>
      </w:r>
      <w:r w:rsidRPr="00B91F7E">
        <w:rPr>
          <w:sz w:val="16"/>
        </w:rPr>
        <w:t>areas.</w:t>
      </w:r>
    </w:p>
    <w:p w14:paraId="4F8BA244" w14:textId="77777777" w:rsidR="00EF2C2C" w:rsidRPr="00B91F7E" w:rsidRDefault="005A2C55">
      <w:pPr>
        <w:spacing w:before="111"/>
        <w:ind w:left="211"/>
        <w:rPr>
          <w:b/>
          <w:sz w:val="16"/>
        </w:rPr>
      </w:pPr>
      <w:r w:rsidRPr="00B91F7E">
        <w:rPr>
          <w:b/>
          <w:sz w:val="16"/>
        </w:rPr>
        <w:t>Relevant</w:t>
      </w:r>
      <w:r w:rsidRPr="00B91F7E">
        <w:rPr>
          <w:b/>
          <w:spacing w:val="-8"/>
          <w:sz w:val="16"/>
        </w:rPr>
        <w:t xml:space="preserve"> </w:t>
      </w:r>
      <w:r w:rsidRPr="00B91F7E">
        <w:rPr>
          <w:b/>
          <w:sz w:val="16"/>
        </w:rPr>
        <w:t>actions</w:t>
      </w:r>
    </w:p>
    <w:p w14:paraId="3ADCE25F" w14:textId="77777777" w:rsidR="00EF2C2C" w:rsidRPr="00B91F7E" w:rsidRDefault="005A2C55">
      <w:pPr>
        <w:spacing w:before="130"/>
        <w:ind w:left="211"/>
        <w:rPr>
          <w:sz w:val="16"/>
        </w:rPr>
      </w:pPr>
      <w:r w:rsidRPr="00B91F7E">
        <w:rPr>
          <w:sz w:val="16"/>
        </w:rPr>
        <w:t>2.2</w:t>
      </w:r>
    </w:p>
    <w:p w14:paraId="46E51DEB" w14:textId="77777777" w:rsidR="00EF2C2C" w:rsidRPr="00B91F7E" w:rsidRDefault="00EF2C2C">
      <w:pPr>
        <w:rPr>
          <w:sz w:val="16"/>
        </w:rPr>
        <w:sectPr w:rsidR="00EF2C2C" w:rsidRPr="00B91F7E">
          <w:type w:val="continuous"/>
          <w:pgSz w:w="11910" w:h="16840"/>
          <w:pgMar w:top="1580" w:right="640" w:bottom="280" w:left="540" w:header="0" w:footer="679" w:gutter="0"/>
          <w:cols w:num="2" w:space="720" w:equalWidth="0">
            <w:col w:w="5268" w:space="40"/>
            <w:col w:w="5422"/>
          </w:cols>
        </w:sectPr>
      </w:pPr>
    </w:p>
    <w:p w14:paraId="5EB99E2E" w14:textId="77777777" w:rsidR="00EF2C2C" w:rsidRPr="00B91F7E" w:rsidRDefault="00EF2C2C">
      <w:pPr>
        <w:pStyle w:val="BodyText"/>
        <w:spacing w:before="5"/>
        <w:rPr>
          <w:sz w:val="7"/>
        </w:rPr>
      </w:pPr>
    </w:p>
    <w:p w14:paraId="11F63470" w14:textId="77777777" w:rsidR="00EF2C2C" w:rsidRPr="00B91F7E" w:rsidRDefault="00DB17B2">
      <w:pPr>
        <w:pStyle w:val="BodyText"/>
        <w:spacing w:line="20" w:lineRule="exact"/>
        <w:ind w:left="250"/>
        <w:rPr>
          <w:sz w:val="2"/>
        </w:rPr>
      </w:pPr>
      <w:r>
        <w:rPr>
          <w:sz w:val="2"/>
        </w:rPr>
      </w:r>
      <w:r>
        <w:rPr>
          <w:sz w:val="2"/>
        </w:rPr>
        <w:pict w14:anchorId="4B56DC93">
          <v:group id="docshapegroup76" o:spid="_x0000_s1211" alt="decorative" style="width:515.95pt;height:.25pt;mso-position-horizontal-relative:char;mso-position-vertical-relative:line" coordsize="10319,5">
            <v:line id="_x0000_s1212" alt="" style="position:absolute" from="0,2" to="5129,2" strokecolor="#231f20" strokeweight=".25pt"/>
            <v:line id="_x0000_s1213" alt="" style="position:absolute" from="5129,2" to="10318,2" strokecolor="#231f20" strokeweight=".25pt"/>
            <w10:anchorlock/>
          </v:group>
        </w:pict>
      </w:r>
    </w:p>
    <w:p w14:paraId="2D466B7B"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01960968" w14:textId="77777777" w:rsidR="00EF2C2C" w:rsidRPr="00B91F7E" w:rsidRDefault="00DB17B2">
      <w:pPr>
        <w:spacing w:before="65"/>
        <w:ind w:left="390"/>
        <w:rPr>
          <w:b/>
          <w:sz w:val="16"/>
        </w:rPr>
      </w:pPr>
      <w:r>
        <w:lastRenderedPageBreak/>
        <w:pict w14:anchorId="0CCD8B66">
          <v:group id="docshapegroup77" o:spid="_x0000_s1208" alt="decorative" style="position:absolute;left:0;text-align:left;margin-left:39.7pt;margin-top:.8pt;width:515.95pt;height:.25pt;z-index:15775232;mso-position-horizontal-relative:page" coordorigin="794,16" coordsize="10319,5">
            <v:line id="_x0000_s1209" alt="" style="position:absolute" from="794,19" to="5923,19" strokecolor="#231f20" strokeweight=".25pt"/>
            <v:line id="_x0000_s1210" alt="" style="position:absolute" from="5923,19" to="11112,19" strokecolor="#231f20" strokeweight=".25pt"/>
            <w10:wrap anchorx="page"/>
          </v:group>
        </w:pict>
      </w:r>
      <w:r w:rsidR="005A2C55" w:rsidRPr="00B91F7E">
        <w:rPr>
          <w:b/>
          <w:sz w:val="16"/>
        </w:rPr>
        <w:t>Cross-system</w:t>
      </w:r>
      <w:r w:rsidR="005A2C55" w:rsidRPr="00B91F7E">
        <w:rPr>
          <w:b/>
          <w:spacing w:val="-8"/>
          <w:sz w:val="16"/>
        </w:rPr>
        <w:t xml:space="preserve"> </w:t>
      </w:r>
      <w:r w:rsidR="005A2C55" w:rsidRPr="00B91F7E">
        <w:rPr>
          <w:b/>
          <w:sz w:val="16"/>
        </w:rPr>
        <w:t>risk:</w:t>
      </w:r>
      <w:r w:rsidR="005A2C55" w:rsidRPr="00B91F7E">
        <w:rPr>
          <w:b/>
          <w:spacing w:val="-7"/>
          <w:sz w:val="16"/>
        </w:rPr>
        <w:t xml:space="preserve"> </w:t>
      </w:r>
      <w:r w:rsidR="005A2C55" w:rsidRPr="00B91F7E">
        <w:rPr>
          <w:b/>
          <w:sz w:val="16"/>
        </w:rPr>
        <w:t>water</w:t>
      </w:r>
      <w:r w:rsidR="005A2C55" w:rsidRPr="00B91F7E">
        <w:rPr>
          <w:b/>
          <w:spacing w:val="-7"/>
          <w:sz w:val="16"/>
        </w:rPr>
        <w:t xml:space="preserve"> </w:t>
      </w:r>
      <w:r w:rsidR="005A2C55" w:rsidRPr="00B91F7E">
        <w:rPr>
          <w:b/>
          <w:sz w:val="16"/>
        </w:rPr>
        <w:t>availability</w:t>
      </w:r>
    </w:p>
    <w:p w14:paraId="73F38556" w14:textId="77777777" w:rsidR="00EF2C2C" w:rsidRPr="00B91F7E" w:rsidRDefault="005A2C55">
      <w:pPr>
        <w:spacing w:before="129" w:line="261" w:lineRule="auto"/>
        <w:ind w:left="390"/>
        <w:rPr>
          <w:b/>
          <w:sz w:val="16"/>
        </w:rPr>
      </w:pPr>
      <w:r w:rsidRPr="00B91F7E">
        <w:rPr>
          <w:b/>
          <w:sz w:val="16"/>
        </w:rPr>
        <w:t>Concerned</w:t>
      </w:r>
      <w:r w:rsidRPr="00B91F7E">
        <w:rPr>
          <w:b/>
          <w:spacing w:val="-5"/>
          <w:sz w:val="16"/>
        </w:rPr>
        <w:t xml:space="preserve"> </w:t>
      </w:r>
      <w:r w:rsidRPr="00B91F7E">
        <w:rPr>
          <w:b/>
          <w:sz w:val="16"/>
        </w:rPr>
        <w:t>systems:</w:t>
      </w:r>
      <w:r w:rsidRPr="00B91F7E">
        <w:rPr>
          <w:b/>
          <w:spacing w:val="-5"/>
          <w:sz w:val="16"/>
        </w:rPr>
        <w:t xml:space="preserve"> </w:t>
      </w:r>
      <w:r w:rsidRPr="00B91F7E">
        <w:rPr>
          <w:b/>
          <w:sz w:val="16"/>
        </w:rPr>
        <w:t>Natural</w:t>
      </w:r>
      <w:r w:rsidRPr="00B91F7E">
        <w:rPr>
          <w:b/>
          <w:spacing w:val="-5"/>
          <w:sz w:val="16"/>
        </w:rPr>
        <w:t xml:space="preserve"> </w:t>
      </w:r>
      <w:r w:rsidRPr="00B91F7E">
        <w:rPr>
          <w:b/>
          <w:sz w:val="16"/>
        </w:rPr>
        <w:t>Environment,</w:t>
      </w:r>
      <w:r w:rsidRPr="00B91F7E">
        <w:rPr>
          <w:b/>
          <w:spacing w:val="-3"/>
          <w:sz w:val="16"/>
        </w:rPr>
        <w:t xml:space="preserve"> </w:t>
      </w:r>
      <w:r w:rsidRPr="00B91F7E">
        <w:rPr>
          <w:b/>
          <w:sz w:val="16"/>
        </w:rPr>
        <w:t>Primary</w:t>
      </w:r>
      <w:r w:rsidRPr="00B91F7E">
        <w:rPr>
          <w:b/>
          <w:spacing w:val="-4"/>
          <w:sz w:val="16"/>
        </w:rPr>
        <w:t xml:space="preserve"> </w:t>
      </w:r>
      <w:r w:rsidRPr="00B91F7E">
        <w:rPr>
          <w:b/>
          <w:sz w:val="16"/>
        </w:rPr>
        <w:t>Production,</w:t>
      </w:r>
      <w:r w:rsidRPr="00B91F7E">
        <w:rPr>
          <w:b/>
          <w:spacing w:val="-42"/>
          <w:sz w:val="16"/>
        </w:rPr>
        <w:t xml:space="preserve"> </w:t>
      </w:r>
      <w:r w:rsidRPr="00B91F7E">
        <w:rPr>
          <w:b/>
          <w:sz w:val="16"/>
        </w:rPr>
        <w:t>Built</w:t>
      </w:r>
      <w:r w:rsidRPr="00B91F7E">
        <w:rPr>
          <w:b/>
          <w:spacing w:val="-2"/>
          <w:sz w:val="16"/>
        </w:rPr>
        <w:t xml:space="preserve"> </w:t>
      </w:r>
      <w:r w:rsidRPr="00B91F7E">
        <w:rPr>
          <w:b/>
          <w:sz w:val="16"/>
        </w:rPr>
        <w:t>Environment, Health</w:t>
      </w:r>
      <w:r w:rsidRPr="00B91F7E">
        <w:rPr>
          <w:b/>
          <w:spacing w:val="-2"/>
          <w:sz w:val="16"/>
        </w:rPr>
        <w:t xml:space="preserve"> </w:t>
      </w:r>
      <w:r w:rsidRPr="00B91F7E">
        <w:rPr>
          <w:b/>
          <w:sz w:val="16"/>
        </w:rPr>
        <w:t>and</w:t>
      </w:r>
      <w:r w:rsidRPr="00B91F7E">
        <w:rPr>
          <w:b/>
          <w:spacing w:val="-1"/>
          <w:sz w:val="16"/>
        </w:rPr>
        <w:t xml:space="preserve"> </w:t>
      </w:r>
      <w:r w:rsidRPr="00B91F7E">
        <w:rPr>
          <w:b/>
          <w:sz w:val="16"/>
        </w:rPr>
        <w:t>Human</w:t>
      </w:r>
      <w:r w:rsidRPr="00B91F7E">
        <w:rPr>
          <w:b/>
          <w:spacing w:val="-2"/>
          <w:sz w:val="16"/>
        </w:rPr>
        <w:t xml:space="preserve"> </w:t>
      </w:r>
      <w:r w:rsidRPr="00B91F7E">
        <w:rPr>
          <w:b/>
          <w:sz w:val="16"/>
        </w:rPr>
        <w:t>Services</w:t>
      </w:r>
    </w:p>
    <w:p w14:paraId="604F3B0A" w14:textId="77777777" w:rsidR="00EF2C2C" w:rsidRPr="00B91F7E" w:rsidRDefault="005A2C55">
      <w:pPr>
        <w:spacing w:before="112" w:line="261" w:lineRule="auto"/>
        <w:ind w:left="390" w:right="332"/>
        <w:jc w:val="both"/>
        <w:rPr>
          <w:sz w:val="16"/>
        </w:rPr>
      </w:pPr>
      <w:r w:rsidRPr="00B91F7E">
        <w:rPr>
          <w:sz w:val="16"/>
        </w:rPr>
        <w:t>Projections</w:t>
      </w:r>
      <w:r w:rsidRPr="00B91F7E">
        <w:rPr>
          <w:spacing w:val="-5"/>
          <w:sz w:val="16"/>
        </w:rPr>
        <w:t xml:space="preserve"> </w:t>
      </w:r>
      <w:r w:rsidRPr="00B91F7E">
        <w:rPr>
          <w:sz w:val="16"/>
        </w:rPr>
        <w:t>of</w:t>
      </w:r>
      <w:r w:rsidRPr="00B91F7E">
        <w:rPr>
          <w:spacing w:val="-5"/>
          <w:sz w:val="16"/>
        </w:rPr>
        <w:t xml:space="preserve"> </w:t>
      </w:r>
      <w:r w:rsidRPr="00B91F7E">
        <w:rPr>
          <w:sz w:val="16"/>
        </w:rPr>
        <w:t>a</w:t>
      </w:r>
      <w:r w:rsidRPr="00B91F7E">
        <w:rPr>
          <w:spacing w:val="-5"/>
          <w:sz w:val="16"/>
        </w:rPr>
        <w:t xml:space="preserve"> </w:t>
      </w:r>
      <w:r w:rsidRPr="00B91F7E">
        <w:rPr>
          <w:sz w:val="16"/>
        </w:rPr>
        <w:t>warmer,</w:t>
      </w:r>
      <w:r w:rsidRPr="00B91F7E">
        <w:rPr>
          <w:spacing w:val="-4"/>
          <w:sz w:val="16"/>
        </w:rPr>
        <w:t xml:space="preserve"> </w:t>
      </w:r>
      <w:r w:rsidRPr="00B91F7E">
        <w:rPr>
          <w:sz w:val="16"/>
        </w:rPr>
        <w:t>drier</w:t>
      </w:r>
      <w:r w:rsidRPr="00B91F7E">
        <w:rPr>
          <w:spacing w:val="-5"/>
          <w:sz w:val="16"/>
        </w:rPr>
        <w:t xml:space="preserve"> </w:t>
      </w:r>
      <w:r w:rsidRPr="00B91F7E">
        <w:rPr>
          <w:sz w:val="16"/>
        </w:rPr>
        <w:t>climate</w:t>
      </w:r>
      <w:r w:rsidRPr="00B91F7E">
        <w:rPr>
          <w:spacing w:val="-4"/>
          <w:sz w:val="16"/>
        </w:rPr>
        <w:t xml:space="preserve"> </w:t>
      </w:r>
      <w:r w:rsidRPr="00B91F7E">
        <w:rPr>
          <w:sz w:val="16"/>
        </w:rPr>
        <w:t>pose</w:t>
      </w:r>
      <w:r w:rsidRPr="00B91F7E">
        <w:rPr>
          <w:spacing w:val="-5"/>
          <w:sz w:val="16"/>
        </w:rPr>
        <w:t xml:space="preserve"> </w:t>
      </w:r>
      <w:r w:rsidRPr="00B91F7E">
        <w:rPr>
          <w:sz w:val="16"/>
        </w:rPr>
        <w:t>water</w:t>
      </w:r>
      <w:r w:rsidRPr="00B91F7E">
        <w:rPr>
          <w:spacing w:val="-5"/>
          <w:sz w:val="16"/>
        </w:rPr>
        <w:t xml:space="preserve"> </w:t>
      </w:r>
      <w:r w:rsidRPr="00B91F7E">
        <w:rPr>
          <w:sz w:val="16"/>
        </w:rPr>
        <w:t>availability</w:t>
      </w:r>
      <w:r w:rsidRPr="00B91F7E">
        <w:rPr>
          <w:spacing w:val="-5"/>
          <w:sz w:val="16"/>
        </w:rPr>
        <w:t xml:space="preserve"> </w:t>
      </w:r>
      <w:r w:rsidRPr="00B91F7E">
        <w:rPr>
          <w:sz w:val="16"/>
        </w:rPr>
        <w:t>and</w:t>
      </w:r>
      <w:r w:rsidRPr="00B91F7E">
        <w:rPr>
          <w:spacing w:val="-42"/>
          <w:sz w:val="16"/>
        </w:rPr>
        <w:t xml:space="preserve"> </w:t>
      </w:r>
      <w:r w:rsidRPr="00B91F7E">
        <w:rPr>
          <w:sz w:val="16"/>
        </w:rPr>
        <w:t>reliability challenges for consumers and amenities, including the</w:t>
      </w:r>
      <w:r w:rsidRPr="00B91F7E">
        <w:rPr>
          <w:spacing w:val="-42"/>
          <w:sz w:val="16"/>
        </w:rPr>
        <w:t xml:space="preserve"> </w:t>
      </w:r>
      <w:r w:rsidRPr="00B91F7E">
        <w:rPr>
          <w:sz w:val="16"/>
        </w:rPr>
        <w:t>primary</w:t>
      </w:r>
      <w:r w:rsidRPr="00B91F7E">
        <w:rPr>
          <w:spacing w:val="-2"/>
          <w:sz w:val="16"/>
        </w:rPr>
        <w:t xml:space="preserve"> </w:t>
      </w:r>
      <w:r w:rsidRPr="00B91F7E">
        <w:rPr>
          <w:sz w:val="16"/>
        </w:rPr>
        <w:t>industries</w:t>
      </w:r>
      <w:r w:rsidRPr="00B91F7E">
        <w:rPr>
          <w:spacing w:val="-1"/>
          <w:sz w:val="16"/>
        </w:rPr>
        <w:t xml:space="preserve"> </w:t>
      </w:r>
      <w:r w:rsidRPr="00B91F7E">
        <w:rPr>
          <w:sz w:val="16"/>
        </w:rPr>
        <w:t>and</w:t>
      </w:r>
      <w:r w:rsidRPr="00B91F7E">
        <w:rPr>
          <w:spacing w:val="-2"/>
          <w:sz w:val="16"/>
        </w:rPr>
        <w:t xml:space="preserve"> </w:t>
      </w:r>
      <w:r w:rsidRPr="00B91F7E">
        <w:rPr>
          <w:sz w:val="16"/>
        </w:rPr>
        <w:t>their communities.</w:t>
      </w:r>
    </w:p>
    <w:p w14:paraId="5A98CB51" w14:textId="77777777" w:rsidR="00EF2C2C" w:rsidRPr="00B91F7E" w:rsidRDefault="005A2C55">
      <w:pPr>
        <w:spacing w:before="112" w:line="261" w:lineRule="auto"/>
        <w:ind w:left="390" w:right="464"/>
        <w:jc w:val="both"/>
        <w:rPr>
          <w:sz w:val="16"/>
        </w:rPr>
      </w:pPr>
      <w:r w:rsidRPr="00B91F7E">
        <w:rPr>
          <w:sz w:val="16"/>
        </w:rPr>
        <w:t>Competition for water is an issue across the state exacerbated</w:t>
      </w:r>
      <w:r w:rsidRPr="00B91F7E">
        <w:rPr>
          <w:spacing w:val="-42"/>
          <w:sz w:val="16"/>
        </w:rPr>
        <w:t xml:space="preserve"> </w:t>
      </w:r>
      <w:r w:rsidRPr="00B91F7E">
        <w:rPr>
          <w:sz w:val="16"/>
        </w:rPr>
        <w:t>by climate change impacts such as reduced surface water and</w:t>
      </w:r>
      <w:r w:rsidRPr="00B91F7E">
        <w:rPr>
          <w:spacing w:val="-43"/>
          <w:sz w:val="16"/>
        </w:rPr>
        <w:t xml:space="preserve"> </w:t>
      </w:r>
      <w:r w:rsidRPr="00B91F7E">
        <w:rPr>
          <w:sz w:val="16"/>
        </w:rPr>
        <w:t>groundwater</w:t>
      </w:r>
      <w:r w:rsidRPr="00B91F7E">
        <w:rPr>
          <w:spacing w:val="-4"/>
          <w:sz w:val="16"/>
        </w:rPr>
        <w:t xml:space="preserve"> </w:t>
      </w:r>
      <w:r w:rsidRPr="00B91F7E">
        <w:rPr>
          <w:sz w:val="16"/>
        </w:rPr>
        <w:t>water</w:t>
      </w:r>
      <w:r w:rsidRPr="00B91F7E">
        <w:rPr>
          <w:spacing w:val="-4"/>
          <w:sz w:val="16"/>
        </w:rPr>
        <w:t xml:space="preserve"> </w:t>
      </w:r>
      <w:r w:rsidRPr="00B91F7E">
        <w:rPr>
          <w:sz w:val="16"/>
        </w:rPr>
        <w:t>supplies,</w:t>
      </w:r>
      <w:r w:rsidRPr="00B91F7E">
        <w:rPr>
          <w:spacing w:val="-2"/>
          <w:sz w:val="16"/>
        </w:rPr>
        <w:t xml:space="preserve"> </w:t>
      </w:r>
      <w:r w:rsidRPr="00B91F7E">
        <w:rPr>
          <w:sz w:val="16"/>
        </w:rPr>
        <w:t>as</w:t>
      </w:r>
      <w:r w:rsidRPr="00B91F7E">
        <w:rPr>
          <w:spacing w:val="-4"/>
          <w:sz w:val="16"/>
        </w:rPr>
        <w:t xml:space="preserve"> </w:t>
      </w:r>
      <w:r w:rsidRPr="00B91F7E">
        <w:rPr>
          <w:sz w:val="16"/>
        </w:rPr>
        <w:t>well</w:t>
      </w:r>
      <w:r w:rsidRPr="00B91F7E">
        <w:rPr>
          <w:spacing w:val="-3"/>
          <w:sz w:val="16"/>
        </w:rPr>
        <w:t xml:space="preserve"> </w:t>
      </w:r>
      <w:r w:rsidRPr="00B91F7E">
        <w:rPr>
          <w:sz w:val="16"/>
        </w:rPr>
        <w:t>as</w:t>
      </w:r>
      <w:r w:rsidRPr="00B91F7E">
        <w:rPr>
          <w:spacing w:val="-4"/>
          <w:sz w:val="16"/>
        </w:rPr>
        <w:t xml:space="preserve"> </w:t>
      </w:r>
      <w:r w:rsidRPr="00B91F7E">
        <w:rPr>
          <w:sz w:val="16"/>
        </w:rPr>
        <w:t>changing</w:t>
      </w:r>
      <w:r w:rsidRPr="00B91F7E">
        <w:rPr>
          <w:spacing w:val="-3"/>
          <w:sz w:val="16"/>
        </w:rPr>
        <w:t xml:space="preserve"> </w:t>
      </w:r>
      <w:r w:rsidRPr="00B91F7E">
        <w:rPr>
          <w:sz w:val="16"/>
        </w:rPr>
        <w:t>water</w:t>
      </w:r>
      <w:r w:rsidRPr="00B91F7E">
        <w:rPr>
          <w:spacing w:val="-3"/>
          <w:sz w:val="16"/>
        </w:rPr>
        <w:t xml:space="preserve"> </w:t>
      </w:r>
      <w:r w:rsidRPr="00B91F7E">
        <w:rPr>
          <w:sz w:val="16"/>
        </w:rPr>
        <w:t>market</w:t>
      </w:r>
    </w:p>
    <w:p w14:paraId="32BCD6B7" w14:textId="77777777" w:rsidR="00EF2C2C" w:rsidRPr="00B91F7E" w:rsidRDefault="005A2C55">
      <w:pPr>
        <w:spacing w:line="182" w:lineRule="exact"/>
        <w:ind w:left="390"/>
        <w:jc w:val="both"/>
        <w:rPr>
          <w:sz w:val="16"/>
        </w:rPr>
      </w:pPr>
      <w:proofErr w:type="spellStart"/>
      <w:r w:rsidRPr="00B91F7E">
        <w:rPr>
          <w:sz w:val="16"/>
        </w:rPr>
        <w:t>behaviours</w:t>
      </w:r>
      <w:proofErr w:type="spellEnd"/>
      <w:r w:rsidRPr="00B91F7E">
        <w:rPr>
          <w:spacing w:val="-5"/>
          <w:sz w:val="16"/>
        </w:rPr>
        <w:t xml:space="preserve"> </w:t>
      </w:r>
      <w:r w:rsidRPr="00B91F7E">
        <w:rPr>
          <w:sz w:val="16"/>
        </w:rPr>
        <w:t>and</w:t>
      </w:r>
      <w:r w:rsidRPr="00B91F7E">
        <w:rPr>
          <w:spacing w:val="-5"/>
          <w:sz w:val="16"/>
        </w:rPr>
        <w:t xml:space="preserve"> </w:t>
      </w:r>
      <w:r w:rsidRPr="00B91F7E">
        <w:rPr>
          <w:sz w:val="16"/>
        </w:rPr>
        <w:t>patterns</w:t>
      </w:r>
      <w:r w:rsidRPr="00B91F7E">
        <w:rPr>
          <w:spacing w:val="-4"/>
          <w:sz w:val="16"/>
        </w:rPr>
        <w:t xml:space="preserve"> </w:t>
      </w:r>
      <w:r w:rsidRPr="00B91F7E">
        <w:rPr>
          <w:sz w:val="16"/>
        </w:rPr>
        <w:t>of</w:t>
      </w:r>
      <w:r w:rsidRPr="00B91F7E">
        <w:rPr>
          <w:spacing w:val="-5"/>
          <w:sz w:val="16"/>
        </w:rPr>
        <w:t xml:space="preserve"> </w:t>
      </w:r>
      <w:r w:rsidRPr="00B91F7E">
        <w:rPr>
          <w:sz w:val="16"/>
        </w:rPr>
        <w:t>demand,</w:t>
      </w:r>
      <w:r w:rsidRPr="00B91F7E">
        <w:rPr>
          <w:spacing w:val="-4"/>
          <w:sz w:val="16"/>
        </w:rPr>
        <w:t xml:space="preserve"> </w:t>
      </w:r>
      <w:r w:rsidRPr="00B91F7E">
        <w:rPr>
          <w:sz w:val="16"/>
        </w:rPr>
        <w:t>as</w:t>
      </w:r>
      <w:r w:rsidRPr="00B91F7E">
        <w:rPr>
          <w:spacing w:val="-5"/>
          <w:sz w:val="16"/>
        </w:rPr>
        <w:t xml:space="preserve"> </w:t>
      </w:r>
      <w:r w:rsidRPr="00B91F7E">
        <w:rPr>
          <w:sz w:val="16"/>
        </w:rPr>
        <w:t>land</w:t>
      </w:r>
      <w:r w:rsidRPr="00B91F7E">
        <w:rPr>
          <w:spacing w:val="-4"/>
          <w:sz w:val="16"/>
        </w:rPr>
        <w:t xml:space="preserve"> </w:t>
      </w:r>
      <w:r w:rsidRPr="00B91F7E">
        <w:rPr>
          <w:sz w:val="16"/>
        </w:rPr>
        <w:t>uses</w:t>
      </w:r>
      <w:r w:rsidRPr="00B91F7E">
        <w:rPr>
          <w:spacing w:val="-5"/>
          <w:sz w:val="16"/>
        </w:rPr>
        <w:t xml:space="preserve"> </w:t>
      </w:r>
      <w:r w:rsidRPr="00B91F7E">
        <w:rPr>
          <w:sz w:val="16"/>
        </w:rPr>
        <w:t>shift</w:t>
      </w:r>
      <w:r w:rsidRPr="00B91F7E">
        <w:rPr>
          <w:spacing w:val="-4"/>
          <w:sz w:val="16"/>
        </w:rPr>
        <w:t xml:space="preserve"> </w:t>
      </w:r>
      <w:r w:rsidRPr="00B91F7E">
        <w:rPr>
          <w:sz w:val="16"/>
        </w:rPr>
        <w:t>and</w:t>
      </w:r>
      <w:r w:rsidRPr="00B91F7E">
        <w:rPr>
          <w:spacing w:val="-4"/>
          <w:sz w:val="16"/>
        </w:rPr>
        <w:t xml:space="preserve"> </w:t>
      </w:r>
      <w:r w:rsidRPr="00B91F7E">
        <w:rPr>
          <w:sz w:val="16"/>
        </w:rPr>
        <w:t>adapt.</w:t>
      </w:r>
    </w:p>
    <w:p w14:paraId="118600BA" w14:textId="77777777" w:rsidR="00EF2C2C" w:rsidRPr="00B91F7E" w:rsidRDefault="00EF2C2C">
      <w:pPr>
        <w:pStyle w:val="BodyText"/>
        <w:rPr>
          <w:sz w:val="18"/>
        </w:rPr>
      </w:pPr>
    </w:p>
    <w:p w14:paraId="5CD695AB" w14:textId="77777777" w:rsidR="00EF2C2C" w:rsidRPr="00B91F7E" w:rsidRDefault="00EF2C2C">
      <w:pPr>
        <w:pStyle w:val="BodyText"/>
        <w:spacing w:before="8"/>
        <w:rPr>
          <w:sz w:val="22"/>
        </w:rPr>
      </w:pPr>
    </w:p>
    <w:p w14:paraId="2F38A082" w14:textId="77777777" w:rsidR="00EF2C2C" w:rsidRPr="00B91F7E" w:rsidRDefault="00DB17B2">
      <w:pPr>
        <w:ind w:left="390"/>
        <w:rPr>
          <w:b/>
          <w:sz w:val="16"/>
        </w:rPr>
      </w:pPr>
      <w:r>
        <w:pict w14:anchorId="0E7E776D">
          <v:group id="docshapegroup78" o:spid="_x0000_s1205" alt="decorative" style="position:absolute;left:0;text-align:left;margin-left:39.7pt;margin-top:-2.45pt;width:515.95pt;height:.25pt;z-index:15775744;mso-position-horizontal-relative:page" coordorigin="794,-49" coordsize="10319,5">
            <v:line id="_x0000_s1206" alt="" style="position:absolute" from="794,-47" to="5923,-47" strokecolor="#231f20" strokeweight=".25pt"/>
            <v:line id="_x0000_s1207" alt="" style="position:absolute" from="5923,-47" to="11112,-47" strokecolor="#231f20" strokeweight=".25pt"/>
            <w10:wrap anchorx="page"/>
          </v:group>
        </w:pict>
      </w:r>
      <w:r w:rsidR="005A2C55" w:rsidRPr="00B91F7E">
        <w:rPr>
          <w:b/>
          <w:sz w:val="16"/>
        </w:rPr>
        <w:t>Cross-system</w:t>
      </w:r>
      <w:r w:rsidR="005A2C55" w:rsidRPr="00B91F7E">
        <w:rPr>
          <w:b/>
          <w:spacing w:val="-8"/>
          <w:sz w:val="16"/>
        </w:rPr>
        <w:t xml:space="preserve"> </w:t>
      </w:r>
      <w:r w:rsidR="005A2C55" w:rsidRPr="00B91F7E">
        <w:rPr>
          <w:b/>
          <w:sz w:val="16"/>
        </w:rPr>
        <w:t>risk:</w:t>
      </w:r>
      <w:r w:rsidR="005A2C55" w:rsidRPr="00B91F7E">
        <w:rPr>
          <w:b/>
          <w:spacing w:val="-7"/>
          <w:sz w:val="16"/>
        </w:rPr>
        <w:t xml:space="preserve"> </w:t>
      </w:r>
      <w:r w:rsidR="005A2C55" w:rsidRPr="00B91F7E">
        <w:rPr>
          <w:b/>
          <w:sz w:val="16"/>
        </w:rPr>
        <w:t>alternative</w:t>
      </w:r>
      <w:r w:rsidR="005A2C55" w:rsidRPr="00B91F7E">
        <w:rPr>
          <w:b/>
          <w:spacing w:val="-7"/>
          <w:sz w:val="16"/>
        </w:rPr>
        <w:t xml:space="preserve"> </w:t>
      </w:r>
      <w:r w:rsidR="005A2C55" w:rsidRPr="00B91F7E">
        <w:rPr>
          <w:b/>
          <w:sz w:val="16"/>
        </w:rPr>
        <w:t>water</w:t>
      </w:r>
      <w:r w:rsidR="005A2C55" w:rsidRPr="00B91F7E">
        <w:rPr>
          <w:b/>
          <w:spacing w:val="-7"/>
          <w:sz w:val="16"/>
        </w:rPr>
        <w:t xml:space="preserve"> </w:t>
      </w:r>
      <w:r w:rsidR="005A2C55" w:rsidRPr="00B91F7E">
        <w:rPr>
          <w:b/>
          <w:sz w:val="16"/>
        </w:rPr>
        <w:t>supplies</w:t>
      </w:r>
    </w:p>
    <w:p w14:paraId="2A725778" w14:textId="77777777" w:rsidR="00EF2C2C" w:rsidRPr="00B91F7E" w:rsidRDefault="005A2C55">
      <w:pPr>
        <w:spacing w:before="129" w:line="261" w:lineRule="auto"/>
        <w:ind w:left="390" w:right="475"/>
        <w:jc w:val="both"/>
        <w:rPr>
          <w:b/>
          <w:sz w:val="16"/>
        </w:rPr>
      </w:pPr>
      <w:r w:rsidRPr="00B91F7E">
        <w:rPr>
          <w:b/>
          <w:sz w:val="16"/>
        </w:rPr>
        <w:t>Concerned systems: Health and Human Services, Primary</w:t>
      </w:r>
      <w:r w:rsidRPr="00B91F7E">
        <w:rPr>
          <w:b/>
          <w:spacing w:val="-43"/>
          <w:sz w:val="16"/>
        </w:rPr>
        <w:t xml:space="preserve"> </w:t>
      </w:r>
      <w:r w:rsidRPr="00B91F7E">
        <w:rPr>
          <w:b/>
          <w:sz w:val="16"/>
        </w:rPr>
        <w:t>Production,</w:t>
      </w:r>
      <w:r w:rsidRPr="00B91F7E">
        <w:rPr>
          <w:b/>
          <w:spacing w:val="-1"/>
          <w:sz w:val="16"/>
        </w:rPr>
        <w:t xml:space="preserve"> </w:t>
      </w:r>
      <w:r w:rsidRPr="00B91F7E">
        <w:rPr>
          <w:b/>
          <w:sz w:val="16"/>
        </w:rPr>
        <w:t>Built</w:t>
      </w:r>
      <w:r w:rsidRPr="00B91F7E">
        <w:rPr>
          <w:b/>
          <w:spacing w:val="-1"/>
          <w:sz w:val="16"/>
        </w:rPr>
        <w:t xml:space="preserve"> </w:t>
      </w:r>
      <w:r w:rsidRPr="00B91F7E">
        <w:rPr>
          <w:b/>
          <w:sz w:val="16"/>
        </w:rPr>
        <w:t>Environment</w:t>
      </w:r>
    </w:p>
    <w:p w14:paraId="7F9271EE" w14:textId="77777777" w:rsidR="00EF2C2C" w:rsidRPr="00B91F7E" w:rsidRDefault="005A2C55">
      <w:pPr>
        <w:spacing w:before="113" w:line="261" w:lineRule="auto"/>
        <w:ind w:left="390" w:right="376"/>
        <w:jc w:val="both"/>
        <w:rPr>
          <w:sz w:val="16"/>
        </w:rPr>
      </w:pPr>
      <w:r w:rsidRPr="00B91F7E">
        <w:rPr>
          <w:sz w:val="16"/>
        </w:rPr>
        <w:t>Projections of continued decline in rainfall and increasing risk of</w:t>
      </w:r>
      <w:r w:rsidRPr="00B91F7E">
        <w:rPr>
          <w:spacing w:val="-42"/>
          <w:sz w:val="16"/>
        </w:rPr>
        <w:t xml:space="preserve"> </w:t>
      </w:r>
      <w:r w:rsidRPr="00B91F7E">
        <w:rPr>
          <w:sz w:val="16"/>
        </w:rPr>
        <w:t>drought conditions will drive diversification of water sources that</w:t>
      </w:r>
      <w:r w:rsidRPr="00B91F7E">
        <w:rPr>
          <w:spacing w:val="-43"/>
          <w:sz w:val="16"/>
        </w:rPr>
        <w:t xml:space="preserve"> </w:t>
      </w:r>
      <w:r w:rsidRPr="00B91F7E">
        <w:rPr>
          <w:sz w:val="16"/>
        </w:rPr>
        <w:t>must</w:t>
      </w:r>
      <w:r w:rsidRPr="00B91F7E">
        <w:rPr>
          <w:spacing w:val="-4"/>
          <w:sz w:val="16"/>
        </w:rPr>
        <w:t xml:space="preserve"> </w:t>
      </w:r>
      <w:proofErr w:type="spellStart"/>
      <w:r w:rsidRPr="00B91F7E">
        <w:rPr>
          <w:sz w:val="16"/>
        </w:rPr>
        <w:t>maximise</w:t>
      </w:r>
      <w:proofErr w:type="spellEnd"/>
      <w:r w:rsidRPr="00B91F7E">
        <w:rPr>
          <w:spacing w:val="-3"/>
          <w:sz w:val="16"/>
        </w:rPr>
        <w:t xml:space="preserve"> </w:t>
      </w:r>
      <w:r w:rsidRPr="00B91F7E">
        <w:rPr>
          <w:sz w:val="16"/>
        </w:rPr>
        <w:t>benefits</w:t>
      </w:r>
      <w:r w:rsidRPr="00B91F7E">
        <w:rPr>
          <w:spacing w:val="-4"/>
          <w:sz w:val="16"/>
        </w:rPr>
        <w:t xml:space="preserve"> </w:t>
      </w:r>
      <w:r w:rsidRPr="00B91F7E">
        <w:rPr>
          <w:sz w:val="16"/>
        </w:rPr>
        <w:t>while</w:t>
      </w:r>
      <w:r w:rsidRPr="00B91F7E">
        <w:rPr>
          <w:spacing w:val="-3"/>
          <w:sz w:val="16"/>
        </w:rPr>
        <w:t xml:space="preserve"> </w:t>
      </w:r>
      <w:r w:rsidRPr="00B91F7E">
        <w:rPr>
          <w:sz w:val="16"/>
        </w:rPr>
        <w:t>keeping</w:t>
      </w:r>
      <w:r w:rsidRPr="00B91F7E">
        <w:rPr>
          <w:spacing w:val="-4"/>
          <w:sz w:val="16"/>
        </w:rPr>
        <w:t xml:space="preserve"> </w:t>
      </w:r>
      <w:r w:rsidRPr="00B91F7E">
        <w:rPr>
          <w:sz w:val="16"/>
        </w:rPr>
        <w:t>risks</w:t>
      </w:r>
      <w:r w:rsidRPr="00B91F7E">
        <w:rPr>
          <w:spacing w:val="-3"/>
          <w:sz w:val="16"/>
        </w:rPr>
        <w:t xml:space="preserve"> </w:t>
      </w:r>
      <w:r w:rsidRPr="00B91F7E">
        <w:rPr>
          <w:sz w:val="16"/>
        </w:rPr>
        <w:t>appropriately</w:t>
      </w:r>
      <w:r w:rsidRPr="00B91F7E">
        <w:rPr>
          <w:spacing w:val="-3"/>
          <w:sz w:val="16"/>
        </w:rPr>
        <w:t xml:space="preserve"> </w:t>
      </w:r>
      <w:r w:rsidRPr="00B91F7E">
        <w:rPr>
          <w:sz w:val="16"/>
        </w:rPr>
        <w:t>low.</w:t>
      </w:r>
    </w:p>
    <w:p w14:paraId="3029A169" w14:textId="77777777" w:rsidR="00EF2C2C" w:rsidRPr="00B91F7E" w:rsidRDefault="005A2C55">
      <w:pPr>
        <w:spacing w:before="112" w:line="261" w:lineRule="auto"/>
        <w:ind w:left="390" w:right="295"/>
        <w:rPr>
          <w:sz w:val="16"/>
        </w:rPr>
      </w:pPr>
      <w:r w:rsidRPr="00B91F7E">
        <w:rPr>
          <w:sz w:val="16"/>
        </w:rPr>
        <w:t>Diversification of water sources and increased use of alternative</w:t>
      </w:r>
      <w:r w:rsidRPr="00B91F7E">
        <w:rPr>
          <w:spacing w:val="1"/>
          <w:sz w:val="16"/>
        </w:rPr>
        <w:t xml:space="preserve"> </w:t>
      </w:r>
      <w:r w:rsidRPr="00B91F7E">
        <w:rPr>
          <w:sz w:val="16"/>
        </w:rPr>
        <w:t>water</w:t>
      </w:r>
      <w:r w:rsidRPr="00B91F7E">
        <w:rPr>
          <w:spacing w:val="1"/>
          <w:sz w:val="16"/>
        </w:rPr>
        <w:t xml:space="preserve"> </w:t>
      </w:r>
      <w:r w:rsidRPr="00B91F7E">
        <w:rPr>
          <w:sz w:val="16"/>
        </w:rPr>
        <w:t>supplies</w:t>
      </w:r>
      <w:r w:rsidRPr="00B91F7E">
        <w:rPr>
          <w:spacing w:val="2"/>
          <w:sz w:val="16"/>
        </w:rPr>
        <w:t xml:space="preserve"> </w:t>
      </w:r>
      <w:r w:rsidRPr="00B91F7E">
        <w:rPr>
          <w:sz w:val="16"/>
        </w:rPr>
        <w:t>for</w:t>
      </w:r>
      <w:r w:rsidRPr="00B91F7E">
        <w:rPr>
          <w:spacing w:val="2"/>
          <w:sz w:val="16"/>
        </w:rPr>
        <w:t xml:space="preserve"> </w:t>
      </w:r>
      <w:r w:rsidRPr="00B91F7E">
        <w:rPr>
          <w:sz w:val="16"/>
        </w:rPr>
        <w:t>appropriate</w:t>
      </w:r>
      <w:r w:rsidRPr="00B91F7E">
        <w:rPr>
          <w:spacing w:val="1"/>
          <w:sz w:val="16"/>
        </w:rPr>
        <w:t xml:space="preserve"> </w:t>
      </w:r>
      <w:r w:rsidRPr="00B91F7E">
        <w:rPr>
          <w:sz w:val="16"/>
        </w:rPr>
        <w:t>uses</w:t>
      </w:r>
      <w:r w:rsidRPr="00B91F7E">
        <w:rPr>
          <w:spacing w:val="1"/>
          <w:sz w:val="16"/>
        </w:rPr>
        <w:t xml:space="preserve"> </w:t>
      </w:r>
      <w:r w:rsidRPr="00B91F7E">
        <w:rPr>
          <w:sz w:val="16"/>
        </w:rPr>
        <w:t>will</w:t>
      </w:r>
      <w:r w:rsidRPr="00B91F7E">
        <w:rPr>
          <w:spacing w:val="2"/>
          <w:sz w:val="16"/>
        </w:rPr>
        <w:t xml:space="preserve"> </w:t>
      </w:r>
      <w:r w:rsidRPr="00B91F7E">
        <w:rPr>
          <w:sz w:val="16"/>
        </w:rPr>
        <w:t>be</w:t>
      </w:r>
      <w:r w:rsidRPr="00B91F7E">
        <w:rPr>
          <w:spacing w:val="1"/>
          <w:sz w:val="16"/>
        </w:rPr>
        <w:t xml:space="preserve"> </w:t>
      </w:r>
      <w:r w:rsidRPr="00B91F7E">
        <w:rPr>
          <w:sz w:val="16"/>
        </w:rPr>
        <w:t>increasingly</w:t>
      </w:r>
      <w:r w:rsidRPr="00B91F7E">
        <w:rPr>
          <w:spacing w:val="1"/>
          <w:sz w:val="16"/>
        </w:rPr>
        <w:t xml:space="preserve"> </w:t>
      </w:r>
      <w:r w:rsidRPr="00B91F7E">
        <w:rPr>
          <w:sz w:val="16"/>
        </w:rPr>
        <w:t>needed</w:t>
      </w:r>
      <w:r w:rsidRPr="00B91F7E">
        <w:rPr>
          <w:spacing w:val="1"/>
          <w:sz w:val="16"/>
        </w:rPr>
        <w:t xml:space="preserve"> </w:t>
      </w:r>
      <w:r w:rsidRPr="00B91F7E">
        <w:rPr>
          <w:sz w:val="16"/>
        </w:rPr>
        <w:t>to meet demands for food production, household use, recreation,</w:t>
      </w:r>
      <w:r w:rsidRPr="00B91F7E">
        <w:rPr>
          <w:spacing w:val="-43"/>
          <w:sz w:val="16"/>
        </w:rPr>
        <w:t xml:space="preserve"> </w:t>
      </w:r>
      <w:r w:rsidRPr="00B91F7E">
        <w:rPr>
          <w:sz w:val="16"/>
        </w:rPr>
        <w:t>urban</w:t>
      </w:r>
      <w:r w:rsidRPr="00B91F7E">
        <w:rPr>
          <w:spacing w:val="-2"/>
          <w:sz w:val="16"/>
        </w:rPr>
        <w:t xml:space="preserve"> </w:t>
      </w:r>
      <w:proofErr w:type="gramStart"/>
      <w:r w:rsidRPr="00B91F7E">
        <w:rPr>
          <w:sz w:val="16"/>
        </w:rPr>
        <w:t>cooling</w:t>
      </w:r>
      <w:proofErr w:type="gramEnd"/>
      <w:r w:rsidRPr="00B91F7E">
        <w:rPr>
          <w:sz w:val="16"/>
        </w:rPr>
        <w:t xml:space="preserve"> and</w:t>
      </w:r>
      <w:r w:rsidRPr="00B91F7E">
        <w:rPr>
          <w:spacing w:val="-2"/>
          <w:sz w:val="16"/>
        </w:rPr>
        <w:t xml:space="preserve"> </w:t>
      </w:r>
      <w:r w:rsidRPr="00B91F7E">
        <w:rPr>
          <w:sz w:val="16"/>
        </w:rPr>
        <w:t>other</w:t>
      </w:r>
      <w:r w:rsidRPr="00B91F7E">
        <w:rPr>
          <w:spacing w:val="-1"/>
          <w:sz w:val="16"/>
        </w:rPr>
        <w:t xml:space="preserve"> </w:t>
      </w:r>
      <w:r w:rsidRPr="00B91F7E">
        <w:rPr>
          <w:sz w:val="16"/>
        </w:rPr>
        <w:t>purposes.</w:t>
      </w:r>
    </w:p>
    <w:p w14:paraId="48220CFD" w14:textId="77777777" w:rsidR="00EF2C2C" w:rsidRPr="00B91F7E" w:rsidRDefault="005A2C55">
      <w:pPr>
        <w:spacing w:before="111" w:line="261" w:lineRule="auto"/>
        <w:ind w:left="390" w:right="535"/>
        <w:rPr>
          <w:sz w:val="16"/>
        </w:rPr>
      </w:pPr>
      <w:r w:rsidRPr="00B91F7E">
        <w:rPr>
          <w:sz w:val="16"/>
        </w:rPr>
        <w:t>If not appropriately managed, this has the potential to expose</w:t>
      </w:r>
      <w:r w:rsidRPr="00B91F7E">
        <w:rPr>
          <w:spacing w:val="-43"/>
          <w:sz w:val="16"/>
        </w:rPr>
        <w:t xml:space="preserve"> </w:t>
      </w:r>
      <w:r w:rsidRPr="00B91F7E">
        <w:rPr>
          <w:sz w:val="16"/>
        </w:rPr>
        <w:t>community</w:t>
      </w:r>
      <w:r w:rsidRPr="00B91F7E">
        <w:rPr>
          <w:spacing w:val="-1"/>
          <w:sz w:val="16"/>
        </w:rPr>
        <w:t xml:space="preserve"> </w:t>
      </w:r>
      <w:r w:rsidRPr="00B91F7E">
        <w:rPr>
          <w:sz w:val="16"/>
        </w:rPr>
        <w:t>members to</w:t>
      </w:r>
      <w:r w:rsidRPr="00B91F7E">
        <w:rPr>
          <w:spacing w:val="-1"/>
          <w:sz w:val="16"/>
        </w:rPr>
        <w:t xml:space="preserve"> </w:t>
      </w:r>
      <w:r w:rsidRPr="00B91F7E">
        <w:rPr>
          <w:sz w:val="16"/>
        </w:rPr>
        <w:t>pathogens</w:t>
      </w:r>
      <w:r w:rsidRPr="00B91F7E">
        <w:rPr>
          <w:spacing w:val="-1"/>
          <w:sz w:val="16"/>
        </w:rPr>
        <w:t xml:space="preserve"> </w:t>
      </w:r>
      <w:r w:rsidRPr="00B91F7E">
        <w:rPr>
          <w:sz w:val="16"/>
        </w:rPr>
        <w:t>and</w:t>
      </w:r>
      <w:r w:rsidRPr="00B91F7E">
        <w:rPr>
          <w:spacing w:val="-2"/>
          <w:sz w:val="16"/>
        </w:rPr>
        <w:t xml:space="preserve"> </w:t>
      </w:r>
      <w:r w:rsidRPr="00B91F7E">
        <w:rPr>
          <w:sz w:val="16"/>
        </w:rPr>
        <w:t>chemicals.</w:t>
      </w:r>
    </w:p>
    <w:p w14:paraId="5D592990" w14:textId="77777777" w:rsidR="00EF2C2C" w:rsidRPr="00B91F7E" w:rsidRDefault="00DB17B2">
      <w:pPr>
        <w:spacing w:before="137"/>
        <w:ind w:left="390"/>
        <w:rPr>
          <w:b/>
          <w:sz w:val="16"/>
        </w:rPr>
      </w:pPr>
      <w:r>
        <w:pict w14:anchorId="331B52AF">
          <v:group id="docshapegroup79" o:spid="_x0000_s1202" alt="decorative" style="position:absolute;left:0;text-align:left;margin-left:39.7pt;margin-top:4.35pt;width:515.95pt;height:.25pt;z-index:15776256;mso-position-horizontal-relative:page" coordorigin="794,87" coordsize="10319,5">
            <v:line id="_x0000_s1203" alt="" style="position:absolute" from="794,90" to="5923,90" strokecolor="#231f20" strokeweight=".25pt"/>
            <v:line id="_x0000_s1204" alt="" style="position:absolute" from="5923,90" to="11112,90" strokecolor="#231f20" strokeweight=".25pt"/>
            <w10:wrap anchorx="page"/>
          </v:group>
        </w:pict>
      </w:r>
      <w:r w:rsidR="005A2C55" w:rsidRPr="00B91F7E">
        <w:rPr>
          <w:b/>
          <w:sz w:val="16"/>
        </w:rPr>
        <w:t>Cross-system</w:t>
      </w:r>
      <w:r w:rsidR="005A2C55" w:rsidRPr="00B91F7E">
        <w:rPr>
          <w:b/>
          <w:spacing w:val="-10"/>
          <w:sz w:val="16"/>
        </w:rPr>
        <w:t xml:space="preserve"> </w:t>
      </w:r>
      <w:r w:rsidR="005A2C55" w:rsidRPr="00B91F7E">
        <w:rPr>
          <w:b/>
          <w:sz w:val="16"/>
        </w:rPr>
        <w:t>risk:</w:t>
      </w:r>
      <w:r w:rsidR="005A2C55" w:rsidRPr="00B91F7E">
        <w:rPr>
          <w:b/>
          <w:spacing w:val="-10"/>
          <w:sz w:val="16"/>
        </w:rPr>
        <w:t xml:space="preserve"> </w:t>
      </w:r>
      <w:r w:rsidR="005A2C55" w:rsidRPr="00B91F7E">
        <w:rPr>
          <w:b/>
          <w:sz w:val="16"/>
        </w:rPr>
        <w:t>marine</w:t>
      </w:r>
      <w:r w:rsidR="005A2C55" w:rsidRPr="00B91F7E">
        <w:rPr>
          <w:b/>
          <w:spacing w:val="-10"/>
          <w:sz w:val="16"/>
        </w:rPr>
        <w:t xml:space="preserve"> </w:t>
      </w:r>
      <w:r w:rsidR="005A2C55" w:rsidRPr="00B91F7E">
        <w:rPr>
          <w:b/>
          <w:sz w:val="16"/>
        </w:rPr>
        <w:t>ecosystem</w:t>
      </w:r>
      <w:r w:rsidR="005A2C55" w:rsidRPr="00B91F7E">
        <w:rPr>
          <w:b/>
          <w:spacing w:val="-9"/>
          <w:sz w:val="16"/>
        </w:rPr>
        <w:t xml:space="preserve"> </w:t>
      </w:r>
      <w:r w:rsidR="005A2C55" w:rsidRPr="00B91F7E">
        <w:rPr>
          <w:b/>
          <w:sz w:val="16"/>
        </w:rPr>
        <w:t>changes</w:t>
      </w:r>
    </w:p>
    <w:p w14:paraId="409C697B" w14:textId="77777777" w:rsidR="00EF2C2C" w:rsidRPr="00B91F7E" w:rsidRDefault="005A2C55">
      <w:pPr>
        <w:spacing w:before="130" w:line="261" w:lineRule="auto"/>
        <w:ind w:left="390" w:right="289"/>
        <w:jc w:val="both"/>
        <w:rPr>
          <w:b/>
          <w:sz w:val="16"/>
        </w:rPr>
      </w:pPr>
      <w:r w:rsidRPr="00B91F7E">
        <w:rPr>
          <w:b/>
          <w:sz w:val="16"/>
        </w:rPr>
        <w:t>Concerned systems: Primary Production, Health and Human</w:t>
      </w:r>
      <w:r w:rsidRPr="00B91F7E">
        <w:rPr>
          <w:b/>
          <w:spacing w:val="-43"/>
          <w:sz w:val="16"/>
        </w:rPr>
        <w:t xml:space="preserve"> </w:t>
      </w:r>
      <w:r w:rsidRPr="00B91F7E">
        <w:rPr>
          <w:b/>
          <w:sz w:val="16"/>
        </w:rPr>
        <w:t>Services</w:t>
      </w:r>
    </w:p>
    <w:p w14:paraId="4B876A4D" w14:textId="77777777" w:rsidR="00EF2C2C" w:rsidRPr="00B91F7E" w:rsidRDefault="005A2C55">
      <w:pPr>
        <w:pStyle w:val="ListParagraph"/>
        <w:numPr>
          <w:ilvl w:val="0"/>
          <w:numId w:val="11"/>
        </w:numPr>
        <w:tabs>
          <w:tab w:val="left" w:pos="618"/>
        </w:tabs>
        <w:spacing w:line="261" w:lineRule="auto"/>
        <w:ind w:right="336"/>
        <w:jc w:val="both"/>
        <w:rPr>
          <w:sz w:val="16"/>
        </w:rPr>
      </w:pPr>
      <w:r w:rsidRPr="00B91F7E">
        <w:rPr>
          <w:sz w:val="16"/>
        </w:rPr>
        <w:t>Climate change is contributing to increasing temperatures</w:t>
      </w:r>
      <w:r w:rsidRPr="00B91F7E">
        <w:rPr>
          <w:spacing w:val="1"/>
          <w:sz w:val="16"/>
        </w:rPr>
        <w:t xml:space="preserve"> </w:t>
      </w:r>
      <w:r w:rsidRPr="00B91F7E">
        <w:rPr>
          <w:sz w:val="16"/>
        </w:rPr>
        <w:t>and</w:t>
      </w:r>
      <w:r w:rsidRPr="00B91F7E">
        <w:rPr>
          <w:spacing w:val="-4"/>
          <w:sz w:val="16"/>
        </w:rPr>
        <w:t xml:space="preserve"> </w:t>
      </w:r>
      <w:r w:rsidRPr="00B91F7E">
        <w:rPr>
          <w:sz w:val="16"/>
        </w:rPr>
        <w:t>acidity</w:t>
      </w:r>
      <w:r w:rsidRPr="00B91F7E">
        <w:rPr>
          <w:spacing w:val="-4"/>
          <w:sz w:val="16"/>
        </w:rPr>
        <w:t xml:space="preserve"> </w:t>
      </w:r>
      <w:r w:rsidRPr="00B91F7E">
        <w:rPr>
          <w:sz w:val="16"/>
        </w:rPr>
        <w:t>in</w:t>
      </w:r>
      <w:r w:rsidRPr="00B91F7E">
        <w:rPr>
          <w:spacing w:val="-4"/>
          <w:sz w:val="16"/>
        </w:rPr>
        <w:t xml:space="preserve"> </w:t>
      </w:r>
      <w:r w:rsidRPr="00B91F7E">
        <w:rPr>
          <w:sz w:val="16"/>
        </w:rPr>
        <w:t>oceans,</w:t>
      </w:r>
      <w:r w:rsidRPr="00B91F7E">
        <w:rPr>
          <w:spacing w:val="-4"/>
          <w:sz w:val="16"/>
        </w:rPr>
        <w:t xml:space="preserve"> </w:t>
      </w:r>
      <w:r w:rsidRPr="00B91F7E">
        <w:rPr>
          <w:sz w:val="16"/>
        </w:rPr>
        <w:t>resulting</w:t>
      </w:r>
      <w:r w:rsidRPr="00B91F7E">
        <w:rPr>
          <w:spacing w:val="-3"/>
          <w:sz w:val="16"/>
        </w:rPr>
        <w:t xml:space="preserve"> </w:t>
      </w:r>
      <w:r w:rsidRPr="00B91F7E">
        <w:rPr>
          <w:sz w:val="16"/>
        </w:rPr>
        <w:t>in</w:t>
      </w:r>
      <w:r w:rsidRPr="00B91F7E">
        <w:rPr>
          <w:spacing w:val="-4"/>
          <w:sz w:val="16"/>
        </w:rPr>
        <w:t xml:space="preserve"> </w:t>
      </w:r>
      <w:r w:rsidRPr="00B91F7E">
        <w:rPr>
          <w:sz w:val="16"/>
        </w:rPr>
        <w:t>changes</w:t>
      </w:r>
      <w:r w:rsidRPr="00B91F7E">
        <w:rPr>
          <w:spacing w:val="-2"/>
          <w:sz w:val="16"/>
        </w:rPr>
        <w:t xml:space="preserve"> </w:t>
      </w:r>
      <w:r w:rsidRPr="00B91F7E">
        <w:rPr>
          <w:sz w:val="16"/>
        </w:rPr>
        <w:t>in</w:t>
      </w:r>
      <w:r w:rsidRPr="00B91F7E">
        <w:rPr>
          <w:spacing w:val="-4"/>
          <w:sz w:val="16"/>
        </w:rPr>
        <w:t xml:space="preserve"> </w:t>
      </w:r>
      <w:r w:rsidRPr="00B91F7E">
        <w:rPr>
          <w:sz w:val="16"/>
        </w:rPr>
        <w:t>abundance</w:t>
      </w:r>
      <w:r w:rsidRPr="00B91F7E">
        <w:rPr>
          <w:spacing w:val="-4"/>
          <w:sz w:val="16"/>
        </w:rPr>
        <w:t xml:space="preserve"> </w:t>
      </w:r>
      <w:r w:rsidRPr="00B91F7E">
        <w:rPr>
          <w:sz w:val="16"/>
        </w:rPr>
        <w:t>and</w:t>
      </w:r>
    </w:p>
    <w:p w14:paraId="2505E4EA" w14:textId="77777777" w:rsidR="00EF2C2C" w:rsidRPr="00B91F7E" w:rsidRDefault="005A2C55">
      <w:pPr>
        <w:spacing w:line="261" w:lineRule="auto"/>
        <w:ind w:left="617"/>
        <w:rPr>
          <w:sz w:val="16"/>
        </w:rPr>
      </w:pPr>
      <w:r w:rsidRPr="00B91F7E">
        <w:rPr>
          <w:sz w:val="16"/>
        </w:rPr>
        <w:t>distribution</w:t>
      </w:r>
      <w:r w:rsidRPr="00B91F7E">
        <w:rPr>
          <w:spacing w:val="-5"/>
          <w:sz w:val="16"/>
        </w:rPr>
        <w:t xml:space="preserve"> </w:t>
      </w:r>
      <w:r w:rsidRPr="00B91F7E">
        <w:rPr>
          <w:sz w:val="16"/>
        </w:rPr>
        <w:t>of</w:t>
      </w:r>
      <w:r w:rsidRPr="00B91F7E">
        <w:rPr>
          <w:spacing w:val="-5"/>
          <w:sz w:val="16"/>
        </w:rPr>
        <w:t xml:space="preserve"> </w:t>
      </w:r>
      <w:r w:rsidRPr="00B91F7E">
        <w:rPr>
          <w:sz w:val="16"/>
        </w:rPr>
        <w:t>marine</w:t>
      </w:r>
      <w:r w:rsidRPr="00B91F7E">
        <w:rPr>
          <w:spacing w:val="-3"/>
          <w:sz w:val="16"/>
        </w:rPr>
        <w:t xml:space="preserve"> </w:t>
      </w:r>
      <w:r w:rsidRPr="00B91F7E">
        <w:rPr>
          <w:sz w:val="16"/>
        </w:rPr>
        <w:t>species</w:t>
      </w:r>
      <w:r w:rsidRPr="00B91F7E">
        <w:rPr>
          <w:spacing w:val="-4"/>
          <w:sz w:val="16"/>
        </w:rPr>
        <w:t xml:space="preserve"> </w:t>
      </w:r>
      <w:r w:rsidRPr="00B91F7E">
        <w:rPr>
          <w:sz w:val="16"/>
        </w:rPr>
        <w:t>–</w:t>
      </w:r>
      <w:r w:rsidRPr="00B91F7E">
        <w:rPr>
          <w:spacing w:val="-5"/>
          <w:sz w:val="16"/>
        </w:rPr>
        <w:t xml:space="preserve"> </w:t>
      </w:r>
      <w:r w:rsidRPr="00B91F7E">
        <w:rPr>
          <w:sz w:val="16"/>
        </w:rPr>
        <w:t>including</w:t>
      </w:r>
      <w:r w:rsidRPr="00B91F7E">
        <w:rPr>
          <w:spacing w:val="-4"/>
          <w:sz w:val="16"/>
        </w:rPr>
        <w:t xml:space="preserve"> </w:t>
      </w:r>
      <w:r w:rsidRPr="00B91F7E">
        <w:rPr>
          <w:sz w:val="16"/>
        </w:rPr>
        <w:t>productive</w:t>
      </w:r>
      <w:r w:rsidRPr="00B91F7E">
        <w:rPr>
          <w:spacing w:val="-5"/>
          <w:sz w:val="16"/>
        </w:rPr>
        <w:t xml:space="preserve"> </w:t>
      </w:r>
      <w:r w:rsidRPr="00B91F7E">
        <w:rPr>
          <w:sz w:val="16"/>
        </w:rPr>
        <w:t>species,</w:t>
      </w:r>
      <w:r w:rsidRPr="00B91F7E">
        <w:rPr>
          <w:spacing w:val="-3"/>
          <w:sz w:val="16"/>
        </w:rPr>
        <w:t xml:space="preserve"> </w:t>
      </w:r>
      <w:r w:rsidRPr="00B91F7E">
        <w:rPr>
          <w:sz w:val="16"/>
        </w:rPr>
        <w:t>and</w:t>
      </w:r>
      <w:r w:rsidRPr="00B91F7E">
        <w:rPr>
          <w:spacing w:val="-42"/>
          <w:sz w:val="16"/>
        </w:rPr>
        <w:t xml:space="preserve"> </w:t>
      </w:r>
      <w:r w:rsidRPr="00B91F7E">
        <w:rPr>
          <w:sz w:val="16"/>
        </w:rPr>
        <w:t>degradation</w:t>
      </w:r>
      <w:r w:rsidRPr="00B91F7E">
        <w:rPr>
          <w:spacing w:val="-2"/>
          <w:sz w:val="16"/>
        </w:rPr>
        <w:t xml:space="preserve"> </w:t>
      </w:r>
      <w:r w:rsidRPr="00B91F7E">
        <w:rPr>
          <w:sz w:val="16"/>
        </w:rPr>
        <w:t>and</w:t>
      </w:r>
      <w:r w:rsidRPr="00B91F7E">
        <w:rPr>
          <w:spacing w:val="-2"/>
          <w:sz w:val="16"/>
        </w:rPr>
        <w:t xml:space="preserve"> </w:t>
      </w:r>
      <w:r w:rsidRPr="00B91F7E">
        <w:rPr>
          <w:sz w:val="16"/>
        </w:rPr>
        <w:t>loss</w:t>
      </w:r>
      <w:r w:rsidRPr="00B91F7E">
        <w:rPr>
          <w:spacing w:val="-2"/>
          <w:sz w:val="16"/>
        </w:rPr>
        <w:t xml:space="preserve"> </w:t>
      </w:r>
      <w:r w:rsidRPr="00B91F7E">
        <w:rPr>
          <w:sz w:val="16"/>
        </w:rPr>
        <w:t>of</w:t>
      </w:r>
      <w:r w:rsidRPr="00B91F7E">
        <w:rPr>
          <w:spacing w:val="-1"/>
          <w:sz w:val="16"/>
        </w:rPr>
        <w:t xml:space="preserve"> </w:t>
      </w:r>
      <w:r w:rsidRPr="00B91F7E">
        <w:rPr>
          <w:sz w:val="16"/>
        </w:rPr>
        <w:t>marine</w:t>
      </w:r>
      <w:r w:rsidRPr="00B91F7E">
        <w:rPr>
          <w:spacing w:val="-1"/>
          <w:sz w:val="16"/>
        </w:rPr>
        <w:t xml:space="preserve"> </w:t>
      </w:r>
      <w:r w:rsidRPr="00B91F7E">
        <w:rPr>
          <w:sz w:val="16"/>
        </w:rPr>
        <w:t>ecosystems.</w:t>
      </w:r>
    </w:p>
    <w:p w14:paraId="6E2BAFC9" w14:textId="77777777" w:rsidR="00EF2C2C" w:rsidRPr="00B91F7E" w:rsidRDefault="005A2C55">
      <w:pPr>
        <w:pStyle w:val="ListParagraph"/>
        <w:numPr>
          <w:ilvl w:val="0"/>
          <w:numId w:val="11"/>
        </w:numPr>
        <w:tabs>
          <w:tab w:val="left" w:pos="618"/>
        </w:tabs>
        <w:spacing w:before="111" w:line="261" w:lineRule="auto"/>
        <w:ind w:right="345"/>
        <w:jc w:val="both"/>
        <w:rPr>
          <w:sz w:val="16"/>
        </w:rPr>
      </w:pPr>
      <w:r w:rsidRPr="00B91F7E">
        <w:rPr>
          <w:sz w:val="16"/>
        </w:rPr>
        <w:t>Despite the potential for some positive outcomes, the risks to</w:t>
      </w:r>
      <w:r w:rsidRPr="00B91F7E">
        <w:rPr>
          <w:spacing w:val="-43"/>
          <w:sz w:val="16"/>
        </w:rPr>
        <w:t xml:space="preserve"> </w:t>
      </w:r>
      <w:r w:rsidRPr="00B91F7E">
        <w:rPr>
          <w:sz w:val="16"/>
        </w:rPr>
        <w:t>oceans,</w:t>
      </w:r>
      <w:r w:rsidRPr="00B91F7E">
        <w:rPr>
          <w:spacing w:val="-2"/>
          <w:sz w:val="16"/>
        </w:rPr>
        <w:t xml:space="preserve"> </w:t>
      </w:r>
      <w:r w:rsidRPr="00B91F7E">
        <w:rPr>
          <w:sz w:val="16"/>
        </w:rPr>
        <w:t>arising</w:t>
      </w:r>
      <w:r w:rsidRPr="00B91F7E">
        <w:rPr>
          <w:spacing w:val="-2"/>
          <w:sz w:val="16"/>
        </w:rPr>
        <w:t xml:space="preserve"> </w:t>
      </w:r>
      <w:r w:rsidRPr="00B91F7E">
        <w:rPr>
          <w:sz w:val="16"/>
        </w:rPr>
        <w:t>from</w:t>
      </w:r>
      <w:r w:rsidRPr="00B91F7E">
        <w:rPr>
          <w:spacing w:val="-1"/>
          <w:sz w:val="16"/>
        </w:rPr>
        <w:t xml:space="preserve"> </w:t>
      </w:r>
      <w:r w:rsidRPr="00B91F7E">
        <w:rPr>
          <w:sz w:val="16"/>
        </w:rPr>
        <w:t>climate change,</w:t>
      </w:r>
      <w:r w:rsidRPr="00B91F7E">
        <w:rPr>
          <w:spacing w:val="-1"/>
          <w:sz w:val="16"/>
        </w:rPr>
        <w:t xml:space="preserve"> </w:t>
      </w:r>
      <w:r w:rsidRPr="00B91F7E">
        <w:rPr>
          <w:sz w:val="16"/>
        </w:rPr>
        <w:t>are</w:t>
      </w:r>
      <w:r w:rsidRPr="00B91F7E">
        <w:rPr>
          <w:spacing w:val="-2"/>
          <w:sz w:val="16"/>
        </w:rPr>
        <w:t xml:space="preserve"> </w:t>
      </w:r>
      <w:r w:rsidRPr="00B91F7E">
        <w:rPr>
          <w:sz w:val="16"/>
        </w:rPr>
        <w:t>substantial.</w:t>
      </w:r>
    </w:p>
    <w:p w14:paraId="1D039680" w14:textId="77777777" w:rsidR="00EF2C2C" w:rsidRPr="00B91F7E" w:rsidRDefault="005A2C55">
      <w:pPr>
        <w:pStyle w:val="ListParagraph"/>
        <w:numPr>
          <w:ilvl w:val="0"/>
          <w:numId w:val="11"/>
        </w:numPr>
        <w:tabs>
          <w:tab w:val="left" w:pos="618"/>
        </w:tabs>
        <w:spacing w:before="113" w:line="261" w:lineRule="auto"/>
        <w:ind w:right="308"/>
        <w:jc w:val="both"/>
        <w:rPr>
          <w:sz w:val="16"/>
        </w:rPr>
      </w:pPr>
      <w:r w:rsidRPr="00B91F7E">
        <w:rPr>
          <w:sz w:val="16"/>
        </w:rPr>
        <w:t>Climate change has contributed to the spread of black-spined</w:t>
      </w:r>
      <w:r w:rsidRPr="00B91F7E">
        <w:rPr>
          <w:spacing w:val="-43"/>
          <w:sz w:val="16"/>
        </w:rPr>
        <w:t xml:space="preserve"> </w:t>
      </w:r>
      <w:r w:rsidRPr="00B91F7E">
        <w:rPr>
          <w:sz w:val="16"/>
        </w:rPr>
        <w:t>sea urchins – a native species that has overgrazed algae and</w:t>
      </w:r>
      <w:r w:rsidRPr="00B91F7E">
        <w:rPr>
          <w:spacing w:val="-43"/>
          <w:sz w:val="16"/>
        </w:rPr>
        <w:t xml:space="preserve"> </w:t>
      </w:r>
      <w:r w:rsidRPr="00B91F7E">
        <w:rPr>
          <w:sz w:val="16"/>
        </w:rPr>
        <w:t>threatens some marine fisheries.</w:t>
      </w:r>
    </w:p>
    <w:p w14:paraId="2DB1764E" w14:textId="77777777" w:rsidR="00EF2C2C" w:rsidRPr="00B91F7E" w:rsidRDefault="00DB17B2">
      <w:pPr>
        <w:spacing w:before="136"/>
        <w:ind w:left="390"/>
        <w:rPr>
          <w:b/>
          <w:sz w:val="16"/>
        </w:rPr>
      </w:pPr>
      <w:r>
        <w:pict w14:anchorId="26AEE23A">
          <v:group id="docshapegroup80" o:spid="_x0000_s1199" alt="decorative" style="position:absolute;left:0;text-align:left;margin-left:39.7pt;margin-top:4.3pt;width:515.95pt;height:.25pt;z-index:15776768;mso-position-horizontal-relative:page" coordorigin="794,86" coordsize="10319,5">
            <v:line id="_x0000_s1200" alt="" style="position:absolute" from="794,88" to="5923,88" strokecolor="#231f20" strokeweight=".25pt"/>
            <v:line id="_x0000_s1201" alt="" style="position:absolute" from="5923,88" to="11112,88" strokecolor="#231f20" strokeweight=".25pt"/>
            <w10:wrap anchorx="page"/>
          </v:group>
        </w:pict>
      </w:r>
      <w:r w:rsidR="005A2C55" w:rsidRPr="00B91F7E">
        <w:rPr>
          <w:b/>
          <w:sz w:val="16"/>
        </w:rPr>
        <w:t>Cross-system</w:t>
      </w:r>
      <w:r w:rsidR="005A2C55" w:rsidRPr="00B91F7E">
        <w:rPr>
          <w:b/>
          <w:spacing w:val="-5"/>
          <w:sz w:val="16"/>
        </w:rPr>
        <w:t xml:space="preserve"> </w:t>
      </w:r>
      <w:r w:rsidR="005A2C55" w:rsidRPr="00B91F7E">
        <w:rPr>
          <w:b/>
          <w:sz w:val="16"/>
        </w:rPr>
        <w:t>risk:</w:t>
      </w:r>
      <w:r w:rsidR="005A2C55" w:rsidRPr="00B91F7E">
        <w:rPr>
          <w:b/>
          <w:spacing w:val="-5"/>
          <w:sz w:val="16"/>
        </w:rPr>
        <w:t xml:space="preserve"> </w:t>
      </w:r>
      <w:r w:rsidR="005A2C55" w:rsidRPr="00B91F7E">
        <w:rPr>
          <w:b/>
          <w:sz w:val="16"/>
        </w:rPr>
        <w:t>plant</w:t>
      </w:r>
      <w:r w:rsidR="005A2C55" w:rsidRPr="00B91F7E">
        <w:rPr>
          <w:b/>
          <w:spacing w:val="-3"/>
          <w:sz w:val="16"/>
        </w:rPr>
        <w:t xml:space="preserve"> </w:t>
      </w:r>
      <w:r w:rsidR="005A2C55" w:rsidRPr="00B91F7E">
        <w:rPr>
          <w:b/>
          <w:sz w:val="16"/>
        </w:rPr>
        <w:t>and</w:t>
      </w:r>
      <w:r w:rsidR="005A2C55" w:rsidRPr="00B91F7E">
        <w:rPr>
          <w:b/>
          <w:spacing w:val="-5"/>
          <w:sz w:val="16"/>
        </w:rPr>
        <w:t xml:space="preserve"> </w:t>
      </w:r>
      <w:r w:rsidR="005A2C55" w:rsidRPr="00B91F7E">
        <w:rPr>
          <w:b/>
          <w:sz w:val="16"/>
        </w:rPr>
        <w:t>animal</w:t>
      </w:r>
      <w:r w:rsidR="005A2C55" w:rsidRPr="00B91F7E">
        <w:rPr>
          <w:b/>
          <w:spacing w:val="-4"/>
          <w:sz w:val="16"/>
        </w:rPr>
        <w:t xml:space="preserve"> </w:t>
      </w:r>
      <w:r w:rsidR="005A2C55" w:rsidRPr="00B91F7E">
        <w:rPr>
          <w:b/>
          <w:sz w:val="16"/>
        </w:rPr>
        <w:t>diseases</w:t>
      </w:r>
    </w:p>
    <w:p w14:paraId="0C1464F5" w14:textId="77777777" w:rsidR="00EF2C2C" w:rsidRPr="00B91F7E" w:rsidRDefault="005A2C55">
      <w:pPr>
        <w:spacing w:before="130"/>
        <w:ind w:left="390"/>
        <w:rPr>
          <w:b/>
          <w:sz w:val="16"/>
        </w:rPr>
      </w:pPr>
      <w:r w:rsidRPr="00B91F7E">
        <w:rPr>
          <w:b/>
          <w:sz w:val="16"/>
        </w:rPr>
        <w:t>Concerned</w:t>
      </w:r>
      <w:r w:rsidRPr="00B91F7E">
        <w:rPr>
          <w:b/>
          <w:spacing w:val="-5"/>
          <w:sz w:val="16"/>
        </w:rPr>
        <w:t xml:space="preserve"> </w:t>
      </w:r>
      <w:r w:rsidRPr="00B91F7E">
        <w:rPr>
          <w:b/>
          <w:sz w:val="16"/>
        </w:rPr>
        <w:t>systems:</w:t>
      </w:r>
      <w:r w:rsidRPr="00B91F7E">
        <w:rPr>
          <w:b/>
          <w:spacing w:val="-4"/>
          <w:sz w:val="16"/>
        </w:rPr>
        <w:t xml:space="preserve"> </w:t>
      </w:r>
      <w:r w:rsidRPr="00B91F7E">
        <w:rPr>
          <w:b/>
          <w:sz w:val="16"/>
        </w:rPr>
        <w:t>Natural</w:t>
      </w:r>
      <w:r w:rsidRPr="00B91F7E">
        <w:rPr>
          <w:b/>
          <w:spacing w:val="-5"/>
          <w:sz w:val="16"/>
        </w:rPr>
        <w:t xml:space="preserve"> </w:t>
      </w:r>
      <w:r w:rsidRPr="00B91F7E">
        <w:rPr>
          <w:b/>
          <w:sz w:val="16"/>
        </w:rPr>
        <w:t>Environment,</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p>
    <w:p w14:paraId="0571BD96" w14:textId="77777777" w:rsidR="00EF2C2C" w:rsidRPr="00B91F7E" w:rsidRDefault="005A2C55">
      <w:pPr>
        <w:pStyle w:val="ListParagraph"/>
        <w:numPr>
          <w:ilvl w:val="0"/>
          <w:numId w:val="11"/>
        </w:numPr>
        <w:tabs>
          <w:tab w:val="left" w:pos="618"/>
        </w:tabs>
        <w:spacing w:before="129" w:line="261" w:lineRule="auto"/>
        <w:ind w:right="148"/>
        <w:rPr>
          <w:sz w:val="16"/>
        </w:rPr>
      </w:pPr>
      <w:r w:rsidRPr="00B91F7E">
        <w:rPr>
          <w:sz w:val="16"/>
        </w:rPr>
        <w:t>The impact of climate change on the spread of plant and animal</w:t>
      </w:r>
      <w:r w:rsidRPr="00B91F7E">
        <w:rPr>
          <w:spacing w:val="-43"/>
          <w:sz w:val="16"/>
        </w:rPr>
        <w:t xml:space="preserve"> </w:t>
      </w:r>
      <w:r w:rsidRPr="00B91F7E">
        <w:rPr>
          <w:sz w:val="16"/>
        </w:rPr>
        <w:t>diseases</w:t>
      </w:r>
      <w:r w:rsidRPr="00B91F7E">
        <w:rPr>
          <w:spacing w:val="-2"/>
          <w:sz w:val="16"/>
        </w:rPr>
        <w:t xml:space="preserve"> </w:t>
      </w:r>
      <w:r w:rsidRPr="00B91F7E">
        <w:rPr>
          <w:sz w:val="16"/>
        </w:rPr>
        <w:t>varies.</w:t>
      </w:r>
    </w:p>
    <w:p w14:paraId="7782C7E7" w14:textId="77777777" w:rsidR="00EF2C2C" w:rsidRPr="00B91F7E" w:rsidRDefault="005A2C55">
      <w:pPr>
        <w:pStyle w:val="ListParagraph"/>
        <w:numPr>
          <w:ilvl w:val="0"/>
          <w:numId w:val="11"/>
        </w:numPr>
        <w:tabs>
          <w:tab w:val="left" w:pos="618"/>
        </w:tabs>
        <w:spacing w:before="113" w:line="261" w:lineRule="auto"/>
        <w:rPr>
          <w:sz w:val="16"/>
        </w:rPr>
      </w:pPr>
      <w:r w:rsidRPr="00B91F7E">
        <w:rPr>
          <w:sz w:val="16"/>
        </w:rPr>
        <w:t>When temperatures are warmer or wetter, development speeds</w:t>
      </w:r>
      <w:r w:rsidRPr="00B91F7E">
        <w:rPr>
          <w:spacing w:val="1"/>
          <w:sz w:val="16"/>
        </w:rPr>
        <w:t xml:space="preserve"> </w:t>
      </w:r>
      <w:r w:rsidRPr="00B91F7E">
        <w:rPr>
          <w:sz w:val="16"/>
        </w:rPr>
        <w:t>up</w:t>
      </w:r>
      <w:r w:rsidRPr="00B91F7E">
        <w:rPr>
          <w:spacing w:val="-3"/>
          <w:sz w:val="16"/>
        </w:rPr>
        <w:t xml:space="preserve"> </w:t>
      </w:r>
      <w:r w:rsidRPr="00B91F7E">
        <w:rPr>
          <w:sz w:val="16"/>
        </w:rPr>
        <w:t>with</w:t>
      </w:r>
      <w:r w:rsidRPr="00B91F7E">
        <w:rPr>
          <w:spacing w:val="-3"/>
          <w:sz w:val="16"/>
        </w:rPr>
        <w:t xml:space="preserve"> </w:t>
      </w:r>
      <w:r w:rsidRPr="00B91F7E">
        <w:rPr>
          <w:sz w:val="16"/>
        </w:rPr>
        <w:t>faster</w:t>
      </w:r>
      <w:r w:rsidRPr="00B91F7E">
        <w:rPr>
          <w:spacing w:val="-2"/>
          <w:sz w:val="16"/>
        </w:rPr>
        <w:t xml:space="preserve"> </w:t>
      </w:r>
      <w:r w:rsidRPr="00B91F7E">
        <w:rPr>
          <w:sz w:val="16"/>
        </w:rPr>
        <w:t>completion</w:t>
      </w:r>
      <w:r w:rsidRPr="00B91F7E">
        <w:rPr>
          <w:spacing w:val="-2"/>
          <w:sz w:val="16"/>
        </w:rPr>
        <w:t xml:space="preserve"> </w:t>
      </w:r>
      <w:r w:rsidRPr="00B91F7E">
        <w:rPr>
          <w:sz w:val="16"/>
        </w:rPr>
        <w:t>of</w:t>
      </w:r>
      <w:r w:rsidRPr="00B91F7E">
        <w:rPr>
          <w:spacing w:val="-3"/>
          <w:sz w:val="16"/>
        </w:rPr>
        <w:t xml:space="preserve"> </w:t>
      </w:r>
      <w:r w:rsidRPr="00B91F7E">
        <w:rPr>
          <w:sz w:val="16"/>
        </w:rPr>
        <w:t>life</w:t>
      </w:r>
      <w:r w:rsidRPr="00B91F7E">
        <w:rPr>
          <w:spacing w:val="-3"/>
          <w:sz w:val="16"/>
        </w:rPr>
        <w:t xml:space="preserve"> </w:t>
      </w:r>
      <w:r w:rsidRPr="00B91F7E">
        <w:rPr>
          <w:sz w:val="16"/>
        </w:rPr>
        <w:t>cycles,</w:t>
      </w:r>
      <w:r w:rsidRPr="00B91F7E">
        <w:rPr>
          <w:spacing w:val="-2"/>
          <w:sz w:val="16"/>
        </w:rPr>
        <w:t xml:space="preserve"> </w:t>
      </w:r>
      <w:r w:rsidRPr="00B91F7E">
        <w:rPr>
          <w:sz w:val="16"/>
        </w:rPr>
        <w:t>but</w:t>
      </w:r>
      <w:r w:rsidRPr="00B91F7E">
        <w:rPr>
          <w:spacing w:val="-3"/>
          <w:sz w:val="16"/>
        </w:rPr>
        <w:t xml:space="preserve"> </w:t>
      </w:r>
      <w:r w:rsidRPr="00B91F7E">
        <w:rPr>
          <w:sz w:val="16"/>
        </w:rPr>
        <w:t>pathogens</w:t>
      </w:r>
      <w:r w:rsidRPr="00B91F7E">
        <w:rPr>
          <w:spacing w:val="-2"/>
          <w:sz w:val="16"/>
        </w:rPr>
        <w:t xml:space="preserve"> </w:t>
      </w:r>
      <w:r w:rsidRPr="00B91F7E">
        <w:rPr>
          <w:sz w:val="16"/>
        </w:rPr>
        <w:t>and</w:t>
      </w:r>
      <w:r w:rsidRPr="00B91F7E">
        <w:rPr>
          <w:spacing w:val="-3"/>
          <w:sz w:val="16"/>
        </w:rPr>
        <w:t xml:space="preserve"> </w:t>
      </w:r>
      <w:r w:rsidRPr="00B91F7E">
        <w:rPr>
          <w:sz w:val="16"/>
        </w:rPr>
        <w:t>vectors</w:t>
      </w:r>
      <w:r w:rsidRPr="00B91F7E">
        <w:rPr>
          <w:spacing w:val="-42"/>
          <w:sz w:val="16"/>
        </w:rPr>
        <w:t xml:space="preserve"> </w:t>
      </w:r>
      <w:r w:rsidRPr="00B91F7E">
        <w:rPr>
          <w:sz w:val="16"/>
        </w:rPr>
        <w:t>(such</w:t>
      </w:r>
      <w:r w:rsidRPr="00B91F7E">
        <w:rPr>
          <w:spacing w:val="-1"/>
          <w:sz w:val="16"/>
        </w:rPr>
        <w:t xml:space="preserve"> </w:t>
      </w:r>
      <w:r w:rsidRPr="00B91F7E">
        <w:rPr>
          <w:sz w:val="16"/>
        </w:rPr>
        <w:t>as</w:t>
      </w:r>
      <w:r w:rsidRPr="00B91F7E">
        <w:rPr>
          <w:spacing w:val="-1"/>
          <w:sz w:val="16"/>
        </w:rPr>
        <w:t xml:space="preserve"> </w:t>
      </w:r>
      <w:r w:rsidRPr="00B91F7E">
        <w:rPr>
          <w:sz w:val="16"/>
        </w:rPr>
        <w:t>mosquitoes) also</w:t>
      </w:r>
      <w:r w:rsidRPr="00B91F7E">
        <w:rPr>
          <w:spacing w:val="-2"/>
          <w:sz w:val="16"/>
        </w:rPr>
        <w:t xml:space="preserve"> </w:t>
      </w:r>
      <w:r w:rsidRPr="00B91F7E">
        <w:rPr>
          <w:sz w:val="16"/>
        </w:rPr>
        <w:t>die</w:t>
      </w:r>
      <w:r w:rsidRPr="00B91F7E">
        <w:rPr>
          <w:spacing w:val="-1"/>
          <w:sz w:val="16"/>
        </w:rPr>
        <w:t xml:space="preserve"> </w:t>
      </w:r>
      <w:r w:rsidRPr="00B91F7E">
        <w:rPr>
          <w:sz w:val="16"/>
        </w:rPr>
        <w:t>faster.</w:t>
      </w:r>
    </w:p>
    <w:p w14:paraId="6F3BF3C2" w14:textId="77777777" w:rsidR="00EF2C2C" w:rsidRPr="00B91F7E" w:rsidRDefault="005A2C55">
      <w:pPr>
        <w:pStyle w:val="ListParagraph"/>
        <w:numPr>
          <w:ilvl w:val="0"/>
          <w:numId w:val="11"/>
        </w:numPr>
        <w:tabs>
          <w:tab w:val="left" w:pos="618"/>
        </w:tabs>
        <w:spacing w:line="261" w:lineRule="auto"/>
        <w:ind w:right="33"/>
        <w:rPr>
          <w:sz w:val="16"/>
        </w:rPr>
      </w:pPr>
      <w:r w:rsidRPr="00B91F7E">
        <w:rPr>
          <w:sz w:val="16"/>
        </w:rPr>
        <w:t>Climate change could reduce the ability of host organisms to fight</w:t>
      </w:r>
      <w:r w:rsidRPr="00B91F7E">
        <w:rPr>
          <w:spacing w:val="-43"/>
          <w:sz w:val="16"/>
        </w:rPr>
        <w:t xml:space="preserve"> </w:t>
      </w:r>
      <w:r w:rsidRPr="00B91F7E">
        <w:rPr>
          <w:sz w:val="16"/>
        </w:rPr>
        <w:t>off</w:t>
      </w:r>
      <w:r w:rsidRPr="00B91F7E">
        <w:rPr>
          <w:spacing w:val="-1"/>
          <w:sz w:val="16"/>
        </w:rPr>
        <w:t xml:space="preserve"> </w:t>
      </w:r>
      <w:r w:rsidRPr="00B91F7E">
        <w:rPr>
          <w:sz w:val="16"/>
        </w:rPr>
        <w:t>diseases,</w:t>
      </w:r>
      <w:r w:rsidRPr="00B91F7E">
        <w:rPr>
          <w:spacing w:val="-2"/>
          <w:sz w:val="16"/>
        </w:rPr>
        <w:t xml:space="preserve"> </w:t>
      </w:r>
      <w:r w:rsidRPr="00B91F7E">
        <w:rPr>
          <w:sz w:val="16"/>
        </w:rPr>
        <w:t>which</w:t>
      </w:r>
      <w:r w:rsidRPr="00B91F7E">
        <w:rPr>
          <w:spacing w:val="-2"/>
          <w:sz w:val="16"/>
        </w:rPr>
        <w:t xml:space="preserve"> </w:t>
      </w:r>
      <w:r w:rsidRPr="00B91F7E">
        <w:rPr>
          <w:sz w:val="16"/>
        </w:rPr>
        <w:t>will</w:t>
      </w:r>
      <w:r w:rsidRPr="00B91F7E">
        <w:rPr>
          <w:spacing w:val="-1"/>
          <w:sz w:val="16"/>
        </w:rPr>
        <w:t xml:space="preserve"> </w:t>
      </w:r>
      <w:r w:rsidRPr="00B91F7E">
        <w:rPr>
          <w:sz w:val="16"/>
        </w:rPr>
        <w:t>worsen</w:t>
      </w:r>
      <w:r w:rsidRPr="00B91F7E">
        <w:rPr>
          <w:spacing w:val="-2"/>
          <w:sz w:val="16"/>
        </w:rPr>
        <w:t xml:space="preserve"> </w:t>
      </w:r>
      <w:r w:rsidRPr="00B91F7E">
        <w:rPr>
          <w:sz w:val="16"/>
        </w:rPr>
        <w:t>their</w:t>
      </w:r>
      <w:r w:rsidRPr="00B91F7E">
        <w:rPr>
          <w:spacing w:val="-1"/>
          <w:sz w:val="16"/>
        </w:rPr>
        <w:t xml:space="preserve"> </w:t>
      </w:r>
      <w:r w:rsidRPr="00B91F7E">
        <w:rPr>
          <w:sz w:val="16"/>
        </w:rPr>
        <w:t>impact.</w:t>
      </w:r>
    </w:p>
    <w:p w14:paraId="6A0349A4" w14:textId="77777777" w:rsidR="00EF2C2C" w:rsidRPr="00B91F7E" w:rsidRDefault="005A2C55">
      <w:pPr>
        <w:spacing w:before="65"/>
        <w:ind w:left="202"/>
        <w:rPr>
          <w:b/>
          <w:sz w:val="16"/>
        </w:rPr>
      </w:pPr>
      <w:r w:rsidRPr="00B91F7E">
        <w:br w:type="column"/>
      </w:r>
      <w:r w:rsidRPr="00B91F7E">
        <w:rPr>
          <w:b/>
          <w:sz w:val="16"/>
        </w:rPr>
        <w:t>Risk</w:t>
      </w:r>
      <w:r w:rsidRPr="00B91F7E">
        <w:rPr>
          <w:b/>
          <w:spacing w:val="-10"/>
          <w:sz w:val="16"/>
        </w:rPr>
        <w:t xml:space="preserve"> </w:t>
      </w:r>
      <w:r w:rsidRPr="00B91F7E">
        <w:rPr>
          <w:b/>
          <w:sz w:val="16"/>
        </w:rPr>
        <w:t>champion:</w:t>
      </w:r>
      <w:r w:rsidRPr="00B91F7E">
        <w:rPr>
          <w:b/>
          <w:spacing w:val="-9"/>
          <w:sz w:val="16"/>
        </w:rPr>
        <w:t xml:space="preserve"> </w:t>
      </w:r>
      <w:r w:rsidRPr="00B91F7E">
        <w:rPr>
          <w:b/>
          <w:sz w:val="16"/>
        </w:rPr>
        <w:t>Water</w:t>
      </w:r>
      <w:r w:rsidRPr="00B91F7E">
        <w:rPr>
          <w:b/>
          <w:spacing w:val="-9"/>
          <w:sz w:val="16"/>
        </w:rPr>
        <w:t xml:space="preserve"> </w:t>
      </w:r>
      <w:r w:rsidRPr="00B91F7E">
        <w:rPr>
          <w:b/>
          <w:sz w:val="16"/>
        </w:rPr>
        <w:t>Cycle</w:t>
      </w:r>
    </w:p>
    <w:p w14:paraId="1B2D15A3" w14:textId="77777777" w:rsidR="00EF2C2C" w:rsidRPr="00B91F7E" w:rsidRDefault="005A2C55">
      <w:pPr>
        <w:spacing w:before="129"/>
        <w:ind w:left="202"/>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 Primary</w:t>
      </w:r>
      <w:r w:rsidRPr="00B91F7E">
        <w:rPr>
          <w:b/>
          <w:spacing w:val="-1"/>
          <w:sz w:val="16"/>
        </w:rPr>
        <w:t xml:space="preserve"> </w:t>
      </w:r>
      <w:r w:rsidRPr="00B91F7E">
        <w:rPr>
          <w:b/>
          <w:sz w:val="16"/>
        </w:rPr>
        <w:t>Production</w:t>
      </w:r>
      <w:r w:rsidRPr="00B91F7E">
        <w:rPr>
          <w:b/>
          <w:spacing w:val="-8"/>
          <w:sz w:val="16"/>
        </w:rPr>
        <w:t xml:space="preserve"> </w:t>
      </w:r>
      <w:r w:rsidRPr="00B91F7E">
        <w:rPr>
          <w:b/>
          <w:sz w:val="16"/>
        </w:rPr>
        <w:t>AAP:</w:t>
      </w:r>
    </w:p>
    <w:p w14:paraId="2BA3C7C3" w14:textId="77777777" w:rsidR="00EF2C2C" w:rsidRPr="00B91F7E" w:rsidRDefault="005A2C55">
      <w:pPr>
        <w:spacing w:before="130"/>
        <w:ind w:left="202"/>
        <w:rPr>
          <w:sz w:val="16"/>
        </w:rPr>
      </w:pPr>
      <w:r w:rsidRPr="00B91F7E">
        <w:rPr>
          <w:sz w:val="16"/>
        </w:rPr>
        <w:t>Water</w:t>
      </w:r>
      <w:r w:rsidRPr="00B91F7E">
        <w:rPr>
          <w:spacing w:val="-6"/>
          <w:sz w:val="16"/>
        </w:rPr>
        <w:t xml:space="preserve"> </w:t>
      </w:r>
      <w:r w:rsidRPr="00B91F7E">
        <w:rPr>
          <w:sz w:val="16"/>
        </w:rPr>
        <w:t>availability</w:t>
      </w:r>
      <w:r w:rsidRPr="00B91F7E">
        <w:rPr>
          <w:spacing w:val="-6"/>
          <w:sz w:val="16"/>
        </w:rPr>
        <w:t xml:space="preserve"> </w:t>
      </w:r>
      <w:r w:rsidRPr="00B91F7E">
        <w:rPr>
          <w:sz w:val="16"/>
        </w:rPr>
        <w:t>poses</w:t>
      </w:r>
      <w:r w:rsidRPr="00B91F7E">
        <w:rPr>
          <w:spacing w:val="-6"/>
          <w:sz w:val="16"/>
        </w:rPr>
        <w:t xml:space="preserve"> </w:t>
      </w:r>
      <w:r w:rsidRPr="00B91F7E">
        <w:rPr>
          <w:sz w:val="16"/>
        </w:rPr>
        <w:t>significant</w:t>
      </w:r>
      <w:r w:rsidRPr="00B91F7E">
        <w:rPr>
          <w:spacing w:val="-5"/>
          <w:sz w:val="16"/>
        </w:rPr>
        <w:t xml:space="preserve"> </w:t>
      </w:r>
      <w:r w:rsidRPr="00B91F7E">
        <w:rPr>
          <w:sz w:val="16"/>
        </w:rPr>
        <w:t>challenges</w:t>
      </w:r>
      <w:r w:rsidRPr="00B91F7E">
        <w:rPr>
          <w:spacing w:val="-5"/>
          <w:sz w:val="16"/>
        </w:rPr>
        <w:t xml:space="preserve"> </w:t>
      </w:r>
      <w:r w:rsidRPr="00B91F7E">
        <w:rPr>
          <w:sz w:val="16"/>
        </w:rPr>
        <w:t>for</w:t>
      </w:r>
      <w:r w:rsidRPr="00B91F7E">
        <w:rPr>
          <w:spacing w:val="-5"/>
          <w:sz w:val="16"/>
        </w:rPr>
        <w:t xml:space="preserve"> </w:t>
      </w:r>
      <w:r w:rsidRPr="00B91F7E">
        <w:rPr>
          <w:sz w:val="16"/>
        </w:rPr>
        <w:t>primary</w:t>
      </w:r>
      <w:r w:rsidRPr="00B91F7E">
        <w:rPr>
          <w:spacing w:val="-6"/>
          <w:sz w:val="16"/>
        </w:rPr>
        <w:t xml:space="preserve"> </w:t>
      </w:r>
      <w:r w:rsidRPr="00B91F7E">
        <w:rPr>
          <w:sz w:val="16"/>
        </w:rPr>
        <w:t>production.</w:t>
      </w:r>
    </w:p>
    <w:p w14:paraId="45334A7F" w14:textId="77777777" w:rsidR="00EF2C2C" w:rsidRPr="00B91F7E" w:rsidRDefault="005A2C55">
      <w:pPr>
        <w:spacing w:before="16" w:line="261" w:lineRule="auto"/>
        <w:ind w:left="202" w:right="681"/>
        <w:rPr>
          <w:sz w:val="16"/>
        </w:rPr>
      </w:pPr>
      <w:r w:rsidRPr="00B91F7E">
        <w:rPr>
          <w:sz w:val="16"/>
        </w:rPr>
        <w:t>Further, the planning of new production or harvesting activities</w:t>
      </w:r>
      <w:r w:rsidRPr="00B91F7E">
        <w:rPr>
          <w:spacing w:val="1"/>
          <w:sz w:val="16"/>
        </w:rPr>
        <w:t xml:space="preserve"> </w:t>
      </w:r>
      <w:r w:rsidRPr="00B91F7E">
        <w:rPr>
          <w:sz w:val="16"/>
        </w:rPr>
        <w:t>has consequences for the water cycle. Improving and applying</w:t>
      </w:r>
      <w:r w:rsidRPr="00B91F7E">
        <w:rPr>
          <w:spacing w:val="1"/>
          <w:sz w:val="16"/>
        </w:rPr>
        <w:t xml:space="preserve"> </w:t>
      </w:r>
      <w:r w:rsidRPr="00B91F7E">
        <w:rPr>
          <w:sz w:val="16"/>
        </w:rPr>
        <w:t>our knowledge of connections between the primary industries,</w:t>
      </w:r>
      <w:r w:rsidRPr="00B91F7E">
        <w:rPr>
          <w:spacing w:val="1"/>
          <w:sz w:val="16"/>
        </w:rPr>
        <w:t xml:space="preserve"> </w:t>
      </w:r>
      <w:r w:rsidRPr="00B91F7E">
        <w:rPr>
          <w:sz w:val="16"/>
        </w:rPr>
        <w:t>water availability and alternative water sources can accelerate</w:t>
      </w:r>
      <w:r w:rsidRPr="00B91F7E">
        <w:rPr>
          <w:spacing w:val="1"/>
          <w:sz w:val="16"/>
        </w:rPr>
        <w:t xml:space="preserve"> </w:t>
      </w:r>
      <w:r w:rsidRPr="00B91F7E">
        <w:rPr>
          <w:sz w:val="16"/>
        </w:rPr>
        <w:t>implementation of effective adaptation options and generate co-</w:t>
      </w:r>
      <w:r w:rsidRPr="00B91F7E">
        <w:rPr>
          <w:spacing w:val="-43"/>
          <w:sz w:val="16"/>
        </w:rPr>
        <w:t xml:space="preserve"> </w:t>
      </w:r>
      <w:r w:rsidRPr="00B91F7E">
        <w:rPr>
          <w:sz w:val="16"/>
        </w:rPr>
        <w:t>benefits.</w:t>
      </w:r>
    </w:p>
    <w:p w14:paraId="5BBDCEFD" w14:textId="77777777" w:rsidR="00EF2C2C" w:rsidRPr="00B91F7E" w:rsidRDefault="005A2C55">
      <w:pPr>
        <w:spacing w:before="110"/>
        <w:ind w:left="202"/>
        <w:rPr>
          <w:b/>
          <w:sz w:val="16"/>
        </w:rPr>
      </w:pPr>
      <w:r w:rsidRPr="00B91F7E">
        <w:rPr>
          <w:b/>
          <w:sz w:val="16"/>
        </w:rPr>
        <w:t>Relevant</w:t>
      </w:r>
      <w:r w:rsidRPr="00B91F7E">
        <w:rPr>
          <w:b/>
          <w:spacing w:val="-8"/>
          <w:sz w:val="16"/>
        </w:rPr>
        <w:t xml:space="preserve"> </w:t>
      </w:r>
      <w:r w:rsidRPr="00B91F7E">
        <w:rPr>
          <w:b/>
          <w:sz w:val="16"/>
        </w:rPr>
        <w:t>actions</w:t>
      </w:r>
    </w:p>
    <w:p w14:paraId="1BBAAC7C" w14:textId="77777777" w:rsidR="00EF2C2C" w:rsidRPr="00B91F7E" w:rsidRDefault="005A2C55">
      <w:pPr>
        <w:spacing w:before="129"/>
        <w:ind w:left="202"/>
        <w:rPr>
          <w:sz w:val="16"/>
        </w:rPr>
      </w:pPr>
      <w:r w:rsidRPr="00B91F7E">
        <w:rPr>
          <w:sz w:val="16"/>
        </w:rPr>
        <w:t>1.2,</w:t>
      </w:r>
      <w:r w:rsidRPr="00B91F7E">
        <w:rPr>
          <w:spacing w:val="-4"/>
          <w:sz w:val="16"/>
        </w:rPr>
        <w:t xml:space="preserve"> </w:t>
      </w:r>
      <w:r w:rsidRPr="00B91F7E">
        <w:rPr>
          <w:sz w:val="16"/>
        </w:rPr>
        <w:t>2.2</w:t>
      </w:r>
    </w:p>
    <w:p w14:paraId="6377CC17" w14:textId="77777777" w:rsidR="00EF2C2C" w:rsidRPr="00B91F7E" w:rsidRDefault="005A2C55">
      <w:pPr>
        <w:spacing w:before="155"/>
        <w:ind w:left="202"/>
        <w:rPr>
          <w:b/>
          <w:sz w:val="16"/>
        </w:rPr>
      </w:pPr>
      <w:r w:rsidRPr="00B91F7E">
        <w:rPr>
          <w:b/>
          <w:sz w:val="16"/>
        </w:rPr>
        <w:t>Risk</w:t>
      </w:r>
      <w:r w:rsidRPr="00B91F7E">
        <w:rPr>
          <w:b/>
          <w:spacing w:val="-7"/>
          <w:sz w:val="16"/>
        </w:rPr>
        <w:t xml:space="preserve"> </w:t>
      </w:r>
      <w:r w:rsidRPr="00B91F7E">
        <w:rPr>
          <w:b/>
          <w:sz w:val="16"/>
        </w:rPr>
        <w:t>champion:</w:t>
      </w:r>
      <w:r w:rsidRPr="00B91F7E">
        <w:rPr>
          <w:b/>
          <w:spacing w:val="-7"/>
          <w:sz w:val="16"/>
        </w:rPr>
        <w:t xml:space="preserve"> </w:t>
      </w:r>
      <w:r w:rsidRPr="00B91F7E">
        <w:rPr>
          <w:b/>
          <w:sz w:val="16"/>
        </w:rPr>
        <w:t>Water</w:t>
      </w:r>
      <w:r w:rsidRPr="00B91F7E">
        <w:rPr>
          <w:b/>
          <w:spacing w:val="-7"/>
          <w:sz w:val="16"/>
        </w:rPr>
        <w:t xml:space="preserve"> </w:t>
      </w:r>
      <w:r w:rsidRPr="00B91F7E">
        <w:rPr>
          <w:b/>
          <w:sz w:val="16"/>
        </w:rPr>
        <w:t>Cycle</w:t>
      </w:r>
    </w:p>
    <w:p w14:paraId="05DD6D4B" w14:textId="77777777" w:rsidR="00EF2C2C" w:rsidRPr="00B91F7E" w:rsidRDefault="005A2C55">
      <w:pPr>
        <w:spacing w:before="129"/>
        <w:ind w:left="202"/>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 Primary</w:t>
      </w:r>
      <w:r w:rsidRPr="00B91F7E">
        <w:rPr>
          <w:b/>
          <w:spacing w:val="-1"/>
          <w:sz w:val="16"/>
        </w:rPr>
        <w:t xml:space="preserve"> </w:t>
      </w:r>
      <w:r w:rsidRPr="00B91F7E">
        <w:rPr>
          <w:b/>
          <w:sz w:val="16"/>
        </w:rPr>
        <w:t>Production</w:t>
      </w:r>
      <w:r w:rsidRPr="00B91F7E">
        <w:rPr>
          <w:b/>
          <w:spacing w:val="-8"/>
          <w:sz w:val="16"/>
        </w:rPr>
        <w:t xml:space="preserve"> </w:t>
      </w:r>
      <w:r w:rsidRPr="00B91F7E">
        <w:rPr>
          <w:b/>
          <w:sz w:val="16"/>
        </w:rPr>
        <w:t>AAP:</w:t>
      </w:r>
    </w:p>
    <w:p w14:paraId="1AB68F0B" w14:textId="77777777" w:rsidR="00EF2C2C" w:rsidRPr="00B91F7E" w:rsidRDefault="005A2C55">
      <w:pPr>
        <w:spacing w:before="130" w:line="261" w:lineRule="auto"/>
        <w:ind w:left="202" w:right="379"/>
        <w:rPr>
          <w:sz w:val="16"/>
        </w:rPr>
      </w:pPr>
      <w:r w:rsidRPr="00B91F7E">
        <w:rPr>
          <w:sz w:val="16"/>
        </w:rPr>
        <w:t>Possible economic barriers to using alternative water supplies and if</w:t>
      </w:r>
      <w:r w:rsidRPr="00B91F7E">
        <w:rPr>
          <w:spacing w:val="-42"/>
          <w:sz w:val="16"/>
        </w:rPr>
        <w:t xml:space="preserve"> </w:t>
      </w:r>
      <w:r w:rsidRPr="00B91F7E">
        <w:rPr>
          <w:sz w:val="16"/>
        </w:rPr>
        <w:t>regulation and technical options are not appropriate there could be</w:t>
      </w:r>
      <w:r w:rsidRPr="00B91F7E">
        <w:rPr>
          <w:spacing w:val="1"/>
          <w:sz w:val="16"/>
        </w:rPr>
        <w:t xml:space="preserve"> </w:t>
      </w:r>
      <w:r w:rsidRPr="00B91F7E">
        <w:rPr>
          <w:sz w:val="16"/>
        </w:rPr>
        <w:t>issues for individual businesses in managing and using alternative</w:t>
      </w:r>
      <w:r w:rsidRPr="00B91F7E">
        <w:rPr>
          <w:spacing w:val="1"/>
          <w:sz w:val="16"/>
        </w:rPr>
        <w:t xml:space="preserve"> </w:t>
      </w:r>
      <w:r w:rsidRPr="00B91F7E">
        <w:rPr>
          <w:sz w:val="16"/>
        </w:rPr>
        <w:t>supplies</w:t>
      </w:r>
      <w:r w:rsidRPr="00B91F7E">
        <w:rPr>
          <w:spacing w:val="-1"/>
          <w:sz w:val="16"/>
        </w:rPr>
        <w:t xml:space="preserve"> </w:t>
      </w:r>
      <w:r w:rsidRPr="00B91F7E">
        <w:rPr>
          <w:sz w:val="16"/>
        </w:rPr>
        <w:t>effectively and</w:t>
      </w:r>
      <w:r w:rsidRPr="00B91F7E">
        <w:rPr>
          <w:spacing w:val="-1"/>
          <w:sz w:val="16"/>
        </w:rPr>
        <w:t xml:space="preserve"> </w:t>
      </w:r>
      <w:r w:rsidRPr="00B91F7E">
        <w:rPr>
          <w:sz w:val="16"/>
        </w:rPr>
        <w:t>safely.</w:t>
      </w:r>
    </w:p>
    <w:p w14:paraId="689A66B2" w14:textId="77777777" w:rsidR="00EF2C2C" w:rsidRPr="00B91F7E" w:rsidRDefault="005A2C55">
      <w:pPr>
        <w:spacing w:before="111"/>
        <w:ind w:left="202"/>
        <w:rPr>
          <w:b/>
          <w:sz w:val="16"/>
        </w:rPr>
      </w:pPr>
      <w:r w:rsidRPr="00B91F7E">
        <w:rPr>
          <w:b/>
          <w:sz w:val="16"/>
        </w:rPr>
        <w:t>Relevant</w:t>
      </w:r>
      <w:r w:rsidRPr="00B91F7E">
        <w:rPr>
          <w:b/>
          <w:spacing w:val="-8"/>
          <w:sz w:val="16"/>
        </w:rPr>
        <w:t xml:space="preserve"> </w:t>
      </w:r>
      <w:r w:rsidRPr="00B91F7E">
        <w:rPr>
          <w:b/>
          <w:sz w:val="16"/>
        </w:rPr>
        <w:t>actions</w:t>
      </w:r>
    </w:p>
    <w:p w14:paraId="0662A25E" w14:textId="77777777" w:rsidR="00EF2C2C" w:rsidRPr="00B91F7E" w:rsidRDefault="005A2C55">
      <w:pPr>
        <w:spacing w:before="129"/>
        <w:ind w:left="202"/>
        <w:rPr>
          <w:sz w:val="16"/>
        </w:rPr>
      </w:pPr>
      <w:r w:rsidRPr="00B91F7E">
        <w:rPr>
          <w:sz w:val="16"/>
        </w:rPr>
        <w:t>2.2</w:t>
      </w:r>
    </w:p>
    <w:p w14:paraId="10FBB29D" w14:textId="77777777" w:rsidR="00EF2C2C" w:rsidRPr="00B91F7E" w:rsidRDefault="00EF2C2C">
      <w:pPr>
        <w:pStyle w:val="BodyText"/>
        <w:rPr>
          <w:sz w:val="18"/>
        </w:rPr>
      </w:pPr>
    </w:p>
    <w:p w14:paraId="22FFE8EF" w14:textId="77777777" w:rsidR="00EF2C2C" w:rsidRPr="00B91F7E" w:rsidRDefault="00EF2C2C">
      <w:pPr>
        <w:pStyle w:val="BodyText"/>
        <w:rPr>
          <w:sz w:val="18"/>
        </w:rPr>
      </w:pPr>
    </w:p>
    <w:p w14:paraId="4E97DFA2" w14:textId="77777777" w:rsidR="00EF2C2C" w:rsidRPr="00B91F7E" w:rsidRDefault="00EF2C2C">
      <w:pPr>
        <w:pStyle w:val="BodyText"/>
        <w:rPr>
          <w:sz w:val="18"/>
        </w:rPr>
      </w:pPr>
    </w:p>
    <w:p w14:paraId="336B1648" w14:textId="77777777" w:rsidR="00EF2C2C" w:rsidRPr="00B91F7E" w:rsidRDefault="00EF2C2C">
      <w:pPr>
        <w:pStyle w:val="BodyText"/>
        <w:rPr>
          <w:sz w:val="18"/>
        </w:rPr>
      </w:pPr>
    </w:p>
    <w:p w14:paraId="2E428620" w14:textId="77777777" w:rsidR="00EF2C2C" w:rsidRPr="00B91F7E" w:rsidRDefault="005A2C55">
      <w:pPr>
        <w:spacing w:before="127" w:line="408" w:lineRule="auto"/>
        <w:ind w:left="202" w:right="1488"/>
        <w:rPr>
          <w:b/>
          <w:sz w:val="16"/>
        </w:rPr>
      </w:pPr>
      <w:r w:rsidRPr="00B91F7E">
        <w:rPr>
          <w:b/>
          <w:sz w:val="16"/>
        </w:rPr>
        <w:t>Risk champion: Natural Environment</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4920356B" w14:textId="77777777" w:rsidR="00EF2C2C" w:rsidRPr="00B91F7E" w:rsidRDefault="005A2C55">
      <w:pPr>
        <w:spacing w:before="1" w:line="261" w:lineRule="auto"/>
        <w:ind w:left="202" w:right="352"/>
        <w:rPr>
          <w:sz w:val="16"/>
        </w:rPr>
      </w:pPr>
      <w:r w:rsidRPr="00B91F7E">
        <w:rPr>
          <w:sz w:val="16"/>
        </w:rPr>
        <w:t>Productive species are moving southward, and others are showing</w:t>
      </w:r>
      <w:r w:rsidRPr="00B91F7E">
        <w:rPr>
          <w:spacing w:val="1"/>
          <w:sz w:val="16"/>
        </w:rPr>
        <w:t xml:space="preserve"> </w:t>
      </w:r>
      <w:r w:rsidRPr="00B91F7E">
        <w:rPr>
          <w:sz w:val="16"/>
        </w:rPr>
        <w:t>altered</w:t>
      </w:r>
      <w:r w:rsidRPr="00B91F7E">
        <w:rPr>
          <w:spacing w:val="-8"/>
          <w:sz w:val="16"/>
        </w:rPr>
        <w:t xml:space="preserve"> </w:t>
      </w:r>
      <w:proofErr w:type="spellStart"/>
      <w:r w:rsidRPr="00B91F7E">
        <w:rPr>
          <w:sz w:val="16"/>
        </w:rPr>
        <w:t>behaviour</w:t>
      </w:r>
      <w:proofErr w:type="spellEnd"/>
      <w:r w:rsidRPr="00B91F7E">
        <w:rPr>
          <w:spacing w:val="-7"/>
          <w:sz w:val="16"/>
        </w:rPr>
        <w:t xml:space="preserve"> </w:t>
      </w:r>
      <w:r w:rsidRPr="00B91F7E">
        <w:rPr>
          <w:sz w:val="16"/>
        </w:rPr>
        <w:t>and</w:t>
      </w:r>
      <w:r w:rsidRPr="00B91F7E">
        <w:rPr>
          <w:spacing w:val="-7"/>
          <w:sz w:val="16"/>
        </w:rPr>
        <w:t xml:space="preserve"> </w:t>
      </w:r>
      <w:r w:rsidRPr="00B91F7E">
        <w:rPr>
          <w:sz w:val="16"/>
        </w:rPr>
        <w:t>changes</w:t>
      </w:r>
      <w:r w:rsidRPr="00B91F7E">
        <w:rPr>
          <w:spacing w:val="-7"/>
          <w:sz w:val="16"/>
        </w:rPr>
        <w:t xml:space="preserve"> </w:t>
      </w:r>
      <w:r w:rsidRPr="00B91F7E">
        <w:rPr>
          <w:sz w:val="16"/>
        </w:rPr>
        <w:t>in</w:t>
      </w:r>
      <w:r w:rsidRPr="00B91F7E">
        <w:rPr>
          <w:spacing w:val="-7"/>
          <w:sz w:val="16"/>
        </w:rPr>
        <w:t xml:space="preserve"> </w:t>
      </w:r>
      <w:r w:rsidRPr="00B91F7E">
        <w:rPr>
          <w:sz w:val="16"/>
        </w:rPr>
        <w:t>species</w:t>
      </w:r>
      <w:r w:rsidRPr="00B91F7E">
        <w:rPr>
          <w:spacing w:val="-6"/>
          <w:sz w:val="16"/>
        </w:rPr>
        <w:t xml:space="preserve"> </w:t>
      </w:r>
      <w:r w:rsidRPr="00B91F7E">
        <w:rPr>
          <w:sz w:val="16"/>
        </w:rPr>
        <w:t>interactions.</w:t>
      </w:r>
      <w:r w:rsidRPr="00B91F7E">
        <w:rPr>
          <w:spacing w:val="-9"/>
          <w:sz w:val="16"/>
        </w:rPr>
        <w:t xml:space="preserve"> </w:t>
      </w:r>
      <w:r w:rsidRPr="00B91F7E">
        <w:rPr>
          <w:sz w:val="16"/>
        </w:rPr>
        <w:t>Together</w:t>
      </w:r>
      <w:r w:rsidRPr="00B91F7E">
        <w:rPr>
          <w:spacing w:val="-7"/>
          <w:sz w:val="16"/>
        </w:rPr>
        <w:t xml:space="preserve"> </w:t>
      </w:r>
      <w:r w:rsidRPr="00B91F7E">
        <w:rPr>
          <w:sz w:val="16"/>
        </w:rPr>
        <w:t>with</w:t>
      </w:r>
      <w:r w:rsidRPr="00B91F7E">
        <w:rPr>
          <w:spacing w:val="-42"/>
          <w:sz w:val="16"/>
        </w:rPr>
        <w:t xml:space="preserve"> </w:t>
      </w:r>
      <w:r w:rsidRPr="00B91F7E">
        <w:rPr>
          <w:sz w:val="16"/>
        </w:rPr>
        <w:t>local-scale, climate-driven migration and extinction, these changes</w:t>
      </w:r>
      <w:r w:rsidRPr="00B91F7E">
        <w:rPr>
          <w:spacing w:val="1"/>
          <w:sz w:val="16"/>
        </w:rPr>
        <w:t xml:space="preserve"> </w:t>
      </w:r>
      <w:r w:rsidRPr="00B91F7E">
        <w:rPr>
          <w:sz w:val="16"/>
        </w:rPr>
        <w:t>are altering marine ecosystem structure and diversity. Additional</w:t>
      </w:r>
      <w:r w:rsidRPr="00B91F7E">
        <w:rPr>
          <w:spacing w:val="1"/>
          <w:sz w:val="16"/>
        </w:rPr>
        <w:t xml:space="preserve"> </w:t>
      </w:r>
      <w:r w:rsidRPr="00B91F7E">
        <w:rPr>
          <w:sz w:val="16"/>
        </w:rPr>
        <w:t>pressures from coastal development and runoff compound these</w:t>
      </w:r>
      <w:r w:rsidRPr="00B91F7E">
        <w:rPr>
          <w:spacing w:val="1"/>
          <w:sz w:val="16"/>
        </w:rPr>
        <w:t xml:space="preserve"> </w:t>
      </w:r>
      <w:r w:rsidRPr="00B91F7E">
        <w:rPr>
          <w:sz w:val="16"/>
        </w:rPr>
        <w:t>effects.</w:t>
      </w:r>
    </w:p>
    <w:p w14:paraId="73AE21C2" w14:textId="77777777" w:rsidR="00EF2C2C" w:rsidRPr="00B91F7E" w:rsidRDefault="005A2C55">
      <w:pPr>
        <w:spacing w:before="110"/>
        <w:ind w:left="202"/>
        <w:rPr>
          <w:b/>
          <w:sz w:val="16"/>
        </w:rPr>
      </w:pPr>
      <w:r w:rsidRPr="00B91F7E">
        <w:rPr>
          <w:b/>
          <w:sz w:val="16"/>
        </w:rPr>
        <w:t>Relevant</w:t>
      </w:r>
      <w:r w:rsidRPr="00B91F7E">
        <w:rPr>
          <w:b/>
          <w:spacing w:val="-8"/>
          <w:sz w:val="16"/>
        </w:rPr>
        <w:t xml:space="preserve"> </w:t>
      </w:r>
      <w:r w:rsidRPr="00B91F7E">
        <w:rPr>
          <w:b/>
          <w:sz w:val="16"/>
        </w:rPr>
        <w:t>actions</w:t>
      </w:r>
    </w:p>
    <w:p w14:paraId="7A521226" w14:textId="77777777" w:rsidR="00EF2C2C" w:rsidRPr="00B91F7E" w:rsidRDefault="005A2C55">
      <w:pPr>
        <w:spacing w:before="130"/>
        <w:ind w:left="202"/>
        <w:rPr>
          <w:sz w:val="16"/>
        </w:rPr>
      </w:pPr>
      <w:r w:rsidRPr="00B91F7E">
        <w:rPr>
          <w:sz w:val="16"/>
        </w:rPr>
        <w:t>1.1,</w:t>
      </w:r>
      <w:r w:rsidRPr="00B91F7E">
        <w:rPr>
          <w:spacing w:val="-4"/>
          <w:sz w:val="16"/>
        </w:rPr>
        <w:t xml:space="preserve"> </w:t>
      </w:r>
      <w:r w:rsidRPr="00B91F7E">
        <w:rPr>
          <w:sz w:val="16"/>
        </w:rPr>
        <w:t>2.2</w:t>
      </w:r>
    </w:p>
    <w:p w14:paraId="398F339E" w14:textId="77777777" w:rsidR="00EF2C2C" w:rsidRPr="00B91F7E" w:rsidRDefault="00EF2C2C">
      <w:pPr>
        <w:pStyle w:val="BodyText"/>
        <w:rPr>
          <w:sz w:val="18"/>
        </w:rPr>
      </w:pPr>
    </w:p>
    <w:p w14:paraId="45BBF8F5" w14:textId="77777777" w:rsidR="00EF2C2C" w:rsidRPr="00B91F7E" w:rsidRDefault="00EF2C2C">
      <w:pPr>
        <w:pStyle w:val="BodyText"/>
        <w:rPr>
          <w:sz w:val="18"/>
        </w:rPr>
      </w:pPr>
    </w:p>
    <w:p w14:paraId="574AB08F" w14:textId="77777777" w:rsidR="00EF2C2C" w:rsidRPr="00B91F7E" w:rsidRDefault="005A2C55">
      <w:pPr>
        <w:spacing w:before="140" w:line="408" w:lineRule="auto"/>
        <w:ind w:left="202" w:right="1488"/>
        <w:rPr>
          <w:b/>
          <w:sz w:val="16"/>
        </w:rPr>
      </w:pPr>
      <w:r w:rsidRPr="00B91F7E">
        <w:rPr>
          <w:b/>
          <w:sz w:val="16"/>
        </w:rPr>
        <w:t>Risk champion: Natural Environment</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67644AD1" w14:textId="77777777" w:rsidR="00EF2C2C" w:rsidRPr="00B91F7E" w:rsidRDefault="005A2C55">
      <w:pPr>
        <w:spacing w:before="2" w:line="261" w:lineRule="auto"/>
        <w:ind w:left="202" w:right="290"/>
        <w:rPr>
          <w:sz w:val="16"/>
        </w:rPr>
      </w:pPr>
      <w:r w:rsidRPr="00B91F7E">
        <w:rPr>
          <w:sz w:val="16"/>
        </w:rPr>
        <w:t>It is expected that wetter summers and warmer winters will enable</w:t>
      </w:r>
      <w:r w:rsidRPr="00B91F7E">
        <w:rPr>
          <w:spacing w:val="1"/>
          <w:sz w:val="16"/>
        </w:rPr>
        <w:t xml:space="preserve"> </w:t>
      </w:r>
      <w:r w:rsidRPr="00B91F7E">
        <w:rPr>
          <w:sz w:val="16"/>
        </w:rPr>
        <w:t>plant and animal diseases of concern to primary production to spread</w:t>
      </w:r>
      <w:r w:rsidRPr="00B91F7E">
        <w:rPr>
          <w:spacing w:val="-42"/>
          <w:sz w:val="16"/>
        </w:rPr>
        <w:t xml:space="preserve"> </w:t>
      </w:r>
      <w:r w:rsidRPr="00B91F7E">
        <w:rPr>
          <w:sz w:val="16"/>
        </w:rPr>
        <w:t>further in Victoria, potentially causing large-scale loss of ecosystems</w:t>
      </w:r>
      <w:r w:rsidRPr="00B91F7E">
        <w:rPr>
          <w:spacing w:val="1"/>
          <w:sz w:val="16"/>
        </w:rPr>
        <w:t xml:space="preserve"> </w:t>
      </w:r>
      <w:r w:rsidRPr="00B91F7E">
        <w:rPr>
          <w:sz w:val="16"/>
        </w:rPr>
        <w:t>and species. Management practices within primary industries,</w:t>
      </w:r>
      <w:r w:rsidRPr="00B91F7E">
        <w:rPr>
          <w:spacing w:val="1"/>
          <w:sz w:val="16"/>
        </w:rPr>
        <w:t xml:space="preserve"> </w:t>
      </w:r>
      <w:r w:rsidRPr="00B91F7E">
        <w:rPr>
          <w:sz w:val="16"/>
        </w:rPr>
        <w:t>biosecurity measures and the capability of primary industries</w:t>
      </w:r>
      <w:r w:rsidRPr="00B91F7E">
        <w:rPr>
          <w:spacing w:val="1"/>
          <w:sz w:val="16"/>
        </w:rPr>
        <w:t xml:space="preserve"> </w:t>
      </w:r>
      <w:r w:rsidRPr="00B91F7E">
        <w:rPr>
          <w:sz w:val="16"/>
        </w:rPr>
        <w:t>participants</w:t>
      </w:r>
      <w:r w:rsidRPr="00B91F7E">
        <w:rPr>
          <w:spacing w:val="-3"/>
          <w:sz w:val="16"/>
        </w:rPr>
        <w:t xml:space="preserve"> </w:t>
      </w:r>
      <w:r w:rsidRPr="00B91F7E">
        <w:rPr>
          <w:sz w:val="16"/>
        </w:rPr>
        <w:t>to</w:t>
      </w:r>
      <w:r w:rsidRPr="00B91F7E">
        <w:rPr>
          <w:spacing w:val="-2"/>
          <w:sz w:val="16"/>
        </w:rPr>
        <w:t xml:space="preserve"> </w:t>
      </w:r>
      <w:r w:rsidRPr="00B91F7E">
        <w:rPr>
          <w:sz w:val="16"/>
        </w:rPr>
        <w:t>identify</w:t>
      </w:r>
      <w:r w:rsidRPr="00B91F7E">
        <w:rPr>
          <w:spacing w:val="-2"/>
          <w:sz w:val="16"/>
        </w:rPr>
        <w:t xml:space="preserve"> </w:t>
      </w:r>
      <w:r w:rsidRPr="00B91F7E">
        <w:rPr>
          <w:sz w:val="16"/>
        </w:rPr>
        <w:t>and</w:t>
      </w:r>
      <w:r w:rsidRPr="00B91F7E">
        <w:rPr>
          <w:spacing w:val="-3"/>
          <w:sz w:val="16"/>
        </w:rPr>
        <w:t xml:space="preserve"> </w:t>
      </w:r>
      <w:r w:rsidRPr="00B91F7E">
        <w:rPr>
          <w:sz w:val="16"/>
        </w:rPr>
        <w:t>manage</w:t>
      </w:r>
      <w:r w:rsidRPr="00B91F7E">
        <w:rPr>
          <w:spacing w:val="-1"/>
          <w:sz w:val="16"/>
        </w:rPr>
        <w:t xml:space="preserve"> </w:t>
      </w:r>
      <w:r w:rsidRPr="00B91F7E">
        <w:rPr>
          <w:sz w:val="16"/>
        </w:rPr>
        <w:t>these</w:t>
      </w:r>
      <w:r w:rsidRPr="00B91F7E">
        <w:rPr>
          <w:spacing w:val="-2"/>
          <w:sz w:val="16"/>
        </w:rPr>
        <w:t xml:space="preserve"> </w:t>
      </w:r>
      <w:r w:rsidRPr="00B91F7E">
        <w:rPr>
          <w:sz w:val="16"/>
        </w:rPr>
        <w:t>risks,</w:t>
      </w:r>
      <w:r w:rsidRPr="00B91F7E">
        <w:rPr>
          <w:spacing w:val="-1"/>
          <w:sz w:val="16"/>
        </w:rPr>
        <w:t xml:space="preserve"> </w:t>
      </w:r>
      <w:r w:rsidRPr="00B91F7E">
        <w:rPr>
          <w:sz w:val="16"/>
        </w:rPr>
        <w:t>are</w:t>
      </w:r>
      <w:r w:rsidRPr="00B91F7E">
        <w:rPr>
          <w:spacing w:val="-3"/>
          <w:sz w:val="16"/>
        </w:rPr>
        <w:t xml:space="preserve"> </w:t>
      </w:r>
      <w:r w:rsidRPr="00B91F7E">
        <w:rPr>
          <w:sz w:val="16"/>
        </w:rPr>
        <w:t>important.</w:t>
      </w:r>
    </w:p>
    <w:p w14:paraId="0D973136" w14:textId="77777777" w:rsidR="00EF2C2C" w:rsidRPr="00B91F7E" w:rsidRDefault="005A2C55">
      <w:pPr>
        <w:spacing w:line="261" w:lineRule="auto"/>
        <w:ind w:left="202" w:right="433"/>
        <w:rPr>
          <w:sz w:val="16"/>
        </w:rPr>
      </w:pPr>
      <w:r w:rsidRPr="00B91F7E">
        <w:rPr>
          <w:sz w:val="16"/>
        </w:rPr>
        <w:t>Early intervention and improved surveillance skills can contribute to</w:t>
      </w:r>
      <w:r w:rsidRPr="00B91F7E">
        <w:rPr>
          <w:spacing w:val="-42"/>
          <w:sz w:val="16"/>
        </w:rPr>
        <w:t xml:space="preserve"> </w:t>
      </w:r>
      <w:r w:rsidRPr="00B91F7E">
        <w:rPr>
          <w:sz w:val="16"/>
        </w:rPr>
        <w:t>improved</w:t>
      </w:r>
      <w:r w:rsidRPr="00B91F7E">
        <w:rPr>
          <w:spacing w:val="-2"/>
          <w:sz w:val="16"/>
        </w:rPr>
        <w:t xml:space="preserve"> </w:t>
      </w:r>
      <w:r w:rsidRPr="00B91F7E">
        <w:rPr>
          <w:sz w:val="16"/>
        </w:rPr>
        <w:t>management of</w:t>
      </w:r>
      <w:r w:rsidRPr="00B91F7E">
        <w:rPr>
          <w:spacing w:val="-1"/>
          <w:sz w:val="16"/>
        </w:rPr>
        <w:t xml:space="preserve"> </w:t>
      </w:r>
      <w:r w:rsidRPr="00B91F7E">
        <w:rPr>
          <w:sz w:val="16"/>
        </w:rPr>
        <w:t>this risk.</w:t>
      </w:r>
    </w:p>
    <w:p w14:paraId="7C478CB3" w14:textId="77777777" w:rsidR="00EF2C2C" w:rsidRPr="00B91F7E" w:rsidRDefault="005A2C55">
      <w:pPr>
        <w:spacing w:before="109"/>
        <w:ind w:left="202"/>
        <w:rPr>
          <w:b/>
          <w:sz w:val="16"/>
        </w:rPr>
      </w:pPr>
      <w:r w:rsidRPr="00B91F7E">
        <w:rPr>
          <w:b/>
          <w:sz w:val="16"/>
        </w:rPr>
        <w:t>Relevant</w:t>
      </w:r>
      <w:r w:rsidRPr="00B91F7E">
        <w:rPr>
          <w:b/>
          <w:spacing w:val="-8"/>
          <w:sz w:val="16"/>
        </w:rPr>
        <w:t xml:space="preserve"> </w:t>
      </w:r>
      <w:r w:rsidRPr="00B91F7E">
        <w:rPr>
          <w:b/>
          <w:sz w:val="16"/>
        </w:rPr>
        <w:t>actions</w:t>
      </w:r>
    </w:p>
    <w:p w14:paraId="5FEDB60C" w14:textId="77777777" w:rsidR="00EF2C2C" w:rsidRPr="00B91F7E" w:rsidRDefault="005A2C55">
      <w:pPr>
        <w:spacing w:before="129"/>
        <w:ind w:left="202"/>
        <w:rPr>
          <w:sz w:val="16"/>
        </w:rPr>
      </w:pPr>
      <w:r w:rsidRPr="00B91F7E">
        <w:rPr>
          <w:sz w:val="16"/>
        </w:rPr>
        <w:t>3.1,</w:t>
      </w:r>
      <w:r w:rsidRPr="00B91F7E">
        <w:rPr>
          <w:spacing w:val="-4"/>
          <w:sz w:val="16"/>
        </w:rPr>
        <w:t xml:space="preserve"> </w:t>
      </w:r>
      <w:r w:rsidRPr="00B91F7E">
        <w:rPr>
          <w:sz w:val="16"/>
        </w:rPr>
        <w:t>4.2,</w:t>
      </w:r>
      <w:r w:rsidRPr="00B91F7E">
        <w:rPr>
          <w:spacing w:val="-4"/>
          <w:sz w:val="16"/>
        </w:rPr>
        <w:t xml:space="preserve"> </w:t>
      </w:r>
      <w:r w:rsidRPr="00B91F7E">
        <w:rPr>
          <w:sz w:val="16"/>
        </w:rPr>
        <w:t>4.3</w:t>
      </w:r>
    </w:p>
    <w:p w14:paraId="3D6DD07D" w14:textId="77777777" w:rsidR="00EF2C2C" w:rsidRPr="00B91F7E" w:rsidRDefault="00EF2C2C">
      <w:pPr>
        <w:rPr>
          <w:sz w:val="16"/>
        </w:rPr>
        <w:sectPr w:rsidR="00EF2C2C" w:rsidRPr="00B91F7E">
          <w:pgSz w:w="11910" w:h="16840"/>
          <w:pgMar w:top="760" w:right="640" w:bottom="860" w:left="540" w:header="0" w:footer="679" w:gutter="0"/>
          <w:cols w:num="2" w:space="720" w:equalWidth="0">
            <w:col w:w="5277" w:space="40"/>
            <w:col w:w="5413"/>
          </w:cols>
        </w:sectPr>
      </w:pPr>
    </w:p>
    <w:p w14:paraId="38E414FE" w14:textId="77777777" w:rsidR="00EF2C2C" w:rsidRPr="00B91F7E" w:rsidRDefault="00EF2C2C">
      <w:pPr>
        <w:pStyle w:val="BodyText"/>
        <w:rPr>
          <w:sz w:val="9"/>
        </w:rPr>
      </w:pPr>
    </w:p>
    <w:p w14:paraId="210615FD" w14:textId="77777777" w:rsidR="00EF2C2C" w:rsidRPr="00B91F7E" w:rsidRDefault="00DB17B2">
      <w:pPr>
        <w:pStyle w:val="BodyText"/>
        <w:spacing w:line="20" w:lineRule="exact"/>
        <w:ind w:left="250"/>
        <w:rPr>
          <w:sz w:val="2"/>
        </w:rPr>
      </w:pPr>
      <w:r>
        <w:rPr>
          <w:sz w:val="2"/>
        </w:rPr>
      </w:r>
      <w:r>
        <w:rPr>
          <w:sz w:val="2"/>
        </w:rPr>
        <w:pict w14:anchorId="46115AF6">
          <v:group id="docshapegroup81" o:spid="_x0000_s1196" alt="decorative" style="width:515.95pt;height:.25pt;mso-position-horizontal-relative:char;mso-position-vertical-relative:line" coordsize="10319,5">
            <v:line id="_x0000_s1197" alt="" style="position:absolute" from="0,3" to="5129,3" strokecolor="#231f20" strokeweight=".25pt"/>
            <v:line id="_x0000_s1198" alt="" style="position:absolute" from="5129,3" to="10318,3" strokecolor="#231f20" strokeweight=".25pt"/>
            <w10:anchorlock/>
          </v:group>
        </w:pict>
      </w:r>
    </w:p>
    <w:p w14:paraId="018649DB"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17CBF9DA" w14:textId="77777777" w:rsidR="00EF2C2C" w:rsidRPr="00B91F7E" w:rsidRDefault="00DB17B2">
      <w:pPr>
        <w:spacing w:before="65"/>
        <w:ind w:left="390"/>
        <w:rPr>
          <w:b/>
          <w:sz w:val="16"/>
        </w:rPr>
      </w:pPr>
      <w:r>
        <w:lastRenderedPageBreak/>
        <w:pict w14:anchorId="624BCED6">
          <v:group id="docshapegroup82" o:spid="_x0000_s1193" alt="decorative" style="position:absolute;left:0;text-align:left;margin-left:39.7pt;margin-top:.8pt;width:515.95pt;height:.25pt;z-index:15777792;mso-position-horizontal-relative:page" coordorigin="794,16" coordsize="10319,5">
            <v:line id="_x0000_s1194" alt="" style="position:absolute" from="794,19" to="5923,19" strokecolor="#231f20" strokeweight=".25pt"/>
            <v:line id="_x0000_s1195" alt="" style="position:absolute" from="5923,19" to="11112,19" strokecolor="#231f20" strokeweight=".25pt"/>
            <w10:wrap anchorx="page"/>
          </v:group>
        </w:pict>
      </w:r>
      <w:r w:rsidR="005A2C55" w:rsidRPr="00B91F7E">
        <w:rPr>
          <w:b/>
          <w:sz w:val="16"/>
        </w:rPr>
        <w:t>Cross-system</w:t>
      </w:r>
      <w:r w:rsidR="005A2C55" w:rsidRPr="00B91F7E">
        <w:rPr>
          <w:b/>
          <w:spacing w:val="-5"/>
          <w:sz w:val="16"/>
        </w:rPr>
        <w:t xml:space="preserve"> </w:t>
      </w:r>
      <w:r w:rsidR="005A2C55" w:rsidRPr="00B91F7E">
        <w:rPr>
          <w:b/>
          <w:sz w:val="16"/>
        </w:rPr>
        <w:t>risk:</w:t>
      </w:r>
      <w:r w:rsidR="005A2C55" w:rsidRPr="00B91F7E">
        <w:rPr>
          <w:b/>
          <w:spacing w:val="-4"/>
          <w:sz w:val="16"/>
        </w:rPr>
        <w:t xml:space="preserve"> </w:t>
      </w:r>
      <w:r w:rsidR="005A2C55" w:rsidRPr="00B91F7E">
        <w:rPr>
          <w:b/>
          <w:sz w:val="16"/>
        </w:rPr>
        <w:t>weeds</w:t>
      </w:r>
      <w:r w:rsidR="005A2C55" w:rsidRPr="00B91F7E">
        <w:rPr>
          <w:b/>
          <w:spacing w:val="-3"/>
          <w:sz w:val="16"/>
        </w:rPr>
        <w:t xml:space="preserve"> </w:t>
      </w:r>
      <w:r w:rsidR="005A2C55" w:rsidRPr="00B91F7E">
        <w:rPr>
          <w:b/>
          <w:sz w:val="16"/>
        </w:rPr>
        <w:t>and</w:t>
      </w:r>
      <w:r w:rsidR="005A2C55" w:rsidRPr="00B91F7E">
        <w:rPr>
          <w:b/>
          <w:spacing w:val="-5"/>
          <w:sz w:val="16"/>
        </w:rPr>
        <w:t xml:space="preserve"> </w:t>
      </w:r>
      <w:r w:rsidR="005A2C55" w:rsidRPr="00B91F7E">
        <w:rPr>
          <w:b/>
          <w:sz w:val="16"/>
        </w:rPr>
        <w:t>pests</w:t>
      </w:r>
    </w:p>
    <w:p w14:paraId="073CE8E1" w14:textId="77777777" w:rsidR="00EF2C2C" w:rsidRPr="00B91F7E" w:rsidRDefault="005A2C55">
      <w:pPr>
        <w:spacing w:before="129"/>
        <w:ind w:left="390"/>
        <w:rPr>
          <w:b/>
          <w:sz w:val="16"/>
        </w:rPr>
      </w:pPr>
      <w:r w:rsidRPr="00B91F7E">
        <w:rPr>
          <w:b/>
          <w:sz w:val="16"/>
        </w:rPr>
        <w:t>Concerned</w:t>
      </w:r>
      <w:r w:rsidRPr="00B91F7E">
        <w:rPr>
          <w:b/>
          <w:spacing w:val="-8"/>
          <w:sz w:val="16"/>
        </w:rPr>
        <w:t xml:space="preserve"> </w:t>
      </w:r>
      <w:r w:rsidRPr="00B91F7E">
        <w:rPr>
          <w:b/>
          <w:sz w:val="16"/>
        </w:rPr>
        <w:t>systems:</w:t>
      </w:r>
      <w:r w:rsidRPr="00B91F7E">
        <w:rPr>
          <w:b/>
          <w:spacing w:val="-7"/>
          <w:sz w:val="16"/>
        </w:rPr>
        <w:t xml:space="preserve"> </w:t>
      </w:r>
      <w:r w:rsidRPr="00B91F7E">
        <w:rPr>
          <w:b/>
          <w:sz w:val="16"/>
        </w:rPr>
        <w:t>Primary</w:t>
      </w:r>
      <w:r w:rsidRPr="00B91F7E">
        <w:rPr>
          <w:b/>
          <w:spacing w:val="-6"/>
          <w:sz w:val="16"/>
        </w:rPr>
        <w:t xml:space="preserve"> </w:t>
      </w:r>
      <w:r w:rsidRPr="00B91F7E">
        <w:rPr>
          <w:b/>
          <w:sz w:val="16"/>
        </w:rPr>
        <w:t>Production,</w:t>
      </w:r>
      <w:r w:rsidRPr="00B91F7E">
        <w:rPr>
          <w:b/>
          <w:spacing w:val="-6"/>
          <w:sz w:val="16"/>
        </w:rPr>
        <w:t xml:space="preserve"> </w:t>
      </w:r>
      <w:r w:rsidRPr="00B91F7E">
        <w:rPr>
          <w:b/>
          <w:sz w:val="16"/>
        </w:rPr>
        <w:t>Transport</w:t>
      </w:r>
    </w:p>
    <w:p w14:paraId="46BEC60F" w14:textId="77777777" w:rsidR="00EF2C2C" w:rsidRPr="00B91F7E" w:rsidRDefault="005A2C55">
      <w:pPr>
        <w:pStyle w:val="ListParagraph"/>
        <w:numPr>
          <w:ilvl w:val="0"/>
          <w:numId w:val="10"/>
        </w:numPr>
        <w:tabs>
          <w:tab w:val="left" w:pos="618"/>
        </w:tabs>
        <w:spacing w:before="129" w:line="261" w:lineRule="auto"/>
        <w:ind w:right="76"/>
        <w:rPr>
          <w:sz w:val="16"/>
        </w:rPr>
      </w:pPr>
      <w:r w:rsidRPr="00B91F7E">
        <w:rPr>
          <w:sz w:val="16"/>
        </w:rPr>
        <w:t xml:space="preserve">Changing temperature, </w:t>
      </w:r>
      <w:proofErr w:type="gramStart"/>
      <w:r w:rsidRPr="00B91F7E">
        <w:rPr>
          <w:sz w:val="16"/>
        </w:rPr>
        <w:t>wind</w:t>
      </w:r>
      <w:proofErr w:type="gramEnd"/>
      <w:r w:rsidRPr="00B91F7E">
        <w:rPr>
          <w:sz w:val="16"/>
        </w:rPr>
        <w:t xml:space="preserve"> and rainfall patterns, and increasing</w:t>
      </w:r>
      <w:r w:rsidRPr="00B91F7E">
        <w:rPr>
          <w:spacing w:val="-43"/>
          <w:sz w:val="16"/>
        </w:rPr>
        <w:t xml:space="preserve"> </w:t>
      </w:r>
      <w:r w:rsidRPr="00B91F7E">
        <w:rPr>
          <w:sz w:val="16"/>
        </w:rPr>
        <w:t>extreme events result in changes to the abundance, distribution</w:t>
      </w:r>
      <w:r w:rsidRPr="00B91F7E">
        <w:rPr>
          <w:spacing w:val="1"/>
          <w:sz w:val="16"/>
        </w:rPr>
        <w:t xml:space="preserve"> </w:t>
      </w:r>
      <w:r w:rsidRPr="00B91F7E">
        <w:rPr>
          <w:sz w:val="16"/>
        </w:rPr>
        <w:t>and dynamics of weeds and pests, including in the marine</w:t>
      </w:r>
      <w:r w:rsidRPr="00B91F7E">
        <w:rPr>
          <w:spacing w:val="1"/>
          <w:sz w:val="16"/>
        </w:rPr>
        <w:t xml:space="preserve"> </w:t>
      </w:r>
      <w:r w:rsidRPr="00B91F7E">
        <w:rPr>
          <w:sz w:val="16"/>
        </w:rPr>
        <w:t>environment.</w:t>
      </w:r>
    </w:p>
    <w:p w14:paraId="1FC10621" w14:textId="77777777" w:rsidR="00EF2C2C" w:rsidRPr="00B91F7E" w:rsidRDefault="005A2C55">
      <w:pPr>
        <w:pStyle w:val="ListParagraph"/>
        <w:numPr>
          <w:ilvl w:val="0"/>
          <w:numId w:val="10"/>
        </w:numPr>
        <w:tabs>
          <w:tab w:val="left" w:pos="618"/>
        </w:tabs>
        <w:spacing w:line="261" w:lineRule="auto"/>
        <w:ind w:right="53"/>
        <w:rPr>
          <w:sz w:val="16"/>
        </w:rPr>
      </w:pPr>
      <w:r w:rsidRPr="00B91F7E">
        <w:rPr>
          <w:sz w:val="16"/>
        </w:rPr>
        <w:t>Climate</w:t>
      </w:r>
      <w:r w:rsidRPr="00B91F7E">
        <w:rPr>
          <w:spacing w:val="3"/>
          <w:sz w:val="16"/>
        </w:rPr>
        <w:t xml:space="preserve"> </w:t>
      </w:r>
      <w:r w:rsidRPr="00B91F7E">
        <w:rPr>
          <w:sz w:val="16"/>
        </w:rPr>
        <w:t>change</w:t>
      </w:r>
      <w:r w:rsidRPr="00B91F7E">
        <w:rPr>
          <w:spacing w:val="5"/>
          <w:sz w:val="16"/>
        </w:rPr>
        <w:t xml:space="preserve"> </w:t>
      </w:r>
      <w:r w:rsidRPr="00B91F7E">
        <w:rPr>
          <w:sz w:val="16"/>
        </w:rPr>
        <w:t>has</w:t>
      </w:r>
      <w:r w:rsidRPr="00B91F7E">
        <w:rPr>
          <w:spacing w:val="3"/>
          <w:sz w:val="16"/>
        </w:rPr>
        <w:t xml:space="preserve"> </w:t>
      </w:r>
      <w:r w:rsidRPr="00B91F7E">
        <w:rPr>
          <w:sz w:val="16"/>
        </w:rPr>
        <w:t>already</w:t>
      </w:r>
      <w:r w:rsidRPr="00B91F7E">
        <w:rPr>
          <w:spacing w:val="4"/>
          <w:sz w:val="16"/>
        </w:rPr>
        <w:t xml:space="preserve"> </w:t>
      </w:r>
      <w:r w:rsidRPr="00B91F7E">
        <w:rPr>
          <w:sz w:val="16"/>
        </w:rPr>
        <w:t>caused</w:t>
      </w:r>
      <w:r w:rsidRPr="00B91F7E">
        <w:rPr>
          <w:spacing w:val="4"/>
          <w:sz w:val="16"/>
        </w:rPr>
        <w:t xml:space="preserve"> </w:t>
      </w:r>
      <w:r w:rsidRPr="00B91F7E">
        <w:rPr>
          <w:sz w:val="16"/>
        </w:rPr>
        <w:t>the</w:t>
      </w:r>
      <w:r w:rsidRPr="00B91F7E">
        <w:rPr>
          <w:spacing w:val="4"/>
          <w:sz w:val="16"/>
        </w:rPr>
        <w:t xml:space="preserve"> </w:t>
      </w:r>
      <w:r w:rsidRPr="00B91F7E">
        <w:rPr>
          <w:sz w:val="16"/>
        </w:rPr>
        <w:t>arrival</w:t>
      </w:r>
      <w:r w:rsidRPr="00B91F7E">
        <w:rPr>
          <w:spacing w:val="4"/>
          <w:sz w:val="16"/>
        </w:rPr>
        <w:t xml:space="preserve"> </w:t>
      </w:r>
      <w:r w:rsidRPr="00B91F7E">
        <w:rPr>
          <w:sz w:val="16"/>
        </w:rPr>
        <w:t>of</w:t>
      </w:r>
      <w:r w:rsidRPr="00B91F7E">
        <w:rPr>
          <w:spacing w:val="4"/>
          <w:sz w:val="16"/>
        </w:rPr>
        <w:t xml:space="preserve"> </w:t>
      </w:r>
      <w:r w:rsidRPr="00B91F7E">
        <w:rPr>
          <w:sz w:val="16"/>
        </w:rPr>
        <w:t>new</w:t>
      </w:r>
      <w:r w:rsidRPr="00B91F7E">
        <w:rPr>
          <w:spacing w:val="3"/>
          <w:sz w:val="16"/>
        </w:rPr>
        <w:t xml:space="preserve"> </w:t>
      </w:r>
      <w:r w:rsidRPr="00B91F7E">
        <w:rPr>
          <w:sz w:val="16"/>
        </w:rPr>
        <w:t>weeds</w:t>
      </w:r>
      <w:r w:rsidRPr="00B91F7E">
        <w:rPr>
          <w:spacing w:val="1"/>
          <w:sz w:val="16"/>
        </w:rPr>
        <w:t xml:space="preserve"> </w:t>
      </w:r>
      <w:r w:rsidRPr="00B91F7E">
        <w:rPr>
          <w:sz w:val="16"/>
        </w:rPr>
        <w:t>and</w:t>
      </w:r>
      <w:r w:rsidRPr="00B91F7E">
        <w:rPr>
          <w:spacing w:val="-7"/>
          <w:sz w:val="16"/>
        </w:rPr>
        <w:t xml:space="preserve"> </w:t>
      </w:r>
      <w:r w:rsidRPr="00B91F7E">
        <w:rPr>
          <w:sz w:val="16"/>
        </w:rPr>
        <w:t>pests</w:t>
      </w:r>
      <w:r w:rsidRPr="00B91F7E">
        <w:rPr>
          <w:spacing w:val="-6"/>
          <w:sz w:val="16"/>
        </w:rPr>
        <w:t xml:space="preserve"> </w:t>
      </w:r>
      <w:r w:rsidRPr="00B91F7E">
        <w:rPr>
          <w:sz w:val="16"/>
        </w:rPr>
        <w:t>into</w:t>
      </w:r>
      <w:r w:rsidRPr="00B91F7E">
        <w:rPr>
          <w:spacing w:val="-7"/>
          <w:sz w:val="16"/>
        </w:rPr>
        <w:t xml:space="preserve"> </w:t>
      </w:r>
      <w:r w:rsidRPr="00B91F7E">
        <w:rPr>
          <w:sz w:val="16"/>
        </w:rPr>
        <w:t>Victoria</w:t>
      </w:r>
      <w:r w:rsidRPr="00B91F7E">
        <w:rPr>
          <w:spacing w:val="-6"/>
          <w:sz w:val="16"/>
        </w:rPr>
        <w:t xml:space="preserve"> </w:t>
      </w:r>
      <w:r w:rsidRPr="00B91F7E">
        <w:rPr>
          <w:sz w:val="16"/>
        </w:rPr>
        <w:t>and</w:t>
      </w:r>
      <w:r w:rsidRPr="00B91F7E">
        <w:rPr>
          <w:spacing w:val="-6"/>
          <w:sz w:val="16"/>
        </w:rPr>
        <w:t xml:space="preserve"> </w:t>
      </w:r>
      <w:r w:rsidRPr="00B91F7E">
        <w:rPr>
          <w:sz w:val="16"/>
        </w:rPr>
        <w:t>expanding</w:t>
      </w:r>
      <w:r w:rsidRPr="00B91F7E">
        <w:rPr>
          <w:spacing w:val="-7"/>
          <w:sz w:val="16"/>
        </w:rPr>
        <w:t xml:space="preserve"> </w:t>
      </w:r>
      <w:r w:rsidRPr="00B91F7E">
        <w:rPr>
          <w:sz w:val="16"/>
        </w:rPr>
        <w:t>populations</w:t>
      </w:r>
      <w:r w:rsidRPr="00B91F7E">
        <w:rPr>
          <w:spacing w:val="-6"/>
          <w:sz w:val="16"/>
        </w:rPr>
        <w:t xml:space="preserve"> </w:t>
      </w:r>
      <w:r w:rsidRPr="00B91F7E">
        <w:rPr>
          <w:sz w:val="16"/>
        </w:rPr>
        <w:t>and</w:t>
      </w:r>
      <w:r w:rsidRPr="00B91F7E">
        <w:rPr>
          <w:spacing w:val="-7"/>
          <w:sz w:val="16"/>
        </w:rPr>
        <w:t xml:space="preserve"> </w:t>
      </w:r>
      <w:r w:rsidRPr="00B91F7E">
        <w:rPr>
          <w:sz w:val="16"/>
        </w:rPr>
        <w:t>increasing</w:t>
      </w:r>
      <w:r w:rsidRPr="00B91F7E">
        <w:rPr>
          <w:spacing w:val="1"/>
          <w:sz w:val="16"/>
        </w:rPr>
        <w:t xml:space="preserve"> </w:t>
      </w:r>
      <w:r w:rsidRPr="00B91F7E">
        <w:rPr>
          <w:sz w:val="16"/>
        </w:rPr>
        <w:t>impacts</w:t>
      </w:r>
      <w:r w:rsidRPr="00B91F7E">
        <w:rPr>
          <w:spacing w:val="-2"/>
          <w:sz w:val="16"/>
        </w:rPr>
        <w:t xml:space="preserve"> </w:t>
      </w:r>
      <w:r w:rsidRPr="00B91F7E">
        <w:rPr>
          <w:sz w:val="16"/>
        </w:rPr>
        <w:t>from</w:t>
      </w:r>
      <w:r w:rsidRPr="00B91F7E">
        <w:rPr>
          <w:spacing w:val="-1"/>
          <w:sz w:val="16"/>
        </w:rPr>
        <w:t xml:space="preserve"> </w:t>
      </w:r>
      <w:r w:rsidRPr="00B91F7E">
        <w:rPr>
          <w:sz w:val="16"/>
        </w:rPr>
        <w:t>existing</w:t>
      </w:r>
      <w:r w:rsidRPr="00B91F7E">
        <w:rPr>
          <w:spacing w:val="-2"/>
          <w:sz w:val="16"/>
        </w:rPr>
        <w:t xml:space="preserve"> </w:t>
      </w:r>
      <w:r w:rsidRPr="00B91F7E">
        <w:rPr>
          <w:sz w:val="16"/>
        </w:rPr>
        <w:t>species</w:t>
      </w:r>
      <w:r w:rsidRPr="00B91F7E">
        <w:rPr>
          <w:spacing w:val="-1"/>
          <w:sz w:val="16"/>
        </w:rPr>
        <w:t xml:space="preserve"> </w:t>
      </w:r>
      <w:r w:rsidRPr="00B91F7E">
        <w:rPr>
          <w:sz w:val="16"/>
        </w:rPr>
        <w:t>(including</w:t>
      </w:r>
      <w:r w:rsidRPr="00B91F7E">
        <w:rPr>
          <w:spacing w:val="-1"/>
          <w:sz w:val="16"/>
        </w:rPr>
        <w:t xml:space="preserve"> </w:t>
      </w:r>
      <w:r w:rsidRPr="00B91F7E">
        <w:rPr>
          <w:sz w:val="16"/>
        </w:rPr>
        <w:t>native</w:t>
      </w:r>
      <w:r w:rsidRPr="00B91F7E">
        <w:rPr>
          <w:spacing w:val="-2"/>
          <w:sz w:val="16"/>
        </w:rPr>
        <w:t xml:space="preserve"> </w:t>
      </w:r>
      <w:r w:rsidRPr="00B91F7E">
        <w:rPr>
          <w:sz w:val="16"/>
        </w:rPr>
        <w:t>species).</w:t>
      </w:r>
    </w:p>
    <w:p w14:paraId="4B14E585" w14:textId="77777777" w:rsidR="00EF2C2C" w:rsidRPr="00B91F7E" w:rsidRDefault="005A2C55">
      <w:pPr>
        <w:pStyle w:val="ListParagraph"/>
        <w:numPr>
          <w:ilvl w:val="0"/>
          <w:numId w:val="10"/>
        </w:numPr>
        <w:tabs>
          <w:tab w:val="left" w:pos="618"/>
        </w:tabs>
        <w:spacing w:before="111" w:line="261" w:lineRule="auto"/>
        <w:ind w:right="112"/>
        <w:rPr>
          <w:sz w:val="16"/>
        </w:rPr>
      </w:pPr>
      <w:r w:rsidRPr="00B91F7E">
        <w:rPr>
          <w:sz w:val="16"/>
        </w:rPr>
        <w:t>Many</w:t>
      </w:r>
      <w:r w:rsidRPr="00B91F7E">
        <w:rPr>
          <w:spacing w:val="2"/>
          <w:sz w:val="16"/>
        </w:rPr>
        <w:t xml:space="preserve"> </w:t>
      </w:r>
      <w:r w:rsidRPr="00B91F7E">
        <w:rPr>
          <w:sz w:val="16"/>
        </w:rPr>
        <w:t>invasive</w:t>
      </w:r>
      <w:r w:rsidRPr="00B91F7E">
        <w:rPr>
          <w:spacing w:val="2"/>
          <w:sz w:val="16"/>
        </w:rPr>
        <w:t xml:space="preserve"> </w:t>
      </w:r>
      <w:r w:rsidRPr="00B91F7E">
        <w:rPr>
          <w:sz w:val="16"/>
        </w:rPr>
        <w:t>species</w:t>
      </w:r>
      <w:r w:rsidRPr="00B91F7E">
        <w:rPr>
          <w:spacing w:val="3"/>
          <w:sz w:val="16"/>
        </w:rPr>
        <w:t xml:space="preserve"> </w:t>
      </w:r>
      <w:r w:rsidRPr="00B91F7E">
        <w:rPr>
          <w:sz w:val="16"/>
        </w:rPr>
        <w:t>are</w:t>
      </w:r>
      <w:r w:rsidRPr="00B91F7E">
        <w:rPr>
          <w:spacing w:val="2"/>
          <w:sz w:val="16"/>
        </w:rPr>
        <w:t xml:space="preserve"> </w:t>
      </w:r>
      <w:r w:rsidRPr="00B91F7E">
        <w:rPr>
          <w:sz w:val="16"/>
        </w:rPr>
        <w:t>well</w:t>
      </w:r>
      <w:r w:rsidRPr="00B91F7E">
        <w:rPr>
          <w:spacing w:val="1"/>
          <w:sz w:val="16"/>
        </w:rPr>
        <w:t xml:space="preserve"> </w:t>
      </w:r>
      <w:r w:rsidRPr="00B91F7E">
        <w:rPr>
          <w:sz w:val="16"/>
        </w:rPr>
        <w:t>adapted</w:t>
      </w:r>
      <w:r w:rsidRPr="00B91F7E">
        <w:rPr>
          <w:spacing w:val="2"/>
          <w:sz w:val="16"/>
        </w:rPr>
        <w:t xml:space="preserve"> </w:t>
      </w:r>
      <w:r w:rsidRPr="00B91F7E">
        <w:rPr>
          <w:sz w:val="16"/>
        </w:rPr>
        <w:t>to</w:t>
      </w:r>
      <w:r w:rsidRPr="00B91F7E">
        <w:rPr>
          <w:spacing w:val="3"/>
          <w:sz w:val="16"/>
        </w:rPr>
        <w:t xml:space="preserve"> </w:t>
      </w:r>
      <w:r w:rsidRPr="00B91F7E">
        <w:rPr>
          <w:sz w:val="16"/>
        </w:rPr>
        <w:t>take</w:t>
      </w:r>
      <w:r w:rsidRPr="00B91F7E">
        <w:rPr>
          <w:spacing w:val="3"/>
          <w:sz w:val="16"/>
        </w:rPr>
        <w:t xml:space="preserve"> </w:t>
      </w:r>
      <w:r w:rsidRPr="00B91F7E">
        <w:rPr>
          <w:sz w:val="16"/>
        </w:rPr>
        <w:t>advantage</w:t>
      </w:r>
      <w:r w:rsidRPr="00B91F7E">
        <w:rPr>
          <w:spacing w:val="1"/>
          <w:sz w:val="16"/>
        </w:rPr>
        <w:t xml:space="preserve"> </w:t>
      </w:r>
      <w:r w:rsidRPr="00B91F7E">
        <w:rPr>
          <w:sz w:val="16"/>
        </w:rPr>
        <w:t>of</w:t>
      </w:r>
      <w:r w:rsidRPr="00B91F7E">
        <w:rPr>
          <w:spacing w:val="1"/>
          <w:sz w:val="16"/>
        </w:rPr>
        <w:t xml:space="preserve"> </w:t>
      </w:r>
      <w:r w:rsidRPr="00B91F7E">
        <w:rPr>
          <w:sz w:val="16"/>
        </w:rPr>
        <w:t>the environmental disruption that will result from climate change,</w:t>
      </w:r>
      <w:r w:rsidRPr="00B91F7E">
        <w:rPr>
          <w:spacing w:val="-43"/>
          <w:sz w:val="16"/>
        </w:rPr>
        <w:t xml:space="preserve"> </w:t>
      </w:r>
      <w:r w:rsidRPr="00B91F7E">
        <w:rPr>
          <w:sz w:val="16"/>
        </w:rPr>
        <w:t>especially because the rate of change is beyond the adaptive</w:t>
      </w:r>
      <w:r w:rsidRPr="00B91F7E">
        <w:rPr>
          <w:spacing w:val="1"/>
          <w:sz w:val="16"/>
        </w:rPr>
        <w:t xml:space="preserve"> </w:t>
      </w:r>
      <w:r w:rsidRPr="00B91F7E">
        <w:rPr>
          <w:sz w:val="16"/>
        </w:rPr>
        <w:t>capability</w:t>
      </w:r>
      <w:r w:rsidRPr="00B91F7E">
        <w:rPr>
          <w:spacing w:val="-2"/>
          <w:sz w:val="16"/>
        </w:rPr>
        <w:t xml:space="preserve"> </w:t>
      </w:r>
      <w:r w:rsidRPr="00B91F7E">
        <w:rPr>
          <w:sz w:val="16"/>
        </w:rPr>
        <w:t>of</w:t>
      </w:r>
      <w:r w:rsidRPr="00B91F7E">
        <w:rPr>
          <w:spacing w:val="-2"/>
          <w:sz w:val="16"/>
        </w:rPr>
        <w:t xml:space="preserve"> </w:t>
      </w:r>
      <w:r w:rsidRPr="00B91F7E">
        <w:rPr>
          <w:sz w:val="16"/>
        </w:rPr>
        <w:t>our</w:t>
      </w:r>
      <w:r w:rsidRPr="00B91F7E">
        <w:rPr>
          <w:spacing w:val="-2"/>
          <w:sz w:val="16"/>
        </w:rPr>
        <w:t xml:space="preserve"> </w:t>
      </w:r>
      <w:r w:rsidRPr="00B91F7E">
        <w:rPr>
          <w:sz w:val="16"/>
        </w:rPr>
        <w:t>native</w:t>
      </w:r>
      <w:r w:rsidRPr="00B91F7E">
        <w:rPr>
          <w:spacing w:val="-3"/>
          <w:sz w:val="16"/>
        </w:rPr>
        <w:t xml:space="preserve"> </w:t>
      </w:r>
      <w:r w:rsidRPr="00B91F7E">
        <w:rPr>
          <w:sz w:val="16"/>
        </w:rPr>
        <w:t>species</w:t>
      </w:r>
      <w:r w:rsidRPr="00B91F7E">
        <w:rPr>
          <w:spacing w:val="-1"/>
          <w:sz w:val="16"/>
        </w:rPr>
        <w:t xml:space="preserve"> </w:t>
      </w:r>
      <w:r w:rsidRPr="00B91F7E">
        <w:rPr>
          <w:sz w:val="16"/>
        </w:rPr>
        <w:t>and</w:t>
      </w:r>
      <w:r w:rsidRPr="00B91F7E">
        <w:rPr>
          <w:spacing w:val="-2"/>
          <w:sz w:val="16"/>
        </w:rPr>
        <w:t xml:space="preserve"> </w:t>
      </w:r>
      <w:r w:rsidRPr="00B91F7E">
        <w:rPr>
          <w:sz w:val="16"/>
        </w:rPr>
        <w:t>natural</w:t>
      </w:r>
      <w:r w:rsidRPr="00B91F7E">
        <w:rPr>
          <w:spacing w:val="-2"/>
          <w:sz w:val="16"/>
        </w:rPr>
        <w:t xml:space="preserve"> </w:t>
      </w:r>
      <w:r w:rsidRPr="00B91F7E">
        <w:rPr>
          <w:sz w:val="16"/>
        </w:rPr>
        <w:t>ecosystems.</w:t>
      </w:r>
    </w:p>
    <w:p w14:paraId="7BB60EBB" w14:textId="77777777" w:rsidR="00EF2C2C" w:rsidRPr="00B91F7E" w:rsidRDefault="00DB17B2">
      <w:pPr>
        <w:spacing w:before="137"/>
        <w:ind w:left="390"/>
        <w:rPr>
          <w:b/>
          <w:sz w:val="16"/>
        </w:rPr>
      </w:pPr>
      <w:r>
        <w:pict w14:anchorId="72EB34BB">
          <v:group id="docshapegroup83" o:spid="_x0000_s1190" alt="decorative" style="position:absolute;left:0;text-align:left;margin-left:39.7pt;margin-top:4.55pt;width:515.95pt;height:.25pt;z-index:15778304;mso-position-horizontal-relative:page" coordorigin="794,88" coordsize="10319,5">
            <v:line id="_x0000_s1191" alt="" style="position:absolute" from="794,90" to="5923,90" strokecolor="#231f20" strokeweight=".25pt"/>
            <v:line id="_x0000_s1192" alt="" style="position:absolute" from="5923,90" to="11112,90" strokecolor="#231f20" strokeweight=".25pt"/>
            <w10:wrap anchorx="page"/>
          </v:group>
        </w:pict>
      </w:r>
      <w:r w:rsidR="005A2C55" w:rsidRPr="00B91F7E">
        <w:rPr>
          <w:b/>
          <w:sz w:val="16"/>
        </w:rPr>
        <w:t>Cross-system</w:t>
      </w:r>
      <w:r w:rsidR="005A2C55" w:rsidRPr="00B91F7E">
        <w:rPr>
          <w:b/>
          <w:spacing w:val="-6"/>
          <w:sz w:val="16"/>
        </w:rPr>
        <w:t xml:space="preserve"> </w:t>
      </w:r>
      <w:r w:rsidR="005A2C55" w:rsidRPr="00B91F7E">
        <w:rPr>
          <w:b/>
          <w:sz w:val="16"/>
        </w:rPr>
        <w:t>risk:</w:t>
      </w:r>
      <w:r w:rsidR="005A2C55" w:rsidRPr="00B91F7E">
        <w:rPr>
          <w:b/>
          <w:spacing w:val="-5"/>
          <w:sz w:val="16"/>
        </w:rPr>
        <w:t xml:space="preserve"> </w:t>
      </w:r>
      <w:r w:rsidR="005A2C55" w:rsidRPr="00B91F7E">
        <w:rPr>
          <w:b/>
          <w:sz w:val="16"/>
        </w:rPr>
        <w:t>bushfire</w:t>
      </w:r>
      <w:r w:rsidR="005A2C55" w:rsidRPr="00B91F7E">
        <w:rPr>
          <w:b/>
          <w:spacing w:val="-5"/>
          <w:sz w:val="16"/>
        </w:rPr>
        <w:t xml:space="preserve"> </w:t>
      </w:r>
      <w:r w:rsidR="005A2C55" w:rsidRPr="00B91F7E">
        <w:rPr>
          <w:b/>
          <w:sz w:val="16"/>
        </w:rPr>
        <w:t>risk</w:t>
      </w:r>
    </w:p>
    <w:p w14:paraId="12601FF6" w14:textId="77777777" w:rsidR="00EF2C2C" w:rsidRPr="00B91F7E" w:rsidRDefault="005A2C55">
      <w:pPr>
        <w:spacing w:before="129" w:line="261" w:lineRule="auto"/>
        <w:ind w:left="390" w:right="385"/>
        <w:rPr>
          <w:b/>
          <w:sz w:val="16"/>
        </w:rPr>
      </w:pPr>
      <w:r w:rsidRPr="00B91F7E">
        <w:rPr>
          <w:b/>
          <w:sz w:val="16"/>
        </w:rPr>
        <w:t>Concerned systems: Built Environment, Health and Human</w:t>
      </w:r>
      <w:r w:rsidRPr="00B91F7E">
        <w:rPr>
          <w:b/>
          <w:spacing w:val="-43"/>
          <w:sz w:val="16"/>
        </w:rPr>
        <w:t xml:space="preserve"> </w:t>
      </w:r>
      <w:r w:rsidRPr="00B91F7E">
        <w:rPr>
          <w:b/>
          <w:sz w:val="16"/>
        </w:rPr>
        <w:t>Services, Primary Production, Transport, Education and</w:t>
      </w:r>
      <w:r w:rsidRPr="00B91F7E">
        <w:rPr>
          <w:b/>
          <w:spacing w:val="1"/>
          <w:sz w:val="16"/>
        </w:rPr>
        <w:t xml:space="preserve"> </w:t>
      </w:r>
      <w:r w:rsidRPr="00B91F7E">
        <w:rPr>
          <w:b/>
          <w:sz w:val="16"/>
        </w:rPr>
        <w:t>Training,</w:t>
      </w:r>
      <w:r w:rsidRPr="00B91F7E">
        <w:rPr>
          <w:b/>
          <w:spacing w:val="-2"/>
          <w:sz w:val="16"/>
        </w:rPr>
        <w:t xml:space="preserve"> </w:t>
      </w:r>
      <w:r w:rsidRPr="00B91F7E">
        <w:rPr>
          <w:b/>
          <w:sz w:val="16"/>
        </w:rPr>
        <w:t>Water</w:t>
      </w:r>
      <w:r w:rsidRPr="00B91F7E">
        <w:rPr>
          <w:b/>
          <w:spacing w:val="-1"/>
          <w:sz w:val="16"/>
        </w:rPr>
        <w:t xml:space="preserve"> </w:t>
      </w:r>
      <w:r w:rsidRPr="00B91F7E">
        <w:rPr>
          <w:b/>
          <w:sz w:val="16"/>
        </w:rPr>
        <w:t>Cycle</w:t>
      </w:r>
    </w:p>
    <w:p w14:paraId="0CB6D5F2" w14:textId="77777777" w:rsidR="00EF2C2C" w:rsidRPr="00B91F7E" w:rsidRDefault="005A2C55">
      <w:pPr>
        <w:pStyle w:val="ListParagraph"/>
        <w:numPr>
          <w:ilvl w:val="0"/>
          <w:numId w:val="10"/>
        </w:numPr>
        <w:tabs>
          <w:tab w:val="left" w:pos="618"/>
        </w:tabs>
        <w:spacing w:line="261" w:lineRule="auto"/>
        <w:rPr>
          <w:sz w:val="16"/>
        </w:rPr>
      </w:pPr>
      <w:r w:rsidRPr="00B91F7E">
        <w:rPr>
          <w:sz w:val="16"/>
        </w:rPr>
        <w:t>Increased risk of changes to the severity, frequency and extent of</w:t>
      </w:r>
      <w:r w:rsidRPr="00B91F7E">
        <w:rPr>
          <w:spacing w:val="-42"/>
          <w:sz w:val="16"/>
        </w:rPr>
        <w:t xml:space="preserve"> </w:t>
      </w:r>
      <w:r w:rsidRPr="00B91F7E">
        <w:rPr>
          <w:sz w:val="16"/>
        </w:rPr>
        <w:t>bushfires,</w:t>
      </w:r>
      <w:r w:rsidRPr="00B91F7E">
        <w:rPr>
          <w:spacing w:val="-6"/>
          <w:sz w:val="16"/>
        </w:rPr>
        <w:t xml:space="preserve"> </w:t>
      </w:r>
      <w:r w:rsidRPr="00B91F7E">
        <w:rPr>
          <w:sz w:val="16"/>
        </w:rPr>
        <w:t>and</w:t>
      </w:r>
      <w:r w:rsidRPr="00B91F7E">
        <w:rPr>
          <w:spacing w:val="-5"/>
          <w:sz w:val="16"/>
        </w:rPr>
        <w:t xml:space="preserve"> </w:t>
      </w:r>
      <w:r w:rsidRPr="00B91F7E">
        <w:rPr>
          <w:sz w:val="16"/>
        </w:rPr>
        <w:t>resultant</w:t>
      </w:r>
      <w:r w:rsidRPr="00B91F7E">
        <w:rPr>
          <w:spacing w:val="-5"/>
          <w:sz w:val="16"/>
        </w:rPr>
        <w:t xml:space="preserve"> </w:t>
      </w:r>
      <w:r w:rsidRPr="00B91F7E">
        <w:rPr>
          <w:sz w:val="16"/>
        </w:rPr>
        <w:t>direct</w:t>
      </w:r>
      <w:r w:rsidRPr="00B91F7E">
        <w:rPr>
          <w:spacing w:val="-5"/>
          <w:sz w:val="16"/>
        </w:rPr>
        <w:t xml:space="preserve"> </w:t>
      </w:r>
      <w:r w:rsidRPr="00B91F7E">
        <w:rPr>
          <w:sz w:val="16"/>
        </w:rPr>
        <w:t>and</w:t>
      </w:r>
      <w:r w:rsidRPr="00B91F7E">
        <w:rPr>
          <w:spacing w:val="-6"/>
          <w:sz w:val="16"/>
        </w:rPr>
        <w:t xml:space="preserve"> </w:t>
      </w:r>
      <w:r w:rsidRPr="00B91F7E">
        <w:rPr>
          <w:sz w:val="16"/>
        </w:rPr>
        <w:t>indirect</w:t>
      </w:r>
      <w:r w:rsidRPr="00B91F7E">
        <w:rPr>
          <w:spacing w:val="-5"/>
          <w:sz w:val="16"/>
        </w:rPr>
        <w:t xml:space="preserve"> </w:t>
      </w:r>
      <w:r w:rsidRPr="00B91F7E">
        <w:rPr>
          <w:sz w:val="16"/>
        </w:rPr>
        <w:t>physical,</w:t>
      </w:r>
      <w:r w:rsidRPr="00B91F7E">
        <w:rPr>
          <w:spacing w:val="-5"/>
          <w:sz w:val="16"/>
        </w:rPr>
        <w:t xml:space="preserve"> </w:t>
      </w:r>
      <w:r w:rsidRPr="00B91F7E">
        <w:rPr>
          <w:sz w:val="16"/>
        </w:rPr>
        <w:t>natural,</w:t>
      </w:r>
      <w:r w:rsidRPr="00B91F7E">
        <w:rPr>
          <w:spacing w:val="-6"/>
          <w:sz w:val="16"/>
        </w:rPr>
        <w:t xml:space="preserve"> </w:t>
      </w:r>
      <w:proofErr w:type="gramStart"/>
      <w:r w:rsidRPr="00B91F7E">
        <w:rPr>
          <w:sz w:val="16"/>
        </w:rPr>
        <w:t>social</w:t>
      </w:r>
      <w:proofErr w:type="gramEnd"/>
      <w:r w:rsidRPr="00B91F7E">
        <w:rPr>
          <w:spacing w:val="-41"/>
          <w:sz w:val="16"/>
        </w:rPr>
        <w:t xml:space="preserve"> </w:t>
      </w:r>
      <w:r w:rsidRPr="00B91F7E">
        <w:rPr>
          <w:sz w:val="16"/>
        </w:rPr>
        <w:t>and</w:t>
      </w:r>
      <w:r w:rsidRPr="00B91F7E">
        <w:rPr>
          <w:spacing w:val="-2"/>
          <w:sz w:val="16"/>
        </w:rPr>
        <w:t xml:space="preserve"> </w:t>
      </w:r>
      <w:r w:rsidRPr="00B91F7E">
        <w:rPr>
          <w:sz w:val="16"/>
        </w:rPr>
        <w:t>economic</w:t>
      </w:r>
      <w:r w:rsidRPr="00B91F7E">
        <w:rPr>
          <w:spacing w:val="-1"/>
          <w:sz w:val="16"/>
        </w:rPr>
        <w:t xml:space="preserve"> </w:t>
      </w:r>
      <w:r w:rsidRPr="00B91F7E">
        <w:rPr>
          <w:sz w:val="16"/>
        </w:rPr>
        <w:t>impacts.</w:t>
      </w:r>
    </w:p>
    <w:p w14:paraId="5D3A5385" w14:textId="77777777" w:rsidR="00EF2C2C" w:rsidRPr="00B91F7E" w:rsidRDefault="005A2C55">
      <w:pPr>
        <w:pStyle w:val="ListParagraph"/>
        <w:numPr>
          <w:ilvl w:val="0"/>
          <w:numId w:val="10"/>
        </w:numPr>
        <w:tabs>
          <w:tab w:val="left" w:pos="618"/>
        </w:tabs>
        <w:spacing w:line="261" w:lineRule="auto"/>
        <w:ind w:right="69"/>
        <w:rPr>
          <w:sz w:val="16"/>
        </w:rPr>
      </w:pPr>
      <w:r w:rsidRPr="00B91F7E">
        <w:rPr>
          <w:sz w:val="16"/>
        </w:rPr>
        <w:t>Likely</w:t>
      </w:r>
      <w:r w:rsidRPr="00B91F7E">
        <w:rPr>
          <w:spacing w:val="-5"/>
          <w:sz w:val="16"/>
        </w:rPr>
        <w:t xml:space="preserve"> </w:t>
      </w:r>
      <w:r w:rsidRPr="00B91F7E">
        <w:rPr>
          <w:sz w:val="16"/>
        </w:rPr>
        <w:t>interruption</w:t>
      </w:r>
      <w:r w:rsidRPr="00B91F7E">
        <w:rPr>
          <w:spacing w:val="-5"/>
          <w:sz w:val="16"/>
        </w:rPr>
        <w:t xml:space="preserve"> </w:t>
      </w:r>
      <w:r w:rsidRPr="00B91F7E">
        <w:rPr>
          <w:sz w:val="16"/>
        </w:rPr>
        <w:t>of</w:t>
      </w:r>
      <w:r w:rsidRPr="00B91F7E">
        <w:rPr>
          <w:spacing w:val="-5"/>
          <w:sz w:val="16"/>
        </w:rPr>
        <w:t xml:space="preserve"> </w:t>
      </w:r>
      <w:r w:rsidRPr="00B91F7E">
        <w:rPr>
          <w:sz w:val="16"/>
        </w:rPr>
        <w:t>delivery</w:t>
      </w:r>
      <w:r w:rsidRPr="00B91F7E">
        <w:rPr>
          <w:spacing w:val="-5"/>
          <w:sz w:val="16"/>
        </w:rPr>
        <w:t xml:space="preserve"> </w:t>
      </w:r>
      <w:r w:rsidRPr="00B91F7E">
        <w:rPr>
          <w:sz w:val="16"/>
        </w:rPr>
        <w:t>of</w:t>
      </w:r>
      <w:r w:rsidRPr="00B91F7E">
        <w:rPr>
          <w:spacing w:val="-5"/>
          <w:sz w:val="16"/>
        </w:rPr>
        <w:t xml:space="preserve"> </w:t>
      </w:r>
      <w:r w:rsidRPr="00B91F7E">
        <w:rPr>
          <w:sz w:val="16"/>
        </w:rPr>
        <w:t>essential</w:t>
      </w:r>
      <w:r w:rsidRPr="00B91F7E">
        <w:rPr>
          <w:spacing w:val="-5"/>
          <w:sz w:val="16"/>
        </w:rPr>
        <w:t xml:space="preserve"> </w:t>
      </w:r>
      <w:r w:rsidRPr="00B91F7E">
        <w:rPr>
          <w:sz w:val="16"/>
        </w:rPr>
        <w:t>services</w:t>
      </w:r>
      <w:r w:rsidRPr="00B91F7E">
        <w:rPr>
          <w:spacing w:val="-4"/>
          <w:sz w:val="16"/>
        </w:rPr>
        <w:t xml:space="preserve"> </w:t>
      </w:r>
      <w:r w:rsidRPr="00B91F7E">
        <w:rPr>
          <w:sz w:val="16"/>
        </w:rPr>
        <w:t>(such</w:t>
      </w:r>
      <w:r w:rsidRPr="00B91F7E">
        <w:rPr>
          <w:spacing w:val="-3"/>
          <w:sz w:val="16"/>
        </w:rPr>
        <w:t xml:space="preserve"> </w:t>
      </w:r>
      <w:r w:rsidRPr="00B91F7E">
        <w:rPr>
          <w:sz w:val="16"/>
        </w:rPr>
        <w:t>as</w:t>
      </w:r>
      <w:r w:rsidRPr="00B91F7E">
        <w:rPr>
          <w:spacing w:val="-5"/>
          <w:sz w:val="16"/>
        </w:rPr>
        <w:t xml:space="preserve"> </w:t>
      </w:r>
      <w:r w:rsidRPr="00B91F7E">
        <w:rPr>
          <w:sz w:val="16"/>
        </w:rPr>
        <w:t>water</w:t>
      </w:r>
      <w:r w:rsidRPr="00B91F7E">
        <w:rPr>
          <w:spacing w:val="-42"/>
          <w:sz w:val="16"/>
        </w:rPr>
        <w:t xml:space="preserve"> </w:t>
      </w:r>
      <w:r w:rsidRPr="00B91F7E">
        <w:rPr>
          <w:sz w:val="16"/>
        </w:rPr>
        <w:t>and sewerage) and the financial impact of rebuilding – affecting</w:t>
      </w:r>
      <w:r w:rsidRPr="00B91F7E">
        <w:rPr>
          <w:spacing w:val="1"/>
          <w:sz w:val="16"/>
        </w:rPr>
        <w:t xml:space="preserve"> </w:t>
      </w:r>
      <w:r w:rsidRPr="00B91F7E">
        <w:rPr>
          <w:sz w:val="16"/>
        </w:rPr>
        <w:t>the long-term viability of some settlements in their current</w:t>
      </w:r>
      <w:r w:rsidRPr="00B91F7E">
        <w:rPr>
          <w:spacing w:val="1"/>
          <w:sz w:val="16"/>
        </w:rPr>
        <w:t xml:space="preserve"> </w:t>
      </w:r>
      <w:r w:rsidRPr="00B91F7E">
        <w:rPr>
          <w:sz w:val="16"/>
        </w:rPr>
        <w:t>locations.</w:t>
      </w:r>
    </w:p>
    <w:p w14:paraId="21A2EE69" w14:textId="77777777" w:rsidR="00EF2C2C" w:rsidRPr="00B91F7E" w:rsidRDefault="005A2C55">
      <w:pPr>
        <w:pStyle w:val="ListParagraph"/>
        <w:numPr>
          <w:ilvl w:val="0"/>
          <w:numId w:val="10"/>
        </w:numPr>
        <w:tabs>
          <w:tab w:val="left" w:pos="618"/>
        </w:tabs>
        <w:spacing w:before="111" w:line="261" w:lineRule="auto"/>
        <w:ind w:right="413"/>
        <w:rPr>
          <w:sz w:val="16"/>
        </w:rPr>
      </w:pPr>
      <w:r w:rsidRPr="00B91F7E">
        <w:rPr>
          <w:sz w:val="16"/>
        </w:rPr>
        <w:t>Likely more frequent smoke pollution, longer periods where</w:t>
      </w:r>
      <w:r w:rsidRPr="00B91F7E">
        <w:rPr>
          <w:spacing w:val="1"/>
          <w:sz w:val="16"/>
        </w:rPr>
        <w:t xml:space="preserve"> </w:t>
      </w:r>
      <w:r w:rsidRPr="00B91F7E">
        <w:rPr>
          <w:sz w:val="16"/>
        </w:rPr>
        <w:t>smoke pollution is present, and increased health impacts on</w:t>
      </w:r>
      <w:r w:rsidRPr="00B91F7E">
        <w:rPr>
          <w:spacing w:val="-42"/>
          <w:sz w:val="16"/>
        </w:rPr>
        <w:t xml:space="preserve"> </w:t>
      </w:r>
      <w:r w:rsidRPr="00B91F7E">
        <w:rPr>
          <w:sz w:val="16"/>
        </w:rPr>
        <w:t>affected</w:t>
      </w:r>
      <w:r w:rsidRPr="00B91F7E">
        <w:rPr>
          <w:spacing w:val="-6"/>
          <w:sz w:val="16"/>
        </w:rPr>
        <w:t xml:space="preserve"> </w:t>
      </w:r>
      <w:r w:rsidRPr="00B91F7E">
        <w:rPr>
          <w:sz w:val="16"/>
        </w:rPr>
        <w:t>populations.</w:t>
      </w:r>
      <w:r w:rsidRPr="00B91F7E">
        <w:rPr>
          <w:spacing w:val="-7"/>
          <w:sz w:val="16"/>
        </w:rPr>
        <w:t xml:space="preserve"> </w:t>
      </w:r>
      <w:r w:rsidRPr="00B91F7E">
        <w:rPr>
          <w:sz w:val="16"/>
        </w:rPr>
        <w:t>Smoke</w:t>
      </w:r>
      <w:r w:rsidRPr="00B91F7E">
        <w:rPr>
          <w:spacing w:val="-5"/>
          <w:sz w:val="16"/>
        </w:rPr>
        <w:t xml:space="preserve"> </w:t>
      </w:r>
      <w:r w:rsidRPr="00B91F7E">
        <w:rPr>
          <w:sz w:val="16"/>
        </w:rPr>
        <w:t>impacts</w:t>
      </w:r>
      <w:r w:rsidRPr="00B91F7E">
        <w:rPr>
          <w:spacing w:val="-7"/>
          <w:sz w:val="16"/>
        </w:rPr>
        <w:t xml:space="preserve"> </w:t>
      </w:r>
      <w:r w:rsidRPr="00B91F7E">
        <w:rPr>
          <w:sz w:val="16"/>
        </w:rPr>
        <w:t>visibility,</w:t>
      </w:r>
      <w:r w:rsidRPr="00B91F7E">
        <w:rPr>
          <w:spacing w:val="-6"/>
          <w:sz w:val="16"/>
        </w:rPr>
        <w:t xml:space="preserve"> </w:t>
      </w:r>
      <w:r w:rsidRPr="00B91F7E">
        <w:rPr>
          <w:sz w:val="16"/>
        </w:rPr>
        <w:t>affecting</w:t>
      </w:r>
      <w:r w:rsidRPr="00B91F7E">
        <w:rPr>
          <w:spacing w:val="-5"/>
          <w:sz w:val="16"/>
        </w:rPr>
        <w:t xml:space="preserve"> </w:t>
      </w:r>
      <w:r w:rsidRPr="00B91F7E">
        <w:rPr>
          <w:sz w:val="16"/>
        </w:rPr>
        <w:t>road</w:t>
      </w:r>
      <w:r w:rsidRPr="00B91F7E">
        <w:rPr>
          <w:spacing w:val="-42"/>
          <w:sz w:val="16"/>
        </w:rPr>
        <w:t xml:space="preserve"> </w:t>
      </w:r>
      <w:r w:rsidRPr="00B91F7E">
        <w:rPr>
          <w:sz w:val="16"/>
        </w:rPr>
        <w:t>safety</w:t>
      </w:r>
      <w:r w:rsidRPr="00B91F7E">
        <w:rPr>
          <w:spacing w:val="-1"/>
          <w:sz w:val="16"/>
        </w:rPr>
        <w:t xml:space="preserve"> </w:t>
      </w:r>
      <w:r w:rsidRPr="00B91F7E">
        <w:rPr>
          <w:sz w:val="16"/>
        </w:rPr>
        <w:t>and</w:t>
      </w:r>
      <w:r w:rsidRPr="00B91F7E">
        <w:rPr>
          <w:spacing w:val="-1"/>
          <w:sz w:val="16"/>
        </w:rPr>
        <w:t xml:space="preserve"> </w:t>
      </w:r>
      <w:r w:rsidRPr="00B91F7E">
        <w:rPr>
          <w:sz w:val="16"/>
        </w:rPr>
        <w:t>tourism experiences.</w:t>
      </w:r>
    </w:p>
    <w:p w14:paraId="02A0E480" w14:textId="77777777" w:rsidR="00EF2C2C" w:rsidRPr="00B91F7E" w:rsidRDefault="005A2C55">
      <w:pPr>
        <w:pStyle w:val="ListParagraph"/>
        <w:numPr>
          <w:ilvl w:val="0"/>
          <w:numId w:val="10"/>
        </w:numPr>
        <w:tabs>
          <w:tab w:val="left" w:pos="618"/>
        </w:tabs>
        <w:spacing w:before="111"/>
        <w:ind w:hanging="228"/>
        <w:rPr>
          <w:sz w:val="16"/>
        </w:rPr>
      </w:pPr>
      <w:r w:rsidRPr="00B91F7E">
        <w:rPr>
          <w:sz w:val="16"/>
        </w:rPr>
        <w:t>Large-scale</w:t>
      </w:r>
      <w:r w:rsidRPr="00B91F7E">
        <w:rPr>
          <w:spacing w:val="-7"/>
          <w:sz w:val="16"/>
        </w:rPr>
        <w:t xml:space="preserve"> </w:t>
      </w:r>
      <w:r w:rsidRPr="00B91F7E">
        <w:rPr>
          <w:sz w:val="16"/>
        </w:rPr>
        <w:t>ecosystem</w:t>
      </w:r>
      <w:r w:rsidRPr="00B91F7E">
        <w:rPr>
          <w:spacing w:val="-7"/>
          <w:sz w:val="16"/>
        </w:rPr>
        <w:t xml:space="preserve"> </w:t>
      </w:r>
      <w:r w:rsidRPr="00B91F7E">
        <w:rPr>
          <w:sz w:val="16"/>
        </w:rPr>
        <w:t>changes</w:t>
      </w:r>
      <w:r w:rsidRPr="00B91F7E">
        <w:rPr>
          <w:spacing w:val="-6"/>
          <w:sz w:val="16"/>
        </w:rPr>
        <w:t xml:space="preserve"> </w:t>
      </w:r>
      <w:r w:rsidRPr="00B91F7E">
        <w:rPr>
          <w:sz w:val="16"/>
        </w:rPr>
        <w:t>could</w:t>
      </w:r>
      <w:r w:rsidRPr="00B91F7E">
        <w:rPr>
          <w:spacing w:val="-6"/>
          <w:sz w:val="16"/>
        </w:rPr>
        <w:t xml:space="preserve"> </w:t>
      </w:r>
      <w:r w:rsidRPr="00B91F7E">
        <w:rPr>
          <w:sz w:val="16"/>
        </w:rPr>
        <w:t>occur.</w:t>
      </w:r>
    </w:p>
    <w:p w14:paraId="716AB85F" w14:textId="77777777" w:rsidR="00EF2C2C" w:rsidRPr="00B91F7E" w:rsidRDefault="00DB17B2">
      <w:pPr>
        <w:spacing w:before="155" w:line="261" w:lineRule="auto"/>
        <w:ind w:left="390" w:right="1264"/>
        <w:rPr>
          <w:b/>
          <w:sz w:val="16"/>
        </w:rPr>
      </w:pPr>
      <w:r>
        <w:pict w14:anchorId="33647E44">
          <v:group id="docshapegroup84" o:spid="_x0000_s1187" alt="decorative" style="position:absolute;left:0;text-align:left;margin-left:39.7pt;margin-top:5.4pt;width:515.95pt;height:.25pt;z-index:15779328;mso-position-horizontal-relative:page" coordorigin="794,105" coordsize="10319,5">
            <v:line id="_x0000_s1188" alt="" style="position:absolute" from="794,108" to="5923,108" strokecolor="#231f20" strokeweight=".25pt"/>
            <v:line id="_x0000_s1189" alt="" style="position:absolute" from="5923,108" to="11112,108" strokecolor="#231f20" strokeweight=".25pt"/>
            <w10:wrap anchorx="page"/>
          </v:group>
        </w:pict>
      </w:r>
      <w:r w:rsidR="005A2C55" w:rsidRPr="00B91F7E">
        <w:rPr>
          <w:b/>
          <w:sz w:val="16"/>
        </w:rPr>
        <w:t>Cross-system risk: loss or damage to culturally</w:t>
      </w:r>
      <w:r w:rsidR="005A2C55" w:rsidRPr="00B91F7E">
        <w:rPr>
          <w:b/>
          <w:spacing w:val="-43"/>
          <w:sz w:val="16"/>
        </w:rPr>
        <w:t xml:space="preserve"> </w:t>
      </w:r>
      <w:r w:rsidR="005A2C55" w:rsidRPr="00B91F7E">
        <w:rPr>
          <w:b/>
          <w:sz w:val="16"/>
        </w:rPr>
        <w:t>significant</w:t>
      </w:r>
      <w:r w:rsidR="005A2C55" w:rsidRPr="00B91F7E">
        <w:rPr>
          <w:b/>
          <w:spacing w:val="-2"/>
          <w:sz w:val="16"/>
        </w:rPr>
        <w:t xml:space="preserve"> </w:t>
      </w:r>
      <w:r w:rsidR="005A2C55" w:rsidRPr="00B91F7E">
        <w:rPr>
          <w:b/>
          <w:sz w:val="16"/>
        </w:rPr>
        <w:t>sites</w:t>
      </w:r>
    </w:p>
    <w:p w14:paraId="2630055C" w14:textId="77777777" w:rsidR="00EF2C2C" w:rsidRPr="00B91F7E" w:rsidRDefault="005A2C55">
      <w:pPr>
        <w:spacing w:before="112" w:line="261" w:lineRule="auto"/>
        <w:ind w:left="390" w:right="385"/>
        <w:rPr>
          <w:b/>
          <w:sz w:val="16"/>
        </w:rPr>
      </w:pPr>
      <w:r w:rsidRPr="00B91F7E">
        <w:rPr>
          <w:b/>
          <w:sz w:val="16"/>
        </w:rPr>
        <w:t>Concerned systems: Built Environment, Health and Human</w:t>
      </w:r>
      <w:r w:rsidRPr="00B91F7E">
        <w:rPr>
          <w:b/>
          <w:spacing w:val="-43"/>
          <w:sz w:val="16"/>
        </w:rPr>
        <w:t xml:space="preserve"> </w:t>
      </w:r>
      <w:r w:rsidRPr="00B91F7E">
        <w:rPr>
          <w:b/>
          <w:sz w:val="16"/>
        </w:rPr>
        <w:t>Services, Primary Production, Transport, Education and</w:t>
      </w:r>
      <w:r w:rsidRPr="00B91F7E">
        <w:rPr>
          <w:b/>
          <w:spacing w:val="1"/>
          <w:sz w:val="16"/>
        </w:rPr>
        <w:t xml:space="preserve"> </w:t>
      </w:r>
      <w:r w:rsidRPr="00B91F7E">
        <w:rPr>
          <w:b/>
          <w:sz w:val="16"/>
        </w:rPr>
        <w:t>Training,</w:t>
      </w:r>
      <w:r w:rsidRPr="00B91F7E">
        <w:rPr>
          <w:b/>
          <w:spacing w:val="-2"/>
          <w:sz w:val="16"/>
        </w:rPr>
        <w:t xml:space="preserve"> </w:t>
      </w:r>
      <w:r w:rsidRPr="00B91F7E">
        <w:rPr>
          <w:b/>
          <w:sz w:val="16"/>
        </w:rPr>
        <w:t>Water</w:t>
      </w:r>
      <w:r w:rsidRPr="00B91F7E">
        <w:rPr>
          <w:b/>
          <w:spacing w:val="-1"/>
          <w:sz w:val="16"/>
        </w:rPr>
        <w:t xml:space="preserve"> </w:t>
      </w:r>
      <w:r w:rsidRPr="00B91F7E">
        <w:rPr>
          <w:b/>
          <w:sz w:val="16"/>
        </w:rPr>
        <w:t>Cycle</w:t>
      </w:r>
    </w:p>
    <w:p w14:paraId="1B4A53BF" w14:textId="77777777" w:rsidR="00EF2C2C" w:rsidRPr="00B91F7E" w:rsidRDefault="005A2C55">
      <w:pPr>
        <w:pStyle w:val="ListParagraph"/>
        <w:numPr>
          <w:ilvl w:val="0"/>
          <w:numId w:val="10"/>
        </w:numPr>
        <w:tabs>
          <w:tab w:val="left" w:pos="618"/>
        </w:tabs>
        <w:spacing w:line="261" w:lineRule="auto"/>
        <w:ind w:right="405"/>
        <w:jc w:val="both"/>
        <w:rPr>
          <w:sz w:val="16"/>
        </w:rPr>
      </w:pPr>
      <w:r w:rsidRPr="00B91F7E">
        <w:rPr>
          <w:sz w:val="16"/>
        </w:rPr>
        <w:t>Climate change impacts, and adaptation responses to them,</w:t>
      </w:r>
      <w:r w:rsidRPr="00B91F7E">
        <w:rPr>
          <w:spacing w:val="-43"/>
          <w:sz w:val="16"/>
        </w:rPr>
        <w:t xml:space="preserve"> </w:t>
      </w:r>
      <w:r w:rsidRPr="00B91F7E">
        <w:rPr>
          <w:sz w:val="16"/>
        </w:rPr>
        <w:t xml:space="preserve">can enhance the barriers to </w:t>
      </w:r>
      <w:proofErr w:type="spellStart"/>
      <w:r w:rsidRPr="00B91F7E">
        <w:rPr>
          <w:sz w:val="16"/>
        </w:rPr>
        <w:t>practising</w:t>
      </w:r>
      <w:proofErr w:type="spellEnd"/>
      <w:r w:rsidRPr="00B91F7E">
        <w:rPr>
          <w:sz w:val="16"/>
        </w:rPr>
        <w:t xml:space="preserve"> culture on Country by</w:t>
      </w:r>
      <w:r w:rsidRPr="00B91F7E">
        <w:rPr>
          <w:spacing w:val="-42"/>
          <w:sz w:val="16"/>
        </w:rPr>
        <w:t xml:space="preserve"> </w:t>
      </w:r>
      <w:r w:rsidRPr="00B91F7E">
        <w:rPr>
          <w:sz w:val="16"/>
        </w:rPr>
        <w:t>Traditional</w:t>
      </w:r>
      <w:r w:rsidRPr="00B91F7E">
        <w:rPr>
          <w:spacing w:val="-1"/>
          <w:sz w:val="16"/>
        </w:rPr>
        <w:t xml:space="preserve"> </w:t>
      </w:r>
      <w:r w:rsidRPr="00B91F7E">
        <w:rPr>
          <w:sz w:val="16"/>
        </w:rPr>
        <w:t>Owners</w:t>
      </w:r>
      <w:r w:rsidRPr="00B91F7E">
        <w:rPr>
          <w:spacing w:val="-1"/>
          <w:sz w:val="16"/>
        </w:rPr>
        <w:t xml:space="preserve"> </w:t>
      </w:r>
      <w:r w:rsidRPr="00B91F7E">
        <w:rPr>
          <w:sz w:val="16"/>
        </w:rPr>
        <w:t>and</w:t>
      </w:r>
      <w:r w:rsidRPr="00B91F7E">
        <w:rPr>
          <w:spacing w:val="-10"/>
          <w:sz w:val="16"/>
        </w:rPr>
        <w:t xml:space="preserve"> </w:t>
      </w:r>
      <w:r w:rsidRPr="00B91F7E">
        <w:rPr>
          <w:sz w:val="16"/>
        </w:rPr>
        <w:t>Aboriginal Victorians.</w:t>
      </w:r>
    </w:p>
    <w:p w14:paraId="0D7B7824" w14:textId="77777777" w:rsidR="00EF2C2C" w:rsidRPr="00B91F7E" w:rsidRDefault="005A2C55">
      <w:pPr>
        <w:pStyle w:val="ListParagraph"/>
        <w:numPr>
          <w:ilvl w:val="0"/>
          <w:numId w:val="10"/>
        </w:numPr>
        <w:tabs>
          <w:tab w:val="left" w:pos="618"/>
        </w:tabs>
        <w:spacing w:line="261" w:lineRule="auto"/>
        <w:ind w:right="75"/>
        <w:rPr>
          <w:sz w:val="16"/>
        </w:rPr>
      </w:pPr>
      <w:r w:rsidRPr="00B91F7E">
        <w:rPr>
          <w:sz w:val="16"/>
        </w:rPr>
        <w:t xml:space="preserve">Victorian Traditional Owners have cultural, </w:t>
      </w:r>
      <w:proofErr w:type="gramStart"/>
      <w:r w:rsidRPr="00B91F7E">
        <w:rPr>
          <w:sz w:val="16"/>
        </w:rPr>
        <w:t>spiritual</w:t>
      </w:r>
      <w:proofErr w:type="gramEnd"/>
      <w:r w:rsidRPr="00B91F7E">
        <w:rPr>
          <w:sz w:val="16"/>
        </w:rPr>
        <w:t xml:space="preserve"> and</w:t>
      </w:r>
      <w:r w:rsidRPr="00B91F7E">
        <w:rPr>
          <w:spacing w:val="1"/>
          <w:sz w:val="16"/>
        </w:rPr>
        <w:t xml:space="preserve"> </w:t>
      </w:r>
      <w:r w:rsidRPr="00B91F7E">
        <w:rPr>
          <w:sz w:val="16"/>
        </w:rPr>
        <w:t>economic connections to land, water and resources through their</w:t>
      </w:r>
      <w:r w:rsidRPr="00B91F7E">
        <w:rPr>
          <w:spacing w:val="-42"/>
          <w:sz w:val="16"/>
        </w:rPr>
        <w:t xml:space="preserve"> </w:t>
      </w:r>
      <w:r w:rsidRPr="00B91F7E">
        <w:rPr>
          <w:sz w:val="16"/>
        </w:rPr>
        <w:t>associations</w:t>
      </w:r>
      <w:r w:rsidRPr="00B91F7E">
        <w:rPr>
          <w:spacing w:val="-2"/>
          <w:sz w:val="16"/>
        </w:rPr>
        <w:t xml:space="preserve"> </w:t>
      </w:r>
      <w:r w:rsidRPr="00B91F7E">
        <w:rPr>
          <w:sz w:val="16"/>
        </w:rPr>
        <w:t>and</w:t>
      </w:r>
      <w:r w:rsidRPr="00B91F7E">
        <w:rPr>
          <w:spacing w:val="-2"/>
          <w:sz w:val="16"/>
        </w:rPr>
        <w:t xml:space="preserve"> </w:t>
      </w:r>
      <w:r w:rsidRPr="00B91F7E">
        <w:rPr>
          <w:sz w:val="16"/>
        </w:rPr>
        <w:t>relationship</w:t>
      </w:r>
      <w:r w:rsidRPr="00B91F7E">
        <w:rPr>
          <w:spacing w:val="-1"/>
          <w:sz w:val="16"/>
        </w:rPr>
        <w:t xml:space="preserve"> </w:t>
      </w:r>
      <w:r w:rsidRPr="00B91F7E">
        <w:rPr>
          <w:sz w:val="16"/>
        </w:rPr>
        <w:t>with</w:t>
      </w:r>
      <w:r w:rsidRPr="00B91F7E">
        <w:rPr>
          <w:spacing w:val="-2"/>
          <w:sz w:val="16"/>
        </w:rPr>
        <w:t xml:space="preserve"> </w:t>
      </w:r>
      <w:r w:rsidRPr="00B91F7E">
        <w:rPr>
          <w:sz w:val="16"/>
        </w:rPr>
        <w:t>Country.</w:t>
      </w:r>
    </w:p>
    <w:p w14:paraId="54BCC7EE" w14:textId="77777777" w:rsidR="00EF2C2C" w:rsidRPr="00B91F7E" w:rsidRDefault="005A2C55">
      <w:pPr>
        <w:pStyle w:val="ListParagraph"/>
        <w:numPr>
          <w:ilvl w:val="0"/>
          <w:numId w:val="10"/>
        </w:numPr>
        <w:tabs>
          <w:tab w:val="left" w:pos="618"/>
        </w:tabs>
        <w:spacing w:line="261" w:lineRule="auto"/>
        <w:ind w:right="15"/>
        <w:rPr>
          <w:sz w:val="16"/>
        </w:rPr>
      </w:pPr>
      <w:r w:rsidRPr="00B91F7E">
        <w:rPr>
          <w:sz w:val="16"/>
        </w:rPr>
        <w:t>As</w:t>
      </w:r>
      <w:r w:rsidRPr="00B91F7E">
        <w:rPr>
          <w:spacing w:val="-3"/>
          <w:sz w:val="16"/>
        </w:rPr>
        <w:t xml:space="preserve"> </w:t>
      </w:r>
      <w:r w:rsidRPr="00B91F7E">
        <w:rPr>
          <w:sz w:val="16"/>
        </w:rPr>
        <w:t>climate</w:t>
      </w:r>
      <w:r w:rsidRPr="00B91F7E">
        <w:rPr>
          <w:spacing w:val="-3"/>
          <w:sz w:val="16"/>
        </w:rPr>
        <w:t xml:space="preserve"> </w:t>
      </w:r>
      <w:r w:rsidRPr="00B91F7E">
        <w:rPr>
          <w:sz w:val="16"/>
        </w:rPr>
        <w:t>change</w:t>
      </w:r>
      <w:r w:rsidRPr="00B91F7E">
        <w:rPr>
          <w:spacing w:val="-3"/>
          <w:sz w:val="16"/>
        </w:rPr>
        <w:t xml:space="preserve"> </w:t>
      </w:r>
      <w:r w:rsidRPr="00B91F7E">
        <w:rPr>
          <w:sz w:val="16"/>
        </w:rPr>
        <w:t>increases</w:t>
      </w:r>
      <w:r w:rsidRPr="00B91F7E">
        <w:rPr>
          <w:spacing w:val="-4"/>
          <w:sz w:val="16"/>
        </w:rPr>
        <w:t xml:space="preserve"> </w:t>
      </w:r>
      <w:r w:rsidRPr="00B91F7E">
        <w:rPr>
          <w:sz w:val="16"/>
        </w:rPr>
        <w:t>the</w:t>
      </w:r>
      <w:r w:rsidRPr="00B91F7E">
        <w:rPr>
          <w:spacing w:val="-3"/>
          <w:sz w:val="16"/>
        </w:rPr>
        <w:t xml:space="preserve"> </w:t>
      </w:r>
      <w:r w:rsidRPr="00B91F7E">
        <w:rPr>
          <w:sz w:val="16"/>
        </w:rPr>
        <w:t>risks</w:t>
      </w:r>
      <w:r w:rsidRPr="00B91F7E">
        <w:rPr>
          <w:spacing w:val="-3"/>
          <w:sz w:val="16"/>
        </w:rPr>
        <w:t xml:space="preserve"> </w:t>
      </w:r>
      <w:r w:rsidRPr="00B91F7E">
        <w:rPr>
          <w:sz w:val="16"/>
        </w:rPr>
        <w:t>of</w:t>
      </w:r>
      <w:r w:rsidRPr="00B91F7E">
        <w:rPr>
          <w:spacing w:val="-4"/>
          <w:sz w:val="16"/>
        </w:rPr>
        <w:t xml:space="preserve"> </w:t>
      </w:r>
      <w:r w:rsidRPr="00B91F7E">
        <w:rPr>
          <w:sz w:val="16"/>
        </w:rPr>
        <w:t>extreme</w:t>
      </w:r>
      <w:r w:rsidRPr="00B91F7E">
        <w:rPr>
          <w:spacing w:val="-3"/>
          <w:sz w:val="16"/>
        </w:rPr>
        <w:t xml:space="preserve"> </w:t>
      </w:r>
      <w:r w:rsidRPr="00B91F7E">
        <w:rPr>
          <w:sz w:val="16"/>
        </w:rPr>
        <w:t>weather</w:t>
      </w:r>
      <w:r w:rsidRPr="00B91F7E">
        <w:rPr>
          <w:spacing w:val="-4"/>
          <w:sz w:val="16"/>
        </w:rPr>
        <w:t xml:space="preserve"> </w:t>
      </w:r>
      <w:r w:rsidRPr="00B91F7E">
        <w:rPr>
          <w:sz w:val="16"/>
        </w:rPr>
        <w:t>events:</w:t>
      </w:r>
      <w:r w:rsidRPr="00B91F7E">
        <w:rPr>
          <w:spacing w:val="-42"/>
          <w:sz w:val="16"/>
        </w:rPr>
        <w:t xml:space="preserve"> </w:t>
      </w:r>
      <w:r w:rsidRPr="00B91F7E">
        <w:rPr>
          <w:sz w:val="16"/>
        </w:rPr>
        <w:t>spiritually important species or objects (totems) could be lost,</w:t>
      </w:r>
      <w:r w:rsidRPr="00B91F7E">
        <w:rPr>
          <w:spacing w:val="1"/>
          <w:sz w:val="16"/>
        </w:rPr>
        <w:t xml:space="preserve"> </w:t>
      </w:r>
      <w:r w:rsidRPr="00B91F7E">
        <w:rPr>
          <w:sz w:val="16"/>
        </w:rPr>
        <w:t>cultural sites of significance could be damaged and cultural</w:t>
      </w:r>
      <w:r w:rsidRPr="00B91F7E">
        <w:rPr>
          <w:spacing w:val="1"/>
          <w:sz w:val="16"/>
        </w:rPr>
        <w:t xml:space="preserve"> </w:t>
      </w:r>
      <w:r w:rsidRPr="00B91F7E">
        <w:rPr>
          <w:spacing w:val="-1"/>
          <w:sz w:val="16"/>
        </w:rPr>
        <w:t xml:space="preserve">practices </w:t>
      </w:r>
      <w:r w:rsidRPr="00B91F7E">
        <w:rPr>
          <w:sz w:val="16"/>
        </w:rPr>
        <w:t>could be impacted. All of which will affect the health and</w:t>
      </w:r>
      <w:r w:rsidRPr="00B91F7E">
        <w:rPr>
          <w:spacing w:val="-42"/>
          <w:sz w:val="16"/>
        </w:rPr>
        <w:t xml:space="preserve"> </w:t>
      </w:r>
      <w:r w:rsidRPr="00B91F7E">
        <w:rPr>
          <w:sz w:val="16"/>
        </w:rPr>
        <w:t>wellbeing</w:t>
      </w:r>
      <w:r w:rsidRPr="00B91F7E">
        <w:rPr>
          <w:spacing w:val="-3"/>
          <w:sz w:val="16"/>
        </w:rPr>
        <w:t xml:space="preserve"> </w:t>
      </w:r>
      <w:r w:rsidRPr="00B91F7E">
        <w:rPr>
          <w:sz w:val="16"/>
        </w:rPr>
        <w:t>of</w:t>
      </w:r>
      <w:r w:rsidRPr="00B91F7E">
        <w:rPr>
          <w:spacing w:val="-4"/>
          <w:sz w:val="16"/>
        </w:rPr>
        <w:t xml:space="preserve"> </w:t>
      </w:r>
      <w:r w:rsidRPr="00B91F7E">
        <w:rPr>
          <w:sz w:val="16"/>
        </w:rPr>
        <w:t>Traditional</w:t>
      </w:r>
      <w:r w:rsidRPr="00B91F7E">
        <w:rPr>
          <w:spacing w:val="-2"/>
          <w:sz w:val="16"/>
        </w:rPr>
        <w:t xml:space="preserve"> </w:t>
      </w:r>
      <w:r w:rsidRPr="00B91F7E">
        <w:rPr>
          <w:sz w:val="16"/>
        </w:rPr>
        <w:t>Owners</w:t>
      </w:r>
      <w:r w:rsidRPr="00B91F7E">
        <w:rPr>
          <w:spacing w:val="-2"/>
          <w:sz w:val="16"/>
        </w:rPr>
        <w:t xml:space="preserve"> </w:t>
      </w:r>
      <w:r w:rsidRPr="00B91F7E">
        <w:rPr>
          <w:sz w:val="16"/>
        </w:rPr>
        <w:t>and</w:t>
      </w:r>
      <w:r w:rsidRPr="00B91F7E">
        <w:rPr>
          <w:spacing w:val="-10"/>
          <w:sz w:val="16"/>
        </w:rPr>
        <w:t xml:space="preserve"> </w:t>
      </w:r>
      <w:r w:rsidRPr="00B91F7E">
        <w:rPr>
          <w:sz w:val="16"/>
        </w:rPr>
        <w:t>Aboriginal</w:t>
      </w:r>
      <w:r w:rsidRPr="00B91F7E">
        <w:rPr>
          <w:spacing w:val="-1"/>
          <w:sz w:val="16"/>
        </w:rPr>
        <w:t xml:space="preserve"> </w:t>
      </w:r>
      <w:r w:rsidRPr="00B91F7E">
        <w:rPr>
          <w:sz w:val="16"/>
        </w:rPr>
        <w:t>Victorians.</w:t>
      </w:r>
    </w:p>
    <w:p w14:paraId="694EE0E8" w14:textId="77777777" w:rsidR="00EF2C2C" w:rsidRPr="00B91F7E" w:rsidRDefault="00DB17B2">
      <w:pPr>
        <w:spacing w:before="135"/>
        <w:ind w:left="390"/>
        <w:rPr>
          <w:b/>
          <w:sz w:val="16"/>
        </w:rPr>
      </w:pPr>
      <w:r>
        <w:pict w14:anchorId="3E6A5F49">
          <v:group id="docshapegroup85" o:spid="_x0000_s1184" alt="decorative" style="position:absolute;left:0;text-align:left;margin-left:39.7pt;margin-top:4.25pt;width:515.95pt;height:.25pt;z-index:15778816;mso-position-horizontal-relative:page" coordorigin="794,85" coordsize="10319,5">
            <v:line id="_x0000_s1185" alt="" style="position:absolute" from="794,87" to="5923,87" strokecolor="#231f20" strokeweight=".25pt"/>
            <v:line id="_x0000_s1186" alt="" style="position:absolute" from="5923,87" to="11112,87" strokecolor="#231f20" strokeweight=".25pt"/>
            <w10:wrap anchorx="page"/>
          </v:group>
        </w:pict>
      </w:r>
      <w:r w:rsidR="005A2C55" w:rsidRPr="00B91F7E">
        <w:rPr>
          <w:b/>
          <w:sz w:val="16"/>
        </w:rPr>
        <w:t>Cross-system</w:t>
      </w:r>
      <w:r w:rsidR="005A2C55" w:rsidRPr="00B91F7E">
        <w:rPr>
          <w:b/>
          <w:spacing w:val="-8"/>
          <w:sz w:val="16"/>
        </w:rPr>
        <w:t xml:space="preserve"> </w:t>
      </w:r>
      <w:r w:rsidR="005A2C55" w:rsidRPr="00B91F7E">
        <w:rPr>
          <w:b/>
          <w:sz w:val="16"/>
        </w:rPr>
        <w:t>risk:</w:t>
      </w:r>
      <w:r w:rsidR="005A2C55" w:rsidRPr="00B91F7E">
        <w:rPr>
          <w:b/>
          <w:spacing w:val="-7"/>
          <w:sz w:val="16"/>
        </w:rPr>
        <w:t xml:space="preserve"> </w:t>
      </w:r>
      <w:r w:rsidR="005A2C55" w:rsidRPr="00B91F7E">
        <w:rPr>
          <w:b/>
          <w:sz w:val="16"/>
        </w:rPr>
        <w:t>soil</w:t>
      </w:r>
      <w:r w:rsidR="005A2C55" w:rsidRPr="00B91F7E">
        <w:rPr>
          <w:b/>
          <w:spacing w:val="-7"/>
          <w:sz w:val="16"/>
        </w:rPr>
        <w:t xml:space="preserve"> </w:t>
      </w:r>
      <w:r w:rsidR="005A2C55" w:rsidRPr="00B91F7E">
        <w:rPr>
          <w:b/>
          <w:sz w:val="16"/>
        </w:rPr>
        <w:t>mobility</w:t>
      </w:r>
    </w:p>
    <w:p w14:paraId="12171042" w14:textId="77777777" w:rsidR="00EF2C2C" w:rsidRPr="00B91F7E" w:rsidRDefault="005A2C55">
      <w:pPr>
        <w:spacing w:before="130" w:line="261" w:lineRule="auto"/>
        <w:ind w:left="390"/>
        <w:rPr>
          <w:b/>
          <w:sz w:val="16"/>
        </w:rPr>
      </w:pPr>
      <w:r w:rsidRPr="00B91F7E">
        <w:rPr>
          <w:b/>
          <w:sz w:val="16"/>
        </w:rPr>
        <w:t>Concerned</w:t>
      </w:r>
      <w:r w:rsidRPr="00B91F7E">
        <w:rPr>
          <w:b/>
          <w:spacing w:val="-8"/>
          <w:sz w:val="16"/>
        </w:rPr>
        <w:t xml:space="preserve"> </w:t>
      </w:r>
      <w:r w:rsidRPr="00B91F7E">
        <w:rPr>
          <w:b/>
          <w:sz w:val="16"/>
        </w:rPr>
        <w:t>systems:</w:t>
      </w:r>
      <w:r w:rsidRPr="00B91F7E">
        <w:rPr>
          <w:b/>
          <w:spacing w:val="-7"/>
          <w:sz w:val="16"/>
        </w:rPr>
        <w:t xml:space="preserve"> </w:t>
      </w:r>
      <w:r w:rsidRPr="00B91F7E">
        <w:rPr>
          <w:b/>
          <w:sz w:val="16"/>
        </w:rPr>
        <w:t>Primary</w:t>
      </w:r>
      <w:r w:rsidRPr="00B91F7E">
        <w:rPr>
          <w:b/>
          <w:spacing w:val="-7"/>
          <w:sz w:val="16"/>
        </w:rPr>
        <w:t xml:space="preserve"> </w:t>
      </w:r>
      <w:r w:rsidRPr="00B91F7E">
        <w:rPr>
          <w:b/>
          <w:sz w:val="16"/>
        </w:rPr>
        <w:t>Production,</w:t>
      </w:r>
      <w:r w:rsidRPr="00B91F7E">
        <w:rPr>
          <w:b/>
          <w:spacing w:val="-6"/>
          <w:sz w:val="16"/>
        </w:rPr>
        <w:t xml:space="preserve"> </w:t>
      </w:r>
      <w:r w:rsidRPr="00B91F7E">
        <w:rPr>
          <w:b/>
          <w:sz w:val="16"/>
        </w:rPr>
        <w:t>Transport,</w:t>
      </w:r>
      <w:r w:rsidRPr="00B91F7E">
        <w:rPr>
          <w:b/>
          <w:spacing w:val="-8"/>
          <w:sz w:val="16"/>
        </w:rPr>
        <w:t xml:space="preserve"> </w:t>
      </w:r>
      <w:r w:rsidRPr="00B91F7E">
        <w:rPr>
          <w:b/>
          <w:sz w:val="16"/>
        </w:rPr>
        <w:t>Built</w:t>
      </w:r>
      <w:r w:rsidRPr="00B91F7E">
        <w:rPr>
          <w:b/>
          <w:spacing w:val="-41"/>
          <w:sz w:val="16"/>
        </w:rPr>
        <w:t xml:space="preserve"> </w:t>
      </w:r>
      <w:r w:rsidRPr="00B91F7E">
        <w:rPr>
          <w:b/>
          <w:sz w:val="16"/>
        </w:rPr>
        <w:t>Environment</w:t>
      </w:r>
    </w:p>
    <w:p w14:paraId="19D75DA4" w14:textId="77777777" w:rsidR="00EF2C2C" w:rsidRPr="00B91F7E" w:rsidRDefault="005A2C55">
      <w:pPr>
        <w:pStyle w:val="ListParagraph"/>
        <w:numPr>
          <w:ilvl w:val="0"/>
          <w:numId w:val="10"/>
        </w:numPr>
        <w:tabs>
          <w:tab w:val="left" w:pos="618"/>
        </w:tabs>
        <w:spacing w:line="261" w:lineRule="auto"/>
        <w:ind w:right="139"/>
        <w:rPr>
          <w:sz w:val="16"/>
        </w:rPr>
      </w:pPr>
      <w:r w:rsidRPr="00B91F7E">
        <w:rPr>
          <w:sz w:val="16"/>
        </w:rPr>
        <w:t>Changing</w:t>
      </w:r>
      <w:r w:rsidRPr="00B91F7E">
        <w:rPr>
          <w:spacing w:val="-5"/>
          <w:sz w:val="16"/>
        </w:rPr>
        <w:t xml:space="preserve"> </w:t>
      </w:r>
      <w:r w:rsidRPr="00B91F7E">
        <w:rPr>
          <w:sz w:val="16"/>
        </w:rPr>
        <w:t>rainfall</w:t>
      </w:r>
      <w:r w:rsidRPr="00B91F7E">
        <w:rPr>
          <w:spacing w:val="-3"/>
          <w:sz w:val="16"/>
        </w:rPr>
        <w:t xml:space="preserve"> </w:t>
      </w:r>
      <w:r w:rsidRPr="00B91F7E">
        <w:rPr>
          <w:sz w:val="16"/>
        </w:rPr>
        <w:t>patterns</w:t>
      </w:r>
      <w:r w:rsidRPr="00B91F7E">
        <w:rPr>
          <w:spacing w:val="-4"/>
          <w:sz w:val="16"/>
        </w:rPr>
        <w:t xml:space="preserve"> </w:t>
      </w:r>
      <w:r w:rsidRPr="00B91F7E">
        <w:rPr>
          <w:sz w:val="16"/>
        </w:rPr>
        <w:t>and</w:t>
      </w:r>
      <w:r w:rsidRPr="00B91F7E">
        <w:rPr>
          <w:spacing w:val="-4"/>
          <w:sz w:val="16"/>
        </w:rPr>
        <w:t xml:space="preserve"> </w:t>
      </w:r>
      <w:r w:rsidRPr="00B91F7E">
        <w:rPr>
          <w:sz w:val="16"/>
        </w:rPr>
        <w:t>extreme</w:t>
      </w:r>
      <w:r w:rsidRPr="00B91F7E">
        <w:rPr>
          <w:spacing w:val="-4"/>
          <w:sz w:val="16"/>
        </w:rPr>
        <w:t xml:space="preserve"> </w:t>
      </w:r>
      <w:r w:rsidRPr="00B91F7E">
        <w:rPr>
          <w:sz w:val="16"/>
        </w:rPr>
        <w:t>events</w:t>
      </w:r>
      <w:r w:rsidRPr="00B91F7E">
        <w:rPr>
          <w:spacing w:val="-4"/>
          <w:sz w:val="16"/>
        </w:rPr>
        <w:t xml:space="preserve"> </w:t>
      </w:r>
      <w:r w:rsidRPr="00B91F7E">
        <w:rPr>
          <w:sz w:val="16"/>
        </w:rPr>
        <w:t>could</w:t>
      </w:r>
      <w:r w:rsidRPr="00B91F7E">
        <w:rPr>
          <w:spacing w:val="-3"/>
          <w:sz w:val="16"/>
        </w:rPr>
        <w:t xml:space="preserve"> </w:t>
      </w:r>
      <w:r w:rsidRPr="00B91F7E">
        <w:rPr>
          <w:sz w:val="16"/>
        </w:rPr>
        <w:t>result</w:t>
      </w:r>
      <w:r w:rsidRPr="00B91F7E">
        <w:rPr>
          <w:spacing w:val="-3"/>
          <w:sz w:val="16"/>
        </w:rPr>
        <w:t xml:space="preserve"> </w:t>
      </w:r>
      <w:r w:rsidRPr="00B91F7E">
        <w:rPr>
          <w:sz w:val="16"/>
        </w:rPr>
        <w:t>in</w:t>
      </w:r>
      <w:r w:rsidRPr="00B91F7E">
        <w:rPr>
          <w:spacing w:val="-4"/>
          <w:sz w:val="16"/>
        </w:rPr>
        <w:t xml:space="preserve"> </w:t>
      </w:r>
      <w:r w:rsidRPr="00B91F7E">
        <w:rPr>
          <w:sz w:val="16"/>
        </w:rPr>
        <w:t>an</w:t>
      </w:r>
      <w:r w:rsidRPr="00B91F7E">
        <w:rPr>
          <w:spacing w:val="-41"/>
          <w:sz w:val="16"/>
        </w:rPr>
        <w:t xml:space="preserve"> </w:t>
      </w:r>
      <w:r w:rsidRPr="00B91F7E">
        <w:rPr>
          <w:sz w:val="16"/>
        </w:rPr>
        <w:t>increased</w:t>
      </w:r>
      <w:r w:rsidRPr="00B91F7E">
        <w:rPr>
          <w:spacing w:val="-2"/>
          <w:sz w:val="16"/>
        </w:rPr>
        <w:t xml:space="preserve"> </w:t>
      </w:r>
      <w:r w:rsidRPr="00B91F7E">
        <w:rPr>
          <w:sz w:val="16"/>
        </w:rPr>
        <w:t>level</w:t>
      </w:r>
      <w:r w:rsidRPr="00B91F7E">
        <w:rPr>
          <w:spacing w:val="-1"/>
          <w:sz w:val="16"/>
        </w:rPr>
        <w:t xml:space="preserve"> </w:t>
      </w:r>
      <w:r w:rsidRPr="00B91F7E">
        <w:rPr>
          <w:sz w:val="16"/>
        </w:rPr>
        <w:t>of</w:t>
      </w:r>
      <w:r w:rsidRPr="00B91F7E">
        <w:rPr>
          <w:spacing w:val="-2"/>
          <w:sz w:val="16"/>
        </w:rPr>
        <w:t xml:space="preserve"> </w:t>
      </w:r>
      <w:r w:rsidRPr="00B91F7E">
        <w:rPr>
          <w:sz w:val="16"/>
        </w:rPr>
        <w:t>soil mobility.</w:t>
      </w:r>
    </w:p>
    <w:p w14:paraId="76300FC0" w14:textId="77777777" w:rsidR="00EF2C2C" w:rsidRPr="00B91F7E" w:rsidRDefault="005A2C55">
      <w:pPr>
        <w:pStyle w:val="ListParagraph"/>
        <w:numPr>
          <w:ilvl w:val="0"/>
          <w:numId w:val="10"/>
        </w:numPr>
        <w:tabs>
          <w:tab w:val="left" w:pos="618"/>
        </w:tabs>
        <w:spacing w:before="113" w:line="261" w:lineRule="auto"/>
        <w:ind w:right="220"/>
        <w:rPr>
          <w:sz w:val="16"/>
        </w:rPr>
      </w:pPr>
      <w:r w:rsidRPr="00B91F7E">
        <w:rPr>
          <w:sz w:val="16"/>
        </w:rPr>
        <w:t>Climate change impacts such as increased heat and intense</w:t>
      </w:r>
      <w:r w:rsidRPr="00B91F7E">
        <w:rPr>
          <w:spacing w:val="1"/>
          <w:sz w:val="16"/>
        </w:rPr>
        <w:t xml:space="preserve"> </w:t>
      </w:r>
      <w:r w:rsidRPr="00B91F7E">
        <w:rPr>
          <w:sz w:val="16"/>
        </w:rPr>
        <w:t>rainfall</w:t>
      </w:r>
      <w:r w:rsidRPr="00B91F7E">
        <w:rPr>
          <w:spacing w:val="-3"/>
          <w:sz w:val="16"/>
        </w:rPr>
        <w:t xml:space="preserve"> </w:t>
      </w:r>
      <w:r w:rsidRPr="00B91F7E">
        <w:rPr>
          <w:sz w:val="16"/>
        </w:rPr>
        <w:t>events</w:t>
      </w:r>
      <w:r w:rsidRPr="00B91F7E">
        <w:rPr>
          <w:spacing w:val="-4"/>
          <w:sz w:val="16"/>
        </w:rPr>
        <w:t xml:space="preserve"> </w:t>
      </w:r>
      <w:r w:rsidRPr="00B91F7E">
        <w:rPr>
          <w:sz w:val="16"/>
        </w:rPr>
        <w:t>are</w:t>
      </w:r>
      <w:r w:rsidRPr="00B91F7E">
        <w:rPr>
          <w:spacing w:val="-3"/>
          <w:sz w:val="16"/>
        </w:rPr>
        <w:t xml:space="preserve"> </w:t>
      </w:r>
      <w:r w:rsidRPr="00B91F7E">
        <w:rPr>
          <w:sz w:val="16"/>
        </w:rPr>
        <w:t>likely</w:t>
      </w:r>
      <w:r w:rsidRPr="00B91F7E">
        <w:rPr>
          <w:spacing w:val="-4"/>
          <w:sz w:val="16"/>
        </w:rPr>
        <w:t xml:space="preserve"> </w:t>
      </w:r>
      <w:r w:rsidRPr="00B91F7E">
        <w:rPr>
          <w:sz w:val="16"/>
        </w:rPr>
        <w:t>to</w:t>
      </w:r>
      <w:r w:rsidRPr="00B91F7E">
        <w:rPr>
          <w:spacing w:val="-3"/>
          <w:sz w:val="16"/>
        </w:rPr>
        <w:t xml:space="preserve"> </w:t>
      </w:r>
      <w:r w:rsidRPr="00B91F7E">
        <w:rPr>
          <w:sz w:val="16"/>
        </w:rPr>
        <w:t>magnify</w:t>
      </w:r>
      <w:r w:rsidRPr="00B91F7E">
        <w:rPr>
          <w:spacing w:val="-3"/>
          <w:sz w:val="16"/>
        </w:rPr>
        <w:t xml:space="preserve"> </w:t>
      </w:r>
      <w:r w:rsidRPr="00B91F7E">
        <w:rPr>
          <w:sz w:val="16"/>
        </w:rPr>
        <w:t>existing</w:t>
      </w:r>
      <w:r w:rsidRPr="00B91F7E">
        <w:rPr>
          <w:spacing w:val="-3"/>
          <w:sz w:val="16"/>
        </w:rPr>
        <w:t xml:space="preserve"> </w:t>
      </w:r>
      <w:r w:rsidRPr="00B91F7E">
        <w:rPr>
          <w:sz w:val="16"/>
        </w:rPr>
        <w:t>soil</w:t>
      </w:r>
      <w:r w:rsidRPr="00B91F7E">
        <w:rPr>
          <w:spacing w:val="-3"/>
          <w:sz w:val="16"/>
        </w:rPr>
        <w:t xml:space="preserve"> </w:t>
      </w:r>
      <w:r w:rsidRPr="00B91F7E">
        <w:rPr>
          <w:sz w:val="16"/>
        </w:rPr>
        <w:t>mobility</w:t>
      </w:r>
      <w:r w:rsidRPr="00B91F7E">
        <w:rPr>
          <w:spacing w:val="-3"/>
          <w:sz w:val="16"/>
        </w:rPr>
        <w:t xml:space="preserve"> </w:t>
      </w:r>
      <w:r w:rsidRPr="00B91F7E">
        <w:rPr>
          <w:sz w:val="16"/>
        </w:rPr>
        <w:t>issues.</w:t>
      </w:r>
    </w:p>
    <w:p w14:paraId="2CD93B47" w14:textId="77777777" w:rsidR="00EF2C2C" w:rsidRPr="00B91F7E" w:rsidRDefault="005A2C55">
      <w:pPr>
        <w:pStyle w:val="ListParagraph"/>
        <w:numPr>
          <w:ilvl w:val="0"/>
          <w:numId w:val="10"/>
        </w:numPr>
        <w:tabs>
          <w:tab w:val="left" w:pos="618"/>
        </w:tabs>
        <w:spacing w:line="261" w:lineRule="auto"/>
        <w:ind w:right="423"/>
        <w:jc w:val="both"/>
        <w:rPr>
          <w:sz w:val="16"/>
        </w:rPr>
      </w:pPr>
      <w:r w:rsidRPr="00B91F7E">
        <w:rPr>
          <w:sz w:val="16"/>
        </w:rPr>
        <w:t>Increased land instability can pose a risk to in-situ buildings,</w:t>
      </w:r>
      <w:r w:rsidRPr="00B91F7E">
        <w:rPr>
          <w:spacing w:val="-43"/>
          <w:sz w:val="16"/>
        </w:rPr>
        <w:t xml:space="preserve"> </w:t>
      </w:r>
      <w:proofErr w:type="gramStart"/>
      <w:r w:rsidRPr="00B91F7E">
        <w:rPr>
          <w:sz w:val="16"/>
        </w:rPr>
        <w:t>infrastructure</w:t>
      </w:r>
      <w:proofErr w:type="gramEnd"/>
      <w:r w:rsidRPr="00B91F7E">
        <w:rPr>
          <w:spacing w:val="-2"/>
          <w:sz w:val="16"/>
        </w:rPr>
        <w:t xml:space="preserve"> </w:t>
      </w:r>
      <w:r w:rsidRPr="00B91F7E">
        <w:rPr>
          <w:sz w:val="16"/>
        </w:rPr>
        <w:t>and</w:t>
      </w:r>
      <w:r w:rsidRPr="00B91F7E">
        <w:rPr>
          <w:spacing w:val="-2"/>
          <w:sz w:val="16"/>
        </w:rPr>
        <w:t xml:space="preserve"> </w:t>
      </w:r>
      <w:r w:rsidRPr="00B91F7E">
        <w:rPr>
          <w:sz w:val="16"/>
        </w:rPr>
        <w:t>adjacent</w:t>
      </w:r>
      <w:r w:rsidRPr="00B91F7E">
        <w:rPr>
          <w:spacing w:val="-1"/>
          <w:sz w:val="16"/>
        </w:rPr>
        <w:t xml:space="preserve"> </w:t>
      </w:r>
      <w:r w:rsidRPr="00B91F7E">
        <w:rPr>
          <w:sz w:val="16"/>
        </w:rPr>
        <w:t>settlements.</w:t>
      </w:r>
    </w:p>
    <w:p w14:paraId="24C3D675" w14:textId="77777777" w:rsidR="00EF2C2C" w:rsidRPr="00B91F7E" w:rsidRDefault="005A2C55">
      <w:pPr>
        <w:spacing w:before="65" w:line="408" w:lineRule="auto"/>
        <w:ind w:left="195" w:right="1487"/>
        <w:rPr>
          <w:b/>
          <w:sz w:val="16"/>
        </w:rPr>
      </w:pPr>
      <w:r w:rsidRPr="00B91F7E">
        <w:br w:type="column"/>
      </w:r>
      <w:r w:rsidRPr="00B91F7E">
        <w:rPr>
          <w:b/>
          <w:sz w:val="16"/>
        </w:rPr>
        <w:t>Risk champion: Natural Environment</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0806FACF" w14:textId="77777777" w:rsidR="00EF2C2C" w:rsidRPr="00B91F7E" w:rsidRDefault="005A2C55">
      <w:pPr>
        <w:spacing w:before="1" w:line="261" w:lineRule="auto"/>
        <w:ind w:left="195" w:right="493"/>
        <w:rPr>
          <w:sz w:val="16"/>
        </w:rPr>
      </w:pPr>
      <w:r w:rsidRPr="00B91F7E">
        <w:rPr>
          <w:sz w:val="16"/>
        </w:rPr>
        <w:t>Weeds and pests affect primary production via market access,</w:t>
      </w:r>
      <w:r w:rsidRPr="00B91F7E">
        <w:rPr>
          <w:spacing w:val="1"/>
          <w:sz w:val="16"/>
        </w:rPr>
        <w:t xml:space="preserve"> </w:t>
      </w:r>
      <w:r w:rsidRPr="00B91F7E">
        <w:rPr>
          <w:sz w:val="16"/>
        </w:rPr>
        <w:t>control costs and production losses. There are also consequences</w:t>
      </w:r>
      <w:r w:rsidRPr="00B91F7E">
        <w:rPr>
          <w:spacing w:val="-43"/>
          <w:sz w:val="16"/>
        </w:rPr>
        <w:t xml:space="preserve"> </w:t>
      </w:r>
      <w:r w:rsidRPr="00B91F7E">
        <w:rPr>
          <w:sz w:val="16"/>
        </w:rPr>
        <w:t>for some productive species in the marine environment. The</w:t>
      </w:r>
      <w:r w:rsidRPr="00B91F7E">
        <w:rPr>
          <w:spacing w:val="1"/>
          <w:sz w:val="16"/>
        </w:rPr>
        <w:t xml:space="preserve"> </w:t>
      </w:r>
      <w:r w:rsidRPr="00B91F7E">
        <w:rPr>
          <w:sz w:val="16"/>
        </w:rPr>
        <w:t>changing</w:t>
      </w:r>
      <w:r w:rsidRPr="00B91F7E">
        <w:rPr>
          <w:spacing w:val="-1"/>
          <w:sz w:val="16"/>
        </w:rPr>
        <w:t xml:space="preserve"> </w:t>
      </w:r>
      <w:r w:rsidRPr="00B91F7E">
        <w:rPr>
          <w:sz w:val="16"/>
        </w:rPr>
        <w:t>climate</w:t>
      </w:r>
      <w:r w:rsidRPr="00B91F7E">
        <w:rPr>
          <w:spacing w:val="-1"/>
          <w:sz w:val="16"/>
        </w:rPr>
        <w:t xml:space="preserve"> </w:t>
      </w:r>
      <w:r w:rsidRPr="00B91F7E">
        <w:rPr>
          <w:sz w:val="16"/>
        </w:rPr>
        <w:t>will</w:t>
      </w:r>
      <w:r w:rsidRPr="00B91F7E">
        <w:rPr>
          <w:spacing w:val="-2"/>
          <w:sz w:val="16"/>
        </w:rPr>
        <w:t xml:space="preserve"> </w:t>
      </w:r>
      <w:r w:rsidRPr="00B91F7E">
        <w:rPr>
          <w:sz w:val="16"/>
        </w:rPr>
        <w:t>affect</w:t>
      </w:r>
      <w:r w:rsidRPr="00B91F7E">
        <w:rPr>
          <w:spacing w:val="-1"/>
          <w:sz w:val="16"/>
        </w:rPr>
        <w:t xml:space="preserve"> </w:t>
      </w:r>
      <w:r w:rsidRPr="00B91F7E">
        <w:rPr>
          <w:sz w:val="16"/>
        </w:rPr>
        <w:t>the</w:t>
      </w:r>
      <w:r w:rsidRPr="00B91F7E">
        <w:rPr>
          <w:spacing w:val="-1"/>
          <w:sz w:val="16"/>
        </w:rPr>
        <w:t xml:space="preserve"> </w:t>
      </w:r>
      <w:r w:rsidRPr="00B91F7E">
        <w:rPr>
          <w:sz w:val="16"/>
        </w:rPr>
        <w:t>measures</w:t>
      </w:r>
      <w:r w:rsidRPr="00B91F7E">
        <w:rPr>
          <w:spacing w:val="-1"/>
          <w:sz w:val="16"/>
        </w:rPr>
        <w:t xml:space="preserve"> </w:t>
      </w:r>
      <w:r w:rsidRPr="00B91F7E">
        <w:rPr>
          <w:sz w:val="16"/>
        </w:rPr>
        <w:t>available</w:t>
      </w:r>
      <w:r w:rsidRPr="00B91F7E">
        <w:rPr>
          <w:spacing w:val="-2"/>
          <w:sz w:val="16"/>
        </w:rPr>
        <w:t xml:space="preserve"> </w:t>
      </w:r>
      <w:r w:rsidRPr="00B91F7E">
        <w:rPr>
          <w:sz w:val="16"/>
        </w:rPr>
        <w:t>for</w:t>
      </w:r>
      <w:r w:rsidRPr="00B91F7E">
        <w:rPr>
          <w:spacing w:val="-1"/>
          <w:sz w:val="16"/>
        </w:rPr>
        <w:t xml:space="preserve"> </w:t>
      </w:r>
      <w:r w:rsidRPr="00B91F7E">
        <w:rPr>
          <w:sz w:val="16"/>
        </w:rPr>
        <w:t>control</w:t>
      </w:r>
    </w:p>
    <w:p w14:paraId="0ED08270" w14:textId="77777777" w:rsidR="00EF2C2C" w:rsidRPr="00B91F7E" w:rsidRDefault="005A2C55">
      <w:pPr>
        <w:spacing w:line="261" w:lineRule="auto"/>
        <w:ind w:left="195" w:right="387"/>
        <w:rPr>
          <w:sz w:val="16"/>
        </w:rPr>
      </w:pPr>
      <w:r w:rsidRPr="00B91F7E">
        <w:rPr>
          <w:sz w:val="16"/>
        </w:rPr>
        <w:t>of pests and diseases, including the application and timing of</w:t>
      </w:r>
      <w:r w:rsidRPr="00B91F7E">
        <w:rPr>
          <w:spacing w:val="1"/>
          <w:sz w:val="16"/>
        </w:rPr>
        <w:t xml:space="preserve"> </w:t>
      </w:r>
      <w:r w:rsidRPr="00B91F7E">
        <w:rPr>
          <w:sz w:val="16"/>
        </w:rPr>
        <w:t>management practices. It is critical to detect new threats as early as</w:t>
      </w:r>
      <w:r w:rsidRPr="00B91F7E">
        <w:rPr>
          <w:spacing w:val="-42"/>
          <w:sz w:val="16"/>
        </w:rPr>
        <w:t xml:space="preserve"> </w:t>
      </w:r>
      <w:r w:rsidRPr="00B91F7E">
        <w:rPr>
          <w:sz w:val="16"/>
        </w:rPr>
        <w:t>possible. This provides the best chance to intervene successfully. It</w:t>
      </w:r>
      <w:r w:rsidRPr="00B91F7E">
        <w:rPr>
          <w:spacing w:val="-42"/>
          <w:sz w:val="16"/>
        </w:rPr>
        <w:t xml:space="preserve"> </w:t>
      </w:r>
      <w:r w:rsidRPr="00B91F7E">
        <w:rPr>
          <w:sz w:val="16"/>
        </w:rPr>
        <w:t>is also important to ensure that existing systems and processes are</w:t>
      </w:r>
      <w:r w:rsidRPr="00B91F7E">
        <w:rPr>
          <w:spacing w:val="-42"/>
          <w:sz w:val="16"/>
        </w:rPr>
        <w:t xml:space="preserve"> </w:t>
      </w:r>
      <w:r w:rsidRPr="00B91F7E">
        <w:rPr>
          <w:sz w:val="16"/>
        </w:rPr>
        <w:t>robust</w:t>
      </w:r>
      <w:r w:rsidRPr="00B91F7E">
        <w:rPr>
          <w:spacing w:val="-1"/>
          <w:sz w:val="16"/>
        </w:rPr>
        <w:t xml:space="preserve"> </w:t>
      </w:r>
      <w:r w:rsidRPr="00B91F7E">
        <w:rPr>
          <w:sz w:val="16"/>
        </w:rPr>
        <w:t>to a</w:t>
      </w:r>
      <w:r w:rsidRPr="00B91F7E">
        <w:rPr>
          <w:spacing w:val="-1"/>
          <w:sz w:val="16"/>
        </w:rPr>
        <w:t xml:space="preserve"> </w:t>
      </w:r>
      <w:r w:rsidRPr="00B91F7E">
        <w:rPr>
          <w:sz w:val="16"/>
        </w:rPr>
        <w:t>range of</w:t>
      </w:r>
      <w:r w:rsidRPr="00B91F7E">
        <w:rPr>
          <w:spacing w:val="-1"/>
          <w:sz w:val="16"/>
        </w:rPr>
        <w:t xml:space="preserve"> </w:t>
      </w:r>
      <w:r w:rsidRPr="00B91F7E">
        <w:rPr>
          <w:sz w:val="16"/>
        </w:rPr>
        <w:t>climate scenarios.</w:t>
      </w:r>
    </w:p>
    <w:p w14:paraId="7028AEBE" w14:textId="77777777" w:rsidR="00EF2C2C" w:rsidRPr="00B91F7E" w:rsidRDefault="005A2C55">
      <w:pPr>
        <w:spacing w:before="109"/>
        <w:ind w:left="195"/>
        <w:rPr>
          <w:b/>
          <w:sz w:val="16"/>
        </w:rPr>
      </w:pPr>
      <w:r w:rsidRPr="00B91F7E">
        <w:rPr>
          <w:b/>
          <w:sz w:val="16"/>
        </w:rPr>
        <w:t>Relevant</w:t>
      </w:r>
      <w:r w:rsidRPr="00B91F7E">
        <w:rPr>
          <w:b/>
          <w:spacing w:val="-8"/>
          <w:sz w:val="16"/>
        </w:rPr>
        <w:t xml:space="preserve"> </w:t>
      </w:r>
      <w:r w:rsidRPr="00B91F7E">
        <w:rPr>
          <w:b/>
          <w:sz w:val="16"/>
        </w:rPr>
        <w:t>actions</w:t>
      </w:r>
    </w:p>
    <w:p w14:paraId="63C4A7BB" w14:textId="77777777" w:rsidR="00EF2C2C" w:rsidRPr="00B91F7E" w:rsidRDefault="005A2C55">
      <w:pPr>
        <w:spacing w:before="129"/>
        <w:ind w:left="195"/>
        <w:rPr>
          <w:sz w:val="16"/>
        </w:rPr>
      </w:pPr>
      <w:r w:rsidRPr="00B91F7E">
        <w:rPr>
          <w:sz w:val="16"/>
        </w:rPr>
        <w:t>3.1,</w:t>
      </w:r>
      <w:r w:rsidRPr="00B91F7E">
        <w:rPr>
          <w:spacing w:val="-4"/>
          <w:sz w:val="16"/>
        </w:rPr>
        <w:t xml:space="preserve"> </w:t>
      </w:r>
      <w:r w:rsidRPr="00B91F7E">
        <w:rPr>
          <w:sz w:val="16"/>
        </w:rPr>
        <w:t>4.2,</w:t>
      </w:r>
      <w:r w:rsidRPr="00B91F7E">
        <w:rPr>
          <w:spacing w:val="-4"/>
          <w:sz w:val="16"/>
        </w:rPr>
        <w:t xml:space="preserve"> </w:t>
      </w:r>
      <w:r w:rsidRPr="00B91F7E">
        <w:rPr>
          <w:sz w:val="16"/>
        </w:rPr>
        <w:t>4.3</w:t>
      </w:r>
    </w:p>
    <w:p w14:paraId="0A63A2C1" w14:textId="77777777" w:rsidR="00EF2C2C" w:rsidRPr="00B91F7E" w:rsidRDefault="005A2C55">
      <w:pPr>
        <w:spacing w:before="155" w:line="408" w:lineRule="auto"/>
        <w:ind w:left="195" w:right="1487"/>
        <w:rPr>
          <w:b/>
          <w:sz w:val="16"/>
        </w:rPr>
      </w:pPr>
      <w:r w:rsidRPr="00B91F7E">
        <w:rPr>
          <w:b/>
          <w:sz w:val="16"/>
        </w:rPr>
        <w:t>Risk champion: Natural Environment</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2B677638" w14:textId="77777777" w:rsidR="00EF2C2C" w:rsidRPr="00B91F7E" w:rsidRDefault="005A2C55">
      <w:pPr>
        <w:spacing w:before="1" w:line="261" w:lineRule="auto"/>
        <w:ind w:left="195" w:right="267"/>
        <w:rPr>
          <w:sz w:val="16"/>
        </w:rPr>
      </w:pPr>
      <w:r w:rsidRPr="00B91F7E">
        <w:rPr>
          <w:sz w:val="16"/>
        </w:rPr>
        <w:t>Increased risk of bushfire will have direct impacts on land, stock,</w:t>
      </w:r>
      <w:r w:rsidRPr="00B91F7E">
        <w:rPr>
          <w:spacing w:val="1"/>
          <w:sz w:val="16"/>
        </w:rPr>
        <w:t xml:space="preserve"> </w:t>
      </w:r>
      <w:r w:rsidRPr="00B91F7E">
        <w:rPr>
          <w:sz w:val="16"/>
        </w:rPr>
        <w:t xml:space="preserve">crops, </w:t>
      </w:r>
      <w:proofErr w:type="gramStart"/>
      <w:r w:rsidRPr="00B91F7E">
        <w:rPr>
          <w:sz w:val="16"/>
        </w:rPr>
        <w:t>assets</w:t>
      </w:r>
      <w:proofErr w:type="gramEnd"/>
      <w:r w:rsidRPr="00B91F7E">
        <w:rPr>
          <w:sz w:val="16"/>
        </w:rPr>
        <w:t xml:space="preserve"> and infrastructure, drinking and irrigation, water quality,</w:t>
      </w:r>
      <w:r w:rsidRPr="00B91F7E">
        <w:rPr>
          <w:spacing w:val="-42"/>
          <w:sz w:val="16"/>
        </w:rPr>
        <w:t xml:space="preserve"> </w:t>
      </w:r>
      <w:r w:rsidRPr="00B91F7E">
        <w:rPr>
          <w:sz w:val="16"/>
        </w:rPr>
        <w:t>and</w:t>
      </w:r>
      <w:r w:rsidRPr="00B91F7E">
        <w:rPr>
          <w:spacing w:val="-5"/>
          <w:sz w:val="16"/>
        </w:rPr>
        <w:t xml:space="preserve"> </w:t>
      </w:r>
      <w:r w:rsidRPr="00B91F7E">
        <w:rPr>
          <w:sz w:val="16"/>
        </w:rPr>
        <w:t>human</w:t>
      </w:r>
      <w:r w:rsidRPr="00B91F7E">
        <w:rPr>
          <w:spacing w:val="-5"/>
          <w:sz w:val="16"/>
        </w:rPr>
        <w:t xml:space="preserve"> </w:t>
      </w:r>
      <w:r w:rsidRPr="00B91F7E">
        <w:rPr>
          <w:sz w:val="16"/>
        </w:rPr>
        <w:t>health</w:t>
      </w:r>
      <w:r w:rsidRPr="00B91F7E">
        <w:rPr>
          <w:spacing w:val="-5"/>
          <w:sz w:val="16"/>
        </w:rPr>
        <w:t xml:space="preserve"> </w:t>
      </w:r>
      <w:r w:rsidRPr="00B91F7E">
        <w:rPr>
          <w:sz w:val="16"/>
        </w:rPr>
        <w:t>and</w:t>
      </w:r>
      <w:r w:rsidRPr="00B91F7E">
        <w:rPr>
          <w:spacing w:val="-5"/>
          <w:sz w:val="16"/>
        </w:rPr>
        <w:t xml:space="preserve"> </w:t>
      </w:r>
      <w:r w:rsidRPr="00B91F7E">
        <w:rPr>
          <w:sz w:val="16"/>
        </w:rPr>
        <w:t>safety.</w:t>
      </w:r>
      <w:r w:rsidRPr="00B91F7E">
        <w:rPr>
          <w:spacing w:val="-7"/>
          <w:sz w:val="16"/>
        </w:rPr>
        <w:t xml:space="preserve"> </w:t>
      </w:r>
      <w:r w:rsidRPr="00B91F7E">
        <w:rPr>
          <w:sz w:val="16"/>
        </w:rPr>
        <w:t>There</w:t>
      </w:r>
      <w:r w:rsidRPr="00B91F7E">
        <w:rPr>
          <w:spacing w:val="-4"/>
          <w:sz w:val="16"/>
        </w:rPr>
        <w:t xml:space="preserve"> </w:t>
      </w:r>
      <w:r w:rsidRPr="00B91F7E">
        <w:rPr>
          <w:sz w:val="16"/>
        </w:rPr>
        <w:t>are</w:t>
      </w:r>
      <w:r w:rsidRPr="00B91F7E">
        <w:rPr>
          <w:spacing w:val="-5"/>
          <w:sz w:val="16"/>
        </w:rPr>
        <w:t xml:space="preserve"> </w:t>
      </w:r>
      <w:r w:rsidRPr="00B91F7E">
        <w:rPr>
          <w:sz w:val="16"/>
        </w:rPr>
        <w:t>also</w:t>
      </w:r>
      <w:r w:rsidRPr="00B91F7E">
        <w:rPr>
          <w:spacing w:val="-5"/>
          <w:sz w:val="16"/>
        </w:rPr>
        <w:t xml:space="preserve"> </w:t>
      </w:r>
      <w:r w:rsidRPr="00B91F7E">
        <w:rPr>
          <w:sz w:val="16"/>
        </w:rPr>
        <w:t>indirect</w:t>
      </w:r>
      <w:r w:rsidRPr="00B91F7E">
        <w:rPr>
          <w:spacing w:val="-5"/>
          <w:sz w:val="16"/>
        </w:rPr>
        <w:t xml:space="preserve"> </w:t>
      </w:r>
      <w:r w:rsidRPr="00B91F7E">
        <w:rPr>
          <w:sz w:val="16"/>
        </w:rPr>
        <w:t>impacts</w:t>
      </w:r>
      <w:r w:rsidRPr="00B91F7E">
        <w:rPr>
          <w:spacing w:val="-4"/>
          <w:sz w:val="16"/>
        </w:rPr>
        <w:t xml:space="preserve"> </w:t>
      </w:r>
      <w:r w:rsidRPr="00B91F7E">
        <w:rPr>
          <w:sz w:val="16"/>
        </w:rPr>
        <w:t>through</w:t>
      </w:r>
      <w:r w:rsidRPr="00B91F7E">
        <w:rPr>
          <w:spacing w:val="-42"/>
          <w:sz w:val="16"/>
        </w:rPr>
        <w:t xml:space="preserve"> </w:t>
      </w:r>
      <w:r w:rsidRPr="00B91F7E">
        <w:rPr>
          <w:sz w:val="16"/>
        </w:rPr>
        <w:t>supply chain disruptions and the potential for increased bushfire</w:t>
      </w:r>
      <w:r w:rsidRPr="00B91F7E">
        <w:rPr>
          <w:spacing w:val="1"/>
          <w:sz w:val="16"/>
        </w:rPr>
        <w:t xml:space="preserve"> </w:t>
      </w:r>
      <w:r w:rsidRPr="00B91F7E">
        <w:rPr>
          <w:sz w:val="16"/>
        </w:rPr>
        <w:t>regulatory intervention. There is a risk of disruption to on-farm</w:t>
      </w:r>
      <w:r w:rsidRPr="00B91F7E">
        <w:rPr>
          <w:spacing w:val="1"/>
          <w:sz w:val="16"/>
        </w:rPr>
        <w:t xml:space="preserve"> </w:t>
      </w:r>
      <w:r w:rsidRPr="00B91F7E">
        <w:rPr>
          <w:sz w:val="16"/>
        </w:rPr>
        <w:t>activities due to fire risks on extreme heat days, including being</w:t>
      </w:r>
      <w:r w:rsidRPr="00B91F7E">
        <w:rPr>
          <w:spacing w:val="1"/>
          <w:sz w:val="16"/>
        </w:rPr>
        <w:t xml:space="preserve"> </w:t>
      </w:r>
      <w:r w:rsidRPr="00B91F7E">
        <w:rPr>
          <w:sz w:val="16"/>
        </w:rPr>
        <w:t>unable to use equipment. Demand on the farm workforce to support</w:t>
      </w:r>
      <w:r w:rsidRPr="00B91F7E">
        <w:rPr>
          <w:spacing w:val="1"/>
          <w:sz w:val="16"/>
        </w:rPr>
        <w:t xml:space="preserve"> </w:t>
      </w:r>
      <w:r w:rsidRPr="00B91F7E">
        <w:rPr>
          <w:sz w:val="16"/>
        </w:rPr>
        <w:t>emergency</w:t>
      </w:r>
      <w:r w:rsidRPr="00B91F7E">
        <w:rPr>
          <w:spacing w:val="-2"/>
          <w:sz w:val="16"/>
        </w:rPr>
        <w:t xml:space="preserve"> </w:t>
      </w:r>
      <w:r w:rsidRPr="00B91F7E">
        <w:rPr>
          <w:sz w:val="16"/>
        </w:rPr>
        <w:t>responses could increase.</w:t>
      </w:r>
    </w:p>
    <w:p w14:paraId="3B2F0D59" w14:textId="77777777" w:rsidR="00EF2C2C" w:rsidRPr="00B91F7E" w:rsidRDefault="005A2C55">
      <w:pPr>
        <w:spacing w:before="109"/>
        <w:ind w:left="195"/>
        <w:rPr>
          <w:b/>
          <w:sz w:val="16"/>
        </w:rPr>
      </w:pPr>
      <w:r w:rsidRPr="00B91F7E">
        <w:rPr>
          <w:b/>
          <w:sz w:val="16"/>
        </w:rPr>
        <w:t>Relevant</w:t>
      </w:r>
      <w:r w:rsidRPr="00B91F7E">
        <w:rPr>
          <w:b/>
          <w:spacing w:val="-8"/>
          <w:sz w:val="16"/>
        </w:rPr>
        <w:t xml:space="preserve"> </w:t>
      </w:r>
      <w:r w:rsidRPr="00B91F7E">
        <w:rPr>
          <w:b/>
          <w:sz w:val="16"/>
        </w:rPr>
        <w:t>actions</w:t>
      </w:r>
    </w:p>
    <w:p w14:paraId="171FE25B" w14:textId="77777777" w:rsidR="00EF2C2C" w:rsidRPr="00B91F7E" w:rsidRDefault="005A2C55">
      <w:pPr>
        <w:spacing w:before="129"/>
        <w:ind w:left="195"/>
        <w:rPr>
          <w:sz w:val="16"/>
        </w:rPr>
      </w:pPr>
      <w:r w:rsidRPr="00B91F7E">
        <w:rPr>
          <w:sz w:val="16"/>
        </w:rPr>
        <w:t>1.2,</w:t>
      </w:r>
      <w:r w:rsidRPr="00B91F7E">
        <w:rPr>
          <w:spacing w:val="-4"/>
          <w:sz w:val="16"/>
        </w:rPr>
        <w:t xml:space="preserve"> </w:t>
      </w:r>
      <w:r w:rsidRPr="00B91F7E">
        <w:rPr>
          <w:sz w:val="16"/>
        </w:rPr>
        <w:t>1.4,</w:t>
      </w:r>
      <w:r w:rsidRPr="00B91F7E">
        <w:rPr>
          <w:spacing w:val="-4"/>
          <w:sz w:val="16"/>
        </w:rPr>
        <w:t xml:space="preserve"> </w:t>
      </w:r>
      <w:r w:rsidRPr="00B91F7E">
        <w:rPr>
          <w:sz w:val="16"/>
        </w:rPr>
        <w:t>2.2,</w:t>
      </w:r>
      <w:r w:rsidRPr="00B91F7E">
        <w:rPr>
          <w:spacing w:val="-4"/>
          <w:sz w:val="16"/>
        </w:rPr>
        <w:t xml:space="preserve"> </w:t>
      </w:r>
      <w:r w:rsidRPr="00B91F7E">
        <w:rPr>
          <w:sz w:val="16"/>
        </w:rPr>
        <w:t>3.2,</w:t>
      </w:r>
      <w:r w:rsidRPr="00B91F7E">
        <w:rPr>
          <w:spacing w:val="-4"/>
          <w:sz w:val="16"/>
        </w:rPr>
        <w:t xml:space="preserve"> </w:t>
      </w:r>
      <w:r w:rsidRPr="00B91F7E">
        <w:rPr>
          <w:sz w:val="16"/>
        </w:rPr>
        <w:t>4.2,</w:t>
      </w:r>
      <w:r w:rsidRPr="00B91F7E">
        <w:rPr>
          <w:spacing w:val="-4"/>
          <w:sz w:val="16"/>
        </w:rPr>
        <w:t xml:space="preserve"> </w:t>
      </w:r>
      <w:r w:rsidRPr="00B91F7E">
        <w:rPr>
          <w:sz w:val="16"/>
        </w:rPr>
        <w:t>4.3</w:t>
      </w:r>
    </w:p>
    <w:p w14:paraId="3D3B7A6D" w14:textId="77777777" w:rsidR="00EF2C2C" w:rsidRPr="00B91F7E" w:rsidRDefault="00EF2C2C">
      <w:pPr>
        <w:pStyle w:val="BodyText"/>
        <w:rPr>
          <w:sz w:val="18"/>
        </w:rPr>
      </w:pPr>
    </w:p>
    <w:p w14:paraId="2DD4785F" w14:textId="77777777" w:rsidR="00EF2C2C" w:rsidRPr="00B91F7E" w:rsidRDefault="00EF2C2C">
      <w:pPr>
        <w:pStyle w:val="BodyText"/>
        <w:rPr>
          <w:sz w:val="18"/>
        </w:rPr>
      </w:pPr>
    </w:p>
    <w:p w14:paraId="4B1AA702" w14:textId="77777777" w:rsidR="00EF2C2C" w:rsidRPr="00B91F7E" w:rsidRDefault="00EF2C2C">
      <w:pPr>
        <w:pStyle w:val="BodyText"/>
        <w:rPr>
          <w:sz w:val="18"/>
        </w:rPr>
      </w:pPr>
    </w:p>
    <w:p w14:paraId="5885D10A" w14:textId="77777777" w:rsidR="00EF2C2C" w:rsidRPr="00B91F7E" w:rsidRDefault="00EF2C2C">
      <w:pPr>
        <w:pStyle w:val="BodyText"/>
        <w:rPr>
          <w:sz w:val="18"/>
        </w:rPr>
      </w:pPr>
    </w:p>
    <w:p w14:paraId="20B15A41" w14:textId="77777777" w:rsidR="00EF2C2C" w:rsidRPr="00B91F7E" w:rsidRDefault="00EF2C2C">
      <w:pPr>
        <w:pStyle w:val="BodyText"/>
        <w:spacing w:before="10"/>
        <w:rPr>
          <w:sz w:val="20"/>
        </w:rPr>
      </w:pPr>
    </w:p>
    <w:p w14:paraId="4EE03F7C" w14:textId="77777777" w:rsidR="00EF2C2C" w:rsidRPr="00B91F7E" w:rsidRDefault="005A2C55">
      <w:pPr>
        <w:spacing w:line="408" w:lineRule="auto"/>
        <w:ind w:left="195" w:right="1487"/>
        <w:rPr>
          <w:b/>
          <w:sz w:val="16"/>
        </w:rPr>
      </w:pPr>
      <w:r w:rsidRPr="00B91F7E">
        <w:rPr>
          <w:b/>
          <w:sz w:val="16"/>
        </w:rPr>
        <w:t>Risk champion: Natural Environment</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0BF06A04" w14:textId="77777777" w:rsidR="00EF2C2C" w:rsidRPr="00B91F7E" w:rsidRDefault="005A2C55">
      <w:pPr>
        <w:spacing w:before="2" w:line="261" w:lineRule="auto"/>
        <w:ind w:left="195" w:right="458"/>
        <w:rPr>
          <w:sz w:val="16"/>
        </w:rPr>
      </w:pPr>
      <w:r w:rsidRPr="00B91F7E">
        <w:rPr>
          <w:sz w:val="16"/>
        </w:rPr>
        <w:t>There could be an increased risk of damage to culturally significant</w:t>
      </w:r>
      <w:r w:rsidRPr="00B91F7E">
        <w:rPr>
          <w:spacing w:val="-42"/>
          <w:sz w:val="16"/>
        </w:rPr>
        <w:t xml:space="preserve"> </w:t>
      </w:r>
      <w:r w:rsidRPr="00B91F7E">
        <w:rPr>
          <w:sz w:val="16"/>
        </w:rPr>
        <w:t>sites</w:t>
      </w:r>
      <w:r w:rsidRPr="00B91F7E">
        <w:rPr>
          <w:spacing w:val="-2"/>
          <w:sz w:val="16"/>
        </w:rPr>
        <w:t xml:space="preserve"> </w:t>
      </w:r>
      <w:r w:rsidRPr="00B91F7E">
        <w:rPr>
          <w:sz w:val="16"/>
        </w:rPr>
        <w:t>on</w:t>
      </w:r>
      <w:r w:rsidRPr="00B91F7E">
        <w:rPr>
          <w:spacing w:val="-2"/>
          <w:sz w:val="16"/>
        </w:rPr>
        <w:t xml:space="preserve"> </w:t>
      </w:r>
      <w:r w:rsidRPr="00B91F7E">
        <w:rPr>
          <w:sz w:val="16"/>
        </w:rPr>
        <w:t>private</w:t>
      </w:r>
      <w:r w:rsidRPr="00B91F7E">
        <w:rPr>
          <w:spacing w:val="-2"/>
          <w:sz w:val="16"/>
        </w:rPr>
        <w:t xml:space="preserve"> </w:t>
      </w:r>
      <w:r w:rsidRPr="00B91F7E">
        <w:rPr>
          <w:sz w:val="16"/>
        </w:rPr>
        <w:t>land</w:t>
      </w:r>
      <w:r w:rsidRPr="00B91F7E">
        <w:rPr>
          <w:spacing w:val="-2"/>
          <w:sz w:val="16"/>
        </w:rPr>
        <w:t xml:space="preserve"> </w:t>
      </w:r>
      <w:r w:rsidRPr="00B91F7E">
        <w:rPr>
          <w:sz w:val="16"/>
        </w:rPr>
        <w:t>and</w:t>
      </w:r>
      <w:r w:rsidRPr="00B91F7E">
        <w:rPr>
          <w:spacing w:val="-2"/>
          <w:sz w:val="16"/>
        </w:rPr>
        <w:t xml:space="preserve"> </w:t>
      </w:r>
      <w:r w:rsidRPr="00B91F7E">
        <w:rPr>
          <w:sz w:val="16"/>
        </w:rPr>
        <w:t>pressure</w:t>
      </w:r>
      <w:r w:rsidRPr="00B91F7E">
        <w:rPr>
          <w:spacing w:val="-2"/>
          <w:sz w:val="16"/>
        </w:rPr>
        <w:t xml:space="preserve"> </w:t>
      </w:r>
      <w:r w:rsidRPr="00B91F7E">
        <w:rPr>
          <w:sz w:val="16"/>
        </w:rPr>
        <w:t>on</w:t>
      </w:r>
      <w:r w:rsidRPr="00B91F7E">
        <w:rPr>
          <w:spacing w:val="-2"/>
          <w:sz w:val="16"/>
        </w:rPr>
        <w:t xml:space="preserve"> </w:t>
      </w:r>
      <w:r w:rsidRPr="00B91F7E">
        <w:rPr>
          <w:sz w:val="16"/>
        </w:rPr>
        <w:t>cultural</w:t>
      </w:r>
      <w:r w:rsidRPr="00B91F7E">
        <w:rPr>
          <w:spacing w:val="-1"/>
          <w:sz w:val="16"/>
        </w:rPr>
        <w:t xml:space="preserve"> </w:t>
      </w:r>
      <w:r w:rsidRPr="00B91F7E">
        <w:rPr>
          <w:sz w:val="16"/>
        </w:rPr>
        <w:t>practices.</w:t>
      </w:r>
    </w:p>
    <w:p w14:paraId="211FD97F" w14:textId="77777777" w:rsidR="00EF2C2C" w:rsidRPr="00B91F7E" w:rsidRDefault="005A2C55">
      <w:pPr>
        <w:spacing w:before="112"/>
        <w:ind w:left="195"/>
        <w:rPr>
          <w:b/>
          <w:sz w:val="16"/>
        </w:rPr>
      </w:pPr>
      <w:r w:rsidRPr="00B91F7E">
        <w:rPr>
          <w:b/>
          <w:sz w:val="16"/>
        </w:rPr>
        <w:t>Relevant</w:t>
      </w:r>
      <w:r w:rsidRPr="00B91F7E">
        <w:rPr>
          <w:b/>
          <w:spacing w:val="-8"/>
          <w:sz w:val="16"/>
        </w:rPr>
        <w:t xml:space="preserve"> </w:t>
      </w:r>
      <w:r w:rsidRPr="00B91F7E">
        <w:rPr>
          <w:b/>
          <w:sz w:val="16"/>
        </w:rPr>
        <w:t>actions</w:t>
      </w:r>
    </w:p>
    <w:p w14:paraId="5DE79FE5" w14:textId="77777777" w:rsidR="00EF2C2C" w:rsidRPr="00B91F7E" w:rsidRDefault="005A2C55">
      <w:pPr>
        <w:spacing w:before="130"/>
        <w:ind w:left="195"/>
        <w:rPr>
          <w:sz w:val="16"/>
        </w:rPr>
      </w:pPr>
      <w:r w:rsidRPr="00B91F7E">
        <w:rPr>
          <w:sz w:val="16"/>
        </w:rPr>
        <w:t>3.1,</w:t>
      </w:r>
      <w:r w:rsidRPr="00B91F7E">
        <w:rPr>
          <w:spacing w:val="-4"/>
          <w:sz w:val="16"/>
        </w:rPr>
        <w:t xml:space="preserve"> </w:t>
      </w:r>
      <w:r w:rsidRPr="00B91F7E">
        <w:rPr>
          <w:sz w:val="16"/>
        </w:rPr>
        <w:t>3.2,</w:t>
      </w:r>
      <w:r w:rsidRPr="00B91F7E">
        <w:rPr>
          <w:spacing w:val="-4"/>
          <w:sz w:val="16"/>
        </w:rPr>
        <w:t xml:space="preserve"> </w:t>
      </w:r>
      <w:r w:rsidRPr="00B91F7E">
        <w:rPr>
          <w:sz w:val="16"/>
        </w:rPr>
        <w:t>3.3</w:t>
      </w:r>
    </w:p>
    <w:p w14:paraId="19EE0E54" w14:textId="77777777" w:rsidR="00EF2C2C" w:rsidRPr="00B91F7E" w:rsidRDefault="00EF2C2C">
      <w:pPr>
        <w:pStyle w:val="BodyText"/>
        <w:rPr>
          <w:sz w:val="18"/>
        </w:rPr>
      </w:pPr>
    </w:p>
    <w:p w14:paraId="5CA862D6" w14:textId="77777777" w:rsidR="00EF2C2C" w:rsidRPr="00B91F7E" w:rsidRDefault="00EF2C2C">
      <w:pPr>
        <w:pStyle w:val="BodyText"/>
        <w:rPr>
          <w:sz w:val="18"/>
        </w:rPr>
      </w:pPr>
    </w:p>
    <w:p w14:paraId="42E4A008" w14:textId="77777777" w:rsidR="00EF2C2C" w:rsidRPr="00B91F7E" w:rsidRDefault="00EF2C2C">
      <w:pPr>
        <w:pStyle w:val="BodyText"/>
        <w:rPr>
          <w:sz w:val="18"/>
        </w:rPr>
      </w:pPr>
    </w:p>
    <w:p w14:paraId="57DC2926" w14:textId="77777777" w:rsidR="00EF2C2C" w:rsidRPr="00B91F7E" w:rsidRDefault="00EF2C2C">
      <w:pPr>
        <w:pStyle w:val="BodyText"/>
        <w:rPr>
          <w:sz w:val="18"/>
        </w:rPr>
      </w:pPr>
    </w:p>
    <w:p w14:paraId="34237344" w14:textId="77777777" w:rsidR="00EF2C2C" w:rsidRPr="00B91F7E" w:rsidRDefault="00EF2C2C">
      <w:pPr>
        <w:pStyle w:val="BodyText"/>
        <w:rPr>
          <w:sz w:val="18"/>
        </w:rPr>
      </w:pPr>
    </w:p>
    <w:p w14:paraId="4F09D716" w14:textId="77777777" w:rsidR="00EF2C2C" w:rsidRPr="00B91F7E" w:rsidRDefault="00EF2C2C">
      <w:pPr>
        <w:pStyle w:val="BodyText"/>
        <w:rPr>
          <w:sz w:val="18"/>
        </w:rPr>
      </w:pPr>
    </w:p>
    <w:p w14:paraId="478D4999" w14:textId="77777777" w:rsidR="00EF2C2C" w:rsidRPr="00B91F7E" w:rsidRDefault="00EF2C2C">
      <w:pPr>
        <w:pStyle w:val="BodyText"/>
        <w:rPr>
          <w:sz w:val="18"/>
        </w:rPr>
      </w:pPr>
    </w:p>
    <w:p w14:paraId="124D4DEC" w14:textId="77777777" w:rsidR="00EF2C2C" w:rsidRPr="00B91F7E" w:rsidRDefault="00EF2C2C">
      <w:pPr>
        <w:pStyle w:val="BodyText"/>
        <w:rPr>
          <w:sz w:val="18"/>
        </w:rPr>
      </w:pPr>
    </w:p>
    <w:p w14:paraId="3AB31A52" w14:textId="77777777" w:rsidR="00EF2C2C" w:rsidRPr="00B91F7E" w:rsidRDefault="00EF2C2C">
      <w:pPr>
        <w:pStyle w:val="BodyText"/>
        <w:rPr>
          <w:sz w:val="18"/>
        </w:rPr>
      </w:pPr>
    </w:p>
    <w:p w14:paraId="04058F7D" w14:textId="77777777" w:rsidR="00EF2C2C" w:rsidRPr="00B91F7E" w:rsidRDefault="00EF2C2C">
      <w:pPr>
        <w:pStyle w:val="BodyText"/>
        <w:spacing w:before="3"/>
        <w:rPr>
          <w:sz w:val="25"/>
        </w:rPr>
      </w:pPr>
    </w:p>
    <w:p w14:paraId="645E5DC3" w14:textId="77777777" w:rsidR="00EF2C2C" w:rsidRPr="00B91F7E" w:rsidRDefault="005A2C55">
      <w:pPr>
        <w:spacing w:before="1" w:line="408" w:lineRule="auto"/>
        <w:ind w:left="195" w:right="1487"/>
        <w:rPr>
          <w:b/>
          <w:sz w:val="16"/>
        </w:rPr>
      </w:pPr>
      <w:r w:rsidRPr="00B91F7E">
        <w:rPr>
          <w:b/>
          <w:sz w:val="16"/>
        </w:rPr>
        <w:t>Risk champion: Natural Environment</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133FFA41" w14:textId="77777777" w:rsidR="00EF2C2C" w:rsidRPr="00B91F7E" w:rsidRDefault="005A2C55">
      <w:pPr>
        <w:spacing w:before="1" w:line="261" w:lineRule="auto"/>
        <w:ind w:left="195" w:right="298"/>
        <w:rPr>
          <w:sz w:val="16"/>
        </w:rPr>
      </w:pPr>
      <w:r w:rsidRPr="00B91F7E">
        <w:rPr>
          <w:sz w:val="16"/>
        </w:rPr>
        <w:t>Long-term nutrient loss can affect productivity and compromise soil</w:t>
      </w:r>
      <w:r w:rsidRPr="00B91F7E">
        <w:rPr>
          <w:spacing w:val="1"/>
          <w:sz w:val="16"/>
        </w:rPr>
        <w:t xml:space="preserve"> </w:t>
      </w:r>
      <w:r w:rsidRPr="00B91F7E">
        <w:rPr>
          <w:sz w:val="16"/>
        </w:rPr>
        <w:t>health. There could be health and wellbeing concerns for primary</w:t>
      </w:r>
      <w:r w:rsidRPr="00B91F7E">
        <w:rPr>
          <w:spacing w:val="1"/>
          <w:sz w:val="16"/>
        </w:rPr>
        <w:t xml:space="preserve"> </w:t>
      </w:r>
      <w:r w:rsidRPr="00B91F7E">
        <w:rPr>
          <w:sz w:val="16"/>
        </w:rPr>
        <w:t xml:space="preserve">producers, their </w:t>
      </w:r>
      <w:proofErr w:type="gramStart"/>
      <w:r w:rsidRPr="00B91F7E">
        <w:rPr>
          <w:sz w:val="16"/>
        </w:rPr>
        <w:t>families</w:t>
      </w:r>
      <w:proofErr w:type="gramEnd"/>
      <w:r w:rsidRPr="00B91F7E">
        <w:rPr>
          <w:sz w:val="16"/>
        </w:rPr>
        <w:t xml:space="preserve"> and communities through direct health</w:t>
      </w:r>
      <w:r w:rsidRPr="00B91F7E">
        <w:rPr>
          <w:spacing w:val="1"/>
          <w:sz w:val="16"/>
        </w:rPr>
        <w:t xml:space="preserve"> </w:t>
      </w:r>
      <w:r w:rsidRPr="00B91F7E">
        <w:rPr>
          <w:sz w:val="16"/>
        </w:rPr>
        <w:t>effects</w:t>
      </w:r>
      <w:r w:rsidRPr="00B91F7E">
        <w:rPr>
          <w:spacing w:val="3"/>
          <w:sz w:val="16"/>
        </w:rPr>
        <w:t xml:space="preserve"> </w:t>
      </w:r>
      <w:r w:rsidRPr="00B91F7E">
        <w:rPr>
          <w:sz w:val="16"/>
        </w:rPr>
        <w:t>(dust</w:t>
      </w:r>
      <w:r w:rsidRPr="00B91F7E">
        <w:rPr>
          <w:spacing w:val="3"/>
          <w:sz w:val="16"/>
        </w:rPr>
        <w:t xml:space="preserve"> </w:t>
      </w:r>
      <w:r w:rsidRPr="00B91F7E">
        <w:rPr>
          <w:sz w:val="16"/>
        </w:rPr>
        <w:t>storms)</w:t>
      </w:r>
      <w:r w:rsidRPr="00B91F7E">
        <w:rPr>
          <w:spacing w:val="4"/>
          <w:sz w:val="16"/>
        </w:rPr>
        <w:t xml:space="preserve"> </w:t>
      </w:r>
      <w:r w:rsidRPr="00B91F7E">
        <w:rPr>
          <w:sz w:val="16"/>
        </w:rPr>
        <w:t>and</w:t>
      </w:r>
      <w:r w:rsidRPr="00B91F7E">
        <w:rPr>
          <w:spacing w:val="2"/>
          <w:sz w:val="16"/>
        </w:rPr>
        <w:t xml:space="preserve"> </w:t>
      </w:r>
      <w:r w:rsidRPr="00B91F7E">
        <w:rPr>
          <w:sz w:val="16"/>
        </w:rPr>
        <w:t>declining</w:t>
      </w:r>
      <w:r w:rsidRPr="00B91F7E">
        <w:rPr>
          <w:spacing w:val="2"/>
          <w:sz w:val="16"/>
        </w:rPr>
        <w:t xml:space="preserve"> </w:t>
      </w:r>
      <w:r w:rsidRPr="00B91F7E">
        <w:rPr>
          <w:sz w:val="16"/>
        </w:rPr>
        <w:t>productivity</w:t>
      </w:r>
      <w:r w:rsidRPr="00B91F7E">
        <w:rPr>
          <w:spacing w:val="3"/>
          <w:sz w:val="16"/>
        </w:rPr>
        <w:t xml:space="preserve"> </w:t>
      </w:r>
      <w:r w:rsidRPr="00B91F7E">
        <w:rPr>
          <w:sz w:val="16"/>
        </w:rPr>
        <w:t>through</w:t>
      </w:r>
      <w:r w:rsidRPr="00B91F7E">
        <w:rPr>
          <w:spacing w:val="3"/>
          <w:sz w:val="16"/>
        </w:rPr>
        <w:t xml:space="preserve"> </w:t>
      </w:r>
      <w:r w:rsidRPr="00B91F7E">
        <w:rPr>
          <w:sz w:val="16"/>
        </w:rPr>
        <w:t>worsening</w:t>
      </w:r>
      <w:r w:rsidRPr="00B91F7E">
        <w:rPr>
          <w:spacing w:val="1"/>
          <w:sz w:val="16"/>
        </w:rPr>
        <w:t xml:space="preserve"> </w:t>
      </w:r>
      <w:r w:rsidRPr="00B91F7E">
        <w:rPr>
          <w:sz w:val="16"/>
        </w:rPr>
        <w:t>soil</w:t>
      </w:r>
      <w:r w:rsidRPr="00B91F7E">
        <w:rPr>
          <w:spacing w:val="-4"/>
          <w:sz w:val="16"/>
        </w:rPr>
        <w:t xml:space="preserve"> </w:t>
      </w:r>
      <w:r w:rsidRPr="00B91F7E">
        <w:rPr>
          <w:sz w:val="16"/>
        </w:rPr>
        <w:t>quality.</w:t>
      </w:r>
      <w:r w:rsidRPr="00B91F7E">
        <w:rPr>
          <w:spacing w:val="-4"/>
          <w:sz w:val="16"/>
        </w:rPr>
        <w:t xml:space="preserve"> </w:t>
      </w:r>
      <w:r w:rsidRPr="00B91F7E">
        <w:rPr>
          <w:sz w:val="16"/>
        </w:rPr>
        <w:t>Production</w:t>
      </w:r>
      <w:r w:rsidRPr="00B91F7E">
        <w:rPr>
          <w:spacing w:val="-3"/>
          <w:sz w:val="16"/>
        </w:rPr>
        <w:t xml:space="preserve"> </w:t>
      </w:r>
      <w:r w:rsidRPr="00B91F7E">
        <w:rPr>
          <w:sz w:val="16"/>
        </w:rPr>
        <w:t>practices</w:t>
      </w:r>
      <w:r w:rsidRPr="00B91F7E">
        <w:rPr>
          <w:spacing w:val="-5"/>
          <w:sz w:val="16"/>
        </w:rPr>
        <w:t xml:space="preserve"> </w:t>
      </w:r>
      <w:r w:rsidRPr="00B91F7E">
        <w:rPr>
          <w:sz w:val="16"/>
        </w:rPr>
        <w:t>can</w:t>
      </w:r>
      <w:r w:rsidRPr="00B91F7E">
        <w:rPr>
          <w:spacing w:val="-4"/>
          <w:sz w:val="16"/>
        </w:rPr>
        <w:t xml:space="preserve"> </w:t>
      </w:r>
      <w:r w:rsidRPr="00B91F7E">
        <w:rPr>
          <w:sz w:val="16"/>
        </w:rPr>
        <w:t>reduce</w:t>
      </w:r>
      <w:r w:rsidRPr="00B91F7E">
        <w:rPr>
          <w:spacing w:val="-3"/>
          <w:sz w:val="16"/>
        </w:rPr>
        <w:t xml:space="preserve"> </w:t>
      </w:r>
      <w:r w:rsidRPr="00B91F7E">
        <w:rPr>
          <w:sz w:val="16"/>
        </w:rPr>
        <w:t>soil</w:t>
      </w:r>
      <w:r w:rsidRPr="00B91F7E">
        <w:rPr>
          <w:spacing w:val="-4"/>
          <w:sz w:val="16"/>
        </w:rPr>
        <w:t xml:space="preserve"> </w:t>
      </w:r>
      <w:r w:rsidRPr="00B91F7E">
        <w:rPr>
          <w:sz w:val="16"/>
        </w:rPr>
        <w:t>mobility</w:t>
      </w:r>
      <w:r w:rsidRPr="00B91F7E">
        <w:rPr>
          <w:spacing w:val="-3"/>
          <w:sz w:val="16"/>
        </w:rPr>
        <w:t xml:space="preserve"> </w:t>
      </w:r>
      <w:r w:rsidRPr="00B91F7E">
        <w:rPr>
          <w:sz w:val="16"/>
        </w:rPr>
        <w:t>and</w:t>
      </w:r>
      <w:r w:rsidRPr="00B91F7E">
        <w:rPr>
          <w:spacing w:val="-5"/>
          <w:sz w:val="16"/>
        </w:rPr>
        <w:t xml:space="preserve"> </w:t>
      </w:r>
      <w:r w:rsidRPr="00B91F7E">
        <w:rPr>
          <w:sz w:val="16"/>
        </w:rPr>
        <w:t>improve</w:t>
      </w:r>
      <w:r w:rsidRPr="00B91F7E">
        <w:rPr>
          <w:spacing w:val="-41"/>
          <w:sz w:val="16"/>
        </w:rPr>
        <w:t xml:space="preserve"> </w:t>
      </w:r>
      <w:r w:rsidRPr="00B91F7E">
        <w:rPr>
          <w:sz w:val="16"/>
        </w:rPr>
        <w:t>soil</w:t>
      </w:r>
      <w:r w:rsidRPr="00B91F7E">
        <w:rPr>
          <w:spacing w:val="-1"/>
          <w:sz w:val="16"/>
        </w:rPr>
        <w:t xml:space="preserve"> </w:t>
      </w:r>
      <w:r w:rsidRPr="00B91F7E">
        <w:rPr>
          <w:sz w:val="16"/>
        </w:rPr>
        <w:t>retention and</w:t>
      </w:r>
      <w:r w:rsidRPr="00B91F7E">
        <w:rPr>
          <w:spacing w:val="-1"/>
          <w:sz w:val="16"/>
        </w:rPr>
        <w:t xml:space="preserve"> </w:t>
      </w:r>
      <w:r w:rsidRPr="00B91F7E">
        <w:rPr>
          <w:sz w:val="16"/>
        </w:rPr>
        <w:t>quality.</w:t>
      </w:r>
    </w:p>
    <w:p w14:paraId="18703F1F" w14:textId="77777777" w:rsidR="00EF2C2C" w:rsidRPr="00B91F7E" w:rsidRDefault="005A2C55">
      <w:pPr>
        <w:spacing w:before="110"/>
        <w:ind w:left="195"/>
        <w:rPr>
          <w:b/>
          <w:sz w:val="16"/>
        </w:rPr>
      </w:pPr>
      <w:r w:rsidRPr="00B91F7E">
        <w:rPr>
          <w:b/>
          <w:sz w:val="16"/>
        </w:rPr>
        <w:t>Relevant</w:t>
      </w:r>
      <w:r w:rsidRPr="00B91F7E">
        <w:rPr>
          <w:b/>
          <w:spacing w:val="-8"/>
          <w:sz w:val="16"/>
        </w:rPr>
        <w:t xml:space="preserve"> </w:t>
      </w:r>
      <w:r w:rsidRPr="00B91F7E">
        <w:rPr>
          <w:b/>
          <w:sz w:val="16"/>
        </w:rPr>
        <w:t>actions</w:t>
      </w:r>
    </w:p>
    <w:p w14:paraId="253241E2" w14:textId="77777777" w:rsidR="00EF2C2C" w:rsidRPr="00B91F7E" w:rsidRDefault="005A2C55">
      <w:pPr>
        <w:spacing w:before="130"/>
        <w:ind w:left="195"/>
        <w:rPr>
          <w:sz w:val="16"/>
        </w:rPr>
      </w:pPr>
      <w:r w:rsidRPr="00B91F7E">
        <w:rPr>
          <w:sz w:val="16"/>
        </w:rPr>
        <w:t>2.2</w:t>
      </w:r>
    </w:p>
    <w:p w14:paraId="141648BB" w14:textId="77777777" w:rsidR="00EF2C2C" w:rsidRPr="00B91F7E" w:rsidRDefault="00EF2C2C">
      <w:pPr>
        <w:rPr>
          <w:sz w:val="16"/>
        </w:rPr>
        <w:sectPr w:rsidR="00EF2C2C" w:rsidRPr="00B91F7E">
          <w:pgSz w:w="11910" w:h="16840"/>
          <w:pgMar w:top="760" w:right="640" w:bottom="860" w:left="540" w:header="0" w:footer="679" w:gutter="0"/>
          <w:cols w:num="2" w:space="720" w:equalWidth="0">
            <w:col w:w="5285" w:space="40"/>
            <w:col w:w="5405"/>
          </w:cols>
        </w:sectPr>
      </w:pPr>
    </w:p>
    <w:p w14:paraId="35F0E84E" w14:textId="77777777" w:rsidR="00EF2C2C" w:rsidRPr="00B91F7E" w:rsidRDefault="00EF2C2C">
      <w:pPr>
        <w:pStyle w:val="BodyText"/>
        <w:spacing w:before="10" w:after="1"/>
        <w:rPr>
          <w:sz w:val="8"/>
        </w:rPr>
      </w:pPr>
    </w:p>
    <w:p w14:paraId="760CBEEA" w14:textId="77777777" w:rsidR="00EF2C2C" w:rsidRPr="00B91F7E" w:rsidRDefault="00DB17B2">
      <w:pPr>
        <w:pStyle w:val="BodyText"/>
        <w:spacing w:line="20" w:lineRule="exact"/>
        <w:ind w:left="250"/>
        <w:rPr>
          <w:sz w:val="2"/>
        </w:rPr>
      </w:pPr>
      <w:r>
        <w:rPr>
          <w:sz w:val="2"/>
        </w:rPr>
      </w:r>
      <w:r>
        <w:rPr>
          <w:sz w:val="2"/>
        </w:rPr>
        <w:pict w14:anchorId="53051685">
          <v:group id="docshapegroup86" o:spid="_x0000_s1181" alt="decorative" style="width:515.95pt;height:.25pt;mso-position-horizontal-relative:char;mso-position-vertical-relative:line" coordsize="10319,5">
            <v:line id="_x0000_s1182" alt="" style="position:absolute" from="0,2" to="5129,2" strokecolor="#231f20" strokeweight=".25pt"/>
            <v:line id="_x0000_s1183" alt="" style="position:absolute" from="5129,2" to="10318,2" strokecolor="#231f20" strokeweight=".25pt"/>
            <w10:anchorlock/>
          </v:group>
        </w:pict>
      </w:r>
    </w:p>
    <w:p w14:paraId="62051B41"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78F37D61" w14:textId="77777777" w:rsidR="00EF2C2C" w:rsidRPr="00B91F7E" w:rsidRDefault="00DB17B2">
      <w:pPr>
        <w:spacing w:before="65" w:line="261" w:lineRule="auto"/>
        <w:ind w:left="390" w:right="43"/>
        <w:rPr>
          <w:b/>
          <w:sz w:val="16"/>
        </w:rPr>
      </w:pPr>
      <w:r>
        <w:lastRenderedPageBreak/>
        <w:pict w14:anchorId="4A5EA084">
          <v:group id="docshapegroup87" o:spid="_x0000_s1178" alt="decorative" style="position:absolute;left:0;text-align:left;margin-left:39.7pt;margin-top:.8pt;width:515.95pt;height:.25pt;z-index:15780352;mso-position-horizontal-relative:page" coordorigin="794,16" coordsize="10319,5">
            <v:line id="_x0000_s1179" alt="" style="position:absolute" from="794,19" to="5923,19" strokecolor="#231f20" strokeweight=".25pt"/>
            <v:line id="_x0000_s1180" alt="" style="position:absolute" from="5923,19" to="11112,19" strokecolor="#231f20" strokeweight=".25pt"/>
            <w10:wrap anchorx="page"/>
          </v:group>
        </w:pict>
      </w:r>
      <w:r w:rsidR="005A2C55" w:rsidRPr="00B91F7E">
        <w:rPr>
          <w:b/>
          <w:sz w:val="16"/>
        </w:rPr>
        <w:t>Cross-system risk: transport supply chain and service delivery</w:t>
      </w:r>
      <w:r w:rsidR="005A2C55" w:rsidRPr="00B91F7E">
        <w:rPr>
          <w:b/>
          <w:spacing w:val="-43"/>
          <w:sz w:val="16"/>
        </w:rPr>
        <w:t xml:space="preserve"> </w:t>
      </w:r>
      <w:r w:rsidR="005A2C55" w:rsidRPr="00B91F7E">
        <w:rPr>
          <w:b/>
          <w:sz w:val="16"/>
        </w:rPr>
        <w:t>disruptions</w:t>
      </w:r>
    </w:p>
    <w:p w14:paraId="301DDA3D" w14:textId="77777777" w:rsidR="00EF2C2C" w:rsidRPr="00B91F7E" w:rsidRDefault="005A2C55">
      <w:pPr>
        <w:spacing w:before="112" w:line="261" w:lineRule="auto"/>
        <w:ind w:left="390" w:right="338"/>
        <w:rPr>
          <w:b/>
          <w:sz w:val="16"/>
        </w:rPr>
      </w:pPr>
      <w:r w:rsidRPr="00B91F7E">
        <w:rPr>
          <w:b/>
          <w:sz w:val="16"/>
        </w:rPr>
        <w:t>Concerned systems: Built Environment, Health and Human</w:t>
      </w:r>
      <w:r w:rsidRPr="00B91F7E">
        <w:rPr>
          <w:b/>
          <w:spacing w:val="-43"/>
          <w:sz w:val="16"/>
        </w:rPr>
        <w:t xml:space="preserve"> </w:t>
      </w:r>
      <w:r w:rsidRPr="00B91F7E">
        <w:rPr>
          <w:b/>
          <w:sz w:val="16"/>
        </w:rPr>
        <w:t>Services,</w:t>
      </w:r>
      <w:r w:rsidRPr="00B91F7E">
        <w:rPr>
          <w:b/>
          <w:spacing w:val="-1"/>
          <w:sz w:val="16"/>
        </w:rPr>
        <w:t xml:space="preserve"> </w:t>
      </w:r>
      <w:r w:rsidRPr="00B91F7E">
        <w:rPr>
          <w:b/>
          <w:sz w:val="16"/>
        </w:rPr>
        <w:t>Water</w:t>
      </w:r>
      <w:r w:rsidRPr="00B91F7E">
        <w:rPr>
          <w:b/>
          <w:spacing w:val="-1"/>
          <w:sz w:val="16"/>
        </w:rPr>
        <w:t xml:space="preserve"> </w:t>
      </w:r>
      <w:r w:rsidRPr="00B91F7E">
        <w:rPr>
          <w:b/>
          <w:sz w:val="16"/>
        </w:rPr>
        <w:t>Cycle,</w:t>
      </w:r>
      <w:r w:rsidRPr="00B91F7E">
        <w:rPr>
          <w:b/>
          <w:spacing w:val="-2"/>
          <w:sz w:val="16"/>
        </w:rPr>
        <w:t xml:space="preserve"> </w:t>
      </w:r>
      <w:r w:rsidRPr="00B91F7E">
        <w:rPr>
          <w:b/>
          <w:sz w:val="16"/>
        </w:rPr>
        <w:t>Primary Production</w:t>
      </w:r>
    </w:p>
    <w:p w14:paraId="044A3480" w14:textId="77777777" w:rsidR="00EF2C2C" w:rsidRPr="00B91F7E" w:rsidRDefault="005A2C55">
      <w:pPr>
        <w:spacing w:before="112" w:line="261" w:lineRule="auto"/>
        <w:ind w:left="390" w:right="34"/>
        <w:rPr>
          <w:sz w:val="16"/>
        </w:rPr>
      </w:pPr>
      <w:r w:rsidRPr="00B91F7E">
        <w:rPr>
          <w:sz w:val="16"/>
        </w:rPr>
        <w:t>Projected increases in the frequency and/or intensity of extreme</w:t>
      </w:r>
      <w:r w:rsidRPr="00B91F7E">
        <w:rPr>
          <w:spacing w:val="1"/>
          <w:sz w:val="16"/>
        </w:rPr>
        <w:t xml:space="preserve"> </w:t>
      </w:r>
      <w:r w:rsidRPr="00B91F7E">
        <w:rPr>
          <w:sz w:val="16"/>
        </w:rPr>
        <w:t>weather events could increase damage to transport assets and</w:t>
      </w:r>
      <w:r w:rsidRPr="00B91F7E">
        <w:rPr>
          <w:spacing w:val="1"/>
          <w:sz w:val="16"/>
        </w:rPr>
        <w:t xml:space="preserve"> </w:t>
      </w:r>
      <w:r w:rsidRPr="00B91F7E">
        <w:rPr>
          <w:sz w:val="16"/>
        </w:rPr>
        <w:t>infrastructure and cause disruptions to transport services, impacting</w:t>
      </w:r>
      <w:r w:rsidRPr="00B91F7E">
        <w:rPr>
          <w:spacing w:val="-43"/>
          <w:sz w:val="16"/>
        </w:rPr>
        <w:t xml:space="preserve"> </w:t>
      </w:r>
      <w:r w:rsidRPr="00B91F7E">
        <w:rPr>
          <w:sz w:val="16"/>
        </w:rPr>
        <w:t>critical</w:t>
      </w:r>
      <w:r w:rsidRPr="00B91F7E">
        <w:rPr>
          <w:spacing w:val="-1"/>
          <w:sz w:val="16"/>
        </w:rPr>
        <w:t xml:space="preserve"> </w:t>
      </w:r>
      <w:r w:rsidRPr="00B91F7E">
        <w:rPr>
          <w:sz w:val="16"/>
        </w:rPr>
        <w:t>supply chains</w:t>
      </w:r>
      <w:r w:rsidRPr="00B91F7E">
        <w:rPr>
          <w:spacing w:val="-1"/>
          <w:sz w:val="16"/>
        </w:rPr>
        <w:t xml:space="preserve"> </w:t>
      </w:r>
      <w:r w:rsidRPr="00B91F7E">
        <w:rPr>
          <w:sz w:val="16"/>
        </w:rPr>
        <w:t>and</w:t>
      </w:r>
      <w:r w:rsidRPr="00B91F7E">
        <w:rPr>
          <w:spacing w:val="-1"/>
          <w:sz w:val="16"/>
        </w:rPr>
        <w:t xml:space="preserve"> </w:t>
      </w:r>
      <w:r w:rsidRPr="00B91F7E">
        <w:rPr>
          <w:sz w:val="16"/>
        </w:rPr>
        <w:t>service</w:t>
      </w:r>
      <w:r w:rsidRPr="00B91F7E">
        <w:rPr>
          <w:spacing w:val="-1"/>
          <w:sz w:val="16"/>
        </w:rPr>
        <w:t xml:space="preserve"> </w:t>
      </w:r>
      <w:r w:rsidRPr="00B91F7E">
        <w:rPr>
          <w:sz w:val="16"/>
        </w:rPr>
        <w:t>delivery.</w:t>
      </w:r>
    </w:p>
    <w:p w14:paraId="2DCCB9EA" w14:textId="77777777" w:rsidR="00EF2C2C" w:rsidRPr="00B91F7E" w:rsidRDefault="005A2C55">
      <w:pPr>
        <w:spacing w:before="111" w:line="261" w:lineRule="auto"/>
        <w:ind w:left="390" w:right="25"/>
        <w:rPr>
          <w:sz w:val="16"/>
        </w:rPr>
      </w:pPr>
      <w:r w:rsidRPr="00B91F7E">
        <w:rPr>
          <w:sz w:val="16"/>
        </w:rPr>
        <w:t>Climate change projections suggest increases in the frequency and/</w:t>
      </w:r>
      <w:r w:rsidRPr="00B91F7E">
        <w:rPr>
          <w:spacing w:val="-42"/>
          <w:sz w:val="16"/>
        </w:rPr>
        <w:t xml:space="preserve"> </w:t>
      </w:r>
      <w:r w:rsidRPr="00B91F7E">
        <w:rPr>
          <w:sz w:val="16"/>
        </w:rPr>
        <w:t>or intensity of extreme weather events. These are likely to cause</w:t>
      </w:r>
      <w:r w:rsidRPr="00B91F7E">
        <w:rPr>
          <w:spacing w:val="1"/>
          <w:sz w:val="16"/>
        </w:rPr>
        <w:t xml:space="preserve"> </w:t>
      </w:r>
      <w:r w:rsidRPr="00B91F7E">
        <w:rPr>
          <w:sz w:val="16"/>
        </w:rPr>
        <w:t>damage to transport assets and infrastructure, and disruptions to</w:t>
      </w:r>
      <w:r w:rsidRPr="00B91F7E">
        <w:rPr>
          <w:spacing w:val="1"/>
          <w:sz w:val="16"/>
        </w:rPr>
        <w:t xml:space="preserve"> </w:t>
      </w:r>
      <w:r w:rsidRPr="00B91F7E">
        <w:rPr>
          <w:sz w:val="16"/>
        </w:rPr>
        <w:t>transport</w:t>
      </w:r>
      <w:r w:rsidRPr="00B91F7E">
        <w:rPr>
          <w:spacing w:val="-1"/>
          <w:sz w:val="16"/>
        </w:rPr>
        <w:t xml:space="preserve"> </w:t>
      </w:r>
      <w:r w:rsidRPr="00B91F7E">
        <w:rPr>
          <w:sz w:val="16"/>
        </w:rPr>
        <w:t>services,</w:t>
      </w:r>
      <w:r w:rsidRPr="00B91F7E">
        <w:rPr>
          <w:spacing w:val="-1"/>
          <w:sz w:val="16"/>
        </w:rPr>
        <w:t xml:space="preserve"> </w:t>
      </w:r>
      <w:r w:rsidRPr="00B91F7E">
        <w:rPr>
          <w:sz w:val="16"/>
        </w:rPr>
        <w:t>with</w:t>
      </w:r>
      <w:r w:rsidRPr="00B91F7E">
        <w:rPr>
          <w:spacing w:val="-1"/>
          <w:sz w:val="16"/>
        </w:rPr>
        <w:t xml:space="preserve"> </w:t>
      </w:r>
      <w:r w:rsidRPr="00B91F7E">
        <w:rPr>
          <w:sz w:val="16"/>
        </w:rPr>
        <w:t>increasing</w:t>
      </w:r>
      <w:r w:rsidRPr="00B91F7E">
        <w:rPr>
          <w:spacing w:val="-2"/>
          <w:sz w:val="16"/>
        </w:rPr>
        <w:t xml:space="preserve"> </w:t>
      </w:r>
      <w:r w:rsidRPr="00B91F7E">
        <w:rPr>
          <w:sz w:val="16"/>
        </w:rPr>
        <w:t>frequency.</w:t>
      </w:r>
    </w:p>
    <w:p w14:paraId="22050E51" w14:textId="77777777" w:rsidR="00EF2C2C" w:rsidRPr="00B91F7E" w:rsidRDefault="00EF2C2C">
      <w:pPr>
        <w:pStyle w:val="BodyText"/>
        <w:spacing w:before="2"/>
        <w:rPr>
          <w:sz w:val="14"/>
        </w:rPr>
      </w:pPr>
    </w:p>
    <w:p w14:paraId="3702F7C4" w14:textId="77777777" w:rsidR="00EF2C2C" w:rsidRPr="00B91F7E" w:rsidRDefault="00DB17B2">
      <w:pPr>
        <w:spacing w:before="1"/>
        <w:ind w:left="390"/>
        <w:rPr>
          <w:b/>
          <w:sz w:val="16"/>
        </w:rPr>
      </w:pPr>
      <w:r>
        <w:pict w14:anchorId="5C1E0E32">
          <v:group id="docshapegroup88" o:spid="_x0000_s1175" alt="decorative" style="position:absolute;left:0;text-align:left;margin-left:39.7pt;margin-top:-2.25pt;width:515.95pt;height:.25pt;z-index:15781888;mso-position-horizontal-relative:page" coordorigin="794,-48" coordsize="10319,5">
            <v:line id="_x0000_s1176" alt="" style="position:absolute" from="794,-46" to="5923,-46" strokecolor="#231f20" strokeweight=".25pt"/>
            <v:line id="_x0000_s1177" alt="" style="position:absolute" from="5923,-46" to="11112,-46" strokecolor="#231f20" strokeweight=".25pt"/>
            <w10:wrap anchorx="page"/>
          </v:group>
        </w:pict>
      </w:r>
      <w:r w:rsidR="005A2C55" w:rsidRPr="00B91F7E">
        <w:rPr>
          <w:b/>
          <w:sz w:val="16"/>
        </w:rPr>
        <w:t>Cross-system</w:t>
      </w:r>
      <w:r w:rsidR="005A2C55" w:rsidRPr="00B91F7E">
        <w:rPr>
          <w:b/>
          <w:spacing w:val="-5"/>
          <w:sz w:val="16"/>
        </w:rPr>
        <w:t xml:space="preserve"> </w:t>
      </w:r>
      <w:r w:rsidR="005A2C55" w:rsidRPr="00B91F7E">
        <w:rPr>
          <w:b/>
          <w:sz w:val="16"/>
        </w:rPr>
        <w:t>risk:</w:t>
      </w:r>
      <w:r w:rsidR="005A2C55" w:rsidRPr="00B91F7E">
        <w:rPr>
          <w:b/>
          <w:spacing w:val="-4"/>
          <w:sz w:val="16"/>
        </w:rPr>
        <w:t xml:space="preserve"> </w:t>
      </w:r>
      <w:r w:rsidR="005A2C55" w:rsidRPr="00B91F7E">
        <w:rPr>
          <w:b/>
          <w:sz w:val="16"/>
        </w:rPr>
        <w:t>land</w:t>
      </w:r>
      <w:r w:rsidR="005A2C55" w:rsidRPr="00B91F7E">
        <w:rPr>
          <w:b/>
          <w:spacing w:val="-4"/>
          <w:sz w:val="16"/>
        </w:rPr>
        <w:t xml:space="preserve"> </w:t>
      </w:r>
      <w:r w:rsidR="005A2C55" w:rsidRPr="00B91F7E">
        <w:rPr>
          <w:b/>
          <w:sz w:val="16"/>
        </w:rPr>
        <w:t>use</w:t>
      </w:r>
      <w:r w:rsidR="005A2C55" w:rsidRPr="00B91F7E">
        <w:rPr>
          <w:b/>
          <w:spacing w:val="-3"/>
          <w:sz w:val="16"/>
        </w:rPr>
        <w:t xml:space="preserve"> </w:t>
      </w:r>
      <w:r w:rsidR="005A2C55" w:rsidRPr="00B91F7E">
        <w:rPr>
          <w:b/>
          <w:sz w:val="16"/>
        </w:rPr>
        <w:t>planning</w:t>
      </w:r>
      <w:r w:rsidR="005A2C55" w:rsidRPr="00B91F7E">
        <w:rPr>
          <w:b/>
          <w:spacing w:val="-4"/>
          <w:sz w:val="16"/>
        </w:rPr>
        <w:t xml:space="preserve"> </w:t>
      </w:r>
      <w:r w:rsidR="005A2C55" w:rsidRPr="00B91F7E">
        <w:rPr>
          <w:b/>
          <w:sz w:val="16"/>
        </w:rPr>
        <w:t>and</w:t>
      </w:r>
      <w:r w:rsidR="005A2C55" w:rsidRPr="00B91F7E">
        <w:rPr>
          <w:b/>
          <w:spacing w:val="-4"/>
          <w:sz w:val="16"/>
        </w:rPr>
        <w:t xml:space="preserve"> </w:t>
      </w:r>
      <w:r w:rsidR="005A2C55" w:rsidRPr="00B91F7E">
        <w:rPr>
          <w:b/>
          <w:sz w:val="16"/>
        </w:rPr>
        <w:t>social</w:t>
      </w:r>
      <w:r w:rsidR="005A2C55" w:rsidRPr="00B91F7E">
        <w:rPr>
          <w:b/>
          <w:spacing w:val="-4"/>
          <w:sz w:val="16"/>
        </w:rPr>
        <w:t xml:space="preserve"> </w:t>
      </w:r>
      <w:r w:rsidR="005A2C55" w:rsidRPr="00B91F7E">
        <w:rPr>
          <w:b/>
          <w:sz w:val="16"/>
        </w:rPr>
        <w:t>change</w:t>
      </w:r>
    </w:p>
    <w:p w14:paraId="07E7F8D7" w14:textId="77777777" w:rsidR="00EF2C2C" w:rsidRPr="00B91F7E" w:rsidRDefault="005A2C55">
      <w:pPr>
        <w:spacing w:before="129" w:line="261" w:lineRule="auto"/>
        <w:ind w:left="390" w:right="231"/>
        <w:rPr>
          <w:b/>
          <w:sz w:val="16"/>
        </w:rPr>
      </w:pPr>
      <w:r w:rsidRPr="00B91F7E">
        <w:rPr>
          <w:b/>
          <w:sz w:val="16"/>
        </w:rPr>
        <w:t>Concerned systems: Primary Production, Health and Human</w:t>
      </w:r>
      <w:r w:rsidRPr="00B91F7E">
        <w:rPr>
          <w:b/>
          <w:spacing w:val="-43"/>
          <w:sz w:val="16"/>
        </w:rPr>
        <w:t xml:space="preserve"> </w:t>
      </w:r>
      <w:r w:rsidRPr="00B91F7E">
        <w:rPr>
          <w:b/>
          <w:sz w:val="16"/>
        </w:rPr>
        <w:t>Services,</w:t>
      </w:r>
      <w:r w:rsidRPr="00B91F7E">
        <w:rPr>
          <w:b/>
          <w:spacing w:val="-2"/>
          <w:sz w:val="16"/>
        </w:rPr>
        <w:t xml:space="preserve"> </w:t>
      </w:r>
      <w:r w:rsidRPr="00B91F7E">
        <w:rPr>
          <w:b/>
          <w:sz w:val="16"/>
        </w:rPr>
        <w:t>Education</w:t>
      </w:r>
      <w:r w:rsidRPr="00B91F7E">
        <w:rPr>
          <w:b/>
          <w:spacing w:val="-1"/>
          <w:sz w:val="16"/>
        </w:rPr>
        <w:t xml:space="preserve"> </w:t>
      </w:r>
      <w:r w:rsidRPr="00B91F7E">
        <w:rPr>
          <w:b/>
          <w:sz w:val="16"/>
        </w:rPr>
        <w:t>and</w:t>
      </w:r>
      <w:r w:rsidRPr="00B91F7E">
        <w:rPr>
          <w:b/>
          <w:spacing w:val="-2"/>
          <w:sz w:val="16"/>
        </w:rPr>
        <w:t xml:space="preserve"> </w:t>
      </w:r>
      <w:r w:rsidRPr="00B91F7E">
        <w:rPr>
          <w:b/>
          <w:sz w:val="16"/>
        </w:rPr>
        <w:t>Training,</w:t>
      </w:r>
      <w:r w:rsidRPr="00B91F7E">
        <w:rPr>
          <w:b/>
          <w:spacing w:val="-2"/>
          <w:sz w:val="16"/>
        </w:rPr>
        <w:t xml:space="preserve"> </w:t>
      </w:r>
      <w:r w:rsidRPr="00B91F7E">
        <w:rPr>
          <w:b/>
          <w:sz w:val="16"/>
        </w:rPr>
        <w:t>Transport</w:t>
      </w:r>
    </w:p>
    <w:p w14:paraId="69421364" w14:textId="77777777" w:rsidR="00EF2C2C" w:rsidRPr="00B91F7E" w:rsidRDefault="005A2C55">
      <w:pPr>
        <w:spacing w:before="112" w:line="261" w:lineRule="auto"/>
        <w:ind w:left="390"/>
        <w:rPr>
          <w:sz w:val="16"/>
        </w:rPr>
      </w:pPr>
      <w:r w:rsidRPr="00B91F7E">
        <w:rPr>
          <w:sz w:val="16"/>
        </w:rPr>
        <w:t>Changing climate zones are beginning to affect uses of productive</w:t>
      </w:r>
      <w:r w:rsidRPr="00B91F7E">
        <w:rPr>
          <w:spacing w:val="1"/>
          <w:sz w:val="16"/>
        </w:rPr>
        <w:t xml:space="preserve"> </w:t>
      </w:r>
      <w:r w:rsidRPr="00B91F7E">
        <w:rPr>
          <w:sz w:val="16"/>
        </w:rPr>
        <w:t>land.</w:t>
      </w:r>
      <w:r w:rsidRPr="00B91F7E">
        <w:rPr>
          <w:spacing w:val="-11"/>
          <w:sz w:val="16"/>
        </w:rPr>
        <w:t xml:space="preserve"> </w:t>
      </w:r>
      <w:r w:rsidRPr="00B91F7E">
        <w:rPr>
          <w:sz w:val="16"/>
        </w:rPr>
        <w:t>Around</w:t>
      </w:r>
      <w:r w:rsidRPr="00B91F7E">
        <w:rPr>
          <w:spacing w:val="-2"/>
          <w:sz w:val="16"/>
        </w:rPr>
        <w:t xml:space="preserve"> </w:t>
      </w:r>
      <w:r w:rsidRPr="00B91F7E">
        <w:rPr>
          <w:sz w:val="16"/>
        </w:rPr>
        <w:t>large</w:t>
      </w:r>
      <w:r w:rsidRPr="00B91F7E">
        <w:rPr>
          <w:spacing w:val="-2"/>
          <w:sz w:val="16"/>
        </w:rPr>
        <w:t xml:space="preserve"> </w:t>
      </w:r>
      <w:r w:rsidRPr="00B91F7E">
        <w:rPr>
          <w:sz w:val="16"/>
        </w:rPr>
        <w:t>urban</w:t>
      </w:r>
      <w:r w:rsidRPr="00B91F7E">
        <w:rPr>
          <w:spacing w:val="-3"/>
          <w:sz w:val="16"/>
        </w:rPr>
        <w:t xml:space="preserve"> </w:t>
      </w:r>
      <w:r w:rsidRPr="00B91F7E">
        <w:rPr>
          <w:sz w:val="16"/>
        </w:rPr>
        <w:t>and</w:t>
      </w:r>
      <w:r w:rsidRPr="00B91F7E">
        <w:rPr>
          <w:spacing w:val="-3"/>
          <w:sz w:val="16"/>
        </w:rPr>
        <w:t xml:space="preserve"> </w:t>
      </w:r>
      <w:r w:rsidRPr="00B91F7E">
        <w:rPr>
          <w:sz w:val="16"/>
        </w:rPr>
        <w:t>regional</w:t>
      </w:r>
      <w:r w:rsidRPr="00B91F7E">
        <w:rPr>
          <w:spacing w:val="-1"/>
          <w:sz w:val="16"/>
        </w:rPr>
        <w:t xml:space="preserve"> </w:t>
      </w:r>
      <w:proofErr w:type="spellStart"/>
      <w:r w:rsidRPr="00B91F7E">
        <w:rPr>
          <w:sz w:val="16"/>
        </w:rPr>
        <w:t>centres</w:t>
      </w:r>
      <w:proofErr w:type="spellEnd"/>
      <w:r w:rsidRPr="00B91F7E">
        <w:rPr>
          <w:spacing w:val="-2"/>
          <w:sz w:val="16"/>
        </w:rPr>
        <w:t xml:space="preserve"> </w:t>
      </w:r>
      <w:r w:rsidRPr="00B91F7E">
        <w:rPr>
          <w:sz w:val="16"/>
        </w:rPr>
        <w:t>and</w:t>
      </w:r>
      <w:r w:rsidRPr="00B91F7E">
        <w:rPr>
          <w:spacing w:val="-3"/>
          <w:sz w:val="16"/>
        </w:rPr>
        <w:t xml:space="preserve"> </w:t>
      </w:r>
      <w:r w:rsidRPr="00B91F7E">
        <w:rPr>
          <w:sz w:val="16"/>
        </w:rPr>
        <w:t>related</w:t>
      </w:r>
      <w:r w:rsidRPr="00B91F7E">
        <w:rPr>
          <w:spacing w:val="-2"/>
          <w:sz w:val="16"/>
        </w:rPr>
        <w:t xml:space="preserve"> </w:t>
      </w:r>
      <w:r w:rsidRPr="00B91F7E">
        <w:rPr>
          <w:sz w:val="16"/>
        </w:rPr>
        <w:t>commuter</w:t>
      </w:r>
      <w:r w:rsidRPr="00B91F7E">
        <w:rPr>
          <w:spacing w:val="-41"/>
          <w:sz w:val="16"/>
        </w:rPr>
        <w:t xml:space="preserve"> </w:t>
      </w:r>
      <w:r w:rsidRPr="00B91F7E">
        <w:rPr>
          <w:sz w:val="16"/>
        </w:rPr>
        <w:t>corridors,</w:t>
      </w:r>
      <w:r w:rsidRPr="00B91F7E">
        <w:rPr>
          <w:spacing w:val="-1"/>
          <w:sz w:val="16"/>
        </w:rPr>
        <w:t xml:space="preserve"> </w:t>
      </w:r>
      <w:r w:rsidRPr="00B91F7E">
        <w:rPr>
          <w:sz w:val="16"/>
        </w:rPr>
        <w:t>land</w:t>
      </w:r>
      <w:r w:rsidRPr="00B91F7E">
        <w:rPr>
          <w:spacing w:val="-1"/>
          <w:sz w:val="16"/>
        </w:rPr>
        <w:t xml:space="preserve"> </w:t>
      </w:r>
      <w:r w:rsidRPr="00B91F7E">
        <w:rPr>
          <w:sz w:val="16"/>
        </w:rPr>
        <w:t>competition</w:t>
      </w:r>
      <w:r w:rsidRPr="00B91F7E">
        <w:rPr>
          <w:spacing w:val="-1"/>
          <w:sz w:val="16"/>
        </w:rPr>
        <w:t xml:space="preserve"> </w:t>
      </w:r>
      <w:r w:rsidRPr="00B91F7E">
        <w:rPr>
          <w:sz w:val="16"/>
        </w:rPr>
        <w:t>is</w:t>
      </w:r>
      <w:r w:rsidRPr="00B91F7E">
        <w:rPr>
          <w:spacing w:val="-1"/>
          <w:sz w:val="16"/>
        </w:rPr>
        <w:t xml:space="preserve"> </w:t>
      </w:r>
      <w:r w:rsidRPr="00B91F7E">
        <w:rPr>
          <w:sz w:val="16"/>
        </w:rPr>
        <w:t>already</w:t>
      </w:r>
      <w:r w:rsidRPr="00B91F7E">
        <w:rPr>
          <w:spacing w:val="-2"/>
          <w:sz w:val="16"/>
        </w:rPr>
        <w:t xml:space="preserve"> </w:t>
      </w:r>
      <w:r w:rsidRPr="00B91F7E">
        <w:rPr>
          <w:sz w:val="16"/>
        </w:rPr>
        <w:t>an</w:t>
      </w:r>
      <w:r w:rsidRPr="00B91F7E">
        <w:rPr>
          <w:spacing w:val="-1"/>
          <w:sz w:val="16"/>
        </w:rPr>
        <w:t xml:space="preserve"> </w:t>
      </w:r>
      <w:r w:rsidRPr="00B91F7E">
        <w:rPr>
          <w:sz w:val="16"/>
        </w:rPr>
        <w:t>issue.</w:t>
      </w:r>
    </w:p>
    <w:p w14:paraId="26EEC184" w14:textId="77777777" w:rsidR="00EF2C2C" w:rsidRPr="00B91F7E" w:rsidRDefault="005A2C55">
      <w:pPr>
        <w:spacing w:before="112" w:line="261" w:lineRule="auto"/>
        <w:ind w:left="390" w:right="114"/>
        <w:rPr>
          <w:sz w:val="16"/>
        </w:rPr>
      </w:pPr>
      <w:r w:rsidRPr="00B91F7E">
        <w:rPr>
          <w:sz w:val="16"/>
        </w:rPr>
        <w:t>Additionally, the quality of life of some rural regions and their</w:t>
      </w:r>
      <w:r w:rsidRPr="00B91F7E">
        <w:rPr>
          <w:spacing w:val="1"/>
          <w:sz w:val="16"/>
        </w:rPr>
        <w:t xml:space="preserve"> </w:t>
      </w:r>
      <w:r w:rsidRPr="00B91F7E">
        <w:rPr>
          <w:sz w:val="16"/>
        </w:rPr>
        <w:t>access to services, coincides with other social and economic</w:t>
      </w:r>
      <w:r w:rsidRPr="00B91F7E">
        <w:rPr>
          <w:spacing w:val="1"/>
          <w:sz w:val="16"/>
        </w:rPr>
        <w:t xml:space="preserve"> </w:t>
      </w:r>
      <w:r w:rsidRPr="00B91F7E">
        <w:rPr>
          <w:sz w:val="16"/>
        </w:rPr>
        <w:t>issues such as ageing populations and population decline. There</w:t>
      </w:r>
      <w:r w:rsidRPr="00B91F7E">
        <w:rPr>
          <w:spacing w:val="1"/>
          <w:sz w:val="16"/>
        </w:rPr>
        <w:t xml:space="preserve"> </w:t>
      </w:r>
      <w:r w:rsidRPr="00B91F7E">
        <w:rPr>
          <w:sz w:val="16"/>
        </w:rPr>
        <w:t>could</w:t>
      </w:r>
      <w:r w:rsidRPr="00B91F7E">
        <w:rPr>
          <w:spacing w:val="-3"/>
          <w:sz w:val="16"/>
        </w:rPr>
        <w:t xml:space="preserve"> </w:t>
      </w:r>
      <w:r w:rsidRPr="00B91F7E">
        <w:rPr>
          <w:sz w:val="16"/>
        </w:rPr>
        <w:t>also</w:t>
      </w:r>
      <w:r w:rsidRPr="00B91F7E">
        <w:rPr>
          <w:spacing w:val="-4"/>
          <w:sz w:val="16"/>
        </w:rPr>
        <w:t xml:space="preserve"> </w:t>
      </w:r>
      <w:r w:rsidRPr="00B91F7E">
        <w:rPr>
          <w:sz w:val="16"/>
        </w:rPr>
        <w:t>be</w:t>
      </w:r>
      <w:r w:rsidRPr="00B91F7E">
        <w:rPr>
          <w:spacing w:val="-4"/>
          <w:sz w:val="16"/>
        </w:rPr>
        <w:t xml:space="preserve"> </w:t>
      </w:r>
      <w:r w:rsidRPr="00B91F7E">
        <w:rPr>
          <w:sz w:val="16"/>
        </w:rPr>
        <w:t>positive</w:t>
      </w:r>
      <w:r w:rsidRPr="00B91F7E">
        <w:rPr>
          <w:spacing w:val="-4"/>
          <w:sz w:val="16"/>
        </w:rPr>
        <w:t xml:space="preserve"> </w:t>
      </w:r>
      <w:r w:rsidRPr="00B91F7E">
        <w:rPr>
          <w:sz w:val="16"/>
        </w:rPr>
        <w:t>aspects</w:t>
      </w:r>
      <w:r w:rsidRPr="00B91F7E">
        <w:rPr>
          <w:spacing w:val="-4"/>
          <w:sz w:val="16"/>
        </w:rPr>
        <w:t xml:space="preserve"> </w:t>
      </w:r>
      <w:r w:rsidRPr="00B91F7E">
        <w:rPr>
          <w:sz w:val="16"/>
        </w:rPr>
        <w:t>with</w:t>
      </w:r>
      <w:r w:rsidRPr="00B91F7E">
        <w:rPr>
          <w:spacing w:val="-3"/>
          <w:sz w:val="16"/>
        </w:rPr>
        <w:t xml:space="preserve"> </w:t>
      </w:r>
      <w:r w:rsidRPr="00B91F7E">
        <w:rPr>
          <w:sz w:val="16"/>
        </w:rPr>
        <w:t>sea</w:t>
      </w:r>
      <w:r w:rsidRPr="00B91F7E">
        <w:rPr>
          <w:spacing w:val="-3"/>
          <w:sz w:val="16"/>
        </w:rPr>
        <w:t xml:space="preserve"> </w:t>
      </w:r>
      <w:r w:rsidRPr="00B91F7E">
        <w:rPr>
          <w:sz w:val="16"/>
        </w:rPr>
        <w:t>and</w:t>
      </w:r>
      <w:r w:rsidRPr="00B91F7E">
        <w:rPr>
          <w:spacing w:val="-4"/>
          <w:sz w:val="16"/>
        </w:rPr>
        <w:t xml:space="preserve"> </w:t>
      </w:r>
      <w:r w:rsidRPr="00B91F7E">
        <w:rPr>
          <w:sz w:val="16"/>
        </w:rPr>
        <w:t>tree</w:t>
      </w:r>
      <w:r w:rsidRPr="00B91F7E">
        <w:rPr>
          <w:spacing w:val="-3"/>
          <w:sz w:val="16"/>
        </w:rPr>
        <w:t xml:space="preserve"> </w:t>
      </w:r>
      <w:r w:rsidRPr="00B91F7E">
        <w:rPr>
          <w:sz w:val="16"/>
        </w:rPr>
        <w:t>change</w:t>
      </w:r>
      <w:r w:rsidRPr="00B91F7E">
        <w:rPr>
          <w:spacing w:val="-3"/>
          <w:sz w:val="16"/>
        </w:rPr>
        <w:t xml:space="preserve"> </w:t>
      </w:r>
      <w:r w:rsidRPr="00B91F7E">
        <w:rPr>
          <w:sz w:val="16"/>
        </w:rPr>
        <w:t>processes</w:t>
      </w:r>
    </w:p>
    <w:p w14:paraId="3082A4CB" w14:textId="77777777" w:rsidR="00EF2C2C" w:rsidRPr="00B91F7E" w:rsidRDefault="005A2C55">
      <w:pPr>
        <w:spacing w:line="261" w:lineRule="auto"/>
        <w:ind w:left="390"/>
        <w:rPr>
          <w:sz w:val="16"/>
        </w:rPr>
      </w:pPr>
      <w:r w:rsidRPr="00B91F7E">
        <w:rPr>
          <w:sz w:val="16"/>
        </w:rPr>
        <w:t>potentially</w:t>
      </w:r>
      <w:r w:rsidRPr="00B91F7E">
        <w:rPr>
          <w:spacing w:val="-7"/>
          <w:sz w:val="16"/>
        </w:rPr>
        <w:t xml:space="preserve"> </w:t>
      </w:r>
      <w:r w:rsidRPr="00B91F7E">
        <w:rPr>
          <w:sz w:val="16"/>
        </w:rPr>
        <w:t>boosting</w:t>
      </w:r>
      <w:r w:rsidRPr="00B91F7E">
        <w:rPr>
          <w:spacing w:val="-6"/>
          <w:sz w:val="16"/>
        </w:rPr>
        <w:t xml:space="preserve"> </w:t>
      </w:r>
      <w:r w:rsidRPr="00B91F7E">
        <w:rPr>
          <w:sz w:val="16"/>
        </w:rPr>
        <w:t>emergency</w:t>
      </w:r>
      <w:r w:rsidRPr="00B91F7E">
        <w:rPr>
          <w:spacing w:val="-6"/>
          <w:sz w:val="16"/>
        </w:rPr>
        <w:t xml:space="preserve"> </w:t>
      </w:r>
      <w:r w:rsidRPr="00B91F7E">
        <w:rPr>
          <w:sz w:val="16"/>
        </w:rPr>
        <w:t>volunteer</w:t>
      </w:r>
      <w:r w:rsidRPr="00B91F7E">
        <w:rPr>
          <w:spacing w:val="-6"/>
          <w:sz w:val="16"/>
        </w:rPr>
        <w:t xml:space="preserve"> </w:t>
      </w:r>
      <w:r w:rsidRPr="00B91F7E">
        <w:rPr>
          <w:sz w:val="16"/>
        </w:rPr>
        <w:t>numbers</w:t>
      </w:r>
      <w:r w:rsidRPr="00B91F7E">
        <w:rPr>
          <w:spacing w:val="-6"/>
          <w:sz w:val="16"/>
        </w:rPr>
        <w:t xml:space="preserve"> </w:t>
      </w:r>
      <w:r w:rsidRPr="00B91F7E">
        <w:rPr>
          <w:sz w:val="16"/>
        </w:rPr>
        <w:t>and</w:t>
      </w:r>
      <w:r w:rsidRPr="00B91F7E">
        <w:rPr>
          <w:spacing w:val="-6"/>
          <w:sz w:val="16"/>
        </w:rPr>
        <w:t xml:space="preserve"> </w:t>
      </w:r>
      <w:r w:rsidRPr="00B91F7E">
        <w:rPr>
          <w:sz w:val="16"/>
        </w:rPr>
        <w:t>bringing</w:t>
      </w:r>
      <w:r w:rsidRPr="00B91F7E">
        <w:rPr>
          <w:spacing w:val="-6"/>
          <w:sz w:val="16"/>
        </w:rPr>
        <w:t xml:space="preserve"> </w:t>
      </w:r>
      <w:r w:rsidRPr="00B91F7E">
        <w:rPr>
          <w:sz w:val="16"/>
        </w:rPr>
        <w:t>new</w:t>
      </w:r>
      <w:r w:rsidRPr="00B91F7E">
        <w:rPr>
          <w:spacing w:val="1"/>
          <w:sz w:val="16"/>
        </w:rPr>
        <w:t xml:space="preserve"> </w:t>
      </w:r>
      <w:r w:rsidRPr="00B91F7E">
        <w:rPr>
          <w:sz w:val="16"/>
        </w:rPr>
        <w:t>entrepreneurs</w:t>
      </w:r>
      <w:r w:rsidRPr="00B91F7E">
        <w:rPr>
          <w:spacing w:val="-2"/>
          <w:sz w:val="16"/>
        </w:rPr>
        <w:t xml:space="preserve"> </w:t>
      </w:r>
      <w:r w:rsidRPr="00B91F7E">
        <w:rPr>
          <w:sz w:val="16"/>
        </w:rPr>
        <w:t>to communities.</w:t>
      </w:r>
    </w:p>
    <w:p w14:paraId="1EF8D04C" w14:textId="77777777" w:rsidR="00EF2C2C" w:rsidRPr="00B91F7E" w:rsidRDefault="00DB17B2">
      <w:pPr>
        <w:spacing w:before="135"/>
        <w:ind w:left="390"/>
        <w:rPr>
          <w:b/>
          <w:sz w:val="16"/>
        </w:rPr>
      </w:pPr>
      <w:r>
        <w:pict w14:anchorId="28F5E006">
          <v:group id="docshapegroup89" o:spid="_x0000_s1172" alt="decorative" style="position:absolute;left:0;text-align:left;margin-left:39.7pt;margin-top:4.25pt;width:515.95pt;height:.25pt;z-index:15780864;mso-position-horizontal-relative:page" coordorigin="794,85" coordsize="10319,5">
            <v:line id="_x0000_s1173" alt="" style="position:absolute" from="794,88" to="5923,88" strokecolor="#231f20" strokeweight=".25pt"/>
            <v:line id="_x0000_s1174" alt="" style="position:absolute" from="5923,88" to="11112,88" strokecolor="#231f20" strokeweight=".25pt"/>
            <w10:wrap anchorx="page"/>
          </v:group>
        </w:pict>
      </w:r>
      <w:r w:rsidR="005A2C55" w:rsidRPr="00B91F7E">
        <w:rPr>
          <w:b/>
          <w:sz w:val="16"/>
        </w:rPr>
        <w:t>Cross-system</w:t>
      </w:r>
      <w:r w:rsidR="005A2C55" w:rsidRPr="00B91F7E">
        <w:rPr>
          <w:b/>
          <w:spacing w:val="-6"/>
          <w:sz w:val="16"/>
        </w:rPr>
        <w:t xml:space="preserve"> </w:t>
      </w:r>
      <w:r w:rsidR="005A2C55" w:rsidRPr="00B91F7E">
        <w:rPr>
          <w:b/>
          <w:sz w:val="16"/>
        </w:rPr>
        <w:t>risk:</w:t>
      </w:r>
      <w:r w:rsidR="005A2C55" w:rsidRPr="00B91F7E">
        <w:rPr>
          <w:b/>
          <w:spacing w:val="-6"/>
          <w:sz w:val="16"/>
        </w:rPr>
        <w:t xml:space="preserve"> </w:t>
      </w:r>
      <w:r w:rsidR="005A2C55" w:rsidRPr="00B91F7E">
        <w:rPr>
          <w:b/>
          <w:sz w:val="16"/>
        </w:rPr>
        <w:t>health</w:t>
      </w:r>
      <w:r w:rsidR="005A2C55" w:rsidRPr="00B91F7E">
        <w:rPr>
          <w:b/>
          <w:spacing w:val="-5"/>
          <w:sz w:val="16"/>
        </w:rPr>
        <w:t xml:space="preserve"> </w:t>
      </w:r>
      <w:r w:rsidR="005A2C55" w:rsidRPr="00B91F7E">
        <w:rPr>
          <w:b/>
          <w:sz w:val="16"/>
        </w:rPr>
        <w:t>risks</w:t>
      </w:r>
    </w:p>
    <w:p w14:paraId="4A5BB133" w14:textId="77777777" w:rsidR="00EF2C2C" w:rsidRPr="00B91F7E" w:rsidRDefault="005A2C55">
      <w:pPr>
        <w:spacing w:before="130" w:line="261" w:lineRule="auto"/>
        <w:ind w:left="390" w:right="338"/>
        <w:rPr>
          <w:b/>
          <w:sz w:val="16"/>
        </w:rPr>
      </w:pPr>
      <w:r w:rsidRPr="00B91F7E">
        <w:rPr>
          <w:b/>
          <w:sz w:val="16"/>
        </w:rPr>
        <w:t>Concerned systems: Built Environment, Health and Human</w:t>
      </w:r>
      <w:r w:rsidRPr="00B91F7E">
        <w:rPr>
          <w:b/>
          <w:spacing w:val="-43"/>
          <w:sz w:val="16"/>
        </w:rPr>
        <w:t xml:space="preserve"> </w:t>
      </w:r>
      <w:r w:rsidRPr="00B91F7E">
        <w:rPr>
          <w:b/>
          <w:sz w:val="16"/>
        </w:rPr>
        <w:t>Services,</w:t>
      </w:r>
      <w:r w:rsidRPr="00B91F7E">
        <w:rPr>
          <w:b/>
          <w:spacing w:val="-3"/>
          <w:sz w:val="16"/>
        </w:rPr>
        <w:t xml:space="preserve"> </w:t>
      </w:r>
      <w:r w:rsidRPr="00B91F7E">
        <w:rPr>
          <w:b/>
          <w:sz w:val="16"/>
        </w:rPr>
        <w:t>Water</w:t>
      </w:r>
      <w:r w:rsidRPr="00B91F7E">
        <w:rPr>
          <w:b/>
          <w:spacing w:val="-3"/>
          <w:sz w:val="16"/>
        </w:rPr>
        <w:t xml:space="preserve"> </w:t>
      </w:r>
      <w:r w:rsidRPr="00B91F7E">
        <w:rPr>
          <w:b/>
          <w:sz w:val="16"/>
        </w:rPr>
        <w:t>Cycle,</w:t>
      </w:r>
      <w:r w:rsidRPr="00B91F7E">
        <w:rPr>
          <w:b/>
          <w:spacing w:val="-3"/>
          <w:sz w:val="16"/>
        </w:rPr>
        <w:t xml:space="preserve"> </w:t>
      </w:r>
      <w:r w:rsidRPr="00B91F7E">
        <w:rPr>
          <w:b/>
          <w:sz w:val="16"/>
        </w:rPr>
        <w:t>Primary</w:t>
      </w:r>
      <w:r w:rsidRPr="00B91F7E">
        <w:rPr>
          <w:b/>
          <w:spacing w:val="-2"/>
          <w:sz w:val="16"/>
        </w:rPr>
        <w:t xml:space="preserve"> </w:t>
      </w:r>
      <w:r w:rsidRPr="00B91F7E">
        <w:rPr>
          <w:b/>
          <w:sz w:val="16"/>
        </w:rPr>
        <w:t>Production,</w:t>
      </w:r>
      <w:r w:rsidRPr="00B91F7E">
        <w:rPr>
          <w:b/>
          <w:spacing w:val="-2"/>
          <w:sz w:val="16"/>
        </w:rPr>
        <w:t xml:space="preserve"> </w:t>
      </w:r>
      <w:r w:rsidRPr="00B91F7E">
        <w:rPr>
          <w:b/>
          <w:sz w:val="16"/>
        </w:rPr>
        <w:t>Transport</w:t>
      </w:r>
    </w:p>
    <w:p w14:paraId="3AA9D735" w14:textId="77777777" w:rsidR="00EF2C2C" w:rsidRPr="00B91F7E" w:rsidRDefault="005A2C55">
      <w:pPr>
        <w:pStyle w:val="ListParagraph"/>
        <w:numPr>
          <w:ilvl w:val="0"/>
          <w:numId w:val="9"/>
        </w:numPr>
        <w:tabs>
          <w:tab w:val="left" w:pos="618"/>
        </w:tabs>
        <w:spacing w:line="261" w:lineRule="auto"/>
        <w:ind w:right="181"/>
        <w:rPr>
          <w:sz w:val="16"/>
        </w:rPr>
      </w:pPr>
      <w:r w:rsidRPr="00B91F7E">
        <w:rPr>
          <w:sz w:val="16"/>
        </w:rPr>
        <w:t>Rising global temperatures and projected increases in extreme</w:t>
      </w:r>
      <w:r w:rsidRPr="00B91F7E">
        <w:rPr>
          <w:spacing w:val="-43"/>
          <w:sz w:val="16"/>
        </w:rPr>
        <w:t xml:space="preserve"> </w:t>
      </w:r>
      <w:r w:rsidRPr="00B91F7E">
        <w:rPr>
          <w:sz w:val="16"/>
        </w:rPr>
        <w:t>heat days and heatwaves, pose increasing risks to health and</w:t>
      </w:r>
      <w:r w:rsidRPr="00B91F7E">
        <w:rPr>
          <w:spacing w:val="1"/>
          <w:sz w:val="16"/>
        </w:rPr>
        <w:t xml:space="preserve"> </w:t>
      </w:r>
      <w:r w:rsidRPr="00B91F7E">
        <w:rPr>
          <w:sz w:val="16"/>
        </w:rPr>
        <w:t>wellbeing.</w:t>
      </w:r>
    </w:p>
    <w:p w14:paraId="20B1D264" w14:textId="77777777" w:rsidR="00EF2C2C" w:rsidRPr="00B91F7E" w:rsidRDefault="005A2C55">
      <w:pPr>
        <w:pStyle w:val="ListParagraph"/>
        <w:numPr>
          <w:ilvl w:val="0"/>
          <w:numId w:val="9"/>
        </w:numPr>
        <w:tabs>
          <w:tab w:val="left" w:pos="618"/>
        </w:tabs>
        <w:spacing w:line="261" w:lineRule="auto"/>
        <w:ind w:right="75"/>
        <w:rPr>
          <w:sz w:val="16"/>
        </w:rPr>
      </w:pPr>
      <w:r w:rsidRPr="00B91F7E">
        <w:rPr>
          <w:sz w:val="16"/>
        </w:rPr>
        <w:t>Extreme</w:t>
      </w:r>
      <w:r w:rsidRPr="00B91F7E">
        <w:rPr>
          <w:spacing w:val="-4"/>
          <w:sz w:val="16"/>
        </w:rPr>
        <w:t xml:space="preserve"> </w:t>
      </w:r>
      <w:r w:rsidRPr="00B91F7E">
        <w:rPr>
          <w:sz w:val="16"/>
        </w:rPr>
        <w:t>heat</w:t>
      </w:r>
      <w:r w:rsidRPr="00B91F7E">
        <w:rPr>
          <w:spacing w:val="-4"/>
          <w:sz w:val="16"/>
        </w:rPr>
        <w:t xml:space="preserve"> </w:t>
      </w:r>
      <w:r w:rsidRPr="00B91F7E">
        <w:rPr>
          <w:sz w:val="16"/>
        </w:rPr>
        <w:t>increases</w:t>
      </w:r>
      <w:r w:rsidRPr="00B91F7E">
        <w:rPr>
          <w:spacing w:val="-4"/>
          <w:sz w:val="16"/>
        </w:rPr>
        <w:t xml:space="preserve"> </w:t>
      </w:r>
      <w:r w:rsidRPr="00B91F7E">
        <w:rPr>
          <w:sz w:val="16"/>
        </w:rPr>
        <w:t>the</w:t>
      </w:r>
      <w:r w:rsidRPr="00B91F7E">
        <w:rPr>
          <w:spacing w:val="-3"/>
          <w:sz w:val="16"/>
        </w:rPr>
        <w:t xml:space="preserve"> </w:t>
      </w:r>
      <w:r w:rsidRPr="00B91F7E">
        <w:rPr>
          <w:sz w:val="16"/>
        </w:rPr>
        <w:t>incidence</w:t>
      </w:r>
      <w:r w:rsidRPr="00B91F7E">
        <w:rPr>
          <w:spacing w:val="-4"/>
          <w:sz w:val="16"/>
        </w:rPr>
        <w:t xml:space="preserve"> </w:t>
      </w:r>
      <w:r w:rsidRPr="00B91F7E">
        <w:rPr>
          <w:sz w:val="16"/>
        </w:rPr>
        <w:t>of</w:t>
      </w:r>
      <w:r w:rsidRPr="00B91F7E">
        <w:rPr>
          <w:spacing w:val="-4"/>
          <w:sz w:val="16"/>
        </w:rPr>
        <w:t xml:space="preserve"> </w:t>
      </w:r>
      <w:r w:rsidRPr="00B91F7E">
        <w:rPr>
          <w:sz w:val="16"/>
        </w:rPr>
        <w:t>illness,</w:t>
      </w:r>
      <w:r w:rsidRPr="00B91F7E">
        <w:rPr>
          <w:spacing w:val="-4"/>
          <w:sz w:val="16"/>
        </w:rPr>
        <w:t xml:space="preserve"> </w:t>
      </w:r>
      <w:r w:rsidRPr="00B91F7E">
        <w:rPr>
          <w:sz w:val="16"/>
        </w:rPr>
        <w:t>most</w:t>
      </w:r>
      <w:r w:rsidRPr="00B91F7E">
        <w:rPr>
          <w:spacing w:val="-3"/>
          <w:sz w:val="16"/>
        </w:rPr>
        <w:t xml:space="preserve"> </w:t>
      </w:r>
      <w:r w:rsidRPr="00B91F7E">
        <w:rPr>
          <w:sz w:val="16"/>
        </w:rPr>
        <w:t>commonly</w:t>
      </w:r>
      <w:r w:rsidRPr="00B91F7E">
        <w:rPr>
          <w:spacing w:val="-42"/>
          <w:sz w:val="16"/>
        </w:rPr>
        <w:t xml:space="preserve"> </w:t>
      </w:r>
      <w:r w:rsidRPr="00B91F7E">
        <w:rPr>
          <w:sz w:val="16"/>
        </w:rPr>
        <w:t>in the form of heat cramps, heat exhaustion, heat stroke and</w:t>
      </w:r>
      <w:r w:rsidRPr="00B91F7E">
        <w:rPr>
          <w:spacing w:val="1"/>
          <w:sz w:val="16"/>
        </w:rPr>
        <w:t xml:space="preserve"> </w:t>
      </w:r>
      <w:r w:rsidRPr="00B91F7E">
        <w:rPr>
          <w:sz w:val="16"/>
        </w:rPr>
        <w:t>dehydration.</w:t>
      </w:r>
    </w:p>
    <w:p w14:paraId="60E0FA67" w14:textId="77777777" w:rsidR="00EF2C2C" w:rsidRPr="00B91F7E" w:rsidRDefault="005A2C55">
      <w:pPr>
        <w:pStyle w:val="ListParagraph"/>
        <w:numPr>
          <w:ilvl w:val="0"/>
          <w:numId w:val="9"/>
        </w:numPr>
        <w:tabs>
          <w:tab w:val="left" w:pos="618"/>
        </w:tabs>
        <w:spacing w:line="261" w:lineRule="auto"/>
        <w:ind w:right="252"/>
        <w:rPr>
          <w:sz w:val="16"/>
        </w:rPr>
      </w:pPr>
      <w:r w:rsidRPr="00B91F7E">
        <w:rPr>
          <w:sz w:val="16"/>
        </w:rPr>
        <w:t>Extreme heat can exacerbate pre-existing medical conditions,</w:t>
      </w:r>
      <w:r w:rsidRPr="00B91F7E">
        <w:rPr>
          <w:spacing w:val="-43"/>
          <w:sz w:val="16"/>
        </w:rPr>
        <w:t xml:space="preserve"> </w:t>
      </w:r>
      <w:r w:rsidRPr="00B91F7E">
        <w:rPr>
          <w:sz w:val="16"/>
        </w:rPr>
        <w:t>including both heart and kidney disease, asthma and other</w:t>
      </w:r>
      <w:r w:rsidRPr="00B91F7E">
        <w:rPr>
          <w:spacing w:val="1"/>
          <w:sz w:val="16"/>
        </w:rPr>
        <w:t xml:space="preserve"> </w:t>
      </w:r>
      <w:r w:rsidRPr="00B91F7E">
        <w:rPr>
          <w:sz w:val="16"/>
        </w:rPr>
        <w:t>respiratory illnesses, and result in a wide range of indirect</w:t>
      </w:r>
      <w:r w:rsidRPr="00B91F7E">
        <w:rPr>
          <w:spacing w:val="1"/>
          <w:sz w:val="16"/>
        </w:rPr>
        <w:t xml:space="preserve"> </w:t>
      </w:r>
      <w:r w:rsidRPr="00B91F7E">
        <w:rPr>
          <w:sz w:val="16"/>
        </w:rPr>
        <w:t>impacts.</w:t>
      </w:r>
    </w:p>
    <w:p w14:paraId="31F32479" w14:textId="77777777" w:rsidR="00EF2C2C" w:rsidRPr="00B91F7E" w:rsidRDefault="00DB17B2">
      <w:pPr>
        <w:spacing w:before="136"/>
        <w:ind w:left="390"/>
        <w:rPr>
          <w:b/>
          <w:sz w:val="16"/>
        </w:rPr>
      </w:pPr>
      <w:r>
        <w:pict w14:anchorId="5ECFDBED">
          <v:group id="docshapegroup90" o:spid="_x0000_s1169" alt="decorative" style="position:absolute;left:0;text-align:left;margin-left:39.7pt;margin-top:4.3pt;width:515.95pt;height:.25pt;z-index:15781376;mso-position-horizontal-relative:page" coordorigin="794,86" coordsize="10319,5">
            <v:line id="_x0000_s1170" alt="" style="position:absolute" from="794,88" to="5923,88" strokecolor="#231f20" strokeweight=".25pt"/>
            <v:line id="_x0000_s1171" alt="" style="position:absolute" from="5923,88" to="11112,88" strokecolor="#231f20" strokeweight=".25pt"/>
            <w10:wrap anchorx="page"/>
          </v:group>
        </w:pict>
      </w:r>
      <w:r w:rsidR="005A2C55" w:rsidRPr="00B91F7E">
        <w:rPr>
          <w:b/>
          <w:sz w:val="16"/>
        </w:rPr>
        <w:t>Cross-system</w:t>
      </w:r>
      <w:r w:rsidR="005A2C55" w:rsidRPr="00B91F7E">
        <w:rPr>
          <w:b/>
          <w:spacing w:val="-6"/>
          <w:sz w:val="16"/>
        </w:rPr>
        <w:t xml:space="preserve"> </w:t>
      </w:r>
      <w:r w:rsidR="005A2C55" w:rsidRPr="00B91F7E">
        <w:rPr>
          <w:b/>
          <w:sz w:val="16"/>
        </w:rPr>
        <w:t>risk:</w:t>
      </w:r>
      <w:r w:rsidR="005A2C55" w:rsidRPr="00B91F7E">
        <w:rPr>
          <w:b/>
          <w:spacing w:val="-6"/>
          <w:sz w:val="16"/>
        </w:rPr>
        <w:t xml:space="preserve"> </w:t>
      </w:r>
      <w:r w:rsidR="005A2C55" w:rsidRPr="00B91F7E">
        <w:rPr>
          <w:b/>
          <w:sz w:val="16"/>
        </w:rPr>
        <w:t>food</w:t>
      </w:r>
      <w:r w:rsidR="005A2C55" w:rsidRPr="00B91F7E">
        <w:rPr>
          <w:b/>
          <w:spacing w:val="-5"/>
          <w:sz w:val="16"/>
        </w:rPr>
        <w:t xml:space="preserve"> </w:t>
      </w:r>
      <w:r w:rsidR="005A2C55" w:rsidRPr="00B91F7E">
        <w:rPr>
          <w:b/>
          <w:sz w:val="16"/>
        </w:rPr>
        <w:t>safety</w:t>
      </w:r>
    </w:p>
    <w:p w14:paraId="57CB14BD" w14:textId="77777777" w:rsidR="00EF2C2C" w:rsidRPr="00B91F7E" w:rsidRDefault="005A2C55">
      <w:pPr>
        <w:spacing w:before="129"/>
        <w:ind w:left="390"/>
        <w:rPr>
          <w:b/>
          <w:sz w:val="16"/>
        </w:rPr>
      </w:pPr>
      <w:r w:rsidRPr="00B91F7E">
        <w:rPr>
          <w:b/>
          <w:sz w:val="16"/>
        </w:rPr>
        <w:t>Concerned</w:t>
      </w:r>
      <w:r w:rsidRPr="00B91F7E">
        <w:rPr>
          <w:b/>
          <w:spacing w:val="-8"/>
          <w:sz w:val="16"/>
        </w:rPr>
        <w:t xml:space="preserve"> </w:t>
      </w:r>
      <w:r w:rsidRPr="00B91F7E">
        <w:rPr>
          <w:b/>
          <w:sz w:val="16"/>
        </w:rPr>
        <w:t>systems:</w:t>
      </w:r>
      <w:r w:rsidRPr="00B91F7E">
        <w:rPr>
          <w:b/>
          <w:spacing w:val="-7"/>
          <w:sz w:val="16"/>
        </w:rPr>
        <w:t xml:space="preserve"> </w:t>
      </w:r>
      <w:r w:rsidRPr="00B91F7E">
        <w:rPr>
          <w:b/>
          <w:sz w:val="16"/>
        </w:rPr>
        <w:t>Primary</w:t>
      </w:r>
      <w:r w:rsidRPr="00B91F7E">
        <w:rPr>
          <w:b/>
          <w:spacing w:val="-6"/>
          <w:sz w:val="16"/>
        </w:rPr>
        <w:t xml:space="preserve"> </w:t>
      </w:r>
      <w:r w:rsidRPr="00B91F7E">
        <w:rPr>
          <w:b/>
          <w:sz w:val="16"/>
        </w:rPr>
        <w:t>Production,</w:t>
      </w:r>
      <w:r w:rsidRPr="00B91F7E">
        <w:rPr>
          <w:b/>
          <w:spacing w:val="-6"/>
          <w:sz w:val="16"/>
        </w:rPr>
        <w:t xml:space="preserve"> </w:t>
      </w:r>
      <w:r w:rsidRPr="00B91F7E">
        <w:rPr>
          <w:b/>
          <w:sz w:val="16"/>
        </w:rPr>
        <w:t>Transport</w:t>
      </w:r>
    </w:p>
    <w:p w14:paraId="24E78E3F" w14:textId="77777777" w:rsidR="00EF2C2C" w:rsidRPr="00B91F7E" w:rsidRDefault="005A2C55">
      <w:pPr>
        <w:spacing w:before="130" w:line="261" w:lineRule="auto"/>
        <w:ind w:left="390" w:right="16"/>
        <w:jc w:val="both"/>
        <w:rPr>
          <w:sz w:val="16"/>
        </w:rPr>
      </w:pPr>
      <w:r w:rsidRPr="00B91F7E">
        <w:rPr>
          <w:sz w:val="16"/>
        </w:rPr>
        <w:t>Projected increases in average temperature, risks of heatwaves and</w:t>
      </w:r>
      <w:r w:rsidRPr="00B91F7E">
        <w:rPr>
          <w:spacing w:val="-42"/>
          <w:sz w:val="16"/>
        </w:rPr>
        <w:t xml:space="preserve"> </w:t>
      </w:r>
      <w:r w:rsidRPr="00B91F7E">
        <w:rPr>
          <w:sz w:val="16"/>
        </w:rPr>
        <w:t>flooding, and potential loss of refrigeration from peak demand power</w:t>
      </w:r>
      <w:r w:rsidRPr="00B91F7E">
        <w:rPr>
          <w:spacing w:val="-43"/>
          <w:sz w:val="16"/>
        </w:rPr>
        <w:t xml:space="preserve"> </w:t>
      </w:r>
      <w:r w:rsidRPr="00B91F7E">
        <w:rPr>
          <w:sz w:val="16"/>
        </w:rPr>
        <w:t>outages,</w:t>
      </w:r>
      <w:r w:rsidRPr="00B91F7E">
        <w:rPr>
          <w:spacing w:val="-2"/>
          <w:sz w:val="16"/>
        </w:rPr>
        <w:t xml:space="preserve"> </w:t>
      </w:r>
      <w:r w:rsidRPr="00B91F7E">
        <w:rPr>
          <w:sz w:val="16"/>
        </w:rPr>
        <w:t>pose</w:t>
      </w:r>
      <w:r w:rsidRPr="00B91F7E">
        <w:rPr>
          <w:spacing w:val="-1"/>
          <w:sz w:val="16"/>
        </w:rPr>
        <w:t xml:space="preserve"> </w:t>
      </w:r>
      <w:r w:rsidRPr="00B91F7E">
        <w:rPr>
          <w:sz w:val="16"/>
        </w:rPr>
        <w:t>a</w:t>
      </w:r>
      <w:r w:rsidRPr="00B91F7E">
        <w:rPr>
          <w:spacing w:val="-2"/>
          <w:sz w:val="16"/>
        </w:rPr>
        <w:t xml:space="preserve"> </w:t>
      </w:r>
      <w:r w:rsidRPr="00B91F7E">
        <w:rPr>
          <w:sz w:val="16"/>
        </w:rPr>
        <w:t>range of</w:t>
      </w:r>
      <w:r w:rsidRPr="00B91F7E">
        <w:rPr>
          <w:spacing w:val="-2"/>
          <w:sz w:val="16"/>
        </w:rPr>
        <w:t xml:space="preserve"> </w:t>
      </w:r>
      <w:r w:rsidRPr="00B91F7E">
        <w:rPr>
          <w:sz w:val="16"/>
        </w:rPr>
        <w:t>risks to</w:t>
      </w:r>
      <w:r w:rsidRPr="00B91F7E">
        <w:rPr>
          <w:spacing w:val="-1"/>
          <w:sz w:val="16"/>
        </w:rPr>
        <w:t xml:space="preserve"> </w:t>
      </w:r>
      <w:r w:rsidRPr="00B91F7E">
        <w:rPr>
          <w:sz w:val="16"/>
        </w:rPr>
        <w:t>food safety.</w:t>
      </w:r>
    </w:p>
    <w:p w14:paraId="6248DCD4" w14:textId="77777777" w:rsidR="00EF2C2C" w:rsidRPr="00B91F7E" w:rsidRDefault="005A2C55">
      <w:pPr>
        <w:spacing w:before="112" w:line="261" w:lineRule="auto"/>
        <w:ind w:left="390" w:right="463"/>
        <w:rPr>
          <w:sz w:val="16"/>
        </w:rPr>
      </w:pPr>
      <w:r w:rsidRPr="00B91F7E">
        <w:rPr>
          <w:sz w:val="16"/>
        </w:rPr>
        <w:t>These include growth of some mycotoxigenic fungal species</w:t>
      </w:r>
      <w:r w:rsidRPr="00B91F7E">
        <w:rPr>
          <w:spacing w:val="1"/>
          <w:sz w:val="16"/>
        </w:rPr>
        <w:t xml:space="preserve"> </w:t>
      </w:r>
      <w:r w:rsidRPr="00B91F7E">
        <w:rPr>
          <w:sz w:val="16"/>
        </w:rPr>
        <w:t>in grains, livestock distress resulting in increased excretion of</w:t>
      </w:r>
      <w:r w:rsidRPr="00B91F7E">
        <w:rPr>
          <w:spacing w:val="-42"/>
          <w:sz w:val="16"/>
        </w:rPr>
        <w:t xml:space="preserve"> </w:t>
      </w:r>
      <w:r w:rsidRPr="00B91F7E">
        <w:rPr>
          <w:sz w:val="16"/>
        </w:rPr>
        <w:t>microorganisms, increased pathogen growth alongside higher</w:t>
      </w:r>
      <w:r w:rsidRPr="00B91F7E">
        <w:rPr>
          <w:spacing w:val="-43"/>
          <w:sz w:val="16"/>
        </w:rPr>
        <w:t xml:space="preserve"> </w:t>
      </w:r>
      <w:r w:rsidRPr="00B91F7E">
        <w:rPr>
          <w:sz w:val="16"/>
        </w:rPr>
        <w:t>pathogen</w:t>
      </w:r>
      <w:r w:rsidRPr="00B91F7E">
        <w:rPr>
          <w:spacing w:val="-3"/>
          <w:sz w:val="16"/>
        </w:rPr>
        <w:t xml:space="preserve"> </w:t>
      </w:r>
      <w:r w:rsidRPr="00B91F7E">
        <w:rPr>
          <w:sz w:val="16"/>
        </w:rPr>
        <w:t>survival</w:t>
      </w:r>
      <w:r w:rsidRPr="00B91F7E">
        <w:rPr>
          <w:spacing w:val="-1"/>
          <w:sz w:val="16"/>
        </w:rPr>
        <w:t xml:space="preserve"> </w:t>
      </w:r>
      <w:r w:rsidRPr="00B91F7E">
        <w:rPr>
          <w:sz w:val="16"/>
        </w:rPr>
        <w:t>rates</w:t>
      </w:r>
      <w:r w:rsidRPr="00B91F7E">
        <w:rPr>
          <w:spacing w:val="-1"/>
          <w:sz w:val="16"/>
        </w:rPr>
        <w:t xml:space="preserve"> </w:t>
      </w:r>
      <w:r w:rsidRPr="00B91F7E">
        <w:rPr>
          <w:sz w:val="16"/>
        </w:rPr>
        <w:t>and</w:t>
      </w:r>
      <w:r w:rsidRPr="00B91F7E">
        <w:rPr>
          <w:spacing w:val="-2"/>
          <w:sz w:val="16"/>
        </w:rPr>
        <w:t xml:space="preserve"> </w:t>
      </w:r>
      <w:r w:rsidRPr="00B91F7E">
        <w:rPr>
          <w:sz w:val="16"/>
        </w:rPr>
        <w:t>microbial</w:t>
      </w:r>
      <w:r w:rsidRPr="00B91F7E">
        <w:rPr>
          <w:spacing w:val="-1"/>
          <w:sz w:val="16"/>
        </w:rPr>
        <w:t xml:space="preserve"> </w:t>
      </w:r>
      <w:r w:rsidRPr="00B91F7E">
        <w:rPr>
          <w:sz w:val="16"/>
        </w:rPr>
        <w:t>contamination</w:t>
      </w:r>
      <w:r w:rsidRPr="00B91F7E">
        <w:rPr>
          <w:spacing w:val="-1"/>
          <w:sz w:val="16"/>
        </w:rPr>
        <w:t xml:space="preserve"> </w:t>
      </w:r>
      <w:r w:rsidRPr="00B91F7E">
        <w:rPr>
          <w:sz w:val="16"/>
        </w:rPr>
        <w:t>of</w:t>
      </w:r>
      <w:r w:rsidRPr="00B91F7E">
        <w:rPr>
          <w:spacing w:val="-2"/>
          <w:sz w:val="16"/>
        </w:rPr>
        <w:t xml:space="preserve"> </w:t>
      </w:r>
      <w:r w:rsidRPr="00B91F7E">
        <w:rPr>
          <w:sz w:val="16"/>
        </w:rPr>
        <w:t>food.</w:t>
      </w:r>
    </w:p>
    <w:p w14:paraId="204C97F8" w14:textId="77777777" w:rsidR="00EF2C2C" w:rsidRPr="00B91F7E" w:rsidRDefault="005A2C55">
      <w:pPr>
        <w:spacing w:before="65"/>
        <w:ind w:left="242"/>
        <w:rPr>
          <w:b/>
          <w:sz w:val="16"/>
        </w:rPr>
      </w:pPr>
      <w:r w:rsidRPr="00B91F7E">
        <w:br w:type="column"/>
      </w:r>
      <w:r w:rsidRPr="00B91F7E">
        <w:rPr>
          <w:b/>
          <w:spacing w:val="-1"/>
          <w:sz w:val="16"/>
        </w:rPr>
        <w:t>Risk</w:t>
      </w:r>
      <w:r w:rsidRPr="00B91F7E">
        <w:rPr>
          <w:b/>
          <w:spacing w:val="-9"/>
          <w:sz w:val="16"/>
        </w:rPr>
        <w:t xml:space="preserve"> </w:t>
      </w:r>
      <w:r w:rsidRPr="00B91F7E">
        <w:rPr>
          <w:b/>
          <w:spacing w:val="-1"/>
          <w:sz w:val="16"/>
        </w:rPr>
        <w:t>champion:</w:t>
      </w:r>
      <w:r w:rsidRPr="00B91F7E">
        <w:rPr>
          <w:b/>
          <w:spacing w:val="-8"/>
          <w:sz w:val="16"/>
        </w:rPr>
        <w:t xml:space="preserve"> </w:t>
      </w:r>
      <w:r w:rsidRPr="00B91F7E">
        <w:rPr>
          <w:b/>
          <w:sz w:val="16"/>
        </w:rPr>
        <w:t>Transport</w:t>
      </w:r>
    </w:p>
    <w:p w14:paraId="356ECE99" w14:textId="77777777" w:rsidR="00EF2C2C" w:rsidRPr="00B91F7E" w:rsidRDefault="005A2C55">
      <w:pPr>
        <w:spacing w:before="129"/>
        <w:ind w:left="242"/>
        <w:rPr>
          <w:b/>
          <w:sz w:val="16"/>
        </w:rPr>
      </w:pPr>
      <w:r w:rsidRPr="00B91F7E">
        <w:rPr>
          <w:b/>
          <w:sz w:val="16"/>
        </w:rPr>
        <w:t>Implications</w:t>
      </w:r>
      <w:r w:rsidRPr="00B91F7E">
        <w:rPr>
          <w:b/>
          <w:spacing w:val="-1"/>
          <w:sz w:val="16"/>
        </w:rPr>
        <w:t xml:space="preserve"> </w:t>
      </w:r>
      <w:r w:rsidRPr="00B91F7E">
        <w:rPr>
          <w:b/>
          <w:sz w:val="16"/>
        </w:rPr>
        <w:t>for</w:t>
      </w:r>
      <w:r w:rsidRPr="00B91F7E">
        <w:rPr>
          <w:b/>
          <w:spacing w:val="-1"/>
          <w:sz w:val="16"/>
        </w:rPr>
        <w:t xml:space="preserve"> </w:t>
      </w:r>
      <w:r w:rsidRPr="00B91F7E">
        <w:rPr>
          <w:b/>
          <w:sz w:val="16"/>
        </w:rPr>
        <w:t>the Primary</w:t>
      </w:r>
      <w:r w:rsidRPr="00B91F7E">
        <w:rPr>
          <w:b/>
          <w:spacing w:val="-1"/>
          <w:sz w:val="16"/>
        </w:rPr>
        <w:t xml:space="preserve"> </w:t>
      </w:r>
      <w:r w:rsidRPr="00B91F7E">
        <w:rPr>
          <w:b/>
          <w:sz w:val="16"/>
        </w:rPr>
        <w:t>Production</w:t>
      </w:r>
      <w:r w:rsidRPr="00B91F7E">
        <w:rPr>
          <w:b/>
          <w:spacing w:val="-8"/>
          <w:sz w:val="16"/>
        </w:rPr>
        <w:t xml:space="preserve"> </w:t>
      </w:r>
      <w:r w:rsidRPr="00B91F7E">
        <w:rPr>
          <w:b/>
          <w:sz w:val="16"/>
        </w:rPr>
        <w:t>AAP:</w:t>
      </w:r>
    </w:p>
    <w:p w14:paraId="76F8A4B0" w14:textId="77777777" w:rsidR="00EF2C2C" w:rsidRPr="00B91F7E" w:rsidRDefault="005A2C55">
      <w:pPr>
        <w:spacing w:before="130" w:line="261" w:lineRule="auto"/>
        <w:ind w:left="242" w:right="280"/>
        <w:rPr>
          <w:sz w:val="16"/>
        </w:rPr>
      </w:pPr>
      <w:r w:rsidRPr="00B91F7E">
        <w:rPr>
          <w:sz w:val="16"/>
        </w:rPr>
        <w:t>Reduced production due to input supply issues, loss of produce, lack</w:t>
      </w:r>
      <w:r w:rsidRPr="00B91F7E">
        <w:rPr>
          <w:spacing w:val="1"/>
          <w:sz w:val="16"/>
        </w:rPr>
        <w:t xml:space="preserve"> </w:t>
      </w:r>
      <w:r w:rsidRPr="00B91F7E">
        <w:rPr>
          <w:sz w:val="16"/>
        </w:rPr>
        <w:t>of access to markets creating economic issues; damage to reputation</w:t>
      </w:r>
      <w:r w:rsidRPr="00B91F7E">
        <w:rPr>
          <w:spacing w:val="-42"/>
          <w:sz w:val="16"/>
        </w:rPr>
        <w:t xml:space="preserve"> </w:t>
      </w:r>
      <w:r w:rsidRPr="00B91F7E">
        <w:rPr>
          <w:sz w:val="16"/>
        </w:rPr>
        <w:t>for safe and healthy food; and potential environmental harm through</w:t>
      </w:r>
      <w:r w:rsidRPr="00B91F7E">
        <w:rPr>
          <w:spacing w:val="1"/>
          <w:sz w:val="16"/>
        </w:rPr>
        <w:t xml:space="preserve"> </w:t>
      </w:r>
      <w:r w:rsidRPr="00B91F7E">
        <w:rPr>
          <w:sz w:val="16"/>
        </w:rPr>
        <w:t>onsite</w:t>
      </w:r>
      <w:r w:rsidRPr="00B91F7E">
        <w:rPr>
          <w:spacing w:val="-2"/>
          <w:sz w:val="16"/>
        </w:rPr>
        <w:t xml:space="preserve"> </w:t>
      </w:r>
      <w:r w:rsidRPr="00B91F7E">
        <w:rPr>
          <w:sz w:val="16"/>
        </w:rPr>
        <w:t>disposal</w:t>
      </w:r>
      <w:r w:rsidRPr="00B91F7E">
        <w:rPr>
          <w:spacing w:val="-1"/>
          <w:sz w:val="16"/>
        </w:rPr>
        <w:t xml:space="preserve"> </w:t>
      </w:r>
      <w:r w:rsidRPr="00B91F7E">
        <w:rPr>
          <w:sz w:val="16"/>
        </w:rPr>
        <w:t>of</w:t>
      </w:r>
      <w:r w:rsidRPr="00B91F7E">
        <w:rPr>
          <w:spacing w:val="-2"/>
          <w:sz w:val="16"/>
        </w:rPr>
        <w:t xml:space="preserve"> </w:t>
      </w:r>
      <w:r w:rsidRPr="00B91F7E">
        <w:rPr>
          <w:sz w:val="16"/>
        </w:rPr>
        <w:t>spoiled produce.</w:t>
      </w:r>
    </w:p>
    <w:p w14:paraId="3BD2DD5D" w14:textId="77777777" w:rsidR="00EF2C2C" w:rsidRPr="00B91F7E" w:rsidRDefault="005A2C55">
      <w:pPr>
        <w:spacing w:before="111" w:line="261" w:lineRule="auto"/>
        <w:ind w:left="242" w:right="565"/>
        <w:rPr>
          <w:sz w:val="16"/>
        </w:rPr>
      </w:pPr>
      <w:r w:rsidRPr="00B91F7E">
        <w:rPr>
          <w:sz w:val="16"/>
        </w:rPr>
        <w:t>Delays of delivery and sale in national and international markets,</w:t>
      </w:r>
      <w:r w:rsidRPr="00B91F7E">
        <w:rPr>
          <w:spacing w:val="1"/>
          <w:sz w:val="16"/>
        </w:rPr>
        <w:t xml:space="preserve"> </w:t>
      </w:r>
      <w:r w:rsidRPr="00B91F7E">
        <w:rPr>
          <w:sz w:val="16"/>
        </w:rPr>
        <w:t>causing product losses. For example, delay to the delivery of milk</w:t>
      </w:r>
      <w:r w:rsidRPr="00B91F7E">
        <w:rPr>
          <w:spacing w:val="-42"/>
          <w:sz w:val="16"/>
        </w:rPr>
        <w:t xml:space="preserve"> </w:t>
      </w:r>
      <w:r w:rsidRPr="00B91F7E">
        <w:rPr>
          <w:sz w:val="16"/>
        </w:rPr>
        <w:t>can</w:t>
      </w:r>
      <w:r w:rsidRPr="00B91F7E">
        <w:rPr>
          <w:spacing w:val="-5"/>
          <w:sz w:val="16"/>
        </w:rPr>
        <w:t xml:space="preserve"> </w:t>
      </w:r>
      <w:r w:rsidRPr="00B91F7E">
        <w:rPr>
          <w:sz w:val="16"/>
        </w:rPr>
        <w:t>necessitate</w:t>
      </w:r>
      <w:r w:rsidRPr="00B91F7E">
        <w:rPr>
          <w:spacing w:val="-5"/>
          <w:sz w:val="16"/>
        </w:rPr>
        <w:t xml:space="preserve"> </w:t>
      </w:r>
      <w:r w:rsidRPr="00B91F7E">
        <w:rPr>
          <w:sz w:val="16"/>
        </w:rPr>
        <w:t>on-farm</w:t>
      </w:r>
      <w:r w:rsidRPr="00B91F7E">
        <w:rPr>
          <w:spacing w:val="-5"/>
          <w:sz w:val="16"/>
        </w:rPr>
        <w:t xml:space="preserve"> </w:t>
      </w:r>
      <w:r w:rsidRPr="00B91F7E">
        <w:rPr>
          <w:sz w:val="16"/>
        </w:rPr>
        <w:t>disposal,</w:t>
      </w:r>
      <w:r w:rsidRPr="00B91F7E">
        <w:rPr>
          <w:spacing w:val="-5"/>
          <w:sz w:val="16"/>
        </w:rPr>
        <w:t xml:space="preserve"> </w:t>
      </w:r>
      <w:r w:rsidRPr="00B91F7E">
        <w:rPr>
          <w:sz w:val="16"/>
        </w:rPr>
        <w:t>resulting</w:t>
      </w:r>
      <w:r w:rsidRPr="00B91F7E">
        <w:rPr>
          <w:spacing w:val="-4"/>
          <w:sz w:val="16"/>
        </w:rPr>
        <w:t xml:space="preserve"> </w:t>
      </w:r>
      <w:r w:rsidRPr="00B91F7E">
        <w:rPr>
          <w:sz w:val="16"/>
        </w:rPr>
        <w:t>in</w:t>
      </w:r>
      <w:r w:rsidRPr="00B91F7E">
        <w:rPr>
          <w:spacing w:val="-5"/>
          <w:sz w:val="16"/>
        </w:rPr>
        <w:t xml:space="preserve"> </w:t>
      </w:r>
      <w:r w:rsidRPr="00B91F7E">
        <w:rPr>
          <w:sz w:val="16"/>
        </w:rPr>
        <w:t>environmental</w:t>
      </w:r>
      <w:r w:rsidRPr="00B91F7E">
        <w:rPr>
          <w:spacing w:val="-6"/>
          <w:sz w:val="16"/>
        </w:rPr>
        <w:t xml:space="preserve"> </w:t>
      </w:r>
      <w:r w:rsidRPr="00B91F7E">
        <w:rPr>
          <w:sz w:val="16"/>
        </w:rPr>
        <w:t>risk.</w:t>
      </w:r>
    </w:p>
    <w:p w14:paraId="23830224" w14:textId="77777777" w:rsidR="00EF2C2C" w:rsidRPr="00B91F7E" w:rsidRDefault="005A2C55">
      <w:pPr>
        <w:spacing w:before="112"/>
        <w:ind w:left="242"/>
        <w:rPr>
          <w:b/>
          <w:sz w:val="16"/>
        </w:rPr>
      </w:pPr>
      <w:r w:rsidRPr="00B91F7E">
        <w:rPr>
          <w:b/>
          <w:sz w:val="16"/>
        </w:rPr>
        <w:t>Relevant</w:t>
      </w:r>
      <w:r w:rsidRPr="00B91F7E">
        <w:rPr>
          <w:b/>
          <w:spacing w:val="-8"/>
          <w:sz w:val="16"/>
        </w:rPr>
        <w:t xml:space="preserve"> </w:t>
      </w:r>
      <w:r w:rsidRPr="00B91F7E">
        <w:rPr>
          <w:b/>
          <w:sz w:val="16"/>
        </w:rPr>
        <w:t>actions</w:t>
      </w:r>
    </w:p>
    <w:p w14:paraId="73F5F23F" w14:textId="77777777" w:rsidR="00EF2C2C" w:rsidRPr="00B91F7E" w:rsidRDefault="005A2C55">
      <w:pPr>
        <w:spacing w:before="129"/>
        <w:ind w:left="242"/>
        <w:rPr>
          <w:sz w:val="16"/>
        </w:rPr>
      </w:pPr>
      <w:r w:rsidRPr="00B91F7E">
        <w:rPr>
          <w:sz w:val="16"/>
        </w:rPr>
        <w:t>1.1,</w:t>
      </w:r>
      <w:r w:rsidRPr="00B91F7E">
        <w:rPr>
          <w:spacing w:val="-4"/>
          <w:sz w:val="16"/>
        </w:rPr>
        <w:t xml:space="preserve"> </w:t>
      </w:r>
      <w:r w:rsidRPr="00B91F7E">
        <w:rPr>
          <w:sz w:val="16"/>
        </w:rPr>
        <w:t>1.2</w:t>
      </w:r>
    </w:p>
    <w:p w14:paraId="3D5B4C8E" w14:textId="77777777" w:rsidR="00EF2C2C" w:rsidRPr="00B91F7E" w:rsidRDefault="005A2C55">
      <w:pPr>
        <w:spacing w:before="155" w:line="408" w:lineRule="auto"/>
        <w:ind w:left="242" w:right="1682"/>
        <w:rPr>
          <w:b/>
          <w:sz w:val="16"/>
        </w:rPr>
      </w:pPr>
      <w:r w:rsidRPr="00B91F7E">
        <w:rPr>
          <w:b/>
          <w:sz w:val="16"/>
        </w:rPr>
        <w:t>Risk champion: Built Environment</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7294AC30" w14:textId="77777777" w:rsidR="00EF2C2C" w:rsidRPr="00B91F7E" w:rsidRDefault="005A2C55">
      <w:pPr>
        <w:spacing w:before="1" w:line="261" w:lineRule="auto"/>
        <w:ind w:left="242" w:right="506"/>
        <w:rPr>
          <w:sz w:val="16"/>
        </w:rPr>
      </w:pPr>
      <w:r w:rsidRPr="00B91F7E">
        <w:rPr>
          <w:sz w:val="16"/>
        </w:rPr>
        <w:t>The availability of productive land from changing climate zones</w:t>
      </w:r>
      <w:r w:rsidRPr="00B91F7E">
        <w:rPr>
          <w:spacing w:val="1"/>
          <w:sz w:val="16"/>
        </w:rPr>
        <w:t xml:space="preserve"> </w:t>
      </w:r>
      <w:r w:rsidRPr="00B91F7E">
        <w:rPr>
          <w:sz w:val="16"/>
        </w:rPr>
        <w:t>could contribute to land use planning and social changes that</w:t>
      </w:r>
      <w:r w:rsidRPr="00B91F7E">
        <w:rPr>
          <w:spacing w:val="1"/>
          <w:sz w:val="16"/>
        </w:rPr>
        <w:t xml:space="preserve"> </w:t>
      </w:r>
      <w:r w:rsidRPr="00B91F7E">
        <w:rPr>
          <w:sz w:val="16"/>
        </w:rPr>
        <w:t>affect</w:t>
      </w:r>
      <w:r w:rsidRPr="00B91F7E">
        <w:rPr>
          <w:spacing w:val="-4"/>
          <w:sz w:val="16"/>
        </w:rPr>
        <w:t xml:space="preserve"> </w:t>
      </w:r>
      <w:r w:rsidRPr="00B91F7E">
        <w:rPr>
          <w:sz w:val="16"/>
        </w:rPr>
        <w:t>demand</w:t>
      </w:r>
      <w:r w:rsidRPr="00B91F7E">
        <w:rPr>
          <w:spacing w:val="-4"/>
          <w:sz w:val="16"/>
        </w:rPr>
        <w:t xml:space="preserve"> </w:t>
      </w:r>
      <w:r w:rsidRPr="00B91F7E">
        <w:rPr>
          <w:sz w:val="16"/>
        </w:rPr>
        <w:t>for</w:t>
      </w:r>
      <w:r w:rsidRPr="00B91F7E">
        <w:rPr>
          <w:spacing w:val="-3"/>
          <w:sz w:val="16"/>
        </w:rPr>
        <w:t xml:space="preserve"> </w:t>
      </w:r>
      <w:r w:rsidRPr="00B91F7E">
        <w:rPr>
          <w:sz w:val="16"/>
        </w:rPr>
        <w:t>education,</w:t>
      </w:r>
      <w:r w:rsidRPr="00B91F7E">
        <w:rPr>
          <w:spacing w:val="-5"/>
          <w:sz w:val="16"/>
        </w:rPr>
        <w:t xml:space="preserve"> </w:t>
      </w:r>
      <w:r w:rsidRPr="00B91F7E">
        <w:rPr>
          <w:sz w:val="16"/>
        </w:rPr>
        <w:t>training,</w:t>
      </w:r>
      <w:r w:rsidRPr="00B91F7E">
        <w:rPr>
          <w:spacing w:val="-3"/>
          <w:sz w:val="16"/>
        </w:rPr>
        <w:t xml:space="preserve"> </w:t>
      </w:r>
      <w:proofErr w:type="gramStart"/>
      <w:r w:rsidRPr="00B91F7E">
        <w:rPr>
          <w:sz w:val="16"/>
        </w:rPr>
        <w:t>health</w:t>
      </w:r>
      <w:proofErr w:type="gramEnd"/>
      <w:r w:rsidRPr="00B91F7E">
        <w:rPr>
          <w:spacing w:val="-4"/>
          <w:sz w:val="16"/>
        </w:rPr>
        <w:t xml:space="preserve"> </w:t>
      </w:r>
      <w:r w:rsidRPr="00B91F7E">
        <w:rPr>
          <w:sz w:val="16"/>
        </w:rPr>
        <w:t>and</w:t>
      </w:r>
      <w:r w:rsidRPr="00B91F7E">
        <w:rPr>
          <w:spacing w:val="-4"/>
          <w:sz w:val="16"/>
        </w:rPr>
        <w:t xml:space="preserve"> </w:t>
      </w:r>
      <w:r w:rsidRPr="00B91F7E">
        <w:rPr>
          <w:sz w:val="16"/>
        </w:rPr>
        <w:t>human</w:t>
      </w:r>
      <w:r w:rsidRPr="00B91F7E">
        <w:rPr>
          <w:spacing w:val="-5"/>
          <w:sz w:val="16"/>
        </w:rPr>
        <w:t xml:space="preserve"> </w:t>
      </w:r>
      <w:r w:rsidRPr="00B91F7E">
        <w:rPr>
          <w:sz w:val="16"/>
        </w:rPr>
        <w:t>services.</w:t>
      </w:r>
    </w:p>
    <w:p w14:paraId="4C9EAE04" w14:textId="77777777" w:rsidR="00EF2C2C" w:rsidRPr="00B91F7E" w:rsidRDefault="005A2C55">
      <w:pPr>
        <w:spacing w:line="261" w:lineRule="auto"/>
        <w:ind w:left="242" w:right="289"/>
        <w:rPr>
          <w:sz w:val="16"/>
        </w:rPr>
      </w:pPr>
      <w:r w:rsidRPr="00B91F7E">
        <w:rPr>
          <w:sz w:val="16"/>
        </w:rPr>
        <w:t>Adaptation in the primary industries at the regional scale can improve</w:t>
      </w:r>
      <w:r w:rsidRPr="00B91F7E">
        <w:rPr>
          <w:spacing w:val="-42"/>
          <w:sz w:val="16"/>
        </w:rPr>
        <w:t xml:space="preserve"> </w:t>
      </w:r>
      <w:r w:rsidRPr="00B91F7E">
        <w:rPr>
          <w:sz w:val="16"/>
        </w:rPr>
        <w:t>understanding of the trends operating in a region and create more</w:t>
      </w:r>
      <w:r w:rsidRPr="00B91F7E">
        <w:rPr>
          <w:spacing w:val="1"/>
          <w:sz w:val="16"/>
        </w:rPr>
        <w:t xml:space="preserve"> </w:t>
      </w:r>
      <w:r w:rsidRPr="00B91F7E">
        <w:rPr>
          <w:sz w:val="16"/>
        </w:rPr>
        <w:t>effective</w:t>
      </w:r>
      <w:r w:rsidRPr="00B91F7E">
        <w:rPr>
          <w:spacing w:val="-1"/>
          <w:sz w:val="16"/>
        </w:rPr>
        <w:t xml:space="preserve"> </w:t>
      </w:r>
      <w:r w:rsidRPr="00B91F7E">
        <w:rPr>
          <w:sz w:val="16"/>
        </w:rPr>
        <w:t>long-term</w:t>
      </w:r>
      <w:r w:rsidRPr="00B91F7E">
        <w:rPr>
          <w:spacing w:val="-1"/>
          <w:sz w:val="16"/>
        </w:rPr>
        <w:t xml:space="preserve"> </w:t>
      </w:r>
      <w:r w:rsidRPr="00B91F7E">
        <w:rPr>
          <w:sz w:val="16"/>
        </w:rPr>
        <w:t>plans.</w:t>
      </w:r>
    </w:p>
    <w:p w14:paraId="7E869D9A" w14:textId="77777777" w:rsidR="00EF2C2C" w:rsidRPr="00B91F7E" w:rsidRDefault="005A2C55">
      <w:pPr>
        <w:spacing w:before="110"/>
        <w:ind w:left="242"/>
        <w:rPr>
          <w:b/>
          <w:sz w:val="16"/>
        </w:rPr>
      </w:pPr>
      <w:r w:rsidRPr="00B91F7E">
        <w:rPr>
          <w:b/>
          <w:sz w:val="16"/>
        </w:rPr>
        <w:t>Relevant</w:t>
      </w:r>
      <w:r w:rsidRPr="00B91F7E">
        <w:rPr>
          <w:b/>
          <w:spacing w:val="-8"/>
          <w:sz w:val="16"/>
        </w:rPr>
        <w:t xml:space="preserve"> </w:t>
      </w:r>
      <w:r w:rsidRPr="00B91F7E">
        <w:rPr>
          <w:b/>
          <w:sz w:val="16"/>
        </w:rPr>
        <w:t>actions</w:t>
      </w:r>
    </w:p>
    <w:p w14:paraId="0D590819" w14:textId="77777777" w:rsidR="00EF2C2C" w:rsidRPr="00B91F7E" w:rsidRDefault="005A2C55">
      <w:pPr>
        <w:spacing w:before="130"/>
        <w:ind w:left="242"/>
        <w:rPr>
          <w:sz w:val="16"/>
        </w:rPr>
      </w:pPr>
      <w:r w:rsidRPr="00B91F7E">
        <w:rPr>
          <w:sz w:val="16"/>
        </w:rPr>
        <w:t>1.1,</w:t>
      </w:r>
      <w:r w:rsidRPr="00B91F7E">
        <w:rPr>
          <w:spacing w:val="-4"/>
          <w:sz w:val="16"/>
        </w:rPr>
        <w:t xml:space="preserve"> </w:t>
      </w:r>
      <w:r w:rsidRPr="00B91F7E">
        <w:rPr>
          <w:sz w:val="16"/>
        </w:rPr>
        <w:t>2.1</w:t>
      </w:r>
    </w:p>
    <w:p w14:paraId="2B9850F8" w14:textId="77777777" w:rsidR="00EF2C2C" w:rsidRPr="00B91F7E" w:rsidRDefault="00EF2C2C">
      <w:pPr>
        <w:pStyle w:val="BodyText"/>
        <w:rPr>
          <w:sz w:val="18"/>
        </w:rPr>
      </w:pPr>
    </w:p>
    <w:p w14:paraId="0D67022E" w14:textId="77777777" w:rsidR="00EF2C2C" w:rsidRPr="00B91F7E" w:rsidRDefault="00EF2C2C">
      <w:pPr>
        <w:pStyle w:val="BodyText"/>
        <w:spacing w:before="3"/>
        <w:rPr>
          <w:sz w:val="20"/>
        </w:rPr>
      </w:pPr>
    </w:p>
    <w:p w14:paraId="43CB4825" w14:textId="77777777" w:rsidR="00EF2C2C" w:rsidRPr="00B91F7E" w:rsidRDefault="005A2C55">
      <w:pPr>
        <w:spacing w:before="1" w:line="408" w:lineRule="auto"/>
        <w:ind w:left="242" w:right="1682"/>
        <w:rPr>
          <w:b/>
          <w:sz w:val="16"/>
        </w:rPr>
      </w:pPr>
      <w:r w:rsidRPr="00B91F7E">
        <w:rPr>
          <w:b/>
          <w:sz w:val="16"/>
        </w:rPr>
        <w:t>Risk champion: Health and Human Services</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689B9E70" w14:textId="77777777" w:rsidR="00EF2C2C" w:rsidRPr="00B91F7E" w:rsidRDefault="005A2C55">
      <w:pPr>
        <w:spacing w:before="1" w:line="261" w:lineRule="auto"/>
        <w:ind w:left="242" w:right="383"/>
        <w:rPr>
          <w:sz w:val="16"/>
        </w:rPr>
      </w:pPr>
      <w:r w:rsidRPr="00B91F7E">
        <w:rPr>
          <w:sz w:val="16"/>
        </w:rPr>
        <w:t>Extreme heat is an issue for people in the primary industries,</w:t>
      </w:r>
      <w:r w:rsidRPr="00B91F7E">
        <w:rPr>
          <w:spacing w:val="1"/>
          <w:sz w:val="16"/>
        </w:rPr>
        <w:t xml:space="preserve"> </w:t>
      </w:r>
      <w:r w:rsidRPr="00B91F7E">
        <w:rPr>
          <w:sz w:val="16"/>
        </w:rPr>
        <w:t>particularly those who work in occupations that are highly exposed</w:t>
      </w:r>
      <w:r w:rsidRPr="00B91F7E">
        <w:rPr>
          <w:spacing w:val="1"/>
          <w:sz w:val="16"/>
        </w:rPr>
        <w:t xml:space="preserve"> </w:t>
      </w:r>
      <w:r w:rsidRPr="00B91F7E">
        <w:rPr>
          <w:sz w:val="16"/>
        </w:rPr>
        <w:t>to the direct and indirect effects of extreme heat, and those in</w:t>
      </w:r>
      <w:r w:rsidRPr="00B91F7E">
        <w:rPr>
          <w:spacing w:val="1"/>
          <w:sz w:val="16"/>
        </w:rPr>
        <w:t xml:space="preserve"> </w:t>
      </w:r>
      <w:r w:rsidRPr="00B91F7E">
        <w:rPr>
          <w:sz w:val="16"/>
        </w:rPr>
        <w:t>temporary rural accommodation. People and families from lower</w:t>
      </w:r>
      <w:r w:rsidRPr="00B91F7E">
        <w:rPr>
          <w:spacing w:val="1"/>
          <w:sz w:val="16"/>
        </w:rPr>
        <w:t xml:space="preserve"> </w:t>
      </w:r>
      <w:r w:rsidRPr="00B91F7E">
        <w:rPr>
          <w:sz w:val="16"/>
        </w:rPr>
        <w:t>socio-economic groups will face further challenges from heat</w:t>
      </w:r>
      <w:r w:rsidRPr="00B91F7E">
        <w:rPr>
          <w:spacing w:val="1"/>
          <w:sz w:val="16"/>
        </w:rPr>
        <w:t xml:space="preserve"> </w:t>
      </w:r>
      <w:r w:rsidRPr="00B91F7E">
        <w:rPr>
          <w:sz w:val="16"/>
        </w:rPr>
        <w:t>including cooling costs and food security concerns. It can also be an</w:t>
      </w:r>
      <w:r w:rsidRPr="00B91F7E">
        <w:rPr>
          <w:spacing w:val="-42"/>
          <w:sz w:val="16"/>
        </w:rPr>
        <w:t xml:space="preserve"> </w:t>
      </w:r>
      <w:r w:rsidRPr="00B91F7E">
        <w:rPr>
          <w:sz w:val="16"/>
        </w:rPr>
        <w:t>animal welfare issue. A stronger knowledge base of the health and</w:t>
      </w:r>
      <w:r w:rsidRPr="00B91F7E">
        <w:rPr>
          <w:spacing w:val="1"/>
          <w:sz w:val="16"/>
        </w:rPr>
        <w:t xml:space="preserve"> </w:t>
      </w:r>
      <w:r w:rsidRPr="00B91F7E">
        <w:rPr>
          <w:sz w:val="16"/>
        </w:rPr>
        <w:t>climate</w:t>
      </w:r>
      <w:r w:rsidRPr="00B91F7E">
        <w:rPr>
          <w:spacing w:val="-1"/>
          <w:sz w:val="16"/>
        </w:rPr>
        <w:t xml:space="preserve"> </w:t>
      </w:r>
      <w:r w:rsidRPr="00B91F7E">
        <w:rPr>
          <w:sz w:val="16"/>
        </w:rPr>
        <w:t>change risks is</w:t>
      </w:r>
      <w:r w:rsidRPr="00B91F7E">
        <w:rPr>
          <w:spacing w:val="-1"/>
          <w:sz w:val="16"/>
        </w:rPr>
        <w:t xml:space="preserve"> </w:t>
      </w:r>
      <w:r w:rsidRPr="00B91F7E">
        <w:rPr>
          <w:sz w:val="16"/>
        </w:rPr>
        <w:t>needed.</w:t>
      </w:r>
    </w:p>
    <w:p w14:paraId="351A1737" w14:textId="77777777" w:rsidR="00EF2C2C" w:rsidRPr="00B91F7E" w:rsidRDefault="005A2C55">
      <w:pPr>
        <w:spacing w:before="109"/>
        <w:ind w:left="242"/>
        <w:rPr>
          <w:b/>
          <w:sz w:val="16"/>
        </w:rPr>
      </w:pPr>
      <w:r w:rsidRPr="00B91F7E">
        <w:rPr>
          <w:b/>
          <w:sz w:val="16"/>
        </w:rPr>
        <w:t>Relevant</w:t>
      </w:r>
      <w:r w:rsidRPr="00B91F7E">
        <w:rPr>
          <w:b/>
          <w:spacing w:val="-8"/>
          <w:sz w:val="16"/>
        </w:rPr>
        <w:t xml:space="preserve"> </w:t>
      </w:r>
      <w:r w:rsidRPr="00B91F7E">
        <w:rPr>
          <w:b/>
          <w:sz w:val="16"/>
        </w:rPr>
        <w:t>actions</w:t>
      </w:r>
    </w:p>
    <w:p w14:paraId="44F95B5E" w14:textId="77777777" w:rsidR="00EF2C2C" w:rsidRPr="00B91F7E" w:rsidRDefault="005A2C55">
      <w:pPr>
        <w:spacing w:before="129"/>
        <w:ind w:left="242"/>
        <w:rPr>
          <w:sz w:val="16"/>
        </w:rPr>
      </w:pPr>
      <w:r w:rsidRPr="00B91F7E">
        <w:rPr>
          <w:sz w:val="16"/>
        </w:rPr>
        <w:t>1.1,</w:t>
      </w:r>
      <w:r w:rsidRPr="00B91F7E">
        <w:rPr>
          <w:spacing w:val="-4"/>
          <w:sz w:val="16"/>
        </w:rPr>
        <w:t xml:space="preserve"> </w:t>
      </w:r>
      <w:r w:rsidRPr="00B91F7E">
        <w:rPr>
          <w:sz w:val="16"/>
        </w:rPr>
        <w:t>1.4</w:t>
      </w:r>
    </w:p>
    <w:p w14:paraId="2D32FC71" w14:textId="77777777" w:rsidR="00EF2C2C" w:rsidRPr="00B91F7E" w:rsidRDefault="00EF2C2C">
      <w:pPr>
        <w:pStyle w:val="BodyText"/>
        <w:rPr>
          <w:sz w:val="18"/>
        </w:rPr>
      </w:pPr>
    </w:p>
    <w:p w14:paraId="180B45FB" w14:textId="77777777" w:rsidR="00EF2C2C" w:rsidRPr="00B91F7E" w:rsidRDefault="005A2C55">
      <w:pPr>
        <w:spacing w:before="148" w:line="408" w:lineRule="auto"/>
        <w:ind w:left="242" w:right="1682"/>
        <w:rPr>
          <w:b/>
          <w:sz w:val="16"/>
        </w:rPr>
      </w:pPr>
      <w:r w:rsidRPr="00B91F7E">
        <w:rPr>
          <w:b/>
          <w:sz w:val="16"/>
        </w:rPr>
        <w:t>Risk champion: Health and Human Services</w:t>
      </w:r>
      <w:r w:rsidRPr="00B91F7E">
        <w:rPr>
          <w:b/>
          <w:spacing w:val="1"/>
          <w:sz w:val="16"/>
        </w:rPr>
        <w:t xml:space="preserve"> </w:t>
      </w:r>
      <w:r w:rsidRPr="00B91F7E">
        <w:rPr>
          <w:b/>
          <w:sz w:val="16"/>
        </w:rPr>
        <w:t>Implications</w:t>
      </w:r>
      <w:r w:rsidRPr="00B91F7E">
        <w:rPr>
          <w:b/>
          <w:spacing w:val="-3"/>
          <w:sz w:val="16"/>
        </w:rPr>
        <w:t xml:space="preserve"> </w:t>
      </w:r>
      <w:r w:rsidRPr="00B91F7E">
        <w:rPr>
          <w:b/>
          <w:sz w:val="16"/>
        </w:rPr>
        <w:t>for</w:t>
      </w:r>
      <w:r w:rsidRPr="00B91F7E">
        <w:rPr>
          <w:b/>
          <w:spacing w:val="-3"/>
          <w:sz w:val="16"/>
        </w:rPr>
        <w:t xml:space="preserve"> </w:t>
      </w:r>
      <w:r w:rsidRPr="00B91F7E">
        <w:rPr>
          <w:b/>
          <w:sz w:val="16"/>
        </w:rPr>
        <w:t>the</w:t>
      </w:r>
      <w:r w:rsidRPr="00B91F7E">
        <w:rPr>
          <w:b/>
          <w:spacing w:val="-3"/>
          <w:sz w:val="16"/>
        </w:rPr>
        <w:t xml:space="preserve"> </w:t>
      </w:r>
      <w:r w:rsidRPr="00B91F7E">
        <w:rPr>
          <w:b/>
          <w:sz w:val="16"/>
        </w:rPr>
        <w:t>Primary</w:t>
      </w:r>
      <w:r w:rsidRPr="00B91F7E">
        <w:rPr>
          <w:b/>
          <w:spacing w:val="-3"/>
          <w:sz w:val="16"/>
        </w:rPr>
        <w:t xml:space="preserve"> </w:t>
      </w:r>
      <w:r w:rsidRPr="00B91F7E">
        <w:rPr>
          <w:b/>
          <w:sz w:val="16"/>
        </w:rPr>
        <w:t>Production</w:t>
      </w:r>
      <w:r w:rsidRPr="00B91F7E">
        <w:rPr>
          <w:b/>
          <w:spacing w:val="-10"/>
          <w:sz w:val="16"/>
        </w:rPr>
        <w:t xml:space="preserve"> </w:t>
      </w:r>
      <w:r w:rsidRPr="00B91F7E">
        <w:rPr>
          <w:b/>
          <w:sz w:val="16"/>
        </w:rPr>
        <w:t>AAP:</w:t>
      </w:r>
    </w:p>
    <w:p w14:paraId="03887A3D" w14:textId="77777777" w:rsidR="00EF2C2C" w:rsidRPr="00B91F7E" w:rsidRDefault="005A2C55">
      <w:pPr>
        <w:spacing w:before="1" w:line="261" w:lineRule="auto"/>
        <w:ind w:left="242" w:right="761"/>
        <w:rPr>
          <w:sz w:val="16"/>
        </w:rPr>
      </w:pPr>
      <w:r w:rsidRPr="00B91F7E">
        <w:rPr>
          <w:sz w:val="16"/>
        </w:rPr>
        <w:t>As producers and harvesters of food for Victorians, food safety</w:t>
      </w:r>
      <w:r w:rsidRPr="00B91F7E">
        <w:rPr>
          <w:spacing w:val="-42"/>
          <w:sz w:val="16"/>
        </w:rPr>
        <w:t xml:space="preserve"> </w:t>
      </w:r>
      <w:r w:rsidRPr="00B91F7E">
        <w:rPr>
          <w:sz w:val="16"/>
        </w:rPr>
        <w:t>is</w:t>
      </w:r>
      <w:r w:rsidRPr="00B91F7E">
        <w:rPr>
          <w:spacing w:val="-5"/>
          <w:sz w:val="16"/>
        </w:rPr>
        <w:t xml:space="preserve"> </w:t>
      </w:r>
      <w:r w:rsidRPr="00B91F7E">
        <w:rPr>
          <w:sz w:val="16"/>
        </w:rPr>
        <w:t>already</w:t>
      </w:r>
      <w:r w:rsidRPr="00B91F7E">
        <w:rPr>
          <w:spacing w:val="-5"/>
          <w:sz w:val="16"/>
        </w:rPr>
        <w:t xml:space="preserve"> </w:t>
      </w:r>
      <w:r w:rsidRPr="00B91F7E">
        <w:rPr>
          <w:sz w:val="16"/>
        </w:rPr>
        <w:t>a</w:t>
      </w:r>
      <w:r w:rsidRPr="00B91F7E">
        <w:rPr>
          <w:spacing w:val="-5"/>
          <w:sz w:val="16"/>
        </w:rPr>
        <w:t xml:space="preserve"> </w:t>
      </w:r>
      <w:r w:rsidRPr="00B91F7E">
        <w:rPr>
          <w:sz w:val="16"/>
        </w:rPr>
        <w:t>focus</w:t>
      </w:r>
      <w:r w:rsidRPr="00B91F7E">
        <w:rPr>
          <w:spacing w:val="-4"/>
          <w:sz w:val="16"/>
        </w:rPr>
        <w:t xml:space="preserve"> </w:t>
      </w:r>
      <w:r w:rsidRPr="00B91F7E">
        <w:rPr>
          <w:sz w:val="16"/>
        </w:rPr>
        <w:t>of</w:t>
      </w:r>
      <w:r w:rsidRPr="00B91F7E">
        <w:rPr>
          <w:spacing w:val="-5"/>
          <w:sz w:val="16"/>
        </w:rPr>
        <w:t xml:space="preserve"> </w:t>
      </w:r>
      <w:r w:rsidRPr="00B91F7E">
        <w:rPr>
          <w:sz w:val="16"/>
        </w:rPr>
        <w:t>the</w:t>
      </w:r>
      <w:r w:rsidRPr="00B91F7E">
        <w:rPr>
          <w:spacing w:val="-4"/>
          <w:sz w:val="16"/>
        </w:rPr>
        <w:t xml:space="preserve"> </w:t>
      </w:r>
      <w:r w:rsidRPr="00B91F7E">
        <w:rPr>
          <w:sz w:val="16"/>
        </w:rPr>
        <w:t>primary</w:t>
      </w:r>
      <w:r w:rsidRPr="00B91F7E">
        <w:rPr>
          <w:spacing w:val="-4"/>
          <w:sz w:val="16"/>
        </w:rPr>
        <w:t xml:space="preserve"> </w:t>
      </w:r>
      <w:r w:rsidRPr="00B91F7E">
        <w:rPr>
          <w:sz w:val="16"/>
        </w:rPr>
        <w:t>industries.</w:t>
      </w:r>
      <w:r w:rsidRPr="00B91F7E">
        <w:rPr>
          <w:spacing w:val="-5"/>
          <w:sz w:val="16"/>
        </w:rPr>
        <w:t xml:space="preserve"> </w:t>
      </w:r>
      <w:r w:rsidRPr="00B91F7E">
        <w:rPr>
          <w:sz w:val="16"/>
        </w:rPr>
        <w:t>Understanding</w:t>
      </w:r>
      <w:r w:rsidRPr="00B91F7E">
        <w:rPr>
          <w:spacing w:val="-5"/>
          <w:sz w:val="16"/>
        </w:rPr>
        <w:t xml:space="preserve"> </w:t>
      </w:r>
      <w:r w:rsidRPr="00B91F7E">
        <w:rPr>
          <w:sz w:val="16"/>
        </w:rPr>
        <w:t>and</w:t>
      </w:r>
    </w:p>
    <w:p w14:paraId="25C637A6" w14:textId="77777777" w:rsidR="00EF2C2C" w:rsidRPr="00B91F7E" w:rsidRDefault="005A2C55">
      <w:pPr>
        <w:spacing w:line="261" w:lineRule="auto"/>
        <w:ind w:left="242" w:right="359"/>
        <w:rPr>
          <w:sz w:val="16"/>
        </w:rPr>
      </w:pPr>
      <w:r w:rsidRPr="00B91F7E">
        <w:rPr>
          <w:sz w:val="16"/>
        </w:rPr>
        <w:t>addressing current and future climate change-related risks to food</w:t>
      </w:r>
      <w:r w:rsidRPr="00B91F7E">
        <w:rPr>
          <w:spacing w:val="1"/>
          <w:sz w:val="16"/>
        </w:rPr>
        <w:t xml:space="preserve"> </w:t>
      </w:r>
      <w:r w:rsidRPr="00B91F7E">
        <w:rPr>
          <w:sz w:val="16"/>
        </w:rPr>
        <w:t>safety</w:t>
      </w:r>
      <w:r w:rsidRPr="00B91F7E">
        <w:rPr>
          <w:spacing w:val="1"/>
          <w:sz w:val="16"/>
        </w:rPr>
        <w:t xml:space="preserve"> </w:t>
      </w:r>
      <w:r w:rsidRPr="00B91F7E">
        <w:rPr>
          <w:sz w:val="16"/>
        </w:rPr>
        <w:t>in collaboration</w:t>
      </w:r>
      <w:r w:rsidRPr="00B91F7E">
        <w:rPr>
          <w:spacing w:val="1"/>
          <w:sz w:val="16"/>
        </w:rPr>
        <w:t xml:space="preserve"> </w:t>
      </w:r>
      <w:r w:rsidRPr="00B91F7E">
        <w:rPr>
          <w:sz w:val="16"/>
        </w:rPr>
        <w:t>with the</w:t>
      </w:r>
      <w:r w:rsidRPr="00B91F7E">
        <w:rPr>
          <w:spacing w:val="1"/>
          <w:sz w:val="16"/>
        </w:rPr>
        <w:t xml:space="preserve"> </w:t>
      </w:r>
      <w:r w:rsidRPr="00B91F7E">
        <w:rPr>
          <w:sz w:val="16"/>
        </w:rPr>
        <w:t>Health and Human Services</w:t>
      </w:r>
      <w:r w:rsidRPr="00B91F7E">
        <w:rPr>
          <w:spacing w:val="1"/>
          <w:sz w:val="16"/>
        </w:rPr>
        <w:t xml:space="preserve"> </w:t>
      </w:r>
      <w:r w:rsidRPr="00B91F7E">
        <w:rPr>
          <w:sz w:val="16"/>
        </w:rPr>
        <w:t>system</w:t>
      </w:r>
      <w:r w:rsidRPr="00B91F7E">
        <w:rPr>
          <w:spacing w:val="1"/>
          <w:sz w:val="16"/>
        </w:rPr>
        <w:t xml:space="preserve"> </w:t>
      </w:r>
      <w:r w:rsidRPr="00B91F7E">
        <w:rPr>
          <w:sz w:val="16"/>
        </w:rPr>
        <w:t>is vital. Collaboration with primary industries participants and service</w:t>
      </w:r>
      <w:r w:rsidRPr="00B91F7E">
        <w:rPr>
          <w:spacing w:val="-42"/>
          <w:sz w:val="16"/>
        </w:rPr>
        <w:t xml:space="preserve"> </w:t>
      </w:r>
      <w:r w:rsidRPr="00B91F7E">
        <w:rPr>
          <w:sz w:val="16"/>
        </w:rPr>
        <w:t>providers, in addition to industry and skills development, will improve</w:t>
      </w:r>
      <w:r w:rsidRPr="00B91F7E">
        <w:rPr>
          <w:spacing w:val="-42"/>
          <w:sz w:val="16"/>
        </w:rPr>
        <w:t xml:space="preserve"> </w:t>
      </w:r>
      <w:r w:rsidRPr="00B91F7E">
        <w:rPr>
          <w:sz w:val="16"/>
        </w:rPr>
        <w:t>management</w:t>
      </w:r>
      <w:r w:rsidRPr="00B91F7E">
        <w:rPr>
          <w:spacing w:val="-1"/>
          <w:sz w:val="16"/>
        </w:rPr>
        <w:t xml:space="preserve"> </w:t>
      </w:r>
      <w:r w:rsidRPr="00B91F7E">
        <w:rPr>
          <w:sz w:val="16"/>
        </w:rPr>
        <w:t>of</w:t>
      </w:r>
      <w:r w:rsidRPr="00B91F7E">
        <w:rPr>
          <w:spacing w:val="-1"/>
          <w:sz w:val="16"/>
        </w:rPr>
        <w:t xml:space="preserve"> </w:t>
      </w:r>
      <w:r w:rsidRPr="00B91F7E">
        <w:rPr>
          <w:sz w:val="16"/>
        </w:rPr>
        <w:t>emerging</w:t>
      </w:r>
      <w:r w:rsidRPr="00B91F7E">
        <w:rPr>
          <w:spacing w:val="-1"/>
          <w:sz w:val="16"/>
        </w:rPr>
        <w:t xml:space="preserve"> </w:t>
      </w:r>
      <w:r w:rsidRPr="00B91F7E">
        <w:rPr>
          <w:sz w:val="16"/>
        </w:rPr>
        <w:t>food safety risks.</w:t>
      </w:r>
    </w:p>
    <w:p w14:paraId="4051ABB4" w14:textId="77777777" w:rsidR="00EF2C2C" w:rsidRPr="00B91F7E" w:rsidRDefault="005A2C55">
      <w:pPr>
        <w:spacing w:before="110"/>
        <w:ind w:left="242"/>
        <w:rPr>
          <w:b/>
          <w:sz w:val="16"/>
        </w:rPr>
      </w:pPr>
      <w:r w:rsidRPr="00B91F7E">
        <w:rPr>
          <w:b/>
          <w:sz w:val="16"/>
        </w:rPr>
        <w:t>Relevant</w:t>
      </w:r>
      <w:r w:rsidRPr="00B91F7E">
        <w:rPr>
          <w:b/>
          <w:spacing w:val="-8"/>
          <w:sz w:val="16"/>
        </w:rPr>
        <w:t xml:space="preserve"> </w:t>
      </w:r>
      <w:r w:rsidRPr="00B91F7E">
        <w:rPr>
          <w:b/>
          <w:sz w:val="16"/>
        </w:rPr>
        <w:t>actions</w:t>
      </w:r>
    </w:p>
    <w:p w14:paraId="1834EE69" w14:textId="77777777" w:rsidR="00EF2C2C" w:rsidRPr="00B91F7E" w:rsidRDefault="005A2C55">
      <w:pPr>
        <w:spacing w:before="129"/>
        <w:ind w:left="242"/>
        <w:rPr>
          <w:sz w:val="16"/>
        </w:rPr>
      </w:pPr>
      <w:r w:rsidRPr="00B91F7E">
        <w:rPr>
          <w:sz w:val="16"/>
        </w:rPr>
        <w:t>1.1,</w:t>
      </w:r>
      <w:r w:rsidRPr="00B91F7E">
        <w:rPr>
          <w:spacing w:val="-4"/>
          <w:sz w:val="16"/>
        </w:rPr>
        <w:t xml:space="preserve"> </w:t>
      </w:r>
      <w:r w:rsidRPr="00B91F7E">
        <w:rPr>
          <w:sz w:val="16"/>
        </w:rPr>
        <w:t>1.4</w:t>
      </w:r>
    </w:p>
    <w:p w14:paraId="41AAF9B4" w14:textId="77777777" w:rsidR="00EF2C2C" w:rsidRPr="00B91F7E" w:rsidRDefault="00EF2C2C">
      <w:pPr>
        <w:rPr>
          <w:sz w:val="16"/>
        </w:rPr>
        <w:sectPr w:rsidR="00EF2C2C" w:rsidRPr="00B91F7E">
          <w:pgSz w:w="11910" w:h="16840"/>
          <w:pgMar w:top="760" w:right="640" w:bottom="860" w:left="540" w:header="0" w:footer="679" w:gutter="0"/>
          <w:cols w:num="2" w:space="720" w:equalWidth="0">
            <w:col w:w="5238" w:space="40"/>
            <w:col w:w="5452"/>
          </w:cols>
        </w:sectPr>
      </w:pPr>
    </w:p>
    <w:p w14:paraId="573A33C6" w14:textId="77777777" w:rsidR="00EF2C2C" w:rsidRPr="00B91F7E" w:rsidRDefault="00EF2C2C">
      <w:pPr>
        <w:pStyle w:val="BodyText"/>
        <w:rPr>
          <w:sz w:val="9"/>
        </w:rPr>
      </w:pPr>
    </w:p>
    <w:p w14:paraId="6EE11469" w14:textId="77777777" w:rsidR="00EF2C2C" w:rsidRPr="00B91F7E" w:rsidRDefault="00DB17B2">
      <w:pPr>
        <w:pStyle w:val="BodyText"/>
        <w:spacing w:line="20" w:lineRule="exact"/>
        <w:ind w:left="250"/>
        <w:rPr>
          <w:sz w:val="2"/>
        </w:rPr>
      </w:pPr>
      <w:r>
        <w:rPr>
          <w:sz w:val="2"/>
        </w:rPr>
      </w:r>
      <w:r>
        <w:rPr>
          <w:sz w:val="2"/>
        </w:rPr>
        <w:pict w14:anchorId="087B47DF">
          <v:group id="docshapegroup91" o:spid="_x0000_s1166" alt="decorative" style="width:515.95pt;height:.25pt;mso-position-horizontal-relative:char;mso-position-vertical-relative:line" coordsize="10319,5">
            <v:line id="_x0000_s1167" alt="" style="position:absolute" from="0,3" to="5129,3" strokecolor="#231f20" strokeweight=".25pt"/>
            <v:line id="_x0000_s1168" alt="" style="position:absolute" from="5129,3" to="10318,3" strokecolor="#231f20" strokeweight=".25pt"/>
            <w10:anchorlock/>
          </v:group>
        </w:pict>
      </w:r>
    </w:p>
    <w:p w14:paraId="4BD8E60C"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5AFE3565" w14:textId="77777777" w:rsidR="00EF2C2C" w:rsidRPr="00B91F7E" w:rsidRDefault="005A2C55">
      <w:pPr>
        <w:pStyle w:val="Heading3"/>
      </w:pPr>
      <w:bookmarkStart w:id="94" w:name="_Toc95226856"/>
      <w:bookmarkStart w:id="95" w:name="_Toc95226966"/>
      <w:r w:rsidRPr="00B91F7E">
        <w:lastRenderedPageBreak/>
        <w:t>APPENDIX</w:t>
      </w:r>
      <w:r w:rsidRPr="00B91F7E">
        <w:rPr>
          <w:spacing w:val="-5"/>
        </w:rPr>
        <w:t xml:space="preserve"> </w:t>
      </w:r>
      <w:r w:rsidRPr="00B91F7E">
        <w:t>4.</w:t>
      </w:r>
      <w:r w:rsidRPr="00B91F7E">
        <w:rPr>
          <w:spacing w:val="-5"/>
        </w:rPr>
        <w:t xml:space="preserve"> </w:t>
      </w:r>
      <w:r w:rsidRPr="00B91F7E">
        <w:t>KEY</w:t>
      </w:r>
      <w:r w:rsidRPr="00B91F7E">
        <w:rPr>
          <w:spacing w:val="-8"/>
        </w:rPr>
        <w:t xml:space="preserve"> </w:t>
      </w:r>
      <w:r w:rsidRPr="00B91F7E">
        <w:t>EXISTING</w:t>
      </w:r>
      <w:r w:rsidRPr="00B91F7E">
        <w:rPr>
          <w:spacing w:val="-4"/>
        </w:rPr>
        <w:t xml:space="preserve"> </w:t>
      </w:r>
      <w:r w:rsidRPr="00B91F7E">
        <w:t>STRATEGIES,</w:t>
      </w:r>
      <w:r w:rsidRPr="00B91F7E">
        <w:rPr>
          <w:spacing w:val="-4"/>
        </w:rPr>
        <w:t xml:space="preserve"> </w:t>
      </w:r>
      <w:r w:rsidRPr="00B91F7E">
        <w:t>POLICIES</w:t>
      </w:r>
      <w:r w:rsidRPr="00B91F7E">
        <w:rPr>
          <w:spacing w:val="-13"/>
        </w:rPr>
        <w:t xml:space="preserve"> </w:t>
      </w:r>
      <w:r w:rsidRPr="00B91F7E">
        <w:t>AND</w:t>
      </w:r>
      <w:r w:rsidRPr="00B91F7E">
        <w:rPr>
          <w:spacing w:val="-5"/>
        </w:rPr>
        <w:t xml:space="preserve"> </w:t>
      </w:r>
      <w:r w:rsidRPr="00B91F7E">
        <w:t>PROGRAMS</w:t>
      </w:r>
      <w:bookmarkEnd w:id="94"/>
      <w:bookmarkEnd w:id="95"/>
    </w:p>
    <w:p w14:paraId="65535821" w14:textId="77777777" w:rsidR="00EF2C2C" w:rsidRPr="00B91F7E" w:rsidRDefault="00EF2C2C">
      <w:pPr>
        <w:pStyle w:val="BodyText"/>
        <w:spacing w:before="9"/>
        <w:rPr>
          <w:b/>
        </w:rPr>
      </w:pPr>
    </w:p>
    <w:p w14:paraId="4968CE2B" w14:textId="77777777" w:rsidR="00EF2C2C" w:rsidRPr="00B91F7E" w:rsidRDefault="00DB17B2">
      <w:pPr>
        <w:pStyle w:val="BodyText"/>
        <w:ind w:left="253"/>
        <w:rPr>
          <w:sz w:val="20"/>
        </w:rPr>
      </w:pPr>
      <w:r>
        <w:rPr>
          <w:sz w:val="20"/>
        </w:rPr>
      </w:r>
      <w:r>
        <w:rPr>
          <w:sz w:val="20"/>
        </w:rPr>
        <w:pict w14:anchorId="677B2A2F">
          <v:shape id="docshape92" o:spid="_x0000_s1369" type="#_x0000_t202" alt="decorative" style="width:515.95pt;height:19.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fillcolor="#231f20" stroked="f">
            <v:textbox style="mso-next-textbox:#docshape92" inset="0,0,0,0">
              <w:txbxContent>
                <w:p w14:paraId="4807808A" w14:textId="77777777" w:rsidR="00B8068E" w:rsidRPr="00146BEB" w:rsidRDefault="00B8068E">
                  <w:pPr>
                    <w:spacing w:before="46"/>
                    <w:ind w:left="136"/>
                    <w:rPr>
                      <w:b/>
                      <w:color w:val="000000" w:themeColor="text1"/>
                      <w:sz w:val="16"/>
                    </w:rPr>
                  </w:pPr>
                  <w:r w:rsidRPr="00146BEB">
                    <w:rPr>
                      <w:b/>
                      <w:color w:val="000000" w:themeColor="text1"/>
                      <w:sz w:val="16"/>
                    </w:rPr>
                    <w:t>Relevant</w:t>
                  </w:r>
                  <w:r w:rsidRPr="00146BEB">
                    <w:rPr>
                      <w:b/>
                      <w:color w:val="000000" w:themeColor="text1"/>
                      <w:spacing w:val="-5"/>
                      <w:sz w:val="16"/>
                    </w:rPr>
                    <w:t xml:space="preserve"> </w:t>
                  </w:r>
                  <w:r w:rsidRPr="00146BEB">
                    <w:rPr>
                      <w:b/>
                      <w:color w:val="000000" w:themeColor="text1"/>
                      <w:sz w:val="16"/>
                    </w:rPr>
                    <w:t>strategies,</w:t>
                  </w:r>
                  <w:r w:rsidRPr="00146BEB">
                    <w:rPr>
                      <w:b/>
                      <w:color w:val="000000" w:themeColor="text1"/>
                      <w:spacing w:val="-5"/>
                      <w:sz w:val="16"/>
                    </w:rPr>
                    <w:t xml:space="preserve"> </w:t>
                  </w:r>
                  <w:r w:rsidRPr="00146BEB">
                    <w:rPr>
                      <w:b/>
                      <w:color w:val="000000" w:themeColor="text1"/>
                      <w:sz w:val="16"/>
                    </w:rPr>
                    <w:t>policies</w:t>
                  </w:r>
                  <w:r w:rsidRPr="00146BEB">
                    <w:rPr>
                      <w:b/>
                      <w:color w:val="000000" w:themeColor="text1"/>
                      <w:spacing w:val="-3"/>
                      <w:sz w:val="16"/>
                    </w:rPr>
                    <w:t xml:space="preserve"> </w:t>
                  </w:r>
                  <w:r w:rsidRPr="00146BEB">
                    <w:rPr>
                      <w:b/>
                      <w:color w:val="000000" w:themeColor="text1"/>
                      <w:sz w:val="16"/>
                    </w:rPr>
                    <w:t>and</w:t>
                  </w:r>
                  <w:r w:rsidRPr="00146BEB">
                    <w:rPr>
                      <w:b/>
                      <w:color w:val="000000" w:themeColor="text1"/>
                      <w:spacing w:val="-5"/>
                      <w:sz w:val="16"/>
                    </w:rPr>
                    <w:t xml:space="preserve"> </w:t>
                  </w:r>
                  <w:r w:rsidRPr="00146BEB">
                    <w:rPr>
                      <w:b/>
                      <w:color w:val="000000" w:themeColor="text1"/>
                      <w:sz w:val="16"/>
                    </w:rPr>
                    <w:t>programs</w:t>
                  </w:r>
                </w:p>
              </w:txbxContent>
            </v:textbox>
            <w10:anchorlock/>
          </v:shape>
        </w:pict>
      </w:r>
    </w:p>
    <w:p w14:paraId="54BA1BD7" w14:textId="77777777" w:rsidR="00EF2C2C" w:rsidRPr="00B91F7E" w:rsidRDefault="00EF2C2C">
      <w:pPr>
        <w:rPr>
          <w:sz w:val="20"/>
        </w:rPr>
        <w:sectPr w:rsidR="00EF2C2C" w:rsidRPr="00B91F7E">
          <w:pgSz w:w="11910" w:h="16840"/>
          <w:pgMar w:top="660" w:right="640" w:bottom="860" w:left="540" w:header="0" w:footer="679" w:gutter="0"/>
          <w:cols w:space="720"/>
        </w:sectPr>
      </w:pPr>
    </w:p>
    <w:p w14:paraId="02CAE73E" w14:textId="77777777" w:rsidR="00EF2C2C" w:rsidRPr="00B91F7E" w:rsidRDefault="005A2C55">
      <w:pPr>
        <w:spacing w:before="24"/>
        <w:ind w:left="390"/>
        <w:rPr>
          <w:b/>
          <w:sz w:val="16"/>
        </w:rPr>
      </w:pPr>
      <w:r w:rsidRPr="00B91F7E">
        <w:rPr>
          <w:b/>
          <w:sz w:val="16"/>
        </w:rPr>
        <w:t>AGRICULTURE</w:t>
      </w:r>
    </w:p>
    <w:p w14:paraId="3D15EAB9" w14:textId="77777777" w:rsidR="00EF2C2C" w:rsidRPr="00B91F7E" w:rsidRDefault="00DB17B2">
      <w:pPr>
        <w:spacing w:before="126" w:line="261" w:lineRule="auto"/>
        <w:ind w:left="390" w:right="-2"/>
        <w:rPr>
          <w:sz w:val="16"/>
        </w:rPr>
      </w:pPr>
      <w:r>
        <w:pict w14:anchorId="0DEC0E7A">
          <v:group id="docshapegroup93" o:spid="_x0000_s1161" alt="decorative" style="position:absolute;left:0;text-align:left;margin-left:39.7pt;margin-top:3.85pt;width:515.95pt;height:.25pt;z-index:15793152;mso-position-horizontal-relative:page" coordorigin="794,77" coordsize="10319,5">
            <v:line id="_x0000_s1162" alt="" style="position:absolute" from="794,80" to="2779,80" strokecolor="#231f20" strokeweight=".25pt"/>
            <v:line id="_x0000_s1163" alt="" style="position:absolute" from="2779,80" to="9467,80" strokecolor="#231f20" strokeweight=".25pt"/>
            <v:line id="_x0000_s1164" alt="" style="position:absolute" from="9467,80" to="11112,80" strokecolor="#231f20" strokeweight=".25pt"/>
            <w10:wrap anchorx="page"/>
          </v:group>
        </w:pict>
      </w:r>
      <w:r w:rsidR="005A2C55" w:rsidRPr="00B91F7E">
        <w:rPr>
          <w:sz w:val="16"/>
        </w:rPr>
        <w:t>Strategies</w:t>
      </w:r>
      <w:r w:rsidR="005A2C55" w:rsidRPr="00B91F7E">
        <w:rPr>
          <w:spacing w:val="-8"/>
          <w:sz w:val="16"/>
        </w:rPr>
        <w:t xml:space="preserve"> </w:t>
      </w:r>
      <w:r w:rsidR="005A2C55" w:rsidRPr="00B91F7E">
        <w:rPr>
          <w:sz w:val="16"/>
        </w:rPr>
        <w:t>and</w:t>
      </w:r>
      <w:r w:rsidR="005A2C55" w:rsidRPr="00B91F7E">
        <w:rPr>
          <w:spacing w:val="-9"/>
          <w:sz w:val="16"/>
        </w:rPr>
        <w:t xml:space="preserve"> </w:t>
      </w:r>
      <w:r w:rsidR="005A2C55" w:rsidRPr="00B91F7E">
        <w:rPr>
          <w:sz w:val="16"/>
        </w:rPr>
        <w:t>strategic</w:t>
      </w:r>
      <w:r w:rsidR="005A2C55" w:rsidRPr="00B91F7E">
        <w:rPr>
          <w:spacing w:val="-41"/>
          <w:sz w:val="16"/>
        </w:rPr>
        <w:t xml:space="preserve"> </w:t>
      </w:r>
      <w:r w:rsidR="005A2C55" w:rsidRPr="00B91F7E">
        <w:rPr>
          <w:sz w:val="16"/>
        </w:rPr>
        <w:t>priorities</w:t>
      </w:r>
    </w:p>
    <w:p w14:paraId="0CDA93B4" w14:textId="77777777" w:rsidR="00EF2C2C" w:rsidRPr="00B91F7E" w:rsidRDefault="005A2C55">
      <w:pPr>
        <w:rPr>
          <w:sz w:val="18"/>
        </w:rPr>
      </w:pPr>
      <w:r w:rsidRPr="00B91F7E">
        <w:br w:type="column"/>
      </w:r>
    </w:p>
    <w:p w14:paraId="3861185D" w14:textId="77777777" w:rsidR="00EF2C2C" w:rsidRPr="00B91F7E" w:rsidRDefault="005A2C55">
      <w:pPr>
        <w:spacing w:before="127" w:line="261" w:lineRule="auto"/>
        <w:ind w:left="264" w:right="642"/>
        <w:rPr>
          <w:sz w:val="16"/>
        </w:rPr>
      </w:pPr>
      <w:r w:rsidRPr="00B91F7E">
        <w:rPr>
          <w:b/>
          <w:sz w:val="16"/>
        </w:rPr>
        <w:t>Strong,</w:t>
      </w:r>
      <w:r w:rsidRPr="00B91F7E">
        <w:rPr>
          <w:b/>
          <w:spacing w:val="-4"/>
          <w:sz w:val="16"/>
        </w:rPr>
        <w:t xml:space="preserve"> </w:t>
      </w:r>
      <w:r w:rsidRPr="00B91F7E">
        <w:rPr>
          <w:b/>
          <w:sz w:val="16"/>
        </w:rPr>
        <w:t>Innovative,</w:t>
      </w:r>
      <w:r w:rsidRPr="00B91F7E">
        <w:rPr>
          <w:b/>
          <w:spacing w:val="-4"/>
          <w:sz w:val="16"/>
        </w:rPr>
        <w:t xml:space="preserve"> </w:t>
      </w:r>
      <w:r w:rsidRPr="00B91F7E">
        <w:rPr>
          <w:b/>
          <w:sz w:val="16"/>
        </w:rPr>
        <w:t>Sustainable:</w:t>
      </w:r>
      <w:r w:rsidRPr="00B91F7E">
        <w:rPr>
          <w:b/>
          <w:spacing w:val="-10"/>
          <w:sz w:val="16"/>
        </w:rPr>
        <w:t xml:space="preserve"> </w:t>
      </w:r>
      <w:r w:rsidRPr="00B91F7E">
        <w:rPr>
          <w:b/>
          <w:sz w:val="16"/>
        </w:rPr>
        <w:t>A</w:t>
      </w:r>
      <w:r w:rsidRPr="00B91F7E">
        <w:rPr>
          <w:b/>
          <w:spacing w:val="-9"/>
          <w:sz w:val="16"/>
        </w:rPr>
        <w:t xml:space="preserve"> </w:t>
      </w:r>
      <w:r w:rsidRPr="00B91F7E">
        <w:rPr>
          <w:b/>
          <w:sz w:val="16"/>
        </w:rPr>
        <w:t>New</w:t>
      </w:r>
      <w:r w:rsidRPr="00B91F7E">
        <w:rPr>
          <w:b/>
          <w:spacing w:val="-5"/>
          <w:sz w:val="16"/>
        </w:rPr>
        <w:t xml:space="preserve"> </w:t>
      </w:r>
      <w:r w:rsidRPr="00B91F7E">
        <w:rPr>
          <w:b/>
          <w:sz w:val="16"/>
        </w:rPr>
        <w:t>Strategy</w:t>
      </w:r>
      <w:r w:rsidRPr="00B91F7E">
        <w:rPr>
          <w:b/>
          <w:spacing w:val="-4"/>
          <w:sz w:val="16"/>
        </w:rPr>
        <w:t xml:space="preserve"> </w:t>
      </w:r>
      <w:r w:rsidRPr="00B91F7E">
        <w:rPr>
          <w:b/>
          <w:sz w:val="16"/>
        </w:rPr>
        <w:t>for</w:t>
      </w:r>
      <w:r w:rsidRPr="00B91F7E">
        <w:rPr>
          <w:b/>
          <w:spacing w:val="-9"/>
          <w:sz w:val="16"/>
        </w:rPr>
        <w:t xml:space="preserve"> </w:t>
      </w:r>
      <w:r w:rsidRPr="00B91F7E">
        <w:rPr>
          <w:b/>
          <w:sz w:val="16"/>
        </w:rPr>
        <w:t>Agriculture</w:t>
      </w:r>
      <w:r w:rsidRPr="00B91F7E">
        <w:rPr>
          <w:b/>
          <w:spacing w:val="-5"/>
          <w:sz w:val="16"/>
        </w:rPr>
        <w:t xml:space="preserve"> </w:t>
      </w:r>
      <w:r w:rsidRPr="00B91F7E">
        <w:rPr>
          <w:b/>
          <w:sz w:val="16"/>
        </w:rPr>
        <w:t>Victoria</w:t>
      </w:r>
      <w:r w:rsidRPr="00B91F7E">
        <w:rPr>
          <w:sz w:val="16"/>
        </w:rPr>
        <w:t>:</w:t>
      </w:r>
      <w:r w:rsidRPr="00B91F7E">
        <w:rPr>
          <w:spacing w:val="-3"/>
          <w:sz w:val="16"/>
        </w:rPr>
        <w:t xml:space="preserve"> </w:t>
      </w:r>
      <w:r w:rsidRPr="00B91F7E">
        <w:rPr>
          <w:sz w:val="16"/>
        </w:rPr>
        <w:t>Victoria’s</w:t>
      </w:r>
      <w:r w:rsidRPr="00B91F7E">
        <w:rPr>
          <w:spacing w:val="-4"/>
          <w:sz w:val="16"/>
        </w:rPr>
        <w:t xml:space="preserve"> </w:t>
      </w:r>
      <w:r w:rsidRPr="00B91F7E">
        <w:rPr>
          <w:sz w:val="16"/>
        </w:rPr>
        <w:t>agriculture</w:t>
      </w:r>
      <w:r w:rsidRPr="00B91F7E">
        <w:rPr>
          <w:spacing w:val="-5"/>
          <w:sz w:val="16"/>
        </w:rPr>
        <w:t xml:space="preserve"> </w:t>
      </w:r>
      <w:r w:rsidRPr="00B91F7E">
        <w:rPr>
          <w:sz w:val="16"/>
        </w:rPr>
        <w:t>is</w:t>
      </w:r>
      <w:r w:rsidRPr="00B91F7E">
        <w:rPr>
          <w:spacing w:val="-4"/>
          <w:sz w:val="16"/>
        </w:rPr>
        <w:t xml:space="preserve"> </w:t>
      </w:r>
      <w:r w:rsidRPr="00B91F7E">
        <w:rPr>
          <w:sz w:val="16"/>
        </w:rPr>
        <w:t>globally</w:t>
      </w:r>
      <w:r w:rsidRPr="00B91F7E">
        <w:rPr>
          <w:spacing w:val="1"/>
          <w:sz w:val="16"/>
        </w:rPr>
        <w:t xml:space="preserve"> </w:t>
      </w:r>
      <w:r w:rsidRPr="00B91F7E">
        <w:rPr>
          <w:sz w:val="16"/>
        </w:rPr>
        <w:t>competitive,</w:t>
      </w:r>
      <w:r w:rsidRPr="00B91F7E">
        <w:rPr>
          <w:spacing w:val="-1"/>
          <w:sz w:val="16"/>
        </w:rPr>
        <w:t xml:space="preserve"> </w:t>
      </w:r>
      <w:r w:rsidRPr="00B91F7E">
        <w:rPr>
          <w:sz w:val="16"/>
        </w:rPr>
        <w:t>innovative,</w:t>
      </w:r>
      <w:r w:rsidRPr="00B91F7E">
        <w:rPr>
          <w:spacing w:val="-1"/>
          <w:sz w:val="16"/>
        </w:rPr>
        <w:t xml:space="preserve"> </w:t>
      </w:r>
      <w:proofErr w:type="gramStart"/>
      <w:r w:rsidRPr="00B91F7E">
        <w:rPr>
          <w:sz w:val="16"/>
        </w:rPr>
        <w:t>resilient</w:t>
      </w:r>
      <w:proofErr w:type="gramEnd"/>
      <w:r w:rsidRPr="00B91F7E">
        <w:rPr>
          <w:sz w:val="16"/>
        </w:rPr>
        <w:t xml:space="preserve"> and</w:t>
      </w:r>
      <w:r w:rsidRPr="00B91F7E">
        <w:rPr>
          <w:spacing w:val="-1"/>
          <w:sz w:val="16"/>
        </w:rPr>
        <w:t xml:space="preserve"> </w:t>
      </w:r>
      <w:r w:rsidRPr="00B91F7E">
        <w:rPr>
          <w:sz w:val="16"/>
        </w:rPr>
        <w:t>diverse</w:t>
      </w:r>
    </w:p>
    <w:p w14:paraId="7FF0758F" w14:textId="77777777" w:rsidR="00EF2C2C" w:rsidRPr="00B91F7E" w:rsidRDefault="00EF2C2C">
      <w:pPr>
        <w:pStyle w:val="BodyText"/>
        <w:spacing w:before="1"/>
        <w:rPr>
          <w:sz w:val="5"/>
        </w:rPr>
      </w:pPr>
    </w:p>
    <w:p w14:paraId="46DADD9E" w14:textId="77777777" w:rsidR="00EF2C2C" w:rsidRPr="00B91F7E" w:rsidRDefault="00DB17B2">
      <w:pPr>
        <w:pStyle w:val="BodyText"/>
        <w:spacing w:line="20" w:lineRule="exact"/>
        <w:ind w:left="124"/>
        <w:rPr>
          <w:sz w:val="2"/>
        </w:rPr>
      </w:pPr>
      <w:r>
        <w:rPr>
          <w:sz w:val="2"/>
        </w:rPr>
      </w:r>
      <w:r>
        <w:rPr>
          <w:sz w:val="2"/>
        </w:rPr>
        <w:pict w14:anchorId="2071A9EF">
          <v:group id="docshapegroup94" o:spid="_x0000_s1158" alt="decorative" style="width:416.7pt;height:.25pt;mso-position-horizontal-relative:char;mso-position-vertical-relative:line" coordsize="8334,5">
            <v:line id="_x0000_s1159" alt="" style="position:absolute" from="0,3" to="6688,3" strokecolor="#231f20" strokeweight=".25pt"/>
            <v:line id="_x0000_s1160" alt="" style="position:absolute" from="6688,3" to="8333,3" strokecolor="#231f20" strokeweight=".25pt"/>
            <w10:anchorlock/>
          </v:group>
        </w:pict>
      </w:r>
    </w:p>
    <w:p w14:paraId="5574DB2D" w14:textId="77777777" w:rsidR="00EF2C2C" w:rsidRPr="00B91F7E" w:rsidRDefault="005A2C55">
      <w:pPr>
        <w:spacing w:before="30" w:line="261" w:lineRule="auto"/>
        <w:ind w:left="264" w:right="642"/>
        <w:rPr>
          <w:sz w:val="16"/>
        </w:rPr>
      </w:pPr>
      <w:r w:rsidRPr="00B91F7E">
        <w:rPr>
          <w:b/>
          <w:sz w:val="16"/>
        </w:rPr>
        <w:t>Agriculture</w:t>
      </w:r>
      <w:r w:rsidRPr="00B91F7E">
        <w:rPr>
          <w:b/>
          <w:spacing w:val="-6"/>
          <w:sz w:val="16"/>
        </w:rPr>
        <w:t xml:space="preserve"> </w:t>
      </w:r>
      <w:r w:rsidRPr="00B91F7E">
        <w:rPr>
          <w:b/>
          <w:sz w:val="16"/>
        </w:rPr>
        <w:t>Victoria</w:t>
      </w:r>
      <w:r w:rsidRPr="00B91F7E">
        <w:rPr>
          <w:b/>
          <w:spacing w:val="-5"/>
          <w:sz w:val="16"/>
        </w:rPr>
        <w:t xml:space="preserve"> </w:t>
      </w:r>
      <w:r w:rsidRPr="00B91F7E">
        <w:rPr>
          <w:b/>
          <w:sz w:val="16"/>
        </w:rPr>
        <w:t>Digital</w:t>
      </w:r>
      <w:r w:rsidRPr="00B91F7E">
        <w:rPr>
          <w:b/>
          <w:spacing w:val="-10"/>
          <w:sz w:val="16"/>
        </w:rPr>
        <w:t xml:space="preserve"> </w:t>
      </w:r>
      <w:r w:rsidRPr="00B91F7E">
        <w:rPr>
          <w:b/>
          <w:sz w:val="16"/>
        </w:rPr>
        <w:t>Agriculture</w:t>
      </w:r>
      <w:r w:rsidRPr="00B91F7E">
        <w:rPr>
          <w:b/>
          <w:spacing w:val="-6"/>
          <w:sz w:val="16"/>
        </w:rPr>
        <w:t xml:space="preserve"> </w:t>
      </w:r>
      <w:r w:rsidRPr="00B91F7E">
        <w:rPr>
          <w:b/>
          <w:sz w:val="16"/>
        </w:rPr>
        <w:t>Strategy:</w:t>
      </w:r>
      <w:r w:rsidRPr="00B91F7E">
        <w:rPr>
          <w:b/>
          <w:spacing w:val="-4"/>
          <w:sz w:val="16"/>
        </w:rPr>
        <w:t xml:space="preserve"> </w:t>
      </w:r>
      <w:r w:rsidRPr="00B91F7E">
        <w:rPr>
          <w:sz w:val="16"/>
        </w:rPr>
        <w:t>Victoria’s</w:t>
      </w:r>
      <w:r w:rsidRPr="00B91F7E">
        <w:rPr>
          <w:spacing w:val="-5"/>
          <w:sz w:val="16"/>
        </w:rPr>
        <w:t xml:space="preserve"> </w:t>
      </w:r>
      <w:r w:rsidRPr="00B91F7E">
        <w:rPr>
          <w:sz w:val="16"/>
        </w:rPr>
        <w:t>farmers</w:t>
      </w:r>
      <w:r w:rsidRPr="00B91F7E">
        <w:rPr>
          <w:spacing w:val="-5"/>
          <w:sz w:val="16"/>
        </w:rPr>
        <w:t xml:space="preserve"> </w:t>
      </w:r>
      <w:r w:rsidRPr="00B91F7E">
        <w:rPr>
          <w:sz w:val="16"/>
        </w:rPr>
        <w:t>are</w:t>
      </w:r>
      <w:r w:rsidRPr="00B91F7E">
        <w:rPr>
          <w:spacing w:val="-5"/>
          <w:sz w:val="16"/>
        </w:rPr>
        <w:t xml:space="preserve"> </w:t>
      </w:r>
      <w:r w:rsidRPr="00B91F7E">
        <w:rPr>
          <w:sz w:val="16"/>
        </w:rPr>
        <w:t>at</w:t>
      </w:r>
      <w:r w:rsidRPr="00B91F7E">
        <w:rPr>
          <w:spacing w:val="-6"/>
          <w:sz w:val="16"/>
        </w:rPr>
        <w:t xml:space="preserve"> </w:t>
      </w:r>
      <w:r w:rsidRPr="00B91F7E">
        <w:rPr>
          <w:sz w:val="16"/>
        </w:rPr>
        <w:t>the</w:t>
      </w:r>
      <w:r w:rsidRPr="00B91F7E">
        <w:rPr>
          <w:spacing w:val="-4"/>
          <w:sz w:val="16"/>
        </w:rPr>
        <w:t xml:space="preserve"> </w:t>
      </w:r>
      <w:r w:rsidRPr="00B91F7E">
        <w:rPr>
          <w:sz w:val="16"/>
        </w:rPr>
        <w:t>forefront</w:t>
      </w:r>
      <w:r w:rsidRPr="00B91F7E">
        <w:rPr>
          <w:spacing w:val="-5"/>
          <w:sz w:val="16"/>
        </w:rPr>
        <w:t xml:space="preserve"> </w:t>
      </w:r>
      <w:r w:rsidRPr="00B91F7E">
        <w:rPr>
          <w:sz w:val="16"/>
        </w:rPr>
        <w:t>of</w:t>
      </w:r>
      <w:r w:rsidRPr="00B91F7E">
        <w:rPr>
          <w:spacing w:val="-5"/>
          <w:sz w:val="16"/>
        </w:rPr>
        <w:t xml:space="preserve"> </w:t>
      </w:r>
      <w:r w:rsidRPr="00B91F7E">
        <w:rPr>
          <w:sz w:val="16"/>
        </w:rPr>
        <w:t>agriculture’s</w:t>
      </w:r>
      <w:r w:rsidRPr="00B91F7E">
        <w:rPr>
          <w:spacing w:val="1"/>
          <w:sz w:val="16"/>
        </w:rPr>
        <w:t xml:space="preserve"> </w:t>
      </w:r>
      <w:r w:rsidRPr="00B91F7E">
        <w:rPr>
          <w:sz w:val="16"/>
        </w:rPr>
        <w:t>digital</w:t>
      </w:r>
      <w:r w:rsidRPr="00B91F7E">
        <w:rPr>
          <w:spacing w:val="-2"/>
          <w:sz w:val="16"/>
        </w:rPr>
        <w:t xml:space="preserve"> </w:t>
      </w:r>
      <w:r w:rsidRPr="00B91F7E">
        <w:rPr>
          <w:sz w:val="16"/>
        </w:rPr>
        <w:t>revolution</w:t>
      </w:r>
    </w:p>
    <w:p w14:paraId="7F0932F2" w14:textId="77777777" w:rsidR="00EF2C2C" w:rsidRPr="00B91F7E" w:rsidRDefault="00EF2C2C">
      <w:pPr>
        <w:pStyle w:val="BodyText"/>
        <w:spacing w:before="2"/>
        <w:rPr>
          <w:sz w:val="5"/>
        </w:rPr>
      </w:pPr>
    </w:p>
    <w:p w14:paraId="1EF479CF" w14:textId="77777777" w:rsidR="00EF2C2C" w:rsidRPr="00B91F7E" w:rsidRDefault="00DB17B2">
      <w:pPr>
        <w:pStyle w:val="BodyText"/>
        <w:spacing w:line="20" w:lineRule="exact"/>
        <w:ind w:left="124"/>
        <w:rPr>
          <w:sz w:val="2"/>
        </w:rPr>
      </w:pPr>
      <w:r>
        <w:rPr>
          <w:sz w:val="2"/>
        </w:rPr>
      </w:r>
      <w:r>
        <w:rPr>
          <w:sz w:val="2"/>
        </w:rPr>
        <w:pict w14:anchorId="01015678">
          <v:group id="docshapegroup95" o:spid="_x0000_s1155" alt="decorative" style="width:416.7pt;height:.25pt;mso-position-horizontal-relative:char;mso-position-vertical-relative:line" coordsize="8334,5">
            <v:line id="_x0000_s1156" alt="" style="position:absolute" from="0,3" to="6688,3" strokecolor="#231f20" strokeweight=".25pt"/>
            <v:line id="_x0000_s1157" alt="" style="position:absolute" from="6688,3" to="8333,3" strokecolor="#231f20" strokeweight=".25pt"/>
            <w10:anchorlock/>
          </v:group>
        </w:pict>
      </w:r>
    </w:p>
    <w:p w14:paraId="23F1B279" w14:textId="77777777" w:rsidR="00EF2C2C" w:rsidRPr="00B91F7E" w:rsidRDefault="005A2C55">
      <w:pPr>
        <w:spacing w:before="29" w:line="261" w:lineRule="auto"/>
        <w:ind w:left="264" w:right="642"/>
        <w:rPr>
          <w:sz w:val="16"/>
        </w:rPr>
      </w:pPr>
      <w:r w:rsidRPr="00B91F7E">
        <w:rPr>
          <w:b/>
          <w:sz w:val="16"/>
        </w:rPr>
        <w:t>A</w:t>
      </w:r>
      <w:r w:rsidRPr="00B91F7E">
        <w:rPr>
          <w:b/>
          <w:spacing w:val="-9"/>
          <w:sz w:val="16"/>
        </w:rPr>
        <w:t xml:space="preserve"> </w:t>
      </w:r>
      <w:r w:rsidRPr="00B91F7E">
        <w:rPr>
          <w:b/>
          <w:sz w:val="16"/>
        </w:rPr>
        <w:t>coordinated</w:t>
      </w:r>
      <w:r w:rsidRPr="00B91F7E">
        <w:rPr>
          <w:b/>
          <w:spacing w:val="-5"/>
          <w:sz w:val="16"/>
        </w:rPr>
        <w:t xml:space="preserve"> </w:t>
      </w:r>
      <w:r w:rsidRPr="00B91F7E">
        <w:rPr>
          <w:b/>
          <w:sz w:val="16"/>
        </w:rPr>
        <w:t>national</w:t>
      </w:r>
      <w:r w:rsidRPr="00B91F7E">
        <w:rPr>
          <w:b/>
          <w:spacing w:val="-3"/>
          <w:sz w:val="16"/>
        </w:rPr>
        <w:t xml:space="preserve"> </w:t>
      </w:r>
      <w:r w:rsidRPr="00B91F7E">
        <w:rPr>
          <w:b/>
          <w:sz w:val="16"/>
        </w:rPr>
        <w:t>approach</w:t>
      </w:r>
      <w:r w:rsidRPr="00B91F7E">
        <w:rPr>
          <w:b/>
          <w:spacing w:val="-4"/>
          <w:sz w:val="16"/>
        </w:rPr>
        <w:t xml:space="preserve"> </w:t>
      </w:r>
      <w:r w:rsidRPr="00B91F7E">
        <w:rPr>
          <w:b/>
          <w:sz w:val="16"/>
        </w:rPr>
        <w:t>to</w:t>
      </w:r>
      <w:r w:rsidRPr="00B91F7E">
        <w:rPr>
          <w:b/>
          <w:spacing w:val="-10"/>
          <w:sz w:val="16"/>
        </w:rPr>
        <w:t xml:space="preserve"> </w:t>
      </w:r>
      <w:r w:rsidRPr="00B91F7E">
        <w:rPr>
          <w:b/>
          <w:sz w:val="16"/>
        </w:rPr>
        <w:t>Agriculture</w:t>
      </w:r>
      <w:r w:rsidRPr="00B91F7E">
        <w:rPr>
          <w:b/>
          <w:spacing w:val="-4"/>
          <w:sz w:val="16"/>
        </w:rPr>
        <w:t xml:space="preserve"> </w:t>
      </w:r>
      <w:r w:rsidRPr="00B91F7E">
        <w:rPr>
          <w:b/>
          <w:sz w:val="16"/>
        </w:rPr>
        <w:t>and</w:t>
      </w:r>
      <w:r w:rsidRPr="00B91F7E">
        <w:rPr>
          <w:b/>
          <w:spacing w:val="-5"/>
          <w:sz w:val="16"/>
        </w:rPr>
        <w:t xml:space="preserve"> </w:t>
      </w:r>
      <w:r w:rsidRPr="00B91F7E">
        <w:rPr>
          <w:b/>
          <w:sz w:val="16"/>
        </w:rPr>
        <w:t>Climate</w:t>
      </w:r>
      <w:r w:rsidRPr="00B91F7E">
        <w:rPr>
          <w:b/>
          <w:spacing w:val="-4"/>
          <w:sz w:val="16"/>
        </w:rPr>
        <w:t xml:space="preserve"> </w:t>
      </w:r>
      <w:r w:rsidRPr="00B91F7E">
        <w:rPr>
          <w:b/>
          <w:sz w:val="16"/>
        </w:rPr>
        <w:t>Change</w:t>
      </w:r>
      <w:r w:rsidRPr="00B91F7E">
        <w:rPr>
          <w:sz w:val="16"/>
        </w:rPr>
        <w:t>:</w:t>
      </w:r>
      <w:r w:rsidRPr="00B91F7E">
        <w:rPr>
          <w:spacing w:val="-3"/>
          <w:sz w:val="16"/>
        </w:rPr>
        <w:t xml:space="preserve"> </w:t>
      </w:r>
      <w:r w:rsidRPr="00B91F7E">
        <w:rPr>
          <w:sz w:val="16"/>
        </w:rPr>
        <w:t>a</w:t>
      </w:r>
      <w:r w:rsidRPr="00B91F7E">
        <w:rPr>
          <w:spacing w:val="-4"/>
          <w:sz w:val="16"/>
        </w:rPr>
        <w:t xml:space="preserve"> </w:t>
      </w:r>
      <w:r w:rsidRPr="00B91F7E">
        <w:rPr>
          <w:sz w:val="16"/>
        </w:rPr>
        <w:t>work</w:t>
      </w:r>
      <w:r w:rsidRPr="00B91F7E">
        <w:rPr>
          <w:spacing w:val="-5"/>
          <w:sz w:val="16"/>
        </w:rPr>
        <w:t xml:space="preserve"> </w:t>
      </w:r>
      <w:r w:rsidRPr="00B91F7E">
        <w:rPr>
          <w:sz w:val="16"/>
        </w:rPr>
        <w:t>program</w:t>
      </w:r>
      <w:r w:rsidRPr="00B91F7E">
        <w:rPr>
          <w:spacing w:val="-4"/>
          <w:sz w:val="16"/>
        </w:rPr>
        <w:t xml:space="preserve"> </w:t>
      </w:r>
      <w:r w:rsidRPr="00B91F7E">
        <w:rPr>
          <w:sz w:val="16"/>
        </w:rPr>
        <w:t>that</w:t>
      </w:r>
      <w:r w:rsidRPr="00B91F7E">
        <w:rPr>
          <w:spacing w:val="-3"/>
          <w:sz w:val="16"/>
        </w:rPr>
        <w:t xml:space="preserve"> </w:t>
      </w:r>
      <w:r w:rsidRPr="00B91F7E">
        <w:rPr>
          <w:sz w:val="16"/>
        </w:rPr>
        <w:t>supports</w:t>
      </w:r>
      <w:r w:rsidRPr="00B91F7E">
        <w:rPr>
          <w:spacing w:val="-4"/>
          <w:sz w:val="16"/>
        </w:rPr>
        <w:t xml:space="preserve"> </w:t>
      </w:r>
      <w:r w:rsidRPr="00B91F7E">
        <w:rPr>
          <w:sz w:val="16"/>
        </w:rPr>
        <w:t>the</w:t>
      </w:r>
      <w:r w:rsidRPr="00B91F7E">
        <w:rPr>
          <w:spacing w:val="1"/>
          <w:sz w:val="16"/>
        </w:rPr>
        <w:t xml:space="preserve"> </w:t>
      </w:r>
      <w:r w:rsidRPr="00B91F7E">
        <w:rPr>
          <w:sz w:val="16"/>
        </w:rPr>
        <w:t>agriculture</w:t>
      </w:r>
      <w:r w:rsidRPr="00B91F7E">
        <w:rPr>
          <w:spacing w:val="-2"/>
          <w:sz w:val="16"/>
        </w:rPr>
        <w:t xml:space="preserve"> </w:t>
      </w:r>
      <w:r w:rsidRPr="00B91F7E">
        <w:rPr>
          <w:sz w:val="16"/>
        </w:rPr>
        <w:t>sector to</w:t>
      </w:r>
      <w:r w:rsidRPr="00B91F7E">
        <w:rPr>
          <w:spacing w:val="-1"/>
          <w:sz w:val="16"/>
        </w:rPr>
        <w:t xml:space="preserve"> </w:t>
      </w:r>
      <w:r w:rsidRPr="00B91F7E">
        <w:rPr>
          <w:sz w:val="16"/>
        </w:rPr>
        <w:t>adapt</w:t>
      </w:r>
      <w:r w:rsidRPr="00B91F7E">
        <w:rPr>
          <w:spacing w:val="-1"/>
          <w:sz w:val="16"/>
        </w:rPr>
        <w:t xml:space="preserve"> </w:t>
      </w:r>
      <w:r w:rsidRPr="00B91F7E">
        <w:rPr>
          <w:sz w:val="16"/>
        </w:rPr>
        <w:t>to climate</w:t>
      </w:r>
      <w:r w:rsidRPr="00B91F7E">
        <w:rPr>
          <w:spacing w:val="-1"/>
          <w:sz w:val="16"/>
        </w:rPr>
        <w:t xml:space="preserve"> </w:t>
      </w:r>
      <w:r w:rsidRPr="00B91F7E">
        <w:rPr>
          <w:sz w:val="16"/>
        </w:rPr>
        <w:t>change and</w:t>
      </w:r>
      <w:r w:rsidRPr="00B91F7E">
        <w:rPr>
          <w:spacing w:val="-1"/>
          <w:sz w:val="16"/>
        </w:rPr>
        <w:t xml:space="preserve"> </w:t>
      </w:r>
      <w:r w:rsidRPr="00B91F7E">
        <w:rPr>
          <w:sz w:val="16"/>
        </w:rPr>
        <w:t>manage</w:t>
      </w:r>
      <w:r w:rsidRPr="00B91F7E">
        <w:rPr>
          <w:spacing w:val="-1"/>
          <w:sz w:val="16"/>
        </w:rPr>
        <w:t xml:space="preserve"> </w:t>
      </w:r>
      <w:r w:rsidRPr="00B91F7E">
        <w:rPr>
          <w:sz w:val="16"/>
        </w:rPr>
        <w:t>emissions</w:t>
      </w:r>
    </w:p>
    <w:p w14:paraId="0A588F3F" w14:textId="77777777" w:rsidR="00EF2C2C" w:rsidRPr="00B91F7E" w:rsidRDefault="00EF2C2C">
      <w:pPr>
        <w:pStyle w:val="BodyText"/>
        <w:spacing w:before="2"/>
        <w:rPr>
          <w:sz w:val="5"/>
        </w:rPr>
      </w:pPr>
    </w:p>
    <w:p w14:paraId="027C1BB6" w14:textId="77777777" w:rsidR="00EF2C2C" w:rsidRPr="00B91F7E" w:rsidRDefault="00DB17B2">
      <w:pPr>
        <w:pStyle w:val="BodyText"/>
        <w:spacing w:line="20" w:lineRule="exact"/>
        <w:ind w:left="124"/>
        <w:rPr>
          <w:sz w:val="2"/>
        </w:rPr>
      </w:pPr>
      <w:r>
        <w:rPr>
          <w:sz w:val="2"/>
        </w:rPr>
      </w:r>
      <w:r>
        <w:rPr>
          <w:sz w:val="2"/>
        </w:rPr>
        <w:pict w14:anchorId="74C35517">
          <v:group id="docshapegroup96" o:spid="_x0000_s1152" alt="decorative" style="width:416.7pt;height:.25pt;mso-position-horizontal-relative:char;mso-position-vertical-relative:line" coordsize="8334,5">
            <v:line id="_x0000_s1153" alt="" style="position:absolute" from="0,3" to="6688,3" strokecolor="#231f20" strokeweight=".25pt"/>
            <v:line id="_x0000_s1154" alt="" style="position:absolute" from="6688,3" to="8333,3" strokecolor="#231f20" strokeweight=".25pt"/>
            <w10:anchorlock/>
          </v:group>
        </w:pict>
      </w:r>
    </w:p>
    <w:p w14:paraId="6E3FD4F4" w14:textId="77777777" w:rsidR="00EF2C2C" w:rsidRPr="00B91F7E" w:rsidRDefault="005A2C55">
      <w:pPr>
        <w:spacing w:before="30" w:line="261" w:lineRule="auto"/>
        <w:ind w:left="264" w:right="336"/>
        <w:rPr>
          <w:sz w:val="16"/>
        </w:rPr>
      </w:pPr>
      <w:r w:rsidRPr="00B91F7E">
        <w:rPr>
          <w:b/>
          <w:sz w:val="16"/>
        </w:rPr>
        <w:t>Climate Ready Natural Resource Management Plans; individual Catchment Management Authority</w:t>
      </w:r>
      <w:r w:rsidRPr="00B91F7E">
        <w:rPr>
          <w:b/>
          <w:spacing w:val="1"/>
          <w:sz w:val="16"/>
        </w:rPr>
        <w:t xml:space="preserve"> </w:t>
      </w:r>
      <w:r w:rsidRPr="00B91F7E">
        <w:rPr>
          <w:b/>
          <w:sz w:val="16"/>
        </w:rPr>
        <w:t>Climate</w:t>
      </w:r>
      <w:r w:rsidRPr="00B91F7E">
        <w:rPr>
          <w:b/>
          <w:spacing w:val="-5"/>
          <w:sz w:val="16"/>
        </w:rPr>
        <w:t xml:space="preserve"> </w:t>
      </w:r>
      <w:r w:rsidRPr="00B91F7E">
        <w:rPr>
          <w:b/>
          <w:sz w:val="16"/>
        </w:rPr>
        <w:t>Change</w:t>
      </w:r>
      <w:r w:rsidRPr="00B91F7E">
        <w:rPr>
          <w:b/>
          <w:spacing w:val="-9"/>
          <w:sz w:val="16"/>
        </w:rPr>
        <w:t xml:space="preserve"> </w:t>
      </w:r>
      <w:r w:rsidRPr="00B91F7E">
        <w:rPr>
          <w:b/>
          <w:sz w:val="16"/>
        </w:rPr>
        <w:t>Adaptation</w:t>
      </w:r>
      <w:r w:rsidRPr="00B91F7E">
        <w:rPr>
          <w:b/>
          <w:spacing w:val="-5"/>
          <w:sz w:val="16"/>
        </w:rPr>
        <w:t xml:space="preserve"> </w:t>
      </w:r>
      <w:r w:rsidRPr="00B91F7E">
        <w:rPr>
          <w:b/>
          <w:sz w:val="16"/>
        </w:rPr>
        <w:t>and</w:t>
      </w:r>
      <w:r w:rsidRPr="00B91F7E">
        <w:rPr>
          <w:b/>
          <w:spacing w:val="-4"/>
          <w:sz w:val="16"/>
        </w:rPr>
        <w:t xml:space="preserve"> </w:t>
      </w:r>
      <w:r w:rsidRPr="00B91F7E">
        <w:rPr>
          <w:b/>
          <w:sz w:val="16"/>
        </w:rPr>
        <w:t>Mitigation</w:t>
      </w:r>
      <w:r w:rsidRPr="00B91F7E">
        <w:rPr>
          <w:b/>
          <w:spacing w:val="-4"/>
          <w:sz w:val="16"/>
        </w:rPr>
        <w:t xml:space="preserve"> </w:t>
      </w:r>
      <w:r w:rsidRPr="00B91F7E">
        <w:rPr>
          <w:b/>
          <w:sz w:val="16"/>
        </w:rPr>
        <w:t>Plans</w:t>
      </w:r>
      <w:r w:rsidRPr="00B91F7E">
        <w:rPr>
          <w:sz w:val="16"/>
        </w:rPr>
        <w:t>:</w:t>
      </w:r>
      <w:r w:rsidRPr="00B91F7E">
        <w:rPr>
          <w:spacing w:val="-3"/>
          <w:sz w:val="16"/>
        </w:rPr>
        <w:t xml:space="preserve"> </w:t>
      </w:r>
      <w:r w:rsidRPr="00B91F7E">
        <w:rPr>
          <w:sz w:val="16"/>
        </w:rPr>
        <w:t>actions</w:t>
      </w:r>
      <w:r w:rsidRPr="00B91F7E">
        <w:rPr>
          <w:spacing w:val="-5"/>
          <w:sz w:val="16"/>
        </w:rPr>
        <w:t xml:space="preserve"> </w:t>
      </w:r>
      <w:r w:rsidRPr="00B91F7E">
        <w:rPr>
          <w:sz w:val="16"/>
        </w:rPr>
        <w:t>to</w:t>
      </w:r>
      <w:r w:rsidRPr="00B91F7E">
        <w:rPr>
          <w:spacing w:val="-4"/>
          <w:sz w:val="16"/>
        </w:rPr>
        <w:t xml:space="preserve"> </w:t>
      </w:r>
      <w:r w:rsidRPr="00B91F7E">
        <w:rPr>
          <w:sz w:val="16"/>
        </w:rPr>
        <w:t>increase</w:t>
      </w:r>
      <w:r w:rsidRPr="00B91F7E">
        <w:rPr>
          <w:spacing w:val="-4"/>
          <w:sz w:val="16"/>
        </w:rPr>
        <w:t xml:space="preserve"> </w:t>
      </w:r>
      <w:r w:rsidRPr="00B91F7E">
        <w:rPr>
          <w:sz w:val="16"/>
        </w:rPr>
        <w:t>the</w:t>
      </w:r>
      <w:r w:rsidRPr="00B91F7E">
        <w:rPr>
          <w:spacing w:val="-4"/>
          <w:sz w:val="16"/>
        </w:rPr>
        <w:t xml:space="preserve"> </w:t>
      </w:r>
      <w:r w:rsidRPr="00B91F7E">
        <w:rPr>
          <w:sz w:val="16"/>
        </w:rPr>
        <w:t>resilience</w:t>
      </w:r>
      <w:r w:rsidRPr="00B91F7E">
        <w:rPr>
          <w:spacing w:val="-3"/>
          <w:sz w:val="16"/>
        </w:rPr>
        <w:t xml:space="preserve"> </w:t>
      </w:r>
      <w:r w:rsidRPr="00B91F7E">
        <w:rPr>
          <w:sz w:val="16"/>
        </w:rPr>
        <w:t>of</w:t>
      </w:r>
      <w:r w:rsidRPr="00B91F7E">
        <w:rPr>
          <w:spacing w:val="-5"/>
          <w:sz w:val="16"/>
        </w:rPr>
        <w:t xml:space="preserve"> </w:t>
      </w:r>
      <w:r w:rsidRPr="00B91F7E">
        <w:rPr>
          <w:sz w:val="16"/>
        </w:rPr>
        <w:t>priority</w:t>
      </w:r>
      <w:r w:rsidRPr="00B91F7E">
        <w:rPr>
          <w:spacing w:val="-4"/>
          <w:sz w:val="16"/>
        </w:rPr>
        <w:t xml:space="preserve"> </w:t>
      </w:r>
      <w:r w:rsidRPr="00B91F7E">
        <w:rPr>
          <w:sz w:val="16"/>
        </w:rPr>
        <w:t>landscapes,</w:t>
      </w:r>
      <w:r w:rsidRPr="00B91F7E">
        <w:rPr>
          <w:spacing w:val="-5"/>
          <w:sz w:val="16"/>
        </w:rPr>
        <w:t xml:space="preserve"> </w:t>
      </w:r>
      <w:r w:rsidRPr="00B91F7E">
        <w:rPr>
          <w:sz w:val="16"/>
        </w:rPr>
        <w:t>and</w:t>
      </w:r>
      <w:r w:rsidRPr="00B91F7E">
        <w:rPr>
          <w:spacing w:val="1"/>
          <w:sz w:val="16"/>
        </w:rPr>
        <w:t xml:space="preserve"> </w:t>
      </w:r>
      <w:r w:rsidRPr="00B91F7E">
        <w:rPr>
          <w:sz w:val="16"/>
        </w:rPr>
        <w:t>identify</w:t>
      </w:r>
      <w:r w:rsidRPr="00B91F7E">
        <w:rPr>
          <w:spacing w:val="-2"/>
          <w:sz w:val="16"/>
        </w:rPr>
        <w:t xml:space="preserve"> </w:t>
      </w:r>
      <w:r w:rsidRPr="00B91F7E">
        <w:rPr>
          <w:sz w:val="16"/>
        </w:rPr>
        <w:t>risks</w:t>
      </w:r>
      <w:r w:rsidRPr="00B91F7E">
        <w:rPr>
          <w:spacing w:val="-1"/>
          <w:sz w:val="16"/>
        </w:rPr>
        <w:t xml:space="preserve"> </w:t>
      </w:r>
      <w:r w:rsidRPr="00B91F7E">
        <w:rPr>
          <w:sz w:val="16"/>
        </w:rPr>
        <w:t>and</w:t>
      </w:r>
      <w:r w:rsidRPr="00B91F7E">
        <w:rPr>
          <w:spacing w:val="-1"/>
          <w:sz w:val="16"/>
        </w:rPr>
        <w:t xml:space="preserve"> </w:t>
      </w:r>
      <w:r w:rsidRPr="00B91F7E">
        <w:rPr>
          <w:sz w:val="16"/>
        </w:rPr>
        <w:t>opportunities</w:t>
      </w:r>
      <w:r w:rsidRPr="00B91F7E">
        <w:rPr>
          <w:spacing w:val="-2"/>
          <w:sz w:val="16"/>
        </w:rPr>
        <w:t xml:space="preserve"> </w:t>
      </w:r>
      <w:r w:rsidRPr="00B91F7E">
        <w:rPr>
          <w:sz w:val="16"/>
        </w:rPr>
        <w:t>from market-driven</w:t>
      </w:r>
      <w:r w:rsidRPr="00B91F7E">
        <w:rPr>
          <w:spacing w:val="-1"/>
          <w:sz w:val="16"/>
        </w:rPr>
        <w:t xml:space="preserve"> </w:t>
      </w:r>
      <w:r w:rsidRPr="00B91F7E">
        <w:rPr>
          <w:sz w:val="16"/>
        </w:rPr>
        <w:t>carbon sequestration</w:t>
      </w:r>
      <w:r w:rsidRPr="00B91F7E">
        <w:rPr>
          <w:spacing w:val="-1"/>
          <w:sz w:val="16"/>
        </w:rPr>
        <w:t xml:space="preserve"> </w:t>
      </w:r>
      <w:r w:rsidRPr="00B91F7E">
        <w:rPr>
          <w:sz w:val="16"/>
        </w:rPr>
        <w:t>activities</w:t>
      </w:r>
    </w:p>
    <w:p w14:paraId="21D98B8E"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2072" w:space="40"/>
            <w:col w:w="8618"/>
          </w:cols>
        </w:sectPr>
      </w:pPr>
    </w:p>
    <w:p w14:paraId="31CB9B2E" w14:textId="77777777" w:rsidR="00EF2C2C" w:rsidRPr="00B91F7E" w:rsidRDefault="00EF2C2C">
      <w:pPr>
        <w:pStyle w:val="BodyText"/>
        <w:spacing w:before="1"/>
        <w:rPr>
          <w:sz w:val="5"/>
        </w:rPr>
      </w:pPr>
    </w:p>
    <w:p w14:paraId="6B0D1052" w14:textId="77777777" w:rsidR="00EF2C2C" w:rsidRPr="00B91F7E" w:rsidRDefault="00DB17B2">
      <w:pPr>
        <w:pStyle w:val="BodyText"/>
        <w:spacing w:line="20" w:lineRule="exact"/>
        <w:ind w:left="250"/>
        <w:rPr>
          <w:sz w:val="2"/>
        </w:rPr>
      </w:pPr>
      <w:r>
        <w:rPr>
          <w:sz w:val="2"/>
        </w:rPr>
      </w:r>
      <w:r>
        <w:rPr>
          <w:sz w:val="2"/>
        </w:rPr>
        <w:pict w14:anchorId="3A2C3F7F">
          <v:group id="docshapegroup97" o:spid="_x0000_s1148" alt="decorative" style="width:515.95pt;height:.25pt;mso-position-horizontal-relative:char;mso-position-vertical-relative:line" coordsize="10319,5">
            <v:line id="_x0000_s1149" alt="" style="position:absolute" from="0,3" to="1985,3" strokecolor="#231f20" strokeweight=".25pt"/>
            <v:line id="_x0000_s1150" alt="" style="position:absolute" from="1985,3" to="8673,3" strokecolor="#231f20" strokeweight=".25pt"/>
            <v:line id="_x0000_s1151" alt="" style="position:absolute" from="8673,3" to="10318,3" strokecolor="#231f20" strokeweight=".25pt"/>
            <w10:anchorlock/>
          </v:group>
        </w:pict>
      </w:r>
    </w:p>
    <w:p w14:paraId="6F38071B" w14:textId="77777777" w:rsidR="00EF2C2C" w:rsidRPr="00B91F7E" w:rsidRDefault="005A2C55">
      <w:pPr>
        <w:tabs>
          <w:tab w:val="left" w:pos="2375"/>
        </w:tabs>
        <w:spacing w:before="30"/>
        <w:ind w:left="390"/>
        <w:rPr>
          <w:b/>
          <w:sz w:val="16"/>
        </w:rPr>
      </w:pPr>
      <w:r w:rsidRPr="00B91F7E">
        <w:rPr>
          <w:sz w:val="16"/>
        </w:rPr>
        <w:t>Policies</w:t>
      </w:r>
      <w:r w:rsidRPr="00B91F7E">
        <w:rPr>
          <w:spacing w:val="-3"/>
          <w:sz w:val="16"/>
        </w:rPr>
        <w:t xml:space="preserve"> </w:t>
      </w:r>
      <w:r w:rsidRPr="00B91F7E">
        <w:rPr>
          <w:sz w:val="16"/>
        </w:rPr>
        <w:t>and</w:t>
      </w:r>
      <w:r w:rsidRPr="00B91F7E">
        <w:rPr>
          <w:spacing w:val="-3"/>
          <w:sz w:val="16"/>
        </w:rPr>
        <w:t xml:space="preserve"> </w:t>
      </w:r>
      <w:r w:rsidRPr="00B91F7E">
        <w:rPr>
          <w:sz w:val="16"/>
        </w:rPr>
        <w:t>programs</w:t>
      </w:r>
      <w:r w:rsidRPr="00B91F7E">
        <w:rPr>
          <w:sz w:val="16"/>
        </w:rPr>
        <w:tab/>
      </w:r>
      <w:r w:rsidRPr="00B91F7E">
        <w:rPr>
          <w:b/>
          <w:sz w:val="16"/>
        </w:rPr>
        <w:t>Grants</w:t>
      </w:r>
    </w:p>
    <w:p w14:paraId="5375979C" w14:textId="764408D4" w:rsidR="00EF2C2C" w:rsidRPr="00B91F7E" w:rsidRDefault="00EF2C2C">
      <w:pPr>
        <w:pStyle w:val="BodyText"/>
        <w:spacing w:before="6"/>
        <w:rPr>
          <w:b/>
          <w:sz w:val="4"/>
        </w:rPr>
      </w:pPr>
    </w:p>
    <w:p w14:paraId="61461ECD" w14:textId="77777777" w:rsidR="00EF2C2C" w:rsidRPr="00B91F7E" w:rsidRDefault="005A2C55">
      <w:pPr>
        <w:spacing w:before="44"/>
        <w:ind w:left="2375"/>
        <w:rPr>
          <w:sz w:val="16"/>
        </w:rPr>
      </w:pPr>
      <w:r w:rsidRPr="00B91F7E">
        <w:rPr>
          <w:b/>
          <w:sz w:val="16"/>
        </w:rPr>
        <w:t>Agriculture</w:t>
      </w:r>
      <w:r w:rsidRPr="00B91F7E">
        <w:rPr>
          <w:b/>
          <w:spacing w:val="-6"/>
          <w:sz w:val="16"/>
        </w:rPr>
        <w:t xml:space="preserve"> </w:t>
      </w:r>
      <w:r w:rsidRPr="00B91F7E">
        <w:rPr>
          <w:b/>
          <w:sz w:val="16"/>
        </w:rPr>
        <w:t>Energy</w:t>
      </w:r>
      <w:r w:rsidRPr="00B91F7E">
        <w:rPr>
          <w:b/>
          <w:spacing w:val="-4"/>
          <w:sz w:val="16"/>
        </w:rPr>
        <w:t xml:space="preserve"> </w:t>
      </w:r>
      <w:r w:rsidRPr="00B91F7E">
        <w:rPr>
          <w:b/>
          <w:sz w:val="16"/>
        </w:rPr>
        <w:t>Investment</w:t>
      </w:r>
      <w:r w:rsidRPr="00B91F7E">
        <w:rPr>
          <w:b/>
          <w:spacing w:val="-5"/>
          <w:sz w:val="16"/>
        </w:rPr>
        <w:t xml:space="preserve"> </w:t>
      </w:r>
      <w:r w:rsidRPr="00B91F7E">
        <w:rPr>
          <w:b/>
          <w:sz w:val="16"/>
        </w:rPr>
        <w:t>Plan</w:t>
      </w:r>
      <w:r w:rsidRPr="00B91F7E">
        <w:rPr>
          <w:sz w:val="16"/>
        </w:rPr>
        <w:t>:</w:t>
      </w:r>
      <w:r w:rsidRPr="00B91F7E">
        <w:rPr>
          <w:spacing w:val="-4"/>
          <w:sz w:val="16"/>
        </w:rPr>
        <w:t xml:space="preserve"> </w:t>
      </w:r>
      <w:r w:rsidRPr="00B91F7E">
        <w:rPr>
          <w:sz w:val="16"/>
        </w:rPr>
        <w:t>actions</w:t>
      </w:r>
      <w:r w:rsidRPr="00B91F7E">
        <w:rPr>
          <w:spacing w:val="-5"/>
          <w:sz w:val="16"/>
        </w:rPr>
        <w:t xml:space="preserve"> </w:t>
      </w:r>
      <w:r w:rsidRPr="00B91F7E">
        <w:rPr>
          <w:sz w:val="16"/>
        </w:rPr>
        <w:t>to</w:t>
      </w:r>
      <w:r w:rsidRPr="00B91F7E">
        <w:rPr>
          <w:spacing w:val="-5"/>
          <w:sz w:val="16"/>
        </w:rPr>
        <w:t xml:space="preserve"> </w:t>
      </w:r>
      <w:r w:rsidRPr="00B91F7E">
        <w:rPr>
          <w:sz w:val="16"/>
        </w:rPr>
        <w:t>improve</w:t>
      </w:r>
      <w:r w:rsidRPr="00B91F7E">
        <w:rPr>
          <w:spacing w:val="-5"/>
          <w:sz w:val="16"/>
        </w:rPr>
        <w:t xml:space="preserve"> </w:t>
      </w:r>
      <w:r w:rsidRPr="00B91F7E">
        <w:rPr>
          <w:sz w:val="16"/>
        </w:rPr>
        <w:t>on-farm</w:t>
      </w:r>
      <w:r w:rsidRPr="00B91F7E">
        <w:rPr>
          <w:spacing w:val="-5"/>
          <w:sz w:val="16"/>
        </w:rPr>
        <w:t xml:space="preserve"> </w:t>
      </w:r>
      <w:r w:rsidRPr="00B91F7E">
        <w:rPr>
          <w:sz w:val="16"/>
        </w:rPr>
        <w:t>energy</w:t>
      </w:r>
      <w:r w:rsidRPr="00B91F7E">
        <w:rPr>
          <w:spacing w:val="-5"/>
          <w:sz w:val="16"/>
        </w:rPr>
        <w:t xml:space="preserve"> </w:t>
      </w:r>
      <w:r w:rsidRPr="00B91F7E">
        <w:rPr>
          <w:sz w:val="16"/>
        </w:rPr>
        <w:t>efficiency</w:t>
      </w:r>
      <w:r w:rsidRPr="00B91F7E">
        <w:rPr>
          <w:spacing w:val="-6"/>
          <w:sz w:val="16"/>
        </w:rPr>
        <w:t xml:space="preserve"> </w:t>
      </w:r>
      <w:r w:rsidRPr="00B91F7E">
        <w:rPr>
          <w:sz w:val="16"/>
        </w:rPr>
        <w:t>and</w:t>
      </w:r>
      <w:r w:rsidRPr="00B91F7E">
        <w:rPr>
          <w:spacing w:val="-5"/>
          <w:sz w:val="16"/>
        </w:rPr>
        <w:t xml:space="preserve"> </w:t>
      </w:r>
      <w:r w:rsidRPr="00B91F7E">
        <w:rPr>
          <w:sz w:val="16"/>
        </w:rPr>
        <w:t>own-generation</w:t>
      </w:r>
      <w:r w:rsidRPr="00B91F7E">
        <w:rPr>
          <w:spacing w:val="-5"/>
          <w:sz w:val="16"/>
        </w:rPr>
        <w:t xml:space="preserve"> </w:t>
      </w:r>
      <w:r w:rsidRPr="00B91F7E">
        <w:rPr>
          <w:sz w:val="16"/>
        </w:rPr>
        <w:t>capacity</w:t>
      </w:r>
    </w:p>
    <w:p w14:paraId="5A188439" w14:textId="77777777" w:rsidR="00EF2C2C" w:rsidRPr="00B91F7E" w:rsidRDefault="00DB17B2">
      <w:pPr>
        <w:pStyle w:val="BodyText"/>
        <w:spacing w:before="6"/>
        <w:rPr>
          <w:sz w:val="4"/>
        </w:rPr>
      </w:pPr>
      <w:r>
        <w:pict w14:anchorId="1CDC40A0">
          <v:group id="docshapegroup99" o:spid="_x0000_s1142" alt="decorative" style="position:absolute;margin-left:138.95pt;margin-top:3.85pt;width:416.7pt;height:.25pt;z-index:-15671808;mso-wrap-distance-left:0;mso-wrap-distance-right:0;mso-position-horizontal-relative:page" coordorigin="2779,77" coordsize="8334,5">
            <v:line id="_x0000_s1143" alt="" style="position:absolute" from="2779,79" to="9467,79" strokecolor="#231f20" strokeweight=".25pt"/>
            <v:line id="_x0000_s1144" alt="" style="position:absolute" from="9467,79" to="11112,79" strokecolor="#231f20" strokeweight=".25pt"/>
            <w10:wrap type="topAndBottom" anchorx="page"/>
          </v:group>
        </w:pict>
      </w:r>
    </w:p>
    <w:p w14:paraId="7995722B" w14:textId="77777777" w:rsidR="00EF2C2C" w:rsidRPr="00B91F7E" w:rsidRDefault="005A2C55">
      <w:pPr>
        <w:spacing w:before="44" w:after="59" w:line="261" w:lineRule="auto"/>
        <w:ind w:left="2375" w:right="385"/>
        <w:rPr>
          <w:sz w:val="16"/>
        </w:rPr>
      </w:pPr>
      <w:r w:rsidRPr="00B91F7E">
        <w:rPr>
          <w:b/>
          <w:sz w:val="16"/>
        </w:rPr>
        <w:t>Victorian</w:t>
      </w:r>
      <w:r w:rsidRPr="00B91F7E">
        <w:rPr>
          <w:b/>
          <w:spacing w:val="-3"/>
          <w:sz w:val="16"/>
        </w:rPr>
        <w:t xml:space="preserve"> </w:t>
      </w:r>
      <w:r w:rsidRPr="00B91F7E">
        <w:rPr>
          <w:b/>
          <w:sz w:val="16"/>
        </w:rPr>
        <w:t>Rural</w:t>
      </w:r>
      <w:r w:rsidRPr="00B91F7E">
        <w:rPr>
          <w:b/>
          <w:spacing w:val="-3"/>
          <w:sz w:val="16"/>
        </w:rPr>
        <w:t xml:space="preserve"> </w:t>
      </w:r>
      <w:r w:rsidRPr="00B91F7E">
        <w:rPr>
          <w:b/>
          <w:sz w:val="16"/>
        </w:rPr>
        <w:t>Women's</w:t>
      </w:r>
      <w:r w:rsidRPr="00B91F7E">
        <w:rPr>
          <w:b/>
          <w:spacing w:val="-2"/>
          <w:sz w:val="16"/>
        </w:rPr>
        <w:t xml:space="preserve"> </w:t>
      </w:r>
      <w:r w:rsidRPr="00B91F7E">
        <w:rPr>
          <w:b/>
          <w:sz w:val="16"/>
        </w:rPr>
        <w:t>Leadership</w:t>
      </w:r>
      <w:r w:rsidRPr="00B91F7E">
        <w:rPr>
          <w:b/>
          <w:spacing w:val="-2"/>
          <w:sz w:val="16"/>
        </w:rPr>
        <w:t xml:space="preserve"> </w:t>
      </w:r>
      <w:r w:rsidRPr="00B91F7E">
        <w:rPr>
          <w:b/>
          <w:sz w:val="16"/>
        </w:rPr>
        <w:t>and</w:t>
      </w:r>
      <w:r w:rsidRPr="00B91F7E">
        <w:rPr>
          <w:b/>
          <w:spacing w:val="-3"/>
          <w:sz w:val="16"/>
        </w:rPr>
        <w:t xml:space="preserve"> </w:t>
      </w:r>
      <w:r w:rsidRPr="00B91F7E">
        <w:rPr>
          <w:b/>
          <w:sz w:val="16"/>
        </w:rPr>
        <w:t>Mentoring</w:t>
      </w:r>
      <w:r w:rsidRPr="00B91F7E">
        <w:rPr>
          <w:b/>
          <w:spacing w:val="-2"/>
          <w:sz w:val="16"/>
        </w:rPr>
        <w:t xml:space="preserve"> </w:t>
      </w:r>
      <w:r w:rsidRPr="00B91F7E">
        <w:rPr>
          <w:b/>
          <w:sz w:val="16"/>
        </w:rPr>
        <w:t>Program</w:t>
      </w:r>
      <w:r w:rsidRPr="00B91F7E">
        <w:rPr>
          <w:sz w:val="16"/>
        </w:rPr>
        <w:t>:</w:t>
      </w:r>
      <w:r w:rsidRPr="00B91F7E">
        <w:rPr>
          <w:spacing w:val="-2"/>
          <w:sz w:val="16"/>
        </w:rPr>
        <w:t xml:space="preserve"> </w:t>
      </w:r>
      <w:r w:rsidRPr="00B91F7E">
        <w:rPr>
          <w:sz w:val="16"/>
        </w:rPr>
        <w:t>training</w:t>
      </w:r>
      <w:r w:rsidRPr="00B91F7E">
        <w:rPr>
          <w:spacing w:val="-2"/>
          <w:sz w:val="16"/>
        </w:rPr>
        <w:t xml:space="preserve"> </w:t>
      </w:r>
      <w:r w:rsidRPr="00B91F7E">
        <w:rPr>
          <w:sz w:val="16"/>
        </w:rPr>
        <w:t>for</w:t>
      </w:r>
      <w:r w:rsidRPr="00B91F7E">
        <w:rPr>
          <w:spacing w:val="-2"/>
          <w:sz w:val="16"/>
        </w:rPr>
        <w:t xml:space="preserve"> </w:t>
      </w:r>
      <w:r w:rsidRPr="00B91F7E">
        <w:rPr>
          <w:sz w:val="16"/>
        </w:rPr>
        <w:t>women</w:t>
      </w:r>
      <w:r w:rsidRPr="00B91F7E">
        <w:rPr>
          <w:spacing w:val="-4"/>
          <w:sz w:val="16"/>
        </w:rPr>
        <w:t xml:space="preserve"> </w:t>
      </w:r>
      <w:r w:rsidRPr="00B91F7E">
        <w:rPr>
          <w:sz w:val="16"/>
        </w:rPr>
        <w:t>aiming</w:t>
      </w:r>
      <w:r w:rsidRPr="00B91F7E">
        <w:rPr>
          <w:spacing w:val="-3"/>
          <w:sz w:val="16"/>
        </w:rPr>
        <w:t xml:space="preserve"> </w:t>
      </w:r>
      <w:r w:rsidRPr="00B91F7E">
        <w:rPr>
          <w:sz w:val="16"/>
        </w:rPr>
        <w:t>to</w:t>
      </w:r>
      <w:r w:rsidRPr="00B91F7E">
        <w:rPr>
          <w:spacing w:val="-2"/>
          <w:sz w:val="16"/>
        </w:rPr>
        <w:t xml:space="preserve"> </w:t>
      </w:r>
      <w:r w:rsidRPr="00B91F7E">
        <w:rPr>
          <w:sz w:val="16"/>
        </w:rPr>
        <w:t>emerge</w:t>
      </w:r>
      <w:r w:rsidRPr="00B91F7E">
        <w:rPr>
          <w:spacing w:val="-3"/>
          <w:sz w:val="16"/>
        </w:rPr>
        <w:t xml:space="preserve"> </w:t>
      </w:r>
      <w:r w:rsidRPr="00B91F7E">
        <w:rPr>
          <w:sz w:val="16"/>
        </w:rPr>
        <w:t>as</w:t>
      </w:r>
      <w:r w:rsidRPr="00B91F7E">
        <w:rPr>
          <w:spacing w:val="-41"/>
          <w:sz w:val="16"/>
        </w:rPr>
        <w:t xml:space="preserve"> </w:t>
      </w:r>
      <w:r w:rsidRPr="00B91F7E">
        <w:rPr>
          <w:sz w:val="16"/>
        </w:rPr>
        <w:t>experienced</w:t>
      </w:r>
      <w:r w:rsidRPr="00B91F7E">
        <w:rPr>
          <w:spacing w:val="-2"/>
          <w:sz w:val="16"/>
        </w:rPr>
        <w:t xml:space="preserve"> </w:t>
      </w:r>
      <w:r w:rsidRPr="00B91F7E">
        <w:rPr>
          <w:sz w:val="16"/>
        </w:rPr>
        <w:t>leaders</w:t>
      </w:r>
    </w:p>
    <w:p w14:paraId="7549D84D" w14:textId="77777777" w:rsidR="00EF2C2C" w:rsidRPr="00B91F7E" w:rsidRDefault="00DB17B2">
      <w:pPr>
        <w:pStyle w:val="BodyText"/>
        <w:spacing w:line="20" w:lineRule="exact"/>
        <w:ind w:left="2235"/>
        <w:rPr>
          <w:sz w:val="2"/>
        </w:rPr>
      </w:pPr>
      <w:r>
        <w:rPr>
          <w:sz w:val="2"/>
        </w:rPr>
      </w:r>
      <w:r>
        <w:rPr>
          <w:sz w:val="2"/>
        </w:rPr>
        <w:pict w14:anchorId="5072B78D">
          <v:group id="docshapegroup100" o:spid="_x0000_s1139" alt="decorative" style="width:416.7pt;height:.25pt;mso-position-horizontal-relative:char;mso-position-vertical-relative:line" coordsize="8334,5">
            <v:line id="_x0000_s1140" alt="" style="position:absolute" from="0,3" to="6688,3" strokecolor="#231f20" strokeweight=".25pt"/>
            <v:line id="_x0000_s1141" alt="" style="position:absolute" from="6688,3" to="8333,3" strokecolor="#231f20" strokeweight=".25pt"/>
            <w10:anchorlock/>
          </v:group>
        </w:pict>
      </w:r>
    </w:p>
    <w:p w14:paraId="2CFBE567" w14:textId="77777777" w:rsidR="00EF2C2C" w:rsidRPr="00B91F7E" w:rsidRDefault="00DB17B2">
      <w:pPr>
        <w:spacing w:before="30" w:line="261" w:lineRule="auto"/>
        <w:ind w:left="2375" w:right="385"/>
        <w:rPr>
          <w:sz w:val="16"/>
        </w:rPr>
      </w:pPr>
      <w:r>
        <w:pict w14:anchorId="402F44E5">
          <v:group id="docshapegroup101" o:spid="_x0000_s1136" alt="decorative" style="position:absolute;left:0;text-align:left;margin-left:138.95pt;margin-top:24.55pt;width:416.7pt;height:.25pt;z-index:-15670784;mso-wrap-distance-left:0;mso-wrap-distance-right:0;mso-position-horizontal-relative:page" coordorigin="2779,491" coordsize="8334,5">
            <v:line id="_x0000_s1137" alt="" style="position:absolute" from="2779,493" to="9467,493" strokecolor="#231f20" strokeweight=".25pt"/>
            <v:line id="_x0000_s1138" alt="" style="position:absolute" from="9467,493" to="11112,493" strokecolor="#231f20" strokeweight=".25pt"/>
            <w10:wrap type="topAndBottom" anchorx="page"/>
          </v:group>
        </w:pict>
      </w:r>
      <w:r w:rsidR="005A2C55" w:rsidRPr="00B91F7E">
        <w:rPr>
          <w:b/>
          <w:sz w:val="16"/>
        </w:rPr>
        <w:t>Young</w:t>
      </w:r>
      <w:r w:rsidR="005A2C55" w:rsidRPr="00B91F7E">
        <w:rPr>
          <w:b/>
          <w:spacing w:val="-3"/>
          <w:sz w:val="16"/>
        </w:rPr>
        <w:t xml:space="preserve"> </w:t>
      </w:r>
      <w:r w:rsidR="005A2C55" w:rsidRPr="00B91F7E">
        <w:rPr>
          <w:b/>
          <w:sz w:val="16"/>
        </w:rPr>
        <w:t>Farmers</w:t>
      </w:r>
      <w:r w:rsidR="005A2C55" w:rsidRPr="00B91F7E">
        <w:rPr>
          <w:b/>
          <w:spacing w:val="-3"/>
          <w:sz w:val="16"/>
        </w:rPr>
        <w:t xml:space="preserve"> </w:t>
      </w:r>
      <w:r w:rsidR="005A2C55" w:rsidRPr="00B91F7E">
        <w:rPr>
          <w:b/>
          <w:sz w:val="16"/>
        </w:rPr>
        <w:t>Leadership</w:t>
      </w:r>
      <w:r w:rsidR="005A2C55" w:rsidRPr="00B91F7E">
        <w:rPr>
          <w:b/>
          <w:spacing w:val="-3"/>
          <w:sz w:val="16"/>
        </w:rPr>
        <w:t xml:space="preserve"> </w:t>
      </w:r>
      <w:r w:rsidR="005A2C55" w:rsidRPr="00B91F7E">
        <w:rPr>
          <w:b/>
          <w:sz w:val="16"/>
        </w:rPr>
        <w:t>and</w:t>
      </w:r>
      <w:r w:rsidR="005A2C55" w:rsidRPr="00B91F7E">
        <w:rPr>
          <w:b/>
          <w:spacing w:val="-4"/>
          <w:sz w:val="16"/>
        </w:rPr>
        <w:t xml:space="preserve"> </w:t>
      </w:r>
      <w:r w:rsidR="005A2C55" w:rsidRPr="00B91F7E">
        <w:rPr>
          <w:b/>
          <w:sz w:val="16"/>
        </w:rPr>
        <w:t>Scholarship</w:t>
      </w:r>
      <w:r w:rsidR="005A2C55" w:rsidRPr="00B91F7E">
        <w:rPr>
          <w:b/>
          <w:spacing w:val="-3"/>
          <w:sz w:val="16"/>
        </w:rPr>
        <w:t xml:space="preserve"> </w:t>
      </w:r>
      <w:r w:rsidR="005A2C55" w:rsidRPr="00B91F7E">
        <w:rPr>
          <w:b/>
          <w:sz w:val="16"/>
        </w:rPr>
        <w:t>Programs</w:t>
      </w:r>
      <w:r w:rsidR="005A2C55" w:rsidRPr="00B91F7E">
        <w:rPr>
          <w:sz w:val="16"/>
        </w:rPr>
        <w:t>:</w:t>
      </w:r>
      <w:r w:rsidR="005A2C55" w:rsidRPr="00B91F7E">
        <w:rPr>
          <w:spacing w:val="-3"/>
          <w:sz w:val="16"/>
        </w:rPr>
        <w:t xml:space="preserve"> </w:t>
      </w:r>
      <w:r w:rsidR="005A2C55" w:rsidRPr="00B91F7E">
        <w:rPr>
          <w:sz w:val="16"/>
        </w:rPr>
        <w:t>investment</w:t>
      </w:r>
      <w:r w:rsidR="005A2C55" w:rsidRPr="00B91F7E">
        <w:rPr>
          <w:spacing w:val="-4"/>
          <w:sz w:val="16"/>
        </w:rPr>
        <w:t xml:space="preserve"> </w:t>
      </w:r>
      <w:r w:rsidR="005A2C55" w:rsidRPr="00B91F7E">
        <w:rPr>
          <w:sz w:val="16"/>
        </w:rPr>
        <w:t>in</w:t>
      </w:r>
      <w:r w:rsidR="005A2C55" w:rsidRPr="00B91F7E">
        <w:rPr>
          <w:spacing w:val="-4"/>
          <w:sz w:val="16"/>
        </w:rPr>
        <w:t xml:space="preserve"> </w:t>
      </w:r>
      <w:r w:rsidR="005A2C55" w:rsidRPr="00B91F7E">
        <w:rPr>
          <w:sz w:val="16"/>
        </w:rPr>
        <w:t>new</w:t>
      </w:r>
      <w:r w:rsidR="005A2C55" w:rsidRPr="00B91F7E">
        <w:rPr>
          <w:spacing w:val="-3"/>
          <w:sz w:val="16"/>
        </w:rPr>
        <w:t xml:space="preserve"> </w:t>
      </w:r>
      <w:r w:rsidR="005A2C55" w:rsidRPr="00B91F7E">
        <w:rPr>
          <w:sz w:val="16"/>
        </w:rPr>
        <w:t>skills</w:t>
      </w:r>
      <w:r w:rsidR="005A2C55" w:rsidRPr="00B91F7E">
        <w:rPr>
          <w:spacing w:val="-3"/>
          <w:sz w:val="16"/>
        </w:rPr>
        <w:t xml:space="preserve"> </w:t>
      </w:r>
      <w:r w:rsidR="005A2C55" w:rsidRPr="00B91F7E">
        <w:rPr>
          <w:sz w:val="16"/>
        </w:rPr>
        <w:t>to</w:t>
      </w:r>
      <w:r w:rsidR="005A2C55" w:rsidRPr="00B91F7E">
        <w:rPr>
          <w:spacing w:val="-3"/>
          <w:sz w:val="16"/>
        </w:rPr>
        <w:t xml:space="preserve"> </w:t>
      </w:r>
      <w:r w:rsidR="005A2C55" w:rsidRPr="00B91F7E">
        <w:rPr>
          <w:sz w:val="16"/>
        </w:rPr>
        <w:t>enable</w:t>
      </w:r>
      <w:r w:rsidR="005A2C55" w:rsidRPr="00B91F7E">
        <w:rPr>
          <w:spacing w:val="-4"/>
          <w:sz w:val="16"/>
        </w:rPr>
        <w:t xml:space="preserve"> </w:t>
      </w:r>
      <w:r w:rsidR="005A2C55" w:rsidRPr="00B91F7E">
        <w:rPr>
          <w:sz w:val="16"/>
        </w:rPr>
        <w:t>aspiring</w:t>
      </w:r>
      <w:r w:rsidR="005A2C55" w:rsidRPr="00B91F7E">
        <w:rPr>
          <w:spacing w:val="-4"/>
          <w:sz w:val="16"/>
        </w:rPr>
        <w:t xml:space="preserve"> </w:t>
      </w:r>
      <w:r w:rsidR="005A2C55" w:rsidRPr="00B91F7E">
        <w:rPr>
          <w:sz w:val="16"/>
        </w:rPr>
        <w:t>young</w:t>
      </w:r>
      <w:r w:rsidR="005A2C55" w:rsidRPr="00B91F7E">
        <w:rPr>
          <w:spacing w:val="-41"/>
          <w:sz w:val="16"/>
        </w:rPr>
        <w:t xml:space="preserve"> </w:t>
      </w:r>
      <w:r w:rsidR="005A2C55" w:rsidRPr="00B91F7E">
        <w:rPr>
          <w:sz w:val="16"/>
        </w:rPr>
        <w:t>farmers</w:t>
      </w:r>
      <w:r w:rsidR="005A2C55" w:rsidRPr="00B91F7E">
        <w:rPr>
          <w:spacing w:val="-1"/>
          <w:sz w:val="16"/>
        </w:rPr>
        <w:t xml:space="preserve"> </w:t>
      </w:r>
      <w:r w:rsidR="005A2C55" w:rsidRPr="00B91F7E">
        <w:rPr>
          <w:sz w:val="16"/>
        </w:rPr>
        <w:t>to be</w:t>
      </w:r>
      <w:r w:rsidR="005A2C55" w:rsidRPr="00B91F7E">
        <w:rPr>
          <w:spacing w:val="-1"/>
          <w:sz w:val="16"/>
        </w:rPr>
        <w:t xml:space="preserve"> </w:t>
      </w:r>
      <w:r w:rsidR="005A2C55" w:rsidRPr="00B91F7E">
        <w:rPr>
          <w:sz w:val="16"/>
        </w:rPr>
        <w:t>leaders</w:t>
      </w:r>
      <w:r w:rsidR="005A2C55" w:rsidRPr="00B91F7E">
        <w:rPr>
          <w:spacing w:val="-1"/>
          <w:sz w:val="16"/>
        </w:rPr>
        <w:t xml:space="preserve"> </w:t>
      </w:r>
      <w:r w:rsidR="005A2C55" w:rsidRPr="00B91F7E">
        <w:rPr>
          <w:sz w:val="16"/>
        </w:rPr>
        <w:t>in</w:t>
      </w:r>
      <w:r w:rsidR="005A2C55" w:rsidRPr="00B91F7E">
        <w:rPr>
          <w:spacing w:val="-1"/>
          <w:sz w:val="16"/>
        </w:rPr>
        <w:t xml:space="preserve"> </w:t>
      </w:r>
      <w:r w:rsidR="005A2C55" w:rsidRPr="00B91F7E">
        <w:rPr>
          <w:sz w:val="16"/>
        </w:rPr>
        <w:t>their communities</w:t>
      </w:r>
    </w:p>
    <w:p w14:paraId="569C7BC1" w14:textId="77777777" w:rsidR="00EF2C2C" w:rsidRPr="00B91F7E" w:rsidRDefault="005A2C55">
      <w:pPr>
        <w:spacing w:before="44"/>
        <w:ind w:left="2375"/>
        <w:rPr>
          <w:b/>
          <w:sz w:val="16"/>
        </w:rPr>
      </w:pPr>
      <w:r w:rsidRPr="00B91F7E">
        <w:rPr>
          <w:b/>
          <w:sz w:val="16"/>
        </w:rPr>
        <w:t>Research</w:t>
      </w:r>
    </w:p>
    <w:p w14:paraId="4C448510" w14:textId="77777777" w:rsidR="00EF2C2C" w:rsidRPr="00B91F7E" w:rsidRDefault="00DB17B2">
      <w:pPr>
        <w:pStyle w:val="BodyText"/>
        <w:spacing w:before="6"/>
        <w:rPr>
          <w:b/>
          <w:sz w:val="4"/>
        </w:rPr>
      </w:pPr>
      <w:r>
        <w:pict w14:anchorId="2103D8DF">
          <v:group id="docshapegroup102" o:spid="_x0000_s1133" alt="decorative" style="position:absolute;margin-left:138.95pt;margin-top:3.85pt;width:416.7pt;height:.25pt;z-index:-15670272;mso-wrap-distance-left:0;mso-wrap-distance-right:0;mso-position-horizontal-relative:page" coordorigin="2779,77" coordsize="8334,5">
            <v:line id="_x0000_s1134" alt="" style="position:absolute" from="2779,79" to="9467,79" strokecolor="#231f20" strokeweight=".25pt"/>
            <v:line id="_x0000_s1135" alt="" style="position:absolute" from="9467,79" to="11112,79" strokecolor="#231f20" strokeweight=".25pt"/>
            <w10:wrap type="topAndBottom" anchorx="page"/>
          </v:group>
        </w:pict>
      </w:r>
    </w:p>
    <w:p w14:paraId="7BB18A81" w14:textId="77777777" w:rsidR="00EF2C2C" w:rsidRPr="00B91F7E" w:rsidRDefault="005A2C55">
      <w:pPr>
        <w:spacing w:before="44" w:after="59" w:line="261" w:lineRule="auto"/>
        <w:ind w:left="2375" w:right="757"/>
        <w:rPr>
          <w:sz w:val="16"/>
        </w:rPr>
      </w:pPr>
      <w:r w:rsidRPr="00B91F7E">
        <w:rPr>
          <w:sz w:val="16"/>
        </w:rPr>
        <w:t>Combining Biophysical and Genomic Selection Models to Breed Crops for Future Environments: increasing</w:t>
      </w:r>
      <w:r w:rsidRPr="00B91F7E">
        <w:rPr>
          <w:spacing w:val="-42"/>
          <w:sz w:val="16"/>
        </w:rPr>
        <w:t xml:space="preserve"> </w:t>
      </w:r>
      <w:r w:rsidRPr="00B91F7E">
        <w:rPr>
          <w:sz w:val="16"/>
        </w:rPr>
        <w:t>understanding</w:t>
      </w:r>
      <w:r w:rsidRPr="00B91F7E">
        <w:rPr>
          <w:spacing w:val="-3"/>
          <w:sz w:val="16"/>
        </w:rPr>
        <w:t xml:space="preserve"> </w:t>
      </w:r>
      <w:r w:rsidRPr="00B91F7E">
        <w:rPr>
          <w:sz w:val="16"/>
        </w:rPr>
        <w:t>of</w:t>
      </w:r>
      <w:r w:rsidRPr="00B91F7E">
        <w:rPr>
          <w:spacing w:val="-2"/>
          <w:sz w:val="16"/>
        </w:rPr>
        <w:t xml:space="preserve"> </w:t>
      </w:r>
      <w:r w:rsidRPr="00B91F7E">
        <w:rPr>
          <w:sz w:val="16"/>
        </w:rPr>
        <w:t>how</w:t>
      </w:r>
      <w:r w:rsidRPr="00B91F7E">
        <w:rPr>
          <w:spacing w:val="-3"/>
          <w:sz w:val="16"/>
        </w:rPr>
        <w:t xml:space="preserve"> </w:t>
      </w:r>
      <w:r w:rsidRPr="00B91F7E">
        <w:rPr>
          <w:sz w:val="16"/>
        </w:rPr>
        <w:t>to</w:t>
      </w:r>
      <w:r w:rsidRPr="00B91F7E">
        <w:rPr>
          <w:spacing w:val="-1"/>
          <w:sz w:val="16"/>
        </w:rPr>
        <w:t xml:space="preserve"> </w:t>
      </w:r>
      <w:r w:rsidRPr="00B91F7E">
        <w:rPr>
          <w:sz w:val="16"/>
        </w:rPr>
        <w:t>breed</w:t>
      </w:r>
      <w:r w:rsidRPr="00B91F7E">
        <w:rPr>
          <w:spacing w:val="-2"/>
          <w:sz w:val="16"/>
        </w:rPr>
        <w:t xml:space="preserve"> </w:t>
      </w:r>
      <w:r w:rsidRPr="00B91F7E">
        <w:rPr>
          <w:sz w:val="16"/>
        </w:rPr>
        <w:t>for</w:t>
      </w:r>
      <w:r w:rsidRPr="00B91F7E">
        <w:rPr>
          <w:spacing w:val="-2"/>
          <w:sz w:val="16"/>
        </w:rPr>
        <w:t xml:space="preserve"> </w:t>
      </w:r>
      <w:r w:rsidRPr="00B91F7E">
        <w:rPr>
          <w:sz w:val="16"/>
        </w:rPr>
        <w:t>resilience</w:t>
      </w:r>
      <w:r w:rsidRPr="00B91F7E">
        <w:rPr>
          <w:spacing w:val="-1"/>
          <w:sz w:val="16"/>
        </w:rPr>
        <w:t xml:space="preserve"> </w:t>
      </w:r>
      <w:r w:rsidRPr="00B91F7E">
        <w:rPr>
          <w:sz w:val="16"/>
        </w:rPr>
        <w:t>and</w:t>
      </w:r>
      <w:r w:rsidRPr="00B91F7E">
        <w:rPr>
          <w:spacing w:val="-2"/>
          <w:sz w:val="16"/>
        </w:rPr>
        <w:t xml:space="preserve"> </w:t>
      </w:r>
      <w:r w:rsidRPr="00B91F7E">
        <w:rPr>
          <w:sz w:val="16"/>
        </w:rPr>
        <w:t>adaptation</w:t>
      </w:r>
      <w:r w:rsidRPr="00B91F7E">
        <w:rPr>
          <w:spacing w:val="-3"/>
          <w:sz w:val="16"/>
        </w:rPr>
        <w:t xml:space="preserve"> </w:t>
      </w:r>
      <w:r w:rsidRPr="00B91F7E">
        <w:rPr>
          <w:sz w:val="16"/>
        </w:rPr>
        <w:t>in</w:t>
      </w:r>
      <w:r w:rsidRPr="00B91F7E">
        <w:rPr>
          <w:spacing w:val="-2"/>
          <w:sz w:val="16"/>
        </w:rPr>
        <w:t xml:space="preserve"> </w:t>
      </w:r>
      <w:r w:rsidRPr="00B91F7E">
        <w:rPr>
          <w:sz w:val="16"/>
        </w:rPr>
        <w:t>grain</w:t>
      </w:r>
      <w:r w:rsidRPr="00B91F7E">
        <w:rPr>
          <w:spacing w:val="-3"/>
          <w:sz w:val="16"/>
        </w:rPr>
        <w:t xml:space="preserve"> </w:t>
      </w:r>
      <w:r w:rsidRPr="00B91F7E">
        <w:rPr>
          <w:sz w:val="16"/>
        </w:rPr>
        <w:t>crops</w:t>
      </w:r>
      <w:r w:rsidRPr="00B91F7E">
        <w:rPr>
          <w:spacing w:val="-1"/>
          <w:sz w:val="16"/>
        </w:rPr>
        <w:t xml:space="preserve"> </w:t>
      </w:r>
      <w:r w:rsidRPr="00B91F7E">
        <w:rPr>
          <w:sz w:val="16"/>
        </w:rPr>
        <w:t>required</w:t>
      </w:r>
      <w:r w:rsidRPr="00B91F7E">
        <w:rPr>
          <w:spacing w:val="-1"/>
          <w:sz w:val="16"/>
        </w:rPr>
        <w:t xml:space="preserve"> </w:t>
      </w:r>
      <w:r w:rsidRPr="00B91F7E">
        <w:rPr>
          <w:sz w:val="16"/>
        </w:rPr>
        <w:t>for</w:t>
      </w:r>
      <w:r w:rsidRPr="00B91F7E">
        <w:rPr>
          <w:spacing w:val="-2"/>
          <w:sz w:val="16"/>
        </w:rPr>
        <w:t xml:space="preserve"> </w:t>
      </w:r>
      <w:r w:rsidRPr="00B91F7E">
        <w:rPr>
          <w:sz w:val="16"/>
        </w:rPr>
        <w:t>future</w:t>
      </w:r>
      <w:r w:rsidRPr="00B91F7E">
        <w:rPr>
          <w:spacing w:val="-1"/>
          <w:sz w:val="16"/>
        </w:rPr>
        <w:t xml:space="preserve"> </w:t>
      </w:r>
      <w:r w:rsidRPr="00B91F7E">
        <w:rPr>
          <w:sz w:val="16"/>
        </w:rPr>
        <w:t>climates</w:t>
      </w:r>
    </w:p>
    <w:p w14:paraId="651B72F1" w14:textId="77777777" w:rsidR="00EF2C2C" w:rsidRPr="00B91F7E" w:rsidRDefault="00DB17B2">
      <w:pPr>
        <w:pStyle w:val="BodyText"/>
        <w:spacing w:line="20" w:lineRule="exact"/>
        <w:ind w:left="2235"/>
        <w:rPr>
          <w:sz w:val="2"/>
        </w:rPr>
      </w:pPr>
      <w:r>
        <w:rPr>
          <w:sz w:val="2"/>
        </w:rPr>
      </w:r>
      <w:r>
        <w:rPr>
          <w:sz w:val="2"/>
        </w:rPr>
        <w:pict w14:anchorId="0B0A0AEB">
          <v:group id="docshapegroup103" o:spid="_x0000_s1130" alt="decorative" style="width:416.7pt;height:.25pt;mso-position-horizontal-relative:char;mso-position-vertical-relative:line" coordsize="8334,5">
            <v:line id="_x0000_s1131" alt="" style="position:absolute" from="0,3" to="6688,3" strokecolor="#231f20" strokeweight=".25pt"/>
            <v:line id="_x0000_s1132" alt="" style="position:absolute" from="6688,3" to="8333,3" strokecolor="#231f20" strokeweight=".25pt"/>
            <w10:anchorlock/>
          </v:group>
        </w:pict>
      </w:r>
    </w:p>
    <w:p w14:paraId="69157FF5" w14:textId="77777777" w:rsidR="00EF2C2C" w:rsidRPr="00B91F7E" w:rsidRDefault="00DB17B2">
      <w:pPr>
        <w:spacing w:before="30" w:line="261" w:lineRule="auto"/>
        <w:ind w:left="2375" w:right="341"/>
        <w:rPr>
          <w:sz w:val="16"/>
        </w:rPr>
      </w:pPr>
      <w:r>
        <w:pict w14:anchorId="550453B4">
          <v:group id="docshapegroup104" o:spid="_x0000_s1127" alt="decorative" style="position:absolute;left:0;text-align:left;margin-left:138.95pt;margin-top:24.5pt;width:416.7pt;height:.25pt;z-index:-15669248;mso-wrap-distance-left:0;mso-wrap-distance-right:0;mso-position-horizontal-relative:page" coordorigin="2779,490" coordsize="8334,5">
            <v:line id="_x0000_s1128" alt="" style="position:absolute" from="2779,493" to="9467,493" strokecolor="#231f20" strokeweight=".25pt"/>
            <v:line id="_x0000_s1129" alt="" style="position:absolute" from="9467,493" to="11112,493" strokecolor="#231f20" strokeweight=".25pt"/>
            <w10:wrap type="topAndBottom" anchorx="page"/>
          </v:group>
        </w:pict>
      </w:r>
      <w:r w:rsidR="005A2C55" w:rsidRPr="00B91F7E">
        <w:rPr>
          <w:b/>
          <w:sz w:val="16"/>
        </w:rPr>
        <w:t>Drought-tolerant Crops and Pasture</w:t>
      </w:r>
      <w:r w:rsidR="005A2C55" w:rsidRPr="00B91F7E">
        <w:rPr>
          <w:sz w:val="16"/>
        </w:rPr>
        <w:t>: supporting grain growers and livestock farmers to maintain yield in water-</w:t>
      </w:r>
      <w:r w:rsidR="005A2C55" w:rsidRPr="00B91F7E">
        <w:rPr>
          <w:spacing w:val="-42"/>
          <w:sz w:val="16"/>
        </w:rPr>
        <w:t xml:space="preserve"> </w:t>
      </w:r>
      <w:r w:rsidR="005A2C55" w:rsidRPr="00B91F7E">
        <w:rPr>
          <w:sz w:val="16"/>
        </w:rPr>
        <w:t>limited</w:t>
      </w:r>
      <w:r w:rsidR="005A2C55" w:rsidRPr="00B91F7E">
        <w:rPr>
          <w:spacing w:val="-2"/>
          <w:sz w:val="16"/>
        </w:rPr>
        <w:t xml:space="preserve"> </w:t>
      </w:r>
      <w:r w:rsidR="005A2C55" w:rsidRPr="00B91F7E">
        <w:rPr>
          <w:sz w:val="16"/>
        </w:rPr>
        <w:t>environments</w:t>
      </w:r>
      <w:r w:rsidR="005A2C55" w:rsidRPr="00B91F7E">
        <w:rPr>
          <w:spacing w:val="-1"/>
          <w:sz w:val="16"/>
        </w:rPr>
        <w:t xml:space="preserve"> </w:t>
      </w:r>
      <w:r w:rsidR="005A2C55" w:rsidRPr="00B91F7E">
        <w:rPr>
          <w:sz w:val="16"/>
        </w:rPr>
        <w:t>and</w:t>
      </w:r>
      <w:r w:rsidR="005A2C55" w:rsidRPr="00B91F7E">
        <w:rPr>
          <w:spacing w:val="-1"/>
          <w:sz w:val="16"/>
        </w:rPr>
        <w:t xml:space="preserve"> </w:t>
      </w:r>
      <w:r w:rsidR="005A2C55" w:rsidRPr="00B91F7E">
        <w:rPr>
          <w:sz w:val="16"/>
        </w:rPr>
        <w:t>under</w:t>
      </w:r>
      <w:r w:rsidR="005A2C55" w:rsidRPr="00B91F7E">
        <w:rPr>
          <w:spacing w:val="-1"/>
          <w:sz w:val="16"/>
        </w:rPr>
        <w:t xml:space="preserve"> </w:t>
      </w:r>
      <w:r w:rsidR="005A2C55" w:rsidRPr="00B91F7E">
        <w:rPr>
          <w:sz w:val="16"/>
        </w:rPr>
        <w:t>heat</w:t>
      </w:r>
      <w:r w:rsidR="005A2C55" w:rsidRPr="00B91F7E">
        <w:rPr>
          <w:spacing w:val="-2"/>
          <w:sz w:val="16"/>
        </w:rPr>
        <w:t xml:space="preserve"> </w:t>
      </w:r>
      <w:r w:rsidR="005A2C55" w:rsidRPr="00B91F7E">
        <w:rPr>
          <w:sz w:val="16"/>
        </w:rPr>
        <w:t>stress</w:t>
      </w:r>
    </w:p>
    <w:p w14:paraId="78DAD63B" w14:textId="77777777" w:rsidR="00EF2C2C" w:rsidRPr="00B91F7E" w:rsidRDefault="005A2C55">
      <w:pPr>
        <w:spacing w:before="44"/>
        <w:ind w:left="2375"/>
        <w:rPr>
          <w:sz w:val="16"/>
        </w:rPr>
      </w:pPr>
      <w:r w:rsidRPr="00B91F7E">
        <w:rPr>
          <w:b/>
          <w:sz w:val="16"/>
        </w:rPr>
        <w:t>Heat</w:t>
      </w:r>
      <w:r w:rsidRPr="00B91F7E">
        <w:rPr>
          <w:b/>
          <w:spacing w:val="-4"/>
          <w:sz w:val="16"/>
        </w:rPr>
        <w:t xml:space="preserve"> </w:t>
      </w:r>
      <w:r w:rsidRPr="00B91F7E">
        <w:rPr>
          <w:b/>
          <w:sz w:val="16"/>
        </w:rPr>
        <w:t>Stress</w:t>
      </w:r>
      <w:r w:rsidRPr="00B91F7E">
        <w:rPr>
          <w:b/>
          <w:spacing w:val="-2"/>
          <w:sz w:val="16"/>
        </w:rPr>
        <w:t xml:space="preserve"> </w:t>
      </w:r>
      <w:r w:rsidRPr="00B91F7E">
        <w:rPr>
          <w:b/>
          <w:sz w:val="16"/>
        </w:rPr>
        <w:t>in</w:t>
      </w:r>
      <w:r w:rsidRPr="00B91F7E">
        <w:rPr>
          <w:b/>
          <w:spacing w:val="-2"/>
          <w:sz w:val="16"/>
        </w:rPr>
        <w:t xml:space="preserve"> </w:t>
      </w:r>
      <w:r w:rsidRPr="00B91F7E">
        <w:rPr>
          <w:b/>
          <w:sz w:val="16"/>
        </w:rPr>
        <w:t>Dairy</w:t>
      </w:r>
      <w:r w:rsidRPr="00B91F7E">
        <w:rPr>
          <w:b/>
          <w:spacing w:val="-3"/>
          <w:sz w:val="16"/>
        </w:rPr>
        <w:t xml:space="preserve"> </w:t>
      </w:r>
      <w:r w:rsidRPr="00B91F7E">
        <w:rPr>
          <w:b/>
          <w:sz w:val="16"/>
        </w:rPr>
        <w:t>and</w:t>
      </w:r>
      <w:r w:rsidRPr="00B91F7E">
        <w:rPr>
          <w:b/>
          <w:spacing w:val="-3"/>
          <w:sz w:val="16"/>
        </w:rPr>
        <w:t xml:space="preserve"> </w:t>
      </w:r>
      <w:r w:rsidRPr="00B91F7E">
        <w:rPr>
          <w:b/>
          <w:sz w:val="16"/>
        </w:rPr>
        <w:t>Livestock</w:t>
      </w:r>
      <w:r w:rsidRPr="00B91F7E">
        <w:rPr>
          <w:sz w:val="16"/>
        </w:rPr>
        <w:t>:</w:t>
      </w:r>
      <w:r w:rsidRPr="00B91F7E">
        <w:rPr>
          <w:spacing w:val="-3"/>
          <w:sz w:val="16"/>
        </w:rPr>
        <w:t xml:space="preserve"> </w:t>
      </w:r>
      <w:r w:rsidRPr="00B91F7E">
        <w:rPr>
          <w:sz w:val="16"/>
        </w:rPr>
        <w:t>reducing</w:t>
      </w:r>
      <w:r w:rsidRPr="00B91F7E">
        <w:rPr>
          <w:spacing w:val="-2"/>
          <w:sz w:val="16"/>
        </w:rPr>
        <w:t xml:space="preserve"> </w:t>
      </w:r>
      <w:r w:rsidRPr="00B91F7E">
        <w:rPr>
          <w:sz w:val="16"/>
        </w:rPr>
        <w:t>the</w:t>
      </w:r>
      <w:r w:rsidRPr="00B91F7E">
        <w:rPr>
          <w:spacing w:val="-2"/>
          <w:sz w:val="16"/>
        </w:rPr>
        <w:t xml:space="preserve"> </w:t>
      </w:r>
      <w:r w:rsidRPr="00B91F7E">
        <w:rPr>
          <w:sz w:val="16"/>
        </w:rPr>
        <w:t>impacts</w:t>
      </w:r>
      <w:r w:rsidRPr="00B91F7E">
        <w:rPr>
          <w:spacing w:val="-3"/>
          <w:sz w:val="16"/>
        </w:rPr>
        <w:t xml:space="preserve"> </w:t>
      </w:r>
      <w:r w:rsidRPr="00B91F7E">
        <w:rPr>
          <w:sz w:val="16"/>
        </w:rPr>
        <w:t>of</w:t>
      </w:r>
      <w:r w:rsidRPr="00B91F7E">
        <w:rPr>
          <w:spacing w:val="-3"/>
          <w:sz w:val="16"/>
        </w:rPr>
        <w:t xml:space="preserve"> </w:t>
      </w:r>
      <w:r w:rsidRPr="00B91F7E">
        <w:rPr>
          <w:sz w:val="16"/>
        </w:rPr>
        <w:t>hot</w:t>
      </w:r>
      <w:r w:rsidRPr="00B91F7E">
        <w:rPr>
          <w:spacing w:val="-4"/>
          <w:sz w:val="16"/>
        </w:rPr>
        <w:t xml:space="preserve"> </w:t>
      </w:r>
      <w:r w:rsidRPr="00B91F7E">
        <w:rPr>
          <w:sz w:val="16"/>
        </w:rPr>
        <w:t>weather</w:t>
      </w:r>
      <w:r w:rsidRPr="00B91F7E">
        <w:rPr>
          <w:spacing w:val="-3"/>
          <w:sz w:val="16"/>
        </w:rPr>
        <w:t xml:space="preserve"> </w:t>
      </w:r>
      <w:r w:rsidRPr="00B91F7E">
        <w:rPr>
          <w:sz w:val="16"/>
        </w:rPr>
        <w:t>on</w:t>
      </w:r>
      <w:r w:rsidRPr="00B91F7E">
        <w:rPr>
          <w:spacing w:val="-3"/>
          <w:sz w:val="16"/>
        </w:rPr>
        <w:t xml:space="preserve"> </w:t>
      </w:r>
      <w:r w:rsidRPr="00B91F7E">
        <w:rPr>
          <w:sz w:val="16"/>
        </w:rPr>
        <w:t>milk,</w:t>
      </w:r>
      <w:r w:rsidRPr="00B91F7E">
        <w:rPr>
          <w:spacing w:val="-2"/>
          <w:sz w:val="16"/>
        </w:rPr>
        <w:t xml:space="preserve"> </w:t>
      </w:r>
      <w:proofErr w:type="gramStart"/>
      <w:r w:rsidRPr="00B91F7E">
        <w:rPr>
          <w:sz w:val="16"/>
        </w:rPr>
        <w:t>meat</w:t>
      </w:r>
      <w:proofErr w:type="gramEnd"/>
      <w:r w:rsidRPr="00B91F7E">
        <w:rPr>
          <w:spacing w:val="-2"/>
          <w:sz w:val="16"/>
        </w:rPr>
        <w:t xml:space="preserve"> </w:t>
      </w:r>
      <w:r w:rsidRPr="00B91F7E">
        <w:rPr>
          <w:sz w:val="16"/>
        </w:rPr>
        <w:t>and</w:t>
      </w:r>
      <w:r w:rsidRPr="00B91F7E">
        <w:rPr>
          <w:spacing w:val="-4"/>
          <w:sz w:val="16"/>
        </w:rPr>
        <w:t xml:space="preserve"> </w:t>
      </w:r>
      <w:r w:rsidRPr="00B91F7E">
        <w:rPr>
          <w:sz w:val="16"/>
        </w:rPr>
        <w:t>wool</w:t>
      </w:r>
      <w:r w:rsidRPr="00B91F7E">
        <w:rPr>
          <w:spacing w:val="-3"/>
          <w:sz w:val="16"/>
        </w:rPr>
        <w:t xml:space="preserve"> </w:t>
      </w:r>
      <w:r w:rsidRPr="00B91F7E">
        <w:rPr>
          <w:sz w:val="16"/>
        </w:rPr>
        <w:t>production</w:t>
      </w:r>
    </w:p>
    <w:p w14:paraId="7E599BC7" w14:textId="77777777" w:rsidR="00EF2C2C" w:rsidRPr="00B91F7E" w:rsidRDefault="00DB17B2">
      <w:pPr>
        <w:pStyle w:val="BodyText"/>
        <w:spacing w:before="6"/>
        <w:rPr>
          <w:sz w:val="4"/>
        </w:rPr>
      </w:pPr>
      <w:r>
        <w:pict w14:anchorId="39B21D1B">
          <v:group id="docshapegroup105" o:spid="_x0000_s1124" alt="decorative" style="position:absolute;margin-left:138.95pt;margin-top:3.85pt;width:416.7pt;height:.25pt;z-index:-15668736;mso-wrap-distance-left:0;mso-wrap-distance-right:0;mso-position-horizontal-relative:page" coordorigin="2779,77" coordsize="8334,5">
            <v:line id="_x0000_s1125" alt="" style="position:absolute" from="2779,79" to="9467,79" strokecolor="#231f20" strokeweight=".25pt"/>
            <v:line id="_x0000_s1126" alt="" style="position:absolute" from="9467,79" to="11112,79" strokecolor="#231f20" strokeweight=".25pt"/>
            <w10:wrap type="topAndBottom" anchorx="page"/>
          </v:group>
        </w:pict>
      </w:r>
    </w:p>
    <w:p w14:paraId="4EBA155B" w14:textId="77777777" w:rsidR="00EF2C2C" w:rsidRPr="00B91F7E" w:rsidRDefault="005A2C55">
      <w:pPr>
        <w:spacing w:before="44" w:after="59" w:line="261" w:lineRule="auto"/>
        <w:ind w:left="2375" w:right="385"/>
        <w:rPr>
          <w:sz w:val="16"/>
        </w:rPr>
      </w:pPr>
      <w:r w:rsidRPr="00B91F7E">
        <w:rPr>
          <w:b/>
          <w:sz w:val="16"/>
        </w:rPr>
        <w:t>Land</w:t>
      </w:r>
      <w:r w:rsidRPr="00B91F7E">
        <w:rPr>
          <w:b/>
          <w:spacing w:val="-3"/>
          <w:sz w:val="16"/>
        </w:rPr>
        <w:t xml:space="preserve"> </w:t>
      </w:r>
      <w:r w:rsidRPr="00B91F7E">
        <w:rPr>
          <w:b/>
          <w:sz w:val="16"/>
        </w:rPr>
        <w:t>and</w:t>
      </w:r>
      <w:r w:rsidRPr="00B91F7E">
        <w:rPr>
          <w:b/>
          <w:spacing w:val="-4"/>
          <w:sz w:val="16"/>
        </w:rPr>
        <w:t xml:space="preserve"> </w:t>
      </w:r>
      <w:r w:rsidRPr="00B91F7E">
        <w:rPr>
          <w:b/>
          <w:sz w:val="16"/>
        </w:rPr>
        <w:t>Water</w:t>
      </w:r>
      <w:r w:rsidRPr="00B91F7E">
        <w:rPr>
          <w:b/>
          <w:spacing w:val="-4"/>
          <w:sz w:val="16"/>
        </w:rPr>
        <w:t xml:space="preserve"> </w:t>
      </w:r>
      <w:r w:rsidRPr="00B91F7E">
        <w:rPr>
          <w:b/>
          <w:sz w:val="16"/>
        </w:rPr>
        <w:t>Resources</w:t>
      </w:r>
      <w:r w:rsidRPr="00B91F7E">
        <w:rPr>
          <w:b/>
          <w:spacing w:val="-4"/>
          <w:sz w:val="16"/>
        </w:rPr>
        <w:t xml:space="preserve"> </w:t>
      </w:r>
      <w:r w:rsidRPr="00B91F7E">
        <w:rPr>
          <w:b/>
          <w:sz w:val="16"/>
        </w:rPr>
        <w:t>Predictive</w:t>
      </w:r>
      <w:r w:rsidRPr="00B91F7E">
        <w:rPr>
          <w:b/>
          <w:spacing w:val="-2"/>
          <w:sz w:val="16"/>
        </w:rPr>
        <w:t xml:space="preserve"> </w:t>
      </w:r>
      <w:r w:rsidRPr="00B91F7E">
        <w:rPr>
          <w:b/>
          <w:sz w:val="16"/>
        </w:rPr>
        <w:t>Modelling</w:t>
      </w:r>
      <w:r w:rsidRPr="00B91F7E">
        <w:rPr>
          <w:b/>
          <w:spacing w:val="-3"/>
          <w:sz w:val="16"/>
        </w:rPr>
        <w:t xml:space="preserve"> </w:t>
      </w:r>
      <w:r w:rsidRPr="00B91F7E">
        <w:rPr>
          <w:b/>
          <w:sz w:val="16"/>
        </w:rPr>
        <w:t>and</w:t>
      </w:r>
      <w:r w:rsidRPr="00B91F7E">
        <w:rPr>
          <w:b/>
          <w:spacing w:val="-4"/>
          <w:sz w:val="16"/>
        </w:rPr>
        <w:t xml:space="preserve"> </w:t>
      </w:r>
      <w:r w:rsidRPr="00B91F7E">
        <w:rPr>
          <w:b/>
          <w:sz w:val="16"/>
        </w:rPr>
        <w:t>Monitoring</w:t>
      </w:r>
      <w:r w:rsidRPr="00B91F7E">
        <w:rPr>
          <w:b/>
          <w:spacing w:val="-3"/>
          <w:sz w:val="16"/>
        </w:rPr>
        <w:t xml:space="preserve"> </w:t>
      </w:r>
      <w:r w:rsidRPr="00B91F7E">
        <w:rPr>
          <w:b/>
          <w:sz w:val="16"/>
        </w:rPr>
        <w:t>at</w:t>
      </w:r>
      <w:r w:rsidRPr="00B91F7E">
        <w:rPr>
          <w:b/>
          <w:spacing w:val="-3"/>
          <w:sz w:val="16"/>
        </w:rPr>
        <w:t xml:space="preserve"> </w:t>
      </w:r>
      <w:r w:rsidRPr="00B91F7E">
        <w:rPr>
          <w:b/>
          <w:sz w:val="16"/>
        </w:rPr>
        <w:t>the</w:t>
      </w:r>
      <w:r w:rsidRPr="00B91F7E">
        <w:rPr>
          <w:b/>
          <w:spacing w:val="-3"/>
          <w:sz w:val="16"/>
        </w:rPr>
        <w:t xml:space="preserve"> </w:t>
      </w:r>
      <w:r w:rsidRPr="00B91F7E">
        <w:rPr>
          <w:b/>
          <w:sz w:val="16"/>
        </w:rPr>
        <w:t>Catchment</w:t>
      </w:r>
      <w:r w:rsidRPr="00B91F7E">
        <w:rPr>
          <w:b/>
          <w:spacing w:val="-4"/>
          <w:sz w:val="16"/>
        </w:rPr>
        <w:t xml:space="preserve"> </w:t>
      </w:r>
      <w:r w:rsidRPr="00B91F7E">
        <w:rPr>
          <w:b/>
          <w:sz w:val="16"/>
        </w:rPr>
        <w:t>and</w:t>
      </w:r>
      <w:r w:rsidRPr="00B91F7E">
        <w:rPr>
          <w:b/>
          <w:spacing w:val="-4"/>
          <w:sz w:val="16"/>
        </w:rPr>
        <w:t xml:space="preserve"> </w:t>
      </w:r>
      <w:r w:rsidRPr="00B91F7E">
        <w:rPr>
          <w:b/>
          <w:sz w:val="16"/>
        </w:rPr>
        <w:t>Regional</w:t>
      </w:r>
      <w:r w:rsidRPr="00B91F7E">
        <w:rPr>
          <w:b/>
          <w:spacing w:val="-3"/>
          <w:sz w:val="16"/>
        </w:rPr>
        <w:t xml:space="preserve"> </w:t>
      </w:r>
      <w:r w:rsidRPr="00B91F7E">
        <w:rPr>
          <w:b/>
          <w:sz w:val="16"/>
        </w:rPr>
        <w:t>Scale</w:t>
      </w:r>
      <w:r w:rsidRPr="00B91F7E">
        <w:rPr>
          <w:sz w:val="16"/>
        </w:rPr>
        <w:t>:</w:t>
      </w:r>
      <w:r w:rsidRPr="00B91F7E">
        <w:rPr>
          <w:spacing w:val="1"/>
          <w:sz w:val="16"/>
        </w:rPr>
        <w:t xml:space="preserve"> </w:t>
      </w:r>
      <w:r w:rsidRPr="00B91F7E">
        <w:rPr>
          <w:sz w:val="16"/>
        </w:rPr>
        <w:t>informing</w:t>
      </w:r>
      <w:r w:rsidRPr="00B91F7E">
        <w:rPr>
          <w:spacing w:val="-3"/>
          <w:sz w:val="16"/>
        </w:rPr>
        <w:t xml:space="preserve"> </w:t>
      </w:r>
      <w:r w:rsidRPr="00B91F7E">
        <w:rPr>
          <w:sz w:val="16"/>
        </w:rPr>
        <w:t>land</w:t>
      </w:r>
      <w:r w:rsidRPr="00B91F7E">
        <w:rPr>
          <w:spacing w:val="-2"/>
          <w:sz w:val="16"/>
        </w:rPr>
        <w:t xml:space="preserve"> </w:t>
      </w:r>
      <w:r w:rsidRPr="00B91F7E">
        <w:rPr>
          <w:sz w:val="16"/>
        </w:rPr>
        <w:t>and</w:t>
      </w:r>
      <w:r w:rsidRPr="00B91F7E">
        <w:rPr>
          <w:spacing w:val="-2"/>
          <w:sz w:val="16"/>
        </w:rPr>
        <w:t xml:space="preserve"> </w:t>
      </w:r>
      <w:r w:rsidRPr="00B91F7E">
        <w:rPr>
          <w:sz w:val="16"/>
        </w:rPr>
        <w:t>water</w:t>
      </w:r>
      <w:r w:rsidRPr="00B91F7E">
        <w:rPr>
          <w:spacing w:val="-3"/>
          <w:sz w:val="16"/>
        </w:rPr>
        <w:t xml:space="preserve"> </w:t>
      </w:r>
      <w:r w:rsidRPr="00B91F7E">
        <w:rPr>
          <w:sz w:val="16"/>
        </w:rPr>
        <w:t>management,</w:t>
      </w:r>
      <w:r w:rsidRPr="00B91F7E">
        <w:rPr>
          <w:spacing w:val="-1"/>
          <w:sz w:val="16"/>
        </w:rPr>
        <w:t xml:space="preserve"> </w:t>
      </w:r>
      <w:r w:rsidRPr="00B91F7E">
        <w:rPr>
          <w:sz w:val="16"/>
        </w:rPr>
        <w:t>and</w:t>
      </w:r>
      <w:r w:rsidRPr="00B91F7E">
        <w:rPr>
          <w:spacing w:val="-2"/>
          <w:sz w:val="16"/>
        </w:rPr>
        <w:t xml:space="preserve"> </w:t>
      </w:r>
      <w:r w:rsidRPr="00B91F7E">
        <w:rPr>
          <w:sz w:val="16"/>
        </w:rPr>
        <w:t>investment</w:t>
      </w:r>
      <w:r w:rsidRPr="00B91F7E">
        <w:rPr>
          <w:spacing w:val="-2"/>
          <w:sz w:val="16"/>
        </w:rPr>
        <w:t xml:space="preserve"> </w:t>
      </w:r>
      <w:r w:rsidRPr="00B91F7E">
        <w:rPr>
          <w:sz w:val="16"/>
        </w:rPr>
        <w:t>strategies</w:t>
      </w:r>
      <w:r w:rsidRPr="00B91F7E">
        <w:rPr>
          <w:spacing w:val="-2"/>
          <w:sz w:val="16"/>
        </w:rPr>
        <w:t xml:space="preserve"> </w:t>
      </w:r>
      <w:r w:rsidRPr="00B91F7E">
        <w:rPr>
          <w:sz w:val="16"/>
        </w:rPr>
        <w:t>for</w:t>
      </w:r>
      <w:r w:rsidRPr="00B91F7E">
        <w:rPr>
          <w:spacing w:val="-1"/>
          <w:sz w:val="16"/>
        </w:rPr>
        <w:t xml:space="preserve"> </w:t>
      </w:r>
      <w:r w:rsidRPr="00B91F7E">
        <w:rPr>
          <w:sz w:val="16"/>
        </w:rPr>
        <w:t>government</w:t>
      </w:r>
      <w:r w:rsidRPr="00B91F7E">
        <w:rPr>
          <w:spacing w:val="-2"/>
          <w:sz w:val="16"/>
        </w:rPr>
        <w:t xml:space="preserve"> </w:t>
      </w:r>
      <w:r w:rsidRPr="00B91F7E">
        <w:rPr>
          <w:sz w:val="16"/>
        </w:rPr>
        <w:t>and</w:t>
      </w:r>
      <w:r w:rsidRPr="00B91F7E">
        <w:rPr>
          <w:spacing w:val="-2"/>
          <w:sz w:val="16"/>
        </w:rPr>
        <w:t xml:space="preserve"> </w:t>
      </w:r>
      <w:r w:rsidRPr="00B91F7E">
        <w:rPr>
          <w:sz w:val="16"/>
        </w:rPr>
        <w:t>industry</w:t>
      </w:r>
    </w:p>
    <w:p w14:paraId="53D22BD5" w14:textId="77777777" w:rsidR="00EF2C2C" w:rsidRPr="00B91F7E" w:rsidRDefault="00DB17B2">
      <w:pPr>
        <w:pStyle w:val="BodyText"/>
        <w:spacing w:line="20" w:lineRule="exact"/>
        <w:ind w:left="2235"/>
        <w:rPr>
          <w:sz w:val="2"/>
        </w:rPr>
      </w:pPr>
      <w:r>
        <w:rPr>
          <w:sz w:val="2"/>
        </w:rPr>
      </w:r>
      <w:r>
        <w:rPr>
          <w:sz w:val="2"/>
        </w:rPr>
        <w:pict w14:anchorId="54E7A938">
          <v:group id="docshapegroup106" o:spid="_x0000_s1121" alt="decorative" style="width:416.7pt;height:.25pt;mso-position-horizontal-relative:char;mso-position-vertical-relative:line" coordsize="8334,5">
            <v:line id="_x0000_s1122" alt="" style="position:absolute" from="0,3" to="6688,3" strokecolor="#231f20" strokeweight=".25pt"/>
            <v:line id="_x0000_s1123" alt="" style="position:absolute" from="6688,3" to="8333,3" strokecolor="#231f20" strokeweight=".25pt"/>
            <w10:anchorlock/>
          </v:group>
        </w:pict>
      </w:r>
    </w:p>
    <w:p w14:paraId="40E87A2C" w14:textId="77777777" w:rsidR="00EF2C2C" w:rsidRPr="00B91F7E" w:rsidRDefault="005A2C55">
      <w:pPr>
        <w:spacing w:before="30"/>
        <w:ind w:left="2375"/>
        <w:rPr>
          <w:b/>
          <w:sz w:val="16"/>
        </w:rPr>
      </w:pPr>
      <w:r w:rsidRPr="00B91F7E">
        <w:rPr>
          <w:b/>
          <w:sz w:val="16"/>
        </w:rPr>
        <w:t>Services</w:t>
      </w:r>
    </w:p>
    <w:p w14:paraId="31A3C420" w14:textId="77777777" w:rsidR="00EF2C2C" w:rsidRPr="00B91F7E" w:rsidRDefault="00DB17B2">
      <w:pPr>
        <w:pStyle w:val="BodyText"/>
        <w:spacing w:before="5"/>
        <w:rPr>
          <w:b/>
          <w:sz w:val="4"/>
        </w:rPr>
      </w:pPr>
      <w:r>
        <w:pict w14:anchorId="036160F4">
          <v:group id="docshapegroup107" o:spid="_x0000_s1118" alt="decorative" style="position:absolute;margin-left:138.95pt;margin-top:3.8pt;width:416.7pt;height:.25pt;z-index:-15667712;mso-wrap-distance-left:0;mso-wrap-distance-right:0;mso-position-horizontal-relative:page" coordorigin="2779,76" coordsize="8334,5">
            <v:line id="_x0000_s1119" alt="" style="position:absolute" from="2779,79" to="9467,79" strokecolor="#231f20" strokeweight=".25pt"/>
            <v:line id="_x0000_s1120" alt="" style="position:absolute" from="9467,79" to="11112,79" strokecolor="#231f20" strokeweight=".25pt"/>
            <w10:wrap type="topAndBottom" anchorx="page"/>
          </v:group>
        </w:pict>
      </w:r>
    </w:p>
    <w:p w14:paraId="72A7C6CE" w14:textId="77777777" w:rsidR="00EF2C2C" w:rsidRPr="00B91F7E" w:rsidRDefault="005A2C55">
      <w:pPr>
        <w:spacing w:before="44" w:after="59" w:line="261" w:lineRule="auto"/>
        <w:ind w:left="2375" w:right="749"/>
        <w:rPr>
          <w:sz w:val="16"/>
        </w:rPr>
      </w:pPr>
      <w:r w:rsidRPr="00B91F7E">
        <w:rPr>
          <w:b/>
          <w:sz w:val="16"/>
        </w:rPr>
        <w:t>Agriculture Services – Climate Risk and Land Health programs</w:t>
      </w:r>
      <w:r w:rsidRPr="00B91F7E">
        <w:rPr>
          <w:sz w:val="16"/>
        </w:rPr>
        <w:t>: tools and information to guide decision</w:t>
      </w:r>
      <w:r w:rsidRPr="00B91F7E">
        <w:rPr>
          <w:spacing w:val="-42"/>
          <w:sz w:val="16"/>
        </w:rPr>
        <w:t xml:space="preserve"> </w:t>
      </w:r>
      <w:r w:rsidRPr="00B91F7E">
        <w:rPr>
          <w:sz w:val="16"/>
        </w:rPr>
        <w:t>making to manage climate variability</w:t>
      </w:r>
    </w:p>
    <w:p w14:paraId="2982BC1B" w14:textId="77777777" w:rsidR="00EF2C2C" w:rsidRPr="00B91F7E" w:rsidRDefault="00DB17B2">
      <w:pPr>
        <w:pStyle w:val="BodyText"/>
        <w:spacing w:line="20" w:lineRule="exact"/>
        <w:ind w:left="2235"/>
        <w:rPr>
          <w:sz w:val="2"/>
        </w:rPr>
      </w:pPr>
      <w:r>
        <w:rPr>
          <w:sz w:val="2"/>
        </w:rPr>
      </w:r>
      <w:r>
        <w:rPr>
          <w:sz w:val="2"/>
        </w:rPr>
        <w:pict w14:anchorId="61292F08">
          <v:group id="docshapegroup108" o:spid="_x0000_s1115" alt="decorative" style="width:416.7pt;height:.25pt;mso-position-horizontal-relative:char;mso-position-vertical-relative:line" coordsize="8334,5">
            <v:line id="_x0000_s1116" alt="" style="position:absolute" from="0,3" to="6688,3" strokecolor="#231f20" strokeweight=".25pt"/>
            <v:line id="_x0000_s1117" alt="" style="position:absolute" from="6688,3" to="8333,3" strokecolor="#231f20" strokeweight=".25pt"/>
            <w10:anchorlock/>
          </v:group>
        </w:pict>
      </w:r>
    </w:p>
    <w:p w14:paraId="1777279C" w14:textId="77777777" w:rsidR="00EF2C2C" w:rsidRPr="00B91F7E" w:rsidRDefault="00DB17B2">
      <w:pPr>
        <w:spacing w:before="30" w:line="261" w:lineRule="auto"/>
        <w:ind w:left="2375" w:right="580"/>
        <w:rPr>
          <w:sz w:val="16"/>
        </w:rPr>
      </w:pPr>
      <w:r>
        <w:pict w14:anchorId="4B65B2E3">
          <v:group id="docshapegroup109" o:spid="_x0000_s1112" alt="decorative" style="position:absolute;left:0;text-align:left;margin-left:138.95pt;margin-top:24.5pt;width:416.7pt;height:.25pt;z-index:-15666688;mso-wrap-distance-left:0;mso-wrap-distance-right:0;mso-position-horizontal-relative:page" coordorigin="2779,490" coordsize="8334,5">
            <v:line id="_x0000_s1113" alt="" style="position:absolute" from="2779,493" to="9467,493" strokecolor="#231f20" strokeweight=".25pt"/>
            <v:line id="_x0000_s1114" alt="" style="position:absolute" from="9467,493" to="11112,493" strokecolor="#231f20" strokeweight=".25pt"/>
            <w10:wrap type="topAndBottom" anchorx="page"/>
          </v:group>
        </w:pict>
      </w:r>
      <w:r w:rsidR="005A2C55" w:rsidRPr="00B91F7E">
        <w:rPr>
          <w:b/>
          <w:sz w:val="16"/>
        </w:rPr>
        <w:t>Plan2Farm Program</w:t>
      </w:r>
      <w:r w:rsidR="005A2C55" w:rsidRPr="00B91F7E">
        <w:rPr>
          <w:sz w:val="16"/>
        </w:rPr>
        <w:t>: providing irrigators with information and tools to help make important decisions for their</w:t>
      </w:r>
      <w:r w:rsidR="005A2C55" w:rsidRPr="00B91F7E">
        <w:rPr>
          <w:spacing w:val="-42"/>
          <w:sz w:val="16"/>
        </w:rPr>
        <w:t xml:space="preserve"> </w:t>
      </w:r>
      <w:r w:rsidR="005A2C55" w:rsidRPr="00B91F7E">
        <w:rPr>
          <w:sz w:val="16"/>
        </w:rPr>
        <w:t>businesses</w:t>
      </w:r>
    </w:p>
    <w:p w14:paraId="5137504E" w14:textId="77777777" w:rsidR="00EF2C2C" w:rsidRPr="00B91F7E" w:rsidRDefault="005A2C55">
      <w:pPr>
        <w:spacing w:before="44" w:line="261" w:lineRule="auto"/>
        <w:ind w:left="2375" w:right="385"/>
        <w:rPr>
          <w:sz w:val="16"/>
        </w:rPr>
      </w:pPr>
      <w:r w:rsidRPr="00B91F7E">
        <w:rPr>
          <w:b/>
          <w:sz w:val="16"/>
        </w:rPr>
        <w:t>Smarter,</w:t>
      </w:r>
      <w:r w:rsidRPr="00B91F7E">
        <w:rPr>
          <w:b/>
          <w:spacing w:val="-4"/>
          <w:sz w:val="16"/>
        </w:rPr>
        <w:t xml:space="preserve"> </w:t>
      </w:r>
      <w:r w:rsidRPr="00B91F7E">
        <w:rPr>
          <w:b/>
          <w:sz w:val="16"/>
        </w:rPr>
        <w:t>Safer</w:t>
      </w:r>
      <w:r w:rsidRPr="00B91F7E">
        <w:rPr>
          <w:b/>
          <w:spacing w:val="-4"/>
          <w:sz w:val="16"/>
        </w:rPr>
        <w:t xml:space="preserve"> </w:t>
      </w:r>
      <w:r w:rsidRPr="00B91F7E">
        <w:rPr>
          <w:b/>
          <w:sz w:val="16"/>
        </w:rPr>
        <w:t>Farms</w:t>
      </w:r>
      <w:r w:rsidRPr="00B91F7E">
        <w:rPr>
          <w:sz w:val="16"/>
        </w:rPr>
        <w:t>:</w:t>
      </w:r>
      <w:r w:rsidRPr="00B91F7E">
        <w:rPr>
          <w:spacing w:val="-4"/>
          <w:sz w:val="16"/>
        </w:rPr>
        <w:t xml:space="preserve"> </w:t>
      </w:r>
      <w:r w:rsidRPr="00B91F7E">
        <w:rPr>
          <w:sz w:val="16"/>
        </w:rPr>
        <w:t>providing</w:t>
      </w:r>
      <w:r w:rsidRPr="00B91F7E">
        <w:rPr>
          <w:spacing w:val="-4"/>
          <w:sz w:val="16"/>
        </w:rPr>
        <w:t xml:space="preserve"> </w:t>
      </w:r>
      <w:r w:rsidRPr="00B91F7E">
        <w:rPr>
          <w:sz w:val="16"/>
        </w:rPr>
        <w:t>skills</w:t>
      </w:r>
      <w:r w:rsidRPr="00B91F7E">
        <w:rPr>
          <w:spacing w:val="-4"/>
          <w:sz w:val="16"/>
        </w:rPr>
        <w:t xml:space="preserve"> </w:t>
      </w:r>
      <w:r w:rsidRPr="00B91F7E">
        <w:rPr>
          <w:sz w:val="16"/>
        </w:rPr>
        <w:t>and</w:t>
      </w:r>
      <w:r w:rsidRPr="00B91F7E">
        <w:rPr>
          <w:spacing w:val="-4"/>
          <w:sz w:val="16"/>
        </w:rPr>
        <w:t xml:space="preserve"> </w:t>
      </w:r>
      <w:r w:rsidRPr="00B91F7E">
        <w:rPr>
          <w:sz w:val="16"/>
        </w:rPr>
        <w:t>education</w:t>
      </w:r>
      <w:r w:rsidRPr="00B91F7E">
        <w:rPr>
          <w:spacing w:val="-5"/>
          <w:sz w:val="16"/>
        </w:rPr>
        <w:t xml:space="preserve"> </w:t>
      </w:r>
      <w:r w:rsidRPr="00B91F7E">
        <w:rPr>
          <w:sz w:val="16"/>
        </w:rPr>
        <w:t>to</w:t>
      </w:r>
      <w:r w:rsidRPr="00B91F7E">
        <w:rPr>
          <w:spacing w:val="-4"/>
          <w:sz w:val="16"/>
        </w:rPr>
        <w:t xml:space="preserve"> </w:t>
      </w:r>
      <w:r w:rsidRPr="00B91F7E">
        <w:rPr>
          <w:sz w:val="16"/>
        </w:rPr>
        <w:t>increase</w:t>
      </w:r>
      <w:r w:rsidRPr="00B91F7E">
        <w:rPr>
          <w:spacing w:val="-4"/>
          <w:sz w:val="16"/>
        </w:rPr>
        <w:t xml:space="preserve"> </w:t>
      </w:r>
      <w:r w:rsidRPr="00B91F7E">
        <w:rPr>
          <w:sz w:val="16"/>
        </w:rPr>
        <w:t>preparedness</w:t>
      </w:r>
      <w:r w:rsidRPr="00B91F7E">
        <w:rPr>
          <w:spacing w:val="-5"/>
          <w:sz w:val="16"/>
        </w:rPr>
        <w:t xml:space="preserve"> </w:t>
      </w:r>
      <w:r w:rsidRPr="00B91F7E">
        <w:rPr>
          <w:sz w:val="16"/>
        </w:rPr>
        <w:t>and</w:t>
      </w:r>
      <w:r w:rsidRPr="00B91F7E">
        <w:rPr>
          <w:spacing w:val="-5"/>
          <w:sz w:val="16"/>
        </w:rPr>
        <w:t xml:space="preserve"> </w:t>
      </w:r>
      <w:r w:rsidRPr="00B91F7E">
        <w:rPr>
          <w:sz w:val="16"/>
        </w:rPr>
        <w:t>resilience</w:t>
      </w:r>
      <w:r w:rsidRPr="00B91F7E">
        <w:rPr>
          <w:spacing w:val="-3"/>
          <w:sz w:val="16"/>
        </w:rPr>
        <w:t xml:space="preserve"> </w:t>
      </w:r>
      <w:r w:rsidRPr="00B91F7E">
        <w:rPr>
          <w:sz w:val="16"/>
        </w:rPr>
        <w:t>to</w:t>
      </w:r>
      <w:r w:rsidRPr="00B91F7E">
        <w:rPr>
          <w:spacing w:val="-4"/>
          <w:sz w:val="16"/>
        </w:rPr>
        <w:t xml:space="preserve"> </w:t>
      </w:r>
      <w:r w:rsidRPr="00B91F7E">
        <w:rPr>
          <w:sz w:val="16"/>
        </w:rPr>
        <w:t>drought</w:t>
      </w:r>
      <w:r w:rsidRPr="00B91F7E">
        <w:rPr>
          <w:spacing w:val="-4"/>
          <w:sz w:val="16"/>
        </w:rPr>
        <w:t xml:space="preserve"> </w:t>
      </w:r>
      <w:r w:rsidRPr="00B91F7E">
        <w:rPr>
          <w:sz w:val="16"/>
        </w:rPr>
        <w:t>and</w:t>
      </w:r>
      <w:r w:rsidRPr="00B91F7E">
        <w:rPr>
          <w:spacing w:val="1"/>
          <w:sz w:val="16"/>
        </w:rPr>
        <w:t xml:space="preserve"> </w:t>
      </w:r>
      <w:r w:rsidRPr="00B91F7E">
        <w:rPr>
          <w:sz w:val="16"/>
        </w:rPr>
        <w:t>other</w:t>
      </w:r>
      <w:r w:rsidRPr="00B91F7E">
        <w:rPr>
          <w:spacing w:val="-2"/>
          <w:sz w:val="16"/>
        </w:rPr>
        <w:t xml:space="preserve"> </w:t>
      </w:r>
      <w:r w:rsidRPr="00B91F7E">
        <w:rPr>
          <w:sz w:val="16"/>
        </w:rPr>
        <w:t>climate change impacts</w:t>
      </w:r>
    </w:p>
    <w:p w14:paraId="5210A8DC"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space="720"/>
        </w:sectPr>
      </w:pPr>
    </w:p>
    <w:p w14:paraId="642AE8AB" w14:textId="77777777" w:rsidR="00EF2C2C" w:rsidRPr="00B91F7E" w:rsidRDefault="00DB17B2">
      <w:pPr>
        <w:spacing w:before="109"/>
        <w:ind w:left="390"/>
        <w:rPr>
          <w:b/>
          <w:sz w:val="16"/>
        </w:rPr>
      </w:pPr>
      <w:r>
        <w:pict w14:anchorId="4816CC60">
          <v:group id="docshapegroup110" o:spid="_x0000_s1108" alt="decorative" style="position:absolute;left:0;text-align:left;margin-left:39.7pt;margin-top:2.95pt;width:515.95pt;height:.25pt;z-index:15793664;mso-position-horizontal-relative:page" coordorigin="794,59" coordsize="10319,5">
            <v:line id="_x0000_s1109" alt="" style="position:absolute" from="794,62" to="2779,62" strokecolor="#231f20" strokeweight=".25pt"/>
            <v:line id="_x0000_s1110" alt="" style="position:absolute" from="2779,62" to="9467,62" strokecolor="#231f20" strokeweight=".25pt"/>
            <v:line id="_x0000_s1111" alt="" style="position:absolute" from="9467,62" to="11112,62" strokecolor="#231f20" strokeweight=".25pt"/>
            <w10:wrap anchorx="page"/>
          </v:group>
        </w:pict>
      </w:r>
      <w:r w:rsidR="005A2C55" w:rsidRPr="00B91F7E">
        <w:rPr>
          <w:b/>
          <w:sz w:val="16"/>
        </w:rPr>
        <w:t>FISHERIES</w:t>
      </w:r>
    </w:p>
    <w:p w14:paraId="5D2CE5C6" w14:textId="6B139E03" w:rsidR="00EF2C2C" w:rsidRPr="00B91F7E" w:rsidRDefault="00DB17B2">
      <w:pPr>
        <w:spacing w:before="126" w:line="261" w:lineRule="auto"/>
        <w:ind w:left="390" w:right="-2"/>
        <w:rPr>
          <w:sz w:val="16"/>
        </w:rPr>
      </w:pPr>
      <w:r>
        <w:pict w14:anchorId="464D3556">
          <v:group id="docshapegroup111" o:spid="_x0000_s1104" alt="decorative" style="position:absolute;left:0;text-align:left;margin-left:39.7pt;margin-top:3.8pt;width:515.95pt;height:.25pt;z-index:15794176;mso-position-horizontal-relative:page" coordorigin="794,76" coordsize="10319,5">
            <v:line id="_x0000_s1105" alt="" style="position:absolute" from="794,79" to="2779,79" strokecolor="#231f20" strokeweight=".25pt"/>
            <v:line id="_x0000_s1106" alt="" style="position:absolute" from="2779,79" to="9467,79" strokecolor="#231f20" strokeweight=".25pt"/>
            <v:line id="_x0000_s1107" alt="" style="position:absolute" from="9467,79" to="11112,79" strokecolor="#231f20" strokeweight=".25pt"/>
            <w10:wrap anchorx="page"/>
          </v:group>
        </w:pict>
      </w:r>
      <w:r w:rsidR="005A2C55" w:rsidRPr="00B91F7E">
        <w:rPr>
          <w:sz w:val="16"/>
        </w:rPr>
        <w:t>Strategies</w:t>
      </w:r>
      <w:r w:rsidR="005A2C55" w:rsidRPr="00B91F7E">
        <w:rPr>
          <w:spacing w:val="-8"/>
          <w:sz w:val="16"/>
        </w:rPr>
        <w:t xml:space="preserve"> </w:t>
      </w:r>
      <w:r w:rsidR="005A2C55" w:rsidRPr="00B91F7E">
        <w:rPr>
          <w:sz w:val="16"/>
        </w:rPr>
        <w:t>and</w:t>
      </w:r>
      <w:r w:rsidR="005A2C55" w:rsidRPr="00B91F7E">
        <w:rPr>
          <w:spacing w:val="-9"/>
          <w:sz w:val="16"/>
        </w:rPr>
        <w:t xml:space="preserve"> </w:t>
      </w:r>
      <w:r w:rsidR="005A2C55" w:rsidRPr="00B91F7E">
        <w:rPr>
          <w:sz w:val="16"/>
        </w:rPr>
        <w:t>strategic</w:t>
      </w:r>
      <w:r w:rsidR="005A2C55" w:rsidRPr="00B91F7E">
        <w:rPr>
          <w:spacing w:val="-41"/>
          <w:sz w:val="16"/>
        </w:rPr>
        <w:t xml:space="preserve"> </w:t>
      </w:r>
      <w:r w:rsidR="005A2C55" w:rsidRPr="00B91F7E">
        <w:rPr>
          <w:sz w:val="16"/>
        </w:rPr>
        <w:t>priorities</w:t>
      </w:r>
    </w:p>
    <w:p w14:paraId="1E77CE39" w14:textId="0CEDF4AD" w:rsidR="00EF2C2C" w:rsidRPr="00B91F7E" w:rsidRDefault="005A2C55">
      <w:pPr>
        <w:rPr>
          <w:sz w:val="18"/>
        </w:rPr>
      </w:pPr>
      <w:r w:rsidRPr="00B91F7E">
        <w:br w:type="column"/>
      </w:r>
    </w:p>
    <w:p w14:paraId="752F2CC2" w14:textId="77777777" w:rsidR="00EF2C2C" w:rsidRPr="00B91F7E" w:rsidRDefault="00EF2C2C">
      <w:pPr>
        <w:pStyle w:val="BodyText"/>
        <w:spacing w:before="5"/>
        <w:rPr>
          <w:sz w:val="18"/>
        </w:rPr>
      </w:pPr>
    </w:p>
    <w:p w14:paraId="2DD4F654" w14:textId="77777777" w:rsidR="00EF2C2C" w:rsidRPr="00B91F7E" w:rsidRDefault="005A2C55">
      <w:pPr>
        <w:ind w:left="264"/>
        <w:rPr>
          <w:sz w:val="16"/>
        </w:rPr>
      </w:pPr>
      <w:r w:rsidRPr="00B91F7E">
        <w:rPr>
          <w:b/>
          <w:sz w:val="16"/>
        </w:rPr>
        <w:t>Victorian</w:t>
      </w:r>
      <w:r w:rsidRPr="00B91F7E">
        <w:rPr>
          <w:b/>
          <w:spacing w:val="-4"/>
          <w:sz w:val="16"/>
        </w:rPr>
        <w:t xml:space="preserve"> </w:t>
      </w:r>
      <w:r w:rsidRPr="00B91F7E">
        <w:rPr>
          <w:b/>
          <w:sz w:val="16"/>
        </w:rPr>
        <w:t>Fisheries</w:t>
      </w:r>
      <w:r w:rsidRPr="00B91F7E">
        <w:rPr>
          <w:b/>
          <w:spacing w:val="-9"/>
          <w:sz w:val="16"/>
        </w:rPr>
        <w:t xml:space="preserve"> </w:t>
      </w:r>
      <w:r w:rsidRPr="00B91F7E">
        <w:rPr>
          <w:b/>
          <w:sz w:val="16"/>
        </w:rPr>
        <w:t>Authority</w:t>
      </w:r>
      <w:r w:rsidRPr="00B91F7E">
        <w:rPr>
          <w:b/>
          <w:spacing w:val="-4"/>
          <w:sz w:val="16"/>
        </w:rPr>
        <w:t xml:space="preserve"> </w:t>
      </w:r>
      <w:r w:rsidRPr="00B91F7E">
        <w:rPr>
          <w:b/>
          <w:sz w:val="16"/>
        </w:rPr>
        <w:t>Strategic</w:t>
      </w:r>
      <w:r w:rsidRPr="00B91F7E">
        <w:rPr>
          <w:b/>
          <w:spacing w:val="-3"/>
          <w:sz w:val="16"/>
        </w:rPr>
        <w:t xml:space="preserve"> </w:t>
      </w:r>
      <w:r w:rsidRPr="00B91F7E">
        <w:rPr>
          <w:b/>
          <w:sz w:val="16"/>
        </w:rPr>
        <w:t>Plan</w:t>
      </w:r>
      <w:r w:rsidRPr="00B91F7E">
        <w:rPr>
          <w:b/>
          <w:spacing w:val="-3"/>
          <w:sz w:val="16"/>
        </w:rPr>
        <w:t xml:space="preserve"> </w:t>
      </w:r>
      <w:r w:rsidRPr="00B91F7E">
        <w:rPr>
          <w:b/>
          <w:sz w:val="16"/>
        </w:rPr>
        <w:t>2019–2024</w:t>
      </w:r>
      <w:r w:rsidRPr="00B91F7E">
        <w:rPr>
          <w:sz w:val="16"/>
        </w:rPr>
        <w:t>:</w:t>
      </w:r>
      <w:r w:rsidRPr="00B91F7E">
        <w:rPr>
          <w:spacing w:val="-3"/>
          <w:sz w:val="16"/>
        </w:rPr>
        <w:t xml:space="preserve"> </w:t>
      </w:r>
      <w:r w:rsidRPr="00B91F7E">
        <w:rPr>
          <w:sz w:val="16"/>
        </w:rPr>
        <w:t>healthy</w:t>
      </w:r>
      <w:r w:rsidRPr="00B91F7E">
        <w:rPr>
          <w:spacing w:val="-5"/>
          <w:sz w:val="16"/>
        </w:rPr>
        <w:t xml:space="preserve"> </w:t>
      </w:r>
      <w:r w:rsidRPr="00B91F7E">
        <w:rPr>
          <w:sz w:val="16"/>
        </w:rPr>
        <w:t>and</w:t>
      </w:r>
      <w:r w:rsidRPr="00B91F7E">
        <w:rPr>
          <w:spacing w:val="-4"/>
          <w:sz w:val="16"/>
        </w:rPr>
        <w:t xml:space="preserve"> </w:t>
      </w:r>
      <w:r w:rsidRPr="00B91F7E">
        <w:rPr>
          <w:sz w:val="16"/>
        </w:rPr>
        <w:t>sustainable</w:t>
      </w:r>
      <w:r w:rsidRPr="00B91F7E">
        <w:rPr>
          <w:spacing w:val="-3"/>
          <w:sz w:val="16"/>
        </w:rPr>
        <w:t xml:space="preserve"> </w:t>
      </w:r>
      <w:r w:rsidRPr="00B91F7E">
        <w:rPr>
          <w:sz w:val="16"/>
        </w:rPr>
        <w:t>fisheries</w:t>
      </w:r>
      <w:r w:rsidRPr="00B91F7E">
        <w:rPr>
          <w:spacing w:val="-3"/>
          <w:sz w:val="16"/>
        </w:rPr>
        <w:t xml:space="preserve"> </w:t>
      </w:r>
      <w:r w:rsidRPr="00B91F7E">
        <w:rPr>
          <w:sz w:val="16"/>
        </w:rPr>
        <w:t>for</w:t>
      </w:r>
      <w:r w:rsidRPr="00B91F7E">
        <w:rPr>
          <w:spacing w:val="-3"/>
          <w:sz w:val="16"/>
        </w:rPr>
        <w:t xml:space="preserve"> </w:t>
      </w:r>
      <w:r w:rsidRPr="00B91F7E">
        <w:rPr>
          <w:sz w:val="16"/>
        </w:rPr>
        <w:t>all</w:t>
      </w:r>
      <w:r w:rsidRPr="00B91F7E">
        <w:rPr>
          <w:spacing w:val="-5"/>
          <w:sz w:val="16"/>
        </w:rPr>
        <w:t xml:space="preserve"> </w:t>
      </w:r>
      <w:r w:rsidRPr="00B91F7E">
        <w:rPr>
          <w:sz w:val="16"/>
        </w:rPr>
        <w:t>Victorians</w:t>
      </w:r>
    </w:p>
    <w:p w14:paraId="5DFAC510" w14:textId="77777777" w:rsidR="00EF2C2C" w:rsidRPr="00B91F7E" w:rsidRDefault="00DB17B2">
      <w:pPr>
        <w:pStyle w:val="BodyText"/>
        <w:spacing w:before="6"/>
        <w:rPr>
          <w:sz w:val="4"/>
        </w:rPr>
      </w:pPr>
      <w:r>
        <w:pict w14:anchorId="25B091AB">
          <v:group id="docshapegroup112" o:spid="_x0000_s1101" alt="decorative" style="position:absolute;margin-left:138.95pt;margin-top:3.85pt;width:416.7pt;height:.25pt;z-index:-15666176;mso-wrap-distance-left:0;mso-wrap-distance-right:0;mso-position-horizontal-relative:page" coordorigin="2779,77" coordsize="8334,5">
            <v:line id="_x0000_s1102" alt="" style="position:absolute" from="2779,79" to="9467,79" strokecolor="#231f20" strokeweight=".25pt"/>
            <v:line id="_x0000_s1103" alt="" style="position:absolute" from="9467,79" to="11112,79" strokecolor="#231f20" strokeweight=".25pt"/>
            <w10:wrap type="topAndBottom" anchorx="page"/>
          </v:group>
        </w:pict>
      </w:r>
    </w:p>
    <w:p w14:paraId="7866DAC4" w14:textId="77777777" w:rsidR="00EF2C2C" w:rsidRPr="00B91F7E" w:rsidRDefault="005A2C55">
      <w:pPr>
        <w:spacing w:before="45" w:line="261" w:lineRule="auto"/>
        <w:ind w:left="264" w:right="336"/>
        <w:rPr>
          <w:sz w:val="16"/>
        </w:rPr>
      </w:pPr>
      <w:r w:rsidRPr="00B91F7E">
        <w:rPr>
          <w:b/>
          <w:sz w:val="16"/>
        </w:rPr>
        <w:t>Victorian</w:t>
      </w:r>
      <w:r w:rsidRPr="00B91F7E">
        <w:rPr>
          <w:b/>
          <w:spacing w:val="-11"/>
          <w:sz w:val="16"/>
        </w:rPr>
        <w:t xml:space="preserve"> </w:t>
      </w:r>
      <w:r w:rsidRPr="00B91F7E">
        <w:rPr>
          <w:b/>
          <w:sz w:val="16"/>
        </w:rPr>
        <w:t>Aquaculture</w:t>
      </w:r>
      <w:r w:rsidRPr="00B91F7E">
        <w:rPr>
          <w:b/>
          <w:spacing w:val="-6"/>
          <w:sz w:val="16"/>
        </w:rPr>
        <w:t xml:space="preserve"> </w:t>
      </w:r>
      <w:r w:rsidRPr="00B91F7E">
        <w:rPr>
          <w:b/>
          <w:sz w:val="16"/>
        </w:rPr>
        <w:t>Strategy</w:t>
      </w:r>
      <w:r w:rsidRPr="00B91F7E">
        <w:rPr>
          <w:b/>
          <w:spacing w:val="-5"/>
          <w:sz w:val="16"/>
        </w:rPr>
        <w:t xml:space="preserve"> </w:t>
      </w:r>
      <w:r w:rsidRPr="00B91F7E">
        <w:rPr>
          <w:b/>
          <w:sz w:val="16"/>
        </w:rPr>
        <w:t>2016-2021</w:t>
      </w:r>
      <w:r w:rsidRPr="00B91F7E">
        <w:rPr>
          <w:sz w:val="16"/>
        </w:rPr>
        <w:t>:</w:t>
      </w:r>
      <w:r w:rsidRPr="00B91F7E">
        <w:rPr>
          <w:spacing w:val="-5"/>
          <w:sz w:val="16"/>
        </w:rPr>
        <w:t xml:space="preserve"> </w:t>
      </w:r>
      <w:r w:rsidRPr="00B91F7E">
        <w:rPr>
          <w:sz w:val="16"/>
        </w:rPr>
        <w:t>a</w:t>
      </w:r>
      <w:r w:rsidRPr="00B91F7E">
        <w:rPr>
          <w:spacing w:val="-5"/>
          <w:sz w:val="16"/>
        </w:rPr>
        <w:t xml:space="preserve"> </w:t>
      </w:r>
      <w:r w:rsidRPr="00B91F7E">
        <w:rPr>
          <w:sz w:val="16"/>
        </w:rPr>
        <w:t>productive,</w:t>
      </w:r>
      <w:r w:rsidRPr="00B91F7E">
        <w:rPr>
          <w:spacing w:val="-6"/>
          <w:sz w:val="16"/>
        </w:rPr>
        <w:t xml:space="preserve"> </w:t>
      </w:r>
      <w:proofErr w:type="gramStart"/>
      <w:r w:rsidRPr="00B91F7E">
        <w:rPr>
          <w:sz w:val="16"/>
        </w:rPr>
        <w:t>growing</w:t>
      </w:r>
      <w:proofErr w:type="gramEnd"/>
      <w:r w:rsidRPr="00B91F7E">
        <w:rPr>
          <w:spacing w:val="-6"/>
          <w:sz w:val="16"/>
        </w:rPr>
        <w:t xml:space="preserve"> </w:t>
      </w:r>
      <w:r w:rsidRPr="00B91F7E">
        <w:rPr>
          <w:sz w:val="16"/>
        </w:rPr>
        <w:t>and</w:t>
      </w:r>
      <w:r w:rsidRPr="00B91F7E">
        <w:rPr>
          <w:spacing w:val="-6"/>
          <w:sz w:val="16"/>
        </w:rPr>
        <w:t xml:space="preserve"> </w:t>
      </w:r>
      <w:r w:rsidRPr="00B91F7E">
        <w:rPr>
          <w:sz w:val="16"/>
        </w:rPr>
        <w:t>sustainable</w:t>
      </w:r>
      <w:r w:rsidRPr="00B91F7E">
        <w:rPr>
          <w:spacing w:val="-5"/>
          <w:sz w:val="16"/>
        </w:rPr>
        <w:t xml:space="preserve"> </w:t>
      </w:r>
      <w:r w:rsidRPr="00B91F7E">
        <w:rPr>
          <w:sz w:val="16"/>
        </w:rPr>
        <w:t>local</w:t>
      </w:r>
      <w:r w:rsidRPr="00B91F7E">
        <w:rPr>
          <w:spacing w:val="-6"/>
          <w:sz w:val="16"/>
        </w:rPr>
        <w:t xml:space="preserve"> </w:t>
      </w:r>
      <w:r w:rsidRPr="00B91F7E">
        <w:rPr>
          <w:sz w:val="16"/>
        </w:rPr>
        <w:t>aquaculture</w:t>
      </w:r>
      <w:r w:rsidRPr="00B91F7E">
        <w:rPr>
          <w:spacing w:val="-6"/>
          <w:sz w:val="16"/>
        </w:rPr>
        <w:t xml:space="preserve"> </w:t>
      </w:r>
      <w:r w:rsidRPr="00B91F7E">
        <w:rPr>
          <w:sz w:val="16"/>
        </w:rPr>
        <w:t>industry</w:t>
      </w:r>
      <w:r w:rsidRPr="00B91F7E">
        <w:rPr>
          <w:spacing w:val="1"/>
          <w:sz w:val="16"/>
        </w:rPr>
        <w:t xml:space="preserve"> </w:t>
      </w:r>
      <w:r w:rsidRPr="00B91F7E">
        <w:rPr>
          <w:sz w:val="16"/>
        </w:rPr>
        <w:t>valued by</w:t>
      </w:r>
      <w:r w:rsidRPr="00B91F7E">
        <w:rPr>
          <w:spacing w:val="-2"/>
          <w:sz w:val="16"/>
        </w:rPr>
        <w:t xml:space="preserve"> </w:t>
      </w:r>
      <w:r w:rsidRPr="00B91F7E">
        <w:rPr>
          <w:sz w:val="16"/>
        </w:rPr>
        <w:t>the community</w:t>
      </w:r>
    </w:p>
    <w:p w14:paraId="1CE376E2"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2072" w:space="40"/>
            <w:col w:w="8618"/>
          </w:cols>
        </w:sectPr>
      </w:pPr>
    </w:p>
    <w:p w14:paraId="5D54824F" w14:textId="1CF4D9A4" w:rsidR="00EF2C2C" w:rsidRPr="00B91F7E" w:rsidRDefault="00DB17B2">
      <w:pPr>
        <w:pStyle w:val="BodyText"/>
        <w:spacing w:before="1"/>
        <w:rPr>
          <w:sz w:val="5"/>
        </w:rPr>
      </w:pPr>
      <w:r>
        <w:rPr>
          <w:sz w:val="22"/>
        </w:rPr>
        <w:pict w14:anchorId="50BE2705">
          <v:group id="_x0000_s1097" alt="decorative" style="position:absolute;margin-left:39.7pt;margin-top:1.8pt;width:515.95pt;height:.25pt;z-index:487654912;mso-position-horizontal-relative:page" coordorigin="794,76" coordsize="10319,5">
            <v:line id="_x0000_s1098" alt="" style="position:absolute" from="794,79" to="2779,79" strokecolor="#231f20" strokeweight=".25pt"/>
            <v:line id="_x0000_s1099" alt="" style="position:absolute" from="2779,79" to="9467,79" strokecolor="#231f20" strokeweight=".25pt"/>
            <v:line id="_x0000_s1100" alt="" style="position:absolute" from="9467,79" to="11112,79" strokecolor="#231f20" strokeweight=".25pt"/>
            <w10:wrap anchorx="page"/>
          </v:group>
        </w:pict>
      </w:r>
    </w:p>
    <w:p w14:paraId="0E17F21C" w14:textId="0C726E0E" w:rsidR="00EF2C2C" w:rsidRPr="00B91F7E" w:rsidRDefault="00EF2C2C">
      <w:pPr>
        <w:pStyle w:val="BodyText"/>
        <w:ind w:left="253"/>
        <w:rPr>
          <w:sz w:val="20"/>
        </w:rPr>
      </w:pPr>
    </w:p>
    <w:p w14:paraId="47AFD4BE" w14:textId="77777777" w:rsidR="00EF2C2C" w:rsidRPr="00B91F7E" w:rsidRDefault="005A2C55">
      <w:pPr>
        <w:tabs>
          <w:tab w:val="left" w:pos="2375"/>
        </w:tabs>
        <w:spacing w:before="18"/>
        <w:ind w:left="390"/>
        <w:rPr>
          <w:sz w:val="16"/>
        </w:rPr>
      </w:pPr>
      <w:r w:rsidRPr="00B91F7E">
        <w:rPr>
          <w:sz w:val="16"/>
        </w:rPr>
        <w:t>Policies</w:t>
      </w:r>
      <w:r w:rsidRPr="00B91F7E">
        <w:rPr>
          <w:spacing w:val="-3"/>
          <w:sz w:val="16"/>
        </w:rPr>
        <w:t xml:space="preserve"> </w:t>
      </w:r>
      <w:r w:rsidRPr="00B91F7E">
        <w:rPr>
          <w:sz w:val="16"/>
        </w:rPr>
        <w:t>and</w:t>
      </w:r>
      <w:r w:rsidRPr="00B91F7E">
        <w:rPr>
          <w:spacing w:val="-3"/>
          <w:sz w:val="16"/>
        </w:rPr>
        <w:t xml:space="preserve"> </w:t>
      </w:r>
      <w:r w:rsidRPr="00B91F7E">
        <w:rPr>
          <w:sz w:val="16"/>
        </w:rPr>
        <w:t>programs</w:t>
      </w:r>
      <w:r w:rsidRPr="00B91F7E">
        <w:rPr>
          <w:sz w:val="16"/>
        </w:rPr>
        <w:tab/>
      </w:r>
      <w:r w:rsidRPr="00B91F7E">
        <w:rPr>
          <w:b/>
          <w:sz w:val="16"/>
        </w:rPr>
        <w:t>Target</w:t>
      </w:r>
      <w:r w:rsidRPr="00B91F7E">
        <w:rPr>
          <w:b/>
          <w:spacing w:val="-5"/>
          <w:sz w:val="16"/>
        </w:rPr>
        <w:t xml:space="preserve"> </w:t>
      </w:r>
      <w:r w:rsidRPr="00B91F7E">
        <w:rPr>
          <w:b/>
          <w:sz w:val="16"/>
        </w:rPr>
        <w:t>One</w:t>
      </w:r>
      <w:r w:rsidRPr="00B91F7E">
        <w:rPr>
          <w:b/>
          <w:spacing w:val="-4"/>
          <w:sz w:val="16"/>
        </w:rPr>
        <w:t xml:space="preserve"> </w:t>
      </w:r>
      <w:r w:rsidRPr="00B91F7E">
        <w:rPr>
          <w:b/>
          <w:sz w:val="16"/>
        </w:rPr>
        <w:t>Million</w:t>
      </w:r>
      <w:r w:rsidRPr="00B91F7E">
        <w:rPr>
          <w:b/>
          <w:spacing w:val="-4"/>
          <w:sz w:val="16"/>
        </w:rPr>
        <w:t xml:space="preserve"> </w:t>
      </w:r>
      <w:r w:rsidRPr="00B91F7E">
        <w:rPr>
          <w:b/>
          <w:sz w:val="16"/>
        </w:rPr>
        <w:t>plan</w:t>
      </w:r>
      <w:r w:rsidRPr="00B91F7E">
        <w:rPr>
          <w:sz w:val="16"/>
        </w:rPr>
        <w:t>:</w:t>
      </w:r>
    </w:p>
    <w:p w14:paraId="3F815C2F" w14:textId="77777777" w:rsidR="00EF2C2C" w:rsidRPr="00B91F7E" w:rsidRDefault="005A2C55">
      <w:pPr>
        <w:pStyle w:val="ListParagraph"/>
        <w:numPr>
          <w:ilvl w:val="1"/>
          <w:numId w:val="9"/>
        </w:numPr>
        <w:tabs>
          <w:tab w:val="left" w:pos="2603"/>
        </w:tabs>
        <w:spacing w:before="130"/>
        <w:ind w:hanging="228"/>
        <w:rPr>
          <w:sz w:val="16"/>
        </w:rPr>
      </w:pPr>
      <w:r w:rsidRPr="00B91F7E">
        <w:rPr>
          <w:sz w:val="16"/>
        </w:rPr>
        <w:t>constructing</w:t>
      </w:r>
      <w:r w:rsidRPr="00B91F7E">
        <w:rPr>
          <w:spacing w:val="-2"/>
          <w:sz w:val="16"/>
        </w:rPr>
        <w:t xml:space="preserve"> </w:t>
      </w:r>
      <w:r w:rsidRPr="00B91F7E">
        <w:rPr>
          <w:sz w:val="16"/>
        </w:rPr>
        <w:t>a</w:t>
      </w:r>
      <w:r w:rsidRPr="00B91F7E">
        <w:rPr>
          <w:spacing w:val="-3"/>
          <w:sz w:val="16"/>
        </w:rPr>
        <w:t xml:space="preserve"> </w:t>
      </w:r>
      <w:r w:rsidRPr="00B91F7E">
        <w:rPr>
          <w:sz w:val="16"/>
        </w:rPr>
        <w:t>new</w:t>
      </w:r>
      <w:r w:rsidRPr="00B91F7E">
        <w:rPr>
          <w:spacing w:val="-2"/>
          <w:sz w:val="16"/>
        </w:rPr>
        <w:t xml:space="preserve"> </w:t>
      </w:r>
      <w:r w:rsidRPr="00B91F7E">
        <w:rPr>
          <w:sz w:val="16"/>
        </w:rPr>
        <w:t>$7</w:t>
      </w:r>
      <w:r w:rsidRPr="00B91F7E">
        <w:rPr>
          <w:spacing w:val="-3"/>
          <w:sz w:val="16"/>
        </w:rPr>
        <w:t xml:space="preserve"> </w:t>
      </w:r>
      <w:r w:rsidRPr="00B91F7E">
        <w:rPr>
          <w:sz w:val="16"/>
        </w:rPr>
        <w:t>million</w:t>
      </w:r>
      <w:r w:rsidRPr="00B91F7E">
        <w:rPr>
          <w:spacing w:val="-1"/>
          <w:sz w:val="16"/>
        </w:rPr>
        <w:t xml:space="preserve"> </w:t>
      </w:r>
      <w:r w:rsidRPr="00B91F7E">
        <w:rPr>
          <w:sz w:val="16"/>
        </w:rPr>
        <w:t>native</w:t>
      </w:r>
      <w:r w:rsidRPr="00B91F7E">
        <w:rPr>
          <w:spacing w:val="-3"/>
          <w:sz w:val="16"/>
        </w:rPr>
        <w:t xml:space="preserve"> </w:t>
      </w:r>
      <w:r w:rsidRPr="00B91F7E">
        <w:rPr>
          <w:sz w:val="16"/>
        </w:rPr>
        <w:t>fish</w:t>
      </w:r>
      <w:r w:rsidRPr="00B91F7E">
        <w:rPr>
          <w:spacing w:val="-1"/>
          <w:sz w:val="16"/>
        </w:rPr>
        <w:t xml:space="preserve"> </w:t>
      </w:r>
      <w:r w:rsidRPr="00B91F7E">
        <w:rPr>
          <w:sz w:val="16"/>
        </w:rPr>
        <w:t>hatchery</w:t>
      </w:r>
      <w:r w:rsidRPr="00B91F7E">
        <w:rPr>
          <w:spacing w:val="-3"/>
          <w:sz w:val="16"/>
        </w:rPr>
        <w:t xml:space="preserve"> </w:t>
      </w:r>
      <w:r w:rsidRPr="00B91F7E">
        <w:rPr>
          <w:sz w:val="16"/>
        </w:rPr>
        <w:t>in</w:t>
      </w:r>
      <w:r w:rsidRPr="00B91F7E">
        <w:rPr>
          <w:spacing w:val="-3"/>
          <w:sz w:val="16"/>
        </w:rPr>
        <w:t xml:space="preserve"> </w:t>
      </w:r>
      <w:proofErr w:type="spellStart"/>
      <w:r w:rsidRPr="00B91F7E">
        <w:rPr>
          <w:sz w:val="16"/>
        </w:rPr>
        <w:t>Shepparton</w:t>
      </w:r>
      <w:proofErr w:type="spellEnd"/>
    </w:p>
    <w:p w14:paraId="60BA44C6" w14:textId="77777777" w:rsidR="00EF2C2C" w:rsidRPr="00B91F7E" w:rsidRDefault="005A2C55">
      <w:pPr>
        <w:pStyle w:val="ListParagraph"/>
        <w:numPr>
          <w:ilvl w:val="1"/>
          <w:numId w:val="9"/>
        </w:numPr>
        <w:tabs>
          <w:tab w:val="left" w:pos="2603"/>
        </w:tabs>
        <w:spacing w:before="129"/>
        <w:ind w:hanging="228"/>
        <w:rPr>
          <w:sz w:val="16"/>
        </w:rPr>
      </w:pPr>
      <w:r w:rsidRPr="00B91F7E">
        <w:rPr>
          <w:sz w:val="16"/>
        </w:rPr>
        <w:t>increasing</w:t>
      </w:r>
      <w:r w:rsidRPr="00B91F7E">
        <w:rPr>
          <w:spacing w:val="-4"/>
          <w:sz w:val="16"/>
        </w:rPr>
        <w:t xml:space="preserve"> </w:t>
      </w:r>
      <w:r w:rsidRPr="00B91F7E">
        <w:rPr>
          <w:sz w:val="16"/>
        </w:rPr>
        <w:t>fish</w:t>
      </w:r>
      <w:r w:rsidRPr="00B91F7E">
        <w:rPr>
          <w:spacing w:val="-2"/>
          <w:sz w:val="16"/>
        </w:rPr>
        <w:t xml:space="preserve"> </w:t>
      </w:r>
      <w:r w:rsidRPr="00B91F7E">
        <w:rPr>
          <w:sz w:val="16"/>
        </w:rPr>
        <w:t>stocking</w:t>
      </w:r>
      <w:r w:rsidRPr="00B91F7E">
        <w:rPr>
          <w:spacing w:val="-2"/>
          <w:sz w:val="16"/>
        </w:rPr>
        <w:t xml:space="preserve"> </w:t>
      </w:r>
      <w:r w:rsidRPr="00B91F7E">
        <w:rPr>
          <w:sz w:val="16"/>
        </w:rPr>
        <w:t>to</w:t>
      </w:r>
      <w:r w:rsidRPr="00B91F7E">
        <w:rPr>
          <w:spacing w:val="-2"/>
          <w:sz w:val="16"/>
        </w:rPr>
        <w:t xml:space="preserve"> </w:t>
      </w:r>
      <w:r w:rsidRPr="00B91F7E">
        <w:rPr>
          <w:sz w:val="16"/>
        </w:rPr>
        <w:t>10</w:t>
      </w:r>
      <w:r w:rsidRPr="00B91F7E">
        <w:rPr>
          <w:spacing w:val="-3"/>
          <w:sz w:val="16"/>
        </w:rPr>
        <w:t xml:space="preserve"> </w:t>
      </w:r>
      <w:r w:rsidRPr="00B91F7E">
        <w:rPr>
          <w:sz w:val="16"/>
        </w:rPr>
        <w:t>million</w:t>
      </w:r>
      <w:r w:rsidRPr="00B91F7E">
        <w:rPr>
          <w:spacing w:val="-2"/>
          <w:sz w:val="16"/>
        </w:rPr>
        <w:t xml:space="preserve"> </w:t>
      </w:r>
      <w:r w:rsidRPr="00B91F7E">
        <w:rPr>
          <w:sz w:val="16"/>
        </w:rPr>
        <w:t>fish</w:t>
      </w:r>
      <w:r w:rsidRPr="00B91F7E">
        <w:rPr>
          <w:spacing w:val="-3"/>
          <w:sz w:val="16"/>
        </w:rPr>
        <w:t xml:space="preserve"> </w:t>
      </w:r>
      <w:r w:rsidRPr="00B91F7E">
        <w:rPr>
          <w:sz w:val="16"/>
        </w:rPr>
        <w:t>annually</w:t>
      </w:r>
      <w:r w:rsidRPr="00B91F7E">
        <w:rPr>
          <w:spacing w:val="-3"/>
          <w:sz w:val="16"/>
        </w:rPr>
        <w:t xml:space="preserve"> </w:t>
      </w:r>
      <w:r w:rsidRPr="00B91F7E">
        <w:rPr>
          <w:sz w:val="16"/>
        </w:rPr>
        <w:t>by</w:t>
      </w:r>
      <w:r w:rsidRPr="00B91F7E">
        <w:rPr>
          <w:spacing w:val="-3"/>
          <w:sz w:val="16"/>
        </w:rPr>
        <w:t xml:space="preserve"> </w:t>
      </w:r>
      <w:r w:rsidRPr="00B91F7E">
        <w:rPr>
          <w:sz w:val="16"/>
        </w:rPr>
        <w:t>2022</w:t>
      </w:r>
    </w:p>
    <w:p w14:paraId="64ED47A1" w14:textId="77777777" w:rsidR="00EF2C2C" w:rsidRPr="00B91F7E" w:rsidRDefault="005A2C55">
      <w:pPr>
        <w:pStyle w:val="ListParagraph"/>
        <w:numPr>
          <w:ilvl w:val="1"/>
          <w:numId w:val="9"/>
        </w:numPr>
        <w:tabs>
          <w:tab w:val="left" w:pos="2603"/>
        </w:tabs>
        <w:spacing w:before="130"/>
        <w:ind w:hanging="228"/>
        <w:rPr>
          <w:sz w:val="16"/>
        </w:rPr>
      </w:pPr>
      <w:r w:rsidRPr="00B91F7E">
        <w:rPr>
          <w:sz w:val="16"/>
        </w:rPr>
        <w:t>stocking</w:t>
      </w:r>
      <w:r w:rsidRPr="00B91F7E">
        <w:rPr>
          <w:spacing w:val="-4"/>
          <w:sz w:val="16"/>
        </w:rPr>
        <w:t xml:space="preserve"> </w:t>
      </w:r>
      <w:r w:rsidRPr="00B91F7E">
        <w:rPr>
          <w:sz w:val="16"/>
        </w:rPr>
        <w:t>Lake</w:t>
      </w:r>
      <w:r w:rsidRPr="00B91F7E">
        <w:rPr>
          <w:spacing w:val="-7"/>
          <w:sz w:val="16"/>
        </w:rPr>
        <w:t xml:space="preserve"> </w:t>
      </w:r>
      <w:r w:rsidRPr="00B91F7E">
        <w:rPr>
          <w:sz w:val="16"/>
        </w:rPr>
        <w:t>Tyers</w:t>
      </w:r>
      <w:r w:rsidRPr="00B91F7E">
        <w:rPr>
          <w:spacing w:val="-4"/>
          <w:sz w:val="16"/>
        </w:rPr>
        <w:t xml:space="preserve"> </w:t>
      </w:r>
      <w:r w:rsidRPr="00B91F7E">
        <w:rPr>
          <w:sz w:val="16"/>
        </w:rPr>
        <w:t>with</w:t>
      </w:r>
      <w:r w:rsidRPr="00B91F7E">
        <w:rPr>
          <w:spacing w:val="-4"/>
          <w:sz w:val="16"/>
        </w:rPr>
        <w:t xml:space="preserve"> </w:t>
      </w:r>
      <w:r w:rsidRPr="00B91F7E">
        <w:rPr>
          <w:sz w:val="16"/>
        </w:rPr>
        <w:t>eastern</w:t>
      </w:r>
      <w:r w:rsidRPr="00B91F7E">
        <w:rPr>
          <w:spacing w:val="-5"/>
          <w:sz w:val="16"/>
        </w:rPr>
        <w:t xml:space="preserve"> </w:t>
      </w:r>
      <w:r w:rsidRPr="00B91F7E">
        <w:rPr>
          <w:sz w:val="16"/>
        </w:rPr>
        <w:t>king</w:t>
      </w:r>
      <w:r w:rsidRPr="00B91F7E">
        <w:rPr>
          <w:spacing w:val="-4"/>
          <w:sz w:val="16"/>
        </w:rPr>
        <w:t xml:space="preserve"> </w:t>
      </w:r>
      <w:r w:rsidRPr="00B91F7E">
        <w:rPr>
          <w:sz w:val="16"/>
        </w:rPr>
        <w:t>prawns</w:t>
      </w:r>
    </w:p>
    <w:p w14:paraId="7DE1D44F" w14:textId="77777777" w:rsidR="00EF2C2C" w:rsidRPr="00B91F7E" w:rsidRDefault="005A2C55">
      <w:pPr>
        <w:pStyle w:val="ListParagraph"/>
        <w:numPr>
          <w:ilvl w:val="1"/>
          <w:numId w:val="9"/>
        </w:numPr>
        <w:tabs>
          <w:tab w:val="left" w:pos="2603"/>
        </w:tabs>
        <w:spacing w:before="129" w:line="261" w:lineRule="auto"/>
        <w:ind w:right="1932"/>
        <w:rPr>
          <w:sz w:val="16"/>
        </w:rPr>
      </w:pPr>
      <w:r w:rsidRPr="00B91F7E">
        <w:rPr>
          <w:sz w:val="16"/>
        </w:rPr>
        <w:t>removing commercial fishing nets and investing in science and habitat restoration in the</w:t>
      </w:r>
      <w:r w:rsidRPr="00B91F7E">
        <w:rPr>
          <w:spacing w:val="-42"/>
          <w:sz w:val="16"/>
        </w:rPr>
        <w:t xml:space="preserve"> </w:t>
      </w:r>
      <w:r w:rsidRPr="00B91F7E">
        <w:rPr>
          <w:sz w:val="16"/>
        </w:rPr>
        <w:t>Gippsland</w:t>
      </w:r>
      <w:r w:rsidRPr="00B91F7E">
        <w:rPr>
          <w:spacing w:val="-1"/>
          <w:sz w:val="16"/>
        </w:rPr>
        <w:t xml:space="preserve"> </w:t>
      </w:r>
      <w:r w:rsidRPr="00B91F7E">
        <w:rPr>
          <w:sz w:val="16"/>
        </w:rPr>
        <w:t>Lakes</w:t>
      </w:r>
    </w:p>
    <w:p w14:paraId="5B9ADF52" w14:textId="77777777" w:rsidR="00EF2C2C" w:rsidRPr="00B91F7E" w:rsidRDefault="00DB17B2">
      <w:pPr>
        <w:pStyle w:val="ListParagraph"/>
        <w:numPr>
          <w:ilvl w:val="1"/>
          <w:numId w:val="9"/>
        </w:numPr>
        <w:tabs>
          <w:tab w:val="left" w:pos="2603"/>
        </w:tabs>
        <w:spacing w:before="113"/>
        <w:ind w:hanging="228"/>
        <w:rPr>
          <w:sz w:val="16"/>
        </w:rPr>
      </w:pPr>
      <w:r>
        <w:pict w14:anchorId="4E057245">
          <v:group id="docshapegroup114" o:spid="_x0000_s1093" alt="decorative" style="position:absolute;left:0;text-align:left;margin-left:39.7pt;margin-top:18.65pt;width:515.95pt;height:.25pt;z-index:15794688;mso-position-horizontal-relative:page" coordorigin="794,373" coordsize="10319,5">
            <v:line id="_x0000_s1094" alt="" style="position:absolute" from="794,375" to="2779,375" strokecolor="#231f20" strokeweight=".25pt"/>
            <v:line id="_x0000_s1095" alt="" style="position:absolute" from="2779,375" to="9467,375" strokecolor="#231f20" strokeweight=".25pt"/>
            <v:line id="_x0000_s1096" alt="" style="position:absolute" from="9467,375" to="11112,375" strokecolor="#231f20" strokeweight=".25pt"/>
            <w10:wrap anchorx="page"/>
          </v:group>
        </w:pict>
      </w:r>
      <w:r w:rsidR="005A2C55" w:rsidRPr="00B91F7E">
        <w:rPr>
          <w:sz w:val="16"/>
        </w:rPr>
        <w:t>releasing</w:t>
      </w:r>
      <w:r w:rsidR="005A2C55" w:rsidRPr="00B91F7E">
        <w:rPr>
          <w:spacing w:val="-3"/>
          <w:sz w:val="16"/>
        </w:rPr>
        <w:t xml:space="preserve"> </w:t>
      </w:r>
      <w:r w:rsidR="005A2C55" w:rsidRPr="00B91F7E">
        <w:rPr>
          <w:sz w:val="16"/>
        </w:rPr>
        <w:t>more</w:t>
      </w:r>
      <w:r w:rsidR="005A2C55" w:rsidRPr="00B91F7E">
        <w:rPr>
          <w:spacing w:val="-2"/>
          <w:sz w:val="16"/>
        </w:rPr>
        <w:t xml:space="preserve"> </w:t>
      </w:r>
      <w:r w:rsidR="005A2C55" w:rsidRPr="00B91F7E">
        <w:rPr>
          <w:sz w:val="16"/>
        </w:rPr>
        <w:t>native</w:t>
      </w:r>
      <w:r w:rsidR="005A2C55" w:rsidRPr="00B91F7E">
        <w:rPr>
          <w:spacing w:val="-4"/>
          <w:sz w:val="16"/>
        </w:rPr>
        <w:t xml:space="preserve"> </w:t>
      </w:r>
      <w:r w:rsidR="005A2C55" w:rsidRPr="00B91F7E">
        <w:rPr>
          <w:sz w:val="16"/>
        </w:rPr>
        <w:t>fish</w:t>
      </w:r>
      <w:r w:rsidR="005A2C55" w:rsidRPr="00B91F7E">
        <w:rPr>
          <w:spacing w:val="-2"/>
          <w:sz w:val="16"/>
        </w:rPr>
        <w:t xml:space="preserve"> </w:t>
      </w:r>
      <w:r w:rsidR="005A2C55" w:rsidRPr="00B91F7E">
        <w:rPr>
          <w:sz w:val="16"/>
        </w:rPr>
        <w:t>including</w:t>
      </w:r>
      <w:r w:rsidR="005A2C55" w:rsidRPr="00B91F7E">
        <w:rPr>
          <w:spacing w:val="-3"/>
          <w:sz w:val="16"/>
        </w:rPr>
        <w:t xml:space="preserve"> </w:t>
      </w:r>
      <w:r w:rsidR="005A2C55" w:rsidRPr="00B91F7E">
        <w:rPr>
          <w:sz w:val="16"/>
        </w:rPr>
        <w:t>Murray</w:t>
      </w:r>
      <w:r w:rsidR="005A2C55" w:rsidRPr="00B91F7E">
        <w:rPr>
          <w:spacing w:val="-3"/>
          <w:sz w:val="16"/>
        </w:rPr>
        <w:t xml:space="preserve"> </w:t>
      </w:r>
      <w:r w:rsidR="005A2C55" w:rsidRPr="00B91F7E">
        <w:rPr>
          <w:sz w:val="16"/>
        </w:rPr>
        <w:t>cod,</w:t>
      </w:r>
      <w:r w:rsidR="005A2C55" w:rsidRPr="00B91F7E">
        <w:rPr>
          <w:spacing w:val="-2"/>
          <w:sz w:val="16"/>
        </w:rPr>
        <w:t xml:space="preserve"> </w:t>
      </w:r>
      <w:r w:rsidR="005A2C55" w:rsidRPr="00B91F7E">
        <w:rPr>
          <w:sz w:val="16"/>
        </w:rPr>
        <w:t>golden</w:t>
      </w:r>
      <w:r w:rsidR="005A2C55" w:rsidRPr="00B91F7E">
        <w:rPr>
          <w:spacing w:val="-3"/>
          <w:sz w:val="16"/>
        </w:rPr>
        <w:t xml:space="preserve"> </w:t>
      </w:r>
      <w:proofErr w:type="gramStart"/>
      <w:r w:rsidR="005A2C55" w:rsidRPr="00B91F7E">
        <w:rPr>
          <w:sz w:val="16"/>
        </w:rPr>
        <w:t>perch</w:t>
      </w:r>
      <w:proofErr w:type="gramEnd"/>
      <w:r w:rsidR="005A2C55" w:rsidRPr="00B91F7E">
        <w:rPr>
          <w:spacing w:val="-4"/>
          <w:sz w:val="16"/>
        </w:rPr>
        <w:t xml:space="preserve"> </w:t>
      </w:r>
      <w:r w:rsidR="005A2C55" w:rsidRPr="00B91F7E">
        <w:rPr>
          <w:sz w:val="16"/>
        </w:rPr>
        <w:t>and</w:t>
      </w:r>
      <w:r w:rsidR="005A2C55" w:rsidRPr="00B91F7E">
        <w:rPr>
          <w:spacing w:val="-3"/>
          <w:sz w:val="16"/>
        </w:rPr>
        <w:t xml:space="preserve"> </w:t>
      </w:r>
      <w:r w:rsidR="005A2C55" w:rsidRPr="00B91F7E">
        <w:rPr>
          <w:sz w:val="16"/>
        </w:rPr>
        <w:t>silver</w:t>
      </w:r>
      <w:r w:rsidR="005A2C55" w:rsidRPr="00B91F7E">
        <w:rPr>
          <w:spacing w:val="-3"/>
          <w:sz w:val="16"/>
        </w:rPr>
        <w:t xml:space="preserve"> </w:t>
      </w:r>
      <w:r w:rsidR="005A2C55" w:rsidRPr="00B91F7E">
        <w:rPr>
          <w:sz w:val="16"/>
        </w:rPr>
        <w:t>perch</w:t>
      </w:r>
      <w:r w:rsidR="005A2C55" w:rsidRPr="00B91F7E">
        <w:rPr>
          <w:spacing w:val="-3"/>
          <w:sz w:val="16"/>
        </w:rPr>
        <w:t xml:space="preserve"> </w:t>
      </w:r>
      <w:r w:rsidR="005A2C55" w:rsidRPr="00B91F7E">
        <w:rPr>
          <w:sz w:val="16"/>
        </w:rPr>
        <w:t>into</w:t>
      </w:r>
      <w:r w:rsidR="005A2C55" w:rsidRPr="00B91F7E">
        <w:rPr>
          <w:spacing w:val="-3"/>
          <w:sz w:val="16"/>
        </w:rPr>
        <w:t xml:space="preserve"> </w:t>
      </w:r>
      <w:r w:rsidR="005A2C55" w:rsidRPr="00B91F7E">
        <w:rPr>
          <w:sz w:val="16"/>
        </w:rPr>
        <w:t>suburban</w:t>
      </w:r>
      <w:r w:rsidR="005A2C55" w:rsidRPr="00B91F7E">
        <w:rPr>
          <w:spacing w:val="-3"/>
          <w:sz w:val="16"/>
        </w:rPr>
        <w:t xml:space="preserve"> </w:t>
      </w:r>
      <w:r w:rsidR="005A2C55" w:rsidRPr="00B91F7E">
        <w:rPr>
          <w:sz w:val="16"/>
        </w:rPr>
        <w:t>lakes</w:t>
      </w:r>
    </w:p>
    <w:p w14:paraId="5F763A1C" w14:textId="77777777" w:rsidR="00EF2C2C" w:rsidRPr="00B91F7E" w:rsidRDefault="00EF2C2C">
      <w:pPr>
        <w:rPr>
          <w:sz w:val="16"/>
        </w:rPr>
        <w:sectPr w:rsidR="00EF2C2C" w:rsidRPr="00B91F7E">
          <w:type w:val="continuous"/>
          <w:pgSz w:w="11910" w:h="16840"/>
          <w:pgMar w:top="1580" w:right="640" w:bottom="280" w:left="540" w:header="0" w:footer="679" w:gutter="0"/>
          <w:cols w:space="720"/>
        </w:sectPr>
      </w:pPr>
    </w:p>
    <w:p w14:paraId="55A01E89" w14:textId="77777777" w:rsidR="00EF2C2C" w:rsidRPr="00B91F7E" w:rsidRDefault="005A2C55">
      <w:pPr>
        <w:spacing w:before="125"/>
        <w:ind w:left="390"/>
        <w:rPr>
          <w:b/>
          <w:sz w:val="16"/>
        </w:rPr>
      </w:pPr>
      <w:r w:rsidRPr="00B91F7E">
        <w:rPr>
          <w:b/>
          <w:spacing w:val="-2"/>
          <w:sz w:val="16"/>
        </w:rPr>
        <w:t>PLANTATION</w:t>
      </w:r>
      <w:r w:rsidRPr="00B91F7E">
        <w:rPr>
          <w:b/>
          <w:spacing w:val="-10"/>
          <w:sz w:val="16"/>
        </w:rPr>
        <w:t xml:space="preserve"> </w:t>
      </w:r>
      <w:r w:rsidRPr="00B91F7E">
        <w:rPr>
          <w:b/>
          <w:spacing w:val="-2"/>
          <w:sz w:val="16"/>
        </w:rPr>
        <w:t>FORESTRY</w:t>
      </w:r>
    </w:p>
    <w:p w14:paraId="7AC049DA" w14:textId="77777777" w:rsidR="00EF2C2C" w:rsidRPr="00B91F7E" w:rsidRDefault="00DB17B2">
      <w:pPr>
        <w:spacing w:before="126" w:line="261" w:lineRule="auto"/>
        <w:ind w:left="390" w:right="217"/>
        <w:rPr>
          <w:sz w:val="16"/>
        </w:rPr>
      </w:pPr>
      <w:r>
        <w:pict w14:anchorId="57835B09">
          <v:group id="docshapegroup115" o:spid="_x0000_s1089" alt="decorative" style="position:absolute;left:0;text-align:left;margin-left:39.7pt;margin-top:3.8pt;width:515.95pt;height:.25pt;z-index:15795200;mso-position-horizontal-relative:page" coordorigin="794,76" coordsize="10319,5">
            <v:line id="_x0000_s1090" alt="" style="position:absolute" from="794,78" to="2779,78" strokecolor="#231f20" strokeweight=".25pt"/>
            <v:line id="_x0000_s1091" alt="" style="position:absolute" from="2779,78" to="9467,78" strokecolor="#231f20" strokeweight=".25pt"/>
            <v:line id="_x0000_s1092" alt="" style="position:absolute" from="9467,78" to="11112,78" strokecolor="#231f20" strokeweight=".25pt"/>
            <w10:wrap anchorx="page"/>
          </v:group>
        </w:pict>
      </w:r>
      <w:r w:rsidR="005A2C55" w:rsidRPr="00B91F7E">
        <w:rPr>
          <w:sz w:val="16"/>
        </w:rPr>
        <w:t>Strategies and strategic</w:t>
      </w:r>
      <w:r w:rsidR="005A2C55" w:rsidRPr="00B91F7E">
        <w:rPr>
          <w:spacing w:val="-42"/>
          <w:sz w:val="16"/>
        </w:rPr>
        <w:t xml:space="preserve"> </w:t>
      </w:r>
      <w:r w:rsidR="005A2C55" w:rsidRPr="00B91F7E">
        <w:rPr>
          <w:sz w:val="16"/>
        </w:rPr>
        <w:t>priorities</w:t>
      </w:r>
    </w:p>
    <w:p w14:paraId="3DDE3977" w14:textId="77777777" w:rsidR="00EF2C2C" w:rsidRPr="00B91F7E" w:rsidRDefault="005A2C55">
      <w:pPr>
        <w:rPr>
          <w:sz w:val="18"/>
        </w:rPr>
      </w:pPr>
      <w:r w:rsidRPr="00B91F7E">
        <w:br w:type="column"/>
      </w:r>
    </w:p>
    <w:p w14:paraId="114F5B15" w14:textId="77777777" w:rsidR="00EF2C2C" w:rsidRPr="00B91F7E" w:rsidRDefault="00EF2C2C">
      <w:pPr>
        <w:pStyle w:val="BodyText"/>
        <w:spacing w:before="10"/>
        <w:rPr>
          <w:sz w:val="19"/>
        </w:rPr>
      </w:pPr>
    </w:p>
    <w:p w14:paraId="2C65E7BB" w14:textId="77777777" w:rsidR="00EF2C2C" w:rsidRPr="00B91F7E" w:rsidRDefault="005A2C55">
      <w:pPr>
        <w:spacing w:line="261" w:lineRule="auto"/>
        <w:ind w:left="27" w:right="292"/>
        <w:rPr>
          <w:sz w:val="16"/>
        </w:rPr>
      </w:pPr>
      <w:r w:rsidRPr="00B91F7E">
        <w:rPr>
          <w:b/>
          <w:sz w:val="16"/>
        </w:rPr>
        <w:t>Victorian</w:t>
      </w:r>
      <w:r w:rsidRPr="00B91F7E">
        <w:rPr>
          <w:b/>
          <w:spacing w:val="-4"/>
          <w:sz w:val="16"/>
        </w:rPr>
        <w:t xml:space="preserve"> </w:t>
      </w:r>
      <w:r w:rsidRPr="00B91F7E">
        <w:rPr>
          <w:b/>
          <w:sz w:val="16"/>
        </w:rPr>
        <w:t>Forestry</w:t>
      </w:r>
      <w:r w:rsidRPr="00B91F7E">
        <w:rPr>
          <w:b/>
          <w:spacing w:val="-4"/>
          <w:sz w:val="16"/>
        </w:rPr>
        <w:t xml:space="preserve"> </w:t>
      </w:r>
      <w:r w:rsidRPr="00B91F7E">
        <w:rPr>
          <w:b/>
          <w:sz w:val="16"/>
        </w:rPr>
        <w:t>Plan</w:t>
      </w:r>
      <w:r w:rsidRPr="00B91F7E">
        <w:rPr>
          <w:sz w:val="16"/>
        </w:rPr>
        <w:t>:</w:t>
      </w:r>
      <w:r w:rsidRPr="00B91F7E">
        <w:rPr>
          <w:spacing w:val="-6"/>
          <w:sz w:val="16"/>
        </w:rPr>
        <w:t xml:space="preserve"> </w:t>
      </w:r>
      <w:r w:rsidRPr="00B91F7E">
        <w:rPr>
          <w:sz w:val="16"/>
        </w:rPr>
        <w:t>The</w:t>
      </w:r>
      <w:r w:rsidRPr="00B91F7E">
        <w:rPr>
          <w:spacing w:val="-4"/>
          <w:sz w:val="16"/>
        </w:rPr>
        <w:t xml:space="preserve"> </w:t>
      </w:r>
      <w:r w:rsidRPr="00B91F7E">
        <w:rPr>
          <w:sz w:val="16"/>
        </w:rPr>
        <w:t>Victorian</w:t>
      </w:r>
      <w:r w:rsidRPr="00B91F7E">
        <w:rPr>
          <w:spacing w:val="-4"/>
          <w:sz w:val="16"/>
        </w:rPr>
        <w:t xml:space="preserve"> </w:t>
      </w:r>
      <w:r w:rsidRPr="00B91F7E">
        <w:rPr>
          <w:sz w:val="16"/>
        </w:rPr>
        <w:t>Forestry</w:t>
      </w:r>
      <w:r w:rsidRPr="00B91F7E">
        <w:rPr>
          <w:spacing w:val="-4"/>
          <w:sz w:val="16"/>
        </w:rPr>
        <w:t xml:space="preserve"> </w:t>
      </w:r>
      <w:r w:rsidRPr="00B91F7E">
        <w:rPr>
          <w:sz w:val="16"/>
        </w:rPr>
        <w:t>Plan</w:t>
      </w:r>
      <w:r w:rsidRPr="00B91F7E">
        <w:rPr>
          <w:spacing w:val="-3"/>
          <w:sz w:val="16"/>
        </w:rPr>
        <w:t xml:space="preserve"> </w:t>
      </w:r>
      <w:r w:rsidRPr="00B91F7E">
        <w:rPr>
          <w:sz w:val="16"/>
        </w:rPr>
        <w:t>will</w:t>
      </w:r>
      <w:r w:rsidRPr="00B91F7E">
        <w:rPr>
          <w:spacing w:val="-5"/>
          <w:sz w:val="16"/>
        </w:rPr>
        <w:t xml:space="preserve"> </w:t>
      </w:r>
      <w:r w:rsidRPr="00B91F7E">
        <w:rPr>
          <w:sz w:val="16"/>
        </w:rPr>
        <w:t>see</w:t>
      </w:r>
      <w:r w:rsidRPr="00B91F7E">
        <w:rPr>
          <w:spacing w:val="-3"/>
          <w:sz w:val="16"/>
        </w:rPr>
        <w:t xml:space="preserve"> </w:t>
      </w:r>
      <w:r w:rsidRPr="00B91F7E">
        <w:rPr>
          <w:sz w:val="16"/>
        </w:rPr>
        <w:t>harvesting</w:t>
      </w:r>
      <w:r w:rsidRPr="00B91F7E">
        <w:rPr>
          <w:spacing w:val="-5"/>
          <w:sz w:val="16"/>
        </w:rPr>
        <w:t xml:space="preserve"> </w:t>
      </w:r>
      <w:r w:rsidRPr="00B91F7E">
        <w:rPr>
          <w:sz w:val="16"/>
        </w:rPr>
        <w:t>in</w:t>
      </w:r>
      <w:r w:rsidRPr="00B91F7E">
        <w:rPr>
          <w:spacing w:val="-4"/>
          <w:sz w:val="16"/>
        </w:rPr>
        <w:t xml:space="preserve"> </w:t>
      </w:r>
      <w:r w:rsidRPr="00B91F7E">
        <w:rPr>
          <w:sz w:val="16"/>
        </w:rPr>
        <w:t>old</w:t>
      </w:r>
      <w:r w:rsidRPr="00B91F7E">
        <w:rPr>
          <w:spacing w:val="-5"/>
          <w:sz w:val="16"/>
        </w:rPr>
        <w:t xml:space="preserve"> </w:t>
      </w:r>
      <w:r w:rsidRPr="00B91F7E">
        <w:rPr>
          <w:sz w:val="16"/>
        </w:rPr>
        <w:t>growth</w:t>
      </w:r>
      <w:r w:rsidRPr="00B91F7E">
        <w:rPr>
          <w:spacing w:val="-4"/>
          <w:sz w:val="16"/>
        </w:rPr>
        <w:t xml:space="preserve"> </w:t>
      </w:r>
      <w:r w:rsidRPr="00B91F7E">
        <w:rPr>
          <w:sz w:val="16"/>
        </w:rPr>
        <w:t>forests</w:t>
      </w:r>
      <w:r w:rsidRPr="00B91F7E">
        <w:rPr>
          <w:spacing w:val="-4"/>
          <w:sz w:val="16"/>
        </w:rPr>
        <w:t xml:space="preserve"> </w:t>
      </w:r>
      <w:r w:rsidRPr="00B91F7E">
        <w:rPr>
          <w:sz w:val="16"/>
        </w:rPr>
        <w:t>end</w:t>
      </w:r>
      <w:r w:rsidRPr="00B91F7E">
        <w:rPr>
          <w:spacing w:val="-4"/>
          <w:sz w:val="16"/>
        </w:rPr>
        <w:t xml:space="preserve"> </w:t>
      </w:r>
      <w:r w:rsidRPr="00B91F7E">
        <w:rPr>
          <w:sz w:val="16"/>
        </w:rPr>
        <w:t>immediately,</w:t>
      </w:r>
      <w:r w:rsidRPr="00B91F7E">
        <w:rPr>
          <w:spacing w:val="1"/>
          <w:sz w:val="16"/>
        </w:rPr>
        <w:t xml:space="preserve"> </w:t>
      </w:r>
      <w:r w:rsidRPr="00B91F7E">
        <w:rPr>
          <w:sz w:val="16"/>
        </w:rPr>
        <w:t>with</w:t>
      </w:r>
      <w:r w:rsidRPr="00B91F7E">
        <w:rPr>
          <w:spacing w:val="-2"/>
          <w:sz w:val="16"/>
        </w:rPr>
        <w:t xml:space="preserve"> </w:t>
      </w:r>
      <w:r w:rsidRPr="00B91F7E">
        <w:rPr>
          <w:sz w:val="16"/>
        </w:rPr>
        <w:t>all</w:t>
      </w:r>
      <w:r w:rsidRPr="00B91F7E">
        <w:rPr>
          <w:spacing w:val="-1"/>
          <w:sz w:val="16"/>
        </w:rPr>
        <w:t xml:space="preserve"> </w:t>
      </w:r>
      <w:r w:rsidRPr="00B91F7E">
        <w:rPr>
          <w:sz w:val="16"/>
        </w:rPr>
        <w:t>harvesting</w:t>
      </w:r>
      <w:r w:rsidRPr="00B91F7E">
        <w:rPr>
          <w:spacing w:val="-2"/>
          <w:sz w:val="16"/>
        </w:rPr>
        <w:t xml:space="preserve"> </w:t>
      </w:r>
      <w:r w:rsidRPr="00B91F7E">
        <w:rPr>
          <w:sz w:val="16"/>
        </w:rPr>
        <w:t>in</w:t>
      </w:r>
      <w:r w:rsidRPr="00B91F7E">
        <w:rPr>
          <w:spacing w:val="-1"/>
          <w:sz w:val="16"/>
        </w:rPr>
        <w:t xml:space="preserve"> </w:t>
      </w:r>
      <w:r w:rsidRPr="00B91F7E">
        <w:rPr>
          <w:sz w:val="16"/>
        </w:rPr>
        <w:t>native</w:t>
      </w:r>
      <w:r w:rsidRPr="00B91F7E">
        <w:rPr>
          <w:spacing w:val="-2"/>
          <w:sz w:val="16"/>
        </w:rPr>
        <w:t xml:space="preserve"> </w:t>
      </w:r>
      <w:r w:rsidRPr="00B91F7E">
        <w:rPr>
          <w:sz w:val="16"/>
        </w:rPr>
        <w:t>forests in</w:t>
      </w:r>
      <w:r w:rsidRPr="00B91F7E">
        <w:rPr>
          <w:spacing w:val="-1"/>
          <w:sz w:val="16"/>
        </w:rPr>
        <w:t xml:space="preserve"> </w:t>
      </w:r>
      <w:r w:rsidRPr="00B91F7E">
        <w:rPr>
          <w:sz w:val="16"/>
        </w:rPr>
        <w:t>Victoria</w:t>
      </w:r>
      <w:r w:rsidRPr="00B91F7E">
        <w:rPr>
          <w:spacing w:val="-2"/>
          <w:sz w:val="16"/>
        </w:rPr>
        <w:t xml:space="preserve"> </w:t>
      </w:r>
      <w:r w:rsidRPr="00B91F7E">
        <w:rPr>
          <w:sz w:val="16"/>
        </w:rPr>
        <w:t>to cease</w:t>
      </w:r>
      <w:r w:rsidRPr="00B91F7E">
        <w:rPr>
          <w:spacing w:val="-1"/>
          <w:sz w:val="16"/>
        </w:rPr>
        <w:t xml:space="preserve"> </w:t>
      </w:r>
      <w:r w:rsidRPr="00B91F7E">
        <w:rPr>
          <w:sz w:val="16"/>
        </w:rPr>
        <w:t>by</w:t>
      </w:r>
      <w:r w:rsidRPr="00B91F7E">
        <w:rPr>
          <w:spacing w:val="-1"/>
          <w:sz w:val="16"/>
        </w:rPr>
        <w:t xml:space="preserve"> </w:t>
      </w:r>
      <w:r w:rsidRPr="00B91F7E">
        <w:rPr>
          <w:sz w:val="16"/>
        </w:rPr>
        <w:t>2030.</w:t>
      </w:r>
    </w:p>
    <w:p w14:paraId="5C77C620"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2308" w:space="40"/>
            <w:col w:w="8382"/>
          </w:cols>
        </w:sectPr>
      </w:pPr>
    </w:p>
    <w:p w14:paraId="79F8A79E" w14:textId="77777777" w:rsidR="00EF2C2C" w:rsidRPr="00B91F7E" w:rsidRDefault="00EF2C2C">
      <w:pPr>
        <w:pStyle w:val="BodyText"/>
        <w:rPr>
          <w:sz w:val="5"/>
        </w:rPr>
      </w:pPr>
    </w:p>
    <w:p w14:paraId="53434B1D" w14:textId="77777777" w:rsidR="00EF2C2C" w:rsidRPr="00B91F7E" w:rsidRDefault="00DB17B2">
      <w:pPr>
        <w:pStyle w:val="BodyText"/>
        <w:spacing w:line="20" w:lineRule="exact"/>
        <w:ind w:left="250"/>
        <w:rPr>
          <w:sz w:val="2"/>
        </w:rPr>
      </w:pPr>
      <w:r>
        <w:rPr>
          <w:sz w:val="2"/>
        </w:rPr>
      </w:r>
      <w:r>
        <w:rPr>
          <w:sz w:val="2"/>
        </w:rPr>
        <w:pict w14:anchorId="641E5F41">
          <v:group id="docshapegroup116" o:spid="_x0000_s1085" alt="decorative" style="width:515.95pt;height:.25pt;mso-position-horizontal-relative:char;mso-position-vertical-relative:line" coordsize="10319,5">
            <v:line id="_x0000_s1086" alt="" style="position:absolute" from="0,3" to="1985,3" strokecolor="#231f20" strokeweight=".25pt"/>
            <v:line id="_x0000_s1087" alt="" style="position:absolute" from="1985,3" to="8673,3" strokecolor="#231f20" strokeweight=".25pt"/>
            <v:line id="_x0000_s1088" alt="" style="position:absolute" from="8673,3" to="10318,3" strokecolor="#231f20" strokeweight=".25pt"/>
            <w10:anchorlock/>
          </v:group>
        </w:pict>
      </w:r>
    </w:p>
    <w:p w14:paraId="57A574F8" w14:textId="77777777" w:rsidR="00EF2C2C" w:rsidRPr="00B91F7E" w:rsidRDefault="00DB17B2">
      <w:pPr>
        <w:tabs>
          <w:tab w:val="left" w:pos="2375"/>
        </w:tabs>
        <w:spacing w:before="31" w:line="261" w:lineRule="auto"/>
        <w:ind w:left="2375" w:right="367" w:hanging="1985"/>
        <w:rPr>
          <w:sz w:val="16"/>
        </w:rPr>
      </w:pPr>
      <w:r>
        <w:pict w14:anchorId="4051C580">
          <v:group id="docshapegroup117" o:spid="_x0000_s1081" alt="decorative" style="position:absolute;left:0;text-align:left;margin-left:39.7pt;margin-top:53.75pt;width:515.95pt;height:.25pt;z-index:-15664640;mso-wrap-distance-left:0;mso-wrap-distance-right:0;mso-position-horizontal-relative:page" coordorigin="794,1075" coordsize="10319,5">
            <v:line id="_x0000_s1082" alt="" style="position:absolute" from="794,1077" to="2779,1077" strokecolor="#231f20" strokeweight=".25pt"/>
            <v:line id="_x0000_s1083" alt="" style="position:absolute" from="2779,1077" to="9467,1077" strokecolor="#231f20" strokeweight=".25pt"/>
            <v:line id="_x0000_s1084" alt="" style="position:absolute" from="9467,1077" to="11112,1077" strokecolor="#231f20" strokeweight=".25pt"/>
            <w10:wrap type="topAndBottom" anchorx="page"/>
          </v:group>
        </w:pict>
      </w:r>
      <w:r w:rsidR="005A2C55" w:rsidRPr="00B91F7E">
        <w:rPr>
          <w:sz w:val="16"/>
        </w:rPr>
        <w:t>Policies</w:t>
      </w:r>
      <w:r w:rsidR="005A2C55" w:rsidRPr="00B91F7E">
        <w:rPr>
          <w:spacing w:val="-3"/>
          <w:sz w:val="16"/>
        </w:rPr>
        <w:t xml:space="preserve"> </w:t>
      </w:r>
      <w:r w:rsidR="005A2C55" w:rsidRPr="00B91F7E">
        <w:rPr>
          <w:sz w:val="16"/>
        </w:rPr>
        <w:t>and</w:t>
      </w:r>
      <w:r w:rsidR="005A2C55" w:rsidRPr="00B91F7E">
        <w:rPr>
          <w:spacing w:val="-3"/>
          <w:sz w:val="16"/>
        </w:rPr>
        <w:t xml:space="preserve"> </w:t>
      </w:r>
      <w:r w:rsidR="005A2C55" w:rsidRPr="00B91F7E">
        <w:rPr>
          <w:sz w:val="16"/>
        </w:rPr>
        <w:t>programs</w:t>
      </w:r>
      <w:r w:rsidR="005A2C55" w:rsidRPr="00B91F7E">
        <w:rPr>
          <w:sz w:val="16"/>
        </w:rPr>
        <w:tab/>
      </w:r>
      <w:r w:rsidR="005A2C55" w:rsidRPr="00B91F7E">
        <w:rPr>
          <w:b/>
          <w:sz w:val="16"/>
        </w:rPr>
        <w:t>Gippsland Plantations Investment Program (GPIP)</w:t>
      </w:r>
      <w:r w:rsidR="005A2C55" w:rsidRPr="00B91F7E">
        <w:rPr>
          <w:sz w:val="16"/>
        </w:rPr>
        <w:t>: Victorian Government’s $110 million investment in the</w:t>
      </w:r>
      <w:r w:rsidR="005A2C55" w:rsidRPr="00B91F7E">
        <w:rPr>
          <w:spacing w:val="1"/>
          <w:sz w:val="16"/>
        </w:rPr>
        <w:t xml:space="preserve"> </w:t>
      </w:r>
      <w:r w:rsidR="005A2C55" w:rsidRPr="00B91F7E">
        <w:rPr>
          <w:sz w:val="16"/>
        </w:rPr>
        <w:t>2017–18</w:t>
      </w:r>
      <w:r w:rsidR="005A2C55" w:rsidRPr="00B91F7E">
        <w:rPr>
          <w:spacing w:val="-4"/>
          <w:sz w:val="16"/>
        </w:rPr>
        <w:t xml:space="preserve"> </w:t>
      </w:r>
      <w:r w:rsidR="005A2C55" w:rsidRPr="00B91F7E">
        <w:rPr>
          <w:sz w:val="16"/>
        </w:rPr>
        <w:t>Budget</w:t>
      </w:r>
      <w:r w:rsidR="005A2C55" w:rsidRPr="00B91F7E">
        <w:rPr>
          <w:spacing w:val="-3"/>
          <w:sz w:val="16"/>
        </w:rPr>
        <w:t xml:space="preserve"> </w:t>
      </w:r>
      <w:r w:rsidR="005A2C55" w:rsidRPr="00B91F7E">
        <w:rPr>
          <w:sz w:val="16"/>
        </w:rPr>
        <w:t>to</w:t>
      </w:r>
      <w:r w:rsidR="005A2C55" w:rsidRPr="00B91F7E">
        <w:rPr>
          <w:spacing w:val="-4"/>
          <w:sz w:val="16"/>
        </w:rPr>
        <w:t xml:space="preserve"> </w:t>
      </w:r>
      <w:r w:rsidR="005A2C55" w:rsidRPr="00B91F7E">
        <w:rPr>
          <w:sz w:val="16"/>
        </w:rPr>
        <w:t>establish</w:t>
      </w:r>
      <w:r w:rsidR="005A2C55" w:rsidRPr="00B91F7E">
        <w:rPr>
          <w:spacing w:val="-4"/>
          <w:sz w:val="16"/>
        </w:rPr>
        <w:t xml:space="preserve"> </w:t>
      </w:r>
      <w:r w:rsidR="005A2C55" w:rsidRPr="00B91F7E">
        <w:rPr>
          <w:sz w:val="16"/>
        </w:rPr>
        <w:t>a</w:t>
      </w:r>
      <w:r w:rsidR="005A2C55" w:rsidRPr="00B91F7E">
        <w:rPr>
          <w:spacing w:val="-3"/>
          <w:sz w:val="16"/>
        </w:rPr>
        <w:t xml:space="preserve"> </w:t>
      </w:r>
      <w:r w:rsidR="005A2C55" w:rsidRPr="00B91F7E">
        <w:rPr>
          <w:sz w:val="16"/>
        </w:rPr>
        <w:t>timber</w:t>
      </w:r>
      <w:r w:rsidR="005A2C55" w:rsidRPr="00B91F7E">
        <w:rPr>
          <w:spacing w:val="-4"/>
          <w:sz w:val="16"/>
        </w:rPr>
        <w:t xml:space="preserve"> </w:t>
      </w:r>
      <w:r w:rsidR="005A2C55" w:rsidRPr="00B91F7E">
        <w:rPr>
          <w:sz w:val="16"/>
        </w:rPr>
        <w:t>plantation</w:t>
      </w:r>
      <w:r w:rsidR="005A2C55" w:rsidRPr="00B91F7E">
        <w:rPr>
          <w:spacing w:val="-3"/>
          <w:sz w:val="16"/>
        </w:rPr>
        <w:t xml:space="preserve"> </w:t>
      </w:r>
      <w:r w:rsidR="005A2C55" w:rsidRPr="00B91F7E">
        <w:rPr>
          <w:sz w:val="16"/>
        </w:rPr>
        <w:t>in</w:t>
      </w:r>
      <w:r w:rsidR="005A2C55" w:rsidRPr="00B91F7E">
        <w:rPr>
          <w:spacing w:val="-4"/>
          <w:sz w:val="16"/>
        </w:rPr>
        <w:t xml:space="preserve"> </w:t>
      </w:r>
      <w:r w:rsidR="005A2C55" w:rsidRPr="00B91F7E">
        <w:rPr>
          <w:sz w:val="16"/>
        </w:rPr>
        <w:t>Gippsland</w:t>
      </w:r>
      <w:r w:rsidR="005A2C55" w:rsidRPr="00B91F7E">
        <w:rPr>
          <w:spacing w:val="-3"/>
          <w:sz w:val="16"/>
        </w:rPr>
        <w:t xml:space="preserve"> </w:t>
      </w:r>
      <w:r w:rsidR="005A2C55" w:rsidRPr="00B91F7E">
        <w:rPr>
          <w:sz w:val="16"/>
        </w:rPr>
        <w:t>will</w:t>
      </w:r>
      <w:r w:rsidR="005A2C55" w:rsidRPr="00B91F7E">
        <w:rPr>
          <w:spacing w:val="-4"/>
          <w:sz w:val="16"/>
        </w:rPr>
        <w:t xml:space="preserve"> </w:t>
      </w:r>
      <w:r w:rsidR="005A2C55" w:rsidRPr="00B91F7E">
        <w:rPr>
          <w:sz w:val="16"/>
        </w:rPr>
        <w:t>support</w:t>
      </w:r>
      <w:r w:rsidR="005A2C55" w:rsidRPr="00B91F7E">
        <w:rPr>
          <w:spacing w:val="-3"/>
          <w:sz w:val="16"/>
        </w:rPr>
        <w:t xml:space="preserve"> </w:t>
      </w:r>
      <w:r w:rsidR="005A2C55" w:rsidRPr="00B91F7E">
        <w:rPr>
          <w:sz w:val="16"/>
        </w:rPr>
        <w:t>the</w:t>
      </w:r>
      <w:r w:rsidR="005A2C55" w:rsidRPr="00B91F7E">
        <w:rPr>
          <w:spacing w:val="-4"/>
          <w:sz w:val="16"/>
        </w:rPr>
        <w:t xml:space="preserve"> </w:t>
      </w:r>
      <w:r w:rsidR="005A2C55" w:rsidRPr="00B91F7E">
        <w:rPr>
          <w:sz w:val="16"/>
        </w:rPr>
        <w:t>long-term</w:t>
      </w:r>
      <w:r w:rsidR="005A2C55" w:rsidRPr="00B91F7E">
        <w:rPr>
          <w:spacing w:val="-4"/>
          <w:sz w:val="16"/>
        </w:rPr>
        <w:t xml:space="preserve"> </w:t>
      </w:r>
      <w:r w:rsidR="005A2C55" w:rsidRPr="00B91F7E">
        <w:rPr>
          <w:sz w:val="16"/>
        </w:rPr>
        <w:t>sustainability</w:t>
      </w:r>
      <w:r w:rsidR="005A2C55" w:rsidRPr="00B91F7E">
        <w:rPr>
          <w:spacing w:val="-3"/>
          <w:sz w:val="16"/>
        </w:rPr>
        <w:t xml:space="preserve"> </w:t>
      </w:r>
      <w:r w:rsidR="005A2C55" w:rsidRPr="00B91F7E">
        <w:rPr>
          <w:sz w:val="16"/>
        </w:rPr>
        <w:t>of</w:t>
      </w:r>
      <w:r w:rsidR="005A2C55" w:rsidRPr="00B91F7E">
        <w:rPr>
          <w:spacing w:val="-4"/>
          <w:sz w:val="16"/>
        </w:rPr>
        <w:t xml:space="preserve"> </w:t>
      </w:r>
      <w:r w:rsidR="005A2C55" w:rsidRPr="00B91F7E">
        <w:rPr>
          <w:sz w:val="16"/>
        </w:rPr>
        <w:t>Victoria’s</w:t>
      </w:r>
      <w:r w:rsidR="005A2C55" w:rsidRPr="00B91F7E">
        <w:rPr>
          <w:spacing w:val="1"/>
          <w:sz w:val="16"/>
        </w:rPr>
        <w:t xml:space="preserve"> </w:t>
      </w:r>
      <w:r w:rsidR="005A2C55" w:rsidRPr="00B91F7E">
        <w:rPr>
          <w:sz w:val="16"/>
        </w:rPr>
        <w:t>timber harvesting industry. This includes $10 million to support farmers develop agroforestry projects on their</w:t>
      </w:r>
      <w:r w:rsidR="005A2C55" w:rsidRPr="00B91F7E">
        <w:rPr>
          <w:spacing w:val="1"/>
          <w:sz w:val="16"/>
        </w:rPr>
        <w:t xml:space="preserve"> </w:t>
      </w:r>
      <w:r w:rsidR="005A2C55" w:rsidRPr="00B91F7E">
        <w:rPr>
          <w:sz w:val="16"/>
        </w:rPr>
        <w:t xml:space="preserve">land, providing alternative revenue streams, sequestering </w:t>
      </w:r>
      <w:proofErr w:type="gramStart"/>
      <w:r w:rsidR="005A2C55" w:rsidRPr="00B91F7E">
        <w:rPr>
          <w:sz w:val="16"/>
        </w:rPr>
        <w:t>carbon</w:t>
      </w:r>
      <w:proofErr w:type="gramEnd"/>
      <w:r w:rsidR="005A2C55" w:rsidRPr="00B91F7E">
        <w:rPr>
          <w:sz w:val="16"/>
        </w:rPr>
        <w:t xml:space="preserve"> and diversifying the region’s timber and </w:t>
      </w:r>
      <w:proofErr w:type="spellStart"/>
      <w:r w:rsidR="005A2C55" w:rsidRPr="00B91F7E">
        <w:rPr>
          <w:sz w:val="16"/>
        </w:rPr>
        <w:t>fibre</w:t>
      </w:r>
      <w:proofErr w:type="spellEnd"/>
      <w:r w:rsidR="005A2C55" w:rsidRPr="00B91F7E">
        <w:rPr>
          <w:spacing w:val="1"/>
          <w:sz w:val="16"/>
        </w:rPr>
        <w:t xml:space="preserve"> </w:t>
      </w:r>
      <w:r w:rsidR="005A2C55" w:rsidRPr="00B91F7E">
        <w:rPr>
          <w:sz w:val="16"/>
        </w:rPr>
        <w:t>supply.</w:t>
      </w:r>
    </w:p>
    <w:p w14:paraId="01853B58"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space="720"/>
        </w:sectPr>
      </w:pPr>
    </w:p>
    <w:p w14:paraId="6F424C00" w14:textId="77777777" w:rsidR="00EF2C2C" w:rsidRPr="00B91F7E" w:rsidRDefault="005A2C55">
      <w:pPr>
        <w:pStyle w:val="Heading3"/>
        <w:spacing w:before="74" w:line="249" w:lineRule="auto"/>
        <w:ind w:right="495"/>
      </w:pPr>
      <w:bookmarkStart w:id="96" w:name="_Toc95226857"/>
      <w:bookmarkStart w:id="97" w:name="_Toc95226967"/>
      <w:r w:rsidRPr="00B91F7E">
        <w:rPr>
          <w:spacing w:val="-1"/>
        </w:rPr>
        <w:lastRenderedPageBreak/>
        <w:t>APPENDIX</w:t>
      </w:r>
      <w:r w:rsidRPr="00B91F7E">
        <w:rPr>
          <w:spacing w:val="-10"/>
        </w:rPr>
        <w:t xml:space="preserve"> </w:t>
      </w:r>
      <w:r w:rsidRPr="00B91F7E">
        <w:t>5.</w:t>
      </w:r>
      <w:r w:rsidRPr="00B91F7E">
        <w:rPr>
          <w:spacing w:val="-16"/>
        </w:rPr>
        <w:t xml:space="preserve"> </w:t>
      </w:r>
      <w:r w:rsidRPr="00B91F7E">
        <w:t>ALIGNMENT</w:t>
      </w:r>
      <w:r w:rsidRPr="00B91F7E">
        <w:rPr>
          <w:spacing w:val="-9"/>
        </w:rPr>
        <w:t xml:space="preserve"> </w:t>
      </w:r>
      <w:r w:rsidRPr="00B91F7E">
        <w:t>WITH</w:t>
      </w:r>
      <w:r w:rsidRPr="00B91F7E">
        <w:rPr>
          <w:spacing w:val="-8"/>
        </w:rPr>
        <w:t xml:space="preserve"> </w:t>
      </w:r>
      <w:r w:rsidRPr="00B91F7E">
        <w:t>THE</w:t>
      </w:r>
      <w:r w:rsidRPr="00B91F7E">
        <w:rPr>
          <w:spacing w:val="-16"/>
        </w:rPr>
        <w:t xml:space="preserve"> </w:t>
      </w:r>
      <w:r w:rsidRPr="00B91F7E">
        <w:t>ADAPTATION</w:t>
      </w:r>
      <w:r w:rsidRPr="00B91F7E">
        <w:rPr>
          <w:spacing w:val="-8"/>
        </w:rPr>
        <w:t xml:space="preserve"> </w:t>
      </w:r>
      <w:r w:rsidRPr="00B91F7E">
        <w:t>PRIORITIES</w:t>
      </w:r>
      <w:r w:rsidRPr="00B91F7E">
        <w:rPr>
          <w:spacing w:val="-8"/>
        </w:rPr>
        <w:t xml:space="preserve"> </w:t>
      </w:r>
      <w:r w:rsidRPr="00B91F7E">
        <w:t>IN</w:t>
      </w:r>
      <w:r w:rsidRPr="00B91F7E">
        <w:rPr>
          <w:spacing w:val="-9"/>
        </w:rPr>
        <w:t xml:space="preserve"> </w:t>
      </w:r>
      <w:r w:rsidRPr="00B91F7E">
        <w:t>VICTORIA’S</w:t>
      </w:r>
      <w:r w:rsidRPr="00B91F7E">
        <w:rPr>
          <w:spacing w:val="-63"/>
        </w:rPr>
        <w:t xml:space="preserve"> </w:t>
      </w:r>
      <w:r w:rsidRPr="00B91F7E">
        <w:t>CLIMATE</w:t>
      </w:r>
      <w:r w:rsidRPr="00B91F7E">
        <w:rPr>
          <w:spacing w:val="-1"/>
        </w:rPr>
        <w:t xml:space="preserve"> </w:t>
      </w:r>
      <w:r w:rsidRPr="00B91F7E">
        <w:t>CHANGE</w:t>
      </w:r>
      <w:r w:rsidRPr="00B91F7E">
        <w:rPr>
          <w:spacing w:val="-2"/>
        </w:rPr>
        <w:t xml:space="preserve"> </w:t>
      </w:r>
      <w:r w:rsidRPr="00B91F7E">
        <w:t>STRATEGY</w:t>
      </w:r>
      <w:bookmarkEnd w:id="96"/>
      <w:bookmarkEnd w:id="97"/>
    </w:p>
    <w:p w14:paraId="5D6A7C35" w14:textId="77777777" w:rsidR="00EF2C2C" w:rsidRPr="00B91F7E" w:rsidRDefault="005A2C55">
      <w:pPr>
        <w:pStyle w:val="BodyText"/>
        <w:spacing w:before="107" w:line="242" w:lineRule="auto"/>
        <w:ind w:left="253" w:right="385"/>
      </w:pPr>
      <w:r w:rsidRPr="00B91F7E">
        <w:t>The</w:t>
      </w:r>
      <w:r w:rsidRPr="00B91F7E">
        <w:rPr>
          <w:spacing w:val="-5"/>
        </w:rPr>
        <w:t xml:space="preserve"> </w:t>
      </w:r>
      <w:r w:rsidRPr="00B91F7E">
        <w:t>following</w:t>
      </w:r>
      <w:r w:rsidRPr="00B91F7E">
        <w:rPr>
          <w:spacing w:val="-5"/>
        </w:rPr>
        <w:t xml:space="preserve"> </w:t>
      </w:r>
      <w:r w:rsidRPr="00B91F7E">
        <w:t>outlines</w:t>
      </w:r>
      <w:r w:rsidRPr="00B91F7E">
        <w:rPr>
          <w:spacing w:val="-5"/>
        </w:rPr>
        <w:t xml:space="preserve"> </w:t>
      </w:r>
      <w:r w:rsidRPr="00B91F7E">
        <w:t>the</w:t>
      </w:r>
      <w:r w:rsidRPr="00B91F7E">
        <w:rPr>
          <w:spacing w:val="-5"/>
        </w:rPr>
        <w:t xml:space="preserve"> </w:t>
      </w:r>
      <w:r w:rsidRPr="00B91F7E">
        <w:t>contribution</w:t>
      </w:r>
      <w:r w:rsidRPr="00B91F7E">
        <w:rPr>
          <w:spacing w:val="-4"/>
        </w:rPr>
        <w:t xml:space="preserve"> </w:t>
      </w:r>
      <w:r w:rsidRPr="00B91F7E">
        <w:t>of</w:t>
      </w:r>
      <w:r w:rsidRPr="00B91F7E">
        <w:rPr>
          <w:spacing w:val="-6"/>
        </w:rPr>
        <w:t xml:space="preserve"> </w:t>
      </w:r>
      <w:r w:rsidRPr="00B91F7E">
        <w:t>primary</w:t>
      </w:r>
      <w:r w:rsidRPr="00B91F7E">
        <w:rPr>
          <w:spacing w:val="-5"/>
        </w:rPr>
        <w:t xml:space="preserve"> </w:t>
      </w:r>
      <w:r w:rsidRPr="00B91F7E">
        <w:t>production</w:t>
      </w:r>
      <w:r w:rsidRPr="00B91F7E">
        <w:rPr>
          <w:spacing w:val="-6"/>
        </w:rPr>
        <w:t xml:space="preserve"> </w:t>
      </w:r>
      <w:r w:rsidRPr="00B91F7E">
        <w:t>adaptation</w:t>
      </w:r>
      <w:r w:rsidRPr="00B91F7E">
        <w:rPr>
          <w:spacing w:val="-5"/>
        </w:rPr>
        <w:t xml:space="preserve"> </w:t>
      </w:r>
      <w:r w:rsidRPr="00B91F7E">
        <w:t>actions</w:t>
      </w:r>
      <w:r w:rsidRPr="00B91F7E">
        <w:rPr>
          <w:spacing w:val="-6"/>
        </w:rPr>
        <w:t xml:space="preserve"> </w:t>
      </w:r>
      <w:r w:rsidRPr="00B91F7E">
        <w:t>to</w:t>
      </w:r>
      <w:r w:rsidRPr="00B91F7E">
        <w:rPr>
          <w:spacing w:val="-4"/>
        </w:rPr>
        <w:t xml:space="preserve"> </w:t>
      </w:r>
      <w:r w:rsidRPr="00B91F7E">
        <w:t>Victoria’s</w:t>
      </w:r>
      <w:r w:rsidRPr="00B91F7E">
        <w:rPr>
          <w:spacing w:val="-64"/>
        </w:rPr>
        <w:t xml:space="preserve"> </w:t>
      </w:r>
      <w:r w:rsidRPr="00B91F7E">
        <w:t>Climate</w:t>
      </w:r>
      <w:r w:rsidRPr="00B91F7E">
        <w:rPr>
          <w:spacing w:val="-2"/>
        </w:rPr>
        <w:t xml:space="preserve"> </w:t>
      </w:r>
      <w:r w:rsidRPr="00B91F7E">
        <w:t>Change</w:t>
      </w:r>
      <w:r w:rsidRPr="00B91F7E">
        <w:rPr>
          <w:spacing w:val="-1"/>
        </w:rPr>
        <w:t xml:space="preserve"> </w:t>
      </w:r>
      <w:r w:rsidRPr="00B91F7E">
        <w:t>Strategy.</w:t>
      </w:r>
    </w:p>
    <w:p w14:paraId="592BEB53" w14:textId="77777777" w:rsidR="00EF2C2C" w:rsidRPr="00B91F7E" w:rsidRDefault="00EF2C2C">
      <w:pPr>
        <w:pStyle w:val="BodyText"/>
        <w:spacing w:before="8" w:after="1"/>
        <w:rPr>
          <w:sz w:val="29"/>
        </w:rPr>
      </w:pPr>
    </w:p>
    <w:p w14:paraId="04EFA27A" w14:textId="77777777" w:rsidR="00EF2C2C" w:rsidRPr="00B91F7E" w:rsidRDefault="00DB17B2">
      <w:pPr>
        <w:pStyle w:val="BodyText"/>
        <w:ind w:left="253"/>
        <w:rPr>
          <w:sz w:val="20"/>
        </w:rPr>
      </w:pPr>
      <w:r>
        <w:pict w14:anchorId="62747F92">
          <v:group id="docshapegroup118" o:spid="_x0000_s1076" alt="decorative" style="width:510.25pt;height:65.3pt;mso-position-horizontal-relative:char;mso-position-vertical-relative:line" coordsize="10205,1306">
            <o:lock v:ext="edit" aspectratio="t"/>
            <v:shape id="docshape119" o:spid="_x0000_s1077" alt="" style="position:absolute;width:10205;height:369;visibility:visible;mso-wrap-style:square;v-text-anchor:top" coordsize="10205,369" path="m10205,l4111,,,,,368r4111,l10205,368r,-368xe" filled="f" fillcolor="#231f20" stroked="f">
              <v:path o:connecttype="custom" o:connectlocs="10205,0;4111,0;0,0;0,368;4111,368;10205,368;10205,0" o:connectangles="0,0,0,0,0,0,0"/>
              <o:lock v:ext="edit" rotation="t" aspectratio="t" verticies="t" text="t" shapetype="t"/>
            </v:shape>
            <v:shape id="docshape120" o:spid="_x0000_s1078" type="#_x0000_t202" alt="" style="position:absolute;top:368;width:10205;height:937;visibility:visible;mso-wrap-style:square;v-text-anchor:top" fillcolor="#e0e1e2" stroked="f">
              <o:lock v:ext="edit" rotation="t" aspectratio="t" verticies="t" text="t" shapetype="t"/>
              <v:textbox inset="0,0,0,0">
                <w:txbxContent>
                  <w:p w14:paraId="375FE4FA" w14:textId="77777777" w:rsidR="00B8068E" w:rsidRDefault="00B8068E">
                    <w:pPr>
                      <w:spacing w:before="46"/>
                      <w:ind w:left="136"/>
                      <w:rPr>
                        <w:b/>
                        <w:color w:val="000000"/>
                        <w:sz w:val="16"/>
                      </w:rPr>
                    </w:pPr>
                    <w:r>
                      <w:rPr>
                        <w:b/>
                        <w:color w:val="231F20"/>
                        <w:sz w:val="16"/>
                      </w:rPr>
                      <w:t>Priority</w:t>
                    </w:r>
                    <w:r>
                      <w:rPr>
                        <w:b/>
                        <w:color w:val="231F20"/>
                        <w:spacing w:val="-2"/>
                        <w:sz w:val="16"/>
                      </w:rPr>
                      <w:t xml:space="preserve"> </w:t>
                    </w:r>
                    <w:r>
                      <w:rPr>
                        <w:b/>
                        <w:color w:val="231F20"/>
                        <w:sz w:val="16"/>
                      </w:rPr>
                      <w:t>1.</w:t>
                    </w:r>
                    <w:r>
                      <w:rPr>
                        <w:b/>
                        <w:color w:val="231F20"/>
                        <w:spacing w:val="-3"/>
                        <w:sz w:val="16"/>
                      </w:rPr>
                      <w:t xml:space="preserve"> </w:t>
                    </w:r>
                    <w:r>
                      <w:rPr>
                        <w:b/>
                        <w:color w:val="231F20"/>
                        <w:sz w:val="16"/>
                      </w:rPr>
                      <w:t>Primary</w:t>
                    </w:r>
                    <w:r>
                      <w:rPr>
                        <w:b/>
                        <w:color w:val="231F20"/>
                        <w:spacing w:val="-2"/>
                        <w:sz w:val="16"/>
                      </w:rPr>
                      <w:t xml:space="preserve"> </w:t>
                    </w:r>
                    <w:r>
                      <w:rPr>
                        <w:b/>
                        <w:color w:val="231F20"/>
                        <w:sz w:val="16"/>
                      </w:rPr>
                      <w:t>production</w:t>
                    </w:r>
                    <w:r>
                      <w:rPr>
                        <w:b/>
                        <w:color w:val="231F20"/>
                        <w:spacing w:val="-2"/>
                        <w:sz w:val="16"/>
                      </w:rPr>
                      <w:t xml:space="preserve"> </w:t>
                    </w:r>
                    <w:r>
                      <w:rPr>
                        <w:b/>
                        <w:color w:val="231F20"/>
                        <w:sz w:val="16"/>
                      </w:rPr>
                      <w:t>value</w:t>
                    </w:r>
                    <w:r>
                      <w:rPr>
                        <w:b/>
                        <w:color w:val="231F20"/>
                        <w:spacing w:val="-3"/>
                        <w:sz w:val="16"/>
                      </w:rPr>
                      <w:t xml:space="preserve"> </w:t>
                    </w:r>
                    <w:r>
                      <w:rPr>
                        <w:b/>
                        <w:color w:val="231F20"/>
                        <w:sz w:val="16"/>
                      </w:rPr>
                      <w:t>chains:</w:t>
                    </w:r>
                  </w:p>
                  <w:p w14:paraId="74E0142C" w14:textId="77777777" w:rsidR="00B8068E" w:rsidRDefault="00B8068E">
                    <w:pPr>
                      <w:spacing w:before="2"/>
                      <w:rPr>
                        <w:b/>
                        <w:color w:val="000000"/>
                        <w:sz w:val="16"/>
                      </w:rPr>
                    </w:pPr>
                  </w:p>
                  <w:p w14:paraId="5372D584" w14:textId="77777777" w:rsidR="00B8068E" w:rsidRDefault="00B8068E">
                    <w:pPr>
                      <w:spacing w:line="261" w:lineRule="auto"/>
                      <w:ind w:left="136" w:right="172"/>
                      <w:rPr>
                        <w:b/>
                        <w:color w:val="000000"/>
                        <w:sz w:val="16"/>
                      </w:rPr>
                    </w:pPr>
                    <w:r>
                      <w:rPr>
                        <w:b/>
                        <w:color w:val="231F20"/>
                        <w:sz w:val="16"/>
                      </w:rPr>
                      <w:t>Collaborate</w:t>
                    </w:r>
                    <w:r>
                      <w:rPr>
                        <w:b/>
                        <w:color w:val="231F20"/>
                        <w:spacing w:val="-5"/>
                        <w:sz w:val="16"/>
                      </w:rPr>
                      <w:t xml:space="preserve"> </w:t>
                    </w:r>
                    <w:r>
                      <w:rPr>
                        <w:b/>
                        <w:color w:val="231F20"/>
                        <w:sz w:val="16"/>
                      </w:rPr>
                      <w:t>across</w:t>
                    </w:r>
                    <w:r>
                      <w:rPr>
                        <w:b/>
                        <w:color w:val="231F20"/>
                        <w:spacing w:val="-4"/>
                        <w:sz w:val="16"/>
                      </w:rPr>
                      <w:t xml:space="preserve"> </w:t>
                    </w:r>
                    <w:r>
                      <w:rPr>
                        <w:b/>
                        <w:color w:val="231F20"/>
                        <w:sz w:val="16"/>
                      </w:rPr>
                      <w:t>the</w:t>
                    </w:r>
                    <w:r>
                      <w:rPr>
                        <w:b/>
                        <w:color w:val="231F20"/>
                        <w:spacing w:val="-9"/>
                        <w:sz w:val="16"/>
                      </w:rPr>
                      <w:t xml:space="preserve"> </w:t>
                    </w:r>
                    <w:r>
                      <w:rPr>
                        <w:b/>
                        <w:color w:val="231F20"/>
                        <w:sz w:val="16"/>
                      </w:rPr>
                      <w:t>AAP</w:t>
                    </w:r>
                    <w:r>
                      <w:rPr>
                        <w:b/>
                        <w:color w:val="231F20"/>
                        <w:spacing w:val="-6"/>
                        <w:sz w:val="16"/>
                      </w:rPr>
                      <w:t xml:space="preserve"> </w:t>
                    </w:r>
                    <w:r>
                      <w:rPr>
                        <w:b/>
                        <w:color w:val="231F20"/>
                        <w:sz w:val="16"/>
                      </w:rPr>
                      <w:t>systems</w:t>
                    </w:r>
                    <w:r>
                      <w:rPr>
                        <w:b/>
                        <w:color w:val="231F20"/>
                        <w:spacing w:val="-4"/>
                        <w:sz w:val="16"/>
                      </w:rPr>
                      <w:t xml:space="preserve"> </w:t>
                    </w:r>
                    <w:r>
                      <w:rPr>
                        <w:b/>
                        <w:color w:val="231F20"/>
                        <w:sz w:val="16"/>
                      </w:rPr>
                      <w:t>to</w:t>
                    </w:r>
                    <w:r>
                      <w:rPr>
                        <w:b/>
                        <w:color w:val="231F20"/>
                        <w:spacing w:val="-4"/>
                        <w:sz w:val="16"/>
                      </w:rPr>
                      <w:t xml:space="preserve"> </w:t>
                    </w:r>
                    <w:r>
                      <w:rPr>
                        <w:b/>
                        <w:color w:val="231F20"/>
                        <w:sz w:val="16"/>
                      </w:rPr>
                      <w:t>improve</w:t>
                    </w:r>
                    <w:r>
                      <w:rPr>
                        <w:b/>
                        <w:color w:val="231F20"/>
                        <w:spacing w:val="-3"/>
                        <w:sz w:val="16"/>
                      </w:rPr>
                      <w:t xml:space="preserve"> </w:t>
                    </w:r>
                    <w:r>
                      <w:rPr>
                        <w:b/>
                        <w:color w:val="231F20"/>
                        <w:sz w:val="16"/>
                      </w:rPr>
                      <w:t>the</w:t>
                    </w:r>
                    <w:r>
                      <w:rPr>
                        <w:b/>
                        <w:color w:val="231F20"/>
                        <w:spacing w:val="-3"/>
                        <w:sz w:val="16"/>
                      </w:rPr>
                      <w:t xml:space="preserve"> </w:t>
                    </w:r>
                    <w:r>
                      <w:rPr>
                        <w:b/>
                        <w:color w:val="231F20"/>
                        <w:sz w:val="16"/>
                      </w:rPr>
                      <w:t>climate</w:t>
                    </w:r>
                    <w:r>
                      <w:rPr>
                        <w:b/>
                        <w:color w:val="231F20"/>
                        <w:spacing w:val="-5"/>
                        <w:sz w:val="16"/>
                      </w:rPr>
                      <w:t xml:space="preserve"> </w:t>
                    </w:r>
                    <w:r>
                      <w:rPr>
                        <w:b/>
                        <w:color w:val="231F20"/>
                        <w:sz w:val="16"/>
                      </w:rPr>
                      <w:t>resilience</w:t>
                    </w:r>
                    <w:r>
                      <w:rPr>
                        <w:b/>
                        <w:color w:val="231F20"/>
                        <w:spacing w:val="-4"/>
                        <w:sz w:val="16"/>
                      </w:rPr>
                      <w:t xml:space="preserve"> </w:t>
                    </w:r>
                    <w:r>
                      <w:rPr>
                        <w:b/>
                        <w:color w:val="231F20"/>
                        <w:sz w:val="16"/>
                      </w:rPr>
                      <w:t>of</w:t>
                    </w:r>
                    <w:r>
                      <w:rPr>
                        <w:b/>
                        <w:color w:val="231F20"/>
                        <w:spacing w:val="-3"/>
                        <w:sz w:val="16"/>
                      </w:rPr>
                      <w:t xml:space="preserve"> </w:t>
                    </w:r>
                    <w:r>
                      <w:rPr>
                        <w:b/>
                        <w:color w:val="231F20"/>
                        <w:sz w:val="16"/>
                      </w:rPr>
                      <w:t>primary</w:t>
                    </w:r>
                    <w:r>
                      <w:rPr>
                        <w:b/>
                        <w:color w:val="231F20"/>
                        <w:spacing w:val="-4"/>
                        <w:sz w:val="16"/>
                      </w:rPr>
                      <w:t xml:space="preserve"> </w:t>
                    </w:r>
                    <w:r>
                      <w:rPr>
                        <w:b/>
                        <w:color w:val="231F20"/>
                        <w:sz w:val="16"/>
                      </w:rPr>
                      <w:t>production</w:t>
                    </w:r>
                    <w:r>
                      <w:rPr>
                        <w:b/>
                        <w:color w:val="231F20"/>
                        <w:spacing w:val="-3"/>
                        <w:sz w:val="16"/>
                      </w:rPr>
                      <w:t xml:space="preserve"> </w:t>
                    </w:r>
                    <w:r>
                      <w:rPr>
                        <w:b/>
                        <w:color w:val="231F20"/>
                        <w:sz w:val="16"/>
                      </w:rPr>
                      <w:t>value</w:t>
                    </w:r>
                    <w:r>
                      <w:rPr>
                        <w:b/>
                        <w:color w:val="231F20"/>
                        <w:spacing w:val="-4"/>
                        <w:sz w:val="16"/>
                      </w:rPr>
                      <w:t xml:space="preserve"> </w:t>
                    </w:r>
                    <w:r>
                      <w:rPr>
                        <w:b/>
                        <w:color w:val="231F20"/>
                        <w:sz w:val="16"/>
                      </w:rPr>
                      <w:t>chains</w:t>
                    </w:r>
                    <w:r>
                      <w:rPr>
                        <w:b/>
                        <w:color w:val="231F20"/>
                        <w:spacing w:val="-5"/>
                        <w:sz w:val="16"/>
                      </w:rPr>
                      <w:t xml:space="preserve"> </w:t>
                    </w:r>
                    <w:r>
                      <w:rPr>
                        <w:b/>
                        <w:color w:val="231F20"/>
                        <w:sz w:val="16"/>
                      </w:rPr>
                      <w:t>by</w:t>
                    </w:r>
                    <w:r>
                      <w:rPr>
                        <w:b/>
                        <w:color w:val="231F20"/>
                        <w:spacing w:val="-3"/>
                        <w:sz w:val="16"/>
                      </w:rPr>
                      <w:t xml:space="preserve"> </w:t>
                    </w:r>
                    <w:r>
                      <w:rPr>
                        <w:b/>
                        <w:color w:val="231F20"/>
                        <w:sz w:val="16"/>
                      </w:rPr>
                      <w:t>reducing</w:t>
                    </w:r>
                    <w:r>
                      <w:rPr>
                        <w:b/>
                        <w:color w:val="231F20"/>
                        <w:spacing w:val="-4"/>
                        <w:sz w:val="16"/>
                      </w:rPr>
                      <w:t xml:space="preserve"> </w:t>
                    </w:r>
                    <w:r>
                      <w:rPr>
                        <w:b/>
                        <w:color w:val="231F20"/>
                        <w:sz w:val="16"/>
                      </w:rPr>
                      <w:t>climate</w:t>
                    </w:r>
                    <w:r>
                      <w:rPr>
                        <w:b/>
                        <w:color w:val="231F20"/>
                        <w:spacing w:val="1"/>
                        <w:sz w:val="16"/>
                      </w:rPr>
                      <w:t xml:space="preserve"> </w:t>
                    </w:r>
                    <w:r>
                      <w:rPr>
                        <w:b/>
                        <w:color w:val="231F20"/>
                        <w:sz w:val="16"/>
                      </w:rPr>
                      <w:t>change</w:t>
                    </w:r>
                    <w:r>
                      <w:rPr>
                        <w:b/>
                        <w:color w:val="231F20"/>
                        <w:spacing w:val="-2"/>
                        <w:sz w:val="16"/>
                      </w:rPr>
                      <w:t xml:space="preserve"> </w:t>
                    </w:r>
                    <w:r>
                      <w:rPr>
                        <w:b/>
                        <w:color w:val="231F20"/>
                        <w:sz w:val="16"/>
                      </w:rPr>
                      <w:t>related</w:t>
                    </w:r>
                    <w:r>
                      <w:rPr>
                        <w:b/>
                        <w:color w:val="231F20"/>
                        <w:spacing w:val="-1"/>
                        <w:sz w:val="16"/>
                      </w:rPr>
                      <w:t xml:space="preserve"> </w:t>
                    </w:r>
                    <w:r>
                      <w:rPr>
                        <w:b/>
                        <w:color w:val="231F20"/>
                        <w:sz w:val="16"/>
                      </w:rPr>
                      <w:t>risks</w:t>
                    </w:r>
                    <w:r>
                      <w:rPr>
                        <w:b/>
                        <w:color w:val="231F20"/>
                        <w:spacing w:val="-1"/>
                        <w:sz w:val="16"/>
                      </w:rPr>
                      <w:t xml:space="preserve"> </w:t>
                    </w:r>
                    <w:r>
                      <w:rPr>
                        <w:b/>
                        <w:color w:val="231F20"/>
                        <w:sz w:val="16"/>
                      </w:rPr>
                      <w:t>and</w:t>
                    </w:r>
                    <w:r>
                      <w:rPr>
                        <w:b/>
                        <w:color w:val="231F20"/>
                        <w:spacing w:val="-1"/>
                        <w:sz w:val="16"/>
                      </w:rPr>
                      <w:t xml:space="preserve"> </w:t>
                    </w:r>
                    <w:r>
                      <w:rPr>
                        <w:b/>
                        <w:color w:val="231F20"/>
                        <w:sz w:val="16"/>
                      </w:rPr>
                      <w:t>seizing</w:t>
                    </w:r>
                    <w:r>
                      <w:rPr>
                        <w:b/>
                        <w:color w:val="231F20"/>
                        <w:spacing w:val="-2"/>
                        <w:sz w:val="16"/>
                      </w:rPr>
                      <w:t xml:space="preserve"> </w:t>
                    </w:r>
                    <w:r>
                      <w:rPr>
                        <w:b/>
                        <w:color w:val="231F20"/>
                        <w:sz w:val="16"/>
                      </w:rPr>
                      <w:t>economic</w:t>
                    </w:r>
                    <w:r>
                      <w:rPr>
                        <w:b/>
                        <w:color w:val="231F20"/>
                        <w:spacing w:val="-1"/>
                        <w:sz w:val="16"/>
                      </w:rPr>
                      <w:t xml:space="preserve"> </w:t>
                    </w:r>
                    <w:r>
                      <w:rPr>
                        <w:b/>
                        <w:color w:val="231F20"/>
                        <w:sz w:val="16"/>
                      </w:rPr>
                      <w:t>opportunities.</w:t>
                    </w:r>
                  </w:p>
                </w:txbxContent>
              </v:textbox>
            </v:shape>
            <v:shape id="docshape121" o:spid="_x0000_s1079" type="#_x0000_t202" alt="" style="position:absolute;left:4247;top:51;width:4281;height:179;visibility:visible;mso-wrap-style:square;v-text-anchor:top" filled="f" stroked="f">
              <o:lock v:ext="edit" rotation="t" aspectratio="t" verticies="t" text="t" shapetype="t"/>
              <v:textbox inset="0,0,0,0">
                <w:txbxContent>
                  <w:p w14:paraId="08EDCE0A" w14:textId="77777777" w:rsidR="00B8068E" w:rsidRPr="00146BEB" w:rsidRDefault="00B8068E">
                    <w:pPr>
                      <w:spacing w:line="179" w:lineRule="exact"/>
                      <w:rPr>
                        <w:b/>
                        <w:color w:val="000000" w:themeColor="text1"/>
                        <w:sz w:val="16"/>
                      </w:rPr>
                    </w:pPr>
                    <w:r w:rsidRPr="00146BEB">
                      <w:rPr>
                        <w:b/>
                        <w:color w:val="000000" w:themeColor="text1"/>
                        <w:sz w:val="16"/>
                      </w:rPr>
                      <w:t>Victoria’s</w:t>
                    </w:r>
                    <w:r w:rsidRPr="00146BEB">
                      <w:rPr>
                        <w:b/>
                        <w:color w:val="000000" w:themeColor="text1"/>
                        <w:spacing w:val="-6"/>
                        <w:sz w:val="16"/>
                      </w:rPr>
                      <w:t xml:space="preserve"> </w:t>
                    </w:r>
                    <w:r w:rsidRPr="00146BEB">
                      <w:rPr>
                        <w:b/>
                        <w:color w:val="000000" w:themeColor="text1"/>
                        <w:sz w:val="16"/>
                      </w:rPr>
                      <w:t>Climate</w:t>
                    </w:r>
                    <w:r w:rsidRPr="00146BEB">
                      <w:rPr>
                        <w:b/>
                        <w:color w:val="000000" w:themeColor="text1"/>
                        <w:spacing w:val="-6"/>
                        <w:sz w:val="16"/>
                      </w:rPr>
                      <w:t xml:space="preserve"> </w:t>
                    </w:r>
                    <w:r w:rsidRPr="00146BEB">
                      <w:rPr>
                        <w:b/>
                        <w:color w:val="000000" w:themeColor="text1"/>
                        <w:sz w:val="16"/>
                      </w:rPr>
                      <w:t>Change</w:t>
                    </w:r>
                    <w:r w:rsidRPr="00146BEB">
                      <w:rPr>
                        <w:b/>
                        <w:color w:val="000000" w:themeColor="text1"/>
                        <w:spacing w:val="-6"/>
                        <w:sz w:val="16"/>
                      </w:rPr>
                      <w:t xml:space="preserve"> </w:t>
                    </w:r>
                    <w:r w:rsidRPr="00146BEB">
                      <w:rPr>
                        <w:b/>
                        <w:color w:val="000000" w:themeColor="text1"/>
                        <w:sz w:val="16"/>
                      </w:rPr>
                      <w:t>Strategy</w:t>
                    </w:r>
                    <w:r w:rsidRPr="00146BEB">
                      <w:rPr>
                        <w:b/>
                        <w:color w:val="000000" w:themeColor="text1"/>
                        <w:spacing w:val="-11"/>
                        <w:sz w:val="16"/>
                      </w:rPr>
                      <w:t xml:space="preserve"> </w:t>
                    </w:r>
                    <w:r w:rsidRPr="00146BEB">
                      <w:rPr>
                        <w:b/>
                        <w:color w:val="000000" w:themeColor="text1"/>
                        <w:sz w:val="16"/>
                      </w:rPr>
                      <w:t>Adaptation</w:t>
                    </w:r>
                    <w:r w:rsidRPr="00146BEB">
                      <w:rPr>
                        <w:b/>
                        <w:color w:val="000000" w:themeColor="text1"/>
                        <w:spacing w:val="-6"/>
                        <w:sz w:val="16"/>
                      </w:rPr>
                      <w:t xml:space="preserve"> </w:t>
                    </w:r>
                    <w:r w:rsidRPr="00146BEB">
                      <w:rPr>
                        <w:b/>
                        <w:color w:val="000000" w:themeColor="text1"/>
                        <w:sz w:val="16"/>
                      </w:rPr>
                      <w:t>Priorities</w:t>
                    </w:r>
                  </w:p>
                </w:txbxContent>
              </v:textbox>
            </v:shape>
            <v:shape id="docshape122" o:spid="_x0000_s1080" type="#_x0000_t202" alt="" style="position:absolute;left:136;top:51;width:2483;height:179;visibility:visible;mso-wrap-style:square;v-text-anchor:top" filled="f" stroked="f">
              <o:lock v:ext="edit" rotation="t" aspectratio="t" verticies="t" text="t" shapetype="t"/>
              <v:textbox style="mso-next-textbox:#docshape122" inset="0,0,0,0">
                <w:txbxContent>
                  <w:p w14:paraId="4E64E231" w14:textId="77777777" w:rsidR="00B8068E" w:rsidRPr="00146BEB" w:rsidRDefault="00B8068E">
                    <w:pPr>
                      <w:spacing w:line="179" w:lineRule="exact"/>
                      <w:rPr>
                        <w:b/>
                        <w:color w:val="000000" w:themeColor="text1"/>
                        <w:sz w:val="16"/>
                      </w:rPr>
                    </w:pPr>
                    <w:r w:rsidRPr="00146BEB">
                      <w:rPr>
                        <w:b/>
                        <w:color w:val="000000" w:themeColor="text1"/>
                        <w:sz w:val="16"/>
                      </w:rPr>
                      <w:t>Primary</w:t>
                    </w:r>
                    <w:r w:rsidRPr="00146BEB">
                      <w:rPr>
                        <w:b/>
                        <w:color w:val="000000" w:themeColor="text1"/>
                        <w:spacing w:val="-3"/>
                        <w:sz w:val="16"/>
                      </w:rPr>
                      <w:t xml:space="preserve"> </w:t>
                    </w:r>
                    <w:r w:rsidRPr="00146BEB">
                      <w:rPr>
                        <w:b/>
                        <w:color w:val="000000" w:themeColor="text1"/>
                        <w:sz w:val="16"/>
                      </w:rPr>
                      <w:t>Production</w:t>
                    </w:r>
                    <w:r w:rsidRPr="00146BEB">
                      <w:rPr>
                        <w:b/>
                        <w:color w:val="000000" w:themeColor="text1"/>
                        <w:spacing w:val="-8"/>
                        <w:sz w:val="16"/>
                      </w:rPr>
                      <w:t xml:space="preserve"> </w:t>
                    </w:r>
                    <w:r w:rsidRPr="00146BEB">
                      <w:rPr>
                        <w:b/>
                        <w:color w:val="000000" w:themeColor="text1"/>
                        <w:sz w:val="16"/>
                      </w:rPr>
                      <w:t>AAP</w:t>
                    </w:r>
                    <w:r w:rsidRPr="00146BEB">
                      <w:rPr>
                        <w:b/>
                        <w:color w:val="000000" w:themeColor="text1"/>
                        <w:spacing w:val="-6"/>
                        <w:sz w:val="16"/>
                      </w:rPr>
                      <w:t xml:space="preserve"> </w:t>
                    </w:r>
                    <w:r w:rsidRPr="00146BEB">
                      <w:rPr>
                        <w:b/>
                        <w:color w:val="000000" w:themeColor="text1"/>
                        <w:sz w:val="16"/>
                      </w:rPr>
                      <w:t>actions</w:t>
                    </w:r>
                  </w:p>
                </w:txbxContent>
              </v:textbox>
            </v:shape>
            <w10:anchorlock/>
          </v:group>
        </w:pict>
      </w:r>
    </w:p>
    <w:p w14:paraId="7838D532" w14:textId="77777777" w:rsidR="00EF2C2C" w:rsidRPr="00B91F7E" w:rsidRDefault="00EF2C2C">
      <w:pPr>
        <w:rPr>
          <w:sz w:val="20"/>
        </w:rPr>
        <w:sectPr w:rsidR="00EF2C2C" w:rsidRPr="00B91F7E">
          <w:pgSz w:w="11910" w:h="16840"/>
          <w:pgMar w:top="680" w:right="640" w:bottom="860" w:left="540" w:header="0" w:footer="679" w:gutter="0"/>
          <w:cols w:space="720"/>
        </w:sectPr>
      </w:pPr>
    </w:p>
    <w:p w14:paraId="3757C5D1" w14:textId="77777777" w:rsidR="00EF2C2C" w:rsidRPr="00B91F7E" w:rsidRDefault="005A2C55">
      <w:pPr>
        <w:pStyle w:val="ListParagraph"/>
        <w:numPr>
          <w:ilvl w:val="1"/>
          <w:numId w:val="8"/>
        </w:numPr>
        <w:tabs>
          <w:tab w:val="left" w:pos="693"/>
        </w:tabs>
        <w:spacing w:before="6" w:line="261" w:lineRule="auto"/>
        <w:ind w:right="50" w:firstLine="0"/>
        <w:rPr>
          <w:sz w:val="16"/>
        </w:rPr>
      </w:pPr>
      <w:r w:rsidRPr="00B91F7E">
        <w:rPr>
          <w:sz w:val="16"/>
        </w:rPr>
        <w:t>Assess climate change opportunities and risks in</w:t>
      </w:r>
      <w:r w:rsidRPr="00B91F7E">
        <w:rPr>
          <w:spacing w:val="-42"/>
          <w:sz w:val="16"/>
        </w:rPr>
        <w:t xml:space="preserve"> </w:t>
      </w:r>
      <w:r w:rsidRPr="00B91F7E">
        <w:rPr>
          <w:sz w:val="16"/>
        </w:rPr>
        <w:t>supply chains and identify ways to make them more</w:t>
      </w:r>
      <w:r w:rsidRPr="00B91F7E">
        <w:rPr>
          <w:spacing w:val="1"/>
          <w:sz w:val="16"/>
        </w:rPr>
        <w:t xml:space="preserve"> </w:t>
      </w:r>
      <w:r w:rsidRPr="00B91F7E">
        <w:rPr>
          <w:sz w:val="16"/>
        </w:rPr>
        <w:t>resilient.</w:t>
      </w:r>
    </w:p>
    <w:p w14:paraId="3D4CB712" w14:textId="77777777" w:rsidR="00EF2C2C" w:rsidRPr="00B91F7E" w:rsidRDefault="00EF2C2C">
      <w:pPr>
        <w:pStyle w:val="BodyText"/>
        <w:rPr>
          <w:sz w:val="18"/>
        </w:rPr>
      </w:pPr>
    </w:p>
    <w:p w14:paraId="431806B4" w14:textId="77777777" w:rsidR="00EF2C2C" w:rsidRPr="00B91F7E" w:rsidRDefault="00EF2C2C">
      <w:pPr>
        <w:pStyle w:val="BodyText"/>
        <w:spacing w:before="7"/>
        <w:rPr>
          <w:sz w:val="23"/>
        </w:rPr>
      </w:pPr>
    </w:p>
    <w:p w14:paraId="0BC60714" w14:textId="77777777" w:rsidR="00EF2C2C" w:rsidRPr="00B91F7E" w:rsidRDefault="00DB17B2">
      <w:pPr>
        <w:pStyle w:val="ListParagraph"/>
        <w:numPr>
          <w:ilvl w:val="1"/>
          <w:numId w:val="8"/>
        </w:numPr>
        <w:tabs>
          <w:tab w:val="left" w:pos="702"/>
        </w:tabs>
        <w:spacing w:before="0" w:line="261" w:lineRule="auto"/>
        <w:ind w:right="174" w:firstLine="0"/>
        <w:rPr>
          <w:sz w:val="16"/>
        </w:rPr>
      </w:pPr>
      <w:r>
        <w:pict w14:anchorId="4D51AA81">
          <v:group id="docshapegroup123" o:spid="_x0000_s1073" alt="decorative" style="position:absolute;left:0;text-align:left;margin-left:39.7pt;margin-top:-2.45pt;width:510.25pt;height:.25pt;z-index:15797248;mso-position-horizontal-relative:page" coordorigin="794,-49" coordsize="10205,5">
            <v:line id="_x0000_s1074" alt="" style="position:absolute" from="794,-46" to="4905,-46" strokecolor="#231f20" strokeweight=".25pt"/>
            <v:line id="_x0000_s1075" alt="" style="position:absolute" from="4905,-46" to="10999,-46" strokecolor="#231f20" strokeweight=".25pt"/>
            <w10:wrap anchorx="page"/>
          </v:group>
        </w:pict>
      </w:r>
      <w:r w:rsidR="005A2C55" w:rsidRPr="00B91F7E">
        <w:rPr>
          <w:sz w:val="16"/>
        </w:rPr>
        <w:t>Explore ways to reduce climate change related</w:t>
      </w:r>
      <w:r w:rsidR="005A2C55" w:rsidRPr="00B91F7E">
        <w:rPr>
          <w:spacing w:val="-42"/>
          <w:sz w:val="16"/>
        </w:rPr>
        <w:t xml:space="preserve"> </w:t>
      </w:r>
      <w:r w:rsidR="005A2C55" w:rsidRPr="00B91F7E">
        <w:rPr>
          <w:sz w:val="16"/>
        </w:rPr>
        <w:t>disruptions to the transport systems that primary</w:t>
      </w:r>
      <w:r w:rsidR="005A2C55" w:rsidRPr="00B91F7E">
        <w:rPr>
          <w:spacing w:val="1"/>
          <w:sz w:val="16"/>
        </w:rPr>
        <w:t xml:space="preserve"> </w:t>
      </w:r>
      <w:r w:rsidR="005A2C55" w:rsidRPr="00B91F7E">
        <w:rPr>
          <w:sz w:val="16"/>
        </w:rPr>
        <w:t>industries</w:t>
      </w:r>
      <w:r w:rsidR="005A2C55" w:rsidRPr="00B91F7E">
        <w:rPr>
          <w:spacing w:val="-2"/>
          <w:sz w:val="16"/>
        </w:rPr>
        <w:t xml:space="preserve"> </w:t>
      </w:r>
      <w:r w:rsidR="005A2C55" w:rsidRPr="00B91F7E">
        <w:rPr>
          <w:sz w:val="16"/>
        </w:rPr>
        <w:t>rely on.</w:t>
      </w:r>
    </w:p>
    <w:p w14:paraId="470A3C05" w14:textId="77777777" w:rsidR="00EF2C2C" w:rsidRPr="00B91F7E" w:rsidRDefault="00DB17B2">
      <w:pPr>
        <w:pStyle w:val="ListParagraph"/>
        <w:numPr>
          <w:ilvl w:val="1"/>
          <w:numId w:val="8"/>
        </w:numPr>
        <w:tabs>
          <w:tab w:val="left" w:pos="702"/>
        </w:tabs>
        <w:spacing w:before="108" w:line="261" w:lineRule="auto"/>
        <w:ind w:firstLine="0"/>
        <w:rPr>
          <w:sz w:val="16"/>
        </w:rPr>
      </w:pPr>
      <w:r>
        <w:pict w14:anchorId="2E91387B">
          <v:group id="docshapegroup124" o:spid="_x0000_s1070" alt="decorative" style="position:absolute;left:0;text-align:left;margin-left:39.7pt;margin-top:2.95pt;width:510.25pt;height:.25pt;z-index:15797760;mso-position-horizontal-relative:page" coordorigin="794,59" coordsize="10205,5">
            <v:line id="_x0000_s1071" alt="" style="position:absolute" from="794,62" to="4905,62" strokecolor="#231f20" strokeweight=".25pt"/>
            <v:line id="_x0000_s1072" alt="" style="position:absolute" from="4905,62" to="10999,62" strokecolor="#231f20" strokeweight=".25pt"/>
            <w10:wrap anchorx="page"/>
          </v:group>
        </w:pict>
      </w:r>
      <w:r w:rsidR="005A2C55" w:rsidRPr="00B91F7E">
        <w:rPr>
          <w:sz w:val="16"/>
        </w:rPr>
        <w:t>Explore ways to reduce climate change risks to</w:t>
      </w:r>
      <w:r w:rsidR="005A2C55" w:rsidRPr="00B91F7E">
        <w:rPr>
          <w:spacing w:val="1"/>
          <w:sz w:val="16"/>
        </w:rPr>
        <w:t xml:space="preserve"> </w:t>
      </w:r>
      <w:r w:rsidR="005A2C55" w:rsidRPr="00B91F7E">
        <w:rPr>
          <w:sz w:val="16"/>
        </w:rPr>
        <w:t>key</w:t>
      </w:r>
      <w:r w:rsidR="005A2C55" w:rsidRPr="00B91F7E">
        <w:rPr>
          <w:spacing w:val="-3"/>
          <w:sz w:val="16"/>
        </w:rPr>
        <w:t xml:space="preserve"> </w:t>
      </w:r>
      <w:r w:rsidR="005A2C55" w:rsidRPr="00B91F7E">
        <w:rPr>
          <w:sz w:val="16"/>
        </w:rPr>
        <w:t>inputs</w:t>
      </w:r>
      <w:r w:rsidR="005A2C55" w:rsidRPr="00B91F7E">
        <w:rPr>
          <w:spacing w:val="-4"/>
          <w:sz w:val="16"/>
        </w:rPr>
        <w:t xml:space="preserve"> </w:t>
      </w:r>
      <w:r w:rsidR="005A2C55" w:rsidRPr="00B91F7E">
        <w:rPr>
          <w:sz w:val="16"/>
        </w:rPr>
        <w:t>and</w:t>
      </w:r>
      <w:r w:rsidR="005A2C55" w:rsidRPr="00B91F7E">
        <w:rPr>
          <w:spacing w:val="-4"/>
          <w:sz w:val="16"/>
        </w:rPr>
        <w:t xml:space="preserve"> </w:t>
      </w:r>
      <w:r w:rsidR="005A2C55" w:rsidRPr="00B91F7E">
        <w:rPr>
          <w:sz w:val="16"/>
        </w:rPr>
        <w:t>services</w:t>
      </w:r>
      <w:r w:rsidR="005A2C55" w:rsidRPr="00B91F7E">
        <w:rPr>
          <w:spacing w:val="-3"/>
          <w:sz w:val="16"/>
        </w:rPr>
        <w:t xml:space="preserve"> </w:t>
      </w:r>
      <w:r w:rsidR="005A2C55" w:rsidRPr="00B91F7E">
        <w:rPr>
          <w:sz w:val="16"/>
        </w:rPr>
        <w:t>that</w:t>
      </w:r>
      <w:r w:rsidR="005A2C55" w:rsidRPr="00B91F7E">
        <w:rPr>
          <w:spacing w:val="-2"/>
          <w:sz w:val="16"/>
        </w:rPr>
        <w:t xml:space="preserve"> </w:t>
      </w:r>
      <w:r w:rsidR="005A2C55" w:rsidRPr="00B91F7E">
        <w:rPr>
          <w:sz w:val="16"/>
        </w:rPr>
        <w:t>primary</w:t>
      </w:r>
      <w:r w:rsidR="005A2C55" w:rsidRPr="00B91F7E">
        <w:rPr>
          <w:spacing w:val="-4"/>
          <w:sz w:val="16"/>
        </w:rPr>
        <w:t xml:space="preserve"> </w:t>
      </w:r>
      <w:r w:rsidR="005A2C55" w:rsidRPr="00B91F7E">
        <w:rPr>
          <w:sz w:val="16"/>
        </w:rPr>
        <w:t>industries</w:t>
      </w:r>
      <w:r w:rsidR="005A2C55" w:rsidRPr="00B91F7E">
        <w:rPr>
          <w:spacing w:val="-4"/>
          <w:sz w:val="16"/>
        </w:rPr>
        <w:t xml:space="preserve"> </w:t>
      </w:r>
      <w:r w:rsidR="005A2C55" w:rsidRPr="00B91F7E">
        <w:rPr>
          <w:sz w:val="16"/>
        </w:rPr>
        <w:t>rely</w:t>
      </w:r>
      <w:r w:rsidR="005A2C55" w:rsidRPr="00B91F7E">
        <w:rPr>
          <w:spacing w:val="-3"/>
          <w:sz w:val="16"/>
        </w:rPr>
        <w:t xml:space="preserve"> </w:t>
      </w:r>
      <w:r w:rsidR="005A2C55" w:rsidRPr="00B91F7E">
        <w:rPr>
          <w:sz w:val="16"/>
        </w:rPr>
        <w:t>on</w:t>
      </w:r>
      <w:r w:rsidR="005A2C55" w:rsidRPr="00B91F7E">
        <w:rPr>
          <w:spacing w:val="-41"/>
          <w:sz w:val="16"/>
        </w:rPr>
        <w:t xml:space="preserve"> </w:t>
      </w:r>
      <w:r w:rsidR="005A2C55" w:rsidRPr="00B91F7E">
        <w:rPr>
          <w:sz w:val="16"/>
        </w:rPr>
        <w:t>(</w:t>
      </w:r>
      <w:proofErr w:type="gramStart"/>
      <w:r w:rsidR="005A2C55" w:rsidRPr="00B91F7E">
        <w:rPr>
          <w:sz w:val="16"/>
        </w:rPr>
        <w:t>e.g.</w:t>
      </w:r>
      <w:proofErr w:type="gramEnd"/>
      <w:r w:rsidR="005A2C55" w:rsidRPr="00B91F7E">
        <w:rPr>
          <w:sz w:val="16"/>
        </w:rPr>
        <w:t xml:space="preserve"> water, energy, telecommunications, credit and</w:t>
      </w:r>
      <w:r w:rsidR="005A2C55" w:rsidRPr="00B91F7E">
        <w:rPr>
          <w:spacing w:val="1"/>
          <w:sz w:val="16"/>
        </w:rPr>
        <w:t xml:space="preserve"> </w:t>
      </w:r>
      <w:r w:rsidR="005A2C55" w:rsidRPr="00B91F7E">
        <w:rPr>
          <w:sz w:val="16"/>
        </w:rPr>
        <w:t>insurance).</w:t>
      </w:r>
    </w:p>
    <w:p w14:paraId="6EAD56AB" w14:textId="77777777" w:rsidR="00EF2C2C" w:rsidRPr="00B91F7E" w:rsidRDefault="00EF2C2C">
      <w:pPr>
        <w:pStyle w:val="BodyText"/>
        <w:spacing w:before="2"/>
      </w:pPr>
    </w:p>
    <w:p w14:paraId="0AE2C992" w14:textId="77777777" w:rsidR="00EF2C2C" w:rsidRPr="00B91F7E" w:rsidRDefault="00DB17B2">
      <w:pPr>
        <w:pStyle w:val="ListParagraph"/>
        <w:numPr>
          <w:ilvl w:val="1"/>
          <w:numId w:val="8"/>
        </w:numPr>
        <w:tabs>
          <w:tab w:val="left" w:pos="693"/>
        </w:tabs>
        <w:spacing w:before="0" w:line="261" w:lineRule="auto"/>
        <w:ind w:right="15" w:firstLine="0"/>
        <w:rPr>
          <w:sz w:val="16"/>
        </w:rPr>
      </w:pPr>
      <w:r>
        <w:pict w14:anchorId="5047EB6B">
          <v:group id="docshapegroup125" o:spid="_x0000_s1067" alt="decorative" style="position:absolute;left:0;text-align:left;margin-left:39.7pt;margin-top:-2.45pt;width:510.25pt;height:.25pt;z-index:15799296;mso-position-horizontal-relative:page" coordorigin="794,-49" coordsize="10205,5">
            <v:line id="_x0000_s1068" alt="" style="position:absolute" from="794,-47" to="4905,-47" strokecolor="#231f20" strokeweight=".25pt"/>
            <v:line id="_x0000_s1069" alt="" style="position:absolute" from="4905,-47" to="10999,-47" strokecolor="#231f20" strokeweight=".25pt"/>
            <w10:wrap anchorx="page"/>
          </v:group>
        </w:pict>
      </w:r>
      <w:r w:rsidR="005A2C55" w:rsidRPr="00B91F7E">
        <w:rPr>
          <w:sz w:val="16"/>
        </w:rPr>
        <w:t>Assess climate change related health risks to</w:t>
      </w:r>
      <w:r w:rsidR="005A2C55" w:rsidRPr="00B91F7E">
        <w:rPr>
          <w:spacing w:val="1"/>
          <w:sz w:val="16"/>
        </w:rPr>
        <w:t xml:space="preserve"> </w:t>
      </w:r>
      <w:r w:rsidR="005A2C55" w:rsidRPr="00B91F7E">
        <w:rPr>
          <w:sz w:val="16"/>
        </w:rPr>
        <w:t>primary industries workers and communities and food</w:t>
      </w:r>
      <w:r w:rsidR="005A2C55" w:rsidRPr="00B91F7E">
        <w:rPr>
          <w:spacing w:val="-43"/>
          <w:sz w:val="16"/>
        </w:rPr>
        <w:t xml:space="preserve"> </w:t>
      </w:r>
      <w:r w:rsidR="005A2C55" w:rsidRPr="00B91F7E">
        <w:rPr>
          <w:sz w:val="16"/>
        </w:rPr>
        <w:t>safety for consumers.</w:t>
      </w:r>
    </w:p>
    <w:p w14:paraId="395BABCC" w14:textId="77777777" w:rsidR="00EF2C2C" w:rsidRPr="00B91F7E" w:rsidRDefault="005A2C55">
      <w:pPr>
        <w:spacing w:before="6" w:line="261" w:lineRule="auto"/>
        <w:ind w:left="265" w:right="659"/>
        <w:rPr>
          <w:sz w:val="16"/>
        </w:rPr>
      </w:pPr>
      <w:r w:rsidRPr="00B91F7E">
        <w:br w:type="column"/>
      </w:r>
      <w:r w:rsidRPr="00B91F7E">
        <w:rPr>
          <w:sz w:val="16"/>
        </w:rPr>
        <w:t>Address gaps in insurance coverage for public assets and key infrastructure at</w:t>
      </w:r>
      <w:r w:rsidRPr="00B91F7E">
        <w:rPr>
          <w:spacing w:val="-42"/>
          <w:sz w:val="16"/>
        </w:rPr>
        <w:t xml:space="preserve"> </w:t>
      </w:r>
      <w:r w:rsidRPr="00B91F7E">
        <w:rPr>
          <w:sz w:val="16"/>
        </w:rPr>
        <w:t>risk</w:t>
      </w:r>
      <w:r w:rsidRPr="00B91F7E">
        <w:rPr>
          <w:spacing w:val="-1"/>
          <w:sz w:val="16"/>
        </w:rPr>
        <w:t xml:space="preserve"> </w:t>
      </w:r>
      <w:r w:rsidRPr="00B91F7E">
        <w:rPr>
          <w:sz w:val="16"/>
        </w:rPr>
        <w:t>from climate impacts.</w:t>
      </w:r>
    </w:p>
    <w:p w14:paraId="0CDA8F13" w14:textId="77777777" w:rsidR="00EF2C2C" w:rsidRPr="00B91F7E" w:rsidRDefault="00EF2C2C">
      <w:pPr>
        <w:pStyle w:val="BodyText"/>
        <w:spacing w:before="8"/>
        <w:rPr>
          <w:sz w:val="14"/>
        </w:rPr>
      </w:pPr>
    </w:p>
    <w:p w14:paraId="37AF76D6" w14:textId="77777777" w:rsidR="00EF2C2C" w:rsidRPr="00B91F7E" w:rsidRDefault="005A2C55">
      <w:pPr>
        <w:spacing w:line="261" w:lineRule="auto"/>
        <w:ind w:left="265" w:right="880"/>
        <w:rPr>
          <w:sz w:val="16"/>
        </w:rPr>
      </w:pPr>
      <w:r w:rsidRPr="00B91F7E">
        <w:rPr>
          <w:sz w:val="16"/>
        </w:rPr>
        <w:t>Identify the transformational changes needed and develop effective change</w:t>
      </w:r>
      <w:r w:rsidRPr="00B91F7E">
        <w:rPr>
          <w:spacing w:val="-42"/>
          <w:sz w:val="16"/>
        </w:rPr>
        <w:t xml:space="preserve"> </w:t>
      </w:r>
      <w:r w:rsidRPr="00B91F7E">
        <w:rPr>
          <w:sz w:val="16"/>
        </w:rPr>
        <w:t>management</w:t>
      </w:r>
      <w:r w:rsidRPr="00B91F7E">
        <w:rPr>
          <w:spacing w:val="-1"/>
          <w:sz w:val="16"/>
        </w:rPr>
        <w:t xml:space="preserve"> </w:t>
      </w:r>
      <w:r w:rsidRPr="00B91F7E">
        <w:rPr>
          <w:sz w:val="16"/>
        </w:rPr>
        <w:t>strategies, ensuring</w:t>
      </w:r>
      <w:r w:rsidRPr="00B91F7E">
        <w:rPr>
          <w:spacing w:val="-2"/>
          <w:sz w:val="16"/>
        </w:rPr>
        <w:t xml:space="preserve"> </w:t>
      </w:r>
      <w:r w:rsidRPr="00B91F7E">
        <w:rPr>
          <w:sz w:val="16"/>
        </w:rPr>
        <w:t>all</w:t>
      </w:r>
      <w:r w:rsidRPr="00B91F7E">
        <w:rPr>
          <w:spacing w:val="-1"/>
          <w:sz w:val="16"/>
        </w:rPr>
        <w:t xml:space="preserve"> </w:t>
      </w:r>
      <w:r w:rsidRPr="00B91F7E">
        <w:rPr>
          <w:sz w:val="16"/>
        </w:rPr>
        <w:t>voices</w:t>
      </w:r>
      <w:r w:rsidRPr="00B91F7E">
        <w:rPr>
          <w:spacing w:val="-1"/>
          <w:sz w:val="16"/>
        </w:rPr>
        <w:t xml:space="preserve"> </w:t>
      </w:r>
      <w:r w:rsidRPr="00B91F7E">
        <w:rPr>
          <w:sz w:val="16"/>
        </w:rPr>
        <w:t>are</w:t>
      </w:r>
      <w:r w:rsidRPr="00B91F7E">
        <w:rPr>
          <w:spacing w:val="-1"/>
          <w:sz w:val="16"/>
        </w:rPr>
        <w:t xml:space="preserve"> </w:t>
      </w:r>
      <w:r w:rsidRPr="00B91F7E">
        <w:rPr>
          <w:sz w:val="16"/>
        </w:rPr>
        <w:t>heard.</w:t>
      </w:r>
    </w:p>
    <w:p w14:paraId="616ECCA7" w14:textId="77777777" w:rsidR="00EF2C2C" w:rsidRPr="00B91F7E" w:rsidRDefault="005A2C55">
      <w:pPr>
        <w:spacing w:before="109" w:line="261" w:lineRule="auto"/>
        <w:ind w:left="265" w:right="880"/>
        <w:rPr>
          <w:sz w:val="16"/>
        </w:rPr>
      </w:pPr>
      <w:r w:rsidRPr="00B91F7E">
        <w:rPr>
          <w:sz w:val="16"/>
        </w:rPr>
        <w:t>Identify the transformational changes needed and develop effective change</w:t>
      </w:r>
      <w:r w:rsidRPr="00B91F7E">
        <w:rPr>
          <w:spacing w:val="-42"/>
          <w:sz w:val="16"/>
        </w:rPr>
        <w:t xml:space="preserve"> </w:t>
      </w:r>
      <w:r w:rsidRPr="00B91F7E">
        <w:rPr>
          <w:sz w:val="16"/>
        </w:rPr>
        <w:t>management</w:t>
      </w:r>
      <w:r w:rsidRPr="00B91F7E">
        <w:rPr>
          <w:spacing w:val="-1"/>
          <w:sz w:val="16"/>
        </w:rPr>
        <w:t xml:space="preserve"> </w:t>
      </w:r>
      <w:r w:rsidRPr="00B91F7E">
        <w:rPr>
          <w:sz w:val="16"/>
        </w:rPr>
        <w:t>strategies, ensuring</w:t>
      </w:r>
      <w:r w:rsidRPr="00B91F7E">
        <w:rPr>
          <w:spacing w:val="-2"/>
          <w:sz w:val="16"/>
        </w:rPr>
        <w:t xml:space="preserve"> </w:t>
      </w:r>
      <w:r w:rsidRPr="00B91F7E">
        <w:rPr>
          <w:sz w:val="16"/>
        </w:rPr>
        <w:t>all</w:t>
      </w:r>
      <w:r w:rsidRPr="00B91F7E">
        <w:rPr>
          <w:spacing w:val="-1"/>
          <w:sz w:val="16"/>
        </w:rPr>
        <w:t xml:space="preserve"> </w:t>
      </w:r>
      <w:r w:rsidRPr="00B91F7E">
        <w:rPr>
          <w:sz w:val="16"/>
        </w:rPr>
        <w:t>voices</w:t>
      </w:r>
      <w:r w:rsidRPr="00B91F7E">
        <w:rPr>
          <w:spacing w:val="-1"/>
          <w:sz w:val="16"/>
        </w:rPr>
        <w:t xml:space="preserve"> </w:t>
      </w:r>
      <w:r w:rsidRPr="00B91F7E">
        <w:rPr>
          <w:sz w:val="16"/>
        </w:rPr>
        <w:t>are</w:t>
      </w:r>
      <w:r w:rsidRPr="00B91F7E">
        <w:rPr>
          <w:spacing w:val="-1"/>
          <w:sz w:val="16"/>
        </w:rPr>
        <w:t xml:space="preserve"> </w:t>
      </w:r>
      <w:r w:rsidRPr="00B91F7E">
        <w:rPr>
          <w:sz w:val="16"/>
        </w:rPr>
        <w:t>heard.</w:t>
      </w:r>
    </w:p>
    <w:p w14:paraId="72AE057F" w14:textId="77777777" w:rsidR="00EF2C2C" w:rsidRPr="00B91F7E" w:rsidRDefault="00EF2C2C">
      <w:pPr>
        <w:pStyle w:val="BodyText"/>
        <w:spacing w:before="10"/>
        <w:rPr>
          <w:sz w:val="26"/>
        </w:rPr>
      </w:pPr>
    </w:p>
    <w:p w14:paraId="1915C962" w14:textId="77777777" w:rsidR="00EF2C2C" w:rsidRPr="00B91F7E" w:rsidRDefault="005A2C55">
      <w:pPr>
        <w:spacing w:line="261" w:lineRule="auto"/>
        <w:ind w:left="265" w:right="735"/>
        <w:rPr>
          <w:sz w:val="16"/>
        </w:rPr>
      </w:pPr>
      <w:r w:rsidRPr="00B91F7E">
        <w:rPr>
          <w:sz w:val="16"/>
        </w:rPr>
        <w:t>Transparently</w:t>
      </w:r>
      <w:r w:rsidRPr="00B91F7E">
        <w:rPr>
          <w:spacing w:val="-4"/>
          <w:sz w:val="16"/>
        </w:rPr>
        <w:t xml:space="preserve"> </w:t>
      </w:r>
      <w:r w:rsidRPr="00B91F7E">
        <w:rPr>
          <w:sz w:val="16"/>
        </w:rPr>
        <w:t>communicate</w:t>
      </w:r>
      <w:r w:rsidRPr="00B91F7E">
        <w:rPr>
          <w:spacing w:val="-4"/>
          <w:sz w:val="16"/>
        </w:rPr>
        <w:t xml:space="preserve"> </w:t>
      </w:r>
      <w:r w:rsidRPr="00B91F7E">
        <w:rPr>
          <w:sz w:val="16"/>
        </w:rPr>
        <w:t>to</w:t>
      </w:r>
      <w:r w:rsidRPr="00B91F7E">
        <w:rPr>
          <w:spacing w:val="-4"/>
          <w:sz w:val="16"/>
        </w:rPr>
        <w:t xml:space="preserve"> </w:t>
      </w:r>
      <w:r w:rsidRPr="00B91F7E">
        <w:rPr>
          <w:sz w:val="16"/>
        </w:rPr>
        <w:t>all</w:t>
      </w:r>
      <w:r w:rsidRPr="00B91F7E">
        <w:rPr>
          <w:spacing w:val="-5"/>
          <w:sz w:val="16"/>
        </w:rPr>
        <w:t xml:space="preserve"> </w:t>
      </w:r>
      <w:r w:rsidRPr="00B91F7E">
        <w:rPr>
          <w:sz w:val="16"/>
        </w:rPr>
        <w:t>Victorians</w:t>
      </w:r>
      <w:r w:rsidRPr="00B91F7E">
        <w:rPr>
          <w:spacing w:val="-5"/>
          <w:sz w:val="16"/>
        </w:rPr>
        <w:t xml:space="preserve"> </w:t>
      </w:r>
      <w:r w:rsidRPr="00B91F7E">
        <w:rPr>
          <w:sz w:val="16"/>
        </w:rPr>
        <w:t>the</w:t>
      </w:r>
      <w:r w:rsidRPr="00B91F7E">
        <w:rPr>
          <w:spacing w:val="-4"/>
          <w:sz w:val="16"/>
        </w:rPr>
        <w:t xml:space="preserve"> </w:t>
      </w:r>
      <w:r w:rsidRPr="00B91F7E">
        <w:rPr>
          <w:sz w:val="16"/>
        </w:rPr>
        <w:t>challenges,</w:t>
      </w:r>
      <w:r w:rsidRPr="00B91F7E">
        <w:rPr>
          <w:spacing w:val="-4"/>
          <w:sz w:val="16"/>
        </w:rPr>
        <w:t xml:space="preserve"> </w:t>
      </w:r>
      <w:r w:rsidRPr="00B91F7E">
        <w:rPr>
          <w:sz w:val="16"/>
        </w:rPr>
        <w:t>opportunities</w:t>
      </w:r>
      <w:r w:rsidRPr="00B91F7E">
        <w:rPr>
          <w:spacing w:val="-4"/>
          <w:sz w:val="16"/>
        </w:rPr>
        <w:t xml:space="preserve"> </w:t>
      </w:r>
      <w:r w:rsidRPr="00B91F7E">
        <w:rPr>
          <w:sz w:val="16"/>
        </w:rPr>
        <w:t>and</w:t>
      </w:r>
      <w:r w:rsidRPr="00B91F7E">
        <w:rPr>
          <w:spacing w:val="-42"/>
          <w:sz w:val="16"/>
        </w:rPr>
        <w:t xml:space="preserve"> </w:t>
      </w:r>
      <w:r w:rsidRPr="00B91F7E">
        <w:rPr>
          <w:sz w:val="16"/>
        </w:rPr>
        <w:t>trade-offs</w:t>
      </w:r>
      <w:r w:rsidRPr="00B91F7E">
        <w:rPr>
          <w:spacing w:val="-1"/>
          <w:sz w:val="16"/>
        </w:rPr>
        <w:t xml:space="preserve"> </w:t>
      </w:r>
      <w:r w:rsidRPr="00B91F7E">
        <w:rPr>
          <w:sz w:val="16"/>
        </w:rPr>
        <w:t>required under</w:t>
      </w:r>
      <w:r w:rsidRPr="00B91F7E">
        <w:rPr>
          <w:spacing w:val="-1"/>
          <w:sz w:val="16"/>
        </w:rPr>
        <w:t xml:space="preserve"> </w:t>
      </w:r>
      <w:r w:rsidRPr="00B91F7E">
        <w:rPr>
          <w:sz w:val="16"/>
        </w:rPr>
        <w:t>climate change.</w:t>
      </w:r>
    </w:p>
    <w:p w14:paraId="73DB6BF9" w14:textId="77777777" w:rsidR="00EF2C2C" w:rsidRPr="00B91F7E" w:rsidRDefault="00EF2C2C">
      <w:pPr>
        <w:pStyle w:val="BodyText"/>
        <w:spacing w:before="8"/>
        <w:rPr>
          <w:sz w:val="14"/>
        </w:rPr>
      </w:pPr>
    </w:p>
    <w:p w14:paraId="43CA1236" w14:textId="77777777" w:rsidR="00EF2C2C" w:rsidRPr="00B91F7E" w:rsidRDefault="005A2C55">
      <w:pPr>
        <w:spacing w:line="261" w:lineRule="auto"/>
        <w:ind w:left="265" w:right="880"/>
        <w:rPr>
          <w:sz w:val="16"/>
        </w:rPr>
      </w:pPr>
      <w:r w:rsidRPr="00B91F7E">
        <w:rPr>
          <w:sz w:val="16"/>
        </w:rPr>
        <w:t>Identify the transformational changes needed and develop effective change</w:t>
      </w:r>
      <w:r w:rsidRPr="00B91F7E">
        <w:rPr>
          <w:spacing w:val="-42"/>
          <w:sz w:val="16"/>
        </w:rPr>
        <w:t xml:space="preserve"> </w:t>
      </w:r>
      <w:r w:rsidRPr="00B91F7E">
        <w:rPr>
          <w:sz w:val="16"/>
        </w:rPr>
        <w:t>management</w:t>
      </w:r>
      <w:r w:rsidRPr="00B91F7E">
        <w:rPr>
          <w:spacing w:val="-1"/>
          <w:sz w:val="16"/>
        </w:rPr>
        <w:t xml:space="preserve"> </w:t>
      </w:r>
      <w:r w:rsidRPr="00B91F7E">
        <w:rPr>
          <w:sz w:val="16"/>
        </w:rPr>
        <w:t>strategies, ensuring</w:t>
      </w:r>
      <w:r w:rsidRPr="00B91F7E">
        <w:rPr>
          <w:spacing w:val="-2"/>
          <w:sz w:val="16"/>
        </w:rPr>
        <w:t xml:space="preserve"> </w:t>
      </w:r>
      <w:r w:rsidRPr="00B91F7E">
        <w:rPr>
          <w:sz w:val="16"/>
        </w:rPr>
        <w:t>all</w:t>
      </w:r>
      <w:r w:rsidRPr="00B91F7E">
        <w:rPr>
          <w:spacing w:val="-1"/>
          <w:sz w:val="16"/>
        </w:rPr>
        <w:t xml:space="preserve"> </w:t>
      </w:r>
      <w:r w:rsidRPr="00B91F7E">
        <w:rPr>
          <w:sz w:val="16"/>
        </w:rPr>
        <w:t>voices</w:t>
      </w:r>
      <w:r w:rsidRPr="00B91F7E">
        <w:rPr>
          <w:spacing w:val="-1"/>
          <w:sz w:val="16"/>
        </w:rPr>
        <w:t xml:space="preserve"> </w:t>
      </w:r>
      <w:r w:rsidRPr="00B91F7E">
        <w:rPr>
          <w:sz w:val="16"/>
        </w:rPr>
        <w:t>are</w:t>
      </w:r>
      <w:r w:rsidRPr="00B91F7E">
        <w:rPr>
          <w:spacing w:val="-1"/>
          <w:sz w:val="16"/>
        </w:rPr>
        <w:t xml:space="preserve"> </w:t>
      </w:r>
      <w:r w:rsidRPr="00B91F7E">
        <w:rPr>
          <w:sz w:val="16"/>
        </w:rPr>
        <w:t>heard.</w:t>
      </w:r>
    </w:p>
    <w:p w14:paraId="3A298B0B" w14:textId="77777777" w:rsidR="00EF2C2C" w:rsidRPr="00B91F7E" w:rsidRDefault="005A2C55">
      <w:pPr>
        <w:spacing w:before="109" w:line="261" w:lineRule="auto"/>
        <w:ind w:left="265" w:right="880"/>
        <w:rPr>
          <w:sz w:val="16"/>
        </w:rPr>
      </w:pPr>
      <w:r w:rsidRPr="00B91F7E">
        <w:rPr>
          <w:sz w:val="16"/>
        </w:rPr>
        <w:t>Identify the transformational changes needed and develop effective change</w:t>
      </w:r>
      <w:r w:rsidRPr="00B91F7E">
        <w:rPr>
          <w:spacing w:val="-42"/>
          <w:sz w:val="16"/>
        </w:rPr>
        <w:t xml:space="preserve"> </w:t>
      </w:r>
      <w:r w:rsidRPr="00B91F7E">
        <w:rPr>
          <w:sz w:val="16"/>
        </w:rPr>
        <w:t>management</w:t>
      </w:r>
      <w:r w:rsidRPr="00B91F7E">
        <w:rPr>
          <w:spacing w:val="-1"/>
          <w:sz w:val="16"/>
        </w:rPr>
        <w:t xml:space="preserve"> </w:t>
      </w:r>
      <w:r w:rsidRPr="00B91F7E">
        <w:rPr>
          <w:sz w:val="16"/>
        </w:rPr>
        <w:t>strategies, ensuring</w:t>
      </w:r>
      <w:r w:rsidRPr="00B91F7E">
        <w:rPr>
          <w:spacing w:val="-2"/>
          <w:sz w:val="16"/>
        </w:rPr>
        <w:t xml:space="preserve"> </w:t>
      </w:r>
      <w:r w:rsidRPr="00B91F7E">
        <w:rPr>
          <w:sz w:val="16"/>
        </w:rPr>
        <w:t>all</w:t>
      </w:r>
      <w:r w:rsidRPr="00B91F7E">
        <w:rPr>
          <w:spacing w:val="-1"/>
          <w:sz w:val="16"/>
        </w:rPr>
        <w:t xml:space="preserve"> </w:t>
      </w:r>
      <w:r w:rsidRPr="00B91F7E">
        <w:rPr>
          <w:sz w:val="16"/>
        </w:rPr>
        <w:t>voices</w:t>
      </w:r>
      <w:r w:rsidRPr="00B91F7E">
        <w:rPr>
          <w:spacing w:val="-1"/>
          <w:sz w:val="16"/>
        </w:rPr>
        <w:t xml:space="preserve"> </w:t>
      </w:r>
      <w:r w:rsidRPr="00B91F7E">
        <w:rPr>
          <w:sz w:val="16"/>
        </w:rPr>
        <w:t>are</w:t>
      </w:r>
      <w:r w:rsidRPr="00B91F7E">
        <w:rPr>
          <w:spacing w:val="-1"/>
          <w:sz w:val="16"/>
        </w:rPr>
        <w:t xml:space="preserve"> </w:t>
      </w:r>
      <w:r w:rsidRPr="00B91F7E">
        <w:rPr>
          <w:sz w:val="16"/>
        </w:rPr>
        <w:t>heard.</w:t>
      </w:r>
    </w:p>
    <w:p w14:paraId="66C7EE46"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4196" w:space="40"/>
            <w:col w:w="6494"/>
          </w:cols>
        </w:sectPr>
      </w:pPr>
    </w:p>
    <w:p w14:paraId="1F0CE5FF" w14:textId="77777777" w:rsidR="00EF2C2C" w:rsidRPr="00B91F7E" w:rsidRDefault="00EF2C2C">
      <w:pPr>
        <w:pStyle w:val="BodyText"/>
        <w:spacing w:before="4"/>
        <w:rPr>
          <w:sz w:val="5"/>
        </w:rPr>
      </w:pPr>
    </w:p>
    <w:p w14:paraId="4CE0370F" w14:textId="77777777" w:rsidR="00EF2C2C" w:rsidRPr="00B91F7E" w:rsidRDefault="00DB17B2">
      <w:pPr>
        <w:pStyle w:val="BodyText"/>
        <w:ind w:left="253"/>
        <w:rPr>
          <w:sz w:val="20"/>
        </w:rPr>
      </w:pPr>
      <w:r>
        <w:rPr>
          <w:sz w:val="20"/>
        </w:rPr>
      </w:r>
      <w:r>
        <w:rPr>
          <w:sz w:val="20"/>
        </w:rPr>
        <w:pict w14:anchorId="07A1EE89">
          <v:shape id="docshape126" o:spid="_x0000_s1368" type="#_x0000_t202" alt="decorative" style="width:510.25pt;height:4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e0e1e2" stroked="f">
            <v:textbox style="mso-next-textbox:#docshape126" inset="0,0,0,0">
              <w:txbxContent>
                <w:p w14:paraId="170FE168" w14:textId="77777777" w:rsidR="00B8068E" w:rsidRDefault="00B8068E">
                  <w:pPr>
                    <w:spacing w:before="46"/>
                    <w:ind w:left="136"/>
                    <w:rPr>
                      <w:b/>
                      <w:color w:val="000000"/>
                      <w:sz w:val="16"/>
                    </w:rPr>
                  </w:pPr>
                  <w:r>
                    <w:rPr>
                      <w:b/>
                      <w:color w:val="231F20"/>
                      <w:sz w:val="16"/>
                    </w:rPr>
                    <w:t>Priority</w:t>
                  </w:r>
                  <w:r>
                    <w:rPr>
                      <w:b/>
                      <w:color w:val="231F20"/>
                      <w:spacing w:val="-3"/>
                      <w:sz w:val="16"/>
                    </w:rPr>
                    <w:t xml:space="preserve"> </w:t>
                  </w:r>
                  <w:r>
                    <w:rPr>
                      <w:b/>
                      <w:color w:val="231F20"/>
                      <w:sz w:val="16"/>
                    </w:rPr>
                    <w:t>2.</w:t>
                  </w:r>
                  <w:r>
                    <w:rPr>
                      <w:b/>
                      <w:color w:val="231F20"/>
                      <w:spacing w:val="-4"/>
                      <w:sz w:val="16"/>
                    </w:rPr>
                    <w:t xml:space="preserve"> </w:t>
                  </w:r>
                  <w:r>
                    <w:rPr>
                      <w:b/>
                      <w:color w:val="231F20"/>
                      <w:sz w:val="16"/>
                    </w:rPr>
                    <w:t>Research</w:t>
                  </w:r>
                  <w:r>
                    <w:rPr>
                      <w:b/>
                      <w:color w:val="231F20"/>
                      <w:spacing w:val="-4"/>
                      <w:sz w:val="16"/>
                    </w:rPr>
                    <w:t xml:space="preserve"> </w:t>
                  </w:r>
                  <w:r>
                    <w:rPr>
                      <w:b/>
                      <w:color w:val="231F20"/>
                      <w:sz w:val="16"/>
                    </w:rPr>
                    <w:t>and</w:t>
                  </w:r>
                  <w:r>
                    <w:rPr>
                      <w:b/>
                      <w:color w:val="231F20"/>
                      <w:spacing w:val="-3"/>
                      <w:sz w:val="16"/>
                    </w:rPr>
                    <w:t xml:space="preserve"> </w:t>
                  </w:r>
                  <w:r>
                    <w:rPr>
                      <w:b/>
                      <w:color w:val="231F20"/>
                      <w:sz w:val="16"/>
                    </w:rPr>
                    <w:t>innovation</w:t>
                  </w:r>
                  <w:r>
                    <w:rPr>
                      <w:b/>
                      <w:color w:val="231F20"/>
                      <w:spacing w:val="-3"/>
                      <w:sz w:val="16"/>
                    </w:rPr>
                    <w:t xml:space="preserve"> </w:t>
                  </w:r>
                  <w:r>
                    <w:rPr>
                      <w:b/>
                      <w:color w:val="231F20"/>
                      <w:sz w:val="16"/>
                    </w:rPr>
                    <w:t>system:</w:t>
                  </w:r>
                </w:p>
                <w:p w14:paraId="57471E3C" w14:textId="77777777" w:rsidR="00B8068E" w:rsidRDefault="00B8068E">
                  <w:pPr>
                    <w:pStyle w:val="BodyText"/>
                    <w:spacing w:before="2"/>
                    <w:rPr>
                      <w:b/>
                      <w:color w:val="000000"/>
                      <w:sz w:val="16"/>
                    </w:rPr>
                  </w:pPr>
                </w:p>
                <w:p w14:paraId="5E5FBA43" w14:textId="77777777" w:rsidR="00B8068E" w:rsidRDefault="00B8068E">
                  <w:pPr>
                    <w:spacing w:line="261" w:lineRule="auto"/>
                    <w:ind w:left="136" w:right="172"/>
                    <w:rPr>
                      <w:b/>
                      <w:color w:val="000000"/>
                      <w:sz w:val="16"/>
                    </w:rPr>
                  </w:pPr>
                  <w:r>
                    <w:rPr>
                      <w:b/>
                      <w:color w:val="231F20"/>
                      <w:sz w:val="16"/>
                    </w:rPr>
                    <w:t>Increase</w:t>
                  </w:r>
                  <w:r>
                    <w:rPr>
                      <w:b/>
                      <w:color w:val="231F20"/>
                      <w:spacing w:val="-4"/>
                      <w:sz w:val="16"/>
                    </w:rPr>
                    <w:t xml:space="preserve"> </w:t>
                  </w:r>
                  <w:r>
                    <w:rPr>
                      <w:b/>
                      <w:color w:val="231F20"/>
                      <w:sz w:val="16"/>
                    </w:rPr>
                    <w:t>application</w:t>
                  </w:r>
                  <w:r>
                    <w:rPr>
                      <w:b/>
                      <w:color w:val="231F20"/>
                      <w:spacing w:val="-4"/>
                      <w:sz w:val="16"/>
                    </w:rPr>
                    <w:t xml:space="preserve"> </w:t>
                  </w:r>
                  <w:r>
                    <w:rPr>
                      <w:b/>
                      <w:color w:val="231F20"/>
                      <w:sz w:val="16"/>
                    </w:rPr>
                    <w:t>of</w:t>
                  </w:r>
                  <w:r>
                    <w:rPr>
                      <w:b/>
                      <w:color w:val="231F20"/>
                      <w:spacing w:val="-3"/>
                      <w:sz w:val="16"/>
                    </w:rPr>
                    <w:t xml:space="preserve"> </w:t>
                  </w:r>
                  <w:r>
                    <w:rPr>
                      <w:b/>
                      <w:color w:val="231F20"/>
                      <w:sz w:val="16"/>
                    </w:rPr>
                    <w:t>adaptation</w:t>
                  </w:r>
                  <w:r>
                    <w:rPr>
                      <w:b/>
                      <w:color w:val="231F20"/>
                      <w:spacing w:val="-4"/>
                      <w:sz w:val="16"/>
                    </w:rPr>
                    <w:t xml:space="preserve"> </w:t>
                  </w:r>
                  <w:r>
                    <w:rPr>
                      <w:b/>
                      <w:color w:val="231F20"/>
                      <w:sz w:val="16"/>
                    </w:rPr>
                    <w:t>knowledge</w:t>
                  </w:r>
                  <w:r>
                    <w:rPr>
                      <w:b/>
                      <w:color w:val="231F20"/>
                      <w:spacing w:val="-5"/>
                      <w:sz w:val="16"/>
                    </w:rPr>
                    <w:t xml:space="preserve"> </w:t>
                  </w:r>
                  <w:r>
                    <w:rPr>
                      <w:b/>
                      <w:color w:val="231F20"/>
                      <w:sz w:val="16"/>
                    </w:rPr>
                    <w:t>through</w:t>
                  </w:r>
                  <w:r>
                    <w:rPr>
                      <w:b/>
                      <w:color w:val="231F20"/>
                      <w:spacing w:val="-3"/>
                      <w:sz w:val="16"/>
                    </w:rPr>
                    <w:t xml:space="preserve"> </w:t>
                  </w:r>
                  <w:r>
                    <w:rPr>
                      <w:b/>
                      <w:color w:val="231F20"/>
                      <w:sz w:val="16"/>
                    </w:rPr>
                    <w:t>supporting</w:t>
                  </w:r>
                  <w:r>
                    <w:rPr>
                      <w:b/>
                      <w:color w:val="231F20"/>
                      <w:spacing w:val="-4"/>
                      <w:sz w:val="16"/>
                    </w:rPr>
                    <w:t xml:space="preserve"> </w:t>
                  </w:r>
                  <w:r>
                    <w:rPr>
                      <w:b/>
                      <w:color w:val="231F20"/>
                      <w:sz w:val="16"/>
                    </w:rPr>
                    <w:t>research</w:t>
                  </w:r>
                  <w:r>
                    <w:rPr>
                      <w:b/>
                      <w:color w:val="231F20"/>
                      <w:spacing w:val="-4"/>
                      <w:sz w:val="16"/>
                    </w:rPr>
                    <w:t xml:space="preserve"> </w:t>
                  </w:r>
                  <w:r>
                    <w:rPr>
                      <w:b/>
                      <w:color w:val="231F20"/>
                      <w:sz w:val="16"/>
                    </w:rPr>
                    <w:t>and</w:t>
                  </w:r>
                  <w:r>
                    <w:rPr>
                      <w:b/>
                      <w:color w:val="231F20"/>
                      <w:spacing w:val="-4"/>
                      <w:sz w:val="16"/>
                    </w:rPr>
                    <w:t xml:space="preserve"> </w:t>
                  </w:r>
                  <w:r>
                    <w:rPr>
                      <w:b/>
                      <w:color w:val="231F20"/>
                      <w:sz w:val="16"/>
                    </w:rPr>
                    <w:t>innovation</w:t>
                  </w:r>
                  <w:r>
                    <w:rPr>
                      <w:b/>
                      <w:color w:val="231F20"/>
                      <w:spacing w:val="-4"/>
                      <w:sz w:val="16"/>
                    </w:rPr>
                    <w:t xml:space="preserve"> </w:t>
                  </w:r>
                  <w:r>
                    <w:rPr>
                      <w:b/>
                      <w:color w:val="231F20"/>
                      <w:sz w:val="16"/>
                    </w:rPr>
                    <w:t>that</w:t>
                  </w:r>
                  <w:r>
                    <w:rPr>
                      <w:b/>
                      <w:color w:val="231F20"/>
                      <w:spacing w:val="-3"/>
                      <w:sz w:val="16"/>
                    </w:rPr>
                    <w:t xml:space="preserve"> </w:t>
                  </w:r>
                  <w:r>
                    <w:rPr>
                      <w:b/>
                      <w:color w:val="231F20"/>
                      <w:sz w:val="16"/>
                    </w:rPr>
                    <w:t>helps</w:t>
                  </w:r>
                  <w:r>
                    <w:rPr>
                      <w:b/>
                      <w:color w:val="231F20"/>
                      <w:spacing w:val="-3"/>
                      <w:sz w:val="16"/>
                    </w:rPr>
                    <w:t xml:space="preserve"> </w:t>
                  </w:r>
                  <w:r>
                    <w:rPr>
                      <w:b/>
                      <w:color w:val="231F20"/>
                      <w:sz w:val="16"/>
                    </w:rPr>
                    <w:t>Victorian</w:t>
                  </w:r>
                  <w:r>
                    <w:rPr>
                      <w:b/>
                      <w:color w:val="231F20"/>
                      <w:spacing w:val="-3"/>
                      <w:sz w:val="16"/>
                    </w:rPr>
                    <w:t xml:space="preserve"> </w:t>
                  </w:r>
                  <w:r>
                    <w:rPr>
                      <w:b/>
                      <w:color w:val="231F20"/>
                      <w:sz w:val="16"/>
                    </w:rPr>
                    <w:t>primary</w:t>
                  </w:r>
                  <w:r>
                    <w:rPr>
                      <w:b/>
                      <w:color w:val="231F20"/>
                      <w:spacing w:val="-4"/>
                      <w:sz w:val="16"/>
                    </w:rPr>
                    <w:t xml:space="preserve"> </w:t>
                  </w:r>
                  <w:r>
                    <w:rPr>
                      <w:b/>
                      <w:color w:val="231F20"/>
                      <w:sz w:val="16"/>
                    </w:rPr>
                    <w:t>industries</w:t>
                  </w:r>
                  <w:r>
                    <w:rPr>
                      <w:b/>
                      <w:color w:val="231F20"/>
                      <w:spacing w:val="1"/>
                      <w:sz w:val="16"/>
                    </w:rPr>
                    <w:t xml:space="preserve"> </w:t>
                  </w:r>
                  <w:r>
                    <w:rPr>
                      <w:b/>
                      <w:color w:val="231F20"/>
                      <w:sz w:val="16"/>
                    </w:rPr>
                    <w:t>to</w:t>
                  </w:r>
                  <w:r>
                    <w:rPr>
                      <w:b/>
                      <w:color w:val="231F20"/>
                      <w:spacing w:val="-1"/>
                      <w:sz w:val="16"/>
                    </w:rPr>
                    <w:t xml:space="preserve"> </w:t>
                  </w:r>
                  <w:r>
                    <w:rPr>
                      <w:b/>
                      <w:color w:val="231F20"/>
                      <w:sz w:val="16"/>
                    </w:rPr>
                    <w:t>adapt</w:t>
                  </w:r>
                  <w:r>
                    <w:rPr>
                      <w:b/>
                      <w:color w:val="231F20"/>
                      <w:spacing w:val="-1"/>
                      <w:sz w:val="16"/>
                    </w:rPr>
                    <w:t xml:space="preserve"> </w:t>
                  </w:r>
                  <w:r>
                    <w:rPr>
                      <w:b/>
                      <w:color w:val="231F20"/>
                      <w:sz w:val="16"/>
                    </w:rPr>
                    <w:t>to climate</w:t>
                  </w:r>
                  <w:r>
                    <w:rPr>
                      <w:b/>
                      <w:color w:val="231F20"/>
                      <w:spacing w:val="-1"/>
                      <w:sz w:val="16"/>
                    </w:rPr>
                    <w:t xml:space="preserve"> </w:t>
                  </w:r>
                  <w:r>
                    <w:rPr>
                      <w:b/>
                      <w:color w:val="231F20"/>
                      <w:sz w:val="16"/>
                    </w:rPr>
                    <w:t>change.</w:t>
                  </w:r>
                </w:p>
              </w:txbxContent>
            </v:textbox>
            <w10:anchorlock/>
          </v:shape>
        </w:pict>
      </w:r>
    </w:p>
    <w:p w14:paraId="50AD28F8" w14:textId="77777777" w:rsidR="00EF2C2C" w:rsidRPr="00B91F7E" w:rsidRDefault="00EF2C2C">
      <w:pPr>
        <w:rPr>
          <w:sz w:val="20"/>
        </w:rPr>
        <w:sectPr w:rsidR="00EF2C2C" w:rsidRPr="00B91F7E">
          <w:type w:val="continuous"/>
          <w:pgSz w:w="11910" w:h="16840"/>
          <w:pgMar w:top="1580" w:right="640" w:bottom="280" w:left="540" w:header="0" w:footer="679" w:gutter="0"/>
          <w:cols w:space="720"/>
        </w:sectPr>
      </w:pPr>
    </w:p>
    <w:p w14:paraId="1E0988DD" w14:textId="77777777" w:rsidR="00EF2C2C" w:rsidRPr="00B91F7E" w:rsidRDefault="005A2C55">
      <w:pPr>
        <w:pStyle w:val="ListParagraph"/>
        <w:numPr>
          <w:ilvl w:val="1"/>
          <w:numId w:val="7"/>
        </w:numPr>
        <w:tabs>
          <w:tab w:val="left" w:pos="702"/>
        </w:tabs>
        <w:spacing w:before="24" w:line="261" w:lineRule="auto"/>
        <w:ind w:right="177" w:firstLine="0"/>
        <w:rPr>
          <w:sz w:val="16"/>
        </w:rPr>
      </w:pPr>
      <w:r w:rsidRPr="00B91F7E">
        <w:rPr>
          <w:sz w:val="16"/>
        </w:rPr>
        <w:t>Promote research, monitoring, trials and</w:t>
      </w:r>
      <w:r w:rsidRPr="00B91F7E">
        <w:rPr>
          <w:spacing w:val="1"/>
          <w:sz w:val="16"/>
        </w:rPr>
        <w:t xml:space="preserve"> </w:t>
      </w:r>
      <w:r w:rsidRPr="00B91F7E">
        <w:rPr>
          <w:sz w:val="16"/>
        </w:rPr>
        <w:t>modelling</w:t>
      </w:r>
      <w:r w:rsidRPr="00B91F7E">
        <w:rPr>
          <w:spacing w:val="-3"/>
          <w:sz w:val="16"/>
        </w:rPr>
        <w:t xml:space="preserve"> </w:t>
      </w:r>
      <w:r w:rsidRPr="00B91F7E">
        <w:rPr>
          <w:sz w:val="16"/>
        </w:rPr>
        <w:t>of</w:t>
      </w:r>
      <w:r w:rsidRPr="00B91F7E">
        <w:rPr>
          <w:spacing w:val="-3"/>
          <w:sz w:val="16"/>
        </w:rPr>
        <w:t xml:space="preserve"> </w:t>
      </w:r>
      <w:r w:rsidRPr="00B91F7E">
        <w:rPr>
          <w:sz w:val="16"/>
        </w:rPr>
        <w:t>climate</w:t>
      </w:r>
      <w:r w:rsidRPr="00B91F7E">
        <w:rPr>
          <w:spacing w:val="-2"/>
          <w:sz w:val="16"/>
        </w:rPr>
        <w:t xml:space="preserve"> </w:t>
      </w:r>
      <w:r w:rsidRPr="00B91F7E">
        <w:rPr>
          <w:sz w:val="16"/>
        </w:rPr>
        <w:t>change</w:t>
      </w:r>
      <w:r w:rsidRPr="00B91F7E">
        <w:rPr>
          <w:spacing w:val="-2"/>
          <w:sz w:val="16"/>
        </w:rPr>
        <w:t xml:space="preserve"> </w:t>
      </w:r>
      <w:r w:rsidRPr="00B91F7E">
        <w:rPr>
          <w:sz w:val="16"/>
        </w:rPr>
        <w:t>impacts</w:t>
      </w:r>
      <w:r w:rsidRPr="00B91F7E">
        <w:rPr>
          <w:spacing w:val="-3"/>
          <w:sz w:val="16"/>
        </w:rPr>
        <w:t xml:space="preserve"> </w:t>
      </w:r>
      <w:r w:rsidRPr="00B91F7E">
        <w:rPr>
          <w:sz w:val="16"/>
        </w:rPr>
        <w:t>and</w:t>
      </w:r>
      <w:r w:rsidRPr="00B91F7E">
        <w:rPr>
          <w:spacing w:val="-3"/>
          <w:sz w:val="16"/>
        </w:rPr>
        <w:t xml:space="preserve"> </w:t>
      </w:r>
      <w:r w:rsidRPr="00B91F7E">
        <w:rPr>
          <w:sz w:val="16"/>
        </w:rPr>
        <w:t>effective</w:t>
      </w:r>
      <w:r w:rsidRPr="00B91F7E">
        <w:rPr>
          <w:spacing w:val="-41"/>
          <w:sz w:val="16"/>
        </w:rPr>
        <w:t xml:space="preserve"> </w:t>
      </w:r>
      <w:r w:rsidRPr="00B91F7E">
        <w:rPr>
          <w:sz w:val="16"/>
        </w:rPr>
        <w:t>adaptation</w:t>
      </w:r>
      <w:r w:rsidRPr="00B91F7E">
        <w:rPr>
          <w:spacing w:val="-2"/>
          <w:sz w:val="16"/>
        </w:rPr>
        <w:t xml:space="preserve"> </w:t>
      </w:r>
      <w:r w:rsidRPr="00B91F7E">
        <w:rPr>
          <w:sz w:val="16"/>
        </w:rPr>
        <w:t>approaches.</w:t>
      </w:r>
    </w:p>
    <w:p w14:paraId="6ED446CC" w14:textId="77777777" w:rsidR="00EF2C2C" w:rsidRPr="00B91F7E" w:rsidRDefault="00EF2C2C">
      <w:pPr>
        <w:pStyle w:val="BodyText"/>
        <w:rPr>
          <w:sz w:val="18"/>
        </w:rPr>
      </w:pPr>
    </w:p>
    <w:p w14:paraId="60ACE902" w14:textId="77777777" w:rsidR="00EF2C2C" w:rsidRPr="00B91F7E" w:rsidRDefault="00EF2C2C">
      <w:pPr>
        <w:pStyle w:val="BodyText"/>
        <w:rPr>
          <w:sz w:val="18"/>
        </w:rPr>
      </w:pPr>
    </w:p>
    <w:p w14:paraId="6473D6F4" w14:textId="77777777" w:rsidR="00EF2C2C" w:rsidRPr="00B91F7E" w:rsidRDefault="00EF2C2C">
      <w:pPr>
        <w:pStyle w:val="BodyText"/>
        <w:rPr>
          <w:sz w:val="18"/>
        </w:rPr>
      </w:pPr>
    </w:p>
    <w:p w14:paraId="4B0A37B1" w14:textId="77777777" w:rsidR="00EF2C2C" w:rsidRPr="00B91F7E" w:rsidRDefault="00EF2C2C">
      <w:pPr>
        <w:pStyle w:val="BodyText"/>
        <w:spacing w:before="9"/>
        <w:rPr>
          <w:sz w:val="19"/>
        </w:rPr>
      </w:pPr>
    </w:p>
    <w:p w14:paraId="62074E1A" w14:textId="77777777" w:rsidR="00EF2C2C" w:rsidRPr="00B91F7E" w:rsidRDefault="00DB17B2">
      <w:pPr>
        <w:pStyle w:val="ListParagraph"/>
        <w:numPr>
          <w:ilvl w:val="1"/>
          <w:numId w:val="7"/>
        </w:numPr>
        <w:tabs>
          <w:tab w:val="left" w:pos="702"/>
        </w:tabs>
        <w:spacing w:before="0" w:line="261" w:lineRule="auto"/>
        <w:ind w:right="231" w:firstLine="0"/>
        <w:rPr>
          <w:sz w:val="16"/>
        </w:rPr>
      </w:pPr>
      <w:r>
        <w:pict w14:anchorId="1D4A414F">
          <v:group id="docshapegroup127" o:spid="_x0000_s1063" alt="decorative" style="position:absolute;left:0;text-align:left;margin-left:39.7pt;margin-top:-2.45pt;width:510.25pt;height:.25pt;z-index:15798272;mso-position-horizontal-relative:page" coordorigin="794,-49" coordsize="10205,5">
            <v:line id="_x0000_s1064" alt="" style="position:absolute" from="794,-47" to="4905,-47" strokecolor="#231f20" strokeweight=".25pt"/>
            <v:line id="_x0000_s1065" alt="" style="position:absolute" from="4905,-47" to="10999,-47" strokecolor="#231f20" strokeweight=".25pt"/>
            <w10:wrap anchorx="page"/>
          </v:group>
        </w:pict>
      </w:r>
      <w:r w:rsidR="005A2C55" w:rsidRPr="00B91F7E">
        <w:rPr>
          <w:sz w:val="16"/>
        </w:rPr>
        <w:t>Research</w:t>
      </w:r>
      <w:r w:rsidR="005A2C55" w:rsidRPr="00B91F7E">
        <w:rPr>
          <w:spacing w:val="-6"/>
          <w:sz w:val="16"/>
        </w:rPr>
        <w:t xml:space="preserve"> </w:t>
      </w:r>
      <w:r w:rsidR="005A2C55" w:rsidRPr="00B91F7E">
        <w:rPr>
          <w:sz w:val="16"/>
        </w:rPr>
        <w:t>common</w:t>
      </w:r>
      <w:r w:rsidR="005A2C55" w:rsidRPr="00B91F7E">
        <w:rPr>
          <w:spacing w:val="-4"/>
          <w:sz w:val="16"/>
        </w:rPr>
        <w:t xml:space="preserve"> </w:t>
      </w:r>
      <w:r w:rsidR="005A2C55" w:rsidRPr="00B91F7E">
        <w:rPr>
          <w:sz w:val="16"/>
        </w:rPr>
        <w:t>issues</w:t>
      </w:r>
      <w:r w:rsidR="005A2C55" w:rsidRPr="00B91F7E">
        <w:rPr>
          <w:spacing w:val="-5"/>
          <w:sz w:val="16"/>
        </w:rPr>
        <w:t xml:space="preserve"> </w:t>
      </w:r>
      <w:r w:rsidR="005A2C55" w:rsidRPr="00B91F7E">
        <w:rPr>
          <w:sz w:val="16"/>
        </w:rPr>
        <w:t>that</w:t>
      </w:r>
      <w:r w:rsidR="005A2C55" w:rsidRPr="00B91F7E">
        <w:rPr>
          <w:spacing w:val="-4"/>
          <w:sz w:val="16"/>
        </w:rPr>
        <w:t xml:space="preserve"> </w:t>
      </w:r>
      <w:r w:rsidR="005A2C55" w:rsidRPr="00B91F7E">
        <w:rPr>
          <w:sz w:val="16"/>
        </w:rPr>
        <w:t>affect</w:t>
      </w:r>
      <w:r w:rsidR="005A2C55" w:rsidRPr="00B91F7E">
        <w:rPr>
          <w:spacing w:val="-4"/>
          <w:sz w:val="16"/>
        </w:rPr>
        <w:t xml:space="preserve"> </w:t>
      </w:r>
      <w:r w:rsidR="005A2C55" w:rsidRPr="00B91F7E">
        <w:rPr>
          <w:sz w:val="16"/>
        </w:rPr>
        <w:t>primary</w:t>
      </w:r>
      <w:r w:rsidR="005A2C55" w:rsidRPr="00B91F7E">
        <w:rPr>
          <w:spacing w:val="-42"/>
          <w:sz w:val="16"/>
        </w:rPr>
        <w:t xml:space="preserve"> </w:t>
      </w:r>
      <w:r w:rsidR="005A2C55" w:rsidRPr="00B91F7E">
        <w:rPr>
          <w:sz w:val="16"/>
        </w:rPr>
        <w:t>industries, water and natural environment and</w:t>
      </w:r>
      <w:r w:rsidR="005A2C55" w:rsidRPr="00B91F7E">
        <w:rPr>
          <w:spacing w:val="1"/>
          <w:sz w:val="16"/>
        </w:rPr>
        <w:t xml:space="preserve"> </w:t>
      </w:r>
      <w:r w:rsidR="005A2C55" w:rsidRPr="00B91F7E">
        <w:rPr>
          <w:sz w:val="16"/>
        </w:rPr>
        <w:t>develop</w:t>
      </w:r>
      <w:r w:rsidR="005A2C55" w:rsidRPr="00B91F7E">
        <w:rPr>
          <w:spacing w:val="-4"/>
          <w:sz w:val="16"/>
        </w:rPr>
        <w:t xml:space="preserve"> </w:t>
      </w:r>
      <w:r w:rsidR="005A2C55" w:rsidRPr="00B91F7E">
        <w:rPr>
          <w:sz w:val="16"/>
        </w:rPr>
        <w:t>integrated</w:t>
      </w:r>
      <w:r w:rsidR="005A2C55" w:rsidRPr="00B91F7E">
        <w:rPr>
          <w:spacing w:val="-3"/>
          <w:sz w:val="16"/>
        </w:rPr>
        <w:t xml:space="preserve"> </w:t>
      </w:r>
      <w:r w:rsidR="005A2C55" w:rsidRPr="00B91F7E">
        <w:rPr>
          <w:sz w:val="16"/>
        </w:rPr>
        <w:t>adaptation</w:t>
      </w:r>
      <w:r w:rsidR="005A2C55" w:rsidRPr="00B91F7E">
        <w:rPr>
          <w:spacing w:val="-4"/>
          <w:sz w:val="16"/>
        </w:rPr>
        <w:t xml:space="preserve"> </w:t>
      </w:r>
      <w:r w:rsidR="005A2C55" w:rsidRPr="00B91F7E">
        <w:rPr>
          <w:sz w:val="16"/>
        </w:rPr>
        <w:t>approaches.</w:t>
      </w:r>
    </w:p>
    <w:p w14:paraId="4D4C1C41" w14:textId="77777777" w:rsidR="00EF2C2C" w:rsidRPr="00B91F7E" w:rsidRDefault="00EF2C2C">
      <w:pPr>
        <w:pStyle w:val="BodyText"/>
        <w:rPr>
          <w:sz w:val="18"/>
        </w:rPr>
      </w:pPr>
    </w:p>
    <w:p w14:paraId="7BE4B729" w14:textId="77777777" w:rsidR="00EF2C2C" w:rsidRPr="00B91F7E" w:rsidRDefault="00EF2C2C">
      <w:pPr>
        <w:pStyle w:val="BodyText"/>
        <w:rPr>
          <w:sz w:val="18"/>
        </w:rPr>
      </w:pPr>
    </w:p>
    <w:p w14:paraId="1053A006" w14:textId="77777777" w:rsidR="00EF2C2C" w:rsidRPr="00B91F7E" w:rsidRDefault="00EF2C2C">
      <w:pPr>
        <w:pStyle w:val="BodyText"/>
        <w:rPr>
          <w:sz w:val="18"/>
        </w:rPr>
      </w:pPr>
    </w:p>
    <w:p w14:paraId="732ED108" w14:textId="77777777" w:rsidR="00EF2C2C" w:rsidRPr="00B91F7E" w:rsidRDefault="00EF2C2C">
      <w:pPr>
        <w:pStyle w:val="BodyText"/>
        <w:rPr>
          <w:sz w:val="18"/>
        </w:rPr>
      </w:pPr>
    </w:p>
    <w:p w14:paraId="66160B5A" w14:textId="77777777" w:rsidR="00EF2C2C" w:rsidRPr="00B91F7E" w:rsidRDefault="00EF2C2C">
      <w:pPr>
        <w:pStyle w:val="BodyText"/>
        <w:rPr>
          <w:sz w:val="18"/>
        </w:rPr>
      </w:pPr>
    </w:p>
    <w:p w14:paraId="76BE67D0" w14:textId="77777777" w:rsidR="00EF2C2C" w:rsidRPr="00B91F7E" w:rsidRDefault="00EF2C2C">
      <w:pPr>
        <w:pStyle w:val="BodyText"/>
        <w:rPr>
          <w:sz w:val="18"/>
        </w:rPr>
      </w:pPr>
    </w:p>
    <w:p w14:paraId="01A19AE4" w14:textId="77777777" w:rsidR="00EF2C2C" w:rsidRPr="00B91F7E" w:rsidRDefault="00EF2C2C">
      <w:pPr>
        <w:pStyle w:val="BodyText"/>
        <w:rPr>
          <w:sz w:val="18"/>
        </w:rPr>
      </w:pPr>
    </w:p>
    <w:p w14:paraId="2FBFC7EA" w14:textId="77777777" w:rsidR="00EF2C2C" w:rsidRPr="00B91F7E" w:rsidRDefault="00EF2C2C">
      <w:pPr>
        <w:pStyle w:val="BodyText"/>
        <w:spacing w:before="8"/>
        <w:rPr>
          <w:sz w:val="14"/>
        </w:rPr>
      </w:pPr>
    </w:p>
    <w:p w14:paraId="6B65207E" w14:textId="77777777" w:rsidR="00EF2C2C" w:rsidRPr="00B91F7E" w:rsidRDefault="00DB17B2">
      <w:pPr>
        <w:pStyle w:val="ListParagraph"/>
        <w:numPr>
          <w:ilvl w:val="1"/>
          <w:numId w:val="7"/>
        </w:numPr>
        <w:tabs>
          <w:tab w:val="left" w:pos="702"/>
        </w:tabs>
        <w:spacing w:before="0" w:line="261" w:lineRule="auto"/>
        <w:ind w:firstLine="0"/>
        <w:rPr>
          <w:sz w:val="16"/>
        </w:rPr>
      </w:pPr>
      <w:r>
        <w:pict w14:anchorId="4AAF17CA">
          <v:group id="docshapegroup128" o:spid="_x0000_s1060" alt="decorative" style="position:absolute;left:0;text-align:left;margin-left:39.7pt;margin-top:-2.45pt;width:510.25pt;height:.25pt;z-index:15799808;mso-position-horizontal-relative:page" coordorigin="794,-49" coordsize="10205,5">
            <v:line id="_x0000_s1061" alt="" style="position:absolute" from="794,-47" to="4905,-47" strokecolor="#231f20" strokeweight=".25pt"/>
            <v:line id="_x0000_s1062" alt="" style="position:absolute" from="4905,-47" to="10999,-47" strokecolor="#231f20" strokeweight=".25pt"/>
            <w10:wrap anchorx="page"/>
          </v:group>
        </w:pict>
      </w:r>
      <w:r w:rsidR="005A2C55" w:rsidRPr="00B91F7E">
        <w:rPr>
          <w:sz w:val="16"/>
        </w:rPr>
        <w:t>Strengthen collaboration between research</w:t>
      </w:r>
      <w:r w:rsidR="005A2C55" w:rsidRPr="00B91F7E">
        <w:rPr>
          <w:spacing w:val="1"/>
          <w:sz w:val="16"/>
        </w:rPr>
        <w:t xml:space="preserve"> </w:t>
      </w:r>
      <w:r w:rsidR="005A2C55" w:rsidRPr="00B91F7E">
        <w:rPr>
          <w:sz w:val="16"/>
        </w:rPr>
        <w:t>organisations,</w:t>
      </w:r>
      <w:r w:rsidR="005A2C55" w:rsidRPr="00B91F7E">
        <w:rPr>
          <w:spacing w:val="-6"/>
          <w:sz w:val="16"/>
        </w:rPr>
        <w:t xml:space="preserve"> </w:t>
      </w:r>
      <w:proofErr w:type="gramStart"/>
      <w:r w:rsidR="005A2C55" w:rsidRPr="00B91F7E">
        <w:rPr>
          <w:sz w:val="16"/>
        </w:rPr>
        <w:t>practitioners</w:t>
      </w:r>
      <w:proofErr w:type="gramEnd"/>
      <w:r w:rsidR="005A2C55" w:rsidRPr="00B91F7E">
        <w:rPr>
          <w:spacing w:val="-6"/>
          <w:sz w:val="16"/>
        </w:rPr>
        <w:t xml:space="preserve"> </w:t>
      </w:r>
      <w:r w:rsidR="005A2C55" w:rsidRPr="00B91F7E">
        <w:rPr>
          <w:sz w:val="16"/>
        </w:rPr>
        <w:t>and</w:t>
      </w:r>
      <w:r w:rsidR="005A2C55" w:rsidRPr="00B91F7E">
        <w:rPr>
          <w:spacing w:val="-6"/>
          <w:sz w:val="16"/>
        </w:rPr>
        <w:t xml:space="preserve"> </w:t>
      </w:r>
      <w:r w:rsidR="005A2C55" w:rsidRPr="00B91F7E">
        <w:rPr>
          <w:sz w:val="16"/>
        </w:rPr>
        <w:t>rural</w:t>
      </w:r>
      <w:r w:rsidR="005A2C55" w:rsidRPr="00B91F7E">
        <w:rPr>
          <w:spacing w:val="-4"/>
          <w:sz w:val="16"/>
        </w:rPr>
        <w:t xml:space="preserve"> </w:t>
      </w:r>
      <w:r w:rsidR="005A2C55" w:rsidRPr="00B91F7E">
        <w:rPr>
          <w:sz w:val="16"/>
        </w:rPr>
        <w:t>communities</w:t>
      </w:r>
      <w:r w:rsidR="005A2C55" w:rsidRPr="00B91F7E">
        <w:rPr>
          <w:spacing w:val="-5"/>
          <w:sz w:val="16"/>
        </w:rPr>
        <w:t xml:space="preserve"> </w:t>
      </w:r>
      <w:r w:rsidR="005A2C55" w:rsidRPr="00B91F7E">
        <w:rPr>
          <w:sz w:val="16"/>
        </w:rPr>
        <w:t>to</w:t>
      </w:r>
      <w:r w:rsidR="005A2C55" w:rsidRPr="00B91F7E">
        <w:rPr>
          <w:spacing w:val="-42"/>
          <w:sz w:val="16"/>
        </w:rPr>
        <w:t xml:space="preserve"> </w:t>
      </w:r>
      <w:r w:rsidR="005A2C55" w:rsidRPr="00B91F7E">
        <w:rPr>
          <w:sz w:val="16"/>
        </w:rPr>
        <w:t>deliver innovative and effective adaptation solutions</w:t>
      </w:r>
      <w:r w:rsidR="005A2C55" w:rsidRPr="00B91F7E">
        <w:rPr>
          <w:spacing w:val="1"/>
          <w:sz w:val="16"/>
        </w:rPr>
        <w:t xml:space="preserve"> </w:t>
      </w:r>
      <w:r w:rsidR="005A2C55" w:rsidRPr="00B91F7E">
        <w:rPr>
          <w:sz w:val="16"/>
        </w:rPr>
        <w:t>and</w:t>
      </w:r>
      <w:r w:rsidR="005A2C55" w:rsidRPr="00B91F7E">
        <w:rPr>
          <w:spacing w:val="-2"/>
          <w:sz w:val="16"/>
        </w:rPr>
        <w:t xml:space="preserve"> </w:t>
      </w:r>
      <w:r w:rsidR="005A2C55" w:rsidRPr="00B91F7E">
        <w:rPr>
          <w:sz w:val="16"/>
        </w:rPr>
        <w:t>increase</w:t>
      </w:r>
      <w:r w:rsidR="005A2C55" w:rsidRPr="00B91F7E">
        <w:rPr>
          <w:spacing w:val="-1"/>
          <w:sz w:val="16"/>
        </w:rPr>
        <w:t xml:space="preserve"> </w:t>
      </w:r>
      <w:r w:rsidR="005A2C55" w:rsidRPr="00B91F7E">
        <w:rPr>
          <w:sz w:val="16"/>
        </w:rPr>
        <w:t>the</w:t>
      </w:r>
      <w:r w:rsidR="005A2C55" w:rsidRPr="00B91F7E">
        <w:rPr>
          <w:spacing w:val="-1"/>
          <w:sz w:val="16"/>
        </w:rPr>
        <w:t xml:space="preserve"> </w:t>
      </w:r>
      <w:r w:rsidR="005A2C55" w:rsidRPr="00B91F7E">
        <w:rPr>
          <w:sz w:val="16"/>
        </w:rPr>
        <w:t>uptake</w:t>
      </w:r>
      <w:r w:rsidR="005A2C55" w:rsidRPr="00B91F7E">
        <w:rPr>
          <w:spacing w:val="-1"/>
          <w:sz w:val="16"/>
        </w:rPr>
        <w:t xml:space="preserve"> </w:t>
      </w:r>
      <w:r w:rsidR="005A2C55" w:rsidRPr="00B91F7E">
        <w:rPr>
          <w:sz w:val="16"/>
        </w:rPr>
        <w:t>of</w:t>
      </w:r>
      <w:r w:rsidR="005A2C55" w:rsidRPr="00B91F7E">
        <w:rPr>
          <w:spacing w:val="-1"/>
          <w:sz w:val="16"/>
        </w:rPr>
        <w:t xml:space="preserve"> </w:t>
      </w:r>
      <w:r w:rsidR="005A2C55" w:rsidRPr="00B91F7E">
        <w:rPr>
          <w:sz w:val="16"/>
        </w:rPr>
        <w:t>trials.</w:t>
      </w:r>
    </w:p>
    <w:p w14:paraId="219C67DE" w14:textId="77777777" w:rsidR="00EF2C2C" w:rsidRPr="00B91F7E" w:rsidRDefault="00EF2C2C">
      <w:pPr>
        <w:pStyle w:val="BodyText"/>
        <w:rPr>
          <w:sz w:val="18"/>
        </w:rPr>
      </w:pPr>
    </w:p>
    <w:p w14:paraId="084962AE" w14:textId="77777777" w:rsidR="00EF2C2C" w:rsidRPr="00B91F7E" w:rsidRDefault="00EF2C2C">
      <w:pPr>
        <w:pStyle w:val="BodyText"/>
        <w:rPr>
          <w:sz w:val="18"/>
        </w:rPr>
      </w:pPr>
    </w:p>
    <w:p w14:paraId="025B5514" w14:textId="77777777" w:rsidR="00EF2C2C" w:rsidRPr="00B91F7E" w:rsidRDefault="00EF2C2C">
      <w:pPr>
        <w:pStyle w:val="BodyText"/>
        <w:rPr>
          <w:sz w:val="18"/>
        </w:rPr>
      </w:pPr>
    </w:p>
    <w:p w14:paraId="04DB85A9" w14:textId="77777777" w:rsidR="00EF2C2C" w:rsidRPr="00B91F7E" w:rsidRDefault="00EF2C2C">
      <w:pPr>
        <w:pStyle w:val="BodyText"/>
        <w:rPr>
          <w:sz w:val="18"/>
        </w:rPr>
      </w:pPr>
    </w:p>
    <w:p w14:paraId="74A34A02" w14:textId="77777777" w:rsidR="00EF2C2C" w:rsidRPr="00B91F7E" w:rsidRDefault="00EF2C2C">
      <w:pPr>
        <w:pStyle w:val="BodyText"/>
        <w:rPr>
          <w:sz w:val="18"/>
        </w:rPr>
      </w:pPr>
    </w:p>
    <w:p w14:paraId="375B269A" w14:textId="77777777" w:rsidR="00EF2C2C" w:rsidRPr="00B91F7E" w:rsidRDefault="00EF2C2C">
      <w:pPr>
        <w:pStyle w:val="BodyText"/>
        <w:rPr>
          <w:sz w:val="18"/>
        </w:rPr>
      </w:pPr>
    </w:p>
    <w:p w14:paraId="3EE4C4A0" w14:textId="77777777" w:rsidR="00EF2C2C" w:rsidRPr="00B91F7E" w:rsidRDefault="00EF2C2C">
      <w:pPr>
        <w:pStyle w:val="BodyText"/>
        <w:spacing w:before="4"/>
        <w:rPr>
          <w:sz w:val="15"/>
        </w:rPr>
      </w:pPr>
    </w:p>
    <w:p w14:paraId="6958106E" w14:textId="77777777" w:rsidR="00EF2C2C" w:rsidRPr="00B91F7E" w:rsidRDefault="00DB17B2">
      <w:pPr>
        <w:pStyle w:val="ListParagraph"/>
        <w:numPr>
          <w:ilvl w:val="1"/>
          <w:numId w:val="7"/>
        </w:numPr>
        <w:tabs>
          <w:tab w:val="left" w:pos="702"/>
        </w:tabs>
        <w:spacing w:before="0" w:line="261" w:lineRule="auto"/>
        <w:ind w:right="106" w:firstLine="0"/>
        <w:rPr>
          <w:sz w:val="16"/>
        </w:rPr>
      </w:pPr>
      <w:r>
        <w:pict w14:anchorId="48054527">
          <v:group id="docshapegroup129" o:spid="_x0000_s1057" alt="decorative" style="position:absolute;left:0;text-align:left;margin-left:39.7pt;margin-top:-2.45pt;width:510.25pt;height:.25pt;z-index:15798784;mso-position-horizontal-relative:page" coordorigin="794,-49" coordsize="10205,5">
            <v:line id="_x0000_s1058" alt="" style="position:absolute" from="794,-47" to="4905,-47" strokecolor="#231f20" strokeweight=".25pt"/>
            <v:line id="_x0000_s1059" alt="" style="position:absolute" from="4905,-47" to="10999,-47" strokecolor="#231f20" strokeweight=".25pt"/>
            <w10:wrap anchorx="page"/>
          </v:group>
        </w:pict>
      </w:r>
      <w:r w:rsidR="005A2C55" w:rsidRPr="00B91F7E">
        <w:rPr>
          <w:sz w:val="16"/>
        </w:rPr>
        <w:t>Measure</w:t>
      </w:r>
      <w:r w:rsidR="005A2C55" w:rsidRPr="00B91F7E">
        <w:rPr>
          <w:spacing w:val="-2"/>
          <w:sz w:val="16"/>
        </w:rPr>
        <w:t xml:space="preserve"> </w:t>
      </w:r>
      <w:r w:rsidR="005A2C55" w:rsidRPr="00B91F7E">
        <w:rPr>
          <w:sz w:val="16"/>
        </w:rPr>
        <w:t>and</w:t>
      </w:r>
      <w:r w:rsidR="005A2C55" w:rsidRPr="00B91F7E">
        <w:rPr>
          <w:spacing w:val="-3"/>
          <w:sz w:val="16"/>
        </w:rPr>
        <w:t xml:space="preserve"> </w:t>
      </w:r>
      <w:r w:rsidR="005A2C55" w:rsidRPr="00B91F7E">
        <w:rPr>
          <w:sz w:val="16"/>
        </w:rPr>
        <w:t>monitor</w:t>
      </w:r>
      <w:r w:rsidR="005A2C55" w:rsidRPr="00B91F7E">
        <w:rPr>
          <w:spacing w:val="-2"/>
          <w:sz w:val="16"/>
        </w:rPr>
        <w:t xml:space="preserve"> </w:t>
      </w:r>
      <w:r w:rsidR="005A2C55" w:rsidRPr="00B91F7E">
        <w:rPr>
          <w:sz w:val="16"/>
        </w:rPr>
        <w:t>progress</w:t>
      </w:r>
      <w:r w:rsidR="005A2C55" w:rsidRPr="00B91F7E">
        <w:rPr>
          <w:spacing w:val="-3"/>
          <w:sz w:val="16"/>
        </w:rPr>
        <w:t xml:space="preserve"> </w:t>
      </w:r>
      <w:r w:rsidR="005A2C55" w:rsidRPr="00B91F7E">
        <w:rPr>
          <w:sz w:val="16"/>
        </w:rPr>
        <w:t>of</w:t>
      </w:r>
      <w:r w:rsidR="005A2C55" w:rsidRPr="00B91F7E">
        <w:rPr>
          <w:spacing w:val="-3"/>
          <w:sz w:val="16"/>
        </w:rPr>
        <w:t xml:space="preserve"> </w:t>
      </w:r>
      <w:r w:rsidR="005A2C55" w:rsidRPr="00B91F7E">
        <w:rPr>
          <w:sz w:val="16"/>
        </w:rPr>
        <w:t>the</w:t>
      </w:r>
      <w:r w:rsidR="005A2C55" w:rsidRPr="00B91F7E">
        <w:rPr>
          <w:spacing w:val="-10"/>
          <w:sz w:val="16"/>
        </w:rPr>
        <w:t xml:space="preserve"> </w:t>
      </w:r>
      <w:r w:rsidR="005A2C55" w:rsidRPr="00B91F7E">
        <w:rPr>
          <w:sz w:val="16"/>
        </w:rPr>
        <w:t>AAP</w:t>
      </w:r>
      <w:r w:rsidR="005A2C55" w:rsidRPr="00B91F7E">
        <w:rPr>
          <w:spacing w:val="-5"/>
          <w:sz w:val="16"/>
        </w:rPr>
        <w:t xml:space="preserve"> </w:t>
      </w:r>
      <w:r w:rsidR="005A2C55" w:rsidRPr="00B91F7E">
        <w:rPr>
          <w:sz w:val="16"/>
        </w:rPr>
        <w:t>and</w:t>
      </w:r>
      <w:r w:rsidR="005A2C55" w:rsidRPr="00B91F7E">
        <w:rPr>
          <w:spacing w:val="-41"/>
          <w:sz w:val="16"/>
        </w:rPr>
        <w:t xml:space="preserve"> </w:t>
      </w:r>
      <w:r w:rsidR="005A2C55" w:rsidRPr="00B91F7E">
        <w:rPr>
          <w:sz w:val="16"/>
        </w:rPr>
        <w:t>learn</w:t>
      </w:r>
      <w:r w:rsidR="005A2C55" w:rsidRPr="00B91F7E">
        <w:rPr>
          <w:spacing w:val="-2"/>
          <w:sz w:val="16"/>
        </w:rPr>
        <w:t xml:space="preserve"> </w:t>
      </w:r>
      <w:r w:rsidR="005A2C55" w:rsidRPr="00B91F7E">
        <w:rPr>
          <w:sz w:val="16"/>
        </w:rPr>
        <w:t>from industry</w:t>
      </w:r>
      <w:r w:rsidR="005A2C55" w:rsidRPr="00B91F7E">
        <w:rPr>
          <w:spacing w:val="-1"/>
          <w:sz w:val="16"/>
        </w:rPr>
        <w:t xml:space="preserve"> </w:t>
      </w:r>
      <w:r w:rsidR="005A2C55" w:rsidRPr="00B91F7E">
        <w:rPr>
          <w:sz w:val="16"/>
        </w:rPr>
        <w:t>transitions.</w:t>
      </w:r>
    </w:p>
    <w:p w14:paraId="727B31C9" w14:textId="77777777" w:rsidR="00EF2C2C" w:rsidRPr="00B91F7E" w:rsidRDefault="005A2C55">
      <w:pPr>
        <w:spacing w:before="24"/>
        <w:ind w:left="363"/>
        <w:rPr>
          <w:sz w:val="16"/>
        </w:rPr>
      </w:pPr>
      <w:r w:rsidRPr="00B91F7E">
        <w:br w:type="column"/>
      </w:r>
      <w:r w:rsidRPr="00B91F7E">
        <w:rPr>
          <w:sz w:val="16"/>
        </w:rPr>
        <w:t>Demonstrate</w:t>
      </w:r>
      <w:r w:rsidRPr="00B91F7E">
        <w:rPr>
          <w:spacing w:val="-6"/>
          <w:sz w:val="16"/>
        </w:rPr>
        <w:t xml:space="preserve"> </w:t>
      </w:r>
      <w:r w:rsidRPr="00B91F7E">
        <w:rPr>
          <w:sz w:val="16"/>
        </w:rPr>
        <w:t>the</w:t>
      </w:r>
      <w:r w:rsidRPr="00B91F7E">
        <w:rPr>
          <w:spacing w:val="-4"/>
          <w:sz w:val="16"/>
        </w:rPr>
        <w:t xml:space="preserve"> </w:t>
      </w:r>
      <w:r w:rsidRPr="00B91F7E">
        <w:rPr>
          <w:sz w:val="16"/>
        </w:rPr>
        <w:t>benefits</w:t>
      </w:r>
      <w:r w:rsidRPr="00B91F7E">
        <w:rPr>
          <w:spacing w:val="-5"/>
          <w:sz w:val="16"/>
        </w:rPr>
        <w:t xml:space="preserve"> </w:t>
      </w:r>
      <w:r w:rsidRPr="00B91F7E">
        <w:rPr>
          <w:sz w:val="16"/>
        </w:rPr>
        <w:t>and</w:t>
      </w:r>
      <w:r w:rsidRPr="00B91F7E">
        <w:rPr>
          <w:spacing w:val="-5"/>
          <w:sz w:val="16"/>
        </w:rPr>
        <w:t xml:space="preserve"> </w:t>
      </w:r>
      <w:r w:rsidRPr="00B91F7E">
        <w:rPr>
          <w:sz w:val="16"/>
        </w:rPr>
        <w:t>business</w:t>
      </w:r>
      <w:r w:rsidRPr="00B91F7E">
        <w:rPr>
          <w:spacing w:val="-5"/>
          <w:sz w:val="16"/>
        </w:rPr>
        <w:t xml:space="preserve"> </w:t>
      </w:r>
      <w:r w:rsidRPr="00B91F7E">
        <w:rPr>
          <w:sz w:val="16"/>
        </w:rPr>
        <w:t>case</w:t>
      </w:r>
      <w:r w:rsidRPr="00B91F7E">
        <w:rPr>
          <w:spacing w:val="-5"/>
          <w:sz w:val="16"/>
        </w:rPr>
        <w:t xml:space="preserve"> </w:t>
      </w:r>
      <w:r w:rsidRPr="00B91F7E">
        <w:rPr>
          <w:sz w:val="16"/>
        </w:rPr>
        <w:t>for</w:t>
      </w:r>
      <w:r w:rsidRPr="00B91F7E">
        <w:rPr>
          <w:spacing w:val="-4"/>
          <w:sz w:val="16"/>
        </w:rPr>
        <w:t xml:space="preserve"> </w:t>
      </w:r>
      <w:r w:rsidRPr="00B91F7E">
        <w:rPr>
          <w:sz w:val="16"/>
        </w:rPr>
        <w:t>climate</w:t>
      </w:r>
      <w:r w:rsidRPr="00B91F7E">
        <w:rPr>
          <w:spacing w:val="-4"/>
          <w:sz w:val="16"/>
        </w:rPr>
        <w:t xml:space="preserve"> </w:t>
      </w:r>
      <w:r w:rsidRPr="00B91F7E">
        <w:rPr>
          <w:sz w:val="16"/>
        </w:rPr>
        <w:t>change</w:t>
      </w:r>
      <w:r w:rsidRPr="00B91F7E">
        <w:rPr>
          <w:spacing w:val="-4"/>
          <w:sz w:val="16"/>
        </w:rPr>
        <w:t xml:space="preserve"> </w:t>
      </w:r>
      <w:r w:rsidRPr="00B91F7E">
        <w:rPr>
          <w:sz w:val="16"/>
        </w:rPr>
        <w:t>adaptation</w:t>
      </w:r>
      <w:r w:rsidRPr="00B91F7E">
        <w:rPr>
          <w:spacing w:val="-5"/>
          <w:sz w:val="16"/>
        </w:rPr>
        <w:t xml:space="preserve"> </w:t>
      </w:r>
      <w:r w:rsidRPr="00B91F7E">
        <w:rPr>
          <w:sz w:val="16"/>
        </w:rPr>
        <w:t>action.</w:t>
      </w:r>
    </w:p>
    <w:p w14:paraId="7B31E673" w14:textId="77777777" w:rsidR="00EF2C2C" w:rsidRPr="00B91F7E" w:rsidRDefault="00EF2C2C">
      <w:pPr>
        <w:pStyle w:val="BodyText"/>
        <w:spacing w:before="2"/>
        <w:rPr>
          <w:sz w:val="16"/>
        </w:rPr>
      </w:pPr>
    </w:p>
    <w:p w14:paraId="4462C27D" w14:textId="77777777" w:rsidR="00EF2C2C" w:rsidRPr="00B91F7E" w:rsidRDefault="005A2C55">
      <w:pPr>
        <w:spacing w:line="261" w:lineRule="auto"/>
        <w:ind w:left="363" w:right="916"/>
        <w:rPr>
          <w:sz w:val="16"/>
        </w:rPr>
      </w:pPr>
      <w:r w:rsidRPr="00B91F7E">
        <w:rPr>
          <w:sz w:val="16"/>
        </w:rPr>
        <w:t>Support the development of new and innovative climate change adaptation</w:t>
      </w:r>
      <w:r w:rsidRPr="00B91F7E">
        <w:rPr>
          <w:spacing w:val="-42"/>
          <w:sz w:val="16"/>
        </w:rPr>
        <w:t xml:space="preserve"> </w:t>
      </w:r>
      <w:r w:rsidRPr="00B91F7E">
        <w:rPr>
          <w:sz w:val="16"/>
        </w:rPr>
        <w:t>finance models.</w:t>
      </w:r>
    </w:p>
    <w:p w14:paraId="1BCC00DE" w14:textId="77777777" w:rsidR="00EF2C2C" w:rsidRPr="00B91F7E" w:rsidRDefault="00EF2C2C">
      <w:pPr>
        <w:pStyle w:val="BodyText"/>
        <w:spacing w:before="8"/>
        <w:rPr>
          <w:sz w:val="14"/>
        </w:rPr>
      </w:pPr>
    </w:p>
    <w:p w14:paraId="7C49F4C0" w14:textId="77777777" w:rsidR="00EF2C2C" w:rsidRPr="00B91F7E" w:rsidRDefault="005A2C55">
      <w:pPr>
        <w:spacing w:line="261" w:lineRule="auto"/>
        <w:ind w:left="363" w:right="854"/>
        <w:rPr>
          <w:sz w:val="16"/>
        </w:rPr>
      </w:pPr>
      <w:r w:rsidRPr="00B91F7E">
        <w:rPr>
          <w:sz w:val="16"/>
        </w:rPr>
        <w:t>Lead innovative trials and pilot projects that test transformational adaptation</w:t>
      </w:r>
      <w:r w:rsidRPr="00B91F7E">
        <w:rPr>
          <w:spacing w:val="-42"/>
          <w:sz w:val="16"/>
        </w:rPr>
        <w:t xml:space="preserve"> </w:t>
      </w:r>
      <w:r w:rsidRPr="00B91F7E">
        <w:rPr>
          <w:sz w:val="16"/>
        </w:rPr>
        <w:t>approaches,</w:t>
      </w:r>
      <w:r w:rsidRPr="00B91F7E">
        <w:rPr>
          <w:spacing w:val="-2"/>
          <w:sz w:val="16"/>
        </w:rPr>
        <w:t xml:space="preserve"> </w:t>
      </w:r>
      <w:r w:rsidRPr="00B91F7E">
        <w:rPr>
          <w:sz w:val="16"/>
        </w:rPr>
        <w:t>learning</w:t>
      </w:r>
      <w:r w:rsidRPr="00B91F7E">
        <w:rPr>
          <w:spacing w:val="-2"/>
          <w:sz w:val="16"/>
        </w:rPr>
        <w:t xml:space="preserve"> </w:t>
      </w:r>
      <w:r w:rsidRPr="00B91F7E">
        <w:rPr>
          <w:sz w:val="16"/>
        </w:rPr>
        <w:t>from</w:t>
      </w:r>
      <w:r w:rsidRPr="00B91F7E">
        <w:rPr>
          <w:spacing w:val="-1"/>
          <w:sz w:val="16"/>
        </w:rPr>
        <w:t xml:space="preserve"> </w:t>
      </w:r>
      <w:r w:rsidRPr="00B91F7E">
        <w:rPr>
          <w:sz w:val="16"/>
        </w:rPr>
        <w:t>them</w:t>
      </w:r>
      <w:r w:rsidRPr="00B91F7E">
        <w:rPr>
          <w:spacing w:val="-1"/>
          <w:sz w:val="16"/>
        </w:rPr>
        <w:t xml:space="preserve"> </w:t>
      </w:r>
      <w:r w:rsidRPr="00B91F7E">
        <w:rPr>
          <w:sz w:val="16"/>
        </w:rPr>
        <w:t>to</w:t>
      </w:r>
      <w:r w:rsidRPr="00B91F7E">
        <w:rPr>
          <w:spacing w:val="-1"/>
          <w:sz w:val="16"/>
        </w:rPr>
        <w:t xml:space="preserve"> </w:t>
      </w:r>
      <w:r w:rsidRPr="00B91F7E">
        <w:rPr>
          <w:sz w:val="16"/>
        </w:rPr>
        <w:t>inform</w:t>
      </w:r>
      <w:r w:rsidRPr="00B91F7E">
        <w:rPr>
          <w:spacing w:val="-1"/>
          <w:sz w:val="16"/>
        </w:rPr>
        <w:t xml:space="preserve"> </w:t>
      </w:r>
      <w:r w:rsidRPr="00B91F7E">
        <w:rPr>
          <w:sz w:val="16"/>
        </w:rPr>
        <w:t>future</w:t>
      </w:r>
      <w:r w:rsidRPr="00B91F7E">
        <w:rPr>
          <w:spacing w:val="-1"/>
          <w:sz w:val="16"/>
        </w:rPr>
        <w:t xml:space="preserve"> </w:t>
      </w:r>
      <w:r w:rsidRPr="00B91F7E">
        <w:rPr>
          <w:sz w:val="16"/>
        </w:rPr>
        <w:t>practice.</w:t>
      </w:r>
    </w:p>
    <w:p w14:paraId="3C3F5B1E" w14:textId="77777777" w:rsidR="00EF2C2C" w:rsidRPr="00B91F7E" w:rsidRDefault="005A2C55">
      <w:pPr>
        <w:spacing w:before="109" w:line="261" w:lineRule="auto"/>
        <w:ind w:left="363" w:right="499"/>
        <w:rPr>
          <w:sz w:val="16"/>
        </w:rPr>
      </w:pPr>
      <w:r w:rsidRPr="00B91F7E">
        <w:rPr>
          <w:sz w:val="16"/>
        </w:rPr>
        <w:t>Establish a climate change adaptation capacity building program, including</w:t>
      </w:r>
      <w:r w:rsidRPr="00B91F7E">
        <w:rPr>
          <w:spacing w:val="1"/>
          <w:sz w:val="16"/>
        </w:rPr>
        <w:t xml:space="preserve"> </w:t>
      </w:r>
      <w:r w:rsidRPr="00B91F7E">
        <w:rPr>
          <w:sz w:val="16"/>
        </w:rPr>
        <w:t>provision of fit-for-purpose climate science information, knowledge brokering and</w:t>
      </w:r>
      <w:r w:rsidRPr="00B91F7E">
        <w:rPr>
          <w:spacing w:val="-42"/>
          <w:sz w:val="16"/>
        </w:rPr>
        <w:t xml:space="preserve"> </w:t>
      </w:r>
      <w:r w:rsidRPr="00B91F7E">
        <w:rPr>
          <w:sz w:val="16"/>
        </w:rPr>
        <w:t>collaborative</w:t>
      </w:r>
      <w:r w:rsidRPr="00B91F7E">
        <w:rPr>
          <w:spacing w:val="-1"/>
          <w:sz w:val="16"/>
        </w:rPr>
        <w:t xml:space="preserve"> </w:t>
      </w:r>
      <w:r w:rsidRPr="00B91F7E">
        <w:rPr>
          <w:sz w:val="16"/>
        </w:rPr>
        <w:t>networks.</w:t>
      </w:r>
    </w:p>
    <w:p w14:paraId="659760FE" w14:textId="77777777" w:rsidR="00EF2C2C" w:rsidRPr="00B91F7E" w:rsidRDefault="00EF2C2C">
      <w:pPr>
        <w:pStyle w:val="BodyText"/>
        <w:spacing w:before="7"/>
        <w:rPr>
          <w:sz w:val="14"/>
        </w:rPr>
      </w:pPr>
    </w:p>
    <w:p w14:paraId="7B70DAF8" w14:textId="77777777" w:rsidR="00EF2C2C" w:rsidRPr="00B91F7E" w:rsidRDefault="005A2C55">
      <w:pPr>
        <w:ind w:left="363"/>
        <w:rPr>
          <w:sz w:val="16"/>
        </w:rPr>
      </w:pPr>
      <w:r w:rsidRPr="00B91F7E">
        <w:rPr>
          <w:sz w:val="16"/>
        </w:rPr>
        <w:t>Demonstrate</w:t>
      </w:r>
      <w:r w:rsidRPr="00B91F7E">
        <w:rPr>
          <w:spacing w:val="-5"/>
          <w:sz w:val="16"/>
        </w:rPr>
        <w:t xml:space="preserve"> </w:t>
      </w:r>
      <w:r w:rsidRPr="00B91F7E">
        <w:rPr>
          <w:sz w:val="16"/>
        </w:rPr>
        <w:t>the</w:t>
      </w:r>
      <w:r w:rsidRPr="00B91F7E">
        <w:rPr>
          <w:spacing w:val="-4"/>
          <w:sz w:val="16"/>
        </w:rPr>
        <w:t xml:space="preserve"> </w:t>
      </w:r>
      <w:r w:rsidRPr="00B91F7E">
        <w:rPr>
          <w:sz w:val="16"/>
        </w:rPr>
        <w:t>benefits</w:t>
      </w:r>
      <w:r w:rsidRPr="00B91F7E">
        <w:rPr>
          <w:spacing w:val="-5"/>
          <w:sz w:val="16"/>
        </w:rPr>
        <w:t xml:space="preserve"> </w:t>
      </w:r>
      <w:r w:rsidRPr="00B91F7E">
        <w:rPr>
          <w:sz w:val="16"/>
        </w:rPr>
        <w:t>and</w:t>
      </w:r>
      <w:r w:rsidRPr="00B91F7E">
        <w:rPr>
          <w:spacing w:val="-4"/>
          <w:sz w:val="16"/>
        </w:rPr>
        <w:t xml:space="preserve"> </w:t>
      </w:r>
      <w:r w:rsidRPr="00B91F7E">
        <w:rPr>
          <w:sz w:val="16"/>
        </w:rPr>
        <w:t>business</w:t>
      </w:r>
      <w:r w:rsidRPr="00B91F7E">
        <w:rPr>
          <w:spacing w:val="-5"/>
          <w:sz w:val="16"/>
        </w:rPr>
        <w:t xml:space="preserve"> </w:t>
      </w:r>
      <w:r w:rsidRPr="00B91F7E">
        <w:rPr>
          <w:sz w:val="16"/>
        </w:rPr>
        <w:t>case</w:t>
      </w:r>
      <w:r w:rsidRPr="00B91F7E">
        <w:rPr>
          <w:spacing w:val="-4"/>
          <w:sz w:val="16"/>
        </w:rPr>
        <w:t xml:space="preserve"> </w:t>
      </w:r>
      <w:r w:rsidRPr="00B91F7E">
        <w:rPr>
          <w:sz w:val="16"/>
        </w:rPr>
        <w:t>for</w:t>
      </w:r>
      <w:r w:rsidRPr="00B91F7E">
        <w:rPr>
          <w:spacing w:val="-4"/>
          <w:sz w:val="16"/>
        </w:rPr>
        <w:t xml:space="preserve"> </w:t>
      </w:r>
      <w:r w:rsidRPr="00B91F7E">
        <w:rPr>
          <w:sz w:val="16"/>
        </w:rPr>
        <w:t>climate</w:t>
      </w:r>
      <w:r w:rsidRPr="00B91F7E">
        <w:rPr>
          <w:spacing w:val="-3"/>
          <w:sz w:val="16"/>
        </w:rPr>
        <w:t xml:space="preserve"> </w:t>
      </w:r>
      <w:r w:rsidRPr="00B91F7E">
        <w:rPr>
          <w:sz w:val="16"/>
        </w:rPr>
        <w:t>change</w:t>
      </w:r>
      <w:r w:rsidRPr="00B91F7E">
        <w:rPr>
          <w:spacing w:val="-4"/>
          <w:sz w:val="16"/>
        </w:rPr>
        <w:t xml:space="preserve"> </w:t>
      </w:r>
      <w:r w:rsidRPr="00B91F7E">
        <w:rPr>
          <w:sz w:val="16"/>
        </w:rPr>
        <w:t>adaptation</w:t>
      </w:r>
      <w:r w:rsidRPr="00B91F7E">
        <w:rPr>
          <w:spacing w:val="-5"/>
          <w:sz w:val="16"/>
        </w:rPr>
        <w:t xml:space="preserve"> </w:t>
      </w:r>
      <w:r w:rsidRPr="00B91F7E">
        <w:rPr>
          <w:sz w:val="16"/>
        </w:rPr>
        <w:t>action.</w:t>
      </w:r>
    </w:p>
    <w:p w14:paraId="338D4F1C" w14:textId="77777777" w:rsidR="00EF2C2C" w:rsidRPr="00B91F7E" w:rsidRDefault="00EF2C2C">
      <w:pPr>
        <w:pStyle w:val="BodyText"/>
        <w:spacing w:before="2"/>
        <w:rPr>
          <w:sz w:val="16"/>
        </w:rPr>
      </w:pPr>
    </w:p>
    <w:p w14:paraId="4F20B81E" w14:textId="77777777" w:rsidR="00EF2C2C" w:rsidRPr="00B91F7E" w:rsidRDefault="005A2C55">
      <w:pPr>
        <w:spacing w:line="261" w:lineRule="auto"/>
        <w:ind w:left="363" w:right="880"/>
        <w:rPr>
          <w:sz w:val="16"/>
        </w:rPr>
      </w:pPr>
      <w:r w:rsidRPr="00B91F7E">
        <w:rPr>
          <w:sz w:val="16"/>
        </w:rPr>
        <w:t>Identify the transformational changes needed and develop effective change</w:t>
      </w:r>
      <w:r w:rsidRPr="00B91F7E">
        <w:rPr>
          <w:spacing w:val="-42"/>
          <w:sz w:val="16"/>
        </w:rPr>
        <w:t xml:space="preserve"> </w:t>
      </w:r>
      <w:r w:rsidRPr="00B91F7E">
        <w:rPr>
          <w:sz w:val="16"/>
        </w:rPr>
        <w:t>management</w:t>
      </w:r>
      <w:r w:rsidRPr="00B91F7E">
        <w:rPr>
          <w:spacing w:val="-1"/>
          <w:sz w:val="16"/>
        </w:rPr>
        <w:t xml:space="preserve"> </w:t>
      </w:r>
      <w:r w:rsidRPr="00B91F7E">
        <w:rPr>
          <w:sz w:val="16"/>
        </w:rPr>
        <w:t>strategies, ensuring</w:t>
      </w:r>
      <w:r w:rsidRPr="00B91F7E">
        <w:rPr>
          <w:spacing w:val="-2"/>
          <w:sz w:val="16"/>
        </w:rPr>
        <w:t xml:space="preserve"> </w:t>
      </w:r>
      <w:r w:rsidRPr="00B91F7E">
        <w:rPr>
          <w:sz w:val="16"/>
        </w:rPr>
        <w:t>all</w:t>
      </w:r>
      <w:r w:rsidRPr="00B91F7E">
        <w:rPr>
          <w:spacing w:val="-1"/>
          <w:sz w:val="16"/>
        </w:rPr>
        <w:t xml:space="preserve"> </w:t>
      </w:r>
      <w:r w:rsidRPr="00B91F7E">
        <w:rPr>
          <w:sz w:val="16"/>
        </w:rPr>
        <w:t>voices</w:t>
      </w:r>
      <w:r w:rsidRPr="00B91F7E">
        <w:rPr>
          <w:spacing w:val="-1"/>
          <w:sz w:val="16"/>
        </w:rPr>
        <w:t xml:space="preserve"> </w:t>
      </w:r>
      <w:r w:rsidRPr="00B91F7E">
        <w:rPr>
          <w:sz w:val="16"/>
        </w:rPr>
        <w:t>are</w:t>
      </w:r>
      <w:r w:rsidRPr="00B91F7E">
        <w:rPr>
          <w:spacing w:val="-1"/>
          <w:sz w:val="16"/>
        </w:rPr>
        <w:t xml:space="preserve"> </w:t>
      </w:r>
      <w:r w:rsidRPr="00B91F7E">
        <w:rPr>
          <w:sz w:val="16"/>
        </w:rPr>
        <w:t>heard.</w:t>
      </w:r>
    </w:p>
    <w:p w14:paraId="354433A9" w14:textId="77777777" w:rsidR="00EF2C2C" w:rsidRPr="00B91F7E" w:rsidRDefault="00EF2C2C">
      <w:pPr>
        <w:pStyle w:val="BodyText"/>
        <w:spacing w:before="8"/>
        <w:rPr>
          <w:sz w:val="14"/>
        </w:rPr>
      </w:pPr>
    </w:p>
    <w:p w14:paraId="147EAF4B" w14:textId="77777777" w:rsidR="00EF2C2C" w:rsidRPr="00B91F7E" w:rsidRDefault="005A2C55">
      <w:pPr>
        <w:spacing w:line="261" w:lineRule="auto"/>
        <w:ind w:left="363" w:right="854"/>
        <w:rPr>
          <w:sz w:val="16"/>
        </w:rPr>
      </w:pPr>
      <w:r w:rsidRPr="00B91F7E">
        <w:rPr>
          <w:sz w:val="16"/>
        </w:rPr>
        <w:t>Lead innovative trials and pilot projects that test transformational adaptation</w:t>
      </w:r>
      <w:r w:rsidRPr="00B91F7E">
        <w:rPr>
          <w:spacing w:val="-42"/>
          <w:sz w:val="16"/>
        </w:rPr>
        <w:t xml:space="preserve"> </w:t>
      </w:r>
      <w:r w:rsidRPr="00B91F7E">
        <w:rPr>
          <w:sz w:val="16"/>
        </w:rPr>
        <w:t>approaches,</w:t>
      </w:r>
      <w:r w:rsidRPr="00B91F7E">
        <w:rPr>
          <w:spacing w:val="-2"/>
          <w:sz w:val="16"/>
        </w:rPr>
        <w:t xml:space="preserve"> </w:t>
      </w:r>
      <w:r w:rsidRPr="00B91F7E">
        <w:rPr>
          <w:sz w:val="16"/>
        </w:rPr>
        <w:t>learning</w:t>
      </w:r>
      <w:r w:rsidRPr="00B91F7E">
        <w:rPr>
          <w:spacing w:val="-2"/>
          <w:sz w:val="16"/>
        </w:rPr>
        <w:t xml:space="preserve"> </w:t>
      </w:r>
      <w:r w:rsidRPr="00B91F7E">
        <w:rPr>
          <w:sz w:val="16"/>
        </w:rPr>
        <w:t>from</w:t>
      </w:r>
      <w:r w:rsidRPr="00B91F7E">
        <w:rPr>
          <w:spacing w:val="-1"/>
          <w:sz w:val="16"/>
        </w:rPr>
        <w:t xml:space="preserve"> </w:t>
      </w:r>
      <w:r w:rsidRPr="00B91F7E">
        <w:rPr>
          <w:sz w:val="16"/>
        </w:rPr>
        <w:t>them</w:t>
      </w:r>
      <w:r w:rsidRPr="00B91F7E">
        <w:rPr>
          <w:spacing w:val="-1"/>
          <w:sz w:val="16"/>
        </w:rPr>
        <w:t xml:space="preserve"> </w:t>
      </w:r>
      <w:r w:rsidRPr="00B91F7E">
        <w:rPr>
          <w:sz w:val="16"/>
        </w:rPr>
        <w:t>to</w:t>
      </w:r>
      <w:r w:rsidRPr="00B91F7E">
        <w:rPr>
          <w:spacing w:val="-1"/>
          <w:sz w:val="16"/>
        </w:rPr>
        <w:t xml:space="preserve"> </w:t>
      </w:r>
      <w:r w:rsidRPr="00B91F7E">
        <w:rPr>
          <w:sz w:val="16"/>
        </w:rPr>
        <w:t>inform</w:t>
      </w:r>
      <w:r w:rsidRPr="00B91F7E">
        <w:rPr>
          <w:spacing w:val="-1"/>
          <w:sz w:val="16"/>
        </w:rPr>
        <w:t xml:space="preserve"> </w:t>
      </w:r>
      <w:r w:rsidRPr="00B91F7E">
        <w:rPr>
          <w:sz w:val="16"/>
        </w:rPr>
        <w:t>future</w:t>
      </w:r>
      <w:r w:rsidRPr="00B91F7E">
        <w:rPr>
          <w:spacing w:val="-1"/>
          <w:sz w:val="16"/>
        </w:rPr>
        <w:t xml:space="preserve"> </w:t>
      </w:r>
      <w:r w:rsidRPr="00B91F7E">
        <w:rPr>
          <w:sz w:val="16"/>
        </w:rPr>
        <w:t>practice.</w:t>
      </w:r>
    </w:p>
    <w:p w14:paraId="5B177C01" w14:textId="77777777" w:rsidR="00EF2C2C" w:rsidRPr="00B91F7E" w:rsidRDefault="005A2C55">
      <w:pPr>
        <w:spacing w:before="109"/>
        <w:ind w:left="363"/>
        <w:rPr>
          <w:sz w:val="16"/>
        </w:rPr>
      </w:pPr>
      <w:r w:rsidRPr="00B91F7E">
        <w:rPr>
          <w:sz w:val="16"/>
        </w:rPr>
        <w:t>Demonstrate</w:t>
      </w:r>
      <w:r w:rsidRPr="00B91F7E">
        <w:rPr>
          <w:spacing w:val="-5"/>
          <w:sz w:val="16"/>
        </w:rPr>
        <w:t xml:space="preserve"> </w:t>
      </w:r>
      <w:r w:rsidRPr="00B91F7E">
        <w:rPr>
          <w:sz w:val="16"/>
        </w:rPr>
        <w:t>the</w:t>
      </w:r>
      <w:r w:rsidRPr="00B91F7E">
        <w:rPr>
          <w:spacing w:val="-4"/>
          <w:sz w:val="16"/>
        </w:rPr>
        <w:t xml:space="preserve"> </w:t>
      </w:r>
      <w:r w:rsidRPr="00B91F7E">
        <w:rPr>
          <w:sz w:val="16"/>
        </w:rPr>
        <w:t>benefits</w:t>
      </w:r>
      <w:r w:rsidRPr="00B91F7E">
        <w:rPr>
          <w:spacing w:val="-5"/>
          <w:sz w:val="16"/>
        </w:rPr>
        <w:t xml:space="preserve"> </w:t>
      </w:r>
      <w:r w:rsidRPr="00B91F7E">
        <w:rPr>
          <w:sz w:val="16"/>
        </w:rPr>
        <w:t>and</w:t>
      </w:r>
      <w:r w:rsidRPr="00B91F7E">
        <w:rPr>
          <w:spacing w:val="-4"/>
          <w:sz w:val="16"/>
        </w:rPr>
        <w:t xml:space="preserve"> </w:t>
      </w:r>
      <w:r w:rsidRPr="00B91F7E">
        <w:rPr>
          <w:sz w:val="16"/>
        </w:rPr>
        <w:t>business</w:t>
      </w:r>
      <w:r w:rsidRPr="00B91F7E">
        <w:rPr>
          <w:spacing w:val="-5"/>
          <w:sz w:val="16"/>
        </w:rPr>
        <w:t xml:space="preserve"> </w:t>
      </w:r>
      <w:r w:rsidRPr="00B91F7E">
        <w:rPr>
          <w:sz w:val="16"/>
        </w:rPr>
        <w:t>case</w:t>
      </w:r>
      <w:r w:rsidRPr="00B91F7E">
        <w:rPr>
          <w:spacing w:val="-4"/>
          <w:sz w:val="16"/>
        </w:rPr>
        <w:t xml:space="preserve"> </w:t>
      </w:r>
      <w:r w:rsidRPr="00B91F7E">
        <w:rPr>
          <w:sz w:val="16"/>
        </w:rPr>
        <w:t>for</w:t>
      </w:r>
      <w:r w:rsidRPr="00B91F7E">
        <w:rPr>
          <w:spacing w:val="-4"/>
          <w:sz w:val="16"/>
        </w:rPr>
        <w:t xml:space="preserve"> </w:t>
      </w:r>
      <w:r w:rsidRPr="00B91F7E">
        <w:rPr>
          <w:sz w:val="16"/>
        </w:rPr>
        <w:t>climate</w:t>
      </w:r>
      <w:r w:rsidRPr="00B91F7E">
        <w:rPr>
          <w:spacing w:val="-3"/>
          <w:sz w:val="16"/>
        </w:rPr>
        <w:t xml:space="preserve"> </w:t>
      </w:r>
      <w:r w:rsidRPr="00B91F7E">
        <w:rPr>
          <w:sz w:val="16"/>
        </w:rPr>
        <w:t>change</w:t>
      </w:r>
      <w:r w:rsidRPr="00B91F7E">
        <w:rPr>
          <w:spacing w:val="-4"/>
          <w:sz w:val="16"/>
        </w:rPr>
        <w:t xml:space="preserve"> </w:t>
      </w:r>
      <w:r w:rsidRPr="00B91F7E">
        <w:rPr>
          <w:sz w:val="16"/>
        </w:rPr>
        <w:t>adaptation</w:t>
      </w:r>
      <w:r w:rsidRPr="00B91F7E">
        <w:rPr>
          <w:spacing w:val="-5"/>
          <w:sz w:val="16"/>
        </w:rPr>
        <w:t xml:space="preserve"> </w:t>
      </w:r>
      <w:r w:rsidRPr="00B91F7E">
        <w:rPr>
          <w:sz w:val="16"/>
        </w:rPr>
        <w:t>action.</w:t>
      </w:r>
    </w:p>
    <w:p w14:paraId="2EFD0F33" w14:textId="77777777" w:rsidR="00EF2C2C" w:rsidRPr="00B91F7E" w:rsidRDefault="00EF2C2C">
      <w:pPr>
        <w:pStyle w:val="BodyText"/>
        <w:spacing w:before="2"/>
        <w:rPr>
          <w:sz w:val="16"/>
        </w:rPr>
      </w:pPr>
    </w:p>
    <w:p w14:paraId="3D3CF364" w14:textId="77777777" w:rsidR="00EF2C2C" w:rsidRPr="00B91F7E" w:rsidRDefault="005A2C55">
      <w:pPr>
        <w:spacing w:line="261" w:lineRule="auto"/>
        <w:ind w:left="363"/>
        <w:rPr>
          <w:sz w:val="16"/>
        </w:rPr>
      </w:pPr>
      <w:r w:rsidRPr="00B91F7E">
        <w:rPr>
          <w:sz w:val="16"/>
        </w:rPr>
        <w:t>Drive</w:t>
      </w:r>
      <w:r w:rsidRPr="00B91F7E">
        <w:rPr>
          <w:spacing w:val="-8"/>
          <w:sz w:val="16"/>
        </w:rPr>
        <w:t xml:space="preserve"> </w:t>
      </w:r>
      <w:r w:rsidRPr="00B91F7E">
        <w:rPr>
          <w:sz w:val="16"/>
        </w:rPr>
        <w:t>adaptation</w:t>
      </w:r>
      <w:r w:rsidRPr="00B91F7E">
        <w:rPr>
          <w:spacing w:val="-7"/>
          <w:sz w:val="16"/>
        </w:rPr>
        <w:t xml:space="preserve"> </w:t>
      </w:r>
      <w:r w:rsidRPr="00B91F7E">
        <w:rPr>
          <w:sz w:val="16"/>
        </w:rPr>
        <w:t>leadership</w:t>
      </w:r>
      <w:r w:rsidRPr="00B91F7E">
        <w:rPr>
          <w:spacing w:val="-7"/>
          <w:sz w:val="16"/>
        </w:rPr>
        <w:t xml:space="preserve"> </w:t>
      </w:r>
      <w:r w:rsidRPr="00B91F7E">
        <w:rPr>
          <w:sz w:val="16"/>
        </w:rPr>
        <w:t>across</w:t>
      </w:r>
      <w:r w:rsidRPr="00B91F7E">
        <w:rPr>
          <w:spacing w:val="-8"/>
          <w:sz w:val="16"/>
        </w:rPr>
        <w:t xml:space="preserve"> </w:t>
      </w:r>
      <w:r w:rsidRPr="00B91F7E">
        <w:rPr>
          <w:sz w:val="16"/>
        </w:rPr>
        <w:t>government</w:t>
      </w:r>
      <w:r w:rsidRPr="00B91F7E">
        <w:rPr>
          <w:spacing w:val="-7"/>
          <w:sz w:val="16"/>
        </w:rPr>
        <w:t xml:space="preserve"> </w:t>
      </w:r>
      <w:r w:rsidRPr="00B91F7E">
        <w:rPr>
          <w:sz w:val="16"/>
        </w:rPr>
        <w:t>and</w:t>
      </w:r>
      <w:r w:rsidRPr="00B91F7E">
        <w:rPr>
          <w:spacing w:val="-7"/>
          <w:sz w:val="16"/>
        </w:rPr>
        <w:t xml:space="preserve"> </w:t>
      </w:r>
      <w:r w:rsidRPr="00B91F7E">
        <w:rPr>
          <w:sz w:val="16"/>
        </w:rPr>
        <w:t>the</w:t>
      </w:r>
      <w:r w:rsidRPr="00B91F7E">
        <w:rPr>
          <w:spacing w:val="-7"/>
          <w:sz w:val="16"/>
        </w:rPr>
        <w:t xml:space="preserve"> </w:t>
      </w:r>
      <w:r w:rsidRPr="00B91F7E">
        <w:rPr>
          <w:sz w:val="16"/>
        </w:rPr>
        <w:t>community,</w:t>
      </w:r>
      <w:r w:rsidRPr="00B91F7E">
        <w:rPr>
          <w:spacing w:val="-6"/>
          <w:sz w:val="16"/>
        </w:rPr>
        <w:t xml:space="preserve"> </w:t>
      </w:r>
      <w:r w:rsidRPr="00B91F7E">
        <w:rPr>
          <w:sz w:val="16"/>
        </w:rPr>
        <w:t>including</w:t>
      </w:r>
      <w:r w:rsidRPr="00B91F7E">
        <w:rPr>
          <w:spacing w:val="1"/>
          <w:sz w:val="16"/>
        </w:rPr>
        <w:t xml:space="preserve"> </w:t>
      </w:r>
      <w:r w:rsidRPr="00B91F7E">
        <w:rPr>
          <w:sz w:val="16"/>
        </w:rPr>
        <w:t>empowering</w:t>
      </w:r>
      <w:r w:rsidRPr="00B91F7E">
        <w:rPr>
          <w:spacing w:val="-2"/>
          <w:sz w:val="16"/>
        </w:rPr>
        <w:t xml:space="preserve"> </w:t>
      </w:r>
      <w:r w:rsidRPr="00B91F7E">
        <w:rPr>
          <w:sz w:val="16"/>
        </w:rPr>
        <w:t>youth.</w:t>
      </w:r>
    </w:p>
    <w:p w14:paraId="66521154" w14:textId="77777777" w:rsidR="00EF2C2C" w:rsidRPr="00B91F7E" w:rsidRDefault="00EF2C2C">
      <w:pPr>
        <w:pStyle w:val="BodyText"/>
        <w:spacing w:before="8"/>
        <w:rPr>
          <w:sz w:val="14"/>
        </w:rPr>
      </w:pPr>
    </w:p>
    <w:p w14:paraId="756FA0B9" w14:textId="77777777" w:rsidR="00EF2C2C" w:rsidRPr="00B91F7E" w:rsidRDefault="005A2C55">
      <w:pPr>
        <w:spacing w:line="261" w:lineRule="auto"/>
        <w:ind w:left="363" w:right="579"/>
        <w:rPr>
          <w:sz w:val="16"/>
        </w:rPr>
      </w:pPr>
      <w:r w:rsidRPr="00B91F7E">
        <w:rPr>
          <w:sz w:val="16"/>
        </w:rPr>
        <w:t xml:space="preserve">Partner with Traditional Owners, Registered Aboriginal </w:t>
      </w:r>
      <w:proofErr w:type="gramStart"/>
      <w:r w:rsidRPr="00B91F7E">
        <w:rPr>
          <w:sz w:val="16"/>
        </w:rPr>
        <w:t>Parties</w:t>
      </w:r>
      <w:proofErr w:type="gramEnd"/>
      <w:r w:rsidRPr="00B91F7E">
        <w:rPr>
          <w:sz w:val="16"/>
        </w:rPr>
        <w:t xml:space="preserve"> and other</w:t>
      </w:r>
      <w:r w:rsidRPr="00B91F7E">
        <w:rPr>
          <w:spacing w:val="1"/>
          <w:sz w:val="16"/>
        </w:rPr>
        <w:t xml:space="preserve"> </w:t>
      </w:r>
      <w:r w:rsidRPr="00B91F7E">
        <w:rPr>
          <w:sz w:val="16"/>
        </w:rPr>
        <w:t>Aboriginal communities to ensure their cultural, ecological and economic values</w:t>
      </w:r>
      <w:r w:rsidRPr="00B91F7E">
        <w:rPr>
          <w:spacing w:val="-42"/>
          <w:sz w:val="16"/>
        </w:rPr>
        <w:t xml:space="preserve"> </w:t>
      </w:r>
      <w:r w:rsidRPr="00B91F7E">
        <w:rPr>
          <w:sz w:val="16"/>
        </w:rPr>
        <w:t>and</w:t>
      </w:r>
      <w:r w:rsidRPr="00B91F7E">
        <w:rPr>
          <w:spacing w:val="-3"/>
          <w:sz w:val="16"/>
        </w:rPr>
        <w:t xml:space="preserve"> </w:t>
      </w:r>
      <w:r w:rsidRPr="00B91F7E">
        <w:rPr>
          <w:sz w:val="16"/>
        </w:rPr>
        <w:t>expertise</w:t>
      </w:r>
      <w:r w:rsidRPr="00B91F7E">
        <w:rPr>
          <w:spacing w:val="-3"/>
          <w:sz w:val="16"/>
        </w:rPr>
        <w:t xml:space="preserve"> </w:t>
      </w:r>
      <w:r w:rsidRPr="00B91F7E">
        <w:rPr>
          <w:sz w:val="16"/>
        </w:rPr>
        <w:t>are</w:t>
      </w:r>
      <w:r w:rsidRPr="00B91F7E">
        <w:rPr>
          <w:spacing w:val="-2"/>
          <w:sz w:val="16"/>
        </w:rPr>
        <w:t xml:space="preserve"> </w:t>
      </w:r>
      <w:r w:rsidRPr="00B91F7E">
        <w:rPr>
          <w:sz w:val="16"/>
        </w:rPr>
        <w:t>integrated</w:t>
      </w:r>
      <w:r w:rsidRPr="00B91F7E">
        <w:rPr>
          <w:spacing w:val="-3"/>
          <w:sz w:val="16"/>
        </w:rPr>
        <w:t xml:space="preserve"> </w:t>
      </w:r>
      <w:r w:rsidRPr="00B91F7E">
        <w:rPr>
          <w:sz w:val="16"/>
        </w:rPr>
        <w:t>into</w:t>
      </w:r>
      <w:r w:rsidRPr="00B91F7E">
        <w:rPr>
          <w:spacing w:val="-3"/>
          <w:sz w:val="16"/>
        </w:rPr>
        <w:t xml:space="preserve"> </w:t>
      </w:r>
      <w:r w:rsidRPr="00B91F7E">
        <w:rPr>
          <w:sz w:val="16"/>
        </w:rPr>
        <w:t>climate</w:t>
      </w:r>
      <w:r w:rsidRPr="00B91F7E">
        <w:rPr>
          <w:spacing w:val="-1"/>
          <w:sz w:val="16"/>
        </w:rPr>
        <w:t xml:space="preserve"> </w:t>
      </w:r>
      <w:r w:rsidRPr="00B91F7E">
        <w:rPr>
          <w:sz w:val="16"/>
        </w:rPr>
        <w:t>change</w:t>
      </w:r>
      <w:r w:rsidRPr="00B91F7E">
        <w:rPr>
          <w:spacing w:val="-2"/>
          <w:sz w:val="16"/>
        </w:rPr>
        <w:t xml:space="preserve"> </w:t>
      </w:r>
      <w:r w:rsidRPr="00B91F7E">
        <w:rPr>
          <w:sz w:val="16"/>
        </w:rPr>
        <w:t>adaptation</w:t>
      </w:r>
      <w:r w:rsidRPr="00B91F7E">
        <w:rPr>
          <w:spacing w:val="-2"/>
          <w:sz w:val="16"/>
        </w:rPr>
        <w:t xml:space="preserve"> </w:t>
      </w:r>
      <w:r w:rsidRPr="00B91F7E">
        <w:rPr>
          <w:sz w:val="16"/>
        </w:rPr>
        <w:t>planning.</w:t>
      </w:r>
    </w:p>
    <w:p w14:paraId="5675D7E9" w14:textId="77777777" w:rsidR="00EF2C2C" w:rsidRPr="00B91F7E" w:rsidRDefault="00EF2C2C">
      <w:pPr>
        <w:pStyle w:val="BodyText"/>
        <w:spacing w:before="7"/>
        <w:rPr>
          <w:sz w:val="14"/>
        </w:rPr>
      </w:pPr>
    </w:p>
    <w:p w14:paraId="01E8E57B" w14:textId="77777777" w:rsidR="00EF2C2C" w:rsidRPr="00B91F7E" w:rsidRDefault="005A2C55">
      <w:pPr>
        <w:spacing w:before="1" w:line="261" w:lineRule="auto"/>
        <w:ind w:left="363" w:right="854"/>
        <w:rPr>
          <w:sz w:val="16"/>
        </w:rPr>
      </w:pPr>
      <w:r w:rsidRPr="00B91F7E">
        <w:rPr>
          <w:sz w:val="16"/>
        </w:rPr>
        <w:t>Lead innovative trials and pilot projects that test transformational adaptation</w:t>
      </w:r>
      <w:r w:rsidRPr="00B91F7E">
        <w:rPr>
          <w:spacing w:val="-42"/>
          <w:sz w:val="16"/>
        </w:rPr>
        <w:t xml:space="preserve"> </w:t>
      </w:r>
      <w:r w:rsidRPr="00B91F7E">
        <w:rPr>
          <w:sz w:val="16"/>
        </w:rPr>
        <w:t>approaches,</w:t>
      </w:r>
      <w:r w:rsidRPr="00B91F7E">
        <w:rPr>
          <w:spacing w:val="-2"/>
          <w:sz w:val="16"/>
        </w:rPr>
        <w:t xml:space="preserve"> </w:t>
      </w:r>
      <w:r w:rsidRPr="00B91F7E">
        <w:rPr>
          <w:sz w:val="16"/>
        </w:rPr>
        <w:t>learning</w:t>
      </w:r>
      <w:r w:rsidRPr="00B91F7E">
        <w:rPr>
          <w:spacing w:val="-2"/>
          <w:sz w:val="16"/>
        </w:rPr>
        <w:t xml:space="preserve"> </w:t>
      </w:r>
      <w:r w:rsidRPr="00B91F7E">
        <w:rPr>
          <w:sz w:val="16"/>
        </w:rPr>
        <w:t>from</w:t>
      </w:r>
      <w:r w:rsidRPr="00B91F7E">
        <w:rPr>
          <w:spacing w:val="-1"/>
          <w:sz w:val="16"/>
        </w:rPr>
        <w:t xml:space="preserve"> </w:t>
      </w:r>
      <w:r w:rsidRPr="00B91F7E">
        <w:rPr>
          <w:sz w:val="16"/>
        </w:rPr>
        <w:t>them</w:t>
      </w:r>
      <w:r w:rsidRPr="00B91F7E">
        <w:rPr>
          <w:spacing w:val="-1"/>
          <w:sz w:val="16"/>
        </w:rPr>
        <w:t xml:space="preserve"> </w:t>
      </w:r>
      <w:r w:rsidRPr="00B91F7E">
        <w:rPr>
          <w:sz w:val="16"/>
        </w:rPr>
        <w:t>to</w:t>
      </w:r>
      <w:r w:rsidRPr="00B91F7E">
        <w:rPr>
          <w:spacing w:val="-1"/>
          <w:sz w:val="16"/>
        </w:rPr>
        <w:t xml:space="preserve"> </w:t>
      </w:r>
      <w:r w:rsidRPr="00B91F7E">
        <w:rPr>
          <w:sz w:val="16"/>
        </w:rPr>
        <w:t>inform</w:t>
      </w:r>
      <w:r w:rsidRPr="00B91F7E">
        <w:rPr>
          <w:spacing w:val="-1"/>
          <w:sz w:val="16"/>
        </w:rPr>
        <w:t xml:space="preserve"> </w:t>
      </w:r>
      <w:r w:rsidRPr="00B91F7E">
        <w:rPr>
          <w:sz w:val="16"/>
        </w:rPr>
        <w:t>future</w:t>
      </w:r>
      <w:r w:rsidRPr="00B91F7E">
        <w:rPr>
          <w:spacing w:val="-1"/>
          <w:sz w:val="16"/>
        </w:rPr>
        <w:t xml:space="preserve"> </w:t>
      </w:r>
      <w:r w:rsidRPr="00B91F7E">
        <w:rPr>
          <w:sz w:val="16"/>
        </w:rPr>
        <w:t>practice.</w:t>
      </w:r>
    </w:p>
    <w:p w14:paraId="5EB85F5F" w14:textId="77777777" w:rsidR="00EF2C2C" w:rsidRPr="00B91F7E" w:rsidRDefault="005A2C55">
      <w:pPr>
        <w:spacing w:before="109" w:line="261" w:lineRule="auto"/>
        <w:ind w:left="363" w:right="378"/>
        <w:rPr>
          <w:sz w:val="16"/>
        </w:rPr>
      </w:pPr>
      <w:r w:rsidRPr="00B91F7E">
        <w:rPr>
          <w:sz w:val="16"/>
        </w:rPr>
        <w:t xml:space="preserve">Monitor, evaluate, </w:t>
      </w:r>
      <w:proofErr w:type="gramStart"/>
      <w:r w:rsidRPr="00B91F7E">
        <w:rPr>
          <w:sz w:val="16"/>
        </w:rPr>
        <w:t>report</w:t>
      </w:r>
      <w:proofErr w:type="gramEnd"/>
      <w:r w:rsidRPr="00B91F7E">
        <w:rPr>
          <w:sz w:val="16"/>
        </w:rPr>
        <w:t xml:space="preserve"> and improve climate change adaptation by developing</w:t>
      </w:r>
      <w:r w:rsidRPr="00B91F7E">
        <w:rPr>
          <w:spacing w:val="1"/>
          <w:sz w:val="16"/>
        </w:rPr>
        <w:t xml:space="preserve"> </w:t>
      </w:r>
      <w:r w:rsidRPr="00B91F7E">
        <w:rPr>
          <w:sz w:val="16"/>
        </w:rPr>
        <w:t>and</w:t>
      </w:r>
      <w:r w:rsidRPr="00B91F7E">
        <w:rPr>
          <w:spacing w:val="-5"/>
          <w:sz w:val="16"/>
        </w:rPr>
        <w:t xml:space="preserve"> </w:t>
      </w:r>
      <w:r w:rsidRPr="00B91F7E">
        <w:rPr>
          <w:sz w:val="16"/>
        </w:rPr>
        <w:t>implementing</w:t>
      </w:r>
      <w:r w:rsidRPr="00B91F7E">
        <w:rPr>
          <w:spacing w:val="-5"/>
          <w:sz w:val="16"/>
        </w:rPr>
        <w:t xml:space="preserve"> </w:t>
      </w:r>
      <w:r w:rsidRPr="00B91F7E">
        <w:rPr>
          <w:sz w:val="16"/>
        </w:rPr>
        <w:t>a</w:t>
      </w:r>
      <w:r w:rsidRPr="00B91F7E">
        <w:rPr>
          <w:spacing w:val="-5"/>
          <w:sz w:val="16"/>
        </w:rPr>
        <w:t xml:space="preserve"> </w:t>
      </w:r>
      <w:r w:rsidRPr="00B91F7E">
        <w:rPr>
          <w:sz w:val="16"/>
        </w:rPr>
        <w:t>long-term</w:t>
      </w:r>
      <w:r w:rsidRPr="00B91F7E">
        <w:rPr>
          <w:spacing w:val="-4"/>
          <w:sz w:val="16"/>
        </w:rPr>
        <w:t xml:space="preserve"> </w:t>
      </w:r>
      <w:r w:rsidRPr="00B91F7E">
        <w:rPr>
          <w:sz w:val="16"/>
        </w:rPr>
        <w:t>framework,</w:t>
      </w:r>
      <w:r w:rsidRPr="00B91F7E">
        <w:rPr>
          <w:spacing w:val="-4"/>
          <w:sz w:val="16"/>
        </w:rPr>
        <w:t xml:space="preserve"> </w:t>
      </w:r>
      <w:r w:rsidRPr="00B91F7E">
        <w:rPr>
          <w:sz w:val="16"/>
        </w:rPr>
        <w:t>based</w:t>
      </w:r>
      <w:r w:rsidRPr="00B91F7E">
        <w:rPr>
          <w:spacing w:val="-5"/>
          <w:sz w:val="16"/>
        </w:rPr>
        <w:t xml:space="preserve"> </w:t>
      </w:r>
      <w:r w:rsidRPr="00B91F7E">
        <w:rPr>
          <w:sz w:val="16"/>
        </w:rPr>
        <w:t>on</w:t>
      </w:r>
      <w:r w:rsidRPr="00B91F7E">
        <w:rPr>
          <w:spacing w:val="-5"/>
          <w:sz w:val="16"/>
        </w:rPr>
        <w:t xml:space="preserve"> </w:t>
      </w:r>
      <w:r w:rsidRPr="00B91F7E">
        <w:rPr>
          <w:sz w:val="16"/>
        </w:rPr>
        <w:t>statewide</w:t>
      </w:r>
      <w:r w:rsidRPr="00B91F7E">
        <w:rPr>
          <w:spacing w:val="-3"/>
          <w:sz w:val="16"/>
        </w:rPr>
        <w:t xml:space="preserve"> </w:t>
      </w:r>
      <w:r w:rsidRPr="00B91F7E">
        <w:rPr>
          <w:sz w:val="16"/>
        </w:rPr>
        <w:t>risk</w:t>
      </w:r>
      <w:r w:rsidRPr="00B91F7E">
        <w:rPr>
          <w:spacing w:val="-4"/>
          <w:sz w:val="16"/>
        </w:rPr>
        <w:t xml:space="preserve"> </w:t>
      </w:r>
      <w:r w:rsidRPr="00B91F7E">
        <w:rPr>
          <w:sz w:val="16"/>
        </w:rPr>
        <w:t>assessments.</w:t>
      </w:r>
    </w:p>
    <w:p w14:paraId="622FA87D"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4098" w:space="40"/>
            <w:col w:w="6592"/>
          </w:cols>
        </w:sectPr>
      </w:pPr>
    </w:p>
    <w:p w14:paraId="595FA03F" w14:textId="77777777" w:rsidR="00EF2C2C" w:rsidRPr="00B91F7E" w:rsidRDefault="00EF2C2C">
      <w:pPr>
        <w:pStyle w:val="BodyText"/>
        <w:spacing w:before="1"/>
        <w:rPr>
          <w:sz w:val="5"/>
        </w:rPr>
      </w:pPr>
    </w:p>
    <w:p w14:paraId="44936CC0" w14:textId="77777777" w:rsidR="00EF2C2C" w:rsidRPr="00B91F7E" w:rsidRDefault="00DB17B2">
      <w:pPr>
        <w:pStyle w:val="BodyText"/>
        <w:spacing w:line="20" w:lineRule="exact"/>
        <w:ind w:left="250"/>
        <w:rPr>
          <w:sz w:val="2"/>
        </w:rPr>
      </w:pPr>
      <w:r>
        <w:rPr>
          <w:sz w:val="2"/>
        </w:rPr>
      </w:r>
      <w:r>
        <w:rPr>
          <w:sz w:val="2"/>
        </w:rPr>
        <w:pict w14:anchorId="78917DF6">
          <v:group id="docshapegroup130" o:spid="_x0000_s1054" alt="decorative" style="width:510.25pt;height:.25pt;mso-position-horizontal-relative:char;mso-position-vertical-relative:line" coordsize="10205,5">
            <v:line id="_x0000_s1055" alt="" style="position:absolute" from="0,3" to="4111,3" strokecolor="#231f20" strokeweight=".25pt"/>
            <v:line id="_x0000_s1056" alt="" style="position:absolute" from="4111,3" to="10205,3" strokecolor="#231f20" strokeweight=".25pt"/>
            <w10:anchorlock/>
          </v:group>
        </w:pict>
      </w:r>
    </w:p>
    <w:p w14:paraId="66BFCFC0"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6791D5F5" w14:textId="77777777" w:rsidR="00EF2C2C" w:rsidRPr="00B91F7E" w:rsidRDefault="00DB17B2">
      <w:pPr>
        <w:pStyle w:val="BodyText"/>
        <w:ind w:left="250"/>
        <w:rPr>
          <w:sz w:val="20"/>
        </w:rPr>
      </w:pPr>
      <w:r>
        <w:pict w14:anchorId="0EF1CD90">
          <v:group id="docshapegroup131" o:spid="_x0000_s1049" alt="decorative" style="width:510.25pt;height:47pt;mso-position-horizontal-relative:char;mso-position-vertical-relative:line" coordsize="10205,940">
            <o:lock v:ext="edit" aspectratio="t"/>
            <v:rect id="docshape132" o:spid="_x0000_s1050" alt="" style="position:absolute;top:2;width:10205;height:937;visibility:visible;mso-wrap-style:square;v-text-anchor:top" fillcolor="#e0e1e2" stroked="f">
              <o:lock v:ext="edit" rotation="t" aspectratio="t" verticies="t" text="t" shapetype="t"/>
            </v:rect>
            <v:line id="Line 422" o:spid="_x0000_s1051" alt="" style="position:absolute;visibility:visible;mso-wrap-style:square" from="0,3" to="4111,3" o:connectortype="straight" strokecolor="#231f20" strokeweight=".25pt">
              <v:path arrowok="f"/>
              <o:lock v:ext="edit" rotation="t" aspectratio="t" verticies="t"/>
            </v:line>
            <v:line id="Line 423" o:spid="_x0000_s1052" alt="" style="position:absolute;visibility:visible;mso-wrap-style:square" from="4111,3" to="10205,3" o:connectortype="straight" strokecolor="#231f20" strokeweight=".25pt">
              <v:path arrowok="f"/>
              <o:lock v:ext="edit" rotation="t" aspectratio="t" verticies="t"/>
            </v:line>
            <v:shape id="docshape133" o:spid="_x0000_s1053" type="#_x0000_t202" alt="" style="position:absolute;top:5;width:10205;height:935;visibility:visible;mso-wrap-style:square;v-text-anchor:top" filled="f" stroked="f">
              <o:lock v:ext="edit" rotation="t" aspectratio="t" verticies="t" text="t" shapetype="t"/>
              <v:textbox style="mso-next-textbox:#docshape133" inset="0,0,0,0">
                <w:txbxContent>
                  <w:p w14:paraId="673E2BC6" w14:textId="77777777" w:rsidR="00B8068E" w:rsidRDefault="00B8068E">
                    <w:pPr>
                      <w:spacing w:before="44"/>
                      <w:ind w:left="136"/>
                      <w:rPr>
                        <w:b/>
                        <w:sz w:val="16"/>
                      </w:rPr>
                    </w:pPr>
                    <w:r>
                      <w:rPr>
                        <w:b/>
                        <w:color w:val="231F20"/>
                        <w:sz w:val="16"/>
                      </w:rPr>
                      <w:t>Priority</w:t>
                    </w:r>
                    <w:r>
                      <w:rPr>
                        <w:b/>
                        <w:color w:val="231F20"/>
                        <w:spacing w:val="-5"/>
                        <w:sz w:val="16"/>
                      </w:rPr>
                      <w:t xml:space="preserve"> </w:t>
                    </w:r>
                    <w:r>
                      <w:rPr>
                        <w:b/>
                        <w:color w:val="231F20"/>
                        <w:sz w:val="16"/>
                      </w:rPr>
                      <w:t>3.</w:t>
                    </w:r>
                    <w:r>
                      <w:rPr>
                        <w:b/>
                        <w:color w:val="231F20"/>
                        <w:spacing w:val="-5"/>
                        <w:sz w:val="16"/>
                      </w:rPr>
                      <w:t xml:space="preserve"> </w:t>
                    </w:r>
                    <w:r>
                      <w:rPr>
                        <w:b/>
                        <w:color w:val="231F20"/>
                        <w:sz w:val="16"/>
                      </w:rPr>
                      <w:t>Climate</w:t>
                    </w:r>
                    <w:r>
                      <w:rPr>
                        <w:b/>
                        <w:color w:val="231F20"/>
                        <w:spacing w:val="-6"/>
                        <w:sz w:val="16"/>
                      </w:rPr>
                      <w:t xml:space="preserve"> </w:t>
                    </w:r>
                    <w:r>
                      <w:rPr>
                        <w:b/>
                        <w:color w:val="231F20"/>
                        <w:sz w:val="16"/>
                      </w:rPr>
                      <w:t>change</w:t>
                    </w:r>
                    <w:r>
                      <w:rPr>
                        <w:b/>
                        <w:color w:val="231F20"/>
                        <w:spacing w:val="-5"/>
                        <w:sz w:val="16"/>
                      </w:rPr>
                      <w:t xml:space="preserve"> </w:t>
                    </w:r>
                    <w:r>
                      <w:rPr>
                        <w:b/>
                        <w:color w:val="231F20"/>
                        <w:sz w:val="16"/>
                      </w:rPr>
                      <w:t>adaptation</w:t>
                    </w:r>
                    <w:r>
                      <w:rPr>
                        <w:b/>
                        <w:color w:val="231F20"/>
                        <w:spacing w:val="-6"/>
                        <w:sz w:val="16"/>
                      </w:rPr>
                      <w:t xml:space="preserve"> </w:t>
                    </w:r>
                    <w:r>
                      <w:rPr>
                        <w:b/>
                        <w:color w:val="231F20"/>
                        <w:sz w:val="16"/>
                      </w:rPr>
                      <w:t>information,</w:t>
                    </w:r>
                    <w:r>
                      <w:rPr>
                        <w:b/>
                        <w:color w:val="231F20"/>
                        <w:spacing w:val="-4"/>
                        <w:sz w:val="16"/>
                      </w:rPr>
                      <w:t xml:space="preserve"> </w:t>
                    </w:r>
                    <w:r>
                      <w:rPr>
                        <w:b/>
                        <w:color w:val="231F20"/>
                        <w:sz w:val="16"/>
                      </w:rPr>
                      <w:t>skills</w:t>
                    </w:r>
                    <w:r>
                      <w:rPr>
                        <w:b/>
                        <w:color w:val="231F20"/>
                        <w:spacing w:val="-6"/>
                        <w:sz w:val="16"/>
                      </w:rPr>
                      <w:t xml:space="preserve"> </w:t>
                    </w:r>
                    <w:r>
                      <w:rPr>
                        <w:b/>
                        <w:color w:val="231F20"/>
                        <w:sz w:val="16"/>
                      </w:rPr>
                      <w:t>and</w:t>
                    </w:r>
                    <w:r>
                      <w:rPr>
                        <w:b/>
                        <w:color w:val="231F20"/>
                        <w:spacing w:val="-5"/>
                        <w:sz w:val="16"/>
                      </w:rPr>
                      <w:t xml:space="preserve"> </w:t>
                    </w:r>
                    <w:r>
                      <w:rPr>
                        <w:b/>
                        <w:color w:val="231F20"/>
                        <w:sz w:val="16"/>
                      </w:rPr>
                      <w:t>capabilities:</w:t>
                    </w:r>
                  </w:p>
                  <w:p w14:paraId="57222EA8" w14:textId="77777777" w:rsidR="00B8068E" w:rsidRDefault="00B8068E">
                    <w:pPr>
                      <w:spacing w:before="2"/>
                      <w:rPr>
                        <w:b/>
                        <w:sz w:val="16"/>
                      </w:rPr>
                    </w:pPr>
                  </w:p>
                  <w:p w14:paraId="5564DA2B" w14:textId="77777777" w:rsidR="00B8068E" w:rsidRDefault="00B8068E">
                    <w:pPr>
                      <w:spacing w:line="261" w:lineRule="auto"/>
                      <w:ind w:left="136" w:right="172"/>
                      <w:rPr>
                        <w:b/>
                        <w:sz w:val="16"/>
                      </w:rPr>
                    </w:pPr>
                    <w:r>
                      <w:rPr>
                        <w:b/>
                        <w:color w:val="231F20"/>
                        <w:sz w:val="16"/>
                      </w:rPr>
                      <w:t>Improve adaptation action through providing decision-ready adaptation information and supporting primary industries to build on</w:t>
                    </w:r>
                    <w:r>
                      <w:rPr>
                        <w:b/>
                        <w:color w:val="231F20"/>
                        <w:spacing w:val="-42"/>
                        <w:sz w:val="16"/>
                      </w:rPr>
                      <w:t xml:space="preserve"> </w:t>
                    </w:r>
                    <w:r>
                      <w:rPr>
                        <w:b/>
                        <w:color w:val="231F20"/>
                        <w:sz w:val="16"/>
                      </w:rPr>
                      <w:t>their</w:t>
                    </w:r>
                    <w:r>
                      <w:rPr>
                        <w:b/>
                        <w:color w:val="231F20"/>
                        <w:spacing w:val="-1"/>
                        <w:sz w:val="16"/>
                      </w:rPr>
                      <w:t xml:space="preserve"> </w:t>
                    </w:r>
                    <w:r>
                      <w:rPr>
                        <w:b/>
                        <w:color w:val="231F20"/>
                        <w:sz w:val="16"/>
                      </w:rPr>
                      <w:t>existing</w:t>
                    </w:r>
                    <w:r>
                      <w:rPr>
                        <w:b/>
                        <w:color w:val="231F20"/>
                        <w:spacing w:val="-1"/>
                        <w:sz w:val="16"/>
                      </w:rPr>
                      <w:t xml:space="preserve"> </w:t>
                    </w:r>
                    <w:r>
                      <w:rPr>
                        <w:b/>
                        <w:color w:val="231F20"/>
                        <w:sz w:val="16"/>
                      </w:rPr>
                      <w:t>adaptation</w:t>
                    </w:r>
                    <w:r>
                      <w:rPr>
                        <w:b/>
                        <w:color w:val="231F20"/>
                        <w:spacing w:val="-1"/>
                        <w:sz w:val="16"/>
                      </w:rPr>
                      <w:t xml:space="preserve"> </w:t>
                    </w:r>
                    <w:r>
                      <w:rPr>
                        <w:b/>
                        <w:color w:val="231F20"/>
                        <w:sz w:val="16"/>
                      </w:rPr>
                      <w:t>skills</w:t>
                    </w:r>
                    <w:r>
                      <w:rPr>
                        <w:b/>
                        <w:color w:val="231F20"/>
                        <w:spacing w:val="-1"/>
                        <w:sz w:val="16"/>
                      </w:rPr>
                      <w:t xml:space="preserve"> </w:t>
                    </w:r>
                    <w:r>
                      <w:rPr>
                        <w:b/>
                        <w:color w:val="231F20"/>
                        <w:sz w:val="16"/>
                      </w:rPr>
                      <w:t>and</w:t>
                    </w:r>
                    <w:r>
                      <w:rPr>
                        <w:b/>
                        <w:color w:val="231F20"/>
                        <w:spacing w:val="-2"/>
                        <w:sz w:val="16"/>
                      </w:rPr>
                      <w:t xml:space="preserve"> </w:t>
                    </w:r>
                    <w:r>
                      <w:rPr>
                        <w:b/>
                        <w:color w:val="231F20"/>
                        <w:sz w:val="16"/>
                      </w:rPr>
                      <w:t>capabilities.</w:t>
                    </w:r>
                  </w:p>
                </w:txbxContent>
              </v:textbox>
            </v:shape>
            <w10:anchorlock/>
          </v:group>
        </w:pict>
      </w:r>
    </w:p>
    <w:p w14:paraId="60CA16B5" w14:textId="77777777" w:rsidR="00EF2C2C" w:rsidRPr="00B91F7E" w:rsidRDefault="00EF2C2C">
      <w:pPr>
        <w:rPr>
          <w:sz w:val="20"/>
        </w:rPr>
        <w:sectPr w:rsidR="00EF2C2C" w:rsidRPr="00B91F7E">
          <w:pgSz w:w="11910" w:h="16840"/>
          <w:pgMar w:top="780" w:right="640" w:bottom="860" w:left="540" w:header="0" w:footer="679" w:gutter="0"/>
          <w:cols w:space="720"/>
        </w:sectPr>
      </w:pPr>
    </w:p>
    <w:p w14:paraId="43D5FD83" w14:textId="77777777" w:rsidR="00EF2C2C" w:rsidRPr="00B91F7E" w:rsidRDefault="005A2C55">
      <w:pPr>
        <w:pStyle w:val="ListParagraph"/>
        <w:numPr>
          <w:ilvl w:val="1"/>
          <w:numId w:val="6"/>
        </w:numPr>
        <w:tabs>
          <w:tab w:val="left" w:pos="702"/>
        </w:tabs>
        <w:spacing w:before="6" w:line="261" w:lineRule="auto"/>
        <w:ind w:right="229" w:firstLine="0"/>
        <w:rPr>
          <w:sz w:val="16"/>
        </w:rPr>
      </w:pPr>
      <w:r w:rsidRPr="00B91F7E">
        <w:rPr>
          <w:sz w:val="16"/>
        </w:rPr>
        <w:t>Work with primary industries, both regionally</w:t>
      </w:r>
      <w:r w:rsidRPr="00B91F7E">
        <w:rPr>
          <w:spacing w:val="1"/>
          <w:sz w:val="16"/>
        </w:rPr>
        <w:t xml:space="preserve"> </w:t>
      </w:r>
      <w:r w:rsidRPr="00B91F7E">
        <w:rPr>
          <w:sz w:val="16"/>
        </w:rPr>
        <w:t>and industry-wide, to build on and strengthen their</w:t>
      </w:r>
      <w:r w:rsidRPr="00B91F7E">
        <w:rPr>
          <w:spacing w:val="-43"/>
          <w:sz w:val="16"/>
        </w:rPr>
        <w:t xml:space="preserve"> </w:t>
      </w:r>
      <w:r w:rsidRPr="00B91F7E">
        <w:rPr>
          <w:sz w:val="16"/>
        </w:rPr>
        <w:t>adaptation</w:t>
      </w:r>
      <w:r w:rsidRPr="00B91F7E">
        <w:rPr>
          <w:spacing w:val="-2"/>
          <w:sz w:val="16"/>
        </w:rPr>
        <w:t xml:space="preserve"> </w:t>
      </w:r>
      <w:r w:rsidRPr="00B91F7E">
        <w:rPr>
          <w:sz w:val="16"/>
        </w:rPr>
        <w:t>skills and</w:t>
      </w:r>
      <w:r w:rsidRPr="00B91F7E">
        <w:rPr>
          <w:spacing w:val="-2"/>
          <w:sz w:val="16"/>
        </w:rPr>
        <w:t xml:space="preserve"> </w:t>
      </w:r>
      <w:r w:rsidRPr="00B91F7E">
        <w:rPr>
          <w:sz w:val="16"/>
        </w:rPr>
        <w:t>capabilities.</w:t>
      </w:r>
    </w:p>
    <w:p w14:paraId="036B69AE" w14:textId="77777777" w:rsidR="00EF2C2C" w:rsidRPr="00B91F7E" w:rsidRDefault="00EF2C2C">
      <w:pPr>
        <w:pStyle w:val="BodyText"/>
        <w:rPr>
          <w:sz w:val="18"/>
        </w:rPr>
      </w:pPr>
    </w:p>
    <w:p w14:paraId="4AC1D894" w14:textId="77777777" w:rsidR="00EF2C2C" w:rsidRPr="00B91F7E" w:rsidRDefault="00EF2C2C">
      <w:pPr>
        <w:pStyle w:val="BodyText"/>
        <w:rPr>
          <w:sz w:val="18"/>
        </w:rPr>
      </w:pPr>
    </w:p>
    <w:p w14:paraId="099E9197" w14:textId="77777777" w:rsidR="00EF2C2C" w:rsidRPr="00B91F7E" w:rsidRDefault="00EF2C2C">
      <w:pPr>
        <w:pStyle w:val="BodyText"/>
        <w:rPr>
          <w:sz w:val="18"/>
        </w:rPr>
      </w:pPr>
    </w:p>
    <w:p w14:paraId="23440FF2" w14:textId="77777777" w:rsidR="00EF2C2C" w:rsidRPr="00B91F7E" w:rsidRDefault="00EF2C2C">
      <w:pPr>
        <w:pStyle w:val="BodyText"/>
        <w:rPr>
          <w:sz w:val="18"/>
        </w:rPr>
      </w:pPr>
    </w:p>
    <w:p w14:paraId="05247256" w14:textId="77777777" w:rsidR="00EF2C2C" w:rsidRPr="00B91F7E" w:rsidRDefault="00EF2C2C">
      <w:pPr>
        <w:pStyle w:val="BodyText"/>
        <w:rPr>
          <w:sz w:val="18"/>
        </w:rPr>
      </w:pPr>
    </w:p>
    <w:p w14:paraId="6243024A" w14:textId="77777777" w:rsidR="00EF2C2C" w:rsidRPr="00B91F7E" w:rsidRDefault="00EF2C2C">
      <w:pPr>
        <w:pStyle w:val="BodyText"/>
        <w:rPr>
          <w:sz w:val="18"/>
        </w:rPr>
      </w:pPr>
    </w:p>
    <w:p w14:paraId="3FBBC1CD" w14:textId="77777777" w:rsidR="00EF2C2C" w:rsidRPr="00B91F7E" w:rsidRDefault="00EF2C2C">
      <w:pPr>
        <w:pStyle w:val="BodyText"/>
        <w:rPr>
          <w:sz w:val="18"/>
        </w:rPr>
      </w:pPr>
    </w:p>
    <w:p w14:paraId="2106A50C" w14:textId="77777777" w:rsidR="00EF2C2C" w:rsidRPr="00B91F7E" w:rsidRDefault="00EF2C2C">
      <w:pPr>
        <w:pStyle w:val="BodyText"/>
        <w:rPr>
          <w:sz w:val="18"/>
        </w:rPr>
      </w:pPr>
    </w:p>
    <w:p w14:paraId="16F69374" w14:textId="77777777" w:rsidR="00EF2C2C" w:rsidRPr="00B91F7E" w:rsidRDefault="00EF2C2C">
      <w:pPr>
        <w:pStyle w:val="BodyText"/>
        <w:rPr>
          <w:sz w:val="18"/>
        </w:rPr>
      </w:pPr>
    </w:p>
    <w:p w14:paraId="0C8397AB" w14:textId="77777777" w:rsidR="00EF2C2C" w:rsidRPr="00B91F7E" w:rsidRDefault="00EF2C2C">
      <w:pPr>
        <w:pStyle w:val="BodyText"/>
        <w:rPr>
          <w:sz w:val="18"/>
        </w:rPr>
      </w:pPr>
    </w:p>
    <w:p w14:paraId="2F5E3C63" w14:textId="77777777" w:rsidR="00EF2C2C" w:rsidRPr="00B91F7E" w:rsidRDefault="00EF2C2C">
      <w:pPr>
        <w:pStyle w:val="BodyText"/>
        <w:spacing w:before="5"/>
        <w:rPr>
          <w:sz w:val="25"/>
        </w:rPr>
      </w:pPr>
    </w:p>
    <w:p w14:paraId="4D3F5D75" w14:textId="77777777" w:rsidR="00EF2C2C" w:rsidRPr="00B91F7E" w:rsidRDefault="00DB17B2">
      <w:pPr>
        <w:pStyle w:val="ListParagraph"/>
        <w:numPr>
          <w:ilvl w:val="1"/>
          <w:numId w:val="6"/>
        </w:numPr>
        <w:tabs>
          <w:tab w:val="left" w:pos="702"/>
        </w:tabs>
        <w:spacing w:before="0" w:line="261" w:lineRule="auto"/>
        <w:ind w:right="363" w:firstLine="0"/>
        <w:rPr>
          <w:sz w:val="16"/>
        </w:rPr>
      </w:pPr>
      <w:r>
        <w:pict w14:anchorId="221D1F9F">
          <v:group id="docshapegroup134" o:spid="_x0000_s1046" alt="decorative" style="position:absolute;left:0;text-align:left;margin-left:39.7pt;margin-top:-2.45pt;width:510.25pt;height:.25pt;z-index:15801856;mso-position-horizontal-relative:page" coordorigin="794,-49" coordsize="10205,5">
            <v:line id="_x0000_s1047" alt="" style="position:absolute" from="794,-47" to="4905,-47" strokecolor="#231f20" strokeweight=".25pt"/>
            <v:line id="_x0000_s1048" alt="" style="position:absolute" from="4905,-47" to="10999,-47" strokecolor="#231f20" strokeweight=".25pt"/>
            <w10:wrap anchorx="page"/>
          </v:group>
        </w:pict>
      </w:r>
      <w:r w:rsidR="005A2C55" w:rsidRPr="00B91F7E">
        <w:rPr>
          <w:sz w:val="16"/>
        </w:rPr>
        <w:t>Explore new opportunities for programs and</w:t>
      </w:r>
      <w:r w:rsidR="005A2C55" w:rsidRPr="00B91F7E">
        <w:rPr>
          <w:spacing w:val="-43"/>
          <w:sz w:val="16"/>
        </w:rPr>
        <w:t xml:space="preserve"> </w:t>
      </w:r>
      <w:r w:rsidR="005A2C55" w:rsidRPr="00B91F7E">
        <w:rPr>
          <w:sz w:val="16"/>
        </w:rPr>
        <w:t>services</w:t>
      </w:r>
      <w:r w:rsidR="005A2C55" w:rsidRPr="00B91F7E">
        <w:rPr>
          <w:spacing w:val="-3"/>
          <w:sz w:val="16"/>
        </w:rPr>
        <w:t xml:space="preserve"> </w:t>
      </w:r>
      <w:r w:rsidR="005A2C55" w:rsidRPr="00B91F7E">
        <w:rPr>
          <w:sz w:val="16"/>
        </w:rPr>
        <w:t>that</w:t>
      </w:r>
      <w:r w:rsidR="005A2C55" w:rsidRPr="00B91F7E">
        <w:rPr>
          <w:spacing w:val="-2"/>
          <w:sz w:val="16"/>
        </w:rPr>
        <w:t xml:space="preserve"> </w:t>
      </w:r>
      <w:r w:rsidR="005A2C55" w:rsidRPr="00B91F7E">
        <w:rPr>
          <w:sz w:val="16"/>
        </w:rPr>
        <w:t>support</w:t>
      </w:r>
      <w:r w:rsidR="005A2C55" w:rsidRPr="00B91F7E">
        <w:rPr>
          <w:spacing w:val="-2"/>
          <w:sz w:val="16"/>
        </w:rPr>
        <w:t xml:space="preserve"> </w:t>
      </w:r>
      <w:r w:rsidR="005A2C55" w:rsidRPr="00B91F7E">
        <w:rPr>
          <w:sz w:val="16"/>
        </w:rPr>
        <w:t>and</w:t>
      </w:r>
      <w:r w:rsidR="005A2C55" w:rsidRPr="00B91F7E">
        <w:rPr>
          <w:spacing w:val="-3"/>
          <w:sz w:val="16"/>
        </w:rPr>
        <w:t xml:space="preserve"> </w:t>
      </w:r>
      <w:r w:rsidR="005A2C55" w:rsidRPr="00B91F7E">
        <w:rPr>
          <w:sz w:val="16"/>
        </w:rPr>
        <w:t>promote</w:t>
      </w:r>
      <w:r w:rsidR="005A2C55" w:rsidRPr="00B91F7E">
        <w:rPr>
          <w:spacing w:val="-3"/>
          <w:sz w:val="16"/>
        </w:rPr>
        <w:t xml:space="preserve"> </w:t>
      </w:r>
      <w:r w:rsidR="005A2C55" w:rsidRPr="00B91F7E">
        <w:rPr>
          <w:sz w:val="16"/>
        </w:rPr>
        <w:t>adaptation.</w:t>
      </w:r>
    </w:p>
    <w:p w14:paraId="12F133E3" w14:textId="77777777" w:rsidR="00EF2C2C" w:rsidRPr="00B91F7E" w:rsidRDefault="00EF2C2C">
      <w:pPr>
        <w:pStyle w:val="BodyText"/>
        <w:rPr>
          <w:sz w:val="18"/>
        </w:rPr>
      </w:pPr>
    </w:p>
    <w:p w14:paraId="4A6051E6" w14:textId="77777777" w:rsidR="00EF2C2C" w:rsidRPr="00B91F7E" w:rsidRDefault="00EF2C2C">
      <w:pPr>
        <w:pStyle w:val="BodyText"/>
        <w:rPr>
          <w:sz w:val="18"/>
        </w:rPr>
      </w:pPr>
    </w:p>
    <w:p w14:paraId="6C32B480" w14:textId="77777777" w:rsidR="00EF2C2C" w:rsidRPr="00B91F7E" w:rsidRDefault="00EF2C2C">
      <w:pPr>
        <w:pStyle w:val="BodyText"/>
        <w:rPr>
          <w:sz w:val="18"/>
        </w:rPr>
      </w:pPr>
    </w:p>
    <w:p w14:paraId="70438B6F" w14:textId="77777777" w:rsidR="00EF2C2C" w:rsidRPr="00B91F7E" w:rsidRDefault="00EF2C2C">
      <w:pPr>
        <w:pStyle w:val="BodyText"/>
        <w:rPr>
          <w:sz w:val="18"/>
        </w:rPr>
      </w:pPr>
    </w:p>
    <w:p w14:paraId="6A4901C1" w14:textId="77777777" w:rsidR="00EF2C2C" w:rsidRPr="00B91F7E" w:rsidRDefault="00EF2C2C">
      <w:pPr>
        <w:pStyle w:val="BodyText"/>
        <w:rPr>
          <w:sz w:val="18"/>
        </w:rPr>
      </w:pPr>
    </w:p>
    <w:p w14:paraId="0DD540A1" w14:textId="77777777" w:rsidR="00EF2C2C" w:rsidRPr="00B91F7E" w:rsidRDefault="00EF2C2C">
      <w:pPr>
        <w:pStyle w:val="BodyText"/>
        <w:rPr>
          <w:sz w:val="18"/>
        </w:rPr>
      </w:pPr>
    </w:p>
    <w:p w14:paraId="491D0919" w14:textId="77777777" w:rsidR="00EF2C2C" w:rsidRPr="00B91F7E" w:rsidRDefault="00EF2C2C">
      <w:pPr>
        <w:pStyle w:val="BodyText"/>
        <w:rPr>
          <w:sz w:val="18"/>
        </w:rPr>
      </w:pPr>
    </w:p>
    <w:p w14:paraId="79F2EF27" w14:textId="77777777" w:rsidR="00EF2C2C" w:rsidRPr="00B91F7E" w:rsidRDefault="00EF2C2C">
      <w:pPr>
        <w:pStyle w:val="BodyText"/>
        <w:rPr>
          <w:sz w:val="18"/>
        </w:rPr>
      </w:pPr>
    </w:p>
    <w:p w14:paraId="77CD9AA8" w14:textId="77777777" w:rsidR="00EF2C2C" w:rsidRPr="00B91F7E" w:rsidRDefault="00EF2C2C">
      <w:pPr>
        <w:pStyle w:val="BodyText"/>
        <w:rPr>
          <w:sz w:val="18"/>
        </w:rPr>
      </w:pPr>
    </w:p>
    <w:p w14:paraId="25B32A06" w14:textId="77777777" w:rsidR="00EF2C2C" w:rsidRPr="00B91F7E" w:rsidRDefault="00EF2C2C">
      <w:pPr>
        <w:pStyle w:val="BodyText"/>
        <w:rPr>
          <w:sz w:val="18"/>
        </w:rPr>
      </w:pPr>
    </w:p>
    <w:p w14:paraId="655FFFEB" w14:textId="77777777" w:rsidR="00EF2C2C" w:rsidRPr="00B91F7E" w:rsidRDefault="00EF2C2C">
      <w:pPr>
        <w:pStyle w:val="BodyText"/>
        <w:spacing w:before="5"/>
        <w:rPr>
          <w:sz w:val="25"/>
        </w:rPr>
      </w:pPr>
    </w:p>
    <w:p w14:paraId="2EE9CF1C" w14:textId="77777777" w:rsidR="00EF2C2C" w:rsidRPr="00B91F7E" w:rsidRDefault="00DB17B2">
      <w:pPr>
        <w:pStyle w:val="ListParagraph"/>
        <w:numPr>
          <w:ilvl w:val="1"/>
          <w:numId w:val="6"/>
        </w:numPr>
        <w:tabs>
          <w:tab w:val="left" w:pos="702"/>
        </w:tabs>
        <w:spacing w:before="0" w:line="261" w:lineRule="auto"/>
        <w:ind w:firstLine="0"/>
        <w:rPr>
          <w:sz w:val="16"/>
        </w:rPr>
      </w:pPr>
      <w:r>
        <w:pict w14:anchorId="2202DD35">
          <v:group id="docshapegroup135" o:spid="_x0000_s1043" alt="decorative" style="position:absolute;left:0;text-align:left;margin-left:39.7pt;margin-top:-2.45pt;width:510.25pt;height:.25pt;z-index:15804416;mso-position-horizontal-relative:page" coordorigin="794,-49" coordsize="10205,5">
            <v:line id="_x0000_s1044" alt="" style="position:absolute" from="794,-47" to="4905,-47" strokecolor="#231f20" strokeweight=".25pt"/>
            <v:line id="_x0000_s1045" alt="" style="position:absolute" from="4905,-47" to="10999,-47" strokecolor="#231f20" strokeweight=".25pt"/>
            <w10:wrap anchorx="page"/>
          </v:group>
        </w:pict>
      </w:r>
      <w:r w:rsidR="005A2C55" w:rsidRPr="00B91F7E">
        <w:rPr>
          <w:sz w:val="16"/>
        </w:rPr>
        <w:t>Work with primary industries, both regionally and</w:t>
      </w:r>
      <w:r w:rsidR="005A2C55" w:rsidRPr="00B91F7E">
        <w:rPr>
          <w:spacing w:val="-42"/>
          <w:sz w:val="16"/>
        </w:rPr>
        <w:t xml:space="preserve"> </w:t>
      </w:r>
      <w:r w:rsidR="005A2C55" w:rsidRPr="00B91F7E">
        <w:rPr>
          <w:sz w:val="16"/>
        </w:rPr>
        <w:t>industry-wide, to ensure all those involved, including</w:t>
      </w:r>
      <w:r w:rsidR="005A2C55" w:rsidRPr="00B91F7E">
        <w:rPr>
          <w:spacing w:val="1"/>
          <w:sz w:val="16"/>
        </w:rPr>
        <w:t xml:space="preserve"> </w:t>
      </w:r>
      <w:r w:rsidR="005A2C55" w:rsidRPr="00B91F7E">
        <w:rPr>
          <w:sz w:val="16"/>
        </w:rPr>
        <w:t>Traditional Owners and Aboriginal Victorians, young</w:t>
      </w:r>
      <w:r w:rsidR="005A2C55" w:rsidRPr="00B91F7E">
        <w:rPr>
          <w:spacing w:val="1"/>
          <w:sz w:val="16"/>
        </w:rPr>
        <w:t xml:space="preserve"> </w:t>
      </w:r>
      <w:proofErr w:type="gramStart"/>
      <w:r w:rsidR="005A2C55" w:rsidRPr="00B91F7E">
        <w:rPr>
          <w:sz w:val="16"/>
        </w:rPr>
        <w:t>people</w:t>
      </w:r>
      <w:proofErr w:type="gramEnd"/>
      <w:r w:rsidR="005A2C55" w:rsidRPr="00B91F7E">
        <w:rPr>
          <w:spacing w:val="-4"/>
          <w:sz w:val="16"/>
        </w:rPr>
        <w:t xml:space="preserve"> </w:t>
      </w:r>
      <w:r w:rsidR="005A2C55" w:rsidRPr="00B91F7E">
        <w:rPr>
          <w:sz w:val="16"/>
        </w:rPr>
        <w:t>and</w:t>
      </w:r>
      <w:r w:rsidR="005A2C55" w:rsidRPr="00B91F7E">
        <w:rPr>
          <w:spacing w:val="-3"/>
          <w:sz w:val="16"/>
        </w:rPr>
        <w:t xml:space="preserve"> </w:t>
      </w:r>
      <w:r w:rsidR="005A2C55" w:rsidRPr="00B91F7E">
        <w:rPr>
          <w:sz w:val="16"/>
        </w:rPr>
        <w:t>women,</w:t>
      </w:r>
      <w:r w:rsidR="005A2C55" w:rsidRPr="00B91F7E">
        <w:rPr>
          <w:spacing w:val="-3"/>
          <w:sz w:val="16"/>
        </w:rPr>
        <w:t xml:space="preserve"> </w:t>
      </w:r>
      <w:r w:rsidR="005A2C55" w:rsidRPr="00B91F7E">
        <w:rPr>
          <w:sz w:val="16"/>
        </w:rPr>
        <w:t>are</w:t>
      </w:r>
      <w:r w:rsidR="005A2C55" w:rsidRPr="00B91F7E">
        <w:rPr>
          <w:spacing w:val="-3"/>
          <w:sz w:val="16"/>
        </w:rPr>
        <w:t xml:space="preserve"> </w:t>
      </w:r>
      <w:r w:rsidR="005A2C55" w:rsidRPr="00B91F7E">
        <w:rPr>
          <w:sz w:val="16"/>
        </w:rPr>
        <w:t>supported</w:t>
      </w:r>
      <w:r w:rsidR="005A2C55" w:rsidRPr="00B91F7E">
        <w:rPr>
          <w:spacing w:val="-2"/>
          <w:sz w:val="16"/>
        </w:rPr>
        <w:t xml:space="preserve"> </w:t>
      </w:r>
      <w:r w:rsidR="005A2C55" w:rsidRPr="00B91F7E">
        <w:rPr>
          <w:sz w:val="16"/>
        </w:rPr>
        <w:t>to</w:t>
      </w:r>
      <w:r w:rsidR="005A2C55" w:rsidRPr="00B91F7E">
        <w:rPr>
          <w:spacing w:val="-2"/>
          <w:sz w:val="16"/>
        </w:rPr>
        <w:t xml:space="preserve"> </w:t>
      </w:r>
      <w:r w:rsidR="005A2C55" w:rsidRPr="00B91F7E">
        <w:rPr>
          <w:sz w:val="16"/>
        </w:rPr>
        <w:t>adapt</w:t>
      </w:r>
      <w:r w:rsidR="005A2C55" w:rsidRPr="00B91F7E">
        <w:rPr>
          <w:spacing w:val="-3"/>
          <w:sz w:val="16"/>
        </w:rPr>
        <w:t xml:space="preserve"> </w:t>
      </w:r>
      <w:r w:rsidR="005A2C55" w:rsidRPr="00B91F7E">
        <w:rPr>
          <w:sz w:val="16"/>
        </w:rPr>
        <w:t>to</w:t>
      </w:r>
      <w:r w:rsidR="005A2C55" w:rsidRPr="00B91F7E">
        <w:rPr>
          <w:spacing w:val="-2"/>
          <w:sz w:val="16"/>
        </w:rPr>
        <w:t xml:space="preserve"> </w:t>
      </w:r>
      <w:r w:rsidR="005A2C55" w:rsidRPr="00B91F7E">
        <w:rPr>
          <w:sz w:val="16"/>
        </w:rPr>
        <w:t>climate</w:t>
      </w:r>
      <w:r w:rsidR="005A2C55" w:rsidRPr="00B91F7E">
        <w:rPr>
          <w:spacing w:val="-42"/>
          <w:sz w:val="16"/>
        </w:rPr>
        <w:t xml:space="preserve"> </w:t>
      </w:r>
      <w:r w:rsidR="005A2C55" w:rsidRPr="00B91F7E">
        <w:rPr>
          <w:sz w:val="16"/>
        </w:rPr>
        <w:t>change.</w:t>
      </w:r>
    </w:p>
    <w:p w14:paraId="5ABB3EDC" w14:textId="77777777" w:rsidR="00EF2C2C" w:rsidRPr="00B91F7E" w:rsidRDefault="00EF2C2C">
      <w:pPr>
        <w:pStyle w:val="BodyText"/>
        <w:spacing w:before="1"/>
      </w:pPr>
    </w:p>
    <w:p w14:paraId="5C676805" w14:textId="77777777" w:rsidR="00EF2C2C" w:rsidRPr="00B91F7E" w:rsidRDefault="00DB17B2">
      <w:pPr>
        <w:spacing w:before="1" w:line="261" w:lineRule="auto"/>
        <w:ind w:left="390" w:right="52"/>
        <w:jc w:val="both"/>
        <w:rPr>
          <w:sz w:val="16"/>
        </w:rPr>
      </w:pPr>
      <w:r>
        <w:pict w14:anchorId="4CABCC76">
          <v:group id="docshapegroup136" o:spid="_x0000_s1040" alt="decorative" style="position:absolute;left:0;text-align:left;margin-left:39.7pt;margin-top:-2.25pt;width:510.25pt;height:.25pt;z-index:15802368;mso-position-horizontal-relative:page" coordorigin="794,-48" coordsize="10205,5">
            <v:line id="_x0000_s1041" alt="" style="position:absolute" from="794,-46" to="4905,-46" strokecolor="#231f20" strokeweight=".25pt"/>
            <v:line id="_x0000_s1042" alt="" style="position:absolute" from="4905,-46" to="10999,-46" strokecolor="#231f20" strokeweight=".25pt"/>
            <w10:wrap anchorx="page"/>
          </v:group>
        </w:pict>
      </w:r>
      <w:r w:rsidR="005A2C55" w:rsidRPr="00B91F7E">
        <w:rPr>
          <w:sz w:val="16"/>
        </w:rPr>
        <w:t>3.4 Work with primary industries, both regionally and</w:t>
      </w:r>
      <w:r w:rsidR="005A2C55" w:rsidRPr="00B91F7E">
        <w:rPr>
          <w:spacing w:val="-42"/>
          <w:sz w:val="16"/>
        </w:rPr>
        <w:t xml:space="preserve"> </w:t>
      </w:r>
      <w:r w:rsidR="005A2C55" w:rsidRPr="00B91F7E">
        <w:rPr>
          <w:sz w:val="16"/>
        </w:rPr>
        <w:t>industry-wide, to develop climate change information</w:t>
      </w:r>
      <w:r w:rsidR="005A2C55" w:rsidRPr="00B91F7E">
        <w:rPr>
          <w:spacing w:val="-43"/>
          <w:sz w:val="16"/>
        </w:rPr>
        <w:t xml:space="preserve"> </w:t>
      </w:r>
      <w:r w:rsidR="005A2C55" w:rsidRPr="00B91F7E">
        <w:rPr>
          <w:sz w:val="16"/>
        </w:rPr>
        <w:t>and</w:t>
      </w:r>
      <w:r w:rsidR="005A2C55" w:rsidRPr="00B91F7E">
        <w:rPr>
          <w:spacing w:val="-2"/>
          <w:sz w:val="16"/>
        </w:rPr>
        <w:t xml:space="preserve"> </w:t>
      </w:r>
      <w:r w:rsidR="005A2C55" w:rsidRPr="00B91F7E">
        <w:rPr>
          <w:sz w:val="16"/>
        </w:rPr>
        <w:t>services that meet their</w:t>
      </w:r>
      <w:r w:rsidR="005A2C55" w:rsidRPr="00B91F7E">
        <w:rPr>
          <w:spacing w:val="-1"/>
          <w:sz w:val="16"/>
        </w:rPr>
        <w:t xml:space="preserve"> </w:t>
      </w:r>
      <w:r w:rsidR="005A2C55" w:rsidRPr="00B91F7E">
        <w:rPr>
          <w:sz w:val="16"/>
        </w:rPr>
        <w:t>needs.</w:t>
      </w:r>
    </w:p>
    <w:p w14:paraId="060E6974" w14:textId="77777777" w:rsidR="00EF2C2C" w:rsidRPr="00B91F7E" w:rsidRDefault="005A2C55">
      <w:pPr>
        <w:spacing w:before="6" w:line="261" w:lineRule="auto"/>
        <w:ind w:left="291" w:right="792"/>
        <w:rPr>
          <w:sz w:val="16"/>
        </w:rPr>
      </w:pPr>
      <w:r w:rsidRPr="00B91F7E">
        <w:br w:type="column"/>
      </w:r>
      <w:r w:rsidRPr="00B91F7E">
        <w:rPr>
          <w:sz w:val="16"/>
        </w:rPr>
        <w:t>Support place-based adaptation, including effective and inclusive community</w:t>
      </w:r>
      <w:r w:rsidRPr="00B91F7E">
        <w:rPr>
          <w:spacing w:val="-42"/>
          <w:sz w:val="16"/>
        </w:rPr>
        <w:t xml:space="preserve"> </w:t>
      </w:r>
      <w:r w:rsidRPr="00B91F7E">
        <w:rPr>
          <w:sz w:val="16"/>
        </w:rPr>
        <w:t>participation and empowerment, with special emphasis on vulnerable</w:t>
      </w:r>
      <w:r w:rsidRPr="00B91F7E">
        <w:rPr>
          <w:spacing w:val="1"/>
          <w:sz w:val="16"/>
        </w:rPr>
        <w:t xml:space="preserve"> </w:t>
      </w:r>
      <w:r w:rsidRPr="00B91F7E">
        <w:rPr>
          <w:sz w:val="16"/>
        </w:rPr>
        <w:t>communities.</w:t>
      </w:r>
    </w:p>
    <w:p w14:paraId="71F02E40" w14:textId="77777777" w:rsidR="00EF2C2C" w:rsidRPr="00B91F7E" w:rsidRDefault="005A2C55">
      <w:pPr>
        <w:spacing w:before="112" w:line="261" w:lineRule="auto"/>
        <w:ind w:left="291" w:right="735"/>
        <w:rPr>
          <w:sz w:val="16"/>
        </w:rPr>
      </w:pPr>
      <w:r w:rsidRPr="00B91F7E">
        <w:rPr>
          <w:sz w:val="16"/>
        </w:rPr>
        <w:t>Transparently</w:t>
      </w:r>
      <w:r w:rsidRPr="00B91F7E">
        <w:rPr>
          <w:spacing w:val="-4"/>
          <w:sz w:val="16"/>
        </w:rPr>
        <w:t xml:space="preserve"> </w:t>
      </w:r>
      <w:r w:rsidRPr="00B91F7E">
        <w:rPr>
          <w:sz w:val="16"/>
        </w:rPr>
        <w:t>communicate</w:t>
      </w:r>
      <w:r w:rsidRPr="00B91F7E">
        <w:rPr>
          <w:spacing w:val="-4"/>
          <w:sz w:val="16"/>
        </w:rPr>
        <w:t xml:space="preserve"> </w:t>
      </w:r>
      <w:r w:rsidRPr="00B91F7E">
        <w:rPr>
          <w:sz w:val="16"/>
        </w:rPr>
        <w:t>to</w:t>
      </w:r>
      <w:r w:rsidRPr="00B91F7E">
        <w:rPr>
          <w:spacing w:val="-4"/>
          <w:sz w:val="16"/>
        </w:rPr>
        <w:t xml:space="preserve"> </w:t>
      </w:r>
      <w:r w:rsidRPr="00B91F7E">
        <w:rPr>
          <w:sz w:val="16"/>
        </w:rPr>
        <w:t>all</w:t>
      </w:r>
      <w:r w:rsidRPr="00B91F7E">
        <w:rPr>
          <w:spacing w:val="-5"/>
          <w:sz w:val="16"/>
        </w:rPr>
        <w:t xml:space="preserve"> </w:t>
      </w:r>
      <w:r w:rsidRPr="00B91F7E">
        <w:rPr>
          <w:sz w:val="16"/>
        </w:rPr>
        <w:t>Victorians</w:t>
      </w:r>
      <w:r w:rsidRPr="00B91F7E">
        <w:rPr>
          <w:spacing w:val="-5"/>
          <w:sz w:val="16"/>
        </w:rPr>
        <w:t xml:space="preserve"> </w:t>
      </w:r>
      <w:r w:rsidRPr="00B91F7E">
        <w:rPr>
          <w:sz w:val="16"/>
        </w:rPr>
        <w:t>the</w:t>
      </w:r>
      <w:r w:rsidRPr="00B91F7E">
        <w:rPr>
          <w:spacing w:val="-4"/>
          <w:sz w:val="16"/>
        </w:rPr>
        <w:t xml:space="preserve"> </w:t>
      </w:r>
      <w:r w:rsidRPr="00B91F7E">
        <w:rPr>
          <w:sz w:val="16"/>
        </w:rPr>
        <w:t>challenges,</w:t>
      </w:r>
      <w:r w:rsidRPr="00B91F7E">
        <w:rPr>
          <w:spacing w:val="-4"/>
          <w:sz w:val="16"/>
        </w:rPr>
        <w:t xml:space="preserve"> </w:t>
      </w:r>
      <w:r w:rsidRPr="00B91F7E">
        <w:rPr>
          <w:sz w:val="16"/>
        </w:rPr>
        <w:t>opportunities</w:t>
      </w:r>
      <w:r w:rsidRPr="00B91F7E">
        <w:rPr>
          <w:spacing w:val="-4"/>
          <w:sz w:val="16"/>
        </w:rPr>
        <w:t xml:space="preserve"> </w:t>
      </w:r>
      <w:r w:rsidRPr="00B91F7E">
        <w:rPr>
          <w:sz w:val="16"/>
        </w:rPr>
        <w:t>and</w:t>
      </w:r>
      <w:r w:rsidRPr="00B91F7E">
        <w:rPr>
          <w:spacing w:val="-42"/>
          <w:sz w:val="16"/>
        </w:rPr>
        <w:t xml:space="preserve"> </w:t>
      </w:r>
      <w:r w:rsidRPr="00B91F7E">
        <w:rPr>
          <w:sz w:val="16"/>
        </w:rPr>
        <w:t>trade-offs</w:t>
      </w:r>
      <w:r w:rsidRPr="00B91F7E">
        <w:rPr>
          <w:spacing w:val="-1"/>
          <w:sz w:val="16"/>
        </w:rPr>
        <w:t xml:space="preserve"> </w:t>
      </w:r>
      <w:r w:rsidRPr="00B91F7E">
        <w:rPr>
          <w:sz w:val="16"/>
        </w:rPr>
        <w:t>required under</w:t>
      </w:r>
      <w:r w:rsidRPr="00B91F7E">
        <w:rPr>
          <w:spacing w:val="-1"/>
          <w:sz w:val="16"/>
        </w:rPr>
        <w:t xml:space="preserve"> </w:t>
      </w:r>
      <w:r w:rsidRPr="00B91F7E">
        <w:rPr>
          <w:sz w:val="16"/>
        </w:rPr>
        <w:t>climate change.</w:t>
      </w:r>
    </w:p>
    <w:p w14:paraId="262B4669" w14:textId="77777777" w:rsidR="00EF2C2C" w:rsidRPr="00B91F7E" w:rsidRDefault="005A2C55">
      <w:pPr>
        <w:spacing w:before="112" w:line="261" w:lineRule="auto"/>
        <w:ind w:left="291" w:right="499"/>
        <w:rPr>
          <w:sz w:val="16"/>
        </w:rPr>
      </w:pPr>
      <w:r w:rsidRPr="00B91F7E">
        <w:rPr>
          <w:sz w:val="16"/>
        </w:rPr>
        <w:t>Establish a climate change adaptation capacity building program, including</w:t>
      </w:r>
      <w:r w:rsidRPr="00B91F7E">
        <w:rPr>
          <w:spacing w:val="1"/>
          <w:sz w:val="16"/>
        </w:rPr>
        <w:t xml:space="preserve"> </w:t>
      </w:r>
      <w:r w:rsidRPr="00B91F7E">
        <w:rPr>
          <w:sz w:val="16"/>
        </w:rPr>
        <w:t>provision of fit-for-purpose climate science information, knowledge brokering and</w:t>
      </w:r>
      <w:r w:rsidRPr="00B91F7E">
        <w:rPr>
          <w:spacing w:val="-42"/>
          <w:sz w:val="16"/>
        </w:rPr>
        <w:t xml:space="preserve"> </w:t>
      </w:r>
      <w:r w:rsidRPr="00B91F7E">
        <w:rPr>
          <w:sz w:val="16"/>
        </w:rPr>
        <w:t>collaborative</w:t>
      </w:r>
      <w:r w:rsidRPr="00B91F7E">
        <w:rPr>
          <w:spacing w:val="-1"/>
          <w:sz w:val="16"/>
        </w:rPr>
        <w:t xml:space="preserve"> </w:t>
      </w:r>
      <w:r w:rsidRPr="00B91F7E">
        <w:rPr>
          <w:sz w:val="16"/>
        </w:rPr>
        <w:t>networks.</w:t>
      </w:r>
    </w:p>
    <w:p w14:paraId="6538F90B" w14:textId="77777777" w:rsidR="00EF2C2C" w:rsidRPr="00B91F7E" w:rsidRDefault="005A2C55">
      <w:pPr>
        <w:spacing w:before="112" w:line="261" w:lineRule="auto"/>
        <w:ind w:left="291" w:right="516"/>
        <w:rPr>
          <w:sz w:val="16"/>
        </w:rPr>
      </w:pPr>
      <w:r w:rsidRPr="00B91F7E">
        <w:rPr>
          <w:sz w:val="16"/>
        </w:rPr>
        <w:t xml:space="preserve">Incorporate climate change considerations into education, </w:t>
      </w:r>
      <w:proofErr w:type="gramStart"/>
      <w:r w:rsidRPr="00B91F7E">
        <w:rPr>
          <w:sz w:val="16"/>
        </w:rPr>
        <w:t>training</w:t>
      </w:r>
      <w:proofErr w:type="gramEnd"/>
      <w:r w:rsidRPr="00B91F7E">
        <w:rPr>
          <w:sz w:val="16"/>
        </w:rPr>
        <w:t xml:space="preserve"> and re-skilling</w:t>
      </w:r>
      <w:r w:rsidRPr="00B91F7E">
        <w:rPr>
          <w:spacing w:val="-42"/>
          <w:sz w:val="16"/>
        </w:rPr>
        <w:t xml:space="preserve"> </w:t>
      </w:r>
      <w:r w:rsidRPr="00B91F7E">
        <w:rPr>
          <w:sz w:val="16"/>
        </w:rPr>
        <w:t>the</w:t>
      </w:r>
      <w:r w:rsidRPr="00B91F7E">
        <w:rPr>
          <w:spacing w:val="-1"/>
          <w:sz w:val="16"/>
        </w:rPr>
        <w:t xml:space="preserve"> </w:t>
      </w:r>
      <w:r w:rsidRPr="00B91F7E">
        <w:rPr>
          <w:sz w:val="16"/>
        </w:rPr>
        <w:t>workforce.</w:t>
      </w:r>
    </w:p>
    <w:p w14:paraId="55B6FF19" w14:textId="77777777" w:rsidR="00EF2C2C" w:rsidRPr="00B91F7E" w:rsidRDefault="005A2C55">
      <w:pPr>
        <w:spacing w:before="112" w:line="261" w:lineRule="auto"/>
        <w:ind w:left="291" w:right="880"/>
        <w:rPr>
          <w:sz w:val="16"/>
        </w:rPr>
      </w:pPr>
      <w:r w:rsidRPr="00B91F7E">
        <w:rPr>
          <w:sz w:val="16"/>
        </w:rPr>
        <w:t>Identify the transformational changes needed and develop effective change</w:t>
      </w:r>
      <w:r w:rsidRPr="00B91F7E">
        <w:rPr>
          <w:spacing w:val="-42"/>
          <w:sz w:val="16"/>
        </w:rPr>
        <w:t xml:space="preserve"> </w:t>
      </w:r>
      <w:r w:rsidRPr="00B91F7E">
        <w:rPr>
          <w:sz w:val="16"/>
        </w:rPr>
        <w:t>management</w:t>
      </w:r>
      <w:r w:rsidRPr="00B91F7E">
        <w:rPr>
          <w:spacing w:val="-1"/>
          <w:sz w:val="16"/>
        </w:rPr>
        <w:t xml:space="preserve"> </w:t>
      </w:r>
      <w:r w:rsidRPr="00B91F7E">
        <w:rPr>
          <w:sz w:val="16"/>
        </w:rPr>
        <w:t>strategies, ensuring</w:t>
      </w:r>
      <w:r w:rsidRPr="00B91F7E">
        <w:rPr>
          <w:spacing w:val="-2"/>
          <w:sz w:val="16"/>
        </w:rPr>
        <w:t xml:space="preserve"> </w:t>
      </w:r>
      <w:r w:rsidRPr="00B91F7E">
        <w:rPr>
          <w:sz w:val="16"/>
        </w:rPr>
        <w:t>all</w:t>
      </w:r>
      <w:r w:rsidRPr="00B91F7E">
        <w:rPr>
          <w:spacing w:val="-1"/>
          <w:sz w:val="16"/>
        </w:rPr>
        <w:t xml:space="preserve"> </w:t>
      </w:r>
      <w:r w:rsidRPr="00B91F7E">
        <w:rPr>
          <w:sz w:val="16"/>
        </w:rPr>
        <w:t>voices</w:t>
      </w:r>
      <w:r w:rsidRPr="00B91F7E">
        <w:rPr>
          <w:spacing w:val="-1"/>
          <w:sz w:val="16"/>
        </w:rPr>
        <w:t xml:space="preserve"> </w:t>
      </w:r>
      <w:r w:rsidRPr="00B91F7E">
        <w:rPr>
          <w:sz w:val="16"/>
        </w:rPr>
        <w:t>are</w:t>
      </w:r>
      <w:r w:rsidRPr="00B91F7E">
        <w:rPr>
          <w:spacing w:val="-1"/>
          <w:sz w:val="16"/>
        </w:rPr>
        <w:t xml:space="preserve"> </w:t>
      </w:r>
      <w:r w:rsidRPr="00B91F7E">
        <w:rPr>
          <w:sz w:val="16"/>
        </w:rPr>
        <w:t>heard.</w:t>
      </w:r>
    </w:p>
    <w:p w14:paraId="686555B2" w14:textId="77777777" w:rsidR="00EF2C2C" w:rsidRPr="00B91F7E" w:rsidRDefault="005A2C55">
      <w:pPr>
        <w:spacing w:before="109" w:line="261" w:lineRule="auto"/>
        <w:ind w:left="291" w:right="792"/>
        <w:rPr>
          <w:sz w:val="16"/>
        </w:rPr>
      </w:pPr>
      <w:r w:rsidRPr="00B91F7E">
        <w:rPr>
          <w:sz w:val="16"/>
        </w:rPr>
        <w:t>Support place-based adaptation, including effective and inclusive community</w:t>
      </w:r>
      <w:r w:rsidRPr="00B91F7E">
        <w:rPr>
          <w:spacing w:val="-42"/>
          <w:sz w:val="16"/>
        </w:rPr>
        <w:t xml:space="preserve"> </w:t>
      </w:r>
      <w:r w:rsidRPr="00B91F7E">
        <w:rPr>
          <w:sz w:val="16"/>
        </w:rPr>
        <w:t>participation and empowerment, with special emphasis on vulnerable</w:t>
      </w:r>
      <w:r w:rsidRPr="00B91F7E">
        <w:rPr>
          <w:spacing w:val="1"/>
          <w:sz w:val="16"/>
        </w:rPr>
        <w:t xml:space="preserve"> </w:t>
      </w:r>
      <w:r w:rsidRPr="00B91F7E">
        <w:rPr>
          <w:sz w:val="16"/>
        </w:rPr>
        <w:t>communities.</w:t>
      </w:r>
    </w:p>
    <w:p w14:paraId="129571EC" w14:textId="77777777" w:rsidR="00EF2C2C" w:rsidRPr="00B91F7E" w:rsidRDefault="005A2C55">
      <w:pPr>
        <w:spacing w:before="112"/>
        <w:ind w:left="291"/>
        <w:rPr>
          <w:sz w:val="16"/>
        </w:rPr>
      </w:pPr>
      <w:r w:rsidRPr="00B91F7E">
        <w:rPr>
          <w:sz w:val="16"/>
        </w:rPr>
        <w:t>Demonstrate</w:t>
      </w:r>
      <w:r w:rsidRPr="00B91F7E">
        <w:rPr>
          <w:spacing w:val="-5"/>
          <w:sz w:val="16"/>
        </w:rPr>
        <w:t xml:space="preserve"> </w:t>
      </w:r>
      <w:r w:rsidRPr="00B91F7E">
        <w:rPr>
          <w:sz w:val="16"/>
        </w:rPr>
        <w:t>the</w:t>
      </w:r>
      <w:r w:rsidRPr="00B91F7E">
        <w:rPr>
          <w:spacing w:val="-4"/>
          <w:sz w:val="16"/>
        </w:rPr>
        <w:t xml:space="preserve"> </w:t>
      </w:r>
      <w:r w:rsidRPr="00B91F7E">
        <w:rPr>
          <w:sz w:val="16"/>
        </w:rPr>
        <w:t>benefits</w:t>
      </w:r>
      <w:r w:rsidRPr="00B91F7E">
        <w:rPr>
          <w:spacing w:val="-5"/>
          <w:sz w:val="16"/>
        </w:rPr>
        <w:t xml:space="preserve"> </w:t>
      </w:r>
      <w:r w:rsidRPr="00B91F7E">
        <w:rPr>
          <w:sz w:val="16"/>
        </w:rPr>
        <w:t>and</w:t>
      </w:r>
      <w:r w:rsidRPr="00B91F7E">
        <w:rPr>
          <w:spacing w:val="-4"/>
          <w:sz w:val="16"/>
        </w:rPr>
        <w:t xml:space="preserve"> </w:t>
      </w:r>
      <w:r w:rsidRPr="00B91F7E">
        <w:rPr>
          <w:sz w:val="16"/>
        </w:rPr>
        <w:t>business</w:t>
      </w:r>
      <w:r w:rsidRPr="00B91F7E">
        <w:rPr>
          <w:spacing w:val="-5"/>
          <w:sz w:val="16"/>
        </w:rPr>
        <w:t xml:space="preserve"> </w:t>
      </w:r>
      <w:r w:rsidRPr="00B91F7E">
        <w:rPr>
          <w:sz w:val="16"/>
        </w:rPr>
        <w:t>case</w:t>
      </w:r>
      <w:r w:rsidRPr="00B91F7E">
        <w:rPr>
          <w:spacing w:val="-4"/>
          <w:sz w:val="16"/>
        </w:rPr>
        <w:t xml:space="preserve"> </w:t>
      </w:r>
      <w:r w:rsidRPr="00B91F7E">
        <w:rPr>
          <w:sz w:val="16"/>
        </w:rPr>
        <w:t>for</w:t>
      </w:r>
      <w:r w:rsidRPr="00B91F7E">
        <w:rPr>
          <w:spacing w:val="-4"/>
          <w:sz w:val="16"/>
        </w:rPr>
        <w:t xml:space="preserve"> </w:t>
      </w:r>
      <w:r w:rsidRPr="00B91F7E">
        <w:rPr>
          <w:sz w:val="16"/>
        </w:rPr>
        <w:t>climate</w:t>
      </w:r>
      <w:r w:rsidRPr="00B91F7E">
        <w:rPr>
          <w:spacing w:val="-3"/>
          <w:sz w:val="16"/>
        </w:rPr>
        <w:t xml:space="preserve"> </w:t>
      </w:r>
      <w:r w:rsidRPr="00B91F7E">
        <w:rPr>
          <w:sz w:val="16"/>
        </w:rPr>
        <w:t>change</w:t>
      </w:r>
      <w:r w:rsidRPr="00B91F7E">
        <w:rPr>
          <w:spacing w:val="-4"/>
          <w:sz w:val="16"/>
        </w:rPr>
        <w:t xml:space="preserve"> </w:t>
      </w:r>
      <w:r w:rsidRPr="00B91F7E">
        <w:rPr>
          <w:sz w:val="16"/>
        </w:rPr>
        <w:t>adaptation</w:t>
      </w:r>
      <w:r w:rsidRPr="00B91F7E">
        <w:rPr>
          <w:spacing w:val="-5"/>
          <w:sz w:val="16"/>
        </w:rPr>
        <w:t xml:space="preserve"> </w:t>
      </w:r>
      <w:r w:rsidRPr="00B91F7E">
        <w:rPr>
          <w:sz w:val="16"/>
        </w:rPr>
        <w:t>action.</w:t>
      </w:r>
    </w:p>
    <w:p w14:paraId="0A401F90" w14:textId="77777777" w:rsidR="00EF2C2C" w:rsidRPr="00B91F7E" w:rsidRDefault="005A2C55">
      <w:pPr>
        <w:spacing w:before="130" w:line="261" w:lineRule="auto"/>
        <w:ind w:left="291" w:right="579"/>
        <w:rPr>
          <w:sz w:val="16"/>
        </w:rPr>
      </w:pPr>
      <w:r w:rsidRPr="00B91F7E">
        <w:rPr>
          <w:sz w:val="16"/>
        </w:rPr>
        <w:t xml:space="preserve">Partner with Traditional Owners, Registered Aboriginal </w:t>
      </w:r>
      <w:proofErr w:type="gramStart"/>
      <w:r w:rsidRPr="00B91F7E">
        <w:rPr>
          <w:sz w:val="16"/>
        </w:rPr>
        <w:t>Parties</w:t>
      </w:r>
      <w:proofErr w:type="gramEnd"/>
      <w:r w:rsidRPr="00B91F7E">
        <w:rPr>
          <w:sz w:val="16"/>
        </w:rPr>
        <w:t xml:space="preserve"> and other</w:t>
      </w:r>
      <w:r w:rsidRPr="00B91F7E">
        <w:rPr>
          <w:spacing w:val="1"/>
          <w:sz w:val="16"/>
        </w:rPr>
        <w:t xml:space="preserve"> </w:t>
      </w:r>
      <w:r w:rsidRPr="00B91F7E">
        <w:rPr>
          <w:sz w:val="16"/>
        </w:rPr>
        <w:t>Aboriginal communities to ensure their cultural, ecological and economic values</w:t>
      </w:r>
      <w:r w:rsidRPr="00B91F7E">
        <w:rPr>
          <w:spacing w:val="-42"/>
          <w:sz w:val="16"/>
        </w:rPr>
        <w:t xml:space="preserve"> </w:t>
      </w:r>
      <w:r w:rsidRPr="00B91F7E">
        <w:rPr>
          <w:sz w:val="16"/>
        </w:rPr>
        <w:t>and</w:t>
      </w:r>
      <w:r w:rsidRPr="00B91F7E">
        <w:rPr>
          <w:spacing w:val="-3"/>
          <w:sz w:val="16"/>
        </w:rPr>
        <w:t xml:space="preserve"> </w:t>
      </w:r>
      <w:r w:rsidRPr="00B91F7E">
        <w:rPr>
          <w:sz w:val="16"/>
        </w:rPr>
        <w:t>expertise</w:t>
      </w:r>
      <w:r w:rsidRPr="00B91F7E">
        <w:rPr>
          <w:spacing w:val="-3"/>
          <w:sz w:val="16"/>
        </w:rPr>
        <w:t xml:space="preserve"> </w:t>
      </w:r>
      <w:r w:rsidRPr="00B91F7E">
        <w:rPr>
          <w:sz w:val="16"/>
        </w:rPr>
        <w:t>are</w:t>
      </w:r>
      <w:r w:rsidRPr="00B91F7E">
        <w:rPr>
          <w:spacing w:val="-2"/>
          <w:sz w:val="16"/>
        </w:rPr>
        <w:t xml:space="preserve"> </w:t>
      </w:r>
      <w:r w:rsidRPr="00B91F7E">
        <w:rPr>
          <w:sz w:val="16"/>
        </w:rPr>
        <w:t>integrated</w:t>
      </w:r>
      <w:r w:rsidRPr="00B91F7E">
        <w:rPr>
          <w:spacing w:val="-3"/>
          <w:sz w:val="16"/>
        </w:rPr>
        <w:t xml:space="preserve"> </w:t>
      </w:r>
      <w:r w:rsidRPr="00B91F7E">
        <w:rPr>
          <w:sz w:val="16"/>
        </w:rPr>
        <w:t>into</w:t>
      </w:r>
      <w:r w:rsidRPr="00B91F7E">
        <w:rPr>
          <w:spacing w:val="-3"/>
          <w:sz w:val="16"/>
        </w:rPr>
        <w:t xml:space="preserve"> </w:t>
      </w:r>
      <w:r w:rsidRPr="00B91F7E">
        <w:rPr>
          <w:sz w:val="16"/>
        </w:rPr>
        <w:t>climate</w:t>
      </w:r>
      <w:r w:rsidRPr="00B91F7E">
        <w:rPr>
          <w:spacing w:val="-1"/>
          <w:sz w:val="16"/>
        </w:rPr>
        <w:t xml:space="preserve"> </w:t>
      </w:r>
      <w:r w:rsidRPr="00B91F7E">
        <w:rPr>
          <w:sz w:val="16"/>
        </w:rPr>
        <w:t>change</w:t>
      </w:r>
      <w:r w:rsidRPr="00B91F7E">
        <w:rPr>
          <w:spacing w:val="-2"/>
          <w:sz w:val="16"/>
        </w:rPr>
        <w:t xml:space="preserve"> </w:t>
      </w:r>
      <w:r w:rsidRPr="00B91F7E">
        <w:rPr>
          <w:sz w:val="16"/>
        </w:rPr>
        <w:t>adaptation</w:t>
      </w:r>
      <w:r w:rsidRPr="00B91F7E">
        <w:rPr>
          <w:spacing w:val="-2"/>
          <w:sz w:val="16"/>
        </w:rPr>
        <w:t xml:space="preserve"> </w:t>
      </w:r>
      <w:r w:rsidRPr="00B91F7E">
        <w:rPr>
          <w:sz w:val="16"/>
        </w:rPr>
        <w:t>planning.</w:t>
      </w:r>
    </w:p>
    <w:p w14:paraId="59078CF6" w14:textId="77777777" w:rsidR="00EF2C2C" w:rsidRPr="00B91F7E" w:rsidRDefault="005A2C55">
      <w:pPr>
        <w:spacing w:before="111" w:line="261" w:lineRule="auto"/>
        <w:ind w:left="291" w:right="516"/>
        <w:rPr>
          <w:sz w:val="16"/>
        </w:rPr>
      </w:pPr>
      <w:r w:rsidRPr="00B91F7E">
        <w:rPr>
          <w:sz w:val="16"/>
        </w:rPr>
        <w:t xml:space="preserve">Incorporate climate change considerations into education, </w:t>
      </w:r>
      <w:proofErr w:type="gramStart"/>
      <w:r w:rsidRPr="00B91F7E">
        <w:rPr>
          <w:sz w:val="16"/>
        </w:rPr>
        <w:t>training</w:t>
      </w:r>
      <w:proofErr w:type="gramEnd"/>
      <w:r w:rsidRPr="00B91F7E">
        <w:rPr>
          <w:sz w:val="16"/>
        </w:rPr>
        <w:t xml:space="preserve"> and re-skilling</w:t>
      </w:r>
      <w:r w:rsidRPr="00B91F7E">
        <w:rPr>
          <w:spacing w:val="-42"/>
          <w:sz w:val="16"/>
        </w:rPr>
        <w:t xml:space="preserve"> </w:t>
      </w:r>
      <w:r w:rsidRPr="00B91F7E">
        <w:rPr>
          <w:sz w:val="16"/>
        </w:rPr>
        <w:t>the</w:t>
      </w:r>
      <w:r w:rsidRPr="00B91F7E">
        <w:rPr>
          <w:spacing w:val="-1"/>
          <w:sz w:val="16"/>
        </w:rPr>
        <w:t xml:space="preserve"> </w:t>
      </w:r>
      <w:r w:rsidRPr="00B91F7E">
        <w:rPr>
          <w:sz w:val="16"/>
        </w:rPr>
        <w:t>workforce.</w:t>
      </w:r>
    </w:p>
    <w:p w14:paraId="11B7954F" w14:textId="77777777" w:rsidR="00EF2C2C" w:rsidRPr="00B91F7E" w:rsidRDefault="005A2C55">
      <w:pPr>
        <w:spacing w:before="113" w:line="261" w:lineRule="auto"/>
        <w:ind w:left="291" w:right="854"/>
        <w:rPr>
          <w:sz w:val="16"/>
        </w:rPr>
      </w:pPr>
      <w:r w:rsidRPr="00B91F7E">
        <w:rPr>
          <w:sz w:val="16"/>
        </w:rPr>
        <w:t>Lead innovative trials and pilot projects that test transformational adaptation</w:t>
      </w:r>
      <w:r w:rsidRPr="00B91F7E">
        <w:rPr>
          <w:spacing w:val="-42"/>
          <w:sz w:val="16"/>
        </w:rPr>
        <w:t xml:space="preserve"> </w:t>
      </w:r>
      <w:r w:rsidRPr="00B91F7E">
        <w:rPr>
          <w:sz w:val="16"/>
        </w:rPr>
        <w:t>approaches,</w:t>
      </w:r>
      <w:r w:rsidRPr="00B91F7E">
        <w:rPr>
          <w:spacing w:val="-2"/>
          <w:sz w:val="16"/>
        </w:rPr>
        <w:t xml:space="preserve"> </w:t>
      </w:r>
      <w:r w:rsidRPr="00B91F7E">
        <w:rPr>
          <w:sz w:val="16"/>
        </w:rPr>
        <w:t>learning</w:t>
      </w:r>
      <w:r w:rsidRPr="00B91F7E">
        <w:rPr>
          <w:spacing w:val="-2"/>
          <w:sz w:val="16"/>
        </w:rPr>
        <w:t xml:space="preserve"> </w:t>
      </w:r>
      <w:r w:rsidRPr="00B91F7E">
        <w:rPr>
          <w:sz w:val="16"/>
        </w:rPr>
        <w:t>from</w:t>
      </w:r>
      <w:r w:rsidRPr="00B91F7E">
        <w:rPr>
          <w:spacing w:val="-1"/>
          <w:sz w:val="16"/>
        </w:rPr>
        <w:t xml:space="preserve"> </w:t>
      </w:r>
      <w:r w:rsidRPr="00B91F7E">
        <w:rPr>
          <w:sz w:val="16"/>
        </w:rPr>
        <w:t>them</w:t>
      </w:r>
      <w:r w:rsidRPr="00B91F7E">
        <w:rPr>
          <w:spacing w:val="-1"/>
          <w:sz w:val="16"/>
        </w:rPr>
        <w:t xml:space="preserve"> </w:t>
      </w:r>
      <w:r w:rsidRPr="00B91F7E">
        <w:rPr>
          <w:sz w:val="16"/>
        </w:rPr>
        <w:t>to</w:t>
      </w:r>
      <w:r w:rsidRPr="00B91F7E">
        <w:rPr>
          <w:spacing w:val="-1"/>
          <w:sz w:val="16"/>
        </w:rPr>
        <w:t xml:space="preserve"> </w:t>
      </w:r>
      <w:r w:rsidRPr="00B91F7E">
        <w:rPr>
          <w:sz w:val="16"/>
        </w:rPr>
        <w:t>inform</w:t>
      </w:r>
      <w:r w:rsidRPr="00B91F7E">
        <w:rPr>
          <w:spacing w:val="-1"/>
          <w:sz w:val="16"/>
        </w:rPr>
        <w:t xml:space="preserve"> </w:t>
      </w:r>
      <w:r w:rsidRPr="00B91F7E">
        <w:rPr>
          <w:sz w:val="16"/>
        </w:rPr>
        <w:t>future</w:t>
      </w:r>
      <w:r w:rsidRPr="00B91F7E">
        <w:rPr>
          <w:spacing w:val="-1"/>
          <w:sz w:val="16"/>
        </w:rPr>
        <w:t xml:space="preserve"> </w:t>
      </w:r>
      <w:r w:rsidRPr="00B91F7E">
        <w:rPr>
          <w:sz w:val="16"/>
        </w:rPr>
        <w:t>practice.</w:t>
      </w:r>
    </w:p>
    <w:p w14:paraId="4AE7A64E" w14:textId="77777777" w:rsidR="00EF2C2C" w:rsidRPr="00B91F7E" w:rsidRDefault="005A2C55">
      <w:pPr>
        <w:spacing w:before="109" w:line="261" w:lineRule="auto"/>
        <w:ind w:left="291" w:right="792"/>
        <w:rPr>
          <w:sz w:val="16"/>
        </w:rPr>
      </w:pPr>
      <w:r w:rsidRPr="00B91F7E">
        <w:rPr>
          <w:sz w:val="16"/>
        </w:rPr>
        <w:t>Support place-based adaptation, including effective and inclusive community</w:t>
      </w:r>
      <w:r w:rsidRPr="00B91F7E">
        <w:rPr>
          <w:spacing w:val="-42"/>
          <w:sz w:val="16"/>
        </w:rPr>
        <w:t xml:space="preserve"> </w:t>
      </w:r>
      <w:r w:rsidRPr="00B91F7E">
        <w:rPr>
          <w:sz w:val="16"/>
        </w:rPr>
        <w:t>participation and empowerment, with special emphasis on vulnerable</w:t>
      </w:r>
      <w:r w:rsidRPr="00B91F7E">
        <w:rPr>
          <w:spacing w:val="1"/>
          <w:sz w:val="16"/>
        </w:rPr>
        <w:t xml:space="preserve"> </w:t>
      </w:r>
      <w:r w:rsidRPr="00B91F7E">
        <w:rPr>
          <w:sz w:val="16"/>
        </w:rPr>
        <w:t>communities.</w:t>
      </w:r>
    </w:p>
    <w:p w14:paraId="33E3D76D" w14:textId="77777777" w:rsidR="00EF2C2C" w:rsidRPr="00B91F7E" w:rsidRDefault="00EF2C2C">
      <w:pPr>
        <w:pStyle w:val="BodyText"/>
        <w:spacing w:before="7"/>
        <w:rPr>
          <w:sz w:val="14"/>
        </w:rPr>
      </w:pPr>
    </w:p>
    <w:p w14:paraId="46CC4950" w14:textId="77777777" w:rsidR="00EF2C2C" w:rsidRPr="00B91F7E" w:rsidRDefault="005A2C55">
      <w:pPr>
        <w:spacing w:line="261" w:lineRule="auto"/>
        <w:ind w:left="291" w:right="880"/>
        <w:rPr>
          <w:sz w:val="16"/>
        </w:rPr>
      </w:pPr>
      <w:r w:rsidRPr="00B91F7E">
        <w:rPr>
          <w:sz w:val="16"/>
        </w:rPr>
        <w:t>Identify the transformational changes needed and develop effective change</w:t>
      </w:r>
      <w:r w:rsidRPr="00B91F7E">
        <w:rPr>
          <w:spacing w:val="-42"/>
          <w:sz w:val="16"/>
        </w:rPr>
        <w:t xml:space="preserve"> </w:t>
      </w:r>
      <w:r w:rsidRPr="00B91F7E">
        <w:rPr>
          <w:sz w:val="16"/>
        </w:rPr>
        <w:t>management</w:t>
      </w:r>
      <w:r w:rsidRPr="00B91F7E">
        <w:rPr>
          <w:spacing w:val="-1"/>
          <w:sz w:val="16"/>
        </w:rPr>
        <w:t xml:space="preserve"> </w:t>
      </w:r>
      <w:r w:rsidRPr="00B91F7E">
        <w:rPr>
          <w:sz w:val="16"/>
        </w:rPr>
        <w:t>strategies, ensuring</w:t>
      </w:r>
      <w:r w:rsidRPr="00B91F7E">
        <w:rPr>
          <w:spacing w:val="-2"/>
          <w:sz w:val="16"/>
        </w:rPr>
        <w:t xml:space="preserve"> </w:t>
      </w:r>
      <w:r w:rsidRPr="00B91F7E">
        <w:rPr>
          <w:sz w:val="16"/>
        </w:rPr>
        <w:t>all</w:t>
      </w:r>
      <w:r w:rsidRPr="00B91F7E">
        <w:rPr>
          <w:spacing w:val="-1"/>
          <w:sz w:val="16"/>
        </w:rPr>
        <w:t xml:space="preserve"> </w:t>
      </w:r>
      <w:r w:rsidRPr="00B91F7E">
        <w:rPr>
          <w:sz w:val="16"/>
        </w:rPr>
        <w:t>voices</w:t>
      </w:r>
      <w:r w:rsidRPr="00B91F7E">
        <w:rPr>
          <w:spacing w:val="-1"/>
          <w:sz w:val="16"/>
        </w:rPr>
        <w:t xml:space="preserve"> </w:t>
      </w:r>
      <w:r w:rsidRPr="00B91F7E">
        <w:rPr>
          <w:sz w:val="16"/>
        </w:rPr>
        <w:t>are</w:t>
      </w:r>
      <w:r w:rsidRPr="00B91F7E">
        <w:rPr>
          <w:spacing w:val="-1"/>
          <w:sz w:val="16"/>
        </w:rPr>
        <w:t xml:space="preserve"> </w:t>
      </w:r>
      <w:r w:rsidRPr="00B91F7E">
        <w:rPr>
          <w:sz w:val="16"/>
        </w:rPr>
        <w:t>heard.</w:t>
      </w:r>
    </w:p>
    <w:p w14:paraId="26255E4D" w14:textId="77777777" w:rsidR="00EF2C2C" w:rsidRPr="00B91F7E" w:rsidRDefault="005A2C55">
      <w:pPr>
        <w:spacing w:before="109" w:line="261" w:lineRule="auto"/>
        <w:ind w:left="291" w:right="677"/>
        <w:rPr>
          <w:sz w:val="16"/>
        </w:rPr>
      </w:pPr>
      <w:r w:rsidRPr="00B91F7E">
        <w:rPr>
          <w:sz w:val="16"/>
        </w:rPr>
        <w:t>Adopt best practice climate risk management across all portfolios, including all</w:t>
      </w:r>
      <w:r w:rsidRPr="00B91F7E">
        <w:rPr>
          <w:spacing w:val="-42"/>
          <w:sz w:val="16"/>
        </w:rPr>
        <w:t xml:space="preserve"> </w:t>
      </w:r>
      <w:r w:rsidRPr="00B91F7E">
        <w:rPr>
          <w:sz w:val="16"/>
        </w:rPr>
        <w:t>funded</w:t>
      </w:r>
      <w:r w:rsidRPr="00B91F7E">
        <w:rPr>
          <w:spacing w:val="-1"/>
          <w:sz w:val="16"/>
        </w:rPr>
        <w:t xml:space="preserve"> </w:t>
      </w:r>
      <w:r w:rsidRPr="00B91F7E">
        <w:rPr>
          <w:sz w:val="16"/>
        </w:rPr>
        <w:t>agencies</w:t>
      </w:r>
      <w:r w:rsidRPr="00B91F7E">
        <w:rPr>
          <w:spacing w:val="-1"/>
          <w:sz w:val="16"/>
        </w:rPr>
        <w:t xml:space="preserve"> </w:t>
      </w:r>
      <w:r w:rsidRPr="00B91F7E">
        <w:rPr>
          <w:sz w:val="16"/>
        </w:rPr>
        <w:t>and</w:t>
      </w:r>
      <w:r w:rsidRPr="00B91F7E">
        <w:rPr>
          <w:spacing w:val="-1"/>
          <w:sz w:val="16"/>
        </w:rPr>
        <w:t xml:space="preserve"> </w:t>
      </w:r>
      <w:r w:rsidRPr="00B91F7E">
        <w:rPr>
          <w:sz w:val="16"/>
        </w:rPr>
        <w:t>service</w:t>
      </w:r>
      <w:r w:rsidRPr="00B91F7E">
        <w:rPr>
          <w:spacing w:val="-1"/>
          <w:sz w:val="16"/>
        </w:rPr>
        <w:t xml:space="preserve"> </w:t>
      </w:r>
      <w:r w:rsidRPr="00B91F7E">
        <w:rPr>
          <w:sz w:val="16"/>
        </w:rPr>
        <w:t>operations.</w:t>
      </w:r>
    </w:p>
    <w:p w14:paraId="029F7A75" w14:textId="77777777" w:rsidR="00EF2C2C" w:rsidRPr="00B91F7E" w:rsidRDefault="00EF2C2C">
      <w:pPr>
        <w:pStyle w:val="BodyText"/>
        <w:spacing w:before="8"/>
        <w:rPr>
          <w:sz w:val="14"/>
        </w:rPr>
      </w:pPr>
    </w:p>
    <w:p w14:paraId="3B297CBF" w14:textId="77777777" w:rsidR="00EF2C2C" w:rsidRPr="00B91F7E" w:rsidRDefault="005A2C55">
      <w:pPr>
        <w:spacing w:line="261" w:lineRule="auto"/>
        <w:ind w:left="291" w:right="499"/>
        <w:rPr>
          <w:sz w:val="16"/>
        </w:rPr>
      </w:pPr>
      <w:r w:rsidRPr="00B91F7E">
        <w:rPr>
          <w:sz w:val="16"/>
        </w:rPr>
        <w:t>Establish a climate change adaptation capacity building program, including</w:t>
      </w:r>
      <w:r w:rsidRPr="00B91F7E">
        <w:rPr>
          <w:spacing w:val="1"/>
          <w:sz w:val="16"/>
        </w:rPr>
        <w:t xml:space="preserve"> </w:t>
      </w:r>
      <w:r w:rsidRPr="00B91F7E">
        <w:rPr>
          <w:sz w:val="16"/>
        </w:rPr>
        <w:t>provision of fit-for-purpose climate science information, knowledge brokering and</w:t>
      </w:r>
      <w:r w:rsidRPr="00B91F7E">
        <w:rPr>
          <w:spacing w:val="-42"/>
          <w:sz w:val="16"/>
        </w:rPr>
        <w:t xml:space="preserve"> </w:t>
      </w:r>
      <w:r w:rsidRPr="00B91F7E">
        <w:rPr>
          <w:sz w:val="16"/>
        </w:rPr>
        <w:t>collaborative</w:t>
      </w:r>
      <w:r w:rsidRPr="00B91F7E">
        <w:rPr>
          <w:spacing w:val="-1"/>
          <w:sz w:val="16"/>
        </w:rPr>
        <w:t xml:space="preserve"> </w:t>
      </w:r>
      <w:r w:rsidRPr="00B91F7E">
        <w:rPr>
          <w:sz w:val="16"/>
        </w:rPr>
        <w:t>networks.</w:t>
      </w:r>
    </w:p>
    <w:p w14:paraId="41A3859A"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4170" w:space="40"/>
            <w:col w:w="6520"/>
          </w:cols>
        </w:sectPr>
      </w:pPr>
    </w:p>
    <w:p w14:paraId="39494A19" w14:textId="77777777" w:rsidR="00EF2C2C" w:rsidRPr="00B91F7E" w:rsidRDefault="00EF2C2C">
      <w:pPr>
        <w:pStyle w:val="BodyText"/>
        <w:spacing w:before="3"/>
        <w:rPr>
          <w:sz w:val="5"/>
        </w:rPr>
      </w:pPr>
    </w:p>
    <w:p w14:paraId="4BAC832A" w14:textId="77777777" w:rsidR="00EF2C2C" w:rsidRPr="00B91F7E" w:rsidRDefault="00DB17B2">
      <w:pPr>
        <w:pStyle w:val="BodyText"/>
        <w:ind w:left="253"/>
        <w:rPr>
          <w:sz w:val="20"/>
        </w:rPr>
      </w:pPr>
      <w:r>
        <w:rPr>
          <w:sz w:val="20"/>
        </w:rPr>
      </w:r>
      <w:r>
        <w:rPr>
          <w:sz w:val="20"/>
        </w:rPr>
        <w:pict w14:anchorId="59E21AB3">
          <v:shape id="docshape137" o:spid="_x0000_s1367" type="#_x0000_t202" alt="decorative" style="width:510.25pt;height:4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e0e1e2" stroked="f">
            <v:textbox style="mso-next-textbox:#docshape137" inset="0,0,0,0">
              <w:txbxContent>
                <w:p w14:paraId="744A3636" w14:textId="77777777" w:rsidR="00B8068E" w:rsidRDefault="00B8068E">
                  <w:pPr>
                    <w:spacing w:before="47"/>
                    <w:ind w:left="136"/>
                    <w:rPr>
                      <w:b/>
                      <w:color w:val="000000"/>
                      <w:sz w:val="16"/>
                    </w:rPr>
                  </w:pPr>
                  <w:r>
                    <w:rPr>
                      <w:b/>
                      <w:color w:val="231F20"/>
                      <w:sz w:val="16"/>
                    </w:rPr>
                    <w:t>Priority</w:t>
                  </w:r>
                  <w:r>
                    <w:rPr>
                      <w:b/>
                      <w:color w:val="231F20"/>
                      <w:spacing w:val="-3"/>
                      <w:sz w:val="16"/>
                    </w:rPr>
                    <w:t xml:space="preserve"> </w:t>
                  </w:r>
                  <w:r>
                    <w:rPr>
                      <w:b/>
                      <w:color w:val="231F20"/>
                      <w:sz w:val="16"/>
                    </w:rPr>
                    <w:t>4.</w:t>
                  </w:r>
                  <w:r>
                    <w:rPr>
                      <w:b/>
                      <w:color w:val="231F20"/>
                      <w:spacing w:val="-9"/>
                      <w:sz w:val="16"/>
                    </w:rPr>
                    <w:t xml:space="preserve"> </w:t>
                  </w:r>
                  <w:r>
                    <w:rPr>
                      <w:b/>
                      <w:color w:val="231F20"/>
                      <w:sz w:val="16"/>
                    </w:rPr>
                    <w:t>Adaptive</w:t>
                  </w:r>
                  <w:r>
                    <w:rPr>
                      <w:b/>
                      <w:color w:val="231F20"/>
                      <w:spacing w:val="-4"/>
                      <w:sz w:val="16"/>
                    </w:rPr>
                    <w:t xml:space="preserve"> </w:t>
                  </w:r>
                  <w:r>
                    <w:rPr>
                      <w:b/>
                      <w:color w:val="231F20"/>
                      <w:sz w:val="16"/>
                    </w:rPr>
                    <w:t>capacity</w:t>
                  </w:r>
                  <w:r>
                    <w:rPr>
                      <w:b/>
                      <w:color w:val="231F20"/>
                      <w:spacing w:val="-3"/>
                      <w:sz w:val="16"/>
                    </w:rPr>
                    <w:t xml:space="preserve"> </w:t>
                  </w:r>
                  <w:r>
                    <w:rPr>
                      <w:b/>
                      <w:color w:val="231F20"/>
                      <w:sz w:val="16"/>
                    </w:rPr>
                    <w:t>of</w:t>
                  </w:r>
                  <w:r>
                    <w:rPr>
                      <w:b/>
                      <w:color w:val="231F20"/>
                      <w:spacing w:val="-2"/>
                      <w:sz w:val="16"/>
                    </w:rPr>
                    <w:t xml:space="preserve"> </w:t>
                  </w:r>
                  <w:r>
                    <w:rPr>
                      <w:b/>
                      <w:color w:val="231F20"/>
                      <w:sz w:val="16"/>
                    </w:rPr>
                    <w:t>government:</w:t>
                  </w:r>
                </w:p>
                <w:p w14:paraId="5E0EA33C" w14:textId="77777777" w:rsidR="00B8068E" w:rsidRDefault="00B8068E">
                  <w:pPr>
                    <w:pStyle w:val="BodyText"/>
                    <w:spacing w:before="2"/>
                    <w:rPr>
                      <w:b/>
                      <w:color w:val="000000"/>
                      <w:sz w:val="16"/>
                    </w:rPr>
                  </w:pPr>
                </w:p>
                <w:p w14:paraId="72992B1B" w14:textId="77777777" w:rsidR="00B8068E" w:rsidRDefault="00B8068E">
                  <w:pPr>
                    <w:spacing w:line="261" w:lineRule="auto"/>
                    <w:ind w:left="136" w:right="970"/>
                    <w:rPr>
                      <w:b/>
                      <w:color w:val="000000"/>
                      <w:sz w:val="16"/>
                    </w:rPr>
                  </w:pPr>
                  <w:r>
                    <w:rPr>
                      <w:b/>
                      <w:color w:val="231F20"/>
                      <w:sz w:val="16"/>
                    </w:rPr>
                    <w:t>Increase government capacity to support adaptation in primary industries by making relevant government services and</w:t>
                  </w:r>
                  <w:r>
                    <w:rPr>
                      <w:b/>
                      <w:color w:val="231F20"/>
                      <w:spacing w:val="-42"/>
                      <w:sz w:val="16"/>
                    </w:rPr>
                    <w:t xml:space="preserve"> </w:t>
                  </w:r>
                  <w:r>
                    <w:rPr>
                      <w:b/>
                      <w:color w:val="231F20"/>
                      <w:sz w:val="16"/>
                    </w:rPr>
                    <w:t>operations</w:t>
                  </w:r>
                  <w:r>
                    <w:rPr>
                      <w:b/>
                      <w:color w:val="231F20"/>
                      <w:spacing w:val="-1"/>
                      <w:sz w:val="16"/>
                    </w:rPr>
                    <w:t xml:space="preserve"> </w:t>
                  </w:r>
                  <w:r>
                    <w:rPr>
                      <w:b/>
                      <w:color w:val="231F20"/>
                      <w:sz w:val="16"/>
                    </w:rPr>
                    <w:t>more</w:t>
                  </w:r>
                  <w:r>
                    <w:rPr>
                      <w:b/>
                      <w:color w:val="231F20"/>
                      <w:spacing w:val="-1"/>
                      <w:sz w:val="16"/>
                    </w:rPr>
                    <w:t xml:space="preserve"> </w:t>
                  </w:r>
                  <w:r>
                    <w:rPr>
                      <w:b/>
                      <w:color w:val="231F20"/>
                      <w:sz w:val="16"/>
                    </w:rPr>
                    <w:t>resilient</w:t>
                  </w:r>
                  <w:r>
                    <w:rPr>
                      <w:b/>
                      <w:color w:val="231F20"/>
                      <w:spacing w:val="-1"/>
                      <w:sz w:val="16"/>
                    </w:rPr>
                    <w:t xml:space="preserve"> </w:t>
                  </w:r>
                  <w:r>
                    <w:rPr>
                      <w:b/>
                      <w:color w:val="231F20"/>
                      <w:sz w:val="16"/>
                    </w:rPr>
                    <w:t>to</w:t>
                  </w:r>
                  <w:r>
                    <w:rPr>
                      <w:b/>
                      <w:color w:val="231F20"/>
                      <w:spacing w:val="-1"/>
                      <w:sz w:val="16"/>
                    </w:rPr>
                    <w:t xml:space="preserve"> </w:t>
                  </w:r>
                  <w:r>
                    <w:rPr>
                      <w:b/>
                      <w:color w:val="231F20"/>
                      <w:sz w:val="16"/>
                    </w:rPr>
                    <w:t>climate</w:t>
                  </w:r>
                  <w:r>
                    <w:rPr>
                      <w:b/>
                      <w:color w:val="231F20"/>
                      <w:spacing w:val="-1"/>
                      <w:sz w:val="16"/>
                    </w:rPr>
                    <w:t xml:space="preserve"> </w:t>
                  </w:r>
                  <w:r>
                    <w:rPr>
                      <w:b/>
                      <w:color w:val="231F20"/>
                      <w:sz w:val="16"/>
                    </w:rPr>
                    <w:t>change</w:t>
                  </w:r>
                  <w:r>
                    <w:rPr>
                      <w:b/>
                      <w:color w:val="231F20"/>
                      <w:spacing w:val="-1"/>
                      <w:sz w:val="16"/>
                    </w:rPr>
                    <w:t xml:space="preserve"> </w:t>
                  </w:r>
                  <w:r>
                    <w:rPr>
                      <w:b/>
                      <w:color w:val="231F20"/>
                      <w:sz w:val="16"/>
                    </w:rPr>
                    <w:t>risks</w:t>
                  </w:r>
                  <w:r>
                    <w:rPr>
                      <w:b/>
                      <w:color w:val="231F20"/>
                      <w:spacing w:val="-1"/>
                      <w:sz w:val="16"/>
                    </w:rPr>
                    <w:t xml:space="preserve"> </w:t>
                  </w:r>
                  <w:r>
                    <w:rPr>
                      <w:b/>
                      <w:color w:val="231F20"/>
                      <w:sz w:val="16"/>
                    </w:rPr>
                    <w:t>and</w:t>
                  </w:r>
                  <w:r>
                    <w:rPr>
                      <w:b/>
                      <w:color w:val="231F20"/>
                      <w:spacing w:val="-2"/>
                      <w:sz w:val="16"/>
                    </w:rPr>
                    <w:t xml:space="preserve"> </w:t>
                  </w:r>
                  <w:r>
                    <w:rPr>
                      <w:b/>
                      <w:color w:val="231F20"/>
                      <w:sz w:val="16"/>
                    </w:rPr>
                    <w:t>opportunities</w:t>
                  </w:r>
                </w:p>
              </w:txbxContent>
            </v:textbox>
            <w10:anchorlock/>
          </v:shape>
        </w:pict>
      </w:r>
    </w:p>
    <w:p w14:paraId="3430B32E" w14:textId="77777777" w:rsidR="00EF2C2C" w:rsidRPr="00B91F7E" w:rsidRDefault="00EF2C2C">
      <w:pPr>
        <w:rPr>
          <w:sz w:val="20"/>
        </w:rPr>
        <w:sectPr w:rsidR="00EF2C2C" w:rsidRPr="00B91F7E">
          <w:type w:val="continuous"/>
          <w:pgSz w:w="11910" w:h="16840"/>
          <w:pgMar w:top="1580" w:right="640" w:bottom="280" w:left="540" w:header="0" w:footer="679" w:gutter="0"/>
          <w:cols w:space="720"/>
        </w:sectPr>
      </w:pPr>
    </w:p>
    <w:p w14:paraId="4B56CC25" w14:textId="77777777" w:rsidR="00EF2C2C" w:rsidRPr="00B91F7E" w:rsidRDefault="005A2C55">
      <w:pPr>
        <w:pStyle w:val="ListParagraph"/>
        <w:numPr>
          <w:ilvl w:val="1"/>
          <w:numId w:val="5"/>
        </w:numPr>
        <w:tabs>
          <w:tab w:val="left" w:pos="702"/>
        </w:tabs>
        <w:spacing w:before="24" w:line="261" w:lineRule="auto"/>
        <w:ind w:right="194" w:firstLine="0"/>
        <w:rPr>
          <w:sz w:val="16"/>
        </w:rPr>
      </w:pPr>
      <w:r w:rsidRPr="00B91F7E">
        <w:rPr>
          <w:sz w:val="16"/>
        </w:rPr>
        <w:t>Build adaptation and risk management skills</w:t>
      </w:r>
      <w:r w:rsidRPr="00B91F7E">
        <w:rPr>
          <w:spacing w:val="1"/>
          <w:sz w:val="16"/>
        </w:rPr>
        <w:t xml:space="preserve"> </w:t>
      </w:r>
      <w:r w:rsidRPr="00B91F7E">
        <w:rPr>
          <w:sz w:val="16"/>
        </w:rPr>
        <w:t>and capabilities in government to support primary</w:t>
      </w:r>
      <w:r w:rsidRPr="00B91F7E">
        <w:rPr>
          <w:spacing w:val="-43"/>
          <w:sz w:val="16"/>
        </w:rPr>
        <w:t xml:space="preserve"> </w:t>
      </w:r>
      <w:r w:rsidRPr="00B91F7E">
        <w:rPr>
          <w:sz w:val="16"/>
        </w:rPr>
        <w:t>industries</w:t>
      </w:r>
      <w:r w:rsidRPr="00B91F7E">
        <w:rPr>
          <w:spacing w:val="-2"/>
          <w:sz w:val="16"/>
        </w:rPr>
        <w:t xml:space="preserve"> </w:t>
      </w:r>
      <w:r w:rsidRPr="00B91F7E">
        <w:rPr>
          <w:sz w:val="16"/>
        </w:rPr>
        <w:t>to adapt.</w:t>
      </w:r>
    </w:p>
    <w:p w14:paraId="5BE27883" w14:textId="77777777" w:rsidR="00EF2C2C" w:rsidRPr="00B91F7E" w:rsidRDefault="00EF2C2C">
      <w:pPr>
        <w:pStyle w:val="BodyText"/>
        <w:rPr>
          <w:sz w:val="18"/>
        </w:rPr>
      </w:pPr>
    </w:p>
    <w:p w14:paraId="1A3627F6" w14:textId="77777777" w:rsidR="00EF2C2C" w:rsidRPr="00B91F7E" w:rsidRDefault="00EF2C2C">
      <w:pPr>
        <w:pStyle w:val="BodyText"/>
        <w:spacing w:before="7"/>
        <w:rPr>
          <w:sz w:val="23"/>
        </w:rPr>
      </w:pPr>
    </w:p>
    <w:p w14:paraId="2AA7D133" w14:textId="77777777" w:rsidR="00EF2C2C" w:rsidRPr="00B91F7E" w:rsidRDefault="00DB17B2">
      <w:pPr>
        <w:pStyle w:val="ListParagraph"/>
        <w:numPr>
          <w:ilvl w:val="1"/>
          <w:numId w:val="5"/>
        </w:numPr>
        <w:tabs>
          <w:tab w:val="left" w:pos="693"/>
        </w:tabs>
        <w:spacing w:before="0" w:line="261" w:lineRule="auto"/>
        <w:ind w:firstLine="0"/>
        <w:rPr>
          <w:sz w:val="16"/>
        </w:rPr>
      </w:pPr>
      <w:r>
        <w:pict w14:anchorId="059B5951">
          <v:group id="docshapegroup138" o:spid="_x0000_s1036" alt="decorative" style="position:absolute;left:0;text-align:left;margin-left:39.7pt;margin-top:-2.5pt;width:510.25pt;height:.25pt;z-index:15802880;mso-position-horizontal-relative:page" coordorigin="794,-50" coordsize="10205,5">
            <v:line id="_x0000_s1037" alt="" style="position:absolute" from="794,-47" to="4905,-47" strokecolor="#231f20" strokeweight=".25pt"/>
            <v:line id="_x0000_s1038" alt="" style="position:absolute" from="4905,-47" to="10999,-47" strokecolor="#231f20" strokeweight=".25pt"/>
            <w10:wrap anchorx="page"/>
          </v:group>
        </w:pict>
      </w:r>
      <w:r w:rsidR="005A2C55" w:rsidRPr="00B91F7E">
        <w:rPr>
          <w:sz w:val="16"/>
        </w:rPr>
        <w:t xml:space="preserve">Assess government policies, </w:t>
      </w:r>
      <w:proofErr w:type="gramStart"/>
      <w:r w:rsidR="005A2C55" w:rsidRPr="00B91F7E">
        <w:rPr>
          <w:sz w:val="16"/>
        </w:rPr>
        <w:t>strategies</w:t>
      </w:r>
      <w:proofErr w:type="gramEnd"/>
      <w:r w:rsidR="005A2C55" w:rsidRPr="00B91F7E">
        <w:rPr>
          <w:sz w:val="16"/>
        </w:rPr>
        <w:t xml:space="preserve"> and</w:t>
      </w:r>
      <w:r w:rsidR="005A2C55" w:rsidRPr="00B91F7E">
        <w:rPr>
          <w:spacing w:val="1"/>
          <w:sz w:val="16"/>
        </w:rPr>
        <w:t xml:space="preserve"> </w:t>
      </w:r>
      <w:r w:rsidR="005A2C55" w:rsidRPr="00B91F7E">
        <w:rPr>
          <w:sz w:val="16"/>
        </w:rPr>
        <w:t>regulations</w:t>
      </w:r>
      <w:r w:rsidR="005A2C55" w:rsidRPr="00B91F7E">
        <w:rPr>
          <w:spacing w:val="-3"/>
          <w:sz w:val="16"/>
        </w:rPr>
        <w:t xml:space="preserve"> </w:t>
      </w:r>
      <w:r w:rsidR="005A2C55" w:rsidRPr="00B91F7E">
        <w:rPr>
          <w:sz w:val="16"/>
        </w:rPr>
        <w:t>to</w:t>
      </w:r>
      <w:r w:rsidR="005A2C55" w:rsidRPr="00B91F7E">
        <w:rPr>
          <w:spacing w:val="-2"/>
          <w:sz w:val="16"/>
        </w:rPr>
        <w:t xml:space="preserve"> </w:t>
      </w:r>
      <w:r w:rsidR="005A2C55" w:rsidRPr="00B91F7E">
        <w:rPr>
          <w:sz w:val="16"/>
        </w:rPr>
        <w:t>ensure</w:t>
      </w:r>
      <w:r w:rsidR="005A2C55" w:rsidRPr="00B91F7E">
        <w:rPr>
          <w:spacing w:val="-3"/>
          <w:sz w:val="16"/>
        </w:rPr>
        <w:t xml:space="preserve"> </w:t>
      </w:r>
      <w:r w:rsidR="005A2C55" w:rsidRPr="00B91F7E">
        <w:rPr>
          <w:sz w:val="16"/>
        </w:rPr>
        <w:t>that</w:t>
      </w:r>
      <w:r w:rsidR="005A2C55" w:rsidRPr="00B91F7E">
        <w:rPr>
          <w:spacing w:val="-2"/>
          <w:sz w:val="16"/>
        </w:rPr>
        <w:t xml:space="preserve"> </w:t>
      </w:r>
      <w:r w:rsidR="005A2C55" w:rsidRPr="00B91F7E">
        <w:rPr>
          <w:sz w:val="16"/>
        </w:rPr>
        <w:t>they</w:t>
      </w:r>
      <w:r w:rsidR="005A2C55" w:rsidRPr="00B91F7E">
        <w:rPr>
          <w:spacing w:val="-2"/>
          <w:sz w:val="16"/>
        </w:rPr>
        <w:t xml:space="preserve"> </w:t>
      </w:r>
      <w:r w:rsidR="005A2C55" w:rsidRPr="00B91F7E">
        <w:rPr>
          <w:sz w:val="16"/>
        </w:rPr>
        <w:t>support</w:t>
      </w:r>
      <w:r w:rsidR="005A2C55" w:rsidRPr="00B91F7E">
        <w:rPr>
          <w:spacing w:val="-2"/>
          <w:sz w:val="16"/>
        </w:rPr>
        <w:t xml:space="preserve"> </w:t>
      </w:r>
      <w:r w:rsidR="005A2C55" w:rsidRPr="00B91F7E">
        <w:rPr>
          <w:sz w:val="16"/>
        </w:rPr>
        <w:t>adaptation</w:t>
      </w:r>
      <w:r w:rsidR="005A2C55" w:rsidRPr="00B91F7E">
        <w:rPr>
          <w:spacing w:val="-4"/>
          <w:sz w:val="16"/>
        </w:rPr>
        <w:t xml:space="preserve"> </w:t>
      </w:r>
      <w:r w:rsidR="005A2C55" w:rsidRPr="00B91F7E">
        <w:rPr>
          <w:sz w:val="16"/>
        </w:rPr>
        <w:t>in</w:t>
      </w:r>
      <w:r w:rsidR="005A2C55" w:rsidRPr="00B91F7E">
        <w:rPr>
          <w:spacing w:val="-41"/>
          <w:sz w:val="16"/>
        </w:rPr>
        <w:t xml:space="preserve"> </w:t>
      </w:r>
      <w:r w:rsidR="005A2C55" w:rsidRPr="00B91F7E">
        <w:rPr>
          <w:sz w:val="16"/>
        </w:rPr>
        <w:t>the</w:t>
      </w:r>
      <w:r w:rsidR="005A2C55" w:rsidRPr="00B91F7E">
        <w:rPr>
          <w:spacing w:val="-1"/>
          <w:sz w:val="16"/>
        </w:rPr>
        <w:t xml:space="preserve"> </w:t>
      </w:r>
      <w:r w:rsidR="005A2C55" w:rsidRPr="00B91F7E">
        <w:rPr>
          <w:sz w:val="16"/>
        </w:rPr>
        <w:t>primary</w:t>
      </w:r>
      <w:r w:rsidR="005A2C55" w:rsidRPr="00B91F7E">
        <w:rPr>
          <w:spacing w:val="-1"/>
          <w:sz w:val="16"/>
        </w:rPr>
        <w:t xml:space="preserve"> </w:t>
      </w:r>
      <w:r w:rsidR="005A2C55" w:rsidRPr="00B91F7E">
        <w:rPr>
          <w:sz w:val="16"/>
        </w:rPr>
        <w:t>industries.</w:t>
      </w:r>
    </w:p>
    <w:p w14:paraId="03115A49" w14:textId="77777777" w:rsidR="00EF2C2C" w:rsidRPr="00B91F7E" w:rsidRDefault="005A2C55">
      <w:pPr>
        <w:spacing w:before="24" w:line="261" w:lineRule="auto"/>
        <w:ind w:left="379" w:right="677"/>
        <w:rPr>
          <w:sz w:val="16"/>
        </w:rPr>
      </w:pPr>
      <w:r w:rsidRPr="00B91F7E">
        <w:br w:type="column"/>
      </w:r>
      <w:r w:rsidRPr="00B91F7E">
        <w:rPr>
          <w:sz w:val="16"/>
        </w:rPr>
        <w:t>Adopt best practice climate risk management across all portfolios, including all</w:t>
      </w:r>
      <w:r w:rsidRPr="00B91F7E">
        <w:rPr>
          <w:spacing w:val="-42"/>
          <w:sz w:val="16"/>
        </w:rPr>
        <w:t xml:space="preserve"> </w:t>
      </w:r>
      <w:r w:rsidRPr="00B91F7E">
        <w:rPr>
          <w:sz w:val="16"/>
        </w:rPr>
        <w:t>funded</w:t>
      </w:r>
      <w:r w:rsidRPr="00B91F7E">
        <w:rPr>
          <w:spacing w:val="-1"/>
          <w:sz w:val="16"/>
        </w:rPr>
        <w:t xml:space="preserve"> </w:t>
      </w:r>
      <w:r w:rsidRPr="00B91F7E">
        <w:rPr>
          <w:sz w:val="16"/>
        </w:rPr>
        <w:t>agencies</w:t>
      </w:r>
      <w:r w:rsidRPr="00B91F7E">
        <w:rPr>
          <w:spacing w:val="-1"/>
          <w:sz w:val="16"/>
        </w:rPr>
        <w:t xml:space="preserve"> </w:t>
      </w:r>
      <w:r w:rsidRPr="00B91F7E">
        <w:rPr>
          <w:sz w:val="16"/>
        </w:rPr>
        <w:t>and</w:t>
      </w:r>
      <w:r w:rsidRPr="00B91F7E">
        <w:rPr>
          <w:spacing w:val="-1"/>
          <w:sz w:val="16"/>
        </w:rPr>
        <w:t xml:space="preserve"> </w:t>
      </w:r>
      <w:r w:rsidRPr="00B91F7E">
        <w:rPr>
          <w:sz w:val="16"/>
        </w:rPr>
        <w:t>service</w:t>
      </w:r>
      <w:r w:rsidRPr="00B91F7E">
        <w:rPr>
          <w:spacing w:val="-1"/>
          <w:sz w:val="16"/>
        </w:rPr>
        <w:t xml:space="preserve"> </w:t>
      </w:r>
      <w:r w:rsidRPr="00B91F7E">
        <w:rPr>
          <w:sz w:val="16"/>
        </w:rPr>
        <w:t>operations.</w:t>
      </w:r>
    </w:p>
    <w:p w14:paraId="4BC1644E" w14:textId="77777777" w:rsidR="00EF2C2C" w:rsidRPr="00B91F7E" w:rsidRDefault="00EF2C2C">
      <w:pPr>
        <w:pStyle w:val="BodyText"/>
        <w:spacing w:before="8"/>
        <w:rPr>
          <w:sz w:val="14"/>
        </w:rPr>
      </w:pPr>
    </w:p>
    <w:p w14:paraId="5531F09C" w14:textId="77777777" w:rsidR="00EF2C2C" w:rsidRPr="00B91F7E" w:rsidRDefault="005A2C55">
      <w:pPr>
        <w:spacing w:line="261" w:lineRule="auto"/>
        <w:ind w:left="379" w:right="677"/>
        <w:rPr>
          <w:sz w:val="16"/>
        </w:rPr>
      </w:pPr>
      <w:r w:rsidRPr="00B91F7E">
        <w:rPr>
          <w:sz w:val="16"/>
        </w:rPr>
        <w:t>Drive</w:t>
      </w:r>
      <w:r w:rsidRPr="00B91F7E">
        <w:rPr>
          <w:spacing w:val="-8"/>
          <w:sz w:val="16"/>
        </w:rPr>
        <w:t xml:space="preserve"> </w:t>
      </w:r>
      <w:r w:rsidRPr="00B91F7E">
        <w:rPr>
          <w:sz w:val="16"/>
        </w:rPr>
        <w:t>adaptation</w:t>
      </w:r>
      <w:r w:rsidRPr="00B91F7E">
        <w:rPr>
          <w:spacing w:val="-7"/>
          <w:sz w:val="16"/>
        </w:rPr>
        <w:t xml:space="preserve"> </w:t>
      </w:r>
      <w:r w:rsidRPr="00B91F7E">
        <w:rPr>
          <w:sz w:val="16"/>
        </w:rPr>
        <w:t>leadership</w:t>
      </w:r>
      <w:r w:rsidRPr="00B91F7E">
        <w:rPr>
          <w:spacing w:val="-7"/>
          <w:sz w:val="16"/>
        </w:rPr>
        <w:t xml:space="preserve"> </w:t>
      </w:r>
      <w:r w:rsidRPr="00B91F7E">
        <w:rPr>
          <w:sz w:val="16"/>
        </w:rPr>
        <w:t>across</w:t>
      </w:r>
      <w:r w:rsidRPr="00B91F7E">
        <w:rPr>
          <w:spacing w:val="-8"/>
          <w:sz w:val="16"/>
        </w:rPr>
        <w:t xml:space="preserve"> </w:t>
      </w:r>
      <w:r w:rsidRPr="00B91F7E">
        <w:rPr>
          <w:sz w:val="16"/>
        </w:rPr>
        <w:t>government</w:t>
      </w:r>
      <w:r w:rsidRPr="00B91F7E">
        <w:rPr>
          <w:spacing w:val="-7"/>
          <w:sz w:val="16"/>
        </w:rPr>
        <w:t xml:space="preserve"> </w:t>
      </w:r>
      <w:r w:rsidRPr="00B91F7E">
        <w:rPr>
          <w:sz w:val="16"/>
        </w:rPr>
        <w:t>and</w:t>
      </w:r>
      <w:r w:rsidRPr="00B91F7E">
        <w:rPr>
          <w:spacing w:val="-7"/>
          <w:sz w:val="16"/>
        </w:rPr>
        <w:t xml:space="preserve"> </w:t>
      </w:r>
      <w:r w:rsidRPr="00B91F7E">
        <w:rPr>
          <w:sz w:val="16"/>
        </w:rPr>
        <w:t>the</w:t>
      </w:r>
      <w:r w:rsidRPr="00B91F7E">
        <w:rPr>
          <w:spacing w:val="-7"/>
          <w:sz w:val="16"/>
        </w:rPr>
        <w:t xml:space="preserve"> </w:t>
      </w:r>
      <w:r w:rsidRPr="00B91F7E">
        <w:rPr>
          <w:sz w:val="16"/>
        </w:rPr>
        <w:t>community,</w:t>
      </w:r>
      <w:r w:rsidRPr="00B91F7E">
        <w:rPr>
          <w:spacing w:val="-6"/>
          <w:sz w:val="16"/>
        </w:rPr>
        <w:t xml:space="preserve"> </w:t>
      </w:r>
      <w:r w:rsidRPr="00B91F7E">
        <w:rPr>
          <w:sz w:val="16"/>
        </w:rPr>
        <w:t>including</w:t>
      </w:r>
      <w:r w:rsidRPr="00B91F7E">
        <w:rPr>
          <w:spacing w:val="1"/>
          <w:sz w:val="16"/>
        </w:rPr>
        <w:t xml:space="preserve"> </w:t>
      </w:r>
      <w:r w:rsidRPr="00B91F7E">
        <w:rPr>
          <w:sz w:val="16"/>
        </w:rPr>
        <w:t>empowering</w:t>
      </w:r>
      <w:r w:rsidRPr="00B91F7E">
        <w:rPr>
          <w:spacing w:val="-2"/>
          <w:sz w:val="16"/>
        </w:rPr>
        <w:t xml:space="preserve"> </w:t>
      </w:r>
      <w:r w:rsidRPr="00B91F7E">
        <w:rPr>
          <w:sz w:val="16"/>
        </w:rPr>
        <w:t>youth.</w:t>
      </w:r>
    </w:p>
    <w:p w14:paraId="77E86D35" w14:textId="77777777" w:rsidR="00EF2C2C" w:rsidRPr="00B91F7E" w:rsidRDefault="005A2C55">
      <w:pPr>
        <w:spacing w:before="109" w:line="261" w:lineRule="auto"/>
        <w:ind w:left="379" w:right="677"/>
        <w:rPr>
          <w:sz w:val="16"/>
        </w:rPr>
      </w:pPr>
      <w:r w:rsidRPr="00B91F7E">
        <w:rPr>
          <w:sz w:val="16"/>
        </w:rPr>
        <w:t>Adopt best practice climate risk management across all portfolios, including all</w:t>
      </w:r>
      <w:r w:rsidRPr="00B91F7E">
        <w:rPr>
          <w:spacing w:val="-42"/>
          <w:sz w:val="16"/>
        </w:rPr>
        <w:t xml:space="preserve"> </w:t>
      </w:r>
      <w:r w:rsidRPr="00B91F7E">
        <w:rPr>
          <w:sz w:val="16"/>
        </w:rPr>
        <w:t>funded</w:t>
      </w:r>
      <w:r w:rsidRPr="00B91F7E">
        <w:rPr>
          <w:spacing w:val="-1"/>
          <w:sz w:val="16"/>
        </w:rPr>
        <w:t xml:space="preserve"> </w:t>
      </w:r>
      <w:r w:rsidRPr="00B91F7E">
        <w:rPr>
          <w:sz w:val="16"/>
        </w:rPr>
        <w:t>agencies</w:t>
      </w:r>
      <w:r w:rsidRPr="00B91F7E">
        <w:rPr>
          <w:spacing w:val="-1"/>
          <w:sz w:val="16"/>
        </w:rPr>
        <w:t xml:space="preserve"> </w:t>
      </w:r>
      <w:r w:rsidRPr="00B91F7E">
        <w:rPr>
          <w:sz w:val="16"/>
        </w:rPr>
        <w:t>and</w:t>
      </w:r>
      <w:r w:rsidRPr="00B91F7E">
        <w:rPr>
          <w:spacing w:val="-1"/>
          <w:sz w:val="16"/>
        </w:rPr>
        <w:t xml:space="preserve"> </w:t>
      </w:r>
      <w:r w:rsidRPr="00B91F7E">
        <w:rPr>
          <w:sz w:val="16"/>
        </w:rPr>
        <w:t>service</w:t>
      </w:r>
      <w:r w:rsidRPr="00B91F7E">
        <w:rPr>
          <w:spacing w:val="-1"/>
          <w:sz w:val="16"/>
        </w:rPr>
        <w:t xml:space="preserve"> </w:t>
      </w:r>
      <w:r w:rsidRPr="00B91F7E">
        <w:rPr>
          <w:sz w:val="16"/>
        </w:rPr>
        <w:t>operations.</w:t>
      </w:r>
    </w:p>
    <w:p w14:paraId="2AB2709C" w14:textId="77777777" w:rsidR="00EF2C2C" w:rsidRPr="00B91F7E" w:rsidRDefault="005A2C55">
      <w:pPr>
        <w:spacing w:before="132" w:line="261" w:lineRule="auto"/>
        <w:ind w:left="403" w:right="385"/>
        <w:rPr>
          <w:sz w:val="16"/>
        </w:rPr>
      </w:pPr>
      <w:r w:rsidRPr="00B91F7E">
        <w:rPr>
          <w:sz w:val="16"/>
        </w:rPr>
        <w:t>Ensure relevant legislation, standards and codes support the use of best available</w:t>
      </w:r>
      <w:r w:rsidRPr="00B91F7E">
        <w:rPr>
          <w:spacing w:val="-42"/>
          <w:sz w:val="16"/>
        </w:rPr>
        <w:t xml:space="preserve"> </w:t>
      </w:r>
      <w:r w:rsidRPr="00B91F7E">
        <w:rPr>
          <w:sz w:val="16"/>
        </w:rPr>
        <w:t>climate change data and adaptive planning principles as part of decision making,</w:t>
      </w:r>
      <w:r w:rsidRPr="00B91F7E">
        <w:rPr>
          <w:spacing w:val="1"/>
          <w:sz w:val="16"/>
        </w:rPr>
        <w:t xml:space="preserve"> </w:t>
      </w:r>
      <w:r w:rsidRPr="00B91F7E">
        <w:rPr>
          <w:sz w:val="16"/>
        </w:rPr>
        <w:t>particularly</w:t>
      </w:r>
      <w:r w:rsidRPr="00B91F7E">
        <w:rPr>
          <w:spacing w:val="-4"/>
          <w:sz w:val="16"/>
        </w:rPr>
        <w:t xml:space="preserve"> </w:t>
      </w:r>
      <w:r w:rsidRPr="00B91F7E">
        <w:rPr>
          <w:sz w:val="16"/>
        </w:rPr>
        <w:t>as</w:t>
      </w:r>
      <w:r w:rsidRPr="00B91F7E">
        <w:rPr>
          <w:spacing w:val="-3"/>
          <w:sz w:val="16"/>
        </w:rPr>
        <w:t xml:space="preserve"> </w:t>
      </w:r>
      <w:r w:rsidRPr="00B91F7E">
        <w:rPr>
          <w:sz w:val="16"/>
        </w:rPr>
        <w:t>it</w:t>
      </w:r>
      <w:r w:rsidRPr="00B91F7E">
        <w:rPr>
          <w:spacing w:val="-3"/>
          <w:sz w:val="16"/>
        </w:rPr>
        <w:t xml:space="preserve"> </w:t>
      </w:r>
      <w:r w:rsidRPr="00B91F7E">
        <w:rPr>
          <w:sz w:val="16"/>
        </w:rPr>
        <w:t>relates</w:t>
      </w:r>
      <w:r w:rsidRPr="00B91F7E">
        <w:rPr>
          <w:spacing w:val="-3"/>
          <w:sz w:val="16"/>
        </w:rPr>
        <w:t xml:space="preserve"> </w:t>
      </w:r>
      <w:r w:rsidRPr="00B91F7E">
        <w:rPr>
          <w:sz w:val="16"/>
        </w:rPr>
        <w:t>to</w:t>
      </w:r>
      <w:r w:rsidRPr="00B91F7E">
        <w:rPr>
          <w:spacing w:val="-2"/>
          <w:sz w:val="16"/>
        </w:rPr>
        <w:t xml:space="preserve"> </w:t>
      </w:r>
      <w:r w:rsidRPr="00B91F7E">
        <w:rPr>
          <w:sz w:val="16"/>
        </w:rPr>
        <w:t>infrastructure,</w:t>
      </w:r>
      <w:r w:rsidRPr="00B91F7E">
        <w:rPr>
          <w:spacing w:val="-3"/>
          <w:sz w:val="16"/>
        </w:rPr>
        <w:t xml:space="preserve"> </w:t>
      </w:r>
      <w:proofErr w:type="gramStart"/>
      <w:r w:rsidRPr="00B91F7E">
        <w:rPr>
          <w:sz w:val="16"/>
        </w:rPr>
        <w:t>development</w:t>
      </w:r>
      <w:proofErr w:type="gramEnd"/>
      <w:r w:rsidRPr="00B91F7E">
        <w:rPr>
          <w:spacing w:val="-4"/>
          <w:sz w:val="16"/>
        </w:rPr>
        <w:t xml:space="preserve"> </w:t>
      </w:r>
      <w:r w:rsidRPr="00B91F7E">
        <w:rPr>
          <w:sz w:val="16"/>
        </w:rPr>
        <w:t>and</w:t>
      </w:r>
      <w:r w:rsidRPr="00B91F7E">
        <w:rPr>
          <w:spacing w:val="-3"/>
          <w:sz w:val="16"/>
        </w:rPr>
        <w:t xml:space="preserve"> </w:t>
      </w:r>
      <w:r w:rsidRPr="00B91F7E">
        <w:rPr>
          <w:sz w:val="16"/>
        </w:rPr>
        <w:t>land</w:t>
      </w:r>
      <w:r w:rsidRPr="00B91F7E">
        <w:rPr>
          <w:spacing w:val="-3"/>
          <w:sz w:val="16"/>
        </w:rPr>
        <w:t xml:space="preserve"> </w:t>
      </w:r>
      <w:r w:rsidRPr="00B91F7E">
        <w:rPr>
          <w:sz w:val="16"/>
        </w:rPr>
        <w:t>use</w:t>
      </w:r>
      <w:r w:rsidRPr="00B91F7E">
        <w:rPr>
          <w:spacing w:val="-3"/>
          <w:sz w:val="16"/>
        </w:rPr>
        <w:t xml:space="preserve"> </w:t>
      </w:r>
      <w:r w:rsidRPr="00B91F7E">
        <w:rPr>
          <w:sz w:val="16"/>
        </w:rPr>
        <w:t>changes.</w:t>
      </w:r>
    </w:p>
    <w:p w14:paraId="1A96C8F2" w14:textId="77777777" w:rsidR="00EF2C2C" w:rsidRPr="00B91F7E" w:rsidRDefault="00DB17B2">
      <w:pPr>
        <w:spacing w:before="75" w:line="261" w:lineRule="auto"/>
        <w:ind w:left="403" w:right="911"/>
        <w:rPr>
          <w:sz w:val="16"/>
        </w:rPr>
      </w:pPr>
      <w:r>
        <w:pict w14:anchorId="29322607">
          <v:group id="docshapegroup139" o:spid="_x0000_s1033" alt="decorative" style="position:absolute;left:0;text-align:left;margin-left:39.7pt;margin-top:30.6pt;width:510.25pt;height:.25pt;z-index:15803392;mso-position-horizontal-relative:page" coordorigin="794,615" coordsize="10205,5">
            <v:line id="_x0000_s1034" alt="" style="position:absolute" from="794,618" to="4905,618" strokecolor="#231f20" strokeweight=".25pt"/>
            <v:line id="_x0000_s1035" alt="" style="position:absolute" from="4905,618" to="10999,618" strokecolor="#231f20" strokeweight=".25pt"/>
            <w10:wrap anchorx="page"/>
          </v:group>
        </w:pict>
      </w:r>
      <w:r w:rsidR="005A2C55" w:rsidRPr="00B91F7E">
        <w:rPr>
          <w:sz w:val="16"/>
        </w:rPr>
        <w:t xml:space="preserve">Integrate climate change risk management into all investment decisions, </w:t>
      </w:r>
      <w:proofErr w:type="gramStart"/>
      <w:r w:rsidR="005A2C55" w:rsidRPr="00B91F7E">
        <w:rPr>
          <w:sz w:val="16"/>
        </w:rPr>
        <w:t>in</w:t>
      </w:r>
      <w:r w:rsidR="005A2C55" w:rsidRPr="00B91F7E">
        <w:rPr>
          <w:spacing w:val="-42"/>
          <w:sz w:val="16"/>
        </w:rPr>
        <w:t xml:space="preserve"> </w:t>
      </w:r>
      <w:r w:rsidR="005A2C55" w:rsidRPr="00B91F7E">
        <w:rPr>
          <w:sz w:val="16"/>
        </w:rPr>
        <w:t>particular</w:t>
      </w:r>
      <w:r w:rsidR="005A2C55" w:rsidRPr="00B91F7E">
        <w:rPr>
          <w:spacing w:val="-2"/>
          <w:sz w:val="16"/>
        </w:rPr>
        <w:t xml:space="preserve"> </w:t>
      </w:r>
      <w:r w:rsidR="005A2C55" w:rsidRPr="00B91F7E">
        <w:rPr>
          <w:sz w:val="16"/>
        </w:rPr>
        <w:t>for</w:t>
      </w:r>
      <w:proofErr w:type="gramEnd"/>
      <w:r w:rsidR="005A2C55" w:rsidRPr="00B91F7E">
        <w:rPr>
          <w:spacing w:val="-1"/>
          <w:sz w:val="16"/>
        </w:rPr>
        <w:t xml:space="preserve"> </w:t>
      </w:r>
      <w:r w:rsidR="005A2C55" w:rsidRPr="00B91F7E">
        <w:rPr>
          <w:sz w:val="16"/>
        </w:rPr>
        <w:t>large</w:t>
      </w:r>
      <w:r w:rsidR="005A2C55" w:rsidRPr="00B91F7E">
        <w:rPr>
          <w:spacing w:val="-2"/>
          <w:sz w:val="16"/>
        </w:rPr>
        <w:t xml:space="preserve"> </w:t>
      </w:r>
      <w:r w:rsidR="005A2C55" w:rsidRPr="00B91F7E">
        <w:rPr>
          <w:sz w:val="16"/>
        </w:rPr>
        <w:t>and</w:t>
      </w:r>
      <w:r w:rsidR="005A2C55" w:rsidRPr="00B91F7E">
        <w:rPr>
          <w:spacing w:val="-1"/>
          <w:sz w:val="16"/>
        </w:rPr>
        <w:t xml:space="preserve"> </w:t>
      </w:r>
      <w:r w:rsidR="005A2C55" w:rsidRPr="00B91F7E">
        <w:rPr>
          <w:sz w:val="16"/>
        </w:rPr>
        <w:t>long-lived</w:t>
      </w:r>
      <w:r w:rsidR="005A2C55" w:rsidRPr="00B91F7E">
        <w:rPr>
          <w:spacing w:val="-2"/>
          <w:sz w:val="16"/>
        </w:rPr>
        <w:t xml:space="preserve"> </w:t>
      </w:r>
      <w:r w:rsidR="005A2C55" w:rsidRPr="00B91F7E">
        <w:rPr>
          <w:sz w:val="16"/>
        </w:rPr>
        <w:t>investments.</w:t>
      </w:r>
    </w:p>
    <w:p w14:paraId="25A7AF34"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4082" w:space="40"/>
            <w:col w:w="6608"/>
          </w:cols>
        </w:sectPr>
      </w:pPr>
    </w:p>
    <w:p w14:paraId="2CF915B7" w14:textId="77777777" w:rsidR="00EF2C2C" w:rsidRPr="00B91F7E" w:rsidRDefault="00EF2C2C">
      <w:pPr>
        <w:pStyle w:val="BodyText"/>
        <w:spacing w:before="5"/>
        <w:rPr>
          <w:sz w:val="16"/>
        </w:rPr>
      </w:pPr>
    </w:p>
    <w:p w14:paraId="6AC2CD51" w14:textId="77777777" w:rsidR="00EF2C2C" w:rsidRPr="00B91F7E" w:rsidRDefault="005A2C55">
      <w:pPr>
        <w:pStyle w:val="ListParagraph"/>
        <w:numPr>
          <w:ilvl w:val="1"/>
          <w:numId w:val="5"/>
        </w:numPr>
        <w:tabs>
          <w:tab w:val="left" w:pos="693"/>
        </w:tabs>
        <w:spacing w:before="0" w:line="261" w:lineRule="auto"/>
        <w:ind w:firstLine="0"/>
        <w:rPr>
          <w:sz w:val="16"/>
        </w:rPr>
      </w:pPr>
      <w:r w:rsidRPr="00B91F7E">
        <w:rPr>
          <w:sz w:val="16"/>
        </w:rPr>
        <w:t>Assess government’s primary industries’</w:t>
      </w:r>
      <w:r w:rsidRPr="00B91F7E">
        <w:rPr>
          <w:spacing w:val="1"/>
          <w:sz w:val="16"/>
        </w:rPr>
        <w:t xml:space="preserve"> </w:t>
      </w:r>
      <w:r w:rsidRPr="00B91F7E">
        <w:rPr>
          <w:sz w:val="16"/>
        </w:rPr>
        <w:t>emergency</w:t>
      </w:r>
      <w:r w:rsidRPr="00B91F7E">
        <w:rPr>
          <w:spacing w:val="-4"/>
          <w:sz w:val="16"/>
        </w:rPr>
        <w:t xml:space="preserve"> </w:t>
      </w:r>
      <w:r w:rsidRPr="00B91F7E">
        <w:rPr>
          <w:sz w:val="16"/>
        </w:rPr>
        <w:t>response</w:t>
      </w:r>
      <w:r w:rsidRPr="00B91F7E">
        <w:rPr>
          <w:spacing w:val="-3"/>
          <w:sz w:val="16"/>
        </w:rPr>
        <w:t xml:space="preserve"> </w:t>
      </w:r>
      <w:r w:rsidRPr="00B91F7E">
        <w:rPr>
          <w:sz w:val="16"/>
        </w:rPr>
        <w:t>and</w:t>
      </w:r>
      <w:r w:rsidRPr="00B91F7E">
        <w:rPr>
          <w:spacing w:val="-3"/>
          <w:sz w:val="16"/>
        </w:rPr>
        <w:t xml:space="preserve"> </w:t>
      </w:r>
      <w:r w:rsidRPr="00B91F7E">
        <w:rPr>
          <w:sz w:val="16"/>
        </w:rPr>
        <w:t>recovery</w:t>
      </w:r>
      <w:r w:rsidRPr="00B91F7E">
        <w:rPr>
          <w:spacing w:val="-3"/>
          <w:sz w:val="16"/>
        </w:rPr>
        <w:t xml:space="preserve"> </w:t>
      </w:r>
      <w:r w:rsidRPr="00B91F7E">
        <w:rPr>
          <w:sz w:val="16"/>
        </w:rPr>
        <w:t>funds</w:t>
      </w:r>
      <w:r w:rsidRPr="00B91F7E">
        <w:rPr>
          <w:spacing w:val="-3"/>
          <w:sz w:val="16"/>
        </w:rPr>
        <w:t xml:space="preserve"> </w:t>
      </w:r>
      <w:r w:rsidRPr="00B91F7E">
        <w:rPr>
          <w:sz w:val="16"/>
        </w:rPr>
        <w:t>to</w:t>
      </w:r>
      <w:r w:rsidRPr="00B91F7E">
        <w:rPr>
          <w:spacing w:val="-2"/>
          <w:sz w:val="16"/>
        </w:rPr>
        <w:t xml:space="preserve"> </w:t>
      </w:r>
      <w:r w:rsidRPr="00B91F7E">
        <w:rPr>
          <w:sz w:val="16"/>
        </w:rPr>
        <w:t>improve</w:t>
      </w:r>
      <w:r w:rsidRPr="00B91F7E">
        <w:rPr>
          <w:spacing w:val="-42"/>
          <w:sz w:val="16"/>
        </w:rPr>
        <w:t xml:space="preserve"> </w:t>
      </w:r>
      <w:r w:rsidRPr="00B91F7E">
        <w:rPr>
          <w:sz w:val="16"/>
        </w:rPr>
        <w:t>adaptation</w:t>
      </w:r>
      <w:r w:rsidRPr="00B91F7E">
        <w:rPr>
          <w:spacing w:val="-2"/>
          <w:sz w:val="16"/>
        </w:rPr>
        <w:t xml:space="preserve"> </w:t>
      </w:r>
      <w:r w:rsidRPr="00B91F7E">
        <w:rPr>
          <w:sz w:val="16"/>
        </w:rPr>
        <w:t>outcomes.</w:t>
      </w:r>
    </w:p>
    <w:p w14:paraId="4E4B9356" w14:textId="77777777" w:rsidR="00EF2C2C" w:rsidRPr="00B91F7E" w:rsidRDefault="00DB17B2">
      <w:pPr>
        <w:pStyle w:val="ListParagraph"/>
        <w:numPr>
          <w:ilvl w:val="1"/>
          <w:numId w:val="5"/>
        </w:numPr>
        <w:tabs>
          <w:tab w:val="left" w:pos="702"/>
        </w:tabs>
        <w:spacing w:before="108" w:line="261" w:lineRule="auto"/>
        <w:ind w:right="114" w:firstLine="0"/>
        <w:rPr>
          <w:sz w:val="16"/>
        </w:rPr>
      </w:pPr>
      <w:r>
        <w:pict w14:anchorId="3623C60C">
          <v:group id="docshapegroup140" o:spid="_x0000_s1030" alt="decorative" style="position:absolute;left:0;text-align:left;margin-left:39.7pt;margin-top:2.9pt;width:510.25pt;height:.25pt;z-index:15803904;mso-position-horizontal-relative:page" coordorigin="794,58" coordsize="10205,5">
            <v:line id="_x0000_s1031" alt="" style="position:absolute" from="794,61" to="4905,61" strokecolor="#231f20" strokeweight=".25pt"/>
            <v:line id="_x0000_s1032" alt="" style="position:absolute" from="4905,61" to="10999,61" strokecolor="#231f20" strokeweight=".25pt"/>
            <w10:wrap anchorx="page"/>
          </v:group>
        </w:pict>
      </w:r>
      <w:r w:rsidR="005A2C55" w:rsidRPr="00B91F7E">
        <w:rPr>
          <w:sz w:val="16"/>
        </w:rPr>
        <w:t>Increase collaboration on climate risk</w:t>
      </w:r>
      <w:r w:rsidR="005A2C55" w:rsidRPr="00B91F7E">
        <w:rPr>
          <w:spacing w:val="1"/>
          <w:sz w:val="16"/>
        </w:rPr>
        <w:t xml:space="preserve"> </w:t>
      </w:r>
      <w:r w:rsidR="005A2C55" w:rsidRPr="00B91F7E">
        <w:rPr>
          <w:sz w:val="16"/>
        </w:rPr>
        <w:t>management</w:t>
      </w:r>
      <w:r w:rsidR="005A2C55" w:rsidRPr="00B91F7E">
        <w:rPr>
          <w:spacing w:val="-5"/>
          <w:sz w:val="16"/>
        </w:rPr>
        <w:t xml:space="preserve"> </w:t>
      </w:r>
      <w:r w:rsidR="005A2C55" w:rsidRPr="00B91F7E">
        <w:rPr>
          <w:sz w:val="16"/>
        </w:rPr>
        <w:t>and</w:t>
      </w:r>
      <w:r w:rsidR="005A2C55" w:rsidRPr="00B91F7E">
        <w:rPr>
          <w:spacing w:val="-6"/>
          <w:sz w:val="16"/>
        </w:rPr>
        <w:t xml:space="preserve"> </w:t>
      </w:r>
      <w:r w:rsidR="005A2C55" w:rsidRPr="00B91F7E">
        <w:rPr>
          <w:sz w:val="16"/>
        </w:rPr>
        <w:t>adaptation</w:t>
      </w:r>
      <w:r w:rsidR="005A2C55" w:rsidRPr="00B91F7E">
        <w:rPr>
          <w:spacing w:val="-6"/>
          <w:sz w:val="16"/>
        </w:rPr>
        <w:t xml:space="preserve"> </w:t>
      </w:r>
      <w:r w:rsidR="005A2C55" w:rsidRPr="00B91F7E">
        <w:rPr>
          <w:sz w:val="16"/>
        </w:rPr>
        <w:t>in</w:t>
      </w:r>
      <w:r w:rsidR="005A2C55" w:rsidRPr="00B91F7E">
        <w:rPr>
          <w:spacing w:val="-6"/>
          <w:sz w:val="16"/>
        </w:rPr>
        <w:t xml:space="preserve"> </w:t>
      </w:r>
      <w:r w:rsidR="005A2C55" w:rsidRPr="00B91F7E">
        <w:rPr>
          <w:sz w:val="16"/>
        </w:rPr>
        <w:t>primary</w:t>
      </w:r>
      <w:r w:rsidR="005A2C55" w:rsidRPr="00B91F7E">
        <w:rPr>
          <w:spacing w:val="-6"/>
          <w:sz w:val="16"/>
        </w:rPr>
        <w:t xml:space="preserve"> </w:t>
      </w:r>
      <w:r w:rsidR="005A2C55" w:rsidRPr="00B91F7E">
        <w:rPr>
          <w:sz w:val="16"/>
        </w:rPr>
        <w:t>production</w:t>
      </w:r>
      <w:r w:rsidR="005A2C55" w:rsidRPr="00B91F7E">
        <w:rPr>
          <w:spacing w:val="-41"/>
          <w:sz w:val="16"/>
        </w:rPr>
        <w:t xml:space="preserve"> </w:t>
      </w:r>
      <w:r w:rsidR="005A2C55" w:rsidRPr="00B91F7E">
        <w:rPr>
          <w:sz w:val="16"/>
        </w:rPr>
        <w:t>across</w:t>
      </w:r>
      <w:r w:rsidR="005A2C55" w:rsidRPr="00B91F7E">
        <w:rPr>
          <w:spacing w:val="-3"/>
          <w:sz w:val="16"/>
        </w:rPr>
        <w:t xml:space="preserve"> </w:t>
      </w:r>
      <w:r w:rsidR="005A2C55" w:rsidRPr="00B91F7E">
        <w:rPr>
          <w:sz w:val="16"/>
        </w:rPr>
        <w:t>government,</w:t>
      </w:r>
      <w:r w:rsidR="005A2C55" w:rsidRPr="00B91F7E">
        <w:rPr>
          <w:spacing w:val="-3"/>
          <w:sz w:val="16"/>
        </w:rPr>
        <w:t xml:space="preserve"> </w:t>
      </w:r>
      <w:proofErr w:type="gramStart"/>
      <w:r w:rsidR="005A2C55" w:rsidRPr="00B91F7E">
        <w:rPr>
          <w:sz w:val="16"/>
        </w:rPr>
        <w:t>regions</w:t>
      </w:r>
      <w:proofErr w:type="gramEnd"/>
      <w:r w:rsidR="005A2C55" w:rsidRPr="00B91F7E">
        <w:rPr>
          <w:spacing w:val="-2"/>
          <w:sz w:val="16"/>
        </w:rPr>
        <w:t xml:space="preserve"> </w:t>
      </w:r>
      <w:r w:rsidR="005A2C55" w:rsidRPr="00B91F7E">
        <w:rPr>
          <w:sz w:val="16"/>
        </w:rPr>
        <w:t>and</w:t>
      </w:r>
      <w:r w:rsidR="005A2C55" w:rsidRPr="00B91F7E">
        <w:rPr>
          <w:spacing w:val="-2"/>
          <w:sz w:val="16"/>
        </w:rPr>
        <w:t xml:space="preserve"> </w:t>
      </w:r>
      <w:r w:rsidR="005A2C55" w:rsidRPr="00B91F7E">
        <w:rPr>
          <w:sz w:val="16"/>
        </w:rPr>
        <w:t>industries.</w:t>
      </w:r>
    </w:p>
    <w:p w14:paraId="44602E32" w14:textId="77777777" w:rsidR="00EF2C2C" w:rsidRPr="00B91F7E" w:rsidRDefault="005A2C55">
      <w:pPr>
        <w:spacing w:before="5"/>
        <w:rPr>
          <w:sz w:val="16"/>
        </w:rPr>
      </w:pPr>
      <w:r w:rsidRPr="00B91F7E">
        <w:br w:type="column"/>
      </w:r>
    </w:p>
    <w:p w14:paraId="38D919D8" w14:textId="77777777" w:rsidR="00EF2C2C" w:rsidRPr="00B91F7E" w:rsidRDefault="005A2C55">
      <w:pPr>
        <w:spacing w:line="261" w:lineRule="auto"/>
        <w:ind w:left="380" w:right="756"/>
        <w:rPr>
          <w:sz w:val="16"/>
        </w:rPr>
      </w:pPr>
      <w:r w:rsidRPr="00B91F7E">
        <w:rPr>
          <w:sz w:val="16"/>
        </w:rPr>
        <w:t>Embed climate change adaptation into emergency management and disaster</w:t>
      </w:r>
      <w:r w:rsidRPr="00B91F7E">
        <w:rPr>
          <w:spacing w:val="-42"/>
          <w:sz w:val="16"/>
        </w:rPr>
        <w:t xml:space="preserve"> </w:t>
      </w:r>
      <w:r w:rsidRPr="00B91F7E">
        <w:rPr>
          <w:sz w:val="16"/>
        </w:rPr>
        <w:t xml:space="preserve">preparedness, </w:t>
      </w:r>
      <w:proofErr w:type="gramStart"/>
      <w:r w:rsidRPr="00B91F7E">
        <w:rPr>
          <w:sz w:val="16"/>
        </w:rPr>
        <w:t>response</w:t>
      </w:r>
      <w:proofErr w:type="gramEnd"/>
      <w:r w:rsidRPr="00B91F7E">
        <w:rPr>
          <w:sz w:val="16"/>
        </w:rPr>
        <w:t xml:space="preserve"> and recovery, particularly to protect those most</w:t>
      </w:r>
      <w:r w:rsidRPr="00B91F7E">
        <w:rPr>
          <w:spacing w:val="1"/>
          <w:sz w:val="16"/>
        </w:rPr>
        <w:t xml:space="preserve"> </w:t>
      </w:r>
      <w:r w:rsidRPr="00B91F7E">
        <w:rPr>
          <w:sz w:val="16"/>
        </w:rPr>
        <w:t>vulnerable.</w:t>
      </w:r>
    </w:p>
    <w:p w14:paraId="7BC13999" w14:textId="77777777" w:rsidR="00EF2C2C" w:rsidRPr="00B91F7E" w:rsidRDefault="005A2C55">
      <w:pPr>
        <w:spacing w:before="108" w:line="261" w:lineRule="auto"/>
        <w:ind w:left="380" w:right="756"/>
        <w:rPr>
          <w:sz w:val="16"/>
        </w:rPr>
      </w:pPr>
      <w:r w:rsidRPr="00B91F7E">
        <w:rPr>
          <w:sz w:val="16"/>
        </w:rPr>
        <w:t>Drive</w:t>
      </w:r>
      <w:r w:rsidRPr="00B91F7E">
        <w:rPr>
          <w:spacing w:val="-8"/>
          <w:sz w:val="16"/>
        </w:rPr>
        <w:t xml:space="preserve"> </w:t>
      </w:r>
      <w:r w:rsidRPr="00B91F7E">
        <w:rPr>
          <w:sz w:val="16"/>
        </w:rPr>
        <w:t>adaptation</w:t>
      </w:r>
      <w:r w:rsidRPr="00B91F7E">
        <w:rPr>
          <w:spacing w:val="-7"/>
          <w:sz w:val="16"/>
        </w:rPr>
        <w:t xml:space="preserve"> </w:t>
      </w:r>
      <w:r w:rsidRPr="00B91F7E">
        <w:rPr>
          <w:sz w:val="16"/>
        </w:rPr>
        <w:t>leadership</w:t>
      </w:r>
      <w:r w:rsidRPr="00B91F7E">
        <w:rPr>
          <w:spacing w:val="-7"/>
          <w:sz w:val="16"/>
        </w:rPr>
        <w:t xml:space="preserve"> </w:t>
      </w:r>
      <w:r w:rsidRPr="00B91F7E">
        <w:rPr>
          <w:sz w:val="16"/>
        </w:rPr>
        <w:t>across</w:t>
      </w:r>
      <w:r w:rsidRPr="00B91F7E">
        <w:rPr>
          <w:spacing w:val="-8"/>
          <w:sz w:val="16"/>
        </w:rPr>
        <w:t xml:space="preserve"> </w:t>
      </w:r>
      <w:r w:rsidRPr="00B91F7E">
        <w:rPr>
          <w:sz w:val="16"/>
        </w:rPr>
        <w:t>government</w:t>
      </w:r>
      <w:r w:rsidRPr="00B91F7E">
        <w:rPr>
          <w:spacing w:val="-7"/>
          <w:sz w:val="16"/>
        </w:rPr>
        <w:t xml:space="preserve"> </w:t>
      </w:r>
      <w:r w:rsidRPr="00B91F7E">
        <w:rPr>
          <w:sz w:val="16"/>
        </w:rPr>
        <w:t>and</w:t>
      </w:r>
      <w:r w:rsidRPr="00B91F7E">
        <w:rPr>
          <w:spacing w:val="-7"/>
          <w:sz w:val="16"/>
        </w:rPr>
        <w:t xml:space="preserve"> </w:t>
      </w:r>
      <w:r w:rsidRPr="00B91F7E">
        <w:rPr>
          <w:sz w:val="16"/>
        </w:rPr>
        <w:t>the</w:t>
      </w:r>
      <w:r w:rsidRPr="00B91F7E">
        <w:rPr>
          <w:spacing w:val="-7"/>
          <w:sz w:val="16"/>
        </w:rPr>
        <w:t xml:space="preserve"> </w:t>
      </w:r>
      <w:r w:rsidRPr="00B91F7E">
        <w:rPr>
          <w:sz w:val="16"/>
        </w:rPr>
        <w:t>community,</w:t>
      </w:r>
      <w:r w:rsidRPr="00B91F7E">
        <w:rPr>
          <w:spacing w:val="-6"/>
          <w:sz w:val="16"/>
        </w:rPr>
        <w:t xml:space="preserve"> </w:t>
      </w:r>
      <w:r w:rsidRPr="00B91F7E">
        <w:rPr>
          <w:sz w:val="16"/>
        </w:rPr>
        <w:t>including</w:t>
      </w:r>
      <w:r w:rsidRPr="00B91F7E">
        <w:rPr>
          <w:spacing w:val="1"/>
          <w:sz w:val="16"/>
        </w:rPr>
        <w:t xml:space="preserve"> </w:t>
      </w:r>
      <w:r w:rsidRPr="00B91F7E">
        <w:rPr>
          <w:sz w:val="16"/>
        </w:rPr>
        <w:t>empowering</w:t>
      </w:r>
      <w:r w:rsidRPr="00B91F7E">
        <w:rPr>
          <w:spacing w:val="-2"/>
          <w:sz w:val="16"/>
        </w:rPr>
        <w:t xml:space="preserve"> </w:t>
      </w:r>
      <w:r w:rsidRPr="00B91F7E">
        <w:rPr>
          <w:sz w:val="16"/>
        </w:rPr>
        <w:t>youth.</w:t>
      </w:r>
    </w:p>
    <w:p w14:paraId="3ECBA362" w14:textId="77777777" w:rsidR="00EF2C2C" w:rsidRPr="00B91F7E" w:rsidRDefault="00EF2C2C">
      <w:pPr>
        <w:spacing w:line="261" w:lineRule="auto"/>
        <w:rPr>
          <w:sz w:val="16"/>
        </w:rPr>
        <w:sectPr w:rsidR="00EF2C2C" w:rsidRPr="00B91F7E">
          <w:type w:val="continuous"/>
          <w:pgSz w:w="11910" w:h="16840"/>
          <w:pgMar w:top="1580" w:right="640" w:bottom="280" w:left="540" w:header="0" w:footer="679" w:gutter="0"/>
          <w:cols w:num="2" w:space="720" w:equalWidth="0">
            <w:col w:w="4081" w:space="40"/>
            <w:col w:w="6609"/>
          </w:cols>
        </w:sectPr>
      </w:pPr>
    </w:p>
    <w:p w14:paraId="2547C9BC" w14:textId="77777777" w:rsidR="00EF2C2C" w:rsidRPr="00B91F7E" w:rsidRDefault="00EF2C2C">
      <w:pPr>
        <w:pStyle w:val="BodyText"/>
        <w:spacing w:before="1"/>
        <w:rPr>
          <w:sz w:val="5"/>
        </w:rPr>
      </w:pPr>
    </w:p>
    <w:p w14:paraId="4E12F0B0" w14:textId="77777777" w:rsidR="00EF2C2C" w:rsidRPr="00B91F7E" w:rsidRDefault="00DB17B2">
      <w:pPr>
        <w:pStyle w:val="BodyText"/>
        <w:spacing w:line="20" w:lineRule="exact"/>
        <w:ind w:left="250"/>
        <w:rPr>
          <w:sz w:val="2"/>
        </w:rPr>
      </w:pPr>
      <w:r>
        <w:rPr>
          <w:sz w:val="2"/>
        </w:rPr>
      </w:r>
      <w:r>
        <w:rPr>
          <w:sz w:val="2"/>
        </w:rPr>
        <w:pict w14:anchorId="6DDAFF82">
          <v:group id="docshapegroup141" o:spid="_x0000_s1027" alt="decorative" style="width:510.25pt;height:.25pt;mso-position-horizontal-relative:char;mso-position-vertical-relative:line" coordsize="10205,5">
            <v:line id="_x0000_s1028" alt="" style="position:absolute" from="0,2" to="4111,2" strokecolor="#231f20" strokeweight=".25pt"/>
            <v:line id="_x0000_s1029" alt="" style="position:absolute" from="4111,2" to="10205,2" strokecolor="#231f20" strokeweight=".25pt"/>
            <w10:anchorlock/>
          </v:group>
        </w:pict>
      </w:r>
    </w:p>
    <w:p w14:paraId="47A85D0A" w14:textId="77777777" w:rsidR="00EF2C2C" w:rsidRPr="00B91F7E" w:rsidRDefault="00EF2C2C">
      <w:pPr>
        <w:spacing w:line="20" w:lineRule="exact"/>
        <w:rPr>
          <w:sz w:val="2"/>
        </w:rPr>
        <w:sectPr w:rsidR="00EF2C2C" w:rsidRPr="00B91F7E">
          <w:type w:val="continuous"/>
          <w:pgSz w:w="11910" w:h="16840"/>
          <w:pgMar w:top="1580" w:right="640" w:bottom="280" w:left="540" w:header="0" w:footer="679" w:gutter="0"/>
          <w:cols w:space="720"/>
        </w:sectPr>
      </w:pPr>
    </w:p>
    <w:p w14:paraId="21061EF4" w14:textId="77777777" w:rsidR="00EF2C2C" w:rsidRPr="00B91F7E" w:rsidRDefault="005A2C55">
      <w:pPr>
        <w:pStyle w:val="Heading3"/>
      </w:pPr>
      <w:bookmarkStart w:id="98" w:name="_Toc95226858"/>
      <w:bookmarkStart w:id="99" w:name="_Toc95226968"/>
      <w:r w:rsidRPr="00B91F7E">
        <w:lastRenderedPageBreak/>
        <w:t>APPENDIX</w:t>
      </w:r>
      <w:r w:rsidRPr="00B91F7E">
        <w:rPr>
          <w:spacing w:val="-4"/>
        </w:rPr>
        <w:t xml:space="preserve"> </w:t>
      </w:r>
      <w:r w:rsidRPr="00B91F7E">
        <w:t>6.</w:t>
      </w:r>
      <w:r w:rsidRPr="00B91F7E">
        <w:rPr>
          <w:spacing w:val="-3"/>
        </w:rPr>
        <w:t xml:space="preserve"> </w:t>
      </w:r>
      <w:r w:rsidRPr="00B91F7E">
        <w:t>KEY</w:t>
      </w:r>
      <w:r w:rsidRPr="00B91F7E">
        <w:rPr>
          <w:spacing w:val="-8"/>
        </w:rPr>
        <w:t xml:space="preserve"> </w:t>
      </w:r>
      <w:r w:rsidRPr="00B91F7E">
        <w:t>TERMS</w:t>
      </w:r>
      <w:bookmarkEnd w:id="98"/>
      <w:bookmarkEnd w:id="99"/>
    </w:p>
    <w:p w14:paraId="02DE33B6" w14:textId="77777777" w:rsidR="00EF2C2C" w:rsidRPr="00B91F7E" w:rsidRDefault="005A2C55">
      <w:pPr>
        <w:pStyle w:val="BodyText"/>
        <w:spacing w:before="118" w:line="242" w:lineRule="auto"/>
        <w:ind w:left="253" w:right="492"/>
        <w:rPr>
          <w:sz w:val="14"/>
        </w:rPr>
      </w:pPr>
      <w:r w:rsidRPr="00B91F7E">
        <w:t>This section provides some key terms. Further definitions can be found in the Climate Change</w:t>
      </w:r>
      <w:r w:rsidRPr="00B91F7E">
        <w:rPr>
          <w:spacing w:val="-64"/>
        </w:rPr>
        <w:t xml:space="preserve"> </w:t>
      </w:r>
      <w:r w:rsidRPr="00B91F7E">
        <w:t>Act</w:t>
      </w:r>
      <w:r w:rsidRPr="00B91F7E">
        <w:rPr>
          <w:spacing w:val="-1"/>
        </w:rPr>
        <w:t xml:space="preserve"> </w:t>
      </w:r>
      <w:r w:rsidRPr="00B91F7E">
        <w:t>2017</w:t>
      </w:r>
      <w:r w:rsidRPr="00B91F7E">
        <w:rPr>
          <w:spacing w:val="-1"/>
        </w:rPr>
        <w:t xml:space="preserve"> </w:t>
      </w:r>
      <w:r w:rsidRPr="00B91F7E">
        <w:t>(the</w:t>
      </w:r>
      <w:r w:rsidRPr="00B91F7E">
        <w:rPr>
          <w:spacing w:val="-14"/>
        </w:rPr>
        <w:t xml:space="preserve"> </w:t>
      </w:r>
      <w:r w:rsidRPr="00B91F7E">
        <w:t>Act) and</w:t>
      </w:r>
      <w:r w:rsidRPr="00B91F7E">
        <w:rPr>
          <w:spacing w:val="-1"/>
        </w:rPr>
        <w:t xml:space="preserve"> </w:t>
      </w:r>
      <w:r w:rsidRPr="00B91F7E">
        <w:t>the IPCC (2014)</w:t>
      </w:r>
      <w:r w:rsidRPr="00B91F7E">
        <w:rPr>
          <w:spacing w:val="-15"/>
        </w:rPr>
        <w:t xml:space="preserve"> </w:t>
      </w:r>
      <w:r w:rsidRPr="00B91F7E">
        <w:t>Annex II Glossary (Glossary).</w:t>
      </w:r>
      <w:r w:rsidRPr="00B91F7E">
        <w:rPr>
          <w:position w:val="8"/>
          <w:sz w:val="14"/>
        </w:rPr>
        <w:t>8</w:t>
      </w:r>
    </w:p>
    <w:p w14:paraId="21728205" w14:textId="77777777" w:rsidR="00EF2C2C" w:rsidRPr="00B91F7E" w:rsidRDefault="00EF2C2C">
      <w:pPr>
        <w:pStyle w:val="BodyText"/>
        <w:spacing w:before="5"/>
        <w:rPr>
          <w:sz w:val="26"/>
        </w:rPr>
      </w:pPr>
    </w:p>
    <w:p w14:paraId="40F2B670" w14:textId="77777777" w:rsidR="00EF2C2C" w:rsidRPr="00B91F7E" w:rsidRDefault="00DB17B2">
      <w:pPr>
        <w:pStyle w:val="BodyText"/>
        <w:ind w:left="253"/>
        <w:rPr>
          <w:sz w:val="20"/>
        </w:rPr>
      </w:pPr>
      <w:r>
        <w:rPr>
          <w:sz w:val="20"/>
        </w:rPr>
      </w:r>
      <w:r>
        <w:rPr>
          <w:sz w:val="20"/>
        </w:rPr>
        <w:pict w14:anchorId="01C0EF1F">
          <v:shape id="docshape142" o:spid="_x0000_s1366" type="#_x0000_t202" alt="decorative" style="width:515.95pt;height:18.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fillcolor="#231f20" stroked="f">
            <v:textbox inset="0,0,0,0">
              <w:txbxContent>
                <w:p w14:paraId="1AF19075" w14:textId="77777777" w:rsidR="00B8068E" w:rsidRPr="00146BEB" w:rsidRDefault="00B8068E">
                  <w:pPr>
                    <w:tabs>
                      <w:tab w:val="left" w:pos="3537"/>
                      <w:tab w:val="left" w:pos="8938"/>
                    </w:tabs>
                    <w:spacing w:before="46"/>
                    <w:ind w:left="136"/>
                    <w:rPr>
                      <w:b/>
                      <w:color w:val="000000" w:themeColor="text1"/>
                      <w:sz w:val="16"/>
                    </w:rPr>
                  </w:pPr>
                  <w:r w:rsidRPr="00146BEB">
                    <w:rPr>
                      <w:b/>
                      <w:color w:val="000000" w:themeColor="text1"/>
                      <w:sz w:val="16"/>
                    </w:rPr>
                    <w:t>Term</w:t>
                  </w:r>
                  <w:r w:rsidRPr="00146BEB">
                    <w:rPr>
                      <w:b/>
                      <w:color w:val="000000" w:themeColor="text1"/>
                      <w:sz w:val="16"/>
                    </w:rPr>
                    <w:tab/>
                    <w:t>Definition</w:t>
                  </w:r>
                  <w:r w:rsidRPr="00146BEB">
                    <w:rPr>
                      <w:b/>
                      <w:color w:val="000000" w:themeColor="text1"/>
                      <w:sz w:val="16"/>
                    </w:rPr>
                    <w:tab/>
                    <w:t>Source</w:t>
                  </w:r>
                </w:p>
              </w:txbxContent>
            </v:textbox>
            <w10:anchorlock/>
          </v:shape>
        </w:pict>
      </w:r>
    </w:p>
    <w:p w14:paraId="3A4DAF25" w14:textId="77777777" w:rsidR="00EF2C2C" w:rsidRPr="00B91F7E" w:rsidRDefault="00EF2C2C">
      <w:pPr>
        <w:rPr>
          <w:sz w:val="20"/>
        </w:rPr>
        <w:sectPr w:rsidR="00EF2C2C" w:rsidRPr="00B91F7E">
          <w:pgSz w:w="11910" w:h="16840"/>
          <w:pgMar w:top="660" w:right="640" w:bottom="860" w:left="540" w:header="0" w:footer="679" w:gutter="0"/>
          <w:cols w:space="720"/>
        </w:sectPr>
      </w:pPr>
    </w:p>
    <w:p w14:paraId="5144EAB8" w14:textId="77777777" w:rsidR="00EF2C2C" w:rsidRPr="00B91F7E" w:rsidRDefault="005A2C55" w:rsidP="00A725DE">
      <w:pPr>
        <w:keepLines/>
        <w:tabs>
          <w:tab w:val="left" w:pos="3751"/>
        </w:tabs>
        <w:spacing w:before="25"/>
        <w:ind w:left="350"/>
        <w:jc w:val="center"/>
        <w:rPr>
          <w:sz w:val="16"/>
        </w:rPr>
      </w:pPr>
      <w:r w:rsidRPr="00B91F7E">
        <w:rPr>
          <w:sz w:val="16"/>
        </w:rPr>
        <w:t>(Climate</w:t>
      </w:r>
      <w:r w:rsidRPr="00B91F7E">
        <w:rPr>
          <w:spacing w:val="-3"/>
          <w:sz w:val="16"/>
        </w:rPr>
        <w:t xml:space="preserve"> </w:t>
      </w:r>
      <w:r w:rsidRPr="00B91F7E">
        <w:rPr>
          <w:sz w:val="16"/>
        </w:rPr>
        <w:t>change)</w:t>
      </w:r>
      <w:r w:rsidRPr="00B91F7E">
        <w:rPr>
          <w:spacing w:val="-2"/>
          <w:sz w:val="16"/>
        </w:rPr>
        <w:t xml:space="preserve"> </w:t>
      </w:r>
      <w:r w:rsidRPr="00B91F7E">
        <w:rPr>
          <w:sz w:val="16"/>
        </w:rPr>
        <w:t>adaptation</w:t>
      </w:r>
      <w:r w:rsidRPr="00B91F7E">
        <w:rPr>
          <w:sz w:val="16"/>
        </w:rPr>
        <w:tab/>
        <w:t>Any</w:t>
      </w:r>
      <w:r w:rsidRPr="00B91F7E">
        <w:rPr>
          <w:spacing w:val="-3"/>
          <w:sz w:val="16"/>
        </w:rPr>
        <w:t xml:space="preserve"> </w:t>
      </w:r>
      <w:r w:rsidRPr="00B91F7E">
        <w:rPr>
          <w:sz w:val="16"/>
        </w:rPr>
        <w:t>process</w:t>
      </w:r>
      <w:r w:rsidRPr="00B91F7E">
        <w:rPr>
          <w:spacing w:val="-4"/>
          <w:sz w:val="16"/>
        </w:rPr>
        <w:t xml:space="preserve"> </w:t>
      </w:r>
      <w:r w:rsidRPr="00B91F7E">
        <w:rPr>
          <w:sz w:val="16"/>
        </w:rPr>
        <w:t>of</w:t>
      </w:r>
      <w:r w:rsidRPr="00B91F7E">
        <w:rPr>
          <w:spacing w:val="-4"/>
          <w:sz w:val="16"/>
        </w:rPr>
        <w:t xml:space="preserve"> </w:t>
      </w:r>
      <w:r w:rsidRPr="00B91F7E">
        <w:rPr>
          <w:sz w:val="16"/>
        </w:rPr>
        <w:t>adjusting</w:t>
      </w:r>
      <w:r w:rsidRPr="00B91F7E">
        <w:rPr>
          <w:spacing w:val="-4"/>
          <w:sz w:val="16"/>
        </w:rPr>
        <w:t xml:space="preserve"> </w:t>
      </w:r>
      <w:r w:rsidRPr="00B91F7E">
        <w:rPr>
          <w:sz w:val="16"/>
        </w:rPr>
        <w:t>to</w:t>
      </w:r>
      <w:r w:rsidRPr="00B91F7E">
        <w:rPr>
          <w:spacing w:val="-3"/>
          <w:sz w:val="16"/>
        </w:rPr>
        <w:t xml:space="preserve"> </w:t>
      </w:r>
      <w:r w:rsidRPr="00B91F7E">
        <w:rPr>
          <w:sz w:val="16"/>
        </w:rPr>
        <w:t>actual</w:t>
      </w:r>
      <w:r w:rsidRPr="00B91F7E">
        <w:rPr>
          <w:spacing w:val="-4"/>
          <w:sz w:val="16"/>
        </w:rPr>
        <w:t xml:space="preserve"> </w:t>
      </w:r>
      <w:r w:rsidRPr="00B91F7E">
        <w:rPr>
          <w:sz w:val="16"/>
        </w:rPr>
        <w:t>or</w:t>
      </w:r>
      <w:r w:rsidRPr="00B91F7E">
        <w:rPr>
          <w:spacing w:val="-4"/>
          <w:sz w:val="16"/>
        </w:rPr>
        <w:t xml:space="preserve"> </w:t>
      </w:r>
      <w:r w:rsidRPr="00B91F7E">
        <w:rPr>
          <w:sz w:val="16"/>
        </w:rPr>
        <w:t>expected</w:t>
      </w:r>
      <w:r w:rsidRPr="00B91F7E">
        <w:rPr>
          <w:spacing w:val="-3"/>
          <w:sz w:val="16"/>
        </w:rPr>
        <w:t xml:space="preserve"> </w:t>
      </w:r>
      <w:r w:rsidRPr="00B91F7E">
        <w:rPr>
          <w:sz w:val="16"/>
        </w:rPr>
        <w:t>climate</w:t>
      </w:r>
      <w:r w:rsidRPr="00B91F7E">
        <w:rPr>
          <w:spacing w:val="-3"/>
          <w:sz w:val="16"/>
        </w:rPr>
        <w:t xml:space="preserve"> </w:t>
      </w:r>
      <w:r w:rsidRPr="00B91F7E">
        <w:rPr>
          <w:sz w:val="16"/>
        </w:rPr>
        <w:t>and</w:t>
      </w:r>
      <w:r w:rsidRPr="00B91F7E">
        <w:rPr>
          <w:spacing w:val="-4"/>
          <w:sz w:val="16"/>
        </w:rPr>
        <w:t xml:space="preserve"> </w:t>
      </w:r>
      <w:r w:rsidRPr="00B91F7E">
        <w:rPr>
          <w:sz w:val="16"/>
        </w:rPr>
        <w:t>its</w:t>
      </w:r>
      <w:r w:rsidRPr="00B91F7E">
        <w:rPr>
          <w:spacing w:val="-4"/>
          <w:sz w:val="16"/>
        </w:rPr>
        <w:t xml:space="preserve"> </w:t>
      </w:r>
      <w:r w:rsidRPr="00B91F7E">
        <w:rPr>
          <w:sz w:val="16"/>
        </w:rPr>
        <w:t>effects</w:t>
      </w:r>
    </w:p>
    <w:p w14:paraId="5BED6B3C" w14:textId="77777777" w:rsidR="00EF2C2C" w:rsidRPr="00B91F7E" w:rsidRDefault="005A2C55" w:rsidP="00A725DE">
      <w:pPr>
        <w:keepLines/>
        <w:spacing w:before="16"/>
        <w:ind w:left="350" w:right="1137"/>
        <w:jc w:val="center"/>
        <w:rPr>
          <w:sz w:val="16"/>
        </w:rPr>
      </w:pPr>
      <w:r w:rsidRPr="00B91F7E">
        <w:rPr>
          <w:sz w:val="16"/>
        </w:rPr>
        <w:t>that:</w:t>
      </w:r>
    </w:p>
    <w:p w14:paraId="3E37C732" w14:textId="77777777" w:rsidR="00EF2C2C" w:rsidRPr="00B91F7E" w:rsidRDefault="005A2C55" w:rsidP="00A725DE">
      <w:pPr>
        <w:pStyle w:val="ListParagraph"/>
        <w:keepLines/>
        <w:numPr>
          <w:ilvl w:val="0"/>
          <w:numId w:val="4"/>
        </w:numPr>
        <w:tabs>
          <w:tab w:val="left" w:pos="4019"/>
        </w:tabs>
        <w:spacing w:before="129"/>
        <w:ind w:right="333"/>
        <w:rPr>
          <w:sz w:val="16"/>
        </w:rPr>
      </w:pPr>
      <w:r w:rsidRPr="00B91F7E">
        <w:rPr>
          <w:sz w:val="16"/>
        </w:rPr>
        <w:t>in human systems, seek to moderate or avoid harm or exploit</w:t>
      </w:r>
      <w:r w:rsidRPr="00B91F7E">
        <w:rPr>
          <w:spacing w:val="-43"/>
          <w:sz w:val="16"/>
        </w:rPr>
        <w:t xml:space="preserve"> </w:t>
      </w:r>
      <w:r w:rsidRPr="00B91F7E">
        <w:rPr>
          <w:sz w:val="16"/>
        </w:rPr>
        <w:t>beneficial</w:t>
      </w:r>
      <w:r w:rsidRPr="00B91F7E">
        <w:rPr>
          <w:spacing w:val="-2"/>
          <w:sz w:val="16"/>
        </w:rPr>
        <w:t xml:space="preserve"> </w:t>
      </w:r>
      <w:r w:rsidRPr="00B91F7E">
        <w:rPr>
          <w:sz w:val="16"/>
        </w:rPr>
        <w:t>opportunities</w:t>
      </w:r>
    </w:p>
    <w:p w14:paraId="7CE1A04D" w14:textId="77777777" w:rsidR="00EF2C2C" w:rsidRPr="00B91F7E" w:rsidRDefault="005A2C55" w:rsidP="00A725DE">
      <w:pPr>
        <w:keepLines/>
        <w:spacing w:before="25"/>
        <w:ind w:left="390"/>
        <w:rPr>
          <w:sz w:val="16"/>
        </w:rPr>
      </w:pPr>
      <w:r w:rsidRPr="00B91F7E">
        <w:br w:type="column"/>
      </w:r>
      <w:r w:rsidRPr="00B91F7E">
        <w:rPr>
          <w:sz w:val="16"/>
        </w:rPr>
        <w:t>The</w:t>
      </w:r>
      <w:r w:rsidRPr="00B91F7E">
        <w:rPr>
          <w:spacing w:val="-9"/>
          <w:sz w:val="16"/>
        </w:rPr>
        <w:t xml:space="preserve"> </w:t>
      </w:r>
      <w:r w:rsidRPr="00B91F7E">
        <w:rPr>
          <w:sz w:val="16"/>
        </w:rPr>
        <w:t>Act</w:t>
      </w:r>
    </w:p>
    <w:p w14:paraId="76CFB3B0" w14:textId="77777777" w:rsidR="00EF2C2C" w:rsidRPr="00B91F7E" w:rsidRDefault="00EF2C2C" w:rsidP="00A725DE">
      <w:pPr>
        <w:keepLines/>
        <w:rPr>
          <w:sz w:val="16"/>
        </w:rPr>
        <w:sectPr w:rsidR="00EF2C2C" w:rsidRPr="00B91F7E">
          <w:type w:val="continuous"/>
          <w:pgSz w:w="11910" w:h="16840"/>
          <w:pgMar w:top="1580" w:right="640" w:bottom="280" w:left="540" w:header="0" w:footer="679" w:gutter="0"/>
          <w:cols w:num="2" w:space="720" w:equalWidth="0">
            <w:col w:w="8684" w:space="118"/>
            <w:col w:w="1928"/>
          </w:cols>
        </w:sectPr>
      </w:pPr>
    </w:p>
    <w:p w14:paraId="192D61BF" w14:textId="77777777" w:rsidR="00EF2C2C" w:rsidRPr="00B91F7E" w:rsidRDefault="00EF2C2C" w:rsidP="00A725DE">
      <w:pPr>
        <w:pStyle w:val="BodyText"/>
        <w:keepLines/>
        <w:spacing w:before="2" w:after="1"/>
        <w:rPr>
          <w:sz w:val="10"/>
        </w:rPr>
      </w:pPr>
    </w:p>
    <w:tbl>
      <w:tblPr>
        <w:tblW w:w="0" w:type="auto"/>
        <w:tblInd w:w="261" w:type="dxa"/>
        <w:tblLayout w:type="fixed"/>
        <w:tblCellMar>
          <w:left w:w="0" w:type="dxa"/>
          <w:right w:w="0" w:type="dxa"/>
        </w:tblCellMar>
        <w:tblLook w:val="01E0" w:firstRow="1" w:lastRow="1" w:firstColumn="1" w:lastColumn="1" w:noHBand="0" w:noVBand="0"/>
      </w:tblPr>
      <w:tblGrid>
        <w:gridCol w:w="2882"/>
        <w:gridCol w:w="5917"/>
        <w:gridCol w:w="1520"/>
      </w:tblGrid>
      <w:tr w:rsidR="00B91F7E" w:rsidRPr="00B91F7E" w14:paraId="7BEC4169" w14:textId="77777777">
        <w:trPr>
          <w:trHeight w:val="825"/>
        </w:trPr>
        <w:tc>
          <w:tcPr>
            <w:tcW w:w="2882" w:type="dxa"/>
            <w:tcBorders>
              <w:bottom w:val="single" w:sz="2" w:space="0" w:color="231F20"/>
            </w:tcBorders>
          </w:tcPr>
          <w:p w14:paraId="7D0BAB22" w14:textId="77777777" w:rsidR="00EF2C2C" w:rsidRPr="00B91F7E" w:rsidRDefault="00EF2C2C" w:rsidP="00A725DE">
            <w:pPr>
              <w:pStyle w:val="TableParagraph"/>
              <w:keepLines/>
              <w:spacing w:before="0"/>
              <w:ind w:left="0"/>
              <w:rPr>
                <w:rFonts w:ascii="Times New Roman"/>
                <w:sz w:val="16"/>
              </w:rPr>
            </w:pPr>
          </w:p>
        </w:tc>
        <w:tc>
          <w:tcPr>
            <w:tcW w:w="5917" w:type="dxa"/>
            <w:tcBorders>
              <w:bottom w:val="single" w:sz="2" w:space="0" w:color="231F20"/>
            </w:tcBorders>
          </w:tcPr>
          <w:p w14:paraId="43B133E2" w14:textId="77777777" w:rsidR="00EF2C2C" w:rsidRPr="00B91F7E" w:rsidRDefault="005A2C55" w:rsidP="00A725DE">
            <w:pPr>
              <w:pStyle w:val="TableParagraph"/>
              <w:keepLines/>
              <w:numPr>
                <w:ilvl w:val="0"/>
                <w:numId w:val="3"/>
              </w:numPr>
              <w:tabs>
                <w:tab w:val="left" w:pos="883"/>
              </w:tabs>
              <w:spacing w:before="0"/>
              <w:ind w:hanging="228"/>
              <w:rPr>
                <w:sz w:val="16"/>
              </w:rPr>
            </w:pPr>
            <w:r w:rsidRPr="00B91F7E">
              <w:rPr>
                <w:sz w:val="16"/>
              </w:rPr>
              <w:t>in</w:t>
            </w:r>
            <w:r w:rsidRPr="00B91F7E">
              <w:rPr>
                <w:spacing w:val="-4"/>
                <w:sz w:val="16"/>
              </w:rPr>
              <w:t xml:space="preserve"> </w:t>
            </w:r>
            <w:r w:rsidRPr="00B91F7E">
              <w:rPr>
                <w:sz w:val="16"/>
              </w:rPr>
              <w:t>natural</w:t>
            </w:r>
            <w:r w:rsidRPr="00B91F7E">
              <w:rPr>
                <w:spacing w:val="-4"/>
                <w:sz w:val="16"/>
              </w:rPr>
              <w:t xml:space="preserve"> </w:t>
            </w:r>
            <w:r w:rsidRPr="00B91F7E">
              <w:rPr>
                <w:sz w:val="16"/>
              </w:rPr>
              <w:t>systems,</w:t>
            </w:r>
            <w:r w:rsidRPr="00B91F7E">
              <w:rPr>
                <w:spacing w:val="-3"/>
                <w:sz w:val="16"/>
              </w:rPr>
              <w:t xml:space="preserve"> </w:t>
            </w:r>
            <w:r w:rsidRPr="00B91F7E">
              <w:rPr>
                <w:sz w:val="16"/>
              </w:rPr>
              <w:t>may</w:t>
            </w:r>
            <w:r w:rsidRPr="00B91F7E">
              <w:rPr>
                <w:spacing w:val="-3"/>
                <w:sz w:val="16"/>
              </w:rPr>
              <w:t xml:space="preserve"> </w:t>
            </w:r>
            <w:r w:rsidRPr="00B91F7E">
              <w:rPr>
                <w:sz w:val="16"/>
              </w:rPr>
              <w:t>be</w:t>
            </w:r>
            <w:r w:rsidRPr="00B91F7E">
              <w:rPr>
                <w:spacing w:val="-4"/>
                <w:sz w:val="16"/>
              </w:rPr>
              <w:t xml:space="preserve"> </w:t>
            </w:r>
            <w:r w:rsidRPr="00B91F7E">
              <w:rPr>
                <w:sz w:val="16"/>
              </w:rPr>
              <w:t>facilitated</w:t>
            </w:r>
            <w:r w:rsidRPr="00B91F7E">
              <w:rPr>
                <w:spacing w:val="-3"/>
                <w:sz w:val="16"/>
              </w:rPr>
              <w:t xml:space="preserve"> </w:t>
            </w:r>
            <w:r w:rsidRPr="00B91F7E">
              <w:rPr>
                <w:sz w:val="16"/>
              </w:rPr>
              <w:t>by</w:t>
            </w:r>
            <w:r w:rsidRPr="00B91F7E">
              <w:rPr>
                <w:spacing w:val="-4"/>
                <w:sz w:val="16"/>
              </w:rPr>
              <w:t xml:space="preserve"> </w:t>
            </w:r>
            <w:r w:rsidRPr="00B91F7E">
              <w:rPr>
                <w:sz w:val="16"/>
              </w:rPr>
              <w:t>human</w:t>
            </w:r>
            <w:r w:rsidRPr="00B91F7E">
              <w:rPr>
                <w:spacing w:val="-4"/>
                <w:sz w:val="16"/>
              </w:rPr>
              <w:t xml:space="preserve"> </w:t>
            </w:r>
            <w:r w:rsidRPr="00B91F7E">
              <w:rPr>
                <w:sz w:val="16"/>
              </w:rPr>
              <w:t>interventions.</w:t>
            </w:r>
          </w:p>
          <w:p w14:paraId="00203AC0" w14:textId="77777777" w:rsidR="00EF2C2C" w:rsidRPr="00B91F7E" w:rsidRDefault="00EF2C2C" w:rsidP="00A725DE">
            <w:pPr>
              <w:pStyle w:val="TableParagraph"/>
              <w:keepLines/>
              <w:spacing w:before="2"/>
              <w:ind w:left="0"/>
              <w:rPr>
                <w:sz w:val="16"/>
              </w:rPr>
            </w:pPr>
          </w:p>
          <w:p w14:paraId="6F7A7C76" w14:textId="77777777" w:rsidR="00EF2C2C" w:rsidRPr="00B91F7E" w:rsidRDefault="005A2C55" w:rsidP="00A725DE">
            <w:pPr>
              <w:pStyle w:val="TableParagraph"/>
              <w:keepLines/>
              <w:spacing w:before="0"/>
              <w:ind w:left="655" w:right="225"/>
              <w:rPr>
                <w:sz w:val="16"/>
              </w:rPr>
            </w:pPr>
            <w:r w:rsidRPr="00B91F7E">
              <w:rPr>
                <w:sz w:val="16"/>
              </w:rPr>
              <w:t>For types of adaptation, see incremental adaptation and transformative</w:t>
            </w:r>
            <w:r w:rsidRPr="00B91F7E">
              <w:rPr>
                <w:spacing w:val="-43"/>
                <w:sz w:val="16"/>
              </w:rPr>
              <w:t xml:space="preserve"> </w:t>
            </w:r>
            <w:r w:rsidRPr="00B91F7E">
              <w:rPr>
                <w:sz w:val="16"/>
              </w:rPr>
              <w:t>adaptation.</w:t>
            </w:r>
          </w:p>
        </w:tc>
        <w:tc>
          <w:tcPr>
            <w:tcW w:w="1520" w:type="dxa"/>
            <w:tcBorders>
              <w:bottom w:val="single" w:sz="2" w:space="0" w:color="231F20"/>
            </w:tcBorders>
          </w:tcPr>
          <w:p w14:paraId="4905BB38" w14:textId="77777777" w:rsidR="00EF2C2C" w:rsidRPr="00B91F7E" w:rsidRDefault="00EF2C2C" w:rsidP="00A725DE">
            <w:pPr>
              <w:pStyle w:val="TableParagraph"/>
              <w:keepLines/>
              <w:spacing w:before="0"/>
              <w:ind w:left="0"/>
              <w:rPr>
                <w:rFonts w:ascii="Times New Roman"/>
                <w:sz w:val="16"/>
              </w:rPr>
            </w:pPr>
          </w:p>
        </w:tc>
      </w:tr>
      <w:tr w:rsidR="00B91F7E" w:rsidRPr="00B91F7E" w14:paraId="755640D8" w14:textId="77777777">
        <w:trPr>
          <w:trHeight w:val="723"/>
        </w:trPr>
        <w:tc>
          <w:tcPr>
            <w:tcW w:w="2882" w:type="dxa"/>
            <w:tcBorders>
              <w:top w:val="single" w:sz="2" w:space="0" w:color="231F20"/>
            </w:tcBorders>
          </w:tcPr>
          <w:p w14:paraId="319652D4" w14:textId="77777777" w:rsidR="00EF2C2C" w:rsidRPr="00B91F7E" w:rsidRDefault="005A2C55">
            <w:pPr>
              <w:pStyle w:val="TableParagraph"/>
              <w:rPr>
                <w:sz w:val="16"/>
              </w:rPr>
            </w:pPr>
            <w:r w:rsidRPr="00B91F7E">
              <w:rPr>
                <w:sz w:val="16"/>
              </w:rPr>
              <w:t>Adaptive capacity</w:t>
            </w:r>
          </w:p>
        </w:tc>
        <w:tc>
          <w:tcPr>
            <w:tcW w:w="5917" w:type="dxa"/>
            <w:tcBorders>
              <w:top w:val="single" w:sz="2" w:space="0" w:color="231F20"/>
            </w:tcBorders>
          </w:tcPr>
          <w:p w14:paraId="6EF46841" w14:textId="77777777" w:rsidR="00EF2C2C" w:rsidRPr="00B91F7E" w:rsidRDefault="005A2C55">
            <w:pPr>
              <w:pStyle w:val="TableParagraph"/>
              <w:spacing w:line="261" w:lineRule="auto"/>
              <w:ind w:left="655" w:right="225"/>
              <w:rPr>
                <w:sz w:val="16"/>
              </w:rPr>
            </w:pPr>
            <w:r w:rsidRPr="00B91F7E">
              <w:rPr>
                <w:sz w:val="16"/>
              </w:rPr>
              <w:t xml:space="preserve">The ability of systems, institutions, </w:t>
            </w:r>
            <w:proofErr w:type="gramStart"/>
            <w:r w:rsidRPr="00B91F7E">
              <w:rPr>
                <w:sz w:val="16"/>
              </w:rPr>
              <w:t>humans</w:t>
            </w:r>
            <w:proofErr w:type="gramEnd"/>
            <w:r w:rsidRPr="00B91F7E">
              <w:rPr>
                <w:sz w:val="16"/>
              </w:rPr>
              <w:t xml:space="preserve"> and other organisms to</w:t>
            </w:r>
            <w:r w:rsidRPr="00B91F7E">
              <w:rPr>
                <w:spacing w:val="1"/>
                <w:sz w:val="16"/>
              </w:rPr>
              <w:t xml:space="preserve"> </w:t>
            </w:r>
            <w:r w:rsidRPr="00B91F7E">
              <w:rPr>
                <w:sz w:val="16"/>
              </w:rPr>
              <w:t>adjust</w:t>
            </w:r>
            <w:r w:rsidRPr="00B91F7E">
              <w:rPr>
                <w:spacing w:val="-6"/>
                <w:sz w:val="16"/>
              </w:rPr>
              <w:t xml:space="preserve"> </w:t>
            </w:r>
            <w:r w:rsidRPr="00B91F7E">
              <w:rPr>
                <w:sz w:val="16"/>
              </w:rPr>
              <w:t>to</w:t>
            </w:r>
            <w:r w:rsidRPr="00B91F7E">
              <w:rPr>
                <w:spacing w:val="-4"/>
                <w:sz w:val="16"/>
              </w:rPr>
              <w:t xml:space="preserve"> </w:t>
            </w:r>
            <w:r w:rsidRPr="00B91F7E">
              <w:rPr>
                <w:sz w:val="16"/>
              </w:rPr>
              <w:t>potential</w:t>
            </w:r>
            <w:r w:rsidRPr="00B91F7E">
              <w:rPr>
                <w:spacing w:val="-5"/>
                <w:sz w:val="16"/>
              </w:rPr>
              <w:t xml:space="preserve"> </w:t>
            </w:r>
            <w:r w:rsidRPr="00B91F7E">
              <w:rPr>
                <w:sz w:val="16"/>
              </w:rPr>
              <w:t>damage,</w:t>
            </w:r>
            <w:r w:rsidRPr="00B91F7E">
              <w:rPr>
                <w:spacing w:val="-5"/>
                <w:sz w:val="16"/>
              </w:rPr>
              <w:t xml:space="preserve"> </w:t>
            </w:r>
            <w:r w:rsidRPr="00B91F7E">
              <w:rPr>
                <w:sz w:val="16"/>
              </w:rPr>
              <w:t>take</w:t>
            </w:r>
            <w:r w:rsidRPr="00B91F7E">
              <w:rPr>
                <w:spacing w:val="-4"/>
                <w:sz w:val="16"/>
              </w:rPr>
              <w:t xml:space="preserve"> </w:t>
            </w:r>
            <w:r w:rsidRPr="00B91F7E">
              <w:rPr>
                <w:sz w:val="16"/>
              </w:rPr>
              <w:t>advantage</w:t>
            </w:r>
            <w:r w:rsidRPr="00B91F7E">
              <w:rPr>
                <w:spacing w:val="-5"/>
                <w:sz w:val="16"/>
              </w:rPr>
              <w:t xml:space="preserve"> </w:t>
            </w:r>
            <w:r w:rsidRPr="00B91F7E">
              <w:rPr>
                <w:sz w:val="16"/>
              </w:rPr>
              <w:t>of</w:t>
            </w:r>
            <w:r w:rsidRPr="00B91F7E">
              <w:rPr>
                <w:spacing w:val="-5"/>
                <w:sz w:val="16"/>
              </w:rPr>
              <w:t xml:space="preserve"> </w:t>
            </w:r>
            <w:r w:rsidRPr="00B91F7E">
              <w:rPr>
                <w:sz w:val="16"/>
              </w:rPr>
              <w:t>opportunities</w:t>
            </w:r>
            <w:r w:rsidRPr="00B91F7E">
              <w:rPr>
                <w:spacing w:val="-5"/>
                <w:sz w:val="16"/>
              </w:rPr>
              <w:t xml:space="preserve"> </w:t>
            </w:r>
            <w:r w:rsidRPr="00B91F7E">
              <w:rPr>
                <w:sz w:val="16"/>
              </w:rPr>
              <w:t>or</w:t>
            </w:r>
            <w:r w:rsidRPr="00B91F7E">
              <w:rPr>
                <w:spacing w:val="-5"/>
                <w:sz w:val="16"/>
              </w:rPr>
              <w:t xml:space="preserve"> </w:t>
            </w:r>
            <w:r w:rsidRPr="00B91F7E">
              <w:rPr>
                <w:sz w:val="16"/>
              </w:rPr>
              <w:t>respond</w:t>
            </w:r>
            <w:r w:rsidRPr="00B91F7E">
              <w:rPr>
                <w:spacing w:val="1"/>
                <w:sz w:val="16"/>
              </w:rPr>
              <w:t xml:space="preserve"> </w:t>
            </w:r>
            <w:r w:rsidRPr="00B91F7E">
              <w:rPr>
                <w:sz w:val="16"/>
              </w:rPr>
              <w:t>to consequences.</w:t>
            </w:r>
          </w:p>
        </w:tc>
        <w:tc>
          <w:tcPr>
            <w:tcW w:w="1520" w:type="dxa"/>
            <w:tcBorders>
              <w:top w:val="single" w:sz="2" w:space="0" w:color="231F20"/>
            </w:tcBorders>
          </w:tcPr>
          <w:p w14:paraId="31506C44" w14:textId="77777777" w:rsidR="00EF2C2C" w:rsidRPr="00B91F7E" w:rsidRDefault="005A2C55">
            <w:pPr>
              <w:pStyle w:val="TableParagraph"/>
              <w:ind w:left="139"/>
              <w:rPr>
                <w:sz w:val="16"/>
              </w:rPr>
            </w:pPr>
            <w:r w:rsidRPr="00B91F7E">
              <w:rPr>
                <w:sz w:val="16"/>
              </w:rPr>
              <w:t>Glossary</w:t>
            </w:r>
          </w:p>
        </w:tc>
      </w:tr>
      <w:tr w:rsidR="00B91F7E" w:rsidRPr="00B91F7E" w14:paraId="25D2B6EB" w14:textId="77777777">
        <w:trPr>
          <w:trHeight w:val="351"/>
        </w:trPr>
        <w:tc>
          <w:tcPr>
            <w:tcW w:w="2882" w:type="dxa"/>
            <w:tcBorders>
              <w:bottom w:val="single" w:sz="2" w:space="0" w:color="231F20"/>
            </w:tcBorders>
          </w:tcPr>
          <w:p w14:paraId="09029E00" w14:textId="77777777" w:rsidR="00EF2C2C" w:rsidRPr="00B91F7E" w:rsidRDefault="00EF2C2C">
            <w:pPr>
              <w:pStyle w:val="TableParagraph"/>
              <w:spacing w:before="0"/>
              <w:ind w:left="0"/>
              <w:rPr>
                <w:rFonts w:ascii="Times New Roman"/>
                <w:sz w:val="16"/>
              </w:rPr>
            </w:pPr>
          </w:p>
        </w:tc>
        <w:tc>
          <w:tcPr>
            <w:tcW w:w="5917" w:type="dxa"/>
            <w:tcBorders>
              <w:bottom w:val="single" w:sz="2" w:space="0" w:color="231F20"/>
            </w:tcBorders>
          </w:tcPr>
          <w:p w14:paraId="44741F78" w14:textId="77777777" w:rsidR="00EF2C2C" w:rsidRPr="00B91F7E" w:rsidRDefault="005A2C55">
            <w:pPr>
              <w:pStyle w:val="TableParagraph"/>
              <w:spacing w:before="90"/>
              <w:ind w:left="655"/>
              <w:rPr>
                <w:sz w:val="16"/>
              </w:rPr>
            </w:pPr>
            <w:r w:rsidRPr="00B91F7E">
              <w:rPr>
                <w:sz w:val="16"/>
              </w:rPr>
              <w:t>See</w:t>
            </w:r>
            <w:r w:rsidRPr="00B91F7E">
              <w:rPr>
                <w:spacing w:val="-4"/>
                <w:sz w:val="16"/>
              </w:rPr>
              <w:t xml:space="preserve"> </w:t>
            </w:r>
            <w:r w:rsidRPr="00B91F7E">
              <w:rPr>
                <w:sz w:val="16"/>
              </w:rPr>
              <w:t>also</w:t>
            </w:r>
            <w:r w:rsidRPr="00B91F7E">
              <w:rPr>
                <w:spacing w:val="-5"/>
                <w:sz w:val="16"/>
              </w:rPr>
              <w:t xml:space="preserve"> </w:t>
            </w:r>
            <w:r w:rsidRPr="00B91F7E">
              <w:rPr>
                <w:sz w:val="16"/>
              </w:rPr>
              <w:t>coping</w:t>
            </w:r>
            <w:r w:rsidRPr="00B91F7E">
              <w:rPr>
                <w:spacing w:val="-3"/>
                <w:sz w:val="16"/>
              </w:rPr>
              <w:t xml:space="preserve"> </w:t>
            </w:r>
            <w:r w:rsidRPr="00B91F7E">
              <w:rPr>
                <w:sz w:val="16"/>
              </w:rPr>
              <w:t>capacity.</w:t>
            </w:r>
          </w:p>
        </w:tc>
        <w:tc>
          <w:tcPr>
            <w:tcW w:w="1520" w:type="dxa"/>
            <w:tcBorders>
              <w:bottom w:val="single" w:sz="2" w:space="0" w:color="231F20"/>
            </w:tcBorders>
          </w:tcPr>
          <w:p w14:paraId="35E824A6" w14:textId="77777777" w:rsidR="00EF2C2C" w:rsidRPr="00B91F7E" w:rsidRDefault="00EF2C2C">
            <w:pPr>
              <w:pStyle w:val="TableParagraph"/>
              <w:spacing w:before="0"/>
              <w:ind w:left="0"/>
              <w:rPr>
                <w:rFonts w:ascii="Times New Roman"/>
                <w:sz w:val="16"/>
              </w:rPr>
            </w:pPr>
          </w:p>
        </w:tc>
      </w:tr>
      <w:tr w:rsidR="00B91F7E" w:rsidRPr="00B91F7E" w14:paraId="1ABAB185" w14:textId="77777777">
        <w:trPr>
          <w:trHeight w:val="1104"/>
        </w:trPr>
        <w:tc>
          <w:tcPr>
            <w:tcW w:w="2882" w:type="dxa"/>
            <w:tcBorders>
              <w:top w:val="single" w:sz="2" w:space="0" w:color="231F20"/>
              <w:bottom w:val="single" w:sz="2" w:space="0" w:color="231F20"/>
            </w:tcBorders>
          </w:tcPr>
          <w:p w14:paraId="1FC01B35" w14:textId="77777777" w:rsidR="00EF2C2C" w:rsidRPr="00B91F7E" w:rsidRDefault="005A2C55">
            <w:pPr>
              <w:pStyle w:val="TableParagraph"/>
              <w:rPr>
                <w:sz w:val="16"/>
              </w:rPr>
            </w:pPr>
            <w:r w:rsidRPr="00B91F7E">
              <w:rPr>
                <w:sz w:val="16"/>
              </w:rPr>
              <w:t>Adaptive management</w:t>
            </w:r>
          </w:p>
        </w:tc>
        <w:tc>
          <w:tcPr>
            <w:tcW w:w="5917" w:type="dxa"/>
            <w:tcBorders>
              <w:top w:val="single" w:sz="2" w:space="0" w:color="231F20"/>
              <w:bottom w:val="single" w:sz="2" w:space="0" w:color="231F20"/>
            </w:tcBorders>
          </w:tcPr>
          <w:p w14:paraId="27E07ED2" w14:textId="77777777" w:rsidR="00EF2C2C" w:rsidRPr="00B91F7E" w:rsidRDefault="005A2C55">
            <w:pPr>
              <w:pStyle w:val="TableParagraph"/>
              <w:spacing w:line="261" w:lineRule="auto"/>
              <w:ind w:left="655" w:right="114"/>
              <w:rPr>
                <w:sz w:val="16"/>
              </w:rPr>
            </w:pPr>
            <w:r w:rsidRPr="00B91F7E">
              <w:rPr>
                <w:spacing w:val="-1"/>
                <w:sz w:val="16"/>
              </w:rPr>
              <w:t xml:space="preserve">A process of iteratively planning, </w:t>
            </w:r>
            <w:proofErr w:type="gramStart"/>
            <w:r w:rsidRPr="00B91F7E">
              <w:rPr>
                <w:sz w:val="16"/>
              </w:rPr>
              <w:t>implementing</w:t>
            </w:r>
            <w:proofErr w:type="gramEnd"/>
            <w:r w:rsidRPr="00B91F7E">
              <w:rPr>
                <w:sz w:val="16"/>
              </w:rPr>
              <w:t xml:space="preserve"> and modifying strategies</w:t>
            </w:r>
            <w:r w:rsidRPr="00B91F7E">
              <w:rPr>
                <w:spacing w:val="1"/>
                <w:sz w:val="16"/>
              </w:rPr>
              <w:t xml:space="preserve"> </w:t>
            </w:r>
            <w:r w:rsidRPr="00B91F7E">
              <w:rPr>
                <w:sz w:val="16"/>
              </w:rPr>
              <w:t>for managing resources in the face of uncertainty and change. Adaptive</w:t>
            </w:r>
            <w:r w:rsidRPr="00B91F7E">
              <w:rPr>
                <w:spacing w:val="1"/>
                <w:sz w:val="16"/>
              </w:rPr>
              <w:t xml:space="preserve"> </w:t>
            </w:r>
            <w:r w:rsidRPr="00B91F7E">
              <w:rPr>
                <w:sz w:val="16"/>
              </w:rPr>
              <w:t>management</w:t>
            </w:r>
            <w:r w:rsidRPr="00B91F7E">
              <w:rPr>
                <w:spacing w:val="-5"/>
                <w:sz w:val="16"/>
              </w:rPr>
              <w:t xml:space="preserve"> </w:t>
            </w:r>
            <w:r w:rsidRPr="00B91F7E">
              <w:rPr>
                <w:sz w:val="16"/>
              </w:rPr>
              <w:t>involves</w:t>
            </w:r>
            <w:r w:rsidRPr="00B91F7E">
              <w:rPr>
                <w:spacing w:val="-6"/>
                <w:sz w:val="16"/>
              </w:rPr>
              <w:t xml:space="preserve"> </w:t>
            </w:r>
            <w:r w:rsidRPr="00B91F7E">
              <w:rPr>
                <w:sz w:val="16"/>
              </w:rPr>
              <w:t>adjusting</w:t>
            </w:r>
            <w:r w:rsidRPr="00B91F7E">
              <w:rPr>
                <w:spacing w:val="-5"/>
                <w:sz w:val="16"/>
              </w:rPr>
              <w:t xml:space="preserve"> </w:t>
            </w:r>
            <w:r w:rsidRPr="00B91F7E">
              <w:rPr>
                <w:sz w:val="16"/>
              </w:rPr>
              <w:t>approaches</w:t>
            </w:r>
            <w:r w:rsidRPr="00B91F7E">
              <w:rPr>
                <w:spacing w:val="-6"/>
                <w:sz w:val="16"/>
              </w:rPr>
              <w:t xml:space="preserve"> </w:t>
            </w:r>
            <w:r w:rsidRPr="00B91F7E">
              <w:rPr>
                <w:sz w:val="16"/>
              </w:rPr>
              <w:t>in</w:t>
            </w:r>
            <w:r w:rsidRPr="00B91F7E">
              <w:rPr>
                <w:spacing w:val="-6"/>
                <w:sz w:val="16"/>
              </w:rPr>
              <w:t xml:space="preserve"> </w:t>
            </w:r>
            <w:r w:rsidRPr="00B91F7E">
              <w:rPr>
                <w:sz w:val="16"/>
              </w:rPr>
              <w:t>response</w:t>
            </w:r>
            <w:r w:rsidRPr="00B91F7E">
              <w:rPr>
                <w:spacing w:val="-4"/>
                <w:sz w:val="16"/>
              </w:rPr>
              <w:t xml:space="preserve"> </w:t>
            </w:r>
            <w:r w:rsidRPr="00B91F7E">
              <w:rPr>
                <w:sz w:val="16"/>
              </w:rPr>
              <w:t>to</w:t>
            </w:r>
            <w:r w:rsidRPr="00B91F7E">
              <w:rPr>
                <w:spacing w:val="-5"/>
                <w:sz w:val="16"/>
              </w:rPr>
              <w:t xml:space="preserve"> </w:t>
            </w:r>
            <w:r w:rsidRPr="00B91F7E">
              <w:rPr>
                <w:sz w:val="16"/>
              </w:rPr>
              <w:t>observations</w:t>
            </w:r>
            <w:r w:rsidRPr="00B91F7E">
              <w:rPr>
                <w:spacing w:val="-42"/>
                <w:sz w:val="16"/>
              </w:rPr>
              <w:t xml:space="preserve"> </w:t>
            </w:r>
            <w:r w:rsidRPr="00B91F7E">
              <w:rPr>
                <w:sz w:val="16"/>
              </w:rPr>
              <w:t>of their effect, and changes in the system brought on by resulting</w:t>
            </w:r>
            <w:r w:rsidRPr="00B91F7E">
              <w:rPr>
                <w:spacing w:val="1"/>
                <w:sz w:val="16"/>
              </w:rPr>
              <w:t xml:space="preserve"> </w:t>
            </w:r>
            <w:r w:rsidRPr="00B91F7E">
              <w:rPr>
                <w:sz w:val="16"/>
              </w:rPr>
              <w:t>feedback</w:t>
            </w:r>
            <w:r w:rsidRPr="00B91F7E">
              <w:rPr>
                <w:spacing w:val="-1"/>
                <w:sz w:val="16"/>
              </w:rPr>
              <w:t xml:space="preserve"> </w:t>
            </w:r>
            <w:r w:rsidRPr="00B91F7E">
              <w:rPr>
                <w:sz w:val="16"/>
              </w:rPr>
              <w:t>effects and</w:t>
            </w:r>
            <w:r w:rsidRPr="00B91F7E">
              <w:rPr>
                <w:spacing w:val="-1"/>
                <w:sz w:val="16"/>
              </w:rPr>
              <w:t xml:space="preserve"> </w:t>
            </w:r>
            <w:r w:rsidRPr="00B91F7E">
              <w:rPr>
                <w:sz w:val="16"/>
              </w:rPr>
              <w:t>other</w:t>
            </w:r>
            <w:r w:rsidRPr="00B91F7E">
              <w:rPr>
                <w:spacing w:val="-1"/>
                <w:sz w:val="16"/>
              </w:rPr>
              <w:t xml:space="preserve"> </w:t>
            </w:r>
            <w:r w:rsidRPr="00B91F7E">
              <w:rPr>
                <w:sz w:val="16"/>
              </w:rPr>
              <w:t>variables.</w:t>
            </w:r>
          </w:p>
        </w:tc>
        <w:tc>
          <w:tcPr>
            <w:tcW w:w="1520" w:type="dxa"/>
            <w:tcBorders>
              <w:top w:val="single" w:sz="2" w:space="0" w:color="231F20"/>
              <w:bottom w:val="single" w:sz="2" w:space="0" w:color="231F20"/>
            </w:tcBorders>
          </w:tcPr>
          <w:p w14:paraId="6A6E0B77" w14:textId="77777777" w:rsidR="00EF2C2C" w:rsidRPr="00B91F7E" w:rsidRDefault="005A2C55">
            <w:pPr>
              <w:pStyle w:val="TableParagraph"/>
              <w:ind w:left="139"/>
              <w:rPr>
                <w:sz w:val="16"/>
              </w:rPr>
            </w:pPr>
            <w:r w:rsidRPr="00B91F7E">
              <w:rPr>
                <w:sz w:val="16"/>
              </w:rPr>
              <w:t>Glossary</w:t>
            </w:r>
          </w:p>
        </w:tc>
      </w:tr>
      <w:tr w:rsidR="00B91F7E" w:rsidRPr="00B91F7E" w14:paraId="3AEC5C5E" w14:textId="77777777">
        <w:trPr>
          <w:trHeight w:val="704"/>
        </w:trPr>
        <w:tc>
          <w:tcPr>
            <w:tcW w:w="2882" w:type="dxa"/>
            <w:tcBorders>
              <w:top w:val="single" w:sz="2" w:space="0" w:color="231F20"/>
              <w:bottom w:val="single" w:sz="2" w:space="0" w:color="231F20"/>
            </w:tcBorders>
          </w:tcPr>
          <w:p w14:paraId="0738F444" w14:textId="77777777" w:rsidR="00EF2C2C" w:rsidRPr="00B91F7E" w:rsidRDefault="005A2C55">
            <w:pPr>
              <w:pStyle w:val="TableParagraph"/>
              <w:rPr>
                <w:sz w:val="16"/>
              </w:rPr>
            </w:pPr>
            <w:r w:rsidRPr="00B91F7E">
              <w:rPr>
                <w:sz w:val="16"/>
              </w:rPr>
              <w:t>Capacity</w:t>
            </w:r>
            <w:r w:rsidRPr="00B91F7E">
              <w:rPr>
                <w:spacing w:val="-8"/>
                <w:sz w:val="16"/>
              </w:rPr>
              <w:t xml:space="preserve"> </w:t>
            </w:r>
            <w:r w:rsidRPr="00B91F7E">
              <w:rPr>
                <w:sz w:val="16"/>
              </w:rPr>
              <w:t>building</w:t>
            </w:r>
          </w:p>
        </w:tc>
        <w:tc>
          <w:tcPr>
            <w:tcW w:w="5917" w:type="dxa"/>
            <w:tcBorders>
              <w:top w:val="single" w:sz="2" w:space="0" w:color="231F20"/>
              <w:bottom w:val="single" w:sz="2" w:space="0" w:color="231F20"/>
            </w:tcBorders>
          </w:tcPr>
          <w:p w14:paraId="2EFF89FA" w14:textId="77777777" w:rsidR="00EF2C2C" w:rsidRPr="00B91F7E" w:rsidRDefault="005A2C55">
            <w:pPr>
              <w:pStyle w:val="TableParagraph"/>
              <w:spacing w:line="261" w:lineRule="auto"/>
              <w:ind w:left="655" w:right="175"/>
              <w:jc w:val="both"/>
              <w:rPr>
                <w:sz w:val="16"/>
              </w:rPr>
            </w:pPr>
            <w:r w:rsidRPr="00B91F7E">
              <w:rPr>
                <w:sz w:val="16"/>
              </w:rPr>
              <w:t>The practice of enhancing the strengths and attributes of and resources</w:t>
            </w:r>
            <w:r w:rsidRPr="00B91F7E">
              <w:rPr>
                <w:spacing w:val="-42"/>
                <w:sz w:val="16"/>
              </w:rPr>
              <w:t xml:space="preserve"> </w:t>
            </w:r>
            <w:r w:rsidRPr="00B91F7E">
              <w:rPr>
                <w:sz w:val="16"/>
              </w:rPr>
              <w:t>available</w:t>
            </w:r>
            <w:r w:rsidRPr="00B91F7E">
              <w:rPr>
                <w:spacing w:val="-6"/>
                <w:sz w:val="16"/>
              </w:rPr>
              <w:t xml:space="preserve"> </w:t>
            </w:r>
            <w:r w:rsidRPr="00B91F7E">
              <w:rPr>
                <w:sz w:val="16"/>
              </w:rPr>
              <w:t>to</w:t>
            </w:r>
            <w:r w:rsidRPr="00B91F7E">
              <w:rPr>
                <w:spacing w:val="-4"/>
                <w:sz w:val="16"/>
              </w:rPr>
              <w:t xml:space="preserve"> </w:t>
            </w:r>
            <w:r w:rsidRPr="00B91F7E">
              <w:rPr>
                <w:sz w:val="16"/>
              </w:rPr>
              <w:t>an</w:t>
            </w:r>
            <w:r w:rsidRPr="00B91F7E">
              <w:rPr>
                <w:spacing w:val="-6"/>
                <w:sz w:val="16"/>
              </w:rPr>
              <w:t xml:space="preserve"> </w:t>
            </w:r>
            <w:r w:rsidRPr="00B91F7E">
              <w:rPr>
                <w:sz w:val="16"/>
              </w:rPr>
              <w:t>individual,</w:t>
            </w:r>
            <w:r w:rsidRPr="00B91F7E">
              <w:rPr>
                <w:spacing w:val="-5"/>
                <w:sz w:val="16"/>
              </w:rPr>
              <w:t xml:space="preserve"> </w:t>
            </w:r>
            <w:r w:rsidRPr="00B91F7E">
              <w:rPr>
                <w:sz w:val="16"/>
              </w:rPr>
              <w:t>community,</w:t>
            </w:r>
            <w:r w:rsidRPr="00B91F7E">
              <w:rPr>
                <w:spacing w:val="-4"/>
                <w:sz w:val="16"/>
              </w:rPr>
              <w:t xml:space="preserve"> </w:t>
            </w:r>
            <w:proofErr w:type="gramStart"/>
            <w:r w:rsidRPr="00B91F7E">
              <w:rPr>
                <w:sz w:val="16"/>
              </w:rPr>
              <w:t>society</w:t>
            </w:r>
            <w:proofErr w:type="gramEnd"/>
            <w:r w:rsidRPr="00B91F7E">
              <w:rPr>
                <w:spacing w:val="-5"/>
                <w:sz w:val="16"/>
              </w:rPr>
              <w:t xml:space="preserve"> </w:t>
            </w:r>
            <w:r w:rsidRPr="00B91F7E">
              <w:rPr>
                <w:sz w:val="16"/>
              </w:rPr>
              <w:t>or</w:t>
            </w:r>
            <w:r w:rsidRPr="00B91F7E">
              <w:rPr>
                <w:spacing w:val="-5"/>
                <w:sz w:val="16"/>
              </w:rPr>
              <w:t xml:space="preserve"> </w:t>
            </w:r>
            <w:proofErr w:type="spellStart"/>
            <w:r w:rsidRPr="00B91F7E">
              <w:rPr>
                <w:sz w:val="16"/>
              </w:rPr>
              <w:t>organisation</w:t>
            </w:r>
            <w:proofErr w:type="spellEnd"/>
            <w:r w:rsidRPr="00B91F7E">
              <w:rPr>
                <w:spacing w:val="-5"/>
                <w:sz w:val="16"/>
              </w:rPr>
              <w:t xml:space="preserve"> </w:t>
            </w:r>
            <w:r w:rsidRPr="00B91F7E">
              <w:rPr>
                <w:sz w:val="16"/>
              </w:rPr>
              <w:t>to</w:t>
            </w:r>
            <w:r w:rsidRPr="00B91F7E">
              <w:rPr>
                <w:spacing w:val="-5"/>
                <w:sz w:val="16"/>
              </w:rPr>
              <w:t xml:space="preserve"> </w:t>
            </w:r>
            <w:r w:rsidRPr="00B91F7E">
              <w:rPr>
                <w:sz w:val="16"/>
              </w:rPr>
              <w:t>respond</w:t>
            </w:r>
            <w:r w:rsidRPr="00B91F7E">
              <w:rPr>
                <w:spacing w:val="-42"/>
                <w:sz w:val="16"/>
              </w:rPr>
              <w:t xml:space="preserve"> </w:t>
            </w:r>
            <w:r w:rsidRPr="00B91F7E">
              <w:rPr>
                <w:sz w:val="16"/>
              </w:rPr>
              <w:t>to change.</w:t>
            </w:r>
          </w:p>
        </w:tc>
        <w:tc>
          <w:tcPr>
            <w:tcW w:w="1520" w:type="dxa"/>
            <w:tcBorders>
              <w:top w:val="single" w:sz="2" w:space="0" w:color="231F20"/>
              <w:bottom w:val="single" w:sz="2" w:space="0" w:color="231F20"/>
            </w:tcBorders>
          </w:tcPr>
          <w:p w14:paraId="1C5D1B48" w14:textId="77777777" w:rsidR="00EF2C2C" w:rsidRPr="00B91F7E" w:rsidRDefault="005A2C55">
            <w:pPr>
              <w:pStyle w:val="TableParagraph"/>
              <w:ind w:left="139"/>
              <w:rPr>
                <w:sz w:val="16"/>
              </w:rPr>
            </w:pPr>
            <w:r w:rsidRPr="00B91F7E">
              <w:rPr>
                <w:sz w:val="16"/>
              </w:rPr>
              <w:t>Glossary</w:t>
            </w:r>
          </w:p>
        </w:tc>
      </w:tr>
      <w:tr w:rsidR="00B91F7E" w:rsidRPr="00B91F7E" w14:paraId="5344B872" w14:textId="77777777">
        <w:trPr>
          <w:trHeight w:val="704"/>
        </w:trPr>
        <w:tc>
          <w:tcPr>
            <w:tcW w:w="2882" w:type="dxa"/>
            <w:tcBorders>
              <w:top w:val="single" w:sz="2" w:space="0" w:color="231F20"/>
              <w:bottom w:val="single" w:sz="2" w:space="0" w:color="231F20"/>
            </w:tcBorders>
          </w:tcPr>
          <w:p w14:paraId="18A0595E" w14:textId="77777777" w:rsidR="00EF2C2C" w:rsidRPr="00B91F7E" w:rsidRDefault="005A2C55">
            <w:pPr>
              <w:pStyle w:val="TableParagraph"/>
              <w:rPr>
                <w:sz w:val="16"/>
              </w:rPr>
            </w:pPr>
            <w:r w:rsidRPr="00B91F7E">
              <w:rPr>
                <w:sz w:val="16"/>
              </w:rPr>
              <w:t>Climate</w:t>
            </w:r>
            <w:r w:rsidRPr="00B91F7E">
              <w:rPr>
                <w:spacing w:val="-4"/>
                <w:sz w:val="16"/>
              </w:rPr>
              <w:t xml:space="preserve"> </w:t>
            </w:r>
            <w:r w:rsidRPr="00B91F7E">
              <w:rPr>
                <w:sz w:val="16"/>
              </w:rPr>
              <w:t>change</w:t>
            </w:r>
          </w:p>
        </w:tc>
        <w:tc>
          <w:tcPr>
            <w:tcW w:w="5917" w:type="dxa"/>
            <w:tcBorders>
              <w:top w:val="single" w:sz="2" w:space="0" w:color="231F20"/>
              <w:bottom w:val="single" w:sz="2" w:space="0" w:color="231F20"/>
            </w:tcBorders>
          </w:tcPr>
          <w:p w14:paraId="5A912F1B" w14:textId="77777777" w:rsidR="00EF2C2C" w:rsidRPr="00B91F7E" w:rsidRDefault="005A2C55">
            <w:pPr>
              <w:pStyle w:val="TableParagraph"/>
              <w:spacing w:line="261" w:lineRule="auto"/>
              <w:ind w:left="655" w:right="114"/>
              <w:rPr>
                <w:sz w:val="16"/>
              </w:rPr>
            </w:pPr>
            <w:r w:rsidRPr="00B91F7E">
              <w:rPr>
                <w:spacing w:val="-1"/>
                <w:sz w:val="16"/>
              </w:rPr>
              <w:t xml:space="preserve">A change of climate attributed </w:t>
            </w:r>
            <w:r w:rsidRPr="00B91F7E">
              <w:rPr>
                <w:sz w:val="16"/>
              </w:rPr>
              <w:t>directly or indirectly to human activity that</w:t>
            </w:r>
            <w:r w:rsidRPr="00B91F7E">
              <w:rPr>
                <w:spacing w:val="-42"/>
                <w:sz w:val="16"/>
              </w:rPr>
              <w:t xml:space="preserve"> </w:t>
            </w:r>
            <w:r w:rsidRPr="00B91F7E">
              <w:rPr>
                <w:sz w:val="16"/>
              </w:rPr>
              <w:t>alters the composition of the global atmosphere and is in addition to</w:t>
            </w:r>
            <w:r w:rsidRPr="00B91F7E">
              <w:rPr>
                <w:spacing w:val="1"/>
                <w:sz w:val="16"/>
              </w:rPr>
              <w:t xml:space="preserve"> </w:t>
            </w:r>
            <w:r w:rsidRPr="00B91F7E">
              <w:rPr>
                <w:sz w:val="16"/>
              </w:rPr>
              <w:t>natural</w:t>
            </w:r>
            <w:r w:rsidRPr="00B91F7E">
              <w:rPr>
                <w:spacing w:val="-3"/>
                <w:sz w:val="16"/>
              </w:rPr>
              <w:t xml:space="preserve"> </w:t>
            </w:r>
            <w:r w:rsidRPr="00B91F7E">
              <w:rPr>
                <w:sz w:val="16"/>
              </w:rPr>
              <w:t>climate</w:t>
            </w:r>
            <w:r w:rsidRPr="00B91F7E">
              <w:rPr>
                <w:spacing w:val="-1"/>
                <w:sz w:val="16"/>
              </w:rPr>
              <w:t xml:space="preserve"> </w:t>
            </w:r>
            <w:r w:rsidRPr="00B91F7E">
              <w:rPr>
                <w:sz w:val="16"/>
              </w:rPr>
              <w:t>variability</w:t>
            </w:r>
            <w:r w:rsidRPr="00B91F7E">
              <w:rPr>
                <w:spacing w:val="-2"/>
                <w:sz w:val="16"/>
              </w:rPr>
              <w:t xml:space="preserve"> </w:t>
            </w:r>
            <w:r w:rsidRPr="00B91F7E">
              <w:rPr>
                <w:sz w:val="16"/>
              </w:rPr>
              <w:t>observed</w:t>
            </w:r>
            <w:r w:rsidRPr="00B91F7E">
              <w:rPr>
                <w:spacing w:val="-2"/>
                <w:sz w:val="16"/>
              </w:rPr>
              <w:t xml:space="preserve"> </w:t>
            </w:r>
            <w:r w:rsidRPr="00B91F7E">
              <w:rPr>
                <w:sz w:val="16"/>
              </w:rPr>
              <w:t>over</w:t>
            </w:r>
            <w:r w:rsidRPr="00B91F7E">
              <w:rPr>
                <w:spacing w:val="-2"/>
                <w:sz w:val="16"/>
              </w:rPr>
              <w:t xml:space="preserve"> </w:t>
            </w:r>
            <w:r w:rsidRPr="00B91F7E">
              <w:rPr>
                <w:sz w:val="16"/>
              </w:rPr>
              <w:t>comparable</w:t>
            </w:r>
            <w:r w:rsidRPr="00B91F7E">
              <w:rPr>
                <w:spacing w:val="-2"/>
                <w:sz w:val="16"/>
              </w:rPr>
              <w:t xml:space="preserve"> </w:t>
            </w:r>
            <w:r w:rsidRPr="00B91F7E">
              <w:rPr>
                <w:sz w:val="16"/>
              </w:rPr>
              <w:t>time</w:t>
            </w:r>
            <w:r w:rsidRPr="00B91F7E">
              <w:rPr>
                <w:spacing w:val="-1"/>
                <w:sz w:val="16"/>
              </w:rPr>
              <w:t xml:space="preserve"> </w:t>
            </w:r>
            <w:r w:rsidRPr="00B91F7E">
              <w:rPr>
                <w:sz w:val="16"/>
              </w:rPr>
              <w:t>periods.</w:t>
            </w:r>
          </w:p>
        </w:tc>
        <w:tc>
          <w:tcPr>
            <w:tcW w:w="1520" w:type="dxa"/>
            <w:tcBorders>
              <w:top w:val="single" w:sz="2" w:space="0" w:color="231F20"/>
              <w:bottom w:val="single" w:sz="2" w:space="0" w:color="231F20"/>
            </w:tcBorders>
          </w:tcPr>
          <w:p w14:paraId="0EC91559" w14:textId="77777777" w:rsidR="00EF2C2C" w:rsidRPr="00B91F7E" w:rsidRDefault="005A2C55">
            <w:pPr>
              <w:pStyle w:val="TableParagraph"/>
              <w:ind w:left="139"/>
              <w:rPr>
                <w:sz w:val="16"/>
              </w:rPr>
            </w:pPr>
            <w:r w:rsidRPr="00B91F7E">
              <w:rPr>
                <w:sz w:val="16"/>
              </w:rPr>
              <w:t>The</w:t>
            </w:r>
            <w:r w:rsidRPr="00B91F7E">
              <w:rPr>
                <w:spacing w:val="-9"/>
                <w:sz w:val="16"/>
              </w:rPr>
              <w:t xml:space="preserve"> </w:t>
            </w:r>
            <w:r w:rsidRPr="00B91F7E">
              <w:rPr>
                <w:sz w:val="16"/>
              </w:rPr>
              <w:t>Act</w:t>
            </w:r>
          </w:p>
        </w:tc>
      </w:tr>
      <w:tr w:rsidR="00B91F7E" w:rsidRPr="00B91F7E" w14:paraId="01C3ABB1" w14:textId="77777777">
        <w:trPr>
          <w:trHeight w:val="1504"/>
        </w:trPr>
        <w:tc>
          <w:tcPr>
            <w:tcW w:w="2882" w:type="dxa"/>
            <w:tcBorders>
              <w:top w:val="single" w:sz="2" w:space="0" w:color="231F20"/>
              <w:bottom w:val="single" w:sz="2" w:space="0" w:color="231F20"/>
            </w:tcBorders>
          </w:tcPr>
          <w:p w14:paraId="0E64C156" w14:textId="77777777" w:rsidR="00EF2C2C" w:rsidRPr="00B91F7E" w:rsidRDefault="005A2C55">
            <w:pPr>
              <w:pStyle w:val="TableParagraph"/>
              <w:rPr>
                <w:sz w:val="16"/>
              </w:rPr>
            </w:pPr>
            <w:r w:rsidRPr="00B91F7E">
              <w:rPr>
                <w:sz w:val="16"/>
              </w:rPr>
              <w:t>Climate</w:t>
            </w:r>
            <w:r w:rsidRPr="00B91F7E">
              <w:rPr>
                <w:spacing w:val="-4"/>
                <w:sz w:val="16"/>
              </w:rPr>
              <w:t xml:space="preserve"> </w:t>
            </w:r>
            <w:r w:rsidRPr="00B91F7E">
              <w:rPr>
                <w:sz w:val="16"/>
              </w:rPr>
              <w:t>scenario</w:t>
            </w:r>
          </w:p>
        </w:tc>
        <w:tc>
          <w:tcPr>
            <w:tcW w:w="5917" w:type="dxa"/>
            <w:tcBorders>
              <w:top w:val="single" w:sz="2" w:space="0" w:color="231F20"/>
              <w:bottom w:val="single" w:sz="2" w:space="0" w:color="231F20"/>
            </w:tcBorders>
          </w:tcPr>
          <w:p w14:paraId="4A59C480" w14:textId="77777777" w:rsidR="00EF2C2C" w:rsidRPr="00B91F7E" w:rsidRDefault="005A2C55">
            <w:pPr>
              <w:pStyle w:val="TableParagraph"/>
              <w:spacing w:line="261" w:lineRule="auto"/>
              <w:ind w:left="655" w:right="261"/>
              <w:rPr>
                <w:sz w:val="16"/>
              </w:rPr>
            </w:pPr>
            <w:r w:rsidRPr="00B91F7E">
              <w:rPr>
                <w:sz w:val="16"/>
              </w:rPr>
              <w:t>A plausible and often simplified representation of the future climate,</w:t>
            </w:r>
            <w:r w:rsidRPr="00B91F7E">
              <w:rPr>
                <w:spacing w:val="1"/>
                <w:sz w:val="16"/>
              </w:rPr>
              <w:t xml:space="preserve"> </w:t>
            </w:r>
            <w:r w:rsidRPr="00B91F7E">
              <w:rPr>
                <w:sz w:val="16"/>
              </w:rPr>
              <w:t>based</w:t>
            </w:r>
            <w:r w:rsidRPr="00B91F7E">
              <w:rPr>
                <w:spacing w:val="2"/>
                <w:sz w:val="16"/>
              </w:rPr>
              <w:t xml:space="preserve"> </w:t>
            </w:r>
            <w:r w:rsidRPr="00B91F7E">
              <w:rPr>
                <w:sz w:val="16"/>
              </w:rPr>
              <w:t>on</w:t>
            </w:r>
            <w:r w:rsidRPr="00B91F7E">
              <w:rPr>
                <w:spacing w:val="2"/>
                <w:sz w:val="16"/>
              </w:rPr>
              <w:t xml:space="preserve"> </w:t>
            </w:r>
            <w:r w:rsidRPr="00B91F7E">
              <w:rPr>
                <w:sz w:val="16"/>
              </w:rPr>
              <w:t>an</w:t>
            </w:r>
            <w:r w:rsidRPr="00B91F7E">
              <w:rPr>
                <w:spacing w:val="2"/>
                <w:sz w:val="16"/>
              </w:rPr>
              <w:t xml:space="preserve"> </w:t>
            </w:r>
            <w:r w:rsidRPr="00B91F7E">
              <w:rPr>
                <w:sz w:val="16"/>
              </w:rPr>
              <w:t>internally</w:t>
            </w:r>
            <w:r w:rsidRPr="00B91F7E">
              <w:rPr>
                <w:spacing w:val="2"/>
                <w:sz w:val="16"/>
              </w:rPr>
              <w:t xml:space="preserve"> </w:t>
            </w:r>
            <w:r w:rsidRPr="00B91F7E">
              <w:rPr>
                <w:sz w:val="16"/>
              </w:rPr>
              <w:t>consistent</w:t>
            </w:r>
            <w:r w:rsidRPr="00B91F7E">
              <w:rPr>
                <w:spacing w:val="3"/>
                <w:sz w:val="16"/>
              </w:rPr>
              <w:t xml:space="preserve"> </w:t>
            </w:r>
            <w:r w:rsidRPr="00B91F7E">
              <w:rPr>
                <w:sz w:val="16"/>
              </w:rPr>
              <w:t>set</w:t>
            </w:r>
            <w:r w:rsidRPr="00B91F7E">
              <w:rPr>
                <w:spacing w:val="4"/>
                <w:sz w:val="16"/>
              </w:rPr>
              <w:t xml:space="preserve"> </w:t>
            </w:r>
            <w:r w:rsidRPr="00B91F7E">
              <w:rPr>
                <w:sz w:val="16"/>
              </w:rPr>
              <w:t>of</w:t>
            </w:r>
            <w:r w:rsidRPr="00B91F7E">
              <w:rPr>
                <w:spacing w:val="2"/>
                <w:sz w:val="16"/>
              </w:rPr>
              <w:t xml:space="preserve"> </w:t>
            </w:r>
            <w:r w:rsidRPr="00B91F7E">
              <w:rPr>
                <w:sz w:val="16"/>
              </w:rPr>
              <w:t>climatological</w:t>
            </w:r>
            <w:r w:rsidRPr="00B91F7E">
              <w:rPr>
                <w:spacing w:val="3"/>
                <w:sz w:val="16"/>
              </w:rPr>
              <w:t xml:space="preserve"> </w:t>
            </w:r>
            <w:r w:rsidRPr="00B91F7E">
              <w:rPr>
                <w:sz w:val="16"/>
              </w:rPr>
              <w:t>relationships</w:t>
            </w:r>
            <w:r w:rsidRPr="00B91F7E">
              <w:rPr>
                <w:spacing w:val="1"/>
                <w:sz w:val="16"/>
              </w:rPr>
              <w:t xml:space="preserve"> </w:t>
            </w:r>
            <w:r w:rsidRPr="00B91F7E">
              <w:rPr>
                <w:sz w:val="16"/>
              </w:rPr>
              <w:t>that has been constructed for investigating the potential consequences</w:t>
            </w:r>
            <w:r w:rsidRPr="00B91F7E">
              <w:rPr>
                <w:spacing w:val="-43"/>
                <w:sz w:val="16"/>
              </w:rPr>
              <w:t xml:space="preserve"> </w:t>
            </w:r>
            <w:r w:rsidRPr="00B91F7E">
              <w:rPr>
                <w:sz w:val="16"/>
              </w:rPr>
              <w:t>of</w:t>
            </w:r>
            <w:r w:rsidRPr="00B91F7E">
              <w:rPr>
                <w:spacing w:val="-3"/>
                <w:sz w:val="16"/>
              </w:rPr>
              <w:t xml:space="preserve"> </w:t>
            </w:r>
            <w:r w:rsidRPr="00B91F7E">
              <w:rPr>
                <w:sz w:val="16"/>
              </w:rPr>
              <w:t>anthropogenic</w:t>
            </w:r>
            <w:r w:rsidRPr="00B91F7E">
              <w:rPr>
                <w:spacing w:val="-3"/>
                <w:sz w:val="16"/>
              </w:rPr>
              <w:t xml:space="preserve"> </w:t>
            </w:r>
            <w:r w:rsidRPr="00B91F7E">
              <w:rPr>
                <w:sz w:val="16"/>
              </w:rPr>
              <w:t>climate</w:t>
            </w:r>
            <w:r w:rsidRPr="00B91F7E">
              <w:rPr>
                <w:spacing w:val="-2"/>
                <w:sz w:val="16"/>
              </w:rPr>
              <w:t xml:space="preserve"> </w:t>
            </w:r>
            <w:r w:rsidRPr="00B91F7E">
              <w:rPr>
                <w:sz w:val="16"/>
              </w:rPr>
              <w:t>change,</w:t>
            </w:r>
            <w:r w:rsidRPr="00B91F7E">
              <w:rPr>
                <w:spacing w:val="-3"/>
                <w:sz w:val="16"/>
              </w:rPr>
              <w:t xml:space="preserve"> </w:t>
            </w:r>
            <w:r w:rsidRPr="00B91F7E">
              <w:rPr>
                <w:sz w:val="16"/>
              </w:rPr>
              <w:t>often</w:t>
            </w:r>
            <w:r w:rsidRPr="00B91F7E">
              <w:rPr>
                <w:spacing w:val="-2"/>
                <w:sz w:val="16"/>
              </w:rPr>
              <w:t xml:space="preserve"> </w:t>
            </w:r>
            <w:r w:rsidRPr="00B91F7E">
              <w:rPr>
                <w:sz w:val="16"/>
              </w:rPr>
              <w:t>serving</w:t>
            </w:r>
            <w:r w:rsidRPr="00B91F7E">
              <w:rPr>
                <w:spacing w:val="-3"/>
                <w:sz w:val="16"/>
              </w:rPr>
              <w:t xml:space="preserve"> </w:t>
            </w:r>
            <w:r w:rsidRPr="00B91F7E">
              <w:rPr>
                <w:sz w:val="16"/>
              </w:rPr>
              <w:t>as</w:t>
            </w:r>
            <w:r w:rsidRPr="00B91F7E">
              <w:rPr>
                <w:spacing w:val="-2"/>
                <w:sz w:val="16"/>
              </w:rPr>
              <w:t xml:space="preserve"> </w:t>
            </w:r>
            <w:r w:rsidRPr="00B91F7E">
              <w:rPr>
                <w:sz w:val="16"/>
              </w:rPr>
              <w:t>an</w:t>
            </w:r>
            <w:r w:rsidRPr="00B91F7E">
              <w:rPr>
                <w:spacing w:val="-3"/>
                <w:sz w:val="16"/>
              </w:rPr>
              <w:t xml:space="preserve"> </w:t>
            </w:r>
            <w:r w:rsidRPr="00B91F7E">
              <w:rPr>
                <w:sz w:val="16"/>
              </w:rPr>
              <w:t>input</w:t>
            </w:r>
            <w:r w:rsidRPr="00B91F7E">
              <w:rPr>
                <w:spacing w:val="-3"/>
                <w:sz w:val="16"/>
              </w:rPr>
              <w:t xml:space="preserve"> </w:t>
            </w:r>
            <w:r w:rsidRPr="00B91F7E">
              <w:rPr>
                <w:sz w:val="16"/>
              </w:rPr>
              <w:t>to</w:t>
            </w:r>
            <w:r w:rsidRPr="00B91F7E">
              <w:rPr>
                <w:spacing w:val="-2"/>
                <w:sz w:val="16"/>
              </w:rPr>
              <w:t xml:space="preserve"> </w:t>
            </w:r>
            <w:r w:rsidRPr="00B91F7E">
              <w:rPr>
                <w:sz w:val="16"/>
              </w:rPr>
              <w:t>impact</w:t>
            </w:r>
          </w:p>
          <w:p w14:paraId="70D44E8B" w14:textId="77777777" w:rsidR="00EF2C2C" w:rsidRPr="00B91F7E" w:rsidRDefault="005A2C55">
            <w:pPr>
              <w:pStyle w:val="TableParagraph"/>
              <w:spacing w:before="0" w:line="261" w:lineRule="auto"/>
              <w:ind w:left="655" w:right="173"/>
              <w:rPr>
                <w:sz w:val="16"/>
              </w:rPr>
            </w:pPr>
            <w:r w:rsidRPr="00B91F7E">
              <w:rPr>
                <w:sz w:val="16"/>
              </w:rPr>
              <w:t>models. Climate projections often serve as raw material for constructing</w:t>
            </w:r>
            <w:r w:rsidRPr="00B91F7E">
              <w:rPr>
                <w:spacing w:val="-43"/>
                <w:sz w:val="16"/>
              </w:rPr>
              <w:t xml:space="preserve"> </w:t>
            </w:r>
            <w:r w:rsidRPr="00B91F7E">
              <w:rPr>
                <w:sz w:val="16"/>
              </w:rPr>
              <w:t>climate scenarios, but climate scenarios usually require additional</w:t>
            </w:r>
            <w:r w:rsidRPr="00B91F7E">
              <w:rPr>
                <w:spacing w:val="1"/>
                <w:sz w:val="16"/>
              </w:rPr>
              <w:t xml:space="preserve"> </w:t>
            </w:r>
            <w:r w:rsidRPr="00B91F7E">
              <w:rPr>
                <w:sz w:val="16"/>
              </w:rPr>
              <w:t>information</w:t>
            </w:r>
            <w:r w:rsidRPr="00B91F7E">
              <w:rPr>
                <w:spacing w:val="-2"/>
                <w:sz w:val="16"/>
              </w:rPr>
              <w:t xml:space="preserve"> </w:t>
            </w:r>
            <w:r w:rsidRPr="00B91F7E">
              <w:rPr>
                <w:sz w:val="16"/>
              </w:rPr>
              <w:t>such as</w:t>
            </w:r>
            <w:r w:rsidRPr="00B91F7E">
              <w:rPr>
                <w:spacing w:val="-2"/>
                <w:sz w:val="16"/>
              </w:rPr>
              <w:t xml:space="preserve"> </w:t>
            </w:r>
            <w:r w:rsidRPr="00B91F7E">
              <w:rPr>
                <w:sz w:val="16"/>
              </w:rPr>
              <w:t>the observed</w:t>
            </w:r>
            <w:r w:rsidRPr="00B91F7E">
              <w:rPr>
                <w:spacing w:val="-2"/>
                <w:sz w:val="16"/>
              </w:rPr>
              <w:t xml:space="preserve"> </w:t>
            </w:r>
            <w:r w:rsidRPr="00B91F7E">
              <w:rPr>
                <w:sz w:val="16"/>
              </w:rPr>
              <w:t>current climate.</w:t>
            </w:r>
          </w:p>
        </w:tc>
        <w:tc>
          <w:tcPr>
            <w:tcW w:w="1520" w:type="dxa"/>
            <w:tcBorders>
              <w:top w:val="single" w:sz="2" w:space="0" w:color="231F20"/>
              <w:bottom w:val="single" w:sz="2" w:space="0" w:color="231F20"/>
            </w:tcBorders>
          </w:tcPr>
          <w:p w14:paraId="1BD627DB" w14:textId="77777777" w:rsidR="00EF2C2C" w:rsidRPr="00B91F7E" w:rsidRDefault="005A2C55">
            <w:pPr>
              <w:pStyle w:val="TableParagraph"/>
              <w:ind w:left="139"/>
              <w:rPr>
                <w:sz w:val="16"/>
              </w:rPr>
            </w:pPr>
            <w:r w:rsidRPr="00B91F7E">
              <w:rPr>
                <w:sz w:val="16"/>
              </w:rPr>
              <w:t>Glossary</w:t>
            </w:r>
          </w:p>
        </w:tc>
      </w:tr>
      <w:tr w:rsidR="00B91F7E" w:rsidRPr="00B91F7E" w14:paraId="2D8C51F1" w14:textId="77777777">
        <w:trPr>
          <w:trHeight w:val="704"/>
        </w:trPr>
        <w:tc>
          <w:tcPr>
            <w:tcW w:w="2882" w:type="dxa"/>
            <w:tcBorders>
              <w:top w:val="single" w:sz="2" w:space="0" w:color="231F20"/>
              <w:bottom w:val="single" w:sz="2" w:space="0" w:color="231F20"/>
            </w:tcBorders>
          </w:tcPr>
          <w:p w14:paraId="4A9E6271" w14:textId="77777777" w:rsidR="00EF2C2C" w:rsidRPr="00B91F7E" w:rsidRDefault="005A2C55">
            <w:pPr>
              <w:pStyle w:val="TableParagraph"/>
              <w:rPr>
                <w:sz w:val="16"/>
              </w:rPr>
            </w:pPr>
            <w:r w:rsidRPr="00B91F7E">
              <w:rPr>
                <w:sz w:val="16"/>
              </w:rPr>
              <w:t>Climate</w:t>
            </w:r>
            <w:r w:rsidRPr="00B91F7E">
              <w:rPr>
                <w:spacing w:val="-4"/>
                <w:sz w:val="16"/>
              </w:rPr>
              <w:t xml:space="preserve"> </w:t>
            </w:r>
            <w:r w:rsidRPr="00B91F7E">
              <w:rPr>
                <w:sz w:val="16"/>
              </w:rPr>
              <w:t>system</w:t>
            </w:r>
          </w:p>
        </w:tc>
        <w:tc>
          <w:tcPr>
            <w:tcW w:w="5917" w:type="dxa"/>
            <w:tcBorders>
              <w:top w:val="single" w:sz="2" w:space="0" w:color="231F20"/>
              <w:bottom w:val="single" w:sz="2" w:space="0" w:color="231F20"/>
            </w:tcBorders>
          </w:tcPr>
          <w:p w14:paraId="39336B49" w14:textId="77777777" w:rsidR="00EF2C2C" w:rsidRPr="00B91F7E" w:rsidRDefault="005A2C55">
            <w:pPr>
              <w:pStyle w:val="TableParagraph"/>
              <w:spacing w:line="261" w:lineRule="auto"/>
              <w:ind w:left="655" w:right="114"/>
              <w:rPr>
                <w:sz w:val="16"/>
              </w:rPr>
            </w:pPr>
            <w:r w:rsidRPr="00B91F7E">
              <w:rPr>
                <w:sz w:val="16"/>
              </w:rPr>
              <w:t>The climate system is highly complex and comprises 5 major</w:t>
            </w:r>
            <w:r w:rsidRPr="00B91F7E">
              <w:rPr>
                <w:spacing w:val="1"/>
                <w:sz w:val="16"/>
              </w:rPr>
              <w:t xml:space="preserve"> </w:t>
            </w:r>
            <w:r w:rsidRPr="00B91F7E">
              <w:rPr>
                <w:sz w:val="16"/>
              </w:rPr>
              <w:t>components: the atmosphere, the hydrosphere, the cryosphere, the</w:t>
            </w:r>
            <w:r w:rsidRPr="00B91F7E">
              <w:rPr>
                <w:spacing w:val="1"/>
                <w:sz w:val="16"/>
              </w:rPr>
              <w:t xml:space="preserve"> </w:t>
            </w:r>
            <w:r w:rsidRPr="00B91F7E">
              <w:rPr>
                <w:sz w:val="16"/>
              </w:rPr>
              <w:t>lithosphere,</w:t>
            </w:r>
            <w:r w:rsidRPr="00B91F7E">
              <w:rPr>
                <w:spacing w:val="-5"/>
                <w:sz w:val="16"/>
              </w:rPr>
              <w:t xml:space="preserve"> </w:t>
            </w:r>
            <w:r w:rsidRPr="00B91F7E">
              <w:rPr>
                <w:sz w:val="16"/>
              </w:rPr>
              <w:t>and</w:t>
            </w:r>
            <w:r w:rsidRPr="00B91F7E">
              <w:rPr>
                <w:spacing w:val="-5"/>
                <w:sz w:val="16"/>
              </w:rPr>
              <w:t xml:space="preserve"> </w:t>
            </w:r>
            <w:r w:rsidRPr="00B91F7E">
              <w:rPr>
                <w:sz w:val="16"/>
              </w:rPr>
              <w:t>the</w:t>
            </w:r>
            <w:r w:rsidRPr="00B91F7E">
              <w:rPr>
                <w:spacing w:val="-4"/>
                <w:sz w:val="16"/>
              </w:rPr>
              <w:t xml:space="preserve"> </w:t>
            </w:r>
            <w:r w:rsidRPr="00B91F7E">
              <w:rPr>
                <w:sz w:val="16"/>
              </w:rPr>
              <w:t>biosphere,</w:t>
            </w:r>
            <w:r w:rsidRPr="00B91F7E">
              <w:rPr>
                <w:spacing w:val="-5"/>
                <w:sz w:val="16"/>
              </w:rPr>
              <w:t xml:space="preserve"> </w:t>
            </w:r>
            <w:r w:rsidRPr="00B91F7E">
              <w:rPr>
                <w:sz w:val="16"/>
              </w:rPr>
              <w:t>as</w:t>
            </w:r>
            <w:r w:rsidRPr="00B91F7E">
              <w:rPr>
                <w:spacing w:val="-4"/>
                <w:sz w:val="16"/>
              </w:rPr>
              <w:t xml:space="preserve"> </w:t>
            </w:r>
            <w:r w:rsidRPr="00B91F7E">
              <w:rPr>
                <w:sz w:val="16"/>
              </w:rPr>
              <w:t>well</w:t>
            </w:r>
            <w:r w:rsidRPr="00B91F7E">
              <w:rPr>
                <w:spacing w:val="-5"/>
                <w:sz w:val="16"/>
              </w:rPr>
              <w:t xml:space="preserve"> </w:t>
            </w:r>
            <w:r w:rsidRPr="00B91F7E">
              <w:rPr>
                <w:sz w:val="16"/>
              </w:rPr>
              <w:t>as</w:t>
            </w:r>
            <w:r w:rsidRPr="00B91F7E">
              <w:rPr>
                <w:spacing w:val="-5"/>
                <w:sz w:val="16"/>
              </w:rPr>
              <w:t xml:space="preserve"> </w:t>
            </w:r>
            <w:r w:rsidRPr="00B91F7E">
              <w:rPr>
                <w:sz w:val="16"/>
              </w:rPr>
              <w:t>the</w:t>
            </w:r>
            <w:r w:rsidRPr="00B91F7E">
              <w:rPr>
                <w:spacing w:val="-4"/>
                <w:sz w:val="16"/>
              </w:rPr>
              <w:t xml:space="preserve"> </w:t>
            </w:r>
            <w:r w:rsidRPr="00B91F7E">
              <w:rPr>
                <w:sz w:val="16"/>
              </w:rPr>
              <w:t>interactions</w:t>
            </w:r>
            <w:r w:rsidRPr="00B91F7E">
              <w:rPr>
                <w:spacing w:val="-4"/>
                <w:sz w:val="16"/>
              </w:rPr>
              <w:t xml:space="preserve"> </w:t>
            </w:r>
            <w:r w:rsidRPr="00B91F7E">
              <w:rPr>
                <w:sz w:val="16"/>
              </w:rPr>
              <w:t>among</w:t>
            </w:r>
            <w:r w:rsidRPr="00B91F7E">
              <w:rPr>
                <w:spacing w:val="-5"/>
                <w:sz w:val="16"/>
              </w:rPr>
              <w:t xml:space="preserve"> </w:t>
            </w:r>
            <w:r w:rsidRPr="00B91F7E">
              <w:rPr>
                <w:sz w:val="16"/>
              </w:rPr>
              <w:t>them.</w:t>
            </w:r>
          </w:p>
        </w:tc>
        <w:tc>
          <w:tcPr>
            <w:tcW w:w="1520" w:type="dxa"/>
            <w:tcBorders>
              <w:top w:val="single" w:sz="2" w:space="0" w:color="231F20"/>
              <w:bottom w:val="single" w:sz="2" w:space="0" w:color="231F20"/>
            </w:tcBorders>
          </w:tcPr>
          <w:p w14:paraId="04A79F06" w14:textId="77777777" w:rsidR="00EF2C2C" w:rsidRPr="00B91F7E" w:rsidRDefault="005A2C55">
            <w:pPr>
              <w:pStyle w:val="TableParagraph"/>
              <w:ind w:left="139"/>
              <w:rPr>
                <w:sz w:val="16"/>
              </w:rPr>
            </w:pPr>
            <w:r w:rsidRPr="00B91F7E">
              <w:rPr>
                <w:sz w:val="16"/>
              </w:rPr>
              <w:t>Glossary</w:t>
            </w:r>
          </w:p>
        </w:tc>
      </w:tr>
      <w:tr w:rsidR="00B91F7E" w:rsidRPr="00B91F7E" w14:paraId="29F690B3" w14:textId="77777777" w:rsidTr="00146BEB">
        <w:trPr>
          <w:trHeight w:val="1304"/>
        </w:trPr>
        <w:tc>
          <w:tcPr>
            <w:tcW w:w="2882" w:type="dxa"/>
            <w:tcBorders>
              <w:top w:val="single" w:sz="2" w:space="0" w:color="231F20"/>
              <w:bottom w:val="single" w:sz="4" w:space="0" w:color="auto"/>
            </w:tcBorders>
          </w:tcPr>
          <w:p w14:paraId="7B305D32" w14:textId="77777777" w:rsidR="00EF2C2C" w:rsidRPr="00B91F7E" w:rsidRDefault="005A2C55">
            <w:pPr>
              <w:pStyle w:val="TableParagraph"/>
              <w:rPr>
                <w:sz w:val="16"/>
              </w:rPr>
            </w:pPr>
            <w:r w:rsidRPr="00B91F7E">
              <w:rPr>
                <w:sz w:val="16"/>
              </w:rPr>
              <w:t>Climate</w:t>
            </w:r>
            <w:r w:rsidRPr="00B91F7E">
              <w:rPr>
                <w:spacing w:val="-4"/>
                <w:sz w:val="16"/>
              </w:rPr>
              <w:t xml:space="preserve"> </w:t>
            </w:r>
            <w:r w:rsidRPr="00B91F7E">
              <w:rPr>
                <w:sz w:val="16"/>
              </w:rPr>
              <w:t>variability</w:t>
            </w:r>
          </w:p>
        </w:tc>
        <w:tc>
          <w:tcPr>
            <w:tcW w:w="5917" w:type="dxa"/>
            <w:tcBorders>
              <w:top w:val="single" w:sz="2" w:space="0" w:color="231F20"/>
              <w:bottom w:val="single" w:sz="4" w:space="0" w:color="auto"/>
            </w:tcBorders>
          </w:tcPr>
          <w:p w14:paraId="09742E6B" w14:textId="77777777" w:rsidR="00EF2C2C" w:rsidRPr="00B91F7E" w:rsidRDefault="005A2C55">
            <w:pPr>
              <w:pStyle w:val="TableParagraph"/>
              <w:spacing w:line="261" w:lineRule="auto"/>
              <w:ind w:left="655" w:right="114"/>
              <w:rPr>
                <w:sz w:val="16"/>
              </w:rPr>
            </w:pPr>
            <w:r w:rsidRPr="00B91F7E">
              <w:rPr>
                <w:sz w:val="16"/>
              </w:rPr>
              <w:t>Climate variability refers to variations in the mean state and other</w:t>
            </w:r>
            <w:r w:rsidRPr="00B91F7E">
              <w:rPr>
                <w:spacing w:val="1"/>
                <w:sz w:val="16"/>
              </w:rPr>
              <w:t xml:space="preserve"> </w:t>
            </w:r>
            <w:r w:rsidRPr="00B91F7E">
              <w:rPr>
                <w:sz w:val="16"/>
              </w:rPr>
              <w:t>statistics</w:t>
            </w:r>
            <w:r w:rsidRPr="00B91F7E">
              <w:rPr>
                <w:spacing w:val="-4"/>
                <w:sz w:val="16"/>
              </w:rPr>
              <w:t xml:space="preserve"> </w:t>
            </w:r>
            <w:r w:rsidRPr="00B91F7E">
              <w:rPr>
                <w:sz w:val="16"/>
              </w:rPr>
              <w:t>(including</w:t>
            </w:r>
            <w:r w:rsidRPr="00B91F7E">
              <w:rPr>
                <w:spacing w:val="-3"/>
                <w:sz w:val="16"/>
              </w:rPr>
              <w:t xml:space="preserve"> </w:t>
            </w:r>
            <w:r w:rsidRPr="00B91F7E">
              <w:rPr>
                <w:sz w:val="16"/>
              </w:rPr>
              <w:t>standard</w:t>
            </w:r>
            <w:r w:rsidRPr="00B91F7E">
              <w:rPr>
                <w:spacing w:val="-4"/>
                <w:sz w:val="16"/>
              </w:rPr>
              <w:t xml:space="preserve"> </w:t>
            </w:r>
            <w:r w:rsidRPr="00B91F7E">
              <w:rPr>
                <w:sz w:val="16"/>
              </w:rPr>
              <w:t>deviations</w:t>
            </w:r>
            <w:r w:rsidRPr="00B91F7E">
              <w:rPr>
                <w:spacing w:val="-4"/>
                <w:sz w:val="16"/>
              </w:rPr>
              <w:t xml:space="preserve"> </w:t>
            </w:r>
            <w:r w:rsidRPr="00B91F7E">
              <w:rPr>
                <w:sz w:val="16"/>
              </w:rPr>
              <w:t>and</w:t>
            </w:r>
            <w:r w:rsidRPr="00B91F7E">
              <w:rPr>
                <w:spacing w:val="-4"/>
                <w:sz w:val="16"/>
              </w:rPr>
              <w:t xml:space="preserve"> </w:t>
            </w:r>
            <w:r w:rsidRPr="00B91F7E">
              <w:rPr>
                <w:sz w:val="16"/>
              </w:rPr>
              <w:t>the</w:t>
            </w:r>
            <w:r w:rsidRPr="00B91F7E">
              <w:rPr>
                <w:spacing w:val="-3"/>
                <w:sz w:val="16"/>
              </w:rPr>
              <w:t xml:space="preserve"> </w:t>
            </w:r>
            <w:r w:rsidRPr="00B91F7E">
              <w:rPr>
                <w:sz w:val="16"/>
              </w:rPr>
              <w:t>occurrence</w:t>
            </w:r>
            <w:r w:rsidRPr="00B91F7E">
              <w:rPr>
                <w:spacing w:val="-5"/>
                <w:sz w:val="16"/>
              </w:rPr>
              <w:t xml:space="preserve"> </w:t>
            </w:r>
            <w:r w:rsidRPr="00B91F7E">
              <w:rPr>
                <w:sz w:val="16"/>
              </w:rPr>
              <w:t>of</w:t>
            </w:r>
            <w:r w:rsidRPr="00B91F7E">
              <w:rPr>
                <w:spacing w:val="-4"/>
                <w:sz w:val="16"/>
              </w:rPr>
              <w:t xml:space="preserve"> </w:t>
            </w:r>
            <w:r w:rsidRPr="00B91F7E">
              <w:rPr>
                <w:sz w:val="16"/>
              </w:rPr>
              <w:t>extremes</w:t>
            </w:r>
            <w:r w:rsidRPr="00B91F7E">
              <w:rPr>
                <w:spacing w:val="-41"/>
                <w:sz w:val="16"/>
              </w:rPr>
              <w:t xml:space="preserve"> </w:t>
            </w:r>
            <w:r w:rsidRPr="00B91F7E">
              <w:rPr>
                <w:sz w:val="16"/>
              </w:rPr>
              <w:t>relating</w:t>
            </w:r>
            <w:r w:rsidRPr="00B91F7E">
              <w:rPr>
                <w:spacing w:val="-1"/>
                <w:sz w:val="16"/>
              </w:rPr>
              <w:t xml:space="preserve"> </w:t>
            </w:r>
            <w:r w:rsidRPr="00B91F7E">
              <w:rPr>
                <w:sz w:val="16"/>
              </w:rPr>
              <w:t>to</w:t>
            </w:r>
            <w:r w:rsidRPr="00B91F7E">
              <w:rPr>
                <w:spacing w:val="-1"/>
                <w:sz w:val="16"/>
              </w:rPr>
              <w:t xml:space="preserve"> </w:t>
            </w:r>
            <w:r w:rsidRPr="00B91F7E">
              <w:rPr>
                <w:sz w:val="16"/>
              </w:rPr>
              <w:t>the climate</w:t>
            </w:r>
            <w:r w:rsidRPr="00B91F7E">
              <w:rPr>
                <w:spacing w:val="-1"/>
                <w:sz w:val="16"/>
              </w:rPr>
              <w:t xml:space="preserve"> </w:t>
            </w:r>
            <w:r w:rsidRPr="00B91F7E">
              <w:rPr>
                <w:sz w:val="16"/>
              </w:rPr>
              <w:t>on</w:t>
            </w:r>
            <w:r w:rsidRPr="00B91F7E">
              <w:rPr>
                <w:spacing w:val="-1"/>
                <w:sz w:val="16"/>
              </w:rPr>
              <w:t xml:space="preserve"> </w:t>
            </w:r>
            <w:r w:rsidRPr="00B91F7E">
              <w:rPr>
                <w:sz w:val="16"/>
              </w:rPr>
              <w:t>all</w:t>
            </w:r>
            <w:r w:rsidRPr="00B91F7E">
              <w:rPr>
                <w:spacing w:val="-2"/>
                <w:sz w:val="16"/>
              </w:rPr>
              <w:t xml:space="preserve"> </w:t>
            </w:r>
            <w:r w:rsidRPr="00B91F7E">
              <w:rPr>
                <w:sz w:val="16"/>
              </w:rPr>
              <w:t>spatial</w:t>
            </w:r>
            <w:r w:rsidRPr="00B91F7E">
              <w:rPr>
                <w:spacing w:val="-1"/>
                <w:sz w:val="16"/>
              </w:rPr>
              <w:t xml:space="preserve"> </w:t>
            </w:r>
            <w:r w:rsidRPr="00B91F7E">
              <w:rPr>
                <w:sz w:val="16"/>
              </w:rPr>
              <w:t>and</w:t>
            </w:r>
            <w:r w:rsidRPr="00B91F7E">
              <w:rPr>
                <w:spacing w:val="-1"/>
                <w:sz w:val="16"/>
              </w:rPr>
              <w:t xml:space="preserve"> </w:t>
            </w:r>
            <w:r w:rsidRPr="00B91F7E">
              <w:rPr>
                <w:sz w:val="16"/>
              </w:rPr>
              <w:t>temporal</w:t>
            </w:r>
            <w:r w:rsidRPr="00B91F7E">
              <w:rPr>
                <w:spacing w:val="-1"/>
                <w:sz w:val="16"/>
              </w:rPr>
              <w:t xml:space="preserve"> </w:t>
            </w:r>
            <w:r w:rsidRPr="00B91F7E">
              <w:rPr>
                <w:sz w:val="16"/>
              </w:rPr>
              <w:t>scales beyond</w:t>
            </w:r>
            <w:r w:rsidRPr="00B91F7E">
              <w:rPr>
                <w:spacing w:val="-2"/>
                <w:sz w:val="16"/>
              </w:rPr>
              <w:t xml:space="preserve"> </w:t>
            </w:r>
            <w:r w:rsidRPr="00B91F7E">
              <w:rPr>
                <w:sz w:val="16"/>
              </w:rPr>
              <w:t>that</w:t>
            </w:r>
          </w:p>
          <w:p w14:paraId="49257E09" w14:textId="77777777" w:rsidR="00EF2C2C" w:rsidRPr="00B91F7E" w:rsidRDefault="005A2C55">
            <w:pPr>
              <w:pStyle w:val="TableParagraph"/>
              <w:spacing w:before="0" w:line="261" w:lineRule="auto"/>
              <w:ind w:left="655" w:right="164"/>
              <w:rPr>
                <w:sz w:val="16"/>
              </w:rPr>
            </w:pPr>
            <w:r w:rsidRPr="00B91F7E">
              <w:rPr>
                <w:sz w:val="16"/>
              </w:rPr>
              <w:t>of individual weather events. Variability may be due to natural internal</w:t>
            </w:r>
            <w:r w:rsidRPr="00B91F7E">
              <w:rPr>
                <w:spacing w:val="1"/>
                <w:sz w:val="16"/>
              </w:rPr>
              <w:t xml:space="preserve"> </w:t>
            </w:r>
            <w:r w:rsidRPr="00B91F7E">
              <w:rPr>
                <w:sz w:val="16"/>
              </w:rPr>
              <w:t>processes within the climate system (internal variability), or to variations</w:t>
            </w:r>
            <w:r w:rsidRPr="00B91F7E">
              <w:rPr>
                <w:spacing w:val="-43"/>
                <w:sz w:val="16"/>
              </w:rPr>
              <w:t xml:space="preserve"> </w:t>
            </w:r>
            <w:r w:rsidRPr="00B91F7E">
              <w:rPr>
                <w:sz w:val="16"/>
              </w:rPr>
              <w:t>in</w:t>
            </w:r>
            <w:r w:rsidRPr="00B91F7E">
              <w:rPr>
                <w:spacing w:val="-3"/>
                <w:sz w:val="16"/>
              </w:rPr>
              <w:t xml:space="preserve"> </w:t>
            </w:r>
            <w:r w:rsidRPr="00B91F7E">
              <w:rPr>
                <w:sz w:val="16"/>
              </w:rPr>
              <w:t>natural</w:t>
            </w:r>
            <w:r w:rsidRPr="00B91F7E">
              <w:rPr>
                <w:spacing w:val="-2"/>
                <w:sz w:val="16"/>
              </w:rPr>
              <w:t xml:space="preserve"> </w:t>
            </w:r>
            <w:r w:rsidRPr="00B91F7E">
              <w:rPr>
                <w:sz w:val="16"/>
              </w:rPr>
              <w:t>or</w:t>
            </w:r>
            <w:r w:rsidRPr="00B91F7E">
              <w:rPr>
                <w:spacing w:val="-2"/>
                <w:sz w:val="16"/>
              </w:rPr>
              <w:t xml:space="preserve"> </w:t>
            </w:r>
            <w:r w:rsidRPr="00B91F7E">
              <w:rPr>
                <w:sz w:val="16"/>
              </w:rPr>
              <w:t>anthropogenic</w:t>
            </w:r>
            <w:r w:rsidRPr="00B91F7E">
              <w:rPr>
                <w:spacing w:val="-3"/>
                <w:sz w:val="16"/>
              </w:rPr>
              <w:t xml:space="preserve"> </w:t>
            </w:r>
            <w:r w:rsidRPr="00B91F7E">
              <w:rPr>
                <w:sz w:val="16"/>
              </w:rPr>
              <w:t>external</w:t>
            </w:r>
            <w:r w:rsidRPr="00B91F7E">
              <w:rPr>
                <w:spacing w:val="-2"/>
                <w:sz w:val="16"/>
              </w:rPr>
              <w:t xml:space="preserve"> </w:t>
            </w:r>
            <w:r w:rsidRPr="00B91F7E">
              <w:rPr>
                <w:sz w:val="16"/>
              </w:rPr>
              <w:t>forcing</w:t>
            </w:r>
            <w:r w:rsidRPr="00B91F7E">
              <w:rPr>
                <w:spacing w:val="-1"/>
                <w:sz w:val="16"/>
              </w:rPr>
              <w:t xml:space="preserve"> </w:t>
            </w:r>
            <w:r w:rsidRPr="00B91F7E">
              <w:rPr>
                <w:sz w:val="16"/>
              </w:rPr>
              <w:t>(external</w:t>
            </w:r>
            <w:r w:rsidRPr="00B91F7E">
              <w:rPr>
                <w:spacing w:val="-2"/>
                <w:sz w:val="16"/>
              </w:rPr>
              <w:t xml:space="preserve"> </w:t>
            </w:r>
            <w:r w:rsidRPr="00B91F7E">
              <w:rPr>
                <w:sz w:val="16"/>
              </w:rPr>
              <w:t>variability).</w:t>
            </w:r>
          </w:p>
        </w:tc>
        <w:tc>
          <w:tcPr>
            <w:tcW w:w="1520" w:type="dxa"/>
            <w:tcBorders>
              <w:top w:val="single" w:sz="2" w:space="0" w:color="231F20"/>
              <w:bottom w:val="single" w:sz="4" w:space="0" w:color="auto"/>
            </w:tcBorders>
          </w:tcPr>
          <w:p w14:paraId="3E60FDD4" w14:textId="77777777" w:rsidR="00EF2C2C" w:rsidRPr="00B91F7E" w:rsidRDefault="005A2C55">
            <w:pPr>
              <w:pStyle w:val="TableParagraph"/>
              <w:ind w:left="139"/>
              <w:rPr>
                <w:sz w:val="16"/>
              </w:rPr>
            </w:pPr>
            <w:r w:rsidRPr="00B91F7E">
              <w:rPr>
                <w:sz w:val="16"/>
              </w:rPr>
              <w:t>Glossary</w:t>
            </w:r>
          </w:p>
        </w:tc>
      </w:tr>
      <w:tr w:rsidR="00B91F7E" w:rsidRPr="00B91F7E" w14:paraId="181237D2" w14:textId="77777777" w:rsidTr="00146BEB">
        <w:trPr>
          <w:trHeight w:val="907"/>
        </w:trPr>
        <w:tc>
          <w:tcPr>
            <w:tcW w:w="2882" w:type="dxa"/>
            <w:tcBorders>
              <w:top w:val="single" w:sz="4" w:space="0" w:color="auto"/>
              <w:bottom w:val="single" w:sz="4" w:space="0" w:color="auto"/>
            </w:tcBorders>
          </w:tcPr>
          <w:p w14:paraId="019FCF9B" w14:textId="77777777" w:rsidR="00EF2C2C" w:rsidRPr="00B91F7E" w:rsidRDefault="005A2C55">
            <w:pPr>
              <w:pStyle w:val="TableParagraph"/>
              <w:spacing w:before="47"/>
              <w:rPr>
                <w:sz w:val="16"/>
              </w:rPr>
            </w:pPr>
            <w:r w:rsidRPr="00B91F7E">
              <w:rPr>
                <w:sz w:val="16"/>
              </w:rPr>
              <w:t>Co-benefits</w:t>
            </w:r>
          </w:p>
        </w:tc>
        <w:tc>
          <w:tcPr>
            <w:tcW w:w="5917" w:type="dxa"/>
            <w:tcBorders>
              <w:top w:val="single" w:sz="4" w:space="0" w:color="auto"/>
              <w:bottom w:val="single" w:sz="2" w:space="0" w:color="231F20"/>
            </w:tcBorders>
          </w:tcPr>
          <w:p w14:paraId="6AEC1F0F" w14:textId="77777777" w:rsidR="00EF2C2C" w:rsidRPr="00B91F7E" w:rsidRDefault="005A2C55">
            <w:pPr>
              <w:pStyle w:val="TableParagraph"/>
              <w:spacing w:before="47" w:line="261" w:lineRule="auto"/>
              <w:ind w:left="655" w:right="114"/>
              <w:rPr>
                <w:sz w:val="16"/>
              </w:rPr>
            </w:pPr>
            <w:r w:rsidRPr="00B91F7E">
              <w:rPr>
                <w:sz w:val="16"/>
              </w:rPr>
              <w:t>The positive effects that a policy or measure aimed at one objective</w:t>
            </w:r>
            <w:r w:rsidRPr="00B91F7E">
              <w:rPr>
                <w:spacing w:val="1"/>
                <w:sz w:val="16"/>
              </w:rPr>
              <w:t xml:space="preserve"> </w:t>
            </w:r>
            <w:r w:rsidRPr="00B91F7E">
              <w:rPr>
                <w:sz w:val="16"/>
              </w:rPr>
              <w:t>might have on other objectives, irrespective of the net effect on overall</w:t>
            </w:r>
            <w:r w:rsidRPr="00B91F7E">
              <w:rPr>
                <w:spacing w:val="1"/>
                <w:sz w:val="16"/>
              </w:rPr>
              <w:t xml:space="preserve"> </w:t>
            </w:r>
            <w:r w:rsidRPr="00B91F7E">
              <w:rPr>
                <w:sz w:val="16"/>
              </w:rPr>
              <w:t>social welfare. Co-benefits are often subject to uncertainty and depend</w:t>
            </w:r>
            <w:r w:rsidRPr="00B91F7E">
              <w:rPr>
                <w:spacing w:val="1"/>
                <w:sz w:val="16"/>
              </w:rPr>
              <w:t xml:space="preserve"> </w:t>
            </w:r>
            <w:r w:rsidRPr="00B91F7E">
              <w:rPr>
                <w:sz w:val="16"/>
              </w:rPr>
              <w:t>on</w:t>
            </w:r>
            <w:r w:rsidRPr="00B91F7E">
              <w:rPr>
                <w:spacing w:val="-5"/>
                <w:sz w:val="16"/>
              </w:rPr>
              <w:t xml:space="preserve"> </w:t>
            </w:r>
            <w:r w:rsidRPr="00B91F7E">
              <w:rPr>
                <w:sz w:val="16"/>
              </w:rPr>
              <w:t>local</w:t>
            </w:r>
            <w:r w:rsidRPr="00B91F7E">
              <w:rPr>
                <w:spacing w:val="-5"/>
                <w:sz w:val="16"/>
              </w:rPr>
              <w:t xml:space="preserve"> </w:t>
            </w:r>
            <w:r w:rsidRPr="00B91F7E">
              <w:rPr>
                <w:sz w:val="16"/>
              </w:rPr>
              <w:t>circumstances</w:t>
            </w:r>
            <w:r w:rsidRPr="00B91F7E">
              <w:rPr>
                <w:spacing w:val="-4"/>
                <w:sz w:val="16"/>
              </w:rPr>
              <w:t xml:space="preserve"> </w:t>
            </w:r>
            <w:r w:rsidRPr="00B91F7E">
              <w:rPr>
                <w:sz w:val="16"/>
              </w:rPr>
              <w:t>and</w:t>
            </w:r>
            <w:r w:rsidRPr="00B91F7E">
              <w:rPr>
                <w:spacing w:val="-5"/>
                <w:sz w:val="16"/>
              </w:rPr>
              <w:t xml:space="preserve"> </w:t>
            </w:r>
            <w:r w:rsidRPr="00B91F7E">
              <w:rPr>
                <w:sz w:val="16"/>
              </w:rPr>
              <w:t>implementation</w:t>
            </w:r>
            <w:r w:rsidRPr="00B91F7E">
              <w:rPr>
                <w:spacing w:val="-5"/>
                <w:sz w:val="16"/>
              </w:rPr>
              <w:t xml:space="preserve"> </w:t>
            </w:r>
            <w:r w:rsidRPr="00B91F7E">
              <w:rPr>
                <w:sz w:val="16"/>
              </w:rPr>
              <w:t>practices,</w:t>
            </w:r>
            <w:r w:rsidRPr="00B91F7E">
              <w:rPr>
                <w:spacing w:val="-5"/>
                <w:sz w:val="16"/>
              </w:rPr>
              <w:t xml:space="preserve"> </w:t>
            </w:r>
            <w:r w:rsidRPr="00B91F7E">
              <w:rPr>
                <w:sz w:val="16"/>
              </w:rPr>
              <w:t>and</w:t>
            </w:r>
            <w:r w:rsidRPr="00B91F7E">
              <w:rPr>
                <w:spacing w:val="-5"/>
                <w:sz w:val="16"/>
              </w:rPr>
              <w:t xml:space="preserve"> </w:t>
            </w:r>
            <w:r w:rsidRPr="00B91F7E">
              <w:rPr>
                <w:sz w:val="16"/>
              </w:rPr>
              <w:t>other</w:t>
            </w:r>
            <w:r w:rsidRPr="00B91F7E">
              <w:rPr>
                <w:spacing w:val="-5"/>
                <w:sz w:val="16"/>
              </w:rPr>
              <w:t xml:space="preserve"> </w:t>
            </w:r>
            <w:r w:rsidRPr="00B91F7E">
              <w:rPr>
                <w:sz w:val="16"/>
              </w:rPr>
              <w:t>factors.</w:t>
            </w:r>
          </w:p>
        </w:tc>
        <w:tc>
          <w:tcPr>
            <w:tcW w:w="1520" w:type="dxa"/>
            <w:tcBorders>
              <w:top w:val="single" w:sz="4" w:space="0" w:color="auto"/>
              <w:bottom w:val="single" w:sz="2" w:space="0" w:color="231F20"/>
            </w:tcBorders>
          </w:tcPr>
          <w:p w14:paraId="7F7073AA" w14:textId="77777777" w:rsidR="00EF2C2C" w:rsidRPr="00B91F7E" w:rsidRDefault="005A2C55">
            <w:pPr>
              <w:pStyle w:val="TableParagraph"/>
              <w:spacing w:before="47"/>
              <w:ind w:left="139"/>
              <w:rPr>
                <w:sz w:val="16"/>
              </w:rPr>
            </w:pPr>
            <w:r w:rsidRPr="00B91F7E">
              <w:rPr>
                <w:sz w:val="16"/>
              </w:rPr>
              <w:t>Glossary</w:t>
            </w:r>
          </w:p>
        </w:tc>
      </w:tr>
      <w:tr w:rsidR="00EF2C2C" w:rsidRPr="00B91F7E" w14:paraId="23C3FECC" w14:textId="77777777" w:rsidTr="00146BEB">
        <w:trPr>
          <w:trHeight w:val="904"/>
        </w:trPr>
        <w:tc>
          <w:tcPr>
            <w:tcW w:w="2882" w:type="dxa"/>
            <w:tcBorders>
              <w:top w:val="single" w:sz="4" w:space="0" w:color="auto"/>
              <w:bottom w:val="single" w:sz="2" w:space="0" w:color="231F20"/>
            </w:tcBorders>
          </w:tcPr>
          <w:p w14:paraId="0DF43EE5" w14:textId="77777777" w:rsidR="00EF2C2C" w:rsidRPr="00B91F7E" w:rsidRDefault="005A2C55">
            <w:pPr>
              <w:pStyle w:val="TableParagraph"/>
              <w:rPr>
                <w:sz w:val="16"/>
              </w:rPr>
            </w:pPr>
            <w:r w:rsidRPr="00B91F7E">
              <w:rPr>
                <w:spacing w:val="-1"/>
                <w:sz w:val="16"/>
              </w:rPr>
              <w:t>Community-based</w:t>
            </w:r>
            <w:r w:rsidRPr="00B91F7E">
              <w:rPr>
                <w:spacing w:val="-6"/>
                <w:sz w:val="16"/>
              </w:rPr>
              <w:t xml:space="preserve"> </w:t>
            </w:r>
            <w:r w:rsidRPr="00B91F7E">
              <w:rPr>
                <w:sz w:val="16"/>
              </w:rPr>
              <w:t>adaptation</w:t>
            </w:r>
          </w:p>
        </w:tc>
        <w:tc>
          <w:tcPr>
            <w:tcW w:w="5917" w:type="dxa"/>
            <w:tcBorders>
              <w:top w:val="single" w:sz="2" w:space="0" w:color="231F20"/>
              <w:bottom w:val="single" w:sz="2" w:space="0" w:color="231F20"/>
            </w:tcBorders>
          </w:tcPr>
          <w:p w14:paraId="6E1D953B" w14:textId="77777777" w:rsidR="00EF2C2C" w:rsidRPr="00B91F7E" w:rsidRDefault="005A2C55">
            <w:pPr>
              <w:pStyle w:val="TableParagraph"/>
              <w:spacing w:line="261" w:lineRule="auto"/>
              <w:ind w:left="655" w:right="145"/>
              <w:rPr>
                <w:sz w:val="16"/>
              </w:rPr>
            </w:pPr>
            <w:r w:rsidRPr="00B91F7E">
              <w:rPr>
                <w:sz w:val="16"/>
              </w:rPr>
              <w:t>Local, community driven adaptation. Community based adaptation</w:t>
            </w:r>
            <w:r w:rsidRPr="00B91F7E">
              <w:rPr>
                <w:spacing w:val="1"/>
                <w:sz w:val="16"/>
              </w:rPr>
              <w:t xml:space="preserve"> </w:t>
            </w:r>
            <w:r w:rsidRPr="00B91F7E">
              <w:rPr>
                <w:sz w:val="16"/>
              </w:rPr>
              <w:t>focuses</w:t>
            </w:r>
            <w:r w:rsidRPr="00B91F7E">
              <w:rPr>
                <w:spacing w:val="3"/>
                <w:sz w:val="16"/>
              </w:rPr>
              <w:t xml:space="preserve"> </w:t>
            </w:r>
            <w:r w:rsidRPr="00B91F7E">
              <w:rPr>
                <w:sz w:val="16"/>
              </w:rPr>
              <w:t>attention</w:t>
            </w:r>
            <w:r w:rsidRPr="00B91F7E">
              <w:rPr>
                <w:spacing w:val="2"/>
                <w:sz w:val="16"/>
              </w:rPr>
              <w:t xml:space="preserve"> </w:t>
            </w:r>
            <w:r w:rsidRPr="00B91F7E">
              <w:rPr>
                <w:sz w:val="16"/>
              </w:rPr>
              <w:t>on</w:t>
            </w:r>
            <w:r w:rsidRPr="00B91F7E">
              <w:rPr>
                <w:spacing w:val="2"/>
                <w:sz w:val="16"/>
              </w:rPr>
              <w:t xml:space="preserve"> </w:t>
            </w:r>
            <w:r w:rsidRPr="00B91F7E">
              <w:rPr>
                <w:sz w:val="16"/>
              </w:rPr>
              <w:t>empowering</w:t>
            </w:r>
            <w:r w:rsidRPr="00B91F7E">
              <w:rPr>
                <w:spacing w:val="3"/>
                <w:sz w:val="16"/>
              </w:rPr>
              <w:t xml:space="preserve"> </w:t>
            </w:r>
            <w:r w:rsidRPr="00B91F7E">
              <w:rPr>
                <w:sz w:val="16"/>
              </w:rPr>
              <w:t>and</w:t>
            </w:r>
            <w:r w:rsidRPr="00B91F7E">
              <w:rPr>
                <w:spacing w:val="2"/>
                <w:sz w:val="16"/>
              </w:rPr>
              <w:t xml:space="preserve"> </w:t>
            </w:r>
            <w:r w:rsidRPr="00B91F7E">
              <w:rPr>
                <w:sz w:val="16"/>
              </w:rPr>
              <w:t>promoting</w:t>
            </w:r>
            <w:r w:rsidRPr="00B91F7E">
              <w:rPr>
                <w:spacing w:val="2"/>
                <w:sz w:val="16"/>
              </w:rPr>
              <w:t xml:space="preserve"> </w:t>
            </w:r>
            <w:r w:rsidRPr="00B91F7E">
              <w:rPr>
                <w:sz w:val="16"/>
              </w:rPr>
              <w:t>the</w:t>
            </w:r>
            <w:r w:rsidRPr="00B91F7E">
              <w:rPr>
                <w:spacing w:val="4"/>
                <w:sz w:val="16"/>
              </w:rPr>
              <w:t xml:space="preserve"> </w:t>
            </w:r>
            <w:r w:rsidRPr="00B91F7E">
              <w:rPr>
                <w:sz w:val="16"/>
              </w:rPr>
              <w:t>adaptive</w:t>
            </w:r>
            <w:r w:rsidRPr="00B91F7E">
              <w:rPr>
                <w:spacing w:val="2"/>
                <w:sz w:val="16"/>
              </w:rPr>
              <w:t xml:space="preserve"> </w:t>
            </w:r>
            <w:r w:rsidRPr="00B91F7E">
              <w:rPr>
                <w:sz w:val="16"/>
              </w:rPr>
              <w:t>capacity</w:t>
            </w:r>
            <w:r w:rsidRPr="00B91F7E">
              <w:rPr>
                <w:spacing w:val="1"/>
                <w:sz w:val="16"/>
              </w:rPr>
              <w:t xml:space="preserve"> </w:t>
            </w:r>
            <w:r w:rsidRPr="00B91F7E">
              <w:rPr>
                <w:sz w:val="16"/>
              </w:rPr>
              <w:t>of communities. It is an approach that takes context, culture, knowledge,</w:t>
            </w:r>
            <w:r w:rsidRPr="00B91F7E">
              <w:rPr>
                <w:spacing w:val="-42"/>
                <w:sz w:val="16"/>
              </w:rPr>
              <w:t xml:space="preserve"> </w:t>
            </w:r>
            <w:proofErr w:type="gramStart"/>
            <w:r w:rsidRPr="00B91F7E">
              <w:rPr>
                <w:sz w:val="16"/>
              </w:rPr>
              <w:t>agency</w:t>
            </w:r>
            <w:proofErr w:type="gramEnd"/>
            <w:r w:rsidRPr="00B91F7E">
              <w:rPr>
                <w:spacing w:val="-2"/>
                <w:sz w:val="16"/>
              </w:rPr>
              <w:t xml:space="preserve"> </w:t>
            </w:r>
            <w:r w:rsidRPr="00B91F7E">
              <w:rPr>
                <w:sz w:val="16"/>
              </w:rPr>
              <w:t>and</w:t>
            </w:r>
            <w:r w:rsidRPr="00B91F7E">
              <w:rPr>
                <w:spacing w:val="-2"/>
                <w:sz w:val="16"/>
              </w:rPr>
              <w:t xml:space="preserve"> </w:t>
            </w:r>
            <w:r w:rsidRPr="00B91F7E">
              <w:rPr>
                <w:sz w:val="16"/>
              </w:rPr>
              <w:t>preferences</w:t>
            </w:r>
            <w:r w:rsidRPr="00B91F7E">
              <w:rPr>
                <w:spacing w:val="-1"/>
                <w:sz w:val="16"/>
              </w:rPr>
              <w:t xml:space="preserve"> </w:t>
            </w:r>
            <w:r w:rsidRPr="00B91F7E">
              <w:rPr>
                <w:sz w:val="16"/>
              </w:rPr>
              <w:t>of</w:t>
            </w:r>
            <w:r w:rsidRPr="00B91F7E">
              <w:rPr>
                <w:spacing w:val="-2"/>
                <w:sz w:val="16"/>
              </w:rPr>
              <w:t xml:space="preserve"> </w:t>
            </w:r>
            <w:r w:rsidRPr="00B91F7E">
              <w:rPr>
                <w:sz w:val="16"/>
              </w:rPr>
              <w:t>communities as</w:t>
            </w:r>
            <w:r w:rsidRPr="00B91F7E">
              <w:rPr>
                <w:spacing w:val="-2"/>
                <w:sz w:val="16"/>
              </w:rPr>
              <w:t xml:space="preserve"> </w:t>
            </w:r>
            <w:r w:rsidRPr="00B91F7E">
              <w:rPr>
                <w:sz w:val="16"/>
              </w:rPr>
              <w:t>strengths.</w:t>
            </w:r>
          </w:p>
        </w:tc>
        <w:tc>
          <w:tcPr>
            <w:tcW w:w="1520" w:type="dxa"/>
            <w:tcBorders>
              <w:top w:val="single" w:sz="2" w:space="0" w:color="231F20"/>
              <w:bottom w:val="single" w:sz="2" w:space="0" w:color="231F20"/>
            </w:tcBorders>
          </w:tcPr>
          <w:p w14:paraId="7FF2E18E" w14:textId="77777777" w:rsidR="00EF2C2C" w:rsidRPr="00B91F7E" w:rsidRDefault="005A2C55">
            <w:pPr>
              <w:pStyle w:val="TableParagraph"/>
              <w:ind w:left="139"/>
              <w:rPr>
                <w:sz w:val="16"/>
              </w:rPr>
            </w:pPr>
            <w:r w:rsidRPr="00B91F7E">
              <w:rPr>
                <w:sz w:val="16"/>
              </w:rPr>
              <w:t>Glossary</w:t>
            </w:r>
          </w:p>
        </w:tc>
      </w:tr>
    </w:tbl>
    <w:p w14:paraId="3112957A" w14:textId="77777777" w:rsidR="00EF2C2C" w:rsidRPr="00B91F7E" w:rsidRDefault="00EF2C2C">
      <w:pPr>
        <w:pStyle w:val="BodyText"/>
        <w:rPr>
          <w:sz w:val="20"/>
        </w:rPr>
      </w:pPr>
    </w:p>
    <w:p w14:paraId="30FD3A18" w14:textId="77777777" w:rsidR="00EF2C2C" w:rsidRPr="00B91F7E" w:rsidRDefault="00EF2C2C">
      <w:pPr>
        <w:pStyle w:val="BodyText"/>
        <w:rPr>
          <w:sz w:val="20"/>
        </w:rPr>
      </w:pPr>
    </w:p>
    <w:p w14:paraId="7DAA7D36" w14:textId="77777777" w:rsidR="00EF2C2C" w:rsidRPr="00B91F7E" w:rsidRDefault="00EF2C2C">
      <w:pPr>
        <w:pStyle w:val="BodyText"/>
        <w:rPr>
          <w:sz w:val="20"/>
        </w:rPr>
      </w:pPr>
    </w:p>
    <w:p w14:paraId="1092804C" w14:textId="77777777" w:rsidR="00EF2C2C" w:rsidRPr="00B91F7E" w:rsidRDefault="00EF2C2C">
      <w:pPr>
        <w:pStyle w:val="BodyText"/>
        <w:rPr>
          <w:sz w:val="20"/>
        </w:rPr>
      </w:pPr>
    </w:p>
    <w:p w14:paraId="5F50AADD" w14:textId="77777777" w:rsidR="00EF2C2C" w:rsidRPr="00B91F7E" w:rsidRDefault="00EF2C2C">
      <w:pPr>
        <w:pStyle w:val="BodyText"/>
        <w:spacing w:before="9"/>
        <w:rPr>
          <w:sz w:val="21"/>
        </w:rPr>
      </w:pPr>
    </w:p>
    <w:p w14:paraId="34B7D686" w14:textId="77777777" w:rsidR="00EF2C2C" w:rsidRPr="00B91F7E" w:rsidRDefault="005A2C55">
      <w:pPr>
        <w:spacing w:before="94" w:line="254" w:lineRule="auto"/>
        <w:ind w:left="537" w:right="227" w:hanging="284"/>
        <w:rPr>
          <w:sz w:val="18"/>
        </w:rPr>
      </w:pPr>
      <w:r w:rsidRPr="00B91F7E">
        <w:rPr>
          <w:sz w:val="18"/>
        </w:rPr>
        <w:t>8</w:t>
      </w:r>
      <w:r w:rsidRPr="00B91F7E">
        <w:rPr>
          <w:spacing w:val="51"/>
          <w:sz w:val="18"/>
        </w:rPr>
        <w:t xml:space="preserve"> </w:t>
      </w:r>
      <w:r w:rsidRPr="00B91F7E">
        <w:rPr>
          <w:sz w:val="18"/>
        </w:rPr>
        <w:t xml:space="preserve">IPCC, 2014: Annex II: Glossary [Mach, K.J., S. </w:t>
      </w:r>
      <w:proofErr w:type="spellStart"/>
      <w:r w:rsidRPr="00B91F7E">
        <w:rPr>
          <w:sz w:val="18"/>
        </w:rPr>
        <w:t>Planton</w:t>
      </w:r>
      <w:proofErr w:type="spellEnd"/>
      <w:r w:rsidRPr="00B91F7E">
        <w:rPr>
          <w:sz w:val="18"/>
        </w:rPr>
        <w:t xml:space="preserve"> and C. von </w:t>
      </w:r>
      <w:proofErr w:type="spellStart"/>
      <w:r w:rsidRPr="00B91F7E">
        <w:rPr>
          <w:sz w:val="18"/>
        </w:rPr>
        <w:t>Stechow</w:t>
      </w:r>
      <w:proofErr w:type="spellEnd"/>
      <w:r w:rsidRPr="00B91F7E">
        <w:rPr>
          <w:sz w:val="18"/>
        </w:rPr>
        <w:t xml:space="preserve"> (eds.)] in Climate Change 2014: Synthesis</w:t>
      </w:r>
      <w:r w:rsidRPr="00B91F7E">
        <w:rPr>
          <w:spacing w:val="1"/>
          <w:sz w:val="18"/>
        </w:rPr>
        <w:t xml:space="preserve"> </w:t>
      </w:r>
      <w:r w:rsidRPr="00B91F7E">
        <w:rPr>
          <w:spacing w:val="-1"/>
          <w:sz w:val="18"/>
        </w:rPr>
        <w:t xml:space="preserve">Report. </w:t>
      </w:r>
      <w:r w:rsidRPr="00B91F7E">
        <w:rPr>
          <w:sz w:val="18"/>
        </w:rPr>
        <w:t>Contribution of Working Groups I, II and III to the Fifth Assessment Report of the Intergovernmental Panel on Climate</w:t>
      </w:r>
      <w:r w:rsidRPr="00B91F7E">
        <w:rPr>
          <w:spacing w:val="-48"/>
          <w:sz w:val="18"/>
        </w:rPr>
        <w:t xml:space="preserve"> </w:t>
      </w:r>
      <w:r w:rsidRPr="00B91F7E">
        <w:rPr>
          <w:sz w:val="18"/>
        </w:rPr>
        <w:t>Change</w:t>
      </w:r>
      <w:r w:rsidRPr="00B91F7E">
        <w:rPr>
          <w:spacing w:val="-3"/>
          <w:sz w:val="18"/>
        </w:rPr>
        <w:t xml:space="preserve"> </w:t>
      </w:r>
      <w:r w:rsidRPr="00B91F7E">
        <w:rPr>
          <w:sz w:val="18"/>
        </w:rPr>
        <w:t>[Core</w:t>
      </w:r>
      <w:r w:rsidRPr="00B91F7E">
        <w:rPr>
          <w:spacing w:val="-2"/>
          <w:sz w:val="18"/>
        </w:rPr>
        <w:t xml:space="preserve"> </w:t>
      </w:r>
      <w:r w:rsidRPr="00B91F7E">
        <w:rPr>
          <w:sz w:val="18"/>
        </w:rPr>
        <w:t>Writing</w:t>
      </w:r>
      <w:r w:rsidRPr="00B91F7E">
        <w:rPr>
          <w:spacing w:val="-5"/>
          <w:sz w:val="18"/>
        </w:rPr>
        <w:t xml:space="preserve"> </w:t>
      </w:r>
      <w:r w:rsidRPr="00B91F7E">
        <w:rPr>
          <w:sz w:val="18"/>
        </w:rPr>
        <w:t>Team,</w:t>
      </w:r>
      <w:r w:rsidRPr="00B91F7E">
        <w:rPr>
          <w:spacing w:val="-3"/>
          <w:sz w:val="18"/>
        </w:rPr>
        <w:t xml:space="preserve"> </w:t>
      </w:r>
      <w:r w:rsidRPr="00B91F7E">
        <w:rPr>
          <w:sz w:val="18"/>
        </w:rPr>
        <w:t>R.K.</w:t>
      </w:r>
      <w:r w:rsidRPr="00B91F7E">
        <w:rPr>
          <w:spacing w:val="-2"/>
          <w:sz w:val="18"/>
        </w:rPr>
        <w:t xml:space="preserve"> </w:t>
      </w:r>
      <w:proofErr w:type="gramStart"/>
      <w:r w:rsidRPr="00B91F7E">
        <w:rPr>
          <w:sz w:val="18"/>
        </w:rPr>
        <w:t>Pachauri</w:t>
      </w:r>
      <w:proofErr w:type="gramEnd"/>
      <w:r w:rsidRPr="00B91F7E">
        <w:rPr>
          <w:spacing w:val="-2"/>
          <w:sz w:val="18"/>
        </w:rPr>
        <w:t xml:space="preserve"> </w:t>
      </w:r>
      <w:r w:rsidRPr="00B91F7E">
        <w:rPr>
          <w:sz w:val="18"/>
        </w:rPr>
        <w:t>and</w:t>
      </w:r>
      <w:r w:rsidRPr="00B91F7E">
        <w:rPr>
          <w:spacing w:val="-2"/>
          <w:sz w:val="18"/>
        </w:rPr>
        <w:t xml:space="preserve"> </w:t>
      </w:r>
      <w:r w:rsidRPr="00B91F7E">
        <w:rPr>
          <w:sz w:val="18"/>
        </w:rPr>
        <w:t>L.A.</w:t>
      </w:r>
      <w:r w:rsidRPr="00B91F7E">
        <w:rPr>
          <w:spacing w:val="-3"/>
          <w:sz w:val="18"/>
        </w:rPr>
        <w:t xml:space="preserve"> </w:t>
      </w:r>
      <w:r w:rsidRPr="00B91F7E">
        <w:rPr>
          <w:sz w:val="18"/>
        </w:rPr>
        <w:t>Meyer</w:t>
      </w:r>
      <w:r w:rsidRPr="00B91F7E">
        <w:rPr>
          <w:spacing w:val="-1"/>
          <w:sz w:val="18"/>
        </w:rPr>
        <w:t xml:space="preserve"> </w:t>
      </w:r>
      <w:r w:rsidRPr="00B91F7E">
        <w:rPr>
          <w:sz w:val="18"/>
        </w:rPr>
        <w:t>(eds.)].</w:t>
      </w:r>
      <w:r w:rsidRPr="00B91F7E">
        <w:rPr>
          <w:spacing w:val="-2"/>
          <w:sz w:val="18"/>
        </w:rPr>
        <w:t xml:space="preserve"> </w:t>
      </w:r>
      <w:r w:rsidRPr="00B91F7E">
        <w:rPr>
          <w:sz w:val="18"/>
        </w:rPr>
        <w:t>IPCC,</w:t>
      </w:r>
      <w:r w:rsidRPr="00B91F7E">
        <w:rPr>
          <w:spacing w:val="-2"/>
          <w:sz w:val="18"/>
        </w:rPr>
        <w:t xml:space="preserve"> </w:t>
      </w:r>
      <w:r w:rsidRPr="00B91F7E">
        <w:rPr>
          <w:sz w:val="18"/>
        </w:rPr>
        <w:t>Geneva,</w:t>
      </w:r>
      <w:r w:rsidRPr="00B91F7E">
        <w:rPr>
          <w:spacing w:val="-1"/>
          <w:sz w:val="18"/>
        </w:rPr>
        <w:t xml:space="preserve"> </w:t>
      </w:r>
      <w:r w:rsidRPr="00B91F7E">
        <w:rPr>
          <w:sz w:val="18"/>
        </w:rPr>
        <w:t>Switzerland,</w:t>
      </w:r>
      <w:r w:rsidRPr="00B91F7E">
        <w:rPr>
          <w:spacing w:val="-2"/>
          <w:sz w:val="18"/>
        </w:rPr>
        <w:t xml:space="preserve"> </w:t>
      </w:r>
      <w:r w:rsidRPr="00B91F7E">
        <w:rPr>
          <w:sz w:val="18"/>
        </w:rPr>
        <w:t>pp.</w:t>
      </w:r>
      <w:r w:rsidRPr="00B91F7E">
        <w:rPr>
          <w:spacing w:val="-2"/>
          <w:sz w:val="18"/>
        </w:rPr>
        <w:t xml:space="preserve"> </w:t>
      </w:r>
      <w:r w:rsidRPr="00B91F7E">
        <w:rPr>
          <w:sz w:val="18"/>
        </w:rPr>
        <w:t>117–130.</w:t>
      </w:r>
    </w:p>
    <w:p w14:paraId="0BAD9E49" w14:textId="77777777" w:rsidR="00EF2C2C" w:rsidRPr="00B91F7E" w:rsidRDefault="00EF2C2C">
      <w:pPr>
        <w:spacing w:line="254" w:lineRule="auto"/>
        <w:rPr>
          <w:sz w:val="18"/>
        </w:rPr>
        <w:sectPr w:rsidR="00EF2C2C" w:rsidRPr="00B91F7E">
          <w:type w:val="continuous"/>
          <w:pgSz w:w="11910" w:h="16840"/>
          <w:pgMar w:top="1580" w:right="640" w:bottom="280" w:left="540" w:header="0" w:footer="679" w:gutter="0"/>
          <w:cols w:space="720"/>
        </w:sectPr>
      </w:pPr>
    </w:p>
    <w:tbl>
      <w:tblPr>
        <w:tblW w:w="0" w:type="auto"/>
        <w:tblInd w:w="261" w:type="dxa"/>
        <w:tblLayout w:type="fixed"/>
        <w:tblCellMar>
          <w:left w:w="0" w:type="dxa"/>
          <w:right w:w="0" w:type="dxa"/>
        </w:tblCellMar>
        <w:tblLook w:val="01E0" w:firstRow="1" w:lastRow="1" w:firstColumn="1" w:lastColumn="1" w:noHBand="0" w:noVBand="0"/>
      </w:tblPr>
      <w:tblGrid>
        <w:gridCol w:w="2830"/>
        <w:gridCol w:w="5971"/>
        <w:gridCol w:w="1517"/>
      </w:tblGrid>
      <w:tr w:rsidR="00B91F7E" w:rsidRPr="00B91F7E" w14:paraId="6947D22B" w14:textId="77777777">
        <w:trPr>
          <w:trHeight w:val="904"/>
        </w:trPr>
        <w:tc>
          <w:tcPr>
            <w:tcW w:w="2830" w:type="dxa"/>
            <w:tcBorders>
              <w:top w:val="single" w:sz="2" w:space="0" w:color="231F20"/>
              <w:bottom w:val="single" w:sz="2" w:space="0" w:color="231F20"/>
            </w:tcBorders>
          </w:tcPr>
          <w:p w14:paraId="1E9E1490" w14:textId="77777777" w:rsidR="00EF2C2C" w:rsidRPr="00B91F7E" w:rsidRDefault="005A2C55">
            <w:pPr>
              <w:pStyle w:val="TableParagraph"/>
              <w:rPr>
                <w:sz w:val="16"/>
              </w:rPr>
            </w:pPr>
            <w:r w:rsidRPr="00B91F7E">
              <w:rPr>
                <w:sz w:val="16"/>
              </w:rPr>
              <w:lastRenderedPageBreak/>
              <w:t>Cope</w:t>
            </w:r>
          </w:p>
        </w:tc>
        <w:tc>
          <w:tcPr>
            <w:tcW w:w="5971" w:type="dxa"/>
            <w:tcBorders>
              <w:top w:val="single" w:sz="2" w:space="0" w:color="231F20"/>
              <w:bottom w:val="single" w:sz="2" w:space="0" w:color="231F20"/>
            </w:tcBorders>
          </w:tcPr>
          <w:p w14:paraId="31879B13" w14:textId="77777777" w:rsidR="00EF2C2C" w:rsidRPr="00B91F7E" w:rsidRDefault="005A2C55">
            <w:pPr>
              <w:pStyle w:val="TableParagraph"/>
              <w:spacing w:line="261" w:lineRule="auto"/>
              <w:ind w:left="707" w:right="259"/>
              <w:rPr>
                <w:sz w:val="16"/>
              </w:rPr>
            </w:pPr>
            <w:r w:rsidRPr="00B91F7E">
              <w:rPr>
                <w:sz w:val="16"/>
              </w:rPr>
              <w:t xml:space="preserve">The use of available skills, </w:t>
            </w:r>
            <w:proofErr w:type="gramStart"/>
            <w:r w:rsidRPr="00B91F7E">
              <w:rPr>
                <w:sz w:val="16"/>
              </w:rPr>
              <w:t>resources</w:t>
            </w:r>
            <w:proofErr w:type="gramEnd"/>
            <w:r w:rsidRPr="00B91F7E">
              <w:rPr>
                <w:sz w:val="16"/>
              </w:rPr>
              <w:t xml:space="preserve"> and opportunities to address,</w:t>
            </w:r>
            <w:r w:rsidRPr="00B91F7E">
              <w:rPr>
                <w:spacing w:val="1"/>
                <w:sz w:val="16"/>
              </w:rPr>
              <w:t xml:space="preserve"> </w:t>
            </w:r>
            <w:r w:rsidRPr="00B91F7E">
              <w:rPr>
                <w:sz w:val="16"/>
              </w:rPr>
              <w:t>manage and overcome adverse conditions with the aim of achieving</w:t>
            </w:r>
            <w:r w:rsidRPr="00B91F7E">
              <w:rPr>
                <w:spacing w:val="1"/>
                <w:sz w:val="16"/>
              </w:rPr>
              <w:t xml:space="preserve"> </w:t>
            </w:r>
            <w:r w:rsidRPr="00B91F7E">
              <w:rPr>
                <w:sz w:val="16"/>
              </w:rPr>
              <w:t>basic</w:t>
            </w:r>
            <w:r w:rsidRPr="00B91F7E">
              <w:rPr>
                <w:spacing w:val="-6"/>
                <w:sz w:val="16"/>
              </w:rPr>
              <w:t xml:space="preserve"> </w:t>
            </w:r>
            <w:r w:rsidRPr="00B91F7E">
              <w:rPr>
                <w:sz w:val="16"/>
              </w:rPr>
              <w:t>functioning</w:t>
            </w:r>
            <w:r w:rsidRPr="00B91F7E">
              <w:rPr>
                <w:spacing w:val="-4"/>
                <w:sz w:val="16"/>
              </w:rPr>
              <w:t xml:space="preserve"> </w:t>
            </w:r>
            <w:r w:rsidRPr="00B91F7E">
              <w:rPr>
                <w:sz w:val="16"/>
              </w:rPr>
              <w:t>for</w:t>
            </w:r>
            <w:r w:rsidRPr="00B91F7E">
              <w:rPr>
                <w:spacing w:val="-4"/>
                <w:sz w:val="16"/>
              </w:rPr>
              <w:t xml:space="preserve"> </w:t>
            </w:r>
            <w:r w:rsidRPr="00B91F7E">
              <w:rPr>
                <w:sz w:val="16"/>
              </w:rPr>
              <w:t>people,</w:t>
            </w:r>
            <w:r w:rsidRPr="00B91F7E">
              <w:rPr>
                <w:spacing w:val="-5"/>
                <w:sz w:val="16"/>
              </w:rPr>
              <w:t xml:space="preserve"> </w:t>
            </w:r>
            <w:r w:rsidRPr="00B91F7E">
              <w:rPr>
                <w:sz w:val="16"/>
              </w:rPr>
              <w:t>institutions,</w:t>
            </w:r>
            <w:r w:rsidRPr="00B91F7E">
              <w:rPr>
                <w:spacing w:val="-6"/>
                <w:sz w:val="16"/>
              </w:rPr>
              <w:t xml:space="preserve"> </w:t>
            </w:r>
            <w:r w:rsidRPr="00B91F7E">
              <w:rPr>
                <w:sz w:val="16"/>
              </w:rPr>
              <w:t>organisations</w:t>
            </w:r>
            <w:r w:rsidRPr="00B91F7E">
              <w:rPr>
                <w:spacing w:val="-5"/>
                <w:sz w:val="16"/>
              </w:rPr>
              <w:t xml:space="preserve"> </w:t>
            </w:r>
            <w:r w:rsidRPr="00B91F7E">
              <w:rPr>
                <w:sz w:val="16"/>
              </w:rPr>
              <w:t>and</w:t>
            </w:r>
            <w:r w:rsidRPr="00B91F7E">
              <w:rPr>
                <w:spacing w:val="-5"/>
                <w:sz w:val="16"/>
              </w:rPr>
              <w:t xml:space="preserve"> </w:t>
            </w:r>
            <w:r w:rsidRPr="00B91F7E">
              <w:rPr>
                <w:sz w:val="16"/>
              </w:rPr>
              <w:t>systems</w:t>
            </w:r>
            <w:r w:rsidRPr="00B91F7E">
              <w:rPr>
                <w:spacing w:val="-4"/>
                <w:sz w:val="16"/>
              </w:rPr>
              <w:t xml:space="preserve"> </w:t>
            </w:r>
            <w:r w:rsidRPr="00B91F7E">
              <w:rPr>
                <w:sz w:val="16"/>
              </w:rPr>
              <w:t>in</w:t>
            </w:r>
            <w:r w:rsidRPr="00B91F7E">
              <w:rPr>
                <w:spacing w:val="-42"/>
                <w:sz w:val="16"/>
              </w:rPr>
              <w:t xml:space="preserve"> </w:t>
            </w:r>
            <w:r w:rsidRPr="00B91F7E">
              <w:rPr>
                <w:sz w:val="16"/>
              </w:rPr>
              <w:t>the short to medium term.</w:t>
            </w:r>
          </w:p>
        </w:tc>
        <w:tc>
          <w:tcPr>
            <w:tcW w:w="1517" w:type="dxa"/>
            <w:tcBorders>
              <w:top w:val="single" w:sz="2" w:space="0" w:color="231F20"/>
              <w:bottom w:val="single" w:sz="2" w:space="0" w:color="231F20"/>
            </w:tcBorders>
          </w:tcPr>
          <w:p w14:paraId="3A54FBAC" w14:textId="77777777" w:rsidR="00EF2C2C" w:rsidRPr="00B91F7E" w:rsidRDefault="005A2C55">
            <w:pPr>
              <w:pStyle w:val="TableParagraph"/>
              <w:ind w:left="137"/>
              <w:rPr>
                <w:sz w:val="16"/>
              </w:rPr>
            </w:pPr>
            <w:r w:rsidRPr="00B91F7E">
              <w:rPr>
                <w:sz w:val="16"/>
              </w:rPr>
              <w:t>Glossary</w:t>
            </w:r>
          </w:p>
        </w:tc>
      </w:tr>
      <w:tr w:rsidR="00B91F7E" w:rsidRPr="00B91F7E" w14:paraId="501EEE7B" w14:textId="77777777">
        <w:trPr>
          <w:trHeight w:val="923"/>
        </w:trPr>
        <w:tc>
          <w:tcPr>
            <w:tcW w:w="2830" w:type="dxa"/>
            <w:tcBorders>
              <w:top w:val="single" w:sz="2" w:space="0" w:color="231F20"/>
            </w:tcBorders>
          </w:tcPr>
          <w:p w14:paraId="0356AFEA" w14:textId="77777777" w:rsidR="00EF2C2C" w:rsidRPr="00B91F7E" w:rsidRDefault="005A2C55">
            <w:pPr>
              <w:pStyle w:val="TableParagraph"/>
              <w:rPr>
                <w:sz w:val="16"/>
              </w:rPr>
            </w:pPr>
            <w:r w:rsidRPr="00B91F7E">
              <w:rPr>
                <w:sz w:val="16"/>
              </w:rPr>
              <w:t>Coping</w:t>
            </w:r>
            <w:r w:rsidRPr="00B91F7E">
              <w:rPr>
                <w:spacing w:val="-4"/>
                <w:sz w:val="16"/>
              </w:rPr>
              <w:t xml:space="preserve"> </w:t>
            </w:r>
            <w:r w:rsidRPr="00B91F7E">
              <w:rPr>
                <w:sz w:val="16"/>
              </w:rPr>
              <w:t>capacity</w:t>
            </w:r>
          </w:p>
        </w:tc>
        <w:tc>
          <w:tcPr>
            <w:tcW w:w="5971" w:type="dxa"/>
            <w:tcBorders>
              <w:top w:val="single" w:sz="2" w:space="0" w:color="231F20"/>
            </w:tcBorders>
          </w:tcPr>
          <w:p w14:paraId="2FA753E3" w14:textId="77777777" w:rsidR="00EF2C2C" w:rsidRPr="00B91F7E" w:rsidRDefault="005A2C55">
            <w:pPr>
              <w:pStyle w:val="TableParagraph"/>
              <w:spacing w:line="261" w:lineRule="auto"/>
              <w:ind w:left="707" w:right="259"/>
              <w:rPr>
                <w:sz w:val="16"/>
              </w:rPr>
            </w:pPr>
            <w:r w:rsidRPr="00B91F7E">
              <w:rPr>
                <w:sz w:val="16"/>
              </w:rPr>
              <w:t>The</w:t>
            </w:r>
            <w:r w:rsidRPr="00B91F7E">
              <w:rPr>
                <w:spacing w:val="-5"/>
                <w:sz w:val="16"/>
              </w:rPr>
              <w:t xml:space="preserve"> </w:t>
            </w:r>
            <w:r w:rsidRPr="00B91F7E">
              <w:rPr>
                <w:sz w:val="16"/>
              </w:rPr>
              <w:t>ability</w:t>
            </w:r>
            <w:r w:rsidRPr="00B91F7E">
              <w:rPr>
                <w:spacing w:val="-5"/>
                <w:sz w:val="16"/>
              </w:rPr>
              <w:t xml:space="preserve"> </w:t>
            </w:r>
            <w:r w:rsidRPr="00B91F7E">
              <w:rPr>
                <w:sz w:val="16"/>
              </w:rPr>
              <w:t>of</w:t>
            </w:r>
            <w:r w:rsidRPr="00B91F7E">
              <w:rPr>
                <w:spacing w:val="-5"/>
                <w:sz w:val="16"/>
              </w:rPr>
              <w:t xml:space="preserve"> </w:t>
            </w:r>
            <w:r w:rsidRPr="00B91F7E">
              <w:rPr>
                <w:sz w:val="16"/>
              </w:rPr>
              <w:t>people,</w:t>
            </w:r>
            <w:r w:rsidRPr="00B91F7E">
              <w:rPr>
                <w:spacing w:val="-6"/>
                <w:sz w:val="16"/>
              </w:rPr>
              <w:t xml:space="preserve"> </w:t>
            </w:r>
            <w:r w:rsidRPr="00B91F7E">
              <w:rPr>
                <w:sz w:val="16"/>
              </w:rPr>
              <w:t>institutions,</w:t>
            </w:r>
            <w:r w:rsidRPr="00B91F7E">
              <w:rPr>
                <w:spacing w:val="-5"/>
                <w:sz w:val="16"/>
              </w:rPr>
              <w:t xml:space="preserve"> </w:t>
            </w:r>
            <w:proofErr w:type="gramStart"/>
            <w:r w:rsidRPr="00B91F7E">
              <w:rPr>
                <w:sz w:val="16"/>
              </w:rPr>
              <w:t>organisations</w:t>
            </w:r>
            <w:proofErr w:type="gramEnd"/>
            <w:r w:rsidRPr="00B91F7E">
              <w:rPr>
                <w:spacing w:val="-5"/>
                <w:sz w:val="16"/>
              </w:rPr>
              <w:t xml:space="preserve"> </w:t>
            </w:r>
            <w:r w:rsidRPr="00B91F7E">
              <w:rPr>
                <w:sz w:val="16"/>
              </w:rPr>
              <w:t>and</w:t>
            </w:r>
            <w:r w:rsidRPr="00B91F7E">
              <w:rPr>
                <w:spacing w:val="-6"/>
                <w:sz w:val="16"/>
              </w:rPr>
              <w:t xml:space="preserve"> </w:t>
            </w:r>
            <w:r w:rsidRPr="00B91F7E">
              <w:rPr>
                <w:sz w:val="16"/>
              </w:rPr>
              <w:t>systems</w:t>
            </w:r>
            <w:r w:rsidRPr="00B91F7E">
              <w:rPr>
                <w:spacing w:val="-4"/>
                <w:sz w:val="16"/>
              </w:rPr>
              <w:t xml:space="preserve"> </w:t>
            </w:r>
            <w:r w:rsidRPr="00B91F7E">
              <w:rPr>
                <w:sz w:val="16"/>
              </w:rPr>
              <w:t>–</w:t>
            </w:r>
            <w:r w:rsidRPr="00B91F7E">
              <w:rPr>
                <w:spacing w:val="-5"/>
                <w:sz w:val="16"/>
              </w:rPr>
              <w:t xml:space="preserve"> </w:t>
            </w:r>
            <w:r w:rsidRPr="00B91F7E">
              <w:rPr>
                <w:sz w:val="16"/>
              </w:rPr>
              <w:t>using</w:t>
            </w:r>
            <w:r w:rsidRPr="00B91F7E">
              <w:rPr>
                <w:spacing w:val="1"/>
                <w:sz w:val="16"/>
              </w:rPr>
              <w:t xml:space="preserve"> </w:t>
            </w:r>
            <w:r w:rsidRPr="00B91F7E">
              <w:rPr>
                <w:sz w:val="16"/>
              </w:rPr>
              <w:t>available skills, values, beliefs, resources and opportunities – to</w:t>
            </w:r>
            <w:r w:rsidRPr="00B91F7E">
              <w:rPr>
                <w:spacing w:val="1"/>
                <w:sz w:val="16"/>
              </w:rPr>
              <w:t xml:space="preserve"> </w:t>
            </w:r>
            <w:r w:rsidRPr="00B91F7E">
              <w:rPr>
                <w:sz w:val="16"/>
              </w:rPr>
              <w:t>address, manage and overcome adverse conditions in the short to</w:t>
            </w:r>
            <w:r w:rsidRPr="00B91F7E">
              <w:rPr>
                <w:spacing w:val="1"/>
                <w:sz w:val="16"/>
              </w:rPr>
              <w:t xml:space="preserve"> </w:t>
            </w:r>
            <w:r w:rsidRPr="00B91F7E">
              <w:rPr>
                <w:sz w:val="16"/>
              </w:rPr>
              <w:t>medium term.</w:t>
            </w:r>
          </w:p>
        </w:tc>
        <w:tc>
          <w:tcPr>
            <w:tcW w:w="1517" w:type="dxa"/>
            <w:tcBorders>
              <w:top w:val="single" w:sz="2" w:space="0" w:color="231F20"/>
            </w:tcBorders>
          </w:tcPr>
          <w:p w14:paraId="414A07ED" w14:textId="77777777" w:rsidR="00EF2C2C" w:rsidRPr="00B91F7E" w:rsidRDefault="005A2C55">
            <w:pPr>
              <w:pStyle w:val="TableParagraph"/>
              <w:ind w:left="137"/>
              <w:rPr>
                <w:sz w:val="16"/>
              </w:rPr>
            </w:pPr>
            <w:r w:rsidRPr="00B91F7E">
              <w:rPr>
                <w:sz w:val="16"/>
              </w:rPr>
              <w:t>Glossary</w:t>
            </w:r>
          </w:p>
        </w:tc>
      </w:tr>
      <w:tr w:rsidR="00B91F7E" w:rsidRPr="00B91F7E" w14:paraId="79C74C16" w14:textId="77777777">
        <w:trPr>
          <w:trHeight w:val="351"/>
        </w:trPr>
        <w:tc>
          <w:tcPr>
            <w:tcW w:w="2830" w:type="dxa"/>
            <w:tcBorders>
              <w:bottom w:val="single" w:sz="2" w:space="0" w:color="231F20"/>
            </w:tcBorders>
          </w:tcPr>
          <w:p w14:paraId="4DAFC74A" w14:textId="77777777" w:rsidR="00EF2C2C" w:rsidRPr="00B91F7E" w:rsidRDefault="00EF2C2C">
            <w:pPr>
              <w:pStyle w:val="TableParagraph"/>
              <w:spacing w:before="0"/>
              <w:ind w:left="0"/>
              <w:rPr>
                <w:rFonts w:ascii="Times New Roman"/>
                <w:sz w:val="14"/>
              </w:rPr>
            </w:pPr>
          </w:p>
        </w:tc>
        <w:tc>
          <w:tcPr>
            <w:tcW w:w="5971" w:type="dxa"/>
            <w:tcBorders>
              <w:bottom w:val="single" w:sz="2" w:space="0" w:color="231F20"/>
            </w:tcBorders>
          </w:tcPr>
          <w:p w14:paraId="6B7D3D38" w14:textId="77777777" w:rsidR="00EF2C2C" w:rsidRPr="00B91F7E" w:rsidRDefault="005A2C55">
            <w:pPr>
              <w:pStyle w:val="TableParagraph"/>
              <w:spacing w:before="90"/>
              <w:ind w:left="707"/>
              <w:rPr>
                <w:sz w:val="16"/>
              </w:rPr>
            </w:pPr>
            <w:r w:rsidRPr="00B91F7E">
              <w:rPr>
                <w:sz w:val="16"/>
              </w:rPr>
              <w:t>See</w:t>
            </w:r>
            <w:r w:rsidRPr="00B91F7E">
              <w:rPr>
                <w:spacing w:val="-6"/>
                <w:sz w:val="16"/>
              </w:rPr>
              <w:t xml:space="preserve"> </w:t>
            </w:r>
            <w:r w:rsidRPr="00B91F7E">
              <w:rPr>
                <w:sz w:val="16"/>
              </w:rPr>
              <w:t>also</w:t>
            </w:r>
            <w:r w:rsidRPr="00B91F7E">
              <w:rPr>
                <w:spacing w:val="-6"/>
                <w:sz w:val="16"/>
              </w:rPr>
              <w:t xml:space="preserve"> </w:t>
            </w:r>
            <w:r w:rsidRPr="00B91F7E">
              <w:rPr>
                <w:sz w:val="16"/>
              </w:rPr>
              <w:t>adaptive</w:t>
            </w:r>
            <w:r w:rsidRPr="00B91F7E">
              <w:rPr>
                <w:spacing w:val="-6"/>
                <w:sz w:val="16"/>
              </w:rPr>
              <w:t xml:space="preserve"> </w:t>
            </w:r>
            <w:r w:rsidRPr="00B91F7E">
              <w:rPr>
                <w:sz w:val="16"/>
              </w:rPr>
              <w:t>capacity.</w:t>
            </w:r>
          </w:p>
        </w:tc>
        <w:tc>
          <w:tcPr>
            <w:tcW w:w="1517" w:type="dxa"/>
            <w:tcBorders>
              <w:bottom w:val="single" w:sz="2" w:space="0" w:color="231F20"/>
            </w:tcBorders>
          </w:tcPr>
          <w:p w14:paraId="3EA2774B" w14:textId="77777777" w:rsidR="00EF2C2C" w:rsidRPr="00B91F7E" w:rsidRDefault="00EF2C2C">
            <w:pPr>
              <w:pStyle w:val="TableParagraph"/>
              <w:spacing w:before="0"/>
              <w:ind w:left="0"/>
              <w:rPr>
                <w:rFonts w:ascii="Times New Roman"/>
                <w:sz w:val="14"/>
              </w:rPr>
            </w:pPr>
          </w:p>
        </w:tc>
      </w:tr>
      <w:tr w:rsidR="00B91F7E" w:rsidRPr="00B91F7E" w14:paraId="31093D27" w14:textId="77777777">
        <w:trPr>
          <w:trHeight w:val="1104"/>
        </w:trPr>
        <w:tc>
          <w:tcPr>
            <w:tcW w:w="2830" w:type="dxa"/>
            <w:tcBorders>
              <w:top w:val="single" w:sz="2" w:space="0" w:color="231F20"/>
              <w:bottom w:val="single" w:sz="2" w:space="0" w:color="231F20"/>
            </w:tcBorders>
          </w:tcPr>
          <w:p w14:paraId="6DBEF202" w14:textId="77777777" w:rsidR="00EF2C2C" w:rsidRPr="00B91F7E" w:rsidRDefault="005A2C55">
            <w:pPr>
              <w:pStyle w:val="TableParagraph"/>
              <w:rPr>
                <w:sz w:val="16"/>
              </w:rPr>
            </w:pPr>
            <w:r w:rsidRPr="00B91F7E">
              <w:rPr>
                <w:sz w:val="16"/>
              </w:rPr>
              <w:t>Disaster</w:t>
            </w:r>
          </w:p>
        </w:tc>
        <w:tc>
          <w:tcPr>
            <w:tcW w:w="5971" w:type="dxa"/>
            <w:tcBorders>
              <w:top w:val="single" w:sz="2" w:space="0" w:color="231F20"/>
              <w:bottom w:val="single" w:sz="2" w:space="0" w:color="231F20"/>
            </w:tcBorders>
          </w:tcPr>
          <w:p w14:paraId="5157270B" w14:textId="77777777" w:rsidR="00EF2C2C" w:rsidRPr="00B91F7E" w:rsidRDefault="005A2C55">
            <w:pPr>
              <w:pStyle w:val="TableParagraph"/>
              <w:spacing w:line="261" w:lineRule="auto"/>
              <w:ind w:left="707" w:right="259"/>
              <w:rPr>
                <w:sz w:val="16"/>
              </w:rPr>
            </w:pPr>
            <w:r w:rsidRPr="00B91F7E">
              <w:rPr>
                <w:sz w:val="16"/>
              </w:rPr>
              <w:t>Severe alterations in the normal functioning of a community or a</w:t>
            </w:r>
            <w:r w:rsidRPr="00B91F7E">
              <w:rPr>
                <w:spacing w:val="1"/>
                <w:sz w:val="16"/>
              </w:rPr>
              <w:t xml:space="preserve"> </w:t>
            </w:r>
            <w:r w:rsidRPr="00B91F7E">
              <w:rPr>
                <w:sz w:val="16"/>
              </w:rPr>
              <w:t>society due to hazardous physical events interacting with vulnerable</w:t>
            </w:r>
            <w:r w:rsidRPr="00B91F7E">
              <w:rPr>
                <w:spacing w:val="1"/>
                <w:sz w:val="16"/>
              </w:rPr>
              <w:t xml:space="preserve"> </w:t>
            </w:r>
            <w:r w:rsidRPr="00B91F7E">
              <w:rPr>
                <w:sz w:val="16"/>
              </w:rPr>
              <w:t>social</w:t>
            </w:r>
            <w:r w:rsidRPr="00B91F7E">
              <w:rPr>
                <w:spacing w:val="-4"/>
                <w:sz w:val="16"/>
              </w:rPr>
              <w:t xml:space="preserve"> </w:t>
            </w:r>
            <w:r w:rsidRPr="00B91F7E">
              <w:rPr>
                <w:sz w:val="16"/>
              </w:rPr>
              <w:t>conditions,</w:t>
            </w:r>
            <w:r w:rsidRPr="00B91F7E">
              <w:rPr>
                <w:spacing w:val="-3"/>
                <w:sz w:val="16"/>
              </w:rPr>
              <w:t xml:space="preserve"> </w:t>
            </w:r>
            <w:r w:rsidRPr="00B91F7E">
              <w:rPr>
                <w:sz w:val="16"/>
              </w:rPr>
              <w:t>leading</w:t>
            </w:r>
            <w:r w:rsidRPr="00B91F7E">
              <w:rPr>
                <w:spacing w:val="-4"/>
                <w:sz w:val="16"/>
              </w:rPr>
              <w:t xml:space="preserve"> </w:t>
            </w:r>
            <w:r w:rsidRPr="00B91F7E">
              <w:rPr>
                <w:sz w:val="16"/>
              </w:rPr>
              <w:t>to</w:t>
            </w:r>
            <w:r w:rsidRPr="00B91F7E">
              <w:rPr>
                <w:spacing w:val="-3"/>
                <w:sz w:val="16"/>
              </w:rPr>
              <w:t xml:space="preserve"> </w:t>
            </w:r>
            <w:r w:rsidRPr="00B91F7E">
              <w:rPr>
                <w:sz w:val="16"/>
              </w:rPr>
              <w:t>widespread</w:t>
            </w:r>
            <w:r w:rsidRPr="00B91F7E">
              <w:rPr>
                <w:spacing w:val="-5"/>
                <w:sz w:val="16"/>
              </w:rPr>
              <w:t xml:space="preserve"> </w:t>
            </w:r>
            <w:r w:rsidRPr="00B91F7E">
              <w:rPr>
                <w:sz w:val="16"/>
              </w:rPr>
              <w:t>and</w:t>
            </w:r>
            <w:r w:rsidRPr="00B91F7E">
              <w:rPr>
                <w:spacing w:val="-4"/>
                <w:sz w:val="16"/>
              </w:rPr>
              <w:t xml:space="preserve"> </w:t>
            </w:r>
            <w:r w:rsidRPr="00B91F7E">
              <w:rPr>
                <w:sz w:val="16"/>
              </w:rPr>
              <w:t>adverse</w:t>
            </w:r>
            <w:r w:rsidRPr="00B91F7E">
              <w:rPr>
                <w:spacing w:val="-4"/>
                <w:sz w:val="16"/>
              </w:rPr>
              <w:t xml:space="preserve"> </w:t>
            </w:r>
            <w:r w:rsidRPr="00B91F7E">
              <w:rPr>
                <w:sz w:val="16"/>
              </w:rPr>
              <w:t>human,</w:t>
            </w:r>
            <w:r w:rsidRPr="00B91F7E">
              <w:rPr>
                <w:spacing w:val="-4"/>
                <w:sz w:val="16"/>
              </w:rPr>
              <w:t xml:space="preserve"> </w:t>
            </w:r>
            <w:r w:rsidRPr="00B91F7E">
              <w:rPr>
                <w:sz w:val="16"/>
              </w:rPr>
              <w:t>material,</w:t>
            </w:r>
          </w:p>
          <w:p w14:paraId="1781B5A1" w14:textId="77777777" w:rsidR="00EF2C2C" w:rsidRPr="00B91F7E" w:rsidRDefault="005A2C55">
            <w:pPr>
              <w:pStyle w:val="TableParagraph"/>
              <w:spacing w:before="0" w:line="261" w:lineRule="auto"/>
              <w:ind w:left="707"/>
              <w:rPr>
                <w:sz w:val="16"/>
              </w:rPr>
            </w:pPr>
            <w:r w:rsidRPr="00B91F7E">
              <w:rPr>
                <w:sz w:val="16"/>
              </w:rPr>
              <w:t>economic</w:t>
            </w:r>
            <w:r w:rsidRPr="00B91F7E">
              <w:rPr>
                <w:spacing w:val="-6"/>
                <w:sz w:val="16"/>
              </w:rPr>
              <w:t xml:space="preserve"> </w:t>
            </w:r>
            <w:r w:rsidRPr="00B91F7E">
              <w:rPr>
                <w:sz w:val="16"/>
              </w:rPr>
              <w:t>or</w:t>
            </w:r>
            <w:r w:rsidRPr="00B91F7E">
              <w:rPr>
                <w:spacing w:val="-6"/>
                <w:sz w:val="16"/>
              </w:rPr>
              <w:t xml:space="preserve"> </w:t>
            </w:r>
            <w:r w:rsidRPr="00B91F7E">
              <w:rPr>
                <w:sz w:val="16"/>
              </w:rPr>
              <w:t>environmental</w:t>
            </w:r>
            <w:r w:rsidRPr="00B91F7E">
              <w:rPr>
                <w:spacing w:val="-5"/>
                <w:sz w:val="16"/>
              </w:rPr>
              <w:t xml:space="preserve"> </w:t>
            </w:r>
            <w:r w:rsidRPr="00B91F7E">
              <w:rPr>
                <w:sz w:val="16"/>
              </w:rPr>
              <w:t>effects</w:t>
            </w:r>
            <w:r w:rsidRPr="00B91F7E">
              <w:rPr>
                <w:spacing w:val="-6"/>
                <w:sz w:val="16"/>
              </w:rPr>
              <w:t xml:space="preserve"> </w:t>
            </w:r>
            <w:r w:rsidRPr="00B91F7E">
              <w:rPr>
                <w:sz w:val="16"/>
              </w:rPr>
              <w:t>that</w:t>
            </w:r>
            <w:r w:rsidRPr="00B91F7E">
              <w:rPr>
                <w:spacing w:val="-5"/>
                <w:sz w:val="16"/>
              </w:rPr>
              <w:t xml:space="preserve"> </w:t>
            </w:r>
            <w:r w:rsidRPr="00B91F7E">
              <w:rPr>
                <w:sz w:val="16"/>
              </w:rPr>
              <w:t>require</w:t>
            </w:r>
            <w:r w:rsidRPr="00B91F7E">
              <w:rPr>
                <w:spacing w:val="-6"/>
                <w:sz w:val="16"/>
              </w:rPr>
              <w:t xml:space="preserve"> </w:t>
            </w:r>
            <w:r w:rsidRPr="00B91F7E">
              <w:rPr>
                <w:sz w:val="16"/>
              </w:rPr>
              <w:t>an</w:t>
            </w:r>
            <w:r w:rsidRPr="00B91F7E">
              <w:rPr>
                <w:spacing w:val="-5"/>
                <w:sz w:val="16"/>
              </w:rPr>
              <w:t xml:space="preserve"> </w:t>
            </w:r>
            <w:r w:rsidRPr="00B91F7E">
              <w:rPr>
                <w:sz w:val="16"/>
              </w:rPr>
              <w:t>immediate</w:t>
            </w:r>
            <w:r w:rsidRPr="00B91F7E">
              <w:rPr>
                <w:spacing w:val="-6"/>
                <w:sz w:val="16"/>
              </w:rPr>
              <w:t xml:space="preserve"> </w:t>
            </w:r>
            <w:r w:rsidRPr="00B91F7E">
              <w:rPr>
                <w:sz w:val="16"/>
              </w:rPr>
              <w:t>emergency</w:t>
            </w:r>
            <w:r w:rsidRPr="00B91F7E">
              <w:rPr>
                <w:spacing w:val="-41"/>
                <w:sz w:val="16"/>
              </w:rPr>
              <w:t xml:space="preserve"> </w:t>
            </w:r>
            <w:r w:rsidRPr="00B91F7E">
              <w:rPr>
                <w:sz w:val="16"/>
              </w:rPr>
              <w:t>response.</w:t>
            </w:r>
          </w:p>
        </w:tc>
        <w:tc>
          <w:tcPr>
            <w:tcW w:w="1517" w:type="dxa"/>
            <w:tcBorders>
              <w:top w:val="single" w:sz="2" w:space="0" w:color="231F20"/>
              <w:bottom w:val="single" w:sz="2" w:space="0" w:color="231F20"/>
            </w:tcBorders>
          </w:tcPr>
          <w:p w14:paraId="662192CA" w14:textId="77777777" w:rsidR="00EF2C2C" w:rsidRPr="00B91F7E" w:rsidRDefault="005A2C55">
            <w:pPr>
              <w:pStyle w:val="TableParagraph"/>
              <w:ind w:left="137"/>
              <w:rPr>
                <w:sz w:val="16"/>
              </w:rPr>
            </w:pPr>
            <w:r w:rsidRPr="00B91F7E">
              <w:rPr>
                <w:sz w:val="16"/>
              </w:rPr>
              <w:t>Glossary</w:t>
            </w:r>
          </w:p>
        </w:tc>
      </w:tr>
      <w:tr w:rsidR="00B91F7E" w:rsidRPr="00B91F7E" w14:paraId="5724AD62" w14:textId="77777777">
        <w:trPr>
          <w:trHeight w:val="904"/>
        </w:trPr>
        <w:tc>
          <w:tcPr>
            <w:tcW w:w="2830" w:type="dxa"/>
            <w:tcBorders>
              <w:top w:val="single" w:sz="2" w:space="0" w:color="231F20"/>
              <w:bottom w:val="single" w:sz="2" w:space="0" w:color="231F20"/>
            </w:tcBorders>
          </w:tcPr>
          <w:p w14:paraId="4A7BDEFA" w14:textId="77777777" w:rsidR="00EF2C2C" w:rsidRPr="00B91F7E" w:rsidRDefault="005A2C55">
            <w:pPr>
              <w:pStyle w:val="TableParagraph"/>
              <w:rPr>
                <w:sz w:val="16"/>
              </w:rPr>
            </w:pPr>
            <w:r w:rsidRPr="00B91F7E">
              <w:rPr>
                <w:sz w:val="16"/>
              </w:rPr>
              <w:t>Exposure</w:t>
            </w:r>
          </w:p>
        </w:tc>
        <w:tc>
          <w:tcPr>
            <w:tcW w:w="5971" w:type="dxa"/>
            <w:tcBorders>
              <w:top w:val="single" w:sz="2" w:space="0" w:color="231F20"/>
              <w:bottom w:val="single" w:sz="2" w:space="0" w:color="231F20"/>
            </w:tcBorders>
          </w:tcPr>
          <w:p w14:paraId="0D26068C" w14:textId="77777777" w:rsidR="00EF2C2C" w:rsidRPr="00B91F7E" w:rsidRDefault="005A2C55">
            <w:pPr>
              <w:pStyle w:val="TableParagraph"/>
              <w:spacing w:line="261" w:lineRule="auto"/>
              <w:ind w:left="707" w:right="130"/>
              <w:rPr>
                <w:sz w:val="16"/>
              </w:rPr>
            </w:pPr>
            <w:r w:rsidRPr="00B91F7E">
              <w:rPr>
                <w:sz w:val="16"/>
              </w:rPr>
              <w:t>The presence of people, livelihoods, species or ecosystems,</w:t>
            </w:r>
            <w:r w:rsidRPr="00B91F7E">
              <w:rPr>
                <w:spacing w:val="1"/>
                <w:sz w:val="16"/>
              </w:rPr>
              <w:t xml:space="preserve"> </w:t>
            </w:r>
            <w:r w:rsidRPr="00B91F7E">
              <w:rPr>
                <w:sz w:val="16"/>
              </w:rPr>
              <w:t xml:space="preserve">environmental functions, services, </w:t>
            </w:r>
            <w:proofErr w:type="gramStart"/>
            <w:r w:rsidRPr="00B91F7E">
              <w:rPr>
                <w:sz w:val="16"/>
              </w:rPr>
              <w:t>resources</w:t>
            </w:r>
            <w:proofErr w:type="gramEnd"/>
            <w:r w:rsidRPr="00B91F7E">
              <w:rPr>
                <w:sz w:val="16"/>
              </w:rPr>
              <w:t xml:space="preserve"> and infrastructure – or</w:t>
            </w:r>
            <w:r w:rsidRPr="00B91F7E">
              <w:rPr>
                <w:spacing w:val="1"/>
                <w:sz w:val="16"/>
              </w:rPr>
              <w:t xml:space="preserve"> </w:t>
            </w:r>
            <w:r w:rsidRPr="00B91F7E">
              <w:rPr>
                <w:sz w:val="16"/>
              </w:rPr>
              <w:t>economic, social or cultural assets – in places and settings that could be</w:t>
            </w:r>
            <w:r w:rsidRPr="00B91F7E">
              <w:rPr>
                <w:spacing w:val="-43"/>
                <w:sz w:val="16"/>
              </w:rPr>
              <w:t xml:space="preserve"> </w:t>
            </w:r>
            <w:r w:rsidRPr="00B91F7E">
              <w:rPr>
                <w:sz w:val="16"/>
              </w:rPr>
              <w:t>adversely</w:t>
            </w:r>
            <w:r w:rsidRPr="00B91F7E">
              <w:rPr>
                <w:spacing w:val="-2"/>
                <w:sz w:val="16"/>
              </w:rPr>
              <w:t xml:space="preserve"> </w:t>
            </w:r>
            <w:r w:rsidRPr="00B91F7E">
              <w:rPr>
                <w:sz w:val="16"/>
              </w:rPr>
              <w:t>affected.</w:t>
            </w:r>
          </w:p>
        </w:tc>
        <w:tc>
          <w:tcPr>
            <w:tcW w:w="1517" w:type="dxa"/>
            <w:tcBorders>
              <w:top w:val="single" w:sz="2" w:space="0" w:color="231F20"/>
              <w:bottom w:val="single" w:sz="2" w:space="0" w:color="231F20"/>
            </w:tcBorders>
          </w:tcPr>
          <w:p w14:paraId="06D5E7A7" w14:textId="77777777" w:rsidR="00EF2C2C" w:rsidRPr="00B91F7E" w:rsidRDefault="005A2C55">
            <w:pPr>
              <w:pStyle w:val="TableParagraph"/>
              <w:ind w:left="137"/>
              <w:rPr>
                <w:sz w:val="16"/>
              </w:rPr>
            </w:pPr>
            <w:r w:rsidRPr="00B91F7E">
              <w:rPr>
                <w:sz w:val="16"/>
              </w:rPr>
              <w:t>Glossary</w:t>
            </w:r>
          </w:p>
        </w:tc>
      </w:tr>
      <w:tr w:rsidR="00B91F7E" w:rsidRPr="00B91F7E" w14:paraId="0BED8F7F" w14:textId="77777777">
        <w:trPr>
          <w:trHeight w:val="323"/>
        </w:trPr>
        <w:tc>
          <w:tcPr>
            <w:tcW w:w="2830" w:type="dxa"/>
            <w:tcBorders>
              <w:top w:val="single" w:sz="2" w:space="0" w:color="231F20"/>
            </w:tcBorders>
          </w:tcPr>
          <w:p w14:paraId="351C7FE3" w14:textId="77777777" w:rsidR="00EF2C2C" w:rsidRPr="00B91F7E" w:rsidRDefault="005A2C55">
            <w:pPr>
              <w:pStyle w:val="TableParagraph"/>
              <w:rPr>
                <w:sz w:val="16"/>
              </w:rPr>
            </w:pPr>
            <w:r w:rsidRPr="00B91F7E">
              <w:rPr>
                <w:sz w:val="16"/>
              </w:rPr>
              <w:t>Greenhouse</w:t>
            </w:r>
            <w:r w:rsidRPr="00B91F7E">
              <w:rPr>
                <w:spacing w:val="-4"/>
                <w:sz w:val="16"/>
              </w:rPr>
              <w:t xml:space="preserve"> </w:t>
            </w:r>
            <w:r w:rsidRPr="00B91F7E">
              <w:rPr>
                <w:sz w:val="16"/>
              </w:rPr>
              <w:t>gas</w:t>
            </w:r>
            <w:r w:rsidRPr="00B91F7E">
              <w:rPr>
                <w:spacing w:val="-4"/>
                <w:sz w:val="16"/>
              </w:rPr>
              <w:t xml:space="preserve"> </w:t>
            </w:r>
            <w:r w:rsidRPr="00B91F7E">
              <w:rPr>
                <w:sz w:val="16"/>
              </w:rPr>
              <w:t>emissions</w:t>
            </w:r>
          </w:p>
        </w:tc>
        <w:tc>
          <w:tcPr>
            <w:tcW w:w="5971" w:type="dxa"/>
            <w:tcBorders>
              <w:top w:val="single" w:sz="2" w:space="0" w:color="231F20"/>
            </w:tcBorders>
          </w:tcPr>
          <w:p w14:paraId="216307E6" w14:textId="77777777" w:rsidR="00EF2C2C" w:rsidRPr="00B91F7E" w:rsidRDefault="005A2C55">
            <w:pPr>
              <w:pStyle w:val="TableParagraph"/>
              <w:ind w:left="707"/>
              <w:rPr>
                <w:sz w:val="16"/>
              </w:rPr>
            </w:pPr>
            <w:r w:rsidRPr="00B91F7E">
              <w:rPr>
                <w:sz w:val="16"/>
              </w:rPr>
              <w:t>Emissions</w:t>
            </w:r>
            <w:r w:rsidRPr="00B91F7E">
              <w:rPr>
                <w:spacing w:val="-2"/>
                <w:sz w:val="16"/>
              </w:rPr>
              <w:t xml:space="preserve"> </w:t>
            </w:r>
            <w:r w:rsidRPr="00B91F7E">
              <w:rPr>
                <w:sz w:val="16"/>
              </w:rPr>
              <w:t>of:</w:t>
            </w:r>
          </w:p>
        </w:tc>
        <w:tc>
          <w:tcPr>
            <w:tcW w:w="1517" w:type="dxa"/>
            <w:tcBorders>
              <w:top w:val="single" w:sz="2" w:space="0" w:color="231F20"/>
            </w:tcBorders>
          </w:tcPr>
          <w:p w14:paraId="6F32D3A0" w14:textId="77777777" w:rsidR="00EF2C2C" w:rsidRPr="00B91F7E" w:rsidRDefault="005A2C55">
            <w:pPr>
              <w:pStyle w:val="TableParagraph"/>
              <w:ind w:left="137"/>
              <w:rPr>
                <w:sz w:val="16"/>
              </w:rPr>
            </w:pPr>
            <w:r w:rsidRPr="00B91F7E">
              <w:rPr>
                <w:sz w:val="16"/>
              </w:rPr>
              <w:t>The</w:t>
            </w:r>
            <w:r w:rsidRPr="00B91F7E">
              <w:rPr>
                <w:spacing w:val="-9"/>
                <w:sz w:val="16"/>
              </w:rPr>
              <w:t xml:space="preserve"> </w:t>
            </w:r>
            <w:r w:rsidRPr="00B91F7E">
              <w:rPr>
                <w:sz w:val="16"/>
              </w:rPr>
              <w:t>Act</w:t>
            </w:r>
          </w:p>
        </w:tc>
      </w:tr>
      <w:tr w:rsidR="00B91F7E" w:rsidRPr="00B91F7E" w14:paraId="1D7AA38F" w14:textId="77777777">
        <w:trPr>
          <w:trHeight w:val="570"/>
        </w:trPr>
        <w:tc>
          <w:tcPr>
            <w:tcW w:w="2830" w:type="dxa"/>
          </w:tcPr>
          <w:p w14:paraId="33A6C40B" w14:textId="77777777" w:rsidR="00EF2C2C" w:rsidRPr="00B91F7E" w:rsidRDefault="00EF2C2C">
            <w:pPr>
              <w:pStyle w:val="TableParagraph"/>
              <w:spacing w:before="0"/>
              <w:ind w:left="0"/>
              <w:rPr>
                <w:rFonts w:ascii="Times New Roman"/>
                <w:sz w:val="14"/>
              </w:rPr>
            </w:pPr>
          </w:p>
        </w:tc>
        <w:tc>
          <w:tcPr>
            <w:tcW w:w="5971" w:type="dxa"/>
          </w:tcPr>
          <w:p w14:paraId="1FBBA9B9" w14:textId="77777777" w:rsidR="00EF2C2C" w:rsidRPr="00B91F7E" w:rsidRDefault="005A2C55">
            <w:pPr>
              <w:pStyle w:val="TableParagraph"/>
              <w:numPr>
                <w:ilvl w:val="0"/>
                <w:numId w:val="2"/>
              </w:numPr>
              <w:tabs>
                <w:tab w:val="left" w:pos="948"/>
              </w:tabs>
              <w:spacing w:before="90"/>
              <w:rPr>
                <w:sz w:val="16"/>
              </w:rPr>
            </w:pPr>
            <w:r w:rsidRPr="00B91F7E">
              <w:rPr>
                <w:sz w:val="16"/>
              </w:rPr>
              <w:t>carbon</w:t>
            </w:r>
            <w:r w:rsidRPr="00B91F7E">
              <w:rPr>
                <w:spacing w:val="-4"/>
                <w:sz w:val="16"/>
              </w:rPr>
              <w:t xml:space="preserve"> </w:t>
            </w:r>
            <w:r w:rsidRPr="00B91F7E">
              <w:rPr>
                <w:sz w:val="16"/>
              </w:rPr>
              <w:t>dioxide,</w:t>
            </w:r>
            <w:r w:rsidRPr="00B91F7E">
              <w:rPr>
                <w:spacing w:val="-4"/>
                <w:sz w:val="16"/>
              </w:rPr>
              <w:t xml:space="preserve"> </w:t>
            </w:r>
            <w:r w:rsidRPr="00B91F7E">
              <w:rPr>
                <w:sz w:val="16"/>
              </w:rPr>
              <w:t>methane,</w:t>
            </w:r>
            <w:r w:rsidRPr="00B91F7E">
              <w:rPr>
                <w:spacing w:val="-4"/>
                <w:sz w:val="16"/>
              </w:rPr>
              <w:t xml:space="preserve"> </w:t>
            </w:r>
            <w:r w:rsidRPr="00B91F7E">
              <w:rPr>
                <w:sz w:val="16"/>
              </w:rPr>
              <w:t>nitrous</w:t>
            </w:r>
            <w:r w:rsidRPr="00B91F7E">
              <w:rPr>
                <w:spacing w:val="-4"/>
                <w:sz w:val="16"/>
              </w:rPr>
              <w:t xml:space="preserve"> </w:t>
            </w:r>
            <w:proofErr w:type="gramStart"/>
            <w:r w:rsidRPr="00B91F7E">
              <w:rPr>
                <w:sz w:val="16"/>
              </w:rPr>
              <w:t>oxide</w:t>
            </w:r>
            <w:proofErr w:type="gramEnd"/>
            <w:r w:rsidRPr="00B91F7E">
              <w:rPr>
                <w:spacing w:val="-4"/>
                <w:sz w:val="16"/>
              </w:rPr>
              <w:t xml:space="preserve"> </w:t>
            </w:r>
            <w:r w:rsidRPr="00B91F7E">
              <w:rPr>
                <w:sz w:val="16"/>
              </w:rPr>
              <w:t>or</w:t>
            </w:r>
            <w:r w:rsidRPr="00B91F7E">
              <w:rPr>
                <w:spacing w:val="-5"/>
                <w:sz w:val="16"/>
              </w:rPr>
              <w:t xml:space="preserve"> </w:t>
            </w:r>
            <w:proofErr w:type="spellStart"/>
            <w:r w:rsidRPr="00B91F7E">
              <w:rPr>
                <w:sz w:val="16"/>
              </w:rPr>
              <w:t>sulphur</w:t>
            </w:r>
            <w:proofErr w:type="spellEnd"/>
            <w:r w:rsidRPr="00B91F7E">
              <w:rPr>
                <w:spacing w:val="-3"/>
                <w:sz w:val="16"/>
              </w:rPr>
              <w:t xml:space="preserve"> </w:t>
            </w:r>
            <w:r w:rsidRPr="00B91F7E">
              <w:rPr>
                <w:sz w:val="16"/>
              </w:rPr>
              <w:t>hexafluoride</w:t>
            </w:r>
            <w:r w:rsidRPr="00B91F7E">
              <w:rPr>
                <w:spacing w:val="-4"/>
                <w:sz w:val="16"/>
              </w:rPr>
              <w:t xml:space="preserve"> </w:t>
            </w:r>
            <w:r w:rsidRPr="00B91F7E">
              <w:rPr>
                <w:sz w:val="16"/>
              </w:rPr>
              <w:t>or</w:t>
            </w:r>
          </w:p>
          <w:p w14:paraId="7D6ADBDF" w14:textId="77777777" w:rsidR="00EF2C2C" w:rsidRPr="00B91F7E" w:rsidRDefault="005A2C55">
            <w:pPr>
              <w:pStyle w:val="TableParagraph"/>
              <w:numPr>
                <w:ilvl w:val="0"/>
                <w:numId w:val="2"/>
              </w:numPr>
              <w:tabs>
                <w:tab w:val="left" w:pos="948"/>
              </w:tabs>
              <w:spacing w:before="16"/>
              <w:rPr>
                <w:sz w:val="16"/>
              </w:rPr>
            </w:pPr>
            <w:r w:rsidRPr="00B91F7E">
              <w:rPr>
                <w:sz w:val="16"/>
              </w:rPr>
              <w:t>a</w:t>
            </w:r>
            <w:r w:rsidRPr="00B91F7E">
              <w:rPr>
                <w:spacing w:val="-9"/>
                <w:sz w:val="16"/>
              </w:rPr>
              <w:t xml:space="preserve"> </w:t>
            </w:r>
            <w:r w:rsidRPr="00B91F7E">
              <w:rPr>
                <w:sz w:val="16"/>
              </w:rPr>
              <w:t>hydrofluorocarbon</w:t>
            </w:r>
            <w:r w:rsidRPr="00B91F7E">
              <w:rPr>
                <w:spacing w:val="-9"/>
                <w:sz w:val="16"/>
              </w:rPr>
              <w:t xml:space="preserve"> </w:t>
            </w:r>
            <w:r w:rsidRPr="00B91F7E">
              <w:rPr>
                <w:sz w:val="16"/>
              </w:rPr>
              <w:t>or</w:t>
            </w:r>
            <w:r w:rsidRPr="00B91F7E">
              <w:rPr>
                <w:spacing w:val="-8"/>
                <w:sz w:val="16"/>
              </w:rPr>
              <w:t xml:space="preserve"> </w:t>
            </w:r>
            <w:r w:rsidRPr="00B91F7E">
              <w:rPr>
                <w:sz w:val="16"/>
              </w:rPr>
              <w:t>perfluorocarbon</w:t>
            </w:r>
          </w:p>
        </w:tc>
        <w:tc>
          <w:tcPr>
            <w:tcW w:w="1517" w:type="dxa"/>
          </w:tcPr>
          <w:p w14:paraId="0781E6A9" w14:textId="77777777" w:rsidR="00EF2C2C" w:rsidRPr="00B91F7E" w:rsidRDefault="00EF2C2C">
            <w:pPr>
              <w:pStyle w:val="TableParagraph"/>
              <w:spacing w:before="0"/>
              <w:ind w:left="0"/>
              <w:rPr>
                <w:rFonts w:ascii="Times New Roman"/>
                <w:sz w:val="14"/>
              </w:rPr>
            </w:pPr>
          </w:p>
        </w:tc>
      </w:tr>
      <w:tr w:rsidR="00B91F7E" w:rsidRPr="00B91F7E" w14:paraId="09D27615" w14:textId="77777777">
        <w:trPr>
          <w:trHeight w:val="551"/>
        </w:trPr>
        <w:tc>
          <w:tcPr>
            <w:tcW w:w="2830" w:type="dxa"/>
            <w:tcBorders>
              <w:bottom w:val="single" w:sz="2" w:space="0" w:color="231F20"/>
            </w:tcBorders>
          </w:tcPr>
          <w:p w14:paraId="04E16757" w14:textId="77777777" w:rsidR="00EF2C2C" w:rsidRPr="00B91F7E" w:rsidRDefault="00EF2C2C">
            <w:pPr>
              <w:pStyle w:val="TableParagraph"/>
              <w:spacing w:before="0"/>
              <w:ind w:left="0"/>
              <w:rPr>
                <w:rFonts w:ascii="Times New Roman"/>
                <w:sz w:val="14"/>
              </w:rPr>
            </w:pPr>
          </w:p>
        </w:tc>
        <w:tc>
          <w:tcPr>
            <w:tcW w:w="5971" w:type="dxa"/>
            <w:tcBorders>
              <w:bottom w:val="single" w:sz="2" w:space="0" w:color="231F20"/>
            </w:tcBorders>
          </w:tcPr>
          <w:p w14:paraId="56462588" w14:textId="77777777" w:rsidR="00EF2C2C" w:rsidRPr="00B91F7E" w:rsidRDefault="005A2C55">
            <w:pPr>
              <w:pStyle w:val="TableParagraph"/>
              <w:spacing w:before="90" w:line="261" w:lineRule="auto"/>
              <w:ind w:left="707" w:right="423"/>
              <w:rPr>
                <w:sz w:val="16"/>
              </w:rPr>
            </w:pPr>
            <w:r w:rsidRPr="00B91F7E">
              <w:rPr>
                <w:sz w:val="16"/>
              </w:rPr>
              <w:t>that is specified in regulations made under the National Greenhouse</w:t>
            </w:r>
            <w:r w:rsidRPr="00B91F7E">
              <w:rPr>
                <w:spacing w:val="-42"/>
                <w:sz w:val="16"/>
              </w:rPr>
              <w:t xml:space="preserve"> </w:t>
            </w:r>
            <w:r w:rsidRPr="00B91F7E">
              <w:rPr>
                <w:sz w:val="16"/>
              </w:rPr>
              <w:t>and</w:t>
            </w:r>
            <w:r w:rsidRPr="00B91F7E">
              <w:rPr>
                <w:spacing w:val="-2"/>
                <w:sz w:val="16"/>
              </w:rPr>
              <w:t xml:space="preserve"> </w:t>
            </w:r>
            <w:r w:rsidRPr="00B91F7E">
              <w:rPr>
                <w:sz w:val="16"/>
              </w:rPr>
              <w:t>Energy</w:t>
            </w:r>
            <w:r w:rsidRPr="00B91F7E">
              <w:rPr>
                <w:spacing w:val="-1"/>
                <w:sz w:val="16"/>
              </w:rPr>
              <w:t xml:space="preserve"> </w:t>
            </w:r>
            <w:r w:rsidRPr="00B91F7E">
              <w:rPr>
                <w:sz w:val="16"/>
              </w:rPr>
              <w:t>Reporting</w:t>
            </w:r>
            <w:r w:rsidRPr="00B91F7E">
              <w:rPr>
                <w:spacing w:val="-10"/>
                <w:sz w:val="16"/>
              </w:rPr>
              <w:t xml:space="preserve"> </w:t>
            </w:r>
            <w:r w:rsidRPr="00B91F7E">
              <w:rPr>
                <w:sz w:val="16"/>
              </w:rPr>
              <w:t>Act</w:t>
            </w:r>
            <w:r w:rsidRPr="00B91F7E">
              <w:rPr>
                <w:spacing w:val="-1"/>
                <w:sz w:val="16"/>
              </w:rPr>
              <w:t xml:space="preserve"> </w:t>
            </w:r>
            <w:r w:rsidRPr="00B91F7E">
              <w:rPr>
                <w:sz w:val="16"/>
              </w:rPr>
              <w:t>2007</w:t>
            </w:r>
            <w:r w:rsidRPr="00B91F7E">
              <w:rPr>
                <w:spacing w:val="-2"/>
                <w:sz w:val="16"/>
              </w:rPr>
              <w:t xml:space="preserve"> </w:t>
            </w:r>
            <w:r w:rsidRPr="00B91F7E">
              <w:rPr>
                <w:sz w:val="16"/>
              </w:rPr>
              <w:t>of</w:t>
            </w:r>
            <w:r w:rsidRPr="00B91F7E">
              <w:rPr>
                <w:spacing w:val="-2"/>
                <w:sz w:val="16"/>
              </w:rPr>
              <w:t xml:space="preserve"> </w:t>
            </w:r>
            <w:r w:rsidRPr="00B91F7E">
              <w:rPr>
                <w:sz w:val="16"/>
              </w:rPr>
              <w:t>the</w:t>
            </w:r>
            <w:r w:rsidRPr="00B91F7E">
              <w:rPr>
                <w:spacing w:val="-1"/>
                <w:sz w:val="16"/>
              </w:rPr>
              <w:t xml:space="preserve"> </w:t>
            </w:r>
            <w:r w:rsidRPr="00B91F7E">
              <w:rPr>
                <w:sz w:val="16"/>
              </w:rPr>
              <w:t>Commonwealth.</w:t>
            </w:r>
          </w:p>
        </w:tc>
        <w:tc>
          <w:tcPr>
            <w:tcW w:w="1517" w:type="dxa"/>
            <w:tcBorders>
              <w:bottom w:val="single" w:sz="2" w:space="0" w:color="231F20"/>
            </w:tcBorders>
          </w:tcPr>
          <w:p w14:paraId="5C1AC3B2" w14:textId="77777777" w:rsidR="00EF2C2C" w:rsidRPr="00B91F7E" w:rsidRDefault="00EF2C2C">
            <w:pPr>
              <w:pStyle w:val="TableParagraph"/>
              <w:spacing w:before="0"/>
              <w:ind w:left="0"/>
              <w:rPr>
                <w:rFonts w:ascii="Times New Roman"/>
                <w:sz w:val="14"/>
              </w:rPr>
            </w:pPr>
          </w:p>
        </w:tc>
      </w:tr>
      <w:tr w:rsidR="00B91F7E" w:rsidRPr="00B91F7E" w14:paraId="4F657D0B" w14:textId="77777777">
        <w:trPr>
          <w:trHeight w:val="1304"/>
        </w:trPr>
        <w:tc>
          <w:tcPr>
            <w:tcW w:w="2830" w:type="dxa"/>
            <w:tcBorders>
              <w:top w:val="single" w:sz="2" w:space="0" w:color="231F20"/>
              <w:bottom w:val="single" w:sz="2" w:space="0" w:color="231F20"/>
            </w:tcBorders>
          </w:tcPr>
          <w:p w14:paraId="6A08C51D" w14:textId="77777777" w:rsidR="00EF2C2C" w:rsidRPr="00B91F7E" w:rsidRDefault="005A2C55">
            <w:pPr>
              <w:pStyle w:val="TableParagraph"/>
              <w:rPr>
                <w:sz w:val="16"/>
              </w:rPr>
            </w:pPr>
            <w:r w:rsidRPr="00B91F7E">
              <w:rPr>
                <w:sz w:val="16"/>
              </w:rPr>
              <w:t>Hazard</w:t>
            </w:r>
          </w:p>
        </w:tc>
        <w:tc>
          <w:tcPr>
            <w:tcW w:w="5971" w:type="dxa"/>
            <w:tcBorders>
              <w:top w:val="single" w:sz="2" w:space="0" w:color="231F20"/>
              <w:bottom w:val="single" w:sz="2" w:space="0" w:color="231F20"/>
            </w:tcBorders>
          </w:tcPr>
          <w:p w14:paraId="6D7EE04B" w14:textId="77777777" w:rsidR="00EF2C2C" w:rsidRPr="00B91F7E" w:rsidRDefault="005A2C55">
            <w:pPr>
              <w:pStyle w:val="TableParagraph"/>
              <w:spacing w:line="261" w:lineRule="auto"/>
              <w:ind w:left="707" w:right="259"/>
              <w:rPr>
                <w:sz w:val="16"/>
              </w:rPr>
            </w:pPr>
            <w:r w:rsidRPr="00B91F7E">
              <w:rPr>
                <w:sz w:val="16"/>
              </w:rPr>
              <w:t>The</w:t>
            </w:r>
            <w:r w:rsidRPr="00B91F7E">
              <w:rPr>
                <w:spacing w:val="-5"/>
                <w:sz w:val="16"/>
              </w:rPr>
              <w:t xml:space="preserve"> </w:t>
            </w:r>
            <w:r w:rsidRPr="00B91F7E">
              <w:rPr>
                <w:sz w:val="16"/>
              </w:rPr>
              <w:t>potential</w:t>
            </w:r>
            <w:r w:rsidRPr="00B91F7E">
              <w:rPr>
                <w:spacing w:val="-6"/>
                <w:sz w:val="16"/>
              </w:rPr>
              <w:t xml:space="preserve"> </w:t>
            </w:r>
            <w:r w:rsidRPr="00B91F7E">
              <w:rPr>
                <w:sz w:val="16"/>
              </w:rPr>
              <w:t>occurrence</w:t>
            </w:r>
            <w:r w:rsidRPr="00B91F7E">
              <w:rPr>
                <w:spacing w:val="-6"/>
                <w:sz w:val="16"/>
              </w:rPr>
              <w:t xml:space="preserve"> </w:t>
            </w:r>
            <w:r w:rsidRPr="00B91F7E">
              <w:rPr>
                <w:sz w:val="16"/>
              </w:rPr>
              <w:t>of</w:t>
            </w:r>
            <w:r w:rsidRPr="00B91F7E">
              <w:rPr>
                <w:spacing w:val="-6"/>
                <w:sz w:val="16"/>
              </w:rPr>
              <w:t xml:space="preserve"> </w:t>
            </w:r>
            <w:r w:rsidRPr="00B91F7E">
              <w:rPr>
                <w:sz w:val="16"/>
              </w:rPr>
              <w:t>a</w:t>
            </w:r>
            <w:r w:rsidRPr="00B91F7E">
              <w:rPr>
                <w:spacing w:val="-5"/>
                <w:sz w:val="16"/>
              </w:rPr>
              <w:t xml:space="preserve"> </w:t>
            </w:r>
            <w:r w:rsidRPr="00B91F7E">
              <w:rPr>
                <w:sz w:val="16"/>
              </w:rPr>
              <w:t>natural</w:t>
            </w:r>
            <w:r w:rsidRPr="00B91F7E">
              <w:rPr>
                <w:spacing w:val="-6"/>
                <w:sz w:val="16"/>
              </w:rPr>
              <w:t xml:space="preserve"> </w:t>
            </w:r>
            <w:r w:rsidRPr="00B91F7E">
              <w:rPr>
                <w:sz w:val="16"/>
              </w:rPr>
              <w:t>or</w:t>
            </w:r>
            <w:r w:rsidRPr="00B91F7E">
              <w:rPr>
                <w:spacing w:val="-6"/>
                <w:sz w:val="16"/>
              </w:rPr>
              <w:t xml:space="preserve"> </w:t>
            </w:r>
            <w:r w:rsidRPr="00B91F7E">
              <w:rPr>
                <w:sz w:val="16"/>
              </w:rPr>
              <w:t>human-induced</w:t>
            </w:r>
            <w:r w:rsidRPr="00B91F7E">
              <w:rPr>
                <w:spacing w:val="-5"/>
                <w:sz w:val="16"/>
              </w:rPr>
              <w:t xml:space="preserve"> </w:t>
            </w:r>
            <w:r w:rsidRPr="00B91F7E">
              <w:rPr>
                <w:sz w:val="16"/>
              </w:rPr>
              <w:t>physical</w:t>
            </w:r>
            <w:r w:rsidRPr="00B91F7E">
              <w:rPr>
                <w:spacing w:val="-6"/>
                <w:sz w:val="16"/>
              </w:rPr>
              <w:t xml:space="preserve"> </w:t>
            </w:r>
            <w:r w:rsidRPr="00B91F7E">
              <w:rPr>
                <w:sz w:val="16"/>
              </w:rPr>
              <w:t>event</w:t>
            </w:r>
            <w:r w:rsidRPr="00B91F7E">
              <w:rPr>
                <w:spacing w:val="1"/>
                <w:sz w:val="16"/>
              </w:rPr>
              <w:t xml:space="preserve"> </w:t>
            </w:r>
            <w:r w:rsidRPr="00B91F7E">
              <w:rPr>
                <w:sz w:val="16"/>
              </w:rPr>
              <w:t xml:space="preserve">or trend or physical impact that may cause loss of life, </w:t>
            </w:r>
            <w:proofErr w:type="gramStart"/>
            <w:r w:rsidRPr="00B91F7E">
              <w:rPr>
                <w:sz w:val="16"/>
              </w:rPr>
              <w:t>injury</w:t>
            </w:r>
            <w:proofErr w:type="gramEnd"/>
            <w:r w:rsidRPr="00B91F7E">
              <w:rPr>
                <w:sz w:val="16"/>
              </w:rPr>
              <w:t xml:space="preserve"> or other</w:t>
            </w:r>
            <w:r w:rsidRPr="00B91F7E">
              <w:rPr>
                <w:spacing w:val="1"/>
                <w:sz w:val="16"/>
              </w:rPr>
              <w:t xml:space="preserve"> </w:t>
            </w:r>
            <w:r w:rsidRPr="00B91F7E">
              <w:rPr>
                <w:sz w:val="16"/>
              </w:rPr>
              <w:t>health impacts, as well as damage and loss to property, infrastructure,</w:t>
            </w:r>
            <w:r w:rsidRPr="00B91F7E">
              <w:rPr>
                <w:spacing w:val="-42"/>
                <w:sz w:val="16"/>
              </w:rPr>
              <w:t xml:space="preserve"> </w:t>
            </w:r>
            <w:r w:rsidRPr="00B91F7E">
              <w:rPr>
                <w:sz w:val="16"/>
              </w:rPr>
              <w:t>livelihoods, service provisions, ecosystems, and environmental</w:t>
            </w:r>
            <w:r w:rsidRPr="00B91F7E">
              <w:rPr>
                <w:spacing w:val="1"/>
                <w:sz w:val="16"/>
              </w:rPr>
              <w:t xml:space="preserve"> </w:t>
            </w:r>
            <w:r w:rsidRPr="00B91F7E">
              <w:rPr>
                <w:sz w:val="16"/>
              </w:rPr>
              <w:t>resources. In this report, the term hazard usually refers to climate-</w:t>
            </w:r>
            <w:r w:rsidRPr="00B91F7E">
              <w:rPr>
                <w:spacing w:val="1"/>
                <w:sz w:val="16"/>
              </w:rPr>
              <w:t xml:space="preserve"> </w:t>
            </w:r>
            <w:r w:rsidRPr="00B91F7E">
              <w:rPr>
                <w:sz w:val="16"/>
              </w:rPr>
              <w:t>related</w:t>
            </w:r>
            <w:r w:rsidRPr="00B91F7E">
              <w:rPr>
                <w:spacing w:val="-2"/>
                <w:sz w:val="16"/>
              </w:rPr>
              <w:t xml:space="preserve"> </w:t>
            </w:r>
            <w:r w:rsidRPr="00B91F7E">
              <w:rPr>
                <w:sz w:val="16"/>
              </w:rPr>
              <w:t>physical</w:t>
            </w:r>
            <w:r w:rsidRPr="00B91F7E">
              <w:rPr>
                <w:spacing w:val="-2"/>
                <w:sz w:val="16"/>
              </w:rPr>
              <w:t xml:space="preserve"> </w:t>
            </w:r>
            <w:r w:rsidRPr="00B91F7E">
              <w:rPr>
                <w:sz w:val="16"/>
              </w:rPr>
              <w:t>events</w:t>
            </w:r>
            <w:r w:rsidRPr="00B91F7E">
              <w:rPr>
                <w:spacing w:val="-2"/>
                <w:sz w:val="16"/>
              </w:rPr>
              <w:t xml:space="preserve"> </w:t>
            </w:r>
            <w:r w:rsidRPr="00B91F7E">
              <w:rPr>
                <w:sz w:val="16"/>
              </w:rPr>
              <w:t>or</w:t>
            </w:r>
            <w:r w:rsidRPr="00B91F7E">
              <w:rPr>
                <w:spacing w:val="-2"/>
                <w:sz w:val="16"/>
              </w:rPr>
              <w:t xml:space="preserve"> </w:t>
            </w:r>
            <w:r w:rsidRPr="00B91F7E">
              <w:rPr>
                <w:sz w:val="16"/>
              </w:rPr>
              <w:t>trends,</w:t>
            </w:r>
            <w:r w:rsidRPr="00B91F7E">
              <w:rPr>
                <w:spacing w:val="-1"/>
                <w:sz w:val="16"/>
              </w:rPr>
              <w:t xml:space="preserve"> </w:t>
            </w:r>
            <w:r w:rsidRPr="00B91F7E">
              <w:rPr>
                <w:sz w:val="16"/>
              </w:rPr>
              <w:t>or</w:t>
            </w:r>
            <w:r w:rsidRPr="00B91F7E">
              <w:rPr>
                <w:spacing w:val="-2"/>
                <w:sz w:val="16"/>
              </w:rPr>
              <w:t xml:space="preserve"> </w:t>
            </w:r>
            <w:r w:rsidRPr="00B91F7E">
              <w:rPr>
                <w:sz w:val="16"/>
              </w:rPr>
              <w:t>their</w:t>
            </w:r>
            <w:r w:rsidRPr="00B91F7E">
              <w:rPr>
                <w:spacing w:val="-1"/>
                <w:sz w:val="16"/>
              </w:rPr>
              <w:t xml:space="preserve"> </w:t>
            </w:r>
            <w:r w:rsidRPr="00B91F7E">
              <w:rPr>
                <w:sz w:val="16"/>
              </w:rPr>
              <w:t>physical</w:t>
            </w:r>
            <w:r w:rsidRPr="00B91F7E">
              <w:rPr>
                <w:spacing w:val="-2"/>
                <w:sz w:val="16"/>
              </w:rPr>
              <w:t xml:space="preserve"> </w:t>
            </w:r>
            <w:r w:rsidRPr="00B91F7E">
              <w:rPr>
                <w:sz w:val="16"/>
              </w:rPr>
              <w:t>impacts.</w:t>
            </w:r>
          </w:p>
        </w:tc>
        <w:tc>
          <w:tcPr>
            <w:tcW w:w="1517" w:type="dxa"/>
            <w:tcBorders>
              <w:top w:val="single" w:sz="2" w:space="0" w:color="231F20"/>
              <w:bottom w:val="single" w:sz="2" w:space="0" w:color="231F20"/>
            </w:tcBorders>
          </w:tcPr>
          <w:p w14:paraId="376F99A1" w14:textId="77777777" w:rsidR="00EF2C2C" w:rsidRPr="00B91F7E" w:rsidRDefault="005A2C55">
            <w:pPr>
              <w:pStyle w:val="TableParagraph"/>
              <w:ind w:left="137"/>
              <w:rPr>
                <w:sz w:val="16"/>
              </w:rPr>
            </w:pPr>
            <w:r w:rsidRPr="00B91F7E">
              <w:rPr>
                <w:sz w:val="16"/>
              </w:rPr>
              <w:t>Glossary</w:t>
            </w:r>
          </w:p>
        </w:tc>
      </w:tr>
      <w:tr w:rsidR="00B91F7E" w:rsidRPr="00B91F7E" w14:paraId="721BD83D" w14:textId="77777777">
        <w:trPr>
          <w:trHeight w:val="504"/>
        </w:trPr>
        <w:tc>
          <w:tcPr>
            <w:tcW w:w="2830" w:type="dxa"/>
            <w:tcBorders>
              <w:top w:val="single" w:sz="2" w:space="0" w:color="231F20"/>
              <w:bottom w:val="single" w:sz="2" w:space="0" w:color="231F20"/>
            </w:tcBorders>
          </w:tcPr>
          <w:p w14:paraId="037AFABF" w14:textId="77777777" w:rsidR="00EF2C2C" w:rsidRPr="00B91F7E" w:rsidRDefault="005A2C55">
            <w:pPr>
              <w:pStyle w:val="TableParagraph"/>
              <w:rPr>
                <w:sz w:val="16"/>
              </w:rPr>
            </w:pPr>
            <w:r w:rsidRPr="00B91F7E">
              <w:rPr>
                <w:sz w:val="16"/>
              </w:rPr>
              <w:t>Incremental</w:t>
            </w:r>
            <w:r w:rsidRPr="00B91F7E">
              <w:rPr>
                <w:spacing w:val="-5"/>
                <w:sz w:val="16"/>
              </w:rPr>
              <w:t xml:space="preserve"> </w:t>
            </w:r>
            <w:r w:rsidRPr="00B91F7E">
              <w:rPr>
                <w:sz w:val="16"/>
              </w:rPr>
              <w:t>adaptation</w:t>
            </w:r>
          </w:p>
        </w:tc>
        <w:tc>
          <w:tcPr>
            <w:tcW w:w="5971" w:type="dxa"/>
            <w:tcBorders>
              <w:top w:val="single" w:sz="2" w:space="0" w:color="231F20"/>
              <w:bottom w:val="single" w:sz="2" w:space="0" w:color="231F20"/>
            </w:tcBorders>
          </w:tcPr>
          <w:p w14:paraId="1FF22C82" w14:textId="77777777" w:rsidR="00EF2C2C" w:rsidRPr="00B91F7E" w:rsidRDefault="005A2C55">
            <w:pPr>
              <w:pStyle w:val="TableParagraph"/>
              <w:spacing w:line="261" w:lineRule="auto"/>
              <w:ind w:left="707" w:right="147"/>
              <w:rPr>
                <w:sz w:val="16"/>
              </w:rPr>
            </w:pPr>
            <w:r w:rsidRPr="00B91F7E">
              <w:rPr>
                <w:sz w:val="16"/>
              </w:rPr>
              <w:t>Adaptation actions where the central aim is to maintain the essence and</w:t>
            </w:r>
            <w:r w:rsidRPr="00B91F7E">
              <w:rPr>
                <w:spacing w:val="-43"/>
                <w:sz w:val="16"/>
              </w:rPr>
              <w:t xml:space="preserve"> </w:t>
            </w:r>
            <w:r w:rsidRPr="00B91F7E">
              <w:rPr>
                <w:sz w:val="16"/>
              </w:rPr>
              <w:t>integrity</w:t>
            </w:r>
            <w:r w:rsidRPr="00B91F7E">
              <w:rPr>
                <w:spacing w:val="-2"/>
                <w:sz w:val="16"/>
              </w:rPr>
              <w:t xml:space="preserve"> </w:t>
            </w:r>
            <w:r w:rsidRPr="00B91F7E">
              <w:rPr>
                <w:sz w:val="16"/>
              </w:rPr>
              <w:t>of</w:t>
            </w:r>
            <w:r w:rsidRPr="00B91F7E">
              <w:rPr>
                <w:spacing w:val="-1"/>
                <w:sz w:val="16"/>
              </w:rPr>
              <w:t xml:space="preserve"> </w:t>
            </w:r>
            <w:r w:rsidRPr="00B91F7E">
              <w:rPr>
                <w:sz w:val="16"/>
              </w:rPr>
              <w:t>a</w:t>
            </w:r>
            <w:r w:rsidRPr="00B91F7E">
              <w:rPr>
                <w:spacing w:val="-2"/>
                <w:sz w:val="16"/>
              </w:rPr>
              <w:t xml:space="preserve"> </w:t>
            </w:r>
            <w:r w:rsidRPr="00B91F7E">
              <w:rPr>
                <w:sz w:val="16"/>
              </w:rPr>
              <w:t>system or</w:t>
            </w:r>
            <w:r w:rsidRPr="00B91F7E">
              <w:rPr>
                <w:spacing w:val="-2"/>
                <w:sz w:val="16"/>
              </w:rPr>
              <w:t xml:space="preserve"> </w:t>
            </w:r>
            <w:r w:rsidRPr="00B91F7E">
              <w:rPr>
                <w:sz w:val="16"/>
              </w:rPr>
              <w:t>process</w:t>
            </w:r>
            <w:r w:rsidRPr="00B91F7E">
              <w:rPr>
                <w:spacing w:val="-1"/>
                <w:sz w:val="16"/>
              </w:rPr>
              <w:t xml:space="preserve"> </w:t>
            </w:r>
            <w:r w:rsidRPr="00B91F7E">
              <w:rPr>
                <w:sz w:val="16"/>
              </w:rPr>
              <w:t>at</w:t>
            </w:r>
            <w:r w:rsidRPr="00B91F7E">
              <w:rPr>
                <w:spacing w:val="-2"/>
                <w:sz w:val="16"/>
              </w:rPr>
              <w:t xml:space="preserve"> </w:t>
            </w:r>
            <w:r w:rsidRPr="00B91F7E">
              <w:rPr>
                <w:sz w:val="16"/>
              </w:rPr>
              <w:t>a</w:t>
            </w:r>
            <w:r w:rsidRPr="00B91F7E">
              <w:rPr>
                <w:spacing w:val="-1"/>
                <w:sz w:val="16"/>
              </w:rPr>
              <w:t xml:space="preserve"> </w:t>
            </w:r>
            <w:r w:rsidRPr="00B91F7E">
              <w:rPr>
                <w:sz w:val="16"/>
              </w:rPr>
              <w:t>given</w:t>
            </w:r>
            <w:r w:rsidRPr="00B91F7E">
              <w:rPr>
                <w:spacing w:val="-1"/>
                <w:sz w:val="16"/>
              </w:rPr>
              <w:t xml:space="preserve"> </w:t>
            </w:r>
            <w:r w:rsidRPr="00B91F7E">
              <w:rPr>
                <w:sz w:val="16"/>
              </w:rPr>
              <w:t>scale.</w:t>
            </w:r>
          </w:p>
        </w:tc>
        <w:tc>
          <w:tcPr>
            <w:tcW w:w="1517" w:type="dxa"/>
            <w:tcBorders>
              <w:top w:val="single" w:sz="2" w:space="0" w:color="231F20"/>
              <w:bottom w:val="single" w:sz="2" w:space="0" w:color="231F20"/>
            </w:tcBorders>
          </w:tcPr>
          <w:p w14:paraId="28A236C4" w14:textId="77777777" w:rsidR="00EF2C2C" w:rsidRPr="00B91F7E" w:rsidRDefault="005A2C55">
            <w:pPr>
              <w:pStyle w:val="TableParagraph"/>
              <w:ind w:left="137"/>
              <w:rPr>
                <w:sz w:val="16"/>
              </w:rPr>
            </w:pPr>
            <w:r w:rsidRPr="00B91F7E">
              <w:rPr>
                <w:sz w:val="16"/>
              </w:rPr>
              <w:t>Glossary</w:t>
            </w:r>
          </w:p>
        </w:tc>
      </w:tr>
      <w:tr w:rsidR="00B91F7E" w:rsidRPr="00B91F7E" w14:paraId="320E955D" w14:textId="77777777">
        <w:trPr>
          <w:trHeight w:val="504"/>
        </w:trPr>
        <w:tc>
          <w:tcPr>
            <w:tcW w:w="2830" w:type="dxa"/>
            <w:tcBorders>
              <w:top w:val="single" w:sz="2" w:space="0" w:color="231F20"/>
              <w:bottom w:val="single" w:sz="2" w:space="0" w:color="231F20"/>
            </w:tcBorders>
          </w:tcPr>
          <w:p w14:paraId="3143909A" w14:textId="77777777" w:rsidR="00EF2C2C" w:rsidRPr="00B91F7E" w:rsidRDefault="005A2C55">
            <w:pPr>
              <w:pStyle w:val="TableParagraph"/>
              <w:rPr>
                <w:sz w:val="16"/>
              </w:rPr>
            </w:pPr>
            <w:r w:rsidRPr="00B91F7E">
              <w:rPr>
                <w:sz w:val="16"/>
              </w:rPr>
              <w:t>Likelihood</w:t>
            </w:r>
          </w:p>
        </w:tc>
        <w:tc>
          <w:tcPr>
            <w:tcW w:w="5971" w:type="dxa"/>
            <w:tcBorders>
              <w:top w:val="single" w:sz="2" w:space="0" w:color="231F20"/>
              <w:bottom w:val="single" w:sz="2" w:space="0" w:color="231F20"/>
            </w:tcBorders>
          </w:tcPr>
          <w:p w14:paraId="080F21EA" w14:textId="77777777" w:rsidR="00EF2C2C" w:rsidRPr="00B91F7E" w:rsidRDefault="005A2C55">
            <w:pPr>
              <w:pStyle w:val="TableParagraph"/>
              <w:spacing w:line="261" w:lineRule="auto"/>
              <w:ind w:left="707" w:right="681"/>
              <w:rPr>
                <w:sz w:val="16"/>
              </w:rPr>
            </w:pPr>
            <w:r w:rsidRPr="00B91F7E">
              <w:rPr>
                <w:sz w:val="16"/>
              </w:rPr>
              <w:t>The chance of a specific outcome occurring, where this might be</w:t>
            </w:r>
            <w:r w:rsidRPr="00B91F7E">
              <w:rPr>
                <w:spacing w:val="-43"/>
                <w:sz w:val="16"/>
              </w:rPr>
              <w:t xml:space="preserve"> </w:t>
            </w:r>
            <w:r w:rsidRPr="00B91F7E">
              <w:rPr>
                <w:sz w:val="16"/>
              </w:rPr>
              <w:t>estimated</w:t>
            </w:r>
            <w:r w:rsidRPr="00B91F7E">
              <w:rPr>
                <w:spacing w:val="-2"/>
                <w:sz w:val="16"/>
              </w:rPr>
              <w:t xml:space="preserve"> </w:t>
            </w:r>
            <w:r w:rsidRPr="00B91F7E">
              <w:rPr>
                <w:sz w:val="16"/>
              </w:rPr>
              <w:t>probabilistically.</w:t>
            </w:r>
          </w:p>
        </w:tc>
        <w:tc>
          <w:tcPr>
            <w:tcW w:w="1517" w:type="dxa"/>
            <w:tcBorders>
              <w:top w:val="single" w:sz="2" w:space="0" w:color="231F20"/>
              <w:bottom w:val="single" w:sz="2" w:space="0" w:color="231F20"/>
            </w:tcBorders>
          </w:tcPr>
          <w:p w14:paraId="4794C9CD" w14:textId="77777777" w:rsidR="00EF2C2C" w:rsidRPr="00B91F7E" w:rsidRDefault="005A2C55">
            <w:pPr>
              <w:pStyle w:val="TableParagraph"/>
              <w:ind w:left="137"/>
              <w:rPr>
                <w:sz w:val="16"/>
              </w:rPr>
            </w:pPr>
            <w:r w:rsidRPr="00B91F7E">
              <w:rPr>
                <w:sz w:val="16"/>
              </w:rPr>
              <w:t>Glossary</w:t>
            </w:r>
          </w:p>
        </w:tc>
      </w:tr>
      <w:tr w:rsidR="00B91F7E" w:rsidRPr="00B91F7E" w14:paraId="42CC074A" w14:textId="77777777">
        <w:trPr>
          <w:trHeight w:val="504"/>
        </w:trPr>
        <w:tc>
          <w:tcPr>
            <w:tcW w:w="2830" w:type="dxa"/>
            <w:tcBorders>
              <w:top w:val="single" w:sz="2" w:space="0" w:color="231F20"/>
              <w:bottom w:val="single" w:sz="2" w:space="0" w:color="231F20"/>
            </w:tcBorders>
          </w:tcPr>
          <w:p w14:paraId="7484ED18" w14:textId="77777777" w:rsidR="00EF2C2C" w:rsidRPr="00B91F7E" w:rsidRDefault="005A2C55">
            <w:pPr>
              <w:pStyle w:val="TableParagraph"/>
              <w:rPr>
                <w:sz w:val="16"/>
              </w:rPr>
            </w:pPr>
            <w:r w:rsidRPr="00B91F7E">
              <w:rPr>
                <w:sz w:val="16"/>
              </w:rPr>
              <w:t>Low</w:t>
            </w:r>
            <w:r w:rsidRPr="00B91F7E">
              <w:rPr>
                <w:spacing w:val="-4"/>
                <w:sz w:val="16"/>
              </w:rPr>
              <w:t xml:space="preserve"> </w:t>
            </w:r>
            <w:r w:rsidRPr="00B91F7E">
              <w:rPr>
                <w:sz w:val="16"/>
              </w:rPr>
              <w:t>regrets</w:t>
            </w:r>
            <w:r w:rsidRPr="00B91F7E">
              <w:rPr>
                <w:spacing w:val="-2"/>
                <w:sz w:val="16"/>
              </w:rPr>
              <w:t xml:space="preserve"> </w:t>
            </w:r>
            <w:r w:rsidRPr="00B91F7E">
              <w:rPr>
                <w:sz w:val="16"/>
              </w:rPr>
              <w:t>policy</w:t>
            </w:r>
          </w:p>
        </w:tc>
        <w:tc>
          <w:tcPr>
            <w:tcW w:w="5971" w:type="dxa"/>
            <w:tcBorders>
              <w:top w:val="single" w:sz="2" w:space="0" w:color="231F20"/>
              <w:bottom w:val="single" w:sz="2" w:space="0" w:color="231F20"/>
            </w:tcBorders>
          </w:tcPr>
          <w:p w14:paraId="2A88A988" w14:textId="77777777" w:rsidR="00EF2C2C" w:rsidRPr="00B91F7E" w:rsidRDefault="005A2C55">
            <w:pPr>
              <w:pStyle w:val="TableParagraph"/>
              <w:spacing w:line="261" w:lineRule="auto"/>
              <w:ind w:left="707" w:right="130"/>
              <w:rPr>
                <w:sz w:val="16"/>
              </w:rPr>
            </w:pPr>
            <w:r w:rsidRPr="00B91F7E">
              <w:rPr>
                <w:spacing w:val="-1"/>
                <w:sz w:val="16"/>
              </w:rPr>
              <w:t xml:space="preserve">A policy that would generate net </w:t>
            </w:r>
            <w:r w:rsidRPr="00B91F7E">
              <w:rPr>
                <w:sz w:val="16"/>
              </w:rPr>
              <w:t>social and/or economic benefits under</w:t>
            </w:r>
            <w:r w:rsidRPr="00B91F7E">
              <w:rPr>
                <w:spacing w:val="-42"/>
                <w:sz w:val="16"/>
              </w:rPr>
              <w:t xml:space="preserve"> </w:t>
            </w:r>
            <w:r w:rsidRPr="00B91F7E">
              <w:rPr>
                <w:sz w:val="16"/>
              </w:rPr>
              <w:t>the</w:t>
            </w:r>
            <w:r w:rsidRPr="00B91F7E">
              <w:rPr>
                <w:spacing w:val="-1"/>
                <w:sz w:val="16"/>
              </w:rPr>
              <w:t xml:space="preserve"> </w:t>
            </w:r>
            <w:r w:rsidRPr="00B91F7E">
              <w:rPr>
                <w:sz w:val="16"/>
              </w:rPr>
              <w:t>current climate, and</w:t>
            </w:r>
            <w:r w:rsidRPr="00B91F7E">
              <w:rPr>
                <w:spacing w:val="-1"/>
                <w:sz w:val="16"/>
              </w:rPr>
              <w:t xml:space="preserve"> </w:t>
            </w:r>
            <w:r w:rsidRPr="00B91F7E">
              <w:rPr>
                <w:sz w:val="16"/>
              </w:rPr>
              <w:t>a</w:t>
            </w:r>
            <w:r w:rsidRPr="00B91F7E">
              <w:rPr>
                <w:spacing w:val="-1"/>
                <w:sz w:val="16"/>
              </w:rPr>
              <w:t xml:space="preserve"> </w:t>
            </w:r>
            <w:r w:rsidRPr="00B91F7E">
              <w:rPr>
                <w:sz w:val="16"/>
              </w:rPr>
              <w:t>range</w:t>
            </w:r>
            <w:r w:rsidRPr="00B91F7E">
              <w:rPr>
                <w:spacing w:val="-1"/>
                <w:sz w:val="16"/>
              </w:rPr>
              <w:t xml:space="preserve"> </w:t>
            </w:r>
            <w:r w:rsidRPr="00B91F7E">
              <w:rPr>
                <w:sz w:val="16"/>
              </w:rPr>
              <w:t>of</w:t>
            </w:r>
            <w:r w:rsidRPr="00B91F7E">
              <w:rPr>
                <w:spacing w:val="-1"/>
                <w:sz w:val="16"/>
              </w:rPr>
              <w:t xml:space="preserve"> </w:t>
            </w:r>
            <w:r w:rsidRPr="00B91F7E">
              <w:rPr>
                <w:sz w:val="16"/>
              </w:rPr>
              <w:t>future climate change scenarios.</w:t>
            </w:r>
          </w:p>
        </w:tc>
        <w:tc>
          <w:tcPr>
            <w:tcW w:w="1517" w:type="dxa"/>
            <w:tcBorders>
              <w:top w:val="single" w:sz="2" w:space="0" w:color="231F20"/>
              <w:bottom w:val="single" w:sz="2" w:space="0" w:color="231F20"/>
            </w:tcBorders>
          </w:tcPr>
          <w:p w14:paraId="57DC8AF7" w14:textId="77777777" w:rsidR="00EF2C2C" w:rsidRPr="00B91F7E" w:rsidRDefault="005A2C55">
            <w:pPr>
              <w:pStyle w:val="TableParagraph"/>
              <w:ind w:left="137"/>
              <w:rPr>
                <w:sz w:val="16"/>
              </w:rPr>
            </w:pPr>
            <w:r w:rsidRPr="00B91F7E">
              <w:rPr>
                <w:sz w:val="16"/>
              </w:rPr>
              <w:t>Glossary</w:t>
            </w:r>
          </w:p>
        </w:tc>
      </w:tr>
      <w:tr w:rsidR="00B91F7E" w:rsidRPr="00B91F7E" w14:paraId="52AA59E6" w14:textId="77777777">
        <w:trPr>
          <w:trHeight w:val="704"/>
        </w:trPr>
        <w:tc>
          <w:tcPr>
            <w:tcW w:w="2830" w:type="dxa"/>
            <w:tcBorders>
              <w:top w:val="single" w:sz="2" w:space="0" w:color="231F20"/>
              <w:bottom w:val="single" w:sz="2" w:space="0" w:color="231F20"/>
            </w:tcBorders>
          </w:tcPr>
          <w:p w14:paraId="28406864" w14:textId="77777777" w:rsidR="00EF2C2C" w:rsidRPr="00B91F7E" w:rsidRDefault="005A2C55">
            <w:pPr>
              <w:pStyle w:val="TableParagraph"/>
              <w:spacing w:line="261" w:lineRule="auto"/>
              <w:ind w:right="1160"/>
              <w:rPr>
                <w:sz w:val="16"/>
              </w:rPr>
            </w:pPr>
            <w:r w:rsidRPr="00B91F7E">
              <w:rPr>
                <w:sz w:val="16"/>
              </w:rPr>
              <w:t>Maladaptation</w:t>
            </w:r>
            <w:r w:rsidRPr="00B91F7E">
              <w:rPr>
                <w:spacing w:val="1"/>
                <w:sz w:val="16"/>
              </w:rPr>
              <w:t xml:space="preserve"> </w:t>
            </w:r>
            <w:r w:rsidRPr="00B91F7E">
              <w:rPr>
                <w:sz w:val="16"/>
              </w:rPr>
              <w:t>(maladaptive</w:t>
            </w:r>
            <w:r w:rsidRPr="00B91F7E">
              <w:rPr>
                <w:spacing w:val="-7"/>
                <w:sz w:val="16"/>
              </w:rPr>
              <w:t xml:space="preserve"> </w:t>
            </w:r>
            <w:r w:rsidRPr="00B91F7E">
              <w:rPr>
                <w:sz w:val="16"/>
              </w:rPr>
              <w:t>actions)</w:t>
            </w:r>
          </w:p>
        </w:tc>
        <w:tc>
          <w:tcPr>
            <w:tcW w:w="5971" w:type="dxa"/>
            <w:tcBorders>
              <w:top w:val="single" w:sz="2" w:space="0" w:color="231F20"/>
              <w:bottom w:val="single" w:sz="2" w:space="0" w:color="231F20"/>
            </w:tcBorders>
          </w:tcPr>
          <w:p w14:paraId="49F19B3F" w14:textId="77777777" w:rsidR="00EF2C2C" w:rsidRPr="00B91F7E" w:rsidRDefault="005A2C55">
            <w:pPr>
              <w:pStyle w:val="TableParagraph"/>
              <w:spacing w:line="261" w:lineRule="auto"/>
              <w:ind w:left="707" w:right="602"/>
              <w:jc w:val="both"/>
              <w:rPr>
                <w:sz w:val="16"/>
              </w:rPr>
            </w:pPr>
            <w:r w:rsidRPr="00B91F7E">
              <w:rPr>
                <w:sz w:val="16"/>
              </w:rPr>
              <w:t>Actions that may lead to increased risk of adverse climate-related</w:t>
            </w:r>
            <w:r w:rsidRPr="00B91F7E">
              <w:rPr>
                <w:spacing w:val="-42"/>
                <w:sz w:val="16"/>
              </w:rPr>
              <w:t xml:space="preserve"> </w:t>
            </w:r>
            <w:r w:rsidRPr="00B91F7E">
              <w:rPr>
                <w:sz w:val="16"/>
              </w:rPr>
              <w:t>outcomes, increased vulnerability to climate change or diminished</w:t>
            </w:r>
            <w:r w:rsidRPr="00B91F7E">
              <w:rPr>
                <w:spacing w:val="-43"/>
                <w:sz w:val="16"/>
              </w:rPr>
              <w:t xml:space="preserve"> </w:t>
            </w:r>
            <w:r w:rsidRPr="00B91F7E">
              <w:rPr>
                <w:sz w:val="16"/>
              </w:rPr>
              <w:t>welfare,</w:t>
            </w:r>
            <w:r w:rsidRPr="00B91F7E">
              <w:rPr>
                <w:spacing w:val="-2"/>
                <w:sz w:val="16"/>
              </w:rPr>
              <w:t xml:space="preserve"> </w:t>
            </w:r>
            <w:r w:rsidRPr="00B91F7E">
              <w:rPr>
                <w:sz w:val="16"/>
              </w:rPr>
              <w:t>now</w:t>
            </w:r>
            <w:r w:rsidRPr="00B91F7E">
              <w:rPr>
                <w:spacing w:val="-1"/>
                <w:sz w:val="16"/>
              </w:rPr>
              <w:t xml:space="preserve"> </w:t>
            </w:r>
            <w:r w:rsidRPr="00B91F7E">
              <w:rPr>
                <w:sz w:val="16"/>
              </w:rPr>
              <w:t>or</w:t>
            </w:r>
            <w:r w:rsidRPr="00B91F7E">
              <w:rPr>
                <w:spacing w:val="-1"/>
                <w:sz w:val="16"/>
              </w:rPr>
              <w:t xml:space="preserve"> </w:t>
            </w:r>
            <w:r w:rsidRPr="00B91F7E">
              <w:rPr>
                <w:sz w:val="16"/>
              </w:rPr>
              <w:t>in</w:t>
            </w:r>
            <w:r w:rsidRPr="00B91F7E">
              <w:rPr>
                <w:spacing w:val="-1"/>
                <w:sz w:val="16"/>
              </w:rPr>
              <w:t xml:space="preserve"> </w:t>
            </w:r>
            <w:r w:rsidRPr="00B91F7E">
              <w:rPr>
                <w:sz w:val="16"/>
              </w:rPr>
              <w:t>the future.</w:t>
            </w:r>
          </w:p>
        </w:tc>
        <w:tc>
          <w:tcPr>
            <w:tcW w:w="1517" w:type="dxa"/>
            <w:tcBorders>
              <w:top w:val="single" w:sz="2" w:space="0" w:color="231F20"/>
              <w:bottom w:val="single" w:sz="2" w:space="0" w:color="231F20"/>
            </w:tcBorders>
          </w:tcPr>
          <w:p w14:paraId="54DD8E56" w14:textId="77777777" w:rsidR="00EF2C2C" w:rsidRPr="00B91F7E" w:rsidRDefault="005A2C55">
            <w:pPr>
              <w:pStyle w:val="TableParagraph"/>
              <w:ind w:left="137"/>
              <w:rPr>
                <w:sz w:val="16"/>
              </w:rPr>
            </w:pPr>
            <w:r w:rsidRPr="00B91F7E">
              <w:rPr>
                <w:sz w:val="16"/>
              </w:rPr>
              <w:t>Glossary</w:t>
            </w:r>
          </w:p>
        </w:tc>
      </w:tr>
      <w:tr w:rsidR="00B91F7E" w:rsidRPr="00B91F7E" w14:paraId="03AE13F0" w14:textId="77777777">
        <w:trPr>
          <w:trHeight w:val="1104"/>
        </w:trPr>
        <w:tc>
          <w:tcPr>
            <w:tcW w:w="2830" w:type="dxa"/>
            <w:tcBorders>
              <w:top w:val="single" w:sz="2" w:space="0" w:color="231F20"/>
              <w:bottom w:val="single" w:sz="2" w:space="0" w:color="231F20"/>
            </w:tcBorders>
          </w:tcPr>
          <w:p w14:paraId="6C47B288" w14:textId="77777777" w:rsidR="00EF2C2C" w:rsidRPr="00B91F7E" w:rsidRDefault="005A2C55">
            <w:pPr>
              <w:pStyle w:val="TableParagraph"/>
              <w:rPr>
                <w:sz w:val="16"/>
              </w:rPr>
            </w:pPr>
            <w:r w:rsidRPr="00B91F7E">
              <w:rPr>
                <w:sz w:val="16"/>
              </w:rPr>
              <w:t>Resilience</w:t>
            </w:r>
          </w:p>
        </w:tc>
        <w:tc>
          <w:tcPr>
            <w:tcW w:w="5971" w:type="dxa"/>
            <w:tcBorders>
              <w:top w:val="single" w:sz="2" w:space="0" w:color="231F20"/>
              <w:bottom w:val="single" w:sz="2" w:space="0" w:color="231F20"/>
            </w:tcBorders>
          </w:tcPr>
          <w:p w14:paraId="1598ED6A" w14:textId="77777777" w:rsidR="00EF2C2C" w:rsidRPr="00B91F7E" w:rsidRDefault="005A2C55">
            <w:pPr>
              <w:pStyle w:val="TableParagraph"/>
              <w:spacing w:line="261" w:lineRule="auto"/>
              <w:ind w:left="707" w:right="423"/>
              <w:rPr>
                <w:sz w:val="16"/>
              </w:rPr>
            </w:pPr>
            <w:r w:rsidRPr="00B91F7E">
              <w:rPr>
                <w:sz w:val="16"/>
              </w:rPr>
              <w:t>The capacity of social, economic, and environmental systems to</w:t>
            </w:r>
            <w:r w:rsidRPr="00B91F7E">
              <w:rPr>
                <w:spacing w:val="1"/>
                <w:sz w:val="16"/>
              </w:rPr>
              <w:t xml:space="preserve"> </w:t>
            </w:r>
            <w:r w:rsidRPr="00B91F7E">
              <w:rPr>
                <w:sz w:val="16"/>
              </w:rPr>
              <w:t>cope</w:t>
            </w:r>
            <w:r w:rsidRPr="00B91F7E">
              <w:rPr>
                <w:spacing w:val="-4"/>
                <w:sz w:val="16"/>
              </w:rPr>
              <w:t xml:space="preserve"> </w:t>
            </w:r>
            <w:r w:rsidRPr="00B91F7E">
              <w:rPr>
                <w:sz w:val="16"/>
              </w:rPr>
              <w:t>with</w:t>
            </w:r>
            <w:r w:rsidRPr="00B91F7E">
              <w:rPr>
                <w:spacing w:val="-4"/>
                <w:sz w:val="16"/>
              </w:rPr>
              <w:t xml:space="preserve"> </w:t>
            </w:r>
            <w:r w:rsidRPr="00B91F7E">
              <w:rPr>
                <w:sz w:val="16"/>
              </w:rPr>
              <w:t>a</w:t>
            </w:r>
            <w:r w:rsidRPr="00B91F7E">
              <w:rPr>
                <w:spacing w:val="-4"/>
                <w:sz w:val="16"/>
              </w:rPr>
              <w:t xml:space="preserve"> </w:t>
            </w:r>
            <w:r w:rsidRPr="00B91F7E">
              <w:rPr>
                <w:sz w:val="16"/>
              </w:rPr>
              <w:t>hazardous</w:t>
            </w:r>
            <w:r w:rsidRPr="00B91F7E">
              <w:rPr>
                <w:spacing w:val="-4"/>
                <w:sz w:val="16"/>
              </w:rPr>
              <w:t xml:space="preserve"> </w:t>
            </w:r>
            <w:r w:rsidRPr="00B91F7E">
              <w:rPr>
                <w:sz w:val="16"/>
              </w:rPr>
              <w:t>event,</w:t>
            </w:r>
            <w:r w:rsidRPr="00B91F7E">
              <w:rPr>
                <w:spacing w:val="-4"/>
                <w:sz w:val="16"/>
              </w:rPr>
              <w:t xml:space="preserve"> </w:t>
            </w:r>
            <w:proofErr w:type="gramStart"/>
            <w:r w:rsidRPr="00B91F7E">
              <w:rPr>
                <w:sz w:val="16"/>
              </w:rPr>
              <w:t>trend</w:t>
            </w:r>
            <w:proofErr w:type="gramEnd"/>
            <w:r w:rsidRPr="00B91F7E">
              <w:rPr>
                <w:spacing w:val="-3"/>
                <w:sz w:val="16"/>
              </w:rPr>
              <w:t xml:space="preserve"> </w:t>
            </w:r>
            <w:r w:rsidRPr="00B91F7E">
              <w:rPr>
                <w:sz w:val="16"/>
              </w:rPr>
              <w:t>or</w:t>
            </w:r>
            <w:r w:rsidRPr="00B91F7E">
              <w:rPr>
                <w:spacing w:val="-4"/>
                <w:sz w:val="16"/>
              </w:rPr>
              <w:t xml:space="preserve"> </w:t>
            </w:r>
            <w:r w:rsidRPr="00B91F7E">
              <w:rPr>
                <w:sz w:val="16"/>
              </w:rPr>
              <w:t>disturbance,</w:t>
            </w:r>
            <w:r w:rsidRPr="00B91F7E">
              <w:rPr>
                <w:spacing w:val="-4"/>
                <w:sz w:val="16"/>
              </w:rPr>
              <w:t xml:space="preserve"> </w:t>
            </w:r>
            <w:r w:rsidRPr="00B91F7E">
              <w:rPr>
                <w:sz w:val="16"/>
              </w:rPr>
              <w:t>responding</w:t>
            </w:r>
            <w:r w:rsidRPr="00B91F7E">
              <w:rPr>
                <w:spacing w:val="-3"/>
                <w:sz w:val="16"/>
              </w:rPr>
              <w:t xml:space="preserve"> </w:t>
            </w:r>
            <w:r w:rsidRPr="00B91F7E">
              <w:rPr>
                <w:sz w:val="16"/>
              </w:rPr>
              <w:t>or</w:t>
            </w:r>
          </w:p>
          <w:p w14:paraId="26D8C577" w14:textId="77777777" w:rsidR="00EF2C2C" w:rsidRPr="00B91F7E" w:rsidRDefault="005A2C55">
            <w:pPr>
              <w:pStyle w:val="TableParagraph"/>
              <w:spacing w:before="0" w:line="261" w:lineRule="auto"/>
              <w:ind w:left="707" w:right="259"/>
              <w:rPr>
                <w:sz w:val="16"/>
              </w:rPr>
            </w:pPr>
            <w:proofErr w:type="spellStart"/>
            <w:r w:rsidRPr="00B91F7E">
              <w:rPr>
                <w:sz w:val="16"/>
              </w:rPr>
              <w:t>reorganising</w:t>
            </w:r>
            <w:proofErr w:type="spellEnd"/>
            <w:r w:rsidRPr="00B91F7E">
              <w:rPr>
                <w:spacing w:val="-4"/>
                <w:sz w:val="16"/>
              </w:rPr>
              <w:t xml:space="preserve"> </w:t>
            </w:r>
            <w:r w:rsidRPr="00B91F7E">
              <w:rPr>
                <w:sz w:val="16"/>
              </w:rPr>
              <w:t>in</w:t>
            </w:r>
            <w:r w:rsidRPr="00B91F7E">
              <w:rPr>
                <w:spacing w:val="-5"/>
                <w:sz w:val="16"/>
              </w:rPr>
              <w:t xml:space="preserve"> </w:t>
            </w:r>
            <w:r w:rsidRPr="00B91F7E">
              <w:rPr>
                <w:sz w:val="16"/>
              </w:rPr>
              <w:t>ways</w:t>
            </w:r>
            <w:r w:rsidRPr="00B91F7E">
              <w:rPr>
                <w:spacing w:val="-4"/>
                <w:sz w:val="16"/>
              </w:rPr>
              <w:t xml:space="preserve"> </w:t>
            </w:r>
            <w:r w:rsidRPr="00B91F7E">
              <w:rPr>
                <w:sz w:val="16"/>
              </w:rPr>
              <w:t>that</w:t>
            </w:r>
            <w:r w:rsidRPr="00B91F7E">
              <w:rPr>
                <w:spacing w:val="-4"/>
                <w:sz w:val="16"/>
              </w:rPr>
              <w:t xml:space="preserve"> </w:t>
            </w:r>
            <w:r w:rsidRPr="00B91F7E">
              <w:rPr>
                <w:sz w:val="16"/>
              </w:rPr>
              <w:t>maintain</w:t>
            </w:r>
            <w:r w:rsidRPr="00B91F7E">
              <w:rPr>
                <w:spacing w:val="-3"/>
                <w:sz w:val="16"/>
              </w:rPr>
              <w:t xml:space="preserve"> </w:t>
            </w:r>
            <w:r w:rsidRPr="00B91F7E">
              <w:rPr>
                <w:sz w:val="16"/>
              </w:rPr>
              <w:t>their</w:t>
            </w:r>
            <w:r w:rsidRPr="00B91F7E">
              <w:rPr>
                <w:spacing w:val="-4"/>
                <w:sz w:val="16"/>
              </w:rPr>
              <w:t xml:space="preserve"> </w:t>
            </w:r>
            <w:r w:rsidRPr="00B91F7E">
              <w:rPr>
                <w:sz w:val="16"/>
              </w:rPr>
              <w:t>essential</w:t>
            </w:r>
            <w:r w:rsidRPr="00B91F7E">
              <w:rPr>
                <w:spacing w:val="-4"/>
                <w:sz w:val="16"/>
              </w:rPr>
              <w:t xml:space="preserve"> </w:t>
            </w:r>
            <w:r w:rsidRPr="00B91F7E">
              <w:rPr>
                <w:sz w:val="16"/>
              </w:rPr>
              <w:t>function,</w:t>
            </w:r>
            <w:r w:rsidRPr="00B91F7E">
              <w:rPr>
                <w:spacing w:val="-4"/>
                <w:sz w:val="16"/>
              </w:rPr>
              <w:t xml:space="preserve"> </w:t>
            </w:r>
            <w:r w:rsidRPr="00B91F7E">
              <w:rPr>
                <w:sz w:val="16"/>
              </w:rPr>
              <w:t>identity,</w:t>
            </w:r>
            <w:r w:rsidRPr="00B91F7E">
              <w:rPr>
                <w:spacing w:val="-3"/>
                <w:sz w:val="16"/>
              </w:rPr>
              <w:t xml:space="preserve"> </w:t>
            </w:r>
            <w:r w:rsidRPr="00B91F7E">
              <w:rPr>
                <w:sz w:val="16"/>
              </w:rPr>
              <w:t>and</w:t>
            </w:r>
            <w:r w:rsidRPr="00B91F7E">
              <w:rPr>
                <w:spacing w:val="-42"/>
                <w:sz w:val="16"/>
              </w:rPr>
              <w:t xml:space="preserve"> </w:t>
            </w:r>
            <w:r w:rsidRPr="00B91F7E">
              <w:rPr>
                <w:sz w:val="16"/>
              </w:rPr>
              <w:t>structure, while maintaining the capacity for adaptation, learning and</w:t>
            </w:r>
            <w:r w:rsidRPr="00B91F7E">
              <w:rPr>
                <w:spacing w:val="1"/>
                <w:sz w:val="16"/>
              </w:rPr>
              <w:t xml:space="preserve"> </w:t>
            </w:r>
            <w:r w:rsidRPr="00B91F7E">
              <w:rPr>
                <w:sz w:val="16"/>
              </w:rPr>
              <w:t>transformation.</w:t>
            </w:r>
          </w:p>
        </w:tc>
        <w:tc>
          <w:tcPr>
            <w:tcW w:w="1517" w:type="dxa"/>
            <w:tcBorders>
              <w:top w:val="single" w:sz="2" w:space="0" w:color="231F20"/>
              <w:bottom w:val="single" w:sz="2" w:space="0" w:color="231F20"/>
            </w:tcBorders>
          </w:tcPr>
          <w:p w14:paraId="651C246B" w14:textId="77777777" w:rsidR="00EF2C2C" w:rsidRPr="00B91F7E" w:rsidRDefault="005A2C55">
            <w:pPr>
              <w:pStyle w:val="TableParagraph"/>
              <w:ind w:left="137"/>
              <w:rPr>
                <w:sz w:val="16"/>
              </w:rPr>
            </w:pPr>
            <w:r w:rsidRPr="00B91F7E">
              <w:rPr>
                <w:sz w:val="16"/>
              </w:rPr>
              <w:t>Glossary</w:t>
            </w:r>
          </w:p>
        </w:tc>
      </w:tr>
      <w:tr w:rsidR="00B91F7E" w:rsidRPr="00B91F7E" w14:paraId="7A660D30" w14:textId="77777777">
        <w:trPr>
          <w:trHeight w:val="1104"/>
        </w:trPr>
        <w:tc>
          <w:tcPr>
            <w:tcW w:w="2830" w:type="dxa"/>
            <w:tcBorders>
              <w:top w:val="single" w:sz="2" w:space="0" w:color="231F20"/>
              <w:bottom w:val="single" w:sz="2" w:space="0" w:color="231F20"/>
            </w:tcBorders>
          </w:tcPr>
          <w:p w14:paraId="483F835A" w14:textId="77777777" w:rsidR="00EF2C2C" w:rsidRPr="00B91F7E" w:rsidRDefault="005A2C55">
            <w:pPr>
              <w:pStyle w:val="TableParagraph"/>
              <w:rPr>
                <w:sz w:val="16"/>
              </w:rPr>
            </w:pPr>
            <w:r w:rsidRPr="00B91F7E">
              <w:rPr>
                <w:sz w:val="16"/>
              </w:rPr>
              <w:t>Risk</w:t>
            </w:r>
          </w:p>
        </w:tc>
        <w:tc>
          <w:tcPr>
            <w:tcW w:w="5971" w:type="dxa"/>
            <w:tcBorders>
              <w:top w:val="single" w:sz="2" w:space="0" w:color="231F20"/>
              <w:bottom w:val="single" w:sz="2" w:space="0" w:color="231F20"/>
            </w:tcBorders>
          </w:tcPr>
          <w:p w14:paraId="479EF121" w14:textId="77777777" w:rsidR="00EF2C2C" w:rsidRPr="00B91F7E" w:rsidRDefault="005A2C55">
            <w:pPr>
              <w:pStyle w:val="TableParagraph"/>
              <w:spacing w:line="261" w:lineRule="auto"/>
              <w:ind w:left="707" w:right="317"/>
              <w:rPr>
                <w:sz w:val="16"/>
              </w:rPr>
            </w:pPr>
            <w:r w:rsidRPr="00B91F7E">
              <w:rPr>
                <w:sz w:val="16"/>
              </w:rPr>
              <w:t>The potential for consequences where something of value is at stake</w:t>
            </w:r>
            <w:r w:rsidRPr="00B91F7E">
              <w:rPr>
                <w:spacing w:val="1"/>
                <w:sz w:val="16"/>
              </w:rPr>
              <w:t xml:space="preserve"> </w:t>
            </w:r>
            <w:r w:rsidRPr="00B91F7E">
              <w:rPr>
                <w:sz w:val="16"/>
              </w:rPr>
              <w:t>and the outcome is uncertain. Risk is often represented as probability</w:t>
            </w:r>
            <w:r w:rsidRPr="00B91F7E">
              <w:rPr>
                <w:spacing w:val="-42"/>
                <w:sz w:val="16"/>
              </w:rPr>
              <w:t xml:space="preserve"> </w:t>
            </w:r>
            <w:r w:rsidRPr="00B91F7E">
              <w:rPr>
                <w:sz w:val="16"/>
              </w:rPr>
              <w:t>of occurrence of hazardous events or trends multiplied by the impacts</w:t>
            </w:r>
            <w:r w:rsidRPr="00B91F7E">
              <w:rPr>
                <w:spacing w:val="-43"/>
                <w:sz w:val="16"/>
              </w:rPr>
              <w:t xml:space="preserve"> </w:t>
            </w:r>
            <w:r w:rsidRPr="00B91F7E">
              <w:rPr>
                <w:sz w:val="16"/>
              </w:rPr>
              <w:t>if these events or trends occur. Risk results from the interaction of</w:t>
            </w:r>
            <w:r w:rsidRPr="00B91F7E">
              <w:rPr>
                <w:spacing w:val="1"/>
                <w:sz w:val="16"/>
              </w:rPr>
              <w:t xml:space="preserve"> </w:t>
            </w:r>
            <w:r w:rsidRPr="00B91F7E">
              <w:rPr>
                <w:sz w:val="16"/>
              </w:rPr>
              <w:t>vulnerability,</w:t>
            </w:r>
            <w:r w:rsidRPr="00B91F7E">
              <w:rPr>
                <w:spacing w:val="-1"/>
                <w:sz w:val="16"/>
              </w:rPr>
              <w:t xml:space="preserve"> </w:t>
            </w:r>
            <w:proofErr w:type="gramStart"/>
            <w:r w:rsidRPr="00B91F7E">
              <w:rPr>
                <w:sz w:val="16"/>
              </w:rPr>
              <w:t>exposure</w:t>
            </w:r>
            <w:proofErr w:type="gramEnd"/>
            <w:r w:rsidRPr="00B91F7E">
              <w:rPr>
                <w:spacing w:val="-1"/>
                <w:sz w:val="16"/>
              </w:rPr>
              <w:t xml:space="preserve"> </w:t>
            </w:r>
            <w:r w:rsidRPr="00B91F7E">
              <w:rPr>
                <w:sz w:val="16"/>
              </w:rPr>
              <w:t>and</w:t>
            </w:r>
            <w:r w:rsidRPr="00B91F7E">
              <w:rPr>
                <w:spacing w:val="-2"/>
                <w:sz w:val="16"/>
              </w:rPr>
              <w:t xml:space="preserve"> </w:t>
            </w:r>
            <w:r w:rsidRPr="00B91F7E">
              <w:rPr>
                <w:sz w:val="16"/>
              </w:rPr>
              <w:t>hazards.</w:t>
            </w:r>
          </w:p>
        </w:tc>
        <w:tc>
          <w:tcPr>
            <w:tcW w:w="1517" w:type="dxa"/>
            <w:tcBorders>
              <w:top w:val="single" w:sz="2" w:space="0" w:color="231F20"/>
              <w:bottom w:val="single" w:sz="2" w:space="0" w:color="231F20"/>
            </w:tcBorders>
          </w:tcPr>
          <w:p w14:paraId="37956C3C" w14:textId="77777777" w:rsidR="00EF2C2C" w:rsidRPr="00B91F7E" w:rsidRDefault="005A2C55">
            <w:pPr>
              <w:pStyle w:val="TableParagraph"/>
              <w:ind w:left="137"/>
              <w:rPr>
                <w:sz w:val="16"/>
              </w:rPr>
            </w:pPr>
            <w:r w:rsidRPr="00B91F7E">
              <w:rPr>
                <w:sz w:val="16"/>
              </w:rPr>
              <w:t>Glossary</w:t>
            </w:r>
          </w:p>
        </w:tc>
      </w:tr>
      <w:tr w:rsidR="00B91F7E" w:rsidRPr="00B91F7E" w14:paraId="73689209" w14:textId="77777777">
        <w:trPr>
          <w:trHeight w:val="739"/>
        </w:trPr>
        <w:tc>
          <w:tcPr>
            <w:tcW w:w="2830" w:type="dxa"/>
            <w:tcBorders>
              <w:top w:val="single" w:sz="2" w:space="0" w:color="231F20"/>
            </w:tcBorders>
          </w:tcPr>
          <w:p w14:paraId="3814F102" w14:textId="77777777" w:rsidR="00EF2C2C" w:rsidRPr="00B91F7E" w:rsidRDefault="005A2C55">
            <w:pPr>
              <w:pStyle w:val="TableParagraph"/>
              <w:rPr>
                <w:sz w:val="16"/>
              </w:rPr>
            </w:pPr>
            <w:r w:rsidRPr="00B91F7E">
              <w:rPr>
                <w:sz w:val="16"/>
              </w:rPr>
              <w:t>Sensitivity</w:t>
            </w:r>
          </w:p>
        </w:tc>
        <w:tc>
          <w:tcPr>
            <w:tcW w:w="5971" w:type="dxa"/>
            <w:tcBorders>
              <w:top w:val="single" w:sz="2" w:space="0" w:color="231F20"/>
            </w:tcBorders>
          </w:tcPr>
          <w:p w14:paraId="166EBC43" w14:textId="77777777" w:rsidR="00EF2C2C" w:rsidRPr="00B91F7E" w:rsidRDefault="005A2C55">
            <w:pPr>
              <w:pStyle w:val="TableParagraph"/>
              <w:spacing w:line="261" w:lineRule="auto"/>
              <w:ind w:left="707" w:right="192"/>
              <w:rPr>
                <w:sz w:val="16"/>
              </w:rPr>
            </w:pPr>
            <w:r w:rsidRPr="00B91F7E">
              <w:rPr>
                <w:sz w:val="16"/>
              </w:rPr>
              <w:t>The degree to which a system or species is affected directly (by</w:t>
            </w:r>
            <w:r w:rsidRPr="00B91F7E">
              <w:rPr>
                <w:spacing w:val="1"/>
                <w:sz w:val="16"/>
              </w:rPr>
              <w:t xml:space="preserve"> </w:t>
            </w:r>
            <w:r w:rsidRPr="00B91F7E">
              <w:rPr>
                <w:sz w:val="16"/>
              </w:rPr>
              <w:t>variability of temperature); or indirectly (such as by damages caused by</w:t>
            </w:r>
            <w:r w:rsidRPr="00B91F7E">
              <w:rPr>
                <w:spacing w:val="-43"/>
                <w:sz w:val="16"/>
              </w:rPr>
              <w:t xml:space="preserve"> </w:t>
            </w:r>
            <w:r w:rsidRPr="00B91F7E">
              <w:rPr>
                <w:sz w:val="16"/>
              </w:rPr>
              <w:t>an</w:t>
            </w:r>
            <w:r w:rsidRPr="00B91F7E">
              <w:rPr>
                <w:spacing w:val="-2"/>
                <w:sz w:val="16"/>
              </w:rPr>
              <w:t xml:space="preserve"> </w:t>
            </w:r>
            <w:r w:rsidRPr="00B91F7E">
              <w:rPr>
                <w:sz w:val="16"/>
              </w:rPr>
              <w:t>increase</w:t>
            </w:r>
            <w:r w:rsidRPr="00B91F7E">
              <w:rPr>
                <w:spacing w:val="-2"/>
                <w:sz w:val="16"/>
              </w:rPr>
              <w:t xml:space="preserve"> </w:t>
            </w:r>
            <w:r w:rsidRPr="00B91F7E">
              <w:rPr>
                <w:sz w:val="16"/>
              </w:rPr>
              <w:t>in</w:t>
            </w:r>
            <w:r w:rsidRPr="00B91F7E">
              <w:rPr>
                <w:spacing w:val="-2"/>
                <w:sz w:val="16"/>
              </w:rPr>
              <w:t xml:space="preserve"> </w:t>
            </w:r>
            <w:r w:rsidRPr="00B91F7E">
              <w:rPr>
                <w:sz w:val="16"/>
              </w:rPr>
              <w:t>the</w:t>
            </w:r>
            <w:r w:rsidRPr="00B91F7E">
              <w:rPr>
                <w:spacing w:val="-2"/>
                <w:sz w:val="16"/>
              </w:rPr>
              <w:t xml:space="preserve"> </w:t>
            </w:r>
            <w:r w:rsidRPr="00B91F7E">
              <w:rPr>
                <w:sz w:val="16"/>
              </w:rPr>
              <w:t>frequency</w:t>
            </w:r>
            <w:r w:rsidRPr="00B91F7E">
              <w:rPr>
                <w:spacing w:val="-1"/>
                <w:sz w:val="16"/>
              </w:rPr>
              <w:t xml:space="preserve"> </w:t>
            </w:r>
            <w:r w:rsidRPr="00B91F7E">
              <w:rPr>
                <w:sz w:val="16"/>
              </w:rPr>
              <w:t>of</w:t>
            </w:r>
            <w:r w:rsidRPr="00B91F7E">
              <w:rPr>
                <w:spacing w:val="-2"/>
                <w:sz w:val="16"/>
              </w:rPr>
              <w:t xml:space="preserve"> </w:t>
            </w:r>
            <w:r w:rsidRPr="00B91F7E">
              <w:rPr>
                <w:sz w:val="16"/>
              </w:rPr>
              <w:t>coastal</w:t>
            </w:r>
            <w:r w:rsidRPr="00B91F7E">
              <w:rPr>
                <w:spacing w:val="-1"/>
                <w:sz w:val="16"/>
              </w:rPr>
              <w:t xml:space="preserve"> </w:t>
            </w:r>
            <w:r w:rsidRPr="00B91F7E">
              <w:rPr>
                <w:sz w:val="16"/>
              </w:rPr>
              <w:t>flooding</w:t>
            </w:r>
            <w:r w:rsidRPr="00B91F7E">
              <w:rPr>
                <w:spacing w:val="-1"/>
                <w:sz w:val="16"/>
              </w:rPr>
              <w:t xml:space="preserve"> </w:t>
            </w:r>
            <w:r w:rsidRPr="00B91F7E">
              <w:rPr>
                <w:sz w:val="16"/>
              </w:rPr>
              <w:t>due</w:t>
            </w:r>
            <w:r w:rsidRPr="00B91F7E">
              <w:rPr>
                <w:spacing w:val="-2"/>
                <w:sz w:val="16"/>
              </w:rPr>
              <w:t xml:space="preserve"> </w:t>
            </w:r>
            <w:r w:rsidRPr="00B91F7E">
              <w:rPr>
                <w:sz w:val="16"/>
              </w:rPr>
              <w:t>to</w:t>
            </w:r>
            <w:r w:rsidRPr="00B91F7E">
              <w:rPr>
                <w:spacing w:val="-1"/>
                <w:sz w:val="16"/>
              </w:rPr>
              <w:t xml:space="preserve"> </w:t>
            </w:r>
            <w:r w:rsidRPr="00B91F7E">
              <w:rPr>
                <w:sz w:val="16"/>
              </w:rPr>
              <w:t>sea</w:t>
            </w:r>
            <w:r w:rsidRPr="00B91F7E">
              <w:rPr>
                <w:spacing w:val="-1"/>
                <w:sz w:val="16"/>
              </w:rPr>
              <w:t xml:space="preserve"> </w:t>
            </w:r>
            <w:r w:rsidRPr="00B91F7E">
              <w:rPr>
                <w:sz w:val="16"/>
              </w:rPr>
              <w:t>level</w:t>
            </w:r>
            <w:r w:rsidRPr="00B91F7E">
              <w:rPr>
                <w:spacing w:val="-2"/>
                <w:sz w:val="16"/>
              </w:rPr>
              <w:t xml:space="preserve"> </w:t>
            </w:r>
            <w:r w:rsidRPr="00B91F7E">
              <w:rPr>
                <w:sz w:val="16"/>
              </w:rPr>
              <w:t>rise).</w:t>
            </w:r>
          </w:p>
        </w:tc>
        <w:tc>
          <w:tcPr>
            <w:tcW w:w="1517" w:type="dxa"/>
            <w:tcBorders>
              <w:top w:val="single" w:sz="2" w:space="0" w:color="231F20"/>
            </w:tcBorders>
          </w:tcPr>
          <w:p w14:paraId="31390459" w14:textId="77777777" w:rsidR="00EF2C2C" w:rsidRPr="00B91F7E" w:rsidRDefault="005A2C55">
            <w:pPr>
              <w:pStyle w:val="TableParagraph"/>
              <w:ind w:left="137"/>
              <w:rPr>
                <w:sz w:val="16"/>
              </w:rPr>
            </w:pPr>
            <w:r w:rsidRPr="00B91F7E">
              <w:rPr>
                <w:sz w:val="16"/>
              </w:rPr>
              <w:t>Glossary</w:t>
            </w:r>
          </w:p>
        </w:tc>
      </w:tr>
      <w:tr w:rsidR="00B91F7E" w:rsidRPr="00B91F7E" w14:paraId="6A447352" w14:textId="77777777">
        <w:trPr>
          <w:trHeight w:val="765"/>
        </w:trPr>
        <w:tc>
          <w:tcPr>
            <w:tcW w:w="2830" w:type="dxa"/>
            <w:tcBorders>
              <w:bottom w:val="single" w:sz="2" w:space="0" w:color="231F20"/>
            </w:tcBorders>
          </w:tcPr>
          <w:p w14:paraId="0DB75CF5" w14:textId="77777777" w:rsidR="00EF2C2C" w:rsidRPr="00B91F7E" w:rsidRDefault="00EF2C2C">
            <w:pPr>
              <w:pStyle w:val="TableParagraph"/>
              <w:spacing w:before="0"/>
              <w:ind w:left="0"/>
              <w:rPr>
                <w:rFonts w:ascii="Times New Roman"/>
                <w:sz w:val="14"/>
              </w:rPr>
            </w:pPr>
          </w:p>
        </w:tc>
        <w:tc>
          <w:tcPr>
            <w:tcW w:w="5971" w:type="dxa"/>
            <w:tcBorders>
              <w:bottom w:val="single" w:sz="2" w:space="0" w:color="231F20"/>
            </w:tcBorders>
          </w:tcPr>
          <w:p w14:paraId="4E75D5E1" w14:textId="77777777" w:rsidR="00EF2C2C" w:rsidRPr="00B91F7E" w:rsidRDefault="005A2C55">
            <w:pPr>
              <w:pStyle w:val="TableParagraph"/>
              <w:spacing w:before="105" w:line="261" w:lineRule="auto"/>
              <w:ind w:left="707" w:right="352"/>
              <w:rPr>
                <w:sz w:val="16"/>
              </w:rPr>
            </w:pPr>
            <w:proofErr w:type="gramStart"/>
            <w:r w:rsidRPr="00B91F7E">
              <w:rPr>
                <w:sz w:val="16"/>
              </w:rPr>
              <w:t>With regard to</w:t>
            </w:r>
            <w:proofErr w:type="gramEnd"/>
            <w:r w:rsidRPr="00B91F7E">
              <w:rPr>
                <w:sz w:val="16"/>
              </w:rPr>
              <w:t xml:space="preserve"> primary production, effects may include a change in</w:t>
            </w:r>
            <w:r w:rsidRPr="00B91F7E">
              <w:rPr>
                <w:spacing w:val="1"/>
                <w:sz w:val="16"/>
              </w:rPr>
              <w:t xml:space="preserve"> </w:t>
            </w:r>
            <w:r w:rsidRPr="00B91F7E">
              <w:rPr>
                <w:sz w:val="16"/>
              </w:rPr>
              <w:t>crop yield in response to a change in the mean, range or variability of</w:t>
            </w:r>
            <w:r w:rsidRPr="00B91F7E">
              <w:rPr>
                <w:spacing w:val="-42"/>
                <w:sz w:val="16"/>
              </w:rPr>
              <w:t xml:space="preserve"> </w:t>
            </w:r>
            <w:r w:rsidRPr="00B91F7E">
              <w:rPr>
                <w:sz w:val="16"/>
              </w:rPr>
              <w:t>temperature.</w:t>
            </w:r>
          </w:p>
        </w:tc>
        <w:tc>
          <w:tcPr>
            <w:tcW w:w="1517" w:type="dxa"/>
            <w:tcBorders>
              <w:bottom w:val="single" w:sz="2" w:space="0" w:color="231F20"/>
            </w:tcBorders>
          </w:tcPr>
          <w:p w14:paraId="199AFF65" w14:textId="77777777" w:rsidR="00EF2C2C" w:rsidRPr="00B91F7E" w:rsidRDefault="00EF2C2C">
            <w:pPr>
              <w:pStyle w:val="TableParagraph"/>
              <w:spacing w:before="0"/>
              <w:ind w:left="0"/>
              <w:rPr>
                <w:rFonts w:ascii="Times New Roman"/>
                <w:sz w:val="14"/>
              </w:rPr>
            </w:pPr>
          </w:p>
        </w:tc>
      </w:tr>
      <w:tr w:rsidR="00B91F7E" w:rsidRPr="00B91F7E" w14:paraId="2CD9E92C" w14:textId="77777777">
        <w:trPr>
          <w:trHeight w:val="504"/>
        </w:trPr>
        <w:tc>
          <w:tcPr>
            <w:tcW w:w="2830" w:type="dxa"/>
            <w:tcBorders>
              <w:top w:val="single" w:sz="2" w:space="0" w:color="231F20"/>
              <w:bottom w:val="single" w:sz="2" w:space="0" w:color="231F20"/>
            </w:tcBorders>
          </w:tcPr>
          <w:p w14:paraId="5F090261" w14:textId="77777777" w:rsidR="00EF2C2C" w:rsidRPr="00B91F7E" w:rsidRDefault="005A2C55">
            <w:pPr>
              <w:pStyle w:val="TableParagraph"/>
              <w:rPr>
                <w:sz w:val="16"/>
              </w:rPr>
            </w:pPr>
            <w:r w:rsidRPr="00B91F7E">
              <w:rPr>
                <w:sz w:val="16"/>
              </w:rPr>
              <w:t>Transformational</w:t>
            </w:r>
            <w:r w:rsidRPr="00B91F7E">
              <w:rPr>
                <w:spacing w:val="-8"/>
                <w:sz w:val="16"/>
              </w:rPr>
              <w:t xml:space="preserve"> </w:t>
            </w:r>
            <w:r w:rsidRPr="00B91F7E">
              <w:rPr>
                <w:sz w:val="16"/>
              </w:rPr>
              <w:t>adaptation</w:t>
            </w:r>
          </w:p>
        </w:tc>
        <w:tc>
          <w:tcPr>
            <w:tcW w:w="5971" w:type="dxa"/>
            <w:tcBorders>
              <w:top w:val="single" w:sz="2" w:space="0" w:color="231F20"/>
              <w:bottom w:val="single" w:sz="2" w:space="0" w:color="231F20"/>
            </w:tcBorders>
          </w:tcPr>
          <w:p w14:paraId="77AD2B29" w14:textId="77777777" w:rsidR="00EF2C2C" w:rsidRPr="00B91F7E" w:rsidRDefault="005A2C55">
            <w:pPr>
              <w:pStyle w:val="TableParagraph"/>
              <w:spacing w:line="261" w:lineRule="auto"/>
              <w:ind w:left="707" w:right="592"/>
              <w:rPr>
                <w:sz w:val="16"/>
              </w:rPr>
            </w:pPr>
            <w:r w:rsidRPr="00B91F7E">
              <w:rPr>
                <w:sz w:val="16"/>
              </w:rPr>
              <w:t>Adaptation that changes the fundamental attributes of a system in</w:t>
            </w:r>
            <w:r w:rsidRPr="00B91F7E">
              <w:rPr>
                <w:spacing w:val="-42"/>
                <w:sz w:val="16"/>
              </w:rPr>
              <w:t xml:space="preserve"> </w:t>
            </w:r>
            <w:r w:rsidRPr="00B91F7E">
              <w:rPr>
                <w:sz w:val="16"/>
              </w:rPr>
              <w:t>response</w:t>
            </w:r>
            <w:r w:rsidRPr="00B91F7E">
              <w:rPr>
                <w:spacing w:val="-1"/>
                <w:sz w:val="16"/>
              </w:rPr>
              <w:t xml:space="preserve"> </w:t>
            </w:r>
            <w:r w:rsidRPr="00B91F7E">
              <w:rPr>
                <w:sz w:val="16"/>
              </w:rPr>
              <w:t>to climate and</w:t>
            </w:r>
            <w:r w:rsidRPr="00B91F7E">
              <w:rPr>
                <w:spacing w:val="-1"/>
                <w:sz w:val="16"/>
              </w:rPr>
              <w:t xml:space="preserve"> </w:t>
            </w:r>
            <w:r w:rsidRPr="00B91F7E">
              <w:rPr>
                <w:sz w:val="16"/>
              </w:rPr>
              <w:t>its</w:t>
            </w:r>
            <w:r w:rsidRPr="00B91F7E">
              <w:rPr>
                <w:spacing w:val="-1"/>
                <w:sz w:val="16"/>
              </w:rPr>
              <w:t xml:space="preserve"> </w:t>
            </w:r>
            <w:r w:rsidRPr="00B91F7E">
              <w:rPr>
                <w:sz w:val="16"/>
              </w:rPr>
              <w:t>effects.</w:t>
            </w:r>
          </w:p>
        </w:tc>
        <w:tc>
          <w:tcPr>
            <w:tcW w:w="1517" w:type="dxa"/>
            <w:tcBorders>
              <w:top w:val="single" w:sz="2" w:space="0" w:color="231F20"/>
              <w:bottom w:val="single" w:sz="2" w:space="0" w:color="231F20"/>
            </w:tcBorders>
          </w:tcPr>
          <w:p w14:paraId="495DC1A0" w14:textId="77777777" w:rsidR="00EF2C2C" w:rsidRPr="00B91F7E" w:rsidRDefault="005A2C55">
            <w:pPr>
              <w:pStyle w:val="TableParagraph"/>
              <w:ind w:left="137"/>
              <w:rPr>
                <w:sz w:val="16"/>
              </w:rPr>
            </w:pPr>
            <w:r w:rsidRPr="00B91F7E">
              <w:rPr>
                <w:sz w:val="16"/>
              </w:rPr>
              <w:t>Glossary</w:t>
            </w:r>
          </w:p>
        </w:tc>
      </w:tr>
      <w:tr w:rsidR="00B91F7E" w:rsidRPr="00B91F7E" w14:paraId="7F3DEAF9" w14:textId="77777777">
        <w:trPr>
          <w:trHeight w:val="724"/>
        </w:trPr>
        <w:tc>
          <w:tcPr>
            <w:tcW w:w="2830" w:type="dxa"/>
            <w:tcBorders>
              <w:top w:val="single" w:sz="2" w:space="0" w:color="231F20"/>
            </w:tcBorders>
          </w:tcPr>
          <w:p w14:paraId="3ED312DA" w14:textId="77777777" w:rsidR="00EF2C2C" w:rsidRPr="00B91F7E" w:rsidRDefault="005A2C55">
            <w:pPr>
              <w:pStyle w:val="TableParagraph"/>
              <w:rPr>
                <w:sz w:val="16"/>
              </w:rPr>
            </w:pPr>
            <w:r w:rsidRPr="00B91F7E">
              <w:rPr>
                <w:sz w:val="16"/>
              </w:rPr>
              <w:t>Vulnerability</w:t>
            </w:r>
          </w:p>
        </w:tc>
        <w:tc>
          <w:tcPr>
            <w:tcW w:w="5971" w:type="dxa"/>
            <w:tcBorders>
              <w:top w:val="single" w:sz="2" w:space="0" w:color="231F20"/>
            </w:tcBorders>
          </w:tcPr>
          <w:p w14:paraId="4287152E" w14:textId="77777777" w:rsidR="00EF2C2C" w:rsidRPr="00B91F7E" w:rsidRDefault="005A2C55">
            <w:pPr>
              <w:pStyle w:val="TableParagraph"/>
              <w:spacing w:line="261" w:lineRule="auto"/>
              <w:ind w:left="707" w:right="290"/>
              <w:jc w:val="both"/>
              <w:rPr>
                <w:sz w:val="16"/>
              </w:rPr>
            </w:pPr>
            <w:r w:rsidRPr="00B91F7E">
              <w:rPr>
                <w:sz w:val="16"/>
              </w:rPr>
              <w:t>The</w:t>
            </w:r>
            <w:r w:rsidRPr="00B91F7E">
              <w:rPr>
                <w:spacing w:val="-6"/>
                <w:sz w:val="16"/>
              </w:rPr>
              <w:t xml:space="preserve"> </w:t>
            </w:r>
            <w:r w:rsidRPr="00B91F7E">
              <w:rPr>
                <w:sz w:val="16"/>
              </w:rPr>
              <w:t>propensity</w:t>
            </w:r>
            <w:r w:rsidRPr="00B91F7E">
              <w:rPr>
                <w:spacing w:val="-7"/>
                <w:sz w:val="16"/>
              </w:rPr>
              <w:t xml:space="preserve"> </w:t>
            </w:r>
            <w:r w:rsidRPr="00B91F7E">
              <w:rPr>
                <w:sz w:val="16"/>
              </w:rPr>
              <w:t>or</w:t>
            </w:r>
            <w:r w:rsidRPr="00B91F7E">
              <w:rPr>
                <w:spacing w:val="-7"/>
                <w:sz w:val="16"/>
              </w:rPr>
              <w:t xml:space="preserve"> </w:t>
            </w:r>
            <w:r w:rsidRPr="00B91F7E">
              <w:rPr>
                <w:sz w:val="16"/>
              </w:rPr>
              <w:t>predisposition</w:t>
            </w:r>
            <w:r w:rsidRPr="00B91F7E">
              <w:rPr>
                <w:spacing w:val="-7"/>
                <w:sz w:val="16"/>
              </w:rPr>
              <w:t xml:space="preserve"> </w:t>
            </w:r>
            <w:r w:rsidRPr="00B91F7E">
              <w:rPr>
                <w:sz w:val="16"/>
              </w:rPr>
              <w:t>to</w:t>
            </w:r>
            <w:r w:rsidRPr="00B91F7E">
              <w:rPr>
                <w:spacing w:val="-6"/>
                <w:sz w:val="16"/>
              </w:rPr>
              <w:t xml:space="preserve"> </w:t>
            </w:r>
            <w:r w:rsidRPr="00B91F7E">
              <w:rPr>
                <w:sz w:val="16"/>
              </w:rPr>
              <w:t>be</w:t>
            </w:r>
            <w:r w:rsidRPr="00B91F7E">
              <w:rPr>
                <w:spacing w:val="-7"/>
                <w:sz w:val="16"/>
              </w:rPr>
              <w:t xml:space="preserve"> </w:t>
            </w:r>
            <w:r w:rsidRPr="00B91F7E">
              <w:rPr>
                <w:sz w:val="16"/>
              </w:rPr>
              <w:t>adversely</w:t>
            </w:r>
            <w:r w:rsidRPr="00B91F7E">
              <w:rPr>
                <w:spacing w:val="-7"/>
                <w:sz w:val="16"/>
              </w:rPr>
              <w:t xml:space="preserve"> </w:t>
            </w:r>
            <w:r w:rsidRPr="00B91F7E">
              <w:rPr>
                <w:sz w:val="16"/>
              </w:rPr>
              <w:t>affected.</w:t>
            </w:r>
            <w:r w:rsidRPr="00B91F7E">
              <w:rPr>
                <w:spacing w:val="-5"/>
                <w:sz w:val="16"/>
              </w:rPr>
              <w:t xml:space="preserve"> </w:t>
            </w:r>
            <w:r w:rsidRPr="00B91F7E">
              <w:rPr>
                <w:sz w:val="16"/>
              </w:rPr>
              <w:t>Vulnerability</w:t>
            </w:r>
            <w:r w:rsidRPr="00B91F7E">
              <w:rPr>
                <w:spacing w:val="1"/>
                <w:sz w:val="16"/>
              </w:rPr>
              <w:t xml:space="preserve"> </w:t>
            </w:r>
            <w:r w:rsidRPr="00B91F7E">
              <w:rPr>
                <w:sz w:val="16"/>
              </w:rPr>
              <w:t>encompasses a variety of concepts and elements, including sensitivity</w:t>
            </w:r>
            <w:r w:rsidRPr="00B91F7E">
              <w:rPr>
                <w:spacing w:val="-42"/>
                <w:sz w:val="16"/>
              </w:rPr>
              <w:t xml:space="preserve"> </w:t>
            </w:r>
            <w:r w:rsidRPr="00B91F7E">
              <w:rPr>
                <w:sz w:val="16"/>
              </w:rPr>
              <w:t>or</w:t>
            </w:r>
            <w:r w:rsidRPr="00B91F7E">
              <w:rPr>
                <w:spacing w:val="-2"/>
                <w:sz w:val="16"/>
              </w:rPr>
              <w:t xml:space="preserve"> </w:t>
            </w:r>
            <w:r w:rsidRPr="00B91F7E">
              <w:rPr>
                <w:sz w:val="16"/>
              </w:rPr>
              <w:t>susceptibility</w:t>
            </w:r>
            <w:r w:rsidRPr="00B91F7E">
              <w:rPr>
                <w:spacing w:val="-1"/>
                <w:sz w:val="16"/>
              </w:rPr>
              <w:t xml:space="preserve"> </w:t>
            </w:r>
            <w:r w:rsidRPr="00B91F7E">
              <w:rPr>
                <w:sz w:val="16"/>
              </w:rPr>
              <w:t>to</w:t>
            </w:r>
            <w:r w:rsidRPr="00B91F7E">
              <w:rPr>
                <w:spacing w:val="-1"/>
                <w:sz w:val="16"/>
              </w:rPr>
              <w:t xml:space="preserve"> </w:t>
            </w:r>
            <w:r w:rsidRPr="00B91F7E">
              <w:rPr>
                <w:sz w:val="16"/>
              </w:rPr>
              <w:t>harm,</w:t>
            </w:r>
            <w:r w:rsidRPr="00B91F7E">
              <w:rPr>
                <w:spacing w:val="-2"/>
                <w:sz w:val="16"/>
              </w:rPr>
              <w:t xml:space="preserve"> </w:t>
            </w:r>
            <w:r w:rsidRPr="00B91F7E">
              <w:rPr>
                <w:sz w:val="16"/>
              </w:rPr>
              <w:t>and</w:t>
            </w:r>
            <w:r w:rsidRPr="00B91F7E">
              <w:rPr>
                <w:spacing w:val="-2"/>
                <w:sz w:val="16"/>
              </w:rPr>
              <w:t xml:space="preserve"> </w:t>
            </w:r>
            <w:r w:rsidRPr="00B91F7E">
              <w:rPr>
                <w:sz w:val="16"/>
              </w:rPr>
              <w:t>lack</w:t>
            </w:r>
            <w:r w:rsidRPr="00B91F7E">
              <w:rPr>
                <w:spacing w:val="-2"/>
                <w:sz w:val="16"/>
              </w:rPr>
              <w:t xml:space="preserve"> </w:t>
            </w:r>
            <w:r w:rsidRPr="00B91F7E">
              <w:rPr>
                <w:sz w:val="16"/>
              </w:rPr>
              <w:t>of</w:t>
            </w:r>
            <w:r w:rsidRPr="00B91F7E">
              <w:rPr>
                <w:spacing w:val="-2"/>
                <w:sz w:val="16"/>
              </w:rPr>
              <w:t xml:space="preserve"> </w:t>
            </w:r>
            <w:r w:rsidRPr="00B91F7E">
              <w:rPr>
                <w:sz w:val="16"/>
              </w:rPr>
              <w:t>capacity</w:t>
            </w:r>
            <w:r w:rsidRPr="00B91F7E">
              <w:rPr>
                <w:spacing w:val="-1"/>
                <w:sz w:val="16"/>
              </w:rPr>
              <w:t xml:space="preserve"> </w:t>
            </w:r>
            <w:r w:rsidRPr="00B91F7E">
              <w:rPr>
                <w:sz w:val="16"/>
              </w:rPr>
              <w:t>to cope</w:t>
            </w:r>
            <w:r w:rsidRPr="00B91F7E">
              <w:rPr>
                <w:spacing w:val="-1"/>
                <w:sz w:val="16"/>
              </w:rPr>
              <w:t xml:space="preserve"> </w:t>
            </w:r>
            <w:r w:rsidRPr="00B91F7E">
              <w:rPr>
                <w:sz w:val="16"/>
              </w:rPr>
              <w:t>and</w:t>
            </w:r>
            <w:r w:rsidRPr="00B91F7E">
              <w:rPr>
                <w:spacing w:val="-2"/>
                <w:sz w:val="16"/>
              </w:rPr>
              <w:t xml:space="preserve"> </w:t>
            </w:r>
            <w:r w:rsidRPr="00B91F7E">
              <w:rPr>
                <w:sz w:val="16"/>
              </w:rPr>
              <w:t>adapt.</w:t>
            </w:r>
          </w:p>
        </w:tc>
        <w:tc>
          <w:tcPr>
            <w:tcW w:w="1517" w:type="dxa"/>
            <w:tcBorders>
              <w:top w:val="single" w:sz="2" w:space="0" w:color="231F20"/>
            </w:tcBorders>
          </w:tcPr>
          <w:p w14:paraId="53445356" w14:textId="77777777" w:rsidR="00EF2C2C" w:rsidRPr="00B91F7E" w:rsidRDefault="005A2C55">
            <w:pPr>
              <w:pStyle w:val="TableParagraph"/>
              <w:ind w:left="137"/>
              <w:rPr>
                <w:sz w:val="16"/>
              </w:rPr>
            </w:pPr>
            <w:r w:rsidRPr="00B91F7E">
              <w:rPr>
                <w:sz w:val="16"/>
              </w:rPr>
              <w:t>Glossary</w:t>
            </w:r>
          </w:p>
        </w:tc>
      </w:tr>
      <w:tr w:rsidR="00EF2C2C" w:rsidRPr="00B91F7E" w14:paraId="2C1A3093" w14:textId="77777777">
        <w:trPr>
          <w:trHeight w:val="350"/>
        </w:trPr>
        <w:tc>
          <w:tcPr>
            <w:tcW w:w="2830" w:type="dxa"/>
            <w:tcBorders>
              <w:bottom w:val="single" w:sz="2" w:space="0" w:color="231F20"/>
            </w:tcBorders>
          </w:tcPr>
          <w:p w14:paraId="056C3F68" w14:textId="77777777" w:rsidR="00EF2C2C" w:rsidRPr="00B91F7E" w:rsidRDefault="00EF2C2C">
            <w:pPr>
              <w:pStyle w:val="TableParagraph"/>
              <w:spacing w:before="0"/>
              <w:ind w:left="0"/>
              <w:rPr>
                <w:rFonts w:ascii="Times New Roman"/>
                <w:sz w:val="14"/>
              </w:rPr>
            </w:pPr>
          </w:p>
        </w:tc>
        <w:tc>
          <w:tcPr>
            <w:tcW w:w="5971" w:type="dxa"/>
            <w:tcBorders>
              <w:bottom w:val="single" w:sz="2" w:space="0" w:color="231F20"/>
            </w:tcBorders>
          </w:tcPr>
          <w:p w14:paraId="24C93074" w14:textId="77777777" w:rsidR="00EF2C2C" w:rsidRPr="00B91F7E" w:rsidRDefault="005A2C55">
            <w:pPr>
              <w:pStyle w:val="TableParagraph"/>
              <w:spacing w:before="90"/>
              <w:ind w:left="707"/>
              <w:rPr>
                <w:sz w:val="16"/>
              </w:rPr>
            </w:pPr>
            <w:r w:rsidRPr="00B91F7E">
              <w:rPr>
                <w:sz w:val="16"/>
              </w:rPr>
              <w:t>See</w:t>
            </w:r>
            <w:r w:rsidRPr="00B91F7E">
              <w:rPr>
                <w:spacing w:val="-4"/>
                <w:sz w:val="16"/>
              </w:rPr>
              <w:t xml:space="preserve"> </w:t>
            </w:r>
            <w:r w:rsidRPr="00B91F7E">
              <w:rPr>
                <w:sz w:val="16"/>
              </w:rPr>
              <w:t>also</w:t>
            </w:r>
            <w:r w:rsidRPr="00B91F7E">
              <w:rPr>
                <w:spacing w:val="-5"/>
                <w:sz w:val="16"/>
              </w:rPr>
              <w:t xml:space="preserve"> </w:t>
            </w:r>
            <w:r w:rsidRPr="00B91F7E">
              <w:rPr>
                <w:sz w:val="16"/>
              </w:rPr>
              <w:t>Contextual</w:t>
            </w:r>
            <w:r w:rsidRPr="00B91F7E">
              <w:rPr>
                <w:spacing w:val="-4"/>
                <w:sz w:val="16"/>
              </w:rPr>
              <w:t xml:space="preserve"> </w:t>
            </w:r>
            <w:r w:rsidRPr="00B91F7E">
              <w:rPr>
                <w:sz w:val="16"/>
              </w:rPr>
              <w:t>vulnerability</w:t>
            </w:r>
            <w:r w:rsidRPr="00B91F7E">
              <w:rPr>
                <w:spacing w:val="-4"/>
                <w:sz w:val="16"/>
              </w:rPr>
              <w:t xml:space="preserve"> </w:t>
            </w:r>
            <w:r w:rsidRPr="00B91F7E">
              <w:rPr>
                <w:sz w:val="16"/>
              </w:rPr>
              <w:t>and</w:t>
            </w:r>
            <w:r w:rsidRPr="00B91F7E">
              <w:rPr>
                <w:spacing w:val="-4"/>
                <w:sz w:val="16"/>
              </w:rPr>
              <w:t xml:space="preserve"> </w:t>
            </w:r>
            <w:r w:rsidRPr="00B91F7E">
              <w:rPr>
                <w:sz w:val="16"/>
              </w:rPr>
              <w:t>Outcome</w:t>
            </w:r>
            <w:r w:rsidRPr="00B91F7E">
              <w:rPr>
                <w:spacing w:val="-4"/>
                <w:sz w:val="16"/>
              </w:rPr>
              <w:t xml:space="preserve"> </w:t>
            </w:r>
            <w:r w:rsidRPr="00B91F7E">
              <w:rPr>
                <w:sz w:val="16"/>
              </w:rPr>
              <w:t>vulnerability.</w:t>
            </w:r>
          </w:p>
        </w:tc>
        <w:tc>
          <w:tcPr>
            <w:tcW w:w="1517" w:type="dxa"/>
            <w:tcBorders>
              <w:bottom w:val="single" w:sz="2" w:space="0" w:color="231F20"/>
            </w:tcBorders>
          </w:tcPr>
          <w:p w14:paraId="5554AA68" w14:textId="77777777" w:rsidR="00EF2C2C" w:rsidRPr="00B91F7E" w:rsidRDefault="00EF2C2C">
            <w:pPr>
              <w:pStyle w:val="TableParagraph"/>
              <w:spacing w:before="0"/>
              <w:ind w:left="0"/>
              <w:rPr>
                <w:rFonts w:ascii="Times New Roman"/>
                <w:sz w:val="14"/>
              </w:rPr>
            </w:pPr>
          </w:p>
        </w:tc>
      </w:tr>
    </w:tbl>
    <w:p w14:paraId="03C63440" w14:textId="77777777" w:rsidR="005A2C55" w:rsidRPr="00B91F7E" w:rsidRDefault="005A2C55"/>
    <w:sectPr w:rsidR="005A2C55" w:rsidRPr="00B91F7E">
      <w:pgSz w:w="11910" w:h="16840"/>
      <w:pgMar w:top="780" w:right="640" w:bottom="860" w:left="540" w:header="0" w:footer="6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A1A27" w14:textId="77777777" w:rsidR="00DB17B2" w:rsidRDefault="00DB17B2">
      <w:r>
        <w:separator/>
      </w:r>
    </w:p>
  </w:endnote>
  <w:endnote w:type="continuationSeparator" w:id="0">
    <w:p w14:paraId="061D1254" w14:textId="77777777" w:rsidR="00DB17B2" w:rsidRDefault="00DB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IC-Light">
    <w:altName w:val="VIC"/>
    <w:panose1 w:val="00000400000000000000"/>
    <w:charset w:val="4D"/>
    <w:family w:val="auto"/>
    <w:pitch w:val="variable"/>
    <w:sig w:usb0="00000007" w:usb1="00000000" w:usb2="00000000" w:usb3="00000000" w:csb0="00000093" w:csb1="00000000"/>
  </w:font>
  <w:font w:name="VIC">
    <w:altName w:val="VIC"/>
    <w:panose1 w:val="000005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210C6" w14:textId="28B6F77B" w:rsidR="00CB3D35" w:rsidRDefault="00CB3D35">
    <w:pPr>
      <w:pStyle w:val="Footer"/>
    </w:pPr>
    <w:r>
      <w:rPr>
        <w:noProof/>
      </w:rPr>
      <mc:AlternateContent>
        <mc:Choice Requires="wps">
          <w:drawing>
            <wp:anchor distT="0" distB="0" distL="114300" distR="114300" simplePos="0" relativeHeight="251669504" behindDoc="0" locked="0" layoutInCell="0" allowOverlap="1" wp14:anchorId="0E40EA6D" wp14:editId="0075C833">
              <wp:simplePos x="0" y="9403953"/>
              <wp:positionH relativeFrom="page">
                <wp:align>center</wp:align>
              </wp:positionH>
              <wp:positionV relativeFrom="page">
                <wp:align>bottom</wp:align>
              </wp:positionV>
              <wp:extent cx="7772400" cy="463550"/>
              <wp:effectExtent l="0" t="0" r="0" b="12700"/>
              <wp:wrapNone/>
              <wp:docPr id="4" name="MSIPCM4eb6410fa0715d99f7b64373"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C80971" w14:textId="38BEC5FA" w:rsidR="00CB3D35" w:rsidRPr="00947112" w:rsidRDefault="00947112" w:rsidP="00947112">
                          <w:pPr>
                            <w:jc w:val="center"/>
                            <w:rPr>
                              <w:rFonts w:ascii="Calibri" w:hAnsi="Calibri" w:cs="Calibri"/>
                              <w:color w:val="000000"/>
                              <w:sz w:val="24"/>
                            </w:rPr>
                          </w:pPr>
                          <w:r w:rsidRPr="0094711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40EA6D" id="_x0000_t202" coordsize="21600,21600" o:spt="202" path="m,l,21600r21600,l21600,xe">
              <v:stroke joinstyle="miter"/>
              <v:path gradientshapeok="t" o:connecttype="rect"/>
            </v:shapetype>
            <v:shape id="MSIPCM4eb6410fa0715d99f7b64373" o:spid="_x0000_s1026" type="#_x0000_t202" alt="{&quot;HashCode&quot;:-1264680268,&quot;Height&quot;:9999999.0,&quot;Width&quot;:9999999.0,&quot;Placement&quot;:&quot;Footer&quot;,&quot;Index&quot;:&quot;FirstPage&quot;,&quot;Section&quot;:1,&quot;Top&quot;:0.0,&quot;Left&quot;:0.0}" style="position:absolute;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71NbXrQIAAFMFAAAOAAAAAAAAAAAA&#10;AAAAAC4CAABkcnMvZTJvRG9jLnhtbFBLAQItABQABgAIAAAAIQC+Hwq32gAAAAUBAAAPAAAAAAAA&#10;AAAAAAAAAAcFAABkcnMvZG93bnJldi54bWxQSwUGAAAAAAQABADzAAAADgYAAAAA&#10;" o:allowincell="f" filled="f" stroked="f" strokeweight=".5pt">
              <v:textbox inset=",0,,0">
                <w:txbxContent>
                  <w:p w14:paraId="46C80971" w14:textId="38BEC5FA" w:rsidR="00CB3D35" w:rsidRPr="00947112" w:rsidRDefault="00947112" w:rsidP="00947112">
                    <w:pPr>
                      <w:jc w:val="center"/>
                      <w:rPr>
                        <w:rFonts w:ascii="Calibri" w:hAnsi="Calibri" w:cs="Calibri"/>
                        <w:color w:val="000000"/>
                        <w:sz w:val="24"/>
                      </w:rPr>
                    </w:pPr>
                    <w:r w:rsidRPr="00947112">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2428" w14:textId="7FE23530" w:rsidR="00B8068E" w:rsidRDefault="00947112">
    <w:pPr>
      <w:pStyle w:val="BodyText"/>
      <w:spacing w:line="14" w:lineRule="auto"/>
      <w:rPr>
        <w:sz w:val="20"/>
      </w:rPr>
    </w:pPr>
    <w:r>
      <w:rPr>
        <w:noProof/>
        <w:sz w:val="20"/>
      </w:rPr>
      <mc:AlternateContent>
        <mc:Choice Requires="wps">
          <w:drawing>
            <wp:anchor distT="0" distB="0" distL="114300" distR="114300" simplePos="0" relativeHeight="251675648" behindDoc="0" locked="0" layoutInCell="0" allowOverlap="1" wp14:anchorId="241F6FB8" wp14:editId="7372EF45">
              <wp:simplePos x="0" y="0"/>
              <wp:positionH relativeFrom="page">
                <wp:align>center</wp:align>
              </wp:positionH>
              <wp:positionV relativeFrom="page">
                <wp:align>bottom</wp:align>
              </wp:positionV>
              <wp:extent cx="7772400" cy="463550"/>
              <wp:effectExtent l="0" t="0" r="0" b="12700"/>
              <wp:wrapNone/>
              <wp:docPr id="29" name="MSIPCMd7ca4c1485d40d4ae29172b4"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A81E7" w14:textId="530C63FA" w:rsidR="00947112" w:rsidRPr="00947112" w:rsidRDefault="00947112" w:rsidP="0094711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1F6FB8" id="_x0000_t202" coordsize="21600,21600" o:spt="202" path="m,l,21600r21600,l21600,xe">
              <v:stroke joinstyle="miter"/>
              <v:path gradientshapeok="t" o:connecttype="rect"/>
            </v:shapetype>
            <v:shape id="MSIPCMd7ca4c1485d40d4ae29172b4" o:spid="_x0000_s1027" type="#_x0000_t202" alt="{&quot;HashCode&quot;:-1264680268,&quot;Height&quot;:9999999.0,&quot;Width&quot;:9999999.0,&quot;Placement&quot;:&quot;Footer&quot;,&quot;Index&quot;:&quot;Primary&quot;,&quot;Section&quot;:3,&quot;Top&quot;:0.0,&quot;Left&quot;:0.0}" style="position:absolute;margin-left:0;margin-top:0;width:612pt;height:36.5pt;z-index:2516756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ByRs0+rQIAAFkFAAAOAAAAAAAAAAAA&#10;AAAAAC4CAABkcnMvZTJvRG9jLnhtbFBLAQItABQABgAIAAAAIQC+Hwq32gAAAAUBAAAPAAAAAAAA&#10;AAAAAAAAAAcFAABkcnMvZG93bnJldi54bWxQSwUGAAAAAAQABADzAAAADgYAAAAA&#10;" o:allowincell="f" filled="f" stroked="f" strokeweight=".5pt">
              <v:textbox inset=",0,,0">
                <w:txbxContent>
                  <w:p w14:paraId="59CA81E7" w14:textId="530C63FA" w:rsidR="00947112" w:rsidRPr="00947112" w:rsidRDefault="00947112" w:rsidP="00947112">
                    <w:pPr>
                      <w:jc w:val="center"/>
                      <w:rPr>
                        <w:rFonts w:ascii="Calibri" w:hAnsi="Calibri" w:cs="Calibri"/>
                        <w:color w:val="000000"/>
                        <w:sz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0990" w14:textId="6C3F4A25" w:rsidR="00B8068E" w:rsidRDefault="00B8068E" w:rsidP="00AA677E">
    <w:pPr>
      <w:tabs>
        <w:tab w:val="left" w:pos="10482"/>
      </w:tabs>
      <w:ind w:left="5810"/>
      <w:rPr>
        <w:sz w:val="16"/>
      </w:rPr>
    </w:pPr>
    <w:r>
      <w:rPr>
        <w:color w:val="231F20"/>
        <w:sz w:val="14"/>
      </w:rPr>
      <w:t>Primary</w:t>
    </w:r>
    <w:r>
      <w:rPr>
        <w:color w:val="231F20"/>
        <w:spacing w:val="-3"/>
        <w:sz w:val="14"/>
      </w:rPr>
      <w:t xml:space="preserve"> </w:t>
    </w:r>
    <w:r>
      <w:rPr>
        <w:color w:val="231F20"/>
        <w:sz w:val="14"/>
      </w:rPr>
      <w:t>Production</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10"/>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r>
      <w:rPr>
        <w:color w:val="231F20"/>
        <w:sz w:val="14"/>
      </w:rPr>
      <w:tab/>
    </w:r>
    <w:r>
      <w:rPr>
        <w:color w:val="231F20"/>
        <w:position w:val="1"/>
        <w:sz w:val="16"/>
      </w:rPr>
      <w:t>6</w:t>
    </w:r>
  </w:p>
  <w:p w14:paraId="3B6332BA" w14:textId="77777777" w:rsidR="00B8068E" w:rsidRDefault="00B8068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AC9E" w14:textId="0510C003" w:rsidR="00B8068E" w:rsidRPr="000C5DC7" w:rsidRDefault="00B8068E" w:rsidP="00AA677E">
    <w:pPr>
      <w:tabs>
        <w:tab w:val="left" w:pos="10482"/>
      </w:tabs>
      <w:ind w:left="5810"/>
      <w:rPr>
        <w:sz w:val="20"/>
        <w:szCs w:val="28"/>
      </w:rPr>
    </w:pPr>
    <w:r>
      <w:rPr>
        <w:color w:val="231F20"/>
        <w:sz w:val="14"/>
      </w:rPr>
      <w:t>Primary</w:t>
    </w:r>
    <w:r>
      <w:rPr>
        <w:color w:val="231F20"/>
        <w:spacing w:val="-3"/>
        <w:sz w:val="14"/>
      </w:rPr>
      <w:t xml:space="preserve"> </w:t>
    </w:r>
    <w:r>
      <w:rPr>
        <w:color w:val="231F20"/>
        <w:sz w:val="14"/>
      </w:rPr>
      <w:t>Production</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10"/>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r>
      <w:rPr>
        <w:color w:val="231F20"/>
        <w:sz w:val="14"/>
      </w:rPr>
      <w:tab/>
    </w:r>
    <w:r w:rsidR="00947112" w:rsidRPr="000C5DC7">
      <w:rPr>
        <w:color w:val="231F20"/>
        <w:sz w:val="18"/>
        <w:szCs w:val="28"/>
      </w:rPr>
      <w:t>7</w:t>
    </w:r>
  </w:p>
  <w:p w14:paraId="43150004" w14:textId="77777777" w:rsidR="00B8068E" w:rsidRDefault="00B8068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C6CA" w14:textId="43EC1A93" w:rsidR="00947112" w:rsidRDefault="00947112" w:rsidP="00AA677E">
    <w:pPr>
      <w:tabs>
        <w:tab w:val="left" w:pos="10482"/>
      </w:tabs>
      <w:ind w:left="5810"/>
      <w:rPr>
        <w:sz w:val="16"/>
      </w:rPr>
    </w:pPr>
    <w:r>
      <w:rPr>
        <w:color w:val="231F20"/>
        <w:sz w:val="14"/>
      </w:rPr>
      <w:t>Primary</w:t>
    </w:r>
    <w:r>
      <w:rPr>
        <w:color w:val="231F20"/>
        <w:spacing w:val="-3"/>
        <w:sz w:val="14"/>
      </w:rPr>
      <w:t xml:space="preserve"> </w:t>
    </w:r>
    <w:r>
      <w:rPr>
        <w:color w:val="231F20"/>
        <w:sz w:val="14"/>
      </w:rPr>
      <w:t>Production</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10"/>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r>
      <w:rPr>
        <w:color w:val="231F20"/>
        <w:sz w:val="14"/>
      </w:rPr>
      <w:tab/>
    </w:r>
    <w:r w:rsidRPr="000C5DC7">
      <w:rPr>
        <w:color w:val="231F20"/>
        <w:sz w:val="18"/>
        <w:szCs w:val="28"/>
      </w:rPr>
      <w:t>9</w:t>
    </w:r>
  </w:p>
  <w:p w14:paraId="399F1863" w14:textId="77777777" w:rsidR="00947112" w:rsidRDefault="0094711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0684" w14:textId="76DE08AF" w:rsidR="00B8068E" w:rsidRDefault="004C4966">
    <w:pPr>
      <w:pStyle w:val="BodyText"/>
      <w:spacing w:line="14" w:lineRule="auto"/>
      <w:rPr>
        <w:sz w:val="20"/>
      </w:rPr>
    </w:pPr>
    <w:r>
      <w:rPr>
        <w:noProof/>
      </w:rPr>
      <mc:AlternateContent>
        <mc:Choice Requires="wps">
          <w:drawing>
            <wp:anchor distT="0" distB="0" distL="114300" distR="114300" simplePos="0" relativeHeight="251644928" behindDoc="1" locked="0" layoutInCell="1" allowOverlap="1" wp14:anchorId="47A6984E" wp14:editId="3F0016EA">
              <wp:simplePos x="0" y="0"/>
              <wp:positionH relativeFrom="page">
                <wp:posOffset>6904990</wp:posOffset>
              </wp:positionH>
              <wp:positionV relativeFrom="page">
                <wp:posOffset>10121265</wp:posOffset>
              </wp:positionV>
              <wp:extent cx="201930" cy="13906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6C0DE" w14:textId="77777777" w:rsidR="00B8068E" w:rsidRPr="00F13BDA" w:rsidRDefault="00B8068E">
                          <w:pPr>
                            <w:spacing w:before="14"/>
                            <w:ind w:left="60"/>
                            <w:rPr>
                              <w:sz w:val="16"/>
                              <w:lang w:val="en-AU"/>
                            </w:rPr>
                          </w:pPr>
                          <w:r>
                            <w:fldChar w:fldCharType="begin"/>
                          </w:r>
                          <w:r>
                            <w:rPr>
                              <w:color w:val="231F20"/>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6984E" id="_x0000_t202" coordsize="21600,21600" o:spt="202" path="m,l,21600r21600,l21600,xe">
              <v:stroke joinstyle="miter"/>
              <v:path gradientshapeok="t" o:connecttype="rect"/>
            </v:shapetype>
            <v:shape id="Text Box 14" o:spid="_x0000_s1028" type="#_x0000_t202" style="position:absolute;margin-left:543.7pt;margin-top:796.95pt;width:15.9pt;height:10.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" filled="f" stroked="f">
              <v:textbox inset="0,0,0,0">
                <w:txbxContent>
                  <w:p w14:paraId="3546C0DE" w14:textId="77777777" w:rsidR="00B8068E" w:rsidRPr="00F13BDA" w:rsidRDefault="00B8068E">
                    <w:pPr>
                      <w:spacing w:before="14"/>
                      <w:ind w:left="60"/>
                      <w:rPr>
                        <w:sz w:val="16"/>
                        <w:lang w:val="en-AU"/>
                      </w:rPr>
                    </w:pPr>
                    <w:r>
                      <w:fldChar w:fldCharType="begin"/>
                    </w:r>
                    <w:r>
                      <w:rPr>
                        <w:color w:val="231F20"/>
                        <w:sz w:val="16"/>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3261CC25" wp14:editId="43FE25CE">
              <wp:simplePos x="0" y="0"/>
              <wp:positionH relativeFrom="page">
                <wp:posOffset>4019550</wp:posOffset>
              </wp:positionH>
              <wp:positionV relativeFrom="page">
                <wp:posOffset>10137775</wp:posOffset>
              </wp:positionV>
              <wp:extent cx="2827655" cy="1250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C751" w14:textId="77777777" w:rsidR="00B8068E" w:rsidRDefault="00B8068E">
                          <w:pPr>
                            <w:spacing w:before="15"/>
                            <w:ind w:left="20"/>
                            <w:rPr>
                              <w:sz w:val="14"/>
                            </w:rPr>
                          </w:pPr>
                          <w:r>
                            <w:rPr>
                              <w:color w:val="231F20"/>
                              <w:spacing w:val="-1"/>
                              <w:sz w:val="14"/>
                            </w:rPr>
                            <w:t>Primary</w:t>
                          </w:r>
                          <w:r>
                            <w:rPr>
                              <w:color w:val="231F20"/>
                              <w:spacing w:val="-2"/>
                              <w:sz w:val="14"/>
                            </w:rPr>
                            <w:t xml:space="preserve"> </w:t>
                          </w:r>
                          <w:r>
                            <w:rPr>
                              <w:color w:val="231F20"/>
                              <w:sz w:val="14"/>
                            </w:rPr>
                            <w:t>Production</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CC25" id="Text Box 13" o:spid="_x0000_s1029" type="#_x0000_t202" style="position:absolute;margin-left:316.5pt;margin-top:798.25pt;width:222.65pt;height: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" filled="f" stroked="f">
              <v:textbox inset="0,0,0,0">
                <w:txbxContent>
                  <w:p w14:paraId="24A6C751" w14:textId="77777777" w:rsidR="00B8068E" w:rsidRDefault="00B8068E">
                    <w:pPr>
                      <w:spacing w:before="15"/>
                      <w:ind w:left="20"/>
                      <w:rPr>
                        <w:sz w:val="14"/>
                      </w:rPr>
                    </w:pPr>
                    <w:r>
                      <w:rPr>
                        <w:color w:val="231F20"/>
                        <w:spacing w:val="-1"/>
                        <w:sz w:val="14"/>
                      </w:rPr>
                      <w:t>Primary</w:t>
                    </w:r>
                    <w:r>
                      <w:rPr>
                        <w:color w:val="231F20"/>
                        <w:spacing w:val="-2"/>
                        <w:sz w:val="14"/>
                      </w:rPr>
                      <w:t xml:space="preserve"> </w:t>
                    </w:r>
                    <w:r>
                      <w:rPr>
                        <w:color w:val="231F20"/>
                        <w:sz w:val="14"/>
                      </w:rPr>
                      <w:t>Production</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3E97" w14:textId="1F97C3F5" w:rsidR="00B8068E" w:rsidRDefault="00B8068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0A2E" w14:textId="61662FCC" w:rsidR="00B8068E" w:rsidRDefault="005D1A04">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580B436B" wp14:editId="0456CFF2">
              <wp:simplePos x="0" y="0"/>
              <wp:positionH relativeFrom="page">
                <wp:posOffset>6904990</wp:posOffset>
              </wp:positionH>
              <wp:positionV relativeFrom="page">
                <wp:posOffset>10121265</wp:posOffset>
              </wp:positionV>
              <wp:extent cx="201930" cy="13906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29E5E" w14:textId="77777777" w:rsidR="00B8068E" w:rsidRDefault="00B8068E">
                          <w:pPr>
                            <w:spacing w:before="14"/>
                            <w:ind w:left="60"/>
                            <w:rPr>
                              <w:sz w:val="16"/>
                            </w:rPr>
                          </w:pPr>
                          <w:r>
                            <w:fldChar w:fldCharType="begin"/>
                          </w:r>
                          <w:r>
                            <w:rPr>
                              <w:color w:val="231F20"/>
                              <w:sz w:val="16"/>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B436B" id="_x0000_t202" coordsize="21600,21600" o:spt="202" path="m,l,21600r21600,l21600,xe">
              <v:stroke joinstyle="miter"/>
              <v:path gradientshapeok="t" o:connecttype="rect"/>
            </v:shapetype>
            <v:shape id="Text Box 21" o:spid="_x0000_s1030" type="#_x0000_t202" style="position:absolute;margin-left:543.7pt;margin-top:796.95pt;width:15.9pt;height:1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" filled="f" stroked="f">
              <v:textbox inset="0,0,0,0">
                <w:txbxContent>
                  <w:p w14:paraId="05129E5E" w14:textId="77777777" w:rsidR="00B8068E" w:rsidRDefault="00B8068E">
                    <w:pPr>
                      <w:spacing w:before="14"/>
                      <w:ind w:left="60"/>
                      <w:rPr>
                        <w:sz w:val="16"/>
                      </w:rPr>
                    </w:pPr>
                    <w:r>
                      <w:fldChar w:fldCharType="begin"/>
                    </w:r>
                    <w:r>
                      <w:rPr>
                        <w:color w:val="231F20"/>
                        <w:sz w:val="16"/>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5A5674E4" wp14:editId="7CA064FE">
              <wp:simplePos x="0" y="0"/>
              <wp:positionH relativeFrom="page">
                <wp:posOffset>4019550</wp:posOffset>
              </wp:positionH>
              <wp:positionV relativeFrom="page">
                <wp:posOffset>10137775</wp:posOffset>
              </wp:positionV>
              <wp:extent cx="2827655" cy="12509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D36B" w14:textId="77777777" w:rsidR="00B8068E" w:rsidRDefault="00B8068E">
                          <w:pPr>
                            <w:spacing w:before="15"/>
                            <w:ind w:left="20"/>
                            <w:rPr>
                              <w:sz w:val="14"/>
                            </w:rPr>
                          </w:pPr>
                          <w:r>
                            <w:rPr>
                              <w:color w:val="231F20"/>
                              <w:spacing w:val="-1"/>
                              <w:sz w:val="14"/>
                            </w:rPr>
                            <w:t>Primary</w:t>
                          </w:r>
                          <w:r>
                            <w:rPr>
                              <w:color w:val="231F20"/>
                              <w:spacing w:val="-2"/>
                              <w:sz w:val="14"/>
                            </w:rPr>
                            <w:t xml:space="preserve"> </w:t>
                          </w:r>
                          <w:r>
                            <w:rPr>
                              <w:color w:val="231F20"/>
                              <w:sz w:val="14"/>
                            </w:rPr>
                            <w:t>Production</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74E4" id="Text Box 20" o:spid="_x0000_s1031" type="#_x0000_t202" style="position:absolute;margin-left:316.5pt;margin-top:798.25pt;width:222.65pt;height:9.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" filled="f" stroked="f">
              <v:textbox inset="0,0,0,0">
                <w:txbxContent>
                  <w:p w14:paraId="0AF6D36B" w14:textId="77777777" w:rsidR="00B8068E" w:rsidRDefault="00B8068E">
                    <w:pPr>
                      <w:spacing w:before="15"/>
                      <w:ind w:left="20"/>
                      <w:rPr>
                        <w:sz w:val="14"/>
                      </w:rPr>
                    </w:pPr>
                    <w:r>
                      <w:rPr>
                        <w:color w:val="231F20"/>
                        <w:spacing w:val="-1"/>
                        <w:sz w:val="14"/>
                      </w:rPr>
                      <w:t>Primary</w:t>
                    </w:r>
                    <w:r>
                      <w:rPr>
                        <w:color w:val="231F20"/>
                        <w:spacing w:val="-2"/>
                        <w:sz w:val="14"/>
                      </w:rPr>
                      <w:t xml:space="preserve"> </w:t>
                    </w:r>
                    <w:r>
                      <w:rPr>
                        <w:color w:val="231F20"/>
                        <w:sz w:val="14"/>
                      </w:rPr>
                      <w:t>Production</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2F35E" w14:textId="77777777" w:rsidR="00DB17B2" w:rsidRDefault="00DB17B2">
      <w:r>
        <w:separator/>
      </w:r>
    </w:p>
  </w:footnote>
  <w:footnote w:type="continuationSeparator" w:id="0">
    <w:p w14:paraId="466AEBB0" w14:textId="77777777" w:rsidR="00DB17B2" w:rsidRDefault="00DB1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0EC"/>
    <w:multiLevelType w:val="hybridMultilevel"/>
    <w:tmpl w:val="D25CA912"/>
    <w:lvl w:ilvl="0" w:tplc="93BAEEDA">
      <w:numFmt w:val="bullet"/>
      <w:lvlText w:val="•"/>
      <w:lvlJc w:val="left"/>
      <w:pPr>
        <w:ind w:left="4018" w:hanging="227"/>
      </w:pPr>
      <w:rPr>
        <w:rFonts w:ascii="Arial" w:eastAsia="Arial" w:hAnsi="Arial" w:cs="Arial" w:hint="default"/>
        <w:b w:val="0"/>
        <w:bCs w:val="0"/>
        <w:i w:val="0"/>
        <w:iCs w:val="0"/>
        <w:color w:val="231F20"/>
        <w:w w:val="100"/>
        <w:sz w:val="16"/>
        <w:szCs w:val="16"/>
        <w:lang w:val="en-US" w:eastAsia="en-US" w:bidi="ar-SA"/>
      </w:rPr>
    </w:lvl>
    <w:lvl w:ilvl="1" w:tplc="D520D4B2">
      <w:numFmt w:val="bullet"/>
      <w:lvlText w:val="•"/>
      <w:lvlJc w:val="left"/>
      <w:pPr>
        <w:ind w:left="4486" w:hanging="227"/>
      </w:pPr>
      <w:rPr>
        <w:rFonts w:hint="default"/>
        <w:lang w:val="en-US" w:eastAsia="en-US" w:bidi="ar-SA"/>
      </w:rPr>
    </w:lvl>
    <w:lvl w:ilvl="2" w:tplc="539AC508">
      <w:numFmt w:val="bullet"/>
      <w:lvlText w:val="•"/>
      <w:lvlJc w:val="left"/>
      <w:pPr>
        <w:ind w:left="4952" w:hanging="227"/>
      </w:pPr>
      <w:rPr>
        <w:rFonts w:hint="default"/>
        <w:lang w:val="en-US" w:eastAsia="en-US" w:bidi="ar-SA"/>
      </w:rPr>
    </w:lvl>
    <w:lvl w:ilvl="3" w:tplc="5A803C62">
      <w:numFmt w:val="bullet"/>
      <w:lvlText w:val="•"/>
      <w:lvlJc w:val="left"/>
      <w:pPr>
        <w:ind w:left="5419" w:hanging="227"/>
      </w:pPr>
      <w:rPr>
        <w:rFonts w:hint="default"/>
        <w:lang w:val="en-US" w:eastAsia="en-US" w:bidi="ar-SA"/>
      </w:rPr>
    </w:lvl>
    <w:lvl w:ilvl="4" w:tplc="079A2314">
      <w:numFmt w:val="bullet"/>
      <w:lvlText w:val="•"/>
      <w:lvlJc w:val="left"/>
      <w:pPr>
        <w:ind w:left="5885" w:hanging="227"/>
      </w:pPr>
      <w:rPr>
        <w:rFonts w:hint="default"/>
        <w:lang w:val="en-US" w:eastAsia="en-US" w:bidi="ar-SA"/>
      </w:rPr>
    </w:lvl>
    <w:lvl w:ilvl="5" w:tplc="0C209024">
      <w:numFmt w:val="bullet"/>
      <w:lvlText w:val="•"/>
      <w:lvlJc w:val="left"/>
      <w:pPr>
        <w:ind w:left="6351" w:hanging="227"/>
      </w:pPr>
      <w:rPr>
        <w:rFonts w:hint="default"/>
        <w:lang w:val="en-US" w:eastAsia="en-US" w:bidi="ar-SA"/>
      </w:rPr>
    </w:lvl>
    <w:lvl w:ilvl="6" w:tplc="32BCD1DA">
      <w:numFmt w:val="bullet"/>
      <w:lvlText w:val="•"/>
      <w:lvlJc w:val="left"/>
      <w:pPr>
        <w:ind w:left="6818" w:hanging="227"/>
      </w:pPr>
      <w:rPr>
        <w:rFonts w:hint="default"/>
        <w:lang w:val="en-US" w:eastAsia="en-US" w:bidi="ar-SA"/>
      </w:rPr>
    </w:lvl>
    <w:lvl w:ilvl="7" w:tplc="1DA6B100">
      <w:numFmt w:val="bullet"/>
      <w:lvlText w:val="•"/>
      <w:lvlJc w:val="left"/>
      <w:pPr>
        <w:ind w:left="7284" w:hanging="227"/>
      </w:pPr>
      <w:rPr>
        <w:rFonts w:hint="default"/>
        <w:lang w:val="en-US" w:eastAsia="en-US" w:bidi="ar-SA"/>
      </w:rPr>
    </w:lvl>
    <w:lvl w:ilvl="8" w:tplc="EF147ADA">
      <w:numFmt w:val="bullet"/>
      <w:lvlText w:val="•"/>
      <w:lvlJc w:val="left"/>
      <w:pPr>
        <w:ind w:left="7750" w:hanging="227"/>
      </w:pPr>
      <w:rPr>
        <w:rFonts w:hint="default"/>
        <w:lang w:val="en-US" w:eastAsia="en-US" w:bidi="ar-SA"/>
      </w:rPr>
    </w:lvl>
  </w:abstractNum>
  <w:abstractNum w:abstractNumId="1" w15:restartNumberingAfterBreak="0">
    <w:nsid w:val="03E0467F"/>
    <w:multiLevelType w:val="hybridMultilevel"/>
    <w:tmpl w:val="4E162498"/>
    <w:lvl w:ilvl="0" w:tplc="3D4A96C8">
      <w:start w:val="1"/>
      <w:numFmt w:val="decimal"/>
      <w:lvlText w:val="%1."/>
      <w:lvlJc w:val="left"/>
      <w:pPr>
        <w:ind w:left="537" w:hanging="284"/>
      </w:pPr>
      <w:rPr>
        <w:rFonts w:ascii="Arial" w:eastAsia="Arial" w:hAnsi="Arial" w:cs="Arial" w:hint="default"/>
        <w:b w:val="0"/>
        <w:bCs w:val="0"/>
        <w:i w:val="0"/>
        <w:iCs w:val="0"/>
        <w:color w:val="231F20"/>
        <w:spacing w:val="-1"/>
        <w:w w:val="100"/>
        <w:sz w:val="18"/>
        <w:szCs w:val="18"/>
        <w:lang w:val="en-US" w:eastAsia="en-US" w:bidi="ar-SA"/>
      </w:rPr>
    </w:lvl>
    <w:lvl w:ilvl="1" w:tplc="14324966">
      <w:numFmt w:val="bullet"/>
      <w:lvlText w:val="•"/>
      <w:lvlJc w:val="left"/>
      <w:pPr>
        <w:ind w:left="1558" w:hanging="284"/>
      </w:pPr>
      <w:rPr>
        <w:rFonts w:hint="default"/>
        <w:lang w:val="en-US" w:eastAsia="en-US" w:bidi="ar-SA"/>
      </w:rPr>
    </w:lvl>
    <w:lvl w:ilvl="2" w:tplc="3C842106">
      <w:numFmt w:val="bullet"/>
      <w:lvlText w:val="•"/>
      <w:lvlJc w:val="left"/>
      <w:pPr>
        <w:ind w:left="2577" w:hanging="284"/>
      </w:pPr>
      <w:rPr>
        <w:rFonts w:hint="default"/>
        <w:lang w:val="en-US" w:eastAsia="en-US" w:bidi="ar-SA"/>
      </w:rPr>
    </w:lvl>
    <w:lvl w:ilvl="3" w:tplc="28B87634">
      <w:numFmt w:val="bullet"/>
      <w:lvlText w:val="•"/>
      <w:lvlJc w:val="left"/>
      <w:pPr>
        <w:ind w:left="3595" w:hanging="284"/>
      </w:pPr>
      <w:rPr>
        <w:rFonts w:hint="default"/>
        <w:lang w:val="en-US" w:eastAsia="en-US" w:bidi="ar-SA"/>
      </w:rPr>
    </w:lvl>
    <w:lvl w:ilvl="4" w:tplc="1EE47914">
      <w:numFmt w:val="bullet"/>
      <w:lvlText w:val="•"/>
      <w:lvlJc w:val="left"/>
      <w:pPr>
        <w:ind w:left="4614" w:hanging="284"/>
      </w:pPr>
      <w:rPr>
        <w:rFonts w:hint="default"/>
        <w:lang w:val="en-US" w:eastAsia="en-US" w:bidi="ar-SA"/>
      </w:rPr>
    </w:lvl>
    <w:lvl w:ilvl="5" w:tplc="72C8FE02">
      <w:numFmt w:val="bullet"/>
      <w:lvlText w:val="•"/>
      <w:lvlJc w:val="left"/>
      <w:pPr>
        <w:ind w:left="5632" w:hanging="284"/>
      </w:pPr>
      <w:rPr>
        <w:rFonts w:hint="default"/>
        <w:lang w:val="en-US" w:eastAsia="en-US" w:bidi="ar-SA"/>
      </w:rPr>
    </w:lvl>
    <w:lvl w:ilvl="6" w:tplc="259E97B6">
      <w:numFmt w:val="bullet"/>
      <w:lvlText w:val="•"/>
      <w:lvlJc w:val="left"/>
      <w:pPr>
        <w:ind w:left="6651" w:hanging="284"/>
      </w:pPr>
      <w:rPr>
        <w:rFonts w:hint="default"/>
        <w:lang w:val="en-US" w:eastAsia="en-US" w:bidi="ar-SA"/>
      </w:rPr>
    </w:lvl>
    <w:lvl w:ilvl="7" w:tplc="BD342346">
      <w:numFmt w:val="bullet"/>
      <w:lvlText w:val="•"/>
      <w:lvlJc w:val="left"/>
      <w:pPr>
        <w:ind w:left="7669" w:hanging="284"/>
      </w:pPr>
      <w:rPr>
        <w:rFonts w:hint="default"/>
        <w:lang w:val="en-US" w:eastAsia="en-US" w:bidi="ar-SA"/>
      </w:rPr>
    </w:lvl>
    <w:lvl w:ilvl="8" w:tplc="86A87AE8">
      <w:numFmt w:val="bullet"/>
      <w:lvlText w:val="•"/>
      <w:lvlJc w:val="left"/>
      <w:pPr>
        <w:ind w:left="8688" w:hanging="284"/>
      </w:pPr>
      <w:rPr>
        <w:rFonts w:hint="default"/>
        <w:lang w:val="en-US" w:eastAsia="en-US" w:bidi="ar-SA"/>
      </w:rPr>
    </w:lvl>
  </w:abstractNum>
  <w:abstractNum w:abstractNumId="2" w15:restartNumberingAfterBreak="0">
    <w:nsid w:val="067B4413"/>
    <w:multiLevelType w:val="hybridMultilevel"/>
    <w:tmpl w:val="79286DF6"/>
    <w:lvl w:ilvl="0" w:tplc="D83ACE48">
      <w:numFmt w:val="bullet"/>
      <w:lvlText w:val="•"/>
      <w:lvlJc w:val="left"/>
      <w:pPr>
        <w:ind w:left="464" w:hanging="227"/>
      </w:pPr>
      <w:rPr>
        <w:rFonts w:ascii="Arial" w:eastAsia="Arial" w:hAnsi="Arial" w:cs="Arial" w:hint="default"/>
        <w:b w:val="0"/>
        <w:bCs w:val="0"/>
        <w:i w:val="0"/>
        <w:iCs w:val="0"/>
        <w:color w:val="231F20"/>
        <w:w w:val="100"/>
        <w:sz w:val="16"/>
        <w:szCs w:val="16"/>
        <w:lang w:val="en-US" w:eastAsia="en-US" w:bidi="ar-SA"/>
      </w:rPr>
    </w:lvl>
    <w:lvl w:ilvl="1" w:tplc="3B08F416">
      <w:numFmt w:val="bullet"/>
      <w:lvlText w:val="•"/>
      <w:lvlJc w:val="left"/>
      <w:pPr>
        <w:ind w:left="517" w:hanging="227"/>
      </w:pPr>
      <w:rPr>
        <w:rFonts w:ascii="Arial" w:eastAsia="Arial" w:hAnsi="Arial" w:cs="Arial" w:hint="default"/>
        <w:b w:val="0"/>
        <w:bCs w:val="0"/>
        <w:i w:val="0"/>
        <w:iCs w:val="0"/>
        <w:color w:val="231F20"/>
        <w:w w:val="100"/>
        <w:sz w:val="16"/>
        <w:szCs w:val="16"/>
        <w:lang w:val="en-US" w:eastAsia="en-US" w:bidi="ar-SA"/>
      </w:rPr>
    </w:lvl>
    <w:lvl w:ilvl="2" w:tplc="8F02A7BC">
      <w:numFmt w:val="bullet"/>
      <w:lvlText w:val="-"/>
      <w:lvlJc w:val="left"/>
      <w:pPr>
        <w:ind w:left="900" w:hanging="284"/>
      </w:pPr>
      <w:rPr>
        <w:rFonts w:ascii="Arial" w:eastAsia="Arial" w:hAnsi="Arial" w:cs="Arial" w:hint="default"/>
        <w:b w:val="0"/>
        <w:bCs w:val="0"/>
        <w:i w:val="0"/>
        <w:iCs w:val="0"/>
        <w:color w:val="231F20"/>
        <w:w w:val="100"/>
        <w:sz w:val="16"/>
        <w:szCs w:val="16"/>
        <w:lang w:val="en-US" w:eastAsia="en-US" w:bidi="ar-SA"/>
      </w:rPr>
    </w:lvl>
    <w:lvl w:ilvl="3" w:tplc="4E8E0C62">
      <w:numFmt w:val="bullet"/>
      <w:lvlText w:val="•"/>
      <w:lvlJc w:val="left"/>
      <w:pPr>
        <w:ind w:left="900" w:hanging="284"/>
      </w:pPr>
      <w:rPr>
        <w:rFonts w:hint="default"/>
        <w:lang w:val="en-US" w:eastAsia="en-US" w:bidi="ar-SA"/>
      </w:rPr>
    </w:lvl>
    <w:lvl w:ilvl="4" w:tplc="61440BBC">
      <w:numFmt w:val="bullet"/>
      <w:lvlText w:val="•"/>
      <w:lvlJc w:val="left"/>
      <w:pPr>
        <w:ind w:left="1313" w:hanging="284"/>
      </w:pPr>
      <w:rPr>
        <w:rFonts w:hint="default"/>
        <w:lang w:val="en-US" w:eastAsia="en-US" w:bidi="ar-SA"/>
      </w:rPr>
    </w:lvl>
    <w:lvl w:ilvl="5" w:tplc="A4D03D0E">
      <w:numFmt w:val="bullet"/>
      <w:lvlText w:val="•"/>
      <w:lvlJc w:val="left"/>
      <w:pPr>
        <w:ind w:left="1727" w:hanging="284"/>
      </w:pPr>
      <w:rPr>
        <w:rFonts w:hint="default"/>
        <w:lang w:val="en-US" w:eastAsia="en-US" w:bidi="ar-SA"/>
      </w:rPr>
    </w:lvl>
    <w:lvl w:ilvl="6" w:tplc="B31E39F6">
      <w:numFmt w:val="bullet"/>
      <w:lvlText w:val="•"/>
      <w:lvlJc w:val="left"/>
      <w:pPr>
        <w:ind w:left="2141" w:hanging="284"/>
      </w:pPr>
      <w:rPr>
        <w:rFonts w:hint="default"/>
        <w:lang w:val="en-US" w:eastAsia="en-US" w:bidi="ar-SA"/>
      </w:rPr>
    </w:lvl>
    <w:lvl w:ilvl="7" w:tplc="FFD2BC6A">
      <w:numFmt w:val="bullet"/>
      <w:lvlText w:val="•"/>
      <w:lvlJc w:val="left"/>
      <w:pPr>
        <w:ind w:left="2555" w:hanging="284"/>
      </w:pPr>
      <w:rPr>
        <w:rFonts w:hint="default"/>
        <w:lang w:val="en-US" w:eastAsia="en-US" w:bidi="ar-SA"/>
      </w:rPr>
    </w:lvl>
    <w:lvl w:ilvl="8" w:tplc="D0447F78">
      <w:numFmt w:val="bullet"/>
      <w:lvlText w:val="•"/>
      <w:lvlJc w:val="left"/>
      <w:pPr>
        <w:ind w:left="2968" w:hanging="284"/>
      </w:pPr>
      <w:rPr>
        <w:rFonts w:hint="default"/>
        <w:lang w:val="en-US" w:eastAsia="en-US" w:bidi="ar-SA"/>
      </w:rPr>
    </w:lvl>
  </w:abstractNum>
  <w:abstractNum w:abstractNumId="3" w15:restartNumberingAfterBreak="0">
    <w:nsid w:val="0A283FC5"/>
    <w:multiLevelType w:val="multilevel"/>
    <w:tmpl w:val="54361D9C"/>
    <w:lvl w:ilvl="0">
      <w:start w:val="4"/>
      <w:numFmt w:val="decimal"/>
      <w:lvlText w:val="%1"/>
      <w:lvlJc w:val="left"/>
      <w:pPr>
        <w:ind w:left="253" w:hanging="467"/>
      </w:pPr>
      <w:rPr>
        <w:rFonts w:hint="default"/>
        <w:lang w:val="en-US" w:eastAsia="en-US" w:bidi="ar-SA"/>
      </w:rPr>
    </w:lvl>
    <w:lvl w:ilvl="1">
      <w:start w:val="1"/>
      <w:numFmt w:val="decimal"/>
      <w:lvlText w:val="%1.%2."/>
      <w:lvlJc w:val="left"/>
      <w:pPr>
        <w:ind w:left="253" w:hanging="467"/>
        <w:jc w:val="right"/>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916" w:hanging="467"/>
      </w:pPr>
      <w:rPr>
        <w:rFonts w:hint="default"/>
        <w:lang w:val="en-US" w:eastAsia="en-US" w:bidi="ar-SA"/>
      </w:rPr>
    </w:lvl>
    <w:lvl w:ilvl="3">
      <w:numFmt w:val="bullet"/>
      <w:lvlText w:val="•"/>
      <w:lvlJc w:val="left"/>
      <w:pPr>
        <w:ind w:left="1244" w:hanging="467"/>
      </w:pPr>
      <w:rPr>
        <w:rFonts w:hint="default"/>
        <w:lang w:val="en-US" w:eastAsia="en-US" w:bidi="ar-SA"/>
      </w:rPr>
    </w:lvl>
    <w:lvl w:ilvl="4">
      <w:numFmt w:val="bullet"/>
      <w:lvlText w:val="•"/>
      <w:lvlJc w:val="left"/>
      <w:pPr>
        <w:ind w:left="1572" w:hanging="467"/>
      </w:pPr>
      <w:rPr>
        <w:rFonts w:hint="default"/>
        <w:lang w:val="en-US" w:eastAsia="en-US" w:bidi="ar-SA"/>
      </w:rPr>
    </w:lvl>
    <w:lvl w:ilvl="5">
      <w:numFmt w:val="bullet"/>
      <w:lvlText w:val="•"/>
      <w:lvlJc w:val="left"/>
      <w:pPr>
        <w:ind w:left="1900" w:hanging="467"/>
      </w:pPr>
      <w:rPr>
        <w:rFonts w:hint="default"/>
        <w:lang w:val="en-US" w:eastAsia="en-US" w:bidi="ar-SA"/>
      </w:rPr>
    </w:lvl>
    <w:lvl w:ilvl="6">
      <w:numFmt w:val="bullet"/>
      <w:lvlText w:val="•"/>
      <w:lvlJc w:val="left"/>
      <w:pPr>
        <w:ind w:left="2228" w:hanging="467"/>
      </w:pPr>
      <w:rPr>
        <w:rFonts w:hint="default"/>
        <w:lang w:val="en-US" w:eastAsia="en-US" w:bidi="ar-SA"/>
      </w:rPr>
    </w:lvl>
    <w:lvl w:ilvl="7">
      <w:numFmt w:val="bullet"/>
      <w:lvlText w:val="•"/>
      <w:lvlJc w:val="left"/>
      <w:pPr>
        <w:ind w:left="2556" w:hanging="467"/>
      </w:pPr>
      <w:rPr>
        <w:rFonts w:hint="default"/>
        <w:lang w:val="en-US" w:eastAsia="en-US" w:bidi="ar-SA"/>
      </w:rPr>
    </w:lvl>
    <w:lvl w:ilvl="8">
      <w:numFmt w:val="bullet"/>
      <w:lvlText w:val="•"/>
      <w:lvlJc w:val="left"/>
      <w:pPr>
        <w:ind w:left="2884" w:hanging="467"/>
      </w:pPr>
      <w:rPr>
        <w:rFonts w:hint="default"/>
        <w:lang w:val="en-US" w:eastAsia="en-US" w:bidi="ar-SA"/>
      </w:rPr>
    </w:lvl>
  </w:abstractNum>
  <w:abstractNum w:abstractNumId="4" w15:restartNumberingAfterBreak="0">
    <w:nsid w:val="0EFB63EA"/>
    <w:multiLevelType w:val="multilevel"/>
    <w:tmpl w:val="06F8D682"/>
    <w:lvl w:ilvl="0">
      <w:start w:val="1"/>
      <w:numFmt w:val="decimal"/>
      <w:lvlText w:val="%1"/>
      <w:lvlJc w:val="left"/>
      <w:pPr>
        <w:ind w:left="193" w:hanging="401"/>
      </w:pPr>
      <w:rPr>
        <w:rFonts w:hint="default"/>
        <w:lang w:val="en-US" w:eastAsia="en-US" w:bidi="ar-SA"/>
      </w:rPr>
    </w:lvl>
    <w:lvl w:ilvl="1">
      <w:start w:val="3"/>
      <w:numFmt w:val="decimal"/>
      <w:lvlText w:val="%1.%2"/>
      <w:lvlJc w:val="left"/>
      <w:pPr>
        <w:ind w:left="826" w:hanging="401"/>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253" w:hanging="601"/>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605" w:hanging="601"/>
      </w:pPr>
      <w:rPr>
        <w:rFonts w:hint="default"/>
        <w:lang w:val="en-US" w:eastAsia="en-US" w:bidi="ar-SA"/>
      </w:rPr>
    </w:lvl>
    <w:lvl w:ilvl="4">
      <w:numFmt w:val="bullet"/>
      <w:lvlText w:val="•"/>
      <w:lvlJc w:val="left"/>
      <w:pPr>
        <w:ind w:left="-1038" w:hanging="601"/>
      </w:pPr>
      <w:rPr>
        <w:rFonts w:hint="default"/>
        <w:lang w:val="en-US" w:eastAsia="en-US" w:bidi="ar-SA"/>
      </w:rPr>
    </w:lvl>
    <w:lvl w:ilvl="5">
      <w:numFmt w:val="bullet"/>
      <w:lvlText w:val="•"/>
      <w:lvlJc w:val="left"/>
      <w:pPr>
        <w:ind w:left="-1470" w:hanging="601"/>
      </w:pPr>
      <w:rPr>
        <w:rFonts w:hint="default"/>
        <w:lang w:val="en-US" w:eastAsia="en-US" w:bidi="ar-SA"/>
      </w:rPr>
    </w:lvl>
    <w:lvl w:ilvl="6">
      <w:numFmt w:val="bullet"/>
      <w:lvlText w:val="•"/>
      <w:lvlJc w:val="left"/>
      <w:pPr>
        <w:ind w:left="-1902" w:hanging="601"/>
      </w:pPr>
      <w:rPr>
        <w:rFonts w:hint="default"/>
        <w:lang w:val="en-US" w:eastAsia="en-US" w:bidi="ar-SA"/>
      </w:rPr>
    </w:lvl>
    <w:lvl w:ilvl="7">
      <w:numFmt w:val="bullet"/>
      <w:lvlText w:val="•"/>
      <w:lvlJc w:val="left"/>
      <w:pPr>
        <w:ind w:left="-2335" w:hanging="601"/>
      </w:pPr>
      <w:rPr>
        <w:rFonts w:hint="default"/>
        <w:lang w:val="en-US" w:eastAsia="en-US" w:bidi="ar-SA"/>
      </w:rPr>
    </w:lvl>
    <w:lvl w:ilvl="8">
      <w:numFmt w:val="bullet"/>
      <w:lvlText w:val="•"/>
      <w:lvlJc w:val="left"/>
      <w:pPr>
        <w:ind w:left="-2767" w:hanging="601"/>
      </w:pPr>
      <w:rPr>
        <w:rFonts w:hint="default"/>
        <w:lang w:val="en-US" w:eastAsia="en-US" w:bidi="ar-SA"/>
      </w:rPr>
    </w:lvl>
  </w:abstractNum>
  <w:abstractNum w:abstractNumId="5" w15:restartNumberingAfterBreak="0">
    <w:nsid w:val="0F754071"/>
    <w:multiLevelType w:val="multilevel"/>
    <w:tmpl w:val="C9D8111E"/>
    <w:lvl w:ilvl="0">
      <w:start w:val="1"/>
      <w:numFmt w:val="decimal"/>
      <w:lvlText w:val="%1"/>
      <w:lvlJc w:val="left"/>
      <w:pPr>
        <w:ind w:left="253" w:hanging="458"/>
      </w:pPr>
      <w:rPr>
        <w:rFonts w:hint="default"/>
        <w:lang w:val="en-US" w:eastAsia="en-US" w:bidi="ar-SA"/>
      </w:rPr>
    </w:lvl>
    <w:lvl w:ilvl="1">
      <w:start w:val="1"/>
      <w:numFmt w:val="decimal"/>
      <w:lvlText w:val="%1.%2."/>
      <w:lvlJc w:val="left"/>
      <w:pPr>
        <w:ind w:left="253" w:hanging="458"/>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893" w:hanging="458"/>
      </w:pPr>
      <w:rPr>
        <w:rFonts w:hint="default"/>
        <w:lang w:val="en-US" w:eastAsia="en-US" w:bidi="ar-SA"/>
      </w:rPr>
    </w:lvl>
    <w:lvl w:ilvl="3">
      <w:numFmt w:val="bullet"/>
      <w:lvlText w:val="•"/>
      <w:lvlJc w:val="left"/>
      <w:pPr>
        <w:ind w:left="1210" w:hanging="458"/>
      </w:pPr>
      <w:rPr>
        <w:rFonts w:hint="default"/>
        <w:lang w:val="en-US" w:eastAsia="en-US" w:bidi="ar-SA"/>
      </w:rPr>
    </w:lvl>
    <w:lvl w:ilvl="4">
      <w:numFmt w:val="bullet"/>
      <w:lvlText w:val="•"/>
      <w:lvlJc w:val="left"/>
      <w:pPr>
        <w:ind w:left="1527" w:hanging="458"/>
      </w:pPr>
      <w:rPr>
        <w:rFonts w:hint="default"/>
        <w:lang w:val="en-US" w:eastAsia="en-US" w:bidi="ar-SA"/>
      </w:rPr>
    </w:lvl>
    <w:lvl w:ilvl="5">
      <w:numFmt w:val="bullet"/>
      <w:lvlText w:val="•"/>
      <w:lvlJc w:val="left"/>
      <w:pPr>
        <w:ind w:left="1843" w:hanging="458"/>
      </w:pPr>
      <w:rPr>
        <w:rFonts w:hint="default"/>
        <w:lang w:val="en-US" w:eastAsia="en-US" w:bidi="ar-SA"/>
      </w:rPr>
    </w:lvl>
    <w:lvl w:ilvl="6">
      <w:numFmt w:val="bullet"/>
      <w:lvlText w:val="•"/>
      <w:lvlJc w:val="left"/>
      <w:pPr>
        <w:ind w:left="2160" w:hanging="458"/>
      </w:pPr>
      <w:rPr>
        <w:rFonts w:hint="default"/>
        <w:lang w:val="en-US" w:eastAsia="en-US" w:bidi="ar-SA"/>
      </w:rPr>
    </w:lvl>
    <w:lvl w:ilvl="7">
      <w:numFmt w:val="bullet"/>
      <w:lvlText w:val="•"/>
      <w:lvlJc w:val="left"/>
      <w:pPr>
        <w:ind w:left="2477" w:hanging="458"/>
      </w:pPr>
      <w:rPr>
        <w:rFonts w:hint="default"/>
        <w:lang w:val="en-US" w:eastAsia="en-US" w:bidi="ar-SA"/>
      </w:rPr>
    </w:lvl>
    <w:lvl w:ilvl="8">
      <w:numFmt w:val="bullet"/>
      <w:lvlText w:val="•"/>
      <w:lvlJc w:val="left"/>
      <w:pPr>
        <w:ind w:left="2794" w:hanging="458"/>
      </w:pPr>
      <w:rPr>
        <w:rFonts w:hint="default"/>
        <w:lang w:val="en-US" w:eastAsia="en-US" w:bidi="ar-SA"/>
      </w:rPr>
    </w:lvl>
  </w:abstractNum>
  <w:abstractNum w:abstractNumId="6" w15:restartNumberingAfterBreak="0">
    <w:nsid w:val="15E809BE"/>
    <w:multiLevelType w:val="hybridMultilevel"/>
    <w:tmpl w:val="C2D02D62"/>
    <w:lvl w:ilvl="0" w:tplc="6CD829DA">
      <w:numFmt w:val="bullet"/>
      <w:lvlText w:val="•"/>
      <w:lvlJc w:val="left"/>
      <w:pPr>
        <w:ind w:left="617" w:hanging="227"/>
      </w:pPr>
      <w:rPr>
        <w:rFonts w:ascii="Arial" w:eastAsia="Arial" w:hAnsi="Arial" w:cs="Arial" w:hint="default"/>
        <w:b w:val="0"/>
        <w:bCs w:val="0"/>
        <w:i w:val="0"/>
        <w:iCs w:val="0"/>
        <w:color w:val="231F20"/>
        <w:w w:val="100"/>
        <w:sz w:val="16"/>
        <w:szCs w:val="16"/>
        <w:lang w:val="en-US" w:eastAsia="en-US" w:bidi="ar-SA"/>
      </w:rPr>
    </w:lvl>
    <w:lvl w:ilvl="1" w:tplc="1318D92A">
      <w:numFmt w:val="bullet"/>
      <w:lvlText w:val="•"/>
      <w:lvlJc w:val="left"/>
      <w:pPr>
        <w:ind w:left="2602" w:hanging="227"/>
      </w:pPr>
      <w:rPr>
        <w:rFonts w:ascii="Arial" w:eastAsia="Arial" w:hAnsi="Arial" w:cs="Arial" w:hint="default"/>
        <w:b w:val="0"/>
        <w:bCs w:val="0"/>
        <w:i w:val="0"/>
        <w:iCs w:val="0"/>
        <w:color w:val="231F20"/>
        <w:w w:val="100"/>
        <w:sz w:val="16"/>
        <w:szCs w:val="16"/>
        <w:lang w:val="en-US" w:eastAsia="en-US" w:bidi="ar-SA"/>
      </w:rPr>
    </w:lvl>
    <w:lvl w:ilvl="2" w:tplc="AF40BD34">
      <w:numFmt w:val="bullet"/>
      <w:lvlText w:val="•"/>
      <w:lvlJc w:val="left"/>
      <w:pPr>
        <w:ind w:left="2893" w:hanging="227"/>
      </w:pPr>
      <w:rPr>
        <w:rFonts w:hint="default"/>
        <w:lang w:val="en-US" w:eastAsia="en-US" w:bidi="ar-SA"/>
      </w:rPr>
    </w:lvl>
    <w:lvl w:ilvl="3" w:tplc="E5709524">
      <w:numFmt w:val="bullet"/>
      <w:lvlText w:val="•"/>
      <w:lvlJc w:val="left"/>
      <w:pPr>
        <w:ind w:left="3186" w:hanging="227"/>
      </w:pPr>
      <w:rPr>
        <w:rFonts w:hint="default"/>
        <w:lang w:val="en-US" w:eastAsia="en-US" w:bidi="ar-SA"/>
      </w:rPr>
    </w:lvl>
    <w:lvl w:ilvl="4" w:tplc="247AA034">
      <w:numFmt w:val="bullet"/>
      <w:lvlText w:val="•"/>
      <w:lvlJc w:val="left"/>
      <w:pPr>
        <w:ind w:left="3479" w:hanging="227"/>
      </w:pPr>
      <w:rPr>
        <w:rFonts w:hint="default"/>
        <w:lang w:val="en-US" w:eastAsia="en-US" w:bidi="ar-SA"/>
      </w:rPr>
    </w:lvl>
    <w:lvl w:ilvl="5" w:tplc="6EE236B0">
      <w:numFmt w:val="bullet"/>
      <w:lvlText w:val="•"/>
      <w:lvlJc w:val="left"/>
      <w:pPr>
        <w:ind w:left="3772" w:hanging="227"/>
      </w:pPr>
      <w:rPr>
        <w:rFonts w:hint="default"/>
        <w:lang w:val="en-US" w:eastAsia="en-US" w:bidi="ar-SA"/>
      </w:rPr>
    </w:lvl>
    <w:lvl w:ilvl="6" w:tplc="7C0EBEF2">
      <w:numFmt w:val="bullet"/>
      <w:lvlText w:val="•"/>
      <w:lvlJc w:val="left"/>
      <w:pPr>
        <w:ind w:left="4065" w:hanging="227"/>
      </w:pPr>
      <w:rPr>
        <w:rFonts w:hint="default"/>
        <w:lang w:val="en-US" w:eastAsia="en-US" w:bidi="ar-SA"/>
      </w:rPr>
    </w:lvl>
    <w:lvl w:ilvl="7" w:tplc="EAF0BD14">
      <w:numFmt w:val="bullet"/>
      <w:lvlText w:val="•"/>
      <w:lvlJc w:val="left"/>
      <w:pPr>
        <w:ind w:left="4358" w:hanging="227"/>
      </w:pPr>
      <w:rPr>
        <w:rFonts w:hint="default"/>
        <w:lang w:val="en-US" w:eastAsia="en-US" w:bidi="ar-SA"/>
      </w:rPr>
    </w:lvl>
    <w:lvl w:ilvl="8" w:tplc="4DB459F6">
      <w:numFmt w:val="bullet"/>
      <w:lvlText w:val="•"/>
      <w:lvlJc w:val="left"/>
      <w:pPr>
        <w:ind w:left="4651" w:hanging="227"/>
      </w:pPr>
      <w:rPr>
        <w:rFonts w:hint="default"/>
        <w:lang w:val="en-US" w:eastAsia="en-US" w:bidi="ar-SA"/>
      </w:rPr>
    </w:lvl>
  </w:abstractNum>
  <w:abstractNum w:abstractNumId="7" w15:restartNumberingAfterBreak="0">
    <w:nsid w:val="168C324E"/>
    <w:multiLevelType w:val="hybridMultilevel"/>
    <w:tmpl w:val="0CC68B02"/>
    <w:lvl w:ilvl="0" w:tplc="2FD41F16">
      <w:numFmt w:val="bullet"/>
      <w:lvlText w:val="•"/>
      <w:lvlJc w:val="left"/>
      <w:pPr>
        <w:ind w:left="882" w:hanging="227"/>
      </w:pPr>
      <w:rPr>
        <w:rFonts w:ascii="Arial" w:eastAsia="Arial" w:hAnsi="Arial" w:cs="Arial" w:hint="default"/>
        <w:b w:val="0"/>
        <w:bCs w:val="0"/>
        <w:i w:val="0"/>
        <w:iCs w:val="0"/>
        <w:color w:val="231F20"/>
        <w:w w:val="100"/>
        <w:sz w:val="16"/>
        <w:szCs w:val="16"/>
        <w:lang w:val="en-US" w:eastAsia="en-US" w:bidi="ar-SA"/>
      </w:rPr>
    </w:lvl>
    <w:lvl w:ilvl="1" w:tplc="F0DE157C">
      <w:numFmt w:val="bullet"/>
      <w:lvlText w:val="•"/>
      <w:lvlJc w:val="left"/>
      <w:pPr>
        <w:ind w:left="1383" w:hanging="227"/>
      </w:pPr>
      <w:rPr>
        <w:rFonts w:hint="default"/>
        <w:lang w:val="en-US" w:eastAsia="en-US" w:bidi="ar-SA"/>
      </w:rPr>
    </w:lvl>
    <w:lvl w:ilvl="2" w:tplc="7C4278BA">
      <w:numFmt w:val="bullet"/>
      <w:lvlText w:val="•"/>
      <w:lvlJc w:val="left"/>
      <w:pPr>
        <w:ind w:left="1887" w:hanging="227"/>
      </w:pPr>
      <w:rPr>
        <w:rFonts w:hint="default"/>
        <w:lang w:val="en-US" w:eastAsia="en-US" w:bidi="ar-SA"/>
      </w:rPr>
    </w:lvl>
    <w:lvl w:ilvl="3" w:tplc="0DAA7DE0">
      <w:numFmt w:val="bullet"/>
      <w:lvlText w:val="•"/>
      <w:lvlJc w:val="left"/>
      <w:pPr>
        <w:ind w:left="2391" w:hanging="227"/>
      </w:pPr>
      <w:rPr>
        <w:rFonts w:hint="default"/>
        <w:lang w:val="en-US" w:eastAsia="en-US" w:bidi="ar-SA"/>
      </w:rPr>
    </w:lvl>
    <w:lvl w:ilvl="4" w:tplc="83C21448">
      <w:numFmt w:val="bullet"/>
      <w:lvlText w:val="•"/>
      <w:lvlJc w:val="left"/>
      <w:pPr>
        <w:ind w:left="2894" w:hanging="227"/>
      </w:pPr>
      <w:rPr>
        <w:rFonts w:hint="default"/>
        <w:lang w:val="en-US" w:eastAsia="en-US" w:bidi="ar-SA"/>
      </w:rPr>
    </w:lvl>
    <w:lvl w:ilvl="5" w:tplc="5C9672FC">
      <w:numFmt w:val="bullet"/>
      <w:lvlText w:val="•"/>
      <w:lvlJc w:val="left"/>
      <w:pPr>
        <w:ind w:left="3398" w:hanging="227"/>
      </w:pPr>
      <w:rPr>
        <w:rFonts w:hint="default"/>
        <w:lang w:val="en-US" w:eastAsia="en-US" w:bidi="ar-SA"/>
      </w:rPr>
    </w:lvl>
    <w:lvl w:ilvl="6" w:tplc="970C18F2">
      <w:numFmt w:val="bullet"/>
      <w:lvlText w:val="•"/>
      <w:lvlJc w:val="left"/>
      <w:pPr>
        <w:ind w:left="3902" w:hanging="227"/>
      </w:pPr>
      <w:rPr>
        <w:rFonts w:hint="default"/>
        <w:lang w:val="en-US" w:eastAsia="en-US" w:bidi="ar-SA"/>
      </w:rPr>
    </w:lvl>
    <w:lvl w:ilvl="7" w:tplc="54A6F8CA">
      <w:numFmt w:val="bullet"/>
      <w:lvlText w:val="•"/>
      <w:lvlJc w:val="left"/>
      <w:pPr>
        <w:ind w:left="4405" w:hanging="227"/>
      </w:pPr>
      <w:rPr>
        <w:rFonts w:hint="default"/>
        <w:lang w:val="en-US" w:eastAsia="en-US" w:bidi="ar-SA"/>
      </w:rPr>
    </w:lvl>
    <w:lvl w:ilvl="8" w:tplc="FF10A40C">
      <w:numFmt w:val="bullet"/>
      <w:lvlText w:val="•"/>
      <w:lvlJc w:val="left"/>
      <w:pPr>
        <w:ind w:left="4909" w:hanging="227"/>
      </w:pPr>
      <w:rPr>
        <w:rFonts w:hint="default"/>
        <w:lang w:val="en-US" w:eastAsia="en-US" w:bidi="ar-SA"/>
      </w:rPr>
    </w:lvl>
  </w:abstractNum>
  <w:abstractNum w:abstractNumId="8" w15:restartNumberingAfterBreak="0">
    <w:nsid w:val="171F2D9E"/>
    <w:multiLevelType w:val="hybridMultilevel"/>
    <w:tmpl w:val="98766D70"/>
    <w:lvl w:ilvl="0" w:tplc="F3FCD354">
      <w:start w:val="1"/>
      <w:numFmt w:val="decimal"/>
      <w:lvlText w:val="%1."/>
      <w:lvlJc w:val="left"/>
      <w:pPr>
        <w:ind w:left="480" w:hanging="227"/>
      </w:pPr>
      <w:rPr>
        <w:rFonts w:ascii="Arial" w:eastAsia="Arial" w:hAnsi="Arial" w:cs="Arial" w:hint="default"/>
        <w:b w:val="0"/>
        <w:bCs w:val="0"/>
        <w:i w:val="0"/>
        <w:iCs w:val="0"/>
        <w:color w:val="231F20"/>
        <w:spacing w:val="-1"/>
        <w:w w:val="100"/>
        <w:sz w:val="24"/>
        <w:szCs w:val="24"/>
        <w:lang w:val="en-US" w:eastAsia="en-US" w:bidi="ar-SA"/>
      </w:rPr>
    </w:lvl>
    <w:lvl w:ilvl="1" w:tplc="C76C002A">
      <w:numFmt w:val="bullet"/>
      <w:lvlText w:val="•"/>
      <w:lvlJc w:val="left"/>
      <w:pPr>
        <w:ind w:left="801" w:hanging="227"/>
      </w:pPr>
      <w:rPr>
        <w:rFonts w:hint="default"/>
        <w:lang w:val="en-US" w:eastAsia="en-US" w:bidi="ar-SA"/>
      </w:rPr>
    </w:lvl>
    <w:lvl w:ilvl="2" w:tplc="865E3FAE">
      <w:numFmt w:val="bullet"/>
      <w:lvlText w:val="•"/>
      <w:lvlJc w:val="left"/>
      <w:pPr>
        <w:ind w:left="1123" w:hanging="227"/>
      </w:pPr>
      <w:rPr>
        <w:rFonts w:hint="default"/>
        <w:lang w:val="en-US" w:eastAsia="en-US" w:bidi="ar-SA"/>
      </w:rPr>
    </w:lvl>
    <w:lvl w:ilvl="3" w:tplc="4DEA5C18">
      <w:numFmt w:val="bullet"/>
      <w:lvlText w:val="•"/>
      <w:lvlJc w:val="left"/>
      <w:pPr>
        <w:ind w:left="1444" w:hanging="227"/>
      </w:pPr>
      <w:rPr>
        <w:rFonts w:hint="default"/>
        <w:lang w:val="en-US" w:eastAsia="en-US" w:bidi="ar-SA"/>
      </w:rPr>
    </w:lvl>
    <w:lvl w:ilvl="4" w:tplc="98FA4CD4">
      <w:numFmt w:val="bullet"/>
      <w:lvlText w:val="•"/>
      <w:lvlJc w:val="left"/>
      <w:pPr>
        <w:ind w:left="1766" w:hanging="227"/>
      </w:pPr>
      <w:rPr>
        <w:rFonts w:hint="default"/>
        <w:lang w:val="en-US" w:eastAsia="en-US" w:bidi="ar-SA"/>
      </w:rPr>
    </w:lvl>
    <w:lvl w:ilvl="5" w:tplc="E9F4C2F0">
      <w:numFmt w:val="bullet"/>
      <w:lvlText w:val="•"/>
      <w:lvlJc w:val="left"/>
      <w:pPr>
        <w:ind w:left="2087" w:hanging="227"/>
      </w:pPr>
      <w:rPr>
        <w:rFonts w:hint="default"/>
        <w:lang w:val="en-US" w:eastAsia="en-US" w:bidi="ar-SA"/>
      </w:rPr>
    </w:lvl>
    <w:lvl w:ilvl="6" w:tplc="014640DA">
      <w:numFmt w:val="bullet"/>
      <w:lvlText w:val="•"/>
      <w:lvlJc w:val="left"/>
      <w:pPr>
        <w:ind w:left="2409" w:hanging="227"/>
      </w:pPr>
      <w:rPr>
        <w:rFonts w:hint="default"/>
        <w:lang w:val="en-US" w:eastAsia="en-US" w:bidi="ar-SA"/>
      </w:rPr>
    </w:lvl>
    <w:lvl w:ilvl="7" w:tplc="488EF80C">
      <w:numFmt w:val="bullet"/>
      <w:lvlText w:val="•"/>
      <w:lvlJc w:val="left"/>
      <w:pPr>
        <w:ind w:left="2730" w:hanging="227"/>
      </w:pPr>
      <w:rPr>
        <w:rFonts w:hint="default"/>
        <w:lang w:val="en-US" w:eastAsia="en-US" w:bidi="ar-SA"/>
      </w:rPr>
    </w:lvl>
    <w:lvl w:ilvl="8" w:tplc="880CD548">
      <w:numFmt w:val="bullet"/>
      <w:lvlText w:val="•"/>
      <w:lvlJc w:val="left"/>
      <w:pPr>
        <w:ind w:left="3052" w:hanging="227"/>
      </w:pPr>
      <w:rPr>
        <w:rFonts w:hint="default"/>
        <w:lang w:val="en-US" w:eastAsia="en-US" w:bidi="ar-SA"/>
      </w:rPr>
    </w:lvl>
  </w:abstractNum>
  <w:abstractNum w:abstractNumId="9" w15:restartNumberingAfterBreak="0">
    <w:nsid w:val="17F661FC"/>
    <w:multiLevelType w:val="hybridMultilevel"/>
    <w:tmpl w:val="9D8C7928"/>
    <w:lvl w:ilvl="0" w:tplc="8D7A1A70">
      <w:numFmt w:val="bullet"/>
      <w:lvlText w:val="•"/>
      <w:lvlJc w:val="left"/>
      <w:pPr>
        <w:ind w:left="731" w:hanging="227"/>
      </w:pPr>
      <w:rPr>
        <w:rFonts w:ascii="Arial" w:eastAsia="Arial" w:hAnsi="Arial" w:cs="Arial" w:hint="default"/>
        <w:b w:val="0"/>
        <w:bCs w:val="0"/>
        <w:i w:val="0"/>
        <w:iCs w:val="0"/>
        <w:color w:val="231F20"/>
        <w:w w:val="100"/>
        <w:sz w:val="24"/>
        <w:szCs w:val="24"/>
        <w:lang w:val="en-US" w:eastAsia="en-US" w:bidi="ar-SA"/>
      </w:rPr>
    </w:lvl>
    <w:lvl w:ilvl="1" w:tplc="870EAE5C">
      <w:numFmt w:val="bullet"/>
      <w:lvlText w:val="•"/>
      <w:lvlJc w:val="left"/>
      <w:pPr>
        <w:ind w:left="1738" w:hanging="227"/>
      </w:pPr>
      <w:rPr>
        <w:rFonts w:hint="default"/>
        <w:lang w:val="en-US" w:eastAsia="en-US" w:bidi="ar-SA"/>
      </w:rPr>
    </w:lvl>
    <w:lvl w:ilvl="2" w:tplc="A92ED712">
      <w:numFmt w:val="bullet"/>
      <w:lvlText w:val="•"/>
      <w:lvlJc w:val="left"/>
      <w:pPr>
        <w:ind w:left="2737" w:hanging="227"/>
      </w:pPr>
      <w:rPr>
        <w:rFonts w:hint="default"/>
        <w:lang w:val="en-US" w:eastAsia="en-US" w:bidi="ar-SA"/>
      </w:rPr>
    </w:lvl>
    <w:lvl w:ilvl="3" w:tplc="81785304">
      <w:numFmt w:val="bullet"/>
      <w:lvlText w:val="•"/>
      <w:lvlJc w:val="left"/>
      <w:pPr>
        <w:ind w:left="3735" w:hanging="227"/>
      </w:pPr>
      <w:rPr>
        <w:rFonts w:hint="default"/>
        <w:lang w:val="en-US" w:eastAsia="en-US" w:bidi="ar-SA"/>
      </w:rPr>
    </w:lvl>
    <w:lvl w:ilvl="4" w:tplc="2250A422">
      <w:numFmt w:val="bullet"/>
      <w:lvlText w:val="•"/>
      <w:lvlJc w:val="left"/>
      <w:pPr>
        <w:ind w:left="4734" w:hanging="227"/>
      </w:pPr>
      <w:rPr>
        <w:rFonts w:hint="default"/>
        <w:lang w:val="en-US" w:eastAsia="en-US" w:bidi="ar-SA"/>
      </w:rPr>
    </w:lvl>
    <w:lvl w:ilvl="5" w:tplc="29227466">
      <w:numFmt w:val="bullet"/>
      <w:lvlText w:val="•"/>
      <w:lvlJc w:val="left"/>
      <w:pPr>
        <w:ind w:left="5732" w:hanging="227"/>
      </w:pPr>
      <w:rPr>
        <w:rFonts w:hint="default"/>
        <w:lang w:val="en-US" w:eastAsia="en-US" w:bidi="ar-SA"/>
      </w:rPr>
    </w:lvl>
    <w:lvl w:ilvl="6" w:tplc="EBD0492A">
      <w:numFmt w:val="bullet"/>
      <w:lvlText w:val="•"/>
      <w:lvlJc w:val="left"/>
      <w:pPr>
        <w:ind w:left="6731" w:hanging="227"/>
      </w:pPr>
      <w:rPr>
        <w:rFonts w:hint="default"/>
        <w:lang w:val="en-US" w:eastAsia="en-US" w:bidi="ar-SA"/>
      </w:rPr>
    </w:lvl>
    <w:lvl w:ilvl="7" w:tplc="25DE3D62">
      <w:numFmt w:val="bullet"/>
      <w:lvlText w:val="•"/>
      <w:lvlJc w:val="left"/>
      <w:pPr>
        <w:ind w:left="7729" w:hanging="227"/>
      </w:pPr>
      <w:rPr>
        <w:rFonts w:hint="default"/>
        <w:lang w:val="en-US" w:eastAsia="en-US" w:bidi="ar-SA"/>
      </w:rPr>
    </w:lvl>
    <w:lvl w:ilvl="8" w:tplc="621E83A6">
      <w:numFmt w:val="bullet"/>
      <w:lvlText w:val="•"/>
      <w:lvlJc w:val="left"/>
      <w:pPr>
        <w:ind w:left="8728" w:hanging="227"/>
      </w:pPr>
      <w:rPr>
        <w:rFonts w:hint="default"/>
        <w:lang w:val="en-US" w:eastAsia="en-US" w:bidi="ar-SA"/>
      </w:rPr>
    </w:lvl>
  </w:abstractNum>
  <w:abstractNum w:abstractNumId="10" w15:restartNumberingAfterBreak="0">
    <w:nsid w:val="1DD64698"/>
    <w:multiLevelType w:val="hybridMultilevel"/>
    <w:tmpl w:val="0A0236D0"/>
    <w:lvl w:ilvl="0" w:tplc="1E146348">
      <w:numFmt w:val="bullet"/>
      <w:lvlText w:val="•"/>
      <w:lvlJc w:val="left"/>
      <w:pPr>
        <w:ind w:left="505" w:hanging="227"/>
      </w:pPr>
      <w:rPr>
        <w:rFonts w:ascii="Arial" w:eastAsia="Arial" w:hAnsi="Arial" w:cs="Arial" w:hint="default"/>
        <w:w w:val="100"/>
        <w:lang w:val="en-US" w:eastAsia="en-US" w:bidi="ar-SA"/>
      </w:rPr>
    </w:lvl>
    <w:lvl w:ilvl="1" w:tplc="23027A66">
      <w:numFmt w:val="bullet"/>
      <w:lvlText w:val="•"/>
      <w:lvlJc w:val="left"/>
      <w:pPr>
        <w:ind w:left="2543" w:hanging="227"/>
      </w:pPr>
      <w:rPr>
        <w:rFonts w:ascii="Arial" w:eastAsia="Arial" w:hAnsi="Arial" w:cs="Arial" w:hint="default"/>
        <w:b w:val="0"/>
        <w:bCs w:val="0"/>
        <w:i w:val="0"/>
        <w:iCs w:val="0"/>
        <w:color w:val="231F20"/>
        <w:w w:val="100"/>
        <w:sz w:val="16"/>
        <w:szCs w:val="16"/>
        <w:lang w:val="en-US" w:eastAsia="en-US" w:bidi="ar-SA"/>
      </w:rPr>
    </w:lvl>
    <w:lvl w:ilvl="2" w:tplc="2E18CB76">
      <w:numFmt w:val="bullet"/>
      <w:lvlText w:val="•"/>
      <w:lvlJc w:val="left"/>
      <w:pPr>
        <w:ind w:left="2540" w:hanging="227"/>
      </w:pPr>
      <w:rPr>
        <w:rFonts w:hint="default"/>
        <w:lang w:val="en-US" w:eastAsia="en-US" w:bidi="ar-SA"/>
      </w:rPr>
    </w:lvl>
    <w:lvl w:ilvl="3" w:tplc="ED7E7E4C">
      <w:numFmt w:val="bullet"/>
      <w:lvlText w:val="•"/>
      <w:lvlJc w:val="left"/>
      <w:pPr>
        <w:ind w:left="2740" w:hanging="227"/>
      </w:pPr>
      <w:rPr>
        <w:rFonts w:hint="default"/>
        <w:lang w:val="en-US" w:eastAsia="en-US" w:bidi="ar-SA"/>
      </w:rPr>
    </w:lvl>
    <w:lvl w:ilvl="4" w:tplc="91E6B09C">
      <w:numFmt w:val="bullet"/>
      <w:lvlText w:val="•"/>
      <w:lvlJc w:val="left"/>
      <w:pPr>
        <w:ind w:left="2342" w:hanging="227"/>
      </w:pPr>
      <w:rPr>
        <w:rFonts w:hint="default"/>
        <w:lang w:val="en-US" w:eastAsia="en-US" w:bidi="ar-SA"/>
      </w:rPr>
    </w:lvl>
    <w:lvl w:ilvl="5" w:tplc="043A95E0">
      <w:numFmt w:val="bullet"/>
      <w:lvlText w:val="•"/>
      <w:lvlJc w:val="left"/>
      <w:pPr>
        <w:ind w:left="1945" w:hanging="227"/>
      </w:pPr>
      <w:rPr>
        <w:rFonts w:hint="default"/>
        <w:lang w:val="en-US" w:eastAsia="en-US" w:bidi="ar-SA"/>
      </w:rPr>
    </w:lvl>
    <w:lvl w:ilvl="6" w:tplc="22BE2002">
      <w:numFmt w:val="bullet"/>
      <w:lvlText w:val="•"/>
      <w:lvlJc w:val="left"/>
      <w:pPr>
        <w:ind w:left="1548" w:hanging="227"/>
      </w:pPr>
      <w:rPr>
        <w:rFonts w:hint="default"/>
        <w:lang w:val="en-US" w:eastAsia="en-US" w:bidi="ar-SA"/>
      </w:rPr>
    </w:lvl>
    <w:lvl w:ilvl="7" w:tplc="6CD81DDC">
      <w:numFmt w:val="bullet"/>
      <w:lvlText w:val="•"/>
      <w:lvlJc w:val="left"/>
      <w:pPr>
        <w:ind w:left="1151" w:hanging="227"/>
      </w:pPr>
      <w:rPr>
        <w:rFonts w:hint="default"/>
        <w:lang w:val="en-US" w:eastAsia="en-US" w:bidi="ar-SA"/>
      </w:rPr>
    </w:lvl>
    <w:lvl w:ilvl="8" w:tplc="FD900076">
      <w:numFmt w:val="bullet"/>
      <w:lvlText w:val="•"/>
      <w:lvlJc w:val="left"/>
      <w:pPr>
        <w:ind w:left="754" w:hanging="227"/>
      </w:pPr>
      <w:rPr>
        <w:rFonts w:hint="default"/>
        <w:lang w:val="en-US" w:eastAsia="en-US" w:bidi="ar-SA"/>
      </w:rPr>
    </w:lvl>
  </w:abstractNum>
  <w:abstractNum w:abstractNumId="11" w15:restartNumberingAfterBreak="0">
    <w:nsid w:val="2171373F"/>
    <w:multiLevelType w:val="multilevel"/>
    <w:tmpl w:val="3A02BCEC"/>
    <w:lvl w:ilvl="0">
      <w:start w:val="3"/>
      <w:numFmt w:val="decimal"/>
      <w:lvlText w:val="%1."/>
      <w:lvlJc w:val="left"/>
      <w:pPr>
        <w:ind w:left="253" w:hanging="467"/>
      </w:pPr>
      <w:rPr>
        <w:rFonts w:ascii="Arial" w:eastAsia="Arial" w:hAnsi="Arial" w:cs="Arial" w:hint="default"/>
        <w:b/>
        <w:bCs/>
        <w:i w:val="0"/>
        <w:iCs w:val="0"/>
        <w:color w:val="231F20"/>
        <w:spacing w:val="-1"/>
        <w:w w:val="100"/>
        <w:sz w:val="42"/>
        <w:szCs w:val="42"/>
        <w:lang w:val="en-US" w:eastAsia="en-US" w:bidi="ar-SA"/>
      </w:rPr>
    </w:lvl>
    <w:lvl w:ilvl="1">
      <w:start w:val="1"/>
      <w:numFmt w:val="decimal"/>
      <w:lvlText w:val="%1.%2"/>
      <w:lvlJc w:val="left"/>
      <w:pPr>
        <w:ind w:left="253" w:hanging="401"/>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220" w:hanging="601"/>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197" w:hanging="601"/>
      </w:pPr>
      <w:rPr>
        <w:rFonts w:hint="default"/>
        <w:lang w:val="en-US" w:eastAsia="en-US" w:bidi="ar-SA"/>
      </w:rPr>
    </w:lvl>
    <w:lvl w:ilvl="4">
      <w:numFmt w:val="bullet"/>
      <w:lvlText w:val="•"/>
      <w:lvlJc w:val="left"/>
      <w:pPr>
        <w:ind w:left="166" w:hanging="601"/>
      </w:pPr>
      <w:rPr>
        <w:rFonts w:hint="default"/>
        <w:lang w:val="en-US" w:eastAsia="en-US" w:bidi="ar-SA"/>
      </w:rPr>
    </w:lvl>
    <w:lvl w:ilvl="5">
      <w:numFmt w:val="bullet"/>
      <w:lvlText w:val="•"/>
      <w:lvlJc w:val="left"/>
      <w:pPr>
        <w:ind w:left="135" w:hanging="601"/>
      </w:pPr>
      <w:rPr>
        <w:rFonts w:hint="default"/>
        <w:lang w:val="en-US" w:eastAsia="en-US" w:bidi="ar-SA"/>
      </w:rPr>
    </w:lvl>
    <w:lvl w:ilvl="6">
      <w:numFmt w:val="bullet"/>
      <w:lvlText w:val="•"/>
      <w:lvlJc w:val="left"/>
      <w:pPr>
        <w:ind w:left="104" w:hanging="601"/>
      </w:pPr>
      <w:rPr>
        <w:rFonts w:hint="default"/>
        <w:lang w:val="en-US" w:eastAsia="en-US" w:bidi="ar-SA"/>
      </w:rPr>
    </w:lvl>
    <w:lvl w:ilvl="7">
      <w:numFmt w:val="bullet"/>
      <w:lvlText w:val="•"/>
      <w:lvlJc w:val="left"/>
      <w:pPr>
        <w:ind w:left="73" w:hanging="601"/>
      </w:pPr>
      <w:rPr>
        <w:rFonts w:hint="default"/>
        <w:lang w:val="en-US" w:eastAsia="en-US" w:bidi="ar-SA"/>
      </w:rPr>
    </w:lvl>
    <w:lvl w:ilvl="8">
      <w:numFmt w:val="bullet"/>
      <w:lvlText w:val="•"/>
      <w:lvlJc w:val="left"/>
      <w:pPr>
        <w:ind w:left="42" w:hanging="601"/>
      </w:pPr>
      <w:rPr>
        <w:rFonts w:hint="default"/>
        <w:lang w:val="en-US" w:eastAsia="en-US" w:bidi="ar-SA"/>
      </w:rPr>
    </w:lvl>
  </w:abstractNum>
  <w:abstractNum w:abstractNumId="12" w15:restartNumberingAfterBreak="0">
    <w:nsid w:val="22B65D5C"/>
    <w:multiLevelType w:val="hybridMultilevel"/>
    <w:tmpl w:val="B56EF4BA"/>
    <w:lvl w:ilvl="0" w:tplc="33E4361E">
      <w:numFmt w:val="bullet"/>
      <w:lvlText w:val="•"/>
      <w:lvlJc w:val="left"/>
      <w:pPr>
        <w:ind w:left="414" w:hanging="227"/>
      </w:pPr>
      <w:rPr>
        <w:rFonts w:ascii="Arial" w:eastAsia="Arial" w:hAnsi="Arial" w:cs="Arial" w:hint="default"/>
        <w:b w:val="0"/>
        <w:bCs w:val="0"/>
        <w:i w:val="0"/>
        <w:iCs w:val="0"/>
        <w:color w:val="231F20"/>
        <w:w w:val="100"/>
        <w:sz w:val="24"/>
        <w:szCs w:val="24"/>
        <w:lang w:val="en-US" w:eastAsia="en-US" w:bidi="ar-SA"/>
      </w:rPr>
    </w:lvl>
    <w:lvl w:ilvl="1" w:tplc="7A0805B4">
      <w:numFmt w:val="bullet"/>
      <w:lvlText w:val="•"/>
      <w:lvlJc w:val="left"/>
      <w:pPr>
        <w:ind w:left="722" w:hanging="227"/>
      </w:pPr>
      <w:rPr>
        <w:rFonts w:hint="default"/>
        <w:lang w:val="en-US" w:eastAsia="en-US" w:bidi="ar-SA"/>
      </w:rPr>
    </w:lvl>
    <w:lvl w:ilvl="2" w:tplc="25B2699A">
      <w:numFmt w:val="bullet"/>
      <w:lvlText w:val="•"/>
      <w:lvlJc w:val="left"/>
      <w:pPr>
        <w:ind w:left="1024" w:hanging="227"/>
      </w:pPr>
      <w:rPr>
        <w:rFonts w:hint="default"/>
        <w:lang w:val="en-US" w:eastAsia="en-US" w:bidi="ar-SA"/>
      </w:rPr>
    </w:lvl>
    <w:lvl w:ilvl="3" w:tplc="D34CCA12">
      <w:numFmt w:val="bullet"/>
      <w:lvlText w:val="•"/>
      <w:lvlJc w:val="left"/>
      <w:pPr>
        <w:ind w:left="1326" w:hanging="227"/>
      </w:pPr>
      <w:rPr>
        <w:rFonts w:hint="default"/>
        <w:lang w:val="en-US" w:eastAsia="en-US" w:bidi="ar-SA"/>
      </w:rPr>
    </w:lvl>
    <w:lvl w:ilvl="4" w:tplc="AE7097FE">
      <w:numFmt w:val="bullet"/>
      <w:lvlText w:val="•"/>
      <w:lvlJc w:val="left"/>
      <w:pPr>
        <w:ind w:left="1628" w:hanging="227"/>
      </w:pPr>
      <w:rPr>
        <w:rFonts w:hint="default"/>
        <w:lang w:val="en-US" w:eastAsia="en-US" w:bidi="ar-SA"/>
      </w:rPr>
    </w:lvl>
    <w:lvl w:ilvl="5" w:tplc="6F64E8B6">
      <w:numFmt w:val="bullet"/>
      <w:lvlText w:val="•"/>
      <w:lvlJc w:val="left"/>
      <w:pPr>
        <w:ind w:left="1930" w:hanging="227"/>
      </w:pPr>
      <w:rPr>
        <w:rFonts w:hint="default"/>
        <w:lang w:val="en-US" w:eastAsia="en-US" w:bidi="ar-SA"/>
      </w:rPr>
    </w:lvl>
    <w:lvl w:ilvl="6" w:tplc="5164BB52">
      <w:numFmt w:val="bullet"/>
      <w:lvlText w:val="•"/>
      <w:lvlJc w:val="left"/>
      <w:pPr>
        <w:ind w:left="2233" w:hanging="227"/>
      </w:pPr>
      <w:rPr>
        <w:rFonts w:hint="default"/>
        <w:lang w:val="en-US" w:eastAsia="en-US" w:bidi="ar-SA"/>
      </w:rPr>
    </w:lvl>
    <w:lvl w:ilvl="7" w:tplc="CECE434E">
      <w:numFmt w:val="bullet"/>
      <w:lvlText w:val="•"/>
      <w:lvlJc w:val="left"/>
      <w:pPr>
        <w:ind w:left="2535" w:hanging="227"/>
      </w:pPr>
      <w:rPr>
        <w:rFonts w:hint="default"/>
        <w:lang w:val="en-US" w:eastAsia="en-US" w:bidi="ar-SA"/>
      </w:rPr>
    </w:lvl>
    <w:lvl w:ilvl="8" w:tplc="738E8AAE">
      <w:numFmt w:val="bullet"/>
      <w:lvlText w:val="•"/>
      <w:lvlJc w:val="left"/>
      <w:pPr>
        <w:ind w:left="2837" w:hanging="227"/>
      </w:pPr>
      <w:rPr>
        <w:rFonts w:hint="default"/>
        <w:lang w:val="en-US" w:eastAsia="en-US" w:bidi="ar-SA"/>
      </w:rPr>
    </w:lvl>
  </w:abstractNum>
  <w:abstractNum w:abstractNumId="13" w15:restartNumberingAfterBreak="0">
    <w:nsid w:val="2EC86F8E"/>
    <w:multiLevelType w:val="multilevel"/>
    <w:tmpl w:val="DC94BAE8"/>
    <w:lvl w:ilvl="0">
      <w:start w:val="1"/>
      <w:numFmt w:val="decimal"/>
      <w:lvlText w:val="%1."/>
      <w:lvlJc w:val="left"/>
      <w:pPr>
        <w:ind w:left="333" w:hanging="178"/>
        <w:jc w:val="right"/>
      </w:pPr>
      <w:rPr>
        <w:rFonts w:ascii="Arial" w:eastAsia="Arial" w:hAnsi="Arial" w:cs="Arial" w:hint="default"/>
        <w:b/>
        <w:bCs/>
        <w:i w:val="0"/>
        <w:iCs w:val="0"/>
        <w:color w:val="231F20"/>
        <w:spacing w:val="-1"/>
        <w:w w:val="100"/>
        <w:sz w:val="16"/>
        <w:szCs w:val="16"/>
        <w:lang w:val="en-US" w:eastAsia="en-US" w:bidi="ar-SA"/>
      </w:rPr>
    </w:lvl>
    <w:lvl w:ilvl="1">
      <w:start w:val="1"/>
      <w:numFmt w:val="decimal"/>
      <w:lvlText w:val="%1.%2."/>
      <w:lvlJc w:val="left"/>
      <w:pPr>
        <w:ind w:left="333" w:hanging="303"/>
      </w:pPr>
      <w:rPr>
        <w:rFonts w:ascii="Arial" w:eastAsia="Arial" w:hAnsi="Arial" w:cs="Arial" w:hint="default"/>
        <w:b w:val="0"/>
        <w:bCs w:val="0"/>
        <w:i w:val="0"/>
        <w:iCs w:val="0"/>
        <w:color w:val="231F20"/>
        <w:spacing w:val="-1"/>
        <w:w w:val="100"/>
        <w:sz w:val="16"/>
        <w:szCs w:val="16"/>
        <w:lang w:val="en-US" w:eastAsia="en-US" w:bidi="ar-SA"/>
      </w:rPr>
    </w:lvl>
    <w:lvl w:ilvl="2">
      <w:numFmt w:val="bullet"/>
      <w:lvlText w:val="•"/>
      <w:lvlJc w:val="left"/>
      <w:pPr>
        <w:ind w:left="340" w:hanging="303"/>
      </w:pPr>
      <w:rPr>
        <w:rFonts w:hint="default"/>
        <w:lang w:val="en-US" w:eastAsia="en-US" w:bidi="ar-SA"/>
      </w:rPr>
    </w:lvl>
    <w:lvl w:ilvl="3">
      <w:numFmt w:val="bullet"/>
      <w:lvlText w:val="•"/>
      <w:lvlJc w:val="left"/>
      <w:pPr>
        <w:ind w:left="-349" w:hanging="303"/>
      </w:pPr>
      <w:rPr>
        <w:rFonts w:hint="default"/>
        <w:lang w:val="en-US" w:eastAsia="en-US" w:bidi="ar-SA"/>
      </w:rPr>
    </w:lvl>
    <w:lvl w:ilvl="4">
      <w:numFmt w:val="bullet"/>
      <w:lvlText w:val="•"/>
      <w:lvlJc w:val="left"/>
      <w:pPr>
        <w:ind w:left="-1037" w:hanging="303"/>
      </w:pPr>
      <w:rPr>
        <w:rFonts w:hint="default"/>
        <w:lang w:val="en-US" w:eastAsia="en-US" w:bidi="ar-SA"/>
      </w:rPr>
    </w:lvl>
    <w:lvl w:ilvl="5">
      <w:numFmt w:val="bullet"/>
      <w:lvlText w:val="•"/>
      <w:lvlJc w:val="left"/>
      <w:pPr>
        <w:ind w:left="-1725" w:hanging="303"/>
      </w:pPr>
      <w:rPr>
        <w:rFonts w:hint="default"/>
        <w:lang w:val="en-US" w:eastAsia="en-US" w:bidi="ar-SA"/>
      </w:rPr>
    </w:lvl>
    <w:lvl w:ilvl="6">
      <w:numFmt w:val="bullet"/>
      <w:lvlText w:val="•"/>
      <w:lvlJc w:val="left"/>
      <w:pPr>
        <w:ind w:left="-2413" w:hanging="303"/>
      </w:pPr>
      <w:rPr>
        <w:rFonts w:hint="default"/>
        <w:lang w:val="en-US" w:eastAsia="en-US" w:bidi="ar-SA"/>
      </w:rPr>
    </w:lvl>
    <w:lvl w:ilvl="7">
      <w:numFmt w:val="bullet"/>
      <w:lvlText w:val="•"/>
      <w:lvlJc w:val="left"/>
      <w:pPr>
        <w:ind w:left="-3101" w:hanging="303"/>
      </w:pPr>
      <w:rPr>
        <w:rFonts w:hint="default"/>
        <w:lang w:val="en-US" w:eastAsia="en-US" w:bidi="ar-SA"/>
      </w:rPr>
    </w:lvl>
    <w:lvl w:ilvl="8">
      <w:numFmt w:val="bullet"/>
      <w:lvlText w:val="•"/>
      <w:lvlJc w:val="left"/>
      <w:pPr>
        <w:ind w:left="-3789" w:hanging="303"/>
      </w:pPr>
      <w:rPr>
        <w:rFonts w:hint="default"/>
        <w:lang w:val="en-US" w:eastAsia="en-US" w:bidi="ar-SA"/>
      </w:rPr>
    </w:lvl>
  </w:abstractNum>
  <w:abstractNum w:abstractNumId="14" w15:restartNumberingAfterBreak="0">
    <w:nsid w:val="3143042D"/>
    <w:multiLevelType w:val="multilevel"/>
    <w:tmpl w:val="E11A6484"/>
    <w:lvl w:ilvl="0">
      <w:start w:val="1"/>
      <w:numFmt w:val="decimal"/>
      <w:lvlText w:val="%1."/>
      <w:lvlJc w:val="left"/>
      <w:pPr>
        <w:ind w:left="480" w:hanging="227"/>
      </w:pPr>
      <w:rPr>
        <w:rFonts w:hint="default"/>
        <w:spacing w:val="-1"/>
        <w:w w:val="100"/>
        <w:lang w:val="en-US" w:eastAsia="en-US" w:bidi="ar-SA"/>
      </w:rPr>
    </w:lvl>
    <w:lvl w:ilvl="1">
      <w:start w:val="1"/>
      <w:numFmt w:val="decimal"/>
      <w:lvlText w:val="%1.%2"/>
      <w:lvlJc w:val="left"/>
      <w:pPr>
        <w:ind w:left="827" w:hanging="401"/>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801" w:hanging="401"/>
      </w:pPr>
      <w:rPr>
        <w:rFonts w:hint="default"/>
        <w:lang w:val="en-US" w:eastAsia="en-US" w:bidi="ar-SA"/>
      </w:rPr>
    </w:lvl>
    <w:lvl w:ilvl="3">
      <w:numFmt w:val="bullet"/>
      <w:lvlText w:val="•"/>
      <w:lvlJc w:val="left"/>
      <w:pPr>
        <w:ind w:left="1123" w:hanging="401"/>
      </w:pPr>
      <w:rPr>
        <w:rFonts w:hint="default"/>
        <w:lang w:val="en-US" w:eastAsia="en-US" w:bidi="ar-SA"/>
      </w:rPr>
    </w:lvl>
    <w:lvl w:ilvl="4">
      <w:numFmt w:val="bullet"/>
      <w:lvlText w:val="•"/>
      <w:lvlJc w:val="left"/>
      <w:pPr>
        <w:ind w:left="1444" w:hanging="401"/>
      </w:pPr>
      <w:rPr>
        <w:rFonts w:hint="default"/>
        <w:lang w:val="en-US" w:eastAsia="en-US" w:bidi="ar-SA"/>
      </w:rPr>
    </w:lvl>
    <w:lvl w:ilvl="5">
      <w:numFmt w:val="bullet"/>
      <w:lvlText w:val="•"/>
      <w:lvlJc w:val="left"/>
      <w:pPr>
        <w:ind w:left="1766" w:hanging="401"/>
      </w:pPr>
      <w:rPr>
        <w:rFonts w:hint="default"/>
        <w:lang w:val="en-US" w:eastAsia="en-US" w:bidi="ar-SA"/>
      </w:rPr>
    </w:lvl>
    <w:lvl w:ilvl="6">
      <w:numFmt w:val="bullet"/>
      <w:lvlText w:val="•"/>
      <w:lvlJc w:val="left"/>
      <w:pPr>
        <w:ind w:left="2088" w:hanging="401"/>
      </w:pPr>
      <w:rPr>
        <w:rFonts w:hint="default"/>
        <w:lang w:val="en-US" w:eastAsia="en-US" w:bidi="ar-SA"/>
      </w:rPr>
    </w:lvl>
    <w:lvl w:ilvl="7">
      <w:numFmt w:val="bullet"/>
      <w:lvlText w:val="•"/>
      <w:lvlJc w:val="left"/>
      <w:pPr>
        <w:ind w:left="2409" w:hanging="401"/>
      </w:pPr>
      <w:rPr>
        <w:rFonts w:hint="default"/>
        <w:lang w:val="en-US" w:eastAsia="en-US" w:bidi="ar-SA"/>
      </w:rPr>
    </w:lvl>
    <w:lvl w:ilvl="8">
      <w:numFmt w:val="bullet"/>
      <w:lvlText w:val="•"/>
      <w:lvlJc w:val="left"/>
      <w:pPr>
        <w:ind w:left="2731" w:hanging="401"/>
      </w:pPr>
      <w:rPr>
        <w:rFonts w:hint="default"/>
        <w:lang w:val="en-US" w:eastAsia="en-US" w:bidi="ar-SA"/>
      </w:rPr>
    </w:lvl>
  </w:abstractNum>
  <w:abstractNum w:abstractNumId="15" w15:restartNumberingAfterBreak="0">
    <w:nsid w:val="33E052CC"/>
    <w:multiLevelType w:val="multilevel"/>
    <w:tmpl w:val="60C860CE"/>
    <w:lvl w:ilvl="0">
      <w:start w:val="3"/>
      <w:numFmt w:val="decimal"/>
      <w:lvlText w:val="%1"/>
      <w:lvlJc w:val="left"/>
      <w:pPr>
        <w:ind w:left="390" w:hanging="312"/>
      </w:pPr>
      <w:rPr>
        <w:rFonts w:hint="default"/>
        <w:lang w:val="en-US" w:eastAsia="en-US" w:bidi="ar-SA"/>
      </w:rPr>
    </w:lvl>
    <w:lvl w:ilvl="1">
      <w:start w:val="1"/>
      <w:numFmt w:val="decimal"/>
      <w:lvlText w:val="%1.%2."/>
      <w:lvlJc w:val="left"/>
      <w:pPr>
        <w:ind w:left="390" w:hanging="312"/>
      </w:pPr>
      <w:rPr>
        <w:rFonts w:ascii="Arial" w:eastAsia="Arial" w:hAnsi="Arial" w:cs="Arial" w:hint="default"/>
        <w:b w:val="0"/>
        <w:bCs w:val="0"/>
        <w:i w:val="0"/>
        <w:iCs w:val="0"/>
        <w:color w:val="231F20"/>
        <w:spacing w:val="-1"/>
        <w:w w:val="100"/>
        <w:sz w:val="16"/>
        <w:szCs w:val="16"/>
        <w:lang w:val="en-US" w:eastAsia="en-US" w:bidi="ar-SA"/>
      </w:rPr>
    </w:lvl>
    <w:lvl w:ilvl="2">
      <w:numFmt w:val="bullet"/>
      <w:lvlText w:val="•"/>
      <w:lvlJc w:val="left"/>
      <w:pPr>
        <w:ind w:left="1153" w:hanging="312"/>
      </w:pPr>
      <w:rPr>
        <w:rFonts w:hint="default"/>
        <w:lang w:val="en-US" w:eastAsia="en-US" w:bidi="ar-SA"/>
      </w:rPr>
    </w:lvl>
    <w:lvl w:ilvl="3">
      <w:numFmt w:val="bullet"/>
      <w:lvlText w:val="•"/>
      <w:lvlJc w:val="left"/>
      <w:pPr>
        <w:ind w:left="1530" w:hanging="312"/>
      </w:pPr>
      <w:rPr>
        <w:rFonts w:hint="default"/>
        <w:lang w:val="en-US" w:eastAsia="en-US" w:bidi="ar-SA"/>
      </w:rPr>
    </w:lvl>
    <w:lvl w:ilvl="4">
      <w:numFmt w:val="bullet"/>
      <w:lvlText w:val="•"/>
      <w:lvlJc w:val="left"/>
      <w:pPr>
        <w:ind w:left="1907" w:hanging="312"/>
      </w:pPr>
      <w:rPr>
        <w:rFonts w:hint="default"/>
        <w:lang w:val="en-US" w:eastAsia="en-US" w:bidi="ar-SA"/>
      </w:rPr>
    </w:lvl>
    <w:lvl w:ilvl="5">
      <w:numFmt w:val="bullet"/>
      <w:lvlText w:val="•"/>
      <w:lvlJc w:val="left"/>
      <w:pPr>
        <w:ind w:left="2284" w:hanging="312"/>
      </w:pPr>
      <w:rPr>
        <w:rFonts w:hint="default"/>
        <w:lang w:val="en-US" w:eastAsia="en-US" w:bidi="ar-SA"/>
      </w:rPr>
    </w:lvl>
    <w:lvl w:ilvl="6">
      <w:numFmt w:val="bullet"/>
      <w:lvlText w:val="•"/>
      <w:lvlJc w:val="left"/>
      <w:pPr>
        <w:ind w:left="2661" w:hanging="312"/>
      </w:pPr>
      <w:rPr>
        <w:rFonts w:hint="default"/>
        <w:lang w:val="en-US" w:eastAsia="en-US" w:bidi="ar-SA"/>
      </w:rPr>
    </w:lvl>
    <w:lvl w:ilvl="7">
      <w:numFmt w:val="bullet"/>
      <w:lvlText w:val="•"/>
      <w:lvlJc w:val="left"/>
      <w:pPr>
        <w:ind w:left="3038" w:hanging="312"/>
      </w:pPr>
      <w:rPr>
        <w:rFonts w:hint="default"/>
        <w:lang w:val="en-US" w:eastAsia="en-US" w:bidi="ar-SA"/>
      </w:rPr>
    </w:lvl>
    <w:lvl w:ilvl="8">
      <w:numFmt w:val="bullet"/>
      <w:lvlText w:val="•"/>
      <w:lvlJc w:val="left"/>
      <w:pPr>
        <w:ind w:left="3415" w:hanging="312"/>
      </w:pPr>
      <w:rPr>
        <w:rFonts w:hint="default"/>
        <w:lang w:val="en-US" w:eastAsia="en-US" w:bidi="ar-SA"/>
      </w:rPr>
    </w:lvl>
  </w:abstractNum>
  <w:abstractNum w:abstractNumId="16" w15:restartNumberingAfterBreak="0">
    <w:nsid w:val="36841715"/>
    <w:multiLevelType w:val="hybridMultilevel"/>
    <w:tmpl w:val="85F0DFAE"/>
    <w:lvl w:ilvl="0" w:tplc="D17E46CA">
      <w:start w:val="7"/>
      <w:numFmt w:val="decimal"/>
      <w:lvlText w:val="%1."/>
      <w:lvlJc w:val="left"/>
      <w:pPr>
        <w:ind w:left="253" w:hanging="467"/>
      </w:pPr>
      <w:rPr>
        <w:rFonts w:ascii="Arial" w:eastAsia="Arial" w:hAnsi="Arial" w:cs="Arial" w:hint="default"/>
        <w:b/>
        <w:bCs/>
        <w:i w:val="0"/>
        <w:iCs w:val="0"/>
        <w:color w:val="231F20"/>
        <w:spacing w:val="-1"/>
        <w:w w:val="100"/>
        <w:sz w:val="42"/>
        <w:szCs w:val="42"/>
        <w:lang w:val="en-US" w:eastAsia="en-US" w:bidi="ar-SA"/>
      </w:rPr>
    </w:lvl>
    <w:lvl w:ilvl="1" w:tplc="4694E894">
      <w:numFmt w:val="bullet"/>
      <w:lvlText w:val="•"/>
      <w:lvlJc w:val="left"/>
      <w:pPr>
        <w:ind w:left="1306" w:hanging="467"/>
      </w:pPr>
      <w:rPr>
        <w:rFonts w:hint="default"/>
        <w:lang w:val="en-US" w:eastAsia="en-US" w:bidi="ar-SA"/>
      </w:rPr>
    </w:lvl>
    <w:lvl w:ilvl="2" w:tplc="33664706">
      <w:numFmt w:val="bullet"/>
      <w:lvlText w:val="•"/>
      <w:lvlJc w:val="left"/>
      <w:pPr>
        <w:ind w:left="2353" w:hanging="467"/>
      </w:pPr>
      <w:rPr>
        <w:rFonts w:hint="default"/>
        <w:lang w:val="en-US" w:eastAsia="en-US" w:bidi="ar-SA"/>
      </w:rPr>
    </w:lvl>
    <w:lvl w:ilvl="3" w:tplc="3112DD0C">
      <w:numFmt w:val="bullet"/>
      <w:lvlText w:val="•"/>
      <w:lvlJc w:val="left"/>
      <w:pPr>
        <w:ind w:left="3399" w:hanging="467"/>
      </w:pPr>
      <w:rPr>
        <w:rFonts w:hint="default"/>
        <w:lang w:val="en-US" w:eastAsia="en-US" w:bidi="ar-SA"/>
      </w:rPr>
    </w:lvl>
    <w:lvl w:ilvl="4" w:tplc="D7800916">
      <w:numFmt w:val="bullet"/>
      <w:lvlText w:val="•"/>
      <w:lvlJc w:val="left"/>
      <w:pPr>
        <w:ind w:left="4446" w:hanging="467"/>
      </w:pPr>
      <w:rPr>
        <w:rFonts w:hint="default"/>
        <w:lang w:val="en-US" w:eastAsia="en-US" w:bidi="ar-SA"/>
      </w:rPr>
    </w:lvl>
    <w:lvl w:ilvl="5" w:tplc="0E5C5DF8">
      <w:numFmt w:val="bullet"/>
      <w:lvlText w:val="•"/>
      <w:lvlJc w:val="left"/>
      <w:pPr>
        <w:ind w:left="5492" w:hanging="467"/>
      </w:pPr>
      <w:rPr>
        <w:rFonts w:hint="default"/>
        <w:lang w:val="en-US" w:eastAsia="en-US" w:bidi="ar-SA"/>
      </w:rPr>
    </w:lvl>
    <w:lvl w:ilvl="6" w:tplc="725EFE24">
      <w:numFmt w:val="bullet"/>
      <w:lvlText w:val="•"/>
      <w:lvlJc w:val="left"/>
      <w:pPr>
        <w:ind w:left="6539" w:hanging="467"/>
      </w:pPr>
      <w:rPr>
        <w:rFonts w:hint="default"/>
        <w:lang w:val="en-US" w:eastAsia="en-US" w:bidi="ar-SA"/>
      </w:rPr>
    </w:lvl>
    <w:lvl w:ilvl="7" w:tplc="59E2C278">
      <w:numFmt w:val="bullet"/>
      <w:lvlText w:val="•"/>
      <w:lvlJc w:val="left"/>
      <w:pPr>
        <w:ind w:left="7585" w:hanging="467"/>
      </w:pPr>
      <w:rPr>
        <w:rFonts w:hint="default"/>
        <w:lang w:val="en-US" w:eastAsia="en-US" w:bidi="ar-SA"/>
      </w:rPr>
    </w:lvl>
    <w:lvl w:ilvl="8" w:tplc="F6ACB6EC">
      <w:numFmt w:val="bullet"/>
      <w:lvlText w:val="•"/>
      <w:lvlJc w:val="left"/>
      <w:pPr>
        <w:ind w:left="8632" w:hanging="467"/>
      </w:pPr>
      <w:rPr>
        <w:rFonts w:hint="default"/>
        <w:lang w:val="en-US" w:eastAsia="en-US" w:bidi="ar-SA"/>
      </w:rPr>
    </w:lvl>
  </w:abstractNum>
  <w:abstractNum w:abstractNumId="17" w15:restartNumberingAfterBreak="0">
    <w:nsid w:val="379F7D27"/>
    <w:multiLevelType w:val="hybridMultilevel"/>
    <w:tmpl w:val="3D7ACB42"/>
    <w:lvl w:ilvl="0" w:tplc="5C103040">
      <w:numFmt w:val="bullet"/>
      <w:lvlText w:val="•"/>
      <w:lvlJc w:val="left"/>
      <w:pPr>
        <w:ind w:left="731" w:hanging="227"/>
      </w:pPr>
      <w:rPr>
        <w:rFonts w:ascii="Arial" w:eastAsia="Arial" w:hAnsi="Arial" w:cs="Arial" w:hint="default"/>
        <w:b w:val="0"/>
        <w:bCs w:val="0"/>
        <w:i w:val="0"/>
        <w:iCs w:val="0"/>
        <w:color w:val="231F20"/>
        <w:w w:val="100"/>
        <w:sz w:val="24"/>
        <w:szCs w:val="24"/>
        <w:lang w:val="en-US" w:eastAsia="en-US" w:bidi="ar-SA"/>
      </w:rPr>
    </w:lvl>
    <w:lvl w:ilvl="1" w:tplc="53D44BCE">
      <w:numFmt w:val="bullet"/>
      <w:lvlText w:val="•"/>
      <w:lvlJc w:val="left"/>
      <w:pPr>
        <w:ind w:left="1738" w:hanging="227"/>
      </w:pPr>
      <w:rPr>
        <w:rFonts w:hint="default"/>
        <w:lang w:val="en-US" w:eastAsia="en-US" w:bidi="ar-SA"/>
      </w:rPr>
    </w:lvl>
    <w:lvl w:ilvl="2" w:tplc="6FAC7BEA">
      <w:numFmt w:val="bullet"/>
      <w:lvlText w:val="•"/>
      <w:lvlJc w:val="left"/>
      <w:pPr>
        <w:ind w:left="2737" w:hanging="227"/>
      </w:pPr>
      <w:rPr>
        <w:rFonts w:hint="default"/>
        <w:lang w:val="en-US" w:eastAsia="en-US" w:bidi="ar-SA"/>
      </w:rPr>
    </w:lvl>
    <w:lvl w:ilvl="3" w:tplc="65E6AF40">
      <w:numFmt w:val="bullet"/>
      <w:lvlText w:val="•"/>
      <w:lvlJc w:val="left"/>
      <w:pPr>
        <w:ind w:left="3735" w:hanging="227"/>
      </w:pPr>
      <w:rPr>
        <w:rFonts w:hint="default"/>
        <w:lang w:val="en-US" w:eastAsia="en-US" w:bidi="ar-SA"/>
      </w:rPr>
    </w:lvl>
    <w:lvl w:ilvl="4" w:tplc="CC5A0D5E">
      <w:numFmt w:val="bullet"/>
      <w:lvlText w:val="•"/>
      <w:lvlJc w:val="left"/>
      <w:pPr>
        <w:ind w:left="4734" w:hanging="227"/>
      </w:pPr>
      <w:rPr>
        <w:rFonts w:hint="default"/>
        <w:lang w:val="en-US" w:eastAsia="en-US" w:bidi="ar-SA"/>
      </w:rPr>
    </w:lvl>
    <w:lvl w:ilvl="5" w:tplc="38BAA402">
      <w:numFmt w:val="bullet"/>
      <w:lvlText w:val="•"/>
      <w:lvlJc w:val="left"/>
      <w:pPr>
        <w:ind w:left="5732" w:hanging="227"/>
      </w:pPr>
      <w:rPr>
        <w:rFonts w:hint="default"/>
        <w:lang w:val="en-US" w:eastAsia="en-US" w:bidi="ar-SA"/>
      </w:rPr>
    </w:lvl>
    <w:lvl w:ilvl="6" w:tplc="7188DFF4">
      <w:numFmt w:val="bullet"/>
      <w:lvlText w:val="•"/>
      <w:lvlJc w:val="left"/>
      <w:pPr>
        <w:ind w:left="6731" w:hanging="227"/>
      </w:pPr>
      <w:rPr>
        <w:rFonts w:hint="default"/>
        <w:lang w:val="en-US" w:eastAsia="en-US" w:bidi="ar-SA"/>
      </w:rPr>
    </w:lvl>
    <w:lvl w:ilvl="7" w:tplc="4418D076">
      <w:numFmt w:val="bullet"/>
      <w:lvlText w:val="•"/>
      <w:lvlJc w:val="left"/>
      <w:pPr>
        <w:ind w:left="7729" w:hanging="227"/>
      </w:pPr>
      <w:rPr>
        <w:rFonts w:hint="default"/>
        <w:lang w:val="en-US" w:eastAsia="en-US" w:bidi="ar-SA"/>
      </w:rPr>
    </w:lvl>
    <w:lvl w:ilvl="8" w:tplc="BC349EFE">
      <w:numFmt w:val="bullet"/>
      <w:lvlText w:val="•"/>
      <w:lvlJc w:val="left"/>
      <w:pPr>
        <w:ind w:left="8728" w:hanging="227"/>
      </w:pPr>
      <w:rPr>
        <w:rFonts w:hint="default"/>
        <w:lang w:val="en-US" w:eastAsia="en-US" w:bidi="ar-SA"/>
      </w:rPr>
    </w:lvl>
  </w:abstractNum>
  <w:abstractNum w:abstractNumId="18" w15:restartNumberingAfterBreak="0">
    <w:nsid w:val="3B9C0DE0"/>
    <w:multiLevelType w:val="hybridMultilevel"/>
    <w:tmpl w:val="3E825EA8"/>
    <w:lvl w:ilvl="0" w:tplc="E35A756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C0305E1"/>
    <w:multiLevelType w:val="multilevel"/>
    <w:tmpl w:val="66149FF8"/>
    <w:lvl w:ilvl="0">
      <w:start w:val="2"/>
      <w:numFmt w:val="decimal"/>
      <w:lvlText w:val="%1"/>
      <w:lvlJc w:val="left"/>
      <w:pPr>
        <w:ind w:left="193" w:hanging="467"/>
      </w:pPr>
      <w:rPr>
        <w:rFonts w:hint="default"/>
        <w:lang w:val="en-US" w:eastAsia="en-US" w:bidi="ar-SA"/>
      </w:rPr>
    </w:lvl>
    <w:lvl w:ilvl="1">
      <w:start w:val="1"/>
      <w:numFmt w:val="decimal"/>
      <w:lvlText w:val="%1.%2."/>
      <w:lvlJc w:val="left"/>
      <w:pPr>
        <w:ind w:left="193" w:hanging="4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854" w:hanging="467"/>
      </w:pPr>
      <w:rPr>
        <w:rFonts w:hint="default"/>
        <w:lang w:val="en-US" w:eastAsia="en-US" w:bidi="ar-SA"/>
      </w:rPr>
    </w:lvl>
    <w:lvl w:ilvl="3">
      <w:numFmt w:val="bullet"/>
      <w:lvlText w:val="•"/>
      <w:lvlJc w:val="left"/>
      <w:pPr>
        <w:ind w:left="1182" w:hanging="467"/>
      </w:pPr>
      <w:rPr>
        <w:rFonts w:hint="default"/>
        <w:lang w:val="en-US" w:eastAsia="en-US" w:bidi="ar-SA"/>
      </w:rPr>
    </w:lvl>
    <w:lvl w:ilvl="4">
      <w:numFmt w:val="bullet"/>
      <w:lvlText w:val="•"/>
      <w:lvlJc w:val="left"/>
      <w:pPr>
        <w:ind w:left="1509" w:hanging="467"/>
      </w:pPr>
      <w:rPr>
        <w:rFonts w:hint="default"/>
        <w:lang w:val="en-US" w:eastAsia="en-US" w:bidi="ar-SA"/>
      </w:rPr>
    </w:lvl>
    <w:lvl w:ilvl="5">
      <w:numFmt w:val="bullet"/>
      <w:lvlText w:val="•"/>
      <w:lvlJc w:val="left"/>
      <w:pPr>
        <w:ind w:left="1837" w:hanging="467"/>
      </w:pPr>
      <w:rPr>
        <w:rFonts w:hint="default"/>
        <w:lang w:val="en-US" w:eastAsia="en-US" w:bidi="ar-SA"/>
      </w:rPr>
    </w:lvl>
    <w:lvl w:ilvl="6">
      <w:numFmt w:val="bullet"/>
      <w:lvlText w:val="•"/>
      <w:lvlJc w:val="left"/>
      <w:pPr>
        <w:ind w:left="2164" w:hanging="467"/>
      </w:pPr>
      <w:rPr>
        <w:rFonts w:hint="default"/>
        <w:lang w:val="en-US" w:eastAsia="en-US" w:bidi="ar-SA"/>
      </w:rPr>
    </w:lvl>
    <w:lvl w:ilvl="7">
      <w:numFmt w:val="bullet"/>
      <w:lvlText w:val="•"/>
      <w:lvlJc w:val="left"/>
      <w:pPr>
        <w:ind w:left="2492" w:hanging="467"/>
      </w:pPr>
      <w:rPr>
        <w:rFonts w:hint="default"/>
        <w:lang w:val="en-US" w:eastAsia="en-US" w:bidi="ar-SA"/>
      </w:rPr>
    </w:lvl>
    <w:lvl w:ilvl="8">
      <w:numFmt w:val="bullet"/>
      <w:lvlText w:val="•"/>
      <w:lvlJc w:val="left"/>
      <w:pPr>
        <w:ind w:left="2819" w:hanging="467"/>
      </w:pPr>
      <w:rPr>
        <w:rFonts w:hint="default"/>
        <w:lang w:val="en-US" w:eastAsia="en-US" w:bidi="ar-SA"/>
      </w:rPr>
    </w:lvl>
  </w:abstractNum>
  <w:abstractNum w:abstractNumId="20" w15:restartNumberingAfterBreak="0">
    <w:nsid w:val="3D5D6495"/>
    <w:multiLevelType w:val="multilevel"/>
    <w:tmpl w:val="DE282C82"/>
    <w:lvl w:ilvl="0">
      <w:start w:val="4"/>
      <w:numFmt w:val="decimal"/>
      <w:lvlText w:val="%1"/>
      <w:lvlJc w:val="left"/>
      <w:pPr>
        <w:ind w:left="390" w:hanging="312"/>
      </w:pPr>
      <w:rPr>
        <w:rFonts w:hint="default"/>
        <w:lang w:val="en-US" w:eastAsia="en-US" w:bidi="ar-SA"/>
      </w:rPr>
    </w:lvl>
    <w:lvl w:ilvl="1">
      <w:start w:val="1"/>
      <w:numFmt w:val="decimal"/>
      <w:lvlText w:val="%1.%2."/>
      <w:lvlJc w:val="left"/>
      <w:pPr>
        <w:ind w:left="390" w:hanging="312"/>
      </w:pPr>
      <w:rPr>
        <w:rFonts w:ascii="Arial" w:eastAsia="Arial" w:hAnsi="Arial" w:cs="Arial" w:hint="default"/>
        <w:b w:val="0"/>
        <w:bCs w:val="0"/>
        <w:i w:val="0"/>
        <w:iCs w:val="0"/>
        <w:color w:val="231F20"/>
        <w:spacing w:val="-1"/>
        <w:w w:val="100"/>
        <w:sz w:val="16"/>
        <w:szCs w:val="16"/>
        <w:lang w:val="en-US" w:eastAsia="en-US" w:bidi="ar-SA"/>
      </w:rPr>
    </w:lvl>
    <w:lvl w:ilvl="2">
      <w:numFmt w:val="bullet"/>
      <w:lvlText w:val="•"/>
      <w:lvlJc w:val="left"/>
      <w:pPr>
        <w:ind w:left="1136" w:hanging="312"/>
      </w:pPr>
      <w:rPr>
        <w:rFonts w:hint="default"/>
        <w:lang w:val="en-US" w:eastAsia="en-US" w:bidi="ar-SA"/>
      </w:rPr>
    </w:lvl>
    <w:lvl w:ilvl="3">
      <w:numFmt w:val="bullet"/>
      <w:lvlText w:val="•"/>
      <w:lvlJc w:val="left"/>
      <w:pPr>
        <w:ind w:left="1504" w:hanging="312"/>
      </w:pPr>
      <w:rPr>
        <w:rFonts w:hint="default"/>
        <w:lang w:val="en-US" w:eastAsia="en-US" w:bidi="ar-SA"/>
      </w:rPr>
    </w:lvl>
    <w:lvl w:ilvl="4">
      <w:numFmt w:val="bullet"/>
      <w:lvlText w:val="•"/>
      <w:lvlJc w:val="left"/>
      <w:pPr>
        <w:ind w:left="1872" w:hanging="312"/>
      </w:pPr>
      <w:rPr>
        <w:rFonts w:hint="default"/>
        <w:lang w:val="en-US" w:eastAsia="en-US" w:bidi="ar-SA"/>
      </w:rPr>
    </w:lvl>
    <w:lvl w:ilvl="5">
      <w:numFmt w:val="bullet"/>
      <w:lvlText w:val="•"/>
      <w:lvlJc w:val="left"/>
      <w:pPr>
        <w:ind w:left="2240" w:hanging="312"/>
      </w:pPr>
      <w:rPr>
        <w:rFonts w:hint="default"/>
        <w:lang w:val="en-US" w:eastAsia="en-US" w:bidi="ar-SA"/>
      </w:rPr>
    </w:lvl>
    <w:lvl w:ilvl="6">
      <w:numFmt w:val="bullet"/>
      <w:lvlText w:val="•"/>
      <w:lvlJc w:val="left"/>
      <w:pPr>
        <w:ind w:left="2608" w:hanging="312"/>
      </w:pPr>
      <w:rPr>
        <w:rFonts w:hint="default"/>
        <w:lang w:val="en-US" w:eastAsia="en-US" w:bidi="ar-SA"/>
      </w:rPr>
    </w:lvl>
    <w:lvl w:ilvl="7">
      <w:numFmt w:val="bullet"/>
      <w:lvlText w:val="•"/>
      <w:lvlJc w:val="left"/>
      <w:pPr>
        <w:ind w:left="2977" w:hanging="312"/>
      </w:pPr>
      <w:rPr>
        <w:rFonts w:hint="default"/>
        <w:lang w:val="en-US" w:eastAsia="en-US" w:bidi="ar-SA"/>
      </w:rPr>
    </w:lvl>
    <w:lvl w:ilvl="8">
      <w:numFmt w:val="bullet"/>
      <w:lvlText w:val="•"/>
      <w:lvlJc w:val="left"/>
      <w:pPr>
        <w:ind w:left="3345" w:hanging="312"/>
      </w:pPr>
      <w:rPr>
        <w:rFonts w:hint="default"/>
        <w:lang w:val="en-US" w:eastAsia="en-US" w:bidi="ar-SA"/>
      </w:rPr>
    </w:lvl>
  </w:abstractNum>
  <w:abstractNum w:abstractNumId="21" w15:restartNumberingAfterBreak="0">
    <w:nsid w:val="445E106C"/>
    <w:multiLevelType w:val="hybridMultilevel"/>
    <w:tmpl w:val="71B0E43A"/>
    <w:lvl w:ilvl="0" w:tplc="0C7EA042">
      <w:start w:val="1"/>
      <w:numFmt w:val="decimal"/>
      <w:lvlText w:val="%1."/>
      <w:lvlJc w:val="left"/>
      <w:pPr>
        <w:ind w:left="480" w:hanging="227"/>
      </w:pPr>
      <w:rPr>
        <w:rFonts w:ascii="Arial" w:eastAsia="Arial" w:hAnsi="Arial" w:cs="Arial" w:hint="default"/>
        <w:b w:val="0"/>
        <w:bCs w:val="0"/>
        <w:i w:val="0"/>
        <w:iCs w:val="0"/>
        <w:color w:val="231F20"/>
        <w:spacing w:val="-1"/>
        <w:w w:val="100"/>
        <w:sz w:val="24"/>
        <w:szCs w:val="24"/>
        <w:lang w:val="en-US" w:eastAsia="en-US" w:bidi="ar-SA"/>
      </w:rPr>
    </w:lvl>
    <w:lvl w:ilvl="1" w:tplc="7BA6FF94">
      <w:numFmt w:val="bullet"/>
      <w:lvlText w:val="•"/>
      <w:lvlJc w:val="left"/>
      <w:pPr>
        <w:ind w:left="774" w:hanging="227"/>
      </w:pPr>
      <w:rPr>
        <w:rFonts w:hint="default"/>
        <w:lang w:val="en-US" w:eastAsia="en-US" w:bidi="ar-SA"/>
      </w:rPr>
    </w:lvl>
    <w:lvl w:ilvl="2" w:tplc="857C55F2">
      <w:numFmt w:val="bullet"/>
      <w:lvlText w:val="•"/>
      <w:lvlJc w:val="left"/>
      <w:pPr>
        <w:ind w:left="1069" w:hanging="227"/>
      </w:pPr>
      <w:rPr>
        <w:rFonts w:hint="default"/>
        <w:lang w:val="en-US" w:eastAsia="en-US" w:bidi="ar-SA"/>
      </w:rPr>
    </w:lvl>
    <w:lvl w:ilvl="3" w:tplc="7FF452BA">
      <w:numFmt w:val="bullet"/>
      <w:lvlText w:val="•"/>
      <w:lvlJc w:val="left"/>
      <w:pPr>
        <w:ind w:left="1364" w:hanging="227"/>
      </w:pPr>
      <w:rPr>
        <w:rFonts w:hint="default"/>
        <w:lang w:val="en-US" w:eastAsia="en-US" w:bidi="ar-SA"/>
      </w:rPr>
    </w:lvl>
    <w:lvl w:ilvl="4" w:tplc="22707A38">
      <w:numFmt w:val="bullet"/>
      <w:lvlText w:val="•"/>
      <w:lvlJc w:val="left"/>
      <w:pPr>
        <w:ind w:left="1659" w:hanging="227"/>
      </w:pPr>
      <w:rPr>
        <w:rFonts w:hint="default"/>
        <w:lang w:val="en-US" w:eastAsia="en-US" w:bidi="ar-SA"/>
      </w:rPr>
    </w:lvl>
    <w:lvl w:ilvl="5" w:tplc="564C0D3C">
      <w:numFmt w:val="bullet"/>
      <w:lvlText w:val="•"/>
      <w:lvlJc w:val="left"/>
      <w:pPr>
        <w:ind w:left="1953" w:hanging="227"/>
      </w:pPr>
      <w:rPr>
        <w:rFonts w:hint="default"/>
        <w:lang w:val="en-US" w:eastAsia="en-US" w:bidi="ar-SA"/>
      </w:rPr>
    </w:lvl>
    <w:lvl w:ilvl="6" w:tplc="150A89D2">
      <w:numFmt w:val="bullet"/>
      <w:lvlText w:val="•"/>
      <w:lvlJc w:val="left"/>
      <w:pPr>
        <w:ind w:left="2248" w:hanging="227"/>
      </w:pPr>
      <w:rPr>
        <w:rFonts w:hint="default"/>
        <w:lang w:val="en-US" w:eastAsia="en-US" w:bidi="ar-SA"/>
      </w:rPr>
    </w:lvl>
    <w:lvl w:ilvl="7" w:tplc="A726C5EE">
      <w:numFmt w:val="bullet"/>
      <w:lvlText w:val="•"/>
      <w:lvlJc w:val="left"/>
      <w:pPr>
        <w:ind w:left="2543" w:hanging="227"/>
      </w:pPr>
      <w:rPr>
        <w:rFonts w:hint="default"/>
        <w:lang w:val="en-US" w:eastAsia="en-US" w:bidi="ar-SA"/>
      </w:rPr>
    </w:lvl>
    <w:lvl w:ilvl="8" w:tplc="B4628D88">
      <w:numFmt w:val="bullet"/>
      <w:lvlText w:val="•"/>
      <w:lvlJc w:val="left"/>
      <w:pPr>
        <w:ind w:left="2838" w:hanging="227"/>
      </w:pPr>
      <w:rPr>
        <w:rFonts w:hint="default"/>
        <w:lang w:val="en-US" w:eastAsia="en-US" w:bidi="ar-SA"/>
      </w:rPr>
    </w:lvl>
  </w:abstractNum>
  <w:abstractNum w:abstractNumId="22" w15:restartNumberingAfterBreak="0">
    <w:nsid w:val="48B749FB"/>
    <w:multiLevelType w:val="hybridMultilevel"/>
    <w:tmpl w:val="BDFCDC8A"/>
    <w:lvl w:ilvl="0" w:tplc="572CBBB4">
      <w:numFmt w:val="bullet"/>
      <w:lvlText w:val="•"/>
      <w:lvlJc w:val="left"/>
      <w:pPr>
        <w:ind w:left="721" w:hanging="227"/>
      </w:pPr>
      <w:rPr>
        <w:rFonts w:ascii="Arial" w:eastAsia="Arial" w:hAnsi="Arial" w:cs="Arial" w:hint="default"/>
        <w:b w:val="0"/>
        <w:bCs w:val="0"/>
        <w:i w:val="0"/>
        <w:iCs w:val="0"/>
        <w:color w:val="231F20"/>
        <w:w w:val="100"/>
        <w:sz w:val="24"/>
        <w:szCs w:val="24"/>
        <w:lang w:val="en-US" w:eastAsia="en-US" w:bidi="ar-SA"/>
      </w:rPr>
    </w:lvl>
    <w:lvl w:ilvl="1" w:tplc="9A44B32C">
      <w:numFmt w:val="bullet"/>
      <w:lvlText w:val="•"/>
      <w:lvlJc w:val="left"/>
      <w:pPr>
        <w:ind w:left="1720" w:hanging="227"/>
      </w:pPr>
      <w:rPr>
        <w:rFonts w:hint="default"/>
        <w:lang w:val="en-US" w:eastAsia="en-US" w:bidi="ar-SA"/>
      </w:rPr>
    </w:lvl>
    <w:lvl w:ilvl="2" w:tplc="22A8F8F8">
      <w:numFmt w:val="bullet"/>
      <w:lvlText w:val="•"/>
      <w:lvlJc w:val="left"/>
      <w:pPr>
        <w:ind w:left="2721" w:hanging="227"/>
      </w:pPr>
      <w:rPr>
        <w:rFonts w:hint="default"/>
        <w:lang w:val="en-US" w:eastAsia="en-US" w:bidi="ar-SA"/>
      </w:rPr>
    </w:lvl>
    <w:lvl w:ilvl="3" w:tplc="C3B44144">
      <w:numFmt w:val="bullet"/>
      <w:lvlText w:val="•"/>
      <w:lvlJc w:val="left"/>
      <w:pPr>
        <w:ind w:left="3721" w:hanging="227"/>
      </w:pPr>
      <w:rPr>
        <w:rFonts w:hint="default"/>
        <w:lang w:val="en-US" w:eastAsia="en-US" w:bidi="ar-SA"/>
      </w:rPr>
    </w:lvl>
    <w:lvl w:ilvl="4" w:tplc="241A40B2">
      <w:numFmt w:val="bullet"/>
      <w:lvlText w:val="•"/>
      <w:lvlJc w:val="left"/>
      <w:pPr>
        <w:ind w:left="4722" w:hanging="227"/>
      </w:pPr>
      <w:rPr>
        <w:rFonts w:hint="default"/>
        <w:lang w:val="en-US" w:eastAsia="en-US" w:bidi="ar-SA"/>
      </w:rPr>
    </w:lvl>
    <w:lvl w:ilvl="5" w:tplc="4FD4EAAC">
      <w:numFmt w:val="bullet"/>
      <w:lvlText w:val="•"/>
      <w:lvlJc w:val="left"/>
      <w:pPr>
        <w:ind w:left="5722" w:hanging="227"/>
      </w:pPr>
      <w:rPr>
        <w:rFonts w:hint="default"/>
        <w:lang w:val="en-US" w:eastAsia="en-US" w:bidi="ar-SA"/>
      </w:rPr>
    </w:lvl>
    <w:lvl w:ilvl="6" w:tplc="51CA3924">
      <w:numFmt w:val="bullet"/>
      <w:lvlText w:val="•"/>
      <w:lvlJc w:val="left"/>
      <w:pPr>
        <w:ind w:left="6723" w:hanging="227"/>
      </w:pPr>
      <w:rPr>
        <w:rFonts w:hint="default"/>
        <w:lang w:val="en-US" w:eastAsia="en-US" w:bidi="ar-SA"/>
      </w:rPr>
    </w:lvl>
    <w:lvl w:ilvl="7" w:tplc="A28ED134">
      <w:numFmt w:val="bullet"/>
      <w:lvlText w:val="•"/>
      <w:lvlJc w:val="left"/>
      <w:pPr>
        <w:ind w:left="7723" w:hanging="227"/>
      </w:pPr>
      <w:rPr>
        <w:rFonts w:hint="default"/>
        <w:lang w:val="en-US" w:eastAsia="en-US" w:bidi="ar-SA"/>
      </w:rPr>
    </w:lvl>
    <w:lvl w:ilvl="8" w:tplc="697AC63C">
      <w:numFmt w:val="bullet"/>
      <w:lvlText w:val="•"/>
      <w:lvlJc w:val="left"/>
      <w:pPr>
        <w:ind w:left="8724" w:hanging="227"/>
      </w:pPr>
      <w:rPr>
        <w:rFonts w:hint="default"/>
        <w:lang w:val="en-US" w:eastAsia="en-US" w:bidi="ar-SA"/>
      </w:rPr>
    </w:lvl>
  </w:abstractNum>
  <w:abstractNum w:abstractNumId="23" w15:restartNumberingAfterBreak="0">
    <w:nsid w:val="49EA69E2"/>
    <w:multiLevelType w:val="multilevel"/>
    <w:tmpl w:val="B24C7F86"/>
    <w:lvl w:ilvl="0">
      <w:start w:val="3"/>
      <w:numFmt w:val="decimal"/>
      <w:lvlText w:val="%1"/>
      <w:lvlJc w:val="left"/>
      <w:pPr>
        <w:ind w:left="191" w:hanging="312"/>
      </w:pPr>
      <w:rPr>
        <w:rFonts w:hint="default"/>
        <w:lang w:val="en-US" w:eastAsia="en-US" w:bidi="ar-SA"/>
      </w:rPr>
    </w:lvl>
    <w:lvl w:ilvl="1">
      <w:start w:val="3"/>
      <w:numFmt w:val="decimal"/>
      <w:lvlText w:val="%1.%2."/>
      <w:lvlJc w:val="left"/>
      <w:pPr>
        <w:ind w:left="191" w:hanging="312"/>
      </w:pPr>
      <w:rPr>
        <w:rFonts w:ascii="Arial" w:eastAsia="Arial" w:hAnsi="Arial" w:cs="Arial" w:hint="default"/>
        <w:b w:val="0"/>
        <w:bCs w:val="0"/>
        <w:i w:val="0"/>
        <w:iCs w:val="0"/>
        <w:color w:val="231F20"/>
        <w:spacing w:val="-1"/>
        <w:w w:val="100"/>
        <w:sz w:val="16"/>
        <w:szCs w:val="16"/>
        <w:lang w:val="en-US" w:eastAsia="en-US" w:bidi="ar-SA"/>
      </w:rPr>
    </w:lvl>
    <w:lvl w:ilvl="2">
      <w:numFmt w:val="bullet"/>
      <w:lvlText w:val="•"/>
      <w:lvlJc w:val="left"/>
      <w:pPr>
        <w:ind w:left="665" w:hanging="312"/>
      </w:pPr>
      <w:rPr>
        <w:rFonts w:hint="default"/>
        <w:lang w:val="en-US" w:eastAsia="en-US" w:bidi="ar-SA"/>
      </w:rPr>
    </w:lvl>
    <w:lvl w:ilvl="3">
      <w:numFmt w:val="bullet"/>
      <w:lvlText w:val="•"/>
      <w:lvlJc w:val="left"/>
      <w:pPr>
        <w:ind w:left="897" w:hanging="312"/>
      </w:pPr>
      <w:rPr>
        <w:rFonts w:hint="default"/>
        <w:lang w:val="en-US" w:eastAsia="en-US" w:bidi="ar-SA"/>
      </w:rPr>
    </w:lvl>
    <w:lvl w:ilvl="4">
      <w:numFmt w:val="bullet"/>
      <w:lvlText w:val="•"/>
      <w:lvlJc w:val="left"/>
      <w:pPr>
        <w:ind w:left="1130" w:hanging="312"/>
      </w:pPr>
      <w:rPr>
        <w:rFonts w:hint="default"/>
        <w:lang w:val="en-US" w:eastAsia="en-US" w:bidi="ar-SA"/>
      </w:rPr>
    </w:lvl>
    <w:lvl w:ilvl="5">
      <w:numFmt w:val="bullet"/>
      <w:lvlText w:val="•"/>
      <w:lvlJc w:val="left"/>
      <w:pPr>
        <w:ind w:left="1362" w:hanging="312"/>
      </w:pPr>
      <w:rPr>
        <w:rFonts w:hint="default"/>
        <w:lang w:val="en-US" w:eastAsia="en-US" w:bidi="ar-SA"/>
      </w:rPr>
    </w:lvl>
    <w:lvl w:ilvl="6">
      <w:numFmt w:val="bullet"/>
      <w:lvlText w:val="•"/>
      <w:lvlJc w:val="left"/>
      <w:pPr>
        <w:ind w:left="1595" w:hanging="312"/>
      </w:pPr>
      <w:rPr>
        <w:rFonts w:hint="default"/>
        <w:lang w:val="en-US" w:eastAsia="en-US" w:bidi="ar-SA"/>
      </w:rPr>
    </w:lvl>
    <w:lvl w:ilvl="7">
      <w:numFmt w:val="bullet"/>
      <w:lvlText w:val="•"/>
      <w:lvlJc w:val="left"/>
      <w:pPr>
        <w:ind w:left="1828" w:hanging="312"/>
      </w:pPr>
      <w:rPr>
        <w:rFonts w:hint="default"/>
        <w:lang w:val="en-US" w:eastAsia="en-US" w:bidi="ar-SA"/>
      </w:rPr>
    </w:lvl>
    <w:lvl w:ilvl="8">
      <w:numFmt w:val="bullet"/>
      <w:lvlText w:val="•"/>
      <w:lvlJc w:val="left"/>
      <w:pPr>
        <w:ind w:left="2060" w:hanging="312"/>
      </w:pPr>
      <w:rPr>
        <w:rFonts w:hint="default"/>
        <w:lang w:val="en-US" w:eastAsia="en-US" w:bidi="ar-SA"/>
      </w:rPr>
    </w:lvl>
  </w:abstractNum>
  <w:abstractNum w:abstractNumId="24" w15:restartNumberingAfterBreak="0">
    <w:nsid w:val="4CF64983"/>
    <w:multiLevelType w:val="hybridMultilevel"/>
    <w:tmpl w:val="FB6E6212"/>
    <w:lvl w:ilvl="0" w:tplc="BC768D28">
      <w:numFmt w:val="bullet"/>
      <w:lvlText w:val="-"/>
      <w:lvlJc w:val="left"/>
      <w:pPr>
        <w:ind w:left="665" w:hanging="227"/>
      </w:pPr>
      <w:rPr>
        <w:rFonts w:ascii="Arial" w:eastAsia="Arial" w:hAnsi="Arial" w:cs="Arial" w:hint="default"/>
        <w:b w:val="0"/>
        <w:bCs w:val="0"/>
        <w:i w:val="0"/>
        <w:iCs w:val="0"/>
        <w:color w:val="231F20"/>
        <w:w w:val="100"/>
        <w:sz w:val="16"/>
        <w:szCs w:val="16"/>
        <w:lang w:val="en-US" w:eastAsia="en-US" w:bidi="ar-SA"/>
      </w:rPr>
    </w:lvl>
    <w:lvl w:ilvl="1" w:tplc="C9821092">
      <w:numFmt w:val="bullet"/>
      <w:lvlText w:val="•"/>
      <w:lvlJc w:val="left"/>
      <w:pPr>
        <w:ind w:left="832" w:hanging="227"/>
      </w:pPr>
      <w:rPr>
        <w:rFonts w:hint="default"/>
        <w:lang w:val="en-US" w:eastAsia="en-US" w:bidi="ar-SA"/>
      </w:rPr>
    </w:lvl>
    <w:lvl w:ilvl="2" w:tplc="0422CB2C">
      <w:numFmt w:val="bullet"/>
      <w:lvlText w:val="•"/>
      <w:lvlJc w:val="left"/>
      <w:pPr>
        <w:ind w:left="1004" w:hanging="227"/>
      </w:pPr>
      <w:rPr>
        <w:rFonts w:hint="default"/>
        <w:lang w:val="en-US" w:eastAsia="en-US" w:bidi="ar-SA"/>
      </w:rPr>
    </w:lvl>
    <w:lvl w:ilvl="3" w:tplc="0002B7E6">
      <w:numFmt w:val="bullet"/>
      <w:lvlText w:val="•"/>
      <w:lvlJc w:val="left"/>
      <w:pPr>
        <w:ind w:left="1176" w:hanging="227"/>
      </w:pPr>
      <w:rPr>
        <w:rFonts w:hint="default"/>
        <w:lang w:val="en-US" w:eastAsia="en-US" w:bidi="ar-SA"/>
      </w:rPr>
    </w:lvl>
    <w:lvl w:ilvl="4" w:tplc="7E66A4E0">
      <w:numFmt w:val="bullet"/>
      <w:lvlText w:val="•"/>
      <w:lvlJc w:val="left"/>
      <w:pPr>
        <w:ind w:left="1349" w:hanging="227"/>
      </w:pPr>
      <w:rPr>
        <w:rFonts w:hint="default"/>
        <w:lang w:val="en-US" w:eastAsia="en-US" w:bidi="ar-SA"/>
      </w:rPr>
    </w:lvl>
    <w:lvl w:ilvl="5" w:tplc="D576871A">
      <w:numFmt w:val="bullet"/>
      <w:lvlText w:val="•"/>
      <w:lvlJc w:val="left"/>
      <w:pPr>
        <w:ind w:left="1521" w:hanging="227"/>
      </w:pPr>
      <w:rPr>
        <w:rFonts w:hint="default"/>
        <w:lang w:val="en-US" w:eastAsia="en-US" w:bidi="ar-SA"/>
      </w:rPr>
    </w:lvl>
    <w:lvl w:ilvl="6" w:tplc="964C6C2C">
      <w:numFmt w:val="bullet"/>
      <w:lvlText w:val="•"/>
      <w:lvlJc w:val="left"/>
      <w:pPr>
        <w:ind w:left="1693" w:hanging="227"/>
      </w:pPr>
      <w:rPr>
        <w:rFonts w:hint="default"/>
        <w:lang w:val="en-US" w:eastAsia="en-US" w:bidi="ar-SA"/>
      </w:rPr>
    </w:lvl>
    <w:lvl w:ilvl="7" w:tplc="4970C340">
      <w:numFmt w:val="bullet"/>
      <w:lvlText w:val="•"/>
      <w:lvlJc w:val="left"/>
      <w:pPr>
        <w:ind w:left="1866" w:hanging="227"/>
      </w:pPr>
      <w:rPr>
        <w:rFonts w:hint="default"/>
        <w:lang w:val="en-US" w:eastAsia="en-US" w:bidi="ar-SA"/>
      </w:rPr>
    </w:lvl>
    <w:lvl w:ilvl="8" w:tplc="1E448536">
      <w:numFmt w:val="bullet"/>
      <w:lvlText w:val="•"/>
      <w:lvlJc w:val="left"/>
      <w:pPr>
        <w:ind w:left="2038" w:hanging="227"/>
      </w:pPr>
      <w:rPr>
        <w:rFonts w:hint="default"/>
        <w:lang w:val="en-US" w:eastAsia="en-US" w:bidi="ar-SA"/>
      </w:rPr>
    </w:lvl>
  </w:abstractNum>
  <w:abstractNum w:abstractNumId="25" w15:restartNumberingAfterBreak="0">
    <w:nsid w:val="4D8405EE"/>
    <w:multiLevelType w:val="hybridMultilevel"/>
    <w:tmpl w:val="40B820E2"/>
    <w:lvl w:ilvl="0" w:tplc="EB104230">
      <w:numFmt w:val="bullet"/>
      <w:lvlText w:val="•"/>
      <w:lvlJc w:val="left"/>
      <w:pPr>
        <w:ind w:left="390" w:hanging="227"/>
      </w:pPr>
      <w:rPr>
        <w:rFonts w:ascii="Arial" w:eastAsia="Arial" w:hAnsi="Arial" w:cs="Arial" w:hint="default"/>
        <w:b w:val="0"/>
        <w:bCs w:val="0"/>
        <w:i w:val="0"/>
        <w:iCs w:val="0"/>
        <w:color w:val="231F20"/>
        <w:w w:val="100"/>
        <w:sz w:val="16"/>
        <w:szCs w:val="16"/>
        <w:lang w:val="en-US" w:eastAsia="en-US" w:bidi="ar-SA"/>
      </w:rPr>
    </w:lvl>
    <w:lvl w:ilvl="1" w:tplc="96E2D7D8">
      <w:numFmt w:val="bullet"/>
      <w:lvlText w:val="•"/>
      <w:lvlJc w:val="left"/>
      <w:pPr>
        <w:ind w:left="2316" w:hanging="227"/>
      </w:pPr>
      <w:rPr>
        <w:rFonts w:ascii="Arial" w:eastAsia="Arial" w:hAnsi="Arial" w:cs="Arial" w:hint="default"/>
        <w:b w:val="0"/>
        <w:bCs w:val="0"/>
        <w:i w:val="0"/>
        <w:iCs w:val="0"/>
        <w:color w:val="231F20"/>
        <w:w w:val="100"/>
        <w:sz w:val="16"/>
        <w:szCs w:val="16"/>
        <w:lang w:val="en-US" w:eastAsia="en-US" w:bidi="ar-SA"/>
      </w:rPr>
    </w:lvl>
    <w:lvl w:ilvl="2" w:tplc="0BA40D4C">
      <w:numFmt w:val="bullet"/>
      <w:lvlText w:val="•"/>
      <w:lvlJc w:val="left"/>
      <w:pPr>
        <w:ind w:left="3039" w:hanging="227"/>
      </w:pPr>
      <w:rPr>
        <w:rFonts w:hint="default"/>
        <w:lang w:val="en-US" w:eastAsia="en-US" w:bidi="ar-SA"/>
      </w:rPr>
    </w:lvl>
    <w:lvl w:ilvl="3" w:tplc="632E777E">
      <w:numFmt w:val="bullet"/>
      <w:lvlText w:val="•"/>
      <w:lvlJc w:val="left"/>
      <w:pPr>
        <w:ind w:left="3759" w:hanging="227"/>
      </w:pPr>
      <w:rPr>
        <w:rFonts w:hint="default"/>
        <w:lang w:val="en-US" w:eastAsia="en-US" w:bidi="ar-SA"/>
      </w:rPr>
    </w:lvl>
    <w:lvl w:ilvl="4" w:tplc="A39ADE76">
      <w:numFmt w:val="bullet"/>
      <w:lvlText w:val="•"/>
      <w:lvlJc w:val="left"/>
      <w:pPr>
        <w:ind w:left="4479" w:hanging="227"/>
      </w:pPr>
      <w:rPr>
        <w:rFonts w:hint="default"/>
        <w:lang w:val="en-US" w:eastAsia="en-US" w:bidi="ar-SA"/>
      </w:rPr>
    </w:lvl>
    <w:lvl w:ilvl="5" w:tplc="0B9A953C">
      <w:numFmt w:val="bullet"/>
      <w:lvlText w:val="•"/>
      <w:lvlJc w:val="left"/>
      <w:pPr>
        <w:ind w:left="5199" w:hanging="227"/>
      </w:pPr>
      <w:rPr>
        <w:rFonts w:hint="default"/>
        <w:lang w:val="en-US" w:eastAsia="en-US" w:bidi="ar-SA"/>
      </w:rPr>
    </w:lvl>
    <w:lvl w:ilvl="6" w:tplc="A280AEAA">
      <w:numFmt w:val="bullet"/>
      <w:lvlText w:val="•"/>
      <w:lvlJc w:val="left"/>
      <w:pPr>
        <w:ind w:left="5919" w:hanging="227"/>
      </w:pPr>
      <w:rPr>
        <w:rFonts w:hint="default"/>
        <w:lang w:val="en-US" w:eastAsia="en-US" w:bidi="ar-SA"/>
      </w:rPr>
    </w:lvl>
    <w:lvl w:ilvl="7" w:tplc="2B524EB8">
      <w:numFmt w:val="bullet"/>
      <w:lvlText w:val="•"/>
      <w:lvlJc w:val="left"/>
      <w:pPr>
        <w:ind w:left="6639" w:hanging="227"/>
      </w:pPr>
      <w:rPr>
        <w:rFonts w:hint="default"/>
        <w:lang w:val="en-US" w:eastAsia="en-US" w:bidi="ar-SA"/>
      </w:rPr>
    </w:lvl>
    <w:lvl w:ilvl="8" w:tplc="4C04BC88">
      <w:numFmt w:val="bullet"/>
      <w:lvlText w:val="•"/>
      <w:lvlJc w:val="left"/>
      <w:pPr>
        <w:ind w:left="7359" w:hanging="227"/>
      </w:pPr>
      <w:rPr>
        <w:rFonts w:hint="default"/>
        <w:lang w:val="en-US" w:eastAsia="en-US" w:bidi="ar-SA"/>
      </w:rPr>
    </w:lvl>
  </w:abstractNum>
  <w:abstractNum w:abstractNumId="26" w15:restartNumberingAfterBreak="0">
    <w:nsid w:val="4FCC0645"/>
    <w:multiLevelType w:val="multilevel"/>
    <w:tmpl w:val="7704497A"/>
    <w:lvl w:ilvl="0">
      <w:start w:val="1"/>
      <w:numFmt w:val="decimal"/>
      <w:lvlText w:val="%1"/>
      <w:lvlJc w:val="left"/>
      <w:pPr>
        <w:ind w:left="390" w:hanging="303"/>
      </w:pPr>
      <w:rPr>
        <w:rFonts w:hint="default"/>
        <w:lang w:val="en-US" w:eastAsia="en-US" w:bidi="ar-SA"/>
      </w:rPr>
    </w:lvl>
    <w:lvl w:ilvl="1">
      <w:start w:val="1"/>
      <w:numFmt w:val="decimal"/>
      <w:lvlText w:val="%1.%2."/>
      <w:lvlJc w:val="left"/>
      <w:pPr>
        <w:ind w:left="390" w:hanging="303"/>
      </w:pPr>
      <w:rPr>
        <w:rFonts w:ascii="Arial" w:eastAsia="Arial" w:hAnsi="Arial" w:cs="Arial" w:hint="default"/>
        <w:b w:val="0"/>
        <w:bCs w:val="0"/>
        <w:i w:val="0"/>
        <w:iCs w:val="0"/>
        <w:color w:val="231F20"/>
        <w:spacing w:val="-1"/>
        <w:w w:val="100"/>
        <w:sz w:val="16"/>
        <w:szCs w:val="16"/>
        <w:lang w:val="en-US" w:eastAsia="en-US" w:bidi="ar-SA"/>
      </w:rPr>
    </w:lvl>
    <w:lvl w:ilvl="2">
      <w:numFmt w:val="bullet"/>
      <w:lvlText w:val="•"/>
      <w:lvlJc w:val="left"/>
      <w:pPr>
        <w:ind w:left="1159" w:hanging="303"/>
      </w:pPr>
      <w:rPr>
        <w:rFonts w:hint="default"/>
        <w:lang w:val="en-US" w:eastAsia="en-US" w:bidi="ar-SA"/>
      </w:rPr>
    </w:lvl>
    <w:lvl w:ilvl="3">
      <w:numFmt w:val="bullet"/>
      <w:lvlText w:val="•"/>
      <w:lvlJc w:val="left"/>
      <w:pPr>
        <w:ind w:left="1538" w:hanging="303"/>
      </w:pPr>
      <w:rPr>
        <w:rFonts w:hint="default"/>
        <w:lang w:val="en-US" w:eastAsia="en-US" w:bidi="ar-SA"/>
      </w:rPr>
    </w:lvl>
    <w:lvl w:ilvl="4">
      <w:numFmt w:val="bullet"/>
      <w:lvlText w:val="•"/>
      <w:lvlJc w:val="left"/>
      <w:pPr>
        <w:ind w:left="1918" w:hanging="303"/>
      </w:pPr>
      <w:rPr>
        <w:rFonts w:hint="default"/>
        <w:lang w:val="en-US" w:eastAsia="en-US" w:bidi="ar-SA"/>
      </w:rPr>
    </w:lvl>
    <w:lvl w:ilvl="5">
      <w:numFmt w:val="bullet"/>
      <w:lvlText w:val="•"/>
      <w:lvlJc w:val="left"/>
      <w:pPr>
        <w:ind w:left="2297" w:hanging="303"/>
      </w:pPr>
      <w:rPr>
        <w:rFonts w:hint="default"/>
        <w:lang w:val="en-US" w:eastAsia="en-US" w:bidi="ar-SA"/>
      </w:rPr>
    </w:lvl>
    <w:lvl w:ilvl="6">
      <w:numFmt w:val="bullet"/>
      <w:lvlText w:val="•"/>
      <w:lvlJc w:val="left"/>
      <w:pPr>
        <w:ind w:left="2677" w:hanging="303"/>
      </w:pPr>
      <w:rPr>
        <w:rFonts w:hint="default"/>
        <w:lang w:val="en-US" w:eastAsia="en-US" w:bidi="ar-SA"/>
      </w:rPr>
    </w:lvl>
    <w:lvl w:ilvl="7">
      <w:numFmt w:val="bullet"/>
      <w:lvlText w:val="•"/>
      <w:lvlJc w:val="left"/>
      <w:pPr>
        <w:ind w:left="3056" w:hanging="303"/>
      </w:pPr>
      <w:rPr>
        <w:rFonts w:hint="default"/>
        <w:lang w:val="en-US" w:eastAsia="en-US" w:bidi="ar-SA"/>
      </w:rPr>
    </w:lvl>
    <w:lvl w:ilvl="8">
      <w:numFmt w:val="bullet"/>
      <w:lvlText w:val="•"/>
      <w:lvlJc w:val="left"/>
      <w:pPr>
        <w:ind w:left="3436" w:hanging="303"/>
      </w:pPr>
      <w:rPr>
        <w:rFonts w:hint="default"/>
        <w:lang w:val="en-US" w:eastAsia="en-US" w:bidi="ar-SA"/>
      </w:rPr>
    </w:lvl>
  </w:abstractNum>
  <w:abstractNum w:abstractNumId="27" w15:restartNumberingAfterBreak="0">
    <w:nsid w:val="53790962"/>
    <w:multiLevelType w:val="hybridMultilevel"/>
    <w:tmpl w:val="6AAA7770"/>
    <w:lvl w:ilvl="0" w:tplc="978428D8">
      <w:start w:val="5"/>
      <w:numFmt w:val="decimal"/>
      <w:lvlText w:val="%1."/>
      <w:lvlJc w:val="left"/>
      <w:pPr>
        <w:ind w:left="537" w:hanging="284"/>
      </w:pPr>
      <w:rPr>
        <w:rFonts w:ascii="Arial" w:eastAsia="Arial" w:hAnsi="Arial" w:cs="Arial" w:hint="default"/>
        <w:b w:val="0"/>
        <w:bCs w:val="0"/>
        <w:i w:val="0"/>
        <w:iCs w:val="0"/>
        <w:color w:val="231F20"/>
        <w:spacing w:val="-1"/>
        <w:w w:val="100"/>
        <w:sz w:val="18"/>
        <w:szCs w:val="18"/>
        <w:lang w:val="en-US" w:eastAsia="en-US" w:bidi="ar-SA"/>
      </w:rPr>
    </w:lvl>
    <w:lvl w:ilvl="1" w:tplc="63B2FA30">
      <w:numFmt w:val="bullet"/>
      <w:lvlText w:val="•"/>
      <w:lvlJc w:val="left"/>
      <w:pPr>
        <w:ind w:left="707" w:hanging="227"/>
      </w:pPr>
      <w:rPr>
        <w:rFonts w:ascii="Arial" w:eastAsia="Arial" w:hAnsi="Arial" w:cs="Arial" w:hint="default"/>
        <w:b w:val="0"/>
        <w:bCs w:val="0"/>
        <w:i w:val="0"/>
        <w:iCs w:val="0"/>
        <w:color w:val="231F20"/>
        <w:w w:val="100"/>
        <w:sz w:val="24"/>
        <w:szCs w:val="24"/>
        <w:lang w:val="en-US" w:eastAsia="en-US" w:bidi="ar-SA"/>
      </w:rPr>
    </w:lvl>
    <w:lvl w:ilvl="2" w:tplc="89DE738C">
      <w:numFmt w:val="bullet"/>
      <w:lvlText w:val="•"/>
      <w:lvlJc w:val="left"/>
      <w:pPr>
        <w:ind w:left="1813" w:hanging="227"/>
      </w:pPr>
      <w:rPr>
        <w:rFonts w:hint="default"/>
        <w:lang w:val="en-US" w:eastAsia="en-US" w:bidi="ar-SA"/>
      </w:rPr>
    </w:lvl>
    <w:lvl w:ilvl="3" w:tplc="4F527028">
      <w:numFmt w:val="bullet"/>
      <w:lvlText w:val="•"/>
      <w:lvlJc w:val="left"/>
      <w:pPr>
        <w:ind w:left="2927" w:hanging="227"/>
      </w:pPr>
      <w:rPr>
        <w:rFonts w:hint="default"/>
        <w:lang w:val="en-US" w:eastAsia="en-US" w:bidi="ar-SA"/>
      </w:rPr>
    </w:lvl>
    <w:lvl w:ilvl="4" w:tplc="46D487B2">
      <w:numFmt w:val="bullet"/>
      <w:lvlText w:val="•"/>
      <w:lvlJc w:val="left"/>
      <w:pPr>
        <w:ind w:left="4041" w:hanging="227"/>
      </w:pPr>
      <w:rPr>
        <w:rFonts w:hint="default"/>
        <w:lang w:val="en-US" w:eastAsia="en-US" w:bidi="ar-SA"/>
      </w:rPr>
    </w:lvl>
    <w:lvl w:ilvl="5" w:tplc="2870C01C">
      <w:numFmt w:val="bullet"/>
      <w:lvlText w:val="•"/>
      <w:lvlJc w:val="left"/>
      <w:pPr>
        <w:ind w:left="5155" w:hanging="227"/>
      </w:pPr>
      <w:rPr>
        <w:rFonts w:hint="default"/>
        <w:lang w:val="en-US" w:eastAsia="en-US" w:bidi="ar-SA"/>
      </w:rPr>
    </w:lvl>
    <w:lvl w:ilvl="6" w:tplc="AC7ECE3E">
      <w:numFmt w:val="bullet"/>
      <w:lvlText w:val="•"/>
      <w:lvlJc w:val="left"/>
      <w:pPr>
        <w:ind w:left="6269" w:hanging="227"/>
      </w:pPr>
      <w:rPr>
        <w:rFonts w:hint="default"/>
        <w:lang w:val="en-US" w:eastAsia="en-US" w:bidi="ar-SA"/>
      </w:rPr>
    </w:lvl>
    <w:lvl w:ilvl="7" w:tplc="9DF8E3B2">
      <w:numFmt w:val="bullet"/>
      <w:lvlText w:val="•"/>
      <w:lvlJc w:val="left"/>
      <w:pPr>
        <w:ind w:left="7383" w:hanging="227"/>
      </w:pPr>
      <w:rPr>
        <w:rFonts w:hint="default"/>
        <w:lang w:val="en-US" w:eastAsia="en-US" w:bidi="ar-SA"/>
      </w:rPr>
    </w:lvl>
    <w:lvl w:ilvl="8" w:tplc="B546D06A">
      <w:numFmt w:val="bullet"/>
      <w:lvlText w:val="•"/>
      <w:lvlJc w:val="left"/>
      <w:pPr>
        <w:ind w:left="8497" w:hanging="227"/>
      </w:pPr>
      <w:rPr>
        <w:rFonts w:hint="default"/>
        <w:lang w:val="en-US" w:eastAsia="en-US" w:bidi="ar-SA"/>
      </w:rPr>
    </w:lvl>
  </w:abstractNum>
  <w:abstractNum w:abstractNumId="28" w15:restartNumberingAfterBreak="0">
    <w:nsid w:val="53DF5004"/>
    <w:multiLevelType w:val="hybridMultilevel"/>
    <w:tmpl w:val="F2AC6588"/>
    <w:lvl w:ilvl="0" w:tplc="68C48896">
      <w:numFmt w:val="bullet"/>
      <w:lvlText w:val="•"/>
      <w:lvlJc w:val="left"/>
      <w:pPr>
        <w:ind w:left="617" w:hanging="227"/>
      </w:pPr>
      <w:rPr>
        <w:rFonts w:ascii="Arial" w:eastAsia="Arial" w:hAnsi="Arial" w:cs="Arial" w:hint="default"/>
        <w:b w:val="0"/>
        <w:bCs w:val="0"/>
        <w:i w:val="0"/>
        <w:iCs w:val="0"/>
        <w:color w:val="231F20"/>
        <w:w w:val="100"/>
        <w:sz w:val="16"/>
        <w:szCs w:val="16"/>
        <w:lang w:val="en-US" w:eastAsia="en-US" w:bidi="ar-SA"/>
      </w:rPr>
    </w:lvl>
    <w:lvl w:ilvl="1" w:tplc="8C02B552">
      <w:numFmt w:val="bullet"/>
      <w:lvlText w:val="•"/>
      <w:lvlJc w:val="left"/>
      <w:pPr>
        <w:ind w:left="1085" w:hanging="227"/>
      </w:pPr>
      <w:rPr>
        <w:rFonts w:hint="default"/>
        <w:lang w:val="en-US" w:eastAsia="en-US" w:bidi="ar-SA"/>
      </w:rPr>
    </w:lvl>
    <w:lvl w:ilvl="2" w:tplc="7D5EE5D2">
      <w:numFmt w:val="bullet"/>
      <w:lvlText w:val="•"/>
      <w:lvlJc w:val="left"/>
      <w:pPr>
        <w:ind w:left="1551" w:hanging="227"/>
      </w:pPr>
      <w:rPr>
        <w:rFonts w:hint="default"/>
        <w:lang w:val="en-US" w:eastAsia="en-US" w:bidi="ar-SA"/>
      </w:rPr>
    </w:lvl>
    <w:lvl w:ilvl="3" w:tplc="59661F5C">
      <w:numFmt w:val="bullet"/>
      <w:lvlText w:val="•"/>
      <w:lvlJc w:val="left"/>
      <w:pPr>
        <w:ind w:left="2017" w:hanging="227"/>
      </w:pPr>
      <w:rPr>
        <w:rFonts w:hint="default"/>
        <w:lang w:val="en-US" w:eastAsia="en-US" w:bidi="ar-SA"/>
      </w:rPr>
    </w:lvl>
    <w:lvl w:ilvl="4" w:tplc="8016526A">
      <w:numFmt w:val="bullet"/>
      <w:lvlText w:val="•"/>
      <w:lvlJc w:val="left"/>
      <w:pPr>
        <w:ind w:left="2482" w:hanging="227"/>
      </w:pPr>
      <w:rPr>
        <w:rFonts w:hint="default"/>
        <w:lang w:val="en-US" w:eastAsia="en-US" w:bidi="ar-SA"/>
      </w:rPr>
    </w:lvl>
    <w:lvl w:ilvl="5" w:tplc="22E4CAF4">
      <w:numFmt w:val="bullet"/>
      <w:lvlText w:val="•"/>
      <w:lvlJc w:val="left"/>
      <w:pPr>
        <w:ind w:left="2948" w:hanging="227"/>
      </w:pPr>
      <w:rPr>
        <w:rFonts w:hint="default"/>
        <w:lang w:val="en-US" w:eastAsia="en-US" w:bidi="ar-SA"/>
      </w:rPr>
    </w:lvl>
    <w:lvl w:ilvl="6" w:tplc="9336FDB2">
      <w:numFmt w:val="bullet"/>
      <w:lvlText w:val="•"/>
      <w:lvlJc w:val="left"/>
      <w:pPr>
        <w:ind w:left="3414" w:hanging="227"/>
      </w:pPr>
      <w:rPr>
        <w:rFonts w:hint="default"/>
        <w:lang w:val="en-US" w:eastAsia="en-US" w:bidi="ar-SA"/>
      </w:rPr>
    </w:lvl>
    <w:lvl w:ilvl="7" w:tplc="3D741080">
      <w:numFmt w:val="bullet"/>
      <w:lvlText w:val="•"/>
      <w:lvlJc w:val="left"/>
      <w:pPr>
        <w:ind w:left="3879" w:hanging="227"/>
      </w:pPr>
      <w:rPr>
        <w:rFonts w:hint="default"/>
        <w:lang w:val="en-US" w:eastAsia="en-US" w:bidi="ar-SA"/>
      </w:rPr>
    </w:lvl>
    <w:lvl w:ilvl="8" w:tplc="4970CA7C">
      <w:numFmt w:val="bullet"/>
      <w:lvlText w:val="•"/>
      <w:lvlJc w:val="left"/>
      <w:pPr>
        <w:ind w:left="4345" w:hanging="227"/>
      </w:pPr>
      <w:rPr>
        <w:rFonts w:hint="default"/>
        <w:lang w:val="en-US" w:eastAsia="en-US" w:bidi="ar-SA"/>
      </w:rPr>
    </w:lvl>
  </w:abstractNum>
  <w:abstractNum w:abstractNumId="29" w15:restartNumberingAfterBreak="0">
    <w:nsid w:val="547B3F03"/>
    <w:multiLevelType w:val="hybridMultilevel"/>
    <w:tmpl w:val="0CD21210"/>
    <w:lvl w:ilvl="0" w:tplc="444697AA">
      <w:numFmt w:val="bullet"/>
      <w:lvlText w:val="•"/>
      <w:lvlJc w:val="left"/>
      <w:pPr>
        <w:ind w:left="617" w:hanging="227"/>
      </w:pPr>
      <w:rPr>
        <w:rFonts w:ascii="Arial" w:eastAsia="Arial" w:hAnsi="Arial" w:cs="Arial" w:hint="default"/>
        <w:b w:val="0"/>
        <w:bCs w:val="0"/>
        <w:i w:val="0"/>
        <w:iCs w:val="0"/>
        <w:color w:val="231F20"/>
        <w:w w:val="100"/>
        <w:sz w:val="16"/>
        <w:szCs w:val="16"/>
        <w:lang w:val="en-US" w:eastAsia="en-US" w:bidi="ar-SA"/>
      </w:rPr>
    </w:lvl>
    <w:lvl w:ilvl="1" w:tplc="DC58B59E">
      <w:numFmt w:val="bullet"/>
      <w:lvlText w:val="•"/>
      <w:lvlJc w:val="left"/>
      <w:pPr>
        <w:ind w:left="1086" w:hanging="227"/>
      </w:pPr>
      <w:rPr>
        <w:rFonts w:hint="default"/>
        <w:lang w:val="en-US" w:eastAsia="en-US" w:bidi="ar-SA"/>
      </w:rPr>
    </w:lvl>
    <w:lvl w:ilvl="2" w:tplc="DD70D3CE">
      <w:numFmt w:val="bullet"/>
      <w:lvlText w:val="•"/>
      <w:lvlJc w:val="left"/>
      <w:pPr>
        <w:ind w:left="1552" w:hanging="227"/>
      </w:pPr>
      <w:rPr>
        <w:rFonts w:hint="default"/>
        <w:lang w:val="en-US" w:eastAsia="en-US" w:bidi="ar-SA"/>
      </w:rPr>
    </w:lvl>
    <w:lvl w:ilvl="3" w:tplc="280CB23A">
      <w:numFmt w:val="bullet"/>
      <w:lvlText w:val="•"/>
      <w:lvlJc w:val="left"/>
      <w:pPr>
        <w:ind w:left="2019" w:hanging="227"/>
      </w:pPr>
      <w:rPr>
        <w:rFonts w:hint="default"/>
        <w:lang w:val="en-US" w:eastAsia="en-US" w:bidi="ar-SA"/>
      </w:rPr>
    </w:lvl>
    <w:lvl w:ilvl="4" w:tplc="D5D6EC1E">
      <w:numFmt w:val="bullet"/>
      <w:lvlText w:val="•"/>
      <w:lvlJc w:val="left"/>
      <w:pPr>
        <w:ind w:left="2485" w:hanging="227"/>
      </w:pPr>
      <w:rPr>
        <w:rFonts w:hint="default"/>
        <w:lang w:val="en-US" w:eastAsia="en-US" w:bidi="ar-SA"/>
      </w:rPr>
    </w:lvl>
    <w:lvl w:ilvl="5" w:tplc="E9F27CB6">
      <w:numFmt w:val="bullet"/>
      <w:lvlText w:val="•"/>
      <w:lvlJc w:val="left"/>
      <w:pPr>
        <w:ind w:left="2952" w:hanging="227"/>
      </w:pPr>
      <w:rPr>
        <w:rFonts w:hint="default"/>
        <w:lang w:val="en-US" w:eastAsia="en-US" w:bidi="ar-SA"/>
      </w:rPr>
    </w:lvl>
    <w:lvl w:ilvl="6" w:tplc="F174B5C4">
      <w:numFmt w:val="bullet"/>
      <w:lvlText w:val="•"/>
      <w:lvlJc w:val="left"/>
      <w:pPr>
        <w:ind w:left="3418" w:hanging="227"/>
      </w:pPr>
      <w:rPr>
        <w:rFonts w:hint="default"/>
        <w:lang w:val="en-US" w:eastAsia="en-US" w:bidi="ar-SA"/>
      </w:rPr>
    </w:lvl>
    <w:lvl w:ilvl="7" w:tplc="B2BA0A3C">
      <w:numFmt w:val="bullet"/>
      <w:lvlText w:val="•"/>
      <w:lvlJc w:val="left"/>
      <w:pPr>
        <w:ind w:left="3884" w:hanging="227"/>
      </w:pPr>
      <w:rPr>
        <w:rFonts w:hint="default"/>
        <w:lang w:val="en-US" w:eastAsia="en-US" w:bidi="ar-SA"/>
      </w:rPr>
    </w:lvl>
    <w:lvl w:ilvl="8" w:tplc="1BC81234">
      <w:numFmt w:val="bullet"/>
      <w:lvlText w:val="•"/>
      <w:lvlJc w:val="left"/>
      <w:pPr>
        <w:ind w:left="4351" w:hanging="227"/>
      </w:pPr>
      <w:rPr>
        <w:rFonts w:hint="default"/>
        <w:lang w:val="en-US" w:eastAsia="en-US" w:bidi="ar-SA"/>
      </w:rPr>
    </w:lvl>
  </w:abstractNum>
  <w:abstractNum w:abstractNumId="30" w15:restartNumberingAfterBreak="0">
    <w:nsid w:val="587267BB"/>
    <w:multiLevelType w:val="multilevel"/>
    <w:tmpl w:val="5F2A2448"/>
    <w:lvl w:ilvl="0">
      <w:start w:val="2"/>
      <w:numFmt w:val="decimal"/>
      <w:lvlText w:val="%1"/>
      <w:lvlJc w:val="left"/>
      <w:pPr>
        <w:ind w:left="253" w:hanging="401"/>
      </w:pPr>
      <w:rPr>
        <w:rFonts w:hint="default"/>
        <w:lang w:val="en-US" w:eastAsia="en-US" w:bidi="ar-SA"/>
      </w:rPr>
    </w:lvl>
    <w:lvl w:ilvl="1">
      <w:start w:val="1"/>
      <w:numFmt w:val="decimal"/>
      <w:lvlText w:val="%1.%2"/>
      <w:lvlJc w:val="left"/>
      <w:pPr>
        <w:ind w:left="253" w:hanging="401"/>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898" w:hanging="401"/>
      </w:pPr>
      <w:rPr>
        <w:rFonts w:hint="default"/>
        <w:lang w:val="en-US" w:eastAsia="en-US" w:bidi="ar-SA"/>
      </w:rPr>
    </w:lvl>
    <w:lvl w:ilvl="3">
      <w:numFmt w:val="bullet"/>
      <w:lvlText w:val="•"/>
      <w:lvlJc w:val="left"/>
      <w:pPr>
        <w:ind w:left="1218" w:hanging="401"/>
      </w:pPr>
      <w:rPr>
        <w:rFonts w:hint="default"/>
        <w:lang w:val="en-US" w:eastAsia="en-US" w:bidi="ar-SA"/>
      </w:rPr>
    </w:lvl>
    <w:lvl w:ilvl="4">
      <w:numFmt w:val="bullet"/>
      <w:lvlText w:val="•"/>
      <w:lvlJc w:val="left"/>
      <w:pPr>
        <w:ind w:left="1537" w:hanging="401"/>
      </w:pPr>
      <w:rPr>
        <w:rFonts w:hint="default"/>
        <w:lang w:val="en-US" w:eastAsia="en-US" w:bidi="ar-SA"/>
      </w:rPr>
    </w:lvl>
    <w:lvl w:ilvl="5">
      <w:numFmt w:val="bullet"/>
      <w:lvlText w:val="•"/>
      <w:lvlJc w:val="left"/>
      <w:pPr>
        <w:ind w:left="1857" w:hanging="401"/>
      </w:pPr>
      <w:rPr>
        <w:rFonts w:hint="default"/>
        <w:lang w:val="en-US" w:eastAsia="en-US" w:bidi="ar-SA"/>
      </w:rPr>
    </w:lvl>
    <w:lvl w:ilvl="6">
      <w:numFmt w:val="bullet"/>
      <w:lvlText w:val="•"/>
      <w:lvlJc w:val="left"/>
      <w:pPr>
        <w:ind w:left="2176" w:hanging="401"/>
      </w:pPr>
      <w:rPr>
        <w:rFonts w:hint="default"/>
        <w:lang w:val="en-US" w:eastAsia="en-US" w:bidi="ar-SA"/>
      </w:rPr>
    </w:lvl>
    <w:lvl w:ilvl="7">
      <w:numFmt w:val="bullet"/>
      <w:lvlText w:val="•"/>
      <w:lvlJc w:val="left"/>
      <w:pPr>
        <w:ind w:left="2495" w:hanging="401"/>
      </w:pPr>
      <w:rPr>
        <w:rFonts w:hint="default"/>
        <w:lang w:val="en-US" w:eastAsia="en-US" w:bidi="ar-SA"/>
      </w:rPr>
    </w:lvl>
    <w:lvl w:ilvl="8">
      <w:numFmt w:val="bullet"/>
      <w:lvlText w:val="•"/>
      <w:lvlJc w:val="left"/>
      <w:pPr>
        <w:ind w:left="2815" w:hanging="401"/>
      </w:pPr>
      <w:rPr>
        <w:rFonts w:hint="default"/>
        <w:lang w:val="en-US" w:eastAsia="en-US" w:bidi="ar-SA"/>
      </w:rPr>
    </w:lvl>
  </w:abstractNum>
  <w:abstractNum w:abstractNumId="31" w15:restartNumberingAfterBreak="0">
    <w:nsid w:val="59DB5FFE"/>
    <w:multiLevelType w:val="hybridMultilevel"/>
    <w:tmpl w:val="AEE867AE"/>
    <w:lvl w:ilvl="0" w:tplc="ED0447DE">
      <w:numFmt w:val="bullet"/>
      <w:lvlText w:val="•"/>
      <w:lvlJc w:val="left"/>
      <w:pPr>
        <w:ind w:left="480" w:hanging="227"/>
      </w:pPr>
      <w:rPr>
        <w:rFonts w:ascii="Arial" w:eastAsia="Arial" w:hAnsi="Arial" w:cs="Arial" w:hint="default"/>
        <w:b w:val="0"/>
        <w:bCs w:val="0"/>
        <w:i w:val="0"/>
        <w:iCs w:val="0"/>
        <w:color w:val="231F20"/>
        <w:w w:val="100"/>
        <w:sz w:val="24"/>
        <w:szCs w:val="24"/>
        <w:lang w:val="en-US" w:eastAsia="en-US" w:bidi="ar-SA"/>
      </w:rPr>
    </w:lvl>
    <w:lvl w:ilvl="1" w:tplc="5E46332E">
      <w:numFmt w:val="bullet"/>
      <w:lvlText w:val="•"/>
      <w:lvlJc w:val="left"/>
      <w:pPr>
        <w:ind w:left="786" w:hanging="227"/>
      </w:pPr>
      <w:rPr>
        <w:rFonts w:hint="default"/>
        <w:lang w:val="en-US" w:eastAsia="en-US" w:bidi="ar-SA"/>
      </w:rPr>
    </w:lvl>
    <w:lvl w:ilvl="2" w:tplc="C4162312">
      <w:numFmt w:val="bullet"/>
      <w:lvlText w:val="•"/>
      <w:lvlJc w:val="left"/>
      <w:pPr>
        <w:ind w:left="1092" w:hanging="227"/>
      </w:pPr>
      <w:rPr>
        <w:rFonts w:hint="default"/>
        <w:lang w:val="en-US" w:eastAsia="en-US" w:bidi="ar-SA"/>
      </w:rPr>
    </w:lvl>
    <w:lvl w:ilvl="3" w:tplc="D6DC65C4">
      <w:numFmt w:val="bullet"/>
      <w:lvlText w:val="•"/>
      <w:lvlJc w:val="left"/>
      <w:pPr>
        <w:ind w:left="1398" w:hanging="227"/>
      </w:pPr>
      <w:rPr>
        <w:rFonts w:hint="default"/>
        <w:lang w:val="en-US" w:eastAsia="en-US" w:bidi="ar-SA"/>
      </w:rPr>
    </w:lvl>
    <w:lvl w:ilvl="4" w:tplc="82DA6378">
      <w:numFmt w:val="bullet"/>
      <w:lvlText w:val="•"/>
      <w:lvlJc w:val="left"/>
      <w:pPr>
        <w:ind w:left="1704" w:hanging="227"/>
      </w:pPr>
      <w:rPr>
        <w:rFonts w:hint="default"/>
        <w:lang w:val="en-US" w:eastAsia="en-US" w:bidi="ar-SA"/>
      </w:rPr>
    </w:lvl>
    <w:lvl w:ilvl="5" w:tplc="51046984">
      <w:numFmt w:val="bullet"/>
      <w:lvlText w:val="•"/>
      <w:lvlJc w:val="left"/>
      <w:pPr>
        <w:ind w:left="2010" w:hanging="227"/>
      </w:pPr>
      <w:rPr>
        <w:rFonts w:hint="default"/>
        <w:lang w:val="en-US" w:eastAsia="en-US" w:bidi="ar-SA"/>
      </w:rPr>
    </w:lvl>
    <w:lvl w:ilvl="6" w:tplc="489C0E8E">
      <w:numFmt w:val="bullet"/>
      <w:lvlText w:val="•"/>
      <w:lvlJc w:val="left"/>
      <w:pPr>
        <w:ind w:left="2316" w:hanging="227"/>
      </w:pPr>
      <w:rPr>
        <w:rFonts w:hint="default"/>
        <w:lang w:val="en-US" w:eastAsia="en-US" w:bidi="ar-SA"/>
      </w:rPr>
    </w:lvl>
    <w:lvl w:ilvl="7" w:tplc="B6DEEBC4">
      <w:numFmt w:val="bullet"/>
      <w:lvlText w:val="•"/>
      <w:lvlJc w:val="left"/>
      <w:pPr>
        <w:ind w:left="2622" w:hanging="227"/>
      </w:pPr>
      <w:rPr>
        <w:rFonts w:hint="default"/>
        <w:lang w:val="en-US" w:eastAsia="en-US" w:bidi="ar-SA"/>
      </w:rPr>
    </w:lvl>
    <w:lvl w:ilvl="8" w:tplc="81563A8C">
      <w:numFmt w:val="bullet"/>
      <w:lvlText w:val="•"/>
      <w:lvlJc w:val="left"/>
      <w:pPr>
        <w:ind w:left="2928" w:hanging="227"/>
      </w:pPr>
      <w:rPr>
        <w:rFonts w:hint="default"/>
        <w:lang w:val="en-US" w:eastAsia="en-US" w:bidi="ar-SA"/>
      </w:rPr>
    </w:lvl>
  </w:abstractNum>
  <w:abstractNum w:abstractNumId="32" w15:restartNumberingAfterBreak="0">
    <w:nsid w:val="600E41FA"/>
    <w:multiLevelType w:val="multilevel"/>
    <w:tmpl w:val="B360F6C4"/>
    <w:lvl w:ilvl="0">
      <w:start w:val="1"/>
      <w:numFmt w:val="decimal"/>
      <w:lvlText w:val="%1."/>
      <w:lvlJc w:val="left"/>
      <w:pPr>
        <w:ind w:left="520" w:hanging="267"/>
      </w:pPr>
      <w:rPr>
        <w:rFonts w:ascii="Arial" w:eastAsia="Arial" w:hAnsi="Arial" w:cs="Arial" w:hint="default"/>
        <w:b w:val="0"/>
        <w:bCs w:val="0"/>
        <w:i w:val="0"/>
        <w:iCs w:val="0"/>
        <w:color w:val="231F20"/>
        <w:spacing w:val="-1"/>
        <w:w w:val="100"/>
        <w:sz w:val="24"/>
        <w:szCs w:val="24"/>
        <w:lang w:val="en-US" w:eastAsia="en-US" w:bidi="ar-SA"/>
      </w:rPr>
    </w:lvl>
    <w:lvl w:ilvl="1">
      <w:start w:val="1"/>
      <w:numFmt w:val="decimal"/>
      <w:lvlText w:val="%1.%2"/>
      <w:lvlJc w:val="left"/>
      <w:pPr>
        <w:ind w:left="653" w:hanging="401"/>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660" w:hanging="401"/>
      </w:pPr>
      <w:rPr>
        <w:rFonts w:hint="default"/>
        <w:lang w:val="en-US" w:eastAsia="en-US" w:bidi="ar-SA"/>
      </w:rPr>
    </w:lvl>
    <w:lvl w:ilvl="3">
      <w:numFmt w:val="bullet"/>
      <w:lvlText w:val="•"/>
      <w:lvlJc w:val="left"/>
      <w:pPr>
        <w:ind w:left="1918" w:hanging="401"/>
      </w:pPr>
      <w:rPr>
        <w:rFonts w:hint="default"/>
        <w:lang w:val="en-US" w:eastAsia="en-US" w:bidi="ar-SA"/>
      </w:rPr>
    </w:lvl>
    <w:lvl w:ilvl="4">
      <w:numFmt w:val="bullet"/>
      <w:lvlText w:val="•"/>
      <w:lvlJc w:val="left"/>
      <w:pPr>
        <w:ind w:left="3176" w:hanging="401"/>
      </w:pPr>
      <w:rPr>
        <w:rFonts w:hint="default"/>
        <w:lang w:val="en-US" w:eastAsia="en-US" w:bidi="ar-SA"/>
      </w:rPr>
    </w:lvl>
    <w:lvl w:ilvl="5">
      <w:numFmt w:val="bullet"/>
      <w:lvlText w:val="•"/>
      <w:lvlJc w:val="left"/>
      <w:pPr>
        <w:ind w:left="4434" w:hanging="401"/>
      </w:pPr>
      <w:rPr>
        <w:rFonts w:hint="default"/>
        <w:lang w:val="en-US" w:eastAsia="en-US" w:bidi="ar-SA"/>
      </w:rPr>
    </w:lvl>
    <w:lvl w:ilvl="6">
      <w:numFmt w:val="bullet"/>
      <w:lvlText w:val="•"/>
      <w:lvlJc w:val="left"/>
      <w:pPr>
        <w:ind w:left="5692" w:hanging="401"/>
      </w:pPr>
      <w:rPr>
        <w:rFonts w:hint="default"/>
        <w:lang w:val="en-US" w:eastAsia="en-US" w:bidi="ar-SA"/>
      </w:rPr>
    </w:lvl>
    <w:lvl w:ilvl="7">
      <w:numFmt w:val="bullet"/>
      <w:lvlText w:val="•"/>
      <w:lvlJc w:val="left"/>
      <w:pPr>
        <w:ind w:left="6950" w:hanging="401"/>
      </w:pPr>
      <w:rPr>
        <w:rFonts w:hint="default"/>
        <w:lang w:val="en-US" w:eastAsia="en-US" w:bidi="ar-SA"/>
      </w:rPr>
    </w:lvl>
    <w:lvl w:ilvl="8">
      <w:numFmt w:val="bullet"/>
      <w:lvlText w:val="•"/>
      <w:lvlJc w:val="left"/>
      <w:pPr>
        <w:ind w:left="8209" w:hanging="401"/>
      </w:pPr>
      <w:rPr>
        <w:rFonts w:hint="default"/>
        <w:lang w:val="en-US" w:eastAsia="en-US" w:bidi="ar-SA"/>
      </w:rPr>
    </w:lvl>
  </w:abstractNum>
  <w:abstractNum w:abstractNumId="33" w15:restartNumberingAfterBreak="0">
    <w:nsid w:val="6058644B"/>
    <w:multiLevelType w:val="multilevel"/>
    <w:tmpl w:val="E11A6484"/>
    <w:lvl w:ilvl="0">
      <w:start w:val="1"/>
      <w:numFmt w:val="decimal"/>
      <w:lvlText w:val="%1."/>
      <w:lvlJc w:val="left"/>
      <w:pPr>
        <w:ind w:left="480" w:hanging="227"/>
      </w:pPr>
      <w:rPr>
        <w:rFonts w:hint="default"/>
        <w:spacing w:val="-1"/>
        <w:w w:val="100"/>
        <w:lang w:val="en-US" w:eastAsia="en-US" w:bidi="ar-SA"/>
      </w:rPr>
    </w:lvl>
    <w:lvl w:ilvl="1">
      <w:start w:val="1"/>
      <w:numFmt w:val="decimal"/>
      <w:lvlText w:val="%1.%2"/>
      <w:lvlJc w:val="left"/>
      <w:pPr>
        <w:ind w:left="827" w:hanging="401"/>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801" w:hanging="401"/>
      </w:pPr>
      <w:rPr>
        <w:rFonts w:hint="default"/>
        <w:lang w:val="en-US" w:eastAsia="en-US" w:bidi="ar-SA"/>
      </w:rPr>
    </w:lvl>
    <w:lvl w:ilvl="3">
      <w:numFmt w:val="bullet"/>
      <w:lvlText w:val="•"/>
      <w:lvlJc w:val="left"/>
      <w:pPr>
        <w:ind w:left="1123" w:hanging="401"/>
      </w:pPr>
      <w:rPr>
        <w:rFonts w:hint="default"/>
        <w:lang w:val="en-US" w:eastAsia="en-US" w:bidi="ar-SA"/>
      </w:rPr>
    </w:lvl>
    <w:lvl w:ilvl="4">
      <w:numFmt w:val="bullet"/>
      <w:lvlText w:val="•"/>
      <w:lvlJc w:val="left"/>
      <w:pPr>
        <w:ind w:left="1444" w:hanging="401"/>
      </w:pPr>
      <w:rPr>
        <w:rFonts w:hint="default"/>
        <w:lang w:val="en-US" w:eastAsia="en-US" w:bidi="ar-SA"/>
      </w:rPr>
    </w:lvl>
    <w:lvl w:ilvl="5">
      <w:numFmt w:val="bullet"/>
      <w:lvlText w:val="•"/>
      <w:lvlJc w:val="left"/>
      <w:pPr>
        <w:ind w:left="1766" w:hanging="401"/>
      </w:pPr>
      <w:rPr>
        <w:rFonts w:hint="default"/>
        <w:lang w:val="en-US" w:eastAsia="en-US" w:bidi="ar-SA"/>
      </w:rPr>
    </w:lvl>
    <w:lvl w:ilvl="6">
      <w:numFmt w:val="bullet"/>
      <w:lvlText w:val="•"/>
      <w:lvlJc w:val="left"/>
      <w:pPr>
        <w:ind w:left="2088" w:hanging="401"/>
      </w:pPr>
      <w:rPr>
        <w:rFonts w:hint="default"/>
        <w:lang w:val="en-US" w:eastAsia="en-US" w:bidi="ar-SA"/>
      </w:rPr>
    </w:lvl>
    <w:lvl w:ilvl="7">
      <w:numFmt w:val="bullet"/>
      <w:lvlText w:val="•"/>
      <w:lvlJc w:val="left"/>
      <w:pPr>
        <w:ind w:left="2409" w:hanging="401"/>
      </w:pPr>
      <w:rPr>
        <w:rFonts w:hint="default"/>
        <w:lang w:val="en-US" w:eastAsia="en-US" w:bidi="ar-SA"/>
      </w:rPr>
    </w:lvl>
    <w:lvl w:ilvl="8">
      <w:numFmt w:val="bullet"/>
      <w:lvlText w:val="•"/>
      <w:lvlJc w:val="left"/>
      <w:pPr>
        <w:ind w:left="2731" w:hanging="401"/>
      </w:pPr>
      <w:rPr>
        <w:rFonts w:hint="default"/>
        <w:lang w:val="en-US" w:eastAsia="en-US" w:bidi="ar-SA"/>
      </w:rPr>
    </w:lvl>
  </w:abstractNum>
  <w:abstractNum w:abstractNumId="34" w15:restartNumberingAfterBreak="0">
    <w:nsid w:val="63476C18"/>
    <w:multiLevelType w:val="multilevel"/>
    <w:tmpl w:val="5B7E8CA2"/>
    <w:lvl w:ilvl="0">
      <w:start w:val="2"/>
      <w:numFmt w:val="decimal"/>
      <w:lvlText w:val="%1"/>
      <w:lvlJc w:val="left"/>
      <w:pPr>
        <w:ind w:left="390" w:hanging="312"/>
      </w:pPr>
      <w:rPr>
        <w:rFonts w:hint="default"/>
        <w:lang w:val="en-US" w:eastAsia="en-US" w:bidi="ar-SA"/>
      </w:rPr>
    </w:lvl>
    <w:lvl w:ilvl="1">
      <w:start w:val="1"/>
      <w:numFmt w:val="decimal"/>
      <w:lvlText w:val="%1.%2."/>
      <w:lvlJc w:val="left"/>
      <w:pPr>
        <w:ind w:left="390" w:hanging="312"/>
      </w:pPr>
      <w:rPr>
        <w:rFonts w:ascii="Arial" w:eastAsia="Arial" w:hAnsi="Arial" w:cs="Arial" w:hint="default"/>
        <w:b w:val="0"/>
        <w:bCs w:val="0"/>
        <w:i w:val="0"/>
        <w:iCs w:val="0"/>
        <w:color w:val="231F20"/>
        <w:spacing w:val="-1"/>
        <w:w w:val="100"/>
        <w:sz w:val="16"/>
        <w:szCs w:val="16"/>
        <w:lang w:val="en-US" w:eastAsia="en-US" w:bidi="ar-SA"/>
      </w:rPr>
    </w:lvl>
    <w:lvl w:ilvl="2">
      <w:numFmt w:val="bullet"/>
      <w:lvlText w:val="•"/>
      <w:lvlJc w:val="left"/>
      <w:pPr>
        <w:ind w:left="1139" w:hanging="312"/>
      </w:pPr>
      <w:rPr>
        <w:rFonts w:hint="default"/>
        <w:lang w:val="en-US" w:eastAsia="en-US" w:bidi="ar-SA"/>
      </w:rPr>
    </w:lvl>
    <w:lvl w:ilvl="3">
      <w:numFmt w:val="bullet"/>
      <w:lvlText w:val="•"/>
      <w:lvlJc w:val="left"/>
      <w:pPr>
        <w:ind w:left="1509" w:hanging="312"/>
      </w:pPr>
      <w:rPr>
        <w:rFonts w:hint="default"/>
        <w:lang w:val="en-US" w:eastAsia="en-US" w:bidi="ar-SA"/>
      </w:rPr>
    </w:lvl>
    <w:lvl w:ilvl="4">
      <w:numFmt w:val="bullet"/>
      <w:lvlText w:val="•"/>
      <w:lvlJc w:val="left"/>
      <w:pPr>
        <w:ind w:left="1879" w:hanging="312"/>
      </w:pPr>
      <w:rPr>
        <w:rFonts w:hint="default"/>
        <w:lang w:val="en-US" w:eastAsia="en-US" w:bidi="ar-SA"/>
      </w:rPr>
    </w:lvl>
    <w:lvl w:ilvl="5">
      <w:numFmt w:val="bullet"/>
      <w:lvlText w:val="•"/>
      <w:lvlJc w:val="left"/>
      <w:pPr>
        <w:ind w:left="2248" w:hanging="312"/>
      </w:pPr>
      <w:rPr>
        <w:rFonts w:hint="default"/>
        <w:lang w:val="en-US" w:eastAsia="en-US" w:bidi="ar-SA"/>
      </w:rPr>
    </w:lvl>
    <w:lvl w:ilvl="6">
      <w:numFmt w:val="bullet"/>
      <w:lvlText w:val="•"/>
      <w:lvlJc w:val="left"/>
      <w:pPr>
        <w:ind w:left="2618" w:hanging="312"/>
      </w:pPr>
      <w:rPr>
        <w:rFonts w:hint="default"/>
        <w:lang w:val="en-US" w:eastAsia="en-US" w:bidi="ar-SA"/>
      </w:rPr>
    </w:lvl>
    <w:lvl w:ilvl="7">
      <w:numFmt w:val="bullet"/>
      <w:lvlText w:val="•"/>
      <w:lvlJc w:val="left"/>
      <w:pPr>
        <w:ind w:left="2988" w:hanging="312"/>
      </w:pPr>
      <w:rPr>
        <w:rFonts w:hint="default"/>
        <w:lang w:val="en-US" w:eastAsia="en-US" w:bidi="ar-SA"/>
      </w:rPr>
    </w:lvl>
    <w:lvl w:ilvl="8">
      <w:numFmt w:val="bullet"/>
      <w:lvlText w:val="•"/>
      <w:lvlJc w:val="left"/>
      <w:pPr>
        <w:ind w:left="3358" w:hanging="312"/>
      </w:pPr>
      <w:rPr>
        <w:rFonts w:hint="default"/>
        <w:lang w:val="en-US" w:eastAsia="en-US" w:bidi="ar-SA"/>
      </w:rPr>
    </w:lvl>
  </w:abstractNum>
  <w:abstractNum w:abstractNumId="35" w15:restartNumberingAfterBreak="0">
    <w:nsid w:val="72B55A6A"/>
    <w:multiLevelType w:val="hybridMultilevel"/>
    <w:tmpl w:val="E078062C"/>
    <w:lvl w:ilvl="0" w:tplc="0A8616EE">
      <w:numFmt w:val="bullet"/>
      <w:lvlText w:val="–"/>
      <w:lvlJc w:val="left"/>
      <w:pPr>
        <w:ind w:left="480" w:hanging="201"/>
      </w:pPr>
      <w:rPr>
        <w:rFonts w:ascii="Arial" w:eastAsia="Arial" w:hAnsi="Arial" w:cs="Arial" w:hint="default"/>
        <w:b w:val="0"/>
        <w:bCs w:val="0"/>
        <w:i w:val="0"/>
        <w:iCs w:val="0"/>
        <w:color w:val="231F20"/>
        <w:w w:val="100"/>
        <w:sz w:val="24"/>
        <w:szCs w:val="24"/>
        <w:lang w:val="en-US" w:eastAsia="en-US" w:bidi="ar-SA"/>
      </w:rPr>
    </w:lvl>
    <w:lvl w:ilvl="1" w:tplc="2D3831DA">
      <w:numFmt w:val="bullet"/>
      <w:lvlText w:val="•"/>
      <w:lvlJc w:val="left"/>
      <w:pPr>
        <w:ind w:left="1152" w:hanging="201"/>
      </w:pPr>
      <w:rPr>
        <w:rFonts w:hint="default"/>
        <w:lang w:val="en-US" w:eastAsia="en-US" w:bidi="ar-SA"/>
      </w:rPr>
    </w:lvl>
    <w:lvl w:ilvl="2" w:tplc="F39EBACC">
      <w:numFmt w:val="bullet"/>
      <w:lvlText w:val="•"/>
      <w:lvlJc w:val="left"/>
      <w:pPr>
        <w:ind w:left="1825" w:hanging="201"/>
      </w:pPr>
      <w:rPr>
        <w:rFonts w:hint="default"/>
        <w:lang w:val="en-US" w:eastAsia="en-US" w:bidi="ar-SA"/>
      </w:rPr>
    </w:lvl>
    <w:lvl w:ilvl="3" w:tplc="9C363C6E">
      <w:numFmt w:val="bullet"/>
      <w:lvlText w:val="•"/>
      <w:lvlJc w:val="left"/>
      <w:pPr>
        <w:ind w:left="2497" w:hanging="201"/>
      </w:pPr>
      <w:rPr>
        <w:rFonts w:hint="default"/>
        <w:lang w:val="en-US" w:eastAsia="en-US" w:bidi="ar-SA"/>
      </w:rPr>
    </w:lvl>
    <w:lvl w:ilvl="4" w:tplc="C3622872">
      <w:numFmt w:val="bullet"/>
      <w:lvlText w:val="•"/>
      <w:lvlJc w:val="left"/>
      <w:pPr>
        <w:ind w:left="3170" w:hanging="201"/>
      </w:pPr>
      <w:rPr>
        <w:rFonts w:hint="default"/>
        <w:lang w:val="en-US" w:eastAsia="en-US" w:bidi="ar-SA"/>
      </w:rPr>
    </w:lvl>
    <w:lvl w:ilvl="5" w:tplc="E18678A6">
      <w:numFmt w:val="bullet"/>
      <w:lvlText w:val="•"/>
      <w:lvlJc w:val="left"/>
      <w:pPr>
        <w:ind w:left="3843" w:hanging="201"/>
      </w:pPr>
      <w:rPr>
        <w:rFonts w:hint="default"/>
        <w:lang w:val="en-US" w:eastAsia="en-US" w:bidi="ar-SA"/>
      </w:rPr>
    </w:lvl>
    <w:lvl w:ilvl="6" w:tplc="F0B29C4C">
      <w:numFmt w:val="bullet"/>
      <w:lvlText w:val="•"/>
      <w:lvlJc w:val="left"/>
      <w:pPr>
        <w:ind w:left="4515" w:hanging="201"/>
      </w:pPr>
      <w:rPr>
        <w:rFonts w:hint="default"/>
        <w:lang w:val="en-US" w:eastAsia="en-US" w:bidi="ar-SA"/>
      </w:rPr>
    </w:lvl>
    <w:lvl w:ilvl="7" w:tplc="B4D85D98">
      <w:numFmt w:val="bullet"/>
      <w:lvlText w:val="•"/>
      <w:lvlJc w:val="left"/>
      <w:pPr>
        <w:ind w:left="5188" w:hanging="201"/>
      </w:pPr>
      <w:rPr>
        <w:rFonts w:hint="default"/>
        <w:lang w:val="en-US" w:eastAsia="en-US" w:bidi="ar-SA"/>
      </w:rPr>
    </w:lvl>
    <w:lvl w:ilvl="8" w:tplc="F1088A2E">
      <w:numFmt w:val="bullet"/>
      <w:lvlText w:val="•"/>
      <w:lvlJc w:val="left"/>
      <w:pPr>
        <w:ind w:left="5860" w:hanging="201"/>
      </w:pPr>
      <w:rPr>
        <w:rFonts w:hint="default"/>
        <w:lang w:val="en-US" w:eastAsia="en-US" w:bidi="ar-SA"/>
      </w:rPr>
    </w:lvl>
  </w:abstractNum>
  <w:abstractNum w:abstractNumId="36" w15:restartNumberingAfterBreak="0">
    <w:nsid w:val="73A41BA3"/>
    <w:multiLevelType w:val="hybridMultilevel"/>
    <w:tmpl w:val="C37AD868"/>
    <w:lvl w:ilvl="0" w:tplc="A58688CA">
      <w:start w:val="1"/>
      <w:numFmt w:val="lowerLetter"/>
      <w:lvlText w:val="(%1)"/>
      <w:lvlJc w:val="left"/>
      <w:pPr>
        <w:ind w:left="947" w:hanging="241"/>
      </w:pPr>
      <w:rPr>
        <w:rFonts w:ascii="Arial" w:eastAsia="Arial" w:hAnsi="Arial" w:cs="Arial" w:hint="default"/>
        <w:b w:val="0"/>
        <w:bCs w:val="0"/>
        <w:i w:val="0"/>
        <w:iCs w:val="0"/>
        <w:color w:val="231F20"/>
        <w:w w:val="100"/>
        <w:sz w:val="16"/>
        <w:szCs w:val="16"/>
        <w:lang w:val="en-US" w:eastAsia="en-US" w:bidi="ar-SA"/>
      </w:rPr>
    </w:lvl>
    <w:lvl w:ilvl="1" w:tplc="3B0A5ED6">
      <w:numFmt w:val="bullet"/>
      <w:lvlText w:val="•"/>
      <w:lvlJc w:val="left"/>
      <w:pPr>
        <w:ind w:left="1443" w:hanging="241"/>
      </w:pPr>
      <w:rPr>
        <w:rFonts w:hint="default"/>
        <w:lang w:val="en-US" w:eastAsia="en-US" w:bidi="ar-SA"/>
      </w:rPr>
    </w:lvl>
    <w:lvl w:ilvl="2" w:tplc="B6D20578">
      <w:numFmt w:val="bullet"/>
      <w:lvlText w:val="•"/>
      <w:lvlJc w:val="left"/>
      <w:pPr>
        <w:ind w:left="1946" w:hanging="241"/>
      </w:pPr>
      <w:rPr>
        <w:rFonts w:hint="default"/>
        <w:lang w:val="en-US" w:eastAsia="en-US" w:bidi="ar-SA"/>
      </w:rPr>
    </w:lvl>
    <w:lvl w:ilvl="3" w:tplc="23CEF200">
      <w:numFmt w:val="bullet"/>
      <w:lvlText w:val="•"/>
      <w:lvlJc w:val="left"/>
      <w:pPr>
        <w:ind w:left="2449" w:hanging="241"/>
      </w:pPr>
      <w:rPr>
        <w:rFonts w:hint="default"/>
        <w:lang w:val="en-US" w:eastAsia="en-US" w:bidi="ar-SA"/>
      </w:rPr>
    </w:lvl>
    <w:lvl w:ilvl="4" w:tplc="88B2882E">
      <w:numFmt w:val="bullet"/>
      <w:lvlText w:val="•"/>
      <w:lvlJc w:val="left"/>
      <w:pPr>
        <w:ind w:left="2952" w:hanging="241"/>
      </w:pPr>
      <w:rPr>
        <w:rFonts w:hint="default"/>
        <w:lang w:val="en-US" w:eastAsia="en-US" w:bidi="ar-SA"/>
      </w:rPr>
    </w:lvl>
    <w:lvl w:ilvl="5" w:tplc="EADA5450">
      <w:numFmt w:val="bullet"/>
      <w:lvlText w:val="•"/>
      <w:lvlJc w:val="left"/>
      <w:pPr>
        <w:ind w:left="3455" w:hanging="241"/>
      </w:pPr>
      <w:rPr>
        <w:rFonts w:hint="default"/>
        <w:lang w:val="en-US" w:eastAsia="en-US" w:bidi="ar-SA"/>
      </w:rPr>
    </w:lvl>
    <w:lvl w:ilvl="6" w:tplc="F9946862">
      <w:numFmt w:val="bullet"/>
      <w:lvlText w:val="•"/>
      <w:lvlJc w:val="left"/>
      <w:pPr>
        <w:ind w:left="3958" w:hanging="241"/>
      </w:pPr>
      <w:rPr>
        <w:rFonts w:hint="default"/>
        <w:lang w:val="en-US" w:eastAsia="en-US" w:bidi="ar-SA"/>
      </w:rPr>
    </w:lvl>
    <w:lvl w:ilvl="7" w:tplc="09A07FB4">
      <w:numFmt w:val="bullet"/>
      <w:lvlText w:val="•"/>
      <w:lvlJc w:val="left"/>
      <w:pPr>
        <w:ind w:left="4461" w:hanging="241"/>
      </w:pPr>
      <w:rPr>
        <w:rFonts w:hint="default"/>
        <w:lang w:val="en-US" w:eastAsia="en-US" w:bidi="ar-SA"/>
      </w:rPr>
    </w:lvl>
    <w:lvl w:ilvl="8" w:tplc="B776CBE2">
      <w:numFmt w:val="bullet"/>
      <w:lvlText w:val="•"/>
      <w:lvlJc w:val="left"/>
      <w:pPr>
        <w:ind w:left="4964" w:hanging="241"/>
      </w:pPr>
      <w:rPr>
        <w:rFonts w:hint="default"/>
        <w:lang w:val="en-US" w:eastAsia="en-US" w:bidi="ar-SA"/>
      </w:rPr>
    </w:lvl>
  </w:abstractNum>
  <w:abstractNum w:abstractNumId="37" w15:restartNumberingAfterBreak="0">
    <w:nsid w:val="746F23FA"/>
    <w:multiLevelType w:val="hybridMultilevel"/>
    <w:tmpl w:val="D91233A8"/>
    <w:lvl w:ilvl="0" w:tplc="2CEE30F2">
      <w:numFmt w:val="bullet"/>
      <w:lvlText w:val="•"/>
      <w:lvlJc w:val="left"/>
      <w:pPr>
        <w:ind w:left="426" w:hanging="227"/>
      </w:pPr>
      <w:rPr>
        <w:rFonts w:ascii="Arial" w:eastAsia="Arial" w:hAnsi="Arial" w:cs="Arial" w:hint="default"/>
        <w:b w:val="0"/>
        <w:bCs w:val="0"/>
        <w:i w:val="0"/>
        <w:iCs w:val="0"/>
        <w:color w:val="231F20"/>
        <w:w w:val="100"/>
        <w:sz w:val="24"/>
        <w:szCs w:val="24"/>
        <w:lang w:val="en-US" w:eastAsia="en-US" w:bidi="ar-SA"/>
      </w:rPr>
    </w:lvl>
    <w:lvl w:ilvl="1" w:tplc="0CE407F2">
      <w:numFmt w:val="bullet"/>
      <w:lvlText w:val="–"/>
      <w:lvlJc w:val="left"/>
      <w:pPr>
        <w:ind w:left="612" w:hanging="201"/>
      </w:pPr>
      <w:rPr>
        <w:rFonts w:ascii="Arial" w:eastAsia="Arial" w:hAnsi="Arial" w:cs="Arial" w:hint="default"/>
        <w:b w:val="0"/>
        <w:bCs w:val="0"/>
        <w:i w:val="0"/>
        <w:iCs w:val="0"/>
        <w:color w:val="231F20"/>
        <w:w w:val="100"/>
        <w:sz w:val="24"/>
        <w:szCs w:val="24"/>
        <w:lang w:val="en-US" w:eastAsia="en-US" w:bidi="ar-SA"/>
      </w:rPr>
    </w:lvl>
    <w:lvl w:ilvl="2" w:tplc="44DC0BCE">
      <w:numFmt w:val="bullet"/>
      <w:lvlText w:val="•"/>
      <w:lvlJc w:val="left"/>
      <w:pPr>
        <w:ind w:left="680" w:hanging="201"/>
      </w:pPr>
      <w:rPr>
        <w:rFonts w:hint="default"/>
        <w:lang w:val="en-US" w:eastAsia="en-US" w:bidi="ar-SA"/>
      </w:rPr>
    </w:lvl>
    <w:lvl w:ilvl="3" w:tplc="2DF69516">
      <w:numFmt w:val="bullet"/>
      <w:lvlText w:val="•"/>
      <w:lvlJc w:val="left"/>
      <w:pPr>
        <w:ind w:left="150" w:hanging="201"/>
      </w:pPr>
      <w:rPr>
        <w:rFonts w:hint="default"/>
        <w:lang w:val="en-US" w:eastAsia="en-US" w:bidi="ar-SA"/>
      </w:rPr>
    </w:lvl>
    <w:lvl w:ilvl="4" w:tplc="D5A0D660">
      <w:numFmt w:val="bullet"/>
      <w:lvlText w:val="•"/>
      <w:lvlJc w:val="left"/>
      <w:pPr>
        <w:ind w:left="-380" w:hanging="201"/>
      </w:pPr>
      <w:rPr>
        <w:rFonts w:hint="default"/>
        <w:lang w:val="en-US" w:eastAsia="en-US" w:bidi="ar-SA"/>
      </w:rPr>
    </w:lvl>
    <w:lvl w:ilvl="5" w:tplc="BC34A742">
      <w:numFmt w:val="bullet"/>
      <w:lvlText w:val="•"/>
      <w:lvlJc w:val="left"/>
      <w:pPr>
        <w:ind w:left="-909" w:hanging="201"/>
      </w:pPr>
      <w:rPr>
        <w:rFonts w:hint="default"/>
        <w:lang w:val="en-US" w:eastAsia="en-US" w:bidi="ar-SA"/>
      </w:rPr>
    </w:lvl>
    <w:lvl w:ilvl="6" w:tplc="2D80130E">
      <w:numFmt w:val="bullet"/>
      <w:lvlText w:val="•"/>
      <w:lvlJc w:val="left"/>
      <w:pPr>
        <w:ind w:left="-1439" w:hanging="201"/>
      </w:pPr>
      <w:rPr>
        <w:rFonts w:hint="default"/>
        <w:lang w:val="en-US" w:eastAsia="en-US" w:bidi="ar-SA"/>
      </w:rPr>
    </w:lvl>
    <w:lvl w:ilvl="7" w:tplc="68FAD762">
      <w:numFmt w:val="bullet"/>
      <w:lvlText w:val="•"/>
      <w:lvlJc w:val="left"/>
      <w:pPr>
        <w:ind w:left="-1969" w:hanging="201"/>
      </w:pPr>
      <w:rPr>
        <w:rFonts w:hint="default"/>
        <w:lang w:val="en-US" w:eastAsia="en-US" w:bidi="ar-SA"/>
      </w:rPr>
    </w:lvl>
    <w:lvl w:ilvl="8" w:tplc="535A02D0">
      <w:numFmt w:val="bullet"/>
      <w:lvlText w:val="•"/>
      <w:lvlJc w:val="left"/>
      <w:pPr>
        <w:ind w:left="-2498" w:hanging="201"/>
      </w:pPr>
      <w:rPr>
        <w:rFonts w:hint="default"/>
        <w:lang w:val="en-US" w:eastAsia="en-US" w:bidi="ar-SA"/>
      </w:rPr>
    </w:lvl>
  </w:abstractNum>
  <w:abstractNum w:abstractNumId="38" w15:restartNumberingAfterBreak="0">
    <w:nsid w:val="7C284EA3"/>
    <w:multiLevelType w:val="multilevel"/>
    <w:tmpl w:val="F020ADBA"/>
    <w:lvl w:ilvl="0">
      <w:start w:val="3"/>
      <w:numFmt w:val="decimal"/>
      <w:lvlText w:val="%1"/>
      <w:lvlJc w:val="left"/>
      <w:pPr>
        <w:ind w:left="235" w:hanging="467"/>
      </w:pPr>
      <w:rPr>
        <w:rFonts w:hint="default"/>
        <w:lang w:val="en-US" w:eastAsia="en-US" w:bidi="ar-SA"/>
      </w:rPr>
    </w:lvl>
    <w:lvl w:ilvl="1">
      <w:start w:val="3"/>
      <w:numFmt w:val="decimal"/>
      <w:lvlText w:val="%1.%2."/>
      <w:lvlJc w:val="left"/>
      <w:pPr>
        <w:ind w:left="235" w:hanging="467"/>
      </w:pPr>
      <w:rPr>
        <w:rFonts w:ascii="Arial" w:eastAsia="Arial" w:hAnsi="Arial" w:cs="Arial" w:hint="default"/>
        <w:b/>
        <w:bCs/>
        <w:i w:val="0"/>
        <w:iCs w:val="0"/>
        <w:color w:val="231F20"/>
        <w:spacing w:val="-1"/>
        <w:w w:val="100"/>
        <w:sz w:val="24"/>
        <w:szCs w:val="24"/>
        <w:lang w:val="en-US" w:eastAsia="en-US" w:bidi="ar-SA"/>
      </w:rPr>
    </w:lvl>
    <w:lvl w:ilvl="2">
      <w:numFmt w:val="bullet"/>
      <w:lvlText w:val="•"/>
      <w:lvlJc w:val="left"/>
      <w:pPr>
        <w:ind w:left="892" w:hanging="467"/>
      </w:pPr>
      <w:rPr>
        <w:rFonts w:hint="default"/>
        <w:lang w:val="en-US" w:eastAsia="en-US" w:bidi="ar-SA"/>
      </w:rPr>
    </w:lvl>
    <w:lvl w:ilvl="3">
      <w:numFmt w:val="bullet"/>
      <w:lvlText w:val="•"/>
      <w:lvlJc w:val="left"/>
      <w:pPr>
        <w:ind w:left="1218" w:hanging="467"/>
      </w:pPr>
      <w:rPr>
        <w:rFonts w:hint="default"/>
        <w:lang w:val="en-US" w:eastAsia="en-US" w:bidi="ar-SA"/>
      </w:rPr>
    </w:lvl>
    <w:lvl w:ilvl="4">
      <w:numFmt w:val="bullet"/>
      <w:lvlText w:val="•"/>
      <w:lvlJc w:val="left"/>
      <w:pPr>
        <w:ind w:left="1545" w:hanging="467"/>
      </w:pPr>
      <w:rPr>
        <w:rFonts w:hint="default"/>
        <w:lang w:val="en-US" w:eastAsia="en-US" w:bidi="ar-SA"/>
      </w:rPr>
    </w:lvl>
    <w:lvl w:ilvl="5">
      <w:numFmt w:val="bullet"/>
      <w:lvlText w:val="•"/>
      <w:lvlJc w:val="left"/>
      <w:pPr>
        <w:ind w:left="1871" w:hanging="467"/>
      </w:pPr>
      <w:rPr>
        <w:rFonts w:hint="default"/>
        <w:lang w:val="en-US" w:eastAsia="en-US" w:bidi="ar-SA"/>
      </w:rPr>
    </w:lvl>
    <w:lvl w:ilvl="6">
      <w:numFmt w:val="bullet"/>
      <w:lvlText w:val="•"/>
      <w:lvlJc w:val="left"/>
      <w:pPr>
        <w:ind w:left="2197" w:hanging="467"/>
      </w:pPr>
      <w:rPr>
        <w:rFonts w:hint="default"/>
        <w:lang w:val="en-US" w:eastAsia="en-US" w:bidi="ar-SA"/>
      </w:rPr>
    </w:lvl>
    <w:lvl w:ilvl="7">
      <w:numFmt w:val="bullet"/>
      <w:lvlText w:val="•"/>
      <w:lvlJc w:val="left"/>
      <w:pPr>
        <w:ind w:left="2523" w:hanging="467"/>
      </w:pPr>
      <w:rPr>
        <w:rFonts w:hint="default"/>
        <w:lang w:val="en-US" w:eastAsia="en-US" w:bidi="ar-SA"/>
      </w:rPr>
    </w:lvl>
    <w:lvl w:ilvl="8">
      <w:numFmt w:val="bullet"/>
      <w:lvlText w:val="•"/>
      <w:lvlJc w:val="left"/>
      <w:pPr>
        <w:ind w:left="2850" w:hanging="467"/>
      </w:pPr>
      <w:rPr>
        <w:rFonts w:hint="default"/>
        <w:lang w:val="en-US" w:eastAsia="en-US" w:bidi="ar-SA"/>
      </w:rPr>
    </w:lvl>
  </w:abstractNum>
  <w:abstractNum w:abstractNumId="39" w15:restartNumberingAfterBreak="0">
    <w:nsid w:val="7E66724A"/>
    <w:multiLevelType w:val="multilevel"/>
    <w:tmpl w:val="AE6850D4"/>
    <w:lvl w:ilvl="0">
      <w:start w:val="1"/>
      <w:numFmt w:val="decimal"/>
      <w:lvlText w:val="%1."/>
      <w:lvlJc w:val="left"/>
      <w:pPr>
        <w:ind w:left="680" w:hanging="467"/>
      </w:pPr>
      <w:rPr>
        <w:rFonts w:ascii="Arial" w:eastAsia="Arial" w:hAnsi="Arial" w:cs="Arial" w:hint="default"/>
        <w:b w:val="0"/>
        <w:bCs w:val="0"/>
        <w:i w:val="0"/>
        <w:iCs w:val="0"/>
        <w:color w:val="231F20"/>
        <w:spacing w:val="-1"/>
        <w:w w:val="100"/>
        <w:sz w:val="42"/>
        <w:szCs w:val="42"/>
        <w:lang w:val="en-US" w:eastAsia="en-US" w:bidi="ar-SA"/>
      </w:rPr>
    </w:lvl>
    <w:lvl w:ilvl="1">
      <w:start w:val="1"/>
      <w:numFmt w:val="decimal"/>
      <w:lvlText w:val="%1.%2"/>
      <w:lvlJc w:val="left"/>
      <w:pPr>
        <w:ind w:left="187" w:hanging="392"/>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786" w:hanging="601"/>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680" w:hanging="601"/>
      </w:pPr>
      <w:rPr>
        <w:rFonts w:hint="default"/>
        <w:lang w:val="en-US" w:eastAsia="en-US" w:bidi="ar-SA"/>
      </w:rPr>
    </w:lvl>
    <w:lvl w:ilvl="4">
      <w:numFmt w:val="bullet"/>
      <w:lvlText w:val="•"/>
      <w:lvlJc w:val="left"/>
      <w:pPr>
        <w:ind w:left="780" w:hanging="601"/>
      </w:pPr>
      <w:rPr>
        <w:rFonts w:hint="default"/>
        <w:lang w:val="en-US" w:eastAsia="en-US" w:bidi="ar-SA"/>
      </w:rPr>
    </w:lvl>
    <w:lvl w:ilvl="5">
      <w:numFmt w:val="bullet"/>
      <w:lvlText w:val="•"/>
      <w:lvlJc w:val="left"/>
      <w:pPr>
        <w:ind w:left="52" w:hanging="601"/>
      </w:pPr>
      <w:rPr>
        <w:rFonts w:hint="default"/>
        <w:lang w:val="en-US" w:eastAsia="en-US" w:bidi="ar-SA"/>
      </w:rPr>
    </w:lvl>
    <w:lvl w:ilvl="6">
      <w:numFmt w:val="bullet"/>
      <w:lvlText w:val="•"/>
      <w:lvlJc w:val="left"/>
      <w:pPr>
        <w:ind w:left="-675" w:hanging="601"/>
      </w:pPr>
      <w:rPr>
        <w:rFonts w:hint="default"/>
        <w:lang w:val="en-US" w:eastAsia="en-US" w:bidi="ar-SA"/>
      </w:rPr>
    </w:lvl>
    <w:lvl w:ilvl="7">
      <w:numFmt w:val="bullet"/>
      <w:lvlText w:val="•"/>
      <w:lvlJc w:val="left"/>
      <w:pPr>
        <w:ind w:left="-1402" w:hanging="601"/>
      </w:pPr>
      <w:rPr>
        <w:rFonts w:hint="default"/>
        <w:lang w:val="en-US" w:eastAsia="en-US" w:bidi="ar-SA"/>
      </w:rPr>
    </w:lvl>
    <w:lvl w:ilvl="8">
      <w:numFmt w:val="bullet"/>
      <w:lvlText w:val="•"/>
      <w:lvlJc w:val="left"/>
      <w:pPr>
        <w:ind w:left="-2129" w:hanging="601"/>
      </w:pPr>
      <w:rPr>
        <w:rFonts w:hint="default"/>
        <w:lang w:val="en-US" w:eastAsia="en-US" w:bidi="ar-SA"/>
      </w:rPr>
    </w:lvl>
  </w:abstractNum>
  <w:num w:numId="1">
    <w:abstractNumId w:val="17"/>
  </w:num>
  <w:num w:numId="2">
    <w:abstractNumId w:val="36"/>
  </w:num>
  <w:num w:numId="3">
    <w:abstractNumId w:val="7"/>
  </w:num>
  <w:num w:numId="4">
    <w:abstractNumId w:val="0"/>
  </w:num>
  <w:num w:numId="5">
    <w:abstractNumId w:val="20"/>
  </w:num>
  <w:num w:numId="6">
    <w:abstractNumId w:val="15"/>
  </w:num>
  <w:num w:numId="7">
    <w:abstractNumId w:val="34"/>
  </w:num>
  <w:num w:numId="8">
    <w:abstractNumId w:val="26"/>
  </w:num>
  <w:num w:numId="9">
    <w:abstractNumId w:val="6"/>
  </w:num>
  <w:num w:numId="10">
    <w:abstractNumId w:val="29"/>
  </w:num>
  <w:num w:numId="11">
    <w:abstractNumId w:val="28"/>
  </w:num>
  <w:num w:numId="12">
    <w:abstractNumId w:val="24"/>
  </w:num>
  <w:num w:numId="13">
    <w:abstractNumId w:val="2"/>
  </w:num>
  <w:num w:numId="14">
    <w:abstractNumId w:val="23"/>
  </w:num>
  <w:num w:numId="15">
    <w:abstractNumId w:val="13"/>
  </w:num>
  <w:num w:numId="16">
    <w:abstractNumId w:val="16"/>
  </w:num>
  <w:num w:numId="17">
    <w:abstractNumId w:val="3"/>
  </w:num>
  <w:num w:numId="18">
    <w:abstractNumId w:val="9"/>
  </w:num>
  <w:num w:numId="19">
    <w:abstractNumId w:val="38"/>
  </w:num>
  <w:num w:numId="20">
    <w:abstractNumId w:val="22"/>
  </w:num>
  <w:num w:numId="21">
    <w:abstractNumId w:val="19"/>
  </w:num>
  <w:num w:numId="22">
    <w:abstractNumId w:val="5"/>
  </w:num>
  <w:num w:numId="23">
    <w:abstractNumId w:val="21"/>
  </w:num>
  <w:num w:numId="24">
    <w:abstractNumId w:val="12"/>
  </w:num>
  <w:num w:numId="25">
    <w:abstractNumId w:val="31"/>
  </w:num>
  <w:num w:numId="26">
    <w:abstractNumId w:val="14"/>
  </w:num>
  <w:num w:numId="27">
    <w:abstractNumId w:val="27"/>
  </w:num>
  <w:num w:numId="28">
    <w:abstractNumId w:val="37"/>
  </w:num>
  <w:num w:numId="29">
    <w:abstractNumId w:val="11"/>
  </w:num>
  <w:num w:numId="30">
    <w:abstractNumId w:val="35"/>
  </w:num>
  <w:num w:numId="31">
    <w:abstractNumId w:val="30"/>
  </w:num>
  <w:num w:numId="32">
    <w:abstractNumId w:val="1"/>
  </w:num>
  <w:num w:numId="33">
    <w:abstractNumId w:val="25"/>
  </w:num>
  <w:num w:numId="34">
    <w:abstractNumId w:val="10"/>
  </w:num>
  <w:num w:numId="35">
    <w:abstractNumId w:val="4"/>
  </w:num>
  <w:num w:numId="36">
    <w:abstractNumId w:val="8"/>
  </w:num>
  <w:num w:numId="37">
    <w:abstractNumId w:val="32"/>
  </w:num>
  <w:num w:numId="38">
    <w:abstractNumId w:val="18"/>
  </w:num>
  <w:num w:numId="39">
    <w:abstractNumId w:val="39"/>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F2C2C"/>
    <w:rsid w:val="00082F9B"/>
    <w:rsid w:val="000C5DC7"/>
    <w:rsid w:val="000E0999"/>
    <w:rsid w:val="000E0A3B"/>
    <w:rsid w:val="000E3D34"/>
    <w:rsid w:val="000F3FFD"/>
    <w:rsid w:val="0012642F"/>
    <w:rsid w:val="001360B0"/>
    <w:rsid w:val="0014013A"/>
    <w:rsid w:val="00146BEB"/>
    <w:rsid w:val="00150394"/>
    <w:rsid w:val="001A1F6B"/>
    <w:rsid w:val="001D0A37"/>
    <w:rsid w:val="001D4755"/>
    <w:rsid w:val="00211E3A"/>
    <w:rsid w:val="00247E19"/>
    <w:rsid w:val="00271725"/>
    <w:rsid w:val="0027375E"/>
    <w:rsid w:val="00296FE3"/>
    <w:rsid w:val="002D5098"/>
    <w:rsid w:val="002D761B"/>
    <w:rsid w:val="002F01B0"/>
    <w:rsid w:val="00303CB1"/>
    <w:rsid w:val="00332C7E"/>
    <w:rsid w:val="003A78FC"/>
    <w:rsid w:val="003E39C0"/>
    <w:rsid w:val="004534E3"/>
    <w:rsid w:val="004A6F72"/>
    <w:rsid w:val="004C4966"/>
    <w:rsid w:val="004F0588"/>
    <w:rsid w:val="00501251"/>
    <w:rsid w:val="005568DC"/>
    <w:rsid w:val="00563276"/>
    <w:rsid w:val="00575485"/>
    <w:rsid w:val="005807CA"/>
    <w:rsid w:val="00584E82"/>
    <w:rsid w:val="005A2C55"/>
    <w:rsid w:val="005B2737"/>
    <w:rsid w:val="005D1A04"/>
    <w:rsid w:val="00695A67"/>
    <w:rsid w:val="006D37A2"/>
    <w:rsid w:val="00723C86"/>
    <w:rsid w:val="00737595"/>
    <w:rsid w:val="00745A8C"/>
    <w:rsid w:val="007D0C3A"/>
    <w:rsid w:val="007F0AF3"/>
    <w:rsid w:val="007F447B"/>
    <w:rsid w:val="00827511"/>
    <w:rsid w:val="00866230"/>
    <w:rsid w:val="00866774"/>
    <w:rsid w:val="0088443B"/>
    <w:rsid w:val="00886DAC"/>
    <w:rsid w:val="008C642A"/>
    <w:rsid w:val="008F018F"/>
    <w:rsid w:val="009102E1"/>
    <w:rsid w:val="009367DA"/>
    <w:rsid w:val="00947112"/>
    <w:rsid w:val="009621EF"/>
    <w:rsid w:val="00983446"/>
    <w:rsid w:val="009857E1"/>
    <w:rsid w:val="00990DA2"/>
    <w:rsid w:val="00A038E0"/>
    <w:rsid w:val="00A0634D"/>
    <w:rsid w:val="00A35A5D"/>
    <w:rsid w:val="00A725DE"/>
    <w:rsid w:val="00A868B3"/>
    <w:rsid w:val="00A93A25"/>
    <w:rsid w:val="00AA677E"/>
    <w:rsid w:val="00AB437E"/>
    <w:rsid w:val="00AC7FCD"/>
    <w:rsid w:val="00B71140"/>
    <w:rsid w:val="00B8068E"/>
    <w:rsid w:val="00B91F7E"/>
    <w:rsid w:val="00BA36CC"/>
    <w:rsid w:val="00BA4926"/>
    <w:rsid w:val="00BE1AEF"/>
    <w:rsid w:val="00BF38FA"/>
    <w:rsid w:val="00C266DE"/>
    <w:rsid w:val="00C76C48"/>
    <w:rsid w:val="00C97EC2"/>
    <w:rsid w:val="00CB3D35"/>
    <w:rsid w:val="00CC76E8"/>
    <w:rsid w:val="00D07DC3"/>
    <w:rsid w:val="00D20F33"/>
    <w:rsid w:val="00DA5CBA"/>
    <w:rsid w:val="00DB17B2"/>
    <w:rsid w:val="00E26E12"/>
    <w:rsid w:val="00E37981"/>
    <w:rsid w:val="00ED59C6"/>
    <w:rsid w:val="00EF2C2C"/>
    <w:rsid w:val="00F13BDA"/>
    <w:rsid w:val="00F50249"/>
    <w:rsid w:val="00FC54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Line 422"/>
        <o:r id="V:Rule2" type="connector" idref="#Line 423"/>
        <o:r id="V:Rule3" type="connector" idref="#Line 598"/>
        <o:r id="V:Rule4" type="connector" idref="#Line 1103"/>
        <o:r id="V:Rule5" type="connector" idref="#Line 599"/>
        <o:r id="V:Rule6" type="connector" idref="#Line 1104"/>
      </o:rules>
    </o:shapelayout>
  </w:shapeDefaults>
  <w:decimalSymbol w:val="."/>
  <w:listSeparator w:val=","/>
  <w14:docId w14:val="64528BF8"/>
  <w15:docId w15:val="{3F97464E-731A-A847-8AC6-5F859B8FE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737"/>
    <w:rPr>
      <w:rFonts w:ascii="Arial" w:eastAsia="Arial" w:hAnsi="Arial" w:cs="Arial"/>
    </w:rPr>
  </w:style>
  <w:style w:type="paragraph" w:styleId="Heading1">
    <w:name w:val="heading 1"/>
    <w:basedOn w:val="Normal"/>
    <w:uiPriority w:val="9"/>
    <w:qFormat/>
    <w:pPr>
      <w:spacing w:before="67"/>
      <w:ind w:left="253"/>
      <w:outlineLvl w:val="0"/>
    </w:pPr>
    <w:rPr>
      <w:b/>
      <w:bCs/>
      <w:sz w:val="42"/>
      <w:szCs w:val="42"/>
    </w:rPr>
  </w:style>
  <w:style w:type="paragraph" w:styleId="Heading2">
    <w:name w:val="heading 2"/>
    <w:basedOn w:val="Normal"/>
    <w:uiPriority w:val="9"/>
    <w:unhideWhenUsed/>
    <w:qFormat/>
    <w:pPr>
      <w:spacing w:before="75"/>
      <w:ind w:left="3711"/>
      <w:outlineLvl w:val="1"/>
    </w:pPr>
    <w:rPr>
      <w:sz w:val="42"/>
      <w:szCs w:val="42"/>
    </w:rPr>
  </w:style>
  <w:style w:type="paragraph" w:styleId="Heading3">
    <w:name w:val="heading 3"/>
    <w:basedOn w:val="Normal"/>
    <w:link w:val="Heading3Char"/>
    <w:uiPriority w:val="9"/>
    <w:unhideWhenUsed/>
    <w:qFormat/>
    <w:pPr>
      <w:spacing w:before="65"/>
      <w:ind w:left="253"/>
      <w:outlineLvl w:val="2"/>
    </w:pPr>
    <w:rPr>
      <w:b/>
      <w:bCs/>
      <w:sz w:val="24"/>
      <w:szCs w:val="24"/>
    </w:rPr>
  </w:style>
  <w:style w:type="paragraph" w:styleId="Heading4">
    <w:name w:val="heading 4"/>
    <w:basedOn w:val="Normal"/>
    <w:link w:val="Heading4Char"/>
    <w:uiPriority w:val="9"/>
    <w:unhideWhenUsed/>
    <w:qFormat/>
    <w:pPr>
      <w:spacing w:before="174"/>
      <w:ind w:left="25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74"/>
      <w:ind w:left="653" w:hanging="401"/>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12"/>
      <w:ind w:left="480" w:hanging="227"/>
    </w:pPr>
  </w:style>
  <w:style w:type="paragraph" w:customStyle="1" w:styleId="TableParagraph">
    <w:name w:val="Table Paragraph"/>
    <w:basedOn w:val="Normal"/>
    <w:uiPriority w:val="1"/>
    <w:qFormat/>
    <w:pPr>
      <w:spacing w:before="44"/>
      <w:ind w:left="136"/>
    </w:pPr>
  </w:style>
  <w:style w:type="paragraph" w:styleId="Header">
    <w:name w:val="header"/>
    <w:basedOn w:val="Normal"/>
    <w:link w:val="HeaderChar"/>
    <w:uiPriority w:val="99"/>
    <w:unhideWhenUsed/>
    <w:rsid w:val="00AA677E"/>
    <w:pPr>
      <w:tabs>
        <w:tab w:val="center" w:pos="4513"/>
        <w:tab w:val="right" w:pos="9026"/>
      </w:tabs>
    </w:pPr>
  </w:style>
  <w:style w:type="character" w:customStyle="1" w:styleId="HeaderChar">
    <w:name w:val="Header Char"/>
    <w:basedOn w:val="DefaultParagraphFont"/>
    <w:link w:val="Header"/>
    <w:uiPriority w:val="99"/>
    <w:rsid w:val="00AA677E"/>
    <w:rPr>
      <w:rFonts w:ascii="Arial" w:eastAsia="Arial" w:hAnsi="Arial" w:cs="Arial"/>
    </w:rPr>
  </w:style>
  <w:style w:type="paragraph" w:styleId="Footer">
    <w:name w:val="footer"/>
    <w:basedOn w:val="Normal"/>
    <w:link w:val="FooterChar"/>
    <w:uiPriority w:val="99"/>
    <w:unhideWhenUsed/>
    <w:rsid w:val="00AA677E"/>
    <w:pPr>
      <w:tabs>
        <w:tab w:val="center" w:pos="4513"/>
        <w:tab w:val="right" w:pos="9026"/>
      </w:tabs>
    </w:pPr>
  </w:style>
  <w:style w:type="character" w:customStyle="1" w:styleId="FooterChar">
    <w:name w:val="Footer Char"/>
    <w:basedOn w:val="DefaultParagraphFont"/>
    <w:link w:val="Footer"/>
    <w:uiPriority w:val="99"/>
    <w:rsid w:val="00AA677E"/>
    <w:rPr>
      <w:rFonts w:ascii="Arial" w:eastAsia="Arial" w:hAnsi="Arial" w:cs="Arial"/>
    </w:rPr>
  </w:style>
  <w:style w:type="character" w:styleId="Hyperlink">
    <w:name w:val="Hyperlink"/>
    <w:basedOn w:val="DefaultParagraphFont"/>
    <w:uiPriority w:val="99"/>
    <w:unhideWhenUsed/>
    <w:rsid w:val="00B91F7E"/>
    <w:rPr>
      <w:color w:val="0000FF" w:themeColor="hyperlink"/>
      <w:u w:val="single"/>
    </w:rPr>
  </w:style>
  <w:style w:type="character" w:styleId="UnresolvedMention">
    <w:name w:val="Unresolved Mention"/>
    <w:basedOn w:val="DefaultParagraphFont"/>
    <w:uiPriority w:val="99"/>
    <w:semiHidden/>
    <w:unhideWhenUsed/>
    <w:rsid w:val="00B91F7E"/>
    <w:rPr>
      <w:color w:val="605E5C"/>
      <w:shd w:val="clear" w:color="auto" w:fill="E1DFDD"/>
    </w:rPr>
  </w:style>
  <w:style w:type="character" w:customStyle="1" w:styleId="BodyTextChar">
    <w:name w:val="Body Text Char"/>
    <w:basedOn w:val="DefaultParagraphFont"/>
    <w:link w:val="BodyText"/>
    <w:uiPriority w:val="1"/>
    <w:rsid w:val="00B8068E"/>
    <w:rPr>
      <w:rFonts w:ascii="Arial" w:eastAsia="Arial" w:hAnsi="Arial" w:cs="Arial"/>
      <w:sz w:val="24"/>
      <w:szCs w:val="24"/>
    </w:rPr>
  </w:style>
  <w:style w:type="character" w:customStyle="1" w:styleId="Heading4Char">
    <w:name w:val="Heading 4 Char"/>
    <w:basedOn w:val="DefaultParagraphFont"/>
    <w:link w:val="Heading4"/>
    <w:uiPriority w:val="9"/>
    <w:rsid w:val="009102E1"/>
    <w:rPr>
      <w:rFonts w:ascii="Arial" w:eastAsia="Arial" w:hAnsi="Arial" w:cs="Arial"/>
      <w:b/>
      <w:bCs/>
      <w:sz w:val="24"/>
      <w:szCs w:val="24"/>
    </w:rPr>
  </w:style>
  <w:style w:type="character" w:customStyle="1" w:styleId="Heading3Char">
    <w:name w:val="Heading 3 Char"/>
    <w:basedOn w:val="DefaultParagraphFont"/>
    <w:link w:val="Heading3"/>
    <w:uiPriority w:val="9"/>
    <w:rsid w:val="004C4966"/>
    <w:rPr>
      <w:rFonts w:ascii="Arial" w:eastAsia="Arial" w:hAnsi="Arial" w:cs="Arial"/>
      <w:b/>
      <w:bCs/>
      <w:sz w:val="24"/>
      <w:szCs w:val="24"/>
    </w:rPr>
  </w:style>
  <w:style w:type="paragraph" w:styleId="TOCHeading">
    <w:name w:val="TOC Heading"/>
    <w:basedOn w:val="Heading1"/>
    <w:next w:val="Normal"/>
    <w:uiPriority w:val="39"/>
    <w:unhideWhenUsed/>
    <w:qFormat/>
    <w:rsid w:val="007F0AF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7F0AF3"/>
    <w:pPr>
      <w:spacing w:after="100"/>
      <w:ind w:left="220"/>
    </w:pPr>
  </w:style>
  <w:style w:type="paragraph" w:styleId="TOC3">
    <w:name w:val="toc 3"/>
    <w:basedOn w:val="Normal"/>
    <w:next w:val="Normal"/>
    <w:autoRedefine/>
    <w:uiPriority w:val="39"/>
    <w:unhideWhenUsed/>
    <w:rsid w:val="007F0A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9.jpeg"/><Relationship Id="rId39" Type="http://schemas.openxmlformats.org/officeDocument/2006/relationships/footer" Target="footer7.xml"/><Relationship Id="rId21" Type="http://schemas.openxmlformats.org/officeDocument/2006/relationships/hyperlink" Target="mailto:aap@djpr.vic.gov.au"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jpr.vic.gov.au/" TargetMode="External"/><Relationship Id="rId29" Type="http://schemas.openxmlformats.org/officeDocument/2006/relationships/footer" Target="footer4.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footer" Target="footer6.xml"/><Relationship Id="rId37" Type="http://schemas.openxmlformats.org/officeDocument/2006/relationships/image" Target="media/image16.jpeg"/><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infrastructure.gov.au/media-communications-arts/phone/services-people-disability/accesshub" TargetMode="External"/><Relationship Id="rId28" Type="http://schemas.openxmlformats.org/officeDocument/2006/relationships/image" Target="media/image10.jpeg"/><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yperlink" Target="http://creativecommons.org/licenses/by/4.0/"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ap@djpr.vic.gov.au"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383187-e83e-4ca4-b08b-3fffb312179e">
      <UserInfo>
        <DisplayName>Ange Nichols (DJPR)</DisplayName>
        <AccountId>27</AccountId>
        <AccountType/>
      </UserInfo>
      <UserInfo>
        <DisplayName>Lana Matafonov (DJPR)</DisplayName>
        <AccountId>680</AccountId>
        <AccountType/>
      </UserInfo>
      <UserInfo>
        <DisplayName>Paul J Drew (DJPR)</DisplayName>
        <AccountId>26</AccountId>
        <AccountType/>
      </UserInfo>
      <UserInfo>
        <DisplayName>Julie A Webb (DJPR)</DisplayName>
        <AccountId>29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A6BE375CFFAC4F882C43994E6E9799" ma:contentTypeVersion="11" ma:contentTypeDescription="Create a new document." ma:contentTypeScope="" ma:versionID="41768196d8e2b2a759760712618aed3f">
  <xsd:schema xmlns:xsd="http://www.w3.org/2001/XMLSchema" xmlns:xs="http://www.w3.org/2001/XMLSchema" xmlns:p="http://schemas.microsoft.com/office/2006/metadata/properties" xmlns:ns2="ace79360-7944-4be5-955c-becf6d914393" xmlns:ns3="9a383187-e83e-4ca4-b08b-3fffb312179e" targetNamespace="http://schemas.microsoft.com/office/2006/metadata/properties" ma:root="true" ma:fieldsID="dff7024cad82ce3823a0c1ac7f5f4b3b" ns2:_="" ns3:_="">
    <xsd:import namespace="ace79360-7944-4be5-955c-becf6d914393"/>
    <xsd:import namespace="9a383187-e83e-4ca4-b08b-3fffb3121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79360-7944-4be5-955c-becf6d914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383187-e83e-4ca4-b08b-3fffb3121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970C1-70BA-456F-A349-912396B6E6BA}">
  <ds:schemaRefs>
    <ds:schemaRef ds:uri="http://schemas.microsoft.com/sharepoint/v3/contenttype/forms"/>
  </ds:schemaRefs>
</ds:datastoreItem>
</file>

<file path=customXml/itemProps2.xml><?xml version="1.0" encoding="utf-8"?>
<ds:datastoreItem xmlns:ds="http://schemas.openxmlformats.org/officeDocument/2006/customXml" ds:itemID="{DBD57D52-E0E0-46E4-AEA5-64F8BD04C23C}">
  <ds:schemaRefs>
    <ds:schemaRef ds:uri="http://schemas.microsoft.com/office/2006/metadata/properties"/>
    <ds:schemaRef ds:uri="http://schemas.microsoft.com/office/infopath/2007/PartnerControls"/>
    <ds:schemaRef ds:uri="9a383187-e83e-4ca4-b08b-3fffb312179e"/>
  </ds:schemaRefs>
</ds:datastoreItem>
</file>

<file path=customXml/itemProps3.xml><?xml version="1.0" encoding="utf-8"?>
<ds:datastoreItem xmlns:ds="http://schemas.openxmlformats.org/officeDocument/2006/customXml" ds:itemID="{BB994787-E5FB-4426-9C5A-213211EA426C}">
  <ds:schemaRefs>
    <ds:schemaRef ds:uri="http://schemas.openxmlformats.org/officeDocument/2006/bibliography"/>
  </ds:schemaRefs>
</ds:datastoreItem>
</file>

<file path=customXml/itemProps4.xml><?xml version="1.0" encoding="utf-8"?>
<ds:datastoreItem xmlns:ds="http://schemas.openxmlformats.org/officeDocument/2006/customXml" ds:itemID="{8D04903A-3984-4F1E-BBA2-3070B40BD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79360-7944-4be5-955c-becf6d914393"/>
    <ds:schemaRef ds:uri="9a383187-e83e-4ca4-b08b-3fffb312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52</Pages>
  <Words>20019</Words>
  <Characters>114110</Characters>
  <DocSecurity>2</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2022-02-08T05:01:00Z</dcterms:created>
  <dcterms:modified xsi:type="dcterms:W3CDTF">2022-02-08T05:11:00Z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2022-01-18T00:00:00Z</vt:filetime>
  </property>
  <property fmtid="{D5CDD505-2E9C-101B-9397-08002B2CF9AE}" pid="3" name="Creator">
    <vt:lpwstr>Adobe InDesign 16.3 (Macintosh)</vt:lpwstr>
  </property>
  <property fmtid="{D5CDD505-2E9C-101B-9397-08002B2CF9AE}" pid="4" name="LastSaved">
    <vt:filetime>2022-01-18T00:00:00Z</vt:filetime>
  </property>
  <property fmtid="{D5CDD505-2E9C-101B-9397-08002B2CF9AE}" pid="5" name="ContentTypeId">
    <vt:lpwstr>0x0101001FA6BE375CFFAC4F882C43994E6E9799</vt:lpwstr>
  </property>
  <property fmtid="{D5CDD505-2E9C-101B-9397-08002B2CF9AE}" pid="6" name="MSIP_Label_4257e2ab-f512-40e2-9c9a-c64247360765_Enabled">
    <vt:lpwstr>true</vt:lpwstr>
  </property>
  <property fmtid="{D5CDD505-2E9C-101B-9397-08002B2CF9AE}" pid="7" name="MSIP_Label_4257e2ab-f512-40e2-9c9a-c64247360765_SetDate">
    <vt:lpwstr>2022-01-26T01:53:08Z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faf8642f-8e23-4ee8-9dcc-8fffe623f87d</vt:lpwstr>
  </property>
  <property fmtid="{D5CDD505-2E9C-101B-9397-08002B2CF9AE}" pid="12" name="MSIP_Label_4257e2ab-f512-40e2-9c9a-c64247360765_ContentBits">
    <vt:lpwstr>2</vt:lpwstr>
  </property>
</Properties>
</file>