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E14BB" w14:textId="34D90EBF" w:rsidR="00A41FC8" w:rsidRDefault="00873068" w:rsidP="00726CED">
      <w:pPr>
        <w:pStyle w:val="Title"/>
      </w:pPr>
      <w:r>
        <w:t>Careers in STEM</w:t>
      </w:r>
    </w:p>
    <w:p w14:paraId="06177BD3" w14:textId="40399028" w:rsidR="00873068" w:rsidRDefault="00873068" w:rsidP="009920DF">
      <w:pPr>
        <w:pStyle w:val="Subtitle"/>
        <w:spacing w:after="360"/>
      </w:pPr>
      <w:r>
        <w:t>(Science, Technology, Engineering and Mathematics)</w:t>
      </w:r>
    </w:p>
    <w:p w14:paraId="076D4D80" w14:textId="25811FEC" w:rsidR="00873068" w:rsidRDefault="00E819EC" w:rsidP="0046608F">
      <w:pPr>
        <w:pStyle w:val="Subtitle"/>
      </w:pPr>
      <w:r>
        <w:t>Find solutions to real-world challenges</w:t>
      </w:r>
      <w:r w:rsidR="009920DF">
        <w:t xml:space="preserve"> </w:t>
      </w:r>
      <w:r>
        <w:t>while also finding self-fulfilment through a meaningful</w:t>
      </w:r>
      <w:r w:rsidR="009920DF">
        <w:t xml:space="preserve"> </w:t>
      </w:r>
      <w:r>
        <w:t>and future-shaping career.</w:t>
      </w:r>
    </w:p>
    <w:p w14:paraId="118BFEE5" w14:textId="451871EE" w:rsidR="00E819EC" w:rsidRDefault="00A53DCE" w:rsidP="00E819EC">
      <w:r>
        <w:rPr>
          <w:noProof/>
        </w:rPr>
        <w:drawing>
          <wp:inline distT="0" distB="0" distL="0" distR="0" wp14:anchorId="6576465C" wp14:editId="6A6A2213">
            <wp:extent cx="4133850" cy="4705352"/>
            <wp:effectExtent l="0" t="0" r="0" b="0"/>
            <wp:docPr id="696892128" name="Picture 5" descr="Female Scientist in glasshouse with wheat plants. She is wearing a hijab and looking hopefully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4133850" cy="4705352"/>
                    </a:xfrm>
                    <a:prstGeom prst="rect">
                      <a:avLst/>
                    </a:prstGeom>
                  </pic:spPr>
                </pic:pic>
              </a:graphicData>
            </a:graphic>
          </wp:inline>
        </w:drawing>
      </w:r>
      <w:r w:rsidR="00E819EC">
        <w:br w:type="page"/>
      </w:r>
    </w:p>
    <w:p w14:paraId="6CDF4630" w14:textId="1CCC7BF9" w:rsidR="00B27DDE" w:rsidRDefault="008D7287" w:rsidP="00726CED">
      <w:pPr>
        <w:pStyle w:val="Title"/>
      </w:pPr>
      <w:r>
        <w:rPr>
          <w:noProof/>
        </w:rPr>
        <w:lastRenderedPageBreak/>
        <w:drawing>
          <wp:inline distT="0" distB="0" distL="0" distR="0" wp14:anchorId="6BBCC810" wp14:editId="4DCABFD3">
            <wp:extent cx="4714875" cy="2971800"/>
            <wp:effectExtent l="0" t="0" r="9525" b="0"/>
            <wp:docPr id="592630220" name="Picture 7" descr="A collage of female scientists and staff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4714875" cy="2971800"/>
                    </a:xfrm>
                    <a:prstGeom prst="rect">
                      <a:avLst/>
                    </a:prstGeom>
                  </pic:spPr>
                </pic:pic>
              </a:graphicData>
            </a:graphic>
          </wp:inline>
        </w:drawing>
      </w:r>
    </w:p>
    <w:p w14:paraId="37D35635" w14:textId="5AEF50BC" w:rsidR="00726CED" w:rsidRPr="001715A9" w:rsidRDefault="00E819EC" w:rsidP="001715A9">
      <w:pPr>
        <w:pStyle w:val="Heading1"/>
      </w:pPr>
      <w:r w:rsidRPr="001715A9">
        <w:t>STEM</w:t>
      </w:r>
      <w:r w:rsidR="008D7287" w:rsidRPr="001715A9">
        <w:t xml:space="preserve"> </w:t>
      </w:r>
    </w:p>
    <w:p w14:paraId="2A616755" w14:textId="620D8DD0" w:rsidR="00726CED" w:rsidRPr="00726CED" w:rsidRDefault="00726CED" w:rsidP="00726CED">
      <w:pPr>
        <w:rPr>
          <w:b/>
          <w:bCs/>
        </w:rPr>
      </w:pPr>
      <w:r w:rsidRPr="00726CED">
        <w:rPr>
          <w:b/>
          <w:bCs/>
        </w:rPr>
        <w:t>Science, technology, engineering and mathematics are high-demand skills that are essential to the future wellbeing of Victoria and the broader global community and environment.</w:t>
      </w:r>
    </w:p>
    <w:p w14:paraId="449FED3D" w14:textId="75C5E1CC" w:rsidR="00E819EC" w:rsidRDefault="00726CED" w:rsidP="00726CED">
      <w:r>
        <w:t>The job market is transforming rapidly, and demand for STEM skills and knowledge is increasing. It is projected that 75 per cent of emerging jobs will require skills in STEM. A career in STEM means providing solutions to current and future challenges, while also empowering individuals through meaningful and future-shaping careers.</w:t>
      </w:r>
    </w:p>
    <w:p w14:paraId="2A80DEB0" w14:textId="3DF09AA2" w:rsidR="00E819EC" w:rsidRDefault="00E819EC" w:rsidP="00E819EC">
      <w:r w:rsidRPr="00E819EC">
        <w:t xml:space="preserve">Within the field of agriculture, STEM skills are fundamentally important as we face a diverse range of challenges like climate change, food security, sustainable production and biosecurity in the years to come. A STEM career in agriculture might involve aiding in national </w:t>
      </w:r>
      <w:proofErr w:type="gramStart"/>
      <w:r w:rsidRPr="00E819EC">
        <w:t>biosecurity, or</w:t>
      </w:r>
      <w:proofErr w:type="gramEnd"/>
      <w:r w:rsidRPr="00E819EC">
        <w:t xml:space="preserve"> developing more drought-tolerant crops for the future</w:t>
      </w:r>
      <w:r w:rsidR="00CE7301">
        <w:t>.</w:t>
      </w:r>
    </w:p>
    <w:p w14:paraId="09C7F7E4" w14:textId="42C3DE8F" w:rsidR="006538DC" w:rsidRDefault="009E46FA" w:rsidP="001F194D">
      <w:r>
        <w:rPr>
          <w:noProof/>
        </w:rPr>
        <w:drawing>
          <wp:inline distT="0" distB="0" distL="0" distR="0" wp14:anchorId="7BA60D19" wp14:editId="04CB87B3">
            <wp:extent cx="4057650" cy="2381250"/>
            <wp:effectExtent l="0" t="0" r="0" b="0"/>
            <wp:docPr id="1109595397" name="Picture 140" descr="Mind map of STEM skills:&#10;curiosity, independent thinking, digital literacy, problem solving, creativity, critical analysis, teamwork, communication, initi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pic:nvPicPr>
                  <pic:blipFill>
                    <a:blip r:embed="rId12">
                      <a:extLst>
                        <a:ext uri="{28A0092B-C50C-407E-A947-70E740481C1C}">
                          <a14:useLocalDpi xmlns:a14="http://schemas.microsoft.com/office/drawing/2010/main" val="0"/>
                        </a:ext>
                      </a:extLst>
                    </a:blip>
                    <a:stretch>
                      <a:fillRect/>
                    </a:stretch>
                  </pic:blipFill>
                  <pic:spPr>
                    <a:xfrm>
                      <a:off x="0" y="0"/>
                      <a:ext cx="4057650" cy="2381250"/>
                    </a:xfrm>
                    <a:prstGeom prst="rect">
                      <a:avLst/>
                    </a:prstGeom>
                  </pic:spPr>
                </pic:pic>
              </a:graphicData>
            </a:graphic>
          </wp:inline>
        </w:drawing>
      </w:r>
      <w:r w:rsidR="00726CED">
        <w:br w:type="page"/>
      </w:r>
      <w:r w:rsidR="00C721AF">
        <w:rPr>
          <w:noProof/>
        </w:rPr>
        <w:lastRenderedPageBreak/>
        <w:drawing>
          <wp:inline distT="0" distB="0" distL="0" distR="0" wp14:anchorId="6F3DF8E0" wp14:editId="7530B9D0">
            <wp:extent cx="3209925" cy="1962150"/>
            <wp:effectExtent l="0" t="0" r="9525" b="0"/>
            <wp:docPr id="814094200" name="Picture 8" descr="Two female scientists, one is in the field looking at a drone, and the other is smiling at the camera in a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3209925" cy="1962150"/>
                    </a:xfrm>
                    <a:prstGeom prst="rect">
                      <a:avLst/>
                    </a:prstGeom>
                  </pic:spPr>
                </pic:pic>
              </a:graphicData>
            </a:graphic>
          </wp:inline>
        </w:drawing>
      </w:r>
    </w:p>
    <w:p w14:paraId="563B6BF5" w14:textId="0C649580" w:rsidR="00726CED" w:rsidRDefault="00726CED" w:rsidP="001715A9">
      <w:pPr>
        <w:pStyle w:val="Heading1"/>
      </w:pPr>
      <w:r>
        <w:t>A career at Agriculture Victoria:</w:t>
      </w:r>
      <w:r>
        <w:br/>
        <w:t>Research and innovation</w:t>
      </w:r>
    </w:p>
    <w:p w14:paraId="3EBBC893" w14:textId="6107407F" w:rsidR="00726CED" w:rsidRDefault="00726CED" w:rsidP="00726CED">
      <w:r w:rsidRPr="00726CED">
        <w:t>Agriculture Victoria’s research and innovation team at Agriculture Victoria Research offers career opportunities across a range of STEM skills and levels with work outcomes providing solutions to the most essential challenges agriculture is facing now and into the future.</w:t>
      </w:r>
    </w:p>
    <w:p w14:paraId="3D60024E" w14:textId="4E8AACD7" w:rsidR="00726CED" w:rsidRDefault="00726CED" w:rsidP="00726CED">
      <w:r w:rsidRPr="00726CED">
        <w:t>Our scientists and staff are integral to meeting the challenges of climate change and food security within the industries of grains, dairy, horticulture, red meat, biosecurity and emerging new industries.</w:t>
      </w:r>
    </w:p>
    <w:p w14:paraId="791C885A" w14:textId="02114717" w:rsidR="00E00692" w:rsidRDefault="00726CED" w:rsidP="00D32E68">
      <w:r w:rsidRPr="00726CED">
        <w:t>Based at state-of-the-art facilities across Victoria, we are diverse in skill sets and backgrounds with speaking staff drawn from more than 35 countries, collectively more than 50 languages. We</w:t>
      </w:r>
      <w:r w:rsidR="001F194D">
        <w:t xml:space="preserve"> </w:t>
      </w:r>
      <w:r w:rsidRPr="00726CED">
        <w:t>are</w:t>
      </w:r>
      <w:r w:rsidR="001F194D">
        <w:t xml:space="preserve"> </w:t>
      </w:r>
      <w:r w:rsidRPr="00726CED">
        <w:t>proud of our representation of women in STEM with a staff</w:t>
      </w:r>
      <w:r w:rsidR="001F194D">
        <w:t xml:space="preserve"> </w:t>
      </w:r>
      <w:r w:rsidRPr="00726CED">
        <w:t>gender</w:t>
      </w:r>
      <w:r w:rsidR="001F194D">
        <w:t xml:space="preserve"> </w:t>
      </w:r>
      <w:r w:rsidRPr="00726CED">
        <w:t>ratio</w:t>
      </w:r>
      <w:r w:rsidR="001F194D">
        <w:t xml:space="preserve"> </w:t>
      </w:r>
      <w:r w:rsidRPr="00726CED">
        <w:t>of</w:t>
      </w:r>
      <w:r w:rsidR="001F194D">
        <w:t xml:space="preserve"> </w:t>
      </w:r>
      <w:r w:rsidRPr="00726CED">
        <w:t>50:50.</w:t>
      </w:r>
      <w:r w:rsidR="001F194D">
        <w:t xml:space="preserve"> </w:t>
      </w:r>
      <w:r w:rsidRPr="00726CED">
        <w:t>We</w:t>
      </w:r>
      <w:r w:rsidR="001F194D">
        <w:t xml:space="preserve"> </w:t>
      </w:r>
      <w:r w:rsidRPr="00726CED">
        <w:t>are</w:t>
      </w:r>
      <w:r w:rsidR="001F194D">
        <w:t xml:space="preserve"> </w:t>
      </w:r>
      <w:r w:rsidRPr="00726CED">
        <w:t>committed</w:t>
      </w:r>
      <w:r w:rsidR="001F194D">
        <w:t xml:space="preserve"> </w:t>
      </w:r>
      <w:r w:rsidRPr="00726CED">
        <w:t>to maintaining and building diversity in our workforce, while also providing flexible work arrangements to support staff in all stages of life</w:t>
      </w:r>
      <w:r w:rsidR="00E00692">
        <w:t>.</w:t>
      </w:r>
    </w:p>
    <w:p w14:paraId="784E5CD6" w14:textId="000C76C3" w:rsidR="00E00692" w:rsidRDefault="00726CED" w:rsidP="00D32E68">
      <w:pPr>
        <w:rPr>
          <w:noProof/>
        </w:rPr>
      </w:pPr>
      <w:r w:rsidRPr="00726CED">
        <w:t>Agriculture Victoria Research is proud to be at the forefront of innovation that has real impact locally and across the globe.</w:t>
      </w:r>
      <w:r w:rsidRPr="00726CED">
        <w:rPr>
          <w:noProof/>
        </w:rPr>
        <w:t xml:space="preserve"> </w:t>
      </w:r>
    </w:p>
    <w:p w14:paraId="700D6D72" w14:textId="78F8C2CA" w:rsidR="00726CED" w:rsidRDefault="00E00692" w:rsidP="00D32E68">
      <w:pPr>
        <w:rPr>
          <w:noProof/>
        </w:rPr>
      </w:pPr>
      <w:r>
        <w:rPr>
          <w:noProof/>
        </w:rPr>
        <w:lastRenderedPageBreak/>
        <w:drawing>
          <wp:inline distT="0" distB="0" distL="0" distR="0" wp14:anchorId="6732FEB5" wp14:editId="2F0DA116">
            <wp:extent cx="5731510" cy="4055663"/>
            <wp:effectExtent l="0" t="0" r="0" b="0"/>
            <wp:docPr id="1795904564" name="image60.png" descr="Map of Victoria showing Agriculture Victoria Research sites and their focus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055663"/>
                    </a:xfrm>
                    <a:prstGeom prst="rect">
                      <a:avLst/>
                    </a:prstGeom>
                  </pic:spPr>
                </pic:pic>
              </a:graphicData>
            </a:graphic>
          </wp:inline>
        </w:drawing>
      </w:r>
    </w:p>
    <w:p w14:paraId="3CC8B63E" w14:textId="25E03D4E" w:rsidR="00395A5C" w:rsidRDefault="00C0099E" w:rsidP="00BD0D71">
      <w:r>
        <w:t xml:space="preserve">Above map: </w:t>
      </w:r>
      <w:r w:rsidR="00395A5C">
        <w:t>Agriculture Victoria Research sites in Victoria</w:t>
      </w:r>
      <w:r w:rsidR="00753995">
        <w:t xml:space="preserve"> and their focus industrie</w:t>
      </w:r>
      <w:r>
        <w:t>s</w:t>
      </w:r>
    </w:p>
    <w:p w14:paraId="3BA226A6" w14:textId="0235A035" w:rsidR="00395A5C" w:rsidRDefault="00395A5C" w:rsidP="00395A5C">
      <w:pPr>
        <w:pStyle w:val="ListParagraph"/>
        <w:numPr>
          <w:ilvl w:val="0"/>
          <w:numId w:val="3"/>
        </w:numPr>
      </w:pPr>
      <w:proofErr w:type="spellStart"/>
      <w:r>
        <w:t>AgriBio</w:t>
      </w:r>
      <w:proofErr w:type="spellEnd"/>
      <w:r>
        <w:t xml:space="preserve">, Centre for </w:t>
      </w:r>
      <w:proofErr w:type="spellStart"/>
      <w:r>
        <w:t>AgriBioscience</w:t>
      </w:r>
      <w:proofErr w:type="spellEnd"/>
      <w:r w:rsidR="00CC6AAD">
        <w:t>, Bundoora</w:t>
      </w:r>
      <w:r>
        <w:t xml:space="preserve"> (</w:t>
      </w:r>
      <w:r w:rsidR="001F194D">
        <w:t>Dairy, Red meat, Grains, Biosecurity, New industries)</w:t>
      </w:r>
    </w:p>
    <w:p w14:paraId="0EE7CE77" w14:textId="455B034B" w:rsidR="00395A5C" w:rsidRDefault="00395A5C" w:rsidP="00395A5C">
      <w:pPr>
        <w:pStyle w:val="ListParagraph"/>
        <w:numPr>
          <w:ilvl w:val="0"/>
          <w:numId w:val="3"/>
        </w:numPr>
      </w:pPr>
      <w:r>
        <w:t>Horsham (</w:t>
      </w:r>
      <w:r w:rsidR="001F194D">
        <w:t xml:space="preserve">Grains, Biosecurity, New industries, Australian Grains </w:t>
      </w:r>
      <w:proofErr w:type="spellStart"/>
      <w:r w:rsidR="001F194D">
        <w:t>Genebank</w:t>
      </w:r>
      <w:proofErr w:type="spellEnd"/>
      <w:r>
        <w:t>)</w:t>
      </w:r>
    </w:p>
    <w:p w14:paraId="0AFB4325" w14:textId="316B1731" w:rsidR="00395A5C" w:rsidRDefault="00753995" w:rsidP="00395A5C">
      <w:pPr>
        <w:pStyle w:val="ListParagraph"/>
        <w:numPr>
          <w:ilvl w:val="0"/>
          <w:numId w:val="3"/>
        </w:numPr>
      </w:pPr>
      <w:r>
        <w:t>Hamilton (</w:t>
      </w:r>
      <w:r w:rsidR="001F194D">
        <w:t>Dairy, Red meat, Grains</w:t>
      </w:r>
      <w:r>
        <w:t>)</w:t>
      </w:r>
    </w:p>
    <w:p w14:paraId="58E49289" w14:textId="72E32E83" w:rsidR="00753995" w:rsidRDefault="00753995" w:rsidP="00395A5C">
      <w:pPr>
        <w:pStyle w:val="ListParagraph"/>
        <w:numPr>
          <w:ilvl w:val="0"/>
          <w:numId w:val="3"/>
        </w:numPr>
      </w:pPr>
      <w:proofErr w:type="spellStart"/>
      <w:r>
        <w:t>Ellinbank</w:t>
      </w:r>
      <w:proofErr w:type="spellEnd"/>
      <w:r>
        <w:t xml:space="preserve"> (</w:t>
      </w:r>
      <w:r w:rsidR="001F194D">
        <w:t>D</w:t>
      </w:r>
      <w:r>
        <w:t>airy)</w:t>
      </w:r>
    </w:p>
    <w:p w14:paraId="1AAA80B7" w14:textId="76BF3881" w:rsidR="00753995" w:rsidRDefault="00753995" w:rsidP="00395A5C">
      <w:pPr>
        <w:pStyle w:val="ListParagraph"/>
        <w:numPr>
          <w:ilvl w:val="0"/>
          <w:numId w:val="3"/>
        </w:numPr>
      </w:pPr>
      <w:r>
        <w:t>Tatura (</w:t>
      </w:r>
      <w:r w:rsidR="001F194D">
        <w:t>H</w:t>
      </w:r>
      <w:r>
        <w:t xml:space="preserve">orticulture, </w:t>
      </w:r>
      <w:r w:rsidR="001F194D">
        <w:t>B</w:t>
      </w:r>
      <w:r>
        <w:t>iosecurity)</w:t>
      </w:r>
    </w:p>
    <w:p w14:paraId="23ECF1B4" w14:textId="77B2B0FB" w:rsidR="00913DBC" w:rsidRDefault="00753995" w:rsidP="00395A5C">
      <w:pPr>
        <w:pStyle w:val="ListParagraph"/>
        <w:numPr>
          <w:ilvl w:val="0"/>
          <w:numId w:val="3"/>
        </w:numPr>
      </w:pPr>
      <w:r>
        <w:t>Mildura (</w:t>
      </w:r>
      <w:r w:rsidR="001F194D">
        <w:t>B</w:t>
      </w:r>
      <w:r>
        <w:t>iosecurity</w:t>
      </w:r>
      <w:r w:rsidR="001F194D">
        <w:t>, Horticulture</w:t>
      </w:r>
      <w:r>
        <w:t>)</w:t>
      </w:r>
    </w:p>
    <w:p w14:paraId="1690FD26" w14:textId="05799244" w:rsidR="00726CED" w:rsidRDefault="00726CED" w:rsidP="00395A5C">
      <w:pPr>
        <w:pStyle w:val="Subtitle"/>
        <w:rPr>
          <w:noProof/>
        </w:rPr>
      </w:pPr>
      <w:r>
        <w:rPr>
          <w:noProof/>
        </w:rPr>
        <w:t>Make a difference</w:t>
      </w:r>
    </w:p>
    <w:p w14:paraId="731E6174" w14:textId="0D92EED3" w:rsidR="00726CED" w:rsidRDefault="00726CED" w:rsidP="00726CED">
      <w:r>
        <w:t>Agriculture Victoria Research works closely with industry leaders to maintain and enhance Australia’s food system.</w:t>
      </w:r>
    </w:p>
    <w:p w14:paraId="0063EB40" w14:textId="3220AACC" w:rsidR="00726CED" w:rsidRDefault="00726CED" w:rsidP="00726CED">
      <w:r>
        <w:t>Head of Agriculture Victoria Research, Professor German Spangenberg highlights, ‘I am proud of the diverse workforce</w:t>
      </w:r>
      <w:r w:rsidR="001F194D">
        <w:t xml:space="preserve"> </w:t>
      </w:r>
      <w:r>
        <w:t>at</w:t>
      </w:r>
      <w:r w:rsidR="001F194D">
        <w:t xml:space="preserve"> </w:t>
      </w:r>
      <w:r>
        <w:t>Agriculture</w:t>
      </w:r>
      <w:r w:rsidR="001F194D">
        <w:t xml:space="preserve"> </w:t>
      </w:r>
      <w:r>
        <w:t>Victoria Research that has made possible the achievement of real outcomes for the state of Victoria and beyond’.</w:t>
      </w:r>
    </w:p>
    <w:p w14:paraId="11C16B2E" w14:textId="1E937C2A" w:rsidR="00726CED" w:rsidRDefault="00FB76DC" w:rsidP="00726CED">
      <w:r>
        <w:rPr>
          <w:noProof/>
        </w:rPr>
        <w:drawing>
          <wp:inline distT="0" distB="0" distL="0" distR="0" wp14:anchorId="1B0F1CDE" wp14:editId="23EF9E6B">
            <wp:extent cx="1425943" cy="1266825"/>
            <wp:effectExtent l="0" t="0" r="3175" b="0"/>
            <wp:docPr id="1775988141" name="Picture 145" descr="Head of Agriculture Victoria Research Professor German Spangenberg FTSE 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15">
                      <a:extLst>
                        <a:ext uri="{28A0092B-C50C-407E-A947-70E740481C1C}">
                          <a14:useLocalDpi xmlns:a14="http://schemas.microsoft.com/office/drawing/2010/main" val="0"/>
                        </a:ext>
                      </a:extLst>
                    </a:blip>
                    <a:stretch>
                      <a:fillRect/>
                    </a:stretch>
                  </pic:blipFill>
                  <pic:spPr>
                    <a:xfrm>
                      <a:off x="0" y="0"/>
                      <a:ext cx="1425943" cy="1266825"/>
                    </a:xfrm>
                    <a:prstGeom prst="rect">
                      <a:avLst/>
                    </a:prstGeom>
                  </pic:spPr>
                </pic:pic>
              </a:graphicData>
            </a:graphic>
          </wp:inline>
        </w:drawing>
      </w:r>
      <w:r w:rsidR="00726CED">
        <w:br w:type="page"/>
      </w:r>
    </w:p>
    <w:p w14:paraId="40B360B7" w14:textId="389A0541" w:rsidR="00726CED" w:rsidRDefault="00726CED" w:rsidP="001715A9">
      <w:pPr>
        <w:pStyle w:val="Heading1"/>
      </w:pPr>
      <w:r w:rsidRPr="00726CED">
        <w:lastRenderedPageBreak/>
        <w:t>STEM career snapshots</w:t>
      </w:r>
    </w:p>
    <w:p w14:paraId="07C86A08" w14:textId="17E03E21" w:rsidR="00132AAC" w:rsidRPr="00132AAC" w:rsidRDefault="00D26067" w:rsidP="00132AAC">
      <w:r>
        <w:rPr>
          <w:noProof/>
        </w:rPr>
        <w:drawing>
          <wp:inline distT="0" distB="0" distL="0" distR="0" wp14:anchorId="10BC4637" wp14:editId="298D2DB4">
            <wp:extent cx="1428750" cy="1461823"/>
            <wp:effectExtent l="0" t="0" r="0" b="5080"/>
            <wp:docPr id="1379635382" name="Picture 146" descr="Dr Sally No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16">
                      <a:extLst>
                        <a:ext uri="{28A0092B-C50C-407E-A947-70E740481C1C}">
                          <a14:useLocalDpi xmlns:a14="http://schemas.microsoft.com/office/drawing/2010/main" val="0"/>
                        </a:ext>
                      </a:extLst>
                    </a:blip>
                    <a:stretch>
                      <a:fillRect/>
                    </a:stretch>
                  </pic:blipFill>
                  <pic:spPr>
                    <a:xfrm>
                      <a:off x="0" y="0"/>
                      <a:ext cx="1428750" cy="1461823"/>
                    </a:xfrm>
                    <a:prstGeom prst="rect">
                      <a:avLst/>
                    </a:prstGeom>
                  </pic:spPr>
                </pic:pic>
              </a:graphicData>
            </a:graphic>
          </wp:inline>
        </w:drawing>
      </w:r>
    </w:p>
    <w:p w14:paraId="23ADC087" w14:textId="080B67CE" w:rsidR="00726CED" w:rsidRPr="00726CED" w:rsidRDefault="00726CED" w:rsidP="000500D7">
      <w:pPr>
        <w:pStyle w:val="Subtitle"/>
      </w:pPr>
      <w:r>
        <w:t xml:space="preserve">Dr Sally Norton, </w:t>
      </w:r>
      <w:r w:rsidR="00132AAC">
        <w:t xml:space="preserve">National Leader, Australian Grains </w:t>
      </w:r>
      <w:proofErr w:type="spellStart"/>
      <w:r w:rsidR="00132AAC">
        <w:t>Genebank</w:t>
      </w:r>
      <w:proofErr w:type="spellEnd"/>
      <w:r w:rsidR="00132AAC">
        <w:t>, Horsham</w:t>
      </w:r>
    </w:p>
    <w:p w14:paraId="314E6A3A" w14:textId="38CA7870" w:rsidR="00726CED" w:rsidRPr="00596944" w:rsidRDefault="00726CED" w:rsidP="00726CED">
      <w:pPr>
        <w:spacing w:before="102" w:line="247" w:lineRule="auto"/>
        <w:ind w:right="459"/>
        <w:jc w:val="both"/>
        <w:rPr>
          <w:b/>
        </w:rPr>
      </w:pPr>
      <w:r w:rsidRPr="00596944">
        <w:rPr>
          <w:b/>
          <w:w w:val="105"/>
        </w:rPr>
        <w:t xml:space="preserve">Dr Sally Norton is the Leader of the Australian Grains </w:t>
      </w:r>
      <w:proofErr w:type="spellStart"/>
      <w:r w:rsidRPr="00596944">
        <w:rPr>
          <w:b/>
          <w:w w:val="105"/>
        </w:rPr>
        <w:t>Genebank</w:t>
      </w:r>
      <w:proofErr w:type="spellEnd"/>
      <w:r w:rsidRPr="00596944">
        <w:rPr>
          <w:b/>
          <w:w w:val="105"/>
        </w:rPr>
        <w:t>, the national program that stores seeds for</w:t>
      </w:r>
      <w:r w:rsidR="001F194D">
        <w:rPr>
          <w:b/>
          <w:w w:val="105"/>
        </w:rPr>
        <w:t xml:space="preserve"> </w:t>
      </w:r>
      <w:r w:rsidRPr="00596944">
        <w:rPr>
          <w:b/>
          <w:w w:val="105"/>
        </w:rPr>
        <w:t>historical</w:t>
      </w:r>
      <w:r w:rsidR="001F194D">
        <w:rPr>
          <w:b/>
          <w:w w:val="105"/>
        </w:rPr>
        <w:t xml:space="preserve"> </w:t>
      </w:r>
      <w:r w:rsidRPr="00596944">
        <w:rPr>
          <w:b/>
          <w:w w:val="105"/>
        </w:rPr>
        <w:t>and</w:t>
      </w:r>
      <w:r w:rsidRPr="00596944">
        <w:rPr>
          <w:b/>
          <w:spacing w:val="66"/>
          <w:w w:val="105"/>
        </w:rPr>
        <w:t xml:space="preserve"> </w:t>
      </w:r>
      <w:r w:rsidRPr="00596944">
        <w:rPr>
          <w:b/>
          <w:w w:val="105"/>
        </w:rPr>
        <w:t xml:space="preserve">current varieties of grain crops grown </w:t>
      </w:r>
      <w:r w:rsidRPr="00596944">
        <w:rPr>
          <w:b/>
          <w:spacing w:val="-3"/>
          <w:w w:val="105"/>
        </w:rPr>
        <w:t xml:space="preserve">by </w:t>
      </w:r>
      <w:r w:rsidRPr="00596944">
        <w:rPr>
          <w:b/>
          <w:w w:val="105"/>
        </w:rPr>
        <w:t xml:space="preserve">Australian </w:t>
      </w:r>
      <w:r w:rsidRPr="00596944">
        <w:rPr>
          <w:b/>
          <w:spacing w:val="-3"/>
          <w:w w:val="105"/>
        </w:rPr>
        <w:t xml:space="preserve">(and </w:t>
      </w:r>
      <w:r w:rsidRPr="00596944">
        <w:rPr>
          <w:b/>
          <w:w w:val="105"/>
        </w:rPr>
        <w:t>some international)</w:t>
      </w:r>
      <w:r w:rsidRPr="00596944">
        <w:rPr>
          <w:b/>
          <w:spacing w:val="-16"/>
          <w:w w:val="105"/>
        </w:rPr>
        <w:t xml:space="preserve"> </w:t>
      </w:r>
      <w:r w:rsidRPr="00596944">
        <w:rPr>
          <w:b/>
          <w:w w:val="105"/>
        </w:rPr>
        <w:t>farmers.</w:t>
      </w:r>
      <w:r w:rsidRPr="00596944">
        <w:rPr>
          <w:b/>
          <w:spacing w:val="-17"/>
          <w:w w:val="105"/>
        </w:rPr>
        <w:t xml:space="preserve"> </w:t>
      </w:r>
      <w:r w:rsidRPr="00596944">
        <w:rPr>
          <w:b/>
          <w:spacing w:val="-4"/>
          <w:w w:val="105"/>
        </w:rPr>
        <w:t>Importantly,</w:t>
      </w:r>
      <w:r w:rsidRPr="00596944">
        <w:rPr>
          <w:b/>
          <w:spacing w:val="-20"/>
          <w:w w:val="105"/>
        </w:rPr>
        <w:t xml:space="preserve"> </w:t>
      </w:r>
      <w:r w:rsidRPr="00596944">
        <w:rPr>
          <w:b/>
          <w:spacing w:val="-3"/>
          <w:w w:val="105"/>
        </w:rPr>
        <w:t>these</w:t>
      </w:r>
      <w:r w:rsidRPr="00596944">
        <w:rPr>
          <w:b/>
          <w:spacing w:val="-19"/>
          <w:w w:val="105"/>
        </w:rPr>
        <w:t xml:space="preserve"> </w:t>
      </w:r>
      <w:r w:rsidRPr="00596944">
        <w:rPr>
          <w:b/>
          <w:spacing w:val="-3"/>
          <w:w w:val="105"/>
        </w:rPr>
        <w:t>seeds</w:t>
      </w:r>
      <w:r w:rsidRPr="00596944">
        <w:rPr>
          <w:b/>
          <w:spacing w:val="-19"/>
          <w:w w:val="105"/>
        </w:rPr>
        <w:t xml:space="preserve"> </w:t>
      </w:r>
      <w:r w:rsidRPr="00596944">
        <w:rPr>
          <w:b/>
          <w:spacing w:val="-4"/>
          <w:w w:val="105"/>
        </w:rPr>
        <w:t>will</w:t>
      </w:r>
      <w:r w:rsidRPr="00596944">
        <w:rPr>
          <w:b/>
          <w:spacing w:val="-20"/>
          <w:w w:val="105"/>
        </w:rPr>
        <w:t xml:space="preserve"> </w:t>
      </w:r>
      <w:r w:rsidRPr="00596944">
        <w:rPr>
          <w:b/>
          <w:w w:val="105"/>
        </w:rPr>
        <w:t>be</w:t>
      </w:r>
      <w:r w:rsidRPr="00596944">
        <w:rPr>
          <w:b/>
          <w:spacing w:val="-19"/>
          <w:w w:val="105"/>
        </w:rPr>
        <w:t xml:space="preserve"> </w:t>
      </w:r>
      <w:r w:rsidRPr="00596944">
        <w:rPr>
          <w:b/>
          <w:w w:val="105"/>
        </w:rPr>
        <w:t>the</w:t>
      </w:r>
      <w:r w:rsidRPr="00596944">
        <w:rPr>
          <w:b/>
          <w:spacing w:val="-19"/>
          <w:w w:val="105"/>
        </w:rPr>
        <w:t xml:space="preserve"> </w:t>
      </w:r>
      <w:r w:rsidRPr="00596944">
        <w:rPr>
          <w:b/>
          <w:w w:val="105"/>
        </w:rPr>
        <w:t>parents of</w:t>
      </w:r>
      <w:r w:rsidRPr="00596944">
        <w:rPr>
          <w:b/>
          <w:spacing w:val="-21"/>
          <w:w w:val="105"/>
        </w:rPr>
        <w:t xml:space="preserve"> </w:t>
      </w:r>
      <w:r w:rsidRPr="00596944">
        <w:rPr>
          <w:b/>
          <w:spacing w:val="-4"/>
          <w:w w:val="105"/>
        </w:rPr>
        <w:t>varieties</w:t>
      </w:r>
      <w:r w:rsidRPr="00596944">
        <w:rPr>
          <w:b/>
          <w:spacing w:val="-21"/>
          <w:w w:val="105"/>
        </w:rPr>
        <w:t xml:space="preserve"> </w:t>
      </w:r>
      <w:r w:rsidRPr="00596944">
        <w:rPr>
          <w:b/>
          <w:w w:val="105"/>
        </w:rPr>
        <w:t>that</w:t>
      </w:r>
      <w:r w:rsidRPr="00596944">
        <w:rPr>
          <w:b/>
          <w:spacing w:val="-21"/>
          <w:w w:val="105"/>
        </w:rPr>
        <w:t xml:space="preserve"> </w:t>
      </w:r>
      <w:r w:rsidRPr="00596944">
        <w:rPr>
          <w:b/>
          <w:spacing w:val="-4"/>
          <w:w w:val="105"/>
        </w:rPr>
        <w:t>will</w:t>
      </w:r>
      <w:r w:rsidRPr="00596944">
        <w:rPr>
          <w:b/>
          <w:spacing w:val="-21"/>
          <w:w w:val="105"/>
        </w:rPr>
        <w:t xml:space="preserve"> </w:t>
      </w:r>
      <w:r w:rsidRPr="00596944">
        <w:rPr>
          <w:b/>
          <w:w w:val="105"/>
        </w:rPr>
        <w:t>be</w:t>
      </w:r>
      <w:r w:rsidRPr="00596944">
        <w:rPr>
          <w:b/>
          <w:spacing w:val="-21"/>
          <w:w w:val="105"/>
        </w:rPr>
        <w:t xml:space="preserve"> </w:t>
      </w:r>
      <w:r w:rsidRPr="00596944">
        <w:rPr>
          <w:b/>
          <w:spacing w:val="-3"/>
          <w:w w:val="105"/>
        </w:rPr>
        <w:t>grown</w:t>
      </w:r>
      <w:r w:rsidRPr="00596944">
        <w:rPr>
          <w:b/>
          <w:spacing w:val="-21"/>
          <w:w w:val="105"/>
        </w:rPr>
        <w:t xml:space="preserve"> </w:t>
      </w:r>
      <w:r w:rsidRPr="00596944">
        <w:rPr>
          <w:b/>
          <w:spacing w:val="-3"/>
          <w:w w:val="105"/>
        </w:rPr>
        <w:t>into</w:t>
      </w:r>
      <w:r w:rsidRPr="00596944">
        <w:rPr>
          <w:b/>
          <w:spacing w:val="-21"/>
          <w:w w:val="105"/>
        </w:rPr>
        <w:t xml:space="preserve"> </w:t>
      </w:r>
      <w:r w:rsidRPr="00596944">
        <w:rPr>
          <w:b/>
          <w:w w:val="105"/>
        </w:rPr>
        <w:t>the</w:t>
      </w:r>
      <w:r w:rsidRPr="00596944">
        <w:rPr>
          <w:b/>
          <w:spacing w:val="-21"/>
          <w:w w:val="105"/>
        </w:rPr>
        <w:t xml:space="preserve"> </w:t>
      </w:r>
      <w:r w:rsidRPr="00596944">
        <w:rPr>
          <w:b/>
          <w:spacing w:val="-3"/>
          <w:w w:val="105"/>
        </w:rPr>
        <w:t>future.</w:t>
      </w:r>
    </w:p>
    <w:p w14:paraId="74A389F2" w14:textId="371EA80F" w:rsidR="00561EC7" w:rsidRPr="008A7647" w:rsidRDefault="00726CED" w:rsidP="008A7647">
      <w:pPr>
        <w:spacing w:line="247" w:lineRule="auto"/>
        <w:ind w:right="435"/>
      </w:pPr>
      <w:r w:rsidRPr="008A7647">
        <w:t xml:space="preserve">“I love what I do – I love the huge diversity of seeds that exist around the world, and I really love that I have the privilege of working in an area that makes a real difference in global food security. I am proud to have developed the Australian Grains </w:t>
      </w:r>
      <w:proofErr w:type="spellStart"/>
      <w:r w:rsidRPr="008A7647">
        <w:t>Genebank</w:t>
      </w:r>
      <w:proofErr w:type="spellEnd"/>
      <w:r w:rsidRPr="008A7647">
        <w:t xml:space="preserve"> from the ground up into a now highly respected and recognised national and international program. I work with a great bunch of people who have different perspectives and personalities, which make working together very rewarding. I really enjoy encouraging and watching my team develop and take the initiative to improve what we do. While pursuing my career goals, I have also had the flexibility to be involved in my kids’ school activities, as well as taking some time out for myself.”</w:t>
      </w:r>
    </w:p>
    <w:p w14:paraId="53109BDA" w14:textId="2E2216F3" w:rsidR="00561EC7" w:rsidRDefault="00561EC7" w:rsidP="000500D7">
      <w:pPr>
        <w:pStyle w:val="Subtitle"/>
        <w:rPr>
          <w:w w:val="79"/>
        </w:rPr>
      </w:pPr>
      <w:r>
        <w:rPr>
          <w:w w:val="79"/>
        </w:rPr>
        <w:t>Career Pathway</w:t>
      </w:r>
    </w:p>
    <w:p w14:paraId="6CD73766" w14:textId="080B9031" w:rsidR="00561EC7" w:rsidRDefault="002474D8" w:rsidP="002474D8">
      <w:pPr>
        <w:pStyle w:val="ListParagraph"/>
        <w:numPr>
          <w:ilvl w:val="0"/>
          <w:numId w:val="1"/>
        </w:numPr>
      </w:pPr>
      <w:r>
        <w:t>Bachelor of Agricultural Science, La Trobe University,</w:t>
      </w:r>
      <w:r w:rsidR="00570437">
        <w:t xml:space="preserve"> </w:t>
      </w:r>
      <w:r>
        <w:t>Melbourne</w:t>
      </w:r>
    </w:p>
    <w:p w14:paraId="61E22D72" w14:textId="6A536D90" w:rsidR="002474D8" w:rsidRDefault="007765FA" w:rsidP="002474D8">
      <w:pPr>
        <w:pStyle w:val="ListParagraph"/>
        <w:numPr>
          <w:ilvl w:val="0"/>
          <w:numId w:val="1"/>
        </w:numPr>
      </w:pPr>
      <w:r>
        <w:t>PhD, Southern Cross University, Melbourne</w:t>
      </w:r>
    </w:p>
    <w:p w14:paraId="1D9F0CD9" w14:textId="2670A23E" w:rsidR="007765FA" w:rsidRDefault="007765FA" w:rsidP="002474D8">
      <w:pPr>
        <w:pStyle w:val="ListParagraph"/>
        <w:numPr>
          <w:ilvl w:val="0"/>
          <w:numId w:val="1"/>
        </w:numPr>
      </w:pPr>
      <w:r>
        <w:t>Scientist and Curator, Australian Tropical Crops and Forages Collection, Queensland</w:t>
      </w:r>
    </w:p>
    <w:p w14:paraId="4A0CEEED" w14:textId="256434DD" w:rsidR="007765FA" w:rsidRPr="00561EC7" w:rsidRDefault="007765FA" w:rsidP="002474D8">
      <w:pPr>
        <w:pStyle w:val="ListParagraph"/>
        <w:numPr>
          <w:ilvl w:val="0"/>
          <w:numId w:val="1"/>
        </w:numPr>
      </w:pPr>
      <w:r>
        <w:t xml:space="preserve">National Leader, Australian Grains </w:t>
      </w:r>
      <w:proofErr w:type="spellStart"/>
      <w:r>
        <w:t>Genebank</w:t>
      </w:r>
      <w:proofErr w:type="spellEnd"/>
      <w:r>
        <w:t>, Horsham</w:t>
      </w:r>
    </w:p>
    <w:p w14:paraId="2694D9E9" w14:textId="05D0FCFA" w:rsidR="00561EC7" w:rsidRPr="00561EC7" w:rsidRDefault="00292D96" w:rsidP="00561EC7">
      <w:r>
        <w:rPr>
          <w:noProof/>
        </w:rPr>
        <w:drawing>
          <wp:inline distT="0" distB="0" distL="0" distR="0" wp14:anchorId="3D85B253" wp14:editId="1674FF0E">
            <wp:extent cx="1352550" cy="1326909"/>
            <wp:effectExtent l="0" t="0" r="0" b="6985"/>
            <wp:docPr id="23945770" name="Picture 147" descr="Dr Isabel Valenzuela-Gonza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17">
                      <a:extLst>
                        <a:ext uri="{28A0092B-C50C-407E-A947-70E740481C1C}">
                          <a14:useLocalDpi xmlns:a14="http://schemas.microsoft.com/office/drawing/2010/main" val="0"/>
                        </a:ext>
                      </a:extLst>
                    </a:blip>
                    <a:stretch>
                      <a:fillRect/>
                    </a:stretch>
                  </pic:blipFill>
                  <pic:spPr>
                    <a:xfrm>
                      <a:off x="0" y="0"/>
                      <a:ext cx="1352550" cy="1326909"/>
                    </a:xfrm>
                    <a:prstGeom prst="rect">
                      <a:avLst/>
                    </a:prstGeom>
                  </pic:spPr>
                </pic:pic>
              </a:graphicData>
            </a:graphic>
          </wp:inline>
        </w:drawing>
      </w:r>
    </w:p>
    <w:p w14:paraId="1A1797DA" w14:textId="0BAD4267" w:rsidR="00D5103B" w:rsidRDefault="000E3E61" w:rsidP="000500D7">
      <w:pPr>
        <w:pStyle w:val="Subtitle"/>
        <w:rPr>
          <w:w w:val="105"/>
        </w:rPr>
      </w:pPr>
      <w:r>
        <w:rPr>
          <w:w w:val="105"/>
        </w:rPr>
        <w:t xml:space="preserve">Dr Isabel Valenzuela-Gonzalez, </w:t>
      </w:r>
      <w:r w:rsidR="00B21187">
        <w:rPr>
          <w:w w:val="105"/>
        </w:rPr>
        <w:t>Research Scientist, Microbial Science</w:t>
      </w:r>
      <w:r w:rsidR="00561EC7">
        <w:rPr>
          <w:w w:val="105"/>
        </w:rPr>
        <w:t>,</w:t>
      </w:r>
      <w:r w:rsidR="00B21187">
        <w:rPr>
          <w:w w:val="105"/>
        </w:rPr>
        <w:t xml:space="preserve"> Pest &amp; Diseases, </w:t>
      </w:r>
      <w:proofErr w:type="spellStart"/>
      <w:r w:rsidR="00561EC7">
        <w:rPr>
          <w:w w:val="105"/>
        </w:rPr>
        <w:t>AgriBio</w:t>
      </w:r>
      <w:proofErr w:type="spellEnd"/>
    </w:p>
    <w:p w14:paraId="7430AC96" w14:textId="751C57BA" w:rsidR="00D5103B" w:rsidRPr="00596944" w:rsidRDefault="00D5103B" w:rsidP="00136B10">
      <w:pPr>
        <w:spacing w:before="1" w:line="247" w:lineRule="auto"/>
        <w:ind w:right="436"/>
        <w:rPr>
          <w:b/>
        </w:rPr>
      </w:pPr>
      <w:r w:rsidRPr="00596944">
        <w:rPr>
          <w:b/>
          <w:w w:val="105"/>
        </w:rPr>
        <w:t xml:space="preserve">Dr Isabel Valenzuela-Gonzalez is an entomologist or in her words a ‘bug </w:t>
      </w:r>
      <w:r w:rsidRPr="00596944">
        <w:rPr>
          <w:b/>
          <w:spacing w:val="-3"/>
          <w:w w:val="105"/>
        </w:rPr>
        <w:t xml:space="preserve">woman’. </w:t>
      </w:r>
      <w:r w:rsidRPr="00596944">
        <w:rPr>
          <w:b/>
          <w:w w:val="105"/>
        </w:rPr>
        <w:t>She conducts research to strengthen Agriculture Victoria’s diagnostic capability for detecting and managing</w:t>
      </w:r>
      <w:r w:rsidR="001F194D">
        <w:rPr>
          <w:b/>
          <w:w w:val="105"/>
        </w:rPr>
        <w:t xml:space="preserve"> </w:t>
      </w:r>
      <w:r w:rsidRPr="00596944">
        <w:rPr>
          <w:b/>
          <w:w w:val="105"/>
        </w:rPr>
        <w:t>insect pests. Her work greatly benefits farmers and the future of food</w:t>
      </w:r>
      <w:r w:rsidRPr="00596944">
        <w:rPr>
          <w:b/>
          <w:spacing w:val="-15"/>
          <w:w w:val="105"/>
        </w:rPr>
        <w:t xml:space="preserve"> </w:t>
      </w:r>
      <w:r w:rsidRPr="00596944">
        <w:rPr>
          <w:b/>
          <w:w w:val="105"/>
        </w:rPr>
        <w:t>security</w:t>
      </w:r>
      <w:r w:rsidRPr="00596944">
        <w:rPr>
          <w:b/>
          <w:spacing w:val="-15"/>
          <w:w w:val="105"/>
        </w:rPr>
        <w:t xml:space="preserve"> </w:t>
      </w:r>
      <w:r w:rsidRPr="00596944">
        <w:rPr>
          <w:b/>
          <w:w w:val="105"/>
        </w:rPr>
        <w:t>in</w:t>
      </w:r>
      <w:r w:rsidRPr="00596944">
        <w:rPr>
          <w:b/>
          <w:spacing w:val="-14"/>
          <w:w w:val="105"/>
        </w:rPr>
        <w:t xml:space="preserve"> </w:t>
      </w:r>
      <w:r w:rsidRPr="00596944">
        <w:rPr>
          <w:b/>
          <w:w w:val="105"/>
        </w:rPr>
        <w:t>Victoria</w:t>
      </w:r>
      <w:r w:rsidRPr="00596944">
        <w:rPr>
          <w:b/>
          <w:spacing w:val="-15"/>
          <w:w w:val="105"/>
        </w:rPr>
        <w:t xml:space="preserve"> </w:t>
      </w:r>
      <w:r w:rsidRPr="00596944">
        <w:rPr>
          <w:b/>
          <w:w w:val="105"/>
        </w:rPr>
        <w:t>and</w:t>
      </w:r>
      <w:r w:rsidRPr="00596944">
        <w:rPr>
          <w:b/>
          <w:spacing w:val="-14"/>
          <w:w w:val="105"/>
        </w:rPr>
        <w:t xml:space="preserve"> </w:t>
      </w:r>
      <w:r w:rsidRPr="00596944">
        <w:rPr>
          <w:b/>
          <w:w w:val="105"/>
        </w:rPr>
        <w:t>across</w:t>
      </w:r>
      <w:r w:rsidRPr="00596944">
        <w:rPr>
          <w:b/>
          <w:spacing w:val="-15"/>
          <w:w w:val="105"/>
        </w:rPr>
        <w:t xml:space="preserve"> </w:t>
      </w:r>
      <w:r w:rsidRPr="00596944">
        <w:rPr>
          <w:b/>
          <w:w w:val="105"/>
        </w:rPr>
        <w:t>Australia.</w:t>
      </w:r>
    </w:p>
    <w:p w14:paraId="368DF11B" w14:textId="77777777" w:rsidR="00D5103B" w:rsidRPr="006E7041" w:rsidRDefault="00D5103B" w:rsidP="001F194D">
      <w:pPr>
        <w:spacing w:line="247" w:lineRule="auto"/>
        <w:ind w:right="435"/>
      </w:pPr>
      <w:r w:rsidRPr="006E7041">
        <w:rPr>
          <w:spacing w:val="3"/>
        </w:rPr>
        <w:lastRenderedPageBreak/>
        <w:t>“</w:t>
      </w:r>
      <w:r w:rsidRPr="006E7041">
        <w:t>I</w:t>
      </w:r>
      <w:r w:rsidRPr="00DD6B75">
        <w:t xml:space="preserve"> wa</w:t>
      </w:r>
      <w:r w:rsidRPr="006E7041">
        <w:t>s</w:t>
      </w:r>
      <w:r w:rsidRPr="00DD6B75">
        <w:t xml:space="preserve"> bor</w:t>
      </w:r>
      <w:r w:rsidRPr="006E7041">
        <w:t>n</w:t>
      </w:r>
      <w:r w:rsidRPr="00DD6B75">
        <w:t xml:space="preserve"> t</w:t>
      </w:r>
      <w:r w:rsidRPr="006E7041">
        <w:t>o</w:t>
      </w:r>
      <w:r w:rsidRPr="00DD6B75">
        <w:t xml:space="preserve"> wor</w:t>
      </w:r>
      <w:r w:rsidRPr="006E7041">
        <w:t>k</w:t>
      </w:r>
      <w:r w:rsidRPr="00DD6B75">
        <w:t xml:space="preserve"> wit</w:t>
      </w:r>
      <w:r w:rsidRPr="006E7041">
        <w:t>h</w:t>
      </w:r>
      <w:r w:rsidRPr="00DD6B75">
        <w:t xml:space="preserve"> insects</w:t>
      </w:r>
      <w:r w:rsidRPr="006E7041">
        <w:t>.</w:t>
      </w:r>
      <w:r w:rsidRPr="00DD6B75">
        <w:t xml:space="preserve"> Wit</w:t>
      </w:r>
      <w:r w:rsidRPr="006E7041">
        <w:t>h</w:t>
      </w:r>
      <w:r w:rsidRPr="00DD6B75">
        <w:t xml:space="preserve"> man</w:t>
      </w:r>
      <w:r w:rsidRPr="006E7041">
        <w:t>y</w:t>
      </w:r>
      <w:r w:rsidRPr="00DD6B75">
        <w:t xml:space="preserve"> millio</w:t>
      </w:r>
      <w:r w:rsidRPr="006E7041">
        <w:t>n</w:t>
      </w:r>
      <w:r w:rsidRPr="00DD6B75">
        <w:t xml:space="preserve"> differen</w:t>
      </w:r>
      <w:r w:rsidRPr="006E7041">
        <w:t>t</w:t>
      </w:r>
      <w:r w:rsidRPr="00DD6B75">
        <w:t xml:space="preserve"> specie</w:t>
      </w:r>
      <w:r w:rsidRPr="006E7041">
        <w:t xml:space="preserve">s </w:t>
      </w:r>
      <w:r w:rsidRPr="00DD6B75">
        <w:t>o</w:t>
      </w:r>
      <w:r w:rsidRPr="006E7041">
        <w:t>n</w:t>
      </w:r>
      <w:r w:rsidRPr="00DD6B75">
        <w:t xml:space="preserve"> Earth</w:t>
      </w:r>
      <w:r w:rsidRPr="006E7041">
        <w:t>,</w:t>
      </w:r>
      <w:r w:rsidRPr="00DD6B75">
        <w:t xml:space="preserve"> </w:t>
      </w:r>
      <w:r w:rsidRPr="006E7041">
        <w:t>I</w:t>
      </w:r>
      <w:r w:rsidRPr="00DD6B75">
        <w:t xml:space="preserve"> wil</w:t>
      </w:r>
      <w:r w:rsidRPr="006E7041">
        <w:t>l</w:t>
      </w:r>
      <w:r w:rsidRPr="00DD6B75">
        <w:t xml:space="preserve"> </w:t>
      </w:r>
      <w:r w:rsidRPr="006E7041">
        <w:t>n</w:t>
      </w:r>
      <w:r w:rsidRPr="00DD6B75">
        <w:t>eve</w:t>
      </w:r>
      <w:r w:rsidRPr="006E7041">
        <w:t>r</w:t>
      </w:r>
      <w:r w:rsidRPr="00DD6B75">
        <w:t xml:space="preserve"> ge</w:t>
      </w:r>
      <w:r w:rsidRPr="006E7041">
        <w:t>t</w:t>
      </w:r>
      <w:r w:rsidRPr="00DD6B75">
        <w:t xml:space="preserve"> bored</w:t>
      </w:r>
      <w:r w:rsidRPr="006E7041">
        <w:t>.</w:t>
      </w:r>
      <w:r w:rsidRPr="00DD6B75">
        <w:t xml:space="preserve"> </w:t>
      </w:r>
      <w:r w:rsidRPr="006E7041">
        <w:t>I</w:t>
      </w:r>
      <w:r w:rsidRPr="00DD6B75">
        <w:t xml:space="preserve"> lov</w:t>
      </w:r>
      <w:r w:rsidRPr="006E7041">
        <w:t>e</w:t>
      </w:r>
      <w:r w:rsidRPr="00DD6B75">
        <w:t xml:space="preserve"> m</w:t>
      </w:r>
      <w:r w:rsidRPr="006E7041">
        <w:t>y</w:t>
      </w:r>
      <w:r w:rsidRPr="00DD6B75">
        <w:t xml:space="preserve"> wor</w:t>
      </w:r>
      <w:r w:rsidRPr="006E7041">
        <w:t>k</w:t>
      </w:r>
      <w:r w:rsidRPr="00DD6B75">
        <w:t xml:space="preserve"> a</w:t>
      </w:r>
      <w:r w:rsidRPr="006E7041">
        <w:t>nd</w:t>
      </w:r>
      <w:r w:rsidRPr="00DD6B75">
        <w:t xml:space="preserve"> </w:t>
      </w:r>
      <w:r w:rsidRPr="006E7041">
        <w:t>h</w:t>
      </w:r>
      <w:r w:rsidRPr="00DD6B75">
        <w:t>av</w:t>
      </w:r>
      <w:r w:rsidRPr="006E7041">
        <w:t>e</w:t>
      </w:r>
      <w:r w:rsidRPr="00DD6B75">
        <w:t xml:space="preserve"> bee</w:t>
      </w:r>
      <w:r w:rsidRPr="006E7041">
        <w:t>n</w:t>
      </w:r>
      <w:r w:rsidRPr="00DD6B75">
        <w:t xml:space="preserve"> abl</w:t>
      </w:r>
      <w:r w:rsidRPr="006E7041">
        <w:t>e to</w:t>
      </w:r>
      <w:r w:rsidRPr="00DD6B75">
        <w:t xml:space="preserve"> </w:t>
      </w:r>
      <w:r w:rsidRPr="006E7041">
        <w:t>contribute</w:t>
      </w:r>
      <w:r w:rsidRPr="00DD6B75">
        <w:t xml:space="preserve"> </w:t>
      </w:r>
      <w:r w:rsidRPr="006E7041">
        <w:t>to</w:t>
      </w:r>
      <w:r w:rsidRPr="00DD6B75">
        <w:t xml:space="preserve"> </w:t>
      </w:r>
      <w:r w:rsidRPr="006E7041">
        <w:t>national</w:t>
      </w:r>
      <w:r w:rsidRPr="00DD6B75">
        <w:t xml:space="preserve"> </w:t>
      </w:r>
      <w:r w:rsidRPr="006E7041">
        <w:t>biosecurity</w:t>
      </w:r>
      <w:r w:rsidRPr="00DD6B75">
        <w:t xml:space="preserve"> initiatives </w:t>
      </w:r>
      <w:r w:rsidRPr="006E7041">
        <w:t>such</w:t>
      </w:r>
      <w:r w:rsidRPr="00DD6B75">
        <w:t xml:space="preserve"> </w:t>
      </w:r>
      <w:r w:rsidRPr="006E7041">
        <w:t>as</w:t>
      </w:r>
      <w:r w:rsidRPr="00DD6B75">
        <w:t xml:space="preserve"> </w:t>
      </w:r>
      <w:proofErr w:type="gramStart"/>
      <w:r w:rsidRPr="006E7041">
        <w:t>honey</w:t>
      </w:r>
      <w:r w:rsidRPr="00DD6B75">
        <w:t xml:space="preserve"> </w:t>
      </w:r>
      <w:r w:rsidRPr="006E7041">
        <w:t>bee</w:t>
      </w:r>
      <w:proofErr w:type="gramEnd"/>
      <w:r w:rsidRPr="006E7041">
        <w:t xml:space="preserve"> </w:t>
      </w:r>
      <w:r w:rsidRPr="00DD6B75">
        <w:t>protection</w:t>
      </w:r>
      <w:r w:rsidRPr="006E7041">
        <w:t>.</w:t>
      </w:r>
      <w:r w:rsidRPr="00DD6B75">
        <w:t xml:space="preserve"> Thi</w:t>
      </w:r>
      <w:r w:rsidRPr="006E7041">
        <w:t>s</w:t>
      </w:r>
      <w:r w:rsidRPr="00DD6B75">
        <w:t xml:space="preserve"> wor</w:t>
      </w:r>
      <w:r w:rsidRPr="006E7041">
        <w:t>k</w:t>
      </w:r>
      <w:r w:rsidRPr="00DD6B75">
        <w:t xml:space="preserve"> </w:t>
      </w:r>
      <w:r w:rsidRPr="006E7041">
        <w:t>h</w:t>
      </w:r>
      <w:r w:rsidRPr="00DD6B75">
        <w:t>a</w:t>
      </w:r>
      <w:r w:rsidRPr="006E7041">
        <w:t>s</w:t>
      </w:r>
      <w:r w:rsidRPr="00DD6B75">
        <w:t xml:space="preserve"> als</w:t>
      </w:r>
      <w:r w:rsidRPr="006E7041">
        <w:t>o</w:t>
      </w:r>
      <w:r w:rsidRPr="00DD6B75">
        <w:t xml:space="preserve"> take</w:t>
      </w:r>
      <w:r w:rsidRPr="006E7041">
        <w:t>n</w:t>
      </w:r>
      <w:r w:rsidRPr="00DD6B75">
        <w:t xml:space="preserve"> </w:t>
      </w:r>
      <w:r w:rsidRPr="006E7041">
        <w:t>me</w:t>
      </w:r>
      <w:r w:rsidRPr="00DD6B75">
        <w:t xml:space="preserve"> t</w:t>
      </w:r>
      <w:r w:rsidRPr="006E7041">
        <w:t>o</w:t>
      </w:r>
      <w:r w:rsidRPr="00DD6B75">
        <w:t xml:space="preserve"> man</w:t>
      </w:r>
      <w:r w:rsidRPr="006E7041">
        <w:t>y</w:t>
      </w:r>
      <w:r w:rsidRPr="00DD6B75">
        <w:t xml:space="preserve"> p</w:t>
      </w:r>
      <w:r w:rsidRPr="006E7041">
        <w:t>l</w:t>
      </w:r>
      <w:r w:rsidRPr="00DD6B75">
        <w:t>aces</w:t>
      </w:r>
      <w:r w:rsidRPr="006E7041">
        <w:t>.</w:t>
      </w:r>
      <w:r w:rsidRPr="00DD6B75">
        <w:t xml:space="preserve"> </w:t>
      </w:r>
      <w:r w:rsidRPr="006E7041">
        <w:t>I</w:t>
      </w:r>
      <w:r w:rsidRPr="00DD6B75">
        <w:t xml:space="preserve"> gre</w:t>
      </w:r>
      <w:r w:rsidRPr="006E7041">
        <w:t>w</w:t>
      </w:r>
      <w:r w:rsidRPr="00DD6B75">
        <w:t xml:space="preserve"> u</w:t>
      </w:r>
      <w:r w:rsidRPr="006E7041">
        <w:t xml:space="preserve">p </w:t>
      </w:r>
      <w:r w:rsidRPr="00DD6B75">
        <w:t>o</w:t>
      </w:r>
      <w:r w:rsidRPr="006E7041">
        <w:t>n</w:t>
      </w:r>
      <w:r w:rsidRPr="00DD6B75">
        <w:t xml:space="preserve"> </w:t>
      </w:r>
      <w:r w:rsidRPr="006E7041">
        <w:t>a</w:t>
      </w:r>
      <w:r w:rsidRPr="00DD6B75">
        <w:t xml:space="preserve"> se</w:t>
      </w:r>
      <w:r w:rsidRPr="006E7041">
        <w:t>l</w:t>
      </w:r>
      <w:r w:rsidRPr="00DD6B75">
        <w:t>f</w:t>
      </w:r>
      <w:r w:rsidRPr="006E7041">
        <w:t>-</w:t>
      </w:r>
      <w:r w:rsidRPr="00DD6B75">
        <w:t>sustainin</w:t>
      </w:r>
      <w:r w:rsidRPr="006E7041">
        <w:t>g</w:t>
      </w:r>
      <w:r w:rsidRPr="00DD6B75">
        <w:t xml:space="preserve"> far</w:t>
      </w:r>
      <w:r w:rsidRPr="006E7041">
        <w:t>m</w:t>
      </w:r>
      <w:r w:rsidRPr="00DD6B75">
        <w:t xml:space="preserve"> i</w:t>
      </w:r>
      <w:r w:rsidRPr="006E7041">
        <w:t>n</w:t>
      </w:r>
      <w:r w:rsidRPr="00DD6B75">
        <w:t xml:space="preserve"> Spain</w:t>
      </w:r>
      <w:r w:rsidRPr="006E7041">
        <w:t>;</w:t>
      </w:r>
      <w:r w:rsidRPr="00DD6B75">
        <w:t xml:space="preserve"> </w:t>
      </w:r>
      <w:r w:rsidRPr="006E7041">
        <w:t>I</w:t>
      </w:r>
      <w:r w:rsidRPr="00DD6B75">
        <w:t xml:space="preserve"> </w:t>
      </w:r>
      <w:r w:rsidRPr="006E7041">
        <w:t>h</w:t>
      </w:r>
      <w:r w:rsidRPr="00DD6B75">
        <w:t>av</w:t>
      </w:r>
      <w:r w:rsidRPr="006E7041">
        <w:t>e</w:t>
      </w:r>
      <w:r w:rsidRPr="00DD6B75">
        <w:t xml:space="preserve"> worke</w:t>
      </w:r>
      <w:r w:rsidRPr="006E7041">
        <w:t>d</w:t>
      </w:r>
      <w:r w:rsidRPr="00DD6B75">
        <w:t xml:space="preserve"> wit</w:t>
      </w:r>
      <w:r w:rsidRPr="006E7041">
        <w:t>h</w:t>
      </w:r>
      <w:r w:rsidRPr="00DD6B75">
        <w:t xml:space="preserve"> </w:t>
      </w:r>
      <w:r w:rsidRPr="006E7041">
        <w:t>b</w:t>
      </w:r>
      <w:r w:rsidRPr="00DD6B75">
        <w:t>umbl</w:t>
      </w:r>
      <w:r w:rsidRPr="006E7041">
        <w:t>e</w:t>
      </w:r>
      <w:r w:rsidRPr="00DD6B75">
        <w:t xml:space="preserve"> bee</w:t>
      </w:r>
      <w:r w:rsidRPr="006E7041">
        <w:t xml:space="preserve">s </w:t>
      </w:r>
      <w:r w:rsidRPr="00DD6B75">
        <w:t>i</w:t>
      </w:r>
      <w:r w:rsidRPr="006E7041">
        <w:t>n</w:t>
      </w:r>
      <w:r w:rsidRPr="00DD6B75">
        <w:t xml:space="preserve"> t</w:t>
      </w:r>
      <w:r w:rsidRPr="006E7041">
        <w:t>he</w:t>
      </w:r>
      <w:r w:rsidRPr="00DD6B75">
        <w:t xml:space="preserve"> Net</w:t>
      </w:r>
      <w:r w:rsidRPr="006E7041">
        <w:t>h</w:t>
      </w:r>
      <w:r w:rsidRPr="00DD6B75">
        <w:t>er</w:t>
      </w:r>
      <w:r w:rsidRPr="006E7041">
        <w:t>l</w:t>
      </w:r>
      <w:r w:rsidRPr="00DD6B75">
        <w:t>a</w:t>
      </w:r>
      <w:r w:rsidRPr="006E7041">
        <w:t>n</w:t>
      </w:r>
      <w:r w:rsidRPr="00DD6B75">
        <w:t>ds</w:t>
      </w:r>
      <w:r w:rsidRPr="006E7041">
        <w:t>,</w:t>
      </w:r>
      <w:r w:rsidRPr="00DD6B75">
        <w:t xml:space="preserve"> a</w:t>
      </w:r>
      <w:r w:rsidRPr="006E7041">
        <w:t>nd</w:t>
      </w:r>
      <w:r w:rsidRPr="00DD6B75">
        <w:t xml:space="preserve"> </w:t>
      </w:r>
      <w:r w:rsidRPr="006E7041">
        <w:t>I</w:t>
      </w:r>
      <w:r w:rsidRPr="00DD6B75">
        <w:t xml:space="preserve"> </w:t>
      </w:r>
      <w:r w:rsidRPr="006E7041">
        <w:t>n</w:t>
      </w:r>
      <w:r w:rsidRPr="00DD6B75">
        <w:t>o</w:t>
      </w:r>
      <w:r w:rsidRPr="006E7041">
        <w:t>w</w:t>
      </w:r>
      <w:r w:rsidRPr="00DD6B75">
        <w:t xml:space="preserve"> wor</w:t>
      </w:r>
      <w:r w:rsidRPr="006E7041">
        <w:t>k</w:t>
      </w:r>
      <w:r w:rsidRPr="00DD6B75">
        <w:t xml:space="preserve"> i</w:t>
      </w:r>
      <w:r w:rsidRPr="006E7041">
        <w:t>n</w:t>
      </w:r>
      <w:r w:rsidRPr="00DD6B75">
        <w:t xml:space="preserve"> </w:t>
      </w:r>
      <w:r w:rsidRPr="006E7041">
        <w:t>V</w:t>
      </w:r>
      <w:r w:rsidRPr="00DD6B75">
        <w:t>ictori</w:t>
      </w:r>
      <w:r w:rsidRPr="006E7041">
        <w:t>a</w:t>
      </w:r>
      <w:r w:rsidRPr="00DD6B75">
        <w:t xml:space="preserve"> w</w:t>
      </w:r>
      <w:r w:rsidRPr="006E7041">
        <w:t>h</w:t>
      </w:r>
      <w:r w:rsidRPr="00DD6B75">
        <w:t>er</w:t>
      </w:r>
      <w:r w:rsidRPr="006E7041">
        <w:t>e</w:t>
      </w:r>
      <w:r w:rsidRPr="00DD6B75">
        <w:t xml:space="preserve"> </w:t>
      </w:r>
      <w:r w:rsidRPr="006E7041">
        <w:t>I</w:t>
      </w:r>
      <w:r w:rsidRPr="00DD6B75">
        <w:t xml:space="preserve"> als</w:t>
      </w:r>
      <w:r w:rsidRPr="006E7041">
        <w:t>o</w:t>
      </w:r>
      <w:r w:rsidRPr="00DD6B75">
        <w:t xml:space="preserve"> ow</w:t>
      </w:r>
      <w:r w:rsidRPr="006E7041">
        <w:t>n</w:t>
      </w:r>
      <w:r w:rsidRPr="00DD6B75">
        <w:t xml:space="preserve"> a</w:t>
      </w:r>
      <w:r w:rsidRPr="006E7041">
        <w:t xml:space="preserve">nd </w:t>
      </w:r>
      <w:r w:rsidRPr="00DD6B75">
        <w:t>oper</w:t>
      </w:r>
      <w:r w:rsidRPr="006E7041">
        <w:t>a</w:t>
      </w:r>
      <w:r w:rsidRPr="00DD6B75">
        <w:t>t</w:t>
      </w:r>
      <w:r w:rsidRPr="006E7041">
        <w:t>e</w:t>
      </w:r>
      <w:r w:rsidRPr="00DD6B75">
        <w:t xml:space="preserve"> </w:t>
      </w:r>
      <w:r w:rsidRPr="006E7041">
        <w:t>a</w:t>
      </w:r>
      <w:r w:rsidRPr="00DD6B75">
        <w:t xml:space="preserve"> </w:t>
      </w:r>
      <w:r w:rsidRPr="006E7041">
        <w:t>h</w:t>
      </w:r>
      <w:r w:rsidRPr="00DD6B75">
        <w:t>obb</w:t>
      </w:r>
      <w:r w:rsidRPr="006E7041">
        <w:t>y</w:t>
      </w:r>
      <w:r w:rsidRPr="00DD6B75">
        <w:t xml:space="preserve"> far</w:t>
      </w:r>
      <w:r w:rsidRPr="006E7041">
        <w:t>m</w:t>
      </w:r>
      <w:r w:rsidRPr="00DD6B75">
        <w:t xml:space="preserve"> i</w:t>
      </w:r>
      <w:r w:rsidRPr="006E7041">
        <w:t>n</w:t>
      </w:r>
      <w:r w:rsidRPr="00DD6B75">
        <w:t xml:space="preserve"> t</w:t>
      </w:r>
      <w:r w:rsidRPr="006E7041">
        <w:t>he</w:t>
      </w:r>
      <w:r w:rsidRPr="00DD6B75">
        <w:t xml:space="preserve"> Wim</w:t>
      </w:r>
      <w:r w:rsidRPr="006E7041">
        <w:t>m</w:t>
      </w:r>
      <w:r w:rsidRPr="00DD6B75">
        <w:t>era</w:t>
      </w:r>
      <w:r w:rsidRPr="006E7041">
        <w:t>.</w:t>
      </w:r>
      <w:r w:rsidRPr="00DD6B75">
        <w:t xml:space="preserve"> </w:t>
      </w:r>
      <w:r w:rsidRPr="006E7041">
        <w:t>I</w:t>
      </w:r>
      <w:r w:rsidRPr="00DD6B75">
        <w:t xml:space="preserve"> als</w:t>
      </w:r>
      <w:r w:rsidRPr="006E7041">
        <w:t>o</w:t>
      </w:r>
      <w:r w:rsidRPr="00DD6B75">
        <w:t xml:space="preserve"> spen</w:t>
      </w:r>
      <w:r w:rsidRPr="006E7041">
        <w:t>t</w:t>
      </w:r>
      <w:r w:rsidRPr="00DD6B75">
        <w:t xml:space="preserve"> ti</w:t>
      </w:r>
      <w:r w:rsidRPr="006E7041">
        <w:t>me</w:t>
      </w:r>
      <w:r w:rsidRPr="00DD6B75">
        <w:t xml:space="preserve"> i</w:t>
      </w:r>
      <w:r w:rsidRPr="006E7041">
        <w:t>n</w:t>
      </w:r>
      <w:r w:rsidRPr="00DD6B75">
        <w:t xml:space="preserve"> Pa</w:t>
      </w:r>
      <w:r w:rsidRPr="006E7041">
        <w:t xml:space="preserve">pua </w:t>
      </w:r>
      <w:r w:rsidRPr="00DD6B75">
        <w:t>Ne</w:t>
      </w:r>
      <w:r w:rsidRPr="006E7041">
        <w:t>w</w:t>
      </w:r>
      <w:r w:rsidRPr="00DD6B75">
        <w:t xml:space="preserve"> </w:t>
      </w:r>
      <w:r w:rsidRPr="006E7041">
        <w:t>G</w:t>
      </w:r>
      <w:r w:rsidRPr="00DD6B75">
        <w:t>ui</w:t>
      </w:r>
      <w:r w:rsidRPr="006E7041">
        <w:t>n</w:t>
      </w:r>
      <w:r w:rsidRPr="00DD6B75">
        <w:t>ea</w:t>
      </w:r>
      <w:r w:rsidRPr="006E7041">
        <w:t>,</w:t>
      </w:r>
      <w:r w:rsidRPr="00DD6B75">
        <w:t xml:space="preserve"> w</w:t>
      </w:r>
      <w:r w:rsidRPr="006E7041">
        <w:t>h</w:t>
      </w:r>
      <w:r w:rsidRPr="00DD6B75">
        <w:t>er</w:t>
      </w:r>
      <w:r w:rsidRPr="006E7041">
        <w:t>e</w:t>
      </w:r>
      <w:r w:rsidRPr="00DD6B75">
        <w:t xml:space="preserve"> </w:t>
      </w:r>
      <w:r w:rsidRPr="006E7041">
        <w:t>I</w:t>
      </w:r>
      <w:r w:rsidRPr="00DD6B75">
        <w:t xml:space="preserve"> worke</w:t>
      </w:r>
      <w:r w:rsidRPr="006E7041">
        <w:t>d</w:t>
      </w:r>
      <w:r w:rsidRPr="00DD6B75">
        <w:t xml:space="preserve"> wit</w:t>
      </w:r>
      <w:r w:rsidRPr="006E7041">
        <w:t>h</w:t>
      </w:r>
      <w:r w:rsidRPr="00DD6B75">
        <w:t xml:space="preserve"> t</w:t>
      </w:r>
      <w:r w:rsidRPr="006E7041">
        <w:t>he</w:t>
      </w:r>
      <w:r w:rsidRPr="00DD6B75">
        <w:t xml:space="preserve"> confectio</w:t>
      </w:r>
      <w:r w:rsidRPr="006E7041">
        <w:t>n</w:t>
      </w:r>
      <w:r w:rsidRPr="00DD6B75">
        <w:t>er</w:t>
      </w:r>
      <w:r w:rsidRPr="006E7041">
        <w:t>y</w:t>
      </w:r>
      <w:r w:rsidRPr="00DD6B75">
        <w:t xml:space="preserve"> company</w:t>
      </w:r>
      <w:r w:rsidRPr="006E7041">
        <w:t>,</w:t>
      </w:r>
      <w:r w:rsidRPr="00DD6B75">
        <w:t xml:space="preserve"> Ma</w:t>
      </w:r>
      <w:r w:rsidRPr="006E7041">
        <w:t>r</w:t>
      </w:r>
      <w:r w:rsidRPr="00DD6B75">
        <w:t>s</w:t>
      </w:r>
      <w:r w:rsidRPr="006E7041">
        <w:t xml:space="preserve">, to collect and identify moths that caused significant damage to </w:t>
      </w:r>
      <w:r w:rsidRPr="00DD6B75">
        <w:t>coco</w:t>
      </w:r>
      <w:r w:rsidRPr="006E7041">
        <w:t>a</w:t>
      </w:r>
      <w:r w:rsidRPr="00DD6B75">
        <w:t xml:space="preserve"> p</w:t>
      </w:r>
      <w:r w:rsidRPr="006E7041">
        <w:t>l</w:t>
      </w:r>
      <w:r w:rsidRPr="00DD6B75">
        <w:t>ant</w:t>
      </w:r>
      <w:r w:rsidRPr="006E7041">
        <w:t>a</w:t>
      </w:r>
      <w:r w:rsidRPr="00DD6B75">
        <w:t>tion</w:t>
      </w:r>
      <w:r w:rsidRPr="006E7041">
        <w:t>s</w:t>
      </w:r>
      <w:r w:rsidRPr="00DD6B75">
        <w:t xml:space="preserve"> thr</w:t>
      </w:r>
      <w:r w:rsidRPr="006E7041">
        <w:t>o</w:t>
      </w:r>
      <w:r w:rsidRPr="00DD6B75">
        <w:t>ug</w:t>
      </w:r>
      <w:r w:rsidRPr="006E7041">
        <w:t>hout</w:t>
      </w:r>
      <w:r w:rsidRPr="00DD6B75">
        <w:t xml:space="preserve"> S</w:t>
      </w:r>
      <w:r w:rsidRPr="006E7041">
        <w:t>ou</w:t>
      </w:r>
      <w:r w:rsidRPr="00DD6B75">
        <w:t>th-Eas</w:t>
      </w:r>
      <w:r w:rsidRPr="006E7041">
        <w:t>t</w:t>
      </w:r>
      <w:r w:rsidRPr="00DD6B75">
        <w:t xml:space="preserve"> Asia.</w:t>
      </w:r>
      <w:r w:rsidRPr="006E7041">
        <w:t>”</w:t>
      </w:r>
    </w:p>
    <w:p w14:paraId="115F3153" w14:textId="77777777" w:rsidR="007765FA" w:rsidRPr="00596944" w:rsidRDefault="007765FA" w:rsidP="000500D7">
      <w:pPr>
        <w:pStyle w:val="Subtitle"/>
        <w:rPr>
          <w:w w:val="79"/>
        </w:rPr>
      </w:pPr>
      <w:r w:rsidRPr="00596944">
        <w:rPr>
          <w:w w:val="79"/>
        </w:rPr>
        <w:t>Career Pathway</w:t>
      </w:r>
    </w:p>
    <w:p w14:paraId="09C2CE4A" w14:textId="56E53AD3" w:rsidR="007765FA" w:rsidRPr="00596944" w:rsidRDefault="007765FA" w:rsidP="007765FA">
      <w:pPr>
        <w:pStyle w:val="ListParagraph"/>
        <w:numPr>
          <w:ilvl w:val="0"/>
          <w:numId w:val="1"/>
        </w:numPr>
      </w:pPr>
      <w:r w:rsidRPr="00596944">
        <w:t xml:space="preserve">Bachelor </w:t>
      </w:r>
      <w:r w:rsidR="00537244" w:rsidRPr="00596944">
        <w:t xml:space="preserve">of </w:t>
      </w:r>
      <w:r w:rsidR="00D96529" w:rsidRPr="00596944">
        <w:t>Biological Sciences, University of Alicante, Spain</w:t>
      </w:r>
    </w:p>
    <w:p w14:paraId="330EA791" w14:textId="1FCD174D" w:rsidR="00D96529" w:rsidRPr="00596944" w:rsidRDefault="00D96529" w:rsidP="007765FA">
      <w:pPr>
        <w:pStyle w:val="ListParagraph"/>
        <w:numPr>
          <w:ilvl w:val="0"/>
          <w:numId w:val="1"/>
        </w:numPr>
      </w:pPr>
      <w:r w:rsidRPr="00596944">
        <w:t xml:space="preserve">PhD research placement, </w:t>
      </w:r>
      <w:proofErr w:type="spellStart"/>
      <w:r w:rsidRPr="00596944">
        <w:t>Koppert</w:t>
      </w:r>
      <w:proofErr w:type="spellEnd"/>
      <w:r w:rsidRPr="00596944">
        <w:t xml:space="preserve"> BV, Netherlands</w:t>
      </w:r>
    </w:p>
    <w:p w14:paraId="1A039AD9" w14:textId="352E5ADD" w:rsidR="00D96529" w:rsidRPr="00596944" w:rsidRDefault="00D96529" w:rsidP="007765FA">
      <w:pPr>
        <w:pStyle w:val="ListParagraph"/>
        <w:numPr>
          <w:ilvl w:val="0"/>
          <w:numId w:val="1"/>
        </w:numPr>
      </w:pPr>
      <w:r w:rsidRPr="00596944">
        <w:t>Technical Assistant, Entomology Diagnostics, Department of Primary Industries, Melbourne</w:t>
      </w:r>
    </w:p>
    <w:p w14:paraId="4E609033" w14:textId="4B440A51" w:rsidR="00D96529" w:rsidRPr="00596944" w:rsidRDefault="00D96529" w:rsidP="007765FA">
      <w:pPr>
        <w:pStyle w:val="ListParagraph"/>
        <w:numPr>
          <w:ilvl w:val="0"/>
          <w:numId w:val="1"/>
        </w:numPr>
      </w:pPr>
      <w:r w:rsidRPr="00596944">
        <w:t>PhD: A molecular analysis of aphids in South Eastern Australia, The University of Melbourne</w:t>
      </w:r>
    </w:p>
    <w:p w14:paraId="0C4C91C8" w14:textId="00295F06" w:rsidR="00D96529" w:rsidRPr="00596944" w:rsidRDefault="00D96529" w:rsidP="007765FA">
      <w:pPr>
        <w:pStyle w:val="ListParagraph"/>
        <w:numPr>
          <w:ilvl w:val="0"/>
          <w:numId w:val="1"/>
        </w:numPr>
      </w:pPr>
      <w:r w:rsidRPr="00596944">
        <w:t>PhD placement, Mars, Papua New Guinea</w:t>
      </w:r>
    </w:p>
    <w:p w14:paraId="4E2F1A7B" w14:textId="512AF5A7" w:rsidR="00D96529" w:rsidRPr="00596944" w:rsidRDefault="00D96529" w:rsidP="007765FA">
      <w:pPr>
        <w:pStyle w:val="ListParagraph"/>
        <w:numPr>
          <w:ilvl w:val="0"/>
          <w:numId w:val="1"/>
        </w:numPr>
      </w:pPr>
      <w:r w:rsidRPr="00596944">
        <w:t xml:space="preserve">Research Scientist, Agriculture Victoria, </w:t>
      </w:r>
      <w:proofErr w:type="spellStart"/>
      <w:r w:rsidRPr="00596944">
        <w:t>AgriBio</w:t>
      </w:r>
      <w:proofErr w:type="spellEnd"/>
    </w:p>
    <w:p w14:paraId="44F76AB4" w14:textId="4678E43D" w:rsidR="009A4ABE" w:rsidRDefault="00FB769D" w:rsidP="009A4ABE">
      <w:r>
        <w:br w:type="page"/>
      </w:r>
    </w:p>
    <w:p w14:paraId="6D8FC9A5" w14:textId="64CFF84D" w:rsidR="009C27CD" w:rsidRDefault="009C27CD" w:rsidP="00FB769D">
      <w:pPr>
        <w:pStyle w:val="Title"/>
      </w:pPr>
    </w:p>
    <w:p w14:paraId="096BB30F" w14:textId="6567D4B6" w:rsidR="00C9556E" w:rsidRDefault="00C9556E" w:rsidP="00C9556E"/>
    <w:p w14:paraId="6D76C53B" w14:textId="5221EE73" w:rsidR="00922D23" w:rsidRDefault="00922D23" w:rsidP="00C9556E">
      <w:r>
        <w:rPr>
          <w:noProof/>
        </w:rPr>
        <w:drawing>
          <wp:inline distT="0" distB="0" distL="0" distR="0" wp14:anchorId="7AC58E76" wp14:editId="7B2D27D1">
            <wp:extent cx="4867274" cy="3590925"/>
            <wp:effectExtent l="0" t="0" r="9525" b="9525"/>
            <wp:docPr id="1553302893" name="Picture 1" descr="Images of four female staff members across various job types across Agriculture Victoria Research. Names are captioned as (clockwise from top): Doris Ram, Jennifer Tsai, Dr Stephanie Muir, and Amy Cop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4867274" cy="3590925"/>
                    </a:xfrm>
                    <a:prstGeom prst="rect">
                      <a:avLst/>
                    </a:prstGeom>
                  </pic:spPr>
                </pic:pic>
              </a:graphicData>
            </a:graphic>
          </wp:inline>
        </w:drawing>
      </w:r>
    </w:p>
    <w:p w14:paraId="2DD7E7B2" w14:textId="74E41894" w:rsidR="006D46BF" w:rsidRDefault="00015A93" w:rsidP="001715A9">
      <w:pPr>
        <w:pStyle w:val="Heading1"/>
      </w:pPr>
      <w:r>
        <w:t>Diversity of careers</w:t>
      </w:r>
    </w:p>
    <w:p w14:paraId="71C8C57E" w14:textId="534391F5" w:rsidR="00015A93" w:rsidRDefault="001E5E40" w:rsidP="006D46BF">
      <w:r>
        <w:t xml:space="preserve">A career in STEM at Agriculture </w:t>
      </w:r>
      <w:r w:rsidRPr="001E5E40">
        <w:t>Victoria Research is diverse in</w:t>
      </w:r>
      <w:r w:rsidR="001F194D">
        <w:t xml:space="preserve"> </w:t>
      </w:r>
      <w:r w:rsidRPr="001E5E40">
        <w:t>opportunity,</w:t>
      </w:r>
      <w:r w:rsidR="001F194D">
        <w:t xml:space="preserve"> </w:t>
      </w:r>
      <w:r w:rsidRPr="001E5E40">
        <w:t>from</w:t>
      </w:r>
      <w:r w:rsidR="001F194D">
        <w:t xml:space="preserve"> </w:t>
      </w:r>
      <w:r w:rsidRPr="001E5E40">
        <w:t>field</w:t>
      </w:r>
      <w:r w:rsidR="001F194D">
        <w:t xml:space="preserve"> </w:t>
      </w:r>
      <w:r w:rsidRPr="001E5E40">
        <w:t>and laboratory research to educating secondary students to graphic design for communicating science to a range of audiences.</w:t>
      </w:r>
    </w:p>
    <w:p w14:paraId="0CAB7F01" w14:textId="73467E87" w:rsidR="001E5E40" w:rsidRDefault="001E5E40" w:rsidP="002B0DD6">
      <w:pPr>
        <w:pStyle w:val="Subtitle"/>
      </w:pPr>
      <w:r>
        <w:t>Dr Stephanie Muir, Research Scientist, Red Meat, Hamilton</w:t>
      </w:r>
    </w:p>
    <w:p w14:paraId="4197176F" w14:textId="0D94A415" w:rsidR="002D62BA" w:rsidRDefault="002D62BA" w:rsidP="006D46BF">
      <w:r>
        <w:t>Dr Stephanie Muir supports the development of sustainable and profitable sheep feeding and production systems.</w:t>
      </w:r>
    </w:p>
    <w:p w14:paraId="62A9D38A" w14:textId="18D7B7F4" w:rsidR="00403A60" w:rsidRDefault="002D62BA" w:rsidP="006D46BF">
      <w:r>
        <w:t>“In a given week I could be preparing manuscripts,</w:t>
      </w:r>
      <w:r w:rsidR="006D46BF">
        <w:t xml:space="preserve"> </w:t>
      </w:r>
      <w:r>
        <w:t>training shee</w:t>
      </w:r>
      <w:r w:rsidR="006D46BF">
        <w:t>p</w:t>
      </w:r>
      <w:r>
        <w:t xml:space="preserve"> to</w:t>
      </w:r>
      <w:r w:rsidR="006D46BF">
        <w:t xml:space="preserve"> </w:t>
      </w:r>
      <w:r>
        <w:t>use</w:t>
      </w:r>
      <w:r w:rsidR="006D46BF">
        <w:t xml:space="preserve"> </w:t>
      </w:r>
      <w:r>
        <w:t>the automated feeders, assisting with the delivery of</w:t>
      </w:r>
      <w:r w:rsidR="001F194D">
        <w:t xml:space="preserve"> </w:t>
      </w:r>
      <w:r>
        <w:t>newborn</w:t>
      </w:r>
      <w:r w:rsidR="001F194D">
        <w:t xml:space="preserve"> </w:t>
      </w:r>
      <w:r>
        <w:t>lambs,</w:t>
      </w:r>
      <w:r w:rsidR="001F194D">
        <w:t xml:space="preserve"> </w:t>
      </w:r>
      <w:r>
        <w:t>collating</w:t>
      </w:r>
      <w:r w:rsidR="001F194D">
        <w:t xml:space="preserve"> </w:t>
      </w:r>
      <w:r>
        <w:t>and</w:t>
      </w:r>
      <w:r w:rsidR="001F194D">
        <w:t xml:space="preserve"> </w:t>
      </w:r>
      <w:r>
        <w:t>examining data or presenting the results of our research to conferences or producers.</w:t>
      </w:r>
      <w:r w:rsidR="001F194D">
        <w:t xml:space="preserve"> </w:t>
      </w:r>
      <w:r>
        <w:t>I enjoy the variety of my role, in particular learning how to apply different technologies to solve research problems.”</w:t>
      </w:r>
    </w:p>
    <w:p w14:paraId="43DFB905" w14:textId="2EEEFB45" w:rsidR="00CB1EEF" w:rsidRDefault="00403A60" w:rsidP="000500D7">
      <w:pPr>
        <w:pStyle w:val="Subtitle"/>
      </w:pPr>
      <w:r>
        <w:t xml:space="preserve">Doris </w:t>
      </w:r>
      <w:r w:rsidR="00CB1EEF">
        <w:t>Ram, Research Scientist, Medicinal Cannabis, Melbourne</w:t>
      </w:r>
    </w:p>
    <w:p w14:paraId="718C4FD7" w14:textId="77777777" w:rsidR="00700DF4" w:rsidRDefault="00CB1EEF" w:rsidP="00CB1EEF">
      <w:r>
        <w:t xml:space="preserve">Doris Ram supports the State of Victoria’s emerging medicinal cannabis industry while wearing </w:t>
      </w:r>
      <w:proofErr w:type="gramStart"/>
      <w:r>
        <w:t>a number of</w:t>
      </w:r>
      <w:proofErr w:type="gramEnd"/>
      <w:r>
        <w:t xml:space="preserve"> hats in the process.</w:t>
      </w:r>
      <w:r w:rsidR="00700DF4" w:rsidRPr="00700DF4">
        <w:t xml:space="preserve"> </w:t>
      </w:r>
    </w:p>
    <w:p w14:paraId="1B095B81" w14:textId="4079A232" w:rsidR="006B31DA" w:rsidRDefault="00700DF4" w:rsidP="00CB1EEF">
      <w:r w:rsidRPr="00700DF4">
        <w:t>“I wor</w:t>
      </w:r>
      <w:r>
        <w:t>k</w:t>
      </w:r>
      <w:r w:rsidRPr="00700DF4">
        <w:t xml:space="preserve"> across</w:t>
      </w:r>
      <w:r w:rsidR="001F194D">
        <w:t xml:space="preserve"> </w:t>
      </w:r>
      <w:r w:rsidRPr="00700DF4">
        <w:t>cult</w:t>
      </w:r>
      <w:r>
        <w:t>i</w:t>
      </w:r>
      <w:r w:rsidRPr="00700DF4">
        <w:t>vation,</w:t>
      </w:r>
      <w:r>
        <w:t xml:space="preserve"> </w:t>
      </w:r>
      <w:r w:rsidRPr="00700DF4">
        <w:t>production, manufacture,</w:t>
      </w:r>
      <w:r w:rsidR="001F194D">
        <w:t xml:space="preserve"> </w:t>
      </w:r>
      <w:r w:rsidRPr="00700DF4">
        <w:t>and</w:t>
      </w:r>
      <w:r w:rsidR="001F194D">
        <w:t xml:space="preserve"> </w:t>
      </w:r>
      <w:r w:rsidRPr="00700DF4">
        <w:t>quality</w:t>
      </w:r>
      <w:r w:rsidR="001F194D">
        <w:t xml:space="preserve"> </w:t>
      </w:r>
      <w:r w:rsidRPr="00700DF4">
        <w:t>control</w:t>
      </w:r>
      <w:r w:rsidR="001F194D">
        <w:t xml:space="preserve"> </w:t>
      </w:r>
      <w:r w:rsidRPr="00700DF4">
        <w:t>testing</w:t>
      </w:r>
      <w:r w:rsidR="001F194D">
        <w:t xml:space="preserve"> </w:t>
      </w:r>
      <w:r w:rsidRPr="00700DF4">
        <w:t>of the</w:t>
      </w:r>
      <w:r w:rsidR="001F194D">
        <w:t xml:space="preserve"> </w:t>
      </w:r>
      <w:r w:rsidRPr="00700DF4">
        <w:t>plant</w:t>
      </w:r>
      <w:r w:rsidR="001F194D">
        <w:t xml:space="preserve"> </w:t>
      </w:r>
      <w:r w:rsidRPr="00700DF4">
        <w:t>extracts.</w:t>
      </w:r>
      <w:r w:rsidR="001F194D">
        <w:t xml:space="preserve"> </w:t>
      </w:r>
      <w:r w:rsidRPr="00700DF4">
        <w:t>Coming</w:t>
      </w:r>
      <w:r w:rsidR="001F194D">
        <w:t xml:space="preserve"> </w:t>
      </w:r>
      <w:r w:rsidRPr="00700DF4">
        <w:t>from</w:t>
      </w:r>
      <w:r w:rsidR="001F194D">
        <w:t xml:space="preserve"> </w:t>
      </w:r>
      <w:r w:rsidRPr="00700DF4">
        <w:t>an</w:t>
      </w:r>
      <w:r w:rsidR="001F194D">
        <w:t xml:space="preserve"> </w:t>
      </w:r>
      <w:r w:rsidRPr="00700DF4">
        <w:t>animal research</w:t>
      </w:r>
      <w:r w:rsidR="001F194D">
        <w:t xml:space="preserve"> </w:t>
      </w:r>
      <w:r w:rsidRPr="00700DF4">
        <w:t>background,</w:t>
      </w:r>
      <w:r w:rsidR="001F194D">
        <w:t xml:space="preserve"> </w:t>
      </w:r>
      <w:r w:rsidRPr="00700DF4">
        <w:t>this</w:t>
      </w:r>
      <w:r w:rsidR="001F194D">
        <w:t xml:space="preserve"> </w:t>
      </w:r>
      <w:r w:rsidRPr="00700DF4">
        <w:t>project</w:t>
      </w:r>
      <w:r w:rsidR="001F194D">
        <w:t xml:space="preserve"> </w:t>
      </w:r>
      <w:r w:rsidRPr="00700DF4">
        <w:t>has</w:t>
      </w:r>
      <w:r w:rsidR="001F194D">
        <w:t xml:space="preserve"> </w:t>
      </w:r>
      <w:r w:rsidRPr="00700DF4">
        <w:t>given me a unique opportunity to learn and upskill. It is incredibly exciting to be at the forefront of medicinal cannabis research in Australia.”</w:t>
      </w:r>
    </w:p>
    <w:p w14:paraId="41991211" w14:textId="5719837B" w:rsidR="006B31DA" w:rsidRDefault="006B31DA" w:rsidP="000500D7">
      <w:pPr>
        <w:pStyle w:val="Subtitle"/>
      </w:pPr>
      <w:r>
        <w:lastRenderedPageBreak/>
        <w:t>Jennifer</w:t>
      </w:r>
      <w:r w:rsidR="00436F81">
        <w:t xml:space="preserve"> Tsai, Communications Officer, Digital and Design, </w:t>
      </w:r>
      <w:proofErr w:type="spellStart"/>
      <w:r w:rsidR="00436F81">
        <w:t>AgriBio</w:t>
      </w:r>
      <w:proofErr w:type="spellEnd"/>
    </w:p>
    <w:p w14:paraId="27E9683E" w14:textId="47D77EED" w:rsidR="0054262C" w:rsidRDefault="0054262C" w:rsidP="0054262C">
      <w:r>
        <w:t>Jennifer Tsai designs and builds accessible communication tools that bridge scientists to a variety of stakeholders including farmers, businesses and consumers.</w:t>
      </w:r>
    </w:p>
    <w:p w14:paraId="1C2F2876" w14:textId="4B4A289C" w:rsidR="0054262C" w:rsidRDefault="0054262C" w:rsidP="0054262C">
      <w:r>
        <w:t>“I was planning for a career in the field of biology, however made a last-minute decision to pursue a Business and Communications degree instead. Some years later, it makes perfect sense that I</w:t>
      </w:r>
      <w:r w:rsidR="001F194D">
        <w:t xml:space="preserve"> </w:t>
      </w:r>
      <w:r>
        <w:t>am</w:t>
      </w:r>
      <w:r w:rsidR="001F194D">
        <w:t xml:space="preserve"> </w:t>
      </w:r>
      <w:r>
        <w:t>now</w:t>
      </w:r>
      <w:r w:rsidR="001F194D">
        <w:t xml:space="preserve"> </w:t>
      </w:r>
      <w:r>
        <w:t>in</w:t>
      </w:r>
      <w:r w:rsidR="001F194D">
        <w:t xml:space="preserve"> </w:t>
      </w:r>
      <w:r>
        <w:t>a</w:t>
      </w:r>
      <w:r w:rsidR="001F194D">
        <w:t xml:space="preserve"> </w:t>
      </w:r>
      <w:r>
        <w:t>career</w:t>
      </w:r>
      <w:r w:rsidR="001F194D">
        <w:t xml:space="preserve"> </w:t>
      </w:r>
      <w:r>
        <w:t>that</w:t>
      </w:r>
      <w:r w:rsidR="001F194D">
        <w:t xml:space="preserve"> </w:t>
      </w:r>
      <w:r>
        <w:t>marries</w:t>
      </w:r>
      <w:r w:rsidR="001F194D">
        <w:t xml:space="preserve"> </w:t>
      </w:r>
      <w:r>
        <w:t>the</w:t>
      </w:r>
      <w:r w:rsidR="001F194D">
        <w:t xml:space="preserve"> </w:t>
      </w:r>
      <w:r>
        <w:t>two.</w:t>
      </w:r>
      <w:r w:rsidR="001F194D">
        <w:t xml:space="preserve"> </w:t>
      </w:r>
      <w:r>
        <w:t>A peer-reviewed research paper is not always the right vehicle to garner attention, understanding or support of research. I use a combination of design and web skills to create collateral that ensures research is communicated effectively to its specific science and non-science audiences. I love that my work allows me a bird’s-eye view of the array of impactful research projects Agriculture Victoria is undertaking.”</w:t>
      </w:r>
    </w:p>
    <w:p w14:paraId="3A3466CE" w14:textId="1FE7E4BF" w:rsidR="0054262C" w:rsidRDefault="0054262C" w:rsidP="000500D7">
      <w:pPr>
        <w:pStyle w:val="Subtitle"/>
      </w:pPr>
      <w:r>
        <w:t xml:space="preserve">Amy Copland, Technical Assistant, Dairy, </w:t>
      </w:r>
      <w:proofErr w:type="spellStart"/>
      <w:r>
        <w:t>Ellinbank</w:t>
      </w:r>
      <w:proofErr w:type="spellEnd"/>
    </w:p>
    <w:p w14:paraId="1E3F351A" w14:textId="03BFC616" w:rsidR="0054262C" w:rsidRDefault="0054262C" w:rsidP="0054262C">
      <w:r>
        <w:t xml:space="preserve">Amy Copland </w:t>
      </w:r>
      <w:proofErr w:type="gramStart"/>
      <w:r>
        <w:t>betters</w:t>
      </w:r>
      <w:proofErr w:type="gramEnd"/>
      <w:r>
        <w:t xml:space="preserve"> productivity and profitability outcomes for dairy farmers. </w:t>
      </w:r>
    </w:p>
    <w:p w14:paraId="6F1EE838" w14:textId="3B4927B4" w:rsidR="0054262C" w:rsidRPr="0054262C" w:rsidRDefault="009A4ABE" w:rsidP="0054262C">
      <w:r w:rsidRPr="009A4ABE">
        <w:t>“Using a range of technologies including sonar, LIDAR, satellite, and sensors on drones, I predict pasture yield and quality that has real impact for</w:t>
      </w:r>
      <w:r w:rsidR="001F194D">
        <w:t xml:space="preserve"> </w:t>
      </w:r>
      <w:r w:rsidRPr="009A4ABE">
        <w:t>farmers.</w:t>
      </w:r>
      <w:r w:rsidR="001F194D">
        <w:t xml:space="preserve"> </w:t>
      </w:r>
      <w:r w:rsidRPr="009A4ABE">
        <w:t>I</w:t>
      </w:r>
      <w:r w:rsidR="001F194D">
        <w:t xml:space="preserve"> </w:t>
      </w:r>
      <w:r w:rsidRPr="009A4ABE">
        <w:t>also</w:t>
      </w:r>
      <w:r w:rsidR="001F194D">
        <w:t xml:space="preserve"> </w:t>
      </w:r>
      <w:r w:rsidRPr="009A4ABE">
        <w:t>help</w:t>
      </w:r>
      <w:r w:rsidR="001F194D">
        <w:t xml:space="preserve"> </w:t>
      </w:r>
      <w:r w:rsidRPr="009A4ABE">
        <w:t>with</w:t>
      </w:r>
      <w:r w:rsidR="001F194D">
        <w:t xml:space="preserve"> </w:t>
      </w:r>
      <w:r w:rsidRPr="009A4ABE">
        <w:t>other</w:t>
      </w:r>
      <w:r w:rsidR="001F194D">
        <w:t xml:space="preserve"> </w:t>
      </w:r>
      <w:r w:rsidRPr="009A4ABE">
        <w:t xml:space="preserve">projects running at </w:t>
      </w:r>
      <w:proofErr w:type="spellStart"/>
      <w:r w:rsidRPr="009A4ABE">
        <w:t>Ellinbank</w:t>
      </w:r>
      <w:proofErr w:type="spellEnd"/>
      <w:r w:rsidRPr="009A4ABE">
        <w:t>, which can involve feeding and</w:t>
      </w:r>
      <w:r w:rsidR="001F194D">
        <w:t xml:space="preserve"> </w:t>
      </w:r>
      <w:r w:rsidRPr="009A4ABE">
        <w:t>looking</w:t>
      </w:r>
      <w:r w:rsidR="001F194D">
        <w:t xml:space="preserve"> </w:t>
      </w:r>
      <w:r w:rsidRPr="009A4ABE">
        <w:t>after</w:t>
      </w:r>
      <w:r w:rsidR="001F194D">
        <w:t xml:space="preserve"> </w:t>
      </w:r>
      <w:r w:rsidRPr="009A4ABE">
        <w:t>cows,</w:t>
      </w:r>
      <w:r w:rsidR="001F194D">
        <w:t xml:space="preserve"> </w:t>
      </w:r>
      <w:r w:rsidRPr="009A4ABE">
        <w:t>setting</w:t>
      </w:r>
      <w:r w:rsidR="001F194D">
        <w:t xml:space="preserve"> </w:t>
      </w:r>
      <w:r w:rsidRPr="009A4ABE">
        <w:t>up</w:t>
      </w:r>
      <w:r w:rsidR="001F194D">
        <w:t xml:space="preserve"> </w:t>
      </w:r>
      <w:r w:rsidRPr="009A4ABE">
        <w:t>fences, assisting in the dairy, processing pasture cuts and</w:t>
      </w:r>
      <w:r w:rsidR="001F194D">
        <w:t xml:space="preserve"> </w:t>
      </w:r>
      <w:r w:rsidRPr="009A4ABE">
        <w:t>recording</w:t>
      </w:r>
      <w:r w:rsidR="001F194D">
        <w:t xml:space="preserve"> </w:t>
      </w:r>
      <w:r w:rsidRPr="009A4ABE">
        <w:t>various</w:t>
      </w:r>
      <w:r w:rsidR="001F194D">
        <w:t xml:space="preserve"> </w:t>
      </w:r>
      <w:r w:rsidRPr="009A4ABE">
        <w:t>experimental</w:t>
      </w:r>
      <w:r w:rsidR="001F194D">
        <w:t xml:space="preserve"> </w:t>
      </w:r>
      <w:r w:rsidRPr="009A4ABE">
        <w:t>data.</w:t>
      </w:r>
      <w:r w:rsidR="001F194D">
        <w:t xml:space="preserve"> </w:t>
      </w:r>
      <w:r w:rsidRPr="009A4ABE">
        <w:t>It is very satisfying to contribute to ground- breaking dairy research. No day is the same; there is always something to learn and our work atmosphere is supportive and fun.”</w:t>
      </w:r>
    </w:p>
    <w:p w14:paraId="5C3F4773" w14:textId="354B1116" w:rsidR="009A4ABE" w:rsidRDefault="009A4ABE" w:rsidP="00CB1EEF">
      <w:r>
        <w:br w:type="page"/>
      </w:r>
    </w:p>
    <w:p w14:paraId="71074F23" w14:textId="187DDD93" w:rsidR="008656B4" w:rsidRDefault="008656B4" w:rsidP="00FB769D">
      <w:pPr>
        <w:pStyle w:val="Title"/>
      </w:pPr>
      <w:r>
        <w:rPr>
          <w:noProof/>
        </w:rPr>
        <w:lastRenderedPageBreak/>
        <w:drawing>
          <wp:inline distT="0" distB="0" distL="0" distR="0" wp14:anchorId="2FAA199C" wp14:editId="79725A3A">
            <wp:extent cx="4438650" cy="3314700"/>
            <wp:effectExtent l="0" t="0" r="0" b="0"/>
            <wp:docPr id="1219266878" name="Picture 149" descr="Three PhD students of Agriculture Victoria Research (clockwise from top): Shivi Braich, Emma Ockenden, Dr Reem Joukha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19">
                      <a:extLst>
                        <a:ext uri="{28A0092B-C50C-407E-A947-70E740481C1C}">
                          <a14:useLocalDpi xmlns:a14="http://schemas.microsoft.com/office/drawing/2010/main" val="0"/>
                        </a:ext>
                      </a:extLst>
                    </a:blip>
                    <a:stretch>
                      <a:fillRect/>
                    </a:stretch>
                  </pic:blipFill>
                  <pic:spPr>
                    <a:xfrm>
                      <a:off x="0" y="0"/>
                      <a:ext cx="4438650" cy="3314700"/>
                    </a:xfrm>
                    <a:prstGeom prst="rect">
                      <a:avLst/>
                    </a:prstGeom>
                  </pic:spPr>
                </pic:pic>
              </a:graphicData>
            </a:graphic>
          </wp:inline>
        </w:drawing>
      </w:r>
    </w:p>
    <w:p w14:paraId="0A4EF9CA" w14:textId="74C97E83" w:rsidR="009A4ABE" w:rsidRDefault="009A4ABE" w:rsidP="001715A9">
      <w:pPr>
        <w:pStyle w:val="Heading1"/>
      </w:pPr>
      <w:r>
        <w:t>Pathways to STEM careers</w:t>
      </w:r>
    </w:p>
    <w:p w14:paraId="14062852" w14:textId="7C22A111" w:rsidR="009A4ABE" w:rsidRDefault="009A4ABE" w:rsidP="00395A5C">
      <w:pPr>
        <w:pStyle w:val="Subtitle"/>
      </w:pPr>
      <w:r>
        <w:t>Shivi Braich, PhD student, Medicinal Cannabis, Melbourne</w:t>
      </w:r>
    </w:p>
    <w:p w14:paraId="5789F79E" w14:textId="693D88C1" w:rsidR="009A4ABE" w:rsidRDefault="004452A8" w:rsidP="009A4ABE">
      <w:r w:rsidRPr="004452A8">
        <w:t>“I come from a farm and rural background and I have always been passionate about science. Therefore, a career in agriculture science provides me with the perfect opportunity to combine my family tradition with something that I find interesting. Agriculture Victoria Research has provided me with the perfect platform to be recognised as an emerging scientist.”</w:t>
      </w:r>
    </w:p>
    <w:p w14:paraId="62D6F63E" w14:textId="3CBDD1B3" w:rsidR="004452A8" w:rsidRDefault="00427C07" w:rsidP="00395A5C">
      <w:pPr>
        <w:pStyle w:val="Subtitle"/>
      </w:pPr>
      <w:r>
        <w:t xml:space="preserve">Emma Ockenden, PhD </w:t>
      </w:r>
      <w:r w:rsidR="000B2A44">
        <w:t>S</w:t>
      </w:r>
      <w:r>
        <w:t xml:space="preserve">tudent, Calf Nutrition, </w:t>
      </w:r>
      <w:proofErr w:type="spellStart"/>
      <w:r>
        <w:t>Ellinbank</w:t>
      </w:r>
      <w:proofErr w:type="spellEnd"/>
    </w:p>
    <w:p w14:paraId="58FC3D5B" w14:textId="50D77B02" w:rsidR="00427C07" w:rsidRDefault="00D86E9A" w:rsidP="009A4ABE">
      <w:r w:rsidRPr="00D86E9A">
        <w:t>“I have always had an interest in animal science and the dairy industry. Having the mix of field work with the calves, and office time, really appealed to me. Working in STEM provides a wide range of opportunities across a number of disciplines.”</w:t>
      </w:r>
    </w:p>
    <w:p w14:paraId="095FDFF3" w14:textId="1B559BEE" w:rsidR="00D86E9A" w:rsidRDefault="00D86E9A" w:rsidP="00395A5C">
      <w:pPr>
        <w:pStyle w:val="Subtitle"/>
      </w:pPr>
      <w:r>
        <w:t xml:space="preserve">Dr Reem Joukhadar, Research Scientist (PhD graduate), Wheat Cultivars, </w:t>
      </w:r>
      <w:proofErr w:type="spellStart"/>
      <w:r>
        <w:t>AgriBio</w:t>
      </w:r>
      <w:proofErr w:type="spellEnd"/>
    </w:p>
    <w:p w14:paraId="3EED414D" w14:textId="48471F3E" w:rsidR="00CB1EEF" w:rsidRPr="00561EC7" w:rsidRDefault="002059BF" w:rsidP="006D46BF">
      <w:r w:rsidRPr="002059BF">
        <w:t>“I generally do not like routine in life and I found working in science is full of excitement and novelty. Since I was I child, I used to read about new scientific discoveries every day and I dreamt of being part of making our world a better place with science.”</w:t>
      </w:r>
    </w:p>
    <w:p w14:paraId="259EE3A8" w14:textId="1FB2FA7B" w:rsidR="00132AAC" w:rsidRDefault="002059BF" w:rsidP="00395A5C">
      <w:pPr>
        <w:pStyle w:val="Subtitle"/>
      </w:pPr>
      <w:r>
        <w:t>Facilitating the future</w:t>
      </w:r>
    </w:p>
    <w:p w14:paraId="2C99D33C" w14:textId="23D305F8" w:rsidR="000F6D0D" w:rsidRDefault="000F6D0D" w:rsidP="000F6D0D">
      <w:r>
        <w:t>Kendra Whiteman is the Visitor and Student Coordinator at Agriculture Victoria Research. Kendra provides guidance to new and current PhD students, ensuring they have the support needed to reach their career aspirations.</w:t>
      </w:r>
    </w:p>
    <w:p w14:paraId="77FE7124" w14:textId="3DF3461A" w:rsidR="000F6D0D" w:rsidRDefault="000F6D0D" w:rsidP="000F6D0D">
      <w:r>
        <w:t>Each year Kendra helps students achieve their study goals through networking opportunities, workshops, seminars, and work placements on offer via internal and university-wide professional development programs.</w:t>
      </w:r>
    </w:p>
    <w:p w14:paraId="0BF21ABB" w14:textId="3D1DFB46" w:rsidR="000F6D0D" w:rsidRDefault="000F6D0D" w:rsidP="000F6D0D">
      <w:r>
        <w:lastRenderedPageBreak/>
        <w:t>“I</w:t>
      </w:r>
      <w:r w:rsidR="001F194D">
        <w:t xml:space="preserve"> </w:t>
      </w:r>
      <w:r>
        <w:t>have</w:t>
      </w:r>
      <w:r w:rsidR="001F194D">
        <w:t xml:space="preserve"> </w:t>
      </w:r>
      <w:r>
        <w:t>been</w:t>
      </w:r>
      <w:r w:rsidR="001F194D">
        <w:t xml:space="preserve"> </w:t>
      </w:r>
      <w:r>
        <w:t>fortunate</w:t>
      </w:r>
      <w:r w:rsidR="001F194D">
        <w:t xml:space="preserve"> </w:t>
      </w:r>
      <w:r>
        <w:t>to</w:t>
      </w:r>
      <w:r w:rsidR="001F194D">
        <w:t xml:space="preserve"> </w:t>
      </w:r>
      <w:r>
        <w:t>have been</w:t>
      </w:r>
      <w:r w:rsidR="001F194D">
        <w:t xml:space="preserve"> </w:t>
      </w:r>
      <w:r>
        <w:t>in</w:t>
      </w:r>
      <w:r w:rsidR="001F194D">
        <w:t xml:space="preserve"> </w:t>
      </w:r>
      <w:r>
        <w:t>this</w:t>
      </w:r>
      <w:r w:rsidR="001F194D">
        <w:t xml:space="preserve"> </w:t>
      </w:r>
      <w:r>
        <w:t>role</w:t>
      </w:r>
      <w:r w:rsidR="001F194D">
        <w:t xml:space="preserve"> </w:t>
      </w:r>
      <w:r>
        <w:t>long</w:t>
      </w:r>
      <w:r w:rsidR="001F194D">
        <w:t xml:space="preserve"> </w:t>
      </w:r>
      <w:r>
        <w:t>enough to</w:t>
      </w:r>
      <w:r w:rsidR="001F194D">
        <w:t xml:space="preserve"> </w:t>
      </w:r>
      <w:r>
        <w:t>have</w:t>
      </w:r>
      <w:r w:rsidR="001F194D">
        <w:t xml:space="preserve"> </w:t>
      </w:r>
      <w:r>
        <w:t>assisted,</w:t>
      </w:r>
      <w:r w:rsidR="001F194D">
        <w:t xml:space="preserve"> </w:t>
      </w:r>
      <w:r>
        <w:t>in</w:t>
      </w:r>
      <w:r w:rsidR="001F194D">
        <w:t xml:space="preserve"> </w:t>
      </w:r>
      <w:r>
        <w:t>some</w:t>
      </w:r>
      <w:r w:rsidR="001F194D">
        <w:t xml:space="preserve"> </w:t>
      </w:r>
      <w:r>
        <w:t>small way,</w:t>
      </w:r>
      <w:r w:rsidR="001F194D">
        <w:t xml:space="preserve"> </w:t>
      </w:r>
      <w:r>
        <w:t>with</w:t>
      </w:r>
      <w:r w:rsidR="001F194D">
        <w:t xml:space="preserve"> </w:t>
      </w:r>
      <w:r>
        <w:t>the</w:t>
      </w:r>
      <w:r w:rsidR="001F194D">
        <w:t xml:space="preserve"> </w:t>
      </w:r>
      <w:r>
        <w:t>career</w:t>
      </w:r>
      <w:r w:rsidR="001F194D">
        <w:t xml:space="preserve"> </w:t>
      </w:r>
      <w:r>
        <w:t>choices</w:t>
      </w:r>
      <w:r w:rsidR="001F194D">
        <w:t xml:space="preserve"> </w:t>
      </w:r>
      <w:r>
        <w:t>of some</w:t>
      </w:r>
      <w:r w:rsidR="001F194D">
        <w:t xml:space="preserve"> </w:t>
      </w:r>
      <w:r>
        <w:t>of</w:t>
      </w:r>
      <w:r w:rsidR="001F194D">
        <w:t xml:space="preserve"> </w:t>
      </w:r>
      <w:r>
        <w:t>our</w:t>
      </w:r>
      <w:r w:rsidR="001F194D">
        <w:t xml:space="preserve"> </w:t>
      </w:r>
      <w:r>
        <w:t>most</w:t>
      </w:r>
      <w:r w:rsidR="001F194D">
        <w:t xml:space="preserve"> </w:t>
      </w:r>
      <w:r>
        <w:t>successful placement</w:t>
      </w:r>
      <w:r w:rsidR="001F194D">
        <w:t xml:space="preserve"> </w:t>
      </w:r>
      <w:r>
        <w:t>students.</w:t>
      </w:r>
      <w:r w:rsidR="001F194D">
        <w:t xml:space="preserve"> </w:t>
      </w:r>
      <w:r>
        <w:t>Watching them</w:t>
      </w:r>
      <w:r w:rsidR="001F194D">
        <w:t xml:space="preserve"> </w:t>
      </w:r>
      <w:r>
        <w:t>transition</w:t>
      </w:r>
      <w:r w:rsidR="001F194D">
        <w:t xml:space="preserve"> </w:t>
      </w:r>
      <w:r>
        <w:t>and</w:t>
      </w:r>
      <w:r w:rsidR="001F194D">
        <w:t xml:space="preserve"> </w:t>
      </w:r>
      <w:r>
        <w:t>flourish</w:t>
      </w:r>
      <w:r w:rsidR="001F194D">
        <w:t xml:space="preserve"> </w:t>
      </w:r>
      <w:r>
        <w:t>as PhD</w:t>
      </w:r>
      <w:r w:rsidR="001F194D">
        <w:t xml:space="preserve"> </w:t>
      </w:r>
      <w:r>
        <w:t>candidates</w:t>
      </w:r>
      <w:r w:rsidR="001F194D">
        <w:t xml:space="preserve"> </w:t>
      </w:r>
      <w:r>
        <w:t>in</w:t>
      </w:r>
      <w:r w:rsidR="001F194D">
        <w:t xml:space="preserve"> </w:t>
      </w:r>
      <w:r>
        <w:t>agricultural science has been most rewarding.”</w:t>
      </w:r>
    </w:p>
    <w:p w14:paraId="61F82BB5" w14:textId="77777777" w:rsidR="000F6D0D" w:rsidRDefault="000F6D0D" w:rsidP="000F6D0D">
      <w:r>
        <w:t>If you have inquiries about PhD opportunities, please email:</w:t>
      </w:r>
    </w:p>
    <w:p w14:paraId="4E6B07BA" w14:textId="2192B602" w:rsidR="0034491E" w:rsidRDefault="009E1DF2" w:rsidP="000F6D0D">
      <w:hyperlink r:id="rId20" w:history="1">
        <w:r w:rsidR="0034491E" w:rsidRPr="004327A5">
          <w:rPr>
            <w:rStyle w:val="Hyperlink"/>
          </w:rPr>
          <w:t>kendra.whiteman@agriculture.vic.gov.au</w:t>
        </w:r>
      </w:hyperlink>
    </w:p>
    <w:p w14:paraId="3040156E" w14:textId="145D3103" w:rsidR="000F6D0D" w:rsidRDefault="0034491E" w:rsidP="000F6D0D">
      <w:r>
        <w:rPr>
          <w:noProof/>
        </w:rPr>
        <w:drawing>
          <wp:inline distT="0" distB="0" distL="0" distR="0" wp14:anchorId="66522D81" wp14:editId="7ADDF791">
            <wp:extent cx="1743075" cy="1646238"/>
            <wp:effectExtent l="0" t="0" r="0" b="0"/>
            <wp:docPr id="360930945" name="Picture 150" descr="Kendra Whit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21">
                      <a:extLst>
                        <a:ext uri="{28A0092B-C50C-407E-A947-70E740481C1C}">
                          <a14:useLocalDpi xmlns:a14="http://schemas.microsoft.com/office/drawing/2010/main" val="0"/>
                        </a:ext>
                      </a:extLst>
                    </a:blip>
                    <a:stretch>
                      <a:fillRect/>
                    </a:stretch>
                  </pic:blipFill>
                  <pic:spPr>
                    <a:xfrm>
                      <a:off x="0" y="0"/>
                      <a:ext cx="1743075" cy="1646238"/>
                    </a:xfrm>
                    <a:prstGeom prst="rect">
                      <a:avLst/>
                    </a:prstGeom>
                  </pic:spPr>
                </pic:pic>
              </a:graphicData>
            </a:graphic>
          </wp:inline>
        </w:drawing>
      </w:r>
    </w:p>
    <w:p w14:paraId="562E021A" w14:textId="0C461583" w:rsidR="0034491E" w:rsidRDefault="0034491E" w:rsidP="000F6D0D">
      <w:r>
        <w:br w:type="page"/>
      </w:r>
    </w:p>
    <w:p w14:paraId="77B40CC4" w14:textId="53B1D100" w:rsidR="0034491E" w:rsidRDefault="00851490" w:rsidP="000F6D0D">
      <w:r>
        <w:rPr>
          <w:noProof/>
        </w:rPr>
        <w:lastRenderedPageBreak/>
        <w:drawing>
          <wp:inline distT="0" distB="0" distL="0" distR="0" wp14:anchorId="67ABDE84" wp14:editId="54DDA3F9">
            <wp:extent cx="3324225" cy="2200275"/>
            <wp:effectExtent l="0" t="0" r="9525" b="9525"/>
            <wp:docPr id="1212784871" name="Picture 9" descr="Grade school students participating in Get into Gene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3324225" cy="2200275"/>
                    </a:xfrm>
                    <a:prstGeom prst="rect">
                      <a:avLst/>
                    </a:prstGeom>
                  </pic:spPr>
                </pic:pic>
              </a:graphicData>
            </a:graphic>
          </wp:inline>
        </w:drawing>
      </w:r>
    </w:p>
    <w:p w14:paraId="48B07384" w14:textId="14DFC0EB" w:rsidR="002059BF" w:rsidRDefault="000F6D0D" w:rsidP="001715A9">
      <w:pPr>
        <w:pStyle w:val="Heading1"/>
      </w:pPr>
      <w:r>
        <w:t xml:space="preserve">Inspiring young minds: Get into Genes </w:t>
      </w:r>
    </w:p>
    <w:p w14:paraId="6A0A9614" w14:textId="2C45B67F" w:rsidR="002E6270" w:rsidRDefault="002E6270" w:rsidP="002E6270">
      <w:r>
        <w:t>Get into Genes is a long-standing education program that delivers STEM-based workshops to primary and secondary students.</w:t>
      </w:r>
    </w:p>
    <w:p w14:paraId="47DCCF8F" w14:textId="08AAE6FA" w:rsidR="002E6270" w:rsidRDefault="002E6270" w:rsidP="002E6270">
      <w:r>
        <w:t>The program comprises the following workshops:</w:t>
      </w:r>
    </w:p>
    <w:p w14:paraId="151505A8" w14:textId="77777777" w:rsidR="002E6270" w:rsidRDefault="002E6270" w:rsidP="002E6270">
      <w:pPr>
        <w:pStyle w:val="ListParagraph"/>
        <w:numPr>
          <w:ilvl w:val="0"/>
          <w:numId w:val="2"/>
        </w:numPr>
      </w:pPr>
      <w:r>
        <w:t>Get into Genes</w:t>
      </w:r>
    </w:p>
    <w:p w14:paraId="377F990E" w14:textId="77777777" w:rsidR="002E6270" w:rsidRDefault="002E6270" w:rsidP="002E6270">
      <w:pPr>
        <w:pStyle w:val="ListParagraph"/>
        <w:numPr>
          <w:ilvl w:val="0"/>
          <w:numId w:val="2"/>
        </w:numPr>
      </w:pPr>
      <w:r>
        <w:t>Get into Grains</w:t>
      </w:r>
    </w:p>
    <w:p w14:paraId="6C2B815D" w14:textId="77777777" w:rsidR="002E6270" w:rsidRDefault="002E6270" w:rsidP="002E6270">
      <w:pPr>
        <w:pStyle w:val="ListParagraph"/>
        <w:numPr>
          <w:ilvl w:val="0"/>
          <w:numId w:val="2"/>
        </w:numPr>
      </w:pPr>
      <w:r>
        <w:t>Get into Gums</w:t>
      </w:r>
    </w:p>
    <w:p w14:paraId="1672AF72" w14:textId="77777777" w:rsidR="002E6270" w:rsidRDefault="002E6270" w:rsidP="002E6270">
      <w:pPr>
        <w:pStyle w:val="ListParagraph"/>
        <w:numPr>
          <w:ilvl w:val="0"/>
          <w:numId w:val="2"/>
        </w:numPr>
      </w:pPr>
      <w:r>
        <w:t>Get into Issues and</w:t>
      </w:r>
    </w:p>
    <w:p w14:paraId="48C108DF" w14:textId="3BAA7C63" w:rsidR="002E6270" w:rsidRDefault="002E6270" w:rsidP="002E6270">
      <w:pPr>
        <w:pStyle w:val="ListParagraph"/>
        <w:numPr>
          <w:ilvl w:val="0"/>
          <w:numId w:val="2"/>
        </w:numPr>
      </w:pPr>
      <w:r>
        <w:t>Get into Digital Agriculture.</w:t>
      </w:r>
    </w:p>
    <w:p w14:paraId="75406535" w14:textId="5DCF318B" w:rsidR="002E6270" w:rsidRDefault="002E6270" w:rsidP="002E6270">
      <w:r>
        <w:t xml:space="preserve">These workshops are designed to increase the engagement of schools and the broader community with </w:t>
      </w:r>
      <w:proofErr w:type="gramStart"/>
      <w:r>
        <w:t>STEM, and</w:t>
      </w:r>
      <w:proofErr w:type="gramEnd"/>
      <w:r>
        <w:t xml:space="preserve"> provide a taste of real-life research undertaken throughout Agriculture Victoria.</w:t>
      </w:r>
    </w:p>
    <w:p w14:paraId="66F8C12C" w14:textId="6677509D" w:rsidR="000F6D0D" w:rsidRDefault="002E6270" w:rsidP="002E6270">
      <w:r>
        <w:t>The program also provides</w:t>
      </w:r>
      <w:r w:rsidR="001F194D">
        <w:t xml:space="preserve"> </w:t>
      </w:r>
      <w:r>
        <w:t>opportunities</w:t>
      </w:r>
      <w:r w:rsidR="001F194D">
        <w:t xml:space="preserve"> </w:t>
      </w:r>
      <w:r>
        <w:t>for PhD students to deliver Get into Genes workshops, developing critical employability competencies such as teamwork and STEM communication skills.</w:t>
      </w:r>
    </w:p>
    <w:p w14:paraId="1E8DA993" w14:textId="0D72E5B8" w:rsidR="00F031D1" w:rsidRDefault="00F84C7B" w:rsidP="002E6270">
      <w:r>
        <w:rPr>
          <w:noProof/>
        </w:rPr>
        <w:drawing>
          <wp:inline distT="0" distB="0" distL="0" distR="0" wp14:anchorId="0BE36DE2" wp14:editId="1C81E055">
            <wp:extent cx="3762375" cy="857250"/>
            <wp:effectExtent l="0" t="0" r="9525" b="0"/>
            <wp:docPr id="785012301" name="Picture 2" descr="Logos: Get into Genes, Get into Gums, Get into Grains, Get into Issues, Get into Digi 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3762375" cy="857250"/>
                    </a:xfrm>
                    <a:prstGeom prst="rect">
                      <a:avLst/>
                    </a:prstGeom>
                  </pic:spPr>
                </pic:pic>
              </a:graphicData>
            </a:graphic>
          </wp:inline>
        </w:drawing>
      </w:r>
    </w:p>
    <w:p w14:paraId="08A4B3FF" w14:textId="0E80E931" w:rsidR="002E6270" w:rsidRDefault="00036F6D" w:rsidP="00395A5C">
      <w:pPr>
        <w:pStyle w:val="Subtitle"/>
      </w:pPr>
      <w:r>
        <w:t>Getting into it</w:t>
      </w:r>
    </w:p>
    <w:p w14:paraId="08E280B0" w14:textId="0DA03578" w:rsidR="003E2E97" w:rsidRDefault="003E2E97" w:rsidP="003E2E97">
      <w:r>
        <w:t>Anna-Leisa Vietz is the Community Education Manager at Agriculture Victoria Research and manages the Get into Genes program. With her team she coordinates, facilitates and develops workshops that meet the emerging needs of the Victorian education community while also showcasing career opportunities and pathways in agricultural research.</w:t>
      </w:r>
    </w:p>
    <w:p w14:paraId="77BEF7F2" w14:textId="76F4EFCC" w:rsidR="003E2E97" w:rsidRDefault="003E2E97" w:rsidP="003E2E97">
      <w:r>
        <w:t>Anna-Leisa is a strong advocate for equity and diversity in STEM.</w:t>
      </w:r>
    </w:p>
    <w:p w14:paraId="125AA1B0" w14:textId="4A8B436A" w:rsidR="003E2E97" w:rsidRDefault="003E2E97" w:rsidP="003E2E97">
      <w:r>
        <w:t>“Get</w:t>
      </w:r>
      <w:r w:rsidR="001F194D">
        <w:t xml:space="preserve"> </w:t>
      </w:r>
      <w:r>
        <w:t>into</w:t>
      </w:r>
      <w:r w:rsidR="001F194D">
        <w:t xml:space="preserve"> </w:t>
      </w:r>
      <w:r>
        <w:t>Genes</w:t>
      </w:r>
      <w:r w:rsidR="001F194D">
        <w:t xml:space="preserve"> </w:t>
      </w:r>
      <w:r>
        <w:t>is</w:t>
      </w:r>
      <w:r w:rsidR="001F194D">
        <w:t xml:space="preserve"> </w:t>
      </w:r>
      <w:r>
        <w:t>an</w:t>
      </w:r>
      <w:r w:rsidR="001F194D">
        <w:t xml:space="preserve"> </w:t>
      </w:r>
      <w:r>
        <w:t>important tool for encouraging young, Under- represented</w:t>
      </w:r>
      <w:r w:rsidR="001F194D">
        <w:t xml:space="preserve"> </w:t>
      </w:r>
      <w:r>
        <w:t>groups,</w:t>
      </w:r>
      <w:r w:rsidR="001F194D">
        <w:t xml:space="preserve"> </w:t>
      </w:r>
      <w:r>
        <w:t>including female-identifying students, to consider further education and careers</w:t>
      </w:r>
      <w:r w:rsidR="001F194D">
        <w:t xml:space="preserve"> </w:t>
      </w:r>
      <w:r>
        <w:t>in</w:t>
      </w:r>
      <w:r w:rsidR="001F194D">
        <w:t xml:space="preserve"> </w:t>
      </w:r>
      <w:r>
        <w:t>STEM.</w:t>
      </w:r>
      <w:r w:rsidR="001F194D">
        <w:t xml:space="preserve"> </w:t>
      </w:r>
      <w:r>
        <w:t>Our</w:t>
      </w:r>
      <w:r w:rsidR="001F194D">
        <w:t xml:space="preserve"> </w:t>
      </w:r>
      <w:r>
        <w:t>workshops provide students with fun activities that</w:t>
      </w:r>
      <w:r w:rsidR="001F194D">
        <w:t xml:space="preserve"> </w:t>
      </w:r>
      <w:r>
        <w:t>showcase</w:t>
      </w:r>
      <w:r w:rsidR="001F194D">
        <w:t xml:space="preserve"> </w:t>
      </w:r>
      <w:r>
        <w:t>STEM</w:t>
      </w:r>
      <w:r w:rsidR="001F194D">
        <w:t xml:space="preserve"> </w:t>
      </w:r>
      <w:r>
        <w:t>careers</w:t>
      </w:r>
      <w:r w:rsidR="001F194D">
        <w:t xml:space="preserve"> </w:t>
      </w:r>
      <w:r>
        <w:t>and role models, while facilitating a sense of both challenge and success. The program is free, making it accessible to a broad section of the community and</w:t>
      </w:r>
      <w:r w:rsidR="001F194D">
        <w:t xml:space="preserve"> </w:t>
      </w:r>
      <w:r>
        <w:t>more</w:t>
      </w:r>
      <w:r w:rsidR="001F194D">
        <w:t xml:space="preserve"> </w:t>
      </w:r>
      <w:r>
        <w:t>than</w:t>
      </w:r>
      <w:r w:rsidR="001F194D">
        <w:t xml:space="preserve"> </w:t>
      </w:r>
      <w:r>
        <w:t>60</w:t>
      </w:r>
      <w:r w:rsidR="001F194D">
        <w:t xml:space="preserve"> </w:t>
      </w:r>
      <w:r>
        <w:t>per</w:t>
      </w:r>
      <w:r w:rsidR="001F194D">
        <w:t xml:space="preserve"> </w:t>
      </w:r>
      <w:r>
        <w:t>cent</w:t>
      </w:r>
      <w:r w:rsidR="001F194D">
        <w:t xml:space="preserve"> </w:t>
      </w:r>
      <w:r>
        <w:t xml:space="preserve">of students that undertake workshops are </w:t>
      </w:r>
      <w:proofErr w:type="gramStart"/>
      <w:r>
        <w:t>female-</w:t>
      </w:r>
      <w:r>
        <w:lastRenderedPageBreak/>
        <w:t>identifying</w:t>
      </w:r>
      <w:proofErr w:type="gramEnd"/>
      <w:r>
        <w:t>. Through our program, we hope to overcome some of the barriers of systemic inequality that</w:t>
      </w:r>
      <w:r w:rsidR="001F194D">
        <w:t xml:space="preserve"> </w:t>
      </w:r>
      <w:r>
        <w:t>are</w:t>
      </w:r>
      <w:r w:rsidR="001F194D">
        <w:t xml:space="preserve"> </w:t>
      </w:r>
      <w:r>
        <w:t>shown</w:t>
      </w:r>
      <w:r w:rsidR="001F194D">
        <w:t xml:space="preserve"> </w:t>
      </w:r>
      <w:r>
        <w:t>to</w:t>
      </w:r>
      <w:r w:rsidR="001F194D">
        <w:t xml:space="preserve"> </w:t>
      </w:r>
      <w:r>
        <w:t>be</w:t>
      </w:r>
      <w:r w:rsidR="001F194D">
        <w:t xml:space="preserve"> </w:t>
      </w:r>
      <w:r>
        <w:t>prevalent, particularly</w:t>
      </w:r>
      <w:r w:rsidR="001F194D">
        <w:t xml:space="preserve"> </w:t>
      </w:r>
      <w:r>
        <w:t>at</w:t>
      </w:r>
      <w:r w:rsidR="001F194D">
        <w:t xml:space="preserve"> </w:t>
      </w:r>
      <w:r>
        <w:t>higher</w:t>
      </w:r>
      <w:r w:rsidR="001F194D">
        <w:t xml:space="preserve"> </w:t>
      </w:r>
      <w:r>
        <w:t>level</w:t>
      </w:r>
      <w:r w:rsidR="001F194D">
        <w:t xml:space="preserve"> </w:t>
      </w:r>
      <w:r>
        <w:t>STEM careers for women.”</w:t>
      </w:r>
    </w:p>
    <w:p w14:paraId="39F9A04C" w14:textId="77777777" w:rsidR="003E2E97" w:rsidRDefault="003E2E97" w:rsidP="003E2E97">
      <w:r>
        <w:t xml:space="preserve">If you are interested in learning more about the Get into Genes </w:t>
      </w:r>
      <w:proofErr w:type="gramStart"/>
      <w:r>
        <w:t>program</w:t>
      </w:r>
      <w:proofErr w:type="gramEnd"/>
      <w:r>
        <w:t xml:space="preserve"> please email:</w:t>
      </w:r>
    </w:p>
    <w:p w14:paraId="027EC14A" w14:textId="6DD12E24" w:rsidR="003E2E97" w:rsidRDefault="009E1DF2" w:rsidP="003E2E97">
      <w:pPr>
        <w:rPr>
          <w:rStyle w:val="Hyperlink"/>
        </w:rPr>
      </w:pPr>
      <w:hyperlink r:id="rId24" w:history="1">
        <w:r w:rsidR="00BF2B8E" w:rsidRPr="004327A5">
          <w:rPr>
            <w:rStyle w:val="Hyperlink"/>
          </w:rPr>
          <w:t>anna-leisa.vietz@agriculture.vic.gov.au</w:t>
        </w:r>
      </w:hyperlink>
    </w:p>
    <w:p w14:paraId="0CE418F6" w14:textId="31123DEF" w:rsidR="00D62661" w:rsidRDefault="00551413" w:rsidP="003E2E97">
      <w:r>
        <w:rPr>
          <w:noProof/>
        </w:rPr>
        <w:drawing>
          <wp:inline distT="0" distB="0" distL="0" distR="0" wp14:anchorId="23DEB9D1" wp14:editId="098CF047">
            <wp:extent cx="1800225" cy="1785994"/>
            <wp:effectExtent l="0" t="0" r="0" b="5080"/>
            <wp:docPr id="1796871409" name="Picture 154" descr="Anna-Leisa Vi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25">
                      <a:extLst>
                        <a:ext uri="{28A0092B-C50C-407E-A947-70E740481C1C}">
                          <a14:useLocalDpi xmlns:a14="http://schemas.microsoft.com/office/drawing/2010/main" val="0"/>
                        </a:ext>
                      </a:extLst>
                    </a:blip>
                    <a:stretch>
                      <a:fillRect/>
                    </a:stretch>
                  </pic:blipFill>
                  <pic:spPr>
                    <a:xfrm>
                      <a:off x="0" y="0"/>
                      <a:ext cx="1800225" cy="1785994"/>
                    </a:xfrm>
                    <a:prstGeom prst="rect">
                      <a:avLst/>
                    </a:prstGeom>
                  </pic:spPr>
                </pic:pic>
              </a:graphicData>
            </a:graphic>
          </wp:inline>
        </w:drawing>
      </w:r>
    </w:p>
    <w:p w14:paraId="0DDD78FD" w14:textId="4E605306" w:rsidR="00BF2B8E" w:rsidRDefault="00BF2B8E" w:rsidP="003E2E97"/>
    <w:p w14:paraId="605DF4CE" w14:textId="0B74BCAF" w:rsidR="00BF2B8E" w:rsidRDefault="00BF2B8E" w:rsidP="003E2E97">
      <w:r>
        <w:br w:type="page"/>
      </w:r>
    </w:p>
    <w:p w14:paraId="18AE1E0F" w14:textId="77777777" w:rsidR="00BF2B8E" w:rsidRDefault="00BF2B8E" w:rsidP="00395A5C">
      <w:pPr>
        <w:pStyle w:val="Subtitle"/>
      </w:pPr>
      <w:r>
        <w:lastRenderedPageBreak/>
        <w:t>Accessibility</w:t>
      </w:r>
    </w:p>
    <w:p w14:paraId="6AC3F240" w14:textId="716E51D9" w:rsidR="00BF2B8E" w:rsidRDefault="00BF2B8E" w:rsidP="00BF2B8E">
      <w:r>
        <w:t xml:space="preserve">If you would like to receive this publication in an accessible format, please telephone our Customer Service Centre on </w:t>
      </w:r>
      <w:r w:rsidR="00F07A1B">
        <w:t>1300 502 656</w:t>
      </w:r>
      <w:r>
        <w:t xml:space="preserve">, </w:t>
      </w:r>
      <w:r w:rsidR="001C606D">
        <w:t xml:space="preserve">email </w:t>
      </w:r>
      <w:hyperlink r:id="rId26" w:history="1">
        <w:r w:rsidR="004543DF">
          <w:rPr>
            <w:rStyle w:val="Hyperlink"/>
            <w:rFonts w:eastAsia="Times New Roman"/>
          </w:rPr>
          <w:t>info@agriculture.vic.gov.au</w:t>
        </w:r>
      </w:hyperlink>
      <w:r w:rsidR="004543DF">
        <w:rPr>
          <w:rFonts w:eastAsia="Times New Roman"/>
        </w:rPr>
        <w:t xml:space="preserve">  </w:t>
      </w:r>
      <w:r>
        <w:t>or via the National Relay Service on 133 677, www.relayservice.com.au.</w:t>
      </w:r>
    </w:p>
    <w:p w14:paraId="7A31620E" w14:textId="77777777" w:rsidR="00BF2B8E" w:rsidRDefault="00BF2B8E" w:rsidP="00395A5C">
      <w:pPr>
        <w:pStyle w:val="Subtitle"/>
      </w:pPr>
      <w:r>
        <w:t>Disclaimer</w:t>
      </w:r>
    </w:p>
    <w:p w14:paraId="538BA700" w14:textId="1194D690" w:rsidR="00BF2B8E" w:rsidRDefault="00BF2B8E" w:rsidP="00BF2B8E">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5F81108" w14:textId="68B214A7" w:rsidR="00312E76" w:rsidRDefault="00312E76" w:rsidP="00BF2B8E"/>
    <w:p w14:paraId="12CF4614" w14:textId="4C96918D" w:rsidR="00312E76" w:rsidRDefault="00312E76" w:rsidP="00BF2B8E">
      <w:r>
        <w:rPr>
          <w:noProof/>
        </w:rPr>
        <w:drawing>
          <wp:inline distT="0" distB="0" distL="0" distR="0" wp14:anchorId="4AA37FF6" wp14:editId="7A7B11D0">
            <wp:extent cx="914292" cy="547687"/>
            <wp:effectExtent l="0" t="0" r="635" b="5080"/>
            <wp:docPr id="23584654" name="image4.png" descr="Women in STEM logo (bottom of the logo says 'Agriculture Victoria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7">
                      <a:extLst>
                        <a:ext uri="{28A0092B-C50C-407E-A947-70E740481C1C}">
                          <a14:useLocalDpi xmlns:a14="http://schemas.microsoft.com/office/drawing/2010/main" val="0"/>
                        </a:ext>
                      </a:extLst>
                    </a:blip>
                    <a:stretch>
                      <a:fillRect/>
                    </a:stretch>
                  </pic:blipFill>
                  <pic:spPr>
                    <a:xfrm>
                      <a:off x="0" y="0"/>
                      <a:ext cx="914292" cy="547687"/>
                    </a:xfrm>
                    <a:prstGeom prst="rect">
                      <a:avLst/>
                    </a:prstGeom>
                  </pic:spPr>
                </pic:pic>
              </a:graphicData>
            </a:graphic>
          </wp:inline>
        </w:drawing>
      </w:r>
    </w:p>
    <w:p w14:paraId="475A9DDF" w14:textId="77777777" w:rsidR="00784D1F" w:rsidRDefault="00784D1F" w:rsidP="00BF2B8E"/>
    <w:p w14:paraId="2313AF6D" w14:textId="453DAF54" w:rsidR="00784D1F" w:rsidRDefault="00784D1F" w:rsidP="00BF2B8E">
      <w:r>
        <w:rPr>
          <w:noProof/>
        </w:rPr>
        <mc:AlternateContent>
          <mc:Choice Requires="wpg">
            <w:drawing>
              <wp:inline distT="0" distB="0" distL="0" distR="0" wp14:anchorId="6A7C1556" wp14:editId="354B6CB1">
                <wp:extent cx="1439545" cy="372745"/>
                <wp:effectExtent l="0" t="0" r="8255" b="8255"/>
                <wp:docPr id="191" name="Group 185" descr="Agriculture Victoria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372745"/>
                          <a:chOff x="6695" y="375"/>
                          <a:chExt cx="2267" cy="587"/>
                        </a:xfrm>
                      </wpg:grpSpPr>
                      <pic:pic xmlns:pic="http://schemas.openxmlformats.org/drawingml/2006/picture">
                        <pic:nvPicPr>
                          <pic:cNvPr id="192" name="Picture 1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826" y="570"/>
                            <a:ext cx="136"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AutoShape 188"/>
                        <wps:cNvSpPr>
                          <a:spLocks/>
                        </wps:cNvSpPr>
                        <wps:spPr bwMode="auto">
                          <a:xfrm>
                            <a:off x="7937" y="375"/>
                            <a:ext cx="555" cy="587"/>
                          </a:xfrm>
                          <a:custGeom>
                            <a:avLst/>
                            <a:gdLst>
                              <a:gd name="T0" fmla="+- 0 7937 7937"/>
                              <a:gd name="T1" fmla="*/ T0 w 555"/>
                              <a:gd name="T2" fmla="+- 0 376 376"/>
                              <a:gd name="T3" fmla="*/ 376 h 587"/>
                              <a:gd name="T4" fmla="+- 0 8175 7937"/>
                              <a:gd name="T5" fmla="*/ T4 w 555"/>
                              <a:gd name="T6" fmla="+- 0 571 376"/>
                              <a:gd name="T7" fmla="*/ 571 h 587"/>
                              <a:gd name="T8" fmla="+- 0 8091 7937"/>
                              <a:gd name="T9" fmla="*/ T8 w 555"/>
                              <a:gd name="T10" fmla="+- 0 701 376"/>
                              <a:gd name="T11" fmla="*/ 701 h 587"/>
                              <a:gd name="T12" fmla="+- 0 8337 7937"/>
                              <a:gd name="T13" fmla="*/ T12 w 555"/>
                              <a:gd name="T14" fmla="+- 0 704 376"/>
                              <a:gd name="T15" fmla="*/ 704 h 587"/>
                              <a:gd name="T16" fmla="+- 0 8292 7937"/>
                              <a:gd name="T17" fmla="*/ T16 w 555"/>
                              <a:gd name="T18" fmla="+- 0 701 376"/>
                              <a:gd name="T19" fmla="*/ 701 h 587"/>
                              <a:gd name="T20" fmla="+- 0 8185 7937"/>
                              <a:gd name="T21" fmla="*/ T20 w 555"/>
                              <a:gd name="T22" fmla="+- 0 571 376"/>
                              <a:gd name="T23" fmla="*/ 571 h 587"/>
                              <a:gd name="T24" fmla="+- 0 8307 7937"/>
                              <a:gd name="T25" fmla="*/ T24 w 555"/>
                              <a:gd name="T26" fmla="+- 0 568 376"/>
                              <a:gd name="T27" fmla="*/ 568 h 587"/>
                              <a:gd name="T28" fmla="+- 0 8492 7937"/>
                              <a:gd name="T29" fmla="*/ T28 w 555"/>
                              <a:gd name="T30" fmla="+- 0 376 376"/>
                              <a:gd name="T31" fmla="*/ 376 h 587"/>
                              <a:gd name="T32" fmla="+- 0 8330 7937"/>
                              <a:gd name="T33" fmla="*/ T32 w 555"/>
                              <a:gd name="T34" fmla="+- 0 702 376"/>
                              <a:gd name="T35" fmla="*/ 702 h 587"/>
                              <a:gd name="T36" fmla="+- 0 8337 7937"/>
                              <a:gd name="T37" fmla="*/ T36 w 555"/>
                              <a:gd name="T38" fmla="+- 0 704 376"/>
                              <a:gd name="T39" fmla="*/ 704 h 587"/>
                              <a:gd name="T40" fmla="+- 0 8291 7937"/>
                              <a:gd name="T41" fmla="*/ T40 w 555"/>
                              <a:gd name="T42" fmla="+- 0 571 376"/>
                              <a:gd name="T43" fmla="*/ 571 h 587"/>
                              <a:gd name="T44" fmla="+- 0 8220 7937"/>
                              <a:gd name="T45" fmla="*/ T44 w 555"/>
                              <a:gd name="T46" fmla="+- 0 701 376"/>
                              <a:gd name="T47" fmla="*/ 701 h 587"/>
                              <a:gd name="T48" fmla="+- 0 8280 7937"/>
                              <a:gd name="T49" fmla="*/ T48 w 555"/>
                              <a:gd name="T50" fmla="+- 0 699 376"/>
                              <a:gd name="T51" fmla="*/ 699 h 587"/>
                              <a:gd name="T52" fmla="+- 0 8242 7937"/>
                              <a:gd name="T53" fmla="*/ T52 w 555"/>
                              <a:gd name="T54" fmla="+- 0 663 376"/>
                              <a:gd name="T55" fmla="*/ 663 h 587"/>
                              <a:gd name="T56" fmla="+- 0 8242 7937"/>
                              <a:gd name="T57" fmla="*/ T56 w 555"/>
                              <a:gd name="T58" fmla="+- 0 609 376"/>
                              <a:gd name="T59" fmla="*/ 609 h 587"/>
                              <a:gd name="T60" fmla="+- 0 8280 7937"/>
                              <a:gd name="T61" fmla="*/ T60 w 555"/>
                              <a:gd name="T62" fmla="+- 0 573 376"/>
                              <a:gd name="T63" fmla="*/ 573 h 587"/>
                              <a:gd name="T64" fmla="+- 0 8445 7937"/>
                              <a:gd name="T65" fmla="*/ T64 w 555"/>
                              <a:gd name="T66" fmla="+- 0 603 376"/>
                              <a:gd name="T67" fmla="*/ 603 h 587"/>
                              <a:gd name="T68" fmla="+- 0 8410 7937"/>
                              <a:gd name="T69" fmla="*/ T68 w 555"/>
                              <a:gd name="T70" fmla="+- 0 701 376"/>
                              <a:gd name="T71" fmla="*/ 701 h 587"/>
                              <a:gd name="T72" fmla="+- 0 8445 7937"/>
                              <a:gd name="T73" fmla="*/ T72 w 555"/>
                              <a:gd name="T74" fmla="+- 0 603 376"/>
                              <a:gd name="T75" fmla="*/ 603 h 587"/>
                              <a:gd name="T76" fmla="+- 0 8308 7937"/>
                              <a:gd name="T77" fmla="*/ T76 w 555"/>
                              <a:gd name="T78" fmla="+- 0 602 376"/>
                              <a:gd name="T79" fmla="*/ 602 h 587"/>
                              <a:gd name="T80" fmla="+- 0 8285 7937"/>
                              <a:gd name="T81" fmla="*/ T80 w 555"/>
                              <a:gd name="T82" fmla="+- 0 612 376"/>
                              <a:gd name="T83" fmla="*/ 612 h 587"/>
                              <a:gd name="T84" fmla="+- 0 8275 7937"/>
                              <a:gd name="T85" fmla="*/ T84 w 555"/>
                              <a:gd name="T86" fmla="+- 0 636 376"/>
                              <a:gd name="T87" fmla="*/ 636 h 587"/>
                              <a:gd name="T88" fmla="+- 0 8285 7937"/>
                              <a:gd name="T89" fmla="*/ T88 w 555"/>
                              <a:gd name="T90" fmla="+- 0 660 376"/>
                              <a:gd name="T91" fmla="*/ 660 h 587"/>
                              <a:gd name="T92" fmla="+- 0 8308 7937"/>
                              <a:gd name="T93" fmla="*/ T92 w 555"/>
                              <a:gd name="T94" fmla="+- 0 671 376"/>
                              <a:gd name="T95" fmla="*/ 671 h 587"/>
                              <a:gd name="T96" fmla="+- 0 8331 7937"/>
                              <a:gd name="T97" fmla="*/ T96 w 555"/>
                              <a:gd name="T98" fmla="+- 0 664 376"/>
                              <a:gd name="T99" fmla="*/ 664 h 587"/>
                              <a:gd name="T100" fmla="+- 0 8360 7937"/>
                              <a:gd name="T101" fmla="*/ T100 w 555"/>
                              <a:gd name="T102" fmla="+- 0 655 376"/>
                              <a:gd name="T103" fmla="*/ 655 h 587"/>
                              <a:gd name="T104" fmla="+- 0 8338 7937"/>
                              <a:gd name="T105" fmla="*/ T104 w 555"/>
                              <a:gd name="T106" fmla="+- 0 617 376"/>
                              <a:gd name="T107" fmla="*/ 617 h 587"/>
                              <a:gd name="T108" fmla="+- 0 8322 7937"/>
                              <a:gd name="T109" fmla="*/ T108 w 555"/>
                              <a:gd name="T110" fmla="+- 0 602 376"/>
                              <a:gd name="T111" fmla="*/ 602 h 587"/>
                              <a:gd name="T112" fmla="+- 0 8338 7937"/>
                              <a:gd name="T113" fmla="*/ T112 w 555"/>
                              <a:gd name="T114" fmla="+- 0 655 376"/>
                              <a:gd name="T115" fmla="*/ 655 h 587"/>
                              <a:gd name="T116" fmla="+- 0 8360 7937"/>
                              <a:gd name="T117" fmla="*/ T116 w 555"/>
                              <a:gd name="T118" fmla="+- 0 655 376"/>
                              <a:gd name="T119" fmla="*/ 655 h 587"/>
                              <a:gd name="T120" fmla="+- 0 8069 7937"/>
                              <a:gd name="T121" fmla="*/ T120 w 555"/>
                              <a:gd name="T122" fmla="+- 0 571 376"/>
                              <a:gd name="T123" fmla="*/ 571 h 587"/>
                              <a:gd name="T124" fmla="+- 0 8135 7937"/>
                              <a:gd name="T125" fmla="*/ T124 w 555"/>
                              <a:gd name="T126" fmla="+- 0 571 376"/>
                              <a:gd name="T127" fmla="*/ 571 h 587"/>
                              <a:gd name="T128" fmla="+- 0 8307 7937"/>
                              <a:gd name="T129" fmla="*/ T128 w 555"/>
                              <a:gd name="T130" fmla="+- 0 568 376"/>
                              <a:gd name="T131" fmla="*/ 568 h 587"/>
                              <a:gd name="T132" fmla="+- 0 8341 7937"/>
                              <a:gd name="T133" fmla="*/ T132 w 555"/>
                              <a:gd name="T134" fmla="+- 0 576 376"/>
                              <a:gd name="T135" fmla="*/ 576 h 587"/>
                              <a:gd name="T136" fmla="+- 0 8367 7937"/>
                              <a:gd name="T137" fmla="*/ T136 w 555"/>
                              <a:gd name="T138" fmla="+- 0 599 376"/>
                              <a:gd name="T139" fmla="*/ 599 h 587"/>
                              <a:gd name="T140" fmla="+- 0 8378 7937"/>
                              <a:gd name="T141" fmla="*/ T140 w 555"/>
                              <a:gd name="T142" fmla="+- 0 617 376"/>
                              <a:gd name="T143" fmla="*/ 617 h 587"/>
                              <a:gd name="T144" fmla="+- 0 8481 7937"/>
                              <a:gd name="T145" fmla="*/ T144 w 555"/>
                              <a:gd name="T146" fmla="+- 0 603 376"/>
                              <a:gd name="T147" fmla="*/ 603 h 587"/>
                              <a:gd name="T148" fmla="+- 0 8400 7937"/>
                              <a:gd name="T149" fmla="*/ T148 w 555"/>
                              <a:gd name="T150" fmla="+- 0 571 376"/>
                              <a:gd name="T151" fmla="*/ 571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5" h="587">
                                <a:moveTo>
                                  <a:pt x="555" y="0"/>
                                </a:moveTo>
                                <a:lnTo>
                                  <a:pt x="0" y="0"/>
                                </a:lnTo>
                                <a:lnTo>
                                  <a:pt x="93" y="195"/>
                                </a:lnTo>
                                <a:lnTo>
                                  <a:pt x="238" y="195"/>
                                </a:lnTo>
                                <a:lnTo>
                                  <a:pt x="178" y="325"/>
                                </a:lnTo>
                                <a:lnTo>
                                  <a:pt x="154" y="325"/>
                                </a:lnTo>
                                <a:lnTo>
                                  <a:pt x="278" y="586"/>
                                </a:lnTo>
                                <a:lnTo>
                                  <a:pt x="400" y="328"/>
                                </a:lnTo>
                                <a:lnTo>
                                  <a:pt x="370" y="328"/>
                                </a:lnTo>
                                <a:lnTo>
                                  <a:pt x="355" y="325"/>
                                </a:lnTo>
                                <a:lnTo>
                                  <a:pt x="248" y="325"/>
                                </a:lnTo>
                                <a:lnTo>
                                  <a:pt x="248" y="195"/>
                                </a:lnTo>
                                <a:lnTo>
                                  <a:pt x="355" y="195"/>
                                </a:lnTo>
                                <a:lnTo>
                                  <a:pt x="370" y="192"/>
                                </a:lnTo>
                                <a:lnTo>
                                  <a:pt x="464" y="192"/>
                                </a:lnTo>
                                <a:lnTo>
                                  <a:pt x="555" y="0"/>
                                </a:lnTo>
                                <a:close/>
                                <a:moveTo>
                                  <a:pt x="403" y="321"/>
                                </a:moveTo>
                                <a:lnTo>
                                  <a:pt x="393" y="326"/>
                                </a:lnTo>
                                <a:lnTo>
                                  <a:pt x="382" y="328"/>
                                </a:lnTo>
                                <a:lnTo>
                                  <a:pt x="400" y="328"/>
                                </a:lnTo>
                                <a:lnTo>
                                  <a:pt x="403" y="321"/>
                                </a:lnTo>
                                <a:close/>
                                <a:moveTo>
                                  <a:pt x="354" y="195"/>
                                </a:moveTo>
                                <a:lnTo>
                                  <a:pt x="283" y="195"/>
                                </a:lnTo>
                                <a:lnTo>
                                  <a:pt x="283" y="325"/>
                                </a:lnTo>
                                <a:lnTo>
                                  <a:pt x="355" y="325"/>
                                </a:lnTo>
                                <a:lnTo>
                                  <a:pt x="343" y="323"/>
                                </a:lnTo>
                                <a:lnTo>
                                  <a:pt x="321" y="309"/>
                                </a:lnTo>
                                <a:lnTo>
                                  <a:pt x="305" y="287"/>
                                </a:lnTo>
                                <a:lnTo>
                                  <a:pt x="300" y="260"/>
                                </a:lnTo>
                                <a:lnTo>
                                  <a:pt x="305" y="233"/>
                                </a:lnTo>
                                <a:lnTo>
                                  <a:pt x="321" y="212"/>
                                </a:lnTo>
                                <a:lnTo>
                                  <a:pt x="343" y="197"/>
                                </a:lnTo>
                                <a:lnTo>
                                  <a:pt x="354" y="195"/>
                                </a:lnTo>
                                <a:close/>
                                <a:moveTo>
                                  <a:pt x="508" y="227"/>
                                </a:moveTo>
                                <a:lnTo>
                                  <a:pt x="473" y="227"/>
                                </a:lnTo>
                                <a:lnTo>
                                  <a:pt x="473" y="325"/>
                                </a:lnTo>
                                <a:lnTo>
                                  <a:pt x="508" y="325"/>
                                </a:lnTo>
                                <a:lnTo>
                                  <a:pt x="508" y="227"/>
                                </a:lnTo>
                                <a:close/>
                                <a:moveTo>
                                  <a:pt x="385" y="226"/>
                                </a:moveTo>
                                <a:lnTo>
                                  <a:pt x="371" y="226"/>
                                </a:lnTo>
                                <a:lnTo>
                                  <a:pt x="358" y="229"/>
                                </a:lnTo>
                                <a:lnTo>
                                  <a:pt x="348" y="236"/>
                                </a:lnTo>
                                <a:lnTo>
                                  <a:pt x="340" y="247"/>
                                </a:lnTo>
                                <a:lnTo>
                                  <a:pt x="338" y="260"/>
                                </a:lnTo>
                                <a:lnTo>
                                  <a:pt x="340" y="273"/>
                                </a:lnTo>
                                <a:lnTo>
                                  <a:pt x="348" y="284"/>
                                </a:lnTo>
                                <a:lnTo>
                                  <a:pt x="358" y="292"/>
                                </a:lnTo>
                                <a:lnTo>
                                  <a:pt x="371" y="295"/>
                                </a:lnTo>
                                <a:lnTo>
                                  <a:pt x="385" y="295"/>
                                </a:lnTo>
                                <a:lnTo>
                                  <a:pt x="394" y="288"/>
                                </a:lnTo>
                                <a:lnTo>
                                  <a:pt x="401" y="279"/>
                                </a:lnTo>
                                <a:lnTo>
                                  <a:pt x="423" y="279"/>
                                </a:lnTo>
                                <a:lnTo>
                                  <a:pt x="441" y="241"/>
                                </a:lnTo>
                                <a:lnTo>
                                  <a:pt x="401" y="241"/>
                                </a:lnTo>
                                <a:lnTo>
                                  <a:pt x="394" y="232"/>
                                </a:lnTo>
                                <a:lnTo>
                                  <a:pt x="385" y="226"/>
                                </a:lnTo>
                                <a:close/>
                                <a:moveTo>
                                  <a:pt x="423" y="279"/>
                                </a:moveTo>
                                <a:lnTo>
                                  <a:pt x="401" y="279"/>
                                </a:lnTo>
                                <a:lnTo>
                                  <a:pt x="418" y="290"/>
                                </a:lnTo>
                                <a:lnTo>
                                  <a:pt x="423" y="279"/>
                                </a:lnTo>
                                <a:close/>
                                <a:moveTo>
                                  <a:pt x="198" y="195"/>
                                </a:moveTo>
                                <a:lnTo>
                                  <a:pt x="132" y="195"/>
                                </a:lnTo>
                                <a:lnTo>
                                  <a:pt x="165" y="266"/>
                                </a:lnTo>
                                <a:lnTo>
                                  <a:pt x="198" y="195"/>
                                </a:lnTo>
                                <a:close/>
                                <a:moveTo>
                                  <a:pt x="464" y="192"/>
                                </a:moveTo>
                                <a:lnTo>
                                  <a:pt x="370" y="192"/>
                                </a:lnTo>
                                <a:lnTo>
                                  <a:pt x="388" y="194"/>
                                </a:lnTo>
                                <a:lnTo>
                                  <a:pt x="404" y="200"/>
                                </a:lnTo>
                                <a:lnTo>
                                  <a:pt x="419" y="210"/>
                                </a:lnTo>
                                <a:lnTo>
                                  <a:pt x="430" y="223"/>
                                </a:lnTo>
                                <a:lnTo>
                                  <a:pt x="401" y="241"/>
                                </a:lnTo>
                                <a:lnTo>
                                  <a:pt x="441" y="241"/>
                                </a:lnTo>
                                <a:lnTo>
                                  <a:pt x="447" y="227"/>
                                </a:lnTo>
                                <a:lnTo>
                                  <a:pt x="544" y="227"/>
                                </a:lnTo>
                                <a:lnTo>
                                  <a:pt x="544" y="195"/>
                                </a:lnTo>
                                <a:lnTo>
                                  <a:pt x="463" y="195"/>
                                </a:lnTo>
                                <a:lnTo>
                                  <a:pt x="464" y="192"/>
                                </a:lnTo>
                                <a:close/>
                              </a:path>
                            </a:pathLst>
                          </a:custGeom>
                          <a:solidFill>
                            <a:srgbClr val="000000">
                              <a:alpha val="6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486" y="568"/>
                            <a:ext cx="32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186"/>
                        <wps:cNvSpPr>
                          <a:spLocks/>
                        </wps:cNvSpPr>
                        <wps:spPr bwMode="auto">
                          <a:xfrm>
                            <a:off x="6695" y="568"/>
                            <a:ext cx="1305" cy="137"/>
                          </a:xfrm>
                          <a:custGeom>
                            <a:avLst/>
                            <a:gdLst>
                              <a:gd name="T0" fmla="+- 0 6795 6696"/>
                              <a:gd name="T1" fmla="*/ T0 w 1305"/>
                              <a:gd name="T2" fmla="+- 0 630 568"/>
                              <a:gd name="T3" fmla="*/ 630 h 137"/>
                              <a:gd name="T4" fmla="+- 0 6760 6696"/>
                              <a:gd name="T5" fmla="*/ T4 w 1305"/>
                              <a:gd name="T6" fmla="+- 0 630 568"/>
                              <a:gd name="T7" fmla="*/ 630 h 137"/>
                              <a:gd name="T8" fmla="+- 0 6769 6696"/>
                              <a:gd name="T9" fmla="*/ T8 w 1305"/>
                              <a:gd name="T10" fmla="+- 0 571 568"/>
                              <a:gd name="T11" fmla="*/ 571 h 137"/>
                              <a:gd name="T12" fmla="+- 0 6740 6696"/>
                              <a:gd name="T13" fmla="*/ T12 w 1305"/>
                              <a:gd name="T14" fmla="+- 0 687 568"/>
                              <a:gd name="T15" fmla="*/ 687 h 137"/>
                              <a:gd name="T16" fmla="+- 0 6942 6696"/>
                              <a:gd name="T17" fmla="*/ T16 w 1305"/>
                              <a:gd name="T18" fmla="+- 0 622 568"/>
                              <a:gd name="T19" fmla="*/ 622 h 137"/>
                              <a:gd name="T20" fmla="+- 0 6910 6696"/>
                              <a:gd name="T21" fmla="*/ T20 w 1305"/>
                              <a:gd name="T22" fmla="+- 0 663 568"/>
                              <a:gd name="T23" fmla="*/ 663 h 137"/>
                              <a:gd name="T24" fmla="+- 0 6867 6696"/>
                              <a:gd name="T25" fmla="*/ T24 w 1305"/>
                              <a:gd name="T26" fmla="+- 0 660 568"/>
                              <a:gd name="T27" fmla="*/ 660 h 137"/>
                              <a:gd name="T28" fmla="+- 0 6867 6696"/>
                              <a:gd name="T29" fmla="*/ T28 w 1305"/>
                              <a:gd name="T30" fmla="+- 0 612 568"/>
                              <a:gd name="T31" fmla="*/ 612 h 137"/>
                              <a:gd name="T32" fmla="+- 0 6909 6696"/>
                              <a:gd name="T33" fmla="*/ T32 w 1305"/>
                              <a:gd name="T34" fmla="+- 0 607 568"/>
                              <a:gd name="T35" fmla="*/ 607 h 137"/>
                              <a:gd name="T36" fmla="+- 0 6917 6696"/>
                              <a:gd name="T37" fmla="*/ T36 w 1305"/>
                              <a:gd name="T38" fmla="+- 0 574 568"/>
                              <a:gd name="T39" fmla="*/ 574 h 137"/>
                              <a:gd name="T40" fmla="+- 0 6841 6696"/>
                              <a:gd name="T41" fmla="*/ T40 w 1305"/>
                              <a:gd name="T42" fmla="+- 0 588 568"/>
                              <a:gd name="T43" fmla="*/ 588 h 137"/>
                              <a:gd name="T44" fmla="+- 0 6841 6696"/>
                              <a:gd name="T45" fmla="*/ T44 w 1305"/>
                              <a:gd name="T46" fmla="+- 0 685 568"/>
                              <a:gd name="T47" fmla="*/ 685 h 137"/>
                              <a:gd name="T48" fmla="+- 0 6920 6696"/>
                              <a:gd name="T49" fmla="*/ T48 w 1305"/>
                              <a:gd name="T50" fmla="+- 0 698 568"/>
                              <a:gd name="T51" fmla="*/ 698 h 137"/>
                              <a:gd name="T52" fmla="+- 0 7072 6696"/>
                              <a:gd name="T53" fmla="*/ T52 w 1305"/>
                              <a:gd name="T54" fmla="+- 0 619 568"/>
                              <a:gd name="T55" fmla="*/ 619 h 137"/>
                              <a:gd name="T56" fmla="+- 0 7042 6696"/>
                              <a:gd name="T57" fmla="*/ T56 w 1305"/>
                              <a:gd name="T58" fmla="+- 0 575 568"/>
                              <a:gd name="T59" fmla="*/ 575 h 137"/>
                              <a:gd name="T60" fmla="+- 0 7031 6696"/>
                              <a:gd name="T61" fmla="*/ T60 w 1305"/>
                              <a:gd name="T62" fmla="+- 0 634 568"/>
                              <a:gd name="T63" fmla="*/ 634 h 137"/>
                              <a:gd name="T64" fmla="+- 0 7036 6696"/>
                              <a:gd name="T65" fmla="*/ T64 w 1305"/>
                              <a:gd name="T66" fmla="+- 0 612 568"/>
                              <a:gd name="T67" fmla="*/ 612 h 137"/>
                              <a:gd name="T68" fmla="+- 0 6963 6696"/>
                              <a:gd name="T69" fmla="*/ T68 w 1305"/>
                              <a:gd name="T70" fmla="+- 0 702 568"/>
                              <a:gd name="T71" fmla="*/ 702 h 137"/>
                              <a:gd name="T72" fmla="+- 0 7032 6696"/>
                              <a:gd name="T73" fmla="*/ T72 w 1305"/>
                              <a:gd name="T74" fmla="+- 0 702 568"/>
                              <a:gd name="T75" fmla="*/ 702 h 137"/>
                              <a:gd name="T76" fmla="+- 0 7058 6696"/>
                              <a:gd name="T77" fmla="*/ T76 w 1305"/>
                              <a:gd name="T78" fmla="+- 0 650 568"/>
                              <a:gd name="T79" fmla="*/ 650 h 137"/>
                              <a:gd name="T80" fmla="+- 0 7072 6696"/>
                              <a:gd name="T81" fmla="*/ T80 w 1305"/>
                              <a:gd name="T82" fmla="+- 0 619 568"/>
                              <a:gd name="T83" fmla="*/ 619 h 137"/>
                              <a:gd name="T84" fmla="+- 0 7126 6696"/>
                              <a:gd name="T85" fmla="*/ T84 w 1305"/>
                              <a:gd name="T86" fmla="+- 0 702 568"/>
                              <a:gd name="T87" fmla="*/ 702 h 137"/>
                              <a:gd name="T88" fmla="+- 0 7247 6696"/>
                              <a:gd name="T89" fmla="*/ T88 w 1305"/>
                              <a:gd name="T90" fmla="+- 0 577 568"/>
                              <a:gd name="T91" fmla="*/ 577 h 137"/>
                              <a:gd name="T92" fmla="+- 0 7163 6696"/>
                              <a:gd name="T93" fmla="*/ T92 w 1305"/>
                              <a:gd name="T94" fmla="+- 0 588 568"/>
                              <a:gd name="T95" fmla="*/ 588 h 137"/>
                              <a:gd name="T96" fmla="+- 0 7163 6696"/>
                              <a:gd name="T97" fmla="*/ T96 w 1305"/>
                              <a:gd name="T98" fmla="+- 0 685 568"/>
                              <a:gd name="T99" fmla="*/ 685 h 137"/>
                              <a:gd name="T100" fmla="+- 0 7247 6696"/>
                              <a:gd name="T101" fmla="*/ T100 w 1305"/>
                              <a:gd name="T102" fmla="+- 0 695 568"/>
                              <a:gd name="T103" fmla="*/ 695 h 137"/>
                              <a:gd name="T104" fmla="+- 0 7235 6696"/>
                              <a:gd name="T105" fmla="*/ T104 w 1305"/>
                              <a:gd name="T106" fmla="+- 0 663 568"/>
                              <a:gd name="T107" fmla="*/ 663 h 137"/>
                              <a:gd name="T108" fmla="+- 0 7190 6696"/>
                              <a:gd name="T109" fmla="*/ T108 w 1305"/>
                              <a:gd name="T110" fmla="+- 0 659 568"/>
                              <a:gd name="T111" fmla="*/ 659 h 137"/>
                              <a:gd name="T112" fmla="+- 0 7190 6696"/>
                              <a:gd name="T113" fmla="*/ T112 w 1305"/>
                              <a:gd name="T114" fmla="+- 0 613 568"/>
                              <a:gd name="T115" fmla="*/ 613 h 137"/>
                              <a:gd name="T116" fmla="+- 0 7235 6696"/>
                              <a:gd name="T117" fmla="*/ T116 w 1305"/>
                              <a:gd name="T118" fmla="+- 0 610 568"/>
                              <a:gd name="T119" fmla="*/ 610 h 137"/>
                              <a:gd name="T120" fmla="+- 0 7364 6696"/>
                              <a:gd name="T121" fmla="*/ T120 w 1305"/>
                              <a:gd name="T122" fmla="+- 0 571 568"/>
                              <a:gd name="T123" fmla="*/ 571 h 137"/>
                              <a:gd name="T124" fmla="+- 0 7325 6696"/>
                              <a:gd name="T125" fmla="*/ T124 w 1305"/>
                              <a:gd name="T126" fmla="+- 0 664 568"/>
                              <a:gd name="T127" fmla="*/ 664 h 137"/>
                              <a:gd name="T128" fmla="+- 0 7293 6696"/>
                              <a:gd name="T129" fmla="*/ T128 w 1305"/>
                              <a:gd name="T130" fmla="+- 0 675 568"/>
                              <a:gd name="T131" fmla="*/ 675 h 137"/>
                              <a:gd name="T132" fmla="+- 0 7367 6696"/>
                              <a:gd name="T133" fmla="*/ T132 w 1305"/>
                              <a:gd name="T134" fmla="+- 0 701 568"/>
                              <a:gd name="T135" fmla="*/ 701 h 137"/>
                              <a:gd name="T136" fmla="+- 0 7400 6696"/>
                              <a:gd name="T137" fmla="*/ T136 w 1305"/>
                              <a:gd name="T138" fmla="+- 0 571 568"/>
                              <a:gd name="T139" fmla="*/ 571 h 137"/>
                              <a:gd name="T140" fmla="+- 0 7425 6696"/>
                              <a:gd name="T141" fmla="*/ T140 w 1305"/>
                              <a:gd name="T142" fmla="+- 0 571 568"/>
                              <a:gd name="T143" fmla="*/ 571 h 137"/>
                              <a:gd name="T144" fmla="+- 0 7618 6696"/>
                              <a:gd name="T145" fmla="*/ T144 w 1305"/>
                              <a:gd name="T146" fmla="+- 0 571 568"/>
                              <a:gd name="T147" fmla="*/ 571 h 137"/>
                              <a:gd name="T148" fmla="+- 0 7547 6696"/>
                              <a:gd name="T149" fmla="*/ T148 w 1305"/>
                              <a:gd name="T150" fmla="+- 0 702 568"/>
                              <a:gd name="T151" fmla="*/ 702 h 137"/>
                              <a:gd name="T152" fmla="+- 0 7618 6696"/>
                              <a:gd name="T153" fmla="*/ T152 w 1305"/>
                              <a:gd name="T154" fmla="+- 0 571 568"/>
                              <a:gd name="T155" fmla="*/ 571 h 137"/>
                              <a:gd name="T156" fmla="+- 0 7704 6696"/>
                              <a:gd name="T157" fmla="*/ T156 w 1305"/>
                              <a:gd name="T158" fmla="+- 0 672 568"/>
                              <a:gd name="T159" fmla="*/ 672 h 137"/>
                              <a:gd name="T160" fmla="+- 0 7635 6696"/>
                              <a:gd name="T161" fmla="*/ T160 w 1305"/>
                              <a:gd name="T162" fmla="+- 0 571 568"/>
                              <a:gd name="T163" fmla="*/ 571 h 137"/>
                              <a:gd name="T164" fmla="+- 0 7668 6696"/>
                              <a:gd name="T165" fmla="*/ T164 w 1305"/>
                              <a:gd name="T166" fmla="+- 0 701 568"/>
                              <a:gd name="T167" fmla="*/ 701 h 137"/>
                              <a:gd name="T168" fmla="+- 0 7743 6696"/>
                              <a:gd name="T169" fmla="*/ T168 w 1305"/>
                              <a:gd name="T170" fmla="+- 0 675 568"/>
                              <a:gd name="T171" fmla="*/ 675 h 137"/>
                              <a:gd name="T172" fmla="+- 0 7877 6696"/>
                              <a:gd name="T173" fmla="*/ T172 w 1305"/>
                              <a:gd name="T174" fmla="+- 0 603 568"/>
                              <a:gd name="T175" fmla="*/ 603 h 137"/>
                              <a:gd name="T176" fmla="+- 0 7844 6696"/>
                              <a:gd name="T177" fmla="*/ T176 w 1305"/>
                              <a:gd name="T178" fmla="+- 0 574 568"/>
                              <a:gd name="T179" fmla="*/ 574 h 137"/>
                              <a:gd name="T180" fmla="+- 0 7807 6696"/>
                              <a:gd name="T181" fmla="*/ T180 w 1305"/>
                              <a:gd name="T182" fmla="+- 0 634 568"/>
                              <a:gd name="T183" fmla="*/ 634 h 137"/>
                              <a:gd name="T184" fmla="+- 0 7844 6696"/>
                              <a:gd name="T185" fmla="*/ T184 w 1305"/>
                              <a:gd name="T186" fmla="+- 0 574 568"/>
                              <a:gd name="T187" fmla="*/ 574 h 137"/>
                              <a:gd name="T188" fmla="+- 0 7807 6696"/>
                              <a:gd name="T189" fmla="*/ T188 w 1305"/>
                              <a:gd name="T190" fmla="+- 0 702 568"/>
                              <a:gd name="T191" fmla="*/ 702 h 137"/>
                              <a:gd name="T192" fmla="+- 0 7880 6696"/>
                              <a:gd name="T193" fmla="*/ T192 w 1305"/>
                              <a:gd name="T194" fmla="+- 0 702 568"/>
                              <a:gd name="T195" fmla="*/ 702 h 137"/>
                              <a:gd name="T196" fmla="+- 0 7874 6696"/>
                              <a:gd name="T197" fmla="*/ T196 w 1305"/>
                              <a:gd name="T198" fmla="+- 0 642 568"/>
                              <a:gd name="T199" fmla="*/ 642 h 137"/>
                              <a:gd name="T200" fmla="+- 0 8000 6696"/>
                              <a:gd name="T201" fmla="*/ T200 w 1305"/>
                              <a:gd name="T202" fmla="+- 0 571 568"/>
                              <a:gd name="T203" fmla="*/ 571 h 137"/>
                              <a:gd name="T204" fmla="+- 0 8000 6696"/>
                              <a:gd name="T205" fmla="*/ T204 w 1305"/>
                              <a:gd name="T206" fmla="+- 0 670 568"/>
                              <a:gd name="T207" fmla="*/ 670 h 137"/>
                              <a:gd name="T208" fmla="+- 0 7988 6696"/>
                              <a:gd name="T209" fmla="*/ T208 w 1305"/>
                              <a:gd name="T210" fmla="+- 0 621 568"/>
                              <a:gd name="T211" fmla="*/ 621 h 137"/>
                              <a:gd name="T212" fmla="+- 0 8000 6696"/>
                              <a:gd name="T213" fmla="*/ T212 w 1305"/>
                              <a:gd name="T214" fmla="+- 0 571 568"/>
                              <a:gd name="T215" fmla="*/ 571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05" h="137">
                                <a:moveTo>
                                  <a:pt x="130" y="134"/>
                                </a:moveTo>
                                <a:lnTo>
                                  <a:pt x="123" y="119"/>
                                </a:lnTo>
                                <a:lnTo>
                                  <a:pt x="110" y="88"/>
                                </a:lnTo>
                                <a:lnTo>
                                  <a:pt x="99" y="62"/>
                                </a:lnTo>
                                <a:lnTo>
                                  <a:pt x="76" y="8"/>
                                </a:lnTo>
                                <a:lnTo>
                                  <a:pt x="76" y="88"/>
                                </a:lnTo>
                                <a:lnTo>
                                  <a:pt x="54" y="88"/>
                                </a:lnTo>
                                <a:lnTo>
                                  <a:pt x="64" y="62"/>
                                </a:lnTo>
                                <a:lnTo>
                                  <a:pt x="65" y="62"/>
                                </a:lnTo>
                                <a:lnTo>
                                  <a:pt x="76" y="88"/>
                                </a:lnTo>
                                <a:lnTo>
                                  <a:pt x="76" y="8"/>
                                </a:lnTo>
                                <a:lnTo>
                                  <a:pt x="73" y="3"/>
                                </a:lnTo>
                                <a:lnTo>
                                  <a:pt x="56" y="3"/>
                                </a:lnTo>
                                <a:lnTo>
                                  <a:pt x="0" y="134"/>
                                </a:lnTo>
                                <a:lnTo>
                                  <a:pt x="38" y="134"/>
                                </a:lnTo>
                                <a:lnTo>
                                  <a:pt x="44" y="119"/>
                                </a:lnTo>
                                <a:lnTo>
                                  <a:pt x="86" y="119"/>
                                </a:lnTo>
                                <a:lnTo>
                                  <a:pt x="92" y="134"/>
                                </a:lnTo>
                                <a:lnTo>
                                  <a:pt x="130" y="134"/>
                                </a:lnTo>
                                <a:close/>
                                <a:moveTo>
                                  <a:pt x="246" y="54"/>
                                </a:moveTo>
                                <a:lnTo>
                                  <a:pt x="195" y="54"/>
                                </a:lnTo>
                                <a:lnTo>
                                  <a:pt x="195" y="84"/>
                                </a:lnTo>
                                <a:lnTo>
                                  <a:pt x="214" y="84"/>
                                </a:lnTo>
                                <a:lnTo>
                                  <a:pt x="214" y="95"/>
                                </a:lnTo>
                                <a:lnTo>
                                  <a:pt x="203" y="103"/>
                                </a:lnTo>
                                <a:lnTo>
                                  <a:pt x="195" y="103"/>
                                </a:lnTo>
                                <a:lnTo>
                                  <a:pt x="181" y="100"/>
                                </a:lnTo>
                                <a:lnTo>
                                  <a:pt x="171" y="92"/>
                                </a:lnTo>
                                <a:lnTo>
                                  <a:pt x="164" y="81"/>
                                </a:lnTo>
                                <a:lnTo>
                                  <a:pt x="162" y="68"/>
                                </a:lnTo>
                                <a:lnTo>
                                  <a:pt x="164" y="55"/>
                                </a:lnTo>
                                <a:lnTo>
                                  <a:pt x="171" y="44"/>
                                </a:lnTo>
                                <a:lnTo>
                                  <a:pt x="181" y="37"/>
                                </a:lnTo>
                                <a:lnTo>
                                  <a:pt x="195" y="34"/>
                                </a:lnTo>
                                <a:lnTo>
                                  <a:pt x="205" y="34"/>
                                </a:lnTo>
                                <a:lnTo>
                                  <a:pt x="213" y="39"/>
                                </a:lnTo>
                                <a:lnTo>
                                  <a:pt x="219" y="45"/>
                                </a:lnTo>
                                <a:lnTo>
                                  <a:pt x="243" y="20"/>
                                </a:lnTo>
                                <a:lnTo>
                                  <a:pt x="233" y="12"/>
                                </a:lnTo>
                                <a:lnTo>
                                  <a:pt x="221" y="6"/>
                                </a:lnTo>
                                <a:lnTo>
                                  <a:pt x="208" y="2"/>
                                </a:lnTo>
                                <a:lnTo>
                                  <a:pt x="195" y="0"/>
                                </a:lnTo>
                                <a:lnTo>
                                  <a:pt x="167" y="5"/>
                                </a:lnTo>
                                <a:lnTo>
                                  <a:pt x="145" y="20"/>
                                </a:lnTo>
                                <a:lnTo>
                                  <a:pt x="130" y="41"/>
                                </a:lnTo>
                                <a:lnTo>
                                  <a:pt x="125" y="68"/>
                                </a:lnTo>
                                <a:lnTo>
                                  <a:pt x="130" y="95"/>
                                </a:lnTo>
                                <a:lnTo>
                                  <a:pt x="145" y="117"/>
                                </a:lnTo>
                                <a:lnTo>
                                  <a:pt x="167" y="131"/>
                                </a:lnTo>
                                <a:lnTo>
                                  <a:pt x="195" y="137"/>
                                </a:lnTo>
                                <a:lnTo>
                                  <a:pt x="210" y="135"/>
                                </a:lnTo>
                                <a:lnTo>
                                  <a:pt x="224" y="130"/>
                                </a:lnTo>
                                <a:lnTo>
                                  <a:pt x="236" y="123"/>
                                </a:lnTo>
                                <a:lnTo>
                                  <a:pt x="246" y="113"/>
                                </a:lnTo>
                                <a:lnTo>
                                  <a:pt x="246" y="54"/>
                                </a:lnTo>
                                <a:close/>
                                <a:moveTo>
                                  <a:pt x="376" y="51"/>
                                </a:moveTo>
                                <a:lnTo>
                                  <a:pt x="373" y="35"/>
                                </a:lnTo>
                                <a:lnTo>
                                  <a:pt x="372" y="32"/>
                                </a:lnTo>
                                <a:lnTo>
                                  <a:pt x="362" y="17"/>
                                </a:lnTo>
                                <a:lnTo>
                                  <a:pt x="346" y="7"/>
                                </a:lnTo>
                                <a:lnTo>
                                  <a:pt x="340" y="6"/>
                                </a:lnTo>
                                <a:lnTo>
                                  <a:pt x="340" y="44"/>
                                </a:lnTo>
                                <a:lnTo>
                                  <a:pt x="340" y="57"/>
                                </a:lnTo>
                                <a:lnTo>
                                  <a:pt x="335" y="66"/>
                                </a:lnTo>
                                <a:lnTo>
                                  <a:pt x="303" y="66"/>
                                </a:lnTo>
                                <a:lnTo>
                                  <a:pt x="303" y="35"/>
                                </a:lnTo>
                                <a:lnTo>
                                  <a:pt x="335" y="35"/>
                                </a:lnTo>
                                <a:lnTo>
                                  <a:pt x="340" y="44"/>
                                </a:lnTo>
                                <a:lnTo>
                                  <a:pt x="340" y="6"/>
                                </a:lnTo>
                                <a:lnTo>
                                  <a:pt x="327" y="3"/>
                                </a:lnTo>
                                <a:lnTo>
                                  <a:pt x="267" y="3"/>
                                </a:lnTo>
                                <a:lnTo>
                                  <a:pt x="267" y="134"/>
                                </a:lnTo>
                                <a:lnTo>
                                  <a:pt x="303" y="134"/>
                                </a:lnTo>
                                <a:lnTo>
                                  <a:pt x="303" y="98"/>
                                </a:lnTo>
                                <a:lnTo>
                                  <a:pt x="320" y="98"/>
                                </a:lnTo>
                                <a:lnTo>
                                  <a:pt x="336" y="134"/>
                                </a:lnTo>
                                <a:lnTo>
                                  <a:pt x="375" y="134"/>
                                </a:lnTo>
                                <a:lnTo>
                                  <a:pt x="358" y="98"/>
                                </a:lnTo>
                                <a:lnTo>
                                  <a:pt x="353" y="90"/>
                                </a:lnTo>
                                <a:lnTo>
                                  <a:pt x="362" y="82"/>
                                </a:lnTo>
                                <a:lnTo>
                                  <a:pt x="369" y="74"/>
                                </a:lnTo>
                                <a:lnTo>
                                  <a:pt x="373" y="66"/>
                                </a:lnTo>
                                <a:lnTo>
                                  <a:pt x="374" y="63"/>
                                </a:lnTo>
                                <a:lnTo>
                                  <a:pt x="376" y="51"/>
                                </a:lnTo>
                                <a:close/>
                                <a:moveTo>
                                  <a:pt x="430" y="3"/>
                                </a:moveTo>
                                <a:lnTo>
                                  <a:pt x="394" y="3"/>
                                </a:lnTo>
                                <a:lnTo>
                                  <a:pt x="394" y="134"/>
                                </a:lnTo>
                                <a:lnTo>
                                  <a:pt x="430" y="134"/>
                                </a:lnTo>
                                <a:lnTo>
                                  <a:pt x="430" y="3"/>
                                </a:lnTo>
                                <a:close/>
                                <a:moveTo>
                                  <a:pt x="575" y="33"/>
                                </a:moveTo>
                                <a:lnTo>
                                  <a:pt x="565" y="20"/>
                                </a:lnTo>
                                <a:lnTo>
                                  <a:pt x="551" y="9"/>
                                </a:lnTo>
                                <a:lnTo>
                                  <a:pt x="535" y="3"/>
                                </a:lnTo>
                                <a:lnTo>
                                  <a:pt x="517" y="0"/>
                                </a:lnTo>
                                <a:lnTo>
                                  <a:pt x="489" y="5"/>
                                </a:lnTo>
                                <a:lnTo>
                                  <a:pt x="467" y="20"/>
                                </a:lnTo>
                                <a:lnTo>
                                  <a:pt x="452" y="41"/>
                                </a:lnTo>
                                <a:lnTo>
                                  <a:pt x="447" y="68"/>
                                </a:lnTo>
                                <a:lnTo>
                                  <a:pt x="452" y="95"/>
                                </a:lnTo>
                                <a:lnTo>
                                  <a:pt x="467" y="117"/>
                                </a:lnTo>
                                <a:lnTo>
                                  <a:pt x="489" y="131"/>
                                </a:lnTo>
                                <a:lnTo>
                                  <a:pt x="517" y="137"/>
                                </a:lnTo>
                                <a:lnTo>
                                  <a:pt x="535" y="134"/>
                                </a:lnTo>
                                <a:lnTo>
                                  <a:pt x="551" y="127"/>
                                </a:lnTo>
                                <a:lnTo>
                                  <a:pt x="565" y="117"/>
                                </a:lnTo>
                                <a:lnTo>
                                  <a:pt x="575" y="103"/>
                                </a:lnTo>
                                <a:lnTo>
                                  <a:pt x="545" y="85"/>
                                </a:lnTo>
                                <a:lnTo>
                                  <a:pt x="539" y="95"/>
                                </a:lnTo>
                                <a:lnTo>
                                  <a:pt x="529" y="101"/>
                                </a:lnTo>
                                <a:lnTo>
                                  <a:pt x="517" y="101"/>
                                </a:lnTo>
                                <a:lnTo>
                                  <a:pt x="504" y="98"/>
                                </a:lnTo>
                                <a:lnTo>
                                  <a:pt x="494" y="91"/>
                                </a:lnTo>
                                <a:lnTo>
                                  <a:pt x="487" y="81"/>
                                </a:lnTo>
                                <a:lnTo>
                                  <a:pt x="484" y="68"/>
                                </a:lnTo>
                                <a:lnTo>
                                  <a:pt x="487" y="56"/>
                                </a:lnTo>
                                <a:lnTo>
                                  <a:pt x="494" y="45"/>
                                </a:lnTo>
                                <a:lnTo>
                                  <a:pt x="504" y="38"/>
                                </a:lnTo>
                                <a:lnTo>
                                  <a:pt x="517" y="36"/>
                                </a:lnTo>
                                <a:lnTo>
                                  <a:pt x="529" y="36"/>
                                </a:lnTo>
                                <a:lnTo>
                                  <a:pt x="539" y="42"/>
                                </a:lnTo>
                                <a:lnTo>
                                  <a:pt x="545" y="52"/>
                                </a:lnTo>
                                <a:lnTo>
                                  <a:pt x="575" y="33"/>
                                </a:lnTo>
                                <a:close/>
                                <a:moveTo>
                                  <a:pt x="704" y="3"/>
                                </a:moveTo>
                                <a:lnTo>
                                  <a:pt x="668" y="3"/>
                                </a:lnTo>
                                <a:lnTo>
                                  <a:pt x="668" y="96"/>
                                </a:lnTo>
                                <a:lnTo>
                                  <a:pt x="661" y="104"/>
                                </a:lnTo>
                                <a:lnTo>
                                  <a:pt x="635" y="104"/>
                                </a:lnTo>
                                <a:lnTo>
                                  <a:pt x="629" y="96"/>
                                </a:lnTo>
                                <a:lnTo>
                                  <a:pt x="629" y="3"/>
                                </a:lnTo>
                                <a:lnTo>
                                  <a:pt x="593" y="3"/>
                                </a:lnTo>
                                <a:lnTo>
                                  <a:pt x="593" y="85"/>
                                </a:lnTo>
                                <a:lnTo>
                                  <a:pt x="597" y="107"/>
                                </a:lnTo>
                                <a:lnTo>
                                  <a:pt x="608" y="123"/>
                                </a:lnTo>
                                <a:lnTo>
                                  <a:pt x="626" y="133"/>
                                </a:lnTo>
                                <a:lnTo>
                                  <a:pt x="648" y="137"/>
                                </a:lnTo>
                                <a:lnTo>
                                  <a:pt x="671" y="133"/>
                                </a:lnTo>
                                <a:lnTo>
                                  <a:pt x="688" y="123"/>
                                </a:lnTo>
                                <a:lnTo>
                                  <a:pt x="700" y="107"/>
                                </a:lnTo>
                                <a:lnTo>
                                  <a:pt x="704" y="85"/>
                                </a:lnTo>
                                <a:lnTo>
                                  <a:pt x="704" y="3"/>
                                </a:lnTo>
                                <a:close/>
                                <a:moveTo>
                                  <a:pt x="824" y="101"/>
                                </a:moveTo>
                                <a:lnTo>
                                  <a:pt x="765" y="101"/>
                                </a:lnTo>
                                <a:lnTo>
                                  <a:pt x="765" y="3"/>
                                </a:lnTo>
                                <a:lnTo>
                                  <a:pt x="729" y="3"/>
                                </a:lnTo>
                                <a:lnTo>
                                  <a:pt x="729" y="134"/>
                                </a:lnTo>
                                <a:lnTo>
                                  <a:pt x="824" y="134"/>
                                </a:lnTo>
                                <a:lnTo>
                                  <a:pt x="824" y="101"/>
                                </a:lnTo>
                                <a:close/>
                                <a:moveTo>
                                  <a:pt x="922" y="3"/>
                                </a:moveTo>
                                <a:lnTo>
                                  <a:pt x="815" y="3"/>
                                </a:lnTo>
                                <a:lnTo>
                                  <a:pt x="815" y="35"/>
                                </a:lnTo>
                                <a:lnTo>
                                  <a:pt x="851" y="35"/>
                                </a:lnTo>
                                <a:lnTo>
                                  <a:pt x="851" y="134"/>
                                </a:lnTo>
                                <a:lnTo>
                                  <a:pt x="886" y="134"/>
                                </a:lnTo>
                                <a:lnTo>
                                  <a:pt x="886" y="35"/>
                                </a:lnTo>
                                <a:lnTo>
                                  <a:pt x="922" y="35"/>
                                </a:lnTo>
                                <a:lnTo>
                                  <a:pt x="922" y="3"/>
                                </a:lnTo>
                                <a:close/>
                                <a:moveTo>
                                  <a:pt x="1051" y="3"/>
                                </a:moveTo>
                                <a:lnTo>
                                  <a:pt x="1014" y="3"/>
                                </a:lnTo>
                                <a:lnTo>
                                  <a:pt x="1014" y="96"/>
                                </a:lnTo>
                                <a:lnTo>
                                  <a:pt x="1008" y="104"/>
                                </a:lnTo>
                                <a:lnTo>
                                  <a:pt x="982" y="104"/>
                                </a:lnTo>
                                <a:lnTo>
                                  <a:pt x="975" y="96"/>
                                </a:lnTo>
                                <a:lnTo>
                                  <a:pt x="975" y="3"/>
                                </a:lnTo>
                                <a:lnTo>
                                  <a:pt x="939" y="3"/>
                                </a:lnTo>
                                <a:lnTo>
                                  <a:pt x="939" y="85"/>
                                </a:lnTo>
                                <a:lnTo>
                                  <a:pt x="943" y="107"/>
                                </a:lnTo>
                                <a:lnTo>
                                  <a:pt x="955" y="123"/>
                                </a:lnTo>
                                <a:lnTo>
                                  <a:pt x="972" y="133"/>
                                </a:lnTo>
                                <a:lnTo>
                                  <a:pt x="995" y="137"/>
                                </a:lnTo>
                                <a:lnTo>
                                  <a:pt x="1017" y="133"/>
                                </a:lnTo>
                                <a:lnTo>
                                  <a:pt x="1035" y="123"/>
                                </a:lnTo>
                                <a:lnTo>
                                  <a:pt x="1047" y="107"/>
                                </a:lnTo>
                                <a:lnTo>
                                  <a:pt x="1051" y="85"/>
                                </a:lnTo>
                                <a:lnTo>
                                  <a:pt x="1051" y="3"/>
                                </a:lnTo>
                                <a:close/>
                                <a:moveTo>
                                  <a:pt x="1184" y="51"/>
                                </a:moveTo>
                                <a:lnTo>
                                  <a:pt x="1181" y="35"/>
                                </a:lnTo>
                                <a:lnTo>
                                  <a:pt x="1181" y="32"/>
                                </a:lnTo>
                                <a:lnTo>
                                  <a:pt x="1170" y="17"/>
                                </a:lnTo>
                                <a:lnTo>
                                  <a:pt x="1154" y="7"/>
                                </a:lnTo>
                                <a:lnTo>
                                  <a:pt x="1148" y="6"/>
                                </a:lnTo>
                                <a:lnTo>
                                  <a:pt x="1148" y="44"/>
                                </a:lnTo>
                                <a:lnTo>
                                  <a:pt x="1148" y="57"/>
                                </a:lnTo>
                                <a:lnTo>
                                  <a:pt x="1143" y="66"/>
                                </a:lnTo>
                                <a:lnTo>
                                  <a:pt x="1111" y="66"/>
                                </a:lnTo>
                                <a:lnTo>
                                  <a:pt x="1111" y="35"/>
                                </a:lnTo>
                                <a:lnTo>
                                  <a:pt x="1143" y="35"/>
                                </a:lnTo>
                                <a:lnTo>
                                  <a:pt x="1148" y="44"/>
                                </a:lnTo>
                                <a:lnTo>
                                  <a:pt x="1148" y="6"/>
                                </a:lnTo>
                                <a:lnTo>
                                  <a:pt x="1135" y="3"/>
                                </a:lnTo>
                                <a:lnTo>
                                  <a:pt x="1076" y="3"/>
                                </a:lnTo>
                                <a:lnTo>
                                  <a:pt x="1076" y="134"/>
                                </a:lnTo>
                                <a:lnTo>
                                  <a:pt x="1111" y="134"/>
                                </a:lnTo>
                                <a:lnTo>
                                  <a:pt x="1111" y="98"/>
                                </a:lnTo>
                                <a:lnTo>
                                  <a:pt x="1128" y="98"/>
                                </a:lnTo>
                                <a:lnTo>
                                  <a:pt x="1144" y="134"/>
                                </a:lnTo>
                                <a:lnTo>
                                  <a:pt x="1184" y="134"/>
                                </a:lnTo>
                                <a:lnTo>
                                  <a:pt x="1166" y="98"/>
                                </a:lnTo>
                                <a:lnTo>
                                  <a:pt x="1162" y="90"/>
                                </a:lnTo>
                                <a:lnTo>
                                  <a:pt x="1171" y="82"/>
                                </a:lnTo>
                                <a:lnTo>
                                  <a:pt x="1178" y="74"/>
                                </a:lnTo>
                                <a:lnTo>
                                  <a:pt x="1181" y="66"/>
                                </a:lnTo>
                                <a:lnTo>
                                  <a:pt x="1183" y="63"/>
                                </a:lnTo>
                                <a:lnTo>
                                  <a:pt x="1184" y="51"/>
                                </a:lnTo>
                                <a:close/>
                                <a:moveTo>
                                  <a:pt x="1304" y="3"/>
                                </a:moveTo>
                                <a:lnTo>
                                  <a:pt x="1206" y="3"/>
                                </a:lnTo>
                                <a:lnTo>
                                  <a:pt x="1206" y="134"/>
                                </a:lnTo>
                                <a:lnTo>
                                  <a:pt x="1304" y="134"/>
                                </a:lnTo>
                                <a:lnTo>
                                  <a:pt x="1304" y="102"/>
                                </a:lnTo>
                                <a:lnTo>
                                  <a:pt x="1242" y="102"/>
                                </a:lnTo>
                                <a:lnTo>
                                  <a:pt x="1242" y="84"/>
                                </a:lnTo>
                                <a:lnTo>
                                  <a:pt x="1292" y="84"/>
                                </a:lnTo>
                                <a:lnTo>
                                  <a:pt x="1292" y="53"/>
                                </a:lnTo>
                                <a:lnTo>
                                  <a:pt x="1242" y="53"/>
                                </a:lnTo>
                                <a:lnTo>
                                  <a:pt x="1242" y="35"/>
                                </a:lnTo>
                                <a:lnTo>
                                  <a:pt x="1304" y="35"/>
                                </a:lnTo>
                                <a:lnTo>
                                  <a:pt x="1304" y="3"/>
                                </a:lnTo>
                                <a:close/>
                              </a:path>
                            </a:pathLst>
                          </a:custGeom>
                          <a:solidFill>
                            <a:srgbClr val="000000">
                              <a:alpha val="6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D2803A" id="Group 185" o:spid="_x0000_s1026" alt="Agriculture Victoria logo" style="width:113.35pt;height:29.35pt;mso-position-horizontal-relative:char;mso-position-vertical-relative:line" coordorigin="6695,375" coordsize="2267,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9a0xcAAKGFAAAOAAAAZHJzL2Uyb0RvYy54bWzsXW2PI7lx/h4g/0GY&#10;jwnuVuz3HtyucbiLDwac5GDL+a7VaGYEa0aKpN3Z86/PUySrRVJVTd4lCGBjDfh6ZrqafFhvZJFV&#10;3O9+9+Vlv/i8PZ13h9f3d+bb5d1i+7o5POxen97f/WX1+2+Gu8X5sn59WO8Pr9v3d79sz3e/+/DP&#10;//Td2/F+Wx2eD/uH7WmBRl7P92/H93fPl8vx/t278+Z5+7I+f3s4bl/x8vFwellf8Ovp6d3Daf2G&#10;1l/276rlsnv3djg9HE+HzfZ8xl9/dC/vPtj2Hx+3m8t/Pj6et5fF/v0dsF3sf0/2vx/pv+8+fLe+&#10;fzqtj8+7jYex/g0oXta7V3Q6NfXj+rJefDrtbpp62W1Oh/Ph8fLt5vDy7vD4uNts7RgwGrNMRvPT&#10;6fDpaMfydP/2dJzYBNYmfPrNzW7+4/PPp8XuAbIbzd3idf0CIdl+F2Zo7xYP2/MG7Pr+6bTbfNpf&#10;Pp22i//abS6H02692B+eDsTAt+PTPdr56XT88/Hnk+MCfvzjYfPXM16/S9/T70+OePHx7d8PD+hy&#10;/elysAz88nh6oSbAmsUXK6dfJjltv1wWG/zRNPXYNkC3wbu6r3r8bAW5eYa06bOuG/Havp1e/Zv/&#10;uqq63n3aDj19925973q1SD2yD98dd5t7/N9zHT/dcD2vnfiKeHbnG3kpauNlffrrp+M3UJDj+rL7&#10;uNvvLr9YZQeDCNTr5593G2I0/RIKsGIB4r0VlRlGGiDTua/WNCornMXr4Yfn9evT9vvzEZYCxqIB&#10;/tPpdHh73q4fzvRn4lLciv01QvJxvzv+frffk/ToZz9maE+irALbnCH8eNh8etm+Xpxln7Z7DP/w&#10;en7eHc93i9P99uXjFop6+sODBbS+P582fwJuK/rz5bS9bJ6p80eA8H+HaKcXFvEVJA3nDH3NquAw&#10;VJ3Vpbb3/mLSwxovSAdN7VjEigQWn86Xn7aHlwX9AMyAadV7/fmPZwIMYExCkF8PxDk7kP1r9AcQ&#10;0l8seILrfwR6Mjw4zTMzGr/dsPpX+YU/P6+PW6CkZkO1qlmtvoeRWiL4hoF0wlOy2Z9Dm7dtuDdE&#10;VsTqfqxhmqHZMqvb1pt7arPr+80nx2piG7MXjvgBjKY/PT14r7aC/3982cO9/+s3i+WC+rL/oYGE&#10;ZDACR/Yv7xar5eJtQX0nNLC0oKm67xb4f0oEvk0NEcnzwoMPe2uYyIIaTN+KoDD6qa1VI4OCMgag&#10;2t5IoMDfqSEiEUFh0g5aGpajEUGNTEacGmRQJuH6UkRlQqb3oBFhmZjtQ61JMOT8ylQKspj1/bKR&#10;+GVCzhONjCzm/VCNlcgxE7J/ZToFWcx/4oegXiZkv8qzKub/gFldRFaFElhVmt7HElB0rAr5rypZ&#10;FfN/qJeyPVahBFaVovzkowOdbbtB4lkV8p9oRGlWMf+HRpFmFUpgVSkWUMcS0JxFyH/VW9Qx/2EB&#10;zpHduJ5QAqtasYA6lkC/rCSe1SH/iUbkGU2FAf9V2yQHPzmgVa1YQB1LQLHNOuS/aptNzH/YpuzN&#10;mlACq0axgCaWgGIBTch/1QKamP9DBbOzU2Ay29BS98qzRrGAJpaA4jWakP+q12hi/g/VoCALJbBq&#10;FAtoYwl04yjpWRvyn2hEPWtj/g9VI3vaNpTAqlUsoI0l0HW1iCzkP9HIyGL+68hCCaxaxQLaWALd&#10;UuZZyH+iEZF1Mf9VaXahBFadYgFdLIG2F3nWhfwnGhlZzP+haeTZqQslsOoUC+hiCXRLGVnIf6KR&#10;kcX8HxojW0AXSmCFGUVcLyJyCL2jYpt9yH/VNvuY/yrP+lACq16xgD6WgMKzPuS/yjMsgcNRYkYf&#10;RH/WhxJYYWUs8yyWQCfPTn3If6IRpTnE/IcFyHo2hBJYwemJyIZYAh1WmML6bAj5TzQyspj/Q6UE&#10;ALQZc50DBsUChlgCHeZXCVnIf6KRkcX813kWSmA1KBYwxhLo4F0EZLQHNY2SaERkY8x/Vc/GUAIr&#10;LOJEaY6xBDo5bqL9pCsyLXAaY/5jFSSvNcZQAqtRsYAxlkAHvyfxLOQ/0Yg8M8tYAEMN7kqLDbMM&#10;ZbDCdzLbzDKWQte2EjqzDIVARAq8WArgnOw7zDIUBOAplmCWsSg608vwQkkQkQIvFsVQV/KywyxD&#10;aQCeYg4miYsV72aiwFh1b+Y2Mla4Z0JprPCdIlwTi0MTbhQd68I1sSx03UviYzVANrE4VHihMHR4&#10;aYy87EbZNOIg2WhRsqli01CCBFMWJ5s0UDa1PHmZOFLGd4pw01hZ9ngmDpY1l2fSaFmL400cLuM7&#10;BV4SMCuhPO25Xj2yGsubm5C5kV2yqWPT0IJmk0TNrbz5ByGF8LTtP3MTN3fyLoiJA2d8p3EvNo1W&#10;DrZMFDsTkez30uC57hXHEkfPRgufTRI/a245CqB1t5xG0M2gCDcOoY0WQ5skiFaWwyaKotX1sEnD&#10;6AaTqTjnNqGjWuE7RbhJJK05liiUjrYfcJww7Yyvn91ZBLbQv7z63XL8tMCJEB250a748XCm47QV&#10;TA278qua9pnQBKjorUIMxSdiPlubJ8bAiRjzXEnTNH1Zcrsjn0VC04klt8dgWXJy70QOv1wChtyt&#10;JS8bKbk/Ip/OiuYZQ+7IkpcN1R+crGDXJdjJXKl12FkRuR8q9L6I3A8VelhCTns1BMads2TF1Hqp&#10;tmVDpV0Nah07EiVgaKvBkpcNleJ/IkfsXtI6BeWWvEyqFClb8rKhUvhK5Ag9S8BQTGnJy4aKw2RL&#10;jiCtpHWKvqh1RE5F5H6oY9lQbZhCzVOAUdK+DRzcB2XDtUt5+0Gpc5q8E5bFRZAm/4SznKIP2EPR&#10;0rHsAy9iWsyVfeCFfD3SnndTdtlkuYQFT1EP7KloCVL0AfsqpH0UfsCDLnRXhqZfO4bYYTlP5GdG&#10;OsJPs4hOdwtkEX0kVJgr1xeaUPnHxdv7O3tq/YwnEk3o7y+Hz9vVwVJcaF6179GxzStAb9f3+9eQ&#10;DqF7QMXv+Hm0bXlzM5O58Wt+OrKKjlbQWI7O9I6uxiznpMTt8NO1Z2gLHe3l6CrfXostqrn2sETy&#10;7dkMAzCF++On67emLVXbb4aOEgdK8NFa7VfQ5fhX+36zdH4cBptas3zpHJ9zdKlKMdc2+8N5iw5C&#10;JXOcbGiHxo6c/bqmhrXXsRoB5BzWmjZIC2RTKutbhPlR1V4vr/zXRlXRRi3QXim5dX56y/F0OU1n&#10;yWfpKMaxXGK3xv3x02u6d/o1tpZmuU47Y2ivmrLauB1++va8hVU4FipqDyvRWTqPr8Im1CydH6/B&#10;5ucs3Y3kGL+uw+3SWW81TXOatBu/ArtScuv89Fbh6XJS5J5L6W771UdV+wUaMhY9x7RR1XR0RLKf&#10;KHk0/PSyp2NFS5fRJe8NK2xPzMqK9geovWmm5f746fv1s05W57g9cH++Xz+OoZmn4/FmvOvEv8zs&#10;OUkkR0eHCtYW52enhjbbiQ7HWHPjbWirsITOr5UqPGfb434zdDWPA7toc+1NfLnRP127b8ekaXcx&#10;l2hbmLiEw6Y5tLc9s7bqaA0dxqDt6yyhobU7jhElt85PZxPGR5oVjq3n0N72zO3oaJub1YKGltdR&#10;uXVFjYxPN/55i2uWXvMxy8yNqqH0NZIVDkJm6Wg3mOimiIdHz0/vrws1uim1EHg01+/8bNXSFqTF&#10;V0Z31R/Gz08/DkqcKNCeWwlzO6wVWDpTSOJyjTk2oZAmyJc9H/a7B07aPp+ePv6wPy0+r6lYwv7P&#10;Ri3r/fF57f6KI9lJrp7cth+1o2QwcxawSxv+eHj4BcnXpwOyoyFhlJDgh+fD6W93izeUY7y/O//3&#10;pzVlzu//8Iq85hFbtiC72F+atqcjm1P45mP4Zv26QVPv7y532MykH3+44Dd88ul42j09oydjR/Z6&#10;oJTmx53NyCZ8DhWGRL8gtfrvsQoA+ujKOH6eqgCsasb5+1COv/cqADsl/b9VATSUWwHDxEkTOaz1&#10;Paem1zQ3uyoAdgFcxMIp/v8IVQAILpxahVUAduYiW0G9wP9ZFcBUvHPDalNTjCPzOnRrv6IMoOvH&#10;doEe7UjCxHwszKZ8D1sGYDu3kr+WFMTnvB2ycSfMVyKox9QSkTwv6DAvaQlW64hsHUDXIztDQoXh&#10;T23ZOgAJVXzarqDC9Da1pKLCnB+jGkVUmMqntmwhgIQqyXigYymBWVHCgzu6EriV5Dt0Pc4bJXYl&#10;6Q6U7SBCS7g/9CK0kPkdaERBJrkO3YgEVRFaKABXCiBCS0SAvBOJa6EEOtCI0GjSDMU5IqdRgkYB&#10;/VWeNstBgpZkOVBirACNvOPUmEueFQSa5Dh0A47BRWihDFwxgAgtMQFYkwQtFIHLNpOgJRJQoYUy&#10;cNUAErQku4ESAwVoUXKDSx4UoCW5Dd2IDGCJa3Fqg81sEKElZoCCDAlaKIIONKKuJXkN3YjUKhFa&#10;KANXDyBCi4XQ9o0ILRQB0YjQkpyGDrm9IjSKFCbNdQUBErQko6FFBqTANdr8mhojGhlaIgEVWiiD&#10;lc1mEKElZoCsVwlaKIIONDK0WALdCL8gCTROZbCZDBK0JJOhG0WuRYkMRCNCS2oC+iWSnSVoQk2A&#10;CC0RghklrtH+/iTQDjQytFgCKFJRoIUycEUBIrRYCC2ShQWB4mD8Co1oRGhJVUC/RK6qxDWhKkCC&#10;lpQFdLVooVFZANHI0GIJAFonQwtl4MoCRGixEBSXS1XhgUCVORSrf0/lFmojZj2Ra6EMXF2ABO2m&#10;MECcDZLCAAVaUhgArsm6Rjvb00BdYYAILRWCDC0UgasOEyaqpDKgX7aDyDWhMkCElgihFaf3uDQA&#10;NKKuJaUBqvMQSgMkaDe1AaLzSGoDFOeBze1Q13pTyWYg1AaI0GIzIGEJzgOnR1ftUAVKu4FOh1wx&#10;NQ4ARIFSzshV12xxgAQtqQ5oe3HlEVUHEI0o0KQ6oDeKhQrVASK0WAjK9I7zgOs41ek9KQ/QoYUy&#10;cOUBIrRYCDR1CwJFQs0Vmjq9p/UBvSZRsT5AQndTIIBAW4CXFAiASJQqEv15GF7jkAUtOV6xQEDG&#10;F9uDEr+YZSgMNYBBpn+Mz4zy+kisEBDxJQFz14quJCkRAJHMvyRk7lV8ScxsSwRkfLFEOiPGfyau&#10;EQCRgi+WRl9p8pVqBGR8sUQ6RLuS/kV19EQk40uC575GpY2of3H07IoERHxJ/KxtiEQB9MyOSCyN&#10;HgfSCr7QVeF2BKoSkPHFEqHSIol/UZmAqz8SVgBpmUBfjfLCSSwTEPGlkbS8GI7rBDptNZzWCUC+&#10;8owm1gnI+BKJ4BoHiX9RoYCr+pT4lwTU2PFS/ItUKCDji+1D07+4UsCWgUj4kqi6bzT9i8NqVykg&#10;4ksDa2XDMI6sdXyJNDojL0GNVCog44vtQ+MfHSROSyDdfpNagb5VVlQ2WXFqz9cKiPiSEFtZ75ko&#10;xlYXfCYNslX+xVE2vtP8S1J8r/EvCrR1/rWxNHq6D0L0z5Q+HvDPFuDL/Ivto8OugmS/UbRNRPL8&#10;kYbbnTa/xfG2wdal4p+TiFvjXxRy6/yjjAHHFre+6lDLLvIvrsU3mBU0fIlEFP8Xxd26/0sC775v&#10;lPkjrsg3tiRflG8Se9PUIMk3Cr71+SONvgfEJyL/4vDb2MJ8GV8sESozEvGF87mrRZL8cxqC494A&#10;BV9sH7Y8X8YX24eyJ2uiMFzdlDVpHD5gZ1nkXxyI4ztN/9JQXN6RMnEsrm1JmTQYV/kXR+P4TsUX&#10;24fGvyggn+FfLI1e518YD65wk5uGLwnKtfkjisr1+SMNywcITpRvHJcjL0nFF9uHii+0jxl8sTT6&#10;AccHMr7YPmzxvmgfafk+tn4l+43jcxCJ8wcuO43884BEHBEf7hFlQrqWDd8p/KuSAn5l/qiiAn51&#10;/qiS+HwGXygP4NPso0or+Hsxfqvi+BxECv8S+xih+JJ8q7iCv7IV/JJ8KXMtnDG7SlzfV9GJNhHJ&#10;+JL4XOdfHJ8j61qTb1LDr8k3is8j+SJZ7GuxqFbl6rPevxaL3hQLUwCFRKnVlBM+X0HGxVdx7ZVe&#10;XYzTC2odYYHLG51v/WuxqKbAX4tFkcQH5RHr3X0tDapLOadvXs2+FouWGOM/crGorktc3m4KXZZh&#10;n2UKK9wNl7jjqKvIKXLpAdLOCtWby9xNYZ278eVTK1xoXAaJS90pXizSJfZfFMCVfeDnJTMVyGVs&#10;mgve6Wr8oh58feTqmuSf6YHuAaPJzBRWvdvFPX1Aq/ISSBU7Mloml32A8ND2UFj1XnHVexVXvVOl&#10;wXStyG8pnrZr7gWqp2k3QypcBYGFSjfyuKFpRS72piUMykx19lwswU9fkkNLetC5280xAn7NT0dG&#10;ERuosP/muuW3/HRUtOFCbRURzVP5isgMLF/zk4Hlq44yVAx+HhdTzQ/RLdhYX5lJ/HTMot1bMGue&#10;KBU3N8FP1xQXuE9awa/56ch83U5OJXzWf46MdjeA/6qK3Bk/Xae3KsvvuWrntj67ojuJ0DaUIKPl&#10;lIQQEnLb/PQYPFmmdLKi8BGtFZJlCiLtLgIxaPJbDIqfMbgsnff+lLYwZ4Q0X9EoMvWf2MV2g2VH&#10;z6j46dHRljtacyUgqn/g1qb5nlvhp2/NY4Mmzg7BD9XVDOiderFm1J4nhByZ9+rTHR0MnZ9uCJWv&#10;4kPINzeEypd+4wx9lszfeZQpJK986D1fNomNGyureSdNMzVJdB4YLZOIan6U9uQQVJlRsg/IlN7a&#10;2/wKdM1Pghn7Y2wG2RNzIuCRXq9/YYHzM7HTjFbaTTKMgq7Dm+u3ogIASzcvCSpIt3TIiphtzztN&#10;Az0uoZucKw9T98d0BatVBvYV2qqj9mvgzNDxDxjZ9nIl1t73ZARY+4HPi7n2dfbzJsRUGQfFZAhb&#10;5lhdU6IDKXSmU38dSSFZjrm+0xyZ50fhSDMjoIwYDDSjed6nlFHlFha151opHc4mZmVF2U4YQo6M&#10;rTEzm9R0f7i17vmprvbXNeS69RF1psy/9haDc8DZsfrYFjehz5J5a87pJV2oTlo+L9cbJ5L3O433&#10;9Nyw6nb8nQ1Mxy3z0zlwvtkhpzDcayld2qvuR1GY4MyEP9EG1PJFCfNTQ0uJLKSzs2Js2SHMU/mb&#10;2eZ7bPwGwfzU1nhDzywLGkqwAfzMsqDx9xJklqDcWmZZwNhyywIeaW5Z0Hq++QQEdbHKUshpFcv0&#10;en0dazE/nTaziuTGwTqXCy/svy4IYeAsf84ntJQbRyqXIfNXf1Lq9GxzzL0cnb9jI+MmG+8Ipt0r&#10;5hk/He8aSjCgsc6DaygBAmQ5xfOtIaCfGypjywQOrR8pYvq51ljtMB3Nknk55Mi8VJF/ONuaP+eC&#10;3c6SpW6Oua97RqSuWVbnHCNStCI6bpmfTr5M5UrcVZPs/CYyJdrPjQd5a7bTLJ1ndq5blslspy3f&#10;PFdElbNav+t6PdthhvHTM85HkNfLNvk9Pz0dLj0iy6DTjVnO+Uu1cs4R/wJFWXt8JU8mFuopdYTw&#10;TVvAjJ+fbhysdhn2MVk6WF2f8U8heQDsYrSpvvdTfc5TMl2KIRlQkW4hE92ze17xp1FkFrsT3Y0X&#10;1zk0Ui0ARMTj0fgzULJGQMfj5acT5EQ1Py0NfsGUiY2YLDdXD7xVmuOPp8t0O7FkfhATWWJ6Oq9R&#10;IOTsK8dsKGHsh5nL/HTcnsgyng5blc5d5zzn6K/PzNL5mSXT78gTUMKheBSjn/SYKfyWn26sTJVx&#10;ESNf9ZjxOCPldpNnyniw0W+R5Dzs6Hfzch4WInNrnlyDWCeWIYSsfIuZIU/al2HhRJcKZEaxbY4q&#10;2Dll0mhuxBjeU543rivd/BoHy24/xcxvAaEWzFlUjszPlPPLOWP/fQWMN7NrM9FlNqhA546qMiE+&#10;Ku6cAymly3i6qd88nXMgpePNsc/rdqphsclj1eCWN4VkuWli4l4xYSbMwT9i5NiSpQPfrLfJTFDQ&#10;+lJCaAC1mO3Z70RlNqxgRk6xMjtWoHMjzmxZTeabVVR/tXFm02pizORgWFVmnFJdGMygULJIz5gs&#10;qz7ccTkhEqLn1u8olXSrNKpsLiLMnJ2i1NE1WEqHfc+ifkvpcg6HWVhMl8BjtUDQ+fUqyv/1VZS4&#10;lPLp/u0Jl1KCn0+4JPN5t/lxfVmHv9urK++31eH5sH/Ynj78DwAAAP//AwBQSwMECgAAAAAAAAAh&#10;AP9W2zEgAgAAIAIAABQAAABkcnMvbWVkaWEvaW1hZ2UxLnBuZ4lQTkcNChoKAAAADUlIRFIAAAAS&#10;AAAAEQgGAAAA0Fr8+QAAAAZiS0dEAP8A/wD/oL2nkwAAAAlwSFlzAAAOxAAADsQBlSsOGwAAAcBJ&#10;REFUOI2VkzFv2kAcxS84RMIMzdAQloLx0KxtlrZZHKG6UqLQdPPCB+gH6EoGuvIxOmTEHLIljCpn&#10;MYjBMMISkmPyARIMPVWm+DpddHJtlzzppP//vXe/4SwDSimIO+Px+ETTtFtN024nk8nrpG4KJEjX&#10;9Ws2N5vNL0ndWBBCqOC67inbXdc9RQgVng1qtVqfd/ESQRjjnOM4Z2HfcZwzjHFuZxCEsBIEwT9Z&#10;EASpdrt9tRNotVod2rZ9HlUGAADbts/X6/WL/4JM07zYbDZptmez2V+iKBK2+75/YJrmRSKIECJa&#10;lqXynqIod4qi3PFep9P5RAgRY0GWZanhQhSIECJ2u92PkSDf9w8Mw7jkw1KpNC0Wi4+SJD1IkvTA&#10;Z4ZhXPJPsM+GqEckhIiNRuMbm/mMfRRVVa0n0Ha7FSCEFRCS53nHnucdh30mCGGlXC7/FARhmwIA&#10;gF6v92E+nx/FXYgTxjjX7/ffAwBAilK6x/+cz5Wu69eU0r394XD4djabveJDWZbva7Xa96iL9Xr9&#10;ZjqdltiOECqMRqM3Qj6f/7pcLl/y5Wq1+kOW5ft0Ov0nfDKZzO/BYPCO7y8Wi6O/WBn+Oyh53WYA&#10;AAAASUVORK5CYIJQSwMECgAAAAAAAAAhABv4GXOfBAAAnwQAABQAAABkcnMvbWVkaWEvaW1hZ2Uy&#10;LnBuZ4lQTkcNChoKAAAADUlIRFIAAAArAAAAEggGAAAAwignpQAAAAZiS0dEAP8A/wD/oL2nkwAA&#10;AAlwSFlzAAAOxAAADsQBlSsOGwAABD9JREFUSImtVm1I61YYPompGO3qbmsV1H7EWPbD6LKiwiZ0&#10;Ch2Kc+LHuAq9FByI+KciCoMyf00EYSL2j4yBg4sFLXYbfgyHglNQwV60zvaHuNhGm4G2Xr/uzFi1&#10;2Y+tkJ2bpt6xBwrJ877PeZ7knJweRBAEAOPy8vKJz+erYlnWwLKsIRKJFGs0mguDwcAajcZweXn5&#10;AUEQodeE/8Dn81Xt7u6aU9UzMzP/1Ol0p3q9/qS0tPRXFEUTcM/S0tLHHMcViTlMfJNIJNDV1VXr&#10;zMxM593dXba4xnFcEcdxRVtbWx8gCCJYrdbVzs7OmZycnN9ho1AoRKytrdWlCisGSZJMd3f3N0aj&#10;MSzm/X4/fXBwUC7m0ORFNBrVDg0NfTk1NfUZHBSGIAjIysrKR/39/eN+v59+TKhUYBiGdDqdI/v7&#10;+++m60UBAODh4SHD5XI5GIYh38To5uZGNTEx0Xd2dlbwX8MC8PeMTk5O9t7e3r6VNuzs7GzH0dGR&#10;CS5mZWX9UVlZ+aKtre07i8WykZeXF4N7eJ7HXS6X4/7+HoNrYpjN5t3a2tqfk7/CwsLfxPWrq6u3&#10;l5eXG+TGwEKhEDE/P98MFyiKCvT29k5qNJqLJBePxxUej+fpwsLCJ+JehmHIxcXFppaWlh9SGbW2&#10;tn5vMpmOkvfHx8clTqdzBB5HLiwaDAbLYDI/P/98YGBgTBwUAAAUCkXcZrO5LRbLBqwJBAKUnBEM&#10;qd0kHA4bZcNKTX97e7sXx3E+lchms7lhjmEYMpFIoFL9UpBan0ql8pWcBpMKK54uKeTm5l5rtdpo&#10;NBrVJjme5/FIJFKs1+tPpDSHh4fviANubm7WvKmv7Efxf2J6evqZXB1F0URjY+OPsj1STyP1tsW4&#10;vr7OFb9VAADAcZwvLi6OyOnkYLfbn+t0ulO5HsmwXq+3ned5PJXI7XbbYI4kSUbqb/Mx6Onp+bqh&#10;oWE5XR9aVlYWhMnz8/P8sbGxgYuLC42Yj8fjCrfbbdvY2LDAGoqiAnJGOI7zSqXylUKhiMM1lUp1&#10;ky4oAABgBEGEmpub5+G9NhAIUIODg19RFBXQ6/UnsVgsLxgMlsVisTx4EJIkmaampkU5I6fTOWIy&#10;mY729vbeGx0d/Vxc83g8T81m8y6CIK+fqkRAAQCgo6NjVmo58DyP+3y+Kq/X276+vv6hVFAcx3mH&#10;w+HCMOxezigJmqb98NpkWdaws7NTnU6LAgBARkbGg8PhcJWUlBw/xjAJlUp109fXN1FQUHD2WA2C&#10;IILULMzNzX0qCAKSNiwAAGi12ujw8PAXXV1d32ZnZ9+lM7Raravj4+P9NE37Hxs0iZqamk21Wv1S&#10;zJ2enuq2t7ffl9P9a59FUTRRX1//U3V19U7y8B0Oh40cxxWp1eqXRqMxbDAY2IqKil/kDt8EQYTq&#10;6urWxJz4I8Iw7N5utz+Hj4XiZUbTtB8+OP0FRzvBNBfu+IkAAAAASUVORK5CYIJQSwMEFAAGAAgA&#10;AAAhALMhXnXdAAAABAEAAA8AAABkcnMvZG93bnJldi54bWxMj81qwzAQhO+FvoPYQm+NbJf84FoO&#10;ISQ5hUKTQultY21sE2tlLMV23j5qL+1lYZhh5ttsOZpG9NS52rKCeBKBIC6srrlU8HncvixAOI+s&#10;sbFMCm7kYJk/PmSYajvwB/UHX4pQwi5FBZX3bSqlKyoy6Ca2JQ7e2XYGfZBdKXWHQyg3jUyiaCYN&#10;1hwWKmxpXVFxOVyNgt2Aw+o13vT7y3l9+z5O37/2MSn1/DSu3kB4Gv1fGH7wAzrkgelkr6ydaBSE&#10;R/zvDV6SzOYgTgqmiznIPJP/4fM7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f5T1rTFwAAoYUAAA4AAAAAAAAAAAAAAAAAOgIAAGRycy9lMm9E&#10;b2MueG1sUEsBAi0ACgAAAAAAAAAhAP9W2zEgAgAAIAIAABQAAAAAAAAAAAAAAAAAORoAAGRycy9t&#10;ZWRpYS9pbWFnZTEucG5nUEsBAi0ACgAAAAAAAAAhABv4GXOfBAAAnwQAABQAAAAAAAAAAAAAAAAA&#10;ixwAAGRycy9tZWRpYS9pbWFnZTIucG5nUEsBAi0AFAAGAAgAAAAhALMhXnXdAAAABAEAAA8AAAAA&#10;AAAAAAAAAAAAXCEAAGRycy9kb3ducmV2LnhtbFBLAQItABQABgAIAAAAIQAubPAAxQAAAKUBAAAZ&#10;AAAAAAAAAAAAAAAAAGYiAABkcnMvX3JlbHMvZTJvRG9jLnhtbC5yZWxzUEsFBgAAAAAHAAcAvgEA&#10;AG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027" type="#_x0000_t75" style="position:absolute;left:8826;top:570;width:13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OtwQAAANwAAAAPAAAAZHJzL2Rvd25yZXYueG1sRE/JasMw&#10;EL0X+g9iCrnVsp00pG4UE4Jbes3yAYM1XrA1MpbiOH9fFQK5zeOts81n04uJRtdaVpBEMQji0uqW&#10;awWX8/f7BoTzyBp7y6TgTg7y3evLFjNtb3yk6eRrEULYZaig8X7IpHRlQwZdZAfiwFV2NOgDHGup&#10;R7yFcNPLNI7X0mDLoaHBgQ4Nld3pahRcq+L4s+wOrkg+ElzZrphW61ipxdu8/wLhafZP8cP9q8P8&#10;zxT+nwkXyN0fAAAA//8DAFBLAQItABQABgAIAAAAIQDb4fbL7gAAAIUBAAATAAAAAAAAAAAAAAAA&#10;AAAAAABbQ29udGVudF9UeXBlc10ueG1sUEsBAi0AFAAGAAgAAAAhAFr0LFu/AAAAFQEAAAsAAAAA&#10;AAAAAAAAAAAAHwEAAF9yZWxzLy5yZWxzUEsBAi0AFAAGAAgAAAAhAN5kc63BAAAA3AAAAA8AAAAA&#10;AAAAAAAAAAAABwIAAGRycy9kb3ducmV2LnhtbFBLBQYAAAAAAwADALcAAAD1AgAAAAA=&#10;">
                  <v:imagedata r:id="rId30" o:title=""/>
                </v:shape>
                <v:shape id="AutoShape 188" o:spid="_x0000_s1028" style="position:absolute;left:7937;top:375;width:555;height:587;visibility:visible;mso-wrap-style:square;v-text-anchor:top" coordsize="55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xrwwAAANwAAAAPAAAAZHJzL2Rvd25yZXYueG1sRE9LawIx&#10;EL4X/A9hBG81a6U+VqNYoUXowSeeh83sQzeTdZOu6783hUJv8/E9Z75sTSkaql1hWcGgH4EgTqwu&#10;OFNwOn6+TkA4j6yxtEwKHuRguei8zDHW9s57ag4+EyGEXYwKcu+rWEqX5GTQ9W1FHLjU1gZ9gHUm&#10;dY33EG5K+RZFI2mw4NCQY0XrnJLr4cco2O4/0jbdbUayuVzfb2N/HnwXX0r1uu1qBsJT6//Ff+6N&#10;DvOnQ/h9JlwgF08AAAD//wMAUEsBAi0AFAAGAAgAAAAhANvh9svuAAAAhQEAABMAAAAAAAAAAAAA&#10;AAAAAAAAAFtDb250ZW50X1R5cGVzXS54bWxQSwECLQAUAAYACAAAACEAWvQsW78AAAAVAQAACwAA&#10;AAAAAAAAAAAAAAAfAQAAX3JlbHMvLnJlbHNQSwECLQAUAAYACAAAACEA08/ca8MAAADcAAAADwAA&#10;AAAAAAAAAAAAAAAHAgAAZHJzL2Rvd25yZXYueG1sUEsFBgAAAAADAAMAtwAAAPcCAAAAAA==&#10;" path="m555,l,,93,195r145,l178,325r-24,l278,586,400,328r-30,l355,325r-107,l248,195r107,l370,192r94,l555,xm403,321r-10,5l382,328r18,l403,321xm354,195r-71,l283,325r72,l343,323,321,309,305,287r-5,-27l305,233r16,-21l343,197r11,-2xm508,227r-35,l473,325r35,l508,227xm385,226r-14,l358,229r-10,7l340,247r-2,13l340,273r8,11l358,292r13,3l385,295r9,-7l401,279r22,l441,241r-40,l394,232r-9,-6xm423,279r-22,l418,290r5,-11xm198,195r-66,l165,266r33,-71xm464,192r-94,l388,194r16,6l419,210r11,13l401,241r40,l447,227r97,l544,195r-81,l464,192xe" fillcolor="black" stroked="f">
                  <v:fill opacity="43176f"/>
                  <v:path arrowok="t" o:connecttype="custom" o:connectlocs="0,376;238,571;154,701;400,704;355,701;248,571;370,568;555,376;393,702;400,704;354,571;283,701;343,699;305,663;305,609;343,573;508,603;473,701;508,603;371,602;348,612;338,636;348,660;371,671;394,664;423,655;401,617;385,602;401,655;423,655;132,571;198,571;370,568;404,576;430,599;441,617;544,603;463,571" o:connectangles="0,0,0,0,0,0,0,0,0,0,0,0,0,0,0,0,0,0,0,0,0,0,0,0,0,0,0,0,0,0,0,0,0,0,0,0,0,0"/>
                </v:shape>
                <v:shape id="Picture 187" o:spid="_x0000_s1029" type="#_x0000_t75" style="position:absolute;left:8486;top:568;width:32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3FuxAAAANwAAAAPAAAAZHJzL2Rvd25yZXYueG1sRE/basJA&#10;EH0v9B+WKfStbqqlaHQNQS0oVKgXfB6zYxKanQ27G03/3i0U+jaHc51Z1ptGXMn52rKC10ECgriw&#10;uuZSwfHw8TIG4QOyxsYyKfghD9n88WGGqbY33tF1H0oRQ9inqKAKoU2l9EVFBv3AtsSRu1hnMETo&#10;Sqkd3mK4aeQwSd6lwZpjQ4UtLSoqvvedUXBe5KMlbQ6n7We3XHVjd/pam6FSz099PgURqA//4j/3&#10;Wsf5kzf4fSZeIOd3AAAA//8DAFBLAQItABQABgAIAAAAIQDb4fbL7gAAAIUBAAATAAAAAAAAAAAA&#10;AAAAAAAAAABbQ29udGVudF9UeXBlc10ueG1sUEsBAi0AFAAGAAgAAAAhAFr0LFu/AAAAFQEAAAsA&#10;AAAAAAAAAAAAAAAAHwEAAF9yZWxzLy5yZWxzUEsBAi0AFAAGAAgAAAAhAFW/cW7EAAAA3AAAAA8A&#10;AAAAAAAAAAAAAAAABwIAAGRycy9kb3ducmV2LnhtbFBLBQYAAAAAAwADALcAAAD4AgAAAAA=&#10;">
                  <v:imagedata r:id="rId31" o:title=""/>
                </v:shape>
                <v:shape id="AutoShape 186" o:spid="_x0000_s1030" style="position:absolute;left:6695;top:568;width:1305;height:137;visibility:visible;mso-wrap-style:square;v-text-anchor:top" coordsize="130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OUwwAAANwAAAAPAAAAZHJzL2Rvd25yZXYueG1sRE/fa8Iw&#10;EH4X9j+EG/imqYqinVGmoAiKsG4w9nZrzrasuZQkav3vjSDs7T6+nzdftqYWF3K+sqxg0E9AEOdW&#10;V1wo+Prc9KYgfEDWWFsmBTfysFy8dOaYanvlD7pkoRAxhH2KCsoQmlRKn5dk0PdtQxy5k3UGQ4Su&#10;kNrhNYabWg6TZCINVhwbSmxoXVL+l52Nggbd9LCefQ9Gx+x0/ln9Gtzst0p1X9v3NxCB2vAvfrp3&#10;Os6fjeHxTLxALu4AAAD//wMAUEsBAi0AFAAGAAgAAAAhANvh9svuAAAAhQEAABMAAAAAAAAAAAAA&#10;AAAAAAAAAFtDb250ZW50X1R5cGVzXS54bWxQSwECLQAUAAYACAAAACEAWvQsW78AAAAVAQAACwAA&#10;AAAAAAAAAAAAAAAfAQAAX3JlbHMvLnJlbHNQSwECLQAUAAYACAAAACEA1uIjlMMAAADcAAAADwAA&#10;AAAAAAAAAAAAAAAHAgAAZHJzL2Rvd25yZXYueG1sUEsFBgAAAAADAAMAtwAAAPcCAAAAAA==&#10;" path="m130,134r-7,-15l110,88,99,62,76,8r,80l54,88,64,62r1,l76,88,76,8,73,3,56,3,,134r38,l44,119r42,l92,134r38,xm246,54r-51,l195,84r19,l214,95r-11,8l195,103r-14,-3l171,92,164,81,162,68r2,-13l171,44r10,-7l195,34r10,l213,39r6,6l243,20,233,12,221,6,208,2,195,,167,5,145,20,130,41r-5,27l130,95r15,22l167,131r28,6l210,135r14,-5l236,123r10,-10l246,54xm376,51l373,35r-1,-3l362,17,346,7,340,6r,38l340,57r-5,9l303,66r,-31l335,35r5,9l340,6,327,3r-60,l267,134r36,l303,98r17,l336,134r39,l358,98r-5,-8l362,82r7,-8l373,66r1,-3l376,51xm430,3r-36,l394,134r36,l430,3xm575,33l565,20,551,9,535,3,517,,489,5,467,20,452,41r-5,27l452,95r15,22l489,131r28,6l535,134r16,-7l565,117r10,-14l545,85r-6,10l529,101r-12,l504,98,494,91,487,81,484,68r3,-12l494,45r10,-7l517,36r12,l539,42r6,10l575,33xm704,3r-36,l668,96r-7,8l635,104r-6,-8l629,3r-36,l593,85r4,22l608,123r18,10l648,137r23,-4l688,123r12,-16l704,85r,-82xm824,101r-59,l765,3r-36,l729,134r95,l824,101xm922,3l815,3r,32l851,35r,99l886,134r,-99l922,35r,-32xm1051,3r-37,l1014,96r-6,8l982,104r-7,-8l975,3r-36,l939,85r4,22l955,123r17,10l995,137r22,-4l1035,123r12,-16l1051,85r,-82xm1184,51r-3,-16l1181,32,1170,17,1154,7r-6,-1l1148,44r,13l1143,66r-32,l1111,35r32,l1148,44r,-38l1135,3r-59,l1076,134r35,l1111,98r17,l1144,134r40,l1166,98r-4,-8l1171,82r7,-8l1181,66r2,-3l1184,51xm1304,3r-98,l1206,134r98,l1304,102r-62,l1242,84r50,l1292,53r-50,l1242,35r62,l1304,3xe" fillcolor="black" stroked="f">
                  <v:fill opacity="43176f"/>
                  <v:path arrowok="t" o:connecttype="custom" o:connectlocs="99,630;64,630;73,571;44,687;246,622;214,663;171,660;171,612;213,607;221,574;145,588;145,685;224,698;376,619;346,575;335,634;340,612;267,702;336,702;362,650;376,619;430,702;551,577;467,588;467,685;551,695;539,663;494,659;494,613;539,610;668,571;629,664;597,675;671,701;704,571;729,571;922,571;851,702;922,571;1008,672;939,571;972,701;1047,675;1181,603;1148,574;1111,634;1148,574;1111,702;1184,702;1178,642;1304,571;1304,670;1292,621;1304,571" o:connectangles="0,0,0,0,0,0,0,0,0,0,0,0,0,0,0,0,0,0,0,0,0,0,0,0,0,0,0,0,0,0,0,0,0,0,0,0,0,0,0,0,0,0,0,0,0,0,0,0,0,0,0,0,0,0"/>
                </v:shape>
                <w10:anchorlock/>
              </v:group>
            </w:pict>
          </mc:Fallback>
        </mc:AlternateContent>
      </w:r>
    </w:p>
    <w:p w14:paraId="18774C02" w14:textId="77777777" w:rsidR="00BF2B8E" w:rsidRPr="003E2E97" w:rsidRDefault="00BF2B8E" w:rsidP="003E2E97"/>
    <w:sectPr w:rsidR="00BF2B8E" w:rsidRPr="003E2E97">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8EAB1" w14:textId="77777777" w:rsidR="009756FB" w:rsidRDefault="009756FB" w:rsidP="00015A93">
      <w:pPr>
        <w:spacing w:after="0" w:line="240" w:lineRule="auto"/>
      </w:pPr>
      <w:r>
        <w:separator/>
      </w:r>
    </w:p>
  </w:endnote>
  <w:endnote w:type="continuationSeparator" w:id="0">
    <w:p w14:paraId="2F4547F5" w14:textId="77777777" w:rsidR="009756FB" w:rsidRDefault="009756FB" w:rsidP="00015A93">
      <w:pPr>
        <w:spacing w:after="0" w:line="240" w:lineRule="auto"/>
      </w:pPr>
      <w:r>
        <w:continuationSeparator/>
      </w:r>
    </w:p>
  </w:endnote>
  <w:endnote w:type="continuationNotice" w:id="1">
    <w:p w14:paraId="118C9418" w14:textId="77777777" w:rsidR="009756FB" w:rsidRDefault="009756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DBA5" w14:textId="77777777" w:rsidR="009E1DF2" w:rsidRDefault="009E1D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7D9E" w14:textId="1996DFAA" w:rsidR="0028397C" w:rsidRDefault="009E1DF2">
    <w:pPr>
      <w:pStyle w:val="Footer"/>
    </w:pPr>
    <w:r>
      <w:rPr>
        <w:noProof/>
      </w:rPr>
      <mc:AlternateContent>
        <mc:Choice Requires="wps">
          <w:drawing>
            <wp:anchor distT="0" distB="0" distL="114300" distR="114300" simplePos="0" relativeHeight="251659264" behindDoc="0" locked="0" layoutInCell="0" allowOverlap="1" wp14:anchorId="4C0F44C3" wp14:editId="37DE2860">
              <wp:simplePos x="0" y="0"/>
              <wp:positionH relativeFrom="page">
                <wp:posOffset>0</wp:posOffset>
              </wp:positionH>
              <wp:positionV relativeFrom="page">
                <wp:posOffset>10227945</wp:posOffset>
              </wp:positionV>
              <wp:extent cx="7560310" cy="273050"/>
              <wp:effectExtent l="0" t="0" r="0" b="12700"/>
              <wp:wrapNone/>
              <wp:docPr id="1" name="MSIPCM95aa4fd5ad69fb525207b73c"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C96254" w14:textId="3029E67B" w:rsidR="009E1DF2" w:rsidRPr="009E1DF2" w:rsidRDefault="009E1DF2" w:rsidP="009E1DF2">
                          <w:pPr>
                            <w:spacing w:after="0"/>
                            <w:jc w:val="center"/>
                            <w:rPr>
                              <w:rFonts w:ascii="Calibri" w:hAnsi="Calibri" w:cs="Calibri"/>
                              <w:color w:val="000000"/>
                              <w:sz w:val="24"/>
                            </w:rPr>
                          </w:pPr>
                          <w:r w:rsidRPr="009E1DF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0F44C3" id="_x0000_t202" coordsize="21600,21600" o:spt="202" path="m,l,21600r21600,l21600,xe">
              <v:stroke joinstyle="miter"/>
              <v:path gradientshapeok="t" o:connecttype="rect"/>
            </v:shapetype>
            <v:shape id="MSIPCM95aa4fd5ad69fb525207b73c"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fill o:detectmouseclick="t"/>
              <v:textbox inset=",0,,0">
                <w:txbxContent>
                  <w:p w14:paraId="32C96254" w14:textId="3029E67B" w:rsidR="009E1DF2" w:rsidRPr="009E1DF2" w:rsidRDefault="009E1DF2" w:rsidP="009E1DF2">
                    <w:pPr>
                      <w:spacing w:after="0"/>
                      <w:jc w:val="center"/>
                      <w:rPr>
                        <w:rFonts w:ascii="Calibri" w:hAnsi="Calibri" w:cs="Calibri"/>
                        <w:color w:val="000000"/>
                        <w:sz w:val="24"/>
                      </w:rPr>
                    </w:pPr>
                    <w:r w:rsidRPr="009E1DF2">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AFDBE" w14:textId="77777777" w:rsidR="009E1DF2" w:rsidRDefault="009E1D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7EA8C" w14:textId="77777777" w:rsidR="009756FB" w:rsidRDefault="009756FB" w:rsidP="00015A93">
      <w:pPr>
        <w:spacing w:after="0" w:line="240" w:lineRule="auto"/>
      </w:pPr>
      <w:r>
        <w:separator/>
      </w:r>
    </w:p>
  </w:footnote>
  <w:footnote w:type="continuationSeparator" w:id="0">
    <w:p w14:paraId="0187D193" w14:textId="77777777" w:rsidR="009756FB" w:rsidRDefault="009756FB" w:rsidP="00015A93">
      <w:pPr>
        <w:spacing w:after="0" w:line="240" w:lineRule="auto"/>
      </w:pPr>
      <w:r>
        <w:continuationSeparator/>
      </w:r>
    </w:p>
  </w:footnote>
  <w:footnote w:type="continuationNotice" w:id="1">
    <w:p w14:paraId="084F3DC8" w14:textId="77777777" w:rsidR="009756FB" w:rsidRDefault="009756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70EB" w14:textId="77777777" w:rsidR="009E1DF2" w:rsidRDefault="009E1D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29F21" w14:textId="354CB049" w:rsidR="00015A93" w:rsidRDefault="009E1DF2">
    <w:pPr>
      <w:pStyle w:val="Header"/>
    </w:pPr>
    <w:r>
      <w:rPr>
        <w:noProof/>
      </w:rPr>
      <mc:AlternateContent>
        <mc:Choice Requires="wps">
          <w:drawing>
            <wp:anchor distT="0" distB="0" distL="114300" distR="114300" simplePos="0" relativeHeight="251660288" behindDoc="0" locked="0" layoutInCell="0" allowOverlap="1" wp14:anchorId="5A13BB08" wp14:editId="323C7A63">
              <wp:simplePos x="0" y="0"/>
              <wp:positionH relativeFrom="page">
                <wp:posOffset>0</wp:posOffset>
              </wp:positionH>
              <wp:positionV relativeFrom="page">
                <wp:posOffset>190500</wp:posOffset>
              </wp:positionV>
              <wp:extent cx="7560310" cy="273050"/>
              <wp:effectExtent l="0" t="0" r="0" b="12700"/>
              <wp:wrapNone/>
              <wp:docPr id="2" name="MSIPCMa3ae4e01b09304eceda6a326" descr="{&quot;HashCode&quot;:183835619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AA913A" w14:textId="373BDAED" w:rsidR="009E1DF2" w:rsidRPr="009E1DF2" w:rsidRDefault="009E1DF2" w:rsidP="009E1DF2">
                          <w:pPr>
                            <w:spacing w:after="0"/>
                            <w:jc w:val="center"/>
                            <w:rPr>
                              <w:rFonts w:ascii="Calibri" w:hAnsi="Calibri" w:cs="Calibri"/>
                              <w:color w:val="000000"/>
                              <w:sz w:val="24"/>
                            </w:rPr>
                          </w:pPr>
                          <w:r w:rsidRPr="009E1DF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13BB08" id="_x0000_t202" coordsize="21600,21600" o:spt="202" path="m,l,21600r21600,l21600,xe">
              <v:stroke joinstyle="miter"/>
              <v:path gradientshapeok="t" o:connecttype="rect"/>
            </v:shapetype>
            <v:shape id="MSIPCMa3ae4e01b09304eceda6a326" o:spid="_x0000_s1026" type="#_x0000_t202" alt="{&quot;HashCode&quot;:1838356193,&quot;Height&quot;:841.0,&quot;Width&quot;:595.0,&quot;Placement&quot;:&quot;Header&quot;,&quot;Index&quot;:&quot;Primary&quot;,&quot;Section&quot;:1,&quot;Top&quot;:0.0,&quot;Left&quot;:0.0}" style="position:absolute;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fill o:detectmouseclick="t"/>
              <v:textbox inset=",0,,0">
                <w:txbxContent>
                  <w:p w14:paraId="09AA913A" w14:textId="373BDAED" w:rsidR="009E1DF2" w:rsidRPr="009E1DF2" w:rsidRDefault="009E1DF2" w:rsidP="009E1DF2">
                    <w:pPr>
                      <w:spacing w:after="0"/>
                      <w:jc w:val="center"/>
                      <w:rPr>
                        <w:rFonts w:ascii="Calibri" w:hAnsi="Calibri" w:cs="Calibri"/>
                        <w:color w:val="000000"/>
                        <w:sz w:val="24"/>
                      </w:rPr>
                    </w:pPr>
                    <w:r w:rsidRPr="009E1DF2">
                      <w:rPr>
                        <w:rFonts w:ascii="Calibri" w:hAnsi="Calibri" w:cs="Calibri"/>
                        <w:color w:val="000000"/>
                        <w:sz w:val="24"/>
                      </w:rPr>
                      <w:t>OFFICIAL</w:t>
                    </w:r>
                  </w:p>
                </w:txbxContent>
              </v:textbox>
              <w10:wrap anchorx="page" anchory="page"/>
            </v:shape>
          </w:pict>
        </mc:Fallback>
      </mc:AlternateContent>
    </w:r>
  </w:p>
  <w:p w14:paraId="1C153621" w14:textId="77777777" w:rsidR="00015A93" w:rsidRDefault="00015A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76BD5" w14:textId="77777777" w:rsidR="009E1DF2" w:rsidRDefault="009E1D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BE4194"/>
    <w:multiLevelType w:val="hybridMultilevel"/>
    <w:tmpl w:val="FCFCE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DE70624"/>
    <w:multiLevelType w:val="hybridMultilevel"/>
    <w:tmpl w:val="77C64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ED2018D"/>
    <w:multiLevelType w:val="hybridMultilevel"/>
    <w:tmpl w:val="7660B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068"/>
    <w:rsid w:val="00015A93"/>
    <w:rsid w:val="00015F1D"/>
    <w:rsid w:val="00017A0A"/>
    <w:rsid w:val="00036F6D"/>
    <w:rsid w:val="000500D7"/>
    <w:rsid w:val="000A3AEB"/>
    <w:rsid w:val="000B2A44"/>
    <w:rsid w:val="000B6921"/>
    <w:rsid w:val="000D6DC2"/>
    <w:rsid w:val="000E3E61"/>
    <w:rsid w:val="000F6D0D"/>
    <w:rsid w:val="00111527"/>
    <w:rsid w:val="00132AAC"/>
    <w:rsid w:val="00136B10"/>
    <w:rsid w:val="001715A9"/>
    <w:rsid w:val="001A77E6"/>
    <w:rsid w:val="001A7849"/>
    <w:rsid w:val="001C606D"/>
    <w:rsid w:val="001E5E40"/>
    <w:rsid w:val="001F113A"/>
    <w:rsid w:val="001F194D"/>
    <w:rsid w:val="002059BF"/>
    <w:rsid w:val="002156A3"/>
    <w:rsid w:val="00220807"/>
    <w:rsid w:val="002474D8"/>
    <w:rsid w:val="00253C5D"/>
    <w:rsid w:val="0028397C"/>
    <w:rsid w:val="00292D96"/>
    <w:rsid w:val="00295ECE"/>
    <w:rsid w:val="002B0DD6"/>
    <w:rsid w:val="002C3436"/>
    <w:rsid w:val="002D62BA"/>
    <w:rsid w:val="002E6270"/>
    <w:rsid w:val="00312E76"/>
    <w:rsid w:val="003344BE"/>
    <w:rsid w:val="0034491E"/>
    <w:rsid w:val="00395A5C"/>
    <w:rsid w:val="003A6520"/>
    <w:rsid w:val="003C20B3"/>
    <w:rsid w:val="003E2E97"/>
    <w:rsid w:val="00403A60"/>
    <w:rsid w:val="00427C07"/>
    <w:rsid w:val="004320DB"/>
    <w:rsid w:val="00436F81"/>
    <w:rsid w:val="004452A8"/>
    <w:rsid w:val="004543DF"/>
    <w:rsid w:val="00455D95"/>
    <w:rsid w:val="0046608F"/>
    <w:rsid w:val="00537244"/>
    <w:rsid w:val="0054262C"/>
    <w:rsid w:val="00551413"/>
    <w:rsid w:val="00561EC7"/>
    <w:rsid w:val="00570437"/>
    <w:rsid w:val="005942E4"/>
    <w:rsid w:val="00596944"/>
    <w:rsid w:val="005A4D06"/>
    <w:rsid w:val="005D467B"/>
    <w:rsid w:val="006538DC"/>
    <w:rsid w:val="006B31DA"/>
    <w:rsid w:val="006C475E"/>
    <w:rsid w:val="006D46BF"/>
    <w:rsid w:val="006D563E"/>
    <w:rsid w:val="006E7041"/>
    <w:rsid w:val="006F36DA"/>
    <w:rsid w:val="00700DF4"/>
    <w:rsid w:val="00726CED"/>
    <w:rsid w:val="00753995"/>
    <w:rsid w:val="007765FA"/>
    <w:rsid w:val="00784D1F"/>
    <w:rsid w:val="007B64DF"/>
    <w:rsid w:val="007E6B2F"/>
    <w:rsid w:val="00851490"/>
    <w:rsid w:val="008656B4"/>
    <w:rsid w:val="00873068"/>
    <w:rsid w:val="008837B6"/>
    <w:rsid w:val="008A7647"/>
    <w:rsid w:val="008D7287"/>
    <w:rsid w:val="008F3263"/>
    <w:rsid w:val="00913DBC"/>
    <w:rsid w:val="00922D23"/>
    <w:rsid w:val="00943A9A"/>
    <w:rsid w:val="00960E7B"/>
    <w:rsid w:val="00962393"/>
    <w:rsid w:val="009756FB"/>
    <w:rsid w:val="009920DF"/>
    <w:rsid w:val="009A08CD"/>
    <w:rsid w:val="009A4ABE"/>
    <w:rsid w:val="009C27CD"/>
    <w:rsid w:val="009D59AF"/>
    <w:rsid w:val="009E1DF2"/>
    <w:rsid w:val="009E3569"/>
    <w:rsid w:val="009E46FA"/>
    <w:rsid w:val="00A41FC8"/>
    <w:rsid w:val="00A53DCE"/>
    <w:rsid w:val="00A56D22"/>
    <w:rsid w:val="00AD5D17"/>
    <w:rsid w:val="00B1535C"/>
    <w:rsid w:val="00B21187"/>
    <w:rsid w:val="00B27DDE"/>
    <w:rsid w:val="00B877C1"/>
    <w:rsid w:val="00BD0D71"/>
    <w:rsid w:val="00BF2B8E"/>
    <w:rsid w:val="00C0099E"/>
    <w:rsid w:val="00C23925"/>
    <w:rsid w:val="00C4380A"/>
    <w:rsid w:val="00C43B18"/>
    <w:rsid w:val="00C721AF"/>
    <w:rsid w:val="00C9556E"/>
    <w:rsid w:val="00CB1EEF"/>
    <w:rsid w:val="00CC6AAD"/>
    <w:rsid w:val="00CE7301"/>
    <w:rsid w:val="00D26067"/>
    <w:rsid w:val="00D32E68"/>
    <w:rsid w:val="00D43FF7"/>
    <w:rsid w:val="00D5103B"/>
    <w:rsid w:val="00D62661"/>
    <w:rsid w:val="00D86E9A"/>
    <w:rsid w:val="00D96529"/>
    <w:rsid w:val="00DD6B75"/>
    <w:rsid w:val="00E00692"/>
    <w:rsid w:val="00E37C01"/>
    <w:rsid w:val="00E819EC"/>
    <w:rsid w:val="00E82736"/>
    <w:rsid w:val="00F031D1"/>
    <w:rsid w:val="00F05642"/>
    <w:rsid w:val="00F07A1B"/>
    <w:rsid w:val="00F130BB"/>
    <w:rsid w:val="00F24FFE"/>
    <w:rsid w:val="00F84C7B"/>
    <w:rsid w:val="00F914BB"/>
    <w:rsid w:val="00FA2497"/>
    <w:rsid w:val="00FB769D"/>
    <w:rsid w:val="00FB76DC"/>
    <w:rsid w:val="00FC2EEC"/>
    <w:rsid w:val="00FC6004"/>
    <w:rsid w:val="19426792"/>
    <w:rsid w:val="4DBF5B9D"/>
    <w:rsid w:val="57770D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30714"/>
  <w15:chartTrackingRefBased/>
  <w15:docId w15:val="{7706C194-3A78-4782-83A0-8BCF6A40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1715A9"/>
    <w:pPr>
      <w:outlineLvl w:val="0"/>
    </w:pPr>
  </w:style>
  <w:style w:type="paragraph" w:styleId="Heading2">
    <w:name w:val="heading 2"/>
    <w:basedOn w:val="Normal"/>
    <w:next w:val="Normal"/>
    <w:link w:val="Heading2Char"/>
    <w:uiPriority w:val="9"/>
    <w:unhideWhenUsed/>
    <w:qFormat/>
    <w:rsid w:val="00132A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61E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26CE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61EC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819E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730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30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306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068"/>
    <w:rPr>
      <w:rFonts w:eastAsiaTheme="minorEastAsia"/>
      <w:color w:val="5A5A5A" w:themeColor="text1" w:themeTint="A5"/>
      <w:spacing w:val="15"/>
    </w:rPr>
  </w:style>
  <w:style w:type="character" w:customStyle="1" w:styleId="Heading6Char">
    <w:name w:val="Heading 6 Char"/>
    <w:basedOn w:val="DefaultParagraphFont"/>
    <w:link w:val="Heading6"/>
    <w:uiPriority w:val="9"/>
    <w:rsid w:val="00E819EC"/>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1715A9"/>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726CED"/>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726CED"/>
    <w:pPr>
      <w:widowControl w:val="0"/>
      <w:autoSpaceDE w:val="0"/>
      <w:autoSpaceDN w:val="0"/>
      <w:spacing w:after="0" w:line="240" w:lineRule="auto"/>
    </w:pPr>
    <w:rPr>
      <w:rFonts w:ascii="Trebuchet MS" w:eastAsia="Trebuchet MS" w:hAnsi="Trebuchet MS" w:cs="Trebuchet MS"/>
      <w:lang w:val="en-US"/>
    </w:rPr>
  </w:style>
  <w:style w:type="character" w:customStyle="1" w:styleId="BodyTextChar">
    <w:name w:val="Body Text Char"/>
    <w:basedOn w:val="DefaultParagraphFont"/>
    <w:link w:val="BodyText"/>
    <w:uiPriority w:val="1"/>
    <w:rsid w:val="00726CED"/>
    <w:rPr>
      <w:rFonts w:ascii="Trebuchet MS" w:eastAsia="Trebuchet MS" w:hAnsi="Trebuchet MS" w:cs="Trebuchet MS"/>
      <w:lang w:val="en-US"/>
    </w:rPr>
  </w:style>
  <w:style w:type="character" w:customStyle="1" w:styleId="Heading2Char">
    <w:name w:val="Heading 2 Char"/>
    <w:basedOn w:val="DefaultParagraphFont"/>
    <w:link w:val="Heading2"/>
    <w:uiPriority w:val="9"/>
    <w:rsid w:val="00132AA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61EC7"/>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561EC7"/>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2474D8"/>
    <w:pPr>
      <w:ind w:left="720"/>
      <w:contextualSpacing/>
    </w:pPr>
  </w:style>
  <w:style w:type="paragraph" w:styleId="Header">
    <w:name w:val="header"/>
    <w:basedOn w:val="Normal"/>
    <w:link w:val="HeaderChar"/>
    <w:uiPriority w:val="99"/>
    <w:unhideWhenUsed/>
    <w:rsid w:val="00015A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A93"/>
  </w:style>
  <w:style w:type="paragraph" w:styleId="Footer">
    <w:name w:val="footer"/>
    <w:basedOn w:val="Normal"/>
    <w:link w:val="FooterChar"/>
    <w:uiPriority w:val="99"/>
    <w:unhideWhenUsed/>
    <w:rsid w:val="00015A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A93"/>
  </w:style>
  <w:style w:type="character" w:styleId="Hyperlink">
    <w:name w:val="Hyperlink"/>
    <w:basedOn w:val="DefaultParagraphFont"/>
    <w:uiPriority w:val="99"/>
    <w:unhideWhenUsed/>
    <w:rsid w:val="00BF2B8E"/>
    <w:rPr>
      <w:color w:val="0563C1" w:themeColor="hyperlink"/>
      <w:u w:val="single"/>
    </w:rPr>
  </w:style>
  <w:style w:type="character" w:styleId="UnresolvedMention">
    <w:name w:val="Unresolved Mention"/>
    <w:basedOn w:val="DefaultParagraphFont"/>
    <w:uiPriority w:val="99"/>
    <w:semiHidden/>
    <w:unhideWhenUsed/>
    <w:rsid w:val="00BF2B8E"/>
    <w:rPr>
      <w:color w:val="605E5C"/>
      <w:shd w:val="clear" w:color="auto" w:fill="E1DFDD"/>
    </w:rPr>
  </w:style>
  <w:style w:type="table" w:styleId="TableGrid">
    <w:name w:val="Table Grid"/>
    <w:basedOn w:val="TableNormal"/>
    <w:uiPriority w:val="59"/>
    <w:rsid w:val="002839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info@agriculture.vic.gov.au"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kendra.whiteman@agriculture.vic.gov.au"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anna-leisa.vietz@agriculture.vic.gov.au"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0ac280-a3f5-4db3-b38e-259e513fe7bd">
      <Terms xmlns="http://schemas.microsoft.com/office/infopath/2007/PartnerControls"/>
    </lcf76f155ced4ddcb4097134ff3c332f>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be9de15831a746f4b3f0ba041df97669>
    <TaxCatchAll xmlns="c4694963-941a-490f-9d7a-db7219ead1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C569C6FDF5F20340BFD2E384A69F2933" ma:contentTypeVersion="26" ma:contentTypeDescription="DEDJTR Document" ma:contentTypeScope="" ma:versionID="b87c34e4bf65470b183d0cfc84c81aa3">
  <xsd:schema xmlns:xsd="http://www.w3.org/2001/XMLSchema" xmlns:xs="http://www.w3.org/2001/XMLSchema" xmlns:p="http://schemas.microsoft.com/office/2006/metadata/properties" xmlns:ns2="72567383-1e26-4692-bdad-5f5be69e1590" xmlns:ns3="c4694963-941a-490f-9d7a-db7219ead1bf" xmlns:ns4="f00ac280-a3f5-4db3-b38e-259e513fe7bd" targetNamespace="http://schemas.microsoft.com/office/2006/metadata/properties" ma:root="true" ma:fieldsID="aa03260e7286949e81b0374d9c297b10" ns2:_="" ns3:_="" ns4:_="">
    <xsd:import namespace="72567383-1e26-4692-bdad-5f5be69e1590"/>
    <xsd:import namespace="c4694963-941a-490f-9d7a-db7219ead1bf"/>
    <xsd:import namespace="f00ac280-a3f5-4db3-b38e-259e513fe7bd"/>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694963-941a-490f-9d7a-db7219ead1b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c48ef9c-5ef5-4543-8dcb-a502658fb3d5}" ma:internalName="TaxCatchAll" ma:showField="CatchAllData" ma:web="c4694963-941a-490f-9d7a-db7219ead1b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c48ef9c-5ef5-4543-8dcb-a502658fb3d5}" ma:internalName="TaxCatchAllLabel" ma:readOnly="true" ma:showField="CatchAllDataLabel" ma:web="c4694963-941a-490f-9d7a-db7219ead1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0ac280-a3f5-4db3-b38e-259e513fe7bd"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0" nillable="true" ma:displayName="Length (seconds)"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77FA4B-F3E4-4FBB-837B-86D9E8B11B81}">
  <ds:schemaRefs>
    <ds:schemaRef ds:uri="http://schemas.microsoft.com/office/2006/metadata/properties"/>
    <ds:schemaRef ds:uri="http://schemas.microsoft.com/office/infopath/2007/PartnerControls"/>
    <ds:schemaRef ds:uri="f00ac280-a3f5-4db3-b38e-259e513fe7bd"/>
    <ds:schemaRef ds:uri="72567383-1e26-4692-bdad-5f5be69e1590"/>
    <ds:schemaRef ds:uri="c4694963-941a-490f-9d7a-db7219ead1bf"/>
  </ds:schemaRefs>
</ds:datastoreItem>
</file>

<file path=customXml/itemProps2.xml><?xml version="1.0" encoding="utf-8"?>
<ds:datastoreItem xmlns:ds="http://schemas.openxmlformats.org/officeDocument/2006/customXml" ds:itemID="{BD181431-2228-411C-8900-4B4E78806B46}">
  <ds:schemaRefs>
    <ds:schemaRef ds:uri="http://schemas.microsoft.com/sharepoint/v3/contenttype/forms"/>
  </ds:schemaRefs>
</ds:datastoreItem>
</file>

<file path=customXml/itemProps3.xml><?xml version="1.0" encoding="utf-8"?>
<ds:datastoreItem xmlns:ds="http://schemas.openxmlformats.org/officeDocument/2006/customXml" ds:itemID="{36C3B64E-EB26-42EB-9966-084EABCB0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c4694963-941a-490f-9d7a-db7219ead1bf"/>
    <ds:schemaRef ds:uri="f00ac280-a3f5-4db3-b38e-259e513fe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1977</Words>
  <Characters>11272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Careers in STEM (Science, Technology, Engineering, and Mathematics)</vt:lpstr>
    </vt:vector>
  </TitlesOfParts>
  <Company/>
  <LinksUpToDate>false</LinksUpToDate>
  <CharactersWithSpaces>13223</CharactersWithSpaces>
  <SharedDoc>false</SharedDoc>
  <HLinks>
    <vt:vector size="12" baseType="variant">
      <vt:variant>
        <vt:i4>327713</vt:i4>
      </vt:variant>
      <vt:variant>
        <vt:i4>3</vt:i4>
      </vt:variant>
      <vt:variant>
        <vt:i4>0</vt:i4>
      </vt:variant>
      <vt:variant>
        <vt:i4>5</vt:i4>
      </vt:variant>
      <vt:variant>
        <vt:lpwstr>mailto:anna-leisa.vietz@agriculture.vic.gov.au</vt:lpwstr>
      </vt:variant>
      <vt:variant>
        <vt:lpwstr/>
      </vt:variant>
      <vt:variant>
        <vt:i4>5046309</vt:i4>
      </vt:variant>
      <vt:variant>
        <vt:i4>0</vt:i4>
      </vt:variant>
      <vt:variant>
        <vt:i4>0</vt:i4>
      </vt:variant>
      <vt:variant>
        <vt:i4>5</vt:i4>
      </vt:variant>
      <vt:variant>
        <vt:lpwstr>mailto:kendra.whiteman@agriculture.vic.gov.au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Careers in STEM (Science, Technology, Engineering, and Mathematics)</dc:title>
  <dc:subject/>
  <dc:creator>Jenn Tsai (DJPR)</dc:creator>
  <cp:keywords/>
  <dc:description/>
  <cp:lastModifiedBy>Kendra L Whiteman (DJPR)</cp:lastModifiedBy>
  <cp:revision>8</cp:revision>
  <dcterms:created xsi:type="dcterms:W3CDTF">2020-08-18T23:44:00Z</dcterms:created>
  <dcterms:modified xsi:type="dcterms:W3CDTF">2022-08-11T01:37:00Z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0x010100CBEB7642644D054F874D8DDFFA341F8E</vt:lpwstr>
  </property>
  <property fmtid="{D5CDD505-2E9C-101B-9397-08002B2CF9AE}" pid="3" name="MSIP_Label_d00a4df9-c942-4b09-b23a-6c1023f6de27_Enabled">
    <vt:lpwstr>true</vt:lpwstr>
  </property>
  <property fmtid="{D5CDD505-2E9C-101B-9397-08002B2CF9AE}" pid="4" name="MSIP_Label_d00a4df9-c942-4b09-b23a-6c1023f6de27_SetDate">
    <vt:lpwstr>2022-08-11T01:37:34Z</vt:lpwstr>
  </property>
  <property fmtid="{D5CDD505-2E9C-101B-9397-08002B2CF9AE}" pid="5" name="MSIP_Label_d00a4df9-c942-4b09-b23a-6c1023f6de27_Method">
    <vt:lpwstr>Privileged</vt:lpwstr>
  </property>
  <property fmtid="{D5CDD505-2E9C-101B-9397-08002B2CF9AE}" pid="6" name="MSIP_Label_d00a4df9-c942-4b09-b23a-6c1023f6de27_Name">
    <vt:lpwstr>Official (DJPR)</vt:lpwstr>
  </property>
  <property fmtid="{D5CDD505-2E9C-101B-9397-08002B2CF9AE}" pid="7" name="MSIP_Label_d00a4df9-c942-4b09-b23a-6c1023f6de27_SiteId">
    <vt:lpwstr>722ea0be-3e1c-4b11-ad6f-9401d6856e24</vt:lpwstr>
  </property>
  <property fmtid="{D5CDD505-2E9C-101B-9397-08002B2CF9AE}" pid="8" name="MSIP_Label_d00a4df9-c942-4b09-b23a-6c1023f6de27_ActionId">
    <vt:lpwstr>b50e5fa2-9eec-4508-a0ef-0fb969f626bd</vt:lpwstr>
  </property>
  <property fmtid="{D5CDD505-2E9C-101B-9397-08002B2CF9AE}" pid="9" name="MSIP_Label_d00a4df9-c942-4b09-b23a-6c1023f6de27_ContentBits">
    <vt:lpwstr>3</vt:lpwstr>
  </property>
  <property fmtid="{D5CDD505-2E9C-101B-9397-08002B2CF9AE}" pid="10" name="MediaServiceImageTags">
    <vt:lpwstr/>
  </property>
  <property fmtid="{D5CDD505-2E9C-101B-9397-08002B2CF9AE}" pid="11" name="DEDJTRSection">
    <vt:lpwstr/>
  </property>
  <property fmtid="{D5CDD505-2E9C-101B-9397-08002B2CF9AE}" pid="12" name="DEDJTRBranch">
    <vt:lpwstr/>
  </property>
  <property fmtid="{D5CDD505-2E9C-101B-9397-08002B2CF9AE}" pid="13" name="DEDJTRGroup">
    <vt:lpwstr/>
  </property>
  <property fmtid="{D5CDD505-2E9C-101B-9397-08002B2CF9AE}" pid="14" name="DEDJTRSecurityClassification">
    <vt:lpwstr/>
  </property>
  <property fmtid="{D5CDD505-2E9C-101B-9397-08002B2CF9AE}" pid="15" name="DEDJTRDivision">
    <vt:lpwstr/>
  </property>
</Properties>
</file>