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0EDE3" w14:textId="77777777" w:rsidR="00A77B3E" w:rsidRDefault="003C7FC9">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p>
    <w:p w14:paraId="66C0EDE4" w14:textId="77777777" w:rsidR="00A77B3E" w:rsidRDefault="003C7FC9">
      <w:pPr>
        <w:spacing w:before="80"/>
        <w:rPr>
          <w:rFonts w:ascii="Calibri" w:eastAsia="Calibri" w:hAnsi="Calibri" w:cs="Calibri"/>
          <w:color w:val="000000"/>
          <w:sz w:val="22"/>
        </w:rPr>
      </w:pPr>
      <w:r>
        <w:rPr>
          <w:rFonts w:ascii="Calibri" w:eastAsia="Calibri" w:hAnsi="Calibri" w:cs="Calibri"/>
          <w:color w:val="000000"/>
          <w:sz w:val="22"/>
        </w:rPr>
        <w:t xml:space="preserve">Welcome to </w:t>
      </w:r>
      <w:proofErr w:type="spellStart"/>
      <w:r>
        <w:rPr>
          <w:rFonts w:ascii="Calibri" w:eastAsia="Calibri" w:hAnsi="Calibri" w:cs="Calibri"/>
          <w:color w:val="000000"/>
          <w:sz w:val="22"/>
        </w:rPr>
        <w:t>AgVic</w:t>
      </w:r>
      <w:proofErr w:type="spellEnd"/>
      <w:r>
        <w:rPr>
          <w:rFonts w:ascii="Calibri" w:eastAsia="Calibri" w:hAnsi="Calibri" w:cs="Calibri"/>
          <w:color w:val="000000"/>
          <w:sz w:val="22"/>
        </w:rPr>
        <w:t xml:space="preserve"> Talk, keeping you up to date with information from Agriculture Victoria.</w:t>
      </w:r>
    </w:p>
    <w:p w14:paraId="66C0EDE5"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Drew:</w:t>
      </w:r>
    </w:p>
    <w:p w14:paraId="66C0EDE6" w14:textId="2FB73971" w:rsidR="00A77B3E" w:rsidRDefault="003C7FC9">
      <w:pPr>
        <w:spacing w:before="80"/>
        <w:rPr>
          <w:rFonts w:ascii="Calibri" w:eastAsia="Calibri" w:hAnsi="Calibri" w:cs="Calibri"/>
          <w:color w:val="000000"/>
          <w:sz w:val="22"/>
        </w:rPr>
      </w:pPr>
      <w:r>
        <w:rPr>
          <w:rFonts w:ascii="Calibri" w:eastAsia="Calibri" w:hAnsi="Calibri" w:cs="Calibri"/>
          <w:color w:val="000000"/>
          <w:sz w:val="22"/>
        </w:rPr>
        <w:t xml:space="preserve">Most farmers at one stage or another contend with dry seasons and drought. How they </w:t>
      </w:r>
      <w:r w:rsidR="000C105A">
        <w:rPr>
          <w:rFonts w:ascii="Calibri" w:eastAsia="Calibri" w:hAnsi="Calibri" w:cs="Calibri"/>
          <w:color w:val="000000"/>
          <w:sz w:val="22"/>
        </w:rPr>
        <w:t xml:space="preserve">cope </w:t>
      </w:r>
      <w:r w:rsidR="00B64767">
        <w:rPr>
          <w:rFonts w:ascii="Calibri" w:eastAsia="Calibri" w:hAnsi="Calibri" w:cs="Calibri"/>
          <w:color w:val="000000"/>
          <w:sz w:val="22"/>
        </w:rPr>
        <w:t>though</w:t>
      </w:r>
      <w:r>
        <w:rPr>
          <w:rFonts w:ascii="Calibri" w:eastAsia="Calibri" w:hAnsi="Calibri" w:cs="Calibri"/>
          <w:color w:val="000000"/>
          <w:sz w:val="22"/>
        </w:rPr>
        <w:t xml:space="preserve"> often comes down to being prepared and awareness for the support systems that can be accessed to help </w:t>
      </w:r>
      <w:r w:rsidR="003065CC">
        <w:rPr>
          <w:rFonts w:ascii="Calibri" w:eastAsia="Calibri" w:hAnsi="Calibri" w:cs="Calibri"/>
          <w:color w:val="000000"/>
          <w:sz w:val="22"/>
        </w:rPr>
        <w:t xml:space="preserve">them </w:t>
      </w:r>
      <w:r>
        <w:rPr>
          <w:rFonts w:ascii="Calibri" w:eastAsia="Calibri" w:hAnsi="Calibri" w:cs="Calibri"/>
          <w:color w:val="000000"/>
          <w:sz w:val="22"/>
        </w:rPr>
        <w:t>through. That was the case for second generation Gippsland farmer</w:t>
      </w:r>
      <w:r w:rsidR="00420D00">
        <w:rPr>
          <w:rFonts w:ascii="Calibri" w:eastAsia="Calibri" w:hAnsi="Calibri" w:cs="Calibri"/>
          <w:color w:val="000000"/>
          <w:sz w:val="22"/>
        </w:rPr>
        <w:t xml:space="preserve"> Peter Young</w:t>
      </w:r>
      <w:r w:rsidR="00635F84">
        <w:rPr>
          <w:rFonts w:ascii="Calibri" w:eastAsia="Calibri" w:hAnsi="Calibri" w:cs="Calibri"/>
          <w:color w:val="000000"/>
          <w:sz w:val="22"/>
        </w:rPr>
        <w:t>,</w:t>
      </w:r>
      <w:r>
        <w:rPr>
          <w:rFonts w:ascii="Calibri" w:eastAsia="Calibri" w:hAnsi="Calibri" w:cs="Calibri"/>
          <w:color w:val="000000"/>
          <w:sz w:val="22"/>
        </w:rPr>
        <w:t xml:space="preserve"> who </w:t>
      </w:r>
      <w:r w:rsidR="00B9348D">
        <w:rPr>
          <w:rFonts w:ascii="Calibri" w:eastAsia="Calibri" w:hAnsi="Calibri" w:cs="Calibri"/>
          <w:color w:val="000000"/>
          <w:sz w:val="22"/>
        </w:rPr>
        <w:t xml:space="preserve">produces wool, lamb and beef </w:t>
      </w:r>
      <w:r>
        <w:rPr>
          <w:rFonts w:ascii="Calibri" w:eastAsia="Calibri" w:hAnsi="Calibri" w:cs="Calibri"/>
          <w:color w:val="000000"/>
          <w:sz w:val="22"/>
        </w:rPr>
        <w:t xml:space="preserve">on their </w:t>
      </w:r>
      <w:r w:rsidR="00C34C72">
        <w:rPr>
          <w:rFonts w:ascii="Calibri" w:eastAsia="Calibri" w:hAnsi="Calibri" w:cs="Calibri"/>
          <w:color w:val="000000"/>
          <w:sz w:val="22"/>
        </w:rPr>
        <w:t>550-hectare</w:t>
      </w:r>
      <w:r>
        <w:rPr>
          <w:rFonts w:ascii="Calibri" w:eastAsia="Calibri" w:hAnsi="Calibri" w:cs="Calibri"/>
          <w:color w:val="000000"/>
          <w:sz w:val="22"/>
        </w:rPr>
        <w:t xml:space="preserve"> farm at Briagolong, some 60 </w:t>
      </w:r>
      <w:r w:rsidR="000C037C">
        <w:rPr>
          <w:rFonts w:ascii="Calibri" w:eastAsia="Calibri" w:hAnsi="Calibri" w:cs="Calibri"/>
          <w:color w:val="000000"/>
          <w:sz w:val="22"/>
        </w:rPr>
        <w:t>kilometres</w:t>
      </w:r>
      <w:r>
        <w:rPr>
          <w:rFonts w:ascii="Calibri" w:eastAsia="Calibri" w:hAnsi="Calibri" w:cs="Calibri"/>
          <w:color w:val="000000"/>
          <w:sz w:val="22"/>
        </w:rPr>
        <w:t xml:space="preserve"> west of Bairnsdale. After three tough years, there've finally been some good rains and things are looking up for Peter, who now joins me in the </w:t>
      </w:r>
      <w:proofErr w:type="spellStart"/>
      <w:r>
        <w:rPr>
          <w:rFonts w:ascii="Calibri" w:eastAsia="Calibri" w:hAnsi="Calibri" w:cs="Calibri"/>
          <w:color w:val="000000"/>
          <w:sz w:val="22"/>
        </w:rPr>
        <w:t>AgVic</w:t>
      </w:r>
      <w:proofErr w:type="spellEnd"/>
      <w:r>
        <w:rPr>
          <w:rFonts w:ascii="Calibri" w:eastAsia="Calibri" w:hAnsi="Calibri" w:cs="Calibri"/>
          <w:color w:val="000000"/>
          <w:sz w:val="22"/>
        </w:rPr>
        <w:t xml:space="preserve"> Talk studio. Peter, thanks for your time.</w:t>
      </w:r>
    </w:p>
    <w:p w14:paraId="66C0EDE7"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Peter Young:</w:t>
      </w:r>
    </w:p>
    <w:p w14:paraId="66C0EDE8" w14:textId="77777777" w:rsidR="00A77B3E" w:rsidRDefault="003C7FC9">
      <w:pPr>
        <w:spacing w:before="80"/>
        <w:rPr>
          <w:rFonts w:ascii="Calibri" w:eastAsia="Calibri" w:hAnsi="Calibri" w:cs="Calibri"/>
          <w:color w:val="000000"/>
          <w:sz w:val="22"/>
        </w:rPr>
      </w:pPr>
      <w:r>
        <w:rPr>
          <w:rFonts w:ascii="Calibri" w:eastAsia="Calibri" w:hAnsi="Calibri" w:cs="Calibri"/>
          <w:color w:val="000000"/>
          <w:sz w:val="22"/>
        </w:rPr>
        <w:t>My pleasure.</w:t>
      </w:r>
    </w:p>
    <w:p w14:paraId="66C0EDE9"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Drew:</w:t>
      </w:r>
    </w:p>
    <w:p w14:paraId="66C0EDEA" w14:textId="77777777" w:rsidR="00A77B3E" w:rsidRDefault="003C7FC9">
      <w:pPr>
        <w:spacing w:before="80"/>
        <w:rPr>
          <w:rFonts w:ascii="Calibri" w:eastAsia="Calibri" w:hAnsi="Calibri" w:cs="Calibri"/>
          <w:color w:val="000000"/>
          <w:sz w:val="22"/>
        </w:rPr>
      </w:pPr>
      <w:r>
        <w:rPr>
          <w:rFonts w:ascii="Calibri" w:eastAsia="Calibri" w:hAnsi="Calibri" w:cs="Calibri"/>
          <w:color w:val="000000"/>
          <w:sz w:val="22"/>
        </w:rPr>
        <w:t>Peter, you and your family have been farming in that part of the world for some time. How long exactly?</w:t>
      </w:r>
    </w:p>
    <w:p w14:paraId="66C0EDEB"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Peter Young:</w:t>
      </w:r>
    </w:p>
    <w:p w14:paraId="66C0EDEC" w14:textId="77777777" w:rsidR="00A77B3E" w:rsidRDefault="003C7FC9">
      <w:pPr>
        <w:spacing w:before="80"/>
        <w:rPr>
          <w:rFonts w:ascii="Calibri" w:eastAsia="Calibri" w:hAnsi="Calibri" w:cs="Calibri"/>
          <w:color w:val="000000"/>
          <w:sz w:val="22"/>
        </w:rPr>
      </w:pPr>
      <w:r>
        <w:rPr>
          <w:rFonts w:ascii="Calibri" w:eastAsia="Calibri" w:hAnsi="Calibri" w:cs="Calibri"/>
          <w:color w:val="000000"/>
          <w:sz w:val="22"/>
        </w:rPr>
        <w:t>Dad took possession of this property on the 1st of October 1950.</w:t>
      </w:r>
    </w:p>
    <w:p w14:paraId="66C0EDED"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Drew:</w:t>
      </w:r>
    </w:p>
    <w:p w14:paraId="66C0EDEE" w14:textId="77777777" w:rsidR="00A77B3E" w:rsidRDefault="003C7FC9">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that time, you've probably seen quite a few variations in seasons.</w:t>
      </w:r>
    </w:p>
    <w:p w14:paraId="66C0EDEF"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Peter Young:</w:t>
      </w:r>
    </w:p>
    <w:p w14:paraId="66C0EDF0" w14:textId="77777777" w:rsidR="00A77B3E" w:rsidRDefault="003C7FC9">
      <w:pPr>
        <w:spacing w:before="80"/>
        <w:rPr>
          <w:rFonts w:ascii="Calibri" w:eastAsia="Calibri" w:hAnsi="Calibri" w:cs="Calibri"/>
          <w:color w:val="000000"/>
          <w:sz w:val="22"/>
        </w:rPr>
      </w:pPr>
      <w:r>
        <w:rPr>
          <w:rFonts w:ascii="Calibri" w:eastAsia="Calibri" w:hAnsi="Calibri" w:cs="Calibri"/>
          <w:color w:val="000000"/>
          <w:sz w:val="22"/>
        </w:rPr>
        <w:t>Yes, we've seen the whole lot, I reckon.</w:t>
      </w:r>
    </w:p>
    <w:p w14:paraId="66C0EDF1"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Drew:</w:t>
      </w:r>
    </w:p>
    <w:p w14:paraId="66C0EDF2" w14:textId="77777777" w:rsidR="00A77B3E" w:rsidRDefault="003C7FC9">
      <w:pPr>
        <w:spacing w:before="80"/>
        <w:rPr>
          <w:rFonts w:ascii="Calibri" w:eastAsia="Calibri" w:hAnsi="Calibri" w:cs="Calibri"/>
          <w:color w:val="000000"/>
          <w:sz w:val="22"/>
        </w:rPr>
      </w:pPr>
      <w:r>
        <w:rPr>
          <w:rFonts w:ascii="Calibri" w:eastAsia="Calibri" w:hAnsi="Calibri" w:cs="Calibri"/>
          <w:color w:val="000000"/>
          <w:sz w:val="22"/>
        </w:rPr>
        <w:t>So dry seasons weren't particularly uncommon for want of a better term.</w:t>
      </w:r>
    </w:p>
    <w:p w14:paraId="66C0EDF3"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Peter Young:</w:t>
      </w:r>
    </w:p>
    <w:p w14:paraId="66C0EDF4" w14:textId="77777777" w:rsidR="00A77B3E" w:rsidRDefault="003C7FC9">
      <w:pPr>
        <w:spacing w:before="80"/>
        <w:rPr>
          <w:rFonts w:ascii="Calibri" w:eastAsia="Calibri" w:hAnsi="Calibri" w:cs="Calibri"/>
          <w:color w:val="000000"/>
          <w:sz w:val="22"/>
        </w:rPr>
      </w:pPr>
      <w:r>
        <w:rPr>
          <w:rFonts w:ascii="Calibri" w:eastAsia="Calibri" w:hAnsi="Calibri" w:cs="Calibri"/>
          <w:color w:val="000000"/>
          <w:sz w:val="22"/>
        </w:rPr>
        <w:t>They're nothing new.</w:t>
      </w:r>
    </w:p>
    <w:p w14:paraId="66C0EDF5"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Drew:</w:t>
      </w:r>
    </w:p>
    <w:p w14:paraId="66C0EDF6" w14:textId="77777777" w:rsidR="00A77B3E" w:rsidRDefault="003C7FC9">
      <w:pPr>
        <w:spacing w:before="80"/>
        <w:rPr>
          <w:rFonts w:ascii="Calibri" w:eastAsia="Calibri" w:hAnsi="Calibri" w:cs="Calibri"/>
          <w:color w:val="000000"/>
          <w:sz w:val="22"/>
        </w:rPr>
      </w:pPr>
      <w:r>
        <w:rPr>
          <w:rFonts w:ascii="Calibri" w:eastAsia="Calibri" w:hAnsi="Calibri" w:cs="Calibri"/>
          <w:color w:val="000000"/>
          <w:sz w:val="22"/>
        </w:rPr>
        <w:t xml:space="preserve">But three years </w:t>
      </w:r>
      <w:proofErr w:type="gramStart"/>
      <w:r>
        <w:rPr>
          <w:rFonts w:ascii="Calibri" w:eastAsia="Calibri" w:hAnsi="Calibri" w:cs="Calibri"/>
          <w:color w:val="000000"/>
          <w:sz w:val="22"/>
        </w:rPr>
        <w:t>ago</w:t>
      </w:r>
      <w:proofErr w:type="gramEnd"/>
      <w:r>
        <w:rPr>
          <w:rFonts w:ascii="Calibri" w:eastAsia="Calibri" w:hAnsi="Calibri" w:cs="Calibri"/>
          <w:color w:val="000000"/>
          <w:sz w:val="22"/>
        </w:rPr>
        <w:t xml:space="preserve"> you had more of an extreme one, from what I understand.</w:t>
      </w:r>
    </w:p>
    <w:p w14:paraId="66C0EDF7"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Peter Young:</w:t>
      </w:r>
    </w:p>
    <w:p w14:paraId="66C0EDF8" w14:textId="77777777" w:rsidR="00A77B3E" w:rsidRDefault="003C7FC9">
      <w:pPr>
        <w:spacing w:before="80"/>
        <w:rPr>
          <w:rFonts w:ascii="Calibri" w:eastAsia="Calibri" w:hAnsi="Calibri" w:cs="Calibri"/>
          <w:color w:val="000000"/>
          <w:sz w:val="22"/>
        </w:rPr>
      </w:pPr>
      <w:r>
        <w:rPr>
          <w:rFonts w:ascii="Calibri" w:eastAsia="Calibri" w:hAnsi="Calibri" w:cs="Calibri"/>
          <w:color w:val="000000"/>
          <w:sz w:val="22"/>
        </w:rPr>
        <w:t>In the three years up until end of January this year, it would have to be the worst one we've had.</w:t>
      </w:r>
    </w:p>
    <w:p w14:paraId="66C0EDF9"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Drew:</w:t>
      </w:r>
    </w:p>
    <w:p w14:paraId="66C0EDFA" w14:textId="77777777" w:rsidR="00A77B3E" w:rsidRDefault="003C7FC9">
      <w:pPr>
        <w:spacing w:before="80"/>
        <w:rPr>
          <w:rFonts w:ascii="Calibri" w:eastAsia="Calibri" w:hAnsi="Calibri" w:cs="Calibri"/>
          <w:color w:val="000000"/>
          <w:sz w:val="22"/>
        </w:rPr>
      </w:pPr>
      <w:r>
        <w:rPr>
          <w:rFonts w:ascii="Calibri" w:eastAsia="Calibri" w:hAnsi="Calibri" w:cs="Calibri"/>
          <w:color w:val="000000"/>
          <w:sz w:val="22"/>
        </w:rPr>
        <w:t xml:space="preserve">What did you </w:t>
      </w:r>
      <w:proofErr w:type="gramStart"/>
      <w:r>
        <w:rPr>
          <w:rFonts w:ascii="Calibri" w:eastAsia="Calibri" w:hAnsi="Calibri" w:cs="Calibri"/>
          <w:color w:val="000000"/>
          <w:sz w:val="22"/>
        </w:rPr>
        <w:t>actually see</w:t>
      </w:r>
      <w:proofErr w:type="gramEnd"/>
      <w:r>
        <w:rPr>
          <w:rFonts w:ascii="Calibri" w:eastAsia="Calibri" w:hAnsi="Calibri" w:cs="Calibri"/>
          <w:color w:val="000000"/>
          <w:sz w:val="22"/>
        </w:rPr>
        <w:t xml:space="preserve"> Peter, in terms of declining rainfall?</w:t>
      </w:r>
    </w:p>
    <w:p w14:paraId="3E9B8C5E" w14:textId="77777777" w:rsidR="00C34C72" w:rsidRDefault="00C34C72" w:rsidP="00C34C72">
      <w:pPr>
        <w:spacing w:beforeAutospacing="1"/>
        <w:rPr>
          <w:rFonts w:ascii="Calibri" w:eastAsia="Calibri" w:hAnsi="Calibri" w:cs="Calibri"/>
          <w:color w:val="000000"/>
          <w:sz w:val="22"/>
        </w:rPr>
      </w:pPr>
    </w:p>
    <w:p w14:paraId="63157B8F" w14:textId="77777777" w:rsidR="00C34C72" w:rsidRDefault="00C34C72" w:rsidP="00C34C72">
      <w:pPr>
        <w:spacing w:beforeAutospacing="1"/>
        <w:rPr>
          <w:rFonts w:ascii="Calibri" w:eastAsia="Calibri" w:hAnsi="Calibri" w:cs="Calibri"/>
          <w:color w:val="000000"/>
          <w:sz w:val="22"/>
        </w:rPr>
      </w:pPr>
    </w:p>
    <w:p w14:paraId="667D7C86" w14:textId="7064B8E1" w:rsidR="00C34C72" w:rsidRDefault="003C7FC9" w:rsidP="00C34C72">
      <w:pPr>
        <w:spacing w:beforeAutospacing="1"/>
        <w:rPr>
          <w:rFonts w:ascii="Calibri" w:eastAsia="Calibri" w:hAnsi="Calibri" w:cs="Calibri"/>
          <w:color w:val="000000"/>
          <w:sz w:val="22"/>
        </w:rPr>
      </w:pPr>
      <w:r>
        <w:rPr>
          <w:rFonts w:ascii="Calibri" w:eastAsia="Calibri" w:hAnsi="Calibri" w:cs="Calibri"/>
          <w:color w:val="000000"/>
          <w:sz w:val="22"/>
        </w:rPr>
        <w:lastRenderedPageBreak/>
        <w:t>Peter Young:</w:t>
      </w:r>
    </w:p>
    <w:p w14:paraId="66C0EDFC" w14:textId="317166B2" w:rsidR="00A77B3E" w:rsidRDefault="003C7FC9" w:rsidP="00C34C72">
      <w:pPr>
        <w:spacing w:beforeAutospacing="1"/>
        <w:rPr>
          <w:rFonts w:ascii="Calibri" w:eastAsia="Calibri" w:hAnsi="Calibri" w:cs="Calibri"/>
          <w:color w:val="000000"/>
          <w:sz w:val="22"/>
        </w:rPr>
      </w:pPr>
      <w:r>
        <w:rPr>
          <w:rFonts w:ascii="Calibri" w:eastAsia="Calibri" w:hAnsi="Calibri" w:cs="Calibri"/>
          <w:color w:val="000000"/>
          <w:sz w:val="22"/>
        </w:rPr>
        <w:t xml:space="preserve">Down to less than half. The major bit was that it was in dribs and drabs that were never enough to get anything going.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was very difficult to grow a fodder crop or grow any grass because you might get 10 or 15 mills and then nothing for another three weeks when the ground's already dry.</w:t>
      </w:r>
    </w:p>
    <w:p w14:paraId="66C0EDFD"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Drew:</w:t>
      </w:r>
    </w:p>
    <w:p w14:paraId="66C0EDFE" w14:textId="77777777" w:rsidR="00A77B3E" w:rsidRDefault="003C7FC9">
      <w:pPr>
        <w:spacing w:before="80"/>
        <w:rPr>
          <w:rFonts w:ascii="Calibri" w:eastAsia="Calibri" w:hAnsi="Calibri" w:cs="Calibri"/>
          <w:color w:val="000000"/>
          <w:sz w:val="22"/>
        </w:rPr>
      </w:pPr>
      <w:r>
        <w:rPr>
          <w:rFonts w:ascii="Calibri" w:eastAsia="Calibri" w:hAnsi="Calibri" w:cs="Calibri"/>
          <w:color w:val="000000"/>
          <w:sz w:val="22"/>
        </w:rPr>
        <w:t>What sort of impact then did that have on your operation? You've got 550 hectares there with a lot of animals on it. What was the impact on you?</w:t>
      </w:r>
    </w:p>
    <w:p w14:paraId="66C0EDFF"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Peter Young:</w:t>
      </w:r>
    </w:p>
    <w:p w14:paraId="66C0EE00" w14:textId="77777777" w:rsidR="00A77B3E" w:rsidRDefault="003C7FC9">
      <w:pPr>
        <w:spacing w:before="80"/>
        <w:rPr>
          <w:rFonts w:ascii="Calibri" w:eastAsia="Calibri" w:hAnsi="Calibri" w:cs="Calibri"/>
          <w:color w:val="000000"/>
          <w:sz w:val="22"/>
        </w:rPr>
      </w:pPr>
      <w:r>
        <w:rPr>
          <w:rFonts w:ascii="Calibri" w:eastAsia="Calibri" w:hAnsi="Calibri" w:cs="Calibri"/>
          <w:color w:val="000000"/>
          <w:sz w:val="22"/>
        </w:rPr>
        <w:t>Initially, we had enough fodder in reserve, but it meant over time that we had to continue to sell livestock and continue to buy feed.</w:t>
      </w:r>
    </w:p>
    <w:p w14:paraId="66C0EE01"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Drew:</w:t>
      </w:r>
    </w:p>
    <w:p w14:paraId="66C0EE02" w14:textId="510F78AE" w:rsidR="00A77B3E" w:rsidRDefault="003C7FC9">
      <w:pPr>
        <w:spacing w:before="80"/>
        <w:rPr>
          <w:rFonts w:ascii="Calibri" w:eastAsia="Calibri" w:hAnsi="Calibri" w:cs="Calibri"/>
          <w:color w:val="000000"/>
          <w:sz w:val="22"/>
        </w:rPr>
      </w:pPr>
      <w:r>
        <w:rPr>
          <w:rFonts w:ascii="Calibri" w:eastAsia="Calibri" w:hAnsi="Calibri" w:cs="Calibri"/>
          <w:color w:val="000000"/>
          <w:sz w:val="22"/>
        </w:rPr>
        <w:t xml:space="preserve">So how much livestock did you end up having to sell off </w:t>
      </w:r>
      <w:r w:rsidR="005C0E1A">
        <w:rPr>
          <w:rFonts w:ascii="Calibri" w:eastAsia="Calibri" w:hAnsi="Calibri" w:cs="Calibri"/>
          <w:color w:val="000000"/>
          <w:sz w:val="22"/>
        </w:rPr>
        <w:t>Peter</w:t>
      </w:r>
      <w:r>
        <w:rPr>
          <w:rFonts w:ascii="Calibri" w:eastAsia="Calibri" w:hAnsi="Calibri" w:cs="Calibri"/>
          <w:color w:val="000000"/>
          <w:sz w:val="22"/>
        </w:rPr>
        <w:t>?</w:t>
      </w:r>
    </w:p>
    <w:p w14:paraId="66C0EE03"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Peter Young:</w:t>
      </w:r>
    </w:p>
    <w:p w14:paraId="66C0EE04" w14:textId="77777777" w:rsidR="00A77B3E" w:rsidRDefault="003C7FC9">
      <w:pPr>
        <w:spacing w:before="80"/>
        <w:rPr>
          <w:rFonts w:ascii="Calibri" w:eastAsia="Calibri" w:hAnsi="Calibri" w:cs="Calibri"/>
          <w:color w:val="000000"/>
          <w:sz w:val="22"/>
        </w:rPr>
      </w:pPr>
      <w:r>
        <w:rPr>
          <w:rFonts w:ascii="Calibri" w:eastAsia="Calibri" w:hAnsi="Calibri" w:cs="Calibri"/>
          <w:color w:val="000000"/>
          <w:sz w:val="22"/>
        </w:rPr>
        <w:t>We got rid of one third of our sheep and three quarters of our cattle.</w:t>
      </w:r>
    </w:p>
    <w:p w14:paraId="66C0EE05"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Drew:</w:t>
      </w:r>
    </w:p>
    <w:p w14:paraId="66C0EE06" w14:textId="77777777" w:rsidR="00A77B3E" w:rsidRDefault="003C7FC9">
      <w:pPr>
        <w:spacing w:before="80"/>
        <w:rPr>
          <w:rFonts w:ascii="Calibri" w:eastAsia="Calibri" w:hAnsi="Calibri" w:cs="Calibri"/>
          <w:color w:val="000000"/>
          <w:sz w:val="22"/>
        </w:rPr>
      </w:pPr>
      <w:r>
        <w:rPr>
          <w:rFonts w:ascii="Calibri" w:eastAsia="Calibri" w:hAnsi="Calibri" w:cs="Calibri"/>
          <w:color w:val="000000"/>
          <w:sz w:val="22"/>
        </w:rPr>
        <w:t xml:space="preserve">They're </w:t>
      </w:r>
      <w:proofErr w:type="gramStart"/>
      <w:r>
        <w:rPr>
          <w:rFonts w:ascii="Calibri" w:eastAsia="Calibri" w:hAnsi="Calibri" w:cs="Calibri"/>
          <w:color w:val="000000"/>
          <w:sz w:val="22"/>
        </w:rPr>
        <w:t>fairly significant</w:t>
      </w:r>
      <w:proofErr w:type="gramEnd"/>
      <w:r>
        <w:rPr>
          <w:rFonts w:ascii="Calibri" w:eastAsia="Calibri" w:hAnsi="Calibri" w:cs="Calibri"/>
          <w:color w:val="000000"/>
          <w:sz w:val="22"/>
        </w:rPr>
        <w:t xml:space="preserve"> numbers.</w:t>
      </w:r>
    </w:p>
    <w:p w14:paraId="66C0EE07"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Peter Young:</w:t>
      </w:r>
    </w:p>
    <w:p w14:paraId="66C0EE08" w14:textId="77777777" w:rsidR="00A77B3E" w:rsidRDefault="003C7FC9">
      <w:pPr>
        <w:spacing w:before="80"/>
        <w:rPr>
          <w:rFonts w:ascii="Calibri" w:eastAsia="Calibri" w:hAnsi="Calibri" w:cs="Calibri"/>
          <w:color w:val="000000"/>
          <w:sz w:val="22"/>
        </w:rPr>
      </w:pPr>
      <w:r>
        <w:rPr>
          <w:rFonts w:ascii="Calibri" w:eastAsia="Calibri" w:hAnsi="Calibri" w:cs="Calibri"/>
          <w:color w:val="000000"/>
          <w:sz w:val="22"/>
        </w:rPr>
        <w:t>Yes. It has a pretty big impact on the bottom line, I know that, especially when you're buying feed at the same time.</w:t>
      </w:r>
    </w:p>
    <w:p w14:paraId="66C0EE09"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Drew:</w:t>
      </w:r>
    </w:p>
    <w:p w14:paraId="66C0EE0A" w14:textId="77777777" w:rsidR="00A77B3E" w:rsidRDefault="003C7FC9">
      <w:pPr>
        <w:spacing w:before="80"/>
        <w:rPr>
          <w:rFonts w:ascii="Calibri" w:eastAsia="Calibri" w:hAnsi="Calibri" w:cs="Calibri"/>
          <w:color w:val="000000"/>
          <w:sz w:val="22"/>
        </w:rPr>
      </w:pPr>
      <w:r>
        <w:rPr>
          <w:rFonts w:ascii="Calibri" w:eastAsia="Calibri" w:hAnsi="Calibri" w:cs="Calibri"/>
          <w:color w:val="000000"/>
          <w:sz w:val="22"/>
        </w:rPr>
        <w:t xml:space="preserve">During that time, did you and your wife Alison start thinking about, well, okay, how are we going to manage this if this </w:t>
      </w:r>
      <w:proofErr w:type="gramStart"/>
      <w:r>
        <w:rPr>
          <w:rFonts w:ascii="Calibri" w:eastAsia="Calibri" w:hAnsi="Calibri" w:cs="Calibri"/>
          <w:color w:val="000000"/>
          <w:sz w:val="22"/>
        </w:rPr>
        <w:t>continues on</w:t>
      </w:r>
      <w:proofErr w:type="gramEnd"/>
      <w:r>
        <w:rPr>
          <w:rFonts w:ascii="Calibri" w:eastAsia="Calibri" w:hAnsi="Calibri" w:cs="Calibri"/>
          <w:color w:val="000000"/>
          <w:sz w:val="22"/>
        </w:rPr>
        <w:t>?</w:t>
      </w:r>
    </w:p>
    <w:p w14:paraId="66C0EE0B"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Peter Young:</w:t>
      </w:r>
    </w:p>
    <w:p w14:paraId="66C0EE0C" w14:textId="77777777" w:rsidR="00A77B3E" w:rsidRDefault="003C7FC9">
      <w:pPr>
        <w:spacing w:before="80"/>
        <w:rPr>
          <w:rFonts w:ascii="Calibri" w:eastAsia="Calibri" w:hAnsi="Calibri" w:cs="Calibri"/>
          <w:color w:val="000000"/>
          <w:sz w:val="22"/>
        </w:rPr>
      </w:pPr>
      <w:r>
        <w:rPr>
          <w:rFonts w:ascii="Calibri" w:eastAsia="Calibri" w:hAnsi="Calibri" w:cs="Calibri"/>
          <w:color w:val="000000"/>
          <w:sz w:val="22"/>
        </w:rPr>
        <w:t xml:space="preserve">Yeah, we sure did. One of the best bits of advice I received was to </w:t>
      </w:r>
      <w:proofErr w:type="gramStart"/>
      <w:r>
        <w:rPr>
          <w:rFonts w:ascii="Calibri" w:eastAsia="Calibri" w:hAnsi="Calibri" w:cs="Calibri"/>
          <w:color w:val="000000"/>
          <w:sz w:val="22"/>
        </w:rPr>
        <w:t>actually make</w:t>
      </w:r>
      <w:proofErr w:type="gramEnd"/>
      <w:r>
        <w:rPr>
          <w:rFonts w:ascii="Calibri" w:eastAsia="Calibri" w:hAnsi="Calibri" w:cs="Calibri"/>
          <w:color w:val="000000"/>
          <w:sz w:val="22"/>
        </w:rPr>
        <w:t xml:space="preserve"> a decision. It doesn't matter if you change it later, but if you make the decision, for example, to sell a mob of sheep at the end of October, you always felt a lot better because you had actually made a decision. Putting it off and hoping and all those things didn't help at all. But to </w:t>
      </w:r>
      <w:proofErr w:type="gramStart"/>
      <w:r>
        <w:rPr>
          <w:rFonts w:ascii="Calibri" w:eastAsia="Calibri" w:hAnsi="Calibri" w:cs="Calibri"/>
          <w:color w:val="000000"/>
          <w:sz w:val="22"/>
        </w:rPr>
        <w:t>actually make</w:t>
      </w:r>
      <w:proofErr w:type="gramEnd"/>
      <w:r>
        <w:rPr>
          <w:rFonts w:ascii="Calibri" w:eastAsia="Calibri" w:hAnsi="Calibri" w:cs="Calibri"/>
          <w:color w:val="000000"/>
          <w:sz w:val="22"/>
        </w:rPr>
        <w:t xml:space="preserve"> a decision and say, right, it's now end of September, if it hasn't rained within the month, significant rain within the month, X number of sheep are on the truck. And that's what we were able to do. Still didn't want to do it, but at least you'd </w:t>
      </w:r>
      <w:proofErr w:type="gramStart"/>
      <w:r>
        <w:rPr>
          <w:rFonts w:ascii="Calibri" w:eastAsia="Calibri" w:hAnsi="Calibri" w:cs="Calibri"/>
          <w:color w:val="000000"/>
          <w:sz w:val="22"/>
        </w:rPr>
        <w:t>made a decision</w:t>
      </w:r>
      <w:proofErr w:type="gramEnd"/>
      <w:r>
        <w:rPr>
          <w:rFonts w:ascii="Calibri" w:eastAsia="Calibri" w:hAnsi="Calibri" w:cs="Calibri"/>
          <w:color w:val="000000"/>
          <w:sz w:val="22"/>
        </w:rPr>
        <w:t xml:space="preserve"> and you stop worrying about it.</w:t>
      </w:r>
    </w:p>
    <w:p w14:paraId="66C0EE0D"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Drew:</w:t>
      </w:r>
    </w:p>
    <w:p w14:paraId="66C0EE0E" w14:textId="77777777" w:rsidR="00A77B3E" w:rsidRDefault="003C7FC9">
      <w:pPr>
        <w:spacing w:before="80"/>
        <w:rPr>
          <w:rFonts w:ascii="Calibri" w:eastAsia="Calibri" w:hAnsi="Calibri" w:cs="Calibri"/>
          <w:color w:val="000000"/>
          <w:sz w:val="22"/>
        </w:rPr>
      </w:pPr>
      <w:r>
        <w:rPr>
          <w:rFonts w:ascii="Calibri" w:eastAsia="Calibri" w:hAnsi="Calibri" w:cs="Calibri"/>
          <w:color w:val="000000"/>
          <w:sz w:val="22"/>
        </w:rPr>
        <w:t>But also, did you look beyond that in terms of what other assistance you might be able to get to help you keep on going or even modify the property to deal with dry conditions?</w:t>
      </w:r>
    </w:p>
    <w:p w14:paraId="7896BEB6" w14:textId="77777777" w:rsidR="0051194F" w:rsidRDefault="0051194F">
      <w:pPr>
        <w:spacing w:beforeAutospacing="1"/>
        <w:rPr>
          <w:rFonts w:ascii="Calibri" w:eastAsia="Calibri" w:hAnsi="Calibri" w:cs="Calibri"/>
          <w:color w:val="000000"/>
          <w:sz w:val="22"/>
        </w:rPr>
      </w:pPr>
    </w:p>
    <w:p w14:paraId="66C0EE0F" w14:textId="25098096"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lastRenderedPageBreak/>
        <w:t>Peter Young:</w:t>
      </w:r>
    </w:p>
    <w:p w14:paraId="66C0EE10" w14:textId="77777777" w:rsidR="00A77B3E" w:rsidRDefault="003C7FC9">
      <w:pPr>
        <w:spacing w:before="80"/>
        <w:rPr>
          <w:rFonts w:ascii="Calibri" w:eastAsia="Calibri" w:hAnsi="Calibri" w:cs="Calibri"/>
          <w:color w:val="000000"/>
          <w:sz w:val="22"/>
        </w:rPr>
      </w:pPr>
      <w:r>
        <w:rPr>
          <w:rFonts w:ascii="Calibri" w:eastAsia="Calibri" w:hAnsi="Calibri" w:cs="Calibri"/>
          <w:color w:val="000000"/>
          <w:sz w:val="22"/>
        </w:rPr>
        <w:t>Well, initially the first assistance that was available was the farm household assistance, but more pertinent to the longer term was some of the resilience assistance that was available, things like stock containment areas, water reticulation, things like that.</w:t>
      </w:r>
    </w:p>
    <w:p w14:paraId="66C0EE11"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Drew:</w:t>
      </w:r>
    </w:p>
    <w:p w14:paraId="66C0EE12" w14:textId="77777777" w:rsidR="00A77B3E" w:rsidRDefault="003C7FC9">
      <w:pPr>
        <w:spacing w:before="80"/>
        <w:rPr>
          <w:rFonts w:ascii="Calibri" w:eastAsia="Calibri" w:hAnsi="Calibri" w:cs="Calibri"/>
          <w:color w:val="000000"/>
          <w:sz w:val="22"/>
        </w:rPr>
      </w:pPr>
      <w:r>
        <w:rPr>
          <w:rFonts w:ascii="Calibri" w:eastAsia="Calibri" w:hAnsi="Calibri" w:cs="Calibri"/>
          <w:color w:val="000000"/>
          <w:sz w:val="22"/>
        </w:rPr>
        <w:t xml:space="preserve">Were they difficult processes to go through Peter? And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something unusual for you to go through too, because had you ever needed to seek that sort of assistance in the past?</w:t>
      </w:r>
    </w:p>
    <w:p w14:paraId="66C0EE13"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Peter Young:</w:t>
      </w:r>
    </w:p>
    <w:p w14:paraId="66C0EE14" w14:textId="77777777" w:rsidR="00A77B3E" w:rsidRDefault="003C7FC9">
      <w:pPr>
        <w:spacing w:before="80"/>
        <w:rPr>
          <w:rFonts w:ascii="Calibri" w:eastAsia="Calibri" w:hAnsi="Calibri" w:cs="Calibri"/>
          <w:color w:val="000000"/>
          <w:sz w:val="22"/>
        </w:rPr>
      </w:pPr>
      <w:r>
        <w:rPr>
          <w:rFonts w:ascii="Calibri" w:eastAsia="Calibri" w:hAnsi="Calibri" w:cs="Calibri"/>
          <w:color w:val="000000"/>
          <w:sz w:val="22"/>
        </w:rPr>
        <w:t xml:space="preserve">Well, no, we hadn't. The hardest part initially was with the farm household assistance FHA, getting all the required information together, it was quite extensive. Later </w:t>
      </w:r>
      <w:proofErr w:type="gramStart"/>
      <w:r>
        <w:rPr>
          <w:rFonts w:ascii="Calibri" w:eastAsia="Calibri" w:hAnsi="Calibri" w:cs="Calibri"/>
          <w:color w:val="000000"/>
          <w:sz w:val="22"/>
        </w:rPr>
        <w:t>on</w:t>
      </w:r>
      <w:proofErr w:type="gramEnd"/>
      <w:r>
        <w:rPr>
          <w:rFonts w:ascii="Calibri" w:eastAsia="Calibri" w:hAnsi="Calibri" w:cs="Calibri"/>
          <w:color w:val="000000"/>
          <w:sz w:val="22"/>
        </w:rPr>
        <w:t xml:space="preserve"> when the systems got themselves sorted out, it was a lot simpler to apply for help or to ask for help. By the time we got to the resilience grants, it was relatively straight forward.</w:t>
      </w:r>
    </w:p>
    <w:p w14:paraId="66C0EE15"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Drew:</w:t>
      </w:r>
    </w:p>
    <w:p w14:paraId="66C0EE16" w14:textId="77777777" w:rsidR="00A77B3E" w:rsidRDefault="003C7FC9">
      <w:pPr>
        <w:spacing w:before="80"/>
        <w:rPr>
          <w:rFonts w:ascii="Calibri" w:eastAsia="Calibri" w:hAnsi="Calibri" w:cs="Calibri"/>
          <w:color w:val="000000"/>
          <w:sz w:val="22"/>
          <w:szCs w:val="22"/>
        </w:rPr>
      </w:pPr>
      <w:r w:rsidRPr="00346D23">
        <w:rPr>
          <w:rFonts w:ascii="Calibri" w:eastAsia="Calibri" w:hAnsi="Calibri" w:cs="Calibri"/>
          <w:color w:val="000000" w:themeColor="text1"/>
          <w:sz w:val="22"/>
          <w:szCs w:val="22"/>
        </w:rPr>
        <w:t>I understand Alison, your wife had a big part in terms of working through some of those processes.</w:t>
      </w:r>
    </w:p>
    <w:p w14:paraId="66C0EE17"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Peter Young:</w:t>
      </w:r>
    </w:p>
    <w:p w14:paraId="66C0EE18" w14:textId="6E455F14" w:rsidR="00A77B3E" w:rsidRDefault="003C7FC9">
      <w:pPr>
        <w:spacing w:before="80"/>
        <w:rPr>
          <w:rFonts w:ascii="Calibri" w:eastAsia="Calibri" w:hAnsi="Calibri" w:cs="Calibri"/>
          <w:color w:val="000000"/>
          <w:sz w:val="22"/>
          <w:szCs w:val="22"/>
        </w:rPr>
      </w:pPr>
      <w:r w:rsidRPr="00346D23">
        <w:rPr>
          <w:rFonts w:ascii="Calibri" w:eastAsia="Calibri" w:hAnsi="Calibri" w:cs="Calibri"/>
          <w:color w:val="000000" w:themeColor="text1"/>
          <w:sz w:val="22"/>
          <w:szCs w:val="22"/>
        </w:rPr>
        <w:t>Yep. She's the one that understands that a lot better than me. And I'm sure there's a lot of wives who do the same thing as part of a partnership.</w:t>
      </w:r>
    </w:p>
    <w:p w14:paraId="66C0EE19"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Drew:</w:t>
      </w:r>
    </w:p>
    <w:p w14:paraId="66C0EE1A" w14:textId="77777777" w:rsidR="00A77B3E" w:rsidRPr="00536781" w:rsidRDefault="003C7FC9">
      <w:pPr>
        <w:spacing w:before="80"/>
        <w:rPr>
          <w:rFonts w:ascii="Calibri" w:eastAsia="Calibri" w:hAnsi="Calibri" w:cs="Calibri"/>
          <w:color w:val="000000"/>
          <w:sz w:val="22"/>
        </w:rPr>
      </w:pPr>
      <w:r>
        <w:rPr>
          <w:rFonts w:ascii="Calibri" w:eastAsia="Calibri" w:hAnsi="Calibri" w:cs="Calibri"/>
          <w:color w:val="000000"/>
          <w:sz w:val="22"/>
        </w:rPr>
        <w:t xml:space="preserve">Outside of that too, what </w:t>
      </w:r>
      <w:r w:rsidRPr="00536781">
        <w:rPr>
          <w:rFonts w:ascii="Calibri" w:eastAsia="Calibri" w:hAnsi="Calibri" w:cs="Calibri"/>
          <w:color w:val="000000"/>
          <w:sz w:val="22"/>
        </w:rPr>
        <w:t>about Rural Finance? Were they able to help you work your way through these processes as well?</w:t>
      </w:r>
    </w:p>
    <w:p w14:paraId="66C0EE1B" w14:textId="77777777" w:rsidR="00A77B3E" w:rsidRPr="00536781" w:rsidRDefault="003C7FC9">
      <w:pPr>
        <w:spacing w:beforeAutospacing="1"/>
        <w:rPr>
          <w:rFonts w:ascii="Calibri" w:eastAsia="Calibri" w:hAnsi="Calibri" w:cs="Calibri"/>
          <w:color w:val="000000"/>
          <w:sz w:val="22"/>
        </w:rPr>
      </w:pPr>
      <w:r w:rsidRPr="00536781">
        <w:rPr>
          <w:rFonts w:ascii="Calibri" w:eastAsia="Calibri" w:hAnsi="Calibri" w:cs="Calibri"/>
          <w:color w:val="000000"/>
          <w:sz w:val="22"/>
        </w:rPr>
        <w:t>Peter Young:</w:t>
      </w:r>
    </w:p>
    <w:p w14:paraId="66C0EE1C" w14:textId="77777777" w:rsidR="00A77B3E" w:rsidRDefault="003C7FC9">
      <w:pPr>
        <w:spacing w:before="80"/>
        <w:rPr>
          <w:rFonts w:ascii="Calibri" w:eastAsia="Calibri" w:hAnsi="Calibri" w:cs="Calibri"/>
          <w:color w:val="000000"/>
          <w:sz w:val="22"/>
        </w:rPr>
      </w:pPr>
      <w:r w:rsidRPr="00536781">
        <w:rPr>
          <w:rFonts w:ascii="Calibri" w:eastAsia="Calibri" w:hAnsi="Calibri" w:cs="Calibri"/>
          <w:color w:val="000000"/>
          <w:sz w:val="22"/>
        </w:rPr>
        <w:t>Rural Finance were</w:t>
      </w:r>
      <w:r>
        <w:rPr>
          <w:rFonts w:ascii="Calibri" w:eastAsia="Calibri" w:hAnsi="Calibri" w:cs="Calibri"/>
          <w:color w:val="000000"/>
          <w:sz w:val="22"/>
        </w:rPr>
        <w:t xml:space="preserve"> excellent in their assistance for some of the support programs, like the emergency water grants and things like that, they were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w:t>
      </w:r>
    </w:p>
    <w:p w14:paraId="66C0EE1D"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Drew:</w:t>
      </w:r>
    </w:p>
    <w:p w14:paraId="66C0EE1E" w14:textId="23366D4C" w:rsidR="00A77B3E" w:rsidRDefault="003C7FC9">
      <w:pPr>
        <w:spacing w:before="80"/>
        <w:rPr>
          <w:rFonts w:ascii="Calibri" w:eastAsia="Calibri" w:hAnsi="Calibri" w:cs="Calibri"/>
          <w:color w:val="000000"/>
          <w:sz w:val="22"/>
          <w:szCs w:val="22"/>
        </w:rPr>
      </w:pPr>
      <w:proofErr w:type="gramStart"/>
      <w:r w:rsidRPr="45BE75A5">
        <w:rPr>
          <w:rFonts w:ascii="Calibri" w:eastAsia="Calibri" w:hAnsi="Calibri" w:cs="Calibri"/>
          <w:color w:val="000000" w:themeColor="text1"/>
          <w:sz w:val="22"/>
          <w:szCs w:val="22"/>
        </w:rPr>
        <w:t>So</w:t>
      </w:r>
      <w:proofErr w:type="gramEnd"/>
      <w:r w:rsidRPr="45BE75A5">
        <w:rPr>
          <w:rFonts w:ascii="Calibri" w:eastAsia="Calibri" w:hAnsi="Calibri" w:cs="Calibri"/>
          <w:color w:val="000000" w:themeColor="text1"/>
          <w:sz w:val="22"/>
          <w:szCs w:val="22"/>
        </w:rPr>
        <w:t xml:space="preserve"> Peter, in terms of </w:t>
      </w:r>
      <w:r w:rsidR="00AB68A6">
        <w:rPr>
          <w:rFonts w:ascii="Calibri" w:eastAsia="Calibri" w:hAnsi="Calibri" w:cs="Calibri"/>
          <w:color w:val="000000" w:themeColor="text1"/>
          <w:sz w:val="22"/>
          <w:szCs w:val="22"/>
        </w:rPr>
        <w:t>t</w:t>
      </w:r>
      <w:r w:rsidR="00ED324B">
        <w:rPr>
          <w:rFonts w:ascii="Calibri" w:eastAsia="Calibri" w:hAnsi="Calibri" w:cs="Calibri"/>
          <w:color w:val="000000" w:themeColor="text1"/>
          <w:sz w:val="22"/>
          <w:szCs w:val="22"/>
        </w:rPr>
        <w:t>he Victorian</w:t>
      </w:r>
      <w:r w:rsidR="005D5302">
        <w:rPr>
          <w:rFonts w:ascii="Calibri" w:eastAsia="Calibri" w:hAnsi="Calibri" w:cs="Calibri"/>
          <w:color w:val="000000" w:themeColor="text1"/>
          <w:sz w:val="22"/>
          <w:szCs w:val="22"/>
        </w:rPr>
        <w:t xml:space="preserve"> Government</w:t>
      </w:r>
      <w:r w:rsidR="008169D7">
        <w:rPr>
          <w:rFonts w:ascii="Calibri" w:eastAsia="Calibri" w:hAnsi="Calibri" w:cs="Calibri"/>
          <w:color w:val="000000" w:themeColor="text1"/>
          <w:sz w:val="22"/>
          <w:szCs w:val="22"/>
        </w:rPr>
        <w:t xml:space="preserve"> </w:t>
      </w:r>
      <w:r w:rsidR="00170B4F">
        <w:rPr>
          <w:rFonts w:ascii="Calibri" w:eastAsia="Calibri" w:hAnsi="Calibri" w:cs="Calibri"/>
          <w:color w:val="000000" w:themeColor="text1"/>
          <w:sz w:val="22"/>
          <w:szCs w:val="22"/>
        </w:rPr>
        <w:t xml:space="preserve">drought </w:t>
      </w:r>
      <w:r w:rsidR="2D0B9509" w:rsidRPr="3F6EBB76">
        <w:rPr>
          <w:rFonts w:ascii="Calibri" w:eastAsia="Calibri" w:hAnsi="Calibri" w:cs="Calibri"/>
          <w:color w:val="000000" w:themeColor="text1"/>
          <w:sz w:val="22"/>
          <w:szCs w:val="22"/>
        </w:rPr>
        <w:t>support</w:t>
      </w:r>
      <w:r w:rsidRPr="45BE75A5">
        <w:rPr>
          <w:rFonts w:ascii="Calibri" w:eastAsia="Calibri" w:hAnsi="Calibri" w:cs="Calibri"/>
          <w:color w:val="000000" w:themeColor="text1"/>
          <w:sz w:val="22"/>
          <w:szCs w:val="22"/>
        </w:rPr>
        <w:t>, what did you do to try and help set up the property better to cope with the ongoing dry conditions?</w:t>
      </w:r>
    </w:p>
    <w:p w14:paraId="66C0EE1F"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Peter Young:</w:t>
      </w:r>
    </w:p>
    <w:p w14:paraId="66C0EE20" w14:textId="77777777" w:rsidR="00A77B3E" w:rsidRDefault="003C7FC9">
      <w:pPr>
        <w:spacing w:before="80"/>
        <w:rPr>
          <w:rFonts w:ascii="Calibri" w:eastAsia="Calibri" w:hAnsi="Calibri" w:cs="Calibri"/>
          <w:color w:val="000000"/>
          <w:sz w:val="22"/>
        </w:rPr>
      </w:pPr>
      <w:r>
        <w:rPr>
          <w:rFonts w:ascii="Calibri" w:eastAsia="Calibri" w:hAnsi="Calibri" w:cs="Calibri"/>
          <w:color w:val="000000"/>
          <w:sz w:val="22"/>
        </w:rPr>
        <w:t xml:space="preserve">Although we have good water here, we ended up with about, I think a dozen dams that were empty. We had them cleaned out, took the opportunity to clean them out. So that was part of it, so that they would </w:t>
      </w:r>
      <w:proofErr w:type="gramStart"/>
      <w:r>
        <w:rPr>
          <w:rFonts w:ascii="Calibri" w:eastAsia="Calibri" w:hAnsi="Calibri" w:cs="Calibri"/>
          <w:color w:val="000000"/>
          <w:sz w:val="22"/>
        </w:rPr>
        <w:t>actually hold</w:t>
      </w:r>
      <w:proofErr w:type="gramEnd"/>
      <w:r>
        <w:rPr>
          <w:rFonts w:ascii="Calibri" w:eastAsia="Calibri" w:hAnsi="Calibri" w:cs="Calibri"/>
          <w:color w:val="000000"/>
          <w:sz w:val="22"/>
        </w:rPr>
        <w:t xml:space="preserve"> more water in the future. And we also put in that extra water bore and integrated reticulation scheme so that we can put water into dams, water into troughs. The water bores are connected and then the stock containment areas were able to hang off the side of that as well, with good water in there.</w:t>
      </w:r>
    </w:p>
    <w:p w14:paraId="03FEACFA" w14:textId="77777777" w:rsidR="00132254" w:rsidRDefault="00132254">
      <w:pPr>
        <w:spacing w:beforeAutospacing="1"/>
        <w:rPr>
          <w:rFonts w:ascii="Calibri" w:eastAsia="Calibri" w:hAnsi="Calibri" w:cs="Calibri"/>
          <w:color w:val="000000"/>
          <w:sz w:val="22"/>
        </w:rPr>
      </w:pPr>
    </w:p>
    <w:p w14:paraId="6AC3802D" w14:textId="77777777" w:rsidR="009404AB" w:rsidRDefault="009404AB">
      <w:pPr>
        <w:spacing w:beforeAutospacing="1"/>
        <w:rPr>
          <w:rFonts w:ascii="Calibri" w:eastAsia="Calibri" w:hAnsi="Calibri" w:cs="Calibri"/>
          <w:color w:val="000000"/>
          <w:sz w:val="22"/>
        </w:rPr>
      </w:pPr>
    </w:p>
    <w:p w14:paraId="66C0EE21" w14:textId="5C3EA818"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lastRenderedPageBreak/>
        <w:t>Drew:</w:t>
      </w:r>
    </w:p>
    <w:p w14:paraId="66C0EE22" w14:textId="77777777" w:rsidR="00A77B3E" w:rsidRDefault="003C7FC9">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Peter, in terms of moving ahead, if the conditions had remained dry, would have you been able to continue farming at your de-stock level with these modifications?</w:t>
      </w:r>
    </w:p>
    <w:p w14:paraId="66C0EE23"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Peter Young:</w:t>
      </w:r>
    </w:p>
    <w:p w14:paraId="66C0EE24" w14:textId="314A19F0" w:rsidR="00A77B3E" w:rsidRDefault="003C7FC9">
      <w:pPr>
        <w:spacing w:before="80"/>
        <w:rPr>
          <w:rFonts w:ascii="Calibri" w:eastAsia="Calibri" w:hAnsi="Calibri" w:cs="Calibri"/>
          <w:color w:val="000000"/>
          <w:sz w:val="22"/>
        </w:rPr>
      </w:pPr>
      <w:r>
        <w:rPr>
          <w:rFonts w:ascii="Calibri" w:eastAsia="Calibri" w:hAnsi="Calibri" w:cs="Calibri"/>
          <w:color w:val="000000"/>
          <w:sz w:val="22"/>
        </w:rPr>
        <w:t>Well, they certainly would have helped because at the time it was looking dry. We've still got the extra fodder that we bought over the summer, but we haven't had to use it yet. So</w:t>
      </w:r>
      <w:r w:rsidR="00450EB5">
        <w:rPr>
          <w:rFonts w:ascii="Calibri" w:eastAsia="Calibri" w:hAnsi="Calibri" w:cs="Calibri"/>
          <w:color w:val="000000"/>
          <w:sz w:val="22"/>
        </w:rPr>
        <w:t>,</w:t>
      </w:r>
      <w:r>
        <w:rPr>
          <w:rFonts w:ascii="Calibri" w:eastAsia="Calibri" w:hAnsi="Calibri" w:cs="Calibri"/>
          <w:color w:val="000000"/>
          <w:sz w:val="22"/>
        </w:rPr>
        <w:t xml:space="preserve"> if we were preparing for another, at least six months at the time that we received some </w:t>
      </w:r>
      <w:r w:rsidR="00450EB5">
        <w:rPr>
          <w:rFonts w:ascii="Calibri" w:eastAsia="Calibri" w:hAnsi="Calibri" w:cs="Calibri"/>
          <w:color w:val="000000"/>
          <w:sz w:val="22"/>
        </w:rPr>
        <w:t>long-awaited</w:t>
      </w:r>
      <w:r>
        <w:rPr>
          <w:rFonts w:ascii="Calibri" w:eastAsia="Calibri" w:hAnsi="Calibri" w:cs="Calibri"/>
          <w:color w:val="000000"/>
          <w:sz w:val="22"/>
        </w:rPr>
        <w:t xml:space="preserve"> rain, shall we say.</w:t>
      </w:r>
    </w:p>
    <w:p w14:paraId="66C0EE25"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Drew:</w:t>
      </w:r>
    </w:p>
    <w:p w14:paraId="66C0EE26" w14:textId="77777777" w:rsidR="00A77B3E" w:rsidRDefault="003C7FC9">
      <w:pPr>
        <w:spacing w:before="80"/>
        <w:rPr>
          <w:rFonts w:ascii="Calibri" w:eastAsia="Calibri" w:hAnsi="Calibri" w:cs="Calibri"/>
          <w:color w:val="000000"/>
          <w:sz w:val="22"/>
        </w:rPr>
      </w:pPr>
      <w:r>
        <w:rPr>
          <w:rFonts w:ascii="Calibri" w:eastAsia="Calibri" w:hAnsi="Calibri" w:cs="Calibri"/>
          <w:color w:val="000000"/>
          <w:sz w:val="22"/>
        </w:rPr>
        <w:t>I imagine that would have been a significant change for you. I mean, it's an obvious thing to say, but how did that make you feel going from feeding and constantly planning to deal with dry conditions, how did that affect you personally?</w:t>
      </w:r>
    </w:p>
    <w:p w14:paraId="66C0EE27"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Peter Young:</w:t>
      </w:r>
    </w:p>
    <w:p w14:paraId="66C0EE28" w14:textId="7277302D" w:rsidR="00A77B3E" w:rsidRDefault="003C7FC9">
      <w:pPr>
        <w:spacing w:before="80"/>
        <w:rPr>
          <w:rFonts w:ascii="Calibri" w:eastAsia="Calibri" w:hAnsi="Calibri" w:cs="Calibri"/>
          <w:color w:val="000000"/>
          <w:sz w:val="22"/>
        </w:rPr>
      </w:pPr>
      <w:r>
        <w:rPr>
          <w:rFonts w:ascii="Calibri" w:eastAsia="Calibri" w:hAnsi="Calibri" w:cs="Calibri"/>
          <w:color w:val="000000"/>
          <w:sz w:val="22"/>
        </w:rPr>
        <w:t xml:space="preserve">I guess there were several effects. One, a great relief. At last, it's rained. The paddocks aren't brown and dusty. They've now got a little bit of green on them. Once we had sufficient feed to put the stock back out on the paddocks, the thing that took me a little while to adjust to </w:t>
      </w:r>
      <w:proofErr w:type="gramStart"/>
      <w:r>
        <w:rPr>
          <w:rFonts w:ascii="Calibri" w:eastAsia="Calibri" w:hAnsi="Calibri" w:cs="Calibri"/>
          <w:color w:val="000000"/>
          <w:sz w:val="22"/>
        </w:rPr>
        <w:t>was</w:t>
      </w:r>
      <w:proofErr w:type="gramEnd"/>
      <w:r>
        <w:rPr>
          <w:rFonts w:ascii="Calibri" w:eastAsia="Calibri" w:hAnsi="Calibri" w:cs="Calibri"/>
          <w:color w:val="000000"/>
          <w:sz w:val="22"/>
        </w:rPr>
        <w:t xml:space="preserve"> this fact of, I don't have to spend half a day, every day feeding livestock. So</w:t>
      </w:r>
      <w:r w:rsidR="00450EB5">
        <w:rPr>
          <w:rFonts w:ascii="Calibri" w:eastAsia="Calibri" w:hAnsi="Calibri" w:cs="Calibri"/>
          <w:color w:val="000000"/>
          <w:sz w:val="22"/>
        </w:rPr>
        <w:t>,</w:t>
      </w:r>
      <w:r>
        <w:rPr>
          <w:rFonts w:ascii="Calibri" w:eastAsia="Calibri" w:hAnsi="Calibri" w:cs="Calibri"/>
          <w:color w:val="000000"/>
          <w:sz w:val="22"/>
        </w:rPr>
        <w:t xml:space="preserve"> the pressure was off, but you had to decide what you were going to do. I know that sounds ridiculous, but when the drought was on, you knew what you had to do every day. Once we weren't doing that, it took a while to adjust to say, Well, I'll need to repair that fence or do this job or do that job. So mentally, that was a bit of a shift.</w:t>
      </w:r>
    </w:p>
    <w:p w14:paraId="66C0EE2D"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Drew:</w:t>
      </w:r>
    </w:p>
    <w:p w14:paraId="66C0EE2E" w14:textId="19540C6B" w:rsidR="00A77B3E" w:rsidRDefault="003C7FC9">
      <w:pPr>
        <w:spacing w:before="80"/>
        <w:rPr>
          <w:rFonts w:ascii="Calibri" w:eastAsia="Calibri" w:hAnsi="Calibri" w:cs="Calibri"/>
          <w:color w:val="000000"/>
          <w:sz w:val="22"/>
          <w:szCs w:val="22"/>
        </w:rPr>
      </w:pPr>
      <w:r w:rsidRPr="5B0E8865">
        <w:rPr>
          <w:rFonts w:ascii="Calibri" w:eastAsia="Calibri" w:hAnsi="Calibri" w:cs="Calibri"/>
          <w:color w:val="000000" w:themeColor="text1"/>
          <w:sz w:val="22"/>
          <w:szCs w:val="22"/>
        </w:rPr>
        <w:t xml:space="preserve">Have you been able to connect though with your community as much? You would have been hoping for the relief that the rain brought and maybe </w:t>
      </w:r>
      <w:r w:rsidR="00D8686D">
        <w:rPr>
          <w:rFonts w:ascii="Calibri" w:eastAsia="Calibri" w:hAnsi="Calibri" w:cs="Calibri"/>
          <w:color w:val="000000" w:themeColor="text1"/>
          <w:sz w:val="22"/>
          <w:szCs w:val="22"/>
        </w:rPr>
        <w:t xml:space="preserve">that would bring some </w:t>
      </w:r>
      <w:r w:rsidR="009B48B7">
        <w:rPr>
          <w:rFonts w:ascii="Calibri" w:eastAsia="Calibri" w:hAnsi="Calibri" w:cs="Calibri"/>
          <w:color w:val="000000" w:themeColor="text1"/>
          <w:sz w:val="22"/>
          <w:szCs w:val="22"/>
        </w:rPr>
        <w:t xml:space="preserve">sort of </w:t>
      </w:r>
      <w:r w:rsidRPr="5B0E8865">
        <w:rPr>
          <w:rFonts w:ascii="Calibri" w:eastAsia="Calibri" w:hAnsi="Calibri" w:cs="Calibri"/>
          <w:color w:val="000000" w:themeColor="text1"/>
          <w:sz w:val="22"/>
          <w:szCs w:val="22"/>
        </w:rPr>
        <w:t>sense of normality, but</w:t>
      </w:r>
      <w:r w:rsidR="009B0F8D">
        <w:rPr>
          <w:rFonts w:ascii="Calibri" w:eastAsia="Calibri" w:hAnsi="Calibri" w:cs="Calibri"/>
          <w:color w:val="000000" w:themeColor="text1"/>
          <w:sz w:val="22"/>
          <w:szCs w:val="22"/>
        </w:rPr>
        <w:t xml:space="preserve"> </w:t>
      </w:r>
      <w:r w:rsidR="00B1256D">
        <w:rPr>
          <w:rFonts w:ascii="Calibri" w:eastAsia="Calibri" w:hAnsi="Calibri" w:cs="Calibri"/>
          <w:color w:val="000000" w:themeColor="text1"/>
          <w:sz w:val="22"/>
          <w:szCs w:val="22"/>
        </w:rPr>
        <w:t xml:space="preserve">now </w:t>
      </w:r>
      <w:r w:rsidR="00EC1063">
        <w:rPr>
          <w:rFonts w:ascii="Calibri" w:eastAsia="Calibri" w:hAnsi="Calibri" w:cs="Calibri"/>
          <w:color w:val="000000" w:themeColor="text1"/>
          <w:sz w:val="22"/>
          <w:szCs w:val="22"/>
        </w:rPr>
        <w:t>we’ve</w:t>
      </w:r>
      <w:r w:rsidR="009A18A6">
        <w:rPr>
          <w:rFonts w:ascii="Calibri" w:eastAsia="Calibri" w:hAnsi="Calibri" w:cs="Calibri"/>
          <w:color w:val="000000" w:themeColor="text1"/>
          <w:sz w:val="22"/>
          <w:szCs w:val="22"/>
        </w:rPr>
        <w:t xml:space="preserve"> got the</w:t>
      </w:r>
      <w:r w:rsidR="00B1256D">
        <w:rPr>
          <w:rFonts w:ascii="Calibri" w:eastAsia="Calibri" w:hAnsi="Calibri" w:cs="Calibri"/>
          <w:color w:val="000000" w:themeColor="text1"/>
          <w:sz w:val="22"/>
          <w:szCs w:val="22"/>
        </w:rPr>
        <w:t xml:space="preserve"> current situation</w:t>
      </w:r>
      <w:r w:rsidRPr="5B0E8865">
        <w:rPr>
          <w:rFonts w:ascii="Calibri" w:eastAsia="Calibri" w:hAnsi="Calibri" w:cs="Calibri"/>
          <w:color w:val="000000" w:themeColor="text1"/>
          <w:sz w:val="22"/>
          <w:szCs w:val="22"/>
        </w:rPr>
        <w:t xml:space="preserve"> </w:t>
      </w:r>
      <w:proofErr w:type="gramStart"/>
      <w:r w:rsidR="009B0F8D">
        <w:rPr>
          <w:rFonts w:ascii="Calibri" w:eastAsia="Calibri" w:hAnsi="Calibri" w:cs="Calibri"/>
          <w:color w:val="000000" w:themeColor="text1"/>
          <w:sz w:val="22"/>
          <w:szCs w:val="22"/>
        </w:rPr>
        <w:t>a</w:t>
      </w:r>
      <w:r w:rsidRPr="5B0E8865">
        <w:rPr>
          <w:rFonts w:ascii="Calibri" w:eastAsia="Calibri" w:hAnsi="Calibri" w:cs="Calibri"/>
          <w:color w:val="000000" w:themeColor="text1"/>
          <w:sz w:val="22"/>
          <w:szCs w:val="22"/>
        </w:rPr>
        <w:t>nd also</w:t>
      </w:r>
      <w:proofErr w:type="gramEnd"/>
      <w:r w:rsidRPr="5B0E8865">
        <w:rPr>
          <w:rFonts w:ascii="Calibri" w:eastAsia="Calibri" w:hAnsi="Calibri" w:cs="Calibri"/>
          <w:color w:val="000000" w:themeColor="text1"/>
          <w:sz w:val="22"/>
          <w:szCs w:val="22"/>
        </w:rPr>
        <w:t xml:space="preserve"> your broader community recovering from bushfires</w:t>
      </w:r>
      <w:r w:rsidR="00B507CB">
        <w:rPr>
          <w:rFonts w:ascii="Calibri" w:eastAsia="Calibri" w:hAnsi="Calibri" w:cs="Calibri"/>
          <w:color w:val="000000" w:themeColor="text1"/>
          <w:sz w:val="22"/>
          <w:szCs w:val="22"/>
        </w:rPr>
        <w:t>.</w:t>
      </w:r>
      <w:r w:rsidR="009A18A6">
        <w:rPr>
          <w:rFonts w:ascii="Calibri" w:eastAsia="Calibri" w:hAnsi="Calibri" w:cs="Calibri"/>
          <w:color w:val="000000" w:themeColor="text1"/>
          <w:sz w:val="22"/>
          <w:szCs w:val="22"/>
        </w:rPr>
        <w:t xml:space="preserve"> So</w:t>
      </w:r>
      <w:r w:rsidR="00B507CB">
        <w:rPr>
          <w:rFonts w:ascii="Calibri" w:eastAsia="Calibri" w:hAnsi="Calibri" w:cs="Calibri"/>
          <w:color w:val="000000" w:themeColor="text1"/>
          <w:sz w:val="22"/>
          <w:szCs w:val="22"/>
        </w:rPr>
        <w:t>,</w:t>
      </w:r>
      <w:r w:rsidR="009A18A6">
        <w:rPr>
          <w:rFonts w:ascii="Calibri" w:eastAsia="Calibri" w:hAnsi="Calibri" w:cs="Calibri"/>
          <w:color w:val="000000" w:themeColor="text1"/>
          <w:sz w:val="22"/>
          <w:szCs w:val="22"/>
        </w:rPr>
        <w:t xml:space="preserve"> I imagine things at present</w:t>
      </w:r>
      <w:r w:rsidRPr="5B0E8865">
        <w:rPr>
          <w:rFonts w:ascii="Calibri" w:eastAsia="Calibri" w:hAnsi="Calibri" w:cs="Calibri"/>
          <w:color w:val="000000" w:themeColor="text1"/>
          <w:sz w:val="22"/>
          <w:szCs w:val="22"/>
        </w:rPr>
        <w:t xml:space="preserve"> </w:t>
      </w:r>
      <w:r w:rsidR="00B507CB">
        <w:rPr>
          <w:rFonts w:ascii="Calibri" w:eastAsia="Calibri" w:hAnsi="Calibri" w:cs="Calibri"/>
          <w:color w:val="000000" w:themeColor="text1"/>
          <w:sz w:val="22"/>
          <w:szCs w:val="22"/>
        </w:rPr>
        <w:t>aren’t</w:t>
      </w:r>
      <w:r w:rsidR="000F14C7">
        <w:rPr>
          <w:rFonts w:ascii="Calibri" w:eastAsia="Calibri" w:hAnsi="Calibri" w:cs="Calibri"/>
          <w:color w:val="000000" w:themeColor="text1"/>
          <w:sz w:val="22"/>
          <w:szCs w:val="22"/>
        </w:rPr>
        <w:t xml:space="preserve"> quite</w:t>
      </w:r>
      <w:r w:rsidRPr="5B0E8865">
        <w:rPr>
          <w:rFonts w:ascii="Calibri" w:eastAsia="Calibri" w:hAnsi="Calibri" w:cs="Calibri"/>
          <w:color w:val="000000" w:themeColor="text1"/>
          <w:sz w:val="22"/>
          <w:szCs w:val="22"/>
        </w:rPr>
        <w:t xml:space="preserve"> what you </w:t>
      </w:r>
      <w:r w:rsidR="00B507CB">
        <w:rPr>
          <w:rFonts w:ascii="Calibri" w:eastAsia="Calibri" w:hAnsi="Calibri" w:cs="Calibri"/>
          <w:color w:val="000000" w:themeColor="text1"/>
          <w:sz w:val="22"/>
          <w:szCs w:val="22"/>
        </w:rPr>
        <w:t>may</w:t>
      </w:r>
      <w:r w:rsidRPr="5B0E8865">
        <w:rPr>
          <w:rFonts w:ascii="Calibri" w:eastAsia="Calibri" w:hAnsi="Calibri" w:cs="Calibri"/>
          <w:color w:val="000000" w:themeColor="text1"/>
          <w:sz w:val="22"/>
          <w:szCs w:val="22"/>
        </w:rPr>
        <w:t xml:space="preserve"> have imagined</w:t>
      </w:r>
      <w:r w:rsidR="00EC1063">
        <w:rPr>
          <w:rFonts w:ascii="Calibri" w:eastAsia="Calibri" w:hAnsi="Calibri" w:cs="Calibri"/>
          <w:color w:val="000000" w:themeColor="text1"/>
          <w:sz w:val="22"/>
          <w:szCs w:val="22"/>
        </w:rPr>
        <w:t xml:space="preserve"> them to</w:t>
      </w:r>
      <w:r w:rsidRPr="5B0E8865">
        <w:rPr>
          <w:rFonts w:ascii="Calibri" w:eastAsia="Calibri" w:hAnsi="Calibri" w:cs="Calibri"/>
          <w:color w:val="000000" w:themeColor="text1"/>
          <w:sz w:val="22"/>
          <w:szCs w:val="22"/>
        </w:rPr>
        <w:t xml:space="preserve"> have been</w:t>
      </w:r>
      <w:r w:rsidR="00EC1063">
        <w:rPr>
          <w:rFonts w:ascii="Calibri" w:eastAsia="Calibri" w:hAnsi="Calibri" w:cs="Calibri"/>
          <w:color w:val="000000" w:themeColor="text1"/>
          <w:sz w:val="22"/>
          <w:szCs w:val="22"/>
        </w:rPr>
        <w:t xml:space="preserve"> when you got past the drought</w:t>
      </w:r>
      <w:r w:rsidRPr="5B0E8865">
        <w:rPr>
          <w:rFonts w:ascii="Calibri" w:eastAsia="Calibri" w:hAnsi="Calibri" w:cs="Calibri"/>
          <w:color w:val="000000" w:themeColor="text1"/>
          <w:sz w:val="22"/>
          <w:szCs w:val="22"/>
        </w:rPr>
        <w:t>.</w:t>
      </w:r>
    </w:p>
    <w:p w14:paraId="66C0EE2F"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Peter Young:</w:t>
      </w:r>
    </w:p>
    <w:p w14:paraId="66C0EE30" w14:textId="6137F043" w:rsidR="00A77B3E" w:rsidRDefault="003C7FC9">
      <w:pPr>
        <w:spacing w:before="80"/>
        <w:rPr>
          <w:rFonts w:ascii="Calibri" w:eastAsia="Calibri" w:hAnsi="Calibri" w:cs="Calibri"/>
          <w:color w:val="000000"/>
          <w:sz w:val="22"/>
          <w:szCs w:val="22"/>
          <w:highlight w:val="yellow"/>
        </w:rPr>
      </w:pPr>
      <w:r w:rsidRPr="19A957C8">
        <w:rPr>
          <w:rFonts w:ascii="Calibri" w:eastAsia="Calibri" w:hAnsi="Calibri" w:cs="Calibri"/>
          <w:color w:val="000000" w:themeColor="text1"/>
          <w:sz w:val="22"/>
          <w:szCs w:val="22"/>
        </w:rPr>
        <w:t>Yes. One of the changes I noticed during the drought was even though everybody was flat out doing what they had to do to survive, every now and then you'd get a random phone call from somebody just to say, "How are you going?" Previous to that, we would be just busy doing whatever and we'd meet at workshops or other organi</w:t>
      </w:r>
      <w:r w:rsidR="00725E53" w:rsidRPr="19A957C8">
        <w:rPr>
          <w:rFonts w:ascii="Calibri" w:eastAsia="Calibri" w:hAnsi="Calibri" w:cs="Calibri"/>
          <w:color w:val="000000" w:themeColor="text1"/>
          <w:sz w:val="22"/>
          <w:szCs w:val="22"/>
        </w:rPr>
        <w:t>s</w:t>
      </w:r>
      <w:r w:rsidRPr="19A957C8">
        <w:rPr>
          <w:rFonts w:ascii="Calibri" w:eastAsia="Calibri" w:hAnsi="Calibri" w:cs="Calibri"/>
          <w:color w:val="000000" w:themeColor="text1"/>
          <w:sz w:val="22"/>
          <w:szCs w:val="22"/>
        </w:rPr>
        <w:t xml:space="preserve">ational meetings of any kind, have a quick conversation then, but because we're all so busy, I noticed and I tried to do it myself, ring somebody just, "Oh, I better ring Billy Blogs, see how he's going." So that was one significant change. </w:t>
      </w:r>
      <w:r w:rsidRPr="00F43588">
        <w:rPr>
          <w:rFonts w:ascii="Calibri" w:eastAsia="Calibri" w:hAnsi="Calibri" w:cs="Calibri"/>
          <w:color w:val="000000" w:themeColor="text1"/>
          <w:sz w:val="22"/>
          <w:szCs w:val="22"/>
        </w:rPr>
        <w:t xml:space="preserve">And now with the </w:t>
      </w:r>
      <w:r w:rsidR="00FA319D">
        <w:rPr>
          <w:rFonts w:ascii="Calibri" w:eastAsia="Calibri" w:hAnsi="Calibri" w:cs="Calibri"/>
          <w:color w:val="000000" w:themeColor="text1"/>
          <w:sz w:val="22"/>
          <w:szCs w:val="22"/>
        </w:rPr>
        <w:t>coronavirus</w:t>
      </w:r>
      <w:r w:rsidRPr="00F43588">
        <w:rPr>
          <w:rFonts w:ascii="Calibri" w:eastAsia="Calibri" w:hAnsi="Calibri" w:cs="Calibri"/>
          <w:color w:val="000000" w:themeColor="text1"/>
          <w:sz w:val="22"/>
          <w:szCs w:val="22"/>
        </w:rPr>
        <w:t xml:space="preserve"> of course, well, there's no face to face contact, so the telephone's still </w:t>
      </w:r>
      <w:proofErr w:type="gramStart"/>
      <w:r w:rsidRPr="00F43588">
        <w:rPr>
          <w:rFonts w:ascii="Calibri" w:eastAsia="Calibri" w:hAnsi="Calibri" w:cs="Calibri"/>
          <w:color w:val="000000" w:themeColor="text1"/>
          <w:sz w:val="22"/>
          <w:szCs w:val="22"/>
        </w:rPr>
        <w:t>pretty important</w:t>
      </w:r>
      <w:proofErr w:type="gramEnd"/>
      <w:r w:rsidRPr="00F43588">
        <w:rPr>
          <w:rFonts w:ascii="Calibri" w:eastAsia="Calibri" w:hAnsi="Calibri" w:cs="Calibri"/>
          <w:color w:val="000000" w:themeColor="text1"/>
          <w:sz w:val="22"/>
          <w:szCs w:val="22"/>
        </w:rPr>
        <w:t xml:space="preserve"> and meetings on Zoom are good, but they're not quite the same.</w:t>
      </w:r>
    </w:p>
    <w:p w14:paraId="66C0EE31" w14:textId="219E7686"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Drew:</w:t>
      </w:r>
    </w:p>
    <w:p w14:paraId="66C0EE32" w14:textId="650B777E" w:rsidR="00A77B3E" w:rsidRDefault="003C7FC9">
      <w:pPr>
        <w:spacing w:before="80"/>
        <w:rPr>
          <w:rFonts w:ascii="Calibri" w:eastAsia="Calibri" w:hAnsi="Calibri" w:cs="Calibri"/>
          <w:color w:val="000000" w:themeColor="text1"/>
          <w:sz w:val="22"/>
          <w:szCs w:val="22"/>
        </w:rPr>
      </w:pPr>
      <w:r w:rsidRPr="00594DDF">
        <w:rPr>
          <w:rFonts w:ascii="Calibri" w:eastAsia="Calibri" w:hAnsi="Calibri" w:cs="Calibri"/>
          <w:color w:val="000000" w:themeColor="text1"/>
          <w:sz w:val="22"/>
          <w:szCs w:val="22"/>
        </w:rPr>
        <w:t>No, it's not the same as that face to face contact at all,</w:t>
      </w:r>
      <w:r w:rsidRPr="00006A7C">
        <w:rPr>
          <w:rFonts w:ascii="Calibri" w:eastAsia="Calibri" w:hAnsi="Calibri" w:cs="Calibri"/>
          <w:color w:val="000000" w:themeColor="text1"/>
          <w:sz w:val="22"/>
          <w:szCs w:val="22"/>
        </w:rPr>
        <w:t xml:space="preserve"> </w:t>
      </w:r>
      <w:r w:rsidRPr="00FB19A9">
        <w:rPr>
          <w:rFonts w:ascii="Calibri" w:eastAsia="Calibri" w:hAnsi="Calibri" w:cs="Calibri"/>
          <w:color w:val="000000" w:themeColor="text1"/>
          <w:sz w:val="22"/>
          <w:szCs w:val="22"/>
        </w:rPr>
        <w:t>Peter.</w:t>
      </w:r>
      <w:r w:rsidRPr="00A91690">
        <w:rPr>
          <w:rFonts w:ascii="Calibri" w:eastAsia="Calibri" w:hAnsi="Calibri" w:cs="Calibri"/>
          <w:color w:val="000000" w:themeColor="text1"/>
          <w:sz w:val="22"/>
          <w:szCs w:val="22"/>
        </w:rPr>
        <w:t xml:space="preserve"> </w:t>
      </w:r>
      <w:r w:rsidRPr="00594DDF">
        <w:rPr>
          <w:rFonts w:ascii="Calibri" w:eastAsia="Calibri" w:hAnsi="Calibri" w:cs="Calibri"/>
          <w:color w:val="000000" w:themeColor="text1"/>
          <w:sz w:val="22"/>
          <w:szCs w:val="22"/>
        </w:rPr>
        <w:t>And</w:t>
      </w:r>
      <w:r w:rsidRPr="00006A7C">
        <w:rPr>
          <w:rFonts w:ascii="Calibri" w:eastAsia="Calibri" w:hAnsi="Calibri" w:cs="Calibri"/>
          <w:color w:val="000000" w:themeColor="text1"/>
          <w:sz w:val="22"/>
          <w:szCs w:val="22"/>
        </w:rPr>
        <w:t xml:space="preserve"> I understand also you used to open your property up for field day type events as well. </w:t>
      </w:r>
      <w:r w:rsidRPr="00594DDF">
        <w:rPr>
          <w:rFonts w:ascii="Calibri" w:eastAsia="Calibri" w:hAnsi="Calibri" w:cs="Calibri"/>
          <w:color w:val="000000" w:themeColor="text1"/>
          <w:sz w:val="22"/>
          <w:szCs w:val="22"/>
        </w:rPr>
        <w:t>So</w:t>
      </w:r>
      <w:r w:rsidR="00F43588">
        <w:rPr>
          <w:rFonts w:ascii="Calibri" w:eastAsia="Calibri" w:hAnsi="Calibri" w:cs="Calibri"/>
          <w:color w:val="000000" w:themeColor="text1"/>
          <w:sz w:val="22"/>
          <w:szCs w:val="22"/>
        </w:rPr>
        <w:t>,</w:t>
      </w:r>
      <w:r w:rsidRPr="00594DDF">
        <w:rPr>
          <w:rFonts w:ascii="Calibri" w:eastAsia="Calibri" w:hAnsi="Calibri" w:cs="Calibri"/>
          <w:color w:val="000000" w:themeColor="text1"/>
          <w:sz w:val="22"/>
          <w:szCs w:val="22"/>
        </w:rPr>
        <w:t xml:space="preserve"> you're not getting that interaction either I'd imagine.</w:t>
      </w:r>
    </w:p>
    <w:p w14:paraId="66C0EE33" w14:textId="4C01BF3F" w:rsidR="00A77B3E" w:rsidRPr="00A91690" w:rsidRDefault="003C7FC9">
      <w:pPr>
        <w:spacing w:beforeAutospacing="1"/>
        <w:rPr>
          <w:rFonts w:ascii="Calibri" w:eastAsia="Calibri" w:hAnsi="Calibri" w:cs="Calibri"/>
          <w:color w:val="000000"/>
          <w:sz w:val="22"/>
        </w:rPr>
      </w:pPr>
      <w:r w:rsidRPr="00006A7C">
        <w:rPr>
          <w:rFonts w:ascii="Calibri" w:eastAsia="Calibri" w:hAnsi="Calibri" w:cs="Calibri"/>
          <w:color w:val="000000"/>
          <w:sz w:val="22"/>
        </w:rPr>
        <w:lastRenderedPageBreak/>
        <w:t>Peter Yo</w:t>
      </w:r>
      <w:r w:rsidRPr="00FB19A9">
        <w:rPr>
          <w:rFonts w:ascii="Calibri" w:eastAsia="Calibri" w:hAnsi="Calibri" w:cs="Calibri"/>
          <w:color w:val="000000"/>
          <w:sz w:val="22"/>
        </w:rPr>
        <w:t>ung:</w:t>
      </w:r>
    </w:p>
    <w:p w14:paraId="1B5E8BBC" w14:textId="2A470667" w:rsidR="00E648BD" w:rsidRDefault="003C7FC9" w:rsidP="00654561">
      <w:pPr>
        <w:spacing w:before="80"/>
        <w:rPr>
          <w:rFonts w:ascii="Calibri" w:eastAsia="Calibri" w:hAnsi="Calibri" w:cs="Calibri"/>
          <w:color w:val="000000"/>
          <w:sz w:val="22"/>
        </w:rPr>
      </w:pPr>
      <w:r w:rsidRPr="007B1729">
        <w:rPr>
          <w:rFonts w:ascii="Calibri" w:eastAsia="Calibri" w:hAnsi="Calibri" w:cs="Calibri"/>
          <w:color w:val="000000" w:themeColor="text1"/>
          <w:sz w:val="22"/>
          <w:szCs w:val="22"/>
        </w:rPr>
        <w:t>No, no. And nor are the people who would often attend those field days, discussion groups, whatever.</w:t>
      </w:r>
      <w:r w:rsidRPr="00006A7C">
        <w:rPr>
          <w:rFonts w:ascii="Calibri" w:eastAsia="Calibri" w:hAnsi="Calibri" w:cs="Calibri"/>
          <w:color w:val="000000" w:themeColor="text1"/>
          <w:sz w:val="22"/>
          <w:szCs w:val="22"/>
        </w:rPr>
        <w:t xml:space="preserve"> </w:t>
      </w:r>
      <w:r w:rsidRPr="00594DDF">
        <w:rPr>
          <w:rFonts w:ascii="Calibri" w:eastAsia="Calibri" w:hAnsi="Calibri" w:cs="Calibri"/>
          <w:color w:val="000000" w:themeColor="text1"/>
          <w:sz w:val="22"/>
          <w:szCs w:val="22"/>
        </w:rPr>
        <w:t>And I was</w:t>
      </w:r>
      <w:r w:rsidRPr="00006A7C">
        <w:rPr>
          <w:rFonts w:ascii="Calibri" w:eastAsia="Calibri" w:hAnsi="Calibri" w:cs="Calibri"/>
          <w:color w:val="000000" w:themeColor="text1"/>
          <w:sz w:val="22"/>
          <w:szCs w:val="22"/>
        </w:rPr>
        <w:t xml:space="preserve"> </w:t>
      </w:r>
      <w:r w:rsidRPr="00FB19A9">
        <w:rPr>
          <w:rFonts w:ascii="Calibri" w:eastAsia="Calibri" w:hAnsi="Calibri" w:cs="Calibri"/>
          <w:color w:val="000000" w:themeColor="text1"/>
          <w:sz w:val="22"/>
          <w:szCs w:val="22"/>
        </w:rPr>
        <w:t xml:space="preserve">happy to share what we do in the way of, oh, well we put in a bit of summer crop or a bit of this or a bit of that, trying to generate some </w:t>
      </w:r>
      <w:r w:rsidRPr="00A91690">
        <w:rPr>
          <w:rFonts w:ascii="Calibri" w:eastAsia="Calibri" w:hAnsi="Calibri" w:cs="Calibri"/>
          <w:color w:val="000000" w:themeColor="text1"/>
          <w:sz w:val="22"/>
          <w:szCs w:val="22"/>
        </w:rPr>
        <w:t>feed for the stock. Happy to share what we learnt and pick the brains o</w:t>
      </w:r>
      <w:r w:rsidRPr="009B53CD">
        <w:rPr>
          <w:rFonts w:ascii="Calibri" w:eastAsia="Calibri" w:hAnsi="Calibri" w:cs="Calibri"/>
          <w:color w:val="000000" w:themeColor="text1"/>
          <w:sz w:val="22"/>
          <w:szCs w:val="22"/>
        </w:rPr>
        <w:t>f others and put it all together, hopefully.</w:t>
      </w:r>
    </w:p>
    <w:p w14:paraId="66C0EE35" w14:textId="38E0991C" w:rsidR="00A77B3E" w:rsidRDefault="003C7FC9" w:rsidP="00594DDF">
      <w:pPr>
        <w:spacing w:before="80"/>
        <w:rPr>
          <w:rFonts w:ascii="Calibri" w:eastAsia="Calibri" w:hAnsi="Calibri" w:cs="Calibri"/>
          <w:color w:val="000000"/>
          <w:sz w:val="22"/>
        </w:rPr>
      </w:pPr>
      <w:r>
        <w:rPr>
          <w:rFonts w:ascii="Calibri" w:eastAsia="Calibri" w:hAnsi="Calibri" w:cs="Calibri"/>
          <w:color w:val="000000"/>
          <w:sz w:val="22"/>
        </w:rPr>
        <w:t>Drew:</w:t>
      </w:r>
    </w:p>
    <w:p w14:paraId="66C0EE36" w14:textId="77777777" w:rsidR="00A77B3E" w:rsidRDefault="003C7FC9">
      <w:pPr>
        <w:spacing w:before="80"/>
        <w:rPr>
          <w:rFonts w:ascii="Calibri" w:eastAsia="Calibri" w:hAnsi="Calibri" w:cs="Calibri"/>
          <w:color w:val="000000"/>
          <w:sz w:val="22"/>
        </w:rPr>
      </w:pPr>
      <w:r>
        <w:rPr>
          <w:rFonts w:ascii="Calibri" w:eastAsia="Calibri" w:hAnsi="Calibri" w:cs="Calibri"/>
          <w:color w:val="000000"/>
          <w:sz w:val="22"/>
        </w:rPr>
        <w:t>In terms of sharing what you have learnt over the last few years, if there was a key message or two to somebody listening to this, going through similar, tough, dry times, what would a key bit of advice be Peter?</w:t>
      </w:r>
    </w:p>
    <w:p w14:paraId="66C0EE37"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Peter Young:</w:t>
      </w:r>
    </w:p>
    <w:p w14:paraId="66C0EE38" w14:textId="7C53F75A" w:rsidR="00A77B3E" w:rsidRDefault="003C7FC9">
      <w:pPr>
        <w:spacing w:before="80"/>
        <w:rPr>
          <w:rFonts w:ascii="Calibri" w:eastAsia="Calibri" w:hAnsi="Calibri" w:cs="Calibri"/>
          <w:color w:val="000000"/>
          <w:sz w:val="22"/>
        </w:rPr>
      </w:pPr>
      <w:r>
        <w:rPr>
          <w:rFonts w:ascii="Calibri" w:eastAsia="Calibri" w:hAnsi="Calibri" w:cs="Calibri"/>
          <w:color w:val="000000"/>
          <w:sz w:val="22"/>
        </w:rPr>
        <w:t xml:space="preserve">Keep talking, make that phone call. Even if you're not feeling that flash, find out how your </w:t>
      </w:r>
      <w:r w:rsidR="00D71853">
        <w:rPr>
          <w:rFonts w:ascii="Calibri" w:eastAsia="Calibri" w:hAnsi="Calibri" w:cs="Calibri"/>
          <w:color w:val="000000"/>
          <w:sz w:val="22"/>
        </w:rPr>
        <w:t>neighbour’s</w:t>
      </w:r>
      <w:r>
        <w:rPr>
          <w:rFonts w:ascii="Calibri" w:eastAsia="Calibri" w:hAnsi="Calibri" w:cs="Calibri"/>
          <w:color w:val="000000"/>
          <w:sz w:val="22"/>
        </w:rPr>
        <w:t xml:space="preserve"> going. And if he's a good listener, he'll pick up that things aren't going too well for yourself. So</w:t>
      </w:r>
      <w:r w:rsidR="00117B43">
        <w:rPr>
          <w:rFonts w:ascii="Calibri" w:eastAsia="Calibri" w:hAnsi="Calibri" w:cs="Calibri"/>
          <w:color w:val="000000"/>
          <w:sz w:val="22"/>
        </w:rPr>
        <w:t>,</w:t>
      </w:r>
      <w:r>
        <w:rPr>
          <w:rFonts w:ascii="Calibri" w:eastAsia="Calibri" w:hAnsi="Calibri" w:cs="Calibri"/>
          <w:color w:val="000000"/>
          <w:sz w:val="22"/>
        </w:rPr>
        <w:t xml:space="preserve"> it's an opportunity to download. </w:t>
      </w:r>
      <w:proofErr w:type="gramStart"/>
      <w:r>
        <w:rPr>
          <w:rFonts w:ascii="Calibri" w:eastAsia="Calibri" w:hAnsi="Calibri" w:cs="Calibri"/>
          <w:color w:val="000000"/>
          <w:sz w:val="22"/>
        </w:rPr>
        <w:t xml:space="preserve">And </w:t>
      </w:r>
      <w:r w:rsidR="00117B43">
        <w:rPr>
          <w:rFonts w:ascii="Calibri" w:eastAsia="Calibri" w:hAnsi="Calibri" w:cs="Calibri"/>
          <w:color w:val="000000"/>
          <w:sz w:val="22"/>
        </w:rPr>
        <w:t>also</w:t>
      </w:r>
      <w:proofErr w:type="gramEnd"/>
      <w:r w:rsidR="00117B43">
        <w:rPr>
          <w:rFonts w:ascii="Calibri" w:eastAsia="Calibri" w:hAnsi="Calibri" w:cs="Calibri"/>
          <w:color w:val="000000"/>
          <w:sz w:val="22"/>
        </w:rPr>
        <w:t>,</w:t>
      </w:r>
      <w:r>
        <w:rPr>
          <w:rFonts w:ascii="Calibri" w:eastAsia="Calibri" w:hAnsi="Calibri" w:cs="Calibri"/>
          <w:color w:val="000000"/>
          <w:sz w:val="22"/>
        </w:rPr>
        <w:t xml:space="preserve"> there's plenty of professional help, either medical, financial, planning and </w:t>
      </w:r>
      <w:r w:rsidR="00BB036F">
        <w:rPr>
          <w:rFonts w:ascii="Calibri" w:eastAsia="Calibri" w:hAnsi="Calibri" w:cs="Calibri"/>
          <w:color w:val="000000"/>
          <w:sz w:val="22"/>
        </w:rPr>
        <w:t>counselling</w:t>
      </w:r>
      <w:r>
        <w:rPr>
          <w:rFonts w:ascii="Calibri" w:eastAsia="Calibri" w:hAnsi="Calibri" w:cs="Calibri"/>
          <w:color w:val="000000"/>
          <w:sz w:val="22"/>
        </w:rPr>
        <w:t xml:space="preserve"> type things, if you feel you need it. One of the things I guess has changed is that it's not weak. It's not a negative thing to ask for help. It can still be difficult</w:t>
      </w:r>
      <w:r w:rsidR="00117B43">
        <w:rPr>
          <w:rFonts w:ascii="Calibri" w:eastAsia="Calibri" w:hAnsi="Calibri" w:cs="Calibri"/>
          <w:color w:val="000000"/>
          <w:sz w:val="22"/>
        </w:rPr>
        <w:t>.</w:t>
      </w:r>
    </w:p>
    <w:p w14:paraId="66C0EE39"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Drew:</w:t>
      </w:r>
    </w:p>
    <w:p w14:paraId="66C0EE3A" w14:textId="77777777" w:rsidR="00A77B3E" w:rsidRDefault="003C7FC9">
      <w:pPr>
        <w:spacing w:before="80"/>
        <w:rPr>
          <w:rFonts w:ascii="Calibri" w:eastAsia="Calibri" w:hAnsi="Calibri" w:cs="Calibri"/>
          <w:color w:val="000000"/>
          <w:sz w:val="22"/>
        </w:rPr>
      </w:pPr>
      <w:r>
        <w:rPr>
          <w:rFonts w:ascii="Calibri" w:eastAsia="Calibri" w:hAnsi="Calibri" w:cs="Calibri"/>
          <w:color w:val="000000"/>
          <w:sz w:val="22"/>
        </w:rPr>
        <w:t xml:space="preserve">Well Peter, it sounds like asking for help has been </w:t>
      </w:r>
      <w:proofErr w:type="gramStart"/>
      <w:r>
        <w:rPr>
          <w:rFonts w:ascii="Calibri" w:eastAsia="Calibri" w:hAnsi="Calibri" w:cs="Calibri"/>
          <w:color w:val="000000"/>
          <w:sz w:val="22"/>
        </w:rPr>
        <w:t>absolutely crucial</w:t>
      </w:r>
      <w:proofErr w:type="gramEnd"/>
      <w:r>
        <w:rPr>
          <w:rFonts w:ascii="Calibri" w:eastAsia="Calibri" w:hAnsi="Calibri" w:cs="Calibri"/>
          <w:color w:val="000000"/>
          <w:sz w:val="22"/>
        </w:rPr>
        <w:t xml:space="preserve"> for you setting your property up for a future to continue on following 70 years now in that patch of land.</w:t>
      </w:r>
    </w:p>
    <w:p w14:paraId="66C0EE3B"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Peter Young:</w:t>
      </w:r>
    </w:p>
    <w:p w14:paraId="66C0EE3C" w14:textId="7E04E5BE" w:rsidR="00A77B3E" w:rsidRDefault="003C7FC9">
      <w:pPr>
        <w:spacing w:before="80"/>
        <w:rPr>
          <w:rFonts w:ascii="Calibri" w:eastAsia="Calibri" w:hAnsi="Calibri" w:cs="Calibri"/>
          <w:color w:val="000000"/>
          <w:sz w:val="22"/>
        </w:rPr>
      </w:pPr>
      <w:r>
        <w:rPr>
          <w:rFonts w:ascii="Calibri" w:eastAsia="Calibri" w:hAnsi="Calibri" w:cs="Calibri"/>
          <w:color w:val="000000"/>
          <w:sz w:val="22"/>
        </w:rPr>
        <w:t xml:space="preserve">That's right. Yeah. Be a bit negative, we're better prepared for the next drought. We will have another drought. That's the thing, Drew. Even though we've got a fantastic season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xml:space="preserve">, all the water holes are full. The grass is growing, the sheep are fat and the cattle. It's now that we need to prepare for the next </w:t>
      </w:r>
      <w:r w:rsidR="00117B43">
        <w:rPr>
          <w:rFonts w:ascii="Calibri" w:eastAsia="Calibri" w:hAnsi="Calibri" w:cs="Calibri"/>
          <w:color w:val="000000"/>
          <w:sz w:val="22"/>
        </w:rPr>
        <w:t>drought,</w:t>
      </w:r>
      <w:r>
        <w:rPr>
          <w:rFonts w:ascii="Calibri" w:eastAsia="Calibri" w:hAnsi="Calibri" w:cs="Calibri"/>
          <w:color w:val="000000"/>
          <w:sz w:val="22"/>
        </w:rPr>
        <w:t xml:space="preserve"> and we will have one, I guarantee it.</w:t>
      </w:r>
    </w:p>
    <w:p w14:paraId="66C0EE3D"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Drew:</w:t>
      </w:r>
    </w:p>
    <w:p w14:paraId="66C0EE3E" w14:textId="77777777" w:rsidR="00A77B3E" w:rsidRDefault="003C7FC9">
      <w:pPr>
        <w:spacing w:before="80"/>
        <w:rPr>
          <w:rFonts w:ascii="Calibri" w:eastAsia="Calibri" w:hAnsi="Calibri" w:cs="Calibri"/>
          <w:color w:val="000000"/>
          <w:sz w:val="22"/>
        </w:rPr>
      </w:pPr>
      <w:r>
        <w:rPr>
          <w:rFonts w:ascii="Calibri" w:eastAsia="Calibri" w:hAnsi="Calibri" w:cs="Calibri"/>
          <w:color w:val="000000"/>
          <w:sz w:val="22"/>
        </w:rPr>
        <w:t xml:space="preserve">Peter Young, it sounds like you've been on a very significant journey over the last three years. And it sounds like you are well and truly prepared for another drought. Let's both hope that that's a very long way away. Thank you ever so much for your time in joining me in the </w:t>
      </w:r>
      <w:proofErr w:type="spellStart"/>
      <w:r>
        <w:rPr>
          <w:rFonts w:ascii="Calibri" w:eastAsia="Calibri" w:hAnsi="Calibri" w:cs="Calibri"/>
          <w:color w:val="000000"/>
          <w:sz w:val="22"/>
        </w:rPr>
        <w:t>AgVic</w:t>
      </w:r>
      <w:proofErr w:type="spellEnd"/>
      <w:r>
        <w:rPr>
          <w:rFonts w:ascii="Calibri" w:eastAsia="Calibri" w:hAnsi="Calibri" w:cs="Calibri"/>
          <w:color w:val="000000"/>
          <w:sz w:val="22"/>
        </w:rPr>
        <w:t xml:space="preserve"> Talk studio.</w:t>
      </w:r>
    </w:p>
    <w:p w14:paraId="66C0EE3F"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Peter Young:</w:t>
      </w:r>
    </w:p>
    <w:p w14:paraId="66C0EE40" w14:textId="77777777" w:rsidR="00A77B3E" w:rsidRDefault="003C7FC9">
      <w:pPr>
        <w:spacing w:before="80"/>
        <w:rPr>
          <w:rFonts w:ascii="Calibri" w:eastAsia="Calibri" w:hAnsi="Calibri" w:cs="Calibri"/>
          <w:color w:val="000000"/>
          <w:sz w:val="22"/>
        </w:rPr>
      </w:pPr>
      <w:r>
        <w:rPr>
          <w:rFonts w:ascii="Calibri" w:eastAsia="Calibri" w:hAnsi="Calibri" w:cs="Calibri"/>
          <w:color w:val="000000"/>
          <w:sz w:val="22"/>
        </w:rPr>
        <w:t>My pleasure Drew.</w:t>
      </w:r>
    </w:p>
    <w:p w14:paraId="66C0EE41" w14:textId="77777777" w:rsidR="00A77B3E" w:rsidRDefault="003C7FC9">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28B7A792" w14:textId="77777777" w:rsidR="00C605CE" w:rsidRDefault="003C7FC9">
      <w:pPr>
        <w:spacing w:before="80"/>
        <w:rPr>
          <w:rFonts w:ascii="Calibri" w:eastAsia="Calibri" w:hAnsi="Calibri" w:cs="Calibri"/>
          <w:color w:val="000000"/>
          <w:sz w:val="22"/>
        </w:rPr>
      </w:pPr>
      <w:r>
        <w:rPr>
          <w:rFonts w:ascii="Calibri" w:eastAsia="Calibri" w:hAnsi="Calibri" w:cs="Calibri"/>
          <w:color w:val="000000"/>
          <w:sz w:val="22"/>
        </w:rPr>
        <w:t xml:space="preserve">Thank you for listening to </w:t>
      </w:r>
      <w:proofErr w:type="spellStart"/>
      <w:r>
        <w:rPr>
          <w:rFonts w:ascii="Calibri" w:eastAsia="Calibri" w:hAnsi="Calibri" w:cs="Calibri"/>
          <w:color w:val="000000"/>
          <w:sz w:val="22"/>
        </w:rPr>
        <w:t>AgVic</w:t>
      </w:r>
      <w:proofErr w:type="spellEnd"/>
      <w:r>
        <w:rPr>
          <w:rFonts w:ascii="Calibri" w:eastAsia="Calibri" w:hAnsi="Calibri" w:cs="Calibri"/>
          <w:color w:val="000000"/>
          <w:sz w:val="22"/>
        </w:rPr>
        <w:t xml:space="preserve"> Talk. For more episodes in this series, find us and subscribe wherever you get your podcasts. We would love to hear your feedback, so please leave a comment or rating and share this series with your friends and family. </w:t>
      </w:r>
    </w:p>
    <w:p w14:paraId="3DFC5539" w14:textId="77777777" w:rsidR="00117B43" w:rsidRDefault="00117B43">
      <w:pPr>
        <w:spacing w:before="80"/>
        <w:rPr>
          <w:rFonts w:ascii="Calibri" w:eastAsia="Calibri" w:hAnsi="Calibri" w:cs="Calibri"/>
          <w:color w:val="000000"/>
          <w:sz w:val="22"/>
        </w:rPr>
      </w:pPr>
    </w:p>
    <w:p w14:paraId="44612BDF" w14:textId="66BB641B" w:rsidR="00C605CE" w:rsidRDefault="00C605CE">
      <w:pPr>
        <w:spacing w:before="80"/>
        <w:rPr>
          <w:rFonts w:ascii="Calibri" w:eastAsia="Calibri" w:hAnsi="Calibri" w:cs="Calibri"/>
          <w:color w:val="000000"/>
          <w:sz w:val="22"/>
        </w:rPr>
      </w:pPr>
      <w:r>
        <w:rPr>
          <w:rFonts w:ascii="Calibri" w:eastAsia="Calibri" w:hAnsi="Calibri" w:cs="Calibri"/>
          <w:color w:val="000000"/>
          <w:sz w:val="22"/>
        </w:rPr>
        <w:t>Speaker 1:</w:t>
      </w:r>
    </w:p>
    <w:p w14:paraId="461C88B3" w14:textId="77777777" w:rsidR="00117B43" w:rsidRDefault="003C7FC9">
      <w:pPr>
        <w:spacing w:before="80"/>
        <w:rPr>
          <w:rFonts w:ascii="Calibri" w:eastAsia="Calibri" w:hAnsi="Calibri" w:cs="Calibri"/>
          <w:color w:val="000000" w:themeColor="text1"/>
          <w:sz w:val="22"/>
          <w:szCs w:val="22"/>
        </w:rPr>
      </w:pPr>
      <w:r w:rsidRPr="20AAA686">
        <w:rPr>
          <w:rFonts w:ascii="Calibri" w:eastAsia="Calibri" w:hAnsi="Calibri" w:cs="Calibri"/>
          <w:color w:val="000000" w:themeColor="text1"/>
          <w:sz w:val="22"/>
          <w:szCs w:val="22"/>
        </w:rPr>
        <w:t xml:space="preserve">All information is accurate at the time of release. Contact Agriculture Victoria or your consultant before making any changes on farm. </w:t>
      </w:r>
    </w:p>
    <w:p w14:paraId="6936D533" w14:textId="77777777" w:rsidR="00117B43" w:rsidRDefault="00117B43">
      <w:pPr>
        <w:spacing w:before="80"/>
        <w:rPr>
          <w:rFonts w:ascii="Calibri" w:eastAsia="Calibri" w:hAnsi="Calibri" w:cs="Calibri"/>
          <w:color w:val="000000" w:themeColor="text1"/>
          <w:sz w:val="22"/>
          <w:szCs w:val="22"/>
        </w:rPr>
      </w:pPr>
    </w:p>
    <w:p w14:paraId="6FE8C616" w14:textId="3DBF268D" w:rsidR="00117B43" w:rsidRDefault="00117B43">
      <w:pPr>
        <w:spacing w:before="80"/>
        <w:rPr>
          <w:rFonts w:ascii="Calibri" w:eastAsia="Calibri" w:hAnsi="Calibri" w:cs="Calibri"/>
          <w:color w:val="000000" w:themeColor="text1"/>
          <w:sz w:val="22"/>
          <w:szCs w:val="22"/>
        </w:rPr>
      </w:pPr>
      <w:r>
        <w:rPr>
          <w:rFonts w:ascii="Calibri" w:eastAsia="Calibri" w:hAnsi="Calibri" w:cs="Calibri"/>
          <w:color w:val="000000" w:themeColor="text1"/>
          <w:sz w:val="22"/>
          <w:szCs w:val="22"/>
        </w:rPr>
        <w:lastRenderedPageBreak/>
        <w:t>Speaker 1:</w:t>
      </w:r>
    </w:p>
    <w:p w14:paraId="66C0EE42" w14:textId="4FB50E0C" w:rsidR="00A77B3E" w:rsidRPr="00E53250" w:rsidRDefault="003C7FC9">
      <w:pPr>
        <w:spacing w:before="80"/>
        <w:rPr>
          <w:rFonts w:ascii="Calibri" w:eastAsia="Calibri" w:hAnsi="Calibri" w:cs="Calibri"/>
          <w:color w:val="000000" w:themeColor="text1"/>
          <w:sz w:val="22"/>
          <w:szCs w:val="22"/>
        </w:rPr>
      </w:pPr>
      <w:r w:rsidRPr="20AAA686">
        <w:rPr>
          <w:rFonts w:ascii="Calibri" w:eastAsia="Calibri" w:hAnsi="Calibri" w:cs="Calibri"/>
          <w:color w:val="000000" w:themeColor="text1"/>
          <w:sz w:val="22"/>
          <w:szCs w:val="22"/>
        </w:rPr>
        <w:t>This podcast was developed by Agriculture Victoria authori</w:t>
      </w:r>
      <w:r w:rsidR="00BD2061">
        <w:rPr>
          <w:rFonts w:ascii="Calibri" w:eastAsia="Calibri" w:hAnsi="Calibri" w:cs="Calibri"/>
          <w:color w:val="000000" w:themeColor="text1"/>
          <w:sz w:val="22"/>
          <w:szCs w:val="22"/>
        </w:rPr>
        <w:t>s</w:t>
      </w:r>
      <w:r w:rsidRPr="20AAA686">
        <w:rPr>
          <w:rFonts w:ascii="Calibri" w:eastAsia="Calibri" w:hAnsi="Calibri" w:cs="Calibri"/>
          <w:color w:val="000000" w:themeColor="text1"/>
          <w:sz w:val="22"/>
          <w:szCs w:val="22"/>
        </w:rPr>
        <w:t>ed by the Victorian Government Melbourne.</w:t>
      </w:r>
    </w:p>
    <w:sectPr w:rsidR="00A77B3E" w:rsidRPr="00E53250">
      <w:headerReference w:type="default" r:id="rId9"/>
      <w:footerReference w:type="default" r:id="rId10"/>
      <w:pgSz w:w="12240" w:h="15840"/>
      <w:pgMar w:top="1440" w:right="1440" w:bottom="1440" w:left="1440" w:header="720" w:footer="28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7325C81" w16cex:dateUtc="2020-09-08T02:05:00Z"/>
  <w16cex:commentExtensible w16cex:durableId="7302AA25" w16cex:dateUtc="2020-09-08T02:32:00Z"/>
  <w16cex:commentExtensible w16cex:durableId="76A7CE56" w16cex:dateUtc="2020-09-08T02:32:00Z"/>
  <w16cex:commentExtensible w16cex:durableId="10825C18" w16cex:dateUtc="2020-09-08T05:58:00Z"/>
  <w16cex:commentExtensible w16cex:durableId="7F37084A" w16cex:dateUtc="2020-09-08T02:36:00Z"/>
  <w16cex:commentExtensible w16cex:durableId="76B68ECF" w16cex:dateUtc="2020-09-08T02:39:00Z"/>
  <w16cex:commentExtensible w16cex:durableId="66029A04" w16cex:dateUtc="2020-09-08T02:49:00Z"/>
  <w16cex:commentExtensible w16cex:durableId="4A02B20B" w16cex:dateUtc="2020-09-08T02:52:00Z"/>
  <w16cex:commentExtensible w16cex:durableId="6BFA9FD7" w16cex:dateUtc="2020-09-08T02:51:00Z"/>
  <w16cex:commentExtensible w16cex:durableId="2301FCF0" w16cex:dateUtc="2020-09-08T02: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3471B" w14:textId="77777777" w:rsidR="001A11B3" w:rsidRDefault="001A11B3">
      <w:r>
        <w:separator/>
      </w:r>
    </w:p>
  </w:endnote>
  <w:endnote w:type="continuationSeparator" w:id="0">
    <w:p w14:paraId="0232B077" w14:textId="77777777" w:rsidR="001A11B3" w:rsidRDefault="001A11B3">
      <w:r>
        <w:continuationSeparator/>
      </w:r>
    </w:p>
  </w:endnote>
  <w:endnote w:type="continuationNotice" w:id="1">
    <w:p w14:paraId="73484822" w14:textId="77777777" w:rsidR="001A11B3" w:rsidRDefault="001A1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D36AA9" w:rsidRPr="00DA74AE" w14:paraId="66C0EE4B" w14:textId="77777777">
      <w:tc>
        <w:tcPr>
          <w:tcW w:w="4000" w:type="pct"/>
          <w:tcBorders>
            <w:top w:val="nil"/>
            <w:left w:val="nil"/>
            <w:bottom w:val="nil"/>
            <w:right w:val="nil"/>
          </w:tcBorders>
          <w:noWrap/>
        </w:tcPr>
        <w:p w14:paraId="66C0EE49" w14:textId="0BE67CC8" w:rsidR="00D36AA9" w:rsidRPr="00DA74AE" w:rsidRDefault="00E53470">
          <w:pPr>
            <w:rPr>
              <w:rFonts w:asciiTheme="minorHAnsi" w:hAnsiTheme="minorHAnsi" w:cstheme="minorHAnsi"/>
              <w:sz w:val="22"/>
              <w:szCs w:val="22"/>
            </w:rPr>
          </w:pPr>
          <w:r w:rsidRPr="00DA74AE">
            <w:rPr>
              <w:rFonts w:asciiTheme="minorHAnsi" w:hAnsiTheme="minorHAnsi" w:cstheme="minorHAnsi"/>
              <w:b/>
              <w:bCs/>
              <w:color w:val="000000"/>
              <w:sz w:val="22"/>
              <w:szCs w:val="22"/>
            </w:rPr>
            <w:t>Managing through dry seasons is all about preparation with Peter Young</w:t>
          </w:r>
        </w:p>
      </w:tc>
      <w:tc>
        <w:tcPr>
          <w:tcW w:w="1000" w:type="pct"/>
          <w:tcBorders>
            <w:top w:val="nil"/>
            <w:left w:val="nil"/>
            <w:bottom w:val="nil"/>
            <w:right w:val="nil"/>
          </w:tcBorders>
          <w:noWrap/>
        </w:tcPr>
        <w:p w14:paraId="66C0EE4A" w14:textId="1237D57C" w:rsidR="00D36AA9" w:rsidRPr="00DA74AE" w:rsidRDefault="003C7FC9">
          <w:pPr>
            <w:jc w:val="right"/>
            <w:rPr>
              <w:rFonts w:asciiTheme="minorHAnsi" w:hAnsiTheme="minorHAnsi" w:cstheme="minorHAnsi"/>
              <w:sz w:val="22"/>
              <w:szCs w:val="22"/>
            </w:rPr>
          </w:pPr>
          <w:r w:rsidRPr="00DA74AE">
            <w:rPr>
              <w:rFonts w:asciiTheme="minorHAnsi" w:hAnsiTheme="minorHAnsi" w:cstheme="minorHAnsi"/>
              <w:sz w:val="22"/>
              <w:szCs w:val="22"/>
            </w:rPr>
            <w:t xml:space="preserve">Page </w:t>
          </w:r>
          <w:r w:rsidRPr="00DA74AE">
            <w:rPr>
              <w:rFonts w:asciiTheme="minorHAnsi" w:hAnsiTheme="minorHAnsi" w:cstheme="minorHAnsi"/>
              <w:sz w:val="22"/>
              <w:szCs w:val="22"/>
            </w:rPr>
            <w:fldChar w:fldCharType="begin"/>
          </w:r>
          <w:r w:rsidRPr="00DA74AE">
            <w:rPr>
              <w:rFonts w:asciiTheme="minorHAnsi" w:hAnsiTheme="minorHAnsi" w:cstheme="minorHAnsi"/>
              <w:sz w:val="22"/>
              <w:szCs w:val="22"/>
            </w:rPr>
            <w:instrText>PAGE</w:instrText>
          </w:r>
          <w:r w:rsidRPr="00DA74AE">
            <w:rPr>
              <w:rFonts w:asciiTheme="minorHAnsi" w:hAnsiTheme="minorHAnsi" w:cstheme="minorHAnsi"/>
              <w:sz w:val="22"/>
              <w:szCs w:val="22"/>
            </w:rPr>
            <w:fldChar w:fldCharType="separate"/>
          </w:r>
          <w:r w:rsidR="000C037C" w:rsidRPr="00DA74AE">
            <w:rPr>
              <w:rFonts w:asciiTheme="minorHAnsi" w:hAnsiTheme="minorHAnsi" w:cstheme="minorHAnsi"/>
              <w:noProof/>
              <w:sz w:val="22"/>
              <w:szCs w:val="22"/>
            </w:rPr>
            <w:t>1</w:t>
          </w:r>
          <w:r w:rsidRPr="00DA74AE">
            <w:rPr>
              <w:rFonts w:asciiTheme="minorHAnsi" w:hAnsiTheme="minorHAnsi" w:cstheme="minorHAnsi"/>
              <w:sz w:val="22"/>
              <w:szCs w:val="22"/>
            </w:rPr>
            <w:fldChar w:fldCharType="end"/>
          </w:r>
          <w:r w:rsidRPr="00DA74AE">
            <w:rPr>
              <w:rFonts w:asciiTheme="minorHAnsi" w:hAnsiTheme="minorHAnsi" w:cstheme="minorHAnsi"/>
              <w:sz w:val="22"/>
              <w:szCs w:val="22"/>
            </w:rPr>
            <w:t xml:space="preserve"> of </w:t>
          </w:r>
          <w:r w:rsidRPr="00DA74AE">
            <w:rPr>
              <w:rFonts w:asciiTheme="minorHAnsi" w:hAnsiTheme="minorHAnsi" w:cstheme="minorHAnsi"/>
              <w:sz w:val="22"/>
              <w:szCs w:val="22"/>
            </w:rPr>
            <w:fldChar w:fldCharType="begin"/>
          </w:r>
          <w:r w:rsidRPr="00DA74AE">
            <w:rPr>
              <w:rFonts w:asciiTheme="minorHAnsi" w:hAnsiTheme="minorHAnsi" w:cstheme="minorHAnsi"/>
              <w:sz w:val="22"/>
              <w:szCs w:val="22"/>
            </w:rPr>
            <w:instrText>NUMPAGES</w:instrText>
          </w:r>
          <w:r w:rsidRPr="00DA74AE">
            <w:rPr>
              <w:rFonts w:asciiTheme="minorHAnsi" w:hAnsiTheme="minorHAnsi" w:cstheme="minorHAnsi"/>
              <w:sz w:val="22"/>
              <w:szCs w:val="22"/>
            </w:rPr>
            <w:fldChar w:fldCharType="separate"/>
          </w:r>
          <w:r w:rsidR="000C037C" w:rsidRPr="00DA74AE">
            <w:rPr>
              <w:rFonts w:asciiTheme="minorHAnsi" w:hAnsiTheme="minorHAnsi" w:cstheme="minorHAnsi"/>
              <w:noProof/>
              <w:sz w:val="22"/>
              <w:szCs w:val="22"/>
            </w:rPr>
            <w:t>1</w:t>
          </w:r>
          <w:r w:rsidRPr="00DA74AE">
            <w:rPr>
              <w:rFonts w:asciiTheme="minorHAnsi" w:hAnsiTheme="minorHAnsi" w:cstheme="minorHAnsi"/>
              <w:sz w:val="22"/>
              <w:szCs w:val="22"/>
            </w:rPr>
            <w:fldChar w:fldCharType="end"/>
          </w:r>
        </w:p>
      </w:tc>
    </w:tr>
  </w:tbl>
  <w:p w14:paraId="66C0EE4C" w14:textId="77777777" w:rsidR="00D36AA9" w:rsidRDefault="00D36A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86675" w14:textId="77777777" w:rsidR="001A11B3" w:rsidRDefault="001A11B3">
      <w:r>
        <w:separator/>
      </w:r>
    </w:p>
  </w:footnote>
  <w:footnote w:type="continuationSeparator" w:id="0">
    <w:p w14:paraId="556DAF84" w14:textId="77777777" w:rsidR="001A11B3" w:rsidRDefault="001A11B3">
      <w:r>
        <w:continuationSeparator/>
      </w:r>
    </w:p>
  </w:footnote>
  <w:footnote w:type="continuationNotice" w:id="1">
    <w:p w14:paraId="6B1DAE59" w14:textId="77777777" w:rsidR="001A11B3" w:rsidRDefault="001A11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36AA9" w14:paraId="66C0EE46" w14:textId="77777777">
      <w:tc>
        <w:tcPr>
          <w:tcW w:w="5000" w:type="pct"/>
          <w:tcBorders>
            <w:top w:val="nil"/>
            <w:left w:val="nil"/>
            <w:bottom w:val="nil"/>
            <w:right w:val="nil"/>
          </w:tcBorders>
          <w:noWrap/>
        </w:tcPr>
        <w:p w14:paraId="66C0EE45" w14:textId="77777777" w:rsidR="00D36AA9" w:rsidRDefault="00D36AA9" w:rsidP="00942FDB">
          <w:pPr>
            <w:rPr>
              <w:color w:val="000000"/>
            </w:rPr>
          </w:pPr>
        </w:p>
      </w:tc>
    </w:tr>
  </w:tbl>
  <w:p w14:paraId="66C0EE47" w14:textId="77777777" w:rsidR="00D36AA9" w:rsidRDefault="00D36AA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6A7C"/>
    <w:rsid w:val="00010455"/>
    <w:rsid w:val="000308EF"/>
    <w:rsid w:val="00030D8A"/>
    <w:rsid w:val="00034F88"/>
    <w:rsid w:val="00044512"/>
    <w:rsid w:val="0005270C"/>
    <w:rsid w:val="00062FD4"/>
    <w:rsid w:val="00075DCE"/>
    <w:rsid w:val="0009127C"/>
    <w:rsid w:val="000C037C"/>
    <w:rsid w:val="000C105A"/>
    <w:rsid w:val="000C34AB"/>
    <w:rsid w:val="000D3FC7"/>
    <w:rsid w:val="000F14C7"/>
    <w:rsid w:val="00107DFE"/>
    <w:rsid w:val="00113B72"/>
    <w:rsid w:val="00117B43"/>
    <w:rsid w:val="00123BBE"/>
    <w:rsid w:val="00132254"/>
    <w:rsid w:val="001367A3"/>
    <w:rsid w:val="001428D9"/>
    <w:rsid w:val="00155165"/>
    <w:rsid w:val="00156D69"/>
    <w:rsid w:val="001667EC"/>
    <w:rsid w:val="00170B4F"/>
    <w:rsid w:val="0017173A"/>
    <w:rsid w:val="001778FA"/>
    <w:rsid w:val="00190909"/>
    <w:rsid w:val="001A11B3"/>
    <w:rsid w:val="001D03B0"/>
    <w:rsid w:val="001D129E"/>
    <w:rsid w:val="001D4301"/>
    <w:rsid w:val="001D6150"/>
    <w:rsid w:val="001E0407"/>
    <w:rsid w:val="002257E9"/>
    <w:rsid w:val="00226145"/>
    <w:rsid w:val="002261B3"/>
    <w:rsid w:val="00236ABE"/>
    <w:rsid w:val="0025102A"/>
    <w:rsid w:val="00255F89"/>
    <w:rsid w:val="00284201"/>
    <w:rsid w:val="0029577F"/>
    <w:rsid w:val="002A58BF"/>
    <w:rsid w:val="002F0BAD"/>
    <w:rsid w:val="002F68F6"/>
    <w:rsid w:val="00304041"/>
    <w:rsid w:val="003065CC"/>
    <w:rsid w:val="00310356"/>
    <w:rsid w:val="0031258F"/>
    <w:rsid w:val="00312FDF"/>
    <w:rsid w:val="0031495F"/>
    <w:rsid w:val="00314FF9"/>
    <w:rsid w:val="00346D23"/>
    <w:rsid w:val="0035354E"/>
    <w:rsid w:val="00353747"/>
    <w:rsid w:val="003724DA"/>
    <w:rsid w:val="00395BE7"/>
    <w:rsid w:val="003A055E"/>
    <w:rsid w:val="003A4930"/>
    <w:rsid w:val="003B3D77"/>
    <w:rsid w:val="003C19CF"/>
    <w:rsid w:val="003C7FC9"/>
    <w:rsid w:val="003D5F2F"/>
    <w:rsid w:val="003D63A4"/>
    <w:rsid w:val="003E544B"/>
    <w:rsid w:val="00400809"/>
    <w:rsid w:val="00420D00"/>
    <w:rsid w:val="004371B1"/>
    <w:rsid w:val="00450EB5"/>
    <w:rsid w:val="0045318F"/>
    <w:rsid w:val="004A5188"/>
    <w:rsid w:val="004C0C24"/>
    <w:rsid w:val="004D704A"/>
    <w:rsid w:val="004E62F9"/>
    <w:rsid w:val="004F73E3"/>
    <w:rsid w:val="0051194F"/>
    <w:rsid w:val="00536781"/>
    <w:rsid w:val="0056164B"/>
    <w:rsid w:val="005659F2"/>
    <w:rsid w:val="00571795"/>
    <w:rsid w:val="00572D02"/>
    <w:rsid w:val="00581E75"/>
    <w:rsid w:val="00594DDF"/>
    <w:rsid w:val="005C0E1A"/>
    <w:rsid w:val="005D5302"/>
    <w:rsid w:val="005D6CB4"/>
    <w:rsid w:val="005F28A1"/>
    <w:rsid w:val="005F3358"/>
    <w:rsid w:val="00602683"/>
    <w:rsid w:val="00613DD9"/>
    <w:rsid w:val="00615ECE"/>
    <w:rsid w:val="00630848"/>
    <w:rsid w:val="00635F84"/>
    <w:rsid w:val="0064617E"/>
    <w:rsid w:val="006466D7"/>
    <w:rsid w:val="006500FE"/>
    <w:rsid w:val="0065178E"/>
    <w:rsid w:val="00654561"/>
    <w:rsid w:val="0067194F"/>
    <w:rsid w:val="00673151"/>
    <w:rsid w:val="00676C25"/>
    <w:rsid w:val="006877AF"/>
    <w:rsid w:val="006A3C17"/>
    <w:rsid w:val="006E3726"/>
    <w:rsid w:val="00717322"/>
    <w:rsid w:val="00725E53"/>
    <w:rsid w:val="00726417"/>
    <w:rsid w:val="00734C40"/>
    <w:rsid w:val="00736827"/>
    <w:rsid w:val="00743343"/>
    <w:rsid w:val="00747692"/>
    <w:rsid w:val="007632A2"/>
    <w:rsid w:val="007701D7"/>
    <w:rsid w:val="00781C2D"/>
    <w:rsid w:val="0078468E"/>
    <w:rsid w:val="00785A74"/>
    <w:rsid w:val="00785B27"/>
    <w:rsid w:val="007B1729"/>
    <w:rsid w:val="007D5671"/>
    <w:rsid w:val="007E3A9D"/>
    <w:rsid w:val="00806522"/>
    <w:rsid w:val="008139EF"/>
    <w:rsid w:val="008169D7"/>
    <w:rsid w:val="008218FC"/>
    <w:rsid w:val="00824D4B"/>
    <w:rsid w:val="00827E3F"/>
    <w:rsid w:val="00831562"/>
    <w:rsid w:val="00834887"/>
    <w:rsid w:val="00841F1E"/>
    <w:rsid w:val="00842E7B"/>
    <w:rsid w:val="00843800"/>
    <w:rsid w:val="00845FCF"/>
    <w:rsid w:val="00862735"/>
    <w:rsid w:val="00872AE2"/>
    <w:rsid w:val="00872C14"/>
    <w:rsid w:val="00875743"/>
    <w:rsid w:val="008864E2"/>
    <w:rsid w:val="00890C6A"/>
    <w:rsid w:val="008975EB"/>
    <w:rsid w:val="008A0771"/>
    <w:rsid w:val="008A3B66"/>
    <w:rsid w:val="008A481D"/>
    <w:rsid w:val="008B72AD"/>
    <w:rsid w:val="008C1BC4"/>
    <w:rsid w:val="008C2252"/>
    <w:rsid w:val="008C380E"/>
    <w:rsid w:val="008D3CBC"/>
    <w:rsid w:val="008F4F7C"/>
    <w:rsid w:val="00911A52"/>
    <w:rsid w:val="009404AB"/>
    <w:rsid w:val="00940D76"/>
    <w:rsid w:val="00942FDB"/>
    <w:rsid w:val="00944AB4"/>
    <w:rsid w:val="00987623"/>
    <w:rsid w:val="00996F9E"/>
    <w:rsid w:val="00997C5C"/>
    <w:rsid w:val="009A18A6"/>
    <w:rsid w:val="009B0F8D"/>
    <w:rsid w:val="009B38A4"/>
    <w:rsid w:val="009B48B7"/>
    <w:rsid w:val="009B53CD"/>
    <w:rsid w:val="009C4BDF"/>
    <w:rsid w:val="009C58C3"/>
    <w:rsid w:val="009D0AC1"/>
    <w:rsid w:val="009D577E"/>
    <w:rsid w:val="009F1B6F"/>
    <w:rsid w:val="00A005B1"/>
    <w:rsid w:val="00A06BE4"/>
    <w:rsid w:val="00A07244"/>
    <w:rsid w:val="00A1187E"/>
    <w:rsid w:val="00A158BA"/>
    <w:rsid w:val="00A161AA"/>
    <w:rsid w:val="00A34ABD"/>
    <w:rsid w:val="00A55630"/>
    <w:rsid w:val="00A609F1"/>
    <w:rsid w:val="00A675D5"/>
    <w:rsid w:val="00A7796E"/>
    <w:rsid w:val="00A77B3E"/>
    <w:rsid w:val="00A862B2"/>
    <w:rsid w:val="00A91690"/>
    <w:rsid w:val="00A9547D"/>
    <w:rsid w:val="00AA2B00"/>
    <w:rsid w:val="00AB32B7"/>
    <w:rsid w:val="00AB68A6"/>
    <w:rsid w:val="00AC346B"/>
    <w:rsid w:val="00AD44D8"/>
    <w:rsid w:val="00AE4825"/>
    <w:rsid w:val="00AF0572"/>
    <w:rsid w:val="00B1256D"/>
    <w:rsid w:val="00B463D8"/>
    <w:rsid w:val="00B507CB"/>
    <w:rsid w:val="00B5568F"/>
    <w:rsid w:val="00B55FBD"/>
    <w:rsid w:val="00B62A43"/>
    <w:rsid w:val="00B64767"/>
    <w:rsid w:val="00B7065E"/>
    <w:rsid w:val="00B76F9C"/>
    <w:rsid w:val="00B77375"/>
    <w:rsid w:val="00B8596B"/>
    <w:rsid w:val="00B86E53"/>
    <w:rsid w:val="00B90B52"/>
    <w:rsid w:val="00B9348D"/>
    <w:rsid w:val="00BA70CB"/>
    <w:rsid w:val="00BB036F"/>
    <w:rsid w:val="00BCFBF2"/>
    <w:rsid w:val="00BD2061"/>
    <w:rsid w:val="00BD7385"/>
    <w:rsid w:val="00BF58F7"/>
    <w:rsid w:val="00C05896"/>
    <w:rsid w:val="00C20179"/>
    <w:rsid w:val="00C34C72"/>
    <w:rsid w:val="00C366FB"/>
    <w:rsid w:val="00C41C4E"/>
    <w:rsid w:val="00C41CDD"/>
    <w:rsid w:val="00C46EB0"/>
    <w:rsid w:val="00C53E26"/>
    <w:rsid w:val="00C605CE"/>
    <w:rsid w:val="00C66FDE"/>
    <w:rsid w:val="00C80B57"/>
    <w:rsid w:val="00C85870"/>
    <w:rsid w:val="00CA2A55"/>
    <w:rsid w:val="00CA38D5"/>
    <w:rsid w:val="00CA50B2"/>
    <w:rsid w:val="00CC3A6F"/>
    <w:rsid w:val="00CC5A91"/>
    <w:rsid w:val="00CC7264"/>
    <w:rsid w:val="00CF1F27"/>
    <w:rsid w:val="00D13C5B"/>
    <w:rsid w:val="00D21827"/>
    <w:rsid w:val="00D24FB0"/>
    <w:rsid w:val="00D36AA9"/>
    <w:rsid w:val="00D41AFB"/>
    <w:rsid w:val="00D43099"/>
    <w:rsid w:val="00D56D54"/>
    <w:rsid w:val="00D64BAC"/>
    <w:rsid w:val="00D71853"/>
    <w:rsid w:val="00D72BFD"/>
    <w:rsid w:val="00D72D7F"/>
    <w:rsid w:val="00D8686D"/>
    <w:rsid w:val="00DA74AE"/>
    <w:rsid w:val="00DC5C11"/>
    <w:rsid w:val="00DD1A42"/>
    <w:rsid w:val="00DE3852"/>
    <w:rsid w:val="00E01CAB"/>
    <w:rsid w:val="00E07FF5"/>
    <w:rsid w:val="00E11F47"/>
    <w:rsid w:val="00E3417D"/>
    <w:rsid w:val="00E510BA"/>
    <w:rsid w:val="00E53250"/>
    <w:rsid w:val="00E53470"/>
    <w:rsid w:val="00E648BD"/>
    <w:rsid w:val="00E6687B"/>
    <w:rsid w:val="00E97482"/>
    <w:rsid w:val="00EA07CD"/>
    <w:rsid w:val="00EA0CE8"/>
    <w:rsid w:val="00EA7FAB"/>
    <w:rsid w:val="00EC1063"/>
    <w:rsid w:val="00EC39C9"/>
    <w:rsid w:val="00EC40C5"/>
    <w:rsid w:val="00ED324B"/>
    <w:rsid w:val="00ED53A8"/>
    <w:rsid w:val="00F03D8C"/>
    <w:rsid w:val="00F1019F"/>
    <w:rsid w:val="00F12C64"/>
    <w:rsid w:val="00F43588"/>
    <w:rsid w:val="00F72751"/>
    <w:rsid w:val="00F80FC9"/>
    <w:rsid w:val="00F871FF"/>
    <w:rsid w:val="00F87383"/>
    <w:rsid w:val="00F94572"/>
    <w:rsid w:val="00FA319D"/>
    <w:rsid w:val="00FB19A9"/>
    <w:rsid w:val="00FB5AD9"/>
    <w:rsid w:val="00FB5EF0"/>
    <w:rsid w:val="00FC615C"/>
    <w:rsid w:val="00FD4C5A"/>
    <w:rsid w:val="06491EDD"/>
    <w:rsid w:val="0BB40F00"/>
    <w:rsid w:val="0D68D224"/>
    <w:rsid w:val="0F1F2418"/>
    <w:rsid w:val="18CBFAAB"/>
    <w:rsid w:val="199B9E85"/>
    <w:rsid w:val="19A957C8"/>
    <w:rsid w:val="20AAA686"/>
    <w:rsid w:val="2C757134"/>
    <w:rsid w:val="2D0B9509"/>
    <w:rsid w:val="2EF017C2"/>
    <w:rsid w:val="3E9BB3E1"/>
    <w:rsid w:val="3F6EBB76"/>
    <w:rsid w:val="42654CE2"/>
    <w:rsid w:val="45BE75A5"/>
    <w:rsid w:val="4F2E6633"/>
    <w:rsid w:val="5028821A"/>
    <w:rsid w:val="535F26BD"/>
    <w:rsid w:val="53D333EC"/>
    <w:rsid w:val="5B0E8865"/>
    <w:rsid w:val="5FEFFC02"/>
    <w:rsid w:val="604E4D24"/>
    <w:rsid w:val="62292ABF"/>
    <w:rsid w:val="623B2FDF"/>
    <w:rsid w:val="636F21E2"/>
    <w:rsid w:val="6C003C69"/>
    <w:rsid w:val="6E38C9F5"/>
    <w:rsid w:val="7084568E"/>
    <w:rsid w:val="7598CE7C"/>
    <w:rsid w:val="7A0891A8"/>
    <w:rsid w:val="7FC31D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0EDE3"/>
  <w15:docId w15:val="{E89E27AA-F148-4702-A371-FA6C79E3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2FDB"/>
    <w:pPr>
      <w:tabs>
        <w:tab w:val="center" w:pos="4513"/>
        <w:tab w:val="right" w:pos="9026"/>
      </w:tabs>
    </w:pPr>
  </w:style>
  <w:style w:type="character" w:customStyle="1" w:styleId="HeaderChar">
    <w:name w:val="Header Char"/>
    <w:basedOn w:val="DefaultParagraphFont"/>
    <w:link w:val="Header"/>
    <w:rsid w:val="00942FDB"/>
    <w:rPr>
      <w:sz w:val="24"/>
      <w:szCs w:val="24"/>
    </w:rPr>
  </w:style>
  <w:style w:type="paragraph" w:styleId="Footer">
    <w:name w:val="footer"/>
    <w:basedOn w:val="Normal"/>
    <w:link w:val="FooterChar"/>
    <w:unhideWhenUsed/>
    <w:rsid w:val="00942FDB"/>
    <w:pPr>
      <w:tabs>
        <w:tab w:val="center" w:pos="4513"/>
        <w:tab w:val="right" w:pos="9026"/>
      </w:tabs>
    </w:pPr>
  </w:style>
  <w:style w:type="character" w:customStyle="1" w:styleId="FooterChar">
    <w:name w:val="Footer Char"/>
    <w:basedOn w:val="DefaultParagraphFont"/>
    <w:link w:val="Footer"/>
    <w:rsid w:val="00942FDB"/>
    <w:rPr>
      <w:sz w:val="24"/>
      <w:szCs w:val="24"/>
    </w:rPr>
  </w:style>
  <w:style w:type="character" w:styleId="CommentReference">
    <w:name w:val="annotation reference"/>
    <w:basedOn w:val="DefaultParagraphFont"/>
    <w:semiHidden/>
    <w:unhideWhenUsed/>
    <w:rsid w:val="00255F89"/>
    <w:rPr>
      <w:sz w:val="16"/>
      <w:szCs w:val="16"/>
    </w:rPr>
  </w:style>
  <w:style w:type="paragraph" w:styleId="CommentText">
    <w:name w:val="annotation text"/>
    <w:basedOn w:val="Normal"/>
    <w:link w:val="CommentTextChar"/>
    <w:semiHidden/>
    <w:unhideWhenUsed/>
    <w:rsid w:val="00255F89"/>
    <w:rPr>
      <w:sz w:val="20"/>
      <w:szCs w:val="20"/>
    </w:rPr>
  </w:style>
  <w:style w:type="character" w:customStyle="1" w:styleId="CommentTextChar">
    <w:name w:val="Comment Text Char"/>
    <w:basedOn w:val="DefaultParagraphFont"/>
    <w:link w:val="CommentText"/>
    <w:semiHidden/>
    <w:rsid w:val="00255F89"/>
  </w:style>
  <w:style w:type="paragraph" w:styleId="CommentSubject">
    <w:name w:val="annotation subject"/>
    <w:basedOn w:val="CommentText"/>
    <w:next w:val="CommentText"/>
    <w:link w:val="CommentSubjectChar"/>
    <w:semiHidden/>
    <w:unhideWhenUsed/>
    <w:rsid w:val="00255F89"/>
    <w:rPr>
      <w:b/>
      <w:bCs/>
    </w:rPr>
  </w:style>
  <w:style w:type="character" w:customStyle="1" w:styleId="CommentSubjectChar">
    <w:name w:val="Comment Subject Char"/>
    <w:basedOn w:val="CommentTextChar"/>
    <w:link w:val="CommentSubject"/>
    <w:semiHidden/>
    <w:rsid w:val="00255F89"/>
    <w:rPr>
      <w:b/>
      <w:bCs/>
    </w:rPr>
  </w:style>
  <w:style w:type="paragraph" w:styleId="BalloonText">
    <w:name w:val="Balloon Text"/>
    <w:basedOn w:val="Normal"/>
    <w:link w:val="BalloonTextChar"/>
    <w:rsid w:val="00255F89"/>
    <w:rPr>
      <w:rFonts w:ascii="Segoe UI" w:hAnsi="Segoe UI" w:cs="Segoe UI"/>
      <w:sz w:val="18"/>
      <w:szCs w:val="18"/>
    </w:rPr>
  </w:style>
  <w:style w:type="character" w:customStyle="1" w:styleId="BalloonTextChar">
    <w:name w:val="Balloon Text Char"/>
    <w:basedOn w:val="DefaultParagraphFont"/>
    <w:link w:val="BalloonText"/>
    <w:rsid w:val="00255F89"/>
    <w:rPr>
      <w:rFonts w:ascii="Segoe UI" w:hAnsi="Segoe UI" w:cs="Segoe UI"/>
      <w:sz w:val="18"/>
      <w:szCs w:val="18"/>
    </w:rPr>
  </w:style>
  <w:style w:type="character" w:styleId="UnresolvedMention">
    <w:name w:val="Unresolved Mention"/>
    <w:basedOn w:val="DefaultParagraphFont"/>
    <w:uiPriority w:val="99"/>
    <w:unhideWhenUsed/>
    <w:rsid w:val="00872AE2"/>
    <w:rPr>
      <w:color w:val="605E5C"/>
      <w:shd w:val="clear" w:color="auto" w:fill="E1DFDD"/>
    </w:rPr>
  </w:style>
  <w:style w:type="character" w:styleId="Mention">
    <w:name w:val="Mention"/>
    <w:basedOn w:val="DefaultParagraphFont"/>
    <w:uiPriority w:val="99"/>
    <w:unhideWhenUsed/>
    <w:rsid w:val="00872AE2"/>
    <w:rPr>
      <w:color w:val="2B579A"/>
      <w:shd w:val="clear" w:color="auto" w:fill="E1DFDD"/>
    </w:rPr>
  </w:style>
  <w:style w:type="paragraph" w:styleId="Revision">
    <w:name w:val="Revision"/>
    <w:hidden/>
    <w:uiPriority w:val="99"/>
    <w:semiHidden/>
    <w:rsid w:val="00594D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00859dcf-0dab-4099-a5d8-10172deb17e4"/>
    <SharedWithUsers xmlns="00859dcf-0dab-4099-a5d8-10172deb17e4">
      <UserInfo>
        <DisplayName>Kellyanne Harris (DJPR)</DisplayName>
        <AccountId>67</AccountId>
        <AccountType/>
      </UserInfo>
      <UserInfo>
        <DisplayName>Aimee C McCutcheon (DJPR)</DisplayName>
        <AccountId>212</AccountId>
        <AccountType/>
      </UserInfo>
      <UserInfo>
        <DisplayName>Rachel E Jacobson (DJPR)</DisplayName>
        <AccountId>215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48DFDDEB3BCE9344BEB7035E3033E8C1" ma:contentTypeVersion="24" ma:contentTypeDescription="DEDJTR Document" ma:contentTypeScope="" ma:versionID="fe1daea30e10a876d40afec0913b3a2e">
  <xsd:schema xmlns:xsd="http://www.w3.org/2001/XMLSchema" xmlns:xs="http://www.w3.org/2001/XMLSchema" xmlns:p="http://schemas.microsoft.com/office/2006/metadata/properties" xmlns:ns2="1970f3ff-c7c3-4b73-8f0c-0bc260d159f3" xmlns:ns3="00859dcf-0dab-4099-a5d8-10172deb17e4" xmlns:ns4="dd2f24b0-6a96-4e49-96e5-f74f55a217b4" xmlns:ns5="9bb9476c-4d56-4d42-bba3-d8dc1abb0d0a" targetNamespace="http://schemas.microsoft.com/office/2006/metadata/properties" ma:root="true" ma:fieldsID="629680a5f0e8d6400ac3939e87290f28" ns2:_="" ns3:_="" ns4:_="" ns5:_="">
    <xsd:import namespace="1970f3ff-c7c3-4b73-8f0c-0bc260d159f3"/>
    <xsd:import namespace="00859dcf-0dab-4099-a5d8-10172deb17e4"/>
    <xsd:import namespace="dd2f24b0-6a96-4e49-96e5-f74f55a217b4"/>
    <xsd:import namespace="9bb9476c-4d56-4d42-bba3-d8dc1abb0d0a"/>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b9476c-4d56-4d42-bba3-d8dc1abb0d0a" elementFormDefault="qualified">
    <xsd:import namespace="http://schemas.microsoft.com/office/2006/documentManagement/types"/>
    <xsd:import namespace="http://schemas.microsoft.com/office/infopath/2007/PartnerControls"/>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DCD561-8C35-4192-825E-8E4A57901B21}">
  <ds:schemaRefs>
    <ds:schemaRef ds:uri="http://schemas.microsoft.com/office/2006/metadata/properties"/>
    <ds:schemaRef ds:uri="http://schemas.microsoft.com/office/infopath/2007/PartnerControls"/>
    <ds:schemaRef ds:uri="1970f3ff-c7c3-4b73-8f0c-0bc260d159f3"/>
    <ds:schemaRef ds:uri="00859dcf-0dab-4099-a5d8-10172deb17e4"/>
  </ds:schemaRefs>
</ds:datastoreItem>
</file>

<file path=customXml/itemProps2.xml><?xml version="1.0" encoding="utf-8"?>
<ds:datastoreItem xmlns:ds="http://schemas.openxmlformats.org/officeDocument/2006/customXml" ds:itemID="{CE500AB9-1B66-4ACE-96FC-F07C797C7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00859dcf-0dab-4099-a5d8-10172deb17e4"/>
    <ds:schemaRef ds:uri="dd2f24b0-6a96-4e49-96e5-f74f55a217b4"/>
    <ds:schemaRef ds:uri="9bb9476c-4d56-4d42-bba3-d8dc1abb0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708BB2-4A1B-4974-9858-5C03D91AC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stewart</dc:creator>
  <cp:keywords/>
  <cp:lastModifiedBy>stephan stewart</cp:lastModifiedBy>
  <cp:revision>2</cp:revision>
  <dcterms:created xsi:type="dcterms:W3CDTF">2020-10-06T03:47:00Z</dcterms:created>
  <dcterms:modified xsi:type="dcterms:W3CDTF">2020-10-06T03:47:00Z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0x010100611F6414DFB111E7BA88F9DF1743E3170048DFDDEB3BCE9344BEB7035E3033E8C1</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