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0D96C" w14:textId="77777777" w:rsidR="003161A9" w:rsidRDefault="003161A9" w:rsidP="00EA4FC1">
      <w:pPr>
        <w:pStyle w:val="Title"/>
      </w:pPr>
    </w:p>
    <w:p w14:paraId="4D814912" w14:textId="77777777" w:rsidR="00EA4FC1" w:rsidRPr="00EA4FC1" w:rsidRDefault="00EA4FC1" w:rsidP="00EA4FC1">
      <w:pPr>
        <w:pStyle w:val="Subtitle"/>
        <w:ind w:left="-284"/>
        <w:rPr>
          <w:color w:val="E57100" w:themeColor="accent1"/>
          <w:sz w:val="48"/>
          <w:szCs w:val="48"/>
        </w:rPr>
      </w:pPr>
      <w:r w:rsidRPr="00EA4FC1">
        <w:rPr>
          <w:color w:val="E57100" w:themeColor="accent1"/>
          <w:sz w:val="48"/>
          <w:szCs w:val="48"/>
        </w:rPr>
        <w:t xml:space="preserve">Statistics of animal use in research and teaching, Victoria </w:t>
      </w:r>
    </w:p>
    <w:p w14:paraId="1C814626" w14:textId="499C0DA2" w:rsidR="006836EC" w:rsidRDefault="00482A81" w:rsidP="00CE02A6">
      <w:pPr>
        <w:pStyle w:val="Subtitle"/>
        <w:ind w:left="-284"/>
        <w:rPr>
          <w:color w:val="E57100" w:themeColor="accent1"/>
          <w:sz w:val="36"/>
          <w:szCs w:val="36"/>
        </w:rPr>
        <w:sectPr w:rsidR="006836EC" w:rsidSect="00EE7234">
          <w:headerReference w:type="default" r:id="rId11"/>
          <w:footerReference w:type="default" r:id="rId12"/>
          <w:headerReference w:type="first" r:id="rId13"/>
          <w:footerReference w:type="first" r:id="rId14"/>
          <w:type w:val="continuous"/>
          <w:pgSz w:w="11900" w:h="16840"/>
          <w:pgMar w:top="2042" w:right="1440" w:bottom="1968" w:left="1440" w:header="708" w:footer="0" w:gutter="0"/>
          <w:cols w:space="708"/>
          <w:titlePg/>
          <w:docGrid w:linePitch="360"/>
        </w:sectPr>
      </w:pPr>
      <w:r>
        <w:rPr>
          <w:color w:val="E57100" w:themeColor="accent1"/>
          <w:sz w:val="36"/>
          <w:szCs w:val="36"/>
        </w:rPr>
        <w:t xml:space="preserve">1 </w:t>
      </w:r>
      <w:r w:rsidR="00EA4FC1" w:rsidRPr="00EA4FC1">
        <w:rPr>
          <w:color w:val="E57100" w:themeColor="accent1"/>
          <w:sz w:val="36"/>
          <w:szCs w:val="36"/>
        </w:rPr>
        <w:t>January 20</w:t>
      </w:r>
      <w:r w:rsidR="00CC4695">
        <w:rPr>
          <w:color w:val="E57100" w:themeColor="accent1"/>
          <w:sz w:val="36"/>
          <w:szCs w:val="36"/>
        </w:rPr>
        <w:t>2</w:t>
      </w:r>
      <w:r w:rsidR="00FC5C5F">
        <w:rPr>
          <w:color w:val="E57100" w:themeColor="accent1"/>
          <w:sz w:val="36"/>
          <w:szCs w:val="36"/>
        </w:rPr>
        <w:t>1</w:t>
      </w:r>
      <w:r w:rsidR="00EA4FC1" w:rsidRPr="00EA4FC1">
        <w:rPr>
          <w:color w:val="E57100" w:themeColor="accent1"/>
          <w:sz w:val="36"/>
          <w:szCs w:val="36"/>
        </w:rPr>
        <w:t xml:space="preserve"> – 31 December 20</w:t>
      </w:r>
      <w:r w:rsidR="00CC4695">
        <w:rPr>
          <w:color w:val="E57100" w:themeColor="accent1"/>
          <w:sz w:val="36"/>
          <w:szCs w:val="36"/>
        </w:rPr>
        <w:t>2</w:t>
      </w:r>
      <w:r w:rsidR="00FC5C5F">
        <w:rPr>
          <w:color w:val="E57100" w:themeColor="accent1"/>
          <w:sz w:val="36"/>
          <w:szCs w:val="36"/>
        </w:rPr>
        <w:t>1</w:t>
      </w:r>
      <w:r w:rsidR="00CE02A6">
        <w:rPr>
          <w:color w:val="E57100" w:themeColor="accent1"/>
          <w:sz w:val="36"/>
          <w:szCs w:val="36"/>
        </w:rPr>
        <w:br/>
      </w:r>
      <w:r w:rsidR="00CE02A6">
        <w:br/>
      </w:r>
      <w:r w:rsidR="00EA4FC1" w:rsidRPr="00EA4FC1">
        <w:t>Report No. 3</w:t>
      </w:r>
      <w:r w:rsidR="00FC5C5F">
        <w:t>9</w:t>
      </w:r>
    </w:p>
    <w:p w14:paraId="2B3B296C" w14:textId="77777777" w:rsidR="00E17D38" w:rsidRDefault="00E17D38" w:rsidP="00EA4FC1">
      <w:pPr>
        <w:rPr>
          <w:rStyle w:val="SubtleEmphasis"/>
          <w:sz w:val="18"/>
          <w:szCs w:val="18"/>
        </w:rPr>
      </w:pPr>
    </w:p>
    <w:p w14:paraId="751DF4F3" w14:textId="77777777" w:rsidR="00E17D38" w:rsidRDefault="00E17D38" w:rsidP="00EA4FC1">
      <w:pPr>
        <w:rPr>
          <w:rStyle w:val="SubtleEmphasis"/>
          <w:sz w:val="18"/>
          <w:szCs w:val="18"/>
        </w:rPr>
      </w:pPr>
    </w:p>
    <w:p w14:paraId="6C8ED7D9" w14:textId="77777777" w:rsidR="00E17D38" w:rsidRDefault="00E17D38" w:rsidP="00EA4FC1">
      <w:pPr>
        <w:rPr>
          <w:rStyle w:val="SubtleEmphasis"/>
          <w:sz w:val="18"/>
          <w:szCs w:val="18"/>
        </w:rPr>
      </w:pPr>
    </w:p>
    <w:p w14:paraId="25B00FEA" w14:textId="77777777" w:rsidR="00E17D38" w:rsidRDefault="00E17D38" w:rsidP="00EA4FC1">
      <w:pPr>
        <w:rPr>
          <w:rStyle w:val="SubtleEmphasis"/>
          <w:sz w:val="18"/>
          <w:szCs w:val="18"/>
        </w:rPr>
      </w:pPr>
    </w:p>
    <w:p w14:paraId="45E46E10" w14:textId="77777777" w:rsidR="00E17D38" w:rsidRDefault="00E17D38" w:rsidP="00EA4FC1">
      <w:pPr>
        <w:rPr>
          <w:rStyle w:val="SubtleEmphasis"/>
          <w:sz w:val="18"/>
          <w:szCs w:val="18"/>
        </w:rPr>
      </w:pPr>
    </w:p>
    <w:p w14:paraId="3EE85EAF" w14:textId="77777777" w:rsidR="00E17D38" w:rsidRDefault="00E17D38" w:rsidP="00EA4FC1">
      <w:pPr>
        <w:rPr>
          <w:rStyle w:val="SubtleEmphasis"/>
          <w:sz w:val="18"/>
          <w:szCs w:val="18"/>
        </w:rPr>
      </w:pPr>
    </w:p>
    <w:p w14:paraId="5720FE63" w14:textId="77777777" w:rsidR="00E17D38" w:rsidRDefault="00E17D38" w:rsidP="00EA4FC1">
      <w:pPr>
        <w:rPr>
          <w:rStyle w:val="SubtleEmphasis"/>
          <w:sz w:val="18"/>
          <w:szCs w:val="18"/>
        </w:rPr>
      </w:pPr>
    </w:p>
    <w:p w14:paraId="08C8050E" w14:textId="050FC135" w:rsidR="00EA4FC1" w:rsidRPr="00E17D38" w:rsidRDefault="00EA4FC1" w:rsidP="00EA4FC1">
      <w:pPr>
        <w:rPr>
          <w:rStyle w:val="SubtleEmphasis"/>
          <w:sz w:val="18"/>
          <w:szCs w:val="18"/>
        </w:rPr>
      </w:pPr>
      <w:r w:rsidRPr="00E17D38">
        <w:rPr>
          <w:rStyle w:val="SubtleEmphasis"/>
          <w:sz w:val="18"/>
          <w:szCs w:val="18"/>
        </w:rPr>
        <w:t>Published by Animal Welfare Victoria</w:t>
      </w:r>
      <w:r w:rsidRPr="00E17D38">
        <w:rPr>
          <w:rStyle w:val="SubtleEmphasis"/>
          <w:sz w:val="18"/>
          <w:szCs w:val="18"/>
        </w:rPr>
        <w:br/>
        <w:t xml:space="preserve">Department of </w:t>
      </w:r>
      <w:r w:rsidR="00FC5C5F">
        <w:rPr>
          <w:rStyle w:val="SubtleEmphasis"/>
          <w:sz w:val="18"/>
          <w:szCs w:val="18"/>
        </w:rPr>
        <w:t>Energy</w:t>
      </w:r>
      <w:r w:rsidRPr="00E17D38">
        <w:rPr>
          <w:rStyle w:val="SubtleEmphasis"/>
          <w:sz w:val="18"/>
          <w:szCs w:val="18"/>
        </w:rPr>
        <w:t xml:space="preserve">, </w:t>
      </w:r>
      <w:r w:rsidR="00FC5C5F">
        <w:rPr>
          <w:rStyle w:val="SubtleEmphasis"/>
          <w:sz w:val="18"/>
          <w:szCs w:val="18"/>
        </w:rPr>
        <w:t>Environment</w:t>
      </w:r>
      <w:r w:rsidRPr="00E17D38">
        <w:rPr>
          <w:rStyle w:val="SubtleEmphasis"/>
          <w:sz w:val="18"/>
          <w:szCs w:val="18"/>
        </w:rPr>
        <w:t xml:space="preserve"> and </w:t>
      </w:r>
      <w:r w:rsidR="00FC5C5F">
        <w:rPr>
          <w:rStyle w:val="SubtleEmphasis"/>
          <w:sz w:val="18"/>
          <w:szCs w:val="18"/>
        </w:rPr>
        <w:t>Climate Action</w:t>
      </w:r>
      <w:r w:rsidRPr="00E17D38">
        <w:rPr>
          <w:rStyle w:val="SubtleEmphasis"/>
          <w:sz w:val="18"/>
          <w:szCs w:val="18"/>
        </w:rPr>
        <w:t xml:space="preserve"> </w:t>
      </w:r>
      <w:r w:rsidRPr="00E17D38">
        <w:rPr>
          <w:rStyle w:val="SubtleEmphasis"/>
          <w:sz w:val="18"/>
          <w:szCs w:val="18"/>
        </w:rPr>
        <w:br/>
        <w:t>1 Spring Street Melbourne, Victoria 3000</w:t>
      </w:r>
      <w:r w:rsidRPr="00E17D38">
        <w:rPr>
          <w:rStyle w:val="SubtleEmphasis"/>
          <w:sz w:val="18"/>
          <w:szCs w:val="18"/>
        </w:rPr>
        <w:br/>
      </w:r>
      <w:r w:rsidR="00FC5C5F">
        <w:rPr>
          <w:rStyle w:val="SubtleEmphasis"/>
          <w:sz w:val="18"/>
          <w:szCs w:val="18"/>
        </w:rPr>
        <w:t>March</w:t>
      </w:r>
      <w:r w:rsidR="00942255">
        <w:rPr>
          <w:rStyle w:val="SubtleEmphasis"/>
          <w:sz w:val="18"/>
          <w:szCs w:val="18"/>
        </w:rPr>
        <w:t xml:space="preserve"> 202</w:t>
      </w:r>
      <w:r w:rsidR="00FC5C5F">
        <w:rPr>
          <w:rStyle w:val="SubtleEmphasis"/>
          <w:sz w:val="18"/>
          <w:szCs w:val="18"/>
        </w:rPr>
        <w:t>3</w:t>
      </w:r>
    </w:p>
    <w:p w14:paraId="1D5F1D56" w14:textId="77777777" w:rsidR="00E17D38" w:rsidRPr="00E17D38" w:rsidRDefault="00E17D38" w:rsidP="00E17D38">
      <w:pPr>
        <w:rPr>
          <w:rStyle w:val="SubtleEmphasis"/>
          <w:b/>
          <w:bCs/>
          <w:sz w:val="18"/>
          <w:szCs w:val="18"/>
        </w:rPr>
      </w:pPr>
      <w:r w:rsidRPr="00E17D38">
        <w:rPr>
          <w:rStyle w:val="SubtleEmphasis"/>
          <w:b/>
          <w:bCs/>
          <w:sz w:val="18"/>
          <w:szCs w:val="18"/>
        </w:rPr>
        <w:t>Creative Commons</w:t>
      </w:r>
    </w:p>
    <w:p w14:paraId="2C1FF986" w14:textId="5DA4D4D0" w:rsidR="00E17D38" w:rsidRDefault="00E17D38" w:rsidP="00E17D38">
      <w:pPr>
        <w:rPr>
          <w:rStyle w:val="SubtleEmphasis"/>
          <w:sz w:val="18"/>
          <w:szCs w:val="18"/>
        </w:rPr>
      </w:pPr>
      <w:r w:rsidRPr="00E17D38">
        <w:rPr>
          <w:rStyle w:val="SubtleEmphasis"/>
          <w:sz w:val="18"/>
          <w:szCs w:val="18"/>
        </w:rPr>
        <w:t>Unless indicated otherwise, this work is made available under the terms of the Creative Commons Attribution 3.0 Australia licence. To view</w:t>
      </w:r>
      <w:r>
        <w:rPr>
          <w:rStyle w:val="SubtleEmphasis"/>
          <w:sz w:val="18"/>
          <w:szCs w:val="18"/>
        </w:rPr>
        <w:t xml:space="preserve"> </w:t>
      </w:r>
      <w:r w:rsidRPr="00E17D38">
        <w:rPr>
          <w:rStyle w:val="SubtleEmphasis"/>
          <w:sz w:val="18"/>
          <w:szCs w:val="18"/>
        </w:rPr>
        <w:t xml:space="preserve">a copy of this licence, visit </w:t>
      </w:r>
      <w:r w:rsidRPr="00E17D38">
        <w:rPr>
          <w:rStyle w:val="SubtleEmphasis"/>
          <w:b/>
          <w:bCs/>
          <w:sz w:val="18"/>
          <w:szCs w:val="18"/>
        </w:rPr>
        <w:t>creativecommons.org/licenses/by/3.0/au</w:t>
      </w:r>
      <w:r w:rsidRPr="00E17D38">
        <w:rPr>
          <w:rStyle w:val="SubtleEmphasis"/>
          <w:sz w:val="18"/>
          <w:szCs w:val="18"/>
        </w:rPr>
        <w:t>. It is a condition of this Creative Commons Attribution 3.0 Licence that</w:t>
      </w:r>
      <w:r>
        <w:rPr>
          <w:rStyle w:val="SubtleEmphasis"/>
          <w:sz w:val="18"/>
          <w:szCs w:val="18"/>
        </w:rPr>
        <w:t xml:space="preserve"> </w:t>
      </w:r>
      <w:r w:rsidRPr="00E17D38">
        <w:rPr>
          <w:rStyle w:val="SubtleEmphasis"/>
          <w:sz w:val="18"/>
          <w:szCs w:val="18"/>
        </w:rPr>
        <w:t>you must give credit to the original author who is the State of Victoria</w:t>
      </w:r>
      <w:r w:rsidR="006E69A9">
        <w:rPr>
          <w:rStyle w:val="SubtleEmphasis"/>
          <w:sz w:val="18"/>
          <w:szCs w:val="18"/>
        </w:rPr>
        <w:t>.</w:t>
      </w:r>
    </w:p>
    <w:p w14:paraId="14AB5B6B" w14:textId="42D10FDF" w:rsidR="00CC6657" w:rsidRPr="00CC6657" w:rsidRDefault="00CC6657" w:rsidP="00E17D38">
      <w:pPr>
        <w:rPr>
          <w:rFonts w:cstheme="minorHAnsi"/>
          <w:color w:val="000000"/>
        </w:rPr>
      </w:pPr>
      <w:r w:rsidRPr="00AF34A9">
        <w:rPr>
          <w:rFonts w:cstheme="minorHAnsi"/>
          <w:b/>
          <w:bCs/>
          <w:color w:val="000000"/>
        </w:rPr>
        <w:t>ISBN</w:t>
      </w:r>
      <w:r w:rsidR="00AF34A9" w:rsidRPr="00AF34A9">
        <w:rPr>
          <w:rFonts w:ascii="Arial" w:hAnsi="Arial" w:cs="Arial"/>
          <w:b/>
          <w:bCs/>
          <w:color w:val="000000"/>
        </w:rPr>
        <w:t xml:space="preserve"> </w:t>
      </w:r>
      <w:r w:rsidR="00162986">
        <w:rPr>
          <w:rFonts w:ascii="Arial" w:hAnsi="Arial" w:cs="Arial"/>
          <w:color w:val="000000"/>
        </w:rPr>
        <w:t>978-1-76136-225-5</w:t>
      </w:r>
      <w:r w:rsidR="00AF34A9" w:rsidRPr="00AF34A9">
        <w:rPr>
          <w:rFonts w:ascii="Arial" w:hAnsi="Arial" w:cs="Arial"/>
          <w:color w:val="000000"/>
        </w:rPr>
        <w:t xml:space="preserve"> </w:t>
      </w:r>
      <w:r w:rsidRPr="00AF34A9">
        <w:rPr>
          <w:rFonts w:cstheme="minorHAnsi"/>
          <w:b/>
          <w:bCs/>
          <w:color w:val="000000"/>
        </w:rPr>
        <w:t>(pdf/online/MS word</w:t>
      </w:r>
      <w:r w:rsidR="00C659A0" w:rsidRPr="00AF34A9">
        <w:rPr>
          <w:rFonts w:cstheme="minorHAnsi"/>
          <w:b/>
          <w:bCs/>
          <w:color w:val="000000"/>
        </w:rPr>
        <w:t>)</w:t>
      </w:r>
      <w:r w:rsidRPr="00CC6657">
        <w:rPr>
          <w:rFonts w:cstheme="minorHAnsi"/>
          <w:color w:val="000000"/>
        </w:rPr>
        <w:t xml:space="preserve"> </w:t>
      </w:r>
    </w:p>
    <w:p w14:paraId="65F6B1E1" w14:textId="1847C709" w:rsidR="00E17D38" w:rsidRPr="00E17D38" w:rsidRDefault="00E17D38" w:rsidP="00E17D38">
      <w:pPr>
        <w:rPr>
          <w:rStyle w:val="SubtleEmphasis"/>
          <w:b/>
          <w:bCs/>
          <w:sz w:val="18"/>
          <w:szCs w:val="18"/>
        </w:rPr>
      </w:pPr>
      <w:r w:rsidRPr="00E17D38">
        <w:rPr>
          <w:rStyle w:val="SubtleEmphasis"/>
          <w:b/>
          <w:bCs/>
          <w:sz w:val="18"/>
          <w:szCs w:val="18"/>
        </w:rPr>
        <w:t xml:space="preserve">Disclaimer </w:t>
      </w:r>
    </w:p>
    <w:p w14:paraId="6F224A94" w14:textId="10D01ABD" w:rsidR="00EA4FC1" w:rsidRPr="00E17D38" w:rsidRDefault="00E17D38" w:rsidP="00EA4FC1">
      <w:pPr>
        <w:rPr>
          <w:rStyle w:val="SubtleEmphasis"/>
          <w:b/>
          <w:bCs/>
          <w:sz w:val="18"/>
          <w:szCs w:val="18"/>
        </w:rPr>
      </w:pPr>
      <w:r w:rsidRPr="00E17D38">
        <w:rPr>
          <w:rStyle w:val="SubtleEmphasis"/>
          <w:sz w:val="18"/>
          <w:szCs w:val="18"/>
        </w:rPr>
        <w:t xml:space="preserve">This publication may be of assistance to </w:t>
      </w:r>
      <w:proofErr w:type="gramStart"/>
      <w:r w:rsidRPr="00E17D38">
        <w:rPr>
          <w:rStyle w:val="SubtleEmphasis"/>
          <w:sz w:val="18"/>
          <w:szCs w:val="18"/>
        </w:rPr>
        <w:t>you</w:t>
      </w:r>
      <w:proofErr w:type="gramEnd"/>
      <w:r w:rsidRPr="00E17D38">
        <w:rPr>
          <w:rStyle w:val="SubtleEmphasis"/>
          <w:sz w:val="18"/>
          <w:szCs w:val="18"/>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p w14:paraId="02C211A4" w14:textId="38AD65AC" w:rsidR="00EA4FC1" w:rsidRPr="00930E07" w:rsidRDefault="00EA4FC1" w:rsidP="00EA4FC1">
      <w:pPr>
        <w:rPr>
          <w:rStyle w:val="SubtleEmphasis"/>
          <w:b/>
          <w:bCs/>
          <w:sz w:val="24"/>
          <w:szCs w:val="24"/>
        </w:rPr>
      </w:pPr>
      <w:r w:rsidRPr="00930E07">
        <w:rPr>
          <w:rStyle w:val="SubtleEmphasis"/>
          <w:b/>
          <w:bCs/>
          <w:sz w:val="24"/>
          <w:szCs w:val="24"/>
        </w:rPr>
        <w:t>Accessibility</w:t>
      </w:r>
    </w:p>
    <w:p w14:paraId="4F44F85D" w14:textId="74399368" w:rsidR="00930E07" w:rsidRPr="00E02BE0" w:rsidRDefault="00EA4FC1" w:rsidP="00064CE5">
      <w:pPr>
        <w:pStyle w:val="Introcopy"/>
        <w:rPr>
          <w:sz w:val="22"/>
          <w:szCs w:val="22"/>
        </w:rPr>
      </w:pPr>
      <w:r w:rsidRPr="00E02BE0">
        <w:rPr>
          <w:rStyle w:val="SubtleEmphasis"/>
          <w:sz w:val="22"/>
          <w:szCs w:val="22"/>
        </w:rPr>
        <w:t>If you would like to receive this publication in an alternative format, please telephone D</w:t>
      </w:r>
      <w:r w:rsidR="00FC5C5F" w:rsidRPr="00E02BE0">
        <w:rPr>
          <w:rStyle w:val="SubtleEmphasis"/>
          <w:sz w:val="22"/>
          <w:szCs w:val="22"/>
        </w:rPr>
        <w:t>EECA</w:t>
      </w:r>
      <w:r w:rsidRPr="00E02BE0">
        <w:rPr>
          <w:rStyle w:val="SubtleEmphasis"/>
          <w:sz w:val="22"/>
          <w:szCs w:val="22"/>
        </w:rPr>
        <w:t xml:space="preserve"> Customer Service Centre 136 186 or email </w:t>
      </w:r>
      <w:hyperlink r:id="rId15" w:history="1">
        <w:r w:rsidR="00E02BE0" w:rsidRPr="00E02BE0">
          <w:rPr>
            <w:rStyle w:val="Hyperlink"/>
            <w:sz w:val="22"/>
            <w:szCs w:val="22"/>
          </w:rPr>
          <w:t>sp.licensing@agriculture.vic.gov.au</w:t>
        </w:r>
      </w:hyperlink>
      <w:r w:rsidR="00E02BE0" w:rsidRPr="00E02BE0">
        <w:rPr>
          <w:sz w:val="22"/>
          <w:szCs w:val="22"/>
        </w:rPr>
        <w:t xml:space="preserve"> </w:t>
      </w:r>
    </w:p>
    <w:p w14:paraId="215FE62E" w14:textId="4B246BB6" w:rsidR="00307D97" w:rsidRPr="00064CE5" w:rsidRDefault="00307D97" w:rsidP="00064CE5">
      <w:pPr>
        <w:pStyle w:val="Introcopy"/>
        <w:rPr>
          <w:sz w:val="24"/>
          <w:szCs w:val="24"/>
        </w:rPr>
        <w:sectPr w:rsidR="00307D97" w:rsidRPr="00064CE5" w:rsidSect="00EA4FC1">
          <w:pgSz w:w="11900" w:h="16840"/>
          <w:pgMar w:top="2042" w:right="1440" w:bottom="1968" w:left="1440" w:header="708" w:footer="0" w:gutter="0"/>
          <w:cols w:space="708"/>
          <w:docGrid w:linePitch="360"/>
        </w:sectPr>
      </w:pPr>
    </w:p>
    <w:sdt>
      <w:sdtPr>
        <w:rPr>
          <w:rFonts w:ascii="Arial" w:eastAsiaTheme="minorHAnsi" w:hAnsi="Arial" w:cs="Arial"/>
          <w:b w:val="0"/>
          <w:color w:val="E57100" w:themeColor="accent1"/>
          <w:sz w:val="20"/>
          <w:szCs w:val="20"/>
          <w:lang w:val="en-US"/>
        </w:rPr>
        <w:id w:val="-949930615"/>
        <w:docPartObj>
          <w:docPartGallery w:val="Table of Contents"/>
          <w:docPartUnique/>
        </w:docPartObj>
      </w:sdtPr>
      <w:sdtEndPr>
        <w:rPr>
          <w:noProof/>
          <w:lang w:val="en-AU"/>
        </w:rPr>
      </w:sdtEndPr>
      <w:sdtContent>
        <w:p w14:paraId="4E2DF863" w14:textId="507D177D" w:rsidR="002E432E" w:rsidRDefault="002E432E" w:rsidP="00FE4703">
          <w:pPr>
            <w:pStyle w:val="TOCHeading"/>
            <w:numPr>
              <w:ilvl w:val="0"/>
              <w:numId w:val="0"/>
            </w:numPr>
            <w:ind w:left="432" w:hanging="432"/>
          </w:pPr>
          <w:r>
            <w:t>Table of Contents</w:t>
          </w:r>
        </w:p>
        <w:p w14:paraId="07A1DB8A" w14:textId="6C1F4000" w:rsidR="00A82EC8" w:rsidRDefault="0079317F">
          <w:pPr>
            <w:pStyle w:val="TOC1"/>
            <w:rPr>
              <w:rFonts w:asciiTheme="minorHAnsi" w:eastAsiaTheme="minorEastAsia" w:hAnsiTheme="minorHAnsi" w:cstheme="minorBidi"/>
              <w:bCs w:val="0"/>
              <w:color w:val="auto"/>
              <w:szCs w:val="22"/>
              <w:lang w:eastAsia="en-AU"/>
            </w:rPr>
          </w:pPr>
          <w:r>
            <w:fldChar w:fldCharType="begin"/>
          </w:r>
          <w:r>
            <w:instrText xml:space="preserve"> TOC \o "1-2" \t "Heading 3,3" </w:instrText>
          </w:r>
          <w:r>
            <w:fldChar w:fldCharType="separate"/>
          </w:r>
          <w:r w:rsidR="00A82EC8">
            <w:t>Part 1: Guide to reading the report</w:t>
          </w:r>
          <w:r w:rsidR="00A82EC8">
            <w:tab/>
          </w:r>
          <w:r w:rsidR="00A82EC8">
            <w:fldChar w:fldCharType="begin"/>
          </w:r>
          <w:r w:rsidR="00A82EC8">
            <w:instrText xml:space="preserve"> PAGEREF _Toc155173377 \h </w:instrText>
          </w:r>
          <w:r w:rsidR="00A82EC8">
            <w:fldChar w:fldCharType="separate"/>
          </w:r>
          <w:r w:rsidR="00A82EC8">
            <w:t>7</w:t>
          </w:r>
          <w:r w:rsidR="00A82EC8">
            <w:fldChar w:fldCharType="end"/>
          </w:r>
        </w:p>
        <w:p w14:paraId="676FF122" w14:textId="4596DC8F"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1.1</w:t>
          </w:r>
          <w:r>
            <w:rPr>
              <w:rFonts w:asciiTheme="minorHAnsi" w:eastAsiaTheme="minorEastAsia" w:hAnsiTheme="minorHAnsi" w:cstheme="minorBidi"/>
              <w:b w:val="0"/>
              <w:bCs w:val="0"/>
              <w:noProof/>
              <w:color w:val="auto"/>
              <w:sz w:val="22"/>
              <w:szCs w:val="22"/>
              <w:lang w:eastAsia="en-AU"/>
            </w:rPr>
            <w:tab/>
          </w:r>
          <w:r>
            <w:rPr>
              <w:noProof/>
            </w:rPr>
            <w:t>The use of animals in research and teaching</w:t>
          </w:r>
          <w:r>
            <w:rPr>
              <w:noProof/>
            </w:rPr>
            <w:tab/>
          </w:r>
          <w:r>
            <w:rPr>
              <w:noProof/>
            </w:rPr>
            <w:fldChar w:fldCharType="begin"/>
          </w:r>
          <w:r>
            <w:rPr>
              <w:noProof/>
            </w:rPr>
            <w:instrText xml:space="preserve"> PAGEREF _Toc155173378 \h </w:instrText>
          </w:r>
          <w:r>
            <w:rPr>
              <w:noProof/>
            </w:rPr>
          </w:r>
          <w:r>
            <w:rPr>
              <w:noProof/>
            </w:rPr>
            <w:fldChar w:fldCharType="separate"/>
          </w:r>
          <w:r>
            <w:rPr>
              <w:noProof/>
            </w:rPr>
            <w:t>7</w:t>
          </w:r>
          <w:r>
            <w:rPr>
              <w:noProof/>
            </w:rPr>
            <w:fldChar w:fldCharType="end"/>
          </w:r>
        </w:p>
        <w:p w14:paraId="4C828170" w14:textId="05BDCA75"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1.1.1</w:t>
          </w:r>
          <w:r>
            <w:rPr>
              <w:rFonts w:asciiTheme="minorHAnsi" w:eastAsiaTheme="minorEastAsia" w:hAnsiTheme="minorHAnsi" w:cstheme="minorBidi"/>
              <w:bCs w:val="0"/>
              <w:noProof/>
              <w:color w:val="auto"/>
              <w:sz w:val="22"/>
              <w:szCs w:val="22"/>
              <w:lang w:eastAsia="en-AU"/>
            </w:rPr>
            <w:tab/>
          </w:r>
          <w:r>
            <w:rPr>
              <w:noProof/>
            </w:rPr>
            <w:t>Why are animals still used for experiments?</w:t>
          </w:r>
          <w:r>
            <w:rPr>
              <w:noProof/>
            </w:rPr>
            <w:tab/>
          </w:r>
          <w:r>
            <w:rPr>
              <w:noProof/>
            </w:rPr>
            <w:fldChar w:fldCharType="begin"/>
          </w:r>
          <w:r>
            <w:rPr>
              <w:noProof/>
            </w:rPr>
            <w:instrText xml:space="preserve"> PAGEREF _Toc155173379 \h </w:instrText>
          </w:r>
          <w:r>
            <w:rPr>
              <w:noProof/>
            </w:rPr>
          </w:r>
          <w:r>
            <w:rPr>
              <w:noProof/>
            </w:rPr>
            <w:fldChar w:fldCharType="separate"/>
          </w:r>
          <w:r>
            <w:rPr>
              <w:noProof/>
            </w:rPr>
            <w:t>7</w:t>
          </w:r>
          <w:r>
            <w:rPr>
              <w:noProof/>
            </w:rPr>
            <w:fldChar w:fldCharType="end"/>
          </w:r>
        </w:p>
        <w:p w14:paraId="45AC8898" w14:textId="37AA72BF"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1.1.2</w:t>
          </w:r>
          <w:r>
            <w:rPr>
              <w:rFonts w:asciiTheme="minorHAnsi" w:eastAsiaTheme="minorEastAsia" w:hAnsiTheme="minorHAnsi" w:cstheme="minorBidi"/>
              <w:bCs w:val="0"/>
              <w:noProof/>
              <w:color w:val="auto"/>
              <w:sz w:val="22"/>
              <w:szCs w:val="22"/>
              <w:lang w:eastAsia="en-AU"/>
            </w:rPr>
            <w:tab/>
          </w:r>
          <w:r>
            <w:rPr>
              <w:noProof/>
            </w:rPr>
            <w:t>What protections are in place?</w:t>
          </w:r>
          <w:r>
            <w:rPr>
              <w:noProof/>
            </w:rPr>
            <w:tab/>
          </w:r>
          <w:r>
            <w:rPr>
              <w:noProof/>
            </w:rPr>
            <w:fldChar w:fldCharType="begin"/>
          </w:r>
          <w:r>
            <w:rPr>
              <w:noProof/>
            </w:rPr>
            <w:instrText xml:space="preserve"> PAGEREF _Toc155173380 \h </w:instrText>
          </w:r>
          <w:r>
            <w:rPr>
              <w:noProof/>
            </w:rPr>
          </w:r>
          <w:r>
            <w:rPr>
              <w:noProof/>
            </w:rPr>
            <w:fldChar w:fldCharType="separate"/>
          </w:r>
          <w:r>
            <w:rPr>
              <w:noProof/>
            </w:rPr>
            <w:t>7</w:t>
          </w:r>
          <w:r>
            <w:rPr>
              <w:noProof/>
            </w:rPr>
            <w:fldChar w:fldCharType="end"/>
          </w:r>
        </w:p>
        <w:p w14:paraId="07010012" w14:textId="7E0D6A58"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1.1.3</w:t>
          </w:r>
          <w:r>
            <w:rPr>
              <w:rFonts w:asciiTheme="minorHAnsi" w:eastAsiaTheme="minorEastAsia" w:hAnsiTheme="minorHAnsi" w:cstheme="minorBidi"/>
              <w:bCs w:val="0"/>
              <w:noProof/>
              <w:color w:val="auto"/>
              <w:sz w:val="22"/>
              <w:szCs w:val="22"/>
              <w:lang w:eastAsia="en-AU"/>
            </w:rPr>
            <w:tab/>
          </w:r>
          <w:r>
            <w:rPr>
              <w:noProof/>
            </w:rPr>
            <w:t>Who is on an Animal Ethics Committee?</w:t>
          </w:r>
          <w:r>
            <w:rPr>
              <w:noProof/>
            </w:rPr>
            <w:tab/>
          </w:r>
          <w:r>
            <w:rPr>
              <w:noProof/>
            </w:rPr>
            <w:fldChar w:fldCharType="begin"/>
          </w:r>
          <w:r>
            <w:rPr>
              <w:noProof/>
            </w:rPr>
            <w:instrText xml:space="preserve"> PAGEREF _Toc155173381 \h </w:instrText>
          </w:r>
          <w:r>
            <w:rPr>
              <w:noProof/>
            </w:rPr>
          </w:r>
          <w:r>
            <w:rPr>
              <w:noProof/>
            </w:rPr>
            <w:fldChar w:fldCharType="separate"/>
          </w:r>
          <w:r>
            <w:rPr>
              <w:noProof/>
            </w:rPr>
            <w:t>7</w:t>
          </w:r>
          <w:r>
            <w:rPr>
              <w:noProof/>
            </w:rPr>
            <w:fldChar w:fldCharType="end"/>
          </w:r>
        </w:p>
        <w:p w14:paraId="4C6C65A4" w14:textId="7586C70E"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1.2</w:t>
          </w:r>
          <w:r>
            <w:rPr>
              <w:rFonts w:asciiTheme="minorHAnsi" w:eastAsiaTheme="minorEastAsia" w:hAnsiTheme="minorHAnsi" w:cstheme="minorBidi"/>
              <w:b w:val="0"/>
              <w:bCs w:val="0"/>
              <w:noProof/>
              <w:color w:val="auto"/>
              <w:sz w:val="22"/>
              <w:szCs w:val="22"/>
              <w:lang w:eastAsia="en-AU"/>
            </w:rPr>
            <w:tab/>
          </w:r>
          <w:r>
            <w:rPr>
              <w:noProof/>
            </w:rPr>
            <w:t>Reporting process</w:t>
          </w:r>
          <w:r>
            <w:rPr>
              <w:noProof/>
            </w:rPr>
            <w:tab/>
          </w:r>
          <w:r>
            <w:rPr>
              <w:noProof/>
            </w:rPr>
            <w:fldChar w:fldCharType="begin"/>
          </w:r>
          <w:r>
            <w:rPr>
              <w:noProof/>
            </w:rPr>
            <w:instrText xml:space="preserve"> PAGEREF _Toc155173382 \h </w:instrText>
          </w:r>
          <w:r>
            <w:rPr>
              <w:noProof/>
            </w:rPr>
          </w:r>
          <w:r>
            <w:rPr>
              <w:noProof/>
            </w:rPr>
            <w:fldChar w:fldCharType="separate"/>
          </w:r>
          <w:r>
            <w:rPr>
              <w:noProof/>
            </w:rPr>
            <w:t>8</w:t>
          </w:r>
          <w:r>
            <w:rPr>
              <w:noProof/>
            </w:rPr>
            <w:fldChar w:fldCharType="end"/>
          </w:r>
        </w:p>
        <w:p w14:paraId="758419C5" w14:textId="7035B7FC"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1.2.1</w:t>
          </w:r>
          <w:r>
            <w:rPr>
              <w:rFonts w:asciiTheme="minorHAnsi" w:eastAsiaTheme="minorEastAsia" w:hAnsiTheme="minorHAnsi" w:cstheme="minorBidi"/>
              <w:bCs w:val="0"/>
              <w:noProof/>
              <w:color w:val="auto"/>
              <w:sz w:val="22"/>
              <w:szCs w:val="22"/>
              <w:lang w:eastAsia="en-AU"/>
            </w:rPr>
            <w:tab/>
          </w:r>
          <w:r>
            <w:rPr>
              <w:noProof/>
            </w:rPr>
            <w:t>How is the data collected?</w:t>
          </w:r>
          <w:r>
            <w:rPr>
              <w:noProof/>
            </w:rPr>
            <w:tab/>
          </w:r>
          <w:r>
            <w:rPr>
              <w:noProof/>
            </w:rPr>
            <w:fldChar w:fldCharType="begin"/>
          </w:r>
          <w:r>
            <w:rPr>
              <w:noProof/>
            </w:rPr>
            <w:instrText xml:space="preserve"> PAGEREF _Toc155173383 \h </w:instrText>
          </w:r>
          <w:r>
            <w:rPr>
              <w:noProof/>
            </w:rPr>
          </w:r>
          <w:r>
            <w:rPr>
              <w:noProof/>
            </w:rPr>
            <w:fldChar w:fldCharType="separate"/>
          </w:r>
          <w:r>
            <w:rPr>
              <w:noProof/>
            </w:rPr>
            <w:t>8</w:t>
          </w:r>
          <w:r>
            <w:rPr>
              <w:noProof/>
            </w:rPr>
            <w:fldChar w:fldCharType="end"/>
          </w:r>
        </w:p>
        <w:p w14:paraId="67DD888F" w14:textId="21B04C40"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sidRPr="000F0E7A">
            <w:rPr>
              <w:noProof/>
            </w:rPr>
            <w:t>1.2.2</w:t>
          </w:r>
          <w:r>
            <w:rPr>
              <w:rFonts w:asciiTheme="minorHAnsi" w:eastAsiaTheme="minorEastAsia" w:hAnsiTheme="minorHAnsi" w:cstheme="minorBidi"/>
              <w:bCs w:val="0"/>
              <w:noProof/>
              <w:color w:val="auto"/>
              <w:sz w:val="22"/>
              <w:szCs w:val="22"/>
              <w:lang w:eastAsia="en-AU"/>
            </w:rPr>
            <w:tab/>
          </w:r>
          <w:r>
            <w:rPr>
              <w:noProof/>
            </w:rPr>
            <w:t>Why is this data collected?</w:t>
          </w:r>
          <w:r>
            <w:rPr>
              <w:noProof/>
            </w:rPr>
            <w:tab/>
          </w:r>
          <w:r>
            <w:rPr>
              <w:noProof/>
            </w:rPr>
            <w:fldChar w:fldCharType="begin"/>
          </w:r>
          <w:r>
            <w:rPr>
              <w:noProof/>
            </w:rPr>
            <w:instrText xml:space="preserve"> PAGEREF _Toc155173384 \h </w:instrText>
          </w:r>
          <w:r>
            <w:rPr>
              <w:noProof/>
            </w:rPr>
          </w:r>
          <w:r>
            <w:rPr>
              <w:noProof/>
            </w:rPr>
            <w:fldChar w:fldCharType="separate"/>
          </w:r>
          <w:r>
            <w:rPr>
              <w:noProof/>
            </w:rPr>
            <w:t>8</w:t>
          </w:r>
          <w:r>
            <w:rPr>
              <w:noProof/>
            </w:rPr>
            <w:fldChar w:fldCharType="end"/>
          </w:r>
        </w:p>
        <w:p w14:paraId="38CCC8AA" w14:textId="66586FA1"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1.2.3</w:t>
          </w:r>
          <w:r>
            <w:rPr>
              <w:rFonts w:asciiTheme="minorHAnsi" w:eastAsiaTheme="minorEastAsia" w:hAnsiTheme="minorHAnsi" w:cstheme="minorBidi"/>
              <w:bCs w:val="0"/>
              <w:noProof/>
              <w:color w:val="auto"/>
              <w:sz w:val="22"/>
              <w:szCs w:val="22"/>
              <w:lang w:eastAsia="en-AU"/>
            </w:rPr>
            <w:tab/>
          </w:r>
          <w:r>
            <w:rPr>
              <w:noProof/>
            </w:rPr>
            <w:t>What types of animals are counted?</w:t>
          </w:r>
          <w:r>
            <w:rPr>
              <w:noProof/>
            </w:rPr>
            <w:tab/>
          </w:r>
          <w:r>
            <w:rPr>
              <w:noProof/>
            </w:rPr>
            <w:fldChar w:fldCharType="begin"/>
          </w:r>
          <w:r>
            <w:rPr>
              <w:noProof/>
            </w:rPr>
            <w:instrText xml:space="preserve"> PAGEREF _Toc155173385 \h </w:instrText>
          </w:r>
          <w:r>
            <w:rPr>
              <w:noProof/>
            </w:rPr>
          </w:r>
          <w:r>
            <w:rPr>
              <w:noProof/>
            </w:rPr>
            <w:fldChar w:fldCharType="separate"/>
          </w:r>
          <w:r>
            <w:rPr>
              <w:noProof/>
            </w:rPr>
            <w:t>8</w:t>
          </w:r>
          <w:r>
            <w:rPr>
              <w:noProof/>
            </w:rPr>
            <w:fldChar w:fldCharType="end"/>
          </w:r>
        </w:p>
        <w:p w14:paraId="233AFF1F" w14:textId="543EFE64"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1.2.4</w:t>
          </w:r>
          <w:r>
            <w:rPr>
              <w:rFonts w:asciiTheme="minorHAnsi" w:eastAsiaTheme="minorEastAsia" w:hAnsiTheme="minorHAnsi" w:cstheme="minorBidi"/>
              <w:bCs w:val="0"/>
              <w:noProof/>
              <w:color w:val="auto"/>
              <w:sz w:val="22"/>
              <w:szCs w:val="22"/>
              <w:lang w:eastAsia="en-AU"/>
            </w:rPr>
            <w:tab/>
          </w:r>
          <w:r>
            <w:rPr>
              <w:noProof/>
            </w:rPr>
            <w:t>Where are animals sourced from?</w:t>
          </w:r>
          <w:r>
            <w:rPr>
              <w:noProof/>
            </w:rPr>
            <w:tab/>
          </w:r>
          <w:r>
            <w:rPr>
              <w:noProof/>
            </w:rPr>
            <w:fldChar w:fldCharType="begin"/>
          </w:r>
          <w:r>
            <w:rPr>
              <w:noProof/>
            </w:rPr>
            <w:instrText xml:space="preserve"> PAGEREF _Toc155173386 \h </w:instrText>
          </w:r>
          <w:r>
            <w:rPr>
              <w:noProof/>
            </w:rPr>
          </w:r>
          <w:r>
            <w:rPr>
              <w:noProof/>
            </w:rPr>
            <w:fldChar w:fldCharType="separate"/>
          </w:r>
          <w:r>
            <w:rPr>
              <w:noProof/>
            </w:rPr>
            <w:t>8</w:t>
          </w:r>
          <w:r>
            <w:rPr>
              <w:noProof/>
            </w:rPr>
            <w:fldChar w:fldCharType="end"/>
          </w:r>
        </w:p>
        <w:p w14:paraId="295A082D" w14:textId="05DEBD57"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1.2.5</w:t>
          </w:r>
          <w:r>
            <w:rPr>
              <w:rFonts w:asciiTheme="minorHAnsi" w:eastAsiaTheme="minorEastAsia" w:hAnsiTheme="minorHAnsi" w:cstheme="minorBidi"/>
              <w:bCs w:val="0"/>
              <w:noProof/>
              <w:color w:val="auto"/>
              <w:sz w:val="22"/>
              <w:szCs w:val="22"/>
              <w:lang w:eastAsia="en-AU"/>
            </w:rPr>
            <w:tab/>
          </w:r>
          <w:r>
            <w:rPr>
              <w:noProof/>
            </w:rPr>
            <w:t>What is meant by the project purpose?</w:t>
          </w:r>
          <w:r>
            <w:rPr>
              <w:noProof/>
            </w:rPr>
            <w:tab/>
          </w:r>
          <w:r>
            <w:rPr>
              <w:noProof/>
            </w:rPr>
            <w:fldChar w:fldCharType="begin"/>
          </w:r>
          <w:r>
            <w:rPr>
              <w:noProof/>
            </w:rPr>
            <w:instrText xml:space="preserve"> PAGEREF _Toc155173387 \h </w:instrText>
          </w:r>
          <w:r>
            <w:rPr>
              <w:noProof/>
            </w:rPr>
          </w:r>
          <w:r>
            <w:rPr>
              <w:noProof/>
            </w:rPr>
            <w:fldChar w:fldCharType="separate"/>
          </w:r>
          <w:r>
            <w:rPr>
              <w:noProof/>
            </w:rPr>
            <w:t>9</w:t>
          </w:r>
          <w:r>
            <w:rPr>
              <w:noProof/>
            </w:rPr>
            <w:fldChar w:fldCharType="end"/>
          </w:r>
        </w:p>
        <w:p w14:paraId="7DF87DDC" w14:textId="26C861C1"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1.2.6</w:t>
          </w:r>
          <w:r>
            <w:rPr>
              <w:rFonts w:asciiTheme="minorHAnsi" w:eastAsiaTheme="minorEastAsia" w:hAnsiTheme="minorHAnsi" w:cstheme="minorBidi"/>
              <w:bCs w:val="0"/>
              <w:noProof/>
              <w:color w:val="auto"/>
              <w:sz w:val="22"/>
              <w:szCs w:val="22"/>
              <w:lang w:eastAsia="en-AU"/>
            </w:rPr>
            <w:tab/>
          </w:r>
          <w:r>
            <w:rPr>
              <w:noProof/>
            </w:rPr>
            <w:t>What is meant by the project benefit?</w:t>
          </w:r>
          <w:r>
            <w:rPr>
              <w:noProof/>
            </w:rPr>
            <w:tab/>
          </w:r>
          <w:r>
            <w:rPr>
              <w:noProof/>
            </w:rPr>
            <w:fldChar w:fldCharType="begin"/>
          </w:r>
          <w:r>
            <w:rPr>
              <w:noProof/>
            </w:rPr>
            <w:instrText xml:space="preserve"> PAGEREF _Toc155173388 \h </w:instrText>
          </w:r>
          <w:r>
            <w:rPr>
              <w:noProof/>
            </w:rPr>
          </w:r>
          <w:r>
            <w:rPr>
              <w:noProof/>
            </w:rPr>
            <w:fldChar w:fldCharType="separate"/>
          </w:r>
          <w:r>
            <w:rPr>
              <w:noProof/>
            </w:rPr>
            <w:t>9</w:t>
          </w:r>
          <w:r>
            <w:rPr>
              <w:noProof/>
            </w:rPr>
            <w:fldChar w:fldCharType="end"/>
          </w:r>
        </w:p>
        <w:p w14:paraId="4101671E" w14:textId="2D3FC859"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1.2.7</w:t>
          </w:r>
          <w:r>
            <w:rPr>
              <w:rFonts w:asciiTheme="minorHAnsi" w:eastAsiaTheme="minorEastAsia" w:hAnsiTheme="minorHAnsi" w:cstheme="minorBidi"/>
              <w:bCs w:val="0"/>
              <w:noProof/>
              <w:color w:val="auto"/>
              <w:sz w:val="22"/>
              <w:szCs w:val="22"/>
              <w:lang w:eastAsia="en-AU"/>
            </w:rPr>
            <w:tab/>
          </w:r>
          <w:r>
            <w:rPr>
              <w:noProof/>
            </w:rPr>
            <w:t>What is meant by the impact of activities?</w:t>
          </w:r>
          <w:r>
            <w:rPr>
              <w:noProof/>
            </w:rPr>
            <w:tab/>
          </w:r>
          <w:r>
            <w:rPr>
              <w:noProof/>
            </w:rPr>
            <w:fldChar w:fldCharType="begin"/>
          </w:r>
          <w:r>
            <w:rPr>
              <w:noProof/>
            </w:rPr>
            <w:instrText xml:space="preserve"> PAGEREF _Toc155173389 \h </w:instrText>
          </w:r>
          <w:r>
            <w:rPr>
              <w:noProof/>
            </w:rPr>
          </w:r>
          <w:r>
            <w:rPr>
              <w:noProof/>
            </w:rPr>
            <w:fldChar w:fldCharType="separate"/>
          </w:r>
          <w:r>
            <w:rPr>
              <w:noProof/>
            </w:rPr>
            <w:t>9</w:t>
          </w:r>
          <w:r>
            <w:rPr>
              <w:noProof/>
            </w:rPr>
            <w:fldChar w:fldCharType="end"/>
          </w:r>
        </w:p>
        <w:p w14:paraId="6DDDD006" w14:textId="701245CA"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1.2.8</w:t>
          </w:r>
          <w:r>
            <w:rPr>
              <w:rFonts w:asciiTheme="minorHAnsi" w:eastAsiaTheme="minorEastAsia" w:hAnsiTheme="minorHAnsi" w:cstheme="minorBidi"/>
              <w:bCs w:val="0"/>
              <w:noProof/>
              <w:color w:val="auto"/>
              <w:sz w:val="22"/>
              <w:szCs w:val="22"/>
              <w:lang w:eastAsia="en-AU"/>
            </w:rPr>
            <w:tab/>
          </w:r>
          <w:r>
            <w:rPr>
              <w:noProof/>
            </w:rPr>
            <w:t>What is meant by the number of deaths?</w:t>
          </w:r>
          <w:r>
            <w:rPr>
              <w:noProof/>
            </w:rPr>
            <w:tab/>
          </w:r>
          <w:r>
            <w:rPr>
              <w:noProof/>
            </w:rPr>
            <w:fldChar w:fldCharType="begin"/>
          </w:r>
          <w:r>
            <w:rPr>
              <w:noProof/>
            </w:rPr>
            <w:instrText xml:space="preserve"> PAGEREF _Toc155173390 \h </w:instrText>
          </w:r>
          <w:r>
            <w:rPr>
              <w:noProof/>
            </w:rPr>
          </w:r>
          <w:r>
            <w:rPr>
              <w:noProof/>
            </w:rPr>
            <w:fldChar w:fldCharType="separate"/>
          </w:r>
          <w:r>
            <w:rPr>
              <w:noProof/>
            </w:rPr>
            <w:t>9</w:t>
          </w:r>
          <w:r>
            <w:rPr>
              <w:noProof/>
            </w:rPr>
            <w:fldChar w:fldCharType="end"/>
          </w:r>
        </w:p>
        <w:p w14:paraId="7182661F" w14:textId="7AF559C2"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1.3</w:t>
          </w:r>
          <w:r>
            <w:rPr>
              <w:rFonts w:asciiTheme="minorHAnsi" w:eastAsiaTheme="minorEastAsia" w:hAnsiTheme="minorHAnsi" w:cstheme="minorBidi"/>
              <w:b w:val="0"/>
              <w:bCs w:val="0"/>
              <w:noProof/>
              <w:color w:val="auto"/>
              <w:sz w:val="22"/>
              <w:szCs w:val="22"/>
              <w:lang w:eastAsia="en-AU"/>
            </w:rPr>
            <w:tab/>
          </w:r>
          <w:r>
            <w:rPr>
              <w:noProof/>
            </w:rPr>
            <w:t>Understanding the 2021 statistics</w:t>
          </w:r>
          <w:r>
            <w:rPr>
              <w:noProof/>
            </w:rPr>
            <w:tab/>
          </w:r>
          <w:r>
            <w:rPr>
              <w:noProof/>
            </w:rPr>
            <w:fldChar w:fldCharType="begin"/>
          </w:r>
          <w:r>
            <w:rPr>
              <w:noProof/>
            </w:rPr>
            <w:instrText xml:space="preserve"> PAGEREF _Toc155173391 \h </w:instrText>
          </w:r>
          <w:r>
            <w:rPr>
              <w:noProof/>
            </w:rPr>
          </w:r>
          <w:r>
            <w:rPr>
              <w:noProof/>
            </w:rPr>
            <w:fldChar w:fldCharType="separate"/>
          </w:r>
          <w:r>
            <w:rPr>
              <w:noProof/>
            </w:rPr>
            <w:t>10</w:t>
          </w:r>
          <w:r>
            <w:rPr>
              <w:noProof/>
            </w:rPr>
            <w:fldChar w:fldCharType="end"/>
          </w:r>
        </w:p>
        <w:p w14:paraId="32949B7D" w14:textId="10A7FD95"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1.3.1</w:t>
          </w:r>
          <w:r>
            <w:rPr>
              <w:rFonts w:asciiTheme="minorHAnsi" w:eastAsiaTheme="minorEastAsia" w:hAnsiTheme="minorHAnsi" w:cstheme="minorBidi"/>
              <w:bCs w:val="0"/>
              <w:noProof/>
              <w:color w:val="auto"/>
              <w:sz w:val="22"/>
              <w:szCs w:val="22"/>
              <w:lang w:eastAsia="en-AU"/>
            </w:rPr>
            <w:tab/>
          </w:r>
          <w:r>
            <w:rPr>
              <w:noProof/>
            </w:rPr>
            <w:t>How does the number of animals used compare to previous years?</w:t>
          </w:r>
          <w:r>
            <w:rPr>
              <w:noProof/>
            </w:rPr>
            <w:tab/>
          </w:r>
          <w:r>
            <w:rPr>
              <w:noProof/>
            </w:rPr>
            <w:fldChar w:fldCharType="begin"/>
          </w:r>
          <w:r>
            <w:rPr>
              <w:noProof/>
            </w:rPr>
            <w:instrText xml:space="preserve"> PAGEREF _Toc155173392 \h </w:instrText>
          </w:r>
          <w:r>
            <w:rPr>
              <w:noProof/>
            </w:rPr>
          </w:r>
          <w:r>
            <w:rPr>
              <w:noProof/>
            </w:rPr>
            <w:fldChar w:fldCharType="separate"/>
          </w:r>
          <w:r>
            <w:rPr>
              <w:noProof/>
            </w:rPr>
            <w:t>10</w:t>
          </w:r>
          <w:r>
            <w:rPr>
              <w:noProof/>
            </w:rPr>
            <w:fldChar w:fldCharType="end"/>
          </w:r>
        </w:p>
        <w:p w14:paraId="0A1DD75D" w14:textId="3CD450A3" w:rsidR="00A82EC8" w:rsidRDefault="00A82EC8">
          <w:pPr>
            <w:pStyle w:val="TOC3"/>
            <w:tabs>
              <w:tab w:val="left" w:pos="1320"/>
              <w:tab w:val="right" w:leader="dot" w:pos="9010"/>
            </w:tabs>
            <w:rPr>
              <w:rFonts w:asciiTheme="minorHAnsi" w:eastAsiaTheme="minorEastAsia" w:hAnsiTheme="minorHAnsi" w:cstheme="minorBidi"/>
              <w:bCs w:val="0"/>
              <w:noProof/>
              <w:color w:val="auto"/>
              <w:sz w:val="22"/>
              <w:szCs w:val="22"/>
              <w:lang w:eastAsia="en-AU"/>
            </w:rPr>
          </w:pPr>
          <w:r>
            <w:rPr>
              <w:noProof/>
            </w:rPr>
            <w:t>1.3.2</w:t>
          </w:r>
          <w:r>
            <w:rPr>
              <w:rFonts w:asciiTheme="minorHAnsi" w:eastAsiaTheme="minorEastAsia" w:hAnsiTheme="minorHAnsi" w:cstheme="minorBidi"/>
              <w:bCs w:val="0"/>
              <w:noProof/>
              <w:color w:val="auto"/>
              <w:sz w:val="22"/>
              <w:szCs w:val="22"/>
              <w:lang w:eastAsia="en-AU"/>
            </w:rPr>
            <w:tab/>
          </w:r>
          <w:r>
            <w:rPr>
              <w:noProof/>
            </w:rPr>
            <w:t>Why are 96,611,408 embryonated eggs reported in 2021?</w:t>
          </w:r>
          <w:r>
            <w:rPr>
              <w:noProof/>
            </w:rPr>
            <w:tab/>
          </w:r>
          <w:r>
            <w:rPr>
              <w:noProof/>
            </w:rPr>
            <w:fldChar w:fldCharType="begin"/>
          </w:r>
          <w:r>
            <w:rPr>
              <w:noProof/>
            </w:rPr>
            <w:instrText xml:space="preserve"> PAGEREF _Toc155173393 \h </w:instrText>
          </w:r>
          <w:r>
            <w:rPr>
              <w:noProof/>
            </w:rPr>
          </w:r>
          <w:r>
            <w:rPr>
              <w:noProof/>
            </w:rPr>
            <w:fldChar w:fldCharType="separate"/>
          </w:r>
          <w:r>
            <w:rPr>
              <w:noProof/>
            </w:rPr>
            <w:t>10</w:t>
          </w:r>
          <w:r>
            <w:rPr>
              <w:noProof/>
            </w:rPr>
            <w:fldChar w:fldCharType="end"/>
          </w:r>
        </w:p>
        <w:p w14:paraId="35DBD32B" w14:textId="6082371E" w:rsidR="00A82EC8" w:rsidRDefault="00A82EC8">
          <w:pPr>
            <w:pStyle w:val="TOC1"/>
            <w:rPr>
              <w:rFonts w:asciiTheme="minorHAnsi" w:eastAsiaTheme="minorEastAsia" w:hAnsiTheme="minorHAnsi" w:cstheme="minorBidi"/>
              <w:bCs w:val="0"/>
              <w:color w:val="auto"/>
              <w:szCs w:val="22"/>
              <w:lang w:eastAsia="en-AU"/>
            </w:rPr>
          </w:pPr>
          <w:r>
            <w:t>Part 2: Number of animals reported as used in 2021</w:t>
          </w:r>
          <w:r>
            <w:tab/>
          </w:r>
          <w:r>
            <w:fldChar w:fldCharType="begin"/>
          </w:r>
          <w:r>
            <w:instrText xml:space="preserve"> PAGEREF _Toc155173394 \h </w:instrText>
          </w:r>
          <w:r>
            <w:fldChar w:fldCharType="separate"/>
          </w:r>
          <w:r>
            <w:t>11</w:t>
          </w:r>
          <w:r>
            <w:fldChar w:fldCharType="end"/>
          </w:r>
        </w:p>
        <w:p w14:paraId="4D40DDEE" w14:textId="4C75BB91"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2.1</w:t>
          </w:r>
          <w:r>
            <w:rPr>
              <w:rFonts w:asciiTheme="minorHAnsi" w:eastAsiaTheme="minorEastAsia" w:hAnsiTheme="minorHAnsi" w:cstheme="minorBidi"/>
              <w:b w:val="0"/>
              <w:bCs w:val="0"/>
              <w:noProof/>
              <w:color w:val="auto"/>
              <w:sz w:val="22"/>
              <w:szCs w:val="22"/>
              <w:lang w:eastAsia="en-AU"/>
            </w:rPr>
            <w:tab/>
          </w:r>
          <w:r>
            <w:rPr>
              <w:noProof/>
            </w:rPr>
            <w:t>Reported by animal type</w:t>
          </w:r>
          <w:r>
            <w:rPr>
              <w:noProof/>
            </w:rPr>
            <w:tab/>
          </w:r>
          <w:r>
            <w:rPr>
              <w:noProof/>
            </w:rPr>
            <w:fldChar w:fldCharType="begin"/>
          </w:r>
          <w:r>
            <w:rPr>
              <w:noProof/>
            </w:rPr>
            <w:instrText xml:space="preserve"> PAGEREF _Toc155173395 \h </w:instrText>
          </w:r>
          <w:r>
            <w:rPr>
              <w:noProof/>
            </w:rPr>
          </w:r>
          <w:r>
            <w:rPr>
              <w:noProof/>
            </w:rPr>
            <w:fldChar w:fldCharType="separate"/>
          </w:r>
          <w:r>
            <w:rPr>
              <w:noProof/>
            </w:rPr>
            <w:t>11</w:t>
          </w:r>
          <w:r>
            <w:rPr>
              <w:noProof/>
            </w:rPr>
            <w:fldChar w:fldCharType="end"/>
          </w:r>
        </w:p>
        <w:p w14:paraId="4C8ECDF9" w14:textId="68B2EFC2"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2.2</w:t>
          </w:r>
          <w:r>
            <w:rPr>
              <w:rFonts w:asciiTheme="minorHAnsi" w:eastAsiaTheme="minorEastAsia" w:hAnsiTheme="minorHAnsi" w:cstheme="minorBidi"/>
              <w:b w:val="0"/>
              <w:bCs w:val="0"/>
              <w:noProof/>
              <w:color w:val="auto"/>
              <w:sz w:val="22"/>
              <w:szCs w:val="22"/>
              <w:lang w:eastAsia="en-AU"/>
            </w:rPr>
            <w:tab/>
          </w:r>
          <w:r>
            <w:rPr>
              <w:noProof/>
            </w:rPr>
            <w:t>Reported by project benefit</w:t>
          </w:r>
          <w:r>
            <w:rPr>
              <w:noProof/>
            </w:rPr>
            <w:tab/>
          </w:r>
          <w:r>
            <w:rPr>
              <w:noProof/>
            </w:rPr>
            <w:fldChar w:fldCharType="begin"/>
          </w:r>
          <w:r>
            <w:rPr>
              <w:noProof/>
            </w:rPr>
            <w:instrText xml:space="preserve"> PAGEREF _Toc155173396 \h </w:instrText>
          </w:r>
          <w:r>
            <w:rPr>
              <w:noProof/>
            </w:rPr>
          </w:r>
          <w:r>
            <w:rPr>
              <w:noProof/>
            </w:rPr>
            <w:fldChar w:fldCharType="separate"/>
          </w:r>
          <w:r>
            <w:rPr>
              <w:noProof/>
            </w:rPr>
            <w:t>20</w:t>
          </w:r>
          <w:r>
            <w:rPr>
              <w:noProof/>
            </w:rPr>
            <w:fldChar w:fldCharType="end"/>
          </w:r>
        </w:p>
        <w:p w14:paraId="1D80B37C" w14:textId="70DA60AF"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2.3</w:t>
          </w:r>
          <w:r>
            <w:rPr>
              <w:rFonts w:asciiTheme="minorHAnsi" w:eastAsiaTheme="minorEastAsia" w:hAnsiTheme="minorHAnsi" w:cstheme="minorBidi"/>
              <w:b w:val="0"/>
              <w:bCs w:val="0"/>
              <w:noProof/>
              <w:color w:val="auto"/>
              <w:sz w:val="22"/>
              <w:szCs w:val="22"/>
              <w:lang w:eastAsia="en-AU"/>
            </w:rPr>
            <w:tab/>
          </w:r>
          <w:r>
            <w:rPr>
              <w:noProof/>
            </w:rPr>
            <w:t>Number of animals used and animal deaths</w:t>
          </w:r>
          <w:r>
            <w:rPr>
              <w:noProof/>
            </w:rPr>
            <w:tab/>
          </w:r>
          <w:r>
            <w:rPr>
              <w:noProof/>
            </w:rPr>
            <w:fldChar w:fldCharType="begin"/>
          </w:r>
          <w:r>
            <w:rPr>
              <w:noProof/>
            </w:rPr>
            <w:instrText xml:space="preserve"> PAGEREF _Toc155173397 \h </w:instrText>
          </w:r>
          <w:r>
            <w:rPr>
              <w:noProof/>
            </w:rPr>
          </w:r>
          <w:r>
            <w:rPr>
              <w:noProof/>
            </w:rPr>
            <w:fldChar w:fldCharType="separate"/>
          </w:r>
          <w:r>
            <w:rPr>
              <w:noProof/>
            </w:rPr>
            <w:t>25</w:t>
          </w:r>
          <w:r>
            <w:rPr>
              <w:noProof/>
            </w:rPr>
            <w:fldChar w:fldCharType="end"/>
          </w:r>
        </w:p>
        <w:p w14:paraId="6D725058" w14:textId="26E030F5" w:rsidR="00A82EC8" w:rsidRDefault="00A82EC8">
          <w:pPr>
            <w:pStyle w:val="TOC1"/>
            <w:rPr>
              <w:rFonts w:asciiTheme="minorHAnsi" w:eastAsiaTheme="minorEastAsia" w:hAnsiTheme="minorHAnsi" w:cstheme="minorBidi"/>
              <w:bCs w:val="0"/>
              <w:color w:val="auto"/>
              <w:szCs w:val="22"/>
              <w:lang w:eastAsia="en-AU"/>
            </w:rPr>
          </w:pPr>
          <w:r>
            <w:t>Part 3: Animal use statistics from 2012 to 2021</w:t>
          </w:r>
          <w:r>
            <w:tab/>
          </w:r>
          <w:r>
            <w:fldChar w:fldCharType="begin"/>
          </w:r>
          <w:r>
            <w:instrText xml:space="preserve"> PAGEREF _Toc155173398 \h </w:instrText>
          </w:r>
          <w:r>
            <w:fldChar w:fldCharType="separate"/>
          </w:r>
          <w:r>
            <w:t>27</w:t>
          </w:r>
          <w:r>
            <w:fldChar w:fldCharType="end"/>
          </w:r>
        </w:p>
        <w:p w14:paraId="558137EE" w14:textId="2AFEA545"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3.1</w:t>
          </w:r>
          <w:r>
            <w:rPr>
              <w:rFonts w:asciiTheme="minorHAnsi" w:eastAsiaTheme="minorEastAsia" w:hAnsiTheme="minorHAnsi" w:cstheme="minorBidi"/>
              <w:b w:val="0"/>
              <w:bCs w:val="0"/>
              <w:noProof/>
              <w:color w:val="auto"/>
              <w:sz w:val="22"/>
              <w:szCs w:val="22"/>
              <w:lang w:eastAsia="en-AU"/>
            </w:rPr>
            <w:tab/>
          </w:r>
          <w:r>
            <w:rPr>
              <w:noProof/>
            </w:rPr>
            <w:t>Number of animals used in research, teaching and testing from 2012 – 2021</w:t>
          </w:r>
          <w:r>
            <w:rPr>
              <w:noProof/>
            </w:rPr>
            <w:tab/>
          </w:r>
          <w:r>
            <w:rPr>
              <w:noProof/>
            </w:rPr>
            <w:fldChar w:fldCharType="begin"/>
          </w:r>
          <w:r>
            <w:rPr>
              <w:noProof/>
            </w:rPr>
            <w:instrText xml:space="preserve"> PAGEREF _Toc155173399 \h </w:instrText>
          </w:r>
          <w:r>
            <w:rPr>
              <w:noProof/>
            </w:rPr>
          </w:r>
          <w:r>
            <w:rPr>
              <w:noProof/>
            </w:rPr>
            <w:fldChar w:fldCharType="separate"/>
          </w:r>
          <w:r>
            <w:rPr>
              <w:noProof/>
            </w:rPr>
            <w:t>27</w:t>
          </w:r>
          <w:r>
            <w:rPr>
              <w:noProof/>
            </w:rPr>
            <w:fldChar w:fldCharType="end"/>
          </w:r>
        </w:p>
        <w:p w14:paraId="594B77F5" w14:textId="51CB7D73"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3.2</w:t>
          </w:r>
          <w:r>
            <w:rPr>
              <w:rFonts w:asciiTheme="minorHAnsi" w:eastAsiaTheme="minorEastAsia" w:hAnsiTheme="minorHAnsi" w:cstheme="minorBidi"/>
              <w:b w:val="0"/>
              <w:bCs w:val="0"/>
              <w:noProof/>
              <w:color w:val="auto"/>
              <w:sz w:val="22"/>
              <w:szCs w:val="22"/>
              <w:lang w:eastAsia="en-AU"/>
            </w:rPr>
            <w:tab/>
          </w:r>
          <w:r>
            <w:rPr>
              <w:noProof/>
            </w:rPr>
            <w:t>Number of specified animals used from 2012 – 2021</w:t>
          </w:r>
          <w:r>
            <w:rPr>
              <w:noProof/>
            </w:rPr>
            <w:tab/>
          </w:r>
          <w:r>
            <w:rPr>
              <w:noProof/>
            </w:rPr>
            <w:fldChar w:fldCharType="begin"/>
          </w:r>
          <w:r>
            <w:rPr>
              <w:noProof/>
            </w:rPr>
            <w:instrText xml:space="preserve"> PAGEREF _Toc155173400 \h </w:instrText>
          </w:r>
          <w:r>
            <w:rPr>
              <w:noProof/>
            </w:rPr>
          </w:r>
          <w:r>
            <w:rPr>
              <w:noProof/>
            </w:rPr>
            <w:fldChar w:fldCharType="separate"/>
          </w:r>
          <w:r>
            <w:rPr>
              <w:noProof/>
            </w:rPr>
            <w:t>29</w:t>
          </w:r>
          <w:r>
            <w:rPr>
              <w:noProof/>
            </w:rPr>
            <w:fldChar w:fldCharType="end"/>
          </w:r>
        </w:p>
        <w:p w14:paraId="3F45CB52" w14:textId="1CCE9714" w:rsidR="00A82EC8" w:rsidRDefault="00A82EC8">
          <w:pPr>
            <w:pStyle w:val="TOC2"/>
            <w:tabs>
              <w:tab w:val="left" w:pos="880"/>
              <w:tab w:val="right" w:leader="dot" w:pos="9010"/>
            </w:tabs>
            <w:rPr>
              <w:rFonts w:asciiTheme="minorHAnsi" w:eastAsiaTheme="minorEastAsia" w:hAnsiTheme="minorHAnsi" w:cstheme="minorBidi"/>
              <w:b w:val="0"/>
              <w:bCs w:val="0"/>
              <w:noProof/>
              <w:color w:val="auto"/>
              <w:sz w:val="22"/>
              <w:szCs w:val="22"/>
              <w:lang w:eastAsia="en-AU"/>
            </w:rPr>
          </w:pPr>
          <w:r>
            <w:rPr>
              <w:noProof/>
            </w:rPr>
            <w:t>3.3</w:t>
          </w:r>
          <w:r>
            <w:rPr>
              <w:rFonts w:asciiTheme="minorHAnsi" w:eastAsiaTheme="minorEastAsia" w:hAnsiTheme="minorHAnsi" w:cstheme="minorBidi"/>
              <w:b w:val="0"/>
              <w:bCs w:val="0"/>
              <w:noProof/>
              <w:color w:val="auto"/>
              <w:sz w:val="22"/>
              <w:szCs w:val="22"/>
              <w:lang w:eastAsia="en-AU"/>
            </w:rPr>
            <w:tab/>
          </w:r>
          <w:r>
            <w:rPr>
              <w:noProof/>
            </w:rPr>
            <w:t>Number of animals used in breeding colonies from 2012 – 2021</w:t>
          </w:r>
          <w:r>
            <w:rPr>
              <w:noProof/>
            </w:rPr>
            <w:tab/>
          </w:r>
          <w:r>
            <w:rPr>
              <w:noProof/>
            </w:rPr>
            <w:fldChar w:fldCharType="begin"/>
          </w:r>
          <w:r>
            <w:rPr>
              <w:noProof/>
            </w:rPr>
            <w:instrText xml:space="preserve"> PAGEREF _Toc155173401 \h </w:instrText>
          </w:r>
          <w:r>
            <w:rPr>
              <w:noProof/>
            </w:rPr>
          </w:r>
          <w:r>
            <w:rPr>
              <w:noProof/>
            </w:rPr>
            <w:fldChar w:fldCharType="separate"/>
          </w:r>
          <w:r>
            <w:rPr>
              <w:noProof/>
            </w:rPr>
            <w:t>31</w:t>
          </w:r>
          <w:r>
            <w:rPr>
              <w:noProof/>
            </w:rPr>
            <w:fldChar w:fldCharType="end"/>
          </w:r>
        </w:p>
        <w:p w14:paraId="7395D00B" w14:textId="24D51AB7" w:rsidR="00A82EC8" w:rsidRDefault="00A82EC8">
          <w:pPr>
            <w:pStyle w:val="TOC1"/>
            <w:rPr>
              <w:rFonts w:asciiTheme="minorHAnsi" w:eastAsiaTheme="minorEastAsia" w:hAnsiTheme="minorHAnsi" w:cstheme="minorBidi"/>
              <w:bCs w:val="0"/>
              <w:color w:val="auto"/>
              <w:szCs w:val="22"/>
              <w:lang w:eastAsia="en-AU"/>
            </w:rPr>
          </w:pPr>
          <w:r>
            <w:t>4</w:t>
          </w:r>
          <w:r>
            <w:rPr>
              <w:rFonts w:asciiTheme="minorHAnsi" w:eastAsiaTheme="minorEastAsia" w:hAnsiTheme="minorHAnsi" w:cstheme="minorBidi"/>
              <w:bCs w:val="0"/>
              <w:color w:val="auto"/>
              <w:szCs w:val="22"/>
              <w:lang w:eastAsia="en-AU"/>
            </w:rPr>
            <w:tab/>
          </w:r>
          <w:r>
            <w:t>Appendices</w:t>
          </w:r>
          <w:r>
            <w:tab/>
          </w:r>
          <w:r>
            <w:fldChar w:fldCharType="begin"/>
          </w:r>
          <w:r>
            <w:instrText xml:space="preserve"> PAGEREF _Toc155173402 \h </w:instrText>
          </w:r>
          <w:r>
            <w:fldChar w:fldCharType="separate"/>
          </w:r>
          <w:r>
            <w:t>33</w:t>
          </w:r>
          <w:r>
            <w:fldChar w:fldCharType="end"/>
          </w:r>
        </w:p>
        <w:p w14:paraId="555B2C3B" w14:textId="3253DE7A" w:rsidR="00A82EC8" w:rsidRDefault="00A82EC8">
          <w:pPr>
            <w:pStyle w:val="TOC2"/>
            <w:tabs>
              <w:tab w:val="right" w:leader="dot" w:pos="9010"/>
            </w:tabs>
            <w:rPr>
              <w:rFonts w:asciiTheme="minorHAnsi" w:eastAsiaTheme="minorEastAsia" w:hAnsiTheme="minorHAnsi" w:cstheme="minorBidi"/>
              <w:b w:val="0"/>
              <w:bCs w:val="0"/>
              <w:noProof/>
              <w:color w:val="auto"/>
              <w:sz w:val="22"/>
              <w:szCs w:val="22"/>
              <w:lang w:eastAsia="en-AU"/>
            </w:rPr>
          </w:pPr>
          <w:r>
            <w:rPr>
              <w:noProof/>
            </w:rPr>
            <w:t>Appendix 1</w:t>
          </w:r>
          <w:r>
            <w:rPr>
              <w:noProof/>
            </w:rPr>
            <w:tab/>
          </w:r>
          <w:r>
            <w:rPr>
              <w:noProof/>
            </w:rPr>
            <w:fldChar w:fldCharType="begin"/>
          </w:r>
          <w:r>
            <w:rPr>
              <w:noProof/>
            </w:rPr>
            <w:instrText xml:space="preserve"> PAGEREF _Toc155173403 \h </w:instrText>
          </w:r>
          <w:r>
            <w:rPr>
              <w:noProof/>
            </w:rPr>
          </w:r>
          <w:r>
            <w:rPr>
              <w:noProof/>
            </w:rPr>
            <w:fldChar w:fldCharType="separate"/>
          </w:r>
          <w:r>
            <w:rPr>
              <w:noProof/>
            </w:rPr>
            <w:t>33</w:t>
          </w:r>
          <w:r>
            <w:rPr>
              <w:noProof/>
            </w:rPr>
            <w:fldChar w:fldCharType="end"/>
          </w:r>
        </w:p>
        <w:p w14:paraId="549ED344" w14:textId="141F036B" w:rsidR="002E432E" w:rsidRDefault="0079317F" w:rsidP="00C040D1">
          <w:pPr>
            <w:pStyle w:val="FigureStat"/>
            <w:numPr>
              <w:ilvl w:val="0"/>
              <w:numId w:val="0"/>
            </w:numPr>
          </w:pPr>
          <w:r>
            <w:rPr>
              <w:noProof/>
              <w:color w:val="AB5300" w:themeColor="accent1" w:themeShade="BF"/>
              <w:sz w:val="22"/>
              <w:szCs w:val="18"/>
            </w:rPr>
            <w:fldChar w:fldCharType="end"/>
          </w:r>
        </w:p>
      </w:sdtContent>
    </w:sdt>
    <w:p w14:paraId="12357919" w14:textId="77777777" w:rsidR="00183497" w:rsidRDefault="00183497">
      <w:pPr>
        <w:snapToGrid/>
        <w:spacing w:before="0" w:after="0"/>
        <w:rPr>
          <w:rFonts w:asciiTheme="majorHAnsi" w:eastAsiaTheme="majorEastAsia" w:hAnsiTheme="majorHAnsi" w:cstheme="majorBidi"/>
          <w:color w:val="AB5300" w:themeColor="accent1" w:themeShade="BF"/>
          <w:sz w:val="32"/>
          <w:szCs w:val="32"/>
        </w:rPr>
      </w:pPr>
      <w:r>
        <w:rPr>
          <w:b/>
          <w:bCs/>
        </w:rPr>
        <w:br w:type="page"/>
      </w:r>
    </w:p>
    <w:p w14:paraId="3A805716" w14:textId="3E2AFCEA" w:rsidR="002E432E" w:rsidRPr="00726EA5" w:rsidRDefault="004320AC" w:rsidP="00726EA5">
      <w:pPr>
        <w:pStyle w:val="TOCHeading"/>
        <w:numPr>
          <w:ilvl w:val="0"/>
          <w:numId w:val="0"/>
        </w:numPr>
        <w:ind w:left="432" w:hanging="432"/>
        <w:rPr>
          <w:b w:val="0"/>
          <w:bCs w:val="0"/>
        </w:rPr>
      </w:pPr>
      <w:r w:rsidRPr="00726EA5">
        <w:rPr>
          <w:b w:val="0"/>
          <w:bCs w:val="0"/>
        </w:rPr>
        <w:lastRenderedPageBreak/>
        <w:t>List of t</w:t>
      </w:r>
      <w:r w:rsidR="0071340B" w:rsidRPr="00726EA5">
        <w:rPr>
          <w:b w:val="0"/>
          <w:bCs w:val="0"/>
        </w:rPr>
        <w:t>ables</w:t>
      </w:r>
    </w:p>
    <w:p w14:paraId="7CB8F491" w14:textId="484A1B8E" w:rsidR="00CE5E60" w:rsidRDefault="0071340B">
      <w:pPr>
        <w:pStyle w:val="TableofFigures"/>
        <w:tabs>
          <w:tab w:val="right" w:leader="dot" w:pos="9010"/>
        </w:tabs>
        <w:rPr>
          <w:rFonts w:asciiTheme="minorHAnsi" w:eastAsiaTheme="minorEastAsia" w:hAnsiTheme="minorHAnsi" w:cstheme="minorBidi"/>
          <w:bCs w:val="0"/>
          <w:noProof/>
          <w:color w:val="auto"/>
          <w:sz w:val="22"/>
          <w:szCs w:val="22"/>
          <w:lang w:eastAsia="en-AU"/>
        </w:rPr>
      </w:pPr>
      <w:r>
        <w:rPr>
          <w:sz w:val="16"/>
          <w:szCs w:val="16"/>
        </w:rPr>
        <w:fldChar w:fldCharType="begin"/>
      </w:r>
      <w:r>
        <w:rPr>
          <w:sz w:val="16"/>
          <w:szCs w:val="16"/>
        </w:rPr>
        <w:instrText xml:space="preserve"> TOC \h \z \t "Table Label" \c </w:instrText>
      </w:r>
      <w:r>
        <w:rPr>
          <w:sz w:val="16"/>
          <w:szCs w:val="16"/>
        </w:rPr>
        <w:fldChar w:fldCharType="separate"/>
      </w:r>
      <w:hyperlink w:anchor="_Toc155173407" w:history="1">
        <w:r w:rsidR="00CE5E60" w:rsidRPr="006C3DFC">
          <w:rPr>
            <w:rStyle w:val="Hyperlink"/>
            <w:noProof/>
          </w:rPr>
          <w:t>Table 2.1 Number of animals reported as used by animal type</w:t>
        </w:r>
        <w:r w:rsidR="00CE5E60">
          <w:rPr>
            <w:noProof/>
            <w:webHidden/>
          </w:rPr>
          <w:tab/>
        </w:r>
        <w:r w:rsidR="00CE5E60">
          <w:rPr>
            <w:noProof/>
            <w:webHidden/>
          </w:rPr>
          <w:fldChar w:fldCharType="begin"/>
        </w:r>
        <w:r w:rsidR="00CE5E60">
          <w:rPr>
            <w:noProof/>
            <w:webHidden/>
          </w:rPr>
          <w:instrText xml:space="preserve"> PAGEREF _Toc155173407 \h </w:instrText>
        </w:r>
        <w:r w:rsidR="00CE5E60">
          <w:rPr>
            <w:noProof/>
            <w:webHidden/>
          </w:rPr>
        </w:r>
        <w:r w:rsidR="00CE5E60">
          <w:rPr>
            <w:noProof/>
            <w:webHidden/>
          </w:rPr>
          <w:fldChar w:fldCharType="separate"/>
        </w:r>
        <w:r w:rsidR="00CE5E60">
          <w:rPr>
            <w:noProof/>
            <w:webHidden/>
          </w:rPr>
          <w:t>11</w:t>
        </w:r>
        <w:r w:rsidR="00CE5E60">
          <w:rPr>
            <w:noProof/>
            <w:webHidden/>
          </w:rPr>
          <w:fldChar w:fldCharType="end"/>
        </w:r>
      </w:hyperlink>
    </w:p>
    <w:p w14:paraId="5E8B63F9" w14:textId="6185501C"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08" w:history="1">
        <w:r w:rsidR="00CE5E60" w:rsidRPr="006C3DFC">
          <w:rPr>
            <w:rStyle w:val="Hyperlink"/>
            <w:noProof/>
          </w:rPr>
          <w:t>Table 2.2 Number of animals reported as used by animal type and project purpose</w:t>
        </w:r>
        <w:r w:rsidR="00CE5E60">
          <w:rPr>
            <w:noProof/>
            <w:webHidden/>
          </w:rPr>
          <w:tab/>
        </w:r>
        <w:r w:rsidR="00CE5E60">
          <w:rPr>
            <w:noProof/>
            <w:webHidden/>
          </w:rPr>
          <w:fldChar w:fldCharType="begin"/>
        </w:r>
        <w:r w:rsidR="00CE5E60">
          <w:rPr>
            <w:noProof/>
            <w:webHidden/>
          </w:rPr>
          <w:instrText xml:space="preserve"> PAGEREF _Toc155173408 \h </w:instrText>
        </w:r>
        <w:r w:rsidR="00CE5E60">
          <w:rPr>
            <w:noProof/>
            <w:webHidden/>
          </w:rPr>
        </w:r>
        <w:r w:rsidR="00CE5E60">
          <w:rPr>
            <w:noProof/>
            <w:webHidden/>
          </w:rPr>
          <w:fldChar w:fldCharType="separate"/>
        </w:r>
        <w:r w:rsidR="00CE5E60">
          <w:rPr>
            <w:noProof/>
            <w:webHidden/>
          </w:rPr>
          <w:t>13</w:t>
        </w:r>
        <w:r w:rsidR="00CE5E60">
          <w:rPr>
            <w:noProof/>
            <w:webHidden/>
          </w:rPr>
          <w:fldChar w:fldCharType="end"/>
        </w:r>
      </w:hyperlink>
    </w:p>
    <w:p w14:paraId="248726B1" w14:textId="0B5E047B"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09" w:history="1">
        <w:r w:rsidR="00CE5E60" w:rsidRPr="006C3DFC">
          <w:rPr>
            <w:rStyle w:val="Hyperlink"/>
            <w:noProof/>
          </w:rPr>
          <w:t>Table 2.3 Number of non-specified animals used by animal type by source</w:t>
        </w:r>
        <w:r w:rsidR="00CE5E60">
          <w:rPr>
            <w:noProof/>
            <w:webHidden/>
          </w:rPr>
          <w:tab/>
        </w:r>
        <w:r w:rsidR="00CE5E60">
          <w:rPr>
            <w:noProof/>
            <w:webHidden/>
          </w:rPr>
          <w:fldChar w:fldCharType="begin"/>
        </w:r>
        <w:r w:rsidR="00CE5E60">
          <w:rPr>
            <w:noProof/>
            <w:webHidden/>
          </w:rPr>
          <w:instrText xml:space="preserve"> PAGEREF _Toc155173409 \h </w:instrText>
        </w:r>
        <w:r w:rsidR="00CE5E60">
          <w:rPr>
            <w:noProof/>
            <w:webHidden/>
          </w:rPr>
        </w:r>
        <w:r w:rsidR="00CE5E60">
          <w:rPr>
            <w:noProof/>
            <w:webHidden/>
          </w:rPr>
          <w:fldChar w:fldCharType="separate"/>
        </w:r>
        <w:r w:rsidR="00CE5E60">
          <w:rPr>
            <w:noProof/>
            <w:webHidden/>
          </w:rPr>
          <w:t>16</w:t>
        </w:r>
        <w:r w:rsidR="00CE5E60">
          <w:rPr>
            <w:noProof/>
            <w:webHidden/>
          </w:rPr>
          <w:fldChar w:fldCharType="end"/>
        </w:r>
      </w:hyperlink>
    </w:p>
    <w:p w14:paraId="6FE428F8" w14:textId="3FA48E30"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0" w:history="1">
        <w:r w:rsidR="00CE5E60" w:rsidRPr="006C3DFC">
          <w:rPr>
            <w:rStyle w:val="Hyperlink"/>
            <w:noProof/>
          </w:rPr>
          <w:t>Table 2.4 Number of specified animals used by animal type by source</w:t>
        </w:r>
        <w:r w:rsidR="00CE5E60">
          <w:rPr>
            <w:noProof/>
            <w:webHidden/>
          </w:rPr>
          <w:tab/>
        </w:r>
        <w:r w:rsidR="00CE5E60">
          <w:rPr>
            <w:noProof/>
            <w:webHidden/>
          </w:rPr>
          <w:fldChar w:fldCharType="begin"/>
        </w:r>
        <w:r w:rsidR="00CE5E60">
          <w:rPr>
            <w:noProof/>
            <w:webHidden/>
          </w:rPr>
          <w:instrText xml:space="preserve"> PAGEREF _Toc155173410 \h </w:instrText>
        </w:r>
        <w:r w:rsidR="00CE5E60">
          <w:rPr>
            <w:noProof/>
            <w:webHidden/>
          </w:rPr>
        </w:r>
        <w:r w:rsidR="00CE5E60">
          <w:rPr>
            <w:noProof/>
            <w:webHidden/>
          </w:rPr>
          <w:fldChar w:fldCharType="separate"/>
        </w:r>
        <w:r w:rsidR="00CE5E60">
          <w:rPr>
            <w:noProof/>
            <w:webHidden/>
          </w:rPr>
          <w:t>19</w:t>
        </w:r>
        <w:r w:rsidR="00CE5E60">
          <w:rPr>
            <w:noProof/>
            <w:webHidden/>
          </w:rPr>
          <w:fldChar w:fldCharType="end"/>
        </w:r>
      </w:hyperlink>
    </w:p>
    <w:p w14:paraId="1F0495AD" w14:textId="34327234"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1" w:history="1">
        <w:r w:rsidR="00CE5E60" w:rsidRPr="006C3DFC">
          <w:rPr>
            <w:rStyle w:val="Hyperlink"/>
            <w:noProof/>
          </w:rPr>
          <w:t>Table 2.5 Number of animals reported as used by animal type, by project benefits</w:t>
        </w:r>
        <w:r w:rsidR="00CE5E60">
          <w:rPr>
            <w:noProof/>
            <w:webHidden/>
          </w:rPr>
          <w:tab/>
        </w:r>
        <w:r w:rsidR="00CE5E60">
          <w:rPr>
            <w:noProof/>
            <w:webHidden/>
          </w:rPr>
          <w:fldChar w:fldCharType="begin"/>
        </w:r>
        <w:r w:rsidR="00CE5E60">
          <w:rPr>
            <w:noProof/>
            <w:webHidden/>
          </w:rPr>
          <w:instrText xml:space="preserve"> PAGEREF _Toc155173411 \h </w:instrText>
        </w:r>
        <w:r w:rsidR="00CE5E60">
          <w:rPr>
            <w:noProof/>
            <w:webHidden/>
          </w:rPr>
        </w:r>
        <w:r w:rsidR="00CE5E60">
          <w:rPr>
            <w:noProof/>
            <w:webHidden/>
          </w:rPr>
          <w:fldChar w:fldCharType="separate"/>
        </w:r>
        <w:r w:rsidR="00CE5E60">
          <w:rPr>
            <w:noProof/>
            <w:webHidden/>
          </w:rPr>
          <w:t>20</w:t>
        </w:r>
        <w:r w:rsidR="00CE5E60">
          <w:rPr>
            <w:noProof/>
            <w:webHidden/>
          </w:rPr>
          <w:fldChar w:fldCharType="end"/>
        </w:r>
      </w:hyperlink>
    </w:p>
    <w:p w14:paraId="0DEED0C3" w14:textId="4FA88788"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2" w:history="1">
        <w:r w:rsidR="00CE5E60" w:rsidRPr="006C3DFC">
          <w:rPr>
            <w:rStyle w:val="Hyperlink"/>
            <w:noProof/>
          </w:rPr>
          <w:t>Table 2.6 Number of animals used, by project impact by project benefit</w:t>
        </w:r>
        <w:r w:rsidR="00CE5E60">
          <w:rPr>
            <w:noProof/>
            <w:webHidden/>
          </w:rPr>
          <w:tab/>
        </w:r>
        <w:r w:rsidR="00CE5E60">
          <w:rPr>
            <w:noProof/>
            <w:webHidden/>
          </w:rPr>
          <w:fldChar w:fldCharType="begin"/>
        </w:r>
        <w:r w:rsidR="00CE5E60">
          <w:rPr>
            <w:noProof/>
            <w:webHidden/>
          </w:rPr>
          <w:instrText xml:space="preserve"> PAGEREF _Toc155173412 \h </w:instrText>
        </w:r>
        <w:r w:rsidR="00CE5E60">
          <w:rPr>
            <w:noProof/>
            <w:webHidden/>
          </w:rPr>
        </w:r>
        <w:r w:rsidR="00CE5E60">
          <w:rPr>
            <w:noProof/>
            <w:webHidden/>
          </w:rPr>
          <w:fldChar w:fldCharType="separate"/>
        </w:r>
        <w:r w:rsidR="00CE5E60">
          <w:rPr>
            <w:noProof/>
            <w:webHidden/>
          </w:rPr>
          <w:t>23</w:t>
        </w:r>
        <w:r w:rsidR="00CE5E60">
          <w:rPr>
            <w:noProof/>
            <w:webHidden/>
          </w:rPr>
          <w:fldChar w:fldCharType="end"/>
        </w:r>
      </w:hyperlink>
    </w:p>
    <w:p w14:paraId="1DCB842F" w14:textId="19733883"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3" w:history="1">
        <w:r w:rsidR="00CE5E60" w:rsidRPr="006C3DFC">
          <w:rPr>
            <w:rStyle w:val="Hyperlink"/>
            <w:noProof/>
          </w:rPr>
          <w:t>Table 2.7 Number of animals reported as used by project purpose</w:t>
        </w:r>
        <w:r w:rsidR="00CE5E60">
          <w:rPr>
            <w:noProof/>
            <w:webHidden/>
          </w:rPr>
          <w:tab/>
        </w:r>
        <w:r w:rsidR="00CE5E60">
          <w:rPr>
            <w:noProof/>
            <w:webHidden/>
          </w:rPr>
          <w:fldChar w:fldCharType="begin"/>
        </w:r>
        <w:r w:rsidR="00CE5E60">
          <w:rPr>
            <w:noProof/>
            <w:webHidden/>
          </w:rPr>
          <w:instrText xml:space="preserve"> PAGEREF _Toc155173413 \h </w:instrText>
        </w:r>
        <w:r w:rsidR="00CE5E60">
          <w:rPr>
            <w:noProof/>
            <w:webHidden/>
          </w:rPr>
        </w:r>
        <w:r w:rsidR="00CE5E60">
          <w:rPr>
            <w:noProof/>
            <w:webHidden/>
          </w:rPr>
          <w:fldChar w:fldCharType="separate"/>
        </w:r>
        <w:r w:rsidR="00CE5E60">
          <w:rPr>
            <w:noProof/>
            <w:webHidden/>
          </w:rPr>
          <w:t>24</w:t>
        </w:r>
        <w:r w:rsidR="00CE5E60">
          <w:rPr>
            <w:noProof/>
            <w:webHidden/>
          </w:rPr>
          <w:fldChar w:fldCharType="end"/>
        </w:r>
      </w:hyperlink>
    </w:p>
    <w:p w14:paraId="239AD385" w14:textId="4B03AD31"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4" w:history="1">
        <w:r w:rsidR="00CE5E60" w:rsidRPr="006C3DFC">
          <w:rPr>
            <w:rStyle w:val="Hyperlink"/>
            <w:noProof/>
          </w:rPr>
          <w:t>Table 2.8 Number of animals used and deaths by type</w:t>
        </w:r>
        <w:r w:rsidR="00CE5E60">
          <w:rPr>
            <w:noProof/>
            <w:webHidden/>
          </w:rPr>
          <w:tab/>
        </w:r>
        <w:r w:rsidR="00CE5E60">
          <w:rPr>
            <w:noProof/>
            <w:webHidden/>
          </w:rPr>
          <w:fldChar w:fldCharType="begin"/>
        </w:r>
        <w:r w:rsidR="00CE5E60">
          <w:rPr>
            <w:noProof/>
            <w:webHidden/>
          </w:rPr>
          <w:instrText xml:space="preserve"> PAGEREF _Toc155173414 \h </w:instrText>
        </w:r>
        <w:r w:rsidR="00CE5E60">
          <w:rPr>
            <w:noProof/>
            <w:webHidden/>
          </w:rPr>
        </w:r>
        <w:r w:rsidR="00CE5E60">
          <w:rPr>
            <w:noProof/>
            <w:webHidden/>
          </w:rPr>
          <w:fldChar w:fldCharType="separate"/>
        </w:r>
        <w:r w:rsidR="00CE5E60">
          <w:rPr>
            <w:noProof/>
            <w:webHidden/>
          </w:rPr>
          <w:t>25</w:t>
        </w:r>
        <w:r w:rsidR="00CE5E60">
          <w:rPr>
            <w:noProof/>
            <w:webHidden/>
          </w:rPr>
          <w:fldChar w:fldCharType="end"/>
        </w:r>
      </w:hyperlink>
    </w:p>
    <w:p w14:paraId="05B163FF" w14:textId="0859B251"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5" w:history="1">
        <w:r w:rsidR="00CE5E60" w:rsidRPr="006C3DFC">
          <w:rPr>
            <w:rStyle w:val="Hyperlink"/>
            <w:noProof/>
          </w:rPr>
          <w:t>Table 3.1 Number of non-genetically modified specified animals in breeding colonies by animal type, 2012 – 2021</w:t>
        </w:r>
        <w:r w:rsidR="00CE5E60">
          <w:rPr>
            <w:noProof/>
            <w:webHidden/>
          </w:rPr>
          <w:tab/>
        </w:r>
        <w:r w:rsidR="00CE5E60">
          <w:rPr>
            <w:noProof/>
            <w:webHidden/>
          </w:rPr>
          <w:fldChar w:fldCharType="begin"/>
        </w:r>
        <w:r w:rsidR="00CE5E60">
          <w:rPr>
            <w:noProof/>
            <w:webHidden/>
          </w:rPr>
          <w:instrText xml:space="preserve"> PAGEREF _Toc155173415 \h </w:instrText>
        </w:r>
        <w:r w:rsidR="00CE5E60">
          <w:rPr>
            <w:noProof/>
            <w:webHidden/>
          </w:rPr>
        </w:r>
        <w:r w:rsidR="00CE5E60">
          <w:rPr>
            <w:noProof/>
            <w:webHidden/>
          </w:rPr>
          <w:fldChar w:fldCharType="separate"/>
        </w:r>
        <w:r w:rsidR="00CE5E60">
          <w:rPr>
            <w:noProof/>
            <w:webHidden/>
          </w:rPr>
          <w:t>31</w:t>
        </w:r>
        <w:r w:rsidR="00CE5E60">
          <w:rPr>
            <w:noProof/>
            <w:webHidden/>
          </w:rPr>
          <w:fldChar w:fldCharType="end"/>
        </w:r>
      </w:hyperlink>
    </w:p>
    <w:p w14:paraId="0155D67A" w14:textId="48A9C1B7"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6" w:history="1">
        <w:r w:rsidR="00CE5E60" w:rsidRPr="006C3DFC">
          <w:rPr>
            <w:rStyle w:val="Hyperlink"/>
            <w:noProof/>
          </w:rPr>
          <w:t>Table 3.2 Number of genetically modified specified animals in breeding colonies by animal type, 2012 – 2021</w:t>
        </w:r>
        <w:r w:rsidR="00CE5E60">
          <w:rPr>
            <w:noProof/>
            <w:webHidden/>
          </w:rPr>
          <w:tab/>
        </w:r>
        <w:r w:rsidR="00CE5E60">
          <w:rPr>
            <w:noProof/>
            <w:webHidden/>
          </w:rPr>
          <w:fldChar w:fldCharType="begin"/>
        </w:r>
        <w:r w:rsidR="00CE5E60">
          <w:rPr>
            <w:noProof/>
            <w:webHidden/>
          </w:rPr>
          <w:instrText xml:space="preserve"> PAGEREF _Toc155173416 \h </w:instrText>
        </w:r>
        <w:r w:rsidR="00CE5E60">
          <w:rPr>
            <w:noProof/>
            <w:webHidden/>
          </w:rPr>
        </w:r>
        <w:r w:rsidR="00CE5E60">
          <w:rPr>
            <w:noProof/>
            <w:webHidden/>
          </w:rPr>
          <w:fldChar w:fldCharType="separate"/>
        </w:r>
        <w:r w:rsidR="00CE5E60">
          <w:rPr>
            <w:noProof/>
            <w:webHidden/>
          </w:rPr>
          <w:t>31</w:t>
        </w:r>
        <w:r w:rsidR="00CE5E60">
          <w:rPr>
            <w:noProof/>
            <w:webHidden/>
          </w:rPr>
          <w:fldChar w:fldCharType="end"/>
        </w:r>
      </w:hyperlink>
    </w:p>
    <w:p w14:paraId="5511B992" w14:textId="03109A6E"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7" w:history="1">
        <w:r w:rsidR="00CE5E60" w:rsidRPr="006C3DFC">
          <w:rPr>
            <w:rStyle w:val="Hyperlink"/>
            <w:noProof/>
          </w:rPr>
          <w:t>Table 3.3 Number of non-genetically modified non-specified animals in breeding colonies by animal type, 2020-2021</w:t>
        </w:r>
        <w:r w:rsidR="00CE5E60">
          <w:rPr>
            <w:noProof/>
            <w:webHidden/>
          </w:rPr>
          <w:tab/>
        </w:r>
        <w:r w:rsidR="00CE5E60">
          <w:rPr>
            <w:noProof/>
            <w:webHidden/>
          </w:rPr>
          <w:fldChar w:fldCharType="begin"/>
        </w:r>
        <w:r w:rsidR="00CE5E60">
          <w:rPr>
            <w:noProof/>
            <w:webHidden/>
          </w:rPr>
          <w:instrText xml:space="preserve"> PAGEREF _Toc155173417 \h </w:instrText>
        </w:r>
        <w:r w:rsidR="00CE5E60">
          <w:rPr>
            <w:noProof/>
            <w:webHidden/>
          </w:rPr>
        </w:r>
        <w:r w:rsidR="00CE5E60">
          <w:rPr>
            <w:noProof/>
            <w:webHidden/>
          </w:rPr>
          <w:fldChar w:fldCharType="separate"/>
        </w:r>
        <w:r w:rsidR="00CE5E60">
          <w:rPr>
            <w:noProof/>
            <w:webHidden/>
          </w:rPr>
          <w:t>32</w:t>
        </w:r>
        <w:r w:rsidR="00CE5E60">
          <w:rPr>
            <w:noProof/>
            <w:webHidden/>
          </w:rPr>
          <w:fldChar w:fldCharType="end"/>
        </w:r>
      </w:hyperlink>
    </w:p>
    <w:p w14:paraId="2408F92C" w14:textId="3042E8A0"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8" w:history="1">
        <w:r w:rsidR="00CE5E60" w:rsidRPr="006C3DFC">
          <w:rPr>
            <w:rStyle w:val="Hyperlink"/>
            <w:noProof/>
          </w:rPr>
          <w:t>Table 3.4 Number of genetically modified non-specified animals in breeding colonies by animal type, 2020-2021</w:t>
        </w:r>
        <w:r w:rsidR="00CE5E60">
          <w:rPr>
            <w:noProof/>
            <w:webHidden/>
          </w:rPr>
          <w:tab/>
        </w:r>
        <w:r w:rsidR="00CE5E60">
          <w:rPr>
            <w:noProof/>
            <w:webHidden/>
          </w:rPr>
          <w:fldChar w:fldCharType="begin"/>
        </w:r>
        <w:r w:rsidR="00CE5E60">
          <w:rPr>
            <w:noProof/>
            <w:webHidden/>
          </w:rPr>
          <w:instrText xml:space="preserve"> PAGEREF _Toc155173418 \h </w:instrText>
        </w:r>
        <w:r w:rsidR="00CE5E60">
          <w:rPr>
            <w:noProof/>
            <w:webHidden/>
          </w:rPr>
        </w:r>
        <w:r w:rsidR="00CE5E60">
          <w:rPr>
            <w:noProof/>
            <w:webHidden/>
          </w:rPr>
          <w:fldChar w:fldCharType="separate"/>
        </w:r>
        <w:r w:rsidR="00CE5E60">
          <w:rPr>
            <w:noProof/>
            <w:webHidden/>
          </w:rPr>
          <w:t>32</w:t>
        </w:r>
        <w:r w:rsidR="00CE5E60">
          <w:rPr>
            <w:noProof/>
            <w:webHidden/>
          </w:rPr>
          <w:fldChar w:fldCharType="end"/>
        </w:r>
      </w:hyperlink>
    </w:p>
    <w:p w14:paraId="074BD7D7" w14:textId="49761E0C"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19" w:history="1">
        <w:r w:rsidR="00CE5E60" w:rsidRPr="006C3DFC">
          <w:rPr>
            <w:rStyle w:val="Hyperlink"/>
            <w:noProof/>
          </w:rPr>
          <w:t>Table 4.1 Reporting categories</w:t>
        </w:r>
        <w:r w:rsidR="00CE5E60">
          <w:rPr>
            <w:noProof/>
            <w:webHidden/>
          </w:rPr>
          <w:tab/>
        </w:r>
        <w:r w:rsidR="00CE5E60">
          <w:rPr>
            <w:noProof/>
            <w:webHidden/>
          </w:rPr>
          <w:fldChar w:fldCharType="begin"/>
        </w:r>
        <w:r w:rsidR="00CE5E60">
          <w:rPr>
            <w:noProof/>
            <w:webHidden/>
          </w:rPr>
          <w:instrText xml:space="preserve"> PAGEREF _Toc155173419 \h </w:instrText>
        </w:r>
        <w:r w:rsidR="00CE5E60">
          <w:rPr>
            <w:noProof/>
            <w:webHidden/>
          </w:rPr>
        </w:r>
        <w:r w:rsidR="00CE5E60">
          <w:rPr>
            <w:noProof/>
            <w:webHidden/>
          </w:rPr>
          <w:fldChar w:fldCharType="separate"/>
        </w:r>
        <w:r w:rsidR="00CE5E60">
          <w:rPr>
            <w:noProof/>
            <w:webHidden/>
          </w:rPr>
          <w:t>33</w:t>
        </w:r>
        <w:r w:rsidR="00CE5E60">
          <w:rPr>
            <w:noProof/>
            <w:webHidden/>
          </w:rPr>
          <w:fldChar w:fldCharType="end"/>
        </w:r>
      </w:hyperlink>
    </w:p>
    <w:p w14:paraId="31929CF6" w14:textId="03A41832" w:rsidR="00B44598" w:rsidRDefault="0071340B" w:rsidP="00726EA5">
      <w:pPr>
        <w:pStyle w:val="TOCHeading"/>
        <w:numPr>
          <w:ilvl w:val="0"/>
          <w:numId w:val="0"/>
        </w:numPr>
      </w:pPr>
      <w:r>
        <w:rPr>
          <w:sz w:val="16"/>
          <w:szCs w:val="16"/>
        </w:rPr>
        <w:fldChar w:fldCharType="end"/>
      </w:r>
      <w:r w:rsidR="004320AC" w:rsidRPr="00726EA5">
        <w:rPr>
          <w:b w:val="0"/>
          <w:bCs w:val="0"/>
        </w:rPr>
        <w:t xml:space="preserve">List of </w:t>
      </w:r>
      <w:r w:rsidR="00726EA5" w:rsidRPr="00726EA5">
        <w:rPr>
          <w:b w:val="0"/>
          <w:bCs w:val="0"/>
        </w:rPr>
        <w:t>figures</w:t>
      </w:r>
    </w:p>
    <w:p w14:paraId="6D093A16" w14:textId="3146E9D8" w:rsidR="00CE5E60" w:rsidRDefault="004320AC">
      <w:pPr>
        <w:pStyle w:val="TableofFigures"/>
        <w:tabs>
          <w:tab w:val="right" w:leader="dot" w:pos="9010"/>
        </w:tabs>
        <w:rPr>
          <w:rFonts w:asciiTheme="minorHAnsi" w:eastAsiaTheme="minorEastAsia" w:hAnsiTheme="minorHAnsi" w:cstheme="minorBidi"/>
          <w:bCs w:val="0"/>
          <w:noProof/>
          <w:color w:val="auto"/>
          <w:sz w:val="22"/>
          <w:szCs w:val="22"/>
          <w:lang w:eastAsia="en-AU"/>
        </w:rPr>
      </w:pPr>
      <w:r>
        <w:fldChar w:fldCharType="begin"/>
      </w:r>
      <w:r>
        <w:instrText xml:space="preserve"> TOC \h \z \t "Figure label" \c </w:instrText>
      </w:r>
      <w:r>
        <w:fldChar w:fldCharType="separate"/>
      </w:r>
      <w:hyperlink w:anchor="_Toc155173420" w:history="1">
        <w:r w:rsidR="00CE5E60" w:rsidRPr="008B2DBC">
          <w:rPr>
            <w:rStyle w:val="Hyperlink"/>
            <w:noProof/>
          </w:rPr>
          <w:t>Figure 3.1 Number of animals used, 2012 – 2021</w:t>
        </w:r>
        <w:r w:rsidR="00CE5E60">
          <w:rPr>
            <w:noProof/>
            <w:webHidden/>
          </w:rPr>
          <w:tab/>
        </w:r>
        <w:r w:rsidR="00CE5E60">
          <w:rPr>
            <w:noProof/>
            <w:webHidden/>
          </w:rPr>
          <w:fldChar w:fldCharType="begin"/>
        </w:r>
        <w:r w:rsidR="00CE5E60">
          <w:rPr>
            <w:noProof/>
            <w:webHidden/>
          </w:rPr>
          <w:instrText xml:space="preserve"> PAGEREF _Toc155173420 \h </w:instrText>
        </w:r>
        <w:r w:rsidR="00CE5E60">
          <w:rPr>
            <w:noProof/>
            <w:webHidden/>
          </w:rPr>
        </w:r>
        <w:r w:rsidR="00CE5E60">
          <w:rPr>
            <w:noProof/>
            <w:webHidden/>
          </w:rPr>
          <w:fldChar w:fldCharType="separate"/>
        </w:r>
        <w:r w:rsidR="00CE5E60">
          <w:rPr>
            <w:noProof/>
            <w:webHidden/>
          </w:rPr>
          <w:t>27</w:t>
        </w:r>
        <w:r w:rsidR="00CE5E60">
          <w:rPr>
            <w:noProof/>
            <w:webHidden/>
          </w:rPr>
          <w:fldChar w:fldCharType="end"/>
        </w:r>
      </w:hyperlink>
    </w:p>
    <w:p w14:paraId="160650C9" w14:textId="3A2B13DF"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1" w:history="1">
        <w:r w:rsidR="00CE5E60" w:rsidRPr="008B2DBC">
          <w:rPr>
            <w:rStyle w:val="Hyperlink"/>
            <w:noProof/>
          </w:rPr>
          <w:t>Figure 3.2 Percentage of animals used by project purpose, 2017 – 2021</w:t>
        </w:r>
        <w:r w:rsidR="00CE5E60">
          <w:rPr>
            <w:noProof/>
            <w:webHidden/>
          </w:rPr>
          <w:tab/>
        </w:r>
        <w:r w:rsidR="00CE5E60">
          <w:rPr>
            <w:noProof/>
            <w:webHidden/>
          </w:rPr>
          <w:fldChar w:fldCharType="begin"/>
        </w:r>
        <w:r w:rsidR="00CE5E60">
          <w:rPr>
            <w:noProof/>
            <w:webHidden/>
          </w:rPr>
          <w:instrText xml:space="preserve"> PAGEREF _Toc155173421 \h </w:instrText>
        </w:r>
        <w:r w:rsidR="00CE5E60">
          <w:rPr>
            <w:noProof/>
            <w:webHidden/>
          </w:rPr>
        </w:r>
        <w:r w:rsidR="00CE5E60">
          <w:rPr>
            <w:noProof/>
            <w:webHidden/>
          </w:rPr>
          <w:fldChar w:fldCharType="separate"/>
        </w:r>
        <w:r w:rsidR="00CE5E60">
          <w:rPr>
            <w:noProof/>
            <w:webHidden/>
          </w:rPr>
          <w:t>28</w:t>
        </w:r>
        <w:r w:rsidR="00CE5E60">
          <w:rPr>
            <w:noProof/>
            <w:webHidden/>
          </w:rPr>
          <w:fldChar w:fldCharType="end"/>
        </w:r>
      </w:hyperlink>
    </w:p>
    <w:p w14:paraId="0B55ECFD" w14:textId="658524E8"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2" w:history="1">
        <w:r w:rsidR="00CE5E60" w:rsidRPr="008B2DBC">
          <w:rPr>
            <w:rStyle w:val="Hyperlink"/>
            <w:noProof/>
          </w:rPr>
          <w:t>Figure 3.3 Percentage of animals used by impact type, 2017 – 2021</w:t>
        </w:r>
        <w:r w:rsidR="00CE5E60">
          <w:rPr>
            <w:noProof/>
            <w:webHidden/>
          </w:rPr>
          <w:tab/>
        </w:r>
        <w:r w:rsidR="00CE5E60">
          <w:rPr>
            <w:noProof/>
            <w:webHidden/>
          </w:rPr>
          <w:fldChar w:fldCharType="begin"/>
        </w:r>
        <w:r w:rsidR="00CE5E60">
          <w:rPr>
            <w:noProof/>
            <w:webHidden/>
          </w:rPr>
          <w:instrText xml:space="preserve"> PAGEREF _Toc155173422 \h </w:instrText>
        </w:r>
        <w:r w:rsidR="00CE5E60">
          <w:rPr>
            <w:noProof/>
            <w:webHidden/>
          </w:rPr>
        </w:r>
        <w:r w:rsidR="00CE5E60">
          <w:rPr>
            <w:noProof/>
            <w:webHidden/>
          </w:rPr>
          <w:fldChar w:fldCharType="separate"/>
        </w:r>
        <w:r w:rsidR="00CE5E60">
          <w:rPr>
            <w:noProof/>
            <w:webHidden/>
          </w:rPr>
          <w:t>28</w:t>
        </w:r>
        <w:r w:rsidR="00CE5E60">
          <w:rPr>
            <w:noProof/>
            <w:webHidden/>
          </w:rPr>
          <w:fldChar w:fldCharType="end"/>
        </w:r>
      </w:hyperlink>
    </w:p>
    <w:p w14:paraId="7A7161B3" w14:textId="46163E74"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3" w:history="1">
        <w:r w:rsidR="00CE5E60" w:rsidRPr="008B2DBC">
          <w:rPr>
            <w:rStyle w:val="Hyperlink"/>
            <w:noProof/>
          </w:rPr>
          <w:t>Figure 3.4 Number of specified mice used, 2012 – 2021</w:t>
        </w:r>
        <w:r w:rsidR="00CE5E60">
          <w:rPr>
            <w:noProof/>
            <w:webHidden/>
          </w:rPr>
          <w:tab/>
        </w:r>
        <w:r w:rsidR="00CE5E60">
          <w:rPr>
            <w:noProof/>
            <w:webHidden/>
          </w:rPr>
          <w:fldChar w:fldCharType="begin"/>
        </w:r>
        <w:r w:rsidR="00CE5E60">
          <w:rPr>
            <w:noProof/>
            <w:webHidden/>
          </w:rPr>
          <w:instrText xml:space="preserve"> PAGEREF _Toc155173423 \h </w:instrText>
        </w:r>
        <w:r w:rsidR="00CE5E60">
          <w:rPr>
            <w:noProof/>
            <w:webHidden/>
          </w:rPr>
        </w:r>
        <w:r w:rsidR="00CE5E60">
          <w:rPr>
            <w:noProof/>
            <w:webHidden/>
          </w:rPr>
          <w:fldChar w:fldCharType="separate"/>
        </w:r>
        <w:r w:rsidR="00CE5E60">
          <w:rPr>
            <w:noProof/>
            <w:webHidden/>
          </w:rPr>
          <w:t>29</w:t>
        </w:r>
        <w:r w:rsidR="00CE5E60">
          <w:rPr>
            <w:noProof/>
            <w:webHidden/>
          </w:rPr>
          <w:fldChar w:fldCharType="end"/>
        </w:r>
      </w:hyperlink>
    </w:p>
    <w:p w14:paraId="6ABE0E47" w14:textId="4DE253E1"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4" w:history="1">
        <w:r w:rsidR="00CE5E60" w:rsidRPr="008B2DBC">
          <w:rPr>
            <w:rStyle w:val="Hyperlink"/>
            <w:noProof/>
          </w:rPr>
          <w:t>Figure 3.5 Number of specified animals, excluding mice and non-human primates 2012-2021</w:t>
        </w:r>
        <w:r w:rsidR="00CE5E60">
          <w:rPr>
            <w:noProof/>
            <w:webHidden/>
          </w:rPr>
          <w:tab/>
        </w:r>
        <w:r w:rsidR="00CE5E60">
          <w:rPr>
            <w:noProof/>
            <w:webHidden/>
          </w:rPr>
          <w:fldChar w:fldCharType="begin"/>
        </w:r>
        <w:r w:rsidR="00CE5E60">
          <w:rPr>
            <w:noProof/>
            <w:webHidden/>
          </w:rPr>
          <w:instrText xml:space="preserve"> PAGEREF _Toc155173424 \h </w:instrText>
        </w:r>
        <w:r w:rsidR="00CE5E60">
          <w:rPr>
            <w:noProof/>
            <w:webHidden/>
          </w:rPr>
        </w:r>
        <w:r w:rsidR="00CE5E60">
          <w:rPr>
            <w:noProof/>
            <w:webHidden/>
          </w:rPr>
          <w:fldChar w:fldCharType="separate"/>
        </w:r>
        <w:r w:rsidR="00CE5E60">
          <w:rPr>
            <w:noProof/>
            <w:webHidden/>
          </w:rPr>
          <w:t>29</w:t>
        </w:r>
        <w:r w:rsidR="00CE5E60">
          <w:rPr>
            <w:noProof/>
            <w:webHidden/>
          </w:rPr>
          <w:fldChar w:fldCharType="end"/>
        </w:r>
      </w:hyperlink>
    </w:p>
    <w:p w14:paraId="1836BC8C" w14:textId="6B0901CB"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5" w:history="1">
        <w:r w:rsidR="00CE5E60" w:rsidRPr="008B2DBC">
          <w:rPr>
            <w:rStyle w:val="Hyperlink"/>
            <w:noProof/>
          </w:rPr>
          <w:t>Figure 3.6 Number of non-human primates, 2012 - 2021</w:t>
        </w:r>
        <w:r w:rsidR="00CE5E60">
          <w:rPr>
            <w:noProof/>
            <w:webHidden/>
          </w:rPr>
          <w:tab/>
        </w:r>
        <w:r w:rsidR="00CE5E60">
          <w:rPr>
            <w:noProof/>
            <w:webHidden/>
          </w:rPr>
          <w:fldChar w:fldCharType="begin"/>
        </w:r>
        <w:r w:rsidR="00CE5E60">
          <w:rPr>
            <w:noProof/>
            <w:webHidden/>
          </w:rPr>
          <w:instrText xml:space="preserve"> PAGEREF _Toc155173425 \h </w:instrText>
        </w:r>
        <w:r w:rsidR="00CE5E60">
          <w:rPr>
            <w:noProof/>
            <w:webHidden/>
          </w:rPr>
        </w:r>
        <w:r w:rsidR="00CE5E60">
          <w:rPr>
            <w:noProof/>
            <w:webHidden/>
          </w:rPr>
          <w:fldChar w:fldCharType="separate"/>
        </w:r>
        <w:r w:rsidR="00CE5E60">
          <w:rPr>
            <w:noProof/>
            <w:webHidden/>
          </w:rPr>
          <w:t>30</w:t>
        </w:r>
        <w:r w:rsidR="00CE5E60">
          <w:rPr>
            <w:noProof/>
            <w:webHidden/>
          </w:rPr>
          <w:fldChar w:fldCharType="end"/>
        </w:r>
      </w:hyperlink>
    </w:p>
    <w:p w14:paraId="06EBF8EA" w14:textId="3D686461" w:rsidR="00CE5E60" w:rsidRDefault="00000000">
      <w:pPr>
        <w:pStyle w:val="TableofFigures"/>
        <w:tabs>
          <w:tab w:val="right" w:leader="dot" w:pos="9010"/>
        </w:tabs>
        <w:rPr>
          <w:rFonts w:asciiTheme="minorHAnsi" w:eastAsiaTheme="minorEastAsia" w:hAnsiTheme="minorHAnsi" w:cstheme="minorBidi"/>
          <w:bCs w:val="0"/>
          <w:noProof/>
          <w:color w:val="auto"/>
          <w:sz w:val="22"/>
          <w:szCs w:val="22"/>
          <w:lang w:eastAsia="en-AU"/>
        </w:rPr>
      </w:pPr>
      <w:hyperlink w:anchor="_Toc155173426" w:history="1">
        <w:r w:rsidR="00CE5E60" w:rsidRPr="008B2DBC">
          <w:rPr>
            <w:rStyle w:val="Hyperlink"/>
            <w:noProof/>
          </w:rPr>
          <w:t>Figure 3.7 Number of specified mice in breeding colonies, 2012 – 2021</w:t>
        </w:r>
        <w:r w:rsidR="00CE5E60">
          <w:rPr>
            <w:noProof/>
            <w:webHidden/>
          </w:rPr>
          <w:tab/>
        </w:r>
        <w:r w:rsidR="00CE5E60">
          <w:rPr>
            <w:noProof/>
            <w:webHidden/>
          </w:rPr>
          <w:fldChar w:fldCharType="begin"/>
        </w:r>
        <w:r w:rsidR="00CE5E60">
          <w:rPr>
            <w:noProof/>
            <w:webHidden/>
          </w:rPr>
          <w:instrText xml:space="preserve"> PAGEREF _Toc155173426 \h </w:instrText>
        </w:r>
        <w:r w:rsidR="00CE5E60">
          <w:rPr>
            <w:noProof/>
            <w:webHidden/>
          </w:rPr>
        </w:r>
        <w:r w:rsidR="00CE5E60">
          <w:rPr>
            <w:noProof/>
            <w:webHidden/>
          </w:rPr>
          <w:fldChar w:fldCharType="separate"/>
        </w:r>
        <w:r w:rsidR="00CE5E60">
          <w:rPr>
            <w:noProof/>
            <w:webHidden/>
          </w:rPr>
          <w:t>30</w:t>
        </w:r>
        <w:r w:rsidR="00CE5E60">
          <w:rPr>
            <w:noProof/>
            <w:webHidden/>
          </w:rPr>
          <w:fldChar w:fldCharType="end"/>
        </w:r>
      </w:hyperlink>
    </w:p>
    <w:p w14:paraId="46F15BCD" w14:textId="25B8E960" w:rsidR="005E0F7C" w:rsidRDefault="004320AC" w:rsidP="004320AC">
      <w:r>
        <w:fldChar w:fldCharType="end"/>
      </w:r>
    </w:p>
    <w:p w14:paraId="2B1F1778" w14:textId="12D2C888" w:rsidR="00930E07" w:rsidRPr="005E0F7C" w:rsidRDefault="005E0F7C" w:rsidP="005E0F7C">
      <w:pPr>
        <w:snapToGrid/>
        <w:spacing w:before="0" w:after="0"/>
      </w:pPr>
      <w:r>
        <w:br w:type="page"/>
      </w:r>
    </w:p>
    <w:p w14:paraId="01DEE5CA" w14:textId="7CE37652" w:rsidR="008D1603" w:rsidRPr="00DA0080" w:rsidRDefault="00E17D38" w:rsidP="00DA0080">
      <w:pPr>
        <w:pStyle w:val="Title"/>
      </w:pPr>
      <w:bookmarkStart w:id="0" w:name="_Toc57630276"/>
      <w:bookmarkStart w:id="1" w:name="_Toc57831426"/>
      <w:r>
        <w:lastRenderedPageBreak/>
        <w:t>Executive Summary</w:t>
      </w:r>
      <w:bookmarkEnd w:id="0"/>
      <w:bookmarkEnd w:id="1"/>
    </w:p>
    <w:p w14:paraId="3C7ABB2C" w14:textId="77777777" w:rsidR="00DA0080" w:rsidRDefault="00DA0080" w:rsidP="00DA0080">
      <w:pPr>
        <w:spacing w:after="0"/>
        <w:jc w:val="both"/>
        <w:rPr>
          <w:rFonts w:ascii="Arial" w:hAnsi="Arial" w:cs="Arial"/>
        </w:rPr>
      </w:pPr>
    </w:p>
    <w:p w14:paraId="16F17B8B" w14:textId="3D3F3255" w:rsidR="00E42F02" w:rsidRPr="00892172" w:rsidRDefault="00E42F02" w:rsidP="00CB2A1A">
      <w:pPr>
        <w:spacing w:after="240"/>
        <w:jc w:val="both"/>
        <w:rPr>
          <w:rFonts w:ascii="Arial" w:hAnsi="Arial" w:cs="Arial"/>
        </w:rPr>
      </w:pPr>
      <w:r w:rsidRPr="00892172">
        <w:rPr>
          <w:rFonts w:ascii="Arial" w:hAnsi="Arial" w:cs="Arial"/>
        </w:rPr>
        <w:t xml:space="preserve">In Victoria, the use of animals for scientific research, teaching and testing is regulated by the </w:t>
      </w:r>
      <w:r w:rsidRPr="00892172">
        <w:rPr>
          <w:rFonts w:ascii="Arial" w:hAnsi="Arial" w:cs="Arial"/>
          <w:i/>
          <w:iCs/>
        </w:rPr>
        <w:t>Prevention of Cruelty to Animals Act 1986</w:t>
      </w:r>
      <w:r w:rsidRPr="00892172">
        <w:rPr>
          <w:rFonts w:ascii="Arial" w:hAnsi="Arial" w:cs="Arial"/>
        </w:rPr>
        <w:t xml:space="preserve"> (the Act). </w:t>
      </w:r>
      <w:r>
        <w:rPr>
          <w:rFonts w:ascii="Arial" w:hAnsi="Arial" w:cs="Arial"/>
        </w:rPr>
        <w:t xml:space="preserve"> </w:t>
      </w:r>
      <w:r w:rsidRPr="00892172">
        <w:rPr>
          <w:rFonts w:ascii="Arial" w:hAnsi="Arial" w:cs="Arial"/>
        </w:rPr>
        <w:t>Organisations or individuals that conduct scientific procedures with animals must hold an authorising licence issued by Animal Welfare Victoria.</w:t>
      </w:r>
    </w:p>
    <w:p w14:paraId="491D3852" w14:textId="55C2E0B1" w:rsidR="00E42F02" w:rsidRPr="00892172" w:rsidRDefault="00E42F02" w:rsidP="00CB2A1A">
      <w:pPr>
        <w:spacing w:after="240"/>
        <w:jc w:val="both"/>
        <w:rPr>
          <w:rFonts w:ascii="Arial" w:hAnsi="Arial" w:cs="Arial"/>
        </w:rPr>
      </w:pPr>
      <w:r w:rsidRPr="00892172">
        <w:rPr>
          <w:rFonts w:ascii="Arial" w:hAnsi="Arial" w:cs="Arial"/>
        </w:rPr>
        <w:t xml:space="preserve">The Act also requires that the breeding of specified animals (guinea pigs, rats, mice, </w:t>
      </w:r>
      <w:r w:rsidR="00FB3039">
        <w:rPr>
          <w:rFonts w:ascii="Arial" w:hAnsi="Arial" w:cs="Arial"/>
        </w:rPr>
        <w:t xml:space="preserve">rabbits, </w:t>
      </w:r>
      <w:r w:rsidRPr="00892172">
        <w:rPr>
          <w:rFonts w:ascii="Arial" w:hAnsi="Arial" w:cs="Arial"/>
        </w:rPr>
        <w:t xml:space="preserve">and non-human primates) to be used in scientific procedures </w:t>
      </w:r>
      <w:r>
        <w:rPr>
          <w:rFonts w:ascii="Arial" w:hAnsi="Arial" w:cs="Arial"/>
        </w:rPr>
        <w:t>is</w:t>
      </w:r>
      <w:r w:rsidRPr="00892172">
        <w:rPr>
          <w:rFonts w:ascii="Arial" w:hAnsi="Arial" w:cs="Arial"/>
        </w:rPr>
        <w:t xml:space="preserve"> authorised by a Specified Animals Breeding Licence. Licences are subject to conditions prescribed by the</w:t>
      </w:r>
      <w:r w:rsidRPr="00CE2E59">
        <w:rPr>
          <w:rFonts w:ascii="Arial" w:hAnsi="Arial" w:cs="Arial"/>
        </w:rPr>
        <w:t xml:space="preserve"> Prevention of Cruelty to Animals Regulations 2019.</w:t>
      </w:r>
    </w:p>
    <w:p w14:paraId="01067DCE" w14:textId="0A7E2CE7" w:rsidR="00E42F02" w:rsidRPr="00685A00" w:rsidRDefault="00E42F02" w:rsidP="00CB2A1A">
      <w:pPr>
        <w:spacing w:after="240"/>
        <w:jc w:val="both"/>
        <w:rPr>
          <w:rFonts w:ascii="Arial" w:hAnsi="Arial" w:cs="Arial"/>
          <w:b/>
        </w:rPr>
      </w:pPr>
      <w:r w:rsidRPr="00892172">
        <w:rPr>
          <w:rFonts w:ascii="Arial" w:hAnsi="Arial" w:cs="Arial"/>
        </w:rPr>
        <w:t xml:space="preserve">Each year, licence holders are required to submit data on their use of animals. This report details the number and species of animals reported by licence holders for the period 1 January to 31 December </w:t>
      </w:r>
      <w:r w:rsidRPr="00685A00">
        <w:rPr>
          <w:rFonts w:ascii="Arial" w:hAnsi="Arial" w:cs="Arial"/>
        </w:rPr>
        <w:t>20</w:t>
      </w:r>
      <w:r w:rsidR="00AE1BCE">
        <w:rPr>
          <w:rFonts w:ascii="Arial" w:hAnsi="Arial" w:cs="Arial"/>
        </w:rPr>
        <w:t>2</w:t>
      </w:r>
      <w:r w:rsidR="00A61391">
        <w:rPr>
          <w:rFonts w:ascii="Arial" w:hAnsi="Arial" w:cs="Arial"/>
        </w:rPr>
        <w:t>1</w:t>
      </w:r>
      <w:r w:rsidRPr="00685A00">
        <w:rPr>
          <w:rFonts w:ascii="Arial" w:hAnsi="Arial" w:cs="Arial"/>
        </w:rPr>
        <w:t>.</w:t>
      </w:r>
    </w:p>
    <w:p w14:paraId="7114FD68" w14:textId="2BFB0F9D" w:rsidR="00E42F02" w:rsidRPr="00685A00" w:rsidRDefault="00E42F02" w:rsidP="00CB2A1A">
      <w:pPr>
        <w:spacing w:after="240"/>
        <w:jc w:val="both"/>
        <w:rPr>
          <w:rFonts w:ascii="Arial" w:hAnsi="Arial" w:cs="Arial"/>
          <w:b/>
        </w:rPr>
      </w:pPr>
      <w:r w:rsidRPr="00685A00">
        <w:rPr>
          <w:rFonts w:ascii="Arial" w:hAnsi="Arial" w:cs="Arial"/>
        </w:rPr>
        <w:t xml:space="preserve">In </w:t>
      </w:r>
      <w:r w:rsidRPr="00AE49EB">
        <w:rPr>
          <w:rFonts w:ascii="Arial" w:hAnsi="Arial" w:cs="Arial"/>
        </w:rPr>
        <w:t xml:space="preserve">this period, </w:t>
      </w:r>
      <w:r w:rsidR="00CD188A" w:rsidRPr="00AE49EB">
        <w:rPr>
          <w:rFonts w:ascii="Arial" w:hAnsi="Arial" w:cs="Arial"/>
        </w:rPr>
        <w:t>1,720,638</w:t>
      </w:r>
      <w:r w:rsidR="00E235E2" w:rsidRPr="00AE49EB">
        <w:rPr>
          <w:rFonts w:ascii="Arial" w:hAnsi="Arial" w:cs="Arial"/>
        </w:rPr>
        <w:t xml:space="preserve"> </w:t>
      </w:r>
      <w:r w:rsidRPr="00AE49EB">
        <w:rPr>
          <w:rFonts w:ascii="Arial" w:hAnsi="Arial" w:cs="Arial"/>
        </w:rPr>
        <w:t xml:space="preserve">animals were used under licence for scientific research, teaching and testing. This is a </w:t>
      </w:r>
      <w:r w:rsidR="00497C42" w:rsidRPr="00AE49EB">
        <w:rPr>
          <w:rFonts w:ascii="Arial" w:hAnsi="Arial" w:cs="Arial"/>
        </w:rPr>
        <w:t>1</w:t>
      </w:r>
      <w:r w:rsidR="007C7628">
        <w:rPr>
          <w:rFonts w:ascii="Arial" w:hAnsi="Arial" w:cs="Arial"/>
        </w:rPr>
        <w:t>%</w:t>
      </w:r>
      <w:r w:rsidRPr="00AE49EB">
        <w:rPr>
          <w:rFonts w:ascii="Arial" w:hAnsi="Arial" w:cs="Arial"/>
        </w:rPr>
        <w:t xml:space="preserve"> </w:t>
      </w:r>
      <w:r w:rsidR="00497C42" w:rsidRPr="00AE49EB">
        <w:rPr>
          <w:rFonts w:ascii="Arial" w:hAnsi="Arial" w:cs="Arial"/>
        </w:rPr>
        <w:t>increase</w:t>
      </w:r>
      <w:r w:rsidRPr="00AE49EB">
        <w:rPr>
          <w:rFonts w:ascii="Arial" w:hAnsi="Arial" w:cs="Arial"/>
        </w:rPr>
        <w:t xml:space="preserve"> in animal use in </w:t>
      </w:r>
      <w:r w:rsidR="00AE1A62" w:rsidRPr="00AE49EB">
        <w:rPr>
          <w:rFonts w:ascii="Arial" w:hAnsi="Arial" w:cs="Arial"/>
        </w:rPr>
        <w:t>20</w:t>
      </w:r>
      <w:r w:rsidR="00AE1BCE" w:rsidRPr="00AE49EB">
        <w:rPr>
          <w:rFonts w:ascii="Arial" w:hAnsi="Arial" w:cs="Arial"/>
        </w:rPr>
        <w:t>2</w:t>
      </w:r>
      <w:r w:rsidR="00296D8F" w:rsidRPr="00AE49EB">
        <w:rPr>
          <w:rFonts w:ascii="Arial" w:hAnsi="Arial" w:cs="Arial"/>
        </w:rPr>
        <w:t>1</w:t>
      </w:r>
      <w:r w:rsidRPr="00AE49EB">
        <w:rPr>
          <w:rFonts w:ascii="Arial" w:hAnsi="Arial" w:cs="Arial"/>
        </w:rPr>
        <w:t xml:space="preserve"> compared to </w:t>
      </w:r>
      <w:r w:rsidR="00AE1A62" w:rsidRPr="00AE49EB">
        <w:rPr>
          <w:rFonts w:ascii="Arial" w:hAnsi="Arial" w:cs="Arial"/>
        </w:rPr>
        <w:t>20</w:t>
      </w:r>
      <w:r w:rsidR="00296D8F" w:rsidRPr="00AE49EB">
        <w:rPr>
          <w:rFonts w:ascii="Arial" w:hAnsi="Arial" w:cs="Arial"/>
        </w:rPr>
        <w:t>20</w:t>
      </w:r>
      <w:r w:rsidRPr="00AE49EB">
        <w:rPr>
          <w:rFonts w:ascii="Arial" w:hAnsi="Arial" w:cs="Arial"/>
        </w:rPr>
        <w:t xml:space="preserve">, and </w:t>
      </w:r>
      <w:r w:rsidR="00497C42" w:rsidRPr="00AE49EB">
        <w:rPr>
          <w:rFonts w:ascii="Arial" w:hAnsi="Arial" w:cs="Arial"/>
        </w:rPr>
        <w:t>7</w:t>
      </w:r>
      <w:r w:rsidR="005016A4">
        <w:rPr>
          <w:rFonts w:ascii="Arial" w:hAnsi="Arial" w:cs="Arial"/>
        </w:rPr>
        <w:t>%</w:t>
      </w:r>
      <w:r w:rsidRPr="00AE49EB">
        <w:rPr>
          <w:rFonts w:ascii="Arial" w:hAnsi="Arial" w:cs="Arial"/>
        </w:rPr>
        <w:t xml:space="preserve"> above the 10-year average of </w:t>
      </w:r>
      <w:r w:rsidR="00862461" w:rsidRPr="00AE49EB">
        <w:rPr>
          <w:rFonts w:ascii="Arial" w:hAnsi="Arial" w:cs="Arial"/>
        </w:rPr>
        <w:t>1,6</w:t>
      </w:r>
      <w:r w:rsidR="00610A8D" w:rsidRPr="00AE49EB">
        <w:rPr>
          <w:rFonts w:ascii="Arial" w:hAnsi="Arial" w:cs="Arial"/>
        </w:rPr>
        <w:t>0</w:t>
      </w:r>
      <w:r w:rsidR="00862461" w:rsidRPr="00AE49EB">
        <w:rPr>
          <w:rFonts w:ascii="Arial" w:hAnsi="Arial" w:cs="Arial"/>
        </w:rPr>
        <w:t>2,</w:t>
      </w:r>
      <w:r w:rsidR="00610A8D" w:rsidRPr="00AE49EB">
        <w:rPr>
          <w:rFonts w:ascii="Arial" w:hAnsi="Arial" w:cs="Arial"/>
        </w:rPr>
        <w:t>995</w:t>
      </w:r>
      <w:r w:rsidRPr="00685A00">
        <w:rPr>
          <w:rFonts w:ascii="Arial" w:hAnsi="Arial" w:cs="Arial"/>
        </w:rPr>
        <w:t xml:space="preserve"> animals. </w:t>
      </w:r>
      <w:bookmarkStart w:id="2" w:name="_Hlk82514580"/>
      <w:r w:rsidR="00A735BC" w:rsidRPr="00C863DA">
        <w:t>The number of animals reported fluctuates each year due to variables such as changes to the focus of funded projects, technological advances, and economic factors.</w:t>
      </w:r>
    </w:p>
    <w:bookmarkEnd w:id="2"/>
    <w:p w14:paraId="3D3B8F2A" w14:textId="0F751983" w:rsidR="00E42F02" w:rsidRPr="00685A00" w:rsidRDefault="00BC1175" w:rsidP="00CB2A1A">
      <w:pPr>
        <w:spacing w:after="240"/>
        <w:jc w:val="both"/>
        <w:rPr>
          <w:rFonts w:ascii="Arial" w:hAnsi="Arial" w:cs="Arial"/>
          <w:b/>
        </w:rPr>
      </w:pPr>
      <w:r>
        <w:rPr>
          <w:rFonts w:ascii="Arial" w:hAnsi="Arial" w:cs="Arial"/>
        </w:rPr>
        <w:t xml:space="preserve">A total of </w:t>
      </w:r>
      <w:r w:rsidR="00065E61" w:rsidRPr="00065E61">
        <w:rPr>
          <w:rFonts w:ascii="Arial" w:hAnsi="Arial" w:cs="Arial"/>
        </w:rPr>
        <w:t>96,611,408</w:t>
      </w:r>
      <w:r w:rsidR="00E42F02" w:rsidRPr="00685A00">
        <w:rPr>
          <w:rFonts w:ascii="Arial" w:hAnsi="Arial" w:cs="Arial"/>
        </w:rPr>
        <w:t xml:space="preserve"> embryonated eggs were reported in </w:t>
      </w:r>
      <w:r w:rsidR="00AE1A62" w:rsidRPr="00685A00">
        <w:rPr>
          <w:rFonts w:ascii="Arial" w:hAnsi="Arial" w:cs="Arial"/>
        </w:rPr>
        <w:t>20</w:t>
      </w:r>
      <w:r w:rsidR="006B15FB">
        <w:rPr>
          <w:rFonts w:ascii="Arial" w:hAnsi="Arial" w:cs="Arial"/>
        </w:rPr>
        <w:t>2</w:t>
      </w:r>
      <w:r w:rsidR="00296D8F">
        <w:rPr>
          <w:rFonts w:ascii="Arial" w:hAnsi="Arial" w:cs="Arial"/>
        </w:rPr>
        <w:t>1</w:t>
      </w:r>
      <w:r w:rsidR="005458FA">
        <w:rPr>
          <w:rFonts w:ascii="Arial" w:hAnsi="Arial" w:cs="Arial"/>
        </w:rPr>
        <w:t xml:space="preserve">. </w:t>
      </w:r>
      <w:r w:rsidR="003A4EC0">
        <w:rPr>
          <w:rFonts w:ascii="Arial" w:hAnsi="Arial" w:cs="Arial"/>
        </w:rPr>
        <w:t>These embryonated eggs are reported distinct from other animal use</w:t>
      </w:r>
      <w:r w:rsidR="001B5953">
        <w:rPr>
          <w:rFonts w:ascii="Arial" w:hAnsi="Arial" w:cs="Arial"/>
        </w:rPr>
        <w:t xml:space="preserve"> given the scale,</w:t>
      </w:r>
      <w:r>
        <w:rPr>
          <w:rFonts w:ascii="Arial" w:hAnsi="Arial" w:cs="Arial"/>
        </w:rPr>
        <w:t xml:space="preserve"> and</w:t>
      </w:r>
      <w:r w:rsidR="001B5953">
        <w:rPr>
          <w:rFonts w:ascii="Arial" w:hAnsi="Arial" w:cs="Arial"/>
        </w:rPr>
        <w:t xml:space="preserve"> </w:t>
      </w:r>
      <w:r w:rsidR="000E2AAB">
        <w:rPr>
          <w:rFonts w:ascii="Arial" w:hAnsi="Arial" w:cs="Arial"/>
        </w:rPr>
        <w:t xml:space="preserve">as the category was first reported in 2018, </w:t>
      </w:r>
      <w:r>
        <w:rPr>
          <w:rFonts w:ascii="Arial" w:hAnsi="Arial" w:cs="Arial"/>
        </w:rPr>
        <w:t xml:space="preserve">to </w:t>
      </w:r>
      <w:r w:rsidR="000E2AAB">
        <w:rPr>
          <w:rFonts w:ascii="Arial" w:hAnsi="Arial" w:cs="Arial"/>
        </w:rPr>
        <w:t>prevent the skewing of historical data.</w:t>
      </w:r>
      <w:r w:rsidR="00D14167">
        <w:rPr>
          <w:rFonts w:ascii="Arial" w:hAnsi="Arial" w:cs="Arial"/>
        </w:rPr>
        <w:t xml:space="preserve"> The embryonated eggs were </w:t>
      </w:r>
      <w:r w:rsidR="00D21ADE">
        <w:rPr>
          <w:rFonts w:ascii="Arial" w:hAnsi="Arial" w:cs="Arial"/>
        </w:rPr>
        <w:t xml:space="preserve">primarily </w:t>
      </w:r>
      <w:r w:rsidR="00D14167">
        <w:rPr>
          <w:rFonts w:ascii="Arial" w:hAnsi="Arial" w:cs="Arial"/>
        </w:rPr>
        <w:t>used for vaccine production</w:t>
      </w:r>
      <w:r w:rsidR="00C510F7">
        <w:rPr>
          <w:rFonts w:ascii="Arial" w:hAnsi="Arial" w:cs="Arial"/>
        </w:rPr>
        <w:t>.</w:t>
      </w:r>
      <w:r w:rsidR="007C7628">
        <w:rPr>
          <w:rFonts w:ascii="Arial" w:hAnsi="Arial" w:cs="Arial"/>
        </w:rPr>
        <w:t xml:space="preserve"> The number of embryonated eggs used increased by approximately 28.9 million in 2021 compared to 2020, which was primarily driven by a licence holder securing new markets to supply influenza vaccine.</w:t>
      </w:r>
    </w:p>
    <w:p w14:paraId="30F015ED" w14:textId="59417B8B" w:rsidR="00E42F02" w:rsidRPr="00F11416" w:rsidRDefault="00E42F02" w:rsidP="00CB2A1A">
      <w:pPr>
        <w:spacing w:after="240"/>
        <w:jc w:val="both"/>
        <w:rPr>
          <w:rFonts w:ascii="Arial" w:hAnsi="Arial" w:cs="Arial"/>
          <w:b/>
        </w:rPr>
      </w:pPr>
      <w:r w:rsidRPr="000F34CF">
        <w:rPr>
          <w:rFonts w:ascii="Arial" w:hAnsi="Arial" w:cs="Arial"/>
        </w:rPr>
        <w:t xml:space="preserve">In </w:t>
      </w:r>
      <w:r w:rsidR="00AE1A62" w:rsidRPr="000F34CF">
        <w:rPr>
          <w:rFonts w:ascii="Arial" w:hAnsi="Arial" w:cs="Arial"/>
        </w:rPr>
        <w:t>20</w:t>
      </w:r>
      <w:r w:rsidR="003B7A82">
        <w:rPr>
          <w:rFonts w:ascii="Arial" w:hAnsi="Arial" w:cs="Arial"/>
        </w:rPr>
        <w:t>2</w:t>
      </w:r>
      <w:r w:rsidR="0051646E">
        <w:rPr>
          <w:rFonts w:ascii="Arial" w:hAnsi="Arial" w:cs="Arial"/>
        </w:rPr>
        <w:t>1</w:t>
      </w:r>
      <w:r w:rsidRPr="000F34CF">
        <w:rPr>
          <w:rFonts w:ascii="Arial" w:hAnsi="Arial" w:cs="Arial"/>
        </w:rPr>
        <w:t xml:space="preserve">, </w:t>
      </w:r>
      <w:r w:rsidRPr="000954EE">
        <w:rPr>
          <w:rFonts w:ascii="Arial" w:hAnsi="Arial" w:cs="Arial"/>
        </w:rPr>
        <w:t xml:space="preserve">around </w:t>
      </w:r>
      <w:r w:rsidR="009E63C8" w:rsidRPr="000954EE">
        <w:rPr>
          <w:rFonts w:ascii="Arial" w:hAnsi="Arial" w:cs="Arial"/>
        </w:rPr>
        <w:t>60</w:t>
      </w:r>
      <w:r w:rsidR="005016A4">
        <w:rPr>
          <w:rFonts w:ascii="Arial" w:hAnsi="Arial" w:cs="Arial"/>
        </w:rPr>
        <w:t>%</w:t>
      </w:r>
      <w:r w:rsidRPr="000954EE">
        <w:rPr>
          <w:rFonts w:ascii="Arial" w:hAnsi="Arial" w:cs="Arial"/>
        </w:rPr>
        <w:t xml:space="preserve"> of the</w:t>
      </w:r>
      <w:r w:rsidR="00221170" w:rsidRPr="000954EE">
        <w:rPr>
          <w:rFonts w:ascii="Arial" w:hAnsi="Arial" w:cs="Arial"/>
        </w:rPr>
        <w:t xml:space="preserve"> non-specified</w:t>
      </w:r>
      <w:r w:rsidRPr="000954EE">
        <w:rPr>
          <w:rFonts w:ascii="Arial" w:hAnsi="Arial" w:cs="Arial"/>
        </w:rPr>
        <w:t xml:space="preserve"> animals reported as used for scientific purposes were </w:t>
      </w:r>
      <w:r w:rsidR="00F75387" w:rsidRPr="000954EE">
        <w:rPr>
          <w:rFonts w:ascii="Arial" w:hAnsi="Arial" w:cs="Arial"/>
        </w:rPr>
        <w:t>sourced from a commercial supplier</w:t>
      </w:r>
      <w:r w:rsidR="00EB6A5B" w:rsidRPr="000954EE">
        <w:rPr>
          <w:rFonts w:ascii="Arial" w:hAnsi="Arial" w:cs="Arial"/>
        </w:rPr>
        <w:t xml:space="preserve">, </w:t>
      </w:r>
      <w:r w:rsidR="003D37E6" w:rsidRPr="000954EE">
        <w:rPr>
          <w:rFonts w:ascii="Arial" w:hAnsi="Arial" w:cs="Arial"/>
        </w:rPr>
        <w:t>2</w:t>
      </w:r>
      <w:r w:rsidR="00F75387" w:rsidRPr="000954EE">
        <w:rPr>
          <w:rFonts w:ascii="Arial" w:hAnsi="Arial" w:cs="Arial"/>
        </w:rPr>
        <w:t>7</w:t>
      </w:r>
      <w:r w:rsidR="005016A4">
        <w:rPr>
          <w:rFonts w:ascii="Arial" w:hAnsi="Arial" w:cs="Arial"/>
        </w:rPr>
        <w:t>%</w:t>
      </w:r>
      <w:r w:rsidRPr="000954EE">
        <w:rPr>
          <w:rFonts w:ascii="Arial" w:hAnsi="Arial" w:cs="Arial"/>
        </w:rPr>
        <w:t xml:space="preserve"> </w:t>
      </w:r>
      <w:r w:rsidR="008C5CC4" w:rsidRPr="000954EE">
        <w:rPr>
          <w:rFonts w:ascii="Arial" w:hAnsi="Arial" w:cs="Arial"/>
        </w:rPr>
        <w:t xml:space="preserve">were sourced </w:t>
      </w:r>
      <w:r w:rsidRPr="000954EE">
        <w:rPr>
          <w:rFonts w:ascii="Arial" w:hAnsi="Arial" w:cs="Arial"/>
        </w:rPr>
        <w:t>from their natural habitat</w:t>
      </w:r>
      <w:r w:rsidR="00EB6A5B" w:rsidRPr="000954EE">
        <w:rPr>
          <w:rFonts w:ascii="Arial" w:hAnsi="Arial" w:cs="Arial"/>
        </w:rPr>
        <w:t xml:space="preserve"> and </w:t>
      </w:r>
      <w:r w:rsidR="000954EE" w:rsidRPr="000954EE">
        <w:rPr>
          <w:rFonts w:ascii="Arial" w:hAnsi="Arial" w:cs="Arial"/>
        </w:rPr>
        <w:t>6</w:t>
      </w:r>
      <w:r w:rsidR="005016A4">
        <w:rPr>
          <w:rFonts w:ascii="Arial" w:hAnsi="Arial" w:cs="Arial"/>
        </w:rPr>
        <w:t>%</w:t>
      </w:r>
      <w:r w:rsidR="00EB6A5B" w:rsidRPr="000954EE">
        <w:rPr>
          <w:rFonts w:ascii="Arial" w:hAnsi="Arial" w:cs="Arial"/>
        </w:rPr>
        <w:t xml:space="preserve"> from </w:t>
      </w:r>
      <w:r w:rsidR="00FC3CAE" w:rsidRPr="000954EE">
        <w:rPr>
          <w:rFonts w:ascii="Arial" w:hAnsi="Arial" w:cs="Arial"/>
        </w:rPr>
        <w:t>own derivation</w:t>
      </w:r>
      <w:r w:rsidRPr="000954EE">
        <w:rPr>
          <w:rFonts w:ascii="Arial" w:hAnsi="Arial" w:cs="Arial"/>
        </w:rPr>
        <w:t>.</w:t>
      </w:r>
      <w:r w:rsidRPr="00D36F5E">
        <w:rPr>
          <w:rFonts w:ascii="Arial" w:hAnsi="Arial" w:cs="Arial"/>
        </w:rPr>
        <w:t xml:space="preserve"> </w:t>
      </w:r>
      <w:r w:rsidR="00D16817" w:rsidRPr="00F03A54">
        <w:rPr>
          <w:rFonts w:ascii="Arial" w:hAnsi="Arial" w:cs="Arial"/>
        </w:rPr>
        <w:t>For s</w:t>
      </w:r>
      <w:r w:rsidRPr="00F03A54">
        <w:rPr>
          <w:rFonts w:ascii="Arial" w:hAnsi="Arial" w:cs="Arial"/>
        </w:rPr>
        <w:t>pecified animals</w:t>
      </w:r>
      <w:r w:rsidR="00D16817" w:rsidRPr="00F03A54">
        <w:rPr>
          <w:rFonts w:ascii="Arial" w:hAnsi="Arial" w:cs="Arial"/>
        </w:rPr>
        <w:t xml:space="preserve">, </w:t>
      </w:r>
      <w:r w:rsidR="006C6310" w:rsidRPr="00F03A54">
        <w:rPr>
          <w:rFonts w:ascii="Arial" w:hAnsi="Arial" w:cs="Arial"/>
        </w:rPr>
        <w:t>6</w:t>
      </w:r>
      <w:r w:rsidR="00424048" w:rsidRPr="00F03A54">
        <w:rPr>
          <w:rFonts w:ascii="Arial" w:hAnsi="Arial" w:cs="Arial"/>
        </w:rPr>
        <w:t>2</w:t>
      </w:r>
      <w:r w:rsidR="005016A4">
        <w:rPr>
          <w:rFonts w:ascii="Arial" w:hAnsi="Arial" w:cs="Arial"/>
        </w:rPr>
        <w:t>%</w:t>
      </w:r>
      <w:r w:rsidR="00D430D4" w:rsidRPr="00F03A54">
        <w:rPr>
          <w:rFonts w:ascii="Arial" w:hAnsi="Arial" w:cs="Arial"/>
        </w:rPr>
        <w:t xml:space="preserve"> were</w:t>
      </w:r>
      <w:r w:rsidRPr="00F03A54">
        <w:rPr>
          <w:rFonts w:ascii="Arial" w:hAnsi="Arial" w:cs="Arial"/>
        </w:rPr>
        <w:t xml:space="preserve"> bred by the licence holders for their own supply,</w:t>
      </w:r>
      <w:r w:rsidR="00511C79" w:rsidRPr="00F03A54">
        <w:rPr>
          <w:rFonts w:ascii="Arial" w:hAnsi="Arial" w:cs="Arial"/>
        </w:rPr>
        <w:t xml:space="preserve"> </w:t>
      </w:r>
      <w:r w:rsidR="00A959CD" w:rsidRPr="00F03A54">
        <w:rPr>
          <w:rFonts w:ascii="Arial" w:hAnsi="Arial" w:cs="Arial"/>
        </w:rPr>
        <w:t>23</w:t>
      </w:r>
      <w:r w:rsidR="005016A4">
        <w:rPr>
          <w:rFonts w:ascii="Arial" w:hAnsi="Arial" w:cs="Arial"/>
        </w:rPr>
        <w:t>%</w:t>
      </w:r>
      <w:r w:rsidR="00A959CD" w:rsidRPr="00F03A54">
        <w:rPr>
          <w:rFonts w:ascii="Arial" w:hAnsi="Arial" w:cs="Arial"/>
        </w:rPr>
        <w:t xml:space="preserve"> were sourced from interstate institutions authorised to distribute specified animals and </w:t>
      </w:r>
      <w:r w:rsidR="00511C79" w:rsidRPr="00F03A54">
        <w:rPr>
          <w:rFonts w:ascii="Arial" w:hAnsi="Arial" w:cs="Arial"/>
        </w:rPr>
        <w:t>1</w:t>
      </w:r>
      <w:r w:rsidR="00A959CD" w:rsidRPr="00F03A54">
        <w:rPr>
          <w:rFonts w:ascii="Arial" w:hAnsi="Arial" w:cs="Arial"/>
        </w:rPr>
        <w:t>4</w:t>
      </w:r>
      <w:r w:rsidR="005016A4">
        <w:rPr>
          <w:rFonts w:ascii="Arial" w:hAnsi="Arial" w:cs="Arial"/>
        </w:rPr>
        <w:t>%</w:t>
      </w:r>
      <w:r w:rsidR="008F0FC7" w:rsidRPr="00F03A54">
        <w:rPr>
          <w:rFonts w:ascii="Arial" w:hAnsi="Arial" w:cs="Arial"/>
        </w:rPr>
        <w:t xml:space="preserve"> </w:t>
      </w:r>
      <w:r w:rsidR="00310DC0" w:rsidRPr="00F03A54">
        <w:rPr>
          <w:rFonts w:ascii="Arial" w:hAnsi="Arial" w:cs="Arial"/>
        </w:rPr>
        <w:t xml:space="preserve">were sourced from </w:t>
      </w:r>
      <w:r w:rsidR="008C2884" w:rsidRPr="00F03A54">
        <w:rPr>
          <w:rFonts w:ascii="Arial" w:hAnsi="Arial" w:cs="Arial"/>
        </w:rPr>
        <w:t>Victorian Specified Animal Breeding</w:t>
      </w:r>
      <w:r w:rsidR="000F34CF" w:rsidRPr="00F03A54">
        <w:rPr>
          <w:rFonts w:ascii="Arial" w:hAnsi="Arial" w:cs="Arial"/>
        </w:rPr>
        <w:t xml:space="preserve"> Licenced </w:t>
      </w:r>
      <w:r w:rsidR="00310DC0" w:rsidRPr="00F11416">
        <w:rPr>
          <w:rFonts w:ascii="Arial" w:hAnsi="Arial" w:cs="Arial"/>
        </w:rPr>
        <w:t>suppliers</w:t>
      </w:r>
      <w:r w:rsidR="00A959CD" w:rsidRPr="00F11416">
        <w:rPr>
          <w:rFonts w:ascii="Arial" w:hAnsi="Arial" w:cs="Arial"/>
        </w:rPr>
        <w:t>.</w:t>
      </w:r>
    </w:p>
    <w:p w14:paraId="0585EC82" w14:textId="648B7014" w:rsidR="00E42F02" w:rsidRPr="00CF7FE3" w:rsidRDefault="00E42F02" w:rsidP="00CB2A1A">
      <w:pPr>
        <w:spacing w:after="240"/>
        <w:jc w:val="both"/>
        <w:rPr>
          <w:rFonts w:ascii="Arial" w:hAnsi="Arial" w:cs="Arial"/>
          <w:b/>
        </w:rPr>
      </w:pPr>
      <w:r w:rsidRPr="00F11416">
        <w:rPr>
          <w:rFonts w:ascii="Arial" w:hAnsi="Arial" w:cs="Arial"/>
        </w:rPr>
        <w:t xml:space="preserve">The most common impact on animals during research, teaching and testing was </w:t>
      </w:r>
      <w:r w:rsidR="00A64FCC" w:rsidRPr="00F11416">
        <w:rPr>
          <w:rFonts w:ascii="Arial" w:hAnsi="Arial" w:cs="Arial"/>
        </w:rPr>
        <w:t>minor physiological challenge (43</w:t>
      </w:r>
      <w:r w:rsidR="005016A4">
        <w:rPr>
          <w:rFonts w:ascii="Arial" w:hAnsi="Arial" w:cs="Arial"/>
        </w:rPr>
        <w:t>%</w:t>
      </w:r>
      <w:r w:rsidR="00A64FCC" w:rsidRPr="00F11416">
        <w:rPr>
          <w:rFonts w:ascii="Arial" w:hAnsi="Arial" w:cs="Arial"/>
        </w:rPr>
        <w:t>)</w:t>
      </w:r>
      <w:r w:rsidRPr="00F11416">
        <w:rPr>
          <w:rFonts w:ascii="Arial" w:hAnsi="Arial" w:cs="Arial"/>
        </w:rPr>
        <w:t>, followed by minor conscious intervention (</w:t>
      </w:r>
      <w:r w:rsidR="00370177" w:rsidRPr="00F11416">
        <w:rPr>
          <w:rFonts w:ascii="Arial" w:hAnsi="Arial" w:cs="Arial"/>
        </w:rPr>
        <w:t>2</w:t>
      </w:r>
      <w:r w:rsidR="00505795" w:rsidRPr="00F11416">
        <w:rPr>
          <w:rFonts w:ascii="Arial" w:hAnsi="Arial" w:cs="Arial"/>
        </w:rPr>
        <w:t>3</w:t>
      </w:r>
      <w:r w:rsidR="005016A4">
        <w:rPr>
          <w:rFonts w:ascii="Arial" w:hAnsi="Arial" w:cs="Arial"/>
        </w:rPr>
        <w:t>%</w:t>
      </w:r>
      <w:r w:rsidRPr="00F11416">
        <w:rPr>
          <w:rFonts w:ascii="Arial" w:hAnsi="Arial" w:cs="Arial"/>
        </w:rPr>
        <w:t>) and</w:t>
      </w:r>
      <w:r w:rsidR="00A64FCC" w:rsidRPr="00F11416">
        <w:rPr>
          <w:rFonts w:ascii="Arial" w:hAnsi="Arial" w:cs="Arial"/>
        </w:rPr>
        <w:t xml:space="preserve"> observational study involving minor interference (20</w:t>
      </w:r>
      <w:r w:rsidR="005016A4">
        <w:rPr>
          <w:rFonts w:ascii="Arial" w:hAnsi="Arial" w:cs="Arial"/>
        </w:rPr>
        <w:t>%</w:t>
      </w:r>
      <w:r w:rsidR="00A64FCC" w:rsidRPr="00F11416">
        <w:rPr>
          <w:rFonts w:ascii="Arial" w:hAnsi="Arial" w:cs="Arial"/>
        </w:rPr>
        <w:t>)</w:t>
      </w:r>
      <w:r w:rsidRPr="00F11416">
        <w:rPr>
          <w:rFonts w:ascii="Arial" w:hAnsi="Arial" w:cs="Arial"/>
        </w:rPr>
        <w:t xml:space="preserve">. Less than </w:t>
      </w:r>
      <w:r w:rsidR="00490396">
        <w:rPr>
          <w:rFonts w:ascii="Arial" w:hAnsi="Arial" w:cs="Arial"/>
        </w:rPr>
        <w:t>1</w:t>
      </w:r>
      <w:r w:rsidR="005016A4">
        <w:rPr>
          <w:rFonts w:ascii="Arial" w:hAnsi="Arial" w:cs="Arial"/>
        </w:rPr>
        <w:t>%</w:t>
      </w:r>
      <w:r w:rsidRPr="00F11416">
        <w:rPr>
          <w:rFonts w:ascii="Arial" w:hAnsi="Arial" w:cs="Arial"/>
        </w:rPr>
        <w:t xml:space="preserve"> of animals experienced death as an end point.</w:t>
      </w:r>
    </w:p>
    <w:p w14:paraId="7DCEEEAC" w14:textId="3D254321" w:rsidR="00E42F02" w:rsidRPr="00892172" w:rsidRDefault="00E42F02" w:rsidP="00CB2A1A">
      <w:pPr>
        <w:spacing w:after="240"/>
        <w:jc w:val="both"/>
        <w:rPr>
          <w:rFonts w:ascii="Arial" w:hAnsi="Arial" w:cs="Arial"/>
          <w:b/>
        </w:rPr>
      </w:pPr>
      <w:r w:rsidRPr="00CF7FE3">
        <w:rPr>
          <w:rFonts w:ascii="Arial" w:hAnsi="Arial" w:cs="Arial"/>
        </w:rPr>
        <w:t xml:space="preserve">Following their use in research, teaching and </w:t>
      </w:r>
      <w:r w:rsidRPr="00B570AA">
        <w:rPr>
          <w:rFonts w:ascii="Arial" w:hAnsi="Arial" w:cs="Arial"/>
        </w:rPr>
        <w:t xml:space="preserve">testing, </w:t>
      </w:r>
      <w:r w:rsidR="00B570AA" w:rsidRPr="00F050CE">
        <w:rPr>
          <w:rFonts w:ascii="Arial" w:hAnsi="Arial" w:cs="Arial"/>
        </w:rPr>
        <w:t>2</w:t>
      </w:r>
      <w:r w:rsidR="00CF7FE3" w:rsidRPr="00F050CE">
        <w:rPr>
          <w:rFonts w:ascii="Arial" w:hAnsi="Arial" w:cs="Arial"/>
        </w:rPr>
        <w:t>7</w:t>
      </w:r>
      <w:r w:rsidR="005016A4">
        <w:rPr>
          <w:rFonts w:ascii="Arial" w:hAnsi="Arial" w:cs="Arial"/>
        </w:rPr>
        <w:t>%</w:t>
      </w:r>
      <w:r w:rsidRPr="00CF7FE3">
        <w:rPr>
          <w:rFonts w:ascii="Arial" w:hAnsi="Arial" w:cs="Arial"/>
        </w:rPr>
        <w:t xml:space="preserve"> of animals were humanely euthanised.</w:t>
      </w:r>
    </w:p>
    <w:p w14:paraId="0A53214C" w14:textId="77777777" w:rsidR="00E42F02" w:rsidRDefault="00E42F02">
      <w:pPr>
        <w:snapToGrid/>
        <w:spacing w:before="0" w:after="0"/>
        <w:rPr>
          <w:color w:val="CA6908"/>
          <w:sz w:val="40"/>
          <w:szCs w:val="40"/>
        </w:rPr>
      </w:pPr>
      <w:bookmarkStart w:id="3" w:name="_Toc57630277"/>
      <w:bookmarkStart w:id="4" w:name="_Toc57831427"/>
      <w:r>
        <w:br w:type="page"/>
      </w:r>
    </w:p>
    <w:p w14:paraId="197D4D4A" w14:textId="3AB69A88" w:rsidR="00E17D38" w:rsidRDefault="00E17D38" w:rsidP="002E432E">
      <w:pPr>
        <w:pStyle w:val="Title"/>
      </w:pPr>
      <w:r>
        <w:lastRenderedPageBreak/>
        <w:t>Introduction</w:t>
      </w:r>
      <w:bookmarkEnd w:id="3"/>
      <w:bookmarkEnd w:id="4"/>
    </w:p>
    <w:p w14:paraId="770ADEDB" w14:textId="77777777" w:rsidR="00E17D38" w:rsidRPr="00AC5071" w:rsidRDefault="00E17D38" w:rsidP="00E17D38">
      <w:pPr>
        <w:pStyle w:val="Body"/>
        <w:rPr>
          <w:rFonts w:asciiTheme="majorHAnsi" w:hAnsiTheme="majorHAnsi" w:cstheme="majorHAnsi"/>
          <w:sz w:val="20"/>
        </w:rPr>
      </w:pPr>
    </w:p>
    <w:p w14:paraId="771462A1" w14:textId="72067632" w:rsidR="00E17D38" w:rsidRPr="005E0F7C" w:rsidRDefault="00E17D38" w:rsidP="00CB2A1A">
      <w:pPr>
        <w:spacing w:after="240"/>
        <w:jc w:val="both"/>
        <w:rPr>
          <w:rFonts w:cstheme="majorBidi"/>
        </w:rPr>
      </w:pPr>
      <w:r w:rsidRPr="005E0F7C">
        <w:rPr>
          <w:rFonts w:cstheme="majorBidi"/>
        </w:rPr>
        <w:t xml:space="preserve">Animals are used for research and discovery in many fields of science. The </w:t>
      </w:r>
      <w:r w:rsidRPr="00C71BB9">
        <w:rPr>
          <w:rFonts w:cstheme="majorBidi"/>
          <w:i/>
          <w:iCs/>
        </w:rPr>
        <w:t>Prevention of Cruelty to Animals Act 1986</w:t>
      </w:r>
      <w:r w:rsidRPr="005E0F7C">
        <w:rPr>
          <w:rFonts w:cstheme="majorBidi"/>
        </w:rPr>
        <w:t xml:space="preserve"> (the Act) regulates their use in Victoria.</w:t>
      </w:r>
    </w:p>
    <w:p w14:paraId="6418AA0E" w14:textId="60B3F4AA" w:rsidR="00E17D38" w:rsidRPr="005E0F7C" w:rsidRDefault="00E17D38" w:rsidP="00CB2A1A">
      <w:pPr>
        <w:spacing w:after="240"/>
        <w:jc w:val="both"/>
        <w:rPr>
          <w:rFonts w:cstheme="majorBidi"/>
        </w:rPr>
      </w:pPr>
      <w:r w:rsidRPr="6F28D811">
        <w:rPr>
          <w:rFonts w:cstheme="majorBidi"/>
        </w:rPr>
        <w:t>The use of animals for scientific research, teaching and testing is termed ‘scientific procedures’ by the Act and must only be conducted under a licence. Laboratory mice, rats, guinea pigs, rabbits and non</w:t>
      </w:r>
      <w:r w:rsidR="008169F6">
        <w:rPr>
          <w:rFonts w:cstheme="majorBidi"/>
        </w:rPr>
        <w:t>-</w:t>
      </w:r>
      <w:r w:rsidRPr="6F28D811">
        <w:rPr>
          <w:rFonts w:cstheme="majorBidi"/>
        </w:rPr>
        <w:t xml:space="preserve">human primates are classed in the legislation as ‘specified animals’ and their commercial production and supply requires a separate licence (specified animal breeding licence). </w:t>
      </w:r>
    </w:p>
    <w:p w14:paraId="540453DD" w14:textId="4FD2FFD2" w:rsidR="002E432E" w:rsidRPr="005E0F7C" w:rsidRDefault="00E17D38" w:rsidP="00CB2A1A">
      <w:pPr>
        <w:spacing w:after="240"/>
        <w:jc w:val="both"/>
        <w:rPr>
          <w:rFonts w:cstheme="majorBidi"/>
        </w:rPr>
      </w:pPr>
      <w:r w:rsidRPr="005E0F7C">
        <w:rPr>
          <w:rFonts w:cstheme="majorBidi"/>
        </w:rPr>
        <w:t>Animal Welfare Victoria licen</w:t>
      </w:r>
      <w:r w:rsidR="00C06A86">
        <w:rPr>
          <w:rFonts w:cstheme="majorBidi"/>
        </w:rPr>
        <w:t>s</w:t>
      </w:r>
      <w:r w:rsidRPr="005E0F7C">
        <w:rPr>
          <w:rFonts w:cstheme="majorBidi"/>
        </w:rPr>
        <w:t xml:space="preserve">es and monitors the scientific use of animals in Victoria. It safeguards the well-being of animals by assessing applications for licences to ensure they meet legislative requirements; monitoring compliance; providing advice on best practice procedures, housing and care; and providing training for Animal Ethics Committee </w:t>
      </w:r>
      <w:r w:rsidR="001B59B6">
        <w:rPr>
          <w:rFonts w:cstheme="majorBidi"/>
        </w:rPr>
        <w:t xml:space="preserve">(AEC) </w:t>
      </w:r>
      <w:r w:rsidRPr="005E0F7C">
        <w:rPr>
          <w:rFonts w:cstheme="majorBidi"/>
        </w:rPr>
        <w:t xml:space="preserve">members. The Act requires animal use to be conducted under </w:t>
      </w:r>
      <w:r w:rsidR="00EC7BA0">
        <w:rPr>
          <w:rFonts w:cstheme="majorBidi"/>
        </w:rPr>
        <w:t xml:space="preserve">a </w:t>
      </w:r>
      <w:r w:rsidRPr="005E0F7C">
        <w:rPr>
          <w:rFonts w:cstheme="majorBidi"/>
        </w:rPr>
        <w:t>licence and overseen by an A</w:t>
      </w:r>
      <w:r w:rsidR="001B59B6">
        <w:rPr>
          <w:rFonts w:cstheme="majorBidi"/>
        </w:rPr>
        <w:t>EC.</w:t>
      </w:r>
      <w:r w:rsidRPr="005E0F7C">
        <w:rPr>
          <w:rFonts w:cstheme="majorBidi"/>
        </w:rPr>
        <w:t xml:space="preserve"> </w:t>
      </w:r>
    </w:p>
    <w:p w14:paraId="2140C6C3" w14:textId="13AC4CA0" w:rsidR="00E17D38" w:rsidRPr="005E0F7C" w:rsidRDefault="00E17D38" w:rsidP="00CB2A1A">
      <w:pPr>
        <w:spacing w:after="240"/>
        <w:jc w:val="both"/>
        <w:rPr>
          <w:rFonts w:cstheme="majorBidi"/>
        </w:rPr>
      </w:pPr>
      <w:r w:rsidRPr="005E0F7C">
        <w:rPr>
          <w:rFonts w:cstheme="majorBidi"/>
        </w:rPr>
        <w:t>The AEC is responsible for determining whether animal use is ethically justified and for ensuring that there are no available alternatives, prior to that use commencing. They weigh the predicted scientific or educational value of the projects against the potential effects on the welfare of the animals.</w:t>
      </w:r>
    </w:p>
    <w:p w14:paraId="4D15DAFD" w14:textId="77777777" w:rsidR="00E17D38" w:rsidRPr="005E0F7C" w:rsidRDefault="00E17D38" w:rsidP="00CB2A1A">
      <w:pPr>
        <w:spacing w:after="240"/>
        <w:jc w:val="both"/>
        <w:rPr>
          <w:rFonts w:cstheme="majorBidi"/>
        </w:rPr>
      </w:pPr>
      <w:r w:rsidRPr="005E0F7C">
        <w:rPr>
          <w:rFonts w:cstheme="majorBidi"/>
        </w:rPr>
        <w:t xml:space="preserve">Each year, licence holders are required to submit data on their use of animals. </w:t>
      </w:r>
    </w:p>
    <w:p w14:paraId="5A7F05EF" w14:textId="077FEEC8" w:rsidR="00E17D38" w:rsidRPr="005E0F7C" w:rsidRDefault="00E17D38" w:rsidP="00CB2A1A">
      <w:pPr>
        <w:spacing w:after="240"/>
        <w:jc w:val="both"/>
        <w:rPr>
          <w:rFonts w:cstheme="majorBidi"/>
        </w:rPr>
      </w:pPr>
      <w:r w:rsidRPr="005E0F7C">
        <w:rPr>
          <w:rFonts w:cstheme="majorBidi"/>
        </w:rPr>
        <w:t xml:space="preserve">This report details the number and species of animals reported by licence holders for </w:t>
      </w:r>
      <w:r w:rsidR="00AE1A62">
        <w:rPr>
          <w:rFonts w:cstheme="majorBidi"/>
        </w:rPr>
        <w:t>20</w:t>
      </w:r>
      <w:r w:rsidR="00D36F5E">
        <w:rPr>
          <w:rFonts w:cstheme="majorBidi"/>
        </w:rPr>
        <w:t>2</w:t>
      </w:r>
      <w:r w:rsidR="008E038F">
        <w:rPr>
          <w:rFonts w:cstheme="majorBidi"/>
        </w:rPr>
        <w:t>1</w:t>
      </w:r>
      <w:r w:rsidRPr="005E0F7C">
        <w:rPr>
          <w:rFonts w:cstheme="majorBidi"/>
        </w:rPr>
        <w:t>. Research and teaching organisations report the number of animals they used for scientific procedures as well as any animals held in breeding colonies for in-house supply. Commercial producers of specified animals for the supply of research report the number of breeders and the number of stock animals produced.</w:t>
      </w:r>
    </w:p>
    <w:p w14:paraId="56137C7D" w14:textId="01A1D589" w:rsidR="00E17D38" w:rsidRPr="005E0F7C" w:rsidRDefault="00E17D38" w:rsidP="00CB2A1A">
      <w:pPr>
        <w:spacing w:after="240"/>
        <w:jc w:val="both"/>
        <w:rPr>
          <w:rFonts w:cstheme="majorBidi"/>
        </w:rPr>
      </w:pPr>
      <w:r w:rsidRPr="005E0F7C">
        <w:rPr>
          <w:rFonts w:cstheme="majorBidi"/>
        </w:rPr>
        <w:t>This report includes information on where animals were sourced, the purpose and benefit of their use, the impact it had on their well-being, and whether they were killed at the conclusion of the project</w:t>
      </w:r>
      <w:r w:rsidR="0064166E">
        <w:rPr>
          <w:rFonts w:cstheme="majorBidi"/>
        </w:rPr>
        <w:t xml:space="preserve"> or not</w:t>
      </w:r>
      <w:r w:rsidRPr="005E0F7C">
        <w:rPr>
          <w:rFonts w:cstheme="majorBidi"/>
        </w:rPr>
        <w:t xml:space="preserve">. </w:t>
      </w:r>
    </w:p>
    <w:p w14:paraId="2049B426" w14:textId="1A6FF279" w:rsidR="002E432E" w:rsidRDefault="002E432E">
      <w:pPr>
        <w:snapToGrid/>
        <w:spacing w:after="0"/>
        <w:rPr>
          <w:rFonts w:asciiTheme="majorHAnsi" w:hAnsiTheme="majorHAnsi" w:cstheme="majorHAnsi"/>
          <w:b/>
          <w:color w:val="F58426"/>
        </w:rPr>
      </w:pPr>
      <w:bookmarkStart w:id="5" w:name="_2._Number_of"/>
      <w:bookmarkEnd w:id="5"/>
      <w:r>
        <w:rPr>
          <w:rFonts w:asciiTheme="majorHAnsi" w:hAnsiTheme="majorHAnsi" w:cstheme="majorHAnsi"/>
          <w:color w:val="F58426"/>
        </w:rPr>
        <w:br w:type="page"/>
      </w:r>
    </w:p>
    <w:p w14:paraId="4690E827" w14:textId="77777777" w:rsidR="00E17D38" w:rsidRPr="00AC5071" w:rsidRDefault="00E17D38" w:rsidP="002E432E">
      <w:pPr>
        <w:pStyle w:val="Heading1"/>
        <w:numPr>
          <w:ilvl w:val="0"/>
          <w:numId w:val="0"/>
        </w:numPr>
        <w:rPr>
          <w:rFonts w:asciiTheme="majorHAnsi" w:hAnsiTheme="majorHAnsi" w:cstheme="majorHAnsi"/>
          <w:sz w:val="20"/>
          <w:szCs w:val="20"/>
        </w:rPr>
        <w:sectPr w:rsidR="00E17D38" w:rsidRPr="00AC5071" w:rsidSect="00E17D38">
          <w:headerReference w:type="default" r:id="rId16"/>
          <w:type w:val="continuous"/>
          <w:pgSz w:w="11900" w:h="16840"/>
          <w:pgMar w:top="2042" w:right="1440" w:bottom="1968" w:left="1440" w:header="708" w:footer="0" w:gutter="0"/>
          <w:cols w:space="708"/>
          <w:docGrid w:linePitch="360"/>
        </w:sectPr>
      </w:pPr>
    </w:p>
    <w:p w14:paraId="4026EB8C" w14:textId="21651B97" w:rsidR="00E17D38" w:rsidRPr="001E05A7" w:rsidRDefault="001E05A7" w:rsidP="002E432E">
      <w:pPr>
        <w:pStyle w:val="Heading1"/>
        <w:numPr>
          <w:ilvl w:val="0"/>
          <w:numId w:val="0"/>
        </w:numPr>
      </w:pPr>
      <w:bookmarkStart w:id="6" w:name="_Toc57630278"/>
      <w:bookmarkStart w:id="7" w:name="_Toc57831428"/>
      <w:bookmarkStart w:id="8" w:name="_Toc57922895"/>
      <w:bookmarkStart w:id="9" w:name="_Toc155173377"/>
      <w:bookmarkStart w:id="10" w:name="_Toc1656664"/>
      <w:r w:rsidRPr="001E05A7">
        <w:lastRenderedPageBreak/>
        <w:t>P</w:t>
      </w:r>
      <w:r>
        <w:t>art</w:t>
      </w:r>
      <w:r w:rsidRPr="001E05A7">
        <w:t xml:space="preserve"> 1</w:t>
      </w:r>
      <w:r>
        <w:t>:</w:t>
      </w:r>
      <w:r w:rsidRPr="001E05A7">
        <w:t xml:space="preserve"> Guide to reading the report</w:t>
      </w:r>
      <w:bookmarkEnd w:id="6"/>
      <w:bookmarkEnd w:id="7"/>
      <w:bookmarkEnd w:id="8"/>
      <w:bookmarkEnd w:id="9"/>
    </w:p>
    <w:p w14:paraId="3B769149" w14:textId="121BDFB1" w:rsidR="00930E07" w:rsidRPr="00930E07" w:rsidRDefault="00E17D38" w:rsidP="002E432E">
      <w:pPr>
        <w:pStyle w:val="Heading2"/>
      </w:pPr>
      <w:bookmarkStart w:id="11" w:name="_Toc57630279"/>
      <w:bookmarkStart w:id="12" w:name="_Toc57831429"/>
      <w:bookmarkStart w:id="13" w:name="_Toc57922896"/>
      <w:bookmarkStart w:id="14" w:name="_Toc155173378"/>
      <w:r>
        <w:t xml:space="preserve">The use of </w:t>
      </w:r>
      <w:r w:rsidRPr="00490273">
        <w:t>animals</w:t>
      </w:r>
      <w:r>
        <w:t xml:space="preserve"> in research and teaching</w:t>
      </w:r>
      <w:bookmarkEnd w:id="11"/>
      <w:bookmarkEnd w:id="12"/>
      <w:bookmarkEnd w:id="13"/>
      <w:bookmarkEnd w:id="14"/>
    </w:p>
    <w:p w14:paraId="696A7D8B" w14:textId="078195DA" w:rsidR="00E17D38" w:rsidRPr="000A500F" w:rsidRDefault="00E17D38" w:rsidP="002E432E">
      <w:pPr>
        <w:pStyle w:val="Heading3"/>
      </w:pPr>
      <w:bookmarkStart w:id="15" w:name="_Toc57630280"/>
      <w:bookmarkStart w:id="16" w:name="_Toc57831430"/>
      <w:bookmarkStart w:id="17" w:name="_Toc57922897"/>
      <w:bookmarkStart w:id="18" w:name="_Toc155173379"/>
      <w:r w:rsidRPr="000A500F">
        <w:t>Why are animals still used for experiments?</w:t>
      </w:r>
      <w:bookmarkEnd w:id="15"/>
      <w:bookmarkEnd w:id="16"/>
      <w:bookmarkEnd w:id="17"/>
      <w:bookmarkEnd w:id="18"/>
    </w:p>
    <w:p w14:paraId="355F3682" w14:textId="4379C4F0" w:rsidR="00E17D38" w:rsidRPr="003D61F7" w:rsidRDefault="00E17D38" w:rsidP="00064CE5">
      <w:pPr>
        <w:rPr>
          <w:b/>
          <w:bCs/>
        </w:rPr>
      </w:pPr>
      <w:r w:rsidRPr="003D61F7">
        <w:t xml:space="preserve">Over time, many animal experiments have been replaced by valid alternative methods. The process of validation is complex and rigorous, to ensure reproducibility and accuracy. Unfortunately, not all research methods can be replaced at this time, but it is an ongoing endeavour. More information about replacement, reduction and refinement can be found at </w:t>
      </w:r>
      <w:hyperlink r:id="rId17" w:history="1">
        <w:r w:rsidR="00787002" w:rsidRPr="00550DCF">
          <w:rPr>
            <w:rStyle w:val="Hyperlink"/>
          </w:rPr>
          <w:t>www.nc3rs.org.uk</w:t>
        </w:r>
      </w:hyperlink>
      <w:r w:rsidRPr="003D61F7">
        <w:t>.</w:t>
      </w:r>
    </w:p>
    <w:p w14:paraId="20BADA1E" w14:textId="38BBB388" w:rsidR="00E17D38" w:rsidRPr="003D61F7" w:rsidRDefault="00E17D38" w:rsidP="002E432E">
      <w:pPr>
        <w:pStyle w:val="Heading3"/>
      </w:pPr>
      <w:bookmarkStart w:id="19" w:name="_Toc57630281"/>
      <w:bookmarkStart w:id="20" w:name="_Toc57831431"/>
      <w:bookmarkStart w:id="21" w:name="_Toc57922898"/>
      <w:bookmarkStart w:id="22" w:name="_Toc155173380"/>
      <w:r w:rsidRPr="003D61F7">
        <w:t>What protections are in place?</w:t>
      </w:r>
      <w:bookmarkEnd w:id="19"/>
      <w:bookmarkEnd w:id="20"/>
      <w:bookmarkEnd w:id="21"/>
      <w:bookmarkEnd w:id="22"/>
    </w:p>
    <w:p w14:paraId="3B4E6FEA" w14:textId="6BF559F7" w:rsidR="00E17D38" w:rsidRPr="00AC5071" w:rsidRDefault="00E17D38" w:rsidP="00E17D38">
      <w:p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Researchers and teachers must apply to an AEC for every project they conduct using animals. Before giving their approval, the AEC must be convinced that the animal use is justified. They weigh the predicted scientific or educational value of the projects against the potential effects on the welfare of the animals.</w:t>
      </w:r>
    </w:p>
    <w:p w14:paraId="4B2834A1" w14:textId="3B58EB3F" w:rsidR="00E17D38" w:rsidRPr="00AC5071" w:rsidRDefault="00E17D38" w:rsidP="00DF12B9">
      <w:pPr>
        <w:shd w:val="clear" w:color="auto" w:fill="FFFFFF"/>
        <w:snapToGrid/>
        <w:spacing w:after="120"/>
        <w:rPr>
          <w:rFonts w:asciiTheme="majorHAnsi" w:eastAsia="Times New Roman" w:hAnsiTheme="majorHAnsi" w:cstheme="majorHAnsi"/>
          <w:b/>
        </w:rPr>
      </w:pPr>
      <w:r w:rsidRPr="00AC5071">
        <w:rPr>
          <w:rFonts w:asciiTheme="majorHAnsi" w:eastAsia="Times New Roman" w:hAnsiTheme="majorHAnsi" w:cstheme="majorHAnsi"/>
        </w:rPr>
        <w:t xml:space="preserve">Applicants must demonstrate to the AEC that their project fulfils the principles of the </w:t>
      </w:r>
      <w:r w:rsidR="00976B3D">
        <w:rPr>
          <w:rFonts w:asciiTheme="majorHAnsi" w:eastAsia="Times New Roman" w:hAnsiTheme="majorHAnsi" w:cstheme="majorHAnsi"/>
        </w:rPr>
        <w:t>3</w:t>
      </w:r>
      <w:r w:rsidRPr="00AC5071">
        <w:rPr>
          <w:rFonts w:asciiTheme="majorHAnsi" w:eastAsia="Times New Roman" w:hAnsiTheme="majorHAnsi" w:cstheme="majorHAnsi"/>
        </w:rPr>
        <w:t xml:space="preserve"> R's (Replacement, Reduction and Refinement):</w:t>
      </w:r>
    </w:p>
    <w:p w14:paraId="6077EF69"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Replacement: methods that either partially or completely replace the use of animals must be sought. The use of animals is prohibited if a valid, non-animal alternative exists.</w:t>
      </w:r>
    </w:p>
    <w:p w14:paraId="742870B3"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Reduction: animal numbers must be statistically calculated to be the minimum necessary to achieve the results, and not so low as to render the exercise invalid.</w:t>
      </w:r>
    </w:p>
    <w:p w14:paraId="4E786FE6"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 xml:space="preserve">Refinement: every effort must be made to minimise the impact on the animals involved, e.g. applying technology that allows an earlier conclusion to the study; ensuring best-practice </w:t>
      </w:r>
      <w:r w:rsidRPr="00CB2A1A">
        <w:rPr>
          <w:rFonts w:asciiTheme="majorHAnsi" w:eastAsia="Times New Roman" w:hAnsiTheme="majorHAnsi" w:cstheme="majorHAnsi"/>
        </w:rPr>
        <w:t>anaesthesia</w:t>
      </w:r>
      <w:r w:rsidRPr="00AC5071">
        <w:rPr>
          <w:rFonts w:asciiTheme="majorHAnsi" w:eastAsia="Times New Roman" w:hAnsiTheme="majorHAnsi" w:cstheme="majorHAnsi"/>
        </w:rPr>
        <w:t xml:space="preserve"> and analgesia; by providing care and husbandry that meets the animal’s psychological and physical needs.</w:t>
      </w:r>
    </w:p>
    <w:p w14:paraId="7D69A18B" w14:textId="77777777" w:rsidR="00E17D38" w:rsidRPr="00AC5071" w:rsidRDefault="00E17D38" w:rsidP="00E17D38">
      <w:pPr>
        <w:rPr>
          <w:rFonts w:asciiTheme="majorHAnsi" w:hAnsiTheme="majorHAnsi" w:cstheme="majorHAnsi"/>
          <w:b/>
        </w:rPr>
      </w:pPr>
      <w:r w:rsidRPr="00AC5071">
        <w:rPr>
          <w:rFonts w:asciiTheme="majorHAnsi" w:hAnsiTheme="majorHAnsi" w:cstheme="majorHAnsi"/>
        </w:rPr>
        <w:t xml:space="preserve">AECs have a legal obligation to refuse to approve any project they consider unjustified or lacking scientific merit. </w:t>
      </w:r>
    </w:p>
    <w:p w14:paraId="58674D47" w14:textId="5CB4FB47" w:rsidR="00E17D38" w:rsidRPr="00490273" w:rsidRDefault="00E17D38" w:rsidP="002E432E">
      <w:pPr>
        <w:pStyle w:val="Heading3"/>
      </w:pPr>
      <w:bookmarkStart w:id="23" w:name="_Toc57831432"/>
      <w:bookmarkStart w:id="24" w:name="_Toc57922899"/>
      <w:bookmarkStart w:id="25" w:name="_Toc155173381"/>
      <w:r w:rsidRPr="00490273">
        <w:t xml:space="preserve">Who is on an </w:t>
      </w:r>
      <w:r w:rsidR="000A26B6">
        <w:t>A</w:t>
      </w:r>
      <w:r w:rsidRPr="00490273">
        <w:t xml:space="preserve">nimal </w:t>
      </w:r>
      <w:r w:rsidR="000A26B6">
        <w:t>E</w:t>
      </w:r>
      <w:r w:rsidRPr="00490273">
        <w:t xml:space="preserve">thics </w:t>
      </w:r>
      <w:r w:rsidR="000A26B6">
        <w:t>C</w:t>
      </w:r>
      <w:r w:rsidRPr="00490273">
        <w:t>ommittee?</w:t>
      </w:r>
      <w:bookmarkEnd w:id="23"/>
      <w:bookmarkEnd w:id="24"/>
      <w:bookmarkEnd w:id="25"/>
    </w:p>
    <w:p w14:paraId="0E0C7955" w14:textId="4059361C" w:rsidR="00E17D38" w:rsidRPr="00AC5071" w:rsidRDefault="00E17D38" w:rsidP="00E17D38">
      <w:pPr>
        <w:rPr>
          <w:rFonts w:asciiTheme="majorHAnsi" w:hAnsiTheme="majorHAnsi" w:cstheme="majorHAnsi"/>
          <w:b/>
        </w:rPr>
      </w:pPr>
      <w:r w:rsidRPr="00AC5071">
        <w:rPr>
          <w:rFonts w:asciiTheme="majorHAnsi" w:hAnsiTheme="majorHAnsi" w:cstheme="majorHAnsi"/>
        </w:rPr>
        <w:t xml:space="preserve">There are </w:t>
      </w:r>
      <w:r w:rsidR="00EF42C8">
        <w:rPr>
          <w:rFonts w:asciiTheme="majorHAnsi" w:hAnsiTheme="majorHAnsi" w:cstheme="majorHAnsi"/>
        </w:rPr>
        <w:t>4</w:t>
      </w:r>
      <w:r w:rsidRPr="00AC5071">
        <w:rPr>
          <w:rFonts w:asciiTheme="majorHAnsi" w:hAnsiTheme="majorHAnsi" w:cstheme="majorHAnsi"/>
        </w:rPr>
        <w:t xml:space="preserve"> categories of membership on an AEC. At least one member of each category must be present to </w:t>
      </w:r>
      <w:proofErr w:type="gramStart"/>
      <w:r w:rsidRPr="00AC5071">
        <w:rPr>
          <w:rFonts w:asciiTheme="majorHAnsi" w:hAnsiTheme="majorHAnsi" w:cstheme="majorHAnsi"/>
        </w:rPr>
        <w:t>make a decision</w:t>
      </w:r>
      <w:proofErr w:type="gramEnd"/>
      <w:r w:rsidRPr="00AC5071">
        <w:rPr>
          <w:rFonts w:asciiTheme="majorHAnsi" w:hAnsiTheme="majorHAnsi" w:cstheme="majorHAnsi"/>
        </w:rPr>
        <w:t xml:space="preserve"> about a new project. The categories are:</w:t>
      </w:r>
    </w:p>
    <w:p w14:paraId="66929398" w14:textId="45F9A7A2" w:rsidR="000A500F" w:rsidRDefault="00E17D38" w:rsidP="000A500F">
      <w:pPr>
        <w:spacing w:after="0"/>
        <w:rPr>
          <w:rFonts w:asciiTheme="majorHAnsi" w:hAnsiTheme="majorHAnsi" w:cstheme="majorHAnsi"/>
          <w:b/>
        </w:rPr>
      </w:pPr>
      <w:r w:rsidRPr="00AC5071">
        <w:rPr>
          <w:rFonts w:asciiTheme="majorHAnsi" w:hAnsiTheme="majorHAnsi" w:cstheme="majorHAnsi"/>
        </w:rPr>
        <w:t xml:space="preserve">Category </w:t>
      </w:r>
      <w:r w:rsidR="00064CE5">
        <w:rPr>
          <w:rFonts w:asciiTheme="majorHAnsi" w:hAnsiTheme="majorHAnsi" w:cstheme="majorHAnsi"/>
        </w:rPr>
        <w:t>A</w:t>
      </w:r>
      <w:r w:rsidR="000A500F">
        <w:rPr>
          <w:rFonts w:asciiTheme="majorHAnsi" w:hAnsiTheme="majorHAnsi" w:cstheme="majorHAnsi"/>
        </w:rPr>
        <w:tab/>
      </w:r>
      <w:r w:rsidRPr="00AC5071">
        <w:rPr>
          <w:rFonts w:asciiTheme="majorHAnsi" w:hAnsiTheme="majorHAnsi" w:cstheme="majorHAnsi"/>
        </w:rPr>
        <w:t>veterinarian.</w:t>
      </w:r>
    </w:p>
    <w:p w14:paraId="3FF83022" w14:textId="5365A5F9" w:rsidR="00E17D38" w:rsidRPr="00AC5071" w:rsidRDefault="00E17D38" w:rsidP="000A500F">
      <w:pPr>
        <w:spacing w:after="0"/>
        <w:ind w:left="1440" w:hanging="1440"/>
        <w:rPr>
          <w:rFonts w:asciiTheme="majorHAnsi" w:hAnsiTheme="majorHAnsi" w:cstheme="majorHAnsi"/>
          <w:b/>
        </w:rPr>
      </w:pPr>
      <w:r w:rsidRPr="00AC5071">
        <w:rPr>
          <w:rFonts w:asciiTheme="majorHAnsi" w:hAnsiTheme="majorHAnsi" w:cstheme="majorHAnsi"/>
        </w:rPr>
        <w:t>Category B</w:t>
      </w:r>
      <w:r w:rsidR="000A500F">
        <w:rPr>
          <w:rFonts w:asciiTheme="majorHAnsi" w:hAnsiTheme="majorHAnsi" w:cstheme="majorHAnsi"/>
        </w:rPr>
        <w:tab/>
      </w:r>
      <w:r w:rsidRPr="00AC5071">
        <w:rPr>
          <w:rFonts w:asciiTheme="majorHAnsi" w:hAnsiTheme="majorHAnsi" w:cstheme="majorHAnsi"/>
        </w:rPr>
        <w:t>researcher or teacher with substantial and recent experience in the use</w:t>
      </w:r>
      <w:r>
        <w:rPr>
          <w:rFonts w:asciiTheme="majorHAnsi" w:hAnsiTheme="majorHAnsi" w:cstheme="majorHAnsi"/>
        </w:rPr>
        <w:t xml:space="preserve"> </w:t>
      </w:r>
      <w:r w:rsidRPr="00AC5071">
        <w:rPr>
          <w:rFonts w:asciiTheme="majorHAnsi" w:hAnsiTheme="majorHAnsi" w:cstheme="majorHAnsi"/>
        </w:rPr>
        <w:t>of animals for scientific purposes relevant to the business of the AEC.</w:t>
      </w:r>
    </w:p>
    <w:p w14:paraId="2F5B6411" w14:textId="11C2268A" w:rsidR="00E17D38" w:rsidRPr="00AC5071" w:rsidRDefault="00E17D38" w:rsidP="000A500F">
      <w:pPr>
        <w:spacing w:after="0"/>
        <w:ind w:left="1440" w:hanging="1440"/>
        <w:rPr>
          <w:rFonts w:asciiTheme="majorHAnsi" w:hAnsiTheme="majorHAnsi" w:cstheme="majorHAnsi"/>
          <w:b/>
        </w:rPr>
      </w:pPr>
      <w:r w:rsidRPr="00AC5071">
        <w:rPr>
          <w:rFonts w:asciiTheme="majorHAnsi" w:hAnsiTheme="majorHAnsi" w:cstheme="majorHAnsi"/>
        </w:rPr>
        <w:t xml:space="preserve">Category </w:t>
      </w:r>
      <w:r w:rsidR="00064CE5">
        <w:rPr>
          <w:rFonts w:asciiTheme="majorHAnsi" w:hAnsiTheme="majorHAnsi" w:cstheme="majorHAnsi"/>
        </w:rPr>
        <w:t xml:space="preserve">C </w:t>
      </w:r>
      <w:r w:rsidR="000A500F">
        <w:rPr>
          <w:rFonts w:asciiTheme="majorHAnsi" w:hAnsiTheme="majorHAnsi" w:cstheme="majorHAnsi"/>
        </w:rPr>
        <w:tab/>
      </w:r>
      <w:r w:rsidRPr="00AC5071">
        <w:rPr>
          <w:rFonts w:asciiTheme="majorHAnsi" w:hAnsiTheme="majorHAnsi" w:cstheme="majorHAnsi"/>
        </w:rPr>
        <w:t>person with demonstrable commitment to, and established experience in,</w:t>
      </w:r>
      <w:r>
        <w:rPr>
          <w:rFonts w:asciiTheme="majorHAnsi" w:hAnsiTheme="majorHAnsi" w:cstheme="majorHAnsi"/>
        </w:rPr>
        <w:t xml:space="preserve"> </w:t>
      </w:r>
      <w:r w:rsidRPr="00AC5071">
        <w:rPr>
          <w:rFonts w:asciiTheme="majorHAnsi" w:hAnsiTheme="majorHAnsi" w:cstheme="majorHAnsi"/>
        </w:rPr>
        <w:t>furthering the welfare of animals, who is not employed by or otherwise associated with the</w:t>
      </w:r>
      <w:r>
        <w:rPr>
          <w:rFonts w:asciiTheme="majorHAnsi" w:hAnsiTheme="majorHAnsi" w:cstheme="majorHAnsi"/>
        </w:rPr>
        <w:t xml:space="preserve"> </w:t>
      </w:r>
      <w:r w:rsidRPr="00AC5071">
        <w:rPr>
          <w:rFonts w:asciiTheme="majorHAnsi" w:hAnsiTheme="majorHAnsi" w:cstheme="majorHAnsi"/>
        </w:rPr>
        <w:t>institution, and who is not currently involved in the care and use of animals for scientific</w:t>
      </w:r>
      <w:r>
        <w:rPr>
          <w:rFonts w:asciiTheme="majorHAnsi" w:hAnsiTheme="majorHAnsi" w:cstheme="majorHAnsi"/>
        </w:rPr>
        <w:t xml:space="preserve"> </w:t>
      </w:r>
      <w:r w:rsidRPr="00AC5071">
        <w:rPr>
          <w:rFonts w:asciiTheme="majorHAnsi" w:hAnsiTheme="majorHAnsi" w:cstheme="majorHAnsi"/>
        </w:rPr>
        <w:t>purposes.</w:t>
      </w:r>
    </w:p>
    <w:p w14:paraId="7882299C" w14:textId="0DC632B9" w:rsidR="00E17D38" w:rsidRDefault="00E17D38" w:rsidP="00ED7702">
      <w:pPr>
        <w:spacing w:after="240"/>
        <w:ind w:left="1440" w:hanging="1440"/>
        <w:rPr>
          <w:rFonts w:asciiTheme="majorHAnsi" w:hAnsiTheme="majorHAnsi" w:cstheme="majorHAnsi"/>
        </w:rPr>
      </w:pPr>
      <w:r w:rsidRPr="00AC5071">
        <w:rPr>
          <w:rFonts w:asciiTheme="majorHAnsi" w:hAnsiTheme="majorHAnsi" w:cstheme="majorHAnsi"/>
        </w:rPr>
        <w:t>Category D</w:t>
      </w:r>
      <w:r w:rsidR="00064CE5">
        <w:rPr>
          <w:rFonts w:asciiTheme="majorHAnsi" w:hAnsiTheme="majorHAnsi" w:cstheme="majorHAnsi"/>
        </w:rPr>
        <w:t xml:space="preserve"> </w:t>
      </w:r>
      <w:r w:rsidR="000A500F">
        <w:rPr>
          <w:rFonts w:asciiTheme="majorHAnsi" w:hAnsiTheme="majorHAnsi" w:cstheme="majorHAnsi"/>
        </w:rPr>
        <w:tab/>
      </w:r>
      <w:r w:rsidRPr="00AC5071">
        <w:rPr>
          <w:rFonts w:asciiTheme="majorHAnsi" w:hAnsiTheme="majorHAnsi" w:cstheme="majorHAnsi"/>
        </w:rPr>
        <w:t>person not employed by or otherwise associated with the institution and</w:t>
      </w:r>
      <w:r>
        <w:rPr>
          <w:rFonts w:asciiTheme="majorHAnsi" w:hAnsiTheme="majorHAnsi" w:cstheme="majorHAnsi"/>
        </w:rPr>
        <w:t xml:space="preserve"> </w:t>
      </w:r>
      <w:r w:rsidRPr="00AC5071">
        <w:rPr>
          <w:rFonts w:asciiTheme="majorHAnsi" w:hAnsiTheme="majorHAnsi" w:cstheme="majorHAnsi"/>
        </w:rPr>
        <w:t>who has never been involved in the use of animals in scientific or teaching activities, bringing a completely independent view to the AEC, and must not fit the requirements of any other category.</w:t>
      </w:r>
    </w:p>
    <w:p w14:paraId="783F9014" w14:textId="77777777" w:rsidR="00303533" w:rsidRDefault="00303533" w:rsidP="00ED7702">
      <w:pPr>
        <w:spacing w:after="240"/>
        <w:ind w:left="1440" w:hanging="1440"/>
        <w:rPr>
          <w:rFonts w:asciiTheme="majorHAnsi" w:hAnsiTheme="majorHAnsi" w:cstheme="majorHAnsi"/>
        </w:rPr>
      </w:pPr>
    </w:p>
    <w:p w14:paraId="348343A1" w14:textId="2D9747BD" w:rsidR="00E17D38" w:rsidRPr="002E432E" w:rsidRDefault="00E17D38" w:rsidP="002E432E">
      <w:pPr>
        <w:pStyle w:val="Heading2"/>
      </w:pPr>
      <w:bookmarkStart w:id="26" w:name="_Toc57630282"/>
      <w:bookmarkStart w:id="27" w:name="_Toc57831433"/>
      <w:bookmarkStart w:id="28" w:name="_Toc57922900"/>
      <w:bookmarkStart w:id="29" w:name="_Toc155173382"/>
      <w:r w:rsidRPr="00EF42C8">
        <w:lastRenderedPageBreak/>
        <w:t>Reporting</w:t>
      </w:r>
      <w:r w:rsidRPr="002E432E">
        <w:t xml:space="preserve"> process</w:t>
      </w:r>
      <w:bookmarkEnd w:id="26"/>
      <w:bookmarkEnd w:id="27"/>
      <w:bookmarkEnd w:id="28"/>
      <w:bookmarkEnd w:id="29"/>
    </w:p>
    <w:p w14:paraId="2AC63801" w14:textId="37A1AA30" w:rsidR="00E17D38" w:rsidRPr="00AC5071" w:rsidRDefault="00E17D38" w:rsidP="002E432E">
      <w:pPr>
        <w:pStyle w:val="Heading3"/>
      </w:pPr>
      <w:bookmarkStart w:id="30" w:name="_Toc57630283"/>
      <w:bookmarkStart w:id="31" w:name="_Toc57831434"/>
      <w:bookmarkStart w:id="32" w:name="_Toc57922901"/>
      <w:bookmarkStart w:id="33" w:name="_Toc155173383"/>
      <w:r w:rsidRPr="00AC5071">
        <w:t>How is the data collected?</w:t>
      </w:r>
      <w:bookmarkEnd w:id="30"/>
      <w:bookmarkEnd w:id="31"/>
      <w:bookmarkEnd w:id="32"/>
      <w:bookmarkEnd w:id="33"/>
    </w:p>
    <w:p w14:paraId="115F40E7" w14:textId="77777777" w:rsidR="00E17D38" w:rsidRDefault="00E17D38" w:rsidP="00E17D38">
      <w:p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Organisations and individuals licensed to use animals for research and teaching are responsible for providing the data to Animal Welfare Victoria by 31 March every year, for the previous calendar year.</w:t>
      </w:r>
    </w:p>
    <w:p w14:paraId="0E499CC9" w14:textId="59FFFCD8" w:rsidR="00E17D38" w:rsidRPr="00AC5071" w:rsidRDefault="00E17D38" w:rsidP="002E432E">
      <w:pPr>
        <w:pStyle w:val="Heading3"/>
        <w:rPr>
          <w:bCs/>
        </w:rPr>
      </w:pPr>
      <w:bookmarkStart w:id="34" w:name="_Toc57630284"/>
      <w:bookmarkStart w:id="35" w:name="_Toc57831435"/>
      <w:bookmarkStart w:id="36" w:name="_Toc57922902"/>
      <w:bookmarkStart w:id="37" w:name="_Toc155173384"/>
      <w:r w:rsidRPr="00AC5071">
        <w:t xml:space="preserve">Why </w:t>
      </w:r>
      <w:r>
        <w:t>is this data collected</w:t>
      </w:r>
      <w:r w:rsidRPr="00AC5071">
        <w:t>?</w:t>
      </w:r>
      <w:bookmarkEnd w:id="34"/>
      <w:bookmarkEnd w:id="35"/>
      <w:bookmarkEnd w:id="36"/>
      <w:bookmarkEnd w:id="37"/>
    </w:p>
    <w:p w14:paraId="39108DB5" w14:textId="77777777" w:rsidR="00E17D38" w:rsidRPr="00AC5071" w:rsidRDefault="00E17D38" w:rsidP="00E17D38">
      <w:pPr>
        <w:rPr>
          <w:rFonts w:asciiTheme="majorHAnsi" w:hAnsiTheme="majorHAnsi" w:cstheme="majorHAnsi"/>
          <w:b/>
          <w:bCs/>
        </w:rPr>
      </w:pPr>
      <w:r w:rsidRPr="6F28D811">
        <w:rPr>
          <w:rFonts w:asciiTheme="majorHAnsi" w:hAnsiTheme="majorHAnsi" w:cstheme="majorBidi"/>
        </w:rPr>
        <w:t>The reporting process collates data in the same areas that are the major considerations for the AEC when assessing an application. The broad outcomes of project purposes must be achieved by the more specific project benefits outlined in the application. The potential benefits are compared with the likely welfare impacts in a cost benefit analysis. Each member of the AEC must decide, according to their own judgement, if the project is justified in an ethical sense. This information</w:t>
      </w:r>
      <w:r>
        <w:rPr>
          <w:rFonts w:asciiTheme="majorHAnsi" w:hAnsiTheme="majorHAnsi" w:cstheme="majorBidi"/>
        </w:rPr>
        <w:t xml:space="preserve"> informs </w:t>
      </w:r>
      <w:r w:rsidRPr="00ED39BB">
        <w:rPr>
          <w:rFonts w:asciiTheme="majorHAnsi" w:hAnsiTheme="majorHAnsi" w:cstheme="majorBidi"/>
        </w:rPr>
        <w:t>policy</w:t>
      </w:r>
      <w:r>
        <w:rPr>
          <w:rFonts w:asciiTheme="majorHAnsi" w:hAnsiTheme="majorHAnsi" w:cstheme="majorBidi"/>
        </w:rPr>
        <w:t xml:space="preserve"> decisions and is </w:t>
      </w:r>
      <w:r w:rsidRPr="00ED39BB">
        <w:rPr>
          <w:rFonts w:asciiTheme="majorHAnsi" w:hAnsiTheme="majorHAnsi" w:cstheme="majorBidi"/>
        </w:rPr>
        <w:t>used to direct risk-based inspection</w:t>
      </w:r>
      <w:r>
        <w:rPr>
          <w:rFonts w:asciiTheme="majorHAnsi" w:hAnsiTheme="majorHAnsi" w:cstheme="majorBidi"/>
        </w:rPr>
        <w:t>s</w:t>
      </w:r>
      <w:r w:rsidRPr="00ED39BB">
        <w:rPr>
          <w:rFonts w:asciiTheme="majorHAnsi" w:hAnsiTheme="majorHAnsi" w:cstheme="majorBidi"/>
        </w:rPr>
        <w:t xml:space="preserve"> and educational programs</w:t>
      </w:r>
      <w:r w:rsidRPr="6F28D811">
        <w:rPr>
          <w:rFonts w:asciiTheme="majorHAnsi" w:hAnsiTheme="majorHAnsi" w:cstheme="majorBidi"/>
        </w:rPr>
        <w:t>.</w:t>
      </w:r>
    </w:p>
    <w:p w14:paraId="4B19258E" w14:textId="778D60AC" w:rsidR="00E17D38" w:rsidRDefault="00E17D38" w:rsidP="002E432E">
      <w:pPr>
        <w:pStyle w:val="Heading3"/>
      </w:pPr>
      <w:bookmarkStart w:id="38" w:name="_Toc57630285"/>
      <w:bookmarkStart w:id="39" w:name="_Toc57831436"/>
      <w:bookmarkStart w:id="40" w:name="_Toc57922903"/>
      <w:bookmarkStart w:id="41" w:name="_Toc155173385"/>
      <w:r w:rsidRPr="003D61F7">
        <w:t>What types of animals are counted?</w:t>
      </w:r>
      <w:bookmarkEnd w:id="38"/>
      <w:bookmarkEnd w:id="39"/>
      <w:bookmarkEnd w:id="40"/>
      <w:bookmarkEnd w:id="41"/>
    </w:p>
    <w:p w14:paraId="1EC29965" w14:textId="61D47DB4" w:rsidR="00E17D38" w:rsidRPr="00AC5071" w:rsidRDefault="00E17D38" w:rsidP="00DF12B9">
      <w:pPr>
        <w:shd w:val="clear" w:color="auto" w:fill="FFFFFF"/>
        <w:snapToGrid/>
        <w:spacing w:after="120"/>
        <w:rPr>
          <w:rFonts w:asciiTheme="majorHAnsi" w:eastAsia="Times New Roman" w:hAnsiTheme="majorHAnsi" w:cstheme="majorHAnsi"/>
          <w:b/>
        </w:rPr>
      </w:pPr>
      <w:r w:rsidRPr="00AC5071">
        <w:rPr>
          <w:rFonts w:asciiTheme="majorHAnsi" w:eastAsia="Times New Roman" w:hAnsiTheme="majorHAnsi" w:cstheme="majorHAnsi"/>
        </w:rPr>
        <w:t>The types of animals counted in the statistics</w:t>
      </w:r>
      <w:r>
        <w:rPr>
          <w:rFonts w:asciiTheme="majorHAnsi" w:eastAsia="Times New Roman" w:hAnsiTheme="majorHAnsi" w:cstheme="majorHAnsi"/>
        </w:rPr>
        <w:t xml:space="preserve"> for research,</w:t>
      </w:r>
      <w:r w:rsidR="003D0090">
        <w:rPr>
          <w:rFonts w:asciiTheme="majorHAnsi" w:eastAsia="Times New Roman" w:hAnsiTheme="majorHAnsi" w:cstheme="majorHAnsi"/>
        </w:rPr>
        <w:t xml:space="preserve"> teaching or</w:t>
      </w:r>
      <w:r>
        <w:rPr>
          <w:rFonts w:asciiTheme="majorHAnsi" w:eastAsia="Times New Roman" w:hAnsiTheme="majorHAnsi" w:cstheme="majorHAnsi"/>
        </w:rPr>
        <w:t xml:space="preserve"> testing projects</w:t>
      </w:r>
      <w:r w:rsidRPr="00AC5071">
        <w:rPr>
          <w:rFonts w:asciiTheme="majorHAnsi" w:eastAsia="Times New Roman" w:hAnsiTheme="majorHAnsi" w:cstheme="majorHAnsi"/>
        </w:rPr>
        <w:t xml:space="preserve"> are:</w:t>
      </w:r>
    </w:p>
    <w:p w14:paraId="2A83853E" w14:textId="1EF352E3" w:rsidR="00E17D38" w:rsidRPr="003D61F7" w:rsidRDefault="00E17D38" w:rsidP="001A11A0">
      <w:pPr>
        <w:numPr>
          <w:ilvl w:val="0"/>
          <w:numId w:val="14"/>
        </w:numPr>
        <w:shd w:val="clear" w:color="auto" w:fill="FFFFFF"/>
        <w:snapToGrid/>
        <w:spacing w:before="0" w:after="100" w:afterAutospacing="1"/>
        <w:ind w:left="714" w:hanging="357"/>
        <w:rPr>
          <w:rFonts w:asciiTheme="majorHAnsi" w:eastAsia="Times New Roman" w:hAnsiTheme="majorHAnsi" w:cstheme="majorHAnsi"/>
          <w:b/>
        </w:rPr>
      </w:pPr>
      <w:r w:rsidRPr="003D61F7">
        <w:rPr>
          <w:rFonts w:asciiTheme="majorHAnsi" w:eastAsia="Times New Roman" w:hAnsiTheme="majorHAnsi" w:cstheme="majorHAnsi"/>
        </w:rPr>
        <w:t xml:space="preserve">mammals </w:t>
      </w:r>
      <w:r w:rsidR="00920AB6">
        <w:rPr>
          <w:rFonts w:asciiTheme="majorHAnsi" w:eastAsia="Times New Roman" w:hAnsiTheme="majorHAnsi" w:cstheme="majorHAnsi"/>
        </w:rPr>
        <w:t xml:space="preserve">at and </w:t>
      </w:r>
      <w:r w:rsidRPr="003D61F7">
        <w:rPr>
          <w:rFonts w:asciiTheme="majorHAnsi" w:eastAsia="Times New Roman" w:hAnsiTheme="majorHAnsi" w:cstheme="majorHAnsi"/>
        </w:rPr>
        <w:t xml:space="preserve">above the mid-point of gestation. </w:t>
      </w:r>
      <w:r>
        <w:rPr>
          <w:rFonts w:asciiTheme="majorHAnsi" w:eastAsia="Times New Roman" w:hAnsiTheme="majorHAnsi" w:cstheme="majorHAnsi"/>
        </w:rPr>
        <w:t>T</w:t>
      </w:r>
      <w:r w:rsidRPr="003D61F7">
        <w:rPr>
          <w:rFonts w:asciiTheme="majorHAnsi" w:eastAsia="Times New Roman" w:hAnsiTheme="majorHAnsi" w:cstheme="majorHAnsi"/>
        </w:rPr>
        <w:t xml:space="preserve">his means that if research or teaching projects use a pregnant animal </w:t>
      </w:r>
      <w:r w:rsidR="00AF2F6F">
        <w:rPr>
          <w:rFonts w:asciiTheme="majorHAnsi" w:eastAsia="Times New Roman" w:hAnsiTheme="majorHAnsi" w:cstheme="majorHAnsi"/>
        </w:rPr>
        <w:t xml:space="preserve">at or </w:t>
      </w:r>
      <w:r w:rsidRPr="003D61F7">
        <w:rPr>
          <w:rFonts w:asciiTheme="majorHAnsi" w:eastAsia="Times New Roman" w:hAnsiTheme="majorHAnsi" w:cstheme="majorHAnsi"/>
        </w:rPr>
        <w:t>past the halfway point of gestation, she and all in utero offspring must be included in the statistics.</w:t>
      </w:r>
    </w:p>
    <w:p w14:paraId="129B754A" w14:textId="78192DCC" w:rsidR="00E17D38" w:rsidRPr="003D61F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3D61F7">
        <w:rPr>
          <w:rFonts w:asciiTheme="majorHAnsi" w:eastAsia="Times New Roman" w:hAnsiTheme="majorHAnsi" w:cstheme="majorHAnsi"/>
        </w:rPr>
        <w:t xml:space="preserve">birds and reptiles </w:t>
      </w:r>
      <w:r w:rsidR="00AF2F6F">
        <w:rPr>
          <w:rFonts w:asciiTheme="majorHAnsi" w:eastAsia="Times New Roman" w:hAnsiTheme="majorHAnsi" w:cstheme="majorHAnsi"/>
        </w:rPr>
        <w:t xml:space="preserve">at and </w:t>
      </w:r>
      <w:r w:rsidRPr="003D61F7">
        <w:rPr>
          <w:rFonts w:asciiTheme="majorHAnsi" w:eastAsia="Times New Roman" w:hAnsiTheme="majorHAnsi" w:cstheme="majorHAnsi"/>
        </w:rPr>
        <w:t xml:space="preserve">above the mid-point of incubation or gestation. This means eggs that are used for research or teaching must be reported in the statistics, if they are </w:t>
      </w:r>
      <w:r w:rsidR="00AF2F6F">
        <w:rPr>
          <w:rFonts w:asciiTheme="majorHAnsi" w:eastAsia="Times New Roman" w:hAnsiTheme="majorHAnsi" w:cstheme="majorHAnsi"/>
        </w:rPr>
        <w:t xml:space="preserve">at or </w:t>
      </w:r>
      <w:r w:rsidRPr="003D61F7">
        <w:rPr>
          <w:rFonts w:asciiTheme="majorHAnsi" w:eastAsia="Times New Roman" w:hAnsiTheme="majorHAnsi" w:cstheme="majorHAnsi"/>
        </w:rPr>
        <w:t>past the halfway point of incubation. For live bearing reptiles, the same rule applies as for mammals.</w:t>
      </w:r>
    </w:p>
    <w:p w14:paraId="70EF6295" w14:textId="3F4E34A1" w:rsidR="00E17D38" w:rsidRPr="00AC5071"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AC5071">
        <w:rPr>
          <w:rFonts w:asciiTheme="majorHAnsi" w:eastAsia="Times New Roman" w:hAnsiTheme="majorHAnsi" w:cstheme="majorHAnsi"/>
        </w:rPr>
        <w:t>fish and amphibians capable of independent feeding</w:t>
      </w:r>
      <w:r w:rsidR="00FA599D">
        <w:rPr>
          <w:rFonts w:asciiTheme="majorHAnsi" w:eastAsia="Times New Roman" w:hAnsiTheme="majorHAnsi" w:cstheme="majorHAnsi"/>
        </w:rPr>
        <w:t>.</w:t>
      </w:r>
    </w:p>
    <w:p w14:paraId="2AA5F201" w14:textId="77777777" w:rsidR="00E17D38" w:rsidRPr="00AC5071"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AC5071">
        <w:rPr>
          <w:rFonts w:asciiTheme="majorHAnsi" w:eastAsia="Times New Roman" w:hAnsiTheme="majorHAnsi" w:cstheme="majorHAnsi"/>
        </w:rPr>
        <w:t>adult decapod crustaceans and cephalopods.</w:t>
      </w:r>
    </w:p>
    <w:p w14:paraId="6DC5C2E1" w14:textId="339C8699" w:rsidR="00764793" w:rsidRDefault="00E17D38" w:rsidP="004B5F31">
      <w:pPr>
        <w:shd w:val="clear" w:color="auto" w:fill="FFFFFF"/>
        <w:snapToGrid/>
        <w:spacing w:before="100" w:beforeAutospacing="1"/>
        <w:rPr>
          <w:rFonts w:asciiTheme="majorHAnsi" w:eastAsia="Times New Roman" w:hAnsiTheme="majorHAnsi" w:cstheme="majorHAnsi"/>
          <w:b/>
        </w:rPr>
      </w:pPr>
      <w:r w:rsidRPr="00934BD7">
        <w:rPr>
          <w:rFonts w:asciiTheme="majorHAnsi" w:eastAsia="Times New Roman" w:hAnsiTheme="majorHAnsi" w:cstheme="majorHAnsi"/>
        </w:rPr>
        <w:t xml:space="preserve">Reporting of breeding groups kept by scientific procedures and specified animal breeding licence holders is slightly different. </w:t>
      </w:r>
      <w:r w:rsidR="007C3663">
        <w:rPr>
          <w:rFonts w:asciiTheme="majorHAnsi" w:eastAsia="Times New Roman" w:hAnsiTheme="majorHAnsi" w:cstheme="majorHAnsi"/>
        </w:rPr>
        <w:t>The number of animals used as breeders and the number of stock animals produced must be reported.</w:t>
      </w:r>
    </w:p>
    <w:p w14:paraId="68F6B341" w14:textId="10A3DE53" w:rsidR="00E17D38" w:rsidRPr="00A77AA8" w:rsidRDefault="00E17D38" w:rsidP="00A77AA8">
      <w:pPr>
        <w:pStyle w:val="Heading3"/>
      </w:pPr>
      <w:bookmarkStart w:id="42" w:name="_Toc57630286"/>
      <w:bookmarkStart w:id="43" w:name="_Toc57831437"/>
      <w:bookmarkStart w:id="44" w:name="_Toc57922904"/>
      <w:bookmarkStart w:id="45" w:name="_Toc155173386"/>
      <w:r w:rsidRPr="00A77AA8">
        <w:t>Where are animals sourced from?</w:t>
      </w:r>
      <w:bookmarkEnd w:id="42"/>
      <w:bookmarkEnd w:id="43"/>
      <w:bookmarkEnd w:id="44"/>
      <w:bookmarkEnd w:id="45"/>
    </w:p>
    <w:p w14:paraId="5B47A532" w14:textId="77777777" w:rsidR="00E17D38" w:rsidRPr="006C2767" w:rsidRDefault="00E17D38" w:rsidP="006810B8">
      <w:pPr>
        <w:spacing w:after="120"/>
        <w:rPr>
          <w:rFonts w:asciiTheme="majorHAnsi" w:eastAsia="Times New Roman" w:hAnsiTheme="majorHAnsi" w:cstheme="majorHAnsi"/>
          <w:b/>
        </w:rPr>
      </w:pPr>
      <w:r w:rsidRPr="006C2767">
        <w:rPr>
          <w:rFonts w:asciiTheme="majorHAnsi" w:eastAsia="Times New Roman" w:hAnsiTheme="majorHAnsi" w:cstheme="majorHAnsi"/>
        </w:rPr>
        <w:t>Specified animals must only be sourced from:</w:t>
      </w:r>
    </w:p>
    <w:p w14:paraId="66994E2C" w14:textId="77777777" w:rsidR="00E17D38" w:rsidRPr="006C2767" w:rsidRDefault="00E17D38" w:rsidP="006810B8">
      <w:pPr>
        <w:numPr>
          <w:ilvl w:val="0"/>
          <w:numId w:val="14"/>
        </w:numPr>
        <w:shd w:val="clear" w:color="auto" w:fill="FFFFFF"/>
        <w:snapToGrid/>
        <w:spacing w:after="100" w:afterAutospacing="1"/>
        <w:ind w:left="714" w:hanging="357"/>
        <w:rPr>
          <w:rFonts w:asciiTheme="majorHAnsi" w:eastAsia="Times New Roman" w:hAnsiTheme="majorHAnsi" w:cstheme="majorHAnsi"/>
          <w:b/>
        </w:rPr>
      </w:pPr>
      <w:r w:rsidRPr="006C2767">
        <w:rPr>
          <w:rFonts w:asciiTheme="majorHAnsi" w:eastAsia="Times New Roman" w:hAnsiTheme="majorHAnsi" w:cstheme="majorHAnsi"/>
        </w:rPr>
        <w:t>Victorian suppliers holding a specified animals breeding licence</w:t>
      </w:r>
    </w:p>
    <w:p w14:paraId="2258D41D"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 in-house breeding colony kept by a scientific procedures licence holder, or</w:t>
      </w:r>
    </w:p>
    <w:p w14:paraId="44CE261D" w14:textId="24380F51"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 interstate or overseas supplier who meets all relevant requirements of their local jurisdiction for the breeding of these animals</w:t>
      </w:r>
      <w:r w:rsidR="00ED2A83">
        <w:rPr>
          <w:rFonts w:asciiTheme="majorHAnsi" w:eastAsia="Times New Roman" w:hAnsiTheme="majorHAnsi" w:cstheme="majorHAnsi"/>
        </w:rPr>
        <w:t>.</w:t>
      </w:r>
    </w:p>
    <w:p w14:paraId="33990E9D" w14:textId="77777777" w:rsidR="00E17D38" w:rsidRPr="006C2767" w:rsidRDefault="00E17D38" w:rsidP="006810B8">
      <w:pPr>
        <w:spacing w:after="120"/>
        <w:rPr>
          <w:rFonts w:asciiTheme="majorHAnsi" w:eastAsia="Times New Roman" w:hAnsiTheme="majorHAnsi" w:cstheme="majorHAnsi"/>
          <w:b/>
        </w:rPr>
      </w:pPr>
      <w:r w:rsidRPr="006C2767">
        <w:rPr>
          <w:rFonts w:asciiTheme="majorHAnsi" w:eastAsia="Times New Roman" w:hAnsiTheme="majorHAnsi" w:cstheme="majorHAnsi"/>
        </w:rPr>
        <w:t>Other animals may be sourced from:</w:t>
      </w:r>
    </w:p>
    <w:p w14:paraId="11D25BFA" w14:textId="77777777" w:rsidR="00E17D38" w:rsidRPr="006C2767" w:rsidRDefault="00E17D38" w:rsidP="006810B8">
      <w:pPr>
        <w:numPr>
          <w:ilvl w:val="0"/>
          <w:numId w:val="14"/>
        </w:numPr>
        <w:shd w:val="clear" w:color="auto" w:fill="FFFFFF"/>
        <w:snapToGrid/>
        <w:spacing w:after="100" w:afterAutospacing="1"/>
        <w:ind w:left="714" w:hanging="357"/>
        <w:rPr>
          <w:rFonts w:asciiTheme="majorHAnsi" w:eastAsia="Times New Roman" w:hAnsiTheme="majorHAnsi" w:cstheme="majorHAnsi"/>
          <w:b/>
        </w:rPr>
      </w:pPr>
      <w:r w:rsidRPr="006C2767">
        <w:rPr>
          <w:rFonts w:asciiTheme="majorHAnsi" w:eastAsia="Times New Roman" w:hAnsiTheme="majorHAnsi" w:cstheme="majorHAnsi"/>
        </w:rPr>
        <w:t>an in-house breeding colony kept by a scientific procedures licence holder</w:t>
      </w:r>
    </w:p>
    <w:p w14:paraId="4E1F4F79"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commercial supplier</w:t>
      </w:r>
    </w:p>
    <w:p w14:paraId="2238C401"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private donation – this may include animals that continue to stay in the custody of the owners for the duration of the project (except farm animals)</w:t>
      </w:r>
    </w:p>
    <w:p w14:paraId="76C4152E"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farms, where the animals do not leave the property</w:t>
      </w:r>
    </w:p>
    <w:p w14:paraId="0D6C0CE5" w14:textId="7C1E00FC" w:rsidR="00CE02A6" w:rsidRPr="006C2767" w:rsidRDefault="00E17D38" w:rsidP="00CE02A6">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their natural habitat – these animals may be sampled in the field and immediately released, or brought into captivity</w:t>
      </w:r>
    </w:p>
    <w:p w14:paraId="1158AEF8"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captive colony or zoo</w:t>
      </w:r>
    </w:p>
    <w:p w14:paraId="65F552E7" w14:textId="77777777" w:rsidR="006C2767" w:rsidRDefault="00E17D38" w:rsidP="006C2767">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council pound – these animals must be treated in accordance with the Victorian code of practice for the use of animals from municipal pounds in scientific procedures, or</w:t>
      </w:r>
    </w:p>
    <w:p w14:paraId="32DBA161" w14:textId="48B1732D" w:rsidR="00E17D38" w:rsidRPr="006C2767" w:rsidRDefault="00E17D38" w:rsidP="006C2767">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another source, not specified above</w:t>
      </w:r>
      <w:r w:rsidR="00A4283C">
        <w:rPr>
          <w:rFonts w:asciiTheme="majorHAnsi" w:eastAsia="Times New Roman" w:hAnsiTheme="majorHAnsi" w:cstheme="majorHAnsi"/>
        </w:rPr>
        <w:t>.</w:t>
      </w:r>
    </w:p>
    <w:p w14:paraId="2ECADB82" w14:textId="12E5CF4D" w:rsidR="00E17D38" w:rsidRPr="00570234" w:rsidRDefault="00E17D38" w:rsidP="00A77AA8">
      <w:pPr>
        <w:pStyle w:val="Heading3"/>
      </w:pPr>
      <w:bookmarkStart w:id="46" w:name="_Toc57630287"/>
      <w:bookmarkStart w:id="47" w:name="_Toc57831438"/>
      <w:bookmarkStart w:id="48" w:name="_Toc57922905"/>
      <w:bookmarkStart w:id="49" w:name="_Toc155173387"/>
      <w:r w:rsidRPr="00570234">
        <w:lastRenderedPageBreak/>
        <w:t>What is meant by the project purpose?</w:t>
      </w:r>
      <w:bookmarkEnd w:id="46"/>
      <w:bookmarkEnd w:id="47"/>
      <w:bookmarkEnd w:id="48"/>
      <w:bookmarkEnd w:id="49"/>
    </w:p>
    <w:p w14:paraId="3753E454" w14:textId="77777777" w:rsidR="00E17D38" w:rsidRPr="00570234" w:rsidRDefault="00E17D38" w:rsidP="007D6734">
      <w:pPr>
        <w:shd w:val="clear" w:color="auto" w:fill="FFFFFF"/>
        <w:snapToGrid/>
        <w:spacing w:after="120"/>
        <w:rPr>
          <w:rFonts w:asciiTheme="majorHAnsi" w:eastAsia="Times New Roman" w:hAnsiTheme="majorHAnsi" w:cstheme="majorHAnsi"/>
          <w:b/>
        </w:rPr>
      </w:pPr>
      <w:r w:rsidRPr="00570234">
        <w:rPr>
          <w:rFonts w:asciiTheme="majorHAnsi" w:eastAsia="Times New Roman" w:hAnsiTheme="majorHAnsi" w:cstheme="majorHAnsi"/>
        </w:rPr>
        <w:t>Animals must only be used when there is no other alternative and only for a limited number of reasons. These are:</w:t>
      </w:r>
    </w:p>
    <w:p w14:paraId="286B4166" w14:textId="77777777" w:rsidR="00E17D38" w:rsidRPr="00830592" w:rsidRDefault="00E17D38" w:rsidP="007D6734">
      <w:pPr>
        <w:numPr>
          <w:ilvl w:val="0"/>
          <w:numId w:val="14"/>
        </w:numPr>
        <w:shd w:val="clear" w:color="auto" w:fill="FFFFFF"/>
        <w:snapToGrid/>
        <w:spacing w:after="100" w:afterAutospacing="1"/>
        <w:ind w:left="714" w:hanging="357"/>
        <w:rPr>
          <w:rFonts w:asciiTheme="majorHAnsi" w:eastAsia="Times New Roman" w:hAnsiTheme="majorHAnsi" w:cstheme="majorHAnsi"/>
        </w:rPr>
      </w:pPr>
      <w:r w:rsidRPr="00570234">
        <w:rPr>
          <w:rFonts w:asciiTheme="majorHAnsi" w:eastAsia="Times New Roman" w:hAnsiTheme="majorHAnsi" w:cstheme="majorHAnsi"/>
        </w:rPr>
        <w:t>to obtain and establish significant information relevant to the understanding of humans and/or animals, or</w:t>
      </w:r>
    </w:p>
    <w:p w14:paraId="35B89DCD"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maintain and improve human and/or animal health and welfare, or</w:t>
      </w:r>
    </w:p>
    <w:p w14:paraId="068AA0B6"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improve animal management or production, or</w:t>
      </w:r>
    </w:p>
    <w:p w14:paraId="0F44146D"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obtain and establish significant information relevant to the understanding, maintenance or improvement of the natural environment, or</w:t>
      </w:r>
    </w:p>
    <w:p w14:paraId="41D056D0" w14:textId="6FF6DF16"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achieve educational outcomes in science, as specified in the relevant curriculum or competency requirements</w:t>
      </w:r>
      <w:r w:rsidR="007D6734">
        <w:rPr>
          <w:rFonts w:asciiTheme="majorHAnsi" w:eastAsia="Times New Roman" w:hAnsiTheme="majorHAnsi" w:cstheme="majorHAnsi"/>
        </w:rPr>
        <w:t>.</w:t>
      </w:r>
    </w:p>
    <w:p w14:paraId="709F52C2" w14:textId="1D707E8F" w:rsidR="00E17D38" w:rsidRPr="00945B16" w:rsidRDefault="00E17D38" w:rsidP="00A77AA8">
      <w:pPr>
        <w:pStyle w:val="Heading3"/>
      </w:pPr>
      <w:bookmarkStart w:id="50" w:name="_Toc57630288"/>
      <w:bookmarkStart w:id="51" w:name="_Toc57831439"/>
      <w:bookmarkStart w:id="52" w:name="_Toc57922906"/>
      <w:bookmarkStart w:id="53" w:name="_Toc155173388"/>
      <w:r w:rsidRPr="00945B16">
        <w:t>What is meant by the project benefit?</w:t>
      </w:r>
      <w:bookmarkEnd w:id="50"/>
      <w:bookmarkEnd w:id="51"/>
      <w:bookmarkEnd w:id="52"/>
      <w:bookmarkEnd w:id="53"/>
    </w:p>
    <w:p w14:paraId="2B36DD94" w14:textId="77777777" w:rsidR="00E17D38" w:rsidRPr="00945B16" w:rsidRDefault="00E17D38" w:rsidP="007D6734">
      <w:pPr>
        <w:tabs>
          <w:tab w:val="left" w:pos="-1985"/>
        </w:tabs>
        <w:suppressAutoHyphens/>
        <w:snapToGrid/>
        <w:spacing w:after="120" w:line="256" w:lineRule="exact"/>
        <w:rPr>
          <w:rFonts w:asciiTheme="majorHAnsi" w:eastAsia="Arial" w:hAnsiTheme="majorHAnsi" w:cstheme="majorHAnsi"/>
          <w:b/>
          <w:bCs/>
          <w:spacing w:val="-2"/>
        </w:rPr>
      </w:pPr>
      <w:r w:rsidRPr="00945B16">
        <w:rPr>
          <w:rFonts w:asciiTheme="majorHAnsi" w:eastAsia="Arial" w:hAnsiTheme="majorHAnsi" w:cstheme="majorHAnsi"/>
          <w:spacing w:val="-2"/>
        </w:rPr>
        <w:t>These categories refine and add definition to the broader project outcomes reported above. The reporting categories include:</w:t>
      </w:r>
    </w:p>
    <w:p w14:paraId="72DF4F67" w14:textId="51E08282" w:rsidR="00E17D38" w:rsidRPr="00945B16" w:rsidRDefault="00202499" w:rsidP="007D6734">
      <w:pPr>
        <w:pStyle w:val="ListParagraph"/>
        <w:numPr>
          <w:ilvl w:val="0"/>
          <w:numId w:val="29"/>
        </w:numPr>
        <w:shd w:val="clear" w:color="auto" w:fill="FFFFFF"/>
        <w:snapToGrid/>
        <w:spacing w:after="100" w:afterAutospacing="1"/>
        <w:ind w:left="714" w:hanging="357"/>
        <w:rPr>
          <w:rFonts w:asciiTheme="majorHAnsi" w:eastAsia="Times New Roman" w:hAnsiTheme="majorHAnsi" w:cstheme="majorHAnsi"/>
          <w:bCs w:val="0"/>
        </w:rPr>
      </w:pPr>
      <w:r>
        <w:rPr>
          <w:rFonts w:asciiTheme="majorHAnsi" w:eastAsia="Times New Roman" w:hAnsiTheme="majorHAnsi" w:cstheme="majorHAnsi"/>
          <w:bCs w:val="0"/>
        </w:rPr>
        <w:t>f</w:t>
      </w:r>
      <w:r w:rsidR="00E17D38" w:rsidRPr="00945B16">
        <w:rPr>
          <w:rFonts w:asciiTheme="majorHAnsi" w:eastAsia="Times New Roman" w:hAnsiTheme="majorHAnsi" w:cstheme="majorHAnsi"/>
          <w:bCs w:val="0"/>
        </w:rPr>
        <w:t>undamental biology/physiology</w:t>
      </w:r>
    </w:p>
    <w:p w14:paraId="7BF61E0C" w14:textId="73BCD6FA" w:rsidR="00E17D38" w:rsidRPr="00945B16" w:rsidRDefault="00202499"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sidR="0038005A">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w:t>
      </w:r>
      <w:r w:rsidR="0038005A">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human</w:t>
      </w:r>
    </w:p>
    <w:p w14:paraId="2BEBA779" w14:textId="6840975A"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animal</w:t>
      </w:r>
    </w:p>
    <w:p w14:paraId="0A84A334" w14:textId="16FE9137"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 zoonotic</w:t>
      </w:r>
    </w:p>
    <w:p w14:paraId="1D75B7FE" w14:textId="3CA8F1F3"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e</w:t>
      </w:r>
      <w:r w:rsidR="00E17D38" w:rsidRPr="00945B16">
        <w:rPr>
          <w:rFonts w:asciiTheme="majorHAnsi" w:eastAsia="Times New Roman" w:hAnsiTheme="majorHAnsi" w:cstheme="majorHAnsi"/>
          <w:bCs w:val="0"/>
        </w:rPr>
        <w:t>nvironmental monitoring/ecology</w:t>
      </w:r>
    </w:p>
    <w:p w14:paraId="4820444B" w14:textId="769E3230"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omestic animal management/production</w:t>
      </w:r>
    </w:p>
    <w:p w14:paraId="18E8D3DB" w14:textId="2934531B"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w</w:t>
      </w:r>
      <w:r w:rsidR="00E17D38" w:rsidRPr="00945B16">
        <w:rPr>
          <w:rFonts w:asciiTheme="majorHAnsi" w:eastAsia="Times New Roman" w:hAnsiTheme="majorHAnsi" w:cstheme="majorHAnsi"/>
          <w:bCs w:val="0"/>
        </w:rPr>
        <w:t>ildlife management/conservation</w:t>
      </w:r>
    </w:p>
    <w:p w14:paraId="37142D89" w14:textId="591EFF6F"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v</w:t>
      </w:r>
      <w:r w:rsidR="00E17D38" w:rsidRPr="00945B16">
        <w:rPr>
          <w:rFonts w:asciiTheme="majorHAnsi" w:eastAsia="Times New Roman" w:hAnsiTheme="majorHAnsi" w:cstheme="majorHAnsi"/>
          <w:bCs w:val="0"/>
        </w:rPr>
        <w:t>ertebrate pest management</w:t>
      </w:r>
    </w:p>
    <w:p w14:paraId="1C23A45B" w14:textId="749BDF77"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p</w:t>
      </w:r>
      <w:r w:rsidR="00E17D38" w:rsidRPr="00945B16">
        <w:rPr>
          <w:rFonts w:asciiTheme="majorHAnsi" w:eastAsia="Times New Roman" w:hAnsiTheme="majorHAnsi" w:cstheme="majorHAnsi"/>
          <w:bCs w:val="0"/>
        </w:rPr>
        <w:t>roduction of biological products</w:t>
      </w:r>
    </w:p>
    <w:p w14:paraId="1E650AC2" w14:textId="21B77B2D"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5344E1">
        <w:rPr>
          <w:rFonts w:asciiTheme="majorHAnsi" w:eastAsia="Times New Roman" w:hAnsiTheme="majorHAnsi" w:cstheme="majorHAnsi"/>
          <w:bCs w:val="0"/>
        </w:rPr>
        <w:t>evelopment of techniques</w:t>
      </w:r>
    </w:p>
    <w:p w14:paraId="255A63D5" w14:textId="07DD4068"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e</w:t>
      </w:r>
      <w:r w:rsidR="00E17D38" w:rsidRPr="005344E1">
        <w:rPr>
          <w:rFonts w:asciiTheme="majorHAnsi" w:eastAsia="Times New Roman" w:hAnsiTheme="majorHAnsi" w:cstheme="majorHAnsi"/>
          <w:bCs w:val="0"/>
        </w:rPr>
        <w:t>ducation</w:t>
      </w:r>
    </w:p>
    <w:p w14:paraId="17B4B46E" w14:textId="6EB13D8C"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t</w:t>
      </w:r>
      <w:r w:rsidR="00E17D38" w:rsidRPr="005344E1">
        <w:rPr>
          <w:rFonts w:asciiTheme="majorHAnsi" w:eastAsia="Times New Roman" w:hAnsiTheme="majorHAnsi" w:cstheme="majorHAnsi"/>
          <w:bCs w:val="0"/>
        </w:rPr>
        <w:t>raining (student use of animals)</w:t>
      </w:r>
    </w:p>
    <w:p w14:paraId="0A7A8F78" w14:textId="22C6A175"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r</w:t>
      </w:r>
      <w:r w:rsidR="00E17D38" w:rsidRPr="005344E1">
        <w:rPr>
          <w:rFonts w:asciiTheme="majorHAnsi" w:eastAsia="Times New Roman" w:hAnsiTheme="majorHAnsi" w:cstheme="majorHAnsi"/>
          <w:bCs w:val="0"/>
        </w:rPr>
        <w:t xml:space="preserve">egulatory product </w:t>
      </w:r>
      <w:r w:rsidR="00A56C2A">
        <w:rPr>
          <w:rFonts w:asciiTheme="majorHAnsi" w:eastAsia="Times New Roman" w:hAnsiTheme="majorHAnsi" w:cstheme="majorHAnsi"/>
          <w:bCs w:val="0"/>
        </w:rPr>
        <w:t>testing</w:t>
      </w:r>
      <w:r w:rsidR="00EA3428">
        <w:rPr>
          <w:rFonts w:asciiTheme="majorHAnsi" w:eastAsia="Times New Roman" w:hAnsiTheme="majorHAnsi" w:cstheme="majorHAnsi"/>
          <w:bCs w:val="0"/>
        </w:rPr>
        <w:t>.</w:t>
      </w:r>
    </w:p>
    <w:p w14:paraId="1ADEA837" w14:textId="20E1E517" w:rsidR="00E17D38" w:rsidRPr="00945B16" w:rsidRDefault="00E17D38" w:rsidP="00A77AA8">
      <w:pPr>
        <w:pStyle w:val="Heading3"/>
      </w:pPr>
      <w:bookmarkStart w:id="54" w:name="_Toc57630289"/>
      <w:bookmarkStart w:id="55" w:name="_Toc57831440"/>
      <w:bookmarkStart w:id="56" w:name="_Toc57922907"/>
      <w:bookmarkStart w:id="57" w:name="_Toc155173389"/>
      <w:r w:rsidRPr="00945B16">
        <w:t>What is meant by the impact of activities?</w:t>
      </w:r>
      <w:bookmarkEnd w:id="54"/>
      <w:bookmarkEnd w:id="55"/>
      <w:bookmarkEnd w:id="56"/>
      <w:bookmarkEnd w:id="57"/>
      <w:r w:rsidRPr="00945B16">
        <w:t xml:space="preserve"> </w:t>
      </w:r>
    </w:p>
    <w:p w14:paraId="27FD09A6" w14:textId="553509B1" w:rsidR="00E17D38" w:rsidRPr="000A500F" w:rsidRDefault="00E17D38" w:rsidP="00E17D38">
      <w:pPr>
        <w:rPr>
          <w:rFonts w:asciiTheme="majorHAnsi" w:hAnsiTheme="majorHAnsi" w:cstheme="majorHAnsi"/>
          <w:b/>
          <w:bCs/>
        </w:rPr>
      </w:pPr>
      <w:r w:rsidRPr="00945B16">
        <w:rPr>
          <w:rFonts w:asciiTheme="majorHAnsi" w:hAnsiTheme="majorHAnsi" w:cstheme="majorHAnsi"/>
        </w:rPr>
        <w:t>These reporting categories represent the highest level of impact experienced by the animal during its involvement in research, teaching or testing. An AEC must consider the well-being of animals used for scientific purposes in terms of the cumulative effects of an animal’s lifetime experience. The categories are defined in Appendix 1</w:t>
      </w:r>
      <w:r w:rsidR="00081A33" w:rsidRPr="00945B16">
        <w:rPr>
          <w:rFonts w:asciiTheme="majorHAnsi" w:hAnsiTheme="majorHAnsi" w:cstheme="majorHAnsi"/>
        </w:rPr>
        <w:t>.</w:t>
      </w:r>
    </w:p>
    <w:p w14:paraId="3167E7C4" w14:textId="493B37FE" w:rsidR="00E17D38" w:rsidRPr="00A77AA8" w:rsidRDefault="00E17D38" w:rsidP="00A77AA8">
      <w:pPr>
        <w:pStyle w:val="Heading3"/>
      </w:pPr>
      <w:bookmarkStart w:id="58" w:name="_Toc57831441"/>
      <w:bookmarkStart w:id="59" w:name="_Toc57922908"/>
      <w:bookmarkStart w:id="60" w:name="_Toc155173390"/>
      <w:r w:rsidRPr="00A77AA8">
        <w:t>What is meant by the number of deaths?</w:t>
      </w:r>
      <w:bookmarkEnd w:id="58"/>
      <w:bookmarkEnd w:id="59"/>
      <w:bookmarkEnd w:id="60"/>
    </w:p>
    <w:p w14:paraId="7A332876" w14:textId="4EEA0D38" w:rsidR="00E17D38" w:rsidRPr="00AC5071" w:rsidRDefault="00E17D38" w:rsidP="00645E33">
      <w:pPr>
        <w:spacing w:after="240"/>
        <w:rPr>
          <w:b/>
          <w:bCs/>
        </w:rPr>
      </w:pPr>
      <w:r w:rsidRPr="00AC5071">
        <w:t>The fate of the animals at the conclusion of a project depends on the aims of the project. Some projects require analysis of the animal’s tissues to conclude the experiment, and they are humanely killed to obtain these results. Occasionally, an unexpected adverse event, for example an unexpected reaction, surgical complication or unrelated illness will require an animal to be euthan</w:t>
      </w:r>
      <w:r w:rsidR="002E69C3">
        <w:t>i</w:t>
      </w:r>
      <w:r w:rsidRPr="00AC5071">
        <w:t xml:space="preserve">sed. Animals must be monitored with enough frequency to promptly detect any pain or distress, whether anticipated </w:t>
      </w:r>
      <w:proofErr w:type="gramStart"/>
      <w:r w:rsidRPr="00AC5071">
        <w:t>as a result of</w:t>
      </w:r>
      <w:proofErr w:type="gramEnd"/>
      <w:r w:rsidRPr="00AC5071">
        <w:t xml:space="preserve"> the study or not.</w:t>
      </w:r>
    </w:p>
    <w:p w14:paraId="17A4240A" w14:textId="77777777" w:rsidR="00E17D38" w:rsidRPr="00AC5071" w:rsidRDefault="00E17D38" w:rsidP="00F47487">
      <w:pPr>
        <w:spacing w:after="120"/>
        <w:rPr>
          <w:b/>
          <w:bCs/>
        </w:rPr>
      </w:pPr>
      <w:r w:rsidRPr="00AC5071">
        <w:t>Animals may be reported as used but not recorded as dead because they have been, for example:</w:t>
      </w:r>
    </w:p>
    <w:p w14:paraId="0F076023" w14:textId="1D72AFE2" w:rsidR="00E17D38" w:rsidRPr="00081A33" w:rsidRDefault="00AF71E3" w:rsidP="00081A33">
      <w:pPr>
        <w:pStyle w:val="ListParagraph"/>
        <w:numPr>
          <w:ilvl w:val="0"/>
          <w:numId w:val="35"/>
        </w:numPr>
        <w:rPr>
          <w:rFonts w:eastAsia="Times New Roman"/>
          <w:lang w:eastAsia="en-AU"/>
        </w:rPr>
      </w:pPr>
      <w:r>
        <w:rPr>
          <w:rFonts w:eastAsia="Times New Roman"/>
          <w:lang w:eastAsia="en-AU"/>
        </w:rPr>
        <w:t>c</w:t>
      </w:r>
      <w:r w:rsidR="00E17D38" w:rsidRPr="00081A33">
        <w:rPr>
          <w:rFonts w:eastAsia="Times New Roman"/>
          <w:lang w:eastAsia="en-AU"/>
        </w:rPr>
        <w:t>aptured then released back to the wild</w:t>
      </w:r>
    </w:p>
    <w:p w14:paraId="28FFE3A7" w14:textId="77777777" w:rsidR="00E17D38" w:rsidRPr="00081A33" w:rsidRDefault="00E17D38" w:rsidP="00081A33">
      <w:pPr>
        <w:pStyle w:val="ListParagraph"/>
        <w:numPr>
          <w:ilvl w:val="0"/>
          <w:numId w:val="35"/>
        </w:numPr>
        <w:rPr>
          <w:rFonts w:eastAsia="Times New Roman"/>
          <w:lang w:eastAsia="en-AU"/>
        </w:rPr>
      </w:pPr>
      <w:r w:rsidRPr="00081A33">
        <w:rPr>
          <w:rFonts w:eastAsia="Times New Roman"/>
          <w:lang w:eastAsia="en-AU"/>
        </w:rPr>
        <w:t>recruited to a study while kept in the care of their owner, for example on a farm or through a vet clinic</w:t>
      </w:r>
    </w:p>
    <w:p w14:paraId="7BCD3556" w14:textId="69240CAA" w:rsidR="00E17D38" w:rsidRPr="00081A33" w:rsidRDefault="00E17D38" w:rsidP="00081A33">
      <w:pPr>
        <w:pStyle w:val="ListParagraph"/>
        <w:numPr>
          <w:ilvl w:val="0"/>
          <w:numId w:val="35"/>
        </w:numPr>
        <w:rPr>
          <w:rFonts w:eastAsia="Times New Roman"/>
          <w:lang w:eastAsia="en-AU"/>
        </w:rPr>
      </w:pPr>
      <w:r w:rsidRPr="00081A33">
        <w:rPr>
          <w:rFonts w:eastAsia="Times New Roman"/>
          <w:lang w:eastAsia="en-AU"/>
        </w:rPr>
        <w:t>rehomed at the conclusion of the project</w:t>
      </w:r>
      <w:r w:rsidR="001C248A">
        <w:rPr>
          <w:rFonts w:eastAsia="Times New Roman"/>
          <w:lang w:eastAsia="en-AU"/>
        </w:rPr>
        <w:t>.</w:t>
      </w:r>
    </w:p>
    <w:p w14:paraId="0A8422E0" w14:textId="3708C69C" w:rsidR="00E17D38" w:rsidRPr="002E432E" w:rsidRDefault="00E17D38" w:rsidP="002E432E">
      <w:pPr>
        <w:pStyle w:val="Heading2"/>
      </w:pPr>
      <w:bookmarkStart w:id="61" w:name="_Toc57630299"/>
      <w:bookmarkStart w:id="62" w:name="_Toc57831442"/>
      <w:bookmarkStart w:id="63" w:name="_Toc57922909"/>
      <w:bookmarkStart w:id="64" w:name="_Toc155173391"/>
      <w:r w:rsidRPr="002E432E">
        <w:lastRenderedPageBreak/>
        <w:t xml:space="preserve">Understanding the </w:t>
      </w:r>
      <w:r w:rsidR="00AE1A62">
        <w:t>20</w:t>
      </w:r>
      <w:r w:rsidR="00EB7364">
        <w:t>2</w:t>
      </w:r>
      <w:r w:rsidR="008E038F">
        <w:t>1</w:t>
      </w:r>
      <w:r w:rsidRPr="002E432E">
        <w:t xml:space="preserve"> statistics</w:t>
      </w:r>
      <w:bookmarkEnd w:id="61"/>
      <w:bookmarkEnd w:id="62"/>
      <w:bookmarkEnd w:id="63"/>
      <w:bookmarkEnd w:id="64"/>
    </w:p>
    <w:p w14:paraId="0A3A9DF5" w14:textId="1DC34D37" w:rsidR="00E17D38" w:rsidRPr="00A735BC" w:rsidRDefault="00B350BC" w:rsidP="00A77AA8">
      <w:pPr>
        <w:pStyle w:val="Heading3"/>
      </w:pPr>
      <w:bookmarkStart w:id="65" w:name="_Toc57630300"/>
      <w:bookmarkStart w:id="66" w:name="_Toc57831443"/>
      <w:bookmarkStart w:id="67" w:name="_Toc57922910"/>
      <w:bookmarkStart w:id="68" w:name="_Toc155173392"/>
      <w:r w:rsidRPr="00A735BC">
        <w:t>How does the number of animals used compare to previous</w:t>
      </w:r>
      <w:r w:rsidR="001236FB">
        <w:t xml:space="preserve"> years</w:t>
      </w:r>
      <w:r w:rsidR="00E17D38" w:rsidRPr="00A735BC">
        <w:t>?</w:t>
      </w:r>
      <w:bookmarkEnd w:id="65"/>
      <w:bookmarkEnd w:id="66"/>
      <w:bookmarkEnd w:id="67"/>
      <w:bookmarkEnd w:id="68"/>
    </w:p>
    <w:p w14:paraId="05CA646C" w14:textId="4BB0E5E5" w:rsidR="00E17D38" w:rsidRPr="00DD5ACB" w:rsidRDefault="00E17D38" w:rsidP="0083236F">
      <w:pPr>
        <w:rPr>
          <w:b/>
        </w:rPr>
      </w:pPr>
      <w:r w:rsidRPr="00A735BC">
        <w:t xml:space="preserve">There was a </w:t>
      </w:r>
      <w:r w:rsidR="00C77250" w:rsidRPr="00A735BC">
        <w:t>1</w:t>
      </w:r>
      <w:r w:rsidR="005016A4">
        <w:t>%</w:t>
      </w:r>
      <w:r w:rsidRPr="00A735BC">
        <w:t xml:space="preserve"> </w:t>
      </w:r>
      <w:r w:rsidR="00C77250" w:rsidRPr="00A735BC">
        <w:t>in</w:t>
      </w:r>
      <w:r w:rsidRPr="00A735BC">
        <w:t xml:space="preserve">crease in animal use in </w:t>
      </w:r>
      <w:r w:rsidR="00AE1A62" w:rsidRPr="00A735BC">
        <w:t>20</w:t>
      </w:r>
      <w:r w:rsidR="0093799C" w:rsidRPr="00A735BC">
        <w:t>2</w:t>
      </w:r>
      <w:r w:rsidR="00C77250" w:rsidRPr="00A735BC">
        <w:t>1</w:t>
      </w:r>
      <w:r w:rsidRPr="00A735BC">
        <w:t xml:space="preserve"> compared to </w:t>
      </w:r>
      <w:r w:rsidR="00AE1A62" w:rsidRPr="00A735BC">
        <w:t>20</w:t>
      </w:r>
      <w:r w:rsidR="00C77250" w:rsidRPr="00A735BC">
        <w:t>20</w:t>
      </w:r>
      <w:r w:rsidRPr="00A735BC">
        <w:t xml:space="preserve">. </w:t>
      </w:r>
      <w:r w:rsidR="00A735BC" w:rsidRPr="00A735BC">
        <w:t>The number of animals reported fluctuates each year due to variables such as changes to the focus of funded projects, technological advances, and economic factors.</w:t>
      </w:r>
    </w:p>
    <w:p w14:paraId="5386E36D" w14:textId="41D8D1D2" w:rsidR="00E17D38" w:rsidRPr="007731B5" w:rsidRDefault="00E17D38" w:rsidP="00A77AA8">
      <w:pPr>
        <w:pStyle w:val="Heading3"/>
      </w:pPr>
      <w:bookmarkStart w:id="69" w:name="_Toc57630301"/>
      <w:bookmarkStart w:id="70" w:name="_Toc57831444"/>
      <w:bookmarkStart w:id="71" w:name="_Toc57922911"/>
      <w:bookmarkStart w:id="72" w:name="_Toc155173393"/>
      <w:r w:rsidRPr="007731B5">
        <w:t xml:space="preserve">Why are </w:t>
      </w:r>
      <w:r w:rsidR="004F718F">
        <w:t>96,611,408</w:t>
      </w:r>
      <w:r w:rsidRPr="007731B5">
        <w:t xml:space="preserve"> embryonated eggs reported in </w:t>
      </w:r>
      <w:r w:rsidR="00AE1A62" w:rsidRPr="007731B5">
        <w:t>20</w:t>
      </w:r>
      <w:r w:rsidR="00EB7364">
        <w:t>2</w:t>
      </w:r>
      <w:r w:rsidR="006F62C7">
        <w:t>1</w:t>
      </w:r>
      <w:r w:rsidRPr="007731B5">
        <w:t>?</w:t>
      </w:r>
      <w:bookmarkEnd w:id="69"/>
      <w:bookmarkEnd w:id="70"/>
      <w:bookmarkEnd w:id="71"/>
      <w:bookmarkEnd w:id="72"/>
    </w:p>
    <w:p w14:paraId="792DEEEF" w14:textId="1351C919" w:rsidR="006A2AF6" w:rsidRPr="00685A00" w:rsidRDefault="006A2AF6" w:rsidP="006A2AF6">
      <w:pPr>
        <w:spacing w:after="240"/>
        <w:rPr>
          <w:rFonts w:ascii="Arial" w:hAnsi="Arial" w:cs="Arial"/>
          <w:b/>
        </w:rPr>
      </w:pPr>
      <w:r>
        <w:rPr>
          <w:rFonts w:ascii="Arial" w:hAnsi="Arial" w:cs="Arial"/>
        </w:rPr>
        <w:t xml:space="preserve">A total of </w:t>
      </w:r>
      <w:r w:rsidR="004F718F">
        <w:rPr>
          <w:rFonts w:ascii="Arial" w:hAnsi="Arial" w:cs="Arial"/>
        </w:rPr>
        <w:t>96,611,408</w:t>
      </w:r>
      <w:r w:rsidRPr="00685A00">
        <w:rPr>
          <w:rFonts w:ascii="Arial" w:hAnsi="Arial" w:cs="Arial"/>
        </w:rPr>
        <w:t xml:space="preserve"> embryonated eggs were reported in 20</w:t>
      </w:r>
      <w:r>
        <w:rPr>
          <w:rFonts w:ascii="Arial" w:hAnsi="Arial" w:cs="Arial"/>
        </w:rPr>
        <w:t>2</w:t>
      </w:r>
      <w:r w:rsidR="006F62C7">
        <w:rPr>
          <w:rFonts w:ascii="Arial" w:hAnsi="Arial" w:cs="Arial"/>
        </w:rPr>
        <w:t>1</w:t>
      </w:r>
      <w:r>
        <w:rPr>
          <w:rFonts w:ascii="Arial" w:hAnsi="Arial" w:cs="Arial"/>
        </w:rPr>
        <w:t>. These embryonated eggs are reported distinct from other animal use given the scale, and as the category was first reported in 2018, to prevent the skewing of historical data. The embryonated eggs were primarily used for vaccine production.</w:t>
      </w:r>
      <w:r w:rsidR="007C7628">
        <w:rPr>
          <w:rFonts w:ascii="Arial" w:hAnsi="Arial" w:cs="Arial"/>
        </w:rPr>
        <w:t xml:space="preserve"> The number of embryonated eggs used increased by approximately 28.9 million in 2021 compared to 2020, which was primarily driven by a licence holder securing new markets to supply influenza vaccine.</w:t>
      </w:r>
    </w:p>
    <w:p w14:paraId="4FA9F9F2" w14:textId="77777777" w:rsidR="00E17D38" w:rsidRPr="007731B5" w:rsidRDefault="00E17D38" w:rsidP="00E17D38">
      <w:pPr>
        <w:rPr>
          <w:rFonts w:asciiTheme="majorHAnsi" w:hAnsiTheme="majorHAnsi" w:cstheme="majorHAnsi"/>
          <w:b/>
        </w:rPr>
      </w:pPr>
      <w:r w:rsidRPr="007731B5">
        <w:rPr>
          <w:rFonts w:asciiTheme="majorHAnsi" w:hAnsiTheme="majorHAnsi" w:cstheme="majorHAnsi"/>
        </w:rPr>
        <w:t>To generate vaccine, early-stage embryonated chicken eggs are seeded with the current seasonal strain of the flu virus. Viral replication occurs in the embryonated eggs. The eggs are then harvested in the days following the midpoint of their incubation period.</w:t>
      </w:r>
    </w:p>
    <w:p w14:paraId="2AECA9BC" w14:textId="77777777" w:rsidR="00E17D38" w:rsidRDefault="00E17D38" w:rsidP="00E17D38">
      <w:pPr>
        <w:snapToGrid/>
        <w:spacing w:after="0"/>
        <w:rPr>
          <w:b/>
          <w:color w:val="E57100" w:themeColor="accent1"/>
          <w:sz w:val="24"/>
          <w:szCs w:val="22"/>
        </w:rPr>
      </w:pPr>
      <w:r>
        <w:br w:type="page"/>
      </w:r>
    </w:p>
    <w:p w14:paraId="11C0E2EB" w14:textId="16F59829" w:rsidR="00E17D38" w:rsidRPr="00AE2BDC" w:rsidRDefault="00E17D38" w:rsidP="00081A33">
      <w:pPr>
        <w:pStyle w:val="Heading1"/>
        <w:numPr>
          <w:ilvl w:val="0"/>
          <w:numId w:val="0"/>
        </w:numPr>
        <w:ind w:left="432" w:hanging="432"/>
      </w:pPr>
      <w:bookmarkStart w:id="73" w:name="_Toc57630302"/>
      <w:bookmarkStart w:id="74" w:name="_Toc57831445"/>
      <w:bookmarkStart w:id="75" w:name="_Toc57922912"/>
      <w:bookmarkStart w:id="76" w:name="_Toc155173394"/>
      <w:r w:rsidRPr="00081A33">
        <w:lastRenderedPageBreak/>
        <w:t>P</w:t>
      </w:r>
      <w:r w:rsidR="001E05A7">
        <w:t>art</w:t>
      </w:r>
      <w:r w:rsidRPr="00081A33">
        <w:t xml:space="preserve"> 2</w:t>
      </w:r>
      <w:r w:rsidR="001E05A7">
        <w:t>: N</w:t>
      </w:r>
      <w:r w:rsidR="001E05A7" w:rsidRPr="00081A33">
        <w:t xml:space="preserve">umber of animals reported as used in </w:t>
      </w:r>
      <w:bookmarkEnd w:id="10"/>
      <w:r w:rsidR="00AE1A62">
        <w:t>20</w:t>
      </w:r>
      <w:bookmarkEnd w:id="73"/>
      <w:bookmarkEnd w:id="74"/>
      <w:bookmarkEnd w:id="75"/>
      <w:r w:rsidR="00AD796E">
        <w:t>2</w:t>
      </w:r>
      <w:r w:rsidR="00135C35">
        <w:t>1</w:t>
      </w:r>
      <w:bookmarkEnd w:id="76"/>
    </w:p>
    <w:p w14:paraId="428EFAE6" w14:textId="7D2F1EAA" w:rsidR="00CB198B" w:rsidRDefault="00CB198B" w:rsidP="00CB198B">
      <w:pPr>
        <w:spacing w:after="120"/>
        <w:rPr>
          <w:b/>
        </w:rPr>
      </w:pPr>
      <w:bookmarkStart w:id="77" w:name="_Toc1656665"/>
      <w:bookmarkStart w:id="78" w:name="_Toc57630303"/>
      <w:bookmarkStart w:id="79" w:name="_Toc57831446"/>
      <w:bookmarkStart w:id="80" w:name="_Toc57922913"/>
      <w:r w:rsidRPr="00801B95">
        <w:t xml:space="preserve">In </w:t>
      </w:r>
      <w:r w:rsidR="00AE1A62">
        <w:t>20</w:t>
      </w:r>
      <w:r w:rsidR="003D3D38">
        <w:t>2</w:t>
      </w:r>
      <w:r w:rsidR="00135C35">
        <w:t>1</w:t>
      </w:r>
      <w:r w:rsidRPr="00801B95">
        <w:t xml:space="preserve">, a </w:t>
      </w:r>
      <w:r w:rsidRPr="00216489">
        <w:t xml:space="preserve">total of </w:t>
      </w:r>
      <w:r w:rsidR="00CD188A">
        <w:rPr>
          <w:rFonts w:eastAsia="Times New Roman"/>
          <w:lang w:eastAsia="en-AU"/>
        </w:rPr>
        <w:t>1,720,638</w:t>
      </w:r>
      <w:r w:rsidRPr="00216489">
        <w:rPr>
          <w:rFonts w:eastAsia="Times New Roman"/>
          <w:lang w:eastAsia="en-AU"/>
        </w:rPr>
        <w:t xml:space="preserve"> </w:t>
      </w:r>
      <w:r w:rsidRPr="00216489">
        <w:t xml:space="preserve">animals were reported to be used for research, </w:t>
      </w:r>
      <w:r w:rsidR="008361C4">
        <w:t xml:space="preserve">teaching </w:t>
      </w:r>
      <w:r w:rsidRPr="00216489">
        <w:t xml:space="preserve">and testing (scientific procedures) in Victoria. The table below shows the number of animals used by type. There </w:t>
      </w:r>
      <w:r w:rsidRPr="00994EE6">
        <w:t xml:space="preserve">was a </w:t>
      </w:r>
      <w:r w:rsidR="0071474C">
        <w:t>1</w:t>
      </w:r>
      <w:r w:rsidR="005016A4">
        <w:t>%</w:t>
      </w:r>
      <w:r w:rsidRPr="00994EE6">
        <w:t xml:space="preserve"> </w:t>
      </w:r>
      <w:r w:rsidR="0071474C">
        <w:t>in</w:t>
      </w:r>
      <w:r w:rsidRPr="00994EE6">
        <w:t>crease</w:t>
      </w:r>
      <w:r w:rsidRPr="00216489">
        <w:t xml:space="preserve"> in animal use in </w:t>
      </w:r>
      <w:r w:rsidR="00AE1A62">
        <w:t>20</w:t>
      </w:r>
      <w:r w:rsidR="003D3D38">
        <w:t>2</w:t>
      </w:r>
      <w:r w:rsidR="00135C35">
        <w:t>1</w:t>
      </w:r>
      <w:r w:rsidRPr="00216489">
        <w:t xml:space="preserve"> compared to the reported </w:t>
      </w:r>
      <w:r w:rsidR="003741E1">
        <w:t>1,701,099</w:t>
      </w:r>
      <w:r w:rsidRPr="00216489">
        <w:t xml:space="preserve"> </w:t>
      </w:r>
      <w:r>
        <w:t xml:space="preserve">animals in </w:t>
      </w:r>
      <w:r w:rsidR="00AE1A62">
        <w:t>20</w:t>
      </w:r>
      <w:r w:rsidR="00135C35">
        <w:t>20</w:t>
      </w:r>
      <w:r w:rsidRPr="00801B95">
        <w:t>.</w:t>
      </w:r>
    </w:p>
    <w:p w14:paraId="023C1D07" w14:textId="6AA936D0" w:rsidR="00CB198B" w:rsidRPr="00801B95" w:rsidRDefault="00CB198B" w:rsidP="00CB198B">
      <w:pPr>
        <w:spacing w:after="120"/>
        <w:rPr>
          <w:b/>
        </w:rPr>
      </w:pPr>
      <w:r w:rsidRPr="00F929AC">
        <w:t xml:space="preserve">This total number of </w:t>
      </w:r>
      <w:r w:rsidRPr="00E20867">
        <w:t xml:space="preserve">animals reported excludes </w:t>
      </w:r>
      <w:r w:rsidR="003741E1" w:rsidRPr="00E20867">
        <w:t>96</w:t>
      </w:r>
      <w:r w:rsidR="00E20867" w:rsidRPr="00E20867">
        <w:t>,611,408</w:t>
      </w:r>
      <w:r w:rsidRPr="00E20867">
        <w:t xml:space="preserve"> embryonated</w:t>
      </w:r>
      <w:r w:rsidR="007620DF" w:rsidRPr="00E20867">
        <w:t xml:space="preserve"> eggs</w:t>
      </w:r>
      <w:r w:rsidRPr="00E20867">
        <w:t xml:space="preserve">. </w:t>
      </w:r>
      <w:proofErr w:type="gramStart"/>
      <w:r w:rsidRPr="00E20867">
        <w:t>The</w:t>
      </w:r>
      <w:r w:rsidR="00FD6222" w:rsidRPr="00E20867">
        <w:t xml:space="preserve"> majority of</w:t>
      </w:r>
      <w:proofErr w:type="gramEnd"/>
      <w:r w:rsidR="00FD6222" w:rsidRPr="00E20867">
        <w:t xml:space="preserve"> the</w:t>
      </w:r>
      <w:r w:rsidRPr="00E20867">
        <w:t>se eggs were sourced from a commercial supplier. These eggs were</w:t>
      </w:r>
      <w:r w:rsidR="00994EE6" w:rsidRPr="00E20867">
        <w:t xml:space="preserve"> primarily</w:t>
      </w:r>
      <w:r w:rsidRPr="00E20867">
        <w:t xml:space="preserve"> used </w:t>
      </w:r>
      <w:proofErr w:type="gramStart"/>
      <w:r w:rsidRPr="00E20867">
        <w:t>for the production of</w:t>
      </w:r>
      <w:proofErr w:type="gramEnd"/>
      <w:r w:rsidRPr="00E20867">
        <w:t xml:space="preserve"> influenza vaccines</w:t>
      </w:r>
      <w:r w:rsidR="00D24704" w:rsidRPr="00E20867">
        <w:t>.</w:t>
      </w:r>
    </w:p>
    <w:p w14:paraId="724E09CB" w14:textId="77777777" w:rsidR="00CB198B" w:rsidRDefault="00CB198B" w:rsidP="00F2693F"/>
    <w:p w14:paraId="188557A1" w14:textId="77777777" w:rsidR="00CB198B" w:rsidRPr="00CB198B" w:rsidRDefault="00CB198B" w:rsidP="00CB198B">
      <w:pPr>
        <w:pStyle w:val="ListParagraph"/>
        <w:numPr>
          <w:ilvl w:val="0"/>
          <w:numId w:val="34"/>
        </w:numPr>
        <w:spacing w:after="120"/>
        <w:contextualSpacing w:val="0"/>
        <w:outlineLvl w:val="0"/>
        <w:rPr>
          <w:rFonts w:asciiTheme="minorHAnsi" w:hAnsiTheme="minorHAnsi" w:cstheme="minorBidi"/>
          <w:b/>
          <w:bCs w:val="0"/>
          <w:vanish/>
          <w:color w:val="00888D" w:themeColor="accent3" w:themeShade="BF"/>
          <w:sz w:val="28"/>
          <w:szCs w:val="22"/>
          <w:lang w:val="en-US"/>
        </w:rPr>
      </w:pPr>
    </w:p>
    <w:p w14:paraId="541688B3" w14:textId="78E93301" w:rsidR="000935A6" w:rsidRPr="00CB198B" w:rsidRDefault="00C36D70" w:rsidP="00CB198B">
      <w:pPr>
        <w:pStyle w:val="Heading2"/>
      </w:pPr>
      <w:bookmarkStart w:id="81" w:name="_Toc155173395"/>
      <w:r>
        <w:t>R</w:t>
      </w:r>
      <w:r w:rsidR="001E05A7" w:rsidRPr="00CB198B">
        <w:t>eported by animal type</w:t>
      </w:r>
      <w:bookmarkEnd w:id="81"/>
      <w:r w:rsidR="001E05A7" w:rsidRPr="00CB198B">
        <w:t xml:space="preserve"> </w:t>
      </w:r>
      <w:bookmarkEnd w:id="77"/>
      <w:bookmarkEnd w:id="78"/>
      <w:bookmarkEnd w:id="79"/>
      <w:bookmarkEnd w:id="80"/>
    </w:p>
    <w:p w14:paraId="6E85E420" w14:textId="77777777" w:rsidR="00865630" w:rsidRDefault="00865630" w:rsidP="008D23F4">
      <w:pPr>
        <w:pStyle w:val="TableLabel"/>
        <w:spacing w:after="240"/>
        <w:sectPr w:rsidR="00865630" w:rsidSect="000A500F">
          <w:pgSz w:w="11900" w:h="16840"/>
          <w:pgMar w:top="1985" w:right="1440" w:bottom="822" w:left="1440" w:header="709" w:footer="0" w:gutter="0"/>
          <w:cols w:space="708"/>
          <w:docGrid w:linePitch="360"/>
        </w:sectPr>
      </w:pPr>
      <w:bookmarkStart w:id="82" w:name="_Toc1656530"/>
      <w:bookmarkStart w:id="83" w:name="_Toc57630379"/>
      <w:bookmarkStart w:id="84" w:name="_Toc57635943"/>
    </w:p>
    <w:p w14:paraId="7BDB179B" w14:textId="5F90A360" w:rsidR="008D23F4" w:rsidRDefault="00E17D38" w:rsidP="008D23F4">
      <w:pPr>
        <w:pStyle w:val="TableLabel"/>
        <w:spacing w:after="240"/>
      </w:pPr>
      <w:bookmarkStart w:id="85" w:name="_Toc155173407"/>
      <w:r w:rsidRPr="00A77AA8">
        <w:t xml:space="preserve">Table 2.1 </w:t>
      </w:r>
      <w:r w:rsidR="00CB198B">
        <w:t>N</w:t>
      </w:r>
      <w:r w:rsidR="00CB198B" w:rsidRPr="00A77AA8">
        <w:t>umber of animals reported as used by animal type</w:t>
      </w:r>
      <w:bookmarkEnd w:id="82"/>
      <w:bookmarkEnd w:id="83"/>
      <w:bookmarkEnd w:id="84"/>
      <w:bookmarkEnd w:id="85"/>
    </w:p>
    <w:tbl>
      <w:tblPr>
        <w:tblStyle w:val="TableGrid"/>
        <w:tblW w:w="0" w:type="auto"/>
        <w:tblLook w:val="04E0" w:firstRow="1" w:lastRow="1" w:firstColumn="1" w:lastColumn="0" w:noHBand="0" w:noVBand="1"/>
      </w:tblPr>
      <w:tblGrid>
        <w:gridCol w:w="3969"/>
        <w:gridCol w:w="2552"/>
      </w:tblGrid>
      <w:tr w:rsidR="00130969" w:rsidRPr="00CD188A" w14:paraId="0E005880" w14:textId="77777777" w:rsidTr="004C1D74">
        <w:trPr>
          <w:cnfStyle w:val="100000000000" w:firstRow="1" w:lastRow="0" w:firstColumn="0" w:lastColumn="0" w:oddVBand="0" w:evenVBand="0" w:oddHBand="0" w:evenHBand="0" w:firstRowFirstColumn="0" w:firstRowLastColumn="0" w:lastRowFirstColumn="0" w:lastRowLastColumn="0"/>
          <w:trHeight w:val="290"/>
        </w:trPr>
        <w:tc>
          <w:tcPr>
            <w:tcW w:w="3969" w:type="dxa"/>
            <w:noWrap/>
            <w:hideMark/>
          </w:tcPr>
          <w:p w14:paraId="289D93AA" w14:textId="77777777" w:rsidR="00130969" w:rsidRPr="00CD188A" w:rsidRDefault="00130969" w:rsidP="00287B6D">
            <w:pPr>
              <w:snapToGrid/>
              <w:spacing w:before="60" w:after="60"/>
              <w:rPr>
                <w:rFonts w:asciiTheme="majorHAnsi" w:eastAsia="Times New Roman" w:hAnsiTheme="majorHAnsi" w:cstheme="majorHAnsi"/>
                <w:b/>
                <w:color w:val="000000"/>
              </w:rPr>
            </w:pPr>
            <w:r w:rsidRPr="00CD188A">
              <w:rPr>
                <w:rFonts w:asciiTheme="majorHAnsi" w:eastAsia="Times New Roman" w:hAnsiTheme="majorHAnsi" w:cstheme="majorHAnsi"/>
                <w:color w:val="000000"/>
              </w:rPr>
              <w:t>Animal type</w:t>
            </w:r>
          </w:p>
        </w:tc>
        <w:tc>
          <w:tcPr>
            <w:tcW w:w="2552" w:type="dxa"/>
            <w:noWrap/>
            <w:hideMark/>
          </w:tcPr>
          <w:p w14:paraId="4036B667" w14:textId="77777777" w:rsidR="00130969" w:rsidRPr="00CD188A" w:rsidRDefault="00130969" w:rsidP="00A60F76">
            <w:pPr>
              <w:snapToGrid/>
              <w:spacing w:before="60" w:after="60"/>
              <w:jc w:val="right"/>
              <w:rPr>
                <w:rFonts w:asciiTheme="majorHAnsi" w:eastAsia="Times New Roman" w:hAnsiTheme="majorHAnsi" w:cstheme="majorHAnsi"/>
                <w:b/>
                <w:color w:val="000000"/>
              </w:rPr>
            </w:pPr>
            <w:r w:rsidRPr="00CD188A">
              <w:rPr>
                <w:rFonts w:asciiTheme="majorHAnsi" w:eastAsia="Times New Roman" w:hAnsiTheme="majorHAnsi" w:cstheme="majorHAnsi"/>
                <w:color w:val="000000"/>
              </w:rPr>
              <w:t>Number of animals</w:t>
            </w:r>
          </w:p>
        </w:tc>
      </w:tr>
      <w:tr w:rsidR="00CD188A" w:rsidRPr="00CD188A" w14:paraId="006B1D74" w14:textId="77777777" w:rsidTr="004C1D74">
        <w:trPr>
          <w:trHeight w:val="300"/>
        </w:trPr>
        <w:tc>
          <w:tcPr>
            <w:tcW w:w="3969" w:type="dxa"/>
            <w:noWrap/>
            <w:hideMark/>
          </w:tcPr>
          <w:p w14:paraId="69EC198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*Guinea pig (lab)</w:t>
            </w:r>
          </w:p>
        </w:tc>
        <w:tc>
          <w:tcPr>
            <w:tcW w:w="2552" w:type="dxa"/>
            <w:noWrap/>
            <w:hideMark/>
          </w:tcPr>
          <w:p w14:paraId="219C335C"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4,443</w:t>
            </w:r>
          </w:p>
        </w:tc>
      </w:tr>
      <w:tr w:rsidR="00CD188A" w:rsidRPr="00CD188A" w14:paraId="5688DFBC" w14:textId="77777777" w:rsidTr="004C1D74">
        <w:trPr>
          <w:trHeight w:val="300"/>
        </w:trPr>
        <w:tc>
          <w:tcPr>
            <w:tcW w:w="3969" w:type="dxa"/>
            <w:noWrap/>
            <w:hideMark/>
          </w:tcPr>
          <w:p w14:paraId="28559421"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*Macaques</w:t>
            </w:r>
          </w:p>
        </w:tc>
        <w:tc>
          <w:tcPr>
            <w:tcW w:w="2552" w:type="dxa"/>
            <w:noWrap/>
            <w:hideMark/>
          </w:tcPr>
          <w:p w14:paraId="7620772D"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76</w:t>
            </w:r>
          </w:p>
        </w:tc>
      </w:tr>
      <w:tr w:rsidR="00CD188A" w:rsidRPr="00CD188A" w14:paraId="4A3EF456" w14:textId="77777777" w:rsidTr="004C1D74">
        <w:trPr>
          <w:trHeight w:val="300"/>
        </w:trPr>
        <w:tc>
          <w:tcPr>
            <w:tcW w:w="3969" w:type="dxa"/>
            <w:noWrap/>
            <w:hideMark/>
          </w:tcPr>
          <w:p w14:paraId="5BFC248F"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*Marmosets</w:t>
            </w:r>
          </w:p>
        </w:tc>
        <w:tc>
          <w:tcPr>
            <w:tcW w:w="2552" w:type="dxa"/>
            <w:noWrap/>
            <w:hideMark/>
          </w:tcPr>
          <w:p w14:paraId="7313660D"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71</w:t>
            </w:r>
          </w:p>
        </w:tc>
      </w:tr>
      <w:tr w:rsidR="00CD188A" w:rsidRPr="00CD188A" w14:paraId="25AA3035" w14:textId="77777777" w:rsidTr="004C1D74">
        <w:trPr>
          <w:trHeight w:val="300"/>
        </w:trPr>
        <w:tc>
          <w:tcPr>
            <w:tcW w:w="3969" w:type="dxa"/>
            <w:noWrap/>
            <w:hideMark/>
          </w:tcPr>
          <w:p w14:paraId="6C306B92"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*Mouse (lab)</w:t>
            </w:r>
          </w:p>
        </w:tc>
        <w:tc>
          <w:tcPr>
            <w:tcW w:w="2552" w:type="dxa"/>
            <w:noWrap/>
            <w:hideMark/>
          </w:tcPr>
          <w:p w14:paraId="189BA233"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438,515</w:t>
            </w:r>
          </w:p>
        </w:tc>
      </w:tr>
      <w:tr w:rsidR="00CD188A" w:rsidRPr="00CD188A" w14:paraId="7D3C78C0" w14:textId="77777777" w:rsidTr="004C1D74">
        <w:trPr>
          <w:trHeight w:val="300"/>
        </w:trPr>
        <w:tc>
          <w:tcPr>
            <w:tcW w:w="3969" w:type="dxa"/>
            <w:noWrap/>
            <w:hideMark/>
          </w:tcPr>
          <w:p w14:paraId="0D082524"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*Primates other</w:t>
            </w:r>
          </w:p>
        </w:tc>
        <w:tc>
          <w:tcPr>
            <w:tcW w:w="2552" w:type="dxa"/>
            <w:noWrap/>
            <w:hideMark/>
          </w:tcPr>
          <w:p w14:paraId="0C859F49"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w:t>
            </w:r>
          </w:p>
        </w:tc>
      </w:tr>
      <w:tr w:rsidR="00CD188A" w:rsidRPr="00CD188A" w14:paraId="5EA89681" w14:textId="77777777" w:rsidTr="004C1D74">
        <w:trPr>
          <w:trHeight w:val="300"/>
        </w:trPr>
        <w:tc>
          <w:tcPr>
            <w:tcW w:w="3969" w:type="dxa"/>
            <w:noWrap/>
            <w:hideMark/>
          </w:tcPr>
          <w:p w14:paraId="13F157A9"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*Rabbit (lab)</w:t>
            </w:r>
          </w:p>
        </w:tc>
        <w:tc>
          <w:tcPr>
            <w:tcW w:w="2552" w:type="dxa"/>
            <w:noWrap/>
            <w:hideMark/>
          </w:tcPr>
          <w:p w14:paraId="2CBCB641"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1,370</w:t>
            </w:r>
          </w:p>
        </w:tc>
      </w:tr>
      <w:tr w:rsidR="00CD188A" w:rsidRPr="00CD188A" w14:paraId="29BA0320" w14:textId="77777777" w:rsidTr="004C1D74">
        <w:trPr>
          <w:trHeight w:val="300"/>
        </w:trPr>
        <w:tc>
          <w:tcPr>
            <w:tcW w:w="3969" w:type="dxa"/>
            <w:noWrap/>
            <w:hideMark/>
          </w:tcPr>
          <w:p w14:paraId="04A2CA3A"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*Rat (lab)</w:t>
            </w:r>
          </w:p>
        </w:tc>
        <w:tc>
          <w:tcPr>
            <w:tcW w:w="2552" w:type="dxa"/>
            <w:noWrap/>
            <w:hideMark/>
          </w:tcPr>
          <w:p w14:paraId="7434D41B"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13,986</w:t>
            </w:r>
          </w:p>
        </w:tc>
      </w:tr>
      <w:tr w:rsidR="00CD188A" w:rsidRPr="00CD188A" w14:paraId="10CB6AAD" w14:textId="77777777" w:rsidTr="004C1D74">
        <w:trPr>
          <w:trHeight w:val="300"/>
        </w:trPr>
        <w:tc>
          <w:tcPr>
            <w:tcW w:w="3969" w:type="dxa"/>
            <w:noWrap/>
            <w:hideMark/>
          </w:tcPr>
          <w:p w14:paraId="6016AB14"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Amphibians</w:t>
            </w:r>
          </w:p>
        </w:tc>
        <w:tc>
          <w:tcPr>
            <w:tcW w:w="2552" w:type="dxa"/>
            <w:noWrap/>
            <w:hideMark/>
          </w:tcPr>
          <w:p w14:paraId="60AE10E7"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14,500</w:t>
            </w:r>
          </w:p>
        </w:tc>
      </w:tr>
      <w:tr w:rsidR="00CD188A" w:rsidRPr="00CD188A" w14:paraId="380530E1" w14:textId="77777777" w:rsidTr="004C1D74">
        <w:trPr>
          <w:trHeight w:val="300"/>
        </w:trPr>
        <w:tc>
          <w:tcPr>
            <w:tcW w:w="3969" w:type="dxa"/>
            <w:noWrap/>
            <w:hideMark/>
          </w:tcPr>
          <w:p w14:paraId="66C832E1"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Bird exotic captive</w:t>
            </w:r>
          </w:p>
        </w:tc>
        <w:tc>
          <w:tcPr>
            <w:tcW w:w="2552" w:type="dxa"/>
            <w:noWrap/>
            <w:hideMark/>
          </w:tcPr>
          <w:p w14:paraId="2954DF3F"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80</w:t>
            </w:r>
          </w:p>
        </w:tc>
      </w:tr>
      <w:tr w:rsidR="00CD188A" w:rsidRPr="00CD188A" w14:paraId="658A722A" w14:textId="77777777" w:rsidTr="004C1D74">
        <w:trPr>
          <w:trHeight w:val="300"/>
        </w:trPr>
        <w:tc>
          <w:tcPr>
            <w:tcW w:w="3969" w:type="dxa"/>
            <w:noWrap/>
            <w:hideMark/>
          </w:tcPr>
          <w:p w14:paraId="3A30FC09"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Bird exotic wild</w:t>
            </w:r>
          </w:p>
        </w:tc>
        <w:tc>
          <w:tcPr>
            <w:tcW w:w="2552" w:type="dxa"/>
            <w:noWrap/>
            <w:hideMark/>
          </w:tcPr>
          <w:p w14:paraId="0441A603"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594</w:t>
            </w:r>
          </w:p>
        </w:tc>
      </w:tr>
      <w:tr w:rsidR="00CD188A" w:rsidRPr="00CD188A" w14:paraId="72EBC3F1" w14:textId="77777777" w:rsidTr="004C1D74">
        <w:trPr>
          <w:trHeight w:val="300"/>
        </w:trPr>
        <w:tc>
          <w:tcPr>
            <w:tcW w:w="3969" w:type="dxa"/>
            <w:noWrap/>
            <w:hideMark/>
          </w:tcPr>
          <w:p w14:paraId="0B4AB47D"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Bird native captive</w:t>
            </w:r>
          </w:p>
        </w:tc>
        <w:tc>
          <w:tcPr>
            <w:tcW w:w="2552" w:type="dxa"/>
            <w:noWrap/>
            <w:hideMark/>
          </w:tcPr>
          <w:p w14:paraId="4BFAE338"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1,463</w:t>
            </w:r>
          </w:p>
        </w:tc>
      </w:tr>
      <w:tr w:rsidR="00CD188A" w:rsidRPr="00CD188A" w14:paraId="4DCE1555" w14:textId="77777777" w:rsidTr="004C1D74">
        <w:trPr>
          <w:trHeight w:val="300"/>
        </w:trPr>
        <w:tc>
          <w:tcPr>
            <w:tcW w:w="3969" w:type="dxa"/>
            <w:noWrap/>
            <w:hideMark/>
          </w:tcPr>
          <w:p w14:paraId="59C8E445"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Bird native wild</w:t>
            </w:r>
          </w:p>
        </w:tc>
        <w:tc>
          <w:tcPr>
            <w:tcW w:w="2552" w:type="dxa"/>
            <w:noWrap/>
            <w:hideMark/>
          </w:tcPr>
          <w:p w14:paraId="0AE9FE51"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49,707</w:t>
            </w:r>
          </w:p>
        </w:tc>
      </w:tr>
      <w:tr w:rsidR="00CD188A" w:rsidRPr="00CD188A" w14:paraId="3B119FA2" w14:textId="77777777" w:rsidTr="004C1D74">
        <w:trPr>
          <w:trHeight w:val="300"/>
        </w:trPr>
        <w:tc>
          <w:tcPr>
            <w:tcW w:w="3969" w:type="dxa"/>
            <w:noWrap/>
            <w:hideMark/>
          </w:tcPr>
          <w:p w14:paraId="761548A6"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Bird other</w:t>
            </w:r>
          </w:p>
        </w:tc>
        <w:tc>
          <w:tcPr>
            <w:tcW w:w="2552" w:type="dxa"/>
            <w:noWrap/>
            <w:hideMark/>
          </w:tcPr>
          <w:p w14:paraId="2991024A"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1,270</w:t>
            </w:r>
          </w:p>
        </w:tc>
      </w:tr>
      <w:tr w:rsidR="00CD188A" w:rsidRPr="00CD188A" w14:paraId="4542BB34" w14:textId="77777777" w:rsidTr="004C1D74">
        <w:trPr>
          <w:trHeight w:val="300"/>
        </w:trPr>
        <w:tc>
          <w:tcPr>
            <w:tcW w:w="3969" w:type="dxa"/>
            <w:noWrap/>
            <w:hideMark/>
          </w:tcPr>
          <w:p w14:paraId="2E25E005"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Cats (non-wild)</w:t>
            </w:r>
          </w:p>
        </w:tc>
        <w:tc>
          <w:tcPr>
            <w:tcW w:w="2552" w:type="dxa"/>
            <w:noWrap/>
            <w:hideMark/>
          </w:tcPr>
          <w:p w14:paraId="7E0FF54E"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526</w:t>
            </w:r>
          </w:p>
        </w:tc>
      </w:tr>
      <w:tr w:rsidR="00CD188A" w:rsidRPr="00CD188A" w14:paraId="4160ED74" w14:textId="77777777" w:rsidTr="004C1D74">
        <w:trPr>
          <w:trHeight w:val="300"/>
        </w:trPr>
        <w:tc>
          <w:tcPr>
            <w:tcW w:w="3969" w:type="dxa"/>
            <w:noWrap/>
            <w:hideMark/>
          </w:tcPr>
          <w:p w14:paraId="2C149C20"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Cats (wild)</w:t>
            </w:r>
          </w:p>
        </w:tc>
        <w:tc>
          <w:tcPr>
            <w:tcW w:w="2552" w:type="dxa"/>
            <w:noWrap/>
            <w:hideMark/>
          </w:tcPr>
          <w:p w14:paraId="2DB6301F"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127</w:t>
            </w:r>
          </w:p>
        </w:tc>
      </w:tr>
      <w:tr w:rsidR="00CD188A" w:rsidRPr="00CD188A" w14:paraId="59BD52A5" w14:textId="77777777" w:rsidTr="004C1D74">
        <w:trPr>
          <w:trHeight w:val="300"/>
        </w:trPr>
        <w:tc>
          <w:tcPr>
            <w:tcW w:w="3969" w:type="dxa"/>
            <w:noWrap/>
            <w:hideMark/>
          </w:tcPr>
          <w:p w14:paraId="3E824CF6"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Cattle (domestic)</w:t>
            </w:r>
          </w:p>
        </w:tc>
        <w:tc>
          <w:tcPr>
            <w:tcW w:w="2552" w:type="dxa"/>
            <w:noWrap/>
            <w:hideMark/>
          </w:tcPr>
          <w:p w14:paraId="27CF60B2"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5,298</w:t>
            </w:r>
          </w:p>
        </w:tc>
      </w:tr>
      <w:tr w:rsidR="00CD188A" w:rsidRPr="00CD188A" w14:paraId="2D48FE63" w14:textId="77777777" w:rsidTr="004C1D74">
        <w:trPr>
          <w:trHeight w:val="300"/>
        </w:trPr>
        <w:tc>
          <w:tcPr>
            <w:tcW w:w="3969" w:type="dxa"/>
            <w:noWrap/>
            <w:hideMark/>
          </w:tcPr>
          <w:p w14:paraId="4F1876CE"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Cephalopods</w:t>
            </w:r>
          </w:p>
        </w:tc>
        <w:tc>
          <w:tcPr>
            <w:tcW w:w="2552" w:type="dxa"/>
            <w:noWrap/>
            <w:hideMark/>
          </w:tcPr>
          <w:p w14:paraId="7892A821"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183</w:t>
            </w:r>
          </w:p>
        </w:tc>
      </w:tr>
      <w:tr w:rsidR="00CD188A" w:rsidRPr="00CD188A" w14:paraId="656B5BCD" w14:textId="77777777" w:rsidTr="004C1D74">
        <w:trPr>
          <w:trHeight w:val="300"/>
        </w:trPr>
        <w:tc>
          <w:tcPr>
            <w:tcW w:w="3969" w:type="dxa"/>
            <w:noWrap/>
            <w:hideMark/>
          </w:tcPr>
          <w:p w14:paraId="6453F44E"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Crustaceans</w:t>
            </w:r>
          </w:p>
        </w:tc>
        <w:tc>
          <w:tcPr>
            <w:tcW w:w="2552" w:type="dxa"/>
            <w:noWrap/>
            <w:hideMark/>
          </w:tcPr>
          <w:p w14:paraId="03D03419"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62,102</w:t>
            </w:r>
          </w:p>
        </w:tc>
      </w:tr>
      <w:tr w:rsidR="00CD188A" w:rsidRPr="00CD188A" w14:paraId="1FA09297" w14:textId="77777777" w:rsidTr="004C1D74">
        <w:trPr>
          <w:trHeight w:val="300"/>
        </w:trPr>
        <w:tc>
          <w:tcPr>
            <w:tcW w:w="3969" w:type="dxa"/>
            <w:noWrap/>
            <w:hideMark/>
          </w:tcPr>
          <w:p w14:paraId="62ADB491" w14:textId="77777777" w:rsidR="00CD188A" w:rsidRPr="00CD188A" w:rsidRDefault="00CD188A" w:rsidP="00CD188A">
            <w:pPr>
              <w:snapToGrid/>
              <w:spacing w:before="0" w:after="0"/>
              <w:rPr>
                <w:rFonts w:asciiTheme="majorHAnsi" w:eastAsia="Times New Roman" w:hAnsiTheme="majorHAnsi" w:cstheme="majorHAnsi"/>
                <w:color w:val="000000"/>
              </w:rPr>
            </w:pPr>
            <w:proofErr w:type="spellStart"/>
            <w:r w:rsidRPr="00CD188A">
              <w:rPr>
                <w:rFonts w:asciiTheme="majorHAnsi" w:eastAsia="Times New Roman" w:hAnsiTheme="majorHAnsi" w:cstheme="majorHAnsi"/>
                <w:color w:val="000000"/>
              </w:rPr>
              <w:t>Dasyurids</w:t>
            </w:r>
            <w:proofErr w:type="spellEnd"/>
          </w:p>
        </w:tc>
        <w:tc>
          <w:tcPr>
            <w:tcW w:w="2552" w:type="dxa"/>
            <w:noWrap/>
            <w:hideMark/>
          </w:tcPr>
          <w:p w14:paraId="3CF50A80"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1,544</w:t>
            </w:r>
          </w:p>
        </w:tc>
      </w:tr>
      <w:tr w:rsidR="00CD188A" w:rsidRPr="00CD188A" w14:paraId="5D9A3705" w14:textId="77777777" w:rsidTr="004C1D74">
        <w:trPr>
          <w:trHeight w:val="300"/>
        </w:trPr>
        <w:tc>
          <w:tcPr>
            <w:tcW w:w="3969" w:type="dxa"/>
            <w:noWrap/>
            <w:hideMark/>
          </w:tcPr>
          <w:p w14:paraId="6E246645"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Deer (domestic)</w:t>
            </w:r>
          </w:p>
        </w:tc>
        <w:tc>
          <w:tcPr>
            <w:tcW w:w="2552" w:type="dxa"/>
            <w:noWrap/>
            <w:hideMark/>
          </w:tcPr>
          <w:p w14:paraId="057466D9"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259</w:t>
            </w:r>
          </w:p>
        </w:tc>
      </w:tr>
      <w:tr w:rsidR="00CD188A" w:rsidRPr="00CD188A" w14:paraId="376B69C8" w14:textId="77777777" w:rsidTr="004C1D74">
        <w:trPr>
          <w:trHeight w:val="300"/>
        </w:trPr>
        <w:tc>
          <w:tcPr>
            <w:tcW w:w="3969" w:type="dxa"/>
            <w:noWrap/>
            <w:hideMark/>
          </w:tcPr>
          <w:p w14:paraId="003DB0C2"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Dogs (non-wild)</w:t>
            </w:r>
          </w:p>
        </w:tc>
        <w:tc>
          <w:tcPr>
            <w:tcW w:w="2552" w:type="dxa"/>
            <w:noWrap/>
            <w:hideMark/>
          </w:tcPr>
          <w:p w14:paraId="59B2B234"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3,277</w:t>
            </w:r>
          </w:p>
        </w:tc>
      </w:tr>
      <w:tr w:rsidR="00CD188A" w:rsidRPr="00CD188A" w14:paraId="44556175" w14:textId="77777777" w:rsidTr="004C1D74">
        <w:trPr>
          <w:trHeight w:val="300"/>
        </w:trPr>
        <w:tc>
          <w:tcPr>
            <w:tcW w:w="3969" w:type="dxa"/>
            <w:noWrap/>
            <w:hideMark/>
          </w:tcPr>
          <w:p w14:paraId="2EC5ED4E"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Dogs, foxes (wild)</w:t>
            </w:r>
          </w:p>
        </w:tc>
        <w:tc>
          <w:tcPr>
            <w:tcW w:w="2552" w:type="dxa"/>
            <w:noWrap/>
            <w:hideMark/>
          </w:tcPr>
          <w:p w14:paraId="7A2DA665"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632</w:t>
            </w:r>
          </w:p>
        </w:tc>
      </w:tr>
      <w:tr w:rsidR="00CD188A" w:rsidRPr="00CD188A" w14:paraId="7BA83831" w14:textId="77777777" w:rsidTr="004C1D74">
        <w:trPr>
          <w:trHeight w:val="300"/>
        </w:trPr>
        <w:tc>
          <w:tcPr>
            <w:tcW w:w="3969" w:type="dxa"/>
            <w:noWrap/>
            <w:hideMark/>
          </w:tcPr>
          <w:p w14:paraId="1A88AD95"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Exotic feral mammal other</w:t>
            </w:r>
          </w:p>
        </w:tc>
        <w:tc>
          <w:tcPr>
            <w:tcW w:w="2552" w:type="dxa"/>
            <w:noWrap/>
            <w:hideMark/>
          </w:tcPr>
          <w:p w14:paraId="0877EC13"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188</w:t>
            </w:r>
          </w:p>
        </w:tc>
      </w:tr>
      <w:tr w:rsidR="00CD188A" w:rsidRPr="00CD188A" w14:paraId="24978184" w14:textId="77777777" w:rsidTr="004C1D74">
        <w:trPr>
          <w:trHeight w:val="300"/>
        </w:trPr>
        <w:tc>
          <w:tcPr>
            <w:tcW w:w="3969" w:type="dxa"/>
            <w:noWrap/>
            <w:hideMark/>
          </w:tcPr>
          <w:p w14:paraId="7F809ED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Exotic Zoo mammal</w:t>
            </w:r>
          </w:p>
        </w:tc>
        <w:tc>
          <w:tcPr>
            <w:tcW w:w="2552" w:type="dxa"/>
            <w:noWrap/>
            <w:hideMark/>
          </w:tcPr>
          <w:p w14:paraId="045AA5CE"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19</w:t>
            </w:r>
          </w:p>
        </w:tc>
      </w:tr>
      <w:tr w:rsidR="00CD188A" w:rsidRPr="00CD188A" w14:paraId="1781C74D" w14:textId="77777777" w:rsidTr="004C1D74">
        <w:trPr>
          <w:trHeight w:val="300"/>
        </w:trPr>
        <w:tc>
          <w:tcPr>
            <w:tcW w:w="3969" w:type="dxa"/>
            <w:noWrap/>
            <w:hideMark/>
          </w:tcPr>
          <w:p w14:paraId="635068D6"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Ferret (lab)</w:t>
            </w:r>
          </w:p>
        </w:tc>
        <w:tc>
          <w:tcPr>
            <w:tcW w:w="2552" w:type="dxa"/>
            <w:noWrap/>
            <w:hideMark/>
          </w:tcPr>
          <w:p w14:paraId="1ED2C950"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629</w:t>
            </w:r>
          </w:p>
        </w:tc>
      </w:tr>
      <w:tr w:rsidR="00CD188A" w:rsidRPr="00CD188A" w14:paraId="47EDD75A" w14:textId="77777777" w:rsidTr="004C1D74">
        <w:trPr>
          <w:trHeight w:val="300"/>
        </w:trPr>
        <w:tc>
          <w:tcPr>
            <w:tcW w:w="3969" w:type="dxa"/>
            <w:noWrap/>
            <w:hideMark/>
          </w:tcPr>
          <w:p w14:paraId="68C7822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Fish</w:t>
            </w:r>
          </w:p>
        </w:tc>
        <w:tc>
          <w:tcPr>
            <w:tcW w:w="2552" w:type="dxa"/>
            <w:noWrap/>
            <w:hideMark/>
          </w:tcPr>
          <w:p w14:paraId="48D90050"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274,296</w:t>
            </w:r>
          </w:p>
        </w:tc>
      </w:tr>
      <w:tr w:rsidR="00CD188A" w:rsidRPr="00CD188A" w14:paraId="15E5C755" w14:textId="77777777" w:rsidTr="004C1D74">
        <w:trPr>
          <w:trHeight w:val="300"/>
        </w:trPr>
        <w:tc>
          <w:tcPr>
            <w:tcW w:w="3969" w:type="dxa"/>
            <w:noWrap/>
            <w:hideMark/>
          </w:tcPr>
          <w:p w14:paraId="0A6B6CD1"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Goats (domestic)</w:t>
            </w:r>
          </w:p>
        </w:tc>
        <w:tc>
          <w:tcPr>
            <w:tcW w:w="2552" w:type="dxa"/>
            <w:noWrap/>
            <w:hideMark/>
          </w:tcPr>
          <w:p w14:paraId="563A4E96"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441</w:t>
            </w:r>
          </w:p>
        </w:tc>
      </w:tr>
      <w:tr w:rsidR="00CD188A" w:rsidRPr="00CD188A" w14:paraId="0D2835BC" w14:textId="77777777" w:rsidTr="004C1D74">
        <w:trPr>
          <w:trHeight w:val="300"/>
        </w:trPr>
        <w:tc>
          <w:tcPr>
            <w:tcW w:w="3969" w:type="dxa"/>
            <w:noWrap/>
            <w:hideMark/>
          </w:tcPr>
          <w:p w14:paraId="2B1CBE81"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Goats (wild)</w:t>
            </w:r>
          </w:p>
        </w:tc>
        <w:tc>
          <w:tcPr>
            <w:tcW w:w="2552" w:type="dxa"/>
            <w:noWrap/>
            <w:hideMark/>
          </w:tcPr>
          <w:p w14:paraId="08C51E4D"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w:t>
            </w:r>
          </w:p>
        </w:tc>
      </w:tr>
      <w:tr w:rsidR="00CD188A" w:rsidRPr="00CD188A" w14:paraId="342D3653" w14:textId="77777777" w:rsidTr="004C1D74">
        <w:trPr>
          <w:trHeight w:val="300"/>
        </w:trPr>
        <w:tc>
          <w:tcPr>
            <w:tcW w:w="3969" w:type="dxa"/>
            <w:noWrap/>
            <w:hideMark/>
          </w:tcPr>
          <w:p w14:paraId="5AA224E4"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lastRenderedPageBreak/>
              <w:t>Hares (wild)</w:t>
            </w:r>
          </w:p>
        </w:tc>
        <w:tc>
          <w:tcPr>
            <w:tcW w:w="2552" w:type="dxa"/>
            <w:noWrap/>
            <w:hideMark/>
          </w:tcPr>
          <w:p w14:paraId="196E367E"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10</w:t>
            </w:r>
          </w:p>
        </w:tc>
      </w:tr>
      <w:tr w:rsidR="00CD188A" w:rsidRPr="00CD188A" w14:paraId="70121429" w14:textId="77777777" w:rsidTr="004C1D74">
        <w:trPr>
          <w:trHeight w:val="300"/>
        </w:trPr>
        <w:tc>
          <w:tcPr>
            <w:tcW w:w="3969" w:type="dxa"/>
            <w:noWrap/>
            <w:hideMark/>
          </w:tcPr>
          <w:p w14:paraId="4589CA9F"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Horses (domestic)</w:t>
            </w:r>
          </w:p>
        </w:tc>
        <w:tc>
          <w:tcPr>
            <w:tcW w:w="2552" w:type="dxa"/>
            <w:noWrap/>
            <w:hideMark/>
          </w:tcPr>
          <w:p w14:paraId="522EFFA4"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337</w:t>
            </w:r>
          </w:p>
        </w:tc>
      </w:tr>
      <w:tr w:rsidR="00CD188A" w:rsidRPr="00CD188A" w14:paraId="5473CFD4" w14:textId="77777777" w:rsidTr="004C1D74">
        <w:trPr>
          <w:trHeight w:val="300"/>
        </w:trPr>
        <w:tc>
          <w:tcPr>
            <w:tcW w:w="3969" w:type="dxa"/>
            <w:noWrap/>
            <w:hideMark/>
          </w:tcPr>
          <w:p w14:paraId="009C6415"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Horses (wild)</w:t>
            </w:r>
          </w:p>
        </w:tc>
        <w:tc>
          <w:tcPr>
            <w:tcW w:w="2552" w:type="dxa"/>
            <w:noWrap/>
            <w:hideMark/>
          </w:tcPr>
          <w:p w14:paraId="0AB81E6C"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77</w:t>
            </w:r>
          </w:p>
        </w:tc>
      </w:tr>
      <w:tr w:rsidR="00CD188A" w:rsidRPr="00CD188A" w14:paraId="3FCC0892" w14:textId="77777777" w:rsidTr="004C1D74">
        <w:trPr>
          <w:trHeight w:val="300"/>
        </w:trPr>
        <w:tc>
          <w:tcPr>
            <w:tcW w:w="3969" w:type="dxa"/>
            <w:noWrap/>
            <w:hideMark/>
          </w:tcPr>
          <w:p w14:paraId="79F8DF00"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Koalas</w:t>
            </w:r>
          </w:p>
        </w:tc>
        <w:tc>
          <w:tcPr>
            <w:tcW w:w="2552" w:type="dxa"/>
            <w:noWrap/>
            <w:hideMark/>
          </w:tcPr>
          <w:p w14:paraId="5B900992"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129</w:t>
            </w:r>
          </w:p>
        </w:tc>
      </w:tr>
      <w:tr w:rsidR="00CD188A" w:rsidRPr="00CD188A" w14:paraId="66185A83" w14:textId="77777777" w:rsidTr="004C1D74">
        <w:trPr>
          <w:trHeight w:val="300"/>
        </w:trPr>
        <w:tc>
          <w:tcPr>
            <w:tcW w:w="3969" w:type="dxa"/>
            <w:noWrap/>
            <w:hideMark/>
          </w:tcPr>
          <w:p w14:paraId="11719D69"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 xml:space="preserve">Laboratory mammal (non-specified) </w:t>
            </w:r>
          </w:p>
        </w:tc>
        <w:tc>
          <w:tcPr>
            <w:tcW w:w="2552" w:type="dxa"/>
            <w:noWrap/>
            <w:hideMark/>
          </w:tcPr>
          <w:p w14:paraId="4EB08CDA"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133</w:t>
            </w:r>
          </w:p>
        </w:tc>
      </w:tr>
      <w:tr w:rsidR="00CD188A" w:rsidRPr="00CD188A" w14:paraId="27F1E723" w14:textId="77777777" w:rsidTr="004C1D74">
        <w:trPr>
          <w:trHeight w:val="300"/>
        </w:trPr>
        <w:tc>
          <w:tcPr>
            <w:tcW w:w="3969" w:type="dxa"/>
            <w:noWrap/>
            <w:hideMark/>
          </w:tcPr>
          <w:p w14:paraId="4F555331"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Lizards</w:t>
            </w:r>
          </w:p>
        </w:tc>
        <w:tc>
          <w:tcPr>
            <w:tcW w:w="2552" w:type="dxa"/>
            <w:noWrap/>
            <w:hideMark/>
          </w:tcPr>
          <w:p w14:paraId="17656575"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4,214</w:t>
            </w:r>
          </w:p>
        </w:tc>
      </w:tr>
      <w:tr w:rsidR="00CD188A" w:rsidRPr="00CD188A" w14:paraId="34AB84B0" w14:textId="77777777" w:rsidTr="004C1D74">
        <w:trPr>
          <w:trHeight w:val="300"/>
        </w:trPr>
        <w:tc>
          <w:tcPr>
            <w:tcW w:w="3969" w:type="dxa"/>
            <w:noWrap/>
            <w:hideMark/>
          </w:tcPr>
          <w:p w14:paraId="063CF4F2"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Macropods</w:t>
            </w:r>
          </w:p>
        </w:tc>
        <w:tc>
          <w:tcPr>
            <w:tcW w:w="2552" w:type="dxa"/>
            <w:noWrap/>
            <w:hideMark/>
          </w:tcPr>
          <w:p w14:paraId="6B8DA979"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2,836</w:t>
            </w:r>
          </w:p>
        </w:tc>
      </w:tr>
      <w:tr w:rsidR="00CD188A" w:rsidRPr="00CD188A" w14:paraId="21A0647E" w14:textId="77777777" w:rsidTr="004C1D74">
        <w:trPr>
          <w:trHeight w:val="300"/>
        </w:trPr>
        <w:tc>
          <w:tcPr>
            <w:tcW w:w="3969" w:type="dxa"/>
            <w:noWrap/>
            <w:hideMark/>
          </w:tcPr>
          <w:p w14:paraId="330E25FC"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Mice (wild)</w:t>
            </w:r>
          </w:p>
        </w:tc>
        <w:tc>
          <w:tcPr>
            <w:tcW w:w="2552" w:type="dxa"/>
            <w:noWrap/>
            <w:hideMark/>
          </w:tcPr>
          <w:p w14:paraId="40D40A6A"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1,543</w:t>
            </w:r>
          </w:p>
        </w:tc>
      </w:tr>
      <w:tr w:rsidR="00CD188A" w:rsidRPr="00CD188A" w14:paraId="45D14BF7" w14:textId="77777777" w:rsidTr="004C1D74">
        <w:trPr>
          <w:trHeight w:val="300"/>
        </w:trPr>
        <w:tc>
          <w:tcPr>
            <w:tcW w:w="3969" w:type="dxa"/>
            <w:noWrap/>
            <w:hideMark/>
          </w:tcPr>
          <w:p w14:paraId="213C036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Monotremes</w:t>
            </w:r>
          </w:p>
        </w:tc>
        <w:tc>
          <w:tcPr>
            <w:tcW w:w="2552" w:type="dxa"/>
            <w:noWrap/>
            <w:hideMark/>
          </w:tcPr>
          <w:p w14:paraId="165B40CA"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291</w:t>
            </w:r>
          </w:p>
        </w:tc>
      </w:tr>
      <w:tr w:rsidR="00CD188A" w:rsidRPr="00CD188A" w14:paraId="1E071B9B" w14:textId="77777777" w:rsidTr="004C1D74">
        <w:trPr>
          <w:trHeight w:val="300"/>
        </w:trPr>
        <w:tc>
          <w:tcPr>
            <w:tcW w:w="3969" w:type="dxa"/>
            <w:noWrap/>
            <w:hideMark/>
          </w:tcPr>
          <w:p w14:paraId="095C209F"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Native mammal other</w:t>
            </w:r>
          </w:p>
        </w:tc>
        <w:tc>
          <w:tcPr>
            <w:tcW w:w="2552" w:type="dxa"/>
            <w:noWrap/>
            <w:hideMark/>
          </w:tcPr>
          <w:p w14:paraId="2E5C17BB"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11,173</w:t>
            </w:r>
          </w:p>
        </w:tc>
      </w:tr>
      <w:tr w:rsidR="00CD188A" w:rsidRPr="00CD188A" w14:paraId="6F6BBD1D" w14:textId="77777777" w:rsidTr="004C1D74">
        <w:trPr>
          <w:trHeight w:val="300"/>
        </w:trPr>
        <w:tc>
          <w:tcPr>
            <w:tcW w:w="3969" w:type="dxa"/>
            <w:noWrap/>
            <w:hideMark/>
          </w:tcPr>
          <w:p w14:paraId="11BAC56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Native Rats, Mice</w:t>
            </w:r>
          </w:p>
        </w:tc>
        <w:tc>
          <w:tcPr>
            <w:tcW w:w="2552" w:type="dxa"/>
            <w:noWrap/>
            <w:hideMark/>
          </w:tcPr>
          <w:p w14:paraId="4533CDD2"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3,322</w:t>
            </w:r>
          </w:p>
        </w:tc>
      </w:tr>
      <w:tr w:rsidR="00CD188A" w:rsidRPr="00CD188A" w14:paraId="49714533" w14:textId="77777777" w:rsidTr="004C1D74">
        <w:trPr>
          <w:trHeight w:val="300"/>
        </w:trPr>
        <w:tc>
          <w:tcPr>
            <w:tcW w:w="3969" w:type="dxa"/>
            <w:noWrap/>
            <w:hideMark/>
          </w:tcPr>
          <w:p w14:paraId="1342FAD9"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Other domestic mammals</w:t>
            </w:r>
          </w:p>
        </w:tc>
        <w:tc>
          <w:tcPr>
            <w:tcW w:w="2552" w:type="dxa"/>
            <w:noWrap/>
            <w:hideMark/>
          </w:tcPr>
          <w:p w14:paraId="0B9E0D4F"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49</w:t>
            </w:r>
          </w:p>
        </w:tc>
      </w:tr>
      <w:tr w:rsidR="00CD188A" w:rsidRPr="00CD188A" w14:paraId="150228F5" w14:textId="77777777" w:rsidTr="004C1D74">
        <w:trPr>
          <w:trHeight w:val="300"/>
        </w:trPr>
        <w:tc>
          <w:tcPr>
            <w:tcW w:w="3969" w:type="dxa"/>
            <w:noWrap/>
            <w:hideMark/>
          </w:tcPr>
          <w:p w14:paraId="19788388"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Pigs (domestic)</w:t>
            </w:r>
          </w:p>
        </w:tc>
        <w:tc>
          <w:tcPr>
            <w:tcW w:w="2552" w:type="dxa"/>
            <w:noWrap/>
            <w:hideMark/>
          </w:tcPr>
          <w:p w14:paraId="3F5AAF41"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1,167</w:t>
            </w:r>
          </w:p>
        </w:tc>
      </w:tr>
      <w:tr w:rsidR="00CD188A" w:rsidRPr="00CD188A" w14:paraId="1C086BD0" w14:textId="77777777" w:rsidTr="004C1D74">
        <w:trPr>
          <w:trHeight w:val="300"/>
        </w:trPr>
        <w:tc>
          <w:tcPr>
            <w:tcW w:w="3969" w:type="dxa"/>
            <w:noWrap/>
            <w:hideMark/>
          </w:tcPr>
          <w:p w14:paraId="0EE9F86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Pigs (wild)</w:t>
            </w:r>
          </w:p>
        </w:tc>
        <w:tc>
          <w:tcPr>
            <w:tcW w:w="2552" w:type="dxa"/>
            <w:noWrap/>
            <w:hideMark/>
          </w:tcPr>
          <w:p w14:paraId="40EB4024"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8</w:t>
            </w:r>
          </w:p>
        </w:tc>
      </w:tr>
      <w:tr w:rsidR="00CD188A" w:rsidRPr="00CD188A" w14:paraId="5C2C6A7C" w14:textId="77777777" w:rsidTr="004C1D74">
        <w:trPr>
          <w:trHeight w:val="300"/>
        </w:trPr>
        <w:tc>
          <w:tcPr>
            <w:tcW w:w="3969" w:type="dxa"/>
            <w:noWrap/>
            <w:hideMark/>
          </w:tcPr>
          <w:p w14:paraId="0A1CD006"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Possums, Gliders</w:t>
            </w:r>
          </w:p>
        </w:tc>
        <w:tc>
          <w:tcPr>
            <w:tcW w:w="2552" w:type="dxa"/>
            <w:noWrap/>
            <w:hideMark/>
          </w:tcPr>
          <w:p w14:paraId="0E653845"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1,975</w:t>
            </w:r>
          </w:p>
        </w:tc>
      </w:tr>
      <w:tr w:rsidR="00CD188A" w:rsidRPr="00CD188A" w14:paraId="6A31F5CE" w14:textId="77777777" w:rsidTr="004C1D74">
        <w:trPr>
          <w:trHeight w:val="300"/>
        </w:trPr>
        <w:tc>
          <w:tcPr>
            <w:tcW w:w="3969" w:type="dxa"/>
            <w:noWrap/>
            <w:hideMark/>
          </w:tcPr>
          <w:p w14:paraId="2EFDF276"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Poultry</w:t>
            </w:r>
          </w:p>
        </w:tc>
        <w:tc>
          <w:tcPr>
            <w:tcW w:w="2552" w:type="dxa"/>
            <w:noWrap/>
            <w:hideMark/>
          </w:tcPr>
          <w:p w14:paraId="5F4B636B"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752,174</w:t>
            </w:r>
          </w:p>
        </w:tc>
      </w:tr>
      <w:tr w:rsidR="00CD188A" w:rsidRPr="00CD188A" w14:paraId="29082832" w14:textId="77777777" w:rsidTr="004C1D74">
        <w:trPr>
          <w:trHeight w:val="300"/>
        </w:trPr>
        <w:tc>
          <w:tcPr>
            <w:tcW w:w="3969" w:type="dxa"/>
            <w:noWrap/>
            <w:hideMark/>
          </w:tcPr>
          <w:p w14:paraId="19AFDC4B"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Rabbits (wild)</w:t>
            </w:r>
          </w:p>
        </w:tc>
        <w:tc>
          <w:tcPr>
            <w:tcW w:w="2552" w:type="dxa"/>
            <w:noWrap/>
            <w:hideMark/>
          </w:tcPr>
          <w:p w14:paraId="0AA2F7C6"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81</w:t>
            </w:r>
          </w:p>
        </w:tc>
      </w:tr>
      <w:tr w:rsidR="00CD188A" w:rsidRPr="00CD188A" w14:paraId="7A88A4F0" w14:textId="77777777" w:rsidTr="004C1D74">
        <w:trPr>
          <w:trHeight w:val="300"/>
        </w:trPr>
        <w:tc>
          <w:tcPr>
            <w:tcW w:w="3969" w:type="dxa"/>
            <w:noWrap/>
            <w:hideMark/>
          </w:tcPr>
          <w:p w14:paraId="38FAC1A8"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Rats (wild)</w:t>
            </w:r>
          </w:p>
        </w:tc>
        <w:tc>
          <w:tcPr>
            <w:tcW w:w="2552" w:type="dxa"/>
            <w:noWrap/>
            <w:hideMark/>
          </w:tcPr>
          <w:p w14:paraId="06E42C6A"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251</w:t>
            </w:r>
          </w:p>
        </w:tc>
      </w:tr>
      <w:tr w:rsidR="00CD188A" w:rsidRPr="00CD188A" w14:paraId="520718B1" w14:textId="77777777" w:rsidTr="004C1D74">
        <w:trPr>
          <w:trHeight w:val="300"/>
        </w:trPr>
        <w:tc>
          <w:tcPr>
            <w:tcW w:w="3969" w:type="dxa"/>
            <w:noWrap/>
            <w:hideMark/>
          </w:tcPr>
          <w:p w14:paraId="672C817F"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Reptile other</w:t>
            </w:r>
          </w:p>
        </w:tc>
        <w:tc>
          <w:tcPr>
            <w:tcW w:w="2552" w:type="dxa"/>
            <w:noWrap/>
            <w:hideMark/>
          </w:tcPr>
          <w:p w14:paraId="3170DE26"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219</w:t>
            </w:r>
          </w:p>
        </w:tc>
      </w:tr>
      <w:tr w:rsidR="00CD188A" w:rsidRPr="00CD188A" w14:paraId="6BD4C84D" w14:textId="77777777" w:rsidTr="004C1D74">
        <w:trPr>
          <w:trHeight w:val="300"/>
        </w:trPr>
        <w:tc>
          <w:tcPr>
            <w:tcW w:w="3969" w:type="dxa"/>
            <w:noWrap/>
            <w:hideMark/>
          </w:tcPr>
          <w:p w14:paraId="754B23AD"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Seals, Sealions</w:t>
            </w:r>
          </w:p>
        </w:tc>
        <w:tc>
          <w:tcPr>
            <w:tcW w:w="2552" w:type="dxa"/>
            <w:noWrap/>
            <w:hideMark/>
          </w:tcPr>
          <w:p w14:paraId="5EA49AD5"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152</w:t>
            </w:r>
          </w:p>
        </w:tc>
      </w:tr>
      <w:tr w:rsidR="00CD188A" w:rsidRPr="00CD188A" w14:paraId="339DBDAB" w14:textId="77777777" w:rsidTr="004C1D74">
        <w:trPr>
          <w:trHeight w:val="300"/>
        </w:trPr>
        <w:tc>
          <w:tcPr>
            <w:tcW w:w="3969" w:type="dxa"/>
            <w:noWrap/>
            <w:hideMark/>
          </w:tcPr>
          <w:p w14:paraId="5D151387"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Sheep (domestic)</w:t>
            </w:r>
          </w:p>
        </w:tc>
        <w:tc>
          <w:tcPr>
            <w:tcW w:w="2552" w:type="dxa"/>
            <w:noWrap/>
            <w:hideMark/>
          </w:tcPr>
          <w:p w14:paraId="0C9B0F11"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63,768</w:t>
            </w:r>
          </w:p>
        </w:tc>
      </w:tr>
      <w:tr w:rsidR="00CD188A" w:rsidRPr="00CD188A" w14:paraId="044B3EAC" w14:textId="77777777" w:rsidTr="004C1D74">
        <w:trPr>
          <w:trHeight w:val="300"/>
        </w:trPr>
        <w:tc>
          <w:tcPr>
            <w:tcW w:w="3969" w:type="dxa"/>
            <w:noWrap/>
            <w:hideMark/>
          </w:tcPr>
          <w:p w14:paraId="45820F54"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Snakes</w:t>
            </w:r>
          </w:p>
        </w:tc>
        <w:tc>
          <w:tcPr>
            <w:tcW w:w="2552" w:type="dxa"/>
            <w:noWrap/>
            <w:hideMark/>
          </w:tcPr>
          <w:p w14:paraId="2992EAED"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239</w:t>
            </w:r>
          </w:p>
        </w:tc>
      </w:tr>
      <w:tr w:rsidR="00CD188A" w:rsidRPr="00CD188A" w14:paraId="690E8142" w14:textId="77777777" w:rsidTr="004C1D74">
        <w:trPr>
          <w:trHeight w:val="300"/>
        </w:trPr>
        <w:tc>
          <w:tcPr>
            <w:tcW w:w="3969" w:type="dxa"/>
            <w:noWrap/>
            <w:hideMark/>
          </w:tcPr>
          <w:p w14:paraId="55B00547" w14:textId="7DD902B0"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Tortoises/turtle</w:t>
            </w:r>
          </w:p>
        </w:tc>
        <w:tc>
          <w:tcPr>
            <w:tcW w:w="2552" w:type="dxa"/>
            <w:noWrap/>
            <w:hideMark/>
          </w:tcPr>
          <w:p w14:paraId="5CC768DB"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624</w:t>
            </w:r>
          </w:p>
        </w:tc>
      </w:tr>
      <w:tr w:rsidR="00CD188A" w:rsidRPr="00CD188A" w14:paraId="74D52240" w14:textId="77777777" w:rsidTr="004C1D74">
        <w:trPr>
          <w:trHeight w:val="300"/>
        </w:trPr>
        <w:tc>
          <w:tcPr>
            <w:tcW w:w="3969" w:type="dxa"/>
            <w:noWrap/>
            <w:hideMark/>
          </w:tcPr>
          <w:p w14:paraId="6C81A9CD"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Whales, dolphins</w:t>
            </w:r>
          </w:p>
        </w:tc>
        <w:tc>
          <w:tcPr>
            <w:tcW w:w="2552" w:type="dxa"/>
            <w:noWrap/>
            <w:hideMark/>
          </w:tcPr>
          <w:p w14:paraId="455BFBBC"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60</w:t>
            </w:r>
          </w:p>
        </w:tc>
      </w:tr>
      <w:tr w:rsidR="00CD188A" w:rsidRPr="00CD188A" w14:paraId="609A69ED" w14:textId="77777777" w:rsidTr="004C1D74">
        <w:trPr>
          <w:trHeight w:val="300"/>
        </w:trPr>
        <w:tc>
          <w:tcPr>
            <w:tcW w:w="3969" w:type="dxa"/>
            <w:noWrap/>
            <w:hideMark/>
          </w:tcPr>
          <w:p w14:paraId="2F8FF1FA" w14:textId="77777777" w:rsidR="00CD188A" w:rsidRPr="00CD188A" w:rsidRDefault="00CD188A" w:rsidP="00CD188A">
            <w:pPr>
              <w:snapToGrid/>
              <w:spacing w:before="0" w:after="0"/>
              <w:rPr>
                <w:rFonts w:asciiTheme="majorHAnsi" w:eastAsia="Times New Roman" w:hAnsiTheme="majorHAnsi" w:cstheme="majorHAnsi"/>
                <w:color w:val="000000"/>
              </w:rPr>
            </w:pPr>
            <w:r w:rsidRPr="00CD188A">
              <w:rPr>
                <w:rFonts w:asciiTheme="majorHAnsi" w:eastAsia="Times New Roman" w:hAnsiTheme="majorHAnsi" w:cstheme="majorHAnsi"/>
                <w:color w:val="000000"/>
              </w:rPr>
              <w:t>Wombats</w:t>
            </w:r>
          </w:p>
        </w:tc>
        <w:tc>
          <w:tcPr>
            <w:tcW w:w="2552" w:type="dxa"/>
            <w:noWrap/>
            <w:hideMark/>
          </w:tcPr>
          <w:p w14:paraId="4042E00F" w14:textId="77777777" w:rsidR="00CD188A" w:rsidRPr="00CD188A" w:rsidRDefault="00CD188A" w:rsidP="00CD188A">
            <w:pPr>
              <w:snapToGrid/>
              <w:spacing w:before="0" w:after="0"/>
              <w:jc w:val="right"/>
              <w:rPr>
                <w:rFonts w:asciiTheme="majorHAnsi" w:eastAsia="Times New Roman" w:hAnsiTheme="majorHAnsi" w:cstheme="majorHAnsi"/>
                <w:color w:val="000000"/>
              </w:rPr>
            </w:pPr>
            <w:r w:rsidRPr="00CD188A">
              <w:rPr>
                <w:rFonts w:asciiTheme="majorHAnsi" w:eastAsia="Times New Roman" w:hAnsiTheme="majorHAnsi" w:cstheme="majorHAnsi"/>
                <w:color w:val="000000"/>
              </w:rPr>
              <w:t>208</w:t>
            </w:r>
          </w:p>
        </w:tc>
      </w:tr>
      <w:tr w:rsidR="00130969" w:rsidRPr="00CD188A" w14:paraId="51A96E1F" w14:textId="77777777" w:rsidTr="004C1D74">
        <w:trPr>
          <w:cnfStyle w:val="010000000000" w:firstRow="0" w:lastRow="1" w:firstColumn="0" w:lastColumn="0" w:oddVBand="0" w:evenVBand="0" w:oddHBand="0" w:evenHBand="0" w:firstRowFirstColumn="0" w:firstRowLastColumn="0" w:lastRowFirstColumn="0" w:lastRowLastColumn="0"/>
          <w:trHeight w:val="290"/>
        </w:trPr>
        <w:tc>
          <w:tcPr>
            <w:tcW w:w="3969" w:type="dxa"/>
            <w:noWrap/>
          </w:tcPr>
          <w:p w14:paraId="5EE2F4AC" w14:textId="1F7297E6" w:rsidR="00130969" w:rsidRPr="00CD188A" w:rsidRDefault="00671D58" w:rsidP="00287B6D">
            <w:pPr>
              <w:snapToGrid/>
              <w:spacing w:before="60" w:after="60"/>
              <w:rPr>
                <w:rFonts w:asciiTheme="majorHAnsi" w:eastAsia="Times New Roman" w:hAnsiTheme="majorHAnsi" w:cstheme="majorHAnsi"/>
                <w:color w:val="000000"/>
              </w:rPr>
            </w:pPr>
            <w:r w:rsidRPr="00CD188A">
              <w:rPr>
                <w:rFonts w:asciiTheme="majorHAnsi" w:eastAsia="Times New Roman" w:hAnsiTheme="majorHAnsi" w:cstheme="majorHAnsi"/>
                <w:color w:val="000000"/>
              </w:rPr>
              <w:t>Total</w:t>
            </w:r>
          </w:p>
        </w:tc>
        <w:tc>
          <w:tcPr>
            <w:tcW w:w="2552" w:type="dxa"/>
            <w:noWrap/>
          </w:tcPr>
          <w:p w14:paraId="43D15B54" w14:textId="23DD7769" w:rsidR="00130969" w:rsidRPr="00CD188A" w:rsidRDefault="00CD188A" w:rsidP="00287B6D">
            <w:pPr>
              <w:snapToGrid/>
              <w:spacing w:before="60" w:after="60"/>
              <w:jc w:val="right"/>
              <w:rPr>
                <w:rFonts w:asciiTheme="majorHAnsi" w:eastAsia="Times New Roman" w:hAnsiTheme="majorHAnsi" w:cstheme="majorHAnsi"/>
                <w:color w:val="000000"/>
              </w:rPr>
            </w:pPr>
            <w:r>
              <w:rPr>
                <w:rFonts w:asciiTheme="majorHAnsi" w:eastAsia="Times New Roman" w:hAnsiTheme="majorHAnsi" w:cstheme="majorHAnsi"/>
                <w:color w:val="000000"/>
              </w:rPr>
              <w:t>1,720,638</w:t>
            </w:r>
          </w:p>
        </w:tc>
      </w:tr>
    </w:tbl>
    <w:p w14:paraId="48DD02D8" w14:textId="77777777" w:rsidR="00E17D38" w:rsidRDefault="00AB792C" w:rsidP="00CB198B">
      <w:pPr>
        <w:rPr>
          <w:i/>
          <w:iCs/>
          <w:lang w:eastAsia="en-AU"/>
        </w:rPr>
      </w:pPr>
      <w:r w:rsidRPr="00AB792C">
        <w:rPr>
          <w:i/>
          <w:iCs/>
          <w:lang w:eastAsia="en-AU"/>
        </w:rPr>
        <w:t>*Specified animals</w:t>
      </w:r>
    </w:p>
    <w:p w14:paraId="03958D76" w14:textId="77777777" w:rsidR="00015327" w:rsidRDefault="00015327" w:rsidP="00CB198B">
      <w:pPr>
        <w:rPr>
          <w:i/>
          <w:iCs/>
          <w:lang w:eastAsia="en-AU"/>
        </w:rPr>
      </w:pPr>
    </w:p>
    <w:p w14:paraId="4E146CC1" w14:textId="598CA4A7" w:rsidR="00015327" w:rsidRPr="00AB792C" w:rsidRDefault="00015327" w:rsidP="00CB198B">
      <w:pPr>
        <w:rPr>
          <w:i/>
          <w:iCs/>
          <w:lang w:eastAsia="en-AU"/>
        </w:rPr>
        <w:sectPr w:rsidR="00015327" w:rsidRPr="00AB792C" w:rsidSect="00E17D38">
          <w:type w:val="continuous"/>
          <w:pgSz w:w="11900" w:h="16840"/>
          <w:pgMar w:top="1968" w:right="1440" w:bottom="822" w:left="1440" w:header="708" w:footer="0" w:gutter="0"/>
          <w:cols w:space="708"/>
          <w:docGrid w:linePitch="360"/>
        </w:sectPr>
      </w:pPr>
    </w:p>
    <w:p w14:paraId="58B04525" w14:textId="75C2C0FF" w:rsidR="00E17D38" w:rsidRDefault="00E17D38" w:rsidP="000935A6">
      <w:pPr>
        <w:pStyle w:val="TableLabel"/>
      </w:pPr>
      <w:bookmarkStart w:id="86" w:name="_Toc1656532"/>
      <w:bookmarkStart w:id="87" w:name="_Toc57630380"/>
      <w:bookmarkStart w:id="88" w:name="_Toc57635944"/>
      <w:bookmarkStart w:id="89" w:name="_Toc155173408"/>
      <w:r>
        <w:lastRenderedPageBreak/>
        <w:t>Table 2.</w:t>
      </w:r>
      <w:r w:rsidR="00CB198B">
        <w:t>2</w:t>
      </w:r>
      <w:r>
        <w:t xml:space="preserve"> Number of </w:t>
      </w:r>
      <w:r w:rsidR="00CB198B">
        <w:t>animals reported as used by animal type and project purpose</w:t>
      </w:r>
      <w:bookmarkEnd w:id="86"/>
      <w:bookmarkEnd w:id="87"/>
      <w:bookmarkEnd w:id="88"/>
      <w:bookmarkEnd w:id="89"/>
    </w:p>
    <w:tbl>
      <w:tblPr>
        <w:tblStyle w:val="TableGrid"/>
        <w:tblW w:w="4929" w:type="pct"/>
        <w:tblLayout w:type="fixed"/>
        <w:tblLook w:val="05E0" w:firstRow="1" w:lastRow="1" w:firstColumn="1" w:lastColumn="1" w:noHBand="0" w:noVBand="1"/>
      </w:tblPr>
      <w:tblGrid>
        <w:gridCol w:w="2831"/>
        <w:gridCol w:w="1675"/>
        <w:gridCol w:w="1815"/>
        <w:gridCol w:w="1815"/>
        <w:gridCol w:w="1815"/>
        <w:gridCol w:w="1815"/>
        <w:gridCol w:w="1986"/>
      </w:tblGrid>
      <w:tr w:rsidR="00952DAB" w:rsidRPr="00CB2A1A" w14:paraId="00091224" w14:textId="77777777" w:rsidTr="004C1D74">
        <w:trPr>
          <w:cnfStyle w:val="100000000000" w:firstRow="1" w:lastRow="0" w:firstColumn="0" w:lastColumn="0" w:oddVBand="0" w:evenVBand="0" w:oddHBand="0" w:evenHBand="0" w:firstRowFirstColumn="0" w:firstRowLastColumn="0" w:lastRowFirstColumn="0" w:lastRowLastColumn="0"/>
          <w:trHeight w:val="1628"/>
        </w:trPr>
        <w:tc>
          <w:tcPr>
            <w:tcW w:w="1029" w:type="pct"/>
            <w:noWrap/>
            <w:hideMark/>
          </w:tcPr>
          <w:p w14:paraId="4443356B" w14:textId="7C43A99A" w:rsidR="00952DAB" w:rsidRPr="00CB2A1A" w:rsidRDefault="00952DAB" w:rsidP="00CF39E4">
            <w:pPr>
              <w:snapToGrid/>
              <w:spacing w:before="60" w:after="60"/>
              <w:rPr>
                <w:rFonts w:asciiTheme="majorHAnsi" w:eastAsia="Times New Roman" w:hAnsiTheme="majorHAnsi" w:cstheme="majorHAnsi"/>
                <w:b/>
                <w:color w:val="000000"/>
              </w:rPr>
            </w:pPr>
            <w:r w:rsidRPr="00CB2A1A">
              <w:rPr>
                <w:rFonts w:asciiTheme="majorHAnsi" w:eastAsia="Times New Roman" w:hAnsiTheme="majorHAnsi" w:cstheme="majorHAnsi"/>
                <w:color w:val="000000"/>
              </w:rPr>
              <w:t>Animal Type</w:t>
            </w:r>
          </w:p>
        </w:tc>
        <w:tc>
          <w:tcPr>
            <w:tcW w:w="609" w:type="pct"/>
            <w:noWrap/>
            <w:textDirection w:val="btLr"/>
            <w:hideMark/>
          </w:tcPr>
          <w:p w14:paraId="61651D6A" w14:textId="77777777" w:rsidR="00952DAB" w:rsidRPr="00CB2A1A" w:rsidRDefault="00952DAB" w:rsidP="00CF39E4">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Educational objectives</w:t>
            </w:r>
          </w:p>
        </w:tc>
        <w:tc>
          <w:tcPr>
            <w:tcW w:w="660" w:type="pct"/>
            <w:noWrap/>
            <w:textDirection w:val="btLr"/>
            <w:hideMark/>
          </w:tcPr>
          <w:p w14:paraId="7F2659A6" w14:textId="77777777" w:rsidR="00952DAB" w:rsidRPr="00CB2A1A" w:rsidRDefault="00952DAB" w:rsidP="00CF39E4">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Environmental objectives</w:t>
            </w:r>
          </w:p>
        </w:tc>
        <w:tc>
          <w:tcPr>
            <w:tcW w:w="660" w:type="pct"/>
            <w:noWrap/>
            <w:textDirection w:val="btLr"/>
            <w:hideMark/>
          </w:tcPr>
          <w:p w14:paraId="7D4A35F4" w14:textId="77777777" w:rsidR="00952DAB" w:rsidRPr="00CB2A1A" w:rsidRDefault="00952DAB" w:rsidP="00CF39E4">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Improve animal management/</w:t>
            </w:r>
            <w:r w:rsidRPr="00CB2A1A">
              <w:rPr>
                <w:rFonts w:asciiTheme="majorHAnsi" w:eastAsia="Times New Roman" w:hAnsiTheme="majorHAnsi" w:cstheme="majorHAnsi"/>
                <w:color w:val="000000"/>
              </w:rPr>
              <w:br/>
              <w:t>production</w:t>
            </w:r>
          </w:p>
        </w:tc>
        <w:tc>
          <w:tcPr>
            <w:tcW w:w="660" w:type="pct"/>
            <w:noWrap/>
            <w:textDirection w:val="btLr"/>
            <w:hideMark/>
          </w:tcPr>
          <w:p w14:paraId="2304CD33" w14:textId="77777777" w:rsidR="00952DAB" w:rsidRPr="00CB2A1A" w:rsidRDefault="00952DAB" w:rsidP="00CF39E4">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Maintenance/</w:t>
            </w:r>
            <w:r w:rsidRPr="00CB2A1A">
              <w:rPr>
                <w:rFonts w:asciiTheme="majorHAnsi" w:eastAsia="Times New Roman" w:hAnsiTheme="majorHAnsi" w:cstheme="majorHAnsi"/>
                <w:color w:val="000000"/>
              </w:rPr>
              <w:br/>
              <w:t>improvement human/animal health/welfare</w:t>
            </w:r>
          </w:p>
        </w:tc>
        <w:tc>
          <w:tcPr>
            <w:tcW w:w="660" w:type="pct"/>
            <w:noWrap/>
            <w:textDirection w:val="btLr"/>
            <w:hideMark/>
          </w:tcPr>
          <w:p w14:paraId="0A40E53D" w14:textId="77777777" w:rsidR="00952DAB" w:rsidRPr="00CB2A1A" w:rsidRDefault="00952DAB" w:rsidP="00CF39E4">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Understand human/animal biology</w:t>
            </w:r>
          </w:p>
        </w:tc>
        <w:tc>
          <w:tcPr>
            <w:tcW w:w="722" w:type="pct"/>
            <w:noWrap/>
            <w:hideMark/>
          </w:tcPr>
          <w:p w14:paraId="76A7021D" w14:textId="77777777" w:rsidR="00952DAB" w:rsidRPr="00CB2A1A" w:rsidRDefault="00952DAB" w:rsidP="00A60F76">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Total</w:t>
            </w:r>
          </w:p>
        </w:tc>
      </w:tr>
      <w:tr w:rsidR="00BE1F51" w:rsidRPr="00CB2A1A" w14:paraId="2AD49BED" w14:textId="77777777" w:rsidTr="004C1D74">
        <w:trPr>
          <w:trHeight w:val="300"/>
        </w:trPr>
        <w:tc>
          <w:tcPr>
            <w:tcW w:w="1029" w:type="pct"/>
            <w:noWrap/>
            <w:hideMark/>
          </w:tcPr>
          <w:p w14:paraId="479926C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*Guinea pig (lab)</w:t>
            </w:r>
          </w:p>
        </w:tc>
        <w:tc>
          <w:tcPr>
            <w:tcW w:w="609" w:type="pct"/>
            <w:noWrap/>
            <w:hideMark/>
          </w:tcPr>
          <w:p w14:paraId="5972759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106</w:t>
            </w:r>
          </w:p>
        </w:tc>
        <w:tc>
          <w:tcPr>
            <w:tcW w:w="660" w:type="pct"/>
            <w:noWrap/>
            <w:hideMark/>
          </w:tcPr>
          <w:p w14:paraId="17160A0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38AB4A3"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3B4096C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4,293</w:t>
            </w:r>
          </w:p>
        </w:tc>
        <w:tc>
          <w:tcPr>
            <w:tcW w:w="660" w:type="pct"/>
            <w:noWrap/>
            <w:hideMark/>
          </w:tcPr>
          <w:p w14:paraId="37E40CC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44</w:t>
            </w:r>
          </w:p>
        </w:tc>
        <w:tc>
          <w:tcPr>
            <w:tcW w:w="722" w:type="pct"/>
            <w:noWrap/>
            <w:hideMark/>
          </w:tcPr>
          <w:p w14:paraId="42CC187F"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4,443</w:t>
            </w:r>
          </w:p>
        </w:tc>
      </w:tr>
      <w:tr w:rsidR="00BE1F51" w:rsidRPr="00CB2A1A" w14:paraId="0703E166" w14:textId="77777777" w:rsidTr="004C1D74">
        <w:trPr>
          <w:trHeight w:val="300"/>
        </w:trPr>
        <w:tc>
          <w:tcPr>
            <w:tcW w:w="1029" w:type="pct"/>
            <w:noWrap/>
            <w:hideMark/>
          </w:tcPr>
          <w:p w14:paraId="396E9A21"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*Macaques</w:t>
            </w:r>
          </w:p>
        </w:tc>
        <w:tc>
          <w:tcPr>
            <w:tcW w:w="609" w:type="pct"/>
            <w:noWrap/>
            <w:hideMark/>
          </w:tcPr>
          <w:p w14:paraId="631BC551"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3B6DB2C1"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7A6F7964"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190E50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47</w:t>
            </w:r>
          </w:p>
        </w:tc>
        <w:tc>
          <w:tcPr>
            <w:tcW w:w="660" w:type="pct"/>
            <w:noWrap/>
            <w:hideMark/>
          </w:tcPr>
          <w:p w14:paraId="4EAEB5A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29</w:t>
            </w:r>
          </w:p>
        </w:tc>
        <w:tc>
          <w:tcPr>
            <w:tcW w:w="722" w:type="pct"/>
            <w:noWrap/>
            <w:hideMark/>
          </w:tcPr>
          <w:p w14:paraId="1F7C84E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76</w:t>
            </w:r>
          </w:p>
        </w:tc>
      </w:tr>
      <w:tr w:rsidR="00BE1F51" w:rsidRPr="00CB2A1A" w14:paraId="18488807" w14:textId="77777777" w:rsidTr="004C1D74">
        <w:trPr>
          <w:trHeight w:val="300"/>
        </w:trPr>
        <w:tc>
          <w:tcPr>
            <w:tcW w:w="1029" w:type="pct"/>
            <w:noWrap/>
            <w:hideMark/>
          </w:tcPr>
          <w:p w14:paraId="3AEAB81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*Marmosets</w:t>
            </w:r>
          </w:p>
        </w:tc>
        <w:tc>
          <w:tcPr>
            <w:tcW w:w="609" w:type="pct"/>
            <w:noWrap/>
            <w:hideMark/>
          </w:tcPr>
          <w:p w14:paraId="59A5CA8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w:t>
            </w:r>
          </w:p>
        </w:tc>
        <w:tc>
          <w:tcPr>
            <w:tcW w:w="660" w:type="pct"/>
            <w:noWrap/>
            <w:hideMark/>
          </w:tcPr>
          <w:p w14:paraId="4857C4BB"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A232767"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61AB82B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w:t>
            </w:r>
          </w:p>
        </w:tc>
        <w:tc>
          <w:tcPr>
            <w:tcW w:w="660" w:type="pct"/>
            <w:noWrap/>
            <w:hideMark/>
          </w:tcPr>
          <w:p w14:paraId="0BC2A0B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51</w:t>
            </w:r>
          </w:p>
        </w:tc>
        <w:tc>
          <w:tcPr>
            <w:tcW w:w="722" w:type="pct"/>
            <w:noWrap/>
            <w:hideMark/>
          </w:tcPr>
          <w:p w14:paraId="449B6398"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71</w:t>
            </w:r>
          </w:p>
        </w:tc>
      </w:tr>
      <w:tr w:rsidR="00BE1F51" w:rsidRPr="00CB2A1A" w14:paraId="448DF51F" w14:textId="77777777" w:rsidTr="004C1D74">
        <w:trPr>
          <w:trHeight w:val="300"/>
        </w:trPr>
        <w:tc>
          <w:tcPr>
            <w:tcW w:w="1029" w:type="pct"/>
            <w:noWrap/>
            <w:hideMark/>
          </w:tcPr>
          <w:p w14:paraId="319724C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*Mouse (lab)</w:t>
            </w:r>
          </w:p>
        </w:tc>
        <w:tc>
          <w:tcPr>
            <w:tcW w:w="609" w:type="pct"/>
            <w:noWrap/>
            <w:hideMark/>
          </w:tcPr>
          <w:p w14:paraId="0E6B7F0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27,453</w:t>
            </w:r>
          </w:p>
        </w:tc>
        <w:tc>
          <w:tcPr>
            <w:tcW w:w="660" w:type="pct"/>
            <w:noWrap/>
            <w:hideMark/>
          </w:tcPr>
          <w:p w14:paraId="4CF5E080"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0FB272F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6,141</w:t>
            </w:r>
          </w:p>
        </w:tc>
        <w:tc>
          <w:tcPr>
            <w:tcW w:w="660" w:type="pct"/>
            <w:noWrap/>
            <w:hideMark/>
          </w:tcPr>
          <w:p w14:paraId="4BF1D0E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125,420</w:t>
            </w:r>
          </w:p>
        </w:tc>
        <w:tc>
          <w:tcPr>
            <w:tcW w:w="660" w:type="pct"/>
            <w:noWrap/>
            <w:hideMark/>
          </w:tcPr>
          <w:p w14:paraId="16E870A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279,501</w:t>
            </w:r>
          </w:p>
        </w:tc>
        <w:tc>
          <w:tcPr>
            <w:tcW w:w="722" w:type="pct"/>
            <w:noWrap/>
            <w:hideMark/>
          </w:tcPr>
          <w:p w14:paraId="6E36BA17"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438,515</w:t>
            </w:r>
          </w:p>
        </w:tc>
      </w:tr>
      <w:tr w:rsidR="00BE1F51" w:rsidRPr="00CB2A1A" w14:paraId="7CDAE44B" w14:textId="77777777" w:rsidTr="004C1D74">
        <w:trPr>
          <w:trHeight w:val="300"/>
        </w:trPr>
        <w:tc>
          <w:tcPr>
            <w:tcW w:w="1029" w:type="pct"/>
            <w:noWrap/>
            <w:hideMark/>
          </w:tcPr>
          <w:p w14:paraId="15018E57"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*Primates other</w:t>
            </w:r>
          </w:p>
        </w:tc>
        <w:tc>
          <w:tcPr>
            <w:tcW w:w="609" w:type="pct"/>
            <w:noWrap/>
            <w:hideMark/>
          </w:tcPr>
          <w:p w14:paraId="77BE5E8B"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5D3DEA83"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B5A92B6"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4CBB11E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660" w:type="pct"/>
            <w:noWrap/>
            <w:hideMark/>
          </w:tcPr>
          <w:p w14:paraId="3FAAB731"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13429856"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w:t>
            </w:r>
          </w:p>
        </w:tc>
      </w:tr>
      <w:tr w:rsidR="00BE1F51" w:rsidRPr="00CB2A1A" w14:paraId="65B4EF89" w14:textId="77777777" w:rsidTr="004C1D74">
        <w:trPr>
          <w:trHeight w:val="300"/>
        </w:trPr>
        <w:tc>
          <w:tcPr>
            <w:tcW w:w="1029" w:type="pct"/>
            <w:noWrap/>
            <w:hideMark/>
          </w:tcPr>
          <w:p w14:paraId="74751544"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*Rabbit (lab)</w:t>
            </w:r>
          </w:p>
        </w:tc>
        <w:tc>
          <w:tcPr>
            <w:tcW w:w="609" w:type="pct"/>
            <w:noWrap/>
            <w:hideMark/>
          </w:tcPr>
          <w:p w14:paraId="4ABDD40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54</w:t>
            </w:r>
          </w:p>
        </w:tc>
        <w:tc>
          <w:tcPr>
            <w:tcW w:w="660" w:type="pct"/>
            <w:noWrap/>
            <w:hideMark/>
          </w:tcPr>
          <w:p w14:paraId="6F7AFF6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5CA518D7"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44B6C4D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1,140</w:t>
            </w:r>
          </w:p>
        </w:tc>
        <w:tc>
          <w:tcPr>
            <w:tcW w:w="660" w:type="pct"/>
            <w:noWrap/>
            <w:hideMark/>
          </w:tcPr>
          <w:p w14:paraId="32AAA36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176</w:t>
            </w:r>
          </w:p>
        </w:tc>
        <w:tc>
          <w:tcPr>
            <w:tcW w:w="722" w:type="pct"/>
            <w:noWrap/>
            <w:hideMark/>
          </w:tcPr>
          <w:p w14:paraId="574AA551"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1,370</w:t>
            </w:r>
          </w:p>
        </w:tc>
      </w:tr>
      <w:tr w:rsidR="00BE1F51" w:rsidRPr="00CB2A1A" w14:paraId="3DAD3FC1" w14:textId="77777777" w:rsidTr="004C1D74">
        <w:trPr>
          <w:trHeight w:val="300"/>
        </w:trPr>
        <w:tc>
          <w:tcPr>
            <w:tcW w:w="1029" w:type="pct"/>
            <w:noWrap/>
            <w:hideMark/>
          </w:tcPr>
          <w:p w14:paraId="6956562D"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*Rat (lab)</w:t>
            </w:r>
          </w:p>
        </w:tc>
        <w:tc>
          <w:tcPr>
            <w:tcW w:w="609" w:type="pct"/>
            <w:noWrap/>
            <w:hideMark/>
          </w:tcPr>
          <w:p w14:paraId="3034DC6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628</w:t>
            </w:r>
          </w:p>
        </w:tc>
        <w:tc>
          <w:tcPr>
            <w:tcW w:w="660" w:type="pct"/>
            <w:noWrap/>
            <w:hideMark/>
          </w:tcPr>
          <w:p w14:paraId="76F8565F"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30167D7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494</w:t>
            </w:r>
          </w:p>
        </w:tc>
        <w:tc>
          <w:tcPr>
            <w:tcW w:w="660" w:type="pct"/>
            <w:noWrap/>
            <w:hideMark/>
          </w:tcPr>
          <w:p w14:paraId="69D8EB5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4,569</w:t>
            </w:r>
          </w:p>
        </w:tc>
        <w:tc>
          <w:tcPr>
            <w:tcW w:w="660" w:type="pct"/>
            <w:noWrap/>
            <w:hideMark/>
          </w:tcPr>
          <w:p w14:paraId="41CA4F8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8,295</w:t>
            </w:r>
          </w:p>
        </w:tc>
        <w:tc>
          <w:tcPr>
            <w:tcW w:w="722" w:type="pct"/>
            <w:noWrap/>
            <w:hideMark/>
          </w:tcPr>
          <w:p w14:paraId="095930AE"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13,986</w:t>
            </w:r>
          </w:p>
        </w:tc>
      </w:tr>
      <w:tr w:rsidR="00BE1F51" w:rsidRPr="00CB2A1A" w14:paraId="2DD335AC" w14:textId="77777777" w:rsidTr="004C1D74">
        <w:trPr>
          <w:trHeight w:val="300"/>
        </w:trPr>
        <w:tc>
          <w:tcPr>
            <w:tcW w:w="1029" w:type="pct"/>
            <w:noWrap/>
            <w:hideMark/>
          </w:tcPr>
          <w:p w14:paraId="3A739FF6"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Amphibians</w:t>
            </w:r>
          </w:p>
        </w:tc>
        <w:tc>
          <w:tcPr>
            <w:tcW w:w="609" w:type="pct"/>
            <w:noWrap/>
            <w:hideMark/>
          </w:tcPr>
          <w:p w14:paraId="00CC79D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201</w:t>
            </w:r>
          </w:p>
        </w:tc>
        <w:tc>
          <w:tcPr>
            <w:tcW w:w="660" w:type="pct"/>
            <w:noWrap/>
            <w:hideMark/>
          </w:tcPr>
          <w:p w14:paraId="3F6AB59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12,225</w:t>
            </w:r>
          </w:p>
        </w:tc>
        <w:tc>
          <w:tcPr>
            <w:tcW w:w="660" w:type="pct"/>
            <w:noWrap/>
            <w:hideMark/>
          </w:tcPr>
          <w:p w14:paraId="7BC4900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219</w:t>
            </w:r>
          </w:p>
        </w:tc>
        <w:tc>
          <w:tcPr>
            <w:tcW w:w="660" w:type="pct"/>
            <w:noWrap/>
            <w:hideMark/>
          </w:tcPr>
          <w:p w14:paraId="3ED6811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660" w:type="pct"/>
            <w:noWrap/>
            <w:hideMark/>
          </w:tcPr>
          <w:p w14:paraId="4622FE5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1,825</w:t>
            </w:r>
          </w:p>
        </w:tc>
        <w:tc>
          <w:tcPr>
            <w:tcW w:w="722" w:type="pct"/>
            <w:noWrap/>
            <w:hideMark/>
          </w:tcPr>
          <w:p w14:paraId="4783FECF"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14,500</w:t>
            </w:r>
          </w:p>
        </w:tc>
      </w:tr>
      <w:tr w:rsidR="00BE1F51" w:rsidRPr="00CB2A1A" w14:paraId="1E1EC6D5" w14:textId="77777777" w:rsidTr="004C1D74">
        <w:trPr>
          <w:trHeight w:val="300"/>
        </w:trPr>
        <w:tc>
          <w:tcPr>
            <w:tcW w:w="1029" w:type="pct"/>
            <w:noWrap/>
            <w:hideMark/>
          </w:tcPr>
          <w:p w14:paraId="1ABEE599"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exotic captive</w:t>
            </w:r>
          </w:p>
        </w:tc>
        <w:tc>
          <w:tcPr>
            <w:tcW w:w="609" w:type="pct"/>
            <w:noWrap/>
            <w:hideMark/>
          </w:tcPr>
          <w:p w14:paraId="287AD77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50</w:t>
            </w:r>
          </w:p>
        </w:tc>
        <w:tc>
          <w:tcPr>
            <w:tcW w:w="660" w:type="pct"/>
            <w:noWrap/>
            <w:hideMark/>
          </w:tcPr>
          <w:p w14:paraId="0BA851D0"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535755C7"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8829C7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660" w:type="pct"/>
            <w:noWrap/>
            <w:hideMark/>
          </w:tcPr>
          <w:p w14:paraId="25BA6883"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7B484227"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80</w:t>
            </w:r>
          </w:p>
        </w:tc>
      </w:tr>
      <w:tr w:rsidR="00BE1F51" w:rsidRPr="00CB2A1A" w14:paraId="2821AA3B" w14:textId="77777777" w:rsidTr="004C1D74">
        <w:trPr>
          <w:trHeight w:val="300"/>
        </w:trPr>
        <w:tc>
          <w:tcPr>
            <w:tcW w:w="1029" w:type="pct"/>
            <w:noWrap/>
            <w:hideMark/>
          </w:tcPr>
          <w:p w14:paraId="1DBEAC2D"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exotic wild</w:t>
            </w:r>
          </w:p>
        </w:tc>
        <w:tc>
          <w:tcPr>
            <w:tcW w:w="609" w:type="pct"/>
            <w:noWrap/>
            <w:hideMark/>
          </w:tcPr>
          <w:p w14:paraId="36E0092C"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4BCCBA1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334</w:t>
            </w:r>
          </w:p>
        </w:tc>
        <w:tc>
          <w:tcPr>
            <w:tcW w:w="660" w:type="pct"/>
            <w:noWrap/>
            <w:hideMark/>
          </w:tcPr>
          <w:p w14:paraId="080D08A3"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771112B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240</w:t>
            </w:r>
          </w:p>
        </w:tc>
        <w:tc>
          <w:tcPr>
            <w:tcW w:w="660" w:type="pct"/>
            <w:noWrap/>
            <w:hideMark/>
          </w:tcPr>
          <w:p w14:paraId="65086EA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722" w:type="pct"/>
            <w:noWrap/>
            <w:hideMark/>
          </w:tcPr>
          <w:p w14:paraId="0F897A3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594</w:t>
            </w:r>
          </w:p>
        </w:tc>
      </w:tr>
      <w:tr w:rsidR="00BE1F51" w:rsidRPr="00CB2A1A" w14:paraId="15173873" w14:textId="77777777" w:rsidTr="004C1D74">
        <w:trPr>
          <w:trHeight w:val="300"/>
        </w:trPr>
        <w:tc>
          <w:tcPr>
            <w:tcW w:w="1029" w:type="pct"/>
            <w:noWrap/>
            <w:hideMark/>
          </w:tcPr>
          <w:p w14:paraId="2E8C59A6"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native captive</w:t>
            </w:r>
          </w:p>
        </w:tc>
        <w:tc>
          <w:tcPr>
            <w:tcW w:w="609" w:type="pct"/>
            <w:noWrap/>
            <w:hideMark/>
          </w:tcPr>
          <w:p w14:paraId="5958025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660" w:type="pct"/>
            <w:noWrap/>
            <w:hideMark/>
          </w:tcPr>
          <w:p w14:paraId="205E463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884</w:t>
            </w:r>
          </w:p>
        </w:tc>
        <w:tc>
          <w:tcPr>
            <w:tcW w:w="660" w:type="pct"/>
            <w:noWrap/>
            <w:hideMark/>
          </w:tcPr>
          <w:p w14:paraId="5BB9069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36</w:t>
            </w:r>
          </w:p>
        </w:tc>
        <w:tc>
          <w:tcPr>
            <w:tcW w:w="660" w:type="pct"/>
            <w:noWrap/>
            <w:hideMark/>
          </w:tcPr>
          <w:p w14:paraId="643FDCA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w:t>
            </w:r>
          </w:p>
        </w:tc>
        <w:tc>
          <w:tcPr>
            <w:tcW w:w="660" w:type="pct"/>
            <w:noWrap/>
            <w:hideMark/>
          </w:tcPr>
          <w:p w14:paraId="0100B2D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489</w:t>
            </w:r>
          </w:p>
        </w:tc>
        <w:tc>
          <w:tcPr>
            <w:tcW w:w="722" w:type="pct"/>
            <w:noWrap/>
            <w:hideMark/>
          </w:tcPr>
          <w:p w14:paraId="12D8754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1,463</w:t>
            </w:r>
          </w:p>
        </w:tc>
      </w:tr>
      <w:tr w:rsidR="00BE1F51" w:rsidRPr="00CB2A1A" w14:paraId="399E5BBA" w14:textId="77777777" w:rsidTr="004C1D74">
        <w:trPr>
          <w:trHeight w:val="300"/>
        </w:trPr>
        <w:tc>
          <w:tcPr>
            <w:tcW w:w="1029" w:type="pct"/>
            <w:noWrap/>
            <w:hideMark/>
          </w:tcPr>
          <w:p w14:paraId="36DD6018"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native wild</w:t>
            </w:r>
          </w:p>
        </w:tc>
        <w:tc>
          <w:tcPr>
            <w:tcW w:w="609" w:type="pct"/>
            <w:noWrap/>
            <w:hideMark/>
          </w:tcPr>
          <w:p w14:paraId="65BC3F6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31</w:t>
            </w:r>
          </w:p>
        </w:tc>
        <w:tc>
          <w:tcPr>
            <w:tcW w:w="660" w:type="pct"/>
            <w:noWrap/>
            <w:hideMark/>
          </w:tcPr>
          <w:p w14:paraId="01D99AA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47,394</w:t>
            </w:r>
          </w:p>
        </w:tc>
        <w:tc>
          <w:tcPr>
            <w:tcW w:w="660" w:type="pct"/>
            <w:noWrap/>
            <w:hideMark/>
          </w:tcPr>
          <w:p w14:paraId="140DD32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716A4FA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34</w:t>
            </w:r>
          </w:p>
        </w:tc>
        <w:tc>
          <w:tcPr>
            <w:tcW w:w="660" w:type="pct"/>
            <w:noWrap/>
            <w:hideMark/>
          </w:tcPr>
          <w:p w14:paraId="167E3A9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2,248</w:t>
            </w:r>
          </w:p>
        </w:tc>
        <w:tc>
          <w:tcPr>
            <w:tcW w:w="722" w:type="pct"/>
            <w:noWrap/>
            <w:hideMark/>
          </w:tcPr>
          <w:p w14:paraId="0399AD6A"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49,707</w:t>
            </w:r>
          </w:p>
        </w:tc>
      </w:tr>
      <w:tr w:rsidR="00BE1F51" w:rsidRPr="00CB2A1A" w14:paraId="7CAC7EF0" w14:textId="77777777" w:rsidTr="004C1D74">
        <w:trPr>
          <w:trHeight w:val="300"/>
        </w:trPr>
        <w:tc>
          <w:tcPr>
            <w:tcW w:w="1029" w:type="pct"/>
            <w:noWrap/>
            <w:hideMark/>
          </w:tcPr>
          <w:p w14:paraId="0B31CC76"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other</w:t>
            </w:r>
          </w:p>
        </w:tc>
        <w:tc>
          <w:tcPr>
            <w:tcW w:w="609" w:type="pct"/>
            <w:noWrap/>
            <w:hideMark/>
          </w:tcPr>
          <w:p w14:paraId="107D6ED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660" w:type="pct"/>
            <w:noWrap/>
            <w:hideMark/>
          </w:tcPr>
          <w:p w14:paraId="3711C26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750</w:t>
            </w:r>
          </w:p>
        </w:tc>
        <w:tc>
          <w:tcPr>
            <w:tcW w:w="660" w:type="pct"/>
            <w:noWrap/>
            <w:hideMark/>
          </w:tcPr>
          <w:p w14:paraId="3F5C189A"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B28995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248</w:t>
            </w:r>
          </w:p>
        </w:tc>
        <w:tc>
          <w:tcPr>
            <w:tcW w:w="660" w:type="pct"/>
            <w:noWrap/>
            <w:hideMark/>
          </w:tcPr>
          <w:p w14:paraId="6F8FB72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242</w:t>
            </w:r>
          </w:p>
        </w:tc>
        <w:tc>
          <w:tcPr>
            <w:tcW w:w="722" w:type="pct"/>
            <w:noWrap/>
            <w:hideMark/>
          </w:tcPr>
          <w:p w14:paraId="777272D6"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1,270</w:t>
            </w:r>
          </w:p>
        </w:tc>
      </w:tr>
      <w:tr w:rsidR="00BE1F51" w:rsidRPr="00CB2A1A" w14:paraId="473793EA" w14:textId="77777777" w:rsidTr="004C1D74">
        <w:trPr>
          <w:trHeight w:val="300"/>
        </w:trPr>
        <w:tc>
          <w:tcPr>
            <w:tcW w:w="1029" w:type="pct"/>
            <w:noWrap/>
            <w:hideMark/>
          </w:tcPr>
          <w:p w14:paraId="008EBF7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Cats (non-wild)</w:t>
            </w:r>
          </w:p>
        </w:tc>
        <w:tc>
          <w:tcPr>
            <w:tcW w:w="609" w:type="pct"/>
            <w:noWrap/>
            <w:hideMark/>
          </w:tcPr>
          <w:p w14:paraId="7F54F37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107</w:t>
            </w:r>
          </w:p>
        </w:tc>
        <w:tc>
          <w:tcPr>
            <w:tcW w:w="660" w:type="pct"/>
            <w:noWrap/>
            <w:hideMark/>
          </w:tcPr>
          <w:p w14:paraId="790C893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w:t>
            </w:r>
          </w:p>
        </w:tc>
        <w:tc>
          <w:tcPr>
            <w:tcW w:w="660" w:type="pct"/>
            <w:noWrap/>
            <w:hideMark/>
          </w:tcPr>
          <w:p w14:paraId="70F849A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002EB40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392</w:t>
            </w:r>
          </w:p>
        </w:tc>
        <w:tc>
          <w:tcPr>
            <w:tcW w:w="660" w:type="pct"/>
            <w:noWrap/>
            <w:hideMark/>
          </w:tcPr>
          <w:p w14:paraId="1ABD767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722" w:type="pct"/>
            <w:noWrap/>
            <w:hideMark/>
          </w:tcPr>
          <w:p w14:paraId="7175973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526</w:t>
            </w:r>
          </w:p>
        </w:tc>
      </w:tr>
      <w:tr w:rsidR="00BE1F51" w:rsidRPr="00CB2A1A" w14:paraId="567784EF" w14:textId="77777777" w:rsidTr="004C1D74">
        <w:trPr>
          <w:trHeight w:val="300"/>
        </w:trPr>
        <w:tc>
          <w:tcPr>
            <w:tcW w:w="1029" w:type="pct"/>
            <w:noWrap/>
            <w:hideMark/>
          </w:tcPr>
          <w:p w14:paraId="3A325DF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Cats (wild)</w:t>
            </w:r>
          </w:p>
        </w:tc>
        <w:tc>
          <w:tcPr>
            <w:tcW w:w="609" w:type="pct"/>
            <w:noWrap/>
            <w:hideMark/>
          </w:tcPr>
          <w:p w14:paraId="394C6E8E"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443A078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127</w:t>
            </w:r>
          </w:p>
        </w:tc>
        <w:tc>
          <w:tcPr>
            <w:tcW w:w="660" w:type="pct"/>
            <w:noWrap/>
            <w:hideMark/>
          </w:tcPr>
          <w:p w14:paraId="01401DB1"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13BFB9A3"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3D416DBF"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121BFAF7"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127</w:t>
            </w:r>
          </w:p>
        </w:tc>
      </w:tr>
      <w:tr w:rsidR="00BE1F51" w:rsidRPr="00CB2A1A" w14:paraId="5CBA9C47" w14:textId="77777777" w:rsidTr="004C1D74">
        <w:trPr>
          <w:trHeight w:val="300"/>
        </w:trPr>
        <w:tc>
          <w:tcPr>
            <w:tcW w:w="1029" w:type="pct"/>
            <w:noWrap/>
            <w:hideMark/>
          </w:tcPr>
          <w:p w14:paraId="4233AF4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Cattle (domestic)</w:t>
            </w:r>
          </w:p>
        </w:tc>
        <w:tc>
          <w:tcPr>
            <w:tcW w:w="609" w:type="pct"/>
            <w:noWrap/>
            <w:hideMark/>
          </w:tcPr>
          <w:p w14:paraId="53D8D4B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1,257</w:t>
            </w:r>
          </w:p>
        </w:tc>
        <w:tc>
          <w:tcPr>
            <w:tcW w:w="660" w:type="pct"/>
            <w:noWrap/>
            <w:hideMark/>
          </w:tcPr>
          <w:p w14:paraId="4065761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w:t>
            </w:r>
          </w:p>
        </w:tc>
        <w:tc>
          <w:tcPr>
            <w:tcW w:w="660" w:type="pct"/>
            <w:noWrap/>
            <w:hideMark/>
          </w:tcPr>
          <w:p w14:paraId="0F6FB1F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2,989</w:t>
            </w:r>
          </w:p>
        </w:tc>
        <w:tc>
          <w:tcPr>
            <w:tcW w:w="660" w:type="pct"/>
            <w:noWrap/>
            <w:hideMark/>
          </w:tcPr>
          <w:p w14:paraId="4B0A016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940</w:t>
            </w:r>
          </w:p>
        </w:tc>
        <w:tc>
          <w:tcPr>
            <w:tcW w:w="660" w:type="pct"/>
            <w:noWrap/>
            <w:hideMark/>
          </w:tcPr>
          <w:p w14:paraId="59E4B59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100</w:t>
            </w:r>
          </w:p>
        </w:tc>
        <w:tc>
          <w:tcPr>
            <w:tcW w:w="722" w:type="pct"/>
            <w:noWrap/>
            <w:hideMark/>
          </w:tcPr>
          <w:p w14:paraId="3618492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5,298</w:t>
            </w:r>
          </w:p>
        </w:tc>
      </w:tr>
      <w:tr w:rsidR="00BE1F51" w:rsidRPr="00CB2A1A" w14:paraId="152B3F8A" w14:textId="77777777" w:rsidTr="004C1D74">
        <w:trPr>
          <w:trHeight w:val="300"/>
        </w:trPr>
        <w:tc>
          <w:tcPr>
            <w:tcW w:w="1029" w:type="pct"/>
            <w:noWrap/>
            <w:hideMark/>
          </w:tcPr>
          <w:p w14:paraId="7E0A4474"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Cephalopods</w:t>
            </w:r>
          </w:p>
        </w:tc>
        <w:tc>
          <w:tcPr>
            <w:tcW w:w="609" w:type="pct"/>
            <w:noWrap/>
            <w:hideMark/>
          </w:tcPr>
          <w:p w14:paraId="6AF10F39"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3CE1EBE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102</w:t>
            </w:r>
          </w:p>
        </w:tc>
        <w:tc>
          <w:tcPr>
            <w:tcW w:w="660" w:type="pct"/>
            <w:noWrap/>
            <w:hideMark/>
          </w:tcPr>
          <w:p w14:paraId="4224C46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81</w:t>
            </w:r>
          </w:p>
        </w:tc>
        <w:tc>
          <w:tcPr>
            <w:tcW w:w="660" w:type="pct"/>
            <w:noWrap/>
            <w:hideMark/>
          </w:tcPr>
          <w:p w14:paraId="179087EE"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1EBB7261"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181FC091"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183</w:t>
            </w:r>
          </w:p>
        </w:tc>
      </w:tr>
      <w:tr w:rsidR="00BE1F51" w:rsidRPr="00CB2A1A" w14:paraId="05E2F40D" w14:textId="77777777" w:rsidTr="004C1D74">
        <w:trPr>
          <w:trHeight w:val="300"/>
        </w:trPr>
        <w:tc>
          <w:tcPr>
            <w:tcW w:w="1029" w:type="pct"/>
            <w:noWrap/>
            <w:hideMark/>
          </w:tcPr>
          <w:p w14:paraId="373141D6"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Crustaceans</w:t>
            </w:r>
          </w:p>
        </w:tc>
        <w:tc>
          <w:tcPr>
            <w:tcW w:w="609" w:type="pct"/>
            <w:noWrap/>
            <w:hideMark/>
          </w:tcPr>
          <w:p w14:paraId="77B78B2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2,026</w:t>
            </w:r>
          </w:p>
        </w:tc>
        <w:tc>
          <w:tcPr>
            <w:tcW w:w="660" w:type="pct"/>
            <w:noWrap/>
            <w:hideMark/>
          </w:tcPr>
          <w:p w14:paraId="5761496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49,171</w:t>
            </w:r>
          </w:p>
        </w:tc>
        <w:tc>
          <w:tcPr>
            <w:tcW w:w="660" w:type="pct"/>
            <w:noWrap/>
            <w:hideMark/>
          </w:tcPr>
          <w:p w14:paraId="4A49DB2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10,015</w:t>
            </w:r>
          </w:p>
        </w:tc>
        <w:tc>
          <w:tcPr>
            <w:tcW w:w="660" w:type="pct"/>
            <w:noWrap/>
            <w:hideMark/>
          </w:tcPr>
          <w:p w14:paraId="0E68F56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B9B5DE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890</w:t>
            </w:r>
          </w:p>
        </w:tc>
        <w:tc>
          <w:tcPr>
            <w:tcW w:w="722" w:type="pct"/>
            <w:noWrap/>
            <w:hideMark/>
          </w:tcPr>
          <w:p w14:paraId="426DB5C4"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62,102</w:t>
            </w:r>
          </w:p>
        </w:tc>
      </w:tr>
      <w:tr w:rsidR="00BE1F51" w:rsidRPr="00CB2A1A" w14:paraId="013B2A51" w14:textId="77777777" w:rsidTr="004C1D74">
        <w:trPr>
          <w:trHeight w:val="300"/>
        </w:trPr>
        <w:tc>
          <w:tcPr>
            <w:tcW w:w="1029" w:type="pct"/>
            <w:noWrap/>
            <w:hideMark/>
          </w:tcPr>
          <w:p w14:paraId="6EB95403" w14:textId="77777777" w:rsidR="00BE1F51" w:rsidRPr="00CB2A1A" w:rsidRDefault="00BE1F51" w:rsidP="00BE1F51">
            <w:pPr>
              <w:snapToGrid/>
              <w:spacing w:before="0" w:after="0"/>
              <w:rPr>
                <w:rFonts w:asciiTheme="majorHAnsi" w:eastAsia="Times New Roman" w:hAnsiTheme="majorHAnsi" w:cstheme="majorHAnsi"/>
                <w:color w:val="000000"/>
              </w:rPr>
            </w:pPr>
            <w:proofErr w:type="spellStart"/>
            <w:r w:rsidRPr="00CB2A1A">
              <w:rPr>
                <w:rFonts w:asciiTheme="majorHAnsi" w:eastAsia="Times New Roman" w:hAnsiTheme="majorHAnsi" w:cstheme="majorHAnsi"/>
                <w:color w:val="000000"/>
              </w:rPr>
              <w:lastRenderedPageBreak/>
              <w:t>Dasyurids</w:t>
            </w:r>
            <w:proofErr w:type="spellEnd"/>
          </w:p>
        </w:tc>
        <w:tc>
          <w:tcPr>
            <w:tcW w:w="609" w:type="pct"/>
            <w:noWrap/>
            <w:hideMark/>
          </w:tcPr>
          <w:p w14:paraId="56D8E74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116</w:t>
            </w:r>
          </w:p>
        </w:tc>
        <w:tc>
          <w:tcPr>
            <w:tcW w:w="660" w:type="pct"/>
            <w:noWrap/>
            <w:hideMark/>
          </w:tcPr>
          <w:p w14:paraId="5A2CA5A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1,421</w:t>
            </w:r>
          </w:p>
        </w:tc>
        <w:tc>
          <w:tcPr>
            <w:tcW w:w="660" w:type="pct"/>
            <w:noWrap/>
            <w:hideMark/>
          </w:tcPr>
          <w:p w14:paraId="7DDC710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w:t>
            </w:r>
          </w:p>
        </w:tc>
        <w:tc>
          <w:tcPr>
            <w:tcW w:w="660" w:type="pct"/>
            <w:noWrap/>
            <w:hideMark/>
          </w:tcPr>
          <w:p w14:paraId="0CE90691"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2ADA73D"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3AF5C2B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1,544</w:t>
            </w:r>
          </w:p>
        </w:tc>
      </w:tr>
      <w:tr w:rsidR="00BE1F51" w:rsidRPr="00CB2A1A" w14:paraId="2806CD6E" w14:textId="77777777" w:rsidTr="004C1D74">
        <w:trPr>
          <w:trHeight w:val="300"/>
        </w:trPr>
        <w:tc>
          <w:tcPr>
            <w:tcW w:w="1029" w:type="pct"/>
            <w:noWrap/>
            <w:hideMark/>
          </w:tcPr>
          <w:p w14:paraId="55D31E5F"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Deer (domestic)</w:t>
            </w:r>
          </w:p>
        </w:tc>
        <w:tc>
          <w:tcPr>
            <w:tcW w:w="609" w:type="pct"/>
            <w:noWrap/>
            <w:hideMark/>
          </w:tcPr>
          <w:p w14:paraId="1F40FE27"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1B62E2BB"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3BA0DB21"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503477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259</w:t>
            </w:r>
          </w:p>
        </w:tc>
        <w:tc>
          <w:tcPr>
            <w:tcW w:w="660" w:type="pct"/>
            <w:noWrap/>
            <w:hideMark/>
          </w:tcPr>
          <w:p w14:paraId="09DAAA0F"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24BAA98A"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259</w:t>
            </w:r>
          </w:p>
        </w:tc>
      </w:tr>
      <w:tr w:rsidR="00BE1F51" w:rsidRPr="00CB2A1A" w14:paraId="6B22FC22" w14:textId="77777777" w:rsidTr="004C1D74">
        <w:trPr>
          <w:trHeight w:val="300"/>
        </w:trPr>
        <w:tc>
          <w:tcPr>
            <w:tcW w:w="1029" w:type="pct"/>
            <w:noWrap/>
            <w:hideMark/>
          </w:tcPr>
          <w:p w14:paraId="2803B494"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Dogs (non-wild)</w:t>
            </w:r>
          </w:p>
        </w:tc>
        <w:tc>
          <w:tcPr>
            <w:tcW w:w="609" w:type="pct"/>
            <w:noWrap/>
            <w:hideMark/>
          </w:tcPr>
          <w:p w14:paraId="31334D6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2,151</w:t>
            </w:r>
          </w:p>
        </w:tc>
        <w:tc>
          <w:tcPr>
            <w:tcW w:w="660" w:type="pct"/>
            <w:noWrap/>
            <w:hideMark/>
          </w:tcPr>
          <w:p w14:paraId="182D7F1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780</w:t>
            </w:r>
          </w:p>
        </w:tc>
        <w:tc>
          <w:tcPr>
            <w:tcW w:w="660" w:type="pct"/>
            <w:noWrap/>
            <w:hideMark/>
          </w:tcPr>
          <w:p w14:paraId="2471C6A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17</w:t>
            </w:r>
          </w:p>
        </w:tc>
        <w:tc>
          <w:tcPr>
            <w:tcW w:w="660" w:type="pct"/>
            <w:noWrap/>
            <w:hideMark/>
          </w:tcPr>
          <w:p w14:paraId="3BDE2BE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229</w:t>
            </w:r>
          </w:p>
        </w:tc>
        <w:tc>
          <w:tcPr>
            <w:tcW w:w="660" w:type="pct"/>
            <w:noWrap/>
            <w:hideMark/>
          </w:tcPr>
          <w:p w14:paraId="55477B8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100</w:t>
            </w:r>
          </w:p>
        </w:tc>
        <w:tc>
          <w:tcPr>
            <w:tcW w:w="722" w:type="pct"/>
            <w:noWrap/>
            <w:hideMark/>
          </w:tcPr>
          <w:p w14:paraId="325B1435"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3,277</w:t>
            </w:r>
          </w:p>
        </w:tc>
      </w:tr>
      <w:tr w:rsidR="00BE1F51" w:rsidRPr="00CB2A1A" w14:paraId="727127D2" w14:textId="77777777" w:rsidTr="004C1D74">
        <w:trPr>
          <w:trHeight w:val="300"/>
        </w:trPr>
        <w:tc>
          <w:tcPr>
            <w:tcW w:w="1029" w:type="pct"/>
            <w:noWrap/>
            <w:hideMark/>
          </w:tcPr>
          <w:p w14:paraId="382F9E1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Dogs, foxes (wild)</w:t>
            </w:r>
          </w:p>
        </w:tc>
        <w:tc>
          <w:tcPr>
            <w:tcW w:w="609" w:type="pct"/>
            <w:noWrap/>
            <w:hideMark/>
          </w:tcPr>
          <w:p w14:paraId="15D17875"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2006E3A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632</w:t>
            </w:r>
          </w:p>
        </w:tc>
        <w:tc>
          <w:tcPr>
            <w:tcW w:w="660" w:type="pct"/>
            <w:noWrap/>
            <w:hideMark/>
          </w:tcPr>
          <w:p w14:paraId="4357DAD4"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1C72BF19"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7919F1E1"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73612FBC"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632</w:t>
            </w:r>
          </w:p>
        </w:tc>
      </w:tr>
      <w:tr w:rsidR="00BE1F51" w:rsidRPr="00CB2A1A" w14:paraId="0436BBCC" w14:textId="77777777" w:rsidTr="004C1D74">
        <w:trPr>
          <w:trHeight w:val="300"/>
        </w:trPr>
        <w:tc>
          <w:tcPr>
            <w:tcW w:w="1029" w:type="pct"/>
            <w:noWrap/>
            <w:hideMark/>
          </w:tcPr>
          <w:p w14:paraId="7A118C1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Exotic feral mammal other</w:t>
            </w:r>
          </w:p>
        </w:tc>
        <w:tc>
          <w:tcPr>
            <w:tcW w:w="609" w:type="pct"/>
            <w:noWrap/>
            <w:hideMark/>
          </w:tcPr>
          <w:p w14:paraId="0E3912E0"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3E95C2D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168</w:t>
            </w:r>
          </w:p>
        </w:tc>
        <w:tc>
          <w:tcPr>
            <w:tcW w:w="660" w:type="pct"/>
            <w:noWrap/>
            <w:hideMark/>
          </w:tcPr>
          <w:p w14:paraId="12616790"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3DCEB98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660" w:type="pct"/>
            <w:noWrap/>
            <w:hideMark/>
          </w:tcPr>
          <w:p w14:paraId="3EB0756A"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129549A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188</w:t>
            </w:r>
          </w:p>
        </w:tc>
      </w:tr>
      <w:tr w:rsidR="00BE1F51" w:rsidRPr="00CB2A1A" w14:paraId="4CCC1F2D" w14:textId="77777777" w:rsidTr="004C1D74">
        <w:trPr>
          <w:trHeight w:val="300"/>
        </w:trPr>
        <w:tc>
          <w:tcPr>
            <w:tcW w:w="1029" w:type="pct"/>
            <w:noWrap/>
            <w:hideMark/>
          </w:tcPr>
          <w:p w14:paraId="42CF42D2"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Exotic Zoo mammal</w:t>
            </w:r>
          </w:p>
        </w:tc>
        <w:tc>
          <w:tcPr>
            <w:tcW w:w="609" w:type="pct"/>
            <w:noWrap/>
            <w:hideMark/>
          </w:tcPr>
          <w:p w14:paraId="24435798"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46842BE0"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793F90E"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62C66F4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w:t>
            </w:r>
          </w:p>
        </w:tc>
        <w:tc>
          <w:tcPr>
            <w:tcW w:w="660" w:type="pct"/>
            <w:noWrap/>
            <w:hideMark/>
          </w:tcPr>
          <w:p w14:paraId="71A7741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401DA83E"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19</w:t>
            </w:r>
          </w:p>
        </w:tc>
      </w:tr>
      <w:tr w:rsidR="00BE1F51" w:rsidRPr="00CB2A1A" w14:paraId="576D6FC4" w14:textId="77777777" w:rsidTr="004C1D74">
        <w:trPr>
          <w:trHeight w:val="300"/>
        </w:trPr>
        <w:tc>
          <w:tcPr>
            <w:tcW w:w="1029" w:type="pct"/>
            <w:noWrap/>
            <w:hideMark/>
          </w:tcPr>
          <w:p w14:paraId="4DD4D438"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Ferret (lab)</w:t>
            </w:r>
          </w:p>
        </w:tc>
        <w:tc>
          <w:tcPr>
            <w:tcW w:w="609" w:type="pct"/>
            <w:noWrap/>
            <w:hideMark/>
          </w:tcPr>
          <w:p w14:paraId="78DE3E22"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01029DBC"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C69E0AE"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64DD539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378</w:t>
            </w:r>
          </w:p>
        </w:tc>
        <w:tc>
          <w:tcPr>
            <w:tcW w:w="660" w:type="pct"/>
            <w:noWrap/>
            <w:hideMark/>
          </w:tcPr>
          <w:p w14:paraId="19DBDD9C"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251</w:t>
            </w:r>
          </w:p>
        </w:tc>
        <w:tc>
          <w:tcPr>
            <w:tcW w:w="722" w:type="pct"/>
            <w:noWrap/>
            <w:hideMark/>
          </w:tcPr>
          <w:p w14:paraId="22D16DC9"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629</w:t>
            </w:r>
          </w:p>
        </w:tc>
      </w:tr>
      <w:tr w:rsidR="00BE1F51" w:rsidRPr="00CB2A1A" w14:paraId="7005894A" w14:textId="77777777" w:rsidTr="004C1D74">
        <w:trPr>
          <w:trHeight w:val="300"/>
        </w:trPr>
        <w:tc>
          <w:tcPr>
            <w:tcW w:w="1029" w:type="pct"/>
            <w:noWrap/>
            <w:hideMark/>
          </w:tcPr>
          <w:p w14:paraId="1C659171"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Fish</w:t>
            </w:r>
          </w:p>
        </w:tc>
        <w:tc>
          <w:tcPr>
            <w:tcW w:w="609" w:type="pct"/>
            <w:noWrap/>
            <w:hideMark/>
          </w:tcPr>
          <w:p w14:paraId="7F894A5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525</w:t>
            </w:r>
          </w:p>
        </w:tc>
        <w:tc>
          <w:tcPr>
            <w:tcW w:w="660" w:type="pct"/>
            <w:noWrap/>
            <w:hideMark/>
          </w:tcPr>
          <w:p w14:paraId="50F668A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192,905</w:t>
            </w:r>
          </w:p>
        </w:tc>
        <w:tc>
          <w:tcPr>
            <w:tcW w:w="660" w:type="pct"/>
            <w:noWrap/>
            <w:hideMark/>
          </w:tcPr>
          <w:p w14:paraId="18191E7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13,797</w:t>
            </w:r>
          </w:p>
        </w:tc>
        <w:tc>
          <w:tcPr>
            <w:tcW w:w="660" w:type="pct"/>
            <w:noWrap/>
            <w:hideMark/>
          </w:tcPr>
          <w:p w14:paraId="16B3831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1,191</w:t>
            </w:r>
          </w:p>
        </w:tc>
        <w:tc>
          <w:tcPr>
            <w:tcW w:w="660" w:type="pct"/>
            <w:noWrap/>
            <w:hideMark/>
          </w:tcPr>
          <w:p w14:paraId="7FB9EA5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65,878</w:t>
            </w:r>
          </w:p>
        </w:tc>
        <w:tc>
          <w:tcPr>
            <w:tcW w:w="722" w:type="pct"/>
            <w:noWrap/>
            <w:hideMark/>
          </w:tcPr>
          <w:p w14:paraId="1A6000A5"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274,296</w:t>
            </w:r>
          </w:p>
        </w:tc>
      </w:tr>
      <w:tr w:rsidR="00BE1F51" w:rsidRPr="00CB2A1A" w14:paraId="522149D1" w14:textId="77777777" w:rsidTr="004C1D74">
        <w:trPr>
          <w:trHeight w:val="300"/>
        </w:trPr>
        <w:tc>
          <w:tcPr>
            <w:tcW w:w="1029" w:type="pct"/>
            <w:noWrap/>
            <w:hideMark/>
          </w:tcPr>
          <w:p w14:paraId="1F70C370"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Goats (domestic)</w:t>
            </w:r>
          </w:p>
        </w:tc>
        <w:tc>
          <w:tcPr>
            <w:tcW w:w="609" w:type="pct"/>
            <w:noWrap/>
            <w:hideMark/>
          </w:tcPr>
          <w:p w14:paraId="4406545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21</w:t>
            </w:r>
          </w:p>
        </w:tc>
        <w:tc>
          <w:tcPr>
            <w:tcW w:w="660" w:type="pct"/>
            <w:noWrap/>
            <w:hideMark/>
          </w:tcPr>
          <w:p w14:paraId="41DF41DC"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2CEE791A"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3A8AEA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420</w:t>
            </w:r>
          </w:p>
        </w:tc>
        <w:tc>
          <w:tcPr>
            <w:tcW w:w="660" w:type="pct"/>
            <w:noWrap/>
            <w:hideMark/>
          </w:tcPr>
          <w:p w14:paraId="09418FE5"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3339F964"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441</w:t>
            </w:r>
          </w:p>
        </w:tc>
      </w:tr>
      <w:tr w:rsidR="00BE1F51" w:rsidRPr="00CB2A1A" w14:paraId="4CD22A1B" w14:textId="77777777" w:rsidTr="004C1D74">
        <w:trPr>
          <w:trHeight w:val="300"/>
        </w:trPr>
        <w:tc>
          <w:tcPr>
            <w:tcW w:w="1029" w:type="pct"/>
            <w:noWrap/>
            <w:hideMark/>
          </w:tcPr>
          <w:p w14:paraId="6219C49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Goats (wild)</w:t>
            </w:r>
          </w:p>
        </w:tc>
        <w:tc>
          <w:tcPr>
            <w:tcW w:w="609" w:type="pct"/>
            <w:noWrap/>
            <w:hideMark/>
          </w:tcPr>
          <w:p w14:paraId="1198DE9B"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30A0A7C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660" w:type="pct"/>
            <w:noWrap/>
            <w:hideMark/>
          </w:tcPr>
          <w:p w14:paraId="1E51D52A"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46B6B7F"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6807CCAA"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0E437452"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w:t>
            </w:r>
          </w:p>
        </w:tc>
      </w:tr>
      <w:tr w:rsidR="00BE1F51" w:rsidRPr="00CB2A1A" w14:paraId="11B8FC56" w14:textId="77777777" w:rsidTr="004C1D74">
        <w:trPr>
          <w:trHeight w:val="300"/>
        </w:trPr>
        <w:tc>
          <w:tcPr>
            <w:tcW w:w="1029" w:type="pct"/>
            <w:noWrap/>
            <w:hideMark/>
          </w:tcPr>
          <w:p w14:paraId="35A6301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Hares (wild)</w:t>
            </w:r>
          </w:p>
        </w:tc>
        <w:tc>
          <w:tcPr>
            <w:tcW w:w="609" w:type="pct"/>
            <w:noWrap/>
            <w:hideMark/>
          </w:tcPr>
          <w:p w14:paraId="4390AE5D"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207DF9D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w:t>
            </w:r>
          </w:p>
        </w:tc>
        <w:tc>
          <w:tcPr>
            <w:tcW w:w="660" w:type="pct"/>
            <w:noWrap/>
            <w:hideMark/>
          </w:tcPr>
          <w:p w14:paraId="1BE718C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0BAD87EC"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1B441A1D"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1EAA98EA"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10</w:t>
            </w:r>
          </w:p>
        </w:tc>
      </w:tr>
      <w:tr w:rsidR="00BE1F51" w:rsidRPr="00CB2A1A" w14:paraId="38ED1A45" w14:textId="77777777" w:rsidTr="004C1D74">
        <w:trPr>
          <w:trHeight w:val="300"/>
        </w:trPr>
        <w:tc>
          <w:tcPr>
            <w:tcW w:w="1029" w:type="pct"/>
            <w:noWrap/>
            <w:hideMark/>
          </w:tcPr>
          <w:p w14:paraId="00B532FB"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Horses (domestic)</w:t>
            </w:r>
          </w:p>
        </w:tc>
        <w:tc>
          <w:tcPr>
            <w:tcW w:w="609" w:type="pct"/>
            <w:noWrap/>
            <w:hideMark/>
          </w:tcPr>
          <w:p w14:paraId="4271827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199</w:t>
            </w:r>
          </w:p>
        </w:tc>
        <w:tc>
          <w:tcPr>
            <w:tcW w:w="660" w:type="pct"/>
            <w:noWrap/>
            <w:hideMark/>
          </w:tcPr>
          <w:p w14:paraId="17A6699F"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62EB0A8"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83C0A3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125</w:t>
            </w:r>
          </w:p>
        </w:tc>
        <w:tc>
          <w:tcPr>
            <w:tcW w:w="660" w:type="pct"/>
            <w:noWrap/>
            <w:hideMark/>
          </w:tcPr>
          <w:p w14:paraId="2260395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722" w:type="pct"/>
            <w:noWrap/>
            <w:hideMark/>
          </w:tcPr>
          <w:p w14:paraId="6083BCC1"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337</w:t>
            </w:r>
          </w:p>
        </w:tc>
      </w:tr>
      <w:tr w:rsidR="00BE1F51" w:rsidRPr="00CB2A1A" w14:paraId="0AAAFC55" w14:textId="77777777" w:rsidTr="004C1D74">
        <w:trPr>
          <w:trHeight w:val="300"/>
        </w:trPr>
        <w:tc>
          <w:tcPr>
            <w:tcW w:w="1029" w:type="pct"/>
            <w:noWrap/>
            <w:hideMark/>
          </w:tcPr>
          <w:p w14:paraId="7B15A0F4"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Horses (wild)</w:t>
            </w:r>
          </w:p>
        </w:tc>
        <w:tc>
          <w:tcPr>
            <w:tcW w:w="609" w:type="pct"/>
            <w:noWrap/>
            <w:hideMark/>
          </w:tcPr>
          <w:p w14:paraId="07CCB352"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5307FBD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77</w:t>
            </w:r>
          </w:p>
        </w:tc>
        <w:tc>
          <w:tcPr>
            <w:tcW w:w="660" w:type="pct"/>
            <w:noWrap/>
            <w:hideMark/>
          </w:tcPr>
          <w:p w14:paraId="745684DB"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3633C683"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7B535A4A"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47BBCCC2"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77</w:t>
            </w:r>
          </w:p>
        </w:tc>
      </w:tr>
      <w:tr w:rsidR="00BE1F51" w:rsidRPr="00CB2A1A" w14:paraId="6BB8B7B6" w14:textId="77777777" w:rsidTr="004C1D74">
        <w:trPr>
          <w:trHeight w:val="300"/>
        </w:trPr>
        <w:tc>
          <w:tcPr>
            <w:tcW w:w="1029" w:type="pct"/>
            <w:noWrap/>
            <w:hideMark/>
          </w:tcPr>
          <w:p w14:paraId="5C9EF1CA"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Koalas</w:t>
            </w:r>
          </w:p>
        </w:tc>
        <w:tc>
          <w:tcPr>
            <w:tcW w:w="609" w:type="pct"/>
            <w:noWrap/>
            <w:hideMark/>
          </w:tcPr>
          <w:p w14:paraId="58AEB2F7"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41148CB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117</w:t>
            </w:r>
          </w:p>
        </w:tc>
        <w:tc>
          <w:tcPr>
            <w:tcW w:w="660" w:type="pct"/>
            <w:noWrap/>
            <w:hideMark/>
          </w:tcPr>
          <w:p w14:paraId="4C6814C9"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FF252F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w:t>
            </w:r>
          </w:p>
        </w:tc>
        <w:tc>
          <w:tcPr>
            <w:tcW w:w="660" w:type="pct"/>
            <w:noWrap/>
            <w:hideMark/>
          </w:tcPr>
          <w:p w14:paraId="1E658F7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393CC75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129</w:t>
            </w:r>
          </w:p>
        </w:tc>
      </w:tr>
      <w:tr w:rsidR="00BE1F51" w:rsidRPr="00CB2A1A" w14:paraId="63ECB6A8" w14:textId="77777777" w:rsidTr="004C1D74">
        <w:trPr>
          <w:trHeight w:val="300"/>
        </w:trPr>
        <w:tc>
          <w:tcPr>
            <w:tcW w:w="1029" w:type="pct"/>
            <w:noWrap/>
            <w:hideMark/>
          </w:tcPr>
          <w:p w14:paraId="286CB02A"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 xml:space="preserve">Laboratory mammal (non-specified) </w:t>
            </w:r>
          </w:p>
        </w:tc>
        <w:tc>
          <w:tcPr>
            <w:tcW w:w="609" w:type="pct"/>
            <w:noWrap/>
            <w:hideMark/>
          </w:tcPr>
          <w:p w14:paraId="6CAEF639"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0F28E70A"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F3427B3"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7EE3D94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124</w:t>
            </w:r>
          </w:p>
        </w:tc>
        <w:tc>
          <w:tcPr>
            <w:tcW w:w="660" w:type="pct"/>
            <w:noWrap/>
            <w:hideMark/>
          </w:tcPr>
          <w:p w14:paraId="0613CED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9</w:t>
            </w:r>
          </w:p>
        </w:tc>
        <w:tc>
          <w:tcPr>
            <w:tcW w:w="722" w:type="pct"/>
            <w:noWrap/>
            <w:hideMark/>
          </w:tcPr>
          <w:p w14:paraId="40F3CC2D"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133</w:t>
            </w:r>
          </w:p>
        </w:tc>
      </w:tr>
      <w:tr w:rsidR="00BE1F51" w:rsidRPr="00CB2A1A" w14:paraId="169A3605" w14:textId="77777777" w:rsidTr="004C1D74">
        <w:trPr>
          <w:trHeight w:val="300"/>
        </w:trPr>
        <w:tc>
          <w:tcPr>
            <w:tcW w:w="1029" w:type="pct"/>
            <w:noWrap/>
            <w:hideMark/>
          </w:tcPr>
          <w:p w14:paraId="0B2842D8"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Lizards</w:t>
            </w:r>
          </w:p>
        </w:tc>
        <w:tc>
          <w:tcPr>
            <w:tcW w:w="609" w:type="pct"/>
            <w:noWrap/>
            <w:hideMark/>
          </w:tcPr>
          <w:p w14:paraId="22991CF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56</w:t>
            </w:r>
          </w:p>
        </w:tc>
        <w:tc>
          <w:tcPr>
            <w:tcW w:w="660" w:type="pct"/>
            <w:noWrap/>
            <w:hideMark/>
          </w:tcPr>
          <w:p w14:paraId="66F8973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1,831</w:t>
            </w:r>
          </w:p>
        </w:tc>
        <w:tc>
          <w:tcPr>
            <w:tcW w:w="660" w:type="pct"/>
            <w:noWrap/>
            <w:hideMark/>
          </w:tcPr>
          <w:p w14:paraId="69CE7D0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1,610</w:t>
            </w:r>
          </w:p>
        </w:tc>
        <w:tc>
          <w:tcPr>
            <w:tcW w:w="660" w:type="pct"/>
            <w:noWrap/>
            <w:hideMark/>
          </w:tcPr>
          <w:p w14:paraId="31A0A55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288</w:t>
            </w:r>
          </w:p>
        </w:tc>
        <w:tc>
          <w:tcPr>
            <w:tcW w:w="660" w:type="pct"/>
            <w:noWrap/>
            <w:hideMark/>
          </w:tcPr>
          <w:p w14:paraId="7AF4660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429</w:t>
            </w:r>
          </w:p>
        </w:tc>
        <w:tc>
          <w:tcPr>
            <w:tcW w:w="722" w:type="pct"/>
            <w:noWrap/>
            <w:hideMark/>
          </w:tcPr>
          <w:p w14:paraId="0CFB0FCF"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4,214</w:t>
            </w:r>
          </w:p>
        </w:tc>
      </w:tr>
      <w:tr w:rsidR="00BE1F51" w:rsidRPr="00CB2A1A" w14:paraId="7E131452" w14:textId="77777777" w:rsidTr="004C1D74">
        <w:trPr>
          <w:trHeight w:val="300"/>
        </w:trPr>
        <w:tc>
          <w:tcPr>
            <w:tcW w:w="1029" w:type="pct"/>
            <w:noWrap/>
            <w:hideMark/>
          </w:tcPr>
          <w:p w14:paraId="35170BA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Macropods</w:t>
            </w:r>
          </w:p>
        </w:tc>
        <w:tc>
          <w:tcPr>
            <w:tcW w:w="609" w:type="pct"/>
            <w:noWrap/>
            <w:hideMark/>
          </w:tcPr>
          <w:p w14:paraId="5027A59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w:t>
            </w:r>
          </w:p>
        </w:tc>
        <w:tc>
          <w:tcPr>
            <w:tcW w:w="660" w:type="pct"/>
            <w:noWrap/>
            <w:hideMark/>
          </w:tcPr>
          <w:p w14:paraId="1C0979F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2,396</w:t>
            </w:r>
          </w:p>
        </w:tc>
        <w:tc>
          <w:tcPr>
            <w:tcW w:w="660" w:type="pct"/>
            <w:noWrap/>
            <w:hideMark/>
          </w:tcPr>
          <w:p w14:paraId="3298AADC"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25DF814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370</w:t>
            </w:r>
          </w:p>
        </w:tc>
        <w:tc>
          <w:tcPr>
            <w:tcW w:w="660" w:type="pct"/>
            <w:noWrap/>
            <w:hideMark/>
          </w:tcPr>
          <w:p w14:paraId="0A6E717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68</w:t>
            </w:r>
          </w:p>
        </w:tc>
        <w:tc>
          <w:tcPr>
            <w:tcW w:w="722" w:type="pct"/>
            <w:noWrap/>
            <w:hideMark/>
          </w:tcPr>
          <w:p w14:paraId="4A035CFC"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2,836</w:t>
            </w:r>
          </w:p>
        </w:tc>
      </w:tr>
      <w:tr w:rsidR="00BE1F51" w:rsidRPr="00CB2A1A" w14:paraId="70A1925E" w14:textId="77777777" w:rsidTr="004C1D74">
        <w:trPr>
          <w:trHeight w:val="300"/>
        </w:trPr>
        <w:tc>
          <w:tcPr>
            <w:tcW w:w="1029" w:type="pct"/>
            <w:noWrap/>
            <w:hideMark/>
          </w:tcPr>
          <w:p w14:paraId="3CFF99C1"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Mice (wild)</w:t>
            </w:r>
          </w:p>
        </w:tc>
        <w:tc>
          <w:tcPr>
            <w:tcW w:w="609" w:type="pct"/>
            <w:noWrap/>
            <w:hideMark/>
          </w:tcPr>
          <w:p w14:paraId="34BA66A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660" w:type="pct"/>
            <w:noWrap/>
            <w:hideMark/>
          </w:tcPr>
          <w:p w14:paraId="6E00802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1,318</w:t>
            </w:r>
          </w:p>
        </w:tc>
        <w:tc>
          <w:tcPr>
            <w:tcW w:w="660" w:type="pct"/>
            <w:noWrap/>
            <w:hideMark/>
          </w:tcPr>
          <w:p w14:paraId="2440A16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197</w:t>
            </w:r>
          </w:p>
        </w:tc>
        <w:tc>
          <w:tcPr>
            <w:tcW w:w="660" w:type="pct"/>
            <w:noWrap/>
            <w:hideMark/>
          </w:tcPr>
          <w:p w14:paraId="5E7C821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996D95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w:t>
            </w:r>
          </w:p>
        </w:tc>
        <w:tc>
          <w:tcPr>
            <w:tcW w:w="722" w:type="pct"/>
            <w:noWrap/>
            <w:hideMark/>
          </w:tcPr>
          <w:p w14:paraId="5B1C8830"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1,543</w:t>
            </w:r>
          </w:p>
        </w:tc>
      </w:tr>
      <w:tr w:rsidR="00BE1F51" w:rsidRPr="00CB2A1A" w14:paraId="3ADB714D" w14:textId="77777777" w:rsidTr="004C1D74">
        <w:trPr>
          <w:trHeight w:val="300"/>
        </w:trPr>
        <w:tc>
          <w:tcPr>
            <w:tcW w:w="1029" w:type="pct"/>
            <w:noWrap/>
            <w:hideMark/>
          </w:tcPr>
          <w:p w14:paraId="017926CC"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Monotremes</w:t>
            </w:r>
          </w:p>
        </w:tc>
        <w:tc>
          <w:tcPr>
            <w:tcW w:w="609" w:type="pct"/>
            <w:noWrap/>
            <w:hideMark/>
          </w:tcPr>
          <w:p w14:paraId="1FD22353"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5BA1D80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275</w:t>
            </w:r>
          </w:p>
        </w:tc>
        <w:tc>
          <w:tcPr>
            <w:tcW w:w="660" w:type="pct"/>
            <w:noWrap/>
            <w:hideMark/>
          </w:tcPr>
          <w:p w14:paraId="6AE89430"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7789D44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660" w:type="pct"/>
            <w:noWrap/>
            <w:hideMark/>
          </w:tcPr>
          <w:p w14:paraId="7DA23FF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w:t>
            </w:r>
          </w:p>
        </w:tc>
        <w:tc>
          <w:tcPr>
            <w:tcW w:w="722" w:type="pct"/>
            <w:noWrap/>
            <w:hideMark/>
          </w:tcPr>
          <w:p w14:paraId="547C2D1C"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291</w:t>
            </w:r>
          </w:p>
        </w:tc>
      </w:tr>
      <w:tr w:rsidR="00BE1F51" w:rsidRPr="00CB2A1A" w14:paraId="25CE0A28" w14:textId="77777777" w:rsidTr="004C1D74">
        <w:trPr>
          <w:trHeight w:val="300"/>
        </w:trPr>
        <w:tc>
          <w:tcPr>
            <w:tcW w:w="1029" w:type="pct"/>
            <w:noWrap/>
            <w:hideMark/>
          </w:tcPr>
          <w:p w14:paraId="0F96608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Native mammal other</w:t>
            </w:r>
          </w:p>
        </w:tc>
        <w:tc>
          <w:tcPr>
            <w:tcW w:w="609" w:type="pct"/>
            <w:noWrap/>
            <w:hideMark/>
          </w:tcPr>
          <w:p w14:paraId="1702E94D"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660" w:type="pct"/>
            <w:noWrap/>
            <w:hideMark/>
          </w:tcPr>
          <w:p w14:paraId="65BCEDE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10,801</w:t>
            </w:r>
          </w:p>
        </w:tc>
        <w:tc>
          <w:tcPr>
            <w:tcW w:w="660" w:type="pct"/>
            <w:noWrap/>
            <w:hideMark/>
          </w:tcPr>
          <w:p w14:paraId="1BFFF3A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w:t>
            </w:r>
          </w:p>
        </w:tc>
        <w:tc>
          <w:tcPr>
            <w:tcW w:w="660" w:type="pct"/>
            <w:noWrap/>
            <w:hideMark/>
          </w:tcPr>
          <w:p w14:paraId="4533897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84</w:t>
            </w:r>
          </w:p>
        </w:tc>
        <w:tc>
          <w:tcPr>
            <w:tcW w:w="660" w:type="pct"/>
            <w:noWrap/>
            <w:hideMark/>
          </w:tcPr>
          <w:p w14:paraId="652C6ED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258</w:t>
            </w:r>
          </w:p>
        </w:tc>
        <w:tc>
          <w:tcPr>
            <w:tcW w:w="722" w:type="pct"/>
            <w:noWrap/>
            <w:hideMark/>
          </w:tcPr>
          <w:p w14:paraId="74A62B0A"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11,173</w:t>
            </w:r>
          </w:p>
        </w:tc>
      </w:tr>
      <w:tr w:rsidR="00BE1F51" w:rsidRPr="00CB2A1A" w14:paraId="62B85331" w14:textId="77777777" w:rsidTr="004C1D74">
        <w:trPr>
          <w:trHeight w:val="300"/>
        </w:trPr>
        <w:tc>
          <w:tcPr>
            <w:tcW w:w="1029" w:type="pct"/>
            <w:noWrap/>
            <w:hideMark/>
          </w:tcPr>
          <w:p w14:paraId="6C686D2E"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Native Rats, Mice</w:t>
            </w:r>
          </w:p>
        </w:tc>
        <w:tc>
          <w:tcPr>
            <w:tcW w:w="609" w:type="pct"/>
            <w:noWrap/>
            <w:hideMark/>
          </w:tcPr>
          <w:p w14:paraId="7D3176F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182</w:t>
            </w:r>
          </w:p>
        </w:tc>
        <w:tc>
          <w:tcPr>
            <w:tcW w:w="660" w:type="pct"/>
            <w:noWrap/>
            <w:hideMark/>
          </w:tcPr>
          <w:p w14:paraId="6DACF7D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3,140</w:t>
            </w:r>
          </w:p>
        </w:tc>
        <w:tc>
          <w:tcPr>
            <w:tcW w:w="660" w:type="pct"/>
            <w:noWrap/>
            <w:hideMark/>
          </w:tcPr>
          <w:p w14:paraId="1FAD7396"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5C38120A"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6E18ED96"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4D5F792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3,322</w:t>
            </w:r>
          </w:p>
        </w:tc>
      </w:tr>
      <w:tr w:rsidR="00BE1F51" w:rsidRPr="00CB2A1A" w14:paraId="054EF6D6" w14:textId="77777777" w:rsidTr="004C1D74">
        <w:trPr>
          <w:trHeight w:val="300"/>
        </w:trPr>
        <w:tc>
          <w:tcPr>
            <w:tcW w:w="1029" w:type="pct"/>
            <w:noWrap/>
            <w:hideMark/>
          </w:tcPr>
          <w:p w14:paraId="545C6035"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Other domestic mammals</w:t>
            </w:r>
          </w:p>
        </w:tc>
        <w:tc>
          <w:tcPr>
            <w:tcW w:w="609" w:type="pct"/>
            <w:noWrap/>
            <w:hideMark/>
          </w:tcPr>
          <w:p w14:paraId="76E3B02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46</w:t>
            </w:r>
          </w:p>
        </w:tc>
        <w:tc>
          <w:tcPr>
            <w:tcW w:w="660" w:type="pct"/>
            <w:noWrap/>
            <w:hideMark/>
          </w:tcPr>
          <w:p w14:paraId="17EB0099"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2D82BB6F"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0B5D609A"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184FAE2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w:t>
            </w:r>
          </w:p>
        </w:tc>
        <w:tc>
          <w:tcPr>
            <w:tcW w:w="722" w:type="pct"/>
            <w:noWrap/>
            <w:hideMark/>
          </w:tcPr>
          <w:p w14:paraId="43D96044"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49</w:t>
            </w:r>
          </w:p>
        </w:tc>
      </w:tr>
      <w:tr w:rsidR="00BE1F51" w:rsidRPr="00CB2A1A" w14:paraId="5567C4AF" w14:textId="77777777" w:rsidTr="004C1D74">
        <w:trPr>
          <w:trHeight w:val="300"/>
        </w:trPr>
        <w:tc>
          <w:tcPr>
            <w:tcW w:w="1029" w:type="pct"/>
            <w:noWrap/>
            <w:hideMark/>
          </w:tcPr>
          <w:p w14:paraId="416012F5"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Pigs (domestic)</w:t>
            </w:r>
          </w:p>
        </w:tc>
        <w:tc>
          <w:tcPr>
            <w:tcW w:w="609" w:type="pct"/>
            <w:noWrap/>
            <w:hideMark/>
          </w:tcPr>
          <w:p w14:paraId="1DC4291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w:t>
            </w:r>
          </w:p>
        </w:tc>
        <w:tc>
          <w:tcPr>
            <w:tcW w:w="660" w:type="pct"/>
            <w:noWrap/>
            <w:hideMark/>
          </w:tcPr>
          <w:p w14:paraId="0968C993"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1409AFB2"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1,024</w:t>
            </w:r>
          </w:p>
        </w:tc>
        <w:tc>
          <w:tcPr>
            <w:tcW w:w="660" w:type="pct"/>
            <w:noWrap/>
            <w:hideMark/>
          </w:tcPr>
          <w:p w14:paraId="52A6085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60</w:t>
            </w:r>
          </w:p>
        </w:tc>
        <w:tc>
          <w:tcPr>
            <w:tcW w:w="660" w:type="pct"/>
            <w:noWrap/>
            <w:hideMark/>
          </w:tcPr>
          <w:p w14:paraId="469AF92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w:t>
            </w:r>
          </w:p>
        </w:tc>
        <w:tc>
          <w:tcPr>
            <w:tcW w:w="722" w:type="pct"/>
            <w:noWrap/>
            <w:hideMark/>
          </w:tcPr>
          <w:p w14:paraId="4255173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1,167</w:t>
            </w:r>
          </w:p>
        </w:tc>
      </w:tr>
      <w:tr w:rsidR="00BE1F51" w:rsidRPr="00CB2A1A" w14:paraId="73480857" w14:textId="77777777" w:rsidTr="004C1D74">
        <w:trPr>
          <w:trHeight w:val="300"/>
        </w:trPr>
        <w:tc>
          <w:tcPr>
            <w:tcW w:w="1029" w:type="pct"/>
            <w:noWrap/>
            <w:hideMark/>
          </w:tcPr>
          <w:p w14:paraId="08F16085"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Pigs (wild)</w:t>
            </w:r>
          </w:p>
        </w:tc>
        <w:tc>
          <w:tcPr>
            <w:tcW w:w="609" w:type="pct"/>
            <w:noWrap/>
            <w:hideMark/>
          </w:tcPr>
          <w:p w14:paraId="2F1073DB"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2539727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w:t>
            </w:r>
          </w:p>
        </w:tc>
        <w:tc>
          <w:tcPr>
            <w:tcW w:w="660" w:type="pct"/>
            <w:noWrap/>
            <w:hideMark/>
          </w:tcPr>
          <w:p w14:paraId="27E96499"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3FC516DA"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070A77CD"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37A29557"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w:t>
            </w:r>
          </w:p>
        </w:tc>
      </w:tr>
      <w:tr w:rsidR="00BE1F51" w:rsidRPr="00CB2A1A" w14:paraId="02019CA9" w14:textId="77777777" w:rsidTr="004C1D74">
        <w:trPr>
          <w:trHeight w:val="300"/>
        </w:trPr>
        <w:tc>
          <w:tcPr>
            <w:tcW w:w="1029" w:type="pct"/>
            <w:noWrap/>
            <w:hideMark/>
          </w:tcPr>
          <w:p w14:paraId="2D74D45D"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lastRenderedPageBreak/>
              <w:t>Possums, Gliders</w:t>
            </w:r>
          </w:p>
        </w:tc>
        <w:tc>
          <w:tcPr>
            <w:tcW w:w="609" w:type="pct"/>
            <w:noWrap/>
            <w:hideMark/>
          </w:tcPr>
          <w:p w14:paraId="7603B6D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45</w:t>
            </w:r>
          </w:p>
        </w:tc>
        <w:tc>
          <w:tcPr>
            <w:tcW w:w="660" w:type="pct"/>
            <w:noWrap/>
            <w:hideMark/>
          </w:tcPr>
          <w:p w14:paraId="078A6C1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1,776</w:t>
            </w:r>
          </w:p>
        </w:tc>
        <w:tc>
          <w:tcPr>
            <w:tcW w:w="660" w:type="pct"/>
            <w:noWrap/>
            <w:hideMark/>
          </w:tcPr>
          <w:p w14:paraId="646260E3"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124</w:t>
            </w:r>
          </w:p>
        </w:tc>
        <w:tc>
          <w:tcPr>
            <w:tcW w:w="660" w:type="pct"/>
            <w:noWrap/>
            <w:hideMark/>
          </w:tcPr>
          <w:p w14:paraId="2D2BC1D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660" w:type="pct"/>
            <w:noWrap/>
            <w:hideMark/>
          </w:tcPr>
          <w:p w14:paraId="02B7A1EF"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59CBFEFA"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1,975</w:t>
            </w:r>
          </w:p>
        </w:tc>
      </w:tr>
      <w:tr w:rsidR="00BE1F51" w:rsidRPr="00CB2A1A" w14:paraId="44F3424D" w14:textId="77777777" w:rsidTr="004C1D74">
        <w:trPr>
          <w:trHeight w:val="300"/>
        </w:trPr>
        <w:tc>
          <w:tcPr>
            <w:tcW w:w="1029" w:type="pct"/>
            <w:noWrap/>
            <w:hideMark/>
          </w:tcPr>
          <w:p w14:paraId="12E3AFBA"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Poultry</w:t>
            </w:r>
          </w:p>
        </w:tc>
        <w:tc>
          <w:tcPr>
            <w:tcW w:w="609" w:type="pct"/>
            <w:noWrap/>
            <w:hideMark/>
          </w:tcPr>
          <w:p w14:paraId="43D92C1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270</w:t>
            </w:r>
          </w:p>
        </w:tc>
        <w:tc>
          <w:tcPr>
            <w:tcW w:w="660" w:type="pct"/>
            <w:noWrap/>
            <w:hideMark/>
          </w:tcPr>
          <w:p w14:paraId="7D7E588E"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731841BC"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740,974</w:t>
            </w:r>
          </w:p>
        </w:tc>
        <w:tc>
          <w:tcPr>
            <w:tcW w:w="660" w:type="pct"/>
            <w:noWrap/>
            <w:hideMark/>
          </w:tcPr>
          <w:p w14:paraId="049EB6C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8,370</w:t>
            </w:r>
          </w:p>
        </w:tc>
        <w:tc>
          <w:tcPr>
            <w:tcW w:w="660" w:type="pct"/>
            <w:noWrap/>
            <w:hideMark/>
          </w:tcPr>
          <w:p w14:paraId="57D6659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2,560</w:t>
            </w:r>
          </w:p>
        </w:tc>
        <w:tc>
          <w:tcPr>
            <w:tcW w:w="722" w:type="pct"/>
            <w:noWrap/>
            <w:hideMark/>
          </w:tcPr>
          <w:p w14:paraId="5703B994"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752,174</w:t>
            </w:r>
          </w:p>
        </w:tc>
      </w:tr>
      <w:tr w:rsidR="00BE1F51" w:rsidRPr="00CB2A1A" w14:paraId="189DE28B" w14:textId="77777777" w:rsidTr="004C1D74">
        <w:trPr>
          <w:trHeight w:val="300"/>
        </w:trPr>
        <w:tc>
          <w:tcPr>
            <w:tcW w:w="1029" w:type="pct"/>
            <w:noWrap/>
            <w:hideMark/>
          </w:tcPr>
          <w:p w14:paraId="43434E27"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Rabbits (wild)</w:t>
            </w:r>
          </w:p>
        </w:tc>
        <w:tc>
          <w:tcPr>
            <w:tcW w:w="609" w:type="pct"/>
            <w:noWrap/>
            <w:hideMark/>
          </w:tcPr>
          <w:p w14:paraId="081A014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w:t>
            </w:r>
          </w:p>
        </w:tc>
        <w:tc>
          <w:tcPr>
            <w:tcW w:w="660" w:type="pct"/>
            <w:noWrap/>
            <w:hideMark/>
          </w:tcPr>
          <w:p w14:paraId="68AF5209"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70</w:t>
            </w:r>
          </w:p>
        </w:tc>
        <w:tc>
          <w:tcPr>
            <w:tcW w:w="660" w:type="pct"/>
            <w:noWrap/>
            <w:hideMark/>
          </w:tcPr>
          <w:p w14:paraId="28EB1649"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5DC2C164"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1381EF20"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7ABF5146"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81</w:t>
            </w:r>
          </w:p>
        </w:tc>
      </w:tr>
      <w:tr w:rsidR="00BE1F51" w:rsidRPr="00CB2A1A" w14:paraId="72F21C3E" w14:textId="77777777" w:rsidTr="004C1D74">
        <w:trPr>
          <w:trHeight w:val="300"/>
        </w:trPr>
        <w:tc>
          <w:tcPr>
            <w:tcW w:w="1029" w:type="pct"/>
            <w:noWrap/>
            <w:hideMark/>
          </w:tcPr>
          <w:p w14:paraId="7C08A890"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Rats (wild)</w:t>
            </w:r>
          </w:p>
        </w:tc>
        <w:tc>
          <w:tcPr>
            <w:tcW w:w="609" w:type="pct"/>
            <w:noWrap/>
            <w:hideMark/>
          </w:tcPr>
          <w:p w14:paraId="733793BF"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w:t>
            </w:r>
          </w:p>
        </w:tc>
        <w:tc>
          <w:tcPr>
            <w:tcW w:w="660" w:type="pct"/>
            <w:noWrap/>
            <w:hideMark/>
          </w:tcPr>
          <w:p w14:paraId="362BF4E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247</w:t>
            </w:r>
          </w:p>
        </w:tc>
        <w:tc>
          <w:tcPr>
            <w:tcW w:w="660" w:type="pct"/>
            <w:noWrap/>
            <w:hideMark/>
          </w:tcPr>
          <w:p w14:paraId="4F5F3F1F"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1405761C"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3090CE9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722" w:type="pct"/>
            <w:noWrap/>
            <w:hideMark/>
          </w:tcPr>
          <w:p w14:paraId="3E523618"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251</w:t>
            </w:r>
          </w:p>
        </w:tc>
      </w:tr>
      <w:tr w:rsidR="00BE1F51" w:rsidRPr="00CB2A1A" w14:paraId="57BC5F21" w14:textId="77777777" w:rsidTr="004C1D74">
        <w:trPr>
          <w:trHeight w:val="300"/>
        </w:trPr>
        <w:tc>
          <w:tcPr>
            <w:tcW w:w="1029" w:type="pct"/>
            <w:noWrap/>
            <w:hideMark/>
          </w:tcPr>
          <w:p w14:paraId="4D327B72"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Reptile other</w:t>
            </w:r>
          </w:p>
        </w:tc>
        <w:tc>
          <w:tcPr>
            <w:tcW w:w="609" w:type="pct"/>
            <w:noWrap/>
            <w:hideMark/>
          </w:tcPr>
          <w:p w14:paraId="24B6A73F"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0E3AE5C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219</w:t>
            </w:r>
          </w:p>
        </w:tc>
        <w:tc>
          <w:tcPr>
            <w:tcW w:w="660" w:type="pct"/>
            <w:noWrap/>
            <w:hideMark/>
          </w:tcPr>
          <w:p w14:paraId="048D6DCB"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0B9B334"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2F1C9D0C"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77C18FF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219</w:t>
            </w:r>
          </w:p>
        </w:tc>
      </w:tr>
      <w:tr w:rsidR="00BE1F51" w:rsidRPr="00CB2A1A" w14:paraId="522FC341" w14:textId="77777777" w:rsidTr="004C1D74">
        <w:trPr>
          <w:trHeight w:val="300"/>
        </w:trPr>
        <w:tc>
          <w:tcPr>
            <w:tcW w:w="1029" w:type="pct"/>
            <w:noWrap/>
            <w:hideMark/>
          </w:tcPr>
          <w:p w14:paraId="709A4695"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Seals, Sealions</w:t>
            </w:r>
          </w:p>
        </w:tc>
        <w:tc>
          <w:tcPr>
            <w:tcW w:w="609" w:type="pct"/>
            <w:noWrap/>
            <w:hideMark/>
          </w:tcPr>
          <w:p w14:paraId="6992BAE9"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3D19755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122</w:t>
            </w:r>
          </w:p>
        </w:tc>
        <w:tc>
          <w:tcPr>
            <w:tcW w:w="660" w:type="pct"/>
            <w:noWrap/>
            <w:hideMark/>
          </w:tcPr>
          <w:p w14:paraId="14B7EF70"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6F696B2F"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3A41DF9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722" w:type="pct"/>
            <w:noWrap/>
            <w:hideMark/>
          </w:tcPr>
          <w:p w14:paraId="0C2A69F6"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152</w:t>
            </w:r>
          </w:p>
        </w:tc>
      </w:tr>
      <w:tr w:rsidR="00BE1F51" w:rsidRPr="00CB2A1A" w14:paraId="36CD78F9" w14:textId="77777777" w:rsidTr="004C1D74">
        <w:trPr>
          <w:trHeight w:val="300"/>
        </w:trPr>
        <w:tc>
          <w:tcPr>
            <w:tcW w:w="1029" w:type="pct"/>
            <w:noWrap/>
            <w:hideMark/>
          </w:tcPr>
          <w:p w14:paraId="0D6279FF"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Sheep (domestic)</w:t>
            </w:r>
          </w:p>
        </w:tc>
        <w:tc>
          <w:tcPr>
            <w:tcW w:w="609" w:type="pct"/>
            <w:noWrap/>
            <w:hideMark/>
          </w:tcPr>
          <w:p w14:paraId="15EED5E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16,307</w:t>
            </w:r>
          </w:p>
        </w:tc>
        <w:tc>
          <w:tcPr>
            <w:tcW w:w="660" w:type="pct"/>
            <w:noWrap/>
            <w:hideMark/>
          </w:tcPr>
          <w:p w14:paraId="06909D1E"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w:t>
            </w:r>
          </w:p>
        </w:tc>
        <w:tc>
          <w:tcPr>
            <w:tcW w:w="660" w:type="pct"/>
            <w:noWrap/>
            <w:hideMark/>
          </w:tcPr>
          <w:p w14:paraId="74E84317"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40,557</w:t>
            </w:r>
          </w:p>
        </w:tc>
        <w:tc>
          <w:tcPr>
            <w:tcW w:w="660" w:type="pct"/>
            <w:noWrap/>
            <w:hideMark/>
          </w:tcPr>
          <w:p w14:paraId="0D62B63B"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6,432</w:t>
            </w:r>
          </w:p>
        </w:tc>
        <w:tc>
          <w:tcPr>
            <w:tcW w:w="660" w:type="pct"/>
            <w:noWrap/>
            <w:hideMark/>
          </w:tcPr>
          <w:p w14:paraId="1EF5A610"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397</w:t>
            </w:r>
          </w:p>
        </w:tc>
        <w:tc>
          <w:tcPr>
            <w:tcW w:w="722" w:type="pct"/>
            <w:noWrap/>
            <w:hideMark/>
          </w:tcPr>
          <w:p w14:paraId="50F0893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63,768</w:t>
            </w:r>
          </w:p>
        </w:tc>
      </w:tr>
      <w:tr w:rsidR="00BE1F51" w:rsidRPr="00CB2A1A" w14:paraId="23005B1A" w14:textId="77777777" w:rsidTr="004C1D74">
        <w:trPr>
          <w:trHeight w:val="300"/>
        </w:trPr>
        <w:tc>
          <w:tcPr>
            <w:tcW w:w="1029" w:type="pct"/>
            <w:noWrap/>
            <w:hideMark/>
          </w:tcPr>
          <w:p w14:paraId="03A6A873"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Snakes</w:t>
            </w:r>
          </w:p>
        </w:tc>
        <w:tc>
          <w:tcPr>
            <w:tcW w:w="609" w:type="pct"/>
            <w:noWrap/>
            <w:hideMark/>
          </w:tcPr>
          <w:p w14:paraId="2B98FBE6"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w:t>
            </w:r>
          </w:p>
        </w:tc>
        <w:tc>
          <w:tcPr>
            <w:tcW w:w="660" w:type="pct"/>
            <w:noWrap/>
            <w:hideMark/>
          </w:tcPr>
          <w:p w14:paraId="27048245"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117</w:t>
            </w:r>
          </w:p>
        </w:tc>
        <w:tc>
          <w:tcPr>
            <w:tcW w:w="660" w:type="pct"/>
            <w:noWrap/>
            <w:hideMark/>
          </w:tcPr>
          <w:p w14:paraId="7306512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46</w:t>
            </w:r>
          </w:p>
        </w:tc>
        <w:tc>
          <w:tcPr>
            <w:tcW w:w="660" w:type="pct"/>
            <w:noWrap/>
            <w:hideMark/>
          </w:tcPr>
          <w:p w14:paraId="54634471"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54</w:t>
            </w:r>
          </w:p>
        </w:tc>
        <w:tc>
          <w:tcPr>
            <w:tcW w:w="660" w:type="pct"/>
            <w:noWrap/>
            <w:hideMark/>
          </w:tcPr>
          <w:p w14:paraId="7F457ACA"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722" w:type="pct"/>
            <w:noWrap/>
            <w:hideMark/>
          </w:tcPr>
          <w:p w14:paraId="27848C1F"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239</w:t>
            </w:r>
          </w:p>
        </w:tc>
      </w:tr>
      <w:tr w:rsidR="00BE1F51" w:rsidRPr="00CB2A1A" w14:paraId="102BFFC7" w14:textId="77777777" w:rsidTr="004C1D74">
        <w:trPr>
          <w:trHeight w:val="300"/>
        </w:trPr>
        <w:tc>
          <w:tcPr>
            <w:tcW w:w="1029" w:type="pct"/>
            <w:noWrap/>
            <w:hideMark/>
          </w:tcPr>
          <w:p w14:paraId="5FB3C61E" w14:textId="20C315B8"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Tortoises/turtle</w:t>
            </w:r>
          </w:p>
        </w:tc>
        <w:tc>
          <w:tcPr>
            <w:tcW w:w="609" w:type="pct"/>
            <w:noWrap/>
            <w:hideMark/>
          </w:tcPr>
          <w:p w14:paraId="0EC4464B"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1AC9531C"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622</w:t>
            </w:r>
          </w:p>
        </w:tc>
        <w:tc>
          <w:tcPr>
            <w:tcW w:w="660" w:type="pct"/>
            <w:noWrap/>
            <w:hideMark/>
          </w:tcPr>
          <w:p w14:paraId="388624ED"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0D436414"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w:t>
            </w:r>
          </w:p>
        </w:tc>
        <w:tc>
          <w:tcPr>
            <w:tcW w:w="660" w:type="pct"/>
            <w:noWrap/>
            <w:hideMark/>
          </w:tcPr>
          <w:p w14:paraId="6D630DC8"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722" w:type="pct"/>
            <w:noWrap/>
            <w:hideMark/>
          </w:tcPr>
          <w:p w14:paraId="0C14AC8B"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624</w:t>
            </w:r>
          </w:p>
        </w:tc>
      </w:tr>
      <w:tr w:rsidR="00BE1F51" w:rsidRPr="00CB2A1A" w14:paraId="64345DA0" w14:textId="77777777" w:rsidTr="004C1D74">
        <w:trPr>
          <w:trHeight w:val="300"/>
        </w:trPr>
        <w:tc>
          <w:tcPr>
            <w:tcW w:w="1029" w:type="pct"/>
            <w:noWrap/>
            <w:hideMark/>
          </w:tcPr>
          <w:p w14:paraId="03004060"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Whales, dolphins</w:t>
            </w:r>
          </w:p>
        </w:tc>
        <w:tc>
          <w:tcPr>
            <w:tcW w:w="609" w:type="pct"/>
            <w:noWrap/>
            <w:hideMark/>
          </w:tcPr>
          <w:p w14:paraId="3BB25680"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43AD4C1C"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55</w:t>
            </w:r>
          </w:p>
        </w:tc>
        <w:tc>
          <w:tcPr>
            <w:tcW w:w="660" w:type="pct"/>
            <w:noWrap/>
            <w:hideMark/>
          </w:tcPr>
          <w:p w14:paraId="6A4DB65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42585410"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19DAF5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w:t>
            </w:r>
          </w:p>
        </w:tc>
        <w:tc>
          <w:tcPr>
            <w:tcW w:w="722" w:type="pct"/>
            <w:noWrap/>
            <w:hideMark/>
          </w:tcPr>
          <w:p w14:paraId="295CB264"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60</w:t>
            </w:r>
          </w:p>
        </w:tc>
      </w:tr>
      <w:tr w:rsidR="00BE1F51" w:rsidRPr="00CB2A1A" w14:paraId="23DCD6AC" w14:textId="77777777" w:rsidTr="004C1D74">
        <w:trPr>
          <w:trHeight w:val="300"/>
        </w:trPr>
        <w:tc>
          <w:tcPr>
            <w:tcW w:w="1029" w:type="pct"/>
            <w:noWrap/>
            <w:hideMark/>
          </w:tcPr>
          <w:p w14:paraId="47F89EE9" w14:textId="77777777" w:rsidR="00BE1F51" w:rsidRPr="00CB2A1A" w:rsidRDefault="00BE1F51" w:rsidP="00BE1F51">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Wombats</w:t>
            </w:r>
          </w:p>
        </w:tc>
        <w:tc>
          <w:tcPr>
            <w:tcW w:w="609" w:type="pct"/>
            <w:noWrap/>
            <w:hideMark/>
          </w:tcPr>
          <w:p w14:paraId="27F53E0B" w14:textId="77777777" w:rsidR="00BE1F51" w:rsidRPr="00CB2A1A" w:rsidRDefault="00BE1F51" w:rsidP="00BE1F51">
            <w:pPr>
              <w:snapToGrid/>
              <w:spacing w:before="0" w:after="0"/>
              <w:rPr>
                <w:rFonts w:asciiTheme="majorHAnsi" w:eastAsia="Times New Roman" w:hAnsiTheme="majorHAnsi" w:cstheme="majorHAnsi"/>
                <w:color w:val="000000"/>
              </w:rPr>
            </w:pPr>
          </w:p>
        </w:tc>
        <w:tc>
          <w:tcPr>
            <w:tcW w:w="660" w:type="pct"/>
            <w:noWrap/>
            <w:hideMark/>
          </w:tcPr>
          <w:p w14:paraId="0659E6F8" w14:textId="77777777" w:rsidR="00BE1F51" w:rsidRPr="00CB2A1A" w:rsidRDefault="00BE1F51" w:rsidP="00BE1F51">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208</w:t>
            </w:r>
          </w:p>
        </w:tc>
        <w:tc>
          <w:tcPr>
            <w:tcW w:w="660" w:type="pct"/>
            <w:noWrap/>
            <w:hideMark/>
          </w:tcPr>
          <w:p w14:paraId="41FE69B2" w14:textId="77777777" w:rsidR="00BE1F51" w:rsidRPr="00CB2A1A" w:rsidRDefault="00BE1F51" w:rsidP="00BE1F51">
            <w:pPr>
              <w:snapToGrid/>
              <w:spacing w:before="0" w:after="0"/>
              <w:jc w:val="right"/>
              <w:rPr>
                <w:rFonts w:asciiTheme="majorHAnsi" w:eastAsia="Times New Roman" w:hAnsiTheme="majorHAnsi" w:cstheme="majorHAnsi"/>
                <w:color w:val="000000"/>
              </w:rPr>
            </w:pPr>
          </w:p>
        </w:tc>
        <w:tc>
          <w:tcPr>
            <w:tcW w:w="660" w:type="pct"/>
            <w:noWrap/>
            <w:hideMark/>
          </w:tcPr>
          <w:p w14:paraId="5829B4F1" w14:textId="77777777" w:rsidR="00BE1F51" w:rsidRPr="00CB2A1A" w:rsidRDefault="00BE1F51" w:rsidP="00BE1F51">
            <w:pPr>
              <w:snapToGrid/>
              <w:spacing w:before="0" w:after="0"/>
              <w:rPr>
                <w:rFonts w:asciiTheme="majorHAnsi" w:eastAsia="Times New Roman" w:hAnsiTheme="majorHAnsi" w:cstheme="majorHAnsi"/>
              </w:rPr>
            </w:pPr>
          </w:p>
        </w:tc>
        <w:tc>
          <w:tcPr>
            <w:tcW w:w="660" w:type="pct"/>
            <w:noWrap/>
            <w:hideMark/>
          </w:tcPr>
          <w:p w14:paraId="530F753D" w14:textId="77777777" w:rsidR="00BE1F51" w:rsidRPr="00CB2A1A" w:rsidRDefault="00BE1F51" w:rsidP="00BE1F51">
            <w:pPr>
              <w:snapToGrid/>
              <w:spacing w:before="0" w:after="0"/>
              <w:rPr>
                <w:rFonts w:asciiTheme="majorHAnsi" w:eastAsia="Times New Roman" w:hAnsiTheme="majorHAnsi" w:cstheme="majorHAnsi"/>
              </w:rPr>
            </w:pPr>
          </w:p>
        </w:tc>
        <w:tc>
          <w:tcPr>
            <w:tcW w:w="722" w:type="pct"/>
            <w:noWrap/>
            <w:hideMark/>
          </w:tcPr>
          <w:p w14:paraId="13119063" w14:textId="77777777" w:rsidR="00BE1F51" w:rsidRPr="00CB2A1A" w:rsidRDefault="00BE1F51" w:rsidP="00BE1F51">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208</w:t>
            </w:r>
          </w:p>
        </w:tc>
      </w:tr>
      <w:tr w:rsidR="00130D97" w:rsidRPr="00CB2A1A" w14:paraId="2D7726FB" w14:textId="77777777" w:rsidTr="004C1D74">
        <w:trPr>
          <w:cnfStyle w:val="010000000000" w:firstRow="0" w:lastRow="1" w:firstColumn="0" w:lastColumn="0" w:oddVBand="0" w:evenVBand="0" w:oddHBand="0" w:evenHBand="0" w:firstRowFirstColumn="0" w:firstRowLastColumn="0" w:lastRowFirstColumn="0" w:lastRowLastColumn="0"/>
          <w:trHeight w:val="290"/>
        </w:trPr>
        <w:tc>
          <w:tcPr>
            <w:tcW w:w="1029" w:type="pct"/>
            <w:noWrap/>
          </w:tcPr>
          <w:p w14:paraId="2A91B46F" w14:textId="01BA7937" w:rsidR="00130D97" w:rsidRPr="00CB2A1A" w:rsidRDefault="00F33A55" w:rsidP="00287B6D">
            <w:pPr>
              <w:snapToGrid/>
              <w:spacing w:before="60" w:after="60"/>
              <w:rPr>
                <w:rFonts w:asciiTheme="majorHAnsi" w:eastAsia="Times New Roman" w:hAnsiTheme="majorHAnsi" w:cstheme="majorHAnsi"/>
                <w:color w:val="000000"/>
              </w:rPr>
            </w:pPr>
            <w:r w:rsidRPr="00CB2A1A">
              <w:rPr>
                <w:rFonts w:asciiTheme="majorHAnsi" w:hAnsiTheme="majorHAnsi" w:cstheme="majorHAnsi"/>
                <w:color w:val="000000"/>
              </w:rPr>
              <w:t>Total</w:t>
            </w:r>
          </w:p>
        </w:tc>
        <w:tc>
          <w:tcPr>
            <w:tcW w:w="609" w:type="pct"/>
            <w:noWrap/>
          </w:tcPr>
          <w:p w14:paraId="32C3C471" w14:textId="4C080A73"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51,965</w:t>
            </w:r>
          </w:p>
        </w:tc>
        <w:tc>
          <w:tcPr>
            <w:tcW w:w="660" w:type="pct"/>
            <w:noWrap/>
          </w:tcPr>
          <w:p w14:paraId="1B53ECC8" w14:textId="0FE0BFF7"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330,3</w:t>
            </w:r>
            <w:r w:rsidR="00FF55CB" w:rsidRPr="00CB2A1A">
              <w:rPr>
                <w:rFonts w:asciiTheme="majorHAnsi" w:eastAsia="Times New Roman" w:hAnsiTheme="majorHAnsi" w:cstheme="majorHAnsi"/>
                <w:color w:val="000000"/>
              </w:rPr>
              <w:t>97</w:t>
            </w:r>
          </w:p>
        </w:tc>
        <w:tc>
          <w:tcPr>
            <w:tcW w:w="660" w:type="pct"/>
            <w:noWrap/>
          </w:tcPr>
          <w:p w14:paraId="7DAF844D" w14:textId="4BE4179D"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818,338</w:t>
            </w:r>
          </w:p>
        </w:tc>
        <w:tc>
          <w:tcPr>
            <w:tcW w:w="660" w:type="pct"/>
            <w:noWrap/>
          </w:tcPr>
          <w:p w14:paraId="51738165" w14:textId="3DAED26F"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155,</w:t>
            </w:r>
            <w:r w:rsidR="00FF55CB" w:rsidRPr="00CB2A1A">
              <w:rPr>
                <w:rFonts w:asciiTheme="majorHAnsi" w:eastAsia="Times New Roman" w:hAnsiTheme="majorHAnsi" w:cstheme="majorHAnsi"/>
                <w:color w:val="000000"/>
              </w:rPr>
              <w:t>88</w:t>
            </w:r>
            <w:r w:rsidRPr="00CB2A1A">
              <w:rPr>
                <w:rFonts w:asciiTheme="majorHAnsi" w:eastAsia="Times New Roman" w:hAnsiTheme="majorHAnsi" w:cstheme="majorHAnsi"/>
                <w:color w:val="000000"/>
              </w:rPr>
              <w:t>8</w:t>
            </w:r>
          </w:p>
        </w:tc>
        <w:tc>
          <w:tcPr>
            <w:tcW w:w="660" w:type="pct"/>
            <w:noWrap/>
          </w:tcPr>
          <w:p w14:paraId="5737F09B" w14:textId="3310505B"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364,050</w:t>
            </w:r>
          </w:p>
        </w:tc>
        <w:tc>
          <w:tcPr>
            <w:tcW w:w="722" w:type="pct"/>
            <w:noWrap/>
          </w:tcPr>
          <w:p w14:paraId="18166040" w14:textId="3940DB02" w:rsidR="00130D97" w:rsidRPr="00CB2A1A" w:rsidRDefault="00CD188A" w:rsidP="00287B6D">
            <w:pPr>
              <w:snapToGrid/>
              <w:spacing w:before="60" w:after="60"/>
              <w:jc w:val="right"/>
              <w:rPr>
                <w:rFonts w:asciiTheme="majorHAnsi" w:eastAsia="Times New Roman" w:hAnsiTheme="majorHAnsi" w:cstheme="majorHAnsi"/>
                <w:color w:val="000000"/>
              </w:rPr>
            </w:pPr>
            <w:r w:rsidRPr="00CB2A1A">
              <w:rPr>
                <w:rFonts w:asciiTheme="majorHAnsi" w:hAnsiTheme="majorHAnsi" w:cstheme="majorHAnsi"/>
                <w:color w:val="000000"/>
              </w:rPr>
              <w:t>1,720,638</w:t>
            </w:r>
          </w:p>
        </w:tc>
      </w:tr>
    </w:tbl>
    <w:p w14:paraId="3F11BA58" w14:textId="0A517781" w:rsidR="00E17D38" w:rsidRPr="00A540C5" w:rsidRDefault="00E17D38" w:rsidP="00A540C5">
      <w:pPr>
        <w:spacing w:after="0"/>
        <w:ind w:firstLine="426"/>
        <w:rPr>
          <w:rFonts w:eastAsia="Times New Roman" w:cstheme="minorHAnsi"/>
          <w:b/>
          <w:i/>
          <w:lang w:eastAsia="en-AU"/>
        </w:rPr>
        <w:sectPr w:rsidR="00E17D38" w:rsidRPr="00A540C5" w:rsidSect="00CE02A6">
          <w:headerReference w:type="default" r:id="rId18"/>
          <w:pgSz w:w="16840" w:h="11900" w:orient="landscape"/>
          <w:pgMar w:top="2268" w:right="1440" w:bottom="1440" w:left="1440" w:header="794" w:footer="0" w:gutter="0"/>
          <w:cols w:space="708"/>
          <w:docGrid w:linePitch="360"/>
        </w:sectPr>
      </w:pPr>
      <w:r w:rsidRPr="00FC4942">
        <w:rPr>
          <w:rFonts w:eastAsia="Times New Roman" w:cstheme="minorHAnsi"/>
          <w:i/>
          <w:lang w:eastAsia="en-AU"/>
        </w:rPr>
        <w:t>*Specified animals.</w:t>
      </w:r>
    </w:p>
    <w:p w14:paraId="0BAEB1B5" w14:textId="77777777" w:rsidR="00670956" w:rsidRDefault="00E17D38" w:rsidP="00142020">
      <w:pPr>
        <w:pStyle w:val="TableLabel"/>
      </w:pPr>
      <w:bookmarkStart w:id="90" w:name="_Toc1656538"/>
      <w:bookmarkStart w:id="91" w:name="_Toc57630382"/>
      <w:bookmarkStart w:id="92" w:name="_Toc57635946"/>
      <w:bookmarkStart w:id="93" w:name="_Toc155173409"/>
      <w:r>
        <w:lastRenderedPageBreak/>
        <w:t>Table 2.</w:t>
      </w:r>
      <w:r w:rsidR="00B30B2C">
        <w:t>3</w:t>
      </w:r>
      <w:r>
        <w:t xml:space="preserve"> </w:t>
      </w:r>
      <w:r w:rsidR="00CB198B">
        <w:t xml:space="preserve">Number of </w:t>
      </w:r>
      <w:r w:rsidR="00AA27B9">
        <w:t xml:space="preserve">non-specified </w:t>
      </w:r>
      <w:r w:rsidR="00CB198B">
        <w:t>animals used by animal type by source</w:t>
      </w:r>
      <w:bookmarkEnd w:id="90"/>
      <w:bookmarkEnd w:id="91"/>
      <w:bookmarkEnd w:id="92"/>
      <w:bookmarkEnd w:id="93"/>
    </w:p>
    <w:tbl>
      <w:tblPr>
        <w:tblStyle w:val="TableGrid"/>
        <w:tblW w:w="5541" w:type="pct"/>
        <w:tblLayout w:type="fixed"/>
        <w:tblLook w:val="04E0" w:firstRow="1" w:lastRow="1" w:firstColumn="1" w:lastColumn="0" w:noHBand="0" w:noVBand="1"/>
      </w:tblPr>
      <w:tblGrid>
        <w:gridCol w:w="2705"/>
        <w:gridCol w:w="1139"/>
        <w:gridCol w:w="1133"/>
        <w:gridCol w:w="1136"/>
        <w:gridCol w:w="1129"/>
        <w:gridCol w:w="1126"/>
        <w:gridCol w:w="1132"/>
        <w:gridCol w:w="1129"/>
        <w:gridCol w:w="1051"/>
        <w:gridCol w:w="1075"/>
        <w:gridCol w:w="1102"/>
        <w:gridCol w:w="1117"/>
      </w:tblGrid>
      <w:tr w:rsidR="008346AD" w:rsidRPr="00CB2A1A" w14:paraId="7ADE4F91" w14:textId="77777777" w:rsidTr="00DF26D0">
        <w:trPr>
          <w:cnfStyle w:val="100000000000" w:firstRow="1" w:lastRow="0" w:firstColumn="0" w:lastColumn="0" w:oddVBand="0" w:evenVBand="0" w:oddHBand="0" w:evenHBand="0" w:firstRowFirstColumn="0" w:firstRowLastColumn="0" w:lastRowFirstColumn="0" w:lastRowLastColumn="0"/>
          <w:trHeight w:val="1933"/>
        </w:trPr>
        <w:tc>
          <w:tcPr>
            <w:tcW w:w="903" w:type="pct"/>
            <w:noWrap/>
            <w:hideMark/>
          </w:tcPr>
          <w:p w14:paraId="53F643E7" w14:textId="5B2138B8" w:rsidR="00553BA5" w:rsidRPr="00CB2A1A" w:rsidRDefault="00553BA5" w:rsidP="002D08DE">
            <w:pPr>
              <w:snapToGrid/>
              <w:spacing w:before="60" w:after="60"/>
              <w:rPr>
                <w:rFonts w:asciiTheme="majorHAnsi" w:eastAsia="Times New Roman" w:hAnsiTheme="majorHAnsi" w:cstheme="majorHAnsi"/>
                <w:b/>
                <w:color w:val="000000"/>
              </w:rPr>
            </w:pPr>
            <w:r w:rsidRPr="00CB2A1A">
              <w:rPr>
                <w:rFonts w:asciiTheme="majorHAnsi" w:eastAsia="Times New Roman" w:hAnsiTheme="majorHAnsi" w:cstheme="majorHAnsi"/>
                <w:color w:val="000000"/>
              </w:rPr>
              <w:t>Animal Type</w:t>
            </w:r>
          </w:p>
        </w:tc>
        <w:tc>
          <w:tcPr>
            <w:tcW w:w="380" w:type="pct"/>
            <w:textDirection w:val="btLr"/>
          </w:tcPr>
          <w:p w14:paraId="1BF319B6" w14:textId="0D7BDDDA" w:rsidR="00553BA5" w:rsidRPr="00CB2A1A" w:rsidRDefault="00553BA5" w:rsidP="002D08DE">
            <w:pPr>
              <w:snapToGrid/>
              <w:spacing w:before="60" w:after="60"/>
              <w:ind w:left="113" w:right="113"/>
              <w:rPr>
                <w:rFonts w:asciiTheme="majorHAnsi" w:eastAsia="Times New Roman" w:hAnsiTheme="majorHAnsi" w:cstheme="majorHAnsi"/>
                <w:b/>
                <w:bCs/>
                <w:color w:val="000000"/>
              </w:rPr>
            </w:pPr>
            <w:r w:rsidRPr="00CB2A1A">
              <w:rPr>
                <w:rFonts w:asciiTheme="majorHAnsi" w:eastAsia="Times New Roman" w:hAnsiTheme="majorHAnsi" w:cstheme="majorHAnsi"/>
                <w:bCs/>
                <w:color w:val="000000"/>
              </w:rPr>
              <w:t>Animals in their natural habitat</w:t>
            </w:r>
          </w:p>
        </w:tc>
        <w:tc>
          <w:tcPr>
            <w:tcW w:w="378" w:type="pct"/>
            <w:noWrap/>
            <w:textDirection w:val="btLr"/>
            <w:hideMark/>
          </w:tcPr>
          <w:p w14:paraId="2997E7DC" w14:textId="1E541D41"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Australian captive colony/zoo</w:t>
            </w:r>
          </w:p>
        </w:tc>
        <w:tc>
          <w:tcPr>
            <w:tcW w:w="379" w:type="pct"/>
            <w:noWrap/>
            <w:textDirection w:val="btLr"/>
            <w:hideMark/>
          </w:tcPr>
          <w:p w14:paraId="43A6AED3" w14:textId="77777777"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Commercial supplier</w:t>
            </w:r>
          </w:p>
        </w:tc>
        <w:tc>
          <w:tcPr>
            <w:tcW w:w="377" w:type="pct"/>
            <w:noWrap/>
            <w:textDirection w:val="btLr"/>
            <w:hideMark/>
          </w:tcPr>
          <w:p w14:paraId="6C8DAE90" w14:textId="77777777"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Municipal pound</w:t>
            </w:r>
          </w:p>
        </w:tc>
        <w:tc>
          <w:tcPr>
            <w:tcW w:w="376" w:type="pct"/>
            <w:noWrap/>
            <w:textDirection w:val="btLr"/>
            <w:hideMark/>
          </w:tcPr>
          <w:p w14:paraId="126EC952" w14:textId="77777777"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Other source</w:t>
            </w:r>
          </w:p>
        </w:tc>
        <w:tc>
          <w:tcPr>
            <w:tcW w:w="378" w:type="pct"/>
            <w:noWrap/>
            <w:textDirection w:val="btLr"/>
            <w:hideMark/>
          </w:tcPr>
          <w:p w14:paraId="3F2DFDC5" w14:textId="1C934D40"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Own derivation</w:t>
            </w:r>
          </w:p>
        </w:tc>
        <w:tc>
          <w:tcPr>
            <w:tcW w:w="377" w:type="pct"/>
            <w:textDirection w:val="btLr"/>
          </w:tcPr>
          <w:p w14:paraId="3008DF2E" w14:textId="4F282829" w:rsidR="00553BA5" w:rsidRPr="00CB2A1A" w:rsidRDefault="00553BA5" w:rsidP="00553BA5">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Private companion animals</w:t>
            </w:r>
          </w:p>
        </w:tc>
        <w:tc>
          <w:tcPr>
            <w:tcW w:w="351" w:type="pct"/>
            <w:noWrap/>
            <w:textDirection w:val="btLr"/>
            <w:hideMark/>
          </w:tcPr>
          <w:p w14:paraId="626D4422" w14:textId="48A6549D"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Private donation</w:t>
            </w:r>
          </w:p>
        </w:tc>
        <w:tc>
          <w:tcPr>
            <w:tcW w:w="359" w:type="pct"/>
            <w:noWrap/>
            <w:textDirection w:val="btLr"/>
            <w:hideMark/>
          </w:tcPr>
          <w:p w14:paraId="14DBB6D4" w14:textId="77777777"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Privately owned animals on a farm</w:t>
            </w:r>
          </w:p>
        </w:tc>
        <w:tc>
          <w:tcPr>
            <w:tcW w:w="368" w:type="pct"/>
            <w:noWrap/>
            <w:textDirection w:val="btLr"/>
            <w:hideMark/>
          </w:tcPr>
          <w:p w14:paraId="4C019AC3" w14:textId="77777777" w:rsidR="00553BA5" w:rsidRPr="00CB2A1A" w:rsidRDefault="00553BA5" w:rsidP="002D08DE">
            <w:pPr>
              <w:snapToGrid/>
              <w:spacing w:before="60" w:after="60"/>
              <w:ind w:left="113" w:right="113"/>
              <w:rPr>
                <w:rFonts w:asciiTheme="majorHAnsi" w:eastAsia="Times New Roman" w:hAnsiTheme="majorHAnsi" w:cstheme="majorHAnsi"/>
                <w:b/>
                <w:color w:val="000000"/>
              </w:rPr>
            </w:pPr>
            <w:r w:rsidRPr="00CB2A1A">
              <w:rPr>
                <w:rFonts w:asciiTheme="majorHAnsi" w:eastAsia="Times New Roman" w:hAnsiTheme="majorHAnsi" w:cstheme="majorHAnsi"/>
                <w:color w:val="000000"/>
              </w:rPr>
              <w:t>Removed from Aust. natural habitat</w:t>
            </w:r>
          </w:p>
        </w:tc>
        <w:tc>
          <w:tcPr>
            <w:tcW w:w="373" w:type="pct"/>
            <w:noWrap/>
            <w:hideMark/>
          </w:tcPr>
          <w:p w14:paraId="749B0A12" w14:textId="59842573" w:rsidR="00553BA5" w:rsidRPr="00CB2A1A" w:rsidRDefault="00553BA5" w:rsidP="00A60F76">
            <w:pPr>
              <w:snapToGrid/>
              <w:spacing w:before="60" w:after="60"/>
              <w:jc w:val="right"/>
              <w:rPr>
                <w:rFonts w:asciiTheme="majorHAnsi" w:eastAsia="Times New Roman" w:hAnsiTheme="majorHAnsi" w:cstheme="majorHAnsi"/>
                <w:bCs/>
                <w:color w:val="000000"/>
              </w:rPr>
            </w:pPr>
            <w:r w:rsidRPr="00CB2A1A">
              <w:rPr>
                <w:rFonts w:asciiTheme="majorHAnsi" w:eastAsia="Times New Roman" w:hAnsiTheme="majorHAnsi" w:cstheme="majorHAnsi"/>
                <w:bCs/>
                <w:color w:val="000000"/>
              </w:rPr>
              <w:t>Total</w:t>
            </w:r>
          </w:p>
        </w:tc>
      </w:tr>
      <w:tr w:rsidR="008346AD" w:rsidRPr="00CB2A1A" w14:paraId="4CE0117B" w14:textId="77777777" w:rsidTr="00DF26D0">
        <w:trPr>
          <w:trHeight w:val="300"/>
        </w:trPr>
        <w:tc>
          <w:tcPr>
            <w:tcW w:w="903" w:type="pct"/>
            <w:noWrap/>
            <w:hideMark/>
          </w:tcPr>
          <w:p w14:paraId="0C7B4A00"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Amphibians</w:t>
            </w:r>
          </w:p>
        </w:tc>
        <w:tc>
          <w:tcPr>
            <w:tcW w:w="380" w:type="pct"/>
            <w:noWrap/>
            <w:hideMark/>
          </w:tcPr>
          <w:p w14:paraId="70D2AC2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11,899</w:t>
            </w:r>
          </w:p>
        </w:tc>
        <w:tc>
          <w:tcPr>
            <w:tcW w:w="378" w:type="pct"/>
            <w:noWrap/>
            <w:hideMark/>
          </w:tcPr>
          <w:p w14:paraId="5D2433C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779</w:t>
            </w:r>
          </w:p>
        </w:tc>
        <w:tc>
          <w:tcPr>
            <w:tcW w:w="379" w:type="pct"/>
            <w:noWrap/>
            <w:hideMark/>
          </w:tcPr>
          <w:p w14:paraId="50E4509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189</w:t>
            </w:r>
          </w:p>
        </w:tc>
        <w:tc>
          <w:tcPr>
            <w:tcW w:w="377" w:type="pct"/>
            <w:noWrap/>
            <w:hideMark/>
          </w:tcPr>
          <w:p w14:paraId="61F5444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1949C00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3D576FC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255</w:t>
            </w:r>
          </w:p>
        </w:tc>
        <w:tc>
          <w:tcPr>
            <w:tcW w:w="377" w:type="pct"/>
            <w:noWrap/>
            <w:hideMark/>
          </w:tcPr>
          <w:p w14:paraId="5E69075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351" w:type="pct"/>
            <w:noWrap/>
            <w:hideMark/>
          </w:tcPr>
          <w:p w14:paraId="7E4B0504"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1F0C730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BA6724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1,377</w:t>
            </w:r>
          </w:p>
        </w:tc>
        <w:tc>
          <w:tcPr>
            <w:tcW w:w="373" w:type="pct"/>
            <w:noWrap/>
            <w:hideMark/>
          </w:tcPr>
          <w:p w14:paraId="7B7B8667"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14,500</w:t>
            </w:r>
          </w:p>
        </w:tc>
      </w:tr>
      <w:tr w:rsidR="008346AD" w:rsidRPr="00CB2A1A" w14:paraId="4FC83707" w14:textId="77777777" w:rsidTr="00DF26D0">
        <w:trPr>
          <w:trHeight w:val="300"/>
        </w:trPr>
        <w:tc>
          <w:tcPr>
            <w:tcW w:w="903" w:type="pct"/>
            <w:noWrap/>
            <w:hideMark/>
          </w:tcPr>
          <w:p w14:paraId="4B0B8375"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exotic captive</w:t>
            </w:r>
          </w:p>
        </w:tc>
        <w:tc>
          <w:tcPr>
            <w:tcW w:w="380" w:type="pct"/>
            <w:noWrap/>
            <w:hideMark/>
          </w:tcPr>
          <w:p w14:paraId="13BF0F4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23BAB0C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4C1B7CE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80</w:t>
            </w:r>
          </w:p>
        </w:tc>
        <w:tc>
          <w:tcPr>
            <w:tcW w:w="377" w:type="pct"/>
            <w:noWrap/>
            <w:hideMark/>
          </w:tcPr>
          <w:p w14:paraId="5594A5B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42A6C6A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131FFF1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D88CF1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147DB41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3572D78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1C35BF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0EAAF6BC"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80</w:t>
            </w:r>
          </w:p>
        </w:tc>
      </w:tr>
      <w:tr w:rsidR="008346AD" w:rsidRPr="00CB2A1A" w14:paraId="58E7D679" w14:textId="77777777" w:rsidTr="00DF26D0">
        <w:trPr>
          <w:trHeight w:val="300"/>
        </w:trPr>
        <w:tc>
          <w:tcPr>
            <w:tcW w:w="903" w:type="pct"/>
            <w:noWrap/>
            <w:hideMark/>
          </w:tcPr>
          <w:p w14:paraId="4EF3F23E"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exotic wild</w:t>
            </w:r>
          </w:p>
        </w:tc>
        <w:tc>
          <w:tcPr>
            <w:tcW w:w="380" w:type="pct"/>
            <w:noWrap/>
            <w:hideMark/>
          </w:tcPr>
          <w:p w14:paraId="7FA1012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412</w:t>
            </w:r>
          </w:p>
        </w:tc>
        <w:tc>
          <w:tcPr>
            <w:tcW w:w="378" w:type="pct"/>
            <w:noWrap/>
            <w:hideMark/>
          </w:tcPr>
          <w:p w14:paraId="5EB6EE3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2ADDB04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5C0C77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1FB1367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378" w:type="pct"/>
            <w:noWrap/>
            <w:hideMark/>
          </w:tcPr>
          <w:p w14:paraId="6C832DF9"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7F8792E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0F1AB17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0E16A8C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654A006"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169</w:t>
            </w:r>
          </w:p>
        </w:tc>
        <w:tc>
          <w:tcPr>
            <w:tcW w:w="373" w:type="pct"/>
            <w:noWrap/>
            <w:hideMark/>
          </w:tcPr>
          <w:p w14:paraId="478BCA97"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594</w:t>
            </w:r>
          </w:p>
        </w:tc>
      </w:tr>
      <w:tr w:rsidR="008346AD" w:rsidRPr="00CB2A1A" w14:paraId="118B38C1" w14:textId="77777777" w:rsidTr="00DF26D0">
        <w:trPr>
          <w:trHeight w:val="300"/>
        </w:trPr>
        <w:tc>
          <w:tcPr>
            <w:tcW w:w="903" w:type="pct"/>
            <w:noWrap/>
            <w:hideMark/>
          </w:tcPr>
          <w:p w14:paraId="511BD512"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native captive</w:t>
            </w:r>
          </w:p>
        </w:tc>
        <w:tc>
          <w:tcPr>
            <w:tcW w:w="380" w:type="pct"/>
            <w:noWrap/>
            <w:hideMark/>
          </w:tcPr>
          <w:p w14:paraId="33C9E9B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818</w:t>
            </w:r>
          </w:p>
        </w:tc>
        <w:tc>
          <w:tcPr>
            <w:tcW w:w="378" w:type="pct"/>
            <w:noWrap/>
            <w:hideMark/>
          </w:tcPr>
          <w:p w14:paraId="64179A3F"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123</w:t>
            </w:r>
          </w:p>
        </w:tc>
        <w:tc>
          <w:tcPr>
            <w:tcW w:w="379" w:type="pct"/>
            <w:noWrap/>
            <w:hideMark/>
          </w:tcPr>
          <w:p w14:paraId="7885466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34</w:t>
            </w:r>
          </w:p>
        </w:tc>
        <w:tc>
          <w:tcPr>
            <w:tcW w:w="377" w:type="pct"/>
            <w:noWrap/>
            <w:hideMark/>
          </w:tcPr>
          <w:p w14:paraId="2BEA4C9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5687E8E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36FE054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484</w:t>
            </w:r>
          </w:p>
        </w:tc>
        <w:tc>
          <w:tcPr>
            <w:tcW w:w="377" w:type="pct"/>
            <w:noWrap/>
            <w:hideMark/>
          </w:tcPr>
          <w:p w14:paraId="4A1CA90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488DCC5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02E4C1B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w:t>
            </w:r>
          </w:p>
        </w:tc>
        <w:tc>
          <w:tcPr>
            <w:tcW w:w="368" w:type="pct"/>
            <w:noWrap/>
            <w:hideMark/>
          </w:tcPr>
          <w:p w14:paraId="1CE7F4A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3" w:type="pct"/>
            <w:noWrap/>
            <w:hideMark/>
          </w:tcPr>
          <w:p w14:paraId="09A1717B"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1,463</w:t>
            </w:r>
          </w:p>
        </w:tc>
      </w:tr>
      <w:tr w:rsidR="008346AD" w:rsidRPr="00CB2A1A" w14:paraId="440DF5D0" w14:textId="77777777" w:rsidTr="00DF26D0">
        <w:trPr>
          <w:trHeight w:val="300"/>
        </w:trPr>
        <w:tc>
          <w:tcPr>
            <w:tcW w:w="903" w:type="pct"/>
            <w:noWrap/>
            <w:hideMark/>
          </w:tcPr>
          <w:p w14:paraId="250CF904"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native wild</w:t>
            </w:r>
          </w:p>
        </w:tc>
        <w:tc>
          <w:tcPr>
            <w:tcW w:w="380" w:type="pct"/>
            <w:noWrap/>
            <w:hideMark/>
          </w:tcPr>
          <w:p w14:paraId="7DB9CB11"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49,707</w:t>
            </w:r>
          </w:p>
        </w:tc>
        <w:tc>
          <w:tcPr>
            <w:tcW w:w="378" w:type="pct"/>
            <w:noWrap/>
            <w:hideMark/>
          </w:tcPr>
          <w:p w14:paraId="5BB0495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14FAFD6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BD82DF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2F69070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6B3F290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114CB3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45C45A7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8CE5EB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0147F2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D5DD6FF"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49,707</w:t>
            </w:r>
          </w:p>
        </w:tc>
      </w:tr>
      <w:tr w:rsidR="008346AD" w:rsidRPr="00CB2A1A" w14:paraId="10BFB410" w14:textId="77777777" w:rsidTr="00DF26D0">
        <w:trPr>
          <w:trHeight w:val="300"/>
        </w:trPr>
        <w:tc>
          <w:tcPr>
            <w:tcW w:w="903" w:type="pct"/>
            <w:noWrap/>
            <w:hideMark/>
          </w:tcPr>
          <w:p w14:paraId="669C0C18"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Bird other</w:t>
            </w:r>
          </w:p>
        </w:tc>
        <w:tc>
          <w:tcPr>
            <w:tcW w:w="380" w:type="pct"/>
            <w:noWrap/>
            <w:hideMark/>
          </w:tcPr>
          <w:p w14:paraId="0B88E54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992</w:t>
            </w:r>
          </w:p>
        </w:tc>
        <w:tc>
          <w:tcPr>
            <w:tcW w:w="378" w:type="pct"/>
            <w:noWrap/>
            <w:hideMark/>
          </w:tcPr>
          <w:p w14:paraId="1DD00E7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1C6A30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248</w:t>
            </w:r>
          </w:p>
        </w:tc>
        <w:tc>
          <w:tcPr>
            <w:tcW w:w="377" w:type="pct"/>
            <w:noWrap/>
            <w:hideMark/>
          </w:tcPr>
          <w:p w14:paraId="4C68E9D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6FDF633F"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w:t>
            </w:r>
          </w:p>
        </w:tc>
        <w:tc>
          <w:tcPr>
            <w:tcW w:w="378" w:type="pct"/>
            <w:noWrap/>
            <w:hideMark/>
          </w:tcPr>
          <w:p w14:paraId="67EF640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65DDD31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09F7CBB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024EBAF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21686CC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E20F0B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1,270</w:t>
            </w:r>
          </w:p>
        </w:tc>
      </w:tr>
      <w:tr w:rsidR="008346AD" w:rsidRPr="00CB2A1A" w14:paraId="56BED0B1" w14:textId="77777777" w:rsidTr="00DF26D0">
        <w:trPr>
          <w:trHeight w:val="300"/>
        </w:trPr>
        <w:tc>
          <w:tcPr>
            <w:tcW w:w="903" w:type="pct"/>
            <w:noWrap/>
            <w:hideMark/>
          </w:tcPr>
          <w:p w14:paraId="256B8EE6"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Cats (non-wild)</w:t>
            </w:r>
          </w:p>
        </w:tc>
        <w:tc>
          <w:tcPr>
            <w:tcW w:w="380" w:type="pct"/>
            <w:noWrap/>
            <w:hideMark/>
          </w:tcPr>
          <w:p w14:paraId="2A55D32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55</w:t>
            </w:r>
          </w:p>
        </w:tc>
        <w:tc>
          <w:tcPr>
            <w:tcW w:w="378" w:type="pct"/>
            <w:noWrap/>
            <w:hideMark/>
          </w:tcPr>
          <w:p w14:paraId="3992C24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4E341DB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33</w:t>
            </w:r>
          </w:p>
        </w:tc>
        <w:tc>
          <w:tcPr>
            <w:tcW w:w="377" w:type="pct"/>
            <w:noWrap/>
            <w:hideMark/>
          </w:tcPr>
          <w:p w14:paraId="406411D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376" w:type="pct"/>
            <w:noWrap/>
            <w:hideMark/>
          </w:tcPr>
          <w:p w14:paraId="5A0CB586"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328</w:t>
            </w:r>
          </w:p>
        </w:tc>
        <w:tc>
          <w:tcPr>
            <w:tcW w:w="378" w:type="pct"/>
            <w:noWrap/>
            <w:hideMark/>
          </w:tcPr>
          <w:p w14:paraId="349CC8C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7DCF076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97</w:t>
            </w:r>
          </w:p>
        </w:tc>
        <w:tc>
          <w:tcPr>
            <w:tcW w:w="351" w:type="pct"/>
            <w:noWrap/>
            <w:hideMark/>
          </w:tcPr>
          <w:p w14:paraId="0A5BF27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047125A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3BF606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5FE10662"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526</w:t>
            </w:r>
          </w:p>
        </w:tc>
      </w:tr>
      <w:tr w:rsidR="008346AD" w:rsidRPr="00CB2A1A" w14:paraId="194E3B39" w14:textId="77777777" w:rsidTr="00DF26D0">
        <w:trPr>
          <w:trHeight w:val="300"/>
        </w:trPr>
        <w:tc>
          <w:tcPr>
            <w:tcW w:w="903" w:type="pct"/>
            <w:noWrap/>
            <w:hideMark/>
          </w:tcPr>
          <w:p w14:paraId="7158F023"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Cats (wild)</w:t>
            </w:r>
          </w:p>
        </w:tc>
        <w:tc>
          <w:tcPr>
            <w:tcW w:w="380" w:type="pct"/>
            <w:noWrap/>
            <w:hideMark/>
          </w:tcPr>
          <w:p w14:paraId="7C0166BF"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127</w:t>
            </w:r>
          </w:p>
        </w:tc>
        <w:tc>
          <w:tcPr>
            <w:tcW w:w="378" w:type="pct"/>
            <w:noWrap/>
            <w:hideMark/>
          </w:tcPr>
          <w:p w14:paraId="5CCFAD4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2637CC1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59E8BB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E63C0A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3E1BAB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5C4598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58ABEE4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56E1104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3396E2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1D42734E"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127</w:t>
            </w:r>
          </w:p>
        </w:tc>
      </w:tr>
      <w:tr w:rsidR="008346AD" w:rsidRPr="00CB2A1A" w14:paraId="444A08BE" w14:textId="77777777" w:rsidTr="00DF26D0">
        <w:trPr>
          <w:trHeight w:val="300"/>
        </w:trPr>
        <w:tc>
          <w:tcPr>
            <w:tcW w:w="903" w:type="pct"/>
            <w:noWrap/>
            <w:hideMark/>
          </w:tcPr>
          <w:p w14:paraId="6942C2E9"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Cattle (domestic)</w:t>
            </w:r>
          </w:p>
        </w:tc>
        <w:tc>
          <w:tcPr>
            <w:tcW w:w="380" w:type="pct"/>
            <w:noWrap/>
            <w:hideMark/>
          </w:tcPr>
          <w:p w14:paraId="413C503E"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41DF2E1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29F7305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723</w:t>
            </w:r>
          </w:p>
        </w:tc>
        <w:tc>
          <w:tcPr>
            <w:tcW w:w="377" w:type="pct"/>
            <w:noWrap/>
            <w:hideMark/>
          </w:tcPr>
          <w:p w14:paraId="0B05941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700E986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1,025</w:t>
            </w:r>
          </w:p>
        </w:tc>
        <w:tc>
          <w:tcPr>
            <w:tcW w:w="378" w:type="pct"/>
            <w:noWrap/>
            <w:hideMark/>
          </w:tcPr>
          <w:p w14:paraId="7AF8CEA0"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1,305</w:t>
            </w:r>
          </w:p>
        </w:tc>
        <w:tc>
          <w:tcPr>
            <w:tcW w:w="377" w:type="pct"/>
            <w:noWrap/>
            <w:hideMark/>
          </w:tcPr>
          <w:p w14:paraId="361BC70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62AF884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030CB84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2,245</w:t>
            </w:r>
          </w:p>
        </w:tc>
        <w:tc>
          <w:tcPr>
            <w:tcW w:w="368" w:type="pct"/>
            <w:noWrap/>
            <w:hideMark/>
          </w:tcPr>
          <w:p w14:paraId="1A057DFE"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3" w:type="pct"/>
            <w:noWrap/>
            <w:hideMark/>
          </w:tcPr>
          <w:p w14:paraId="5FBF2DB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5,298</w:t>
            </w:r>
          </w:p>
        </w:tc>
      </w:tr>
      <w:tr w:rsidR="008346AD" w:rsidRPr="00CB2A1A" w14:paraId="32AA7C1C" w14:textId="77777777" w:rsidTr="00DF26D0">
        <w:trPr>
          <w:trHeight w:val="300"/>
        </w:trPr>
        <w:tc>
          <w:tcPr>
            <w:tcW w:w="903" w:type="pct"/>
            <w:noWrap/>
            <w:hideMark/>
          </w:tcPr>
          <w:p w14:paraId="673E487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Cephalopods</w:t>
            </w:r>
          </w:p>
        </w:tc>
        <w:tc>
          <w:tcPr>
            <w:tcW w:w="380" w:type="pct"/>
            <w:noWrap/>
            <w:hideMark/>
          </w:tcPr>
          <w:p w14:paraId="5B702A6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183</w:t>
            </w:r>
          </w:p>
        </w:tc>
        <w:tc>
          <w:tcPr>
            <w:tcW w:w="378" w:type="pct"/>
            <w:noWrap/>
            <w:hideMark/>
          </w:tcPr>
          <w:p w14:paraId="7918357E"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30C90ED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2C4A656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3D22105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5ED8C7B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D72C4F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76FA4F5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7BC32EE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9EBFE1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D7E55B3"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183</w:t>
            </w:r>
          </w:p>
        </w:tc>
      </w:tr>
      <w:tr w:rsidR="008346AD" w:rsidRPr="00CB2A1A" w14:paraId="46A0035D" w14:textId="77777777" w:rsidTr="00DF26D0">
        <w:trPr>
          <w:trHeight w:val="300"/>
        </w:trPr>
        <w:tc>
          <w:tcPr>
            <w:tcW w:w="903" w:type="pct"/>
            <w:noWrap/>
            <w:hideMark/>
          </w:tcPr>
          <w:p w14:paraId="51680DF8"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Crustaceans</w:t>
            </w:r>
          </w:p>
        </w:tc>
        <w:tc>
          <w:tcPr>
            <w:tcW w:w="380" w:type="pct"/>
            <w:noWrap/>
            <w:hideMark/>
          </w:tcPr>
          <w:p w14:paraId="1FECCE18"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59,620</w:t>
            </w:r>
          </w:p>
        </w:tc>
        <w:tc>
          <w:tcPr>
            <w:tcW w:w="378" w:type="pct"/>
            <w:noWrap/>
            <w:hideMark/>
          </w:tcPr>
          <w:p w14:paraId="5AAB30E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747F107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890</w:t>
            </w:r>
          </w:p>
        </w:tc>
        <w:tc>
          <w:tcPr>
            <w:tcW w:w="377" w:type="pct"/>
            <w:noWrap/>
            <w:hideMark/>
          </w:tcPr>
          <w:p w14:paraId="49A862B4"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5BDF5E6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3351BB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774F8D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D7B6D9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3328A5C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96DA93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1,592</w:t>
            </w:r>
          </w:p>
        </w:tc>
        <w:tc>
          <w:tcPr>
            <w:tcW w:w="373" w:type="pct"/>
            <w:noWrap/>
            <w:hideMark/>
          </w:tcPr>
          <w:p w14:paraId="3F01E44C"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62,102</w:t>
            </w:r>
          </w:p>
        </w:tc>
      </w:tr>
      <w:tr w:rsidR="008346AD" w:rsidRPr="00CB2A1A" w14:paraId="3A0550A6" w14:textId="77777777" w:rsidTr="00DF26D0">
        <w:trPr>
          <w:trHeight w:val="300"/>
        </w:trPr>
        <w:tc>
          <w:tcPr>
            <w:tcW w:w="903" w:type="pct"/>
            <w:noWrap/>
            <w:hideMark/>
          </w:tcPr>
          <w:p w14:paraId="03ADD2C4" w14:textId="77777777" w:rsidR="00553BA5" w:rsidRPr="00CB2A1A" w:rsidRDefault="00553BA5" w:rsidP="00553BA5">
            <w:pPr>
              <w:snapToGrid/>
              <w:spacing w:before="0" w:after="0"/>
              <w:rPr>
                <w:rFonts w:asciiTheme="majorHAnsi" w:eastAsia="Times New Roman" w:hAnsiTheme="majorHAnsi" w:cstheme="majorHAnsi"/>
                <w:color w:val="000000"/>
              </w:rPr>
            </w:pPr>
            <w:proofErr w:type="spellStart"/>
            <w:r w:rsidRPr="00CB2A1A">
              <w:rPr>
                <w:rFonts w:asciiTheme="majorHAnsi" w:eastAsia="Times New Roman" w:hAnsiTheme="majorHAnsi" w:cstheme="majorHAnsi"/>
                <w:color w:val="000000"/>
              </w:rPr>
              <w:t>Dasyurids</w:t>
            </w:r>
            <w:proofErr w:type="spellEnd"/>
          </w:p>
        </w:tc>
        <w:tc>
          <w:tcPr>
            <w:tcW w:w="380" w:type="pct"/>
            <w:noWrap/>
            <w:hideMark/>
          </w:tcPr>
          <w:p w14:paraId="3E7B63B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1,370</w:t>
            </w:r>
          </w:p>
        </w:tc>
        <w:tc>
          <w:tcPr>
            <w:tcW w:w="378" w:type="pct"/>
            <w:noWrap/>
            <w:hideMark/>
          </w:tcPr>
          <w:p w14:paraId="1EAD84B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174</w:t>
            </w:r>
          </w:p>
        </w:tc>
        <w:tc>
          <w:tcPr>
            <w:tcW w:w="379" w:type="pct"/>
            <w:noWrap/>
            <w:hideMark/>
          </w:tcPr>
          <w:p w14:paraId="01C9A93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306D6E0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71240F7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F71324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4A37C2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0EDDD4C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6F37D6F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C3F90C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DA33A6E"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1,544</w:t>
            </w:r>
          </w:p>
        </w:tc>
      </w:tr>
      <w:tr w:rsidR="008346AD" w:rsidRPr="00CB2A1A" w14:paraId="33B61129" w14:textId="77777777" w:rsidTr="00DF26D0">
        <w:trPr>
          <w:trHeight w:val="300"/>
        </w:trPr>
        <w:tc>
          <w:tcPr>
            <w:tcW w:w="903" w:type="pct"/>
            <w:noWrap/>
            <w:hideMark/>
          </w:tcPr>
          <w:p w14:paraId="78F3BD1A"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Deer (domestic)</w:t>
            </w:r>
          </w:p>
        </w:tc>
        <w:tc>
          <w:tcPr>
            <w:tcW w:w="380" w:type="pct"/>
            <w:noWrap/>
            <w:hideMark/>
          </w:tcPr>
          <w:p w14:paraId="39AA959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259</w:t>
            </w:r>
          </w:p>
        </w:tc>
        <w:tc>
          <w:tcPr>
            <w:tcW w:w="378" w:type="pct"/>
            <w:noWrap/>
            <w:hideMark/>
          </w:tcPr>
          <w:p w14:paraId="603A9BF3"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437D930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37ED7B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7425CB8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68FE3AF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C29A4E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4A7CCB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466701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8E5E3E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6645FA4"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259</w:t>
            </w:r>
          </w:p>
        </w:tc>
      </w:tr>
      <w:tr w:rsidR="008346AD" w:rsidRPr="00CB2A1A" w14:paraId="33859C2E" w14:textId="77777777" w:rsidTr="00DF26D0">
        <w:trPr>
          <w:trHeight w:val="300"/>
        </w:trPr>
        <w:tc>
          <w:tcPr>
            <w:tcW w:w="903" w:type="pct"/>
            <w:noWrap/>
            <w:hideMark/>
          </w:tcPr>
          <w:p w14:paraId="6ABD3206"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Dogs (non-wild)</w:t>
            </w:r>
          </w:p>
        </w:tc>
        <w:tc>
          <w:tcPr>
            <w:tcW w:w="380" w:type="pct"/>
            <w:noWrap/>
            <w:hideMark/>
          </w:tcPr>
          <w:p w14:paraId="7735121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759</w:t>
            </w:r>
          </w:p>
        </w:tc>
        <w:tc>
          <w:tcPr>
            <w:tcW w:w="378" w:type="pct"/>
            <w:noWrap/>
            <w:hideMark/>
          </w:tcPr>
          <w:p w14:paraId="4A046E4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379" w:type="pct"/>
            <w:noWrap/>
            <w:hideMark/>
          </w:tcPr>
          <w:p w14:paraId="2708476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w:t>
            </w:r>
          </w:p>
        </w:tc>
        <w:tc>
          <w:tcPr>
            <w:tcW w:w="377" w:type="pct"/>
            <w:noWrap/>
            <w:hideMark/>
          </w:tcPr>
          <w:p w14:paraId="03A7320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4037E01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101</w:t>
            </w:r>
          </w:p>
        </w:tc>
        <w:tc>
          <w:tcPr>
            <w:tcW w:w="378" w:type="pct"/>
            <w:noWrap/>
            <w:hideMark/>
          </w:tcPr>
          <w:p w14:paraId="3A9C6AC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1DB95CB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2,410</w:t>
            </w:r>
          </w:p>
        </w:tc>
        <w:tc>
          <w:tcPr>
            <w:tcW w:w="351" w:type="pct"/>
            <w:noWrap/>
            <w:hideMark/>
          </w:tcPr>
          <w:p w14:paraId="6B278F9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67BC278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846907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0620CDD8"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3,277</w:t>
            </w:r>
          </w:p>
        </w:tc>
      </w:tr>
      <w:tr w:rsidR="008346AD" w:rsidRPr="00CB2A1A" w14:paraId="2BEDB07E" w14:textId="77777777" w:rsidTr="00DF26D0">
        <w:trPr>
          <w:trHeight w:val="300"/>
        </w:trPr>
        <w:tc>
          <w:tcPr>
            <w:tcW w:w="903" w:type="pct"/>
            <w:noWrap/>
            <w:hideMark/>
          </w:tcPr>
          <w:p w14:paraId="27C559D8"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Dogs, foxes (wild)</w:t>
            </w:r>
          </w:p>
        </w:tc>
        <w:tc>
          <w:tcPr>
            <w:tcW w:w="380" w:type="pct"/>
            <w:noWrap/>
            <w:hideMark/>
          </w:tcPr>
          <w:p w14:paraId="591471B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632</w:t>
            </w:r>
          </w:p>
        </w:tc>
        <w:tc>
          <w:tcPr>
            <w:tcW w:w="378" w:type="pct"/>
            <w:noWrap/>
            <w:hideMark/>
          </w:tcPr>
          <w:p w14:paraId="005C10F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67039B2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0636B8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5120EBC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770284B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6AB372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16EB93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6FC35C3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4B5E53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127B8EA"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632</w:t>
            </w:r>
          </w:p>
        </w:tc>
      </w:tr>
      <w:tr w:rsidR="008346AD" w:rsidRPr="00CB2A1A" w14:paraId="4C01A48F" w14:textId="77777777" w:rsidTr="00DF26D0">
        <w:trPr>
          <w:trHeight w:val="300"/>
        </w:trPr>
        <w:tc>
          <w:tcPr>
            <w:tcW w:w="903" w:type="pct"/>
            <w:noWrap/>
            <w:hideMark/>
          </w:tcPr>
          <w:p w14:paraId="58989030"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Exotic feral mammal other</w:t>
            </w:r>
          </w:p>
        </w:tc>
        <w:tc>
          <w:tcPr>
            <w:tcW w:w="380" w:type="pct"/>
            <w:noWrap/>
            <w:hideMark/>
          </w:tcPr>
          <w:p w14:paraId="6FE0670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168</w:t>
            </w:r>
          </w:p>
        </w:tc>
        <w:tc>
          <w:tcPr>
            <w:tcW w:w="378" w:type="pct"/>
            <w:noWrap/>
            <w:hideMark/>
          </w:tcPr>
          <w:p w14:paraId="0EDDD02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6E87938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2338BB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E82E3A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E63B1F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377" w:type="pct"/>
            <w:noWrap/>
            <w:hideMark/>
          </w:tcPr>
          <w:p w14:paraId="41B025B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1DA4433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41B3450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56B482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FBACAC4"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188</w:t>
            </w:r>
          </w:p>
        </w:tc>
      </w:tr>
      <w:tr w:rsidR="008346AD" w:rsidRPr="00CB2A1A" w14:paraId="2DB5FAD2" w14:textId="77777777" w:rsidTr="00DF26D0">
        <w:trPr>
          <w:trHeight w:val="300"/>
        </w:trPr>
        <w:tc>
          <w:tcPr>
            <w:tcW w:w="903" w:type="pct"/>
            <w:noWrap/>
            <w:hideMark/>
          </w:tcPr>
          <w:p w14:paraId="7612D63E"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Exotic Zoo mammal</w:t>
            </w:r>
          </w:p>
        </w:tc>
        <w:tc>
          <w:tcPr>
            <w:tcW w:w="380" w:type="pct"/>
            <w:noWrap/>
            <w:hideMark/>
          </w:tcPr>
          <w:p w14:paraId="4BB1EFA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0442A49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w:t>
            </w:r>
          </w:p>
        </w:tc>
        <w:tc>
          <w:tcPr>
            <w:tcW w:w="379" w:type="pct"/>
            <w:noWrap/>
            <w:hideMark/>
          </w:tcPr>
          <w:p w14:paraId="0BB0278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7FE9C34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45F66FF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1A31138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7C78EA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DB9016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6D787B2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218743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F2FF425"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19</w:t>
            </w:r>
          </w:p>
        </w:tc>
      </w:tr>
      <w:tr w:rsidR="008346AD" w:rsidRPr="00CB2A1A" w14:paraId="6059569C" w14:textId="77777777" w:rsidTr="00DF26D0">
        <w:trPr>
          <w:trHeight w:val="300"/>
        </w:trPr>
        <w:tc>
          <w:tcPr>
            <w:tcW w:w="903" w:type="pct"/>
            <w:noWrap/>
            <w:hideMark/>
          </w:tcPr>
          <w:p w14:paraId="396419CA"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Ferret (lab)</w:t>
            </w:r>
          </w:p>
        </w:tc>
        <w:tc>
          <w:tcPr>
            <w:tcW w:w="380" w:type="pct"/>
            <w:noWrap/>
            <w:hideMark/>
          </w:tcPr>
          <w:p w14:paraId="503E2982"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7BCB32D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3D6B7C4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586</w:t>
            </w:r>
          </w:p>
        </w:tc>
        <w:tc>
          <w:tcPr>
            <w:tcW w:w="377" w:type="pct"/>
            <w:noWrap/>
            <w:hideMark/>
          </w:tcPr>
          <w:p w14:paraId="5F8AFBDE"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71ED523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43</w:t>
            </w:r>
          </w:p>
        </w:tc>
        <w:tc>
          <w:tcPr>
            <w:tcW w:w="378" w:type="pct"/>
            <w:noWrap/>
            <w:hideMark/>
          </w:tcPr>
          <w:p w14:paraId="38779DEF"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5FF2BC3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7E2B03A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533946E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5761451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9A52A6C"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629</w:t>
            </w:r>
          </w:p>
        </w:tc>
      </w:tr>
      <w:tr w:rsidR="008346AD" w:rsidRPr="00CB2A1A" w14:paraId="3B999FEB" w14:textId="77777777" w:rsidTr="00DF26D0">
        <w:trPr>
          <w:trHeight w:val="300"/>
        </w:trPr>
        <w:tc>
          <w:tcPr>
            <w:tcW w:w="903" w:type="pct"/>
            <w:noWrap/>
            <w:hideMark/>
          </w:tcPr>
          <w:p w14:paraId="5E5C95A8"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Fish</w:t>
            </w:r>
          </w:p>
        </w:tc>
        <w:tc>
          <w:tcPr>
            <w:tcW w:w="380" w:type="pct"/>
            <w:noWrap/>
            <w:hideMark/>
          </w:tcPr>
          <w:p w14:paraId="20E638F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191,226</w:t>
            </w:r>
          </w:p>
        </w:tc>
        <w:tc>
          <w:tcPr>
            <w:tcW w:w="378" w:type="pct"/>
            <w:noWrap/>
            <w:hideMark/>
          </w:tcPr>
          <w:p w14:paraId="3B23CA3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166</w:t>
            </w:r>
          </w:p>
        </w:tc>
        <w:tc>
          <w:tcPr>
            <w:tcW w:w="379" w:type="pct"/>
            <w:noWrap/>
            <w:hideMark/>
          </w:tcPr>
          <w:p w14:paraId="6710CD08"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9,537</w:t>
            </w:r>
          </w:p>
        </w:tc>
        <w:tc>
          <w:tcPr>
            <w:tcW w:w="377" w:type="pct"/>
            <w:noWrap/>
            <w:hideMark/>
          </w:tcPr>
          <w:p w14:paraId="0A96A93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50E564E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B5C3920"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70,235</w:t>
            </w:r>
          </w:p>
        </w:tc>
        <w:tc>
          <w:tcPr>
            <w:tcW w:w="377" w:type="pct"/>
            <w:noWrap/>
            <w:hideMark/>
          </w:tcPr>
          <w:p w14:paraId="6C08403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1395462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60B1A99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AC350F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3,132</w:t>
            </w:r>
          </w:p>
        </w:tc>
        <w:tc>
          <w:tcPr>
            <w:tcW w:w="373" w:type="pct"/>
            <w:noWrap/>
            <w:hideMark/>
          </w:tcPr>
          <w:p w14:paraId="520597B3"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274,296</w:t>
            </w:r>
          </w:p>
        </w:tc>
      </w:tr>
      <w:tr w:rsidR="008346AD" w:rsidRPr="00CB2A1A" w14:paraId="678E6CB4" w14:textId="77777777" w:rsidTr="00DF26D0">
        <w:trPr>
          <w:trHeight w:val="300"/>
        </w:trPr>
        <w:tc>
          <w:tcPr>
            <w:tcW w:w="903" w:type="pct"/>
            <w:noWrap/>
            <w:hideMark/>
          </w:tcPr>
          <w:p w14:paraId="0F98D7C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lastRenderedPageBreak/>
              <w:t>Goats (domestic)</w:t>
            </w:r>
          </w:p>
        </w:tc>
        <w:tc>
          <w:tcPr>
            <w:tcW w:w="380" w:type="pct"/>
            <w:noWrap/>
            <w:hideMark/>
          </w:tcPr>
          <w:p w14:paraId="759BE714"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78FCE40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18C49A7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9668A7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7DD9E84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w:t>
            </w:r>
          </w:p>
        </w:tc>
        <w:tc>
          <w:tcPr>
            <w:tcW w:w="378" w:type="pct"/>
            <w:noWrap/>
            <w:hideMark/>
          </w:tcPr>
          <w:p w14:paraId="2BB0630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28D3D3C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w:t>
            </w:r>
          </w:p>
        </w:tc>
        <w:tc>
          <w:tcPr>
            <w:tcW w:w="351" w:type="pct"/>
            <w:noWrap/>
            <w:hideMark/>
          </w:tcPr>
          <w:p w14:paraId="6170DAD3"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4187C6D1"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420</w:t>
            </w:r>
          </w:p>
        </w:tc>
        <w:tc>
          <w:tcPr>
            <w:tcW w:w="368" w:type="pct"/>
            <w:noWrap/>
            <w:hideMark/>
          </w:tcPr>
          <w:p w14:paraId="10E3049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3" w:type="pct"/>
            <w:noWrap/>
            <w:hideMark/>
          </w:tcPr>
          <w:p w14:paraId="7032CA7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441</w:t>
            </w:r>
          </w:p>
        </w:tc>
      </w:tr>
      <w:tr w:rsidR="008346AD" w:rsidRPr="00CB2A1A" w14:paraId="7ECD6C8C" w14:textId="77777777" w:rsidTr="00DF26D0">
        <w:trPr>
          <w:trHeight w:val="300"/>
        </w:trPr>
        <w:tc>
          <w:tcPr>
            <w:tcW w:w="903" w:type="pct"/>
            <w:noWrap/>
            <w:hideMark/>
          </w:tcPr>
          <w:p w14:paraId="5DED3332"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Goats (wild)</w:t>
            </w:r>
          </w:p>
        </w:tc>
        <w:tc>
          <w:tcPr>
            <w:tcW w:w="380" w:type="pct"/>
            <w:noWrap/>
            <w:hideMark/>
          </w:tcPr>
          <w:p w14:paraId="6FD1DE0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w:t>
            </w:r>
          </w:p>
        </w:tc>
        <w:tc>
          <w:tcPr>
            <w:tcW w:w="378" w:type="pct"/>
            <w:noWrap/>
            <w:hideMark/>
          </w:tcPr>
          <w:p w14:paraId="613F9CB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606C012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2A752BD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C203F9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C350F5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A9AB4D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C19022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673C49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724ABB6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803A493"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w:t>
            </w:r>
          </w:p>
        </w:tc>
      </w:tr>
      <w:tr w:rsidR="008346AD" w:rsidRPr="00CB2A1A" w14:paraId="2006AC1B" w14:textId="77777777" w:rsidTr="00DF26D0">
        <w:trPr>
          <w:trHeight w:val="300"/>
        </w:trPr>
        <w:tc>
          <w:tcPr>
            <w:tcW w:w="903" w:type="pct"/>
            <w:noWrap/>
            <w:hideMark/>
          </w:tcPr>
          <w:p w14:paraId="29CA2C33"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Hares (wild)</w:t>
            </w:r>
          </w:p>
        </w:tc>
        <w:tc>
          <w:tcPr>
            <w:tcW w:w="380" w:type="pct"/>
            <w:noWrap/>
            <w:hideMark/>
          </w:tcPr>
          <w:p w14:paraId="4C0E656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w:t>
            </w:r>
          </w:p>
        </w:tc>
        <w:tc>
          <w:tcPr>
            <w:tcW w:w="378" w:type="pct"/>
            <w:noWrap/>
            <w:hideMark/>
          </w:tcPr>
          <w:p w14:paraId="5F545E0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42A8354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A1156A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1636782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42AB183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8CD302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32BE16A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4177B22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27FA3F7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6615BAC"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10</w:t>
            </w:r>
          </w:p>
        </w:tc>
      </w:tr>
      <w:tr w:rsidR="008346AD" w:rsidRPr="00CB2A1A" w14:paraId="79F02409" w14:textId="77777777" w:rsidTr="00DF26D0">
        <w:trPr>
          <w:trHeight w:val="300"/>
        </w:trPr>
        <w:tc>
          <w:tcPr>
            <w:tcW w:w="903" w:type="pct"/>
            <w:noWrap/>
            <w:hideMark/>
          </w:tcPr>
          <w:p w14:paraId="3B053A63"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Horses (domestic)</w:t>
            </w:r>
          </w:p>
        </w:tc>
        <w:tc>
          <w:tcPr>
            <w:tcW w:w="380" w:type="pct"/>
            <w:noWrap/>
            <w:hideMark/>
          </w:tcPr>
          <w:p w14:paraId="529DB2BE"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06DF078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352FA998"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111</w:t>
            </w:r>
          </w:p>
        </w:tc>
        <w:tc>
          <w:tcPr>
            <w:tcW w:w="377" w:type="pct"/>
            <w:noWrap/>
            <w:hideMark/>
          </w:tcPr>
          <w:p w14:paraId="0089FBDF"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489050B6"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67</w:t>
            </w:r>
          </w:p>
        </w:tc>
        <w:tc>
          <w:tcPr>
            <w:tcW w:w="378" w:type="pct"/>
            <w:noWrap/>
            <w:hideMark/>
          </w:tcPr>
          <w:p w14:paraId="6375208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w:t>
            </w:r>
          </w:p>
        </w:tc>
        <w:tc>
          <w:tcPr>
            <w:tcW w:w="377" w:type="pct"/>
            <w:noWrap/>
            <w:hideMark/>
          </w:tcPr>
          <w:p w14:paraId="1F6D81C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351" w:type="pct"/>
            <w:noWrap/>
            <w:hideMark/>
          </w:tcPr>
          <w:p w14:paraId="4718ABF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65</w:t>
            </w:r>
          </w:p>
        </w:tc>
        <w:tc>
          <w:tcPr>
            <w:tcW w:w="359" w:type="pct"/>
            <w:noWrap/>
            <w:hideMark/>
          </w:tcPr>
          <w:p w14:paraId="188A52E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74</w:t>
            </w:r>
          </w:p>
        </w:tc>
        <w:tc>
          <w:tcPr>
            <w:tcW w:w="368" w:type="pct"/>
            <w:noWrap/>
            <w:hideMark/>
          </w:tcPr>
          <w:p w14:paraId="0D9AA9B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3" w:type="pct"/>
            <w:noWrap/>
            <w:hideMark/>
          </w:tcPr>
          <w:p w14:paraId="016E278E"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337</w:t>
            </w:r>
          </w:p>
        </w:tc>
      </w:tr>
      <w:tr w:rsidR="008346AD" w:rsidRPr="00CB2A1A" w14:paraId="4F9AB71C" w14:textId="77777777" w:rsidTr="00DF26D0">
        <w:trPr>
          <w:trHeight w:val="300"/>
        </w:trPr>
        <w:tc>
          <w:tcPr>
            <w:tcW w:w="903" w:type="pct"/>
            <w:noWrap/>
            <w:hideMark/>
          </w:tcPr>
          <w:p w14:paraId="0CA368FB"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Horses (wild)</w:t>
            </w:r>
          </w:p>
        </w:tc>
        <w:tc>
          <w:tcPr>
            <w:tcW w:w="380" w:type="pct"/>
            <w:noWrap/>
            <w:hideMark/>
          </w:tcPr>
          <w:p w14:paraId="73FF2000"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77</w:t>
            </w:r>
          </w:p>
        </w:tc>
        <w:tc>
          <w:tcPr>
            <w:tcW w:w="378" w:type="pct"/>
            <w:noWrap/>
            <w:hideMark/>
          </w:tcPr>
          <w:p w14:paraId="1D7B906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285F37D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7EE72C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41B5E1D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79A5824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5D844FE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37F98CC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7B9BB6C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FBF67A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0CF9360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77</w:t>
            </w:r>
          </w:p>
        </w:tc>
      </w:tr>
      <w:tr w:rsidR="008346AD" w:rsidRPr="00CB2A1A" w14:paraId="76710582" w14:textId="77777777" w:rsidTr="00DF26D0">
        <w:trPr>
          <w:trHeight w:val="300"/>
        </w:trPr>
        <w:tc>
          <w:tcPr>
            <w:tcW w:w="903" w:type="pct"/>
            <w:noWrap/>
            <w:hideMark/>
          </w:tcPr>
          <w:p w14:paraId="7D6F7DB7"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Koalas</w:t>
            </w:r>
          </w:p>
        </w:tc>
        <w:tc>
          <w:tcPr>
            <w:tcW w:w="380" w:type="pct"/>
            <w:noWrap/>
            <w:hideMark/>
          </w:tcPr>
          <w:p w14:paraId="3936DFC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129</w:t>
            </w:r>
          </w:p>
        </w:tc>
        <w:tc>
          <w:tcPr>
            <w:tcW w:w="378" w:type="pct"/>
            <w:noWrap/>
            <w:hideMark/>
          </w:tcPr>
          <w:p w14:paraId="09347AF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3D5D1D4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8383F2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0DC5EC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12D432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074F10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14E66B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7C6638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0E3FF1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35BEDEAB"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129</w:t>
            </w:r>
          </w:p>
        </w:tc>
      </w:tr>
      <w:tr w:rsidR="008346AD" w:rsidRPr="00CB2A1A" w14:paraId="2F2F971E" w14:textId="77777777" w:rsidTr="00DF26D0">
        <w:trPr>
          <w:trHeight w:val="300"/>
        </w:trPr>
        <w:tc>
          <w:tcPr>
            <w:tcW w:w="903" w:type="pct"/>
            <w:noWrap/>
            <w:hideMark/>
          </w:tcPr>
          <w:p w14:paraId="68ED3FB0"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 xml:space="preserve">Laboratory mammal (non-specified) </w:t>
            </w:r>
          </w:p>
        </w:tc>
        <w:tc>
          <w:tcPr>
            <w:tcW w:w="380" w:type="pct"/>
            <w:noWrap/>
            <w:hideMark/>
          </w:tcPr>
          <w:p w14:paraId="70B13FB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5AE553B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2AC8D12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50D41F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18A8E81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2DD87B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133</w:t>
            </w:r>
          </w:p>
        </w:tc>
        <w:tc>
          <w:tcPr>
            <w:tcW w:w="377" w:type="pct"/>
            <w:noWrap/>
            <w:hideMark/>
          </w:tcPr>
          <w:p w14:paraId="27AC2F8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13A822C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344B639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B3796C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2E9F453A"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133</w:t>
            </w:r>
          </w:p>
        </w:tc>
      </w:tr>
      <w:tr w:rsidR="008346AD" w:rsidRPr="00CB2A1A" w14:paraId="7A6C6FB9" w14:textId="77777777" w:rsidTr="00DF26D0">
        <w:trPr>
          <w:trHeight w:val="300"/>
        </w:trPr>
        <w:tc>
          <w:tcPr>
            <w:tcW w:w="903" w:type="pct"/>
            <w:noWrap/>
            <w:hideMark/>
          </w:tcPr>
          <w:p w14:paraId="4FC51398"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Lizards</w:t>
            </w:r>
          </w:p>
        </w:tc>
        <w:tc>
          <w:tcPr>
            <w:tcW w:w="380" w:type="pct"/>
            <w:noWrap/>
            <w:hideMark/>
          </w:tcPr>
          <w:p w14:paraId="568D82D0"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3,977</w:t>
            </w:r>
          </w:p>
        </w:tc>
        <w:tc>
          <w:tcPr>
            <w:tcW w:w="378" w:type="pct"/>
            <w:noWrap/>
            <w:hideMark/>
          </w:tcPr>
          <w:p w14:paraId="0DE0422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w:t>
            </w:r>
          </w:p>
        </w:tc>
        <w:tc>
          <w:tcPr>
            <w:tcW w:w="379" w:type="pct"/>
            <w:noWrap/>
            <w:hideMark/>
          </w:tcPr>
          <w:p w14:paraId="6F577F4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0ABBADB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5D03884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6B8F632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6DCCAA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45</w:t>
            </w:r>
          </w:p>
        </w:tc>
        <w:tc>
          <w:tcPr>
            <w:tcW w:w="351" w:type="pct"/>
            <w:noWrap/>
            <w:hideMark/>
          </w:tcPr>
          <w:p w14:paraId="0F584F8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49EEB6B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65E3924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180</w:t>
            </w:r>
          </w:p>
        </w:tc>
        <w:tc>
          <w:tcPr>
            <w:tcW w:w="373" w:type="pct"/>
            <w:noWrap/>
            <w:hideMark/>
          </w:tcPr>
          <w:p w14:paraId="667039F6"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4,214</w:t>
            </w:r>
          </w:p>
        </w:tc>
      </w:tr>
      <w:tr w:rsidR="008346AD" w:rsidRPr="00CB2A1A" w14:paraId="06BE7EA9" w14:textId="77777777" w:rsidTr="00DF26D0">
        <w:trPr>
          <w:trHeight w:val="300"/>
        </w:trPr>
        <w:tc>
          <w:tcPr>
            <w:tcW w:w="903" w:type="pct"/>
            <w:noWrap/>
            <w:hideMark/>
          </w:tcPr>
          <w:p w14:paraId="2D0718D9"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Macropods</w:t>
            </w:r>
          </w:p>
        </w:tc>
        <w:tc>
          <w:tcPr>
            <w:tcW w:w="380" w:type="pct"/>
            <w:noWrap/>
            <w:hideMark/>
          </w:tcPr>
          <w:p w14:paraId="0451146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2,768</w:t>
            </w:r>
          </w:p>
        </w:tc>
        <w:tc>
          <w:tcPr>
            <w:tcW w:w="378" w:type="pct"/>
            <w:noWrap/>
            <w:hideMark/>
          </w:tcPr>
          <w:p w14:paraId="35895A09"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714FED3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224BA6E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4B4DC83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2062AC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68</w:t>
            </w:r>
          </w:p>
        </w:tc>
        <w:tc>
          <w:tcPr>
            <w:tcW w:w="377" w:type="pct"/>
            <w:noWrap/>
            <w:hideMark/>
          </w:tcPr>
          <w:p w14:paraId="41A44E3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57587A3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7855FE6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60D8E8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2120EA05"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2,836</w:t>
            </w:r>
          </w:p>
        </w:tc>
      </w:tr>
      <w:tr w:rsidR="008346AD" w:rsidRPr="00CB2A1A" w14:paraId="16FF023C" w14:textId="77777777" w:rsidTr="00DF26D0">
        <w:trPr>
          <w:trHeight w:val="300"/>
        </w:trPr>
        <w:tc>
          <w:tcPr>
            <w:tcW w:w="903" w:type="pct"/>
            <w:noWrap/>
            <w:hideMark/>
          </w:tcPr>
          <w:p w14:paraId="550DDFC0"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Mice (wild)</w:t>
            </w:r>
          </w:p>
        </w:tc>
        <w:tc>
          <w:tcPr>
            <w:tcW w:w="380" w:type="pct"/>
            <w:noWrap/>
            <w:hideMark/>
          </w:tcPr>
          <w:p w14:paraId="104DB81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1,543</w:t>
            </w:r>
          </w:p>
        </w:tc>
        <w:tc>
          <w:tcPr>
            <w:tcW w:w="378" w:type="pct"/>
            <w:noWrap/>
            <w:hideMark/>
          </w:tcPr>
          <w:p w14:paraId="109C476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66C670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7BA4AB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0D23FE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7CE960F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2039055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468DF9B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4FB20D5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7CB79CD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2B09188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1,543</w:t>
            </w:r>
          </w:p>
        </w:tc>
      </w:tr>
      <w:tr w:rsidR="008346AD" w:rsidRPr="00CB2A1A" w14:paraId="43A17D35" w14:textId="77777777" w:rsidTr="00DF26D0">
        <w:trPr>
          <w:trHeight w:val="300"/>
        </w:trPr>
        <w:tc>
          <w:tcPr>
            <w:tcW w:w="903" w:type="pct"/>
            <w:noWrap/>
            <w:hideMark/>
          </w:tcPr>
          <w:p w14:paraId="50056FB1"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Monotremes</w:t>
            </w:r>
          </w:p>
        </w:tc>
        <w:tc>
          <w:tcPr>
            <w:tcW w:w="380" w:type="pct"/>
            <w:noWrap/>
            <w:hideMark/>
          </w:tcPr>
          <w:p w14:paraId="7B9AC678"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286</w:t>
            </w:r>
          </w:p>
        </w:tc>
        <w:tc>
          <w:tcPr>
            <w:tcW w:w="378" w:type="pct"/>
            <w:noWrap/>
            <w:hideMark/>
          </w:tcPr>
          <w:p w14:paraId="7BBCDC61"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w:t>
            </w:r>
          </w:p>
        </w:tc>
        <w:tc>
          <w:tcPr>
            <w:tcW w:w="379" w:type="pct"/>
            <w:noWrap/>
            <w:hideMark/>
          </w:tcPr>
          <w:p w14:paraId="175F7FEF"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45BBAFB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4C4FF82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32F0151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F65BED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3D5618E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2B05A8D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132A001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D51511C"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291</w:t>
            </w:r>
          </w:p>
        </w:tc>
      </w:tr>
      <w:tr w:rsidR="008346AD" w:rsidRPr="00CB2A1A" w14:paraId="5097B8D6" w14:textId="77777777" w:rsidTr="00DF26D0">
        <w:trPr>
          <w:trHeight w:val="300"/>
        </w:trPr>
        <w:tc>
          <w:tcPr>
            <w:tcW w:w="903" w:type="pct"/>
            <w:noWrap/>
            <w:hideMark/>
          </w:tcPr>
          <w:p w14:paraId="254D3285"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Native mammal other</w:t>
            </w:r>
          </w:p>
        </w:tc>
        <w:tc>
          <w:tcPr>
            <w:tcW w:w="380" w:type="pct"/>
            <w:noWrap/>
            <w:hideMark/>
          </w:tcPr>
          <w:p w14:paraId="1D97F11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10,723</w:t>
            </w:r>
          </w:p>
        </w:tc>
        <w:tc>
          <w:tcPr>
            <w:tcW w:w="378" w:type="pct"/>
            <w:noWrap/>
            <w:hideMark/>
          </w:tcPr>
          <w:p w14:paraId="69097C0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308</w:t>
            </w:r>
          </w:p>
        </w:tc>
        <w:tc>
          <w:tcPr>
            <w:tcW w:w="379" w:type="pct"/>
            <w:noWrap/>
            <w:hideMark/>
          </w:tcPr>
          <w:p w14:paraId="2BE76BD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681FD38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2803523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274DB5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80FABF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0C45EDC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71BF3E8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50CFE34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142</w:t>
            </w:r>
          </w:p>
        </w:tc>
        <w:tc>
          <w:tcPr>
            <w:tcW w:w="373" w:type="pct"/>
            <w:noWrap/>
            <w:hideMark/>
          </w:tcPr>
          <w:p w14:paraId="524F8B16"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11,173</w:t>
            </w:r>
          </w:p>
        </w:tc>
      </w:tr>
      <w:tr w:rsidR="008346AD" w:rsidRPr="00CB2A1A" w14:paraId="335988DA" w14:textId="77777777" w:rsidTr="00DF26D0">
        <w:trPr>
          <w:trHeight w:val="300"/>
        </w:trPr>
        <w:tc>
          <w:tcPr>
            <w:tcW w:w="903" w:type="pct"/>
            <w:noWrap/>
            <w:hideMark/>
          </w:tcPr>
          <w:p w14:paraId="679ACE85"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Native Rats, Mice</w:t>
            </w:r>
          </w:p>
        </w:tc>
        <w:tc>
          <w:tcPr>
            <w:tcW w:w="380" w:type="pct"/>
            <w:noWrap/>
            <w:hideMark/>
          </w:tcPr>
          <w:p w14:paraId="38F1A9EC"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3,322</w:t>
            </w:r>
          </w:p>
        </w:tc>
        <w:tc>
          <w:tcPr>
            <w:tcW w:w="378" w:type="pct"/>
            <w:noWrap/>
            <w:hideMark/>
          </w:tcPr>
          <w:p w14:paraId="2A1081E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654331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739C23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7DDC9A4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1317C85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26DD27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1A306B7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4E9853B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4D1050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21BB8E94"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3,322</w:t>
            </w:r>
          </w:p>
        </w:tc>
      </w:tr>
      <w:tr w:rsidR="008346AD" w:rsidRPr="00CB2A1A" w14:paraId="55D826E2" w14:textId="77777777" w:rsidTr="00DF26D0">
        <w:trPr>
          <w:trHeight w:val="300"/>
        </w:trPr>
        <w:tc>
          <w:tcPr>
            <w:tcW w:w="903" w:type="pct"/>
            <w:noWrap/>
            <w:hideMark/>
          </w:tcPr>
          <w:p w14:paraId="0CE3D8C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Other domestic mammals</w:t>
            </w:r>
          </w:p>
        </w:tc>
        <w:tc>
          <w:tcPr>
            <w:tcW w:w="380" w:type="pct"/>
            <w:noWrap/>
            <w:hideMark/>
          </w:tcPr>
          <w:p w14:paraId="1C0126D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733C9F7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77BE4E0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5AC44C9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37BA316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378" w:type="pct"/>
            <w:noWrap/>
            <w:hideMark/>
          </w:tcPr>
          <w:p w14:paraId="7D068812"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7" w:type="pct"/>
            <w:noWrap/>
            <w:hideMark/>
          </w:tcPr>
          <w:p w14:paraId="7E9F0F3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36</w:t>
            </w:r>
          </w:p>
        </w:tc>
        <w:tc>
          <w:tcPr>
            <w:tcW w:w="351" w:type="pct"/>
            <w:noWrap/>
            <w:hideMark/>
          </w:tcPr>
          <w:p w14:paraId="371710B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0AE7FED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1283BD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7F8CC114"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49</w:t>
            </w:r>
          </w:p>
        </w:tc>
      </w:tr>
      <w:tr w:rsidR="008346AD" w:rsidRPr="00CB2A1A" w14:paraId="59EE92AB" w14:textId="77777777" w:rsidTr="00DF26D0">
        <w:trPr>
          <w:trHeight w:val="300"/>
        </w:trPr>
        <w:tc>
          <w:tcPr>
            <w:tcW w:w="903" w:type="pct"/>
            <w:noWrap/>
            <w:hideMark/>
          </w:tcPr>
          <w:p w14:paraId="605892D4"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Pigs (domestic)</w:t>
            </w:r>
          </w:p>
        </w:tc>
        <w:tc>
          <w:tcPr>
            <w:tcW w:w="380" w:type="pct"/>
            <w:noWrap/>
            <w:hideMark/>
          </w:tcPr>
          <w:p w14:paraId="4105A9F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1156C94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4975042F"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417</w:t>
            </w:r>
          </w:p>
        </w:tc>
        <w:tc>
          <w:tcPr>
            <w:tcW w:w="377" w:type="pct"/>
            <w:noWrap/>
            <w:hideMark/>
          </w:tcPr>
          <w:p w14:paraId="292E52EC"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712FE50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5572075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750</w:t>
            </w:r>
          </w:p>
        </w:tc>
        <w:tc>
          <w:tcPr>
            <w:tcW w:w="377" w:type="pct"/>
            <w:noWrap/>
            <w:hideMark/>
          </w:tcPr>
          <w:p w14:paraId="1290B80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54F09E1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2DED9F0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FFA1AF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08E87C20"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1,167</w:t>
            </w:r>
          </w:p>
        </w:tc>
      </w:tr>
      <w:tr w:rsidR="008346AD" w:rsidRPr="00CB2A1A" w14:paraId="146250EB" w14:textId="77777777" w:rsidTr="00DF26D0">
        <w:trPr>
          <w:trHeight w:val="300"/>
        </w:trPr>
        <w:tc>
          <w:tcPr>
            <w:tcW w:w="903" w:type="pct"/>
            <w:noWrap/>
            <w:hideMark/>
          </w:tcPr>
          <w:p w14:paraId="307D890E"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Pigs (wild)</w:t>
            </w:r>
          </w:p>
        </w:tc>
        <w:tc>
          <w:tcPr>
            <w:tcW w:w="380" w:type="pct"/>
            <w:noWrap/>
            <w:hideMark/>
          </w:tcPr>
          <w:p w14:paraId="5AFFBD3E"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w:t>
            </w:r>
          </w:p>
        </w:tc>
        <w:tc>
          <w:tcPr>
            <w:tcW w:w="378" w:type="pct"/>
            <w:noWrap/>
            <w:hideMark/>
          </w:tcPr>
          <w:p w14:paraId="200BE797"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03C04D3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35E39A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50D58D6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2B9DD5C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11ED95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77855C6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5236241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214914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A172138"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w:t>
            </w:r>
          </w:p>
        </w:tc>
      </w:tr>
      <w:tr w:rsidR="008346AD" w:rsidRPr="00CB2A1A" w14:paraId="356ADCD8" w14:textId="77777777" w:rsidTr="00DF26D0">
        <w:trPr>
          <w:trHeight w:val="300"/>
        </w:trPr>
        <w:tc>
          <w:tcPr>
            <w:tcW w:w="903" w:type="pct"/>
            <w:noWrap/>
            <w:hideMark/>
          </w:tcPr>
          <w:p w14:paraId="1AC6FD3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Possums, Gliders</w:t>
            </w:r>
          </w:p>
        </w:tc>
        <w:tc>
          <w:tcPr>
            <w:tcW w:w="380" w:type="pct"/>
            <w:noWrap/>
            <w:hideMark/>
          </w:tcPr>
          <w:p w14:paraId="5EEE245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1,975</w:t>
            </w:r>
          </w:p>
        </w:tc>
        <w:tc>
          <w:tcPr>
            <w:tcW w:w="378" w:type="pct"/>
            <w:noWrap/>
            <w:hideMark/>
          </w:tcPr>
          <w:p w14:paraId="70F5F2C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266EB05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7F6F54A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D0FE8E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1666DC8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327159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0D730C1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1A3422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3F2D5EF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AA19F58"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1,975</w:t>
            </w:r>
          </w:p>
        </w:tc>
      </w:tr>
      <w:tr w:rsidR="008346AD" w:rsidRPr="00CB2A1A" w14:paraId="47186CBC" w14:textId="77777777" w:rsidTr="00DF26D0">
        <w:trPr>
          <w:trHeight w:val="300"/>
        </w:trPr>
        <w:tc>
          <w:tcPr>
            <w:tcW w:w="903" w:type="pct"/>
            <w:noWrap/>
            <w:hideMark/>
          </w:tcPr>
          <w:p w14:paraId="5FA71732"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Poultry</w:t>
            </w:r>
          </w:p>
        </w:tc>
        <w:tc>
          <w:tcPr>
            <w:tcW w:w="380" w:type="pct"/>
            <w:noWrap/>
            <w:hideMark/>
          </w:tcPr>
          <w:p w14:paraId="2831B30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15ACFF0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28C0D5A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745,044</w:t>
            </w:r>
          </w:p>
        </w:tc>
        <w:tc>
          <w:tcPr>
            <w:tcW w:w="377" w:type="pct"/>
            <w:noWrap/>
            <w:hideMark/>
          </w:tcPr>
          <w:p w14:paraId="08D182A0"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688CD98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29</w:t>
            </w:r>
          </w:p>
        </w:tc>
        <w:tc>
          <w:tcPr>
            <w:tcW w:w="378" w:type="pct"/>
            <w:noWrap/>
            <w:hideMark/>
          </w:tcPr>
          <w:p w14:paraId="7E8168E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7,043</w:t>
            </w:r>
          </w:p>
        </w:tc>
        <w:tc>
          <w:tcPr>
            <w:tcW w:w="377" w:type="pct"/>
            <w:noWrap/>
            <w:hideMark/>
          </w:tcPr>
          <w:p w14:paraId="45A35358"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58</w:t>
            </w:r>
          </w:p>
        </w:tc>
        <w:tc>
          <w:tcPr>
            <w:tcW w:w="351" w:type="pct"/>
            <w:noWrap/>
            <w:hideMark/>
          </w:tcPr>
          <w:p w14:paraId="25C12B9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7EB10FE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69BCBE0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08D3F987"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752,174</w:t>
            </w:r>
          </w:p>
        </w:tc>
      </w:tr>
      <w:tr w:rsidR="008346AD" w:rsidRPr="00CB2A1A" w14:paraId="57AA03AF" w14:textId="77777777" w:rsidTr="00DF26D0">
        <w:trPr>
          <w:trHeight w:val="300"/>
        </w:trPr>
        <w:tc>
          <w:tcPr>
            <w:tcW w:w="903" w:type="pct"/>
            <w:noWrap/>
            <w:hideMark/>
          </w:tcPr>
          <w:p w14:paraId="0F104716"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Rabbits (wild)</w:t>
            </w:r>
          </w:p>
        </w:tc>
        <w:tc>
          <w:tcPr>
            <w:tcW w:w="380" w:type="pct"/>
            <w:noWrap/>
            <w:hideMark/>
          </w:tcPr>
          <w:p w14:paraId="7E83C1D9"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71</w:t>
            </w:r>
          </w:p>
        </w:tc>
        <w:tc>
          <w:tcPr>
            <w:tcW w:w="378" w:type="pct"/>
            <w:noWrap/>
            <w:hideMark/>
          </w:tcPr>
          <w:p w14:paraId="1FB09E24"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5AF8BB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A90C87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2F688D2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58FAC80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27D9D393"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w:t>
            </w:r>
          </w:p>
        </w:tc>
        <w:tc>
          <w:tcPr>
            <w:tcW w:w="351" w:type="pct"/>
            <w:noWrap/>
            <w:hideMark/>
          </w:tcPr>
          <w:p w14:paraId="6A9665FF"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26D3DF4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292A438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556D2825"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81</w:t>
            </w:r>
          </w:p>
        </w:tc>
      </w:tr>
      <w:tr w:rsidR="008346AD" w:rsidRPr="00CB2A1A" w14:paraId="24BD1E45" w14:textId="77777777" w:rsidTr="00DF26D0">
        <w:trPr>
          <w:trHeight w:val="300"/>
        </w:trPr>
        <w:tc>
          <w:tcPr>
            <w:tcW w:w="903" w:type="pct"/>
            <w:noWrap/>
            <w:hideMark/>
          </w:tcPr>
          <w:p w14:paraId="305C2E29"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Rats (wild)</w:t>
            </w:r>
          </w:p>
        </w:tc>
        <w:tc>
          <w:tcPr>
            <w:tcW w:w="380" w:type="pct"/>
            <w:noWrap/>
            <w:hideMark/>
          </w:tcPr>
          <w:p w14:paraId="5B63AFB6"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251</w:t>
            </w:r>
          </w:p>
        </w:tc>
        <w:tc>
          <w:tcPr>
            <w:tcW w:w="378" w:type="pct"/>
            <w:noWrap/>
            <w:hideMark/>
          </w:tcPr>
          <w:p w14:paraId="1A58CAA3"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B6289C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E4DA5A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33DA227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5268D45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AA6244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72C9C2F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4149EA3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BAAB09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E469488"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251</w:t>
            </w:r>
          </w:p>
        </w:tc>
      </w:tr>
      <w:tr w:rsidR="008346AD" w:rsidRPr="00CB2A1A" w14:paraId="3F8845D3" w14:textId="77777777" w:rsidTr="00DF26D0">
        <w:trPr>
          <w:trHeight w:val="300"/>
        </w:trPr>
        <w:tc>
          <w:tcPr>
            <w:tcW w:w="903" w:type="pct"/>
            <w:noWrap/>
            <w:hideMark/>
          </w:tcPr>
          <w:p w14:paraId="063EF019"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Reptile other</w:t>
            </w:r>
          </w:p>
        </w:tc>
        <w:tc>
          <w:tcPr>
            <w:tcW w:w="380" w:type="pct"/>
            <w:noWrap/>
            <w:hideMark/>
          </w:tcPr>
          <w:p w14:paraId="378D96F2"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219</w:t>
            </w:r>
          </w:p>
        </w:tc>
        <w:tc>
          <w:tcPr>
            <w:tcW w:w="378" w:type="pct"/>
            <w:noWrap/>
            <w:hideMark/>
          </w:tcPr>
          <w:p w14:paraId="4DE48DAB"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41BA51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39990F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755B283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4523F4E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F76C05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59BDD0E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6204EF9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72681F0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1F7AA7E9"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219</w:t>
            </w:r>
          </w:p>
        </w:tc>
      </w:tr>
      <w:tr w:rsidR="008346AD" w:rsidRPr="00CB2A1A" w14:paraId="1A406BBC" w14:textId="77777777" w:rsidTr="00DF26D0">
        <w:trPr>
          <w:trHeight w:val="300"/>
        </w:trPr>
        <w:tc>
          <w:tcPr>
            <w:tcW w:w="903" w:type="pct"/>
            <w:noWrap/>
            <w:hideMark/>
          </w:tcPr>
          <w:p w14:paraId="69EB819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Seals, Sealions</w:t>
            </w:r>
          </w:p>
        </w:tc>
        <w:tc>
          <w:tcPr>
            <w:tcW w:w="380" w:type="pct"/>
            <w:noWrap/>
            <w:hideMark/>
          </w:tcPr>
          <w:p w14:paraId="0AD8A60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152</w:t>
            </w:r>
          </w:p>
        </w:tc>
        <w:tc>
          <w:tcPr>
            <w:tcW w:w="378" w:type="pct"/>
            <w:noWrap/>
            <w:hideMark/>
          </w:tcPr>
          <w:p w14:paraId="34661849"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4BBE75C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4B8EAD2"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2515557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3E7D055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5D4269D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57E24BE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1F86694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281C7E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47DD9240"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152</w:t>
            </w:r>
          </w:p>
        </w:tc>
      </w:tr>
      <w:tr w:rsidR="008346AD" w:rsidRPr="00CB2A1A" w14:paraId="50B40D2C" w14:textId="77777777" w:rsidTr="00DF26D0">
        <w:trPr>
          <w:trHeight w:val="300"/>
        </w:trPr>
        <w:tc>
          <w:tcPr>
            <w:tcW w:w="903" w:type="pct"/>
            <w:noWrap/>
            <w:hideMark/>
          </w:tcPr>
          <w:p w14:paraId="3471C48B"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Sheep (domestic)</w:t>
            </w:r>
          </w:p>
        </w:tc>
        <w:tc>
          <w:tcPr>
            <w:tcW w:w="380" w:type="pct"/>
            <w:noWrap/>
            <w:hideMark/>
          </w:tcPr>
          <w:p w14:paraId="0B8DD9A6"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8" w:type="pct"/>
            <w:noWrap/>
            <w:hideMark/>
          </w:tcPr>
          <w:p w14:paraId="5BE35DE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9" w:type="pct"/>
            <w:noWrap/>
            <w:hideMark/>
          </w:tcPr>
          <w:p w14:paraId="3C96C51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1,629</w:t>
            </w:r>
          </w:p>
        </w:tc>
        <w:tc>
          <w:tcPr>
            <w:tcW w:w="377" w:type="pct"/>
            <w:noWrap/>
            <w:hideMark/>
          </w:tcPr>
          <w:p w14:paraId="7F137FC1"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6" w:type="pct"/>
            <w:noWrap/>
            <w:hideMark/>
          </w:tcPr>
          <w:p w14:paraId="2A191A1B"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106</w:t>
            </w:r>
          </w:p>
        </w:tc>
        <w:tc>
          <w:tcPr>
            <w:tcW w:w="378" w:type="pct"/>
            <w:noWrap/>
            <w:hideMark/>
          </w:tcPr>
          <w:p w14:paraId="200B558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1,665</w:t>
            </w:r>
          </w:p>
        </w:tc>
        <w:tc>
          <w:tcPr>
            <w:tcW w:w="377" w:type="pct"/>
            <w:noWrap/>
            <w:hideMark/>
          </w:tcPr>
          <w:p w14:paraId="6DDDD098"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1" w:type="pct"/>
            <w:noWrap/>
            <w:hideMark/>
          </w:tcPr>
          <w:p w14:paraId="71985745"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w:t>
            </w:r>
          </w:p>
        </w:tc>
        <w:tc>
          <w:tcPr>
            <w:tcW w:w="359" w:type="pct"/>
            <w:noWrap/>
            <w:hideMark/>
          </w:tcPr>
          <w:p w14:paraId="7C58DC3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60,348</w:t>
            </w:r>
          </w:p>
        </w:tc>
        <w:tc>
          <w:tcPr>
            <w:tcW w:w="368" w:type="pct"/>
            <w:noWrap/>
            <w:hideMark/>
          </w:tcPr>
          <w:p w14:paraId="7805F8D5"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3" w:type="pct"/>
            <w:noWrap/>
            <w:hideMark/>
          </w:tcPr>
          <w:p w14:paraId="1827FA25"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63,768</w:t>
            </w:r>
          </w:p>
        </w:tc>
      </w:tr>
      <w:tr w:rsidR="008346AD" w:rsidRPr="00CB2A1A" w14:paraId="384F4AB4" w14:textId="77777777" w:rsidTr="00DF26D0">
        <w:trPr>
          <w:trHeight w:val="300"/>
        </w:trPr>
        <w:tc>
          <w:tcPr>
            <w:tcW w:w="903" w:type="pct"/>
            <w:noWrap/>
            <w:hideMark/>
          </w:tcPr>
          <w:p w14:paraId="266A1F83"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Snakes</w:t>
            </w:r>
          </w:p>
        </w:tc>
        <w:tc>
          <w:tcPr>
            <w:tcW w:w="380" w:type="pct"/>
            <w:noWrap/>
            <w:hideMark/>
          </w:tcPr>
          <w:p w14:paraId="5047A5D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237</w:t>
            </w:r>
          </w:p>
        </w:tc>
        <w:tc>
          <w:tcPr>
            <w:tcW w:w="378" w:type="pct"/>
            <w:noWrap/>
            <w:hideMark/>
          </w:tcPr>
          <w:p w14:paraId="67B27E0D"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459A9B1A"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573D213D"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5F311778"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795E4F86"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321DCE5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w:t>
            </w:r>
          </w:p>
        </w:tc>
        <w:tc>
          <w:tcPr>
            <w:tcW w:w="351" w:type="pct"/>
            <w:noWrap/>
            <w:hideMark/>
          </w:tcPr>
          <w:p w14:paraId="3C812FBA"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59" w:type="pct"/>
            <w:noWrap/>
            <w:hideMark/>
          </w:tcPr>
          <w:p w14:paraId="4310C9C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761A0E5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0A51624"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239</w:t>
            </w:r>
          </w:p>
        </w:tc>
      </w:tr>
      <w:tr w:rsidR="008346AD" w:rsidRPr="00CB2A1A" w14:paraId="0BA41A1C" w14:textId="77777777" w:rsidTr="00DF26D0">
        <w:trPr>
          <w:trHeight w:val="300"/>
        </w:trPr>
        <w:tc>
          <w:tcPr>
            <w:tcW w:w="903" w:type="pct"/>
            <w:noWrap/>
            <w:hideMark/>
          </w:tcPr>
          <w:p w14:paraId="54F1BD3F" w14:textId="7724EFB5"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Tortoises/turtle</w:t>
            </w:r>
          </w:p>
        </w:tc>
        <w:tc>
          <w:tcPr>
            <w:tcW w:w="380" w:type="pct"/>
            <w:noWrap/>
            <w:hideMark/>
          </w:tcPr>
          <w:p w14:paraId="58F5FC44"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622</w:t>
            </w:r>
          </w:p>
        </w:tc>
        <w:tc>
          <w:tcPr>
            <w:tcW w:w="378" w:type="pct"/>
            <w:noWrap/>
            <w:hideMark/>
          </w:tcPr>
          <w:p w14:paraId="6FDBA97F"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59026373"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4BAE056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E12E77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6647656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5C0AD74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26F24A24"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3812FE2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4BACE50D"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w:t>
            </w:r>
          </w:p>
        </w:tc>
        <w:tc>
          <w:tcPr>
            <w:tcW w:w="373" w:type="pct"/>
            <w:noWrap/>
            <w:hideMark/>
          </w:tcPr>
          <w:p w14:paraId="42DBF71E"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624</w:t>
            </w:r>
          </w:p>
        </w:tc>
      </w:tr>
      <w:tr w:rsidR="008346AD" w:rsidRPr="00CB2A1A" w14:paraId="58D201CB" w14:textId="77777777" w:rsidTr="00DF26D0">
        <w:trPr>
          <w:trHeight w:val="300"/>
        </w:trPr>
        <w:tc>
          <w:tcPr>
            <w:tcW w:w="903" w:type="pct"/>
            <w:noWrap/>
            <w:hideMark/>
          </w:tcPr>
          <w:p w14:paraId="318A6057"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t>Whales, dolphins</w:t>
            </w:r>
          </w:p>
        </w:tc>
        <w:tc>
          <w:tcPr>
            <w:tcW w:w="380" w:type="pct"/>
            <w:noWrap/>
            <w:hideMark/>
          </w:tcPr>
          <w:p w14:paraId="249EBDFA"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60</w:t>
            </w:r>
          </w:p>
        </w:tc>
        <w:tc>
          <w:tcPr>
            <w:tcW w:w="378" w:type="pct"/>
            <w:noWrap/>
            <w:hideMark/>
          </w:tcPr>
          <w:p w14:paraId="78EAE786"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66C0F95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42B3E07"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59F752D5"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0031896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076FF31B"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6CCE145F"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38F0664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798FAFF0"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185D92B6"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60</w:t>
            </w:r>
          </w:p>
        </w:tc>
      </w:tr>
      <w:tr w:rsidR="008346AD" w:rsidRPr="00CB2A1A" w14:paraId="12FE3D03" w14:textId="77777777" w:rsidTr="00DF26D0">
        <w:trPr>
          <w:trHeight w:val="300"/>
        </w:trPr>
        <w:tc>
          <w:tcPr>
            <w:tcW w:w="903" w:type="pct"/>
            <w:noWrap/>
            <w:hideMark/>
          </w:tcPr>
          <w:p w14:paraId="0B9BB2FF" w14:textId="77777777" w:rsidR="00553BA5" w:rsidRPr="00CB2A1A" w:rsidRDefault="00553BA5" w:rsidP="00553BA5">
            <w:pPr>
              <w:snapToGrid/>
              <w:spacing w:before="0" w:after="0"/>
              <w:rPr>
                <w:rFonts w:asciiTheme="majorHAnsi" w:eastAsia="Times New Roman" w:hAnsiTheme="majorHAnsi" w:cstheme="majorHAnsi"/>
                <w:color w:val="000000"/>
              </w:rPr>
            </w:pPr>
            <w:r w:rsidRPr="00CB2A1A">
              <w:rPr>
                <w:rFonts w:asciiTheme="majorHAnsi" w:eastAsia="Times New Roman" w:hAnsiTheme="majorHAnsi" w:cstheme="majorHAnsi"/>
                <w:color w:val="000000"/>
              </w:rPr>
              <w:lastRenderedPageBreak/>
              <w:t>Wombats</w:t>
            </w:r>
          </w:p>
        </w:tc>
        <w:tc>
          <w:tcPr>
            <w:tcW w:w="380" w:type="pct"/>
            <w:noWrap/>
            <w:hideMark/>
          </w:tcPr>
          <w:p w14:paraId="6F2EA9D7" w14:textId="77777777" w:rsidR="00553BA5" w:rsidRPr="00CB2A1A" w:rsidRDefault="00553BA5" w:rsidP="004A0087">
            <w:pPr>
              <w:snapToGrid/>
              <w:spacing w:before="0" w:after="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208</w:t>
            </w:r>
          </w:p>
        </w:tc>
        <w:tc>
          <w:tcPr>
            <w:tcW w:w="378" w:type="pct"/>
            <w:noWrap/>
            <w:hideMark/>
          </w:tcPr>
          <w:p w14:paraId="6C3688B3" w14:textId="77777777" w:rsidR="00553BA5" w:rsidRPr="00CB2A1A" w:rsidRDefault="00553BA5" w:rsidP="004A0087">
            <w:pPr>
              <w:snapToGrid/>
              <w:spacing w:before="0" w:after="0"/>
              <w:jc w:val="right"/>
              <w:rPr>
                <w:rFonts w:asciiTheme="majorHAnsi" w:eastAsia="Times New Roman" w:hAnsiTheme="majorHAnsi" w:cstheme="majorHAnsi"/>
                <w:color w:val="000000"/>
              </w:rPr>
            </w:pPr>
          </w:p>
        </w:tc>
        <w:tc>
          <w:tcPr>
            <w:tcW w:w="379" w:type="pct"/>
            <w:noWrap/>
            <w:hideMark/>
          </w:tcPr>
          <w:p w14:paraId="032734F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1226A30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6" w:type="pct"/>
            <w:noWrap/>
            <w:hideMark/>
          </w:tcPr>
          <w:p w14:paraId="6F49BE41"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8" w:type="pct"/>
            <w:noWrap/>
            <w:hideMark/>
          </w:tcPr>
          <w:p w14:paraId="7B14AB9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7" w:type="pct"/>
            <w:noWrap/>
            <w:hideMark/>
          </w:tcPr>
          <w:p w14:paraId="6308845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1" w:type="pct"/>
            <w:noWrap/>
            <w:hideMark/>
          </w:tcPr>
          <w:p w14:paraId="58CAFE5C"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59" w:type="pct"/>
            <w:noWrap/>
            <w:hideMark/>
          </w:tcPr>
          <w:p w14:paraId="7E8D050E"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68" w:type="pct"/>
            <w:noWrap/>
            <w:hideMark/>
          </w:tcPr>
          <w:p w14:paraId="0307F109" w14:textId="77777777" w:rsidR="00553BA5" w:rsidRPr="00CB2A1A" w:rsidRDefault="00553BA5" w:rsidP="004A0087">
            <w:pPr>
              <w:snapToGrid/>
              <w:spacing w:before="0" w:after="0"/>
              <w:jc w:val="right"/>
              <w:rPr>
                <w:rFonts w:asciiTheme="majorHAnsi" w:eastAsia="Times New Roman" w:hAnsiTheme="majorHAnsi" w:cstheme="majorHAnsi"/>
              </w:rPr>
            </w:pPr>
          </w:p>
        </w:tc>
        <w:tc>
          <w:tcPr>
            <w:tcW w:w="373" w:type="pct"/>
            <w:noWrap/>
            <w:hideMark/>
          </w:tcPr>
          <w:p w14:paraId="62B69EFD" w14:textId="77777777" w:rsidR="00553BA5" w:rsidRPr="00CB2A1A" w:rsidRDefault="00553BA5" w:rsidP="00553BA5">
            <w:pPr>
              <w:snapToGrid/>
              <w:spacing w:before="0" w:after="0"/>
              <w:jc w:val="right"/>
              <w:rPr>
                <w:rFonts w:asciiTheme="majorHAnsi" w:eastAsia="Times New Roman" w:hAnsiTheme="majorHAnsi" w:cstheme="majorHAnsi"/>
                <w:b/>
                <w:bCs/>
                <w:color w:val="000000"/>
              </w:rPr>
            </w:pPr>
            <w:r w:rsidRPr="00CB2A1A">
              <w:rPr>
                <w:rFonts w:asciiTheme="majorHAnsi" w:eastAsia="Times New Roman" w:hAnsiTheme="majorHAnsi" w:cstheme="majorHAnsi"/>
                <w:b/>
                <w:bCs/>
                <w:color w:val="000000"/>
              </w:rPr>
              <w:t>208</w:t>
            </w:r>
          </w:p>
        </w:tc>
      </w:tr>
      <w:tr w:rsidR="008346AD" w:rsidRPr="00CB2A1A" w14:paraId="7BB6341B" w14:textId="77777777" w:rsidTr="00DF26D0">
        <w:trPr>
          <w:cnfStyle w:val="010000000000" w:firstRow="0" w:lastRow="1" w:firstColumn="0" w:lastColumn="0" w:oddVBand="0" w:evenVBand="0" w:oddHBand="0" w:evenHBand="0" w:firstRowFirstColumn="0" w:firstRowLastColumn="0" w:lastRowFirstColumn="0" w:lastRowLastColumn="0"/>
          <w:trHeight w:val="290"/>
        </w:trPr>
        <w:tc>
          <w:tcPr>
            <w:tcW w:w="903" w:type="pct"/>
            <w:noWrap/>
            <w:hideMark/>
          </w:tcPr>
          <w:p w14:paraId="6B43B5F9" w14:textId="58A3062E" w:rsidR="00553BA5" w:rsidRPr="00CB2A1A" w:rsidRDefault="00553BA5" w:rsidP="00287B6D">
            <w:pPr>
              <w:snapToGrid/>
              <w:spacing w:before="60" w:after="60"/>
              <w:rPr>
                <w:rFonts w:asciiTheme="majorHAnsi" w:eastAsia="Times New Roman" w:hAnsiTheme="majorHAnsi" w:cstheme="majorHAnsi"/>
                <w:color w:val="000000"/>
              </w:rPr>
            </w:pPr>
            <w:r w:rsidRPr="00CB2A1A">
              <w:rPr>
                <w:rFonts w:asciiTheme="majorHAnsi" w:hAnsiTheme="majorHAnsi" w:cstheme="majorHAnsi"/>
                <w:color w:val="000000"/>
              </w:rPr>
              <w:t>Total</w:t>
            </w:r>
          </w:p>
        </w:tc>
        <w:tc>
          <w:tcPr>
            <w:tcW w:w="380" w:type="pct"/>
            <w:noWrap/>
          </w:tcPr>
          <w:p w14:paraId="1FA8F2F1" w14:textId="6234D7D2"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344,866</w:t>
            </w:r>
          </w:p>
        </w:tc>
        <w:tc>
          <w:tcPr>
            <w:tcW w:w="378" w:type="pct"/>
            <w:noWrap/>
          </w:tcPr>
          <w:p w14:paraId="2F7CC72B" w14:textId="7810EF30"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1,587</w:t>
            </w:r>
          </w:p>
        </w:tc>
        <w:tc>
          <w:tcPr>
            <w:tcW w:w="379" w:type="pct"/>
            <w:noWrap/>
          </w:tcPr>
          <w:p w14:paraId="60F17843" w14:textId="0525037F"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759,527</w:t>
            </w:r>
          </w:p>
        </w:tc>
        <w:tc>
          <w:tcPr>
            <w:tcW w:w="377" w:type="pct"/>
            <w:noWrap/>
          </w:tcPr>
          <w:p w14:paraId="2A9F92A9" w14:textId="4609DED4"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13</w:t>
            </w:r>
          </w:p>
        </w:tc>
        <w:tc>
          <w:tcPr>
            <w:tcW w:w="376" w:type="pct"/>
            <w:noWrap/>
          </w:tcPr>
          <w:p w14:paraId="46CA1B96" w14:textId="7351B9AC"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1,766</w:t>
            </w:r>
          </w:p>
        </w:tc>
        <w:tc>
          <w:tcPr>
            <w:tcW w:w="378" w:type="pct"/>
            <w:noWrap/>
          </w:tcPr>
          <w:p w14:paraId="52911A30" w14:textId="0ABF5FEE"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81,965</w:t>
            </w:r>
          </w:p>
        </w:tc>
        <w:tc>
          <w:tcPr>
            <w:tcW w:w="377" w:type="pct"/>
          </w:tcPr>
          <w:p w14:paraId="6C12FCBD" w14:textId="3AB7F006" w:rsidR="00553BA5" w:rsidRPr="00CB2A1A" w:rsidRDefault="00553BA5" w:rsidP="00287B6D">
            <w:pPr>
              <w:snapToGrid/>
              <w:spacing w:before="60" w:after="60"/>
              <w:jc w:val="right"/>
              <w:rPr>
                <w:rFonts w:asciiTheme="majorHAnsi" w:hAnsiTheme="majorHAnsi" w:cstheme="majorHAnsi"/>
                <w:color w:val="000000"/>
              </w:rPr>
            </w:pPr>
            <w:r w:rsidRPr="00CB2A1A">
              <w:rPr>
                <w:rFonts w:asciiTheme="majorHAnsi" w:hAnsiTheme="majorHAnsi" w:cstheme="majorHAnsi"/>
                <w:color w:val="000000"/>
              </w:rPr>
              <w:t>2,682</w:t>
            </w:r>
          </w:p>
        </w:tc>
        <w:tc>
          <w:tcPr>
            <w:tcW w:w="351" w:type="pct"/>
            <w:noWrap/>
          </w:tcPr>
          <w:p w14:paraId="23A69555" w14:textId="6D7300A7" w:rsidR="00553BA5" w:rsidRPr="00CB2A1A" w:rsidRDefault="00553BA5"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85</w:t>
            </w:r>
          </w:p>
        </w:tc>
        <w:tc>
          <w:tcPr>
            <w:tcW w:w="359" w:type="pct"/>
            <w:noWrap/>
          </w:tcPr>
          <w:p w14:paraId="48BB94F3" w14:textId="192EA426" w:rsidR="00553BA5" w:rsidRPr="00CB2A1A" w:rsidRDefault="00EC7277"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63,091</w:t>
            </w:r>
          </w:p>
        </w:tc>
        <w:tc>
          <w:tcPr>
            <w:tcW w:w="368" w:type="pct"/>
            <w:noWrap/>
          </w:tcPr>
          <w:p w14:paraId="5F4E1B85" w14:textId="1545BF41" w:rsidR="00553BA5" w:rsidRPr="00CB2A1A" w:rsidRDefault="00EC7277"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6,594</w:t>
            </w:r>
          </w:p>
        </w:tc>
        <w:tc>
          <w:tcPr>
            <w:tcW w:w="373" w:type="pct"/>
            <w:noWrap/>
            <w:hideMark/>
          </w:tcPr>
          <w:p w14:paraId="5282B713" w14:textId="298B5DF0" w:rsidR="00553BA5" w:rsidRPr="00CB2A1A" w:rsidRDefault="00EC7277" w:rsidP="00287B6D">
            <w:pPr>
              <w:snapToGrid/>
              <w:spacing w:before="60" w:after="60"/>
              <w:jc w:val="right"/>
              <w:rPr>
                <w:rFonts w:asciiTheme="majorHAnsi" w:eastAsia="Times New Roman" w:hAnsiTheme="majorHAnsi" w:cstheme="majorHAnsi"/>
                <w:color w:val="000000"/>
              </w:rPr>
            </w:pPr>
            <w:r w:rsidRPr="00CB2A1A">
              <w:rPr>
                <w:rFonts w:asciiTheme="majorHAnsi" w:eastAsia="Times New Roman" w:hAnsiTheme="majorHAnsi" w:cstheme="majorHAnsi"/>
                <w:color w:val="000000"/>
              </w:rPr>
              <w:t>1,262,176</w:t>
            </w:r>
          </w:p>
        </w:tc>
      </w:tr>
    </w:tbl>
    <w:p w14:paraId="15D4E7B0" w14:textId="77777777" w:rsidR="00670956" w:rsidRDefault="00670956" w:rsidP="00142020">
      <w:pPr>
        <w:pStyle w:val="TableLabel"/>
      </w:pPr>
    </w:p>
    <w:p w14:paraId="6FAE240D" w14:textId="77777777" w:rsidR="008F588D" w:rsidRDefault="008F588D" w:rsidP="008F588D">
      <w:pPr>
        <w:rPr>
          <w:lang w:eastAsia="en-AU"/>
        </w:rPr>
      </w:pPr>
    </w:p>
    <w:p w14:paraId="409F88E3" w14:textId="77777777" w:rsidR="008F588D" w:rsidRDefault="008F588D" w:rsidP="008F588D">
      <w:pPr>
        <w:rPr>
          <w:lang w:eastAsia="en-AU"/>
        </w:rPr>
      </w:pPr>
    </w:p>
    <w:p w14:paraId="1D4B6845" w14:textId="77777777" w:rsidR="008F588D" w:rsidRDefault="008F588D" w:rsidP="008F588D">
      <w:pPr>
        <w:rPr>
          <w:lang w:eastAsia="en-AU"/>
        </w:rPr>
      </w:pPr>
    </w:p>
    <w:p w14:paraId="72C811D3" w14:textId="77777777" w:rsidR="008F588D" w:rsidRDefault="008F588D" w:rsidP="008F588D">
      <w:pPr>
        <w:rPr>
          <w:lang w:eastAsia="en-AU"/>
        </w:rPr>
      </w:pPr>
    </w:p>
    <w:p w14:paraId="24C1D749" w14:textId="77777777" w:rsidR="008F588D" w:rsidRDefault="008F588D" w:rsidP="008F588D">
      <w:pPr>
        <w:rPr>
          <w:lang w:eastAsia="en-AU"/>
        </w:rPr>
      </w:pPr>
    </w:p>
    <w:p w14:paraId="61B736BA" w14:textId="56D3BDD9" w:rsidR="00FB02C9" w:rsidRDefault="00FB02C9">
      <w:pPr>
        <w:snapToGrid/>
        <w:spacing w:before="0" w:after="0"/>
        <w:rPr>
          <w:lang w:eastAsia="en-AU"/>
        </w:rPr>
      </w:pPr>
      <w:r>
        <w:rPr>
          <w:lang w:eastAsia="en-AU"/>
        </w:rPr>
        <w:br w:type="page"/>
      </w:r>
    </w:p>
    <w:p w14:paraId="142721C0" w14:textId="77777777" w:rsidR="008F588D" w:rsidRPr="008F588D" w:rsidRDefault="008F588D" w:rsidP="008F588D">
      <w:pPr>
        <w:rPr>
          <w:lang w:eastAsia="en-AU"/>
        </w:rPr>
      </w:pPr>
    </w:p>
    <w:p w14:paraId="2EB855FB" w14:textId="77777777" w:rsidR="008E2F3D" w:rsidRDefault="00E2400B" w:rsidP="00E2400B">
      <w:pPr>
        <w:pStyle w:val="TableLabel"/>
      </w:pPr>
      <w:bookmarkStart w:id="94" w:name="_Toc155173410"/>
      <w:r>
        <w:t>Table 2.</w:t>
      </w:r>
      <w:r w:rsidR="007A7F8E">
        <w:t>4</w:t>
      </w:r>
      <w:r>
        <w:t xml:space="preserve"> Number of </w:t>
      </w:r>
      <w:r w:rsidR="00AA27B9">
        <w:t xml:space="preserve">specified </w:t>
      </w:r>
      <w:r>
        <w:t>animals used by animal type by source</w:t>
      </w:r>
      <w:bookmarkEnd w:id="94"/>
    </w:p>
    <w:tbl>
      <w:tblPr>
        <w:tblStyle w:val="TableGrid"/>
        <w:tblW w:w="5139" w:type="pct"/>
        <w:tblLayout w:type="fixed"/>
        <w:tblLook w:val="04E0" w:firstRow="1" w:lastRow="1" w:firstColumn="1" w:lastColumn="0" w:noHBand="0" w:noVBand="1"/>
      </w:tblPr>
      <w:tblGrid>
        <w:gridCol w:w="1931"/>
        <w:gridCol w:w="1931"/>
        <w:gridCol w:w="1930"/>
        <w:gridCol w:w="1933"/>
        <w:gridCol w:w="1930"/>
        <w:gridCol w:w="1930"/>
        <w:gridCol w:w="2303"/>
      </w:tblGrid>
      <w:tr w:rsidR="00B55173" w:rsidRPr="00EC7277" w14:paraId="766F5D53" w14:textId="77777777" w:rsidTr="00E7294D">
        <w:trPr>
          <w:cnfStyle w:val="100000000000" w:firstRow="1" w:lastRow="0" w:firstColumn="0" w:lastColumn="0" w:oddVBand="0" w:evenVBand="0" w:oddHBand="0" w:evenHBand="0" w:firstRowFirstColumn="0" w:firstRowLastColumn="0" w:lastRowFirstColumn="0" w:lastRowLastColumn="0"/>
          <w:trHeight w:val="2608"/>
        </w:trPr>
        <w:tc>
          <w:tcPr>
            <w:tcW w:w="695" w:type="pct"/>
            <w:noWrap/>
            <w:hideMark/>
          </w:tcPr>
          <w:p w14:paraId="01FE6B5C" w14:textId="37A40C08" w:rsidR="00B55173" w:rsidRPr="00EC7277" w:rsidRDefault="00B55173" w:rsidP="00382F2B">
            <w:pPr>
              <w:snapToGrid/>
              <w:spacing w:before="60" w:after="60"/>
              <w:rPr>
                <w:rFonts w:asciiTheme="majorHAnsi" w:eastAsia="Times New Roman" w:hAnsiTheme="majorHAnsi" w:cstheme="majorHAnsi"/>
                <w:b/>
                <w:color w:val="000000"/>
              </w:rPr>
            </w:pPr>
            <w:r w:rsidRPr="00EC7277">
              <w:rPr>
                <w:rFonts w:asciiTheme="majorHAnsi" w:eastAsia="Times New Roman" w:hAnsiTheme="majorHAnsi" w:cstheme="majorHAnsi"/>
                <w:color w:val="000000"/>
              </w:rPr>
              <w:t>Animal Type</w:t>
            </w:r>
          </w:p>
        </w:tc>
        <w:tc>
          <w:tcPr>
            <w:tcW w:w="695" w:type="pct"/>
            <w:noWrap/>
            <w:textDirection w:val="btLr"/>
            <w:hideMark/>
          </w:tcPr>
          <w:p w14:paraId="18696651" w14:textId="77777777" w:rsidR="00B55173" w:rsidRPr="00EC7277" w:rsidRDefault="00B55173" w:rsidP="00382F2B">
            <w:pPr>
              <w:snapToGrid/>
              <w:spacing w:before="60" w:after="60"/>
              <w:ind w:left="113" w:right="113"/>
              <w:rPr>
                <w:rFonts w:asciiTheme="majorHAnsi" w:eastAsia="Times New Roman" w:hAnsiTheme="majorHAnsi" w:cstheme="majorHAnsi"/>
                <w:b/>
                <w:color w:val="000000"/>
              </w:rPr>
            </w:pPr>
            <w:r w:rsidRPr="00EC7277">
              <w:rPr>
                <w:rFonts w:asciiTheme="majorHAnsi" w:eastAsia="Times New Roman" w:hAnsiTheme="majorHAnsi" w:cstheme="majorHAnsi"/>
                <w:color w:val="000000"/>
              </w:rPr>
              <w:t>*Other</w:t>
            </w:r>
          </w:p>
        </w:tc>
        <w:tc>
          <w:tcPr>
            <w:tcW w:w="695" w:type="pct"/>
            <w:noWrap/>
            <w:textDirection w:val="btLr"/>
            <w:hideMark/>
          </w:tcPr>
          <w:p w14:paraId="1E86E641" w14:textId="77777777" w:rsidR="00B55173" w:rsidRPr="00EC7277" w:rsidRDefault="00B55173" w:rsidP="00382F2B">
            <w:pPr>
              <w:snapToGrid/>
              <w:spacing w:before="60" w:after="60"/>
              <w:ind w:left="113" w:right="113"/>
              <w:rPr>
                <w:rFonts w:asciiTheme="majorHAnsi" w:eastAsia="Times New Roman" w:hAnsiTheme="majorHAnsi" w:cstheme="majorHAnsi"/>
                <w:b/>
                <w:color w:val="000000"/>
              </w:rPr>
            </w:pPr>
            <w:r w:rsidRPr="00EC7277">
              <w:rPr>
                <w:rFonts w:asciiTheme="majorHAnsi" w:eastAsia="Times New Roman" w:hAnsiTheme="majorHAnsi" w:cstheme="majorHAnsi"/>
                <w:color w:val="000000"/>
              </w:rPr>
              <w:t>*Own Derivation</w:t>
            </w:r>
          </w:p>
        </w:tc>
        <w:tc>
          <w:tcPr>
            <w:tcW w:w="696" w:type="pct"/>
            <w:noWrap/>
            <w:textDirection w:val="btLr"/>
            <w:hideMark/>
          </w:tcPr>
          <w:p w14:paraId="383C1844" w14:textId="77777777" w:rsidR="00B55173" w:rsidRPr="00EC7277" w:rsidRDefault="00B55173" w:rsidP="00382F2B">
            <w:pPr>
              <w:snapToGrid/>
              <w:spacing w:before="60" w:after="60"/>
              <w:ind w:left="113" w:right="113"/>
              <w:rPr>
                <w:rFonts w:asciiTheme="majorHAnsi" w:eastAsia="Times New Roman" w:hAnsiTheme="majorHAnsi" w:cstheme="majorHAnsi"/>
                <w:b/>
                <w:color w:val="000000"/>
              </w:rPr>
            </w:pPr>
            <w:r w:rsidRPr="00EC7277">
              <w:rPr>
                <w:rFonts w:asciiTheme="majorHAnsi" w:eastAsia="Times New Roman" w:hAnsiTheme="majorHAnsi" w:cstheme="majorHAnsi"/>
                <w:color w:val="000000"/>
              </w:rPr>
              <w:t>*Imported from overseas</w:t>
            </w:r>
          </w:p>
        </w:tc>
        <w:tc>
          <w:tcPr>
            <w:tcW w:w="695" w:type="pct"/>
            <w:noWrap/>
            <w:textDirection w:val="btLr"/>
            <w:hideMark/>
          </w:tcPr>
          <w:p w14:paraId="747BBB92" w14:textId="23A455D1" w:rsidR="00B55173" w:rsidRPr="00EC7277" w:rsidRDefault="00F12053" w:rsidP="00382F2B">
            <w:pPr>
              <w:snapToGrid/>
              <w:spacing w:before="60" w:after="60"/>
              <w:ind w:left="113" w:right="113"/>
              <w:rPr>
                <w:rFonts w:asciiTheme="majorHAnsi" w:eastAsia="Times New Roman" w:hAnsiTheme="majorHAnsi" w:cstheme="majorHAnsi"/>
                <w:b/>
                <w:color w:val="000000"/>
              </w:rPr>
            </w:pPr>
            <w:r w:rsidRPr="00EC7277">
              <w:rPr>
                <w:rFonts w:asciiTheme="majorHAnsi" w:eastAsia="Times New Roman" w:hAnsiTheme="majorHAnsi" w:cstheme="majorHAnsi"/>
                <w:color w:val="000000"/>
              </w:rPr>
              <w:t>*Interstate institution authorised to distribute specified animals</w:t>
            </w:r>
          </w:p>
        </w:tc>
        <w:tc>
          <w:tcPr>
            <w:tcW w:w="695" w:type="pct"/>
            <w:noWrap/>
            <w:textDirection w:val="btLr"/>
            <w:hideMark/>
          </w:tcPr>
          <w:p w14:paraId="49D7CC32" w14:textId="727CE62D" w:rsidR="00B55173" w:rsidRPr="00EC7277" w:rsidRDefault="00F12053" w:rsidP="00382F2B">
            <w:pPr>
              <w:snapToGrid/>
              <w:spacing w:before="60" w:after="60"/>
              <w:ind w:left="113" w:right="113"/>
              <w:rPr>
                <w:rFonts w:asciiTheme="majorHAnsi" w:eastAsia="Times New Roman" w:hAnsiTheme="majorHAnsi" w:cstheme="majorHAnsi"/>
                <w:b/>
                <w:color w:val="000000"/>
              </w:rPr>
            </w:pPr>
            <w:r w:rsidRPr="00EC7277">
              <w:rPr>
                <w:rFonts w:asciiTheme="majorHAnsi" w:eastAsia="Times New Roman" w:hAnsiTheme="majorHAnsi" w:cstheme="majorHAnsi"/>
                <w:color w:val="000000"/>
              </w:rPr>
              <w:t>*Victoria – Specified Animals Breeding Licenced Supplier</w:t>
            </w:r>
          </w:p>
        </w:tc>
        <w:tc>
          <w:tcPr>
            <w:tcW w:w="829" w:type="pct"/>
            <w:noWrap/>
            <w:hideMark/>
          </w:tcPr>
          <w:p w14:paraId="76C17340" w14:textId="281F854E" w:rsidR="00B55173" w:rsidRPr="00EC7277" w:rsidRDefault="00B55173" w:rsidP="00A60F76">
            <w:pPr>
              <w:snapToGrid/>
              <w:spacing w:before="60" w:after="60"/>
              <w:jc w:val="right"/>
              <w:rPr>
                <w:rFonts w:asciiTheme="majorHAnsi" w:eastAsia="Times New Roman" w:hAnsiTheme="majorHAnsi" w:cstheme="majorHAnsi"/>
                <w:bCs/>
                <w:color w:val="000000"/>
              </w:rPr>
            </w:pPr>
            <w:r w:rsidRPr="00EC7277">
              <w:rPr>
                <w:rFonts w:asciiTheme="majorHAnsi" w:eastAsia="Times New Roman" w:hAnsiTheme="majorHAnsi" w:cstheme="majorHAnsi"/>
                <w:bCs/>
                <w:color w:val="000000"/>
              </w:rPr>
              <w:t>Total</w:t>
            </w:r>
          </w:p>
        </w:tc>
      </w:tr>
      <w:tr w:rsidR="00EC7277" w:rsidRPr="00EC7277" w14:paraId="33A705D4" w14:textId="77777777" w:rsidTr="00E7294D">
        <w:trPr>
          <w:trHeight w:val="290"/>
        </w:trPr>
        <w:tc>
          <w:tcPr>
            <w:tcW w:w="695" w:type="pct"/>
            <w:noWrap/>
            <w:hideMark/>
          </w:tcPr>
          <w:p w14:paraId="4896AFFF" w14:textId="210DDF28"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*Guinea pig (lab)</w:t>
            </w:r>
          </w:p>
        </w:tc>
        <w:tc>
          <w:tcPr>
            <w:tcW w:w="695" w:type="pct"/>
            <w:noWrap/>
            <w:hideMark/>
          </w:tcPr>
          <w:p w14:paraId="57EA9730" w14:textId="5E28ADEC"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25</w:t>
            </w:r>
          </w:p>
        </w:tc>
        <w:tc>
          <w:tcPr>
            <w:tcW w:w="695" w:type="pct"/>
            <w:noWrap/>
            <w:hideMark/>
          </w:tcPr>
          <w:p w14:paraId="5DB6E633" w14:textId="2BD8B051"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4,307</w:t>
            </w:r>
          </w:p>
        </w:tc>
        <w:tc>
          <w:tcPr>
            <w:tcW w:w="696" w:type="pct"/>
            <w:noWrap/>
            <w:hideMark/>
          </w:tcPr>
          <w:p w14:paraId="4CAA2398" w14:textId="77777777"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36245BBB" w14:textId="32F0ED6A" w:rsidR="00EC7277" w:rsidRPr="00EC7277" w:rsidRDefault="00EC7277" w:rsidP="00B658D5">
            <w:pPr>
              <w:snapToGrid/>
              <w:spacing w:before="0" w:after="0"/>
              <w:jc w:val="right"/>
              <w:rPr>
                <w:rFonts w:asciiTheme="majorHAnsi" w:eastAsia="Times New Roman" w:hAnsiTheme="majorHAnsi" w:cstheme="majorHAnsi"/>
              </w:rPr>
            </w:pPr>
            <w:r w:rsidRPr="00EC7277">
              <w:rPr>
                <w:rFonts w:asciiTheme="majorHAnsi" w:hAnsiTheme="majorHAnsi" w:cstheme="majorHAnsi"/>
                <w:color w:val="000000"/>
              </w:rPr>
              <w:t>54</w:t>
            </w:r>
          </w:p>
        </w:tc>
        <w:tc>
          <w:tcPr>
            <w:tcW w:w="695" w:type="pct"/>
            <w:noWrap/>
            <w:hideMark/>
          </w:tcPr>
          <w:p w14:paraId="2BDFE2C9" w14:textId="6A72DF0B"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57</w:t>
            </w:r>
          </w:p>
        </w:tc>
        <w:tc>
          <w:tcPr>
            <w:tcW w:w="829" w:type="pct"/>
            <w:noWrap/>
            <w:hideMark/>
          </w:tcPr>
          <w:p w14:paraId="470C084B" w14:textId="5E3E0DF3"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4,443</w:t>
            </w:r>
          </w:p>
        </w:tc>
      </w:tr>
      <w:tr w:rsidR="00EC7277" w:rsidRPr="00EC7277" w14:paraId="3A9A8B11" w14:textId="77777777" w:rsidTr="00E7294D">
        <w:trPr>
          <w:trHeight w:val="290"/>
        </w:trPr>
        <w:tc>
          <w:tcPr>
            <w:tcW w:w="695" w:type="pct"/>
            <w:noWrap/>
            <w:hideMark/>
          </w:tcPr>
          <w:p w14:paraId="29977507" w14:textId="4D33E480"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*Macaques</w:t>
            </w:r>
          </w:p>
        </w:tc>
        <w:tc>
          <w:tcPr>
            <w:tcW w:w="695" w:type="pct"/>
            <w:noWrap/>
            <w:hideMark/>
          </w:tcPr>
          <w:p w14:paraId="32714D4F" w14:textId="77777777"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3FAF9947" w14:textId="77777777" w:rsidR="00EC7277" w:rsidRPr="00EC7277" w:rsidRDefault="00EC7277" w:rsidP="00B658D5">
            <w:pPr>
              <w:snapToGrid/>
              <w:spacing w:before="0" w:after="0"/>
              <w:jc w:val="right"/>
              <w:rPr>
                <w:rFonts w:asciiTheme="majorHAnsi" w:eastAsia="Times New Roman" w:hAnsiTheme="majorHAnsi" w:cstheme="majorHAnsi"/>
              </w:rPr>
            </w:pPr>
          </w:p>
        </w:tc>
        <w:tc>
          <w:tcPr>
            <w:tcW w:w="696" w:type="pct"/>
            <w:noWrap/>
            <w:hideMark/>
          </w:tcPr>
          <w:p w14:paraId="4E9820DE" w14:textId="77777777" w:rsidR="00EC7277" w:rsidRPr="00EC7277" w:rsidRDefault="00EC7277" w:rsidP="00B658D5">
            <w:pPr>
              <w:snapToGrid/>
              <w:spacing w:before="0" w:after="0"/>
              <w:jc w:val="right"/>
              <w:rPr>
                <w:rFonts w:asciiTheme="majorHAnsi" w:eastAsia="Times New Roman" w:hAnsiTheme="majorHAnsi" w:cstheme="majorHAnsi"/>
              </w:rPr>
            </w:pPr>
          </w:p>
        </w:tc>
        <w:tc>
          <w:tcPr>
            <w:tcW w:w="695" w:type="pct"/>
            <w:noWrap/>
            <w:hideMark/>
          </w:tcPr>
          <w:p w14:paraId="3D31C9F4" w14:textId="0DAA12C6"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3A1D5F4C" w14:textId="509EF432"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76</w:t>
            </w:r>
          </w:p>
        </w:tc>
        <w:tc>
          <w:tcPr>
            <w:tcW w:w="829" w:type="pct"/>
            <w:noWrap/>
            <w:hideMark/>
          </w:tcPr>
          <w:p w14:paraId="13DDAF4B" w14:textId="291F27CA"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76</w:t>
            </w:r>
          </w:p>
        </w:tc>
      </w:tr>
      <w:tr w:rsidR="00EC7277" w:rsidRPr="00EC7277" w14:paraId="2E3CABF6" w14:textId="77777777" w:rsidTr="00E7294D">
        <w:trPr>
          <w:trHeight w:val="290"/>
        </w:trPr>
        <w:tc>
          <w:tcPr>
            <w:tcW w:w="695" w:type="pct"/>
            <w:noWrap/>
            <w:hideMark/>
          </w:tcPr>
          <w:p w14:paraId="55D5D534" w14:textId="2A68E71B"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*Marmosets</w:t>
            </w:r>
          </w:p>
        </w:tc>
        <w:tc>
          <w:tcPr>
            <w:tcW w:w="695" w:type="pct"/>
            <w:noWrap/>
            <w:hideMark/>
          </w:tcPr>
          <w:p w14:paraId="0761176B" w14:textId="77777777"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32CC0A16" w14:textId="77777777" w:rsidR="00EC7277" w:rsidRPr="00EC7277" w:rsidRDefault="00EC7277" w:rsidP="00B658D5">
            <w:pPr>
              <w:snapToGrid/>
              <w:spacing w:before="0" w:after="0"/>
              <w:jc w:val="right"/>
              <w:rPr>
                <w:rFonts w:asciiTheme="majorHAnsi" w:eastAsia="Times New Roman" w:hAnsiTheme="majorHAnsi" w:cstheme="majorHAnsi"/>
              </w:rPr>
            </w:pPr>
          </w:p>
        </w:tc>
        <w:tc>
          <w:tcPr>
            <w:tcW w:w="696" w:type="pct"/>
            <w:noWrap/>
            <w:hideMark/>
          </w:tcPr>
          <w:p w14:paraId="58ABB9E5" w14:textId="77777777" w:rsidR="00EC7277" w:rsidRPr="00EC7277" w:rsidRDefault="00EC7277" w:rsidP="00B658D5">
            <w:pPr>
              <w:snapToGrid/>
              <w:spacing w:before="0" w:after="0"/>
              <w:jc w:val="right"/>
              <w:rPr>
                <w:rFonts w:asciiTheme="majorHAnsi" w:eastAsia="Times New Roman" w:hAnsiTheme="majorHAnsi" w:cstheme="majorHAnsi"/>
              </w:rPr>
            </w:pPr>
          </w:p>
        </w:tc>
        <w:tc>
          <w:tcPr>
            <w:tcW w:w="695" w:type="pct"/>
            <w:noWrap/>
            <w:hideMark/>
          </w:tcPr>
          <w:p w14:paraId="4F07601B" w14:textId="2B4627E8"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68FEC472" w14:textId="3D75B99C"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71</w:t>
            </w:r>
          </w:p>
        </w:tc>
        <w:tc>
          <w:tcPr>
            <w:tcW w:w="829" w:type="pct"/>
            <w:noWrap/>
            <w:hideMark/>
          </w:tcPr>
          <w:p w14:paraId="10C3450D" w14:textId="0AFCB9DA"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71</w:t>
            </w:r>
          </w:p>
        </w:tc>
      </w:tr>
      <w:tr w:rsidR="00EC7277" w:rsidRPr="00EC7277" w14:paraId="54195DD3" w14:textId="77777777" w:rsidTr="00E7294D">
        <w:trPr>
          <w:trHeight w:val="290"/>
        </w:trPr>
        <w:tc>
          <w:tcPr>
            <w:tcW w:w="695" w:type="pct"/>
            <w:noWrap/>
            <w:hideMark/>
          </w:tcPr>
          <w:p w14:paraId="689DC499" w14:textId="2AFF1EDF"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*Mouse (lab)</w:t>
            </w:r>
          </w:p>
        </w:tc>
        <w:tc>
          <w:tcPr>
            <w:tcW w:w="695" w:type="pct"/>
            <w:noWrap/>
            <w:hideMark/>
          </w:tcPr>
          <w:p w14:paraId="078BFF52" w14:textId="70BAD49F"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792</w:t>
            </w:r>
          </w:p>
        </w:tc>
        <w:tc>
          <w:tcPr>
            <w:tcW w:w="695" w:type="pct"/>
            <w:noWrap/>
            <w:hideMark/>
          </w:tcPr>
          <w:p w14:paraId="20CEA92F" w14:textId="0B107C61"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274,313</w:t>
            </w:r>
          </w:p>
        </w:tc>
        <w:tc>
          <w:tcPr>
            <w:tcW w:w="696" w:type="pct"/>
            <w:noWrap/>
            <w:hideMark/>
          </w:tcPr>
          <w:p w14:paraId="333D32FC" w14:textId="5EC002A9"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3,000</w:t>
            </w:r>
          </w:p>
        </w:tc>
        <w:tc>
          <w:tcPr>
            <w:tcW w:w="695" w:type="pct"/>
            <w:noWrap/>
            <w:hideMark/>
          </w:tcPr>
          <w:p w14:paraId="4DD9CF41" w14:textId="475F14A6"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101,826</w:t>
            </w:r>
          </w:p>
        </w:tc>
        <w:tc>
          <w:tcPr>
            <w:tcW w:w="695" w:type="pct"/>
            <w:noWrap/>
            <w:hideMark/>
          </w:tcPr>
          <w:p w14:paraId="37F0C50F" w14:textId="39B0B8E6"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58,584</w:t>
            </w:r>
          </w:p>
        </w:tc>
        <w:tc>
          <w:tcPr>
            <w:tcW w:w="829" w:type="pct"/>
            <w:noWrap/>
            <w:hideMark/>
          </w:tcPr>
          <w:p w14:paraId="2AC49F20" w14:textId="0A0DDA58"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438,515</w:t>
            </w:r>
          </w:p>
        </w:tc>
      </w:tr>
      <w:tr w:rsidR="00EC7277" w:rsidRPr="00EC7277" w14:paraId="4167AAE1" w14:textId="77777777" w:rsidTr="00E7294D">
        <w:trPr>
          <w:trHeight w:val="290"/>
        </w:trPr>
        <w:tc>
          <w:tcPr>
            <w:tcW w:w="695" w:type="pct"/>
            <w:noWrap/>
            <w:hideMark/>
          </w:tcPr>
          <w:p w14:paraId="6C314144" w14:textId="693F9D63"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*Rabbit (lab)</w:t>
            </w:r>
          </w:p>
        </w:tc>
        <w:tc>
          <w:tcPr>
            <w:tcW w:w="695" w:type="pct"/>
            <w:noWrap/>
            <w:hideMark/>
          </w:tcPr>
          <w:p w14:paraId="38A1B0D6" w14:textId="507E240E"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24</w:t>
            </w:r>
          </w:p>
        </w:tc>
        <w:tc>
          <w:tcPr>
            <w:tcW w:w="695" w:type="pct"/>
            <w:noWrap/>
            <w:hideMark/>
          </w:tcPr>
          <w:p w14:paraId="2E09C135" w14:textId="5859360F"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1,024</w:t>
            </w:r>
          </w:p>
        </w:tc>
        <w:tc>
          <w:tcPr>
            <w:tcW w:w="696" w:type="pct"/>
            <w:noWrap/>
            <w:hideMark/>
          </w:tcPr>
          <w:p w14:paraId="4745E253" w14:textId="77777777" w:rsidR="00EC7277" w:rsidRPr="00EC7277" w:rsidRDefault="00EC7277" w:rsidP="00B658D5">
            <w:pPr>
              <w:snapToGrid/>
              <w:spacing w:before="0" w:after="0"/>
              <w:jc w:val="right"/>
              <w:rPr>
                <w:rFonts w:asciiTheme="majorHAnsi" w:eastAsia="Times New Roman" w:hAnsiTheme="majorHAnsi" w:cstheme="majorHAnsi"/>
                <w:color w:val="000000"/>
              </w:rPr>
            </w:pPr>
          </w:p>
        </w:tc>
        <w:tc>
          <w:tcPr>
            <w:tcW w:w="695" w:type="pct"/>
            <w:noWrap/>
            <w:hideMark/>
          </w:tcPr>
          <w:p w14:paraId="5F085C59" w14:textId="35A8BBB9"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313</w:t>
            </w:r>
          </w:p>
        </w:tc>
        <w:tc>
          <w:tcPr>
            <w:tcW w:w="695" w:type="pct"/>
            <w:noWrap/>
            <w:hideMark/>
          </w:tcPr>
          <w:p w14:paraId="5ECBA623" w14:textId="369DDE3D"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9</w:t>
            </w:r>
          </w:p>
        </w:tc>
        <w:tc>
          <w:tcPr>
            <w:tcW w:w="829" w:type="pct"/>
            <w:noWrap/>
            <w:hideMark/>
          </w:tcPr>
          <w:p w14:paraId="45B16475" w14:textId="476C1C1A"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1,370</w:t>
            </w:r>
          </w:p>
        </w:tc>
      </w:tr>
      <w:tr w:rsidR="00EC7277" w:rsidRPr="00EC7277" w14:paraId="10EA96DA" w14:textId="77777777" w:rsidTr="00E7294D">
        <w:trPr>
          <w:trHeight w:val="290"/>
        </w:trPr>
        <w:tc>
          <w:tcPr>
            <w:tcW w:w="695" w:type="pct"/>
            <w:noWrap/>
            <w:hideMark/>
          </w:tcPr>
          <w:p w14:paraId="4113536D" w14:textId="022E66CB" w:rsidR="00EC7277" w:rsidRPr="00EC7277" w:rsidRDefault="00EC7277" w:rsidP="00EC7277">
            <w:pPr>
              <w:snapToGrid/>
              <w:spacing w:before="0" w:after="0"/>
              <w:rPr>
                <w:rFonts w:asciiTheme="majorHAnsi" w:eastAsia="Times New Roman" w:hAnsiTheme="majorHAnsi" w:cstheme="majorHAnsi"/>
                <w:color w:val="000000"/>
              </w:rPr>
            </w:pPr>
            <w:r w:rsidRPr="00EC7277">
              <w:rPr>
                <w:rFonts w:asciiTheme="majorHAnsi" w:hAnsiTheme="majorHAnsi" w:cstheme="majorHAnsi"/>
                <w:color w:val="000000"/>
              </w:rPr>
              <w:t>*Rat (lab)</w:t>
            </w:r>
          </w:p>
        </w:tc>
        <w:tc>
          <w:tcPr>
            <w:tcW w:w="695" w:type="pct"/>
            <w:noWrap/>
            <w:hideMark/>
          </w:tcPr>
          <w:p w14:paraId="1D7466B3" w14:textId="354E9E9B"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169</w:t>
            </w:r>
          </w:p>
        </w:tc>
        <w:tc>
          <w:tcPr>
            <w:tcW w:w="695" w:type="pct"/>
            <w:noWrap/>
            <w:hideMark/>
          </w:tcPr>
          <w:p w14:paraId="15949C4C" w14:textId="189A2015"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6,231</w:t>
            </w:r>
          </w:p>
        </w:tc>
        <w:tc>
          <w:tcPr>
            <w:tcW w:w="696" w:type="pct"/>
            <w:noWrap/>
            <w:hideMark/>
          </w:tcPr>
          <w:p w14:paraId="013CDD17" w14:textId="6BCD97AC"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4</w:t>
            </w:r>
          </w:p>
        </w:tc>
        <w:tc>
          <w:tcPr>
            <w:tcW w:w="695" w:type="pct"/>
            <w:noWrap/>
            <w:hideMark/>
          </w:tcPr>
          <w:p w14:paraId="16FA67CA" w14:textId="4EEF559D"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2,995</w:t>
            </w:r>
          </w:p>
        </w:tc>
        <w:tc>
          <w:tcPr>
            <w:tcW w:w="695" w:type="pct"/>
            <w:noWrap/>
            <w:hideMark/>
          </w:tcPr>
          <w:p w14:paraId="1F6C7F36" w14:textId="74921D12" w:rsidR="00EC7277" w:rsidRPr="00EC7277" w:rsidRDefault="00EC7277" w:rsidP="00B658D5">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4,587</w:t>
            </w:r>
          </w:p>
        </w:tc>
        <w:tc>
          <w:tcPr>
            <w:tcW w:w="829" w:type="pct"/>
            <w:noWrap/>
            <w:hideMark/>
          </w:tcPr>
          <w:p w14:paraId="2058FCE5" w14:textId="4AA4B9A3" w:rsidR="00EC7277" w:rsidRPr="00EC7277" w:rsidRDefault="00EC7277" w:rsidP="00EC7277">
            <w:pPr>
              <w:snapToGrid/>
              <w:spacing w:before="0" w:after="0"/>
              <w:jc w:val="right"/>
              <w:rPr>
                <w:rFonts w:asciiTheme="majorHAnsi" w:eastAsia="Times New Roman" w:hAnsiTheme="majorHAnsi" w:cstheme="majorHAnsi"/>
                <w:b/>
                <w:bCs/>
                <w:color w:val="000000"/>
              </w:rPr>
            </w:pPr>
            <w:r w:rsidRPr="00EC7277">
              <w:rPr>
                <w:rFonts w:asciiTheme="majorHAnsi" w:hAnsiTheme="majorHAnsi" w:cstheme="majorHAnsi"/>
                <w:b/>
                <w:bCs/>
                <w:color w:val="000000"/>
              </w:rPr>
              <w:t>13,986</w:t>
            </w:r>
          </w:p>
        </w:tc>
      </w:tr>
      <w:tr w:rsidR="004A12DF" w:rsidRPr="00EC7277" w14:paraId="1FE632B9" w14:textId="77777777" w:rsidTr="00E7294D">
        <w:trPr>
          <w:trHeight w:val="290"/>
        </w:trPr>
        <w:tc>
          <w:tcPr>
            <w:tcW w:w="695" w:type="pct"/>
            <w:noWrap/>
          </w:tcPr>
          <w:p w14:paraId="15E1FBDF" w14:textId="64E7D57E" w:rsidR="004A12DF" w:rsidRPr="00EC7277" w:rsidRDefault="00F07495" w:rsidP="00EC7277">
            <w:pPr>
              <w:snapToGrid/>
              <w:spacing w:before="0" w:after="0"/>
              <w:rPr>
                <w:rFonts w:asciiTheme="majorHAnsi" w:hAnsiTheme="majorHAnsi" w:cstheme="majorHAnsi"/>
                <w:color w:val="000000"/>
              </w:rPr>
            </w:pPr>
            <w:r>
              <w:rPr>
                <w:rFonts w:asciiTheme="majorHAnsi" w:hAnsiTheme="majorHAnsi" w:cstheme="majorHAnsi"/>
                <w:color w:val="000000"/>
              </w:rPr>
              <w:t>*Primates other</w:t>
            </w:r>
          </w:p>
        </w:tc>
        <w:tc>
          <w:tcPr>
            <w:tcW w:w="695" w:type="pct"/>
            <w:noWrap/>
          </w:tcPr>
          <w:p w14:paraId="198851FC" w14:textId="2CF624A2" w:rsidR="004A12DF" w:rsidRPr="00EC7277" w:rsidRDefault="00F07495" w:rsidP="00B658D5">
            <w:pPr>
              <w:snapToGrid/>
              <w:spacing w:before="0" w:after="0"/>
              <w:jc w:val="right"/>
              <w:rPr>
                <w:rFonts w:asciiTheme="majorHAnsi" w:hAnsiTheme="majorHAnsi" w:cstheme="majorHAnsi"/>
                <w:color w:val="000000"/>
              </w:rPr>
            </w:pPr>
            <w:r>
              <w:rPr>
                <w:rFonts w:asciiTheme="majorHAnsi" w:hAnsiTheme="majorHAnsi" w:cstheme="majorHAnsi"/>
                <w:color w:val="000000"/>
              </w:rPr>
              <w:t>1</w:t>
            </w:r>
          </w:p>
        </w:tc>
        <w:tc>
          <w:tcPr>
            <w:tcW w:w="695" w:type="pct"/>
            <w:noWrap/>
          </w:tcPr>
          <w:p w14:paraId="1DBDFE53" w14:textId="77777777" w:rsidR="004A12DF" w:rsidRPr="00EC7277" w:rsidRDefault="004A12DF" w:rsidP="00B658D5">
            <w:pPr>
              <w:snapToGrid/>
              <w:spacing w:before="0" w:after="0"/>
              <w:jc w:val="right"/>
              <w:rPr>
                <w:rFonts w:asciiTheme="majorHAnsi" w:hAnsiTheme="majorHAnsi" w:cstheme="majorHAnsi"/>
                <w:color w:val="000000"/>
              </w:rPr>
            </w:pPr>
          </w:p>
        </w:tc>
        <w:tc>
          <w:tcPr>
            <w:tcW w:w="696" w:type="pct"/>
            <w:noWrap/>
          </w:tcPr>
          <w:p w14:paraId="1CD27E76" w14:textId="77777777" w:rsidR="004A12DF" w:rsidRPr="00EC7277" w:rsidRDefault="004A12DF" w:rsidP="00B658D5">
            <w:pPr>
              <w:snapToGrid/>
              <w:spacing w:before="0" w:after="0"/>
              <w:jc w:val="right"/>
              <w:rPr>
                <w:rFonts w:asciiTheme="majorHAnsi" w:hAnsiTheme="majorHAnsi" w:cstheme="majorHAnsi"/>
                <w:color w:val="000000"/>
              </w:rPr>
            </w:pPr>
          </w:p>
        </w:tc>
        <w:tc>
          <w:tcPr>
            <w:tcW w:w="695" w:type="pct"/>
            <w:noWrap/>
          </w:tcPr>
          <w:p w14:paraId="524A3335" w14:textId="77777777" w:rsidR="004A12DF" w:rsidRPr="00EC7277" w:rsidRDefault="004A12DF" w:rsidP="00B658D5">
            <w:pPr>
              <w:snapToGrid/>
              <w:spacing w:before="0" w:after="0"/>
              <w:jc w:val="right"/>
              <w:rPr>
                <w:rFonts w:asciiTheme="majorHAnsi" w:hAnsiTheme="majorHAnsi" w:cstheme="majorHAnsi"/>
                <w:color w:val="000000"/>
              </w:rPr>
            </w:pPr>
          </w:p>
        </w:tc>
        <w:tc>
          <w:tcPr>
            <w:tcW w:w="695" w:type="pct"/>
            <w:noWrap/>
          </w:tcPr>
          <w:p w14:paraId="039B56E4" w14:textId="77777777" w:rsidR="004A12DF" w:rsidRPr="00EC7277" w:rsidRDefault="004A12DF" w:rsidP="00B658D5">
            <w:pPr>
              <w:snapToGrid/>
              <w:spacing w:before="0" w:after="0"/>
              <w:jc w:val="right"/>
              <w:rPr>
                <w:rFonts w:asciiTheme="majorHAnsi" w:hAnsiTheme="majorHAnsi" w:cstheme="majorHAnsi"/>
                <w:color w:val="000000"/>
              </w:rPr>
            </w:pPr>
          </w:p>
        </w:tc>
        <w:tc>
          <w:tcPr>
            <w:tcW w:w="829" w:type="pct"/>
            <w:noWrap/>
          </w:tcPr>
          <w:p w14:paraId="79612C1C" w14:textId="79E816DE" w:rsidR="004A12DF" w:rsidRPr="00EC7277" w:rsidRDefault="00F07495" w:rsidP="00EC7277">
            <w:pPr>
              <w:snapToGrid/>
              <w:spacing w:before="0" w:after="0"/>
              <w:jc w:val="right"/>
              <w:rPr>
                <w:rFonts w:asciiTheme="majorHAnsi" w:hAnsiTheme="majorHAnsi" w:cstheme="majorHAnsi"/>
                <w:b/>
                <w:bCs/>
                <w:color w:val="000000"/>
              </w:rPr>
            </w:pPr>
            <w:r>
              <w:rPr>
                <w:rFonts w:asciiTheme="majorHAnsi" w:hAnsiTheme="majorHAnsi" w:cstheme="majorHAnsi"/>
                <w:b/>
                <w:bCs/>
                <w:color w:val="000000"/>
              </w:rPr>
              <w:t>1</w:t>
            </w:r>
          </w:p>
        </w:tc>
      </w:tr>
      <w:tr w:rsidR="00EC7277" w:rsidRPr="00EC7277" w14:paraId="17A93E78" w14:textId="77777777" w:rsidTr="00E7294D">
        <w:trPr>
          <w:cnfStyle w:val="010000000000" w:firstRow="0" w:lastRow="1" w:firstColumn="0" w:lastColumn="0" w:oddVBand="0" w:evenVBand="0" w:oddHBand="0" w:evenHBand="0" w:firstRowFirstColumn="0" w:firstRowLastColumn="0" w:lastRowFirstColumn="0" w:lastRowLastColumn="0"/>
          <w:trHeight w:val="290"/>
        </w:trPr>
        <w:tc>
          <w:tcPr>
            <w:tcW w:w="695" w:type="pct"/>
            <w:noWrap/>
            <w:hideMark/>
          </w:tcPr>
          <w:p w14:paraId="12A9E720" w14:textId="4FDDED24" w:rsidR="00EC7277" w:rsidRPr="00EC7277" w:rsidRDefault="00EC7277" w:rsidP="00EC7277">
            <w:pPr>
              <w:snapToGrid/>
              <w:spacing w:before="60" w:after="60"/>
              <w:rPr>
                <w:rFonts w:asciiTheme="majorHAnsi" w:eastAsia="Times New Roman" w:hAnsiTheme="majorHAnsi" w:cstheme="majorHAnsi"/>
                <w:color w:val="000000"/>
              </w:rPr>
            </w:pPr>
            <w:r w:rsidRPr="00EC7277">
              <w:rPr>
                <w:rFonts w:asciiTheme="majorHAnsi" w:hAnsiTheme="majorHAnsi" w:cstheme="majorHAnsi"/>
                <w:color w:val="000000"/>
              </w:rPr>
              <w:t>Total</w:t>
            </w:r>
          </w:p>
        </w:tc>
        <w:tc>
          <w:tcPr>
            <w:tcW w:w="695" w:type="pct"/>
            <w:noWrap/>
            <w:hideMark/>
          </w:tcPr>
          <w:p w14:paraId="1B14821E" w14:textId="61938B75" w:rsidR="00EC7277" w:rsidRPr="00EC7277" w:rsidRDefault="00EC7277" w:rsidP="00B658D5">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1,011</w:t>
            </w:r>
          </w:p>
        </w:tc>
        <w:tc>
          <w:tcPr>
            <w:tcW w:w="695" w:type="pct"/>
            <w:noWrap/>
            <w:hideMark/>
          </w:tcPr>
          <w:p w14:paraId="7CD07FAA" w14:textId="3B990B6E" w:rsidR="00EC7277" w:rsidRPr="00EC7277" w:rsidRDefault="00EC7277" w:rsidP="00B658D5">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285,875</w:t>
            </w:r>
          </w:p>
        </w:tc>
        <w:tc>
          <w:tcPr>
            <w:tcW w:w="696" w:type="pct"/>
            <w:noWrap/>
            <w:hideMark/>
          </w:tcPr>
          <w:p w14:paraId="65BE9F3E" w14:textId="4995325B" w:rsidR="00EC7277" w:rsidRPr="00EC7277" w:rsidRDefault="00EC7277" w:rsidP="00B658D5">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3,004</w:t>
            </w:r>
          </w:p>
        </w:tc>
        <w:tc>
          <w:tcPr>
            <w:tcW w:w="695" w:type="pct"/>
            <w:noWrap/>
            <w:hideMark/>
          </w:tcPr>
          <w:p w14:paraId="5CF00721" w14:textId="1CAC1293" w:rsidR="00EC7277" w:rsidRPr="00EC7277" w:rsidRDefault="00EC7277" w:rsidP="00B658D5">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105,188</w:t>
            </w:r>
          </w:p>
        </w:tc>
        <w:tc>
          <w:tcPr>
            <w:tcW w:w="695" w:type="pct"/>
            <w:noWrap/>
            <w:hideMark/>
          </w:tcPr>
          <w:p w14:paraId="7F4E759F" w14:textId="19843523" w:rsidR="00EC7277" w:rsidRPr="00EC7277" w:rsidRDefault="00EC7277" w:rsidP="00B658D5">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63,384</w:t>
            </w:r>
          </w:p>
        </w:tc>
        <w:tc>
          <w:tcPr>
            <w:tcW w:w="829" w:type="pct"/>
            <w:noWrap/>
            <w:hideMark/>
          </w:tcPr>
          <w:p w14:paraId="00033F8A" w14:textId="4A1A68F9" w:rsidR="00EC7277" w:rsidRPr="00EC7277" w:rsidRDefault="00EC7277" w:rsidP="00EC7277">
            <w:pPr>
              <w:snapToGrid/>
              <w:spacing w:before="60" w:after="60"/>
              <w:jc w:val="right"/>
              <w:rPr>
                <w:rFonts w:asciiTheme="majorHAnsi" w:eastAsia="Times New Roman" w:hAnsiTheme="majorHAnsi" w:cstheme="majorHAnsi"/>
                <w:color w:val="000000"/>
              </w:rPr>
            </w:pPr>
            <w:r w:rsidRPr="00EC7277">
              <w:rPr>
                <w:rFonts w:asciiTheme="majorHAnsi" w:hAnsiTheme="majorHAnsi" w:cstheme="majorHAnsi"/>
                <w:color w:val="000000"/>
              </w:rPr>
              <w:t>458,462</w:t>
            </w:r>
          </w:p>
        </w:tc>
      </w:tr>
    </w:tbl>
    <w:p w14:paraId="7E36AF8C" w14:textId="1D4DB88B" w:rsidR="004644FA" w:rsidRDefault="00E2400B" w:rsidP="000028A5">
      <w:pPr>
        <w:tabs>
          <w:tab w:val="left" w:pos="845"/>
        </w:tabs>
        <w:rPr>
          <w:rFonts w:eastAsia="Times New Roman" w:cstheme="minorHAnsi"/>
          <w:i/>
          <w:lang w:eastAsia="en-AU"/>
        </w:rPr>
      </w:pPr>
      <w:r>
        <w:rPr>
          <w:rFonts w:eastAsia="Times New Roman" w:cstheme="minorHAnsi"/>
          <w:i/>
          <w:lang w:eastAsia="en-AU"/>
        </w:rPr>
        <w:t>*</w:t>
      </w:r>
      <w:r w:rsidRPr="0036532D">
        <w:rPr>
          <w:rFonts w:eastAsia="Times New Roman" w:cstheme="minorHAnsi"/>
          <w:i/>
          <w:lang w:eastAsia="en-AU"/>
        </w:rPr>
        <w:t>Specified animals.</w:t>
      </w:r>
    </w:p>
    <w:p w14:paraId="49AD5D6D" w14:textId="77777777" w:rsidR="004644FA" w:rsidRDefault="004644FA">
      <w:pPr>
        <w:snapToGrid/>
        <w:spacing w:before="0" w:after="0"/>
        <w:rPr>
          <w:rFonts w:eastAsia="Times New Roman" w:cstheme="minorHAnsi"/>
          <w:i/>
          <w:lang w:eastAsia="en-AU"/>
        </w:rPr>
      </w:pPr>
      <w:r>
        <w:rPr>
          <w:rFonts w:eastAsia="Times New Roman" w:cstheme="minorHAnsi"/>
          <w:i/>
          <w:lang w:eastAsia="en-AU"/>
        </w:rPr>
        <w:br w:type="page"/>
      </w:r>
    </w:p>
    <w:p w14:paraId="749A692D" w14:textId="6554CB63" w:rsidR="00E17D38" w:rsidRDefault="0052291B" w:rsidP="00114D97">
      <w:pPr>
        <w:pStyle w:val="Heading2"/>
      </w:pPr>
      <w:bookmarkStart w:id="95" w:name="_Toc1656669"/>
      <w:bookmarkStart w:id="96" w:name="_Toc57630311"/>
      <w:bookmarkStart w:id="97" w:name="_Toc57831454"/>
      <w:bookmarkStart w:id="98" w:name="_Toc57922921"/>
      <w:bookmarkStart w:id="99" w:name="_Toc155173396"/>
      <w:r>
        <w:lastRenderedPageBreak/>
        <w:t>Reported</w:t>
      </w:r>
      <w:r w:rsidR="00E51447">
        <w:t xml:space="preserve"> by project benefit</w:t>
      </w:r>
      <w:bookmarkEnd w:id="95"/>
      <w:bookmarkEnd w:id="96"/>
      <w:bookmarkEnd w:id="97"/>
      <w:bookmarkEnd w:id="98"/>
      <w:bookmarkEnd w:id="99"/>
    </w:p>
    <w:p w14:paraId="62C1C7E6" w14:textId="162DA3D5" w:rsidR="00E17D38" w:rsidRDefault="00E17D38" w:rsidP="00114D97">
      <w:pPr>
        <w:pStyle w:val="TableLabel"/>
      </w:pPr>
      <w:bookmarkStart w:id="100" w:name="_Toc1656544"/>
      <w:bookmarkStart w:id="101" w:name="_Toc57630387"/>
      <w:bookmarkStart w:id="102" w:name="_Toc57635951"/>
      <w:bookmarkStart w:id="103" w:name="_Toc57922922"/>
      <w:bookmarkStart w:id="104" w:name="_Toc155173411"/>
      <w:r>
        <w:t xml:space="preserve">Table </w:t>
      </w:r>
      <w:r w:rsidR="00114D97">
        <w:t>2.</w:t>
      </w:r>
      <w:r w:rsidR="00184423">
        <w:t>5</w:t>
      </w:r>
      <w:r>
        <w:t xml:space="preserve"> Number of </w:t>
      </w:r>
      <w:r w:rsidR="00E51447">
        <w:t xml:space="preserve">animals </w:t>
      </w:r>
      <w:r w:rsidR="0052291B">
        <w:t>reported as</w:t>
      </w:r>
      <w:r w:rsidR="00E51447">
        <w:t xml:space="preserve"> used by animal type, by project benefit</w:t>
      </w:r>
      <w:bookmarkEnd w:id="100"/>
      <w:bookmarkEnd w:id="101"/>
      <w:bookmarkEnd w:id="102"/>
      <w:bookmarkEnd w:id="103"/>
      <w:r w:rsidR="00B31493">
        <w:t>s</w:t>
      </w:r>
      <w:bookmarkEnd w:id="104"/>
    </w:p>
    <w:tbl>
      <w:tblPr>
        <w:tblStyle w:val="TableGrid"/>
        <w:tblW w:w="14911" w:type="dxa"/>
        <w:tblLayout w:type="fixed"/>
        <w:tblLook w:val="04E0" w:firstRow="1" w:lastRow="1" w:firstColumn="1" w:lastColumn="0" w:noHBand="0" w:noVBand="1"/>
      </w:tblPr>
      <w:tblGrid>
        <w:gridCol w:w="1980"/>
        <w:gridCol w:w="850"/>
        <w:gridCol w:w="994"/>
        <w:gridCol w:w="849"/>
        <w:gridCol w:w="992"/>
        <w:gridCol w:w="992"/>
        <w:gridCol w:w="793"/>
        <w:gridCol w:w="1050"/>
        <w:gridCol w:w="851"/>
        <w:gridCol w:w="851"/>
        <w:gridCol w:w="879"/>
        <w:gridCol w:w="851"/>
        <w:gridCol w:w="794"/>
        <w:gridCol w:w="1049"/>
        <w:gridCol w:w="1136"/>
      </w:tblGrid>
      <w:tr w:rsidR="00E7294D" w:rsidRPr="00D5243D" w14:paraId="6B475589" w14:textId="77777777" w:rsidTr="00E7294D">
        <w:trPr>
          <w:cnfStyle w:val="100000000000" w:firstRow="1" w:lastRow="0" w:firstColumn="0" w:lastColumn="0" w:oddVBand="0" w:evenVBand="0" w:oddHBand="0" w:evenHBand="0" w:firstRowFirstColumn="0" w:firstRowLastColumn="0" w:lastRowFirstColumn="0" w:lastRowLastColumn="0"/>
          <w:trHeight w:val="1951"/>
        </w:trPr>
        <w:tc>
          <w:tcPr>
            <w:tcW w:w="1980" w:type="dxa"/>
            <w:noWrap/>
            <w:hideMark/>
          </w:tcPr>
          <w:p w14:paraId="193F71DC" w14:textId="64BE951B" w:rsidR="00C5273F" w:rsidRPr="00D5243D" w:rsidRDefault="00C5273F" w:rsidP="00382F2B">
            <w:pPr>
              <w:snapToGrid/>
              <w:spacing w:before="60" w:after="60"/>
              <w:rPr>
                <w:rFonts w:asciiTheme="majorHAnsi" w:eastAsia="Times New Roman" w:hAnsiTheme="majorHAnsi" w:cstheme="majorHAnsi"/>
                <w:b/>
                <w:color w:val="000000"/>
              </w:rPr>
            </w:pPr>
            <w:r w:rsidRPr="00D5243D">
              <w:rPr>
                <w:rFonts w:asciiTheme="majorHAnsi" w:eastAsia="Times New Roman" w:hAnsiTheme="majorHAnsi" w:cstheme="majorHAnsi"/>
                <w:color w:val="000000"/>
              </w:rPr>
              <w:t>Animal Type</w:t>
            </w:r>
          </w:p>
        </w:tc>
        <w:tc>
          <w:tcPr>
            <w:tcW w:w="850" w:type="dxa"/>
            <w:noWrap/>
            <w:textDirection w:val="btLr"/>
            <w:hideMark/>
          </w:tcPr>
          <w:p w14:paraId="31FFB999"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Development of techniques</w:t>
            </w:r>
          </w:p>
        </w:tc>
        <w:tc>
          <w:tcPr>
            <w:tcW w:w="994" w:type="dxa"/>
            <w:noWrap/>
            <w:textDirection w:val="btLr"/>
            <w:hideMark/>
          </w:tcPr>
          <w:p w14:paraId="3A7FF0A8" w14:textId="47DAC328"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Domestic animal management/</w:t>
            </w:r>
            <w:r w:rsidRPr="00D5243D">
              <w:rPr>
                <w:rFonts w:asciiTheme="majorHAnsi" w:eastAsia="Times New Roman" w:hAnsiTheme="majorHAnsi" w:cstheme="majorHAnsi"/>
                <w:color w:val="000000"/>
              </w:rPr>
              <w:br/>
              <w:t>production</w:t>
            </w:r>
          </w:p>
        </w:tc>
        <w:tc>
          <w:tcPr>
            <w:tcW w:w="849" w:type="dxa"/>
            <w:noWrap/>
            <w:textDirection w:val="btLr"/>
            <w:hideMark/>
          </w:tcPr>
          <w:p w14:paraId="59404136"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Education (demonstration)</w:t>
            </w:r>
          </w:p>
        </w:tc>
        <w:tc>
          <w:tcPr>
            <w:tcW w:w="992" w:type="dxa"/>
            <w:noWrap/>
            <w:textDirection w:val="btLr"/>
            <w:hideMark/>
          </w:tcPr>
          <w:p w14:paraId="111288D7"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Environmental monitoring/ecology</w:t>
            </w:r>
          </w:p>
        </w:tc>
        <w:tc>
          <w:tcPr>
            <w:tcW w:w="992" w:type="dxa"/>
            <w:noWrap/>
            <w:textDirection w:val="btLr"/>
            <w:hideMark/>
          </w:tcPr>
          <w:p w14:paraId="0F1859E1"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Fundamental biology/physiology</w:t>
            </w:r>
          </w:p>
        </w:tc>
        <w:tc>
          <w:tcPr>
            <w:tcW w:w="793" w:type="dxa"/>
            <w:noWrap/>
            <w:textDirection w:val="btLr"/>
            <w:hideMark/>
          </w:tcPr>
          <w:p w14:paraId="343CC1F0"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Production of biological products</w:t>
            </w:r>
          </w:p>
        </w:tc>
        <w:tc>
          <w:tcPr>
            <w:tcW w:w="1050" w:type="dxa"/>
            <w:noWrap/>
            <w:textDirection w:val="btLr"/>
            <w:hideMark/>
          </w:tcPr>
          <w:p w14:paraId="19E8ECAE"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Regulatory product testing</w:t>
            </w:r>
          </w:p>
        </w:tc>
        <w:tc>
          <w:tcPr>
            <w:tcW w:w="851" w:type="dxa"/>
            <w:noWrap/>
            <w:textDirection w:val="btLr"/>
            <w:hideMark/>
          </w:tcPr>
          <w:p w14:paraId="17CC968C"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Training (student use of animals)</w:t>
            </w:r>
          </w:p>
        </w:tc>
        <w:tc>
          <w:tcPr>
            <w:tcW w:w="851" w:type="dxa"/>
            <w:noWrap/>
            <w:textDirection w:val="btLr"/>
            <w:hideMark/>
          </w:tcPr>
          <w:p w14:paraId="1EB82957"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Vertebrate pest management</w:t>
            </w:r>
          </w:p>
        </w:tc>
        <w:tc>
          <w:tcPr>
            <w:tcW w:w="879" w:type="dxa"/>
            <w:noWrap/>
            <w:textDirection w:val="btLr"/>
            <w:hideMark/>
          </w:tcPr>
          <w:p w14:paraId="1A16B617" w14:textId="01604A71"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Wildlife management/</w:t>
            </w:r>
            <w:r w:rsidRPr="00D5243D">
              <w:rPr>
                <w:rFonts w:asciiTheme="majorHAnsi" w:eastAsia="Times New Roman" w:hAnsiTheme="majorHAnsi" w:cstheme="majorHAnsi"/>
                <w:color w:val="000000"/>
              </w:rPr>
              <w:br/>
              <w:t>conservation</w:t>
            </w:r>
          </w:p>
        </w:tc>
        <w:tc>
          <w:tcPr>
            <w:tcW w:w="851" w:type="dxa"/>
            <w:noWrap/>
            <w:textDirection w:val="btLr"/>
            <w:hideMark/>
          </w:tcPr>
          <w:p w14:paraId="74544EC5"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Diseases-animal</w:t>
            </w:r>
          </w:p>
        </w:tc>
        <w:tc>
          <w:tcPr>
            <w:tcW w:w="794" w:type="dxa"/>
            <w:noWrap/>
            <w:textDirection w:val="btLr"/>
            <w:hideMark/>
          </w:tcPr>
          <w:p w14:paraId="615EC12B"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Diseases-zoonotic</w:t>
            </w:r>
          </w:p>
        </w:tc>
        <w:tc>
          <w:tcPr>
            <w:tcW w:w="1049" w:type="dxa"/>
            <w:noWrap/>
            <w:textDirection w:val="btLr"/>
            <w:hideMark/>
          </w:tcPr>
          <w:p w14:paraId="0B257427" w14:textId="77777777" w:rsidR="00C5273F" w:rsidRPr="00D5243D" w:rsidRDefault="00C5273F" w:rsidP="00382F2B">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Diseases-human</w:t>
            </w:r>
          </w:p>
        </w:tc>
        <w:tc>
          <w:tcPr>
            <w:tcW w:w="1136" w:type="dxa"/>
            <w:noWrap/>
            <w:hideMark/>
          </w:tcPr>
          <w:p w14:paraId="25453678" w14:textId="3D20AB26" w:rsidR="00C5273F" w:rsidRPr="00D5243D" w:rsidRDefault="00C5273F" w:rsidP="00A60F76">
            <w:pPr>
              <w:snapToGrid/>
              <w:spacing w:before="60" w:after="60"/>
              <w:ind w:right="142"/>
              <w:jc w:val="right"/>
              <w:rPr>
                <w:rFonts w:asciiTheme="majorHAnsi" w:eastAsia="Times New Roman" w:hAnsiTheme="majorHAnsi" w:cstheme="majorHAnsi"/>
                <w:bCs/>
                <w:color w:val="000000"/>
              </w:rPr>
            </w:pPr>
            <w:r w:rsidRPr="00D5243D">
              <w:rPr>
                <w:rFonts w:asciiTheme="majorHAnsi" w:eastAsia="Times New Roman" w:hAnsiTheme="majorHAnsi" w:cstheme="majorHAnsi"/>
                <w:bCs/>
                <w:color w:val="000000"/>
              </w:rPr>
              <w:t>Total</w:t>
            </w:r>
          </w:p>
        </w:tc>
      </w:tr>
      <w:tr w:rsidR="00384EC7" w:rsidRPr="00D5243D" w14:paraId="0BC5BD75" w14:textId="77777777" w:rsidTr="00E7294D">
        <w:trPr>
          <w:trHeight w:val="300"/>
        </w:trPr>
        <w:tc>
          <w:tcPr>
            <w:tcW w:w="1980" w:type="dxa"/>
            <w:noWrap/>
            <w:hideMark/>
          </w:tcPr>
          <w:p w14:paraId="643A4612"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*Guinea pig (lab)</w:t>
            </w:r>
          </w:p>
        </w:tc>
        <w:tc>
          <w:tcPr>
            <w:tcW w:w="850" w:type="dxa"/>
            <w:noWrap/>
            <w:hideMark/>
          </w:tcPr>
          <w:p w14:paraId="2A9F134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65</w:t>
            </w:r>
          </w:p>
        </w:tc>
        <w:tc>
          <w:tcPr>
            <w:tcW w:w="994" w:type="dxa"/>
            <w:noWrap/>
            <w:hideMark/>
          </w:tcPr>
          <w:p w14:paraId="33B281F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623113B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52</w:t>
            </w:r>
          </w:p>
        </w:tc>
        <w:tc>
          <w:tcPr>
            <w:tcW w:w="992" w:type="dxa"/>
            <w:noWrap/>
            <w:hideMark/>
          </w:tcPr>
          <w:p w14:paraId="0FCEEAD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10130D6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44</w:t>
            </w:r>
          </w:p>
        </w:tc>
        <w:tc>
          <w:tcPr>
            <w:tcW w:w="793" w:type="dxa"/>
            <w:noWrap/>
            <w:hideMark/>
          </w:tcPr>
          <w:p w14:paraId="45F5C1B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40</w:t>
            </w:r>
          </w:p>
        </w:tc>
        <w:tc>
          <w:tcPr>
            <w:tcW w:w="1050" w:type="dxa"/>
            <w:noWrap/>
            <w:hideMark/>
          </w:tcPr>
          <w:p w14:paraId="00167F0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3,958</w:t>
            </w:r>
          </w:p>
        </w:tc>
        <w:tc>
          <w:tcPr>
            <w:tcW w:w="851" w:type="dxa"/>
            <w:noWrap/>
            <w:hideMark/>
          </w:tcPr>
          <w:p w14:paraId="7A12E8D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54</w:t>
            </w:r>
          </w:p>
        </w:tc>
        <w:tc>
          <w:tcPr>
            <w:tcW w:w="851" w:type="dxa"/>
            <w:noWrap/>
            <w:hideMark/>
          </w:tcPr>
          <w:p w14:paraId="427B184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760699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8BF85F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24</w:t>
            </w:r>
          </w:p>
        </w:tc>
        <w:tc>
          <w:tcPr>
            <w:tcW w:w="794" w:type="dxa"/>
            <w:noWrap/>
            <w:hideMark/>
          </w:tcPr>
          <w:p w14:paraId="06844DB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1CA5792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206</w:t>
            </w:r>
          </w:p>
        </w:tc>
        <w:tc>
          <w:tcPr>
            <w:tcW w:w="1136" w:type="dxa"/>
            <w:noWrap/>
            <w:hideMark/>
          </w:tcPr>
          <w:p w14:paraId="1324F488"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4,443</w:t>
            </w:r>
          </w:p>
        </w:tc>
      </w:tr>
      <w:tr w:rsidR="00384EC7" w:rsidRPr="00D5243D" w14:paraId="57A7D16F" w14:textId="77777777" w:rsidTr="00E7294D">
        <w:trPr>
          <w:trHeight w:val="300"/>
        </w:trPr>
        <w:tc>
          <w:tcPr>
            <w:tcW w:w="1980" w:type="dxa"/>
            <w:noWrap/>
            <w:hideMark/>
          </w:tcPr>
          <w:p w14:paraId="3C01DFE3"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*Macaques</w:t>
            </w:r>
          </w:p>
        </w:tc>
        <w:tc>
          <w:tcPr>
            <w:tcW w:w="850" w:type="dxa"/>
            <w:noWrap/>
            <w:hideMark/>
          </w:tcPr>
          <w:p w14:paraId="2EF6CBA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CEF846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1BB67EB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328078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1B57FB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w:t>
            </w:r>
          </w:p>
        </w:tc>
        <w:tc>
          <w:tcPr>
            <w:tcW w:w="793" w:type="dxa"/>
            <w:noWrap/>
            <w:hideMark/>
          </w:tcPr>
          <w:p w14:paraId="5AF24A4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23</w:t>
            </w:r>
          </w:p>
        </w:tc>
        <w:tc>
          <w:tcPr>
            <w:tcW w:w="1050" w:type="dxa"/>
            <w:noWrap/>
            <w:hideMark/>
          </w:tcPr>
          <w:p w14:paraId="1C177C4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51" w:type="dxa"/>
            <w:noWrap/>
            <w:hideMark/>
          </w:tcPr>
          <w:p w14:paraId="4C0863E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8ED44C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4175229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5BC1A9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5C54439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7B17E3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50</w:t>
            </w:r>
          </w:p>
        </w:tc>
        <w:tc>
          <w:tcPr>
            <w:tcW w:w="1136" w:type="dxa"/>
            <w:noWrap/>
            <w:hideMark/>
          </w:tcPr>
          <w:p w14:paraId="5F443B67"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76</w:t>
            </w:r>
          </w:p>
        </w:tc>
      </w:tr>
      <w:tr w:rsidR="00384EC7" w:rsidRPr="00D5243D" w14:paraId="6A8C2F3C" w14:textId="77777777" w:rsidTr="00E7294D">
        <w:trPr>
          <w:trHeight w:val="300"/>
        </w:trPr>
        <w:tc>
          <w:tcPr>
            <w:tcW w:w="1980" w:type="dxa"/>
            <w:noWrap/>
            <w:hideMark/>
          </w:tcPr>
          <w:p w14:paraId="5C1A6232"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*Marmosets</w:t>
            </w:r>
          </w:p>
        </w:tc>
        <w:tc>
          <w:tcPr>
            <w:tcW w:w="850" w:type="dxa"/>
            <w:noWrap/>
            <w:hideMark/>
          </w:tcPr>
          <w:p w14:paraId="7B35EDF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EF6A90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7BEF69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405D2A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E6FDA9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41</w:t>
            </w:r>
          </w:p>
        </w:tc>
        <w:tc>
          <w:tcPr>
            <w:tcW w:w="793" w:type="dxa"/>
            <w:noWrap/>
            <w:hideMark/>
          </w:tcPr>
          <w:p w14:paraId="04219EF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18DCF20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F3CDCA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w:t>
            </w:r>
          </w:p>
        </w:tc>
        <w:tc>
          <w:tcPr>
            <w:tcW w:w="851" w:type="dxa"/>
            <w:noWrap/>
            <w:hideMark/>
          </w:tcPr>
          <w:p w14:paraId="0CE955F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6E93F59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D4099C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7258934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4B15F94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22</w:t>
            </w:r>
          </w:p>
        </w:tc>
        <w:tc>
          <w:tcPr>
            <w:tcW w:w="1136" w:type="dxa"/>
            <w:noWrap/>
            <w:hideMark/>
          </w:tcPr>
          <w:p w14:paraId="250922E3"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71</w:t>
            </w:r>
          </w:p>
        </w:tc>
      </w:tr>
      <w:tr w:rsidR="00384EC7" w:rsidRPr="00D5243D" w14:paraId="0F8228E6" w14:textId="77777777" w:rsidTr="00E7294D">
        <w:trPr>
          <w:trHeight w:val="300"/>
        </w:trPr>
        <w:tc>
          <w:tcPr>
            <w:tcW w:w="1980" w:type="dxa"/>
            <w:noWrap/>
            <w:hideMark/>
          </w:tcPr>
          <w:p w14:paraId="1EFD09A9"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*Mouse (lab)</w:t>
            </w:r>
          </w:p>
        </w:tc>
        <w:tc>
          <w:tcPr>
            <w:tcW w:w="850" w:type="dxa"/>
            <w:noWrap/>
            <w:hideMark/>
          </w:tcPr>
          <w:p w14:paraId="6C684B5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351</w:t>
            </w:r>
          </w:p>
        </w:tc>
        <w:tc>
          <w:tcPr>
            <w:tcW w:w="994" w:type="dxa"/>
            <w:noWrap/>
            <w:hideMark/>
          </w:tcPr>
          <w:p w14:paraId="781F5C9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10,866</w:t>
            </w:r>
          </w:p>
        </w:tc>
        <w:tc>
          <w:tcPr>
            <w:tcW w:w="849" w:type="dxa"/>
            <w:noWrap/>
            <w:hideMark/>
          </w:tcPr>
          <w:p w14:paraId="662FDCC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464</w:t>
            </w:r>
          </w:p>
        </w:tc>
        <w:tc>
          <w:tcPr>
            <w:tcW w:w="992" w:type="dxa"/>
            <w:noWrap/>
            <w:hideMark/>
          </w:tcPr>
          <w:p w14:paraId="55369D7B"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2B445EF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151,040</w:t>
            </w:r>
          </w:p>
        </w:tc>
        <w:tc>
          <w:tcPr>
            <w:tcW w:w="793" w:type="dxa"/>
            <w:noWrap/>
            <w:hideMark/>
          </w:tcPr>
          <w:p w14:paraId="78FADC3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1,538</w:t>
            </w:r>
          </w:p>
        </w:tc>
        <w:tc>
          <w:tcPr>
            <w:tcW w:w="1050" w:type="dxa"/>
            <w:noWrap/>
            <w:hideMark/>
          </w:tcPr>
          <w:p w14:paraId="4ADE878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30,967</w:t>
            </w:r>
          </w:p>
        </w:tc>
        <w:tc>
          <w:tcPr>
            <w:tcW w:w="851" w:type="dxa"/>
            <w:noWrap/>
            <w:hideMark/>
          </w:tcPr>
          <w:p w14:paraId="5601978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26,989</w:t>
            </w:r>
          </w:p>
        </w:tc>
        <w:tc>
          <w:tcPr>
            <w:tcW w:w="851" w:type="dxa"/>
            <w:noWrap/>
            <w:hideMark/>
          </w:tcPr>
          <w:p w14:paraId="161E5E2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100</w:t>
            </w:r>
          </w:p>
        </w:tc>
        <w:tc>
          <w:tcPr>
            <w:tcW w:w="879" w:type="dxa"/>
            <w:noWrap/>
            <w:hideMark/>
          </w:tcPr>
          <w:p w14:paraId="260E9E5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51" w:type="dxa"/>
            <w:noWrap/>
            <w:hideMark/>
          </w:tcPr>
          <w:p w14:paraId="19DC39F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7,582</w:t>
            </w:r>
          </w:p>
        </w:tc>
        <w:tc>
          <w:tcPr>
            <w:tcW w:w="794" w:type="dxa"/>
            <w:noWrap/>
            <w:hideMark/>
          </w:tcPr>
          <w:p w14:paraId="30A920A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1,407</w:t>
            </w:r>
          </w:p>
        </w:tc>
        <w:tc>
          <w:tcPr>
            <w:tcW w:w="1049" w:type="dxa"/>
            <w:noWrap/>
            <w:hideMark/>
          </w:tcPr>
          <w:p w14:paraId="6355C78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207,211</w:t>
            </w:r>
          </w:p>
        </w:tc>
        <w:tc>
          <w:tcPr>
            <w:tcW w:w="1136" w:type="dxa"/>
            <w:noWrap/>
            <w:hideMark/>
          </w:tcPr>
          <w:p w14:paraId="6CD3AC34"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438,515</w:t>
            </w:r>
          </w:p>
        </w:tc>
      </w:tr>
      <w:tr w:rsidR="00384EC7" w:rsidRPr="00D5243D" w14:paraId="1E4DA1E0" w14:textId="77777777" w:rsidTr="00E7294D">
        <w:trPr>
          <w:trHeight w:val="300"/>
        </w:trPr>
        <w:tc>
          <w:tcPr>
            <w:tcW w:w="1980" w:type="dxa"/>
            <w:noWrap/>
            <w:hideMark/>
          </w:tcPr>
          <w:p w14:paraId="0F67C983"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*Primates other</w:t>
            </w:r>
          </w:p>
        </w:tc>
        <w:tc>
          <w:tcPr>
            <w:tcW w:w="850" w:type="dxa"/>
            <w:noWrap/>
            <w:hideMark/>
          </w:tcPr>
          <w:p w14:paraId="1BAA64C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72E91D5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7417F79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68212E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71CFB6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0DE6123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4E5663E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342B80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199F59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5A6EE1D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851" w:type="dxa"/>
            <w:noWrap/>
            <w:hideMark/>
          </w:tcPr>
          <w:p w14:paraId="6ADBD6D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0ECDE41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0BB485C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77DC079"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w:t>
            </w:r>
          </w:p>
        </w:tc>
      </w:tr>
      <w:tr w:rsidR="00384EC7" w:rsidRPr="00D5243D" w14:paraId="26F85CB8" w14:textId="77777777" w:rsidTr="00E7294D">
        <w:trPr>
          <w:trHeight w:val="300"/>
        </w:trPr>
        <w:tc>
          <w:tcPr>
            <w:tcW w:w="1980" w:type="dxa"/>
            <w:noWrap/>
            <w:hideMark/>
          </w:tcPr>
          <w:p w14:paraId="2347BF88"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*Rabbit (lab)</w:t>
            </w:r>
          </w:p>
        </w:tc>
        <w:tc>
          <w:tcPr>
            <w:tcW w:w="850" w:type="dxa"/>
            <w:noWrap/>
            <w:hideMark/>
          </w:tcPr>
          <w:p w14:paraId="128B7DE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w:t>
            </w:r>
          </w:p>
        </w:tc>
        <w:tc>
          <w:tcPr>
            <w:tcW w:w="994" w:type="dxa"/>
            <w:noWrap/>
            <w:hideMark/>
          </w:tcPr>
          <w:p w14:paraId="0C68E06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2E769E9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w:t>
            </w:r>
          </w:p>
        </w:tc>
        <w:tc>
          <w:tcPr>
            <w:tcW w:w="992" w:type="dxa"/>
            <w:noWrap/>
            <w:hideMark/>
          </w:tcPr>
          <w:p w14:paraId="17AE333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10F069B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7214D1B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246</w:t>
            </w:r>
          </w:p>
        </w:tc>
        <w:tc>
          <w:tcPr>
            <w:tcW w:w="1050" w:type="dxa"/>
            <w:noWrap/>
            <w:hideMark/>
          </w:tcPr>
          <w:p w14:paraId="23BF69A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841</w:t>
            </w:r>
          </w:p>
        </w:tc>
        <w:tc>
          <w:tcPr>
            <w:tcW w:w="851" w:type="dxa"/>
            <w:noWrap/>
            <w:hideMark/>
          </w:tcPr>
          <w:p w14:paraId="0145CAD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39</w:t>
            </w:r>
          </w:p>
        </w:tc>
        <w:tc>
          <w:tcPr>
            <w:tcW w:w="851" w:type="dxa"/>
            <w:noWrap/>
            <w:hideMark/>
          </w:tcPr>
          <w:p w14:paraId="6D84894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10925DF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A2B28D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24</w:t>
            </w:r>
          </w:p>
        </w:tc>
        <w:tc>
          <w:tcPr>
            <w:tcW w:w="794" w:type="dxa"/>
            <w:noWrap/>
            <w:hideMark/>
          </w:tcPr>
          <w:p w14:paraId="44CA99B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2B780AF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202</w:t>
            </w:r>
          </w:p>
        </w:tc>
        <w:tc>
          <w:tcPr>
            <w:tcW w:w="1136" w:type="dxa"/>
            <w:noWrap/>
            <w:hideMark/>
          </w:tcPr>
          <w:p w14:paraId="3749D83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1,370</w:t>
            </w:r>
          </w:p>
        </w:tc>
      </w:tr>
      <w:tr w:rsidR="00384EC7" w:rsidRPr="00D5243D" w14:paraId="6B7B772F" w14:textId="77777777" w:rsidTr="00E7294D">
        <w:trPr>
          <w:trHeight w:val="300"/>
        </w:trPr>
        <w:tc>
          <w:tcPr>
            <w:tcW w:w="1980" w:type="dxa"/>
            <w:noWrap/>
            <w:hideMark/>
          </w:tcPr>
          <w:p w14:paraId="2109D52A"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*Rat (lab)</w:t>
            </w:r>
          </w:p>
        </w:tc>
        <w:tc>
          <w:tcPr>
            <w:tcW w:w="850" w:type="dxa"/>
            <w:noWrap/>
            <w:hideMark/>
          </w:tcPr>
          <w:p w14:paraId="1143695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w:t>
            </w:r>
          </w:p>
        </w:tc>
        <w:tc>
          <w:tcPr>
            <w:tcW w:w="994" w:type="dxa"/>
            <w:noWrap/>
            <w:hideMark/>
          </w:tcPr>
          <w:p w14:paraId="622C706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444</w:t>
            </w:r>
          </w:p>
        </w:tc>
        <w:tc>
          <w:tcPr>
            <w:tcW w:w="849" w:type="dxa"/>
            <w:noWrap/>
            <w:hideMark/>
          </w:tcPr>
          <w:p w14:paraId="5DE1757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141</w:t>
            </w:r>
          </w:p>
        </w:tc>
        <w:tc>
          <w:tcPr>
            <w:tcW w:w="992" w:type="dxa"/>
            <w:noWrap/>
            <w:hideMark/>
          </w:tcPr>
          <w:p w14:paraId="2D65143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19C5CA6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3,584</w:t>
            </w:r>
          </w:p>
        </w:tc>
        <w:tc>
          <w:tcPr>
            <w:tcW w:w="793" w:type="dxa"/>
            <w:noWrap/>
            <w:hideMark/>
          </w:tcPr>
          <w:p w14:paraId="53F31A1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33</w:t>
            </w:r>
          </w:p>
        </w:tc>
        <w:tc>
          <w:tcPr>
            <w:tcW w:w="1050" w:type="dxa"/>
            <w:noWrap/>
            <w:hideMark/>
          </w:tcPr>
          <w:p w14:paraId="303C356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72</w:t>
            </w:r>
          </w:p>
        </w:tc>
        <w:tc>
          <w:tcPr>
            <w:tcW w:w="851" w:type="dxa"/>
            <w:noWrap/>
            <w:hideMark/>
          </w:tcPr>
          <w:p w14:paraId="10D881F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487</w:t>
            </w:r>
          </w:p>
        </w:tc>
        <w:tc>
          <w:tcPr>
            <w:tcW w:w="851" w:type="dxa"/>
            <w:noWrap/>
            <w:hideMark/>
          </w:tcPr>
          <w:p w14:paraId="5CFF7FC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50D5F05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A7183B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296</w:t>
            </w:r>
          </w:p>
        </w:tc>
        <w:tc>
          <w:tcPr>
            <w:tcW w:w="794" w:type="dxa"/>
            <w:noWrap/>
            <w:hideMark/>
          </w:tcPr>
          <w:p w14:paraId="2FD7862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7A41A11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8,911</w:t>
            </w:r>
          </w:p>
        </w:tc>
        <w:tc>
          <w:tcPr>
            <w:tcW w:w="1136" w:type="dxa"/>
            <w:noWrap/>
            <w:hideMark/>
          </w:tcPr>
          <w:p w14:paraId="42CDC7E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13,986</w:t>
            </w:r>
          </w:p>
        </w:tc>
      </w:tr>
      <w:tr w:rsidR="00384EC7" w:rsidRPr="00D5243D" w14:paraId="0FC2BA6E" w14:textId="77777777" w:rsidTr="00E7294D">
        <w:trPr>
          <w:trHeight w:val="300"/>
        </w:trPr>
        <w:tc>
          <w:tcPr>
            <w:tcW w:w="1980" w:type="dxa"/>
            <w:noWrap/>
            <w:hideMark/>
          </w:tcPr>
          <w:p w14:paraId="7A9826BA"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Amphibians</w:t>
            </w:r>
          </w:p>
        </w:tc>
        <w:tc>
          <w:tcPr>
            <w:tcW w:w="850" w:type="dxa"/>
            <w:noWrap/>
            <w:hideMark/>
          </w:tcPr>
          <w:p w14:paraId="3A12BA1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7B78C17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62A2E14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128</w:t>
            </w:r>
          </w:p>
        </w:tc>
        <w:tc>
          <w:tcPr>
            <w:tcW w:w="992" w:type="dxa"/>
            <w:noWrap/>
            <w:hideMark/>
          </w:tcPr>
          <w:p w14:paraId="1DA91BC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8,833</w:t>
            </w:r>
          </w:p>
        </w:tc>
        <w:tc>
          <w:tcPr>
            <w:tcW w:w="992" w:type="dxa"/>
            <w:noWrap/>
            <w:hideMark/>
          </w:tcPr>
          <w:p w14:paraId="7B9ADFC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478</w:t>
            </w:r>
          </w:p>
        </w:tc>
        <w:tc>
          <w:tcPr>
            <w:tcW w:w="793" w:type="dxa"/>
            <w:noWrap/>
            <w:hideMark/>
          </w:tcPr>
          <w:p w14:paraId="7F88C51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3CFEDD4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87C9EE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73</w:t>
            </w:r>
          </w:p>
        </w:tc>
        <w:tc>
          <w:tcPr>
            <w:tcW w:w="851" w:type="dxa"/>
            <w:noWrap/>
            <w:hideMark/>
          </w:tcPr>
          <w:p w14:paraId="7FE7D14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2,682</w:t>
            </w:r>
          </w:p>
        </w:tc>
        <w:tc>
          <w:tcPr>
            <w:tcW w:w="879" w:type="dxa"/>
            <w:noWrap/>
            <w:hideMark/>
          </w:tcPr>
          <w:p w14:paraId="7B54DC8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1,280</w:t>
            </w:r>
          </w:p>
        </w:tc>
        <w:tc>
          <w:tcPr>
            <w:tcW w:w="851" w:type="dxa"/>
            <w:noWrap/>
            <w:hideMark/>
          </w:tcPr>
          <w:p w14:paraId="019CD60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996</w:t>
            </w:r>
          </w:p>
        </w:tc>
        <w:tc>
          <w:tcPr>
            <w:tcW w:w="794" w:type="dxa"/>
            <w:noWrap/>
            <w:hideMark/>
          </w:tcPr>
          <w:p w14:paraId="78CB79D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310D5EB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w:t>
            </w:r>
          </w:p>
        </w:tc>
        <w:tc>
          <w:tcPr>
            <w:tcW w:w="1136" w:type="dxa"/>
            <w:noWrap/>
            <w:hideMark/>
          </w:tcPr>
          <w:p w14:paraId="68F8117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14,500</w:t>
            </w:r>
          </w:p>
        </w:tc>
      </w:tr>
      <w:tr w:rsidR="00384EC7" w:rsidRPr="00D5243D" w14:paraId="7E0A4231" w14:textId="77777777" w:rsidTr="00E7294D">
        <w:trPr>
          <w:trHeight w:val="300"/>
        </w:trPr>
        <w:tc>
          <w:tcPr>
            <w:tcW w:w="1980" w:type="dxa"/>
            <w:noWrap/>
            <w:hideMark/>
          </w:tcPr>
          <w:p w14:paraId="3C76CA47"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Bird exotic captive</w:t>
            </w:r>
          </w:p>
        </w:tc>
        <w:tc>
          <w:tcPr>
            <w:tcW w:w="850" w:type="dxa"/>
            <w:noWrap/>
            <w:hideMark/>
          </w:tcPr>
          <w:p w14:paraId="343AE81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w:t>
            </w:r>
          </w:p>
        </w:tc>
        <w:tc>
          <w:tcPr>
            <w:tcW w:w="994" w:type="dxa"/>
            <w:noWrap/>
            <w:hideMark/>
          </w:tcPr>
          <w:p w14:paraId="52E6ECE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001B7AB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93F90A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69E20A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0B578CC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38C137B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782430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50</w:t>
            </w:r>
          </w:p>
        </w:tc>
        <w:tc>
          <w:tcPr>
            <w:tcW w:w="851" w:type="dxa"/>
            <w:noWrap/>
            <w:hideMark/>
          </w:tcPr>
          <w:p w14:paraId="0B51AF6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57C27F5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B9C420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149D4E4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71D09D7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6B357D0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80</w:t>
            </w:r>
          </w:p>
        </w:tc>
      </w:tr>
      <w:tr w:rsidR="00384EC7" w:rsidRPr="00D5243D" w14:paraId="03F10198" w14:textId="77777777" w:rsidTr="00E7294D">
        <w:trPr>
          <w:trHeight w:val="300"/>
        </w:trPr>
        <w:tc>
          <w:tcPr>
            <w:tcW w:w="1980" w:type="dxa"/>
            <w:noWrap/>
            <w:hideMark/>
          </w:tcPr>
          <w:p w14:paraId="6A9A4B1B"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Bird exotic wild</w:t>
            </w:r>
          </w:p>
        </w:tc>
        <w:tc>
          <w:tcPr>
            <w:tcW w:w="850" w:type="dxa"/>
            <w:noWrap/>
            <w:hideMark/>
          </w:tcPr>
          <w:p w14:paraId="3C404E0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09FD7E9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5CEE34D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96E92C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620167E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w:t>
            </w:r>
          </w:p>
        </w:tc>
        <w:tc>
          <w:tcPr>
            <w:tcW w:w="793" w:type="dxa"/>
            <w:noWrap/>
            <w:hideMark/>
          </w:tcPr>
          <w:p w14:paraId="6AFC0F0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62D9D1B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94F46A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156411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64</w:t>
            </w:r>
          </w:p>
        </w:tc>
        <w:tc>
          <w:tcPr>
            <w:tcW w:w="879" w:type="dxa"/>
            <w:noWrap/>
            <w:hideMark/>
          </w:tcPr>
          <w:p w14:paraId="750C1A0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328</w:t>
            </w:r>
          </w:p>
        </w:tc>
        <w:tc>
          <w:tcPr>
            <w:tcW w:w="851" w:type="dxa"/>
            <w:noWrap/>
            <w:hideMark/>
          </w:tcPr>
          <w:p w14:paraId="6C50208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182</w:t>
            </w:r>
          </w:p>
        </w:tc>
        <w:tc>
          <w:tcPr>
            <w:tcW w:w="794" w:type="dxa"/>
            <w:noWrap/>
            <w:hideMark/>
          </w:tcPr>
          <w:p w14:paraId="58FC3FF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602FDD9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75506C2"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594</w:t>
            </w:r>
          </w:p>
        </w:tc>
      </w:tr>
      <w:tr w:rsidR="00384EC7" w:rsidRPr="00D5243D" w14:paraId="2CECCBA9" w14:textId="77777777" w:rsidTr="00E7294D">
        <w:trPr>
          <w:trHeight w:val="300"/>
        </w:trPr>
        <w:tc>
          <w:tcPr>
            <w:tcW w:w="1980" w:type="dxa"/>
            <w:noWrap/>
            <w:hideMark/>
          </w:tcPr>
          <w:p w14:paraId="4FD6D1C6"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Bird native captive</w:t>
            </w:r>
          </w:p>
        </w:tc>
        <w:tc>
          <w:tcPr>
            <w:tcW w:w="850" w:type="dxa"/>
            <w:noWrap/>
            <w:hideMark/>
          </w:tcPr>
          <w:p w14:paraId="7F3A838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w:t>
            </w:r>
          </w:p>
        </w:tc>
        <w:tc>
          <w:tcPr>
            <w:tcW w:w="994" w:type="dxa"/>
            <w:noWrap/>
            <w:hideMark/>
          </w:tcPr>
          <w:p w14:paraId="02D5A44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590BC23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3264E9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FA2A1F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489</w:t>
            </w:r>
          </w:p>
        </w:tc>
        <w:tc>
          <w:tcPr>
            <w:tcW w:w="793" w:type="dxa"/>
            <w:noWrap/>
            <w:hideMark/>
          </w:tcPr>
          <w:p w14:paraId="7D2C852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2FFC1B4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5AE658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w:t>
            </w:r>
          </w:p>
        </w:tc>
        <w:tc>
          <w:tcPr>
            <w:tcW w:w="851" w:type="dxa"/>
            <w:noWrap/>
            <w:hideMark/>
          </w:tcPr>
          <w:p w14:paraId="3E7AC35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6A5AB6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928</w:t>
            </w:r>
          </w:p>
        </w:tc>
        <w:tc>
          <w:tcPr>
            <w:tcW w:w="851" w:type="dxa"/>
            <w:noWrap/>
            <w:hideMark/>
          </w:tcPr>
          <w:p w14:paraId="1CADD92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w:t>
            </w:r>
          </w:p>
        </w:tc>
        <w:tc>
          <w:tcPr>
            <w:tcW w:w="794" w:type="dxa"/>
            <w:noWrap/>
            <w:hideMark/>
          </w:tcPr>
          <w:p w14:paraId="54715AC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1BB37BE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4FA5F675"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1,463</w:t>
            </w:r>
          </w:p>
        </w:tc>
      </w:tr>
      <w:tr w:rsidR="00384EC7" w:rsidRPr="00D5243D" w14:paraId="3EC3B17A" w14:textId="77777777" w:rsidTr="00E7294D">
        <w:trPr>
          <w:trHeight w:val="300"/>
        </w:trPr>
        <w:tc>
          <w:tcPr>
            <w:tcW w:w="1980" w:type="dxa"/>
            <w:noWrap/>
            <w:hideMark/>
          </w:tcPr>
          <w:p w14:paraId="134DCE1E"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Bird native wild</w:t>
            </w:r>
          </w:p>
        </w:tc>
        <w:tc>
          <w:tcPr>
            <w:tcW w:w="850" w:type="dxa"/>
            <w:noWrap/>
            <w:hideMark/>
          </w:tcPr>
          <w:p w14:paraId="2AE8FF7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79D0BF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6EDFC74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992" w:type="dxa"/>
            <w:noWrap/>
            <w:hideMark/>
          </w:tcPr>
          <w:p w14:paraId="19EC1D5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37,750</w:t>
            </w:r>
          </w:p>
        </w:tc>
        <w:tc>
          <w:tcPr>
            <w:tcW w:w="992" w:type="dxa"/>
            <w:noWrap/>
            <w:hideMark/>
          </w:tcPr>
          <w:p w14:paraId="122EA83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1,032</w:t>
            </w:r>
          </w:p>
        </w:tc>
        <w:tc>
          <w:tcPr>
            <w:tcW w:w="793" w:type="dxa"/>
            <w:noWrap/>
            <w:hideMark/>
          </w:tcPr>
          <w:p w14:paraId="22F8FBE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44E3F12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7A66BA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w:t>
            </w:r>
          </w:p>
        </w:tc>
        <w:tc>
          <w:tcPr>
            <w:tcW w:w="851" w:type="dxa"/>
            <w:noWrap/>
            <w:hideMark/>
          </w:tcPr>
          <w:p w14:paraId="467C0E3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203AA1F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10,805</w:t>
            </w:r>
          </w:p>
        </w:tc>
        <w:tc>
          <w:tcPr>
            <w:tcW w:w="851" w:type="dxa"/>
            <w:noWrap/>
            <w:hideMark/>
          </w:tcPr>
          <w:p w14:paraId="04641A8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0F59B34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89</w:t>
            </w:r>
          </w:p>
        </w:tc>
        <w:tc>
          <w:tcPr>
            <w:tcW w:w="1049" w:type="dxa"/>
            <w:noWrap/>
            <w:hideMark/>
          </w:tcPr>
          <w:p w14:paraId="7F3FCAF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136" w:type="dxa"/>
            <w:noWrap/>
            <w:hideMark/>
          </w:tcPr>
          <w:p w14:paraId="4D5B331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49,707</w:t>
            </w:r>
          </w:p>
        </w:tc>
      </w:tr>
      <w:tr w:rsidR="00384EC7" w:rsidRPr="00D5243D" w14:paraId="77D566B7" w14:textId="77777777" w:rsidTr="00E7294D">
        <w:trPr>
          <w:trHeight w:val="300"/>
        </w:trPr>
        <w:tc>
          <w:tcPr>
            <w:tcW w:w="1980" w:type="dxa"/>
            <w:noWrap/>
            <w:hideMark/>
          </w:tcPr>
          <w:p w14:paraId="747C7108"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Bird other</w:t>
            </w:r>
          </w:p>
        </w:tc>
        <w:tc>
          <w:tcPr>
            <w:tcW w:w="850" w:type="dxa"/>
            <w:noWrap/>
            <w:hideMark/>
          </w:tcPr>
          <w:p w14:paraId="6509265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2B10706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0B5245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w:t>
            </w:r>
          </w:p>
        </w:tc>
        <w:tc>
          <w:tcPr>
            <w:tcW w:w="992" w:type="dxa"/>
            <w:noWrap/>
            <w:hideMark/>
          </w:tcPr>
          <w:p w14:paraId="3040004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56</w:t>
            </w:r>
          </w:p>
        </w:tc>
        <w:tc>
          <w:tcPr>
            <w:tcW w:w="992" w:type="dxa"/>
            <w:noWrap/>
            <w:hideMark/>
          </w:tcPr>
          <w:p w14:paraId="2257D2D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186</w:t>
            </w:r>
          </w:p>
        </w:tc>
        <w:tc>
          <w:tcPr>
            <w:tcW w:w="793" w:type="dxa"/>
            <w:noWrap/>
            <w:hideMark/>
          </w:tcPr>
          <w:p w14:paraId="1E3FCE7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58</w:t>
            </w:r>
          </w:p>
        </w:tc>
        <w:tc>
          <w:tcPr>
            <w:tcW w:w="1050" w:type="dxa"/>
            <w:noWrap/>
            <w:hideMark/>
          </w:tcPr>
          <w:p w14:paraId="10E118C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51" w:type="dxa"/>
            <w:noWrap/>
            <w:hideMark/>
          </w:tcPr>
          <w:p w14:paraId="267F765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w:t>
            </w:r>
          </w:p>
        </w:tc>
        <w:tc>
          <w:tcPr>
            <w:tcW w:w="851" w:type="dxa"/>
            <w:noWrap/>
            <w:hideMark/>
          </w:tcPr>
          <w:p w14:paraId="02EA988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7CE9649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750</w:t>
            </w:r>
          </w:p>
        </w:tc>
        <w:tc>
          <w:tcPr>
            <w:tcW w:w="851" w:type="dxa"/>
            <w:noWrap/>
            <w:hideMark/>
          </w:tcPr>
          <w:p w14:paraId="20C55CB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4E81965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175</w:t>
            </w:r>
          </w:p>
        </w:tc>
        <w:tc>
          <w:tcPr>
            <w:tcW w:w="1049" w:type="dxa"/>
            <w:noWrap/>
            <w:hideMark/>
          </w:tcPr>
          <w:p w14:paraId="5C716F9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w:t>
            </w:r>
          </w:p>
        </w:tc>
        <w:tc>
          <w:tcPr>
            <w:tcW w:w="1136" w:type="dxa"/>
            <w:noWrap/>
            <w:hideMark/>
          </w:tcPr>
          <w:p w14:paraId="06D36BA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1,270</w:t>
            </w:r>
          </w:p>
        </w:tc>
      </w:tr>
      <w:tr w:rsidR="00384EC7" w:rsidRPr="00D5243D" w14:paraId="1B090E48" w14:textId="77777777" w:rsidTr="00E7294D">
        <w:trPr>
          <w:trHeight w:val="300"/>
        </w:trPr>
        <w:tc>
          <w:tcPr>
            <w:tcW w:w="1980" w:type="dxa"/>
            <w:noWrap/>
            <w:hideMark/>
          </w:tcPr>
          <w:p w14:paraId="50D26926"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Cats (non-wild)</w:t>
            </w:r>
          </w:p>
        </w:tc>
        <w:tc>
          <w:tcPr>
            <w:tcW w:w="850" w:type="dxa"/>
            <w:noWrap/>
            <w:hideMark/>
          </w:tcPr>
          <w:p w14:paraId="3318BB9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6E128B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368</w:t>
            </w:r>
          </w:p>
        </w:tc>
        <w:tc>
          <w:tcPr>
            <w:tcW w:w="849" w:type="dxa"/>
            <w:noWrap/>
            <w:hideMark/>
          </w:tcPr>
          <w:p w14:paraId="16E4737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w:t>
            </w:r>
          </w:p>
        </w:tc>
        <w:tc>
          <w:tcPr>
            <w:tcW w:w="992" w:type="dxa"/>
            <w:noWrap/>
            <w:hideMark/>
          </w:tcPr>
          <w:p w14:paraId="552E546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6D69BC4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w:t>
            </w:r>
          </w:p>
        </w:tc>
        <w:tc>
          <w:tcPr>
            <w:tcW w:w="793" w:type="dxa"/>
            <w:noWrap/>
            <w:hideMark/>
          </w:tcPr>
          <w:p w14:paraId="0C68D21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2C50EEE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7EA34B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103</w:t>
            </w:r>
          </w:p>
        </w:tc>
        <w:tc>
          <w:tcPr>
            <w:tcW w:w="851" w:type="dxa"/>
            <w:noWrap/>
            <w:hideMark/>
          </w:tcPr>
          <w:p w14:paraId="2EF522A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D402AA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1B1206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w:t>
            </w:r>
          </w:p>
        </w:tc>
        <w:tc>
          <w:tcPr>
            <w:tcW w:w="794" w:type="dxa"/>
            <w:noWrap/>
            <w:hideMark/>
          </w:tcPr>
          <w:p w14:paraId="33352A8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19AD0A2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33</w:t>
            </w:r>
          </w:p>
        </w:tc>
        <w:tc>
          <w:tcPr>
            <w:tcW w:w="1136" w:type="dxa"/>
            <w:noWrap/>
            <w:hideMark/>
          </w:tcPr>
          <w:p w14:paraId="1E6B7235"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526</w:t>
            </w:r>
          </w:p>
        </w:tc>
      </w:tr>
      <w:tr w:rsidR="00384EC7" w:rsidRPr="00D5243D" w14:paraId="313CA460" w14:textId="77777777" w:rsidTr="00E7294D">
        <w:trPr>
          <w:trHeight w:val="300"/>
        </w:trPr>
        <w:tc>
          <w:tcPr>
            <w:tcW w:w="1980" w:type="dxa"/>
            <w:noWrap/>
            <w:hideMark/>
          </w:tcPr>
          <w:p w14:paraId="4575AE62"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Cats (wild)</w:t>
            </w:r>
          </w:p>
        </w:tc>
        <w:tc>
          <w:tcPr>
            <w:tcW w:w="850" w:type="dxa"/>
            <w:noWrap/>
            <w:hideMark/>
          </w:tcPr>
          <w:p w14:paraId="4EAFB15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533BC0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6CC1862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7445AB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w:t>
            </w:r>
          </w:p>
        </w:tc>
        <w:tc>
          <w:tcPr>
            <w:tcW w:w="992" w:type="dxa"/>
            <w:noWrap/>
            <w:hideMark/>
          </w:tcPr>
          <w:p w14:paraId="7457E79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6B5C0A3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45006D6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C7182F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9B9742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w:t>
            </w:r>
          </w:p>
        </w:tc>
        <w:tc>
          <w:tcPr>
            <w:tcW w:w="879" w:type="dxa"/>
            <w:noWrap/>
            <w:hideMark/>
          </w:tcPr>
          <w:p w14:paraId="0AA9C7C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117</w:t>
            </w:r>
          </w:p>
        </w:tc>
        <w:tc>
          <w:tcPr>
            <w:tcW w:w="851" w:type="dxa"/>
            <w:noWrap/>
            <w:hideMark/>
          </w:tcPr>
          <w:p w14:paraId="2E61B4F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7568773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43B2731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FF6FC5F"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127</w:t>
            </w:r>
          </w:p>
        </w:tc>
      </w:tr>
      <w:tr w:rsidR="00384EC7" w:rsidRPr="00D5243D" w14:paraId="381B5D3D" w14:textId="77777777" w:rsidTr="00E7294D">
        <w:trPr>
          <w:trHeight w:val="300"/>
        </w:trPr>
        <w:tc>
          <w:tcPr>
            <w:tcW w:w="1980" w:type="dxa"/>
            <w:noWrap/>
            <w:hideMark/>
          </w:tcPr>
          <w:p w14:paraId="7E7AC4DF"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Cattle (domestic)</w:t>
            </w:r>
          </w:p>
        </w:tc>
        <w:tc>
          <w:tcPr>
            <w:tcW w:w="850" w:type="dxa"/>
            <w:noWrap/>
            <w:hideMark/>
          </w:tcPr>
          <w:p w14:paraId="46DFA29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102</w:t>
            </w:r>
          </w:p>
        </w:tc>
        <w:tc>
          <w:tcPr>
            <w:tcW w:w="994" w:type="dxa"/>
            <w:noWrap/>
            <w:hideMark/>
          </w:tcPr>
          <w:p w14:paraId="0C6D2CD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2,852</w:t>
            </w:r>
          </w:p>
        </w:tc>
        <w:tc>
          <w:tcPr>
            <w:tcW w:w="849" w:type="dxa"/>
            <w:noWrap/>
            <w:hideMark/>
          </w:tcPr>
          <w:p w14:paraId="535DC72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297</w:t>
            </w:r>
          </w:p>
        </w:tc>
        <w:tc>
          <w:tcPr>
            <w:tcW w:w="992" w:type="dxa"/>
            <w:noWrap/>
            <w:hideMark/>
          </w:tcPr>
          <w:p w14:paraId="4FAD68C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w:t>
            </w:r>
          </w:p>
        </w:tc>
        <w:tc>
          <w:tcPr>
            <w:tcW w:w="992" w:type="dxa"/>
            <w:noWrap/>
            <w:hideMark/>
          </w:tcPr>
          <w:p w14:paraId="4A9A473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1BAA81B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773F0B9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669</w:t>
            </w:r>
          </w:p>
        </w:tc>
        <w:tc>
          <w:tcPr>
            <w:tcW w:w="851" w:type="dxa"/>
            <w:noWrap/>
            <w:hideMark/>
          </w:tcPr>
          <w:p w14:paraId="48AB9B7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960</w:t>
            </w:r>
          </w:p>
        </w:tc>
        <w:tc>
          <w:tcPr>
            <w:tcW w:w="851" w:type="dxa"/>
            <w:noWrap/>
            <w:hideMark/>
          </w:tcPr>
          <w:p w14:paraId="7A77B2F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5D1A8BC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E71DC9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406</w:t>
            </w:r>
          </w:p>
        </w:tc>
        <w:tc>
          <w:tcPr>
            <w:tcW w:w="794" w:type="dxa"/>
            <w:noWrap/>
            <w:hideMark/>
          </w:tcPr>
          <w:p w14:paraId="512756C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6D3901A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3F01836A"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5,298</w:t>
            </w:r>
          </w:p>
        </w:tc>
      </w:tr>
      <w:tr w:rsidR="00384EC7" w:rsidRPr="00D5243D" w14:paraId="503CC135" w14:textId="77777777" w:rsidTr="00E7294D">
        <w:trPr>
          <w:trHeight w:val="300"/>
        </w:trPr>
        <w:tc>
          <w:tcPr>
            <w:tcW w:w="1980" w:type="dxa"/>
            <w:noWrap/>
            <w:hideMark/>
          </w:tcPr>
          <w:p w14:paraId="0CD4BDF0"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Cephalopods</w:t>
            </w:r>
          </w:p>
        </w:tc>
        <w:tc>
          <w:tcPr>
            <w:tcW w:w="850" w:type="dxa"/>
            <w:noWrap/>
            <w:hideMark/>
          </w:tcPr>
          <w:p w14:paraId="58874C5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987BF1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47BB361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415FA0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102</w:t>
            </w:r>
          </w:p>
        </w:tc>
        <w:tc>
          <w:tcPr>
            <w:tcW w:w="992" w:type="dxa"/>
            <w:noWrap/>
            <w:hideMark/>
          </w:tcPr>
          <w:p w14:paraId="0A26905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047BA4A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667A49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121B7C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5942A5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4029AF7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81</w:t>
            </w:r>
          </w:p>
        </w:tc>
        <w:tc>
          <w:tcPr>
            <w:tcW w:w="851" w:type="dxa"/>
            <w:noWrap/>
            <w:hideMark/>
          </w:tcPr>
          <w:p w14:paraId="1A3D29D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377C07F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C4B1C5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588A6475"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183</w:t>
            </w:r>
          </w:p>
        </w:tc>
      </w:tr>
      <w:tr w:rsidR="00384EC7" w:rsidRPr="00D5243D" w14:paraId="0B61E68B" w14:textId="77777777" w:rsidTr="00E7294D">
        <w:trPr>
          <w:trHeight w:val="300"/>
        </w:trPr>
        <w:tc>
          <w:tcPr>
            <w:tcW w:w="1980" w:type="dxa"/>
            <w:noWrap/>
            <w:hideMark/>
          </w:tcPr>
          <w:p w14:paraId="45CCECE3"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Crustaceans</w:t>
            </w:r>
          </w:p>
        </w:tc>
        <w:tc>
          <w:tcPr>
            <w:tcW w:w="850" w:type="dxa"/>
            <w:noWrap/>
            <w:hideMark/>
          </w:tcPr>
          <w:p w14:paraId="61A8AA1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1E92F8B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75C910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2,026</w:t>
            </w:r>
          </w:p>
        </w:tc>
        <w:tc>
          <w:tcPr>
            <w:tcW w:w="992" w:type="dxa"/>
            <w:noWrap/>
            <w:hideMark/>
          </w:tcPr>
          <w:p w14:paraId="053549E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49,140</w:t>
            </w:r>
          </w:p>
        </w:tc>
        <w:tc>
          <w:tcPr>
            <w:tcW w:w="992" w:type="dxa"/>
            <w:noWrap/>
            <w:hideMark/>
          </w:tcPr>
          <w:p w14:paraId="68612D3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73113C7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7749DA7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74E6E9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6F506E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411664F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10,046</w:t>
            </w:r>
          </w:p>
        </w:tc>
        <w:tc>
          <w:tcPr>
            <w:tcW w:w="851" w:type="dxa"/>
            <w:noWrap/>
            <w:hideMark/>
          </w:tcPr>
          <w:p w14:paraId="132B650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890</w:t>
            </w:r>
          </w:p>
        </w:tc>
        <w:tc>
          <w:tcPr>
            <w:tcW w:w="794" w:type="dxa"/>
            <w:noWrap/>
            <w:hideMark/>
          </w:tcPr>
          <w:p w14:paraId="02CF20C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5F2908F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444AF9E7"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62,102</w:t>
            </w:r>
          </w:p>
        </w:tc>
      </w:tr>
      <w:tr w:rsidR="00384EC7" w:rsidRPr="00D5243D" w14:paraId="0868262A" w14:textId="77777777" w:rsidTr="00E7294D">
        <w:trPr>
          <w:trHeight w:val="300"/>
        </w:trPr>
        <w:tc>
          <w:tcPr>
            <w:tcW w:w="1980" w:type="dxa"/>
            <w:noWrap/>
            <w:hideMark/>
          </w:tcPr>
          <w:p w14:paraId="45D60AE2" w14:textId="77777777" w:rsidR="00384EC7" w:rsidRPr="00384EC7" w:rsidRDefault="00384EC7" w:rsidP="00384EC7">
            <w:pPr>
              <w:snapToGrid/>
              <w:spacing w:before="0" w:after="0"/>
              <w:rPr>
                <w:rFonts w:asciiTheme="majorHAnsi" w:eastAsia="Times New Roman" w:hAnsiTheme="majorHAnsi" w:cstheme="majorHAnsi"/>
                <w:color w:val="000000"/>
              </w:rPr>
            </w:pPr>
            <w:proofErr w:type="spellStart"/>
            <w:r w:rsidRPr="00384EC7">
              <w:rPr>
                <w:rFonts w:asciiTheme="majorHAnsi" w:eastAsia="Times New Roman" w:hAnsiTheme="majorHAnsi" w:cstheme="majorHAnsi"/>
                <w:color w:val="000000"/>
              </w:rPr>
              <w:lastRenderedPageBreak/>
              <w:t>Dasyurids</w:t>
            </w:r>
            <w:proofErr w:type="spellEnd"/>
          </w:p>
        </w:tc>
        <w:tc>
          <w:tcPr>
            <w:tcW w:w="850" w:type="dxa"/>
            <w:noWrap/>
            <w:hideMark/>
          </w:tcPr>
          <w:p w14:paraId="3F6C564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A366A8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54A2D37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w:t>
            </w:r>
          </w:p>
        </w:tc>
        <w:tc>
          <w:tcPr>
            <w:tcW w:w="992" w:type="dxa"/>
            <w:noWrap/>
            <w:hideMark/>
          </w:tcPr>
          <w:p w14:paraId="0596EB6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175</w:t>
            </w:r>
          </w:p>
        </w:tc>
        <w:tc>
          <w:tcPr>
            <w:tcW w:w="992" w:type="dxa"/>
            <w:noWrap/>
            <w:hideMark/>
          </w:tcPr>
          <w:p w14:paraId="09D07A6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1DF366B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DB7D93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114D3F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111</w:t>
            </w:r>
          </w:p>
        </w:tc>
        <w:tc>
          <w:tcPr>
            <w:tcW w:w="851" w:type="dxa"/>
            <w:noWrap/>
            <w:hideMark/>
          </w:tcPr>
          <w:p w14:paraId="0713B0E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1976340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1,079</w:t>
            </w:r>
          </w:p>
        </w:tc>
        <w:tc>
          <w:tcPr>
            <w:tcW w:w="851" w:type="dxa"/>
            <w:noWrap/>
            <w:hideMark/>
          </w:tcPr>
          <w:p w14:paraId="66B7E86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174</w:t>
            </w:r>
          </w:p>
        </w:tc>
        <w:tc>
          <w:tcPr>
            <w:tcW w:w="794" w:type="dxa"/>
            <w:noWrap/>
            <w:hideMark/>
          </w:tcPr>
          <w:p w14:paraId="385AD5A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0FC2A67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39799579"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1,544</w:t>
            </w:r>
          </w:p>
        </w:tc>
      </w:tr>
      <w:tr w:rsidR="00384EC7" w:rsidRPr="00D5243D" w14:paraId="56CFF936" w14:textId="77777777" w:rsidTr="00E7294D">
        <w:trPr>
          <w:trHeight w:val="300"/>
        </w:trPr>
        <w:tc>
          <w:tcPr>
            <w:tcW w:w="1980" w:type="dxa"/>
            <w:noWrap/>
            <w:hideMark/>
          </w:tcPr>
          <w:p w14:paraId="1E8CDF9E"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Deer (domestic)</w:t>
            </w:r>
          </w:p>
        </w:tc>
        <w:tc>
          <w:tcPr>
            <w:tcW w:w="850" w:type="dxa"/>
            <w:noWrap/>
            <w:hideMark/>
          </w:tcPr>
          <w:p w14:paraId="1D6B796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F1C54E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CF30E5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37B192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4816B7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6404ED8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2C19357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E245BB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3DF344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259</w:t>
            </w:r>
          </w:p>
        </w:tc>
        <w:tc>
          <w:tcPr>
            <w:tcW w:w="879" w:type="dxa"/>
            <w:noWrap/>
            <w:hideMark/>
          </w:tcPr>
          <w:p w14:paraId="14E5557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51" w:type="dxa"/>
            <w:noWrap/>
            <w:hideMark/>
          </w:tcPr>
          <w:p w14:paraId="3D0DAA7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5051CCC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6D29F2E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7D58E82D"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259</w:t>
            </w:r>
          </w:p>
        </w:tc>
      </w:tr>
      <w:tr w:rsidR="00384EC7" w:rsidRPr="00D5243D" w14:paraId="7E78250F" w14:textId="77777777" w:rsidTr="00E7294D">
        <w:trPr>
          <w:trHeight w:val="300"/>
        </w:trPr>
        <w:tc>
          <w:tcPr>
            <w:tcW w:w="1980" w:type="dxa"/>
            <w:noWrap/>
            <w:hideMark/>
          </w:tcPr>
          <w:p w14:paraId="039877FE"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Dogs (non-wild)</w:t>
            </w:r>
          </w:p>
        </w:tc>
        <w:tc>
          <w:tcPr>
            <w:tcW w:w="850" w:type="dxa"/>
            <w:noWrap/>
            <w:hideMark/>
          </w:tcPr>
          <w:p w14:paraId="0B4009E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28</w:t>
            </w:r>
          </w:p>
        </w:tc>
        <w:tc>
          <w:tcPr>
            <w:tcW w:w="994" w:type="dxa"/>
            <w:noWrap/>
            <w:hideMark/>
          </w:tcPr>
          <w:p w14:paraId="32C92A2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134</w:t>
            </w:r>
          </w:p>
        </w:tc>
        <w:tc>
          <w:tcPr>
            <w:tcW w:w="849" w:type="dxa"/>
            <w:noWrap/>
            <w:hideMark/>
          </w:tcPr>
          <w:p w14:paraId="6A62F35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21</w:t>
            </w:r>
          </w:p>
        </w:tc>
        <w:tc>
          <w:tcPr>
            <w:tcW w:w="992" w:type="dxa"/>
            <w:noWrap/>
            <w:hideMark/>
          </w:tcPr>
          <w:p w14:paraId="711DE38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w:t>
            </w:r>
          </w:p>
        </w:tc>
        <w:tc>
          <w:tcPr>
            <w:tcW w:w="992" w:type="dxa"/>
            <w:noWrap/>
            <w:hideMark/>
          </w:tcPr>
          <w:p w14:paraId="22AFE36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50</w:t>
            </w:r>
          </w:p>
        </w:tc>
        <w:tc>
          <w:tcPr>
            <w:tcW w:w="793" w:type="dxa"/>
            <w:noWrap/>
            <w:hideMark/>
          </w:tcPr>
          <w:p w14:paraId="50B4BDD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40E2C00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851" w:type="dxa"/>
            <w:noWrap/>
            <w:hideMark/>
          </w:tcPr>
          <w:p w14:paraId="55ECF8B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2,130</w:t>
            </w:r>
          </w:p>
        </w:tc>
        <w:tc>
          <w:tcPr>
            <w:tcW w:w="851" w:type="dxa"/>
            <w:noWrap/>
            <w:hideMark/>
          </w:tcPr>
          <w:p w14:paraId="7F0DBB0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4CCDBB4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768</w:t>
            </w:r>
          </w:p>
        </w:tc>
        <w:tc>
          <w:tcPr>
            <w:tcW w:w="851" w:type="dxa"/>
            <w:noWrap/>
            <w:hideMark/>
          </w:tcPr>
          <w:p w14:paraId="0B95D59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131</w:t>
            </w:r>
          </w:p>
        </w:tc>
        <w:tc>
          <w:tcPr>
            <w:tcW w:w="794" w:type="dxa"/>
            <w:noWrap/>
            <w:hideMark/>
          </w:tcPr>
          <w:p w14:paraId="0E2F593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497F8E7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w:t>
            </w:r>
          </w:p>
        </w:tc>
        <w:tc>
          <w:tcPr>
            <w:tcW w:w="1136" w:type="dxa"/>
            <w:noWrap/>
            <w:hideMark/>
          </w:tcPr>
          <w:p w14:paraId="3D8A51FD"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3,277</w:t>
            </w:r>
          </w:p>
        </w:tc>
      </w:tr>
      <w:tr w:rsidR="00384EC7" w:rsidRPr="00D5243D" w14:paraId="50BDCCD2" w14:textId="77777777" w:rsidTr="00E7294D">
        <w:trPr>
          <w:trHeight w:val="300"/>
        </w:trPr>
        <w:tc>
          <w:tcPr>
            <w:tcW w:w="1980" w:type="dxa"/>
            <w:noWrap/>
            <w:hideMark/>
          </w:tcPr>
          <w:p w14:paraId="62329B98"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Dogs, foxes (wild)</w:t>
            </w:r>
          </w:p>
        </w:tc>
        <w:tc>
          <w:tcPr>
            <w:tcW w:w="850" w:type="dxa"/>
            <w:noWrap/>
            <w:hideMark/>
          </w:tcPr>
          <w:p w14:paraId="4A880CD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60610F7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69AF1A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135F1C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44</w:t>
            </w:r>
          </w:p>
        </w:tc>
        <w:tc>
          <w:tcPr>
            <w:tcW w:w="992" w:type="dxa"/>
            <w:noWrap/>
            <w:hideMark/>
          </w:tcPr>
          <w:p w14:paraId="0D8861A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441692F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3110F08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1E81E4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0DF066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370476B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588</w:t>
            </w:r>
          </w:p>
        </w:tc>
        <w:tc>
          <w:tcPr>
            <w:tcW w:w="851" w:type="dxa"/>
            <w:noWrap/>
            <w:hideMark/>
          </w:tcPr>
          <w:p w14:paraId="414AAB8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68A37FE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636FD38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5411FA57"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632</w:t>
            </w:r>
          </w:p>
        </w:tc>
      </w:tr>
      <w:tr w:rsidR="00384EC7" w:rsidRPr="00D5243D" w14:paraId="435441D1" w14:textId="77777777" w:rsidTr="00E7294D">
        <w:trPr>
          <w:trHeight w:val="300"/>
        </w:trPr>
        <w:tc>
          <w:tcPr>
            <w:tcW w:w="1980" w:type="dxa"/>
            <w:noWrap/>
            <w:hideMark/>
          </w:tcPr>
          <w:p w14:paraId="1C677FBD"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Exotic feral mammal other</w:t>
            </w:r>
          </w:p>
        </w:tc>
        <w:tc>
          <w:tcPr>
            <w:tcW w:w="850" w:type="dxa"/>
            <w:noWrap/>
            <w:hideMark/>
          </w:tcPr>
          <w:p w14:paraId="499C3B4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099A961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A7CC9E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05A325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113</w:t>
            </w:r>
          </w:p>
        </w:tc>
        <w:tc>
          <w:tcPr>
            <w:tcW w:w="992" w:type="dxa"/>
            <w:noWrap/>
            <w:hideMark/>
          </w:tcPr>
          <w:p w14:paraId="4F4A909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7A98FDD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5A4F01E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4093B9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13EB6B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2DF4552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55</w:t>
            </w:r>
          </w:p>
        </w:tc>
        <w:tc>
          <w:tcPr>
            <w:tcW w:w="851" w:type="dxa"/>
            <w:noWrap/>
            <w:hideMark/>
          </w:tcPr>
          <w:p w14:paraId="1174C99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48664D5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17B1F83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w:t>
            </w:r>
          </w:p>
        </w:tc>
        <w:tc>
          <w:tcPr>
            <w:tcW w:w="1136" w:type="dxa"/>
            <w:noWrap/>
            <w:hideMark/>
          </w:tcPr>
          <w:p w14:paraId="218D431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188</w:t>
            </w:r>
          </w:p>
        </w:tc>
      </w:tr>
      <w:tr w:rsidR="00384EC7" w:rsidRPr="00D5243D" w14:paraId="034A7384" w14:textId="77777777" w:rsidTr="00E7294D">
        <w:trPr>
          <w:trHeight w:val="300"/>
        </w:trPr>
        <w:tc>
          <w:tcPr>
            <w:tcW w:w="1980" w:type="dxa"/>
            <w:noWrap/>
            <w:hideMark/>
          </w:tcPr>
          <w:p w14:paraId="126DD50E"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Exotic Zoo mammal</w:t>
            </w:r>
          </w:p>
        </w:tc>
        <w:tc>
          <w:tcPr>
            <w:tcW w:w="850" w:type="dxa"/>
            <w:noWrap/>
            <w:hideMark/>
          </w:tcPr>
          <w:p w14:paraId="1A9343A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19</w:t>
            </w:r>
          </w:p>
        </w:tc>
        <w:tc>
          <w:tcPr>
            <w:tcW w:w="994" w:type="dxa"/>
            <w:noWrap/>
            <w:hideMark/>
          </w:tcPr>
          <w:p w14:paraId="1E97B8D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3D9AA8A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1460B3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27299F1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02C9FCD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9F6A89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6AF725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3C171C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1F35DB4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029BDF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0C693C5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3C3BC0E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5B6315D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19</w:t>
            </w:r>
          </w:p>
        </w:tc>
      </w:tr>
      <w:tr w:rsidR="00384EC7" w:rsidRPr="00D5243D" w14:paraId="23730C82" w14:textId="77777777" w:rsidTr="00E7294D">
        <w:trPr>
          <w:trHeight w:val="300"/>
        </w:trPr>
        <w:tc>
          <w:tcPr>
            <w:tcW w:w="1980" w:type="dxa"/>
            <w:noWrap/>
            <w:hideMark/>
          </w:tcPr>
          <w:p w14:paraId="5A3E3338"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Ferret (lab)</w:t>
            </w:r>
          </w:p>
        </w:tc>
        <w:tc>
          <w:tcPr>
            <w:tcW w:w="850" w:type="dxa"/>
            <w:noWrap/>
            <w:hideMark/>
          </w:tcPr>
          <w:p w14:paraId="1F3FC1E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w:t>
            </w:r>
          </w:p>
        </w:tc>
        <w:tc>
          <w:tcPr>
            <w:tcW w:w="994" w:type="dxa"/>
            <w:noWrap/>
            <w:hideMark/>
          </w:tcPr>
          <w:p w14:paraId="6BFE0A7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49" w:type="dxa"/>
            <w:noWrap/>
            <w:hideMark/>
          </w:tcPr>
          <w:p w14:paraId="0BE356E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2B89010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1F95D1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40</w:t>
            </w:r>
          </w:p>
        </w:tc>
        <w:tc>
          <w:tcPr>
            <w:tcW w:w="793" w:type="dxa"/>
            <w:noWrap/>
            <w:hideMark/>
          </w:tcPr>
          <w:p w14:paraId="1674CBE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66</w:t>
            </w:r>
          </w:p>
        </w:tc>
        <w:tc>
          <w:tcPr>
            <w:tcW w:w="1050" w:type="dxa"/>
            <w:noWrap/>
            <w:hideMark/>
          </w:tcPr>
          <w:p w14:paraId="19BFAF5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51" w:type="dxa"/>
            <w:noWrap/>
            <w:hideMark/>
          </w:tcPr>
          <w:p w14:paraId="69B5921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5B14F4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2E3AF3A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6A1B1D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243182F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218</w:t>
            </w:r>
          </w:p>
        </w:tc>
        <w:tc>
          <w:tcPr>
            <w:tcW w:w="1049" w:type="dxa"/>
            <w:noWrap/>
            <w:hideMark/>
          </w:tcPr>
          <w:p w14:paraId="1A79239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290</w:t>
            </w:r>
          </w:p>
        </w:tc>
        <w:tc>
          <w:tcPr>
            <w:tcW w:w="1136" w:type="dxa"/>
            <w:noWrap/>
            <w:hideMark/>
          </w:tcPr>
          <w:p w14:paraId="3457B2C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629</w:t>
            </w:r>
          </w:p>
        </w:tc>
      </w:tr>
      <w:tr w:rsidR="00384EC7" w:rsidRPr="00D5243D" w14:paraId="5E0CA974" w14:textId="77777777" w:rsidTr="00E7294D">
        <w:trPr>
          <w:trHeight w:val="300"/>
        </w:trPr>
        <w:tc>
          <w:tcPr>
            <w:tcW w:w="1980" w:type="dxa"/>
            <w:noWrap/>
            <w:hideMark/>
          </w:tcPr>
          <w:p w14:paraId="0FB3AD3F"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Fish</w:t>
            </w:r>
          </w:p>
        </w:tc>
        <w:tc>
          <w:tcPr>
            <w:tcW w:w="850" w:type="dxa"/>
            <w:noWrap/>
            <w:hideMark/>
          </w:tcPr>
          <w:p w14:paraId="7B0A117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299</w:t>
            </w:r>
          </w:p>
        </w:tc>
        <w:tc>
          <w:tcPr>
            <w:tcW w:w="994" w:type="dxa"/>
            <w:noWrap/>
            <w:hideMark/>
          </w:tcPr>
          <w:p w14:paraId="4C4C07C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8,388</w:t>
            </w:r>
          </w:p>
        </w:tc>
        <w:tc>
          <w:tcPr>
            <w:tcW w:w="849" w:type="dxa"/>
            <w:noWrap/>
            <w:hideMark/>
          </w:tcPr>
          <w:p w14:paraId="1BD3FEB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296</w:t>
            </w:r>
          </w:p>
        </w:tc>
        <w:tc>
          <w:tcPr>
            <w:tcW w:w="992" w:type="dxa"/>
            <w:noWrap/>
            <w:hideMark/>
          </w:tcPr>
          <w:p w14:paraId="2EE08C8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176,800</w:t>
            </w:r>
          </w:p>
        </w:tc>
        <w:tc>
          <w:tcPr>
            <w:tcW w:w="992" w:type="dxa"/>
            <w:noWrap/>
            <w:hideMark/>
          </w:tcPr>
          <w:p w14:paraId="777ADD4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60,816</w:t>
            </w:r>
          </w:p>
        </w:tc>
        <w:tc>
          <w:tcPr>
            <w:tcW w:w="793" w:type="dxa"/>
            <w:noWrap/>
            <w:hideMark/>
          </w:tcPr>
          <w:p w14:paraId="3F887B6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71F42E7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FA7363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229</w:t>
            </w:r>
          </w:p>
        </w:tc>
        <w:tc>
          <w:tcPr>
            <w:tcW w:w="851" w:type="dxa"/>
            <w:noWrap/>
            <w:hideMark/>
          </w:tcPr>
          <w:p w14:paraId="0CD8A63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6E6C6C1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22,146</w:t>
            </w:r>
          </w:p>
        </w:tc>
        <w:tc>
          <w:tcPr>
            <w:tcW w:w="851" w:type="dxa"/>
            <w:noWrap/>
            <w:hideMark/>
          </w:tcPr>
          <w:p w14:paraId="507B4A0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574</w:t>
            </w:r>
          </w:p>
        </w:tc>
        <w:tc>
          <w:tcPr>
            <w:tcW w:w="794" w:type="dxa"/>
            <w:noWrap/>
            <w:hideMark/>
          </w:tcPr>
          <w:p w14:paraId="24D2E34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4964F4C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4,748</w:t>
            </w:r>
          </w:p>
        </w:tc>
        <w:tc>
          <w:tcPr>
            <w:tcW w:w="1136" w:type="dxa"/>
            <w:noWrap/>
            <w:hideMark/>
          </w:tcPr>
          <w:p w14:paraId="410E562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274,296</w:t>
            </w:r>
          </w:p>
        </w:tc>
      </w:tr>
      <w:tr w:rsidR="00384EC7" w:rsidRPr="00D5243D" w14:paraId="701D4DF4" w14:textId="77777777" w:rsidTr="00E7294D">
        <w:trPr>
          <w:trHeight w:val="300"/>
        </w:trPr>
        <w:tc>
          <w:tcPr>
            <w:tcW w:w="1980" w:type="dxa"/>
            <w:noWrap/>
            <w:hideMark/>
          </w:tcPr>
          <w:p w14:paraId="26CDAE52"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Goats (domestic)</w:t>
            </w:r>
          </w:p>
        </w:tc>
        <w:tc>
          <w:tcPr>
            <w:tcW w:w="850" w:type="dxa"/>
            <w:noWrap/>
            <w:hideMark/>
          </w:tcPr>
          <w:p w14:paraId="3BA537D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C5BE17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7BE63C9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AAF784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8A6D6C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438B2C1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4D287D3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557E27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21</w:t>
            </w:r>
          </w:p>
        </w:tc>
        <w:tc>
          <w:tcPr>
            <w:tcW w:w="851" w:type="dxa"/>
            <w:noWrap/>
            <w:hideMark/>
          </w:tcPr>
          <w:p w14:paraId="3798FB3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2EAB8C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01BFD34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3718557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420</w:t>
            </w:r>
          </w:p>
        </w:tc>
        <w:tc>
          <w:tcPr>
            <w:tcW w:w="1049" w:type="dxa"/>
            <w:noWrap/>
            <w:hideMark/>
          </w:tcPr>
          <w:p w14:paraId="3B93491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136" w:type="dxa"/>
            <w:noWrap/>
            <w:hideMark/>
          </w:tcPr>
          <w:p w14:paraId="1C6880AE"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441</w:t>
            </w:r>
          </w:p>
        </w:tc>
      </w:tr>
      <w:tr w:rsidR="00384EC7" w:rsidRPr="00D5243D" w14:paraId="29539D84" w14:textId="77777777" w:rsidTr="00E7294D">
        <w:trPr>
          <w:trHeight w:val="300"/>
        </w:trPr>
        <w:tc>
          <w:tcPr>
            <w:tcW w:w="1980" w:type="dxa"/>
            <w:noWrap/>
            <w:hideMark/>
          </w:tcPr>
          <w:p w14:paraId="2F447311"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Goats (wild)</w:t>
            </w:r>
          </w:p>
        </w:tc>
        <w:tc>
          <w:tcPr>
            <w:tcW w:w="850" w:type="dxa"/>
            <w:noWrap/>
            <w:hideMark/>
          </w:tcPr>
          <w:p w14:paraId="6FFF1C8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28F6609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EE3D93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6110FC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992" w:type="dxa"/>
            <w:noWrap/>
            <w:hideMark/>
          </w:tcPr>
          <w:p w14:paraId="6798699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5D16B2B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4AD23A6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E17057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43978B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3BD950F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B03BB9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794081F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3AC6F96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7E5BF85A"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w:t>
            </w:r>
          </w:p>
        </w:tc>
      </w:tr>
      <w:tr w:rsidR="00384EC7" w:rsidRPr="00D5243D" w14:paraId="4A940CF9" w14:textId="77777777" w:rsidTr="00E7294D">
        <w:trPr>
          <w:trHeight w:val="300"/>
        </w:trPr>
        <w:tc>
          <w:tcPr>
            <w:tcW w:w="1980" w:type="dxa"/>
            <w:noWrap/>
            <w:hideMark/>
          </w:tcPr>
          <w:p w14:paraId="07CE9E82"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Hares (wild)</w:t>
            </w:r>
          </w:p>
        </w:tc>
        <w:tc>
          <w:tcPr>
            <w:tcW w:w="850" w:type="dxa"/>
            <w:noWrap/>
            <w:hideMark/>
          </w:tcPr>
          <w:p w14:paraId="1CA394A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A89AF3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1F12C85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2E9B72E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1C944A4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7FF28CB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70E0DA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12F3F4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C9A43D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2529041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w:t>
            </w:r>
          </w:p>
        </w:tc>
        <w:tc>
          <w:tcPr>
            <w:tcW w:w="851" w:type="dxa"/>
            <w:noWrap/>
            <w:hideMark/>
          </w:tcPr>
          <w:p w14:paraId="318ECBA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4E27DC0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6A31A76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0DEFFB9A"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10</w:t>
            </w:r>
          </w:p>
        </w:tc>
      </w:tr>
      <w:tr w:rsidR="00384EC7" w:rsidRPr="00D5243D" w14:paraId="55ECA3D2" w14:textId="77777777" w:rsidTr="00E7294D">
        <w:trPr>
          <w:trHeight w:val="300"/>
        </w:trPr>
        <w:tc>
          <w:tcPr>
            <w:tcW w:w="1980" w:type="dxa"/>
            <w:noWrap/>
            <w:hideMark/>
          </w:tcPr>
          <w:p w14:paraId="2CC297FB"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Horses (domestic)</w:t>
            </w:r>
          </w:p>
        </w:tc>
        <w:tc>
          <w:tcPr>
            <w:tcW w:w="850" w:type="dxa"/>
            <w:noWrap/>
            <w:hideMark/>
          </w:tcPr>
          <w:p w14:paraId="404D44C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w:t>
            </w:r>
          </w:p>
        </w:tc>
        <w:tc>
          <w:tcPr>
            <w:tcW w:w="994" w:type="dxa"/>
            <w:noWrap/>
            <w:hideMark/>
          </w:tcPr>
          <w:p w14:paraId="6F53B8B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w:t>
            </w:r>
          </w:p>
        </w:tc>
        <w:tc>
          <w:tcPr>
            <w:tcW w:w="849" w:type="dxa"/>
            <w:noWrap/>
            <w:hideMark/>
          </w:tcPr>
          <w:p w14:paraId="79E32AE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1AF311D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9FFC75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648FE9F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39</w:t>
            </w:r>
          </w:p>
        </w:tc>
        <w:tc>
          <w:tcPr>
            <w:tcW w:w="1050" w:type="dxa"/>
            <w:noWrap/>
            <w:hideMark/>
          </w:tcPr>
          <w:p w14:paraId="0010798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w:t>
            </w:r>
          </w:p>
        </w:tc>
        <w:tc>
          <w:tcPr>
            <w:tcW w:w="851" w:type="dxa"/>
            <w:noWrap/>
            <w:hideMark/>
          </w:tcPr>
          <w:p w14:paraId="1313427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199</w:t>
            </w:r>
          </w:p>
        </w:tc>
        <w:tc>
          <w:tcPr>
            <w:tcW w:w="851" w:type="dxa"/>
            <w:noWrap/>
            <w:hideMark/>
          </w:tcPr>
          <w:p w14:paraId="64E9332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615B826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0EA7668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64</w:t>
            </w:r>
          </w:p>
        </w:tc>
        <w:tc>
          <w:tcPr>
            <w:tcW w:w="794" w:type="dxa"/>
            <w:noWrap/>
            <w:hideMark/>
          </w:tcPr>
          <w:p w14:paraId="4714A46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7DF3E41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w:t>
            </w:r>
          </w:p>
        </w:tc>
        <w:tc>
          <w:tcPr>
            <w:tcW w:w="1136" w:type="dxa"/>
            <w:noWrap/>
            <w:hideMark/>
          </w:tcPr>
          <w:p w14:paraId="108192E2"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337</w:t>
            </w:r>
          </w:p>
        </w:tc>
      </w:tr>
      <w:tr w:rsidR="00384EC7" w:rsidRPr="00D5243D" w14:paraId="51A959DE" w14:textId="77777777" w:rsidTr="00E7294D">
        <w:trPr>
          <w:trHeight w:val="300"/>
        </w:trPr>
        <w:tc>
          <w:tcPr>
            <w:tcW w:w="1980" w:type="dxa"/>
            <w:noWrap/>
            <w:hideMark/>
          </w:tcPr>
          <w:p w14:paraId="72558035"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Horses (wild)</w:t>
            </w:r>
          </w:p>
        </w:tc>
        <w:tc>
          <w:tcPr>
            <w:tcW w:w="850" w:type="dxa"/>
            <w:noWrap/>
            <w:hideMark/>
          </w:tcPr>
          <w:p w14:paraId="5524780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731E5BD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6EB748F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877D6C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77</w:t>
            </w:r>
          </w:p>
        </w:tc>
        <w:tc>
          <w:tcPr>
            <w:tcW w:w="992" w:type="dxa"/>
            <w:noWrap/>
            <w:hideMark/>
          </w:tcPr>
          <w:p w14:paraId="78771AB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0C48751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52C1879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57C871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556B31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1A21C61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CB8109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5C60E38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0C05326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3E6C0930"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77</w:t>
            </w:r>
          </w:p>
        </w:tc>
      </w:tr>
      <w:tr w:rsidR="00384EC7" w:rsidRPr="00D5243D" w14:paraId="075FA355" w14:textId="77777777" w:rsidTr="00E7294D">
        <w:trPr>
          <w:trHeight w:val="300"/>
        </w:trPr>
        <w:tc>
          <w:tcPr>
            <w:tcW w:w="1980" w:type="dxa"/>
            <w:noWrap/>
            <w:hideMark/>
          </w:tcPr>
          <w:p w14:paraId="68E974E9"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Koalas</w:t>
            </w:r>
          </w:p>
        </w:tc>
        <w:tc>
          <w:tcPr>
            <w:tcW w:w="850" w:type="dxa"/>
            <w:noWrap/>
            <w:hideMark/>
          </w:tcPr>
          <w:p w14:paraId="5F36F1A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9E05EF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FA718E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1872DEC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23</w:t>
            </w:r>
          </w:p>
        </w:tc>
        <w:tc>
          <w:tcPr>
            <w:tcW w:w="992" w:type="dxa"/>
            <w:noWrap/>
            <w:hideMark/>
          </w:tcPr>
          <w:p w14:paraId="09D8A2F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56F0226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55640F3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AA7EC3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71D1DB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530AEB4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106</w:t>
            </w:r>
          </w:p>
        </w:tc>
        <w:tc>
          <w:tcPr>
            <w:tcW w:w="851" w:type="dxa"/>
            <w:noWrap/>
            <w:hideMark/>
          </w:tcPr>
          <w:p w14:paraId="64F1A45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25398BD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BB7B8B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42350723"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129</w:t>
            </w:r>
          </w:p>
        </w:tc>
      </w:tr>
      <w:tr w:rsidR="00384EC7" w:rsidRPr="00D5243D" w14:paraId="179830B6" w14:textId="77777777" w:rsidTr="00E7294D">
        <w:trPr>
          <w:trHeight w:val="300"/>
        </w:trPr>
        <w:tc>
          <w:tcPr>
            <w:tcW w:w="1980" w:type="dxa"/>
            <w:noWrap/>
            <w:hideMark/>
          </w:tcPr>
          <w:p w14:paraId="7B09B0A4"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 xml:space="preserve">Laboratory mammal (non-specified) </w:t>
            </w:r>
          </w:p>
        </w:tc>
        <w:tc>
          <w:tcPr>
            <w:tcW w:w="850" w:type="dxa"/>
            <w:noWrap/>
            <w:hideMark/>
          </w:tcPr>
          <w:p w14:paraId="3DCA8FB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1EF76CE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151A314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28E0B28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F2DC10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9</w:t>
            </w:r>
          </w:p>
        </w:tc>
        <w:tc>
          <w:tcPr>
            <w:tcW w:w="793" w:type="dxa"/>
            <w:noWrap/>
            <w:hideMark/>
          </w:tcPr>
          <w:p w14:paraId="2954120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1944452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B1D9BE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9F278E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1615388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72610C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1A5F2AB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4FF688B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124</w:t>
            </w:r>
          </w:p>
        </w:tc>
        <w:tc>
          <w:tcPr>
            <w:tcW w:w="1136" w:type="dxa"/>
            <w:noWrap/>
            <w:hideMark/>
          </w:tcPr>
          <w:p w14:paraId="3FE6E2D1"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133</w:t>
            </w:r>
          </w:p>
        </w:tc>
      </w:tr>
      <w:tr w:rsidR="00384EC7" w:rsidRPr="00D5243D" w14:paraId="52B2AA3C" w14:textId="77777777" w:rsidTr="00E7294D">
        <w:trPr>
          <w:trHeight w:val="300"/>
        </w:trPr>
        <w:tc>
          <w:tcPr>
            <w:tcW w:w="1980" w:type="dxa"/>
            <w:noWrap/>
            <w:hideMark/>
          </w:tcPr>
          <w:p w14:paraId="44918637"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Lizards</w:t>
            </w:r>
          </w:p>
        </w:tc>
        <w:tc>
          <w:tcPr>
            <w:tcW w:w="850" w:type="dxa"/>
            <w:noWrap/>
            <w:hideMark/>
          </w:tcPr>
          <w:p w14:paraId="1DD6CC7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46FAF7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5BAAB90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w:t>
            </w:r>
          </w:p>
        </w:tc>
        <w:tc>
          <w:tcPr>
            <w:tcW w:w="992" w:type="dxa"/>
            <w:noWrap/>
            <w:hideMark/>
          </w:tcPr>
          <w:p w14:paraId="3F890AC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1,770</w:t>
            </w:r>
          </w:p>
        </w:tc>
        <w:tc>
          <w:tcPr>
            <w:tcW w:w="992" w:type="dxa"/>
            <w:noWrap/>
            <w:hideMark/>
          </w:tcPr>
          <w:p w14:paraId="076E2CF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168</w:t>
            </w:r>
          </w:p>
        </w:tc>
        <w:tc>
          <w:tcPr>
            <w:tcW w:w="793" w:type="dxa"/>
            <w:noWrap/>
            <w:hideMark/>
          </w:tcPr>
          <w:p w14:paraId="28C0931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7ED7C77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70D53C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46</w:t>
            </w:r>
          </w:p>
        </w:tc>
        <w:tc>
          <w:tcPr>
            <w:tcW w:w="851" w:type="dxa"/>
            <w:noWrap/>
            <w:hideMark/>
          </w:tcPr>
          <w:p w14:paraId="1554419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5C64926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2,220</w:t>
            </w:r>
          </w:p>
        </w:tc>
        <w:tc>
          <w:tcPr>
            <w:tcW w:w="851" w:type="dxa"/>
            <w:noWrap/>
            <w:hideMark/>
          </w:tcPr>
          <w:p w14:paraId="19511F6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582EB62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130E695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AEC9F94"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4,214</w:t>
            </w:r>
          </w:p>
        </w:tc>
      </w:tr>
      <w:tr w:rsidR="00384EC7" w:rsidRPr="00D5243D" w14:paraId="67716478" w14:textId="77777777" w:rsidTr="00E7294D">
        <w:trPr>
          <w:trHeight w:val="300"/>
        </w:trPr>
        <w:tc>
          <w:tcPr>
            <w:tcW w:w="1980" w:type="dxa"/>
            <w:noWrap/>
            <w:hideMark/>
          </w:tcPr>
          <w:p w14:paraId="2B39A5DA"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Macropods</w:t>
            </w:r>
          </w:p>
        </w:tc>
        <w:tc>
          <w:tcPr>
            <w:tcW w:w="850" w:type="dxa"/>
            <w:noWrap/>
            <w:hideMark/>
          </w:tcPr>
          <w:p w14:paraId="5D9C5EC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2EDF10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D44A4D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w:t>
            </w:r>
          </w:p>
        </w:tc>
        <w:tc>
          <w:tcPr>
            <w:tcW w:w="992" w:type="dxa"/>
            <w:noWrap/>
            <w:hideMark/>
          </w:tcPr>
          <w:p w14:paraId="1D7472E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636</w:t>
            </w:r>
          </w:p>
        </w:tc>
        <w:tc>
          <w:tcPr>
            <w:tcW w:w="992" w:type="dxa"/>
            <w:noWrap/>
            <w:hideMark/>
          </w:tcPr>
          <w:p w14:paraId="17697EA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68</w:t>
            </w:r>
          </w:p>
        </w:tc>
        <w:tc>
          <w:tcPr>
            <w:tcW w:w="793" w:type="dxa"/>
            <w:noWrap/>
            <w:hideMark/>
          </w:tcPr>
          <w:p w14:paraId="452CD25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638E2F3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0B73CF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0AB52C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7792B3B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1,830</w:t>
            </w:r>
          </w:p>
        </w:tc>
        <w:tc>
          <w:tcPr>
            <w:tcW w:w="851" w:type="dxa"/>
            <w:noWrap/>
            <w:hideMark/>
          </w:tcPr>
          <w:p w14:paraId="520477A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300</w:t>
            </w:r>
          </w:p>
        </w:tc>
        <w:tc>
          <w:tcPr>
            <w:tcW w:w="794" w:type="dxa"/>
            <w:noWrap/>
            <w:hideMark/>
          </w:tcPr>
          <w:p w14:paraId="106E056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67D0FBF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575EB5CD"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2,836</w:t>
            </w:r>
          </w:p>
        </w:tc>
      </w:tr>
      <w:tr w:rsidR="00384EC7" w:rsidRPr="00D5243D" w14:paraId="2040CCD8" w14:textId="77777777" w:rsidTr="00E7294D">
        <w:trPr>
          <w:trHeight w:val="300"/>
        </w:trPr>
        <w:tc>
          <w:tcPr>
            <w:tcW w:w="1980" w:type="dxa"/>
            <w:noWrap/>
            <w:hideMark/>
          </w:tcPr>
          <w:p w14:paraId="0428381F"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Mice (wild)</w:t>
            </w:r>
          </w:p>
        </w:tc>
        <w:tc>
          <w:tcPr>
            <w:tcW w:w="850" w:type="dxa"/>
            <w:noWrap/>
            <w:hideMark/>
          </w:tcPr>
          <w:p w14:paraId="15FDBFA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2AE1A9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2C3F2A8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w:t>
            </w:r>
          </w:p>
        </w:tc>
        <w:tc>
          <w:tcPr>
            <w:tcW w:w="992" w:type="dxa"/>
            <w:noWrap/>
            <w:hideMark/>
          </w:tcPr>
          <w:p w14:paraId="0E4EAFA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319</w:t>
            </w:r>
          </w:p>
        </w:tc>
        <w:tc>
          <w:tcPr>
            <w:tcW w:w="992" w:type="dxa"/>
            <w:noWrap/>
            <w:hideMark/>
          </w:tcPr>
          <w:p w14:paraId="7BB50E6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6BF7625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0C85398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6DFC4B8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w:t>
            </w:r>
          </w:p>
        </w:tc>
        <w:tc>
          <w:tcPr>
            <w:tcW w:w="851" w:type="dxa"/>
            <w:noWrap/>
            <w:hideMark/>
          </w:tcPr>
          <w:p w14:paraId="02EB4ED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123</w:t>
            </w:r>
          </w:p>
        </w:tc>
        <w:tc>
          <w:tcPr>
            <w:tcW w:w="879" w:type="dxa"/>
            <w:noWrap/>
            <w:hideMark/>
          </w:tcPr>
          <w:p w14:paraId="183B85A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1,073</w:t>
            </w:r>
          </w:p>
        </w:tc>
        <w:tc>
          <w:tcPr>
            <w:tcW w:w="851" w:type="dxa"/>
            <w:noWrap/>
            <w:hideMark/>
          </w:tcPr>
          <w:p w14:paraId="3E83872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56E4BD1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w:t>
            </w:r>
          </w:p>
        </w:tc>
        <w:tc>
          <w:tcPr>
            <w:tcW w:w="1049" w:type="dxa"/>
            <w:noWrap/>
            <w:hideMark/>
          </w:tcPr>
          <w:p w14:paraId="2036A74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136" w:type="dxa"/>
            <w:noWrap/>
            <w:hideMark/>
          </w:tcPr>
          <w:p w14:paraId="6BBBD755"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1,543</w:t>
            </w:r>
          </w:p>
        </w:tc>
      </w:tr>
      <w:tr w:rsidR="00384EC7" w:rsidRPr="00D5243D" w14:paraId="1CAEEC66" w14:textId="77777777" w:rsidTr="00E7294D">
        <w:trPr>
          <w:trHeight w:val="300"/>
        </w:trPr>
        <w:tc>
          <w:tcPr>
            <w:tcW w:w="1980" w:type="dxa"/>
            <w:noWrap/>
            <w:hideMark/>
          </w:tcPr>
          <w:p w14:paraId="70FF42C6"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Monotremes</w:t>
            </w:r>
          </w:p>
        </w:tc>
        <w:tc>
          <w:tcPr>
            <w:tcW w:w="850" w:type="dxa"/>
            <w:noWrap/>
            <w:hideMark/>
          </w:tcPr>
          <w:p w14:paraId="0BB18AA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520477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26349B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260F0FD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36</w:t>
            </w:r>
          </w:p>
        </w:tc>
        <w:tc>
          <w:tcPr>
            <w:tcW w:w="992" w:type="dxa"/>
            <w:noWrap/>
            <w:hideMark/>
          </w:tcPr>
          <w:p w14:paraId="2ADFDE0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6955CFD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C1268E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094E656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F95800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455C80C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255</w:t>
            </w:r>
          </w:p>
        </w:tc>
        <w:tc>
          <w:tcPr>
            <w:tcW w:w="851" w:type="dxa"/>
            <w:noWrap/>
            <w:hideMark/>
          </w:tcPr>
          <w:p w14:paraId="08C61B8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331AE8D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A62DE3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DF4A01B"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291</w:t>
            </w:r>
          </w:p>
        </w:tc>
      </w:tr>
      <w:tr w:rsidR="00384EC7" w:rsidRPr="00D5243D" w14:paraId="6081A61D" w14:textId="77777777" w:rsidTr="00E7294D">
        <w:trPr>
          <w:trHeight w:val="300"/>
        </w:trPr>
        <w:tc>
          <w:tcPr>
            <w:tcW w:w="1980" w:type="dxa"/>
            <w:noWrap/>
            <w:hideMark/>
          </w:tcPr>
          <w:p w14:paraId="7DAFCE8E"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Native mammal other</w:t>
            </w:r>
          </w:p>
        </w:tc>
        <w:tc>
          <w:tcPr>
            <w:tcW w:w="850" w:type="dxa"/>
            <w:noWrap/>
            <w:hideMark/>
          </w:tcPr>
          <w:p w14:paraId="5C94250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A5E738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548231D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w:t>
            </w:r>
          </w:p>
        </w:tc>
        <w:tc>
          <w:tcPr>
            <w:tcW w:w="992" w:type="dxa"/>
            <w:noWrap/>
            <w:hideMark/>
          </w:tcPr>
          <w:p w14:paraId="21C0043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7,229</w:t>
            </w:r>
          </w:p>
        </w:tc>
        <w:tc>
          <w:tcPr>
            <w:tcW w:w="992" w:type="dxa"/>
            <w:noWrap/>
            <w:hideMark/>
          </w:tcPr>
          <w:p w14:paraId="5E6E816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258</w:t>
            </w:r>
          </w:p>
        </w:tc>
        <w:tc>
          <w:tcPr>
            <w:tcW w:w="793" w:type="dxa"/>
            <w:noWrap/>
            <w:hideMark/>
          </w:tcPr>
          <w:p w14:paraId="50673AF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234CDFF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7387A8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CC102D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03974A6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3,666</w:t>
            </w:r>
          </w:p>
        </w:tc>
        <w:tc>
          <w:tcPr>
            <w:tcW w:w="851" w:type="dxa"/>
            <w:noWrap/>
            <w:hideMark/>
          </w:tcPr>
          <w:p w14:paraId="5E0EFA4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7FA48F5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671B1D9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164B4423"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11,173</w:t>
            </w:r>
          </w:p>
        </w:tc>
      </w:tr>
      <w:tr w:rsidR="00384EC7" w:rsidRPr="00D5243D" w14:paraId="4C785058" w14:textId="77777777" w:rsidTr="00E7294D">
        <w:trPr>
          <w:trHeight w:val="300"/>
        </w:trPr>
        <w:tc>
          <w:tcPr>
            <w:tcW w:w="1980" w:type="dxa"/>
            <w:noWrap/>
            <w:hideMark/>
          </w:tcPr>
          <w:p w14:paraId="68CE979A"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Native Rats, Mice</w:t>
            </w:r>
          </w:p>
        </w:tc>
        <w:tc>
          <w:tcPr>
            <w:tcW w:w="850" w:type="dxa"/>
            <w:noWrap/>
            <w:hideMark/>
          </w:tcPr>
          <w:p w14:paraId="589ACC7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45A2725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409DC5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992" w:type="dxa"/>
            <w:noWrap/>
            <w:hideMark/>
          </w:tcPr>
          <w:p w14:paraId="0956897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1,527</w:t>
            </w:r>
          </w:p>
        </w:tc>
        <w:tc>
          <w:tcPr>
            <w:tcW w:w="992" w:type="dxa"/>
            <w:noWrap/>
            <w:hideMark/>
          </w:tcPr>
          <w:p w14:paraId="57E452E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6D4C418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2179BB7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618C64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181</w:t>
            </w:r>
          </w:p>
        </w:tc>
        <w:tc>
          <w:tcPr>
            <w:tcW w:w="851" w:type="dxa"/>
            <w:noWrap/>
            <w:hideMark/>
          </w:tcPr>
          <w:p w14:paraId="0F7B5EA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AEBADE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1,613</w:t>
            </w:r>
          </w:p>
        </w:tc>
        <w:tc>
          <w:tcPr>
            <w:tcW w:w="851" w:type="dxa"/>
            <w:noWrap/>
            <w:hideMark/>
          </w:tcPr>
          <w:p w14:paraId="0E7B19F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23A0B2B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66F3D11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32AA5B2B"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3,322</w:t>
            </w:r>
          </w:p>
        </w:tc>
      </w:tr>
      <w:tr w:rsidR="00384EC7" w:rsidRPr="00D5243D" w14:paraId="1742516A" w14:textId="77777777" w:rsidTr="00E7294D">
        <w:trPr>
          <w:trHeight w:val="300"/>
        </w:trPr>
        <w:tc>
          <w:tcPr>
            <w:tcW w:w="1980" w:type="dxa"/>
            <w:noWrap/>
            <w:hideMark/>
          </w:tcPr>
          <w:p w14:paraId="3EAF2400"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Other domestic mammals</w:t>
            </w:r>
          </w:p>
        </w:tc>
        <w:tc>
          <w:tcPr>
            <w:tcW w:w="850" w:type="dxa"/>
            <w:noWrap/>
            <w:hideMark/>
          </w:tcPr>
          <w:p w14:paraId="6004DA4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536E48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15EA103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F7D13E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C7068EC"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w:t>
            </w:r>
          </w:p>
        </w:tc>
        <w:tc>
          <w:tcPr>
            <w:tcW w:w="793" w:type="dxa"/>
            <w:noWrap/>
            <w:hideMark/>
          </w:tcPr>
          <w:p w14:paraId="4F75D27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761809E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341BC1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46</w:t>
            </w:r>
          </w:p>
        </w:tc>
        <w:tc>
          <w:tcPr>
            <w:tcW w:w="851" w:type="dxa"/>
            <w:noWrap/>
            <w:hideMark/>
          </w:tcPr>
          <w:p w14:paraId="5BDA777B"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6726867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C00984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4DDFE0D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0C0B52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1BF1687D"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49</w:t>
            </w:r>
          </w:p>
        </w:tc>
      </w:tr>
      <w:tr w:rsidR="00384EC7" w:rsidRPr="00D5243D" w14:paraId="00BCC411" w14:textId="77777777" w:rsidTr="00E7294D">
        <w:trPr>
          <w:trHeight w:val="300"/>
        </w:trPr>
        <w:tc>
          <w:tcPr>
            <w:tcW w:w="1980" w:type="dxa"/>
            <w:noWrap/>
            <w:hideMark/>
          </w:tcPr>
          <w:p w14:paraId="663A065A"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Pigs (domestic)</w:t>
            </w:r>
          </w:p>
        </w:tc>
        <w:tc>
          <w:tcPr>
            <w:tcW w:w="850" w:type="dxa"/>
            <w:noWrap/>
            <w:hideMark/>
          </w:tcPr>
          <w:p w14:paraId="5B12A966"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73</w:t>
            </w:r>
          </w:p>
        </w:tc>
        <w:tc>
          <w:tcPr>
            <w:tcW w:w="994" w:type="dxa"/>
            <w:noWrap/>
            <w:hideMark/>
          </w:tcPr>
          <w:p w14:paraId="75F98DC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806</w:t>
            </w:r>
          </w:p>
        </w:tc>
        <w:tc>
          <w:tcPr>
            <w:tcW w:w="849" w:type="dxa"/>
            <w:noWrap/>
            <w:hideMark/>
          </w:tcPr>
          <w:p w14:paraId="01C243A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14A9FE1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8866AF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202</w:t>
            </w:r>
          </w:p>
        </w:tc>
        <w:tc>
          <w:tcPr>
            <w:tcW w:w="793" w:type="dxa"/>
            <w:noWrap/>
            <w:hideMark/>
          </w:tcPr>
          <w:p w14:paraId="37C25AB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50" w:type="dxa"/>
            <w:noWrap/>
            <w:hideMark/>
          </w:tcPr>
          <w:p w14:paraId="361E5E1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34</w:t>
            </w:r>
          </w:p>
        </w:tc>
        <w:tc>
          <w:tcPr>
            <w:tcW w:w="851" w:type="dxa"/>
            <w:noWrap/>
            <w:hideMark/>
          </w:tcPr>
          <w:p w14:paraId="460D7D9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w:t>
            </w:r>
          </w:p>
        </w:tc>
        <w:tc>
          <w:tcPr>
            <w:tcW w:w="851" w:type="dxa"/>
            <w:noWrap/>
            <w:hideMark/>
          </w:tcPr>
          <w:p w14:paraId="0E98CC4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16E163E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FC2AA4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28</w:t>
            </w:r>
          </w:p>
        </w:tc>
        <w:tc>
          <w:tcPr>
            <w:tcW w:w="794" w:type="dxa"/>
            <w:noWrap/>
            <w:hideMark/>
          </w:tcPr>
          <w:p w14:paraId="4A0A337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w:t>
            </w:r>
          </w:p>
        </w:tc>
        <w:tc>
          <w:tcPr>
            <w:tcW w:w="1049" w:type="dxa"/>
            <w:noWrap/>
            <w:hideMark/>
          </w:tcPr>
          <w:p w14:paraId="04652A6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w:t>
            </w:r>
          </w:p>
        </w:tc>
        <w:tc>
          <w:tcPr>
            <w:tcW w:w="1136" w:type="dxa"/>
            <w:noWrap/>
            <w:hideMark/>
          </w:tcPr>
          <w:p w14:paraId="3817B663"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1,167</w:t>
            </w:r>
          </w:p>
        </w:tc>
      </w:tr>
      <w:tr w:rsidR="00384EC7" w:rsidRPr="00D5243D" w14:paraId="52D36314" w14:textId="77777777" w:rsidTr="00E7294D">
        <w:trPr>
          <w:trHeight w:val="300"/>
        </w:trPr>
        <w:tc>
          <w:tcPr>
            <w:tcW w:w="1980" w:type="dxa"/>
            <w:noWrap/>
            <w:hideMark/>
          </w:tcPr>
          <w:p w14:paraId="64BA7A51"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Pigs (wild)</w:t>
            </w:r>
          </w:p>
        </w:tc>
        <w:tc>
          <w:tcPr>
            <w:tcW w:w="850" w:type="dxa"/>
            <w:noWrap/>
            <w:hideMark/>
          </w:tcPr>
          <w:p w14:paraId="60F373D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76AF81B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4610A41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775144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w:t>
            </w:r>
          </w:p>
        </w:tc>
        <w:tc>
          <w:tcPr>
            <w:tcW w:w="992" w:type="dxa"/>
            <w:noWrap/>
            <w:hideMark/>
          </w:tcPr>
          <w:p w14:paraId="31989C0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46A75C8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D95EE5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BE5D2D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AD5EA9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5B95084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F6A934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4" w:type="dxa"/>
            <w:noWrap/>
            <w:hideMark/>
          </w:tcPr>
          <w:p w14:paraId="36A2148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02FAE00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6D723E78"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8</w:t>
            </w:r>
          </w:p>
        </w:tc>
      </w:tr>
      <w:tr w:rsidR="00384EC7" w:rsidRPr="00D5243D" w14:paraId="5D88DC86" w14:textId="77777777" w:rsidTr="00E7294D">
        <w:trPr>
          <w:trHeight w:val="300"/>
        </w:trPr>
        <w:tc>
          <w:tcPr>
            <w:tcW w:w="1980" w:type="dxa"/>
            <w:noWrap/>
            <w:hideMark/>
          </w:tcPr>
          <w:p w14:paraId="128CCCD0"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lastRenderedPageBreak/>
              <w:t>Possums, Gliders</w:t>
            </w:r>
          </w:p>
        </w:tc>
        <w:tc>
          <w:tcPr>
            <w:tcW w:w="850" w:type="dxa"/>
            <w:noWrap/>
            <w:hideMark/>
          </w:tcPr>
          <w:p w14:paraId="3E99F32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3312ADE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6EA59B3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13</w:t>
            </w:r>
          </w:p>
        </w:tc>
        <w:tc>
          <w:tcPr>
            <w:tcW w:w="992" w:type="dxa"/>
            <w:noWrap/>
            <w:hideMark/>
          </w:tcPr>
          <w:p w14:paraId="62400D8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497</w:t>
            </w:r>
          </w:p>
        </w:tc>
        <w:tc>
          <w:tcPr>
            <w:tcW w:w="992" w:type="dxa"/>
            <w:noWrap/>
            <w:hideMark/>
          </w:tcPr>
          <w:p w14:paraId="4E52F23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5F2223F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3BCA45E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9E83E8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32</w:t>
            </w:r>
          </w:p>
        </w:tc>
        <w:tc>
          <w:tcPr>
            <w:tcW w:w="851" w:type="dxa"/>
            <w:noWrap/>
            <w:hideMark/>
          </w:tcPr>
          <w:p w14:paraId="3DB2AC5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A893D8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1,403</w:t>
            </w:r>
          </w:p>
        </w:tc>
        <w:tc>
          <w:tcPr>
            <w:tcW w:w="851" w:type="dxa"/>
            <w:noWrap/>
            <w:hideMark/>
          </w:tcPr>
          <w:p w14:paraId="4E0AFE7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30</w:t>
            </w:r>
          </w:p>
        </w:tc>
        <w:tc>
          <w:tcPr>
            <w:tcW w:w="794" w:type="dxa"/>
            <w:noWrap/>
            <w:hideMark/>
          </w:tcPr>
          <w:p w14:paraId="16D04C69"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5010085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121C2A21"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1,975</w:t>
            </w:r>
          </w:p>
        </w:tc>
      </w:tr>
      <w:tr w:rsidR="00384EC7" w:rsidRPr="00D5243D" w14:paraId="4C8741C3" w14:textId="77777777" w:rsidTr="00E7294D">
        <w:trPr>
          <w:trHeight w:val="300"/>
        </w:trPr>
        <w:tc>
          <w:tcPr>
            <w:tcW w:w="1980" w:type="dxa"/>
            <w:noWrap/>
            <w:hideMark/>
          </w:tcPr>
          <w:p w14:paraId="6680E4C8"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Poultry</w:t>
            </w:r>
          </w:p>
        </w:tc>
        <w:tc>
          <w:tcPr>
            <w:tcW w:w="850" w:type="dxa"/>
            <w:noWrap/>
            <w:hideMark/>
          </w:tcPr>
          <w:p w14:paraId="79D5C04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183DFB5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107,266</w:t>
            </w:r>
          </w:p>
        </w:tc>
        <w:tc>
          <w:tcPr>
            <w:tcW w:w="849" w:type="dxa"/>
            <w:noWrap/>
            <w:hideMark/>
          </w:tcPr>
          <w:p w14:paraId="1CDF542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2" w:type="dxa"/>
            <w:noWrap/>
            <w:hideMark/>
          </w:tcPr>
          <w:p w14:paraId="3EAB399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49CC901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2,504</w:t>
            </w:r>
          </w:p>
        </w:tc>
        <w:tc>
          <w:tcPr>
            <w:tcW w:w="793" w:type="dxa"/>
            <w:noWrap/>
            <w:hideMark/>
          </w:tcPr>
          <w:p w14:paraId="47C0E4C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1,771</w:t>
            </w:r>
          </w:p>
        </w:tc>
        <w:tc>
          <w:tcPr>
            <w:tcW w:w="1050" w:type="dxa"/>
            <w:noWrap/>
            <w:hideMark/>
          </w:tcPr>
          <w:p w14:paraId="4E165E8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632,695</w:t>
            </w:r>
          </w:p>
        </w:tc>
        <w:tc>
          <w:tcPr>
            <w:tcW w:w="851" w:type="dxa"/>
            <w:noWrap/>
            <w:hideMark/>
          </w:tcPr>
          <w:p w14:paraId="4B34EA2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270</w:t>
            </w:r>
          </w:p>
        </w:tc>
        <w:tc>
          <w:tcPr>
            <w:tcW w:w="851" w:type="dxa"/>
            <w:noWrap/>
            <w:hideMark/>
          </w:tcPr>
          <w:p w14:paraId="4808ED0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197B261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247087A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1,677</w:t>
            </w:r>
          </w:p>
        </w:tc>
        <w:tc>
          <w:tcPr>
            <w:tcW w:w="794" w:type="dxa"/>
            <w:noWrap/>
            <w:hideMark/>
          </w:tcPr>
          <w:p w14:paraId="0C103EC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5,353</w:t>
            </w:r>
          </w:p>
        </w:tc>
        <w:tc>
          <w:tcPr>
            <w:tcW w:w="1049" w:type="dxa"/>
            <w:noWrap/>
            <w:hideMark/>
          </w:tcPr>
          <w:p w14:paraId="6645F5F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638</w:t>
            </w:r>
          </w:p>
        </w:tc>
        <w:tc>
          <w:tcPr>
            <w:tcW w:w="1136" w:type="dxa"/>
            <w:noWrap/>
            <w:hideMark/>
          </w:tcPr>
          <w:p w14:paraId="24FB01F8"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752,174</w:t>
            </w:r>
          </w:p>
        </w:tc>
      </w:tr>
      <w:tr w:rsidR="00384EC7" w:rsidRPr="00D5243D" w14:paraId="7765A448" w14:textId="77777777" w:rsidTr="00E7294D">
        <w:trPr>
          <w:trHeight w:val="300"/>
        </w:trPr>
        <w:tc>
          <w:tcPr>
            <w:tcW w:w="1980" w:type="dxa"/>
            <w:noWrap/>
            <w:hideMark/>
          </w:tcPr>
          <w:p w14:paraId="7BF2B84B"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Rabbits (wild)</w:t>
            </w:r>
          </w:p>
        </w:tc>
        <w:tc>
          <w:tcPr>
            <w:tcW w:w="850" w:type="dxa"/>
            <w:noWrap/>
            <w:hideMark/>
          </w:tcPr>
          <w:p w14:paraId="2995090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558783FE"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4ADF8130"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992" w:type="dxa"/>
            <w:noWrap/>
            <w:hideMark/>
          </w:tcPr>
          <w:p w14:paraId="7B6BE71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w:t>
            </w:r>
          </w:p>
        </w:tc>
        <w:tc>
          <w:tcPr>
            <w:tcW w:w="992" w:type="dxa"/>
            <w:noWrap/>
            <w:hideMark/>
          </w:tcPr>
          <w:p w14:paraId="758CBF8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339CB98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E85F99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4C3BF6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w:t>
            </w:r>
          </w:p>
        </w:tc>
        <w:tc>
          <w:tcPr>
            <w:tcW w:w="851" w:type="dxa"/>
            <w:noWrap/>
            <w:hideMark/>
          </w:tcPr>
          <w:p w14:paraId="3492FE8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063B63A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55</w:t>
            </w:r>
          </w:p>
        </w:tc>
        <w:tc>
          <w:tcPr>
            <w:tcW w:w="851" w:type="dxa"/>
            <w:noWrap/>
            <w:hideMark/>
          </w:tcPr>
          <w:p w14:paraId="2F6AB2A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2B54278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567D39B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1D1CDD61"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81</w:t>
            </w:r>
          </w:p>
        </w:tc>
      </w:tr>
      <w:tr w:rsidR="00384EC7" w:rsidRPr="00D5243D" w14:paraId="35E17A0F" w14:textId="77777777" w:rsidTr="00E7294D">
        <w:trPr>
          <w:trHeight w:val="300"/>
        </w:trPr>
        <w:tc>
          <w:tcPr>
            <w:tcW w:w="1980" w:type="dxa"/>
            <w:noWrap/>
            <w:hideMark/>
          </w:tcPr>
          <w:p w14:paraId="115C5A64"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Rats (wild)</w:t>
            </w:r>
          </w:p>
        </w:tc>
        <w:tc>
          <w:tcPr>
            <w:tcW w:w="850" w:type="dxa"/>
            <w:noWrap/>
            <w:hideMark/>
          </w:tcPr>
          <w:p w14:paraId="1F04681A"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071A62A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1A472C6F"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w:t>
            </w:r>
          </w:p>
        </w:tc>
        <w:tc>
          <w:tcPr>
            <w:tcW w:w="992" w:type="dxa"/>
            <w:noWrap/>
            <w:hideMark/>
          </w:tcPr>
          <w:p w14:paraId="378065A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96</w:t>
            </w:r>
          </w:p>
        </w:tc>
        <w:tc>
          <w:tcPr>
            <w:tcW w:w="992" w:type="dxa"/>
            <w:noWrap/>
            <w:hideMark/>
          </w:tcPr>
          <w:p w14:paraId="53C8B4D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55CFBCD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1D8D025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59F82D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36B7E0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1DCD7E3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151</w:t>
            </w:r>
          </w:p>
        </w:tc>
        <w:tc>
          <w:tcPr>
            <w:tcW w:w="851" w:type="dxa"/>
            <w:noWrap/>
            <w:hideMark/>
          </w:tcPr>
          <w:p w14:paraId="6F6F26D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16320EC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w:t>
            </w:r>
          </w:p>
        </w:tc>
        <w:tc>
          <w:tcPr>
            <w:tcW w:w="1049" w:type="dxa"/>
            <w:noWrap/>
            <w:hideMark/>
          </w:tcPr>
          <w:p w14:paraId="196DA7C3"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136" w:type="dxa"/>
            <w:noWrap/>
            <w:hideMark/>
          </w:tcPr>
          <w:p w14:paraId="1EC9918C"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251</w:t>
            </w:r>
          </w:p>
        </w:tc>
      </w:tr>
      <w:tr w:rsidR="00384EC7" w:rsidRPr="00D5243D" w14:paraId="60D6AF36" w14:textId="77777777" w:rsidTr="00E7294D">
        <w:trPr>
          <w:trHeight w:val="300"/>
        </w:trPr>
        <w:tc>
          <w:tcPr>
            <w:tcW w:w="1980" w:type="dxa"/>
            <w:noWrap/>
            <w:hideMark/>
          </w:tcPr>
          <w:p w14:paraId="26144EE4"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Reptile other</w:t>
            </w:r>
          </w:p>
        </w:tc>
        <w:tc>
          <w:tcPr>
            <w:tcW w:w="850" w:type="dxa"/>
            <w:noWrap/>
            <w:hideMark/>
          </w:tcPr>
          <w:p w14:paraId="74235891"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0B09A76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0C68675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1C51930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08166C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7F4FC85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32C57D5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D670A0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54F7FBE4"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48873BC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219</w:t>
            </w:r>
          </w:p>
        </w:tc>
        <w:tc>
          <w:tcPr>
            <w:tcW w:w="851" w:type="dxa"/>
            <w:noWrap/>
            <w:hideMark/>
          </w:tcPr>
          <w:p w14:paraId="070C6AD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026B095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5F51ABD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5B3A2628"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219</w:t>
            </w:r>
          </w:p>
        </w:tc>
      </w:tr>
      <w:tr w:rsidR="00384EC7" w:rsidRPr="00D5243D" w14:paraId="7ED365AA" w14:textId="77777777" w:rsidTr="00E7294D">
        <w:trPr>
          <w:trHeight w:val="300"/>
        </w:trPr>
        <w:tc>
          <w:tcPr>
            <w:tcW w:w="1980" w:type="dxa"/>
            <w:noWrap/>
            <w:hideMark/>
          </w:tcPr>
          <w:p w14:paraId="270C8CED"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Seals, Sealions</w:t>
            </w:r>
          </w:p>
        </w:tc>
        <w:tc>
          <w:tcPr>
            <w:tcW w:w="850" w:type="dxa"/>
            <w:noWrap/>
            <w:hideMark/>
          </w:tcPr>
          <w:p w14:paraId="27871F90"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05D2AB6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7E05A0C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8F695EA"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42</w:t>
            </w:r>
          </w:p>
        </w:tc>
        <w:tc>
          <w:tcPr>
            <w:tcW w:w="992" w:type="dxa"/>
            <w:noWrap/>
            <w:hideMark/>
          </w:tcPr>
          <w:p w14:paraId="66E209BF"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089CD92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04427A51"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055B392A"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7ACBB8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58A2F78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110</w:t>
            </w:r>
          </w:p>
        </w:tc>
        <w:tc>
          <w:tcPr>
            <w:tcW w:w="851" w:type="dxa"/>
            <w:noWrap/>
            <w:hideMark/>
          </w:tcPr>
          <w:p w14:paraId="7EFE7C1C"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03EC335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177B2D8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6B8F9852"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152</w:t>
            </w:r>
          </w:p>
        </w:tc>
      </w:tr>
      <w:tr w:rsidR="00384EC7" w:rsidRPr="00D5243D" w14:paraId="042BEF0B" w14:textId="77777777" w:rsidTr="00E7294D">
        <w:trPr>
          <w:trHeight w:val="300"/>
        </w:trPr>
        <w:tc>
          <w:tcPr>
            <w:tcW w:w="1980" w:type="dxa"/>
            <w:noWrap/>
            <w:hideMark/>
          </w:tcPr>
          <w:p w14:paraId="0EF02FE9"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Sheep (domestic)</w:t>
            </w:r>
          </w:p>
        </w:tc>
        <w:tc>
          <w:tcPr>
            <w:tcW w:w="850" w:type="dxa"/>
            <w:noWrap/>
            <w:hideMark/>
          </w:tcPr>
          <w:p w14:paraId="2F6AA89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32</w:t>
            </w:r>
          </w:p>
        </w:tc>
        <w:tc>
          <w:tcPr>
            <w:tcW w:w="994" w:type="dxa"/>
            <w:noWrap/>
            <w:hideMark/>
          </w:tcPr>
          <w:p w14:paraId="29D212AE"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43,770</w:t>
            </w:r>
          </w:p>
        </w:tc>
        <w:tc>
          <w:tcPr>
            <w:tcW w:w="849" w:type="dxa"/>
            <w:noWrap/>
            <w:hideMark/>
          </w:tcPr>
          <w:p w14:paraId="7B2359A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14,479</w:t>
            </w:r>
          </w:p>
        </w:tc>
        <w:tc>
          <w:tcPr>
            <w:tcW w:w="992" w:type="dxa"/>
            <w:noWrap/>
            <w:hideMark/>
          </w:tcPr>
          <w:p w14:paraId="16343218"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75</w:t>
            </w:r>
          </w:p>
        </w:tc>
        <w:tc>
          <w:tcPr>
            <w:tcW w:w="992" w:type="dxa"/>
            <w:noWrap/>
            <w:hideMark/>
          </w:tcPr>
          <w:p w14:paraId="6B727A1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574</w:t>
            </w:r>
          </w:p>
        </w:tc>
        <w:tc>
          <w:tcPr>
            <w:tcW w:w="793" w:type="dxa"/>
            <w:noWrap/>
            <w:hideMark/>
          </w:tcPr>
          <w:p w14:paraId="21C2A71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w:t>
            </w:r>
          </w:p>
        </w:tc>
        <w:tc>
          <w:tcPr>
            <w:tcW w:w="1050" w:type="dxa"/>
            <w:noWrap/>
            <w:hideMark/>
          </w:tcPr>
          <w:p w14:paraId="4391C699"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1,377</w:t>
            </w:r>
          </w:p>
        </w:tc>
        <w:tc>
          <w:tcPr>
            <w:tcW w:w="851" w:type="dxa"/>
            <w:noWrap/>
            <w:hideMark/>
          </w:tcPr>
          <w:p w14:paraId="4A7CA4DD"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1,828</w:t>
            </w:r>
          </w:p>
        </w:tc>
        <w:tc>
          <w:tcPr>
            <w:tcW w:w="851" w:type="dxa"/>
            <w:noWrap/>
            <w:hideMark/>
          </w:tcPr>
          <w:p w14:paraId="2ACD7E7D"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287A50D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77BE9E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169</w:t>
            </w:r>
          </w:p>
        </w:tc>
        <w:tc>
          <w:tcPr>
            <w:tcW w:w="794" w:type="dxa"/>
            <w:noWrap/>
            <w:hideMark/>
          </w:tcPr>
          <w:p w14:paraId="67C8F35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1049" w:type="dxa"/>
            <w:noWrap/>
            <w:hideMark/>
          </w:tcPr>
          <w:p w14:paraId="232B77D1"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1,446</w:t>
            </w:r>
          </w:p>
        </w:tc>
        <w:tc>
          <w:tcPr>
            <w:tcW w:w="1136" w:type="dxa"/>
            <w:noWrap/>
            <w:hideMark/>
          </w:tcPr>
          <w:p w14:paraId="55A05D6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63,768</w:t>
            </w:r>
          </w:p>
        </w:tc>
      </w:tr>
      <w:tr w:rsidR="00384EC7" w:rsidRPr="00D5243D" w14:paraId="16CE117E" w14:textId="77777777" w:rsidTr="00E7294D">
        <w:trPr>
          <w:trHeight w:val="300"/>
        </w:trPr>
        <w:tc>
          <w:tcPr>
            <w:tcW w:w="1980" w:type="dxa"/>
            <w:noWrap/>
            <w:hideMark/>
          </w:tcPr>
          <w:p w14:paraId="247E3C6F"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Snakes</w:t>
            </w:r>
          </w:p>
        </w:tc>
        <w:tc>
          <w:tcPr>
            <w:tcW w:w="850" w:type="dxa"/>
            <w:noWrap/>
            <w:hideMark/>
          </w:tcPr>
          <w:p w14:paraId="19E1341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6F97E79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19C5D27"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56AE7E2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128</w:t>
            </w:r>
          </w:p>
        </w:tc>
        <w:tc>
          <w:tcPr>
            <w:tcW w:w="992" w:type="dxa"/>
            <w:noWrap/>
            <w:hideMark/>
          </w:tcPr>
          <w:p w14:paraId="7F2A87F7"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1DAEFAD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5CDA5B3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3FEABEB3"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2</w:t>
            </w:r>
          </w:p>
        </w:tc>
        <w:tc>
          <w:tcPr>
            <w:tcW w:w="851" w:type="dxa"/>
            <w:noWrap/>
            <w:hideMark/>
          </w:tcPr>
          <w:p w14:paraId="2BA2B1D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879" w:type="dxa"/>
            <w:noWrap/>
            <w:hideMark/>
          </w:tcPr>
          <w:p w14:paraId="1B8C8222"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109</w:t>
            </w:r>
          </w:p>
        </w:tc>
        <w:tc>
          <w:tcPr>
            <w:tcW w:w="851" w:type="dxa"/>
            <w:noWrap/>
            <w:hideMark/>
          </w:tcPr>
          <w:p w14:paraId="786918B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72E5C71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7413E0E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39A8ABA8"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239</w:t>
            </w:r>
          </w:p>
        </w:tc>
      </w:tr>
      <w:tr w:rsidR="00384EC7" w:rsidRPr="00D5243D" w14:paraId="5B68D87A" w14:textId="77777777" w:rsidTr="00E7294D">
        <w:trPr>
          <w:trHeight w:val="300"/>
        </w:trPr>
        <w:tc>
          <w:tcPr>
            <w:tcW w:w="1980" w:type="dxa"/>
            <w:noWrap/>
            <w:hideMark/>
          </w:tcPr>
          <w:p w14:paraId="7A81D0DB" w14:textId="5F0CF7FA"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Tortoises/turtle</w:t>
            </w:r>
          </w:p>
        </w:tc>
        <w:tc>
          <w:tcPr>
            <w:tcW w:w="850" w:type="dxa"/>
            <w:noWrap/>
            <w:hideMark/>
          </w:tcPr>
          <w:p w14:paraId="613669B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7F81F9E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385BFE4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3C361BCB"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426</w:t>
            </w:r>
          </w:p>
        </w:tc>
        <w:tc>
          <w:tcPr>
            <w:tcW w:w="992" w:type="dxa"/>
            <w:noWrap/>
            <w:hideMark/>
          </w:tcPr>
          <w:p w14:paraId="02D5113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430235F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46DDD79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7A3D06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27F13D9"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10296585"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198</w:t>
            </w:r>
          </w:p>
        </w:tc>
        <w:tc>
          <w:tcPr>
            <w:tcW w:w="851" w:type="dxa"/>
            <w:noWrap/>
            <w:hideMark/>
          </w:tcPr>
          <w:p w14:paraId="1F285232"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68E60873"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5BDF1E2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1993EFF2"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624</w:t>
            </w:r>
          </w:p>
        </w:tc>
      </w:tr>
      <w:tr w:rsidR="00384EC7" w:rsidRPr="00D5243D" w14:paraId="778D7BBE" w14:textId="77777777" w:rsidTr="00E7294D">
        <w:trPr>
          <w:trHeight w:val="300"/>
        </w:trPr>
        <w:tc>
          <w:tcPr>
            <w:tcW w:w="1980" w:type="dxa"/>
            <w:noWrap/>
            <w:hideMark/>
          </w:tcPr>
          <w:p w14:paraId="604597AF"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Whales, dolphins</w:t>
            </w:r>
          </w:p>
        </w:tc>
        <w:tc>
          <w:tcPr>
            <w:tcW w:w="850" w:type="dxa"/>
            <w:noWrap/>
            <w:hideMark/>
          </w:tcPr>
          <w:p w14:paraId="68D90CD5"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69CE35A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26EDEFB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1111E5F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76B1290C"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793" w:type="dxa"/>
            <w:noWrap/>
            <w:hideMark/>
          </w:tcPr>
          <w:p w14:paraId="0580A12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32B32F4F"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1F2AB0E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3D09702"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343DF77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60</w:t>
            </w:r>
          </w:p>
        </w:tc>
        <w:tc>
          <w:tcPr>
            <w:tcW w:w="851" w:type="dxa"/>
            <w:noWrap/>
            <w:hideMark/>
          </w:tcPr>
          <w:p w14:paraId="484ADACE"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7AB8FD7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25E1401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4D635A56"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60</w:t>
            </w:r>
          </w:p>
        </w:tc>
      </w:tr>
      <w:tr w:rsidR="00384EC7" w:rsidRPr="00D5243D" w14:paraId="69ED0D0F" w14:textId="77777777" w:rsidTr="00E7294D">
        <w:trPr>
          <w:trHeight w:val="300"/>
        </w:trPr>
        <w:tc>
          <w:tcPr>
            <w:tcW w:w="1980" w:type="dxa"/>
            <w:noWrap/>
            <w:hideMark/>
          </w:tcPr>
          <w:p w14:paraId="09D11473" w14:textId="77777777" w:rsidR="00384EC7" w:rsidRPr="00384EC7" w:rsidRDefault="00384EC7" w:rsidP="00384EC7">
            <w:pPr>
              <w:snapToGrid/>
              <w:spacing w:before="0" w:after="0"/>
              <w:rPr>
                <w:rFonts w:asciiTheme="majorHAnsi" w:eastAsia="Times New Roman" w:hAnsiTheme="majorHAnsi" w:cstheme="majorHAnsi"/>
                <w:color w:val="000000"/>
              </w:rPr>
            </w:pPr>
            <w:r w:rsidRPr="00384EC7">
              <w:rPr>
                <w:rFonts w:asciiTheme="majorHAnsi" w:eastAsia="Times New Roman" w:hAnsiTheme="majorHAnsi" w:cstheme="majorHAnsi"/>
                <w:color w:val="000000"/>
              </w:rPr>
              <w:t>Wombats</w:t>
            </w:r>
          </w:p>
        </w:tc>
        <w:tc>
          <w:tcPr>
            <w:tcW w:w="850" w:type="dxa"/>
            <w:noWrap/>
            <w:hideMark/>
          </w:tcPr>
          <w:p w14:paraId="350A2CF6"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994" w:type="dxa"/>
            <w:noWrap/>
            <w:hideMark/>
          </w:tcPr>
          <w:p w14:paraId="626BA126"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49" w:type="dxa"/>
            <w:noWrap/>
            <w:hideMark/>
          </w:tcPr>
          <w:p w14:paraId="5612091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992" w:type="dxa"/>
            <w:noWrap/>
            <w:hideMark/>
          </w:tcPr>
          <w:p w14:paraId="0CF3B2D7"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123</w:t>
            </w:r>
          </w:p>
        </w:tc>
        <w:tc>
          <w:tcPr>
            <w:tcW w:w="992" w:type="dxa"/>
            <w:noWrap/>
            <w:hideMark/>
          </w:tcPr>
          <w:p w14:paraId="7C20A2C4"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3" w:type="dxa"/>
            <w:noWrap/>
            <w:hideMark/>
          </w:tcPr>
          <w:p w14:paraId="0B11300B"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50" w:type="dxa"/>
            <w:noWrap/>
            <w:hideMark/>
          </w:tcPr>
          <w:p w14:paraId="2D6CCCC5"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41F872F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51" w:type="dxa"/>
            <w:noWrap/>
            <w:hideMark/>
          </w:tcPr>
          <w:p w14:paraId="735E4510"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879" w:type="dxa"/>
            <w:noWrap/>
            <w:hideMark/>
          </w:tcPr>
          <w:p w14:paraId="028C7BE4" w14:textId="77777777" w:rsidR="00384EC7" w:rsidRPr="00384EC7" w:rsidRDefault="00384EC7" w:rsidP="00AC503F">
            <w:pPr>
              <w:snapToGrid/>
              <w:spacing w:before="0" w:after="0"/>
              <w:jc w:val="right"/>
              <w:rPr>
                <w:rFonts w:asciiTheme="majorHAnsi" w:eastAsia="Times New Roman" w:hAnsiTheme="majorHAnsi" w:cstheme="majorHAnsi"/>
                <w:color w:val="000000"/>
              </w:rPr>
            </w:pPr>
            <w:r w:rsidRPr="00384EC7">
              <w:rPr>
                <w:rFonts w:asciiTheme="majorHAnsi" w:eastAsia="Times New Roman" w:hAnsiTheme="majorHAnsi" w:cstheme="majorHAnsi"/>
                <w:color w:val="000000"/>
              </w:rPr>
              <w:t>85</w:t>
            </w:r>
          </w:p>
        </w:tc>
        <w:tc>
          <w:tcPr>
            <w:tcW w:w="851" w:type="dxa"/>
            <w:noWrap/>
            <w:hideMark/>
          </w:tcPr>
          <w:p w14:paraId="62797DB8" w14:textId="77777777" w:rsidR="00384EC7" w:rsidRPr="00384EC7" w:rsidRDefault="00384EC7" w:rsidP="00AC503F">
            <w:pPr>
              <w:snapToGrid/>
              <w:spacing w:before="0" w:after="0"/>
              <w:jc w:val="right"/>
              <w:rPr>
                <w:rFonts w:asciiTheme="majorHAnsi" w:eastAsia="Times New Roman" w:hAnsiTheme="majorHAnsi" w:cstheme="majorHAnsi"/>
                <w:color w:val="000000"/>
              </w:rPr>
            </w:pPr>
          </w:p>
        </w:tc>
        <w:tc>
          <w:tcPr>
            <w:tcW w:w="794" w:type="dxa"/>
            <w:noWrap/>
            <w:hideMark/>
          </w:tcPr>
          <w:p w14:paraId="69D8D5E8"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049" w:type="dxa"/>
            <w:noWrap/>
            <w:hideMark/>
          </w:tcPr>
          <w:p w14:paraId="3E9322DD" w14:textId="77777777" w:rsidR="00384EC7" w:rsidRPr="00384EC7" w:rsidRDefault="00384EC7" w:rsidP="00AC503F">
            <w:pPr>
              <w:snapToGrid/>
              <w:spacing w:before="0" w:after="0"/>
              <w:jc w:val="right"/>
              <w:rPr>
                <w:rFonts w:asciiTheme="majorHAnsi" w:eastAsia="Times New Roman" w:hAnsiTheme="majorHAnsi" w:cstheme="majorHAnsi"/>
              </w:rPr>
            </w:pPr>
          </w:p>
        </w:tc>
        <w:tc>
          <w:tcPr>
            <w:tcW w:w="1136" w:type="dxa"/>
            <w:noWrap/>
            <w:hideMark/>
          </w:tcPr>
          <w:p w14:paraId="2DAD3C3F" w14:textId="77777777" w:rsidR="00384EC7" w:rsidRPr="00384EC7" w:rsidRDefault="00384EC7" w:rsidP="00384EC7">
            <w:pPr>
              <w:snapToGrid/>
              <w:spacing w:before="0" w:after="0"/>
              <w:jc w:val="right"/>
              <w:rPr>
                <w:rFonts w:asciiTheme="majorHAnsi" w:eastAsia="Times New Roman" w:hAnsiTheme="majorHAnsi" w:cstheme="majorHAnsi"/>
                <w:b/>
                <w:bCs/>
                <w:color w:val="000000"/>
              </w:rPr>
            </w:pPr>
            <w:r w:rsidRPr="00384EC7">
              <w:rPr>
                <w:rFonts w:asciiTheme="majorHAnsi" w:eastAsia="Times New Roman" w:hAnsiTheme="majorHAnsi" w:cstheme="majorHAnsi"/>
                <w:b/>
                <w:bCs/>
                <w:color w:val="000000"/>
              </w:rPr>
              <w:t>208</w:t>
            </w:r>
          </w:p>
        </w:tc>
      </w:tr>
      <w:tr w:rsidR="00E7294D" w:rsidRPr="00D5243D" w14:paraId="380C9119" w14:textId="77777777" w:rsidTr="00E7294D">
        <w:trPr>
          <w:cnfStyle w:val="010000000000" w:firstRow="0" w:lastRow="1" w:firstColumn="0" w:lastColumn="0" w:oddVBand="0" w:evenVBand="0" w:oddHBand="0" w:evenHBand="0" w:firstRowFirstColumn="0" w:firstRowLastColumn="0" w:lastRowFirstColumn="0" w:lastRowLastColumn="0"/>
          <w:trHeight w:val="290"/>
        </w:trPr>
        <w:tc>
          <w:tcPr>
            <w:tcW w:w="1980" w:type="dxa"/>
            <w:noWrap/>
          </w:tcPr>
          <w:p w14:paraId="44C31DBB" w14:textId="05F4D2BE" w:rsidR="00D5243D" w:rsidRPr="00D5243D" w:rsidRDefault="00D5243D" w:rsidP="00D5243D">
            <w:pPr>
              <w:snapToGrid/>
              <w:spacing w:before="60" w:after="60"/>
              <w:rPr>
                <w:rFonts w:asciiTheme="majorHAnsi" w:eastAsia="Times New Roman" w:hAnsiTheme="majorHAnsi" w:cstheme="majorHAnsi"/>
                <w:color w:val="000000"/>
              </w:rPr>
            </w:pPr>
            <w:r w:rsidRPr="00D5243D">
              <w:rPr>
                <w:rFonts w:asciiTheme="majorHAnsi" w:hAnsiTheme="majorHAnsi" w:cstheme="majorHAnsi"/>
                <w:color w:val="000000"/>
              </w:rPr>
              <w:t>Total</w:t>
            </w:r>
          </w:p>
        </w:tc>
        <w:tc>
          <w:tcPr>
            <w:tcW w:w="850" w:type="dxa"/>
            <w:noWrap/>
          </w:tcPr>
          <w:p w14:paraId="0C586EFF" w14:textId="2382EB7C" w:rsidR="00D5243D" w:rsidRPr="00D5243D" w:rsidRDefault="00D5243D" w:rsidP="00AC503F">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1,045</w:t>
            </w:r>
          </w:p>
        </w:tc>
        <w:tc>
          <w:tcPr>
            <w:tcW w:w="994" w:type="dxa"/>
            <w:noWrap/>
          </w:tcPr>
          <w:p w14:paraId="37A6DADE" w14:textId="7090B90E"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174,910</w:t>
            </w:r>
          </w:p>
        </w:tc>
        <w:tc>
          <w:tcPr>
            <w:tcW w:w="849" w:type="dxa"/>
            <w:noWrap/>
          </w:tcPr>
          <w:p w14:paraId="17275343" w14:textId="7B183316"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17,991</w:t>
            </w:r>
          </w:p>
        </w:tc>
        <w:tc>
          <w:tcPr>
            <w:tcW w:w="992" w:type="dxa"/>
            <w:noWrap/>
          </w:tcPr>
          <w:p w14:paraId="5AB1F84C" w14:textId="6A6CCD7F" w:rsidR="00D5243D" w:rsidRPr="00D5243D" w:rsidRDefault="00D5243D" w:rsidP="00AC503F">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286,065</w:t>
            </w:r>
          </w:p>
        </w:tc>
        <w:tc>
          <w:tcPr>
            <w:tcW w:w="992" w:type="dxa"/>
            <w:noWrap/>
          </w:tcPr>
          <w:p w14:paraId="788F55F8" w14:textId="6B1480BD" w:rsidR="00D5243D" w:rsidRPr="00D5243D" w:rsidRDefault="00D5243D" w:rsidP="00AC503F">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221,611</w:t>
            </w:r>
          </w:p>
        </w:tc>
        <w:tc>
          <w:tcPr>
            <w:tcW w:w="793" w:type="dxa"/>
            <w:noWrap/>
          </w:tcPr>
          <w:p w14:paraId="2DE20D8C" w14:textId="0C9BB951"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3,832</w:t>
            </w:r>
          </w:p>
        </w:tc>
        <w:tc>
          <w:tcPr>
            <w:tcW w:w="1050" w:type="dxa"/>
            <w:noWrap/>
          </w:tcPr>
          <w:p w14:paraId="542E707A" w14:textId="4D210635"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670,624</w:t>
            </w:r>
          </w:p>
        </w:tc>
        <w:tc>
          <w:tcPr>
            <w:tcW w:w="851" w:type="dxa"/>
            <w:noWrap/>
          </w:tcPr>
          <w:p w14:paraId="149DD024" w14:textId="06F7F86C"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33,974</w:t>
            </w:r>
          </w:p>
        </w:tc>
        <w:tc>
          <w:tcPr>
            <w:tcW w:w="851" w:type="dxa"/>
            <w:noWrap/>
          </w:tcPr>
          <w:p w14:paraId="0546A410" w14:textId="7202008D"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3,233</w:t>
            </w:r>
          </w:p>
        </w:tc>
        <w:tc>
          <w:tcPr>
            <w:tcW w:w="879" w:type="dxa"/>
            <w:noWrap/>
          </w:tcPr>
          <w:p w14:paraId="0210A905" w14:textId="51DC1FB3"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62,135</w:t>
            </w:r>
          </w:p>
        </w:tc>
        <w:tc>
          <w:tcPr>
            <w:tcW w:w="851" w:type="dxa"/>
            <w:noWrap/>
          </w:tcPr>
          <w:p w14:paraId="5430E8ED" w14:textId="04B9073F"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13,575</w:t>
            </w:r>
          </w:p>
        </w:tc>
        <w:tc>
          <w:tcPr>
            <w:tcW w:w="794" w:type="dxa"/>
            <w:noWrap/>
          </w:tcPr>
          <w:p w14:paraId="7364AA35" w14:textId="4957C0F8"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7,683</w:t>
            </w:r>
          </w:p>
        </w:tc>
        <w:tc>
          <w:tcPr>
            <w:tcW w:w="1049" w:type="dxa"/>
            <w:noWrap/>
          </w:tcPr>
          <w:p w14:paraId="77E2A97D" w14:textId="4692D611" w:rsidR="00D5243D" w:rsidRPr="00D5243D" w:rsidRDefault="00D5243D" w:rsidP="00AC503F">
            <w:pPr>
              <w:snapToGrid/>
              <w:spacing w:before="60" w:after="60"/>
              <w:jc w:val="right"/>
              <w:rPr>
                <w:rFonts w:asciiTheme="majorHAnsi" w:eastAsia="Times New Roman" w:hAnsiTheme="majorHAnsi" w:cstheme="majorHAnsi"/>
              </w:rPr>
            </w:pPr>
            <w:r w:rsidRPr="00D5243D">
              <w:rPr>
                <w:rFonts w:asciiTheme="majorHAnsi" w:hAnsiTheme="majorHAnsi" w:cstheme="majorHAnsi"/>
                <w:color w:val="000000"/>
              </w:rPr>
              <w:t>223,960</w:t>
            </w:r>
          </w:p>
        </w:tc>
        <w:tc>
          <w:tcPr>
            <w:tcW w:w="1136" w:type="dxa"/>
            <w:noWrap/>
          </w:tcPr>
          <w:p w14:paraId="4D8D1287" w14:textId="1DE604D1" w:rsidR="00D5243D" w:rsidRPr="00D5243D" w:rsidRDefault="00D5243D" w:rsidP="00D5243D">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1,720,638</w:t>
            </w:r>
          </w:p>
        </w:tc>
      </w:tr>
    </w:tbl>
    <w:p w14:paraId="70CF52DC" w14:textId="5B218A38" w:rsidR="00E17D38" w:rsidRDefault="00C06DA3" w:rsidP="001C0645">
      <w:pPr>
        <w:snapToGrid/>
        <w:spacing w:after="0"/>
        <w:ind w:left="-709" w:hanging="142"/>
        <w:rPr>
          <w:rFonts w:eastAsia="Times New Roman" w:cstheme="minorHAnsi"/>
          <w:i/>
          <w:lang w:eastAsia="en-AU"/>
        </w:rPr>
      </w:pPr>
      <w:r>
        <w:rPr>
          <w:rFonts w:eastAsia="Times New Roman" w:cstheme="minorHAnsi"/>
          <w:i/>
          <w:lang w:eastAsia="en-AU"/>
        </w:rPr>
        <w:t xml:space="preserve">             </w:t>
      </w:r>
      <w:r w:rsidR="00E17D38" w:rsidRPr="00A9201A">
        <w:rPr>
          <w:rFonts w:eastAsia="Times New Roman" w:cstheme="minorHAnsi"/>
          <w:i/>
          <w:lang w:eastAsia="en-AU"/>
        </w:rPr>
        <w:t>*Specified animals.</w:t>
      </w:r>
    </w:p>
    <w:p w14:paraId="17DA5F11" w14:textId="7D87ECED" w:rsidR="00E17D38" w:rsidRDefault="00E17D38" w:rsidP="009540BF">
      <w:pPr>
        <w:pStyle w:val="TableLabel"/>
      </w:pPr>
      <w:bookmarkStart w:id="105" w:name="_Toc57630388"/>
      <w:bookmarkStart w:id="106" w:name="_Toc57635952"/>
      <w:bookmarkStart w:id="107" w:name="_Toc57922924"/>
      <w:bookmarkStart w:id="108" w:name="_Toc155173412"/>
      <w:r>
        <w:t>Table 2.</w:t>
      </w:r>
      <w:r w:rsidR="00184423">
        <w:t>6</w:t>
      </w:r>
      <w:r>
        <w:t xml:space="preserve"> Number of </w:t>
      </w:r>
      <w:r w:rsidR="00E51447">
        <w:t>animals used, by project impact by project benefit</w:t>
      </w:r>
      <w:bookmarkEnd w:id="105"/>
      <w:bookmarkEnd w:id="106"/>
      <w:bookmarkEnd w:id="107"/>
      <w:bookmarkEnd w:id="108"/>
      <w:r w:rsidR="00E51447">
        <w:t xml:space="preserve"> </w:t>
      </w:r>
    </w:p>
    <w:tbl>
      <w:tblPr>
        <w:tblStyle w:val="TableGrid"/>
        <w:tblW w:w="5611" w:type="pct"/>
        <w:tblLayout w:type="fixed"/>
        <w:tblLook w:val="04E0" w:firstRow="1" w:lastRow="1" w:firstColumn="1" w:lastColumn="0" w:noHBand="0" w:noVBand="1"/>
      </w:tblPr>
      <w:tblGrid>
        <w:gridCol w:w="2263"/>
        <w:gridCol w:w="847"/>
        <w:gridCol w:w="987"/>
        <w:gridCol w:w="856"/>
        <w:gridCol w:w="990"/>
        <w:gridCol w:w="996"/>
        <w:gridCol w:w="844"/>
        <w:gridCol w:w="1005"/>
        <w:gridCol w:w="844"/>
        <w:gridCol w:w="849"/>
        <w:gridCol w:w="843"/>
        <w:gridCol w:w="849"/>
        <w:gridCol w:w="843"/>
        <w:gridCol w:w="1034"/>
        <w:gridCol w:w="1113"/>
      </w:tblGrid>
      <w:tr w:rsidR="00E7294D" w:rsidRPr="00D5243D" w14:paraId="7309568B" w14:textId="77777777" w:rsidTr="00E7294D">
        <w:trPr>
          <w:cnfStyle w:val="100000000000" w:firstRow="1" w:lastRow="0" w:firstColumn="0" w:lastColumn="0" w:oddVBand="0" w:evenVBand="0" w:oddHBand="0" w:evenHBand="0" w:firstRowFirstColumn="0" w:firstRowLastColumn="0" w:lastRowFirstColumn="0" w:lastRowLastColumn="0"/>
          <w:trHeight w:val="2595"/>
        </w:trPr>
        <w:tc>
          <w:tcPr>
            <w:tcW w:w="746" w:type="pct"/>
            <w:noWrap/>
            <w:hideMark/>
          </w:tcPr>
          <w:p w14:paraId="5EE4F007" w14:textId="615B9059" w:rsidR="00B406AD" w:rsidRPr="00D5243D" w:rsidRDefault="00B406AD" w:rsidP="008E65AE">
            <w:pPr>
              <w:snapToGrid/>
              <w:spacing w:before="60" w:after="60"/>
              <w:ind w:left="110"/>
              <w:rPr>
                <w:rFonts w:asciiTheme="majorHAnsi" w:eastAsia="Times New Roman" w:hAnsiTheme="majorHAnsi" w:cstheme="majorHAnsi"/>
                <w:b/>
                <w:color w:val="000000"/>
              </w:rPr>
            </w:pPr>
            <w:r w:rsidRPr="00D5243D">
              <w:rPr>
                <w:rFonts w:asciiTheme="majorHAnsi" w:eastAsia="Times New Roman" w:hAnsiTheme="majorHAnsi" w:cstheme="majorHAnsi"/>
                <w:color w:val="000000"/>
              </w:rPr>
              <w:t>Project Impact</w:t>
            </w:r>
          </w:p>
        </w:tc>
        <w:tc>
          <w:tcPr>
            <w:tcW w:w="279" w:type="pct"/>
            <w:noWrap/>
            <w:textDirection w:val="btLr"/>
            <w:hideMark/>
          </w:tcPr>
          <w:p w14:paraId="0FD92F43"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Development of techniques</w:t>
            </w:r>
          </w:p>
        </w:tc>
        <w:tc>
          <w:tcPr>
            <w:tcW w:w="325" w:type="pct"/>
            <w:noWrap/>
            <w:textDirection w:val="btLr"/>
            <w:hideMark/>
          </w:tcPr>
          <w:p w14:paraId="19F6D457" w14:textId="110AACA2"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Domestic animal management/</w:t>
            </w:r>
            <w:r w:rsidR="00584921" w:rsidRPr="00D5243D">
              <w:rPr>
                <w:rFonts w:asciiTheme="majorHAnsi" w:eastAsia="Times New Roman" w:hAnsiTheme="majorHAnsi" w:cstheme="majorHAnsi"/>
                <w:color w:val="000000"/>
              </w:rPr>
              <w:t xml:space="preserve"> </w:t>
            </w:r>
            <w:r w:rsidRPr="00D5243D">
              <w:rPr>
                <w:rFonts w:asciiTheme="majorHAnsi" w:eastAsia="Times New Roman" w:hAnsiTheme="majorHAnsi" w:cstheme="majorHAnsi"/>
                <w:color w:val="000000"/>
              </w:rPr>
              <w:t>production</w:t>
            </w:r>
          </w:p>
        </w:tc>
        <w:tc>
          <w:tcPr>
            <w:tcW w:w="282" w:type="pct"/>
            <w:noWrap/>
            <w:textDirection w:val="btLr"/>
            <w:hideMark/>
          </w:tcPr>
          <w:p w14:paraId="2D3CCD85"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Education (demonstration)</w:t>
            </w:r>
          </w:p>
        </w:tc>
        <w:tc>
          <w:tcPr>
            <w:tcW w:w="326" w:type="pct"/>
            <w:noWrap/>
            <w:textDirection w:val="btLr"/>
            <w:hideMark/>
          </w:tcPr>
          <w:p w14:paraId="10A53ED6"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Environmental monitoring/ecology</w:t>
            </w:r>
          </w:p>
        </w:tc>
        <w:tc>
          <w:tcPr>
            <w:tcW w:w="328" w:type="pct"/>
            <w:noWrap/>
            <w:textDirection w:val="btLr"/>
            <w:hideMark/>
          </w:tcPr>
          <w:p w14:paraId="2E685137"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Fundamental biology/physiology</w:t>
            </w:r>
          </w:p>
        </w:tc>
        <w:tc>
          <w:tcPr>
            <w:tcW w:w="278" w:type="pct"/>
            <w:noWrap/>
            <w:textDirection w:val="btLr"/>
            <w:hideMark/>
          </w:tcPr>
          <w:p w14:paraId="73006AAB"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Production of biological products</w:t>
            </w:r>
          </w:p>
        </w:tc>
        <w:tc>
          <w:tcPr>
            <w:tcW w:w="331" w:type="pct"/>
            <w:noWrap/>
            <w:textDirection w:val="btLr"/>
            <w:hideMark/>
          </w:tcPr>
          <w:p w14:paraId="72090B18"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Regulatory product testing</w:t>
            </w:r>
          </w:p>
        </w:tc>
        <w:tc>
          <w:tcPr>
            <w:tcW w:w="278" w:type="pct"/>
            <w:noWrap/>
            <w:textDirection w:val="btLr"/>
            <w:hideMark/>
          </w:tcPr>
          <w:p w14:paraId="5FFB83FD"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Training (student use of animals)</w:t>
            </w:r>
          </w:p>
        </w:tc>
        <w:tc>
          <w:tcPr>
            <w:tcW w:w="280" w:type="pct"/>
            <w:noWrap/>
            <w:textDirection w:val="btLr"/>
            <w:hideMark/>
          </w:tcPr>
          <w:p w14:paraId="4F036CE2"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Vertebrate pest management</w:t>
            </w:r>
          </w:p>
        </w:tc>
        <w:tc>
          <w:tcPr>
            <w:tcW w:w="278" w:type="pct"/>
            <w:noWrap/>
            <w:textDirection w:val="btLr"/>
            <w:hideMark/>
          </w:tcPr>
          <w:p w14:paraId="5174EA20" w14:textId="345F4F4B"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Wildlife management/</w:t>
            </w:r>
            <w:r w:rsidR="00584921" w:rsidRPr="00D5243D">
              <w:rPr>
                <w:rFonts w:asciiTheme="majorHAnsi" w:eastAsia="Times New Roman" w:hAnsiTheme="majorHAnsi" w:cstheme="majorHAnsi"/>
                <w:color w:val="000000"/>
              </w:rPr>
              <w:t xml:space="preserve"> </w:t>
            </w:r>
            <w:r w:rsidRPr="00D5243D">
              <w:rPr>
                <w:rFonts w:asciiTheme="majorHAnsi" w:eastAsia="Times New Roman" w:hAnsiTheme="majorHAnsi" w:cstheme="majorHAnsi"/>
                <w:color w:val="000000"/>
              </w:rPr>
              <w:t>conservation</w:t>
            </w:r>
          </w:p>
        </w:tc>
        <w:tc>
          <w:tcPr>
            <w:tcW w:w="280" w:type="pct"/>
            <w:noWrap/>
            <w:textDirection w:val="btLr"/>
            <w:hideMark/>
          </w:tcPr>
          <w:p w14:paraId="0D46A72B"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Diseases-animal</w:t>
            </w:r>
          </w:p>
        </w:tc>
        <w:tc>
          <w:tcPr>
            <w:tcW w:w="278" w:type="pct"/>
            <w:noWrap/>
            <w:textDirection w:val="btLr"/>
            <w:hideMark/>
          </w:tcPr>
          <w:p w14:paraId="6A87D26B"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Diseases-zoonotic</w:t>
            </w:r>
          </w:p>
        </w:tc>
        <w:tc>
          <w:tcPr>
            <w:tcW w:w="341" w:type="pct"/>
            <w:noWrap/>
            <w:textDirection w:val="btLr"/>
            <w:hideMark/>
          </w:tcPr>
          <w:p w14:paraId="77A03CBE" w14:textId="77777777" w:rsidR="00B406AD" w:rsidRPr="00D5243D" w:rsidRDefault="00B406AD" w:rsidP="001C0645">
            <w:pPr>
              <w:snapToGrid/>
              <w:spacing w:before="60" w:after="60"/>
              <w:ind w:left="113" w:right="113"/>
              <w:rPr>
                <w:rFonts w:asciiTheme="majorHAnsi" w:eastAsia="Times New Roman" w:hAnsiTheme="majorHAnsi" w:cstheme="majorHAnsi"/>
                <w:b/>
                <w:color w:val="000000"/>
              </w:rPr>
            </w:pPr>
            <w:r w:rsidRPr="00D5243D">
              <w:rPr>
                <w:rFonts w:asciiTheme="majorHAnsi" w:eastAsia="Times New Roman" w:hAnsiTheme="majorHAnsi" w:cstheme="majorHAnsi"/>
                <w:color w:val="000000"/>
              </w:rPr>
              <w:t>Diseases-human</w:t>
            </w:r>
          </w:p>
        </w:tc>
        <w:tc>
          <w:tcPr>
            <w:tcW w:w="367" w:type="pct"/>
            <w:noWrap/>
            <w:hideMark/>
          </w:tcPr>
          <w:p w14:paraId="1C408A60" w14:textId="4E2F7BDF" w:rsidR="00B406AD" w:rsidRPr="00D5243D" w:rsidRDefault="00B406AD" w:rsidP="00B53DC8">
            <w:pPr>
              <w:snapToGrid/>
              <w:spacing w:before="60" w:after="60"/>
              <w:ind w:right="108"/>
              <w:jc w:val="right"/>
              <w:rPr>
                <w:rFonts w:asciiTheme="majorHAnsi" w:eastAsia="Times New Roman" w:hAnsiTheme="majorHAnsi" w:cstheme="majorHAnsi"/>
                <w:bCs/>
                <w:color w:val="000000"/>
              </w:rPr>
            </w:pPr>
            <w:r w:rsidRPr="00D5243D">
              <w:rPr>
                <w:rFonts w:asciiTheme="majorHAnsi" w:eastAsia="Times New Roman" w:hAnsiTheme="majorHAnsi" w:cstheme="majorHAnsi"/>
                <w:bCs/>
                <w:color w:val="000000"/>
              </w:rPr>
              <w:t>Total</w:t>
            </w:r>
          </w:p>
        </w:tc>
      </w:tr>
      <w:tr w:rsidR="00491530" w:rsidRPr="00D5243D" w14:paraId="2531102A" w14:textId="77777777" w:rsidTr="00E7294D">
        <w:trPr>
          <w:trHeight w:val="300"/>
        </w:trPr>
        <w:tc>
          <w:tcPr>
            <w:tcW w:w="746" w:type="pct"/>
            <w:noWrap/>
            <w:hideMark/>
          </w:tcPr>
          <w:p w14:paraId="14A604E3"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Observational study involving minor interference</w:t>
            </w:r>
          </w:p>
        </w:tc>
        <w:tc>
          <w:tcPr>
            <w:tcW w:w="279" w:type="pct"/>
            <w:noWrap/>
            <w:hideMark/>
          </w:tcPr>
          <w:p w14:paraId="40164617" w14:textId="1046378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252</w:t>
            </w:r>
          </w:p>
        </w:tc>
        <w:tc>
          <w:tcPr>
            <w:tcW w:w="325" w:type="pct"/>
            <w:noWrap/>
            <w:hideMark/>
          </w:tcPr>
          <w:p w14:paraId="318BC117" w14:textId="111621F8"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141,924</w:t>
            </w:r>
          </w:p>
        </w:tc>
        <w:tc>
          <w:tcPr>
            <w:tcW w:w="282" w:type="pct"/>
            <w:noWrap/>
            <w:hideMark/>
          </w:tcPr>
          <w:p w14:paraId="597B55F0" w14:textId="42CAE4B6"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15,717</w:t>
            </w:r>
          </w:p>
        </w:tc>
        <w:tc>
          <w:tcPr>
            <w:tcW w:w="326" w:type="pct"/>
            <w:noWrap/>
            <w:hideMark/>
          </w:tcPr>
          <w:p w14:paraId="6B9CB612" w14:textId="44EE907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82,542</w:t>
            </w:r>
          </w:p>
        </w:tc>
        <w:tc>
          <w:tcPr>
            <w:tcW w:w="328" w:type="pct"/>
            <w:noWrap/>
            <w:hideMark/>
          </w:tcPr>
          <w:p w14:paraId="7601C13A" w14:textId="1F72862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49,448</w:t>
            </w:r>
          </w:p>
        </w:tc>
        <w:tc>
          <w:tcPr>
            <w:tcW w:w="278" w:type="pct"/>
            <w:noWrap/>
            <w:hideMark/>
          </w:tcPr>
          <w:p w14:paraId="3C5ED577" w14:textId="072A296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496</w:t>
            </w:r>
          </w:p>
        </w:tc>
        <w:tc>
          <w:tcPr>
            <w:tcW w:w="331" w:type="pct"/>
            <w:noWrap/>
            <w:hideMark/>
          </w:tcPr>
          <w:p w14:paraId="1D3018C3" w14:textId="6132BDF7"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841</w:t>
            </w:r>
          </w:p>
        </w:tc>
        <w:tc>
          <w:tcPr>
            <w:tcW w:w="278" w:type="pct"/>
            <w:noWrap/>
            <w:hideMark/>
          </w:tcPr>
          <w:p w14:paraId="5932C535" w14:textId="2C78E032"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4,664</w:t>
            </w:r>
          </w:p>
        </w:tc>
        <w:tc>
          <w:tcPr>
            <w:tcW w:w="280" w:type="pct"/>
            <w:noWrap/>
            <w:hideMark/>
          </w:tcPr>
          <w:p w14:paraId="0BC47054" w14:textId="3C44ED0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347</w:t>
            </w:r>
          </w:p>
        </w:tc>
        <w:tc>
          <w:tcPr>
            <w:tcW w:w="278" w:type="pct"/>
            <w:noWrap/>
            <w:hideMark/>
          </w:tcPr>
          <w:p w14:paraId="0A15F37A" w14:textId="652F6E3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21,712</w:t>
            </w:r>
          </w:p>
        </w:tc>
        <w:tc>
          <w:tcPr>
            <w:tcW w:w="280" w:type="pct"/>
            <w:noWrap/>
            <w:hideMark/>
          </w:tcPr>
          <w:p w14:paraId="072A4233" w14:textId="05D37EE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1,283</w:t>
            </w:r>
          </w:p>
        </w:tc>
        <w:tc>
          <w:tcPr>
            <w:tcW w:w="278" w:type="pct"/>
            <w:noWrap/>
            <w:hideMark/>
          </w:tcPr>
          <w:p w14:paraId="7B3A5ED0" w14:textId="2A9145B7"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595</w:t>
            </w:r>
          </w:p>
        </w:tc>
        <w:tc>
          <w:tcPr>
            <w:tcW w:w="341" w:type="pct"/>
            <w:noWrap/>
            <w:hideMark/>
          </w:tcPr>
          <w:p w14:paraId="09544BED" w14:textId="16F9DAA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21,695</w:t>
            </w:r>
          </w:p>
        </w:tc>
        <w:tc>
          <w:tcPr>
            <w:tcW w:w="367" w:type="pct"/>
            <w:noWrap/>
            <w:hideMark/>
          </w:tcPr>
          <w:p w14:paraId="01F1680B" w14:textId="5A61476D"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341,516</w:t>
            </w:r>
          </w:p>
        </w:tc>
      </w:tr>
      <w:tr w:rsidR="00491530" w:rsidRPr="00D5243D" w14:paraId="0E63421B" w14:textId="77777777" w:rsidTr="00E7294D">
        <w:trPr>
          <w:trHeight w:val="300"/>
        </w:trPr>
        <w:tc>
          <w:tcPr>
            <w:tcW w:w="746" w:type="pct"/>
            <w:noWrap/>
            <w:hideMark/>
          </w:tcPr>
          <w:p w14:paraId="6645EE81"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lastRenderedPageBreak/>
              <w:t>Animal unconscious without recovery</w:t>
            </w:r>
          </w:p>
        </w:tc>
        <w:tc>
          <w:tcPr>
            <w:tcW w:w="279" w:type="pct"/>
            <w:noWrap/>
            <w:hideMark/>
          </w:tcPr>
          <w:p w14:paraId="23DBB424" w14:textId="0C6BD61E"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522</w:t>
            </w:r>
          </w:p>
        </w:tc>
        <w:tc>
          <w:tcPr>
            <w:tcW w:w="325" w:type="pct"/>
            <w:noWrap/>
            <w:hideMark/>
          </w:tcPr>
          <w:p w14:paraId="3E9A846C" w14:textId="086082AB"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28</w:t>
            </w:r>
          </w:p>
        </w:tc>
        <w:tc>
          <w:tcPr>
            <w:tcW w:w="282" w:type="pct"/>
            <w:noWrap/>
            <w:hideMark/>
          </w:tcPr>
          <w:p w14:paraId="48D6F7AE" w14:textId="793C0299"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430</w:t>
            </w:r>
          </w:p>
        </w:tc>
        <w:tc>
          <w:tcPr>
            <w:tcW w:w="326" w:type="pct"/>
            <w:noWrap/>
            <w:hideMark/>
          </w:tcPr>
          <w:p w14:paraId="79E89CE2" w14:textId="459C372F"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651</w:t>
            </w:r>
          </w:p>
        </w:tc>
        <w:tc>
          <w:tcPr>
            <w:tcW w:w="328" w:type="pct"/>
            <w:noWrap/>
            <w:hideMark/>
          </w:tcPr>
          <w:p w14:paraId="6BD77FA9" w14:textId="6A30896E"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42,421</w:t>
            </w:r>
          </w:p>
        </w:tc>
        <w:tc>
          <w:tcPr>
            <w:tcW w:w="278" w:type="pct"/>
            <w:noWrap/>
            <w:hideMark/>
          </w:tcPr>
          <w:p w14:paraId="45497672" w14:textId="3C4A554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65</w:t>
            </w:r>
          </w:p>
        </w:tc>
        <w:tc>
          <w:tcPr>
            <w:tcW w:w="331" w:type="pct"/>
            <w:noWrap/>
            <w:hideMark/>
          </w:tcPr>
          <w:p w14:paraId="2E51DD97" w14:textId="244A845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1,110</w:t>
            </w:r>
          </w:p>
        </w:tc>
        <w:tc>
          <w:tcPr>
            <w:tcW w:w="278" w:type="pct"/>
            <w:noWrap/>
            <w:hideMark/>
          </w:tcPr>
          <w:p w14:paraId="15AEAC18" w14:textId="59162AD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883</w:t>
            </w:r>
          </w:p>
        </w:tc>
        <w:tc>
          <w:tcPr>
            <w:tcW w:w="280" w:type="pct"/>
            <w:noWrap/>
            <w:hideMark/>
          </w:tcPr>
          <w:p w14:paraId="690CDE12" w14:textId="43AF7026"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2,881</w:t>
            </w:r>
          </w:p>
        </w:tc>
        <w:tc>
          <w:tcPr>
            <w:tcW w:w="278" w:type="pct"/>
            <w:noWrap/>
            <w:hideMark/>
          </w:tcPr>
          <w:p w14:paraId="2DB05213" w14:textId="696677F8"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133</w:t>
            </w:r>
          </w:p>
        </w:tc>
        <w:tc>
          <w:tcPr>
            <w:tcW w:w="280" w:type="pct"/>
            <w:noWrap/>
            <w:hideMark/>
          </w:tcPr>
          <w:p w14:paraId="60496E34" w14:textId="1B412FC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980</w:t>
            </w:r>
          </w:p>
        </w:tc>
        <w:tc>
          <w:tcPr>
            <w:tcW w:w="278" w:type="pct"/>
            <w:noWrap/>
            <w:hideMark/>
          </w:tcPr>
          <w:p w14:paraId="7C15AFC8" w14:textId="2ED36AA5"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41" w:type="pct"/>
            <w:noWrap/>
            <w:hideMark/>
          </w:tcPr>
          <w:p w14:paraId="67058543" w14:textId="785F884B"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40,380</w:t>
            </w:r>
          </w:p>
        </w:tc>
        <w:tc>
          <w:tcPr>
            <w:tcW w:w="367" w:type="pct"/>
            <w:noWrap/>
            <w:hideMark/>
          </w:tcPr>
          <w:p w14:paraId="59D6540C" w14:textId="0EB47AE8"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90,484</w:t>
            </w:r>
          </w:p>
        </w:tc>
      </w:tr>
      <w:tr w:rsidR="00491530" w:rsidRPr="00D5243D" w14:paraId="423299BA" w14:textId="77777777" w:rsidTr="00E7294D">
        <w:trPr>
          <w:trHeight w:val="300"/>
        </w:trPr>
        <w:tc>
          <w:tcPr>
            <w:tcW w:w="746" w:type="pct"/>
            <w:noWrap/>
            <w:hideMark/>
          </w:tcPr>
          <w:p w14:paraId="10EBAEF3"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Minor conscious intervention</w:t>
            </w:r>
          </w:p>
        </w:tc>
        <w:tc>
          <w:tcPr>
            <w:tcW w:w="279" w:type="pct"/>
            <w:noWrap/>
            <w:hideMark/>
          </w:tcPr>
          <w:p w14:paraId="3CA3490A" w14:textId="57C67E6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42</w:t>
            </w:r>
          </w:p>
        </w:tc>
        <w:tc>
          <w:tcPr>
            <w:tcW w:w="325" w:type="pct"/>
            <w:noWrap/>
            <w:hideMark/>
          </w:tcPr>
          <w:p w14:paraId="5F35D747" w14:textId="30BBBD38"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28,479</w:t>
            </w:r>
          </w:p>
        </w:tc>
        <w:tc>
          <w:tcPr>
            <w:tcW w:w="282" w:type="pct"/>
            <w:noWrap/>
            <w:hideMark/>
          </w:tcPr>
          <w:p w14:paraId="2F90A60C" w14:textId="7A06C6B5"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1,781</w:t>
            </w:r>
          </w:p>
        </w:tc>
        <w:tc>
          <w:tcPr>
            <w:tcW w:w="326" w:type="pct"/>
            <w:noWrap/>
            <w:hideMark/>
          </w:tcPr>
          <w:p w14:paraId="5B3ED95F" w14:textId="779BF936"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182,876</w:t>
            </w:r>
          </w:p>
        </w:tc>
        <w:tc>
          <w:tcPr>
            <w:tcW w:w="328" w:type="pct"/>
            <w:noWrap/>
            <w:hideMark/>
          </w:tcPr>
          <w:p w14:paraId="15260880" w14:textId="6B03E09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49,082</w:t>
            </w:r>
          </w:p>
        </w:tc>
        <w:tc>
          <w:tcPr>
            <w:tcW w:w="278" w:type="pct"/>
            <w:noWrap/>
            <w:hideMark/>
          </w:tcPr>
          <w:p w14:paraId="6F20DB0F" w14:textId="52999E1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86</w:t>
            </w:r>
          </w:p>
        </w:tc>
        <w:tc>
          <w:tcPr>
            <w:tcW w:w="331" w:type="pct"/>
            <w:noWrap/>
            <w:hideMark/>
          </w:tcPr>
          <w:p w14:paraId="5A80B001" w14:textId="1D105CD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20,304</w:t>
            </w:r>
          </w:p>
        </w:tc>
        <w:tc>
          <w:tcPr>
            <w:tcW w:w="278" w:type="pct"/>
            <w:noWrap/>
            <w:hideMark/>
          </w:tcPr>
          <w:p w14:paraId="15ED0363" w14:textId="4FDBA78E"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26,538</w:t>
            </w:r>
          </w:p>
        </w:tc>
        <w:tc>
          <w:tcPr>
            <w:tcW w:w="280" w:type="pct"/>
            <w:noWrap/>
            <w:hideMark/>
          </w:tcPr>
          <w:p w14:paraId="40A7AB75" w14:textId="38B7E4ED"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7B696DB5" w14:textId="1254C9B5"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29,694</w:t>
            </w:r>
          </w:p>
        </w:tc>
        <w:tc>
          <w:tcPr>
            <w:tcW w:w="280" w:type="pct"/>
            <w:noWrap/>
            <w:hideMark/>
          </w:tcPr>
          <w:p w14:paraId="16A2C087" w14:textId="55353F5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7,071</w:t>
            </w:r>
          </w:p>
        </w:tc>
        <w:tc>
          <w:tcPr>
            <w:tcW w:w="278" w:type="pct"/>
            <w:noWrap/>
            <w:hideMark/>
          </w:tcPr>
          <w:p w14:paraId="7CC0B39C" w14:textId="1271FDD6"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5,677</w:t>
            </w:r>
          </w:p>
        </w:tc>
        <w:tc>
          <w:tcPr>
            <w:tcW w:w="341" w:type="pct"/>
            <w:noWrap/>
            <w:hideMark/>
          </w:tcPr>
          <w:p w14:paraId="07B76D33" w14:textId="0491FB05"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50,605</w:t>
            </w:r>
          </w:p>
        </w:tc>
        <w:tc>
          <w:tcPr>
            <w:tcW w:w="367" w:type="pct"/>
            <w:noWrap/>
            <w:hideMark/>
          </w:tcPr>
          <w:p w14:paraId="22E4E504" w14:textId="128F0B2D"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402,235</w:t>
            </w:r>
          </w:p>
        </w:tc>
      </w:tr>
      <w:tr w:rsidR="00491530" w:rsidRPr="00D5243D" w14:paraId="598906A4" w14:textId="77777777" w:rsidTr="00E7294D">
        <w:trPr>
          <w:trHeight w:val="300"/>
        </w:trPr>
        <w:tc>
          <w:tcPr>
            <w:tcW w:w="746" w:type="pct"/>
            <w:noWrap/>
            <w:hideMark/>
          </w:tcPr>
          <w:p w14:paraId="2A405528"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Minor operative procedures with recovery</w:t>
            </w:r>
          </w:p>
        </w:tc>
        <w:tc>
          <w:tcPr>
            <w:tcW w:w="279" w:type="pct"/>
            <w:noWrap/>
            <w:hideMark/>
          </w:tcPr>
          <w:p w14:paraId="010F982E" w14:textId="380F0DB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12</w:t>
            </w:r>
          </w:p>
        </w:tc>
        <w:tc>
          <w:tcPr>
            <w:tcW w:w="325" w:type="pct"/>
            <w:noWrap/>
            <w:hideMark/>
          </w:tcPr>
          <w:p w14:paraId="4E4DDC79" w14:textId="328664E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3,170</w:t>
            </w:r>
          </w:p>
        </w:tc>
        <w:tc>
          <w:tcPr>
            <w:tcW w:w="282" w:type="pct"/>
            <w:noWrap/>
            <w:hideMark/>
          </w:tcPr>
          <w:p w14:paraId="1C0FFDE7" w14:textId="68DA7518"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w:t>
            </w:r>
          </w:p>
        </w:tc>
        <w:tc>
          <w:tcPr>
            <w:tcW w:w="326" w:type="pct"/>
            <w:noWrap/>
            <w:hideMark/>
          </w:tcPr>
          <w:p w14:paraId="2C8C5418" w14:textId="49A09318"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315</w:t>
            </w:r>
          </w:p>
        </w:tc>
        <w:tc>
          <w:tcPr>
            <w:tcW w:w="328" w:type="pct"/>
            <w:noWrap/>
            <w:hideMark/>
          </w:tcPr>
          <w:p w14:paraId="1E82FA02" w14:textId="684C0402"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7,315</w:t>
            </w:r>
          </w:p>
        </w:tc>
        <w:tc>
          <w:tcPr>
            <w:tcW w:w="278" w:type="pct"/>
            <w:noWrap/>
            <w:hideMark/>
          </w:tcPr>
          <w:p w14:paraId="21BDD7AD" w14:textId="659FEB4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106</w:t>
            </w:r>
          </w:p>
        </w:tc>
        <w:tc>
          <w:tcPr>
            <w:tcW w:w="331" w:type="pct"/>
            <w:noWrap/>
            <w:hideMark/>
          </w:tcPr>
          <w:p w14:paraId="0B07BD20" w14:textId="43115889"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w:t>
            </w:r>
          </w:p>
        </w:tc>
        <w:tc>
          <w:tcPr>
            <w:tcW w:w="278" w:type="pct"/>
            <w:noWrap/>
            <w:hideMark/>
          </w:tcPr>
          <w:p w14:paraId="42EF2DB8" w14:textId="06B124D5"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1,569</w:t>
            </w:r>
          </w:p>
        </w:tc>
        <w:tc>
          <w:tcPr>
            <w:tcW w:w="280" w:type="pct"/>
            <w:noWrap/>
            <w:hideMark/>
          </w:tcPr>
          <w:p w14:paraId="6CB9D56A" w14:textId="01436D6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w:t>
            </w:r>
          </w:p>
        </w:tc>
        <w:tc>
          <w:tcPr>
            <w:tcW w:w="278" w:type="pct"/>
            <w:noWrap/>
            <w:hideMark/>
          </w:tcPr>
          <w:p w14:paraId="303D4117" w14:textId="5417E3C2"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405</w:t>
            </w:r>
          </w:p>
        </w:tc>
        <w:tc>
          <w:tcPr>
            <w:tcW w:w="280" w:type="pct"/>
            <w:noWrap/>
            <w:hideMark/>
          </w:tcPr>
          <w:p w14:paraId="38F6D351" w14:textId="3AB7E4E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454</w:t>
            </w:r>
          </w:p>
        </w:tc>
        <w:tc>
          <w:tcPr>
            <w:tcW w:w="278" w:type="pct"/>
            <w:noWrap/>
            <w:hideMark/>
          </w:tcPr>
          <w:p w14:paraId="70159A99" w14:textId="3BD603C8"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41" w:type="pct"/>
            <w:noWrap/>
            <w:hideMark/>
          </w:tcPr>
          <w:p w14:paraId="07D8C710" w14:textId="0C8125AB"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14,599</w:t>
            </w:r>
          </w:p>
        </w:tc>
        <w:tc>
          <w:tcPr>
            <w:tcW w:w="367" w:type="pct"/>
            <w:noWrap/>
            <w:hideMark/>
          </w:tcPr>
          <w:p w14:paraId="22595E72" w14:textId="6B446855"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27,952</w:t>
            </w:r>
          </w:p>
        </w:tc>
      </w:tr>
      <w:tr w:rsidR="00491530" w:rsidRPr="00D5243D" w14:paraId="60489803" w14:textId="77777777" w:rsidTr="00E7294D">
        <w:trPr>
          <w:trHeight w:val="300"/>
        </w:trPr>
        <w:tc>
          <w:tcPr>
            <w:tcW w:w="746" w:type="pct"/>
            <w:noWrap/>
            <w:hideMark/>
          </w:tcPr>
          <w:p w14:paraId="78D0A980"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Minor physiological challenge</w:t>
            </w:r>
          </w:p>
        </w:tc>
        <w:tc>
          <w:tcPr>
            <w:tcW w:w="279" w:type="pct"/>
            <w:noWrap/>
            <w:hideMark/>
          </w:tcPr>
          <w:p w14:paraId="7803913A" w14:textId="141289B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181</w:t>
            </w:r>
          </w:p>
        </w:tc>
        <w:tc>
          <w:tcPr>
            <w:tcW w:w="325" w:type="pct"/>
            <w:noWrap/>
            <w:hideMark/>
          </w:tcPr>
          <w:p w14:paraId="3BE7567B" w14:textId="73568CAE"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898</w:t>
            </w:r>
          </w:p>
        </w:tc>
        <w:tc>
          <w:tcPr>
            <w:tcW w:w="282" w:type="pct"/>
            <w:noWrap/>
            <w:hideMark/>
          </w:tcPr>
          <w:p w14:paraId="34ED82A1" w14:textId="2918193B"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50</w:t>
            </w:r>
          </w:p>
        </w:tc>
        <w:tc>
          <w:tcPr>
            <w:tcW w:w="326" w:type="pct"/>
            <w:noWrap/>
            <w:hideMark/>
          </w:tcPr>
          <w:p w14:paraId="16B91B14" w14:textId="5D187A3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19,525</w:t>
            </w:r>
          </w:p>
        </w:tc>
        <w:tc>
          <w:tcPr>
            <w:tcW w:w="328" w:type="pct"/>
            <w:noWrap/>
            <w:hideMark/>
          </w:tcPr>
          <w:p w14:paraId="565097C5" w14:textId="2D734D59"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38,319</w:t>
            </w:r>
          </w:p>
        </w:tc>
        <w:tc>
          <w:tcPr>
            <w:tcW w:w="278" w:type="pct"/>
            <w:noWrap/>
            <w:hideMark/>
          </w:tcPr>
          <w:p w14:paraId="6CDB41AC" w14:textId="14FE1DD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1,457</w:t>
            </w:r>
          </w:p>
        </w:tc>
        <w:tc>
          <w:tcPr>
            <w:tcW w:w="331" w:type="pct"/>
            <w:noWrap/>
            <w:hideMark/>
          </w:tcPr>
          <w:p w14:paraId="32734CE9" w14:textId="02E50F7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632,830</w:t>
            </w:r>
          </w:p>
        </w:tc>
        <w:tc>
          <w:tcPr>
            <w:tcW w:w="278" w:type="pct"/>
            <w:noWrap/>
            <w:hideMark/>
          </w:tcPr>
          <w:p w14:paraId="0C5A5001" w14:textId="7FEADDC2"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229</w:t>
            </w:r>
          </w:p>
        </w:tc>
        <w:tc>
          <w:tcPr>
            <w:tcW w:w="280" w:type="pct"/>
            <w:noWrap/>
            <w:hideMark/>
          </w:tcPr>
          <w:p w14:paraId="7FBBE32B"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6606DA49" w14:textId="6ED45D9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10,128</w:t>
            </w:r>
          </w:p>
        </w:tc>
        <w:tc>
          <w:tcPr>
            <w:tcW w:w="280" w:type="pct"/>
            <w:noWrap/>
            <w:hideMark/>
          </w:tcPr>
          <w:p w14:paraId="2FF1117D" w14:textId="605256B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864</w:t>
            </w:r>
          </w:p>
        </w:tc>
        <w:tc>
          <w:tcPr>
            <w:tcW w:w="278" w:type="pct"/>
            <w:noWrap/>
            <w:hideMark/>
          </w:tcPr>
          <w:p w14:paraId="4E38C2A0" w14:textId="2767BD34"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60</w:t>
            </w:r>
          </w:p>
        </w:tc>
        <w:tc>
          <w:tcPr>
            <w:tcW w:w="341" w:type="pct"/>
            <w:noWrap/>
            <w:hideMark/>
          </w:tcPr>
          <w:p w14:paraId="728F4246" w14:textId="08C3D5B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36,914</w:t>
            </w:r>
          </w:p>
        </w:tc>
        <w:tc>
          <w:tcPr>
            <w:tcW w:w="367" w:type="pct"/>
            <w:noWrap/>
            <w:hideMark/>
          </w:tcPr>
          <w:p w14:paraId="7CEE6293" w14:textId="5E95EE0F"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741,455</w:t>
            </w:r>
          </w:p>
        </w:tc>
      </w:tr>
      <w:tr w:rsidR="00491530" w:rsidRPr="00D5243D" w14:paraId="5456DC7C" w14:textId="77777777" w:rsidTr="00E7294D">
        <w:trPr>
          <w:trHeight w:val="447"/>
        </w:trPr>
        <w:tc>
          <w:tcPr>
            <w:tcW w:w="746" w:type="pct"/>
            <w:noWrap/>
            <w:hideMark/>
          </w:tcPr>
          <w:p w14:paraId="5BFC999C"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Surgery with recovery</w:t>
            </w:r>
          </w:p>
        </w:tc>
        <w:tc>
          <w:tcPr>
            <w:tcW w:w="279" w:type="pct"/>
            <w:noWrap/>
            <w:hideMark/>
          </w:tcPr>
          <w:p w14:paraId="049DCC71" w14:textId="33983CFA"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36</w:t>
            </w:r>
          </w:p>
        </w:tc>
        <w:tc>
          <w:tcPr>
            <w:tcW w:w="325" w:type="pct"/>
            <w:noWrap/>
            <w:hideMark/>
          </w:tcPr>
          <w:p w14:paraId="34B8CB91" w14:textId="201A65D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55</w:t>
            </w:r>
          </w:p>
        </w:tc>
        <w:tc>
          <w:tcPr>
            <w:tcW w:w="282" w:type="pct"/>
            <w:noWrap/>
            <w:hideMark/>
          </w:tcPr>
          <w:p w14:paraId="30663C37" w14:textId="2FC0CF2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12</w:t>
            </w:r>
          </w:p>
        </w:tc>
        <w:tc>
          <w:tcPr>
            <w:tcW w:w="326" w:type="pct"/>
            <w:noWrap/>
            <w:hideMark/>
          </w:tcPr>
          <w:p w14:paraId="5D20C8D8" w14:textId="12D6F46A" w:rsidR="00D5243D" w:rsidRPr="00D5243D" w:rsidRDefault="00D5243D" w:rsidP="008E65AE">
            <w:pPr>
              <w:snapToGrid/>
              <w:spacing w:before="0" w:after="0"/>
              <w:jc w:val="right"/>
              <w:rPr>
                <w:rFonts w:asciiTheme="majorHAnsi" w:eastAsia="Times New Roman" w:hAnsiTheme="majorHAnsi" w:cstheme="majorHAnsi"/>
              </w:rPr>
            </w:pPr>
            <w:r w:rsidRPr="00D5243D">
              <w:rPr>
                <w:rFonts w:asciiTheme="majorHAnsi" w:hAnsiTheme="majorHAnsi" w:cstheme="majorHAnsi"/>
                <w:color w:val="000000"/>
              </w:rPr>
              <w:t>156</w:t>
            </w:r>
          </w:p>
        </w:tc>
        <w:tc>
          <w:tcPr>
            <w:tcW w:w="328" w:type="pct"/>
            <w:noWrap/>
            <w:hideMark/>
          </w:tcPr>
          <w:p w14:paraId="4DC5EF85" w14:textId="3EB5A686"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7,389</w:t>
            </w:r>
          </w:p>
        </w:tc>
        <w:tc>
          <w:tcPr>
            <w:tcW w:w="278" w:type="pct"/>
            <w:noWrap/>
            <w:hideMark/>
          </w:tcPr>
          <w:p w14:paraId="3D828E1E" w14:textId="0D8CB57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40</w:t>
            </w:r>
          </w:p>
        </w:tc>
        <w:tc>
          <w:tcPr>
            <w:tcW w:w="331" w:type="pct"/>
            <w:noWrap/>
            <w:hideMark/>
          </w:tcPr>
          <w:p w14:paraId="5492F5B4"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24E8EE4F" w14:textId="31BDD57B"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39</w:t>
            </w:r>
          </w:p>
        </w:tc>
        <w:tc>
          <w:tcPr>
            <w:tcW w:w="280" w:type="pct"/>
            <w:noWrap/>
            <w:hideMark/>
          </w:tcPr>
          <w:p w14:paraId="170B001A" w14:textId="5AB39C7C"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1C0FB027" w14:textId="562A9C1C"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15</w:t>
            </w:r>
          </w:p>
        </w:tc>
        <w:tc>
          <w:tcPr>
            <w:tcW w:w="280" w:type="pct"/>
            <w:noWrap/>
            <w:hideMark/>
          </w:tcPr>
          <w:p w14:paraId="20E57F51" w14:textId="78A43CE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334</w:t>
            </w:r>
          </w:p>
        </w:tc>
        <w:tc>
          <w:tcPr>
            <w:tcW w:w="278" w:type="pct"/>
            <w:noWrap/>
            <w:hideMark/>
          </w:tcPr>
          <w:p w14:paraId="1F521447"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41" w:type="pct"/>
            <w:noWrap/>
            <w:hideMark/>
          </w:tcPr>
          <w:p w14:paraId="2AE0B712" w14:textId="339EDB75"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17,727</w:t>
            </w:r>
          </w:p>
        </w:tc>
        <w:tc>
          <w:tcPr>
            <w:tcW w:w="367" w:type="pct"/>
            <w:noWrap/>
            <w:hideMark/>
          </w:tcPr>
          <w:p w14:paraId="09DBE7C3" w14:textId="2A8340E1"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25,803</w:t>
            </w:r>
          </w:p>
        </w:tc>
      </w:tr>
      <w:tr w:rsidR="00491530" w:rsidRPr="00D5243D" w14:paraId="4C3477B7" w14:textId="77777777" w:rsidTr="00E7294D">
        <w:trPr>
          <w:trHeight w:val="300"/>
        </w:trPr>
        <w:tc>
          <w:tcPr>
            <w:tcW w:w="746" w:type="pct"/>
            <w:noWrap/>
            <w:hideMark/>
          </w:tcPr>
          <w:p w14:paraId="2355672D"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Moderate to major physiological challenge</w:t>
            </w:r>
          </w:p>
        </w:tc>
        <w:tc>
          <w:tcPr>
            <w:tcW w:w="279" w:type="pct"/>
            <w:noWrap/>
            <w:hideMark/>
          </w:tcPr>
          <w:p w14:paraId="1E63F2EE"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25" w:type="pct"/>
            <w:noWrap/>
            <w:hideMark/>
          </w:tcPr>
          <w:p w14:paraId="7B6B562B" w14:textId="66EA6599"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356</w:t>
            </w:r>
          </w:p>
        </w:tc>
        <w:tc>
          <w:tcPr>
            <w:tcW w:w="282" w:type="pct"/>
            <w:noWrap/>
            <w:hideMark/>
          </w:tcPr>
          <w:p w14:paraId="5FD5BB49"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26" w:type="pct"/>
            <w:noWrap/>
            <w:hideMark/>
          </w:tcPr>
          <w:p w14:paraId="257ECF8A"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328" w:type="pct"/>
            <w:noWrap/>
            <w:hideMark/>
          </w:tcPr>
          <w:p w14:paraId="0CECA9D1" w14:textId="7EF279D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27,637</w:t>
            </w:r>
          </w:p>
        </w:tc>
        <w:tc>
          <w:tcPr>
            <w:tcW w:w="278" w:type="pct"/>
            <w:noWrap/>
            <w:hideMark/>
          </w:tcPr>
          <w:p w14:paraId="6E3B71BE" w14:textId="4B3B2673"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1,582</w:t>
            </w:r>
          </w:p>
        </w:tc>
        <w:tc>
          <w:tcPr>
            <w:tcW w:w="331" w:type="pct"/>
            <w:noWrap/>
            <w:hideMark/>
          </w:tcPr>
          <w:p w14:paraId="7987766A" w14:textId="373EDB4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10,122</w:t>
            </w:r>
          </w:p>
        </w:tc>
        <w:tc>
          <w:tcPr>
            <w:tcW w:w="278" w:type="pct"/>
            <w:noWrap/>
            <w:hideMark/>
          </w:tcPr>
          <w:p w14:paraId="5CD6AC07" w14:textId="3C9B001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52</w:t>
            </w:r>
          </w:p>
        </w:tc>
        <w:tc>
          <w:tcPr>
            <w:tcW w:w="280" w:type="pct"/>
            <w:noWrap/>
            <w:hideMark/>
          </w:tcPr>
          <w:p w14:paraId="32927B8F"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389AEFD2" w14:textId="215E572F" w:rsidR="00D5243D" w:rsidRPr="00D5243D" w:rsidRDefault="00D5243D" w:rsidP="008E65AE">
            <w:pPr>
              <w:snapToGrid/>
              <w:spacing w:before="0" w:after="0"/>
              <w:jc w:val="right"/>
              <w:rPr>
                <w:rFonts w:asciiTheme="majorHAnsi" w:eastAsia="Times New Roman" w:hAnsiTheme="majorHAnsi" w:cstheme="majorHAnsi"/>
              </w:rPr>
            </w:pPr>
            <w:r w:rsidRPr="00D5243D">
              <w:rPr>
                <w:rFonts w:asciiTheme="majorHAnsi" w:hAnsiTheme="majorHAnsi" w:cstheme="majorHAnsi"/>
                <w:color w:val="000000"/>
              </w:rPr>
              <w:t>48</w:t>
            </w:r>
          </w:p>
        </w:tc>
        <w:tc>
          <w:tcPr>
            <w:tcW w:w="280" w:type="pct"/>
            <w:noWrap/>
            <w:hideMark/>
          </w:tcPr>
          <w:p w14:paraId="2AEF2115" w14:textId="22817FE1"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2,589</w:t>
            </w:r>
          </w:p>
        </w:tc>
        <w:tc>
          <w:tcPr>
            <w:tcW w:w="278" w:type="pct"/>
            <w:noWrap/>
            <w:hideMark/>
          </w:tcPr>
          <w:p w14:paraId="32D4FBA5" w14:textId="54268FE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1,351</w:t>
            </w:r>
          </w:p>
        </w:tc>
        <w:tc>
          <w:tcPr>
            <w:tcW w:w="341" w:type="pct"/>
            <w:noWrap/>
            <w:hideMark/>
          </w:tcPr>
          <w:p w14:paraId="2FC6BAB1" w14:textId="64139CBD" w:rsidR="00D5243D" w:rsidRPr="00D5243D" w:rsidRDefault="00D5243D" w:rsidP="008E65AE">
            <w:pPr>
              <w:snapToGrid/>
              <w:spacing w:before="0" w:after="0"/>
              <w:jc w:val="right"/>
              <w:rPr>
                <w:rFonts w:asciiTheme="majorHAnsi" w:eastAsia="Times New Roman" w:hAnsiTheme="majorHAnsi" w:cstheme="majorHAnsi"/>
                <w:color w:val="000000"/>
              </w:rPr>
            </w:pPr>
            <w:r w:rsidRPr="00D5243D">
              <w:rPr>
                <w:rFonts w:asciiTheme="majorHAnsi" w:hAnsiTheme="majorHAnsi" w:cstheme="majorHAnsi"/>
                <w:color w:val="000000"/>
              </w:rPr>
              <w:t>42,040</w:t>
            </w:r>
          </w:p>
        </w:tc>
        <w:tc>
          <w:tcPr>
            <w:tcW w:w="367" w:type="pct"/>
            <w:noWrap/>
            <w:hideMark/>
          </w:tcPr>
          <w:p w14:paraId="75F4D24B" w14:textId="0864EA35"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85,777</w:t>
            </w:r>
          </w:p>
        </w:tc>
      </w:tr>
      <w:tr w:rsidR="00491530" w:rsidRPr="00D5243D" w14:paraId="5F15297D" w14:textId="77777777" w:rsidTr="00E7294D">
        <w:trPr>
          <w:trHeight w:val="421"/>
        </w:trPr>
        <w:tc>
          <w:tcPr>
            <w:tcW w:w="746" w:type="pct"/>
            <w:noWrap/>
            <w:hideMark/>
          </w:tcPr>
          <w:p w14:paraId="13E173B0" w14:textId="77777777" w:rsidR="00D5243D" w:rsidRPr="00D5243D" w:rsidRDefault="00D5243D" w:rsidP="008E65AE">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Death as an end point</w:t>
            </w:r>
          </w:p>
        </w:tc>
        <w:tc>
          <w:tcPr>
            <w:tcW w:w="279" w:type="pct"/>
            <w:noWrap/>
            <w:hideMark/>
          </w:tcPr>
          <w:p w14:paraId="4B1FCFFF"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25" w:type="pct"/>
            <w:noWrap/>
            <w:hideMark/>
          </w:tcPr>
          <w:p w14:paraId="1E7B5829"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282" w:type="pct"/>
            <w:noWrap/>
            <w:hideMark/>
          </w:tcPr>
          <w:p w14:paraId="7CF1CD4B"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326" w:type="pct"/>
            <w:noWrap/>
            <w:hideMark/>
          </w:tcPr>
          <w:p w14:paraId="635DC37C"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328" w:type="pct"/>
            <w:noWrap/>
            <w:hideMark/>
          </w:tcPr>
          <w:p w14:paraId="1F215506"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278" w:type="pct"/>
            <w:noWrap/>
            <w:hideMark/>
          </w:tcPr>
          <w:p w14:paraId="5CC78D03"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331" w:type="pct"/>
            <w:noWrap/>
            <w:hideMark/>
          </w:tcPr>
          <w:p w14:paraId="6E799104" w14:textId="2279B591" w:rsidR="00D5243D" w:rsidRPr="00D5243D" w:rsidRDefault="00D5243D" w:rsidP="008E65AE">
            <w:pPr>
              <w:snapToGrid/>
              <w:spacing w:before="0" w:after="0"/>
              <w:jc w:val="right"/>
              <w:rPr>
                <w:rFonts w:asciiTheme="majorHAnsi" w:eastAsia="Times New Roman" w:hAnsiTheme="majorHAnsi" w:cstheme="majorHAnsi"/>
              </w:rPr>
            </w:pPr>
            <w:r w:rsidRPr="00D5243D">
              <w:rPr>
                <w:rFonts w:asciiTheme="majorHAnsi" w:hAnsiTheme="majorHAnsi" w:cstheme="majorHAnsi"/>
                <w:color w:val="000000"/>
              </w:rPr>
              <w:t>5,416</w:t>
            </w:r>
          </w:p>
        </w:tc>
        <w:tc>
          <w:tcPr>
            <w:tcW w:w="278" w:type="pct"/>
            <w:noWrap/>
            <w:hideMark/>
          </w:tcPr>
          <w:p w14:paraId="48BD39FE"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280" w:type="pct"/>
            <w:noWrap/>
            <w:hideMark/>
          </w:tcPr>
          <w:p w14:paraId="1E66A2B6"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278" w:type="pct"/>
            <w:noWrap/>
            <w:hideMark/>
          </w:tcPr>
          <w:p w14:paraId="627CE6FF" w14:textId="77777777" w:rsidR="00D5243D" w:rsidRPr="00D5243D" w:rsidRDefault="00D5243D" w:rsidP="008E65AE">
            <w:pPr>
              <w:snapToGrid/>
              <w:spacing w:before="0" w:after="0"/>
              <w:jc w:val="right"/>
              <w:rPr>
                <w:rFonts w:asciiTheme="majorHAnsi" w:eastAsia="Times New Roman" w:hAnsiTheme="majorHAnsi" w:cstheme="majorHAnsi"/>
              </w:rPr>
            </w:pPr>
          </w:p>
        </w:tc>
        <w:tc>
          <w:tcPr>
            <w:tcW w:w="280" w:type="pct"/>
            <w:noWrap/>
            <w:hideMark/>
          </w:tcPr>
          <w:p w14:paraId="6CB6BE65" w14:textId="32374C00"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278" w:type="pct"/>
            <w:noWrap/>
            <w:hideMark/>
          </w:tcPr>
          <w:p w14:paraId="39B308E6" w14:textId="77777777"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41" w:type="pct"/>
            <w:noWrap/>
            <w:hideMark/>
          </w:tcPr>
          <w:p w14:paraId="24694216" w14:textId="0E6B6B0D" w:rsidR="00D5243D" w:rsidRPr="00D5243D" w:rsidRDefault="00D5243D" w:rsidP="008E65AE">
            <w:pPr>
              <w:snapToGrid/>
              <w:spacing w:before="0" w:after="0"/>
              <w:jc w:val="right"/>
              <w:rPr>
                <w:rFonts w:asciiTheme="majorHAnsi" w:eastAsia="Times New Roman" w:hAnsiTheme="majorHAnsi" w:cstheme="majorHAnsi"/>
                <w:color w:val="000000"/>
              </w:rPr>
            </w:pPr>
          </w:p>
        </w:tc>
        <w:tc>
          <w:tcPr>
            <w:tcW w:w="367" w:type="pct"/>
            <w:noWrap/>
            <w:hideMark/>
          </w:tcPr>
          <w:p w14:paraId="75191A5C" w14:textId="15013D6E" w:rsidR="00D5243D" w:rsidRPr="00D5243D" w:rsidRDefault="00D5243D" w:rsidP="00D5243D">
            <w:pPr>
              <w:snapToGrid/>
              <w:spacing w:before="0" w:after="0"/>
              <w:jc w:val="right"/>
              <w:rPr>
                <w:rFonts w:asciiTheme="majorHAnsi" w:eastAsia="Times New Roman" w:hAnsiTheme="majorHAnsi" w:cstheme="majorHAnsi"/>
                <w:b/>
                <w:bCs/>
                <w:color w:val="000000"/>
              </w:rPr>
            </w:pPr>
            <w:r w:rsidRPr="00D5243D">
              <w:rPr>
                <w:rFonts w:asciiTheme="majorHAnsi" w:hAnsiTheme="majorHAnsi" w:cstheme="majorHAnsi"/>
                <w:b/>
                <w:bCs/>
                <w:color w:val="000000"/>
              </w:rPr>
              <w:t>5,416</w:t>
            </w:r>
          </w:p>
        </w:tc>
      </w:tr>
      <w:tr w:rsidR="00E7294D" w:rsidRPr="00D5243D" w14:paraId="49F01FAE" w14:textId="77777777" w:rsidTr="00E7294D">
        <w:trPr>
          <w:cnfStyle w:val="010000000000" w:firstRow="0" w:lastRow="1" w:firstColumn="0" w:lastColumn="0" w:oddVBand="0" w:evenVBand="0" w:oddHBand="0" w:evenHBand="0" w:firstRowFirstColumn="0" w:firstRowLastColumn="0" w:lastRowFirstColumn="0" w:lastRowLastColumn="0"/>
          <w:trHeight w:val="290"/>
        </w:trPr>
        <w:tc>
          <w:tcPr>
            <w:tcW w:w="746" w:type="pct"/>
            <w:noWrap/>
            <w:hideMark/>
          </w:tcPr>
          <w:p w14:paraId="2A187304" w14:textId="328BFF65" w:rsidR="00D5243D" w:rsidRPr="00D5243D" w:rsidRDefault="00D5243D" w:rsidP="00D5243D">
            <w:pPr>
              <w:snapToGrid/>
              <w:spacing w:before="60" w:after="60"/>
              <w:rPr>
                <w:rFonts w:asciiTheme="majorHAnsi" w:eastAsia="Times New Roman" w:hAnsiTheme="majorHAnsi" w:cstheme="majorHAnsi"/>
                <w:color w:val="000000"/>
              </w:rPr>
            </w:pPr>
            <w:r w:rsidRPr="00D5243D">
              <w:rPr>
                <w:rFonts w:asciiTheme="majorHAnsi" w:hAnsiTheme="majorHAnsi" w:cstheme="majorHAnsi"/>
                <w:color w:val="000000"/>
              </w:rPr>
              <w:t>Total</w:t>
            </w:r>
          </w:p>
        </w:tc>
        <w:tc>
          <w:tcPr>
            <w:tcW w:w="279" w:type="pct"/>
            <w:noWrap/>
            <w:hideMark/>
          </w:tcPr>
          <w:p w14:paraId="07012CA9" w14:textId="1497F01F"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1,045</w:t>
            </w:r>
          </w:p>
        </w:tc>
        <w:tc>
          <w:tcPr>
            <w:tcW w:w="325" w:type="pct"/>
            <w:noWrap/>
            <w:hideMark/>
          </w:tcPr>
          <w:p w14:paraId="531AF874" w14:textId="6DAACDAE"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174,910</w:t>
            </w:r>
          </w:p>
        </w:tc>
        <w:tc>
          <w:tcPr>
            <w:tcW w:w="282" w:type="pct"/>
            <w:noWrap/>
            <w:hideMark/>
          </w:tcPr>
          <w:p w14:paraId="4CBA68A9" w14:textId="69DFCF7F"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17,991</w:t>
            </w:r>
          </w:p>
        </w:tc>
        <w:tc>
          <w:tcPr>
            <w:tcW w:w="326" w:type="pct"/>
            <w:noWrap/>
            <w:hideMark/>
          </w:tcPr>
          <w:p w14:paraId="264DF22A" w14:textId="001B1C97"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286,065</w:t>
            </w:r>
          </w:p>
        </w:tc>
        <w:tc>
          <w:tcPr>
            <w:tcW w:w="328" w:type="pct"/>
            <w:noWrap/>
            <w:hideMark/>
          </w:tcPr>
          <w:p w14:paraId="174FF5C6" w14:textId="31117D6D"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221,611</w:t>
            </w:r>
          </w:p>
        </w:tc>
        <w:tc>
          <w:tcPr>
            <w:tcW w:w="278" w:type="pct"/>
            <w:noWrap/>
            <w:hideMark/>
          </w:tcPr>
          <w:p w14:paraId="71946F77" w14:textId="7B15051C"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3,832</w:t>
            </w:r>
          </w:p>
        </w:tc>
        <w:tc>
          <w:tcPr>
            <w:tcW w:w="331" w:type="pct"/>
            <w:noWrap/>
            <w:hideMark/>
          </w:tcPr>
          <w:p w14:paraId="66850D75" w14:textId="5E774863"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670,624</w:t>
            </w:r>
          </w:p>
        </w:tc>
        <w:tc>
          <w:tcPr>
            <w:tcW w:w="278" w:type="pct"/>
            <w:noWrap/>
            <w:hideMark/>
          </w:tcPr>
          <w:p w14:paraId="19622AA2" w14:textId="03B34F22"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33,974</w:t>
            </w:r>
          </w:p>
        </w:tc>
        <w:tc>
          <w:tcPr>
            <w:tcW w:w="280" w:type="pct"/>
            <w:noWrap/>
            <w:hideMark/>
          </w:tcPr>
          <w:p w14:paraId="660A3642" w14:textId="4EDB9CF2"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3,233</w:t>
            </w:r>
          </w:p>
        </w:tc>
        <w:tc>
          <w:tcPr>
            <w:tcW w:w="278" w:type="pct"/>
            <w:noWrap/>
            <w:hideMark/>
          </w:tcPr>
          <w:p w14:paraId="30D05EAA" w14:textId="3813B556"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62,135</w:t>
            </w:r>
          </w:p>
        </w:tc>
        <w:tc>
          <w:tcPr>
            <w:tcW w:w="280" w:type="pct"/>
            <w:noWrap/>
            <w:hideMark/>
          </w:tcPr>
          <w:p w14:paraId="44CC6DAF" w14:textId="63838975"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13,575</w:t>
            </w:r>
          </w:p>
        </w:tc>
        <w:tc>
          <w:tcPr>
            <w:tcW w:w="278" w:type="pct"/>
            <w:noWrap/>
            <w:hideMark/>
          </w:tcPr>
          <w:p w14:paraId="7198A8D0" w14:textId="6D99A6F3"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7,683</w:t>
            </w:r>
          </w:p>
        </w:tc>
        <w:tc>
          <w:tcPr>
            <w:tcW w:w="341" w:type="pct"/>
            <w:noWrap/>
            <w:hideMark/>
          </w:tcPr>
          <w:p w14:paraId="08913664" w14:textId="24C18951" w:rsidR="00D5243D" w:rsidRPr="00D5243D" w:rsidRDefault="00D5243D" w:rsidP="008E65AE">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223,960</w:t>
            </w:r>
          </w:p>
        </w:tc>
        <w:tc>
          <w:tcPr>
            <w:tcW w:w="367" w:type="pct"/>
            <w:noWrap/>
            <w:hideMark/>
          </w:tcPr>
          <w:p w14:paraId="45E05380" w14:textId="48CFBCD1" w:rsidR="00D5243D" w:rsidRPr="00D5243D" w:rsidRDefault="00D5243D" w:rsidP="00D5243D">
            <w:pPr>
              <w:snapToGrid/>
              <w:spacing w:before="60" w:after="60"/>
              <w:jc w:val="right"/>
              <w:rPr>
                <w:rFonts w:asciiTheme="majorHAnsi" w:eastAsia="Times New Roman" w:hAnsiTheme="majorHAnsi" w:cstheme="majorHAnsi"/>
                <w:color w:val="000000"/>
              </w:rPr>
            </w:pPr>
            <w:r w:rsidRPr="00D5243D">
              <w:rPr>
                <w:rFonts w:asciiTheme="majorHAnsi" w:hAnsiTheme="majorHAnsi" w:cstheme="majorHAnsi"/>
                <w:color w:val="000000"/>
              </w:rPr>
              <w:t>1,720,638</w:t>
            </w:r>
          </w:p>
        </w:tc>
      </w:tr>
    </w:tbl>
    <w:p w14:paraId="5E50CFB8" w14:textId="5B6625A5" w:rsidR="0059706D" w:rsidRDefault="0059706D">
      <w:pPr>
        <w:snapToGrid/>
        <w:spacing w:before="0" w:after="0"/>
        <w:rPr>
          <w:rFonts w:asciiTheme="majorHAnsi" w:eastAsiaTheme="majorEastAsia" w:hAnsiTheme="majorHAnsi" w:cstheme="majorBidi"/>
          <w:b/>
          <w:iCs/>
          <w:color w:val="3E4042" w:themeColor="text1" w:themeShade="BF"/>
          <w:lang w:eastAsia="en-AU"/>
        </w:rPr>
      </w:pPr>
    </w:p>
    <w:p w14:paraId="214880AB" w14:textId="77777777" w:rsidR="00705B59" w:rsidRDefault="00705B59">
      <w:pPr>
        <w:snapToGrid/>
        <w:spacing w:before="0" w:after="0"/>
        <w:rPr>
          <w:rFonts w:asciiTheme="majorHAnsi" w:eastAsiaTheme="majorEastAsia" w:hAnsiTheme="majorHAnsi" w:cstheme="majorBidi"/>
          <w:b/>
          <w:iCs/>
          <w:color w:val="3E4042" w:themeColor="text1" w:themeShade="BF"/>
          <w:lang w:eastAsia="en-AU"/>
        </w:rPr>
      </w:pPr>
    </w:p>
    <w:p w14:paraId="3E3EB2C6" w14:textId="15E3C6DD" w:rsidR="004A0B26" w:rsidRDefault="004A0B26" w:rsidP="0059706D">
      <w:pPr>
        <w:pStyle w:val="TableLabel"/>
      </w:pPr>
      <w:bookmarkStart w:id="109" w:name="_Toc155173413"/>
      <w:r>
        <w:t>Table 2.</w:t>
      </w:r>
      <w:r w:rsidR="00184423">
        <w:t>7</w:t>
      </w:r>
      <w:r>
        <w:t xml:space="preserve"> Number of animals reported as used by project purpose</w:t>
      </w:r>
      <w:bookmarkEnd w:id="109"/>
    </w:p>
    <w:tbl>
      <w:tblPr>
        <w:tblStyle w:val="TableGrid"/>
        <w:tblW w:w="9923" w:type="dxa"/>
        <w:tblLook w:val="04E0" w:firstRow="1" w:lastRow="1" w:firstColumn="1" w:lastColumn="0" w:noHBand="0" w:noVBand="1"/>
      </w:tblPr>
      <w:tblGrid>
        <w:gridCol w:w="5387"/>
        <w:gridCol w:w="4536"/>
      </w:tblGrid>
      <w:tr w:rsidR="008F3994" w:rsidRPr="00AE0496" w14:paraId="5EC03F74" w14:textId="77777777" w:rsidTr="009D2DC1">
        <w:trPr>
          <w:cnfStyle w:val="100000000000" w:firstRow="1" w:lastRow="0" w:firstColumn="0" w:lastColumn="0" w:oddVBand="0" w:evenVBand="0" w:oddHBand="0" w:evenHBand="0" w:firstRowFirstColumn="0" w:firstRowLastColumn="0" w:lastRowFirstColumn="0" w:lastRowLastColumn="0"/>
          <w:trHeight w:val="454"/>
        </w:trPr>
        <w:tc>
          <w:tcPr>
            <w:tcW w:w="5387" w:type="dxa"/>
            <w:noWrap/>
            <w:hideMark/>
          </w:tcPr>
          <w:p w14:paraId="2FE4DD73" w14:textId="06D1DD5A" w:rsidR="008F3994" w:rsidRPr="00AE0496" w:rsidRDefault="008F3994" w:rsidP="00705B59">
            <w:pPr>
              <w:snapToGrid/>
              <w:spacing w:before="60" w:after="60"/>
              <w:rPr>
                <w:rFonts w:asciiTheme="majorHAnsi" w:eastAsia="Times New Roman" w:hAnsiTheme="majorHAnsi" w:cstheme="majorHAnsi"/>
                <w:b/>
                <w:color w:val="000000"/>
              </w:rPr>
            </w:pPr>
            <w:r w:rsidRPr="00AE0496">
              <w:rPr>
                <w:rFonts w:asciiTheme="majorHAnsi" w:eastAsia="Times New Roman" w:hAnsiTheme="majorHAnsi" w:cstheme="majorHAnsi"/>
                <w:color w:val="000000"/>
              </w:rPr>
              <w:t>Project purpose</w:t>
            </w:r>
          </w:p>
        </w:tc>
        <w:tc>
          <w:tcPr>
            <w:tcW w:w="4536" w:type="dxa"/>
            <w:noWrap/>
            <w:hideMark/>
          </w:tcPr>
          <w:p w14:paraId="7A104F54" w14:textId="300ABBF4" w:rsidR="008F3994" w:rsidRPr="00AE0496" w:rsidRDefault="008F3994" w:rsidP="00705B59">
            <w:pPr>
              <w:snapToGrid/>
              <w:spacing w:before="60" w:after="60"/>
              <w:jc w:val="right"/>
              <w:rPr>
                <w:rFonts w:asciiTheme="majorHAnsi" w:eastAsia="Times New Roman" w:hAnsiTheme="majorHAnsi" w:cstheme="majorHAnsi"/>
                <w:b/>
                <w:color w:val="000000"/>
              </w:rPr>
            </w:pPr>
            <w:r w:rsidRPr="00AE0496">
              <w:rPr>
                <w:rFonts w:asciiTheme="majorHAnsi" w:eastAsia="Times New Roman" w:hAnsiTheme="majorHAnsi" w:cstheme="majorHAnsi"/>
                <w:color w:val="000000"/>
              </w:rPr>
              <w:t>Number of animals</w:t>
            </w:r>
          </w:p>
        </w:tc>
      </w:tr>
      <w:tr w:rsidR="00EC7277" w:rsidRPr="00AE0496" w14:paraId="64E45432" w14:textId="77777777" w:rsidTr="009D2DC1">
        <w:trPr>
          <w:trHeight w:val="454"/>
        </w:trPr>
        <w:tc>
          <w:tcPr>
            <w:tcW w:w="5387" w:type="dxa"/>
            <w:noWrap/>
            <w:hideMark/>
          </w:tcPr>
          <w:p w14:paraId="104F1B63" w14:textId="77777777" w:rsidR="00EC7277" w:rsidRPr="00AE0496" w:rsidRDefault="00EC7277" w:rsidP="00705B59">
            <w:pPr>
              <w:snapToGrid/>
              <w:spacing w:before="0" w:after="0"/>
              <w:rPr>
                <w:rFonts w:asciiTheme="majorHAnsi" w:eastAsia="Times New Roman" w:hAnsiTheme="majorHAnsi" w:cstheme="majorHAnsi"/>
                <w:color w:val="000000"/>
              </w:rPr>
            </w:pPr>
            <w:r w:rsidRPr="00AE0496">
              <w:rPr>
                <w:rFonts w:asciiTheme="majorHAnsi" w:eastAsia="Times New Roman" w:hAnsiTheme="majorHAnsi" w:cstheme="majorHAnsi"/>
                <w:color w:val="000000"/>
              </w:rPr>
              <w:t>Educational objectives</w:t>
            </w:r>
          </w:p>
        </w:tc>
        <w:tc>
          <w:tcPr>
            <w:tcW w:w="4536" w:type="dxa"/>
            <w:noWrap/>
          </w:tcPr>
          <w:p w14:paraId="45DA5B10" w14:textId="4C9D9925" w:rsidR="00EC7277" w:rsidRPr="00EC7277" w:rsidRDefault="00EC7277" w:rsidP="00705B59">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51,965</w:t>
            </w:r>
          </w:p>
        </w:tc>
      </w:tr>
      <w:tr w:rsidR="00EC7277" w:rsidRPr="00AE0496" w14:paraId="47C96BDE" w14:textId="77777777" w:rsidTr="009D2DC1">
        <w:trPr>
          <w:trHeight w:val="454"/>
        </w:trPr>
        <w:tc>
          <w:tcPr>
            <w:tcW w:w="5387" w:type="dxa"/>
            <w:noWrap/>
            <w:hideMark/>
          </w:tcPr>
          <w:p w14:paraId="267EE4C6" w14:textId="77777777" w:rsidR="00EC7277" w:rsidRPr="00AE0496" w:rsidRDefault="00EC7277" w:rsidP="00705B59">
            <w:pPr>
              <w:snapToGrid/>
              <w:spacing w:before="0" w:after="0"/>
              <w:rPr>
                <w:rFonts w:asciiTheme="majorHAnsi" w:eastAsia="Times New Roman" w:hAnsiTheme="majorHAnsi" w:cstheme="majorHAnsi"/>
                <w:color w:val="000000"/>
              </w:rPr>
            </w:pPr>
            <w:r w:rsidRPr="00AE0496">
              <w:rPr>
                <w:rFonts w:asciiTheme="majorHAnsi" w:eastAsia="Times New Roman" w:hAnsiTheme="majorHAnsi" w:cstheme="majorHAnsi"/>
                <w:color w:val="000000"/>
              </w:rPr>
              <w:t>Environmental objectives</w:t>
            </w:r>
          </w:p>
        </w:tc>
        <w:tc>
          <w:tcPr>
            <w:tcW w:w="4536" w:type="dxa"/>
            <w:noWrap/>
          </w:tcPr>
          <w:p w14:paraId="6D1B34E7" w14:textId="55930106" w:rsidR="00EC7277" w:rsidRPr="00EC7277" w:rsidRDefault="00EC7277" w:rsidP="00705B59">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330,397</w:t>
            </w:r>
          </w:p>
        </w:tc>
      </w:tr>
      <w:tr w:rsidR="00EC7277" w:rsidRPr="00AE0496" w14:paraId="6755C5C3" w14:textId="77777777" w:rsidTr="009D2DC1">
        <w:trPr>
          <w:trHeight w:val="454"/>
        </w:trPr>
        <w:tc>
          <w:tcPr>
            <w:tcW w:w="5387" w:type="dxa"/>
            <w:noWrap/>
            <w:hideMark/>
          </w:tcPr>
          <w:p w14:paraId="153BF77F" w14:textId="77777777" w:rsidR="00EC7277" w:rsidRPr="00AE0496" w:rsidRDefault="00EC7277" w:rsidP="00705B59">
            <w:pPr>
              <w:snapToGrid/>
              <w:spacing w:before="0" w:after="0"/>
              <w:rPr>
                <w:rFonts w:asciiTheme="majorHAnsi" w:eastAsia="Times New Roman" w:hAnsiTheme="majorHAnsi" w:cstheme="majorHAnsi"/>
                <w:color w:val="000000"/>
              </w:rPr>
            </w:pPr>
            <w:r w:rsidRPr="00AE0496">
              <w:rPr>
                <w:rFonts w:asciiTheme="majorHAnsi" w:eastAsia="Times New Roman" w:hAnsiTheme="majorHAnsi" w:cstheme="majorHAnsi"/>
                <w:color w:val="000000"/>
              </w:rPr>
              <w:t>Improve animal management/production</w:t>
            </w:r>
          </w:p>
        </w:tc>
        <w:tc>
          <w:tcPr>
            <w:tcW w:w="4536" w:type="dxa"/>
            <w:noWrap/>
          </w:tcPr>
          <w:p w14:paraId="3892806E" w14:textId="72BD6314" w:rsidR="00EC7277" w:rsidRPr="00EC7277" w:rsidRDefault="00EC7277" w:rsidP="00705B59">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818,338</w:t>
            </w:r>
          </w:p>
        </w:tc>
      </w:tr>
      <w:tr w:rsidR="00EC7277" w:rsidRPr="00AE0496" w14:paraId="7C0E8535" w14:textId="77777777" w:rsidTr="009D2DC1">
        <w:trPr>
          <w:trHeight w:val="454"/>
        </w:trPr>
        <w:tc>
          <w:tcPr>
            <w:tcW w:w="5387" w:type="dxa"/>
            <w:noWrap/>
            <w:hideMark/>
          </w:tcPr>
          <w:p w14:paraId="6090C6D2" w14:textId="77777777" w:rsidR="00EC7277" w:rsidRPr="00AE0496" w:rsidRDefault="00EC7277" w:rsidP="00705B59">
            <w:pPr>
              <w:snapToGrid/>
              <w:spacing w:before="0" w:after="0"/>
              <w:rPr>
                <w:rFonts w:asciiTheme="majorHAnsi" w:eastAsia="Times New Roman" w:hAnsiTheme="majorHAnsi" w:cstheme="majorHAnsi"/>
                <w:color w:val="000000"/>
              </w:rPr>
            </w:pPr>
            <w:r w:rsidRPr="00AE0496">
              <w:rPr>
                <w:rFonts w:asciiTheme="majorHAnsi" w:eastAsia="Times New Roman" w:hAnsiTheme="majorHAnsi" w:cstheme="majorHAnsi"/>
                <w:color w:val="000000"/>
              </w:rPr>
              <w:t>Maintenance/improvement human/animal health/welfare</w:t>
            </w:r>
          </w:p>
        </w:tc>
        <w:tc>
          <w:tcPr>
            <w:tcW w:w="4536" w:type="dxa"/>
            <w:noWrap/>
          </w:tcPr>
          <w:p w14:paraId="2D283F3B" w14:textId="12F4698D" w:rsidR="00EC7277" w:rsidRPr="00EC7277" w:rsidRDefault="00EC7277" w:rsidP="00705B59">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155,888</w:t>
            </w:r>
          </w:p>
        </w:tc>
      </w:tr>
      <w:tr w:rsidR="00EC7277" w:rsidRPr="00AE0496" w14:paraId="0D16B816" w14:textId="77777777" w:rsidTr="009D2DC1">
        <w:trPr>
          <w:trHeight w:val="454"/>
        </w:trPr>
        <w:tc>
          <w:tcPr>
            <w:tcW w:w="5387" w:type="dxa"/>
            <w:noWrap/>
            <w:hideMark/>
          </w:tcPr>
          <w:p w14:paraId="54194D18" w14:textId="77777777" w:rsidR="00EC7277" w:rsidRPr="00AE0496" w:rsidRDefault="00EC7277" w:rsidP="00705B59">
            <w:pPr>
              <w:snapToGrid/>
              <w:spacing w:before="0" w:after="0"/>
              <w:rPr>
                <w:rFonts w:asciiTheme="majorHAnsi" w:eastAsia="Times New Roman" w:hAnsiTheme="majorHAnsi" w:cstheme="majorHAnsi"/>
                <w:color w:val="000000"/>
              </w:rPr>
            </w:pPr>
            <w:r w:rsidRPr="00AE0496">
              <w:rPr>
                <w:rFonts w:asciiTheme="majorHAnsi" w:eastAsia="Times New Roman" w:hAnsiTheme="majorHAnsi" w:cstheme="majorHAnsi"/>
                <w:color w:val="000000"/>
              </w:rPr>
              <w:t>Understand human/animal biology</w:t>
            </w:r>
          </w:p>
        </w:tc>
        <w:tc>
          <w:tcPr>
            <w:tcW w:w="4536" w:type="dxa"/>
            <w:noWrap/>
          </w:tcPr>
          <w:p w14:paraId="69AF81E2" w14:textId="2885A07B" w:rsidR="00EC7277" w:rsidRPr="00EC7277" w:rsidRDefault="00EC7277" w:rsidP="00705B59">
            <w:pPr>
              <w:snapToGrid/>
              <w:spacing w:before="0" w:after="0"/>
              <w:jc w:val="right"/>
              <w:rPr>
                <w:rFonts w:asciiTheme="majorHAnsi" w:eastAsia="Times New Roman" w:hAnsiTheme="majorHAnsi" w:cstheme="majorHAnsi"/>
                <w:color w:val="000000"/>
              </w:rPr>
            </w:pPr>
            <w:r w:rsidRPr="00EC7277">
              <w:rPr>
                <w:rFonts w:asciiTheme="majorHAnsi" w:hAnsiTheme="majorHAnsi" w:cstheme="majorHAnsi"/>
                <w:color w:val="000000"/>
              </w:rPr>
              <w:t>364,050</w:t>
            </w:r>
          </w:p>
        </w:tc>
      </w:tr>
      <w:tr w:rsidR="00AE0496" w:rsidRPr="00AE0496" w14:paraId="556C5B67" w14:textId="77777777" w:rsidTr="009D2DC1">
        <w:trPr>
          <w:cnfStyle w:val="010000000000" w:firstRow="0" w:lastRow="1" w:firstColumn="0" w:lastColumn="0" w:oddVBand="0" w:evenVBand="0" w:oddHBand="0" w:evenHBand="0" w:firstRowFirstColumn="0" w:firstRowLastColumn="0" w:lastRowFirstColumn="0" w:lastRowLastColumn="0"/>
          <w:trHeight w:val="454"/>
        </w:trPr>
        <w:tc>
          <w:tcPr>
            <w:tcW w:w="5387" w:type="dxa"/>
            <w:noWrap/>
            <w:hideMark/>
          </w:tcPr>
          <w:p w14:paraId="3BA0D692" w14:textId="1D5C7373" w:rsidR="00AE0496" w:rsidRPr="00AE0496" w:rsidRDefault="00AE0496" w:rsidP="00705B59">
            <w:pPr>
              <w:snapToGrid/>
              <w:spacing w:before="60" w:after="60"/>
              <w:rPr>
                <w:rFonts w:asciiTheme="majorHAnsi" w:eastAsia="Times New Roman" w:hAnsiTheme="majorHAnsi" w:cstheme="majorHAnsi"/>
                <w:b w:val="0"/>
                <w:bCs/>
                <w:color w:val="000000"/>
              </w:rPr>
            </w:pPr>
            <w:r w:rsidRPr="00AE0496">
              <w:rPr>
                <w:rFonts w:asciiTheme="majorHAnsi" w:eastAsia="Times New Roman" w:hAnsiTheme="majorHAnsi" w:cstheme="majorHAnsi"/>
                <w:color w:val="000000"/>
              </w:rPr>
              <w:t>Total</w:t>
            </w:r>
          </w:p>
        </w:tc>
        <w:tc>
          <w:tcPr>
            <w:tcW w:w="4536" w:type="dxa"/>
            <w:noWrap/>
          </w:tcPr>
          <w:p w14:paraId="245469D2" w14:textId="530BC811" w:rsidR="00AE0496" w:rsidRPr="00AE0496" w:rsidRDefault="00CD188A" w:rsidP="00705B59">
            <w:pPr>
              <w:snapToGrid/>
              <w:spacing w:before="60" w:after="60"/>
              <w:jc w:val="right"/>
              <w:rPr>
                <w:rFonts w:asciiTheme="majorHAnsi" w:eastAsia="Times New Roman" w:hAnsiTheme="majorHAnsi" w:cstheme="majorHAnsi"/>
                <w:color w:val="000000"/>
              </w:rPr>
            </w:pPr>
            <w:r>
              <w:rPr>
                <w:rFonts w:asciiTheme="majorHAnsi" w:hAnsiTheme="majorHAnsi" w:cstheme="majorHAnsi"/>
                <w:color w:val="000000"/>
              </w:rPr>
              <w:t>1,720,638</w:t>
            </w:r>
          </w:p>
        </w:tc>
      </w:tr>
    </w:tbl>
    <w:p w14:paraId="02B073C0" w14:textId="466DB835" w:rsidR="008F3994" w:rsidRDefault="008F3994" w:rsidP="00E17D38">
      <w:pPr>
        <w:snapToGrid/>
        <w:spacing w:after="0"/>
        <w:sectPr w:rsidR="008F3994" w:rsidSect="001E05A7">
          <w:headerReference w:type="default" r:id="rId19"/>
          <w:pgSz w:w="16840" w:h="11900" w:orient="landscape"/>
          <w:pgMar w:top="1440" w:right="2042" w:bottom="1440" w:left="1276" w:header="708" w:footer="0" w:gutter="0"/>
          <w:cols w:space="708"/>
          <w:docGrid w:linePitch="360"/>
        </w:sectPr>
      </w:pPr>
    </w:p>
    <w:p w14:paraId="4E76EF4A" w14:textId="4146175E" w:rsidR="00E17D38" w:rsidRPr="007C1C7E" w:rsidRDefault="00E17D38" w:rsidP="0017500F">
      <w:pPr>
        <w:pStyle w:val="Heading2"/>
      </w:pPr>
      <w:bookmarkStart w:id="110" w:name="_Toc1656670"/>
      <w:bookmarkStart w:id="111" w:name="_Toc57630313"/>
      <w:bookmarkStart w:id="112" w:name="_Toc57831456"/>
      <w:bookmarkStart w:id="113" w:name="_Toc57922925"/>
      <w:bookmarkStart w:id="114" w:name="_Toc155173397"/>
      <w:r w:rsidRPr="007C1C7E">
        <w:lastRenderedPageBreak/>
        <w:t xml:space="preserve">Number of </w:t>
      </w:r>
      <w:r w:rsidR="00AD456C" w:rsidRPr="007C1C7E">
        <w:t>animals used and animal deaths</w:t>
      </w:r>
      <w:bookmarkEnd w:id="110"/>
      <w:bookmarkEnd w:id="111"/>
      <w:bookmarkEnd w:id="112"/>
      <w:bookmarkEnd w:id="113"/>
      <w:bookmarkEnd w:id="114"/>
    </w:p>
    <w:p w14:paraId="43C6C406" w14:textId="77777777" w:rsidR="00E17D38" w:rsidRPr="003549FA" w:rsidRDefault="00E17D38" w:rsidP="004320AC">
      <w:pPr>
        <w:rPr>
          <w:b/>
        </w:rPr>
      </w:pPr>
      <w:r w:rsidRPr="00A560D3">
        <w:t xml:space="preserve">Investigators </w:t>
      </w:r>
      <w:r>
        <w:t>must plan</w:t>
      </w:r>
      <w:r w:rsidRPr="00A560D3">
        <w:t xml:space="preserve"> for animals at the conclusion of a project. If appropriate, animals are returned to normal husbandry conditions or their natural habitat. When results rely on tissue analysis, this usually requires the humane killing of the animals. Opportunities to rehome animals that are not needed for tissue analysis are considered wherever possible. Under certain conditions, with special justification, an AEC may approve an animal to be used in a subsequent project.</w:t>
      </w:r>
    </w:p>
    <w:p w14:paraId="3B5AE15D" w14:textId="2EDB26A2" w:rsidR="00E17D38" w:rsidRDefault="00E17D38" w:rsidP="00AD456C">
      <w:pPr>
        <w:pStyle w:val="TableLabel"/>
      </w:pPr>
      <w:bookmarkStart w:id="115" w:name="_Toc57630389"/>
      <w:bookmarkStart w:id="116" w:name="_Toc57635953"/>
      <w:bookmarkStart w:id="117" w:name="_Toc57922926"/>
      <w:bookmarkStart w:id="118" w:name="_Toc155173414"/>
      <w:r>
        <w:t>Table 2.</w:t>
      </w:r>
      <w:r w:rsidR="00184423">
        <w:t>8</w:t>
      </w:r>
      <w:r>
        <w:t xml:space="preserve"> Number of</w:t>
      </w:r>
      <w:r w:rsidR="00892E88">
        <w:t xml:space="preserve"> animals used and deaths by type</w:t>
      </w:r>
      <w:bookmarkEnd w:id="115"/>
      <w:bookmarkEnd w:id="116"/>
      <w:bookmarkEnd w:id="117"/>
      <w:bookmarkEnd w:id="118"/>
    </w:p>
    <w:tbl>
      <w:tblPr>
        <w:tblStyle w:val="TableGrid"/>
        <w:tblW w:w="5000" w:type="pct"/>
        <w:tblLook w:val="04E0" w:firstRow="1" w:lastRow="1" w:firstColumn="1" w:lastColumn="0" w:noHBand="0" w:noVBand="1"/>
      </w:tblPr>
      <w:tblGrid>
        <w:gridCol w:w="3428"/>
        <w:gridCol w:w="2800"/>
        <w:gridCol w:w="2782"/>
      </w:tblGrid>
      <w:tr w:rsidR="00AA23B0" w:rsidRPr="00820B8B" w14:paraId="7A99F0AE" w14:textId="77777777" w:rsidTr="00A02C63">
        <w:trPr>
          <w:cnfStyle w:val="100000000000" w:firstRow="1" w:lastRow="0" w:firstColumn="0" w:lastColumn="0" w:oddVBand="0" w:evenVBand="0" w:oddHBand="0" w:evenHBand="0" w:firstRowFirstColumn="0" w:firstRowLastColumn="0" w:lastRowFirstColumn="0" w:lastRowLastColumn="0"/>
          <w:trHeight w:val="290"/>
        </w:trPr>
        <w:tc>
          <w:tcPr>
            <w:tcW w:w="1902" w:type="pct"/>
            <w:noWrap/>
            <w:hideMark/>
          </w:tcPr>
          <w:p w14:paraId="5C8CE080" w14:textId="6403E1FC" w:rsidR="00AA23B0" w:rsidRPr="00820B8B" w:rsidRDefault="00AA23B0" w:rsidP="0021739C">
            <w:pPr>
              <w:snapToGrid/>
              <w:spacing w:before="60" w:after="60"/>
              <w:rPr>
                <w:rFonts w:asciiTheme="majorHAnsi" w:eastAsia="Times New Roman" w:hAnsiTheme="majorHAnsi" w:cstheme="majorHAnsi"/>
                <w:b/>
                <w:color w:val="000000"/>
              </w:rPr>
            </w:pPr>
            <w:r w:rsidRPr="00820B8B">
              <w:rPr>
                <w:rFonts w:asciiTheme="majorHAnsi" w:eastAsia="Times New Roman" w:hAnsiTheme="majorHAnsi" w:cstheme="majorHAnsi"/>
                <w:color w:val="000000"/>
              </w:rPr>
              <w:t>Animal type</w:t>
            </w:r>
          </w:p>
        </w:tc>
        <w:tc>
          <w:tcPr>
            <w:tcW w:w="1554" w:type="pct"/>
            <w:noWrap/>
            <w:hideMark/>
          </w:tcPr>
          <w:p w14:paraId="238D6ABD" w14:textId="322C5BEE" w:rsidR="00AA23B0" w:rsidRPr="00820B8B" w:rsidRDefault="00AA23B0" w:rsidP="00C3385D">
            <w:pPr>
              <w:snapToGrid/>
              <w:spacing w:before="60" w:after="60"/>
              <w:jc w:val="right"/>
              <w:rPr>
                <w:rFonts w:asciiTheme="majorHAnsi" w:eastAsia="Times New Roman" w:hAnsiTheme="majorHAnsi" w:cstheme="majorHAnsi"/>
                <w:b/>
                <w:color w:val="000000"/>
              </w:rPr>
            </w:pPr>
            <w:r w:rsidRPr="00820B8B">
              <w:rPr>
                <w:rFonts w:asciiTheme="majorHAnsi" w:eastAsia="Times New Roman" w:hAnsiTheme="majorHAnsi" w:cstheme="majorHAnsi"/>
                <w:color w:val="000000"/>
              </w:rPr>
              <w:t>Number of animals</w:t>
            </w:r>
          </w:p>
        </w:tc>
        <w:tc>
          <w:tcPr>
            <w:tcW w:w="1544" w:type="pct"/>
            <w:noWrap/>
            <w:hideMark/>
          </w:tcPr>
          <w:p w14:paraId="03449F25" w14:textId="3F8E9E6E" w:rsidR="00AA23B0" w:rsidRPr="00820B8B" w:rsidRDefault="00AA23B0" w:rsidP="00C3385D">
            <w:pPr>
              <w:snapToGrid/>
              <w:spacing w:before="60" w:after="60"/>
              <w:jc w:val="right"/>
              <w:rPr>
                <w:rFonts w:asciiTheme="majorHAnsi" w:eastAsia="Times New Roman" w:hAnsiTheme="majorHAnsi" w:cstheme="majorHAnsi"/>
                <w:b/>
                <w:color w:val="000000"/>
              </w:rPr>
            </w:pPr>
            <w:r w:rsidRPr="00820B8B">
              <w:rPr>
                <w:rFonts w:asciiTheme="majorHAnsi" w:eastAsia="Times New Roman" w:hAnsiTheme="majorHAnsi" w:cstheme="majorHAnsi"/>
                <w:color w:val="000000"/>
              </w:rPr>
              <w:t>Number of deaths</w:t>
            </w:r>
          </w:p>
        </w:tc>
      </w:tr>
      <w:tr w:rsidR="00D5243D" w:rsidRPr="00D5243D" w14:paraId="23A4CC03" w14:textId="77777777" w:rsidTr="00A02C63">
        <w:trPr>
          <w:trHeight w:val="300"/>
        </w:trPr>
        <w:tc>
          <w:tcPr>
            <w:tcW w:w="1902" w:type="pct"/>
            <w:noWrap/>
            <w:hideMark/>
          </w:tcPr>
          <w:p w14:paraId="5C90233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*Guinea pig (lab)</w:t>
            </w:r>
          </w:p>
        </w:tc>
        <w:tc>
          <w:tcPr>
            <w:tcW w:w="1554" w:type="pct"/>
            <w:noWrap/>
            <w:hideMark/>
          </w:tcPr>
          <w:p w14:paraId="20A2DC0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4,443</w:t>
            </w:r>
          </w:p>
        </w:tc>
        <w:tc>
          <w:tcPr>
            <w:tcW w:w="1544" w:type="pct"/>
            <w:noWrap/>
            <w:hideMark/>
          </w:tcPr>
          <w:p w14:paraId="22E0C2F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4,347</w:t>
            </w:r>
          </w:p>
        </w:tc>
      </w:tr>
      <w:tr w:rsidR="00D5243D" w:rsidRPr="00D5243D" w14:paraId="0056E651" w14:textId="77777777" w:rsidTr="00A02C63">
        <w:trPr>
          <w:trHeight w:val="300"/>
        </w:trPr>
        <w:tc>
          <w:tcPr>
            <w:tcW w:w="1902" w:type="pct"/>
            <w:noWrap/>
            <w:hideMark/>
          </w:tcPr>
          <w:p w14:paraId="043344BE"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*Macaques</w:t>
            </w:r>
          </w:p>
        </w:tc>
        <w:tc>
          <w:tcPr>
            <w:tcW w:w="1554" w:type="pct"/>
            <w:noWrap/>
            <w:hideMark/>
          </w:tcPr>
          <w:p w14:paraId="3DE0E299"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76</w:t>
            </w:r>
          </w:p>
        </w:tc>
        <w:tc>
          <w:tcPr>
            <w:tcW w:w="1544" w:type="pct"/>
            <w:noWrap/>
            <w:hideMark/>
          </w:tcPr>
          <w:p w14:paraId="7761DC8C"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37</w:t>
            </w:r>
          </w:p>
        </w:tc>
      </w:tr>
      <w:tr w:rsidR="00D5243D" w:rsidRPr="00D5243D" w14:paraId="0B6A3072" w14:textId="77777777" w:rsidTr="00A02C63">
        <w:trPr>
          <w:trHeight w:val="300"/>
        </w:trPr>
        <w:tc>
          <w:tcPr>
            <w:tcW w:w="1902" w:type="pct"/>
            <w:noWrap/>
            <w:hideMark/>
          </w:tcPr>
          <w:p w14:paraId="20CE63DB"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*Marmosets</w:t>
            </w:r>
          </w:p>
        </w:tc>
        <w:tc>
          <w:tcPr>
            <w:tcW w:w="1554" w:type="pct"/>
            <w:noWrap/>
            <w:hideMark/>
          </w:tcPr>
          <w:p w14:paraId="28D9856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71</w:t>
            </w:r>
          </w:p>
        </w:tc>
        <w:tc>
          <w:tcPr>
            <w:tcW w:w="1544" w:type="pct"/>
            <w:noWrap/>
            <w:hideMark/>
          </w:tcPr>
          <w:p w14:paraId="3BDF952A"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36</w:t>
            </w:r>
          </w:p>
        </w:tc>
      </w:tr>
      <w:tr w:rsidR="00D5243D" w:rsidRPr="00D5243D" w14:paraId="60587677" w14:textId="77777777" w:rsidTr="00A02C63">
        <w:trPr>
          <w:trHeight w:val="300"/>
        </w:trPr>
        <w:tc>
          <w:tcPr>
            <w:tcW w:w="1902" w:type="pct"/>
            <w:noWrap/>
            <w:hideMark/>
          </w:tcPr>
          <w:p w14:paraId="03D14422"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*Mouse (lab)</w:t>
            </w:r>
          </w:p>
        </w:tc>
        <w:tc>
          <w:tcPr>
            <w:tcW w:w="1554" w:type="pct"/>
            <w:noWrap/>
            <w:hideMark/>
          </w:tcPr>
          <w:p w14:paraId="0E2F811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438,515</w:t>
            </w:r>
          </w:p>
        </w:tc>
        <w:tc>
          <w:tcPr>
            <w:tcW w:w="1544" w:type="pct"/>
            <w:noWrap/>
            <w:hideMark/>
          </w:tcPr>
          <w:p w14:paraId="4F78977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380,668</w:t>
            </w:r>
          </w:p>
        </w:tc>
      </w:tr>
      <w:tr w:rsidR="00D5243D" w:rsidRPr="00D5243D" w14:paraId="2BD78693" w14:textId="77777777" w:rsidTr="00A02C63">
        <w:trPr>
          <w:trHeight w:val="300"/>
        </w:trPr>
        <w:tc>
          <w:tcPr>
            <w:tcW w:w="1902" w:type="pct"/>
            <w:noWrap/>
            <w:hideMark/>
          </w:tcPr>
          <w:p w14:paraId="3CC5AE3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*Primates other</w:t>
            </w:r>
          </w:p>
        </w:tc>
        <w:tc>
          <w:tcPr>
            <w:tcW w:w="1554" w:type="pct"/>
            <w:noWrap/>
            <w:hideMark/>
          </w:tcPr>
          <w:p w14:paraId="06B8440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w:t>
            </w:r>
          </w:p>
        </w:tc>
        <w:tc>
          <w:tcPr>
            <w:tcW w:w="1544" w:type="pct"/>
            <w:noWrap/>
            <w:hideMark/>
          </w:tcPr>
          <w:p w14:paraId="66176DA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50BDDDE5" w14:textId="77777777" w:rsidTr="00A02C63">
        <w:trPr>
          <w:trHeight w:val="300"/>
        </w:trPr>
        <w:tc>
          <w:tcPr>
            <w:tcW w:w="1902" w:type="pct"/>
            <w:noWrap/>
            <w:hideMark/>
          </w:tcPr>
          <w:p w14:paraId="0652917E"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*Rabbit (lab)</w:t>
            </w:r>
          </w:p>
        </w:tc>
        <w:tc>
          <w:tcPr>
            <w:tcW w:w="1554" w:type="pct"/>
            <w:noWrap/>
            <w:hideMark/>
          </w:tcPr>
          <w:p w14:paraId="28A44B51"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1,370</w:t>
            </w:r>
          </w:p>
        </w:tc>
        <w:tc>
          <w:tcPr>
            <w:tcW w:w="1544" w:type="pct"/>
            <w:noWrap/>
            <w:hideMark/>
          </w:tcPr>
          <w:p w14:paraId="41EA3346"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1,277</w:t>
            </w:r>
          </w:p>
        </w:tc>
      </w:tr>
      <w:tr w:rsidR="00D5243D" w:rsidRPr="00D5243D" w14:paraId="31C05343" w14:textId="77777777" w:rsidTr="00A02C63">
        <w:trPr>
          <w:trHeight w:val="300"/>
        </w:trPr>
        <w:tc>
          <w:tcPr>
            <w:tcW w:w="1902" w:type="pct"/>
            <w:noWrap/>
            <w:hideMark/>
          </w:tcPr>
          <w:p w14:paraId="1EF66F63"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*Rat (lab)</w:t>
            </w:r>
          </w:p>
        </w:tc>
        <w:tc>
          <w:tcPr>
            <w:tcW w:w="1554" w:type="pct"/>
            <w:noWrap/>
            <w:hideMark/>
          </w:tcPr>
          <w:p w14:paraId="6F1BF09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13,986</w:t>
            </w:r>
          </w:p>
        </w:tc>
        <w:tc>
          <w:tcPr>
            <w:tcW w:w="1544" w:type="pct"/>
            <w:noWrap/>
            <w:hideMark/>
          </w:tcPr>
          <w:p w14:paraId="1DE9E9F0"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13,209</w:t>
            </w:r>
          </w:p>
        </w:tc>
      </w:tr>
      <w:tr w:rsidR="00D5243D" w:rsidRPr="00D5243D" w14:paraId="16CB2034" w14:textId="77777777" w:rsidTr="00A02C63">
        <w:trPr>
          <w:trHeight w:val="300"/>
        </w:trPr>
        <w:tc>
          <w:tcPr>
            <w:tcW w:w="1902" w:type="pct"/>
            <w:noWrap/>
            <w:hideMark/>
          </w:tcPr>
          <w:p w14:paraId="3A46F839"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Amphibians</w:t>
            </w:r>
          </w:p>
        </w:tc>
        <w:tc>
          <w:tcPr>
            <w:tcW w:w="1554" w:type="pct"/>
            <w:noWrap/>
            <w:hideMark/>
          </w:tcPr>
          <w:p w14:paraId="4FAD761A"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14,500</w:t>
            </w:r>
          </w:p>
        </w:tc>
        <w:tc>
          <w:tcPr>
            <w:tcW w:w="1544" w:type="pct"/>
            <w:noWrap/>
            <w:hideMark/>
          </w:tcPr>
          <w:p w14:paraId="4C98A3A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4,121</w:t>
            </w:r>
          </w:p>
        </w:tc>
      </w:tr>
      <w:tr w:rsidR="00D5243D" w:rsidRPr="00D5243D" w14:paraId="54B964A2" w14:textId="77777777" w:rsidTr="00A02C63">
        <w:trPr>
          <w:trHeight w:val="300"/>
        </w:trPr>
        <w:tc>
          <w:tcPr>
            <w:tcW w:w="1902" w:type="pct"/>
            <w:noWrap/>
            <w:hideMark/>
          </w:tcPr>
          <w:p w14:paraId="099F18E6"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Bird exotic captive</w:t>
            </w:r>
          </w:p>
        </w:tc>
        <w:tc>
          <w:tcPr>
            <w:tcW w:w="1554" w:type="pct"/>
            <w:noWrap/>
            <w:hideMark/>
          </w:tcPr>
          <w:p w14:paraId="378AF74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80</w:t>
            </w:r>
          </w:p>
        </w:tc>
        <w:tc>
          <w:tcPr>
            <w:tcW w:w="1544" w:type="pct"/>
            <w:noWrap/>
            <w:hideMark/>
          </w:tcPr>
          <w:p w14:paraId="693C98A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30</w:t>
            </w:r>
          </w:p>
        </w:tc>
      </w:tr>
      <w:tr w:rsidR="00D5243D" w:rsidRPr="00D5243D" w14:paraId="13E45DBC" w14:textId="77777777" w:rsidTr="00A02C63">
        <w:trPr>
          <w:trHeight w:val="300"/>
        </w:trPr>
        <w:tc>
          <w:tcPr>
            <w:tcW w:w="1902" w:type="pct"/>
            <w:noWrap/>
            <w:hideMark/>
          </w:tcPr>
          <w:p w14:paraId="6756818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Bird exotic wild</w:t>
            </w:r>
          </w:p>
        </w:tc>
        <w:tc>
          <w:tcPr>
            <w:tcW w:w="1554" w:type="pct"/>
            <w:noWrap/>
            <w:hideMark/>
          </w:tcPr>
          <w:p w14:paraId="7CB305D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594</w:t>
            </w:r>
          </w:p>
        </w:tc>
        <w:tc>
          <w:tcPr>
            <w:tcW w:w="1544" w:type="pct"/>
            <w:noWrap/>
            <w:hideMark/>
          </w:tcPr>
          <w:p w14:paraId="7AF49426"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188</w:t>
            </w:r>
          </w:p>
        </w:tc>
      </w:tr>
      <w:tr w:rsidR="00D5243D" w:rsidRPr="00D5243D" w14:paraId="5A4F30FA" w14:textId="77777777" w:rsidTr="00A02C63">
        <w:trPr>
          <w:trHeight w:val="300"/>
        </w:trPr>
        <w:tc>
          <w:tcPr>
            <w:tcW w:w="1902" w:type="pct"/>
            <w:noWrap/>
            <w:hideMark/>
          </w:tcPr>
          <w:p w14:paraId="3AECA66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Bird native captive</w:t>
            </w:r>
          </w:p>
        </w:tc>
        <w:tc>
          <w:tcPr>
            <w:tcW w:w="1554" w:type="pct"/>
            <w:noWrap/>
            <w:hideMark/>
          </w:tcPr>
          <w:p w14:paraId="23B789B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1,463</w:t>
            </w:r>
          </w:p>
        </w:tc>
        <w:tc>
          <w:tcPr>
            <w:tcW w:w="1544" w:type="pct"/>
            <w:noWrap/>
            <w:hideMark/>
          </w:tcPr>
          <w:p w14:paraId="532C01D5"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142</w:t>
            </w:r>
          </w:p>
        </w:tc>
      </w:tr>
      <w:tr w:rsidR="00D5243D" w:rsidRPr="00D5243D" w14:paraId="6E79821B" w14:textId="77777777" w:rsidTr="00A02C63">
        <w:trPr>
          <w:trHeight w:val="300"/>
        </w:trPr>
        <w:tc>
          <w:tcPr>
            <w:tcW w:w="1902" w:type="pct"/>
            <w:noWrap/>
            <w:hideMark/>
          </w:tcPr>
          <w:p w14:paraId="2B16D68A"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Bird native wild</w:t>
            </w:r>
          </w:p>
        </w:tc>
        <w:tc>
          <w:tcPr>
            <w:tcW w:w="1554" w:type="pct"/>
            <w:noWrap/>
            <w:hideMark/>
          </w:tcPr>
          <w:p w14:paraId="26313F4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49,707</w:t>
            </w:r>
          </w:p>
        </w:tc>
        <w:tc>
          <w:tcPr>
            <w:tcW w:w="1544" w:type="pct"/>
            <w:noWrap/>
            <w:hideMark/>
          </w:tcPr>
          <w:p w14:paraId="4A565EA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11</w:t>
            </w:r>
          </w:p>
        </w:tc>
      </w:tr>
      <w:tr w:rsidR="00D5243D" w:rsidRPr="00D5243D" w14:paraId="59E9C9B4" w14:textId="77777777" w:rsidTr="00A02C63">
        <w:trPr>
          <w:trHeight w:val="300"/>
        </w:trPr>
        <w:tc>
          <w:tcPr>
            <w:tcW w:w="1902" w:type="pct"/>
            <w:noWrap/>
            <w:hideMark/>
          </w:tcPr>
          <w:p w14:paraId="46813F6B"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Bird other</w:t>
            </w:r>
          </w:p>
        </w:tc>
        <w:tc>
          <w:tcPr>
            <w:tcW w:w="1554" w:type="pct"/>
            <w:noWrap/>
            <w:hideMark/>
          </w:tcPr>
          <w:p w14:paraId="676ABE3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1,270</w:t>
            </w:r>
          </w:p>
        </w:tc>
        <w:tc>
          <w:tcPr>
            <w:tcW w:w="1544" w:type="pct"/>
            <w:noWrap/>
            <w:hideMark/>
          </w:tcPr>
          <w:p w14:paraId="051035BA"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20</w:t>
            </w:r>
          </w:p>
        </w:tc>
      </w:tr>
      <w:tr w:rsidR="00D5243D" w:rsidRPr="00D5243D" w14:paraId="315A0772" w14:textId="77777777" w:rsidTr="00A02C63">
        <w:trPr>
          <w:trHeight w:val="300"/>
        </w:trPr>
        <w:tc>
          <w:tcPr>
            <w:tcW w:w="1902" w:type="pct"/>
            <w:noWrap/>
            <w:hideMark/>
          </w:tcPr>
          <w:p w14:paraId="78EBF3E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Cats (non-wild)</w:t>
            </w:r>
          </w:p>
        </w:tc>
        <w:tc>
          <w:tcPr>
            <w:tcW w:w="1554" w:type="pct"/>
            <w:noWrap/>
            <w:hideMark/>
          </w:tcPr>
          <w:p w14:paraId="0EF7D16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526</w:t>
            </w:r>
          </w:p>
        </w:tc>
        <w:tc>
          <w:tcPr>
            <w:tcW w:w="1544" w:type="pct"/>
            <w:noWrap/>
            <w:hideMark/>
          </w:tcPr>
          <w:p w14:paraId="542883E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9</w:t>
            </w:r>
          </w:p>
        </w:tc>
      </w:tr>
      <w:tr w:rsidR="00D5243D" w:rsidRPr="00D5243D" w14:paraId="1781A2C8" w14:textId="77777777" w:rsidTr="00A02C63">
        <w:trPr>
          <w:trHeight w:val="300"/>
        </w:trPr>
        <w:tc>
          <w:tcPr>
            <w:tcW w:w="1902" w:type="pct"/>
            <w:noWrap/>
            <w:hideMark/>
          </w:tcPr>
          <w:p w14:paraId="65DC6CEA"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Cats (wild)</w:t>
            </w:r>
          </w:p>
        </w:tc>
        <w:tc>
          <w:tcPr>
            <w:tcW w:w="1554" w:type="pct"/>
            <w:noWrap/>
            <w:hideMark/>
          </w:tcPr>
          <w:p w14:paraId="544B384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127</w:t>
            </w:r>
          </w:p>
        </w:tc>
        <w:tc>
          <w:tcPr>
            <w:tcW w:w="1544" w:type="pct"/>
            <w:noWrap/>
            <w:hideMark/>
          </w:tcPr>
          <w:p w14:paraId="64BBE65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w:t>
            </w:r>
          </w:p>
        </w:tc>
      </w:tr>
      <w:tr w:rsidR="00D5243D" w:rsidRPr="00D5243D" w14:paraId="175A076E" w14:textId="77777777" w:rsidTr="00A02C63">
        <w:trPr>
          <w:trHeight w:val="300"/>
        </w:trPr>
        <w:tc>
          <w:tcPr>
            <w:tcW w:w="1902" w:type="pct"/>
            <w:noWrap/>
            <w:hideMark/>
          </w:tcPr>
          <w:p w14:paraId="634E851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Cattle (domestic)</w:t>
            </w:r>
          </w:p>
        </w:tc>
        <w:tc>
          <w:tcPr>
            <w:tcW w:w="1554" w:type="pct"/>
            <w:noWrap/>
            <w:hideMark/>
          </w:tcPr>
          <w:p w14:paraId="565459D5"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5,298</w:t>
            </w:r>
          </w:p>
        </w:tc>
        <w:tc>
          <w:tcPr>
            <w:tcW w:w="1544" w:type="pct"/>
            <w:noWrap/>
            <w:hideMark/>
          </w:tcPr>
          <w:p w14:paraId="7D072D19"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35</w:t>
            </w:r>
          </w:p>
        </w:tc>
      </w:tr>
      <w:tr w:rsidR="00D5243D" w:rsidRPr="00D5243D" w14:paraId="2988976C" w14:textId="77777777" w:rsidTr="00A02C63">
        <w:trPr>
          <w:trHeight w:val="300"/>
        </w:trPr>
        <w:tc>
          <w:tcPr>
            <w:tcW w:w="1902" w:type="pct"/>
            <w:noWrap/>
            <w:hideMark/>
          </w:tcPr>
          <w:p w14:paraId="73DBB77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Cephalopods</w:t>
            </w:r>
          </w:p>
        </w:tc>
        <w:tc>
          <w:tcPr>
            <w:tcW w:w="1554" w:type="pct"/>
            <w:noWrap/>
            <w:hideMark/>
          </w:tcPr>
          <w:p w14:paraId="4F19318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183</w:t>
            </w:r>
          </w:p>
        </w:tc>
        <w:tc>
          <w:tcPr>
            <w:tcW w:w="1544" w:type="pct"/>
            <w:noWrap/>
            <w:hideMark/>
          </w:tcPr>
          <w:p w14:paraId="148E1356"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w:t>
            </w:r>
          </w:p>
        </w:tc>
      </w:tr>
      <w:tr w:rsidR="00D5243D" w:rsidRPr="00D5243D" w14:paraId="27D8897C" w14:textId="77777777" w:rsidTr="00A02C63">
        <w:trPr>
          <w:trHeight w:val="300"/>
        </w:trPr>
        <w:tc>
          <w:tcPr>
            <w:tcW w:w="1902" w:type="pct"/>
            <w:noWrap/>
            <w:hideMark/>
          </w:tcPr>
          <w:p w14:paraId="7825C127"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Crustaceans</w:t>
            </w:r>
          </w:p>
        </w:tc>
        <w:tc>
          <w:tcPr>
            <w:tcW w:w="1554" w:type="pct"/>
            <w:noWrap/>
            <w:hideMark/>
          </w:tcPr>
          <w:p w14:paraId="5B6FFAD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62,102</w:t>
            </w:r>
          </w:p>
        </w:tc>
        <w:tc>
          <w:tcPr>
            <w:tcW w:w="1544" w:type="pct"/>
            <w:noWrap/>
            <w:hideMark/>
          </w:tcPr>
          <w:p w14:paraId="71F6E5B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1,117</w:t>
            </w:r>
          </w:p>
        </w:tc>
      </w:tr>
      <w:tr w:rsidR="00D5243D" w:rsidRPr="00D5243D" w14:paraId="5EFD9A47" w14:textId="77777777" w:rsidTr="00A02C63">
        <w:trPr>
          <w:trHeight w:val="300"/>
        </w:trPr>
        <w:tc>
          <w:tcPr>
            <w:tcW w:w="1902" w:type="pct"/>
            <w:noWrap/>
            <w:hideMark/>
          </w:tcPr>
          <w:p w14:paraId="391F1D68" w14:textId="77777777" w:rsidR="00D5243D" w:rsidRPr="00D5243D" w:rsidRDefault="00D5243D" w:rsidP="00D5243D">
            <w:pPr>
              <w:snapToGrid/>
              <w:spacing w:before="0" w:after="0"/>
              <w:rPr>
                <w:rFonts w:asciiTheme="majorHAnsi" w:eastAsia="Times New Roman" w:hAnsiTheme="majorHAnsi" w:cstheme="majorHAnsi"/>
                <w:color w:val="000000"/>
              </w:rPr>
            </w:pPr>
            <w:proofErr w:type="spellStart"/>
            <w:r w:rsidRPr="00D5243D">
              <w:rPr>
                <w:rFonts w:asciiTheme="majorHAnsi" w:eastAsia="Times New Roman" w:hAnsiTheme="majorHAnsi" w:cstheme="majorHAnsi"/>
                <w:color w:val="000000"/>
              </w:rPr>
              <w:t>Dasyurids</w:t>
            </w:r>
            <w:proofErr w:type="spellEnd"/>
          </w:p>
        </w:tc>
        <w:tc>
          <w:tcPr>
            <w:tcW w:w="1554" w:type="pct"/>
            <w:noWrap/>
            <w:hideMark/>
          </w:tcPr>
          <w:p w14:paraId="79B803E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1,544</w:t>
            </w:r>
          </w:p>
        </w:tc>
        <w:tc>
          <w:tcPr>
            <w:tcW w:w="1544" w:type="pct"/>
            <w:noWrap/>
            <w:hideMark/>
          </w:tcPr>
          <w:p w14:paraId="237BC9E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9</w:t>
            </w:r>
          </w:p>
        </w:tc>
      </w:tr>
      <w:tr w:rsidR="00D5243D" w:rsidRPr="00D5243D" w14:paraId="0744AE78" w14:textId="77777777" w:rsidTr="00A02C63">
        <w:trPr>
          <w:trHeight w:val="300"/>
        </w:trPr>
        <w:tc>
          <w:tcPr>
            <w:tcW w:w="1902" w:type="pct"/>
            <w:noWrap/>
            <w:hideMark/>
          </w:tcPr>
          <w:p w14:paraId="42147D32"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Deer (domestic)</w:t>
            </w:r>
          </w:p>
        </w:tc>
        <w:tc>
          <w:tcPr>
            <w:tcW w:w="1554" w:type="pct"/>
            <w:noWrap/>
            <w:hideMark/>
          </w:tcPr>
          <w:p w14:paraId="2713B41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259</w:t>
            </w:r>
          </w:p>
        </w:tc>
        <w:tc>
          <w:tcPr>
            <w:tcW w:w="1544" w:type="pct"/>
            <w:noWrap/>
            <w:hideMark/>
          </w:tcPr>
          <w:p w14:paraId="39F1AB4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692876A5" w14:textId="77777777" w:rsidTr="00A02C63">
        <w:trPr>
          <w:trHeight w:val="300"/>
        </w:trPr>
        <w:tc>
          <w:tcPr>
            <w:tcW w:w="1902" w:type="pct"/>
            <w:noWrap/>
            <w:hideMark/>
          </w:tcPr>
          <w:p w14:paraId="70E5E5BE"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Dogs (non-wild)</w:t>
            </w:r>
          </w:p>
        </w:tc>
        <w:tc>
          <w:tcPr>
            <w:tcW w:w="1554" w:type="pct"/>
            <w:noWrap/>
            <w:hideMark/>
          </w:tcPr>
          <w:p w14:paraId="3EAB940C"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3,277</w:t>
            </w:r>
          </w:p>
        </w:tc>
        <w:tc>
          <w:tcPr>
            <w:tcW w:w="1544" w:type="pct"/>
            <w:noWrap/>
            <w:hideMark/>
          </w:tcPr>
          <w:p w14:paraId="575B6B19"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656FDD18" w14:textId="77777777" w:rsidTr="00A02C63">
        <w:trPr>
          <w:trHeight w:val="300"/>
        </w:trPr>
        <w:tc>
          <w:tcPr>
            <w:tcW w:w="1902" w:type="pct"/>
            <w:noWrap/>
            <w:hideMark/>
          </w:tcPr>
          <w:p w14:paraId="505C8C9B"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Dogs, foxes (wild)</w:t>
            </w:r>
          </w:p>
        </w:tc>
        <w:tc>
          <w:tcPr>
            <w:tcW w:w="1554" w:type="pct"/>
            <w:noWrap/>
            <w:hideMark/>
          </w:tcPr>
          <w:p w14:paraId="098AE90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632</w:t>
            </w:r>
          </w:p>
        </w:tc>
        <w:tc>
          <w:tcPr>
            <w:tcW w:w="1544" w:type="pct"/>
            <w:noWrap/>
            <w:hideMark/>
          </w:tcPr>
          <w:p w14:paraId="311A9FC4"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5C8E0D48" w14:textId="77777777" w:rsidTr="00A02C63">
        <w:trPr>
          <w:trHeight w:val="300"/>
        </w:trPr>
        <w:tc>
          <w:tcPr>
            <w:tcW w:w="1902" w:type="pct"/>
            <w:noWrap/>
            <w:hideMark/>
          </w:tcPr>
          <w:p w14:paraId="0F81D91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Exotic feral mammal other</w:t>
            </w:r>
          </w:p>
        </w:tc>
        <w:tc>
          <w:tcPr>
            <w:tcW w:w="1554" w:type="pct"/>
            <w:noWrap/>
            <w:hideMark/>
          </w:tcPr>
          <w:p w14:paraId="0371BBAC"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188</w:t>
            </w:r>
          </w:p>
        </w:tc>
        <w:tc>
          <w:tcPr>
            <w:tcW w:w="1544" w:type="pct"/>
            <w:noWrap/>
            <w:hideMark/>
          </w:tcPr>
          <w:p w14:paraId="3D395C1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20</w:t>
            </w:r>
          </w:p>
        </w:tc>
      </w:tr>
      <w:tr w:rsidR="00D5243D" w:rsidRPr="00D5243D" w14:paraId="5D15D4D6" w14:textId="77777777" w:rsidTr="00A02C63">
        <w:trPr>
          <w:trHeight w:val="300"/>
        </w:trPr>
        <w:tc>
          <w:tcPr>
            <w:tcW w:w="1902" w:type="pct"/>
            <w:noWrap/>
            <w:hideMark/>
          </w:tcPr>
          <w:p w14:paraId="50A06ED4"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Exotic Zoo mammal</w:t>
            </w:r>
          </w:p>
        </w:tc>
        <w:tc>
          <w:tcPr>
            <w:tcW w:w="1554" w:type="pct"/>
            <w:noWrap/>
            <w:hideMark/>
          </w:tcPr>
          <w:p w14:paraId="35C8958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19</w:t>
            </w:r>
          </w:p>
        </w:tc>
        <w:tc>
          <w:tcPr>
            <w:tcW w:w="1544" w:type="pct"/>
            <w:noWrap/>
            <w:hideMark/>
          </w:tcPr>
          <w:p w14:paraId="6B1D4610"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1975E36E" w14:textId="77777777" w:rsidTr="00A02C63">
        <w:trPr>
          <w:trHeight w:val="300"/>
        </w:trPr>
        <w:tc>
          <w:tcPr>
            <w:tcW w:w="1902" w:type="pct"/>
            <w:noWrap/>
            <w:hideMark/>
          </w:tcPr>
          <w:p w14:paraId="29930DDB"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Ferret (lab)</w:t>
            </w:r>
          </w:p>
        </w:tc>
        <w:tc>
          <w:tcPr>
            <w:tcW w:w="1554" w:type="pct"/>
            <w:noWrap/>
            <w:hideMark/>
          </w:tcPr>
          <w:p w14:paraId="0987448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629</w:t>
            </w:r>
          </w:p>
        </w:tc>
        <w:tc>
          <w:tcPr>
            <w:tcW w:w="1544" w:type="pct"/>
            <w:noWrap/>
            <w:hideMark/>
          </w:tcPr>
          <w:p w14:paraId="255DC5B1"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368</w:t>
            </w:r>
          </w:p>
        </w:tc>
      </w:tr>
      <w:tr w:rsidR="00D5243D" w:rsidRPr="00D5243D" w14:paraId="3729B490" w14:textId="77777777" w:rsidTr="00A02C63">
        <w:trPr>
          <w:trHeight w:val="300"/>
        </w:trPr>
        <w:tc>
          <w:tcPr>
            <w:tcW w:w="1902" w:type="pct"/>
            <w:noWrap/>
            <w:hideMark/>
          </w:tcPr>
          <w:p w14:paraId="5AA2BB6A"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Fish</w:t>
            </w:r>
          </w:p>
        </w:tc>
        <w:tc>
          <w:tcPr>
            <w:tcW w:w="1554" w:type="pct"/>
            <w:noWrap/>
            <w:hideMark/>
          </w:tcPr>
          <w:p w14:paraId="2FFCC426"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274,296</w:t>
            </w:r>
          </w:p>
        </w:tc>
        <w:tc>
          <w:tcPr>
            <w:tcW w:w="1544" w:type="pct"/>
            <w:noWrap/>
            <w:hideMark/>
          </w:tcPr>
          <w:p w14:paraId="0EFDBC3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45,486</w:t>
            </w:r>
          </w:p>
        </w:tc>
      </w:tr>
      <w:tr w:rsidR="00D5243D" w:rsidRPr="00D5243D" w14:paraId="3BC98723" w14:textId="77777777" w:rsidTr="00A02C63">
        <w:trPr>
          <w:trHeight w:val="300"/>
        </w:trPr>
        <w:tc>
          <w:tcPr>
            <w:tcW w:w="1902" w:type="pct"/>
            <w:noWrap/>
            <w:hideMark/>
          </w:tcPr>
          <w:p w14:paraId="5600CF74"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Goats (domestic)</w:t>
            </w:r>
          </w:p>
        </w:tc>
        <w:tc>
          <w:tcPr>
            <w:tcW w:w="1554" w:type="pct"/>
            <w:noWrap/>
            <w:hideMark/>
          </w:tcPr>
          <w:p w14:paraId="7823787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441</w:t>
            </w:r>
          </w:p>
        </w:tc>
        <w:tc>
          <w:tcPr>
            <w:tcW w:w="1544" w:type="pct"/>
            <w:noWrap/>
            <w:hideMark/>
          </w:tcPr>
          <w:p w14:paraId="03D2746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73C7F9BD" w14:textId="77777777" w:rsidTr="00A02C63">
        <w:trPr>
          <w:trHeight w:val="300"/>
        </w:trPr>
        <w:tc>
          <w:tcPr>
            <w:tcW w:w="1902" w:type="pct"/>
            <w:noWrap/>
            <w:hideMark/>
          </w:tcPr>
          <w:p w14:paraId="3D52282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Goats (wild)</w:t>
            </w:r>
          </w:p>
        </w:tc>
        <w:tc>
          <w:tcPr>
            <w:tcW w:w="1554" w:type="pct"/>
            <w:noWrap/>
            <w:hideMark/>
          </w:tcPr>
          <w:p w14:paraId="13DA285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w:t>
            </w:r>
          </w:p>
        </w:tc>
        <w:tc>
          <w:tcPr>
            <w:tcW w:w="1544" w:type="pct"/>
            <w:noWrap/>
            <w:hideMark/>
          </w:tcPr>
          <w:p w14:paraId="334B88B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22621E84" w14:textId="77777777" w:rsidTr="00A02C63">
        <w:trPr>
          <w:trHeight w:val="300"/>
        </w:trPr>
        <w:tc>
          <w:tcPr>
            <w:tcW w:w="1902" w:type="pct"/>
            <w:noWrap/>
            <w:hideMark/>
          </w:tcPr>
          <w:p w14:paraId="59C4C923"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Hares (wild)</w:t>
            </w:r>
          </w:p>
        </w:tc>
        <w:tc>
          <w:tcPr>
            <w:tcW w:w="1554" w:type="pct"/>
            <w:noWrap/>
            <w:hideMark/>
          </w:tcPr>
          <w:p w14:paraId="6D6518C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10</w:t>
            </w:r>
          </w:p>
        </w:tc>
        <w:tc>
          <w:tcPr>
            <w:tcW w:w="1544" w:type="pct"/>
            <w:noWrap/>
            <w:hideMark/>
          </w:tcPr>
          <w:p w14:paraId="5A73AA89"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4D8DEFF7" w14:textId="77777777" w:rsidTr="00A02C63">
        <w:trPr>
          <w:trHeight w:val="300"/>
        </w:trPr>
        <w:tc>
          <w:tcPr>
            <w:tcW w:w="1902" w:type="pct"/>
            <w:noWrap/>
            <w:hideMark/>
          </w:tcPr>
          <w:p w14:paraId="29397224"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Horses (domestic)</w:t>
            </w:r>
          </w:p>
        </w:tc>
        <w:tc>
          <w:tcPr>
            <w:tcW w:w="1554" w:type="pct"/>
            <w:noWrap/>
            <w:hideMark/>
          </w:tcPr>
          <w:p w14:paraId="1BDC8DCC"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337</w:t>
            </w:r>
          </w:p>
        </w:tc>
        <w:tc>
          <w:tcPr>
            <w:tcW w:w="1544" w:type="pct"/>
            <w:noWrap/>
            <w:hideMark/>
          </w:tcPr>
          <w:p w14:paraId="77387FD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w:t>
            </w:r>
          </w:p>
        </w:tc>
      </w:tr>
      <w:tr w:rsidR="00D5243D" w:rsidRPr="00D5243D" w14:paraId="2BAA0F7C" w14:textId="77777777" w:rsidTr="00A02C63">
        <w:trPr>
          <w:trHeight w:val="300"/>
        </w:trPr>
        <w:tc>
          <w:tcPr>
            <w:tcW w:w="1902" w:type="pct"/>
            <w:noWrap/>
            <w:hideMark/>
          </w:tcPr>
          <w:p w14:paraId="593BB6DD"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Horses (wild)</w:t>
            </w:r>
          </w:p>
        </w:tc>
        <w:tc>
          <w:tcPr>
            <w:tcW w:w="1554" w:type="pct"/>
            <w:noWrap/>
            <w:hideMark/>
          </w:tcPr>
          <w:p w14:paraId="62E317D9"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77</w:t>
            </w:r>
          </w:p>
        </w:tc>
        <w:tc>
          <w:tcPr>
            <w:tcW w:w="1544" w:type="pct"/>
            <w:noWrap/>
            <w:hideMark/>
          </w:tcPr>
          <w:p w14:paraId="3D16B85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637774EC" w14:textId="77777777" w:rsidTr="00A02C63">
        <w:trPr>
          <w:trHeight w:val="300"/>
        </w:trPr>
        <w:tc>
          <w:tcPr>
            <w:tcW w:w="1902" w:type="pct"/>
            <w:noWrap/>
            <w:hideMark/>
          </w:tcPr>
          <w:p w14:paraId="3620DEE4"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Koalas</w:t>
            </w:r>
          </w:p>
        </w:tc>
        <w:tc>
          <w:tcPr>
            <w:tcW w:w="1554" w:type="pct"/>
            <w:noWrap/>
            <w:hideMark/>
          </w:tcPr>
          <w:p w14:paraId="26139850"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129</w:t>
            </w:r>
          </w:p>
        </w:tc>
        <w:tc>
          <w:tcPr>
            <w:tcW w:w="1544" w:type="pct"/>
            <w:noWrap/>
            <w:hideMark/>
          </w:tcPr>
          <w:p w14:paraId="58C6F37A"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w:t>
            </w:r>
          </w:p>
        </w:tc>
      </w:tr>
      <w:tr w:rsidR="00D5243D" w:rsidRPr="00D5243D" w14:paraId="026A7CEC" w14:textId="77777777" w:rsidTr="00A02C63">
        <w:trPr>
          <w:trHeight w:val="300"/>
        </w:trPr>
        <w:tc>
          <w:tcPr>
            <w:tcW w:w="1902" w:type="pct"/>
            <w:noWrap/>
            <w:hideMark/>
          </w:tcPr>
          <w:p w14:paraId="78CD6742"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lastRenderedPageBreak/>
              <w:t xml:space="preserve">Laboratory mammal (non-specified) </w:t>
            </w:r>
          </w:p>
        </w:tc>
        <w:tc>
          <w:tcPr>
            <w:tcW w:w="1554" w:type="pct"/>
            <w:noWrap/>
            <w:hideMark/>
          </w:tcPr>
          <w:p w14:paraId="7AFF53E5"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133</w:t>
            </w:r>
          </w:p>
        </w:tc>
        <w:tc>
          <w:tcPr>
            <w:tcW w:w="1544" w:type="pct"/>
            <w:noWrap/>
            <w:hideMark/>
          </w:tcPr>
          <w:p w14:paraId="3042816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133</w:t>
            </w:r>
          </w:p>
        </w:tc>
      </w:tr>
      <w:tr w:rsidR="00D5243D" w:rsidRPr="00D5243D" w14:paraId="4EF842F2" w14:textId="77777777" w:rsidTr="00A02C63">
        <w:trPr>
          <w:trHeight w:val="300"/>
        </w:trPr>
        <w:tc>
          <w:tcPr>
            <w:tcW w:w="1902" w:type="pct"/>
            <w:noWrap/>
            <w:hideMark/>
          </w:tcPr>
          <w:p w14:paraId="4A4727ED"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Lizards</w:t>
            </w:r>
          </w:p>
        </w:tc>
        <w:tc>
          <w:tcPr>
            <w:tcW w:w="1554" w:type="pct"/>
            <w:noWrap/>
            <w:hideMark/>
          </w:tcPr>
          <w:p w14:paraId="26D37FC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4,214</w:t>
            </w:r>
          </w:p>
        </w:tc>
        <w:tc>
          <w:tcPr>
            <w:tcW w:w="1544" w:type="pct"/>
            <w:noWrap/>
            <w:hideMark/>
          </w:tcPr>
          <w:p w14:paraId="1ADA97A5"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249</w:t>
            </w:r>
          </w:p>
        </w:tc>
      </w:tr>
      <w:tr w:rsidR="00D5243D" w:rsidRPr="00D5243D" w14:paraId="652D111D" w14:textId="77777777" w:rsidTr="00A02C63">
        <w:trPr>
          <w:trHeight w:val="300"/>
        </w:trPr>
        <w:tc>
          <w:tcPr>
            <w:tcW w:w="1902" w:type="pct"/>
            <w:noWrap/>
            <w:hideMark/>
          </w:tcPr>
          <w:p w14:paraId="252D2BFC"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Macropods</w:t>
            </w:r>
          </w:p>
        </w:tc>
        <w:tc>
          <w:tcPr>
            <w:tcW w:w="1554" w:type="pct"/>
            <w:noWrap/>
            <w:hideMark/>
          </w:tcPr>
          <w:p w14:paraId="50FD35D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2,836</w:t>
            </w:r>
          </w:p>
        </w:tc>
        <w:tc>
          <w:tcPr>
            <w:tcW w:w="1544" w:type="pct"/>
            <w:noWrap/>
            <w:hideMark/>
          </w:tcPr>
          <w:p w14:paraId="1D085EE4"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87</w:t>
            </w:r>
          </w:p>
        </w:tc>
      </w:tr>
      <w:tr w:rsidR="00D5243D" w:rsidRPr="00D5243D" w14:paraId="4500107A" w14:textId="77777777" w:rsidTr="00A02C63">
        <w:trPr>
          <w:trHeight w:val="300"/>
        </w:trPr>
        <w:tc>
          <w:tcPr>
            <w:tcW w:w="1902" w:type="pct"/>
            <w:noWrap/>
            <w:hideMark/>
          </w:tcPr>
          <w:p w14:paraId="0CF67FE6"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Mice (wild)</w:t>
            </w:r>
          </w:p>
        </w:tc>
        <w:tc>
          <w:tcPr>
            <w:tcW w:w="1554" w:type="pct"/>
            <w:noWrap/>
            <w:hideMark/>
          </w:tcPr>
          <w:p w14:paraId="67953F6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1,543</w:t>
            </w:r>
          </w:p>
        </w:tc>
        <w:tc>
          <w:tcPr>
            <w:tcW w:w="1544" w:type="pct"/>
            <w:noWrap/>
            <w:hideMark/>
          </w:tcPr>
          <w:p w14:paraId="63AED3C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111</w:t>
            </w:r>
          </w:p>
        </w:tc>
      </w:tr>
      <w:tr w:rsidR="00D5243D" w:rsidRPr="00D5243D" w14:paraId="4227C8E8" w14:textId="77777777" w:rsidTr="00A02C63">
        <w:trPr>
          <w:trHeight w:val="300"/>
        </w:trPr>
        <w:tc>
          <w:tcPr>
            <w:tcW w:w="1902" w:type="pct"/>
            <w:noWrap/>
            <w:hideMark/>
          </w:tcPr>
          <w:p w14:paraId="2E84EA38"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Monotremes</w:t>
            </w:r>
          </w:p>
        </w:tc>
        <w:tc>
          <w:tcPr>
            <w:tcW w:w="1554" w:type="pct"/>
            <w:noWrap/>
            <w:hideMark/>
          </w:tcPr>
          <w:p w14:paraId="3C1A2E4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291</w:t>
            </w:r>
          </w:p>
        </w:tc>
        <w:tc>
          <w:tcPr>
            <w:tcW w:w="1544" w:type="pct"/>
            <w:noWrap/>
            <w:hideMark/>
          </w:tcPr>
          <w:p w14:paraId="536E1BA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429517EC" w14:textId="77777777" w:rsidTr="00A02C63">
        <w:trPr>
          <w:trHeight w:val="300"/>
        </w:trPr>
        <w:tc>
          <w:tcPr>
            <w:tcW w:w="1902" w:type="pct"/>
            <w:noWrap/>
            <w:hideMark/>
          </w:tcPr>
          <w:p w14:paraId="0B53540F"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Native mammal other</w:t>
            </w:r>
          </w:p>
        </w:tc>
        <w:tc>
          <w:tcPr>
            <w:tcW w:w="1554" w:type="pct"/>
            <w:noWrap/>
            <w:hideMark/>
          </w:tcPr>
          <w:p w14:paraId="16CC8CE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11,173</w:t>
            </w:r>
          </w:p>
        </w:tc>
        <w:tc>
          <w:tcPr>
            <w:tcW w:w="1544" w:type="pct"/>
            <w:noWrap/>
            <w:hideMark/>
          </w:tcPr>
          <w:p w14:paraId="40456DE1"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172</w:t>
            </w:r>
          </w:p>
        </w:tc>
      </w:tr>
      <w:tr w:rsidR="00D5243D" w:rsidRPr="00D5243D" w14:paraId="0A4C22A6" w14:textId="77777777" w:rsidTr="00A02C63">
        <w:trPr>
          <w:trHeight w:val="300"/>
        </w:trPr>
        <w:tc>
          <w:tcPr>
            <w:tcW w:w="1902" w:type="pct"/>
            <w:noWrap/>
            <w:hideMark/>
          </w:tcPr>
          <w:p w14:paraId="6CC381A3"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Native Rats, Mice</w:t>
            </w:r>
          </w:p>
        </w:tc>
        <w:tc>
          <w:tcPr>
            <w:tcW w:w="1554" w:type="pct"/>
            <w:noWrap/>
            <w:hideMark/>
          </w:tcPr>
          <w:p w14:paraId="2351404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3,322</w:t>
            </w:r>
          </w:p>
        </w:tc>
        <w:tc>
          <w:tcPr>
            <w:tcW w:w="1544" w:type="pct"/>
            <w:noWrap/>
            <w:hideMark/>
          </w:tcPr>
          <w:p w14:paraId="7F1CAE00"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w:t>
            </w:r>
          </w:p>
        </w:tc>
      </w:tr>
      <w:tr w:rsidR="00D5243D" w:rsidRPr="00D5243D" w14:paraId="37788840" w14:textId="77777777" w:rsidTr="00A02C63">
        <w:trPr>
          <w:trHeight w:val="300"/>
        </w:trPr>
        <w:tc>
          <w:tcPr>
            <w:tcW w:w="1902" w:type="pct"/>
            <w:noWrap/>
            <w:hideMark/>
          </w:tcPr>
          <w:p w14:paraId="25D9FC78"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Other domestic mammals</w:t>
            </w:r>
          </w:p>
        </w:tc>
        <w:tc>
          <w:tcPr>
            <w:tcW w:w="1554" w:type="pct"/>
            <w:noWrap/>
            <w:hideMark/>
          </w:tcPr>
          <w:p w14:paraId="36B749F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49</w:t>
            </w:r>
          </w:p>
        </w:tc>
        <w:tc>
          <w:tcPr>
            <w:tcW w:w="1544" w:type="pct"/>
            <w:noWrap/>
            <w:hideMark/>
          </w:tcPr>
          <w:p w14:paraId="309DF97A"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5</w:t>
            </w:r>
          </w:p>
        </w:tc>
      </w:tr>
      <w:tr w:rsidR="00D5243D" w:rsidRPr="00D5243D" w14:paraId="1931CBBE" w14:textId="77777777" w:rsidTr="00A02C63">
        <w:trPr>
          <w:trHeight w:val="300"/>
        </w:trPr>
        <w:tc>
          <w:tcPr>
            <w:tcW w:w="1902" w:type="pct"/>
            <w:noWrap/>
            <w:hideMark/>
          </w:tcPr>
          <w:p w14:paraId="260FCB4E"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Pigs (domestic)</w:t>
            </w:r>
          </w:p>
        </w:tc>
        <w:tc>
          <w:tcPr>
            <w:tcW w:w="1554" w:type="pct"/>
            <w:noWrap/>
            <w:hideMark/>
          </w:tcPr>
          <w:p w14:paraId="46F730D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1,167</w:t>
            </w:r>
          </w:p>
        </w:tc>
        <w:tc>
          <w:tcPr>
            <w:tcW w:w="1544" w:type="pct"/>
            <w:noWrap/>
            <w:hideMark/>
          </w:tcPr>
          <w:p w14:paraId="1418DF0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436</w:t>
            </w:r>
          </w:p>
        </w:tc>
      </w:tr>
      <w:tr w:rsidR="00D5243D" w:rsidRPr="00D5243D" w14:paraId="2476CB72" w14:textId="77777777" w:rsidTr="00A02C63">
        <w:trPr>
          <w:trHeight w:val="300"/>
        </w:trPr>
        <w:tc>
          <w:tcPr>
            <w:tcW w:w="1902" w:type="pct"/>
            <w:noWrap/>
            <w:hideMark/>
          </w:tcPr>
          <w:p w14:paraId="2661FF9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Pigs (wild)</w:t>
            </w:r>
          </w:p>
        </w:tc>
        <w:tc>
          <w:tcPr>
            <w:tcW w:w="1554" w:type="pct"/>
            <w:noWrap/>
            <w:hideMark/>
          </w:tcPr>
          <w:p w14:paraId="1896BC84"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8</w:t>
            </w:r>
          </w:p>
        </w:tc>
        <w:tc>
          <w:tcPr>
            <w:tcW w:w="1544" w:type="pct"/>
            <w:noWrap/>
            <w:hideMark/>
          </w:tcPr>
          <w:p w14:paraId="69CACF1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w:t>
            </w:r>
          </w:p>
        </w:tc>
      </w:tr>
      <w:tr w:rsidR="00D5243D" w:rsidRPr="00D5243D" w14:paraId="0C13C60B" w14:textId="77777777" w:rsidTr="00A02C63">
        <w:trPr>
          <w:trHeight w:val="300"/>
        </w:trPr>
        <w:tc>
          <w:tcPr>
            <w:tcW w:w="1902" w:type="pct"/>
            <w:noWrap/>
            <w:hideMark/>
          </w:tcPr>
          <w:p w14:paraId="7C678916"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Possums, Gliders</w:t>
            </w:r>
          </w:p>
        </w:tc>
        <w:tc>
          <w:tcPr>
            <w:tcW w:w="1554" w:type="pct"/>
            <w:noWrap/>
            <w:hideMark/>
          </w:tcPr>
          <w:p w14:paraId="2B03056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1,975</w:t>
            </w:r>
          </w:p>
        </w:tc>
        <w:tc>
          <w:tcPr>
            <w:tcW w:w="1544" w:type="pct"/>
            <w:noWrap/>
            <w:hideMark/>
          </w:tcPr>
          <w:p w14:paraId="2DF4314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392503B1" w14:textId="77777777" w:rsidTr="00A02C63">
        <w:trPr>
          <w:trHeight w:val="300"/>
        </w:trPr>
        <w:tc>
          <w:tcPr>
            <w:tcW w:w="1902" w:type="pct"/>
            <w:noWrap/>
            <w:hideMark/>
          </w:tcPr>
          <w:p w14:paraId="6DA1458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Poultry</w:t>
            </w:r>
          </w:p>
        </w:tc>
        <w:tc>
          <w:tcPr>
            <w:tcW w:w="1554" w:type="pct"/>
            <w:noWrap/>
            <w:hideMark/>
          </w:tcPr>
          <w:p w14:paraId="5EF501F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752,174</w:t>
            </w:r>
          </w:p>
        </w:tc>
        <w:tc>
          <w:tcPr>
            <w:tcW w:w="1544" w:type="pct"/>
            <w:noWrap/>
            <w:hideMark/>
          </w:tcPr>
          <w:p w14:paraId="785A3EB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14,551</w:t>
            </w:r>
          </w:p>
        </w:tc>
      </w:tr>
      <w:tr w:rsidR="00D5243D" w:rsidRPr="00D5243D" w14:paraId="21BA71BD" w14:textId="77777777" w:rsidTr="00A02C63">
        <w:trPr>
          <w:trHeight w:val="300"/>
        </w:trPr>
        <w:tc>
          <w:tcPr>
            <w:tcW w:w="1902" w:type="pct"/>
            <w:noWrap/>
            <w:hideMark/>
          </w:tcPr>
          <w:p w14:paraId="5C0B780A"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Rabbits (wild)</w:t>
            </w:r>
          </w:p>
        </w:tc>
        <w:tc>
          <w:tcPr>
            <w:tcW w:w="1554" w:type="pct"/>
            <w:noWrap/>
            <w:hideMark/>
          </w:tcPr>
          <w:p w14:paraId="3F08F03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81</w:t>
            </w:r>
          </w:p>
        </w:tc>
        <w:tc>
          <w:tcPr>
            <w:tcW w:w="1544" w:type="pct"/>
            <w:noWrap/>
            <w:hideMark/>
          </w:tcPr>
          <w:p w14:paraId="54F3A2D4"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4B612A70" w14:textId="77777777" w:rsidTr="00A02C63">
        <w:trPr>
          <w:trHeight w:val="300"/>
        </w:trPr>
        <w:tc>
          <w:tcPr>
            <w:tcW w:w="1902" w:type="pct"/>
            <w:noWrap/>
            <w:hideMark/>
          </w:tcPr>
          <w:p w14:paraId="08AA278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Rats (wild)</w:t>
            </w:r>
          </w:p>
        </w:tc>
        <w:tc>
          <w:tcPr>
            <w:tcW w:w="1554" w:type="pct"/>
            <w:noWrap/>
            <w:hideMark/>
          </w:tcPr>
          <w:p w14:paraId="02BAD43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251</w:t>
            </w:r>
          </w:p>
        </w:tc>
        <w:tc>
          <w:tcPr>
            <w:tcW w:w="1544" w:type="pct"/>
            <w:noWrap/>
            <w:hideMark/>
          </w:tcPr>
          <w:p w14:paraId="546BEC9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w:t>
            </w:r>
          </w:p>
        </w:tc>
      </w:tr>
      <w:tr w:rsidR="00D5243D" w:rsidRPr="00D5243D" w14:paraId="6D77759C" w14:textId="77777777" w:rsidTr="00A02C63">
        <w:trPr>
          <w:trHeight w:val="300"/>
        </w:trPr>
        <w:tc>
          <w:tcPr>
            <w:tcW w:w="1902" w:type="pct"/>
            <w:noWrap/>
            <w:hideMark/>
          </w:tcPr>
          <w:p w14:paraId="69A5EEA4"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Reptile other</w:t>
            </w:r>
          </w:p>
        </w:tc>
        <w:tc>
          <w:tcPr>
            <w:tcW w:w="1554" w:type="pct"/>
            <w:noWrap/>
            <w:hideMark/>
          </w:tcPr>
          <w:p w14:paraId="1DC0EF4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219</w:t>
            </w:r>
          </w:p>
        </w:tc>
        <w:tc>
          <w:tcPr>
            <w:tcW w:w="1544" w:type="pct"/>
            <w:noWrap/>
            <w:hideMark/>
          </w:tcPr>
          <w:p w14:paraId="0DA77D1D"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15</w:t>
            </w:r>
          </w:p>
        </w:tc>
      </w:tr>
      <w:tr w:rsidR="00D5243D" w:rsidRPr="00D5243D" w14:paraId="0A6299E2" w14:textId="77777777" w:rsidTr="00A02C63">
        <w:trPr>
          <w:trHeight w:val="300"/>
        </w:trPr>
        <w:tc>
          <w:tcPr>
            <w:tcW w:w="1902" w:type="pct"/>
            <w:noWrap/>
            <w:hideMark/>
          </w:tcPr>
          <w:p w14:paraId="1AE7C4BB"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Seals, Sealions</w:t>
            </w:r>
          </w:p>
        </w:tc>
        <w:tc>
          <w:tcPr>
            <w:tcW w:w="1554" w:type="pct"/>
            <w:noWrap/>
            <w:hideMark/>
          </w:tcPr>
          <w:p w14:paraId="4872F281"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152</w:t>
            </w:r>
          </w:p>
        </w:tc>
        <w:tc>
          <w:tcPr>
            <w:tcW w:w="1544" w:type="pct"/>
            <w:noWrap/>
            <w:hideMark/>
          </w:tcPr>
          <w:p w14:paraId="7CCE1E05"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584DE235" w14:textId="77777777" w:rsidTr="00A02C63">
        <w:trPr>
          <w:trHeight w:val="300"/>
        </w:trPr>
        <w:tc>
          <w:tcPr>
            <w:tcW w:w="1902" w:type="pct"/>
            <w:noWrap/>
            <w:hideMark/>
          </w:tcPr>
          <w:p w14:paraId="03B63485"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Sheep (domestic)</w:t>
            </w:r>
          </w:p>
        </w:tc>
        <w:tc>
          <w:tcPr>
            <w:tcW w:w="1554" w:type="pct"/>
            <w:noWrap/>
            <w:hideMark/>
          </w:tcPr>
          <w:p w14:paraId="00097563"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63,768</w:t>
            </w:r>
          </w:p>
        </w:tc>
        <w:tc>
          <w:tcPr>
            <w:tcW w:w="1544" w:type="pct"/>
            <w:noWrap/>
            <w:hideMark/>
          </w:tcPr>
          <w:p w14:paraId="05E90AB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1,953</w:t>
            </w:r>
          </w:p>
        </w:tc>
      </w:tr>
      <w:tr w:rsidR="00D5243D" w:rsidRPr="00D5243D" w14:paraId="42AF25BA" w14:textId="77777777" w:rsidTr="00A02C63">
        <w:trPr>
          <w:trHeight w:val="300"/>
        </w:trPr>
        <w:tc>
          <w:tcPr>
            <w:tcW w:w="1902" w:type="pct"/>
            <w:noWrap/>
            <w:hideMark/>
          </w:tcPr>
          <w:p w14:paraId="3EEBE1D1"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Snakes</w:t>
            </w:r>
          </w:p>
        </w:tc>
        <w:tc>
          <w:tcPr>
            <w:tcW w:w="1554" w:type="pct"/>
            <w:noWrap/>
            <w:hideMark/>
          </w:tcPr>
          <w:p w14:paraId="7A42D907"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239</w:t>
            </w:r>
          </w:p>
        </w:tc>
        <w:tc>
          <w:tcPr>
            <w:tcW w:w="1544" w:type="pct"/>
            <w:noWrap/>
            <w:hideMark/>
          </w:tcPr>
          <w:p w14:paraId="718CD40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2395B328" w14:textId="77777777" w:rsidTr="00A02C63">
        <w:trPr>
          <w:trHeight w:val="300"/>
        </w:trPr>
        <w:tc>
          <w:tcPr>
            <w:tcW w:w="1902" w:type="pct"/>
            <w:noWrap/>
            <w:hideMark/>
          </w:tcPr>
          <w:p w14:paraId="54471CEC" w14:textId="0F920A2A"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Tortoises/turtle</w:t>
            </w:r>
          </w:p>
        </w:tc>
        <w:tc>
          <w:tcPr>
            <w:tcW w:w="1554" w:type="pct"/>
            <w:noWrap/>
            <w:hideMark/>
          </w:tcPr>
          <w:p w14:paraId="472D6718"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624</w:t>
            </w:r>
          </w:p>
        </w:tc>
        <w:tc>
          <w:tcPr>
            <w:tcW w:w="1544" w:type="pct"/>
            <w:noWrap/>
            <w:hideMark/>
          </w:tcPr>
          <w:p w14:paraId="33D8E9FF"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28</w:t>
            </w:r>
          </w:p>
        </w:tc>
      </w:tr>
      <w:tr w:rsidR="00D5243D" w:rsidRPr="00D5243D" w14:paraId="785778DB" w14:textId="77777777" w:rsidTr="00A02C63">
        <w:trPr>
          <w:trHeight w:val="300"/>
        </w:trPr>
        <w:tc>
          <w:tcPr>
            <w:tcW w:w="1902" w:type="pct"/>
            <w:noWrap/>
            <w:hideMark/>
          </w:tcPr>
          <w:p w14:paraId="4106BF00"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Whales, dolphins</w:t>
            </w:r>
          </w:p>
        </w:tc>
        <w:tc>
          <w:tcPr>
            <w:tcW w:w="1554" w:type="pct"/>
            <w:noWrap/>
            <w:hideMark/>
          </w:tcPr>
          <w:p w14:paraId="3ADA490E"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60</w:t>
            </w:r>
          </w:p>
        </w:tc>
        <w:tc>
          <w:tcPr>
            <w:tcW w:w="1544" w:type="pct"/>
            <w:noWrap/>
            <w:hideMark/>
          </w:tcPr>
          <w:p w14:paraId="633160B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D5243D" w:rsidRPr="00D5243D" w14:paraId="78C16C4E" w14:textId="77777777" w:rsidTr="00A02C63">
        <w:trPr>
          <w:trHeight w:val="300"/>
        </w:trPr>
        <w:tc>
          <w:tcPr>
            <w:tcW w:w="1902" w:type="pct"/>
            <w:noWrap/>
            <w:hideMark/>
          </w:tcPr>
          <w:p w14:paraId="4EC474DA" w14:textId="77777777" w:rsidR="00D5243D" w:rsidRPr="00D5243D" w:rsidRDefault="00D5243D" w:rsidP="00D5243D">
            <w:pPr>
              <w:snapToGrid/>
              <w:spacing w:before="0" w:after="0"/>
              <w:rPr>
                <w:rFonts w:asciiTheme="majorHAnsi" w:eastAsia="Times New Roman" w:hAnsiTheme="majorHAnsi" w:cstheme="majorHAnsi"/>
                <w:color w:val="000000"/>
              </w:rPr>
            </w:pPr>
            <w:r w:rsidRPr="00D5243D">
              <w:rPr>
                <w:rFonts w:asciiTheme="majorHAnsi" w:eastAsia="Times New Roman" w:hAnsiTheme="majorHAnsi" w:cstheme="majorHAnsi"/>
                <w:color w:val="000000"/>
              </w:rPr>
              <w:t>Wombats</w:t>
            </w:r>
          </w:p>
        </w:tc>
        <w:tc>
          <w:tcPr>
            <w:tcW w:w="1554" w:type="pct"/>
            <w:noWrap/>
            <w:hideMark/>
          </w:tcPr>
          <w:p w14:paraId="61C39C72"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208</w:t>
            </w:r>
          </w:p>
        </w:tc>
        <w:tc>
          <w:tcPr>
            <w:tcW w:w="1544" w:type="pct"/>
            <w:noWrap/>
            <w:hideMark/>
          </w:tcPr>
          <w:p w14:paraId="2855A5AB" w14:textId="77777777" w:rsidR="00D5243D" w:rsidRPr="00D5243D" w:rsidRDefault="00D5243D" w:rsidP="00D5243D">
            <w:pPr>
              <w:snapToGrid/>
              <w:spacing w:before="0" w:after="0"/>
              <w:jc w:val="right"/>
              <w:rPr>
                <w:rFonts w:asciiTheme="majorHAnsi" w:eastAsia="Times New Roman" w:hAnsiTheme="majorHAnsi" w:cstheme="majorHAnsi"/>
                <w:color w:val="000000"/>
              </w:rPr>
            </w:pPr>
            <w:r w:rsidRPr="00D5243D">
              <w:rPr>
                <w:rFonts w:asciiTheme="majorHAnsi" w:eastAsia="Times New Roman" w:hAnsiTheme="majorHAnsi" w:cstheme="majorHAnsi"/>
                <w:color w:val="000000"/>
              </w:rPr>
              <w:t>0</w:t>
            </w:r>
          </w:p>
        </w:tc>
      </w:tr>
      <w:tr w:rsidR="000E483D" w:rsidRPr="00820B8B" w14:paraId="4B601F35" w14:textId="77777777" w:rsidTr="00A02C63">
        <w:trPr>
          <w:cnfStyle w:val="010000000000" w:firstRow="0" w:lastRow="1" w:firstColumn="0" w:lastColumn="0" w:oddVBand="0" w:evenVBand="0" w:oddHBand="0" w:evenHBand="0" w:firstRowFirstColumn="0" w:firstRowLastColumn="0" w:lastRowFirstColumn="0" w:lastRowLastColumn="0"/>
          <w:trHeight w:val="290"/>
        </w:trPr>
        <w:tc>
          <w:tcPr>
            <w:tcW w:w="1902" w:type="pct"/>
            <w:noWrap/>
            <w:hideMark/>
          </w:tcPr>
          <w:p w14:paraId="0A102C4F" w14:textId="648F1C5B" w:rsidR="000E483D" w:rsidRPr="00820B8B" w:rsidRDefault="00F33A55" w:rsidP="0021739C">
            <w:pPr>
              <w:snapToGrid/>
              <w:spacing w:before="60" w:after="60"/>
              <w:rPr>
                <w:rFonts w:asciiTheme="majorHAnsi" w:eastAsia="Times New Roman" w:hAnsiTheme="majorHAnsi" w:cstheme="majorHAnsi"/>
                <w:color w:val="000000"/>
              </w:rPr>
            </w:pPr>
            <w:r w:rsidRPr="00820B8B">
              <w:rPr>
                <w:rFonts w:asciiTheme="majorHAnsi" w:hAnsiTheme="majorHAnsi" w:cstheme="majorHAnsi"/>
                <w:color w:val="000000"/>
              </w:rPr>
              <w:t>Total</w:t>
            </w:r>
          </w:p>
        </w:tc>
        <w:tc>
          <w:tcPr>
            <w:tcW w:w="1554" w:type="pct"/>
            <w:noWrap/>
            <w:hideMark/>
          </w:tcPr>
          <w:p w14:paraId="2980862D" w14:textId="5A076639" w:rsidR="000E483D" w:rsidRPr="00820B8B" w:rsidRDefault="00CD188A" w:rsidP="0021739C">
            <w:pPr>
              <w:snapToGrid/>
              <w:spacing w:before="60" w:after="60"/>
              <w:jc w:val="right"/>
              <w:rPr>
                <w:rFonts w:asciiTheme="majorHAnsi" w:eastAsia="Times New Roman" w:hAnsiTheme="majorHAnsi" w:cstheme="majorHAnsi"/>
                <w:color w:val="000000"/>
              </w:rPr>
            </w:pPr>
            <w:r w:rsidRPr="00820B8B">
              <w:rPr>
                <w:rFonts w:asciiTheme="majorHAnsi" w:hAnsiTheme="majorHAnsi" w:cstheme="majorHAnsi"/>
                <w:color w:val="000000"/>
              </w:rPr>
              <w:t>1,720,638</w:t>
            </w:r>
          </w:p>
        </w:tc>
        <w:tc>
          <w:tcPr>
            <w:tcW w:w="1544" w:type="pct"/>
            <w:noWrap/>
            <w:hideMark/>
          </w:tcPr>
          <w:p w14:paraId="42A83E05" w14:textId="58575E3B" w:rsidR="000E483D" w:rsidRPr="00820B8B" w:rsidRDefault="00D5243D" w:rsidP="0021739C">
            <w:pPr>
              <w:snapToGrid/>
              <w:spacing w:before="60" w:after="60"/>
              <w:jc w:val="right"/>
              <w:rPr>
                <w:rFonts w:asciiTheme="majorHAnsi" w:eastAsia="Times New Roman" w:hAnsiTheme="majorHAnsi" w:cstheme="majorHAnsi"/>
                <w:color w:val="000000"/>
              </w:rPr>
            </w:pPr>
            <w:r w:rsidRPr="00820B8B">
              <w:rPr>
                <w:rFonts w:asciiTheme="majorHAnsi" w:hAnsiTheme="majorHAnsi" w:cstheme="majorHAnsi"/>
                <w:color w:val="000000"/>
              </w:rPr>
              <w:t>468,885</w:t>
            </w:r>
          </w:p>
        </w:tc>
      </w:tr>
    </w:tbl>
    <w:p w14:paraId="61111051" w14:textId="46961FF0" w:rsidR="00E17D38" w:rsidRPr="005B4A45" w:rsidRDefault="00E17D38" w:rsidP="00AD456C">
      <w:pPr>
        <w:ind w:firstLine="284"/>
        <w:rPr>
          <w:rFonts w:asciiTheme="majorHAnsi" w:eastAsia="Times New Roman" w:hAnsiTheme="majorHAnsi" w:cstheme="majorHAnsi"/>
          <w:b/>
          <w:i/>
          <w:lang w:eastAsia="en-AU"/>
        </w:rPr>
      </w:pPr>
      <w:r w:rsidRPr="005B4A45">
        <w:rPr>
          <w:rFonts w:asciiTheme="majorHAnsi" w:eastAsia="Times New Roman" w:hAnsiTheme="majorHAnsi" w:cstheme="majorHAnsi"/>
          <w:i/>
          <w:lang w:eastAsia="en-AU"/>
        </w:rPr>
        <w:t>*Specified animals.</w:t>
      </w:r>
    </w:p>
    <w:p w14:paraId="0579E530" w14:textId="77777777" w:rsidR="000D536A" w:rsidRDefault="000D536A">
      <w:pPr>
        <w:snapToGrid/>
        <w:spacing w:before="0" w:after="0"/>
        <w:rPr>
          <w:b/>
          <w:color w:val="00888D" w:themeColor="accent3" w:themeShade="BF"/>
          <w:sz w:val="28"/>
          <w:szCs w:val="22"/>
        </w:rPr>
      </w:pPr>
      <w:bookmarkStart w:id="119" w:name="_Toc1656671"/>
      <w:bookmarkStart w:id="120" w:name="_Toc57630314"/>
      <w:bookmarkStart w:id="121" w:name="_Toc57831457"/>
      <w:bookmarkStart w:id="122" w:name="_Toc57922928"/>
      <w:r>
        <w:br w:type="page"/>
      </w:r>
    </w:p>
    <w:p w14:paraId="4C8FAC87" w14:textId="40AAF8A7" w:rsidR="00E17D38" w:rsidRDefault="00AD456C" w:rsidP="00C06DA3">
      <w:pPr>
        <w:pStyle w:val="Heading1"/>
        <w:numPr>
          <w:ilvl w:val="0"/>
          <w:numId w:val="0"/>
        </w:numPr>
      </w:pPr>
      <w:bookmarkStart w:id="123" w:name="_Toc155173398"/>
      <w:r>
        <w:lastRenderedPageBreak/>
        <w:t xml:space="preserve">Part 3: Animal use statistics from </w:t>
      </w:r>
      <w:r w:rsidR="00AE1A62">
        <w:t>201</w:t>
      </w:r>
      <w:r w:rsidR="004E1CF8">
        <w:t>2</w:t>
      </w:r>
      <w:r>
        <w:t xml:space="preserve"> to </w:t>
      </w:r>
      <w:bookmarkEnd w:id="119"/>
      <w:r w:rsidR="00AE1A62">
        <w:t>20</w:t>
      </w:r>
      <w:bookmarkEnd w:id="120"/>
      <w:bookmarkEnd w:id="121"/>
      <w:bookmarkEnd w:id="122"/>
      <w:r w:rsidR="00623BFD">
        <w:t>2</w:t>
      </w:r>
      <w:r w:rsidR="004E1CF8">
        <w:t>1</w:t>
      </w:r>
      <w:bookmarkEnd w:id="123"/>
    </w:p>
    <w:p w14:paraId="3F932DC4" w14:textId="77777777" w:rsidR="00912902" w:rsidRPr="00912902" w:rsidRDefault="00912902" w:rsidP="00912902">
      <w:pPr>
        <w:pStyle w:val="ListParagraph"/>
        <w:numPr>
          <w:ilvl w:val="0"/>
          <w:numId w:val="34"/>
        </w:numPr>
        <w:spacing w:after="120"/>
        <w:contextualSpacing w:val="0"/>
        <w:outlineLvl w:val="0"/>
        <w:rPr>
          <w:rFonts w:asciiTheme="minorHAnsi" w:hAnsiTheme="minorHAnsi" w:cstheme="minorBidi"/>
          <w:b/>
          <w:bCs w:val="0"/>
          <w:vanish/>
          <w:color w:val="00888D" w:themeColor="accent3" w:themeShade="BF"/>
          <w:sz w:val="28"/>
          <w:szCs w:val="22"/>
          <w:lang w:val="en-US"/>
        </w:rPr>
      </w:pPr>
      <w:bookmarkStart w:id="124" w:name="_Toc57630315"/>
      <w:bookmarkStart w:id="125" w:name="_Toc57831458"/>
      <w:bookmarkStart w:id="126" w:name="_Toc57922929"/>
    </w:p>
    <w:p w14:paraId="3EDA8B56" w14:textId="39796352" w:rsidR="00E17D38" w:rsidRDefault="00E17D38" w:rsidP="00912902">
      <w:pPr>
        <w:pStyle w:val="Heading2"/>
      </w:pPr>
      <w:bookmarkStart w:id="127" w:name="_Toc155173399"/>
      <w:r>
        <w:t xml:space="preserve">Number of </w:t>
      </w:r>
      <w:r w:rsidR="00AD456C">
        <w:t xml:space="preserve">animals used </w:t>
      </w:r>
      <w:r w:rsidR="00D7646A">
        <w:t>in</w:t>
      </w:r>
      <w:r w:rsidR="00DB38AC">
        <w:t xml:space="preserve"> research, teaching and testing </w:t>
      </w:r>
      <w:r w:rsidR="00202536">
        <w:t xml:space="preserve">from </w:t>
      </w:r>
      <w:r w:rsidR="00AE1A62">
        <w:t>201</w:t>
      </w:r>
      <w:r w:rsidR="00D64C50">
        <w:t>2</w:t>
      </w:r>
      <w:r w:rsidR="00776D45">
        <w:t xml:space="preserve"> </w:t>
      </w:r>
      <w:r w:rsidR="00AD456C">
        <w:t>–</w:t>
      </w:r>
      <w:r w:rsidR="00776D45">
        <w:t xml:space="preserve"> </w:t>
      </w:r>
      <w:r w:rsidR="00AE1A62">
        <w:t>20</w:t>
      </w:r>
      <w:bookmarkEnd w:id="124"/>
      <w:bookmarkEnd w:id="125"/>
      <w:bookmarkEnd w:id="126"/>
      <w:r w:rsidR="00623BFD">
        <w:t>2</w:t>
      </w:r>
      <w:r w:rsidR="00D64C50">
        <w:t>1</w:t>
      </w:r>
      <w:bookmarkEnd w:id="127"/>
    </w:p>
    <w:p w14:paraId="43E6D477" w14:textId="77777777" w:rsidR="00AD456C" w:rsidRDefault="00AD456C" w:rsidP="00E17D38">
      <w:pPr>
        <w:pStyle w:val="Body"/>
        <w:spacing w:after="240"/>
        <w:jc w:val="both"/>
        <w:rPr>
          <w:rFonts w:asciiTheme="minorHAnsi" w:hAnsiTheme="minorHAnsi" w:cstheme="minorHAnsi"/>
          <w:b w:val="0"/>
          <w:sz w:val="20"/>
        </w:rPr>
      </w:pPr>
    </w:p>
    <w:p w14:paraId="61204958" w14:textId="423272E7" w:rsidR="00E17D38" w:rsidRPr="003549FA" w:rsidRDefault="00E17D38" w:rsidP="00E17D38">
      <w:pPr>
        <w:pStyle w:val="Body"/>
        <w:spacing w:after="240"/>
        <w:jc w:val="both"/>
        <w:rPr>
          <w:rFonts w:asciiTheme="minorHAnsi" w:hAnsiTheme="minorHAnsi" w:cstheme="minorHAnsi"/>
          <w:b w:val="0"/>
          <w:sz w:val="20"/>
        </w:rPr>
      </w:pPr>
      <w:r w:rsidRPr="003549FA">
        <w:rPr>
          <w:rFonts w:asciiTheme="minorHAnsi" w:hAnsiTheme="minorHAnsi" w:cstheme="minorHAnsi"/>
          <w:b w:val="0"/>
          <w:sz w:val="20"/>
        </w:rPr>
        <w:t>The number of animals used in research</w:t>
      </w:r>
      <w:r w:rsidR="007B0584">
        <w:rPr>
          <w:rFonts w:asciiTheme="minorHAnsi" w:hAnsiTheme="minorHAnsi" w:cstheme="minorHAnsi"/>
          <w:b w:val="0"/>
          <w:sz w:val="20"/>
        </w:rPr>
        <w:t>,</w:t>
      </w:r>
      <w:r w:rsidRPr="003549FA">
        <w:rPr>
          <w:rFonts w:asciiTheme="minorHAnsi" w:hAnsiTheme="minorHAnsi" w:cstheme="minorHAnsi"/>
          <w:b w:val="0"/>
          <w:sz w:val="20"/>
        </w:rPr>
        <w:t xml:space="preserve"> teaching </w:t>
      </w:r>
      <w:r w:rsidR="007B0584">
        <w:rPr>
          <w:rFonts w:asciiTheme="minorHAnsi" w:hAnsiTheme="minorHAnsi" w:cstheme="minorHAnsi"/>
          <w:b w:val="0"/>
          <w:sz w:val="20"/>
        </w:rPr>
        <w:t>and testing</w:t>
      </w:r>
      <w:r w:rsidRPr="003549FA">
        <w:rPr>
          <w:rFonts w:asciiTheme="minorHAnsi" w:hAnsiTheme="minorHAnsi" w:cstheme="minorHAnsi"/>
          <w:b w:val="0"/>
          <w:sz w:val="20"/>
        </w:rPr>
        <w:t xml:space="preserve"> in </w:t>
      </w:r>
      <w:r w:rsidR="00AE1A62">
        <w:rPr>
          <w:rFonts w:asciiTheme="minorHAnsi" w:hAnsiTheme="minorHAnsi" w:cstheme="minorHAnsi"/>
          <w:b w:val="0"/>
          <w:sz w:val="20"/>
        </w:rPr>
        <w:t>20</w:t>
      </w:r>
      <w:r w:rsidR="00623BFD">
        <w:rPr>
          <w:rFonts w:asciiTheme="minorHAnsi" w:hAnsiTheme="minorHAnsi" w:cstheme="minorHAnsi"/>
          <w:b w:val="0"/>
          <w:sz w:val="20"/>
        </w:rPr>
        <w:t>2</w:t>
      </w:r>
      <w:r w:rsidR="00D64C50">
        <w:rPr>
          <w:rFonts w:asciiTheme="minorHAnsi" w:hAnsiTheme="minorHAnsi" w:cstheme="minorHAnsi"/>
          <w:b w:val="0"/>
          <w:sz w:val="20"/>
        </w:rPr>
        <w:t>1</w:t>
      </w:r>
      <w:r w:rsidRPr="003549FA">
        <w:rPr>
          <w:rFonts w:asciiTheme="minorHAnsi" w:hAnsiTheme="minorHAnsi" w:cstheme="minorHAnsi"/>
          <w:b w:val="0"/>
          <w:sz w:val="20"/>
        </w:rPr>
        <w:t xml:space="preserve"> was </w:t>
      </w:r>
      <w:r w:rsidR="00CD188A">
        <w:rPr>
          <w:rFonts w:asciiTheme="minorHAnsi" w:hAnsiTheme="minorHAnsi" w:cstheme="minorHAnsi"/>
          <w:b w:val="0"/>
          <w:sz w:val="20"/>
        </w:rPr>
        <w:t>1,720,638</w:t>
      </w:r>
      <w:r>
        <w:rPr>
          <w:rFonts w:asciiTheme="minorHAnsi" w:hAnsiTheme="minorHAnsi" w:cstheme="minorHAnsi"/>
          <w:b w:val="0"/>
          <w:sz w:val="20"/>
        </w:rPr>
        <w:t>.</w:t>
      </w:r>
    </w:p>
    <w:p w14:paraId="561F564E" w14:textId="77777777" w:rsidR="007151EA" w:rsidRDefault="007151EA" w:rsidP="0071340B">
      <w:pPr>
        <w:pStyle w:val="Figurelabel"/>
      </w:pPr>
      <w:bookmarkStart w:id="128" w:name="_Toc496538231"/>
      <w:bookmarkStart w:id="129" w:name="_Toc57630397"/>
      <w:bookmarkStart w:id="130" w:name="_Toc57635935"/>
    </w:p>
    <w:p w14:paraId="5FD97102" w14:textId="2263229B" w:rsidR="00E17D38" w:rsidRDefault="00E17D38" w:rsidP="0071340B">
      <w:pPr>
        <w:pStyle w:val="Figurelabel"/>
      </w:pPr>
      <w:bookmarkStart w:id="131" w:name="_Toc155173420"/>
      <w:r>
        <w:t xml:space="preserve">Figure 3.1 </w:t>
      </w:r>
      <w:r w:rsidRPr="00E179C8">
        <w:t>Number</w:t>
      </w:r>
      <w:r>
        <w:t xml:space="preserve"> of </w:t>
      </w:r>
      <w:r w:rsidR="008A39ED">
        <w:t>animals used</w:t>
      </w:r>
      <w:r w:rsidR="001E230E">
        <w:t xml:space="preserve">, </w:t>
      </w:r>
      <w:r w:rsidR="00AE1A62">
        <w:t>201</w:t>
      </w:r>
      <w:r w:rsidR="00D93260">
        <w:t>2</w:t>
      </w:r>
      <w:r w:rsidR="000361C0">
        <w:t xml:space="preserve"> </w:t>
      </w:r>
      <w:r w:rsidR="008A39ED">
        <w:t>–</w:t>
      </w:r>
      <w:bookmarkEnd w:id="128"/>
      <w:r w:rsidR="000361C0">
        <w:t xml:space="preserve"> </w:t>
      </w:r>
      <w:r w:rsidR="00AE1A62">
        <w:t>20</w:t>
      </w:r>
      <w:bookmarkEnd w:id="129"/>
      <w:bookmarkEnd w:id="130"/>
      <w:r w:rsidR="00623BFD">
        <w:t>2</w:t>
      </w:r>
      <w:r w:rsidR="00D93260">
        <w:t>1</w:t>
      </w:r>
      <w:bookmarkEnd w:id="131"/>
    </w:p>
    <w:p w14:paraId="33D143E7" w14:textId="05845D8E" w:rsidR="00E17D38" w:rsidRDefault="00E17D38" w:rsidP="00E17D38">
      <w:bookmarkStart w:id="132" w:name="_Toc42691988"/>
      <w:r w:rsidRPr="00CB2A1A">
        <w:rPr>
          <w:rFonts w:cstheme="minorHAnsi"/>
          <w:noProof/>
        </w:rPr>
        <w:drawing>
          <wp:inline distT="0" distB="0" distL="0" distR="0" wp14:anchorId="5B375F4D" wp14:editId="409621A7">
            <wp:extent cx="6057900" cy="4867275"/>
            <wp:effectExtent l="0" t="0" r="0" b="0"/>
            <wp:docPr id="5" name="Chart 5">
              <a:extLst xmlns:a="http://schemas.openxmlformats.org/drawingml/2006/main">
                <a:ext uri="{FF2B5EF4-FFF2-40B4-BE49-F238E27FC236}">
                  <a16:creationId xmlns:a16="http://schemas.microsoft.com/office/drawing/2014/main" id="{0184D4E6-5722-403A-A8D7-9851092E4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132"/>
    </w:p>
    <w:p w14:paraId="21B258E0" w14:textId="52085760" w:rsidR="00E17D38" w:rsidRDefault="008A39ED" w:rsidP="008A39ED">
      <w:pPr>
        <w:snapToGrid/>
        <w:spacing w:before="0" w:after="0"/>
      </w:pPr>
      <w:r>
        <w:br w:type="page"/>
      </w:r>
    </w:p>
    <w:p w14:paraId="6AD091BC" w14:textId="0771BEA1" w:rsidR="00E17D38" w:rsidRPr="00B57552" w:rsidRDefault="00E17D38" w:rsidP="0071340B">
      <w:pPr>
        <w:pStyle w:val="Figurelabel"/>
      </w:pPr>
      <w:bookmarkStart w:id="133" w:name="_Toc496538237"/>
      <w:bookmarkStart w:id="134" w:name="_Toc57630398"/>
      <w:bookmarkStart w:id="135" w:name="_Toc57635936"/>
      <w:bookmarkStart w:id="136" w:name="_Toc155173421"/>
      <w:r>
        <w:lastRenderedPageBreak/>
        <w:t xml:space="preserve">Figure 3.2 Percentage of </w:t>
      </w:r>
      <w:r w:rsidR="008A39ED">
        <w:t>animals used by p</w:t>
      </w:r>
      <w:r w:rsidR="008A39ED" w:rsidRPr="00B57552">
        <w:t xml:space="preserve">roject </w:t>
      </w:r>
      <w:r w:rsidR="008A39ED">
        <w:t>purpose</w:t>
      </w:r>
      <w:bookmarkEnd w:id="133"/>
      <w:r w:rsidR="008A39ED">
        <w:t xml:space="preserve">, </w:t>
      </w:r>
      <w:r w:rsidR="00AE1A62">
        <w:t>201</w:t>
      </w:r>
      <w:r w:rsidR="00D64C50">
        <w:t>7</w:t>
      </w:r>
      <w:r w:rsidR="006A2D66">
        <w:t xml:space="preserve"> </w:t>
      </w:r>
      <w:r w:rsidR="008A39ED">
        <w:t>–</w:t>
      </w:r>
      <w:r w:rsidR="006A2D66">
        <w:t xml:space="preserve"> </w:t>
      </w:r>
      <w:r w:rsidR="00AE1A62">
        <w:t>20</w:t>
      </w:r>
      <w:bookmarkEnd w:id="134"/>
      <w:bookmarkEnd w:id="135"/>
      <w:r w:rsidR="00623BFD">
        <w:t>2</w:t>
      </w:r>
      <w:r w:rsidR="00D64C50">
        <w:t>1</w:t>
      </w:r>
      <w:bookmarkEnd w:id="136"/>
      <w:r w:rsidR="008A39ED">
        <w:t xml:space="preserve"> </w:t>
      </w:r>
    </w:p>
    <w:p w14:paraId="543BA6B9" w14:textId="1DCD3FEB" w:rsidR="00660514" w:rsidRPr="00B63F76" w:rsidRDefault="00E17D38" w:rsidP="00B63F76">
      <w:r>
        <w:rPr>
          <w:noProof/>
        </w:rPr>
        <w:drawing>
          <wp:inline distT="0" distB="0" distL="0" distR="0" wp14:anchorId="752DCA83" wp14:editId="69F52AB0">
            <wp:extent cx="6000750" cy="3267075"/>
            <wp:effectExtent l="0" t="0" r="0" b="0"/>
            <wp:docPr id="9" name="Chart 9">
              <a:extLst xmlns:a="http://schemas.openxmlformats.org/drawingml/2006/main">
                <a:ext uri="{FF2B5EF4-FFF2-40B4-BE49-F238E27FC236}">
                  <a16:creationId xmlns:a16="http://schemas.microsoft.com/office/drawing/2014/main" id="{3F2F7464-B669-445A-875B-1DDC67F24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Start w:id="137" w:name="_Toc57630399"/>
      <w:bookmarkStart w:id="138" w:name="_Toc57635937"/>
      <w:bookmarkStart w:id="139" w:name="_Toc496538238"/>
    </w:p>
    <w:p w14:paraId="31A199F2" w14:textId="266877D8" w:rsidR="00252CCA" w:rsidRDefault="00E17D38" w:rsidP="003B5464">
      <w:pPr>
        <w:pStyle w:val="Figurelabel"/>
      </w:pPr>
      <w:bookmarkStart w:id="140" w:name="_Toc155173422"/>
      <w:r>
        <w:t>Figure 3.</w:t>
      </w:r>
      <w:r w:rsidRPr="00490F6C">
        <w:t xml:space="preserve">3 </w:t>
      </w:r>
      <w:r w:rsidRPr="00063D11">
        <w:t xml:space="preserve">Percentage of </w:t>
      </w:r>
      <w:r w:rsidR="008A39ED" w:rsidRPr="00063D11">
        <w:t>animals used by impact</w:t>
      </w:r>
      <w:r w:rsidR="008A39ED" w:rsidRPr="00490F6C">
        <w:t xml:space="preserve"> </w:t>
      </w:r>
      <w:r w:rsidR="008A39ED" w:rsidRPr="00063D11">
        <w:t xml:space="preserve">type, </w:t>
      </w:r>
      <w:r w:rsidR="00AE1A62">
        <w:t>201</w:t>
      </w:r>
      <w:r w:rsidR="00D64C50">
        <w:t>7</w:t>
      </w:r>
      <w:r w:rsidR="003D5E47">
        <w:t xml:space="preserve"> </w:t>
      </w:r>
      <w:r w:rsidR="008A39ED" w:rsidRPr="00063D11">
        <w:t>–</w:t>
      </w:r>
      <w:r w:rsidR="003D5E47">
        <w:t xml:space="preserve"> </w:t>
      </w:r>
      <w:r w:rsidR="00AE1A62">
        <w:t>20</w:t>
      </w:r>
      <w:r w:rsidR="00623BFD">
        <w:t>2</w:t>
      </w:r>
      <w:r w:rsidR="00D64C50">
        <w:t>1</w:t>
      </w:r>
      <w:bookmarkEnd w:id="140"/>
      <w:r w:rsidR="008A39ED" w:rsidRPr="00490F6C">
        <w:t xml:space="preserve"> </w:t>
      </w:r>
      <w:bookmarkEnd w:id="137"/>
      <w:bookmarkEnd w:id="138"/>
    </w:p>
    <w:p w14:paraId="325BAD76" w14:textId="5A0D4EF3" w:rsidR="00112350" w:rsidRDefault="00252CCA" w:rsidP="00D075F1">
      <w:bookmarkStart w:id="141" w:name="_Toc89253262"/>
      <w:r>
        <w:rPr>
          <w:noProof/>
        </w:rPr>
        <w:drawing>
          <wp:inline distT="0" distB="0" distL="0" distR="0" wp14:anchorId="5DBC6F21" wp14:editId="7494E1AE">
            <wp:extent cx="5727700" cy="3549650"/>
            <wp:effectExtent l="0" t="0" r="6350" b="0"/>
            <wp:docPr id="2" name="Chart 2">
              <a:extLst xmlns:a="http://schemas.openxmlformats.org/drawingml/2006/main">
                <a:ext uri="{FF2B5EF4-FFF2-40B4-BE49-F238E27FC236}">
                  <a16:creationId xmlns:a16="http://schemas.microsoft.com/office/drawing/2014/main" id="{DE95099D-1CA3-4676-A45D-D603EFF56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141"/>
    </w:p>
    <w:p w14:paraId="4B9AABCD" w14:textId="77777777" w:rsidR="00112350" w:rsidRDefault="00112350">
      <w:pPr>
        <w:snapToGrid/>
        <w:spacing w:before="0" w:after="0"/>
      </w:pPr>
      <w:r>
        <w:br w:type="page"/>
      </w:r>
    </w:p>
    <w:p w14:paraId="1DA0F8EE" w14:textId="00213413" w:rsidR="00E17D38" w:rsidRPr="00660514" w:rsidRDefault="00E17D38" w:rsidP="00660514">
      <w:pPr>
        <w:pStyle w:val="Heading2"/>
      </w:pPr>
      <w:bookmarkStart w:id="142" w:name="_Toc57630317"/>
      <w:bookmarkStart w:id="143" w:name="_Toc57831460"/>
      <w:bookmarkStart w:id="144" w:name="_Toc57922931"/>
      <w:bookmarkStart w:id="145" w:name="_Toc155173400"/>
      <w:bookmarkEnd w:id="139"/>
      <w:r>
        <w:lastRenderedPageBreak/>
        <w:t xml:space="preserve">Number of </w:t>
      </w:r>
      <w:r w:rsidR="008A39ED">
        <w:t xml:space="preserve">specified animals used </w:t>
      </w:r>
      <w:r w:rsidR="006A2D66">
        <w:t xml:space="preserve">from </w:t>
      </w:r>
      <w:r w:rsidR="00AE1A62">
        <w:t>201</w:t>
      </w:r>
      <w:r w:rsidR="00D64C50">
        <w:t>2</w:t>
      </w:r>
      <w:r w:rsidR="00E80E1E">
        <w:t xml:space="preserve"> </w:t>
      </w:r>
      <w:r w:rsidR="008A39ED" w:rsidRPr="0082243D">
        <w:t>–</w:t>
      </w:r>
      <w:r w:rsidR="00E80E1E">
        <w:t xml:space="preserve"> </w:t>
      </w:r>
      <w:r w:rsidR="00AE1A62">
        <w:t>20</w:t>
      </w:r>
      <w:bookmarkEnd w:id="142"/>
      <w:bookmarkEnd w:id="143"/>
      <w:bookmarkEnd w:id="144"/>
      <w:r w:rsidR="00623BFD">
        <w:t>2</w:t>
      </w:r>
      <w:r w:rsidR="00D64C50">
        <w:t>1</w:t>
      </w:r>
      <w:bookmarkEnd w:id="145"/>
    </w:p>
    <w:p w14:paraId="437A744A" w14:textId="5D6EBF68" w:rsidR="00E17D38" w:rsidRPr="00574410" w:rsidRDefault="00E17D38" w:rsidP="00574410">
      <w:pPr>
        <w:pStyle w:val="Figurelabel"/>
      </w:pPr>
      <w:bookmarkStart w:id="146" w:name="_Toc57630400"/>
      <w:bookmarkStart w:id="147" w:name="_Toc57635938"/>
      <w:bookmarkStart w:id="148" w:name="_Toc155173423"/>
      <w:r w:rsidRPr="00574410">
        <w:t>Figure 3.</w:t>
      </w:r>
      <w:r w:rsidR="007A7F8E" w:rsidRPr="00574410">
        <w:t>4</w:t>
      </w:r>
      <w:r w:rsidRPr="00574410">
        <w:t xml:space="preserve"> Number of </w:t>
      </w:r>
      <w:r w:rsidR="008A39ED" w:rsidRPr="00574410">
        <w:t xml:space="preserve">specified mice used, </w:t>
      </w:r>
      <w:r w:rsidR="00AE1A62" w:rsidRPr="00574410">
        <w:t>201</w:t>
      </w:r>
      <w:r w:rsidR="00D64C50">
        <w:t>2</w:t>
      </w:r>
      <w:r w:rsidR="00C85006" w:rsidRPr="00574410">
        <w:t xml:space="preserve"> </w:t>
      </w:r>
      <w:r w:rsidR="008A39ED" w:rsidRPr="00574410">
        <w:t>–</w:t>
      </w:r>
      <w:r w:rsidR="00C85006" w:rsidRPr="00574410">
        <w:t xml:space="preserve"> </w:t>
      </w:r>
      <w:r w:rsidR="00AE1A62" w:rsidRPr="00574410">
        <w:t>20</w:t>
      </w:r>
      <w:bookmarkEnd w:id="146"/>
      <w:bookmarkEnd w:id="147"/>
      <w:r w:rsidR="00623BFD" w:rsidRPr="00574410">
        <w:t>2</w:t>
      </w:r>
      <w:r w:rsidR="00D64C50">
        <w:t>1</w:t>
      </w:r>
      <w:bookmarkEnd w:id="148"/>
    </w:p>
    <w:p w14:paraId="69EE359B" w14:textId="77777777" w:rsidR="00AE5637" w:rsidRDefault="00B24223" w:rsidP="00D075F1">
      <w:bookmarkStart w:id="149" w:name="_Toc89253264"/>
      <w:r>
        <w:rPr>
          <w:noProof/>
        </w:rPr>
        <w:drawing>
          <wp:inline distT="0" distB="0" distL="0" distR="0" wp14:anchorId="169810F9" wp14:editId="16C64865">
            <wp:extent cx="5619750" cy="3194050"/>
            <wp:effectExtent l="0" t="0" r="0" b="6350"/>
            <wp:docPr id="1" name="Chart 1">
              <a:extLst xmlns:a="http://schemas.openxmlformats.org/drawingml/2006/main">
                <a:ext uri="{FF2B5EF4-FFF2-40B4-BE49-F238E27FC236}">
                  <a16:creationId xmlns:a16="http://schemas.microsoft.com/office/drawing/2014/main" id="{BDAC92FF-9593-49AC-8BC5-724EC659C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150" w:name="_Toc57922933"/>
      <w:bookmarkStart w:id="151" w:name="_Toc57630401"/>
      <w:bookmarkStart w:id="152" w:name="_Toc57635939"/>
      <w:bookmarkEnd w:id="149"/>
      <w:bookmarkEnd w:id="150"/>
    </w:p>
    <w:p w14:paraId="1112BCF1" w14:textId="0DC9BD8A" w:rsidR="00E17D38" w:rsidRPr="00574410" w:rsidRDefault="00E17D38" w:rsidP="00574410">
      <w:pPr>
        <w:pStyle w:val="Figurelabel"/>
      </w:pPr>
      <w:bookmarkStart w:id="153" w:name="_Toc155173424"/>
      <w:r w:rsidRPr="00574410">
        <w:t>Figure 3.</w:t>
      </w:r>
      <w:r w:rsidR="007A7F8E" w:rsidRPr="00574410">
        <w:t>5</w:t>
      </w:r>
      <w:r w:rsidRPr="00574410">
        <w:t xml:space="preserve"> Number of </w:t>
      </w:r>
      <w:r w:rsidR="008A39ED" w:rsidRPr="00574410">
        <w:t xml:space="preserve">specified animals, excluding mice and non-human primates </w:t>
      </w:r>
      <w:r w:rsidR="00AE1A62" w:rsidRPr="00574410">
        <w:t>201</w:t>
      </w:r>
      <w:r w:rsidR="00D64C50">
        <w:t>2</w:t>
      </w:r>
      <w:r w:rsidR="00912902" w:rsidRPr="00574410">
        <w:t>-</w:t>
      </w:r>
      <w:r w:rsidR="00AE1A62" w:rsidRPr="00574410">
        <w:t>20</w:t>
      </w:r>
      <w:bookmarkEnd w:id="151"/>
      <w:bookmarkEnd w:id="152"/>
      <w:r w:rsidR="00623BFD" w:rsidRPr="00574410">
        <w:t>2</w:t>
      </w:r>
      <w:r w:rsidR="00D64C50">
        <w:t>1</w:t>
      </w:r>
      <w:bookmarkEnd w:id="153"/>
    </w:p>
    <w:p w14:paraId="3C25FD14" w14:textId="3ADD6576" w:rsidR="00306BF2" w:rsidRDefault="002F0EC4" w:rsidP="00381F22">
      <w:pPr>
        <w:ind w:left="426"/>
      </w:pPr>
      <w:r>
        <w:rPr>
          <w:noProof/>
        </w:rPr>
        <mc:AlternateContent>
          <mc:Choice Requires="wps">
            <w:drawing>
              <wp:anchor distT="0" distB="0" distL="114300" distR="114300" simplePos="0" relativeHeight="251658240" behindDoc="0" locked="0" layoutInCell="1" allowOverlap="1" wp14:anchorId="5A8A459E" wp14:editId="6DC0784B">
                <wp:simplePos x="0" y="0"/>
                <wp:positionH relativeFrom="column">
                  <wp:posOffset>-135571</wp:posOffset>
                </wp:positionH>
                <wp:positionV relativeFrom="paragraph">
                  <wp:posOffset>695642</wp:posOffset>
                </wp:positionV>
                <wp:extent cx="914400" cy="287655"/>
                <wp:effectExtent l="0" t="7938" r="6033" b="6032"/>
                <wp:wrapNone/>
                <wp:docPr id="40" name="Text Box 40"/>
                <wp:cNvGraphicFramePr/>
                <a:graphic xmlns:a="http://schemas.openxmlformats.org/drawingml/2006/main">
                  <a:graphicData uri="http://schemas.microsoft.com/office/word/2010/wordprocessingShape">
                    <wps:wsp>
                      <wps:cNvSpPr txBox="1"/>
                      <wps:spPr>
                        <a:xfrm rot="16200000">
                          <a:off x="0" y="0"/>
                          <a:ext cx="914400" cy="287655"/>
                        </a:xfrm>
                        <a:prstGeom prst="rect">
                          <a:avLst/>
                        </a:prstGeom>
                        <a:solidFill>
                          <a:schemeClr val="lt1"/>
                        </a:solidFill>
                        <a:ln w="6350">
                          <a:noFill/>
                        </a:ln>
                      </wps:spPr>
                      <wps:txbx>
                        <w:txbxContent>
                          <w:p w14:paraId="4F6B0223" w14:textId="4478545C" w:rsidR="002F0EC4" w:rsidRPr="00832CA4" w:rsidRDefault="002F0EC4" w:rsidP="00A5267C">
                            <w:pPr>
                              <w:spacing w:before="0" w:after="0"/>
                              <w:rPr>
                                <w:b/>
                                <w:bCs/>
                              </w:rPr>
                            </w:pPr>
                            <w:r w:rsidRPr="00832CA4">
                              <w:rPr>
                                <w:b/>
                                <w:bCs/>
                              </w:rPr>
                              <w:t>N</w:t>
                            </w:r>
                            <w:r w:rsidR="0071115F" w:rsidRPr="00832CA4">
                              <w:rPr>
                                <w:b/>
                                <w:bCs/>
                              </w:rPr>
                              <w:t xml:space="preserve">o. </w:t>
                            </w:r>
                            <w:r w:rsidRPr="00832CA4">
                              <w:rPr>
                                <w:b/>
                                <w:bCs/>
                              </w:rPr>
                              <w:t xml:space="preserve">of </w:t>
                            </w:r>
                            <w:r w:rsidR="00A5267C" w:rsidRPr="00832CA4">
                              <w:rPr>
                                <w:b/>
                                <w:bCs/>
                              </w:rPr>
                              <w:t>specified animals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A459E" id="_x0000_t202" coordsize="21600,21600" o:spt="202" path="m,l,21600r21600,l21600,xe">
                <v:stroke joinstyle="miter"/>
                <v:path gradientshapeok="t" o:connecttype="rect"/>
              </v:shapetype>
              <v:shape id="Text Box 40" o:spid="_x0000_s1026" type="#_x0000_t202" style="position:absolute;left:0;text-align:left;margin-left:-10.65pt;margin-top:54.75pt;width:1in;height:22.65pt;rotation:-90;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" fillcolor="white [3201]" stroked="f" strokeweight=".5pt">
                <v:textbox>
                  <w:txbxContent>
                    <w:p w14:paraId="4F6B0223" w14:textId="4478545C" w:rsidR="002F0EC4" w:rsidRPr="00832CA4" w:rsidRDefault="002F0EC4" w:rsidP="00A5267C">
                      <w:pPr>
                        <w:spacing w:before="0" w:after="0"/>
                        <w:rPr>
                          <w:b/>
                          <w:bCs/>
                        </w:rPr>
                      </w:pPr>
                      <w:r w:rsidRPr="00832CA4">
                        <w:rPr>
                          <w:b/>
                          <w:bCs/>
                        </w:rPr>
                        <w:t>N</w:t>
                      </w:r>
                      <w:r w:rsidR="0071115F" w:rsidRPr="00832CA4">
                        <w:rPr>
                          <w:b/>
                          <w:bCs/>
                        </w:rPr>
                        <w:t xml:space="preserve">o. </w:t>
                      </w:r>
                      <w:r w:rsidRPr="00832CA4">
                        <w:rPr>
                          <w:b/>
                          <w:bCs/>
                        </w:rPr>
                        <w:t xml:space="preserve">of </w:t>
                      </w:r>
                      <w:r w:rsidR="00A5267C" w:rsidRPr="00832CA4">
                        <w:rPr>
                          <w:b/>
                          <w:bCs/>
                        </w:rPr>
                        <w:t>specified animals</w:t>
                      </w:r>
                    </w:p>
                  </w:txbxContent>
                </v:textbox>
              </v:shape>
            </w:pict>
          </mc:Fallback>
        </mc:AlternateContent>
      </w:r>
      <w:r w:rsidR="00AE3682">
        <w:rPr>
          <w:noProof/>
        </w:rPr>
        <w:drawing>
          <wp:inline distT="0" distB="0" distL="0" distR="0" wp14:anchorId="32FB9096" wp14:editId="5ECC927E">
            <wp:extent cx="5097780" cy="2933700"/>
            <wp:effectExtent l="0" t="0" r="7620" b="0"/>
            <wp:docPr id="10" name="Chart 10">
              <a:extLst xmlns:a="http://schemas.openxmlformats.org/drawingml/2006/main">
                <a:ext uri="{FF2B5EF4-FFF2-40B4-BE49-F238E27FC236}">
                  <a16:creationId xmlns:a16="http://schemas.microsoft.com/office/drawing/2014/main" id="{CBA53B84-67BC-4971-8525-BA57F351D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DFA897" w14:textId="77777777" w:rsidR="00381F22" w:rsidRDefault="00381F22" w:rsidP="0071340B">
      <w:pPr>
        <w:pStyle w:val="Figurelabel"/>
        <w:rPr>
          <w:rStyle w:val="FigureStatChar"/>
          <w:rFonts w:asciiTheme="majorHAnsi" w:hAnsiTheme="majorHAnsi" w:cstheme="majorBidi"/>
          <w:bCs w:val="0"/>
          <w:color w:val="3E4042" w:themeColor="text1" w:themeShade="BF"/>
        </w:rPr>
      </w:pPr>
      <w:bookmarkStart w:id="154" w:name="_Toc57630402"/>
      <w:bookmarkStart w:id="155" w:name="_Toc57635940"/>
    </w:p>
    <w:p w14:paraId="4E105BD3" w14:textId="77777777" w:rsidR="00112350" w:rsidRDefault="00112350" w:rsidP="00574410">
      <w:pPr>
        <w:pStyle w:val="Figurelabel"/>
        <w:rPr>
          <w:rStyle w:val="FigureStatChar"/>
          <w:rFonts w:asciiTheme="majorHAnsi" w:hAnsiTheme="majorHAnsi" w:cstheme="majorBidi"/>
          <w:bCs w:val="0"/>
          <w:color w:val="3E4042" w:themeColor="text1" w:themeShade="BF"/>
        </w:rPr>
      </w:pPr>
    </w:p>
    <w:p w14:paraId="66994C0F" w14:textId="5B545A12" w:rsidR="00E17D38" w:rsidRPr="00574410" w:rsidRDefault="00E17D38" w:rsidP="00574410">
      <w:pPr>
        <w:pStyle w:val="Figurelabel"/>
        <w:rPr>
          <w:rStyle w:val="FigureStatChar"/>
          <w:rFonts w:asciiTheme="majorHAnsi" w:hAnsiTheme="majorHAnsi" w:cstheme="majorBidi"/>
          <w:bCs w:val="0"/>
          <w:color w:val="3E4042" w:themeColor="text1" w:themeShade="BF"/>
        </w:rPr>
      </w:pPr>
      <w:bookmarkStart w:id="156" w:name="_Toc155173425"/>
      <w:r w:rsidRPr="00574410">
        <w:rPr>
          <w:rStyle w:val="FigureStatChar"/>
          <w:rFonts w:asciiTheme="majorHAnsi" w:hAnsiTheme="majorHAnsi" w:cstheme="majorBidi"/>
          <w:bCs w:val="0"/>
          <w:color w:val="3E4042" w:themeColor="text1" w:themeShade="BF"/>
        </w:rPr>
        <w:lastRenderedPageBreak/>
        <w:t>Figure 3.</w:t>
      </w:r>
      <w:r w:rsidR="007A7F8E" w:rsidRPr="00574410">
        <w:rPr>
          <w:rStyle w:val="FigureStatChar"/>
          <w:rFonts w:asciiTheme="majorHAnsi" w:hAnsiTheme="majorHAnsi" w:cstheme="majorBidi"/>
          <w:bCs w:val="0"/>
          <w:color w:val="3E4042" w:themeColor="text1" w:themeShade="BF"/>
        </w:rPr>
        <w:t>6</w:t>
      </w:r>
      <w:r w:rsidRPr="00574410">
        <w:rPr>
          <w:rStyle w:val="FigureStatChar"/>
          <w:rFonts w:asciiTheme="majorHAnsi" w:hAnsiTheme="majorHAnsi" w:cstheme="majorBidi"/>
          <w:bCs w:val="0"/>
          <w:color w:val="3E4042" w:themeColor="text1" w:themeShade="BF"/>
        </w:rPr>
        <w:t xml:space="preserve"> </w:t>
      </w:r>
      <w:r w:rsidR="006C2E2F" w:rsidRPr="00574410">
        <w:rPr>
          <w:rStyle w:val="FigureStatChar"/>
          <w:rFonts w:asciiTheme="majorHAnsi" w:hAnsiTheme="majorHAnsi" w:cstheme="majorBidi"/>
          <w:bCs w:val="0"/>
          <w:color w:val="3E4042" w:themeColor="text1" w:themeShade="BF"/>
        </w:rPr>
        <w:t>N</w:t>
      </w:r>
      <w:r w:rsidR="00812B3F" w:rsidRPr="00574410">
        <w:rPr>
          <w:rStyle w:val="FigureStatChar"/>
          <w:rFonts w:asciiTheme="majorHAnsi" w:hAnsiTheme="majorHAnsi" w:cstheme="majorBidi"/>
          <w:bCs w:val="0"/>
          <w:color w:val="3E4042" w:themeColor="text1" w:themeShade="BF"/>
        </w:rPr>
        <w:t>umber of non-human primates</w:t>
      </w:r>
      <w:r w:rsidR="00381F22" w:rsidRPr="00574410">
        <w:rPr>
          <w:rStyle w:val="FigureStatChar"/>
          <w:rFonts w:asciiTheme="majorHAnsi" w:hAnsiTheme="majorHAnsi" w:cstheme="majorBidi"/>
          <w:bCs w:val="0"/>
          <w:color w:val="3E4042" w:themeColor="text1" w:themeShade="BF"/>
        </w:rPr>
        <w:t>,</w:t>
      </w:r>
      <w:r w:rsidR="00812B3F" w:rsidRPr="00574410">
        <w:rPr>
          <w:rStyle w:val="FigureStatChar"/>
          <w:rFonts w:asciiTheme="majorHAnsi" w:hAnsiTheme="majorHAnsi" w:cstheme="majorBidi"/>
          <w:bCs w:val="0"/>
          <w:color w:val="3E4042" w:themeColor="text1" w:themeShade="BF"/>
        </w:rPr>
        <w:t xml:space="preserve"> </w:t>
      </w:r>
      <w:r w:rsidR="00AE1A62" w:rsidRPr="00574410">
        <w:rPr>
          <w:rStyle w:val="FigureStatChar"/>
          <w:rFonts w:asciiTheme="majorHAnsi" w:hAnsiTheme="majorHAnsi" w:cstheme="majorBidi"/>
          <w:bCs w:val="0"/>
          <w:color w:val="3E4042" w:themeColor="text1" w:themeShade="BF"/>
        </w:rPr>
        <w:t>201</w:t>
      </w:r>
      <w:r w:rsidR="00D64C50">
        <w:rPr>
          <w:rStyle w:val="FigureStatChar"/>
          <w:rFonts w:asciiTheme="majorHAnsi" w:hAnsiTheme="majorHAnsi" w:cstheme="majorBidi"/>
          <w:bCs w:val="0"/>
          <w:color w:val="3E4042" w:themeColor="text1" w:themeShade="BF"/>
        </w:rPr>
        <w:t>2</w:t>
      </w:r>
      <w:r w:rsidR="00381F22" w:rsidRPr="00574410">
        <w:rPr>
          <w:rStyle w:val="FigureStatChar"/>
          <w:rFonts w:asciiTheme="majorHAnsi" w:hAnsiTheme="majorHAnsi" w:cstheme="majorBidi"/>
          <w:bCs w:val="0"/>
          <w:color w:val="3E4042" w:themeColor="text1" w:themeShade="BF"/>
        </w:rPr>
        <w:t xml:space="preserve"> </w:t>
      </w:r>
      <w:r w:rsidR="00812B3F" w:rsidRPr="00574410">
        <w:rPr>
          <w:rStyle w:val="FigureStatChar"/>
          <w:rFonts w:asciiTheme="majorHAnsi" w:hAnsiTheme="majorHAnsi" w:cstheme="majorBidi"/>
          <w:bCs w:val="0"/>
          <w:color w:val="3E4042" w:themeColor="text1" w:themeShade="BF"/>
        </w:rPr>
        <w:t>-</w:t>
      </w:r>
      <w:r w:rsidR="00381F22" w:rsidRPr="00574410">
        <w:rPr>
          <w:rStyle w:val="FigureStatChar"/>
          <w:rFonts w:asciiTheme="majorHAnsi" w:hAnsiTheme="majorHAnsi" w:cstheme="majorBidi"/>
          <w:bCs w:val="0"/>
          <w:color w:val="3E4042" w:themeColor="text1" w:themeShade="BF"/>
        </w:rPr>
        <w:t xml:space="preserve"> </w:t>
      </w:r>
      <w:r w:rsidR="00AE1A62" w:rsidRPr="00574410">
        <w:rPr>
          <w:rStyle w:val="FigureStatChar"/>
          <w:rFonts w:asciiTheme="majorHAnsi" w:hAnsiTheme="majorHAnsi" w:cstheme="majorBidi"/>
          <w:bCs w:val="0"/>
          <w:color w:val="3E4042" w:themeColor="text1" w:themeShade="BF"/>
        </w:rPr>
        <w:t>20</w:t>
      </w:r>
      <w:bookmarkEnd w:id="154"/>
      <w:bookmarkEnd w:id="155"/>
      <w:r w:rsidR="00623BFD" w:rsidRPr="00574410">
        <w:rPr>
          <w:rStyle w:val="FigureStatChar"/>
          <w:rFonts w:asciiTheme="majorHAnsi" w:hAnsiTheme="majorHAnsi" w:cstheme="majorBidi"/>
          <w:bCs w:val="0"/>
          <w:color w:val="3E4042" w:themeColor="text1" w:themeShade="BF"/>
        </w:rPr>
        <w:t>2</w:t>
      </w:r>
      <w:r w:rsidR="00D64C50">
        <w:rPr>
          <w:rStyle w:val="FigureStatChar"/>
          <w:rFonts w:asciiTheme="majorHAnsi" w:hAnsiTheme="majorHAnsi" w:cstheme="majorBidi"/>
          <w:bCs w:val="0"/>
          <w:color w:val="3E4042" w:themeColor="text1" w:themeShade="BF"/>
        </w:rPr>
        <w:t>1</w:t>
      </w:r>
      <w:bookmarkEnd w:id="156"/>
    </w:p>
    <w:p w14:paraId="51DE65DD" w14:textId="77777777" w:rsidR="00CA7A66" w:rsidRDefault="00CA7A66" w:rsidP="00CA7A66">
      <w:pPr>
        <w:ind w:left="142"/>
      </w:pPr>
      <w:r>
        <w:rPr>
          <w:noProof/>
        </w:rPr>
        <mc:AlternateContent>
          <mc:Choice Requires="wps">
            <w:drawing>
              <wp:anchor distT="0" distB="0" distL="114300" distR="114300" simplePos="0" relativeHeight="251658242" behindDoc="0" locked="0" layoutInCell="1" allowOverlap="1" wp14:anchorId="21587B93" wp14:editId="487C54D7">
                <wp:simplePos x="0" y="0"/>
                <wp:positionH relativeFrom="column">
                  <wp:posOffset>-441325</wp:posOffset>
                </wp:positionH>
                <wp:positionV relativeFrom="paragraph">
                  <wp:posOffset>680720</wp:posOffset>
                </wp:positionV>
                <wp:extent cx="914400" cy="243840"/>
                <wp:effectExtent l="0" t="1587" r="5397" b="5398"/>
                <wp:wrapNone/>
                <wp:docPr id="8" name="Text Box 8"/>
                <wp:cNvGraphicFramePr/>
                <a:graphic xmlns:a="http://schemas.openxmlformats.org/drawingml/2006/main">
                  <a:graphicData uri="http://schemas.microsoft.com/office/word/2010/wordprocessingShape">
                    <wps:wsp>
                      <wps:cNvSpPr txBox="1"/>
                      <wps:spPr>
                        <a:xfrm rot="16200000">
                          <a:off x="0" y="0"/>
                          <a:ext cx="914400" cy="243840"/>
                        </a:xfrm>
                        <a:prstGeom prst="rect">
                          <a:avLst/>
                        </a:prstGeom>
                        <a:solidFill>
                          <a:schemeClr val="lt1"/>
                        </a:solidFill>
                        <a:ln w="6350">
                          <a:noFill/>
                        </a:ln>
                      </wps:spPr>
                      <wps:txbx>
                        <w:txbxContent>
                          <w:p w14:paraId="21E22E30" w14:textId="51B4C61B" w:rsidR="00CA7A66" w:rsidRPr="00832CA4" w:rsidRDefault="00CA7A66" w:rsidP="00CA7A66">
                            <w:pPr>
                              <w:spacing w:before="0" w:after="0"/>
                              <w:rPr>
                                <w:b/>
                                <w:bCs/>
                              </w:rPr>
                            </w:pPr>
                            <w:r w:rsidRPr="00832CA4">
                              <w:rPr>
                                <w:b/>
                                <w:bCs/>
                              </w:rPr>
                              <w:t>No. of non-human primates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87B93" id="Text Box 8" o:spid="_x0000_s1027" type="#_x0000_t202" style="position:absolute;left:0;text-align:left;margin-left:-34.75pt;margin-top:53.6pt;width:1in;height:19.2pt;rotation:-90;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" fillcolor="white [3201]" stroked="f" strokeweight=".5pt">
                <v:textbox>
                  <w:txbxContent>
                    <w:p w14:paraId="21E22E30" w14:textId="51B4C61B" w:rsidR="00CA7A66" w:rsidRPr="00832CA4" w:rsidRDefault="00CA7A66" w:rsidP="00CA7A66">
                      <w:pPr>
                        <w:spacing w:before="0" w:after="0"/>
                        <w:rPr>
                          <w:b/>
                          <w:bCs/>
                        </w:rPr>
                      </w:pPr>
                      <w:r w:rsidRPr="00832CA4">
                        <w:rPr>
                          <w:b/>
                          <w:bCs/>
                        </w:rPr>
                        <w:t>No. of non-human primates</w:t>
                      </w:r>
                    </w:p>
                  </w:txbxContent>
                </v:textbox>
              </v:shape>
            </w:pict>
          </mc:Fallback>
        </mc:AlternateContent>
      </w:r>
      <w:r>
        <w:rPr>
          <w:noProof/>
        </w:rPr>
        <w:drawing>
          <wp:inline distT="0" distB="0" distL="0" distR="0" wp14:anchorId="66FFD3C4" wp14:editId="3D14B1A5">
            <wp:extent cx="4572000" cy="2647950"/>
            <wp:effectExtent l="0" t="0" r="0" b="0"/>
            <wp:docPr id="13" name="Chart 13">
              <a:extLst xmlns:a="http://schemas.openxmlformats.org/drawingml/2006/main">
                <a:ext uri="{FF2B5EF4-FFF2-40B4-BE49-F238E27FC236}">
                  <a16:creationId xmlns:a16="http://schemas.microsoft.com/office/drawing/2014/main" id="{8AF954CD-CE3E-4F32-9CDB-50675BD17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6837F9" w14:textId="1A146A0D" w:rsidR="00306BF2" w:rsidRPr="00574410" w:rsidRDefault="00306BF2" w:rsidP="00574410">
      <w:pPr>
        <w:pStyle w:val="Figurelabel"/>
      </w:pPr>
      <w:bookmarkStart w:id="157" w:name="_Toc155173426"/>
      <w:r w:rsidRPr="00574410">
        <w:t>Figure 3.7 Number of specified mice in breeding colonies</w:t>
      </w:r>
      <w:r w:rsidR="00ED68A6" w:rsidRPr="00574410">
        <w:t>,</w:t>
      </w:r>
      <w:r w:rsidRPr="00574410">
        <w:t xml:space="preserve"> 201</w:t>
      </w:r>
      <w:r w:rsidR="00D64C50">
        <w:t>2</w:t>
      </w:r>
      <w:r w:rsidR="00ED68A6" w:rsidRPr="00574410">
        <w:t xml:space="preserve"> </w:t>
      </w:r>
      <w:r w:rsidRPr="00574410">
        <w:t>–</w:t>
      </w:r>
      <w:r w:rsidR="00ED68A6" w:rsidRPr="00574410">
        <w:t xml:space="preserve"> </w:t>
      </w:r>
      <w:r w:rsidRPr="00574410">
        <w:t>202</w:t>
      </w:r>
      <w:r w:rsidR="00D64C50">
        <w:t>1</w:t>
      </w:r>
      <w:bookmarkEnd w:id="157"/>
    </w:p>
    <w:p w14:paraId="1E38242D" w14:textId="116F3B88" w:rsidR="00306BF2" w:rsidRDefault="004458E9" w:rsidP="004458E9">
      <w:pPr>
        <w:ind w:left="142"/>
      </w:pPr>
      <w:r>
        <w:rPr>
          <w:noProof/>
        </w:rPr>
        <mc:AlternateContent>
          <mc:Choice Requires="wps">
            <w:drawing>
              <wp:anchor distT="0" distB="0" distL="114300" distR="114300" simplePos="0" relativeHeight="251658241" behindDoc="0" locked="0" layoutInCell="1" allowOverlap="1" wp14:anchorId="734B94BD" wp14:editId="7968288C">
                <wp:simplePos x="0" y="0"/>
                <wp:positionH relativeFrom="column">
                  <wp:posOffset>-441959</wp:posOffset>
                </wp:positionH>
                <wp:positionV relativeFrom="paragraph">
                  <wp:posOffset>975995</wp:posOffset>
                </wp:positionV>
                <wp:extent cx="914400" cy="243840"/>
                <wp:effectExtent l="7938" t="0" r="0" b="0"/>
                <wp:wrapNone/>
                <wp:docPr id="42" name="Text Box 42"/>
                <wp:cNvGraphicFramePr/>
                <a:graphic xmlns:a="http://schemas.openxmlformats.org/drawingml/2006/main">
                  <a:graphicData uri="http://schemas.microsoft.com/office/word/2010/wordprocessingShape">
                    <wps:wsp>
                      <wps:cNvSpPr txBox="1"/>
                      <wps:spPr>
                        <a:xfrm rot="16200000">
                          <a:off x="0" y="0"/>
                          <a:ext cx="914400" cy="243840"/>
                        </a:xfrm>
                        <a:prstGeom prst="rect">
                          <a:avLst/>
                        </a:prstGeom>
                        <a:solidFill>
                          <a:schemeClr val="lt1"/>
                        </a:solidFill>
                        <a:ln w="6350">
                          <a:noFill/>
                        </a:ln>
                      </wps:spPr>
                      <wps:txbx>
                        <w:txbxContent>
                          <w:p w14:paraId="470ABC82" w14:textId="33A44A98" w:rsidR="004458E9" w:rsidRPr="00832CA4" w:rsidRDefault="004458E9" w:rsidP="00F56735">
                            <w:pPr>
                              <w:spacing w:before="0" w:after="0"/>
                              <w:rPr>
                                <w:b/>
                                <w:bCs/>
                              </w:rPr>
                            </w:pPr>
                            <w:r w:rsidRPr="00832CA4">
                              <w:rPr>
                                <w:b/>
                                <w:bCs/>
                              </w:rPr>
                              <w:t>No. of</w:t>
                            </w:r>
                            <w:r w:rsidR="00F56735" w:rsidRPr="00832CA4">
                              <w:rPr>
                                <w:b/>
                                <w:bCs/>
                              </w:rPr>
                              <w:t xml:space="preserve"> mice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B94BD" id="Text Box 42" o:spid="_x0000_s1028" type="#_x0000_t202" style="position:absolute;left:0;text-align:left;margin-left:-34.8pt;margin-top:76.85pt;width:1in;height:19.2pt;rotation:-90;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" fillcolor="white [3201]" stroked="f" strokeweight=".5pt">
                <v:textbox>
                  <w:txbxContent>
                    <w:p w14:paraId="470ABC82" w14:textId="33A44A98" w:rsidR="004458E9" w:rsidRPr="00832CA4" w:rsidRDefault="004458E9" w:rsidP="00F56735">
                      <w:pPr>
                        <w:spacing w:before="0" w:after="0"/>
                        <w:rPr>
                          <w:b/>
                          <w:bCs/>
                        </w:rPr>
                      </w:pPr>
                      <w:r w:rsidRPr="00832CA4">
                        <w:rPr>
                          <w:b/>
                          <w:bCs/>
                        </w:rPr>
                        <w:t>No. of</w:t>
                      </w:r>
                      <w:r w:rsidR="00F56735" w:rsidRPr="00832CA4">
                        <w:rPr>
                          <w:b/>
                          <w:bCs/>
                        </w:rPr>
                        <w:t xml:space="preserve"> mice</w:t>
                      </w:r>
                    </w:p>
                  </w:txbxContent>
                </v:textbox>
              </v:shape>
            </w:pict>
          </mc:Fallback>
        </mc:AlternateContent>
      </w:r>
      <w:r w:rsidR="00306BF2">
        <w:rPr>
          <w:noProof/>
        </w:rPr>
        <w:drawing>
          <wp:inline distT="0" distB="0" distL="0" distR="0" wp14:anchorId="5D06BD2F" wp14:editId="30A5787D">
            <wp:extent cx="4572000" cy="2647950"/>
            <wp:effectExtent l="0" t="0" r="0" b="0"/>
            <wp:docPr id="12" name="Chart 12">
              <a:extLst xmlns:a="http://schemas.openxmlformats.org/drawingml/2006/main">
                <a:ext uri="{FF2B5EF4-FFF2-40B4-BE49-F238E27FC236}">
                  <a16:creationId xmlns:a16="http://schemas.microsoft.com/office/drawing/2014/main" id="{8AF954CD-CE3E-4F32-9CDB-50675BD17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D08838" w14:textId="77777777" w:rsidR="00306BF2" w:rsidRDefault="00306BF2" w:rsidP="00306BF2">
      <w:pPr>
        <w:snapToGrid/>
        <w:spacing w:before="0" w:after="0"/>
        <w:rPr>
          <w:b/>
          <w:color w:val="00888D" w:themeColor="accent3" w:themeShade="BF"/>
          <w:sz w:val="28"/>
          <w:szCs w:val="22"/>
        </w:rPr>
      </w:pPr>
      <w:r>
        <w:br w:type="page"/>
      </w:r>
    </w:p>
    <w:p w14:paraId="717C159B" w14:textId="0C4ACE0A" w:rsidR="00F84596" w:rsidRPr="00660514" w:rsidRDefault="00F84596" w:rsidP="00F84596">
      <w:pPr>
        <w:pStyle w:val="Heading2"/>
      </w:pPr>
      <w:bookmarkStart w:id="158" w:name="_Toc57922936"/>
      <w:bookmarkStart w:id="159" w:name="_Toc155173401"/>
      <w:bookmarkStart w:id="160" w:name="_Toc57630391"/>
      <w:bookmarkStart w:id="161" w:name="_Toc57635955"/>
      <w:bookmarkStart w:id="162" w:name="_Toc57922939"/>
      <w:bookmarkEnd w:id="158"/>
      <w:r>
        <w:lastRenderedPageBreak/>
        <w:t>Number of animals used in breeding colonies</w:t>
      </w:r>
      <w:r w:rsidR="006766AF">
        <w:t xml:space="preserve"> from</w:t>
      </w:r>
      <w:r>
        <w:t xml:space="preserve"> 201</w:t>
      </w:r>
      <w:r w:rsidR="00D64C50">
        <w:t>2</w:t>
      </w:r>
      <w:r w:rsidR="006766AF">
        <w:t xml:space="preserve"> </w:t>
      </w:r>
      <w:r w:rsidRPr="0082243D">
        <w:t>–</w:t>
      </w:r>
      <w:r w:rsidR="006766AF">
        <w:t xml:space="preserve"> </w:t>
      </w:r>
      <w:r>
        <w:t>202</w:t>
      </w:r>
      <w:r w:rsidR="00D64C50">
        <w:t>1</w:t>
      </w:r>
      <w:bookmarkEnd w:id="159"/>
    </w:p>
    <w:p w14:paraId="177960D6" w14:textId="0D784DFB" w:rsidR="00E17D38" w:rsidRDefault="00E17D38" w:rsidP="000548C9">
      <w:pPr>
        <w:pStyle w:val="TableLabel"/>
        <w:ind w:left="993" w:hanging="993"/>
      </w:pPr>
      <w:bookmarkStart w:id="163" w:name="_Toc155173415"/>
      <w:r w:rsidRPr="004C1A6E">
        <w:t xml:space="preserve">Table </w:t>
      </w:r>
      <w:r>
        <w:t>3</w:t>
      </w:r>
      <w:r w:rsidRPr="004C1A6E">
        <w:t>.</w:t>
      </w:r>
      <w:r w:rsidR="00542BFB">
        <w:t>1</w:t>
      </w:r>
      <w:r w:rsidRPr="004C1A6E">
        <w:t xml:space="preserve"> Number of </w:t>
      </w:r>
      <w:r w:rsidR="00BE385C" w:rsidRPr="004C1A6E">
        <w:t>non-genetically modified specified animals in breeding colonies</w:t>
      </w:r>
      <w:bookmarkStart w:id="164" w:name="_Toc57630392"/>
      <w:bookmarkStart w:id="165" w:name="_Toc57635956"/>
      <w:bookmarkStart w:id="166" w:name="_Toc57922940"/>
      <w:bookmarkEnd w:id="160"/>
      <w:bookmarkEnd w:id="161"/>
      <w:bookmarkEnd w:id="162"/>
      <w:r w:rsidR="00BE385C">
        <w:t xml:space="preserve"> </w:t>
      </w:r>
      <w:r w:rsidRPr="004C1A6E">
        <w:t xml:space="preserve">by </w:t>
      </w:r>
      <w:r w:rsidR="00B233E0" w:rsidRPr="004C1A6E">
        <w:t>animal type</w:t>
      </w:r>
      <w:r w:rsidRPr="004C1A6E">
        <w:t xml:space="preserve">, </w:t>
      </w:r>
      <w:r w:rsidR="00AE1A62">
        <w:t>201</w:t>
      </w:r>
      <w:r w:rsidR="00D64C50">
        <w:t>2</w:t>
      </w:r>
      <w:r w:rsidR="006766AF">
        <w:t xml:space="preserve"> </w:t>
      </w:r>
      <w:r w:rsidRPr="004C1A6E">
        <w:t>–</w:t>
      </w:r>
      <w:r w:rsidR="006766AF">
        <w:t xml:space="preserve"> </w:t>
      </w:r>
      <w:r w:rsidR="00AE1A62">
        <w:t>20</w:t>
      </w:r>
      <w:bookmarkEnd w:id="164"/>
      <w:bookmarkEnd w:id="165"/>
      <w:bookmarkEnd w:id="166"/>
      <w:r w:rsidR="00BF112E">
        <w:t>2</w:t>
      </w:r>
      <w:r w:rsidR="00D64C50">
        <w:t>1</w:t>
      </w:r>
      <w:bookmarkEnd w:id="163"/>
    </w:p>
    <w:tbl>
      <w:tblPr>
        <w:tblStyle w:val="TableGrid"/>
        <w:tblW w:w="9781" w:type="dxa"/>
        <w:tblLayout w:type="fixed"/>
        <w:tblCellMar>
          <w:left w:w="28" w:type="dxa"/>
          <w:right w:w="28" w:type="dxa"/>
        </w:tblCellMar>
        <w:tblLook w:val="0460" w:firstRow="1" w:lastRow="1" w:firstColumn="0" w:lastColumn="0" w:noHBand="0" w:noVBand="1"/>
      </w:tblPr>
      <w:tblGrid>
        <w:gridCol w:w="1271"/>
        <w:gridCol w:w="855"/>
        <w:gridCol w:w="851"/>
        <w:gridCol w:w="850"/>
        <w:gridCol w:w="851"/>
        <w:gridCol w:w="850"/>
        <w:gridCol w:w="851"/>
        <w:gridCol w:w="850"/>
        <w:gridCol w:w="851"/>
        <w:gridCol w:w="850"/>
        <w:gridCol w:w="851"/>
      </w:tblGrid>
      <w:tr w:rsidR="00667963" w:rsidRPr="0038375C" w14:paraId="0CE3112A" w14:textId="77777777" w:rsidTr="00E41FF6">
        <w:trPr>
          <w:cnfStyle w:val="100000000000" w:firstRow="1" w:lastRow="0" w:firstColumn="0" w:lastColumn="0" w:oddVBand="0" w:evenVBand="0" w:oddHBand="0" w:evenHBand="0" w:firstRowFirstColumn="0" w:firstRowLastColumn="0" w:lastRowFirstColumn="0" w:lastRowLastColumn="0"/>
          <w:trHeight w:hRule="exact" w:val="379"/>
        </w:trPr>
        <w:tc>
          <w:tcPr>
            <w:tcW w:w="1271" w:type="dxa"/>
            <w:hideMark/>
          </w:tcPr>
          <w:p w14:paraId="710B1BD0" w14:textId="5BEC6356" w:rsidR="00D64C50" w:rsidRPr="0038375C" w:rsidRDefault="00667963" w:rsidP="00D64C50">
            <w:pPr>
              <w:spacing w:before="0" w:after="0"/>
              <w:rPr>
                <w:rFonts w:cstheme="minorHAnsi"/>
              </w:rPr>
            </w:pPr>
            <w:r>
              <w:rPr>
                <w:rFonts w:cstheme="minorHAnsi"/>
              </w:rPr>
              <w:t>Year</w:t>
            </w:r>
          </w:p>
        </w:tc>
        <w:tc>
          <w:tcPr>
            <w:tcW w:w="855" w:type="dxa"/>
          </w:tcPr>
          <w:p w14:paraId="1EA72C56" w14:textId="2620D606"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2012</w:t>
            </w:r>
          </w:p>
        </w:tc>
        <w:tc>
          <w:tcPr>
            <w:tcW w:w="851" w:type="dxa"/>
          </w:tcPr>
          <w:p w14:paraId="0E5CA7A0" w14:textId="513E386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2013</w:t>
            </w:r>
          </w:p>
        </w:tc>
        <w:tc>
          <w:tcPr>
            <w:tcW w:w="850" w:type="dxa"/>
          </w:tcPr>
          <w:p w14:paraId="13976A70" w14:textId="1B676848"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2014</w:t>
            </w:r>
          </w:p>
        </w:tc>
        <w:tc>
          <w:tcPr>
            <w:tcW w:w="851" w:type="dxa"/>
          </w:tcPr>
          <w:p w14:paraId="32DAFED7" w14:textId="64C97749"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2015</w:t>
            </w:r>
          </w:p>
        </w:tc>
        <w:tc>
          <w:tcPr>
            <w:tcW w:w="850" w:type="dxa"/>
          </w:tcPr>
          <w:p w14:paraId="166F41C5" w14:textId="279B545B"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2016</w:t>
            </w:r>
          </w:p>
        </w:tc>
        <w:tc>
          <w:tcPr>
            <w:tcW w:w="851" w:type="dxa"/>
          </w:tcPr>
          <w:p w14:paraId="453AD6DE" w14:textId="52663DCA"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2017</w:t>
            </w:r>
          </w:p>
        </w:tc>
        <w:tc>
          <w:tcPr>
            <w:tcW w:w="850" w:type="dxa"/>
          </w:tcPr>
          <w:p w14:paraId="7D51D43E" w14:textId="110D1FDB"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2018</w:t>
            </w:r>
          </w:p>
        </w:tc>
        <w:tc>
          <w:tcPr>
            <w:tcW w:w="851" w:type="dxa"/>
          </w:tcPr>
          <w:p w14:paraId="4748474F" w14:textId="71D623CF"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2019</w:t>
            </w:r>
          </w:p>
        </w:tc>
        <w:tc>
          <w:tcPr>
            <w:tcW w:w="850" w:type="dxa"/>
          </w:tcPr>
          <w:p w14:paraId="3AE4740C" w14:textId="157AD3A7"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2020</w:t>
            </w:r>
          </w:p>
        </w:tc>
        <w:tc>
          <w:tcPr>
            <w:tcW w:w="851" w:type="dxa"/>
          </w:tcPr>
          <w:p w14:paraId="6944BBBC" w14:textId="18DFF0BD"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2021</w:t>
            </w:r>
          </w:p>
        </w:tc>
      </w:tr>
      <w:tr w:rsidR="00D64C50" w:rsidRPr="0038375C" w14:paraId="36D26C2E" w14:textId="77777777" w:rsidTr="00E41FF6">
        <w:trPr>
          <w:trHeight w:val="454"/>
        </w:trPr>
        <w:tc>
          <w:tcPr>
            <w:tcW w:w="1271" w:type="dxa"/>
            <w:hideMark/>
          </w:tcPr>
          <w:p w14:paraId="7E162104" w14:textId="77777777"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Guinea pigs</w:t>
            </w:r>
          </w:p>
        </w:tc>
        <w:tc>
          <w:tcPr>
            <w:tcW w:w="855" w:type="dxa"/>
          </w:tcPr>
          <w:p w14:paraId="67758931" w14:textId="0B12292D"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320</w:t>
            </w:r>
          </w:p>
        </w:tc>
        <w:tc>
          <w:tcPr>
            <w:tcW w:w="851" w:type="dxa"/>
          </w:tcPr>
          <w:p w14:paraId="231D0926" w14:textId="040E13E4"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244</w:t>
            </w:r>
          </w:p>
        </w:tc>
        <w:tc>
          <w:tcPr>
            <w:tcW w:w="850" w:type="dxa"/>
          </w:tcPr>
          <w:p w14:paraId="2BF4C34F" w14:textId="2DE54D01"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345</w:t>
            </w:r>
          </w:p>
        </w:tc>
        <w:tc>
          <w:tcPr>
            <w:tcW w:w="851" w:type="dxa"/>
          </w:tcPr>
          <w:p w14:paraId="67F572A2" w14:textId="20460D5F"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294</w:t>
            </w:r>
          </w:p>
        </w:tc>
        <w:tc>
          <w:tcPr>
            <w:tcW w:w="850" w:type="dxa"/>
          </w:tcPr>
          <w:p w14:paraId="4E3B8EE3" w14:textId="358A5E06"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96</w:t>
            </w:r>
          </w:p>
        </w:tc>
        <w:tc>
          <w:tcPr>
            <w:tcW w:w="851" w:type="dxa"/>
          </w:tcPr>
          <w:p w14:paraId="5DE572BB" w14:textId="48F5A943"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48</w:t>
            </w:r>
          </w:p>
        </w:tc>
        <w:tc>
          <w:tcPr>
            <w:tcW w:w="850" w:type="dxa"/>
          </w:tcPr>
          <w:p w14:paraId="466F48B9" w14:textId="1414703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3,202</w:t>
            </w:r>
          </w:p>
        </w:tc>
        <w:tc>
          <w:tcPr>
            <w:tcW w:w="851" w:type="dxa"/>
          </w:tcPr>
          <w:p w14:paraId="3645C46A" w14:textId="6E5D28DA"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1,543</w:t>
            </w:r>
          </w:p>
        </w:tc>
        <w:tc>
          <w:tcPr>
            <w:tcW w:w="850" w:type="dxa"/>
          </w:tcPr>
          <w:p w14:paraId="2D8CDCDE" w14:textId="0463489A"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1,207</w:t>
            </w:r>
          </w:p>
        </w:tc>
        <w:tc>
          <w:tcPr>
            <w:tcW w:w="851" w:type="dxa"/>
          </w:tcPr>
          <w:p w14:paraId="1001F9A2" w14:textId="624B0986" w:rsidR="00D64C50" w:rsidRPr="0038375C" w:rsidRDefault="00A17844" w:rsidP="000548C9">
            <w:pPr>
              <w:snapToGrid/>
              <w:spacing w:before="0" w:after="0" w:line="240" w:lineRule="atLeast"/>
              <w:jc w:val="right"/>
              <w:rPr>
                <w:rFonts w:eastAsia="Times New Roman" w:cstheme="minorHAnsi"/>
              </w:rPr>
            </w:pPr>
            <w:r>
              <w:rPr>
                <w:rFonts w:eastAsia="Times New Roman" w:cstheme="minorHAnsi"/>
              </w:rPr>
              <w:t>2,183</w:t>
            </w:r>
          </w:p>
        </w:tc>
      </w:tr>
      <w:tr w:rsidR="00D64C50" w:rsidRPr="0038375C" w14:paraId="19FCFA1D" w14:textId="77777777" w:rsidTr="00E41FF6">
        <w:trPr>
          <w:trHeight w:val="454"/>
        </w:trPr>
        <w:tc>
          <w:tcPr>
            <w:tcW w:w="1271" w:type="dxa"/>
            <w:hideMark/>
          </w:tcPr>
          <w:p w14:paraId="418D009F" w14:textId="77777777"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Macaques</w:t>
            </w:r>
          </w:p>
        </w:tc>
        <w:tc>
          <w:tcPr>
            <w:tcW w:w="855" w:type="dxa"/>
          </w:tcPr>
          <w:p w14:paraId="76F9DFB9" w14:textId="3F0959A7"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244</w:t>
            </w:r>
          </w:p>
        </w:tc>
        <w:tc>
          <w:tcPr>
            <w:tcW w:w="851" w:type="dxa"/>
          </w:tcPr>
          <w:p w14:paraId="6B08A8C7" w14:textId="643CC1BD"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226</w:t>
            </w:r>
          </w:p>
        </w:tc>
        <w:tc>
          <w:tcPr>
            <w:tcW w:w="850" w:type="dxa"/>
          </w:tcPr>
          <w:p w14:paraId="463FBBC6" w14:textId="27EC4A33"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263</w:t>
            </w:r>
          </w:p>
        </w:tc>
        <w:tc>
          <w:tcPr>
            <w:tcW w:w="851" w:type="dxa"/>
          </w:tcPr>
          <w:p w14:paraId="161380E9" w14:textId="7D6E878F"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282</w:t>
            </w:r>
          </w:p>
        </w:tc>
        <w:tc>
          <w:tcPr>
            <w:tcW w:w="850" w:type="dxa"/>
          </w:tcPr>
          <w:p w14:paraId="0545264B" w14:textId="600E2DEA"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274</w:t>
            </w:r>
          </w:p>
        </w:tc>
        <w:tc>
          <w:tcPr>
            <w:tcW w:w="851" w:type="dxa"/>
          </w:tcPr>
          <w:p w14:paraId="48DAAED6" w14:textId="114C23BC"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476</w:t>
            </w:r>
          </w:p>
        </w:tc>
        <w:tc>
          <w:tcPr>
            <w:tcW w:w="850" w:type="dxa"/>
          </w:tcPr>
          <w:p w14:paraId="08722C4D" w14:textId="73684854"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258</w:t>
            </w:r>
          </w:p>
        </w:tc>
        <w:tc>
          <w:tcPr>
            <w:tcW w:w="851" w:type="dxa"/>
          </w:tcPr>
          <w:p w14:paraId="1F1A304F" w14:textId="11A68BD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271</w:t>
            </w:r>
          </w:p>
        </w:tc>
        <w:tc>
          <w:tcPr>
            <w:tcW w:w="850" w:type="dxa"/>
          </w:tcPr>
          <w:p w14:paraId="4ABC123A" w14:textId="210DCE28"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175</w:t>
            </w:r>
          </w:p>
        </w:tc>
        <w:tc>
          <w:tcPr>
            <w:tcW w:w="851" w:type="dxa"/>
          </w:tcPr>
          <w:p w14:paraId="2C141882" w14:textId="698980F4" w:rsidR="00D64C50" w:rsidRPr="0038375C" w:rsidRDefault="00A17844" w:rsidP="000548C9">
            <w:pPr>
              <w:snapToGrid/>
              <w:spacing w:before="0" w:after="0" w:line="240" w:lineRule="atLeast"/>
              <w:jc w:val="right"/>
              <w:rPr>
                <w:rFonts w:eastAsia="Times New Roman" w:cstheme="minorHAnsi"/>
              </w:rPr>
            </w:pPr>
            <w:r>
              <w:rPr>
                <w:rFonts w:eastAsia="Times New Roman" w:cstheme="minorHAnsi"/>
              </w:rPr>
              <w:t>158</w:t>
            </w:r>
          </w:p>
        </w:tc>
      </w:tr>
      <w:tr w:rsidR="00D64C50" w:rsidRPr="0038375C" w14:paraId="254343AE" w14:textId="77777777" w:rsidTr="00E41FF6">
        <w:trPr>
          <w:trHeight w:val="454"/>
        </w:trPr>
        <w:tc>
          <w:tcPr>
            <w:tcW w:w="1271" w:type="dxa"/>
            <w:hideMark/>
          </w:tcPr>
          <w:p w14:paraId="1913D792" w14:textId="77777777"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Marmosets</w:t>
            </w:r>
          </w:p>
        </w:tc>
        <w:tc>
          <w:tcPr>
            <w:tcW w:w="855" w:type="dxa"/>
          </w:tcPr>
          <w:p w14:paraId="58EB81A2" w14:textId="0F94F65E"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146</w:t>
            </w:r>
          </w:p>
        </w:tc>
        <w:tc>
          <w:tcPr>
            <w:tcW w:w="851" w:type="dxa"/>
          </w:tcPr>
          <w:p w14:paraId="5DD8F838" w14:textId="2B604CC9"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273</w:t>
            </w:r>
          </w:p>
        </w:tc>
        <w:tc>
          <w:tcPr>
            <w:tcW w:w="850" w:type="dxa"/>
          </w:tcPr>
          <w:p w14:paraId="67B76A69" w14:textId="3101BF42"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305</w:t>
            </w:r>
          </w:p>
        </w:tc>
        <w:tc>
          <w:tcPr>
            <w:tcW w:w="851" w:type="dxa"/>
          </w:tcPr>
          <w:p w14:paraId="027A37D5" w14:textId="137DB60A"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440</w:t>
            </w:r>
          </w:p>
        </w:tc>
        <w:tc>
          <w:tcPr>
            <w:tcW w:w="850" w:type="dxa"/>
          </w:tcPr>
          <w:p w14:paraId="25BC9942" w14:textId="7130F89A"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463</w:t>
            </w:r>
          </w:p>
        </w:tc>
        <w:tc>
          <w:tcPr>
            <w:tcW w:w="851" w:type="dxa"/>
          </w:tcPr>
          <w:p w14:paraId="4F503944" w14:textId="5D6EE50E"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744</w:t>
            </w:r>
          </w:p>
        </w:tc>
        <w:tc>
          <w:tcPr>
            <w:tcW w:w="850" w:type="dxa"/>
          </w:tcPr>
          <w:p w14:paraId="53B1D0B3" w14:textId="3F8A374D"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309</w:t>
            </w:r>
          </w:p>
        </w:tc>
        <w:tc>
          <w:tcPr>
            <w:tcW w:w="851" w:type="dxa"/>
          </w:tcPr>
          <w:p w14:paraId="67A04B8D" w14:textId="09C02FE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228</w:t>
            </w:r>
          </w:p>
        </w:tc>
        <w:tc>
          <w:tcPr>
            <w:tcW w:w="850" w:type="dxa"/>
          </w:tcPr>
          <w:p w14:paraId="0B7F48FA" w14:textId="1253A252"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231</w:t>
            </w:r>
          </w:p>
        </w:tc>
        <w:tc>
          <w:tcPr>
            <w:tcW w:w="851" w:type="dxa"/>
          </w:tcPr>
          <w:p w14:paraId="2D1F4FC0" w14:textId="129841FC" w:rsidR="00D64C50" w:rsidRPr="0038375C" w:rsidRDefault="00A17844" w:rsidP="000548C9">
            <w:pPr>
              <w:snapToGrid/>
              <w:spacing w:before="0" w:after="0" w:line="240" w:lineRule="atLeast"/>
              <w:jc w:val="right"/>
              <w:rPr>
                <w:rFonts w:eastAsia="Times New Roman" w:cstheme="minorHAnsi"/>
              </w:rPr>
            </w:pPr>
            <w:r>
              <w:rPr>
                <w:rFonts w:eastAsia="Times New Roman" w:cstheme="minorHAnsi"/>
              </w:rPr>
              <w:t>210</w:t>
            </w:r>
          </w:p>
        </w:tc>
      </w:tr>
      <w:tr w:rsidR="00D64C50" w:rsidRPr="0038375C" w14:paraId="30C0D4A3" w14:textId="77777777" w:rsidTr="00E41FF6">
        <w:trPr>
          <w:trHeight w:val="454"/>
        </w:trPr>
        <w:tc>
          <w:tcPr>
            <w:tcW w:w="1271" w:type="dxa"/>
            <w:hideMark/>
          </w:tcPr>
          <w:p w14:paraId="20883644" w14:textId="2E889F45"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Mice</w:t>
            </w:r>
            <w:r w:rsidR="00906A7C">
              <w:rPr>
                <w:rFonts w:eastAsia="Times New Roman" w:cstheme="minorHAnsi"/>
              </w:rPr>
              <w:t xml:space="preserve"> </w:t>
            </w:r>
          </w:p>
        </w:tc>
        <w:tc>
          <w:tcPr>
            <w:tcW w:w="855" w:type="dxa"/>
          </w:tcPr>
          <w:p w14:paraId="3F267833" w14:textId="2AA3AA5E"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396,710</w:t>
            </w:r>
          </w:p>
        </w:tc>
        <w:tc>
          <w:tcPr>
            <w:tcW w:w="851" w:type="dxa"/>
          </w:tcPr>
          <w:p w14:paraId="41DE128C" w14:textId="13DA9DBD"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389,049</w:t>
            </w:r>
          </w:p>
        </w:tc>
        <w:tc>
          <w:tcPr>
            <w:tcW w:w="850" w:type="dxa"/>
          </w:tcPr>
          <w:p w14:paraId="7F7A4C6A" w14:textId="30379A3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420,126</w:t>
            </w:r>
          </w:p>
        </w:tc>
        <w:tc>
          <w:tcPr>
            <w:tcW w:w="851" w:type="dxa"/>
          </w:tcPr>
          <w:p w14:paraId="11D26A42" w14:textId="526E1DAE"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384,762</w:t>
            </w:r>
          </w:p>
        </w:tc>
        <w:tc>
          <w:tcPr>
            <w:tcW w:w="850" w:type="dxa"/>
          </w:tcPr>
          <w:p w14:paraId="5043213F" w14:textId="66E83AC3"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379,198</w:t>
            </w:r>
          </w:p>
        </w:tc>
        <w:tc>
          <w:tcPr>
            <w:tcW w:w="851" w:type="dxa"/>
          </w:tcPr>
          <w:p w14:paraId="3A5F3B5D" w14:textId="41002DD1"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64</w:t>
            </w:r>
            <w:r>
              <w:rPr>
                <w:rFonts w:eastAsia="Times New Roman" w:cstheme="minorHAnsi"/>
              </w:rPr>
              <w:t>9</w:t>
            </w:r>
            <w:r w:rsidRPr="0038375C">
              <w:rPr>
                <w:rFonts w:eastAsia="Times New Roman" w:cstheme="minorHAnsi"/>
              </w:rPr>
              <w:t>,519</w:t>
            </w:r>
          </w:p>
        </w:tc>
        <w:tc>
          <w:tcPr>
            <w:tcW w:w="850" w:type="dxa"/>
          </w:tcPr>
          <w:p w14:paraId="72753194" w14:textId="47361664"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345,107</w:t>
            </w:r>
          </w:p>
        </w:tc>
        <w:tc>
          <w:tcPr>
            <w:tcW w:w="851" w:type="dxa"/>
          </w:tcPr>
          <w:p w14:paraId="14FBEFF5" w14:textId="576A0A23"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444,733</w:t>
            </w:r>
          </w:p>
        </w:tc>
        <w:tc>
          <w:tcPr>
            <w:tcW w:w="850" w:type="dxa"/>
          </w:tcPr>
          <w:p w14:paraId="203140C7" w14:textId="03EE1F72" w:rsidR="00D64C50" w:rsidRPr="0038375C" w:rsidRDefault="00D64C50" w:rsidP="000548C9">
            <w:pPr>
              <w:snapToGrid/>
              <w:spacing w:before="0" w:after="0" w:line="240" w:lineRule="atLeast"/>
              <w:jc w:val="right"/>
              <w:rPr>
                <w:rFonts w:eastAsia="Times New Roman" w:cstheme="minorHAnsi"/>
              </w:rPr>
            </w:pPr>
            <w:r>
              <w:rPr>
                <w:rFonts w:eastAsia="Times New Roman" w:cstheme="minorHAnsi"/>
              </w:rPr>
              <w:t>292,840</w:t>
            </w:r>
          </w:p>
        </w:tc>
        <w:tc>
          <w:tcPr>
            <w:tcW w:w="851" w:type="dxa"/>
          </w:tcPr>
          <w:p w14:paraId="1C8EE3AB" w14:textId="7819A0FC" w:rsidR="00D64C50" w:rsidRPr="0038375C" w:rsidRDefault="00A17844" w:rsidP="000548C9">
            <w:pPr>
              <w:snapToGrid/>
              <w:spacing w:before="0" w:after="0" w:line="240" w:lineRule="atLeast"/>
              <w:jc w:val="right"/>
              <w:rPr>
                <w:rFonts w:eastAsia="Times New Roman" w:cstheme="minorHAnsi"/>
              </w:rPr>
            </w:pPr>
            <w:r>
              <w:rPr>
                <w:rFonts w:eastAsia="Times New Roman" w:cstheme="minorHAnsi"/>
              </w:rPr>
              <w:t>309,679</w:t>
            </w:r>
          </w:p>
        </w:tc>
      </w:tr>
      <w:tr w:rsidR="00D64C50" w:rsidRPr="0038375C" w14:paraId="67EECA21" w14:textId="77777777" w:rsidTr="00E41FF6">
        <w:trPr>
          <w:trHeight w:val="454"/>
        </w:trPr>
        <w:tc>
          <w:tcPr>
            <w:tcW w:w="1271" w:type="dxa"/>
            <w:hideMark/>
          </w:tcPr>
          <w:p w14:paraId="70AA4FEC" w14:textId="4A52E85E"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Rabbits</w:t>
            </w:r>
            <w:r w:rsidR="00906A7C">
              <w:rPr>
                <w:rFonts w:eastAsia="Times New Roman" w:cstheme="minorHAnsi"/>
              </w:rPr>
              <w:t xml:space="preserve"> </w:t>
            </w:r>
          </w:p>
        </w:tc>
        <w:tc>
          <w:tcPr>
            <w:tcW w:w="855" w:type="dxa"/>
          </w:tcPr>
          <w:p w14:paraId="4A45B3D5" w14:textId="67167E24"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214</w:t>
            </w:r>
          </w:p>
        </w:tc>
        <w:tc>
          <w:tcPr>
            <w:tcW w:w="851" w:type="dxa"/>
          </w:tcPr>
          <w:p w14:paraId="6F10DFEC" w14:textId="372BB51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197</w:t>
            </w:r>
          </w:p>
        </w:tc>
        <w:tc>
          <w:tcPr>
            <w:tcW w:w="850" w:type="dxa"/>
          </w:tcPr>
          <w:p w14:paraId="756B5000" w14:textId="6F8CBAD8"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133</w:t>
            </w:r>
          </w:p>
        </w:tc>
        <w:tc>
          <w:tcPr>
            <w:tcW w:w="851" w:type="dxa"/>
          </w:tcPr>
          <w:p w14:paraId="30E9062A" w14:textId="732FD8A7" w:rsidR="00D64C50" w:rsidRPr="0038375C" w:rsidRDefault="00D64C50" w:rsidP="000548C9">
            <w:pPr>
              <w:snapToGrid/>
              <w:spacing w:before="0" w:after="0" w:line="240" w:lineRule="atLeast"/>
              <w:jc w:val="right"/>
              <w:rPr>
                <w:rFonts w:eastAsia="Times New Roman" w:cstheme="minorHAnsi"/>
              </w:rPr>
            </w:pPr>
            <w:r w:rsidRPr="0038375C">
              <w:rPr>
                <w:rFonts w:cstheme="minorHAnsi"/>
              </w:rPr>
              <w:t>179</w:t>
            </w:r>
          </w:p>
        </w:tc>
        <w:tc>
          <w:tcPr>
            <w:tcW w:w="850" w:type="dxa"/>
          </w:tcPr>
          <w:p w14:paraId="769E3DF7" w14:textId="03BAD313" w:rsidR="00D64C50" w:rsidRPr="0038375C" w:rsidRDefault="00D64C50" w:rsidP="000548C9">
            <w:pPr>
              <w:snapToGrid/>
              <w:spacing w:before="0" w:after="0" w:line="240" w:lineRule="atLeast"/>
              <w:jc w:val="right"/>
              <w:rPr>
                <w:rFonts w:eastAsia="Times New Roman" w:cstheme="minorHAnsi"/>
              </w:rPr>
            </w:pPr>
            <w:r w:rsidRPr="0038375C">
              <w:rPr>
                <w:rFonts w:cstheme="minorHAnsi"/>
              </w:rPr>
              <w:t>159</w:t>
            </w:r>
          </w:p>
        </w:tc>
        <w:tc>
          <w:tcPr>
            <w:tcW w:w="851" w:type="dxa"/>
          </w:tcPr>
          <w:p w14:paraId="2FBC1C3A" w14:textId="0969E61C" w:rsidR="00D64C50" w:rsidRPr="0038375C" w:rsidRDefault="00D64C50" w:rsidP="000548C9">
            <w:pPr>
              <w:snapToGrid/>
              <w:spacing w:before="0" w:after="0" w:line="240" w:lineRule="atLeast"/>
              <w:jc w:val="right"/>
              <w:rPr>
                <w:rFonts w:eastAsia="Times New Roman" w:cstheme="minorHAnsi"/>
              </w:rPr>
            </w:pPr>
            <w:r w:rsidRPr="0038375C">
              <w:rPr>
                <w:rFonts w:cstheme="minorHAnsi"/>
              </w:rPr>
              <w:t>86</w:t>
            </w:r>
          </w:p>
        </w:tc>
        <w:tc>
          <w:tcPr>
            <w:tcW w:w="850" w:type="dxa"/>
          </w:tcPr>
          <w:p w14:paraId="5E939B56" w14:textId="1E9C6018" w:rsidR="00D64C50" w:rsidRPr="0038375C" w:rsidRDefault="00D64C50" w:rsidP="000548C9">
            <w:pPr>
              <w:spacing w:before="0" w:after="0"/>
              <w:jc w:val="right"/>
              <w:rPr>
                <w:rFonts w:cstheme="minorHAnsi"/>
              </w:rPr>
            </w:pPr>
            <w:r w:rsidRPr="0038375C">
              <w:rPr>
                <w:rFonts w:cstheme="minorHAnsi"/>
              </w:rPr>
              <w:t>793</w:t>
            </w:r>
          </w:p>
        </w:tc>
        <w:tc>
          <w:tcPr>
            <w:tcW w:w="851" w:type="dxa"/>
          </w:tcPr>
          <w:p w14:paraId="5FBB09E8" w14:textId="7656F2B0" w:rsidR="00D64C50" w:rsidRPr="0038375C" w:rsidRDefault="00D64C50" w:rsidP="000548C9">
            <w:pPr>
              <w:spacing w:before="0" w:after="0"/>
              <w:jc w:val="right"/>
              <w:rPr>
                <w:rFonts w:cstheme="minorHAnsi"/>
              </w:rPr>
            </w:pPr>
            <w:r w:rsidRPr="0038375C">
              <w:rPr>
                <w:rFonts w:cstheme="minorHAnsi"/>
              </w:rPr>
              <w:t>46</w:t>
            </w:r>
          </w:p>
        </w:tc>
        <w:tc>
          <w:tcPr>
            <w:tcW w:w="850" w:type="dxa"/>
          </w:tcPr>
          <w:p w14:paraId="2577F70E" w14:textId="77BC6DC6" w:rsidR="00D64C50" w:rsidRPr="0038375C" w:rsidRDefault="00D64C50" w:rsidP="000548C9">
            <w:pPr>
              <w:spacing w:before="0" w:after="0"/>
              <w:jc w:val="right"/>
              <w:rPr>
                <w:rFonts w:cstheme="minorHAnsi"/>
              </w:rPr>
            </w:pPr>
            <w:r>
              <w:rPr>
                <w:rFonts w:cstheme="minorHAnsi"/>
              </w:rPr>
              <w:t>531</w:t>
            </w:r>
          </w:p>
        </w:tc>
        <w:tc>
          <w:tcPr>
            <w:tcW w:w="851" w:type="dxa"/>
          </w:tcPr>
          <w:p w14:paraId="064D8B89" w14:textId="7074FE8C" w:rsidR="00D64C50" w:rsidRPr="0038375C" w:rsidRDefault="00A17844" w:rsidP="000548C9">
            <w:pPr>
              <w:spacing w:before="0" w:after="0"/>
              <w:jc w:val="right"/>
              <w:rPr>
                <w:rFonts w:cstheme="minorHAnsi"/>
              </w:rPr>
            </w:pPr>
            <w:r>
              <w:rPr>
                <w:rFonts w:cstheme="minorHAnsi"/>
              </w:rPr>
              <w:t>540</w:t>
            </w:r>
          </w:p>
        </w:tc>
      </w:tr>
      <w:tr w:rsidR="00D64C50" w:rsidRPr="0038375C" w14:paraId="1C32065F" w14:textId="77777777" w:rsidTr="00E41FF6">
        <w:trPr>
          <w:trHeight w:val="454"/>
        </w:trPr>
        <w:tc>
          <w:tcPr>
            <w:tcW w:w="1271" w:type="dxa"/>
            <w:hideMark/>
          </w:tcPr>
          <w:p w14:paraId="4ECD3924" w14:textId="69A93F41" w:rsidR="00D64C50" w:rsidRPr="0038375C" w:rsidRDefault="00D64C50" w:rsidP="00D64C50">
            <w:pPr>
              <w:snapToGrid/>
              <w:spacing w:before="0" w:after="0" w:line="240" w:lineRule="atLeast"/>
              <w:rPr>
                <w:rFonts w:eastAsia="Times New Roman" w:cstheme="minorHAnsi"/>
              </w:rPr>
            </w:pPr>
            <w:r w:rsidRPr="0038375C">
              <w:rPr>
                <w:rFonts w:eastAsia="Times New Roman" w:cstheme="minorHAnsi"/>
              </w:rPr>
              <w:t>Rats</w:t>
            </w:r>
            <w:r w:rsidR="00906A7C">
              <w:rPr>
                <w:rFonts w:eastAsia="Times New Roman" w:cstheme="minorHAnsi"/>
              </w:rPr>
              <w:t xml:space="preserve"> </w:t>
            </w:r>
          </w:p>
        </w:tc>
        <w:tc>
          <w:tcPr>
            <w:tcW w:w="855" w:type="dxa"/>
          </w:tcPr>
          <w:p w14:paraId="107781D2" w14:textId="3F0F82E3"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31,886</w:t>
            </w:r>
          </w:p>
        </w:tc>
        <w:tc>
          <w:tcPr>
            <w:tcW w:w="851" w:type="dxa"/>
          </w:tcPr>
          <w:p w14:paraId="53BC0F5C" w14:textId="61463C05"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33,308</w:t>
            </w:r>
          </w:p>
        </w:tc>
        <w:tc>
          <w:tcPr>
            <w:tcW w:w="850" w:type="dxa"/>
          </w:tcPr>
          <w:p w14:paraId="70A60D7E" w14:textId="739F3FCB" w:rsidR="00D64C50" w:rsidRPr="0038375C" w:rsidRDefault="00D64C50" w:rsidP="000548C9">
            <w:pPr>
              <w:snapToGrid/>
              <w:spacing w:before="0" w:after="0" w:line="240" w:lineRule="atLeast"/>
              <w:jc w:val="right"/>
              <w:rPr>
                <w:rFonts w:eastAsia="Times New Roman" w:cstheme="minorHAnsi"/>
              </w:rPr>
            </w:pPr>
            <w:r w:rsidRPr="0038375C">
              <w:rPr>
                <w:rFonts w:eastAsia="Times New Roman" w:cstheme="minorHAnsi"/>
              </w:rPr>
              <w:t>25,546</w:t>
            </w:r>
          </w:p>
        </w:tc>
        <w:tc>
          <w:tcPr>
            <w:tcW w:w="851" w:type="dxa"/>
          </w:tcPr>
          <w:p w14:paraId="2D608925" w14:textId="451A00D2" w:rsidR="00D64C50" w:rsidRPr="0038375C" w:rsidRDefault="00D64C50" w:rsidP="000548C9">
            <w:pPr>
              <w:snapToGrid/>
              <w:spacing w:before="0" w:after="0" w:line="240" w:lineRule="atLeast"/>
              <w:jc w:val="right"/>
              <w:rPr>
                <w:rFonts w:eastAsia="Times New Roman" w:cstheme="minorHAnsi"/>
              </w:rPr>
            </w:pPr>
            <w:r w:rsidRPr="0038375C">
              <w:rPr>
                <w:rFonts w:cstheme="minorHAnsi"/>
              </w:rPr>
              <w:t>23,744</w:t>
            </w:r>
          </w:p>
        </w:tc>
        <w:tc>
          <w:tcPr>
            <w:tcW w:w="850" w:type="dxa"/>
          </w:tcPr>
          <w:p w14:paraId="6B7A1958" w14:textId="03B89708" w:rsidR="00D64C50" w:rsidRPr="0038375C" w:rsidRDefault="00D64C50" w:rsidP="000548C9">
            <w:pPr>
              <w:snapToGrid/>
              <w:spacing w:before="0" w:after="0" w:line="240" w:lineRule="atLeast"/>
              <w:jc w:val="right"/>
              <w:rPr>
                <w:rFonts w:eastAsia="Times New Roman" w:cstheme="minorHAnsi"/>
              </w:rPr>
            </w:pPr>
            <w:r w:rsidRPr="0038375C">
              <w:rPr>
                <w:rFonts w:cstheme="minorHAnsi"/>
              </w:rPr>
              <w:t>27,754</w:t>
            </w:r>
          </w:p>
        </w:tc>
        <w:tc>
          <w:tcPr>
            <w:tcW w:w="851" w:type="dxa"/>
          </w:tcPr>
          <w:p w14:paraId="462B3B0E" w14:textId="5CCC71BA" w:rsidR="00D64C50" w:rsidRPr="0038375C" w:rsidRDefault="00D64C50" w:rsidP="000548C9">
            <w:pPr>
              <w:snapToGrid/>
              <w:spacing w:before="0" w:after="0" w:line="240" w:lineRule="atLeast"/>
              <w:jc w:val="right"/>
              <w:rPr>
                <w:rFonts w:eastAsia="Times New Roman" w:cstheme="minorHAnsi"/>
              </w:rPr>
            </w:pPr>
            <w:r w:rsidRPr="0038375C">
              <w:rPr>
                <w:rFonts w:cstheme="minorHAnsi"/>
              </w:rPr>
              <w:t>40,719</w:t>
            </w:r>
          </w:p>
        </w:tc>
        <w:tc>
          <w:tcPr>
            <w:tcW w:w="850" w:type="dxa"/>
          </w:tcPr>
          <w:p w14:paraId="03856C1F" w14:textId="2293F62F" w:rsidR="00D64C50" w:rsidRPr="0038375C" w:rsidRDefault="00D64C50" w:rsidP="000548C9">
            <w:pPr>
              <w:spacing w:before="0" w:after="0"/>
              <w:jc w:val="right"/>
              <w:rPr>
                <w:rFonts w:cstheme="minorHAnsi"/>
              </w:rPr>
            </w:pPr>
            <w:r w:rsidRPr="0038375C">
              <w:rPr>
                <w:rFonts w:cstheme="minorHAnsi"/>
              </w:rPr>
              <w:t>20,606</w:t>
            </w:r>
          </w:p>
        </w:tc>
        <w:tc>
          <w:tcPr>
            <w:tcW w:w="851" w:type="dxa"/>
          </w:tcPr>
          <w:p w14:paraId="3091812F" w14:textId="507C4EA8" w:rsidR="00D64C50" w:rsidRPr="0038375C" w:rsidRDefault="00D64C50" w:rsidP="000548C9">
            <w:pPr>
              <w:spacing w:before="0" w:after="0"/>
              <w:jc w:val="right"/>
              <w:rPr>
                <w:rFonts w:cstheme="minorHAnsi"/>
              </w:rPr>
            </w:pPr>
            <w:r w:rsidRPr="0038375C">
              <w:rPr>
                <w:rFonts w:cstheme="minorHAnsi"/>
              </w:rPr>
              <w:t>28,319</w:t>
            </w:r>
          </w:p>
        </w:tc>
        <w:tc>
          <w:tcPr>
            <w:tcW w:w="850" w:type="dxa"/>
          </w:tcPr>
          <w:p w14:paraId="5915AA16" w14:textId="459BCDFC" w:rsidR="00D64C50" w:rsidRPr="0038375C" w:rsidRDefault="00D64C50" w:rsidP="000548C9">
            <w:pPr>
              <w:spacing w:before="0" w:after="0"/>
              <w:jc w:val="right"/>
              <w:rPr>
                <w:rFonts w:cstheme="minorHAnsi"/>
              </w:rPr>
            </w:pPr>
            <w:r>
              <w:rPr>
                <w:rFonts w:cstheme="minorHAnsi"/>
              </w:rPr>
              <w:t>24,089</w:t>
            </w:r>
          </w:p>
        </w:tc>
        <w:tc>
          <w:tcPr>
            <w:tcW w:w="851" w:type="dxa"/>
          </w:tcPr>
          <w:p w14:paraId="2F2AE8CE" w14:textId="49400918" w:rsidR="00D64C50" w:rsidRPr="0038375C" w:rsidRDefault="00A17844" w:rsidP="000548C9">
            <w:pPr>
              <w:spacing w:before="0" w:after="0"/>
              <w:jc w:val="right"/>
              <w:rPr>
                <w:rFonts w:cstheme="minorHAnsi"/>
              </w:rPr>
            </w:pPr>
            <w:r>
              <w:rPr>
                <w:rFonts w:cstheme="minorHAnsi"/>
              </w:rPr>
              <w:t>30,040</w:t>
            </w:r>
          </w:p>
        </w:tc>
      </w:tr>
      <w:tr w:rsidR="00D64C50" w:rsidRPr="0038375C" w14:paraId="5CD375CD" w14:textId="77777777" w:rsidTr="00E41FF6">
        <w:trPr>
          <w:cnfStyle w:val="010000000000" w:firstRow="0" w:lastRow="1" w:firstColumn="0" w:lastColumn="0" w:oddVBand="0" w:evenVBand="0" w:oddHBand="0" w:evenHBand="0" w:firstRowFirstColumn="0" w:firstRowLastColumn="0" w:lastRowFirstColumn="0" w:lastRowLastColumn="0"/>
          <w:trHeight w:val="624"/>
        </w:trPr>
        <w:tc>
          <w:tcPr>
            <w:tcW w:w="1271" w:type="dxa"/>
            <w:hideMark/>
          </w:tcPr>
          <w:p w14:paraId="462B34B1" w14:textId="77777777" w:rsidR="00D64C50" w:rsidRPr="0038375C" w:rsidRDefault="00D64C50" w:rsidP="00D64C50">
            <w:pPr>
              <w:snapToGrid/>
              <w:spacing w:before="60" w:after="60"/>
              <w:rPr>
                <w:rFonts w:eastAsia="Times New Roman" w:cstheme="minorHAnsi"/>
                <w:b w:val="0"/>
              </w:rPr>
            </w:pPr>
            <w:r w:rsidRPr="0038375C">
              <w:rPr>
                <w:rFonts w:eastAsia="Times New Roman" w:cstheme="minorHAnsi"/>
              </w:rPr>
              <w:t>Total</w:t>
            </w:r>
          </w:p>
        </w:tc>
        <w:tc>
          <w:tcPr>
            <w:tcW w:w="855" w:type="dxa"/>
          </w:tcPr>
          <w:p w14:paraId="18ED3664" w14:textId="22BB6BA5"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429,520</w:t>
            </w:r>
          </w:p>
        </w:tc>
        <w:tc>
          <w:tcPr>
            <w:tcW w:w="851" w:type="dxa"/>
          </w:tcPr>
          <w:p w14:paraId="5F4C66FB" w14:textId="0050FC4B"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423,297</w:t>
            </w:r>
          </w:p>
        </w:tc>
        <w:tc>
          <w:tcPr>
            <w:tcW w:w="850" w:type="dxa"/>
          </w:tcPr>
          <w:p w14:paraId="1117950F" w14:textId="0F27EADB"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446,718</w:t>
            </w:r>
          </w:p>
        </w:tc>
        <w:tc>
          <w:tcPr>
            <w:tcW w:w="851" w:type="dxa"/>
          </w:tcPr>
          <w:p w14:paraId="50BE2D2D" w14:textId="32933D3E"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409,701</w:t>
            </w:r>
          </w:p>
        </w:tc>
        <w:tc>
          <w:tcPr>
            <w:tcW w:w="850" w:type="dxa"/>
          </w:tcPr>
          <w:p w14:paraId="2AD7F130" w14:textId="2516BD82"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407,944</w:t>
            </w:r>
          </w:p>
        </w:tc>
        <w:tc>
          <w:tcPr>
            <w:tcW w:w="851" w:type="dxa"/>
          </w:tcPr>
          <w:p w14:paraId="394C901C" w14:textId="28A27F78"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691,592</w:t>
            </w:r>
          </w:p>
        </w:tc>
        <w:tc>
          <w:tcPr>
            <w:tcW w:w="850" w:type="dxa"/>
          </w:tcPr>
          <w:p w14:paraId="49415B90" w14:textId="2678EC54" w:rsidR="00D64C50" w:rsidRPr="006809E2" w:rsidRDefault="00D64C50" w:rsidP="000548C9">
            <w:pPr>
              <w:snapToGrid/>
              <w:spacing w:before="60" w:after="60"/>
              <w:jc w:val="right"/>
              <w:rPr>
                <w:rFonts w:eastAsia="Times New Roman" w:cstheme="minorHAnsi"/>
                <w:b w:val="0"/>
                <w:bCs/>
              </w:rPr>
            </w:pPr>
            <w:r w:rsidRPr="0038375C">
              <w:rPr>
                <w:rFonts w:eastAsia="Times New Roman" w:cstheme="minorHAnsi"/>
              </w:rPr>
              <w:t>370,275</w:t>
            </w:r>
          </w:p>
        </w:tc>
        <w:tc>
          <w:tcPr>
            <w:tcW w:w="851" w:type="dxa"/>
          </w:tcPr>
          <w:p w14:paraId="6B627189" w14:textId="483F7B14" w:rsidR="00D64C50" w:rsidRPr="0038375C" w:rsidRDefault="00D64C50" w:rsidP="000548C9">
            <w:pPr>
              <w:snapToGrid/>
              <w:spacing w:before="60" w:after="60"/>
              <w:jc w:val="right"/>
              <w:rPr>
                <w:rFonts w:eastAsia="Times New Roman" w:cstheme="minorHAnsi"/>
                <w:b w:val="0"/>
              </w:rPr>
            </w:pPr>
            <w:r w:rsidRPr="0038375C">
              <w:rPr>
                <w:rFonts w:eastAsia="Times New Roman" w:cstheme="minorHAnsi"/>
              </w:rPr>
              <w:t>475,140</w:t>
            </w:r>
          </w:p>
        </w:tc>
        <w:tc>
          <w:tcPr>
            <w:tcW w:w="850" w:type="dxa"/>
          </w:tcPr>
          <w:p w14:paraId="3AAA86E3" w14:textId="24482128" w:rsidR="00D64C50" w:rsidRPr="0038375C" w:rsidRDefault="00D64C50" w:rsidP="000548C9">
            <w:pPr>
              <w:snapToGrid/>
              <w:spacing w:before="60" w:after="60"/>
              <w:jc w:val="right"/>
              <w:rPr>
                <w:rFonts w:eastAsia="Times New Roman" w:cstheme="minorHAnsi"/>
              </w:rPr>
            </w:pPr>
            <w:r>
              <w:rPr>
                <w:rFonts w:eastAsia="Times New Roman" w:cstheme="minorHAnsi"/>
              </w:rPr>
              <w:t>319,073</w:t>
            </w:r>
          </w:p>
        </w:tc>
        <w:tc>
          <w:tcPr>
            <w:tcW w:w="851" w:type="dxa"/>
          </w:tcPr>
          <w:p w14:paraId="3B057E85" w14:textId="79B268C2" w:rsidR="00D64C50" w:rsidRPr="0038375C" w:rsidRDefault="00A17844" w:rsidP="000548C9">
            <w:pPr>
              <w:snapToGrid/>
              <w:spacing w:before="60" w:after="60"/>
              <w:jc w:val="right"/>
              <w:rPr>
                <w:rFonts w:eastAsia="Times New Roman" w:cstheme="minorHAnsi"/>
              </w:rPr>
            </w:pPr>
            <w:r>
              <w:rPr>
                <w:rFonts w:eastAsia="Times New Roman" w:cstheme="minorHAnsi"/>
              </w:rPr>
              <w:t>342,810</w:t>
            </w:r>
          </w:p>
        </w:tc>
      </w:tr>
    </w:tbl>
    <w:p w14:paraId="2337252C" w14:textId="77777777" w:rsidR="00C06DA3" w:rsidRDefault="00C06DA3" w:rsidP="00BE385C">
      <w:pPr>
        <w:pStyle w:val="TableLabel"/>
      </w:pPr>
      <w:bookmarkStart w:id="167" w:name="_Toc57630393"/>
      <w:bookmarkStart w:id="168" w:name="_Toc57635957"/>
      <w:bookmarkStart w:id="169" w:name="_Toc57922941"/>
    </w:p>
    <w:p w14:paraId="4874707B" w14:textId="3C1AFAC5" w:rsidR="00E17D38" w:rsidRDefault="00E17D38" w:rsidP="000548C9">
      <w:pPr>
        <w:pStyle w:val="TableLabel"/>
        <w:ind w:left="993" w:hanging="993"/>
      </w:pPr>
      <w:bookmarkStart w:id="170" w:name="_Toc155173416"/>
      <w:r w:rsidRPr="004C1A6E">
        <w:t xml:space="preserve">Table </w:t>
      </w:r>
      <w:r>
        <w:t>3</w:t>
      </w:r>
      <w:r w:rsidRPr="004C1A6E">
        <w:t>.</w:t>
      </w:r>
      <w:r w:rsidR="008712DE">
        <w:t>2</w:t>
      </w:r>
      <w:r w:rsidR="00764421">
        <w:t xml:space="preserve"> </w:t>
      </w:r>
      <w:r w:rsidRPr="004C1A6E">
        <w:t xml:space="preserve">Number of </w:t>
      </w:r>
      <w:r w:rsidR="00C06DA3">
        <w:t>ge</w:t>
      </w:r>
      <w:r w:rsidR="00C06DA3" w:rsidRPr="004C1A6E">
        <w:t>netically modified specified animals in breeding colonies</w:t>
      </w:r>
      <w:r w:rsidR="00C06DA3">
        <w:t xml:space="preserve"> </w:t>
      </w:r>
      <w:r w:rsidR="00C06DA3" w:rsidRPr="004C1A6E">
        <w:t>by</w:t>
      </w:r>
      <w:r w:rsidR="00C06DA3" w:rsidRPr="004C1A6E" w:rsidDel="00A21C91">
        <w:t xml:space="preserve"> </w:t>
      </w:r>
      <w:r w:rsidR="00C06DA3" w:rsidRPr="004C1A6E">
        <w:t>animal type</w:t>
      </w:r>
      <w:r w:rsidR="00DF737F">
        <w:t xml:space="preserve">, </w:t>
      </w:r>
      <w:r w:rsidR="00AE1A62">
        <w:t>201</w:t>
      </w:r>
      <w:r w:rsidR="00D64C50">
        <w:t>2</w:t>
      </w:r>
      <w:r w:rsidR="00DF737F">
        <w:t xml:space="preserve"> </w:t>
      </w:r>
      <w:r w:rsidR="00C06DA3" w:rsidRPr="004C1A6E">
        <w:t>–</w:t>
      </w:r>
      <w:r w:rsidR="00DF737F">
        <w:t xml:space="preserve"> </w:t>
      </w:r>
      <w:r w:rsidR="00AE1A62">
        <w:t>20</w:t>
      </w:r>
      <w:bookmarkEnd w:id="167"/>
      <w:bookmarkEnd w:id="168"/>
      <w:bookmarkEnd w:id="169"/>
      <w:r w:rsidR="00BF112E">
        <w:t>2</w:t>
      </w:r>
      <w:r w:rsidR="00D64C50">
        <w:t>1</w:t>
      </w:r>
      <w:bookmarkEnd w:id="170"/>
    </w:p>
    <w:tbl>
      <w:tblPr>
        <w:tblStyle w:val="TableGrid"/>
        <w:tblW w:w="9822" w:type="dxa"/>
        <w:tblLayout w:type="fixed"/>
        <w:tblCellMar>
          <w:left w:w="28" w:type="dxa"/>
          <w:right w:w="28" w:type="dxa"/>
        </w:tblCellMar>
        <w:tblLook w:val="01E0" w:firstRow="1" w:lastRow="1" w:firstColumn="1" w:lastColumn="1" w:noHBand="0" w:noVBand="0"/>
      </w:tblPr>
      <w:tblGrid>
        <w:gridCol w:w="1276"/>
        <w:gridCol w:w="854"/>
        <w:gridCol w:w="855"/>
        <w:gridCol w:w="854"/>
        <w:gridCol w:w="855"/>
        <w:gridCol w:w="855"/>
        <w:gridCol w:w="854"/>
        <w:gridCol w:w="855"/>
        <w:gridCol w:w="854"/>
        <w:gridCol w:w="855"/>
        <w:gridCol w:w="855"/>
      </w:tblGrid>
      <w:tr w:rsidR="00F54E03" w:rsidRPr="0038375C" w14:paraId="3EF7C35B" w14:textId="77777777" w:rsidTr="005B10C6">
        <w:trPr>
          <w:cnfStyle w:val="100000000000" w:firstRow="1" w:lastRow="0" w:firstColumn="0" w:lastColumn="0" w:oddVBand="0" w:evenVBand="0" w:oddHBand="0" w:evenHBand="0" w:firstRowFirstColumn="0" w:firstRowLastColumn="0" w:lastRowFirstColumn="0" w:lastRowLastColumn="0"/>
          <w:trHeight w:hRule="exact" w:val="361"/>
        </w:trPr>
        <w:tc>
          <w:tcPr>
            <w:tcW w:w="1276" w:type="dxa"/>
            <w:hideMark/>
          </w:tcPr>
          <w:p w14:paraId="7142A6AD" w14:textId="54A8AE9A" w:rsidR="00D64C50" w:rsidRPr="0038375C" w:rsidRDefault="00D64C50" w:rsidP="00D64C50">
            <w:pPr>
              <w:snapToGrid/>
              <w:spacing w:before="0" w:after="0" w:line="220" w:lineRule="exact"/>
              <w:rPr>
                <w:rFonts w:eastAsia="Calibri" w:cstheme="minorHAnsi"/>
                <w:bCs/>
              </w:rPr>
            </w:pPr>
          </w:p>
        </w:tc>
        <w:tc>
          <w:tcPr>
            <w:tcW w:w="854" w:type="dxa"/>
          </w:tcPr>
          <w:p w14:paraId="397FE7D9" w14:textId="5DEA9D6A"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2012</w:t>
            </w:r>
          </w:p>
        </w:tc>
        <w:tc>
          <w:tcPr>
            <w:tcW w:w="855" w:type="dxa"/>
          </w:tcPr>
          <w:p w14:paraId="7AEE51FC" w14:textId="0CA5E532"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2013</w:t>
            </w:r>
          </w:p>
        </w:tc>
        <w:tc>
          <w:tcPr>
            <w:tcW w:w="854" w:type="dxa"/>
          </w:tcPr>
          <w:p w14:paraId="23CC2ECE" w14:textId="5356620A"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2014</w:t>
            </w:r>
          </w:p>
        </w:tc>
        <w:tc>
          <w:tcPr>
            <w:tcW w:w="855" w:type="dxa"/>
          </w:tcPr>
          <w:p w14:paraId="6B2C4ADB" w14:textId="33FC0049"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2015</w:t>
            </w:r>
          </w:p>
        </w:tc>
        <w:tc>
          <w:tcPr>
            <w:tcW w:w="855" w:type="dxa"/>
          </w:tcPr>
          <w:p w14:paraId="1D40B257" w14:textId="65A3C483"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2016</w:t>
            </w:r>
          </w:p>
        </w:tc>
        <w:tc>
          <w:tcPr>
            <w:tcW w:w="854" w:type="dxa"/>
          </w:tcPr>
          <w:p w14:paraId="560673F8" w14:textId="56B6C72E"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2017</w:t>
            </w:r>
          </w:p>
        </w:tc>
        <w:tc>
          <w:tcPr>
            <w:tcW w:w="855" w:type="dxa"/>
          </w:tcPr>
          <w:p w14:paraId="509BCC0E" w14:textId="3D0417A3"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bCs/>
              </w:rPr>
              <w:t>2018</w:t>
            </w:r>
          </w:p>
        </w:tc>
        <w:tc>
          <w:tcPr>
            <w:tcW w:w="854" w:type="dxa"/>
          </w:tcPr>
          <w:p w14:paraId="03F0228F" w14:textId="610B9F94"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rPr>
              <w:t>2019</w:t>
            </w:r>
          </w:p>
        </w:tc>
        <w:tc>
          <w:tcPr>
            <w:tcW w:w="855" w:type="dxa"/>
          </w:tcPr>
          <w:p w14:paraId="2E6A89E3" w14:textId="15F5E907" w:rsidR="00D64C50" w:rsidRPr="0038375C" w:rsidRDefault="00D64C50" w:rsidP="00D64C50">
            <w:pPr>
              <w:snapToGrid/>
              <w:spacing w:before="0" w:after="0" w:line="240" w:lineRule="atLeast"/>
              <w:jc w:val="right"/>
              <w:rPr>
                <w:rFonts w:eastAsia="Times New Roman" w:cstheme="minorHAnsi"/>
                <w:bCs/>
              </w:rPr>
            </w:pPr>
            <w:r w:rsidRPr="0038375C">
              <w:rPr>
                <w:rFonts w:eastAsia="Times New Roman" w:cstheme="minorHAnsi"/>
              </w:rPr>
              <w:t>20</w:t>
            </w:r>
            <w:r>
              <w:rPr>
                <w:rFonts w:eastAsia="Times New Roman" w:cstheme="minorHAnsi"/>
              </w:rPr>
              <w:t>20</w:t>
            </w:r>
          </w:p>
        </w:tc>
        <w:tc>
          <w:tcPr>
            <w:tcW w:w="855" w:type="dxa"/>
          </w:tcPr>
          <w:p w14:paraId="48389D4F" w14:textId="6BC88EC2" w:rsidR="00D64C50" w:rsidRPr="0038375C" w:rsidRDefault="00D64C50" w:rsidP="00D64C50">
            <w:pPr>
              <w:snapToGrid/>
              <w:spacing w:before="0" w:after="0" w:line="240" w:lineRule="atLeast"/>
              <w:jc w:val="right"/>
              <w:rPr>
                <w:rFonts w:eastAsia="Times New Roman" w:cstheme="minorHAnsi"/>
              </w:rPr>
            </w:pPr>
            <w:r>
              <w:rPr>
                <w:rFonts w:eastAsia="Times New Roman" w:cstheme="minorHAnsi"/>
              </w:rPr>
              <w:t>2021</w:t>
            </w:r>
          </w:p>
        </w:tc>
      </w:tr>
      <w:tr w:rsidR="00D64C50" w:rsidRPr="0038375C" w14:paraId="03D1E743" w14:textId="77777777" w:rsidTr="005B10C6">
        <w:trPr>
          <w:trHeight w:val="454"/>
        </w:trPr>
        <w:tc>
          <w:tcPr>
            <w:tcW w:w="1276" w:type="dxa"/>
            <w:hideMark/>
          </w:tcPr>
          <w:p w14:paraId="420E43DD" w14:textId="39786AEA" w:rsidR="00D64C50" w:rsidRPr="0038375C" w:rsidRDefault="00D64C50" w:rsidP="000548C9">
            <w:pPr>
              <w:snapToGrid/>
              <w:spacing w:before="20" w:after="20"/>
              <w:rPr>
                <w:rFonts w:eastAsia="Times New Roman" w:cstheme="minorHAnsi"/>
                <w:bCs/>
              </w:rPr>
            </w:pPr>
            <w:r w:rsidRPr="0038375C">
              <w:rPr>
                <w:rFonts w:eastAsia="Times New Roman" w:cstheme="minorHAnsi"/>
                <w:bCs/>
              </w:rPr>
              <w:t>Mice</w:t>
            </w:r>
          </w:p>
        </w:tc>
        <w:tc>
          <w:tcPr>
            <w:tcW w:w="854" w:type="dxa"/>
          </w:tcPr>
          <w:p w14:paraId="2EC2B5DC" w14:textId="1EB5FF2F"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578,240</w:t>
            </w:r>
          </w:p>
        </w:tc>
        <w:tc>
          <w:tcPr>
            <w:tcW w:w="855" w:type="dxa"/>
          </w:tcPr>
          <w:p w14:paraId="7EC783B2" w14:textId="470B7AF3"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584,660</w:t>
            </w:r>
          </w:p>
        </w:tc>
        <w:tc>
          <w:tcPr>
            <w:tcW w:w="854" w:type="dxa"/>
          </w:tcPr>
          <w:p w14:paraId="47144E82" w14:textId="1E78A40E"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568,495</w:t>
            </w:r>
          </w:p>
        </w:tc>
        <w:tc>
          <w:tcPr>
            <w:tcW w:w="855" w:type="dxa"/>
          </w:tcPr>
          <w:p w14:paraId="71149B07" w14:textId="153A7685"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582,925</w:t>
            </w:r>
          </w:p>
        </w:tc>
        <w:tc>
          <w:tcPr>
            <w:tcW w:w="855" w:type="dxa"/>
          </w:tcPr>
          <w:p w14:paraId="3E8C5886" w14:textId="7EE18017"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683,769</w:t>
            </w:r>
          </w:p>
        </w:tc>
        <w:tc>
          <w:tcPr>
            <w:tcW w:w="854" w:type="dxa"/>
          </w:tcPr>
          <w:p w14:paraId="292CE59F" w14:textId="2BFBDFE7"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829,940</w:t>
            </w:r>
          </w:p>
        </w:tc>
        <w:tc>
          <w:tcPr>
            <w:tcW w:w="855" w:type="dxa"/>
          </w:tcPr>
          <w:p w14:paraId="3A71CF8A" w14:textId="78C969F8" w:rsidR="00D64C50" w:rsidRPr="0038375C" w:rsidRDefault="00D64C50" w:rsidP="000548C9">
            <w:pPr>
              <w:snapToGrid/>
              <w:spacing w:before="20" w:after="20"/>
              <w:jc w:val="right"/>
              <w:rPr>
                <w:rFonts w:eastAsia="Times New Roman" w:cstheme="minorHAnsi"/>
              </w:rPr>
            </w:pPr>
            <w:r w:rsidRPr="0038375C">
              <w:t>704,297</w:t>
            </w:r>
          </w:p>
        </w:tc>
        <w:tc>
          <w:tcPr>
            <w:tcW w:w="854" w:type="dxa"/>
          </w:tcPr>
          <w:p w14:paraId="3B33C59D" w14:textId="61F3531E" w:rsidR="00D64C50" w:rsidRPr="0038375C" w:rsidRDefault="00D64C50" w:rsidP="000548C9">
            <w:pPr>
              <w:snapToGrid/>
              <w:spacing w:before="20" w:after="20"/>
              <w:jc w:val="right"/>
              <w:rPr>
                <w:rFonts w:eastAsia="Times New Roman" w:cstheme="minorHAnsi"/>
              </w:rPr>
            </w:pPr>
            <w:r w:rsidRPr="0038375C">
              <w:t>908,083</w:t>
            </w:r>
          </w:p>
        </w:tc>
        <w:tc>
          <w:tcPr>
            <w:tcW w:w="855" w:type="dxa"/>
          </w:tcPr>
          <w:p w14:paraId="4C30E1C4" w14:textId="4EC881D6" w:rsidR="00D64C50" w:rsidRPr="0038375C" w:rsidRDefault="00D64C50" w:rsidP="000548C9">
            <w:pPr>
              <w:snapToGrid/>
              <w:spacing w:before="20" w:after="20"/>
              <w:jc w:val="right"/>
              <w:rPr>
                <w:rFonts w:eastAsia="Times New Roman" w:cstheme="minorHAnsi"/>
              </w:rPr>
            </w:pPr>
            <w:r>
              <w:t>652,671</w:t>
            </w:r>
          </w:p>
        </w:tc>
        <w:tc>
          <w:tcPr>
            <w:tcW w:w="855" w:type="dxa"/>
          </w:tcPr>
          <w:p w14:paraId="0A51EBDB" w14:textId="6F172FA2" w:rsidR="00D64C50" w:rsidRPr="0038375C" w:rsidRDefault="00A17844" w:rsidP="000548C9">
            <w:pPr>
              <w:snapToGrid/>
              <w:spacing w:before="20" w:after="20"/>
              <w:jc w:val="right"/>
            </w:pPr>
            <w:r>
              <w:t>600,716</w:t>
            </w:r>
          </w:p>
        </w:tc>
      </w:tr>
      <w:tr w:rsidR="00D64C50" w:rsidRPr="0038375C" w14:paraId="42D8223A" w14:textId="77777777" w:rsidTr="005B10C6">
        <w:trPr>
          <w:trHeight w:val="454"/>
        </w:trPr>
        <w:tc>
          <w:tcPr>
            <w:tcW w:w="1276" w:type="dxa"/>
            <w:hideMark/>
          </w:tcPr>
          <w:p w14:paraId="26A19962" w14:textId="32136A0B" w:rsidR="00D64C50" w:rsidRPr="0038375C" w:rsidRDefault="00D64C50" w:rsidP="000548C9">
            <w:pPr>
              <w:snapToGrid/>
              <w:spacing w:before="20" w:after="20"/>
              <w:rPr>
                <w:rFonts w:eastAsia="Times New Roman" w:cstheme="minorHAnsi"/>
                <w:bCs/>
              </w:rPr>
            </w:pPr>
            <w:r w:rsidRPr="0038375C">
              <w:rPr>
                <w:rFonts w:eastAsia="Times New Roman" w:cstheme="minorHAnsi"/>
                <w:bCs/>
              </w:rPr>
              <w:t>Rats</w:t>
            </w:r>
          </w:p>
        </w:tc>
        <w:tc>
          <w:tcPr>
            <w:tcW w:w="854" w:type="dxa"/>
          </w:tcPr>
          <w:p w14:paraId="50AA307F" w14:textId="4645F635"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1,381</w:t>
            </w:r>
          </w:p>
        </w:tc>
        <w:tc>
          <w:tcPr>
            <w:tcW w:w="855" w:type="dxa"/>
          </w:tcPr>
          <w:p w14:paraId="2C1345EA" w14:textId="0503280C"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1,992</w:t>
            </w:r>
          </w:p>
        </w:tc>
        <w:tc>
          <w:tcPr>
            <w:tcW w:w="854" w:type="dxa"/>
          </w:tcPr>
          <w:p w14:paraId="7A6DEA4F" w14:textId="65241133"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4,271</w:t>
            </w:r>
          </w:p>
        </w:tc>
        <w:tc>
          <w:tcPr>
            <w:tcW w:w="855" w:type="dxa"/>
          </w:tcPr>
          <w:p w14:paraId="65C2E3C4" w14:textId="33B4BE40"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2,714</w:t>
            </w:r>
          </w:p>
        </w:tc>
        <w:tc>
          <w:tcPr>
            <w:tcW w:w="855" w:type="dxa"/>
          </w:tcPr>
          <w:p w14:paraId="00A8B4D7" w14:textId="37F3663B"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2,286</w:t>
            </w:r>
          </w:p>
        </w:tc>
        <w:tc>
          <w:tcPr>
            <w:tcW w:w="854" w:type="dxa"/>
          </w:tcPr>
          <w:p w14:paraId="632E5F64" w14:textId="0FA5BC21" w:rsidR="00D64C50" w:rsidRPr="0038375C" w:rsidRDefault="00D64C50" w:rsidP="000548C9">
            <w:pPr>
              <w:snapToGrid/>
              <w:spacing w:before="20" w:after="20"/>
              <w:jc w:val="right"/>
              <w:rPr>
                <w:rFonts w:eastAsia="Times New Roman" w:cstheme="minorHAnsi"/>
              </w:rPr>
            </w:pPr>
            <w:r w:rsidRPr="0038375C">
              <w:rPr>
                <w:rFonts w:eastAsia="Times New Roman" w:cstheme="minorHAnsi"/>
              </w:rPr>
              <w:t>2,907</w:t>
            </w:r>
          </w:p>
        </w:tc>
        <w:tc>
          <w:tcPr>
            <w:tcW w:w="855" w:type="dxa"/>
          </w:tcPr>
          <w:p w14:paraId="050E5D85" w14:textId="642EF788" w:rsidR="00D64C50" w:rsidRPr="0038375C" w:rsidRDefault="00D64C50" w:rsidP="000548C9">
            <w:pPr>
              <w:snapToGrid/>
              <w:spacing w:before="20" w:after="20"/>
              <w:jc w:val="right"/>
              <w:rPr>
                <w:rFonts w:eastAsia="Times New Roman" w:cstheme="minorHAnsi"/>
              </w:rPr>
            </w:pPr>
            <w:r w:rsidRPr="0038375C">
              <w:t>2,160</w:t>
            </w:r>
          </w:p>
        </w:tc>
        <w:tc>
          <w:tcPr>
            <w:tcW w:w="854" w:type="dxa"/>
          </w:tcPr>
          <w:p w14:paraId="13265C42" w14:textId="78DB096C" w:rsidR="00D64C50" w:rsidRPr="0038375C" w:rsidRDefault="00D64C50" w:rsidP="000548C9">
            <w:pPr>
              <w:snapToGrid/>
              <w:spacing w:before="20" w:after="20"/>
              <w:jc w:val="right"/>
              <w:rPr>
                <w:rFonts w:eastAsia="Times New Roman" w:cstheme="minorHAnsi"/>
              </w:rPr>
            </w:pPr>
            <w:r w:rsidRPr="0038375C">
              <w:t>2,073</w:t>
            </w:r>
          </w:p>
        </w:tc>
        <w:tc>
          <w:tcPr>
            <w:tcW w:w="855" w:type="dxa"/>
          </w:tcPr>
          <w:p w14:paraId="41AE1882" w14:textId="06057F74" w:rsidR="00D64C50" w:rsidRPr="0038375C" w:rsidRDefault="00D64C50" w:rsidP="000548C9">
            <w:pPr>
              <w:snapToGrid/>
              <w:spacing w:before="20" w:after="20"/>
              <w:jc w:val="right"/>
              <w:rPr>
                <w:rFonts w:eastAsia="Times New Roman" w:cstheme="minorHAnsi"/>
              </w:rPr>
            </w:pPr>
            <w:r>
              <w:t>1,408</w:t>
            </w:r>
          </w:p>
        </w:tc>
        <w:tc>
          <w:tcPr>
            <w:tcW w:w="855" w:type="dxa"/>
          </w:tcPr>
          <w:p w14:paraId="4EEF0679" w14:textId="1919FB6D" w:rsidR="00D64C50" w:rsidRPr="0038375C" w:rsidRDefault="00A17844" w:rsidP="000548C9">
            <w:pPr>
              <w:snapToGrid/>
              <w:spacing w:before="20" w:after="20"/>
              <w:jc w:val="right"/>
            </w:pPr>
            <w:r>
              <w:t>1,570</w:t>
            </w:r>
          </w:p>
        </w:tc>
      </w:tr>
      <w:tr w:rsidR="00D64C50" w:rsidRPr="0038375C" w14:paraId="5A9DEA60" w14:textId="77777777" w:rsidTr="005B10C6">
        <w:trPr>
          <w:cnfStyle w:val="010000000000" w:firstRow="0" w:lastRow="1" w:firstColumn="0" w:lastColumn="0" w:oddVBand="0" w:evenVBand="0" w:oddHBand="0" w:evenHBand="0" w:firstRowFirstColumn="0" w:firstRowLastColumn="0" w:lastRowFirstColumn="0" w:lastRowLastColumn="0"/>
          <w:trHeight w:val="567"/>
        </w:trPr>
        <w:tc>
          <w:tcPr>
            <w:tcW w:w="1276" w:type="dxa"/>
            <w:hideMark/>
          </w:tcPr>
          <w:p w14:paraId="78A5F5D7" w14:textId="77777777" w:rsidR="00D64C50" w:rsidRPr="0038375C" w:rsidRDefault="00D64C50" w:rsidP="000548C9">
            <w:pPr>
              <w:snapToGrid/>
              <w:spacing w:before="60" w:after="60"/>
              <w:rPr>
                <w:rFonts w:eastAsia="Times New Roman" w:cstheme="minorHAnsi"/>
                <w:bCs/>
              </w:rPr>
            </w:pPr>
            <w:r w:rsidRPr="0038375C">
              <w:rPr>
                <w:rFonts w:eastAsia="Times New Roman" w:cstheme="minorHAnsi"/>
              </w:rPr>
              <w:t>Total</w:t>
            </w:r>
          </w:p>
        </w:tc>
        <w:tc>
          <w:tcPr>
            <w:tcW w:w="854" w:type="dxa"/>
          </w:tcPr>
          <w:p w14:paraId="3B15C81B" w14:textId="7918367A"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579,621</w:t>
            </w:r>
          </w:p>
        </w:tc>
        <w:tc>
          <w:tcPr>
            <w:tcW w:w="855" w:type="dxa"/>
          </w:tcPr>
          <w:p w14:paraId="4DAA89FA" w14:textId="30EEE360"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586,652</w:t>
            </w:r>
          </w:p>
        </w:tc>
        <w:tc>
          <w:tcPr>
            <w:tcW w:w="854" w:type="dxa"/>
          </w:tcPr>
          <w:p w14:paraId="227C1151" w14:textId="5795B9DB"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572,766</w:t>
            </w:r>
          </w:p>
        </w:tc>
        <w:tc>
          <w:tcPr>
            <w:tcW w:w="855" w:type="dxa"/>
          </w:tcPr>
          <w:p w14:paraId="0CB10D92" w14:textId="2607FA8D"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585,639</w:t>
            </w:r>
          </w:p>
        </w:tc>
        <w:tc>
          <w:tcPr>
            <w:tcW w:w="855" w:type="dxa"/>
          </w:tcPr>
          <w:p w14:paraId="7F6255E7" w14:textId="1B23AD98"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686,055</w:t>
            </w:r>
          </w:p>
        </w:tc>
        <w:tc>
          <w:tcPr>
            <w:tcW w:w="854" w:type="dxa"/>
          </w:tcPr>
          <w:p w14:paraId="7A868423" w14:textId="42C766CD"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832,847</w:t>
            </w:r>
          </w:p>
        </w:tc>
        <w:tc>
          <w:tcPr>
            <w:tcW w:w="855" w:type="dxa"/>
          </w:tcPr>
          <w:p w14:paraId="1588316C" w14:textId="76BFA45B" w:rsidR="00D64C50" w:rsidRPr="0038375C" w:rsidRDefault="00D64C50" w:rsidP="000548C9">
            <w:pPr>
              <w:snapToGrid/>
              <w:spacing w:before="60" w:after="60"/>
              <w:jc w:val="right"/>
              <w:rPr>
                <w:rFonts w:eastAsia="Times New Roman" w:cstheme="minorHAnsi"/>
              </w:rPr>
            </w:pPr>
            <w:r w:rsidRPr="0038375C">
              <w:rPr>
                <w:rFonts w:eastAsia="Times New Roman" w:cstheme="minorHAnsi"/>
              </w:rPr>
              <w:t>706,457</w:t>
            </w:r>
          </w:p>
        </w:tc>
        <w:tc>
          <w:tcPr>
            <w:tcW w:w="854" w:type="dxa"/>
          </w:tcPr>
          <w:p w14:paraId="24DCB5B5" w14:textId="311127C1" w:rsidR="00D64C50" w:rsidRPr="0038375C" w:rsidRDefault="00D64C50" w:rsidP="000548C9">
            <w:pPr>
              <w:snapToGrid/>
              <w:spacing w:before="60" w:after="60"/>
              <w:jc w:val="right"/>
              <w:rPr>
                <w:rFonts w:eastAsia="Times New Roman" w:cstheme="minorHAnsi"/>
              </w:rPr>
            </w:pPr>
            <w:r w:rsidRPr="0038375C">
              <w:t>910,156</w:t>
            </w:r>
          </w:p>
        </w:tc>
        <w:tc>
          <w:tcPr>
            <w:tcW w:w="855" w:type="dxa"/>
          </w:tcPr>
          <w:p w14:paraId="4233A071" w14:textId="7A2ED1C7" w:rsidR="00D64C50" w:rsidRPr="0038375C" w:rsidRDefault="00D64C50" w:rsidP="000548C9">
            <w:pPr>
              <w:snapToGrid/>
              <w:spacing w:before="60" w:after="60"/>
              <w:jc w:val="right"/>
              <w:rPr>
                <w:rFonts w:eastAsia="Times New Roman" w:cstheme="minorHAnsi"/>
              </w:rPr>
            </w:pPr>
            <w:r>
              <w:rPr>
                <w:rFonts w:eastAsia="Times New Roman" w:cstheme="minorHAnsi"/>
              </w:rPr>
              <w:t>654,079</w:t>
            </w:r>
          </w:p>
        </w:tc>
        <w:tc>
          <w:tcPr>
            <w:tcW w:w="855" w:type="dxa"/>
          </w:tcPr>
          <w:p w14:paraId="519EF806" w14:textId="1FC34429" w:rsidR="00D64C50" w:rsidRPr="0038375C" w:rsidRDefault="00A17844" w:rsidP="000548C9">
            <w:pPr>
              <w:snapToGrid/>
              <w:spacing w:before="60" w:after="60"/>
              <w:jc w:val="right"/>
              <w:rPr>
                <w:rFonts w:eastAsia="Times New Roman" w:cstheme="minorHAnsi"/>
              </w:rPr>
            </w:pPr>
            <w:r>
              <w:rPr>
                <w:rFonts w:eastAsia="Times New Roman" w:cstheme="minorHAnsi"/>
              </w:rPr>
              <w:t>602,286</w:t>
            </w:r>
          </w:p>
        </w:tc>
      </w:tr>
    </w:tbl>
    <w:p w14:paraId="266AC510" w14:textId="29B7EB13" w:rsidR="007E1C28" w:rsidRDefault="007E1C28" w:rsidP="00035828">
      <w:bookmarkStart w:id="171" w:name="_Toc57630404"/>
      <w:bookmarkStart w:id="172" w:name="_Toc57635942"/>
    </w:p>
    <w:p w14:paraId="5F43DED4" w14:textId="77777777" w:rsidR="00315AEB" w:rsidRDefault="00315AEB" w:rsidP="00035828"/>
    <w:p w14:paraId="0BA6FF67" w14:textId="77777777" w:rsidR="00315AEB" w:rsidRDefault="00315AEB" w:rsidP="00035828"/>
    <w:p w14:paraId="53338F98" w14:textId="77777777" w:rsidR="00315AEB" w:rsidRDefault="00315AEB" w:rsidP="00035828"/>
    <w:p w14:paraId="0FC207C7" w14:textId="57A2E54C" w:rsidR="00035828" w:rsidRDefault="00035828" w:rsidP="00035828">
      <w:r>
        <w:t>In 2020 a new reporting category was</w:t>
      </w:r>
      <w:r w:rsidR="00E71032">
        <w:t xml:space="preserve"> introduced, to capture non-specified animals in breeding colonies. This </w:t>
      </w:r>
      <w:r w:rsidR="002F5FC9">
        <w:t xml:space="preserve">was designed to </w:t>
      </w:r>
      <w:r w:rsidR="00307D6C">
        <w:t>improve</w:t>
      </w:r>
      <w:r w:rsidR="005A2887">
        <w:t xml:space="preserve"> data accuracy for these animals.</w:t>
      </w:r>
      <w:r w:rsidR="00317B54">
        <w:t xml:space="preserve"> Previously, these animals may have been reported as </w:t>
      </w:r>
      <w:r w:rsidR="004B5FB5">
        <w:t>domestic animal management/production.</w:t>
      </w:r>
    </w:p>
    <w:p w14:paraId="4E97592D" w14:textId="6F5DEB3C" w:rsidR="008A12D1" w:rsidRDefault="008A12D1" w:rsidP="00194868">
      <w:pPr>
        <w:pStyle w:val="TableLabel"/>
        <w:ind w:left="993" w:hanging="993"/>
      </w:pPr>
      <w:bookmarkStart w:id="173" w:name="_Toc155173417"/>
      <w:r w:rsidRPr="004C1A6E">
        <w:t xml:space="preserve">Table </w:t>
      </w:r>
      <w:r>
        <w:t>3</w:t>
      </w:r>
      <w:r w:rsidRPr="004C1A6E">
        <w:t>.</w:t>
      </w:r>
      <w:r w:rsidR="007E1C28">
        <w:t>3</w:t>
      </w:r>
      <w:r w:rsidRPr="004C1A6E">
        <w:t xml:space="preserve"> Number of non-genetically modified </w:t>
      </w:r>
      <w:r w:rsidR="007E1C28">
        <w:t>non-</w:t>
      </w:r>
      <w:r w:rsidRPr="004C1A6E">
        <w:t>specified animals in breeding colonies</w:t>
      </w:r>
      <w:r>
        <w:t xml:space="preserve"> </w:t>
      </w:r>
      <w:r w:rsidRPr="004C1A6E">
        <w:t>by animal typ</w:t>
      </w:r>
      <w:r w:rsidR="00D64C50">
        <w:t>e, 2020-2021</w:t>
      </w:r>
      <w:bookmarkEnd w:id="173"/>
    </w:p>
    <w:tbl>
      <w:tblPr>
        <w:tblStyle w:val="TableGrid"/>
        <w:tblW w:w="6379" w:type="dxa"/>
        <w:tblLayout w:type="fixed"/>
        <w:tblLook w:val="0460" w:firstRow="1" w:lastRow="1" w:firstColumn="0" w:lastColumn="0" w:noHBand="0" w:noVBand="1"/>
      </w:tblPr>
      <w:tblGrid>
        <w:gridCol w:w="3828"/>
        <w:gridCol w:w="1275"/>
        <w:gridCol w:w="1276"/>
      </w:tblGrid>
      <w:tr w:rsidR="00D64C50" w:rsidRPr="0038375C" w14:paraId="02F60577" w14:textId="77777777" w:rsidTr="00414CB3">
        <w:trPr>
          <w:cnfStyle w:val="100000000000" w:firstRow="1" w:lastRow="0" w:firstColumn="0" w:lastColumn="0" w:oddVBand="0" w:evenVBand="0" w:oddHBand="0" w:evenHBand="0" w:firstRowFirstColumn="0" w:firstRowLastColumn="0" w:lastRowFirstColumn="0" w:lastRowLastColumn="0"/>
          <w:trHeight w:val="369"/>
        </w:trPr>
        <w:tc>
          <w:tcPr>
            <w:tcW w:w="3828" w:type="dxa"/>
          </w:tcPr>
          <w:p w14:paraId="0F350F79" w14:textId="5C076760" w:rsidR="00D64C50" w:rsidRPr="007E1822" w:rsidRDefault="00D64C50" w:rsidP="00BC008B">
            <w:pPr>
              <w:spacing w:before="0" w:after="0"/>
              <w:rPr>
                <w:rFonts w:cstheme="minorHAnsi"/>
                <w:b/>
                <w:bCs/>
              </w:rPr>
            </w:pPr>
            <w:r w:rsidRPr="007E1822">
              <w:rPr>
                <w:rFonts w:cstheme="minorHAnsi"/>
                <w:bCs/>
              </w:rPr>
              <w:t>Animal type</w:t>
            </w:r>
          </w:p>
        </w:tc>
        <w:tc>
          <w:tcPr>
            <w:tcW w:w="1275" w:type="dxa"/>
          </w:tcPr>
          <w:p w14:paraId="362D8B46" w14:textId="3B871105" w:rsidR="00D64C50" w:rsidRPr="007E1822" w:rsidRDefault="00D64C50" w:rsidP="00CC70D2">
            <w:pPr>
              <w:snapToGrid/>
              <w:spacing w:before="0" w:after="0" w:line="240" w:lineRule="atLeast"/>
              <w:jc w:val="right"/>
              <w:rPr>
                <w:rFonts w:eastAsia="Times New Roman" w:cstheme="minorHAnsi"/>
                <w:bCs/>
              </w:rPr>
            </w:pPr>
            <w:r w:rsidRPr="007E1822">
              <w:rPr>
                <w:rFonts w:eastAsia="Times New Roman" w:cstheme="minorHAnsi"/>
                <w:bCs/>
              </w:rPr>
              <w:t>2020</w:t>
            </w:r>
          </w:p>
        </w:tc>
        <w:tc>
          <w:tcPr>
            <w:tcW w:w="1276" w:type="dxa"/>
          </w:tcPr>
          <w:p w14:paraId="6B0A3DE9" w14:textId="430CF506" w:rsidR="00D64C50" w:rsidRPr="007E1822" w:rsidRDefault="00D64C50" w:rsidP="00CC70D2">
            <w:pPr>
              <w:snapToGrid/>
              <w:spacing w:before="0" w:after="0" w:line="240" w:lineRule="atLeast"/>
              <w:jc w:val="right"/>
              <w:rPr>
                <w:rFonts w:eastAsia="Times New Roman" w:cstheme="minorHAnsi"/>
                <w:b/>
                <w:bCs/>
              </w:rPr>
            </w:pPr>
            <w:r w:rsidRPr="007E1822">
              <w:rPr>
                <w:rFonts w:eastAsia="Times New Roman" w:cstheme="minorHAnsi"/>
                <w:bCs/>
              </w:rPr>
              <w:t>202</w:t>
            </w:r>
            <w:r>
              <w:rPr>
                <w:rFonts w:eastAsia="Times New Roman" w:cstheme="minorHAnsi"/>
                <w:bCs/>
              </w:rPr>
              <w:t>1</w:t>
            </w:r>
          </w:p>
        </w:tc>
      </w:tr>
      <w:tr w:rsidR="00D64C50" w:rsidRPr="00A55EF7" w14:paraId="04CF863D" w14:textId="77777777" w:rsidTr="00414CB3">
        <w:trPr>
          <w:trHeight w:val="369"/>
        </w:trPr>
        <w:tc>
          <w:tcPr>
            <w:tcW w:w="3828" w:type="dxa"/>
            <w:noWrap/>
            <w:hideMark/>
          </w:tcPr>
          <w:p w14:paraId="79A0F1E0"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lastRenderedPageBreak/>
              <w:t>Amphibians</w:t>
            </w:r>
          </w:p>
        </w:tc>
        <w:tc>
          <w:tcPr>
            <w:tcW w:w="1275" w:type="dxa"/>
          </w:tcPr>
          <w:p w14:paraId="47F105D5" w14:textId="47A4AF94"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274</w:t>
            </w:r>
          </w:p>
        </w:tc>
        <w:tc>
          <w:tcPr>
            <w:tcW w:w="1276" w:type="dxa"/>
            <w:noWrap/>
          </w:tcPr>
          <w:p w14:paraId="2E6C1E34" w14:textId="2EADF917"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287</w:t>
            </w:r>
          </w:p>
        </w:tc>
      </w:tr>
      <w:tr w:rsidR="00D64C50" w:rsidRPr="00A55EF7" w14:paraId="26B05CBC" w14:textId="77777777" w:rsidTr="00414CB3">
        <w:trPr>
          <w:trHeight w:val="369"/>
        </w:trPr>
        <w:tc>
          <w:tcPr>
            <w:tcW w:w="3828" w:type="dxa"/>
            <w:noWrap/>
          </w:tcPr>
          <w:p w14:paraId="058F1B3D" w14:textId="46F4925C" w:rsidR="00D64C50" w:rsidRPr="00A55EF7" w:rsidRDefault="00D64C50" w:rsidP="00BC008B">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Bird native captive</w:t>
            </w:r>
          </w:p>
        </w:tc>
        <w:tc>
          <w:tcPr>
            <w:tcW w:w="1275" w:type="dxa"/>
          </w:tcPr>
          <w:p w14:paraId="5E14AFA0" w14:textId="2F9FB6B4"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76" w:type="dxa"/>
            <w:noWrap/>
          </w:tcPr>
          <w:p w14:paraId="5AA27D5E" w14:textId="77C32BB3" w:rsidR="00D64C50"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31</w:t>
            </w:r>
          </w:p>
        </w:tc>
      </w:tr>
      <w:tr w:rsidR="00D64C50" w:rsidRPr="00A55EF7" w14:paraId="68DB3D16" w14:textId="77777777" w:rsidTr="00414CB3">
        <w:trPr>
          <w:trHeight w:val="369"/>
        </w:trPr>
        <w:tc>
          <w:tcPr>
            <w:tcW w:w="3828" w:type="dxa"/>
            <w:noWrap/>
            <w:hideMark/>
          </w:tcPr>
          <w:p w14:paraId="285D815E"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Cats (non-wild)</w:t>
            </w:r>
          </w:p>
        </w:tc>
        <w:tc>
          <w:tcPr>
            <w:tcW w:w="1275" w:type="dxa"/>
          </w:tcPr>
          <w:p w14:paraId="48E0845E" w14:textId="13F0948A"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21</w:t>
            </w:r>
          </w:p>
        </w:tc>
        <w:tc>
          <w:tcPr>
            <w:tcW w:w="1276" w:type="dxa"/>
            <w:noWrap/>
          </w:tcPr>
          <w:p w14:paraId="2638B743" w14:textId="6EBFF325" w:rsidR="00D64C50" w:rsidRPr="00A55EF7" w:rsidRDefault="006578EE"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58</w:t>
            </w:r>
          </w:p>
        </w:tc>
      </w:tr>
      <w:tr w:rsidR="00D64C50" w:rsidRPr="00A55EF7" w14:paraId="03197B3E" w14:textId="77777777" w:rsidTr="00414CB3">
        <w:trPr>
          <w:trHeight w:val="369"/>
        </w:trPr>
        <w:tc>
          <w:tcPr>
            <w:tcW w:w="3828" w:type="dxa"/>
            <w:noWrap/>
            <w:hideMark/>
          </w:tcPr>
          <w:p w14:paraId="3DC3543A"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Cattle (domestic)</w:t>
            </w:r>
          </w:p>
        </w:tc>
        <w:tc>
          <w:tcPr>
            <w:tcW w:w="1275" w:type="dxa"/>
          </w:tcPr>
          <w:p w14:paraId="6922D33A" w14:textId="0F7F2876"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338</w:t>
            </w:r>
          </w:p>
        </w:tc>
        <w:tc>
          <w:tcPr>
            <w:tcW w:w="1276" w:type="dxa"/>
            <w:noWrap/>
          </w:tcPr>
          <w:p w14:paraId="098309BE" w14:textId="1BDEEA1B"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D64C50" w:rsidRPr="00A55EF7" w14:paraId="7F994473" w14:textId="77777777" w:rsidTr="00414CB3">
        <w:trPr>
          <w:trHeight w:val="369"/>
        </w:trPr>
        <w:tc>
          <w:tcPr>
            <w:tcW w:w="3828" w:type="dxa"/>
            <w:noWrap/>
            <w:hideMark/>
          </w:tcPr>
          <w:p w14:paraId="0399BC5D" w14:textId="77777777" w:rsidR="00D64C50" w:rsidRPr="00A55EF7" w:rsidRDefault="00D64C50" w:rsidP="00BC008B">
            <w:pPr>
              <w:snapToGrid/>
              <w:spacing w:before="0" w:after="0"/>
              <w:rPr>
                <w:rFonts w:asciiTheme="majorHAnsi" w:eastAsia="Times New Roman" w:hAnsiTheme="majorHAnsi" w:cstheme="majorHAnsi"/>
                <w:color w:val="000000"/>
              </w:rPr>
            </w:pPr>
            <w:proofErr w:type="spellStart"/>
            <w:r w:rsidRPr="00A55EF7">
              <w:rPr>
                <w:rFonts w:asciiTheme="majorHAnsi" w:eastAsia="Times New Roman" w:hAnsiTheme="majorHAnsi" w:cstheme="majorHAnsi"/>
                <w:color w:val="000000"/>
              </w:rPr>
              <w:t>Dasyurids</w:t>
            </w:r>
            <w:proofErr w:type="spellEnd"/>
          </w:p>
        </w:tc>
        <w:tc>
          <w:tcPr>
            <w:tcW w:w="1275" w:type="dxa"/>
          </w:tcPr>
          <w:p w14:paraId="56A2C687" w14:textId="1C3FDE6F"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8</w:t>
            </w:r>
          </w:p>
        </w:tc>
        <w:tc>
          <w:tcPr>
            <w:tcW w:w="1276" w:type="dxa"/>
            <w:noWrap/>
          </w:tcPr>
          <w:p w14:paraId="3BDBF02A" w14:textId="51C7C943"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D64C50" w:rsidRPr="00A55EF7" w14:paraId="1850EE58" w14:textId="77777777" w:rsidTr="00414CB3">
        <w:trPr>
          <w:trHeight w:val="369"/>
        </w:trPr>
        <w:tc>
          <w:tcPr>
            <w:tcW w:w="3828" w:type="dxa"/>
            <w:noWrap/>
            <w:hideMark/>
          </w:tcPr>
          <w:p w14:paraId="35E3F274"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Exotic feral mammal other</w:t>
            </w:r>
          </w:p>
        </w:tc>
        <w:tc>
          <w:tcPr>
            <w:tcW w:w="1275" w:type="dxa"/>
          </w:tcPr>
          <w:p w14:paraId="4BB06391" w14:textId="5944F834"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393</w:t>
            </w:r>
          </w:p>
        </w:tc>
        <w:tc>
          <w:tcPr>
            <w:tcW w:w="1276" w:type="dxa"/>
            <w:noWrap/>
          </w:tcPr>
          <w:p w14:paraId="04D91D97" w14:textId="08204196"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99</w:t>
            </w:r>
          </w:p>
        </w:tc>
      </w:tr>
      <w:tr w:rsidR="00D64C50" w:rsidRPr="00A55EF7" w14:paraId="5266144A" w14:textId="77777777" w:rsidTr="00414CB3">
        <w:trPr>
          <w:trHeight w:val="369"/>
        </w:trPr>
        <w:tc>
          <w:tcPr>
            <w:tcW w:w="3828" w:type="dxa"/>
            <w:noWrap/>
            <w:hideMark/>
          </w:tcPr>
          <w:p w14:paraId="73D45A31"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Fish</w:t>
            </w:r>
          </w:p>
        </w:tc>
        <w:tc>
          <w:tcPr>
            <w:tcW w:w="1275" w:type="dxa"/>
          </w:tcPr>
          <w:p w14:paraId="1B45E3C0" w14:textId="45F2BF5A"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87,636</w:t>
            </w:r>
          </w:p>
        </w:tc>
        <w:tc>
          <w:tcPr>
            <w:tcW w:w="1276" w:type="dxa"/>
            <w:noWrap/>
          </w:tcPr>
          <w:p w14:paraId="3494FACB" w14:textId="5151E4E1"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38,340</w:t>
            </w:r>
          </w:p>
        </w:tc>
      </w:tr>
      <w:tr w:rsidR="00D64C50" w:rsidRPr="00A55EF7" w14:paraId="1C1D189C" w14:textId="77777777" w:rsidTr="00414CB3">
        <w:trPr>
          <w:trHeight w:val="369"/>
        </w:trPr>
        <w:tc>
          <w:tcPr>
            <w:tcW w:w="3828" w:type="dxa"/>
            <w:noWrap/>
            <w:hideMark/>
          </w:tcPr>
          <w:p w14:paraId="31252CDB"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Horses (domestic)</w:t>
            </w:r>
          </w:p>
        </w:tc>
        <w:tc>
          <w:tcPr>
            <w:tcW w:w="1275" w:type="dxa"/>
          </w:tcPr>
          <w:p w14:paraId="01E023BF" w14:textId="0CA3BF15"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19</w:t>
            </w:r>
          </w:p>
        </w:tc>
        <w:tc>
          <w:tcPr>
            <w:tcW w:w="1276" w:type="dxa"/>
            <w:noWrap/>
          </w:tcPr>
          <w:p w14:paraId="7A369C74" w14:textId="516CD6D5"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52</w:t>
            </w:r>
          </w:p>
        </w:tc>
      </w:tr>
      <w:tr w:rsidR="00D64C50" w:rsidRPr="00A55EF7" w14:paraId="4C522F19" w14:textId="77777777" w:rsidTr="00414CB3">
        <w:trPr>
          <w:trHeight w:val="369"/>
        </w:trPr>
        <w:tc>
          <w:tcPr>
            <w:tcW w:w="3828" w:type="dxa"/>
            <w:noWrap/>
            <w:hideMark/>
          </w:tcPr>
          <w:p w14:paraId="2345E5ED"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Macropods</w:t>
            </w:r>
          </w:p>
        </w:tc>
        <w:tc>
          <w:tcPr>
            <w:tcW w:w="1275" w:type="dxa"/>
          </w:tcPr>
          <w:p w14:paraId="28779442" w14:textId="00E644E0"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53</w:t>
            </w:r>
          </w:p>
        </w:tc>
        <w:tc>
          <w:tcPr>
            <w:tcW w:w="1276" w:type="dxa"/>
            <w:noWrap/>
          </w:tcPr>
          <w:p w14:paraId="4B9272FD" w14:textId="6F125B96"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100</w:t>
            </w:r>
          </w:p>
        </w:tc>
      </w:tr>
      <w:tr w:rsidR="00D64C50" w:rsidRPr="00A55EF7" w14:paraId="7823C3FF" w14:textId="77777777" w:rsidTr="00414CB3">
        <w:trPr>
          <w:trHeight w:val="369"/>
        </w:trPr>
        <w:tc>
          <w:tcPr>
            <w:tcW w:w="3828" w:type="dxa"/>
            <w:noWrap/>
            <w:hideMark/>
          </w:tcPr>
          <w:p w14:paraId="07E5AE19"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Poultry</w:t>
            </w:r>
          </w:p>
        </w:tc>
        <w:tc>
          <w:tcPr>
            <w:tcW w:w="1275" w:type="dxa"/>
          </w:tcPr>
          <w:p w14:paraId="4A3FBC25" w14:textId="1CECFA5A"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52</w:t>
            </w:r>
          </w:p>
        </w:tc>
        <w:tc>
          <w:tcPr>
            <w:tcW w:w="1276" w:type="dxa"/>
            <w:noWrap/>
          </w:tcPr>
          <w:p w14:paraId="1154AAA9" w14:textId="00AEED53"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337</w:t>
            </w:r>
          </w:p>
        </w:tc>
      </w:tr>
      <w:tr w:rsidR="00D64C50" w:rsidRPr="00A55EF7" w14:paraId="10445FA5" w14:textId="77777777" w:rsidTr="00414CB3">
        <w:trPr>
          <w:trHeight w:val="369"/>
        </w:trPr>
        <w:tc>
          <w:tcPr>
            <w:tcW w:w="3828" w:type="dxa"/>
            <w:noWrap/>
          </w:tcPr>
          <w:p w14:paraId="7E566EC5" w14:textId="2FEFFD70" w:rsidR="00D64C50" w:rsidRPr="00A55EF7" w:rsidRDefault="00D64C50" w:rsidP="00BC008B">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Reptile other</w:t>
            </w:r>
          </w:p>
        </w:tc>
        <w:tc>
          <w:tcPr>
            <w:tcW w:w="1275" w:type="dxa"/>
          </w:tcPr>
          <w:p w14:paraId="54E47D32" w14:textId="24DA8AEE"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76" w:type="dxa"/>
            <w:noWrap/>
          </w:tcPr>
          <w:p w14:paraId="5CA3BADC" w14:textId="1251A766" w:rsidR="00D64C50"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12</w:t>
            </w:r>
          </w:p>
        </w:tc>
      </w:tr>
      <w:tr w:rsidR="00D64C50" w:rsidRPr="00A55EF7" w14:paraId="513DE2A5" w14:textId="77777777" w:rsidTr="00414CB3">
        <w:trPr>
          <w:trHeight w:val="369"/>
        </w:trPr>
        <w:tc>
          <w:tcPr>
            <w:tcW w:w="3828" w:type="dxa"/>
            <w:noWrap/>
            <w:hideMark/>
          </w:tcPr>
          <w:p w14:paraId="0F230D18"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Sheep (domestic)</w:t>
            </w:r>
          </w:p>
        </w:tc>
        <w:tc>
          <w:tcPr>
            <w:tcW w:w="1275" w:type="dxa"/>
          </w:tcPr>
          <w:p w14:paraId="48DA517E" w14:textId="4A4D1248"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1,136</w:t>
            </w:r>
          </w:p>
        </w:tc>
        <w:tc>
          <w:tcPr>
            <w:tcW w:w="1276" w:type="dxa"/>
            <w:noWrap/>
          </w:tcPr>
          <w:p w14:paraId="4EBA0425" w14:textId="7EEFF9F1"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230</w:t>
            </w:r>
          </w:p>
        </w:tc>
      </w:tr>
      <w:tr w:rsidR="00D64C50" w:rsidRPr="00A55EF7" w14:paraId="50BDE35A" w14:textId="77777777" w:rsidTr="00414CB3">
        <w:trPr>
          <w:trHeight w:val="369"/>
        </w:trPr>
        <w:tc>
          <w:tcPr>
            <w:tcW w:w="3828" w:type="dxa"/>
            <w:noWrap/>
            <w:hideMark/>
          </w:tcPr>
          <w:p w14:paraId="4E2CC0A9" w14:textId="77777777" w:rsidR="00D64C50" w:rsidRPr="00A55EF7" w:rsidRDefault="00D64C50" w:rsidP="00BC008B">
            <w:pPr>
              <w:snapToGrid/>
              <w:spacing w:before="0" w:after="0"/>
              <w:rPr>
                <w:rFonts w:asciiTheme="majorHAnsi" w:eastAsia="Times New Roman" w:hAnsiTheme="majorHAnsi" w:cstheme="majorHAnsi"/>
                <w:color w:val="000000"/>
              </w:rPr>
            </w:pPr>
            <w:r w:rsidRPr="00A55EF7">
              <w:rPr>
                <w:rFonts w:asciiTheme="majorHAnsi" w:eastAsia="Times New Roman" w:hAnsiTheme="majorHAnsi" w:cstheme="majorHAnsi"/>
                <w:color w:val="000000"/>
              </w:rPr>
              <w:t xml:space="preserve">Laboratory mammal (non-specified) </w:t>
            </w:r>
          </w:p>
        </w:tc>
        <w:tc>
          <w:tcPr>
            <w:tcW w:w="1275" w:type="dxa"/>
          </w:tcPr>
          <w:p w14:paraId="7CB4F46B" w14:textId="09C3335B" w:rsidR="00D64C50" w:rsidRPr="00A55EF7" w:rsidRDefault="00D64C50" w:rsidP="00CC70D2">
            <w:pPr>
              <w:snapToGrid/>
              <w:spacing w:before="0" w:after="0"/>
              <w:jc w:val="right"/>
              <w:rPr>
                <w:rFonts w:asciiTheme="majorHAnsi" w:eastAsia="Times New Roman" w:hAnsiTheme="majorHAnsi" w:cstheme="majorHAnsi"/>
                <w:color w:val="000000"/>
              </w:rPr>
            </w:pPr>
            <w:r w:rsidRPr="00A55EF7">
              <w:rPr>
                <w:rFonts w:asciiTheme="majorHAnsi" w:eastAsia="Times New Roman" w:hAnsiTheme="majorHAnsi" w:cstheme="majorHAnsi"/>
                <w:color w:val="000000"/>
              </w:rPr>
              <w:t>344</w:t>
            </w:r>
          </w:p>
        </w:tc>
        <w:tc>
          <w:tcPr>
            <w:tcW w:w="1276" w:type="dxa"/>
            <w:noWrap/>
          </w:tcPr>
          <w:p w14:paraId="25E802BD" w14:textId="7F1EBE81" w:rsidR="00D64C50" w:rsidRPr="00A55EF7"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707</w:t>
            </w:r>
          </w:p>
        </w:tc>
      </w:tr>
      <w:tr w:rsidR="00D64C50" w:rsidRPr="0038375C" w14:paraId="74EA3633" w14:textId="77777777" w:rsidTr="00414CB3">
        <w:trPr>
          <w:cnfStyle w:val="010000000000" w:firstRow="0" w:lastRow="1" w:firstColumn="0" w:lastColumn="0" w:oddVBand="0" w:evenVBand="0" w:oddHBand="0" w:evenHBand="0" w:firstRowFirstColumn="0" w:firstRowLastColumn="0" w:lastRowFirstColumn="0" w:lastRowLastColumn="0"/>
          <w:trHeight w:val="369"/>
        </w:trPr>
        <w:tc>
          <w:tcPr>
            <w:tcW w:w="3828" w:type="dxa"/>
            <w:hideMark/>
          </w:tcPr>
          <w:p w14:paraId="120F930B" w14:textId="77777777" w:rsidR="00D64C50" w:rsidRPr="0038375C" w:rsidRDefault="00D64C50" w:rsidP="00BC008B">
            <w:pPr>
              <w:snapToGrid/>
              <w:spacing w:before="60" w:after="60"/>
              <w:rPr>
                <w:rFonts w:eastAsia="Times New Roman" w:cstheme="minorHAnsi"/>
                <w:b w:val="0"/>
              </w:rPr>
            </w:pPr>
            <w:r w:rsidRPr="0038375C">
              <w:rPr>
                <w:rFonts w:eastAsia="Times New Roman" w:cstheme="minorHAnsi"/>
              </w:rPr>
              <w:t>Total</w:t>
            </w:r>
          </w:p>
        </w:tc>
        <w:tc>
          <w:tcPr>
            <w:tcW w:w="1275" w:type="dxa"/>
          </w:tcPr>
          <w:p w14:paraId="50ED51E0" w14:textId="2095E81A" w:rsidR="00D64C50" w:rsidRDefault="00D64C50" w:rsidP="00CC70D2">
            <w:pPr>
              <w:snapToGrid/>
              <w:spacing w:before="60" w:after="60"/>
              <w:jc w:val="right"/>
              <w:rPr>
                <w:rFonts w:eastAsia="Times New Roman" w:cstheme="minorHAnsi"/>
              </w:rPr>
            </w:pPr>
            <w:r>
              <w:rPr>
                <w:rFonts w:eastAsia="Times New Roman" w:cstheme="minorHAnsi"/>
              </w:rPr>
              <w:t>90,274</w:t>
            </w:r>
          </w:p>
        </w:tc>
        <w:tc>
          <w:tcPr>
            <w:tcW w:w="1276" w:type="dxa"/>
          </w:tcPr>
          <w:p w14:paraId="400AAF0C" w14:textId="0D1F1CEE" w:rsidR="00D64C50" w:rsidRPr="0038375C" w:rsidRDefault="00D64C50" w:rsidP="00CC70D2">
            <w:pPr>
              <w:snapToGrid/>
              <w:spacing w:before="60" w:after="60"/>
              <w:jc w:val="right"/>
              <w:rPr>
                <w:rFonts w:eastAsia="Times New Roman" w:cstheme="minorHAnsi"/>
              </w:rPr>
            </w:pPr>
            <w:r>
              <w:rPr>
                <w:rFonts w:eastAsia="Times New Roman" w:cstheme="minorHAnsi"/>
              </w:rPr>
              <w:t>40,253</w:t>
            </w:r>
          </w:p>
        </w:tc>
      </w:tr>
    </w:tbl>
    <w:p w14:paraId="582E305F" w14:textId="77777777" w:rsidR="008A12D1" w:rsidRDefault="008A12D1" w:rsidP="008A12D1">
      <w:pPr>
        <w:pStyle w:val="TableLabel"/>
      </w:pPr>
    </w:p>
    <w:p w14:paraId="7F029170" w14:textId="4DECD066" w:rsidR="008A12D1" w:rsidRDefault="008A12D1" w:rsidP="00194868">
      <w:pPr>
        <w:pStyle w:val="TableLabel"/>
        <w:ind w:left="993" w:hanging="993"/>
      </w:pPr>
      <w:bookmarkStart w:id="174" w:name="_Toc155173418"/>
      <w:r w:rsidRPr="004C1A6E">
        <w:t xml:space="preserve">Table </w:t>
      </w:r>
      <w:r>
        <w:t>3</w:t>
      </w:r>
      <w:r w:rsidRPr="004C1A6E">
        <w:t>.</w:t>
      </w:r>
      <w:r w:rsidR="00115666">
        <w:t>4</w:t>
      </w:r>
      <w:r>
        <w:t xml:space="preserve"> </w:t>
      </w:r>
      <w:r w:rsidRPr="004C1A6E">
        <w:t xml:space="preserve">Number of </w:t>
      </w:r>
      <w:r>
        <w:t>ge</w:t>
      </w:r>
      <w:r w:rsidRPr="004C1A6E">
        <w:t xml:space="preserve">netically modified </w:t>
      </w:r>
      <w:r w:rsidR="00115666">
        <w:t>non-</w:t>
      </w:r>
      <w:r w:rsidRPr="004C1A6E">
        <w:t>specified animals in breeding colonies</w:t>
      </w:r>
      <w:r>
        <w:t xml:space="preserve"> </w:t>
      </w:r>
      <w:r w:rsidRPr="004C1A6E">
        <w:t>by</w:t>
      </w:r>
      <w:r w:rsidRPr="004C1A6E" w:rsidDel="00A21C91">
        <w:t xml:space="preserve"> </w:t>
      </w:r>
      <w:r w:rsidRPr="004C1A6E">
        <w:t>animal type</w:t>
      </w:r>
      <w:r w:rsidR="00D64C50">
        <w:t>,</w:t>
      </w:r>
      <w:r w:rsidR="00115666">
        <w:t xml:space="preserve"> </w:t>
      </w:r>
      <w:r>
        <w:t>2020</w:t>
      </w:r>
      <w:r w:rsidR="00D64C50">
        <w:t>-2021</w:t>
      </w:r>
      <w:bookmarkEnd w:id="174"/>
    </w:p>
    <w:tbl>
      <w:tblPr>
        <w:tblStyle w:val="TableGrid"/>
        <w:tblW w:w="6379" w:type="dxa"/>
        <w:tblLayout w:type="fixed"/>
        <w:tblLook w:val="01E0" w:firstRow="1" w:lastRow="1" w:firstColumn="1" w:lastColumn="1" w:noHBand="0" w:noVBand="0"/>
      </w:tblPr>
      <w:tblGrid>
        <w:gridCol w:w="3828"/>
        <w:gridCol w:w="1275"/>
        <w:gridCol w:w="1276"/>
      </w:tblGrid>
      <w:tr w:rsidR="00D64C50" w:rsidRPr="0038375C" w14:paraId="01DA8C07" w14:textId="77777777" w:rsidTr="00414CB3">
        <w:trPr>
          <w:cnfStyle w:val="100000000000" w:firstRow="1" w:lastRow="0" w:firstColumn="0" w:lastColumn="0" w:oddVBand="0" w:evenVBand="0" w:oddHBand="0" w:evenHBand="0" w:firstRowFirstColumn="0" w:firstRowLastColumn="0" w:lastRowFirstColumn="0" w:lastRowLastColumn="0"/>
          <w:trHeight w:val="369"/>
        </w:trPr>
        <w:tc>
          <w:tcPr>
            <w:tcW w:w="3828" w:type="dxa"/>
          </w:tcPr>
          <w:p w14:paraId="1D440F79" w14:textId="0CCD5748" w:rsidR="00D64C50" w:rsidRPr="007E1822" w:rsidRDefault="00D64C50" w:rsidP="00CC70D2">
            <w:pPr>
              <w:snapToGrid/>
              <w:spacing w:before="60" w:after="60"/>
              <w:rPr>
                <w:rFonts w:eastAsia="Calibri" w:cstheme="minorHAnsi"/>
                <w:b/>
              </w:rPr>
            </w:pPr>
            <w:r w:rsidRPr="007E1822">
              <w:rPr>
                <w:rFonts w:eastAsia="Calibri" w:cstheme="minorHAnsi"/>
              </w:rPr>
              <w:t>Animal type</w:t>
            </w:r>
          </w:p>
        </w:tc>
        <w:tc>
          <w:tcPr>
            <w:tcW w:w="1275" w:type="dxa"/>
          </w:tcPr>
          <w:p w14:paraId="67349479" w14:textId="2C93BA55" w:rsidR="00D64C50" w:rsidRPr="007E1822" w:rsidRDefault="00D64C50" w:rsidP="00CC70D2">
            <w:pPr>
              <w:snapToGrid/>
              <w:spacing w:before="60" w:after="60"/>
              <w:jc w:val="right"/>
              <w:rPr>
                <w:rFonts w:eastAsia="Times New Roman" w:cstheme="minorHAnsi"/>
              </w:rPr>
            </w:pPr>
            <w:r w:rsidRPr="007E1822">
              <w:rPr>
                <w:rFonts w:eastAsia="Times New Roman" w:cstheme="minorHAnsi"/>
              </w:rPr>
              <w:t>2020</w:t>
            </w:r>
          </w:p>
        </w:tc>
        <w:tc>
          <w:tcPr>
            <w:tcW w:w="1276" w:type="dxa"/>
          </w:tcPr>
          <w:p w14:paraId="4CB9756C" w14:textId="019DCEF7" w:rsidR="00D64C50" w:rsidRPr="007E1822" w:rsidRDefault="00D64C50" w:rsidP="00CC70D2">
            <w:pPr>
              <w:snapToGrid/>
              <w:spacing w:before="60" w:after="60"/>
              <w:jc w:val="right"/>
              <w:rPr>
                <w:rFonts w:eastAsia="Times New Roman" w:cstheme="minorHAnsi"/>
                <w:b/>
                <w:bCs/>
              </w:rPr>
            </w:pPr>
            <w:r w:rsidRPr="007E1822">
              <w:rPr>
                <w:rFonts w:eastAsia="Times New Roman" w:cstheme="minorHAnsi"/>
              </w:rPr>
              <w:t>202</w:t>
            </w:r>
            <w:r>
              <w:rPr>
                <w:rFonts w:eastAsia="Times New Roman" w:cstheme="minorHAnsi"/>
              </w:rPr>
              <w:t>1</w:t>
            </w:r>
          </w:p>
        </w:tc>
      </w:tr>
      <w:tr w:rsidR="00D64C50" w:rsidRPr="002E545D" w14:paraId="1CA7C9FA" w14:textId="77777777" w:rsidTr="00414CB3">
        <w:trPr>
          <w:trHeight w:val="369"/>
        </w:trPr>
        <w:tc>
          <w:tcPr>
            <w:tcW w:w="3828" w:type="dxa"/>
            <w:noWrap/>
            <w:hideMark/>
          </w:tcPr>
          <w:p w14:paraId="3875BBB3" w14:textId="77777777" w:rsidR="00D64C50" w:rsidRPr="002E545D" w:rsidRDefault="00D64C50" w:rsidP="00CC70D2">
            <w:pPr>
              <w:snapToGrid/>
              <w:spacing w:before="0" w:after="0"/>
              <w:rPr>
                <w:rFonts w:asciiTheme="majorHAnsi" w:eastAsia="Times New Roman" w:hAnsiTheme="majorHAnsi" w:cstheme="majorHAnsi"/>
                <w:color w:val="000000"/>
              </w:rPr>
            </w:pPr>
            <w:r w:rsidRPr="002E545D">
              <w:rPr>
                <w:rFonts w:asciiTheme="majorHAnsi" w:eastAsia="Times New Roman" w:hAnsiTheme="majorHAnsi" w:cstheme="majorHAnsi"/>
                <w:color w:val="000000"/>
              </w:rPr>
              <w:t>Amphibians</w:t>
            </w:r>
          </w:p>
        </w:tc>
        <w:tc>
          <w:tcPr>
            <w:tcW w:w="1275" w:type="dxa"/>
          </w:tcPr>
          <w:p w14:paraId="5690ABE1" w14:textId="3A602A38" w:rsidR="00D64C50" w:rsidRPr="002E545D" w:rsidRDefault="00D64C50" w:rsidP="00CC70D2">
            <w:pPr>
              <w:snapToGrid/>
              <w:spacing w:before="0" w:after="0"/>
              <w:jc w:val="right"/>
              <w:rPr>
                <w:rFonts w:asciiTheme="majorHAnsi" w:eastAsia="Times New Roman" w:hAnsiTheme="majorHAnsi" w:cstheme="majorHAnsi"/>
                <w:color w:val="000000"/>
              </w:rPr>
            </w:pPr>
            <w:r w:rsidRPr="002E545D">
              <w:rPr>
                <w:rFonts w:asciiTheme="majorHAnsi" w:eastAsia="Times New Roman" w:hAnsiTheme="majorHAnsi" w:cstheme="majorHAnsi"/>
                <w:color w:val="000000"/>
              </w:rPr>
              <w:t>175</w:t>
            </w:r>
          </w:p>
        </w:tc>
        <w:tc>
          <w:tcPr>
            <w:tcW w:w="1276" w:type="dxa"/>
            <w:noWrap/>
          </w:tcPr>
          <w:p w14:paraId="17AE816C" w14:textId="16D68CBA" w:rsidR="00D64C50" w:rsidRPr="002E545D"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67</w:t>
            </w:r>
          </w:p>
        </w:tc>
      </w:tr>
      <w:tr w:rsidR="00D64C50" w:rsidRPr="002E545D" w14:paraId="42131615" w14:textId="77777777" w:rsidTr="00414CB3">
        <w:trPr>
          <w:trHeight w:val="369"/>
        </w:trPr>
        <w:tc>
          <w:tcPr>
            <w:tcW w:w="3828" w:type="dxa"/>
            <w:noWrap/>
            <w:hideMark/>
          </w:tcPr>
          <w:p w14:paraId="6BFC4912" w14:textId="77777777" w:rsidR="00D64C50" w:rsidRPr="002E545D" w:rsidRDefault="00D64C50" w:rsidP="00CC70D2">
            <w:pPr>
              <w:snapToGrid/>
              <w:spacing w:before="0" w:after="0"/>
              <w:rPr>
                <w:rFonts w:asciiTheme="majorHAnsi" w:eastAsia="Times New Roman" w:hAnsiTheme="majorHAnsi" w:cstheme="majorHAnsi"/>
                <w:color w:val="000000"/>
              </w:rPr>
            </w:pPr>
            <w:r w:rsidRPr="002E545D">
              <w:rPr>
                <w:rFonts w:asciiTheme="majorHAnsi" w:eastAsia="Times New Roman" w:hAnsiTheme="majorHAnsi" w:cstheme="majorHAnsi"/>
                <w:color w:val="000000"/>
              </w:rPr>
              <w:t>Bird other</w:t>
            </w:r>
          </w:p>
        </w:tc>
        <w:tc>
          <w:tcPr>
            <w:tcW w:w="1275" w:type="dxa"/>
          </w:tcPr>
          <w:p w14:paraId="431D84C3" w14:textId="164069EF" w:rsidR="00D64C50" w:rsidRPr="002E545D" w:rsidRDefault="00D64C50" w:rsidP="00CC70D2">
            <w:pPr>
              <w:snapToGrid/>
              <w:spacing w:before="0" w:after="0"/>
              <w:jc w:val="right"/>
              <w:rPr>
                <w:rFonts w:asciiTheme="majorHAnsi" w:eastAsia="Times New Roman" w:hAnsiTheme="majorHAnsi" w:cstheme="majorHAnsi"/>
                <w:color w:val="000000"/>
              </w:rPr>
            </w:pPr>
            <w:r w:rsidRPr="002E545D">
              <w:rPr>
                <w:rFonts w:asciiTheme="majorHAnsi" w:eastAsia="Times New Roman" w:hAnsiTheme="majorHAnsi" w:cstheme="majorHAnsi"/>
                <w:color w:val="000000"/>
              </w:rPr>
              <w:t>34</w:t>
            </w:r>
          </w:p>
        </w:tc>
        <w:tc>
          <w:tcPr>
            <w:tcW w:w="1276" w:type="dxa"/>
            <w:noWrap/>
          </w:tcPr>
          <w:p w14:paraId="488C1BCB" w14:textId="32C18B74" w:rsidR="00D64C50" w:rsidRPr="002E545D"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D64C50" w:rsidRPr="002E545D" w14:paraId="4A3A16A9" w14:textId="77777777" w:rsidTr="00414CB3">
        <w:trPr>
          <w:trHeight w:val="369"/>
        </w:trPr>
        <w:tc>
          <w:tcPr>
            <w:tcW w:w="3828" w:type="dxa"/>
            <w:noWrap/>
            <w:hideMark/>
          </w:tcPr>
          <w:p w14:paraId="71430D93" w14:textId="77777777" w:rsidR="00D64C50" w:rsidRPr="002E545D" w:rsidRDefault="00D64C50" w:rsidP="00CC70D2">
            <w:pPr>
              <w:snapToGrid/>
              <w:spacing w:before="0" w:after="0"/>
              <w:rPr>
                <w:rFonts w:asciiTheme="majorHAnsi" w:eastAsia="Times New Roman" w:hAnsiTheme="majorHAnsi" w:cstheme="majorHAnsi"/>
                <w:color w:val="000000"/>
              </w:rPr>
            </w:pPr>
            <w:r w:rsidRPr="002E545D">
              <w:rPr>
                <w:rFonts w:asciiTheme="majorHAnsi" w:eastAsia="Times New Roman" w:hAnsiTheme="majorHAnsi" w:cstheme="majorHAnsi"/>
                <w:color w:val="000000"/>
              </w:rPr>
              <w:t>Fish</w:t>
            </w:r>
          </w:p>
        </w:tc>
        <w:tc>
          <w:tcPr>
            <w:tcW w:w="1275" w:type="dxa"/>
          </w:tcPr>
          <w:p w14:paraId="2E15B168" w14:textId="402CA328" w:rsidR="00D64C50" w:rsidRPr="002E545D" w:rsidRDefault="00D64C50" w:rsidP="00CC70D2">
            <w:pPr>
              <w:snapToGrid/>
              <w:spacing w:before="0" w:after="0"/>
              <w:jc w:val="right"/>
              <w:rPr>
                <w:rFonts w:asciiTheme="majorHAnsi" w:eastAsia="Times New Roman" w:hAnsiTheme="majorHAnsi" w:cstheme="majorHAnsi"/>
                <w:color w:val="000000"/>
              </w:rPr>
            </w:pPr>
            <w:r w:rsidRPr="002E545D">
              <w:rPr>
                <w:rFonts w:asciiTheme="majorHAnsi" w:eastAsia="Times New Roman" w:hAnsiTheme="majorHAnsi" w:cstheme="majorHAnsi"/>
                <w:color w:val="000000"/>
              </w:rPr>
              <w:t>59,248</w:t>
            </w:r>
          </w:p>
        </w:tc>
        <w:tc>
          <w:tcPr>
            <w:tcW w:w="1276" w:type="dxa"/>
            <w:noWrap/>
          </w:tcPr>
          <w:p w14:paraId="346CBA76" w14:textId="2AF26F3A" w:rsidR="00D64C50" w:rsidRPr="002E545D"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196,335</w:t>
            </w:r>
          </w:p>
        </w:tc>
      </w:tr>
      <w:tr w:rsidR="00D64C50" w:rsidRPr="002E545D" w14:paraId="7B433E2F" w14:textId="77777777" w:rsidTr="00414CB3">
        <w:trPr>
          <w:trHeight w:val="369"/>
        </w:trPr>
        <w:tc>
          <w:tcPr>
            <w:tcW w:w="3828" w:type="dxa"/>
            <w:noWrap/>
            <w:hideMark/>
          </w:tcPr>
          <w:p w14:paraId="31842A69" w14:textId="77777777" w:rsidR="00D64C50" w:rsidRPr="002E545D" w:rsidRDefault="00D64C50" w:rsidP="00CC70D2">
            <w:pPr>
              <w:snapToGrid/>
              <w:spacing w:before="0" w:after="0"/>
              <w:rPr>
                <w:rFonts w:asciiTheme="majorHAnsi" w:eastAsia="Times New Roman" w:hAnsiTheme="majorHAnsi" w:cstheme="majorHAnsi"/>
                <w:color w:val="000000"/>
              </w:rPr>
            </w:pPr>
            <w:r w:rsidRPr="002E545D">
              <w:rPr>
                <w:rFonts w:asciiTheme="majorHAnsi" w:eastAsia="Times New Roman" w:hAnsiTheme="majorHAnsi" w:cstheme="majorHAnsi"/>
                <w:color w:val="000000"/>
              </w:rPr>
              <w:t>Pigs (domestic)</w:t>
            </w:r>
          </w:p>
        </w:tc>
        <w:tc>
          <w:tcPr>
            <w:tcW w:w="1275" w:type="dxa"/>
          </w:tcPr>
          <w:p w14:paraId="6ADC5D25" w14:textId="0B7C0B41" w:rsidR="00D64C50" w:rsidRPr="002E545D" w:rsidRDefault="00D64C50" w:rsidP="00CC70D2">
            <w:pPr>
              <w:snapToGrid/>
              <w:spacing w:before="0" w:after="0"/>
              <w:jc w:val="right"/>
              <w:rPr>
                <w:rFonts w:asciiTheme="majorHAnsi" w:eastAsia="Times New Roman" w:hAnsiTheme="majorHAnsi" w:cstheme="majorHAnsi"/>
                <w:color w:val="000000"/>
              </w:rPr>
            </w:pPr>
            <w:r w:rsidRPr="002E545D">
              <w:rPr>
                <w:rFonts w:asciiTheme="majorHAnsi" w:eastAsia="Times New Roman" w:hAnsiTheme="majorHAnsi" w:cstheme="majorHAnsi"/>
                <w:color w:val="000000"/>
              </w:rPr>
              <w:t>55</w:t>
            </w:r>
          </w:p>
        </w:tc>
        <w:tc>
          <w:tcPr>
            <w:tcW w:w="1276" w:type="dxa"/>
            <w:noWrap/>
          </w:tcPr>
          <w:p w14:paraId="365BCFE4" w14:textId="460FB18A" w:rsidR="00D64C50" w:rsidRPr="002E545D"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D64C50" w:rsidRPr="002E545D" w14:paraId="46DE0B74" w14:textId="77777777" w:rsidTr="00414CB3">
        <w:trPr>
          <w:trHeight w:val="369"/>
        </w:trPr>
        <w:tc>
          <w:tcPr>
            <w:tcW w:w="3828" w:type="dxa"/>
            <w:noWrap/>
            <w:hideMark/>
          </w:tcPr>
          <w:p w14:paraId="5DB5818A" w14:textId="77777777" w:rsidR="00D64C50" w:rsidRPr="002E545D" w:rsidRDefault="00D64C50" w:rsidP="00CC70D2">
            <w:pPr>
              <w:snapToGrid/>
              <w:spacing w:before="0" w:after="0"/>
              <w:rPr>
                <w:rFonts w:asciiTheme="majorHAnsi" w:eastAsia="Times New Roman" w:hAnsiTheme="majorHAnsi" w:cstheme="majorHAnsi"/>
                <w:color w:val="000000"/>
              </w:rPr>
            </w:pPr>
            <w:r w:rsidRPr="002E545D">
              <w:rPr>
                <w:rFonts w:asciiTheme="majorHAnsi" w:eastAsia="Times New Roman" w:hAnsiTheme="majorHAnsi" w:cstheme="majorHAnsi"/>
                <w:color w:val="000000"/>
              </w:rPr>
              <w:t>Poultry</w:t>
            </w:r>
          </w:p>
        </w:tc>
        <w:tc>
          <w:tcPr>
            <w:tcW w:w="1275" w:type="dxa"/>
          </w:tcPr>
          <w:p w14:paraId="28273E3F" w14:textId="30C8684C" w:rsidR="00D64C50" w:rsidRPr="002E545D" w:rsidRDefault="00D64C50" w:rsidP="00CC70D2">
            <w:pPr>
              <w:snapToGrid/>
              <w:spacing w:before="0" w:after="0"/>
              <w:jc w:val="right"/>
              <w:rPr>
                <w:rFonts w:asciiTheme="majorHAnsi" w:eastAsia="Times New Roman" w:hAnsiTheme="majorHAnsi" w:cstheme="majorHAnsi"/>
                <w:color w:val="000000"/>
              </w:rPr>
            </w:pPr>
            <w:r w:rsidRPr="002E545D">
              <w:rPr>
                <w:rFonts w:asciiTheme="majorHAnsi" w:eastAsia="Times New Roman" w:hAnsiTheme="majorHAnsi" w:cstheme="majorHAnsi"/>
                <w:color w:val="000000"/>
              </w:rPr>
              <w:t>270</w:t>
            </w:r>
          </w:p>
        </w:tc>
        <w:tc>
          <w:tcPr>
            <w:tcW w:w="1276" w:type="dxa"/>
            <w:noWrap/>
          </w:tcPr>
          <w:p w14:paraId="17377DB3" w14:textId="363ED611" w:rsidR="00D64C50" w:rsidRPr="002E545D" w:rsidRDefault="00D64C50" w:rsidP="00CC70D2">
            <w:pPr>
              <w:snapToGrid/>
              <w:spacing w:before="0" w:after="0"/>
              <w:jc w:val="right"/>
              <w:rPr>
                <w:rFonts w:asciiTheme="majorHAnsi" w:eastAsia="Times New Roman" w:hAnsiTheme="majorHAnsi" w:cstheme="majorHAnsi"/>
                <w:color w:val="000000"/>
              </w:rPr>
            </w:pPr>
            <w:r>
              <w:rPr>
                <w:rFonts w:asciiTheme="majorHAnsi" w:eastAsia="Times New Roman" w:hAnsiTheme="majorHAnsi" w:cstheme="majorHAnsi"/>
                <w:color w:val="000000"/>
              </w:rPr>
              <w:t>441</w:t>
            </w:r>
          </w:p>
        </w:tc>
      </w:tr>
      <w:tr w:rsidR="00D64C50" w:rsidRPr="0038375C" w14:paraId="06DB8262" w14:textId="77777777" w:rsidTr="00414CB3">
        <w:trPr>
          <w:cnfStyle w:val="010000000000" w:firstRow="0" w:lastRow="1" w:firstColumn="0" w:lastColumn="0" w:oddVBand="0" w:evenVBand="0" w:oddHBand="0" w:evenHBand="0" w:firstRowFirstColumn="0" w:firstRowLastColumn="0" w:lastRowFirstColumn="0" w:lastRowLastColumn="0"/>
          <w:trHeight w:val="369"/>
        </w:trPr>
        <w:tc>
          <w:tcPr>
            <w:tcW w:w="3828" w:type="dxa"/>
            <w:hideMark/>
          </w:tcPr>
          <w:p w14:paraId="545D7B7E" w14:textId="77777777" w:rsidR="00D64C50" w:rsidRPr="0038375C" w:rsidRDefault="00D64C50" w:rsidP="00CC70D2">
            <w:pPr>
              <w:snapToGrid/>
              <w:spacing w:before="60" w:after="60"/>
              <w:rPr>
                <w:rFonts w:eastAsia="Times New Roman" w:cstheme="minorHAnsi"/>
                <w:bCs/>
              </w:rPr>
            </w:pPr>
            <w:r w:rsidRPr="0038375C">
              <w:rPr>
                <w:rFonts w:eastAsia="Times New Roman" w:cstheme="minorHAnsi"/>
              </w:rPr>
              <w:t>Total</w:t>
            </w:r>
          </w:p>
        </w:tc>
        <w:tc>
          <w:tcPr>
            <w:tcW w:w="1275" w:type="dxa"/>
          </w:tcPr>
          <w:p w14:paraId="01EA6BB9" w14:textId="1356017B" w:rsidR="00D64C50" w:rsidRDefault="00D64C50" w:rsidP="00CC70D2">
            <w:pPr>
              <w:snapToGrid/>
              <w:spacing w:before="60" w:after="60"/>
              <w:jc w:val="right"/>
              <w:rPr>
                <w:rFonts w:eastAsia="Times New Roman" w:cstheme="minorHAnsi"/>
              </w:rPr>
            </w:pPr>
            <w:r>
              <w:rPr>
                <w:rFonts w:eastAsia="Times New Roman" w:cstheme="minorHAnsi"/>
              </w:rPr>
              <w:t>59,782</w:t>
            </w:r>
          </w:p>
        </w:tc>
        <w:tc>
          <w:tcPr>
            <w:tcW w:w="1276" w:type="dxa"/>
          </w:tcPr>
          <w:p w14:paraId="49135CCA" w14:textId="1E7E2A59" w:rsidR="00D64C50" w:rsidRPr="0038375C" w:rsidRDefault="00D64C50" w:rsidP="00CC70D2">
            <w:pPr>
              <w:snapToGrid/>
              <w:spacing w:before="60" w:after="60"/>
              <w:jc w:val="right"/>
              <w:rPr>
                <w:rFonts w:eastAsia="Times New Roman" w:cstheme="minorHAnsi"/>
              </w:rPr>
            </w:pPr>
            <w:r>
              <w:rPr>
                <w:rFonts w:eastAsia="Times New Roman" w:cstheme="minorHAnsi"/>
              </w:rPr>
              <w:t>196,843</w:t>
            </w:r>
          </w:p>
        </w:tc>
      </w:tr>
    </w:tbl>
    <w:p w14:paraId="357367CB" w14:textId="77777777" w:rsidR="0071340B" w:rsidRDefault="0071340B" w:rsidP="00BE385C">
      <w:pPr>
        <w:pStyle w:val="TableLabel"/>
      </w:pPr>
    </w:p>
    <w:p w14:paraId="68C6276A" w14:textId="77777777" w:rsidR="0071340B" w:rsidRDefault="0071340B">
      <w:pPr>
        <w:snapToGrid/>
        <w:spacing w:before="0" w:after="0"/>
        <w:rPr>
          <w:rFonts w:asciiTheme="majorHAnsi" w:eastAsiaTheme="majorEastAsia" w:hAnsiTheme="majorHAnsi" w:cstheme="majorBidi"/>
          <w:b/>
          <w:iCs/>
          <w:color w:val="3E4042" w:themeColor="text1" w:themeShade="BF"/>
          <w:lang w:eastAsia="en-AU"/>
        </w:rPr>
      </w:pPr>
      <w:r>
        <w:br w:type="page"/>
      </w:r>
    </w:p>
    <w:p w14:paraId="0E527BC4" w14:textId="7DF93CB4" w:rsidR="00E17D38" w:rsidRPr="00BE385C" w:rsidRDefault="00064CE5" w:rsidP="00866449">
      <w:pPr>
        <w:pStyle w:val="Heading1"/>
      </w:pPr>
      <w:bookmarkStart w:id="175" w:name="_Toc57922943"/>
      <w:bookmarkStart w:id="176" w:name="_Toc155173402"/>
      <w:bookmarkEnd w:id="171"/>
      <w:bookmarkEnd w:id="172"/>
      <w:r>
        <w:lastRenderedPageBreak/>
        <w:t>Appendices</w:t>
      </w:r>
      <w:bookmarkEnd w:id="175"/>
      <w:bookmarkEnd w:id="176"/>
    </w:p>
    <w:p w14:paraId="405B2206" w14:textId="186F99B4" w:rsidR="006836EC" w:rsidRPr="00866449" w:rsidRDefault="00064CE5" w:rsidP="00BE385C">
      <w:pPr>
        <w:pStyle w:val="Heading2"/>
        <w:numPr>
          <w:ilvl w:val="0"/>
          <w:numId w:val="0"/>
        </w:numPr>
        <w:ind w:left="576" w:hanging="576"/>
      </w:pPr>
      <w:bookmarkStart w:id="177" w:name="_Toc57922944"/>
      <w:bookmarkStart w:id="178" w:name="_Toc155173403"/>
      <w:r w:rsidRPr="00866449">
        <w:t>Appendix 1</w:t>
      </w:r>
      <w:bookmarkEnd w:id="177"/>
      <w:bookmarkEnd w:id="178"/>
    </w:p>
    <w:p w14:paraId="3D0C2EBA" w14:textId="21897306" w:rsidR="00AD5B34" w:rsidRPr="00AD5B34" w:rsidRDefault="00BE385C" w:rsidP="0017500F">
      <w:pPr>
        <w:pStyle w:val="TableLabel"/>
        <w:rPr>
          <w:rFonts w:asciiTheme="minorHAnsi" w:eastAsiaTheme="minorHAnsi" w:hAnsiTheme="minorHAnsi" w:cstheme="minorBidi"/>
        </w:rPr>
      </w:pPr>
      <w:bookmarkStart w:id="179" w:name="_Toc155173419"/>
      <w:r>
        <w:t xml:space="preserve">Table 4.1 </w:t>
      </w:r>
      <w:r w:rsidR="0017500F">
        <w:t>Reporting categories</w:t>
      </w:r>
      <w:bookmarkEnd w:id="179"/>
    </w:p>
    <w:tbl>
      <w:tblPr>
        <w:tblStyle w:val="TableGrid"/>
        <w:tblW w:w="9067" w:type="dxa"/>
        <w:tblLook w:val="04A0" w:firstRow="1" w:lastRow="0" w:firstColumn="1" w:lastColumn="0" w:noHBand="0" w:noVBand="1"/>
      </w:tblPr>
      <w:tblGrid>
        <w:gridCol w:w="2830"/>
        <w:gridCol w:w="6237"/>
      </w:tblGrid>
      <w:tr w:rsidR="0017500F" w:rsidRPr="00AD5B34" w14:paraId="091AD28E" w14:textId="77777777" w:rsidTr="00414CB3">
        <w:trPr>
          <w:cnfStyle w:val="100000000000" w:firstRow="1" w:lastRow="0" w:firstColumn="0" w:lastColumn="0" w:oddVBand="0" w:evenVBand="0" w:oddHBand="0" w:evenHBand="0" w:firstRowFirstColumn="0" w:firstRowLastColumn="0" w:lastRowFirstColumn="0" w:lastRowLastColumn="0"/>
          <w:trHeight w:val="228"/>
        </w:trPr>
        <w:tc>
          <w:tcPr>
            <w:tcW w:w="2830" w:type="dxa"/>
          </w:tcPr>
          <w:p w14:paraId="33F54569" w14:textId="42CF27B9" w:rsidR="0017500F" w:rsidRPr="0003075C" w:rsidRDefault="0017500F" w:rsidP="008C1EC1">
            <w:pPr>
              <w:tabs>
                <w:tab w:val="left" w:pos="-1985"/>
                <w:tab w:val="left" w:pos="112"/>
              </w:tabs>
              <w:suppressAutoHyphens/>
              <w:snapToGrid/>
              <w:spacing w:before="0" w:after="0"/>
              <w:rPr>
                <w:rFonts w:asciiTheme="majorHAnsi" w:hAnsiTheme="majorHAnsi"/>
                <w:b/>
                <w:bCs/>
              </w:rPr>
            </w:pPr>
            <w:r w:rsidRPr="0003075C">
              <w:rPr>
                <w:rFonts w:asciiTheme="majorHAnsi" w:hAnsiTheme="majorHAnsi"/>
                <w:bCs/>
              </w:rPr>
              <w:t>Category</w:t>
            </w:r>
          </w:p>
        </w:tc>
        <w:tc>
          <w:tcPr>
            <w:tcW w:w="6237" w:type="dxa"/>
          </w:tcPr>
          <w:p w14:paraId="63748B8F" w14:textId="565B89B7" w:rsidR="0017500F" w:rsidRPr="0003075C" w:rsidRDefault="0017500F" w:rsidP="008C1EC1">
            <w:pPr>
              <w:tabs>
                <w:tab w:val="left" w:pos="-1985"/>
                <w:tab w:val="left" w:pos="112"/>
              </w:tabs>
              <w:suppressAutoHyphens/>
              <w:snapToGrid/>
              <w:spacing w:before="0" w:after="0"/>
              <w:rPr>
                <w:rFonts w:asciiTheme="majorHAnsi" w:eastAsia="Arial" w:hAnsiTheme="majorHAnsi" w:cstheme="majorBidi"/>
                <w:b/>
                <w:bCs/>
              </w:rPr>
            </w:pPr>
            <w:r w:rsidRPr="0003075C">
              <w:rPr>
                <w:rFonts w:asciiTheme="majorHAnsi" w:eastAsia="Arial" w:hAnsiTheme="majorHAnsi" w:cstheme="majorBidi"/>
                <w:bCs/>
              </w:rPr>
              <w:t xml:space="preserve">Description </w:t>
            </w:r>
          </w:p>
        </w:tc>
      </w:tr>
      <w:tr w:rsidR="00AD5B34" w:rsidRPr="00AD5B34" w14:paraId="20C9F102" w14:textId="77777777" w:rsidTr="00414CB3">
        <w:tc>
          <w:tcPr>
            <w:tcW w:w="2830" w:type="dxa"/>
          </w:tcPr>
          <w:p w14:paraId="1E00A8A9" w14:textId="1EB73053"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Observation involving minor interference</w:t>
            </w:r>
          </w:p>
        </w:tc>
        <w:tc>
          <w:tcPr>
            <w:tcW w:w="6237" w:type="dxa"/>
          </w:tcPr>
          <w:p w14:paraId="65DE6B5E" w14:textId="2B092523" w:rsidR="00AD5B34" w:rsidRPr="00AD5B34" w:rsidRDefault="00AD5B34" w:rsidP="0017500F">
            <w:pPr>
              <w:tabs>
                <w:tab w:val="left" w:pos="-1985"/>
                <w:tab w:val="left" w:pos="112"/>
              </w:tabs>
              <w:suppressAutoHyphens/>
              <w:snapToGrid/>
              <w:spacing w:before="0" w:after="0" w:line="256" w:lineRule="exact"/>
              <w:rPr>
                <w:rFonts w:asciiTheme="majorHAnsi" w:eastAsia="Arial" w:hAnsiTheme="majorHAnsi" w:cstheme="majorBidi"/>
                <w:b/>
                <w:bCs/>
              </w:rPr>
            </w:pPr>
            <w:r>
              <w:rPr>
                <w:rFonts w:asciiTheme="majorHAnsi" w:eastAsia="Arial" w:hAnsiTheme="majorHAnsi" w:cstheme="majorBidi"/>
              </w:rPr>
              <w:t>S</w:t>
            </w:r>
            <w:r w:rsidRPr="00AD5B34">
              <w:rPr>
                <w:rFonts w:asciiTheme="majorHAnsi" w:eastAsia="Arial" w:hAnsiTheme="majorHAnsi" w:cstheme="majorBidi"/>
              </w:rPr>
              <w:t>tudies in which the normal activities of animals are minimally impacted on. For example, laboratory</w:t>
            </w:r>
            <w:r w:rsidRPr="00AD5B34">
              <w:rPr>
                <w:rFonts w:asciiTheme="majorHAnsi" w:hAnsiTheme="majorHAnsi"/>
              </w:rPr>
              <w:t xml:space="preserve"> animals held in cages for </w:t>
            </w:r>
            <w:r w:rsidRPr="00AD5B34">
              <w:rPr>
                <w:rFonts w:asciiTheme="majorHAnsi" w:eastAsia="Arial" w:hAnsiTheme="majorHAnsi" w:cstheme="majorBidi"/>
              </w:rPr>
              <w:t>acclimati</w:t>
            </w:r>
            <w:r w:rsidR="003E7F25">
              <w:rPr>
                <w:rFonts w:asciiTheme="majorHAnsi" w:eastAsia="Arial" w:hAnsiTheme="majorHAnsi" w:cstheme="majorBidi"/>
              </w:rPr>
              <w:t>s</w:t>
            </w:r>
            <w:r w:rsidRPr="00AD5B34">
              <w:rPr>
                <w:rFonts w:asciiTheme="majorHAnsi" w:eastAsia="Arial" w:hAnsiTheme="majorHAnsi" w:cstheme="majorBidi"/>
              </w:rPr>
              <w:t>ation; a feeding</w:t>
            </w:r>
            <w:r w:rsidRPr="00AD5B34">
              <w:rPr>
                <w:rFonts w:asciiTheme="majorHAnsi" w:hAnsiTheme="majorHAnsi"/>
              </w:rPr>
              <w:t xml:space="preserve"> trial, such as Digestible Energy determination of feed in a balanced diet</w:t>
            </w:r>
            <w:r w:rsidRPr="00AD5B34">
              <w:rPr>
                <w:rFonts w:asciiTheme="majorHAnsi" w:eastAsia="Arial" w:hAnsiTheme="majorHAnsi" w:cstheme="majorBidi"/>
              </w:rPr>
              <w:t>; behavioural</w:t>
            </w:r>
            <w:r w:rsidRPr="00AD5B34">
              <w:rPr>
                <w:rFonts w:asciiTheme="majorHAnsi" w:hAnsiTheme="majorHAnsi"/>
              </w:rPr>
              <w:t xml:space="preserve"> or growth study with minor environmental manipulation</w:t>
            </w:r>
            <w:r w:rsidRPr="00AD5B34">
              <w:rPr>
                <w:rFonts w:asciiTheme="majorHAnsi" w:eastAsia="Arial" w:hAnsiTheme="majorHAnsi" w:cstheme="majorBidi"/>
              </w:rPr>
              <w:t>; or teaching</w:t>
            </w:r>
            <w:r w:rsidRPr="00AD5B34">
              <w:rPr>
                <w:rFonts w:asciiTheme="majorHAnsi" w:hAnsiTheme="majorHAnsi"/>
              </w:rPr>
              <w:t xml:space="preserve"> of normal, non-invasive husbandry such as handling, grooming, etc</w:t>
            </w:r>
            <w:r w:rsidRPr="00AD5B34">
              <w:rPr>
                <w:rFonts w:asciiTheme="majorHAnsi" w:eastAsia="Arial" w:hAnsiTheme="majorHAnsi" w:cstheme="majorBidi"/>
              </w:rPr>
              <w:t>.</w:t>
            </w:r>
          </w:p>
        </w:tc>
      </w:tr>
      <w:tr w:rsidR="00AD5B34" w:rsidRPr="00AD5B34" w14:paraId="02BBA4E2" w14:textId="77777777" w:rsidTr="00414CB3">
        <w:tc>
          <w:tcPr>
            <w:tcW w:w="2830" w:type="dxa"/>
          </w:tcPr>
          <w:p w14:paraId="7FF84C79" w14:textId="74C59041"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Unconscious without recovery</w:t>
            </w:r>
          </w:p>
        </w:tc>
        <w:tc>
          <w:tcPr>
            <w:tcW w:w="6237" w:type="dxa"/>
          </w:tcPr>
          <w:p w14:paraId="7E2F96DD" w14:textId="502B7780" w:rsidR="00AD5B34" w:rsidRPr="00AD5B34" w:rsidRDefault="00AD5B34" w:rsidP="0017500F">
            <w:pPr>
              <w:tabs>
                <w:tab w:val="left" w:pos="-1985"/>
                <w:tab w:val="left" w:pos="112"/>
              </w:tabs>
              <w:suppressAutoHyphens/>
              <w:snapToGrid/>
              <w:spacing w:before="0" w:after="0" w:line="256" w:lineRule="exact"/>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 xml:space="preserve">tudies in which animals are humanely rendered unconscious under controlled circumstances (i.e. not in a field situation) with as little pain or distress as possible. Capture methods are not required. Any pain is minor and brief and does not require analgesia. Procedures are carried out on the unconscious animal that is then killed without regaining consciousness. </w:t>
            </w:r>
            <w:r w:rsidRPr="00AD5B34">
              <w:rPr>
                <w:rFonts w:asciiTheme="majorHAnsi" w:hAnsiTheme="majorHAnsi"/>
              </w:rPr>
              <w:t>Examples</w:t>
            </w:r>
            <w:r w:rsidRPr="00AD5B34">
              <w:rPr>
                <w:rFonts w:asciiTheme="majorHAnsi" w:eastAsia="Arial" w:hAnsiTheme="majorHAnsi" w:cstheme="majorHAnsi"/>
              </w:rPr>
              <w:t xml:space="preserve"> include animals</w:t>
            </w:r>
            <w:r w:rsidRPr="00AD5B34">
              <w:rPr>
                <w:rFonts w:asciiTheme="majorHAnsi" w:hAnsiTheme="majorHAnsi"/>
              </w:rPr>
              <w:t xml:space="preserve"> (including fish) in laboratory killed painlessly for dissection, biochemical analysis, </w:t>
            </w:r>
            <w:r w:rsidR="0017500F" w:rsidRPr="00AD5B34">
              <w:rPr>
                <w:rFonts w:asciiTheme="majorHAnsi" w:hAnsiTheme="majorHAnsi"/>
              </w:rPr>
              <w:t>etc.</w:t>
            </w:r>
            <w:r w:rsidRPr="00AD5B34">
              <w:rPr>
                <w:rFonts w:asciiTheme="majorHAnsi" w:eastAsia="Arial" w:hAnsiTheme="majorHAnsi" w:cstheme="majorHAnsi"/>
              </w:rPr>
              <w:t>; or teaching</w:t>
            </w:r>
            <w:r w:rsidRPr="00AD5B34">
              <w:rPr>
                <w:rFonts w:asciiTheme="majorHAnsi" w:hAnsiTheme="majorHAnsi"/>
              </w:rPr>
              <w:t xml:space="preserve"> of surgical techniques using live, anaesthetised patients that are not allowed to recover following the procedure</w:t>
            </w:r>
            <w:r w:rsidR="007458E3">
              <w:rPr>
                <w:rFonts w:asciiTheme="majorHAnsi" w:hAnsiTheme="majorHAnsi"/>
              </w:rPr>
              <w:t>.</w:t>
            </w:r>
          </w:p>
        </w:tc>
      </w:tr>
      <w:tr w:rsidR="00AD5B34" w:rsidRPr="00AD5B34" w14:paraId="6EBEE7A5" w14:textId="77777777" w:rsidTr="00414CB3">
        <w:tc>
          <w:tcPr>
            <w:tcW w:w="2830" w:type="dxa"/>
          </w:tcPr>
          <w:p w14:paraId="1186C7C4" w14:textId="3435638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bookmarkStart w:id="180" w:name="_Toc57630292"/>
            <w:r w:rsidRPr="00AD5B34">
              <w:rPr>
                <w:rFonts w:asciiTheme="majorHAnsi" w:hAnsiTheme="majorHAnsi"/>
              </w:rPr>
              <w:t>Minor conscious intervention</w:t>
            </w:r>
            <w:bookmarkEnd w:id="180"/>
          </w:p>
        </w:tc>
        <w:tc>
          <w:tcPr>
            <w:tcW w:w="6237" w:type="dxa"/>
          </w:tcPr>
          <w:p w14:paraId="73B12AAB" w14:textId="641F9E82" w:rsidR="00AD5B34" w:rsidRPr="00AD5B34" w:rsidRDefault="00AD5B34" w:rsidP="0017500F">
            <w:pPr>
              <w:tabs>
                <w:tab w:val="left" w:pos="-1985"/>
                <w:tab w:val="left" w:pos="112"/>
              </w:tabs>
              <w:suppressAutoHyphens/>
              <w:snapToGrid/>
              <w:spacing w:before="0" w:after="0" w:line="256" w:lineRule="exact"/>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 xml:space="preserve">tudies in which animals are subjected to minor procedures that would normally not require anaesthesia. Any pain is minor, although some distress may occur </w:t>
            </w:r>
            <w:proofErr w:type="gramStart"/>
            <w:r w:rsidRPr="00AD5B34">
              <w:rPr>
                <w:rFonts w:asciiTheme="majorHAnsi" w:eastAsia="Arial" w:hAnsiTheme="majorHAnsi" w:cstheme="majorHAnsi"/>
              </w:rPr>
              <w:t>as a result of</w:t>
            </w:r>
            <w:proofErr w:type="gramEnd"/>
            <w:r w:rsidRPr="00AD5B34">
              <w:rPr>
                <w:rFonts w:asciiTheme="majorHAnsi" w:eastAsia="Arial" w:hAnsiTheme="majorHAnsi" w:cstheme="majorHAnsi"/>
              </w:rPr>
              <w:t xml:space="preserve"> trapping or handling. For example, capture</w:t>
            </w:r>
            <w:r w:rsidRPr="00AD5B34">
              <w:rPr>
                <w:rFonts w:asciiTheme="majorHAnsi" w:hAnsiTheme="majorHAnsi"/>
              </w:rPr>
              <w:t xml:space="preserve"> and release (with or without tagging) of animals (including fish) in the wild</w:t>
            </w:r>
            <w:r w:rsidRPr="00AD5B34">
              <w:rPr>
                <w:rFonts w:asciiTheme="majorHAnsi" w:eastAsia="Arial" w:hAnsiTheme="majorHAnsi" w:cstheme="majorHAnsi"/>
              </w:rPr>
              <w:t>; trapping</w:t>
            </w:r>
            <w:r w:rsidRPr="00AD5B34">
              <w:rPr>
                <w:rFonts w:asciiTheme="majorHAnsi" w:hAnsiTheme="majorHAnsi"/>
              </w:rPr>
              <w:t xml:space="preserve"> and humane euthanasia for collection of specimens</w:t>
            </w:r>
            <w:r w:rsidRPr="00AD5B34">
              <w:rPr>
                <w:rFonts w:asciiTheme="majorHAnsi" w:eastAsia="Arial" w:hAnsiTheme="majorHAnsi" w:cstheme="majorHAnsi"/>
              </w:rPr>
              <w:t>; ear</w:t>
            </w:r>
            <w:r w:rsidRPr="00AD5B34">
              <w:rPr>
                <w:rFonts w:asciiTheme="majorHAnsi" w:hAnsiTheme="majorHAnsi"/>
              </w:rPr>
              <w:t xml:space="preserve"> notching for identification of new line GM animals</w:t>
            </w:r>
            <w:r w:rsidRPr="00AD5B34">
              <w:rPr>
                <w:rFonts w:asciiTheme="majorHAnsi" w:eastAsia="Arial" w:hAnsiTheme="majorHAnsi" w:cstheme="majorHAnsi"/>
              </w:rPr>
              <w:t>; injections</w:t>
            </w:r>
            <w:r w:rsidRPr="00AD5B34">
              <w:rPr>
                <w:rFonts w:asciiTheme="majorHAnsi" w:hAnsiTheme="majorHAnsi"/>
              </w:rPr>
              <w:t>, blood sampling in conscious animal</w:t>
            </w:r>
            <w:r w:rsidRPr="00AD5B34">
              <w:rPr>
                <w:rFonts w:asciiTheme="majorHAnsi" w:eastAsia="Arial" w:hAnsiTheme="majorHAnsi" w:cstheme="majorHAnsi"/>
              </w:rPr>
              <w:t>; minor</w:t>
            </w:r>
            <w:r w:rsidRPr="00AD5B34">
              <w:rPr>
                <w:rFonts w:asciiTheme="majorHAnsi" w:hAnsiTheme="majorHAnsi"/>
              </w:rPr>
              <w:t xml:space="preserve"> dietary or environmental deprivation or manipulation, such as feeding nutrient-deficient diets for short periods</w:t>
            </w:r>
            <w:r w:rsidRPr="00AD5B34">
              <w:rPr>
                <w:rFonts w:asciiTheme="majorHAnsi" w:eastAsia="Arial" w:hAnsiTheme="majorHAnsi" w:cstheme="majorHAnsi"/>
              </w:rPr>
              <w:t>; or stomach</w:t>
            </w:r>
            <w:r w:rsidRPr="00AD5B34">
              <w:rPr>
                <w:rFonts w:asciiTheme="majorHAnsi" w:hAnsiTheme="majorHAnsi"/>
              </w:rPr>
              <w:t xml:space="preserve"> tubing, branding, disbudding, shearing, etc</w:t>
            </w:r>
            <w:r w:rsidRPr="00AD5B34">
              <w:rPr>
                <w:rFonts w:asciiTheme="majorHAnsi" w:eastAsia="Arial" w:hAnsiTheme="majorHAnsi" w:cstheme="majorHAnsi"/>
              </w:rPr>
              <w:t>.</w:t>
            </w:r>
          </w:p>
        </w:tc>
      </w:tr>
      <w:tr w:rsidR="00AD5B34" w:rsidRPr="00AD5B34" w14:paraId="4AB53D85" w14:textId="77777777" w:rsidTr="00414CB3">
        <w:tc>
          <w:tcPr>
            <w:tcW w:w="2830" w:type="dxa"/>
          </w:tcPr>
          <w:p w14:paraId="773452B9" w14:textId="05C0C03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bookmarkStart w:id="181" w:name="_Toc57630293"/>
            <w:r w:rsidRPr="00AD5B34">
              <w:rPr>
                <w:rFonts w:asciiTheme="majorHAnsi" w:hAnsiTheme="majorHAnsi"/>
              </w:rPr>
              <w:t>Minor operative procedure with recovery</w:t>
            </w:r>
            <w:bookmarkEnd w:id="181"/>
          </w:p>
        </w:tc>
        <w:tc>
          <w:tcPr>
            <w:tcW w:w="6237" w:type="dxa"/>
          </w:tcPr>
          <w:p w14:paraId="2CC989B9" w14:textId="3E593984" w:rsidR="00AD5B34" w:rsidRPr="00AD5B34" w:rsidRDefault="00AD5B34" w:rsidP="0017500F">
            <w:pPr>
              <w:tabs>
                <w:tab w:val="left" w:pos="-1985"/>
                <w:tab w:val="left" w:pos="112"/>
              </w:tabs>
              <w:suppressAutoHyphens/>
              <w:snapToGrid/>
              <w:spacing w:before="0" w:after="0" w:line="256" w:lineRule="exact"/>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tudies in which animals are anaesthetised for a minor procedure such as cannulation or skin biopsy. Animals are allowed to recover. Depending on the procedure, pain may be minor or moderate and post-operative analgesia may be appropriate. For example, biopsies</w:t>
            </w:r>
            <w:r w:rsidRPr="00AD5B34">
              <w:rPr>
                <w:rFonts w:asciiTheme="majorHAnsi" w:hAnsiTheme="majorHAnsi"/>
              </w:rPr>
              <w:t xml:space="preserve"> or blood sampling under anaesthesia or sedation</w:t>
            </w:r>
            <w:r w:rsidRPr="00AD5B34">
              <w:rPr>
                <w:rFonts w:asciiTheme="majorHAnsi" w:eastAsia="Arial" w:hAnsiTheme="majorHAnsi" w:cstheme="majorHAnsi"/>
              </w:rPr>
              <w:t>; cannulations</w:t>
            </w:r>
            <w:r w:rsidRPr="00AD5B34">
              <w:rPr>
                <w:rFonts w:asciiTheme="majorHAnsi" w:hAnsiTheme="majorHAnsi"/>
              </w:rPr>
              <w:t xml:space="preserve"> under anaesthesia or sedation</w:t>
            </w:r>
            <w:r w:rsidRPr="00AD5B34">
              <w:rPr>
                <w:rFonts w:asciiTheme="majorHAnsi" w:eastAsia="Arial" w:hAnsiTheme="majorHAnsi" w:cstheme="majorHAnsi"/>
              </w:rPr>
              <w:t>; sedation</w:t>
            </w:r>
            <w:r w:rsidRPr="00AD5B34">
              <w:rPr>
                <w:rFonts w:asciiTheme="majorHAnsi" w:hAnsiTheme="majorHAnsi"/>
              </w:rPr>
              <w:t>/anaesthesia for relocation, examination or injections/blood sampling</w:t>
            </w:r>
            <w:r w:rsidRPr="00AD5B34">
              <w:rPr>
                <w:rFonts w:asciiTheme="majorHAnsi" w:eastAsia="Arial" w:hAnsiTheme="majorHAnsi" w:cstheme="majorHAnsi"/>
              </w:rPr>
              <w:t>; field</w:t>
            </w:r>
            <w:r w:rsidRPr="00AD5B34">
              <w:rPr>
                <w:rFonts w:asciiTheme="majorHAnsi" w:hAnsiTheme="majorHAnsi"/>
              </w:rPr>
              <w:t xml:space="preserve"> capture using chemical restraint methods</w:t>
            </w:r>
            <w:r w:rsidRPr="00AD5B34">
              <w:rPr>
                <w:rFonts w:asciiTheme="majorHAnsi" w:eastAsia="Arial" w:hAnsiTheme="majorHAnsi" w:cstheme="majorHAnsi"/>
              </w:rPr>
              <w:t>.</w:t>
            </w:r>
            <w:bookmarkStart w:id="182" w:name="_Toc57630294"/>
          </w:p>
        </w:tc>
      </w:tr>
      <w:tr w:rsidR="00AD5B34" w:rsidRPr="00AD5B34" w14:paraId="4FCD1D00" w14:textId="77777777" w:rsidTr="00414CB3">
        <w:tc>
          <w:tcPr>
            <w:tcW w:w="2830" w:type="dxa"/>
          </w:tcPr>
          <w:p w14:paraId="67B4CAA7" w14:textId="3D2AECF4"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Minor physiological challenge</w:t>
            </w:r>
          </w:p>
        </w:tc>
        <w:bookmarkEnd w:id="182"/>
        <w:tc>
          <w:tcPr>
            <w:tcW w:w="6237" w:type="dxa"/>
          </w:tcPr>
          <w:p w14:paraId="260603D1" w14:textId="5D8372C3" w:rsidR="00AD5B34" w:rsidRPr="00AD5B34" w:rsidRDefault="00AD5B34" w:rsidP="0017500F">
            <w:pPr>
              <w:tabs>
                <w:tab w:val="left" w:pos="-1985"/>
                <w:tab w:val="left" w:pos="112"/>
              </w:tabs>
              <w:suppressAutoHyphens/>
              <w:snapToGrid/>
              <w:spacing w:before="0" w:after="0" w:line="256" w:lineRule="exact"/>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tudies in which there is interference with the animals’ physiological or psychological processes. The challenge may cause mild or short-lived pain/</w:t>
            </w:r>
            <w:r w:rsidR="0017500F" w:rsidRPr="00AD5B34">
              <w:rPr>
                <w:rFonts w:asciiTheme="majorHAnsi" w:eastAsia="Arial" w:hAnsiTheme="majorHAnsi" w:cstheme="majorHAnsi"/>
              </w:rPr>
              <w:t>distress,</w:t>
            </w:r>
            <w:r w:rsidRPr="00AD5B34">
              <w:rPr>
                <w:rFonts w:asciiTheme="majorHAnsi" w:eastAsia="Arial" w:hAnsiTheme="majorHAnsi" w:cstheme="majorHAnsi"/>
              </w:rPr>
              <w:t xml:space="preserve"> or any pain/distress is quickly and effectively alleviated. For example, electrofishing; minor</w:t>
            </w:r>
            <w:r w:rsidRPr="00AD5B34">
              <w:rPr>
                <w:rFonts w:asciiTheme="majorHAnsi" w:hAnsiTheme="majorHAnsi"/>
              </w:rPr>
              <w:t xml:space="preserve"> infection, minor or moderate phenotypic modification, early oncogenesis</w:t>
            </w:r>
            <w:r w:rsidRPr="00AD5B34">
              <w:rPr>
                <w:rFonts w:asciiTheme="majorHAnsi" w:eastAsia="Arial" w:hAnsiTheme="majorHAnsi" w:cstheme="majorHAnsi"/>
              </w:rPr>
              <w:t>; arthritis</w:t>
            </w:r>
            <w:r w:rsidRPr="00AD5B34">
              <w:rPr>
                <w:rFonts w:asciiTheme="majorHAnsi" w:hAnsiTheme="majorHAnsi"/>
              </w:rPr>
              <w:t xml:space="preserve"> studies with pain alleviation</w:t>
            </w:r>
            <w:r w:rsidRPr="00AD5B34">
              <w:rPr>
                <w:rFonts w:asciiTheme="majorHAnsi" w:eastAsia="Arial" w:hAnsiTheme="majorHAnsi" w:cstheme="majorHAnsi"/>
              </w:rPr>
              <w:t>; prolonged</w:t>
            </w:r>
            <w:r w:rsidRPr="00AD5B34">
              <w:rPr>
                <w:rFonts w:asciiTheme="majorHAnsi" w:hAnsiTheme="majorHAnsi"/>
              </w:rPr>
              <w:t xml:space="preserve"> deficient diets, induction of metabolic disease</w:t>
            </w:r>
            <w:r w:rsidRPr="00AD5B34">
              <w:rPr>
                <w:rFonts w:asciiTheme="majorHAnsi" w:eastAsia="Arial" w:hAnsiTheme="majorHAnsi" w:cstheme="majorHAnsi"/>
              </w:rPr>
              <w:t>; polyclonal</w:t>
            </w:r>
            <w:r w:rsidRPr="00AD5B34">
              <w:rPr>
                <w:rFonts w:asciiTheme="majorHAnsi" w:hAnsiTheme="majorHAnsi"/>
              </w:rPr>
              <w:t xml:space="preserve"> antibody production</w:t>
            </w:r>
            <w:r w:rsidRPr="00AD5B34">
              <w:rPr>
                <w:rFonts w:asciiTheme="majorHAnsi" w:eastAsia="Arial" w:hAnsiTheme="majorHAnsi" w:cstheme="majorHAnsi"/>
              </w:rPr>
              <w:t>; or antiserum</w:t>
            </w:r>
            <w:r w:rsidRPr="00AD5B34">
              <w:rPr>
                <w:rFonts w:asciiTheme="majorHAnsi" w:hAnsiTheme="majorHAnsi"/>
              </w:rPr>
              <w:t xml:space="preserve"> production</w:t>
            </w:r>
            <w:r w:rsidRPr="00AD5B34">
              <w:rPr>
                <w:rFonts w:asciiTheme="majorHAnsi" w:eastAsia="Arial" w:hAnsiTheme="majorHAnsi" w:cstheme="majorHAnsi"/>
              </w:rPr>
              <w:t>.</w:t>
            </w:r>
            <w:bookmarkStart w:id="183" w:name="_Toc57630295"/>
          </w:p>
        </w:tc>
      </w:tr>
      <w:tr w:rsidR="00AD5B34" w:rsidRPr="00AD5B34" w14:paraId="11E433E0" w14:textId="77777777" w:rsidTr="00414CB3">
        <w:tc>
          <w:tcPr>
            <w:tcW w:w="2830" w:type="dxa"/>
          </w:tcPr>
          <w:p w14:paraId="364DC356" w14:textId="1099C91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lastRenderedPageBreak/>
              <w:t>Surgery with recovery</w:t>
            </w:r>
          </w:p>
        </w:tc>
        <w:bookmarkEnd w:id="183"/>
        <w:tc>
          <w:tcPr>
            <w:tcW w:w="6237" w:type="dxa"/>
          </w:tcPr>
          <w:p w14:paraId="0ADE6C0F" w14:textId="01DB697F" w:rsidR="00AD5B34" w:rsidRPr="00AD5B34" w:rsidRDefault="00AD5B34" w:rsidP="0017500F">
            <w:pPr>
              <w:tabs>
                <w:tab w:val="left" w:pos="-1985"/>
                <w:tab w:val="left" w:pos="112"/>
              </w:tabs>
              <w:suppressAutoHyphens/>
              <w:snapToGrid/>
              <w:spacing w:before="0" w:after="0" w:line="256" w:lineRule="exact"/>
              <w:rPr>
                <w:rFonts w:asciiTheme="majorHAnsi" w:eastAsia="Arial" w:hAnsiTheme="majorHAnsi" w:cstheme="majorHAnsi"/>
                <w:b/>
                <w:bCs/>
              </w:rPr>
            </w:pPr>
            <w:r>
              <w:rPr>
                <w:rFonts w:asciiTheme="majorHAnsi" w:eastAsia="Arial" w:hAnsiTheme="majorHAnsi" w:cstheme="majorBidi"/>
              </w:rPr>
              <w:t>S</w:t>
            </w:r>
            <w:r w:rsidRPr="00AD5B34">
              <w:rPr>
                <w:rFonts w:asciiTheme="majorHAnsi" w:eastAsia="Arial" w:hAnsiTheme="majorHAnsi" w:cstheme="majorBidi"/>
              </w:rPr>
              <w:t>tudies</w:t>
            </w:r>
            <w:r w:rsidRPr="00AD5B34">
              <w:rPr>
                <w:rFonts w:asciiTheme="majorHAnsi" w:eastAsia="Arial" w:hAnsiTheme="majorHAnsi" w:cstheme="majorHAnsi"/>
              </w:rPr>
              <w:t xml:space="preserve"> in which animals are anaesthetised for a major procedure such as abdominal or orthopaedic surgery following which the animal is allowed to recover. Post-operative pain should be managed with analgesia. For example, orthopaedic</w:t>
            </w:r>
            <w:r w:rsidRPr="00AD5B34">
              <w:rPr>
                <w:rFonts w:asciiTheme="majorHAnsi" w:hAnsiTheme="majorHAnsi"/>
              </w:rPr>
              <w:t xml:space="preserve"> surgery</w:t>
            </w:r>
            <w:r w:rsidRPr="00AD5B34">
              <w:rPr>
                <w:rFonts w:asciiTheme="majorHAnsi" w:eastAsia="Arial" w:hAnsiTheme="majorHAnsi" w:cstheme="majorHAnsi"/>
              </w:rPr>
              <w:t>; abdominal</w:t>
            </w:r>
            <w:r w:rsidRPr="00AD5B34">
              <w:rPr>
                <w:rFonts w:asciiTheme="majorHAnsi" w:hAnsiTheme="majorHAnsi"/>
              </w:rPr>
              <w:t xml:space="preserve"> or thoracic surgery</w:t>
            </w:r>
            <w:r w:rsidRPr="00AD5B34">
              <w:rPr>
                <w:rFonts w:asciiTheme="majorHAnsi" w:eastAsia="Arial" w:hAnsiTheme="majorHAnsi" w:cstheme="majorHAnsi"/>
              </w:rPr>
              <w:t>; transplant</w:t>
            </w:r>
            <w:r w:rsidRPr="00AD5B34">
              <w:rPr>
                <w:rFonts w:asciiTheme="majorHAnsi" w:hAnsiTheme="majorHAnsi"/>
              </w:rPr>
              <w:t xml:space="preserve"> surgery</w:t>
            </w:r>
            <w:r w:rsidRPr="00AD5B34">
              <w:rPr>
                <w:rFonts w:asciiTheme="majorHAnsi" w:eastAsia="Arial" w:hAnsiTheme="majorHAnsi" w:cstheme="majorHAnsi"/>
              </w:rPr>
              <w:t>; or surgery</w:t>
            </w:r>
            <w:r w:rsidRPr="00AD5B34">
              <w:rPr>
                <w:rFonts w:asciiTheme="majorHAnsi" w:hAnsiTheme="majorHAnsi"/>
              </w:rPr>
              <w:t xml:space="preserve"> under anaesthesia for implantation of telemetry tags</w:t>
            </w:r>
            <w:bookmarkStart w:id="184" w:name="_Toc57630296"/>
            <w:r w:rsidR="0047766A">
              <w:rPr>
                <w:rFonts w:asciiTheme="majorHAnsi" w:hAnsiTheme="majorHAnsi"/>
              </w:rPr>
              <w:t>.</w:t>
            </w:r>
          </w:p>
        </w:tc>
      </w:tr>
      <w:tr w:rsidR="00AD5B34" w:rsidRPr="00AD5B34" w14:paraId="6A9CAABD" w14:textId="77777777" w:rsidTr="00414CB3">
        <w:tc>
          <w:tcPr>
            <w:tcW w:w="2830" w:type="dxa"/>
          </w:tcPr>
          <w:p w14:paraId="4B4F3FE6" w14:textId="3145BF53"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Moderate to major physiological challenge</w:t>
            </w:r>
          </w:p>
        </w:tc>
        <w:bookmarkEnd w:id="184"/>
        <w:tc>
          <w:tcPr>
            <w:tcW w:w="6237" w:type="dxa"/>
          </w:tcPr>
          <w:p w14:paraId="7AA6C33B" w14:textId="05F14067" w:rsidR="00AD5B34" w:rsidRPr="002E1F17" w:rsidRDefault="002E1F17" w:rsidP="0017500F">
            <w:pPr>
              <w:tabs>
                <w:tab w:val="left" w:pos="-1985"/>
                <w:tab w:val="left" w:pos="112"/>
              </w:tabs>
              <w:suppressAutoHyphens/>
              <w:snapToGrid/>
              <w:spacing w:before="0" w:after="0" w:line="256" w:lineRule="exact"/>
              <w:rPr>
                <w:rFonts w:asciiTheme="majorHAnsi" w:eastAsia="Arial" w:hAnsiTheme="majorHAnsi" w:cstheme="majorBidi"/>
              </w:rPr>
            </w:pPr>
            <w:r w:rsidRPr="002E1F17">
              <w:rPr>
                <w:rFonts w:asciiTheme="majorHAnsi" w:eastAsia="Arial" w:hAnsiTheme="majorHAnsi" w:cstheme="majorBidi"/>
              </w:rPr>
              <w:t xml:space="preserve">Studies in which there is interference with the animals’ physiological or psychological processes. The procedure/s may cause moderate or longer lasting pain/distress. Pain or distress may not be able to be entirely alleviated, either due to the nature of the process (e.g., neurological impairment) or because of the experimental question (e.g., pain studies). Other examples </w:t>
            </w:r>
            <w:proofErr w:type="gramStart"/>
            <w:r w:rsidRPr="002E1F17">
              <w:rPr>
                <w:rFonts w:asciiTheme="majorHAnsi" w:eastAsia="Arial" w:hAnsiTheme="majorHAnsi" w:cstheme="majorBidi"/>
              </w:rPr>
              <w:t>include:</w:t>
            </w:r>
            <w:proofErr w:type="gramEnd"/>
            <w:r w:rsidRPr="002E1F17">
              <w:rPr>
                <w:rFonts w:asciiTheme="majorHAnsi" w:eastAsia="Arial" w:hAnsiTheme="majorHAnsi" w:cstheme="majorBidi"/>
              </w:rPr>
              <w:t xml:space="preserve"> severe infection, significant disability due to genetic modification, induction of cancer without pain alleviation; arthritis studies without pain alleviation, uncontrolled metabolic disease; isolation or environmental deprivation for extended periods.</w:t>
            </w:r>
            <w:bookmarkStart w:id="185" w:name="_Toc57630297"/>
          </w:p>
        </w:tc>
      </w:tr>
      <w:tr w:rsidR="00AD5B34" w:rsidRPr="00AD5B34" w14:paraId="4C1A5F69" w14:textId="77777777" w:rsidTr="00414CB3">
        <w:tc>
          <w:tcPr>
            <w:tcW w:w="2830" w:type="dxa"/>
          </w:tcPr>
          <w:p w14:paraId="2749DEA1" w14:textId="7507E92D" w:rsidR="00AD5B34" w:rsidRPr="00AD5B34" w:rsidRDefault="00AD5B34" w:rsidP="00B94FF5">
            <w:pPr>
              <w:spacing w:before="0"/>
            </w:pPr>
            <w:r w:rsidRPr="00AD5B34">
              <w:t>Death as an endpoint</w:t>
            </w:r>
          </w:p>
        </w:tc>
        <w:bookmarkEnd w:id="185"/>
        <w:tc>
          <w:tcPr>
            <w:tcW w:w="6237" w:type="dxa"/>
          </w:tcPr>
          <w:p w14:paraId="516F3804" w14:textId="77777777" w:rsidR="00B07D3F" w:rsidRDefault="002E1F17" w:rsidP="002E1F17">
            <w:pPr>
              <w:tabs>
                <w:tab w:val="left" w:pos="-1985"/>
                <w:tab w:val="left" w:pos="112"/>
              </w:tabs>
              <w:suppressAutoHyphens/>
              <w:snapToGrid/>
              <w:spacing w:before="0" w:after="0" w:line="256" w:lineRule="exact"/>
              <w:rPr>
                <w:rFonts w:asciiTheme="majorHAnsi" w:eastAsia="Arial" w:hAnsiTheme="majorHAnsi" w:cstheme="majorBidi"/>
              </w:rPr>
            </w:pPr>
            <w:r w:rsidRPr="002E1F17">
              <w:rPr>
                <w:rFonts w:asciiTheme="majorHAnsi" w:eastAsia="Arial" w:hAnsiTheme="majorHAnsi" w:cstheme="majorBidi"/>
              </w:rPr>
              <w:t xml:space="preserve">Studies where the death of the animal is essential for the scientific result, such as for efficacy of some antivenoms, development of pest control agents and studies of acutely fatal conditions. In these studies, death is a deliberate measure in the procedure and there can be no intervention to kill the animal humanely before death occurs </w:t>
            </w:r>
            <w:proofErr w:type="gramStart"/>
            <w:r w:rsidRPr="002E1F17">
              <w:rPr>
                <w:rFonts w:asciiTheme="majorHAnsi" w:eastAsia="Arial" w:hAnsiTheme="majorHAnsi" w:cstheme="majorBidi"/>
              </w:rPr>
              <w:t>in the course of</w:t>
            </w:r>
            <w:proofErr w:type="gramEnd"/>
            <w:r w:rsidRPr="002E1F17">
              <w:rPr>
                <w:rFonts w:asciiTheme="majorHAnsi" w:eastAsia="Arial" w:hAnsiTheme="majorHAnsi" w:cstheme="majorBidi"/>
              </w:rPr>
              <w:t xml:space="preserve"> the procedure. </w:t>
            </w:r>
          </w:p>
          <w:p w14:paraId="174EFBB0" w14:textId="32C4E4D8" w:rsidR="00AD5B34" w:rsidRPr="002E1F17" w:rsidRDefault="002E1F17" w:rsidP="002E1F17">
            <w:pPr>
              <w:tabs>
                <w:tab w:val="left" w:pos="-1985"/>
                <w:tab w:val="left" w:pos="112"/>
              </w:tabs>
              <w:suppressAutoHyphens/>
              <w:snapToGrid/>
              <w:spacing w:before="0" w:after="0" w:line="256" w:lineRule="exact"/>
              <w:rPr>
                <w:rFonts w:asciiTheme="majorHAnsi" w:eastAsia="Arial" w:hAnsiTheme="majorHAnsi" w:cstheme="majorBidi"/>
              </w:rPr>
            </w:pPr>
            <w:r w:rsidRPr="002E1F17">
              <w:rPr>
                <w:rFonts w:asciiTheme="majorHAnsi" w:eastAsia="Arial" w:hAnsiTheme="majorHAnsi" w:cstheme="majorBidi"/>
              </w:rPr>
              <w:t>‘Death as an endpoint’ procedures must be approved by the Minister for Agriculture. They do not include studies where animals are humanely killed at the conclusion of the experiment.</w:t>
            </w:r>
          </w:p>
        </w:tc>
      </w:tr>
    </w:tbl>
    <w:p w14:paraId="485B9106" w14:textId="77777777" w:rsidR="00064CE5" w:rsidRPr="003548C5" w:rsidRDefault="00064CE5" w:rsidP="00C040D1"/>
    <w:sectPr w:rsidR="00064CE5" w:rsidRPr="003548C5" w:rsidSect="00E17D38">
      <w:headerReference w:type="default" r:id="rId27"/>
      <w:pgSz w:w="11900" w:h="16840"/>
      <w:pgMar w:top="2042" w:right="1440" w:bottom="113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94C3" w14:textId="77777777" w:rsidR="00BE182C" w:rsidRDefault="00BE182C" w:rsidP="00B96D69">
      <w:r>
        <w:separator/>
      </w:r>
    </w:p>
  </w:endnote>
  <w:endnote w:type="continuationSeparator" w:id="0">
    <w:p w14:paraId="0A694BFF" w14:textId="77777777" w:rsidR="00BE182C" w:rsidRDefault="00BE182C" w:rsidP="00B96D69">
      <w:r>
        <w:continuationSeparator/>
      </w:r>
    </w:p>
  </w:endnote>
  <w:endnote w:type="continuationNotice" w:id="1">
    <w:p w14:paraId="68237D0B" w14:textId="77777777" w:rsidR="00BE182C" w:rsidRDefault="00BE18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F4B3" w14:textId="0B1C617B" w:rsidR="009C6C16" w:rsidRPr="00715262" w:rsidRDefault="00CB2A1A" w:rsidP="00E47511">
    <w:pPr>
      <w:pStyle w:val="Footer"/>
      <w:tabs>
        <w:tab w:val="clear" w:pos="4513"/>
        <w:tab w:val="clear" w:pos="9026"/>
        <w:tab w:val="left" w:pos="8245"/>
      </w:tabs>
      <w:rPr>
        <w:color w:val="AB5300" w:themeColor="accent1" w:themeShade="BF"/>
        <w:sz w:val="18"/>
        <w:szCs w:val="18"/>
      </w:rPr>
    </w:pPr>
    <w:r>
      <w:rPr>
        <w:b/>
        <w:bCs/>
        <w:noProof/>
        <w:color w:val="E57100" w:themeColor="accent1"/>
      </w:rPr>
      <mc:AlternateContent>
        <mc:Choice Requires="wps">
          <w:drawing>
            <wp:anchor distT="0" distB="0" distL="114300" distR="114300" simplePos="0" relativeHeight="251658248" behindDoc="0" locked="0" layoutInCell="0" allowOverlap="1" wp14:anchorId="7FC09DE0" wp14:editId="6F43F3B0">
              <wp:simplePos x="0" y="0"/>
              <wp:positionH relativeFrom="page">
                <wp:align>center</wp:align>
              </wp:positionH>
              <wp:positionV relativeFrom="page">
                <wp:align>bottom</wp:align>
              </wp:positionV>
              <wp:extent cx="7772400" cy="442595"/>
              <wp:effectExtent l="0" t="0" r="0" b="14605"/>
              <wp:wrapNone/>
              <wp:docPr id="14" name="Text Box 14"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62387" w14:textId="18843B3E"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C09DE0" id="_x0000_t202" coordsize="21600,21600" o:spt="202" path="m,l,21600r21600,l21600,xe">
              <v:stroke joinstyle="miter"/>
              <v:path gradientshapeok="t" o:connecttype="rect"/>
            </v:shapetype>
            <v:shape id="Text Box 14" o:spid="_x0000_s1030" type="#_x0000_t202" alt="{&quot;HashCode&quot;:376260202,&quot;Height&quot;:9999999.0,&quot;Width&quot;:9999999.0,&quot;Placement&quot;:&quot;Footer&quot;,&quot;Index&quot;:&quot;Primary&quot;,&quot;Section&quot;:1,&quot;Top&quot;:0.0,&quot;Left&quot;:0.0}" style="position:absolute;margin-left:0;margin-top:0;width:612pt;height:34.8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762387" w14:textId="18843B3E"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CD188A">
      <w:rPr>
        <w:b/>
        <w:bCs/>
        <w:noProof/>
        <w:color w:val="E57100" w:themeColor="accent1"/>
      </w:rPr>
      <mc:AlternateContent>
        <mc:Choice Requires="wps">
          <w:drawing>
            <wp:anchor distT="0" distB="0" distL="114300" distR="114300" simplePos="0" relativeHeight="251658246" behindDoc="0" locked="0" layoutInCell="0" allowOverlap="1" wp14:anchorId="714B0F06" wp14:editId="32D4EE98">
              <wp:simplePos x="0" y="0"/>
              <wp:positionH relativeFrom="page">
                <wp:align>center</wp:align>
              </wp:positionH>
              <wp:positionV relativeFrom="page">
                <wp:align>bottom</wp:align>
              </wp:positionV>
              <wp:extent cx="7772400" cy="442595"/>
              <wp:effectExtent l="0" t="0" r="0" b="14605"/>
              <wp:wrapNone/>
              <wp:docPr id="4" name="Text Box 4"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05AE0" w14:textId="2DD206A6" w:rsidR="00CD188A" w:rsidRPr="00CB5C33" w:rsidRDefault="00CD188A" w:rsidP="00CB5C33">
                          <w:pPr>
                            <w:spacing w:before="0"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14B0F06" id="Text Box 4" o:spid="_x0000_s1031" type="#_x0000_t202" alt="{&quot;HashCode&quot;:376260202,&quot;Height&quot;:9999999.0,&quot;Width&quot;:9999999.0,&quot;Placement&quot;:&quot;Footer&quot;,&quot;Index&quot;:&quot;Primary&quot;,&quot;Section&quot;:1,&quot;Top&quot;:0.0,&quot;Left&quot;:0.0}" style="position:absolute;margin-left:0;margin-top:0;width:612pt;height:34.8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0B205AE0" w14:textId="2DD206A6" w:rsidR="00CD188A" w:rsidRPr="00CB5C33" w:rsidRDefault="00CD188A" w:rsidP="00CB5C33">
                    <w:pPr>
                      <w:spacing w:before="0" w:after="0"/>
                      <w:jc w:val="center"/>
                      <w:rPr>
                        <w:rFonts w:ascii="Arial" w:hAnsi="Arial" w:cs="Arial"/>
                        <w:color w:val="000000"/>
                        <w:sz w:val="24"/>
                      </w:rPr>
                    </w:pPr>
                  </w:p>
                </w:txbxContent>
              </v:textbox>
              <w10:wrap anchorx="page" anchory="page"/>
            </v:shape>
          </w:pict>
        </mc:Fallback>
      </mc:AlternateContent>
    </w:r>
    <w:r w:rsidR="00E47511">
      <w:rPr>
        <w:rStyle w:val="PageNumber"/>
        <w:b/>
        <w:bCs/>
        <w:color w:val="B84F00"/>
      </w:rPr>
      <w:tab/>
    </w:r>
    <w:r w:rsidR="008C5BC4">
      <w:rPr>
        <w:rStyle w:val="PageNumber"/>
        <w:b/>
        <w:bCs/>
        <w:color w:val="E57100" w:themeColor="accent1"/>
      </w:rPr>
      <w:br/>
    </w:r>
    <w:sdt>
      <w:sdtPr>
        <w:rPr>
          <w:rStyle w:val="PageNumber"/>
          <w:b/>
          <w:bCs/>
          <w:color w:val="B84F00"/>
        </w:rPr>
        <w:id w:val="1085578589"/>
        <w:docPartObj>
          <w:docPartGallery w:val="Page Numbers (Bottom of Page)"/>
          <w:docPartUnique/>
        </w:docPartObj>
      </w:sdtPr>
      <w:sdtEndPr>
        <w:rPr>
          <w:rStyle w:val="PageNumber"/>
          <w:color w:val="AB5300" w:themeColor="accent1" w:themeShade="BF"/>
        </w:rPr>
      </w:sdtEndPr>
      <w:sdtContent>
        <w:r w:rsidR="008C5BC4" w:rsidRPr="00715262">
          <w:rPr>
            <w:rStyle w:val="PageNumber"/>
            <w:b/>
            <w:bCs/>
            <w:color w:val="AB5300" w:themeColor="accent1" w:themeShade="BF"/>
          </w:rPr>
          <w:fldChar w:fldCharType="begin"/>
        </w:r>
        <w:r w:rsidR="008C5BC4" w:rsidRPr="00715262">
          <w:rPr>
            <w:rStyle w:val="PageNumber"/>
            <w:b/>
            <w:bCs/>
            <w:color w:val="AB5300" w:themeColor="accent1" w:themeShade="BF"/>
          </w:rPr>
          <w:instrText xml:space="preserve"> PAGE </w:instrText>
        </w:r>
        <w:r w:rsidR="008C5BC4" w:rsidRPr="00715262">
          <w:rPr>
            <w:rStyle w:val="PageNumber"/>
            <w:b/>
            <w:bCs/>
            <w:color w:val="AB5300" w:themeColor="accent1" w:themeShade="BF"/>
          </w:rPr>
          <w:fldChar w:fldCharType="separate"/>
        </w:r>
        <w:r w:rsidR="008C5BC4" w:rsidRPr="00715262">
          <w:rPr>
            <w:rStyle w:val="PageNumber"/>
            <w:b/>
            <w:bCs/>
            <w:color w:val="AB5300" w:themeColor="accent1" w:themeShade="BF"/>
          </w:rPr>
          <w:t>8</w:t>
        </w:r>
        <w:r w:rsidR="008C5BC4" w:rsidRPr="00715262">
          <w:rPr>
            <w:rStyle w:val="PageNumber"/>
            <w:b/>
            <w:bCs/>
            <w:color w:val="AB5300" w:themeColor="accent1" w:themeShade="BF"/>
          </w:rPr>
          <w:fldChar w:fldCharType="end"/>
        </w:r>
      </w:sdtContent>
    </w:sdt>
    <w:r w:rsidR="008C5BC4" w:rsidRPr="00715262">
      <w:rPr>
        <w:rStyle w:val="PageNumber"/>
        <w:b/>
        <w:bCs/>
        <w:color w:val="AB5300" w:themeColor="accent1" w:themeShade="BF"/>
      </w:rPr>
      <w:t xml:space="preserve">  </w:t>
    </w:r>
    <w:r w:rsidR="008C5BC4" w:rsidRPr="00715262">
      <w:rPr>
        <w:b/>
        <w:bCs/>
        <w:color w:val="AB5300" w:themeColor="accent1" w:themeShade="BF"/>
      </w:rPr>
      <w:t>/</w:t>
    </w:r>
    <w:r w:rsidR="008C5BC4" w:rsidRPr="00715262">
      <w:rPr>
        <w:color w:val="AB5300" w:themeColor="accent1" w:themeShade="BF"/>
      </w:rPr>
      <w:t xml:space="preserve">   </w:t>
    </w:r>
    <w:r w:rsidR="00202B63" w:rsidRPr="00715262">
      <w:rPr>
        <w:color w:val="AB5300" w:themeColor="accent1" w:themeShade="BF"/>
      </w:rPr>
      <w:t>Statistics of animal use in research and teaching, Victoria 2021</w:t>
    </w:r>
  </w:p>
  <w:p w14:paraId="7D08F6CB" w14:textId="77777777" w:rsidR="008C5BC4" w:rsidRPr="000A4687" w:rsidRDefault="008C5BC4" w:rsidP="000A4687">
    <w:pPr>
      <w:pStyle w:val="Footer"/>
      <w:rPr>
        <w:color w:val="E57100"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9824" w14:textId="0D3EB6C3" w:rsidR="00CB2A1A" w:rsidRDefault="00CB2A1A">
    <w:pPr>
      <w:pStyle w:val="Footer"/>
    </w:pPr>
    <w:r>
      <w:rPr>
        <w:noProof/>
      </w:rPr>
      <mc:AlternateContent>
        <mc:Choice Requires="wps">
          <w:drawing>
            <wp:anchor distT="0" distB="0" distL="114300" distR="114300" simplePos="0" relativeHeight="251658249" behindDoc="0" locked="0" layoutInCell="0" allowOverlap="1" wp14:anchorId="6381FFC9" wp14:editId="2A6D5BD5">
              <wp:simplePos x="0" y="0"/>
              <wp:positionH relativeFrom="page">
                <wp:align>center</wp:align>
              </wp:positionH>
              <wp:positionV relativeFrom="page">
                <wp:align>bottom</wp:align>
              </wp:positionV>
              <wp:extent cx="7772400" cy="442595"/>
              <wp:effectExtent l="0" t="0" r="0" b="14605"/>
              <wp:wrapNone/>
              <wp:docPr id="15" name="Text Box 15"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0D75C" w14:textId="5A245DE5"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81FFC9" id="_x0000_t202" coordsize="21600,21600" o:spt="202" path="m,l,21600r21600,l21600,xe">
              <v:stroke joinstyle="miter"/>
              <v:path gradientshapeok="t" o:connecttype="rect"/>
            </v:shapetype>
            <v:shape id="Text Box 15" o:spid="_x0000_s1034" type="#_x0000_t202" alt="{&quot;HashCode&quot;:376260202,&quot;Height&quot;:9999999.0,&quot;Width&quot;:9999999.0,&quot;Placement&quot;:&quot;Footer&quot;,&quot;Index&quot;:&quot;FirstPage&quot;,&quot;Section&quot;:1,&quot;Top&quot;:0.0,&quot;Left&quot;:0.0}" style="position:absolute;margin-left:0;margin-top:0;width:612pt;height:34.8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2EF0D75C" w14:textId="5A245DE5"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684BC" w14:textId="77777777" w:rsidR="00BE182C" w:rsidRDefault="00BE182C" w:rsidP="00B96D69">
      <w:r>
        <w:separator/>
      </w:r>
    </w:p>
  </w:footnote>
  <w:footnote w:type="continuationSeparator" w:id="0">
    <w:p w14:paraId="375343B3" w14:textId="77777777" w:rsidR="00BE182C" w:rsidRDefault="00BE182C" w:rsidP="00B96D69">
      <w:r>
        <w:continuationSeparator/>
      </w:r>
    </w:p>
  </w:footnote>
  <w:footnote w:type="continuationNotice" w:id="1">
    <w:p w14:paraId="3FA04838" w14:textId="77777777" w:rsidR="00BE182C" w:rsidRDefault="00BE18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317C" w14:textId="207D87DE" w:rsidR="008C5BC4" w:rsidRDefault="00CB2A1A" w:rsidP="00B96D69">
    <w:pPr>
      <w:pStyle w:val="Header"/>
    </w:pPr>
    <w:r>
      <w:rPr>
        <w:noProof/>
        <w:lang w:val="en-GB" w:eastAsia="en-GB"/>
      </w:rPr>
      <mc:AlternateContent>
        <mc:Choice Requires="wps">
          <w:drawing>
            <wp:anchor distT="0" distB="0" distL="114300" distR="114300" simplePos="0" relativeHeight="251658250" behindDoc="0" locked="0" layoutInCell="0" allowOverlap="1" wp14:anchorId="01F7F4F8" wp14:editId="1D296FFC">
              <wp:simplePos x="0" y="0"/>
              <wp:positionH relativeFrom="page">
                <wp:align>center</wp:align>
              </wp:positionH>
              <wp:positionV relativeFrom="page">
                <wp:align>top</wp:align>
              </wp:positionV>
              <wp:extent cx="7772400" cy="442595"/>
              <wp:effectExtent l="0" t="0" r="0" b="14605"/>
              <wp:wrapNone/>
              <wp:docPr id="16" name="Text Box 16"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0E854" w14:textId="707C9D55"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F7F4F8" id="_x0000_t202" coordsize="21600,21600" o:spt="202" path="m,l,21600r21600,l21600,xe">
              <v:stroke joinstyle="miter"/>
              <v:path gradientshapeok="t" o:connecttype="rect"/>
            </v:shapetype>
            <v:shape id="Text Box 16" o:spid="_x0000_s1029" type="#_x0000_t202" alt="{&quot;HashCode&quot;:352122633,&quot;Height&quot;:9999999.0,&quot;Width&quot;:9999999.0,&quot;Placement&quot;:&quot;Header&quot;,&quot;Index&quot;:&quot;Primary&quot;,&quot;Section&quot;:1,&quot;Top&quot;:0.0,&quot;Left&quot;:0.0}" style="position:absolute;margin-left:0;margin-top:0;width:612pt;height:34.8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610E854" w14:textId="707C9D55"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202B63">
      <w:rPr>
        <w:noProof/>
        <w:lang w:val="en-GB" w:eastAsia="en-GB"/>
      </w:rPr>
      <w:drawing>
        <wp:anchor distT="0" distB="0" distL="114300" distR="114300" simplePos="0" relativeHeight="251658241" behindDoc="1" locked="0" layoutInCell="1" allowOverlap="1" wp14:anchorId="0D0F7F76" wp14:editId="08A734E7">
          <wp:simplePos x="0" y="0"/>
          <wp:positionH relativeFrom="page">
            <wp:align>right</wp:align>
          </wp:positionH>
          <wp:positionV relativeFrom="paragraph">
            <wp:posOffset>-442265</wp:posOffset>
          </wp:positionV>
          <wp:extent cx="10065715" cy="1077658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65715" cy="10776585"/>
                  </a:xfrm>
                  <a:prstGeom prst="rect">
                    <a:avLst/>
                  </a:prstGeom>
                </pic:spPr>
              </pic:pic>
            </a:graphicData>
          </a:graphic>
          <wp14:sizeRelH relativeFrom="page">
            <wp14:pctWidth>0</wp14:pctWidth>
          </wp14:sizeRelH>
          <wp14:sizeRelV relativeFrom="page">
            <wp14:pctHeight>0</wp14:pctHeight>
          </wp14:sizeRelV>
        </wp:anchor>
      </w:drawing>
    </w:r>
  </w:p>
  <w:p w14:paraId="19AE100E" w14:textId="77777777" w:rsidR="008C5BC4" w:rsidRDefault="008C5BC4"/>
  <w:p w14:paraId="45AAB0CB" w14:textId="77777777" w:rsidR="008C5BC4" w:rsidRDefault="008C5BC4"/>
  <w:p w14:paraId="404D2F11" w14:textId="77777777" w:rsidR="008C5BC4" w:rsidRDefault="008C5B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36AE" w14:textId="7602438E" w:rsidR="008C5BC4" w:rsidRDefault="00CB2A1A">
    <w:pPr>
      <w:pStyle w:val="Header"/>
    </w:pPr>
    <w:r>
      <w:rPr>
        <w:noProof/>
        <w:lang w:val="en-GB" w:eastAsia="en-GB"/>
      </w:rPr>
      <mc:AlternateContent>
        <mc:Choice Requires="wps">
          <w:drawing>
            <wp:anchor distT="0" distB="0" distL="114300" distR="114300" simplePos="0" relativeHeight="251658251" behindDoc="0" locked="0" layoutInCell="0" allowOverlap="1" wp14:anchorId="3C647C53" wp14:editId="512DB75F">
              <wp:simplePos x="0" y="0"/>
              <wp:positionH relativeFrom="page">
                <wp:align>center</wp:align>
              </wp:positionH>
              <wp:positionV relativeFrom="page">
                <wp:align>top</wp:align>
              </wp:positionV>
              <wp:extent cx="7772400" cy="442595"/>
              <wp:effectExtent l="0" t="0" r="0" b="14605"/>
              <wp:wrapNone/>
              <wp:docPr id="17" name="Text Box 17"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ED633" w14:textId="7A8C636A"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647C53" id="_x0000_t202" coordsize="21600,21600" o:spt="202" path="m,l,21600r21600,l21600,xe">
              <v:stroke joinstyle="miter"/>
              <v:path gradientshapeok="t" o:connecttype="rect"/>
            </v:shapetype>
            <v:shape id="Text Box 17" o:spid="_x0000_s1032" type="#_x0000_t202" alt="{&quot;HashCode&quot;:352122633,&quot;Height&quot;:9999999.0,&quot;Width&quot;:9999999.0,&quot;Placement&quot;:&quot;Header&quot;,&quot;Index&quot;:&quot;FirstPage&quot;,&quot;Section&quot;:1,&quot;Top&quot;:0.0,&quot;Left&quot;:0.0}" style="position:absolute;margin-left:0;margin-top:0;width:612pt;height:34.8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5DFED633" w14:textId="7A8C636A"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CB5C33">
      <w:rPr>
        <w:noProof/>
        <w:lang w:val="en-GB" w:eastAsia="en-GB"/>
      </w:rPr>
      <mc:AlternateContent>
        <mc:Choice Requires="wps">
          <w:drawing>
            <wp:anchor distT="0" distB="0" distL="114300" distR="114300" simplePos="0" relativeHeight="251658247" behindDoc="0" locked="0" layoutInCell="0" allowOverlap="1" wp14:anchorId="7F7E5C6C" wp14:editId="244D2D4E">
              <wp:simplePos x="0" y="0"/>
              <wp:positionH relativeFrom="page">
                <wp:align>center</wp:align>
              </wp:positionH>
              <wp:positionV relativeFrom="page">
                <wp:align>top</wp:align>
              </wp:positionV>
              <wp:extent cx="7772400" cy="442595"/>
              <wp:effectExtent l="0" t="0" r="0" b="14605"/>
              <wp:wrapNone/>
              <wp:docPr id="6" name="Text Box 6"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7E83" w14:textId="239561EC" w:rsidR="00CB5C33" w:rsidRPr="00CB5C33" w:rsidRDefault="00CB5C33" w:rsidP="00CB5C33">
                          <w:pPr>
                            <w:spacing w:before="0" w:after="0"/>
                            <w:jc w:val="center"/>
                            <w:rPr>
                              <w:rFonts w:ascii="Arial" w:hAnsi="Arial" w:cs="Arial"/>
                              <w:color w:val="000000"/>
                              <w:sz w:val="24"/>
                            </w:rPr>
                          </w:pPr>
                          <w:r w:rsidRPr="00CB5C3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F7E5C6C" id="Text Box 6" o:spid="_x0000_s1033" type="#_x0000_t202" alt="{&quot;HashCode&quot;:352122633,&quot;Height&quot;:9999999.0,&quot;Width&quot;:9999999.0,&quot;Placement&quot;:&quot;Header&quot;,&quot;Index&quot;:&quot;FirstPage&quot;,&quot;Section&quot;:1,&quot;Top&quot;:0.0,&quot;Left&quot;:0.0}" style="position:absolute;margin-left:0;margin-top:0;width:612pt;height:34.85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43D87E83" w14:textId="239561EC" w:rsidR="00CB5C33" w:rsidRPr="00CB5C33" w:rsidRDefault="00CB5C33" w:rsidP="00CB5C33">
                    <w:pPr>
                      <w:spacing w:before="0" w:after="0"/>
                      <w:jc w:val="center"/>
                      <w:rPr>
                        <w:rFonts w:ascii="Arial" w:hAnsi="Arial" w:cs="Arial"/>
                        <w:color w:val="000000"/>
                        <w:sz w:val="24"/>
                      </w:rPr>
                    </w:pPr>
                    <w:r w:rsidRPr="00CB5C33">
                      <w:rPr>
                        <w:rFonts w:ascii="Arial" w:hAnsi="Arial" w:cs="Arial"/>
                        <w:color w:val="000000"/>
                        <w:sz w:val="24"/>
                      </w:rPr>
                      <w:t>OFFICIAL</w:t>
                    </w:r>
                  </w:p>
                </w:txbxContent>
              </v:textbox>
              <w10:wrap anchorx="page" anchory="page"/>
            </v:shape>
          </w:pict>
        </mc:Fallback>
      </mc:AlternateContent>
    </w:r>
    <w:r w:rsidR="008C5BC4">
      <w:rPr>
        <w:noProof/>
        <w:lang w:val="en-GB" w:eastAsia="en-GB"/>
      </w:rPr>
      <w:drawing>
        <wp:anchor distT="0" distB="0" distL="114300" distR="114300" simplePos="0" relativeHeight="251658242" behindDoc="1" locked="0" layoutInCell="1" allowOverlap="1" wp14:anchorId="6C551EDA" wp14:editId="13E54019">
          <wp:simplePos x="0" y="0"/>
          <wp:positionH relativeFrom="page">
            <wp:posOffset>0</wp:posOffset>
          </wp:positionH>
          <wp:positionV relativeFrom="page">
            <wp:posOffset>19050</wp:posOffset>
          </wp:positionV>
          <wp:extent cx="7534800" cy="10656000"/>
          <wp:effectExtent l="0" t="0" r="952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6DE4" w14:textId="330BCE2B" w:rsidR="008C5BC4" w:rsidRDefault="00CB2A1A" w:rsidP="00B96D69">
    <w:pPr>
      <w:pStyle w:val="Header"/>
    </w:pPr>
    <w:r>
      <w:rPr>
        <w:noProof/>
        <w:lang w:val="en-GB" w:eastAsia="en-GB"/>
      </w:rPr>
      <mc:AlternateContent>
        <mc:Choice Requires="wps">
          <w:drawing>
            <wp:anchor distT="0" distB="0" distL="114300" distR="114300" simplePos="0" relativeHeight="251658252" behindDoc="0" locked="0" layoutInCell="0" allowOverlap="1" wp14:anchorId="1906C04B" wp14:editId="5CCF006A">
              <wp:simplePos x="0" y="0"/>
              <wp:positionH relativeFrom="page">
                <wp:align>center</wp:align>
              </wp:positionH>
              <wp:positionV relativeFrom="page">
                <wp:align>top</wp:align>
              </wp:positionV>
              <wp:extent cx="7772400" cy="442595"/>
              <wp:effectExtent l="0" t="0" r="0" b="14605"/>
              <wp:wrapNone/>
              <wp:docPr id="18" name="Text Box 18"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A7228" w14:textId="7F277ACF"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06C04B" id="_x0000_t202" coordsize="21600,21600" o:spt="202" path="m,l,21600r21600,l21600,xe">
              <v:stroke joinstyle="miter"/>
              <v:path gradientshapeok="t" o:connecttype="rect"/>
            </v:shapetype>
            <v:shape id="Text Box 18" o:spid="_x0000_s1035" type="#_x0000_t202" alt="{&quot;HashCode&quot;:352122633,&quot;Height&quot;:9999999.0,&quot;Width&quot;:9999999.0,&quot;Placement&quot;:&quot;Header&quot;,&quot;Index&quot;:&quot;Primary&quot;,&quot;Section&quot;:3,&quot;Top&quot;:0.0,&quot;Left&quot;:0.0}" style="position:absolute;margin-left:0;margin-top:0;width:612pt;height:34.85pt;z-index:2516582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textbox inset=",0,,0">
                <w:txbxContent>
                  <w:p w14:paraId="4C9A7228" w14:textId="7F277ACF" w:rsidR="00CB2A1A"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8C5BC4">
      <w:rPr>
        <w:noProof/>
        <w:lang w:val="en-GB" w:eastAsia="en-GB"/>
      </w:rPr>
      <w:drawing>
        <wp:anchor distT="0" distB="0" distL="114300" distR="114300" simplePos="0" relativeHeight="251658244" behindDoc="1" locked="0" layoutInCell="1" allowOverlap="1" wp14:anchorId="77204DBA" wp14:editId="01C112CE">
          <wp:simplePos x="0" y="0"/>
          <wp:positionH relativeFrom="page">
            <wp:posOffset>-76835</wp:posOffset>
          </wp:positionH>
          <wp:positionV relativeFrom="paragraph">
            <wp:posOffset>-451485</wp:posOffset>
          </wp:positionV>
          <wp:extent cx="7615666" cy="10776758"/>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p w14:paraId="17E4A122" w14:textId="5CB6C8C3" w:rsidR="008C5BC4" w:rsidRDefault="008C5BC4" w:rsidP="007F57A1">
    <w:pPr>
      <w:tabs>
        <w:tab w:val="left" w:pos="1965"/>
      </w:tabs>
    </w:pPr>
    <w:r>
      <w:tab/>
    </w:r>
    <w:r>
      <w:tab/>
    </w:r>
  </w:p>
  <w:p w14:paraId="3906527E" w14:textId="1098D316" w:rsidR="008C5BC4" w:rsidRDefault="008C5B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9B39" w14:textId="0F333F5A" w:rsidR="008C5BC4" w:rsidRDefault="00832CA4" w:rsidP="00E17D38">
    <w:pPr>
      <w:pStyle w:val="Header"/>
      <w:ind w:right="-70"/>
    </w:pPr>
    <w:r>
      <w:rPr>
        <w:noProof/>
        <w:lang w:val="en-GB" w:eastAsia="en-GB"/>
      </w:rPr>
      <mc:AlternateContent>
        <mc:Choice Requires="wps">
          <w:drawing>
            <wp:anchor distT="0" distB="0" distL="114300" distR="114300" simplePos="0" relativeHeight="251658253" behindDoc="0" locked="0" layoutInCell="0" allowOverlap="1" wp14:anchorId="3C12114C" wp14:editId="76320DD3">
              <wp:simplePos x="0" y="0"/>
              <wp:positionH relativeFrom="page">
                <wp:align>center</wp:align>
              </wp:positionH>
              <wp:positionV relativeFrom="page">
                <wp:align>top</wp:align>
              </wp:positionV>
              <wp:extent cx="7772400" cy="442595"/>
              <wp:effectExtent l="0" t="0" r="0" b="14605"/>
              <wp:wrapNone/>
              <wp:docPr id="19" name="Text Box 19"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22664" w14:textId="2A5C3ABB" w:rsidR="00832CA4"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12114C" id="_x0000_t202" coordsize="21600,21600" o:spt="202" path="m,l,21600r21600,l21600,xe">
              <v:stroke joinstyle="miter"/>
              <v:path gradientshapeok="t" o:connecttype="rect"/>
            </v:shapetype>
            <v:shape id="Text Box 19" o:spid="_x0000_s1036" type="#_x0000_t202" alt="{&quot;HashCode&quot;:352122633,&quot;Height&quot;:9999999.0,&quot;Width&quot;:9999999.0,&quot;Placement&quot;:&quot;Header&quot;,&quot;Index&quot;:&quot;Primary&quot;,&quot;Section&quot;:6,&quot;Top&quot;:0.0,&quot;Left&quot;:0.0}" style="position:absolute;margin-left:0;margin-top:0;width:612pt;height:34.85pt;z-index:25165825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2C522664" w14:textId="2A5C3ABB" w:rsidR="00832CA4"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8C5BC4">
      <w:rPr>
        <w:noProof/>
        <w:lang w:val="en-GB" w:eastAsia="en-GB"/>
      </w:rPr>
      <w:drawing>
        <wp:anchor distT="0" distB="0" distL="114300" distR="114300" simplePos="0" relativeHeight="251658245" behindDoc="1" locked="0" layoutInCell="1" allowOverlap="1" wp14:anchorId="5E86B359" wp14:editId="66FB08E7">
          <wp:simplePos x="0" y="0"/>
          <wp:positionH relativeFrom="page">
            <wp:posOffset>3093720</wp:posOffset>
          </wp:positionH>
          <wp:positionV relativeFrom="paragraph">
            <wp:posOffset>-508000</wp:posOffset>
          </wp:positionV>
          <wp:extent cx="7615666" cy="10776758"/>
          <wp:effectExtent l="0" t="0" r="444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p w14:paraId="7C62B1E5" w14:textId="77777777" w:rsidR="008C5BC4" w:rsidRDefault="008C5BC4"/>
  <w:p w14:paraId="1548C834" w14:textId="77777777" w:rsidR="008C5BC4" w:rsidRDefault="008C5B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16F3" w14:textId="0B7D582D" w:rsidR="008C5BC4" w:rsidRDefault="00832CA4" w:rsidP="00FE572D">
    <w:pPr>
      <w:pStyle w:val="Header"/>
    </w:pPr>
    <w:r>
      <w:rPr>
        <w:noProof/>
      </w:rPr>
      <mc:AlternateContent>
        <mc:Choice Requires="wps">
          <w:drawing>
            <wp:anchor distT="0" distB="0" distL="114300" distR="114300" simplePos="0" relativeHeight="251658254" behindDoc="0" locked="0" layoutInCell="0" allowOverlap="1" wp14:anchorId="62AC5CA2" wp14:editId="55251D74">
              <wp:simplePos x="0" y="0"/>
              <wp:positionH relativeFrom="page">
                <wp:align>center</wp:align>
              </wp:positionH>
              <wp:positionV relativeFrom="page">
                <wp:align>top</wp:align>
              </wp:positionV>
              <wp:extent cx="7772400" cy="442595"/>
              <wp:effectExtent l="0" t="0" r="0" b="14605"/>
              <wp:wrapNone/>
              <wp:docPr id="20" name="Text Box 20" descr="{&quot;HashCode&quot;:352122633,&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A0109" w14:textId="420A7909" w:rsidR="00832CA4"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AC5CA2" id="_x0000_t202" coordsize="21600,21600" o:spt="202" path="m,l,21600r21600,l21600,xe">
              <v:stroke joinstyle="miter"/>
              <v:path gradientshapeok="t" o:connecttype="rect"/>
            </v:shapetype>
            <v:shape id="Text Box 20" o:spid="_x0000_s1037" type="#_x0000_t202" alt="{&quot;HashCode&quot;:352122633,&quot;Height&quot;:9999999.0,&quot;Width&quot;:9999999.0,&quot;Placement&quot;:&quot;Header&quot;,&quot;Index&quot;:&quot;Primary&quot;,&quot;Section&quot;:7,&quot;Top&quot;:0.0,&quot;Left&quot;:0.0}" style="position:absolute;margin-left:0;margin-top:0;width:612pt;height:34.85pt;z-index:25165825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textbox inset=",0,,0">
                <w:txbxContent>
                  <w:p w14:paraId="4EAA0109" w14:textId="420A7909" w:rsidR="00832CA4" w:rsidRPr="00832CA4" w:rsidRDefault="00832CA4" w:rsidP="00832CA4">
                    <w:pPr>
                      <w:spacing w:before="0" w:after="0"/>
                      <w:jc w:val="center"/>
                      <w:rPr>
                        <w:rFonts w:ascii="Arial" w:hAnsi="Arial" w:cs="Arial"/>
                        <w:color w:val="000000"/>
                        <w:sz w:val="24"/>
                      </w:rPr>
                    </w:pPr>
                    <w:r w:rsidRPr="00832CA4">
                      <w:rPr>
                        <w:rFonts w:ascii="Arial" w:hAnsi="Arial" w:cs="Arial"/>
                        <w:color w:val="000000"/>
                        <w:sz w:val="24"/>
                      </w:rPr>
                      <w:t>OFFICIAL</w:t>
                    </w:r>
                  </w:p>
                </w:txbxContent>
              </v:textbox>
              <w10:wrap anchorx="page" anchory="page"/>
            </v:shape>
          </w:pict>
        </mc:Fallback>
      </mc:AlternateContent>
    </w:r>
    <w:r w:rsidR="008C5BC4">
      <w:br/>
    </w:r>
    <w:r w:rsidR="008C5BC4">
      <w:br/>
    </w:r>
    <w:r w:rsidR="008C5BC4">
      <w:rPr>
        <w:noProof/>
        <w:lang w:val="en-GB" w:eastAsia="en-GB"/>
      </w:rPr>
      <w:drawing>
        <wp:anchor distT="0" distB="0" distL="114300" distR="114300" simplePos="0" relativeHeight="251658240" behindDoc="1" locked="0" layoutInCell="1" allowOverlap="1" wp14:anchorId="0EFC3503" wp14:editId="47917C3B">
          <wp:simplePos x="0" y="0"/>
          <wp:positionH relativeFrom="page">
            <wp:posOffset>3082925</wp:posOffset>
          </wp:positionH>
          <wp:positionV relativeFrom="paragraph">
            <wp:posOffset>-438150</wp:posOffset>
          </wp:positionV>
          <wp:extent cx="7615666" cy="10776758"/>
          <wp:effectExtent l="0" t="0" r="444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77DD" w14:textId="77777777" w:rsidR="008C5BC4" w:rsidRDefault="008C5BC4" w:rsidP="00B96D69">
    <w:pPr>
      <w:pStyle w:val="Header"/>
    </w:pPr>
    <w:r>
      <w:rPr>
        <w:noProof/>
        <w:lang w:val="en-GB" w:eastAsia="en-GB"/>
      </w:rPr>
      <w:drawing>
        <wp:anchor distT="0" distB="0" distL="114300" distR="114300" simplePos="0" relativeHeight="251658243" behindDoc="1" locked="0" layoutInCell="1" allowOverlap="1" wp14:anchorId="44C0AF07" wp14:editId="3357CD02">
          <wp:simplePos x="0" y="0"/>
          <wp:positionH relativeFrom="page">
            <wp:posOffset>142481</wp:posOffset>
          </wp:positionH>
          <wp:positionV relativeFrom="paragraph">
            <wp:posOffset>-449580</wp:posOffset>
          </wp:positionV>
          <wp:extent cx="7615666" cy="10776758"/>
          <wp:effectExtent l="0" t="0" r="444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p w14:paraId="2E0B434F" w14:textId="77777777" w:rsidR="008C5BC4" w:rsidRDefault="008C5BC4"/>
  <w:p w14:paraId="11A7A963" w14:textId="0C324192" w:rsidR="008C5BC4" w:rsidRDefault="008C5BC4" w:rsidP="00AD456C">
    <w:pPr>
      <w:tabs>
        <w:tab w:val="left" w:pos="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0CB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3E6A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CC15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3235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3B267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D23E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DC12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EE95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64B1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DA39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8CE508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6768B0"/>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B6C5A"/>
    <w:multiLevelType w:val="hybridMultilevel"/>
    <w:tmpl w:val="0C090001"/>
    <w:lvl w:ilvl="0" w:tplc="7786E642">
      <w:start w:val="1"/>
      <w:numFmt w:val="bullet"/>
      <w:lvlText w:val=""/>
      <w:lvlJc w:val="left"/>
      <w:pPr>
        <w:tabs>
          <w:tab w:val="num" w:pos="360"/>
        </w:tabs>
        <w:ind w:left="360" w:hanging="360"/>
      </w:pPr>
      <w:rPr>
        <w:rFonts w:ascii="Symbol" w:hAnsi="Symbol" w:hint="default"/>
      </w:rPr>
    </w:lvl>
    <w:lvl w:ilvl="1" w:tplc="1A1C08CC">
      <w:numFmt w:val="decimal"/>
      <w:lvlText w:val=""/>
      <w:lvlJc w:val="left"/>
    </w:lvl>
    <w:lvl w:ilvl="2" w:tplc="F83CA73A">
      <w:numFmt w:val="decimal"/>
      <w:lvlText w:val=""/>
      <w:lvlJc w:val="left"/>
    </w:lvl>
    <w:lvl w:ilvl="3" w:tplc="CA5CE500">
      <w:numFmt w:val="decimal"/>
      <w:lvlText w:val=""/>
      <w:lvlJc w:val="left"/>
    </w:lvl>
    <w:lvl w:ilvl="4" w:tplc="B768B2C0">
      <w:numFmt w:val="decimal"/>
      <w:lvlText w:val=""/>
      <w:lvlJc w:val="left"/>
    </w:lvl>
    <w:lvl w:ilvl="5" w:tplc="006EEC32">
      <w:numFmt w:val="decimal"/>
      <w:lvlText w:val=""/>
      <w:lvlJc w:val="left"/>
    </w:lvl>
    <w:lvl w:ilvl="6" w:tplc="F5C64144">
      <w:numFmt w:val="decimal"/>
      <w:lvlText w:val=""/>
      <w:lvlJc w:val="left"/>
    </w:lvl>
    <w:lvl w:ilvl="7" w:tplc="21BED142">
      <w:numFmt w:val="decimal"/>
      <w:lvlText w:val=""/>
      <w:lvlJc w:val="left"/>
    </w:lvl>
    <w:lvl w:ilvl="8" w:tplc="8E5ABEDC">
      <w:numFmt w:val="decimal"/>
      <w:lvlText w:val=""/>
      <w:lvlJc w:val="left"/>
    </w:lvl>
  </w:abstractNum>
  <w:abstractNum w:abstractNumId="13" w15:restartNumberingAfterBreak="0">
    <w:nsid w:val="0ABF655A"/>
    <w:multiLevelType w:val="hybridMultilevel"/>
    <w:tmpl w:val="F044F76C"/>
    <w:lvl w:ilvl="0" w:tplc="39607A70">
      <w:start w:val="1"/>
      <w:numFmt w:val="bullet"/>
      <w:lvlText w:val=""/>
      <w:lvlJc w:val="left"/>
      <w:pPr>
        <w:tabs>
          <w:tab w:val="num" w:pos="720"/>
        </w:tabs>
        <w:ind w:left="720" w:hanging="360"/>
      </w:pPr>
      <w:rPr>
        <w:rFonts w:ascii="Symbol" w:hAnsi="Symbol" w:hint="default"/>
        <w:sz w:val="20"/>
      </w:rPr>
    </w:lvl>
    <w:lvl w:ilvl="1" w:tplc="9EA483D8" w:tentative="1">
      <w:start w:val="1"/>
      <w:numFmt w:val="bullet"/>
      <w:lvlText w:val="o"/>
      <w:lvlJc w:val="left"/>
      <w:pPr>
        <w:tabs>
          <w:tab w:val="num" w:pos="1440"/>
        </w:tabs>
        <w:ind w:left="1440" w:hanging="360"/>
      </w:pPr>
      <w:rPr>
        <w:rFonts w:ascii="Courier New" w:hAnsi="Courier New" w:hint="default"/>
        <w:sz w:val="20"/>
      </w:rPr>
    </w:lvl>
    <w:lvl w:ilvl="2" w:tplc="85CC6A92" w:tentative="1">
      <w:start w:val="1"/>
      <w:numFmt w:val="bullet"/>
      <w:lvlText w:val=""/>
      <w:lvlJc w:val="left"/>
      <w:pPr>
        <w:tabs>
          <w:tab w:val="num" w:pos="2160"/>
        </w:tabs>
        <w:ind w:left="2160" w:hanging="360"/>
      </w:pPr>
      <w:rPr>
        <w:rFonts w:ascii="Wingdings" w:hAnsi="Wingdings" w:hint="default"/>
        <w:sz w:val="20"/>
      </w:rPr>
    </w:lvl>
    <w:lvl w:ilvl="3" w:tplc="E6D2C0BA" w:tentative="1">
      <w:start w:val="1"/>
      <w:numFmt w:val="bullet"/>
      <w:lvlText w:val=""/>
      <w:lvlJc w:val="left"/>
      <w:pPr>
        <w:tabs>
          <w:tab w:val="num" w:pos="2880"/>
        </w:tabs>
        <w:ind w:left="2880" w:hanging="360"/>
      </w:pPr>
      <w:rPr>
        <w:rFonts w:ascii="Wingdings" w:hAnsi="Wingdings" w:hint="default"/>
        <w:sz w:val="20"/>
      </w:rPr>
    </w:lvl>
    <w:lvl w:ilvl="4" w:tplc="4DB0AE06" w:tentative="1">
      <w:start w:val="1"/>
      <w:numFmt w:val="bullet"/>
      <w:lvlText w:val=""/>
      <w:lvlJc w:val="left"/>
      <w:pPr>
        <w:tabs>
          <w:tab w:val="num" w:pos="3600"/>
        </w:tabs>
        <w:ind w:left="3600" w:hanging="360"/>
      </w:pPr>
      <w:rPr>
        <w:rFonts w:ascii="Wingdings" w:hAnsi="Wingdings" w:hint="default"/>
        <w:sz w:val="20"/>
      </w:rPr>
    </w:lvl>
    <w:lvl w:ilvl="5" w:tplc="AC7A4056" w:tentative="1">
      <w:start w:val="1"/>
      <w:numFmt w:val="bullet"/>
      <w:lvlText w:val=""/>
      <w:lvlJc w:val="left"/>
      <w:pPr>
        <w:tabs>
          <w:tab w:val="num" w:pos="4320"/>
        </w:tabs>
        <w:ind w:left="4320" w:hanging="360"/>
      </w:pPr>
      <w:rPr>
        <w:rFonts w:ascii="Wingdings" w:hAnsi="Wingdings" w:hint="default"/>
        <w:sz w:val="20"/>
      </w:rPr>
    </w:lvl>
    <w:lvl w:ilvl="6" w:tplc="B36A6E96" w:tentative="1">
      <w:start w:val="1"/>
      <w:numFmt w:val="bullet"/>
      <w:lvlText w:val=""/>
      <w:lvlJc w:val="left"/>
      <w:pPr>
        <w:tabs>
          <w:tab w:val="num" w:pos="5040"/>
        </w:tabs>
        <w:ind w:left="5040" w:hanging="360"/>
      </w:pPr>
      <w:rPr>
        <w:rFonts w:ascii="Wingdings" w:hAnsi="Wingdings" w:hint="default"/>
        <w:sz w:val="20"/>
      </w:rPr>
    </w:lvl>
    <w:lvl w:ilvl="7" w:tplc="0D1AEF06" w:tentative="1">
      <w:start w:val="1"/>
      <w:numFmt w:val="bullet"/>
      <w:lvlText w:val=""/>
      <w:lvlJc w:val="left"/>
      <w:pPr>
        <w:tabs>
          <w:tab w:val="num" w:pos="5760"/>
        </w:tabs>
        <w:ind w:left="5760" w:hanging="360"/>
      </w:pPr>
      <w:rPr>
        <w:rFonts w:ascii="Wingdings" w:hAnsi="Wingdings" w:hint="default"/>
        <w:sz w:val="20"/>
      </w:rPr>
    </w:lvl>
    <w:lvl w:ilvl="8" w:tplc="6106820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764F6"/>
    <w:multiLevelType w:val="multilevel"/>
    <w:tmpl w:val="F32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15C9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7124C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733B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25169"/>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477398"/>
    <w:multiLevelType w:val="hybridMultilevel"/>
    <w:tmpl w:val="E3AE3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09A6FFC"/>
    <w:multiLevelType w:val="hybridMultilevel"/>
    <w:tmpl w:val="E55C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5306EA"/>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2F48CD"/>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AD4CB3"/>
    <w:multiLevelType w:val="hybridMultilevel"/>
    <w:tmpl w:val="8A0C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B525D"/>
    <w:multiLevelType w:val="hybridMultilevel"/>
    <w:tmpl w:val="A07C5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3420E4"/>
    <w:multiLevelType w:val="hybridMultilevel"/>
    <w:tmpl w:val="0C090001"/>
    <w:lvl w:ilvl="0" w:tplc="CCCC3224">
      <w:start w:val="1"/>
      <w:numFmt w:val="bullet"/>
      <w:lvlText w:val=""/>
      <w:lvlJc w:val="left"/>
      <w:pPr>
        <w:tabs>
          <w:tab w:val="num" w:pos="360"/>
        </w:tabs>
        <w:ind w:left="360" w:hanging="360"/>
      </w:pPr>
      <w:rPr>
        <w:rFonts w:ascii="Symbol" w:hAnsi="Symbol" w:hint="default"/>
      </w:rPr>
    </w:lvl>
    <w:lvl w:ilvl="1" w:tplc="142AD5C4">
      <w:numFmt w:val="decimal"/>
      <w:lvlText w:val=""/>
      <w:lvlJc w:val="left"/>
    </w:lvl>
    <w:lvl w:ilvl="2" w:tplc="7744EE40">
      <w:numFmt w:val="decimal"/>
      <w:lvlText w:val=""/>
      <w:lvlJc w:val="left"/>
    </w:lvl>
    <w:lvl w:ilvl="3" w:tplc="D43ED082">
      <w:numFmt w:val="decimal"/>
      <w:lvlText w:val=""/>
      <w:lvlJc w:val="left"/>
    </w:lvl>
    <w:lvl w:ilvl="4" w:tplc="C5722CEE">
      <w:numFmt w:val="decimal"/>
      <w:lvlText w:val=""/>
      <w:lvlJc w:val="left"/>
    </w:lvl>
    <w:lvl w:ilvl="5" w:tplc="32A42DBA">
      <w:numFmt w:val="decimal"/>
      <w:lvlText w:val=""/>
      <w:lvlJc w:val="left"/>
    </w:lvl>
    <w:lvl w:ilvl="6" w:tplc="A1BC1E3A">
      <w:numFmt w:val="decimal"/>
      <w:lvlText w:val=""/>
      <w:lvlJc w:val="left"/>
    </w:lvl>
    <w:lvl w:ilvl="7" w:tplc="DDFA44F8">
      <w:numFmt w:val="decimal"/>
      <w:lvlText w:val=""/>
      <w:lvlJc w:val="left"/>
    </w:lvl>
    <w:lvl w:ilvl="8" w:tplc="6818EB98">
      <w:numFmt w:val="decimal"/>
      <w:lvlText w:val=""/>
      <w:lvlJc w:val="left"/>
    </w:lvl>
  </w:abstractNum>
  <w:abstractNum w:abstractNumId="26" w15:restartNumberingAfterBreak="0">
    <w:nsid w:val="506C7EB2"/>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F3736"/>
    <w:multiLevelType w:val="hybridMultilevel"/>
    <w:tmpl w:val="BDC825D2"/>
    <w:lvl w:ilvl="0" w:tplc="4962B9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C162CE"/>
    <w:multiLevelType w:val="hybridMultilevel"/>
    <w:tmpl w:val="A95C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F4F"/>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6D15A9"/>
    <w:multiLevelType w:val="hybridMultilevel"/>
    <w:tmpl w:val="59CE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BB5BC3"/>
    <w:multiLevelType w:val="multilevel"/>
    <w:tmpl w:val="20E4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4561B"/>
    <w:multiLevelType w:val="hybridMultilevel"/>
    <w:tmpl w:val="0C090001"/>
    <w:lvl w:ilvl="0" w:tplc="2844FC20">
      <w:start w:val="1"/>
      <w:numFmt w:val="bullet"/>
      <w:lvlText w:val=""/>
      <w:lvlJc w:val="left"/>
      <w:pPr>
        <w:tabs>
          <w:tab w:val="num" w:pos="360"/>
        </w:tabs>
        <w:ind w:left="360" w:hanging="360"/>
      </w:pPr>
      <w:rPr>
        <w:rFonts w:ascii="Symbol" w:hAnsi="Symbol" w:hint="default"/>
      </w:rPr>
    </w:lvl>
    <w:lvl w:ilvl="1" w:tplc="235AB0C0">
      <w:numFmt w:val="decimal"/>
      <w:lvlText w:val=""/>
      <w:lvlJc w:val="left"/>
    </w:lvl>
    <w:lvl w:ilvl="2" w:tplc="2F5C40EA">
      <w:numFmt w:val="decimal"/>
      <w:lvlText w:val=""/>
      <w:lvlJc w:val="left"/>
    </w:lvl>
    <w:lvl w:ilvl="3" w:tplc="C9C0462A">
      <w:numFmt w:val="decimal"/>
      <w:lvlText w:val=""/>
      <w:lvlJc w:val="left"/>
    </w:lvl>
    <w:lvl w:ilvl="4" w:tplc="242E7368">
      <w:numFmt w:val="decimal"/>
      <w:lvlText w:val=""/>
      <w:lvlJc w:val="left"/>
    </w:lvl>
    <w:lvl w:ilvl="5" w:tplc="CBAE6F96">
      <w:numFmt w:val="decimal"/>
      <w:lvlText w:val=""/>
      <w:lvlJc w:val="left"/>
    </w:lvl>
    <w:lvl w:ilvl="6" w:tplc="5E04272A">
      <w:numFmt w:val="decimal"/>
      <w:lvlText w:val=""/>
      <w:lvlJc w:val="left"/>
    </w:lvl>
    <w:lvl w:ilvl="7" w:tplc="CF08100C">
      <w:numFmt w:val="decimal"/>
      <w:lvlText w:val=""/>
      <w:lvlJc w:val="left"/>
    </w:lvl>
    <w:lvl w:ilvl="8" w:tplc="F1EEC958">
      <w:numFmt w:val="decimal"/>
      <w:lvlText w:val=""/>
      <w:lvlJc w:val="left"/>
    </w:lvl>
  </w:abstractNum>
  <w:abstractNum w:abstractNumId="33"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926EF2"/>
    <w:multiLevelType w:val="hybridMultilevel"/>
    <w:tmpl w:val="77462D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32626"/>
    <w:multiLevelType w:val="hybridMultilevel"/>
    <w:tmpl w:val="98FA2D1A"/>
    <w:lvl w:ilvl="0" w:tplc="6DA83C6E">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3433D6"/>
    <w:multiLevelType w:val="hybridMultilevel"/>
    <w:tmpl w:val="8B386E1C"/>
    <w:lvl w:ilvl="0" w:tplc="FE7C5F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3946751">
    <w:abstractNumId w:val="1"/>
  </w:num>
  <w:num w:numId="2" w16cid:durableId="1408460616">
    <w:abstractNumId w:val="2"/>
  </w:num>
  <w:num w:numId="3" w16cid:durableId="2094425720">
    <w:abstractNumId w:val="3"/>
  </w:num>
  <w:num w:numId="4" w16cid:durableId="1674987013">
    <w:abstractNumId w:val="4"/>
  </w:num>
  <w:num w:numId="5" w16cid:durableId="2104184181">
    <w:abstractNumId w:val="9"/>
  </w:num>
  <w:num w:numId="6" w16cid:durableId="1698504605">
    <w:abstractNumId w:val="5"/>
  </w:num>
  <w:num w:numId="7" w16cid:durableId="978001954">
    <w:abstractNumId w:val="6"/>
  </w:num>
  <w:num w:numId="8" w16cid:durableId="1009716980">
    <w:abstractNumId w:val="7"/>
  </w:num>
  <w:num w:numId="9" w16cid:durableId="1158306487">
    <w:abstractNumId w:val="8"/>
  </w:num>
  <w:num w:numId="10" w16cid:durableId="990791483">
    <w:abstractNumId w:val="10"/>
  </w:num>
  <w:num w:numId="11" w16cid:durableId="461659124">
    <w:abstractNumId w:val="0"/>
  </w:num>
  <w:num w:numId="12" w16cid:durableId="2143500149">
    <w:abstractNumId w:val="27"/>
  </w:num>
  <w:num w:numId="13" w16cid:durableId="448669750">
    <w:abstractNumId w:val="35"/>
  </w:num>
  <w:num w:numId="14" w16cid:durableId="1379819572">
    <w:abstractNumId w:val="31"/>
  </w:num>
  <w:num w:numId="15" w16cid:durableId="358045317">
    <w:abstractNumId w:val="29"/>
  </w:num>
  <w:num w:numId="16" w16cid:durableId="1739353500">
    <w:abstractNumId w:val="17"/>
  </w:num>
  <w:num w:numId="17" w16cid:durableId="785588232">
    <w:abstractNumId w:val="12"/>
  </w:num>
  <w:num w:numId="18" w16cid:durableId="1589464044">
    <w:abstractNumId w:val="11"/>
  </w:num>
  <w:num w:numId="19" w16cid:durableId="815610121">
    <w:abstractNumId w:val="25"/>
  </w:num>
  <w:num w:numId="20" w16cid:durableId="1544321152">
    <w:abstractNumId w:val="32"/>
  </w:num>
  <w:num w:numId="21" w16cid:durableId="217283693">
    <w:abstractNumId w:val="16"/>
  </w:num>
  <w:num w:numId="22" w16cid:durableId="228343239">
    <w:abstractNumId w:val="34"/>
  </w:num>
  <w:num w:numId="23" w16cid:durableId="1129133036">
    <w:abstractNumId w:val="14"/>
  </w:num>
  <w:num w:numId="24" w16cid:durableId="1908419961">
    <w:abstractNumId w:val="24"/>
  </w:num>
  <w:num w:numId="25" w16cid:durableId="296378237">
    <w:abstractNumId w:val="21"/>
  </w:num>
  <w:num w:numId="26" w16cid:durableId="2065634650">
    <w:abstractNumId w:val="26"/>
  </w:num>
  <w:num w:numId="27" w16cid:durableId="1154832383">
    <w:abstractNumId w:val="22"/>
  </w:num>
  <w:num w:numId="28" w16cid:durableId="540291882">
    <w:abstractNumId w:val="18"/>
  </w:num>
  <w:num w:numId="29" w16cid:durableId="2122604619">
    <w:abstractNumId w:val="30"/>
  </w:num>
  <w:num w:numId="30" w16cid:durableId="376200714">
    <w:abstractNumId w:val="36"/>
  </w:num>
  <w:num w:numId="31" w16cid:durableId="2085838264">
    <w:abstractNumId w:val="28"/>
  </w:num>
  <w:num w:numId="32" w16cid:durableId="828910391">
    <w:abstractNumId w:val="20"/>
  </w:num>
  <w:num w:numId="33" w16cid:durableId="1688630682">
    <w:abstractNumId w:val="13"/>
  </w:num>
  <w:num w:numId="34" w16cid:durableId="76052638">
    <w:abstractNumId w:val="15"/>
  </w:num>
  <w:num w:numId="35" w16cid:durableId="1477990360">
    <w:abstractNumId w:val="23"/>
  </w:num>
  <w:num w:numId="36" w16cid:durableId="303582629">
    <w:abstractNumId w:val="19"/>
  </w:num>
  <w:num w:numId="37" w16cid:durableId="1372614227">
    <w:abstractNumId w:val="15"/>
  </w:num>
  <w:num w:numId="38" w16cid:durableId="362827923">
    <w:abstractNumId w:val="15"/>
  </w:num>
  <w:num w:numId="39" w16cid:durableId="529341881">
    <w:abstractNumId w:val="15"/>
  </w:num>
  <w:num w:numId="40" w16cid:durableId="1380662256">
    <w:abstractNumId w:val="15"/>
  </w:num>
  <w:num w:numId="41" w16cid:durableId="997658929">
    <w:abstractNumId w:val="15"/>
  </w:num>
  <w:num w:numId="42" w16cid:durableId="10000412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2"/>
    <w:rsid w:val="00000585"/>
    <w:rsid w:val="0000079E"/>
    <w:rsid w:val="000028A5"/>
    <w:rsid w:val="00005E23"/>
    <w:rsid w:val="000077FB"/>
    <w:rsid w:val="000111D8"/>
    <w:rsid w:val="00013391"/>
    <w:rsid w:val="00015327"/>
    <w:rsid w:val="00015334"/>
    <w:rsid w:val="000205B7"/>
    <w:rsid w:val="00025C8E"/>
    <w:rsid w:val="00027EAF"/>
    <w:rsid w:val="000305E7"/>
    <w:rsid w:val="0003075C"/>
    <w:rsid w:val="00030E93"/>
    <w:rsid w:val="000318B5"/>
    <w:rsid w:val="00031D98"/>
    <w:rsid w:val="00031FE2"/>
    <w:rsid w:val="0003241A"/>
    <w:rsid w:val="000329DB"/>
    <w:rsid w:val="00032D73"/>
    <w:rsid w:val="00033CAD"/>
    <w:rsid w:val="00033F33"/>
    <w:rsid w:val="00035744"/>
    <w:rsid w:val="00035828"/>
    <w:rsid w:val="000359E2"/>
    <w:rsid w:val="00035C1F"/>
    <w:rsid w:val="000361C0"/>
    <w:rsid w:val="000366B2"/>
    <w:rsid w:val="000368AC"/>
    <w:rsid w:val="00040D14"/>
    <w:rsid w:val="00040EEF"/>
    <w:rsid w:val="00041712"/>
    <w:rsid w:val="000436A2"/>
    <w:rsid w:val="00044C59"/>
    <w:rsid w:val="00046FC8"/>
    <w:rsid w:val="00051CF8"/>
    <w:rsid w:val="000548C9"/>
    <w:rsid w:val="00054E65"/>
    <w:rsid w:val="00057B53"/>
    <w:rsid w:val="000609BA"/>
    <w:rsid w:val="00060AC6"/>
    <w:rsid w:val="00063149"/>
    <w:rsid w:val="00064A25"/>
    <w:rsid w:val="00064CA6"/>
    <w:rsid w:val="00064CE5"/>
    <w:rsid w:val="00065E50"/>
    <w:rsid w:val="00065E61"/>
    <w:rsid w:val="00071C30"/>
    <w:rsid w:val="000720B8"/>
    <w:rsid w:val="00080FBE"/>
    <w:rsid w:val="00081A33"/>
    <w:rsid w:val="00087E01"/>
    <w:rsid w:val="000935A6"/>
    <w:rsid w:val="000945C0"/>
    <w:rsid w:val="000954EE"/>
    <w:rsid w:val="000961E6"/>
    <w:rsid w:val="0009656F"/>
    <w:rsid w:val="000A1416"/>
    <w:rsid w:val="000A26B6"/>
    <w:rsid w:val="000A2EF3"/>
    <w:rsid w:val="000A320F"/>
    <w:rsid w:val="000A430B"/>
    <w:rsid w:val="000A4687"/>
    <w:rsid w:val="000A4CFE"/>
    <w:rsid w:val="000A500F"/>
    <w:rsid w:val="000A5CA5"/>
    <w:rsid w:val="000A68A0"/>
    <w:rsid w:val="000A7259"/>
    <w:rsid w:val="000A79D3"/>
    <w:rsid w:val="000B0A0E"/>
    <w:rsid w:val="000B2AE5"/>
    <w:rsid w:val="000B3206"/>
    <w:rsid w:val="000B3C94"/>
    <w:rsid w:val="000B43C2"/>
    <w:rsid w:val="000B5944"/>
    <w:rsid w:val="000B741E"/>
    <w:rsid w:val="000C1727"/>
    <w:rsid w:val="000C3922"/>
    <w:rsid w:val="000C3F59"/>
    <w:rsid w:val="000D2B09"/>
    <w:rsid w:val="000D3D8A"/>
    <w:rsid w:val="000D536A"/>
    <w:rsid w:val="000D5BB4"/>
    <w:rsid w:val="000D6E1A"/>
    <w:rsid w:val="000E2AAB"/>
    <w:rsid w:val="000E483D"/>
    <w:rsid w:val="000E51F5"/>
    <w:rsid w:val="000E5C95"/>
    <w:rsid w:val="000F23E4"/>
    <w:rsid w:val="000F2F89"/>
    <w:rsid w:val="000F34CF"/>
    <w:rsid w:val="000F3531"/>
    <w:rsid w:val="000F3AC0"/>
    <w:rsid w:val="000F5C5C"/>
    <w:rsid w:val="000F678E"/>
    <w:rsid w:val="000F7E9D"/>
    <w:rsid w:val="0010073F"/>
    <w:rsid w:val="00100864"/>
    <w:rsid w:val="00100A43"/>
    <w:rsid w:val="00102047"/>
    <w:rsid w:val="001046E5"/>
    <w:rsid w:val="00104F84"/>
    <w:rsid w:val="00105D68"/>
    <w:rsid w:val="00107E20"/>
    <w:rsid w:val="00110D55"/>
    <w:rsid w:val="00112350"/>
    <w:rsid w:val="00112389"/>
    <w:rsid w:val="0011484D"/>
    <w:rsid w:val="00114B92"/>
    <w:rsid w:val="00114D97"/>
    <w:rsid w:val="00115666"/>
    <w:rsid w:val="00122625"/>
    <w:rsid w:val="00123077"/>
    <w:rsid w:val="00123216"/>
    <w:rsid w:val="001236FB"/>
    <w:rsid w:val="00124F74"/>
    <w:rsid w:val="001257B5"/>
    <w:rsid w:val="00130969"/>
    <w:rsid w:val="00130D97"/>
    <w:rsid w:val="0013434F"/>
    <w:rsid w:val="00134B74"/>
    <w:rsid w:val="001359C7"/>
    <w:rsid w:val="00135C35"/>
    <w:rsid w:val="001372C4"/>
    <w:rsid w:val="00141357"/>
    <w:rsid w:val="001417F0"/>
    <w:rsid w:val="00142020"/>
    <w:rsid w:val="00143309"/>
    <w:rsid w:val="00143EB5"/>
    <w:rsid w:val="00145E90"/>
    <w:rsid w:val="00151E10"/>
    <w:rsid w:val="001551CA"/>
    <w:rsid w:val="0015711D"/>
    <w:rsid w:val="00160F8D"/>
    <w:rsid w:val="00161FAD"/>
    <w:rsid w:val="00162986"/>
    <w:rsid w:val="00166817"/>
    <w:rsid w:val="00171004"/>
    <w:rsid w:val="0017282B"/>
    <w:rsid w:val="00173210"/>
    <w:rsid w:val="0017500F"/>
    <w:rsid w:val="001758A3"/>
    <w:rsid w:val="00175EC2"/>
    <w:rsid w:val="00177529"/>
    <w:rsid w:val="001821F8"/>
    <w:rsid w:val="001826C1"/>
    <w:rsid w:val="00182DF9"/>
    <w:rsid w:val="00183497"/>
    <w:rsid w:val="0018388A"/>
    <w:rsid w:val="00183C76"/>
    <w:rsid w:val="00183F0A"/>
    <w:rsid w:val="00184423"/>
    <w:rsid w:val="001846A1"/>
    <w:rsid w:val="00194868"/>
    <w:rsid w:val="00197B98"/>
    <w:rsid w:val="001A04DA"/>
    <w:rsid w:val="001A073D"/>
    <w:rsid w:val="001A11A0"/>
    <w:rsid w:val="001A2645"/>
    <w:rsid w:val="001A65B2"/>
    <w:rsid w:val="001B0127"/>
    <w:rsid w:val="001B269E"/>
    <w:rsid w:val="001B30F6"/>
    <w:rsid w:val="001B3C52"/>
    <w:rsid w:val="001B5953"/>
    <w:rsid w:val="001B59B6"/>
    <w:rsid w:val="001B5C3F"/>
    <w:rsid w:val="001C00EE"/>
    <w:rsid w:val="001C0645"/>
    <w:rsid w:val="001C1425"/>
    <w:rsid w:val="001C248A"/>
    <w:rsid w:val="001C25C8"/>
    <w:rsid w:val="001C2EF7"/>
    <w:rsid w:val="001C5FC6"/>
    <w:rsid w:val="001C6B7E"/>
    <w:rsid w:val="001D2BD9"/>
    <w:rsid w:val="001D3A44"/>
    <w:rsid w:val="001D3B02"/>
    <w:rsid w:val="001D4B13"/>
    <w:rsid w:val="001D4ED5"/>
    <w:rsid w:val="001D7344"/>
    <w:rsid w:val="001D74E6"/>
    <w:rsid w:val="001D7731"/>
    <w:rsid w:val="001E05A7"/>
    <w:rsid w:val="001E1424"/>
    <w:rsid w:val="001E230E"/>
    <w:rsid w:val="001E3C94"/>
    <w:rsid w:val="001E4F72"/>
    <w:rsid w:val="001F2AC6"/>
    <w:rsid w:val="001F3B08"/>
    <w:rsid w:val="001F3D8C"/>
    <w:rsid w:val="001F3E2B"/>
    <w:rsid w:val="001F3E95"/>
    <w:rsid w:val="001F4727"/>
    <w:rsid w:val="001F58A6"/>
    <w:rsid w:val="001F7FB9"/>
    <w:rsid w:val="00202499"/>
    <w:rsid w:val="00202536"/>
    <w:rsid w:val="002025E9"/>
    <w:rsid w:val="00202B63"/>
    <w:rsid w:val="002030FB"/>
    <w:rsid w:val="00203A9E"/>
    <w:rsid w:val="00204F94"/>
    <w:rsid w:val="00210D39"/>
    <w:rsid w:val="0021267F"/>
    <w:rsid w:val="0021488E"/>
    <w:rsid w:val="0021739C"/>
    <w:rsid w:val="00221170"/>
    <w:rsid w:val="00224485"/>
    <w:rsid w:val="00224651"/>
    <w:rsid w:val="00224CBC"/>
    <w:rsid w:val="00225626"/>
    <w:rsid w:val="00225686"/>
    <w:rsid w:val="00225E22"/>
    <w:rsid w:val="00226187"/>
    <w:rsid w:val="002268B8"/>
    <w:rsid w:val="00227033"/>
    <w:rsid w:val="0022712C"/>
    <w:rsid w:val="0023081A"/>
    <w:rsid w:val="0023213C"/>
    <w:rsid w:val="002324A5"/>
    <w:rsid w:val="0023519B"/>
    <w:rsid w:val="00235AF7"/>
    <w:rsid w:val="0023629E"/>
    <w:rsid w:val="002362E6"/>
    <w:rsid w:val="002373D9"/>
    <w:rsid w:val="00240355"/>
    <w:rsid w:val="00242EAC"/>
    <w:rsid w:val="00244056"/>
    <w:rsid w:val="00244A26"/>
    <w:rsid w:val="00245424"/>
    <w:rsid w:val="002456B7"/>
    <w:rsid w:val="002466B2"/>
    <w:rsid w:val="00252523"/>
    <w:rsid w:val="00252CCA"/>
    <w:rsid w:val="00253A8B"/>
    <w:rsid w:val="002540B6"/>
    <w:rsid w:val="00254B70"/>
    <w:rsid w:val="00256B5E"/>
    <w:rsid w:val="00261CF7"/>
    <w:rsid w:val="00262FD3"/>
    <w:rsid w:val="002631D5"/>
    <w:rsid w:val="00263C05"/>
    <w:rsid w:val="00263ED6"/>
    <w:rsid w:val="0026493F"/>
    <w:rsid w:val="00264AF7"/>
    <w:rsid w:val="002658B2"/>
    <w:rsid w:val="002672DD"/>
    <w:rsid w:val="0027111D"/>
    <w:rsid w:val="00271EB1"/>
    <w:rsid w:val="0027280B"/>
    <w:rsid w:val="00276976"/>
    <w:rsid w:val="00287B6D"/>
    <w:rsid w:val="002906D6"/>
    <w:rsid w:val="00291EFF"/>
    <w:rsid w:val="002924D0"/>
    <w:rsid w:val="0029309B"/>
    <w:rsid w:val="0029372D"/>
    <w:rsid w:val="00296D8F"/>
    <w:rsid w:val="002979D2"/>
    <w:rsid w:val="002A1148"/>
    <w:rsid w:val="002A5FAB"/>
    <w:rsid w:val="002A7B09"/>
    <w:rsid w:val="002A7F84"/>
    <w:rsid w:val="002B0614"/>
    <w:rsid w:val="002B11E1"/>
    <w:rsid w:val="002B292B"/>
    <w:rsid w:val="002B358C"/>
    <w:rsid w:val="002B5EBC"/>
    <w:rsid w:val="002B7E43"/>
    <w:rsid w:val="002C0558"/>
    <w:rsid w:val="002C0BA7"/>
    <w:rsid w:val="002C1987"/>
    <w:rsid w:val="002C5973"/>
    <w:rsid w:val="002C72FE"/>
    <w:rsid w:val="002C7EA0"/>
    <w:rsid w:val="002D08DE"/>
    <w:rsid w:val="002D1CAB"/>
    <w:rsid w:val="002D30B1"/>
    <w:rsid w:val="002D391F"/>
    <w:rsid w:val="002D61CA"/>
    <w:rsid w:val="002D74BD"/>
    <w:rsid w:val="002E1F17"/>
    <w:rsid w:val="002E389F"/>
    <w:rsid w:val="002E3F58"/>
    <w:rsid w:val="002E3F99"/>
    <w:rsid w:val="002E432E"/>
    <w:rsid w:val="002E545D"/>
    <w:rsid w:val="002E5713"/>
    <w:rsid w:val="002E65EB"/>
    <w:rsid w:val="002E69C3"/>
    <w:rsid w:val="002F0C41"/>
    <w:rsid w:val="002F0EC4"/>
    <w:rsid w:val="002F2280"/>
    <w:rsid w:val="002F327C"/>
    <w:rsid w:val="002F4C49"/>
    <w:rsid w:val="002F5FC9"/>
    <w:rsid w:val="002F73B2"/>
    <w:rsid w:val="0030003F"/>
    <w:rsid w:val="00303533"/>
    <w:rsid w:val="00303D4A"/>
    <w:rsid w:val="00304110"/>
    <w:rsid w:val="00304955"/>
    <w:rsid w:val="00306BF2"/>
    <w:rsid w:val="00306C5C"/>
    <w:rsid w:val="00307D6C"/>
    <w:rsid w:val="00307D97"/>
    <w:rsid w:val="00310DC0"/>
    <w:rsid w:val="003111C8"/>
    <w:rsid w:val="003133FE"/>
    <w:rsid w:val="00314D18"/>
    <w:rsid w:val="00315014"/>
    <w:rsid w:val="00315AEB"/>
    <w:rsid w:val="00315F17"/>
    <w:rsid w:val="003161A9"/>
    <w:rsid w:val="00317B54"/>
    <w:rsid w:val="00320100"/>
    <w:rsid w:val="0032135E"/>
    <w:rsid w:val="00322C62"/>
    <w:rsid w:val="00322FBD"/>
    <w:rsid w:val="00323628"/>
    <w:rsid w:val="0032453F"/>
    <w:rsid w:val="00324CD5"/>
    <w:rsid w:val="00327CCF"/>
    <w:rsid w:val="00330941"/>
    <w:rsid w:val="00334AD9"/>
    <w:rsid w:val="0033743A"/>
    <w:rsid w:val="003402C7"/>
    <w:rsid w:val="00340ADF"/>
    <w:rsid w:val="003412FF"/>
    <w:rsid w:val="00341B09"/>
    <w:rsid w:val="003427EE"/>
    <w:rsid w:val="003439A6"/>
    <w:rsid w:val="00347623"/>
    <w:rsid w:val="00350F9E"/>
    <w:rsid w:val="00352D73"/>
    <w:rsid w:val="003548C5"/>
    <w:rsid w:val="00362EA2"/>
    <w:rsid w:val="0036355F"/>
    <w:rsid w:val="0037002C"/>
    <w:rsid w:val="00370177"/>
    <w:rsid w:val="0037077F"/>
    <w:rsid w:val="0037105D"/>
    <w:rsid w:val="003741E1"/>
    <w:rsid w:val="0037565D"/>
    <w:rsid w:val="0038005A"/>
    <w:rsid w:val="00380855"/>
    <w:rsid w:val="00381521"/>
    <w:rsid w:val="00381B93"/>
    <w:rsid w:val="00381F22"/>
    <w:rsid w:val="00382F2B"/>
    <w:rsid w:val="0038375C"/>
    <w:rsid w:val="00383A73"/>
    <w:rsid w:val="00384EC7"/>
    <w:rsid w:val="003858A0"/>
    <w:rsid w:val="00387C3A"/>
    <w:rsid w:val="003902DF"/>
    <w:rsid w:val="00390A48"/>
    <w:rsid w:val="00391524"/>
    <w:rsid w:val="00393483"/>
    <w:rsid w:val="003951B0"/>
    <w:rsid w:val="0039575D"/>
    <w:rsid w:val="0039636F"/>
    <w:rsid w:val="003978C7"/>
    <w:rsid w:val="003A1EDE"/>
    <w:rsid w:val="003A4EC0"/>
    <w:rsid w:val="003A52CF"/>
    <w:rsid w:val="003A531D"/>
    <w:rsid w:val="003A5913"/>
    <w:rsid w:val="003A6287"/>
    <w:rsid w:val="003A7AF5"/>
    <w:rsid w:val="003B2FFD"/>
    <w:rsid w:val="003B4BCA"/>
    <w:rsid w:val="003B5317"/>
    <w:rsid w:val="003B5464"/>
    <w:rsid w:val="003B5F63"/>
    <w:rsid w:val="003B5F6B"/>
    <w:rsid w:val="003B7A82"/>
    <w:rsid w:val="003B7F7F"/>
    <w:rsid w:val="003C1452"/>
    <w:rsid w:val="003C2D7A"/>
    <w:rsid w:val="003C5FF8"/>
    <w:rsid w:val="003C74DE"/>
    <w:rsid w:val="003D0090"/>
    <w:rsid w:val="003D0FF6"/>
    <w:rsid w:val="003D2237"/>
    <w:rsid w:val="003D2D7C"/>
    <w:rsid w:val="003D2E55"/>
    <w:rsid w:val="003D3395"/>
    <w:rsid w:val="003D37E6"/>
    <w:rsid w:val="003D3D38"/>
    <w:rsid w:val="003D4590"/>
    <w:rsid w:val="003D4BCF"/>
    <w:rsid w:val="003D5E47"/>
    <w:rsid w:val="003D6A48"/>
    <w:rsid w:val="003E7F25"/>
    <w:rsid w:val="003F227E"/>
    <w:rsid w:val="003F461E"/>
    <w:rsid w:val="003F48C1"/>
    <w:rsid w:val="003F4FEA"/>
    <w:rsid w:val="00400734"/>
    <w:rsid w:val="004077DB"/>
    <w:rsid w:val="00411818"/>
    <w:rsid w:val="004129DD"/>
    <w:rsid w:val="00414CB3"/>
    <w:rsid w:val="00414E90"/>
    <w:rsid w:val="00416CFE"/>
    <w:rsid w:val="00416D65"/>
    <w:rsid w:val="00417E33"/>
    <w:rsid w:val="00420A0D"/>
    <w:rsid w:val="00421769"/>
    <w:rsid w:val="00424048"/>
    <w:rsid w:val="00424649"/>
    <w:rsid w:val="00424690"/>
    <w:rsid w:val="00425537"/>
    <w:rsid w:val="00426801"/>
    <w:rsid w:val="00426CAC"/>
    <w:rsid w:val="00427342"/>
    <w:rsid w:val="00430BE1"/>
    <w:rsid w:val="004320AC"/>
    <w:rsid w:val="0043243A"/>
    <w:rsid w:val="00432FEC"/>
    <w:rsid w:val="00433D2F"/>
    <w:rsid w:val="00434C2C"/>
    <w:rsid w:val="00440B48"/>
    <w:rsid w:val="0044557D"/>
    <w:rsid w:val="004458E9"/>
    <w:rsid w:val="00445D48"/>
    <w:rsid w:val="00446538"/>
    <w:rsid w:val="00446BA4"/>
    <w:rsid w:val="00446FAB"/>
    <w:rsid w:val="0044726D"/>
    <w:rsid w:val="004514BB"/>
    <w:rsid w:val="004576CC"/>
    <w:rsid w:val="004577C9"/>
    <w:rsid w:val="00460190"/>
    <w:rsid w:val="00461C16"/>
    <w:rsid w:val="00461DA3"/>
    <w:rsid w:val="004637E5"/>
    <w:rsid w:val="004644FA"/>
    <w:rsid w:val="00466266"/>
    <w:rsid w:val="0047153E"/>
    <w:rsid w:val="00472E4B"/>
    <w:rsid w:val="00475858"/>
    <w:rsid w:val="00476EB1"/>
    <w:rsid w:val="0047766A"/>
    <w:rsid w:val="00480488"/>
    <w:rsid w:val="00482A81"/>
    <w:rsid w:val="00482C35"/>
    <w:rsid w:val="00483D87"/>
    <w:rsid w:val="00484834"/>
    <w:rsid w:val="004867CF"/>
    <w:rsid w:val="00490273"/>
    <w:rsid w:val="00490396"/>
    <w:rsid w:val="00491530"/>
    <w:rsid w:val="004931A3"/>
    <w:rsid w:val="00494A29"/>
    <w:rsid w:val="00497C42"/>
    <w:rsid w:val="00497F71"/>
    <w:rsid w:val="004A0087"/>
    <w:rsid w:val="004A0B26"/>
    <w:rsid w:val="004A0D0D"/>
    <w:rsid w:val="004A12DF"/>
    <w:rsid w:val="004A296C"/>
    <w:rsid w:val="004A2A6E"/>
    <w:rsid w:val="004A32AA"/>
    <w:rsid w:val="004A3961"/>
    <w:rsid w:val="004A3BB8"/>
    <w:rsid w:val="004A4B7D"/>
    <w:rsid w:val="004B274B"/>
    <w:rsid w:val="004B3108"/>
    <w:rsid w:val="004B4053"/>
    <w:rsid w:val="004B4ED4"/>
    <w:rsid w:val="004B502E"/>
    <w:rsid w:val="004B5F31"/>
    <w:rsid w:val="004B5FB5"/>
    <w:rsid w:val="004B68B2"/>
    <w:rsid w:val="004C1A19"/>
    <w:rsid w:val="004C1B5F"/>
    <w:rsid w:val="004C1D74"/>
    <w:rsid w:val="004C5729"/>
    <w:rsid w:val="004C5C35"/>
    <w:rsid w:val="004D0795"/>
    <w:rsid w:val="004D2806"/>
    <w:rsid w:val="004D35E1"/>
    <w:rsid w:val="004D6A74"/>
    <w:rsid w:val="004E094E"/>
    <w:rsid w:val="004E1CF8"/>
    <w:rsid w:val="004E68D0"/>
    <w:rsid w:val="004E6E59"/>
    <w:rsid w:val="004F0D0A"/>
    <w:rsid w:val="004F1236"/>
    <w:rsid w:val="004F210E"/>
    <w:rsid w:val="004F2519"/>
    <w:rsid w:val="004F2EDB"/>
    <w:rsid w:val="004F63C3"/>
    <w:rsid w:val="004F718F"/>
    <w:rsid w:val="005016A4"/>
    <w:rsid w:val="005021EA"/>
    <w:rsid w:val="005028A2"/>
    <w:rsid w:val="005029F2"/>
    <w:rsid w:val="005043BA"/>
    <w:rsid w:val="005047AE"/>
    <w:rsid w:val="00504B00"/>
    <w:rsid w:val="00504DCB"/>
    <w:rsid w:val="00505795"/>
    <w:rsid w:val="00506A80"/>
    <w:rsid w:val="005119D7"/>
    <w:rsid w:val="00511C79"/>
    <w:rsid w:val="0051646E"/>
    <w:rsid w:val="005168AD"/>
    <w:rsid w:val="00517E00"/>
    <w:rsid w:val="00520B48"/>
    <w:rsid w:val="0052291B"/>
    <w:rsid w:val="00522AD2"/>
    <w:rsid w:val="00523924"/>
    <w:rsid w:val="00523A80"/>
    <w:rsid w:val="005248A1"/>
    <w:rsid w:val="00524E05"/>
    <w:rsid w:val="0052542B"/>
    <w:rsid w:val="00527C9F"/>
    <w:rsid w:val="00527FAE"/>
    <w:rsid w:val="00531FE4"/>
    <w:rsid w:val="0053223C"/>
    <w:rsid w:val="00532AC8"/>
    <w:rsid w:val="00532FF2"/>
    <w:rsid w:val="0053378D"/>
    <w:rsid w:val="00533CCE"/>
    <w:rsid w:val="005344E1"/>
    <w:rsid w:val="0053696A"/>
    <w:rsid w:val="00537C24"/>
    <w:rsid w:val="00537F16"/>
    <w:rsid w:val="0054211E"/>
    <w:rsid w:val="00542169"/>
    <w:rsid w:val="00542BFB"/>
    <w:rsid w:val="00542CD0"/>
    <w:rsid w:val="00543FAB"/>
    <w:rsid w:val="00544F4D"/>
    <w:rsid w:val="005458FA"/>
    <w:rsid w:val="005520F7"/>
    <w:rsid w:val="00553BA5"/>
    <w:rsid w:val="00554F5F"/>
    <w:rsid w:val="00555201"/>
    <w:rsid w:val="00555A35"/>
    <w:rsid w:val="0055764F"/>
    <w:rsid w:val="00560B5A"/>
    <w:rsid w:val="00563363"/>
    <w:rsid w:val="00565331"/>
    <w:rsid w:val="00566848"/>
    <w:rsid w:val="00570234"/>
    <w:rsid w:val="005716DC"/>
    <w:rsid w:val="00571DC3"/>
    <w:rsid w:val="00573309"/>
    <w:rsid w:val="00574410"/>
    <w:rsid w:val="005756C7"/>
    <w:rsid w:val="005815F7"/>
    <w:rsid w:val="0058185D"/>
    <w:rsid w:val="00583B06"/>
    <w:rsid w:val="00584921"/>
    <w:rsid w:val="00591948"/>
    <w:rsid w:val="005927D0"/>
    <w:rsid w:val="005932CB"/>
    <w:rsid w:val="00596CE7"/>
    <w:rsid w:val="0059706D"/>
    <w:rsid w:val="005A2887"/>
    <w:rsid w:val="005A5193"/>
    <w:rsid w:val="005A773D"/>
    <w:rsid w:val="005A7A0C"/>
    <w:rsid w:val="005B01FE"/>
    <w:rsid w:val="005B0E70"/>
    <w:rsid w:val="005B10C6"/>
    <w:rsid w:val="005B3E2B"/>
    <w:rsid w:val="005B43D2"/>
    <w:rsid w:val="005B4A45"/>
    <w:rsid w:val="005B5994"/>
    <w:rsid w:val="005B6D1F"/>
    <w:rsid w:val="005C5ED8"/>
    <w:rsid w:val="005C711B"/>
    <w:rsid w:val="005D02C4"/>
    <w:rsid w:val="005D1B35"/>
    <w:rsid w:val="005D2494"/>
    <w:rsid w:val="005D6A9E"/>
    <w:rsid w:val="005E07AE"/>
    <w:rsid w:val="005E0F7C"/>
    <w:rsid w:val="005E137A"/>
    <w:rsid w:val="005E2B7F"/>
    <w:rsid w:val="005E2C2B"/>
    <w:rsid w:val="005E3207"/>
    <w:rsid w:val="005E5143"/>
    <w:rsid w:val="005E6798"/>
    <w:rsid w:val="005F00EC"/>
    <w:rsid w:val="005F2428"/>
    <w:rsid w:val="005F2A54"/>
    <w:rsid w:val="005F2B88"/>
    <w:rsid w:val="005F3F92"/>
    <w:rsid w:val="005F7514"/>
    <w:rsid w:val="00600BEC"/>
    <w:rsid w:val="00600D1A"/>
    <w:rsid w:val="0060456E"/>
    <w:rsid w:val="00606A9A"/>
    <w:rsid w:val="00606DCF"/>
    <w:rsid w:val="0061026A"/>
    <w:rsid w:val="00610A8D"/>
    <w:rsid w:val="00614461"/>
    <w:rsid w:val="00615448"/>
    <w:rsid w:val="00615796"/>
    <w:rsid w:val="006165EA"/>
    <w:rsid w:val="006211C2"/>
    <w:rsid w:val="00623BFD"/>
    <w:rsid w:val="0062436E"/>
    <w:rsid w:val="00624384"/>
    <w:rsid w:val="006251CD"/>
    <w:rsid w:val="00625F00"/>
    <w:rsid w:val="0062608A"/>
    <w:rsid w:val="006313FD"/>
    <w:rsid w:val="006325F4"/>
    <w:rsid w:val="006335DE"/>
    <w:rsid w:val="0064121D"/>
    <w:rsid w:val="0064166E"/>
    <w:rsid w:val="00642BF4"/>
    <w:rsid w:val="006430CD"/>
    <w:rsid w:val="006444A3"/>
    <w:rsid w:val="00644774"/>
    <w:rsid w:val="00644D21"/>
    <w:rsid w:val="00645E33"/>
    <w:rsid w:val="006518B5"/>
    <w:rsid w:val="0065406A"/>
    <w:rsid w:val="0065494B"/>
    <w:rsid w:val="00654B16"/>
    <w:rsid w:val="00654FA8"/>
    <w:rsid w:val="0065666D"/>
    <w:rsid w:val="006574D5"/>
    <w:rsid w:val="006578EE"/>
    <w:rsid w:val="006579AB"/>
    <w:rsid w:val="00660514"/>
    <w:rsid w:val="00661058"/>
    <w:rsid w:val="0066344C"/>
    <w:rsid w:val="00667588"/>
    <w:rsid w:val="00667963"/>
    <w:rsid w:val="00667B71"/>
    <w:rsid w:val="00670956"/>
    <w:rsid w:val="00671D58"/>
    <w:rsid w:val="00674FE1"/>
    <w:rsid w:val="006750DE"/>
    <w:rsid w:val="006762BF"/>
    <w:rsid w:val="006766AF"/>
    <w:rsid w:val="00676C9C"/>
    <w:rsid w:val="006809E2"/>
    <w:rsid w:val="00680F60"/>
    <w:rsid w:val="006810B8"/>
    <w:rsid w:val="0068209B"/>
    <w:rsid w:val="0068277D"/>
    <w:rsid w:val="006836EC"/>
    <w:rsid w:val="006857EC"/>
    <w:rsid w:val="00685A00"/>
    <w:rsid w:val="00690A37"/>
    <w:rsid w:val="00692DC5"/>
    <w:rsid w:val="00695D79"/>
    <w:rsid w:val="006A04EB"/>
    <w:rsid w:val="006A0A3F"/>
    <w:rsid w:val="006A0CBB"/>
    <w:rsid w:val="006A1236"/>
    <w:rsid w:val="006A19E4"/>
    <w:rsid w:val="006A2AF6"/>
    <w:rsid w:val="006A2D66"/>
    <w:rsid w:val="006A3213"/>
    <w:rsid w:val="006A42D8"/>
    <w:rsid w:val="006A49AB"/>
    <w:rsid w:val="006A51AB"/>
    <w:rsid w:val="006A66DB"/>
    <w:rsid w:val="006B15FB"/>
    <w:rsid w:val="006B1C50"/>
    <w:rsid w:val="006B4AA2"/>
    <w:rsid w:val="006B69DD"/>
    <w:rsid w:val="006C1EF7"/>
    <w:rsid w:val="006C24EF"/>
    <w:rsid w:val="006C25ED"/>
    <w:rsid w:val="006C2767"/>
    <w:rsid w:val="006C2E2F"/>
    <w:rsid w:val="006C334E"/>
    <w:rsid w:val="006C3859"/>
    <w:rsid w:val="006C6310"/>
    <w:rsid w:val="006C6B1A"/>
    <w:rsid w:val="006C7DF7"/>
    <w:rsid w:val="006D66E1"/>
    <w:rsid w:val="006D7B9A"/>
    <w:rsid w:val="006E1004"/>
    <w:rsid w:val="006E295C"/>
    <w:rsid w:val="006E2CE9"/>
    <w:rsid w:val="006E3858"/>
    <w:rsid w:val="006E501B"/>
    <w:rsid w:val="006E69A9"/>
    <w:rsid w:val="006F1073"/>
    <w:rsid w:val="006F42EE"/>
    <w:rsid w:val="006F56A2"/>
    <w:rsid w:val="006F62C7"/>
    <w:rsid w:val="00702521"/>
    <w:rsid w:val="00704E67"/>
    <w:rsid w:val="00705B59"/>
    <w:rsid w:val="00706ABB"/>
    <w:rsid w:val="00707B7F"/>
    <w:rsid w:val="0071115F"/>
    <w:rsid w:val="0071259F"/>
    <w:rsid w:val="00712837"/>
    <w:rsid w:val="0071340B"/>
    <w:rsid w:val="007134C4"/>
    <w:rsid w:val="0071474C"/>
    <w:rsid w:val="007151EA"/>
    <w:rsid w:val="00715262"/>
    <w:rsid w:val="007155FC"/>
    <w:rsid w:val="00715781"/>
    <w:rsid w:val="00716CB8"/>
    <w:rsid w:val="0071749A"/>
    <w:rsid w:val="007203E1"/>
    <w:rsid w:val="0072280F"/>
    <w:rsid w:val="00723B34"/>
    <w:rsid w:val="00724251"/>
    <w:rsid w:val="00726EA5"/>
    <w:rsid w:val="00730FA0"/>
    <w:rsid w:val="00735139"/>
    <w:rsid w:val="00737357"/>
    <w:rsid w:val="007405C8"/>
    <w:rsid w:val="00742829"/>
    <w:rsid w:val="0074454E"/>
    <w:rsid w:val="00745631"/>
    <w:rsid w:val="007456CE"/>
    <w:rsid w:val="007458E3"/>
    <w:rsid w:val="0074677B"/>
    <w:rsid w:val="007529E8"/>
    <w:rsid w:val="007575CE"/>
    <w:rsid w:val="00757906"/>
    <w:rsid w:val="007613FA"/>
    <w:rsid w:val="007620DF"/>
    <w:rsid w:val="007628F5"/>
    <w:rsid w:val="00762E65"/>
    <w:rsid w:val="00762F55"/>
    <w:rsid w:val="00764116"/>
    <w:rsid w:val="00764421"/>
    <w:rsid w:val="00764793"/>
    <w:rsid w:val="007647B8"/>
    <w:rsid w:val="00765D53"/>
    <w:rsid w:val="00765F4A"/>
    <w:rsid w:val="007731B5"/>
    <w:rsid w:val="00773C98"/>
    <w:rsid w:val="007744D2"/>
    <w:rsid w:val="00774875"/>
    <w:rsid w:val="00776783"/>
    <w:rsid w:val="00776D45"/>
    <w:rsid w:val="00781C8C"/>
    <w:rsid w:val="0078304B"/>
    <w:rsid w:val="00783F56"/>
    <w:rsid w:val="00784823"/>
    <w:rsid w:val="00784E7E"/>
    <w:rsid w:val="00785DB4"/>
    <w:rsid w:val="007866BA"/>
    <w:rsid w:val="00786A34"/>
    <w:rsid w:val="00787002"/>
    <w:rsid w:val="007917B5"/>
    <w:rsid w:val="00791B35"/>
    <w:rsid w:val="0079317F"/>
    <w:rsid w:val="007943D9"/>
    <w:rsid w:val="007A3D2A"/>
    <w:rsid w:val="007A5179"/>
    <w:rsid w:val="007A5AEA"/>
    <w:rsid w:val="007A6853"/>
    <w:rsid w:val="007A7F2D"/>
    <w:rsid w:val="007A7F8E"/>
    <w:rsid w:val="007B0584"/>
    <w:rsid w:val="007B089D"/>
    <w:rsid w:val="007B2BDD"/>
    <w:rsid w:val="007B33A8"/>
    <w:rsid w:val="007B3B74"/>
    <w:rsid w:val="007B51BF"/>
    <w:rsid w:val="007B58B4"/>
    <w:rsid w:val="007B59FE"/>
    <w:rsid w:val="007B77A2"/>
    <w:rsid w:val="007C11F5"/>
    <w:rsid w:val="007C1FD9"/>
    <w:rsid w:val="007C3663"/>
    <w:rsid w:val="007C7628"/>
    <w:rsid w:val="007D0CF1"/>
    <w:rsid w:val="007D1E00"/>
    <w:rsid w:val="007D22D3"/>
    <w:rsid w:val="007D268C"/>
    <w:rsid w:val="007D2A5F"/>
    <w:rsid w:val="007D2B73"/>
    <w:rsid w:val="007D4294"/>
    <w:rsid w:val="007D4B4A"/>
    <w:rsid w:val="007D6734"/>
    <w:rsid w:val="007D6E0A"/>
    <w:rsid w:val="007E1822"/>
    <w:rsid w:val="007E1C28"/>
    <w:rsid w:val="007E4E0E"/>
    <w:rsid w:val="007E772E"/>
    <w:rsid w:val="007E78B0"/>
    <w:rsid w:val="007F31B7"/>
    <w:rsid w:val="007F3444"/>
    <w:rsid w:val="007F57A1"/>
    <w:rsid w:val="007F7BD6"/>
    <w:rsid w:val="007F7F98"/>
    <w:rsid w:val="00800018"/>
    <w:rsid w:val="0080079A"/>
    <w:rsid w:val="0080090D"/>
    <w:rsid w:val="00801CDF"/>
    <w:rsid w:val="00802127"/>
    <w:rsid w:val="00802F06"/>
    <w:rsid w:val="00802FA9"/>
    <w:rsid w:val="008031B1"/>
    <w:rsid w:val="00804E9E"/>
    <w:rsid w:val="008063B7"/>
    <w:rsid w:val="008078D6"/>
    <w:rsid w:val="00811591"/>
    <w:rsid w:val="00812B3F"/>
    <w:rsid w:val="0081333E"/>
    <w:rsid w:val="00813C54"/>
    <w:rsid w:val="00814E42"/>
    <w:rsid w:val="008169F6"/>
    <w:rsid w:val="008178CF"/>
    <w:rsid w:val="00820B8B"/>
    <w:rsid w:val="00821078"/>
    <w:rsid w:val="0082148E"/>
    <w:rsid w:val="00823888"/>
    <w:rsid w:val="0082468F"/>
    <w:rsid w:val="008278EC"/>
    <w:rsid w:val="00830592"/>
    <w:rsid w:val="00830FD1"/>
    <w:rsid w:val="0083236F"/>
    <w:rsid w:val="00832CA4"/>
    <w:rsid w:val="00832D38"/>
    <w:rsid w:val="008337AD"/>
    <w:rsid w:val="008346AD"/>
    <w:rsid w:val="008361C4"/>
    <w:rsid w:val="00840C5A"/>
    <w:rsid w:val="00841C8D"/>
    <w:rsid w:val="00844A62"/>
    <w:rsid w:val="00846FD2"/>
    <w:rsid w:val="008520CA"/>
    <w:rsid w:val="00853894"/>
    <w:rsid w:val="00853FF5"/>
    <w:rsid w:val="008554A8"/>
    <w:rsid w:val="00856B9E"/>
    <w:rsid w:val="0086147F"/>
    <w:rsid w:val="00862461"/>
    <w:rsid w:val="00864895"/>
    <w:rsid w:val="00865630"/>
    <w:rsid w:val="00865B8C"/>
    <w:rsid w:val="00866449"/>
    <w:rsid w:val="008712DE"/>
    <w:rsid w:val="008727A4"/>
    <w:rsid w:val="00873FA4"/>
    <w:rsid w:val="008740A3"/>
    <w:rsid w:val="00874603"/>
    <w:rsid w:val="00876F32"/>
    <w:rsid w:val="00877E21"/>
    <w:rsid w:val="00880AE3"/>
    <w:rsid w:val="00881FF9"/>
    <w:rsid w:val="00882AD6"/>
    <w:rsid w:val="008837CD"/>
    <w:rsid w:val="008854D5"/>
    <w:rsid w:val="00887E1F"/>
    <w:rsid w:val="00890CF3"/>
    <w:rsid w:val="00890EBA"/>
    <w:rsid w:val="00892E88"/>
    <w:rsid w:val="0089754D"/>
    <w:rsid w:val="00897CCF"/>
    <w:rsid w:val="008A0E26"/>
    <w:rsid w:val="008A12D1"/>
    <w:rsid w:val="008A39ED"/>
    <w:rsid w:val="008A3A31"/>
    <w:rsid w:val="008A3F21"/>
    <w:rsid w:val="008A5A58"/>
    <w:rsid w:val="008A7B78"/>
    <w:rsid w:val="008B0355"/>
    <w:rsid w:val="008B3358"/>
    <w:rsid w:val="008B36F7"/>
    <w:rsid w:val="008B5B8F"/>
    <w:rsid w:val="008B61FF"/>
    <w:rsid w:val="008C04A0"/>
    <w:rsid w:val="008C1EC1"/>
    <w:rsid w:val="008C2884"/>
    <w:rsid w:val="008C4482"/>
    <w:rsid w:val="008C5BC4"/>
    <w:rsid w:val="008C5CC4"/>
    <w:rsid w:val="008C662A"/>
    <w:rsid w:val="008C6AFF"/>
    <w:rsid w:val="008D07A8"/>
    <w:rsid w:val="008D08F4"/>
    <w:rsid w:val="008D1540"/>
    <w:rsid w:val="008D1603"/>
    <w:rsid w:val="008D23F4"/>
    <w:rsid w:val="008D2413"/>
    <w:rsid w:val="008D3DCB"/>
    <w:rsid w:val="008D3E98"/>
    <w:rsid w:val="008D3EBE"/>
    <w:rsid w:val="008D5972"/>
    <w:rsid w:val="008D77D4"/>
    <w:rsid w:val="008E038F"/>
    <w:rsid w:val="008E1DC0"/>
    <w:rsid w:val="008E29A7"/>
    <w:rsid w:val="008E2C4F"/>
    <w:rsid w:val="008E2F3D"/>
    <w:rsid w:val="008E402A"/>
    <w:rsid w:val="008E57D8"/>
    <w:rsid w:val="008E5B2A"/>
    <w:rsid w:val="008E65AE"/>
    <w:rsid w:val="008E6A89"/>
    <w:rsid w:val="008E6AC4"/>
    <w:rsid w:val="008E7741"/>
    <w:rsid w:val="008F0FC7"/>
    <w:rsid w:val="008F3994"/>
    <w:rsid w:val="008F4423"/>
    <w:rsid w:val="008F588D"/>
    <w:rsid w:val="008F5AD6"/>
    <w:rsid w:val="008F5BE8"/>
    <w:rsid w:val="008F6EFD"/>
    <w:rsid w:val="009030A3"/>
    <w:rsid w:val="00903AD2"/>
    <w:rsid w:val="00903AED"/>
    <w:rsid w:val="00904B67"/>
    <w:rsid w:val="00904DBB"/>
    <w:rsid w:val="00906A7C"/>
    <w:rsid w:val="00907E62"/>
    <w:rsid w:val="00910AF9"/>
    <w:rsid w:val="00912436"/>
    <w:rsid w:val="00912902"/>
    <w:rsid w:val="0091338E"/>
    <w:rsid w:val="00913974"/>
    <w:rsid w:val="00913C13"/>
    <w:rsid w:val="00913DDB"/>
    <w:rsid w:val="0091587E"/>
    <w:rsid w:val="00916EF6"/>
    <w:rsid w:val="00920721"/>
    <w:rsid w:val="009208D9"/>
    <w:rsid w:val="00920AB6"/>
    <w:rsid w:val="0092478C"/>
    <w:rsid w:val="009247CA"/>
    <w:rsid w:val="009259D1"/>
    <w:rsid w:val="009260D8"/>
    <w:rsid w:val="00926364"/>
    <w:rsid w:val="009301BB"/>
    <w:rsid w:val="0093034C"/>
    <w:rsid w:val="009306A8"/>
    <w:rsid w:val="00930E07"/>
    <w:rsid w:val="0093133C"/>
    <w:rsid w:val="0093173F"/>
    <w:rsid w:val="0093305B"/>
    <w:rsid w:val="00933AA3"/>
    <w:rsid w:val="00933F89"/>
    <w:rsid w:val="009347A9"/>
    <w:rsid w:val="0093497C"/>
    <w:rsid w:val="00934BD7"/>
    <w:rsid w:val="00936493"/>
    <w:rsid w:val="009367AF"/>
    <w:rsid w:val="00936979"/>
    <w:rsid w:val="009378E8"/>
    <w:rsid w:val="0093799C"/>
    <w:rsid w:val="00940A19"/>
    <w:rsid w:val="00942255"/>
    <w:rsid w:val="0094268B"/>
    <w:rsid w:val="00943C7F"/>
    <w:rsid w:val="00945B16"/>
    <w:rsid w:val="00945C8F"/>
    <w:rsid w:val="009462D5"/>
    <w:rsid w:val="00946C38"/>
    <w:rsid w:val="00946D44"/>
    <w:rsid w:val="009477FA"/>
    <w:rsid w:val="009512AF"/>
    <w:rsid w:val="00952478"/>
    <w:rsid w:val="00952DAB"/>
    <w:rsid w:val="00953262"/>
    <w:rsid w:val="00953A6C"/>
    <w:rsid w:val="0095407D"/>
    <w:rsid w:val="009540BF"/>
    <w:rsid w:val="00955C50"/>
    <w:rsid w:val="00955CC6"/>
    <w:rsid w:val="00961CA4"/>
    <w:rsid w:val="00961CAD"/>
    <w:rsid w:val="00971C71"/>
    <w:rsid w:val="00974011"/>
    <w:rsid w:val="009746BE"/>
    <w:rsid w:val="00974B12"/>
    <w:rsid w:val="00974BD7"/>
    <w:rsid w:val="00976A1D"/>
    <w:rsid w:val="00976B3D"/>
    <w:rsid w:val="0098158A"/>
    <w:rsid w:val="00981973"/>
    <w:rsid w:val="0098288A"/>
    <w:rsid w:val="009837F1"/>
    <w:rsid w:val="009846F5"/>
    <w:rsid w:val="00985595"/>
    <w:rsid w:val="00985C3E"/>
    <w:rsid w:val="009879FD"/>
    <w:rsid w:val="00987FC5"/>
    <w:rsid w:val="00994EE6"/>
    <w:rsid w:val="009955ED"/>
    <w:rsid w:val="009964A6"/>
    <w:rsid w:val="00996D80"/>
    <w:rsid w:val="00997DAA"/>
    <w:rsid w:val="009A13F6"/>
    <w:rsid w:val="009A3698"/>
    <w:rsid w:val="009A3ABC"/>
    <w:rsid w:val="009A3CBA"/>
    <w:rsid w:val="009A6281"/>
    <w:rsid w:val="009B1E06"/>
    <w:rsid w:val="009B24DF"/>
    <w:rsid w:val="009B25DC"/>
    <w:rsid w:val="009B4999"/>
    <w:rsid w:val="009B568D"/>
    <w:rsid w:val="009B6025"/>
    <w:rsid w:val="009B6B1C"/>
    <w:rsid w:val="009B72AB"/>
    <w:rsid w:val="009B7E57"/>
    <w:rsid w:val="009C13F0"/>
    <w:rsid w:val="009C1743"/>
    <w:rsid w:val="009C2F5F"/>
    <w:rsid w:val="009C2FBF"/>
    <w:rsid w:val="009C3519"/>
    <w:rsid w:val="009C3D5D"/>
    <w:rsid w:val="009C4A3D"/>
    <w:rsid w:val="009C6C16"/>
    <w:rsid w:val="009C7E04"/>
    <w:rsid w:val="009D0EAC"/>
    <w:rsid w:val="009D1C5F"/>
    <w:rsid w:val="009D2DC1"/>
    <w:rsid w:val="009D2F77"/>
    <w:rsid w:val="009D38E3"/>
    <w:rsid w:val="009D5672"/>
    <w:rsid w:val="009E12E2"/>
    <w:rsid w:val="009E4E5D"/>
    <w:rsid w:val="009E511B"/>
    <w:rsid w:val="009E63C8"/>
    <w:rsid w:val="009E707F"/>
    <w:rsid w:val="009E73A2"/>
    <w:rsid w:val="009E7BC3"/>
    <w:rsid w:val="009F02F6"/>
    <w:rsid w:val="009F44B1"/>
    <w:rsid w:val="009F6B70"/>
    <w:rsid w:val="009F76C2"/>
    <w:rsid w:val="00A010F9"/>
    <w:rsid w:val="00A02265"/>
    <w:rsid w:val="00A02C63"/>
    <w:rsid w:val="00A034D7"/>
    <w:rsid w:val="00A064AB"/>
    <w:rsid w:val="00A14E2B"/>
    <w:rsid w:val="00A1594D"/>
    <w:rsid w:val="00A1696F"/>
    <w:rsid w:val="00A17844"/>
    <w:rsid w:val="00A228D3"/>
    <w:rsid w:val="00A24DF9"/>
    <w:rsid w:val="00A2654A"/>
    <w:rsid w:val="00A26F74"/>
    <w:rsid w:val="00A30C2A"/>
    <w:rsid w:val="00A30EAB"/>
    <w:rsid w:val="00A31C97"/>
    <w:rsid w:val="00A3479F"/>
    <w:rsid w:val="00A358D6"/>
    <w:rsid w:val="00A376F2"/>
    <w:rsid w:val="00A37942"/>
    <w:rsid w:val="00A404AA"/>
    <w:rsid w:val="00A41E06"/>
    <w:rsid w:val="00A4283C"/>
    <w:rsid w:val="00A43764"/>
    <w:rsid w:val="00A45F97"/>
    <w:rsid w:val="00A46548"/>
    <w:rsid w:val="00A47D21"/>
    <w:rsid w:val="00A50232"/>
    <w:rsid w:val="00A5267C"/>
    <w:rsid w:val="00A52CF1"/>
    <w:rsid w:val="00A53C7C"/>
    <w:rsid w:val="00A540C5"/>
    <w:rsid w:val="00A55EF7"/>
    <w:rsid w:val="00A5647E"/>
    <w:rsid w:val="00A56C2A"/>
    <w:rsid w:val="00A60F76"/>
    <w:rsid w:val="00A61391"/>
    <w:rsid w:val="00A619EB"/>
    <w:rsid w:val="00A62177"/>
    <w:rsid w:val="00A63176"/>
    <w:rsid w:val="00A64FCC"/>
    <w:rsid w:val="00A660A8"/>
    <w:rsid w:val="00A67254"/>
    <w:rsid w:val="00A720EB"/>
    <w:rsid w:val="00A724D3"/>
    <w:rsid w:val="00A72F45"/>
    <w:rsid w:val="00A735BC"/>
    <w:rsid w:val="00A73746"/>
    <w:rsid w:val="00A7419F"/>
    <w:rsid w:val="00A7543D"/>
    <w:rsid w:val="00A76293"/>
    <w:rsid w:val="00A77AA8"/>
    <w:rsid w:val="00A82885"/>
    <w:rsid w:val="00A82D2B"/>
    <w:rsid w:val="00A82EC8"/>
    <w:rsid w:val="00A839FB"/>
    <w:rsid w:val="00A83B6D"/>
    <w:rsid w:val="00A855D2"/>
    <w:rsid w:val="00A9010C"/>
    <w:rsid w:val="00A92530"/>
    <w:rsid w:val="00A95027"/>
    <w:rsid w:val="00A959CD"/>
    <w:rsid w:val="00A960F8"/>
    <w:rsid w:val="00AA1298"/>
    <w:rsid w:val="00AA163B"/>
    <w:rsid w:val="00AA23B0"/>
    <w:rsid w:val="00AA2656"/>
    <w:rsid w:val="00AA27B9"/>
    <w:rsid w:val="00AA5F9D"/>
    <w:rsid w:val="00AA6589"/>
    <w:rsid w:val="00AA688F"/>
    <w:rsid w:val="00AB4041"/>
    <w:rsid w:val="00AB4578"/>
    <w:rsid w:val="00AB792C"/>
    <w:rsid w:val="00AB7C0A"/>
    <w:rsid w:val="00AC1367"/>
    <w:rsid w:val="00AC1B28"/>
    <w:rsid w:val="00AC503F"/>
    <w:rsid w:val="00AC5C5E"/>
    <w:rsid w:val="00AD2C3B"/>
    <w:rsid w:val="00AD456C"/>
    <w:rsid w:val="00AD4951"/>
    <w:rsid w:val="00AD4E81"/>
    <w:rsid w:val="00AD5B34"/>
    <w:rsid w:val="00AD64E8"/>
    <w:rsid w:val="00AD6EB0"/>
    <w:rsid w:val="00AD7019"/>
    <w:rsid w:val="00AD726E"/>
    <w:rsid w:val="00AD7820"/>
    <w:rsid w:val="00AD796E"/>
    <w:rsid w:val="00AE0496"/>
    <w:rsid w:val="00AE0983"/>
    <w:rsid w:val="00AE14FB"/>
    <w:rsid w:val="00AE1A62"/>
    <w:rsid w:val="00AE1BCE"/>
    <w:rsid w:val="00AE2D59"/>
    <w:rsid w:val="00AE3682"/>
    <w:rsid w:val="00AE49EB"/>
    <w:rsid w:val="00AE5637"/>
    <w:rsid w:val="00AE70DB"/>
    <w:rsid w:val="00AF15E9"/>
    <w:rsid w:val="00AF16BD"/>
    <w:rsid w:val="00AF2F6F"/>
    <w:rsid w:val="00AF3295"/>
    <w:rsid w:val="00AF34A9"/>
    <w:rsid w:val="00AF4BB4"/>
    <w:rsid w:val="00AF71D3"/>
    <w:rsid w:val="00AF71E3"/>
    <w:rsid w:val="00AF79D1"/>
    <w:rsid w:val="00B00995"/>
    <w:rsid w:val="00B012ED"/>
    <w:rsid w:val="00B04184"/>
    <w:rsid w:val="00B04C6F"/>
    <w:rsid w:val="00B04FF7"/>
    <w:rsid w:val="00B065EF"/>
    <w:rsid w:val="00B07949"/>
    <w:rsid w:val="00B07D3F"/>
    <w:rsid w:val="00B11297"/>
    <w:rsid w:val="00B145AF"/>
    <w:rsid w:val="00B14E98"/>
    <w:rsid w:val="00B16DFF"/>
    <w:rsid w:val="00B20326"/>
    <w:rsid w:val="00B22C46"/>
    <w:rsid w:val="00B233E0"/>
    <w:rsid w:val="00B24223"/>
    <w:rsid w:val="00B2560D"/>
    <w:rsid w:val="00B265EC"/>
    <w:rsid w:val="00B26ABB"/>
    <w:rsid w:val="00B274D8"/>
    <w:rsid w:val="00B304EB"/>
    <w:rsid w:val="00B30B2C"/>
    <w:rsid w:val="00B313D6"/>
    <w:rsid w:val="00B31493"/>
    <w:rsid w:val="00B317EF"/>
    <w:rsid w:val="00B341DE"/>
    <w:rsid w:val="00B34917"/>
    <w:rsid w:val="00B350BC"/>
    <w:rsid w:val="00B353CE"/>
    <w:rsid w:val="00B35A09"/>
    <w:rsid w:val="00B361CE"/>
    <w:rsid w:val="00B37550"/>
    <w:rsid w:val="00B406AD"/>
    <w:rsid w:val="00B41838"/>
    <w:rsid w:val="00B4256F"/>
    <w:rsid w:val="00B44598"/>
    <w:rsid w:val="00B45ACD"/>
    <w:rsid w:val="00B47D6C"/>
    <w:rsid w:val="00B508F5"/>
    <w:rsid w:val="00B51A7E"/>
    <w:rsid w:val="00B52F8D"/>
    <w:rsid w:val="00B5341F"/>
    <w:rsid w:val="00B53DC8"/>
    <w:rsid w:val="00B53F44"/>
    <w:rsid w:val="00B55173"/>
    <w:rsid w:val="00B570AA"/>
    <w:rsid w:val="00B576DB"/>
    <w:rsid w:val="00B57BB8"/>
    <w:rsid w:val="00B63F76"/>
    <w:rsid w:val="00B64D44"/>
    <w:rsid w:val="00B658D5"/>
    <w:rsid w:val="00B65F6F"/>
    <w:rsid w:val="00B671B0"/>
    <w:rsid w:val="00B70BFC"/>
    <w:rsid w:val="00B73730"/>
    <w:rsid w:val="00B77B32"/>
    <w:rsid w:val="00B80E7E"/>
    <w:rsid w:val="00B8157A"/>
    <w:rsid w:val="00B81977"/>
    <w:rsid w:val="00B81AFF"/>
    <w:rsid w:val="00B822A0"/>
    <w:rsid w:val="00B850C3"/>
    <w:rsid w:val="00B87684"/>
    <w:rsid w:val="00B87ACC"/>
    <w:rsid w:val="00B911B9"/>
    <w:rsid w:val="00B92511"/>
    <w:rsid w:val="00B94FF5"/>
    <w:rsid w:val="00B96457"/>
    <w:rsid w:val="00B96D69"/>
    <w:rsid w:val="00BA07FA"/>
    <w:rsid w:val="00BA152B"/>
    <w:rsid w:val="00BA3477"/>
    <w:rsid w:val="00BA6427"/>
    <w:rsid w:val="00BB0D55"/>
    <w:rsid w:val="00BB21C2"/>
    <w:rsid w:val="00BB2730"/>
    <w:rsid w:val="00BC008B"/>
    <w:rsid w:val="00BC07BC"/>
    <w:rsid w:val="00BC0BE2"/>
    <w:rsid w:val="00BC1175"/>
    <w:rsid w:val="00BC1DDE"/>
    <w:rsid w:val="00BC1E59"/>
    <w:rsid w:val="00BC20A5"/>
    <w:rsid w:val="00BC3DDE"/>
    <w:rsid w:val="00BC55E4"/>
    <w:rsid w:val="00BC74F8"/>
    <w:rsid w:val="00BD05FB"/>
    <w:rsid w:val="00BD3EBF"/>
    <w:rsid w:val="00BD5AD1"/>
    <w:rsid w:val="00BE0561"/>
    <w:rsid w:val="00BE182C"/>
    <w:rsid w:val="00BE1F51"/>
    <w:rsid w:val="00BE3632"/>
    <w:rsid w:val="00BE385C"/>
    <w:rsid w:val="00BE7777"/>
    <w:rsid w:val="00BE793E"/>
    <w:rsid w:val="00BE7A57"/>
    <w:rsid w:val="00BE7F33"/>
    <w:rsid w:val="00BF08D1"/>
    <w:rsid w:val="00BF112E"/>
    <w:rsid w:val="00BF1616"/>
    <w:rsid w:val="00BF2944"/>
    <w:rsid w:val="00BF4070"/>
    <w:rsid w:val="00BF6EFB"/>
    <w:rsid w:val="00C0062B"/>
    <w:rsid w:val="00C01FDF"/>
    <w:rsid w:val="00C02AF2"/>
    <w:rsid w:val="00C040D1"/>
    <w:rsid w:val="00C043B9"/>
    <w:rsid w:val="00C0552F"/>
    <w:rsid w:val="00C062CB"/>
    <w:rsid w:val="00C06814"/>
    <w:rsid w:val="00C06A86"/>
    <w:rsid w:val="00C06DA3"/>
    <w:rsid w:val="00C106BB"/>
    <w:rsid w:val="00C13C90"/>
    <w:rsid w:val="00C15404"/>
    <w:rsid w:val="00C1562C"/>
    <w:rsid w:val="00C2266B"/>
    <w:rsid w:val="00C22988"/>
    <w:rsid w:val="00C234E2"/>
    <w:rsid w:val="00C2376E"/>
    <w:rsid w:val="00C24438"/>
    <w:rsid w:val="00C246F7"/>
    <w:rsid w:val="00C27B1C"/>
    <w:rsid w:val="00C3217D"/>
    <w:rsid w:val="00C3329E"/>
    <w:rsid w:val="00C3385D"/>
    <w:rsid w:val="00C34B66"/>
    <w:rsid w:val="00C35708"/>
    <w:rsid w:val="00C36D70"/>
    <w:rsid w:val="00C4016D"/>
    <w:rsid w:val="00C42534"/>
    <w:rsid w:val="00C44670"/>
    <w:rsid w:val="00C45733"/>
    <w:rsid w:val="00C46BDE"/>
    <w:rsid w:val="00C510F7"/>
    <w:rsid w:val="00C5189A"/>
    <w:rsid w:val="00C51B72"/>
    <w:rsid w:val="00C51CFD"/>
    <w:rsid w:val="00C5200C"/>
    <w:rsid w:val="00C5273F"/>
    <w:rsid w:val="00C53996"/>
    <w:rsid w:val="00C610E7"/>
    <w:rsid w:val="00C61347"/>
    <w:rsid w:val="00C628C1"/>
    <w:rsid w:val="00C647FB"/>
    <w:rsid w:val="00C653A3"/>
    <w:rsid w:val="00C65518"/>
    <w:rsid w:val="00C659A0"/>
    <w:rsid w:val="00C676DC"/>
    <w:rsid w:val="00C7030E"/>
    <w:rsid w:val="00C7121C"/>
    <w:rsid w:val="00C717FE"/>
    <w:rsid w:val="00C71BB9"/>
    <w:rsid w:val="00C7509D"/>
    <w:rsid w:val="00C77250"/>
    <w:rsid w:val="00C80099"/>
    <w:rsid w:val="00C80900"/>
    <w:rsid w:val="00C8092F"/>
    <w:rsid w:val="00C8120A"/>
    <w:rsid w:val="00C822BF"/>
    <w:rsid w:val="00C84ACA"/>
    <w:rsid w:val="00C85006"/>
    <w:rsid w:val="00C8554E"/>
    <w:rsid w:val="00C8618A"/>
    <w:rsid w:val="00C865E8"/>
    <w:rsid w:val="00C93B94"/>
    <w:rsid w:val="00C95A65"/>
    <w:rsid w:val="00CA2007"/>
    <w:rsid w:val="00CA2B12"/>
    <w:rsid w:val="00CA4622"/>
    <w:rsid w:val="00CA46EA"/>
    <w:rsid w:val="00CA6435"/>
    <w:rsid w:val="00CA73AF"/>
    <w:rsid w:val="00CA7A66"/>
    <w:rsid w:val="00CB08EF"/>
    <w:rsid w:val="00CB198B"/>
    <w:rsid w:val="00CB214A"/>
    <w:rsid w:val="00CB2A1A"/>
    <w:rsid w:val="00CB2A95"/>
    <w:rsid w:val="00CB3D6C"/>
    <w:rsid w:val="00CB5940"/>
    <w:rsid w:val="00CB5C33"/>
    <w:rsid w:val="00CB6F9E"/>
    <w:rsid w:val="00CB7207"/>
    <w:rsid w:val="00CC0874"/>
    <w:rsid w:val="00CC3123"/>
    <w:rsid w:val="00CC4556"/>
    <w:rsid w:val="00CC4695"/>
    <w:rsid w:val="00CC5545"/>
    <w:rsid w:val="00CC6657"/>
    <w:rsid w:val="00CC6D82"/>
    <w:rsid w:val="00CC6FB4"/>
    <w:rsid w:val="00CC70D2"/>
    <w:rsid w:val="00CD14BD"/>
    <w:rsid w:val="00CD188A"/>
    <w:rsid w:val="00CD1C15"/>
    <w:rsid w:val="00CD2C7B"/>
    <w:rsid w:val="00CD5853"/>
    <w:rsid w:val="00CD6EFB"/>
    <w:rsid w:val="00CE02A6"/>
    <w:rsid w:val="00CE0E99"/>
    <w:rsid w:val="00CE2E59"/>
    <w:rsid w:val="00CE469C"/>
    <w:rsid w:val="00CE5C37"/>
    <w:rsid w:val="00CE5E60"/>
    <w:rsid w:val="00CE64F2"/>
    <w:rsid w:val="00CE7662"/>
    <w:rsid w:val="00CF094A"/>
    <w:rsid w:val="00CF39E4"/>
    <w:rsid w:val="00CF48D7"/>
    <w:rsid w:val="00CF516A"/>
    <w:rsid w:val="00CF5CAE"/>
    <w:rsid w:val="00CF6250"/>
    <w:rsid w:val="00CF7FE3"/>
    <w:rsid w:val="00D024D2"/>
    <w:rsid w:val="00D03472"/>
    <w:rsid w:val="00D03788"/>
    <w:rsid w:val="00D04C6D"/>
    <w:rsid w:val="00D06D5F"/>
    <w:rsid w:val="00D075F1"/>
    <w:rsid w:val="00D0789A"/>
    <w:rsid w:val="00D126D9"/>
    <w:rsid w:val="00D13315"/>
    <w:rsid w:val="00D14167"/>
    <w:rsid w:val="00D1425B"/>
    <w:rsid w:val="00D15724"/>
    <w:rsid w:val="00D16817"/>
    <w:rsid w:val="00D17205"/>
    <w:rsid w:val="00D20265"/>
    <w:rsid w:val="00D21ADE"/>
    <w:rsid w:val="00D24704"/>
    <w:rsid w:val="00D262E6"/>
    <w:rsid w:val="00D26C18"/>
    <w:rsid w:val="00D27576"/>
    <w:rsid w:val="00D310E4"/>
    <w:rsid w:val="00D36F5E"/>
    <w:rsid w:val="00D374FD"/>
    <w:rsid w:val="00D430D4"/>
    <w:rsid w:val="00D43D4E"/>
    <w:rsid w:val="00D441DB"/>
    <w:rsid w:val="00D44EA6"/>
    <w:rsid w:val="00D45642"/>
    <w:rsid w:val="00D458D2"/>
    <w:rsid w:val="00D4781E"/>
    <w:rsid w:val="00D47C33"/>
    <w:rsid w:val="00D505A7"/>
    <w:rsid w:val="00D5243D"/>
    <w:rsid w:val="00D52E55"/>
    <w:rsid w:val="00D5406A"/>
    <w:rsid w:val="00D54731"/>
    <w:rsid w:val="00D54894"/>
    <w:rsid w:val="00D56031"/>
    <w:rsid w:val="00D57468"/>
    <w:rsid w:val="00D57C1C"/>
    <w:rsid w:val="00D60329"/>
    <w:rsid w:val="00D60D1F"/>
    <w:rsid w:val="00D618C4"/>
    <w:rsid w:val="00D62157"/>
    <w:rsid w:val="00D62FC1"/>
    <w:rsid w:val="00D645AB"/>
    <w:rsid w:val="00D64C50"/>
    <w:rsid w:val="00D65885"/>
    <w:rsid w:val="00D66C19"/>
    <w:rsid w:val="00D66FB3"/>
    <w:rsid w:val="00D70EF0"/>
    <w:rsid w:val="00D71380"/>
    <w:rsid w:val="00D7271F"/>
    <w:rsid w:val="00D74120"/>
    <w:rsid w:val="00D744E0"/>
    <w:rsid w:val="00D746C0"/>
    <w:rsid w:val="00D75974"/>
    <w:rsid w:val="00D7646A"/>
    <w:rsid w:val="00D85230"/>
    <w:rsid w:val="00D85700"/>
    <w:rsid w:val="00D900AB"/>
    <w:rsid w:val="00D918B2"/>
    <w:rsid w:val="00D918D1"/>
    <w:rsid w:val="00D93260"/>
    <w:rsid w:val="00DA0080"/>
    <w:rsid w:val="00DA03C0"/>
    <w:rsid w:val="00DA1035"/>
    <w:rsid w:val="00DA1DEE"/>
    <w:rsid w:val="00DA26EF"/>
    <w:rsid w:val="00DA4E73"/>
    <w:rsid w:val="00DA5814"/>
    <w:rsid w:val="00DA647B"/>
    <w:rsid w:val="00DA6E42"/>
    <w:rsid w:val="00DB0B5B"/>
    <w:rsid w:val="00DB28C3"/>
    <w:rsid w:val="00DB3864"/>
    <w:rsid w:val="00DB38AC"/>
    <w:rsid w:val="00DB49B3"/>
    <w:rsid w:val="00DB6D85"/>
    <w:rsid w:val="00DC001C"/>
    <w:rsid w:val="00DC0256"/>
    <w:rsid w:val="00DC10B1"/>
    <w:rsid w:val="00DC1648"/>
    <w:rsid w:val="00DC4A18"/>
    <w:rsid w:val="00DC55F8"/>
    <w:rsid w:val="00DC5805"/>
    <w:rsid w:val="00DC6148"/>
    <w:rsid w:val="00DC6B3D"/>
    <w:rsid w:val="00DC74ED"/>
    <w:rsid w:val="00DC7B0E"/>
    <w:rsid w:val="00DC7D56"/>
    <w:rsid w:val="00DD2432"/>
    <w:rsid w:val="00DD52CE"/>
    <w:rsid w:val="00DD5300"/>
    <w:rsid w:val="00DD5ACB"/>
    <w:rsid w:val="00DD5FCE"/>
    <w:rsid w:val="00DE1ECC"/>
    <w:rsid w:val="00DE75E3"/>
    <w:rsid w:val="00DE7CEB"/>
    <w:rsid w:val="00DF0287"/>
    <w:rsid w:val="00DF12B9"/>
    <w:rsid w:val="00DF1C83"/>
    <w:rsid w:val="00DF26D0"/>
    <w:rsid w:val="00DF499D"/>
    <w:rsid w:val="00DF51AE"/>
    <w:rsid w:val="00DF737F"/>
    <w:rsid w:val="00DF7CF3"/>
    <w:rsid w:val="00E00967"/>
    <w:rsid w:val="00E01B57"/>
    <w:rsid w:val="00E02BE0"/>
    <w:rsid w:val="00E051A7"/>
    <w:rsid w:val="00E05602"/>
    <w:rsid w:val="00E0692B"/>
    <w:rsid w:val="00E074D6"/>
    <w:rsid w:val="00E10398"/>
    <w:rsid w:val="00E11A85"/>
    <w:rsid w:val="00E1238C"/>
    <w:rsid w:val="00E12CAD"/>
    <w:rsid w:val="00E145E6"/>
    <w:rsid w:val="00E14CF8"/>
    <w:rsid w:val="00E15F6F"/>
    <w:rsid w:val="00E17D38"/>
    <w:rsid w:val="00E20867"/>
    <w:rsid w:val="00E235E2"/>
    <w:rsid w:val="00E2400B"/>
    <w:rsid w:val="00E2490A"/>
    <w:rsid w:val="00E24A90"/>
    <w:rsid w:val="00E24BC8"/>
    <w:rsid w:val="00E25353"/>
    <w:rsid w:val="00E31EF2"/>
    <w:rsid w:val="00E33C99"/>
    <w:rsid w:val="00E3472C"/>
    <w:rsid w:val="00E37F78"/>
    <w:rsid w:val="00E41FF6"/>
    <w:rsid w:val="00E42F02"/>
    <w:rsid w:val="00E43A22"/>
    <w:rsid w:val="00E445C1"/>
    <w:rsid w:val="00E44E52"/>
    <w:rsid w:val="00E46F44"/>
    <w:rsid w:val="00E47511"/>
    <w:rsid w:val="00E47FB6"/>
    <w:rsid w:val="00E50B13"/>
    <w:rsid w:val="00E51447"/>
    <w:rsid w:val="00E528CA"/>
    <w:rsid w:val="00E52F0A"/>
    <w:rsid w:val="00E53D9E"/>
    <w:rsid w:val="00E56B3E"/>
    <w:rsid w:val="00E56F6A"/>
    <w:rsid w:val="00E57A1F"/>
    <w:rsid w:val="00E57ED3"/>
    <w:rsid w:val="00E61399"/>
    <w:rsid w:val="00E61736"/>
    <w:rsid w:val="00E63187"/>
    <w:rsid w:val="00E64CE2"/>
    <w:rsid w:val="00E6794F"/>
    <w:rsid w:val="00E70CAE"/>
    <w:rsid w:val="00E71032"/>
    <w:rsid w:val="00E722F8"/>
    <w:rsid w:val="00E724C5"/>
    <w:rsid w:val="00E7294D"/>
    <w:rsid w:val="00E72AF3"/>
    <w:rsid w:val="00E7300B"/>
    <w:rsid w:val="00E742B6"/>
    <w:rsid w:val="00E74520"/>
    <w:rsid w:val="00E75693"/>
    <w:rsid w:val="00E76CDD"/>
    <w:rsid w:val="00E8001C"/>
    <w:rsid w:val="00E80C2A"/>
    <w:rsid w:val="00E80E1E"/>
    <w:rsid w:val="00E860AF"/>
    <w:rsid w:val="00E86A85"/>
    <w:rsid w:val="00E93AC2"/>
    <w:rsid w:val="00E954D6"/>
    <w:rsid w:val="00E96742"/>
    <w:rsid w:val="00EA0512"/>
    <w:rsid w:val="00EA2CFC"/>
    <w:rsid w:val="00EA3428"/>
    <w:rsid w:val="00EA42DA"/>
    <w:rsid w:val="00EA4AE9"/>
    <w:rsid w:val="00EA4FC1"/>
    <w:rsid w:val="00EA5189"/>
    <w:rsid w:val="00EA7C67"/>
    <w:rsid w:val="00EB1463"/>
    <w:rsid w:val="00EB2C2B"/>
    <w:rsid w:val="00EB383C"/>
    <w:rsid w:val="00EB386B"/>
    <w:rsid w:val="00EB5CBF"/>
    <w:rsid w:val="00EB5DC6"/>
    <w:rsid w:val="00EB6A5B"/>
    <w:rsid w:val="00EB6E91"/>
    <w:rsid w:val="00EB7364"/>
    <w:rsid w:val="00EC0389"/>
    <w:rsid w:val="00EC2A11"/>
    <w:rsid w:val="00EC3568"/>
    <w:rsid w:val="00EC479F"/>
    <w:rsid w:val="00EC5AE5"/>
    <w:rsid w:val="00EC7277"/>
    <w:rsid w:val="00EC7BA0"/>
    <w:rsid w:val="00ED019E"/>
    <w:rsid w:val="00ED071C"/>
    <w:rsid w:val="00ED2A83"/>
    <w:rsid w:val="00ED4A80"/>
    <w:rsid w:val="00ED68A6"/>
    <w:rsid w:val="00ED699B"/>
    <w:rsid w:val="00ED7702"/>
    <w:rsid w:val="00EE1D3F"/>
    <w:rsid w:val="00EE38C7"/>
    <w:rsid w:val="00EE50C3"/>
    <w:rsid w:val="00EE5D19"/>
    <w:rsid w:val="00EE7234"/>
    <w:rsid w:val="00EF0532"/>
    <w:rsid w:val="00EF2EC3"/>
    <w:rsid w:val="00EF42C8"/>
    <w:rsid w:val="00EF5663"/>
    <w:rsid w:val="00EF5B4D"/>
    <w:rsid w:val="00EF6048"/>
    <w:rsid w:val="00EF675C"/>
    <w:rsid w:val="00EF6C33"/>
    <w:rsid w:val="00F00A7D"/>
    <w:rsid w:val="00F01B78"/>
    <w:rsid w:val="00F03A54"/>
    <w:rsid w:val="00F03C43"/>
    <w:rsid w:val="00F045AA"/>
    <w:rsid w:val="00F050CE"/>
    <w:rsid w:val="00F06C82"/>
    <w:rsid w:val="00F07495"/>
    <w:rsid w:val="00F11416"/>
    <w:rsid w:val="00F11FF1"/>
    <w:rsid w:val="00F12053"/>
    <w:rsid w:val="00F13031"/>
    <w:rsid w:val="00F16B1E"/>
    <w:rsid w:val="00F22FD6"/>
    <w:rsid w:val="00F249B4"/>
    <w:rsid w:val="00F24D74"/>
    <w:rsid w:val="00F2693F"/>
    <w:rsid w:val="00F278F2"/>
    <w:rsid w:val="00F3004D"/>
    <w:rsid w:val="00F30A34"/>
    <w:rsid w:val="00F33A55"/>
    <w:rsid w:val="00F36B9B"/>
    <w:rsid w:val="00F4109E"/>
    <w:rsid w:val="00F41C3C"/>
    <w:rsid w:val="00F43052"/>
    <w:rsid w:val="00F43ABB"/>
    <w:rsid w:val="00F44197"/>
    <w:rsid w:val="00F47487"/>
    <w:rsid w:val="00F50D42"/>
    <w:rsid w:val="00F51878"/>
    <w:rsid w:val="00F54E03"/>
    <w:rsid w:val="00F563E7"/>
    <w:rsid w:val="00F56735"/>
    <w:rsid w:val="00F57338"/>
    <w:rsid w:val="00F63885"/>
    <w:rsid w:val="00F650DD"/>
    <w:rsid w:val="00F65C87"/>
    <w:rsid w:val="00F6603B"/>
    <w:rsid w:val="00F6708D"/>
    <w:rsid w:val="00F708B4"/>
    <w:rsid w:val="00F7209D"/>
    <w:rsid w:val="00F73C69"/>
    <w:rsid w:val="00F749DC"/>
    <w:rsid w:val="00F75387"/>
    <w:rsid w:val="00F76D83"/>
    <w:rsid w:val="00F77376"/>
    <w:rsid w:val="00F80C17"/>
    <w:rsid w:val="00F80C55"/>
    <w:rsid w:val="00F81543"/>
    <w:rsid w:val="00F82327"/>
    <w:rsid w:val="00F824F0"/>
    <w:rsid w:val="00F82C67"/>
    <w:rsid w:val="00F83083"/>
    <w:rsid w:val="00F84596"/>
    <w:rsid w:val="00F85EDA"/>
    <w:rsid w:val="00F86845"/>
    <w:rsid w:val="00F9226A"/>
    <w:rsid w:val="00F9304C"/>
    <w:rsid w:val="00F94AEF"/>
    <w:rsid w:val="00F972E9"/>
    <w:rsid w:val="00FA070F"/>
    <w:rsid w:val="00FA44AB"/>
    <w:rsid w:val="00FA4B35"/>
    <w:rsid w:val="00FA5898"/>
    <w:rsid w:val="00FA599D"/>
    <w:rsid w:val="00FB02C9"/>
    <w:rsid w:val="00FB036D"/>
    <w:rsid w:val="00FB06CD"/>
    <w:rsid w:val="00FB206B"/>
    <w:rsid w:val="00FB2510"/>
    <w:rsid w:val="00FB3039"/>
    <w:rsid w:val="00FC37B7"/>
    <w:rsid w:val="00FC3CAE"/>
    <w:rsid w:val="00FC56B5"/>
    <w:rsid w:val="00FC5C5F"/>
    <w:rsid w:val="00FC7D23"/>
    <w:rsid w:val="00FD07C6"/>
    <w:rsid w:val="00FD2F45"/>
    <w:rsid w:val="00FD6222"/>
    <w:rsid w:val="00FE0C73"/>
    <w:rsid w:val="00FE42C1"/>
    <w:rsid w:val="00FE4703"/>
    <w:rsid w:val="00FE4C78"/>
    <w:rsid w:val="00FE572D"/>
    <w:rsid w:val="00FE7858"/>
    <w:rsid w:val="00FF0159"/>
    <w:rsid w:val="00FF19F7"/>
    <w:rsid w:val="00FF27AF"/>
    <w:rsid w:val="00FF4823"/>
    <w:rsid w:val="00FF55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2F59"/>
  <w15:chartTrackingRefBased/>
  <w15:docId w15:val="{CE3A4617-9164-4AE9-AE10-211AB4F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4CE5"/>
    <w:pPr>
      <w:snapToGrid w:val="0"/>
      <w:spacing w:before="120" w:after="360"/>
    </w:pPr>
    <w:rPr>
      <w:sz w:val="20"/>
      <w:szCs w:val="20"/>
    </w:rPr>
  </w:style>
  <w:style w:type="paragraph" w:styleId="Heading1">
    <w:name w:val="heading 1"/>
    <w:basedOn w:val="Normal"/>
    <w:next w:val="Normal"/>
    <w:link w:val="Heading1Char"/>
    <w:uiPriority w:val="9"/>
    <w:qFormat/>
    <w:rsid w:val="005248A1"/>
    <w:pPr>
      <w:numPr>
        <w:numId w:val="34"/>
      </w:numPr>
      <w:spacing w:after="120"/>
      <w:outlineLvl w:val="0"/>
    </w:pPr>
    <w:rPr>
      <w:b/>
      <w:color w:val="00888D" w:themeColor="accent3" w:themeShade="BF"/>
      <w:sz w:val="28"/>
      <w:szCs w:val="22"/>
    </w:rPr>
  </w:style>
  <w:style w:type="paragraph" w:styleId="Heading2">
    <w:name w:val="heading 2"/>
    <w:basedOn w:val="Normal"/>
    <w:next w:val="Normal"/>
    <w:link w:val="Heading2Char"/>
    <w:uiPriority w:val="9"/>
    <w:unhideWhenUsed/>
    <w:qFormat/>
    <w:rsid w:val="00802127"/>
    <w:pPr>
      <w:numPr>
        <w:ilvl w:val="1"/>
        <w:numId w:val="34"/>
      </w:numPr>
      <w:spacing w:after="120"/>
      <w:outlineLvl w:val="1"/>
    </w:pPr>
    <w:rPr>
      <w:color w:val="005B5E"/>
      <w:sz w:val="24"/>
    </w:rPr>
  </w:style>
  <w:style w:type="paragraph" w:styleId="Heading3">
    <w:name w:val="heading 3"/>
    <w:basedOn w:val="Normal"/>
    <w:next w:val="Normal"/>
    <w:link w:val="Heading3Char"/>
    <w:uiPriority w:val="9"/>
    <w:unhideWhenUsed/>
    <w:qFormat/>
    <w:rsid w:val="00E724C5"/>
    <w:pPr>
      <w:numPr>
        <w:ilvl w:val="2"/>
        <w:numId w:val="34"/>
      </w:numPr>
      <w:spacing w:after="0"/>
      <w:outlineLvl w:val="2"/>
    </w:pPr>
    <w:rPr>
      <w:color w:val="B84F00"/>
      <w:sz w:val="22"/>
    </w:rPr>
  </w:style>
  <w:style w:type="paragraph" w:styleId="Heading4">
    <w:name w:val="heading 4"/>
    <w:basedOn w:val="Normal"/>
    <w:next w:val="Normal"/>
    <w:link w:val="Heading4Char"/>
    <w:uiPriority w:val="9"/>
    <w:semiHidden/>
    <w:unhideWhenUsed/>
    <w:qFormat/>
    <w:rsid w:val="00930E07"/>
    <w:pPr>
      <w:keepNext/>
      <w:keepLines/>
      <w:numPr>
        <w:ilvl w:val="3"/>
        <w:numId w:val="34"/>
      </w:numPr>
      <w:spacing w:before="40" w:after="0"/>
      <w:outlineLvl w:val="3"/>
    </w:pPr>
    <w:rPr>
      <w:rFonts w:asciiTheme="majorHAnsi" w:eastAsiaTheme="majorEastAsia" w:hAnsiTheme="majorHAnsi" w:cstheme="majorBidi"/>
      <w:i/>
      <w:iCs/>
      <w:color w:val="AB5300" w:themeColor="accent1" w:themeShade="BF"/>
    </w:rPr>
  </w:style>
  <w:style w:type="paragraph" w:styleId="Heading5">
    <w:name w:val="heading 5"/>
    <w:basedOn w:val="Normal"/>
    <w:next w:val="Normal"/>
    <w:link w:val="Heading5Char"/>
    <w:uiPriority w:val="9"/>
    <w:semiHidden/>
    <w:unhideWhenUsed/>
    <w:qFormat/>
    <w:rsid w:val="00930E07"/>
    <w:pPr>
      <w:keepNext/>
      <w:keepLines/>
      <w:numPr>
        <w:ilvl w:val="4"/>
        <w:numId w:val="34"/>
      </w:numPr>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930E07"/>
    <w:pPr>
      <w:keepNext/>
      <w:keepLines/>
      <w:numPr>
        <w:ilvl w:val="5"/>
        <w:numId w:val="34"/>
      </w:numPr>
      <w:spacing w:before="40" w:after="0"/>
      <w:outlineLvl w:val="5"/>
    </w:pPr>
    <w:rPr>
      <w:rFonts w:asciiTheme="majorHAnsi" w:eastAsiaTheme="majorEastAsia" w:hAnsiTheme="majorHAnsi" w:cstheme="majorBidi"/>
      <w:color w:val="723700" w:themeColor="accent1" w:themeShade="7F"/>
    </w:rPr>
  </w:style>
  <w:style w:type="paragraph" w:styleId="Heading7">
    <w:name w:val="heading 7"/>
    <w:basedOn w:val="Normal"/>
    <w:next w:val="Normal"/>
    <w:link w:val="Heading7Char"/>
    <w:uiPriority w:val="9"/>
    <w:semiHidden/>
    <w:unhideWhenUsed/>
    <w:qFormat/>
    <w:rsid w:val="00930E07"/>
    <w:pPr>
      <w:keepNext/>
      <w:keepLines/>
      <w:numPr>
        <w:ilvl w:val="6"/>
        <w:numId w:val="34"/>
      </w:numPr>
      <w:spacing w:before="40" w:after="0"/>
      <w:outlineLvl w:val="6"/>
    </w:pPr>
    <w:rPr>
      <w:rFonts w:asciiTheme="majorHAnsi" w:eastAsiaTheme="majorEastAsia" w:hAnsiTheme="majorHAnsi" w:cstheme="majorBidi"/>
      <w:i/>
      <w:iCs/>
      <w:color w:val="723700" w:themeColor="accent1" w:themeShade="7F"/>
    </w:rPr>
  </w:style>
  <w:style w:type="paragraph" w:styleId="Heading8">
    <w:name w:val="heading 8"/>
    <w:basedOn w:val="Normal"/>
    <w:next w:val="Normal"/>
    <w:link w:val="Heading8Char"/>
    <w:uiPriority w:val="9"/>
    <w:semiHidden/>
    <w:unhideWhenUsed/>
    <w:qFormat/>
    <w:rsid w:val="00930E07"/>
    <w:pPr>
      <w:keepNext/>
      <w:keepLines/>
      <w:numPr>
        <w:ilvl w:val="7"/>
        <w:numId w:val="34"/>
      </w:numPr>
      <w:spacing w:before="40" w:after="0"/>
      <w:outlineLvl w:val="7"/>
    </w:pPr>
    <w:rPr>
      <w:rFonts w:asciiTheme="majorHAnsi" w:eastAsiaTheme="majorEastAsia" w:hAnsiTheme="majorHAnsi" w:cstheme="majorBidi"/>
      <w:color w:val="6C6F73" w:themeColor="text1" w:themeTint="D8"/>
      <w:sz w:val="21"/>
      <w:szCs w:val="21"/>
    </w:rPr>
  </w:style>
  <w:style w:type="paragraph" w:styleId="Heading9">
    <w:name w:val="heading 9"/>
    <w:basedOn w:val="Normal"/>
    <w:next w:val="Normal"/>
    <w:link w:val="Heading9Char"/>
    <w:uiPriority w:val="9"/>
    <w:semiHidden/>
    <w:unhideWhenUsed/>
    <w:qFormat/>
    <w:rsid w:val="00930E07"/>
    <w:pPr>
      <w:keepNext/>
      <w:keepLines/>
      <w:numPr>
        <w:ilvl w:val="8"/>
        <w:numId w:val="34"/>
      </w:numPr>
      <w:spacing w:before="40" w:after="0"/>
      <w:outlineLvl w:val="8"/>
    </w:pPr>
    <w:rPr>
      <w:rFonts w:asciiTheme="majorHAnsi" w:eastAsiaTheme="majorEastAsia" w:hAnsiTheme="majorHAnsi" w:cstheme="majorBidi"/>
      <w:i/>
      <w:iCs/>
      <w:color w:val="6C6F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52"/>
    <w:pPr>
      <w:tabs>
        <w:tab w:val="center" w:pos="4513"/>
        <w:tab w:val="right" w:pos="9026"/>
      </w:tabs>
    </w:pPr>
  </w:style>
  <w:style w:type="character" w:customStyle="1" w:styleId="HeaderChar">
    <w:name w:val="Header Char"/>
    <w:basedOn w:val="DefaultParagraphFont"/>
    <w:link w:val="Header"/>
    <w:uiPriority w:val="99"/>
    <w:rsid w:val="00F43052"/>
  </w:style>
  <w:style w:type="paragraph" w:styleId="Footer">
    <w:name w:val="footer"/>
    <w:basedOn w:val="Normal"/>
    <w:link w:val="FooterChar"/>
    <w:uiPriority w:val="99"/>
    <w:unhideWhenUsed/>
    <w:rsid w:val="00F43052"/>
    <w:pPr>
      <w:tabs>
        <w:tab w:val="center" w:pos="4513"/>
        <w:tab w:val="right" w:pos="9026"/>
      </w:tabs>
    </w:pPr>
  </w:style>
  <w:style w:type="character" w:customStyle="1" w:styleId="FooterChar">
    <w:name w:val="Footer Char"/>
    <w:basedOn w:val="DefaultParagraphFont"/>
    <w:link w:val="Footer"/>
    <w:uiPriority w:val="99"/>
    <w:rsid w:val="00F43052"/>
  </w:style>
  <w:style w:type="character" w:customStyle="1" w:styleId="Heading1Char">
    <w:name w:val="Heading 1 Char"/>
    <w:basedOn w:val="DefaultParagraphFont"/>
    <w:link w:val="Heading1"/>
    <w:uiPriority w:val="9"/>
    <w:rsid w:val="005248A1"/>
    <w:rPr>
      <w:b/>
      <w:color w:val="00888D" w:themeColor="accent3" w:themeShade="BF"/>
      <w:sz w:val="28"/>
      <w:szCs w:val="22"/>
      <w:lang w:val="en-US"/>
    </w:rPr>
  </w:style>
  <w:style w:type="paragraph" w:styleId="Subtitle">
    <w:name w:val="Subtitle"/>
    <w:aliases w:val="Figure Heading"/>
    <w:basedOn w:val="Normal"/>
    <w:next w:val="Normal"/>
    <w:link w:val="SubtitleChar"/>
    <w:uiPriority w:val="11"/>
    <w:qFormat/>
    <w:rsid w:val="00C15404"/>
    <w:rPr>
      <w:color w:val="535659" w:themeColor="text1"/>
      <w:sz w:val="28"/>
    </w:rPr>
  </w:style>
  <w:style w:type="character" w:customStyle="1" w:styleId="SubtitleChar">
    <w:name w:val="Subtitle Char"/>
    <w:aliases w:val="Figure Heading Char"/>
    <w:basedOn w:val="DefaultParagraphFont"/>
    <w:link w:val="Subtitle"/>
    <w:uiPriority w:val="11"/>
    <w:rsid w:val="00C15404"/>
    <w:rPr>
      <w:color w:val="535659" w:themeColor="text1"/>
      <w:sz w:val="28"/>
      <w:szCs w:val="20"/>
      <w:lang w:val="en-US"/>
    </w:rPr>
  </w:style>
  <w:style w:type="paragraph" w:styleId="Title">
    <w:name w:val="Title"/>
    <w:aliases w:val="Sub sub heading"/>
    <w:basedOn w:val="Normal"/>
    <w:next w:val="Normal"/>
    <w:link w:val="TitleChar"/>
    <w:uiPriority w:val="10"/>
    <w:qFormat/>
    <w:rsid w:val="00E724C5"/>
    <w:pPr>
      <w:spacing w:after="0"/>
    </w:pPr>
    <w:rPr>
      <w:color w:val="B84F00"/>
      <w:sz w:val="40"/>
      <w:szCs w:val="40"/>
    </w:rPr>
  </w:style>
  <w:style w:type="character" w:customStyle="1" w:styleId="TitleChar">
    <w:name w:val="Title Char"/>
    <w:aliases w:val="Sub sub heading Char"/>
    <w:basedOn w:val="DefaultParagraphFont"/>
    <w:link w:val="Title"/>
    <w:uiPriority w:val="10"/>
    <w:rsid w:val="00E724C5"/>
    <w:rPr>
      <w:color w:val="B84F00"/>
      <w:sz w:val="40"/>
      <w:szCs w:val="40"/>
      <w:lang w:val="en-US"/>
    </w:rPr>
  </w:style>
  <w:style w:type="paragraph" w:styleId="ListBullet">
    <w:name w:val="List Bullet"/>
    <w:basedOn w:val="Normal"/>
    <w:uiPriority w:val="99"/>
    <w:unhideWhenUsed/>
    <w:rsid w:val="00BF6EFB"/>
    <w:pPr>
      <w:numPr>
        <w:numId w:val="10"/>
      </w:numPr>
      <w:contextualSpacing/>
    </w:pPr>
  </w:style>
  <w:style w:type="paragraph" w:styleId="Quote">
    <w:name w:val="Quote"/>
    <w:basedOn w:val="Normal"/>
    <w:next w:val="Normal"/>
    <w:link w:val="QuoteChar"/>
    <w:uiPriority w:val="29"/>
    <w:qFormat/>
    <w:rsid w:val="006B69DD"/>
    <w:rPr>
      <w:b/>
      <w:color w:val="E57100" w:themeColor="accent1"/>
      <w:sz w:val="24"/>
    </w:rPr>
  </w:style>
  <w:style w:type="character" w:customStyle="1" w:styleId="QuoteChar">
    <w:name w:val="Quote Char"/>
    <w:basedOn w:val="DefaultParagraphFont"/>
    <w:link w:val="Quote"/>
    <w:uiPriority w:val="29"/>
    <w:rsid w:val="006B69DD"/>
    <w:rPr>
      <w:b/>
      <w:color w:val="E57100" w:themeColor="accent1"/>
      <w:szCs w:val="20"/>
      <w:lang w:val="en-US"/>
    </w:rPr>
  </w:style>
  <w:style w:type="table" w:styleId="TableGrid">
    <w:name w:val="Table Grid"/>
    <w:basedOn w:val="TableNormal"/>
    <w:uiPriority w:val="39"/>
    <w:rsid w:val="004C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6" w:themeFill="background2"/>
      </w:tcPr>
    </w:tblStylePr>
    <w:tblStylePr w:type="lastRow">
      <w:rPr>
        <w:b/>
      </w:rPr>
      <w:tblPr/>
      <w:tcPr>
        <w:shd w:val="clear" w:color="auto" w:fill="D9D9D6" w:themeFill="background2"/>
      </w:tcPr>
    </w:tblStylePr>
  </w:style>
  <w:style w:type="paragraph" w:customStyle="1" w:styleId="Introcopy">
    <w:name w:val="Intro copy"/>
    <w:basedOn w:val="Normal"/>
    <w:qFormat/>
    <w:rsid w:val="00955C50"/>
    <w:rPr>
      <w:color w:val="535659" w:themeColor="text1"/>
      <w:sz w:val="28"/>
    </w:rPr>
  </w:style>
  <w:style w:type="character" w:customStyle="1" w:styleId="Heading2Char">
    <w:name w:val="Heading 2 Char"/>
    <w:basedOn w:val="DefaultParagraphFont"/>
    <w:link w:val="Heading2"/>
    <w:uiPriority w:val="9"/>
    <w:rsid w:val="00802127"/>
    <w:rPr>
      <w:color w:val="005B5E"/>
      <w:szCs w:val="20"/>
      <w:lang w:val="en-US"/>
    </w:rPr>
  </w:style>
  <w:style w:type="character" w:customStyle="1" w:styleId="Heading3Char">
    <w:name w:val="Heading 3 Char"/>
    <w:basedOn w:val="DefaultParagraphFont"/>
    <w:link w:val="Heading3"/>
    <w:uiPriority w:val="9"/>
    <w:rsid w:val="00E724C5"/>
    <w:rPr>
      <w:color w:val="B84F00"/>
      <w:sz w:val="22"/>
      <w:szCs w:val="20"/>
      <w:lang w:val="en-US"/>
    </w:rPr>
  </w:style>
  <w:style w:type="character" w:styleId="Strong">
    <w:name w:val="Strong"/>
    <w:uiPriority w:val="22"/>
    <w:qFormat/>
    <w:rsid w:val="006B69DD"/>
    <w:rPr>
      <w:b/>
      <w:color w:val="E57100" w:themeColor="accent1"/>
      <w:sz w:val="18"/>
    </w:rPr>
  </w:style>
  <w:style w:type="character" w:styleId="PageNumber">
    <w:name w:val="page number"/>
    <w:basedOn w:val="DefaultParagraphFont"/>
    <w:uiPriority w:val="99"/>
    <w:semiHidden/>
    <w:unhideWhenUsed/>
    <w:rsid w:val="00224651"/>
  </w:style>
  <w:style w:type="character" w:styleId="Hyperlink">
    <w:name w:val="Hyperlink"/>
    <w:basedOn w:val="DefaultParagraphFont"/>
    <w:uiPriority w:val="99"/>
    <w:unhideWhenUsed/>
    <w:qFormat/>
    <w:rsid w:val="00E01B57"/>
    <w:rPr>
      <w:color w:val="AB5300" w:themeColor="accent1" w:themeShade="BF"/>
      <w:u w:val="single"/>
    </w:rPr>
  </w:style>
  <w:style w:type="character" w:styleId="UnresolvedMention">
    <w:name w:val="Unresolved Mention"/>
    <w:basedOn w:val="DefaultParagraphFont"/>
    <w:uiPriority w:val="99"/>
    <w:rsid w:val="00DA4E73"/>
    <w:rPr>
      <w:color w:val="808080"/>
      <w:shd w:val="clear" w:color="auto" w:fill="E6E6E6"/>
    </w:rPr>
  </w:style>
  <w:style w:type="character" w:styleId="FollowedHyperlink">
    <w:name w:val="FollowedHyperlink"/>
    <w:basedOn w:val="DefaultParagraphFont"/>
    <w:uiPriority w:val="99"/>
    <w:semiHidden/>
    <w:unhideWhenUsed/>
    <w:rsid w:val="00DA4E73"/>
    <w:rPr>
      <w:color w:val="E35105" w:themeColor="followedHyperlink"/>
      <w:u w:val="single"/>
    </w:rPr>
  </w:style>
  <w:style w:type="character" w:styleId="SubtleEmphasis">
    <w:name w:val="Subtle Emphasis"/>
    <w:aliases w:val="Imprint"/>
    <w:basedOn w:val="DefaultParagraphFont"/>
    <w:uiPriority w:val="19"/>
    <w:qFormat/>
    <w:rsid w:val="00EA4FC1"/>
    <w:rPr>
      <w:i w:val="0"/>
      <w:iCs/>
      <w:color w:val="3E4042" w:themeColor="text1" w:themeShade="BF"/>
    </w:rPr>
  </w:style>
  <w:style w:type="paragraph" w:customStyle="1" w:styleId="Body">
    <w:name w:val="_Body"/>
    <w:qFormat/>
    <w:rsid w:val="00E17D38"/>
    <w:pPr>
      <w:spacing w:after="113" w:line="240" w:lineRule="atLeast"/>
    </w:pPr>
    <w:rPr>
      <w:rFonts w:ascii="Arial" w:eastAsia="Times New Roman" w:hAnsi="Arial" w:cs="Arial"/>
      <w:b/>
      <w:bCs/>
      <w:color w:val="000000"/>
      <w:sz w:val="18"/>
      <w:szCs w:val="20"/>
    </w:rPr>
  </w:style>
  <w:style w:type="paragraph" w:styleId="BalloonText">
    <w:name w:val="Balloon Text"/>
    <w:basedOn w:val="Normal"/>
    <w:link w:val="BalloonTextChar"/>
    <w:uiPriority w:val="99"/>
    <w:semiHidden/>
    <w:unhideWhenUsed/>
    <w:rsid w:val="00E17D38"/>
    <w:pPr>
      <w:spacing w:after="0"/>
    </w:pPr>
    <w:rPr>
      <w:rFonts w:ascii="Segoe UI" w:hAnsi="Segoe UI" w:cs="Segoe UI"/>
      <w:b/>
      <w:bCs/>
      <w:color w:val="000000"/>
      <w:sz w:val="18"/>
      <w:szCs w:val="18"/>
    </w:rPr>
  </w:style>
  <w:style w:type="character" w:customStyle="1" w:styleId="BalloonTextChar">
    <w:name w:val="Balloon Text Char"/>
    <w:basedOn w:val="DefaultParagraphFont"/>
    <w:link w:val="BalloonText"/>
    <w:uiPriority w:val="99"/>
    <w:semiHidden/>
    <w:rsid w:val="00E17D38"/>
    <w:rPr>
      <w:rFonts w:ascii="Segoe UI" w:hAnsi="Segoe UI" w:cs="Segoe UI"/>
      <w:b/>
      <w:bCs/>
      <w:color w:val="000000"/>
      <w:sz w:val="18"/>
      <w:szCs w:val="18"/>
    </w:rPr>
  </w:style>
  <w:style w:type="paragraph" w:styleId="NoSpacing">
    <w:name w:val="No Spacing"/>
    <w:link w:val="NoSpacingChar"/>
    <w:uiPriority w:val="1"/>
    <w:qFormat/>
    <w:rsid w:val="00E17D38"/>
    <w:pPr>
      <w:snapToGrid w:val="0"/>
      <w:spacing w:before="120" w:after="120"/>
      <w:jc w:val="both"/>
    </w:pPr>
    <w:rPr>
      <w:rFonts w:ascii="Arial" w:hAnsi="Arial" w:cs="Arial"/>
      <w:b/>
      <w:bCs/>
      <w:color w:val="000000"/>
      <w:sz w:val="22"/>
      <w:szCs w:val="20"/>
      <w:lang w:val="en-US"/>
    </w:rPr>
  </w:style>
  <w:style w:type="table" w:styleId="GridTable1Light-Accent1">
    <w:name w:val="Grid Table 1 Light Accent 1"/>
    <w:basedOn w:val="TableNormal"/>
    <w:uiPriority w:val="46"/>
    <w:rsid w:val="00E17D38"/>
    <w:rPr>
      <w:rFonts w:ascii="Arial" w:hAnsi="Arial" w:cs="Arial"/>
      <w:b/>
      <w:bCs/>
      <w:color w:val="000000"/>
      <w:sz w:val="20"/>
      <w:szCs w:val="20"/>
    </w:rPr>
    <w:tblPr>
      <w:tblStyleRowBandSize w:val="1"/>
      <w:tblStyleColBandSize w:val="1"/>
      <w:tblBorders>
        <w:top w:val="single" w:sz="4" w:space="0" w:color="FFC58E" w:themeColor="accent1" w:themeTint="66"/>
        <w:left w:val="single" w:sz="4" w:space="0" w:color="FFC58E" w:themeColor="accent1" w:themeTint="66"/>
        <w:bottom w:val="single" w:sz="4" w:space="0" w:color="FFC58E" w:themeColor="accent1" w:themeTint="66"/>
        <w:right w:val="single" w:sz="4" w:space="0" w:color="FFC58E" w:themeColor="accent1" w:themeTint="66"/>
        <w:insideH w:val="single" w:sz="4" w:space="0" w:color="FFC58E" w:themeColor="accent1" w:themeTint="66"/>
        <w:insideV w:val="single" w:sz="4" w:space="0" w:color="FFC58E" w:themeColor="accent1" w:themeTint="66"/>
      </w:tblBorders>
    </w:tblPr>
    <w:tblStylePr w:type="firstRow">
      <w:rPr>
        <w:b/>
        <w:bCs/>
      </w:rPr>
      <w:tblPr/>
      <w:tcPr>
        <w:tcBorders>
          <w:bottom w:val="single" w:sz="12" w:space="0" w:color="FFA956" w:themeColor="accent1" w:themeTint="99"/>
        </w:tcBorders>
      </w:tcPr>
    </w:tblStylePr>
    <w:tblStylePr w:type="lastRow">
      <w:rPr>
        <w:b/>
        <w:bCs/>
      </w:rPr>
      <w:tblPr/>
      <w:tcPr>
        <w:tcBorders>
          <w:top w:val="double" w:sz="2" w:space="0" w:color="FFA956"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23888"/>
    <w:pPr>
      <w:ind w:left="720"/>
      <w:contextualSpacing/>
    </w:pPr>
    <w:rPr>
      <w:rFonts w:ascii="Arial" w:hAnsi="Arial" w:cs="Arial"/>
      <w:bCs/>
    </w:rPr>
  </w:style>
  <w:style w:type="table" w:styleId="PlainTable1">
    <w:name w:val="Plain Table 1"/>
    <w:basedOn w:val="TableNormal"/>
    <w:uiPriority w:val="41"/>
    <w:rsid w:val="00E17D38"/>
    <w:rPr>
      <w:rFonts w:ascii="Arial" w:hAnsi="Arial" w:cs="Arial"/>
      <w:b/>
      <w:bCs/>
      <w:color w:val="00000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17D38"/>
    <w:pPr>
      <w:snapToGrid/>
      <w:spacing w:before="100" w:beforeAutospacing="1" w:after="100" w:afterAutospacing="1"/>
    </w:pPr>
    <w:rPr>
      <w:rFonts w:ascii="Times New Roman" w:eastAsia="Times New Roman" w:hAnsi="Times New Roman" w:cs="Times New Roman"/>
      <w:b/>
      <w:bCs/>
      <w:color w:val="000000"/>
      <w:sz w:val="24"/>
      <w:szCs w:val="24"/>
      <w:lang w:eastAsia="en-AU"/>
    </w:rPr>
  </w:style>
  <w:style w:type="paragraph" w:customStyle="1" w:styleId="xl95">
    <w:name w:val="xl95"/>
    <w:basedOn w:val="Normal"/>
    <w:rsid w:val="00E17D38"/>
    <w:pPr>
      <w:snapToGrid/>
      <w:spacing w:before="100" w:beforeAutospacing="1" w:after="100" w:afterAutospacing="1"/>
    </w:pPr>
    <w:rPr>
      <w:rFonts w:ascii="Times New Roman" w:eastAsia="Times New Roman" w:hAnsi="Times New Roman" w:cs="Times New Roman"/>
      <w:b/>
      <w:bCs/>
      <w:color w:val="000000"/>
      <w:sz w:val="24"/>
      <w:szCs w:val="24"/>
      <w:lang w:eastAsia="en-AU"/>
    </w:rPr>
  </w:style>
  <w:style w:type="paragraph" w:customStyle="1" w:styleId="xl96">
    <w:name w:val="xl96"/>
    <w:basedOn w:val="Normal"/>
    <w:rsid w:val="00E17D38"/>
    <w:pPr>
      <w:snapToGrid/>
      <w:spacing w:before="100" w:beforeAutospacing="1" w:after="100" w:afterAutospacing="1"/>
      <w:ind w:firstLineChars="100" w:firstLine="100"/>
    </w:pPr>
    <w:rPr>
      <w:rFonts w:ascii="Times New Roman" w:eastAsia="Times New Roman" w:hAnsi="Times New Roman" w:cs="Times New Roman"/>
      <w:b/>
      <w:bCs/>
      <w:color w:val="000000"/>
      <w:sz w:val="24"/>
      <w:szCs w:val="24"/>
      <w:lang w:eastAsia="en-AU"/>
    </w:rPr>
  </w:style>
  <w:style w:type="paragraph" w:customStyle="1" w:styleId="xl97">
    <w:name w:val="xl97"/>
    <w:basedOn w:val="Normal"/>
    <w:rsid w:val="00E17D38"/>
    <w:pPr>
      <w:snapToGrid/>
      <w:spacing w:before="100" w:beforeAutospacing="1" w:after="100" w:afterAutospacing="1"/>
      <w:ind w:firstLineChars="200" w:firstLine="200"/>
    </w:pPr>
    <w:rPr>
      <w:rFonts w:ascii="Times New Roman" w:eastAsia="Times New Roman" w:hAnsi="Times New Roman" w:cs="Times New Roman"/>
      <w:b/>
      <w:bCs/>
      <w:color w:val="000000"/>
      <w:sz w:val="24"/>
      <w:szCs w:val="24"/>
      <w:lang w:eastAsia="en-AU"/>
    </w:rPr>
  </w:style>
  <w:style w:type="character" w:styleId="CommentReference">
    <w:name w:val="annotation reference"/>
    <w:basedOn w:val="DefaultParagraphFont"/>
    <w:uiPriority w:val="99"/>
    <w:semiHidden/>
    <w:unhideWhenUsed/>
    <w:rsid w:val="00E17D38"/>
    <w:rPr>
      <w:sz w:val="16"/>
      <w:szCs w:val="16"/>
    </w:rPr>
  </w:style>
  <w:style w:type="paragraph" w:styleId="CommentText">
    <w:name w:val="annotation text"/>
    <w:basedOn w:val="Normal"/>
    <w:link w:val="CommentTextChar"/>
    <w:uiPriority w:val="99"/>
    <w:unhideWhenUsed/>
    <w:rsid w:val="00E17D38"/>
    <w:rPr>
      <w:rFonts w:ascii="Arial" w:hAnsi="Arial" w:cs="Arial"/>
      <w:b/>
      <w:bCs/>
      <w:color w:val="000000"/>
    </w:rPr>
  </w:style>
  <w:style w:type="character" w:customStyle="1" w:styleId="CommentTextChar">
    <w:name w:val="Comment Text Char"/>
    <w:basedOn w:val="DefaultParagraphFont"/>
    <w:link w:val="CommentText"/>
    <w:uiPriority w:val="99"/>
    <w:rsid w:val="00E17D38"/>
    <w:rPr>
      <w:rFonts w:ascii="Arial" w:hAnsi="Arial" w:cs="Arial"/>
      <w:b/>
      <w:bCs/>
      <w:color w:val="000000"/>
      <w:sz w:val="20"/>
      <w:szCs w:val="20"/>
    </w:rPr>
  </w:style>
  <w:style w:type="paragraph" w:styleId="CommentSubject">
    <w:name w:val="annotation subject"/>
    <w:basedOn w:val="CommentText"/>
    <w:next w:val="CommentText"/>
    <w:link w:val="CommentSubjectChar"/>
    <w:uiPriority w:val="99"/>
    <w:semiHidden/>
    <w:unhideWhenUsed/>
    <w:rsid w:val="00E17D38"/>
    <w:rPr>
      <w:b w:val="0"/>
      <w:bCs w:val="0"/>
    </w:rPr>
  </w:style>
  <w:style w:type="character" w:customStyle="1" w:styleId="CommentSubjectChar">
    <w:name w:val="Comment Subject Char"/>
    <w:basedOn w:val="CommentTextChar"/>
    <w:link w:val="CommentSubject"/>
    <w:uiPriority w:val="99"/>
    <w:semiHidden/>
    <w:rsid w:val="00E17D38"/>
    <w:rPr>
      <w:rFonts w:ascii="Arial" w:hAnsi="Arial" w:cs="Arial"/>
      <w:b w:val="0"/>
      <w:bCs w:val="0"/>
      <w:color w:val="000000"/>
      <w:sz w:val="20"/>
      <w:szCs w:val="20"/>
    </w:rPr>
  </w:style>
  <w:style w:type="character" w:customStyle="1" w:styleId="NoSpacingChar">
    <w:name w:val="No Spacing Char"/>
    <w:basedOn w:val="DefaultParagraphFont"/>
    <w:link w:val="NoSpacing"/>
    <w:uiPriority w:val="1"/>
    <w:rsid w:val="00E17D38"/>
    <w:rPr>
      <w:rFonts w:ascii="Arial" w:hAnsi="Arial" w:cs="Arial"/>
      <w:b/>
      <w:bCs/>
      <w:color w:val="000000"/>
      <w:sz w:val="22"/>
      <w:szCs w:val="20"/>
      <w:lang w:val="en-US"/>
    </w:rPr>
  </w:style>
  <w:style w:type="paragraph" w:styleId="TOCHeading">
    <w:name w:val="TOC Heading"/>
    <w:basedOn w:val="Heading1"/>
    <w:next w:val="Normal"/>
    <w:uiPriority w:val="39"/>
    <w:unhideWhenUsed/>
    <w:qFormat/>
    <w:rsid w:val="00E17D38"/>
    <w:pPr>
      <w:keepNext/>
      <w:keepLines/>
      <w:snapToGrid/>
      <w:spacing w:before="240" w:after="0" w:line="259" w:lineRule="auto"/>
      <w:outlineLvl w:val="9"/>
    </w:pPr>
    <w:rPr>
      <w:rFonts w:asciiTheme="majorHAnsi" w:eastAsiaTheme="majorEastAsia" w:hAnsiTheme="majorHAnsi" w:cstheme="majorBidi"/>
      <w:bCs/>
      <w:color w:val="AB5300" w:themeColor="accent1" w:themeShade="BF"/>
      <w:sz w:val="32"/>
      <w:szCs w:val="32"/>
    </w:rPr>
  </w:style>
  <w:style w:type="paragraph" w:styleId="TOC1">
    <w:name w:val="toc 1"/>
    <w:basedOn w:val="Normal"/>
    <w:next w:val="Normal"/>
    <w:autoRedefine/>
    <w:uiPriority w:val="39"/>
    <w:unhideWhenUsed/>
    <w:rsid w:val="00912902"/>
    <w:pPr>
      <w:tabs>
        <w:tab w:val="right" w:leader="dot" w:pos="9010"/>
      </w:tabs>
      <w:spacing w:after="120"/>
      <w:ind w:left="284" w:hanging="284"/>
    </w:pPr>
    <w:rPr>
      <w:rFonts w:ascii="Arial" w:hAnsi="Arial" w:cs="Arial"/>
      <w:bCs/>
      <w:noProof/>
      <w:color w:val="AB5300" w:themeColor="accent1" w:themeShade="BF"/>
      <w:sz w:val="22"/>
      <w:szCs w:val="18"/>
    </w:rPr>
  </w:style>
  <w:style w:type="paragraph" w:styleId="TOC3">
    <w:name w:val="toc 3"/>
    <w:basedOn w:val="Normal"/>
    <w:next w:val="Normal"/>
    <w:autoRedefine/>
    <w:uiPriority w:val="39"/>
    <w:unhideWhenUsed/>
    <w:rsid w:val="0079317F"/>
    <w:pPr>
      <w:spacing w:after="100"/>
      <w:ind w:left="440"/>
    </w:pPr>
    <w:rPr>
      <w:rFonts w:ascii="Arial" w:hAnsi="Arial" w:cs="Arial"/>
      <w:bCs/>
      <w:color w:val="292B2C" w:themeColor="text1" w:themeShade="80"/>
    </w:rPr>
  </w:style>
  <w:style w:type="paragraph" w:styleId="TOC2">
    <w:name w:val="toc 2"/>
    <w:basedOn w:val="Normal"/>
    <w:next w:val="Normal"/>
    <w:autoRedefine/>
    <w:uiPriority w:val="39"/>
    <w:unhideWhenUsed/>
    <w:rsid w:val="0079317F"/>
    <w:pPr>
      <w:spacing w:after="100"/>
      <w:ind w:left="220"/>
    </w:pPr>
    <w:rPr>
      <w:rFonts w:ascii="Arial" w:hAnsi="Arial" w:cs="Arial"/>
      <w:b/>
      <w:bCs/>
      <w:color w:val="292B2C" w:themeColor="text1" w:themeShade="80"/>
    </w:rPr>
  </w:style>
  <w:style w:type="paragraph" w:customStyle="1" w:styleId="FigureStat">
    <w:name w:val="FigureStat"/>
    <w:basedOn w:val="Heading3"/>
    <w:link w:val="FigureStatChar"/>
    <w:rsid w:val="00E17D38"/>
    <w:rPr>
      <w:rFonts w:ascii="Arial" w:hAnsi="Arial" w:cs="Arial"/>
      <w:bCs/>
      <w:color w:val="E57100" w:themeColor="accent1"/>
      <w:sz w:val="20"/>
    </w:rPr>
  </w:style>
  <w:style w:type="paragraph" w:styleId="TableofFigures">
    <w:name w:val="table of figures"/>
    <w:basedOn w:val="Normal"/>
    <w:next w:val="Normal"/>
    <w:uiPriority w:val="99"/>
    <w:unhideWhenUsed/>
    <w:rsid w:val="0071340B"/>
    <w:pPr>
      <w:spacing w:after="0"/>
    </w:pPr>
    <w:rPr>
      <w:rFonts w:ascii="Arial" w:hAnsi="Arial" w:cs="Arial"/>
      <w:bCs/>
      <w:color w:val="000000"/>
    </w:rPr>
  </w:style>
  <w:style w:type="character" w:customStyle="1" w:styleId="FigureStatChar">
    <w:name w:val="FigureStat Char"/>
    <w:basedOn w:val="Heading3Char"/>
    <w:link w:val="FigureStat"/>
    <w:rsid w:val="00E17D38"/>
    <w:rPr>
      <w:rFonts w:ascii="Arial" w:hAnsi="Arial" w:cs="Arial"/>
      <w:b w:val="0"/>
      <w:bCs/>
      <w:color w:val="E57100" w:themeColor="accent1"/>
      <w:sz w:val="20"/>
      <w:szCs w:val="20"/>
      <w:lang w:val="en-US"/>
    </w:rPr>
  </w:style>
  <w:style w:type="paragraph" w:styleId="NormalWeb">
    <w:name w:val="Normal (Web)"/>
    <w:basedOn w:val="Normal"/>
    <w:uiPriority w:val="99"/>
    <w:semiHidden/>
    <w:unhideWhenUsed/>
    <w:rsid w:val="00E17D38"/>
    <w:pPr>
      <w:snapToGrid/>
      <w:spacing w:before="100" w:beforeAutospacing="1" w:after="100" w:afterAutospacing="1"/>
    </w:pPr>
    <w:rPr>
      <w:rFonts w:ascii="Times New Roman" w:eastAsiaTheme="minorEastAsia" w:hAnsi="Times New Roman" w:cs="Times New Roman"/>
      <w:b/>
      <w:bCs/>
      <w:color w:val="000000"/>
      <w:sz w:val="24"/>
      <w:szCs w:val="24"/>
      <w:lang w:eastAsia="en-AU"/>
    </w:rPr>
  </w:style>
  <w:style w:type="table" w:styleId="LightShading-Accent6">
    <w:name w:val="Light Shading Accent 6"/>
    <w:basedOn w:val="TableNormal"/>
    <w:uiPriority w:val="60"/>
    <w:rsid w:val="00E17D38"/>
    <w:rPr>
      <w:rFonts w:ascii="Arial" w:hAnsi="Arial" w:cs="Arial"/>
      <w:b/>
      <w:bCs/>
      <w:color w:val="359380" w:themeColor="accent6" w:themeShade="BF"/>
      <w:sz w:val="20"/>
      <w:szCs w:val="20"/>
      <w:lang w:val="en-US"/>
    </w:rPr>
    <w:tblPr>
      <w:tblStyleRowBandSize w:val="1"/>
      <w:tblStyleColBandSize w:val="1"/>
      <w:tblBorders>
        <w:top w:val="single" w:sz="8" w:space="0" w:color="4EBFA8" w:themeColor="accent6"/>
        <w:bottom w:val="single" w:sz="8" w:space="0" w:color="4EBFA8" w:themeColor="accent6"/>
      </w:tblBorders>
    </w:tblPr>
    <w:tblStylePr w:type="fir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la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9" w:themeFill="accent6" w:themeFillTint="3F"/>
      </w:tcPr>
    </w:tblStylePr>
    <w:tblStylePr w:type="band1Horz">
      <w:tblPr/>
      <w:tcPr>
        <w:tcBorders>
          <w:left w:val="nil"/>
          <w:right w:val="nil"/>
          <w:insideH w:val="nil"/>
          <w:insideV w:val="nil"/>
        </w:tcBorders>
        <w:shd w:val="clear" w:color="auto" w:fill="D3EFE9" w:themeFill="accent6" w:themeFillTint="3F"/>
      </w:tcPr>
    </w:tblStylePr>
  </w:style>
  <w:style w:type="table" w:customStyle="1" w:styleId="LightShading-Accent61">
    <w:name w:val="Light Shading - Accent 61"/>
    <w:basedOn w:val="TableNormal"/>
    <w:next w:val="LightShading-Accent6"/>
    <w:uiPriority w:val="60"/>
    <w:rsid w:val="00E17D38"/>
    <w:rPr>
      <w:rFonts w:ascii="Arial" w:hAnsi="Arial" w:cs="Arial"/>
      <w:b/>
      <w:bCs/>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Revision">
    <w:name w:val="Revision"/>
    <w:hidden/>
    <w:uiPriority w:val="99"/>
    <w:semiHidden/>
    <w:rsid w:val="00E17D38"/>
    <w:rPr>
      <w:rFonts w:ascii="Arial" w:hAnsi="Arial" w:cs="Arial"/>
      <w:b/>
      <w:bCs/>
      <w:color w:val="000000"/>
      <w:sz w:val="20"/>
      <w:szCs w:val="20"/>
    </w:rPr>
  </w:style>
  <w:style w:type="table" w:customStyle="1" w:styleId="LightShading-Accent62">
    <w:name w:val="Light Shading - Accent 62"/>
    <w:basedOn w:val="TableNormal"/>
    <w:next w:val="LightShading-Accent6"/>
    <w:uiPriority w:val="60"/>
    <w:rsid w:val="00E17D38"/>
    <w:rPr>
      <w:color w:val="359380" w:themeColor="accent6" w:themeShade="BF"/>
      <w:lang w:val="en-US"/>
    </w:rPr>
    <w:tblPr>
      <w:tblStyleRowBandSize w:val="1"/>
      <w:tblStyleColBandSize w:val="1"/>
      <w:tblBorders>
        <w:top w:val="single" w:sz="8" w:space="0" w:color="4EBFA8" w:themeColor="accent6"/>
        <w:bottom w:val="single" w:sz="8" w:space="0" w:color="4EBFA8" w:themeColor="accent6"/>
      </w:tblBorders>
    </w:tblPr>
    <w:tblStylePr w:type="fir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la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9" w:themeFill="accent6" w:themeFillTint="3F"/>
      </w:tcPr>
    </w:tblStylePr>
    <w:tblStylePr w:type="band1Horz">
      <w:tblPr/>
      <w:tcPr>
        <w:tcBorders>
          <w:left w:val="nil"/>
          <w:right w:val="nil"/>
          <w:insideH w:val="nil"/>
          <w:insideV w:val="nil"/>
        </w:tcBorders>
        <w:shd w:val="clear" w:color="auto" w:fill="D3EFE9" w:themeFill="accent6" w:themeFillTint="3F"/>
      </w:tcPr>
    </w:tblStylePr>
  </w:style>
  <w:style w:type="table" w:customStyle="1" w:styleId="LightShading-Accent611">
    <w:name w:val="Light Shading - Accent 611"/>
    <w:basedOn w:val="TableNormal"/>
    <w:next w:val="LightShading-Accent6"/>
    <w:uiPriority w:val="60"/>
    <w:rsid w:val="00E17D38"/>
    <w:rPr>
      <w:color w:val="538135"/>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GridTable1Light-Accent2">
    <w:name w:val="Grid Table 1 Light Accent 2"/>
    <w:basedOn w:val="TableNormal"/>
    <w:uiPriority w:val="46"/>
    <w:rsid w:val="00E17D38"/>
    <w:rPr>
      <w:rFonts w:ascii="Arial" w:hAnsi="Arial" w:cs="Arial"/>
      <w:b/>
      <w:bCs/>
      <w:color w:val="000000"/>
      <w:sz w:val="20"/>
      <w:szCs w:val="20"/>
    </w:rPr>
    <w:tblPr>
      <w:tblStyleRowBandSize w:val="1"/>
      <w:tblStyleColBandSize w:val="1"/>
      <w:tblBorders>
        <w:top w:val="single" w:sz="4" w:space="0" w:color="FFE695" w:themeColor="accent2" w:themeTint="66"/>
        <w:left w:val="single" w:sz="4" w:space="0" w:color="FFE695" w:themeColor="accent2" w:themeTint="66"/>
        <w:bottom w:val="single" w:sz="4" w:space="0" w:color="FFE695" w:themeColor="accent2" w:themeTint="66"/>
        <w:right w:val="single" w:sz="4" w:space="0" w:color="FFE695" w:themeColor="accent2" w:themeTint="66"/>
        <w:insideH w:val="single" w:sz="4" w:space="0" w:color="FFE695" w:themeColor="accent2" w:themeTint="66"/>
        <w:insideV w:val="single" w:sz="4" w:space="0" w:color="FFE695" w:themeColor="accent2" w:themeTint="66"/>
      </w:tblBorders>
    </w:tblPr>
    <w:tblStylePr w:type="firstRow">
      <w:rPr>
        <w:b/>
        <w:bCs/>
      </w:rPr>
      <w:tblPr/>
      <w:tcPr>
        <w:tcBorders>
          <w:bottom w:val="single" w:sz="12" w:space="0" w:color="FFDA60" w:themeColor="accent2" w:themeTint="99"/>
        </w:tcBorders>
      </w:tcPr>
    </w:tblStylePr>
    <w:tblStylePr w:type="lastRow">
      <w:rPr>
        <w:b/>
        <w:bCs/>
      </w:rPr>
      <w:tblPr/>
      <w:tcPr>
        <w:tcBorders>
          <w:top w:val="double" w:sz="2" w:space="0" w:color="FFDA60"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17D38"/>
    <w:rPr>
      <w:rFonts w:ascii="Arial" w:hAnsi="Arial" w:cs="Arial"/>
      <w:b/>
      <w:bCs/>
      <w:color w:val="000000"/>
      <w:sz w:val="20"/>
      <w:szCs w:val="20"/>
    </w:rPr>
    <w:tblPr>
      <w:tblStyleRowBandSize w:val="1"/>
      <w:tblStyleColBandSize w:val="1"/>
      <w:tblBorders>
        <w:top w:val="single" w:sz="2" w:space="0" w:color="FFDA60" w:themeColor="accent2" w:themeTint="99"/>
        <w:bottom w:val="single" w:sz="2" w:space="0" w:color="FFDA60" w:themeColor="accent2" w:themeTint="99"/>
        <w:insideH w:val="single" w:sz="2" w:space="0" w:color="FFDA60" w:themeColor="accent2" w:themeTint="99"/>
        <w:insideV w:val="single" w:sz="2" w:space="0" w:color="FFDA60" w:themeColor="accent2" w:themeTint="99"/>
      </w:tblBorders>
    </w:tblPr>
    <w:tblStylePr w:type="firstRow">
      <w:rPr>
        <w:b/>
        <w:bCs/>
      </w:rPr>
      <w:tblPr/>
      <w:tcPr>
        <w:tcBorders>
          <w:top w:val="nil"/>
          <w:bottom w:val="single" w:sz="12" w:space="0" w:color="FFDA60" w:themeColor="accent2" w:themeTint="99"/>
          <w:insideH w:val="nil"/>
          <w:insideV w:val="nil"/>
        </w:tcBorders>
        <w:shd w:val="clear" w:color="auto" w:fill="FFFFFF" w:themeFill="background1"/>
      </w:tcPr>
    </w:tblStylePr>
    <w:tblStylePr w:type="lastRow">
      <w:rPr>
        <w:b/>
        <w:bCs/>
      </w:rPr>
      <w:tblPr/>
      <w:tcPr>
        <w:tcBorders>
          <w:top w:val="double" w:sz="2" w:space="0" w:color="FFDA6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character" w:styleId="Mention">
    <w:name w:val="Mention"/>
    <w:basedOn w:val="DefaultParagraphFont"/>
    <w:uiPriority w:val="99"/>
    <w:unhideWhenUsed/>
    <w:rsid w:val="00E17D38"/>
    <w:rPr>
      <w:color w:val="2B579A"/>
      <w:shd w:val="clear" w:color="auto" w:fill="E1DFDD"/>
    </w:rPr>
  </w:style>
  <w:style w:type="character" w:customStyle="1" w:styleId="tab-display-name">
    <w:name w:val="tab-display-name"/>
    <w:basedOn w:val="DefaultParagraphFont"/>
    <w:rsid w:val="00E17D38"/>
  </w:style>
  <w:style w:type="paragraph" w:customStyle="1" w:styleId="btn-group">
    <w:name w:val="btn-group"/>
    <w:basedOn w:val="Normal"/>
    <w:rsid w:val="00E17D38"/>
    <w:pPr>
      <w:snapToGrid/>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930E07"/>
    <w:rPr>
      <w:rFonts w:asciiTheme="majorHAnsi" w:eastAsiaTheme="majorEastAsia" w:hAnsiTheme="majorHAnsi" w:cstheme="majorBidi"/>
      <w:i/>
      <w:iCs/>
      <w:color w:val="AB5300" w:themeColor="accent1" w:themeShade="BF"/>
      <w:sz w:val="22"/>
      <w:szCs w:val="20"/>
      <w:lang w:val="en-US"/>
    </w:rPr>
  </w:style>
  <w:style w:type="character" w:customStyle="1" w:styleId="Heading5Char">
    <w:name w:val="Heading 5 Char"/>
    <w:basedOn w:val="DefaultParagraphFont"/>
    <w:link w:val="Heading5"/>
    <w:uiPriority w:val="9"/>
    <w:semiHidden/>
    <w:rsid w:val="00930E07"/>
    <w:rPr>
      <w:rFonts w:asciiTheme="majorHAnsi" w:eastAsiaTheme="majorEastAsia" w:hAnsiTheme="majorHAnsi" w:cstheme="majorBidi"/>
      <w:color w:val="AB5300" w:themeColor="accent1" w:themeShade="BF"/>
      <w:sz w:val="22"/>
      <w:szCs w:val="20"/>
      <w:lang w:val="en-US"/>
    </w:rPr>
  </w:style>
  <w:style w:type="character" w:customStyle="1" w:styleId="Heading6Char">
    <w:name w:val="Heading 6 Char"/>
    <w:basedOn w:val="DefaultParagraphFont"/>
    <w:link w:val="Heading6"/>
    <w:uiPriority w:val="9"/>
    <w:semiHidden/>
    <w:rsid w:val="00930E07"/>
    <w:rPr>
      <w:rFonts w:asciiTheme="majorHAnsi" w:eastAsiaTheme="majorEastAsia" w:hAnsiTheme="majorHAnsi" w:cstheme="majorBidi"/>
      <w:color w:val="723700" w:themeColor="accent1" w:themeShade="7F"/>
      <w:sz w:val="22"/>
      <w:szCs w:val="20"/>
      <w:lang w:val="en-US"/>
    </w:rPr>
  </w:style>
  <w:style w:type="character" w:customStyle="1" w:styleId="Heading7Char">
    <w:name w:val="Heading 7 Char"/>
    <w:basedOn w:val="DefaultParagraphFont"/>
    <w:link w:val="Heading7"/>
    <w:uiPriority w:val="9"/>
    <w:semiHidden/>
    <w:rsid w:val="00930E07"/>
    <w:rPr>
      <w:rFonts w:asciiTheme="majorHAnsi" w:eastAsiaTheme="majorEastAsia" w:hAnsiTheme="majorHAnsi" w:cstheme="majorBidi"/>
      <w:i/>
      <w:iCs/>
      <w:color w:val="723700" w:themeColor="accent1" w:themeShade="7F"/>
      <w:sz w:val="22"/>
      <w:szCs w:val="20"/>
      <w:lang w:val="en-US"/>
    </w:rPr>
  </w:style>
  <w:style w:type="character" w:customStyle="1" w:styleId="Heading8Char">
    <w:name w:val="Heading 8 Char"/>
    <w:basedOn w:val="DefaultParagraphFont"/>
    <w:link w:val="Heading8"/>
    <w:uiPriority w:val="9"/>
    <w:semiHidden/>
    <w:rsid w:val="00930E07"/>
    <w:rPr>
      <w:rFonts w:asciiTheme="majorHAnsi" w:eastAsiaTheme="majorEastAsia" w:hAnsiTheme="majorHAnsi" w:cstheme="majorBidi"/>
      <w:color w:val="6C6F73" w:themeColor="text1" w:themeTint="D8"/>
      <w:sz w:val="21"/>
      <w:szCs w:val="21"/>
      <w:lang w:val="en-US"/>
    </w:rPr>
  </w:style>
  <w:style w:type="character" w:customStyle="1" w:styleId="Heading9Char">
    <w:name w:val="Heading 9 Char"/>
    <w:basedOn w:val="DefaultParagraphFont"/>
    <w:link w:val="Heading9"/>
    <w:uiPriority w:val="9"/>
    <w:semiHidden/>
    <w:rsid w:val="00930E07"/>
    <w:rPr>
      <w:rFonts w:asciiTheme="majorHAnsi" w:eastAsiaTheme="majorEastAsia" w:hAnsiTheme="majorHAnsi" w:cstheme="majorBidi"/>
      <w:i/>
      <w:iCs/>
      <w:color w:val="6C6F73" w:themeColor="text1" w:themeTint="D8"/>
      <w:sz w:val="21"/>
      <w:szCs w:val="21"/>
      <w:lang w:val="en-US"/>
    </w:rPr>
  </w:style>
  <w:style w:type="paragraph" w:styleId="TOC4">
    <w:name w:val="toc 4"/>
    <w:basedOn w:val="Normal"/>
    <w:next w:val="Normal"/>
    <w:autoRedefine/>
    <w:uiPriority w:val="39"/>
    <w:unhideWhenUsed/>
    <w:rsid w:val="000A500F"/>
    <w:pPr>
      <w:snapToGrid/>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0A500F"/>
    <w:pPr>
      <w:snapToGrid/>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0A500F"/>
    <w:pPr>
      <w:snapToGrid/>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0A500F"/>
    <w:pPr>
      <w:snapToGrid/>
      <w:spacing w:before="0" w:after="100" w:line="259" w:lineRule="auto"/>
      <w:ind w:left="1320"/>
    </w:pPr>
    <w:rPr>
      <w:rFonts w:eastAsiaTheme="minorEastAsia"/>
      <w:sz w:val="22"/>
      <w:szCs w:val="22"/>
      <w:lang w:eastAsia="en-AU"/>
    </w:rPr>
  </w:style>
  <w:style w:type="paragraph" w:styleId="TOC8">
    <w:name w:val="toc 8"/>
    <w:basedOn w:val="Normal"/>
    <w:next w:val="Normal"/>
    <w:autoRedefine/>
    <w:uiPriority w:val="39"/>
    <w:unhideWhenUsed/>
    <w:rsid w:val="000A500F"/>
    <w:pPr>
      <w:snapToGrid/>
      <w:spacing w:before="0"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0A500F"/>
    <w:pPr>
      <w:snapToGrid/>
      <w:spacing w:before="0" w:after="100" w:line="259" w:lineRule="auto"/>
      <w:ind w:left="1760"/>
    </w:pPr>
    <w:rPr>
      <w:rFonts w:eastAsiaTheme="minorEastAsia"/>
      <w:sz w:val="22"/>
      <w:szCs w:val="22"/>
      <w:lang w:eastAsia="en-AU"/>
    </w:rPr>
  </w:style>
  <w:style w:type="paragraph" w:customStyle="1" w:styleId="TableLabel">
    <w:name w:val="Table Label"/>
    <w:basedOn w:val="Normal"/>
    <w:next w:val="Normal"/>
    <w:link w:val="TableLabelChar"/>
    <w:qFormat/>
    <w:rsid w:val="009208D9"/>
    <w:pPr>
      <w:spacing w:before="240" w:after="120"/>
    </w:pPr>
    <w:rPr>
      <w:rFonts w:asciiTheme="majorHAnsi" w:eastAsiaTheme="majorEastAsia" w:hAnsiTheme="majorHAnsi" w:cstheme="majorBidi"/>
      <w:b/>
      <w:iCs/>
      <w:color w:val="3E4042" w:themeColor="text1" w:themeShade="BF"/>
      <w:lang w:eastAsia="en-AU"/>
    </w:rPr>
  </w:style>
  <w:style w:type="table" w:styleId="TableGridLight">
    <w:name w:val="Grid Table Light"/>
    <w:basedOn w:val="TableNormal"/>
    <w:uiPriority w:val="40"/>
    <w:rsid w:val="00A77A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LabelChar">
    <w:name w:val="Table Label Char"/>
    <w:basedOn w:val="Heading3Char"/>
    <w:link w:val="TableLabel"/>
    <w:rsid w:val="00BE385C"/>
    <w:rPr>
      <w:rFonts w:asciiTheme="majorHAnsi" w:eastAsiaTheme="majorEastAsia" w:hAnsiTheme="majorHAnsi" w:cstheme="majorBidi"/>
      <w:b/>
      <w:iCs/>
      <w:color w:val="3E4042" w:themeColor="text1" w:themeShade="BF"/>
      <w:sz w:val="20"/>
      <w:szCs w:val="20"/>
      <w:lang w:val="en-US" w:eastAsia="en-AU"/>
    </w:rPr>
  </w:style>
  <w:style w:type="table" w:customStyle="1" w:styleId="AWV-clear">
    <w:name w:val="AWV - clear"/>
    <w:basedOn w:val="TableGrid4"/>
    <w:uiPriority w:val="99"/>
    <w:rsid w:val="00323628"/>
    <w:rPr>
      <w:sz w:val="22"/>
      <w:szCs w:val="20"/>
      <w:lang w:val="en-US" w:eastAsia="en-AU"/>
    </w:rPr>
    <w:tblPr>
      <w:tblBorders>
        <w:top w:val="single" w:sz="4" w:space="0" w:color="3E4042" w:themeColor="text1" w:themeShade="BF"/>
        <w:left w:val="single" w:sz="4" w:space="0" w:color="3E4042" w:themeColor="text1" w:themeShade="BF"/>
        <w:bottom w:val="single" w:sz="4" w:space="0" w:color="3E4042" w:themeColor="text1" w:themeShade="BF"/>
        <w:right w:val="single" w:sz="4" w:space="0" w:color="3E4042" w:themeColor="text1" w:themeShade="BF"/>
        <w:insideH w:val="single" w:sz="4" w:space="0" w:color="3E4042" w:themeColor="text1" w:themeShade="BF"/>
        <w:insideV w:val="single" w:sz="4" w:space="0" w:color="3E4042" w:themeColor="text1" w:themeShade="BF"/>
      </w:tblBorders>
    </w:tblPr>
    <w:tcPr>
      <w:shd w:val="clear" w:color="auto" w:fill="F2F2F2" w:themeFill="background1" w:themeFillShade="F2"/>
    </w:tcPr>
    <w:tblStylePr w:type="firstRow">
      <w:rPr>
        <w:b/>
        <w:color w:val="auto"/>
      </w:rPr>
      <w:tblPr/>
      <w:tcPr>
        <w:tcBorders>
          <w:bottom w:val="single" w:sz="6" w:space="0" w:color="000000"/>
          <w:tl2br w:val="none" w:sz="0" w:space="0" w:color="auto"/>
          <w:tr2bl w:val="none" w:sz="0" w:space="0" w:color="auto"/>
        </w:tcBorders>
        <w:shd w:val="clear" w:color="auto" w:fill="FFC58E" w:themeFill="accent1" w:themeFillTint="66"/>
      </w:tcPr>
    </w:tblStylePr>
    <w:tblStylePr w:type="lastRow">
      <w:rPr>
        <w:b/>
        <w:bCs/>
        <w:color w:val="auto"/>
      </w:rPr>
      <w:tblPr/>
      <w:tcPr>
        <w:tcBorders>
          <w:top w:val="single" w:sz="6" w:space="0" w:color="000000"/>
          <w:tl2br w:val="none" w:sz="0" w:space="0" w:color="auto"/>
          <w:tr2bl w:val="none" w:sz="0" w:space="0" w:color="auto"/>
        </w:tcBorders>
        <w:shd w:val="clear" w:color="auto" w:fill="FFE2C6" w:themeFill="accent1" w:themeFillTint="33"/>
      </w:tcPr>
    </w:tblStylePr>
    <w:tblStylePr w:type="firstCol">
      <w:rPr>
        <w:b w:val="0"/>
      </w:rPr>
    </w:tblStylePr>
    <w:tblStylePr w:type="lastCol">
      <w:rPr>
        <w:b w:val="0"/>
        <w:bCs/>
        <w:color w:val="auto"/>
      </w:rPr>
      <w:tblPr/>
      <w:tcPr>
        <w:tcBorders>
          <w:tl2br w:val="none" w:sz="0" w:space="0" w:color="auto"/>
          <w:tr2bl w:val="none" w:sz="0" w:space="0" w:color="auto"/>
        </w:tcBorders>
      </w:tcPr>
    </w:tblStylePr>
  </w:style>
  <w:style w:type="paragraph" w:customStyle="1" w:styleId="Figurelabel">
    <w:name w:val="Figure label"/>
    <w:basedOn w:val="TableLabel"/>
    <w:link w:val="FigurelabelChar"/>
    <w:qFormat/>
    <w:rsid w:val="0071340B"/>
  </w:style>
  <w:style w:type="table" w:styleId="TableGrid4">
    <w:name w:val="Table Grid 4"/>
    <w:basedOn w:val="TableNormal"/>
    <w:uiPriority w:val="99"/>
    <w:semiHidden/>
    <w:unhideWhenUsed/>
    <w:rsid w:val="00A77AA8"/>
    <w:pPr>
      <w:snapToGrid w:val="0"/>
      <w:spacing w:before="120" w:after="3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FigurelabelChar">
    <w:name w:val="Figure label Char"/>
    <w:basedOn w:val="TableLabelChar"/>
    <w:link w:val="Figurelabel"/>
    <w:rsid w:val="0071340B"/>
    <w:rPr>
      <w:rFonts w:asciiTheme="majorHAnsi" w:eastAsiaTheme="majorEastAsia" w:hAnsiTheme="majorHAnsi" w:cstheme="majorBidi"/>
      <w:b/>
      <w:iCs/>
      <w:color w:val="3E4042" w:themeColor="text1" w:themeShade="BF"/>
      <w:sz w:val="20"/>
      <w:szCs w:val="20"/>
      <w:lang w:val="en-US" w:eastAsia="en-AU"/>
    </w:rPr>
  </w:style>
  <w:style w:type="paragraph" w:customStyle="1" w:styleId="ReplyLet">
    <w:name w:val="ReplyLet"/>
    <w:basedOn w:val="Normal"/>
    <w:link w:val="ReplyLetChar"/>
    <w:qFormat/>
    <w:rsid w:val="00667588"/>
    <w:pPr>
      <w:snapToGrid/>
      <w:spacing w:before="0" w:after="0"/>
      <w:jc w:val="both"/>
    </w:pPr>
    <w:rPr>
      <w:rFonts w:ascii="Arial" w:eastAsia="Times New Roman" w:hAnsi="Arial" w:cs="Arial"/>
      <w:sz w:val="23"/>
    </w:rPr>
  </w:style>
  <w:style w:type="character" w:customStyle="1" w:styleId="ReplyLetChar">
    <w:name w:val="ReplyLet Char"/>
    <w:link w:val="ReplyLet"/>
    <w:rsid w:val="00667588"/>
    <w:rPr>
      <w:rFonts w:ascii="Arial" w:eastAsia="Times New Roman" w:hAnsi="Arial"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6960">
      <w:bodyDiv w:val="1"/>
      <w:marLeft w:val="0"/>
      <w:marRight w:val="0"/>
      <w:marTop w:val="0"/>
      <w:marBottom w:val="0"/>
      <w:divBdr>
        <w:top w:val="none" w:sz="0" w:space="0" w:color="auto"/>
        <w:left w:val="none" w:sz="0" w:space="0" w:color="auto"/>
        <w:bottom w:val="none" w:sz="0" w:space="0" w:color="auto"/>
        <w:right w:val="none" w:sz="0" w:space="0" w:color="auto"/>
      </w:divBdr>
    </w:div>
    <w:div w:id="43674468">
      <w:bodyDiv w:val="1"/>
      <w:marLeft w:val="0"/>
      <w:marRight w:val="0"/>
      <w:marTop w:val="0"/>
      <w:marBottom w:val="0"/>
      <w:divBdr>
        <w:top w:val="none" w:sz="0" w:space="0" w:color="auto"/>
        <w:left w:val="none" w:sz="0" w:space="0" w:color="auto"/>
        <w:bottom w:val="none" w:sz="0" w:space="0" w:color="auto"/>
        <w:right w:val="none" w:sz="0" w:space="0" w:color="auto"/>
      </w:divBdr>
    </w:div>
    <w:div w:id="93593574">
      <w:bodyDiv w:val="1"/>
      <w:marLeft w:val="0"/>
      <w:marRight w:val="0"/>
      <w:marTop w:val="0"/>
      <w:marBottom w:val="0"/>
      <w:divBdr>
        <w:top w:val="none" w:sz="0" w:space="0" w:color="auto"/>
        <w:left w:val="none" w:sz="0" w:space="0" w:color="auto"/>
        <w:bottom w:val="none" w:sz="0" w:space="0" w:color="auto"/>
        <w:right w:val="none" w:sz="0" w:space="0" w:color="auto"/>
      </w:divBdr>
    </w:div>
    <w:div w:id="169292549">
      <w:bodyDiv w:val="1"/>
      <w:marLeft w:val="0"/>
      <w:marRight w:val="0"/>
      <w:marTop w:val="0"/>
      <w:marBottom w:val="0"/>
      <w:divBdr>
        <w:top w:val="none" w:sz="0" w:space="0" w:color="auto"/>
        <w:left w:val="none" w:sz="0" w:space="0" w:color="auto"/>
        <w:bottom w:val="none" w:sz="0" w:space="0" w:color="auto"/>
        <w:right w:val="none" w:sz="0" w:space="0" w:color="auto"/>
      </w:divBdr>
    </w:div>
    <w:div w:id="237249792">
      <w:bodyDiv w:val="1"/>
      <w:marLeft w:val="0"/>
      <w:marRight w:val="0"/>
      <w:marTop w:val="0"/>
      <w:marBottom w:val="0"/>
      <w:divBdr>
        <w:top w:val="none" w:sz="0" w:space="0" w:color="auto"/>
        <w:left w:val="none" w:sz="0" w:space="0" w:color="auto"/>
        <w:bottom w:val="none" w:sz="0" w:space="0" w:color="auto"/>
        <w:right w:val="none" w:sz="0" w:space="0" w:color="auto"/>
      </w:divBdr>
    </w:div>
    <w:div w:id="263808842">
      <w:bodyDiv w:val="1"/>
      <w:marLeft w:val="0"/>
      <w:marRight w:val="0"/>
      <w:marTop w:val="0"/>
      <w:marBottom w:val="0"/>
      <w:divBdr>
        <w:top w:val="none" w:sz="0" w:space="0" w:color="auto"/>
        <w:left w:val="none" w:sz="0" w:space="0" w:color="auto"/>
        <w:bottom w:val="none" w:sz="0" w:space="0" w:color="auto"/>
        <w:right w:val="none" w:sz="0" w:space="0" w:color="auto"/>
      </w:divBdr>
    </w:div>
    <w:div w:id="264770273">
      <w:bodyDiv w:val="1"/>
      <w:marLeft w:val="0"/>
      <w:marRight w:val="0"/>
      <w:marTop w:val="0"/>
      <w:marBottom w:val="0"/>
      <w:divBdr>
        <w:top w:val="none" w:sz="0" w:space="0" w:color="auto"/>
        <w:left w:val="none" w:sz="0" w:space="0" w:color="auto"/>
        <w:bottom w:val="none" w:sz="0" w:space="0" w:color="auto"/>
        <w:right w:val="none" w:sz="0" w:space="0" w:color="auto"/>
      </w:divBdr>
    </w:div>
    <w:div w:id="274288955">
      <w:bodyDiv w:val="1"/>
      <w:marLeft w:val="0"/>
      <w:marRight w:val="0"/>
      <w:marTop w:val="0"/>
      <w:marBottom w:val="0"/>
      <w:divBdr>
        <w:top w:val="none" w:sz="0" w:space="0" w:color="auto"/>
        <w:left w:val="none" w:sz="0" w:space="0" w:color="auto"/>
        <w:bottom w:val="none" w:sz="0" w:space="0" w:color="auto"/>
        <w:right w:val="none" w:sz="0" w:space="0" w:color="auto"/>
      </w:divBdr>
    </w:div>
    <w:div w:id="290521615">
      <w:bodyDiv w:val="1"/>
      <w:marLeft w:val="0"/>
      <w:marRight w:val="0"/>
      <w:marTop w:val="0"/>
      <w:marBottom w:val="0"/>
      <w:divBdr>
        <w:top w:val="none" w:sz="0" w:space="0" w:color="auto"/>
        <w:left w:val="none" w:sz="0" w:space="0" w:color="auto"/>
        <w:bottom w:val="none" w:sz="0" w:space="0" w:color="auto"/>
        <w:right w:val="none" w:sz="0" w:space="0" w:color="auto"/>
      </w:divBdr>
    </w:div>
    <w:div w:id="406458824">
      <w:bodyDiv w:val="1"/>
      <w:marLeft w:val="0"/>
      <w:marRight w:val="0"/>
      <w:marTop w:val="0"/>
      <w:marBottom w:val="0"/>
      <w:divBdr>
        <w:top w:val="none" w:sz="0" w:space="0" w:color="auto"/>
        <w:left w:val="none" w:sz="0" w:space="0" w:color="auto"/>
        <w:bottom w:val="none" w:sz="0" w:space="0" w:color="auto"/>
        <w:right w:val="none" w:sz="0" w:space="0" w:color="auto"/>
      </w:divBdr>
    </w:div>
    <w:div w:id="440075986">
      <w:bodyDiv w:val="1"/>
      <w:marLeft w:val="0"/>
      <w:marRight w:val="0"/>
      <w:marTop w:val="0"/>
      <w:marBottom w:val="0"/>
      <w:divBdr>
        <w:top w:val="none" w:sz="0" w:space="0" w:color="auto"/>
        <w:left w:val="none" w:sz="0" w:space="0" w:color="auto"/>
        <w:bottom w:val="none" w:sz="0" w:space="0" w:color="auto"/>
        <w:right w:val="none" w:sz="0" w:space="0" w:color="auto"/>
      </w:divBdr>
    </w:div>
    <w:div w:id="461921315">
      <w:bodyDiv w:val="1"/>
      <w:marLeft w:val="0"/>
      <w:marRight w:val="0"/>
      <w:marTop w:val="0"/>
      <w:marBottom w:val="0"/>
      <w:divBdr>
        <w:top w:val="none" w:sz="0" w:space="0" w:color="auto"/>
        <w:left w:val="none" w:sz="0" w:space="0" w:color="auto"/>
        <w:bottom w:val="none" w:sz="0" w:space="0" w:color="auto"/>
        <w:right w:val="none" w:sz="0" w:space="0" w:color="auto"/>
      </w:divBdr>
    </w:div>
    <w:div w:id="467549219">
      <w:bodyDiv w:val="1"/>
      <w:marLeft w:val="0"/>
      <w:marRight w:val="0"/>
      <w:marTop w:val="0"/>
      <w:marBottom w:val="0"/>
      <w:divBdr>
        <w:top w:val="none" w:sz="0" w:space="0" w:color="auto"/>
        <w:left w:val="none" w:sz="0" w:space="0" w:color="auto"/>
        <w:bottom w:val="none" w:sz="0" w:space="0" w:color="auto"/>
        <w:right w:val="none" w:sz="0" w:space="0" w:color="auto"/>
      </w:divBdr>
    </w:div>
    <w:div w:id="499856682">
      <w:bodyDiv w:val="1"/>
      <w:marLeft w:val="0"/>
      <w:marRight w:val="0"/>
      <w:marTop w:val="0"/>
      <w:marBottom w:val="0"/>
      <w:divBdr>
        <w:top w:val="none" w:sz="0" w:space="0" w:color="auto"/>
        <w:left w:val="none" w:sz="0" w:space="0" w:color="auto"/>
        <w:bottom w:val="none" w:sz="0" w:space="0" w:color="auto"/>
        <w:right w:val="none" w:sz="0" w:space="0" w:color="auto"/>
      </w:divBdr>
    </w:div>
    <w:div w:id="512762648">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597981215">
      <w:bodyDiv w:val="1"/>
      <w:marLeft w:val="0"/>
      <w:marRight w:val="0"/>
      <w:marTop w:val="0"/>
      <w:marBottom w:val="0"/>
      <w:divBdr>
        <w:top w:val="none" w:sz="0" w:space="0" w:color="auto"/>
        <w:left w:val="none" w:sz="0" w:space="0" w:color="auto"/>
        <w:bottom w:val="none" w:sz="0" w:space="0" w:color="auto"/>
        <w:right w:val="none" w:sz="0" w:space="0" w:color="auto"/>
      </w:divBdr>
    </w:div>
    <w:div w:id="630986645">
      <w:bodyDiv w:val="1"/>
      <w:marLeft w:val="0"/>
      <w:marRight w:val="0"/>
      <w:marTop w:val="0"/>
      <w:marBottom w:val="0"/>
      <w:divBdr>
        <w:top w:val="none" w:sz="0" w:space="0" w:color="auto"/>
        <w:left w:val="none" w:sz="0" w:space="0" w:color="auto"/>
        <w:bottom w:val="none" w:sz="0" w:space="0" w:color="auto"/>
        <w:right w:val="none" w:sz="0" w:space="0" w:color="auto"/>
      </w:divBdr>
    </w:div>
    <w:div w:id="67484436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11074902">
      <w:bodyDiv w:val="1"/>
      <w:marLeft w:val="0"/>
      <w:marRight w:val="0"/>
      <w:marTop w:val="0"/>
      <w:marBottom w:val="0"/>
      <w:divBdr>
        <w:top w:val="none" w:sz="0" w:space="0" w:color="auto"/>
        <w:left w:val="none" w:sz="0" w:space="0" w:color="auto"/>
        <w:bottom w:val="none" w:sz="0" w:space="0" w:color="auto"/>
        <w:right w:val="none" w:sz="0" w:space="0" w:color="auto"/>
      </w:divBdr>
    </w:div>
    <w:div w:id="723600757">
      <w:bodyDiv w:val="1"/>
      <w:marLeft w:val="0"/>
      <w:marRight w:val="0"/>
      <w:marTop w:val="0"/>
      <w:marBottom w:val="0"/>
      <w:divBdr>
        <w:top w:val="none" w:sz="0" w:space="0" w:color="auto"/>
        <w:left w:val="none" w:sz="0" w:space="0" w:color="auto"/>
        <w:bottom w:val="none" w:sz="0" w:space="0" w:color="auto"/>
        <w:right w:val="none" w:sz="0" w:space="0" w:color="auto"/>
      </w:divBdr>
    </w:div>
    <w:div w:id="780221744">
      <w:bodyDiv w:val="1"/>
      <w:marLeft w:val="0"/>
      <w:marRight w:val="0"/>
      <w:marTop w:val="0"/>
      <w:marBottom w:val="0"/>
      <w:divBdr>
        <w:top w:val="none" w:sz="0" w:space="0" w:color="auto"/>
        <w:left w:val="none" w:sz="0" w:space="0" w:color="auto"/>
        <w:bottom w:val="none" w:sz="0" w:space="0" w:color="auto"/>
        <w:right w:val="none" w:sz="0" w:space="0" w:color="auto"/>
      </w:divBdr>
    </w:div>
    <w:div w:id="795760091">
      <w:bodyDiv w:val="1"/>
      <w:marLeft w:val="0"/>
      <w:marRight w:val="0"/>
      <w:marTop w:val="0"/>
      <w:marBottom w:val="0"/>
      <w:divBdr>
        <w:top w:val="none" w:sz="0" w:space="0" w:color="auto"/>
        <w:left w:val="none" w:sz="0" w:space="0" w:color="auto"/>
        <w:bottom w:val="none" w:sz="0" w:space="0" w:color="auto"/>
        <w:right w:val="none" w:sz="0" w:space="0" w:color="auto"/>
      </w:divBdr>
    </w:div>
    <w:div w:id="830369226">
      <w:bodyDiv w:val="1"/>
      <w:marLeft w:val="0"/>
      <w:marRight w:val="0"/>
      <w:marTop w:val="0"/>
      <w:marBottom w:val="0"/>
      <w:divBdr>
        <w:top w:val="none" w:sz="0" w:space="0" w:color="auto"/>
        <w:left w:val="none" w:sz="0" w:space="0" w:color="auto"/>
        <w:bottom w:val="none" w:sz="0" w:space="0" w:color="auto"/>
        <w:right w:val="none" w:sz="0" w:space="0" w:color="auto"/>
      </w:divBdr>
    </w:div>
    <w:div w:id="839780665">
      <w:bodyDiv w:val="1"/>
      <w:marLeft w:val="0"/>
      <w:marRight w:val="0"/>
      <w:marTop w:val="0"/>
      <w:marBottom w:val="0"/>
      <w:divBdr>
        <w:top w:val="none" w:sz="0" w:space="0" w:color="auto"/>
        <w:left w:val="none" w:sz="0" w:space="0" w:color="auto"/>
        <w:bottom w:val="none" w:sz="0" w:space="0" w:color="auto"/>
        <w:right w:val="none" w:sz="0" w:space="0" w:color="auto"/>
      </w:divBdr>
    </w:div>
    <w:div w:id="840000701">
      <w:bodyDiv w:val="1"/>
      <w:marLeft w:val="0"/>
      <w:marRight w:val="0"/>
      <w:marTop w:val="0"/>
      <w:marBottom w:val="0"/>
      <w:divBdr>
        <w:top w:val="none" w:sz="0" w:space="0" w:color="auto"/>
        <w:left w:val="none" w:sz="0" w:space="0" w:color="auto"/>
        <w:bottom w:val="none" w:sz="0" w:space="0" w:color="auto"/>
        <w:right w:val="none" w:sz="0" w:space="0" w:color="auto"/>
      </w:divBdr>
    </w:div>
    <w:div w:id="851065362">
      <w:bodyDiv w:val="1"/>
      <w:marLeft w:val="0"/>
      <w:marRight w:val="0"/>
      <w:marTop w:val="0"/>
      <w:marBottom w:val="0"/>
      <w:divBdr>
        <w:top w:val="none" w:sz="0" w:space="0" w:color="auto"/>
        <w:left w:val="none" w:sz="0" w:space="0" w:color="auto"/>
        <w:bottom w:val="none" w:sz="0" w:space="0" w:color="auto"/>
        <w:right w:val="none" w:sz="0" w:space="0" w:color="auto"/>
      </w:divBdr>
    </w:div>
    <w:div w:id="858196420">
      <w:bodyDiv w:val="1"/>
      <w:marLeft w:val="0"/>
      <w:marRight w:val="0"/>
      <w:marTop w:val="0"/>
      <w:marBottom w:val="0"/>
      <w:divBdr>
        <w:top w:val="none" w:sz="0" w:space="0" w:color="auto"/>
        <w:left w:val="none" w:sz="0" w:space="0" w:color="auto"/>
        <w:bottom w:val="none" w:sz="0" w:space="0" w:color="auto"/>
        <w:right w:val="none" w:sz="0" w:space="0" w:color="auto"/>
      </w:divBdr>
    </w:div>
    <w:div w:id="901477535">
      <w:bodyDiv w:val="1"/>
      <w:marLeft w:val="0"/>
      <w:marRight w:val="0"/>
      <w:marTop w:val="0"/>
      <w:marBottom w:val="0"/>
      <w:divBdr>
        <w:top w:val="none" w:sz="0" w:space="0" w:color="auto"/>
        <w:left w:val="none" w:sz="0" w:space="0" w:color="auto"/>
        <w:bottom w:val="none" w:sz="0" w:space="0" w:color="auto"/>
        <w:right w:val="none" w:sz="0" w:space="0" w:color="auto"/>
      </w:divBdr>
    </w:div>
    <w:div w:id="903487913">
      <w:bodyDiv w:val="1"/>
      <w:marLeft w:val="0"/>
      <w:marRight w:val="0"/>
      <w:marTop w:val="0"/>
      <w:marBottom w:val="0"/>
      <w:divBdr>
        <w:top w:val="none" w:sz="0" w:space="0" w:color="auto"/>
        <w:left w:val="none" w:sz="0" w:space="0" w:color="auto"/>
        <w:bottom w:val="none" w:sz="0" w:space="0" w:color="auto"/>
        <w:right w:val="none" w:sz="0" w:space="0" w:color="auto"/>
      </w:divBdr>
    </w:div>
    <w:div w:id="913706284">
      <w:bodyDiv w:val="1"/>
      <w:marLeft w:val="0"/>
      <w:marRight w:val="0"/>
      <w:marTop w:val="0"/>
      <w:marBottom w:val="0"/>
      <w:divBdr>
        <w:top w:val="none" w:sz="0" w:space="0" w:color="auto"/>
        <w:left w:val="none" w:sz="0" w:space="0" w:color="auto"/>
        <w:bottom w:val="none" w:sz="0" w:space="0" w:color="auto"/>
        <w:right w:val="none" w:sz="0" w:space="0" w:color="auto"/>
      </w:divBdr>
    </w:div>
    <w:div w:id="917592543">
      <w:bodyDiv w:val="1"/>
      <w:marLeft w:val="0"/>
      <w:marRight w:val="0"/>
      <w:marTop w:val="0"/>
      <w:marBottom w:val="0"/>
      <w:divBdr>
        <w:top w:val="none" w:sz="0" w:space="0" w:color="auto"/>
        <w:left w:val="none" w:sz="0" w:space="0" w:color="auto"/>
        <w:bottom w:val="none" w:sz="0" w:space="0" w:color="auto"/>
        <w:right w:val="none" w:sz="0" w:space="0" w:color="auto"/>
      </w:divBdr>
    </w:div>
    <w:div w:id="1011177201">
      <w:bodyDiv w:val="1"/>
      <w:marLeft w:val="0"/>
      <w:marRight w:val="0"/>
      <w:marTop w:val="0"/>
      <w:marBottom w:val="0"/>
      <w:divBdr>
        <w:top w:val="none" w:sz="0" w:space="0" w:color="auto"/>
        <w:left w:val="none" w:sz="0" w:space="0" w:color="auto"/>
        <w:bottom w:val="none" w:sz="0" w:space="0" w:color="auto"/>
        <w:right w:val="none" w:sz="0" w:space="0" w:color="auto"/>
      </w:divBdr>
    </w:div>
    <w:div w:id="1022977624">
      <w:bodyDiv w:val="1"/>
      <w:marLeft w:val="0"/>
      <w:marRight w:val="0"/>
      <w:marTop w:val="0"/>
      <w:marBottom w:val="0"/>
      <w:divBdr>
        <w:top w:val="none" w:sz="0" w:space="0" w:color="auto"/>
        <w:left w:val="none" w:sz="0" w:space="0" w:color="auto"/>
        <w:bottom w:val="none" w:sz="0" w:space="0" w:color="auto"/>
        <w:right w:val="none" w:sz="0" w:space="0" w:color="auto"/>
      </w:divBdr>
    </w:div>
    <w:div w:id="1048333416">
      <w:bodyDiv w:val="1"/>
      <w:marLeft w:val="0"/>
      <w:marRight w:val="0"/>
      <w:marTop w:val="0"/>
      <w:marBottom w:val="0"/>
      <w:divBdr>
        <w:top w:val="none" w:sz="0" w:space="0" w:color="auto"/>
        <w:left w:val="none" w:sz="0" w:space="0" w:color="auto"/>
        <w:bottom w:val="none" w:sz="0" w:space="0" w:color="auto"/>
        <w:right w:val="none" w:sz="0" w:space="0" w:color="auto"/>
      </w:divBdr>
    </w:div>
    <w:div w:id="1062220168">
      <w:bodyDiv w:val="1"/>
      <w:marLeft w:val="0"/>
      <w:marRight w:val="0"/>
      <w:marTop w:val="0"/>
      <w:marBottom w:val="0"/>
      <w:divBdr>
        <w:top w:val="none" w:sz="0" w:space="0" w:color="auto"/>
        <w:left w:val="none" w:sz="0" w:space="0" w:color="auto"/>
        <w:bottom w:val="none" w:sz="0" w:space="0" w:color="auto"/>
        <w:right w:val="none" w:sz="0" w:space="0" w:color="auto"/>
      </w:divBdr>
    </w:div>
    <w:div w:id="1086803895">
      <w:bodyDiv w:val="1"/>
      <w:marLeft w:val="0"/>
      <w:marRight w:val="0"/>
      <w:marTop w:val="0"/>
      <w:marBottom w:val="0"/>
      <w:divBdr>
        <w:top w:val="none" w:sz="0" w:space="0" w:color="auto"/>
        <w:left w:val="none" w:sz="0" w:space="0" w:color="auto"/>
        <w:bottom w:val="none" w:sz="0" w:space="0" w:color="auto"/>
        <w:right w:val="none" w:sz="0" w:space="0" w:color="auto"/>
      </w:divBdr>
    </w:div>
    <w:div w:id="1103106905">
      <w:bodyDiv w:val="1"/>
      <w:marLeft w:val="0"/>
      <w:marRight w:val="0"/>
      <w:marTop w:val="0"/>
      <w:marBottom w:val="0"/>
      <w:divBdr>
        <w:top w:val="none" w:sz="0" w:space="0" w:color="auto"/>
        <w:left w:val="none" w:sz="0" w:space="0" w:color="auto"/>
        <w:bottom w:val="none" w:sz="0" w:space="0" w:color="auto"/>
        <w:right w:val="none" w:sz="0" w:space="0" w:color="auto"/>
      </w:divBdr>
    </w:div>
    <w:div w:id="1116869401">
      <w:bodyDiv w:val="1"/>
      <w:marLeft w:val="0"/>
      <w:marRight w:val="0"/>
      <w:marTop w:val="0"/>
      <w:marBottom w:val="0"/>
      <w:divBdr>
        <w:top w:val="none" w:sz="0" w:space="0" w:color="auto"/>
        <w:left w:val="none" w:sz="0" w:space="0" w:color="auto"/>
        <w:bottom w:val="none" w:sz="0" w:space="0" w:color="auto"/>
        <w:right w:val="none" w:sz="0" w:space="0" w:color="auto"/>
      </w:divBdr>
    </w:div>
    <w:div w:id="1138837777">
      <w:bodyDiv w:val="1"/>
      <w:marLeft w:val="0"/>
      <w:marRight w:val="0"/>
      <w:marTop w:val="0"/>
      <w:marBottom w:val="0"/>
      <w:divBdr>
        <w:top w:val="none" w:sz="0" w:space="0" w:color="auto"/>
        <w:left w:val="none" w:sz="0" w:space="0" w:color="auto"/>
        <w:bottom w:val="none" w:sz="0" w:space="0" w:color="auto"/>
        <w:right w:val="none" w:sz="0" w:space="0" w:color="auto"/>
      </w:divBdr>
    </w:div>
    <w:div w:id="1176765853">
      <w:bodyDiv w:val="1"/>
      <w:marLeft w:val="0"/>
      <w:marRight w:val="0"/>
      <w:marTop w:val="0"/>
      <w:marBottom w:val="0"/>
      <w:divBdr>
        <w:top w:val="none" w:sz="0" w:space="0" w:color="auto"/>
        <w:left w:val="none" w:sz="0" w:space="0" w:color="auto"/>
        <w:bottom w:val="none" w:sz="0" w:space="0" w:color="auto"/>
        <w:right w:val="none" w:sz="0" w:space="0" w:color="auto"/>
      </w:divBdr>
    </w:div>
    <w:div w:id="1179612685">
      <w:bodyDiv w:val="1"/>
      <w:marLeft w:val="0"/>
      <w:marRight w:val="0"/>
      <w:marTop w:val="0"/>
      <w:marBottom w:val="0"/>
      <w:divBdr>
        <w:top w:val="none" w:sz="0" w:space="0" w:color="auto"/>
        <w:left w:val="none" w:sz="0" w:space="0" w:color="auto"/>
        <w:bottom w:val="none" w:sz="0" w:space="0" w:color="auto"/>
        <w:right w:val="none" w:sz="0" w:space="0" w:color="auto"/>
      </w:divBdr>
    </w:div>
    <w:div w:id="1187719647">
      <w:bodyDiv w:val="1"/>
      <w:marLeft w:val="0"/>
      <w:marRight w:val="0"/>
      <w:marTop w:val="0"/>
      <w:marBottom w:val="0"/>
      <w:divBdr>
        <w:top w:val="none" w:sz="0" w:space="0" w:color="auto"/>
        <w:left w:val="none" w:sz="0" w:space="0" w:color="auto"/>
        <w:bottom w:val="none" w:sz="0" w:space="0" w:color="auto"/>
        <w:right w:val="none" w:sz="0" w:space="0" w:color="auto"/>
      </w:divBdr>
    </w:div>
    <w:div w:id="1203664695">
      <w:bodyDiv w:val="1"/>
      <w:marLeft w:val="0"/>
      <w:marRight w:val="0"/>
      <w:marTop w:val="0"/>
      <w:marBottom w:val="0"/>
      <w:divBdr>
        <w:top w:val="none" w:sz="0" w:space="0" w:color="auto"/>
        <w:left w:val="none" w:sz="0" w:space="0" w:color="auto"/>
        <w:bottom w:val="none" w:sz="0" w:space="0" w:color="auto"/>
        <w:right w:val="none" w:sz="0" w:space="0" w:color="auto"/>
      </w:divBdr>
    </w:div>
    <w:div w:id="1216089560">
      <w:bodyDiv w:val="1"/>
      <w:marLeft w:val="0"/>
      <w:marRight w:val="0"/>
      <w:marTop w:val="0"/>
      <w:marBottom w:val="0"/>
      <w:divBdr>
        <w:top w:val="none" w:sz="0" w:space="0" w:color="auto"/>
        <w:left w:val="none" w:sz="0" w:space="0" w:color="auto"/>
        <w:bottom w:val="none" w:sz="0" w:space="0" w:color="auto"/>
        <w:right w:val="none" w:sz="0" w:space="0" w:color="auto"/>
      </w:divBdr>
    </w:div>
    <w:div w:id="1223441058">
      <w:bodyDiv w:val="1"/>
      <w:marLeft w:val="0"/>
      <w:marRight w:val="0"/>
      <w:marTop w:val="0"/>
      <w:marBottom w:val="0"/>
      <w:divBdr>
        <w:top w:val="none" w:sz="0" w:space="0" w:color="auto"/>
        <w:left w:val="none" w:sz="0" w:space="0" w:color="auto"/>
        <w:bottom w:val="none" w:sz="0" w:space="0" w:color="auto"/>
        <w:right w:val="none" w:sz="0" w:space="0" w:color="auto"/>
      </w:divBdr>
    </w:div>
    <w:div w:id="1235967880">
      <w:bodyDiv w:val="1"/>
      <w:marLeft w:val="0"/>
      <w:marRight w:val="0"/>
      <w:marTop w:val="0"/>
      <w:marBottom w:val="0"/>
      <w:divBdr>
        <w:top w:val="none" w:sz="0" w:space="0" w:color="auto"/>
        <w:left w:val="none" w:sz="0" w:space="0" w:color="auto"/>
        <w:bottom w:val="none" w:sz="0" w:space="0" w:color="auto"/>
        <w:right w:val="none" w:sz="0" w:space="0" w:color="auto"/>
      </w:divBdr>
    </w:div>
    <w:div w:id="1244030752">
      <w:bodyDiv w:val="1"/>
      <w:marLeft w:val="0"/>
      <w:marRight w:val="0"/>
      <w:marTop w:val="0"/>
      <w:marBottom w:val="0"/>
      <w:divBdr>
        <w:top w:val="none" w:sz="0" w:space="0" w:color="auto"/>
        <w:left w:val="none" w:sz="0" w:space="0" w:color="auto"/>
        <w:bottom w:val="none" w:sz="0" w:space="0" w:color="auto"/>
        <w:right w:val="none" w:sz="0" w:space="0" w:color="auto"/>
      </w:divBdr>
    </w:div>
    <w:div w:id="1332566912">
      <w:bodyDiv w:val="1"/>
      <w:marLeft w:val="0"/>
      <w:marRight w:val="0"/>
      <w:marTop w:val="0"/>
      <w:marBottom w:val="0"/>
      <w:divBdr>
        <w:top w:val="none" w:sz="0" w:space="0" w:color="auto"/>
        <w:left w:val="none" w:sz="0" w:space="0" w:color="auto"/>
        <w:bottom w:val="none" w:sz="0" w:space="0" w:color="auto"/>
        <w:right w:val="none" w:sz="0" w:space="0" w:color="auto"/>
      </w:divBdr>
    </w:div>
    <w:div w:id="1349018617">
      <w:bodyDiv w:val="1"/>
      <w:marLeft w:val="0"/>
      <w:marRight w:val="0"/>
      <w:marTop w:val="0"/>
      <w:marBottom w:val="0"/>
      <w:divBdr>
        <w:top w:val="none" w:sz="0" w:space="0" w:color="auto"/>
        <w:left w:val="none" w:sz="0" w:space="0" w:color="auto"/>
        <w:bottom w:val="none" w:sz="0" w:space="0" w:color="auto"/>
        <w:right w:val="none" w:sz="0" w:space="0" w:color="auto"/>
      </w:divBdr>
    </w:div>
    <w:div w:id="1365516076">
      <w:bodyDiv w:val="1"/>
      <w:marLeft w:val="0"/>
      <w:marRight w:val="0"/>
      <w:marTop w:val="0"/>
      <w:marBottom w:val="0"/>
      <w:divBdr>
        <w:top w:val="none" w:sz="0" w:space="0" w:color="auto"/>
        <w:left w:val="none" w:sz="0" w:space="0" w:color="auto"/>
        <w:bottom w:val="none" w:sz="0" w:space="0" w:color="auto"/>
        <w:right w:val="none" w:sz="0" w:space="0" w:color="auto"/>
      </w:divBdr>
    </w:div>
    <w:div w:id="1443763868">
      <w:bodyDiv w:val="1"/>
      <w:marLeft w:val="0"/>
      <w:marRight w:val="0"/>
      <w:marTop w:val="0"/>
      <w:marBottom w:val="0"/>
      <w:divBdr>
        <w:top w:val="none" w:sz="0" w:space="0" w:color="auto"/>
        <w:left w:val="none" w:sz="0" w:space="0" w:color="auto"/>
        <w:bottom w:val="none" w:sz="0" w:space="0" w:color="auto"/>
        <w:right w:val="none" w:sz="0" w:space="0" w:color="auto"/>
      </w:divBdr>
    </w:div>
    <w:div w:id="1466581928">
      <w:bodyDiv w:val="1"/>
      <w:marLeft w:val="0"/>
      <w:marRight w:val="0"/>
      <w:marTop w:val="0"/>
      <w:marBottom w:val="0"/>
      <w:divBdr>
        <w:top w:val="none" w:sz="0" w:space="0" w:color="auto"/>
        <w:left w:val="none" w:sz="0" w:space="0" w:color="auto"/>
        <w:bottom w:val="none" w:sz="0" w:space="0" w:color="auto"/>
        <w:right w:val="none" w:sz="0" w:space="0" w:color="auto"/>
      </w:divBdr>
    </w:div>
    <w:div w:id="1467161286">
      <w:bodyDiv w:val="1"/>
      <w:marLeft w:val="0"/>
      <w:marRight w:val="0"/>
      <w:marTop w:val="0"/>
      <w:marBottom w:val="0"/>
      <w:divBdr>
        <w:top w:val="none" w:sz="0" w:space="0" w:color="auto"/>
        <w:left w:val="none" w:sz="0" w:space="0" w:color="auto"/>
        <w:bottom w:val="none" w:sz="0" w:space="0" w:color="auto"/>
        <w:right w:val="none" w:sz="0" w:space="0" w:color="auto"/>
      </w:divBdr>
    </w:div>
    <w:div w:id="1483620742">
      <w:bodyDiv w:val="1"/>
      <w:marLeft w:val="0"/>
      <w:marRight w:val="0"/>
      <w:marTop w:val="0"/>
      <w:marBottom w:val="0"/>
      <w:divBdr>
        <w:top w:val="none" w:sz="0" w:space="0" w:color="auto"/>
        <w:left w:val="none" w:sz="0" w:space="0" w:color="auto"/>
        <w:bottom w:val="none" w:sz="0" w:space="0" w:color="auto"/>
        <w:right w:val="none" w:sz="0" w:space="0" w:color="auto"/>
      </w:divBdr>
    </w:div>
    <w:div w:id="1570456725">
      <w:bodyDiv w:val="1"/>
      <w:marLeft w:val="0"/>
      <w:marRight w:val="0"/>
      <w:marTop w:val="0"/>
      <w:marBottom w:val="0"/>
      <w:divBdr>
        <w:top w:val="none" w:sz="0" w:space="0" w:color="auto"/>
        <w:left w:val="none" w:sz="0" w:space="0" w:color="auto"/>
        <w:bottom w:val="none" w:sz="0" w:space="0" w:color="auto"/>
        <w:right w:val="none" w:sz="0" w:space="0" w:color="auto"/>
      </w:divBdr>
    </w:div>
    <w:div w:id="1573470065">
      <w:bodyDiv w:val="1"/>
      <w:marLeft w:val="0"/>
      <w:marRight w:val="0"/>
      <w:marTop w:val="0"/>
      <w:marBottom w:val="0"/>
      <w:divBdr>
        <w:top w:val="none" w:sz="0" w:space="0" w:color="auto"/>
        <w:left w:val="none" w:sz="0" w:space="0" w:color="auto"/>
        <w:bottom w:val="none" w:sz="0" w:space="0" w:color="auto"/>
        <w:right w:val="none" w:sz="0" w:space="0" w:color="auto"/>
      </w:divBdr>
    </w:div>
    <w:div w:id="1630864572">
      <w:bodyDiv w:val="1"/>
      <w:marLeft w:val="0"/>
      <w:marRight w:val="0"/>
      <w:marTop w:val="0"/>
      <w:marBottom w:val="0"/>
      <w:divBdr>
        <w:top w:val="none" w:sz="0" w:space="0" w:color="auto"/>
        <w:left w:val="none" w:sz="0" w:space="0" w:color="auto"/>
        <w:bottom w:val="none" w:sz="0" w:space="0" w:color="auto"/>
        <w:right w:val="none" w:sz="0" w:space="0" w:color="auto"/>
      </w:divBdr>
    </w:div>
    <w:div w:id="1668315678">
      <w:bodyDiv w:val="1"/>
      <w:marLeft w:val="0"/>
      <w:marRight w:val="0"/>
      <w:marTop w:val="0"/>
      <w:marBottom w:val="0"/>
      <w:divBdr>
        <w:top w:val="none" w:sz="0" w:space="0" w:color="auto"/>
        <w:left w:val="none" w:sz="0" w:space="0" w:color="auto"/>
        <w:bottom w:val="none" w:sz="0" w:space="0" w:color="auto"/>
        <w:right w:val="none" w:sz="0" w:space="0" w:color="auto"/>
      </w:divBdr>
    </w:div>
    <w:div w:id="1677419283">
      <w:bodyDiv w:val="1"/>
      <w:marLeft w:val="0"/>
      <w:marRight w:val="0"/>
      <w:marTop w:val="0"/>
      <w:marBottom w:val="0"/>
      <w:divBdr>
        <w:top w:val="none" w:sz="0" w:space="0" w:color="auto"/>
        <w:left w:val="none" w:sz="0" w:space="0" w:color="auto"/>
        <w:bottom w:val="none" w:sz="0" w:space="0" w:color="auto"/>
        <w:right w:val="none" w:sz="0" w:space="0" w:color="auto"/>
      </w:divBdr>
    </w:div>
    <w:div w:id="1703700912">
      <w:bodyDiv w:val="1"/>
      <w:marLeft w:val="0"/>
      <w:marRight w:val="0"/>
      <w:marTop w:val="0"/>
      <w:marBottom w:val="0"/>
      <w:divBdr>
        <w:top w:val="none" w:sz="0" w:space="0" w:color="auto"/>
        <w:left w:val="none" w:sz="0" w:space="0" w:color="auto"/>
        <w:bottom w:val="none" w:sz="0" w:space="0" w:color="auto"/>
        <w:right w:val="none" w:sz="0" w:space="0" w:color="auto"/>
      </w:divBdr>
    </w:div>
    <w:div w:id="1716418691">
      <w:bodyDiv w:val="1"/>
      <w:marLeft w:val="0"/>
      <w:marRight w:val="0"/>
      <w:marTop w:val="0"/>
      <w:marBottom w:val="0"/>
      <w:divBdr>
        <w:top w:val="none" w:sz="0" w:space="0" w:color="auto"/>
        <w:left w:val="none" w:sz="0" w:space="0" w:color="auto"/>
        <w:bottom w:val="none" w:sz="0" w:space="0" w:color="auto"/>
        <w:right w:val="none" w:sz="0" w:space="0" w:color="auto"/>
      </w:divBdr>
    </w:div>
    <w:div w:id="1764260603">
      <w:bodyDiv w:val="1"/>
      <w:marLeft w:val="0"/>
      <w:marRight w:val="0"/>
      <w:marTop w:val="0"/>
      <w:marBottom w:val="0"/>
      <w:divBdr>
        <w:top w:val="none" w:sz="0" w:space="0" w:color="auto"/>
        <w:left w:val="none" w:sz="0" w:space="0" w:color="auto"/>
        <w:bottom w:val="none" w:sz="0" w:space="0" w:color="auto"/>
        <w:right w:val="none" w:sz="0" w:space="0" w:color="auto"/>
      </w:divBdr>
    </w:div>
    <w:div w:id="1770154609">
      <w:bodyDiv w:val="1"/>
      <w:marLeft w:val="0"/>
      <w:marRight w:val="0"/>
      <w:marTop w:val="0"/>
      <w:marBottom w:val="0"/>
      <w:divBdr>
        <w:top w:val="none" w:sz="0" w:space="0" w:color="auto"/>
        <w:left w:val="none" w:sz="0" w:space="0" w:color="auto"/>
        <w:bottom w:val="none" w:sz="0" w:space="0" w:color="auto"/>
        <w:right w:val="none" w:sz="0" w:space="0" w:color="auto"/>
      </w:divBdr>
    </w:div>
    <w:div w:id="1773207922">
      <w:bodyDiv w:val="1"/>
      <w:marLeft w:val="0"/>
      <w:marRight w:val="0"/>
      <w:marTop w:val="0"/>
      <w:marBottom w:val="0"/>
      <w:divBdr>
        <w:top w:val="none" w:sz="0" w:space="0" w:color="auto"/>
        <w:left w:val="none" w:sz="0" w:space="0" w:color="auto"/>
        <w:bottom w:val="none" w:sz="0" w:space="0" w:color="auto"/>
        <w:right w:val="none" w:sz="0" w:space="0" w:color="auto"/>
      </w:divBdr>
    </w:div>
    <w:div w:id="1812669540">
      <w:bodyDiv w:val="1"/>
      <w:marLeft w:val="0"/>
      <w:marRight w:val="0"/>
      <w:marTop w:val="0"/>
      <w:marBottom w:val="0"/>
      <w:divBdr>
        <w:top w:val="none" w:sz="0" w:space="0" w:color="auto"/>
        <w:left w:val="none" w:sz="0" w:space="0" w:color="auto"/>
        <w:bottom w:val="none" w:sz="0" w:space="0" w:color="auto"/>
        <w:right w:val="none" w:sz="0" w:space="0" w:color="auto"/>
      </w:divBdr>
    </w:div>
    <w:div w:id="1840927954">
      <w:bodyDiv w:val="1"/>
      <w:marLeft w:val="0"/>
      <w:marRight w:val="0"/>
      <w:marTop w:val="0"/>
      <w:marBottom w:val="0"/>
      <w:divBdr>
        <w:top w:val="none" w:sz="0" w:space="0" w:color="auto"/>
        <w:left w:val="none" w:sz="0" w:space="0" w:color="auto"/>
        <w:bottom w:val="none" w:sz="0" w:space="0" w:color="auto"/>
        <w:right w:val="none" w:sz="0" w:space="0" w:color="auto"/>
      </w:divBdr>
    </w:div>
    <w:div w:id="1846435161">
      <w:bodyDiv w:val="1"/>
      <w:marLeft w:val="0"/>
      <w:marRight w:val="0"/>
      <w:marTop w:val="0"/>
      <w:marBottom w:val="0"/>
      <w:divBdr>
        <w:top w:val="none" w:sz="0" w:space="0" w:color="auto"/>
        <w:left w:val="none" w:sz="0" w:space="0" w:color="auto"/>
        <w:bottom w:val="none" w:sz="0" w:space="0" w:color="auto"/>
        <w:right w:val="none" w:sz="0" w:space="0" w:color="auto"/>
      </w:divBdr>
    </w:div>
    <w:div w:id="1863861988">
      <w:bodyDiv w:val="1"/>
      <w:marLeft w:val="0"/>
      <w:marRight w:val="0"/>
      <w:marTop w:val="0"/>
      <w:marBottom w:val="0"/>
      <w:divBdr>
        <w:top w:val="none" w:sz="0" w:space="0" w:color="auto"/>
        <w:left w:val="none" w:sz="0" w:space="0" w:color="auto"/>
        <w:bottom w:val="none" w:sz="0" w:space="0" w:color="auto"/>
        <w:right w:val="none" w:sz="0" w:space="0" w:color="auto"/>
      </w:divBdr>
    </w:div>
    <w:div w:id="1906143842">
      <w:bodyDiv w:val="1"/>
      <w:marLeft w:val="0"/>
      <w:marRight w:val="0"/>
      <w:marTop w:val="0"/>
      <w:marBottom w:val="0"/>
      <w:divBdr>
        <w:top w:val="none" w:sz="0" w:space="0" w:color="auto"/>
        <w:left w:val="none" w:sz="0" w:space="0" w:color="auto"/>
        <w:bottom w:val="none" w:sz="0" w:space="0" w:color="auto"/>
        <w:right w:val="none" w:sz="0" w:space="0" w:color="auto"/>
      </w:divBdr>
    </w:div>
    <w:div w:id="1908033501">
      <w:bodyDiv w:val="1"/>
      <w:marLeft w:val="0"/>
      <w:marRight w:val="0"/>
      <w:marTop w:val="0"/>
      <w:marBottom w:val="0"/>
      <w:divBdr>
        <w:top w:val="none" w:sz="0" w:space="0" w:color="auto"/>
        <w:left w:val="none" w:sz="0" w:space="0" w:color="auto"/>
        <w:bottom w:val="none" w:sz="0" w:space="0" w:color="auto"/>
        <w:right w:val="none" w:sz="0" w:space="0" w:color="auto"/>
      </w:divBdr>
    </w:div>
    <w:div w:id="1908806318">
      <w:bodyDiv w:val="1"/>
      <w:marLeft w:val="0"/>
      <w:marRight w:val="0"/>
      <w:marTop w:val="0"/>
      <w:marBottom w:val="0"/>
      <w:divBdr>
        <w:top w:val="none" w:sz="0" w:space="0" w:color="auto"/>
        <w:left w:val="none" w:sz="0" w:space="0" w:color="auto"/>
        <w:bottom w:val="none" w:sz="0" w:space="0" w:color="auto"/>
        <w:right w:val="none" w:sz="0" w:space="0" w:color="auto"/>
      </w:divBdr>
    </w:div>
    <w:div w:id="1920942214">
      <w:bodyDiv w:val="1"/>
      <w:marLeft w:val="0"/>
      <w:marRight w:val="0"/>
      <w:marTop w:val="0"/>
      <w:marBottom w:val="0"/>
      <w:divBdr>
        <w:top w:val="none" w:sz="0" w:space="0" w:color="auto"/>
        <w:left w:val="none" w:sz="0" w:space="0" w:color="auto"/>
        <w:bottom w:val="none" w:sz="0" w:space="0" w:color="auto"/>
        <w:right w:val="none" w:sz="0" w:space="0" w:color="auto"/>
      </w:divBdr>
    </w:div>
    <w:div w:id="1926184695">
      <w:bodyDiv w:val="1"/>
      <w:marLeft w:val="0"/>
      <w:marRight w:val="0"/>
      <w:marTop w:val="0"/>
      <w:marBottom w:val="0"/>
      <w:divBdr>
        <w:top w:val="none" w:sz="0" w:space="0" w:color="auto"/>
        <w:left w:val="none" w:sz="0" w:space="0" w:color="auto"/>
        <w:bottom w:val="none" w:sz="0" w:space="0" w:color="auto"/>
        <w:right w:val="none" w:sz="0" w:space="0" w:color="auto"/>
      </w:divBdr>
    </w:div>
    <w:div w:id="1930263545">
      <w:bodyDiv w:val="1"/>
      <w:marLeft w:val="0"/>
      <w:marRight w:val="0"/>
      <w:marTop w:val="0"/>
      <w:marBottom w:val="0"/>
      <w:divBdr>
        <w:top w:val="none" w:sz="0" w:space="0" w:color="auto"/>
        <w:left w:val="none" w:sz="0" w:space="0" w:color="auto"/>
        <w:bottom w:val="none" w:sz="0" w:space="0" w:color="auto"/>
        <w:right w:val="none" w:sz="0" w:space="0" w:color="auto"/>
      </w:divBdr>
    </w:div>
    <w:div w:id="1976522540">
      <w:bodyDiv w:val="1"/>
      <w:marLeft w:val="0"/>
      <w:marRight w:val="0"/>
      <w:marTop w:val="0"/>
      <w:marBottom w:val="0"/>
      <w:divBdr>
        <w:top w:val="none" w:sz="0" w:space="0" w:color="auto"/>
        <w:left w:val="none" w:sz="0" w:space="0" w:color="auto"/>
        <w:bottom w:val="none" w:sz="0" w:space="0" w:color="auto"/>
        <w:right w:val="none" w:sz="0" w:space="0" w:color="auto"/>
      </w:divBdr>
    </w:div>
    <w:div w:id="1981573136">
      <w:bodyDiv w:val="1"/>
      <w:marLeft w:val="0"/>
      <w:marRight w:val="0"/>
      <w:marTop w:val="0"/>
      <w:marBottom w:val="0"/>
      <w:divBdr>
        <w:top w:val="none" w:sz="0" w:space="0" w:color="auto"/>
        <w:left w:val="none" w:sz="0" w:space="0" w:color="auto"/>
        <w:bottom w:val="none" w:sz="0" w:space="0" w:color="auto"/>
        <w:right w:val="none" w:sz="0" w:space="0" w:color="auto"/>
      </w:divBdr>
    </w:div>
    <w:div w:id="2031174996">
      <w:bodyDiv w:val="1"/>
      <w:marLeft w:val="0"/>
      <w:marRight w:val="0"/>
      <w:marTop w:val="0"/>
      <w:marBottom w:val="0"/>
      <w:divBdr>
        <w:top w:val="none" w:sz="0" w:space="0" w:color="auto"/>
        <w:left w:val="none" w:sz="0" w:space="0" w:color="auto"/>
        <w:bottom w:val="none" w:sz="0" w:space="0" w:color="auto"/>
        <w:right w:val="none" w:sz="0" w:space="0" w:color="auto"/>
      </w:divBdr>
    </w:div>
    <w:div w:id="2060862638">
      <w:bodyDiv w:val="1"/>
      <w:marLeft w:val="0"/>
      <w:marRight w:val="0"/>
      <w:marTop w:val="0"/>
      <w:marBottom w:val="0"/>
      <w:divBdr>
        <w:top w:val="none" w:sz="0" w:space="0" w:color="auto"/>
        <w:left w:val="none" w:sz="0" w:space="0" w:color="auto"/>
        <w:bottom w:val="none" w:sz="0" w:space="0" w:color="auto"/>
        <w:right w:val="none" w:sz="0" w:space="0" w:color="auto"/>
      </w:divBdr>
    </w:div>
    <w:div w:id="2093307837">
      <w:bodyDiv w:val="1"/>
      <w:marLeft w:val="0"/>
      <w:marRight w:val="0"/>
      <w:marTop w:val="0"/>
      <w:marBottom w:val="0"/>
      <w:divBdr>
        <w:top w:val="none" w:sz="0" w:space="0" w:color="auto"/>
        <w:left w:val="none" w:sz="0" w:space="0" w:color="auto"/>
        <w:bottom w:val="none" w:sz="0" w:space="0" w:color="auto"/>
        <w:right w:val="none" w:sz="0" w:space="0" w:color="auto"/>
      </w:divBdr>
    </w:div>
    <w:div w:id="20938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c3rs.org.uk" TargetMode="Externa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hyperlink" Target="mailto:sp.licensing@agriculture.vic.gov.au" TargetMode="Externa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vicgov.sharepoint.com/sites/VG000405/D007/POCTA%20SP/Annual%20returns/2018/Report/10%20year%20comparison%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vicgov.sharepoint.com/sites/VG000405/D007/POCTA%20SP/Annual%20returns/2018/Report/10%20year%20comparison%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vicgov.sharepoint.com/sites/VG000405/D007/POCTA%20SP/Annual%20returns/2018/Report/10%20year%20comparison%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vicgov.sharepoint.com/sites/VG000405/D007/POCTA%20SP/Annual%20returns/2018/Report/10%20year%20comparison%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vicgov.sharepoint.com/sites/VG000405/D007/POCTA%20SP/Annual%20returns/2018/Report/10%20year%20comparison%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vicgov.sharepoint.com/sites/VG000405/D007/POCTA%20SP/Annual%20returns/2018/Report/10%20year%20comparison%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vicgov.sharepoint.com/sites/VG000405/D007/POCTA%20SP/Annual%20returns/2018/Report/10%20year%20compariso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E57100">
                <a:lumMod val="60000"/>
                <a:lumOff val="40000"/>
              </a:srgbClr>
            </a:solidFill>
            <a:ln>
              <a:noFill/>
            </a:ln>
            <a:effectLst/>
          </c:spPr>
          <c:invertIfNegative val="0"/>
          <c:dLbls>
            <c:dLbl>
              <c:idx val="0"/>
              <c:tx>
                <c:rich>
                  <a:bodyPr/>
                  <a:lstStyle/>
                  <a:p>
                    <a:fld id="{7155E90B-FC0E-41B2-A275-6B286F98E270}"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2AB-48CF-91F8-01A23B92C8CB}"/>
                </c:ext>
              </c:extLst>
            </c:dLbl>
            <c:dLbl>
              <c:idx val="1"/>
              <c:tx>
                <c:rich>
                  <a:bodyPr/>
                  <a:lstStyle/>
                  <a:p>
                    <a:fld id="{58724E9C-EE0C-4853-AED8-72200619083E}"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2AB-48CF-91F8-01A23B92C8CB}"/>
                </c:ext>
              </c:extLst>
            </c:dLbl>
            <c:dLbl>
              <c:idx val="2"/>
              <c:tx>
                <c:rich>
                  <a:bodyPr/>
                  <a:lstStyle/>
                  <a:p>
                    <a:fld id="{54F59F0E-9883-487F-A687-51E323162028}"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2AB-48CF-91F8-01A23B92C8CB}"/>
                </c:ext>
              </c:extLst>
            </c:dLbl>
            <c:dLbl>
              <c:idx val="3"/>
              <c:layout>
                <c:manualLayout>
                  <c:x val="-6.2893081761006293E-3"/>
                  <c:y val="0"/>
                </c:manualLayout>
              </c:layout>
              <c:tx>
                <c:rich>
                  <a:bodyPr/>
                  <a:lstStyle/>
                  <a:p>
                    <a:fld id="{E135BCEE-DF38-4776-84B0-2467E463A105}"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2AB-48CF-91F8-01A23B92C8CB}"/>
                </c:ext>
              </c:extLst>
            </c:dLbl>
            <c:dLbl>
              <c:idx val="4"/>
              <c:layout>
                <c:manualLayout>
                  <c:x val="6.2893081761006293E-3"/>
                  <c:y val="0"/>
                </c:manualLayout>
              </c:layout>
              <c:tx>
                <c:rich>
                  <a:bodyPr/>
                  <a:lstStyle/>
                  <a:p>
                    <a:fld id="{E69DAF6C-FDAA-41FB-8D3D-1EB2C6AB3AB1}"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2AB-48CF-91F8-01A23B92C8CB}"/>
                </c:ext>
              </c:extLst>
            </c:dLbl>
            <c:dLbl>
              <c:idx val="5"/>
              <c:tx>
                <c:rich>
                  <a:bodyPr/>
                  <a:lstStyle/>
                  <a:p>
                    <a:fld id="{DF0A16A6-58C8-4EDD-A89C-3C5B59E36C07}"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2AB-48CF-91F8-01A23B92C8CB}"/>
                </c:ext>
              </c:extLst>
            </c:dLbl>
            <c:dLbl>
              <c:idx val="6"/>
              <c:tx>
                <c:rich>
                  <a:bodyPr/>
                  <a:lstStyle/>
                  <a:p>
                    <a:fld id="{C41CB2C5-27AE-496D-B80C-FF0F18FD3B99}"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2AB-48CF-91F8-01A23B92C8CB}"/>
                </c:ext>
              </c:extLst>
            </c:dLbl>
            <c:dLbl>
              <c:idx val="7"/>
              <c:tx>
                <c:rich>
                  <a:bodyPr/>
                  <a:lstStyle/>
                  <a:p>
                    <a:fld id="{29ECB849-FF9A-4E8A-8E93-0BEDEF7DB119}"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2AB-48CF-91F8-01A23B92C8CB}"/>
                </c:ext>
              </c:extLst>
            </c:dLbl>
            <c:dLbl>
              <c:idx val="8"/>
              <c:layout>
                <c:manualLayout>
                  <c:x val="-8.385744234800839E-3"/>
                  <c:y val="-4.7835933587863769E-17"/>
                </c:manualLayout>
              </c:layout>
              <c:tx>
                <c:rich>
                  <a:bodyPr/>
                  <a:lstStyle/>
                  <a:p>
                    <a:fld id="{51D85661-07E9-4E0A-AC43-55D3F03877CD}"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4D9-42EC-BCCD-321D5FEFDA8D}"/>
                </c:ext>
              </c:extLst>
            </c:dLbl>
            <c:dLbl>
              <c:idx val="9"/>
              <c:tx>
                <c:rich>
                  <a:bodyPr/>
                  <a:lstStyle/>
                  <a:p>
                    <a:fld id="{3D03483C-C5B6-4A90-9582-0A26C9FE1BFD}"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2AB-48CF-91F8-01A23B92C8CB}"/>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 Animal Use CORRECT'!$P$1:$Y$1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'1 Animal Use CORRECT'!$P$2:$Y$2</c:f>
              <c:numCache>
                <c:formatCode>General</c:formatCode>
                <c:ptCount val="10"/>
                <c:pt idx="0">
                  <c:v>1288810</c:v>
                </c:pt>
                <c:pt idx="1">
                  <c:v>1084507</c:v>
                </c:pt>
                <c:pt idx="2">
                  <c:v>910052</c:v>
                </c:pt>
                <c:pt idx="3">
                  <c:v>1068034</c:v>
                </c:pt>
                <c:pt idx="4">
                  <c:v>1080136</c:v>
                </c:pt>
                <c:pt idx="5">
                  <c:v>1571374</c:v>
                </c:pt>
                <c:pt idx="6" formatCode="#,##0">
                  <c:v>2310553</c:v>
                </c:pt>
                <c:pt idx="7" formatCode="#,##0">
                  <c:v>3294755</c:v>
                </c:pt>
                <c:pt idx="8">
                  <c:v>1701099</c:v>
                </c:pt>
                <c:pt idx="9" formatCode="#,##0">
                  <c:v>1720638</c:v>
                </c:pt>
              </c:numCache>
            </c:numRef>
          </c:val>
          <c:extLst>
            <c:ext xmlns:c16="http://schemas.microsoft.com/office/drawing/2014/chart" uri="{C3380CC4-5D6E-409C-BE32-E72D297353CC}">
              <c16:uniqueId val="{00000000-AC7C-497C-BF2B-48BF24C92821}"/>
            </c:ext>
          </c:extLst>
        </c:ser>
        <c:dLbls>
          <c:showLegendKey val="0"/>
          <c:showVal val="0"/>
          <c:showCatName val="0"/>
          <c:showSerName val="0"/>
          <c:showPercent val="0"/>
          <c:showBubbleSize val="0"/>
        </c:dLbls>
        <c:gapWidth val="219"/>
        <c:overlap val="-27"/>
        <c:axId val="1998750559"/>
        <c:axId val="1766408175"/>
      </c:barChart>
      <c:catAx>
        <c:axId val="1998750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r>
                  <a:rPr lang="en-AU" b="1">
                    <a:latin typeface="Arial" panose="020B0604020202020204" pitchFamily="34" charset="0"/>
                    <a:cs typeface="Arial" panose="020B0604020202020204" pitchFamily="34" charset="0"/>
                  </a:rPr>
                  <a:t>Year</a:t>
                </a:r>
              </a:p>
            </c:rich>
          </c:tx>
          <c:layout>
            <c:manualLayout>
              <c:xMode val="edge"/>
              <c:yMode val="edge"/>
              <c:x val="0.49281879859357203"/>
              <c:y val="0.930854533594259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schemeClr>
                </a:solidFill>
                <a:latin typeface="+mn-lt"/>
                <a:ea typeface="+mn-ea"/>
                <a:cs typeface="+mn-cs"/>
              </a:defRPr>
            </a:pPr>
            <a:endParaRPr lang="en-US"/>
          </a:p>
        </c:txPr>
        <c:crossAx val="1766408175"/>
        <c:crosses val="autoZero"/>
        <c:auto val="1"/>
        <c:lblAlgn val="ctr"/>
        <c:lblOffset val="100"/>
        <c:noMultiLvlLbl val="0"/>
      </c:catAx>
      <c:valAx>
        <c:axId val="1766408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r>
                  <a:rPr lang="en-AU">
                    <a:latin typeface="Arial" panose="020B0604020202020204" pitchFamily="34" charset="0"/>
                    <a:cs typeface="Arial" panose="020B0604020202020204" pitchFamily="34" charset="0"/>
                  </a:rPr>
                  <a:t>Number of animals used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199875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lumMod val="50000"/>
            </a:schemeClr>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79509712128735E-2"/>
          <c:y val="2.4970638639550347E-2"/>
          <c:w val="0.88787723781879213"/>
          <c:h val="0.65116606545785749"/>
        </c:manualLayout>
      </c:layout>
      <c:barChart>
        <c:barDir val="col"/>
        <c:grouping val="clustered"/>
        <c:varyColors val="0"/>
        <c:ser>
          <c:idx val="0"/>
          <c:order val="0"/>
          <c:tx>
            <c:strRef>
              <c:f>'2 Purpose CORRECT'!$A$19</c:f>
              <c:strCache>
                <c:ptCount val="1"/>
                <c:pt idx="0">
                  <c:v>2017</c:v>
                </c:pt>
              </c:strCache>
            </c:strRef>
          </c:tx>
          <c:spPr>
            <a:solidFill>
              <a:schemeClr val="accent1"/>
            </a:solidFill>
            <a:ln>
              <a:noFill/>
            </a:ln>
            <a:effectLst/>
          </c:spPr>
          <c:invertIfNegative val="0"/>
          <c:cat>
            <c:strRef>
              <c:f>'2 Purpose CORRECT'!$B$1:$F$1</c:f>
              <c:strCache>
                <c:ptCount val="5"/>
                <c:pt idx="0">
                  <c:v>Understanding of human or animal biology</c:v>
                </c:pt>
                <c:pt idx="1">
                  <c:v>Improvement of animal management or production</c:v>
                </c:pt>
                <c:pt idx="2">
                  <c:v>Maintenance or improvement of human or animal health and welfare</c:v>
                </c:pt>
                <c:pt idx="3">
                  <c:v>Environmental objectives</c:v>
                </c:pt>
                <c:pt idx="4">
                  <c:v>Educational objectives</c:v>
                </c:pt>
              </c:strCache>
            </c:strRef>
          </c:cat>
          <c:val>
            <c:numRef>
              <c:f>'2 Purpose CORRECT'!$B$19:$F$19</c:f>
              <c:numCache>
                <c:formatCode>General</c:formatCode>
                <c:ptCount val="5"/>
                <c:pt idx="0">
                  <c:v>43</c:v>
                </c:pt>
                <c:pt idx="1">
                  <c:v>5</c:v>
                </c:pt>
                <c:pt idx="2">
                  <c:v>14</c:v>
                </c:pt>
                <c:pt idx="3">
                  <c:v>30</c:v>
                </c:pt>
                <c:pt idx="4">
                  <c:v>7</c:v>
                </c:pt>
              </c:numCache>
            </c:numRef>
          </c:val>
          <c:extLst xmlns:c15="http://schemas.microsoft.com/office/drawing/2012/chart">
            <c:ext xmlns:c16="http://schemas.microsoft.com/office/drawing/2014/chart" uri="{C3380CC4-5D6E-409C-BE32-E72D297353CC}">
              <c16:uniqueId val="{00000002-DC0A-486D-9B2C-7BA8AA357DE3}"/>
            </c:ext>
          </c:extLst>
        </c:ser>
        <c:ser>
          <c:idx val="1"/>
          <c:order val="1"/>
          <c:tx>
            <c:strRef>
              <c:f>'2 Purpose CORRECT'!$A$20</c:f>
              <c:strCache>
                <c:ptCount val="1"/>
                <c:pt idx="0">
                  <c:v>2018</c:v>
                </c:pt>
              </c:strCache>
            </c:strRef>
          </c:tx>
          <c:spPr>
            <a:solidFill>
              <a:schemeClr val="accent2"/>
            </a:solidFill>
            <a:ln>
              <a:noFill/>
            </a:ln>
            <a:effectLst/>
          </c:spPr>
          <c:invertIfNegative val="0"/>
          <c:cat>
            <c:strRef>
              <c:f>'2 Purpose CORRECT'!$B$1:$F$1</c:f>
              <c:strCache>
                <c:ptCount val="5"/>
                <c:pt idx="0">
                  <c:v>Understanding of human or animal biology</c:v>
                </c:pt>
                <c:pt idx="1">
                  <c:v>Improvement of animal management or production</c:v>
                </c:pt>
                <c:pt idx="2">
                  <c:v>Maintenance or improvement of human or animal health and welfare</c:v>
                </c:pt>
                <c:pt idx="3">
                  <c:v>Environmental objectives</c:v>
                </c:pt>
                <c:pt idx="4">
                  <c:v>Educational objectives</c:v>
                </c:pt>
              </c:strCache>
            </c:strRef>
          </c:cat>
          <c:val>
            <c:numRef>
              <c:f>'2 Purpose CORRECT'!$B$20:$F$20</c:f>
              <c:numCache>
                <c:formatCode>General</c:formatCode>
                <c:ptCount val="5"/>
                <c:pt idx="0">
                  <c:v>25</c:v>
                </c:pt>
                <c:pt idx="1">
                  <c:v>35</c:v>
                </c:pt>
                <c:pt idx="2">
                  <c:v>11</c:v>
                </c:pt>
                <c:pt idx="3">
                  <c:v>27</c:v>
                </c:pt>
                <c:pt idx="4">
                  <c:v>2</c:v>
                </c:pt>
              </c:numCache>
            </c:numRef>
          </c:val>
          <c:extLst xmlns:c15="http://schemas.microsoft.com/office/drawing/2012/chart">
            <c:ext xmlns:c16="http://schemas.microsoft.com/office/drawing/2014/chart" uri="{C3380CC4-5D6E-409C-BE32-E72D297353CC}">
              <c16:uniqueId val="{00000003-DC0A-486D-9B2C-7BA8AA357DE3}"/>
            </c:ext>
          </c:extLst>
        </c:ser>
        <c:ser>
          <c:idx val="2"/>
          <c:order val="2"/>
          <c:tx>
            <c:strRef>
              <c:f>'2 Purpose CORRECT'!$A$21</c:f>
              <c:strCache>
                <c:ptCount val="1"/>
                <c:pt idx="0">
                  <c:v>2019</c:v>
                </c:pt>
              </c:strCache>
            </c:strRef>
          </c:tx>
          <c:spPr>
            <a:solidFill>
              <a:schemeClr val="accent3"/>
            </a:solidFill>
            <a:ln>
              <a:noFill/>
            </a:ln>
            <a:effectLst/>
          </c:spPr>
          <c:invertIfNegative val="0"/>
          <c:cat>
            <c:strRef>
              <c:f>'2 Purpose CORRECT'!$B$1:$F$1</c:f>
              <c:strCache>
                <c:ptCount val="5"/>
                <c:pt idx="0">
                  <c:v>Understanding of human or animal biology</c:v>
                </c:pt>
                <c:pt idx="1">
                  <c:v>Improvement of animal management or production</c:v>
                </c:pt>
                <c:pt idx="2">
                  <c:v>Maintenance or improvement of human or animal health and welfare</c:v>
                </c:pt>
                <c:pt idx="3">
                  <c:v>Environmental objectives</c:v>
                </c:pt>
                <c:pt idx="4">
                  <c:v>Educational objectives</c:v>
                </c:pt>
              </c:strCache>
            </c:strRef>
          </c:cat>
          <c:val>
            <c:numRef>
              <c:f>'2 Purpose CORRECT'!$B$21:$F$21</c:f>
              <c:numCache>
                <c:formatCode>General</c:formatCode>
                <c:ptCount val="5"/>
                <c:pt idx="0">
                  <c:v>13</c:v>
                </c:pt>
                <c:pt idx="1">
                  <c:v>50</c:v>
                </c:pt>
                <c:pt idx="2">
                  <c:v>10</c:v>
                </c:pt>
                <c:pt idx="3">
                  <c:v>25</c:v>
                </c:pt>
                <c:pt idx="4">
                  <c:v>3</c:v>
                </c:pt>
              </c:numCache>
            </c:numRef>
          </c:val>
          <c:extLst>
            <c:ext xmlns:c16="http://schemas.microsoft.com/office/drawing/2014/chart" uri="{C3380CC4-5D6E-409C-BE32-E72D297353CC}">
              <c16:uniqueId val="{00000004-DC0A-486D-9B2C-7BA8AA357DE3}"/>
            </c:ext>
          </c:extLst>
        </c:ser>
        <c:ser>
          <c:idx val="3"/>
          <c:order val="3"/>
          <c:tx>
            <c:strRef>
              <c:f>'2 Purpose CORRECT'!$A$22</c:f>
              <c:strCache>
                <c:ptCount val="1"/>
                <c:pt idx="0">
                  <c:v>2020</c:v>
                </c:pt>
              </c:strCache>
            </c:strRef>
          </c:tx>
          <c:spPr>
            <a:solidFill>
              <a:schemeClr val="accent4"/>
            </a:solidFill>
            <a:ln>
              <a:noFill/>
            </a:ln>
            <a:effectLst/>
          </c:spPr>
          <c:invertIfNegative val="0"/>
          <c:cat>
            <c:strRef>
              <c:f>'2 Purpose CORRECT'!$B$1:$F$1</c:f>
              <c:strCache>
                <c:ptCount val="5"/>
                <c:pt idx="0">
                  <c:v>Understanding of human or animal biology</c:v>
                </c:pt>
                <c:pt idx="1">
                  <c:v>Improvement of animal management or production</c:v>
                </c:pt>
                <c:pt idx="2">
                  <c:v>Maintenance or improvement of human or animal health and welfare</c:v>
                </c:pt>
                <c:pt idx="3">
                  <c:v>Environmental objectives</c:v>
                </c:pt>
                <c:pt idx="4">
                  <c:v>Educational objectives</c:v>
                </c:pt>
              </c:strCache>
            </c:strRef>
          </c:cat>
          <c:val>
            <c:numRef>
              <c:f>'2 Purpose CORRECT'!$B$22:$F$22</c:f>
              <c:numCache>
                <c:formatCode>General</c:formatCode>
                <c:ptCount val="5"/>
                <c:pt idx="0">
                  <c:v>50</c:v>
                </c:pt>
                <c:pt idx="1">
                  <c:v>20</c:v>
                </c:pt>
                <c:pt idx="2">
                  <c:v>6</c:v>
                </c:pt>
                <c:pt idx="3">
                  <c:v>22</c:v>
                </c:pt>
                <c:pt idx="4">
                  <c:v>2</c:v>
                </c:pt>
              </c:numCache>
            </c:numRef>
          </c:val>
          <c:extLst>
            <c:ext xmlns:c16="http://schemas.microsoft.com/office/drawing/2014/chart" uri="{C3380CC4-5D6E-409C-BE32-E72D297353CC}">
              <c16:uniqueId val="{00000005-DC0A-486D-9B2C-7BA8AA357DE3}"/>
            </c:ext>
          </c:extLst>
        </c:ser>
        <c:ser>
          <c:idx val="4"/>
          <c:order val="4"/>
          <c:tx>
            <c:strRef>
              <c:f>'2 Purpose CORRECT'!$A$23</c:f>
              <c:strCache>
                <c:ptCount val="1"/>
                <c:pt idx="0">
                  <c:v>2021</c:v>
                </c:pt>
              </c:strCache>
            </c:strRef>
          </c:tx>
          <c:spPr>
            <a:solidFill>
              <a:schemeClr val="accent5"/>
            </a:solidFill>
            <a:ln>
              <a:noFill/>
            </a:ln>
            <a:effectLst/>
          </c:spPr>
          <c:invertIfNegative val="0"/>
          <c:cat>
            <c:strRef>
              <c:f>'2 Purpose CORRECT'!$B$1:$F$1</c:f>
              <c:strCache>
                <c:ptCount val="5"/>
                <c:pt idx="0">
                  <c:v>Understanding of human or animal biology</c:v>
                </c:pt>
                <c:pt idx="1">
                  <c:v>Improvement of animal management or production</c:v>
                </c:pt>
                <c:pt idx="2">
                  <c:v>Maintenance or improvement of human or animal health and welfare</c:v>
                </c:pt>
                <c:pt idx="3">
                  <c:v>Environmental objectives</c:v>
                </c:pt>
                <c:pt idx="4">
                  <c:v>Educational objectives</c:v>
                </c:pt>
              </c:strCache>
            </c:strRef>
          </c:cat>
          <c:val>
            <c:numRef>
              <c:f>'2 Purpose CORRECT'!$B$23:$F$23</c:f>
              <c:numCache>
                <c:formatCode>General</c:formatCode>
                <c:ptCount val="5"/>
                <c:pt idx="0">
                  <c:v>21</c:v>
                </c:pt>
                <c:pt idx="1">
                  <c:v>48</c:v>
                </c:pt>
                <c:pt idx="2">
                  <c:v>9</c:v>
                </c:pt>
                <c:pt idx="3">
                  <c:v>19</c:v>
                </c:pt>
                <c:pt idx="4">
                  <c:v>3</c:v>
                </c:pt>
              </c:numCache>
            </c:numRef>
          </c:val>
          <c:extLst>
            <c:ext xmlns:c16="http://schemas.microsoft.com/office/drawing/2014/chart" uri="{C3380CC4-5D6E-409C-BE32-E72D297353CC}">
              <c16:uniqueId val="{00000006-DC0A-486D-9B2C-7BA8AA357DE3}"/>
            </c:ext>
          </c:extLst>
        </c:ser>
        <c:dLbls>
          <c:showLegendKey val="0"/>
          <c:showVal val="0"/>
          <c:showCatName val="0"/>
          <c:showSerName val="0"/>
          <c:showPercent val="0"/>
          <c:showBubbleSize val="0"/>
        </c:dLbls>
        <c:gapWidth val="219"/>
        <c:overlap val="-27"/>
        <c:axId val="2054835279"/>
        <c:axId val="2112242703"/>
        <c:extLst/>
      </c:barChart>
      <c:catAx>
        <c:axId val="2054835279"/>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75000"/>
                      </a:schemeClr>
                    </a:solidFill>
                    <a:latin typeface="+mn-lt"/>
                    <a:ea typeface="+mn-ea"/>
                    <a:cs typeface="+mn-cs"/>
                  </a:defRPr>
                </a:pPr>
                <a:r>
                  <a:rPr lang="en-AU" b="1"/>
                  <a:t>Project purpose</a:t>
                </a:r>
              </a:p>
            </c:rich>
          </c:tx>
          <c:layout>
            <c:manualLayout>
              <c:xMode val="edge"/>
              <c:yMode val="edge"/>
              <c:x val="0.43636331326397204"/>
              <c:y val="0.8623057411941154"/>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ln>
                  <a:noFill/>
                </a:ln>
                <a:solidFill>
                  <a:schemeClr val="tx1">
                    <a:lumMod val="75000"/>
                  </a:schemeClr>
                </a:solidFill>
                <a:latin typeface="+mn-lt"/>
                <a:ea typeface="+mn-ea"/>
                <a:cs typeface="+mn-cs"/>
              </a:defRPr>
            </a:pPr>
            <a:endParaRPr lang="en-US"/>
          </a:p>
        </c:txPr>
        <c:crossAx val="2112242703"/>
        <c:crossesAt val="0"/>
        <c:auto val="1"/>
        <c:lblAlgn val="ctr"/>
        <c:lblOffset val="100"/>
        <c:noMultiLvlLbl val="0"/>
      </c:catAx>
      <c:valAx>
        <c:axId val="2112242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0" i="0" u="none" strike="noStrike" kern="1200" baseline="0">
                    <a:ln>
                      <a:noFill/>
                    </a:ln>
                    <a:solidFill>
                      <a:schemeClr val="tx1">
                        <a:lumMod val="75000"/>
                      </a:schemeClr>
                    </a:solidFill>
                    <a:latin typeface="+mn-lt"/>
                    <a:ea typeface="+mn-ea"/>
                    <a:cs typeface="+mn-cs"/>
                  </a:defRPr>
                </a:pPr>
                <a:r>
                  <a:rPr lang="en-AU" b="1"/>
                  <a:t>Animals used (%)</a:t>
                </a:r>
              </a:p>
            </c:rich>
          </c:tx>
          <c:layout>
            <c:manualLayout>
              <c:xMode val="edge"/>
              <c:yMode val="edge"/>
              <c:x val="1.3449715883848744E-3"/>
              <c:y val="0.19329877882911692"/>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ln>
                    <a:noFill/>
                  </a:ln>
                  <a:solidFill>
                    <a:schemeClr val="tx1">
                      <a:lumMod val="7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75000"/>
                  </a:schemeClr>
                </a:solidFill>
                <a:latin typeface="+mn-lt"/>
                <a:ea typeface="+mn-ea"/>
                <a:cs typeface="+mn-cs"/>
              </a:defRPr>
            </a:pPr>
            <a:endParaRPr lang="en-US"/>
          </a:p>
        </c:txPr>
        <c:crossAx val="2054835279"/>
        <c:crosses val="autoZero"/>
        <c:crossBetween val="between"/>
      </c:valAx>
      <c:spPr>
        <a:noFill/>
        <a:ln>
          <a:noFill/>
        </a:ln>
        <a:effectLst/>
      </c:spPr>
    </c:plotArea>
    <c:legend>
      <c:legendPos val="tr"/>
      <c:overlay val="0"/>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chemeClr val="tx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solidFill>
            <a:schemeClr val="tx1">
              <a:lumMod val="75000"/>
            </a:schemeClr>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53961631367108E-2"/>
          <c:y val="8.6064495115666217E-2"/>
          <c:w val="0.89723391278816533"/>
          <c:h val="0.48933223708482221"/>
        </c:manualLayout>
      </c:layout>
      <c:barChart>
        <c:barDir val="col"/>
        <c:grouping val="clustered"/>
        <c:varyColors val="0"/>
        <c:ser>
          <c:idx val="0"/>
          <c:order val="0"/>
          <c:tx>
            <c:strRef>
              <c:f>'3 Impact CORRECT'!$A$19</c:f>
              <c:strCache>
                <c:ptCount val="1"/>
                <c:pt idx="0">
                  <c:v>2017</c:v>
                </c:pt>
              </c:strCache>
            </c:strRef>
          </c:tx>
          <c:spPr>
            <a:solidFill>
              <a:schemeClr val="accent1"/>
            </a:solidFill>
            <a:ln>
              <a:noFill/>
            </a:ln>
            <a:effectLst/>
          </c:spPr>
          <c:invertIfNegative val="0"/>
          <c:cat>
            <c:strRef>
              <c:f>'3 Impact CORRECT'!$B$1:$I$1</c:f>
              <c:strCache>
                <c:ptCount val="8"/>
                <c:pt idx="0">
                  <c:v>Observational</c:v>
                </c:pt>
                <c:pt idx="1">
                  <c:v>Animal unconscious without recovery</c:v>
                </c:pt>
                <c:pt idx="2">
                  <c:v>Minor conscious intervention</c:v>
                </c:pt>
                <c:pt idx="3">
                  <c:v>Minor surgery with recovery</c:v>
                </c:pt>
                <c:pt idx="4">
                  <c:v>Minor physiological challenge</c:v>
                </c:pt>
                <c:pt idx="5">
                  <c:v>Surgery with recovery</c:v>
                </c:pt>
                <c:pt idx="6">
                  <c:v>Physiological challenge</c:v>
                </c:pt>
                <c:pt idx="7">
                  <c:v>Death as an end point</c:v>
                </c:pt>
              </c:strCache>
            </c:strRef>
          </c:cat>
          <c:val>
            <c:numRef>
              <c:f>'3 Impact CORRECT'!$B$19:$I$19</c:f>
              <c:numCache>
                <c:formatCode>General</c:formatCode>
                <c:ptCount val="8"/>
                <c:pt idx="0">
                  <c:v>26</c:v>
                </c:pt>
                <c:pt idx="1">
                  <c:v>11</c:v>
                </c:pt>
                <c:pt idx="2">
                  <c:v>41</c:v>
                </c:pt>
                <c:pt idx="3">
                  <c:v>3</c:v>
                </c:pt>
                <c:pt idx="4">
                  <c:v>9</c:v>
                </c:pt>
                <c:pt idx="5">
                  <c:v>2</c:v>
                </c:pt>
                <c:pt idx="6">
                  <c:v>9</c:v>
                </c:pt>
                <c:pt idx="7">
                  <c:v>0</c:v>
                </c:pt>
              </c:numCache>
            </c:numRef>
          </c:val>
          <c:extLst xmlns:c15="http://schemas.microsoft.com/office/drawing/2012/chart">
            <c:ext xmlns:c16="http://schemas.microsoft.com/office/drawing/2014/chart" uri="{C3380CC4-5D6E-409C-BE32-E72D297353CC}">
              <c16:uniqueId val="{00000000-9941-452E-9CE1-8B26D29E5F3F}"/>
            </c:ext>
          </c:extLst>
        </c:ser>
        <c:ser>
          <c:idx val="1"/>
          <c:order val="1"/>
          <c:tx>
            <c:strRef>
              <c:f>'3 Impact CORRECT'!$A$20</c:f>
              <c:strCache>
                <c:ptCount val="1"/>
                <c:pt idx="0">
                  <c:v>2018</c:v>
                </c:pt>
              </c:strCache>
            </c:strRef>
          </c:tx>
          <c:spPr>
            <a:solidFill>
              <a:schemeClr val="accent2"/>
            </a:solidFill>
            <a:ln>
              <a:noFill/>
            </a:ln>
            <a:effectLst/>
          </c:spPr>
          <c:invertIfNegative val="0"/>
          <c:cat>
            <c:strRef>
              <c:f>'3 Impact CORRECT'!$B$1:$I$1</c:f>
              <c:strCache>
                <c:ptCount val="8"/>
                <c:pt idx="0">
                  <c:v>Observational</c:v>
                </c:pt>
                <c:pt idx="1">
                  <c:v>Animal unconscious without recovery</c:v>
                </c:pt>
                <c:pt idx="2">
                  <c:v>Minor conscious intervention</c:v>
                </c:pt>
                <c:pt idx="3">
                  <c:v>Minor surgery with recovery</c:v>
                </c:pt>
                <c:pt idx="4">
                  <c:v>Minor physiological challenge</c:v>
                </c:pt>
                <c:pt idx="5">
                  <c:v>Surgery with recovery</c:v>
                </c:pt>
                <c:pt idx="6">
                  <c:v>Physiological challenge</c:v>
                </c:pt>
                <c:pt idx="7">
                  <c:v>Death as an end point</c:v>
                </c:pt>
              </c:strCache>
            </c:strRef>
          </c:cat>
          <c:val>
            <c:numRef>
              <c:f>'3 Impact CORRECT'!$B$20:$I$20</c:f>
              <c:numCache>
                <c:formatCode>0</c:formatCode>
                <c:ptCount val="8"/>
                <c:pt idx="0">
                  <c:v>14.71</c:v>
                </c:pt>
                <c:pt idx="1">
                  <c:v>5.3</c:v>
                </c:pt>
                <c:pt idx="2">
                  <c:v>33.74</c:v>
                </c:pt>
                <c:pt idx="3">
                  <c:v>2.33</c:v>
                </c:pt>
                <c:pt idx="4">
                  <c:v>36.99</c:v>
                </c:pt>
                <c:pt idx="5">
                  <c:v>2.0699999999999998</c:v>
                </c:pt>
                <c:pt idx="6">
                  <c:v>5</c:v>
                </c:pt>
                <c:pt idx="7">
                  <c:v>0</c:v>
                </c:pt>
              </c:numCache>
            </c:numRef>
          </c:val>
          <c:extLst>
            <c:ext xmlns:c16="http://schemas.microsoft.com/office/drawing/2014/chart" uri="{C3380CC4-5D6E-409C-BE32-E72D297353CC}">
              <c16:uniqueId val="{00000001-9941-452E-9CE1-8B26D29E5F3F}"/>
            </c:ext>
          </c:extLst>
        </c:ser>
        <c:ser>
          <c:idx val="2"/>
          <c:order val="2"/>
          <c:tx>
            <c:strRef>
              <c:f>'3 Impact CORRECT'!$A$21</c:f>
              <c:strCache>
                <c:ptCount val="1"/>
                <c:pt idx="0">
                  <c:v>2019</c:v>
                </c:pt>
              </c:strCache>
            </c:strRef>
          </c:tx>
          <c:spPr>
            <a:solidFill>
              <a:schemeClr val="accent3"/>
            </a:solidFill>
            <a:ln>
              <a:noFill/>
            </a:ln>
            <a:effectLst/>
          </c:spPr>
          <c:invertIfNegative val="0"/>
          <c:cat>
            <c:strRef>
              <c:f>'3 Impact CORRECT'!$B$1:$I$1</c:f>
              <c:strCache>
                <c:ptCount val="8"/>
                <c:pt idx="0">
                  <c:v>Observational</c:v>
                </c:pt>
                <c:pt idx="1">
                  <c:v>Animal unconscious without recovery</c:v>
                </c:pt>
                <c:pt idx="2">
                  <c:v>Minor conscious intervention</c:v>
                </c:pt>
                <c:pt idx="3">
                  <c:v>Minor surgery with recovery</c:v>
                </c:pt>
                <c:pt idx="4">
                  <c:v>Minor physiological challenge</c:v>
                </c:pt>
                <c:pt idx="5">
                  <c:v>Surgery with recovery</c:v>
                </c:pt>
                <c:pt idx="6">
                  <c:v>Physiological challenge</c:v>
                </c:pt>
                <c:pt idx="7">
                  <c:v>Death as an end point</c:v>
                </c:pt>
              </c:strCache>
            </c:strRef>
          </c:cat>
          <c:val>
            <c:numRef>
              <c:f>'3 Impact CORRECT'!$B$21:$I$21</c:f>
              <c:numCache>
                <c:formatCode>General</c:formatCode>
                <c:ptCount val="8"/>
                <c:pt idx="0">
                  <c:v>42</c:v>
                </c:pt>
                <c:pt idx="1">
                  <c:v>6</c:v>
                </c:pt>
                <c:pt idx="2">
                  <c:v>24</c:v>
                </c:pt>
                <c:pt idx="3">
                  <c:v>1</c:v>
                </c:pt>
                <c:pt idx="4">
                  <c:v>23</c:v>
                </c:pt>
                <c:pt idx="5">
                  <c:v>1</c:v>
                </c:pt>
                <c:pt idx="6">
                  <c:v>3</c:v>
                </c:pt>
                <c:pt idx="7">
                  <c:v>0</c:v>
                </c:pt>
              </c:numCache>
            </c:numRef>
          </c:val>
          <c:extLst>
            <c:ext xmlns:c16="http://schemas.microsoft.com/office/drawing/2014/chart" uri="{C3380CC4-5D6E-409C-BE32-E72D297353CC}">
              <c16:uniqueId val="{00000002-9941-452E-9CE1-8B26D29E5F3F}"/>
            </c:ext>
          </c:extLst>
        </c:ser>
        <c:ser>
          <c:idx val="3"/>
          <c:order val="3"/>
          <c:tx>
            <c:strRef>
              <c:f>'3 Impact CORRECT'!$A$22</c:f>
              <c:strCache>
                <c:ptCount val="1"/>
                <c:pt idx="0">
                  <c:v>2020</c:v>
                </c:pt>
              </c:strCache>
            </c:strRef>
          </c:tx>
          <c:spPr>
            <a:solidFill>
              <a:schemeClr val="accent4"/>
            </a:solidFill>
            <a:ln>
              <a:noFill/>
            </a:ln>
            <a:effectLst/>
          </c:spPr>
          <c:invertIfNegative val="0"/>
          <c:cat>
            <c:strRef>
              <c:f>'3 Impact CORRECT'!$B$1:$I$1</c:f>
              <c:strCache>
                <c:ptCount val="8"/>
                <c:pt idx="0">
                  <c:v>Observational</c:v>
                </c:pt>
                <c:pt idx="1">
                  <c:v>Animal unconscious without recovery</c:v>
                </c:pt>
                <c:pt idx="2">
                  <c:v>Minor conscious intervention</c:v>
                </c:pt>
                <c:pt idx="3">
                  <c:v>Minor surgery with recovery</c:v>
                </c:pt>
                <c:pt idx="4">
                  <c:v>Minor physiological challenge</c:v>
                </c:pt>
                <c:pt idx="5">
                  <c:v>Surgery with recovery</c:v>
                </c:pt>
                <c:pt idx="6">
                  <c:v>Physiological challenge</c:v>
                </c:pt>
                <c:pt idx="7">
                  <c:v>Death as an end point</c:v>
                </c:pt>
              </c:strCache>
            </c:strRef>
          </c:cat>
          <c:val>
            <c:numRef>
              <c:f>'3 Impact CORRECT'!$B$22:$I$22</c:f>
              <c:numCache>
                <c:formatCode>General</c:formatCode>
                <c:ptCount val="8"/>
                <c:pt idx="0">
                  <c:v>50</c:v>
                </c:pt>
                <c:pt idx="1">
                  <c:v>5</c:v>
                </c:pt>
                <c:pt idx="2">
                  <c:v>27</c:v>
                </c:pt>
                <c:pt idx="3">
                  <c:v>2</c:v>
                </c:pt>
                <c:pt idx="4">
                  <c:v>9</c:v>
                </c:pt>
                <c:pt idx="5">
                  <c:v>2</c:v>
                </c:pt>
                <c:pt idx="6">
                  <c:v>5</c:v>
                </c:pt>
                <c:pt idx="7">
                  <c:v>0</c:v>
                </c:pt>
              </c:numCache>
            </c:numRef>
          </c:val>
          <c:extLst>
            <c:ext xmlns:c16="http://schemas.microsoft.com/office/drawing/2014/chart" uri="{C3380CC4-5D6E-409C-BE32-E72D297353CC}">
              <c16:uniqueId val="{00000003-9941-452E-9CE1-8B26D29E5F3F}"/>
            </c:ext>
          </c:extLst>
        </c:ser>
        <c:ser>
          <c:idx val="4"/>
          <c:order val="4"/>
          <c:tx>
            <c:strRef>
              <c:f>'3 Impact CORRECT'!$A$23</c:f>
              <c:strCache>
                <c:ptCount val="1"/>
                <c:pt idx="0">
                  <c:v>2021</c:v>
                </c:pt>
              </c:strCache>
            </c:strRef>
          </c:tx>
          <c:spPr>
            <a:solidFill>
              <a:schemeClr val="accent5"/>
            </a:solidFill>
            <a:ln>
              <a:noFill/>
            </a:ln>
            <a:effectLst/>
          </c:spPr>
          <c:invertIfNegative val="0"/>
          <c:cat>
            <c:strRef>
              <c:f>'3 Impact CORRECT'!$B$1:$I$1</c:f>
              <c:strCache>
                <c:ptCount val="8"/>
                <c:pt idx="0">
                  <c:v>Observational</c:v>
                </c:pt>
                <c:pt idx="1">
                  <c:v>Animal unconscious without recovery</c:v>
                </c:pt>
                <c:pt idx="2">
                  <c:v>Minor conscious intervention</c:v>
                </c:pt>
                <c:pt idx="3">
                  <c:v>Minor surgery with recovery</c:v>
                </c:pt>
                <c:pt idx="4">
                  <c:v>Minor physiological challenge</c:v>
                </c:pt>
                <c:pt idx="5">
                  <c:v>Surgery with recovery</c:v>
                </c:pt>
                <c:pt idx="6">
                  <c:v>Physiological challenge</c:v>
                </c:pt>
                <c:pt idx="7">
                  <c:v>Death as an end point</c:v>
                </c:pt>
              </c:strCache>
            </c:strRef>
          </c:cat>
          <c:val>
            <c:numRef>
              <c:f>'3 Impact CORRECT'!$B$23:$I$23</c:f>
              <c:numCache>
                <c:formatCode>General</c:formatCode>
                <c:ptCount val="8"/>
                <c:pt idx="0">
                  <c:v>20</c:v>
                </c:pt>
                <c:pt idx="1">
                  <c:v>5</c:v>
                </c:pt>
                <c:pt idx="2">
                  <c:v>23</c:v>
                </c:pt>
                <c:pt idx="3">
                  <c:v>2</c:v>
                </c:pt>
                <c:pt idx="4">
                  <c:v>43</c:v>
                </c:pt>
                <c:pt idx="5">
                  <c:v>1</c:v>
                </c:pt>
                <c:pt idx="6">
                  <c:v>5</c:v>
                </c:pt>
                <c:pt idx="7">
                  <c:v>0</c:v>
                </c:pt>
              </c:numCache>
            </c:numRef>
          </c:val>
          <c:extLst>
            <c:ext xmlns:c16="http://schemas.microsoft.com/office/drawing/2014/chart" uri="{C3380CC4-5D6E-409C-BE32-E72D297353CC}">
              <c16:uniqueId val="{00000004-9941-452E-9CE1-8B26D29E5F3F}"/>
            </c:ext>
          </c:extLst>
        </c:ser>
        <c:dLbls>
          <c:showLegendKey val="0"/>
          <c:showVal val="0"/>
          <c:showCatName val="0"/>
          <c:showSerName val="0"/>
          <c:showPercent val="0"/>
          <c:showBubbleSize val="0"/>
        </c:dLbls>
        <c:gapWidth val="219"/>
        <c:overlap val="-27"/>
        <c:axId val="509778911"/>
        <c:axId val="2096377823"/>
        <c:extLst/>
      </c:barChart>
      <c:catAx>
        <c:axId val="509778911"/>
        <c:scaling>
          <c:orientation val="minMax"/>
        </c:scaling>
        <c:delete val="0"/>
        <c:axPos val="b"/>
        <c:title>
          <c:tx>
            <c:rich>
              <a:bodyPr rot="0" spcFirstLastPara="1" vertOverflow="ellipsis" vert="horz" wrap="square" anchor="t" anchorCtr="1"/>
              <a:lstStyle/>
              <a:p>
                <a:pPr>
                  <a:defRPr sz="1000" b="0" i="0" u="none" strike="noStrike" kern="1200" baseline="0">
                    <a:solidFill>
                      <a:srgbClr val="000000"/>
                    </a:solidFill>
                    <a:latin typeface="+mn-lt"/>
                    <a:ea typeface="+mn-ea"/>
                    <a:cs typeface="+mn-cs"/>
                  </a:defRPr>
                </a:pPr>
                <a:r>
                  <a:rPr lang="en-AU" b="1">
                    <a:solidFill>
                      <a:srgbClr val="000000"/>
                    </a:solidFill>
                  </a:rPr>
                  <a:t>Impact</a:t>
                </a:r>
              </a:p>
            </c:rich>
          </c:tx>
          <c:layout>
            <c:manualLayout>
              <c:xMode val="edge"/>
              <c:yMode val="edge"/>
              <c:x val="0.45903783368542345"/>
              <c:y val="0.82101531136872652"/>
            </c:manualLayout>
          </c:layout>
          <c:overlay val="0"/>
          <c:spPr>
            <a:noFill/>
            <a:ln>
              <a:noFill/>
            </a:ln>
            <a:effectLst/>
          </c:spPr>
          <c:txPr>
            <a:bodyPr rot="0" spcFirstLastPara="1" vertOverflow="ellipsis" vert="horz" wrap="square" anchor="t" anchorCtr="1"/>
            <a:lstStyle/>
            <a:p>
              <a:pPr>
                <a:defRPr sz="1000" b="0" i="0" u="none" strike="noStrike" kern="1200" baseline="0">
                  <a:solidFill>
                    <a:srgbClr val="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75000"/>
                  </a:schemeClr>
                </a:solidFill>
                <a:latin typeface="+mn-lt"/>
                <a:ea typeface="+mn-ea"/>
                <a:cs typeface="+mn-cs"/>
              </a:defRPr>
            </a:pPr>
            <a:endParaRPr lang="en-US"/>
          </a:p>
        </c:txPr>
        <c:crossAx val="2096377823"/>
        <c:crosses val="autoZero"/>
        <c:auto val="0"/>
        <c:lblAlgn val="ctr"/>
        <c:lblOffset val="100"/>
        <c:noMultiLvlLbl val="0"/>
      </c:catAx>
      <c:valAx>
        <c:axId val="2096377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r>
                  <a:rPr lang="en-AU" b="1"/>
                  <a:t>Animals</a:t>
                </a:r>
                <a:r>
                  <a:rPr lang="en-AU" b="1" baseline="0"/>
                  <a:t> used (%)</a:t>
                </a:r>
                <a:endParaRPr lang="en-AU" b="1"/>
              </a:p>
            </c:rich>
          </c:tx>
          <c:layout>
            <c:manualLayout>
              <c:xMode val="edge"/>
              <c:yMode val="edge"/>
              <c:x val="1.3902907805815614E-3"/>
              <c:y val="0.22196201945345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509778911"/>
        <c:crosses val="autoZero"/>
        <c:crossBetween val="between"/>
      </c:valAx>
      <c:spPr>
        <a:noFill/>
        <a:ln>
          <a:noFill/>
        </a:ln>
        <a:effectLst/>
      </c:spPr>
    </c:plotArea>
    <c:legend>
      <c:legendPos val="tr"/>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rot="5400000" vert="horz" anchor="b" anchorCtr="0"/>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41339673261065"/>
          <c:y val="8.6064495115666217E-2"/>
          <c:w val="0.83858660326738921"/>
          <c:h val="0.48933223708482221"/>
        </c:manualLayout>
      </c:layout>
      <c:barChart>
        <c:barDir val="col"/>
        <c:grouping val="clustered"/>
        <c:varyColors val="0"/>
        <c:ser>
          <c:idx val="0"/>
          <c:order val="0"/>
          <c:spPr>
            <a:solidFill>
              <a:schemeClr val="accent1"/>
            </a:solidFill>
            <a:ln>
              <a:noFill/>
            </a:ln>
            <a:effectLst/>
          </c:spPr>
          <c:invertIfNegative val="0"/>
          <c:dLbls>
            <c:delete val="1"/>
          </c:dLbls>
          <c:cat>
            <c:numRef>
              <c:f>'4 Mice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'4 Mice CORRECT'!$R$3:$AA$3</c:f>
              <c:numCache>
                <c:formatCode>General</c:formatCode>
                <c:ptCount val="10"/>
                <c:pt idx="0" formatCode="#,##0">
                  <c:v>586564</c:v>
                </c:pt>
                <c:pt idx="1">
                  <c:v>484206</c:v>
                </c:pt>
                <c:pt idx="2">
                  <c:v>434262</c:v>
                </c:pt>
                <c:pt idx="3">
                  <c:v>409211</c:v>
                </c:pt>
                <c:pt idx="4">
                  <c:v>398277</c:v>
                </c:pt>
                <c:pt idx="5">
                  <c:v>521636</c:v>
                </c:pt>
                <c:pt idx="6">
                  <c:v>435135</c:v>
                </c:pt>
                <c:pt idx="7">
                  <c:v>445853</c:v>
                </c:pt>
                <c:pt idx="8" formatCode="#,##0">
                  <c:v>346947</c:v>
                </c:pt>
                <c:pt idx="9" formatCode="#,##0">
                  <c:v>438515</c:v>
                </c:pt>
              </c:numCache>
            </c:numRef>
          </c:val>
          <c:extLst>
            <c:ext xmlns:c16="http://schemas.microsoft.com/office/drawing/2014/chart" uri="{C3380CC4-5D6E-409C-BE32-E72D297353CC}">
              <c16:uniqueId val="{00000000-9941-452E-9CE1-8B26D29E5F3F}"/>
            </c:ext>
          </c:extLst>
        </c:ser>
        <c:dLbls>
          <c:dLblPos val="outEnd"/>
          <c:showLegendKey val="0"/>
          <c:showVal val="1"/>
          <c:showCatName val="0"/>
          <c:showSerName val="0"/>
          <c:showPercent val="0"/>
          <c:showBubbleSize val="0"/>
        </c:dLbls>
        <c:gapWidth val="219"/>
        <c:overlap val="-27"/>
        <c:axId val="509778911"/>
        <c:axId val="2096377823"/>
      </c:barChart>
      <c:catAx>
        <c:axId val="509778911"/>
        <c:scaling>
          <c:orientation val="minMax"/>
        </c:scaling>
        <c:delete val="0"/>
        <c:axPos val="b"/>
        <c:title>
          <c:tx>
            <c:rich>
              <a:bodyPr rot="0" spcFirstLastPara="1" vertOverflow="ellipsis" vert="horz" wrap="square" anchor="t" anchorCtr="1"/>
              <a:lstStyle/>
              <a:p>
                <a:pPr>
                  <a:defRPr sz="1000" b="0" i="0" u="none" strike="noStrike" kern="1200" baseline="0">
                    <a:solidFill>
                      <a:schemeClr val="tx1">
                        <a:lumMod val="65000"/>
                        <a:lumOff val="35000"/>
                      </a:schemeClr>
                    </a:solidFill>
                    <a:latin typeface="+mn-lt"/>
                    <a:ea typeface="+mn-ea"/>
                    <a:cs typeface="+mn-cs"/>
                  </a:defRPr>
                </a:pPr>
                <a:r>
                  <a:rPr lang="en-AU" b="1">
                    <a:solidFill>
                      <a:srgbClr val="000000"/>
                    </a:solidFill>
                  </a:rPr>
                  <a:t>Year</a:t>
                </a:r>
              </a:p>
            </c:rich>
          </c:tx>
          <c:layout>
            <c:manualLayout>
              <c:xMode val="edge"/>
              <c:yMode val="edge"/>
              <c:x val="0.49604786689799368"/>
              <c:y val="0.707983594496016"/>
            </c:manualLayout>
          </c:layout>
          <c:overlay val="0"/>
          <c:spPr>
            <a:noFill/>
            <a:ln>
              <a:noFill/>
            </a:ln>
            <a:effectLst/>
          </c:spPr>
          <c:txPr>
            <a:bodyPr rot="0" spcFirstLastPara="1" vertOverflow="ellipsis" vert="horz" wrap="square" anchor="t"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75000"/>
                  </a:schemeClr>
                </a:solidFill>
                <a:latin typeface="+mn-lt"/>
                <a:ea typeface="+mn-ea"/>
                <a:cs typeface="+mn-cs"/>
              </a:defRPr>
            </a:pPr>
            <a:endParaRPr lang="en-US"/>
          </a:p>
        </c:txPr>
        <c:crossAx val="2096377823"/>
        <c:crosses val="autoZero"/>
        <c:auto val="0"/>
        <c:lblAlgn val="ctr"/>
        <c:lblOffset val="100"/>
        <c:noMultiLvlLbl val="0"/>
      </c:catAx>
      <c:valAx>
        <c:axId val="2096377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r>
                  <a:rPr lang="en-AU" b="1"/>
                  <a:t>No. of mice used</a:t>
                </a:r>
              </a:p>
            </c:rich>
          </c:tx>
          <c:layout>
            <c:manualLayout>
              <c:xMode val="edge"/>
              <c:yMode val="edge"/>
              <c:x val="1.2689710396369945E-2"/>
              <c:y val="0.150391509212441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509778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rot="5400000" vert="horz" anchor="b" anchorCtr="0"/>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49116523985904"/>
          <c:y val="4.9818840579710144E-2"/>
          <c:w val="0.86950883476014096"/>
          <c:h val="0.75122496576514897"/>
        </c:manualLayout>
      </c:layout>
      <c:barChart>
        <c:barDir val="col"/>
        <c:grouping val="clustered"/>
        <c:varyColors val="0"/>
        <c:ser>
          <c:idx val="0"/>
          <c:order val="0"/>
          <c:tx>
            <c:strRef>
              <c:f>'5 Rats, guinea rabbit CORRECT'!$A$4</c:f>
              <c:strCache>
                <c:ptCount val="1"/>
                <c:pt idx="0">
                  <c:v>Rats</c:v>
                </c:pt>
              </c:strCache>
            </c:strRef>
          </c:tx>
          <c:spPr>
            <a:solidFill>
              <a:schemeClr val="accent1"/>
            </a:solidFill>
            <a:ln>
              <a:noFill/>
            </a:ln>
            <a:effectLst/>
          </c:spPr>
          <c:invertIfNegative val="0"/>
          <c:cat>
            <c:numRef>
              <c:f>'5 Rats, guinea rabbit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'5 Rats, guinea rabbit CORRECT'!$R$4:$AA$4</c:f>
              <c:numCache>
                <c:formatCode>General</c:formatCode>
                <c:ptCount val="10"/>
                <c:pt idx="0" formatCode="#,##0">
                  <c:v>25612</c:v>
                </c:pt>
                <c:pt idx="1">
                  <c:v>26251</c:v>
                </c:pt>
                <c:pt idx="2">
                  <c:v>26666</c:v>
                </c:pt>
                <c:pt idx="3">
                  <c:v>23583</c:v>
                </c:pt>
                <c:pt idx="4">
                  <c:v>24131</c:v>
                </c:pt>
                <c:pt idx="5">
                  <c:v>20827</c:v>
                </c:pt>
                <c:pt idx="6">
                  <c:v>17062</c:v>
                </c:pt>
                <c:pt idx="7" formatCode="#,##0">
                  <c:v>16218</c:v>
                </c:pt>
                <c:pt idx="8" formatCode="#,##0">
                  <c:v>11191</c:v>
                </c:pt>
                <c:pt idx="9" formatCode="#,##0">
                  <c:v>13986</c:v>
                </c:pt>
              </c:numCache>
            </c:numRef>
          </c:val>
          <c:extLst>
            <c:ext xmlns:c16="http://schemas.microsoft.com/office/drawing/2014/chart" uri="{C3380CC4-5D6E-409C-BE32-E72D297353CC}">
              <c16:uniqueId val="{00000000-837E-4FA9-AEB3-2C72486F8DDB}"/>
            </c:ext>
          </c:extLst>
        </c:ser>
        <c:ser>
          <c:idx val="1"/>
          <c:order val="1"/>
          <c:tx>
            <c:strRef>
              <c:f>'5 Rats, guinea rabbit CORRECT'!$A$5</c:f>
              <c:strCache>
                <c:ptCount val="1"/>
                <c:pt idx="0">
                  <c:v>Guinea pigs</c:v>
                </c:pt>
              </c:strCache>
            </c:strRef>
          </c:tx>
          <c:spPr>
            <a:solidFill>
              <a:schemeClr val="accent3"/>
            </a:solidFill>
            <a:ln>
              <a:noFill/>
            </a:ln>
            <a:effectLst/>
          </c:spPr>
          <c:invertIfNegative val="0"/>
          <c:cat>
            <c:numRef>
              <c:f>'5 Rats, guinea rabbit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'5 Rats, guinea rabbit CORRECT'!$R$5:$AA$5</c:f>
              <c:numCache>
                <c:formatCode>General</c:formatCode>
                <c:ptCount val="10"/>
                <c:pt idx="0" formatCode="#,##0">
                  <c:v>4082</c:v>
                </c:pt>
                <c:pt idx="1">
                  <c:v>3856</c:v>
                </c:pt>
                <c:pt idx="2">
                  <c:v>5160</c:v>
                </c:pt>
                <c:pt idx="3">
                  <c:v>4727</c:v>
                </c:pt>
                <c:pt idx="4">
                  <c:v>3962</c:v>
                </c:pt>
                <c:pt idx="5">
                  <c:v>4020</c:v>
                </c:pt>
                <c:pt idx="6">
                  <c:v>4934</c:v>
                </c:pt>
                <c:pt idx="7" formatCode="#,##0">
                  <c:v>4223</c:v>
                </c:pt>
                <c:pt idx="8" formatCode="#,##0">
                  <c:v>4335</c:v>
                </c:pt>
                <c:pt idx="9" formatCode="#,##0">
                  <c:v>4443</c:v>
                </c:pt>
              </c:numCache>
            </c:numRef>
          </c:val>
          <c:extLst>
            <c:ext xmlns:c16="http://schemas.microsoft.com/office/drawing/2014/chart" uri="{C3380CC4-5D6E-409C-BE32-E72D297353CC}">
              <c16:uniqueId val="{00000001-837E-4FA9-AEB3-2C72486F8DDB}"/>
            </c:ext>
          </c:extLst>
        </c:ser>
        <c:ser>
          <c:idx val="2"/>
          <c:order val="2"/>
          <c:tx>
            <c:strRef>
              <c:f>'5 Rats, guinea rabbit CORRECT'!$A$6</c:f>
              <c:strCache>
                <c:ptCount val="1"/>
                <c:pt idx="0">
                  <c:v>Rabbits</c:v>
                </c:pt>
              </c:strCache>
            </c:strRef>
          </c:tx>
          <c:spPr>
            <a:solidFill>
              <a:schemeClr val="accent2"/>
            </a:solidFill>
            <a:ln>
              <a:noFill/>
            </a:ln>
            <a:effectLst/>
          </c:spPr>
          <c:invertIfNegative val="0"/>
          <c:cat>
            <c:numRef>
              <c:f>'5 Rats, guinea rabbit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'5 Rats, guinea rabbit CORRECT'!$R$6:$AA$6</c:f>
              <c:numCache>
                <c:formatCode>General</c:formatCode>
                <c:ptCount val="10"/>
                <c:pt idx="0" formatCode="#,##0">
                  <c:v>1529</c:v>
                </c:pt>
                <c:pt idx="1">
                  <c:v>1666</c:v>
                </c:pt>
                <c:pt idx="2">
                  <c:v>1449</c:v>
                </c:pt>
                <c:pt idx="3">
                  <c:v>1108</c:v>
                </c:pt>
                <c:pt idx="4">
                  <c:v>1464</c:v>
                </c:pt>
                <c:pt idx="5">
                  <c:v>1680</c:v>
                </c:pt>
                <c:pt idx="6">
                  <c:v>1582</c:v>
                </c:pt>
                <c:pt idx="7" formatCode="#,##0">
                  <c:v>1221</c:v>
                </c:pt>
                <c:pt idx="8" formatCode="#,##0">
                  <c:v>805</c:v>
                </c:pt>
                <c:pt idx="9" formatCode="#,##0">
                  <c:v>1370</c:v>
                </c:pt>
              </c:numCache>
            </c:numRef>
          </c:val>
          <c:extLst>
            <c:ext xmlns:c16="http://schemas.microsoft.com/office/drawing/2014/chart" uri="{C3380CC4-5D6E-409C-BE32-E72D297353CC}">
              <c16:uniqueId val="{00000002-837E-4FA9-AEB3-2C72486F8DDB}"/>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0"/>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'6 Non human primates CORRECT'!$A$9</c:f>
              <c:strCache>
                <c:ptCount val="1"/>
                <c:pt idx="0">
                  <c:v>Marmosets</c:v>
                </c:pt>
              </c:strCache>
            </c:strRef>
          </c:tx>
          <c:spPr>
            <a:solidFill>
              <a:schemeClr val="accent1"/>
            </a:solidFill>
            <a:ln>
              <a:noFill/>
            </a:ln>
            <a:effectLst/>
          </c:spPr>
          <c:invertIfNegative val="0"/>
          <c:cat>
            <c:numRef>
              <c:f>'6 Non human primates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'6 Non human primates CORRECT'!$R$9:$AA$9</c:f>
              <c:numCache>
                <c:formatCode>General</c:formatCode>
                <c:ptCount val="10"/>
                <c:pt idx="0">
                  <c:v>159</c:v>
                </c:pt>
                <c:pt idx="1">
                  <c:v>78</c:v>
                </c:pt>
                <c:pt idx="2">
                  <c:v>56</c:v>
                </c:pt>
                <c:pt idx="3">
                  <c:v>84</c:v>
                </c:pt>
                <c:pt idx="4">
                  <c:v>95</c:v>
                </c:pt>
                <c:pt idx="5">
                  <c:v>122</c:v>
                </c:pt>
                <c:pt idx="6">
                  <c:v>75</c:v>
                </c:pt>
                <c:pt idx="7">
                  <c:v>83</c:v>
                </c:pt>
                <c:pt idx="8">
                  <c:v>63</c:v>
                </c:pt>
                <c:pt idx="9">
                  <c:v>71</c:v>
                </c:pt>
              </c:numCache>
            </c:numRef>
          </c:val>
          <c:extLst>
            <c:ext xmlns:c16="http://schemas.microsoft.com/office/drawing/2014/chart" uri="{C3380CC4-5D6E-409C-BE32-E72D297353CC}">
              <c16:uniqueId val="{00000000-CE01-497B-8494-B70264F54911}"/>
            </c:ext>
          </c:extLst>
        </c:ser>
        <c:ser>
          <c:idx val="1"/>
          <c:order val="1"/>
          <c:tx>
            <c:strRef>
              <c:f>'6 Non human primates CORRECT'!$A$10</c:f>
              <c:strCache>
                <c:ptCount val="1"/>
                <c:pt idx="0">
                  <c:v>Macaques</c:v>
                </c:pt>
              </c:strCache>
            </c:strRef>
          </c:tx>
          <c:spPr>
            <a:solidFill>
              <a:schemeClr val="accent3"/>
            </a:solidFill>
            <a:ln>
              <a:noFill/>
            </a:ln>
            <a:effectLst/>
          </c:spPr>
          <c:invertIfNegative val="0"/>
          <c:cat>
            <c:numRef>
              <c:f>'6 Non human primates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'6 Non human primates CORRECT'!$R$10:$AA$10</c:f>
              <c:numCache>
                <c:formatCode>General</c:formatCode>
                <c:ptCount val="10"/>
                <c:pt idx="0">
                  <c:v>76</c:v>
                </c:pt>
                <c:pt idx="1">
                  <c:v>98</c:v>
                </c:pt>
                <c:pt idx="2">
                  <c:v>87</c:v>
                </c:pt>
                <c:pt idx="3">
                  <c:v>98</c:v>
                </c:pt>
                <c:pt idx="4">
                  <c:v>86</c:v>
                </c:pt>
                <c:pt idx="5">
                  <c:v>104</c:v>
                </c:pt>
                <c:pt idx="6">
                  <c:v>110</c:v>
                </c:pt>
                <c:pt idx="7">
                  <c:v>100</c:v>
                </c:pt>
                <c:pt idx="8">
                  <c:v>108</c:v>
                </c:pt>
                <c:pt idx="9">
                  <c:v>76</c:v>
                </c:pt>
              </c:numCache>
            </c:numRef>
          </c:val>
          <c:extLst>
            <c:ext xmlns:c16="http://schemas.microsoft.com/office/drawing/2014/chart" uri="{C3380CC4-5D6E-409C-BE32-E72D297353CC}">
              <c16:uniqueId val="{00000001-CE01-497B-8494-B70264F54911}"/>
            </c:ext>
          </c:extLst>
        </c:ser>
        <c:ser>
          <c:idx val="2"/>
          <c:order val="2"/>
          <c:tx>
            <c:strRef>
              <c:f>'6 Non human primates CORRECT'!$A$11</c:f>
              <c:strCache>
                <c:ptCount val="1"/>
                <c:pt idx="0">
                  <c:v>Primates other</c:v>
                </c:pt>
              </c:strCache>
            </c:strRef>
          </c:tx>
          <c:spPr>
            <a:solidFill>
              <a:schemeClr val="accent2"/>
            </a:solidFill>
            <a:ln>
              <a:noFill/>
            </a:ln>
            <a:effectLst/>
          </c:spPr>
          <c:invertIfNegative val="0"/>
          <c:cat>
            <c:numRef>
              <c:f>'6 Non human primates CORRECT'!$R$1:$AA$1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'6 Non human primates CORRECT'!$R$11:$AA$11</c:f>
              <c:numCache>
                <c:formatCode>General</c:formatCode>
                <c:ptCount val="10"/>
                <c:pt idx="9">
                  <c:v>1</c:v>
                </c:pt>
              </c:numCache>
            </c:numRef>
          </c:val>
          <c:extLst>
            <c:ext xmlns:c16="http://schemas.microsoft.com/office/drawing/2014/chart" uri="{C3380CC4-5D6E-409C-BE32-E72D297353CC}">
              <c16:uniqueId val="{00000003-CE01-497B-8494-B70264F54911}"/>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0"/>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'8 SABC GM non GM CORRECT'!$A$2</c:f>
              <c:strCache>
                <c:ptCount val="1"/>
                <c:pt idx="0">
                  <c:v>Genetically modified</c:v>
                </c:pt>
              </c:strCache>
            </c:strRef>
          </c:tx>
          <c:spPr>
            <a:solidFill>
              <a:schemeClr val="accent1"/>
            </a:solidFill>
            <a:ln>
              <a:noFill/>
            </a:ln>
            <a:effectLst/>
          </c:spPr>
          <c:invertIfNegative val="0"/>
          <c:cat>
            <c:numRef>
              <c:f>'8 SABC GM non GM CORRECT'!$I$1:$R$1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'8 SABC GM non GM CORRECT'!$I$2:$R$2</c:f>
              <c:numCache>
                <c:formatCode>General</c:formatCode>
                <c:ptCount val="10"/>
                <c:pt idx="0" formatCode="#,##0">
                  <c:v>578240</c:v>
                </c:pt>
                <c:pt idx="1">
                  <c:v>584660</c:v>
                </c:pt>
                <c:pt idx="2">
                  <c:v>568495</c:v>
                </c:pt>
                <c:pt idx="3">
                  <c:v>582925</c:v>
                </c:pt>
                <c:pt idx="4">
                  <c:v>683769</c:v>
                </c:pt>
                <c:pt idx="5">
                  <c:v>829940</c:v>
                </c:pt>
                <c:pt idx="6">
                  <c:v>704297</c:v>
                </c:pt>
                <c:pt idx="7">
                  <c:v>908083</c:v>
                </c:pt>
                <c:pt idx="8">
                  <c:v>652671</c:v>
                </c:pt>
                <c:pt idx="9">
                  <c:v>600716</c:v>
                </c:pt>
              </c:numCache>
            </c:numRef>
          </c:val>
          <c:extLst>
            <c:ext xmlns:c16="http://schemas.microsoft.com/office/drawing/2014/chart" uri="{C3380CC4-5D6E-409C-BE32-E72D297353CC}">
              <c16:uniqueId val="{00000000-1B78-4BF4-BA5B-B80E9DC8CDF1}"/>
            </c:ext>
          </c:extLst>
        </c:ser>
        <c:ser>
          <c:idx val="1"/>
          <c:order val="1"/>
          <c:tx>
            <c:strRef>
              <c:f>'8 SABC GM non GM CORRECT'!$A$3</c:f>
              <c:strCache>
                <c:ptCount val="1"/>
                <c:pt idx="0">
                  <c:v>Non-genetically modified</c:v>
                </c:pt>
              </c:strCache>
            </c:strRef>
          </c:tx>
          <c:spPr>
            <a:solidFill>
              <a:schemeClr val="accent3"/>
            </a:solidFill>
            <a:ln>
              <a:noFill/>
            </a:ln>
            <a:effectLst/>
          </c:spPr>
          <c:invertIfNegative val="0"/>
          <c:cat>
            <c:numRef>
              <c:f>'8 SABC GM non GM CORRECT'!$I$1:$R$1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'8 SABC GM non GM CORRECT'!$I$3:$R$3</c:f>
              <c:numCache>
                <c:formatCode>General</c:formatCode>
                <c:ptCount val="10"/>
                <c:pt idx="0" formatCode="#,##0">
                  <c:v>396710</c:v>
                </c:pt>
                <c:pt idx="1">
                  <c:v>389049</c:v>
                </c:pt>
                <c:pt idx="2">
                  <c:v>420126</c:v>
                </c:pt>
                <c:pt idx="3">
                  <c:v>384762</c:v>
                </c:pt>
                <c:pt idx="4">
                  <c:v>379198</c:v>
                </c:pt>
                <c:pt idx="5">
                  <c:v>649519</c:v>
                </c:pt>
                <c:pt idx="6">
                  <c:v>345107</c:v>
                </c:pt>
                <c:pt idx="7">
                  <c:v>444733</c:v>
                </c:pt>
                <c:pt idx="8">
                  <c:v>292840</c:v>
                </c:pt>
                <c:pt idx="9">
                  <c:v>309679</c:v>
                </c:pt>
              </c:numCache>
            </c:numRef>
          </c:val>
          <c:extLst>
            <c:ext xmlns:c16="http://schemas.microsoft.com/office/drawing/2014/chart" uri="{C3380CC4-5D6E-409C-BE32-E72D297353CC}">
              <c16:uniqueId val="{00000001-1B78-4BF4-BA5B-B80E9DC8CDF1}"/>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0"/>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WV">
  <a:themeElements>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WV" id="{6345387F-3222-4C46-970F-6195A05DA9DC}" vid="{D4AB82CD-6055-364D-9475-96F7F239A4A0}"/>
    </a:ext>
  </a:extLst>
</a:theme>
</file>

<file path=word/theme/themeOverride1.xml><?xml version="1.0" encoding="utf-8"?>
<a:themeOverride xmlns:a="http://schemas.openxmlformats.org/drawingml/2006/main">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F0EC0A1BEA66A459DC665D7AC870952" ma:contentTypeVersion="30" ma:contentTypeDescription="DEDJTR Document" ma:contentTypeScope="" ma:versionID="0f71c43fc01bccec914a806e9c01071c">
  <xsd:schema xmlns:xsd="http://www.w3.org/2001/XMLSchema" xmlns:xs="http://www.w3.org/2001/XMLSchema" xmlns:p="http://schemas.microsoft.com/office/2006/metadata/properties" xmlns:ns2="72567383-1e26-4692-bdad-5f5be69e1590" xmlns:ns3="b3cc5fa8-9929-4f74-b449-d7a5840b4704" xmlns:ns4="090d67fc-ee94-4554-aa2a-62b5d3b3ca74" targetNamespace="http://schemas.microsoft.com/office/2006/metadata/properties" ma:root="true" ma:fieldsID="d447b333119e68c75f3772e10fd01807" ns2:_="" ns3:_="" ns4:_="">
    <xsd:import namespace="72567383-1e26-4692-bdad-5f5be69e1590"/>
    <xsd:import namespace="b3cc5fa8-9929-4f74-b449-d7a5840b4704"/>
    <xsd:import namespace="090d67fc-ee94-4554-aa2a-62b5d3b3ca74"/>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d67fc-ee94-4554-aa2a-62b5d3b3ca7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d67fc-ee94-4554-aa2a-62b5d3b3ca74">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e4da834bacf8456d94e18d5d66490b90>
    <TaxCatchAll xmlns="b3cc5fa8-9929-4f74-b449-d7a5840b4704" xsi:nil="true"/>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2A60-DAE5-4E1F-A300-993C9A8CC191}">
  <ds:schemaRefs>
    <ds:schemaRef ds:uri="http://schemas.microsoft.com/sharepoint/v3/contenttype/forms"/>
  </ds:schemaRefs>
</ds:datastoreItem>
</file>

<file path=customXml/itemProps2.xml><?xml version="1.0" encoding="utf-8"?>
<ds:datastoreItem xmlns:ds="http://schemas.openxmlformats.org/officeDocument/2006/customXml" ds:itemID="{65A73E5B-B120-411C-AB82-DF837B9B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b3cc5fa8-9929-4f74-b449-d7a5840b4704"/>
    <ds:schemaRef ds:uri="090d67fc-ee94-4554-aa2a-62b5d3b3c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970B5-386D-4675-8E3F-643B487D086B}">
  <ds:schemaRefs>
    <ds:schemaRef ds:uri="http://schemas.microsoft.com/office/2006/metadata/properties"/>
    <ds:schemaRef ds:uri="http://schemas.microsoft.com/office/infopath/2007/PartnerControls"/>
    <ds:schemaRef ds:uri="090d67fc-ee94-4554-aa2a-62b5d3b3ca74"/>
    <ds:schemaRef ds:uri="72567383-1e26-4692-bdad-5f5be69e1590"/>
    <ds:schemaRef ds:uri="b3cc5fa8-9929-4f74-b449-d7a5840b4704"/>
  </ds:schemaRefs>
</ds:datastoreItem>
</file>

<file path=customXml/itemProps4.xml><?xml version="1.0" encoding="utf-8"?>
<ds:datastoreItem xmlns:ds="http://schemas.openxmlformats.org/officeDocument/2006/customXml" ds:itemID="{D97589C3-0FE7-4BD8-9F12-EE2F9E58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33</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Ag Animal Welfare Report_Template</vt:lpstr>
    </vt:vector>
  </TitlesOfParts>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Animal Welfare Report_Template</dc:title>
  <dc:subject/>
  <dc:creator>Microsoft Office User</dc:creator>
  <cp:keywords/>
  <dc:description/>
  <cp:lastModifiedBy>Grace E Calder (DEECA)</cp:lastModifiedBy>
  <cp:revision>18</cp:revision>
  <cp:lastPrinted>2021-01-18T02:24:00Z</cp:lastPrinted>
  <dcterms:created xsi:type="dcterms:W3CDTF">2024-02-21T23:32:00Z</dcterms:created>
  <dcterms:modified xsi:type="dcterms:W3CDTF">2024-07-27T11:16:00Z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0x010100ADB6A493CB944449B507A6E62846B95F008CAD990D0D0AD14C836198070E789566</vt:lpwstr>
  </property>
  <property fmtid="{D5CDD505-2E9C-101B-9397-08002B2CF9AE}" pid="3" name="DEDJTRDivision">
    <vt:lpwstr/>
  </property>
  <property fmtid="{D5CDD505-2E9C-101B-9397-08002B2CF9AE}" pid="4" name="Order">
    <vt:r8>100</vt:r8>
  </property>
  <property fmtid="{D5CDD505-2E9C-101B-9397-08002B2CF9AE}" pid="5" name="DEDJTRGroup">
    <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ediaServiceImageTags">
    <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RecordType">
    <vt:lpwstr/>
  </property>
  <property fmtid="{D5CDD505-2E9C-101B-9397-08002B2CF9AE}" pid="18" name="xd_Signature">
    <vt:bool>false</vt:bool>
  </property>
  <property fmtid="{D5CDD505-2E9C-101B-9397-08002B2CF9AE}" pid="19" name="TriggerFlowInfo">
    <vt:lpwstr/>
  </property>
  <property fmtid="{D5CDD505-2E9C-101B-9397-08002B2CF9AE}" pid="20" name="ABCBriefingType">
    <vt:lpwstr/>
  </property>
  <property fmtid="{D5CDD505-2E9C-101B-9397-08002B2CF9AE}" pid="21" name="ABCTimingTimeframe_0">
    <vt:lpwstr/>
  </property>
  <property fmtid="{D5CDD505-2E9C-101B-9397-08002B2CF9AE}" pid="22" name="ABCDecisionCategory">
    <vt:lpwstr/>
  </property>
  <property fmtid="{D5CDD505-2E9C-101B-9397-08002B2CF9AE}" pid="23" name="ABCRequestFrom_0">
    <vt:lpwstr/>
  </property>
  <property fmtid="{D5CDD505-2E9C-101B-9397-08002B2CF9AE}" pid="24" name="ABCAccessCaveats_0">
    <vt:lpwstr/>
  </property>
  <property fmtid="{D5CDD505-2E9C-101B-9397-08002B2CF9AE}" pid="25" name="ABCSecurityClassification">
    <vt:lpwstr/>
  </property>
  <property fmtid="{D5CDD505-2E9C-101B-9397-08002B2CF9AE}" pid="26" name="ABCStage">
    <vt:lpwstr/>
  </property>
  <property fmtid="{D5CDD505-2E9C-101B-9397-08002B2CF9AE}" pid="27" name="ABCDecisionCategory_0">
    <vt:lpwstr/>
  </property>
  <property fmtid="{D5CDD505-2E9C-101B-9397-08002B2CF9AE}" pid="28" name="ABCRequestFrom">
    <vt:lpwstr/>
  </property>
  <property fmtid="{D5CDD505-2E9C-101B-9397-08002B2CF9AE}" pid="29" name="ABCTimingTimeframe">
    <vt:lpwstr/>
  </property>
  <property fmtid="{D5CDD505-2E9C-101B-9397-08002B2CF9AE}" pid="30" name="ABCTasks">
    <vt:lpwstr/>
  </property>
  <property fmtid="{D5CDD505-2E9C-101B-9397-08002B2CF9AE}" pid="31" name="ABCStage_0">
    <vt:lpwstr/>
  </property>
  <property fmtid="{D5CDD505-2E9C-101B-9397-08002B2CF9AE}" pid="32" name="ABCRecordFlags_0">
    <vt:lpwstr/>
  </property>
  <property fmtid="{D5CDD505-2E9C-101B-9397-08002B2CF9AE}" pid="33" name="ABCRecordFlags">
    <vt:lpwstr/>
  </property>
  <property fmtid="{D5CDD505-2E9C-101B-9397-08002B2CF9AE}" pid="34" name="ABCBriefingType_0">
    <vt:lpwstr/>
  </property>
  <property fmtid="{D5CDD505-2E9C-101B-9397-08002B2CF9AE}" pid="35" name="ABCTimeframe_0">
    <vt:lpwstr/>
  </property>
  <property fmtid="{D5CDD505-2E9C-101B-9397-08002B2CF9AE}" pid="36" name="ABCSecurityClassification_0">
    <vt:lpwstr/>
  </property>
  <property fmtid="{D5CDD505-2E9C-101B-9397-08002B2CF9AE}" pid="37" name="ABCTimeframe">
    <vt:lpwstr/>
  </property>
  <property fmtid="{D5CDD505-2E9C-101B-9397-08002B2CF9AE}" pid="38" name="ABCAccessCaveats">
    <vt:lpwstr/>
  </property>
  <property fmtid="{D5CDD505-2E9C-101B-9397-08002B2CF9AE}" pid="39" name="ABCTasks_0">
    <vt:lpwstr/>
  </property>
  <property fmtid="{D5CDD505-2E9C-101B-9397-08002B2CF9AE}" pid="40" name="TaxCatchAll">
    <vt:lpwstr/>
  </property>
  <property fmtid="{D5CDD505-2E9C-101B-9397-08002B2CF9AE}" pid="41" name="MSIP_Label_4257e2ab-f512-40e2-9c9a-c64247360765_Enabled">
    <vt:lpwstr>true</vt:lpwstr>
  </property>
  <property fmtid="{D5CDD505-2E9C-101B-9397-08002B2CF9AE}" pid="42" name="MSIP_Label_4257e2ab-f512-40e2-9c9a-c64247360765_SetDate">
    <vt:lpwstr>2023-12-20T06:30:21Z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35043ca7-70c6-46d9-aaad-5e5487bf42d0</vt:lpwstr>
  </property>
  <property fmtid="{D5CDD505-2E9C-101B-9397-08002B2CF9AE}" pid="47" name="MSIP_Label_4257e2ab-f512-40e2-9c9a-c64247360765_ContentBits">
    <vt:lpwstr>2</vt:lpwstr>
  </property>
  <property fmtid="{D5CDD505-2E9C-101B-9397-08002B2CF9AE}" pid="48" name="MSIP_Label_d00a4df9-c942-4b09-b23a-6c1023f6de27_Enabled">
    <vt:lpwstr>true</vt:lpwstr>
  </property>
  <property fmtid="{D5CDD505-2E9C-101B-9397-08002B2CF9AE}" pid="49" name="MSIP_Label_d00a4df9-c942-4b09-b23a-6c1023f6de27_SetDate">
    <vt:lpwstr>2024-01-18T01:39:03Z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3d7968bd-61bd-432d-aa63-b84e4bde8681</vt:lpwstr>
  </property>
  <property fmtid="{D5CDD505-2E9C-101B-9397-08002B2CF9AE}" pid="54" name="MSIP_Label_d00a4df9-c942-4b09-b23a-6c1023f6de27_ContentBits">
    <vt:lpwstr>3</vt:lpwstr>
  </property>
</Properties>
</file>