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6B53" w14:textId="6D244FAA" w:rsidR="007D39BA" w:rsidRPr="00A02083" w:rsidRDefault="00B9547A" w:rsidP="00A02083">
      <w:pPr>
        <w:rPr>
          <w:b/>
          <w:bCs/>
          <w:sz w:val="18"/>
          <w:szCs w:val="18"/>
        </w:rPr>
      </w:pPr>
      <w:r w:rsidRPr="00A02083">
        <w:rPr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062FD7" wp14:editId="15228B75">
                <wp:simplePos x="0" y="0"/>
                <wp:positionH relativeFrom="column">
                  <wp:posOffset>-357806</wp:posOffset>
                </wp:positionH>
                <wp:positionV relativeFrom="paragraph">
                  <wp:posOffset>-1148548</wp:posOffset>
                </wp:positionV>
                <wp:extent cx="5353050" cy="1019175"/>
                <wp:effectExtent l="0" t="0" r="0" b="9525"/>
                <wp:wrapNone/>
                <wp:docPr id="80" name="Text Box 80" descr="Title box says Johns's Disease Calf Accreditation Progra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D4243" w14:textId="2FA06C3B" w:rsidR="00C920FE" w:rsidRPr="00C920FE" w:rsidRDefault="00C920FE" w:rsidP="00C920FE">
                            <w:pPr>
                              <w:pStyle w:val="Agtitle"/>
                              <w:rPr>
                                <w:sz w:val="40"/>
                                <w:szCs w:val="40"/>
                              </w:rPr>
                            </w:pPr>
                            <w:r w:rsidRPr="00C920FE">
                              <w:rPr>
                                <w:sz w:val="40"/>
                                <w:szCs w:val="40"/>
                              </w:rPr>
                              <w:t>Notification of the Presence or Suspected Presence of a Disease</w:t>
                            </w:r>
                          </w:p>
                          <w:p w14:paraId="3864F152" w14:textId="4105C9B3" w:rsidR="00C920FE" w:rsidRPr="001F6B32" w:rsidRDefault="00EB164B" w:rsidP="00C920FE">
                            <w:pPr>
                              <w:pStyle w:val="Agtitle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Section 7</w:t>
                            </w:r>
                          </w:p>
                          <w:p w14:paraId="6D6EB1C0" w14:textId="1617A009" w:rsidR="00C920FE" w:rsidRPr="001F6B32" w:rsidRDefault="00C920FE" w:rsidP="00C920FE">
                            <w:pPr>
                              <w:pStyle w:val="Agtitle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F6B32">
                              <w:rPr>
                                <w:sz w:val="18"/>
                              </w:rPr>
                              <w:t xml:space="preserve">Livestock Disease Control </w:t>
                            </w:r>
                            <w:r w:rsidR="00EB164B">
                              <w:rPr>
                                <w:sz w:val="18"/>
                              </w:rPr>
                              <w:t>Act 1994</w:t>
                            </w:r>
                          </w:p>
                          <w:p w14:paraId="12C0F1A9" w14:textId="77777777" w:rsidR="00C920FE" w:rsidRPr="00C920FE" w:rsidRDefault="00C920FE" w:rsidP="00C920FE">
                            <w:pPr>
                              <w:pStyle w:val="Agtitle"/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2FD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alt="Title box says Johns's Disease Calf Accreditation Program" style="position:absolute;margin-left:-28.15pt;margin-top:-90.45pt;width:421.5pt;height:8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" filled="f" stroked="f">
                <v:textbox inset="0,0,0,0">
                  <w:txbxContent>
                    <w:p w14:paraId="6E1D4243" w14:textId="2FA06C3B" w:rsidR="00C920FE" w:rsidRPr="00C920FE" w:rsidRDefault="00C920FE" w:rsidP="00C920FE">
                      <w:pPr>
                        <w:pStyle w:val="Agtitle"/>
                        <w:rPr>
                          <w:sz w:val="40"/>
                          <w:szCs w:val="40"/>
                        </w:rPr>
                      </w:pPr>
                      <w:r w:rsidRPr="00C920FE">
                        <w:rPr>
                          <w:sz w:val="40"/>
                          <w:szCs w:val="40"/>
                        </w:rPr>
                        <w:t>Notification of the Presence or Suspected Presence of a Disease</w:t>
                      </w:r>
                    </w:p>
                    <w:p w14:paraId="3864F152" w14:textId="4105C9B3" w:rsidR="00C920FE" w:rsidRPr="001F6B32" w:rsidRDefault="00EB164B" w:rsidP="00C920FE">
                      <w:pPr>
                        <w:pStyle w:val="Agtitle"/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Section 7</w:t>
                      </w:r>
                    </w:p>
                    <w:p w14:paraId="6D6EB1C0" w14:textId="1617A009" w:rsidR="00C920FE" w:rsidRPr="001F6B32" w:rsidRDefault="00C920FE" w:rsidP="00C920FE">
                      <w:pPr>
                        <w:pStyle w:val="Agtitle"/>
                        <w:spacing w:after="0" w:line="240" w:lineRule="auto"/>
                        <w:rPr>
                          <w:sz w:val="18"/>
                        </w:rPr>
                      </w:pPr>
                      <w:r w:rsidRPr="001F6B32">
                        <w:rPr>
                          <w:sz w:val="18"/>
                        </w:rPr>
                        <w:t xml:space="preserve">Livestock Disease Control </w:t>
                      </w:r>
                      <w:r w:rsidR="00EB164B">
                        <w:rPr>
                          <w:sz w:val="18"/>
                        </w:rPr>
                        <w:t>Act 1994</w:t>
                      </w:r>
                    </w:p>
                    <w:p w14:paraId="12C0F1A9" w14:textId="77777777" w:rsidR="00C920FE" w:rsidRPr="00C920FE" w:rsidRDefault="00C920FE" w:rsidP="00C920FE">
                      <w:pPr>
                        <w:pStyle w:val="Agtitle"/>
                        <w:rPr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9BA" w:rsidRPr="00A02083">
        <w:rPr>
          <w:b/>
          <w:bCs/>
          <w:sz w:val="18"/>
          <w:szCs w:val="18"/>
        </w:rPr>
        <w:t>PROPERTY DETAILS</w:t>
      </w:r>
    </w:p>
    <w:tbl>
      <w:tblPr>
        <w:tblStyle w:val="TableGrid"/>
        <w:tblW w:w="10038" w:type="dxa"/>
        <w:tblLayout w:type="fixed"/>
        <w:tblLook w:val="01E0" w:firstRow="1" w:lastRow="1" w:firstColumn="1" w:lastColumn="1" w:noHBand="0" w:noVBand="0"/>
      </w:tblPr>
      <w:tblGrid>
        <w:gridCol w:w="6692"/>
        <w:gridCol w:w="1418"/>
        <w:gridCol w:w="1928"/>
      </w:tblGrid>
      <w:tr w:rsidR="000D3B05" w:rsidRPr="00D11F6A" w14:paraId="2AA3A6CF" w14:textId="77777777" w:rsidTr="005D4A36">
        <w:trPr>
          <w:trHeight w:hRule="exact" w:val="340"/>
        </w:trPr>
        <w:tc>
          <w:tcPr>
            <w:tcW w:w="10038" w:type="dxa"/>
            <w:gridSpan w:val="3"/>
          </w:tcPr>
          <w:p w14:paraId="49F3D79E" w14:textId="00754903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Owner name:</w:t>
            </w:r>
            <w:r w:rsidR="002E753A">
              <w:rPr>
                <w:b/>
              </w:rPr>
              <w:fldChar w:fldCharType="begin">
                <w:ffData>
                  <w:name w:val="OwnerName"/>
                  <w:enabled/>
                  <w:calcOnExit w:val="0"/>
                  <w:textInput/>
                </w:ffData>
              </w:fldChar>
            </w:r>
            <w:bookmarkStart w:id="0" w:name="OwnerName"/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  <w:bookmarkEnd w:id="0"/>
          </w:p>
        </w:tc>
      </w:tr>
      <w:tr w:rsidR="000D3B05" w:rsidRPr="00D11F6A" w14:paraId="2260331A" w14:textId="77777777" w:rsidTr="005D4A36">
        <w:trPr>
          <w:trHeight w:hRule="exact" w:val="340"/>
        </w:trPr>
        <w:tc>
          <w:tcPr>
            <w:tcW w:w="10038" w:type="dxa"/>
            <w:gridSpan w:val="3"/>
          </w:tcPr>
          <w:p w14:paraId="634327F1" w14:textId="1C3D28F3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Address/location where disease was observed:</w:t>
            </w:r>
            <w:r w:rsidR="00F71C80" w:rsidRPr="005774A5">
              <w:rPr>
                <w:b/>
              </w:rPr>
              <w:t xml:space="preserve"> </w:t>
            </w:r>
          </w:p>
        </w:tc>
      </w:tr>
      <w:tr w:rsidR="000D3B05" w:rsidRPr="00D11F6A" w14:paraId="04D1E4C6" w14:textId="77777777" w:rsidTr="005D4A36">
        <w:trPr>
          <w:trHeight w:hRule="exact" w:val="340"/>
        </w:trPr>
        <w:tc>
          <w:tcPr>
            <w:tcW w:w="8110" w:type="dxa"/>
            <w:gridSpan w:val="2"/>
          </w:tcPr>
          <w:p w14:paraId="5F952B29" w14:textId="0E575E0B" w:rsidR="000D3B05" w:rsidRPr="005774A5" w:rsidRDefault="002E753A" w:rsidP="00F6721B">
            <w:pPr>
              <w:pStyle w:val="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ddressLocation"/>
                  <w:enabled/>
                  <w:calcOnExit w:val="0"/>
                  <w:textInput/>
                </w:ffData>
              </w:fldChar>
            </w:r>
            <w:bookmarkStart w:id="1" w:name="AddressLocat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928" w:type="dxa"/>
          </w:tcPr>
          <w:p w14:paraId="78A59F01" w14:textId="11CF3D7C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Postcode:</w:t>
            </w:r>
            <w:r w:rsidR="00960B14">
              <w:rPr>
                <w:b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r w:rsidR="00960B14">
              <w:rPr>
                <w:b/>
              </w:rPr>
              <w:instrText xml:space="preserve"> FORMTEXT </w:instrText>
            </w:r>
            <w:r w:rsidR="00960B14">
              <w:rPr>
                <w:b/>
              </w:rPr>
            </w:r>
            <w:r w:rsidR="00960B14">
              <w:rPr>
                <w:b/>
              </w:rPr>
              <w:fldChar w:fldCharType="separate"/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</w:rPr>
              <w:fldChar w:fldCharType="end"/>
            </w:r>
          </w:p>
        </w:tc>
      </w:tr>
      <w:tr w:rsidR="000D3B05" w:rsidRPr="00D11F6A" w14:paraId="56757059" w14:textId="77777777" w:rsidTr="005D4A36">
        <w:trPr>
          <w:trHeight w:hRule="exact" w:val="340"/>
        </w:trPr>
        <w:tc>
          <w:tcPr>
            <w:tcW w:w="6692" w:type="dxa"/>
          </w:tcPr>
          <w:p w14:paraId="034239B4" w14:textId="58515465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Property Identification Code:</w:t>
            </w:r>
            <w:r w:rsidR="002E753A">
              <w:rPr>
                <w:b/>
              </w:rPr>
              <w:fldChar w:fldCharType="begin">
                <w:ffData>
                  <w:name w:val="PropertyIDCode"/>
                  <w:enabled/>
                  <w:calcOnExit w:val="0"/>
                  <w:textInput/>
                </w:ffData>
              </w:fldChar>
            </w:r>
            <w:bookmarkStart w:id="2" w:name="PropertyIDCode"/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  <w:bookmarkEnd w:id="2"/>
          </w:p>
        </w:tc>
        <w:tc>
          <w:tcPr>
            <w:tcW w:w="3346" w:type="dxa"/>
            <w:gridSpan w:val="2"/>
          </w:tcPr>
          <w:p w14:paraId="1EAC6398" w14:textId="2F089490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Phone:</w:t>
            </w:r>
            <w:r w:rsidR="00960B14">
              <w:rPr>
                <w:b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3" w:name="Phone"/>
            <w:r w:rsidR="00960B14">
              <w:rPr>
                <w:b/>
              </w:rPr>
              <w:instrText xml:space="preserve"> FORMTEXT </w:instrText>
            </w:r>
            <w:r w:rsidR="00960B14">
              <w:rPr>
                <w:b/>
              </w:rPr>
            </w:r>
            <w:r w:rsidR="00960B14">
              <w:rPr>
                <w:b/>
              </w:rPr>
              <w:fldChar w:fldCharType="separate"/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  <w:noProof/>
              </w:rPr>
              <w:t> </w:t>
            </w:r>
            <w:r w:rsidR="00960B14">
              <w:rPr>
                <w:b/>
              </w:rPr>
              <w:fldChar w:fldCharType="end"/>
            </w:r>
            <w:bookmarkEnd w:id="3"/>
          </w:p>
        </w:tc>
      </w:tr>
      <w:tr w:rsidR="000D3B05" w:rsidRPr="00D11F6A" w14:paraId="5814DD02" w14:textId="77777777" w:rsidTr="005D4A36">
        <w:trPr>
          <w:trHeight w:hRule="exact" w:val="340"/>
        </w:trPr>
        <w:tc>
          <w:tcPr>
            <w:tcW w:w="8110" w:type="dxa"/>
            <w:gridSpan w:val="2"/>
          </w:tcPr>
          <w:p w14:paraId="7263E4AA" w14:textId="7384F022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Animal/hive owner’s address (if different to above):</w:t>
            </w:r>
            <w:r w:rsidR="00F71C80" w:rsidRPr="005774A5">
              <w:rPr>
                <w:b/>
              </w:rPr>
              <w:t xml:space="preserve"> </w:t>
            </w:r>
          </w:p>
        </w:tc>
        <w:tc>
          <w:tcPr>
            <w:tcW w:w="1928" w:type="dxa"/>
          </w:tcPr>
          <w:p w14:paraId="7D4841E5" w14:textId="72915F6D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Postcode:</w:t>
            </w:r>
            <w:r>
              <w:t xml:space="preserve"> </w:t>
            </w:r>
            <w:r w:rsidR="00960B14"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4" w:name="Postcode"/>
            <w:r w:rsidR="00960B14">
              <w:instrText xml:space="preserve"> FORMTEXT </w:instrText>
            </w:r>
            <w:r w:rsidR="00960B14">
              <w:fldChar w:fldCharType="separate"/>
            </w:r>
            <w:r w:rsidR="00960B14">
              <w:rPr>
                <w:noProof/>
              </w:rPr>
              <w:t> </w:t>
            </w:r>
            <w:r w:rsidR="00960B14">
              <w:rPr>
                <w:noProof/>
              </w:rPr>
              <w:t> </w:t>
            </w:r>
            <w:r w:rsidR="00960B14">
              <w:rPr>
                <w:noProof/>
              </w:rPr>
              <w:t> </w:t>
            </w:r>
            <w:r w:rsidR="00960B14">
              <w:rPr>
                <w:noProof/>
              </w:rPr>
              <w:t> </w:t>
            </w:r>
            <w:r w:rsidR="00960B14">
              <w:rPr>
                <w:noProof/>
              </w:rPr>
              <w:t> </w:t>
            </w:r>
            <w:r w:rsidR="00960B14">
              <w:fldChar w:fldCharType="end"/>
            </w:r>
            <w:bookmarkEnd w:id="4"/>
          </w:p>
        </w:tc>
      </w:tr>
      <w:tr w:rsidR="00015218" w:rsidRPr="00D11F6A" w14:paraId="3E98E2A0" w14:textId="77777777" w:rsidTr="005D4A36">
        <w:trPr>
          <w:trHeight w:hRule="exact" w:val="340"/>
        </w:trPr>
        <w:tc>
          <w:tcPr>
            <w:tcW w:w="8110" w:type="dxa"/>
            <w:gridSpan w:val="2"/>
          </w:tcPr>
          <w:p w14:paraId="26BC112B" w14:textId="5ADF309F" w:rsidR="00015218" w:rsidRPr="005774A5" w:rsidRDefault="002E753A" w:rsidP="00F6721B">
            <w:pPr>
              <w:pStyle w:val="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imalOwnerAddress"/>
                  <w:enabled/>
                  <w:calcOnExit w:val="0"/>
                  <w:textInput/>
                </w:ffData>
              </w:fldChar>
            </w:r>
            <w:bookmarkStart w:id="5" w:name="AnimalOwnerAddres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928" w:type="dxa"/>
          </w:tcPr>
          <w:p w14:paraId="17EB729E" w14:textId="77777777" w:rsidR="00015218" w:rsidRPr="005774A5" w:rsidRDefault="00015218" w:rsidP="00F6721B">
            <w:pPr>
              <w:pStyle w:val="BodyText"/>
              <w:rPr>
                <w:b/>
              </w:rPr>
            </w:pPr>
          </w:p>
        </w:tc>
      </w:tr>
    </w:tbl>
    <w:p w14:paraId="36E6A926" w14:textId="09E453D0" w:rsidR="000D3B05" w:rsidRPr="000D3B05" w:rsidRDefault="000D3B05" w:rsidP="00A02083">
      <w:pPr>
        <w:pStyle w:val="Caption"/>
        <w:spacing w:before="0" w:after="0"/>
      </w:pPr>
      <w:r w:rsidRPr="000D3B05">
        <w:t>ANIMALS</w:t>
      </w:r>
    </w:p>
    <w:tbl>
      <w:tblPr>
        <w:tblStyle w:val="TableGrid"/>
        <w:tblW w:w="10038" w:type="dxa"/>
        <w:tblLayout w:type="fixed"/>
        <w:tblLook w:val="01E0" w:firstRow="1" w:lastRow="1" w:firstColumn="1" w:lastColumn="1" w:noHBand="0" w:noVBand="0"/>
      </w:tblPr>
      <w:tblGrid>
        <w:gridCol w:w="3346"/>
        <w:gridCol w:w="3346"/>
        <w:gridCol w:w="3346"/>
      </w:tblGrid>
      <w:tr w:rsidR="000D3B05" w:rsidRPr="005774A5" w14:paraId="42197858" w14:textId="77777777" w:rsidTr="005F4E55">
        <w:trPr>
          <w:trHeight w:hRule="exact" w:val="647"/>
        </w:trPr>
        <w:tc>
          <w:tcPr>
            <w:tcW w:w="3346" w:type="dxa"/>
          </w:tcPr>
          <w:p w14:paraId="7980D1B1" w14:textId="2D8B601D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>Date of onset of signs</w:t>
            </w:r>
            <w:r w:rsidRPr="00D55244">
              <w:t>:</w:t>
            </w:r>
            <w:r w:rsidR="002E753A">
              <w:fldChar w:fldCharType="begin">
                <w:ffData>
                  <w:name w:val="DayOfOnset"/>
                  <w:enabled/>
                  <w:calcOnExit w:val="0"/>
                  <w:textInput/>
                </w:ffData>
              </w:fldChar>
            </w:r>
            <w:bookmarkStart w:id="6" w:name="DayOfOnset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6"/>
            <w:r w:rsidRPr="0037640E">
              <w:t>/</w:t>
            </w:r>
            <w:r w:rsidR="002E753A">
              <w:fldChar w:fldCharType="begin">
                <w:ffData>
                  <w:name w:val="MonthOfOnset"/>
                  <w:enabled/>
                  <w:calcOnExit w:val="0"/>
                  <w:textInput/>
                </w:ffData>
              </w:fldChar>
            </w:r>
            <w:bookmarkStart w:id="7" w:name="MonthOfOnset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7"/>
            <w:r>
              <w:t>/</w:t>
            </w:r>
            <w:r w:rsidR="002E753A">
              <w:fldChar w:fldCharType="begin">
                <w:ffData>
                  <w:name w:val="YearOfOnset"/>
                  <w:enabled/>
                  <w:calcOnExit w:val="0"/>
                  <w:textInput/>
                </w:ffData>
              </w:fldChar>
            </w:r>
            <w:bookmarkStart w:id="8" w:name="YearOfOnset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8"/>
          </w:p>
        </w:tc>
        <w:tc>
          <w:tcPr>
            <w:tcW w:w="6692" w:type="dxa"/>
            <w:gridSpan w:val="2"/>
          </w:tcPr>
          <w:p w14:paraId="5DF95AB3" w14:textId="15C55396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>Species of livestock affected:</w:t>
            </w:r>
            <w:bookmarkStart w:id="9" w:name="_GoBack"/>
            <w:r w:rsidR="002E753A">
              <w:rPr>
                <w:b/>
              </w:rPr>
              <w:fldChar w:fldCharType="begin">
                <w:ffData>
                  <w:name w:val="SpeciesAffected"/>
                  <w:enabled/>
                  <w:calcOnExit w:val="0"/>
                  <w:textInput/>
                </w:ffData>
              </w:fldChar>
            </w:r>
            <w:bookmarkStart w:id="10" w:name="SpeciesAffected"/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  <w:bookmarkEnd w:id="10"/>
            <w:bookmarkEnd w:id="9"/>
          </w:p>
        </w:tc>
      </w:tr>
      <w:tr w:rsidR="000D3B05" w:rsidRPr="005774A5" w14:paraId="34941D66" w14:textId="77777777" w:rsidTr="005D4A36">
        <w:trPr>
          <w:trHeight w:hRule="exact" w:val="340"/>
        </w:trPr>
        <w:tc>
          <w:tcPr>
            <w:tcW w:w="3346" w:type="dxa"/>
          </w:tcPr>
          <w:p w14:paraId="662A9059" w14:textId="7E7CA349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>No. of animals/hives sick:</w:t>
            </w:r>
            <w:r w:rsidRPr="00451800">
              <w:t xml:space="preserve">    </w:t>
            </w:r>
            <w:r w:rsidR="002E753A">
              <w:fldChar w:fldCharType="begin">
                <w:ffData>
                  <w:name w:val="NoOfAnimalsHivesSick"/>
                  <w:enabled/>
                  <w:calcOnExit w:val="0"/>
                  <w:textInput/>
                </w:ffData>
              </w:fldChar>
            </w:r>
            <w:bookmarkStart w:id="11" w:name="NoOfAnimalsHivesSick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11"/>
            <w:r w:rsidRPr="00451800">
              <w:t xml:space="preserve">  </w:t>
            </w:r>
          </w:p>
        </w:tc>
        <w:tc>
          <w:tcPr>
            <w:tcW w:w="3346" w:type="dxa"/>
          </w:tcPr>
          <w:p w14:paraId="09F09202" w14:textId="4BECB91B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 xml:space="preserve">No. of animals/hives dead: </w:t>
            </w:r>
            <w:r w:rsidR="002E753A">
              <w:rPr>
                <w:b/>
              </w:rPr>
              <w:fldChar w:fldCharType="begin">
                <w:ffData>
                  <w:name w:val="NoOfAnimalsHivesDead"/>
                  <w:enabled/>
                  <w:calcOnExit w:val="0"/>
                  <w:textInput/>
                </w:ffData>
              </w:fldChar>
            </w:r>
            <w:bookmarkStart w:id="12" w:name="NoOfAnimalsHivesDead"/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  <w:bookmarkEnd w:id="12"/>
          </w:p>
        </w:tc>
        <w:tc>
          <w:tcPr>
            <w:tcW w:w="3346" w:type="dxa"/>
          </w:tcPr>
          <w:p w14:paraId="6D1E0AE0" w14:textId="4FBBF5CB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 xml:space="preserve">No. of animals/hives at risk: </w:t>
            </w:r>
            <w:r w:rsidR="002E753A">
              <w:rPr>
                <w:b/>
              </w:rPr>
              <w:fldChar w:fldCharType="begin">
                <w:ffData>
                  <w:name w:val="NoOfAnimalsHivesRisk"/>
                  <w:enabled/>
                  <w:calcOnExit w:val="0"/>
                  <w:textInput/>
                </w:ffData>
              </w:fldChar>
            </w:r>
            <w:bookmarkStart w:id="13" w:name="NoOfAnimalsHivesRisk"/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  <w:bookmarkEnd w:id="13"/>
          </w:p>
        </w:tc>
      </w:tr>
      <w:tr w:rsidR="000D3B05" w:rsidRPr="005774A5" w14:paraId="6649C04F" w14:textId="77777777" w:rsidTr="005D4A36">
        <w:trPr>
          <w:trHeight w:hRule="exact" w:val="340"/>
        </w:trPr>
        <w:tc>
          <w:tcPr>
            <w:tcW w:w="10038" w:type="dxa"/>
            <w:gridSpan w:val="3"/>
          </w:tcPr>
          <w:p w14:paraId="3138ACCB" w14:textId="51F307DD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>Age of affected livestock:</w:t>
            </w:r>
            <w:r w:rsidRPr="00451800">
              <w:t xml:space="preserve"> </w:t>
            </w:r>
            <w:r w:rsidR="002E753A">
              <w:fldChar w:fldCharType="begin">
                <w:ffData>
                  <w:name w:val="AgeAffectedLivestock"/>
                  <w:enabled/>
                  <w:calcOnExit w:val="0"/>
                  <w:textInput/>
                </w:ffData>
              </w:fldChar>
            </w:r>
            <w:bookmarkStart w:id="14" w:name="AgeAffectedLivestock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14"/>
          </w:p>
        </w:tc>
      </w:tr>
    </w:tbl>
    <w:p w14:paraId="04C043AC" w14:textId="167CA3DC" w:rsidR="005D4A36" w:rsidRPr="005D4A36" w:rsidRDefault="005D4A36" w:rsidP="00A02083">
      <w:pPr>
        <w:pStyle w:val="Caption"/>
        <w:spacing w:before="0" w:after="0"/>
      </w:pPr>
      <w:r w:rsidRPr="005D4A36">
        <w:t>DESCRIPTION OF THE SIGNS AND SYMPTOMS</w:t>
      </w:r>
    </w:p>
    <w:tbl>
      <w:tblPr>
        <w:tblStyle w:val="TableGrid"/>
        <w:tblW w:w="10038" w:type="dxa"/>
        <w:tblLayout w:type="fixed"/>
        <w:tblLook w:val="01E0" w:firstRow="1" w:lastRow="1" w:firstColumn="1" w:lastColumn="1" w:noHBand="0" w:noVBand="0"/>
      </w:tblPr>
      <w:tblGrid>
        <w:gridCol w:w="10038"/>
      </w:tblGrid>
      <w:tr w:rsidR="000D3B05" w:rsidRPr="005774A5" w14:paraId="6A3EBA4E" w14:textId="77777777" w:rsidTr="005D4A36">
        <w:trPr>
          <w:trHeight w:hRule="exact" w:val="964"/>
        </w:trPr>
        <w:tc>
          <w:tcPr>
            <w:tcW w:w="10038" w:type="dxa"/>
          </w:tcPr>
          <w:p w14:paraId="79FC9721" w14:textId="0C40E8F7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>Signs/Symptoms/Lesions:</w:t>
            </w:r>
            <w:r w:rsidRPr="00451800">
              <w:t xml:space="preserve"> </w:t>
            </w:r>
            <w:r w:rsidR="002E753A">
              <w:fldChar w:fldCharType="begin">
                <w:ffData>
                  <w:name w:val="SignsSymptomsLesions"/>
                  <w:enabled/>
                  <w:calcOnExit w:val="0"/>
                  <w:textInput/>
                </w:ffData>
              </w:fldChar>
            </w:r>
            <w:bookmarkStart w:id="15" w:name="SignsSymptomsLesions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15"/>
          </w:p>
        </w:tc>
      </w:tr>
    </w:tbl>
    <w:p w14:paraId="287F362E" w14:textId="425CC813" w:rsidR="005D4A36" w:rsidRDefault="005D4A36" w:rsidP="00A02083">
      <w:pPr>
        <w:pStyle w:val="Caption"/>
        <w:spacing w:before="0" w:after="0"/>
      </w:pPr>
      <w:r>
        <w:t>LABORATORY SUBMISSION</w:t>
      </w:r>
    </w:p>
    <w:tbl>
      <w:tblPr>
        <w:tblStyle w:val="TableGrid"/>
        <w:tblW w:w="10038" w:type="dxa"/>
        <w:tblLayout w:type="fixed"/>
        <w:tblLook w:val="01E0" w:firstRow="1" w:lastRow="1" w:firstColumn="1" w:lastColumn="1" w:noHBand="0" w:noVBand="0"/>
      </w:tblPr>
      <w:tblGrid>
        <w:gridCol w:w="8110"/>
        <w:gridCol w:w="1928"/>
      </w:tblGrid>
      <w:tr w:rsidR="000D3B05" w:rsidRPr="00451800" w14:paraId="464E998A" w14:textId="77777777" w:rsidTr="005D4A36">
        <w:trPr>
          <w:trHeight w:hRule="exact" w:val="340"/>
        </w:trPr>
        <w:tc>
          <w:tcPr>
            <w:tcW w:w="10038" w:type="dxa"/>
            <w:gridSpan w:val="2"/>
          </w:tcPr>
          <w:p w14:paraId="59665819" w14:textId="01A11862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 xml:space="preserve">Were specimens submitted to a laboratory?        </w:t>
            </w:r>
            <w:r w:rsidR="002E753A"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53A">
              <w:instrText xml:space="preserve"> FORMCHECKBOX </w:instrText>
            </w:r>
            <w:r w:rsidR="005704F2">
              <w:fldChar w:fldCharType="separate"/>
            </w:r>
            <w:r w:rsidR="002E753A">
              <w:fldChar w:fldCharType="end"/>
            </w:r>
            <w:r w:rsidRPr="00451800">
              <w:t xml:space="preserve"> No</w:t>
            </w:r>
            <w:r w:rsidRPr="005774A5">
              <w:rPr>
                <w:b/>
              </w:rPr>
              <w:t xml:space="preserve">       </w:t>
            </w:r>
            <w:r w:rsidR="002E753A"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53A">
              <w:instrText xml:space="preserve"> FORMCHECKBOX </w:instrText>
            </w:r>
            <w:r w:rsidR="005704F2">
              <w:fldChar w:fldCharType="separate"/>
            </w:r>
            <w:r w:rsidR="002E753A">
              <w:fldChar w:fldCharType="end"/>
            </w:r>
            <w:r w:rsidRPr="00451800">
              <w:t xml:space="preserve"> Yes</w:t>
            </w:r>
            <w:r w:rsidRPr="005774A5">
              <w:rPr>
                <w:b/>
              </w:rPr>
              <w:t xml:space="preserve">        If yes, complete the following:</w:t>
            </w:r>
          </w:p>
        </w:tc>
      </w:tr>
      <w:tr w:rsidR="000D3B05" w:rsidRPr="00451800" w14:paraId="50382399" w14:textId="77777777" w:rsidTr="005D4A36">
        <w:trPr>
          <w:trHeight w:hRule="exact" w:val="340"/>
        </w:trPr>
        <w:tc>
          <w:tcPr>
            <w:tcW w:w="10038" w:type="dxa"/>
            <w:gridSpan w:val="2"/>
          </w:tcPr>
          <w:p w14:paraId="50651088" w14:textId="3A43E7F3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Lab</w:t>
            </w:r>
            <w:r>
              <w:rPr>
                <w:b/>
              </w:rPr>
              <w:t xml:space="preserve"> Number (if known)</w:t>
            </w:r>
            <w:r w:rsidRPr="005774A5">
              <w:rPr>
                <w:b/>
              </w:rPr>
              <w:t>:</w:t>
            </w:r>
            <w:r w:rsidRPr="00451800">
              <w:t xml:space="preserve"> </w:t>
            </w:r>
            <w:r w:rsidR="002E753A">
              <w:fldChar w:fldCharType="begin">
                <w:ffData>
                  <w:name w:val="LabNumber"/>
                  <w:enabled/>
                  <w:calcOnExit w:val="0"/>
                  <w:textInput/>
                </w:ffData>
              </w:fldChar>
            </w:r>
            <w:bookmarkStart w:id="16" w:name="LabNumber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16"/>
          </w:p>
        </w:tc>
      </w:tr>
      <w:tr w:rsidR="000D3B05" w:rsidRPr="00451800" w14:paraId="18DD7DBB" w14:textId="77777777" w:rsidTr="005D4A36">
        <w:trPr>
          <w:trHeight w:hRule="exact" w:val="340"/>
        </w:trPr>
        <w:tc>
          <w:tcPr>
            <w:tcW w:w="8110" w:type="dxa"/>
          </w:tcPr>
          <w:p w14:paraId="14BA7788" w14:textId="5A7D8A9E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Name of Laboratory:</w:t>
            </w:r>
            <w:r w:rsidR="00F71C80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="00F71C80">
              <w:rPr>
                <w:b/>
              </w:rPr>
              <w:instrText xml:space="preserve"> FORMTEXT </w:instrText>
            </w:r>
            <w:r w:rsidR="00F71C80">
              <w:rPr>
                <w:b/>
              </w:rPr>
            </w:r>
            <w:r w:rsidR="00F71C80">
              <w:rPr>
                <w:b/>
              </w:rPr>
              <w:fldChar w:fldCharType="separate"/>
            </w:r>
            <w:r w:rsidR="00F71C80">
              <w:rPr>
                <w:b/>
                <w:noProof/>
              </w:rPr>
              <w:t> </w:t>
            </w:r>
            <w:r w:rsidR="00F71C80">
              <w:rPr>
                <w:b/>
                <w:noProof/>
              </w:rPr>
              <w:t> </w:t>
            </w:r>
            <w:r w:rsidR="00F71C80">
              <w:rPr>
                <w:b/>
                <w:noProof/>
              </w:rPr>
              <w:t> </w:t>
            </w:r>
            <w:r w:rsidR="00F71C80">
              <w:rPr>
                <w:b/>
                <w:noProof/>
              </w:rPr>
              <w:t> </w:t>
            </w:r>
            <w:r w:rsidR="00F71C80">
              <w:rPr>
                <w:b/>
                <w:noProof/>
              </w:rPr>
              <w:t> </w:t>
            </w:r>
            <w:r w:rsidR="00F71C80">
              <w:rPr>
                <w:b/>
              </w:rPr>
              <w:fldChar w:fldCharType="end"/>
            </w:r>
            <w:bookmarkEnd w:id="17"/>
          </w:p>
        </w:tc>
        <w:tc>
          <w:tcPr>
            <w:tcW w:w="1928" w:type="dxa"/>
          </w:tcPr>
          <w:p w14:paraId="508852CE" w14:textId="77777777" w:rsidR="000D3B05" w:rsidRPr="005774A5" w:rsidRDefault="000D3B05" w:rsidP="00F6721B">
            <w:pPr>
              <w:pStyle w:val="BodyText"/>
              <w:rPr>
                <w:b/>
              </w:rPr>
            </w:pPr>
          </w:p>
        </w:tc>
      </w:tr>
      <w:tr w:rsidR="000D3B05" w:rsidRPr="00451800" w14:paraId="57824398" w14:textId="77777777" w:rsidTr="005D4A36">
        <w:trPr>
          <w:trHeight w:hRule="exact" w:val="340"/>
        </w:trPr>
        <w:tc>
          <w:tcPr>
            <w:tcW w:w="8110" w:type="dxa"/>
          </w:tcPr>
          <w:p w14:paraId="042D410F" w14:textId="1AA28E81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 xml:space="preserve">Address of Laboratory: </w:t>
            </w:r>
            <w:r w:rsidR="002E753A">
              <w:rPr>
                <w:b/>
              </w:rPr>
              <w:fldChar w:fldCharType="begin">
                <w:ffData>
                  <w:name w:val="AddressLaboratory"/>
                  <w:enabled/>
                  <w:calcOnExit w:val="0"/>
                  <w:textInput/>
                </w:ffData>
              </w:fldChar>
            </w:r>
            <w:bookmarkStart w:id="18" w:name="AddressLaboratory"/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  <w:bookmarkEnd w:id="18"/>
          </w:p>
        </w:tc>
        <w:tc>
          <w:tcPr>
            <w:tcW w:w="1928" w:type="dxa"/>
          </w:tcPr>
          <w:p w14:paraId="572592EC" w14:textId="665BEFDB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 xml:space="preserve">Postcode: </w:t>
            </w:r>
            <w:r w:rsidR="002E753A">
              <w:rPr>
                <w:b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</w:p>
        </w:tc>
      </w:tr>
    </w:tbl>
    <w:p w14:paraId="78C52B25" w14:textId="594D60BD" w:rsidR="005D4A36" w:rsidRDefault="005D4A36" w:rsidP="00A02083">
      <w:pPr>
        <w:pStyle w:val="Caption"/>
        <w:spacing w:before="0" w:after="0"/>
      </w:pPr>
      <w:r>
        <w:t>DIAGNOSIS</w:t>
      </w:r>
    </w:p>
    <w:tbl>
      <w:tblPr>
        <w:tblStyle w:val="TableGrid"/>
        <w:tblW w:w="10038" w:type="dxa"/>
        <w:tblLayout w:type="fixed"/>
        <w:tblLook w:val="01E0" w:firstRow="1" w:lastRow="1" w:firstColumn="1" w:lastColumn="1" w:noHBand="0" w:noVBand="0"/>
      </w:tblPr>
      <w:tblGrid>
        <w:gridCol w:w="1388"/>
        <w:gridCol w:w="2880"/>
        <w:gridCol w:w="2880"/>
        <w:gridCol w:w="2890"/>
      </w:tblGrid>
      <w:tr w:rsidR="000D3B05" w:rsidRPr="00451800" w14:paraId="45B38291" w14:textId="77777777" w:rsidTr="005D4A36">
        <w:trPr>
          <w:trHeight w:hRule="exact" w:val="340"/>
        </w:trPr>
        <w:tc>
          <w:tcPr>
            <w:tcW w:w="10038" w:type="dxa"/>
            <w:gridSpan w:val="4"/>
          </w:tcPr>
          <w:p w14:paraId="7777B04D" w14:textId="77777777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>Disease suspected to be present:</w:t>
            </w:r>
            <w:r w:rsidRPr="00451800">
              <w:t xml:space="preserve">    </w:t>
            </w:r>
          </w:p>
        </w:tc>
      </w:tr>
      <w:tr w:rsidR="000D3B05" w:rsidRPr="00451800" w14:paraId="5D31398E" w14:textId="77777777" w:rsidTr="005D4A36">
        <w:trPr>
          <w:trHeight w:hRule="exact" w:val="340"/>
        </w:trPr>
        <w:tc>
          <w:tcPr>
            <w:tcW w:w="1388" w:type="dxa"/>
          </w:tcPr>
          <w:p w14:paraId="12A4D39D" w14:textId="77777777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>Differentials:</w:t>
            </w:r>
            <w:r w:rsidRPr="00451800">
              <w:t xml:space="preserve"> </w:t>
            </w:r>
          </w:p>
        </w:tc>
        <w:tc>
          <w:tcPr>
            <w:tcW w:w="2880" w:type="dxa"/>
          </w:tcPr>
          <w:p w14:paraId="5856E6D4" w14:textId="7318A434" w:rsidR="000D3B05" w:rsidRPr="00451800" w:rsidRDefault="000D3B05" w:rsidP="00F6721B">
            <w:pPr>
              <w:pStyle w:val="BodyText"/>
            </w:pPr>
            <w:r w:rsidRPr="00451800">
              <w:t xml:space="preserve">1. </w:t>
            </w:r>
            <w:r w:rsidR="002E753A">
              <w:fldChar w:fldCharType="begin">
                <w:ffData>
                  <w:name w:val="Differentials1"/>
                  <w:enabled/>
                  <w:calcOnExit w:val="0"/>
                  <w:textInput/>
                </w:ffData>
              </w:fldChar>
            </w:r>
            <w:bookmarkStart w:id="19" w:name="Differentials1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19"/>
          </w:p>
        </w:tc>
        <w:tc>
          <w:tcPr>
            <w:tcW w:w="2880" w:type="dxa"/>
          </w:tcPr>
          <w:p w14:paraId="18E24715" w14:textId="0194BD29" w:rsidR="000D3B05" w:rsidRPr="00451800" w:rsidRDefault="000D3B05" w:rsidP="00F6721B">
            <w:pPr>
              <w:pStyle w:val="BodyText"/>
            </w:pPr>
            <w:r w:rsidRPr="00451800">
              <w:t xml:space="preserve">2. </w:t>
            </w:r>
            <w:r w:rsidR="002E753A">
              <w:fldChar w:fldCharType="begin">
                <w:ffData>
                  <w:name w:val="Differentials2"/>
                  <w:enabled/>
                  <w:calcOnExit w:val="0"/>
                  <w:textInput/>
                </w:ffData>
              </w:fldChar>
            </w:r>
            <w:bookmarkStart w:id="20" w:name="Differentials2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20"/>
          </w:p>
        </w:tc>
        <w:tc>
          <w:tcPr>
            <w:tcW w:w="2890" w:type="dxa"/>
          </w:tcPr>
          <w:p w14:paraId="3BCDB1F8" w14:textId="0C2B2E0A" w:rsidR="000D3B05" w:rsidRPr="00451800" w:rsidRDefault="000D3B05" w:rsidP="00F6721B">
            <w:pPr>
              <w:pStyle w:val="BodyText"/>
            </w:pPr>
            <w:r w:rsidRPr="00451800">
              <w:t xml:space="preserve">3. </w:t>
            </w:r>
            <w:r w:rsidR="002E753A">
              <w:fldChar w:fldCharType="begin">
                <w:ffData>
                  <w:name w:val="Differentials3"/>
                  <w:enabled/>
                  <w:calcOnExit w:val="0"/>
                  <w:textInput/>
                </w:ffData>
              </w:fldChar>
            </w:r>
            <w:bookmarkStart w:id="21" w:name="Differentials3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21"/>
          </w:p>
        </w:tc>
      </w:tr>
    </w:tbl>
    <w:p w14:paraId="2F17A2BA" w14:textId="337FC5D4" w:rsidR="005D4A36" w:rsidRDefault="005D4A36" w:rsidP="00A02083">
      <w:pPr>
        <w:pStyle w:val="Caption"/>
        <w:spacing w:before="0" w:after="0"/>
      </w:pPr>
      <w:r>
        <w:t>VETERINARY DETAILS</w:t>
      </w:r>
    </w:p>
    <w:tbl>
      <w:tblPr>
        <w:tblStyle w:val="TableGrid"/>
        <w:tblW w:w="10038" w:type="dxa"/>
        <w:tblLayout w:type="fixed"/>
        <w:tblLook w:val="01E0" w:firstRow="1" w:lastRow="1" w:firstColumn="1" w:lastColumn="1" w:noHBand="0" w:noVBand="0"/>
      </w:tblPr>
      <w:tblGrid>
        <w:gridCol w:w="3346"/>
        <w:gridCol w:w="3346"/>
        <w:gridCol w:w="1418"/>
        <w:gridCol w:w="1928"/>
      </w:tblGrid>
      <w:tr w:rsidR="000D3B05" w:rsidRPr="00451800" w14:paraId="697C8ADD" w14:textId="77777777" w:rsidTr="005D4A36">
        <w:trPr>
          <w:trHeight w:hRule="exact" w:val="340"/>
        </w:trPr>
        <w:tc>
          <w:tcPr>
            <w:tcW w:w="10038" w:type="dxa"/>
            <w:gridSpan w:val="4"/>
          </w:tcPr>
          <w:p w14:paraId="2D63D203" w14:textId="1FEC43AA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 xml:space="preserve">Was a veterinarian consulted regarding disease seen?        </w:t>
            </w:r>
            <w:r w:rsidR="002E753A"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No"/>
            <w:r w:rsidR="002E753A">
              <w:instrText xml:space="preserve"> FORMCHECKBOX </w:instrText>
            </w:r>
            <w:r w:rsidR="005704F2">
              <w:fldChar w:fldCharType="separate"/>
            </w:r>
            <w:r w:rsidR="002E753A">
              <w:fldChar w:fldCharType="end"/>
            </w:r>
            <w:bookmarkEnd w:id="22"/>
            <w:r w:rsidRPr="00451800">
              <w:t xml:space="preserve"> No</w:t>
            </w:r>
            <w:r w:rsidRPr="005774A5">
              <w:rPr>
                <w:b/>
              </w:rPr>
              <w:t xml:space="preserve">        </w:t>
            </w:r>
            <w:r w:rsidR="002E753A"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Yes"/>
            <w:r w:rsidR="002E753A">
              <w:instrText xml:space="preserve"> FORMCHECKBOX </w:instrText>
            </w:r>
            <w:r w:rsidR="005704F2">
              <w:fldChar w:fldCharType="separate"/>
            </w:r>
            <w:r w:rsidR="002E753A">
              <w:fldChar w:fldCharType="end"/>
            </w:r>
            <w:bookmarkEnd w:id="23"/>
            <w:r w:rsidRPr="00451800">
              <w:t xml:space="preserve"> Yes</w:t>
            </w:r>
            <w:r w:rsidRPr="005774A5">
              <w:rPr>
                <w:b/>
              </w:rPr>
              <w:t xml:space="preserve">        If yes, complete the following:</w:t>
            </w:r>
          </w:p>
        </w:tc>
      </w:tr>
      <w:tr w:rsidR="000D3B05" w:rsidRPr="00451800" w14:paraId="0B5E2B59" w14:textId="77777777" w:rsidTr="005D4A36">
        <w:trPr>
          <w:trHeight w:hRule="exact" w:val="340"/>
        </w:trPr>
        <w:tc>
          <w:tcPr>
            <w:tcW w:w="10038" w:type="dxa"/>
            <w:gridSpan w:val="4"/>
          </w:tcPr>
          <w:p w14:paraId="69E82EF4" w14:textId="2C89AC30" w:rsidR="000D3B05" w:rsidRPr="00451800" w:rsidRDefault="000D3B05" w:rsidP="00F6721B">
            <w:pPr>
              <w:pStyle w:val="BodyText"/>
            </w:pPr>
            <w:r w:rsidRPr="005774A5">
              <w:rPr>
                <w:b/>
              </w:rPr>
              <w:t xml:space="preserve">Name of veterinarian: </w:t>
            </w:r>
            <w:r w:rsidR="002E753A">
              <w:rPr>
                <w:b/>
              </w:rPr>
              <w:fldChar w:fldCharType="begin">
                <w:ffData>
                  <w:name w:val="NameOfVeteriarian"/>
                  <w:enabled/>
                  <w:calcOnExit w:val="0"/>
                  <w:textInput/>
                </w:ffData>
              </w:fldChar>
            </w:r>
            <w:bookmarkStart w:id="24" w:name="NameOfVeteriarian"/>
            <w:r w:rsidR="002E753A">
              <w:rPr>
                <w:b/>
              </w:rPr>
              <w:instrText xml:space="preserve"> FORMTEXT </w:instrText>
            </w:r>
            <w:r w:rsidR="002E753A">
              <w:rPr>
                <w:b/>
              </w:rPr>
            </w:r>
            <w:r w:rsidR="002E753A">
              <w:rPr>
                <w:b/>
              </w:rPr>
              <w:fldChar w:fldCharType="separate"/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  <w:noProof/>
              </w:rPr>
              <w:t> </w:t>
            </w:r>
            <w:r w:rsidR="002E753A">
              <w:rPr>
                <w:b/>
              </w:rPr>
              <w:fldChar w:fldCharType="end"/>
            </w:r>
            <w:bookmarkEnd w:id="24"/>
          </w:p>
        </w:tc>
      </w:tr>
      <w:tr w:rsidR="000D3B05" w:rsidRPr="00451800" w14:paraId="595DD698" w14:textId="77777777" w:rsidTr="005D4A36">
        <w:trPr>
          <w:trHeight w:hRule="exact" w:val="340"/>
        </w:trPr>
        <w:tc>
          <w:tcPr>
            <w:tcW w:w="10038" w:type="dxa"/>
            <w:gridSpan w:val="4"/>
          </w:tcPr>
          <w:p w14:paraId="36B1AD9B" w14:textId="2A61E159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Name of veterinary practice:</w:t>
            </w:r>
            <w:r w:rsidRPr="00451800">
              <w:t xml:space="preserve"> </w:t>
            </w:r>
            <w:r w:rsidR="002E753A">
              <w:fldChar w:fldCharType="begin">
                <w:ffData>
                  <w:name w:val="NameVetPractice"/>
                  <w:enabled/>
                  <w:calcOnExit w:val="0"/>
                  <w:textInput/>
                </w:ffData>
              </w:fldChar>
            </w:r>
            <w:bookmarkStart w:id="25" w:name="NameVetPractice"/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  <w:bookmarkEnd w:id="25"/>
          </w:p>
        </w:tc>
      </w:tr>
      <w:tr w:rsidR="000D3B05" w:rsidRPr="00451800" w14:paraId="53E0404F" w14:textId="77777777" w:rsidTr="005D4A36">
        <w:trPr>
          <w:trHeight w:hRule="exact" w:val="340"/>
        </w:trPr>
        <w:tc>
          <w:tcPr>
            <w:tcW w:w="8110" w:type="dxa"/>
            <w:gridSpan w:val="3"/>
          </w:tcPr>
          <w:p w14:paraId="7FFE6366" w14:textId="626EAF63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Address:</w:t>
            </w:r>
            <w:r w:rsidRPr="00451800">
              <w:t xml:space="preserve"> </w:t>
            </w:r>
            <w:r w:rsidR="002E753A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2E753A">
              <w:instrText xml:space="preserve"> FORMTEXT </w:instrText>
            </w:r>
            <w:r w:rsidR="002E753A">
              <w:fldChar w:fldCharType="separate"/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rPr>
                <w:noProof/>
              </w:rPr>
              <w:t> </w:t>
            </w:r>
            <w:r w:rsidR="002E753A">
              <w:fldChar w:fldCharType="end"/>
            </w:r>
          </w:p>
        </w:tc>
        <w:tc>
          <w:tcPr>
            <w:tcW w:w="1928" w:type="dxa"/>
          </w:tcPr>
          <w:p w14:paraId="5D384C9E" w14:textId="3D2C709F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Postcode:</w:t>
            </w:r>
            <w:r w:rsidRPr="00451800">
              <w:t xml:space="preserve"> </w:t>
            </w:r>
            <w:r w:rsidR="00F71C8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F71C80">
              <w:instrText xml:space="preserve"> FORMTEXT </w:instrText>
            </w:r>
            <w:r w:rsidR="00F71C80">
              <w:fldChar w:fldCharType="separate"/>
            </w:r>
            <w:r w:rsidR="00F71C80">
              <w:rPr>
                <w:noProof/>
              </w:rPr>
              <w:t> </w:t>
            </w:r>
            <w:r w:rsidR="00F71C80">
              <w:rPr>
                <w:noProof/>
              </w:rPr>
              <w:t> </w:t>
            </w:r>
            <w:r w:rsidR="00F71C80">
              <w:rPr>
                <w:noProof/>
              </w:rPr>
              <w:t> </w:t>
            </w:r>
            <w:r w:rsidR="00F71C80">
              <w:rPr>
                <w:noProof/>
              </w:rPr>
              <w:t> </w:t>
            </w:r>
            <w:r w:rsidR="00F71C80">
              <w:rPr>
                <w:noProof/>
              </w:rPr>
              <w:t> </w:t>
            </w:r>
            <w:r w:rsidR="00F71C80">
              <w:fldChar w:fldCharType="end"/>
            </w:r>
            <w:bookmarkEnd w:id="26"/>
          </w:p>
        </w:tc>
      </w:tr>
      <w:tr w:rsidR="000D3B05" w:rsidRPr="00451800" w14:paraId="126509AC" w14:textId="77777777" w:rsidTr="005D4A36">
        <w:trPr>
          <w:trHeight w:hRule="exact" w:val="340"/>
        </w:trPr>
        <w:tc>
          <w:tcPr>
            <w:tcW w:w="3346" w:type="dxa"/>
          </w:tcPr>
          <w:p w14:paraId="5D0FFAA7" w14:textId="5F048F09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Phone:</w:t>
            </w:r>
            <w:r>
              <w:t xml:space="preserve"> </w:t>
            </w:r>
            <w:r w:rsidR="00B61E57"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</w:p>
        </w:tc>
        <w:tc>
          <w:tcPr>
            <w:tcW w:w="3346" w:type="dxa"/>
          </w:tcPr>
          <w:p w14:paraId="490FBE58" w14:textId="3B8E3CE9" w:rsidR="000D3B05" w:rsidRPr="005774A5" w:rsidRDefault="000D3B05" w:rsidP="00F6721B">
            <w:pPr>
              <w:pStyle w:val="BodyText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774A5">
                  <w:rPr>
                    <w:b/>
                  </w:rPr>
                  <w:t>Mobile</w:t>
                </w:r>
              </w:smartTag>
            </w:smartTag>
            <w:r w:rsidRPr="005774A5">
              <w:rPr>
                <w:b/>
              </w:rPr>
              <w:t>:</w:t>
            </w:r>
            <w:r>
              <w:t xml:space="preserve"> </w:t>
            </w:r>
            <w:r w:rsidR="00B61E57">
              <w:fldChar w:fldCharType="begin">
                <w:ffData>
                  <w:name w:val="Mobile"/>
                  <w:enabled/>
                  <w:calcOnExit w:val="0"/>
                  <w:textInput/>
                </w:ffData>
              </w:fldChar>
            </w:r>
            <w:bookmarkStart w:id="27" w:name="Mobile"/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  <w:bookmarkEnd w:id="27"/>
          </w:p>
        </w:tc>
        <w:tc>
          <w:tcPr>
            <w:tcW w:w="3346" w:type="dxa"/>
            <w:gridSpan w:val="2"/>
          </w:tcPr>
          <w:p w14:paraId="7C062276" w14:textId="1357EDAC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Fax:</w:t>
            </w:r>
            <w:r>
              <w:t xml:space="preserve"> </w:t>
            </w:r>
            <w:r w:rsidR="00B61E57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28" w:name="Fax"/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  <w:bookmarkEnd w:id="28"/>
          </w:p>
        </w:tc>
      </w:tr>
    </w:tbl>
    <w:p w14:paraId="149F46C2" w14:textId="2647784D" w:rsidR="005D4A36" w:rsidRDefault="005D4A36" w:rsidP="00A02083">
      <w:pPr>
        <w:pStyle w:val="Caption"/>
        <w:spacing w:before="0" w:after="0"/>
      </w:pPr>
      <w:r>
        <w:t>YOUR DETAILS (DETAILS OF PERSON MAKING THE NOTIFICATION</w:t>
      </w:r>
    </w:p>
    <w:tbl>
      <w:tblPr>
        <w:tblStyle w:val="TableGrid"/>
        <w:tblW w:w="10038" w:type="dxa"/>
        <w:tblLayout w:type="fixed"/>
        <w:tblLook w:val="01E0" w:firstRow="1" w:lastRow="1" w:firstColumn="1" w:lastColumn="1" w:noHBand="0" w:noVBand="0"/>
      </w:tblPr>
      <w:tblGrid>
        <w:gridCol w:w="3346"/>
        <w:gridCol w:w="4764"/>
        <w:gridCol w:w="1928"/>
      </w:tblGrid>
      <w:tr w:rsidR="000D3B05" w:rsidRPr="00451800" w14:paraId="3151B0CE" w14:textId="77777777" w:rsidTr="005D4A36">
        <w:trPr>
          <w:trHeight w:hRule="exact" w:val="340"/>
        </w:trPr>
        <w:tc>
          <w:tcPr>
            <w:tcW w:w="10038" w:type="dxa"/>
            <w:gridSpan w:val="3"/>
          </w:tcPr>
          <w:p w14:paraId="605ED657" w14:textId="14F6332A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Name:</w:t>
            </w:r>
            <w:r w:rsidRPr="00451800">
              <w:t xml:space="preserve"> </w:t>
            </w:r>
            <w:r w:rsidR="00B61E57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9" w:name="Name"/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  <w:bookmarkEnd w:id="29"/>
          </w:p>
        </w:tc>
      </w:tr>
      <w:tr w:rsidR="000D3B05" w:rsidRPr="00451800" w14:paraId="1FF8AC65" w14:textId="77777777" w:rsidTr="005D4A36">
        <w:trPr>
          <w:trHeight w:hRule="exact" w:val="340"/>
        </w:trPr>
        <w:tc>
          <w:tcPr>
            <w:tcW w:w="8110" w:type="dxa"/>
            <w:gridSpan w:val="2"/>
          </w:tcPr>
          <w:p w14:paraId="25F8A993" w14:textId="1CC2E580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Address:</w:t>
            </w:r>
            <w:r w:rsidRPr="00451800">
              <w:t xml:space="preserve"> </w:t>
            </w:r>
            <w:r w:rsidR="00B61E57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30" w:name="Address"/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  <w:bookmarkEnd w:id="30"/>
          </w:p>
        </w:tc>
        <w:tc>
          <w:tcPr>
            <w:tcW w:w="1928" w:type="dxa"/>
          </w:tcPr>
          <w:p w14:paraId="4F8E44F8" w14:textId="3E220551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Postcode:</w:t>
            </w:r>
            <w:r w:rsidRPr="00451800">
              <w:t xml:space="preserve"> </w:t>
            </w:r>
            <w:r w:rsidR="00B61E57"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</w:p>
        </w:tc>
      </w:tr>
      <w:tr w:rsidR="000D3B05" w:rsidRPr="00451800" w14:paraId="17D04C0B" w14:textId="77777777" w:rsidTr="005D4A36">
        <w:trPr>
          <w:trHeight w:hRule="exact" w:val="340"/>
        </w:trPr>
        <w:tc>
          <w:tcPr>
            <w:tcW w:w="3346" w:type="dxa"/>
          </w:tcPr>
          <w:p w14:paraId="21FA716A" w14:textId="1A2A394A" w:rsidR="000D3B05" w:rsidRPr="005774A5" w:rsidRDefault="000D3B05" w:rsidP="00F6721B">
            <w:pPr>
              <w:pStyle w:val="BodyText"/>
              <w:rPr>
                <w:b/>
              </w:rPr>
            </w:pPr>
            <w:r w:rsidRPr="005774A5">
              <w:rPr>
                <w:b/>
              </w:rPr>
              <w:t>Phone:</w:t>
            </w:r>
            <w:r>
              <w:t xml:space="preserve"> </w:t>
            </w:r>
            <w:r w:rsidR="00B61E57"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</w:p>
        </w:tc>
        <w:tc>
          <w:tcPr>
            <w:tcW w:w="6692" w:type="dxa"/>
            <w:gridSpan w:val="2"/>
          </w:tcPr>
          <w:p w14:paraId="1FDDB75E" w14:textId="525A8FA7" w:rsidR="000D3B05" w:rsidRPr="005774A5" w:rsidRDefault="000D3B05" w:rsidP="00F6721B">
            <w:pPr>
              <w:pStyle w:val="BodyText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5774A5">
                  <w:rPr>
                    <w:b/>
                  </w:rPr>
                  <w:t>Mobile</w:t>
                </w:r>
              </w:smartTag>
            </w:smartTag>
            <w:r w:rsidRPr="005774A5">
              <w:rPr>
                <w:b/>
              </w:rPr>
              <w:t>/Other:</w:t>
            </w:r>
            <w:r>
              <w:t xml:space="preserve"> </w:t>
            </w:r>
            <w:r w:rsidR="00B61E57">
              <w:fldChar w:fldCharType="begin">
                <w:ffData>
                  <w:name w:val="MobileOther"/>
                  <w:enabled/>
                  <w:calcOnExit w:val="0"/>
                  <w:textInput/>
                </w:ffData>
              </w:fldChar>
            </w:r>
            <w:bookmarkStart w:id="31" w:name="MobileOther"/>
            <w:r w:rsidR="00B61E57">
              <w:instrText xml:space="preserve"> FORMTEXT </w:instrText>
            </w:r>
            <w:r w:rsidR="00B61E57">
              <w:fldChar w:fldCharType="separate"/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rPr>
                <w:noProof/>
              </w:rPr>
              <w:t> </w:t>
            </w:r>
            <w:r w:rsidR="00B61E57">
              <w:fldChar w:fldCharType="end"/>
            </w:r>
            <w:bookmarkEnd w:id="31"/>
          </w:p>
        </w:tc>
      </w:tr>
    </w:tbl>
    <w:p w14:paraId="3E41C07F" w14:textId="7B82AFD6" w:rsidR="000D3B05" w:rsidRPr="00A02083" w:rsidRDefault="000D3B05">
      <w:pPr>
        <w:rPr>
          <w:sz w:val="14"/>
          <w:szCs w:val="14"/>
        </w:rPr>
      </w:pPr>
    </w:p>
    <w:p w14:paraId="64E74842" w14:textId="1A0ABA2B" w:rsidR="00451800" w:rsidRDefault="00451800" w:rsidP="00451800">
      <w:pPr>
        <w:tabs>
          <w:tab w:val="left" w:pos="3780"/>
          <w:tab w:val="right" w:leader="dot" w:pos="6480"/>
          <w:tab w:val="left" w:pos="7380"/>
          <w:tab w:val="right" w:leader="dot" w:pos="10080"/>
        </w:tabs>
        <w:ind w:right="-522"/>
        <w:rPr>
          <w:sz w:val="19"/>
        </w:rPr>
      </w:pPr>
      <w:r>
        <w:rPr>
          <w:sz w:val="19"/>
        </w:rPr>
        <w:t>Signature:</w:t>
      </w:r>
      <w:r w:rsidRPr="00451800">
        <w:rPr>
          <w:sz w:val="19"/>
        </w:rPr>
        <w:t xml:space="preserve"> </w:t>
      </w:r>
      <w:r w:rsidR="00B61E57">
        <w:rPr>
          <w:sz w:val="19"/>
        </w:rPr>
        <w:fldChar w:fldCharType="begin">
          <w:ffData>
            <w:name w:val="Signature"/>
            <w:enabled/>
            <w:calcOnExit w:val="0"/>
            <w:textInput/>
          </w:ffData>
        </w:fldChar>
      </w:r>
      <w:bookmarkStart w:id="32" w:name="Signature"/>
      <w:r w:rsidR="00B61E57">
        <w:rPr>
          <w:sz w:val="19"/>
        </w:rPr>
        <w:instrText xml:space="preserve"> FORMTEXT </w:instrText>
      </w:r>
      <w:r w:rsidR="00B61E57">
        <w:rPr>
          <w:sz w:val="19"/>
        </w:rPr>
      </w:r>
      <w:r w:rsidR="00B61E57">
        <w:rPr>
          <w:sz w:val="19"/>
        </w:rPr>
        <w:fldChar w:fldCharType="separate"/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sz w:val="19"/>
        </w:rPr>
        <w:fldChar w:fldCharType="end"/>
      </w:r>
      <w:bookmarkEnd w:id="32"/>
      <w:r w:rsidR="00D124D9">
        <w:rPr>
          <w:sz w:val="19"/>
        </w:rPr>
        <w:t>………………………………………………………………………………</w:t>
      </w:r>
      <w:r w:rsidR="00D55244">
        <w:rPr>
          <w:sz w:val="19"/>
        </w:rPr>
        <w:t>……….</w:t>
      </w:r>
      <w:r w:rsidR="00D124D9">
        <w:rPr>
          <w:sz w:val="19"/>
        </w:rPr>
        <w:t xml:space="preserve">…………        </w:t>
      </w:r>
      <w:proofErr w:type="gramStart"/>
      <w:r>
        <w:rPr>
          <w:sz w:val="19"/>
        </w:rPr>
        <w:t>Date:</w:t>
      </w:r>
      <w:r w:rsidR="00D124D9">
        <w:rPr>
          <w:sz w:val="19"/>
        </w:rPr>
        <w:t>…</w:t>
      </w:r>
      <w:proofErr w:type="gramEnd"/>
      <w:r w:rsidR="00B61E57">
        <w:rPr>
          <w:sz w:val="19"/>
        </w:rPr>
        <w:fldChar w:fldCharType="begin">
          <w:ffData>
            <w:name w:val="DateDay"/>
            <w:enabled/>
            <w:calcOnExit w:val="0"/>
            <w:textInput/>
          </w:ffData>
        </w:fldChar>
      </w:r>
      <w:bookmarkStart w:id="33" w:name="DateDay"/>
      <w:r w:rsidR="00B61E57">
        <w:rPr>
          <w:sz w:val="19"/>
        </w:rPr>
        <w:instrText xml:space="preserve"> FORMTEXT </w:instrText>
      </w:r>
      <w:r w:rsidR="00B61E57">
        <w:rPr>
          <w:sz w:val="19"/>
        </w:rPr>
      </w:r>
      <w:r w:rsidR="00B61E57">
        <w:rPr>
          <w:sz w:val="19"/>
        </w:rPr>
        <w:fldChar w:fldCharType="separate"/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sz w:val="19"/>
        </w:rPr>
        <w:fldChar w:fldCharType="end"/>
      </w:r>
      <w:bookmarkEnd w:id="33"/>
      <w:r w:rsidR="00D124D9">
        <w:rPr>
          <w:sz w:val="19"/>
        </w:rPr>
        <w:t>/</w:t>
      </w:r>
      <w:r w:rsidR="00B61E57">
        <w:rPr>
          <w:sz w:val="19"/>
        </w:rPr>
        <w:fldChar w:fldCharType="begin">
          <w:ffData>
            <w:name w:val="DateMonth"/>
            <w:enabled/>
            <w:calcOnExit w:val="0"/>
            <w:textInput/>
          </w:ffData>
        </w:fldChar>
      </w:r>
      <w:bookmarkStart w:id="34" w:name="DateMonth"/>
      <w:r w:rsidR="00B61E57">
        <w:rPr>
          <w:sz w:val="19"/>
        </w:rPr>
        <w:instrText xml:space="preserve"> FORMTEXT </w:instrText>
      </w:r>
      <w:r w:rsidR="00B61E57">
        <w:rPr>
          <w:sz w:val="19"/>
        </w:rPr>
      </w:r>
      <w:r w:rsidR="00B61E57">
        <w:rPr>
          <w:sz w:val="19"/>
        </w:rPr>
        <w:fldChar w:fldCharType="separate"/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sz w:val="19"/>
        </w:rPr>
        <w:fldChar w:fldCharType="end"/>
      </w:r>
      <w:bookmarkEnd w:id="34"/>
      <w:r w:rsidR="00D124D9">
        <w:rPr>
          <w:sz w:val="19"/>
        </w:rPr>
        <w:t>/</w:t>
      </w:r>
      <w:r w:rsidR="00B61E57">
        <w:rPr>
          <w:sz w:val="19"/>
        </w:rPr>
        <w:fldChar w:fldCharType="begin">
          <w:ffData>
            <w:name w:val="DateYear"/>
            <w:enabled/>
            <w:calcOnExit w:val="0"/>
            <w:textInput/>
          </w:ffData>
        </w:fldChar>
      </w:r>
      <w:bookmarkStart w:id="35" w:name="DateYear"/>
      <w:r w:rsidR="00B61E57">
        <w:rPr>
          <w:sz w:val="19"/>
        </w:rPr>
        <w:instrText xml:space="preserve"> FORMTEXT </w:instrText>
      </w:r>
      <w:r w:rsidR="00B61E57">
        <w:rPr>
          <w:sz w:val="19"/>
        </w:rPr>
      </w:r>
      <w:r w:rsidR="00B61E57">
        <w:rPr>
          <w:sz w:val="19"/>
        </w:rPr>
        <w:fldChar w:fldCharType="separate"/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noProof/>
          <w:sz w:val="19"/>
        </w:rPr>
        <w:t> </w:t>
      </w:r>
      <w:r w:rsidR="00B61E57">
        <w:rPr>
          <w:sz w:val="19"/>
        </w:rPr>
        <w:fldChar w:fldCharType="end"/>
      </w:r>
      <w:bookmarkEnd w:id="35"/>
    </w:p>
    <w:p w14:paraId="64E74843" w14:textId="77777777" w:rsidR="00353AE3" w:rsidRPr="00A02083" w:rsidRDefault="00353AE3" w:rsidP="00451800">
      <w:pPr>
        <w:tabs>
          <w:tab w:val="left" w:pos="3780"/>
          <w:tab w:val="right" w:leader="dot" w:pos="6480"/>
          <w:tab w:val="left" w:pos="7380"/>
          <w:tab w:val="right" w:leader="dot" w:pos="10080"/>
        </w:tabs>
        <w:ind w:right="-522"/>
        <w:rPr>
          <w:sz w:val="14"/>
          <w:szCs w:val="14"/>
        </w:rPr>
      </w:pPr>
    </w:p>
    <w:p w14:paraId="64E74844" w14:textId="77777777" w:rsidR="00D55244" w:rsidRPr="00A02083" w:rsidRDefault="00D55244" w:rsidP="000569CC">
      <w:pPr>
        <w:rPr>
          <w:rFonts w:ascii="Arial" w:hAnsi="Arial" w:cs="Arial"/>
          <w:sz w:val="14"/>
          <w:szCs w:val="14"/>
        </w:rPr>
        <w:sectPr w:rsidR="00D55244" w:rsidRPr="00A02083" w:rsidSect="003F3497">
          <w:footerReference w:type="default" r:id="rId11"/>
          <w:headerReference w:type="first" r:id="rId12"/>
          <w:footerReference w:type="first" r:id="rId13"/>
          <w:pgSz w:w="11907" w:h="16840" w:code="9"/>
          <w:pgMar w:top="1134" w:right="964" w:bottom="426" w:left="964" w:header="454" w:footer="17" w:gutter="0"/>
          <w:cols w:space="720"/>
          <w:titlePg/>
          <w:docGrid w:linePitch="360"/>
        </w:sectPr>
      </w:pPr>
    </w:p>
    <w:p w14:paraId="64E74845" w14:textId="77777777" w:rsidR="00D124D9" w:rsidRPr="00D55244" w:rsidRDefault="00DA63B3" w:rsidP="000569CC">
      <w:pPr>
        <w:rPr>
          <w:rFonts w:cs="Arial"/>
          <w:b/>
          <w:spacing w:val="2"/>
          <w:szCs w:val="16"/>
        </w:rPr>
      </w:pPr>
      <w:r w:rsidRPr="00D55244">
        <w:rPr>
          <w:rFonts w:cs="Arial"/>
          <w:b/>
          <w:spacing w:val="2"/>
          <w:szCs w:val="16"/>
        </w:rPr>
        <w:t xml:space="preserve">Send to: </w:t>
      </w:r>
    </w:p>
    <w:p w14:paraId="64E74846" w14:textId="77777777" w:rsidR="00D55244" w:rsidRPr="00D55244" w:rsidRDefault="003F77FC" w:rsidP="000569CC">
      <w:pPr>
        <w:rPr>
          <w:rFonts w:cs="Arial"/>
          <w:spacing w:val="2"/>
          <w:szCs w:val="16"/>
        </w:rPr>
      </w:pPr>
      <w:r>
        <w:rPr>
          <w:rFonts w:cs="Arial"/>
          <w:spacing w:val="2"/>
          <w:szCs w:val="16"/>
        </w:rPr>
        <w:t>Chief Veterinary Officer</w:t>
      </w:r>
      <w:r w:rsidR="00D55244" w:rsidRPr="00D55244">
        <w:rPr>
          <w:rFonts w:cs="Arial"/>
          <w:spacing w:val="2"/>
          <w:szCs w:val="16"/>
        </w:rPr>
        <w:t xml:space="preserve">, </w:t>
      </w:r>
    </w:p>
    <w:p w14:paraId="64E74847" w14:textId="3FF18F61" w:rsidR="00D55244" w:rsidRPr="00D55244" w:rsidRDefault="003F77FC" w:rsidP="000569CC">
      <w:pPr>
        <w:rPr>
          <w:rFonts w:cs="Arial"/>
          <w:spacing w:val="2"/>
          <w:szCs w:val="16"/>
        </w:rPr>
      </w:pPr>
      <w:r>
        <w:rPr>
          <w:rFonts w:cs="Arial"/>
          <w:spacing w:val="2"/>
          <w:szCs w:val="16"/>
        </w:rPr>
        <w:t>D</w:t>
      </w:r>
      <w:r w:rsidR="0047540A">
        <w:rPr>
          <w:rFonts w:cs="Arial"/>
          <w:spacing w:val="2"/>
          <w:szCs w:val="16"/>
        </w:rPr>
        <w:t>JPR</w:t>
      </w:r>
    </w:p>
    <w:p w14:paraId="64E74848" w14:textId="77777777" w:rsidR="00D55244" w:rsidRPr="00D55244" w:rsidRDefault="003F77FC" w:rsidP="000569CC">
      <w:pPr>
        <w:rPr>
          <w:rFonts w:cs="Arial"/>
          <w:spacing w:val="2"/>
          <w:szCs w:val="16"/>
        </w:rPr>
      </w:pPr>
      <w:r>
        <w:rPr>
          <w:rFonts w:cs="Arial"/>
          <w:spacing w:val="2"/>
          <w:szCs w:val="16"/>
        </w:rPr>
        <w:t>475-485 Mickleham Rd, Attwood</w:t>
      </w:r>
      <w:r w:rsidR="000F6EB6">
        <w:rPr>
          <w:rFonts w:cs="Arial"/>
          <w:spacing w:val="2"/>
          <w:szCs w:val="16"/>
        </w:rPr>
        <w:t>, 3049</w:t>
      </w:r>
    </w:p>
    <w:p w14:paraId="64E74849" w14:textId="77777777" w:rsidR="00D55244" w:rsidRPr="00D55244" w:rsidRDefault="00D55244" w:rsidP="00D55244">
      <w:pPr>
        <w:rPr>
          <w:rFonts w:cs="Arial"/>
          <w:b/>
          <w:spacing w:val="2"/>
          <w:szCs w:val="16"/>
        </w:rPr>
      </w:pPr>
      <w:r w:rsidRPr="00D55244">
        <w:rPr>
          <w:rFonts w:cs="Arial"/>
          <w:b/>
          <w:spacing w:val="2"/>
          <w:szCs w:val="16"/>
        </w:rPr>
        <w:br w:type="column"/>
      </w:r>
      <w:r w:rsidRPr="00D55244">
        <w:rPr>
          <w:rFonts w:cs="Arial"/>
          <w:b/>
          <w:spacing w:val="2"/>
          <w:szCs w:val="16"/>
        </w:rPr>
        <w:t>Phone:</w:t>
      </w:r>
    </w:p>
    <w:p w14:paraId="64E7484A" w14:textId="77777777" w:rsidR="00D55244" w:rsidRPr="00D55244" w:rsidRDefault="003F77FC" w:rsidP="000569CC">
      <w:pPr>
        <w:rPr>
          <w:rFonts w:cs="Arial"/>
          <w:spacing w:val="2"/>
          <w:szCs w:val="16"/>
        </w:rPr>
      </w:pPr>
      <w:r>
        <w:rPr>
          <w:rFonts w:cs="Arial"/>
          <w:spacing w:val="2"/>
          <w:szCs w:val="16"/>
        </w:rPr>
        <w:t>1800 675 888</w:t>
      </w:r>
      <w:r w:rsidR="00D55244" w:rsidRPr="00D55244">
        <w:rPr>
          <w:rFonts w:cs="Arial"/>
          <w:spacing w:val="2"/>
          <w:szCs w:val="16"/>
        </w:rPr>
        <w:t xml:space="preserve"> (24 hours)</w:t>
      </w:r>
    </w:p>
    <w:p w14:paraId="64E7484B" w14:textId="6714EC81" w:rsidR="00D55244" w:rsidRDefault="00D55244" w:rsidP="000569CC">
      <w:pPr>
        <w:rPr>
          <w:rFonts w:cs="Arial"/>
          <w:spacing w:val="2"/>
          <w:szCs w:val="16"/>
        </w:rPr>
      </w:pPr>
      <w:r>
        <w:rPr>
          <w:rFonts w:cs="Arial"/>
          <w:b/>
          <w:spacing w:val="2"/>
          <w:szCs w:val="16"/>
        </w:rPr>
        <w:br w:type="column"/>
      </w:r>
      <w:r w:rsidRPr="00D55244">
        <w:rPr>
          <w:rFonts w:cs="Arial"/>
          <w:b/>
          <w:spacing w:val="2"/>
          <w:szCs w:val="16"/>
        </w:rPr>
        <w:t>Fax:</w:t>
      </w:r>
      <w:r w:rsidRPr="00D55244">
        <w:rPr>
          <w:rFonts w:cs="Arial"/>
          <w:b/>
          <w:spacing w:val="2"/>
          <w:szCs w:val="16"/>
        </w:rPr>
        <w:br/>
      </w:r>
      <w:r w:rsidRPr="00D55244">
        <w:rPr>
          <w:rFonts w:cs="Arial"/>
          <w:spacing w:val="2"/>
          <w:szCs w:val="16"/>
        </w:rPr>
        <w:t xml:space="preserve">(03) </w:t>
      </w:r>
      <w:r w:rsidR="003F77FC">
        <w:rPr>
          <w:rFonts w:cs="Arial"/>
          <w:spacing w:val="2"/>
          <w:szCs w:val="16"/>
        </w:rPr>
        <w:t>9217 4</w:t>
      </w:r>
      <w:r w:rsidR="00CC646A">
        <w:rPr>
          <w:rFonts w:cs="Arial"/>
          <w:spacing w:val="2"/>
          <w:szCs w:val="16"/>
        </w:rPr>
        <w:t>299</w:t>
      </w:r>
    </w:p>
    <w:p w14:paraId="64E7484C" w14:textId="371268FD" w:rsidR="000F6EB6" w:rsidRDefault="000F6EB6" w:rsidP="000569CC">
      <w:pPr>
        <w:rPr>
          <w:rStyle w:val="Hyperlink"/>
          <w:rFonts w:cs="Arial"/>
          <w:spacing w:val="2"/>
          <w:szCs w:val="16"/>
        </w:rPr>
      </w:pPr>
      <w:r>
        <w:rPr>
          <w:rFonts w:cs="Arial"/>
          <w:b/>
          <w:spacing w:val="2"/>
          <w:szCs w:val="16"/>
        </w:rPr>
        <w:t>Email</w:t>
      </w:r>
      <w:r w:rsidRPr="00D55244">
        <w:rPr>
          <w:rFonts w:cs="Arial"/>
          <w:b/>
          <w:spacing w:val="2"/>
          <w:szCs w:val="16"/>
        </w:rPr>
        <w:t>:</w:t>
      </w:r>
      <w:r w:rsidRPr="00D55244">
        <w:rPr>
          <w:rFonts w:cs="Arial"/>
          <w:b/>
          <w:spacing w:val="2"/>
          <w:szCs w:val="16"/>
        </w:rPr>
        <w:br/>
      </w:r>
      <w:hyperlink r:id="rId14" w:history="1">
        <w:r w:rsidR="003F3497" w:rsidRPr="00E508AD">
          <w:rPr>
            <w:rStyle w:val="Hyperlink"/>
            <w:rFonts w:cs="Arial"/>
            <w:spacing w:val="2"/>
            <w:szCs w:val="16"/>
          </w:rPr>
          <w:t>CVO.victoria@agriculture.vic.gov.au</w:t>
        </w:r>
      </w:hyperlink>
    </w:p>
    <w:p w14:paraId="2763259F" w14:textId="77777777" w:rsidR="00C920FE" w:rsidRPr="00C920FE" w:rsidRDefault="00C920FE" w:rsidP="000569CC">
      <w:pPr>
        <w:rPr>
          <w:rFonts w:cs="Arial"/>
          <w:spacing w:val="2"/>
          <w:sz w:val="12"/>
          <w:szCs w:val="12"/>
        </w:rPr>
      </w:pPr>
    </w:p>
    <w:p w14:paraId="64E7484D" w14:textId="77777777" w:rsidR="00D55244" w:rsidRPr="00D55244" w:rsidRDefault="00D55244" w:rsidP="00C920FE">
      <w:pPr>
        <w:rPr>
          <w:rFonts w:cs="Arial"/>
          <w:b/>
          <w:spacing w:val="2"/>
          <w:szCs w:val="16"/>
        </w:rPr>
        <w:sectPr w:rsidR="00D55244" w:rsidRPr="00D55244" w:rsidSect="00D55244">
          <w:type w:val="continuous"/>
          <w:pgSz w:w="11907" w:h="16840" w:code="9"/>
          <w:pgMar w:top="1135" w:right="964" w:bottom="993" w:left="964" w:header="568" w:footer="17" w:gutter="0"/>
          <w:cols w:num="3" w:space="720" w:equalWidth="0">
            <w:col w:w="2854" w:space="708"/>
            <w:col w:w="2854" w:space="708"/>
            <w:col w:w="2854"/>
          </w:cols>
          <w:titlePg/>
          <w:docGrid w:linePitch="360"/>
        </w:sectPr>
      </w:pPr>
    </w:p>
    <w:p w14:paraId="64E7484F" w14:textId="11747623" w:rsidR="00BB24E9" w:rsidRPr="00A02083" w:rsidRDefault="00D124D9" w:rsidP="00C771C4">
      <w:pPr>
        <w:rPr>
          <w:noProof/>
          <w:szCs w:val="16"/>
          <w:lang w:eastAsia="en-AU"/>
        </w:rPr>
      </w:pPr>
      <w:r w:rsidRPr="00A02083">
        <w:rPr>
          <w:rFonts w:cs="Arial"/>
          <w:b/>
          <w:spacing w:val="2"/>
          <w:szCs w:val="16"/>
        </w:rPr>
        <w:t xml:space="preserve">Remember, if an exotic disease is suspected you must notify an Inspector of Livestock without delay. </w:t>
      </w:r>
      <w:r w:rsidRPr="00A02083">
        <w:rPr>
          <w:rFonts w:cs="Arial"/>
          <w:spacing w:val="2"/>
          <w:szCs w:val="16"/>
        </w:rPr>
        <w:t>The easiest way to do this is to ring the</w:t>
      </w:r>
      <w:r w:rsidRPr="00A02083">
        <w:rPr>
          <w:rFonts w:cs="Arial"/>
          <w:b/>
          <w:spacing w:val="2"/>
          <w:szCs w:val="16"/>
        </w:rPr>
        <w:t xml:space="preserve"> Disease Watch Hotline - 1800 675 888 (24 hours a day, every day of the year).</w:t>
      </w:r>
      <w:r w:rsidR="00C920FE" w:rsidRPr="00A02083">
        <w:rPr>
          <w:noProof/>
          <w:szCs w:val="16"/>
          <w:lang w:eastAsia="en-AU"/>
        </w:rPr>
        <w:t xml:space="preserve"> </w:t>
      </w:r>
    </w:p>
    <w:p w14:paraId="3BE4E7A5" w14:textId="77777777" w:rsidR="000D3B05" w:rsidRDefault="000D3B05" w:rsidP="00187EE7">
      <w:pPr>
        <w:jc w:val="center"/>
        <w:rPr>
          <w:noProof/>
          <w:sz w:val="12"/>
          <w:szCs w:val="12"/>
          <w:lang w:eastAsia="en-AU"/>
        </w:rPr>
      </w:pPr>
    </w:p>
    <w:p w14:paraId="2139B730" w14:textId="77777777" w:rsidR="00C920FE" w:rsidRPr="001F6B32" w:rsidRDefault="00C920FE" w:rsidP="00C920FE">
      <w:pPr>
        <w:pBdr>
          <w:top w:val="single" w:sz="4" w:space="1" w:color="auto"/>
        </w:pBdr>
        <w:jc w:val="center"/>
        <w:rPr>
          <w:noProof/>
          <w:sz w:val="8"/>
          <w:szCs w:val="8"/>
          <w:lang w:eastAsia="en-AU"/>
        </w:rPr>
      </w:pPr>
    </w:p>
    <w:p w14:paraId="64E74850" w14:textId="2FDD36D4" w:rsidR="00B04617" w:rsidRPr="00C920FE" w:rsidRDefault="003F3497" w:rsidP="003F3497">
      <w:pPr>
        <w:pBdr>
          <w:top w:val="single" w:sz="4" w:space="1" w:color="auto"/>
        </w:pBdr>
        <w:rPr>
          <w:rFonts w:cs="Arial"/>
          <w:b/>
          <w:spacing w:val="2"/>
          <w:sz w:val="14"/>
          <w:szCs w:val="14"/>
        </w:rPr>
      </w:pPr>
      <w:r w:rsidRPr="00896124">
        <w:rPr>
          <w:rFonts w:ascii="Times New Roman" w:hAnsi="Times New Roman"/>
          <w:color w:val="000000"/>
          <w:szCs w:val="16"/>
        </w:rPr>
        <w:t xml:space="preserve">The Department of </w:t>
      </w:r>
      <w:r>
        <w:rPr>
          <w:rFonts w:ascii="Times New Roman" w:hAnsi="Times New Roman"/>
          <w:color w:val="000000"/>
          <w:szCs w:val="16"/>
        </w:rPr>
        <w:t>Jobs, Precincts and Regions</w:t>
      </w:r>
      <w:r w:rsidRPr="00896124">
        <w:rPr>
          <w:rFonts w:ascii="Times New Roman" w:hAnsi="Times New Roman"/>
          <w:color w:val="000000"/>
          <w:szCs w:val="16"/>
        </w:rPr>
        <w:t xml:space="preserve"> (the department) is committed to protecting your privacy. All personal information will be handled in accordance with the department's Privacy Policy and the </w:t>
      </w:r>
      <w:r w:rsidRPr="00896124">
        <w:rPr>
          <w:rFonts w:ascii="Times New Roman" w:hAnsi="Times New Roman"/>
          <w:i/>
          <w:iCs/>
          <w:color w:val="000000"/>
          <w:szCs w:val="16"/>
        </w:rPr>
        <w:t>Privacy and Data Protection Act 2014</w:t>
      </w:r>
      <w:r w:rsidRPr="00896124">
        <w:rPr>
          <w:rFonts w:ascii="Times New Roman" w:hAnsi="Times New Roman"/>
          <w:color w:val="000000"/>
          <w:szCs w:val="16"/>
        </w:rPr>
        <w:t xml:space="preserve"> (Vic). For more information, a copy of our privacy statement is located at </w:t>
      </w:r>
      <w:hyperlink r:id="rId15" w:history="1">
        <w:r w:rsidRPr="006273B8">
          <w:rPr>
            <w:rStyle w:val="Hyperlink"/>
            <w:rFonts w:ascii="Times New Roman" w:hAnsi="Times New Roman"/>
            <w:szCs w:val="16"/>
          </w:rPr>
          <w:t>www.djpr.vic.gov.au/privacy</w:t>
        </w:r>
      </w:hyperlink>
      <w:r w:rsidRPr="00896124">
        <w:rPr>
          <w:rFonts w:ascii="Times New Roman" w:hAnsi="Times New Roman"/>
          <w:szCs w:val="16"/>
        </w:rPr>
        <w:t xml:space="preserve">.  </w:t>
      </w:r>
      <w:r w:rsidRPr="00896124">
        <w:rPr>
          <w:rFonts w:ascii="Times New Roman" w:hAnsi="Times New Roman"/>
          <w:color w:val="000000"/>
          <w:szCs w:val="16"/>
        </w:rPr>
        <w:t xml:space="preserve">Enquiries about access to information should be directed to the Department's Privacy officer by email </w:t>
      </w:r>
      <w:hyperlink r:id="rId16" w:history="1">
        <w:r w:rsidRPr="00E02D09">
          <w:rPr>
            <w:rStyle w:val="Hyperlink"/>
            <w:rFonts w:ascii="Times New Roman" w:hAnsi="Times New Roman"/>
            <w:szCs w:val="16"/>
          </w:rPr>
          <w:t>privacy@djpr.vic.gov.au</w:t>
        </w:r>
      </w:hyperlink>
    </w:p>
    <w:sectPr w:rsidR="00B04617" w:rsidRPr="00C920FE" w:rsidSect="00D55244">
      <w:type w:val="continuous"/>
      <w:pgSz w:w="11907" w:h="16840" w:code="9"/>
      <w:pgMar w:top="1135" w:right="964" w:bottom="993" w:left="964" w:header="568" w:footer="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BCF5" w14:textId="77777777" w:rsidR="005704F2" w:rsidRDefault="005704F2">
      <w:r>
        <w:separator/>
      </w:r>
    </w:p>
  </w:endnote>
  <w:endnote w:type="continuationSeparator" w:id="0">
    <w:p w14:paraId="79B1FF1D" w14:textId="77777777" w:rsidR="005704F2" w:rsidRDefault="0057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4859" w14:textId="70B83EFF" w:rsidR="00BF6879" w:rsidRPr="00691B8F" w:rsidRDefault="00BF6879" w:rsidP="00691B8F">
    <w:pPr>
      <w:pStyle w:val="Footer"/>
      <w:pBdr>
        <w:top w:val="single" w:sz="4" w:space="1" w:color="auto"/>
      </w:pBdr>
      <w:tabs>
        <w:tab w:val="clear" w:pos="8306"/>
        <w:tab w:val="right" w:pos="10080"/>
      </w:tabs>
      <w:rPr>
        <w:rStyle w:val="PageNumber"/>
        <w:sz w:val="16"/>
        <w:szCs w:val="16"/>
      </w:rPr>
    </w:pPr>
    <w:r w:rsidRPr="00691B8F">
      <w:rPr>
        <w:sz w:val="16"/>
        <w:szCs w:val="16"/>
      </w:rPr>
      <w:tab/>
    </w:r>
    <w:r>
      <w:rPr>
        <w:sz w:val="16"/>
        <w:szCs w:val="16"/>
      </w:rPr>
      <w:t xml:space="preserve">                          </w:t>
    </w:r>
    <w:r w:rsidRPr="00691B8F">
      <w:rPr>
        <w:sz w:val="16"/>
        <w:szCs w:val="16"/>
      </w:rPr>
      <w:t xml:space="preserve">Page </w:t>
    </w:r>
    <w:r w:rsidRPr="00691B8F">
      <w:rPr>
        <w:rStyle w:val="PageNumber"/>
        <w:sz w:val="16"/>
        <w:szCs w:val="16"/>
      </w:rPr>
      <w:fldChar w:fldCharType="begin"/>
    </w:r>
    <w:r w:rsidRPr="00691B8F">
      <w:rPr>
        <w:rStyle w:val="PageNumber"/>
        <w:sz w:val="16"/>
        <w:szCs w:val="16"/>
      </w:rPr>
      <w:instrText xml:space="preserve"> PAGE </w:instrText>
    </w:r>
    <w:r w:rsidRPr="00691B8F">
      <w:rPr>
        <w:rStyle w:val="PageNumber"/>
        <w:sz w:val="16"/>
        <w:szCs w:val="16"/>
      </w:rPr>
      <w:fldChar w:fldCharType="separate"/>
    </w:r>
    <w:r w:rsidR="00C920FE">
      <w:rPr>
        <w:rStyle w:val="PageNumber"/>
        <w:noProof/>
        <w:sz w:val="16"/>
        <w:szCs w:val="16"/>
      </w:rPr>
      <w:t>2</w:t>
    </w:r>
    <w:r w:rsidRPr="00691B8F">
      <w:rPr>
        <w:rStyle w:val="PageNumber"/>
        <w:sz w:val="16"/>
        <w:szCs w:val="16"/>
      </w:rPr>
      <w:fldChar w:fldCharType="end"/>
    </w:r>
    <w:r w:rsidRPr="00691B8F">
      <w:rPr>
        <w:rStyle w:val="PageNumber"/>
        <w:sz w:val="16"/>
        <w:szCs w:val="16"/>
      </w:rPr>
      <w:t xml:space="preserve"> of </w:t>
    </w:r>
    <w:r w:rsidRPr="00691B8F">
      <w:rPr>
        <w:rStyle w:val="PageNumber"/>
        <w:sz w:val="16"/>
        <w:szCs w:val="16"/>
      </w:rPr>
      <w:fldChar w:fldCharType="begin"/>
    </w:r>
    <w:r w:rsidRPr="00691B8F">
      <w:rPr>
        <w:rStyle w:val="PageNumber"/>
        <w:sz w:val="16"/>
        <w:szCs w:val="16"/>
      </w:rPr>
      <w:instrText xml:space="preserve"> NUMPAGES </w:instrText>
    </w:r>
    <w:r w:rsidRPr="00691B8F">
      <w:rPr>
        <w:rStyle w:val="PageNumber"/>
        <w:sz w:val="16"/>
        <w:szCs w:val="16"/>
      </w:rPr>
      <w:fldChar w:fldCharType="separate"/>
    </w:r>
    <w:r w:rsidR="001F6B32">
      <w:rPr>
        <w:rStyle w:val="PageNumber"/>
        <w:noProof/>
        <w:sz w:val="16"/>
        <w:szCs w:val="16"/>
      </w:rPr>
      <w:t>1</w:t>
    </w:r>
    <w:r w:rsidRPr="00691B8F">
      <w:rPr>
        <w:rStyle w:val="PageNumber"/>
        <w:sz w:val="16"/>
        <w:szCs w:val="16"/>
      </w:rPr>
      <w:fldChar w:fldCharType="end"/>
    </w:r>
    <w:r w:rsidRPr="00691B8F">
      <w:rPr>
        <w:rStyle w:val="PageNumber"/>
        <w:sz w:val="16"/>
        <w:szCs w:val="16"/>
      </w:rPr>
      <w:tab/>
      <w:t>Version: 15 May 2009</w:t>
    </w:r>
  </w:p>
  <w:p w14:paraId="64E7485A" w14:textId="77777777" w:rsidR="00BF6879" w:rsidRPr="00691B8F" w:rsidRDefault="00BF6879" w:rsidP="00691B8F">
    <w:pPr>
      <w:pStyle w:val="Footer"/>
      <w:tabs>
        <w:tab w:val="clear" w:pos="8306"/>
        <w:tab w:val="right" w:pos="10080"/>
      </w:tabs>
      <w:rPr>
        <w:sz w:val="16"/>
        <w:szCs w:val="16"/>
      </w:rPr>
    </w:pPr>
    <w:r w:rsidRPr="00691B8F">
      <w:rPr>
        <w:rStyle w:val="PageNumber"/>
        <w:sz w:val="16"/>
        <w:szCs w:val="16"/>
      </w:rPr>
      <w:tab/>
    </w:r>
    <w:r w:rsidRPr="00691B8F">
      <w:rPr>
        <w:rStyle w:val="PageNumber"/>
        <w:sz w:val="16"/>
        <w:szCs w:val="16"/>
      </w:rPr>
      <w:tab/>
      <w:t>Printed Version: Uncontrolled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4864" w14:textId="18D4DEF4" w:rsidR="00BF6879" w:rsidRPr="002D7172" w:rsidRDefault="00BF6879" w:rsidP="00C920FE">
    <w:pPr>
      <w:pStyle w:val="Footer"/>
      <w:tabs>
        <w:tab w:val="clear" w:pos="8306"/>
        <w:tab w:val="right" w:pos="10080"/>
      </w:tabs>
      <w:rPr>
        <w:rStyle w:val="PageNumber"/>
        <w:sz w:val="14"/>
        <w:szCs w:val="16"/>
      </w:rPr>
    </w:pPr>
    <w:r w:rsidRPr="00691B8F">
      <w:rPr>
        <w:sz w:val="16"/>
        <w:szCs w:val="16"/>
      </w:rPr>
      <w:tab/>
    </w:r>
    <w:r w:rsidRPr="002D7172">
      <w:rPr>
        <w:sz w:val="14"/>
        <w:szCs w:val="16"/>
      </w:rPr>
      <w:t xml:space="preserve">                          Page </w:t>
    </w:r>
    <w:r w:rsidRPr="002D7172">
      <w:rPr>
        <w:rStyle w:val="PageNumber"/>
        <w:sz w:val="14"/>
        <w:szCs w:val="16"/>
      </w:rPr>
      <w:fldChar w:fldCharType="begin"/>
    </w:r>
    <w:r w:rsidRPr="002D7172">
      <w:rPr>
        <w:rStyle w:val="PageNumber"/>
        <w:sz w:val="14"/>
        <w:szCs w:val="16"/>
      </w:rPr>
      <w:instrText xml:space="preserve"> PAGE </w:instrText>
    </w:r>
    <w:r w:rsidRPr="002D7172">
      <w:rPr>
        <w:rStyle w:val="PageNumber"/>
        <w:sz w:val="14"/>
        <w:szCs w:val="16"/>
      </w:rPr>
      <w:fldChar w:fldCharType="separate"/>
    </w:r>
    <w:r w:rsidR="00962D55">
      <w:rPr>
        <w:rStyle w:val="PageNumber"/>
        <w:noProof/>
        <w:sz w:val="14"/>
        <w:szCs w:val="16"/>
      </w:rPr>
      <w:t>1</w:t>
    </w:r>
    <w:r w:rsidRPr="002D7172">
      <w:rPr>
        <w:rStyle w:val="PageNumber"/>
        <w:sz w:val="14"/>
        <w:szCs w:val="16"/>
      </w:rPr>
      <w:fldChar w:fldCharType="end"/>
    </w:r>
    <w:r w:rsidRPr="002D7172">
      <w:rPr>
        <w:rStyle w:val="PageNumber"/>
        <w:sz w:val="14"/>
        <w:szCs w:val="16"/>
      </w:rPr>
      <w:t xml:space="preserve"> of </w:t>
    </w:r>
    <w:r w:rsidRPr="002D7172">
      <w:rPr>
        <w:rStyle w:val="PageNumber"/>
        <w:sz w:val="14"/>
        <w:szCs w:val="16"/>
      </w:rPr>
      <w:fldChar w:fldCharType="begin"/>
    </w:r>
    <w:r w:rsidRPr="002D7172">
      <w:rPr>
        <w:rStyle w:val="PageNumber"/>
        <w:sz w:val="14"/>
        <w:szCs w:val="16"/>
      </w:rPr>
      <w:instrText xml:space="preserve"> NUMPAGES </w:instrText>
    </w:r>
    <w:r w:rsidRPr="002D7172">
      <w:rPr>
        <w:rStyle w:val="PageNumber"/>
        <w:sz w:val="14"/>
        <w:szCs w:val="16"/>
      </w:rPr>
      <w:fldChar w:fldCharType="separate"/>
    </w:r>
    <w:r w:rsidR="00962D55">
      <w:rPr>
        <w:rStyle w:val="PageNumber"/>
        <w:noProof/>
        <w:sz w:val="14"/>
        <w:szCs w:val="16"/>
      </w:rPr>
      <w:t>1</w:t>
    </w:r>
    <w:r w:rsidRPr="002D7172">
      <w:rPr>
        <w:rStyle w:val="PageNumber"/>
        <w:sz w:val="14"/>
        <w:szCs w:val="16"/>
      </w:rPr>
      <w:fldChar w:fldCharType="end"/>
    </w:r>
    <w:r w:rsidRPr="002D7172">
      <w:rPr>
        <w:rStyle w:val="PageNumber"/>
        <w:sz w:val="14"/>
        <w:szCs w:val="16"/>
      </w:rPr>
      <w:tab/>
      <w:t xml:space="preserve">Version: </w:t>
    </w:r>
    <w:r w:rsidR="002151C2">
      <w:rPr>
        <w:rStyle w:val="PageNumber"/>
        <w:sz w:val="14"/>
        <w:szCs w:val="16"/>
      </w:rPr>
      <w:t>8</w:t>
    </w:r>
    <w:r w:rsidR="003F3497">
      <w:rPr>
        <w:rStyle w:val="PageNumber"/>
        <w:sz w:val="14"/>
        <w:szCs w:val="16"/>
      </w:rPr>
      <w:t xml:space="preserve"> December 2020</w:t>
    </w:r>
  </w:p>
  <w:p w14:paraId="64E74865" w14:textId="77777777" w:rsidR="00BF6879" w:rsidRPr="002D7172" w:rsidRDefault="00BF6879" w:rsidP="00212230">
    <w:pPr>
      <w:pStyle w:val="Footer"/>
      <w:tabs>
        <w:tab w:val="clear" w:pos="8306"/>
        <w:tab w:val="right" w:pos="10080"/>
      </w:tabs>
      <w:rPr>
        <w:sz w:val="14"/>
        <w:szCs w:val="16"/>
      </w:rPr>
    </w:pPr>
    <w:r w:rsidRPr="002D7172">
      <w:rPr>
        <w:rStyle w:val="PageNumber"/>
        <w:sz w:val="14"/>
        <w:szCs w:val="16"/>
      </w:rPr>
      <w:tab/>
    </w:r>
    <w:r w:rsidRPr="002D7172">
      <w:rPr>
        <w:rStyle w:val="PageNumber"/>
        <w:sz w:val="14"/>
        <w:szCs w:val="16"/>
      </w:rPr>
      <w:tab/>
      <w:t>Printed Version: Uncontrolled</w:t>
    </w:r>
  </w:p>
  <w:p w14:paraId="64E74866" w14:textId="77777777" w:rsidR="00BF6879" w:rsidRDefault="00BF6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C3AC" w14:textId="77777777" w:rsidR="005704F2" w:rsidRDefault="005704F2">
      <w:r>
        <w:separator/>
      </w:r>
    </w:p>
  </w:footnote>
  <w:footnote w:type="continuationSeparator" w:id="0">
    <w:p w14:paraId="3DD306E4" w14:textId="77777777" w:rsidR="005704F2" w:rsidRDefault="0057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C7A2" w14:textId="1BF888EA" w:rsidR="00C920FE" w:rsidRDefault="003F3497">
    <w:r>
      <w:rPr>
        <w:noProof/>
      </w:rPr>
      <w:drawing>
        <wp:anchor distT="0" distB="0" distL="114300" distR="114300" simplePos="0" relativeHeight="251654144" behindDoc="1" locked="0" layoutInCell="1" allowOverlap="1" wp14:anchorId="28A94523" wp14:editId="4D6CFA11">
          <wp:simplePos x="0" y="0"/>
          <wp:positionH relativeFrom="page">
            <wp:posOffset>-6985</wp:posOffset>
          </wp:positionH>
          <wp:positionV relativeFrom="page">
            <wp:posOffset>-64770</wp:posOffset>
          </wp:positionV>
          <wp:extent cx="7558768" cy="106839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CB844" w14:textId="5FD414C4" w:rsidR="00C920FE" w:rsidRDefault="00C920FE"/>
  <w:p w14:paraId="662D93D1" w14:textId="3F6392BB" w:rsidR="00C920FE" w:rsidRDefault="00C920FE"/>
  <w:p w14:paraId="6A00DC6F" w14:textId="70D5277E" w:rsidR="00C920FE" w:rsidRDefault="00C920FE"/>
  <w:p w14:paraId="3C58F60C" w14:textId="427045CE" w:rsidR="00C920FE" w:rsidRDefault="00C920FE"/>
  <w:p w14:paraId="6832D9C9" w14:textId="77777777" w:rsidR="00C920FE" w:rsidRDefault="00C920FE" w:rsidP="00C920FE">
    <w:pPr>
      <w:jc w:val="center"/>
    </w:pPr>
  </w:p>
  <w:p w14:paraId="64E74862" w14:textId="46959B5E" w:rsidR="00BF6879" w:rsidRDefault="00BF6879" w:rsidP="008055CB">
    <w:pPr>
      <w:pStyle w:val="Header"/>
    </w:pPr>
  </w:p>
  <w:p w14:paraId="74763DF0" w14:textId="77777777" w:rsidR="005D4A36" w:rsidRPr="008055CB" w:rsidRDefault="005D4A36" w:rsidP="008055CB">
    <w:pPr>
      <w:pStyle w:val="Header"/>
    </w:pPr>
  </w:p>
  <w:p w14:paraId="64E74863" w14:textId="77777777" w:rsidR="00BF6879" w:rsidRDefault="00BF6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44"/>
    <w:rsid w:val="000077BD"/>
    <w:rsid w:val="00015218"/>
    <w:rsid w:val="000176EB"/>
    <w:rsid w:val="00017DD1"/>
    <w:rsid w:val="000332AD"/>
    <w:rsid w:val="00033FCB"/>
    <w:rsid w:val="0004590D"/>
    <w:rsid w:val="000569CC"/>
    <w:rsid w:val="000719E7"/>
    <w:rsid w:val="00072ED2"/>
    <w:rsid w:val="00074D97"/>
    <w:rsid w:val="00084F38"/>
    <w:rsid w:val="00086197"/>
    <w:rsid w:val="000A0B08"/>
    <w:rsid w:val="000A4128"/>
    <w:rsid w:val="000B5069"/>
    <w:rsid w:val="000C0676"/>
    <w:rsid w:val="000C3044"/>
    <w:rsid w:val="000C3395"/>
    <w:rsid w:val="000C7FC6"/>
    <w:rsid w:val="000D3B05"/>
    <w:rsid w:val="000E13C6"/>
    <w:rsid w:val="000F40A7"/>
    <w:rsid w:val="000F59F0"/>
    <w:rsid w:val="000F6EB6"/>
    <w:rsid w:val="0011649E"/>
    <w:rsid w:val="001352B9"/>
    <w:rsid w:val="00141426"/>
    <w:rsid w:val="001500AD"/>
    <w:rsid w:val="00152052"/>
    <w:rsid w:val="00154A44"/>
    <w:rsid w:val="0016303A"/>
    <w:rsid w:val="00177A17"/>
    <w:rsid w:val="00187EE7"/>
    <w:rsid w:val="00190F40"/>
    <w:rsid w:val="00195038"/>
    <w:rsid w:val="001A169B"/>
    <w:rsid w:val="001B3416"/>
    <w:rsid w:val="001D3909"/>
    <w:rsid w:val="001F2008"/>
    <w:rsid w:val="001F3BDB"/>
    <w:rsid w:val="001F6B32"/>
    <w:rsid w:val="001F7A95"/>
    <w:rsid w:val="002036D7"/>
    <w:rsid w:val="00212230"/>
    <w:rsid w:val="002151C2"/>
    <w:rsid w:val="00230BBD"/>
    <w:rsid w:val="00240AF1"/>
    <w:rsid w:val="0024648C"/>
    <w:rsid w:val="00256962"/>
    <w:rsid w:val="002602F0"/>
    <w:rsid w:val="002A711A"/>
    <w:rsid w:val="002B3D19"/>
    <w:rsid w:val="002C0936"/>
    <w:rsid w:val="002D0908"/>
    <w:rsid w:val="002D6F56"/>
    <w:rsid w:val="002D7172"/>
    <w:rsid w:val="002E41F2"/>
    <w:rsid w:val="002E753A"/>
    <w:rsid w:val="003016B6"/>
    <w:rsid w:val="003122BD"/>
    <w:rsid w:val="0033112C"/>
    <w:rsid w:val="00346A1E"/>
    <w:rsid w:val="00353AE3"/>
    <w:rsid w:val="00366037"/>
    <w:rsid w:val="00372DF3"/>
    <w:rsid w:val="0037640E"/>
    <w:rsid w:val="00384215"/>
    <w:rsid w:val="00396429"/>
    <w:rsid w:val="003C3DDC"/>
    <w:rsid w:val="003E0E46"/>
    <w:rsid w:val="003F2693"/>
    <w:rsid w:val="003F3497"/>
    <w:rsid w:val="003F6C50"/>
    <w:rsid w:val="003F77FC"/>
    <w:rsid w:val="004037DF"/>
    <w:rsid w:val="00415F5F"/>
    <w:rsid w:val="0042038C"/>
    <w:rsid w:val="00431B72"/>
    <w:rsid w:val="00434F4D"/>
    <w:rsid w:val="0043763D"/>
    <w:rsid w:val="00451800"/>
    <w:rsid w:val="00454B52"/>
    <w:rsid w:val="00461C0F"/>
    <w:rsid w:val="00461DCB"/>
    <w:rsid w:val="00470712"/>
    <w:rsid w:val="0047540A"/>
    <w:rsid w:val="00491A66"/>
    <w:rsid w:val="00493572"/>
    <w:rsid w:val="004B07D8"/>
    <w:rsid w:val="004B2A1E"/>
    <w:rsid w:val="004B3667"/>
    <w:rsid w:val="004B693C"/>
    <w:rsid w:val="004C050E"/>
    <w:rsid w:val="004D0F20"/>
    <w:rsid w:val="004D64E0"/>
    <w:rsid w:val="004E00C3"/>
    <w:rsid w:val="00504AE4"/>
    <w:rsid w:val="00523346"/>
    <w:rsid w:val="005314FB"/>
    <w:rsid w:val="00532E88"/>
    <w:rsid w:val="005347D7"/>
    <w:rsid w:val="005360D4"/>
    <w:rsid w:val="00544F9C"/>
    <w:rsid w:val="0054754E"/>
    <w:rsid w:val="0056338C"/>
    <w:rsid w:val="005704F2"/>
    <w:rsid w:val="005774A5"/>
    <w:rsid w:val="00580B81"/>
    <w:rsid w:val="005845CA"/>
    <w:rsid w:val="00585C7E"/>
    <w:rsid w:val="005A58D7"/>
    <w:rsid w:val="005A70CE"/>
    <w:rsid w:val="005B3352"/>
    <w:rsid w:val="005C1634"/>
    <w:rsid w:val="005D4280"/>
    <w:rsid w:val="005D4A36"/>
    <w:rsid w:val="005E6B1B"/>
    <w:rsid w:val="005F4E55"/>
    <w:rsid w:val="006059A8"/>
    <w:rsid w:val="00625322"/>
    <w:rsid w:val="00625FA6"/>
    <w:rsid w:val="00655EC3"/>
    <w:rsid w:val="006638AD"/>
    <w:rsid w:val="00671993"/>
    <w:rsid w:val="00682713"/>
    <w:rsid w:val="006837B4"/>
    <w:rsid w:val="006874EC"/>
    <w:rsid w:val="00691B8F"/>
    <w:rsid w:val="006B364B"/>
    <w:rsid w:val="006B6A41"/>
    <w:rsid w:val="006D164E"/>
    <w:rsid w:val="006E2773"/>
    <w:rsid w:val="007075D3"/>
    <w:rsid w:val="00722DE8"/>
    <w:rsid w:val="00733AC6"/>
    <w:rsid w:val="007344B3"/>
    <w:rsid w:val="00756164"/>
    <w:rsid w:val="0075779C"/>
    <w:rsid w:val="0076738D"/>
    <w:rsid w:val="00770EEA"/>
    <w:rsid w:val="00776D79"/>
    <w:rsid w:val="00792F4B"/>
    <w:rsid w:val="007C0BAA"/>
    <w:rsid w:val="007D35F4"/>
    <w:rsid w:val="007D39BA"/>
    <w:rsid w:val="007E3D81"/>
    <w:rsid w:val="008006A2"/>
    <w:rsid w:val="008055CB"/>
    <w:rsid w:val="0081037D"/>
    <w:rsid w:val="00824360"/>
    <w:rsid w:val="00830BA2"/>
    <w:rsid w:val="0084109B"/>
    <w:rsid w:val="008658E6"/>
    <w:rsid w:val="00866A1C"/>
    <w:rsid w:val="00872FB6"/>
    <w:rsid w:val="00884CA6"/>
    <w:rsid w:val="00884E5C"/>
    <w:rsid w:val="00887861"/>
    <w:rsid w:val="00890647"/>
    <w:rsid w:val="008B4D46"/>
    <w:rsid w:val="008D298C"/>
    <w:rsid w:val="00912BBC"/>
    <w:rsid w:val="00932D09"/>
    <w:rsid w:val="00945F27"/>
    <w:rsid w:val="00960B14"/>
    <w:rsid w:val="009622B2"/>
    <w:rsid w:val="00962D55"/>
    <w:rsid w:val="00980802"/>
    <w:rsid w:val="009917EB"/>
    <w:rsid w:val="009B1B36"/>
    <w:rsid w:val="009E656C"/>
    <w:rsid w:val="009E657A"/>
    <w:rsid w:val="009F58BB"/>
    <w:rsid w:val="00A02083"/>
    <w:rsid w:val="00A05326"/>
    <w:rsid w:val="00A15A96"/>
    <w:rsid w:val="00A16163"/>
    <w:rsid w:val="00A327D1"/>
    <w:rsid w:val="00A41E64"/>
    <w:rsid w:val="00A4373B"/>
    <w:rsid w:val="00A540FE"/>
    <w:rsid w:val="00A75404"/>
    <w:rsid w:val="00A81D94"/>
    <w:rsid w:val="00A905FF"/>
    <w:rsid w:val="00A90BB9"/>
    <w:rsid w:val="00A941FC"/>
    <w:rsid w:val="00AA3A3B"/>
    <w:rsid w:val="00AC586A"/>
    <w:rsid w:val="00AE1F72"/>
    <w:rsid w:val="00AE683E"/>
    <w:rsid w:val="00B04617"/>
    <w:rsid w:val="00B04903"/>
    <w:rsid w:val="00B12708"/>
    <w:rsid w:val="00B41C69"/>
    <w:rsid w:val="00B531C4"/>
    <w:rsid w:val="00B617A6"/>
    <w:rsid w:val="00B61E57"/>
    <w:rsid w:val="00B80165"/>
    <w:rsid w:val="00B92917"/>
    <w:rsid w:val="00B9547A"/>
    <w:rsid w:val="00B96D9F"/>
    <w:rsid w:val="00BB24E9"/>
    <w:rsid w:val="00BC56DA"/>
    <w:rsid w:val="00BE09D6"/>
    <w:rsid w:val="00BF6879"/>
    <w:rsid w:val="00C00793"/>
    <w:rsid w:val="00C10FF1"/>
    <w:rsid w:val="00C14B41"/>
    <w:rsid w:val="00C30E55"/>
    <w:rsid w:val="00C50734"/>
    <w:rsid w:val="00C50746"/>
    <w:rsid w:val="00C5090B"/>
    <w:rsid w:val="00C63324"/>
    <w:rsid w:val="00C67B2F"/>
    <w:rsid w:val="00C771C4"/>
    <w:rsid w:val="00C81188"/>
    <w:rsid w:val="00C920FE"/>
    <w:rsid w:val="00CA2250"/>
    <w:rsid w:val="00CB5E53"/>
    <w:rsid w:val="00CC646A"/>
    <w:rsid w:val="00CC6A22"/>
    <w:rsid w:val="00CC7CB7"/>
    <w:rsid w:val="00CD2A67"/>
    <w:rsid w:val="00CD3B96"/>
    <w:rsid w:val="00D02133"/>
    <w:rsid w:val="00D057C6"/>
    <w:rsid w:val="00D059F8"/>
    <w:rsid w:val="00D10A0E"/>
    <w:rsid w:val="00D11F6A"/>
    <w:rsid w:val="00D124D9"/>
    <w:rsid w:val="00D200DF"/>
    <w:rsid w:val="00D21FCD"/>
    <w:rsid w:val="00D2253E"/>
    <w:rsid w:val="00D24593"/>
    <w:rsid w:val="00D34CBE"/>
    <w:rsid w:val="00D461ED"/>
    <w:rsid w:val="00D524C1"/>
    <w:rsid w:val="00D53D61"/>
    <w:rsid w:val="00D55244"/>
    <w:rsid w:val="00D66A94"/>
    <w:rsid w:val="00D743DA"/>
    <w:rsid w:val="00DA27B5"/>
    <w:rsid w:val="00DA5F94"/>
    <w:rsid w:val="00DA63B3"/>
    <w:rsid w:val="00DE4047"/>
    <w:rsid w:val="00DF1BA0"/>
    <w:rsid w:val="00E013D1"/>
    <w:rsid w:val="00E112B4"/>
    <w:rsid w:val="00E33DC8"/>
    <w:rsid w:val="00E33DC9"/>
    <w:rsid w:val="00E454B4"/>
    <w:rsid w:val="00E630EB"/>
    <w:rsid w:val="00E72515"/>
    <w:rsid w:val="00E75AE6"/>
    <w:rsid w:val="00E80215"/>
    <w:rsid w:val="00E83451"/>
    <w:rsid w:val="00E849FE"/>
    <w:rsid w:val="00E93988"/>
    <w:rsid w:val="00EB164B"/>
    <w:rsid w:val="00EB2179"/>
    <w:rsid w:val="00EB52A5"/>
    <w:rsid w:val="00EC5E2A"/>
    <w:rsid w:val="00EC655E"/>
    <w:rsid w:val="00ED58DF"/>
    <w:rsid w:val="00ED5F61"/>
    <w:rsid w:val="00ED7E6C"/>
    <w:rsid w:val="00EE33CA"/>
    <w:rsid w:val="00EF6E0A"/>
    <w:rsid w:val="00F04B9B"/>
    <w:rsid w:val="00F0626A"/>
    <w:rsid w:val="00F1335A"/>
    <w:rsid w:val="00F149CC"/>
    <w:rsid w:val="00F46364"/>
    <w:rsid w:val="00F64D2A"/>
    <w:rsid w:val="00F71C80"/>
    <w:rsid w:val="00F74AAD"/>
    <w:rsid w:val="00F76FB2"/>
    <w:rsid w:val="00F803DA"/>
    <w:rsid w:val="00F9213B"/>
    <w:rsid w:val="00FA7B19"/>
    <w:rsid w:val="00FD2926"/>
    <w:rsid w:val="00FF387F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4E747F7"/>
  <w15:docId w15:val="{83621C50-4772-4D3B-90C8-3074A48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F4B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7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0FE"/>
    <w:pPr>
      <w:spacing w:before="240" w:after="60"/>
      <w:outlineLvl w:val="2"/>
    </w:pPr>
    <w:rPr>
      <w:rFonts w:ascii="Arial" w:eastAsiaTheme="minorHAnsi" w:hAnsi="Arial" w:cs="VIC-SemiBold"/>
      <w:b/>
      <w:color w:val="000000" w:themeColor="text1"/>
      <w:sz w:val="18"/>
      <w:szCs w:val="52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20FE"/>
    <w:pPr>
      <w:keepNext/>
      <w:keepLines/>
      <w:spacing w:before="40" w:after="120" w:line="220" w:lineRule="exac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35F4"/>
    <w:pPr>
      <w:spacing w:before="40" w:after="40"/>
    </w:pPr>
    <w:rPr>
      <w:rFonts w:cs="Arial"/>
      <w:spacing w:val="2"/>
      <w:szCs w:val="16"/>
    </w:rPr>
  </w:style>
  <w:style w:type="paragraph" w:customStyle="1" w:styleId="LogoHeader">
    <w:name w:val="LogoHeader"/>
    <w:basedOn w:val="BodyText"/>
    <w:rsid w:val="009E657A"/>
    <w:pPr>
      <w:spacing w:before="400" w:after="80" w:line="440" w:lineRule="exact"/>
      <w:ind w:right="454"/>
    </w:pPr>
    <w:rPr>
      <w:rFonts w:ascii="Times New Roman" w:hAnsi="Times New Roman" w:cs="Times New Roman"/>
      <w:b/>
      <w:bCs/>
      <w:spacing w:val="0"/>
      <w:w w:val="90"/>
      <w:kern w:val="38"/>
      <w:sz w:val="38"/>
      <w:szCs w:val="38"/>
    </w:rPr>
  </w:style>
  <w:style w:type="paragraph" w:styleId="Title">
    <w:name w:val="Title"/>
    <w:basedOn w:val="Normal"/>
    <w:qFormat/>
    <w:pPr>
      <w:jc w:val="center"/>
    </w:pPr>
    <w:rPr>
      <w:rFonts w:cs="Arial"/>
      <w:b/>
      <w:color w:val="990000"/>
      <w:sz w:val="32"/>
      <w:szCs w:val="36"/>
    </w:rPr>
  </w:style>
  <w:style w:type="paragraph" w:styleId="Footer">
    <w:name w:val="footer"/>
    <w:basedOn w:val="Normal"/>
    <w:rsid w:val="00461C0F"/>
    <w:pPr>
      <w:tabs>
        <w:tab w:val="center" w:pos="4153"/>
        <w:tab w:val="right" w:pos="8306"/>
      </w:tabs>
    </w:pPr>
    <w:rPr>
      <w:sz w:val="20"/>
      <w:szCs w:val="20"/>
      <w:lang w:eastAsia="en-AU"/>
    </w:rPr>
  </w:style>
  <w:style w:type="paragraph" w:styleId="Header">
    <w:name w:val="header"/>
    <w:basedOn w:val="Normal"/>
    <w:rsid w:val="00805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1B8F"/>
  </w:style>
  <w:style w:type="paragraph" w:styleId="BalloonText">
    <w:name w:val="Balloon Text"/>
    <w:basedOn w:val="Normal"/>
    <w:link w:val="BalloonTextChar"/>
    <w:rsid w:val="003F77F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3F77FC"/>
    <w:rPr>
      <w:rFonts w:ascii="Tahoma" w:hAnsi="Tahoma" w:cs="Tahoma"/>
      <w:sz w:val="16"/>
      <w:szCs w:val="16"/>
      <w:lang w:eastAsia="en-US"/>
    </w:rPr>
  </w:style>
  <w:style w:type="paragraph" w:customStyle="1" w:styleId="Agtitle">
    <w:name w:val="Ag title"/>
    <w:basedOn w:val="Normal"/>
    <w:qFormat/>
    <w:rsid w:val="00C920FE"/>
    <w:pPr>
      <w:spacing w:after="80" w:line="440" w:lineRule="exact"/>
    </w:pPr>
    <w:rPr>
      <w:rFonts w:ascii="Arial" w:eastAsiaTheme="minorHAnsi" w:hAnsi="Arial" w:cs="VIC-SemiBold"/>
      <w:color w:val="FFFFFF" w:themeColor="background1" w:themeTint="80"/>
      <w:sz w:val="44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20F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20FE"/>
    <w:rPr>
      <w:rFonts w:ascii="Arial" w:eastAsiaTheme="minorHAnsi" w:hAnsi="Arial" w:cs="VIC-SemiBold"/>
      <w:b/>
      <w:color w:val="000000" w:themeColor="text1"/>
      <w:sz w:val="18"/>
      <w:szCs w:val="5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92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styleId="MediumShading1">
    <w:name w:val="Medium Shading 1"/>
    <w:basedOn w:val="TableNormal"/>
    <w:uiPriority w:val="63"/>
    <w:semiHidden/>
    <w:unhideWhenUsed/>
    <w:rsid w:val="00C920FE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2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0F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E41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1F2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1F2"/>
    <w:rPr>
      <w:rFonts w:ascii="Tahoma" w:hAnsi="Tahoma"/>
      <w:b/>
      <w:bCs/>
      <w:lang w:eastAsia="en-US"/>
    </w:rPr>
  </w:style>
  <w:style w:type="table" w:styleId="TableGridLight">
    <w:name w:val="Grid Table Light"/>
    <w:basedOn w:val="TableNormal"/>
    <w:uiPriority w:val="40"/>
    <w:rsid w:val="005D4A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5D4A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5D4A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nhideWhenUsed/>
    <w:qFormat/>
    <w:rsid w:val="007D39BA"/>
    <w:pPr>
      <w:spacing w:before="120" w:after="200"/>
    </w:pPr>
    <w:rPr>
      <w:b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@djpr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djpr.vic.gov.au/priva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VO.victoria@agricultur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18.tmp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AFAFBDCDC7D71347938511C3C4848CA3" ma:contentTypeVersion="25" ma:contentTypeDescription="DEDJTR Document" ma:contentTypeScope="" ma:versionID="af4c7d47f840b0b63174be40ad40f1ff">
  <xsd:schema xmlns:xsd="http://www.w3.org/2001/XMLSchema" xmlns:xs="http://www.w3.org/2001/XMLSchema" xmlns:p="http://schemas.microsoft.com/office/2006/metadata/properties" xmlns:ns2="1970f3ff-c7c3-4b73-8f0c-0bc260d159f3" xmlns:ns3="da64ec77-7161-4cde-a776-08231bf8527a" xmlns:ns4="955f3791-a18d-4bfc-b1a1-bbf594d74ac8" targetNamespace="http://schemas.microsoft.com/office/2006/metadata/properties" ma:root="true" ma:fieldsID="3bbd7f2134ce97a3fa02ccfa2f58f297" ns2:_="" ns3:_="" ns4:_="">
    <xsd:import namespace="1970f3ff-c7c3-4b73-8f0c-0bc260d159f3"/>
    <xsd:import namespace="da64ec77-7161-4cde-a776-08231bf8527a"/>
    <xsd:import namespace="955f3791-a18d-4bfc-b1a1-bbf594d74ac8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4ec77-7161-4cde-a776-08231bf8527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e3c3087-bbd1-48fd-bcfa-fdcb9251170f}" ma:internalName="TaxCatchAll" ma:showField="CatchAllData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3c3087-bbd1-48fd-bcfa-fdcb9251170f}" ma:internalName="TaxCatchAllLabel" ma:readOnly="true" ma:showField="CatchAllDataLabel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3791-a18d-4bfc-b1a1-bbf594d7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4ec77-7161-4cde-a776-08231bf8527a">
      <Value>2</Value>
      <Value>1</Value>
    </TaxCatchAll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60C3143D-6D38-4BF3-A337-F378066AB7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E98FBA-EAF0-487D-937A-25674107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da64ec77-7161-4cde-a776-08231bf8527a"/>
    <ds:schemaRef ds:uri="955f3791-a18d-4bfc-b1a1-bbf594d7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40EBE-3D77-4B56-A464-FE082F94A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5C471-FA2D-4157-8B75-5BB37D175D2F}">
  <ds:schemaRefs>
    <ds:schemaRef ds:uri="http://schemas.microsoft.com/office/2006/metadata/properties"/>
    <ds:schemaRef ds:uri="http://schemas.microsoft.com/office/infopath/2007/PartnerControls"/>
    <ds:schemaRef ds:uri="da64ec77-7161-4cde-a776-08231bf8527a"/>
    <ds:schemaRef ds:uri="1970f3ff-c7c3-4b73-8f0c-0bc260d15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the presence or suspected presence of a disease</vt:lpstr>
    </vt:vector>
  </TitlesOfParts>
  <Company>Microsoft Corporation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the presence or suspected presence of a disease</dc:title>
  <dc:creator>lm35</dc:creator>
  <cp:lastModifiedBy>Susan Heale (DJPR)</cp:lastModifiedBy>
  <cp:revision>2</cp:revision>
  <cp:lastPrinted>2018-07-05T00:46:00Z</cp:lastPrinted>
  <dcterms:created xsi:type="dcterms:W3CDTF">2020-12-18T06:08:00Z</dcterms:created>
  <dcterms:modified xsi:type="dcterms:W3CDTF">2020-12-18T06:08:00Z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Order">
    <vt:r8>18100</vt:r8>
  </property>
  <property fmtid="{D5CDD505-2E9C-101B-9397-08002B2CF9AE}" pid="4" name="Name of Approver">
    <vt:lpwstr/>
  </property>
  <property fmtid="{D5CDD505-2E9C-101B-9397-08002B2CF9AE}" pid="5" name="Project 2">
    <vt:lpwstr>11</vt:lpwstr>
  </property>
  <property fmtid="{D5CDD505-2E9C-101B-9397-08002B2CF9AE}" pid="6" name="Roles">
    <vt:lpwstr/>
  </property>
  <property fmtid="{D5CDD505-2E9C-101B-9397-08002B2CF9AE}" pid="7" name="Archive">
    <vt:lpwstr>0</vt:lpwstr>
  </property>
  <property fmtid="{D5CDD505-2E9C-101B-9397-08002B2CF9AE}" pid="8" name="Responsible Officer / Author">
    <vt:lpwstr/>
  </property>
  <property fmtid="{D5CDD505-2E9C-101B-9397-08002B2CF9AE}" pid="9" name="Sub Project">
    <vt:lpwstr/>
  </property>
  <property fmtid="{D5CDD505-2E9C-101B-9397-08002B2CF9AE}" pid="10" name="ISO ID Number">
    <vt:lpwstr/>
  </property>
  <property fmtid="{D5CDD505-2E9C-101B-9397-08002B2CF9AE}" pid="11" name="External Web">
    <vt:lpwstr>0</vt:lpwstr>
  </property>
  <property fmtid="{D5CDD505-2E9C-101B-9397-08002B2CF9AE}" pid="12" name="ContentType">
    <vt:lpwstr>Document</vt:lpwstr>
  </property>
  <property fmtid="{D5CDD505-2E9C-101B-9397-08002B2CF9AE}" pid="13" name="Version Date">
    <vt:lpwstr>2010-09-23T00:00:00Z</vt:lpwstr>
  </property>
  <property fmtid="{D5CDD505-2E9C-101B-9397-08002B2CF9AE}" pid="14" name="File Type0">
    <vt:lpwstr>370;#Form|51398c6e-23a2-40d4-bc3f-5c4a58a57413</vt:lpwstr>
  </property>
  <property fmtid="{D5CDD505-2E9C-101B-9397-08002B2CF9AE}" pid="15" name="Disease">
    <vt:lpwstr/>
  </property>
  <property fmtid="{D5CDD505-2E9C-101B-9397-08002B2CF9AE}" pid="16" name="EAD Category">
    <vt:lpwstr/>
  </property>
  <property fmtid="{D5CDD505-2E9C-101B-9397-08002B2CF9AE}" pid="17" name="ContentTypeId">
    <vt:lpwstr>0x010100611F6414DFB111E7BA88F9DF1743E31700AFAFBDCDC7D71347938511C3C4848CA3</vt:lpwstr>
  </property>
  <property fmtid="{D5CDD505-2E9C-101B-9397-08002B2CF9AE}" pid="18" name="Project Name">
    <vt:lpwstr>376;#Disease Surveillance|40811bf6-e690-4445-94d9-13116b91ff4e;#374;#Emergency Preparedness|190215ac-3585-4ba7-818e-abda9b070154;#375;#Legislation|ec4d2d42-679a-4198-91ec-6dd02d899e55</vt:lpwstr>
  </property>
  <property fmtid="{D5CDD505-2E9C-101B-9397-08002B2CF9AE}" pid="19" name="Acts">
    <vt:lpwstr>400;#LDCA|296b28d9-ec42-486a-897f-bd05403d15ae</vt:lpwstr>
  </property>
  <property fmtid="{D5CDD505-2E9C-101B-9397-08002B2CF9AE}" pid="20" name="AuthorIds_UIVersion_512">
    <vt:lpwstr>74</vt:lpwstr>
  </property>
  <property fmtid="{D5CDD505-2E9C-101B-9397-08002B2CF9AE}" pid="21" name="DEDJTRBranch">
    <vt:lpwstr/>
  </property>
  <property fmtid="{D5CDD505-2E9C-101B-9397-08002B2CF9AE}" pid="22" name="DEDJTRSection">
    <vt:lpwstr/>
  </property>
  <property fmtid="{D5CDD505-2E9C-101B-9397-08002B2CF9AE}" pid="23" name="DEDJTRGroup">
    <vt:lpwstr>1;#Employment Investment and Trade|55ce1999-68b6-4f37-bdce-009ad410cd2a</vt:lpwstr>
  </property>
  <property fmtid="{D5CDD505-2E9C-101B-9397-08002B2CF9AE}" pid="24" name="DEDJTRSecurityClassification">
    <vt:lpwstr/>
  </property>
  <property fmtid="{D5CDD505-2E9C-101B-9397-08002B2CF9AE}" pid="25" name="DEDJTRDivision">
    <vt:lpwstr>2;#Agriculture Victoria|aa595c92-527f-46eb-8130-f23c3634d9e6</vt:lpwstr>
  </property>
</Properties>
</file>