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5984CF67" w:rsidR="00E217D0" w:rsidRPr="008D3087" w:rsidRDefault="00E217D0" w:rsidP="00E217D0">
      <w:pPr>
        <w:pStyle w:val="Agtitle"/>
        <w:rPr>
          <w:color w:val="000000" w:themeColor="text1"/>
        </w:rPr>
      </w:pPr>
      <w:r w:rsidRPr="008D3087">
        <w:rPr>
          <w:color w:val="000000" w:themeColor="text1"/>
        </w:rPr>
        <w:t xml:space="preserve">Dairy Farm Monitor Project </w:t>
      </w:r>
      <w:r w:rsidRPr="008D3087">
        <w:rPr>
          <w:color w:val="000000" w:themeColor="text1"/>
        </w:rPr>
        <w:br/>
      </w:r>
      <w:r w:rsidR="004154C7" w:rsidRPr="008D3087">
        <w:rPr>
          <w:color w:val="000000" w:themeColor="text1"/>
          <w:sz w:val="28"/>
          <w:szCs w:val="10"/>
        </w:rPr>
        <w:t>2020-21</w:t>
      </w:r>
      <w:r w:rsidRPr="008D3087">
        <w:rPr>
          <w:color w:val="000000" w:themeColor="text1"/>
          <w:sz w:val="28"/>
          <w:szCs w:val="10"/>
        </w:rPr>
        <w:t xml:space="preserve"> Victoria Overview</w:t>
      </w:r>
    </w:p>
    <w:p w14:paraId="3E60F30C" w14:textId="4382286F" w:rsidR="00143822" w:rsidRPr="008D3087" w:rsidRDefault="00E217D0" w:rsidP="00143822">
      <w:pPr>
        <w:rPr>
          <w:sz w:val="22"/>
          <w:szCs w:val="22"/>
        </w:rPr>
      </w:pPr>
      <w:r w:rsidRPr="008D3087">
        <w:br/>
      </w:r>
      <w:r w:rsidR="00D9535F" w:rsidRPr="008D3087">
        <w:rPr>
          <w:sz w:val="22"/>
          <w:szCs w:val="22"/>
        </w:rPr>
        <w:t xml:space="preserve">The Dairy Farm Monitor Project surveys </w:t>
      </w:r>
      <w:r w:rsidR="00AA2EC5" w:rsidRPr="008D3087">
        <w:rPr>
          <w:sz w:val="22"/>
          <w:szCs w:val="22"/>
        </w:rPr>
        <w:t>80</w:t>
      </w:r>
      <w:r w:rsidR="002F772F" w:rsidRPr="008D3087">
        <w:rPr>
          <w:sz w:val="22"/>
          <w:szCs w:val="22"/>
        </w:rPr>
        <w:t xml:space="preserve"> Victorian</w:t>
      </w:r>
      <w:r w:rsidR="00AA2EC5" w:rsidRPr="008D3087">
        <w:rPr>
          <w:sz w:val="22"/>
          <w:szCs w:val="22"/>
        </w:rPr>
        <w:t xml:space="preserve"> dairy </w:t>
      </w:r>
      <w:r w:rsidR="00D9535F" w:rsidRPr="008D3087">
        <w:rPr>
          <w:sz w:val="22"/>
          <w:szCs w:val="22"/>
        </w:rPr>
        <w:t xml:space="preserve">farms across the state to provide industry and government with timely, farm level data for developing targeted strategy and decision making. </w:t>
      </w:r>
    </w:p>
    <w:p w14:paraId="440FB41A" w14:textId="56449506" w:rsidR="00E9080D" w:rsidRPr="008D3087" w:rsidRDefault="00D9535F" w:rsidP="00143822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Encourages the application of whole farm analysis principles on Victorian farm businesses. </w:t>
      </w:r>
    </w:p>
    <w:p w14:paraId="2015D867" w14:textId="77777777" w:rsidR="004154C7" w:rsidRPr="008D3087" w:rsidRDefault="004154C7" w:rsidP="00143822">
      <w:pPr>
        <w:rPr>
          <w:sz w:val="22"/>
          <w:szCs w:val="22"/>
        </w:rPr>
      </w:pPr>
    </w:p>
    <w:p w14:paraId="7112C1B4" w14:textId="0E391244" w:rsidR="004154C7" w:rsidRPr="008D3087" w:rsidRDefault="004154C7" w:rsidP="00143822">
      <w:pPr>
        <w:rPr>
          <w:b/>
          <w:bCs/>
          <w:caps/>
          <w:sz w:val="22"/>
          <w:szCs w:val="22"/>
        </w:rPr>
      </w:pPr>
      <w:r w:rsidRPr="008D3087">
        <w:rPr>
          <w:b/>
          <w:bCs/>
          <w:caps/>
          <w:sz w:val="22"/>
          <w:szCs w:val="22"/>
        </w:rPr>
        <w:t>Dairying in Victoria</w:t>
      </w:r>
    </w:p>
    <w:p w14:paraId="509DA0BD" w14:textId="741B20B1" w:rsidR="00143822" w:rsidRPr="008D3087" w:rsidRDefault="00143822" w:rsidP="00143822">
      <w:pPr>
        <w:rPr>
          <w:sz w:val="22"/>
          <w:szCs w:val="22"/>
        </w:rPr>
      </w:pPr>
      <w:r w:rsidRPr="008D3087">
        <w:rPr>
          <w:sz w:val="22"/>
          <w:szCs w:val="22"/>
        </w:rPr>
        <w:t>There are</w:t>
      </w:r>
      <w:r w:rsidR="004154C7" w:rsidRPr="008D3087">
        <w:rPr>
          <w:sz w:val="22"/>
          <w:szCs w:val="22"/>
        </w:rPr>
        <w:t xml:space="preserve"> approximately </w:t>
      </w:r>
      <w:r w:rsidRPr="008D3087">
        <w:rPr>
          <w:sz w:val="22"/>
          <w:szCs w:val="22"/>
        </w:rPr>
        <w:t>3,</w:t>
      </w:r>
      <w:r w:rsidR="004154C7" w:rsidRPr="008D3087">
        <w:rPr>
          <w:sz w:val="22"/>
          <w:szCs w:val="22"/>
        </w:rPr>
        <w:t>08</w:t>
      </w:r>
      <w:r w:rsidRPr="008D3087">
        <w:rPr>
          <w:sz w:val="22"/>
          <w:szCs w:val="22"/>
        </w:rPr>
        <w:t xml:space="preserve">0 dairy farms in Victoria that produce </w:t>
      </w:r>
      <w:r w:rsidR="004154C7" w:rsidRPr="008D3087">
        <w:rPr>
          <w:sz w:val="22"/>
          <w:szCs w:val="22"/>
        </w:rPr>
        <w:t xml:space="preserve">5.65 billion litres or </w:t>
      </w:r>
      <w:r w:rsidRPr="008D3087">
        <w:rPr>
          <w:sz w:val="22"/>
          <w:szCs w:val="22"/>
        </w:rPr>
        <w:t>6</w:t>
      </w:r>
      <w:r w:rsidR="004154C7" w:rsidRPr="008D3087">
        <w:rPr>
          <w:sz w:val="22"/>
          <w:szCs w:val="22"/>
        </w:rPr>
        <w:t>4</w:t>
      </w:r>
      <w:r w:rsidRPr="008D3087">
        <w:rPr>
          <w:sz w:val="22"/>
          <w:szCs w:val="22"/>
        </w:rPr>
        <w:t xml:space="preserve"> per cent of Australia’s national milk production in 20</w:t>
      </w:r>
      <w:r w:rsidR="004154C7" w:rsidRPr="008D3087">
        <w:rPr>
          <w:sz w:val="22"/>
          <w:szCs w:val="22"/>
        </w:rPr>
        <w:t>2</w:t>
      </w:r>
      <w:r w:rsidRPr="008D3087">
        <w:rPr>
          <w:sz w:val="22"/>
          <w:szCs w:val="22"/>
        </w:rPr>
        <w:t>0</w:t>
      </w:r>
      <w:r w:rsidR="004154C7" w:rsidRPr="008D3087">
        <w:rPr>
          <w:sz w:val="22"/>
          <w:szCs w:val="22"/>
        </w:rPr>
        <w:t>-21</w:t>
      </w:r>
      <w:r w:rsidRPr="008D3087">
        <w:rPr>
          <w:sz w:val="22"/>
          <w:szCs w:val="22"/>
        </w:rPr>
        <w:t>.</w:t>
      </w:r>
    </w:p>
    <w:p w14:paraId="297D2B14" w14:textId="3137D1E7" w:rsidR="00E9080D" w:rsidRPr="008D3087" w:rsidRDefault="00117559" w:rsidP="00DD35EE">
      <w:pPr>
        <w:pStyle w:val="Heading1"/>
        <w:rPr>
          <w:color w:val="000000" w:themeColor="text1"/>
          <w:szCs w:val="22"/>
        </w:rPr>
      </w:pPr>
      <w:r w:rsidRPr="008D3087">
        <w:rPr>
          <w:color w:val="000000" w:themeColor="text1"/>
          <w:szCs w:val="22"/>
        </w:rPr>
        <w:t>Dairy Farm Monitor Project farm locations 20</w:t>
      </w:r>
      <w:r w:rsidR="00143822" w:rsidRPr="008D3087">
        <w:rPr>
          <w:color w:val="000000" w:themeColor="text1"/>
          <w:szCs w:val="22"/>
        </w:rPr>
        <w:t>20</w:t>
      </w:r>
      <w:r w:rsidR="002F772F" w:rsidRPr="008D3087">
        <w:rPr>
          <w:color w:val="000000" w:themeColor="text1"/>
          <w:szCs w:val="22"/>
        </w:rPr>
        <w:t>-21</w:t>
      </w:r>
    </w:p>
    <w:p w14:paraId="4D84B3C9" w14:textId="77777777" w:rsidR="00117559" w:rsidRPr="008D3087" w:rsidRDefault="00117559" w:rsidP="005A777D">
      <w:pPr>
        <w:pStyle w:val="Agbodytext"/>
        <w:rPr>
          <w:sz w:val="22"/>
          <w:szCs w:val="22"/>
        </w:rPr>
      </w:pPr>
      <w:r w:rsidRPr="008D3087">
        <w:rPr>
          <w:sz w:val="22"/>
          <w:szCs w:val="22"/>
        </w:rPr>
        <w:t xml:space="preserve">Participant farms are spread across the three Victorian dairying regions of northern Victoria, </w:t>
      </w:r>
      <w:proofErr w:type="gramStart"/>
      <w:r w:rsidRPr="008D3087">
        <w:rPr>
          <w:sz w:val="22"/>
          <w:szCs w:val="22"/>
        </w:rPr>
        <w:t>south west</w:t>
      </w:r>
      <w:proofErr w:type="gramEnd"/>
      <w:r w:rsidRPr="008D3087">
        <w:rPr>
          <w:sz w:val="22"/>
          <w:szCs w:val="22"/>
        </w:rPr>
        <w:t xml:space="preserve"> Victoria and Gippsland. </w:t>
      </w:r>
    </w:p>
    <w:p w14:paraId="750086FC" w14:textId="488FBAE5" w:rsidR="00AA1713" w:rsidRPr="008D3087" w:rsidRDefault="001F1E9F" w:rsidP="005A777D">
      <w:pPr>
        <w:pStyle w:val="Agbodytext"/>
        <w:rPr>
          <w:sz w:val="22"/>
          <w:szCs w:val="22"/>
        </w:rPr>
      </w:pPr>
      <w:r w:rsidRPr="008D3087">
        <w:rPr>
          <w:sz w:val="22"/>
          <w:szCs w:val="22"/>
        </w:rPr>
        <w:t>The southern regions (</w:t>
      </w:r>
      <w:proofErr w:type="gramStart"/>
      <w:r w:rsidRPr="008D3087">
        <w:rPr>
          <w:sz w:val="22"/>
          <w:szCs w:val="22"/>
        </w:rPr>
        <w:t>south west</w:t>
      </w:r>
      <w:proofErr w:type="gramEnd"/>
      <w:r w:rsidRPr="008D3087">
        <w:rPr>
          <w:sz w:val="22"/>
          <w:szCs w:val="22"/>
        </w:rPr>
        <w:t xml:space="preserve"> Victoria and Gippsland) </w:t>
      </w:r>
      <w:r w:rsidR="003247D6" w:rsidRPr="008D3087">
        <w:rPr>
          <w:sz w:val="22"/>
          <w:szCs w:val="22"/>
        </w:rPr>
        <w:t>mostly received above average rainfall in 2020-21</w:t>
      </w:r>
      <w:r w:rsidR="009945C1" w:rsidRPr="008D3087">
        <w:rPr>
          <w:sz w:val="22"/>
          <w:szCs w:val="22"/>
        </w:rPr>
        <w:t xml:space="preserve">, </w:t>
      </w:r>
      <w:r w:rsidR="003247D6" w:rsidRPr="008D3087">
        <w:rPr>
          <w:sz w:val="22"/>
          <w:szCs w:val="22"/>
        </w:rPr>
        <w:t xml:space="preserve">with </w:t>
      </w:r>
      <w:r w:rsidR="009F6760" w:rsidRPr="008D3087">
        <w:rPr>
          <w:sz w:val="22"/>
          <w:szCs w:val="22"/>
        </w:rPr>
        <w:t xml:space="preserve">average rainfall received in </w:t>
      </w:r>
      <w:r w:rsidR="0030487B" w:rsidRPr="008D3087">
        <w:rPr>
          <w:sz w:val="22"/>
          <w:szCs w:val="22"/>
        </w:rPr>
        <w:t xml:space="preserve">some </w:t>
      </w:r>
      <w:r w:rsidR="003247D6" w:rsidRPr="008D3087">
        <w:rPr>
          <w:sz w:val="22"/>
          <w:szCs w:val="22"/>
        </w:rPr>
        <w:t>parts</w:t>
      </w:r>
      <w:r w:rsidR="0030487B" w:rsidRPr="008D3087">
        <w:rPr>
          <w:sz w:val="22"/>
          <w:szCs w:val="22"/>
        </w:rPr>
        <w:t xml:space="preserve">. </w:t>
      </w:r>
      <w:r w:rsidR="00FA0752" w:rsidRPr="008D3087">
        <w:rPr>
          <w:sz w:val="22"/>
          <w:szCs w:val="22"/>
        </w:rPr>
        <w:t>Northern Victoria experienced ave</w:t>
      </w:r>
      <w:r w:rsidR="009945C1" w:rsidRPr="008D3087">
        <w:rPr>
          <w:sz w:val="22"/>
          <w:szCs w:val="22"/>
        </w:rPr>
        <w:t>rage rainfall during 2020-21</w:t>
      </w:r>
      <w:r w:rsidR="00F44F66" w:rsidRPr="008D3087">
        <w:rPr>
          <w:sz w:val="22"/>
          <w:szCs w:val="22"/>
        </w:rPr>
        <w:t>.</w:t>
      </w:r>
      <w:r w:rsidR="00AA1713" w:rsidRPr="008D3087">
        <w:rPr>
          <w:sz w:val="22"/>
          <w:szCs w:val="22"/>
        </w:rPr>
        <w:t xml:space="preserve"> </w:t>
      </w:r>
    </w:p>
    <w:p w14:paraId="60396F84" w14:textId="77777777" w:rsidR="002603E0" w:rsidRPr="008D3087" w:rsidRDefault="002603E0" w:rsidP="005A777D">
      <w:pPr>
        <w:pStyle w:val="Agbodytext"/>
        <w:rPr>
          <w:sz w:val="22"/>
          <w:szCs w:val="22"/>
        </w:rPr>
      </w:pPr>
    </w:p>
    <w:p w14:paraId="665F1B14" w14:textId="161C671F" w:rsidR="0017077E" w:rsidRPr="008D3087" w:rsidRDefault="0017077E" w:rsidP="00E9080D">
      <w:pPr>
        <w:pStyle w:val="Heading2"/>
        <w:rPr>
          <w:bCs/>
          <w:caps/>
          <w:color w:val="000000" w:themeColor="text1"/>
          <w:sz w:val="22"/>
          <w:szCs w:val="22"/>
        </w:rPr>
      </w:pPr>
      <w:r w:rsidRPr="008D3087">
        <w:rPr>
          <w:bCs/>
          <w:caps/>
          <w:color w:val="000000" w:themeColor="text1"/>
          <w:sz w:val="22"/>
          <w:szCs w:val="22"/>
        </w:rPr>
        <w:t>Farm performance</w:t>
      </w:r>
    </w:p>
    <w:p w14:paraId="38764459" w14:textId="1FC2F6D1" w:rsidR="00143822" w:rsidRPr="008D3087" w:rsidRDefault="0017077E" w:rsidP="00E9080D">
      <w:pPr>
        <w:pStyle w:val="Heading2"/>
        <w:rPr>
          <w:color w:val="000000" w:themeColor="text1"/>
          <w:sz w:val="22"/>
          <w:szCs w:val="22"/>
        </w:rPr>
      </w:pPr>
      <w:r w:rsidRPr="008D3087">
        <w:rPr>
          <w:color w:val="000000" w:themeColor="text1"/>
          <w:sz w:val="22"/>
          <w:szCs w:val="22"/>
        </w:rPr>
        <w:t>In 20</w:t>
      </w:r>
      <w:r w:rsidR="00143822" w:rsidRPr="008D3087">
        <w:rPr>
          <w:color w:val="000000" w:themeColor="text1"/>
          <w:sz w:val="22"/>
          <w:szCs w:val="22"/>
        </w:rPr>
        <w:t>20</w:t>
      </w:r>
      <w:r w:rsidR="0030487B" w:rsidRPr="008D3087">
        <w:rPr>
          <w:color w:val="000000" w:themeColor="text1"/>
          <w:sz w:val="22"/>
          <w:szCs w:val="22"/>
        </w:rPr>
        <w:t>-21</w:t>
      </w:r>
      <w:r w:rsidRPr="008D3087">
        <w:rPr>
          <w:color w:val="000000" w:themeColor="text1"/>
          <w:sz w:val="22"/>
          <w:szCs w:val="22"/>
        </w:rPr>
        <w:t xml:space="preserve">, </w:t>
      </w:r>
      <w:r w:rsidR="00143822" w:rsidRPr="008D3087">
        <w:rPr>
          <w:color w:val="000000" w:themeColor="text1"/>
          <w:sz w:val="22"/>
          <w:szCs w:val="22"/>
        </w:rPr>
        <w:t xml:space="preserve">profit* was achieved on </w:t>
      </w:r>
      <w:r w:rsidR="0030487B" w:rsidRPr="008D3087">
        <w:rPr>
          <w:color w:val="000000" w:themeColor="text1"/>
          <w:sz w:val="22"/>
          <w:szCs w:val="22"/>
        </w:rPr>
        <w:t xml:space="preserve">nearly all farm businesses </w:t>
      </w:r>
      <w:r w:rsidR="00143822" w:rsidRPr="008D3087">
        <w:rPr>
          <w:color w:val="000000" w:themeColor="text1"/>
          <w:sz w:val="22"/>
          <w:szCs w:val="22"/>
        </w:rPr>
        <w:t>(7</w:t>
      </w:r>
      <w:r w:rsidR="0030487B" w:rsidRPr="008D3087">
        <w:rPr>
          <w:color w:val="000000" w:themeColor="text1"/>
          <w:sz w:val="22"/>
          <w:szCs w:val="22"/>
        </w:rPr>
        <w:t>5</w:t>
      </w:r>
      <w:r w:rsidR="00143822" w:rsidRPr="008D3087">
        <w:rPr>
          <w:color w:val="000000" w:themeColor="text1"/>
          <w:sz w:val="22"/>
          <w:szCs w:val="22"/>
        </w:rPr>
        <w:t xml:space="preserve"> of the 80 </w:t>
      </w:r>
      <w:r w:rsidR="0030487B" w:rsidRPr="008D3087">
        <w:rPr>
          <w:color w:val="000000" w:themeColor="text1"/>
          <w:sz w:val="22"/>
          <w:szCs w:val="22"/>
        </w:rPr>
        <w:t>participants</w:t>
      </w:r>
      <w:r w:rsidR="00143822" w:rsidRPr="008D3087">
        <w:rPr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8D3087" w:rsidRPr="008D3087" w14:paraId="45618E17" w14:textId="77777777" w:rsidTr="006915E7">
        <w:tc>
          <w:tcPr>
            <w:tcW w:w="3490" w:type="dxa"/>
          </w:tcPr>
          <w:p w14:paraId="67EBA47F" w14:textId="77777777" w:rsidR="006915E7" w:rsidRPr="008D3087" w:rsidRDefault="006915E7" w:rsidP="006915E7">
            <w:pPr>
              <w:rPr>
                <w:sz w:val="22"/>
                <w:szCs w:val="22"/>
              </w:rPr>
            </w:pPr>
          </w:p>
        </w:tc>
        <w:tc>
          <w:tcPr>
            <w:tcW w:w="3491" w:type="dxa"/>
          </w:tcPr>
          <w:p w14:paraId="561280FD" w14:textId="05587A73" w:rsidR="006915E7" w:rsidRPr="008D3087" w:rsidRDefault="0030487B" w:rsidP="006915E7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2019-20</w:t>
            </w:r>
          </w:p>
        </w:tc>
        <w:tc>
          <w:tcPr>
            <w:tcW w:w="3491" w:type="dxa"/>
          </w:tcPr>
          <w:p w14:paraId="1EEB567C" w14:textId="07F5BBA9" w:rsidR="006915E7" w:rsidRPr="008D3087" w:rsidRDefault="00143822" w:rsidP="006915E7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20</w:t>
            </w:r>
            <w:r w:rsidR="0030487B" w:rsidRPr="008D3087">
              <w:rPr>
                <w:sz w:val="22"/>
                <w:szCs w:val="22"/>
              </w:rPr>
              <w:t>20-21</w:t>
            </w:r>
          </w:p>
        </w:tc>
      </w:tr>
      <w:tr w:rsidR="008D3087" w:rsidRPr="008D3087" w14:paraId="4348045D" w14:textId="77777777" w:rsidTr="006915E7">
        <w:tc>
          <w:tcPr>
            <w:tcW w:w="3490" w:type="dxa"/>
          </w:tcPr>
          <w:p w14:paraId="4A94E74A" w14:textId="71C5B417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Average earnings before interest and tax</w:t>
            </w:r>
          </w:p>
        </w:tc>
        <w:tc>
          <w:tcPr>
            <w:tcW w:w="3491" w:type="dxa"/>
          </w:tcPr>
          <w:p w14:paraId="4D79E10B" w14:textId="5EA261F5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$346,000</w:t>
            </w:r>
          </w:p>
        </w:tc>
        <w:tc>
          <w:tcPr>
            <w:tcW w:w="3491" w:type="dxa"/>
          </w:tcPr>
          <w:p w14:paraId="57BB30B2" w14:textId="092AA530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$422,000</w:t>
            </w:r>
          </w:p>
        </w:tc>
      </w:tr>
      <w:tr w:rsidR="008D3087" w:rsidRPr="008D3087" w14:paraId="751E1847" w14:textId="77777777" w:rsidTr="006915E7">
        <w:tc>
          <w:tcPr>
            <w:tcW w:w="3490" w:type="dxa"/>
          </w:tcPr>
          <w:p w14:paraId="3CDC4C9C" w14:textId="19E27A12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Average net farm income</w:t>
            </w:r>
          </w:p>
        </w:tc>
        <w:tc>
          <w:tcPr>
            <w:tcW w:w="3491" w:type="dxa"/>
          </w:tcPr>
          <w:p w14:paraId="6A73DAEE" w14:textId="1694E333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$243,000</w:t>
            </w:r>
          </w:p>
        </w:tc>
        <w:tc>
          <w:tcPr>
            <w:tcW w:w="3491" w:type="dxa"/>
          </w:tcPr>
          <w:p w14:paraId="79A2C9A1" w14:textId="54E26039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$330,000</w:t>
            </w:r>
          </w:p>
        </w:tc>
      </w:tr>
      <w:tr w:rsidR="008D3087" w:rsidRPr="008D3087" w14:paraId="518B1E0B" w14:textId="77777777" w:rsidTr="006915E7">
        <w:tc>
          <w:tcPr>
            <w:tcW w:w="3490" w:type="dxa"/>
          </w:tcPr>
          <w:p w14:paraId="1E964020" w14:textId="083274DC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Average return on total assets</w:t>
            </w:r>
          </w:p>
        </w:tc>
        <w:tc>
          <w:tcPr>
            <w:tcW w:w="3491" w:type="dxa"/>
          </w:tcPr>
          <w:p w14:paraId="0526C77F" w14:textId="68DCE448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5.4%</w:t>
            </w:r>
          </w:p>
        </w:tc>
        <w:tc>
          <w:tcPr>
            <w:tcW w:w="3491" w:type="dxa"/>
          </w:tcPr>
          <w:p w14:paraId="3BC00BA2" w14:textId="30D52700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5.7%</w:t>
            </w:r>
          </w:p>
        </w:tc>
      </w:tr>
      <w:tr w:rsidR="008D3087" w:rsidRPr="008D3087" w14:paraId="0176E317" w14:textId="77777777" w:rsidTr="006915E7">
        <w:tc>
          <w:tcPr>
            <w:tcW w:w="3490" w:type="dxa"/>
          </w:tcPr>
          <w:p w14:paraId="610C5DD1" w14:textId="5FAA060E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Average return on equity</w:t>
            </w:r>
          </w:p>
        </w:tc>
        <w:tc>
          <w:tcPr>
            <w:tcW w:w="3491" w:type="dxa"/>
          </w:tcPr>
          <w:p w14:paraId="32780241" w14:textId="7D2E864E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8.3%</w:t>
            </w:r>
          </w:p>
        </w:tc>
        <w:tc>
          <w:tcPr>
            <w:tcW w:w="3491" w:type="dxa"/>
          </w:tcPr>
          <w:p w14:paraId="40FB3D99" w14:textId="608269FE" w:rsidR="0030487B" w:rsidRPr="008D3087" w:rsidRDefault="0030487B" w:rsidP="0030487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8.2%</w:t>
            </w:r>
          </w:p>
        </w:tc>
      </w:tr>
    </w:tbl>
    <w:p w14:paraId="4DA6B7F2" w14:textId="1BBE9E93" w:rsidR="006915E7" w:rsidRPr="008D3087" w:rsidRDefault="00C11DA8" w:rsidP="00C11DA8">
      <w:pPr>
        <w:rPr>
          <w:sz w:val="22"/>
          <w:szCs w:val="22"/>
        </w:rPr>
      </w:pPr>
      <w:r w:rsidRPr="008D3087">
        <w:rPr>
          <w:sz w:val="22"/>
          <w:szCs w:val="22"/>
        </w:rPr>
        <w:t>* Profit as measured by earnings before interest and tax</w:t>
      </w:r>
    </w:p>
    <w:p w14:paraId="2635260F" w14:textId="77777777" w:rsidR="00526D10" w:rsidRPr="008D3087" w:rsidRDefault="00526D10" w:rsidP="006915E7">
      <w:pPr>
        <w:rPr>
          <w:b/>
          <w:sz w:val="22"/>
          <w:szCs w:val="22"/>
        </w:rPr>
      </w:pPr>
    </w:p>
    <w:p w14:paraId="5C7833F9" w14:textId="062A7773" w:rsidR="006915E7" w:rsidRPr="008D3087" w:rsidRDefault="003327C7" w:rsidP="006915E7">
      <w:pPr>
        <w:rPr>
          <w:b/>
          <w:sz w:val="22"/>
          <w:szCs w:val="22"/>
        </w:rPr>
      </w:pPr>
      <w:r w:rsidRPr="008D3087">
        <w:rPr>
          <w:b/>
          <w:sz w:val="22"/>
          <w:szCs w:val="22"/>
        </w:rPr>
        <w:t>Farm profitability has been influenced by</w:t>
      </w:r>
    </w:p>
    <w:p w14:paraId="3D23B2B4" w14:textId="425BE4B5" w:rsidR="00143822" w:rsidRPr="008D3087" w:rsidRDefault="00967917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>Five</w:t>
      </w:r>
      <w:r w:rsidR="00A67E04" w:rsidRPr="008D3087">
        <w:rPr>
          <w:sz w:val="22"/>
          <w:szCs w:val="22"/>
        </w:rPr>
        <w:t xml:space="preserve"> per cent</w:t>
      </w:r>
      <w:r w:rsidR="00143822" w:rsidRPr="008D3087">
        <w:rPr>
          <w:sz w:val="22"/>
          <w:szCs w:val="22"/>
        </w:rPr>
        <w:t xml:space="preserve"> </w:t>
      </w:r>
      <w:r w:rsidRPr="008D3087">
        <w:rPr>
          <w:sz w:val="22"/>
          <w:szCs w:val="22"/>
        </w:rPr>
        <w:t>de</w:t>
      </w:r>
      <w:r w:rsidR="00143822" w:rsidRPr="008D3087">
        <w:rPr>
          <w:sz w:val="22"/>
          <w:szCs w:val="22"/>
        </w:rPr>
        <w:t xml:space="preserve">crease in average </w:t>
      </w:r>
      <w:proofErr w:type="spellStart"/>
      <w:r w:rsidR="00143822" w:rsidRPr="008D3087">
        <w:rPr>
          <w:sz w:val="22"/>
          <w:szCs w:val="22"/>
        </w:rPr>
        <w:t>statewide</w:t>
      </w:r>
      <w:proofErr w:type="spellEnd"/>
      <w:r w:rsidR="00143822" w:rsidRPr="008D3087">
        <w:rPr>
          <w:sz w:val="22"/>
          <w:szCs w:val="22"/>
        </w:rPr>
        <w:t xml:space="preserve"> milk price to $</w:t>
      </w:r>
      <w:r w:rsidRPr="008D3087">
        <w:rPr>
          <w:sz w:val="22"/>
          <w:szCs w:val="22"/>
        </w:rPr>
        <w:t>6.76</w:t>
      </w:r>
      <w:r w:rsidR="00143822" w:rsidRPr="008D3087">
        <w:rPr>
          <w:sz w:val="22"/>
          <w:szCs w:val="22"/>
        </w:rPr>
        <w:t xml:space="preserve">/kg MS. </w:t>
      </w:r>
    </w:p>
    <w:p w14:paraId="7C7E3966" w14:textId="77777777" w:rsidR="00967917" w:rsidRPr="008D3087" w:rsidRDefault="00967917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Annual rainfall across the state was 105 per cent of the long-term average, with generally good conditions across most regions. </w:t>
      </w:r>
    </w:p>
    <w:p w14:paraId="0473C781" w14:textId="77777777" w:rsidR="00967917" w:rsidRPr="008D3087" w:rsidRDefault="00967917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Fourteen per cent decrease in feed prices, mostly due to lower purchased feed fed on average, at lower prices. </w:t>
      </w:r>
    </w:p>
    <w:p w14:paraId="48C9584B" w14:textId="3DBCEC21" w:rsidR="00143822" w:rsidRPr="008D3087" w:rsidRDefault="00143822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Concentrates decreased by </w:t>
      </w:r>
      <w:r w:rsidR="004C0350" w:rsidRPr="008D3087">
        <w:rPr>
          <w:sz w:val="22"/>
          <w:szCs w:val="22"/>
        </w:rPr>
        <w:t>13</w:t>
      </w:r>
      <w:r w:rsidRPr="008D3087">
        <w:rPr>
          <w:sz w:val="22"/>
          <w:szCs w:val="22"/>
        </w:rPr>
        <w:t xml:space="preserve"> per cent to $1.</w:t>
      </w:r>
      <w:r w:rsidR="00F77222" w:rsidRPr="008D3087">
        <w:rPr>
          <w:sz w:val="22"/>
          <w:szCs w:val="22"/>
        </w:rPr>
        <w:t>48</w:t>
      </w:r>
      <w:r w:rsidRPr="008D3087">
        <w:rPr>
          <w:sz w:val="22"/>
          <w:szCs w:val="22"/>
        </w:rPr>
        <w:t xml:space="preserve">/kg MS. </w:t>
      </w:r>
    </w:p>
    <w:p w14:paraId="2F89A3F7" w14:textId="5235162B" w:rsidR="00143822" w:rsidRPr="008D3087" w:rsidRDefault="00143822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Fodder purchases </w:t>
      </w:r>
      <w:r w:rsidR="00F77222" w:rsidRPr="008D3087">
        <w:rPr>
          <w:sz w:val="22"/>
          <w:szCs w:val="22"/>
        </w:rPr>
        <w:t>de</w:t>
      </w:r>
      <w:r w:rsidRPr="008D3087">
        <w:rPr>
          <w:sz w:val="22"/>
          <w:szCs w:val="22"/>
        </w:rPr>
        <w:t xml:space="preserve">creased by </w:t>
      </w:r>
      <w:r w:rsidR="004C0350" w:rsidRPr="008D3087">
        <w:rPr>
          <w:sz w:val="22"/>
          <w:szCs w:val="22"/>
        </w:rPr>
        <w:t>45</w:t>
      </w:r>
      <w:r w:rsidRPr="008D3087">
        <w:rPr>
          <w:sz w:val="22"/>
          <w:szCs w:val="22"/>
        </w:rPr>
        <w:t xml:space="preserve"> per cent to $0.</w:t>
      </w:r>
      <w:r w:rsidR="00F77222" w:rsidRPr="008D3087">
        <w:rPr>
          <w:sz w:val="22"/>
          <w:szCs w:val="22"/>
        </w:rPr>
        <w:t>32</w:t>
      </w:r>
      <w:r w:rsidRPr="008D3087">
        <w:rPr>
          <w:sz w:val="22"/>
          <w:szCs w:val="22"/>
        </w:rPr>
        <w:t xml:space="preserve">/kg MS. </w:t>
      </w:r>
    </w:p>
    <w:p w14:paraId="27C3063D" w14:textId="77777777" w:rsidR="008D3087" w:rsidRDefault="00143822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Irrigation costs </w:t>
      </w:r>
      <w:r w:rsidR="00F77222" w:rsidRPr="008D3087">
        <w:rPr>
          <w:sz w:val="22"/>
          <w:szCs w:val="22"/>
        </w:rPr>
        <w:t>in</w:t>
      </w:r>
      <w:r w:rsidRPr="008D3087">
        <w:rPr>
          <w:sz w:val="22"/>
          <w:szCs w:val="22"/>
        </w:rPr>
        <w:t xml:space="preserve">creased by </w:t>
      </w:r>
      <w:r w:rsidR="004C0350" w:rsidRPr="008D3087">
        <w:rPr>
          <w:sz w:val="22"/>
          <w:szCs w:val="22"/>
        </w:rPr>
        <w:t>five</w:t>
      </w:r>
      <w:r w:rsidR="00A67E04" w:rsidRPr="008D3087">
        <w:rPr>
          <w:sz w:val="22"/>
          <w:szCs w:val="22"/>
        </w:rPr>
        <w:t xml:space="preserve"> per cent</w:t>
      </w:r>
      <w:r w:rsidRPr="008D3087">
        <w:rPr>
          <w:sz w:val="22"/>
          <w:szCs w:val="22"/>
        </w:rPr>
        <w:t xml:space="preserve"> to $0.3</w:t>
      </w:r>
      <w:r w:rsidR="00F77222" w:rsidRPr="008D3087">
        <w:rPr>
          <w:sz w:val="22"/>
          <w:szCs w:val="22"/>
        </w:rPr>
        <w:t>8</w:t>
      </w:r>
      <w:r w:rsidRPr="008D3087">
        <w:rPr>
          <w:sz w:val="22"/>
          <w:szCs w:val="22"/>
        </w:rPr>
        <w:t>/kg MS.</w:t>
      </w:r>
    </w:p>
    <w:p w14:paraId="59B8DCF8" w14:textId="1768BA62" w:rsidR="002A29F5" w:rsidRPr="008D3087" w:rsidRDefault="002A29F5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>Average Victorian profits were the highest since 2013-14. Increased cashflows from improved operating conditions allowed farm businesses to spend money when required; helping to capitali</w:t>
      </w:r>
      <w:r w:rsidR="0003698F" w:rsidRPr="008D3087">
        <w:rPr>
          <w:sz w:val="22"/>
          <w:szCs w:val="22"/>
        </w:rPr>
        <w:t>s</w:t>
      </w:r>
      <w:r w:rsidRPr="008D3087">
        <w:rPr>
          <w:sz w:val="22"/>
          <w:szCs w:val="22"/>
        </w:rPr>
        <w:t xml:space="preserve">e on the good seasonal conditions and attend to delayed repairs. </w:t>
      </w:r>
    </w:p>
    <w:p w14:paraId="4FEAD886" w14:textId="19C2E7B3" w:rsidR="00A66B17" w:rsidRPr="008D3087" w:rsidRDefault="00A66B17" w:rsidP="006915E7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8D3087" w:rsidRPr="008D3087" w14:paraId="2B811D99" w14:textId="77777777" w:rsidTr="00C576FB">
        <w:tc>
          <w:tcPr>
            <w:tcW w:w="1555" w:type="dxa"/>
          </w:tcPr>
          <w:p w14:paraId="5352F28B" w14:textId="2BA0CD3F" w:rsidR="00143822" w:rsidRPr="008D3087" w:rsidRDefault="00143822" w:rsidP="003855DB">
            <w:pPr>
              <w:rPr>
                <w:b/>
                <w:bCs/>
                <w:sz w:val="22"/>
                <w:szCs w:val="22"/>
              </w:rPr>
            </w:pPr>
            <w:r w:rsidRPr="008D3087">
              <w:rPr>
                <w:b/>
                <w:bCs/>
                <w:sz w:val="22"/>
                <w:szCs w:val="22"/>
              </w:rPr>
              <w:lastRenderedPageBreak/>
              <w:t>Region</w:t>
            </w:r>
          </w:p>
        </w:tc>
        <w:tc>
          <w:tcPr>
            <w:tcW w:w="3402" w:type="dxa"/>
          </w:tcPr>
          <w:p w14:paraId="302F8EAC" w14:textId="553585F4" w:rsidR="00143822" w:rsidRPr="008D3087" w:rsidRDefault="00143822" w:rsidP="003855DB">
            <w:pPr>
              <w:rPr>
                <w:b/>
                <w:bCs/>
                <w:sz w:val="22"/>
                <w:szCs w:val="22"/>
              </w:rPr>
            </w:pPr>
            <w:r w:rsidRPr="008D3087">
              <w:rPr>
                <w:b/>
                <w:bCs/>
                <w:sz w:val="22"/>
                <w:szCs w:val="22"/>
              </w:rPr>
              <w:t xml:space="preserve">Average earnings before interest and tax per kilogram of milk solids </w:t>
            </w:r>
          </w:p>
        </w:tc>
      </w:tr>
      <w:tr w:rsidR="008D3087" w:rsidRPr="008D3087" w14:paraId="0C2DC050" w14:textId="77777777" w:rsidTr="00C576FB">
        <w:tc>
          <w:tcPr>
            <w:tcW w:w="1555" w:type="dxa"/>
          </w:tcPr>
          <w:p w14:paraId="13594A81" w14:textId="46B4FBC6" w:rsidR="00143822" w:rsidRPr="008D3087" w:rsidRDefault="00143822" w:rsidP="003855DB">
            <w:pPr>
              <w:rPr>
                <w:sz w:val="22"/>
                <w:szCs w:val="22"/>
              </w:rPr>
            </w:pPr>
            <w:proofErr w:type="spellStart"/>
            <w:r w:rsidRPr="008D3087">
              <w:rPr>
                <w:sz w:val="22"/>
                <w:szCs w:val="22"/>
              </w:rPr>
              <w:t>Statewide</w:t>
            </w:r>
            <w:proofErr w:type="spellEnd"/>
          </w:p>
        </w:tc>
        <w:tc>
          <w:tcPr>
            <w:tcW w:w="3402" w:type="dxa"/>
          </w:tcPr>
          <w:p w14:paraId="638BFB1F" w14:textId="08B3143C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$1.</w:t>
            </w:r>
            <w:r w:rsidR="002A29F5" w:rsidRPr="008D3087">
              <w:rPr>
                <w:sz w:val="22"/>
                <w:szCs w:val="22"/>
              </w:rPr>
              <w:t>86</w:t>
            </w:r>
          </w:p>
        </w:tc>
      </w:tr>
      <w:tr w:rsidR="008D3087" w:rsidRPr="008D3087" w14:paraId="1BF41362" w14:textId="77777777" w:rsidTr="00C576FB">
        <w:tc>
          <w:tcPr>
            <w:tcW w:w="1555" w:type="dxa"/>
          </w:tcPr>
          <w:p w14:paraId="52376DB1" w14:textId="445DDE92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North</w:t>
            </w:r>
          </w:p>
        </w:tc>
        <w:tc>
          <w:tcPr>
            <w:tcW w:w="3402" w:type="dxa"/>
          </w:tcPr>
          <w:p w14:paraId="3377F4B8" w14:textId="65C36DE9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$1.</w:t>
            </w:r>
            <w:r w:rsidR="002A29F5" w:rsidRPr="008D3087">
              <w:rPr>
                <w:sz w:val="22"/>
                <w:szCs w:val="22"/>
              </w:rPr>
              <w:t>76</w:t>
            </w:r>
          </w:p>
        </w:tc>
      </w:tr>
      <w:tr w:rsidR="008D3087" w:rsidRPr="008D3087" w14:paraId="79F28E64" w14:textId="77777777" w:rsidTr="00C576FB">
        <w:tc>
          <w:tcPr>
            <w:tcW w:w="1555" w:type="dxa"/>
          </w:tcPr>
          <w:p w14:paraId="7D985696" w14:textId="78EB1C64" w:rsidR="00143822" w:rsidRPr="008D3087" w:rsidRDefault="00143822" w:rsidP="003855DB">
            <w:pPr>
              <w:rPr>
                <w:sz w:val="22"/>
                <w:szCs w:val="22"/>
              </w:rPr>
            </w:pPr>
            <w:proofErr w:type="gramStart"/>
            <w:r w:rsidRPr="008D3087">
              <w:rPr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3402" w:type="dxa"/>
          </w:tcPr>
          <w:p w14:paraId="583EBD57" w14:textId="5802E87A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</w:t>
            </w:r>
            <w:r w:rsidR="002A29F5" w:rsidRPr="008D3087">
              <w:rPr>
                <w:sz w:val="22"/>
                <w:szCs w:val="22"/>
              </w:rPr>
              <w:t>2.04</w:t>
            </w:r>
          </w:p>
        </w:tc>
      </w:tr>
      <w:tr w:rsidR="00143822" w:rsidRPr="008D3087" w14:paraId="25592F1A" w14:textId="77777777" w:rsidTr="00C576FB">
        <w:tc>
          <w:tcPr>
            <w:tcW w:w="1555" w:type="dxa"/>
          </w:tcPr>
          <w:p w14:paraId="694D7FB9" w14:textId="7DD74B7E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Gippsland</w:t>
            </w:r>
          </w:p>
        </w:tc>
        <w:tc>
          <w:tcPr>
            <w:tcW w:w="3402" w:type="dxa"/>
          </w:tcPr>
          <w:p w14:paraId="5D29BD8A" w14:textId="1027EF6E" w:rsidR="00143822" w:rsidRPr="008D3087" w:rsidRDefault="00143822" w:rsidP="003855DB">
            <w:pPr>
              <w:rPr>
                <w:sz w:val="22"/>
                <w:szCs w:val="22"/>
              </w:rPr>
            </w:pPr>
            <w:r w:rsidRPr="008D3087">
              <w:rPr>
                <w:sz w:val="22"/>
                <w:szCs w:val="22"/>
              </w:rPr>
              <w:t>$</w:t>
            </w:r>
            <w:r w:rsidR="002A29F5" w:rsidRPr="008D3087">
              <w:rPr>
                <w:sz w:val="22"/>
                <w:szCs w:val="22"/>
              </w:rPr>
              <w:t>1.78</w:t>
            </w:r>
          </w:p>
        </w:tc>
      </w:tr>
    </w:tbl>
    <w:p w14:paraId="31563599" w14:textId="77777777" w:rsidR="00143822" w:rsidRPr="008D3087" w:rsidRDefault="00143822" w:rsidP="006915E7">
      <w:pPr>
        <w:rPr>
          <w:b/>
          <w:sz w:val="22"/>
          <w:szCs w:val="22"/>
        </w:rPr>
      </w:pPr>
    </w:p>
    <w:p w14:paraId="12E1C9E3" w14:textId="0D75E864" w:rsidR="0006014F" w:rsidRPr="008D3087" w:rsidRDefault="00143822" w:rsidP="006915E7">
      <w:pPr>
        <w:rPr>
          <w:b/>
          <w:sz w:val="22"/>
          <w:szCs w:val="22"/>
        </w:rPr>
      </w:pPr>
      <w:r w:rsidRPr="008D3087">
        <w:rPr>
          <w:b/>
          <w:sz w:val="22"/>
          <w:szCs w:val="22"/>
        </w:rPr>
        <w:t>Concerns as reported by farm</w:t>
      </w:r>
      <w:r w:rsidR="002A29F5" w:rsidRPr="008D3087">
        <w:rPr>
          <w:b/>
          <w:sz w:val="22"/>
          <w:szCs w:val="22"/>
        </w:rPr>
        <w:t xml:space="preserve"> businesses:</w:t>
      </w:r>
    </w:p>
    <w:p w14:paraId="1FF5BBAB" w14:textId="77777777" w:rsidR="00E7159F" w:rsidRPr="008D3087" w:rsidRDefault="00FE39A0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Input costs (17 per cent), </w:t>
      </w:r>
      <w:r w:rsidR="00E7159F" w:rsidRPr="008D3087">
        <w:rPr>
          <w:sz w:val="22"/>
          <w:szCs w:val="22"/>
        </w:rPr>
        <w:t xml:space="preserve">climate/seasonal conditions (17 per cent), pasture/fodder (15 per cent) and labour (14 per cent). </w:t>
      </w:r>
    </w:p>
    <w:p w14:paraId="4550FF6E" w14:textId="6897722B" w:rsidR="0046060C" w:rsidRPr="008D3087" w:rsidRDefault="0046060C" w:rsidP="006915E7">
      <w:pPr>
        <w:rPr>
          <w:sz w:val="22"/>
          <w:szCs w:val="22"/>
        </w:rPr>
      </w:pPr>
    </w:p>
    <w:p w14:paraId="1503BD8E" w14:textId="55588ECA" w:rsidR="002603E0" w:rsidRPr="008D3087" w:rsidRDefault="002603E0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 xml:space="preserve">Further information: </w:t>
      </w:r>
      <w:hyperlink r:id="rId11" w:history="1">
        <w:r w:rsidRPr="008D3087">
          <w:rPr>
            <w:rStyle w:val="Hyperlink"/>
            <w:color w:val="000000" w:themeColor="text1"/>
            <w:sz w:val="22"/>
            <w:szCs w:val="22"/>
          </w:rPr>
          <w:t>www.agriculture.vic.gov.au/dairyfarmmonitor</w:t>
        </w:r>
      </w:hyperlink>
    </w:p>
    <w:p w14:paraId="272A4CAB" w14:textId="74C93FE1" w:rsidR="00D428DC" w:rsidRPr="008D3087" w:rsidRDefault="00D428DC" w:rsidP="006915E7">
      <w:pPr>
        <w:rPr>
          <w:sz w:val="22"/>
          <w:szCs w:val="22"/>
        </w:rPr>
      </w:pPr>
      <w:r w:rsidRPr="008D3087">
        <w:rPr>
          <w:sz w:val="22"/>
          <w:szCs w:val="22"/>
        </w:rPr>
        <w:t>If you would like to receive this publication in an accessible format, telephone 13</w:t>
      </w:r>
      <w:r w:rsidR="00566670">
        <w:rPr>
          <w:sz w:val="22"/>
          <w:szCs w:val="22"/>
        </w:rPr>
        <w:t>00 502 656</w:t>
      </w:r>
      <w:r w:rsidRPr="008D3087">
        <w:rPr>
          <w:sz w:val="22"/>
          <w:szCs w:val="22"/>
        </w:rPr>
        <w:t xml:space="preserve"> or email fmp.victoria@agriculture.vic.gov.au</w:t>
      </w:r>
    </w:p>
    <w:p w14:paraId="6763FCC5" w14:textId="77777777" w:rsidR="008D3087" w:rsidRDefault="008D3087" w:rsidP="006915E7">
      <w:pPr>
        <w:rPr>
          <w:sz w:val="22"/>
          <w:szCs w:val="22"/>
        </w:rPr>
      </w:pPr>
    </w:p>
    <w:p w14:paraId="4BA846FC" w14:textId="50EE774F" w:rsidR="0046060C" w:rsidRPr="008D3087" w:rsidRDefault="0046060C" w:rsidP="008D3087">
      <w:pPr>
        <w:spacing w:line="360" w:lineRule="exact"/>
        <w:rPr>
          <w:b/>
          <w:bCs/>
          <w:sz w:val="28"/>
          <w:szCs w:val="28"/>
        </w:rPr>
      </w:pPr>
      <w:r w:rsidRPr="008D3087">
        <w:rPr>
          <w:b/>
          <w:bCs/>
          <w:sz w:val="28"/>
          <w:szCs w:val="28"/>
        </w:rPr>
        <w:t xml:space="preserve">Dairy Farm Monitor Project is provided with funding and support from the Victorian Government and Dairy Australia. </w:t>
      </w:r>
    </w:p>
    <w:p w14:paraId="39A4C0EB" w14:textId="0089B737" w:rsidR="0036466C" w:rsidRPr="008D3087" w:rsidRDefault="0036466C" w:rsidP="006915E7">
      <w:pPr>
        <w:rPr>
          <w:sz w:val="22"/>
          <w:szCs w:val="22"/>
        </w:rPr>
      </w:pPr>
    </w:p>
    <w:p w14:paraId="3E46632A" w14:textId="34DE584E" w:rsidR="0036466C" w:rsidRPr="008D3087" w:rsidRDefault="0036466C" w:rsidP="006915E7">
      <w:pPr>
        <w:rPr>
          <w:sz w:val="22"/>
          <w:szCs w:val="22"/>
        </w:rPr>
      </w:pPr>
    </w:p>
    <w:sectPr w:rsidR="0036466C" w:rsidRPr="008D3087" w:rsidSect="00CE74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7215" w14:textId="77777777" w:rsidR="002432FE" w:rsidRDefault="002432FE" w:rsidP="008954B2">
      <w:r>
        <w:separator/>
      </w:r>
    </w:p>
  </w:endnote>
  <w:endnote w:type="continuationSeparator" w:id="0">
    <w:p w14:paraId="55292C51" w14:textId="77777777" w:rsidR="002432FE" w:rsidRDefault="002432FE" w:rsidP="008954B2">
      <w:r>
        <w:continuationSeparator/>
      </w:r>
    </w:p>
  </w:endnote>
  <w:endnote w:type="continuationNotice" w:id="1">
    <w:p w14:paraId="6A31DCE0" w14:textId="77777777" w:rsidR="00E30961" w:rsidRDefault="00E30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3828" w14:textId="77777777" w:rsidR="008327E6" w:rsidRDefault="00832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1663" w14:textId="0A9BC8B9" w:rsidR="008327E6" w:rsidRDefault="008327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700600" wp14:editId="63A849F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69784318a09fd9a558e5bf1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2B63E" w14:textId="7BC32145" w:rsidR="008327E6" w:rsidRPr="008327E6" w:rsidRDefault="008327E6" w:rsidP="008327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327E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00600" id="_x0000_t202" coordsize="21600,21600" o:spt="202" path="m,l,21600r21600,l21600,xe">
              <v:stroke joinstyle="miter"/>
              <v:path gradientshapeok="t" o:connecttype="rect"/>
            </v:shapetype>
            <v:shape id="MSIPCM69784318a09fd9a558e5bf16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7B62B63E" w14:textId="7BC32145" w:rsidR="008327E6" w:rsidRPr="008327E6" w:rsidRDefault="008327E6" w:rsidP="008327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327E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42C2" w14:textId="73D5E181" w:rsidR="008327E6" w:rsidRDefault="008327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390D7E" wp14:editId="08540DD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8c7945b69c315945190959eb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CB754A" w14:textId="5C31CD1B" w:rsidR="008327E6" w:rsidRPr="008327E6" w:rsidRDefault="008327E6" w:rsidP="008327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327E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D7E" id="_x0000_t202" coordsize="21600,21600" o:spt="202" path="m,l,21600r21600,l21600,xe">
              <v:stroke joinstyle="miter"/>
              <v:path gradientshapeok="t" o:connecttype="rect"/>
            </v:shapetype>
            <v:shape id="MSIPCM8c7945b69c315945190959eb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BCB754A" w14:textId="5C31CD1B" w:rsidR="008327E6" w:rsidRPr="008327E6" w:rsidRDefault="008327E6" w:rsidP="008327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327E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49B5" w14:textId="77777777" w:rsidR="002432FE" w:rsidRDefault="002432FE" w:rsidP="008954B2">
      <w:r>
        <w:separator/>
      </w:r>
    </w:p>
  </w:footnote>
  <w:footnote w:type="continuationSeparator" w:id="0">
    <w:p w14:paraId="033E9F19" w14:textId="77777777" w:rsidR="002432FE" w:rsidRDefault="002432FE" w:rsidP="008954B2">
      <w:r>
        <w:continuationSeparator/>
      </w:r>
    </w:p>
  </w:footnote>
  <w:footnote w:type="continuationNotice" w:id="1">
    <w:p w14:paraId="0667AFB0" w14:textId="77777777" w:rsidR="00E30961" w:rsidRDefault="00E30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6E9F" w14:textId="77777777" w:rsidR="008327E6" w:rsidRDefault="0083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1EA2" w14:textId="0AACC5C0" w:rsidR="008327E6" w:rsidRDefault="00832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2B0E6D" wp14:editId="0E8FD91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3" name="MSIPCM03fc46b3b5e0af0e1f729cb9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14A16" w14:textId="361145E0" w:rsidR="008327E6" w:rsidRPr="008327E6" w:rsidRDefault="008327E6" w:rsidP="008327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327E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B0E6D" id="_x0000_t202" coordsize="21600,21600" o:spt="202" path="m,l,21600r21600,l21600,xe">
              <v:stroke joinstyle="miter"/>
              <v:path gradientshapeok="t" o:connecttype="rect"/>
            </v:shapetype>
            <v:shape id="MSIPCM03fc46b3b5e0af0e1f729cb9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A814A16" w14:textId="361145E0" w:rsidR="008327E6" w:rsidRPr="008327E6" w:rsidRDefault="008327E6" w:rsidP="008327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327E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BB2B" w14:textId="69F76D13" w:rsidR="008327E6" w:rsidRDefault="00832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420733A" wp14:editId="3A7EBC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92ba427f89635edcd6a5a31e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E412B" w14:textId="7E60B027" w:rsidR="008327E6" w:rsidRPr="008327E6" w:rsidRDefault="008327E6" w:rsidP="008327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327E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33A" id="_x0000_t202" coordsize="21600,21600" o:spt="202" path="m,l,21600r21600,l21600,xe">
              <v:stroke joinstyle="miter"/>
              <v:path gradientshapeok="t" o:connecttype="rect"/>
            </v:shapetype>
            <v:shape id="MSIPCM92ba427f89635edcd6a5a31e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5AE412B" w14:textId="7E60B027" w:rsidR="008327E6" w:rsidRPr="008327E6" w:rsidRDefault="008327E6" w:rsidP="008327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327E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A510FC"/>
    <w:multiLevelType w:val="hybridMultilevel"/>
    <w:tmpl w:val="A308ED06"/>
    <w:lvl w:ilvl="0" w:tplc="038A26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IC-Semi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05009"/>
    <w:rsid w:val="0002784E"/>
    <w:rsid w:val="000356FF"/>
    <w:rsid w:val="0003698F"/>
    <w:rsid w:val="00044589"/>
    <w:rsid w:val="00051E50"/>
    <w:rsid w:val="00055C19"/>
    <w:rsid w:val="0006014F"/>
    <w:rsid w:val="00081FFD"/>
    <w:rsid w:val="000909F0"/>
    <w:rsid w:val="000C35AB"/>
    <w:rsid w:val="00117559"/>
    <w:rsid w:val="00133657"/>
    <w:rsid w:val="00143822"/>
    <w:rsid w:val="00147114"/>
    <w:rsid w:val="0017077E"/>
    <w:rsid w:val="001731CD"/>
    <w:rsid w:val="0018080B"/>
    <w:rsid w:val="00180AE6"/>
    <w:rsid w:val="001B2BAA"/>
    <w:rsid w:val="001C1E94"/>
    <w:rsid w:val="001F1E9F"/>
    <w:rsid w:val="002432FE"/>
    <w:rsid w:val="00257C7B"/>
    <w:rsid w:val="002603E0"/>
    <w:rsid w:val="00262B0D"/>
    <w:rsid w:val="00275313"/>
    <w:rsid w:val="00283833"/>
    <w:rsid w:val="002A29F5"/>
    <w:rsid w:val="002B0619"/>
    <w:rsid w:val="002B0C9A"/>
    <w:rsid w:val="002F772F"/>
    <w:rsid w:val="0030487B"/>
    <w:rsid w:val="00306B4E"/>
    <w:rsid w:val="00320B43"/>
    <w:rsid w:val="00321F07"/>
    <w:rsid w:val="003247D6"/>
    <w:rsid w:val="003327C7"/>
    <w:rsid w:val="0036466C"/>
    <w:rsid w:val="003825E7"/>
    <w:rsid w:val="00397B9B"/>
    <w:rsid w:val="003A0AFB"/>
    <w:rsid w:val="003A0C46"/>
    <w:rsid w:val="003A2768"/>
    <w:rsid w:val="003A3A16"/>
    <w:rsid w:val="003A63C5"/>
    <w:rsid w:val="003B79F8"/>
    <w:rsid w:val="003C2E56"/>
    <w:rsid w:val="003C4A74"/>
    <w:rsid w:val="003D032C"/>
    <w:rsid w:val="003E0D5B"/>
    <w:rsid w:val="003E59F9"/>
    <w:rsid w:val="003F24C6"/>
    <w:rsid w:val="00403238"/>
    <w:rsid w:val="004154C7"/>
    <w:rsid w:val="00416217"/>
    <w:rsid w:val="00430573"/>
    <w:rsid w:val="00445648"/>
    <w:rsid w:val="0046060C"/>
    <w:rsid w:val="00480133"/>
    <w:rsid w:val="004A2968"/>
    <w:rsid w:val="004C0350"/>
    <w:rsid w:val="00526D10"/>
    <w:rsid w:val="00566670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E4116"/>
    <w:rsid w:val="00624BBC"/>
    <w:rsid w:val="00630C50"/>
    <w:rsid w:val="006351F3"/>
    <w:rsid w:val="006522BA"/>
    <w:rsid w:val="00660463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63A68"/>
    <w:rsid w:val="00775C11"/>
    <w:rsid w:val="00792085"/>
    <w:rsid w:val="007B43D8"/>
    <w:rsid w:val="007F610A"/>
    <w:rsid w:val="00804CDA"/>
    <w:rsid w:val="008327E6"/>
    <w:rsid w:val="00833E2D"/>
    <w:rsid w:val="0086129D"/>
    <w:rsid w:val="00886DB5"/>
    <w:rsid w:val="00892CE6"/>
    <w:rsid w:val="008954B2"/>
    <w:rsid w:val="008B3D9D"/>
    <w:rsid w:val="008B7B9E"/>
    <w:rsid w:val="008C3756"/>
    <w:rsid w:val="008C5966"/>
    <w:rsid w:val="008D04F6"/>
    <w:rsid w:val="008D3087"/>
    <w:rsid w:val="008F60BA"/>
    <w:rsid w:val="00901EEA"/>
    <w:rsid w:val="0093666F"/>
    <w:rsid w:val="00967917"/>
    <w:rsid w:val="00980445"/>
    <w:rsid w:val="009945C1"/>
    <w:rsid w:val="009A3F3E"/>
    <w:rsid w:val="009A6C18"/>
    <w:rsid w:val="009D2F90"/>
    <w:rsid w:val="009D475A"/>
    <w:rsid w:val="009D6336"/>
    <w:rsid w:val="009E093A"/>
    <w:rsid w:val="009F6760"/>
    <w:rsid w:val="00A038AC"/>
    <w:rsid w:val="00A1528A"/>
    <w:rsid w:val="00A314C5"/>
    <w:rsid w:val="00A47C38"/>
    <w:rsid w:val="00A55677"/>
    <w:rsid w:val="00A66B17"/>
    <w:rsid w:val="00A67E04"/>
    <w:rsid w:val="00A73745"/>
    <w:rsid w:val="00A80AF4"/>
    <w:rsid w:val="00A93FB6"/>
    <w:rsid w:val="00AA1713"/>
    <w:rsid w:val="00AA2EC5"/>
    <w:rsid w:val="00AB7D71"/>
    <w:rsid w:val="00AE3162"/>
    <w:rsid w:val="00AE78E9"/>
    <w:rsid w:val="00B01D4C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D58AD"/>
    <w:rsid w:val="00BD5E36"/>
    <w:rsid w:val="00C01CFE"/>
    <w:rsid w:val="00C11DA8"/>
    <w:rsid w:val="00C124F1"/>
    <w:rsid w:val="00C14E78"/>
    <w:rsid w:val="00C21C0E"/>
    <w:rsid w:val="00C24AF8"/>
    <w:rsid w:val="00C35141"/>
    <w:rsid w:val="00C433B1"/>
    <w:rsid w:val="00C44299"/>
    <w:rsid w:val="00C45B22"/>
    <w:rsid w:val="00C576FB"/>
    <w:rsid w:val="00C73391"/>
    <w:rsid w:val="00CA63CF"/>
    <w:rsid w:val="00CD0EC4"/>
    <w:rsid w:val="00CD566D"/>
    <w:rsid w:val="00CE148A"/>
    <w:rsid w:val="00CE740C"/>
    <w:rsid w:val="00CF0624"/>
    <w:rsid w:val="00D33A77"/>
    <w:rsid w:val="00D35FD8"/>
    <w:rsid w:val="00D428DC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3076C"/>
    <w:rsid w:val="00E30961"/>
    <w:rsid w:val="00E55B1A"/>
    <w:rsid w:val="00E565FB"/>
    <w:rsid w:val="00E713AB"/>
    <w:rsid w:val="00E7159F"/>
    <w:rsid w:val="00E776E5"/>
    <w:rsid w:val="00E833BA"/>
    <w:rsid w:val="00E9080D"/>
    <w:rsid w:val="00EC56EC"/>
    <w:rsid w:val="00EC7A31"/>
    <w:rsid w:val="00EF3DC4"/>
    <w:rsid w:val="00F069A0"/>
    <w:rsid w:val="00F15010"/>
    <w:rsid w:val="00F42C67"/>
    <w:rsid w:val="00F44F66"/>
    <w:rsid w:val="00F6072B"/>
    <w:rsid w:val="00F63690"/>
    <w:rsid w:val="00F71FEF"/>
    <w:rsid w:val="00F7492C"/>
    <w:rsid w:val="00F77222"/>
    <w:rsid w:val="00F90375"/>
    <w:rsid w:val="00FA0752"/>
    <w:rsid w:val="00FA5D66"/>
    <w:rsid w:val="00FD3AD5"/>
    <w:rsid w:val="00FE39A0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Person_x0020_or_x0020_group xmlns="98dc3947-14b6-4703-a404-5750d5e96961">
      <UserInfo>
        <DisplayName/>
        <AccountId xsi:nil="true"/>
        <AccountType/>
      </UserInfo>
    </Person_x0020_or_x0020_group>
    <lcf76f155ced4ddcb4097134ff3c332f xmlns="98dc3947-14b6-4703-a404-5750d5e969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5" ma:contentTypeDescription="DEDJTR Document" ma:contentTypeScope="" ma:versionID="48d3824dcb84b01bba1cd76c62c41e11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91bea91fcc7334c0d6db02668fc72484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Person_x0020_or_x0020_group" minOccurs="0"/>
                <xsd:element ref="ns4:lcf76f155ced4ddcb4097134ff3c332f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28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3.xml><?xml version="1.0" encoding="utf-8"?>
<ds:datastoreItem xmlns:ds="http://schemas.openxmlformats.org/officeDocument/2006/customXml" ds:itemID="{98915BE4-1234-40AD-8973-FCE8F4CAC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A5D57-BC97-4711-8C9A-A1B69B25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62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40</cp:revision>
  <dcterms:created xsi:type="dcterms:W3CDTF">2020-09-28T10:10:00Z</dcterms:created>
  <dcterms:modified xsi:type="dcterms:W3CDTF">2022-08-23T11:12:00Z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2022-08-23T11:12:19Z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d07a3ee0-895e-41bc-bcf5-78fa8beafe58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