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0A78BB5" w14:textId="64D5FB7E" w:rsidR="00B56F7F" w:rsidRDefault="00937E0B" w:rsidP="0063509A">
      <w:pPr>
        <w:pStyle w:val="Heading1"/>
        <w:rPr>
          <w:rFonts w:cs="Arial"/>
        </w:rPr>
      </w:pPr>
      <w:r>
        <w:rPr>
          <w:rFonts w:cs="Arial"/>
        </w:rPr>
        <w:t>Dairy Farm Monitor Project</w:t>
      </w:r>
    </w:p>
    <w:p w14:paraId="38DA7FF5" w14:textId="472DE2B5" w:rsidR="00EE3393" w:rsidRPr="008C40A1" w:rsidRDefault="00EE3393" w:rsidP="00EE3393">
      <w:pPr>
        <w:pStyle w:val="Heading2"/>
        <w:rPr>
          <w:rFonts w:cs="Arial"/>
        </w:rPr>
      </w:pPr>
      <w:bookmarkStart w:id="0" w:name="_Toc112702877"/>
      <w:r>
        <w:rPr>
          <w:noProof/>
        </w:rPr>
        <w:drawing>
          <wp:anchor distT="0" distB="0" distL="114300" distR="114300" simplePos="0" relativeHeight="251665408" behindDoc="1" locked="0" layoutInCell="1" allowOverlap="1" wp14:anchorId="22EEA477" wp14:editId="38281D3B">
            <wp:simplePos x="0" y="0"/>
            <wp:positionH relativeFrom="margin">
              <wp:posOffset>3284855</wp:posOffset>
            </wp:positionH>
            <wp:positionV relativeFrom="paragraph">
              <wp:posOffset>751205</wp:posOffset>
            </wp:positionV>
            <wp:extent cx="404495" cy="392430"/>
            <wp:effectExtent l="0" t="0" r="0" b="7620"/>
            <wp:wrapTight wrapText="bothSides">
              <wp:wrapPolygon edited="0">
                <wp:start x="0" y="0"/>
                <wp:lineTo x="0" y="20971"/>
                <wp:lineTo x="20345" y="20971"/>
                <wp:lineTo x="20345" y="0"/>
                <wp:lineTo x="0" y="0"/>
              </wp:wrapPolygon>
            </wp:wrapTight>
            <wp:docPr id="736" name="Picture 736" descr="Icon coloured green showing a milk bottle with upward arrow depicting milk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Picture 736" descr="Icon coloured green showing a milk bottle with upward arrow depicting milk pr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4495" cy="392430"/>
                    </a:xfrm>
                    <a:prstGeom prst="rect">
                      <a:avLst/>
                    </a:prstGeom>
                  </pic:spPr>
                </pic:pic>
              </a:graphicData>
            </a:graphic>
            <wp14:sizeRelH relativeFrom="margin">
              <wp14:pctWidth>0</wp14:pctWidth>
            </wp14:sizeRelH>
            <wp14:sizeRelV relativeFrom="margin">
              <wp14:pctHeight>0</wp14:pctHeight>
            </wp14:sizeRelV>
          </wp:anchor>
        </w:drawing>
      </w:r>
      <w:r w:rsidRPr="008C40A1">
        <w:rPr>
          <w:rFonts w:cs="Arial"/>
        </w:rPr>
        <w:t>South West Victoria Performance</w:t>
      </w:r>
      <w:bookmarkEnd w:id="0"/>
      <w:r w:rsidRPr="008C40A1">
        <w:rPr>
          <w:rFonts w:cs="Arial"/>
        </w:rPr>
        <w:t xml:space="preserve"> </w:t>
      </w:r>
    </w:p>
    <w:p w14:paraId="316BB08C" w14:textId="77777777" w:rsidR="00EE3393" w:rsidRPr="008C40A1" w:rsidRDefault="00EE3393" w:rsidP="00EE3393">
      <w:pPr>
        <w:rPr>
          <w:rFonts w:cs="Arial"/>
        </w:rPr>
        <w:sectPr w:rsidR="00EE3393" w:rsidRPr="008C40A1" w:rsidSect="005A4B10">
          <w:headerReference w:type="default" r:id="rId12"/>
          <w:footerReference w:type="default" r:id="rId13"/>
          <w:type w:val="continuous"/>
          <w:pgSz w:w="11900" w:h="16840"/>
          <w:pgMar w:top="1701" w:right="1134" w:bottom="1418" w:left="1134" w:header="709" w:footer="397" w:gutter="0"/>
          <w:cols w:space="708"/>
          <w:docGrid w:linePitch="360"/>
        </w:sectPr>
      </w:pPr>
    </w:p>
    <w:p w14:paraId="0B60BCD6" w14:textId="77777777" w:rsidR="00EE3393" w:rsidRPr="008C40A1" w:rsidRDefault="00EE3393" w:rsidP="00EE3393">
      <w:pPr>
        <w:pStyle w:val="Heading4"/>
        <w:rPr>
          <w:rFonts w:cs="Arial"/>
        </w:rPr>
      </w:pPr>
      <w:bookmarkStart w:id="1" w:name="_Toc112702878"/>
      <w:r>
        <w:rPr>
          <w:noProof/>
        </w:rPr>
        <w:drawing>
          <wp:anchor distT="0" distB="0" distL="114300" distR="114300" simplePos="0" relativeHeight="251664384" behindDoc="1" locked="0" layoutInCell="1" allowOverlap="1" wp14:anchorId="75F63C84" wp14:editId="027C9D3A">
            <wp:simplePos x="0" y="0"/>
            <wp:positionH relativeFrom="margin">
              <wp:align>left</wp:align>
            </wp:positionH>
            <wp:positionV relativeFrom="paragraph">
              <wp:posOffset>260350</wp:posOffset>
            </wp:positionV>
            <wp:extent cx="918845" cy="1000125"/>
            <wp:effectExtent l="0" t="0" r="0" b="9525"/>
            <wp:wrapTight wrapText="bothSides">
              <wp:wrapPolygon edited="0">
                <wp:start x="0" y="0"/>
                <wp:lineTo x="0" y="21394"/>
                <wp:lineTo x="21048" y="21394"/>
                <wp:lineTo x="21048" y="0"/>
                <wp:lineTo x="0" y="0"/>
              </wp:wrapPolygon>
            </wp:wrapTight>
            <wp:docPr id="91" name="Picture 91" descr="Icon coloured green showing a milk 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descr="Icon coloured green showing a milk bottl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8845" cy="1000125"/>
                    </a:xfrm>
                    <a:prstGeom prst="rect">
                      <a:avLst/>
                    </a:prstGeom>
                  </pic:spPr>
                </pic:pic>
              </a:graphicData>
            </a:graphic>
            <wp14:sizeRelH relativeFrom="margin">
              <wp14:pctWidth>0</wp14:pctWidth>
            </wp14:sizeRelH>
            <wp14:sizeRelV relativeFrom="margin">
              <wp14:pctHeight>0</wp14:pctHeight>
            </wp14:sizeRelV>
          </wp:anchor>
        </w:drawing>
      </w:r>
      <w:r w:rsidRPr="008C40A1">
        <w:rPr>
          <w:rFonts w:cs="Arial"/>
        </w:rPr>
        <w:t>Dairying in South West Victoria</w:t>
      </w:r>
      <w:bookmarkEnd w:id="1"/>
    </w:p>
    <w:p w14:paraId="19390648" w14:textId="77777777" w:rsidR="00EE3393" w:rsidRPr="008B11B5" w:rsidRDefault="00EE3393" w:rsidP="00EE3393">
      <w:pPr>
        <w:pStyle w:val="Body"/>
        <w:rPr>
          <w:highlight w:val="yellow"/>
        </w:rPr>
      </w:pPr>
      <w:r w:rsidRPr="008C40A1">
        <w:t xml:space="preserve">Approximately </w:t>
      </w:r>
      <w:r w:rsidRPr="00F1492E">
        <w:rPr>
          <w:b/>
          <w:color w:val="92D050"/>
        </w:rPr>
        <w:t>941</w:t>
      </w:r>
      <w:r w:rsidRPr="008C40A1">
        <w:rPr>
          <w:color w:val="00B050"/>
        </w:rPr>
        <w:t xml:space="preserve"> </w:t>
      </w:r>
      <w:r w:rsidRPr="008C40A1">
        <w:t xml:space="preserve">dairy farm businesses in South </w:t>
      </w:r>
      <w:r w:rsidRPr="00790917">
        <w:t xml:space="preserve">West Victoria produced </w:t>
      </w:r>
      <w:r w:rsidRPr="00790917">
        <w:rPr>
          <w:b/>
        </w:rPr>
        <w:t>1.85 billion litres</w:t>
      </w:r>
      <w:r w:rsidRPr="00790917">
        <w:t xml:space="preserve"> of milk in 2022-23, accounting for </w:t>
      </w:r>
      <w:r w:rsidRPr="00F1492E">
        <w:rPr>
          <w:b/>
          <w:color w:val="92D050"/>
        </w:rPr>
        <w:t>36</w:t>
      </w:r>
      <w:r w:rsidRPr="05FA1CC4">
        <w:rPr>
          <w:b/>
          <w:bCs/>
          <w:color w:val="92D050"/>
        </w:rPr>
        <w:t>%</w:t>
      </w:r>
      <w:r w:rsidRPr="00790917">
        <w:rPr>
          <w:color w:val="00B050"/>
        </w:rPr>
        <w:t xml:space="preserve"> </w:t>
      </w:r>
      <w:r w:rsidRPr="00790917">
        <w:t>of Victorian milk production output</w:t>
      </w:r>
      <w:r w:rsidRPr="00790917">
        <w:rPr>
          <w:color w:val="auto"/>
        </w:rPr>
        <w:t xml:space="preserve"> and </w:t>
      </w:r>
      <w:r w:rsidRPr="00F1492E">
        <w:rPr>
          <w:b/>
          <w:color w:val="92D050"/>
        </w:rPr>
        <w:t>23</w:t>
      </w:r>
      <w:r w:rsidRPr="05FA1CC4">
        <w:rPr>
          <w:b/>
          <w:bCs/>
          <w:color w:val="92D050"/>
        </w:rPr>
        <w:t>%</w:t>
      </w:r>
      <w:r w:rsidRPr="00F1492E">
        <w:rPr>
          <w:color w:val="92D050"/>
        </w:rPr>
        <w:t xml:space="preserve"> </w:t>
      </w:r>
      <w:r w:rsidRPr="00790917">
        <w:t xml:space="preserve">of Australia's milk production. </w:t>
      </w:r>
    </w:p>
    <w:p w14:paraId="3BB2B5E6" w14:textId="77777777" w:rsidR="00EE3393" w:rsidRPr="00B40B0B" w:rsidRDefault="00EE3393" w:rsidP="00EE3393">
      <w:pPr>
        <w:pStyle w:val="Heading4"/>
        <w:rPr>
          <w:rFonts w:cs="Arial"/>
        </w:rPr>
      </w:pPr>
      <w:bookmarkStart w:id="2" w:name="_Toc112702879"/>
      <w:r w:rsidRPr="00B40B0B">
        <w:rPr>
          <w:rFonts w:cs="Arial"/>
        </w:rPr>
        <w:t>Physical farm characteristics</w:t>
      </w:r>
      <w:bookmarkEnd w:id="2"/>
      <w:r w:rsidRPr="00B40B0B">
        <w:rPr>
          <w:rFonts w:cs="Arial"/>
        </w:rPr>
        <w:t xml:space="preserve"> </w:t>
      </w:r>
    </w:p>
    <w:p w14:paraId="51F905CE" w14:textId="77777777" w:rsidR="00EE3393" w:rsidRPr="00B40B0B" w:rsidRDefault="00EE3393" w:rsidP="00EE3393">
      <w:pPr>
        <w:pStyle w:val="Body"/>
      </w:pPr>
      <w:r w:rsidRPr="00D44ED7">
        <w:t>Greater pasture availability due to good seasonal grazing conditions lifted the amount of homegrown feed in the diet and reduced the requirement for supplements. Milk production and cows milked remained comparable on average.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1311"/>
        <w:gridCol w:w="1488"/>
      </w:tblGrid>
      <w:tr w:rsidR="00EE3393" w:rsidRPr="00F1492E" w14:paraId="60A5A029" w14:textId="77777777" w:rsidTr="0020749B">
        <w:tc>
          <w:tcPr>
            <w:tcW w:w="1383" w:type="dxa"/>
          </w:tcPr>
          <w:p w14:paraId="59609417" w14:textId="77777777" w:rsidR="00EE3393" w:rsidRPr="00F1492E" w:rsidRDefault="00EE3393" w:rsidP="0020749B">
            <w:pPr>
              <w:jc w:val="center"/>
              <w:rPr>
                <w:rFonts w:cs="Arial"/>
                <w:b/>
                <w:color w:val="92D050"/>
                <w:sz w:val="16"/>
                <w:szCs w:val="16"/>
              </w:rPr>
            </w:pPr>
            <w:r w:rsidRPr="00F1492E">
              <w:rPr>
                <w:rFonts w:cs="Arial"/>
                <w:b/>
                <w:bCs/>
                <w:noProof/>
                <w:color w:val="92D050"/>
                <w:sz w:val="20"/>
                <w:szCs w:val="20"/>
                <w:lang w:eastAsia="en-AU"/>
              </w:rPr>
              <mc:AlternateContent>
                <mc:Choice Requires="wps">
                  <w:drawing>
                    <wp:anchor distT="0" distB="0" distL="114300" distR="114300" simplePos="0" relativeHeight="251662336" behindDoc="0" locked="0" layoutInCell="1" allowOverlap="1" wp14:anchorId="01A8648F" wp14:editId="3426750E">
                      <wp:simplePos x="0" y="0"/>
                      <wp:positionH relativeFrom="column">
                        <wp:posOffset>469900</wp:posOffset>
                      </wp:positionH>
                      <wp:positionV relativeFrom="paragraph">
                        <wp:posOffset>18415</wp:posOffset>
                      </wp:positionV>
                      <wp:extent cx="53439" cy="106878"/>
                      <wp:effectExtent l="19050" t="0" r="41910" b="45720"/>
                      <wp:wrapNone/>
                      <wp:docPr id="26" name="Arrow: Up 26" descr="Up arrow coloured green. "/>
                      <wp:cNvGraphicFramePr/>
                      <a:graphic xmlns:a="http://schemas.openxmlformats.org/drawingml/2006/main">
                        <a:graphicData uri="http://schemas.microsoft.com/office/word/2010/wordprocessingShape">
                          <wps:wsp>
                            <wps:cNvSpPr/>
                            <wps:spPr>
                              <a:xfrm rot="10800000">
                                <a:off x="0" y="0"/>
                                <a:ext cx="53439" cy="106878"/>
                              </a:xfrm>
                              <a:prstGeom prst="upArrow">
                                <a:avLst/>
                              </a:prstGeom>
                              <a:solidFill>
                                <a:srgbClr val="00CC00"/>
                              </a:solidFill>
                              <a:ln w="12700" cap="flat" cmpd="sng" algn="ctr">
                                <a:solidFill>
                                  <a:srgbClr val="00CC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8623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6" o:spid="_x0000_s1026" type="#_x0000_t68" alt="Up arrow coloured green. " style="position:absolute;margin-left:37pt;margin-top:1.45pt;width:4.2pt;height:8.4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" fillcolor="#0c0" strokecolor="#0c0" strokeweight="1pt"/>
                  </w:pict>
                </mc:Fallback>
              </mc:AlternateContent>
            </w:r>
            <w:r w:rsidRPr="00F1492E">
              <w:rPr>
                <w:rFonts w:cs="Arial"/>
                <w:b/>
                <w:bCs/>
                <w:color w:val="92D050"/>
                <w:sz w:val="16"/>
                <w:szCs w:val="16"/>
              </w:rPr>
              <w:t xml:space="preserve">1% </w:t>
            </w:r>
          </w:p>
        </w:tc>
        <w:tc>
          <w:tcPr>
            <w:tcW w:w="1311" w:type="dxa"/>
          </w:tcPr>
          <w:p w14:paraId="691E118B" w14:textId="77777777" w:rsidR="00EE3393" w:rsidRPr="00F1492E" w:rsidRDefault="00EE3393" w:rsidP="0020749B">
            <w:pPr>
              <w:jc w:val="center"/>
              <w:rPr>
                <w:rFonts w:cs="Arial"/>
                <w:b/>
                <w:color w:val="92D050"/>
                <w:sz w:val="16"/>
                <w:szCs w:val="16"/>
              </w:rPr>
            </w:pPr>
            <w:r w:rsidRPr="00F1492E">
              <w:rPr>
                <w:rFonts w:cs="Arial"/>
                <w:b/>
                <w:color w:val="92D050"/>
                <w:sz w:val="16"/>
                <w:szCs w:val="16"/>
              </w:rPr>
              <w:t>Stable</w:t>
            </w:r>
          </w:p>
        </w:tc>
        <w:tc>
          <w:tcPr>
            <w:tcW w:w="1488" w:type="dxa"/>
          </w:tcPr>
          <w:p w14:paraId="4193DD82" w14:textId="77777777" w:rsidR="00EE3393" w:rsidRPr="00F1492E" w:rsidRDefault="00EE3393" w:rsidP="0020749B">
            <w:pPr>
              <w:jc w:val="center"/>
              <w:rPr>
                <w:rFonts w:cs="Arial"/>
                <w:b/>
                <w:color w:val="92D050"/>
                <w:sz w:val="16"/>
                <w:szCs w:val="16"/>
              </w:rPr>
            </w:pPr>
            <w:r w:rsidRPr="00F1492E">
              <w:rPr>
                <w:b/>
                <w:bCs/>
                <w:noProof/>
                <w:color w:val="92D050"/>
                <w:sz w:val="20"/>
                <w:szCs w:val="20"/>
                <w:lang w:eastAsia="en-AU"/>
              </w:rPr>
              <mc:AlternateContent>
                <mc:Choice Requires="wps">
                  <w:drawing>
                    <wp:anchor distT="0" distB="0" distL="114300" distR="114300" simplePos="0" relativeHeight="251663360" behindDoc="0" locked="0" layoutInCell="1" allowOverlap="1" wp14:anchorId="42655FEA" wp14:editId="461D65CB">
                      <wp:simplePos x="0" y="0"/>
                      <wp:positionH relativeFrom="column">
                        <wp:posOffset>581470</wp:posOffset>
                      </wp:positionH>
                      <wp:positionV relativeFrom="paragraph">
                        <wp:posOffset>21998</wp:posOffset>
                      </wp:positionV>
                      <wp:extent cx="53439" cy="106878"/>
                      <wp:effectExtent l="19050" t="19050" r="41910" b="26670"/>
                      <wp:wrapNone/>
                      <wp:docPr id="27" name="Arrow: Up 27" descr="Up arrow coloured green. "/>
                      <wp:cNvGraphicFramePr/>
                      <a:graphic xmlns:a="http://schemas.openxmlformats.org/drawingml/2006/main">
                        <a:graphicData uri="http://schemas.microsoft.com/office/word/2010/wordprocessingShape">
                          <wps:wsp>
                            <wps:cNvSpPr/>
                            <wps:spPr>
                              <a:xfrm>
                                <a:off x="0" y="0"/>
                                <a:ext cx="53439" cy="106878"/>
                              </a:xfrm>
                              <a:prstGeom prst="upArrow">
                                <a:avLst/>
                              </a:prstGeom>
                              <a:solidFill>
                                <a:srgbClr val="00CC00"/>
                              </a:solidFill>
                              <a:ln w="12700" cap="flat" cmpd="sng" algn="ctr">
                                <a:solidFill>
                                  <a:srgbClr val="00CC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CDD37" id="Arrow: Up 27" o:spid="_x0000_s1026" type="#_x0000_t68" alt="Up arrow coloured green. " style="position:absolute;margin-left:45.8pt;margin-top:1.75pt;width:4.2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" fillcolor="#0c0" strokecolor="#0c0" strokeweight="1pt"/>
                  </w:pict>
                </mc:Fallback>
              </mc:AlternateContent>
            </w:r>
            <w:r w:rsidRPr="00F1492E">
              <w:rPr>
                <w:rFonts w:cs="Arial"/>
                <w:b/>
                <w:bCs/>
                <w:color w:val="92D050"/>
                <w:sz w:val="16"/>
                <w:szCs w:val="16"/>
              </w:rPr>
              <w:t xml:space="preserve">2% </w:t>
            </w:r>
          </w:p>
        </w:tc>
      </w:tr>
      <w:tr w:rsidR="00EE3393" w:rsidRPr="00B40B0B" w14:paraId="465ABFE9" w14:textId="77777777" w:rsidTr="0020749B">
        <w:tc>
          <w:tcPr>
            <w:tcW w:w="1383" w:type="dxa"/>
          </w:tcPr>
          <w:p w14:paraId="4CFE403A" w14:textId="77777777" w:rsidR="00EE3393" w:rsidRPr="00B40B0B" w:rsidRDefault="00EE3393" w:rsidP="0020749B">
            <w:pPr>
              <w:pStyle w:val="Body"/>
              <w:jc w:val="center"/>
              <w:rPr>
                <w:b/>
                <w:sz w:val="12"/>
                <w:szCs w:val="12"/>
              </w:rPr>
            </w:pPr>
            <w:r>
              <w:rPr>
                <w:noProof/>
              </w:rPr>
              <w:drawing>
                <wp:inline distT="0" distB="0" distL="0" distR="0" wp14:anchorId="70D6ED5E" wp14:editId="005D1A13">
                  <wp:extent cx="442913" cy="437702"/>
                  <wp:effectExtent l="0" t="0" r="0" b="635"/>
                  <wp:docPr id="3" name="Picture 3" descr="Icon coloured geen of a dairy c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 coloured geen of a dairy cow"/>
                          <pic:cNvPicPr/>
                        </pic:nvPicPr>
                        <pic:blipFill>
                          <a:blip r:embed="rId15"/>
                          <a:stretch>
                            <a:fillRect/>
                          </a:stretch>
                        </pic:blipFill>
                        <pic:spPr>
                          <a:xfrm>
                            <a:off x="0" y="0"/>
                            <a:ext cx="449634" cy="444344"/>
                          </a:xfrm>
                          <a:prstGeom prst="rect">
                            <a:avLst/>
                          </a:prstGeom>
                        </pic:spPr>
                      </pic:pic>
                    </a:graphicData>
                  </a:graphic>
                </wp:inline>
              </w:drawing>
            </w:r>
          </w:p>
        </w:tc>
        <w:tc>
          <w:tcPr>
            <w:tcW w:w="1311" w:type="dxa"/>
          </w:tcPr>
          <w:p w14:paraId="50F2CA29" w14:textId="77777777" w:rsidR="00EE3393" w:rsidRPr="00B40B0B" w:rsidRDefault="00EE3393" w:rsidP="0020749B">
            <w:pPr>
              <w:pStyle w:val="Body"/>
              <w:jc w:val="center"/>
              <w:rPr>
                <w:b/>
                <w:sz w:val="12"/>
                <w:szCs w:val="12"/>
              </w:rPr>
            </w:pPr>
            <w:r>
              <w:rPr>
                <w:noProof/>
              </w:rPr>
              <w:drawing>
                <wp:inline distT="0" distB="0" distL="0" distR="0" wp14:anchorId="0EBE062D" wp14:editId="2AFF9377">
                  <wp:extent cx="466725" cy="470157"/>
                  <wp:effectExtent l="0" t="0" r="0" b="6350"/>
                  <wp:docPr id="24" name="Picture 24" descr="Icon coloured green showing milk bottle with two overlapping squares on the lab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 coloured green showing milk bottle with two overlapping squares on the label. "/>
                          <pic:cNvPicPr/>
                        </pic:nvPicPr>
                        <pic:blipFill>
                          <a:blip r:embed="rId16"/>
                          <a:stretch>
                            <a:fillRect/>
                          </a:stretch>
                        </pic:blipFill>
                        <pic:spPr>
                          <a:xfrm>
                            <a:off x="0" y="0"/>
                            <a:ext cx="474254" cy="477741"/>
                          </a:xfrm>
                          <a:prstGeom prst="rect">
                            <a:avLst/>
                          </a:prstGeom>
                        </pic:spPr>
                      </pic:pic>
                    </a:graphicData>
                  </a:graphic>
                </wp:inline>
              </w:drawing>
            </w:r>
          </w:p>
        </w:tc>
        <w:tc>
          <w:tcPr>
            <w:tcW w:w="1488" w:type="dxa"/>
          </w:tcPr>
          <w:p w14:paraId="0D425F9D" w14:textId="77777777" w:rsidR="00EE3393" w:rsidRPr="00B40B0B" w:rsidRDefault="00EE3393" w:rsidP="0020749B">
            <w:pPr>
              <w:pStyle w:val="Body"/>
              <w:jc w:val="center"/>
              <w:rPr>
                <w:b/>
                <w:sz w:val="12"/>
                <w:szCs w:val="12"/>
              </w:rPr>
            </w:pPr>
            <w:r>
              <w:rPr>
                <w:noProof/>
              </w:rPr>
              <w:drawing>
                <wp:inline distT="0" distB="0" distL="0" distR="0" wp14:anchorId="29C8F708" wp14:editId="1DB9BFCE">
                  <wp:extent cx="457200" cy="479058"/>
                  <wp:effectExtent l="0" t="0" r="0" b="0"/>
                  <wp:docPr id="79" name="Picture 79" descr="Icon coloured green showing 2 stems of a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Icon coloured green showing 2 stems of a plant"/>
                          <pic:cNvPicPr/>
                        </pic:nvPicPr>
                        <pic:blipFill>
                          <a:blip r:embed="rId17"/>
                          <a:stretch>
                            <a:fillRect/>
                          </a:stretch>
                        </pic:blipFill>
                        <pic:spPr>
                          <a:xfrm>
                            <a:off x="0" y="0"/>
                            <a:ext cx="467542" cy="489894"/>
                          </a:xfrm>
                          <a:prstGeom prst="rect">
                            <a:avLst/>
                          </a:prstGeom>
                        </pic:spPr>
                      </pic:pic>
                    </a:graphicData>
                  </a:graphic>
                </wp:inline>
              </w:drawing>
            </w:r>
          </w:p>
        </w:tc>
      </w:tr>
      <w:tr w:rsidR="00EE3393" w:rsidRPr="008B11B5" w14:paraId="20A3A775" w14:textId="77777777" w:rsidTr="0020749B">
        <w:tc>
          <w:tcPr>
            <w:tcW w:w="1383" w:type="dxa"/>
          </w:tcPr>
          <w:p w14:paraId="22811820" w14:textId="77777777" w:rsidR="00EE3393" w:rsidRPr="00B40B0B" w:rsidRDefault="00EE3393" w:rsidP="0020749B">
            <w:pPr>
              <w:jc w:val="center"/>
              <w:rPr>
                <w:rFonts w:cs="Arial"/>
                <w:b/>
                <w:color w:val="00B050"/>
                <w:sz w:val="12"/>
                <w:szCs w:val="12"/>
              </w:rPr>
            </w:pPr>
            <w:r w:rsidRPr="00F1492E">
              <w:rPr>
                <w:rFonts w:cs="Arial"/>
                <w:b/>
                <w:color w:val="92D050"/>
                <w:sz w:val="12"/>
                <w:szCs w:val="12"/>
              </w:rPr>
              <w:t>Average herd size</w:t>
            </w:r>
            <w:r w:rsidRPr="00B40B0B">
              <w:rPr>
                <w:rFonts w:cs="Arial"/>
                <w:b/>
                <w:color w:val="00B050"/>
                <w:sz w:val="12"/>
                <w:szCs w:val="12"/>
              </w:rPr>
              <w:br/>
            </w:r>
            <w:r w:rsidRPr="00B40B0B">
              <w:rPr>
                <w:rFonts w:cs="Arial"/>
                <w:b/>
                <w:color w:val="000000" w:themeColor="text1"/>
                <w:sz w:val="12"/>
                <w:szCs w:val="12"/>
              </w:rPr>
              <w:t>3</w:t>
            </w:r>
            <w:r>
              <w:rPr>
                <w:rFonts w:cs="Arial"/>
                <w:b/>
                <w:color w:val="000000" w:themeColor="text1"/>
                <w:sz w:val="12"/>
                <w:szCs w:val="12"/>
              </w:rPr>
              <w:t>85</w:t>
            </w:r>
            <w:r w:rsidRPr="00B40B0B">
              <w:rPr>
                <w:rFonts w:cs="Arial"/>
                <w:b/>
                <w:color w:val="000000" w:themeColor="text1"/>
                <w:sz w:val="12"/>
                <w:szCs w:val="12"/>
              </w:rPr>
              <w:t xml:space="preserve"> cows</w:t>
            </w:r>
          </w:p>
        </w:tc>
        <w:tc>
          <w:tcPr>
            <w:tcW w:w="1311" w:type="dxa"/>
          </w:tcPr>
          <w:p w14:paraId="4D874C3B" w14:textId="77777777" w:rsidR="00EE3393" w:rsidRPr="00B40B0B" w:rsidRDefault="00EE3393" w:rsidP="0020749B">
            <w:pPr>
              <w:jc w:val="center"/>
              <w:rPr>
                <w:rFonts w:cs="Arial"/>
                <w:b/>
                <w:color w:val="00B050"/>
                <w:sz w:val="12"/>
                <w:szCs w:val="12"/>
              </w:rPr>
            </w:pPr>
            <w:r w:rsidRPr="00F1492E">
              <w:rPr>
                <w:rFonts w:cs="Arial"/>
                <w:b/>
                <w:color w:val="92D050"/>
                <w:sz w:val="12"/>
                <w:szCs w:val="12"/>
              </w:rPr>
              <w:t>Milk solids sold</w:t>
            </w:r>
            <w:r w:rsidRPr="00B40B0B">
              <w:rPr>
                <w:rFonts w:cs="Arial"/>
                <w:b/>
                <w:color w:val="00B050"/>
                <w:sz w:val="12"/>
                <w:szCs w:val="12"/>
              </w:rPr>
              <w:br/>
            </w:r>
            <w:r w:rsidRPr="00B40B0B">
              <w:rPr>
                <w:rFonts w:cs="Arial"/>
                <w:b/>
                <w:color w:val="000000" w:themeColor="text1"/>
                <w:sz w:val="12"/>
                <w:szCs w:val="12"/>
              </w:rPr>
              <w:t>52</w:t>
            </w:r>
            <w:r>
              <w:rPr>
                <w:rFonts w:cs="Arial"/>
                <w:b/>
                <w:color w:val="000000" w:themeColor="text1"/>
                <w:sz w:val="12"/>
                <w:szCs w:val="12"/>
              </w:rPr>
              <w:t>6</w:t>
            </w:r>
            <w:r w:rsidRPr="00B40B0B">
              <w:rPr>
                <w:rFonts w:cs="Arial"/>
                <w:b/>
                <w:color w:val="000000" w:themeColor="text1"/>
                <w:sz w:val="12"/>
                <w:szCs w:val="12"/>
              </w:rPr>
              <w:t xml:space="preserve"> kg MS/cow</w:t>
            </w:r>
          </w:p>
        </w:tc>
        <w:tc>
          <w:tcPr>
            <w:tcW w:w="1488" w:type="dxa"/>
          </w:tcPr>
          <w:p w14:paraId="5A844DA5" w14:textId="77777777" w:rsidR="00EE3393" w:rsidRPr="00B40B0B" w:rsidRDefault="00EE3393" w:rsidP="0020749B">
            <w:pPr>
              <w:jc w:val="center"/>
              <w:rPr>
                <w:rFonts w:cs="Arial"/>
                <w:b/>
                <w:color w:val="00B050"/>
                <w:sz w:val="12"/>
                <w:szCs w:val="12"/>
              </w:rPr>
            </w:pPr>
            <w:r w:rsidRPr="00F1492E">
              <w:rPr>
                <w:rFonts w:cs="Arial"/>
                <w:b/>
                <w:color w:val="92D050"/>
                <w:sz w:val="12"/>
                <w:szCs w:val="12"/>
              </w:rPr>
              <w:t xml:space="preserve">Homegrown feed </w:t>
            </w:r>
            <w:r w:rsidRPr="00B40B0B">
              <w:rPr>
                <w:rFonts w:cs="Arial"/>
                <w:b/>
                <w:color w:val="00B050"/>
                <w:sz w:val="12"/>
                <w:szCs w:val="12"/>
              </w:rPr>
              <w:br/>
            </w:r>
            <w:r w:rsidRPr="00B40B0B">
              <w:rPr>
                <w:rFonts w:cs="Arial"/>
                <w:b/>
                <w:color w:val="000000" w:themeColor="text1"/>
                <w:sz w:val="12"/>
                <w:szCs w:val="12"/>
              </w:rPr>
              <w:t>6</w:t>
            </w:r>
            <w:r>
              <w:rPr>
                <w:rFonts w:cs="Arial"/>
                <w:b/>
                <w:color w:val="000000" w:themeColor="text1"/>
                <w:sz w:val="12"/>
                <w:szCs w:val="12"/>
              </w:rPr>
              <w:t>4</w:t>
            </w:r>
            <w:r w:rsidRPr="00B40B0B">
              <w:rPr>
                <w:rFonts w:cs="Arial"/>
                <w:b/>
                <w:color w:val="000000" w:themeColor="text1"/>
                <w:sz w:val="12"/>
                <w:szCs w:val="12"/>
              </w:rPr>
              <w:t>% of metabolisable energy consumed</w:t>
            </w:r>
          </w:p>
        </w:tc>
      </w:tr>
    </w:tbl>
    <w:p w14:paraId="415BF84A" w14:textId="77777777" w:rsidR="00EE3393" w:rsidRDefault="00EE3393" w:rsidP="00EE3393">
      <w:pPr>
        <w:pStyle w:val="Heading4"/>
        <w:rPr>
          <w:rFonts w:eastAsia="Times New Roman" w:cs="Arial"/>
          <w:bCs/>
          <w:color w:val="auto"/>
          <w:sz w:val="18"/>
          <w:szCs w:val="18"/>
          <w:lang w:eastAsia="en-AU"/>
        </w:rPr>
      </w:pPr>
      <w:bookmarkStart w:id="3" w:name="_Toc112702880"/>
      <w:r w:rsidRPr="00351151">
        <w:rPr>
          <w:rFonts w:cs="Arial"/>
          <w:sz w:val="18"/>
          <w:szCs w:val="18"/>
        </w:rPr>
        <w:t>In 2022-23, all participants (2</w:t>
      </w:r>
      <w:r>
        <w:rPr>
          <w:rFonts w:cs="Arial"/>
          <w:sz w:val="18"/>
          <w:szCs w:val="18"/>
        </w:rPr>
        <w:t>5</w:t>
      </w:r>
      <w:r w:rsidRPr="00351151">
        <w:rPr>
          <w:rFonts w:cs="Arial"/>
          <w:sz w:val="18"/>
          <w:szCs w:val="18"/>
        </w:rPr>
        <w:t xml:space="preserve"> of the 25) recorded a positive return on total assets</w:t>
      </w:r>
      <w:bookmarkEnd w:id="3"/>
      <w:r w:rsidRPr="00351151">
        <w:rPr>
          <w:rFonts w:cs="Arial"/>
          <w:sz w:val="18"/>
          <w:szCs w:val="18"/>
        </w:rPr>
        <w:t xml:space="preserve"> </w:t>
      </w:r>
      <w:bookmarkStart w:id="4" w:name="_Toc112702884"/>
      <w:bookmarkStart w:id="5" w:name="_Toc112702881"/>
    </w:p>
    <w:p w14:paraId="0050FEFC" w14:textId="77777777" w:rsidR="00EE3393" w:rsidRDefault="00EE3393" w:rsidP="00EE3393">
      <w:pPr>
        <w:pStyle w:val="Heading4"/>
        <w:rPr>
          <w:rFonts w:eastAsia="Times New Roman" w:cs="Arial"/>
          <w:bCs/>
          <w:sz w:val="18"/>
          <w:szCs w:val="18"/>
        </w:rPr>
      </w:pPr>
      <w:r>
        <w:rPr>
          <w:rFonts w:eastAsia="Times New Roman" w:cs="Arial"/>
          <w:bCs/>
          <w:noProof/>
          <w:sz w:val="18"/>
          <w:szCs w:val="18"/>
        </w:rPr>
        <w:drawing>
          <wp:inline distT="0" distB="0" distL="0" distR="0" wp14:anchorId="7A0009C4" wp14:editId="6E838C6D">
            <wp:extent cx="2834640" cy="1371600"/>
            <wp:effectExtent l="0" t="0" r="3810" b="0"/>
            <wp:docPr id="46" name="Picture 46" descr="Graph showing South West Victorian participants comparative average data between 2021-22 and 2022-23. This data is available in the Historical Appendix tab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Graph showing South West Victorian participants comparative average data between 2021-22 and 2022-23. This data is available in the Historical Appendix tables.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0" cy="1371600"/>
                    </a:xfrm>
                    <a:prstGeom prst="rect">
                      <a:avLst/>
                    </a:prstGeom>
                    <a:noFill/>
                  </pic:spPr>
                </pic:pic>
              </a:graphicData>
            </a:graphic>
          </wp:inline>
        </w:drawing>
      </w:r>
    </w:p>
    <w:p w14:paraId="3E52C3B1" w14:textId="77777777" w:rsidR="00EE3393" w:rsidRPr="00D166B5" w:rsidRDefault="00EE3393" w:rsidP="00EE3393">
      <w:pPr>
        <w:pStyle w:val="Heading4"/>
        <w:rPr>
          <w:rFonts w:cs="Arial"/>
        </w:rPr>
      </w:pPr>
      <w:r w:rsidRPr="00D166B5">
        <w:rPr>
          <w:rFonts w:cs="Arial"/>
        </w:rPr>
        <w:t>Future expectations 2023</w:t>
      </w:r>
      <w:bookmarkEnd w:id="4"/>
      <w:r w:rsidRPr="00D166B5">
        <w:rPr>
          <w:rFonts w:cs="Arial"/>
        </w:rPr>
        <w:t>-24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266"/>
      </w:tblGrid>
      <w:tr w:rsidR="00EE3393" w:rsidRPr="00BB1F01" w14:paraId="6D1965EE" w14:textId="77777777" w:rsidTr="0020749B">
        <w:trPr>
          <w:trHeight w:hRule="exact" w:val="1185"/>
        </w:trPr>
        <w:tc>
          <w:tcPr>
            <w:tcW w:w="1129" w:type="dxa"/>
          </w:tcPr>
          <w:p w14:paraId="082A3559" w14:textId="77777777" w:rsidR="00EE3393" w:rsidRPr="00BB1F01" w:rsidRDefault="00EE3393" w:rsidP="0020749B">
            <w:pPr>
              <w:rPr>
                <w:rFonts w:cs="Arial"/>
              </w:rPr>
            </w:pPr>
            <w:r w:rsidRPr="00BB1F01">
              <w:rPr>
                <w:noProof/>
              </w:rPr>
              <w:drawing>
                <wp:inline distT="0" distB="0" distL="0" distR="0" wp14:anchorId="47AF24EA" wp14:editId="2527ED77">
                  <wp:extent cx="576690" cy="614363"/>
                  <wp:effectExtent l="0" t="0" r="0" b="0"/>
                  <wp:docPr id="758" name="Picture 758" descr="Icon coloured green showing a milk bottle with a dollar sign on the fro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 name="Picture 758" descr="Icon coloured green showing a milk bottle with a dollar sign on the front. "/>
                          <pic:cNvPicPr/>
                        </pic:nvPicPr>
                        <pic:blipFill>
                          <a:blip r:embed="rId19"/>
                          <a:stretch>
                            <a:fillRect/>
                          </a:stretch>
                        </pic:blipFill>
                        <pic:spPr>
                          <a:xfrm>
                            <a:off x="0" y="0"/>
                            <a:ext cx="581666" cy="619664"/>
                          </a:xfrm>
                          <a:prstGeom prst="rect">
                            <a:avLst/>
                          </a:prstGeom>
                        </pic:spPr>
                      </pic:pic>
                    </a:graphicData>
                  </a:graphic>
                </wp:inline>
              </w:drawing>
            </w:r>
          </w:p>
        </w:tc>
        <w:tc>
          <w:tcPr>
            <w:tcW w:w="3266" w:type="dxa"/>
          </w:tcPr>
          <w:p w14:paraId="564D433D" w14:textId="77777777" w:rsidR="00EE3393" w:rsidRPr="00BB1F01" w:rsidRDefault="00EE3393" w:rsidP="0020749B">
            <w:pPr>
              <w:pStyle w:val="Body"/>
            </w:pPr>
            <w:r w:rsidRPr="00A6562C">
              <w:rPr>
                <w:b/>
                <w:color w:val="92D050"/>
              </w:rPr>
              <w:t>Four-in-five</w:t>
            </w:r>
            <w:r w:rsidRPr="00A6562C">
              <w:rPr>
                <w:color w:val="92D050"/>
              </w:rPr>
              <w:t xml:space="preserve"> </w:t>
            </w:r>
            <w:r w:rsidRPr="00BB1F01">
              <w:t>farmers expect business returns to decline or stabilise</w:t>
            </w:r>
          </w:p>
        </w:tc>
      </w:tr>
    </w:tbl>
    <w:p w14:paraId="02685573" w14:textId="77777777" w:rsidR="00EE3393" w:rsidRPr="008B11B5" w:rsidRDefault="00EE3393" w:rsidP="00EE3393">
      <w:pPr>
        <w:pStyle w:val="Body"/>
        <w:rPr>
          <w:highlight w:val="yellow"/>
          <w:lang w:eastAsia="en-AU"/>
        </w:rPr>
      </w:pPr>
    </w:p>
    <w:p w14:paraId="77A2C529" w14:textId="77777777" w:rsidR="00EE3393" w:rsidRPr="00F549BA" w:rsidRDefault="00EE3393" w:rsidP="00EE3393">
      <w:pPr>
        <w:pStyle w:val="Body"/>
        <w:rPr>
          <w:lang w:eastAsia="en-AU"/>
        </w:rPr>
      </w:pPr>
      <w:r w:rsidRPr="008B11B5">
        <w:rPr>
          <w:highlight w:val="yellow"/>
          <w:lang w:eastAsia="en-AU"/>
        </w:rPr>
        <w:br w:type="column"/>
      </w:r>
      <w:r w:rsidRPr="00F549BA">
        <w:rPr>
          <w:lang w:eastAsia="en-AU"/>
        </w:rPr>
        <w:t xml:space="preserve">In 2022-23 farm profitability has been influenced by: </w:t>
      </w:r>
      <w:bookmarkEnd w:id="5"/>
    </w:p>
    <w:p w14:paraId="3A72B26E" w14:textId="77777777" w:rsidR="00EE3393" w:rsidRDefault="00EE3393" w:rsidP="00EE3393">
      <w:pPr>
        <w:pStyle w:val="Body"/>
        <w:rPr>
          <w:b/>
          <w:bCs/>
          <w:color w:val="00B050"/>
          <w:lang w:eastAsia="en-AU"/>
        </w:rPr>
      </w:pPr>
      <w:r w:rsidRPr="00F1492E">
        <w:rPr>
          <w:b/>
          <w:color w:val="92D050"/>
          <w:lang w:eastAsia="en-AU"/>
        </w:rPr>
        <w:t>33%</w:t>
      </w:r>
      <w:r w:rsidRPr="00F1492E">
        <w:rPr>
          <w:color w:val="92D050"/>
          <w:lang w:eastAsia="en-AU"/>
        </w:rPr>
        <w:t xml:space="preserve"> </w:t>
      </w:r>
      <w:r w:rsidRPr="00F549BA">
        <w:rPr>
          <w:lang w:eastAsia="en-AU"/>
        </w:rPr>
        <w:t>increase in average milk price to</w:t>
      </w:r>
      <w:r w:rsidRPr="00F549BA">
        <w:rPr>
          <w:color w:val="87189D" w:themeColor="accent6"/>
          <w:lang w:eastAsia="en-AU"/>
        </w:rPr>
        <w:t xml:space="preserve"> </w:t>
      </w:r>
      <w:r w:rsidRPr="00F1492E">
        <w:rPr>
          <w:b/>
          <w:bCs/>
          <w:color w:val="92D050"/>
          <w:lang w:eastAsia="en-AU"/>
        </w:rPr>
        <w:t>$9.81/kg MS</w:t>
      </w:r>
    </w:p>
    <w:p w14:paraId="5D33EC2B" w14:textId="77777777" w:rsidR="00EE3393" w:rsidRPr="00F1492E" w:rsidRDefault="00EE3393" w:rsidP="00EE3393">
      <w:pPr>
        <w:pStyle w:val="Body"/>
        <w:rPr>
          <w:color w:val="92D050"/>
          <w:sz w:val="20"/>
          <w:szCs w:val="20"/>
          <w:lang w:eastAsia="en-AU"/>
        </w:rPr>
      </w:pPr>
      <w:r w:rsidRPr="00F1492E">
        <w:rPr>
          <w:b/>
          <w:noProof/>
          <w:color w:val="92D050"/>
          <w:sz w:val="16"/>
          <w:szCs w:val="16"/>
          <w:lang w:eastAsia="en-AU"/>
        </w:rPr>
        <mc:AlternateContent>
          <mc:Choice Requires="wps">
            <w:drawing>
              <wp:anchor distT="0" distB="0" distL="114300" distR="114300" simplePos="0" relativeHeight="251659264" behindDoc="0" locked="0" layoutInCell="1" allowOverlap="1" wp14:anchorId="07CDBA83" wp14:editId="7A78E39E">
                <wp:simplePos x="0" y="0"/>
                <wp:positionH relativeFrom="column">
                  <wp:posOffset>322655</wp:posOffset>
                </wp:positionH>
                <wp:positionV relativeFrom="paragraph">
                  <wp:posOffset>19240</wp:posOffset>
                </wp:positionV>
                <wp:extent cx="53439" cy="106878"/>
                <wp:effectExtent l="19050" t="19050" r="41910" b="26670"/>
                <wp:wrapNone/>
                <wp:docPr id="13158" name="Arrow: Up 13158" descr="Up arrow coloured green. "/>
                <wp:cNvGraphicFramePr/>
                <a:graphic xmlns:a="http://schemas.openxmlformats.org/drawingml/2006/main">
                  <a:graphicData uri="http://schemas.microsoft.com/office/word/2010/wordprocessingShape">
                    <wps:wsp>
                      <wps:cNvSpPr/>
                      <wps:spPr>
                        <a:xfrm>
                          <a:off x="0" y="0"/>
                          <a:ext cx="53439" cy="106878"/>
                        </a:xfrm>
                        <a:prstGeom prst="upArrow">
                          <a:avLst/>
                        </a:prstGeom>
                        <a:solidFill>
                          <a:srgbClr val="92D050"/>
                        </a:solidFill>
                        <a:ln w="12700" cap="flat" cmpd="sng" algn="ctr">
                          <a:solidFill>
                            <a:srgbClr val="00CC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B94DD9" id="Arrow: Up 13158" o:spid="_x0000_s1026" type="#_x0000_t68" alt="Up arrow coloured green. " style="position:absolute;margin-left:25.4pt;margin-top:1.5pt;width:4.2pt;height: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" fillcolor="#92d050" strokecolor="#0c0" strokeweight="1pt"/>
            </w:pict>
          </mc:Fallback>
        </mc:AlternateContent>
      </w:r>
      <w:r w:rsidRPr="00F1492E">
        <w:rPr>
          <w:b/>
          <w:bCs/>
          <w:color w:val="92D050"/>
          <w:sz w:val="20"/>
          <w:szCs w:val="20"/>
          <w:lang w:eastAsia="en-AU"/>
        </w:rPr>
        <w:t>9%</w:t>
      </w:r>
      <w:r w:rsidRPr="00F1492E">
        <w:rPr>
          <w:color w:val="92D050"/>
          <w:sz w:val="20"/>
          <w:szCs w:val="20"/>
          <w:lang w:eastAsia="en-AU"/>
        </w:rPr>
        <w:t xml:space="preserve"> </w:t>
      </w:r>
      <w:r w:rsidRPr="00F1492E">
        <w:rPr>
          <w:color w:val="92D050"/>
          <w:sz w:val="20"/>
          <w:szCs w:val="20"/>
          <w:lang w:eastAsia="en-AU"/>
        </w:rPr>
        <w:tab/>
        <w:t xml:space="preserve"> </w:t>
      </w:r>
      <w:r w:rsidRPr="00F933B6">
        <w:rPr>
          <w:color w:val="auto"/>
          <w:sz w:val="20"/>
          <w:szCs w:val="20"/>
          <w:lang w:eastAsia="en-AU"/>
        </w:rPr>
        <w:t xml:space="preserve">in herd and shed costs to </w:t>
      </w:r>
      <w:r w:rsidRPr="00F1492E">
        <w:rPr>
          <w:b/>
          <w:bCs/>
          <w:color w:val="92D050"/>
          <w:sz w:val="20"/>
          <w:szCs w:val="20"/>
          <w:lang w:eastAsia="en-AU"/>
        </w:rPr>
        <w:t>$0.70/kg MS</w:t>
      </w:r>
    </w:p>
    <w:p w14:paraId="2BF80F08" w14:textId="77777777" w:rsidR="00EE3393" w:rsidRPr="00F549BA" w:rsidRDefault="00EE3393" w:rsidP="00EE3393">
      <w:pPr>
        <w:pStyle w:val="Body"/>
        <w:rPr>
          <w:sz w:val="20"/>
          <w:szCs w:val="20"/>
          <w:lang w:eastAsia="en-AU"/>
        </w:rPr>
      </w:pPr>
      <w:r w:rsidRPr="00F1492E">
        <w:rPr>
          <w:b/>
          <w:noProof/>
          <w:color w:val="92D050"/>
          <w:sz w:val="20"/>
          <w:szCs w:val="20"/>
          <w:lang w:eastAsia="en-AU"/>
        </w:rPr>
        <mc:AlternateContent>
          <mc:Choice Requires="wps">
            <w:drawing>
              <wp:anchor distT="0" distB="0" distL="114300" distR="114300" simplePos="0" relativeHeight="251660288" behindDoc="0" locked="0" layoutInCell="1" allowOverlap="1" wp14:anchorId="0AC10ECD" wp14:editId="2B617F41">
                <wp:simplePos x="0" y="0"/>
                <wp:positionH relativeFrom="column">
                  <wp:posOffset>320192</wp:posOffset>
                </wp:positionH>
                <wp:positionV relativeFrom="paragraph">
                  <wp:posOffset>24765</wp:posOffset>
                </wp:positionV>
                <wp:extent cx="53439" cy="106878"/>
                <wp:effectExtent l="19050" t="19050" r="41910" b="26670"/>
                <wp:wrapNone/>
                <wp:docPr id="13160" name="Arrow: Up 13160" descr="Up arrow coloured green. "/>
                <wp:cNvGraphicFramePr/>
                <a:graphic xmlns:a="http://schemas.openxmlformats.org/drawingml/2006/main">
                  <a:graphicData uri="http://schemas.microsoft.com/office/word/2010/wordprocessingShape">
                    <wps:wsp>
                      <wps:cNvSpPr/>
                      <wps:spPr>
                        <a:xfrm>
                          <a:off x="0" y="0"/>
                          <a:ext cx="53439" cy="106878"/>
                        </a:xfrm>
                        <a:prstGeom prst="upArrow">
                          <a:avLst/>
                        </a:prstGeom>
                        <a:solidFill>
                          <a:srgbClr val="92D050"/>
                        </a:solidFill>
                        <a:ln w="12700" cap="flat" cmpd="sng" algn="ctr">
                          <a:solidFill>
                            <a:srgbClr val="00CC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816F4" id="Arrow: Up 13160" o:spid="_x0000_s1026" type="#_x0000_t68" alt="Up arrow coloured green. " style="position:absolute;margin-left:25.2pt;margin-top:1.95pt;width:4.2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" fillcolor="#92d050" strokecolor="#0c0" strokeweight="1pt"/>
            </w:pict>
          </mc:Fallback>
        </mc:AlternateContent>
      </w:r>
      <w:r w:rsidRPr="00F1492E">
        <w:rPr>
          <w:b/>
          <w:bCs/>
          <w:color w:val="92D050"/>
          <w:sz w:val="20"/>
          <w:szCs w:val="20"/>
          <w:lang w:eastAsia="en-AU"/>
        </w:rPr>
        <w:t>17%</w:t>
      </w:r>
      <w:r w:rsidRPr="00F1492E">
        <w:rPr>
          <w:color w:val="92D050"/>
          <w:sz w:val="20"/>
          <w:szCs w:val="20"/>
          <w:lang w:eastAsia="en-AU"/>
        </w:rPr>
        <w:t xml:space="preserve"> </w:t>
      </w:r>
      <w:r w:rsidRPr="00F1492E">
        <w:rPr>
          <w:color w:val="92D050"/>
          <w:sz w:val="20"/>
          <w:szCs w:val="20"/>
          <w:lang w:eastAsia="en-AU"/>
        </w:rPr>
        <w:tab/>
      </w:r>
      <w:r w:rsidRPr="00F549BA">
        <w:rPr>
          <w:sz w:val="20"/>
          <w:szCs w:val="20"/>
          <w:lang w:eastAsia="en-AU"/>
        </w:rPr>
        <w:t xml:space="preserve">in total feed costs to </w:t>
      </w:r>
      <w:r w:rsidRPr="00F1492E">
        <w:rPr>
          <w:b/>
          <w:bCs/>
          <w:color w:val="92D050"/>
          <w:sz w:val="20"/>
          <w:szCs w:val="20"/>
          <w:lang w:eastAsia="en-AU"/>
        </w:rPr>
        <w:t>$4.08/kg MS</w:t>
      </w:r>
    </w:p>
    <w:p w14:paraId="66655E7A" w14:textId="77777777" w:rsidR="00EE3393" w:rsidRDefault="00EE3393" w:rsidP="00EE3393">
      <w:pPr>
        <w:pStyle w:val="Body"/>
        <w:rPr>
          <w:b/>
          <w:bCs/>
          <w:color w:val="92D050"/>
          <w:sz w:val="20"/>
          <w:szCs w:val="20"/>
          <w:lang w:eastAsia="en-AU"/>
        </w:rPr>
      </w:pPr>
      <w:r w:rsidRPr="00F1492E">
        <w:rPr>
          <w:b/>
          <w:noProof/>
          <w:color w:val="92D050"/>
          <w:sz w:val="20"/>
          <w:szCs w:val="20"/>
          <w:lang w:eastAsia="en-AU"/>
        </w:rPr>
        <mc:AlternateContent>
          <mc:Choice Requires="wps">
            <w:drawing>
              <wp:anchor distT="0" distB="0" distL="114300" distR="114300" simplePos="0" relativeHeight="251661312" behindDoc="0" locked="0" layoutInCell="1" allowOverlap="1" wp14:anchorId="565B9D9B" wp14:editId="13BA179B">
                <wp:simplePos x="0" y="0"/>
                <wp:positionH relativeFrom="column">
                  <wp:posOffset>319728</wp:posOffset>
                </wp:positionH>
                <wp:positionV relativeFrom="paragraph">
                  <wp:posOffset>30480</wp:posOffset>
                </wp:positionV>
                <wp:extent cx="53439" cy="106878"/>
                <wp:effectExtent l="19050" t="19050" r="41910" b="26670"/>
                <wp:wrapNone/>
                <wp:docPr id="13161" name="Arrow: Up 13161" descr="Up arrow coloured green. "/>
                <wp:cNvGraphicFramePr/>
                <a:graphic xmlns:a="http://schemas.openxmlformats.org/drawingml/2006/main">
                  <a:graphicData uri="http://schemas.microsoft.com/office/word/2010/wordprocessingShape">
                    <wps:wsp>
                      <wps:cNvSpPr/>
                      <wps:spPr>
                        <a:xfrm>
                          <a:off x="0" y="0"/>
                          <a:ext cx="53439" cy="106878"/>
                        </a:xfrm>
                        <a:prstGeom prst="upArrow">
                          <a:avLst/>
                        </a:prstGeom>
                        <a:solidFill>
                          <a:srgbClr val="92D050"/>
                        </a:solidFill>
                        <a:ln w="12700" cap="flat" cmpd="sng" algn="ctr">
                          <a:solidFill>
                            <a:srgbClr val="00CC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73C194" id="Arrow: Up 13161" o:spid="_x0000_s1026" type="#_x0000_t68" alt="Up arrow coloured green. " style="position:absolute;margin-left:25.2pt;margin-top:2.4pt;width:4.2pt;height: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" fillcolor="#92d050" strokecolor="#0c0" strokeweight="1pt"/>
            </w:pict>
          </mc:Fallback>
        </mc:AlternateContent>
      </w:r>
      <w:r w:rsidRPr="00F1492E">
        <w:rPr>
          <w:b/>
          <w:bCs/>
          <w:color w:val="92D050"/>
          <w:sz w:val="20"/>
          <w:szCs w:val="20"/>
          <w:lang w:eastAsia="en-AU"/>
        </w:rPr>
        <w:t>6%</w:t>
      </w:r>
      <w:r w:rsidRPr="00F1492E">
        <w:rPr>
          <w:color w:val="92D050"/>
          <w:sz w:val="20"/>
          <w:szCs w:val="20"/>
          <w:lang w:eastAsia="en-AU"/>
        </w:rPr>
        <w:t xml:space="preserve">   </w:t>
      </w:r>
      <w:r w:rsidRPr="00F549BA">
        <w:rPr>
          <w:color w:val="00B050"/>
          <w:sz w:val="20"/>
          <w:szCs w:val="20"/>
          <w:lang w:eastAsia="en-AU"/>
        </w:rPr>
        <w:tab/>
      </w:r>
      <w:r w:rsidRPr="00F549BA">
        <w:rPr>
          <w:sz w:val="20"/>
          <w:szCs w:val="20"/>
          <w:lang w:eastAsia="en-AU"/>
        </w:rPr>
        <w:t xml:space="preserve">in overhead costs to </w:t>
      </w:r>
      <w:r w:rsidRPr="00F1492E">
        <w:rPr>
          <w:b/>
          <w:bCs/>
          <w:color w:val="92D050"/>
          <w:sz w:val="20"/>
          <w:szCs w:val="20"/>
          <w:lang w:eastAsia="en-AU"/>
        </w:rPr>
        <w:t>$3.07/kg 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181"/>
      </w:tblGrid>
      <w:tr w:rsidR="00EE3393" w14:paraId="2807D84E" w14:textId="77777777" w:rsidTr="0020749B">
        <w:tc>
          <w:tcPr>
            <w:tcW w:w="1271" w:type="dxa"/>
          </w:tcPr>
          <w:p w14:paraId="59E64D7A" w14:textId="77777777" w:rsidR="00EE3393" w:rsidRDefault="00EE3393" w:rsidP="0020749B">
            <w:pPr>
              <w:pStyle w:val="Body"/>
              <w:jc w:val="center"/>
              <w:rPr>
                <w:b/>
                <w:bCs/>
                <w:color w:val="auto"/>
                <w:sz w:val="20"/>
                <w:szCs w:val="20"/>
                <w:lang w:eastAsia="en-AU"/>
              </w:rPr>
            </w:pPr>
            <w:r>
              <w:rPr>
                <w:noProof/>
              </w:rPr>
              <w:drawing>
                <wp:inline distT="0" distB="0" distL="0" distR="0" wp14:anchorId="6528560B" wp14:editId="5779E1CD">
                  <wp:extent cx="489460" cy="490118"/>
                  <wp:effectExtent l="0" t="0" r="6350" b="5715"/>
                  <wp:docPr id="82" name="Picture 82" descr="Icon coloured green showing three rectangles to represent homegrown fe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8" name="Picture 13098" descr="Icon coloured green showing three rectangles to represent homegrown feed. "/>
                          <pic:cNvPicPr/>
                        </pic:nvPicPr>
                        <pic:blipFill>
                          <a:blip r:embed="rId20"/>
                          <a:stretch>
                            <a:fillRect/>
                          </a:stretch>
                        </pic:blipFill>
                        <pic:spPr>
                          <a:xfrm>
                            <a:off x="0" y="0"/>
                            <a:ext cx="498685" cy="499355"/>
                          </a:xfrm>
                          <a:prstGeom prst="rect">
                            <a:avLst/>
                          </a:prstGeom>
                        </pic:spPr>
                      </pic:pic>
                    </a:graphicData>
                  </a:graphic>
                </wp:inline>
              </w:drawing>
            </w:r>
          </w:p>
        </w:tc>
        <w:tc>
          <w:tcPr>
            <w:tcW w:w="3181" w:type="dxa"/>
            <w:vAlign w:val="center"/>
          </w:tcPr>
          <w:p w14:paraId="73373562" w14:textId="77777777" w:rsidR="00EE3393" w:rsidRDefault="00EE3393" w:rsidP="0020749B">
            <w:pPr>
              <w:pStyle w:val="Body"/>
              <w:spacing w:after="0" w:line="240" w:lineRule="auto"/>
              <w:rPr>
                <w:b/>
                <w:bCs/>
                <w:color w:val="auto"/>
                <w:sz w:val="20"/>
                <w:szCs w:val="20"/>
                <w:lang w:eastAsia="en-AU"/>
              </w:rPr>
            </w:pPr>
            <w:r w:rsidRPr="00A6562C">
              <w:t>124% of long-term average rainfall saw wet conditions and reduced conserved feed</w:t>
            </w:r>
          </w:p>
        </w:tc>
      </w:tr>
      <w:tr w:rsidR="00EE3393" w14:paraId="3DC56D52" w14:textId="77777777" w:rsidTr="0020749B">
        <w:tc>
          <w:tcPr>
            <w:tcW w:w="1271" w:type="dxa"/>
          </w:tcPr>
          <w:p w14:paraId="5001EACC" w14:textId="77777777" w:rsidR="00EE3393" w:rsidRDefault="00EE3393" w:rsidP="0020749B">
            <w:pPr>
              <w:pStyle w:val="Body"/>
              <w:jc w:val="center"/>
              <w:rPr>
                <w:b/>
                <w:bCs/>
                <w:color w:val="auto"/>
                <w:sz w:val="20"/>
                <w:szCs w:val="20"/>
                <w:lang w:eastAsia="en-AU"/>
              </w:rPr>
            </w:pPr>
            <w:r>
              <w:rPr>
                <w:noProof/>
              </w:rPr>
              <w:drawing>
                <wp:inline distT="0" distB="0" distL="0" distR="0" wp14:anchorId="79D84E56" wp14:editId="7A42236A">
                  <wp:extent cx="512064" cy="470865"/>
                  <wp:effectExtent l="0" t="0" r="2540" b="5715"/>
                  <wp:docPr id="746" name="Picture 746" descr="Icon coloured green showing a grain sil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 name="Picture 13099" descr="Icon coloured green showing a grain silo. "/>
                          <pic:cNvPicPr/>
                        </pic:nvPicPr>
                        <pic:blipFill>
                          <a:blip r:embed="rId21"/>
                          <a:stretch>
                            <a:fillRect/>
                          </a:stretch>
                        </pic:blipFill>
                        <pic:spPr>
                          <a:xfrm>
                            <a:off x="0" y="0"/>
                            <a:ext cx="522716" cy="480660"/>
                          </a:xfrm>
                          <a:prstGeom prst="rect">
                            <a:avLst/>
                          </a:prstGeom>
                        </pic:spPr>
                      </pic:pic>
                    </a:graphicData>
                  </a:graphic>
                </wp:inline>
              </w:drawing>
            </w:r>
          </w:p>
        </w:tc>
        <w:tc>
          <w:tcPr>
            <w:tcW w:w="3181" w:type="dxa"/>
            <w:vAlign w:val="center"/>
          </w:tcPr>
          <w:p w14:paraId="7499725E" w14:textId="77777777" w:rsidR="00EE3393" w:rsidRDefault="00EE3393" w:rsidP="0020749B">
            <w:pPr>
              <w:pStyle w:val="Body"/>
              <w:spacing w:after="0" w:line="240" w:lineRule="auto"/>
              <w:rPr>
                <w:b/>
                <w:bCs/>
                <w:color w:val="auto"/>
                <w:sz w:val="20"/>
                <w:szCs w:val="20"/>
                <w:lang w:eastAsia="en-AU"/>
              </w:rPr>
            </w:pPr>
            <w:r w:rsidRPr="00A6562C">
              <w:t>0.3 t DM/cow decrease in average supplements fed (total 3.7 t DM/cow)</w:t>
            </w:r>
          </w:p>
        </w:tc>
      </w:tr>
      <w:tr w:rsidR="00EE3393" w14:paraId="020BE3C0" w14:textId="77777777" w:rsidTr="0020749B">
        <w:tc>
          <w:tcPr>
            <w:tcW w:w="1271" w:type="dxa"/>
          </w:tcPr>
          <w:p w14:paraId="59FFAF4A" w14:textId="77777777" w:rsidR="00EE3393" w:rsidRDefault="00EE3393" w:rsidP="0020749B">
            <w:pPr>
              <w:pStyle w:val="Body"/>
              <w:jc w:val="center"/>
              <w:rPr>
                <w:b/>
                <w:bCs/>
                <w:color w:val="auto"/>
                <w:sz w:val="20"/>
                <w:szCs w:val="20"/>
                <w:lang w:eastAsia="en-AU"/>
              </w:rPr>
            </w:pPr>
            <w:r>
              <w:rPr>
                <w:noProof/>
              </w:rPr>
              <w:drawing>
                <wp:inline distT="0" distB="0" distL="0" distR="0" wp14:anchorId="5655822E" wp14:editId="29701579">
                  <wp:extent cx="519380" cy="497497"/>
                  <wp:effectExtent l="0" t="0" r="0" b="0"/>
                  <wp:docPr id="13090" name="Picture 13090" descr="Icon coloured green with a dollar sign to represent cos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 name="Picture 13100" descr="Icon coloured green with a dollar sign to represent costs. "/>
                          <pic:cNvPicPr/>
                        </pic:nvPicPr>
                        <pic:blipFill>
                          <a:blip r:embed="rId22"/>
                          <a:stretch>
                            <a:fillRect/>
                          </a:stretch>
                        </pic:blipFill>
                        <pic:spPr>
                          <a:xfrm>
                            <a:off x="0" y="0"/>
                            <a:ext cx="523280" cy="501233"/>
                          </a:xfrm>
                          <a:prstGeom prst="rect">
                            <a:avLst/>
                          </a:prstGeom>
                        </pic:spPr>
                      </pic:pic>
                    </a:graphicData>
                  </a:graphic>
                </wp:inline>
              </w:drawing>
            </w:r>
          </w:p>
        </w:tc>
        <w:tc>
          <w:tcPr>
            <w:tcW w:w="3181" w:type="dxa"/>
            <w:vAlign w:val="center"/>
          </w:tcPr>
          <w:p w14:paraId="40F4952E" w14:textId="77777777" w:rsidR="00EE3393" w:rsidRDefault="00EE3393" w:rsidP="0020749B">
            <w:pPr>
              <w:pStyle w:val="Body"/>
              <w:spacing w:after="0" w:line="240" w:lineRule="auto"/>
              <w:rPr>
                <w:b/>
                <w:bCs/>
                <w:color w:val="auto"/>
                <w:sz w:val="20"/>
                <w:szCs w:val="20"/>
                <w:lang w:eastAsia="en-AU"/>
              </w:rPr>
            </w:pPr>
            <w:r w:rsidRPr="00A6562C">
              <w:t>Highest total costs (variable and overhead) in 17 years of DFM.</w:t>
            </w:r>
          </w:p>
        </w:tc>
      </w:tr>
    </w:tbl>
    <w:p w14:paraId="1D2CEEA8" w14:textId="77777777" w:rsidR="00EE3393" w:rsidRPr="00F549BA" w:rsidRDefault="00EE3393" w:rsidP="00EE3393">
      <w:pPr>
        <w:pStyle w:val="Body"/>
      </w:pPr>
    </w:p>
    <w:p w14:paraId="5FCC5575" w14:textId="77777777" w:rsidR="00EE3393" w:rsidRPr="00B13902" w:rsidRDefault="00EE3393" w:rsidP="00EE3393">
      <w:pPr>
        <w:pStyle w:val="Heading4"/>
        <w:rPr>
          <w:rFonts w:cs="Arial"/>
        </w:rPr>
      </w:pPr>
      <w:bookmarkStart w:id="6" w:name="_Toc112702882"/>
      <w:r w:rsidRPr="00B13902">
        <w:rPr>
          <w:rFonts w:cs="Arial"/>
        </w:rPr>
        <w:t>Return on total assets and milk price</w:t>
      </w:r>
      <w:bookmarkEnd w:id="6"/>
    </w:p>
    <w:p w14:paraId="65EDA3FD" w14:textId="4940D7EF" w:rsidR="00EE3393" w:rsidRPr="008B11B5" w:rsidRDefault="00EE3393" w:rsidP="00EE3393">
      <w:pPr>
        <w:pStyle w:val="Body"/>
        <w:rPr>
          <w:highlight w:val="yellow"/>
        </w:rPr>
      </w:pPr>
      <w:r>
        <w:rPr>
          <w:noProof/>
        </w:rPr>
        <w:drawing>
          <wp:inline distT="0" distB="0" distL="0" distR="0" wp14:anchorId="4BF498F9" wp14:editId="019D7662">
            <wp:extent cx="2833370" cy="1850390"/>
            <wp:effectExtent l="0" t="0" r="5080" b="16510"/>
            <wp:docPr id="13164" name="Chart 13164" descr="Return on total assets and milk price for the average of South West Victoria participants. Data provided in Historical Appendix tables 7.">
              <a:extLst xmlns:a="http://schemas.openxmlformats.org/drawingml/2006/main">
                <a:ext uri="{FF2B5EF4-FFF2-40B4-BE49-F238E27FC236}">
                  <a16:creationId xmlns:a16="http://schemas.microsoft.com/office/drawing/2014/main" id="{AFCF4E04-6727-87FC-9F26-581CCA1831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8B900D1" w14:textId="77777777" w:rsidR="00EE3393" w:rsidRPr="00A6562C" w:rsidRDefault="00EE3393" w:rsidP="00EE3393">
      <w:pPr>
        <w:pStyle w:val="Body"/>
        <w:rPr>
          <w:b/>
          <w:bCs/>
        </w:rPr>
      </w:pPr>
      <w:r w:rsidRPr="00A6562C">
        <w:rPr>
          <w:b/>
          <w:bCs/>
        </w:rPr>
        <w:t xml:space="preserve">Concerns as reported by farm businesses: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1383"/>
        <w:gridCol w:w="1383"/>
      </w:tblGrid>
      <w:tr w:rsidR="00EE3393" w:rsidRPr="008B11B5" w14:paraId="5D206A56" w14:textId="77777777" w:rsidTr="0020749B">
        <w:trPr>
          <w:trHeight w:hRule="exact" w:val="1134"/>
        </w:trPr>
        <w:tc>
          <w:tcPr>
            <w:tcW w:w="1383" w:type="dxa"/>
          </w:tcPr>
          <w:p w14:paraId="1C613EF3" w14:textId="77777777" w:rsidR="00EE3393" w:rsidRPr="008B11B5" w:rsidRDefault="00EE3393" w:rsidP="0020749B">
            <w:pPr>
              <w:jc w:val="center"/>
              <w:rPr>
                <w:rFonts w:cs="Arial"/>
                <w:highlight w:val="yellow"/>
              </w:rPr>
            </w:pPr>
            <w:r>
              <w:rPr>
                <w:noProof/>
              </w:rPr>
              <w:drawing>
                <wp:inline distT="0" distB="0" distL="0" distR="0" wp14:anchorId="10D32CA0" wp14:editId="1063B13F">
                  <wp:extent cx="491274" cy="516027"/>
                  <wp:effectExtent l="0" t="0" r="4445" b="0"/>
                  <wp:docPr id="762" name="Picture 762" descr="Icon coloured green showing a dollar 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Picture 762" descr="Icon coloured green showing a dollar sign. "/>
                          <pic:cNvPicPr/>
                        </pic:nvPicPr>
                        <pic:blipFill>
                          <a:blip r:embed="rId24"/>
                          <a:stretch>
                            <a:fillRect/>
                          </a:stretch>
                        </pic:blipFill>
                        <pic:spPr>
                          <a:xfrm>
                            <a:off x="0" y="0"/>
                            <a:ext cx="500894" cy="526132"/>
                          </a:xfrm>
                          <a:prstGeom prst="rect">
                            <a:avLst/>
                          </a:prstGeom>
                        </pic:spPr>
                      </pic:pic>
                    </a:graphicData>
                  </a:graphic>
                </wp:inline>
              </w:drawing>
            </w:r>
          </w:p>
        </w:tc>
        <w:tc>
          <w:tcPr>
            <w:tcW w:w="1383" w:type="dxa"/>
          </w:tcPr>
          <w:p w14:paraId="59B8AEC4" w14:textId="77777777" w:rsidR="00EE3393" w:rsidRPr="008B11B5" w:rsidRDefault="00EE3393" w:rsidP="0020749B">
            <w:pPr>
              <w:jc w:val="center"/>
              <w:rPr>
                <w:rFonts w:cs="Arial"/>
                <w:highlight w:val="yellow"/>
              </w:rPr>
            </w:pPr>
            <w:r>
              <w:rPr>
                <w:noProof/>
              </w:rPr>
              <w:drawing>
                <wp:inline distT="0" distB="0" distL="0" distR="0" wp14:anchorId="5B9388ED" wp14:editId="45F8D5C9">
                  <wp:extent cx="485612" cy="507037"/>
                  <wp:effectExtent l="0" t="0" r="0" b="7620"/>
                  <wp:docPr id="85" name="Picture 85" descr="Icon coloured green showing a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Icon coloured green showing a sun."/>
                          <pic:cNvPicPr/>
                        </pic:nvPicPr>
                        <pic:blipFill>
                          <a:blip r:embed="rId25">
                            <a:extLst>
                              <a:ext uri="{28A0092B-C50C-407E-A947-70E740481C1C}">
                                <a14:useLocalDpi xmlns:a14="http://schemas.microsoft.com/office/drawing/2010/main" val="0"/>
                              </a:ext>
                            </a:extLst>
                          </a:blip>
                          <a:stretch>
                            <a:fillRect/>
                          </a:stretch>
                        </pic:blipFill>
                        <pic:spPr>
                          <a:xfrm>
                            <a:off x="0" y="0"/>
                            <a:ext cx="487405" cy="508909"/>
                          </a:xfrm>
                          <a:prstGeom prst="rect">
                            <a:avLst/>
                          </a:prstGeom>
                        </pic:spPr>
                      </pic:pic>
                    </a:graphicData>
                  </a:graphic>
                </wp:inline>
              </w:drawing>
            </w:r>
          </w:p>
        </w:tc>
        <w:tc>
          <w:tcPr>
            <w:tcW w:w="1383" w:type="dxa"/>
          </w:tcPr>
          <w:p w14:paraId="1D1581C7" w14:textId="77777777" w:rsidR="00EE3393" w:rsidRPr="008B11B5" w:rsidRDefault="00EE3393" w:rsidP="0020749B">
            <w:pPr>
              <w:jc w:val="center"/>
              <w:rPr>
                <w:rFonts w:cs="Arial"/>
                <w:highlight w:val="yellow"/>
              </w:rPr>
            </w:pPr>
            <w:r>
              <w:rPr>
                <w:noProof/>
              </w:rPr>
              <w:drawing>
                <wp:inline distT="0" distB="0" distL="0" distR="0" wp14:anchorId="762E4E8B" wp14:editId="6988121F">
                  <wp:extent cx="464363" cy="468034"/>
                  <wp:effectExtent l="0" t="0" r="0" b="8255"/>
                  <wp:docPr id="765" name="Picture 765" descr="Icon coloured green showing a hay b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 name="Picture 765" descr="Icon coloured green showing a hay bale."/>
                          <pic:cNvPicPr/>
                        </pic:nvPicPr>
                        <pic:blipFill>
                          <a:blip r:embed="rId26"/>
                          <a:stretch>
                            <a:fillRect/>
                          </a:stretch>
                        </pic:blipFill>
                        <pic:spPr>
                          <a:xfrm>
                            <a:off x="0" y="0"/>
                            <a:ext cx="472864" cy="476602"/>
                          </a:xfrm>
                          <a:prstGeom prst="rect">
                            <a:avLst/>
                          </a:prstGeom>
                        </pic:spPr>
                      </pic:pic>
                    </a:graphicData>
                  </a:graphic>
                </wp:inline>
              </w:drawing>
            </w:r>
          </w:p>
        </w:tc>
      </w:tr>
      <w:tr w:rsidR="00EE3393" w:rsidRPr="008B11B5" w14:paraId="08C25975" w14:textId="77777777" w:rsidTr="0020749B">
        <w:tc>
          <w:tcPr>
            <w:tcW w:w="1383" w:type="dxa"/>
          </w:tcPr>
          <w:p w14:paraId="3F9C442D" w14:textId="77777777" w:rsidR="00EE3393" w:rsidRPr="00F1492E" w:rsidRDefault="00EE3393" w:rsidP="0020749B">
            <w:pPr>
              <w:jc w:val="center"/>
              <w:rPr>
                <w:rFonts w:cs="Arial"/>
                <w:b/>
                <w:bCs/>
                <w:color w:val="92D050"/>
                <w:sz w:val="16"/>
                <w:szCs w:val="16"/>
                <w:lang w:eastAsia="en-AU"/>
              </w:rPr>
            </w:pPr>
            <w:r w:rsidRPr="00F1492E">
              <w:rPr>
                <w:rFonts w:cs="Arial"/>
                <w:b/>
                <w:bCs/>
                <w:color w:val="92D050"/>
                <w:sz w:val="16"/>
                <w:szCs w:val="16"/>
                <w:lang w:eastAsia="en-AU"/>
              </w:rPr>
              <w:t>Input Costs</w:t>
            </w:r>
          </w:p>
          <w:p w14:paraId="68F05181" w14:textId="77777777" w:rsidR="00EE3393" w:rsidRPr="00F1492E" w:rsidRDefault="00EE3393" w:rsidP="0020749B">
            <w:pPr>
              <w:jc w:val="center"/>
              <w:rPr>
                <w:rFonts w:cs="Arial"/>
                <w:b/>
                <w:bCs/>
                <w:color w:val="92D050"/>
                <w:sz w:val="16"/>
                <w:szCs w:val="16"/>
                <w:highlight w:val="yellow"/>
              </w:rPr>
            </w:pPr>
            <w:r w:rsidRPr="00F1492E">
              <w:rPr>
                <w:rFonts w:cs="Arial"/>
                <w:b/>
                <w:bCs/>
                <w:color w:val="92D050"/>
                <w:sz w:val="16"/>
                <w:szCs w:val="16"/>
                <w:lang w:eastAsia="en-AU"/>
              </w:rPr>
              <w:t>19%</w:t>
            </w:r>
          </w:p>
        </w:tc>
        <w:tc>
          <w:tcPr>
            <w:tcW w:w="1383" w:type="dxa"/>
          </w:tcPr>
          <w:p w14:paraId="6673B5ED" w14:textId="77777777" w:rsidR="00EE3393" w:rsidRPr="00F1492E" w:rsidRDefault="00EE3393" w:rsidP="0020749B">
            <w:pPr>
              <w:jc w:val="center"/>
              <w:rPr>
                <w:rFonts w:cs="Arial"/>
                <w:b/>
                <w:bCs/>
                <w:color w:val="92D050"/>
                <w:sz w:val="16"/>
                <w:szCs w:val="16"/>
                <w:lang w:eastAsia="en-AU"/>
              </w:rPr>
            </w:pPr>
            <w:r w:rsidRPr="00F1492E">
              <w:rPr>
                <w:rFonts w:cs="Arial"/>
                <w:b/>
                <w:bCs/>
                <w:color w:val="92D050"/>
                <w:sz w:val="16"/>
                <w:szCs w:val="16"/>
                <w:lang w:eastAsia="en-AU"/>
              </w:rPr>
              <w:t>Climate</w:t>
            </w:r>
          </w:p>
          <w:p w14:paraId="00172CCD" w14:textId="77777777" w:rsidR="00EE3393" w:rsidRPr="00F1492E" w:rsidRDefault="00EE3393" w:rsidP="0020749B">
            <w:pPr>
              <w:jc w:val="center"/>
              <w:rPr>
                <w:rFonts w:cs="Arial"/>
                <w:b/>
                <w:bCs/>
                <w:color w:val="92D050"/>
                <w:sz w:val="16"/>
                <w:szCs w:val="16"/>
                <w:highlight w:val="yellow"/>
              </w:rPr>
            </w:pPr>
            <w:r w:rsidRPr="00F1492E">
              <w:rPr>
                <w:rFonts w:cs="Arial"/>
                <w:b/>
                <w:bCs/>
                <w:color w:val="92D050"/>
                <w:sz w:val="16"/>
                <w:szCs w:val="16"/>
                <w:lang w:eastAsia="en-AU"/>
              </w:rPr>
              <w:t>18%</w:t>
            </w:r>
          </w:p>
        </w:tc>
        <w:tc>
          <w:tcPr>
            <w:tcW w:w="1383" w:type="dxa"/>
          </w:tcPr>
          <w:p w14:paraId="141E76F0" w14:textId="77777777" w:rsidR="00EE3393" w:rsidRPr="00F1492E" w:rsidRDefault="00EE3393" w:rsidP="0020749B">
            <w:pPr>
              <w:jc w:val="center"/>
              <w:rPr>
                <w:rFonts w:cs="Arial"/>
                <w:b/>
                <w:bCs/>
                <w:color w:val="92D050"/>
                <w:sz w:val="16"/>
                <w:szCs w:val="16"/>
              </w:rPr>
            </w:pPr>
            <w:r w:rsidRPr="00F1492E">
              <w:rPr>
                <w:rFonts w:cs="Arial"/>
                <w:b/>
                <w:bCs/>
                <w:color w:val="92D050"/>
                <w:sz w:val="16"/>
                <w:szCs w:val="16"/>
              </w:rPr>
              <w:t>Pasture/fodder</w:t>
            </w:r>
          </w:p>
          <w:p w14:paraId="6FC58D15" w14:textId="77777777" w:rsidR="00EE3393" w:rsidRPr="00F1492E" w:rsidRDefault="00EE3393" w:rsidP="0020749B">
            <w:pPr>
              <w:jc w:val="center"/>
              <w:rPr>
                <w:rFonts w:cs="Arial"/>
                <w:b/>
                <w:bCs/>
                <w:color w:val="92D050"/>
                <w:sz w:val="16"/>
                <w:szCs w:val="16"/>
                <w:highlight w:val="yellow"/>
              </w:rPr>
            </w:pPr>
            <w:r w:rsidRPr="00F1492E">
              <w:rPr>
                <w:rFonts w:cs="Arial"/>
                <w:b/>
                <w:bCs/>
                <w:color w:val="92D050"/>
                <w:sz w:val="16"/>
                <w:szCs w:val="16"/>
              </w:rPr>
              <w:t>17%</w:t>
            </w:r>
          </w:p>
        </w:tc>
      </w:tr>
    </w:tbl>
    <w:p w14:paraId="3655330A" w14:textId="1C3062DD" w:rsidR="00CC71B6" w:rsidRPr="00F51942" w:rsidRDefault="00CC71B6" w:rsidP="00EE3393">
      <w:pPr>
        <w:pStyle w:val="Body"/>
        <w:rPr>
          <w:sz w:val="16"/>
          <w:szCs w:val="16"/>
        </w:rPr>
      </w:pPr>
    </w:p>
    <w:sectPr w:rsidR="00CC71B6" w:rsidRPr="00F51942" w:rsidSect="00EE3393">
      <w:type w:val="continuous"/>
      <w:pgSz w:w="11900" w:h="16840"/>
      <w:pgMar w:top="1701" w:right="1134" w:bottom="1418" w:left="1134" w:header="709" w:footer="39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4E9EC" w14:textId="77777777" w:rsidR="0010517B" w:rsidRDefault="0010517B" w:rsidP="002B6B07">
      <w:r>
        <w:separator/>
      </w:r>
    </w:p>
    <w:p w14:paraId="5E9EB1B6" w14:textId="77777777" w:rsidR="0010517B" w:rsidRDefault="0010517B" w:rsidP="002B6B07"/>
  </w:endnote>
  <w:endnote w:type="continuationSeparator" w:id="0">
    <w:p w14:paraId="74C0A9D4" w14:textId="77777777" w:rsidR="0010517B" w:rsidRDefault="0010517B" w:rsidP="002B6B07">
      <w:r>
        <w:continuationSeparator/>
      </w:r>
    </w:p>
    <w:p w14:paraId="1E402E7E" w14:textId="77777777" w:rsidR="0010517B" w:rsidRDefault="0010517B" w:rsidP="002B6B07"/>
  </w:endnote>
  <w:endnote w:type="continuationNotice" w:id="1">
    <w:p w14:paraId="1AD69E9D" w14:textId="77777777" w:rsidR="0010517B" w:rsidRDefault="0010517B" w:rsidP="00C65226"/>
    <w:p w14:paraId="368FAA41" w14:textId="77777777" w:rsidR="0010517B" w:rsidRDefault="0010517B" w:rsidP="002B6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C-ExtraLight">
    <w:altName w:val="VIC"/>
    <w:panose1 w:val="00000000000000000000"/>
    <w:charset w:val="00"/>
    <w:family w:val="auto"/>
    <w:notTrueType/>
    <w:pitch w:val="variable"/>
    <w:sig w:usb0="00000007" w:usb1="00000000" w:usb2="00000000" w:usb3="00000000" w:csb0="00000093" w:csb1="00000000"/>
  </w:font>
  <w:font w:name="ArialMT">
    <w:altName w:val="Arial"/>
    <w:charset w:val="00"/>
    <w:family w:val="auto"/>
    <w:pitch w:val="variable"/>
    <w:sig w:usb0="E0002A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IC 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1A5B" w14:textId="77777777" w:rsidR="00937E0B" w:rsidRDefault="00937E0B" w:rsidP="00937E0B">
    <w:pPr>
      <w:pStyle w:val="Footer"/>
      <w:rPr>
        <w:sz w:val="12"/>
        <w:szCs w:val="12"/>
      </w:rPr>
    </w:pPr>
    <w:r>
      <w:rPr>
        <w:sz w:val="12"/>
        <w:szCs w:val="12"/>
      </w:rPr>
      <w:t>Further information: www.agriculture.vic.gov.au/dairyfarmmonitor</w:t>
    </w:r>
  </w:p>
  <w:p w14:paraId="284BCD08" w14:textId="77777777" w:rsidR="00937E0B" w:rsidRDefault="00937E0B" w:rsidP="00937E0B">
    <w:pPr>
      <w:pStyle w:val="Footer"/>
      <w:rPr>
        <w:sz w:val="12"/>
        <w:szCs w:val="12"/>
      </w:rPr>
    </w:pPr>
    <w:r>
      <w:rPr>
        <w:sz w:val="12"/>
        <w:szCs w:val="12"/>
      </w:rPr>
      <w:t>If you would like to receive this publication in an accessible format, telephone 136 186 or email fmp.victoria@agriculture.vic.gov.au</w:t>
    </w:r>
  </w:p>
  <w:p w14:paraId="290B0344" w14:textId="2E7DC57F" w:rsidR="00DD45EC" w:rsidRPr="00937E0B" w:rsidRDefault="00937E0B">
    <w:pPr>
      <w:pStyle w:val="Footer"/>
      <w:rPr>
        <w:sz w:val="12"/>
        <w:szCs w:val="12"/>
      </w:rPr>
    </w:pPr>
    <w:r>
      <w:rPr>
        <w:sz w:val="12"/>
        <w:szCs w:val="12"/>
      </w:rPr>
      <w:t>Dairy Farm Monitor Project is provided with funding and support from the Victorian Government and Dairy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2BB9F" w14:textId="77777777" w:rsidR="0010517B" w:rsidRDefault="0010517B" w:rsidP="00F32C27">
      <w:r>
        <w:separator/>
      </w:r>
    </w:p>
  </w:footnote>
  <w:footnote w:type="continuationSeparator" w:id="0">
    <w:p w14:paraId="08332F0D" w14:textId="77777777" w:rsidR="0010517B" w:rsidRDefault="0010517B" w:rsidP="00F32C27">
      <w:r>
        <w:continuationSeparator/>
      </w:r>
    </w:p>
  </w:footnote>
  <w:footnote w:type="continuationNotice" w:id="1">
    <w:p w14:paraId="6701CA4B" w14:textId="77777777" w:rsidR="0010517B" w:rsidRDefault="0010517B" w:rsidP="00C65226"/>
    <w:p w14:paraId="4ABA8227" w14:textId="77777777" w:rsidR="0010517B" w:rsidRDefault="0010517B" w:rsidP="002B6B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4958" w14:textId="0E0D73B4" w:rsidR="00306B4E" w:rsidRDefault="0069611C" w:rsidP="0063509A">
    <w:r w:rsidRPr="00D62D1E">
      <w:rPr>
        <w:noProof/>
        <w:lang w:eastAsia="en-AU"/>
      </w:rPr>
      <w:drawing>
        <wp:anchor distT="0" distB="0" distL="114300" distR="114300" simplePos="0" relativeHeight="251656704" behindDoc="1" locked="0" layoutInCell="1" allowOverlap="1" wp14:anchorId="24EAFCB2" wp14:editId="351C8BD8">
          <wp:simplePos x="0" y="0"/>
          <wp:positionH relativeFrom="page">
            <wp:posOffset>0</wp:posOffset>
          </wp:positionH>
          <wp:positionV relativeFrom="page">
            <wp:posOffset>0</wp:posOffset>
          </wp:positionV>
          <wp:extent cx="7560000" cy="10684800"/>
          <wp:effectExtent l="0" t="0" r="3175" b="2540"/>
          <wp:wrapNone/>
          <wp:docPr id="13101" name="Picture 13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22" b="22"/>
                  <a:stretch>
                    <a:fillRect/>
                  </a:stretch>
                </pic:blipFill>
                <pic:spPr bwMode="auto">
                  <a:xfrm>
                    <a:off x="0" y="0"/>
                    <a:ext cx="7560000" cy="1068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18D4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6352D"/>
    <w:multiLevelType w:val="hybridMultilevel"/>
    <w:tmpl w:val="59603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3B65BB"/>
    <w:multiLevelType w:val="hybridMultilevel"/>
    <w:tmpl w:val="545A9BA2"/>
    <w:lvl w:ilvl="0" w:tplc="59ACA0FE">
      <w:start w:val="1"/>
      <w:numFmt w:val="bullet"/>
      <w:pStyle w:val="Body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F6B75"/>
    <w:multiLevelType w:val="hybridMultilevel"/>
    <w:tmpl w:val="8C8A1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5539F0"/>
    <w:multiLevelType w:val="multilevel"/>
    <w:tmpl w:val="DD5E233A"/>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5" w15:restartNumberingAfterBreak="0">
    <w:nsid w:val="59956C79"/>
    <w:multiLevelType w:val="hybridMultilevel"/>
    <w:tmpl w:val="508ECE7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5C2F398B"/>
    <w:multiLevelType w:val="hybridMultilevel"/>
    <w:tmpl w:val="7D386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5B2F01"/>
    <w:multiLevelType w:val="hybridMultilevel"/>
    <w:tmpl w:val="F97EDF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DB77491"/>
    <w:multiLevelType w:val="hybridMultilevel"/>
    <w:tmpl w:val="DE02AA38"/>
    <w:lvl w:ilvl="0" w:tplc="A42250FA">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D7D85"/>
    <w:multiLevelType w:val="hybridMultilevel"/>
    <w:tmpl w:val="31ECADE2"/>
    <w:lvl w:ilvl="0" w:tplc="7A987D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5A3E3B"/>
    <w:multiLevelType w:val="hybridMultilevel"/>
    <w:tmpl w:val="5A0ACE02"/>
    <w:lvl w:ilvl="0" w:tplc="72E406C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609127">
    <w:abstractNumId w:val="0"/>
  </w:num>
  <w:num w:numId="2" w16cid:durableId="582102463">
    <w:abstractNumId w:val="8"/>
  </w:num>
  <w:num w:numId="3" w16cid:durableId="1193031345">
    <w:abstractNumId w:val="2"/>
  </w:num>
  <w:num w:numId="4" w16cid:durableId="310405360">
    <w:abstractNumId w:val="7"/>
  </w:num>
  <w:num w:numId="5" w16cid:durableId="1871338778">
    <w:abstractNumId w:val="10"/>
  </w:num>
  <w:num w:numId="6" w16cid:durableId="1799489368">
    <w:abstractNumId w:val="6"/>
  </w:num>
  <w:num w:numId="7" w16cid:durableId="478233274">
    <w:abstractNumId w:val="0"/>
  </w:num>
  <w:num w:numId="8" w16cid:durableId="1949268391">
    <w:abstractNumId w:val="5"/>
  </w:num>
  <w:num w:numId="9" w16cid:durableId="1362627311">
    <w:abstractNumId w:val="1"/>
  </w:num>
  <w:num w:numId="10" w16cid:durableId="790513000">
    <w:abstractNumId w:val="3"/>
  </w:num>
  <w:num w:numId="11" w16cid:durableId="1692562249">
    <w:abstractNumId w:val="4"/>
  </w:num>
  <w:num w:numId="12" w16cid:durableId="175166077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activeWritingStyle w:appName="MSWord" w:lang="en-US" w:vendorID="64" w:dllVersion="6" w:nlCheck="1" w:checkStyle="0"/>
  <w:activeWritingStyle w:appName="MSWord" w:lang="en-AU"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es-ES" w:vendorID="64" w:dllVersion="0" w:nlCheck="1" w:checkStyle="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o:colormru v:ext="edit" colors="#b06500,#a45e00,#c438e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1C"/>
    <w:rsid w:val="0000010C"/>
    <w:rsid w:val="0000031B"/>
    <w:rsid w:val="000003A2"/>
    <w:rsid w:val="00000596"/>
    <w:rsid w:val="000008B1"/>
    <w:rsid w:val="000010A8"/>
    <w:rsid w:val="000015B7"/>
    <w:rsid w:val="000017CE"/>
    <w:rsid w:val="00001E13"/>
    <w:rsid w:val="00002169"/>
    <w:rsid w:val="000024AC"/>
    <w:rsid w:val="00002AB9"/>
    <w:rsid w:val="00002B30"/>
    <w:rsid w:val="00002CB0"/>
    <w:rsid w:val="00002DD5"/>
    <w:rsid w:val="00003100"/>
    <w:rsid w:val="000037F2"/>
    <w:rsid w:val="00003841"/>
    <w:rsid w:val="00003E7F"/>
    <w:rsid w:val="00003F56"/>
    <w:rsid w:val="00003FF5"/>
    <w:rsid w:val="00004187"/>
    <w:rsid w:val="0000428E"/>
    <w:rsid w:val="000044EB"/>
    <w:rsid w:val="00004BC7"/>
    <w:rsid w:val="00004F6C"/>
    <w:rsid w:val="000055CD"/>
    <w:rsid w:val="000058AA"/>
    <w:rsid w:val="000059EA"/>
    <w:rsid w:val="00005A70"/>
    <w:rsid w:val="00005B95"/>
    <w:rsid w:val="000060AC"/>
    <w:rsid w:val="00006177"/>
    <w:rsid w:val="000063D1"/>
    <w:rsid w:val="000066F3"/>
    <w:rsid w:val="00006A49"/>
    <w:rsid w:val="00006B6C"/>
    <w:rsid w:val="00007674"/>
    <w:rsid w:val="000076CA"/>
    <w:rsid w:val="0000792B"/>
    <w:rsid w:val="00007A19"/>
    <w:rsid w:val="00007B1E"/>
    <w:rsid w:val="00007B25"/>
    <w:rsid w:val="000102A7"/>
    <w:rsid w:val="00010302"/>
    <w:rsid w:val="000106AB"/>
    <w:rsid w:val="0001073F"/>
    <w:rsid w:val="00010862"/>
    <w:rsid w:val="00010CF3"/>
    <w:rsid w:val="00011215"/>
    <w:rsid w:val="000116FB"/>
    <w:rsid w:val="00011CA0"/>
    <w:rsid w:val="00011F9C"/>
    <w:rsid w:val="00012474"/>
    <w:rsid w:val="00012559"/>
    <w:rsid w:val="00012660"/>
    <w:rsid w:val="000137D1"/>
    <w:rsid w:val="00013879"/>
    <w:rsid w:val="00013919"/>
    <w:rsid w:val="00013B4F"/>
    <w:rsid w:val="00013B94"/>
    <w:rsid w:val="00014095"/>
    <w:rsid w:val="00014259"/>
    <w:rsid w:val="000143A3"/>
    <w:rsid w:val="000146DF"/>
    <w:rsid w:val="00015118"/>
    <w:rsid w:val="00015293"/>
    <w:rsid w:val="000153EB"/>
    <w:rsid w:val="00015EAD"/>
    <w:rsid w:val="00016179"/>
    <w:rsid w:val="000162F1"/>
    <w:rsid w:val="00016401"/>
    <w:rsid w:val="000167A9"/>
    <w:rsid w:val="00016C74"/>
    <w:rsid w:val="00016FE3"/>
    <w:rsid w:val="0001747A"/>
    <w:rsid w:val="00017B9B"/>
    <w:rsid w:val="00017C9B"/>
    <w:rsid w:val="000201A0"/>
    <w:rsid w:val="000202F7"/>
    <w:rsid w:val="0002095B"/>
    <w:rsid w:val="00020B31"/>
    <w:rsid w:val="00020ECE"/>
    <w:rsid w:val="00020F69"/>
    <w:rsid w:val="00021B6D"/>
    <w:rsid w:val="000220A3"/>
    <w:rsid w:val="00022227"/>
    <w:rsid w:val="00022397"/>
    <w:rsid w:val="000223BA"/>
    <w:rsid w:val="000224A3"/>
    <w:rsid w:val="00023196"/>
    <w:rsid w:val="00023406"/>
    <w:rsid w:val="00023420"/>
    <w:rsid w:val="00023717"/>
    <w:rsid w:val="00023989"/>
    <w:rsid w:val="00023A5E"/>
    <w:rsid w:val="00023DF8"/>
    <w:rsid w:val="0002437C"/>
    <w:rsid w:val="00024B92"/>
    <w:rsid w:val="00025064"/>
    <w:rsid w:val="000251C5"/>
    <w:rsid w:val="00025412"/>
    <w:rsid w:val="00025679"/>
    <w:rsid w:val="00025A79"/>
    <w:rsid w:val="0002635C"/>
    <w:rsid w:val="00026A1A"/>
    <w:rsid w:val="00026B24"/>
    <w:rsid w:val="00026EF4"/>
    <w:rsid w:val="00027072"/>
    <w:rsid w:val="00027242"/>
    <w:rsid w:val="000274AD"/>
    <w:rsid w:val="0002779B"/>
    <w:rsid w:val="0002784E"/>
    <w:rsid w:val="00027891"/>
    <w:rsid w:val="00027E87"/>
    <w:rsid w:val="0003018E"/>
    <w:rsid w:val="000307E8"/>
    <w:rsid w:val="00030815"/>
    <w:rsid w:val="00030944"/>
    <w:rsid w:val="00030A78"/>
    <w:rsid w:val="00030CD6"/>
    <w:rsid w:val="000310EB"/>
    <w:rsid w:val="0003155F"/>
    <w:rsid w:val="000319EE"/>
    <w:rsid w:val="00031ADA"/>
    <w:rsid w:val="00031C3B"/>
    <w:rsid w:val="00031DB5"/>
    <w:rsid w:val="00031FBC"/>
    <w:rsid w:val="00032178"/>
    <w:rsid w:val="0003240B"/>
    <w:rsid w:val="000329C7"/>
    <w:rsid w:val="00032D98"/>
    <w:rsid w:val="00032EEF"/>
    <w:rsid w:val="00033164"/>
    <w:rsid w:val="0003376A"/>
    <w:rsid w:val="000338A2"/>
    <w:rsid w:val="00033998"/>
    <w:rsid w:val="00033C84"/>
    <w:rsid w:val="00034662"/>
    <w:rsid w:val="0003473F"/>
    <w:rsid w:val="00034B61"/>
    <w:rsid w:val="000350E0"/>
    <w:rsid w:val="000353E2"/>
    <w:rsid w:val="000356FF"/>
    <w:rsid w:val="000358C3"/>
    <w:rsid w:val="00035E85"/>
    <w:rsid w:val="00035F49"/>
    <w:rsid w:val="000360A6"/>
    <w:rsid w:val="000365A8"/>
    <w:rsid w:val="00036613"/>
    <w:rsid w:val="00036670"/>
    <w:rsid w:val="00036799"/>
    <w:rsid w:val="00036884"/>
    <w:rsid w:val="00036B1E"/>
    <w:rsid w:val="00036E4C"/>
    <w:rsid w:val="00037348"/>
    <w:rsid w:val="000375A5"/>
    <w:rsid w:val="00037817"/>
    <w:rsid w:val="00037831"/>
    <w:rsid w:val="000378FC"/>
    <w:rsid w:val="00037C6F"/>
    <w:rsid w:val="00037E73"/>
    <w:rsid w:val="000401C1"/>
    <w:rsid w:val="000404CE"/>
    <w:rsid w:val="00040C52"/>
    <w:rsid w:val="0004108D"/>
    <w:rsid w:val="000410F8"/>
    <w:rsid w:val="0004125D"/>
    <w:rsid w:val="00041434"/>
    <w:rsid w:val="0004198F"/>
    <w:rsid w:val="00041C6F"/>
    <w:rsid w:val="00042686"/>
    <w:rsid w:val="0004279D"/>
    <w:rsid w:val="000428A8"/>
    <w:rsid w:val="00042F8F"/>
    <w:rsid w:val="00042F9E"/>
    <w:rsid w:val="00042FFB"/>
    <w:rsid w:val="000430B6"/>
    <w:rsid w:val="00043536"/>
    <w:rsid w:val="000439BD"/>
    <w:rsid w:val="00043CCD"/>
    <w:rsid w:val="00043F83"/>
    <w:rsid w:val="00044575"/>
    <w:rsid w:val="00044589"/>
    <w:rsid w:val="0004458B"/>
    <w:rsid w:val="000445DD"/>
    <w:rsid w:val="0004467A"/>
    <w:rsid w:val="0004496A"/>
    <w:rsid w:val="00044995"/>
    <w:rsid w:val="00044A3A"/>
    <w:rsid w:val="00044D14"/>
    <w:rsid w:val="00044EF8"/>
    <w:rsid w:val="00045231"/>
    <w:rsid w:val="0004530A"/>
    <w:rsid w:val="00045428"/>
    <w:rsid w:val="000457FC"/>
    <w:rsid w:val="00045A35"/>
    <w:rsid w:val="00046018"/>
    <w:rsid w:val="00046408"/>
    <w:rsid w:val="000465F2"/>
    <w:rsid w:val="00046C74"/>
    <w:rsid w:val="00046C79"/>
    <w:rsid w:val="00046F56"/>
    <w:rsid w:val="0004724D"/>
    <w:rsid w:val="000473EE"/>
    <w:rsid w:val="0004740E"/>
    <w:rsid w:val="00047DE8"/>
    <w:rsid w:val="00050221"/>
    <w:rsid w:val="00050ABB"/>
    <w:rsid w:val="00050CE1"/>
    <w:rsid w:val="00050EE3"/>
    <w:rsid w:val="00051014"/>
    <w:rsid w:val="000510A5"/>
    <w:rsid w:val="000511EB"/>
    <w:rsid w:val="00051475"/>
    <w:rsid w:val="0005148B"/>
    <w:rsid w:val="00051A9C"/>
    <w:rsid w:val="00051D5C"/>
    <w:rsid w:val="00051D7F"/>
    <w:rsid w:val="00051E50"/>
    <w:rsid w:val="00051EF9"/>
    <w:rsid w:val="0005225B"/>
    <w:rsid w:val="0005297C"/>
    <w:rsid w:val="00052B43"/>
    <w:rsid w:val="00052B9E"/>
    <w:rsid w:val="00052BB1"/>
    <w:rsid w:val="00052EF1"/>
    <w:rsid w:val="00053130"/>
    <w:rsid w:val="000533E6"/>
    <w:rsid w:val="000538AB"/>
    <w:rsid w:val="00053B07"/>
    <w:rsid w:val="00053C5F"/>
    <w:rsid w:val="00054384"/>
    <w:rsid w:val="0005453B"/>
    <w:rsid w:val="000546D1"/>
    <w:rsid w:val="0005495C"/>
    <w:rsid w:val="00054CE1"/>
    <w:rsid w:val="00054F0C"/>
    <w:rsid w:val="00054FF9"/>
    <w:rsid w:val="000550EA"/>
    <w:rsid w:val="000553E4"/>
    <w:rsid w:val="00055AB3"/>
    <w:rsid w:val="00055C19"/>
    <w:rsid w:val="00056299"/>
    <w:rsid w:val="00056AD3"/>
    <w:rsid w:val="00056F6E"/>
    <w:rsid w:val="0005715D"/>
    <w:rsid w:val="0005751A"/>
    <w:rsid w:val="000577BD"/>
    <w:rsid w:val="00057C2F"/>
    <w:rsid w:val="00057D54"/>
    <w:rsid w:val="00057FC3"/>
    <w:rsid w:val="00060308"/>
    <w:rsid w:val="0006075C"/>
    <w:rsid w:val="00060873"/>
    <w:rsid w:val="0006113B"/>
    <w:rsid w:val="000611B9"/>
    <w:rsid w:val="00061D58"/>
    <w:rsid w:val="00062630"/>
    <w:rsid w:val="000626D4"/>
    <w:rsid w:val="000629DA"/>
    <w:rsid w:val="000630B0"/>
    <w:rsid w:val="000630B2"/>
    <w:rsid w:val="00063232"/>
    <w:rsid w:val="00063A58"/>
    <w:rsid w:val="00063E3D"/>
    <w:rsid w:val="00063E4E"/>
    <w:rsid w:val="000641DC"/>
    <w:rsid w:val="00064904"/>
    <w:rsid w:val="00064B2B"/>
    <w:rsid w:val="00064FC5"/>
    <w:rsid w:val="000657CB"/>
    <w:rsid w:val="00065865"/>
    <w:rsid w:val="00066145"/>
    <w:rsid w:val="0006626C"/>
    <w:rsid w:val="0006668F"/>
    <w:rsid w:val="000668AB"/>
    <w:rsid w:val="00066C5E"/>
    <w:rsid w:val="00066C6D"/>
    <w:rsid w:val="000670A5"/>
    <w:rsid w:val="00067522"/>
    <w:rsid w:val="00067524"/>
    <w:rsid w:val="00067591"/>
    <w:rsid w:val="00067702"/>
    <w:rsid w:val="00067733"/>
    <w:rsid w:val="00067BB7"/>
    <w:rsid w:val="0007060D"/>
    <w:rsid w:val="00070622"/>
    <w:rsid w:val="00070D42"/>
    <w:rsid w:val="00070F4D"/>
    <w:rsid w:val="000711AF"/>
    <w:rsid w:val="0007152F"/>
    <w:rsid w:val="000716C5"/>
    <w:rsid w:val="00071785"/>
    <w:rsid w:val="00071808"/>
    <w:rsid w:val="00071CBA"/>
    <w:rsid w:val="00071DEB"/>
    <w:rsid w:val="0007221D"/>
    <w:rsid w:val="0007258B"/>
    <w:rsid w:val="0007270E"/>
    <w:rsid w:val="0007308B"/>
    <w:rsid w:val="00073197"/>
    <w:rsid w:val="000733C2"/>
    <w:rsid w:val="000735A6"/>
    <w:rsid w:val="00073835"/>
    <w:rsid w:val="00073A1C"/>
    <w:rsid w:val="00073B29"/>
    <w:rsid w:val="00073EB8"/>
    <w:rsid w:val="00074A52"/>
    <w:rsid w:val="00074FD3"/>
    <w:rsid w:val="00075A29"/>
    <w:rsid w:val="00075F06"/>
    <w:rsid w:val="00076682"/>
    <w:rsid w:val="00076794"/>
    <w:rsid w:val="00076BB1"/>
    <w:rsid w:val="00076C8E"/>
    <w:rsid w:val="00076FAE"/>
    <w:rsid w:val="00077A75"/>
    <w:rsid w:val="000800CB"/>
    <w:rsid w:val="0008039B"/>
    <w:rsid w:val="00080A05"/>
    <w:rsid w:val="00080A51"/>
    <w:rsid w:val="00080F1D"/>
    <w:rsid w:val="00080FC7"/>
    <w:rsid w:val="0008118E"/>
    <w:rsid w:val="00081339"/>
    <w:rsid w:val="0008145A"/>
    <w:rsid w:val="00081C8F"/>
    <w:rsid w:val="00081EB5"/>
    <w:rsid w:val="00082577"/>
    <w:rsid w:val="0008283D"/>
    <w:rsid w:val="00082A8C"/>
    <w:rsid w:val="00082AC9"/>
    <w:rsid w:val="00082CE7"/>
    <w:rsid w:val="0008328E"/>
    <w:rsid w:val="000833E2"/>
    <w:rsid w:val="000836F5"/>
    <w:rsid w:val="00083D7F"/>
    <w:rsid w:val="00083E47"/>
    <w:rsid w:val="00083E9F"/>
    <w:rsid w:val="00083F5D"/>
    <w:rsid w:val="00083F65"/>
    <w:rsid w:val="000840C3"/>
    <w:rsid w:val="000840C9"/>
    <w:rsid w:val="00084156"/>
    <w:rsid w:val="000849EF"/>
    <w:rsid w:val="00084E8A"/>
    <w:rsid w:val="00084FFB"/>
    <w:rsid w:val="00085457"/>
    <w:rsid w:val="00085822"/>
    <w:rsid w:val="00085A2F"/>
    <w:rsid w:val="00085B0B"/>
    <w:rsid w:val="00085EC6"/>
    <w:rsid w:val="00086EC5"/>
    <w:rsid w:val="0008793A"/>
    <w:rsid w:val="00087A7B"/>
    <w:rsid w:val="00087BD9"/>
    <w:rsid w:val="00087D62"/>
    <w:rsid w:val="00087E57"/>
    <w:rsid w:val="00090342"/>
    <w:rsid w:val="000906BE"/>
    <w:rsid w:val="00090D61"/>
    <w:rsid w:val="00090EEB"/>
    <w:rsid w:val="0009160E"/>
    <w:rsid w:val="0009164B"/>
    <w:rsid w:val="0009187E"/>
    <w:rsid w:val="00091B31"/>
    <w:rsid w:val="00091B4D"/>
    <w:rsid w:val="00091FF6"/>
    <w:rsid w:val="000927D2"/>
    <w:rsid w:val="00092803"/>
    <w:rsid w:val="00092909"/>
    <w:rsid w:val="00092FCF"/>
    <w:rsid w:val="000935B8"/>
    <w:rsid w:val="00093B08"/>
    <w:rsid w:val="00093BEA"/>
    <w:rsid w:val="00093BF2"/>
    <w:rsid w:val="00093FDB"/>
    <w:rsid w:val="00094683"/>
    <w:rsid w:val="00095579"/>
    <w:rsid w:val="00095A51"/>
    <w:rsid w:val="00095DB8"/>
    <w:rsid w:val="00096614"/>
    <w:rsid w:val="00096667"/>
    <w:rsid w:val="000966C1"/>
    <w:rsid w:val="000973A9"/>
    <w:rsid w:val="000974BB"/>
    <w:rsid w:val="00097502"/>
    <w:rsid w:val="00097C65"/>
    <w:rsid w:val="00097D33"/>
    <w:rsid w:val="00097E01"/>
    <w:rsid w:val="00097EF8"/>
    <w:rsid w:val="000A0257"/>
    <w:rsid w:val="000A0543"/>
    <w:rsid w:val="000A05E7"/>
    <w:rsid w:val="000A0626"/>
    <w:rsid w:val="000A07BA"/>
    <w:rsid w:val="000A07E7"/>
    <w:rsid w:val="000A0C58"/>
    <w:rsid w:val="000A1240"/>
    <w:rsid w:val="000A16FF"/>
    <w:rsid w:val="000A1A51"/>
    <w:rsid w:val="000A1C03"/>
    <w:rsid w:val="000A1E60"/>
    <w:rsid w:val="000A20EE"/>
    <w:rsid w:val="000A2283"/>
    <w:rsid w:val="000A24C7"/>
    <w:rsid w:val="000A268E"/>
    <w:rsid w:val="000A2A19"/>
    <w:rsid w:val="000A2A5A"/>
    <w:rsid w:val="000A2B86"/>
    <w:rsid w:val="000A2CC0"/>
    <w:rsid w:val="000A304D"/>
    <w:rsid w:val="000A312E"/>
    <w:rsid w:val="000A35A6"/>
    <w:rsid w:val="000A35AE"/>
    <w:rsid w:val="000A35D9"/>
    <w:rsid w:val="000A38FD"/>
    <w:rsid w:val="000A3D78"/>
    <w:rsid w:val="000A3F7D"/>
    <w:rsid w:val="000A4126"/>
    <w:rsid w:val="000A46C2"/>
    <w:rsid w:val="000A46EA"/>
    <w:rsid w:val="000A4A28"/>
    <w:rsid w:val="000A4C29"/>
    <w:rsid w:val="000A4E86"/>
    <w:rsid w:val="000A590E"/>
    <w:rsid w:val="000A59D1"/>
    <w:rsid w:val="000A5F1F"/>
    <w:rsid w:val="000A60B6"/>
    <w:rsid w:val="000A61F5"/>
    <w:rsid w:val="000A64EB"/>
    <w:rsid w:val="000A654B"/>
    <w:rsid w:val="000A6D1B"/>
    <w:rsid w:val="000A7067"/>
    <w:rsid w:val="000A715C"/>
    <w:rsid w:val="000A72AF"/>
    <w:rsid w:val="000A7731"/>
    <w:rsid w:val="000A7D94"/>
    <w:rsid w:val="000B024B"/>
    <w:rsid w:val="000B026A"/>
    <w:rsid w:val="000B04D7"/>
    <w:rsid w:val="000B064F"/>
    <w:rsid w:val="000B1079"/>
    <w:rsid w:val="000B11E5"/>
    <w:rsid w:val="000B18BD"/>
    <w:rsid w:val="000B1DB0"/>
    <w:rsid w:val="000B240A"/>
    <w:rsid w:val="000B2429"/>
    <w:rsid w:val="000B2BEB"/>
    <w:rsid w:val="000B2C09"/>
    <w:rsid w:val="000B2CE1"/>
    <w:rsid w:val="000B2EA9"/>
    <w:rsid w:val="000B2EC5"/>
    <w:rsid w:val="000B3257"/>
    <w:rsid w:val="000B32AE"/>
    <w:rsid w:val="000B35E6"/>
    <w:rsid w:val="000B37E3"/>
    <w:rsid w:val="000B39AF"/>
    <w:rsid w:val="000B3FA6"/>
    <w:rsid w:val="000B4018"/>
    <w:rsid w:val="000B434B"/>
    <w:rsid w:val="000B44ED"/>
    <w:rsid w:val="000B4866"/>
    <w:rsid w:val="000B4C3C"/>
    <w:rsid w:val="000B4CE2"/>
    <w:rsid w:val="000B4CE7"/>
    <w:rsid w:val="000B517A"/>
    <w:rsid w:val="000B58F7"/>
    <w:rsid w:val="000B5B06"/>
    <w:rsid w:val="000B5DC8"/>
    <w:rsid w:val="000B647B"/>
    <w:rsid w:val="000B64B2"/>
    <w:rsid w:val="000B758F"/>
    <w:rsid w:val="000B7BFC"/>
    <w:rsid w:val="000B7D2C"/>
    <w:rsid w:val="000B7E9A"/>
    <w:rsid w:val="000C0733"/>
    <w:rsid w:val="000C15A0"/>
    <w:rsid w:val="000C190C"/>
    <w:rsid w:val="000C197F"/>
    <w:rsid w:val="000C1A65"/>
    <w:rsid w:val="000C1CDF"/>
    <w:rsid w:val="000C1D10"/>
    <w:rsid w:val="000C290C"/>
    <w:rsid w:val="000C2BC0"/>
    <w:rsid w:val="000C31F1"/>
    <w:rsid w:val="000C35AB"/>
    <w:rsid w:val="000C399E"/>
    <w:rsid w:val="000C3B1A"/>
    <w:rsid w:val="000C3BD2"/>
    <w:rsid w:val="000C3F30"/>
    <w:rsid w:val="000C4569"/>
    <w:rsid w:val="000C4EB3"/>
    <w:rsid w:val="000C51AA"/>
    <w:rsid w:val="000C5772"/>
    <w:rsid w:val="000C5CBE"/>
    <w:rsid w:val="000C6131"/>
    <w:rsid w:val="000C67B0"/>
    <w:rsid w:val="000C67BB"/>
    <w:rsid w:val="000C6AF8"/>
    <w:rsid w:val="000C6B04"/>
    <w:rsid w:val="000C6BA5"/>
    <w:rsid w:val="000C7530"/>
    <w:rsid w:val="000C78CD"/>
    <w:rsid w:val="000C7FAF"/>
    <w:rsid w:val="000D0197"/>
    <w:rsid w:val="000D08C7"/>
    <w:rsid w:val="000D091E"/>
    <w:rsid w:val="000D0929"/>
    <w:rsid w:val="000D1295"/>
    <w:rsid w:val="000D1912"/>
    <w:rsid w:val="000D197B"/>
    <w:rsid w:val="000D1AD5"/>
    <w:rsid w:val="000D1B8C"/>
    <w:rsid w:val="000D1FA0"/>
    <w:rsid w:val="000D200E"/>
    <w:rsid w:val="000D2177"/>
    <w:rsid w:val="000D25DC"/>
    <w:rsid w:val="000D2B32"/>
    <w:rsid w:val="000D2F2E"/>
    <w:rsid w:val="000D3007"/>
    <w:rsid w:val="000D313E"/>
    <w:rsid w:val="000D3850"/>
    <w:rsid w:val="000D3B7C"/>
    <w:rsid w:val="000D41BE"/>
    <w:rsid w:val="000D4382"/>
    <w:rsid w:val="000D44FB"/>
    <w:rsid w:val="000D4A11"/>
    <w:rsid w:val="000D4B88"/>
    <w:rsid w:val="000D554D"/>
    <w:rsid w:val="000D5B03"/>
    <w:rsid w:val="000D5D60"/>
    <w:rsid w:val="000D65C0"/>
    <w:rsid w:val="000D6849"/>
    <w:rsid w:val="000D6C29"/>
    <w:rsid w:val="000D6D79"/>
    <w:rsid w:val="000D6FD2"/>
    <w:rsid w:val="000D756A"/>
    <w:rsid w:val="000D76CF"/>
    <w:rsid w:val="000D7846"/>
    <w:rsid w:val="000D7B15"/>
    <w:rsid w:val="000D7D4B"/>
    <w:rsid w:val="000D7D70"/>
    <w:rsid w:val="000D7FD8"/>
    <w:rsid w:val="000E084B"/>
    <w:rsid w:val="000E0AE9"/>
    <w:rsid w:val="000E0D86"/>
    <w:rsid w:val="000E1009"/>
    <w:rsid w:val="000E1209"/>
    <w:rsid w:val="000E1531"/>
    <w:rsid w:val="000E17B3"/>
    <w:rsid w:val="000E186D"/>
    <w:rsid w:val="000E1926"/>
    <w:rsid w:val="000E1D0C"/>
    <w:rsid w:val="000E2756"/>
    <w:rsid w:val="000E2B26"/>
    <w:rsid w:val="000E2D58"/>
    <w:rsid w:val="000E2FAF"/>
    <w:rsid w:val="000E300F"/>
    <w:rsid w:val="000E34CF"/>
    <w:rsid w:val="000E34DA"/>
    <w:rsid w:val="000E394C"/>
    <w:rsid w:val="000E39D5"/>
    <w:rsid w:val="000E3A3F"/>
    <w:rsid w:val="000E3A6D"/>
    <w:rsid w:val="000E4979"/>
    <w:rsid w:val="000E4B5F"/>
    <w:rsid w:val="000E547C"/>
    <w:rsid w:val="000E5611"/>
    <w:rsid w:val="000E56B5"/>
    <w:rsid w:val="000E6190"/>
    <w:rsid w:val="000E66F3"/>
    <w:rsid w:val="000E6E70"/>
    <w:rsid w:val="000E723E"/>
    <w:rsid w:val="000E7F33"/>
    <w:rsid w:val="000F0119"/>
    <w:rsid w:val="000F047C"/>
    <w:rsid w:val="000F0551"/>
    <w:rsid w:val="000F0BB6"/>
    <w:rsid w:val="000F0DB1"/>
    <w:rsid w:val="000F1819"/>
    <w:rsid w:val="000F1AF0"/>
    <w:rsid w:val="000F1BDF"/>
    <w:rsid w:val="000F1C03"/>
    <w:rsid w:val="000F1D49"/>
    <w:rsid w:val="000F1DD9"/>
    <w:rsid w:val="000F2B78"/>
    <w:rsid w:val="000F2EA6"/>
    <w:rsid w:val="000F310B"/>
    <w:rsid w:val="000F31DE"/>
    <w:rsid w:val="000F3817"/>
    <w:rsid w:val="000F401F"/>
    <w:rsid w:val="000F523F"/>
    <w:rsid w:val="000F524A"/>
    <w:rsid w:val="000F600E"/>
    <w:rsid w:val="000F6102"/>
    <w:rsid w:val="000F64CB"/>
    <w:rsid w:val="000F6BBF"/>
    <w:rsid w:val="000F6F64"/>
    <w:rsid w:val="000F7389"/>
    <w:rsid w:val="000F78D6"/>
    <w:rsid w:val="000F7D72"/>
    <w:rsid w:val="001003F3"/>
    <w:rsid w:val="00100EFD"/>
    <w:rsid w:val="00101014"/>
    <w:rsid w:val="001018BA"/>
    <w:rsid w:val="00101B66"/>
    <w:rsid w:val="00101B78"/>
    <w:rsid w:val="00101BE9"/>
    <w:rsid w:val="00101C4D"/>
    <w:rsid w:val="00101D83"/>
    <w:rsid w:val="00102175"/>
    <w:rsid w:val="00102CEA"/>
    <w:rsid w:val="00102E18"/>
    <w:rsid w:val="00103893"/>
    <w:rsid w:val="00103D39"/>
    <w:rsid w:val="00104316"/>
    <w:rsid w:val="0010470E"/>
    <w:rsid w:val="0010517B"/>
    <w:rsid w:val="001051AB"/>
    <w:rsid w:val="0010531B"/>
    <w:rsid w:val="0010565E"/>
    <w:rsid w:val="00105B71"/>
    <w:rsid w:val="00105C16"/>
    <w:rsid w:val="00105D59"/>
    <w:rsid w:val="00105DAA"/>
    <w:rsid w:val="0010669B"/>
    <w:rsid w:val="00106703"/>
    <w:rsid w:val="0010695C"/>
    <w:rsid w:val="00106BC3"/>
    <w:rsid w:val="00106E4B"/>
    <w:rsid w:val="0010747B"/>
    <w:rsid w:val="00107633"/>
    <w:rsid w:val="00107B31"/>
    <w:rsid w:val="0011002C"/>
    <w:rsid w:val="001100AA"/>
    <w:rsid w:val="00110299"/>
    <w:rsid w:val="00110322"/>
    <w:rsid w:val="0011080C"/>
    <w:rsid w:val="00111126"/>
    <w:rsid w:val="0011122F"/>
    <w:rsid w:val="0011123C"/>
    <w:rsid w:val="0011138E"/>
    <w:rsid w:val="00111DC6"/>
    <w:rsid w:val="00111F07"/>
    <w:rsid w:val="00111F5C"/>
    <w:rsid w:val="00112192"/>
    <w:rsid w:val="0011298C"/>
    <w:rsid w:val="00112AC0"/>
    <w:rsid w:val="00112B44"/>
    <w:rsid w:val="00112B4B"/>
    <w:rsid w:val="00112DE1"/>
    <w:rsid w:val="00113990"/>
    <w:rsid w:val="001139C2"/>
    <w:rsid w:val="00113D01"/>
    <w:rsid w:val="00113E9D"/>
    <w:rsid w:val="0011421C"/>
    <w:rsid w:val="00114D9E"/>
    <w:rsid w:val="00114FC0"/>
    <w:rsid w:val="0011506A"/>
    <w:rsid w:val="00115200"/>
    <w:rsid w:val="00115463"/>
    <w:rsid w:val="0011568C"/>
    <w:rsid w:val="00115C2B"/>
    <w:rsid w:val="001160AA"/>
    <w:rsid w:val="00116407"/>
    <w:rsid w:val="001164CD"/>
    <w:rsid w:val="001164F0"/>
    <w:rsid w:val="00116741"/>
    <w:rsid w:val="00116844"/>
    <w:rsid w:val="001168FA"/>
    <w:rsid w:val="001169A2"/>
    <w:rsid w:val="001169B4"/>
    <w:rsid w:val="00116B0F"/>
    <w:rsid w:val="00116B46"/>
    <w:rsid w:val="00116C39"/>
    <w:rsid w:val="00117752"/>
    <w:rsid w:val="00120746"/>
    <w:rsid w:val="001209AE"/>
    <w:rsid w:val="001209F7"/>
    <w:rsid w:val="0012195B"/>
    <w:rsid w:val="00121BC1"/>
    <w:rsid w:val="00121CCC"/>
    <w:rsid w:val="001225DE"/>
    <w:rsid w:val="00122663"/>
    <w:rsid w:val="001226F1"/>
    <w:rsid w:val="00122C5E"/>
    <w:rsid w:val="00122D91"/>
    <w:rsid w:val="00122E0F"/>
    <w:rsid w:val="00122E19"/>
    <w:rsid w:val="001232C0"/>
    <w:rsid w:val="001235C0"/>
    <w:rsid w:val="00123B25"/>
    <w:rsid w:val="00123D97"/>
    <w:rsid w:val="001243C7"/>
    <w:rsid w:val="001244B5"/>
    <w:rsid w:val="001244D0"/>
    <w:rsid w:val="00124691"/>
    <w:rsid w:val="00124A33"/>
    <w:rsid w:val="00124D96"/>
    <w:rsid w:val="001251F3"/>
    <w:rsid w:val="001256E3"/>
    <w:rsid w:val="00125779"/>
    <w:rsid w:val="00125C3F"/>
    <w:rsid w:val="001262E7"/>
    <w:rsid w:val="00126341"/>
    <w:rsid w:val="0012657B"/>
    <w:rsid w:val="001266B9"/>
    <w:rsid w:val="00126880"/>
    <w:rsid w:val="001268FA"/>
    <w:rsid w:val="00126929"/>
    <w:rsid w:val="00126C51"/>
    <w:rsid w:val="00126F89"/>
    <w:rsid w:val="0012737F"/>
    <w:rsid w:val="00127CB1"/>
    <w:rsid w:val="00127F8C"/>
    <w:rsid w:val="001305F1"/>
    <w:rsid w:val="001306C4"/>
    <w:rsid w:val="00130776"/>
    <w:rsid w:val="00130BE9"/>
    <w:rsid w:val="0013107E"/>
    <w:rsid w:val="00131440"/>
    <w:rsid w:val="001319F2"/>
    <w:rsid w:val="001322D1"/>
    <w:rsid w:val="0013230A"/>
    <w:rsid w:val="001323E0"/>
    <w:rsid w:val="00132593"/>
    <w:rsid w:val="0013301C"/>
    <w:rsid w:val="00133527"/>
    <w:rsid w:val="00133657"/>
    <w:rsid w:val="001339AC"/>
    <w:rsid w:val="001339E2"/>
    <w:rsid w:val="00133A09"/>
    <w:rsid w:val="00133E61"/>
    <w:rsid w:val="001342AE"/>
    <w:rsid w:val="001344FE"/>
    <w:rsid w:val="0013476E"/>
    <w:rsid w:val="001347CC"/>
    <w:rsid w:val="001349AE"/>
    <w:rsid w:val="001350DA"/>
    <w:rsid w:val="001350F9"/>
    <w:rsid w:val="001351B1"/>
    <w:rsid w:val="0013534C"/>
    <w:rsid w:val="00135824"/>
    <w:rsid w:val="001358E6"/>
    <w:rsid w:val="00135FC5"/>
    <w:rsid w:val="00136054"/>
    <w:rsid w:val="0013617F"/>
    <w:rsid w:val="001361C0"/>
    <w:rsid w:val="0013673C"/>
    <w:rsid w:val="00137146"/>
    <w:rsid w:val="001376C0"/>
    <w:rsid w:val="0013781E"/>
    <w:rsid w:val="00137932"/>
    <w:rsid w:val="001379F6"/>
    <w:rsid w:val="00137F92"/>
    <w:rsid w:val="0014001F"/>
    <w:rsid w:val="001403B8"/>
    <w:rsid w:val="00140B5C"/>
    <w:rsid w:val="00140BBE"/>
    <w:rsid w:val="001415FD"/>
    <w:rsid w:val="00141BF1"/>
    <w:rsid w:val="001423BA"/>
    <w:rsid w:val="00142B49"/>
    <w:rsid w:val="00142BDD"/>
    <w:rsid w:val="00142F55"/>
    <w:rsid w:val="00143116"/>
    <w:rsid w:val="001431ED"/>
    <w:rsid w:val="00143339"/>
    <w:rsid w:val="00143403"/>
    <w:rsid w:val="00143BA6"/>
    <w:rsid w:val="00143F14"/>
    <w:rsid w:val="0014455A"/>
    <w:rsid w:val="001445B7"/>
    <w:rsid w:val="001447FB"/>
    <w:rsid w:val="00144A2C"/>
    <w:rsid w:val="00144D49"/>
    <w:rsid w:val="00144F62"/>
    <w:rsid w:val="0014527C"/>
    <w:rsid w:val="00145430"/>
    <w:rsid w:val="00145D25"/>
    <w:rsid w:val="00145D51"/>
    <w:rsid w:val="00145F0C"/>
    <w:rsid w:val="0014689D"/>
    <w:rsid w:val="00147177"/>
    <w:rsid w:val="001478E8"/>
    <w:rsid w:val="0014799D"/>
    <w:rsid w:val="00147BA5"/>
    <w:rsid w:val="001502CC"/>
    <w:rsid w:val="00150A00"/>
    <w:rsid w:val="00150A9B"/>
    <w:rsid w:val="00150AFD"/>
    <w:rsid w:val="001510C1"/>
    <w:rsid w:val="001511EF"/>
    <w:rsid w:val="00151725"/>
    <w:rsid w:val="00151769"/>
    <w:rsid w:val="00151D0F"/>
    <w:rsid w:val="00151DB2"/>
    <w:rsid w:val="001520C7"/>
    <w:rsid w:val="00152239"/>
    <w:rsid w:val="001522B6"/>
    <w:rsid w:val="001527C6"/>
    <w:rsid w:val="00154366"/>
    <w:rsid w:val="00154487"/>
    <w:rsid w:val="00154516"/>
    <w:rsid w:val="0015473C"/>
    <w:rsid w:val="00154797"/>
    <w:rsid w:val="001547B1"/>
    <w:rsid w:val="00154C94"/>
    <w:rsid w:val="00155077"/>
    <w:rsid w:val="00155180"/>
    <w:rsid w:val="00155D6E"/>
    <w:rsid w:val="00155EDD"/>
    <w:rsid w:val="0015621B"/>
    <w:rsid w:val="001575FE"/>
    <w:rsid w:val="00157730"/>
    <w:rsid w:val="00157757"/>
    <w:rsid w:val="00157B40"/>
    <w:rsid w:val="00157D56"/>
    <w:rsid w:val="00160463"/>
    <w:rsid w:val="001604D5"/>
    <w:rsid w:val="001604F8"/>
    <w:rsid w:val="001606BB"/>
    <w:rsid w:val="0016086D"/>
    <w:rsid w:val="00160C62"/>
    <w:rsid w:val="00160F8B"/>
    <w:rsid w:val="00161028"/>
    <w:rsid w:val="00161195"/>
    <w:rsid w:val="00161447"/>
    <w:rsid w:val="00161C7B"/>
    <w:rsid w:val="0016218A"/>
    <w:rsid w:val="0016282E"/>
    <w:rsid w:val="00163809"/>
    <w:rsid w:val="001639BB"/>
    <w:rsid w:val="00163BD6"/>
    <w:rsid w:val="00163F57"/>
    <w:rsid w:val="001642FB"/>
    <w:rsid w:val="00164687"/>
    <w:rsid w:val="00164950"/>
    <w:rsid w:val="00164AE6"/>
    <w:rsid w:val="00164D83"/>
    <w:rsid w:val="00164FE0"/>
    <w:rsid w:val="00165157"/>
    <w:rsid w:val="001653AD"/>
    <w:rsid w:val="0016544A"/>
    <w:rsid w:val="001654F9"/>
    <w:rsid w:val="0016553A"/>
    <w:rsid w:val="001659C6"/>
    <w:rsid w:val="001660B5"/>
    <w:rsid w:val="0016643D"/>
    <w:rsid w:val="00166548"/>
    <w:rsid w:val="001665EE"/>
    <w:rsid w:val="00166E4C"/>
    <w:rsid w:val="0016712A"/>
    <w:rsid w:val="00167594"/>
    <w:rsid w:val="001677AC"/>
    <w:rsid w:val="00167F62"/>
    <w:rsid w:val="00170138"/>
    <w:rsid w:val="0017024C"/>
    <w:rsid w:val="00170256"/>
    <w:rsid w:val="00170332"/>
    <w:rsid w:val="001708C8"/>
    <w:rsid w:val="00170962"/>
    <w:rsid w:val="00170BF6"/>
    <w:rsid w:val="00170DB6"/>
    <w:rsid w:val="0017142B"/>
    <w:rsid w:val="00171B1D"/>
    <w:rsid w:val="00171C77"/>
    <w:rsid w:val="00171C84"/>
    <w:rsid w:val="00172016"/>
    <w:rsid w:val="001720BF"/>
    <w:rsid w:val="00172239"/>
    <w:rsid w:val="0017245B"/>
    <w:rsid w:val="0017245C"/>
    <w:rsid w:val="001725E1"/>
    <w:rsid w:val="00172991"/>
    <w:rsid w:val="00172EE2"/>
    <w:rsid w:val="00173051"/>
    <w:rsid w:val="001731CD"/>
    <w:rsid w:val="00173237"/>
    <w:rsid w:val="001732C6"/>
    <w:rsid w:val="0017378A"/>
    <w:rsid w:val="0017386D"/>
    <w:rsid w:val="00173A05"/>
    <w:rsid w:val="00173A73"/>
    <w:rsid w:val="001742E5"/>
    <w:rsid w:val="001744F5"/>
    <w:rsid w:val="00174743"/>
    <w:rsid w:val="00174C3B"/>
    <w:rsid w:val="00174CF4"/>
    <w:rsid w:val="00174D6B"/>
    <w:rsid w:val="00175BC0"/>
    <w:rsid w:val="00175C21"/>
    <w:rsid w:val="0017621F"/>
    <w:rsid w:val="001765DC"/>
    <w:rsid w:val="00176A26"/>
    <w:rsid w:val="00176E91"/>
    <w:rsid w:val="001775A2"/>
    <w:rsid w:val="00177DE5"/>
    <w:rsid w:val="00180259"/>
    <w:rsid w:val="001806E0"/>
    <w:rsid w:val="00180A08"/>
    <w:rsid w:val="00180AE6"/>
    <w:rsid w:val="00180B6E"/>
    <w:rsid w:val="00180CBB"/>
    <w:rsid w:val="00180D0E"/>
    <w:rsid w:val="00180EF8"/>
    <w:rsid w:val="00181A5D"/>
    <w:rsid w:val="00181BF4"/>
    <w:rsid w:val="00181C67"/>
    <w:rsid w:val="00181D1E"/>
    <w:rsid w:val="00181F76"/>
    <w:rsid w:val="00182267"/>
    <w:rsid w:val="001826A4"/>
    <w:rsid w:val="001826BE"/>
    <w:rsid w:val="001832AB"/>
    <w:rsid w:val="00183402"/>
    <w:rsid w:val="00183765"/>
    <w:rsid w:val="00183AD7"/>
    <w:rsid w:val="00183F00"/>
    <w:rsid w:val="00184BB2"/>
    <w:rsid w:val="00184BB9"/>
    <w:rsid w:val="00184DA5"/>
    <w:rsid w:val="0018526A"/>
    <w:rsid w:val="001853AE"/>
    <w:rsid w:val="001856BF"/>
    <w:rsid w:val="00185D31"/>
    <w:rsid w:val="00186661"/>
    <w:rsid w:val="00186734"/>
    <w:rsid w:val="001867A7"/>
    <w:rsid w:val="0018693C"/>
    <w:rsid w:val="001869D1"/>
    <w:rsid w:val="00187749"/>
    <w:rsid w:val="00187970"/>
    <w:rsid w:val="00187DAC"/>
    <w:rsid w:val="00190910"/>
    <w:rsid w:val="00190CDE"/>
    <w:rsid w:val="00190ED4"/>
    <w:rsid w:val="00191197"/>
    <w:rsid w:val="0019121D"/>
    <w:rsid w:val="0019189D"/>
    <w:rsid w:val="00191A80"/>
    <w:rsid w:val="001922FA"/>
    <w:rsid w:val="00192464"/>
    <w:rsid w:val="0019247F"/>
    <w:rsid w:val="00192567"/>
    <w:rsid w:val="0019274A"/>
    <w:rsid w:val="001929FF"/>
    <w:rsid w:val="00192A13"/>
    <w:rsid w:val="00193328"/>
    <w:rsid w:val="001934A4"/>
    <w:rsid w:val="00193CAF"/>
    <w:rsid w:val="00194541"/>
    <w:rsid w:val="0019484E"/>
    <w:rsid w:val="0019496D"/>
    <w:rsid w:val="00194C60"/>
    <w:rsid w:val="00194DC3"/>
    <w:rsid w:val="00195029"/>
    <w:rsid w:val="00195C57"/>
    <w:rsid w:val="00195D13"/>
    <w:rsid w:val="001963BA"/>
    <w:rsid w:val="0019645A"/>
    <w:rsid w:val="00196621"/>
    <w:rsid w:val="001966B0"/>
    <w:rsid w:val="001967CC"/>
    <w:rsid w:val="001968A4"/>
    <w:rsid w:val="00196BFC"/>
    <w:rsid w:val="00196E60"/>
    <w:rsid w:val="00197CE3"/>
    <w:rsid w:val="001A0453"/>
    <w:rsid w:val="001A0720"/>
    <w:rsid w:val="001A07E0"/>
    <w:rsid w:val="001A0F35"/>
    <w:rsid w:val="001A11F4"/>
    <w:rsid w:val="001A1721"/>
    <w:rsid w:val="001A1A4F"/>
    <w:rsid w:val="001A20B2"/>
    <w:rsid w:val="001A2BFA"/>
    <w:rsid w:val="001A31D9"/>
    <w:rsid w:val="001A3307"/>
    <w:rsid w:val="001A337B"/>
    <w:rsid w:val="001A36BF"/>
    <w:rsid w:val="001A3777"/>
    <w:rsid w:val="001A4331"/>
    <w:rsid w:val="001A49A4"/>
    <w:rsid w:val="001A4FB7"/>
    <w:rsid w:val="001A51F2"/>
    <w:rsid w:val="001A5204"/>
    <w:rsid w:val="001A521F"/>
    <w:rsid w:val="001A534F"/>
    <w:rsid w:val="001A53F7"/>
    <w:rsid w:val="001A5A3B"/>
    <w:rsid w:val="001A5B22"/>
    <w:rsid w:val="001A5C16"/>
    <w:rsid w:val="001A61DB"/>
    <w:rsid w:val="001A6333"/>
    <w:rsid w:val="001A6810"/>
    <w:rsid w:val="001A6908"/>
    <w:rsid w:val="001A6B3E"/>
    <w:rsid w:val="001A6CB1"/>
    <w:rsid w:val="001A6D1F"/>
    <w:rsid w:val="001A70BF"/>
    <w:rsid w:val="001A74D3"/>
    <w:rsid w:val="001A778A"/>
    <w:rsid w:val="001A77F5"/>
    <w:rsid w:val="001A7ADE"/>
    <w:rsid w:val="001B037A"/>
    <w:rsid w:val="001B0943"/>
    <w:rsid w:val="001B09A0"/>
    <w:rsid w:val="001B0B45"/>
    <w:rsid w:val="001B0C02"/>
    <w:rsid w:val="001B0D15"/>
    <w:rsid w:val="001B12C5"/>
    <w:rsid w:val="001B1313"/>
    <w:rsid w:val="001B161A"/>
    <w:rsid w:val="001B1645"/>
    <w:rsid w:val="001B19B4"/>
    <w:rsid w:val="001B1A74"/>
    <w:rsid w:val="001B1CCB"/>
    <w:rsid w:val="001B1DD6"/>
    <w:rsid w:val="001B271D"/>
    <w:rsid w:val="001B2814"/>
    <w:rsid w:val="001B29E4"/>
    <w:rsid w:val="001B2B35"/>
    <w:rsid w:val="001B2ED9"/>
    <w:rsid w:val="001B4265"/>
    <w:rsid w:val="001B490A"/>
    <w:rsid w:val="001B4A8D"/>
    <w:rsid w:val="001B4C3B"/>
    <w:rsid w:val="001B50BA"/>
    <w:rsid w:val="001B530E"/>
    <w:rsid w:val="001B54A4"/>
    <w:rsid w:val="001B64D7"/>
    <w:rsid w:val="001B685C"/>
    <w:rsid w:val="001B7559"/>
    <w:rsid w:val="001B79FB"/>
    <w:rsid w:val="001B7B85"/>
    <w:rsid w:val="001C0740"/>
    <w:rsid w:val="001C084D"/>
    <w:rsid w:val="001C0924"/>
    <w:rsid w:val="001C0C89"/>
    <w:rsid w:val="001C13F9"/>
    <w:rsid w:val="001C1789"/>
    <w:rsid w:val="001C2671"/>
    <w:rsid w:val="001C2900"/>
    <w:rsid w:val="001C2B74"/>
    <w:rsid w:val="001C2C39"/>
    <w:rsid w:val="001C35C9"/>
    <w:rsid w:val="001C3981"/>
    <w:rsid w:val="001C3A36"/>
    <w:rsid w:val="001C3E1A"/>
    <w:rsid w:val="001C3F77"/>
    <w:rsid w:val="001C4335"/>
    <w:rsid w:val="001C4E14"/>
    <w:rsid w:val="001C5462"/>
    <w:rsid w:val="001C54D3"/>
    <w:rsid w:val="001C552C"/>
    <w:rsid w:val="001C5644"/>
    <w:rsid w:val="001C58D1"/>
    <w:rsid w:val="001C5AF7"/>
    <w:rsid w:val="001C5BC2"/>
    <w:rsid w:val="001C5BF1"/>
    <w:rsid w:val="001C6088"/>
    <w:rsid w:val="001C6553"/>
    <w:rsid w:val="001C65D0"/>
    <w:rsid w:val="001C67EF"/>
    <w:rsid w:val="001C6F66"/>
    <w:rsid w:val="001C716C"/>
    <w:rsid w:val="001C73EF"/>
    <w:rsid w:val="001C757F"/>
    <w:rsid w:val="001C772E"/>
    <w:rsid w:val="001C7767"/>
    <w:rsid w:val="001C7C5A"/>
    <w:rsid w:val="001C7E09"/>
    <w:rsid w:val="001D0127"/>
    <w:rsid w:val="001D0712"/>
    <w:rsid w:val="001D09A3"/>
    <w:rsid w:val="001D0D51"/>
    <w:rsid w:val="001D0E17"/>
    <w:rsid w:val="001D1450"/>
    <w:rsid w:val="001D14BC"/>
    <w:rsid w:val="001D1805"/>
    <w:rsid w:val="001D1826"/>
    <w:rsid w:val="001D18D1"/>
    <w:rsid w:val="001D26C4"/>
    <w:rsid w:val="001D2A25"/>
    <w:rsid w:val="001D2BDF"/>
    <w:rsid w:val="001D2F1B"/>
    <w:rsid w:val="001D308C"/>
    <w:rsid w:val="001D31BC"/>
    <w:rsid w:val="001D349D"/>
    <w:rsid w:val="001D376D"/>
    <w:rsid w:val="001D4228"/>
    <w:rsid w:val="001D527D"/>
    <w:rsid w:val="001D55A4"/>
    <w:rsid w:val="001D593F"/>
    <w:rsid w:val="001D5C2C"/>
    <w:rsid w:val="001D6A4A"/>
    <w:rsid w:val="001D6E07"/>
    <w:rsid w:val="001D728C"/>
    <w:rsid w:val="001D7633"/>
    <w:rsid w:val="001D7654"/>
    <w:rsid w:val="001D7842"/>
    <w:rsid w:val="001D7AA9"/>
    <w:rsid w:val="001D7B27"/>
    <w:rsid w:val="001E023B"/>
    <w:rsid w:val="001E032E"/>
    <w:rsid w:val="001E046B"/>
    <w:rsid w:val="001E0D6D"/>
    <w:rsid w:val="001E0D99"/>
    <w:rsid w:val="001E0F55"/>
    <w:rsid w:val="001E1152"/>
    <w:rsid w:val="001E1795"/>
    <w:rsid w:val="001E1E38"/>
    <w:rsid w:val="001E1ED7"/>
    <w:rsid w:val="001E1F55"/>
    <w:rsid w:val="001E2134"/>
    <w:rsid w:val="001E2303"/>
    <w:rsid w:val="001E266F"/>
    <w:rsid w:val="001E272B"/>
    <w:rsid w:val="001E276D"/>
    <w:rsid w:val="001E30EB"/>
    <w:rsid w:val="001E3695"/>
    <w:rsid w:val="001E3890"/>
    <w:rsid w:val="001E3969"/>
    <w:rsid w:val="001E3F71"/>
    <w:rsid w:val="001E4080"/>
    <w:rsid w:val="001E45B1"/>
    <w:rsid w:val="001E4600"/>
    <w:rsid w:val="001E481B"/>
    <w:rsid w:val="001E4B9E"/>
    <w:rsid w:val="001E4E0B"/>
    <w:rsid w:val="001E53EF"/>
    <w:rsid w:val="001E59AA"/>
    <w:rsid w:val="001E5D52"/>
    <w:rsid w:val="001E5F52"/>
    <w:rsid w:val="001E7164"/>
    <w:rsid w:val="001E73D8"/>
    <w:rsid w:val="001E73FE"/>
    <w:rsid w:val="001E777B"/>
    <w:rsid w:val="001E7A0D"/>
    <w:rsid w:val="001E7F53"/>
    <w:rsid w:val="001F006F"/>
    <w:rsid w:val="001F0773"/>
    <w:rsid w:val="001F07DA"/>
    <w:rsid w:val="001F0F2B"/>
    <w:rsid w:val="001F1080"/>
    <w:rsid w:val="001F12C6"/>
    <w:rsid w:val="001F13DF"/>
    <w:rsid w:val="001F1628"/>
    <w:rsid w:val="001F1657"/>
    <w:rsid w:val="001F17C2"/>
    <w:rsid w:val="001F1BCF"/>
    <w:rsid w:val="001F1DAC"/>
    <w:rsid w:val="001F2009"/>
    <w:rsid w:val="001F240F"/>
    <w:rsid w:val="001F260F"/>
    <w:rsid w:val="001F33E6"/>
    <w:rsid w:val="001F4315"/>
    <w:rsid w:val="001F43C9"/>
    <w:rsid w:val="001F4520"/>
    <w:rsid w:val="001F4764"/>
    <w:rsid w:val="001F4CC8"/>
    <w:rsid w:val="001F57D1"/>
    <w:rsid w:val="001F5BAE"/>
    <w:rsid w:val="001F5DA4"/>
    <w:rsid w:val="001F6077"/>
    <w:rsid w:val="001F63AB"/>
    <w:rsid w:val="001F67C2"/>
    <w:rsid w:val="001F6963"/>
    <w:rsid w:val="001F739A"/>
    <w:rsid w:val="001F7884"/>
    <w:rsid w:val="001F7911"/>
    <w:rsid w:val="002001CC"/>
    <w:rsid w:val="00200441"/>
    <w:rsid w:val="00200545"/>
    <w:rsid w:val="00200D65"/>
    <w:rsid w:val="002012B6"/>
    <w:rsid w:val="00202386"/>
    <w:rsid w:val="00202CBC"/>
    <w:rsid w:val="00202E7B"/>
    <w:rsid w:val="00203089"/>
    <w:rsid w:val="002032E2"/>
    <w:rsid w:val="0020357D"/>
    <w:rsid w:val="002038E5"/>
    <w:rsid w:val="002038F3"/>
    <w:rsid w:val="00203A31"/>
    <w:rsid w:val="00203C3C"/>
    <w:rsid w:val="00203F17"/>
    <w:rsid w:val="00203F86"/>
    <w:rsid w:val="00204044"/>
    <w:rsid w:val="00204211"/>
    <w:rsid w:val="0020422E"/>
    <w:rsid w:val="00204388"/>
    <w:rsid w:val="00204878"/>
    <w:rsid w:val="002049E2"/>
    <w:rsid w:val="00204C15"/>
    <w:rsid w:val="00204C53"/>
    <w:rsid w:val="00204C9D"/>
    <w:rsid w:val="002055B5"/>
    <w:rsid w:val="00205793"/>
    <w:rsid w:val="00205825"/>
    <w:rsid w:val="00205C74"/>
    <w:rsid w:val="00206946"/>
    <w:rsid w:val="0020698D"/>
    <w:rsid w:val="00206AE0"/>
    <w:rsid w:val="002076FA"/>
    <w:rsid w:val="002077A7"/>
    <w:rsid w:val="002079E9"/>
    <w:rsid w:val="00207AE7"/>
    <w:rsid w:val="00207BFD"/>
    <w:rsid w:val="00207DC0"/>
    <w:rsid w:val="002101F9"/>
    <w:rsid w:val="0021031A"/>
    <w:rsid w:val="00210448"/>
    <w:rsid w:val="00210DF8"/>
    <w:rsid w:val="0021183C"/>
    <w:rsid w:val="00211D72"/>
    <w:rsid w:val="002120FB"/>
    <w:rsid w:val="00212360"/>
    <w:rsid w:val="002123A3"/>
    <w:rsid w:val="002123EE"/>
    <w:rsid w:val="00212603"/>
    <w:rsid w:val="00212987"/>
    <w:rsid w:val="00212998"/>
    <w:rsid w:val="00212B39"/>
    <w:rsid w:val="00213B1B"/>
    <w:rsid w:val="00213BF2"/>
    <w:rsid w:val="00213BFC"/>
    <w:rsid w:val="00213CAC"/>
    <w:rsid w:val="00213CBC"/>
    <w:rsid w:val="0021403B"/>
    <w:rsid w:val="00214076"/>
    <w:rsid w:val="00214335"/>
    <w:rsid w:val="00214C95"/>
    <w:rsid w:val="00214D56"/>
    <w:rsid w:val="002156F4"/>
    <w:rsid w:val="00215783"/>
    <w:rsid w:val="00215B7C"/>
    <w:rsid w:val="00215F51"/>
    <w:rsid w:val="00216033"/>
    <w:rsid w:val="0021650E"/>
    <w:rsid w:val="00216B6E"/>
    <w:rsid w:val="00216FA1"/>
    <w:rsid w:val="00217598"/>
    <w:rsid w:val="00217770"/>
    <w:rsid w:val="00217889"/>
    <w:rsid w:val="00217F9C"/>
    <w:rsid w:val="00220691"/>
    <w:rsid w:val="002207EB"/>
    <w:rsid w:val="00220A10"/>
    <w:rsid w:val="00220B15"/>
    <w:rsid w:val="002212C4"/>
    <w:rsid w:val="002215D6"/>
    <w:rsid w:val="0022185F"/>
    <w:rsid w:val="00221A3F"/>
    <w:rsid w:val="00222954"/>
    <w:rsid w:val="002236EE"/>
    <w:rsid w:val="0022375E"/>
    <w:rsid w:val="0022398B"/>
    <w:rsid w:val="00223F96"/>
    <w:rsid w:val="00224206"/>
    <w:rsid w:val="00224C67"/>
    <w:rsid w:val="00224CC2"/>
    <w:rsid w:val="00224CEF"/>
    <w:rsid w:val="00224D07"/>
    <w:rsid w:val="00224D72"/>
    <w:rsid w:val="0022533F"/>
    <w:rsid w:val="0022540E"/>
    <w:rsid w:val="00225A5D"/>
    <w:rsid w:val="00225A68"/>
    <w:rsid w:val="00225F7B"/>
    <w:rsid w:val="002261CC"/>
    <w:rsid w:val="00226A76"/>
    <w:rsid w:val="00226B30"/>
    <w:rsid w:val="002271B9"/>
    <w:rsid w:val="0022772E"/>
    <w:rsid w:val="002278ED"/>
    <w:rsid w:val="00227AEB"/>
    <w:rsid w:val="00227C60"/>
    <w:rsid w:val="00230227"/>
    <w:rsid w:val="00230AD4"/>
    <w:rsid w:val="00230B88"/>
    <w:rsid w:val="00230FA9"/>
    <w:rsid w:val="002310A5"/>
    <w:rsid w:val="002311A5"/>
    <w:rsid w:val="00231B69"/>
    <w:rsid w:val="0023285C"/>
    <w:rsid w:val="002329F0"/>
    <w:rsid w:val="00233713"/>
    <w:rsid w:val="00233764"/>
    <w:rsid w:val="00233964"/>
    <w:rsid w:val="00233A5D"/>
    <w:rsid w:val="00233BFA"/>
    <w:rsid w:val="00233C66"/>
    <w:rsid w:val="00233E38"/>
    <w:rsid w:val="00233E96"/>
    <w:rsid w:val="00233FBD"/>
    <w:rsid w:val="002341C9"/>
    <w:rsid w:val="00234512"/>
    <w:rsid w:val="002345E8"/>
    <w:rsid w:val="00234617"/>
    <w:rsid w:val="00234B82"/>
    <w:rsid w:val="00234D3A"/>
    <w:rsid w:val="00235614"/>
    <w:rsid w:val="002356A5"/>
    <w:rsid w:val="0023585A"/>
    <w:rsid w:val="00235981"/>
    <w:rsid w:val="00235C33"/>
    <w:rsid w:val="00235E5E"/>
    <w:rsid w:val="00236428"/>
    <w:rsid w:val="0023728F"/>
    <w:rsid w:val="00237324"/>
    <w:rsid w:val="0023759F"/>
    <w:rsid w:val="00237692"/>
    <w:rsid w:val="00237823"/>
    <w:rsid w:val="0023790E"/>
    <w:rsid w:val="00237913"/>
    <w:rsid w:val="00237C9A"/>
    <w:rsid w:val="002406EE"/>
    <w:rsid w:val="002407C7"/>
    <w:rsid w:val="002409A1"/>
    <w:rsid w:val="00240FCB"/>
    <w:rsid w:val="0024106A"/>
    <w:rsid w:val="00241167"/>
    <w:rsid w:val="002416D3"/>
    <w:rsid w:val="0024173E"/>
    <w:rsid w:val="00241A7D"/>
    <w:rsid w:val="00242251"/>
    <w:rsid w:val="0024239A"/>
    <w:rsid w:val="002423C9"/>
    <w:rsid w:val="00242548"/>
    <w:rsid w:val="0024257A"/>
    <w:rsid w:val="00242588"/>
    <w:rsid w:val="00242C77"/>
    <w:rsid w:val="00242DE5"/>
    <w:rsid w:val="00243288"/>
    <w:rsid w:val="0024377E"/>
    <w:rsid w:val="00243E39"/>
    <w:rsid w:val="0024446A"/>
    <w:rsid w:val="00244550"/>
    <w:rsid w:val="0024499C"/>
    <w:rsid w:val="00244D88"/>
    <w:rsid w:val="00244F2A"/>
    <w:rsid w:val="002452FE"/>
    <w:rsid w:val="0024539C"/>
    <w:rsid w:val="00245446"/>
    <w:rsid w:val="002456A8"/>
    <w:rsid w:val="00245826"/>
    <w:rsid w:val="00245AB5"/>
    <w:rsid w:val="00245D15"/>
    <w:rsid w:val="00245E73"/>
    <w:rsid w:val="00245EFA"/>
    <w:rsid w:val="002462F5"/>
    <w:rsid w:val="002463BA"/>
    <w:rsid w:val="00246692"/>
    <w:rsid w:val="00246B37"/>
    <w:rsid w:val="00246C96"/>
    <w:rsid w:val="00246FDF"/>
    <w:rsid w:val="002477A7"/>
    <w:rsid w:val="00247A73"/>
    <w:rsid w:val="00247D0D"/>
    <w:rsid w:val="002502AE"/>
    <w:rsid w:val="002506E6"/>
    <w:rsid w:val="00250836"/>
    <w:rsid w:val="00250EB6"/>
    <w:rsid w:val="00250F2C"/>
    <w:rsid w:val="00250F34"/>
    <w:rsid w:val="002511B7"/>
    <w:rsid w:val="00251262"/>
    <w:rsid w:val="00251303"/>
    <w:rsid w:val="002515E8"/>
    <w:rsid w:val="002519D2"/>
    <w:rsid w:val="00251B4D"/>
    <w:rsid w:val="00251C89"/>
    <w:rsid w:val="00251F05"/>
    <w:rsid w:val="002521A5"/>
    <w:rsid w:val="00252520"/>
    <w:rsid w:val="002525BB"/>
    <w:rsid w:val="002530FD"/>
    <w:rsid w:val="00253813"/>
    <w:rsid w:val="002538CB"/>
    <w:rsid w:val="00254037"/>
    <w:rsid w:val="00254F58"/>
    <w:rsid w:val="0025519E"/>
    <w:rsid w:val="0025528E"/>
    <w:rsid w:val="00256454"/>
    <w:rsid w:val="00256576"/>
    <w:rsid w:val="00256B59"/>
    <w:rsid w:val="00256E99"/>
    <w:rsid w:val="00257444"/>
    <w:rsid w:val="00257B2C"/>
    <w:rsid w:val="00257C7B"/>
    <w:rsid w:val="00257E6F"/>
    <w:rsid w:val="00260274"/>
    <w:rsid w:val="00260563"/>
    <w:rsid w:val="002605FC"/>
    <w:rsid w:val="0026072B"/>
    <w:rsid w:val="00260803"/>
    <w:rsid w:val="00260864"/>
    <w:rsid w:val="00260926"/>
    <w:rsid w:val="0026093B"/>
    <w:rsid w:val="00260C49"/>
    <w:rsid w:val="00260D76"/>
    <w:rsid w:val="00260FA2"/>
    <w:rsid w:val="0026107B"/>
    <w:rsid w:val="002613F9"/>
    <w:rsid w:val="0026142F"/>
    <w:rsid w:val="002614E6"/>
    <w:rsid w:val="002617FF"/>
    <w:rsid w:val="00261C29"/>
    <w:rsid w:val="00261EB5"/>
    <w:rsid w:val="00262AF2"/>
    <w:rsid w:val="00262BB5"/>
    <w:rsid w:val="0026340E"/>
    <w:rsid w:val="00263D77"/>
    <w:rsid w:val="00263F14"/>
    <w:rsid w:val="0026417A"/>
    <w:rsid w:val="002644B0"/>
    <w:rsid w:val="00264955"/>
    <w:rsid w:val="00264BAF"/>
    <w:rsid w:val="002659E8"/>
    <w:rsid w:val="00265DDB"/>
    <w:rsid w:val="00266274"/>
    <w:rsid w:val="002664CF"/>
    <w:rsid w:val="002666BC"/>
    <w:rsid w:val="00266C79"/>
    <w:rsid w:val="00266F7D"/>
    <w:rsid w:val="00267A32"/>
    <w:rsid w:val="00267D48"/>
    <w:rsid w:val="00267D9B"/>
    <w:rsid w:val="00270825"/>
    <w:rsid w:val="00270D3C"/>
    <w:rsid w:val="00270D94"/>
    <w:rsid w:val="00270EE3"/>
    <w:rsid w:val="00270FE7"/>
    <w:rsid w:val="002714D9"/>
    <w:rsid w:val="0027156A"/>
    <w:rsid w:val="0027167C"/>
    <w:rsid w:val="00271DB9"/>
    <w:rsid w:val="00272277"/>
    <w:rsid w:val="00272648"/>
    <w:rsid w:val="002728B2"/>
    <w:rsid w:val="00272C69"/>
    <w:rsid w:val="002734C1"/>
    <w:rsid w:val="002734EB"/>
    <w:rsid w:val="00273574"/>
    <w:rsid w:val="0027399B"/>
    <w:rsid w:val="00274506"/>
    <w:rsid w:val="00274563"/>
    <w:rsid w:val="002749D6"/>
    <w:rsid w:val="00275313"/>
    <w:rsid w:val="0027556C"/>
    <w:rsid w:val="00275628"/>
    <w:rsid w:val="0027564A"/>
    <w:rsid w:val="00275799"/>
    <w:rsid w:val="00275909"/>
    <w:rsid w:val="00275A99"/>
    <w:rsid w:val="00275A9A"/>
    <w:rsid w:val="00276533"/>
    <w:rsid w:val="00276C1F"/>
    <w:rsid w:val="00276DFB"/>
    <w:rsid w:val="00276EA3"/>
    <w:rsid w:val="002771C0"/>
    <w:rsid w:val="002775CA"/>
    <w:rsid w:val="002779EA"/>
    <w:rsid w:val="00277AD3"/>
    <w:rsid w:val="00277CC9"/>
    <w:rsid w:val="00277E07"/>
    <w:rsid w:val="002804BF"/>
    <w:rsid w:val="00280977"/>
    <w:rsid w:val="00280C06"/>
    <w:rsid w:val="00280DB5"/>
    <w:rsid w:val="00280EA1"/>
    <w:rsid w:val="0028118D"/>
    <w:rsid w:val="002813CA"/>
    <w:rsid w:val="00281493"/>
    <w:rsid w:val="002814C5"/>
    <w:rsid w:val="00281A5D"/>
    <w:rsid w:val="00281E69"/>
    <w:rsid w:val="0028202D"/>
    <w:rsid w:val="002822BB"/>
    <w:rsid w:val="0028240C"/>
    <w:rsid w:val="00282648"/>
    <w:rsid w:val="002827D3"/>
    <w:rsid w:val="00282934"/>
    <w:rsid w:val="0028299D"/>
    <w:rsid w:val="00282BDB"/>
    <w:rsid w:val="00283661"/>
    <w:rsid w:val="00283840"/>
    <w:rsid w:val="00283A6C"/>
    <w:rsid w:val="00283AD4"/>
    <w:rsid w:val="00283B18"/>
    <w:rsid w:val="00284066"/>
    <w:rsid w:val="00284097"/>
    <w:rsid w:val="00284645"/>
    <w:rsid w:val="00284CB5"/>
    <w:rsid w:val="00284CD0"/>
    <w:rsid w:val="002853A1"/>
    <w:rsid w:val="0028573C"/>
    <w:rsid w:val="00285940"/>
    <w:rsid w:val="002860C5"/>
    <w:rsid w:val="00286649"/>
    <w:rsid w:val="0028680C"/>
    <w:rsid w:val="00286BFC"/>
    <w:rsid w:val="00286CFF"/>
    <w:rsid w:val="00286D62"/>
    <w:rsid w:val="00286F1D"/>
    <w:rsid w:val="0029090E"/>
    <w:rsid w:val="00290AAC"/>
    <w:rsid w:val="0029102F"/>
    <w:rsid w:val="00291354"/>
    <w:rsid w:val="00291359"/>
    <w:rsid w:val="002913C6"/>
    <w:rsid w:val="00291C04"/>
    <w:rsid w:val="002925F8"/>
    <w:rsid w:val="002927DD"/>
    <w:rsid w:val="00292DED"/>
    <w:rsid w:val="002935DE"/>
    <w:rsid w:val="002937EF"/>
    <w:rsid w:val="00293D54"/>
    <w:rsid w:val="002941AC"/>
    <w:rsid w:val="00294A5A"/>
    <w:rsid w:val="00294B79"/>
    <w:rsid w:val="00294EED"/>
    <w:rsid w:val="00294F31"/>
    <w:rsid w:val="0029522B"/>
    <w:rsid w:val="002952EF"/>
    <w:rsid w:val="00295828"/>
    <w:rsid w:val="00295A5E"/>
    <w:rsid w:val="00295D86"/>
    <w:rsid w:val="00296883"/>
    <w:rsid w:val="00296B7B"/>
    <w:rsid w:val="00296B9D"/>
    <w:rsid w:val="00296DB5"/>
    <w:rsid w:val="00296E81"/>
    <w:rsid w:val="002972F2"/>
    <w:rsid w:val="00297C3F"/>
    <w:rsid w:val="00297D52"/>
    <w:rsid w:val="00297D71"/>
    <w:rsid w:val="002A01FA"/>
    <w:rsid w:val="002A03AC"/>
    <w:rsid w:val="002A0AAE"/>
    <w:rsid w:val="002A11AE"/>
    <w:rsid w:val="002A11B4"/>
    <w:rsid w:val="002A12A1"/>
    <w:rsid w:val="002A1FB7"/>
    <w:rsid w:val="002A221C"/>
    <w:rsid w:val="002A2432"/>
    <w:rsid w:val="002A288B"/>
    <w:rsid w:val="002A2E74"/>
    <w:rsid w:val="002A2FFE"/>
    <w:rsid w:val="002A305D"/>
    <w:rsid w:val="002A3C37"/>
    <w:rsid w:val="002A3F15"/>
    <w:rsid w:val="002A4053"/>
    <w:rsid w:val="002A42A9"/>
    <w:rsid w:val="002A4809"/>
    <w:rsid w:val="002A4840"/>
    <w:rsid w:val="002A4F2D"/>
    <w:rsid w:val="002A5645"/>
    <w:rsid w:val="002A56D7"/>
    <w:rsid w:val="002A56F1"/>
    <w:rsid w:val="002A5A2F"/>
    <w:rsid w:val="002A5AF8"/>
    <w:rsid w:val="002A5B12"/>
    <w:rsid w:val="002A5BC8"/>
    <w:rsid w:val="002A5D95"/>
    <w:rsid w:val="002A5FE8"/>
    <w:rsid w:val="002A6294"/>
    <w:rsid w:val="002A6455"/>
    <w:rsid w:val="002A66A0"/>
    <w:rsid w:val="002A69DD"/>
    <w:rsid w:val="002A6D60"/>
    <w:rsid w:val="002A758A"/>
    <w:rsid w:val="002A7670"/>
    <w:rsid w:val="002A78C5"/>
    <w:rsid w:val="002A7963"/>
    <w:rsid w:val="002A7AAB"/>
    <w:rsid w:val="002A7BEF"/>
    <w:rsid w:val="002A7F78"/>
    <w:rsid w:val="002B034C"/>
    <w:rsid w:val="002B08C8"/>
    <w:rsid w:val="002B0C9A"/>
    <w:rsid w:val="002B0F47"/>
    <w:rsid w:val="002B13A7"/>
    <w:rsid w:val="002B1576"/>
    <w:rsid w:val="002B15EA"/>
    <w:rsid w:val="002B18B1"/>
    <w:rsid w:val="002B1B0B"/>
    <w:rsid w:val="002B1D2E"/>
    <w:rsid w:val="002B1E1B"/>
    <w:rsid w:val="002B1F79"/>
    <w:rsid w:val="002B22A5"/>
    <w:rsid w:val="002B2330"/>
    <w:rsid w:val="002B24AB"/>
    <w:rsid w:val="002B251D"/>
    <w:rsid w:val="002B287D"/>
    <w:rsid w:val="002B34BE"/>
    <w:rsid w:val="002B3930"/>
    <w:rsid w:val="002B3B2A"/>
    <w:rsid w:val="002B3E72"/>
    <w:rsid w:val="002B44B9"/>
    <w:rsid w:val="002B44FC"/>
    <w:rsid w:val="002B473C"/>
    <w:rsid w:val="002B5130"/>
    <w:rsid w:val="002B51C4"/>
    <w:rsid w:val="002B5769"/>
    <w:rsid w:val="002B5801"/>
    <w:rsid w:val="002B6102"/>
    <w:rsid w:val="002B64F8"/>
    <w:rsid w:val="002B66EA"/>
    <w:rsid w:val="002B6968"/>
    <w:rsid w:val="002B6A14"/>
    <w:rsid w:val="002B6B07"/>
    <w:rsid w:val="002B6B80"/>
    <w:rsid w:val="002B6C32"/>
    <w:rsid w:val="002B6D78"/>
    <w:rsid w:val="002B6F0E"/>
    <w:rsid w:val="002B75AC"/>
    <w:rsid w:val="002B7E93"/>
    <w:rsid w:val="002C00C0"/>
    <w:rsid w:val="002C0622"/>
    <w:rsid w:val="002C084E"/>
    <w:rsid w:val="002C09DF"/>
    <w:rsid w:val="002C0ED4"/>
    <w:rsid w:val="002C0F27"/>
    <w:rsid w:val="002C15E3"/>
    <w:rsid w:val="002C15F9"/>
    <w:rsid w:val="002C1649"/>
    <w:rsid w:val="002C1979"/>
    <w:rsid w:val="002C1A03"/>
    <w:rsid w:val="002C1A18"/>
    <w:rsid w:val="002C27E7"/>
    <w:rsid w:val="002C2BFD"/>
    <w:rsid w:val="002C2C13"/>
    <w:rsid w:val="002C2DE7"/>
    <w:rsid w:val="002C3139"/>
    <w:rsid w:val="002C3681"/>
    <w:rsid w:val="002C371D"/>
    <w:rsid w:val="002C3DD1"/>
    <w:rsid w:val="002C3E0E"/>
    <w:rsid w:val="002C3FEC"/>
    <w:rsid w:val="002C4304"/>
    <w:rsid w:val="002C5326"/>
    <w:rsid w:val="002C5AE1"/>
    <w:rsid w:val="002C5E1A"/>
    <w:rsid w:val="002C5EDE"/>
    <w:rsid w:val="002C60AF"/>
    <w:rsid w:val="002C6598"/>
    <w:rsid w:val="002C6670"/>
    <w:rsid w:val="002C674B"/>
    <w:rsid w:val="002C6B73"/>
    <w:rsid w:val="002C6CF4"/>
    <w:rsid w:val="002C70E9"/>
    <w:rsid w:val="002C74EE"/>
    <w:rsid w:val="002C75BD"/>
    <w:rsid w:val="002C7EDA"/>
    <w:rsid w:val="002D0221"/>
    <w:rsid w:val="002D067F"/>
    <w:rsid w:val="002D0F68"/>
    <w:rsid w:val="002D13B8"/>
    <w:rsid w:val="002D1C0E"/>
    <w:rsid w:val="002D1EB1"/>
    <w:rsid w:val="002D2709"/>
    <w:rsid w:val="002D2753"/>
    <w:rsid w:val="002D2BCB"/>
    <w:rsid w:val="002D2C8F"/>
    <w:rsid w:val="002D2C93"/>
    <w:rsid w:val="002D302C"/>
    <w:rsid w:val="002D30C8"/>
    <w:rsid w:val="002D3294"/>
    <w:rsid w:val="002D35B4"/>
    <w:rsid w:val="002D3836"/>
    <w:rsid w:val="002D3CE0"/>
    <w:rsid w:val="002D4392"/>
    <w:rsid w:val="002D4573"/>
    <w:rsid w:val="002D4CA3"/>
    <w:rsid w:val="002D5FA3"/>
    <w:rsid w:val="002D621F"/>
    <w:rsid w:val="002D6855"/>
    <w:rsid w:val="002D6938"/>
    <w:rsid w:val="002D6AF1"/>
    <w:rsid w:val="002D6CE6"/>
    <w:rsid w:val="002D7063"/>
    <w:rsid w:val="002D7335"/>
    <w:rsid w:val="002D7B85"/>
    <w:rsid w:val="002D7BB6"/>
    <w:rsid w:val="002D7D69"/>
    <w:rsid w:val="002E0084"/>
    <w:rsid w:val="002E01BF"/>
    <w:rsid w:val="002E0C8F"/>
    <w:rsid w:val="002E0E62"/>
    <w:rsid w:val="002E1232"/>
    <w:rsid w:val="002E1274"/>
    <w:rsid w:val="002E1830"/>
    <w:rsid w:val="002E1C57"/>
    <w:rsid w:val="002E1F3F"/>
    <w:rsid w:val="002E23AA"/>
    <w:rsid w:val="002E24D7"/>
    <w:rsid w:val="002E2607"/>
    <w:rsid w:val="002E2A6A"/>
    <w:rsid w:val="002E2C37"/>
    <w:rsid w:val="002E2E92"/>
    <w:rsid w:val="002E340C"/>
    <w:rsid w:val="002E3FAC"/>
    <w:rsid w:val="002E404A"/>
    <w:rsid w:val="002E41D6"/>
    <w:rsid w:val="002E422C"/>
    <w:rsid w:val="002E456D"/>
    <w:rsid w:val="002E45C7"/>
    <w:rsid w:val="002E45CD"/>
    <w:rsid w:val="002E469F"/>
    <w:rsid w:val="002E4746"/>
    <w:rsid w:val="002E493E"/>
    <w:rsid w:val="002E4BFB"/>
    <w:rsid w:val="002E4E1C"/>
    <w:rsid w:val="002E4F41"/>
    <w:rsid w:val="002E5872"/>
    <w:rsid w:val="002E58BB"/>
    <w:rsid w:val="002E5DD0"/>
    <w:rsid w:val="002E5EE1"/>
    <w:rsid w:val="002E5F11"/>
    <w:rsid w:val="002E5FE5"/>
    <w:rsid w:val="002E6127"/>
    <w:rsid w:val="002E631C"/>
    <w:rsid w:val="002E6561"/>
    <w:rsid w:val="002E67BD"/>
    <w:rsid w:val="002E6C4B"/>
    <w:rsid w:val="002E6C89"/>
    <w:rsid w:val="002E6D5F"/>
    <w:rsid w:val="002E6DB6"/>
    <w:rsid w:val="002E72BA"/>
    <w:rsid w:val="002E7815"/>
    <w:rsid w:val="002E7837"/>
    <w:rsid w:val="002E7988"/>
    <w:rsid w:val="002E7F89"/>
    <w:rsid w:val="002F010A"/>
    <w:rsid w:val="002F02B5"/>
    <w:rsid w:val="002F0485"/>
    <w:rsid w:val="002F054E"/>
    <w:rsid w:val="002F0A44"/>
    <w:rsid w:val="002F0AFB"/>
    <w:rsid w:val="002F0C53"/>
    <w:rsid w:val="002F0E05"/>
    <w:rsid w:val="002F0F33"/>
    <w:rsid w:val="002F123F"/>
    <w:rsid w:val="002F1333"/>
    <w:rsid w:val="002F15F3"/>
    <w:rsid w:val="002F173B"/>
    <w:rsid w:val="002F20F4"/>
    <w:rsid w:val="002F21B5"/>
    <w:rsid w:val="002F257A"/>
    <w:rsid w:val="002F259B"/>
    <w:rsid w:val="002F2E20"/>
    <w:rsid w:val="002F3053"/>
    <w:rsid w:val="002F3109"/>
    <w:rsid w:val="002F31B8"/>
    <w:rsid w:val="002F3A31"/>
    <w:rsid w:val="002F3DD5"/>
    <w:rsid w:val="002F3F19"/>
    <w:rsid w:val="002F4029"/>
    <w:rsid w:val="002F456F"/>
    <w:rsid w:val="002F49BD"/>
    <w:rsid w:val="002F4B72"/>
    <w:rsid w:val="002F4C00"/>
    <w:rsid w:val="002F4ED1"/>
    <w:rsid w:val="002F5260"/>
    <w:rsid w:val="002F52B5"/>
    <w:rsid w:val="002F52EF"/>
    <w:rsid w:val="002F5509"/>
    <w:rsid w:val="002F5765"/>
    <w:rsid w:val="002F5CDE"/>
    <w:rsid w:val="002F5DAA"/>
    <w:rsid w:val="002F5EA2"/>
    <w:rsid w:val="002F613A"/>
    <w:rsid w:val="002F637B"/>
    <w:rsid w:val="002F638B"/>
    <w:rsid w:val="002F6C64"/>
    <w:rsid w:val="002F6E93"/>
    <w:rsid w:val="002F71CE"/>
    <w:rsid w:val="002F73FA"/>
    <w:rsid w:val="002F7839"/>
    <w:rsid w:val="002F7996"/>
    <w:rsid w:val="002F7B2D"/>
    <w:rsid w:val="00300121"/>
    <w:rsid w:val="0030013A"/>
    <w:rsid w:val="003003E3"/>
    <w:rsid w:val="0030049F"/>
    <w:rsid w:val="00300865"/>
    <w:rsid w:val="00300C88"/>
    <w:rsid w:val="00301350"/>
    <w:rsid w:val="00301867"/>
    <w:rsid w:val="003019A9"/>
    <w:rsid w:val="00301C7E"/>
    <w:rsid w:val="0030231A"/>
    <w:rsid w:val="0030252A"/>
    <w:rsid w:val="00302540"/>
    <w:rsid w:val="003028C6"/>
    <w:rsid w:val="00302D83"/>
    <w:rsid w:val="00302E66"/>
    <w:rsid w:val="0030315A"/>
    <w:rsid w:val="00303589"/>
    <w:rsid w:val="003038BD"/>
    <w:rsid w:val="00303AFA"/>
    <w:rsid w:val="00303C4A"/>
    <w:rsid w:val="00303F16"/>
    <w:rsid w:val="003041A2"/>
    <w:rsid w:val="00304743"/>
    <w:rsid w:val="0030513D"/>
    <w:rsid w:val="003053FD"/>
    <w:rsid w:val="003058A4"/>
    <w:rsid w:val="0030596F"/>
    <w:rsid w:val="00305BA9"/>
    <w:rsid w:val="003061D9"/>
    <w:rsid w:val="003063A8"/>
    <w:rsid w:val="00306B4E"/>
    <w:rsid w:val="003071FF"/>
    <w:rsid w:val="0030773D"/>
    <w:rsid w:val="0030774A"/>
    <w:rsid w:val="00307D6A"/>
    <w:rsid w:val="0031031F"/>
    <w:rsid w:val="003104D0"/>
    <w:rsid w:val="00310798"/>
    <w:rsid w:val="00310BE4"/>
    <w:rsid w:val="00310D06"/>
    <w:rsid w:val="00310D85"/>
    <w:rsid w:val="00310D91"/>
    <w:rsid w:val="00310FDA"/>
    <w:rsid w:val="00311027"/>
    <w:rsid w:val="00311B9B"/>
    <w:rsid w:val="00311D78"/>
    <w:rsid w:val="00313102"/>
    <w:rsid w:val="003131BB"/>
    <w:rsid w:val="003135FA"/>
    <w:rsid w:val="00313759"/>
    <w:rsid w:val="00313BAA"/>
    <w:rsid w:val="003143A5"/>
    <w:rsid w:val="003145BA"/>
    <w:rsid w:val="00314ADE"/>
    <w:rsid w:val="00314D8B"/>
    <w:rsid w:val="00314F30"/>
    <w:rsid w:val="00314FBB"/>
    <w:rsid w:val="0031538C"/>
    <w:rsid w:val="0031581F"/>
    <w:rsid w:val="00315F54"/>
    <w:rsid w:val="003162DB"/>
    <w:rsid w:val="0031646D"/>
    <w:rsid w:val="00316A29"/>
    <w:rsid w:val="00316A3D"/>
    <w:rsid w:val="00317559"/>
    <w:rsid w:val="00317583"/>
    <w:rsid w:val="00317BB1"/>
    <w:rsid w:val="00317D12"/>
    <w:rsid w:val="00317D76"/>
    <w:rsid w:val="0032012C"/>
    <w:rsid w:val="0032030B"/>
    <w:rsid w:val="003206BC"/>
    <w:rsid w:val="00320B43"/>
    <w:rsid w:val="00320E12"/>
    <w:rsid w:val="00321102"/>
    <w:rsid w:val="00321656"/>
    <w:rsid w:val="003216D4"/>
    <w:rsid w:val="003219C2"/>
    <w:rsid w:val="00321B38"/>
    <w:rsid w:val="00321D15"/>
    <w:rsid w:val="00321E59"/>
    <w:rsid w:val="00321F07"/>
    <w:rsid w:val="0032211B"/>
    <w:rsid w:val="0032275F"/>
    <w:rsid w:val="0032288E"/>
    <w:rsid w:val="003228BF"/>
    <w:rsid w:val="00322EA8"/>
    <w:rsid w:val="00323799"/>
    <w:rsid w:val="003237C0"/>
    <w:rsid w:val="003237CE"/>
    <w:rsid w:val="00323B2F"/>
    <w:rsid w:val="00323D73"/>
    <w:rsid w:val="00323FC7"/>
    <w:rsid w:val="003245FA"/>
    <w:rsid w:val="00324638"/>
    <w:rsid w:val="003248E2"/>
    <w:rsid w:val="00324EAE"/>
    <w:rsid w:val="00325018"/>
    <w:rsid w:val="003260F0"/>
    <w:rsid w:val="00326118"/>
    <w:rsid w:val="003261CF"/>
    <w:rsid w:val="00326264"/>
    <w:rsid w:val="00326DEB"/>
    <w:rsid w:val="00327162"/>
    <w:rsid w:val="00327249"/>
    <w:rsid w:val="00327607"/>
    <w:rsid w:val="003279B8"/>
    <w:rsid w:val="003300F5"/>
    <w:rsid w:val="003301F6"/>
    <w:rsid w:val="00330283"/>
    <w:rsid w:val="003303AF"/>
    <w:rsid w:val="00330D93"/>
    <w:rsid w:val="00330E61"/>
    <w:rsid w:val="00330E88"/>
    <w:rsid w:val="0033106E"/>
    <w:rsid w:val="003310EA"/>
    <w:rsid w:val="0033137D"/>
    <w:rsid w:val="00331524"/>
    <w:rsid w:val="00332044"/>
    <w:rsid w:val="00332242"/>
    <w:rsid w:val="00332472"/>
    <w:rsid w:val="0033252F"/>
    <w:rsid w:val="003325D9"/>
    <w:rsid w:val="00332627"/>
    <w:rsid w:val="003329AD"/>
    <w:rsid w:val="00332BF0"/>
    <w:rsid w:val="00333065"/>
    <w:rsid w:val="00333302"/>
    <w:rsid w:val="003334F6"/>
    <w:rsid w:val="0033369B"/>
    <w:rsid w:val="0033378A"/>
    <w:rsid w:val="00333EFC"/>
    <w:rsid w:val="0033448B"/>
    <w:rsid w:val="00334775"/>
    <w:rsid w:val="00334DE1"/>
    <w:rsid w:val="00334E59"/>
    <w:rsid w:val="00335191"/>
    <w:rsid w:val="003357B4"/>
    <w:rsid w:val="00335D7F"/>
    <w:rsid w:val="00335EDD"/>
    <w:rsid w:val="00335FFB"/>
    <w:rsid w:val="0033612A"/>
    <w:rsid w:val="0033655B"/>
    <w:rsid w:val="003366CF"/>
    <w:rsid w:val="00336C85"/>
    <w:rsid w:val="00336ED6"/>
    <w:rsid w:val="00336F77"/>
    <w:rsid w:val="00337031"/>
    <w:rsid w:val="0033726A"/>
    <w:rsid w:val="003376CB"/>
    <w:rsid w:val="003378E9"/>
    <w:rsid w:val="003379E1"/>
    <w:rsid w:val="00340235"/>
    <w:rsid w:val="0034043C"/>
    <w:rsid w:val="003405FA"/>
    <w:rsid w:val="00340C5D"/>
    <w:rsid w:val="00340CC2"/>
    <w:rsid w:val="00340E36"/>
    <w:rsid w:val="003412DD"/>
    <w:rsid w:val="0034136B"/>
    <w:rsid w:val="00341659"/>
    <w:rsid w:val="0034173D"/>
    <w:rsid w:val="00341893"/>
    <w:rsid w:val="00341A5D"/>
    <w:rsid w:val="00341C5A"/>
    <w:rsid w:val="00341DDE"/>
    <w:rsid w:val="0034259E"/>
    <w:rsid w:val="00342937"/>
    <w:rsid w:val="00342976"/>
    <w:rsid w:val="00342DEF"/>
    <w:rsid w:val="00342F38"/>
    <w:rsid w:val="00343328"/>
    <w:rsid w:val="0034378B"/>
    <w:rsid w:val="003439BC"/>
    <w:rsid w:val="00343CD2"/>
    <w:rsid w:val="0034411E"/>
    <w:rsid w:val="00344244"/>
    <w:rsid w:val="0034454B"/>
    <w:rsid w:val="00344777"/>
    <w:rsid w:val="003447A1"/>
    <w:rsid w:val="00344867"/>
    <w:rsid w:val="00344ABF"/>
    <w:rsid w:val="00344E78"/>
    <w:rsid w:val="003450A1"/>
    <w:rsid w:val="00345119"/>
    <w:rsid w:val="003452E7"/>
    <w:rsid w:val="00345849"/>
    <w:rsid w:val="003458A2"/>
    <w:rsid w:val="003459F6"/>
    <w:rsid w:val="00345DE5"/>
    <w:rsid w:val="00346020"/>
    <w:rsid w:val="0034621D"/>
    <w:rsid w:val="003463BB"/>
    <w:rsid w:val="0034660B"/>
    <w:rsid w:val="00346B79"/>
    <w:rsid w:val="0034704B"/>
    <w:rsid w:val="0034771E"/>
    <w:rsid w:val="00347B6E"/>
    <w:rsid w:val="00347ECC"/>
    <w:rsid w:val="003500CA"/>
    <w:rsid w:val="0035055F"/>
    <w:rsid w:val="003508F5"/>
    <w:rsid w:val="00350C7A"/>
    <w:rsid w:val="003510F9"/>
    <w:rsid w:val="00351125"/>
    <w:rsid w:val="00351151"/>
    <w:rsid w:val="003512D1"/>
    <w:rsid w:val="003513EB"/>
    <w:rsid w:val="00351477"/>
    <w:rsid w:val="003518CC"/>
    <w:rsid w:val="003518FD"/>
    <w:rsid w:val="00351AE3"/>
    <w:rsid w:val="00351C6C"/>
    <w:rsid w:val="00351D5F"/>
    <w:rsid w:val="00351EDD"/>
    <w:rsid w:val="00352372"/>
    <w:rsid w:val="00352406"/>
    <w:rsid w:val="00352692"/>
    <w:rsid w:val="00352B62"/>
    <w:rsid w:val="00352CF0"/>
    <w:rsid w:val="00352DCA"/>
    <w:rsid w:val="00352FD8"/>
    <w:rsid w:val="00353245"/>
    <w:rsid w:val="00353995"/>
    <w:rsid w:val="003539E5"/>
    <w:rsid w:val="00353C5A"/>
    <w:rsid w:val="00353EF3"/>
    <w:rsid w:val="00354226"/>
    <w:rsid w:val="0035459C"/>
    <w:rsid w:val="00354726"/>
    <w:rsid w:val="00354A73"/>
    <w:rsid w:val="003551C6"/>
    <w:rsid w:val="003552A3"/>
    <w:rsid w:val="003552B2"/>
    <w:rsid w:val="00355A95"/>
    <w:rsid w:val="0035626D"/>
    <w:rsid w:val="003568FD"/>
    <w:rsid w:val="00356BE4"/>
    <w:rsid w:val="003572A5"/>
    <w:rsid w:val="00357C08"/>
    <w:rsid w:val="003601AE"/>
    <w:rsid w:val="00360345"/>
    <w:rsid w:val="00360348"/>
    <w:rsid w:val="00360426"/>
    <w:rsid w:val="00360493"/>
    <w:rsid w:val="00360519"/>
    <w:rsid w:val="00360E06"/>
    <w:rsid w:val="003610C0"/>
    <w:rsid w:val="0036138F"/>
    <w:rsid w:val="00361553"/>
    <w:rsid w:val="0036207D"/>
    <w:rsid w:val="003622AE"/>
    <w:rsid w:val="003626C2"/>
    <w:rsid w:val="0036273E"/>
    <w:rsid w:val="00362D4A"/>
    <w:rsid w:val="00362F8C"/>
    <w:rsid w:val="003630F9"/>
    <w:rsid w:val="00363AA6"/>
    <w:rsid w:val="00364155"/>
    <w:rsid w:val="00364B45"/>
    <w:rsid w:val="00364B68"/>
    <w:rsid w:val="00364F1A"/>
    <w:rsid w:val="00365616"/>
    <w:rsid w:val="0036620D"/>
    <w:rsid w:val="003662C1"/>
    <w:rsid w:val="003663C3"/>
    <w:rsid w:val="00366500"/>
    <w:rsid w:val="00366559"/>
    <w:rsid w:val="00366F67"/>
    <w:rsid w:val="00367112"/>
    <w:rsid w:val="0036774A"/>
    <w:rsid w:val="00367B36"/>
    <w:rsid w:val="00367D91"/>
    <w:rsid w:val="00367E59"/>
    <w:rsid w:val="00370145"/>
    <w:rsid w:val="00370485"/>
    <w:rsid w:val="003704C5"/>
    <w:rsid w:val="00370512"/>
    <w:rsid w:val="00370D0E"/>
    <w:rsid w:val="00370E6C"/>
    <w:rsid w:val="00370F9E"/>
    <w:rsid w:val="0037110E"/>
    <w:rsid w:val="00371186"/>
    <w:rsid w:val="003715EA"/>
    <w:rsid w:val="00372598"/>
    <w:rsid w:val="003729AF"/>
    <w:rsid w:val="00372ACA"/>
    <w:rsid w:val="0037366E"/>
    <w:rsid w:val="00373B8C"/>
    <w:rsid w:val="00373F14"/>
    <w:rsid w:val="00373F17"/>
    <w:rsid w:val="003740A6"/>
    <w:rsid w:val="0037412C"/>
    <w:rsid w:val="00374658"/>
    <w:rsid w:val="00374957"/>
    <w:rsid w:val="003749AB"/>
    <w:rsid w:val="00374D17"/>
    <w:rsid w:val="00374FFB"/>
    <w:rsid w:val="003753C8"/>
    <w:rsid w:val="00375411"/>
    <w:rsid w:val="003759C2"/>
    <w:rsid w:val="00375D3B"/>
    <w:rsid w:val="00375EB4"/>
    <w:rsid w:val="003760A6"/>
    <w:rsid w:val="0037612E"/>
    <w:rsid w:val="003763E8"/>
    <w:rsid w:val="003774B0"/>
    <w:rsid w:val="00377F22"/>
    <w:rsid w:val="00380089"/>
    <w:rsid w:val="00380273"/>
    <w:rsid w:val="003805BB"/>
    <w:rsid w:val="0038075D"/>
    <w:rsid w:val="00380C32"/>
    <w:rsid w:val="00380C48"/>
    <w:rsid w:val="00380EDF"/>
    <w:rsid w:val="00380F2C"/>
    <w:rsid w:val="00380FEE"/>
    <w:rsid w:val="0038166A"/>
    <w:rsid w:val="00381800"/>
    <w:rsid w:val="003822B9"/>
    <w:rsid w:val="0038248B"/>
    <w:rsid w:val="003824C9"/>
    <w:rsid w:val="00382555"/>
    <w:rsid w:val="00382F0F"/>
    <w:rsid w:val="003830AA"/>
    <w:rsid w:val="0038317E"/>
    <w:rsid w:val="003835C5"/>
    <w:rsid w:val="00383D56"/>
    <w:rsid w:val="00384091"/>
    <w:rsid w:val="003843D8"/>
    <w:rsid w:val="0038481C"/>
    <w:rsid w:val="00384824"/>
    <w:rsid w:val="0038483F"/>
    <w:rsid w:val="003849FF"/>
    <w:rsid w:val="00384C6E"/>
    <w:rsid w:val="00384C7E"/>
    <w:rsid w:val="00384D76"/>
    <w:rsid w:val="003854C4"/>
    <w:rsid w:val="00385506"/>
    <w:rsid w:val="003855AE"/>
    <w:rsid w:val="00385641"/>
    <w:rsid w:val="003857DD"/>
    <w:rsid w:val="00385AB4"/>
    <w:rsid w:val="00385DC2"/>
    <w:rsid w:val="00385EF2"/>
    <w:rsid w:val="0038636D"/>
    <w:rsid w:val="0038671F"/>
    <w:rsid w:val="00386A9F"/>
    <w:rsid w:val="00386B02"/>
    <w:rsid w:val="00386C6D"/>
    <w:rsid w:val="003873B7"/>
    <w:rsid w:val="0038751F"/>
    <w:rsid w:val="00387A13"/>
    <w:rsid w:val="00387A5F"/>
    <w:rsid w:val="00387AD8"/>
    <w:rsid w:val="00387B9A"/>
    <w:rsid w:val="0039027F"/>
    <w:rsid w:val="00390439"/>
    <w:rsid w:val="00390794"/>
    <w:rsid w:val="00390AA4"/>
    <w:rsid w:val="00390DDA"/>
    <w:rsid w:val="0039117C"/>
    <w:rsid w:val="0039153C"/>
    <w:rsid w:val="0039225D"/>
    <w:rsid w:val="003924D9"/>
    <w:rsid w:val="00392891"/>
    <w:rsid w:val="00392A7A"/>
    <w:rsid w:val="00392B35"/>
    <w:rsid w:val="00392C1C"/>
    <w:rsid w:val="00392EBE"/>
    <w:rsid w:val="00392FA8"/>
    <w:rsid w:val="0039331E"/>
    <w:rsid w:val="003936DA"/>
    <w:rsid w:val="00393D1A"/>
    <w:rsid w:val="003948E9"/>
    <w:rsid w:val="003949C9"/>
    <w:rsid w:val="00394FA3"/>
    <w:rsid w:val="003952EC"/>
    <w:rsid w:val="0039572E"/>
    <w:rsid w:val="00395740"/>
    <w:rsid w:val="003957E0"/>
    <w:rsid w:val="003959E4"/>
    <w:rsid w:val="00396374"/>
    <w:rsid w:val="003963F3"/>
    <w:rsid w:val="003964B5"/>
    <w:rsid w:val="003966FA"/>
    <w:rsid w:val="00396718"/>
    <w:rsid w:val="003975E0"/>
    <w:rsid w:val="003975E7"/>
    <w:rsid w:val="00397B9B"/>
    <w:rsid w:val="00397EDC"/>
    <w:rsid w:val="003A010F"/>
    <w:rsid w:val="003A0AFB"/>
    <w:rsid w:val="003A0BE4"/>
    <w:rsid w:val="003A0C46"/>
    <w:rsid w:val="003A113B"/>
    <w:rsid w:val="003A113C"/>
    <w:rsid w:val="003A113E"/>
    <w:rsid w:val="003A14A4"/>
    <w:rsid w:val="003A1C1A"/>
    <w:rsid w:val="003A1C7E"/>
    <w:rsid w:val="003A21BA"/>
    <w:rsid w:val="003A2768"/>
    <w:rsid w:val="003A29AC"/>
    <w:rsid w:val="003A2BC2"/>
    <w:rsid w:val="003A2CD1"/>
    <w:rsid w:val="003A2DF4"/>
    <w:rsid w:val="003A2F15"/>
    <w:rsid w:val="003A3162"/>
    <w:rsid w:val="003A33E4"/>
    <w:rsid w:val="003A3559"/>
    <w:rsid w:val="003A364B"/>
    <w:rsid w:val="003A36A6"/>
    <w:rsid w:val="003A3958"/>
    <w:rsid w:val="003A3A42"/>
    <w:rsid w:val="003A3DB1"/>
    <w:rsid w:val="003A4642"/>
    <w:rsid w:val="003A4928"/>
    <w:rsid w:val="003A497D"/>
    <w:rsid w:val="003A4B8B"/>
    <w:rsid w:val="003A4CC2"/>
    <w:rsid w:val="003A53EC"/>
    <w:rsid w:val="003A565E"/>
    <w:rsid w:val="003A5672"/>
    <w:rsid w:val="003A56C5"/>
    <w:rsid w:val="003A5A6F"/>
    <w:rsid w:val="003A5C57"/>
    <w:rsid w:val="003A6026"/>
    <w:rsid w:val="003A63C5"/>
    <w:rsid w:val="003A67BB"/>
    <w:rsid w:val="003A6812"/>
    <w:rsid w:val="003A6A09"/>
    <w:rsid w:val="003A71E0"/>
    <w:rsid w:val="003A751C"/>
    <w:rsid w:val="003A7BFB"/>
    <w:rsid w:val="003A7DA8"/>
    <w:rsid w:val="003B01C9"/>
    <w:rsid w:val="003B05A8"/>
    <w:rsid w:val="003B0AD5"/>
    <w:rsid w:val="003B0C23"/>
    <w:rsid w:val="003B0DC0"/>
    <w:rsid w:val="003B0FAB"/>
    <w:rsid w:val="003B161C"/>
    <w:rsid w:val="003B166A"/>
    <w:rsid w:val="003B1A52"/>
    <w:rsid w:val="003B1C4F"/>
    <w:rsid w:val="003B1D73"/>
    <w:rsid w:val="003B1E38"/>
    <w:rsid w:val="003B1ECB"/>
    <w:rsid w:val="003B20C0"/>
    <w:rsid w:val="003B20E6"/>
    <w:rsid w:val="003B2683"/>
    <w:rsid w:val="003B28BB"/>
    <w:rsid w:val="003B2B44"/>
    <w:rsid w:val="003B2BEE"/>
    <w:rsid w:val="003B2E9C"/>
    <w:rsid w:val="003B36BB"/>
    <w:rsid w:val="003B3795"/>
    <w:rsid w:val="003B3A9C"/>
    <w:rsid w:val="003B3B0F"/>
    <w:rsid w:val="003B4116"/>
    <w:rsid w:val="003B430D"/>
    <w:rsid w:val="003B51C7"/>
    <w:rsid w:val="003B5415"/>
    <w:rsid w:val="003B574A"/>
    <w:rsid w:val="003B5AE3"/>
    <w:rsid w:val="003B5D61"/>
    <w:rsid w:val="003B5F70"/>
    <w:rsid w:val="003B64DB"/>
    <w:rsid w:val="003B65C6"/>
    <w:rsid w:val="003B661D"/>
    <w:rsid w:val="003B6B6D"/>
    <w:rsid w:val="003B6D83"/>
    <w:rsid w:val="003B70F2"/>
    <w:rsid w:val="003B73B8"/>
    <w:rsid w:val="003B75A1"/>
    <w:rsid w:val="003B7891"/>
    <w:rsid w:val="003B79F8"/>
    <w:rsid w:val="003B7B2C"/>
    <w:rsid w:val="003B7BA7"/>
    <w:rsid w:val="003C009F"/>
    <w:rsid w:val="003C0353"/>
    <w:rsid w:val="003C0520"/>
    <w:rsid w:val="003C07AD"/>
    <w:rsid w:val="003C13C1"/>
    <w:rsid w:val="003C1A82"/>
    <w:rsid w:val="003C2706"/>
    <w:rsid w:val="003C286D"/>
    <w:rsid w:val="003C2B81"/>
    <w:rsid w:val="003C2C50"/>
    <w:rsid w:val="003C2C62"/>
    <w:rsid w:val="003C2D81"/>
    <w:rsid w:val="003C2E56"/>
    <w:rsid w:val="003C30C3"/>
    <w:rsid w:val="003C3266"/>
    <w:rsid w:val="003C3457"/>
    <w:rsid w:val="003C3594"/>
    <w:rsid w:val="003C378C"/>
    <w:rsid w:val="003C38C2"/>
    <w:rsid w:val="003C3907"/>
    <w:rsid w:val="003C3AEE"/>
    <w:rsid w:val="003C3AF0"/>
    <w:rsid w:val="003C3BB9"/>
    <w:rsid w:val="003C4A74"/>
    <w:rsid w:val="003C4D66"/>
    <w:rsid w:val="003C4FAB"/>
    <w:rsid w:val="003C54E9"/>
    <w:rsid w:val="003C5C1E"/>
    <w:rsid w:val="003C5D6A"/>
    <w:rsid w:val="003C6067"/>
    <w:rsid w:val="003C6178"/>
    <w:rsid w:val="003C61FA"/>
    <w:rsid w:val="003C6468"/>
    <w:rsid w:val="003C6A6B"/>
    <w:rsid w:val="003C6A85"/>
    <w:rsid w:val="003C6BCC"/>
    <w:rsid w:val="003C6CA8"/>
    <w:rsid w:val="003C6D82"/>
    <w:rsid w:val="003C6ED9"/>
    <w:rsid w:val="003C7394"/>
    <w:rsid w:val="003C78B8"/>
    <w:rsid w:val="003C7A19"/>
    <w:rsid w:val="003C7FBA"/>
    <w:rsid w:val="003D0263"/>
    <w:rsid w:val="003D032C"/>
    <w:rsid w:val="003D05C2"/>
    <w:rsid w:val="003D0AC4"/>
    <w:rsid w:val="003D0B94"/>
    <w:rsid w:val="003D0C82"/>
    <w:rsid w:val="003D0E6A"/>
    <w:rsid w:val="003D113E"/>
    <w:rsid w:val="003D1388"/>
    <w:rsid w:val="003D1537"/>
    <w:rsid w:val="003D1D8C"/>
    <w:rsid w:val="003D2A63"/>
    <w:rsid w:val="003D3484"/>
    <w:rsid w:val="003D3500"/>
    <w:rsid w:val="003D3B7C"/>
    <w:rsid w:val="003D3BFC"/>
    <w:rsid w:val="003D3E9F"/>
    <w:rsid w:val="003D4248"/>
    <w:rsid w:val="003D4413"/>
    <w:rsid w:val="003D4530"/>
    <w:rsid w:val="003D4547"/>
    <w:rsid w:val="003D4A52"/>
    <w:rsid w:val="003D5144"/>
    <w:rsid w:val="003D5613"/>
    <w:rsid w:val="003D57B1"/>
    <w:rsid w:val="003D584C"/>
    <w:rsid w:val="003D590C"/>
    <w:rsid w:val="003D5A51"/>
    <w:rsid w:val="003D5C0D"/>
    <w:rsid w:val="003D5E8C"/>
    <w:rsid w:val="003D603E"/>
    <w:rsid w:val="003D6091"/>
    <w:rsid w:val="003D609C"/>
    <w:rsid w:val="003D653C"/>
    <w:rsid w:val="003D65AB"/>
    <w:rsid w:val="003D6795"/>
    <w:rsid w:val="003D699B"/>
    <w:rsid w:val="003D7151"/>
    <w:rsid w:val="003D7868"/>
    <w:rsid w:val="003D7B11"/>
    <w:rsid w:val="003D7BC5"/>
    <w:rsid w:val="003D7D55"/>
    <w:rsid w:val="003D7E36"/>
    <w:rsid w:val="003D7E49"/>
    <w:rsid w:val="003E0327"/>
    <w:rsid w:val="003E0A4E"/>
    <w:rsid w:val="003E0B06"/>
    <w:rsid w:val="003E0CC9"/>
    <w:rsid w:val="003E0CDF"/>
    <w:rsid w:val="003E1044"/>
    <w:rsid w:val="003E1491"/>
    <w:rsid w:val="003E1527"/>
    <w:rsid w:val="003E1782"/>
    <w:rsid w:val="003E1933"/>
    <w:rsid w:val="003E1C95"/>
    <w:rsid w:val="003E1CAD"/>
    <w:rsid w:val="003E1CF9"/>
    <w:rsid w:val="003E20DB"/>
    <w:rsid w:val="003E2571"/>
    <w:rsid w:val="003E2B75"/>
    <w:rsid w:val="003E2CB6"/>
    <w:rsid w:val="003E2E04"/>
    <w:rsid w:val="003E2F07"/>
    <w:rsid w:val="003E30C3"/>
    <w:rsid w:val="003E31E2"/>
    <w:rsid w:val="003E33D8"/>
    <w:rsid w:val="003E34A7"/>
    <w:rsid w:val="003E357B"/>
    <w:rsid w:val="003E432C"/>
    <w:rsid w:val="003E4672"/>
    <w:rsid w:val="003E4B4E"/>
    <w:rsid w:val="003E4C9D"/>
    <w:rsid w:val="003E4FCB"/>
    <w:rsid w:val="003E52E2"/>
    <w:rsid w:val="003E5592"/>
    <w:rsid w:val="003E5602"/>
    <w:rsid w:val="003E5731"/>
    <w:rsid w:val="003E5918"/>
    <w:rsid w:val="003E59F9"/>
    <w:rsid w:val="003E5C3E"/>
    <w:rsid w:val="003E5ECB"/>
    <w:rsid w:val="003E5ED4"/>
    <w:rsid w:val="003E6073"/>
    <w:rsid w:val="003E6683"/>
    <w:rsid w:val="003E68A5"/>
    <w:rsid w:val="003E68CA"/>
    <w:rsid w:val="003E6AA6"/>
    <w:rsid w:val="003E6C51"/>
    <w:rsid w:val="003E705F"/>
    <w:rsid w:val="003E7453"/>
    <w:rsid w:val="003E79CF"/>
    <w:rsid w:val="003E7CD0"/>
    <w:rsid w:val="003E7FB3"/>
    <w:rsid w:val="003F00CE"/>
    <w:rsid w:val="003F0174"/>
    <w:rsid w:val="003F0AA1"/>
    <w:rsid w:val="003F1267"/>
    <w:rsid w:val="003F1480"/>
    <w:rsid w:val="003F15ED"/>
    <w:rsid w:val="003F177C"/>
    <w:rsid w:val="003F185E"/>
    <w:rsid w:val="003F1AEC"/>
    <w:rsid w:val="003F1BD0"/>
    <w:rsid w:val="003F1EDA"/>
    <w:rsid w:val="003F1F60"/>
    <w:rsid w:val="003F202A"/>
    <w:rsid w:val="003F24C6"/>
    <w:rsid w:val="003F24CC"/>
    <w:rsid w:val="003F26CB"/>
    <w:rsid w:val="003F2B83"/>
    <w:rsid w:val="003F2E13"/>
    <w:rsid w:val="003F2E9C"/>
    <w:rsid w:val="003F3CD8"/>
    <w:rsid w:val="003F3DF2"/>
    <w:rsid w:val="003F41CE"/>
    <w:rsid w:val="003F41EC"/>
    <w:rsid w:val="003F45C4"/>
    <w:rsid w:val="003F49AD"/>
    <w:rsid w:val="003F4B65"/>
    <w:rsid w:val="003F4C1D"/>
    <w:rsid w:val="003F4E15"/>
    <w:rsid w:val="003F4FFB"/>
    <w:rsid w:val="003F50D6"/>
    <w:rsid w:val="003F5BA5"/>
    <w:rsid w:val="003F5E2E"/>
    <w:rsid w:val="003F5E5E"/>
    <w:rsid w:val="003F6206"/>
    <w:rsid w:val="003F62BC"/>
    <w:rsid w:val="003F6D69"/>
    <w:rsid w:val="003F6E2F"/>
    <w:rsid w:val="003F721C"/>
    <w:rsid w:val="003F72CF"/>
    <w:rsid w:val="003F733F"/>
    <w:rsid w:val="003F7614"/>
    <w:rsid w:val="003F76E2"/>
    <w:rsid w:val="003F787A"/>
    <w:rsid w:val="003F79E9"/>
    <w:rsid w:val="003F7C03"/>
    <w:rsid w:val="004001AA"/>
    <w:rsid w:val="00400629"/>
    <w:rsid w:val="00400869"/>
    <w:rsid w:val="00400A0D"/>
    <w:rsid w:val="00400D2F"/>
    <w:rsid w:val="0040110B"/>
    <w:rsid w:val="00401799"/>
    <w:rsid w:val="004017D1"/>
    <w:rsid w:val="0040181A"/>
    <w:rsid w:val="004022E8"/>
    <w:rsid w:val="00402381"/>
    <w:rsid w:val="00402457"/>
    <w:rsid w:val="00402470"/>
    <w:rsid w:val="0040271A"/>
    <w:rsid w:val="00403238"/>
    <w:rsid w:val="00403B8B"/>
    <w:rsid w:val="00403EBF"/>
    <w:rsid w:val="00404C5D"/>
    <w:rsid w:val="00405332"/>
    <w:rsid w:val="0040534C"/>
    <w:rsid w:val="0040559D"/>
    <w:rsid w:val="00406233"/>
    <w:rsid w:val="00406533"/>
    <w:rsid w:val="00406C16"/>
    <w:rsid w:val="00406C7F"/>
    <w:rsid w:val="00406EAA"/>
    <w:rsid w:val="00406EE4"/>
    <w:rsid w:val="00407530"/>
    <w:rsid w:val="00407843"/>
    <w:rsid w:val="00407F8B"/>
    <w:rsid w:val="004103FB"/>
    <w:rsid w:val="004105C2"/>
    <w:rsid w:val="00410733"/>
    <w:rsid w:val="00410866"/>
    <w:rsid w:val="00410F83"/>
    <w:rsid w:val="00410FE2"/>
    <w:rsid w:val="0041102B"/>
    <w:rsid w:val="0041134F"/>
    <w:rsid w:val="004114A8"/>
    <w:rsid w:val="0041156E"/>
    <w:rsid w:val="004115CB"/>
    <w:rsid w:val="00411D12"/>
    <w:rsid w:val="00412321"/>
    <w:rsid w:val="00412DA7"/>
    <w:rsid w:val="00412F3F"/>
    <w:rsid w:val="0041317A"/>
    <w:rsid w:val="004138DA"/>
    <w:rsid w:val="00413E42"/>
    <w:rsid w:val="00414137"/>
    <w:rsid w:val="00414250"/>
    <w:rsid w:val="004143EC"/>
    <w:rsid w:val="004144B8"/>
    <w:rsid w:val="004144E0"/>
    <w:rsid w:val="004148B6"/>
    <w:rsid w:val="00414A6E"/>
    <w:rsid w:val="00415004"/>
    <w:rsid w:val="004153AC"/>
    <w:rsid w:val="0041567F"/>
    <w:rsid w:val="00415B51"/>
    <w:rsid w:val="00415D01"/>
    <w:rsid w:val="00415D0C"/>
    <w:rsid w:val="00416081"/>
    <w:rsid w:val="004160B0"/>
    <w:rsid w:val="00416217"/>
    <w:rsid w:val="0041632A"/>
    <w:rsid w:val="004163AE"/>
    <w:rsid w:val="004165D8"/>
    <w:rsid w:val="00416856"/>
    <w:rsid w:val="00416942"/>
    <w:rsid w:val="004169F6"/>
    <w:rsid w:val="00416A70"/>
    <w:rsid w:val="00416DCD"/>
    <w:rsid w:val="00416E9A"/>
    <w:rsid w:val="004171BD"/>
    <w:rsid w:val="00417296"/>
    <w:rsid w:val="00417514"/>
    <w:rsid w:val="00417E2F"/>
    <w:rsid w:val="004200CC"/>
    <w:rsid w:val="00420477"/>
    <w:rsid w:val="00420DDD"/>
    <w:rsid w:val="004213A2"/>
    <w:rsid w:val="00421452"/>
    <w:rsid w:val="0042148F"/>
    <w:rsid w:val="00421A6C"/>
    <w:rsid w:val="00421C35"/>
    <w:rsid w:val="00422318"/>
    <w:rsid w:val="0042238F"/>
    <w:rsid w:val="00422775"/>
    <w:rsid w:val="00422A78"/>
    <w:rsid w:val="00422CB8"/>
    <w:rsid w:val="004236A5"/>
    <w:rsid w:val="00423A97"/>
    <w:rsid w:val="00423FEC"/>
    <w:rsid w:val="00424195"/>
    <w:rsid w:val="0042480D"/>
    <w:rsid w:val="00424DB9"/>
    <w:rsid w:val="00424E73"/>
    <w:rsid w:val="00425483"/>
    <w:rsid w:val="0042548B"/>
    <w:rsid w:val="0042582D"/>
    <w:rsid w:val="004259C0"/>
    <w:rsid w:val="00425ACF"/>
    <w:rsid w:val="00427352"/>
    <w:rsid w:val="00427AFE"/>
    <w:rsid w:val="004302F4"/>
    <w:rsid w:val="0043072A"/>
    <w:rsid w:val="00430DA3"/>
    <w:rsid w:val="00430ED4"/>
    <w:rsid w:val="00430F28"/>
    <w:rsid w:val="00431402"/>
    <w:rsid w:val="00431616"/>
    <w:rsid w:val="00431915"/>
    <w:rsid w:val="00431E2D"/>
    <w:rsid w:val="00431EEF"/>
    <w:rsid w:val="004321FB"/>
    <w:rsid w:val="004325A3"/>
    <w:rsid w:val="00432981"/>
    <w:rsid w:val="004329D6"/>
    <w:rsid w:val="00432C0D"/>
    <w:rsid w:val="00432D32"/>
    <w:rsid w:val="00432DC5"/>
    <w:rsid w:val="00433263"/>
    <w:rsid w:val="004334F8"/>
    <w:rsid w:val="00434458"/>
    <w:rsid w:val="004345CD"/>
    <w:rsid w:val="00434DB2"/>
    <w:rsid w:val="00434E86"/>
    <w:rsid w:val="00435965"/>
    <w:rsid w:val="00435C73"/>
    <w:rsid w:val="00435D16"/>
    <w:rsid w:val="00435D5C"/>
    <w:rsid w:val="00435DF0"/>
    <w:rsid w:val="00436178"/>
    <w:rsid w:val="0043651F"/>
    <w:rsid w:val="0043663A"/>
    <w:rsid w:val="0043689D"/>
    <w:rsid w:val="004369EA"/>
    <w:rsid w:val="00436B73"/>
    <w:rsid w:val="00436C33"/>
    <w:rsid w:val="00436C37"/>
    <w:rsid w:val="00436E34"/>
    <w:rsid w:val="00437485"/>
    <w:rsid w:val="004375EC"/>
    <w:rsid w:val="004378BA"/>
    <w:rsid w:val="00440145"/>
    <w:rsid w:val="00440312"/>
    <w:rsid w:val="0044050E"/>
    <w:rsid w:val="00440DEE"/>
    <w:rsid w:val="004411CE"/>
    <w:rsid w:val="00441851"/>
    <w:rsid w:val="00441E00"/>
    <w:rsid w:val="004420AE"/>
    <w:rsid w:val="00442213"/>
    <w:rsid w:val="0044257C"/>
    <w:rsid w:val="00442B33"/>
    <w:rsid w:val="00442EFB"/>
    <w:rsid w:val="004436DA"/>
    <w:rsid w:val="004438BC"/>
    <w:rsid w:val="0044421E"/>
    <w:rsid w:val="004443EB"/>
    <w:rsid w:val="004444E9"/>
    <w:rsid w:val="00444927"/>
    <w:rsid w:val="00444A4E"/>
    <w:rsid w:val="00444AC4"/>
    <w:rsid w:val="00444AF4"/>
    <w:rsid w:val="00444C44"/>
    <w:rsid w:val="00444DB8"/>
    <w:rsid w:val="004450AA"/>
    <w:rsid w:val="004455F9"/>
    <w:rsid w:val="00445648"/>
    <w:rsid w:val="00445CA7"/>
    <w:rsid w:val="00445D0B"/>
    <w:rsid w:val="00445F7C"/>
    <w:rsid w:val="00446001"/>
    <w:rsid w:val="00446061"/>
    <w:rsid w:val="00446164"/>
    <w:rsid w:val="004462DE"/>
    <w:rsid w:val="00446396"/>
    <w:rsid w:val="0044674D"/>
    <w:rsid w:val="00446783"/>
    <w:rsid w:val="004468AD"/>
    <w:rsid w:val="00446968"/>
    <w:rsid w:val="00446BD5"/>
    <w:rsid w:val="00446CBC"/>
    <w:rsid w:val="00446E15"/>
    <w:rsid w:val="00446E24"/>
    <w:rsid w:val="00446F7F"/>
    <w:rsid w:val="00446FFA"/>
    <w:rsid w:val="0044776E"/>
    <w:rsid w:val="00447C64"/>
    <w:rsid w:val="00447DDB"/>
    <w:rsid w:val="00450713"/>
    <w:rsid w:val="00450749"/>
    <w:rsid w:val="00450942"/>
    <w:rsid w:val="00450B5B"/>
    <w:rsid w:val="00450B89"/>
    <w:rsid w:val="00450C22"/>
    <w:rsid w:val="00450F4A"/>
    <w:rsid w:val="00451349"/>
    <w:rsid w:val="00451B5B"/>
    <w:rsid w:val="00451CB8"/>
    <w:rsid w:val="00451D2B"/>
    <w:rsid w:val="00451DB1"/>
    <w:rsid w:val="0045220D"/>
    <w:rsid w:val="00452454"/>
    <w:rsid w:val="00452784"/>
    <w:rsid w:val="00452A14"/>
    <w:rsid w:val="00452B79"/>
    <w:rsid w:val="00452BB9"/>
    <w:rsid w:val="00452D58"/>
    <w:rsid w:val="00453043"/>
    <w:rsid w:val="00453235"/>
    <w:rsid w:val="0045336E"/>
    <w:rsid w:val="004534BA"/>
    <w:rsid w:val="004536A3"/>
    <w:rsid w:val="00453945"/>
    <w:rsid w:val="0045395D"/>
    <w:rsid w:val="00453BF6"/>
    <w:rsid w:val="00453D79"/>
    <w:rsid w:val="004543C5"/>
    <w:rsid w:val="0045477D"/>
    <w:rsid w:val="00454921"/>
    <w:rsid w:val="00454A29"/>
    <w:rsid w:val="00454DE8"/>
    <w:rsid w:val="004554E2"/>
    <w:rsid w:val="0045551A"/>
    <w:rsid w:val="0045574D"/>
    <w:rsid w:val="004557A7"/>
    <w:rsid w:val="00455E36"/>
    <w:rsid w:val="0045602E"/>
    <w:rsid w:val="004570A5"/>
    <w:rsid w:val="00457643"/>
    <w:rsid w:val="00457681"/>
    <w:rsid w:val="004577E4"/>
    <w:rsid w:val="00460148"/>
    <w:rsid w:val="00460576"/>
    <w:rsid w:val="00460869"/>
    <w:rsid w:val="004608E4"/>
    <w:rsid w:val="00460B76"/>
    <w:rsid w:val="00460D19"/>
    <w:rsid w:val="0046111C"/>
    <w:rsid w:val="004613A2"/>
    <w:rsid w:val="0046169B"/>
    <w:rsid w:val="0046172F"/>
    <w:rsid w:val="00462067"/>
    <w:rsid w:val="00462480"/>
    <w:rsid w:val="00462962"/>
    <w:rsid w:val="00462AEE"/>
    <w:rsid w:val="00462C50"/>
    <w:rsid w:val="00462E2F"/>
    <w:rsid w:val="00462E45"/>
    <w:rsid w:val="0046303D"/>
    <w:rsid w:val="004634A5"/>
    <w:rsid w:val="0046364D"/>
    <w:rsid w:val="00463746"/>
    <w:rsid w:val="0046379A"/>
    <w:rsid w:val="004637EF"/>
    <w:rsid w:val="004637F9"/>
    <w:rsid w:val="00463A0D"/>
    <w:rsid w:val="00463EBF"/>
    <w:rsid w:val="004641B8"/>
    <w:rsid w:val="004642AA"/>
    <w:rsid w:val="00464484"/>
    <w:rsid w:val="00464577"/>
    <w:rsid w:val="00464EF1"/>
    <w:rsid w:val="004651F0"/>
    <w:rsid w:val="00465476"/>
    <w:rsid w:val="004656D0"/>
    <w:rsid w:val="0046586E"/>
    <w:rsid w:val="0046609D"/>
    <w:rsid w:val="00466E48"/>
    <w:rsid w:val="00466FA7"/>
    <w:rsid w:val="00467018"/>
    <w:rsid w:val="00467118"/>
    <w:rsid w:val="0046742D"/>
    <w:rsid w:val="0046751D"/>
    <w:rsid w:val="0046797C"/>
    <w:rsid w:val="00467C7F"/>
    <w:rsid w:val="00470D16"/>
    <w:rsid w:val="00470F01"/>
    <w:rsid w:val="00471326"/>
    <w:rsid w:val="004717B8"/>
    <w:rsid w:val="004719CD"/>
    <w:rsid w:val="00471F2D"/>
    <w:rsid w:val="00472074"/>
    <w:rsid w:val="004720A3"/>
    <w:rsid w:val="0047269E"/>
    <w:rsid w:val="00472C9B"/>
    <w:rsid w:val="00472CE6"/>
    <w:rsid w:val="00472CF7"/>
    <w:rsid w:val="00473648"/>
    <w:rsid w:val="00473669"/>
    <w:rsid w:val="0047382E"/>
    <w:rsid w:val="00473A35"/>
    <w:rsid w:val="00473EE4"/>
    <w:rsid w:val="0047451A"/>
    <w:rsid w:val="00474925"/>
    <w:rsid w:val="00474D6A"/>
    <w:rsid w:val="00474E7A"/>
    <w:rsid w:val="004758BF"/>
    <w:rsid w:val="004758CF"/>
    <w:rsid w:val="00475A3C"/>
    <w:rsid w:val="00475B36"/>
    <w:rsid w:val="00475E40"/>
    <w:rsid w:val="0047606C"/>
    <w:rsid w:val="004760DB"/>
    <w:rsid w:val="00476440"/>
    <w:rsid w:val="004766B6"/>
    <w:rsid w:val="004767B6"/>
    <w:rsid w:val="0047692D"/>
    <w:rsid w:val="00476984"/>
    <w:rsid w:val="004771EC"/>
    <w:rsid w:val="00477CCF"/>
    <w:rsid w:val="00477E2A"/>
    <w:rsid w:val="00477EB5"/>
    <w:rsid w:val="00480133"/>
    <w:rsid w:val="00480818"/>
    <w:rsid w:val="004812EC"/>
    <w:rsid w:val="00481641"/>
    <w:rsid w:val="004817EE"/>
    <w:rsid w:val="0048188E"/>
    <w:rsid w:val="00481B22"/>
    <w:rsid w:val="00481FE4"/>
    <w:rsid w:val="004828B5"/>
    <w:rsid w:val="00482993"/>
    <w:rsid w:val="004829D2"/>
    <w:rsid w:val="00482C8D"/>
    <w:rsid w:val="00482CEE"/>
    <w:rsid w:val="00483AFF"/>
    <w:rsid w:val="00484193"/>
    <w:rsid w:val="004842B4"/>
    <w:rsid w:val="0048472A"/>
    <w:rsid w:val="00484823"/>
    <w:rsid w:val="00484D52"/>
    <w:rsid w:val="00484FD8"/>
    <w:rsid w:val="0048571A"/>
    <w:rsid w:val="0048581D"/>
    <w:rsid w:val="00485880"/>
    <w:rsid w:val="00485B5D"/>
    <w:rsid w:val="00485FC8"/>
    <w:rsid w:val="00485FFD"/>
    <w:rsid w:val="0048627C"/>
    <w:rsid w:val="00486509"/>
    <w:rsid w:val="0048657F"/>
    <w:rsid w:val="00486B6F"/>
    <w:rsid w:val="00486FA4"/>
    <w:rsid w:val="00487151"/>
    <w:rsid w:val="00487198"/>
    <w:rsid w:val="00487342"/>
    <w:rsid w:val="004874BC"/>
    <w:rsid w:val="00487FA2"/>
    <w:rsid w:val="00490283"/>
    <w:rsid w:val="004902C0"/>
    <w:rsid w:val="00490D81"/>
    <w:rsid w:val="00490DAD"/>
    <w:rsid w:val="0049162A"/>
    <w:rsid w:val="0049166E"/>
    <w:rsid w:val="0049179C"/>
    <w:rsid w:val="004919E8"/>
    <w:rsid w:val="00491EC2"/>
    <w:rsid w:val="00492202"/>
    <w:rsid w:val="00492A47"/>
    <w:rsid w:val="00492D1D"/>
    <w:rsid w:val="00492E78"/>
    <w:rsid w:val="00493328"/>
    <w:rsid w:val="00493357"/>
    <w:rsid w:val="004933F9"/>
    <w:rsid w:val="004937BF"/>
    <w:rsid w:val="00493DC8"/>
    <w:rsid w:val="00493E4D"/>
    <w:rsid w:val="00494239"/>
    <w:rsid w:val="004945B5"/>
    <w:rsid w:val="004945B7"/>
    <w:rsid w:val="00494E12"/>
    <w:rsid w:val="004954BD"/>
    <w:rsid w:val="00495909"/>
    <w:rsid w:val="004963F6"/>
    <w:rsid w:val="004966AB"/>
    <w:rsid w:val="00496B3B"/>
    <w:rsid w:val="00496B3E"/>
    <w:rsid w:val="00496B67"/>
    <w:rsid w:val="00497277"/>
    <w:rsid w:val="0049755E"/>
    <w:rsid w:val="00497987"/>
    <w:rsid w:val="004979A0"/>
    <w:rsid w:val="00497D66"/>
    <w:rsid w:val="004A0010"/>
    <w:rsid w:val="004A0148"/>
    <w:rsid w:val="004A0214"/>
    <w:rsid w:val="004A0296"/>
    <w:rsid w:val="004A06EF"/>
    <w:rsid w:val="004A0921"/>
    <w:rsid w:val="004A0FD4"/>
    <w:rsid w:val="004A12FC"/>
    <w:rsid w:val="004A16BB"/>
    <w:rsid w:val="004A177C"/>
    <w:rsid w:val="004A1850"/>
    <w:rsid w:val="004A1869"/>
    <w:rsid w:val="004A1FDD"/>
    <w:rsid w:val="004A2968"/>
    <w:rsid w:val="004A2C9B"/>
    <w:rsid w:val="004A2DAC"/>
    <w:rsid w:val="004A2F4C"/>
    <w:rsid w:val="004A30D1"/>
    <w:rsid w:val="004A3240"/>
    <w:rsid w:val="004A3936"/>
    <w:rsid w:val="004A39A3"/>
    <w:rsid w:val="004A3B70"/>
    <w:rsid w:val="004A3D44"/>
    <w:rsid w:val="004A4546"/>
    <w:rsid w:val="004A479D"/>
    <w:rsid w:val="004A49E3"/>
    <w:rsid w:val="004A4B78"/>
    <w:rsid w:val="004A4E02"/>
    <w:rsid w:val="004A4E90"/>
    <w:rsid w:val="004A5069"/>
    <w:rsid w:val="004A54F4"/>
    <w:rsid w:val="004A5586"/>
    <w:rsid w:val="004A5605"/>
    <w:rsid w:val="004A5B03"/>
    <w:rsid w:val="004A5BF3"/>
    <w:rsid w:val="004A5E0E"/>
    <w:rsid w:val="004A5EC0"/>
    <w:rsid w:val="004A6C94"/>
    <w:rsid w:val="004A73D5"/>
    <w:rsid w:val="004A7820"/>
    <w:rsid w:val="004B1787"/>
    <w:rsid w:val="004B179E"/>
    <w:rsid w:val="004B29DB"/>
    <w:rsid w:val="004B2B49"/>
    <w:rsid w:val="004B2E04"/>
    <w:rsid w:val="004B2E88"/>
    <w:rsid w:val="004B3123"/>
    <w:rsid w:val="004B31F8"/>
    <w:rsid w:val="004B3604"/>
    <w:rsid w:val="004B3F61"/>
    <w:rsid w:val="004B4518"/>
    <w:rsid w:val="004B4A00"/>
    <w:rsid w:val="004B55C4"/>
    <w:rsid w:val="004B5FDE"/>
    <w:rsid w:val="004B6554"/>
    <w:rsid w:val="004B6B1A"/>
    <w:rsid w:val="004B6B2F"/>
    <w:rsid w:val="004B6D5D"/>
    <w:rsid w:val="004B776D"/>
    <w:rsid w:val="004B7798"/>
    <w:rsid w:val="004B7C11"/>
    <w:rsid w:val="004B7C52"/>
    <w:rsid w:val="004C00E9"/>
    <w:rsid w:val="004C0295"/>
    <w:rsid w:val="004C1704"/>
    <w:rsid w:val="004C19CD"/>
    <w:rsid w:val="004C2521"/>
    <w:rsid w:val="004C262E"/>
    <w:rsid w:val="004C2A70"/>
    <w:rsid w:val="004C2D16"/>
    <w:rsid w:val="004C2E51"/>
    <w:rsid w:val="004C31E7"/>
    <w:rsid w:val="004C3548"/>
    <w:rsid w:val="004C37CF"/>
    <w:rsid w:val="004C3A3C"/>
    <w:rsid w:val="004C41D8"/>
    <w:rsid w:val="004C4315"/>
    <w:rsid w:val="004C4608"/>
    <w:rsid w:val="004C5822"/>
    <w:rsid w:val="004C5A40"/>
    <w:rsid w:val="004C5A74"/>
    <w:rsid w:val="004C5D50"/>
    <w:rsid w:val="004C5D81"/>
    <w:rsid w:val="004C5FF6"/>
    <w:rsid w:val="004C692E"/>
    <w:rsid w:val="004C69E6"/>
    <w:rsid w:val="004C6CFB"/>
    <w:rsid w:val="004C76EB"/>
    <w:rsid w:val="004C7A60"/>
    <w:rsid w:val="004C7D27"/>
    <w:rsid w:val="004D01BE"/>
    <w:rsid w:val="004D05CB"/>
    <w:rsid w:val="004D0B8A"/>
    <w:rsid w:val="004D1054"/>
    <w:rsid w:val="004D1211"/>
    <w:rsid w:val="004D15C0"/>
    <w:rsid w:val="004D261B"/>
    <w:rsid w:val="004D2A8D"/>
    <w:rsid w:val="004D2D8C"/>
    <w:rsid w:val="004D2E6B"/>
    <w:rsid w:val="004D31E8"/>
    <w:rsid w:val="004D33AD"/>
    <w:rsid w:val="004D33E3"/>
    <w:rsid w:val="004D363F"/>
    <w:rsid w:val="004D3A4D"/>
    <w:rsid w:val="004D3C13"/>
    <w:rsid w:val="004D3C50"/>
    <w:rsid w:val="004D3F5F"/>
    <w:rsid w:val="004D43DC"/>
    <w:rsid w:val="004D468E"/>
    <w:rsid w:val="004D470D"/>
    <w:rsid w:val="004D49C6"/>
    <w:rsid w:val="004D58F0"/>
    <w:rsid w:val="004D5A43"/>
    <w:rsid w:val="004D5D79"/>
    <w:rsid w:val="004D5D9A"/>
    <w:rsid w:val="004D6012"/>
    <w:rsid w:val="004D68E4"/>
    <w:rsid w:val="004D6B21"/>
    <w:rsid w:val="004D6C00"/>
    <w:rsid w:val="004D6CD9"/>
    <w:rsid w:val="004D6FD4"/>
    <w:rsid w:val="004D6FF4"/>
    <w:rsid w:val="004D718B"/>
    <w:rsid w:val="004D7CB6"/>
    <w:rsid w:val="004D7F80"/>
    <w:rsid w:val="004E00D4"/>
    <w:rsid w:val="004E019D"/>
    <w:rsid w:val="004E02F0"/>
    <w:rsid w:val="004E07E6"/>
    <w:rsid w:val="004E07FA"/>
    <w:rsid w:val="004E0EB1"/>
    <w:rsid w:val="004E1002"/>
    <w:rsid w:val="004E13C4"/>
    <w:rsid w:val="004E1652"/>
    <w:rsid w:val="004E18CB"/>
    <w:rsid w:val="004E1E6E"/>
    <w:rsid w:val="004E1F58"/>
    <w:rsid w:val="004E2006"/>
    <w:rsid w:val="004E20E2"/>
    <w:rsid w:val="004E21C6"/>
    <w:rsid w:val="004E21D8"/>
    <w:rsid w:val="004E25B5"/>
    <w:rsid w:val="004E25CC"/>
    <w:rsid w:val="004E2888"/>
    <w:rsid w:val="004E293C"/>
    <w:rsid w:val="004E2A67"/>
    <w:rsid w:val="004E317F"/>
    <w:rsid w:val="004E3C77"/>
    <w:rsid w:val="004E3CA8"/>
    <w:rsid w:val="004E40B6"/>
    <w:rsid w:val="004E4589"/>
    <w:rsid w:val="004E4D1F"/>
    <w:rsid w:val="004E4DDC"/>
    <w:rsid w:val="004E4DF7"/>
    <w:rsid w:val="004E5522"/>
    <w:rsid w:val="004E5572"/>
    <w:rsid w:val="004E5B45"/>
    <w:rsid w:val="004E5B69"/>
    <w:rsid w:val="004E5DB5"/>
    <w:rsid w:val="004E6262"/>
    <w:rsid w:val="004E652C"/>
    <w:rsid w:val="004E655F"/>
    <w:rsid w:val="004E6E04"/>
    <w:rsid w:val="004E70B5"/>
    <w:rsid w:val="004E7616"/>
    <w:rsid w:val="004E7970"/>
    <w:rsid w:val="004E7CBD"/>
    <w:rsid w:val="004E7E48"/>
    <w:rsid w:val="004E7E7C"/>
    <w:rsid w:val="004E7F07"/>
    <w:rsid w:val="004F0365"/>
    <w:rsid w:val="004F05AA"/>
    <w:rsid w:val="004F0BC2"/>
    <w:rsid w:val="004F0C2B"/>
    <w:rsid w:val="004F0C9A"/>
    <w:rsid w:val="004F0D7E"/>
    <w:rsid w:val="004F0EDC"/>
    <w:rsid w:val="004F0F1F"/>
    <w:rsid w:val="004F0FA7"/>
    <w:rsid w:val="004F1134"/>
    <w:rsid w:val="004F17F9"/>
    <w:rsid w:val="004F193C"/>
    <w:rsid w:val="004F1C17"/>
    <w:rsid w:val="004F1C22"/>
    <w:rsid w:val="004F1C45"/>
    <w:rsid w:val="004F1D5F"/>
    <w:rsid w:val="004F22E6"/>
    <w:rsid w:val="004F24D3"/>
    <w:rsid w:val="004F38CE"/>
    <w:rsid w:val="004F3AFA"/>
    <w:rsid w:val="004F3CA1"/>
    <w:rsid w:val="004F429A"/>
    <w:rsid w:val="004F464D"/>
    <w:rsid w:val="004F475C"/>
    <w:rsid w:val="004F47D1"/>
    <w:rsid w:val="004F5527"/>
    <w:rsid w:val="004F5719"/>
    <w:rsid w:val="004F57AB"/>
    <w:rsid w:val="004F59E2"/>
    <w:rsid w:val="004F6084"/>
    <w:rsid w:val="004F60DE"/>
    <w:rsid w:val="004F6593"/>
    <w:rsid w:val="004F6829"/>
    <w:rsid w:val="004F6E1D"/>
    <w:rsid w:val="004F78B4"/>
    <w:rsid w:val="004F7B01"/>
    <w:rsid w:val="004F7D1F"/>
    <w:rsid w:val="0050058B"/>
    <w:rsid w:val="00500B49"/>
    <w:rsid w:val="00500B72"/>
    <w:rsid w:val="00500E35"/>
    <w:rsid w:val="00501080"/>
    <w:rsid w:val="00501083"/>
    <w:rsid w:val="0050164C"/>
    <w:rsid w:val="0050171A"/>
    <w:rsid w:val="00501B01"/>
    <w:rsid w:val="00501EA3"/>
    <w:rsid w:val="00501EB8"/>
    <w:rsid w:val="005021BA"/>
    <w:rsid w:val="00502DB9"/>
    <w:rsid w:val="00502EDF"/>
    <w:rsid w:val="00503234"/>
    <w:rsid w:val="00503299"/>
    <w:rsid w:val="005032CC"/>
    <w:rsid w:val="00503569"/>
    <w:rsid w:val="00503816"/>
    <w:rsid w:val="00503A5A"/>
    <w:rsid w:val="00503D84"/>
    <w:rsid w:val="00503E58"/>
    <w:rsid w:val="0050412A"/>
    <w:rsid w:val="005041F7"/>
    <w:rsid w:val="00504467"/>
    <w:rsid w:val="005044DC"/>
    <w:rsid w:val="00504B61"/>
    <w:rsid w:val="00504B98"/>
    <w:rsid w:val="005053E2"/>
    <w:rsid w:val="00505444"/>
    <w:rsid w:val="005054CC"/>
    <w:rsid w:val="0050567A"/>
    <w:rsid w:val="00505824"/>
    <w:rsid w:val="00505881"/>
    <w:rsid w:val="00505E74"/>
    <w:rsid w:val="00505EA9"/>
    <w:rsid w:val="00505F73"/>
    <w:rsid w:val="00506DE1"/>
    <w:rsid w:val="00507049"/>
    <w:rsid w:val="00507535"/>
    <w:rsid w:val="005077AF"/>
    <w:rsid w:val="005077CE"/>
    <w:rsid w:val="0050786C"/>
    <w:rsid w:val="00507BDB"/>
    <w:rsid w:val="005106ED"/>
    <w:rsid w:val="00510A74"/>
    <w:rsid w:val="00510BE3"/>
    <w:rsid w:val="00510DBE"/>
    <w:rsid w:val="00510F4B"/>
    <w:rsid w:val="0051122F"/>
    <w:rsid w:val="00511264"/>
    <w:rsid w:val="005112E6"/>
    <w:rsid w:val="00511433"/>
    <w:rsid w:val="0051168A"/>
    <w:rsid w:val="00511DAE"/>
    <w:rsid w:val="00511DB6"/>
    <w:rsid w:val="005121E8"/>
    <w:rsid w:val="0051247B"/>
    <w:rsid w:val="00512EBF"/>
    <w:rsid w:val="0051357B"/>
    <w:rsid w:val="00513987"/>
    <w:rsid w:val="00513CA7"/>
    <w:rsid w:val="00513D97"/>
    <w:rsid w:val="005143C8"/>
    <w:rsid w:val="00514C4B"/>
    <w:rsid w:val="00514C5E"/>
    <w:rsid w:val="00514CF4"/>
    <w:rsid w:val="00515360"/>
    <w:rsid w:val="00515895"/>
    <w:rsid w:val="00515AFC"/>
    <w:rsid w:val="00515F4D"/>
    <w:rsid w:val="00516189"/>
    <w:rsid w:val="0051675A"/>
    <w:rsid w:val="00516863"/>
    <w:rsid w:val="0051738E"/>
    <w:rsid w:val="0051762F"/>
    <w:rsid w:val="00517C53"/>
    <w:rsid w:val="005201B3"/>
    <w:rsid w:val="005203BF"/>
    <w:rsid w:val="00520A5F"/>
    <w:rsid w:val="00520B45"/>
    <w:rsid w:val="00520D4C"/>
    <w:rsid w:val="00520E45"/>
    <w:rsid w:val="00521210"/>
    <w:rsid w:val="00521277"/>
    <w:rsid w:val="00521EA0"/>
    <w:rsid w:val="00521F3B"/>
    <w:rsid w:val="0052247E"/>
    <w:rsid w:val="0052252D"/>
    <w:rsid w:val="00522B9F"/>
    <w:rsid w:val="00522C01"/>
    <w:rsid w:val="005230B5"/>
    <w:rsid w:val="00523307"/>
    <w:rsid w:val="0052345C"/>
    <w:rsid w:val="0052355E"/>
    <w:rsid w:val="005236BF"/>
    <w:rsid w:val="00523F4E"/>
    <w:rsid w:val="005240DB"/>
    <w:rsid w:val="00524279"/>
    <w:rsid w:val="005245B5"/>
    <w:rsid w:val="0052478A"/>
    <w:rsid w:val="00524BD6"/>
    <w:rsid w:val="00524DF9"/>
    <w:rsid w:val="00524E9A"/>
    <w:rsid w:val="00525441"/>
    <w:rsid w:val="00525850"/>
    <w:rsid w:val="00525A00"/>
    <w:rsid w:val="00525C39"/>
    <w:rsid w:val="00525CC4"/>
    <w:rsid w:val="00525F70"/>
    <w:rsid w:val="00526B9A"/>
    <w:rsid w:val="00526BA8"/>
    <w:rsid w:val="00526E59"/>
    <w:rsid w:val="00527066"/>
    <w:rsid w:val="00527B9B"/>
    <w:rsid w:val="005302CC"/>
    <w:rsid w:val="00530E5D"/>
    <w:rsid w:val="00531566"/>
    <w:rsid w:val="00531590"/>
    <w:rsid w:val="005317C2"/>
    <w:rsid w:val="00531891"/>
    <w:rsid w:val="00531BB1"/>
    <w:rsid w:val="0053202D"/>
    <w:rsid w:val="0053256E"/>
    <w:rsid w:val="0053257D"/>
    <w:rsid w:val="005325B2"/>
    <w:rsid w:val="005325E5"/>
    <w:rsid w:val="00532EEB"/>
    <w:rsid w:val="0053320D"/>
    <w:rsid w:val="005334E4"/>
    <w:rsid w:val="00533569"/>
    <w:rsid w:val="005337EB"/>
    <w:rsid w:val="0053381C"/>
    <w:rsid w:val="00533A79"/>
    <w:rsid w:val="00533D1A"/>
    <w:rsid w:val="00534120"/>
    <w:rsid w:val="00534919"/>
    <w:rsid w:val="00534C5D"/>
    <w:rsid w:val="0053500E"/>
    <w:rsid w:val="00535178"/>
    <w:rsid w:val="00535301"/>
    <w:rsid w:val="00535D60"/>
    <w:rsid w:val="00536151"/>
    <w:rsid w:val="005362F4"/>
    <w:rsid w:val="0053679D"/>
    <w:rsid w:val="00536BAF"/>
    <w:rsid w:val="00536C56"/>
    <w:rsid w:val="0053752A"/>
    <w:rsid w:val="0053767B"/>
    <w:rsid w:val="005376F1"/>
    <w:rsid w:val="00537913"/>
    <w:rsid w:val="00537949"/>
    <w:rsid w:val="00537ABA"/>
    <w:rsid w:val="00537B1C"/>
    <w:rsid w:val="00540965"/>
    <w:rsid w:val="00540BBB"/>
    <w:rsid w:val="00540BFE"/>
    <w:rsid w:val="00540F2F"/>
    <w:rsid w:val="00541188"/>
    <w:rsid w:val="005413BB"/>
    <w:rsid w:val="00541A6B"/>
    <w:rsid w:val="00541C05"/>
    <w:rsid w:val="00541D7C"/>
    <w:rsid w:val="005420BD"/>
    <w:rsid w:val="00542403"/>
    <w:rsid w:val="00542730"/>
    <w:rsid w:val="0054285F"/>
    <w:rsid w:val="00542F5E"/>
    <w:rsid w:val="005433E4"/>
    <w:rsid w:val="00543477"/>
    <w:rsid w:val="005438A1"/>
    <w:rsid w:val="00543CD6"/>
    <w:rsid w:val="0054422D"/>
    <w:rsid w:val="00544292"/>
    <w:rsid w:val="00544484"/>
    <w:rsid w:val="00544636"/>
    <w:rsid w:val="005446A6"/>
    <w:rsid w:val="00544FE3"/>
    <w:rsid w:val="00545230"/>
    <w:rsid w:val="00545F18"/>
    <w:rsid w:val="005466E4"/>
    <w:rsid w:val="0054672D"/>
    <w:rsid w:val="005475B6"/>
    <w:rsid w:val="00550031"/>
    <w:rsid w:val="005501EB"/>
    <w:rsid w:val="00550844"/>
    <w:rsid w:val="005509B5"/>
    <w:rsid w:val="00550C26"/>
    <w:rsid w:val="00550C6E"/>
    <w:rsid w:val="0055140C"/>
    <w:rsid w:val="005519AE"/>
    <w:rsid w:val="005520CE"/>
    <w:rsid w:val="005526FB"/>
    <w:rsid w:val="00552C1B"/>
    <w:rsid w:val="00553532"/>
    <w:rsid w:val="005536B4"/>
    <w:rsid w:val="00553AF2"/>
    <w:rsid w:val="00554023"/>
    <w:rsid w:val="005540CC"/>
    <w:rsid w:val="00554132"/>
    <w:rsid w:val="005542CD"/>
    <w:rsid w:val="005542D1"/>
    <w:rsid w:val="0055453C"/>
    <w:rsid w:val="00554DCD"/>
    <w:rsid w:val="0055505E"/>
    <w:rsid w:val="00555967"/>
    <w:rsid w:val="0055606E"/>
    <w:rsid w:val="0055628C"/>
    <w:rsid w:val="005564F0"/>
    <w:rsid w:val="005566F3"/>
    <w:rsid w:val="005567A5"/>
    <w:rsid w:val="00556B6A"/>
    <w:rsid w:val="0055783F"/>
    <w:rsid w:val="00557B3B"/>
    <w:rsid w:val="005604FC"/>
    <w:rsid w:val="00560E41"/>
    <w:rsid w:val="00560EE8"/>
    <w:rsid w:val="00561231"/>
    <w:rsid w:val="00561656"/>
    <w:rsid w:val="005616B7"/>
    <w:rsid w:val="00561955"/>
    <w:rsid w:val="00561E77"/>
    <w:rsid w:val="0056233C"/>
    <w:rsid w:val="005624D6"/>
    <w:rsid w:val="0056265E"/>
    <w:rsid w:val="005629FE"/>
    <w:rsid w:val="00562BE1"/>
    <w:rsid w:val="00562F57"/>
    <w:rsid w:val="0056308D"/>
    <w:rsid w:val="0056331D"/>
    <w:rsid w:val="005634CA"/>
    <w:rsid w:val="0056352B"/>
    <w:rsid w:val="00563654"/>
    <w:rsid w:val="0056381E"/>
    <w:rsid w:val="00564803"/>
    <w:rsid w:val="005648B1"/>
    <w:rsid w:val="00564974"/>
    <w:rsid w:val="00564B72"/>
    <w:rsid w:val="00564F24"/>
    <w:rsid w:val="00565563"/>
    <w:rsid w:val="00565905"/>
    <w:rsid w:val="00565F5A"/>
    <w:rsid w:val="005662AD"/>
    <w:rsid w:val="00566320"/>
    <w:rsid w:val="00566A29"/>
    <w:rsid w:val="00566CA9"/>
    <w:rsid w:val="005673AB"/>
    <w:rsid w:val="005674D8"/>
    <w:rsid w:val="00570668"/>
    <w:rsid w:val="0057073A"/>
    <w:rsid w:val="00571187"/>
    <w:rsid w:val="005715B8"/>
    <w:rsid w:val="00571CAE"/>
    <w:rsid w:val="00571EEE"/>
    <w:rsid w:val="005720C7"/>
    <w:rsid w:val="0057223A"/>
    <w:rsid w:val="005722A0"/>
    <w:rsid w:val="0057262D"/>
    <w:rsid w:val="00573702"/>
    <w:rsid w:val="00573E44"/>
    <w:rsid w:val="00574318"/>
    <w:rsid w:val="0057493D"/>
    <w:rsid w:val="00574948"/>
    <w:rsid w:val="00574D60"/>
    <w:rsid w:val="00574E28"/>
    <w:rsid w:val="00574E6A"/>
    <w:rsid w:val="00575379"/>
    <w:rsid w:val="005753DF"/>
    <w:rsid w:val="005754B8"/>
    <w:rsid w:val="00575A08"/>
    <w:rsid w:val="00575F47"/>
    <w:rsid w:val="005764FC"/>
    <w:rsid w:val="005765C3"/>
    <w:rsid w:val="0057670D"/>
    <w:rsid w:val="005769A4"/>
    <w:rsid w:val="00576A4D"/>
    <w:rsid w:val="00576AF8"/>
    <w:rsid w:val="00576C58"/>
    <w:rsid w:val="00576F5C"/>
    <w:rsid w:val="005774EB"/>
    <w:rsid w:val="00577501"/>
    <w:rsid w:val="00577614"/>
    <w:rsid w:val="005779E8"/>
    <w:rsid w:val="00577B26"/>
    <w:rsid w:val="00577CEB"/>
    <w:rsid w:val="0058035A"/>
    <w:rsid w:val="005805DD"/>
    <w:rsid w:val="00580A28"/>
    <w:rsid w:val="00580B43"/>
    <w:rsid w:val="00580B53"/>
    <w:rsid w:val="00580C7A"/>
    <w:rsid w:val="00580CC4"/>
    <w:rsid w:val="005810F0"/>
    <w:rsid w:val="005813E5"/>
    <w:rsid w:val="0058162E"/>
    <w:rsid w:val="0058175C"/>
    <w:rsid w:val="00581830"/>
    <w:rsid w:val="00581DF0"/>
    <w:rsid w:val="005827FD"/>
    <w:rsid w:val="00582C9E"/>
    <w:rsid w:val="00582F4C"/>
    <w:rsid w:val="005833D7"/>
    <w:rsid w:val="005835B4"/>
    <w:rsid w:val="005839D6"/>
    <w:rsid w:val="00583AD9"/>
    <w:rsid w:val="0058451A"/>
    <w:rsid w:val="00584582"/>
    <w:rsid w:val="00584A71"/>
    <w:rsid w:val="00584D11"/>
    <w:rsid w:val="005851E5"/>
    <w:rsid w:val="0058522B"/>
    <w:rsid w:val="00585377"/>
    <w:rsid w:val="00585C02"/>
    <w:rsid w:val="00585D59"/>
    <w:rsid w:val="00585EEE"/>
    <w:rsid w:val="00585F4E"/>
    <w:rsid w:val="00585F5D"/>
    <w:rsid w:val="00585F87"/>
    <w:rsid w:val="00586083"/>
    <w:rsid w:val="0058625C"/>
    <w:rsid w:val="00586A74"/>
    <w:rsid w:val="00586DEA"/>
    <w:rsid w:val="00586EC7"/>
    <w:rsid w:val="005870BD"/>
    <w:rsid w:val="00587C94"/>
    <w:rsid w:val="00587CD0"/>
    <w:rsid w:val="0059008F"/>
    <w:rsid w:val="00590473"/>
    <w:rsid w:val="005906A8"/>
    <w:rsid w:val="00590709"/>
    <w:rsid w:val="00590720"/>
    <w:rsid w:val="00590E2C"/>
    <w:rsid w:val="00590E2E"/>
    <w:rsid w:val="00590E4A"/>
    <w:rsid w:val="00591EA1"/>
    <w:rsid w:val="00592027"/>
    <w:rsid w:val="00592181"/>
    <w:rsid w:val="005921DE"/>
    <w:rsid w:val="00592376"/>
    <w:rsid w:val="0059244C"/>
    <w:rsid w:val="005928C6"/>
    <w:rsid w:val="00592C32"/>
    <w:rsid w:val="00592DCE"/>
    <w:rsid w:val="00592EDB"/>
    <w:rsid w:val="00593170"/>
    <w:rsid w:val="00593307"/>
    <w:rsid w:val="005938A7"/>
    <w:rsid w:val="00594127"/>
    <w:rsid w:val="00594499"/>
    <w:rsid w:val="00594C9C"/>
    <w:rsid w:val="00595479"/>
    <w:rsid w:val="00595488"/>
    <w:rsid w:val="005955A6"/>
    <w:rsid w:val="00595BB0"/>
    <w:rsid w:val="00595CA2"/>
    <w:rsid w:val="005962BF"/>
    <w:rsid w:val="005962E6"/>
    <w:rsid w:val="00596780"/>
    <w:rsid w:val="005967CD"/>
    <w:rsid w:val="0059726C"/>
    <w:rsid w:val="0059771B"/>
    <w:rsid w:val="0059782A"/>
    <w:rsid w:val="005979D2"/>
    <w:rsid w:val="00597C55"/>
    <w:rsid w:val="005A00CB"/>
    <w:rsid w:val="005A0417"/>
    <w:rsid w:val="005A0445"/>
    <w:rsid w:val="005A050E"/>
    <w:rsid w:val="005A068D"/>
    <w:rsid w:val="005A0ACD"/>
    <w:rsid w:val="005A1728"/>
    <w:rsid w:val="005A1987"/>
    <w:rsid w:val="005A1A4C"/>
    <w:rsid w:val="005A1FE4"/>
    <w:rsid w:val="005A1FFB"/>
    <w:rsid w:val="005A20EE"/>
    <w:rsid w:val="005A2273"/>
    <w:rsid w:val="005A22D6"/>
    <w:rsid w:val="005A257F"/>
    <w:rsid w:val="005A26EC"/>
    <w:rsid w:val="005A274E"/>
    <w:rsid w:val="005A2CF0"/>
    <w:rsid w:val="005A30B0"/>
    <w:rsid w:val="005A31C5"/>
    <w:rsid w:val="005A3562"/>
    <w:rsid w:val="005A41B5"/>
    <w:rsid w:val="005A4B10"/>
    <w:rsid w:val="005A4F44"/>
    <w:rsid w:val="005A5021"/>
    <w:rsid w:val="005A525F"/>
    <w:rsid w:val="005A567B"/>
    <w:rsid w:val="005A5796"/>
    <w:rsid w:val="005A57CD"/>
    <w:rsid w:val="005A58DF"/>
    <w:rsid w:val="005A5DC1"/>
    <w:rsid w:val="005A6542"/>
    <w:rsid w:val="005A6D1F"/>
    <w:rsid w:val="005A725D"/>
    <w:rsid w:val="005A75D9"/>
    <w:rsid w:val="005A7E9D"/>
    <w:rsid w:val="005A7F6C"/>
    <w:rsid w:val="005B00C8"/>
    <w:rsid w:val="005B02D6"/>
    <w:rsid w:val="005B0456"/>
    <w:rsid w:val="005B0652"/>
    <w:rsid w:val="005B06C5"/>
    <w:rsid w:val="005B092B"/>
    <w:rsid w:val="005B10C0"/>
    <w:rsid w:val="005B1219"/>
    <w:rsid w:val="005B121C"/>
    <w:rsid w:val="005B12F1"/>
    <w:rsid w:val="005B161B"/>
    <w:rsid w:val="005B1D27"/>
    <w:rsid w:val="005B2047"/>
    <w:rsid w:val="005B235B"/>
    <w:rsid w:val="005B23BD"/>
    <w:rsid w:val="005B23F0"/>
    <w:rsid w:val="005B26A6"/>
    <w:rsid w:val="005B27E3"/>
    <w:rsid w:val="005B29D0"/>
    <w:rsid w:val="005B2BCA"/>
    <w:rsid w:val="005B2D0B"/>
    <w:rsid w:val="005B33DF"/>
    <w:rsid w:val="005B3593"/>
    <w:rsid w:val="005B3C40"/>
    <w:rsid w:val="005B3D6F"/>
    <w:rsid w:val="005B3EDD"/>
    <w:rsid w:val="005B4211"/>
    <w:rsid w:val="005B4C05"/>
    <w:rsid w:val="005B4CDC"/>
    <w:rsid w:val="005B5152"/>
    <w:rsid w:val="005B53D6"/>
    <w:rsid w:val="005B5439"/>
    <w:rsid w:val="005B56C9"/>
    <w:rsid w:val="005B5AE1"/>
    <w:rsid w:val="005B5D32"/>
    <w:rsid w:val="005B5E0D"/>
    <w:rsid w:val="005B60D6"/>
    <w:rsid w:val="005B62D3"/>
    <w:rsid w:val="005B64F5"/>
    <w:rsid w:val="005B65AB"/>
    <w:rsid w:val="005B6747"/>
    <w:rsid w:val="005B68B5"/>
    <w:rsid w:val="005B6BD5"/>
    <w:rsid w:val="005B7164"/>
    <w:rsid w:val="005B7210"/>
    <w:rsid w:val="005B7583"/>
    <w:rsid w:val="005B762B"/>
    <w:rsid w:val="005B7CFD"/>
    <w:rsid w:val="005C02FB"/>
    <w:rsid w:val="005C03BE"/>
    <w:rsid w:val="005C08C7"/>
    <w:rsid w:val="005C0F70"/>
    <w:rsid w:val="005C0FA7"/>
    <w:rsid w:val="005C10CF"/>
    <w:rsid w:val="005C1247"/>
    <w:rsid w:val="005C13DA"/>
    <w:rsid w:val="005C184C"/>
    <w:rsid w:val="005C1DBE"/>
    <w:rsid w:val="005C210C"/>
    <w:rsid w:val="005C21A3"/>
    <w:rsid w:val="005C24C6"/>
    <w:rsid w:val="005C2926"/>
    <w:rsid w:val="005C2B4E"/>
    <w:rsid w:val="005C2E4E"/>
    <w:rsid w:val="005C3101"/>
    <w:rsid w:val="005C3762"/>
    <w:rsid w:val="005C3B68"/>
    <w:rsid w:val="005C48D4"/>
    <w:rsid w:val="005C4BC3"/>
    <w:rsid w:val="005C4F53"/>
    <w:rsid w:val="005C4F96"/>
    <w:rsid w:val="005C5342"/>
    <w:rsid w:val="005C5365"/>
    <w:rsid w:val="005C5532"/>
    <w:rsid w:val="005C5ED7"/>
    <w:rsid w:val="005C6127"/>
    <w:rsid w:val="005C6436"/>
    <w:rsid w:val="005C643D"/>
    <w:rsid w:val="005C6774"/>
    <w:rsid w:val="005C6A33"/>
    <w:rsid w:val="005C6CDB"/>
    <w:rsid w:val="005C6DAF"/>
    <w:rsid w:val="005C716F"/>
    <w:rsid w:val="005C76C2"/>
    <w:rsid w:val="005C7A83"/>
    <w:rsid w:val="005C7CE1"/>
    <w:rsid w:val="005D03C1"/>
    <w:rsid w:val="005D0405"/>
    <w:rsid w:val="005D0809"/>
    <w:rsid w:val="005D09C9"/>
    <w:rsid w:val="005D0ABB"/>
    <w:rsid w:val="005D1148"/>
    <w:rsid w:val="005D18B6"/>
    <w:rsid w:val="005D1980"/>
    <w:rsid w:val="005D1A9F"/>
    <w:rsid w:val="005D1AF7"/>
    <w:rsid w:val="005D28C9"/>
    <w:rsid w:val="005D2B9C"/>
    <w:rsid w:val="005D2CB0"/>
    <w:rsid w:val="005D3015"/>
    <w:rsid w:val="005D354C"/>
    <w:rsid w:val="005D35C4"/>
    <w:rsid w:val="005D37DA"/>
    <w:rsid w:val="005D390E"/>
    <w:rsid w:val="005D3FED"/>
    <w:rsid w:val="005D406A"/>
    <w:rsid w:val="005D46E0"/>
    <w:rsid w:val="005D4802"/>
    <w:rsid w:val="005D49EA"/>
    <w:rsid w:val="005D51E0"/>
    <w:rsid w:val="005D5832"/>
    <w:rsid w:val="005D5855"/>
    <w:rsid w:val="005D5859"/>
    <w:rsid w:val="005D5FD1"/>
    <w:rsid w:val="005D647B"/>
    <w:rsid w:val="005D6ADC"/>
    <w:rsid w:val="005D6D23"/>
    <w:rsid w:val="005D735D"/>
    <w:rsid w:val="005D79A9"/>
    <w:rsid w:val="005E01BA"/>
    <w:rsid w:val="005E0472"/>
    <w:rsid w:val="005E07E2"/>
    <w:rsid w:val="005E0A20"/>
    <w:rsid w:val="005E0FC8"/>
    <w:rsid w:val="005E1487"/>
    <w:rsid w:val="005E17C7"/>
    <w:rsid w:val="005E28C8"/>
    <w:rsid w:val="005E2A8E"/>
    <w:rsid w:val="005E2F7B"/>
    <w:rsid w:val="005E30AF"/>
    <w:rsid w:val="005E31F9"/>
    <w:rsid w:val="005E365D"/>
    <w:rsid w:val="005E370F"/>
    <w:rsid w:val="005E3924"/>
    <w:rsid w:val="005E39C8"/>
    <w:rsid w:val="005E3A24"/>
    <w:rsid w:val="005E403F"/>
    <w:rsid w:val="005E4F0B"/>
    <w:rsid w:val="005E5B9B"/>
    <w:rsid w:val="005E6081"/>
    <w:rsid w:val="005E610D"/>
    <w:rsid w:val="005E65A2"/>
    <w:rsid w:val="005E6908"/>
    <w:rsid w:val="005E6A21"/>
    <w:rsid w:val="005E6C21"/>
    <w:rsid w:val="005E727A"/>
    <w:rsid w:val="005E78F4"/>
    <w:rsid w:val="005E79FF"/>
    <w:rsid w:val="005F072D"/>
    <w:rsid w:val="005F0D61"/>
    <w:rsid w:val="005F0DAB"/>
    <w:rsid w:val="005F11A9"/>
    <w:rsid w:val="005F171F"/>
    <w:rsid w:val="005F1B2D"/>
    <w:rsid w:val="005F1B48"/>
    <w:rsid w:val="005F1E66"/>
    <w:rsid w:val="005F1E9E"/>
    <w:rsid w:val="005F24DC"/>
    <w:rsid w:val="005F2CEA"/>
    <w:rsid w:val="005F334A"/>
    <w:rsid w:val="005F3CF1"/>
    <w:rsid w:val="005F4D3A"/>
    <w:rsid w:val="005F4D4E"/>
    <w:rsid w:val="005F4E43"/>
    <w:rsid w:val="005F501E"/>
    <w:rsid w:val="005F5202"/>
    <w:rsid w:val="005F52AA"/>
    <w:rsid w:val="005F541F"/>
    <w:rsid w:val="005F5A3E"/>
    <w:rsid w:val="005F5B02"/>
    <w:rsid w:val="005F5C13"/>
    <w:rsid w:val="005F5F4C"/>
    <w:rsid w:val="005F6681"/>
    <w:rsid w:val="005F763C"/>
    <w:rsid w:val="005F79D6"/>
    <w:rsid w:val="005F7CF0"/>
    <w:rsid w:val="005F7D9B"/>
    <w:rsid w:val="005F7ED0"/>
    <w:rsid w:val="00600136"/>
    <w:rsid w:val="006003E7"/>
    <w:rsid w:val="006005AA"/>
    <w:rsid w:val="006006E1"/>
    <w:rsid w:val="0060087E"/>
    <w:rsid w:val="0060098D"/>
    <w:rsid w:val="00600BAC"/>
    <w:rsid w:val="00600E74"/>
    <w:rsid w:val="006017CA"/>
    <w:rsid w:val="00601CDE"/>
    <w:rsid w:val="00601E2E"/>
    <w:rsid w:val="0060274F"/>
    <w:rsid w:val="00602750"/>
    <w:rsid w:val="006027E8"/>
    <w:rsid w:val="00602D01"/>
    <w:rsid w:val="00602D73"/>
    <w:rsid w:val="00602DDC"/>
    <w:rsid w:val="00602FD7"/>
    <w:rsid w:val="0060323F"/>
    <w:rsid w:val="006036CF"/>
    <w:rsid w:val="00603775"/>
    <w:rsid w:val="006041AC"/>
    <w:rsid w:val="006045DF"/>
    <w:rsid w:val="006047E6"/>
    <w:rsid w:val="0060488E"/>
    <w:rsid w:val="00604DAB"/>
    <w:rsid w:val="00604E6B"/>
    <w:rsid w:val="0060535A"/>
    <w:rsid w:val="00605622"/>
    <w:rsid w:val="00605657"/>
    <w:rsid w:val="006057F0"/>
    <w:rsid w:val="00605C91"/>
    <w:rsid w:val="00605F8E"/>
    <w:rsid w:val="006060FC"/>
    <w:rsid w:val="006062E4"/>
    <w:rsid w:val="006068B8"/>
    <w:rsid w:val="0060699F"/>
    <w:rsid w:val="00606CBE"/>
    <w:rsid w:val="00606D40"/>
    <w:rsid w:val="00606E8F"/>
    <w:rsid w:val="006076D8"/>
    <w:rsid w:val="00607730"/>
    <w:rsid w:val="00607909"/>
    <w:rsid w:val="00607CAB"/>
    <w:rsid w:val="00607FDA"/>
    <w:rsid w:val="006101D9"/>
    <w:rsid w:val="006106F9"/>
    <w:rsid w:val="00610F83"/>
    <w:rsid w:val="0061186D"/>
    <w:rsid w:val="00611BA2"/>
    <w:rsid w:val="00611BF1"/>
    <w:rsid w:val="00611DF8"/>
    <w:rsid w:val="006125D4"/>
    <w:rsid w:val="00612828"/>
    <w:rsid w:val="006129D6"/>
    <w:rsid w:val="00613694"/>
    <w:rsid w:val="00614054"/>
    <w:rsid w:val="006143F4"/>
    <w:rsid w:val="00614489"/>
    <w:rsid w:val="0061465A"/>
    <w:rsid w:val="006149FF"/>
    <w:rsid w:val="00614DB8"/>
    <w:rsid w:val="00614E9E"/>
    <w:rsid w:val="00614F9C"/>
    <w:rsid w:val="0061519C"/>
    <w:rsid w:val="006159AC"/>
    <w:rsid w:val="00615AA4"/>
    <w:rsid w:val="00615EBE"/>
    <w:rsid w:val="00615EC4"/>
    <w:rsid w:val="00615F70"/>
    <w:rsid w:val="00616B62"/>
    <w:rsid w:val="00616BE1"/>
    <w:rsid w:val="00616CA3"/>
    <w:rsid w:val="00616EEE"/>
    <w:rsid w:val="006174CD"/>
    <w:rsid w:val="006175E8"/>
    <w:rsid w:val="0061777E"/>
    <w:rsid w:val="00617BD7"/>
    <w:rsid w:val="00617C73"/>
    <w:rsid w:val="00617F0F"/>
    <w:rsid w:val="006206F6"/>
    <w:rsid w:val="006208A1"/>
    <w:rsid w:val="00621245"/>
    <w:rsid w:val="0062126C"/>
    <w:rsid w:val="0062128A"/>
    <w:rsid w:val="006216AE"/>
    <w:rsid w:val="0062178D"/>
    <w:rsid w:val="006217D8"/>
    <w:rsid w:val="00621A4A"/>
    <w:rsid w:val="00621C90"/>
    <w:rsid w:val="00621F50"/>
    <w:rsid w:val="006220AD"/>
    <w:rsid w:val="00622F4E"/>
    <w:rsid w:val="00623141"/>
    <w:rsid w:val="0062378E"/>
    <w:rsid w:val="0062396B"/>
    <w:rsid w:val="00623CB6"/>
    <w:rsid w:val="00623E82"/>
    <w:rsid w:val="0062429D"/>
    <w:rsid w:val="006244C1"/>
    <w:rsid w:val="00624545"/>
    <w:rsid w:val="006248AB"/>
    <w:rsid w:val="00624A3F"/>
    <w:rsid w:val="00624B79"/>
    <w:rsid w:val="00624BBC"/>
    <w:rsid w:val="00624BEB"/>
    <w:rsid w:val="00624F12"/>
    <w:rsid w:val="00625918"/>
    <w:rsid w:val="00626117"/>
    <w:rsid w:val="006262BA"/>
    <w:rsid w:val="006266A1"/>
    <w:rsid w:val="006268DF"/>
    <w:rsid w:val="0062725B"/>
    <w:rsid w:val="006272BE"/>
    <w:rsid w:val="006274F2"/>
    <w:rsid w:val="00627921"/>
    <w:rsid w:val="00627C0F"/>
    <w:rsid w:val="00627CB2"/>
    <w:rsid w:val="0063005A"/>
    <w:rsid w:val="006300A4"/>
    <w:rsid w:val="006304DB"/>
    <w:rsid w:val="00630AB4"/>
    <w:rsid w:val="00630C24"/>
    <w:rsid w:val="00630CB9"/>
    <w:rsid w:val="00631010"/>
    <w:rsid w:val="00631180"/>
    <w:rsid w:val="0063167B"/>
    <w:rsid w:val="006316AC"/>
    <w:rsid w:val="006321D5"/>
    <w:rsid w:val="006321D7"/>
    <w:rsid w:val="00632490"/>
    <w:rsid w:val="0063261E"/>
    <w:rsid w:val="0063281E"/>
    <w:rsid w:val="0063287A"/>
    <w:rsid w:val="00632C8A"/>
    <w:rsid w:val="0063343C"/>
    <w:rsid w:val="006335F1"/>
    <w:rsid w:val="00633B73"/>
    <w:rsid w:val="00634180"/>
    <w:rsid w:val="0063440C"/>
    <w:rsid w:val="0063509A"/>
    <w:rsid w:val="006351F3"/>
    <w:rsid w:val="006353C1"/>
    <w:rsid w:val="00635C74"/>
    <w:rsid w:val="00635F43"/>
    <w:rsid w:val="00635FB3"/>
    <w:rsid w:val="00635FF4"/>
    <w:rsid w:val="00636220"/>
    <w:rsid w:val="0063632C"/>
    <w:rsid w:val="00637081"/>
    <w:rsid w:val="0063725C"/>
    <w:rsid w:val="00637588"/>
    <w:rsid w:val="00637710"/>
    <w:rsid w:val="006379FE"/>
    <w:rsid w:val="00637D47"/>
    <w:rsid w:val="0064035A"/>
    <w:rsid w:val="0064039B"/>
    <w:rsid w:val="0064051E"/>
    <w:rsid w:val="006408E5"/>
    <w:rsid w:val="0064094B"/>
    <w:rsid w:val="00640C1C"/>
    <w:rsid w:val="00640CA1"/>
    <w:rsid w:val="00640CE9"/>
    <w:rsid w:val="00640D90"/>
    <w:rsid w:val="006413C6"/>
    <w:rsid w:val="0064143E"/>
    <w:rsid w:val="0064152C"/>
    <w:rsid w:val="00641571"/>
    <w:rsid w:val="0064166D"/>
    <w:rsid w:val="006416E5"/>
    <w:rsid w:val="00641A7C"/>
    <w:rsid w:val="00641DB5"/>
    <w:rsid w:val="00641E36"/>
    <w:rsid w:val="00642E02"/>
    <w:rsid w:val="00642F47"/>
    <w:rsid w:val="006433E9"/>
    <w:rsid w:val="0064346D"/>
    <w:rsid w:val="00643910"/>
    <w:rsid w:val="00643ABB"/>
    <w:rsid w:val="00643BCA"/>
    <w:rsid w:val="00643C62"/>
    <w:rsid w:val="00643F65"/>
    <w:rsid w:val="00643F9A"/>
    <w:rsid w:val="00643FCC"/>
    <w:rsid w:val="0064464C"/>
    <w:rsid w:val="00644CFE"/>
    <w:rsid w:val="00644ECB"/>
    <w:rsid w:val="00645120"/>
    <w:rsid w:val="006453F4"/>
    <w:rsid w:val="00645633"/>
    <w:rsid w:val="00645A22"/>
    <w:rsid w:val="00645E75"/>
    <w:rsid w:val="00645F04"/>
    <w:rsid w:val="00645FB8"/>
    <w:rsid w:val="00646189"/>
    <w:rsid w:val="006461E6"/>
    <w:rsid w:val="006464B8"/>
    <w:rsid w:val="00646946"/>
    <w:rsid w:val="00646D36"/>
    <w:rsid w:val="006473DD"/>
    <w:rsid w:val="006477F9"/>
    <w:rsid w:val="0064781D"/>
    <w:rsid w:val="00647880"/>
    <w:rsid w:val="00647B45"/>
    <w:rsid w:val="0065017F"/>
    <w:rsid w:val="00650AC0"/>
    <w:rsid w:val="00650C64"/>
    <w:rsid w:val="00650D26"/>
    <w:rsid w:val="00650F47"/>
    <w:rsid w:val="00650F77"/>
    <w:rsid w:val="006512CD"/>
    <w:rsid w:val="006514DD"/>
    <w:rsid w:val="00651678"/>
    <w:rsid w:val="00651F6C"/>
    <w:rsid w:val="00651FEE"/>
    <w:rsid w:val="00651FF3"/>
    <w:rsid w:val="006522BA"/>
    <w:rsid w:val="0065233B"/>
    <w:rsid w:val="00652421"/>
    <w:rsid w:val="006524A5"/>
    <w:rsid w:val="006525C4"/>
    <w:rsid w:val="006527B7"/>
    <w:rsid w:val="00652D35"/>
    <w:rsid w:val="00653522"/>
    <w:rsid w:val="0065359D"/>
    <w:rsid w:val="00653694"/>
    <w:rsid w:val="0065389C"/>
    <w:rsid w:val="00653CA8"/>
    <w:rsid w:val="0065456B"/>
    <w:rsid w:val="00655016"/>
    <w:rsid w:val="006550FA"/>
    <w:rsid w:val="0065522E"/>
    <w:rsid w:val="0065534C"/>
    <w:rsid w:val="006557E1"/>
    <w:rsid w:val="00655892"/>
    <w:rsid w:val="00655B04"/>
    <w:rsid w:val="00655E5D"/>
    <w:rsid w:val="00655E6F"/>
    <w:rsid w:val="00656ABC"/>
    <w:rsid w:val="00656FD8"/>
    <w:rsid w:val="006570E2"/>
    <w:rsid w:val="0065734A"/>
    <w:rsid w:val="00657551"/>
    <w:rsid w:val="00657656"/>
    <w:rsid w:val="0065793B"/>
    <w:rsid w:val="00657EA2"/>
    <w:rsid w:val="00660241"/>
    <w:rsid w:val="00661968"/>
    <w:rsid w:val="006619A1"/>
    <w:rsid w:val="00661A0E"/>
    <w:rsid w:val="00661B16"/>
    <w:rsid w:val="00661F44"/>
    <w:rsid w:val="00661F90"/>
    <w:rsid w:val="006620D5"/>
    <w:rsid w:val="006620E9"/>
    <w:rsid w:val="0066292A"/>
    <w:rsid w:val="00662B49"/>
    <w:rsid w:val="00662C1A"/>
    <w:rsid w:val="00662D6A"/>
    <w:rsid w:val="00662D9B"/>
    <w:rsid w:val="00662ECA"/>
    <w:rsid w:val="00663006"/>
    <w:rsid w:val="006630E3"/>
    <w:rsid w:val="0066328E"/>
    <w:rsid w:val="00663331"/>
    <w:rsid w:val="006634EB"/>
    <w:rsid w:val="00663539"/>
    <w:rsid w:val="006635E0"/>
    <w:rsid w:val="00663D32"/>
    <w:rsid w:val="006643BF"/>
    <w:rsid w:val="00664467"/>
    <w:rsid w:val="00664497"/>
    <w:rsid w:val="00664976"/>
    <w:rsid w:val="00664B8E"/>
    <w:rsid w:val="00664BD3"/>
    <w:rsid w:val="006656FF"/>
    <w:rsid w:val="006657CA"/>
    <w:rsid w:val="00665EB4"/>
    <w:rsid w:val="00666480"/>
    <w:rsid w:val="00666616"/>
    <w:rsid w:val="0066664F"/>
    <w:rsid w:val="00666652"/>
    <w:rsid w:val="00666A1B"/>
    <w:rsid w:val="00666A22"/>
    <w:rsid w:val="00666BA7"/>
    <w:rsid w:val="00666DDE"/>
    <w:rsid w:val="006672F8"/>
    <w:rsid w:val="0066791C"/>
    <w:rsid w:val="00667D31"/>
    <w:rsid w:val="00667EF8"/>
    <w:rsid w:val="006702EB"/>
    <w:rsid w:val="00670750"/>
    <w:rsid w:val="0067084E"/>
    <w:rsid w:val="00670AD5"/>
    <w:rsid w:val="00670F7C"/>
    <w:rsid w:val="0067102E"/>
    <w:rsid w:val="00671055"/>
    <w:rsid w:val="00671536"/>
    <w:rsid w:val="0067175E"/>
    <w:rsid w:val="006719FD"/>
    <w:rsid w:val="00671A94"/>
    <w:rsid w:val="00671C43"/>
    <w:rsid w:val="006721B3"/>
    <w:rsid w:val="006727F1"/>
    <w:rsid w:val="00672854"/>
    <w:rsid w:val="00673794"/>
    <w:rsid w:val="00673DB2"/>
    <w:rsid w:val="00674303"/>
    <w:rsid w:val="0067456B"/>
    <w:rsid w:val="006746CE"/>
    <w:rsid w:val="00674F8C"/>
    <w:rsid w:val="0067543C"/>
    <w:rsid w:val="0067565B"/>
    <w:rsid w:val="0067578F"/>
    <w:rsid w:val="00675DEE"/>
    <w:rsid w:val="006761FD"/>
    <w:rsid w:val="00676537"/>
    <w:rsid w:val="006765D0"/>
    <w:rsid w:val="00676991"/>
    <w:rsid w:val="00677090"/>
    <w:rsid w:val="006802F8"/>
    <w:rsid w:val="006808FB"/>
    <w:rsid w:val="00680909"/>
    <w:rsid w:val="00680913"/>
    <w:rsid w:val="00680B8D"/>
    <w:rsid w:val="00680BD8"/>
    <w:rsid w:val="006810D7"/>
    <w:rsid w:val="00681135"/>
    <w:rsid w:val="00681299"/>
    <w:rsid w:val="006812F2"/>
    <w:rsid w:val="006813B6"/>
    <w:rsid w:val="00681CBD"/>
    <w:rsid w:val="00682175"/>
    <w:rsid w:val="006822A7"/>
    <w:rsid w:val="0068273F"/>
    <w:rsid w:val="00682767"/>
    <w:rsid w:val="00682A1A"/>
    <w:rsid w:val="00682C07"/>
    <w:rsid w:val="00682E41"/>
    <w:rsid w:val="00683141"/>
    <w:rsid w:val="00683180"/>
    <w:rsid w:val="00683584"/>
    <w:rsid w:val="00683627"/>
    <w:rsid w:val="0068393B"/>
    <w:rsid w:val="0068423F"/>
    <w:rsid w:val="00684638"/>
    <w:rsid w:val="00684A92"/>
    <w:rsid w:val="00684FE0"/>
    <w:rsid w:val="006852B4"/>
    <w:rsid w:val="006852B8"/>
    <w:rsid w:val="0068530F"/>
    <w:rsid w:val="00685740"/>
    <w:rsid w:val="00685982"/>
    <w:rsid w:val="00685A44"/>
    <w:rsid w:val="00685AAB"/>
    <w:rsid w:val="00685EEB"/>
    <w:rsid w:val="0068601D"/>
    <w:rsid w:val="006863D1"/>
    <w:rsid w:val="00686501"/>
    <w:rsid w:val="00686521"/>
    <w:rsid w:val="00686544"/>
    <w:rsid w:val="006865F2"/>
    <w:rsid w:val="00686856"/>
    <w:rsid w:val="00686AF1"/>
    <w:rsid w:val="00686B77"/>
    <w:rsid w:val="00686DB4"/>
    <w:rsid w:val="00686EF6"/>
    <w:rsid w:val="006872F6"/>
    <w:rsid w:val="006874E2"/>
    <w:rsid w:val="00690009"/>
    <w:rsid w:val="00690169"/>
    <w:rsid w:val="00690414"/>
    <w:rsid w:val="00690AFB"/>
    <w:rsid w:val="00690C21"/>
    <w:rsid w:val="00690DC7"/>
    <w:rsid w:val="00690F87"/>
    <w:rsid w:val="0069100A"/>
    <w:rsid w:val="00691098"/>
    <w:rsid w:val="00691169"/>
    <w:rsid w:val="006913DC"/>
    <w:rsid w:val="00692347"/>
    <w:rsid w:val="0069272E"/>
    <w:rsid w:val="00692D62"/>
    <w:rsid w:val="0069353C"/>
    <w:rsid w:val="0069357D"/>
    <w:rsid w:val="00693E4A"/>
    <w:rsid w:val="00693F1C"/>
    <w:rsid w:val="00693FFD"/>
    <w:rsid w:val="00694091"/>
    <w:rsid w:val="0069421E"/>
    <w:rsid w:val="00694266"/>
    <w:rsid w:val="006947A5"/>
    <w:rsid w:val="00694846"/>
    <w:rsid w:val="00694F1A"/>
    <w:rsid w:val="006956C6"/>
    <w:rsid w:val="00695FBD"/>
    <w:rsid w:val="0069611C"/>
    <w:rsid w:val="0069633A"/>
    <w:rsid w:val="00696379"/>
    <w:rsid w:val="00696C5C"/>
    <w:rsid w:val="006970A9"/>
    <w:rsid w:val="0069726E"/>
    <w:rsid w:val="0069764F"/>
    <w:rsid w:val="00697B27"/>
    <w:rsid w:val="00697B7A"/>
    <w:rsid w:val="00697CF6"/>
    <w:rsid w:val="006A0427"/>
    <w:rsid w:val="006A0C38"/>
    <w:rsid w:val="006A0D55"/>
    <w:rsid w:val="006A0D64"/>
    <w:rsid w:val="006A17DD"/>
    <w:rsid w:val="006A19D2"/>
    <w:rsid w:val="006A2115"/>
    <w:rsid w:val="006A2544"/>
    <w:rsid w:val="006A2AF3"/>
    <w:rsid w:val="006A31C5"/>
    <w:rsid w:val="006A32BB"/>
    <w:rsid w:val="006A366B"/>
    <w:rsid w:val="006A37C1"/>
    <w:rsid w:val="006A49CF"/>
    <w:rsid w:val="006A4F6F"/>
    <w:rsid w:val="006A5451"/>
    <w:rsid w:val="006A5E80"/>
    <w:rsid w:val="006A5F4C"/>
    <w:rsid w:val="006A607F"/>
    <w:rsid w:val="006A632D"/>
    <w:rsid w:val="006A6372"/>
    <w:rsid w:val="006A63FE"/>
    <w:rsid w:val="006A6409"/>
    <w:rsid w:val="006A6DD6"/>
    <w:rsid w:val="006A6DE3"/>
    <w:rsid w:val="006A7380"/>
    <w:rsid w:val="006A756F"/>
    <w:rsid w:val="006A7674"/>
    <w:rsid w:val="006B00AB"/>
    <w:rsid w:val="006B0C7B"/>
    <w:rsid w:val="006B0EED"/>
    <w:rsid w:val="006B10CD"/>
    <w:rsid w:val="006B117A"/>
    <w:rsid w:val="006B166C"/>
    <w:rsid w:val="006B173C"/>
    <w:rsid w:val="006B240B"/>
    <w:rsid w:val="006B2759"/>
    <w:rsid w:val="006B2A1F"/>
    <w:rsid w:val="006B2EB0"/>
    <w:rsid w:val="006B3B76"/>
    <w:rsid w:val="006B3C15"/>
    <w:rsid w:val="006B40CC"/>
    <w:rsid w:val="006B5284"/>
    <w:rsid w:val="006B571B"/>
    <w:rsid w:val="006B5CBA"/>
    <w:rsid w:val="006B6798"/>
    <w:rsid w:val="006B6819"/>
    <w:rsid w:val="006B6926"/>
    <w:rsid w:val="006B6975"/>
    <w:rsid w:val="006B6CA3"/>
    <w:rsid w:val="006B6CFB"/>
    <w:rsid w:val="006B6DB7"/>
    <w:rsid w:val="006B7547"/>
    <w:rsid w:val="006C02B5"/>
    <w:rsid w:val="006C036D"/>
    <w:rsid w:val="006C03D5"/>
    <w:rsid w:val="006C0628"/>
    <w:rsid w:val="006C0667"/>
    <w:rsid w:val="006C08AE"/>
    <w:rsid w:val="006C0B38"/>
    <w:rsid w:val="006C1367"/>
    <w:rsid w:val="006C1630"/>
    <w:rsid w:val="006C1B04"/>
    <w:rsid w:val="006C1B49"/>
    <w:rsid w:val="006C1EEF"/>
    <w:rsid w:val="006C22D3"/>
    <w:rsid w:val="006C24D3"/>
    <w:rsid w:val="006C268B"/>
    <w:rsid w:val="006C273F"/>
    <w:rsid w:val="006C287A"/>
    <w:rsid w:val="006C2A71"/>
    <w:rsid w:val="006C3377"/>
    <w:rsid w:val="006C3385"/>
    <w:rsid w:val="006C3761"/>
    <w:rsid w:val="006C3862"/>
    <w:rsid w:val="006C3B1D"/>
    <w:rsid w:val="006C3B57"/>
    <w:rsid w:val="006C3E8D"/>
    <w:rsid w:val="006C4187"/>
    <w:rsid w:val="006C42AD"/>
    <w:rsid w:val="006C468B"/>
    <w:rsid w:val="006C483E"/>
    <w:rsid w:val="006C4913"/>
    <w:rsid w:val="006C4BD8"/>
    <w:rsid w:val="006C4C28"/>
    <w:rsid w:val="006C555E"/>
    <w:rsid w:val="006C56BF"/>
    <w:rsid w:val="006C5A8F"/>
    <w:rsid w:val="006C5ED4"/>
    <w:rsid w:val="006C682B"/>
    <w:rsid w:val="006C6DCA"/>
    <w:rsid w:val="006C6E88"/>
    <w:rsid w:val="006C70FF"/>
    <w:rsid w:val="006C73C4"/>
    <w:rsid w:val="006C7577"/>
    <w:rsid w:val="006C77ED"/>
    <w:rsid w:val="006C7AF1"/>
    <w:rsid w:val="006C7B24"/>
    <w:rsid w:val="006C7DAF"/>
    <w:rsid w:val="006C7E94"/>
    <w:rsid w:val="006C7EE2"/>
    <w:rsid w:val="006D07C3"/>
    <w:rsid w:val="006D0C2F"/>
    <w:rsid w:val="006D0D9E"/>
    <w:rsid w:val="006D0E92"/>
    <w:rsid w:val="006D0F4D"/>
    <w:rsid w:val="006D12E6"/>
    <w:rsid w:val="006D277A"/>
    <w:rsid w:val="006D27A3"/>
    <w:rsid w:val="006D290E"/>
    <w:rsid w:val="006D2CBF"/>
    <w:rsid w:val="006D2F1D"/>
    <w:rsid w:val="006D2FA6"/>
    <w:rsid w:val="006D2FAF"/>
    <w:rsid w:val="006D31A2"/>
    <w:rsid w:val="006D32B7"/>
    <w:rsid w:val="006D3B97"/>
    <w:rsid w:val="006D3BC7"/>
    <w:rsid w:val="006D3DAB"/>
    <w:rsid w:val="006D41A5"/>
    <w:rsid w:val="006D4435"/>
    <w:rsid w:val="006D4707"/>
    <w:rsid w:val="006D489C"/>
    <w:rsid w:val="006D4B7F"/>
    <w:rsid w:val="006D4C2B"/>
    <w:rsid w:val="006D4CEF"/>
    <w:rsid w:val="006D4FB1"/>
    <w:rsid w:val="006D5427"/>
    <w:rsid w:val="006D583C"/>
    <w:rsid w:val="006D5893"/>
    <w:rsid w:val="006D5934"/>
    <w:rsid w:val="006D5CF6"/>
    <w:rsid w:val="006D5DEA"/>
    <w:rsid w:val="006D67F0"/>
    <w:rsid w:val="006D6C5A"/>
    <w:rsid w:val="006D70E9"/>
    <w:rsid w:val="006D73AA"/>
    <w:rsid w:val="006D7732"/>
    <w:rsid w:val="006D77A1"/>
    <w:rsid w:val="006E0411"/>
    <w:rsid w:val="006E088B"/>
    <w:rsid w:val="006E0AEB"/>
    <w:rsid w:val="006E0D61"/>
    <w:rsid w:val="006E0E0D"/>
    <w:rsid w:val="006E195C"/>
    <w:rsid w:val="006E1B6A"/>
    <w:rsid w:val="006E1BDE"/>
    <w:rsid w:val="006E1C16"/>
    <w:rsid w:val="006E1ED3"/>
    <w:rsid w:val="006E26ED"/>
    <w:rsid w:val="006E297C"/>
    <w:rsid w:val="006E2D16"/>
    <w:rsid w:val="006E2F70"/>
    <w:rsid w:val="006E3439"/>
    <w:rsid w:val="006E3535"/>
    <w:rsid w:val="006E379D"/>
    <w:rsid w:val="006E383C"/>
    <w:rsid w:val="006E39C0"/>
    <w:rsid w:val="006E3FD3"/>
    <w:rsid w:val="006E4737"/>
    <w:rsid w:val="006E4A9F"/>
    <w:rsid w:val="006E5028"/>
    <w:rsid w:val="006E5454"/>
    <w:rsid w:val="006E561A"/>
    <w:rsid w:val="006E5C07"/>
    <w:rsid w:val="006E5D4B"/>
    <w:rsid w:val="006E6429"/>
    <w:rsid w:val="006E6AA3"/>
    <w:rsid w:val="006E6ECA"/>
    <w:rsid w:val="006E73F5"/>
    <w:rsid w:val="006E748A"/>
    <w:rsid w:val="006E767E"/>
    <w:rsid w:val="006E7D34"/>
    <w:rsid w:val="006E7DDE"/>
    <w:rsid w:val="006E7F4C"/>
    <w:rsid w:val="006F02E5"/>
    <w:rsid w:val="006F071D"/>
    <w:rsid w:val="006F093C"/>
    <w:rsid w:val="006F12B7"/>
    <w:rsid w:val="006F211A"/>
    <w:rsid w:val="006F24A1"/>
    <w:rsid w:val="006F24C4"/>
    <w:rsid w:val="006F26BE"/>
    <w:rsid w:val="006F3083"/>
    <w:rsid w:val="006F36CA"/>
    <w:rsid w:val="006F36D3"/>
    <w:rsid w:val="006F39E6"/>
    <w:rsid w:val="006F3A3A"/>
    <w:rsid w:val="006F3D55"/>
    <w:rsid w:val="006F4341"/>
    <w:rsid w:val="006F457E"/>
    <w:rsid w:val="006F45FD"/>
    <w:rsid w:val="006F4660"/>
    <w:rsid w:val="006F47C7"/>
    <w:rsid w:val="006F4AE8"/>
    <w:rsid w:val="006F4C6F"/>
    <w:rsid w:val="006F4CA4"/>
    <w:rsid w:val="006F4D09"/>
    <w:rsid w:val="006F4D3D"/>
    <w:rsid w:val="006F4DA5"/>
    <w:rsid w:val="006F4F60"/>
    <w:rsid w:val="006F50AF"/>
    <w:rsid w:val="006F5319"/>
    <w:rsid w:val="006F53FF"/>
    <w:rsid w:val="006F61EE"/>
    <w:rsid w:val="006F6543"/>
    <w:rsid w:val="006F6627"/>
    <w:rsid w:val="006F69FC"/>
    <w:rsid w:val="006F6A4B"/>
    <w:rsid w:val="006F6B29"/>
    <w:rsid w:val="006F6D4A"/>
    <w:rsid w:val="006F79E2"/>
    <w:rsid w:val="006F7AAF"/>
    <w:rsid w:val="007000C5"/>
    <w:rsid w:val="0070052E"/>
    <w:rsid w:val="00700B42"/>
    <w:rsid w:val="007010F4"/>
    <w:rsid w:val="007011D4"/>
    <w:rsid w:val="00701391"/>
    <w:rsid w:val="007019B1"/>
    <w:rsid w:val="00701BD3"/>
    <w:rsid w:val="00701F5E"/>
    <w:rsid w:val="007020D8"/>
    <w:rsid w:val="00702191"/>
    <w:rsid w:val="0070225E"/>
    <w:rsid w:val="007023A9"/>
    <w:rsid w:val="00702413"/>
    <w:rsid w:val="00702659"/>
    <w:rsid w:val="007033BE"/>
    <w:rsid w:val="00703599"/>
    <w:rsid w:val="00703AD4"/>
    <w:rsid w:val="00703EF5"/>
    <w:rsid w:val="00704064"/>
    <w:rsid w:val="00704632"/>
    <w:rsid w:val="0070466C"/>
    <w:rsid w:val="00704DAD"/>
    <w:rsid w:val="0070504F"/>
    <w:rsid w:val="00705059"/>
    <w:rsid w:val="007050EC"/>
    <w:rsid w:val="00705967"/>
    <w:rsid w:val="00705C1E"/>
    <w:rsid w:val="00705CE1"/>
    <w:rsid w:val="00705E50"/>
    <w:rsid w:val="007063AF"/>
    <w:rsid w:val="00706472"/>
    <w:rsid w:val="007065CF"/>
    <w:rsid w:val="00706797"/>
    <w:rsid w:val="007069F8"/>
    <w:rsid w:val="00706BFE"/>
    <w:rsid w:val="00706E3E"/>
    <w:rsid w:val="0070739C"/>
    <w:rsid w:val="007075D8"/>
    <w:rsid w:val="007077A3"/>
    <w:rsid w:val="00707C4E"/>
    <w:rsid w:val="00710263"/>
    <w:rsid w:val="00710508"/>
    <w:rsid w:val="00710578"/>
    <w:rsid w:val="00710C6A"/>
    <w:rsid w:val="00710CF6"/>
    <w:rsid w:val="007110AF"/>
    <w:rsid w:val="00711300"/>
    <w:rsid w:val="00711518"/>
    <w:rsid w:val="00711927"/>
    <w:rsid w:val="00711E8C"/>
    <w:rsid w:val="0071222A"/>
    <w:rsid w:val="00712697"/>
    <w:rsid w:val="00712CB4"/>
    <w:rsid w:val="00712D23"/>
    <w:rsid w:val="00712F8E"/>
    <w:rsid w:val="007131FA"/>
    <w:rsid w:val="0071354E"/>
    <w:rsid w:val="007136F5"/>
    <w:rsid w:val="00713D1E"/>
    <w:rsid w:val="00713E7A"/>
    <w:rsid w:val="00713E8B"/>
    <w:rsid w:val="0071430B"/>
    <w:rsid w:val="007144F5"/>
    <w:rsid w:val="00714536"/>
    <w:rsid w:val="007148AF"/>
    <w:rsid w:val="00714905"/>
    <w:rsid w:val="00714A72"/>
    <w:rsid w:val="00714C85"/>
    <w:rsid w:val="0071504A"/>
    <w:rsid w:val="0071507C"/>
    <w:rsid w:val="007150B5"/>
    <w:rsid w:val="007150D2"/>
    <w:rsid w:val="0071540C"/>
    <w:rsid w:val="00715F19"/>
    <w:rsid w:val="007167B9"/>
    <w:rsid w:val="00716CA9"/>
    <w:rsid w:val="00716FAC"/>
    <w:rsid w:val="00716FE3"/>
    <w:rsid w:val="0071757D"/>
    <w:rsid w:val="007175C9"/>
    <w:rsid w:val="0071777E"/>
    <w:rsid w:val="00717889"/>
    <w:rsid w:val="007179AA"/>
    <w:rsid w:val="00717E32"/>
    <w:rsid w:val="00717F3B"/>
    <w:rsid w:val="00720529"/>
    <w:rsid w:val="00720730"/>
    <w:rsid w:val="007208F2"/>
    <w:rsid w:val="00720917"/>
    <w:rsid w:val="00720BFD"/>
    <w:rsid w:val="00720EC2"/>
    <w:rsid w:val="00720ED2"/>
    <w:rsid w:val="0072111B"/>
    <w:rsid w:val="00721381"/>
    <w:rsid w:val="00721472"/>
    <w:rsid w:val="007219EC"/>
    <w:rsid w:val="00721AD2"/>
    <w:rsid w:val="00722204"/>
    <w:rsid w:val="00722830"/>
    <w:rsid w:val="00722848"/>
    <w:rsid w:val="00723099"/>
    <w:rsid w:val="00723593"/>
    <w:rsid w:val="007235BB"/>
    <w:rsid w:val="007238F4"/>
    <w:rsid w:val="00723E81"/>
    <w:rsid w:val="00723EA4"/>
    <w:rsid w:val="00724D44"/>
    <w:rsid w:val="00725166"/>
    <w:rsid w:val="0072522F"/>
    <w:rsid w:val="0072525E"/>
    <w:rsid w:val="0072526E"/>
    <w:rsid w:val="00725773"/>
    <w:rsid w:val="00725AE7"/>
    <w:rsid w:val="00725C79"/>
    <w:rsid w:val="00726323"/>
    <w:rsid w:val="007264A7"/>
    <w:rsid w:val="00726A94"/>
    <w:rsid w:val="00726DAB"/>
    <w:rsid w:val="00726F3A"/>
    <w:rsid w:val="0072752C"/>
    <w:rsid w:val="007275E0"/>
    <w:rsid w:val="007276D1"/>
    <w:rsid w:val="00727FE1"/>
    <w:rsid w:val="0073007A"/>
    <w:rsid w:val="00730133"/>
    <w:rsid w:val="007305D4"/>
    <w:rsid w:val="00730829"/>
    <w:rsid w:val="00730B7F"/>
    <w:rsid w:val="007315FF"/>
    <w:rsid w:val="00731695"/>
    <w:rsid w:val="00731E42"/>
    <w:rsid w:val="00731EB9"/>
    <w:rsid w:val="00731F6F"/>
    <w:rsid w:val="007323AD"/>
    <w:rsid w:val="0073249D"/>
    <w:rsid w:val="00732CC8"/>
    <w:rsid w:val="007330D7"/>
    <w:rsid w:val="007335F2"/>
    <w:rsid w:val="00733939"/>
    <w:rsid w:val="0073398B"/>
    <w:rsid w:val="00733D87"/>
    <w:rsid w:val="00734856"/>
    <w:rsid w:val="0073488A"/>
    <w:rsid w:val="00734C10"/>
    <w:rsid w:val="00734C21"/>
    <w:rsid w:val="00735107"/>
    <w:rsid w:val="007352F5"/>
    <w:rsid w:val="0073577E"/>
    <w:rsid w:val="00735896"/>
    <w:rsid w:val="00735904"/>
    <w:rsid w:val="00736126"/>
    <w:rsid w:val="007362E5"/>
    <w:rsid w:val="007367AF"/>
    <w:rsid w:val="00736B24"/>
    <w:rsid w:val="00736C16"/>
    <w:rsid w:val="00736C92"/>
    <w:rsid w:val="00736D05"/>
    <w:rsid w:val="00736DDD"/>
    <w:rsid w:val="00736F49"/>
    <w:rsid w:val="00736FB3"/>
    <w:rsid w:val="0073706F"/>
    <w:rsid w:val="00737931"/>
    <w:rsid w:val="00737C84"/>
    <w:rsid w:val="00740105"/>
    <w:rsid w:val="00740370"/>
    <w:rsid w:val="00741042"/>
    <w:rsid w:val="0074151E"/>
    <w:rsid w:val="00741712"/>
    <w:rsid w:val="00741759"/>
    <w:rsid w:val="0074186F"/>
    <w:rsid w:val="00741B87"/>
    <w:rsid w:val="00741DC9"/>
    <w:rsid w:val="00741FFC"/>
    <w:rsid w:val="00742190"/>
    <w:rsid w:val="007424DD"/>
    <w:rsid w:val="0074261D"/>
    <w:rsid w:val="00742EF5"/>
    <w:rsid w:val="007430A7"/>
    <w:rsid w:val="007432E7"/>
    <w:rsid w:val="007434E1"/>
    <w:rsid w:val="0074385E"/>
    <w:rsid w:val="00744266"/>
    <w:rsid w:val="00744499"/>
    <w:rsid w:val="007445AD"/>
    <w:rsid w:val="00744740"/>
    <w:rsid w:val="007448BF"/>
    <w:rsid w:val="00744960"/>
    <w:rsid w:val="00745026"/>
    <w:rsid w:val="007450CB"/>
    <w:rsid w:val="0074564D"/>
    <w:rsid w:val="007457C7"/>
    <w:rsid w:val="00745AE5"/>
    <w:rsid w:val="00745C2F"/>
    <w:rsid w:val="00745F26"/>
    <w:rsid w:val="007474D2"/>
    <w:rsid w:val="00747C2B"/>
    <w:rsid w:val="0075019C"/>
    <w:rsid w:val="00750745"/>
    <w:rsid w:val="00750F1F"/>
    <w:rsid w:val="00750FF2"/>
    <w:rsid w:val="007513F4"/>
    <w:rsid w:val="00751DD9"/>
    <w:rsid w:val="007520AA"/>
    <w:rsid w:val="00752111"/>
    <w:rsid w:val="007525AD"/>
    <w:rsid w:val="007528BC"/>
    <w:rsid w:val="00752E03"/>
    <w:rsid w:val="00752F62"/>
    <w:rsid w:val="00753355"/>
    <w:rsid w:val="00753389"/>
    <w:rsid w:val="0075373A"/>
    <w:rsid w:val="007537D1"/>
    <w:rsid w:val="00753A38"/>
    <w:rsid w:val="00753C0A"/>
    <w:rsid w:val="00753FB3"/>
    <w:rsid w:val="0075405F"/>
    <w:rsid w:val="00754310"/>
    <w:rsid w:val="0075645C"/>
    <w:rsid w:val="007569AB"/>
    <w:rsid w:val="00756D21"/>
    <w:rsid w:val="00756E62"/>
    <w:rsid w:val="007570C3"/>
    <w:rsid w:val="00757340"/>
    <w:rsid w:val="00757987"/>
    <w:rsid w:val="00757EE2"/>
    <w:rsid w:val="0076002F"/>
    <w:rsid w:val="007602C3"/>
    <w:rsid w:val="0076033F"/>
    <w:rsid w:val="0076046F"/>
    <w:rsid w:val="00760559"/>
    <w:rsid w:val="00760565"/>
    <w:rsid w:val="00760922"/>
    <w:rsid w:val="00760A53"/>
    <w:rsid w:val="00760F25"/>
    <w:rsid w:val="00761200"/>
    <w:rsid w:val="00761480"/>
    <w:rsid w:val="0076187E"/>
    <w:rsid w:val="00761902"/>
    <w:rsid w:val="00762155"/>
    <w:rsid w:val="00762512"/>
    <w:rsid w:val="00762962"/>
    <w:rsid w:val="00762B15"/>
    <w:rsid w:val="00762D03"/>
    <w:rsid w:val="00762DBF"/>
    <w:rsid w:val="00762E66"/>
    <w:rsid w:val="007634CE"/>
    <w:rsid w:val="0076364C"/>
    <w:rsid w:val="0076393B"/>
    <w:rsid w:val="00763A68"/>
    <w:rsid w:val="00763B94"/>
    <w:rsid w:val="00763D5A"/>
    <w:rsid w:val="00763E1D"/>
    <w:rsid w:val="00763F33"/>
    <w:rsid w:val="0076405C"/>
    <w:rsid w:val="007651B4"/>
    <w:rsid w:val="0076537F"/>
    <w:rsid w:val="007655D4"/>
    <w:rsid w:val="00765621"/>
    <w:rsid w:val="00765C52"/>
    <w:rsid w:val="00765FFD"/>
    <w:rsid w:val="00766802"/>
    <w:rsid w:val="007671A5"/>
    <w:rsid w:val="007672A2"/>
    <w:rsid w:val="007674D1"/>
    <w:rsid w:val="007674E8"/>
    <w:rsid w:val="007677F4"/>
    <w:rsid w:val="00770116"/>
    <w:rsid w:val="0077013E"/>
    <w:rsid w:val="0077029B"/>
    <w:rsid w:val="00770562"/>
    <w:rsid w:val="00770596"/>
    <w:rsid w:val="007706AB"/>
    <w:rsid w:val="007709F9"/>
    <w:rsid w:val="00770CCC"/>
    <w:rsid w:val="00770CE9"/>
    <w:rsid w:val="00770E04"/>
    <w:rsid w:val="00770F2D"/>
    <w:rsid w:val="00770FD6"/>
    <w:rsid w:val="00770FF2"/>
    <w:rsid w:val="007712AA"/>
    <w:rsid w:val="00771464"/>
    <w:rsid w:val="00771D10"/>
    <w:rsid w:val="00771DD9"/>
    <w:rsid w:val="0077202C"/>
    <w:rsid w:val="007720E7"/>
    <w:rsid w:val="00772173"/>
    <w:rsid w:val="0077265C"/>
    <w:rsid w:val="00772783"/>
    <w:rsid w:val="00772AD2"/>
    <w:rsid w:val="00772E8E"/>
    <w:rsid w:val="007730D0"/>
    <w:rsid w:val="007734E2"/>
    <w:rsid w:val="007737BA"/>
    <w:rsid w:val="007739AE"/>
    <w:rsid w:val="00773CC2"/>
    <w:rsid w:val="00773FA6"/>
    <w:rsid w:val="0077442C"/>
    <w:rsid w:val="00774590"/>
    <w:rsid w:val="0077460E"/>
    <w:rsid w:val="00774874"/>
    <w:rsid w:val="007749F5"/>
    <w:rsid w:val="00774A94"/>
    <w:rsid w:val="00774AF8"/>
    <w:rsid w:val="00774BBD"/>
    <w:rsid w:val="00774D80"/>
    <w:rsid w:val="0077575B"/>
    <w:rsid w:val="007757BB"/>
    <w:rsid w:val="007757D5"/>
    <w:rsid w:val="00775C11"/>
    <w:rsid w:val="00775D6A"/>
    <w:rsid w:val="00776965"/>
    <w:rsid w:val="00776F8B"/>
    <w:rsid w:val="0077728F"/>
    <w:rsid w:val="007802CB"/>
    <w:rsid w:val="00780671"/>
    <w:rsid w:val="00780858"/>
    <w:rsid w:val="00780E10"/>
    <w:rsid w:val="00780FC0"/>
    <w:rsid w:val="0078112B"/>
    <w:rsid w:val="00781776"/>
    <w:rsid w:val="00781C0A"/>
    <w:rsid w:val="00781D65"/>
    <w:rsid w:val="0078237B"/>
    <w:rsid w:val="0078238C"/>
    <w:rsid w:val="007825D5"/>
    <w:rsid w:val="00782908"/>
    <w:rsid w:val="00782CB9"/>
    <w:rsid w:val="007831B0"/>
    <w:rsid w:val="007838F2"/>
    <w:rsid w:val="00783CA9"/>
    <w:rsid w:val="00783E72"/>
    <w:rsid w:val="00783FDF"/>
    <w:rsid w:val="00784103"/>
    <w:rsid w:val="00784474"/>
    <w:rsid w:val="00784661"/>
    <w:rsid w:val="00785094"/>
    <w:rsid w:val="00785151"/>
    <w:rsid w:val="007853A7"/>
    <w:rsid w:val="007854D5"/>
    <w:rsid w:val="00785A32"/>
    <w:rsid w:val="00786033"/>
    <w:rsid w:val="007862A5"/>
    <w:rsid w:val="00787081"/>
    <w:rsid w:val="007876C5"/>
    <w:rsid w:val="00787898"/>
    <w:rsid w:val="00787900"/>
    <w:rsid w:val="00787B4D"/>
    <w:rsid w:val="00787C57"/>
    <w:rsid w:val="007904A2"/>
    <w:rsid w:val="007904C9"/>
    <w:rsid w:val="007904F0"/>
    <w:rsid w:val="00790876"/>
    <w:rsid w:val="00790917"/>
    <w:rsid w:val="00790AA5"/>
    <w:rsid w:val="00790CBE"/>
    <w:rsid w:val="007912E3"/>
    <w:rsid w:val="00791915"/>
    <w:rsid w:val="007919B0"/>
    <w:rsid w:val="00791DEC"/>
    <w:rsid w:val="00792085"/>
    <w:rsid w:val="00792545"/>
    <w:rsid w:val="00792983"/>
    <w:rsid w:val="00793071"/>
    <w:rsid w:val="0079357E"/>
    <w:rsid w:val="00793C5D"/>
    <w:rsid w:val="00793CC7"/>
    <w:rsid w:val="00793ED0"/>
    <w:rsid w:val="007940AB"/>
    <w:rsid w:val="00794427"/>
    <w:rsid w:val="007947E2"/>
    <w:rsid w:val="0079492D"/>
    <w:rsid w:val="00794A59"/>
    <w:rsid w:val="00795E5B"/>
    <w:rsid w:val="007961D9"/>
    <w:rsid w:val="0079689A"/>
    <w:rsid w:val="00796CC0"/>
    <w:rsid w:val="00797337"/>
    <w:rsid w:val="00797535"/>
    <w:rsid w:val="00797661"/>
    <w:rsid w:val="007976E2"/>
    <w:rsid w:val="0079787C"/>
    <w:rsid w:val="007A0115"/>
    <w:rsid w:val="007A039E"/>
    <w:rsid w:val="007A06BF"/>
    <w:rsid w:val="007A099B"/>
    <w:rsid w:val="007A0B41"/>
    <w:rsid w:val="007A0C6E"/>
    <w:rsid w:val="007A0C72"/>
    <w:rsid w:val="007A0E7D"/>
    <w:rsid w:val="007A108B"/>
    <w:rsid w:val="007A11B0"/>
    <w:rsid w:val="007A14C7"/>
    <w:rsid w:val="007A1548"/>
    <w:rsid w:val="007A158A"/>
    <w:rsid w:val="007A16DB"/>
    <w:rsid w:val="007A176B"/>
    <w:rsid w:val="007A1817"/>
    <w:rsid w:val="007A1E8A"/>
    <w:rsid w:val="007A2060"/>
    <w:rsid w:val="007A241A"/>
    <w:rsid w:val="007A25ED"/>
    <w:rsid w:val="007A29B5"/>
    <w:rsid w:val="007A3170"/>
    <w:rsid w:val="007A3E4B"/>
    <w:rsid w:val="007A3F12"/>
    <w:rsid w:val="007A4022"/>
    <w:rsid w:val="007A4133"/>
    <w:rsid w:val="007A4340"/>
    <w:rsid w:val="007A4397"/>
    <w:rsid w:val="007A4487"/>
    <w:rsid w:val="007A4C79"/>
    <w:rsid w:val="007A4E16"/>
    <w:rsid w:val="007A55E3"/>
    <w:rsid w:val="007A5EAE"/>
    <w:rsid w:val="007A644C"/>
    <w:rsid w:val="007A6480"/>
    <w:rsid w:val="007A6723"/>
    <w:rsid w:val="007A6899"/>
    <w:rsid w:val="007A68BC"/>
    <w:rsid w:val="007A6933"/>
    <w:rsid w:val="007A6C93"/>
    <w:rsid w:val="007A6CDF"/>
    <w:rsid w:val="007A6E59"/>
    <w:rsid w:val="007A6E85"/>
    <w:rsid w:val="007A71D6"/>
    <w:rsid w:val="007A72A4"/>
    <w:rsid w:val="007A7F51"/>
    <w:rsid w:val="007B0FCF"/>
    <w:rsid w:val="007B10C5"/>
    <w:rsid w:val="007B18ED"/>
    <w:rsid w:val="007B1DEE"/>
    <w:rsid w:val="007B1E8A"/>
    <w:rsid w:val="007B1EA7"/>
    <w:rsid w:val="007B2087"/>
    <w:rsid w:val="007B218E"/>
    <w:rsid w:val="007B22EC"/>
    <w:rsid w:val="007B272A"/>
    <w:rsid w:val="007B2B33"/>
    <w:rsid w:val="007B35DA"/>
    <w:rsid w:val="007B3A4C"/>
    <w:rsid w:val="007B3C21"/>
    <w:rsid w:val="007B3FED"/>
    <w:rsid w:val="007B44BE"/>
    <w:rsid w:val="007B4637"/>
    <w:rsid w:val="007B468F"/>
    <w:rsid w:val="007B47BE"/>
    <w:rsid w:val="007B47DD"/>
    <w:rsid w:val="007B4A27"/>
    <w:rsid w:val="007B4B2B"/>
    <w:rsid w:val="007B4D82"/>
    <w:rsid w:val="007B4E58"/>
    <w:rsid w:val="007B54ED"/>
    <w:rsid w:val="007B56F8"/>
    <w:rsid w:val="007B57F7"/>
    <w:rsid w:val="007B5A34"/>
    <w:rsid w:val="007B5D4A"/>
    <w:rsid w:val="007B5DBF"/>
    <w:rsid w:val="007B6E1F"/>
    <w:rsid w:val="007B7848"/>
    <w:rsid w:val="007B78E3"/>
    <w:rsid w:val="007B7F68"/>
    <w:rsid w:val="007C00EA"/>
    <w:rsid w:val="007C0604"/>
    <w:rsid w:val="007C06F0"/>
    <w:rsid w:val="007C0E61"/>
    <w:rsid w:val="007C0ECE"/>
    <w:rsid w:val="007C0F25"/>
    <w:rsid w:val="007C0FDA"/>
    <w:rsid w:val="007C1694"/>
    <w:rsid w:val="007C1D68"/>
    <w:rsid w:val="007C1F82"/>
    <w:rsid w:val="007C28E4"/>
    <w:rsid w:val="007C28FE"/>
    <w:rsid w:val="007C2E05"/>
    <w:rsid w:val="007C2E1F"/>
    <w:rsid w:val="007C3030"/>
    <w:rsid w:val="007C31DF"/>
    <w:rsid w:val="007C325C"/>
    <w:rsid w:val="007C33FC"/>
    <w:rsid w:val="007C342A"/>
    <w:rsid w:val="007C370E"/>
    <w:rsid w:val="007C3AFD"/>
    <w:rsid w:val="007C3E04"/>
    <w:rsid w:val="007C3EC5"/>
    <w:rsid w:val="007C3ED8"/>
    <w:rsid w:val="007C3F74"/>
    <w:rsid w:val="007C4005"/>
    <w:rsid w:val="007C400B"/>
    <w:rsid w:val="007C4232"/>
    <w:rsid w:val="007C4543"/>
    <w:rsid w:val="007C47CE"/>
    <w:rsid w:val="007C4C0E"/>
    <w:rsid w:val="007C4D24"/>
    <w:rsid w:val="007C4E3D"/>
    <w:rsid w:val="007C5314"/>
    <w:rsid w:val="007C5357"/>
    <w:rsid w:val="007C5C99"/>
    <w:rsid w:val="007C5FF0"/>
    <w:rsid w:val="007C6029"/>
    <w:rsid w:val="007C617B"/>
    <w:rsid w:val="007C6378"/>
    <w:rsid w:val="007C64FF"/>
    <w:rsid w:val="007C65E2"/>
    <w:rsid w:val="007C682F"/>
    <w:rsid w:val="007C6B97"/>
    <w:rsid w:val="007C744C"/>
    <w:rsid w:val="007C79C3"/>
    <w:rsid w:val="007C7AE4"/>
    <w:rsid w:val="007C7E1A"/>
    <w:rsid w:val="007C7ECB"/>
    <w:rsid w:val="007D0A45"/>
    <w:rsid w:val="007D0B48"/>
    <w:rsid w:val="007D10CF"/>
    <w:rsid w:val="007D133A"/>
    <w:rsid w:val="007D154C"/>
    <w:rsid w:val="007D1573"/>
    <w:rsid w:val="007D15E9"/>
    <w:rsid w:val="007D1600"/>
    <w:rsid w:val="007D18DB"/>
    <w:rsid w:val="007D1CC6"/>
    <w:rsid w:val="007D273D"/>
    <w:rsid w:val="007D2C00"/>
    <w:rsid w:val="007D2F66"/>
    <w:rsid w:val="007D3497"/>
    <w:rsid w:val="007D34A4"/>
    <w:rsid w:val="007D38E2"/>
    <w:rsid w:val="007D39D8"/>
    <w:rsid w:val="007D3AEA"/>
    <w:rsid w:val="007D4441"/>
    <w:rsid w:val="007D47EB"/>
    <w:rsid w:val="007D48B7"/>
    <w:rsid w:val="007D55D3"/>
    <w:rsid w:val="007D5698"/>
    <w:rsid w:val="007D583C"/>
    <w:rsid w:val="007D59ED"/>
    <w:rsid w:val="007D5D20"/>
    <w:rsid w:val="007D6044"/>
    <w:rsid w:val="007D6508"/>
    <w:rsid w:val="007D6B69"/>
    <w:rsid w:val="007D6C8B"/>
    <w:rsid w:val="007D6D1B"/>
    <w:rsid w:val="007D6DBE"/>
    <w:rsid w:val="007D6E71"/>
    <w:rsid w:val="007D75CB"/>
    <w:rsid w:val="007D7623"/>
    <w:rsid w:val="007D7890"/>
    <w:rsid w:val="007D7B37"/>
    <w:rsid w:val="007E00EC"/>
    <w:rsid w:val="007E05A3"/>
    <w:rsid w:val="007E06E1"/>
    <w:rsid w:val="007E06FA"/>
    <w:rsid w:val="007E08C4"/>
    <w:rsid w:val="007E0B27"/>
    <w:rsid w:val="007E0B77"/>
    <w:rsid w:val="007E0E05"/>
    <w:rsid w:val="007E0F4C"/>
    <w:rsid w:val="007E0F5F"/>
    <w:rsid w:val="007E0F76"/>
    <w:rsid w:val="007E12C1"/>
    <w:rsid w:val="007E135B"/>
    <w:rsid w:val="007E13D1"/>
    <w:rsid w:val="007E15FE"/>
    <w:rsid w:val="007E163F"/>
    <w:rsid w:val="007E16BA"/>
    <w:rsid w:val="007E1896"/>
    <w:rsid w:val="007E1AA5"/>
    <w:rsid w:val="007E1C82"/>
    <w:rsid w:val="007E236C"/>
    <w:rsid w:val="007E2546"/>
    <w:rsid w:val="007E3782"/>
    <w:rsid w:val="007E42A2"/>
    <w:rsid w:val="007E42D9"/>
    <w:rsid w:val="007E4425"/>
    <w:rsid w:val="007E4D8D"/>
    <w:rsid w:val="007E5122"/>
    <w:rsid w:val="007E51DB"/>
    <w:rsid w:val="007E549F"/>
    <w:rsid w:val="007E5729"/>
    <w:rsid w:val="007E573E"/>
    <w:rsid w:val="007E590E"/>
    <w:rsid w:val="007E619C"/>
    <w:rsid w:val="007E62B2"/>
    <w:rsid w:val="007E641D"/>
    <w:rsid w:val="007E64C7"/>
    <w:rsid w:val="007E6E01"/>
    <w:rsid w:val="007E7081"/>
    <w:rsid w:val="007E7163"/>
    <w:rsid w:val="007E7D3A"/>
    <w:rsid w:val="007F028D"/>
    <w:rsid w:val="007F0532"/>
    <w:rsid w:val="007F0686"/>
    <w:rsid w:val="007F0B63"/>
    <w:rsid w:val="007F0BC2"/>
    <w:rsid w:val="007F11C4"/>
    <w:rsid w:val="007F1F30"/>
    <w:rsid w:val="007F2182"/>
    <w:rsid w:val="007F26DF"/>
    <w:rsid w:val="007F2730"/>
    <w:rsid w:val="007F2E05"/>
    <w:rsid w:val="007F2E5F"/>
    <w:rsid w:val="007F3140"/>
    <w:rsid w:val="007F3352"/>
    <w:rsid w:val="007F3617"/>
    <w:rsid w:val="007F3730"/>
    <w:rsid w:val="007F378F"/>
    <w:rsid w:val="007F3DD5"/>
    <w:rsid w:val="007F3E66"/>
    <w:rsid w:val="007F40F5"/>
    <w:rsid w:val="007F41D7"/>
    <w:rsid w:val="007F4249"/>
    <w:rsid w:val="007F44B7"/>
    <w:rsid w:val="007F4879"/>
    <w:rsid w:val="007F48F7"/>
    <w:rsid w:val="007F4B04"/>
    <w:rsid w:val="007F4F44"/>
    <w:rsid w:val="007F530D"/>
    <w:rsid w:val="007F5519"/>
    <w:rsid w:val="007F5805"/>
    <w:rsid w:val="007F58C4"/>
    <w:rsid w:val="007F5A12"/>
    <w:rsid w:val="007F5ADA"/>
    <w:rsid w:val="007F610A"/>
    <w:rsid w:val="007F64BC"/>
    <w:rsid w:val="007F6592"/>
    <w:rsid w:val="007F6B1C"/>
    <w:rsid w:val="007F6CDE"/>
    <w:rsid w:val="007F7068"/>
    <w:rsid w:val="007F79B9"/>
    <w:rsid w:val="007F7E8B"/>
    <w:rsid w:val="00800406"/>
    <w:rsid w:val="008005AF"/>
    <w:rsid w:val="008006DB"/>
    <w:rsid w:val="00800862"/>
    <w:rsid w:val="008008D3"/>
    <w:rsid w:val="008008D7"/>
    <w:rsid w:val="00800AFC"/>
    <w:rsid w:val="00800C3F"/>
    <w:rsid w:val="00800F9F"/>
    <w:rsid w:val="008011E6"/>
    <w:rsid w:val="00801219"/>
    <w:rsid w:val="00801657"/>
    <w:rsid w:val="00801690"/>
    <w:rsid w:val="00801770"/>
    <w:rsid w:val="00801922"/>
    <w:rsid w:val="00801B5D"/>
    <w:rsid w:val="00801E0C"/>
    <w:rsid w:val="00801FFE"/>
    <w:rsid w:val="00802379"/>
    <w:rsid w:val="008023DE"/>
    <w:rsid w:val="008036EE"/>
    <w:rsid w:val="00803828"/>
    <w:rsid w:val="00803A38"/>
    <w:rsid w:val="00803AA6"/>
    <w:rsid w:val="00803FD8"/>
    <w:rsid w:val="00804332"/>
    <w:rsid w:val="0080552A"/>
    <w:rsid w:val="0080560A"/>
    <w:rsid w:val="00805C02"/>
    <w:rsid w:val="00805FB9"/>
    <w:rsid w:val="008066AB"/>
    <w:rsid w:val="008066D7"/>
    <w:rsid w:val="00806895"/>
    <w:rsid w:val="00806D50"/>
    <w:rsid w:val="00806E7C"/>
    <w:rsid w:val="00806EDF"/>
    <w:rsid w:val="00806FD2"/>
    <w:rsid w:val="0080748F"/>
    <w:rsid w:val="00807D72"/>
    <w:rsid w:val="00807E23"/>
    <w:rsid w:val="008103F1"/>
    <w:rsid w:val="00810497"/>
    <w:rsid w:val="008104EE"/>
    <w:rsid w:val="00810768"/>
    <w:rsid w:val="00810C62"/>
    <w:rsid w:val="00810E0F"/>
    <w:rsid w:val="008114B5"/>
    <w:rsid w:val="0081166A"/>
    <w:rsid w:val="00811921"/>
    <w:rsid w:val="0081193E"/>
    <w:rsid w:val="0081199F"/>
    <w:rsid w:val="00811BA9"/>
    <w:rsid w:val="00811F3B"/>
    <w:rsid w:val="008120FC"/>
    <w:rsid w:val="0081215D"/>
    <w:rsid w:val="008121DA"/>
    <w:rsid w:val="0081220C"/>
    <w:rsid w:val="0081220D"/>
    <w:rsid w:val="00812B90"/>
    <w:rsid w:val="00812F57"/>
    <w:rsid w:val="0081366C"/>
    <w:rsid w:val="008136E0"/>
    <w:rsid w:val="008138C4"/>
    <w:rsid w:val="0081392F"/>
    <w:rsid w:val="00814691"/>
    <w:rsid w:val="008147AF"/>
    <w:rsid w:val="00814E80"/>
    <w:rsid w:val="00815304"/>
    <w:rsid w:val="0081535C"/>
    <w:rsid w:val="0081628A"/>
    <w:rsid w:val="0081661E"/>
    <w:rsid w:val="0081662A"/>
    <w:rsid w:val="008168A4"/>
    <w:rsid w:val="00816900"/>
    <w:rsid w:val="00817075"/>
    <w:rsid w:val="008177C8"/>
    <w:rsid w:val="008178DF"/>
    <w:rsid w:val="0082059E"/>
    <w:rsid w:val="00820A0A"/>
    <w:rsid w:val="00820E4A"/>
    <w:rsid w:val="0082100D"/>
    <w:rsid w:val="00821E4E"/>
    <w:rsid w:val="00822068"/>
    <w:rsid w:val="008222F6"/>
    <w:rsid w:val="008224CD"/>
    <w:rsid w:val="00822758"/>
    <w:rsid w:val="008227A8"/>
    <w:rsid w:val="008228F3"/>
    <w:rsid w:val="00822A1C"/>
    <w:rsid w:val="00822C98"/>
    <w:rsid w:val="00822D8E"/>
    <w:rsid w:val="00822E86"/>
    <w:rsid w:val="00822F17"/>
    <w:rsid w:val="008231BF"/>
    <w:rsid w:val="0082325F"/>
    <w:rsid w:val="0082345C"/>
    <w:rsid w:val="00823B7E"/>
    <w:rsid w:val="00824045"/>
    <w:rsid w:val="0082420C"/>
    <w:rsid w:val="00824764"/>
    <w:rsid w:val="008249C6"/>
    <w:rsid w:val="00824B5B"/>
    <w:rsid w:val="00824CCA"/>
    <w:rsid w:val="00824EB3"/>
    <w:rsid w:val="008258F2"/>
    <w:rsid w:val="00825C8C"/>
    <w:rsid w:val="00826120"/>
    <w:rsid w:val="00826179"/>
    <w:rsid w:val="00826229"/>
    <w:rsid w:val="0082624A"/>
    <w:rsid w:val="008266E8"/>
    <w:rsid w:val="00826845"/>
    <w:rsid w:val="00826AC6"/>
    <w:rsid w:val="00826E96"/>
    <w:rsid w:val="00827624"/>
    <w:rsid w:val="008279BF"/>
    <w:rsid w:val="00830233"/>
    <w:rsid w:val="00830622"/>
    <w:rsid w:val="00830806"/>
    <w:rsid w:val="00830923"/>
    <w:rsid w:val="00830B1A"/>
    <w:rsid w:val="00830BB7"/>
    <w:rsid w:val="00830DBC"/>
    <w:rsid w:val="00830EDE"/>
    <w:rsid w:val="00830FDA"/>
    <w:rsid w:val="00831060"/>
    <w:rsid w:val="0083117D"/>
    <w:rsid w:val="00831A2D"/>
    <w:rsid w:val="00831AD8"/>
    <w:rsid w:val="00831AFA"/>
    <w:rsid w:val="00831B94"/>
    <w:rsid w:val="00831BE4"/>
    <w:rsid w:val="00831D4D"/>
    <w:rsid w:val="00831E1B"/>
    <w:rsid w:val="008322EF"/>
    <w:rsid w:val="00832859"/>
    <w:rsid w:val="00832C4D"/>
    <w:rsid w:val="00832C64"/>
    <w:rsid w:val="008332F1"/>
    <w:rsid w:val="008335C3"/>
    <w:rsid w:val="008337D3"/>
    <w:rsid w:val="00833C56"/>
    <w:rsid w:val="00833DFF"/>
    <w:rsid w:val="00833E2D"/>
    <w:rsid w:val="00833EF6"/>
    <w:rsid w:val="008341CF"/>
    <w:rsid w:val="00834260"/>
    <w:rsid w:val="00834578"/>
    <w:rsid w:val="00834D34"/>
    <w:rsid w:val="0083505C"/>
    <w:rsid w:val="008351DE"/>
    <w:rsid w:val="0083524E"/>
    <w:rsid w:val="00835F49"/>
    <w:rsid w:val="008360BF"/>
    <w:rsid w:val="00836184"/>
    <w:rsid w:val="00836420"/>
    <w:rsid w:val="00836695"/>
    <w:rsid w:val="0083693D"/>
    <w:rsid w:val="00836B71"/>
    <w:rsid w:val="008375F0"/>
    <w:rsid w:val="00837B56"/>
    <w:rsid w:val="008404A2"/>
    <w:rsid w:val="008405B3"/>
    <w:rsid w:val="00840B49"/>
    <w:rsid w:val="00840E2E"/>
    <w:rsid w:val="00840FD3"/>
    <w:rsid w:val="00841312"/>
    <w:rsid w:val="00841414"/>
    <w:rsid w:val="008414F1"/>
    <w:rsid w:val="008415AB"/>
    <w:rsid w:val="0084183D"/>
    <w:rsid w:val="0084203E"/>
    <w:rsid w:val="00842197"/>
    <w:rsid w:val="008423EE"/>
    <w:rsid w:val="00842ECE"/>
    <w:rsid w:val="0084303E"/>
    <w:rsid w:val="00843045"/>
    <w:rsid w:val="00843091"/>
    <w:rsid w:val="008430D0"/>
    <w:rsid w:val="00843103"/>
    <w:rsid w:val="0084312F"/>
    <w:rsid w:val="00843176"/>
    <w:rsid w:val="008436E7"/>
    <w:rsid w:val="0084373A"/>
    <w:rsid w:val="00843943"/>
    <w:rsid w:val="008439AD"/>
    <w:rsid w:val="00843C41"/>
    <w:rsid w:val="00844609"/>
    <w:rsid w:val="008446A8"/>
    <w:rsid w:val="008446CA"/>
    <w:rsid w:val="008447E4"/>
    <w:rsid w:val="008448E4"/>
    <w:rsid w:val="00844913"/>
    <w:rsid w:val="00844BCA"/>
    <w:rsid w:val="00844CC6"/>
    <w:rsid w:val="008455F1"/>
    <w:rsid w:val="00845878"/>
    <w:rsid w:val="00845B98"/>
    <w:rsid w:val="00845BD0"/>
    <w:rsid w:val="00845BE4"/>
    <w:rsid w:val="00846050"/>
    <w:rsid w:val="008460C7"/>
    <w:rsid w:val="00846242"/>
    <w:rsid w:val="0084658E"/>
    <w:rsid w:val="00846722"/>
    <w:rsid w:val="00846A74"/>
    <w:rsid w:val="00846E33"/>
    <w:rsid w:val="00846E53"/>
    <w:rsid w:val="00846EC4"/>
    <w:rsid w:val="008472A1"/>
    <w:rsid w:val="00847428"/>
    <w:rsid w:val="00847B02"/>
    <w:rsid w:val="00847F9E"/>
    <w:rsid w:val="00847FDE"/>
    <w:rsid w:val="00850802"/>
    <w:rsid w:val="0085091F"/>
    <w:rsid w:val="00850A75"/>
    <w:rsid w:val="00850E7D"/>
    <w:rsid w:val="008510E8"/>
    <w:rsid w:val="0085151C"/>
    <w:rsid w:val="0085188B"/>
    <w:rsid w:val="00851ADB"/>
    <w:rsid w:val="00851C0E"/>
    <w:rsid w:val="00852348"/>
    <w:rsid w:val="008523D0"/>
    <w:rsid w:val="008526DE"/>
    <w:rsid w:val="00852840"/>
    <w:rsid w:val="00852EA3"/>
    <w:rsid w:val="00852EB8"/>
    <w:rsid w:val="008530F4"/>
    <w:rsid w:val="00853456"/>
    <w:rsid w:val="00853461"/>
    <w:rsid w:val="00853745"/>
    <w:rsid w:val="0085382D"/>
    <w:rsid w:val="00853956"/>
    <w:rsid w:val="008539A5"/>
    <w:rsid w:val="0085422F"/>
    <w:rsid w:val="00854625"/>
    <w:rsid w:val="0085489E"/>
    <w:rsid w:val="00854B09"/>
    <w:rsid w:val="008552D5"/>
    <w:rsid w:val="0085593F"/>
    <w:rsid w:val="00855B05"/>
    <w:rsid w:val="00855C64"/>
    <w:rsid w:val="00855E4C"/>
    <w:rsid w:val="00856276"/>
    <w:rsid w:val="008568FF"/>
    <w:rsid w:val="00856B11"/>
    <w:rsid w:val="00856CBE"/>
    <w:rsid w:val="00856CF7"/>
    <w:rsid w:val="008574C6"/>
    <w:rsid w:val="00857CE8"/>
    <w:rsid w:val="00857E1D"/>
    <w:rsid w:val="00857EED"/>
    <w:rsid w:val="00860836"/>
    <w:rsid w:val="00860970"/>
    <w:rsid w:val="00860D2C"/>
    <w:rsid w:val="00860D41"/>
    <w:rsid w:val="0086105B"/>
    <w:rsid w:val="00861219"/>
    <w:rsid w:val="0086129D"/>
    <w:rsid w:val="008617DD"/>
    <w:rsid w:val="00861881"/>
    <w:rsid w:val="00861DC6"/>
    <w:rsid w:val="0086210A"/>
    <w:rsid w:val="0086214D"/>
    <w:rsid w:val="00862214"/>
    <w:rsid w:val="008629D2"/>
    <w:rsid w:val="00862C91"/>
    <w:rsid w:val="0086328C"/>
    <w:rsid w:val="00863881"/>
    <w:rsid w:val="00863FAF"/>
    <w:rsid w:val="00864256"/>
    <w:rsid w:val="0086481B"/>
    <w:rsid w:val="00864A3F"/>
    <w:rsid w:val="008650FD"/>
    <w:rsid w:val="0086568B"/>
    <w:rsid w:val="0086597E"/>
    <w:rsid w:val="00865AAE"/>
    <w:rsid w:val="00865C0C"/>
    <w:rsid w:val="00865F1C"/>
    <w:rsid w:val="00866014"/>
    <w:rsid w:val="008664E7"/>
    <w:rsid w:val="00866902"/>
    <w:rsid w:val="00866E41"/>
    <w:rsid w:val="008671C8"/>
    <w:rsid w:val="00867246"/>
    <w:rsid w:val="0086759C"/>
    <w:rsid w:val="00867FC6"/>
    <w:rsid w:val="008700BC"/>
    <w:rsid w:val="00870450"/>
    <w:rsid w:val="008704AB"/>
    <w:rsid w:val="00870991"/>
    <w:rsid w:val="008710BB"/>
    <w:rsid w:val="008713D2"/>
    <w:rsid w:val="008718EC"/>
    <w:rsid w:val="00871DF4"/>
    <w:rsid w:val="00871F71"/>
    <w:rsid w:val="0087204B"/>
    <w:rsid w:val="00872162"/>
    <w:rsid w:val="008722D9"/>
    <w:rsid w:val="0087252A"/>
    <w:rsid w:val="0087263A"/>
    <w:rsid w:val="0087277D"/>
    <w:rsid w:val="0087286E"/>
    <w:rsid w:val="00872C0F"/>
    <w:rsid w:val="00873198"/>
    <w:rsid w:val="008731A8"/>
    <w:rsid w:val="0087332B"/>
    <w:rsid w:val="008737F6"/>
    <w:rsid w:val="00873C93"/>
    <w:rsid w:val="00874344"/>
    <w:rsid w:val="008746A0"/>
    <w:rsid w:val="00874724"/>
    <w:rsid w:val="0087482A"/>
    <w:rsid w:val="008749A5"/>
    <w:rsid w:val="00874C20"/>
    <w:rsid w:val="008753E9"/>
    <w:rsid w:val="00875782"/>
    <w:rsid w:val="008758A5"/>
    <w:rsid w:val="008759EE"/>
    <w:rsid w:val="00875A16"/>
    <w:rsid w:val="00875E46"/>
    <w:rsid w:val="00875EB4"/>
    <w:rsid w:val="008760E6"/>
    <w:rsid w:val="008761D3"/>
    <w:rsid w:val="0087637F"/>
    <w:rsid w:val="0087649F"/>
    <w:rsid w:val="008764C4"/>
    <w:rsid w:val="00876D6E"/>
    <w:rsid w:val="008779DE"/>
    <w:rsid w:val="00877CDF"/>
    <w:rsid w:val="0088016E"/>
    <w:rsid w:val="00880639"/>
    <w:rsid w:val="008808CF"/>
    <w:rsid w:val="00880CAF"/>
    <w:rsid w:val="00881176"/>
    <w:rsid w:val="008811A8"/>
    <w:rsid w:val="0088124D"/>
    <w:rsid w:val="00881781"/>
    <w:rsid w:val="00881787"/>
    <w:rsid w:val="008818F1"/>
    <w:rsid w:val="00881ACE"/>
    <w:rsid w:val="00881DCD"/>
    <w:rsid w:val="00881FA6"/>
    <w:rsid w:val="008822D8"/>
    <w:rsid w:val="00882441"/>
    <w:rsid w:val="00882985"/>
    <w:rsid w:val="008830BB"/>
    <w:rsid w:val="00883156"/>
    <w:rsid w:val="00883954"/>
    <w:rsid w:val="00883D10"/>
    <w:rsid w:val="0088402D"/>
    <w:rsid w:val="0088424E"/>
    <w:rsid w:val="0088427D"/>
    <w:rsid w:val="00884A0B"/>
    <w:rsid w:val="00884E54"/>
    <w:rsid w:val="0088508F"/>
    <w:rsid w:val="0088551C"/>
    <w:rsid w:val="008855EB"/>
    <w:rsid w:val="0088591F"/>
    <w:rsid w:val="00885BB2"/>
    <w:rsid w:val="00886034"/>
    <w:rsid w:val="008860BC"/>
    <w:rsid w:val="00886143"/>
    <w:rsid w:val="00886188"/>
    <w:rsid w:val="008863E3"/>
    <w:rsid w:val="008863E8"/>
    <w:rsid w:val="008865B0"/>
    <w:rsid w:val="00886A62"/>
    <w:rsid w:val="00886CA2"/>
    <w:rsid w:val="00886DB5"/>
    <w:rsid w:val="00886E5B"/>
    <w:rsid w:val="00887066"/>
    <w:rsid w:val="008872CA"/>
    <w:rsid w:val="00887A83"/>
    <w:rsid w:val="00887CF8"/>
    <w:rsid w:val="00887DEE"/>
    <w:rsid w:val="00887ED0"/>
    <w:rsid w:val="00887F4C"/>
    <w:rsid w:val="00890153"/>
    <w:rsid w:val="008902DF"/>
    <w:rsid w:val="0089055D"/>
    <w:rsid w:val="00890CA9"/>
    <w:rsid w:val="00891472"/>
    <w:rsid w:val="00891F7D"/>
    <w:rsid w:val="00892023"/>
    <w:rsid w:val="008920F8"/>
    <w:rsid w:val="00892449"/>
    <w:rsid w:val="00892493"/>
    <w:rsid w:val="00892752"/>
    <w:rsid w:val="008934B2"/>
    <w:rsid w:val="00893B45"/>
    <w:rsid w:val="00893C14"/>
    <w:rsid w:val="00893D62"/>
    <w:rsid w:val="00893E7C"/>
    <w:rsid w:val="0089425F"/>
    <w:rsid w:val="00894559"/>
    <w:rsid w:val="008951A7"/>
    <w:rsid w:val="008954B2"/>
    <w:rsid w:val="00895786"/>
    <w:rsid w:val="008957C6"/>
    <w:rsid w:val="00895970"/>
    <w:rsid w:val="00895EB7"/>
    <w:rsid w:val="008960F5"/>
    <w:rsid w:val="00896367"/>
    <w:rsid w:val="008964A4"/>
    <w:rsid w:val="008968E0"/>
    <w:rsid w:val="00896A62"/>
    <w:rsid w:val="008972FF"/>
    <w:rsid w:val="00897D41"/>
    <w:rsid w:val="008A0007"/>
    <w:rsid w:val="008A03A5"/>
    <w:rsid w:val="008A09B5"/>
    <w:rsid w:val="008A0A06"/>
    <w:rsid w:val="008A0BE8"/>
    <w:rsid w:val="008A0E75"/>
    <w:rsid w:val="008A0F66"/>
    <w:rsid w:val="008A12CA"/>
    <w:rsid w:val="008A12E8"/>
    <w:rsid w:val="008A1D41"/>
    <w:rsid w:val="008A203B"/>
    <w:rsid w:val="008A2433"/>
    <w:rsid w:val="008A2C0A"/>
    <w:rsid w:val="008A2E40"/>
    <w:rsid w:val="008A3942"/>
    <w:rsid w:val="008A39B4"/>
    <w:rsid w:val="008A40DC"/>
    <w:rsid w:val="008A4237"/>
    <w:rsid w:val="008A42D9"/>
    <w:rsid w:val="008A4717"/>
    <w:rsid w:val="008A4ACA"/>
    <w:rsid w:val="008A4CB0"/>
    <w:rsid w:val="008A5016"/>
    <w:rsid w:val="008A52FB"/>
    <w:rsid w:val="008A548A"/>
    <w:rsid w:val="008A5A22"/>
    <w:rsid w:val="008A6778"/>
    <w:rsid w:val="008A6C82"/>
    <w:rsid w:val="008A6D64"/>
    <w:rsid w:val="008A7484"/>
    <w:rsid w:val="008A75E4"/>
    <w:rsid w:val="008A76A0"/>
    <w:rsid w:val="008A792F"/>
    <w:rsid w:val="008A7B44"/>
    <w:rsid w:val="008A7C5C"/>
    <w:rsid w:val="008B0142"/>
    <w:rsid w:val="008B01B8"/>
    <w:rsid w:val="008B03D9"/>
    <w:rsid w:val="008B0557"/>
    <w:rsid w:val="008B0EF0"/>
    <w:rsid w:val="008B11B5"/>
    <w:rsid w:val="008B169F"/>
    <w:rsid w:val="008B16E7"/>
    <w:rsid w:val="008B18BD"/>
    <w:rsid w:val="008B1DFD"/>
    <w:rsid w:val="008B1F32"/>
    <w:rsid w:val="008B1FDF"/>
    <w:rsid w:val="008B1FF4"/>
    <w:rsid w:val="008B201B"/>
    <w:rsid w:val="008B2030"/>
    <w:rsid w:val="008B229F"/>
    <w:rsid w:val="008B2330"/>
    <w:rsid w:val="008B23CC"/>
    <w:rsid w:val="008B298B"/>
    <w:rsid w:val="008B3350"/>
    <w:rsid w:val="008B343A"/>
    <w:rsid w:val="008B3C02"/>
    <w:rsid w:val="008B3C2C"/>
    <w:rsid w:val="008B3E58"/>
    <w:rsid w:val="008B4259"/>
    <w:rsid w:val="008B4F0E"/>
    <w:rsid w:val="008B5105"/>
    <w:rsid w:val="008B51D7"/>
    <w:rsid w:val="008B5275"/>
    <w:rsid w:val="008B5286"/>
    <w:rsid w:val="008B52AC"/>
    <w:rsid w:val="008B53BD"/>
    <w:rsid w:val="008B53C7"/>
    <w:rsid w:val="008B54CB"/>
    <w:rsid w:val="008B56F1"/>
    <w:rsid w:val="008B5D63"/>
    <w:rsid w:val="008B64FD"/>
    <w:rsid w:val="008B6881"/>
    <w:rsid w:val="008B695F"/>
    <w:rsid w:val="008B6F90"/>
    <w:rsid w:val="008B700E"/>
    <w:rsid w:val="008B746C"/>
    <w:rsid w:val="008B7959"/>
    <w:rsid w:val="008B7A70"/>
    <w:rsid w:val="008B7A93"/>
    <w:rsid w:val="008B7B9E"/>
    <w:rsid w:val="008C0093"/>
    <w:rsid w:val="008C09EF"/>
    <w:rsid w:val="008C160C"/>
    <w:rsid w:val="008C1F3B"/>
    <w:rsid w:val="008C2088"/>
    <w:rsid w:val="008C21E7"/>
    <w:rsid w:val="008C2497"/>
    <w:rsid w:val="008C25E3"/>
    <w:rsid w:val="008C2B6C"/>
    <w:rsid w:val="008C2DBE"/>
    <w:rsid w:val="008C2E49"/>
    <w:rsid w:val="008C312B"/>
    <w:rsid w:val="008C3756"/>
    <w:rsid w:val="008C39F0"/>
    <w:rsid w:val="008C3E45"/>
    <w:rsid w:val="008C40A1"/>
    <w:rsid w:val="008C432F"/>
    <w:rsid w:val="008C4888"/>
    <w:rsid w:val="008C50DB"/>
    <w:rsid w:val="008C5966"/>
    <w:rsid w:val="008C59EF"/>
    <w:rsid w:val="008C5CF9"/>
    <w:rsid w:val="008C6013"/>
    <w:rsid w:val="008C68C1"/>
    <w:rsid w:val="008C6DC1"/>
    <w:rsid w:val="008C7174"/>
    <w:rsid w:val="008C740A"/>
    <w:rsid w:val="008C7664"/>
    <w:rsid w:val="008C78EF"/>
    <w:rsid w:val="008D04F6"/>
    <w:rsid w:val="008D0555"/>
    <w:rsid w:val="008D0606"/>
    <w:rsid w:val="008D09D4"/>
    <w:rsid w:val="008D0CE6"/>
    <w:rsid w:val="008D10AD"/>
    <w:rsid w:val="008D144C"/>
    <w:rsid w:val="008D1BA8"/>
    <w:rsid w:val="008D1EC7"/>
    <w:rsid w:val="008D2212"/>
    <w:rsid w:val="008D24A7"/>
    <w:rsid w:val="008D2608"/>
    <w:rsid w:val="008D2A20"/>
    <w:rsid w:val="008D2F00"/>
    <w:rsid w:val="008D33D0"/>
    <w:rsid w:val="008D37CA"/>
    <w:rsid w:val="008D3BC1"/>
    <w:rsid w:val="008D40E8"/>
    <w:rsid w:val="008D48AB"/>
    <w:rsid w:val="008D49BE"/>
    <w:rsid w:val="008D5398"/>
    <w:rsid w:val="008D550C"/>
    <w:rsid w:val="008D5656"/>
    <w:rsid w:val="008D569E"/>
    <w:rsid w:val="008D5857"/>
    <w:rsid w:val="008D58C3"/>
    <w:rsid w:val="008D5A4D"/>
    <w:rsid w:val="008D5B33"/>
    <w:rsid w:val="008D5DAB"/>
    <w:rsid w:val="008D5F8A"/>
    <w:rsid w:val="008D69F2"/>
    <w:rsid w:val="008D6B16"/>
    <w:rsid w:val="008D720F"/>
    <w:rsid w:val="008D7439"/>
    <w:rsid w:val="008D74FC"/>
    <w:rsid w:val="008D7F4E"/>
    <w:rsid w:val="008E0259"/>
    <w:rsid w:val="008E03C0"/>
    <w:rsid w:val="008E04AA"/>
    <w:rsid w:val="008E08F7"/>
    <w:rsid w:val="008E0B5F"/>
    <w:rsid w:val="008E0F1F"/>
    <w:rsid w:val="008E10F3"/>
    <w:rsid w:val="008E191C"/>
    <w:rsid w:val="008E1C8A"/>
    <w:rsid w:val="008E2198"/>
    <w:rsid w:val="008E239C"/>
    <w:rsid w:val="008E25D6"/>
    <w:rsid w:val="008E29E1"/>
    <w:rsid w:val="008E34DD"/>
    <w:rsid w:val="008E358D"/>
    <w:rsid w:val="008E3761"/>
    <w:rsid w:val="008E38FB"/>
    <w:rsid w:val="008E4AD4"/>
    <w:rsid w:val="008E513A"/>
    <w:rsid w:val="008E5304"/>
    <w:rsid w:val="008E5625"/>
    <w:rsid w:val="008E5636"/>
    <w:rsid w:val="008E5662"/>
    <w:rsid w:val="008E5ACB"/>
    <w:rsid w:val="008E5B38"/>
    <w:rsid w:val="008E5C00"/>
    <w:rsid w:val="008E5DB0"/>
    <w:rsid w:val="008E5E1D"/>
    <w:rsid w:val="008E5F50"/>
    <w:rsid w:val="008E5F82"/>
    <w:rsid w:val="008E6358"/>
    <w:rsid w:val="008E6378"/>
    <w:rsid w:val="008E6850"/>
    <w:rsid w:val="008E6CF5"/>
    <w:rsid w:val="008E6DC3"/>
    <w:rsid w:val="008E7935"/>
    <w:rsid w:val="008E7962"/>
    <w:rsid w:val="008E7AED"/>
    <w:rsid w:val="008E7B50"/>
    <w:rsid w:val="008E7C67"/>
    <w:rsid w:val="008E7DFB"/>
    <w:rsid w:val="008F02A3"/>
    <w:rsid w:val="008F044F"/>
    <w:rsid w:val="008F0460"/>
    <w:rsid w:val="008F0AD2"/>
    <w:rsid w:val="008F0BA6"/>
    <w:rsid w:val="008F0CD5"/>
    <w:rsid w:val="008F0FA1"/>
    <w:rsid w:val="008F10C5"/>
    <w:rsid w:val="008F2027"/>
    <w:rsid w:val="008F2341"/>
    <w:rsid w:val="008F2486"/>
    <w:rsid w:val="008F2603"/>
    <w:rsid w:val="008F26C4"/>
    <w:rsid w:val="008F27E6"/>
    <w:rsid w:val="008F29F8"/>
    <w:rsid w:val="008F2A89"/>
    <w:rsid w:val="008F2AF0"/>
    <w:rsid w:val="008F2B57"/>
    <w:rsid w:val="008F34BA"/>
    <w:rsid w:val="008F36B8"/>
    <w:rsid w:val="008F390D"/>
    <w:rsid w:val="008F3A67"/>
    <w:rsid w:val="008F3D00"/>
    <w:rsid w:val="008F3E66"/>
    <w:rsid w:val="008F4D94"/>
    <w:rsid w:val="008F58BA"/>
    <w:rsid w:val="008F5DA4"/>
    <w:rsid w:val="008F63EC"/>
    <w:rsid w:val="008F64D4"/>
    <w:rsid w:val="008F65E1"/>
    <w:rsid w:val="008F66B5"/>
    <w:rsid w:val="008F6A25"/>
    <w:rsid w:val="008F6AB7"/>
    <w:rsid w:val="008F70DC"/>
    <w:rsid w:val="008F72E0"/>
    <w:rsid w:val="008F756C"/>
    <w:rsid w:val="008F7816"/>
    <w:rsid w:val="008F782F"/>
    <w:rsid w:val="008F7A7D"/>
    <w:rsid w:val="008F7C39"/>
    <w:rsid w:val="009006EC"/>
    <w:rsid w:val="0090089E"/>
    <w:rsid w:val="00900EAE"/>
    <w:rsid w:val="00901216"/>
    <w:rsid w:val="0090167B"/>
    <w:rsid w:val="009016F6"/>
    <w:rsid w:val="00901922"/>
    <w:rsid w:val="00901925"/>
    <w:rsid w:val="00901B4D"/>
    <w:rsid w:val="00901EAA"/>
    <w:rsid w:val="00901F81"/>
    <w:rsid w:val="00901FD2"/>
    <w:rsid w:val="0090219E"/>
    <w:rsid w:val="00902389"/>
    <w:rsid w:val="00902B2F"/>
    <w:rsid w:val="00902E22"/>
    <w:rsid w:val="00903007"/>
    <w:rsid w:val="0090350D"/>
    <w:rsid w:val="0090413F"/>
    <w:rsid w:val="0090426C"/>
    <w:rsid w:val="0090487C"/>
    <w:rsid w:val="00904989"/>
    <w:rsid w:val="00904B03"/>
    <w:rsid w:val="00904B04"/>
    <w:rsid w:val="00904D1C"/>
    <w:rsid w:val="00904D60"/>
    <w:rsid w:val="00904F19"/>
    <w:rsid w:val="00905502"/>
    <w:rsid w:val="00905865"/>
    <w:rsid w:val="00905F8F"/>
    <w:rsid w:val="00906852"/>
    <w:rsid w:val="009068E0"/>
    <w:rsid w:val="00906AB5"/>
    <w:rsid w:val="00906C0B"/>
    <w:rsid w:val="00907486"/>
    <w:rsid w:val="00907690"/>
    <w:rsid w:val="009078BC"/>
    <w:rsid w:val="00907BA9"/>
    <w:rsid w:val="00907BAB"/>
    <w:rsid w:val="00907C56"/>
    <w:rsid w:val="009100BD"/>
    <w:rsid w:val="00910FAB"/>
    <w:rsid w:val="00911155"/>
    <w:rsid w:val="00911429"/>
    <w:rsid w:val="009118A5"/>
    <w:rsid w:val="00911D24"/>
    <w:rsid w:val="00911DD5"/>
    <w:rsid w:val="00912301"/>
    <w:rsid w:val="009125F6"/>
    <w:rsid w:val="00912CD9"/>
    <w:rsid w:val="00912CFD"/>
    <w:rsid w:val="00913CEF"/>
    <w:rsid w:val="009140BF"/>
    <w:rsid w:val="00914174"/>
    <w:rsid w:val="0091435F"/>
    <w:rsid w:val="00914E0D"/>
    <w:rsid w:val="00914FE1"/>
    <w:rsid w:val="0091544D"/>
    <w:rsid w:val="009154B2"/>
    <w:rsid w:val="009157CC"/>
    <w:rsid w:val="00915876"/>
    <w:rsid w:val="00915A6B"/>
    <w:rsid w:val="00916302"/>
    <w:rsid w:val="009164D2"/>
    <w:rsid w:val="0091678B"/>
    <w:rsid w:val="00916B28"/>
    <w:rsid w:val="00916B5A"/>
    <w:rsid w:val="00916DC3"/>
    <w:rsid w:val="009172C3"/>
    <w:rsid w:val="009175AC"/>
    <w:rsid w:val="0091769B"/>
    <w:rsid w:val="00917C45"/>
    <w:rsid w:val="00917DD6"/>
    <w:rsid w:val="0092020D"/>
    <w:rsid w:val="009203FB"/>
    <w:rsid w:val="009204C8"/>
    <w:rsid w:val="0092083E"/>
    <w:rsid w:val="00920A3C"/>
    <w:rsid w:val="0092189D"/>
    <w:rsid w:val="00921B4D"/>
    <w:rsid w:val="00921BAD"/>
    <w:rsid w:val="00921BF3"/>
    <w:rsid w:val="00921C00"/>
    <w:rsid w:val="00921D8C"/>
    <w:rsid w:val="00921E1B"/>
    <w:rsid w:val="009220D6"/>
    <w:rsid w:val="00922AF9"/>
    <w:rsid w:val="00922C10"/>
    <w:rsid w:val="009231C2"/>
    <w:rsid w:val="00923790"/>
    <w:rsid w:val="00923E97"/>
    <w:rsid w:val="00924BE2"/>
    <w:rsid w:val="00924DAF"/>
    <w:rsid w:val="009250BC"/>
    <w:rsid w:val="009250CF"/>
    <w:rsid w:val="009250F5"/>
    <w:rsid w:val="0092528C"/>
    <w:rsid w:val="009257B4"/>
    <w:rsid w:val="009258F5"/>
    <w:rsid w:val="00925D75"/>
    <w:rsid w:val="00926541"/>
    <w:rsid w:val="00926860"/>
    <w:rsid w:val="00926CF7"/>
    <w:rsid w:val="00926FED"/>
    <w:rsid w:val="009271CC"/>
    <w:rsid w:val="0092745A"/>
    <w:rsid w:val="009276AC"/>
    <w:rsid w:val="009277EE"/>
    <w:rsid w:val="00927AA7"/>
    <w:rsid w:val="0093003A"/>
    <w:rsid w:val="0093066F"/>
    <w:rsid w:val="00930844"/>
    <w:rsid w:val="00930BD2"/>
    <w:rsid w:val="00930C81"/>
    <w:rsid w:val="0093132A"/>
    <w:rsid w:val="00931671"/>
    <w:rsid w:val="0093170D"/>
    <w:rsid w:val="00932891"/>
    <w:rsid w:val="00932AEB"/>
    <w:rsid w:val="00932B5A"/>
    <w:rsid w:val="00932BDD"/>
    <w:rsid w:val="00932C7B"/>
    <w:rsid w:val="00933252"/>
    <w:rsid w:val="009336C7"/>
    <w:rsid w:val="00933802"/>
    <w:rsid w:val="00933A55"/>
    <w:rsid w:val="00934A9D"/>
    <w:rsid w:val="00934BFB"/>
    <w:rsid w:val="00934D6F"/>
    <w:rsid w:val="009351B1"/>
    <w:rsid w:val="00935B77"/>
    <w:rsid w:val="00935C12"/>
    <w:rsid w:val="00935ED9"/>
    <w:rsid w:val="009360D6"/>
    <w:rsid w:val="009361B9"/>
    <w:rsid w:val="0093629C"/>
    <w:rsid w:val="0093666F"/>
    <w:rsid w:val="00936878"/>
    <w:rsid w:val="009368F6"/>
    <w:rsid w:val="0093692C"/>
    <w:rsid w:val="00936A72"/>
    <w:rsid w:val="00937153"/>
    <w:rsid w:val="0093733E"/>
    <w:rsid w:val="00937A19"/>
    <w:rsid w:val="00937C16"/>
    <w:rsid w:val="00937DED"/>
    <w:rsid w:val="00937E0B"/>
    <w:rsid w:val="009403D5"/>
    <w:rsid w:val="00940672"/>
    <w:rsid w:val="009406F9"/>
    <w:rsid w:val="009407EA"/>
    <w:rsid w:val="0094083A"/>
    <w:rsid w:val="0094087A"/>
    <w:rsid w:val="00940937"/>
    <w:rsid w:val="009409CB"/>
    <w:rsid w:val="00940DB1"/>
    <w:rsid w:val="0094144C"/>
    <w:rsid w:val="009416B3"/>
    <w:rsid w:val="00941802"/>
    <w:rsid w:val="00941C7C"/>
    <w:rsid w:val="00941E71"/>
    <w:rsid w:val="0094251B"/>
    <w:rsid w:val="009426D7"/>
    <w:rsid w:val="0094272A"/>
    <w:rsid w:val="009430EA"/>
    <w:rsid w:val="00943364"/>
    <w:rsid w:val="00943620"/>
    <w:rsid w:val="00943868"/>
    <w:rsid w:val="00943DD9"/>
    <w:rsid w:val="009446D9"/>
    <w:rsid w:val="00944CE6"/>
    <w:rsid w:val="00944D5A"/>
    <w:rsid w:val="00944F44"/>
    <w:rsid w:val="00944FB9"/>
    <w:rsid w:val="009450D1"/>
    <w:rsid w:val="009451B9"/>
    <w:rsid w:val="0094586E"/>
    <w:rsid w:val="00945DF7"/>
    <w:rsid w:val="00946072"/>
    <w:rsid w:val="0094617D"/>
    <w:rsid w:val="009462F8"/>
    <w:rsid w:val="009463B7"/>
    <w:rsid w:val="009467F2"/>
    <w:rsid w:val="00946927"/>
    <w:rsid w:val="00946B5E"/>
    <w:rsid w:val="00946C20"/>
    <w:rsid w:val="00946E81"/>
    <w:rsid w:val="0094724F"/>
    <w:rsid w:val="009477F2"/>
    <w:rsid w:val="00947ED1"/>
    <w:rsid w:val="00950349"/>
    <w:rsid w:val="0095073E"/>
    <w:rsid w:val="0095090C"/>
    <w:rsid w:val="00950F42"/>
    <w:rsid w:val="00950FA4"/>
    <w:rsid w:val="009514C2"/>
    <w:rsid w:val="00951589"/>
    <w:rsid w:val="0095176D"/>
    <w:rsid w:val="0095186E"/>
    <w:rsid w:val="009518AD"/>
    <w:rsid w:val="0095194D"/>
    <w:rsid w:val="00951BBD"/>
    <w:rsid w:val="00951E10"/>
    <w:rsid w:val="00951E2A"/>
    <w:rsid w:val="00951FD7"/>
    <w:rsid w:val="0095231B"/>
    <w:rsid w:val="00952413"/>
    <w:rsid w:val="00952482"/>
    <w:rsid w:val="00952A3B"/>
    <w:rsid w:val="00952CAB"/>
    <w:rsid w:val="009533D8"/>
    <w:rsid w:val="009534C7"/>
    <w:rsid w:val="0095375F"/>
    <w:rsid w:val="00953E47"/>
    <w:rsid w:val="00954058"/>
    <w:rsid w:val="009540CD"/>
    <w:rsid w:val="00954138"/>
    <w:rsid w:val="009549FC"/>
    <w:rsid w:val="00954C3B"/>
    <w:rsid w:val="00954FF5"/>
    <w:rsid w:val="009552B3"/>
    <w:rsid w:val="00955535"/>
    <w:rsid w:val="009556CB"/>
    <w:rsid w:val="009558E8"/>
    <w:rsid w:val="009560E1"/>
    <w:rsid w:val="009561E9"/>
    <w:rsid w:val="00956233"/>
    <w:rsid w:val="00956400"/>
    <w:rsid w:val="00956519"/>
    <w:rsid w:val="00956710"/>
    <w:rsid w:val="009574BC"/>
    <w:rsid w:val="0095770B"/>
    <w:rsid w:val="00957F72"/>
    <w:rsid w:val="00960082"/>
    <w:rsid w:val="009602B9"/>
    <w:rsid w:val="00960308"/>
    <w:rsid w:val="0096040F"/>
    <w:rsid w:val="009605DB"/>
    <w:rsid w:val="00960704"/>
    <w:rsid w:val="0096071D"/>
    <w:rsid w:val="00960CDF"/>
    <w:rsid w:val="00960E21"/>
    <w:rsid w:val="00960FCC"/>
    <w:rsid w:val="00961454"/>
    <w:rsid w:val="00961621"/>
    <w:rsid w:val="0096168F"/>
    <w:rsid w:val="00961E36"/>
    <w:rsid w:val="009620FD"/>
    <w:rsid w:val="0096215E"/>
    <w:rsid w:val="00962243"/>
    <w:rsid w:val="00962356"/>
    <w:rsid w:val="0096250C"/>
    <w:rsid w:val="00962911"/>
    <w:rsid w:val="00962C24"/>
    <w:rsid w:val="00962C83"/>
    <w:rsid w:val="00962EDA"/>
    <w:rsid w:val="00963D3F"/>
    <w:rsid w:val="00964AB6"/>
    <w:rsid w:val="009650A6"/>
    <w:rsid w:val="00965105"/>
    <w:rsid w:val="00965235"/>
    <w:rsid w:val="00965E43"/>
    <w:rsid w:val="00965E75"/>
    <w:rsid w:val="009663EC"/>
    <w:rsid w:val="00966468"/>
    <w:rsid w:val="00966778"/>
    <w:rsid w:val="00966B6D"/>
    <w:rsid w:val="00966D0E"/>
    <w:rsid w:val="00966DA4"/>
    <w:rsid w:val="00966ECA"/>
    <w:rsid w:val="009670CB"/>
    <w:rsid w:val="00967319"/>
    <w:rsid w:val="009674E8"/>
    <w:rsid w:val="009674EE"/>
    <w:rsid w:val="00967DAD"/>
    <w:rsid w:val="00967F6F"/>
    <w:rsid w:val="009700C3"/>
    <w:rsid w:val="00970928"/>
    <w:rsid w:val="00970C7B"/>
    <w:rsid w:val="00970D29"/>
    <w:rsid w:val="00970F81"/>
    <w:rsid w:val="00971088"/>
    <w:rsid w:val="00971360"/>
    <w:rsid w:val="0097173D"/>
    <w:rsid w:val="009719F2"/>
    <w:rsid w:val="0097228C"/>
    <w:rsid w:val="009722AD"/>
    <w:rsid w:val="009727D4"/>
    <w:rsid w:val="009727E2"/>
    <w:rsid w:val="00972DF5"/>
    <w:rsid w:val="00972F26"/>
    <w:rsid w:val="009730CA"/>
    <w:rsid w:val="0097436E"/>
    <w:rsid w:val="00974521"/>
    <w:rsid w:val="009746D6"/>
    <w:rsid w:val="0097529B"/>
    <w:rsid w:val="00975B9C"/>
    <w:rsid w:val="00975D15"/>
    <w:rsid w:val="009770D1"/>
    <w:rsid w:val="00977173"/>
    <w:rsid w:val="0097748A"/>
    <w:rsid w:val="009775E2"/>
    <w:rsid w:val="00977902"/>
    <w:rsid w:val="00977EA8"/>
    <w:rsid w:val="00980445"/>
    <w:rsid w:val="00980CA1"/>
    <w:rsid w:val="009810A3"/>
    <w:rsid w:val="00981468"/>
    <w:rsid w:val="00981980"/>
    <w:rsid w:val="00981B50"/>
    <w:rsid w:val="00981B58"/>
    <w:rsid w:val="00981CE9"/>
    <w:rsid w:val="00982E84"/>
    <w:rsid w:val="00982FAC"/>
    <w:rsid w:val="009830F4"/>
    <w:rsid w:val="00983220"/>
    <w:rsid w:val="0098384D"/>
    <w:rsid w:val="00983B81"/>
    <w:rsid w:val="00983DC4"/>
    <w:rsid w:val="00984308"/>
    <w:rsid w:val="009844F0"/>
    <w:rsid w:val="009845E9"/>
    <w:rsid w:val="00984683"/>
    <w:rsid w:val="0098477D"/>
    <w:rsid w:val="00984849"/>
    <w:rsid w:val="009849ED"/>
    <w:rsid w:val="00984F97"/>
    <w:rsid w:val="009852BA"/>
    <w:rsid w:val="009857B7"/>
    <w:rsid w:val="00985B18"/>
    <w:rsid w:val="009865E1"/>
    <w:rsid w:val="00986E2F"/>
    <w:rsid w:val="0098751D"/>
    <w:rsid w:val="00987AE7"/>
    <w:rsid w:val="00987EC0"/>
    <w:rsid w:val="00990341"/>
    <w:rsid w:val="009903FD"/>
    <w:rsid w:val="00990614"/>
    <w:rsid w:val="00990878"/>
    <w:rsid w:val="009914C7"/>
    <w:rsid w:val="009917E8"/>
    <w:rsid w:val="00991B3B"/>
    <w:rsid w:val="00991CAA"/>
    <w:rsid w:val="00991DD6"/>
    <w:rsid w:val="009922EA"/>
    <w:rsid w:val="009927F4"/>
    <w:rsid w:val="00992CDE"/>
    <w:rsid w:val="00992DCD"/>
    <w:rsid w:val="00992FBE"/>
    <w:rsid w:val="00992FDD"/>
    <w:rsid w:val="00993EF2"/>
    <w:rsid w:val="009942ED"/>
    <w:rsid w:val="009944B0"/>
    <w:rsid w:val="00994C0C"/>
    <w:rsid w:val="00994C92"/>
    <w:rsid w:val="00995093"/>
    <w:rsid w:val="00995480"/>
    <w:rsid w:val="00995ACD"/>
    <w:rsid w:val="00995BCE"/>
    <w:rsid w:val="00995D79"/>
    <w:rsid w:val="00995DDB"/>
    <w:rsid w:val="0099609F"/>
    <w:rsid w:val="009966A7"/>
    <w:rsid w:val="0099696A"/>
    <w:rsid w:val="009969A4"/>
    <w:rsid w:val="00996AB5"/>
    <w:rsid w:val="00996B1B"/>
    <w:rsid w:val="00996DA0"/>
    <w:rsid w:val="00996DAC"/>
    <w:rsid w:val="00997186"/>
    <w:rsid w:val="009972D4"/>
    <w:rsid w:val="0099745E"/>
    <w:rsid w:val="00997D3B"/>
    <w:rsid w:val="009A0125"/>
    <w:rsid w:val="009A0416"/>
    <w:rsid w:val="009A062A"/>
    <w:rsid w:val="009A0853"/>
    <w:rsid w:val="009A0C28"/>
    <w:rsid w:val="009A0C98"/>
    <w:rsid w:val="009A1351"/>
    <w:rsid w:val="009A16E4"/>
    <w:rsid w:val="009A18CB"/>
    <w:rsid w:val="009A1E87"/>
    <w:rsid w:val="009A21B7"/>
    <w:rsid w:val="009A2BF8"/>
    <w:rsid w:val="009A2D03"/>
    <w:rsid w:val="009A2D52"/>
    <w:rsid w:val="009A2EAC"/>
    <w:rsid w:val="009A2EE1"/>
    <w:rsid w:val="009A2F78"/>
    <w:rsid w:val="009A3085"/>
    <w:rsid w:val="009A359D"/>
    <w:rsid w:val="009A36C9"/>
    <w:rsid w:val="009A3F70"/>
    <w:rsid w:val="009A400A"/>
    <w:rsid w:val="009A40F7"/>
    <w:rsid w:val="009A4141"/>
    <w:rsid w:val="009A41C5"/>
    <w:rsid w:val="009A44FA"/>
    <w:rsid w:val="009A45D2"/>
    <w:rsid w:val="009A45E8"/>
    <w:rsid w:val="009A4A63"/>
    <w:rsid w:val="009A4C98"/>
    <w:rsid w:val="009A4D69"/>
    <w:rsid w:val="009A5166"/>
    <w:rsid w:val="009A554D"/>
    <w:rsid w:val="009A5649"/>
    <w:rsid w:val="009A5E90"/>
    <w:rsid w:val="009A5EB7"/>
    <w:rsid w:val="009A6060"/>
    <w:rsid w:val="009A625F"/>
    <w:rsid w:val="009A6529"/>
    <w:rsid w:val="009A6697"/>
    <w:rsid w:val="009A6AE0"/>
    <w:rsid w:val="009A6C18"/>
    <w:rsid w:val="009A6CB7"/>
    <w:rsid w:val="009A6D4E"/>
    <w:rsid w:val="009A71F1"/>
    <w:rsid w:val="009A751A"/>
    <w:rsid w:val="009B02E2"/>
    <w:rsid w:val="009B0482"/>
    <w:rsid w:val="009B0557"/>
    <w:rsid w:val="009B0B26"/>
    <w:rsid w:val="009B0ED7"/>
    <w:rsid w:val="009B0FFC"/>
    <w:rsid w:val="009B19A1"/>
    <w:rsid w:val="009B1F6D"/>
    <w:rsid w:val="009B1FEA"/>
    <w:rsid w:val="009B2368"/>
    <w:rsid w:val="009B2520"/>
    <w:rsid w:val="009B2612"/>
    <w:rsid w:val="009B29F0"/>
    <w:rsid w:val="009B2E4C"/>
    <w:rsid w:val="009B3445"/>
    <w:rsid w:val="009B348D"/>
    <w:rsid w:val="009B351B"/>
    <w:rsid w:val="009B36B7"/>
    <w:rsid w:val="009B3F6B"/>
    <w:rsid w:val="009B4057"/>
    <w:rsid w:val="009B417C"/>
    <w:rsid w:val="009B43BF"/>
    <w:rsid w:val="009B4695"/>
    <w:rsid w:val="009B4905"/>
    <w:rsid w:val="009B4D8C"/>
    <w:rsid w:val="009B50AC"/>
    <w:rsid w:val="009B56F0"/>
    <w:rsid w:val="009B5F32"/>
    <w:rsid w:val="009B60F9"/>
    <w:rsid w:val="009B6DD7"/>
    <w:rsid w:val="009B73EB"/>
    <w:rsid w:val="009B744A"/>
    <w:rsid w:val="009B7457"/>
    <w:rsid w:val="009B76CE"/>
    <w:rsid w:val="009B76E2"/>
    <w:rsid w:val="009B7A34"/>
    <w:rsid w:val="009B7A74"/>
    <w:rsid w:val="009B7F1E"/>
    <w:rsid w:val="009C0A32"/>
    <w:rsid w:val="009C0B05"/>
    <w:rsid w:val="009C0D84"/>
    <w:rsid w:val="009C0E0D"/>
    <w:rsid w:val="009C0FA2"/>
    <w:rsid w:val="009C104E"/>
    <w:rsid w:val="009C187A"/>
    <w:rsid w:val="009C1A8E"/>
    <w:rsid w:val="009C2A95"/>
    <w:rsid w:val="009C2E3D"/>
    <w:rsid w:val="009C2EB9"/>
    <w:rsid w:val="009C4485"/>
    <w:rsid w:val="009C4AB6"/>
    <w:rsid w:val="009C4C3D"/>
    <w:rsid w:val="009C4C6D"/>
    <w:rsid w:val="009C5016"/>
    <w:rsid w:val="009C558A"/>
    <w:rsid w:val="009C5706"/>
    <w:rsid w:val="009C58A4"/>
    <w:rsid w:val="009C58F0"/>
    <w:rsid w:val="009C5CDF"/>
    <w:rsid w:val="009C65DF"/>
    <w:rsid w:val="009C66CA"/>
    <w:rsid w:val="009C66E0"/>
    <w:rsid w:val="009C69E8"/>
    <w:rsid w:val="009C6D43"/>
    <w:rsid w:val="009C7057"/>
    <w:rsid w:val="009C7D73"/>
    <w:rsid w:val="009D016E"/>
    <w:rsid w:val="009D0295"/>
    <w:rsid w:val="009D057A"/>
    <w:rsid w:val="009D079C"/>
    <w:rsid w:val="009D0A7D"/>
    <w:rsid w:val="009D0BF8"/>
    <w:rsid w:val="009D0E5B"/>
    <w:rsid w:val="009D120A"/>
    <w:rsid w:val="009D160E"/>
    <w:rsid w:val="009D1808"/>
    <w:rsid w:val="009D1922"/>
    <w:rsid w:val="009D2A0D"/>
    <w:rsid w:val="009D2A64"/>
    <w:rsid w:val="009D2F90"/>
    <w:rsid w:val="009D32D2"/>
    <w:rsid w:val="009D36B8"/>
    <w:rsid w:val="009D3945"/>
    <w:rsid w:val="009D39F2"/>
    <w:rsid w:val="009D3A7C"/>
    <w:rsid w:val="009D3C9C"/>
    <w:rsid w:val="009D3ECC"/>
    <w:rsid w:val="009D413B"/>
    <w:rsid w:val="009D416D"/>
    <w:rsid w:val="009D45E9"/>
    <w:rsid w:val="009D4E11"/>
    <w:rsid w:val="009D506B"/>
    <w:rsid w:val="009D50E6"/>
    <w:rsid w:val="009D6336"/>
    <w:rsid w:val="009D63A1"/>
    <w:rsid w:val="009D64AE"/>
    <w:rsid w:val="009D64E0"/>
    <w:rsid w:val="009D651E"/>
    <w:rsid w:val="009D6958"/>
    <w:rsid w:val="009D6CB9"/>
    <w:rsid w:val="009D6F23"/>
    <w:rsid w:val="009D72C6"/>
    <w:rsid w:val="009D76CD"/>
    <w:rsid w:val="009D7FB6"/>
    <w:rsid w:val="009E028C"/>
    <w:rsid w:val="009E04D8"/>
    <w:rsid w:val="009E0A91"/>
    <w:rsid w:val="009E0B87"/>
    <w:rsid w:val="009E0CA4"/>
    <w:rsid w:val="009E0CDC"/>
    <w:rsid w:val="009E0DFF"/>
    <w:rsid w:val="009E1102"/>
    <w:rsid w:val="009E178B"/>
    <w:rsid w:val="009E18BD"/>
    <w:rsid w:val="009E1DC1"/>
    <w:rsid w:val="009E2757"/>
    <w:rsid w:val="009E27CF"/>
    <w:rsid w:val="009E2E19"/>
    <w:rsid w:val="009E32A1"/>
    <w:rsid w:val="009E3394"/>
    <w:rsid w:val="009E37EB"/>
    <w:rsid w:val="009E3D4A"/>
    <w:rsid w:val="009E41E2"/>
    <w:rsid w:val="009E43F7"/>
    <w:rsid w:val="009E444C"/>
    <w:rsid w:val="009E482E"/>
    <w:rsid w:val="009E4B01"/>
    <w:rsid w:val="009E4B30"/>
    <w:rsid w:val="009E4F73"/>
    <w:rsid w:val="009E5074"/>
    <w:rsid w:val="009E545F"/>
    <w:rsid w:val="009E54CA"/>
    <w:rsid w:val="009E5C93"/>
    <w:rsid w:val="009E5D88"/>
    <w:rsid w:val="009E5D9D"/>
    <w:rsid w:val="009E5F5B"/>
    <w:rsid w:val="009E6291"/>
    <w:rsid w:val="009E63FD"/>
    <w:rsid w:val="009E640F"/>
    <w:rsid w:val="009E734E"/>
    <w:rsid w:val="009E76F7"/>
    <w:rsid w:val="009E7C10"/>
    <w:rsid w:val="009F02EC"/>
    <w:rsid w:val="009F078F"/>
    <w:rsid w:val="009F0790"/>
    <w:rsid w:val="009F0A0F"/>
    <w:rsid w:val="009F0CA0"/>
    <w:rsid w:val="009F0ECA"/>
    <w:rsid w:val="009F1396"/>
    <w:rsid w:val="009F1507"/>
    <w:rsid w:val="009F1627"/>
    <w:rsid w:val="009F183A"/>
    <w:rsid w:val="009F1BE4"/>
    <w:rsid w:val="009F1F99"/>
    <w:rsid w:val="009F206A"/>
    <w:rsid w:val="009F275F"/>
    <w:rsid w:val="009F2C44"/>
    <w:rsid w:val="009F2C73"/>
    <w:rsid w:val="009F3047"/>
    <w:rsid w:val="009F3056"/>
    <w:rsid w:val="009F33AF"/>
    <w:rsid w:val="009F34A4"/>
    <w:rsid w:val="009F34C6"/>
    <w:rsid w:val="009F3744"/>
    <w:rsid w:val="009F374A"/>
    <w:rsid w:val="009F3B0F"/>
    <w:rsid w:val="009F3DA5"/>
    <w:rsid w:val="009F3DDC"/>
    <w:rsid w:val="009F4025"/>
    <w:rsid w:val="009F44B2"/>
    <w:rsid w:val="009F4B92"/>
    <w:rsid w:val="009F4E56"/>
    <w:rsid w:val="009F516B"/>
    <w:rsid w:val="009F5982"/>
    <w:rsid w:val="009F6163"/>
    <w:rsid w:val="009F6995"/>
    <w:rsid w:val="009F6E76"/>
    <w:rsid w:val="009F6F34"/>
    <w:rsid w:val="009F709F"/>
    <w:rsid w:val="009F7618"/>
    <w:rsid w:val="009F778C"/>
    <w:rsid w:val="009F77FD"/>
    <w:rsid w:val="009F7B25"/>
    <w:rsid w:val="009F7F5A"/>
    <w:rsid w:val="00A000C0"/>
    <w:rsid w:val="00A001D0"/>
    <w:rsid w:val="00A00C3A"/>
    <w:rsid w:val="00A0121A"/>
    <w:rsid w:val="00A01225"/>
    <w:rsid w:val="00A0141A"/>
    <w:rsid w:val="00A0152F"/>
    <w:rsid w:val="00A01BF7"/>
    <w:rsid w:val="00A01C2C"/>
    <w:rsid w:val="00A01C89"/>
    <w:rsid w:val="00A01F43"/>
    <w:rsid w:val="00A02487"/>
    <w:rsid w:val="00A0253E"/>
    <w:rsid w:val="00A0254E"/>
    <w:rsid w:val="00A02569"/>
    <w:rsid w:val="00A0290D"/>
    <w:rsid w:val="00A02D8C"/>
    <w:rsid w:val="00A034FC"/>
    <w:rsid w:val="00A03636"/>
    <w:rsid w:val="00A038F3"/>
    <w:rsid w:val="00A040C0"/>
    <w:rsid w:val="00A0465D"/>
    <w:rsid w:val="00A0525C"/>
    <w:rsid w:val="00A0564E"/>
    <w:rsid w:val="00A06370"/>
    <w:rsid w:val="00A06F7A"/>
    <w:rsid w:val="00A07AA0"/>
    <w:rsid w:val="00A07C06"/>
    <w:rsid w:val="00A07D1E"/>
    <w:rsid w:val="00A07D31"/>
    <w:rsid w:val="00A07DDA"/>
    <w:rsid w:val="00A1000C"/>
    <w:rsid w:val="00A10631"/>
    <w:rsid w:val="00A107F8"/>
    <w:rsid w:val="00A10812"/>
    <w:rsid w:val="00A10AF8"/>
    <w:rsid w:val="00A10E1A"/>
    <w:rsid w:val="00A10EB6"/>
    <w:rsid w:val="00A1219D"/>
    <w:rsid w:val="00A12B33"/>
    <w:rsid w:val="00A133FE"/>
    <w:rsid w:val="00A13AC4"/>
    <w:rsid w:val="00A13B8C"/>
    <w:rsid w:val="00A13BCF"/>
    <w:rsid w:val="00A13C85"/>
    <w:rsid w:val="00A13CB2"/>
    <w:rsid w:val="00A13D90"/>
    <w:rsid w:val="00A13E50"/>
    <w:rsid w:val="00A13E52"/>
    <w:rsid w:val="00A13F61"/>
    <w:rsid w:val="00A1450E"/>
    <w:rsid w:val="00A147FF"/>
    <w:rsid w:val="00A148BF"/>
    <w:rsid w:val="00A14E30"/>
    <w:rsid w:val="00A1528A"/>
    <w:rsid w:val="00A15307"/>
    <w:rsid w:val="00A156E9"/>
    <w:rsid w:val="00A1571B"/>
    <w:rsid w:val="00A157EE"/>
    <w:rsid w:val="00A15B7E"/>
    <w:rsid w:val="00A15F88"/>
    <w:rsid w:val="00A16011"/>
    <w:rsid w:val="00A16024"/>
    <w:rsid w:val="00A16208"/>
    <w:rsid w:val="00A164B7"/>
    <w:rsid w:val="00A165E8"/>
    <w:rsid w:val="00A1674B"/>
    <w:rsid w:val="00A16F84"/>
    <w:rsid w:val="00A172FB"/>
    <w:rsid w:val="00A17401"/>
    <w:rsid w:val="00A17D27"/>
    <w:rsid w:val="00A20572"/>
    <w:rsid w:val="00A20660"/>
    <w:rsid w:val="00A2114F"/>
    <w:rsid w:val="00A21302"/>
    <w:rsid w:val="00A2140D"/>
    <w:rsid w:val="00A21701"/>
    <w:rsid w:val="00A21DB6"/>
    <w:rsid w:val="00A22072"/>
    <w:rsid w:val="00A2246B"/>
    <w:rsid w:val="00A224F2"/>
    <w:rsid w:val="00A225D9"/>
    <w:rsid w:val="00A22CD1"/>
    <w:rsid w:val="00A22EB6"/>
    <w:rsid w:val="00A22EEB"/>
    <w:rsid w:val="00A23135"/>
    <w:rsid w:val="00A23356"/>
    <w:rsid w:val="00A23B7F"/>
    <w:rsid w:val="00A23C9F"/>
    <w:rsid w:val="00A240F5"/>
    <w:rsid w:val="00A246D0"/>
    <w:rsid w:val="00A24A3C"/>
    <w:rsid w:val="00A24B09"/>
    <w:rsid w:val="00A25300"/>
    <w:rsid w:val="00A25397"/>
    <w:rsid w:val="00A25577"/>
    <w:rsid w:val="00A26A7D"/>
    <w:rsid w:val="00A26AF1"/>
    <w:rsid w:val="00A27221"/>
    <w:rsid w:val="00A2748E"/>
    <w:rsid w:val="00A27719"/>
    <w:rsid w:val="00A30040"/>
    <w:rsid w:val="00A30396"/>
    <w:rsid w:val="00A3047C"/>
    <w:rsid w:val="00A30554"/>
    <w:rsid w:val="00A305C6"/>
    <w:rsid w:val="00A3062E"/>
    <w:rsid w:val="00A30C4F"/>
    <w:rsid w:val="00A30D3B"/>
    <w:rsid w:val="00A30FE4"/>
    <w:rsid w:val="00A312CD"/>
    <w:rsid w:val="00A314C5"/>
    <w:rsid w:val="00A316C2"/>
    <w:rsid w:val="00A31FC6"/>
    <w:rsid w:val="00A325EF"/>
    <w:rsid w:val="00A32822"/>
    <w:rsid w:val="00A32881"/>
    <w:rsid w:val="00A32A7F"/>
    <w:rsid w:val="00A32D2F"/>
    <w:rsid w:val="00A32D4F"/>
    <w:rsid w:val="00A32F4C"/>
    <w:rsid w:val="00A33529"/>
    <w:rsid w:val="00A33849"/>
    <w:rsid w:val="00A33862"/>
    <w:rsid w:val="00A33A40"/>
    <w:rsid w:val="00A3413C"/>
    <w:rsid w:val="00A34209"/>
    <w:rsid w:val="00A345B2"/>
    <w:rsid w:val="00A3476A"/>
    <w:rsid w:val="00A352C7"/>
    <w:rsid w:val="00A357BB"/>
    <w:rsid w:val="00A3581D"/>
    <w:rsid w:val="00A35C62"/>
    <w:rsid w:val="00A35D39"/>
    <w:rsid w:val="00A36053"/>
    <w:rsid w:val="00A364F5"/>
    <w:rsid w:val="00A36830"/>
    <w:rsid w:val="00A36992"/>
    <w:rsid w:val="00A36DFF"/>
    <w:rsid w:val="00A3716E"/>
    <w:rsid w:val="00A371EB"/>
    <w:rsid w:val="00A372EB"/>
    <w:rsid w:val="00A3739B"/>
    <w:rsid w:val="00A3754E"/>
    <w:rsid w:val="00A375DB"/>
    <w:rsid w:val="00A37714"/>
    <w:rsid w:val="00A40114"/>
    <w:rsid w:val="00A401D6"/>
    <w:rsid w:val="00A4022B"/>
    <w:rsid w:val="00A40534"/>
    <w:rsid w:val="00A40920"/>
    <w:rsid w:val="00A40FDE"/>
    <w:rsid w:val="00A413E5"/>
    <w:rsid w:val="00A4158D"/>
    <w:rsid w:val="00A41978"/>
    <w:rsid w:val="00A41B1F"/>
    <w:rsid w:val="00A42014"/>
    <w:rsid w:val="00A42683"/>
    <w:rsid w:val="00A42B1F"/>
    <w:rsid w:val="00A42B38"/>
    <w:rsid w:val="00A42C2A"/>
    <w:rsid w:val="00A42E23"/>
    <w:rsid w:val="00A43416"/>
    <w:rsid w:val="00A434E7"/>
    <w:rsid w:val="00A43DA1"/>
    <w:rsid w:val="00A44184"/>
    <w:rsid w:val="00A447FA"/>
    <w:rsid w:val="00A44808"/>
    <w:rsid w:val="00A44872"/>
    <w:rsid w:val="00A44CDC"/>
    <w:rsid w:val="00A44FD8"/>
    <w:rsid w:val="00A45024"/>
    <w:rsid w:val="00A45DCA"/>
    <w:rsid w:val="00A4687B"/>
    <w:rsid w:val="00A46A24"/>
    <w:rsid w:val="00A46AEB"/>
    <w:rsid w:val="00A46BA7"/>
    <w:rsid w:val="00A46C08"/>
    <w:rsid w:val="00A46E38"/>
    <w:rsid w:val="00A4775B"/>
    <w:rsid w:val="00A47C38"/>
    <w:rsid w:val="00A47E6F"/>
    <w:rsid w:val="00A47F0F"/>
    <w:rsid w:val="00A509B8"/>
    <w:rsid w:val="00A50C2E"/>
    <w:rsid w:val="00A512FA"/>
    <w:rsid w:val="00A51BBE"/>
    <w:rsid w:val="00A52266"/>
    <w:rsid w:val="00A5260F"/>
    <w:rsid w:val="00A526C5"/>
    <w:rsid w:val="00A52909"/>
    <w:rsid w:val="00A52A5A"/>
    <w:rsid w:val="00A52EA6"/>
    <w:rsid w:val="00A52FCD"/>
    <w:rsid w:val="00A531C8"/>
    <w:rsid w:val="00A532CE"/>
    <w:rsid w:val="00A5333F"/>
    <w:rsid w:val="00A533F8"/>
    <w:rsid w:val="00A534AD"/>
    <w:rsid w:val="00A535B6"/>
    <w:rsid w:val="00A5384C"/>
    <w:rsid w:val="00A53C5A"/>
    <w:rsid w:val="00A53F8F"/>
    <w:rsid w:val="00A542AF"/>
    <w:rsid w:val="00A54A81"/>
    <w:rsid w:val="00A54BDF"/>
    <w:rsid w:val="00A54ED1"/>
    <w:rsid w:val="00A55115"/>
    <w:rsid w:val="00A553D1"/>
    <w:rsid w:val="00A5566B"/>
    <w:rsid w:val="00A55AFF"/>
    <w:rsid w:val="00A55BA2"/>
    <w:rsid w:val="00A55C06"/>
    <w:rsid w:val="00A56061"/>
    <w:rsid w:val="00A56112"/>
    <w:rsid w:val="00A56299"/>
    <w:rsid w:val="00A5668C"/>
    <w:rsid w:val="00A5689D"/>
    <w:rsid w:val="00A569AA"/>
    <w:rsid w:val="00A56AAB"/>
    <w:rsid w:val="00A56C74"/>
    <w:rsid w:val="00A56F50"/>
    <w:rsid w:val="00A572C3"/>
    <w:rsid w:val="00A5730D"/>
    <w:rsid w:val="00A573E2"/>
    <w:rsid w:val="00A574AF"/>
    <w:rsid w:val="00A575AD"/>
    <w:rsid w:val="00A575B1"/>
    <w:rsid w:val="00A57B07"/>
    <w:rsid w:val="00A57D57"/>
    <w:rsid w:val="00A57E51"/>
    <w:rsid w:val="00A603B0"/>
    <w:rsid w:val="00A61177"/>
    <w:rsid w:val="00A6130C"/>
    <w:rsid w:val="00A61395"/>
    <w:rsid w:val="00A61444"/>
    <w:rsid w:val="00A62604"/>
    <w:rsid w:val="00A6263F"/>
    <w:rsid w:val="00A6296E"/>
    <w:rsid w:val="00A629CD"/>
    <w:rsid w:val="00A632D2"/>
    <w:rsid w:val="00A633E3"/>
    <w:rsid w:val="00A6462B"/>
    <w:rsid w:val="00A64871"/>
    <w:rsid w:val="00A64CAD"/>
    <w:rsid w:val="00A64E86"/>
    <w:rsid w:val="00A651C5"/>
    <w:rsid w:val="00A6535A"/>
    <w:rsid w:val="00A6562C"/>
    <w:rsid w:val="00A65927"/>
    <w:rsid w:val="00A660DE"/>
    <w:rsid w:val="00A661DC"/>
    <w:rsid w:val="00A66634"/>
    <w:rsid w:val="00A6698A"/>
    <w:rsid w:val="00A66A11"/>
    <w:rsid w:val="00A66A35"/>
    <w:rsid w:val="00A66C10"/>
    <w:rsid w:val="00A66EC6"/>
    <w:rsid w:val="00A67000"/>
    <w:rsid w:val="00A670C9"/>
    <w:rsid w:val="00A6734E"/>
    <w:rsid w:val="00A67B43"/>
    <w:rsid w:val="00A7008A"/>
    <w:rsid w:val="00A70232"/>
    <w:rsid w:val="00A70375"/>
    <w:rsid w:val="00A707F3"/>
    <w:rsid w:val="00A712B4"/>
    <w:rsid w:val="00A717B6"/>
    <w:rsid w:val="00A7188C"/>
    <w:rsid w:val="00A718A7"/>
    <w:rsid w:val="00A71DDF"/>
    <w:rsid w:val="00A721E4"/>
    <w:rsid w:val="00A722A6"/>
    <w:rsid w:val="00A7237A"/>
    <w:rsid w:val="00A7247F"/>
    <w:rsid w:val="00A72483"/>
    <w:rsid w:val="00A72509"/>
    <w:rsid w:val="00A72702"/>
    <w:rsid w:val="00A72781"/>
    <w:rsid w:val="00A7295F"/>
    <w:rsid w:val="00A72F94"/>
    <w:rsid w:val="00A7309E"/>
    <w:rsid w:val="00A73B44"/>
    <w:rsid w:val="00A73B6C"/>
    <w:rsid w:val="00A7418C"/>
    <w:rsid w:val="00A74414"/>
    <w:rsid w:val="00A749AD"/>
    <w:rsid w:val="00A74B61"/>
    <w:rsid w:val="00A74DAD"/>
    <w:rsid w:val="00A754AF"/>
    <w:rsid w:val="00A754B2"/>
    <w:rsid w:val="00A754E3"/>
    <w:rsid w:val="00A75BAF"/>
    <w:rsid w:val="00A75C73"/>
    <w:rsid w:val="00A75F64"/>
    <w:rsid w:val="00A75F73"/>
    <w:rsid w:val="00A76092"/>
    <w:rsid w:val="00A760DF"/>
    <w:rsid w:val="00A7612C"/>
    <w:rsid w:val="00A7656F"/>
    <w:rsid w:val="00A76817"/>
    <w:rsid w:val="00A77E80"/>
    <w:rsid w:val="00A77E85"/>
    <w:rsid w:val="00A803C7"/>
    <w:rsid w:val="00A811CC"/>
    <w:rsid w:val="00A81499"/>
    <w:rsid w:val="00A81FEB"/>
    <w:rsid w:val="00A8255C"/>
    <w:rsid w:val="00A827C5"/>
    <w:rsid w:val="00A82829"/>
    <w:rsid w:val="00A82B6E"/>
    <w:rsid w:val="00A82D3B"/>
    <w:rsid w:val="00A83041"/>
    <w:rsid w:val="00A83990"/>
    <w:rsid w:val="00A83EAC"/>
    <w:rsid w:val="00A84081"/>
    <w:rsid w:val="00A847A3"/>
    <w:rsid w:val="00A849AD"/>
    <w:rsid w:val="00A84A9E"/>
    <w:rsid w:val="00A84AFF"/>
    <w:rsid w:val="00A84BA9"/>
    <w:rsid w:val="00A851A5"/>
    <w:rsid w:val="00A85425"/>
    <w:rsid w:val="00A854E7"/>
    <w:rsid w:val="00A85E2B"/>
    <w:rsid w:val="00A86536"/>
    <w:rsid w:val="00A868A0"/>
    <w:rsid w:val="00A869A6"/>
    <w:rsid w:val="00A86B13"/>
    <w:rsid w:val="00A86C15"/>
    <w:rsid w:val="00A87DBC"/>
    <w:rsid w:val="00A87E85"/>
    <w:rsid w:val="00A90056"/>
    <w:rsid w:val="00A90217"/>
    <w:rsid w:val="00A90628"/>
    <w:rsid w:val="00A90851"/>
    <w:rsid w:val="00A9085C"/>
    <w:rsid w:val="00A90B2A"/>
    <w:rsid w:val="00A91175"/>
    <w:rsid w:val="00A91184"/>
    <w:rsid w:val="00A915F6"/>
    <w:rsid w:val="00A919FA"/>
    <w:rsid w:val="00A91A36"/>
    <w:rsid w:val="00A91A69"/>
    <w:rsid w:val="00A91AED"/>
    <w:rsid w:val="00A91B26"/>
    <w:rsid w:val="00A91DEC"/>
    <w:rsid w:val="00A92001"/>
    <w:rsid w:val="00A92079"/>
    <w:rsid w:val="00A9226B"/>
    <w:rsid w:val="00A92903"/>
    <w:rsid w:val="00A92E1C"/>
    <w:rsid w:val="00A9368C"/>
    <w:rsid w:val="00A9399B"/>
    <w:rsid w:val="00A93B69"/>
    <w:rsid w:val="00A93E61"/>
    <w:rsid w:val="00A93FB6"/>
    <w:rsid w:val="00A943E8"/>
    <w:rsid w:val="00A944B6"/>
    <w:rsid w:val="00A94E02"/>
    <w:rsid w:val="00A94E0E"/>
    <w:rsid w:val="00A950BC"/>
    <w:rsid w:val="00A95169"/>
    <w:rsid w:val="00A95436"/>
    <w:rsid w:val="00A9546C"/>
    <w:rsid w:val="00A95799"/>
    <w:rsid w:val="00A95D74"/>
    <w:rsid w:val="00A95DCE"/>
    <w:rsid w:val="00A9644F"/>
    <w:rsid w:val="00A96640"/>
    <w:rsid w:val="00A96A59"/>
    <w:rsid w:val="00A96D20"/>
    <w:rsid w:val="00A971F9"/>
    <w:rsid w:val="00A974C5"/>
    <w:rsid w:val="00A9766A"/>
    <w:rsid w:val="00A97B35"/>
    <w:rsid w:val="00A97B67"/>
    <w:rsid w:val="00AA0145"/>
    <w:rsid w:val="00AA028A"/>
    <w:rsid w:val="00AA0546"/>
    <w:rsid w:val="00AA05AB"/>
    <w:rsid w:val="00AA0762"/>
    <w:rsid w:val="00AA0913"/>
    <w:rsid w:val="00AA0EBD"/>
    <w:rsid w:val="00AA146E"/>
    <w:rsid w:val="00AA1550"/>
    <w:rsid w:val="00AA18F8"/>
    <w:rsid w:val="00AA194E"/>
    <w:rsid w:val="00AA199A"/>
    <w:rsid w:val="00AA1E88"/>
    <w:rsid w:val="00AA2028"/>
    <w:rsid w:val="00AA26B0"/>
    <w:rsid w:val="00AA2997"/>
    <w:rsid w:val="00AA2DF6"/>
    <w:rsid w:val="00AA2E3C"/>
    <w:rsid w:val="00AA3883"/>
    <w:rsid w:val="00AA3A90"/>
    <w:rsid w:val="00AA3DCD"/>
    <w:rsid w:val="00AA3FC0"/>
    <w:rsid w:val="00AA4057"/>
    <w:rsid w:val="00AA4237"/>
    <w:rsid w:val="00AA436E"/>
    <w:rsid w:val="00AA4626"/>
    <w:rsid w:val="00AA4653"/>
    <w:rsid w:val="00AA4EB9"/>
    <w:rsid w:val="00AA55F4"/>
    <w:rsid w:val="00AA5DA0"/>
    <w:rsid w:val="00AA62FB"/>
    <w:rsid w:val="00AA642B"/>
    <w:rsid w:val="00AA6552"/>
    <w:rsid w:val="00AA674D"/>
    <w:rsid w:val="00AA697B"/>
    <w:rsid w:val="00AA6D3F"/>
    <w:rsid w:val="00AA7674"/>
    <w:rsid w:val="00AA78AF"/>
    <w:rsid w:val="00AB020C"/>
    <w:rsid w:val="00AB02ED"/>
    <w:rsid w:val="00AB06A5"/>
    <w:rsid w:val="00AB0735"/>
    <w:rsid w:val="00AB0B3E"/>
    <w:rsid w:val="00AB1645"/>
    <w:rsid w:val="00AB1BD5"/>
    <w:rsid w:val="00AB1D07"/>
    <w:rsid w:val="00AB1DD4"/>
    <w:rsid w:val="00AB2041"/>
    <w:rsid w:val="00AB22DC"/>
    <w:rsid w:val="00AB233B"/>
    <w:rsid w:val="00AB2CFF"/>
    <w:rsid w:val="00AB308E"/>
    <w:rsid w:val="00AB3863"/>
    <w:rsid w:val="00AB3F9C"/>
    <w:rsid w:val="00AB40D0"/>
    <w:rsid w:val="00AB4567"/>
    <w:rsid w:val="00AB4A52"/>
    <w:rsid w:val="00AB4BCD"/>
    <w:rsid w:val="00AB520A"/>
    <w:rsid w:val="00AB5517"/>
    <w:rsid w:val="00AB59FD"/>
    <w:rsid w:val="00AB5C7A"/>
    <w:rsid w:val="00AB5CB8"/>
    <w:rsid w:val="00AB641E"/>
    <w:rsid w:val="00AB66FC"/>
    <w:rsid w:val="00AB6874"/>
    <w:rsid w:val="00AB79CD"/>
    <w:rsid w:val="00AB7D71"/>
    <w:rsid w:val="00AB7DA7"/>
    <w:rsid w:val="00AC00F8"/>
    <w:rsid w:val="00AC03AA"/>
    <w:rsid w:val="00AC0461"/>
    <w:rsid w:val="00AC0BA9"/>
    <w:rsid w:val="00AC0BAC"/>
    <w:rsid w:val="00AC0C45"/>
    <w:rsid w:val="00AC0F00"/>
    <w:rsid w:val="00AC14AD"/>
    <w:rsid w:val="00AC14BD"/>
    <w:rsid w:val="00AC16BC"/>
    <w:rsid w:val="00AC2473"/>
    <w:rsid w:val="00AC265D"/>
    <w:rsid w:val="00AC2736"/>
    <w:rsid w:val="00AC2AE9"/>
    <w:rsid w:val="00AC357E"/>
    <w:rsid w:val="00AC3644"/>
    <w:rsid w:val="00AC3737"/>
    <w:rsid w:val="00AC378D"/>
    <w:rsid w:val="00AC3DD5"/>
    <w:rsid w:val="00AC3E1A"/>
    <w:rsid w:val="00AC3F7A"/>
    <w:rsid w:val="00AC425B"/>
    <w:rsid w:val="00AC47E1"/>
    <w:rsid w:val="00AC48E5"/>
    <w:rsid w:val="00AC50B6"/>
    <w:rsid w:val="00AC538C"/>
    <w:rsid w:val="00AC5F5F"/>
    <w:rsid w:val="00AC5FCD"/>
    <w:rsid w:val="00AC5FF7"/>
    <w:rsid w:val="00AC5FFB"/>
    <w:rsid w:val="00AC6020"/>
    <w:rsid w:val="00AC6108"/>
    <w:rsid w:val="00AC6683"/>
    <w:rsid w:val="00AC66D2"/>
    <w:rsid w:val="00AC6741"/>
    <w:rsid w:val="00AC6C28"/>
    <w:rsid w:val="00AC7337"/>
    <w:rsid w:val="00AC7B10"/>
    <w:rsid w:val="00AC7DC7"/>
    <w:rsid w:val="00AD00F0"/>
    <w:rsid w:val="00AD088D"/>
    <w:rsid w:val="00AD0DF3"/>
    <w:rsid w:val="00AD1217"/>
    <w:rsid w:val="00AD135C"/>
    <w:rsid w:val="00AD165A"/>
    <w:rsid w:val="00AD174C"/>
    <w:rsid w:val="00AD1B9D"/>
    <w:rsid w:val="00AD216D"/>
    <w:rsid w:val="00AD2574"/>
    <w:rsid w:val="00AD2D99"/>
    <w:rsid w:val="00AD2E19"/>
    <w:rsid w:val="00AD2F4C"/>
    <w:rsid w:val="00AD3046"/>
    <w:rsid w:val="00AD3189"/>
    <w:rsid w:val="00AD31E0"/>
    <w:rsid w:val="00AD31FB"/>
    <w:rsid w:val="00AD3206"/>
    <w:rsid w:val="00AD33EF"/>
    <w:rsid w:val="00AD350D"/>
    <w:rsid w:val="00AD35F5"/>
    <w:rsid w:val="00AD3681"/>
    <w:rsid w:val="00AD3929"/>
    <w:rsid w:val="00AD39F1"/>
    <w:rsid w:val="00AD3A0A"/>
    <w:rsid w:val="00AD3A3B"/>
    <w:rsid w:val="00AD3A8B"/>
    <w:rsid w:val="00AD3F1B"/>
    <w:rsid w:val="00AD4936"/>
    <w:rsid w:val="00AD49A7"/>
    <w:rsid w:val="00AD49CF"/>
    <w:rsid w:val="00AD4A96"/>
    <w:rsid w:val="00AD5607"/>
    <w:rsid w:val="00AD56CD"/>
    <w:rsid w:val="00AD58B3"/>
    <w:rsid w:val="00AD6061"/>
    <w:rsid w:val="00AD60B9"/>
    <w:rsid w:val="00AD651A"/>
    <w:rsid w:val="00AD71FE"/>
    <w:rsid w:val="00AD78A0"/>
    <w:rsid w:val="00AD7C58"/>
    <w:rsid w:val="00AD7DA1"/>
    <w:rsid w:val="00AE0445"/>
    <w:rsid w:val="00AE05A1"/>
    <w:rsid w:val="00AE0B0D"/>
    <w:rsid w:val="00AE141E"/>
    <w:rsid w:val="00AE1DCA"/>
    <w:rsid w:val="00AE1F70"/>
    <w:rsid w:val="00AE1F8C"/>
    <w:rsid w:val="00AE1FBB"/>
    <w:rsid w:val="00AE22A2"/>
    <w:rsid w:val="00AE22F3"/>
    <w:rsid w:val="00AE2480"/>
    <w:rsid w:val="00AE24AB"/>
    <w:rsid w:val="00AE279B"/>
    <w:rsid w:val="00AE2898"/>
    <w:rsid w:val="00AE2CA7"/>
    <w:rsid w:val="00AE35B2"/>
    <w:rsid w:val="00AE366C"/>
    <w:rsid w:val="00AE3AE6"/>
    <w:rsid w:val="00AE3D36"/>
    <w:rsid w:val="00AE401F"/>
    <w:rsid w:val="00AE4333"/>
    <w:rsid w:val="00AE474F"/>
    <w:rsid w:val="00AE4A3F"/>
    <w:rsid w:val="00AE4D6B"/>
    <w:rsid w:val="00AE509B"/>
    <w:rsid w:val="00AE547F"/>
    <w:rsid w:val="00AE6094"/>
    <w:rsid w:val="00AE63CE"/>
    <w:rsid w:val="00AE6631"/>
    <w:rsid w:val="00AE6B06"/>
    <w:rsid w:val="00AE7465"/>
    <w:rsid w:val="00AE78B7"/>
    <w:rsid w:val="00AE78E9"/>
    <w:rsid w:val="00AE7C48"/>
    <w:rsid w:val="00AF016B"/>
    <w:rsid w:val="00AF0466"/>
    <w:rsid w:val="00AF04AB"/>
    <w:rsid w:val="00AF1080"/>
    <w:rsid w:val="00AF10B2"/>
    <w:rsid w:val="00AF2141"/>
    <w:rsid w:val="00AF226E"/>
    <w:rsid w:val="00AF26B8"/>
    <w:rsid w:val="00AF26C6"/>
    <w:rsid w:val="00AF276E"/>
    <w:rsid w:val="00AF27B1"/>
    <w:rsid w:val="00AF3456"/>
    <w:rsid w:val="00AF3B1A"/>
    <w:rsid w:val="00AF3EC6"/>
    <w:rsid w:val="00AF4829"/>
    <w:rsid w:val="00AF4D93"/>
    <w:rsid w:val="00AF4E47"/>
    <w:rsid w:val="00AF4E60"/>
    <w:rsid w:val="00AF53AE"/>
    <w:rsid w:val="00AF57A7"/>
    <w:rsid w:val="00AF5DE1"/>
    <w:rsid w:val="00AF6321"/>
    <w:rsid w:val="00AF63A3"/>
    <w:rsid w:val="00AF6A53"/>
    <w:rsid w:val="00AF6B38"/>
    <w:rsid w:val="00AF7033"/>
    <w:rsid w:val="00AF7435"/>
    <w:rsid w:val="00AF7523"/>
    <w:rsid w:val="00B00070"/>
    <w:rsid w:val="00B00289"/>
    <w:rsid w:val="00B007EA"/>
    <w:rsid w:val="00B00874"/>
    <w:rsid w:val="00B00A03"/>
    <w:rsid w:val="00B00A73"/>
    <w:rsid w:val="00B00BEA"/>
    <w:rsid w:val="00B00CE9"/>
    <w:rsid w:val="00B00E46"/>
    <w:rsid w:val="00B01A3C"/>
    <w:rsid w:val="00B021AD"/>
    <w:rsid w:val="00B021FB"/>
    <w:rsid w:val="00B024DC"/>
    <w:rsid w:val="00B0254A"/>
    <w:rsid w:val="00B029FE"/>
    <w:rsid w:val="00B02BCB"/>
    <w:rsid w:val="00B02BF1"/>
    <w:rsid w:val="00B02E30"/>
    <w:rsid w:val="00B02EF2"/>
    <w:rsid w:val="00B03194"/>
    <w:rsid w:val="00B0326D"/>
    <w:rsid w:val="00B032A4"/>
    <w:rsid w:val="00B03601"/>
    <w:rsid w:val="00B0383F"/>
    <w:rsid w:val="00B047CA"/>
    <w:rsid w:val="00B04A7E"/>
    <w:rsid w:val="00B05239"/>
    <w:rsid w:val="00B053B4"/>
    <w:rsid w:val="00B05873"/>
    <w:rsid w:val="00B058D8"/>
    <w:rsid w:val="00B05CBA"/>
    <w:rsid w:val="00B05DAE"/>
    <w:rsid w:val="00B063BD"/>
    <w:rsid w:val="00B06707"/>
    <w:rsid w:val="00B06A43"/>
    <w:rsid w:val="00B06D42"/>
    <w:rsid w:val="00B07298"/>
    <w:rsid w:val="00B072A8"/>
    <w:rsid w:val="00B07472"/>
    <w:rsid w:val="00B07514"/>
    <w:rsid w:val="00B0763A"/>
    <w:rsid w:val="00B0782A"/>
    <w:rsid w:val="00B07BB5"/>
    <w:rsid w:val="00B07BBE"/>
    <w:rsid w:val="00B10115"/>
    <w:rsid w:val="00B10917"/>
    <w:rsid w:val="00B109F5"/>
    <w:rsid w:val="00B10D35"/>
    <w:rsid w:val="00B111E0"/>
    <w:rsid w:val="00B1140E"/>
    <w:rsid w:val="00B11DC0"/>
    <w:rsid w:val="00B12024"/>
    <w:rsid w:val="00B125FA"/>
    <w:rsid w:val="00B126B2"/>
    <w:rsid w:val="00B12CF5"/>
    <w:rsid w:val="00B12D10"/>
    <w:rsid w:val="00B130C1"/>
    <w:rsid w:val="00B13311"/>
    <w:rsid w:val="00B13856"/>
    <w:rsid w:val="00B13902"/>
    <w:rsid w:val="00B142A3"/>
    <w:rsid w:val="00B14415"/>
    <w:rsid w:val="00B1457F"/>
    <w:rsid w:val="00B148A4"/>
    <w:rsid w:val="00B15088"/>
    <w:rsid w:val="00B1520C"/>
    <w:rsid w:val="00B153F5"/>
    <w:rsid w:val="00B153FB"/>
    <w:rsid w:val="00B15522"/>
    <w:rsid w:val="00B15630"/>
    <w:rsid w:val="00B15B84"/>
    <w:rsid w:val="00B16288"/>
    <w:rsid w:val="00B163AF"/>
    <w:rsid w:val="00B16484"/>
    <w:rsid w:val="00B16A00"/>
    <w:rsid w:val="00B16BE2"/>
    <w:rsid w:val="00B16BED"/>
    <w:rsid w:val="00B17139"/>
    <w:rsid w:val="00B174F8"/>
    <w:rsid w:val="00B1785A"/>
    <w:rsid w:val="00B179B3"/>
    <w:rsid w:val="00B20CCF"/>
    <w:rsid w:val="00B20CEE"/>
    <w:rsid w:val="00B20DA4"/>
    <w:rsid w:val="00B20F35"/>
    <w:rsid w:val="00B210D0"/>
    <w:rsid w:val="00B21406"/>
    <w:rsid w:val="00B21A2E"/>
    <w:rsid w:val="00B21F5B"/>
    <w:rsid w:val="00B22108"/>
    <w:rsid w:val="00B22255"/>
    <w:rsid w:val="00B222A8"/>
    <w:rsid w:val="00B223E2"/>
    <w:rsid w:val="00B22B70"/>
    <w:rsid w:val="00B22D3D"/>
    <w:rsid w:val="00B23375"/>
    <w:rsid w:val="00B23545"/>
    <w:rsid w:val="00B235D0"/>
    <w:rsid w:val="00B237E3"/>
    <w:rsid w:val="00B2401D"/>
    <w:rsid w:val="00B243B4"/>
    <w:rsid w:val="00B248E4"/>
    <w:rsid w:val="00B24DA4"/>
    <w:rsid w:val="00B24F47"/>
    <w:rsid w:val="00B25B99"/>
    <w:rsid w:val="00B25F05"/>
    <w:rsid w:val="00B270CA"/>
    <w:rsid w:val="00B276B8"/>
    <w:rsid w:val="00B27B9B"/>
    <w:rsid w:val="00B27CF1"/>
    <w:rsid w:val="00B303E7"/>
    <w:rsid w:val="00B30A3C"/>
    <w:rsid w:val="00B30B89"/>
    <w:rsid w:val="00B30D0B"/>
    <w:rsid w:val="00B31412"/>
    <w:rsid w:val="00B31449"/>
    <w:rsid w:val="00B3150C"/>
    <w:rsid w:val="00B317FF"/>
    <w:rsid w:val="00B318A2"/>
    <w:rsid w:val="00B31A54"/>
    <w:rsid w:val="00B31B39"/>
    <w:rsid w:val="00B31B75"/>
    <w:rsid w:val="00B31DBC"/>
    <w:rsid w:val="00B32EDE"/>
    <w:rsid w:val="00B3308D"/>
    <w:rsid w:val="00B330C0"/>
    <w:rsid w:val="00B339D5"/>
    <w:rsid w:val="00B33A93"/>
    <w:rsid w:val="00B33D27"/>
    <w:rsid w:val="00B33DA2"/>
    <w:rsid w:val="00B342DE"/>
    <w:rsid w:val="00B3479B"/>
    <w:rsid w:val="00B347F1"/>
    <w:rsid w:val="00B34B45"/>
    <w:rsid w:val="00B34BDC"/>
    <w:rsid w:val="00B34C97"/>
    <w:rsid w:val="00B34E75"/>
    <w:rsid w:val="00B35387"/>
    <w:rsid w:val="00B355AD"/>
    <w:rsid w:val="00B3569C"/>
    <w:rsid w:val="00B3578E"/>
    <w:rsid w:val="00B36059"/>
    <w:rsid w:val="00B36536"/>
    <w:rsid w:val="00B365C4"/>
    <w:rsid w:val="00B3682A"/>
    <w:rsid w:val="00B36885"/>
    <w:rsid w:val="00B36B78"/>
    <w:rsid w:val="00B36C2A"/>
    <w:rsid w:val="00B376D7"/>
    <w:rsid w:val="00B3796E"/>
    <w:rsid w:val="00B37A99"/>
    <w:rsid w:val="00B37FBF"/>
    <w:rsid w:val="00B4021D"/>
    <w:rsid w:val="00B40520"/>
    <w:rsid w:val="00B40A91"/>
    <w:rsid w:val="00B40B0B"/>
    <w:rsid w:val="00B40D87"/>
    <w:rsid w:val="00B40F4A"/>
    <w:rsid w:val="00B41317"/>
    <w:rsid w:val="00B4162C"/>
    <w:rsid w:val="00B417E6"/>
    <w:rsid w:val="00B41CFF"/>
    <w:rsid w:val="00B41F17"/>
    <w:rsid w:val="00B422A9"/>
    <w:rsid w:val="00B42420"/>
    <w:rsid w:val="00B42672"/>
    <w:rsid w:val="00B427A4"/>
    <w:rsid w:val="00B4295F"/>
    <w:rsid w:val="00B42E4D"/>
    <w:rsid w:val="00B435D9"/>
    <w:rsid w:val="00B436E0"/>
    <w:rsid w:val="00B43851"/>
    <w:rsid w:val="00B438A0"/>
    <w:rsid w:val="00B439EE"/>
    <w:rsid w:val="00B43DB8"/>
    <w:rsid w:val="00B44207"/>
    <w:rsid w:val="00B4422D"/>
    <w:rsid w:val="00B447E7"/>
    <w:rsid w:val="00B44A91"/>
    <w:rsid w:val="00B44AFD"/>
    <w:rsid w:val="00B44B6B"/>
    <w:rsid w:val="00B44B84"/>
    <w:rsid w:val="00B44BD0"/>
    <w:rsid w:val="00B44FCB"/>
    <w:rsid w:val="00B45291"/>
    <w:rsid w:val="00B452D5"/>
    <w:rsid w:val="00B45456"/>
    <w:rsid w:val="00B459B8"/>
    <w:rsid w:val="00B45A2B"/>
    <w:rsid w:val="00B45D8E"/>
    <w:rsid w:val="00B45E17"/>
    <w:rsid w:val="00B462FA"/>
    <w:rsid w:val="00B46383"/>
    <w:rsid w:val="00B46436"/>
    <w:rsid w:val="00B465B6"/>
    <w:rsid w:val="00B46B7D"/>
    <w:rsid w:val="00B46DD4"/>
    <w:rsid w:val="00B47013"/>
    <w:rsid w:val="00B47189"/>
    <w:rsid w:val="00B47936"/>
    <w:rsid w:val="00B47981"/>
    <w:rsid w:val="00B47EC8"/>
    <w:rsid w:val="00B50275"/>
    <w:rsid w:val="00B502A4"/>
    <w:rsid w:val="00B50778"/>
    <w:rsid w:val="00B507E1"/>
    <w:rsid w:val="00B50A7C"/>
    <w:rsid w:val="00B50AF4"/>
    <w:rsid w:val="00B510D5"/>
    <w:rsid w:val="00B514FC"/>
    <w:rsid w:val="00B51AB0"/>
    <w:rsid w:val="00B52310"/>
    <w:rsid w:val="00B52593"/>
    <w:rsid w:val="00B526AD"/>
    <w:rsid w:val="00B52A9C"/>
    <w:rsid w:val="00B52AE2"/>
    <w:rsid w:val="00B53049"/>
    <w:rsid w:val="00B53382"/>
    <w:rsid w:val="00B533D5"/>
    <w:rsid w:val="00B53576"/>
    <w:rsid w:val="00B53C02"/>
    <w:rsid w:val="00B53FDD"/>
    <w:rsid w:val="00B53FF8"/>
    <w:rsid w:val="00B549C6"/>
    <w:rsid w:val="00B54A99"/>
    <w:rsid w:val="00B54B12"/>
    <w:rsid w:val="00B5501E"/>
    <w:rsid w:val="00B5530C"/>
    <w:rsid w:val="00B55495"/>
    <w:rsid w:val="00B55558"/>
    <w:rsid w:val="00B55889"/>
    <w:rsid w:val="00B5588E"/>
    <w:rsid w:val="00B55A03"/>
    <w:rsid w:val="00B563C6"/>
    <w:rsid w:val="00B5678E"/>
    <w:rsid w:val="00B567B5"/>
    <w:rsid w:val="00B5682C"/>
    <w:rsid w:val="00B56F7F"/>
    <w:rsid w:val="00B576F8"/>
    <w:rsid w:val="00B57ACF"/>
    <w:rsid w:val="00B57C1B"/>
    <w:rsid w:val="00B60C64"/>
    <w:rsid w:val="00B60FF4"/>
    <w:rsid w:val="00B619EF"/>
    <w:rsid w:val="00B61B13"/>
    <w:rsid w:val="00B61C6D"/>
    <w:rsid w:val="00B61FF9"/>
    <w:rsid w:val="00B6228C"/>
    <w:rsid w:val="00B62410"/>
    <w:rsid w:val="00B6265B"/>
    <w:rsid w:val="00B62CB5"/>
    <w:rsid w:val="00B6342A"/>
    <w:rsid w:val="00B63876"/>
    <w:rsid w:val="00B63893"/>
    <w:rsid w:val="00B63A76"/>
    <w:rsid w:val="00B63CAA"/>
    <w:rsid w:val="00B6402E"/>
    <w:rsid w:val="00B64566"/>
    <w:rsid w:val="00B64697"/>
    <w:rsid w:val="00B64708"/>
    <w:rsid w:val="00B64A82"/>
    <w:rsid w:val="00B64E7E"/>
    <w:rsid w:val="00B65CDB"/>
    <w:rsid w:val="00B65E10"/>
    <w:rsid w:val="00B66026"/>
    <w:rsid w:val="00B66082"/>
    <w:rsid w:val="00B66101"/>
    <w:rsid w:val="00B66146"/>
    <w:rsid w:val="00B661FA"/>
    <w:rsid w:val="00B66401"/>
    <w:rsid w:val="00B6671B"/>
    <w:rsid w:val="00B66BDD"/>
    <w:rsid w:val="00B66E7A"/>
    <w:rsid w:val="00B66EEE"/>
    <w:rsid w:val="00B67B14"/>
    <w:rsid w:val="00B67B18"/>
    <w:rsid w:val="00B7010B"/>
    <w:rsid w:val="00B70D07"/>
    <w:rsid w:val="00B71060"/>
    <w:rsid w:val="00B712AE"/>
    <w:rsid w:val="00B7166E"/>
    <w:rsid w:val="00B716E1"/>
    <w:rsid w:val="00B717D7"/>
    <w:rsid w:val="00B71923"/>
    <w:rsid w:val="00B71ABE"/>
    <w:rsid w:val="00B71BA5"/>
    <w:rsid w:val="00B71BF4"/>
    <w:rsid w:val="00B71D06"/>
    <w:rsid w:val="00B71ECC"/>
    <w:rsid w:val="00B72011"/>
    <w:rsid w:val="00B723EE"/>
    <w:rsid w:val="00B7254B"/>
    <w:rsid w:val="00B72CB6"/>
    <w:rsid w:val="00B72E8C"/>
    <w:rsid w:val="00B733CE"/>
    <w:rsid w:val="00B737E7"/>
    <w:rsid w:val="00B740F7"/>
    <w:rsid w:val="00B74648"/>
    <w:rsid w:val="00B747F2"/>
    <w:rsid w:val="00B74F36"/>
    <w:rsid w:val="00B75029"/>
    <w:rsid w:val="00B7526C"/>
    <w:rsid w:val="00B7581E"/>
    <w:rsid w:val="00B75E61"/>
    <w:rsid w:val="00B76025"/>
    <w:rsid w:val="00B770FD"/>
    <w:rsid w:val="00B776AA"/>
    <w:rsid w:val="00B77E11"/>
    <w:rsid w:val="00B77F2D"/>
    <w:rsid w:val="00B806CB"/>
    <w:rsid w:val="00B8076E"/>
    <w:rsid w:val="00B80D6A"/>
    <w:rsid w:val="00B8122B"/>
    <w:rsid w:val="00B8145E"/>
    <w:rsid w:val="00B8189E"/>
    <w:rsid w:val="00B81C4B"/>
    <w:rsid w:val="00B8209B"/>
    <w:rsid w:val="00B8264D"/>
    <w:rsid w:val="00B826FA"/>
    <w:rsid w:val="00B827F1"/>
    <w:rsid w:val="00B82ABB"/>
    <w:rsid w:val="00B82BC2"/>
    <w:rsid w:val="00B8301C"/>
    <w:rsid w:val="00B83206"/>
    <w:rsid w:val="00B8358E"/>
    <w:rsid w:val="00B83914"/>
    <w:rsid w:val="00B83918"/>
    <w:rsid w:val="00B83E0A"/>
    <w:rsid w:val="00B83E36"/>
    <w:rsid w:val="00B83F10"/>
    <w:rsid w:val="00B840FD"/>
    <w:rsid w:val="00B84707"/>
    <w:rsid w:val="00B847FC"/>
    <w:rsid w:val="00B84992"/>
    <w:rsid w:val="00B84BF9"/>
    <w:rsid w:val="00B84C61"/>
    <w:rsid w:val="00B84EDB"/>
    <w:rsid w:val="00B85400"/>
    <w:rsid w:val="00B855FD"/>
    <w:rsid w:val="00B85B5E"/>
    <w:rsid w:val="00B85ED2"/>
    <w:rsid w:val="00B8644D"/>
    <w:rsid w:val="00B864D3"/>
    <w:rsid w:val="00B868E4"/>
    <w:rsid w:val="00B86A9A"/>
    <w:rsid w:val="00B86EA1"/>
    <w:rsid w:val="00B87D18"/>
    <w:rsid w:val="00B90149"/>
    <w:rsid w:val="00B904AD"/>
    <w:rsid w:val="00B90E4B"/>
    <w:rsid w:val="00B9108A"/>
    <w:rsid w:val="00B9120E"/>
    <w:rsid w:val="00B91407"/>
    <w:rsid w:val="00B915F9"/>
    <w:rsid w:val="00B91F68"/>
    <w:rsid w:val="00B9300D"/>
    <w:rsid w:val="00B93209"/>
    <w:rsid w:val="00B93798"/>
    <w:rsid w:val="00B937D9"/>
    <w:rsid w:val="00B93CC3"/>
    <w:rsid w:val="00B93E4E"/>
    <w:rsid w:val="00B940E5"/>
    <w:rsid w:val="00B9420F"/>
    <w:rsid w:val="00B94520"/>
    <w:rsid w:val="00B949DF"/>
    <w:rsid w:val="00B94A91"/>
    <w:rsid w:val="00B94E34"/>
    <w:rsid w:val="00B94E98"/>
    <w:rsid w:val="00B94F56"/>
    <w:rsid w:val="00B9516C"/>
    <w:rsid w:val="00B95213"/>
    <w:rsid w:val="00B9548C"/>
    <w:rsid w:val="00B95576"/>
    <w:rsid w:val="00B95706"/>
    <w:rsid w:val="00B957CB"/>
    <w:rsid w:val="00B957E5"/>
    <w:rsid w:val="00B95805"/>
    <w:rsid w:val="00B95B94"/>
    <w:rsid w:val="00B95B9E"/>
    <w:rsid w:val="00B95DD7"/>
    <w:rsid w:val="00B95E1D"/>
    <w:rsid w:val="00B95FF1"/>
    <w:rsid w:val="00B960CB"/>
    <w:rsid w:val="00B966FE"/>
    <w:rsid w:val="00B96793"/>
    <w:rsid w:val="00B96B8E"/>
    <w:rsid w:val="00B97634"/>
    <w:rsid w:val="00B977B1"/>
    <w:rsid w:val="00B97933"/>
    <w:rsid w:val="00BA0261"/>
    <w:rsid w:val="00BA040A"/>
    <w:rsid w:val="00BA0780"/>
    <w:rsid w:val="00BA080D"/>
    <w:rsid w:val="00BA08A7"/>
    <w:rsid w:val="00BA0CB3"/>
    <w:rsid w:val="00BA0E4C"/>
    <w:rsid w:val="00BA105C"/>
    <w:rsid w:val="00BA187D"/>
    <w:rsid w:val="00BA1BA7"/>
    <w:rsid w:val="00BA2830"/>
    <w:rsid w:val="00BA2FAC"/>
    <w:rsid w:val="00BA32A0"/>
    <w:rsid w:val="00BA3555"/>
    <w:rsid w:val="00BA37A4"/>
    <w:rsid w:val="00BA3973"/>
    <w:rsid w:val="00BA3A6E"/>
    <w:rsid w:val="00BA3D6B"/>
    <w:rsid w:val="00BA3F6C"/>
    <w:rsid w:val="00BA3FA5"/>
    <w:rsid w:val="00BA4002"/>
    <w:rsid w:val="00BA41D0"/>
    <w:rsid w:val="00BA46E4"/>
    <w:rsid w:val="00BA4788"/>
    <w:rsid w:val="00BA4AFA"/>
    <w:rsid w:val="00BA4B2C"/>
    <w:rsid w:val="00BA4B81"/>
    <w:rsid w:val="00BA4E6F"/>
    <w:rsid w:val="00BA51DD"/>
    <w:rsid w:val="00BA52B3"/>
    <w:rsid w:val="00BA54C1"/>
    <w:rsid w:val="00BA5709"/>
    <w:rsid w:val="00BA5B01"/>
    <w:rsid w:val="00BA5D80"/>
    <w:rsid w:val="00BA5F9E"/>
    <w:rsid w:val="00BA6074"/>
    <w:rsid w:val="00BA6AC1"/>
    <w:rsid w:val="00BA6B3F"/>
    <w:rsid w:val="00BA70B9"/>
    <w:rsid w:val="00BA70D3"/>
    <w:rsid w:val="00BA721E"/>
    <w:rsid w:val="00BA772F"/>
    <w:rsid w:val="00BA7E4C"/>
    <w:rsid w:val="00BA7FC7"/>
    <w:rsid w:val="00BB0064"/>
    <w:rsid w:val="00BB03D2"/>
    <w:rsid w:val="00BB046D"/>
    <w:rsid w:val="00BB0A22"/>
    <w:rsid w:val="00BB0B63"/>
    <w:rsid w:val="00BB1219"/>
    <w:rsid w:val="00BB1246"/>
    <w:rsid w:val="00BB15FD"/>
    <w:rsid w:val="00BB16AA"/>
    <w:rsid w:val="00BB182F"/>
    <w:rsid w:val="00BB1AEB"/>
    <w:rsid w:val="00BB1CC1"/>
    <w:rsid w:val="00BB1F01"/>
    <w:rsid w:val="00BB1F1F"/>
    <w:rsid w:val="00BB1FB3"/>
    <w:rsid w:val="00BB24CA"/>
    <w:rsid w:val="00BB2559"/>
    <w:rsid w:val="00BB2754"/>
    <w:rsid w:val="00BB2793"/>
    <w:rsid w:val="00BB290B"/>
    <w:rsid w:val="00BB2E39"/>
    <w:rsid w:val="00BB2E70"/>
    <w:rsid w:val="00BB2F45"/>
    <w:rsid w:val="00BB32D5"/>
    <w:rsid w:val="00BB33AC"/>
    <w:rsid w:val="00BB366F"/>
    <w:rsid w:val="00BB37A9"/>
    <w:rsid w:val="00BB399E"/>
    <w:rsid w:val="00BB3DA3"/>
    <w:rsid w:val="00BB434A"/>
    <w:rsid w:val="00BB445A"/>
    <w:rsid w:val="00BB47B2"/>
    <w:rsid w:val="00BB4EE7"/>
    <w:rsid w:val="00BB52FD"/>
    <w:rsid w:val="00BB53CA"/>
    <w:rsid w:val="00BB564D"/>
    <w:rsid w:val="00BB56E5"/>
    <w:rsid w:val="00BB579C"/>
    <w:rsid w:val="00BB5D35"/>
    <w:rsid w:val="00BB5DF8"/>
    <w:rsid w:val="00BB66D7"/>
    <w:rsid w:val="00BB66EF"/>
    <w:rsid w:val="00BB6983"/>
    <w:rsid w:val="00BB6AE4"/>
    <w:rsid w:val="00BB6C13"/>
    <w:rsid w:val="00BB6E4A"/>
    <w:rsid w:val="00BB6EB6"/>
    <w:rsid w:val="00BB75A8"/>
    <w:rsid w:val="00BB76DA"/>
    <w:rsid w:val="00BB7821"/>
    <w:rsid w:val="00BB7B90"/>
    <w:rsid w:val="00BB7C3E"/>
    <w:rsid w:val="00BB7FCA"/>
    <w:rsid w:val="00BC02CD"/>
    <w:rsid w:val="00BC07F8"/>
    <w:rsid w:val="00BC0A15"/>
    <w:rsid w:val="00BC0EF0"/>
    <w:rsid w:val="00BC1E02"/>
    <w:rsid w:val="00BC1E5D"/>
    <w:rsid w:val="00BC20B0"/>
    <w:rsid w:val="00BC2143"/>
    <w:rsid w:val="00BC286C"/>
    <w:rsid w:val="00BC2C20"/>
    <w:rsid w:val="00BC31E4"/>
    <w:rsid w:val="00BC34E8"/>
    <w:rsid w:val="00BC368E"/>
    <w:rsid w:val="00BC3EA5"/>
    <w:rsid w:val="00BC4164"/>
    <w:rsid w:val="00BC4332"/>
    <w:rsid w:val="00BC509A"/>
    <w:rsid w:val="00BC5317"/>
    <w:rsid w:val="00BC542E"/>
    <w:rsid w:val="00BC5489"/>
    <w:rsid w:val="00BC57C1"/>
    <w:rsid w:val="00BC5BD7"/>
    <w:rsid w:val="00BC5D86"/>
    <w:rsid w:val="00BC6147"/>
    <w:rsid w:val="00BC6304"/>
    <w:rsid w:val="00BC6519"/>
    <w:rsid w:val="00BC68B3"/>
    <w:rsid w:val="00BC6C2A"/>
    <w:rsid w:val="00BC6DBA"/>
    <w:rsid w:val="00BC7343"/>
    <w:rsid w:val="00BC7418"/>
    <w:rsid w:val="00BD0D1A"/>
    <w:rsid w:val="00BD1293"/>
    <w:rsid w:val="00BD135C"/>
    <w:rsid w:val="00BD172C"/>
    <w:rsid w:val="00BD1A29"/>
    <w:rsid w:val="00BD1A52"/>
    <w:rsid w:val="00BD1E95"/>
    <w:rsid w:val="00BD2964"/>
    <w:rsid w:val="00BD2C56"/>
    <w:rsid w:val="00BD2F71"/>
    <w:rsid w:val="00BD30E2"/>
    <w:rsid w:val="00BD344B"/>
    <w:rsid w:val="00BD3711"/>
    <w:rsid w:val="00BD3A04"/>
    <w:rsid w:val="00BD41F3"/>
    <w:rsid w:val="00BD4707"/>
    <w:rsid w:val="00BD48C4"/>
    <w:rsid w:val="00BD4948"/>
    <w:rsid w:val="00BD4DA9"/>
    <w:rsid w:val="00BD50E2"/>
    <w:rsid w:val="00BD53E1"/>
    <w:rsid w:val="00BD55B6"/>
    <w:rsid w:val="00BD58AD"/>
    <w:rsid w:val="00BD5DC6"/>
    <w:rsid w:val="00BD601F"/>
    <w:rsid w:val="00BD6295"/>
    <w:rsid w:val="00BD66B5"/>
    <w:rsid w:val="00BD67FA"/>
    <w:rsid w:val="00BD729F"/>
    <w:rsid w:val="00BD7461"/>
    <w:rsid w:val="00BD75A2"/>
    <w:rsid w:val="00BD79D8"/>
    <w:rsid w:val="00BE0A10"/>
    <w:rsid w:val="00BE0EEC"/>
    <w:rsid w:val="00BE0FDE"/>
    <w:rsid w:val="00BE1020"/>
    <w:rsid w:val="00BE140E"/>
    <w:rsid w:val="00BE143D"/>
    <w:rsid w:val="00BE1456"/>
    <w:rsid w:val="00BE1C0D"/>
    <w:rsid w:val="00BE1F0B"/>
    <w:rsid w:val="00BE21C1"/>
    <w:rsid w:val="00BE23B1"/>
    <w:rsid w:val="00BE2855"/>
    <w:rsid w:val="00BE2EF6"/>
    <w:rsid w:val="00BE30C1"/>
    <w:rsid w:val="00BE32DB"/>
    <w:rsid w:val="00BE37DA"/>
    <w:rsid w:val="00BE3DCB"/>
    <w:rsid w:val="00BE4174"/>
    <w:rsid w:val="00BE4357"/>
    <w:rsid w:val="00BE44F4"/>
    <w:rsid w:val="00BE4D5F"/>
    <w:rsid w:val="00BE4F03"/>
    <w:rsid w:val="00BE50CC"/>
    <w:rsid w:val="00BE53EF"/>
    <w:rsid w:val="00BE56E3"/>
    <w:rsid w:val="00BE59C2"/>
    <w:rsid w:val="00BE5E7A"/>
    <w:rsid w:val="00BE6410"/>
    <w:rsid w:val="00BE715A"/>
    <w:rsid w:val="00BE7635"/>
    <w:rsid w:val="00BE7A57"/>
    <w:rsid w:val="00BE7BE1"/>
    <w:rsid w:val="00BE7C4E"/>
    <w:rsid w:val="00BE7F06"/>
    <w:rsid w:val="00BF068B"/>
    <w:rsid w:val="00BF07E4"/>
    <w:rsid w:val="00BF0A52"/>
    <w:rsid w:val="00BF11B6"/>
    <w:rsid w:val="00BF1743"/>
    <w:rsid w:val="00BF181E"/>
    <w:rsid w:val="00BF1C98"/>
    <w:rsid w:val="00BF2783"/>
    <w:rsid w:val="00BF2B44"/>
    <w:rsid w:val="00BF2DD0"/>
    <w:rsid w:val="00BF2F0A"/>
    <w:rsid w:val="00BF3777"/>
    <w:rsid w:val="00BF3835"/>
    <w:rsid w:val="00BF3A51"/>
    <w:rsid w:val="00BF3BB5"/>
    <w:rsid w:val="00BF435F"/>
    <w:rsid w:val="00BF43B5"/>
    <w:rsid w:val="00BF47E0"/>
    <w:rsid w:val="00BF492D"/>
    <w:rsid w:val="00BF4B6B"/>
    <w:rsid w:val="00BF4C3E"/>
    <w:rsid w:val="00BF510C"/>
    <w:rsid w:val="00BF6269"/>
    <w:rsid w:val="00BF64BE"/>
    <w:rsid w:val="00BF6966"/>
    <w:rsid w:val="00BF6C73"/>
    <w:rsid w:val="00BF6D7E"/>
    <w:rsid w:val="00BF7740"/>
    <w:rsid w:val="00C0017F"/>
    <w:rsid w:val="00C002B3"/>
    <w:rsid w:val="00C007A9"/>
    <w:rsid w:val="00C00A12"/>
    <w:rsid w:val="00C00A6D"/>
    <w:rsid w:val="00C01CFE"/>
    <w:rsid w:val="00C01E05"/>
    <w:rsid w:val="00C0239B"/>
    <w:rsid w:val="00C024E6"/>
    <w:rsid w:val="00C0286F"/>
    <w:rsid w:val="00C02B76"/>
    <w:rsid w:val="00C02BA5"/>
    <w:rsid w:val="00C02D48"/>
    <w:rsid w:val="00C02E93"/>
    <w:rsid w:val="00C03057"/>
    <w:rsid w:val="00C032B0"/>
    <w:rsid w:val="00C033AE"/>
    <w:rsid w:val="00C03BE0"/>
    <w:rsid w:val="00C044A5"/>
    <w:rsid w:val="00C04543"/>
    <w:rsid w:val="00C0457F"/>
    <w:rsid w:val="00C045A1"/>
    <w:rsid w:val="00C051FA"/>
    <w:rsid w:val="00C052F7"/>
    <w:rsid w:val="00C0558B"/>
    <w:rsid w:val="00C0589C"/>
    <w:rsid w:val="00C058C4"/>
    <w:rsid w:val="00C05B08"/>
    <w:rsid w:val="00C05D9D"/>
    <w:rsid w:val="00C05E1F"/>
    <w:rsid w:val="00C0647C"/>
    <w:rsid w:val="00C06B3E"/>
    <w:rsid w:val="00C075E9"/>
    <w:rsid w:val="00C07A0C"/>
    <w:rsid w:val="00C07A46"/>
    <w:rsid w:val="00C07B4D"/>
    <w:rsid w:val="00C07FA8"/>
    <w:rsid w:val="00C101F0"/>
    <w:rsid w:val="00C10470"/>
    <w:rsid w:val="00C1057B"/>
    <w:rsid w:val="00C10BA7"/>
    <w:rsid w:val="00C11253"/>
    <w:rsid w:val="00C116E6"/>
    <w:rsid w:val="00C1184A"/>
    <w:rsid w:val="00C11956"/>
    <w:rsid w:val="00C11C41"/>
    <w:rsid w:val="00C11D4B"/>
    <w:rsid w:val="00C120E9"/>
    <w:rsid w:val="00C123F5"/>
    <w:rsid w:val="00C12889"/>
    <w:rsid w:val="00C12FFA"/>
    <w:rsid w:val="00C134C3"/>
    <w:rsid w:val="00C148BD"/>
    <w:rsid w:val="00C14DD4"/>
    <w:rsid w:val="00C14E78"/>
    <w:rsid w:val="00C15415"/>
    <w:rsid w:val="00C154DF"/>
    <w:rsid w:val="00C1574D"/>
    <w:rsid w:val="00C166D3"/>
    <w:rsid w:val="00C166F7"/>
    <w:rsid w:val="00C16806"/>
    <w:rsid w:val="00C16A31"/>
    <w:rsid w:val="00C16B89"/>
    <w:rsid w:val="00C16E1F"/>
    <w:rsid w:val="00C16EBA"/>
    <w:rsid w:val="00C16F1B"/>
    <w:rsid w:val="00C171A0"/>
    <w:rsid w:val="00C172F6"/>
    <w:rsid w:val="00C17799"/>
    <w:rsid w:val="00C1782B"/>
    <w:rsid w:val="00C17858"/>
    <w:rsid w:val="00C17CB8"/>
    <w:rsid w:val="00C17DF8"/>
    <w:rsid w:val="00C17E97"/>
    <w:rsid w:val="00C17FE8"/>
    <w:rsid w:val="00C20358"/>
    <w:rsid w:val="00C20423"/>
    <w:rsid w:val="00C2065D"/>
    <w:rsid w:val="00C21C0E"/>
    <w:rsid w:val="00C21C99"/>
    <w:rsid w:val="00C21D74"/>
    <w:rsid w:val="00C21EB3"/>
    <w:rsid w:val="00C224C6"/>
    <w:rsid w:val="00C22575"/>
    <w:rsid w:val="00C229A1"/>
    <w:rsid w:val="00C22B65"/>
    <w:rsid w:val="00C22FAC"/>
    <w:rsid w:val="00C23169"/>
    <w:rsid w:val="00C23A5C"/>
    <w:rsid w:val="00C23FD6"/>
    <w:rsid w:val="00C2418E"/>
    <w:rsid w:val="00C245B2"/>
    <w:rsid w:val="00C24B04"/>
    <w:rsid w:val="00C24C06"/>
    <w:rsid w:val="00C24F2E"/>
    <w:rsid w:val="00C2525B"/>
    <w:rsid w:val="00C253D8"/>
    <w:rsid w:val="00C256D5"/>
    <w:rsid w:val="00C25C03"/>
    <w:rsid w:val="00C25D5F"/>
    <w:rsid w:val="00C25F8F"/>
    <w:rsid w:val="00C266CE"/>
    <w:rsid w:val="00C2697F"/>
    <w:rsid w:val="00C26A95"/>
    <w:rsid w:val="00C26B67"/>
    <w:rsid w:val="00C26C79"/>
    <w:rsid w:val="00C26EE7"/>
    <w:rsid w:val="00C27003"/>
    <w:rsid w:val="00C2749F"/>
    <w:rsid w:val="00C27AC0"/>
    <w:rsid w:val="00C27C84"/>
    <w:rsid w:val="00C30684"/>
    <w:rsid w:val="00C30778"/>
    <w:rsid w:val="00C30FAD"/>
    <w:rsid w:val="00C31818"/>
    <w:rsid w:val="00C31CB5"/>
    <w:rsid w:val="00C31E36"/>
    <w:rsid w:val="00C31F1F"/>
    <w:rsid w:val="00C3282E"/>
    <w:rsid w:val="00C33105"/>
    <w:rsid w:val="00C331FF"/>
    <w:rsid w:val="00C3324B"/>
    <w:rsid w:val="00C3377E"/>
    <w:rsid w:val="00C33A86"/>
    <w:rsid w:val="00C34490"/>
    <w:rsid w:val="00C34544"/>
    <w:rsid w:val="00C345A7"/>
    <w:rsid w:val="00C345EC"/>
    <w:rsid w:val="00C34A96"/>
    <w:rsid w:val="00C34BF3"/>
    <w:rsid w:val="00C34C37"/>
    <w:rsid w:val="00C34FDC"/>
    <w:rsid w:val="00C3504C"/>
    <w:rsid w:val="00C3523B"/>
    <w:rsid w:val="00C3532B"/>
    <w:rsid w:val="00C356DF"/>
    <w:rsid w:val="00C35803"/>
    <w:rsid w:val="00C35EA7"/>
    <w:rsid w:val="00C36064"/>
    <w:rsid w:val="00C37010"/>
    <w:rsid w:val="00C37483"/>
    <w:rsid w:val="00C374BE"/>
    <w:rsid w:val="00C379D9"/>
    <w:rsid w:val="00C40081"/>
    <w:rsid w:val="00C40367"/>
    <w:rsid w:val="00C40453"/>
    <w:rsid w:val="00C40632"/>
    <w:rsid w:val="00C41A90"/>
    <w:rsid w:val="00C425B1"/>
    <w:rsid w:val="00C4277A"/>
    <w:rsid w:val="00C42925"/>
    <w:rsid w:val="00C429F0"/>
    <w:rsid w:val="00C42B4B"/>
    <w:rsid w:val="00C433B1"/>
    <w:rsid w:val="00C4348B"/>
    <w:rsid w:val="00C44299"/>
    <w:rsid w:val="00C4478D"/>
    <w:rsid w:val="00C44859"/>
    <w:rsid w:val="00C455E2"/>
    <w:rsid w:val="00C45B22"/>
    <w:rsid w:val="00C45CDE"/>
    <w:rsid w:val="00C46A36"/>
    <w:rsid w:val="00C47171"/>
    <w:rsid w:val="00C471D3"/>
    <w:rsid w:val="00C47A83"/>
    <w:rsid w:val="00C47C19"/>
    <w:rsid w:val="00C500D5"/>
    <w:rsid w:val="00C500F0"/>
    <w:rsid w:val="00C502D8"/>
    <w:rsid w:val="00C50AD3"/>
    <w:rsid w:val="00C50D03"/>
    <w:rsid w:val="00C51774"/>
    <w:rsid w:val="00C51B5B"/>
    <w:rsid w:val="00C51D33"/>
    <w:rsid w:val="00C51E37"/>
    <w:rsid w:val="00C52182"/>
    <w:rsid w:val="00C52327"/>
    <w:rsid w:val="00C5259C"/>
    <w:rsid w:val="00C52AFF"/>
    <w:rsid w:val="00C53241"/>
    <w:rsid w:val="00C5363C"/>
    <w:rsid w:val="00C5403D"/>
    <w:rsid w:val="00C547E9"/>
    <w:rsid w:val="00C548DE"/>
    <w:rsid w:val="00C55366"/>
    <w:rsid w:val="00C55430"/>
    <w:rsid w:val="00C55E02"/>
    <w:rsid w:val="00C55E31"/>
    <w:rsid w:val="00C55F72"/>
    <w:rsid w:val="00C560F8"/>
    <w:rsid w:val="00C5659C"/>
    <w:rsid w:val="00C565FC"/>
    <w:rsid w:val="00C56C8E"/>
    <w:rsid w:val="00C56E82"/>
    <w:rsid w:val="00C572EE"/>
    <w:rsid w:val="00C576F1"/>
    <w:rsid w:val="00C606DE"/>
    <w:rsid w:val="00C60D1C"/>
    <w:rsid w:val="00C60D6E"/>
    <w:rsid w:val="00C60F16"/>
    <w:rsid w:val="00C60F1F"/>
    <w:rsid w:val="00C61079"/>
    <w:rsid w:val="00C615AB"/>
    <w:rsid w:val="00C6166F"/>
    <w:rsid w:val="00C61728"/>
    <w:rsid w:val="00C61A2F"/>
    <w:rsid w:val="00C61A3C"/>
    <w:rsid w:val="00C61B31"/>
    <w:rsid w:val="00C61D67"/>
    <w:rsid w:val="00C61D9A"/>
    <w:rsid w:val="00C620CF"/>
    <w:rsid w:val="00C623CE"/>
    <w:rsid w:val="00C627F6"/>
    <w:rsid w:val="00C62835"/>
    <w:rsid w:val="00C6291A"/>
    <w:rsid w:val="00C629E5"/>
    <w:rsid w:val="00C62AA8"/>
    <w:rsid w:val="00C63321"/>
    <w:rsid w:val="00C634C9"/>
    <w:rsid w:val="00C63D62"/>
    <w:rsid w:val="00C6453C"/>
    <w:rsid w:val="00C64B11"/>
    <w:rsid w:val="00C64C15"/>
    <w:rsid w:val="00C64C98"/>
    <w:rsid w:val="00C64D20"/>
    <w:rsid w:val="00C64F1F"/>
    <w:rsid w:val="00C650C2"/>
    <w:rsid w:val="00C65226"/>
    <w:rsid w:val="00C6584F"/>
    <w:rsid w:val="00C65B31"/>
    <w:rsid w:val="00C65C82"/>
    <w:rsid w:val="00C6603F"/>
    <w:rsid w:val="00C6604A"/>
    <w:rsid w:val="00C66079"/>
    <w:rsid w:val="00C66138"/>
    <w:rsid w:val="00C6656F"/>
    <w:rsid w:val="00C66746"/>
    <w:rsid w:val="00C6675C"/>
    <w:rsid w:val="00C66F44"/>
    <w:rsid w:val="00C6711C"/>
    <w:rsid w:val="00C6722E"/>
    <w:rsid w:val="00C67A81"/>
    <w:rsid w:val="00C67C07"/>
    <w:rsid w:val="00C70122"/>
    <w:rsid w:val="00C7033D"/>
    <w:rsid w:val="00C706B6"/>
    <w:rsid w:val="00C708E3"/>
    <w:rsid w:val="00C70926"/>
    <w:rsid w:val="00C70D48"/>
    <w:rsid w:val="00C71302"/>
    <w:rsid w:val="00C7134D"/>
    <w:rsid w:val="00C718AD"/>
    <w:rsid w:val="00C71C45"/>
    <w:rsid w:val="00C71F28"/>
    <w:rsid w:val="00C72298"/>
    <w:rsid w:val="00C72372"/>
    <w:rsid w:val="00C72BB8"/>
    <w:rsid w:val="00C72D29"/>
    <w:rsid w:val="00C72DB4"/>
    <w:rsid w:val="00C73391"/>
    <w:rsid w:val="00C73770"/>
    <w:rsid w:val="00C73961"/>
    <w:rsid w:val="00C739B8"/>
    <w:rsid w:val="00C73B2B"/>
    <w:rsid w:val="00C73D52"/>
    <w:rsid w:val="00C73F64"/>
    <w:rsid w:val="00C74A94"/>
    <w:rsid w:val="00C74B5C"/>
    <w:rsid w:val="00C75282"/>
    <w:rsid w:val="00C758CA"/>
    <w:rsid w:val="00C773CF"/>
    <w:rsid w:val="00C7749B"/>
    <w:rsid w:val="00C7764B"/>
    <w:rsid w:val="00C77A44"/>
    <w:rsid w:val="00C77D23"/>
    <w:rsid w:val="00C810F8"/>
    <w:rsid w:val="00C814D5"/>
    <w:rsid w:val="00C815BE"/>
    <w:rsid w:val="00C81E31"/>
    <w:rsid w:val="00C82272"/>
    <w:rsid w:val="00C82A33"/>
    <w:rsid w:val="00C82D01"/>
    <w:rsid w:val="00C833EF"/>
    <w:rsid w:val="00C83572"/>
    <w:rsid w:val="00C83654"/>
    <w:rsid w:val="00C83A4C"/>
    <w:rsid w:val="00C842C0"/>
    <w:rsid w:val="00C84A5A"/>
    <w:rsid w:val="00C85827"/>
    <w:rsid w:val="00C8595D"/>
    <w:rsid w:val="00C859E6"/>
    <w:rsid w:val="00C85BCF"/>
    <w:rsid w:val="00C862FE"/>
    <w:rsid w:val="00C866C0"/>
    <w:rsid w:val="00C86708"/>
    <w:rsid w:val="00C868F3"/>
    <w:rsid w:val="00C86A07"/>
    <w:rsid w:val="00C86A62"/>
    <w:rsid w:val="00C86CD1"/>
    <w:rsid w:val="00C86CE2"/>
    <w:rsid w:val="00C87257"/>
    <w:rsid w:val="00C8745E"/>
    <w:rsid w:val="00C8788D"/>
    <w:rsid w:val="00C8789B"/>
    <w:rsid w:val="00C87D62"/>
    <w:rsid w:val="00C87E16"/>
    <w:rsid w:val="00C9036F"/>
    <w:rsid w:val="00C903A7"/>
    <w:rsid w:val="00C905F5"/>
    <w:rsid w:val="00C9074D"/>
    <w:rsid w:val="00C91292"/>
    <w:rsid w:val="00C91B25"/>
    <w:rsid w:val="00C922A1"/>
    <w:rsid w:val="00C92346"/>
    <w:rsid w:val="00C929C0"/>
    <w:rsid w:val="00C92FEA"/>
    <w:rsid w:val="00C93BF7"/>
    <w:rsid w:val="00C93D65"/>
    <w:rsid w:val="00C93F0E"/>
    <w:rsid w:val="00C93F51"/>
    <w:rsid w:val="00C94041"/>
    <w:rsid w:val="00C9406E"/>
    <w:rsid w:val="00C9452B"/>
    <w:rsid w:val="00C9465C"/>
    <w:rsid w:val="00C94871"/>
    <w:rsid w:val="00C94A19"/>
    <w:rsid w:val="00C94E4B"/>
    <w:rsid w:val="00C95602"/>
    <w:rsid w:val="00C95B1F"/>
    <w:rsid w:val="00C95CD0"/>
    <w:rsid w:val="00C95D28"/>
    <w:rsid w:val="00C9626C"/>
    <w:rsid w:val="00C96978"/>
    <w:rsid w:val="00C96A68"/>
    <w:rsid w:val="00C9775B"/>
    <w:rsid w:val="00CA0C5B"/>
    <w:rsid w:val="00CA0C79"/>
    <w:rsid w:val="00CA0CFE"/>
    <w:rsid w:val="00CA0D4F"/>
    <w:rsid w:val="00CA0F5B"/>
    <w:rsid w:val="00CA1270"/>
    <w:rsid w:val="00CA1377"/>
    <w:rsid w:val="00CA137D"/>
    <w:rsid w:val="00CA17A7"/>
    <w:rsid w:val="00CA192E"/>
    <w:rsid w:val="00CA198A"/>
    <w:rsid w:val="00CA2055"/>
    <w:rsid w:val="00CA2168"/>
    <w:rsid w:val="00CA22AA"/>
    <w:rsid w:val="00CA286A"/>
    <w:rsid w:val="00CA29CE"/>
    <w:rsid w:val="00CA31AA"/>
    <w:rsid w:val="00CA3235"/>
    <w:rsid w:val="00CA3563"/>
    <w:rsid w:val="00CA3791"/>
    <w:rsid w:val="00CA37D7"/>
    <w:rsid w:val="00CA3993"/>
    <w:rsid w:val="00CA3A25"/>
    <w:rsid w:val="00CA3A76"/>
    <w:rsid w:val="00CA3B8C"/>
    <w:rsid w:val="00CA3F18"/>
    <w:rsid w:val="00CA41DE"/>
    <w:rsid w:val="00CA43D1"/>
    <w:rsid w:val="00CA499D"/>
    <w:rsid w:val="00CA4A8D"/>
    <w:rsid w:val="00CA4B9D"/>
    <w:rsid w:val="00CA51F9"/>
    <w:rsid w:val="00CA535B"/>
    <w:rsid w:val="00CA5858"/>
    <w:rsid w:val="00CA58B9"/>
    <w:rsid w:val="00CA58FC"/>
    <w:rsid w:val="00CA61E2"/>
    <w:rsid w:val="00CA622E"/>
    <w:rsid w:val="00CA63CF"/>
    <w:rsid w:val="00CA679E"/>
    <w:rsid w:val="00CA6BF2"/>
    <w:rsid w:val="00CA6DDB"/>
    <w:rsid w:val="00CA725F"/>
    <w:rsid w:val="00CA7553"/>
    <w:rsid w:val="00CA75D6"/>
    <w:rsid w:val="00CA76EF"/>
    <w:rsid w:val="00CA780F"/>
    <w:rsid w:val="00CA7F25"/>
    <w:rsid w:val="00CB0007"/>
    <w:rsid w:val="00CB0757"/>
    <w:rsid w:val="00CB0865"/>
    <w:rsid w:val="00CB08DD"/>
    <w:rsid w:val="00CB0C02"/>
    <w:rsid w:val="00CB0C40"/>
    <w:rsid w:val="00CB0C60"/>
    <w:rsid w:val="00CB0D94"/>
    <w:rsid w:val="00CB103C"/>
    <w:rsid w:val="00CB115E"/>
    <w:rsid w:val="00CB15BE"/>
    <w:rsid w:val="00CB16A8"/>
    <w:rsid w:val="00CB1810"/>
    <w:rsid w:val="00CB1BBF"/>
    <w:rsid w:val="00CB1C6E"/>
    <w:rsid w:val="00CB29FE"/>
    <w:rsid w:val="00CB2A63"/>
    <w:rsid w:val="00CB2CCA"/>
    <w:rsid w:val="00CB2D2F"/>
    <w:rsid w:val="00CB2E7D"/>
    <w:rsid w:val="00CB2ECC"/>
    <w:rsid w:val="00CB30F6"/>
    <w:rsid w:val="00CB3143"/>
    <w:rsid w:val="00CB321E"/>
    <w:rsid w:val="00CB3622"/>
    <w:rsid w:val="00CB36B0"/>
    <w:rsid w:val="00CB3A60"/>
    <w:rsid w:val="00CB3EEA"/>
    <w:rsid w:val="00CB4055"/>
    <w:rsid w:val="00CB4168"/>
    <w:rsid w:val="00CB42CF"/>
    <w:rsid w:val="00CB4564"/>
    <w:rsid w:val="00CB4787"/>
    <w:rsid w:val="00CB4A0A"/>
    <w:rsid w:val="00CB4FFF"/>
    <w:rsid w:val="00CB545B"/>
    <w:rsid w:val="00CB5627"/>
    <w:rsid w:val="00CB58AA"/>
    <w:rsid w:val="00CB5AE2"/>
    <w:rsid w:val="00CB5C24"/>
    <w:rsid w:val="00CB5D64"/>
    <w:rsid w:val="00CB5E70"/>
    <w:rsid w:val="00CB6077"/>
    <w:rsid w:val="00CB6301"/>
    <w:rsid w:val="00CB64D3"/>
    <w:rsid w:val="00CB6825"/>
    <w:rsid w:val="00CB72D9"/>
    <w:rsid w:val="00CB76D2"/>
    <w:rsid w:val="00CB78EA"/>
    <w:rsid w:val="00CB7986"/>
    <w:rsid w:val="00CB7F87"/>
    <w:rsid w:val="00CC06FA"/>
    <w:rsid w:val="00CC0EB6"/>
    <w:rsid w:val="00CC2026"/>
    <w:rsid w:val="00CC2087"/>
    <w:rsid w:val="00CC2275"/>
    <w:rsid w:val="00CC23A3"/>
    <w:rsid w:val="00CC244B"/>
    <w:rsid w:val="00CC244C"/>
    <w:rsid w:val="00CC2709"/>
    <w:rsid w:val="00CC27EF"/>
    <w:rsid w:val="00CC2E5E"/>
    <w:rsid w:val="00CC30A8"/>
    <w:rsid w:val="00CC314E"/>
    <w:rsid w:val="00CC374B"/>
    <w:rsid w:val="00CC399F"/>
    <w:rsid w:val="00CC3B2B"/>
    <w:rsid w:val="00CC405F"/>
    <w:rsid w:val="00CC41CA"/>
    <w:rsid w:val="00CC4281"/>
    <w:rsid w:val="00CC45BA"/>
    <w:rsid w:val="00CC538E"/>
    <w:rsid w:val="00CC54B8"/>
    <w:rsid w:val="00CC588E"/>
    <w:rsid w:val="00CC6246"/>
    <w:rsid w:val="00CC6379"/>
    <w:rsid w:val="00CC6659"/>
    <w:rsid w:val="00CC6C38"/>
    <w:rsid w:val="00CC6E7E"/>
    <w:rsid w:val="00CC6F7A"/>
    <w:rsid w:val="00CC71B6"/>
    <w:rsid w:val="00CC7349"/>
    <w:rsid w:val="00CC77AC"/>
    <w:rsid w:val="00CC786A"/>
    <w:rsid w:val="00CC7B0A"/>
    <w:rsid w:val="00CC7E83"/>
    <w:rsid w:val="00CD01F1"/>
    <w:rsid w:val="00CD0520"/>
    <w:rsid w:val="00CD099C"/>
    <w:rsid w:val="00CD0C66"/>
    <w:rsid w:val="00CD0D40"/>
    <w:rsid w:val="00CD0EC4"/>
    <w:rsid w:val="00CD1545"/>
    <w:rsid w:val="00CD18D8"/>
    <w:rsid w:val="00CD1A4D"/>
    <w:rsid w:val="00CD1CBF"/>
    <w:rsid w:val="00CD1E9B"/>
    <w:rsid w:val="00CD1F33"/>
    <w:rsid w:val="00CD2008"/>
    <w:rsid w:val="00CD2046"/>
    <w:rsid w:val="00CD2623"/>
    <w:rsid w:val="00CD2D00"/>
    <w:rsid w:val="00CD2D65"/>
    <w:rsid w:val="00CD2E6C"/>
    <w:rsid w:val="00CD4357"/>
    <w:rsid w:val="00CD4A7D"/>
    <w:rsid w:val="00CD4C79"/>
    <w:rsid w:val="00CD54E5"/>
    <w:rsid w:val="00CD55A0"/>
    <w:rsid w:val="00CD5644"/>
    <w:rsid w:val="00CD5658"/>
    <w:rsid w:val="00CD566D"/>
    <w:rsid w:val="00CD5CA5"/>
    <w:rsid w:val="00CD5CFF"/>
    <w:rsid w:val="00CD6D65"/>
    <w:rsid w:val="00CD6D90"/>
    <w:rsid w:val="00CD7451"/>
    <w:rsid w:val="00CD7BF1"/>
    <w:rsid w:val="00CD7FB4"/>
    <w:rsid w:val="00CE041F"/>
    <w:rsid w:val="00CE06E5"/>
    <w:rsid w:val="00CE0FE5"/>
    <w:rsid w:val="00CE12AF"/>
    <w:rsid w:val="00CE16A6"/>
    <w:rsid w:val="00CE1731"/>
    <w:rsid w:val="00CE18BC"/>
    <w:rsid w:val="00CE1E9A"/>
    <w:rsid w:val="00CE2054"/>
    <w:rsid w:val="00CE21C0"/>
    <w:rsid w:val="00CE27EA"/>
    <w:rsid w:val="00CE2925"/>
    <w:rsid w:val="00CE29D7"/>
    <w:rsid w:val="00CE2C11"/>
    <w:rsid w:val="00CE2CA7"/>
    <w:rsid w:val="00CE2E75"/>
    <w:rsid w:val="00CE2F81"/>
    <w:rsid w:val="00CE307F"/>
    <w:rsid w:val="00CE31C4"/>
    <w:rsid w:val="00CE31E5"/>
    <w:rsid w:val="00CE330A"/>
    <w:rsid w:val="00CE339E"/>
    <w:rsid w:val="00CE374D"/>
    <w:rsid w:val="00CE39EA"/>
    <w:rsid w:val="00CE3C25"/>
    <w:rsid w:val="00CE40EC"/>
    <w:rsid w:val="00CE47E9"/>
    <w:rsid w:val="00CE4917"/>
    <w:rsid w:val="00CE4BFE"/>
    <w:rsid w:val="00CE5061"/>
    <w:rsid w:val="00CE521E"/>
    <w:rsid w:val="00CE5345"/>
    <w:rsid w:val="00CE5670"/>
    <w:rsid w:val="00CE59A6"/>
    <w:rsid w:val="00CE5B59"/>
    <w:rsid w:val="00CE5CFF"/>
    <w:rsid w:val="00CE5E48"/>
    <w:rsid w:val="00CE5F1F"/>
    <w:rsid w:val="00CE6190"/>
    <w:rsid w:val="00CE61EF"/>
    <w:rsid w:val="00CE6486"/>
    <w:rsid w:val="00CE66B7"/>
    <w:rsid w:val="00CE6E0F"/>
    <w:rsid w:val="00CE7389"/>
    <w:rsid w:val="00CE7880"/>
    <w:rsid w:val="00CE7B51"/>
    <w:rsid w:val="00CF0387"/>
    <w:rsid w:val="00CF0624"/>
    <w:rsid w:val="00CF103A"/>
    <w:rsid w:val="00CF13DA"/>
    <w:rsid w:val="00CF14D9"/>
    <w:rsid w:val="00CF1617"/>
    <w:rsid w:val="00CF1778"/>
    <w:rsid w:val="00CF1994"/>
    <w:rsid w:val="00CF1B45"/>
    <w:rsid w:val="00CF1C86"/>
    <w:rsid w:val="00CF1DF9"/>
    <w:rsid w:val="00CF213F"/>
    <w:rsid w:val="00CF27BB"/>
    <w:rsid w:val="00CF2F63"/>
    <w:rsid w:val="00CF39DD"/>
    <w:rsid w:val="00CF3E5B"/>
    <w:rsid w:val="00CF3F84"/>
    <w:rsid w:val="00CF4108"/>
    <w:rsid w:val="00CF49F5"/>
    <w:rsid w:val="00CF4C79"/>
    <w:rsid w:val="00CF4E71"/>
    <w:rsid w:val="00CF54FB"/>
    <w:rsid w:val="00CF58E5"/>
    <w:rsid w:val="00CF5A56"/>
    <w:rsid w:val="00CF5AA2"/>
    <w:rsid w:val="00CF5B47"/>
    <w:rsid w:val="00CF5E3E"/>
    <w:rsid w:val="00CF60CC"/>
    <w:rsid w:val="00CF678C"/>
    <w:rsid w:val="00CF69BA"/>
    <w:rsid w:val="00CF6E75"/>
    <w:rsid w:val="00CF70AF"/>
    <w:rsid w:val="00CF7B51"/>
    <w:rsid w:val="00CF7EB4"/>
    <w:rsid w:val="00D00636"/>
    <w:rsid w:val="00D00A30"/>
    <w:rsid w:val="00D00A82"/>
    <w:rsid w:val="00D00B27"/>
    <w:rsid w:val="00D00B69"/>
    <w:rsid w:val="00D00CCA"/>
    <w:rsid w:val="00D00EA0"/>
    <w:rsid w:val="00D00F08"/>
    <w:rsid w:val="00D00F19"/>
    <w:rsid w:val="00D01060"/>
    <w:rsid w:val="00D01883"/>
    <w:rsid w:val="00D01A36"/>
    <w:rsid w:val="00D01A47"/>
    <w:rsid w:val="00D01BCB"/>
    <w:rsid w:val="00D0250F"/>
    <w:rsid w:val="00D0260C"/>
    <w:rsid w:val="00D026ED"/>
    <w:rsid w:val="00D02851"/>
    <w:rsid w:val="00D02B28"/>
    <w:rsid w:val="00D031B7"/>
    <w:rsid w:val="00D03641"/>
    <w:rsid w:val="00D038CB"/>
    <w:rsid w:val="00D04554"/>
    <w:rsid w:val="00D04589"/>
    <w:rsid w:val="00D0471B"/>
    <w:rsid w:val="00D04B82"/>
    <w:rsid w:val="00D04D35"/>
    <w:rsid w:val="00D04E9F"/>
    <w:rsid w:val="00D05376"/>
    <w:rsid w:val="00D054B1"/>
    <w:rsid w:val="00D058B9"/>
    <w:rsid w:val="00D059FC"/>
    <w:rsid w:val="00D0607D"/>
    <w:rsid w:val="00D061C8"/>
    <w:rsid w:val="00D06229"/>
    <w:rsid w:val="00D06350"/>
    <w:rsid w:val="00D06530"/>
    <w:rsid w:val="00D0677C"/>
    <w:rsid w:val="00D06F50"/>
    <w:rsid w:val="00D07239"/>
    <w:rsid w:val="00D0747E"/>
    <w:rsid w:val="00D0774E"/>
    <w:rsid w:val="00D07801"/>
    <w:rsid w:val="00D07971"/>
    <w:rsid w:val="00D07A9A"/>
    <w:rsid w:val="00D1041F"/>
    <w:rsid w:val="00D10689"/>
    <w:rsid w:val="00D10B34"/>
    <w:rsid w:val="00D11BD7"/>
    <w:rsid w:val="00D1209B"/>
    <w:rsid w:val="00D122D4"/>
    <w:rsid w:val="00D12527"/>
    <w:rsid w:val="00D12694"/>
    <w:rsid w:val="00D1274B"/>
    <w:rsid w:val="00D12867"/>
    <w:rsid w:val="00D128A3"/>
    <w:rsid w:val="00D128AA"/>
    <w:rsid w:val="00D12AD1"/>
    <w:rsid w:val="00D12F6C"/>
    <w:rsid w:val="00D13127"/>
    <w:rsid w:val="00D13193"/>
    <w:rsid w:val="00D133E4"/>
    <w:rsid w:val="00D1347D"/>
    <w:rsid w:val="00D1360E"/>
    <w:rsid w:val="00D13909"/>
    <w:rsid w:val="00D13946"/>
    <w:rsid w:val="00D13C81"/>
    <w:rsid w:val="00D14389"/>
    <w:rsid w:val="00D144FC"/>
    <w:rsid w:val="00D145A2"/>
    <w:rsid w:val="00D14B00"/>
    <w:rsid w:val="00D14B4F"/>
    <w:rsid w:val="00D14E6C"/>
    <w:rsid w:val="00D1557C"/>
    <w:rsid w:val="00D156ED"/>
    <w:rsid w:val="00D15A3A"/>
    <w:rsid w:val="00D15B39"/>
    <w:rsid w:val="00D15E83"/>
    <w:rsid w:val="00D162C0"/>
    <w:rsid w:val="00D166B5"/>
    <w:rsid w:val="00D16890"/>
    <w:rsid w:val="00D16A90"/>
    <w:rsid w:val="00D16B4B"/>
    <w:rsid w:val="00D16DE2"/>
    <w:rsid w:val="00D16E95"/>
    <w:rsid w:val="00D16EF2"/>
    <w:rsid w:val="00D17319"/>
    <w:rsid w:val="00D1750C"/>
    <w:rsid w:val="00D1751C"/>
    <w:rsid w:val="00D204C0"/>
    <w:rsid w:val="00D2092B"/>
    <w:rsid w:val="00D212A7"/>
    <w:rsid w:val="00D2144E"/>
    <w:rsid w:val="00D2151A"/>
    <w:rsid w:val="00D21779"/>
    <w:rsid w:val="00D219C7"/>
    <w:rsid w:val="00D21BDA"/>
    <w:rsid w:val="00D21DFF"/>
    <w:rsid w:val="00D22069"/>
    <w:rsid w:val="00D22264"/>
    <w:rsid w:val="00D228A3"/>
    <w:rsid w:val="00D22D76"/>
    <w:rsid w:val="00D22DA3"/>
    <w:rsid w:val="00D238C1"/>
    <w:rsid w:val="00D23AFA"/>
    <w:rsid w:val="00D23DA7"/>
    <w:rsid w:val="00D23EED"/>
    <w:rsid w:val="00D24129"/>
    <w:rsid w:val="00D245E2"/>
    <w:rsid w:val="00D24DC4"/>
    <w:rsid w:val="00D254D7"/>
    <w:rsid w:val="00D25613"/>
    <w:rsid w:val="00D2619C"/>
    <w:rsid w:val="00D261D4"/>
    <w:rsid w:val="00D26C63"/>
    <w:rsid w:val="00D26D84"/>
    <w:rsid w:val="00D26F05"/>
    <w:rsid w:val="00D27012"/>
    <w:rsid w:val="00D27048"/>
    <w:rsid w:val="00D273DB"/>
    <w:rsid w:val="00D2759D"/>
    <w:rsid w:val="00D304AE"/>
    <w:rsid w:val="00D3089D"/>
    <w:rsid w:val="00D30B1D"/>
    <w:rsid w:val="00D30D9F"/>
    <w:rsid w:val="00D3181A"/>
    <w:rsid w:val="00D318FB"/>
    <w:rsid w:val="00D31E27"/>
    <w:rsid w:val="00D32123"/>
    <w:rsid w:val="00D32147"/>
    <w:rsid w:val="00D3221E"/>
    <w:rsid w:val="00D3261E"/>
    <w:rsid w:val="00D3273B"/>
    <w:rsid w:val="00D32813"/>
    <w:rsid w:val="00D32873"/>
    <w:rsid w:val="00D32A33"/>
    <w:rsid w:val="00D32CCC"/>
    <w:rsid w:val="00D32CDB"/>
    <w:rsid w:val="00D32F08"/>
    <w:rsid w:val="00D332FB"/>
    <w:rsid w:val="00D33576"/>
    <w:rsid w:val="00D339F2"/>
    <w:rsid w:val="00D33A77"/>
    <w:rsid w:val="00D33D0C"/>
    <w:rsid w:val="00D34114"/>
    <w:rsid w:val="00D34263"/>
    <w:rsid w:val="00D34635"/>
    <w:rsid w:val="00D3469D"/>
    <w:rsid w:val="00D34946"/>
    <w:rsid w:val="00D34B67"/>
    <w:rsid w:val="00D34F9E"/>
    <w:rsid w:val="00D35119"/>
    <w:rsid w:val="00D3543B"/>
    <w:rsid w:val="00D35680"/>
    <w:rsid w:val="00D358DA"/>
    <w:rsid w:val="00D3590C"/>
    <w:rsid w:val="00D35B41"/>
    <w:rsid w:val="00D35CCC"/>
    <w:rsid w:val="00D35D7A"/>
    <w:rsid w:val="00D35E0B"/>
    <w:rsid w:val="00D35F76"/>
    <w:rsid w:val="00D35FD8"/>
    <w:rsid w:val="00D3649E"/>
    <w:rsid w:val="00D36672"/>
    <w:rsid w:val="00D36706"/>
    <w:rsid w:val="00D36D48"/>
    <w:rsid w:val="00D37083"/>
    <w:rsid w:val="00D370F2"/>
    <w:rsid w:val="00D37843"/>
    <w:rsid w:val="00D37B1D"/>
    <w:rsid w:val="00D40072"/>
    <w:rsid w:val="00D4027E"/>
    <w:rsid w:val="00D40318"/>
    <w:rsid w:val="00D40C84"/>
    <w:rsid w:val="00D40DBC"/>
    <w:rsid w:val="00D40EB4"/>
    <w:rsid w:val="00D4100A"/>
    <w:rsid w:val="00D41A43"/>
    <w:rsid w:val="00D41AA4"/>
    <w:rsid w:val="00D426BF"/>
    <w:rsid w:val="00D427B4"/>
    <w:rsid w:val="00D42DBF"/>
    <w:rsid w:val="00D431EE"/>
    <w:rsid w:val="00D431FD"/>
    <w:rsid w:val="00D434BE"/>
    <w:rsid w:val="00D43697"/>
    <w:rsid w:val="00D438D3"/>
    <w:rsid w:val="00D43906"/>
    <w:rsid w:val="00D43B72"/>
    <w:rsid w:val="00D43D4A"/>
    <w:rsid w:val="00D43D96"/>
    <w:rsid w:val="00D43F7C"/>
    <w:rsid w:val="00D43FC7"/>
    <w:rsid w:val="00D440CD"/>
    <w:rsid w:val="00D44504"/>
    <w:rsid w:val="00D448BD"/>
    <w:rsid w:val="00D4491A"/>
    <w:rsid w:val="00D44C91"/>
    <w:rsid w:val="00D44ED7"/>
    <w:rsid w:val="00D44F57"/>
    <w:rsid w:val="00D45195"/>
    <w:rsid w:val="00D456C3"/>
    <w:rsid w:val="00D4577B"/>
    <w:rsid w:val="00D45A24"/>
    <w:rsid w:val="00D45A8C"/>
    <w:rsid w:val="00D45DB0"/>
    <w:rsid w:val="00D46122"/>
    <w:rsid w:val="00D46241"/>
    <w:rsid w:val="00D465BB"/>
    <w:rsid w:val="00D465F3"/>
    <w:rsid w:val="00D4673F"/>
    <w:rsid w:val="00D46959"/>
    <w:rsid w:val="00D46C80"/>
    <w:rsid w:val="00D46D3E"/>
    <w:rsid w:val="00D46D8A"/>
    <w:rsid w:val="00D472AD"/>
    <w:rsid w:val="00D47341"/>
    <w:rsid w:val="00D47360"/>
    <w:rsid w:val="00D50010"/>
    <w:rsid w:val="00D50262"/>
    <w:rsid w:val="00D5039C"/>
    <w:rsid w:val="00D50577"/>
    <w:rsid w:val="00D50964"/>
    <w:rsid w:val="00D50E1F"/>
    <w:rsid w:val="00D51381"/>
    <w:rsid w:val="00D514BF"/>
    <w:rsid w:val="00D515E5"/>
    <w:rsid w:val="00D51867"/>
    <w:rsid w:val="00D51DFC"/>
    <w:rsid w:val="00D52A06"/>
    <w:rsid w:val="00D52A12"/>
    <w:rsid w:val="00D52CCF"/>
    <w:rsid w:val="00D52E4F"/>
    <w:rsid w:val="00D53534"/>
    <w:rsid w:val="00D53587"/>
    <w:rsid w:val="00D53BF7"/>
    <w:rsid w:val="00D53DD8"/>
    <w:rsid w:val="00D5409D"/>
    <w:rsid w:val="00D540DA"/>
    <w:rsid w:val="00D54BFF"/>
    <w:rsid w:val="00D55126"/>
    <w:rsid w:val="00D5571D"/>
    <w:rsid w:val="00D558FD"/>
    <w:rsid w:val="00D559F2"/>
    <w:rsid w:val="00D55A70"/>
    <w:rsid w:val="00D55D23"/>
    <w:rsid w:val="00D5633E"/>
    <w:rsid w:val="00D56581"/>
    <w:rsid w:val="00D566D3"/>
    <w:rsid w:val="00D57072"/>
    <w:rsid w:val="00D57331"/>
    <w:rsid w:val="00D573ED"/>
    <w:rsid w:val="00D57780"/>
    <w:rsid w:val="00D577E5"/>
    <w:rsid w:val="00D5795E"/>
    <w:rsid w:val="00D602A4"/>
    <w:rsid w:val="00D6175E"/>
    <w:rsid w:val="00D617F7"/>
    <w:rsid w:val="00D618EF"/>
    <w:rsid w:val="00D61CB8"/>
    <w:rsid w:val="00D61D63"/>
    <w:rsid w:val="00D61E50"/>
    <w:rsid w:val="00D61FF7"/>
    <w:rsid w:val="00D62070"/>
    <w:rsid w:val="00D622BC"/>
    <w:rsid w:val="00D63072"/>
    <w:rsid w:val="00D631F1"/>
    <w:rsid w:val="00D63232"/>
    <w:rsid w:val="00D632DF"/>
    <w:rsid w:val="00D63316"/>
    <w:rsid w:val="00D6335C"/>
    <w:rsid w:val="00D6338D"/>
    <w:rsid w:val="00D63651"/>
    <w:rsid w:val="00D64351"/>
    <w:rsid w:val="00D644F0"/>
    <w:rsid w:val="00D64611"/>
    <w:rsid w:val="00D6463C"/>
    <w:rsid w:val="00D651DD"/>
    <w:rsid w:val="00D6546F"/>
    <w:rsid w:val="00D6563D"/>
    <w:rsid w:val="00D65912"/>
    <w:rsid w:val="00D65E2E"/>
    <w:rsid w:val="00D65E75"/>
    <w:rsid w:val="00D6617C"/>
    <w:rsid w:val="00D6655B"/>
    <w:rsid w:val="00D67030"/>
    <w:rsid w:val="00D671E8"/>
    <w:rsid w:val="00D676CD"/>
    <w:rsid w:val="00D7018D"/>
    <w:rsid w:val="00D7031D"/>
    <w:rsid w:val="00D70962"/>
    <w:rsid w:val="00D70BC2"/>
    <w:rsid w:val="00D70F95"/>
    <w:rsid w:val="00D70FFD"/>
    <w:rsid w:val="00D71637"/>
    <w:rsid w:val="00D721B0"/>
    <w:rsid w:val="00D721B3"/>
    <w:rsid w:val="00D725C2"/>
    <w:rsid w:val="00D72AB5"/>
    <w:rsid w:val="00D732A0"/>
    <w:rsid w:val="00D73353"/>
    <w:rsid w:val="00D738C0"/>
    <w:rsid w:val="00D73C8D"/>
    <w:rsid w:val="00D74086"/>
    <w:rsid w:val="00D74278"/>
    <w:rsid w:val="00D746A9"/>
    <w:rsid w:val="00D746C8"/>
    <w:rsid w:val="00D747D4"/>
    <w:rsid w:val="00D74F74"/>
    <w:rsid w:val="00D75100"/>
    <w:rsid w:val="00D753E6"/>
    <w:rsid w:val="00D7562F"/>
    <w:rsid w:val="00D757B4"/>
    <w:rsid w:val="00D7587A"/>
    <w:rsid w:val="00D75B83"/>
    <w:rsid w:val="00D75EAB"/>
    <w:rsid w:val="00D76BE7"/>
    <w:rsid w:val="00D77604"/>
    <w:rsid w:val="00D77702"/>
    <w:rsid w:val="00D77E49"/>
    <w:rsid w:val="00D77F10"/>
    <w:rsid w:val="00D800CF"/>
    <w:rsid w:val="00D8070D"/>
    <w:rsid w:val="00D8093E"/>
    <w:rsid w:val="00D80A02"/>
    <w:rsid w:val="00D80AB0"/>
    <w:rsid w:val="00D80C7D"/>
    <w:rsid w:val="00D80E60"/>
    <w:rsid w:val="00D8107B"/>
    <w:rsid w:val="00D81667"/>
    <w:rsid w:val="00D81817"/>
    <w:rsid w:val="00D81D0B"/>
    <w:rsid w:val="00D81F59"/>
    <w:rsid w:val="00D8208B"/>
    <w:rsid w:val="00D82349"/>
    <w:rsid w:val="00D82910"/>
    <w:rsid w:val="00D82C06"/>
    <w:rsid w:val="00D8311D"/>
    <w:rsid w:val="00D83423"/>
    <w:rsid w:val="00D83A1E"/>
    <w:rsid w:val="00D83A65"/>
    <w:rsid w:val="00D83AE5"/>
    <w:rsid w:val="00D83B4F"/>
    <w:rsid w:val="00D83F1F"/>
    <w:rsid w:val="00D84532"/>
    <w:rsid w:val="00D847A9"/>
    <w:rsid w:val="00D84FA8"/>
    <w:rsid w:val="00D85705"/>
    <w:rsid w:val="00D85D4D"/>
    <w:rsid w:val="00D867DC"/>
    <w:rsid w:val="00D8691A"/>
    <w:rsid w:val="00D86969"/>
    <w:rsid w:val="00D86D4B"/>
    <w:rsid w:val="00D86FAA"/>
    <w:rsid w:val="00D876BC"/>
    <w:rsid w:val="00D87805"/>
    <w:rsid w:val="00D87927"/>
    <w:rsid w:val="00D87AF6"/>
    <w:rsid w:val="00D87B12"/>
    <w:rsid w:val="00D9053C"/>
    <w:rsid w:val="00D905EF"/>
    <w:rsid w:val="00D90AB9"/>
    <w:rsid w:val="00D90B43"/>
    <w:rsid w:val="00D90CF5"/>
    <w:rsid w:val="00D90F2E"/>
    <w:rsid w:val="00D9172B"/>
    <w:rsid w:val="00D91B9D"/>
    <w:rsid w:val="00D92368"/>
    <w:rsid w:val="00D92815"/>
    <w:rsid w:val="00D92AC1"/>
    <w:rsid w:val="00D92B77"/>
    <w:rsid w:val="00D9318E"/>
    <w:rsid w:val="00D9345B"/>
    <w:rsid w:val="00D934C9"/>
    <w:rsid w:val="00D9356C"/>
    <w:rsid w:val="00D93D5B"/>
    <w:rsid w:val="00D93F05"/>
    <w:rsid w:val="00D94002"/>
    <w:rsid w:val="00D94147"/>
    <w:rsid w:val="00D946E6"/>
    <w:rsid w:val="00D94956"/>
    <w:rsid w:val="00D94968"/>
    <w:rsid w:val="00D94A1C"/>
    <w:rsid w:val="00D95A3C"/>
    <w:rsid w:val="00D95C99"/>
    <w:rsid w:val="00D95CAF"/>
    <w:rsid w:val="00D96087"/>
    <w:rsid w:val="00D961F0"/>
    <w:rsid w:val="00D96302"/>
    <w:rsid w:val="00D96349"/>
    <w:rsid w:val="00D965E4"/>
    <w:rsid w:val="00D96BD8"/>
    <w:rsid w:val="00D96E34"/>
    <w:rsid w:val="00D975F1"/>
    <w:rsid w:val="00D9786B"/>
    <w:rsid w:val="00DA0AD0"/>
    <w:rsid w:val="00DA112D"/>
    <w:rsid w:val="00DA1B4E"/>
    <w:rsid w:val="00DA1E82"/>
    <w:rsid w:val="00DA2D14"/>
    <w:rsid w:val="00DA31BB"/>
    <w:rsid w:val="00DA3346"/>
    <w:rsid w:val="00DA3599"/>
    <w:rsid w:val="00DA4280"/>
    <w:rsid w:val="00DA4320"/>
    <w:rsid w:val="00DA4C2E"/>
    <w:rsid w:val="00DA4E6D"/>
    <w:rsid w:val="00DA4F8D"/>
    <w:rsid w:val="00DA55A8"/>
    <w:rsid w:val="00DA55EB"/>
    <w:rsid w:val="00DA585B"/>
    <w:rsid w:val="00DA5946"/>
    <w:rsid w:val="00DA5D03"/>
    <w:rsid w:val="00DA5F9A"/>
    <w:rsid w:val="00DA63E1"/>
    <w:rsid w:val="00DA69BB"/>
    <w:rsid w:val="00DA6A7B"/>
    <w:rsid w:val="00DA6F74"/>
    <w:rsid w:val="00DA7005"/>
    <w:rsid w:val="00DA75EF"/>
    <w:rsid w:val="00DA76A0"/>
    <w:rsid w:val="00DA76DB"/>
    <w:rsid w:val="00DA78A4"/>
    <w:rsid w:val="00DA797F"/>
    <w:rsid w:val="00DA7BCE"/>
    <w:rsid w:val="00DB038F"/>
    <w:rsid w:val="00DB0641"/>
    <w:rsid w:val="00DB0834"/>
    <w:rsid w:val="00DB0DE6"/>
    <w:rsid w:val="00DB0E07"/>
    <w:rsid w:val="00DB15E7"/>
    <w:rsid w:val="00DB1AA9"/>
    <w:rsid w:val="00DB1D8C"/>
    <w:rsid w:val="00DB26B8"/>
    <w:rsid w:val="00DB3580"/>
    <w:rsid w:val="00DB3ABF"/>
    <w:rsid w:val="00DB3BBD"/>
    <w:rsid w:val="00DB3BC0"/>
    <w:rsid w:val="00DB3D67"/>
    <w:rsid w:val="00DB43DF"/>
    <w:rsid w:val="00DB44C1"/>
    <w:rsid w:val="00DB45D6"/>
    <w:rsid w:val="00DB4855"/>
    <w:rsid w:val="00DB4B9E"/>
    <w:rsid w:val="00DB54AA"/>
    <w:rsid w:val="00DB5C13"/>
    <w:rsid w:val="00DB5C4B"/>
    <w:rsid w:val="00DB5DE6"/>
    <w:rsid w:val="00DB5E3C"/>
    <w:rsid w:val="00DB60DE"/>
    <w:rsid w:val="00DB653C"/>
    <w:rsid w:val="00DB702B"/>
    <w:rsid w:val="00DB7206"/>
    <w:rsid w:val="00DB7413"/>
    <w:rsid w:val="00DB7502"/>
    <w:rsid w:val="00DB7889"/>
    <w:rsid w:val="00DB79A7"/>
    <w:rsid w:val="00DC0664"/>
    <w:rsid w:val="00DC0724"/>
    <w:rsid w:val="00DC095D"/>
    <w:rsid w:val="00DC0D34"/>
    <w:rsid w:val="00DC0D6C"/>
    <w:rsid w:val="00DC0FAA"/>
    <w:rsid w:val="00DC12B1"/>
    <w:rsid w:val="00DC1B5A"/>
    <w:rsid w:val="00DC1B89"/>
    <w:rsid w:val="00DC1BBD"/>
    <w:rsid w:val="00DC1C6B"/>
    <w:rsid w:val="00DC1DB2"/>
    <w:rsid w:val="00DC227E"/>
    <w:rsid w:val="00DC264E"/>
    <w:rsid w:val="00DC2658"/>
    <w:rsid w:val="00DC277B"/>
    <w:rsid w:val="00DC2E03"/>
    <w:rsid w:val="00DC30A5"/>
    <w:rsid w:val="00DC32BA"/>
    <w:rsid w:val="00DC32C5"/>
    <w:rsid w:val="00DC3634"/>
    <w:rsid w:val="00DC363D"/>
    <w:rsid w:val="00DC3C90"/>
    <w:rsid w:val="00DC3F71"/>
    <w:rsid w:val="00DC4A5A"/>
    <w:rsid w:val="00DC5545"/>
    <w:rsid w:val="00DC5887"/>
    <w:rsid w:val="00DC58E9"/>
    <w:rsid w:val="00DC5A2F"/>
    <w:rsid w:val="00DC5B32"/>
    <w:rsid w:val="00DC5C16"/>
    <w:rsid w:val="00DC5CE7"/>
    <w:rsid w:val="00DC5D69"/>
    <w:rsid w:val="00DC665B"/>
    <w:rsid w:val="00DC773C"/>
    <w:rsid w:val="00DC7B7B"/>
    <w:rsid w:val="00DC7BE4"/>
    <w:rsid w:val="00DD013B"/>
    <w:rsid w:val="00DD027B"/>
    <w:rsid w:val="00DD03FF"/>
    <w:rsid w:val="00DD0A9D"/>
    <w:rsid w:val="00DD1795"/>
    <w:rsid w:val="00DD17BC"/>
    <w:rsid w:val="00DD19F8"/>
    <w:rsid w:val="00DD1A04"/>
    <w:rsid w:val="00DD1A33"/>
    <w:rsid w:val="00DD210E"/>
    <w:rsid w:val="00DD21DD"/>
    <w:rsid w:val="00DD2539"/>
    <w:rsid w:val="00DD267B"/>
    <w:rsid w:val="00DD282A"/>
    <w:rsid w:val="00DD2A4E"/>
    <w:rsid w:val="00DD2A7D"/>
    <w:rsid w:val="00DD3149"/>
    <w:rsid w:val="00DD3350"/>
    <w:rsid w:val="00DD3539"/>
    <w:rsid w:val="00DD3C96"/>
    <w:rsid w:val="00DD42D2"/>
    <w:rsid w:val="00DD45EC"/>
    <w:rsid w:val="00DD467C"/>
    <w:rsid w:val="00DD48ED"/>
    <w:rsid w:val="00DD519A"/>
    <w:rsid w:val="00DD52E2"/>
    <w:rsid w:val="00DD56FB"/>
    <w:rsid w:val="00DD59E4"/>
    <w:rsid w:val="00DD5CEB"/>
    <w:rsid w:val="00DD5DBF"/>
    <w:rsid w:val="00DD5E66"/>
    <w:rsid w:val="00DD5FEF"/>
    <w:rsid w:val="00DD64F6"/>
    <w:rsid w:val="00DD65B6"/>
    <w:rsid w:val="00DD6F53"/>
    <w:rsid w:val="00DD718B"/>
    <w:rsid w:val="00DD74A4"/>
    <w:rsid w:val="00DD7515"/>
    <w:rsid w:val="00DD754A"/>
    <w:rsid w:val="00DD7943"/>
    <w:rsid w:val="00DE02D5"/>
    <w:rsid w:val="00DE031E"/>
    <w:rsid w:val="00DE03DA"/>
    <w:rsid w:val="00DE07D5"/>
    <w:rsid w:val="00DE087C"/>
    <w:rsid w:val="00DE0935"/>
    <w:rsid w:val="00DE09FD"/>
    <w:rsid w:val="00DE0A0E"/>
    <w:rsid w:val="00DE0FF7"/>
    <w:rsid w:val="00DE1307"/>
    <w:rsid w:val="00DE1689"/>
    <w:rsid w:val="00DE1EBA"/>
    <w:rsid w:val="00DE2223"/>
    <w:rsid w:val="00DE29D5"/>
    <w:rsid w:val="00DE339C"/>
    <w:rsid w:val="00DE36D1"/>
    <w:rsid w:val="00DE37F0"/>
    <w:rsid w:val="00DE3ED7"/>
    <w:rsid w:val="00DE3F2C"/>
    <w:rsid w:val="00DE4095"/>
    <w:rsid w:val="00DE40B6"/>
    <w:rsid w:val="00DE4304"/>
    <w:rsid w:val="00DE4907"/>
    <w:rsid w:val="00DE4F78"/>
    <w:rsid w:val="00DE50AB"/>
    <w:rsid w:val="00DE51EA"/>
    <w:rsid w:val="00DE542F"/>
    <w:rsid w:val="00DE5A7A"/>
    <w:rsid w:val="00DE5AE9"/>
    <w:rsid w:val="00DE5B96"/>
    <w:rsid w:val="00DE612B"/>
    <w:rsid w:val="00DE6360"/>
    <w:rsid w:val="00DE639B"/>
    <w:rsid w:val="00DE6920"/>
    <w:rsid w:val="00DE69F6"/>
    <w:rsid w:val="00DE6D74"/>
    <w:rsid w:val="00DE74DD"/>
    <w:rsid w:val="00DE7F98"/>
    <w:rsid w:val="00DF01D4"/>
    <w:rsid w:val="00DF0908"/>
    <w:rsid w:val="00DF0C51"/>
    <w:rsid w:val="00DF0EDA"/>
    <w:rsid w:val="00DF12F7"/>
    <w:rsid w:val="00DF17B4"/>
    <w:rsid w:val="00DF2296"/>
    <w:rsid w:val="00DF2D02"/>
    <w:rsid w:val="00DF2E2F"/>
    <w:rsid w:val="00DF2F62"/>
    <w:rsid w:val="00DF3419"/>
    <w:rsid w:val="00DF3562"/>
    <w:rsid w:val="00DF397B"/>
    <w:rsid w:val="00DF3D67"/>
    <w:rsid w:val="00DF42C9"/>
    <w:rsid w:val="00DF44CA"/>
    <w:rsid w:val="00DF4948"/>
    <w:rsid w:val="00DF4C37"/>
    <w:rsid w:val="00DF4D16"/>
    <w:rsid w:val="00DF5847"/>
    <w:rsid w:val="00DF5DE2"/>
    <w:rsid w:val="00DF5FC1"/>
    <w:rsid w:val="00DF6226"/>
    <w:rsid w:val="00DF699F"/>
    <w:rsid w:val="00DF76B4"/>
    <w:rsid w:val="00DF7849"/>
    <w:rsid w:val="00DF78C7"/>
    <w:rsid w:val="00DF7A06"/>
    <w:rsid w:val="00E00279"/>
    <w:rsid w:val="00E00301"/>
    <w:rsid w:val="00E00841"/>
    <w:rsid w:val="00E01043"/>
    <w:rsid w:val="00E01D7B"/>
    <w:rsid w:val="00E01FBD"/>
    <w:rsid w:val="00E02095"/>
    <w:rsid w:val="00E02F9F"/>
    <w:rsid w:val="00E03027"/>
    <w:rsid w:val="00E03879"/>
    <w:rsid w:val="00E03E60"/>
    <w:rsid w:val="00E04602"/>
    <w:rsid w:val="00E05238"/>
    <w:rsid w:val="00E055D4"/>
    <w:rsid w:val="00E0630A"/>
    <w:rsid w:val="00E06555"/>
    <w:rsid w:val="00E068C0"/>
    <w:rsid w:val="00E06AB5"/>
    <w:rsid w:val="00E06C38"/>
    <w:rsid w:val="00E07869"/>
    <w:rsid w:val="00E1051A"/>
    <w:rsid w:val="00E1070E"/>
    <w:rsid w:val="00E10ADD"/>
    <w:rsid w:val="00E111C2"/>
    <w:rsid w:val="00E11220"/>
    <w:rsid w:val="00E113C8"/>
    <w:rsid w:val="00E114C8"/>
    <w:rsid w:val="00E11EA7"/>
    <w:rsid w:val="00E126DF"/>
    <w:rsid w:val="00E12D34"/>
    <w:rsid w:val="00E13098"/>
    <w:rsid w:val="00E138A2"/>
    <w:rsid w:val="00E13FD7"/>
    <w:rsid w:val="00E1428B"/>
    <w:rsid w:val="00E14442"/>
    <w:rsid w:val="00E144CE"/>
    <w:rsid w:val="00E14534"/>
    <w:rsid w:val="00E14D75"/>
    <w:rsid w:val="00E14E42"/>
    <w:rsid w:val="00E159BA"/>
    <w:rsid w:val="00E15AE9"/>
    <w:rsid w:val="00E15C7A"/>
    <w:rsid w:val="00E160A2"/>
    <w:rsid w:val="00E161E7"/>
    <w:rsid w:val="00E16212"/>
    <w:rsid w:val="00E16587"/>
    <w:rsid w:val="00E16681"/>
    <w:rsid w:val="00E1669B"/>
    <w:rsid w:val="00E168DD"/>
    <w:rsid w:val="00E16B5A"/>
    <w:rsid w:val="00E1700F"/>
    <w:rsid w:val="00E176FC"/>
    <w:rsid w:val="00E1774A"/>
    <w:rsid w:val="00E178EB"/>
    <w:rsid w:val="00E2048F"/>
    <w:rsid w:val="00E20520"/>
    <w:rsid w:val="00E20A20"/>
    <w:rsid w:val="00E21464"/>
    <w:rsid w:val="00E2151C"/>
    <w:rsid w:val="00E2176A"/>
    <w:rsid w:val="00E217E4"/>
    <w:rsid w:val="00E21841"/>
    <w:rsid w:val="00E21EE4"/>
    <w:rsid w:val="00E22114"/>
    <w:rsid w:val="00E2215C"/>
    <w:rsid w:val="00E22936"/>
    <w:rsid w:val="00E22D69"/>
    <w:rsid w:val="00E22D6A"/>
    <w:rsid w:val="00E2359E"/>
    <w:rsid w:val="00E23657"/>
    <w:rsid w:val="00E236F4"/>
    <w:rsid w:val="00E23929"/>
    <w:rsid w:val="00E23A27"/>
    <w:rsid w:val="00E23A9B"/>
    <w:rsid w:val="00E2413A"/>
    <w:rsid w:val="00E242E2"/>
    <w:rsid w:val="00E242E8"/>
    <w:rsid w:val="00E248DC"/>
    <w:rsid w:val="00E24EAE"/>
    <w:rsid w:val="00E24F97"/>
    <w:rsid w:val="00E256EC"/>
    <w:rsid w:val="00E25893"/>
    <w:rsid w:val="00E25B49"/>
    <w:rsid w:val="00E25FC9"/>
    <w:rsid w:val="00E26050"/>
    <w:rsid w:val="00E2652F"/>
    <w:rsid w:val="00E268BB"/>
    <w:rsid w:val="00E26F11"/>
    <w:rsid w:val="00E26F61"/>
    <w:rsid w:val="00E270C6"/>
    <w:rsid w:val="00E271DB"/>
    <w:rsid w:val="00E272D8"/>
    <w:rsid w:val="00E2744E"/>
    <w:rsid w:val="00E276D7"/>
    <w:rsid w:val="00E278B6"/>
    <w:rsid w:val="00E2794B"/>
    <w:rsid w:val="00E27ABD"/>
    <w:rsid w:val="00E27EA9"/>
    <w:rsid w:val="00E27F4C"/>
    <w:rsid w:val="00E30BDD"/>
    <w:rsid w:val="00E310BA"/>
    <w:rsid w:val="00E3133F"/>
    <w:rsid w:val="00E3139C"/>
    <w:rsid w:val="00E31745"/>
    <w:rsid w:val="00E31954"/>
    <w:rsid w:val="00E31C17"/>
    <w:rsid w:val="00E32533"/>
    <w:rsid w:val="00E3277F"/>
    <w:rsid w:val="00E32854"/>
    <w:rsid w:val="00E328FF"/>
    <w:rsid w:val="00E32A2C"/>
    <w:rsid w:val="00E32F3C"/>
    <w:rsid w:val="00E33B96"/>
    <w:rsid w:val="00E33D1E"/>
    <w:rsid w:val="00E3455C"/>
    <w:rsid w:val="00E345BA"/>
    <w:rsid w:val="00E3498A"/>
    <w:rsid w:val="00E34A5C"/>
    <w:rsid w:val="00E34F1B"/>
    <w:rsid w:val="00E3523A"/>
    <w:rsid w:val="00E35AD2"/>
    <w:rsid w:val="00E35D63"/>
    <w:rsid w:val="00E35F41"/>
    <w:rsid w:val="00E36196"/>
    <w:rsid w:val="00E363E2"/>
    <w:rsid w:val="00E363E6"/>
    <w:rsid w:val="00E365B6"/>
    <w:rsid w:val="00E36848"/>
    <w:rsid w:val="00E374E5"/>
    <w:rsid w:val="00E3768D"/>
    <w:rsid w:val="00E37BEF"/>
    <w:rsid w:val="00E37CAF"/>
    <w:rsid w:val="00E37CFD"/>
    <w:rsid w:val="00E402A6"/>
    <w:rsid w:val="00E405F1"/>
    <w:rsid w:val="00E405FF"/>
    <w:rsid w:val="00E4098E"/>
    <w:rsid w:val="00E40A81"/>
    <w:rsid w:val="00E40ED1"/>
    <w:rsid w:val="00E40FAD"/>
    <w:rsid w:val="00E410E7"/>
    <w:rsid w:val="00E41551"/>
    <w:rsid w:val="00E416D6"/>
    <w:rsid w:val="00E41DFE"/>
    <w:rsid w:val="00E41EEA"/>
    <w:rsid w:val="00E4200C"/>
    <w:rsid w:val="00E4261B"/>
    <w:rsid w:val="00E4267A"/>
    <w:rsid w:val="00E42686"/>
    <w:rsid w:val="00E42796"/>
    <w:rsid w:val="00E429AE"/>
    <w:rsid w:val="00E42C69"/>
    <w:rsid w:val="00E43962"/>
    <w:rsid w:val="00E43C6A"/>
    <w:rsid w:val="00E43E41"/>
    <w:rsid w:val="00E4421E"/>
    <w:rsid w:val="00E446EC"/>
    <w:rsid w:val="00E44A2C"/>
    <w:rsid w:val="00E45412"/>
    <w:rsid w:val="00E45647"/>
    <w:rsid w:val="00E456E9"/>
    <w:rsid w:val="00E45764"/>
    <w:rsid w:val="00E457E5"/>
    <w:rsid w:val="00E45A22"/>
    <w:rsid w:val="00E45D22"/>
    <w:rsid w:val="00E45DF2"/>
    <w:rsid w:val="00E46320"/>
    <w:rsid w:val="00E46381"/>
    <w:rsid w:val="00E46533"/>
    <w:rsid w:val="00E4727A"/>
    <w:rsid w:val="00E4777C"/>
    <w:rsid w:val="00E47951"/>
    <w:rsid w:val="00E47C3D"/>
    <w:rsid w:val="00E50525"/>
    <w:rsid w:val="00E508AA"/>
    <w:rsid w:val="00E50ADD"/>
    <w:rsid w:val="00E50CDE"/>
    <w:rsid w:val="00E510DA"/>
    <w:rsid w:val="00E51180"/>
    <w:rsid w:val="00E52758"/>
    <w:rsid w:val="00E52D22"/>
    <w:rsid w:val="00E52D41"/>
    <w:rsid w:val="00E52D4A"/>
    <w:rsid w:val="00E52FB4"/>
    <w:rsid w:val="00E53B5F"/>
    <w:rsid w:val="00E53D5F"/>
    <w:rsid w:val="00E5437F"/>
    <w:rsid w:val="00E5464E"/>
    <w:rsid w:val="00E54C2A"/>
    <w:rsid w:val="00E54D46"/>
    <w:rsid w:val="00E54D83"/>
    <w:rsid w:val="00E55107"/>
    <w:rsid w:val="00E551B0"/>
    <w:rsid w:val="00E55A13"/>
    <w:rsid w:val="00E55A67"/>
    <w:rsid w:val="00E55B1A"/>
    <w:rsid w:val="00E565FB"/>
    <w:rsid w:val="00E56FD4"/>
    <w:rsid w:val="00E57483"/>
    <w:rsid w:val="00E577E0"/>
    <w:rsid w:val="00E57871"/>
    <w:rsid w:val="00E6010C"/>
    <w:rsid w:val="00E60288"/>
    <w:rsid w:val="00E603BF"/>
    <w:rsid w:val="00E6076D"/>
    <w:rsid w:val="00E60E2F"/>
    <w:rsid w:val="00E61350"/>
    <w:rsid w:val="00E6137C"/>
    <w:rsid w:val="00E613B2"/>
    <w:rsid w:val="00E613D6"/>
    <w:rsid w:val="00E61695"/>
    <w:rsid w:val="00E616F0"/>
    <w:rsid w:val="00E6188C"/>
    <w:rsid w:val="00E61D03"/>
    <w:rsid w:val="00E62082"/>
    <w:rsid w:val="00E623DC"/>
    <w:rsid w:val="00E62471"/>
    <w:rsid w:val="00E62523"/>
    <w:rsid w:val="00E626AD"/>
    <w:rsid w:val="00E631CF"/>
    <w:rsid w:val="00E63C02"/>
    <w:rsid w:val="00E63EA2"/>
    <w:rsid w:val="00E64022"/>
    <w:rsid w:val="00E64078"/>
    <w:rsid w:val="00E6486A"/>
    <w:rsid w:val="00E64925"/>
    <w:rsid w:val="00E64AB7"/>
    <w:rsid w:val="00E64E75"/>
    <w:rsid w:val="00E64E7C"/>
    <w:rsid w:val="00E64ECF"/>
    <w:rsid w:val="00E64EEF"/>
    <w:rsid w:val="00E64F89"/>
    <w:rsid w:val="00E65B2A"/>
    <w:rsid w:val="00E65D43"/>
    <w:rsid w:val="00E65EFB"/>
    <w:rsid w:val="00E6610F"/>
    <w:rsid w:val="00E661F5"/>
    <w:rsid w:val="00E66535"/>
    <w:rsid w:val="00E66A6A"/>
    <w:rsid w:val="00E66BDF"/>
    <w:rsid w:val="00E6720B"/>
    <w:rsid w:val="00E67302"/>
    <w:rsid w:val="00E70018"/>
    <w:rsid w:val="00E70686"/>
    <w:rsid w:val="00E70A89"/>
    <w:rsid w:val="00E70AA5"/>
    <w:rsid w:val="00E70EF4"/>
    <w:rsid w:val="00E70F5C"/>
    <w:rsid w:val="00E7124B"/>
    <w:rsid w:val="00E713AB"/>
    <w:rsid w:val="00E71938"/>
    <w:rsid w:val="00E71A3D"/>
    <w:rsid w:val="00E71D59"/>
    <w:rsid w:val="00E72293"/>
    <w:rsid w:val="00E72A7E"/>
    <w:rsid w:val="00E72EAF"/>
    <w:rsid w:val="00E733E3"/>
    <w:rsid w:val="00E73AAB"/>
    <w:rsid w:val="00E7423A"/>
    <w:rsid w:val="00E74789"/>
    <w:rsid w:val="00E747FF"/>
    <w:rsid w:val="00E74854"/>
    <w:rsid w:val="00E74E80"/>
    <w:rsid w:val="00E7515A"/>
    <w:rsid w:val="00E75A2D"/>
    <w:rsid w:val="00E75A74"/>
    <w:rsid w:val="00E75D1D"/>
    <w:rsid w:val="00E7617B"/>
    <w:rsid w:val="00E7781E"/>
    <w:rsid w:val="00E77D06"/>
    <w:rsid w:val="00E77DE0"/>
    <w:rsid w:val="00E8079F"/>
    <w:rsid w:val="00E80B73"/>
    <w:rsid w:val="00E8132D"/>
    <w:rsid w:val="00E818AC"/>
    <w:rsid w:val="00E8192A"/>
    <w:rsid w:val="00E819E5"/>
    <w:rsid w:val="00E81AB2"/>
    <w:rsid w:val="00E8284B"/>
    <w:rsid w:val="00E82B81"/>
    <w:rsid w:val="00E82DF1"/>
    <w:rsid w:val="00E833BA"/>
    <w:rsid w:val="00E836FB"/>
    <w:rsid w:val="00E83B53"/>
    <w:rsid w:val="00E8402E"/>
    <w:rsid w:val="00E84411"/>
    <w:rsid w:val="00E84A31"/>
    <w:rsid w:val="00E84F24"/>
    <w:rsid w:val="00E85BB7"/>
    <w:rsid w:val="00E86B43"/>
    <w:rsid w:val="00E86CB9"/>
    <w:rsid w:val="00E86E8C"/>
    <w:rsid w:val="00E873A5"/>
    <w:rsid w:val="00E87643"/>
    <w:rsid w:val="00E878D0"/>
    <w:rsid w:val="00E87AED"/>
    <w:rsid w:val="00E87C19"/>
    <w:rsid w:val="00E87E22"/>
    <w:rsid w:val="00E90A8A"/>
    <w:rsid w:val="00E90B14"/>
    <w:rsid w:val="00E90ED1"/>
    <w:rsid w:val="00E90ED6"/>
    <w:rsid w:val="00E90EF9"/>
    <w:rsid w:val="00E9138A"/>
    <w:rsid w:val="00E91391"/>
    <w:rsid w:val="00E915D1"/>
    <w:rsid w:val="00E91FF7"/>
    <w:rsid w:val="00E9263C"/>
    <w:rsid w:val="00E92B8F"/>
    <w:rsid w:val="00E93962"/>
    <w:rsid w:val="00E939A6"/>
    <w:rsid w:val="00E93A3A"/>
    <w:rsid w:val="00E93F7A"/>
    <w:rsid w:val="00E946EC"/>
    <w:rsid w:val="00E94778"/>
    <w:rsid w:val="00E9477D"/>
    <w:rsid w:val="00E949C8"/>
    <w:rsid w:val="00E94CD9"/>
    <w:rsid w:val="00E951FB"/>
    <w:rsid w:val="00E95781"/>
    <w:rsid w:val="00E95CA6"/>
    <w:rsid w:val="00E95D48"/>
    <w:rsid w:val="00E95F5F"/>
    <w:rsid w:val="00E96689"/>
    <w:rsid w:val="00E968BA"/>
    <w:rsid w:val="00E9692A"/>
    <w:rsid w:val="00E96CC2"/>
    <w:rsid w:val="00E9707D"/>
    <w:rsid w:val="00E972CE"/>
    <w:rsid w:val="00E973E1"/>
    <w:rsid w:val="00E9756B"/>
    <w:rsid w:val="00E978F3"/>
    <w:rsid w:val="00E97BA1"/>
    <w:rsid w:val="00E97CBE"/>
    <w:rsid w:val="00E97F5A"/>
    <w:rsid w:val="00EA093F"/>
    <w:rsid w:val="00EA0C7F"/>
    <w:rsid w:val="00EA0D58"/>
    <w:rsid w:val="00EA0EBE"/>
    <w:rsid w:val="00EA0F2E"/>
    <w:rsid w:val="00EA0F58"/>
    <w:rsid w:val="00EA170A"/>
    <w:rsid w:val="00EA17BF"/>
    <w:rsid w:val="00EA1E08"/>
    <w:rsid w:val="00EA2186"/>
    <w:rsid w:val="00EA2532"/>
    <w:rsid w:val="00EA2CD0"/>
    <w:rsid w:val="00EA2DD7"/>
    <w:rsid w:val="00EA308A"/>
    <w:rsid w:val="00EA35C3"/>
    <w:rsid w:val="00EA386E"/>
    <w:rsid w:val="00EA38C5"/>
    <w:rsid w:val="00EA3D35"/>
    <w:rsid w:val="00EA3F9D"/>
    <w:rsid w:val="00EA430C"/>
    <w:rsid w:val="00EA50B5"/>
    <w:rsid w:val="00EA5437"/>
    <w:rsid w:val="00EA58BF"/>
    <w:rsid w:val="00EA5A91"/>
    <w:rsid w:val="00EA5F67"/>
    <w:rsid w:val="00EA6540"/>
    <w:rsid w:val="00EA698E"/>
    <w:rsid w:val="00EA69E2"/>
    <w:rsid w:val="00EA6E01"/>
    <w:rsid w:val="00EA73D5"/>
    <w:rsid w:val="00EA7875"/>
    <w:rsid w:val="00EA78EF"/>
    <w:rsid w:val="00EA7DAA"/>
    <w:rsid w:val="00EA7FC1"/>
    <w:rsid w:val="00EB0434"/>
    <w:rsid w:val="00EB0584"/>
    <w:rsid w:val="00EB067E"/>
    <w:rsid w:val="00EB0823"/>
    <w:rsid w:val="00EB0887"/>
    <w:rsid w:val="00EB0F64"/>
    <w:rsid w:val="00EB1130"/>
    <w:rsid w:val="00EB1789"/>
    <w:rsid w:val="00EB1D37"/>
    <w:rsid w:val="00EB2E6A"/>
    <w:rsid w:val="00EB2EF0"/>
    <w:rsid w:val="00EB2F53"/>
    <w:rsid w:val="00EB2FDF"/>
    <w:rsid w:val="00EB33ED"/>
    <w:rsid w:val="00EB36C3"/>
    <w:rsid w:val="00EB3B47"/>
    <w:rsid w:val="00EB3EAB"/>
    <w:rsid w:val="00EB40BB"/>
    <w:rsid w:val="00EB47A7"/>
    <w:rsid w:val="00EB49F8"/>
    <w:rsid w:val="00EB4DB9"/>
    <w:rsid w:val="00EB5807"/>
    <w:rsid w:val="00EB62A4"/>
    <w:rsid w:val="00EB66BF"/>
    <w:rsid w:val="00EB675B"/>
    <w:rsid w:val="00EB685F"/>
    <w:rsid w:val="00EB69CC"/>
    <w:rsid w:val="00EB6EF9"/>
    <w:rsid w:val="00EB7592"/>
    <w:rsid w:val="00EB78D0"/>
    <w:rsid w:val="00EB7979"/>
    <w:rsid w:val="00EB7FBF"/>
    <w:rsid w:val="00EC0CBB"/>
    <w:rsid w:val="00EC1586"/>
    <w:rsid w:val="00EC15C9"/>
    <w:rsid w:val="00EC17C9"/>
    <w:rsid w:val="00EC194F"/>
    <w:rsid w:val="00EC20F2"/>
    <w:rsid w:val="00EC2DCE"/>
    <w:rsid w:val="00EC2FBE"/>
    <w:rsid w:val="00EC35EA"/>
    <w:rsid w:val="00EC3C7E"/>
    <w:rsid w:val="00EC4835"/>
    <w:rsid w:val="00EC48C9"/>
    <w:rsid w:val="00EC4B35"/>
    <w:rsid w:val="00EC4BE0"/>
    <w:rsid w:val="00EC4DE3"/>
    <w:rsid w:val="00EC50F0"/>
    <w:rsid w:val="00EC5454"/>
    <w:rsid w:val="00EC56AF"/>
    <w:rsid w:val="00EC56EC"/>
    <w:rsid w:val="00EC5E79"/>
    <w:rsid w:val="00EC67D5"/>
    <w:rsid w:val="00EC6BF7"/>
    <w:rsid w:val="00EC6CFF"/>
    <w:rsid w:val="00EC6F83"/>
    <w:rsid w:val="00EC7164"/>
    <w:rsid w:val="00EC7285"/>
    <w:rsid w:val="00EC7565"/>
    <w:rsid w:val="00EC784B"/>
    <w:rsid w:val="00ED0061"/>
    <w:rsid w:val="00ED01F2"/>
    <w:rsid w:val="00ED0440"/>
    <w:rsid w:val="00ED04AD"/>
    <w:rsid w:val="00ED054C"/>
    <w:rsid w:val="00ED05E6"/>
    <w:rsid w:val="00ED079B"/>
    <w:rsid w:val="00ED0A36"/>
    <w:rsid w:val="00ED10AE"/>
    <w:rsid w:val="00ED12C8"/>
    <w:rsid w:val="00ED1457"/>
    <w:rsid w:val="00ED19B1"/>
    <w:rsid w:val="00ED1EAF"/>
    <w:rsid w:val="00ED3597"/>
    <w:rsid w:val="00ED4198"/>
    <w:rsid w:val="00ED467F"/>
    <w:rsid w:val="00ED48A1"/>
    <w:rsid w:val="00ED4A3D"/>
    <w:rsid w:val="00ED5305"/>
    <w:rsid w:val="00ED5439"/>
    <w:rsid w:val="00ED546D"/>
    <w:rsid w:val="00ED6454"/>
    <w:rsid w:val="00ED6456"/>
    <w:rsid w:val="00ED6591"/>
    <w:rsid w:val="00ED65B5"/>
    <w:rsid w:val="00ED6D73"/>
    <w:rsid w:val="00ED7213"/>
    <w:rsid w:val="00ED7264"/>
    <w:rsid w:val="00ED75BC"/>
    <w:rsid w:val="00ED77EB"/>
    <w:rsid w:val="00ED7876"/>
    <w:rsid w:val="00ED7895"/>
    <w:rsid w:val="00ED78D4"/>
    <w:rsid w:val="00ED791F"/>
    <w:rsid w:val="00ED7978"/>
    <w:rsid w:val="00ED7AFD"/>
    <w:rsid w:val="00ED7C09"/>
    <w:rsid w:val="00EE0125"/>
    <w:rsid w:val="00EE0579"/>
    <w:rsid w:val="00EE0A69"/>
    <w:rsid w:val="00EE0AEE"/>
    <w:rsid w:val="00EE0E5A"/>
    <w:rsid w:val="00EE19A6"/>
    <w:rsid w:val="00EE1C8C"/>
    <w:rsid w:val="00EE24F2"/>
    <w:rsid w:val="00EE27E4"/>
    <w:rsid w:val="00EE3269"/>
    <w:rsid w:val="00EE3393"/>
    <w:rsid w:val="00EE3412"/>
    <w:rsid w:val="00EE342C"/>
    <w:rsid w:val="00EE39FA"/>
    <w:rsid w:val="00EE3B7F"/>
    <w:rsid w:val="00EE3FFA"/>
    <w:rsid w:val="00EE4403"/>
    <w:rsid w:val="00EE4824"/>
    <w:rsid w:val="00EE48D0"/>
    <w:rsid w:val="00EE49E8"/>
    <w:rsid w:val="00EE4BD4"/>
    <w:rsid w:val="00EE4E7F"/>
    <w:rsid w:val="00EE4E9C"/>
    <w:rsid w:val="00EE5302"/>
    <w:rsid w:val="00EE533F"/>
    <w:rsid w:val="00EE539F"/>
    <w:rsid w:val="00EE55AC"/>
    <w:rsid w:val="00EE566B"/>
    <w:rsid w:val="00EE58A2"/>
    <w:rsid w:val="00EE5CD6"/>
    <w:rsid w:val="00EE635E"/>
    <w:rsid w:val="00EE64AE"/>
    <w:rsid w:val="00EE6A43"/>
    <w:rsid w:val="00EE6B28"/>
    <w:rsid w:val="00EE6F55"/>
    <w:rsid w:val="00EF0E2F"/>
    <w:rsid w:val="00EF125D"/>
    <w:rsid w:val="00EF2691"/>
    <w:rsid w:val="00EF274B"/>
    <w:rsid w:val="00EF3A71"/>
    <w:rsid w:val="00EF3DC4"/>
    <w:rsid w:val="00EF49CF"/>
    <w:rsid w:val="00EF4FA0"/>
    <w:rsid w:val="00EF532E"/>
    <w:rsid w:val="00EF535F"/>
    <w:rsid w:val="00EF57B4"/>
    <w:rsid w:val="00EF58F3"/>
    <w:rsid w:val="00EF5DB7"/>
    <w:rsid w:val="00EF62CC"/>
    <w:rsid w:val="00EF6995"/>
    <w:rsid w:val="00EF6C70"/>
    <w:rsid w:val="00EF742D"/>
    <w:rsid w:val="00EF7898"/>
    <w:rsid w:val="00EF7953"/>
    <w:rsid w:val="00EF7A40"/>
    <w:rsid w:val="00EF7A8F"/>
    <w:rsid w:val="00EF7B48"/>
    <w:rsid w:val="00EF7E29"/>
    <w:rsid w:val="00EF7F9F"/>
    <w:rsid w:val="00F000A5"/>
    <w:rsid w:val="00F00277"/>
    <w:rsid w:val="00F00850"/>
    <w:rsid w:val="00F00873"/>
    <w:rsid w:val="00F00CE3"/>
    <w:rsid w:val="00F01248"/>
    <w:rsid w:val="00F01295"/>
    <w:rsid w:val="00F014E2"/>
    <w:rsid w:val="00F0157F"/>
    <w:rsid w:val="00F017F7"/>
    <w:rsid w:val="00F01B25"/>
    <w:rsid w:val="00F01D64"/>
    <w:rsid w:val="00F020FE"/>
    <w:rsid w:val="00F02335"/>
    <w:rsid w:val="00F02365"/>
    <w:rsid w:val="00F024BC"/>
    <w:rsid w:val="00F025D1"/>
    <w:rsid w:val="00F02DAF"/>
    <w:rsid w:val="00F03044"/>
    <w:rsid w:val="00F0324E"/>
    <w:rsid w:val="00F0331A"/>
    <w:rsid w:val="00F03B65"/>
    <w:rsid w:val="00F03E01"/>
    <w:rsid w:val="00F04011"/>
    <w:rsid w:val="00F042F9"/>
    <w:rsid w:val="00F04D01"/>
    <w:rsid w:val="00F04FDF"/>
    <w:rsid w:val="00F055A3"/>
    <w:rsid w:val="00F05E62"/>
    <w:rsid w:val="00F05F9A"/>
    <w:rsid w:val="00F05F9B"/>
    <w:rsid w:val="00F062FB"/>
    <w:rsid w:val="00F0647F"/>
    <w:rsid w:val="00F065D6"/>
    <w:rsid w:val="00F069A0"/>
    <w:rsid w:val="00F06CC5"/>
    <w:rsid w:val="00F06E80"/>
    <w:rsid w:val="00F0731A"/>
    <w:rsid w:val="00F07397"/>
    <w:rsid w:val="00F07C08"/>
    <w:rsid w:val="00F100DA"/>
    <w:rsid w:val="00F100DB"/>
    <w:rsid w:val="00F1070A"/>
    <w:rsid w:val="00F10918"/>
    <w:rsid w:val="00F109CF"/>
    <w:rsid w:val="00F10E3E"/>
    <w:rsid w:val="00F110BC"/>
    <w:rsid w:val="00F115C7"/>
    <w:rsid w:val="00F116DD"/>
    <w:rsid w:val="00F11A45"/>
    <w:rsid w:val="00F11A7C"/>
    <w:rsid w:val="00F11A95"/>
    <w:rsid w:val="00F11AA7"/>
    <w:rsid w:val="00F12004"/>
    <w:rsid w:val="00F1232C"/>
    <w:rsid w:val="00F12617"/>
    <w:rsid w:val="00F12A4A"/>
    <w:rsid w:val="00F12C05"/>
    <w:rsid w:val="00F130DD"/>
    <w:rsid w:val="00F1328C"/>
    <w:rsid w:val="00F13516"/>
    <w:rsid w:val="00F13593"/>
    <w:rsid w:val="00F135C8"/>
    <w:rsid w:val="00F13971"/>
    <w:rsid w:val="00F13BC3"/>
    <w:rsid w:val="00F13F1B"/>
    <w:rsid w:val="00F1445D"/>
    <w:rsid w:val="00F147E0"/>
    <w:rsid w:val="00F148EC"/>
    <w:rsid w:val="00F1491D"/>
    <w:rsid w:val="00F1492E"/>
    <w:rsid w:val="00F14B18"/>
    <w:rsid w:val="00F14BE7"/>
    <w:rsid w:val="00F15010"/>
    <w:rsid w:val="00F155B2"/>
    <w:rsid w:val="00F15E86"/>
    <w:rsid w:val="00F15EA2"/>
    <w:rsid w:val="00F164B6"/>
    <w:rsid w:val="00F166D4"/>
    <w:rsid w:val="00F1674F"/>
    <w:rsid w:val="00F16A43"/>
    <w:rsid w:val="00F179BD"/>
    <w:rsid w:val="00F17CE6"/>
    <w:rsid w:val="00F201D1"/>
    <w:rsid w:val="00F202E0"/>
    <w:rsid w:val="00F20401"/>
    <w:rsid w:val="00F20518"/>
    <w:rsid w:val="00F20D3B"/>
    <w:rsid w:val="00F211A0"/>
    <w:rsid w:val="00F2146E"/>
    <w:rsid w:val="00F21AC8"/>
    <w:rsid w:val="00F21C59"/>
    <w:rsid w:val="00F21EFA"/>
    <w:rsid w:val="00F21F2F"/>
    <w:rsid w:val="00F22183"/>
    <w:rsid w:val="00F225A7"/>
    <w:rsid w:val="00F22967"/>
    <w:rsid w:val="00F22F5F"/>
    <w:rsid w:val="00F23612"/>
    <w:rsid w:val="00F2375C"/>
    <w:rsid w:val="00F23C08"/>
    <w:rsid w:val="00F24243"/>
    <w:rsid w:val="00F242F5"/>
    <w:rsid w:val="00F24734"/>
    <w:rsid w:val="00F24740"/>
    <w:rsid w:val="00F24934"/>
    <w:rsid w:val="00F24D24"/>
    <w:rsid w:val="00F2542E"/>
    <w:rsid w:val="00F254AB"/>
    <w:rsid w:val="00F25540"/>
    <w:rsid w:val="00F257FE"/>
    <w:rsid w:val="00F25BFC"/>
    <w:rsid w:val="00F2610F"/>
    <w:rsid w:val="00F26138"/>
    <w:rsid w:val="00F261F4"/>
    <w:rsid w:val="00F2652C"/>
    <w:rsid w:val="00F26AF6"/>
    <w:rsid w:val="00F26BC7"/>
    <w:rsid w:val="00F270CA"/>
    <w:rsid w:val="00F271BB"/>
    <w:rsid w:val="00F273C2"/>
    <w:rsid w:val="00F275E3"/>
    <w:rsid w:val="00F279B1"/>
    <w:rsid w:val="00F27BCA"/>
    <w:rsid w:val="00F27D59"/>
    <w:rsid w:val="00F27E87"/>
    <w:rsid w:val="00F30072"/>
    <w:rsid w:val="00F30247"/>
    <w:rsid w:val="00F3034D"/>
    <w:rsid w:val="00F303B0"/>
    <w:rsid w:val="00F30A73"/>
    <w:rsid w:val="00F30E10"/>
    <w:rsid w:val="00F31454"/>
    <w:rsid w:val="00F3151B"/>
    <w:rsid w:val="00F31B7D"/>
    <w:rsid w:val="00F31DEA"/>
    <w:rsid w:val="00F31FBB"/>
    <w:rsid w:val="00F32176"/>
    <w:rsid w:val="00F324C8"/>
    <w:rsid w:val="00F32AFE"/>
    <w:rsid w:val="00F32B98"/>
    <w:rsid w:val="00F32C27"/>
    <w:rsid w:val="00F3332A"/>
    <w:rsid w:val="00F33981"/>
    <w:rsid w:val="00F33E25"/>
    <w:rsid w:val="00F3445A"/>
    <w:rsid w:val="00F344EE"/>
    <w:rsid w:val="00F34941"/>
    <w:rsid w:val="00F350AA"/>
    <w:rsid w:val="00F352AB"/>
    <w:rsid w:val="00F352BC"/>
    <w:rsid w:val="00F3540B"/>
    <w:rsid w:val="00F355D6"/>
    <w:rsid w:val="00F3577E"/>
    <w:rsid w:val="00F35FCA"/>
    <w:rsid w:val="00F35FF5"/>
    <w:rsid w:val="00F36682"/>
    <w:rsid w:val="00F3686B"/>
    <w:rsid w:val="00F36DDE"/>
    <w:rsid w:val="00F36E0E"/>
    <w:rsid w:val="00F37394"/>
    <w:rsid w:val="00F374C4"/>
    <w:rsid w:val="00F37E8A"/>
    <w:rsid w:val="00F37F12"/>
    <w:rsid w:val="00F40098"/>
    <w:rsid w:val="00F4021A"/>
    <w:rsid w:val="00F40346"/>
    <w:rsid w:val="00F403CF"/>
    <w:rsid w:val="00F40532"/>
    <w:rsid w:val="00F40577"/>
    <w:rsid w:val="00F40635"/>
    <w:rsid w:val="00F406D5"/>
    <w:rsid w:val="00F40782"/>
    <w:rsid w:val="00F40DFF"/>
    <w:rsid w:val="00F40F36"/>
    <w:rsid w:val="00F417B7"/>
    <w:rsid w:val="00F419C4"/>
    <w:rsid w:val="00F41E80"/>
    <w:rsid w:val="00F4291B"/>
    <w:rsid w:val="00F42ADD"/>
    <w:rsid w:val="00F42C67"/>
    <w:rsid w:val="00F4303F"/>
    <w:rsid w:val="00F4336D"/>
    <w:rsid w:val="00F434DD"/>
    <w:rsid w:val="00F437EE"/>
    <w:rsid w:val="00F43E08"/>
    <w:rsid w:val="00F44BF4"/>
    <w:rsid w:val="00F44DF5"/>
    <w:rsid w:val="00F45171"/>
    <w:rsid w:val="00F45261"/>
    <w:rsid w:val="00F45439"/>
    <w:rsid w:val="00F455EF"/>
    <w:rsid w:val="00F45A03"/>
    <w:rsid w:val="00F466CF"/>
    <w:rsid w:val="00F468FF"/>
    <w:rsid w:val="00F46CC7"/>
    <w:rsid w:val="00F46DDF"/>
    <w:rsid w:val="00F46F07"/>
    <w:rsid w:val="00F46FBC"/>
    <w:rsid w:val="00F47090"/>
    <w:rsid w:val="00F4768A"/>
    <w:rsid w:val="00F501BB"/>
    <w:rsid w:val="00F5071F"/>
    <w:rsid w:val="00F509D0"/>
    <w:rsid w:val="00F50A77"/>
    <w:rsid w:val="00F510B4"/>
    <w:rsid w:val="00F514F9"/>
    <w:rsid w:val="00F51835"/>
    <w:rsid w:val="00F5185E"/>
    <w:rsid w:val="00F51942"/>
    <w:rsid w:val="00F51CC1"/>
    <w:rsid w:val="00F523B8"/>
    <w:rsid w:val="00F524B7"/>
    <w:rsid w:val="00F52822"/>
    <w:rsid w:val="00F52A6E"/>
    <w:rsid w:val="00F53039"/>
    <w:rsid w:val="00F53309"/>
    <w:rsid w:val="00F53442"/>
    <w:rsid w:val="00F53962"/>
    <w:rsid w:val="00F53E9A"/>
    <w:rsid w:val="00F53FFE"/>
    <w:rsid w:val="00F54057"/>
    <w:rsid w:val="00F54749"/>
    <w:rsid w:val="00F547C9"/>
    <w:rsid w:val="00F549BA"/>
    <w:rsid w:val="00F54A72"/>
    <w:rsid w:val="00F54AF8"/>
    <w:rsid w:val="00F54B7D"/>
    <w:rsid w:val="00F54DCF"/>
    <w:rsid w:val="00F5562E"/>
    <w:rsid w:val="00F557C3"/>
    <w:rsid w:val="00F55987"/>
    <w:rsid w:val="00F55D4D"/>
    <w:rsid w:val="00F55F30"/>
    <w:rsid w:val="00F5611E"/>
    <w:rsid w:val="00F563D6"/>
    <w:rsid w:val="00F566B6"/>
    <w:rsid w:val="00F566EF"/>
    <w:rsid w:val="00F567B3"/>
    <w:rsid w:val="00F56A11"/>
    <w:rsid w:val="00F56A6D"/>
    <w:rsid w:val="00F56DA4"/>
    <w:rsid w:val="00F573B0"/>
    <w:rsid w:val="00F5796F"/>
    <w:rsid w:val="00F579F4"/>
    <w:rsid w:val="00F60631"/>
    <w:rsid w:val="00F6068E"/>
    <w:rsid w:val="00F60774"/>
    <w:rsid w:val="00F60907"/>
    <w:rsid w:val="00F60971"/>
    <w:rsid w:val="00F60988"/>
    <w:rsid w:val="00F60E0C"/>
    <w:rsid w:val="00F61014"/>
    <w:rsid w:val="00F61040"/>
    <w:rsid w:val="00F61492"/>
    <w:rsid w:val="00F6151B"/>
    <w:rsid w:val="00F616B8"/>
    <w:rsid w:val="00F61C0A"/>
    <w:rsid w:val="00F61F1C"/>
    <w:rsid w:val="00F620F1"/>
    <w:rsid w:val="00F6226F"/>
    <w:rsid w:val="00F62857"/>
    <w:rsid w:val="00F628C8"/>
    <w:rsid w:val="00F62D21"/>
    <w:rsid w:val="00F63333"/>
    <w:rsid w:val="00F634D0"/>
    <w:rsid w:val="00F63690"/>
    <w:rsid w:val="00F63706"/>
    <w:rsid w:val="00F63747"/>
    <w:rsid w:val="00F63AD0"/>
    <w:rsid w:val="00F63F86"/>
    <w:rsid w:val="00F648D5"/>
    <w:rsid w:val="00F64C78"/>
    <w:rsid w:val="00F64CAA"/>
    <w:rsid w:val="00F64CE9"/>
    <w:rsid w:val="00F64DFC"/>
    <w:rsid w:val="00F64EC6"/>
    <w:rsid w:val="00F6546B"/>
    <w:rsid w:val="00F6559A"/>
    <w:rsid w:val="00F655D5"/>
    <w:rsid w:val="00F65884"/>
    <w:rsid w:val="00F65D06"/>
    <w:rsid w:val="00F65F49"/>
    <w:rsid w:val="00F66068"/>
    <w:rsid w:val="00F6631D"/>
    <w:rsid w:val="00F66356"/>
    <w:rsid w:val="00F66584"/>
    <w:rsid w:val="00F66639"/>
    <w:rsid w:val="00F667DB"/>
    <w:rsid w:val="00F66841"/>
    <w:rsid w:val="00F66954"/>
    <w:rsid w:val="00F66A0C"/>
    <w:rsid w:val="00F66B28"/>
    <w:rsid w:val="00F66CA1"/>
    <w:rsid w:val="00F66F8A"/>
    <w:rsid w:val="00F67181"/>
    <w:rsid w:val="00F67888"/>
    <w:rsid w:val="00F67919"/>
    <w:rsid w:val="00F67A24"/>
    <w:rsid w:val="00F67D3B"/>
    <w:rsid w:val="00F7023D"/>
    <w:rsid w:val="00F70694"/>
    <w:rsid w:val="00F706D8"/>
    <w:rsid w:val="00F70889"/>
    <w:rsid w:val="00F70999"/>
    <w:rsid w:val="00F709FD"/>
    <w:rsid w:val="00F70B19"/>
    <w:rsid w:val="00F70E65"/>
    <w:rsid w:val="00F70F97"/>
    <w:rsid w:val="00F71287"/>
    <w:rsid w:val="00F716C4"/>
    <w:rsid w:val="00F71C9B"/>
    <w:rsid w:val="00F71F05"/>
    <w:rsid w:val="00F72198"/>
    <w:rsid w:val="00F7256B"/>
    <w:rsid w:val="00F72ACF"/>
    <w:rsid w:val="00F72C9A"/>
    <w:rsid w:val="00F7307F"/>
    <w:rsid w:val="00F73585"/>
    <w:rsid w:val="00F73B67"/>
    <w:rsid w:val="00F73C5B"/>
    <w:rsid w:val="00F7492C"/>
    <w:rsid w:val="00F74C93"/>
    <w:rsid w:val="00F750F3"/>
    <w:rsid w:val="00F75D09"/>
    <w:rsid w:val="00F7604C"/>
    <w:rsid w:val="00F761B3"/>
    <w:rsid w:val="00F7622B"/>
    <w:rsid w:val="00F76319"/>
    <w:rsid w:val="00F770C7"/>
    <w:rsid w:val="00F7719F"/>
    <w:rsid w:val="00F771F2"/>
    <w:rsid w:val="00F776CE"/>
    <w:rsid w:val="00F77D55"/>
    <w:rsid w:val="00F80562"/>
    <w:rsid w:val="00F80C02"/>
    <w:rsid w:val="00F80DCD"/>
    <w:rsid w:val="00F811A9"/>
    <w:rsid w:val="00F811DA"/>
    <w:rsid w:val="00F81805"/>
    <w:rsid w:val="00F81BEF"/>
    <w:rsid w:val="00F81F0B"/>
    <w:rsid w:val="00F824BA"/>
    <w:rsid w:val="00F82619"/>
    <w:rsid w:val="00F83045"/>
    <w:rsid w:val="00F8382F"/>
    <w:rsid w:val="00F8396C"/>
    <w:rsid w:val="00F83E3C"/>
    <w:rsid w:val="00F841C6"/>
    <w:rsid w:val="00F8476C"/>
    <w:rsid w:val="00F84790"/>
    <w:rsid w:val="00F849F9"/>
    <w:rsid w:val="00F84CFD"/>
    <w:rsid w:val="00F84D52"/>
    <w:rsid w:val="00F84D8C"/>
    <w:rsid w:val="00F85174"/>
    <w:rsid w:val="00F852A5"/>
    <w:rsid w:val="00F85322"/>
    <w:rsid w:val="00F8564B"/>
    <w:rsid w:val="00F86233"/>
    <w:rsid w:val="00F86799"/>
    <w:rsid w:val="00F86BA9"/>
    <w:rsid w:val="00F86C85"/>
    <w:rsid w:val="00F86CD0"/>
    <w:rsid w:val="00F8709A"/>
    <w:rsid w:val="00F87459"/>
    <w:rsid w:val="00F87642"/>
    <w:rsid w:val="00F902D9"/>
    <w:rsid w:val="00F90429"/>
    <w:rsid w:val="00F90668"/>
    <w:rsid w:val="00F90DDC"/>
    <w:rsid w:val="00F91532"/>
    <w:rsid w:val="00F915B1"/>
    <w:rsid w:val="00F919E5"/>
    <w:rsid w:val="00F92180"/>
    <w:rsid w:val="00F9240E"/>
    <w:rsid w:val="00F92502"/>
    <w:rsid w:val="00F92644"/>
    <w:rsid w:val="00F929EE"/>
    <w:rsid w:val="00F92A36"/>
    <w:rsid w:val="00F92D2D"/>
    <w:rsid w:val="00F92F49"/>
    <w:rsid w:val="00F92FB9"/>
    <w:rsid w:val="00F933B6"/>
    <w:rsid w:val="00F937B9"/>
    <w:rsid w:val="00F93C22"/>
    <w:rsid w:val="00F94370"/>
    <w:rsid w:val="00F94693"/>
    <w:rsid w:val="00F951DA"/>
    <w:rsid w:val="00F9527C"/>
    <w:rsid w:val="00F9579F"/>
    <w:rsid w:val="00F96081"/>
    <w:rsid w:val="00F9623A"/>
    <w:rsid w:val="00F9638C"/>
    <w:rsid w:val="00F96AFB"/>
    <w:rsid w:val="00F96FED"/>
    <w:rsid w:val="00F972C2"/>
    <w:rsid w:val="00F97498"/>
    <w:rsid w:val="00F974FC"/>
    <w:rsid w:val="00F97852"/>
    <w:rsid w:val="00F97E9C"/>
    <w:rsid w:val="00F97EF1"/>
    <w:rsid w:val="00FA00A8"/>
    <w:rsid w:val="00FA09FE"/>
    <w:rsid w:val="00FA189B"/>
    <w:rsid w:val="00FA1BC1"/>
    <w:rsid w:val="00FA1E45"/>
    <w:rsid w:val="00FA1F20"/>
    <w:rsid w:val="00FA21CB"/>
    <w:rsid w:val="00FA2244"/>
    <w:rsid w:val="00FA2283"/>
    <w:rsid w:val="00FA25D1"/>
    <w:rsid w:val="00FA25E5"/>
    <w:rsid w:val="00FA2B2D"/>
    <w:rsid w:val="00FA31D8"/>
    <w:rsid w:val="00FA3769"/>
    <w:rsid w:val="00FA38D4"/>
    <w:rsid w:val="00FA432A"/>
    <w:rsid w:val="00FA43F9"/>
    <w:rsid w:val="00FA4612"/>
    <w:rsid w:val="00FA4A58"/>
    <w:rsid w:val="00FA4B4C"/>
    <w:rsid w:val="00FA4E3B"/>
    <w:rsid w:val="00FA526D"/>
    <w:rsid w:val="00FA52B6"/>
    <w:rsid w:val="00FA52C7"/>
    <w:rsid w:val="00FA5826"/>
    <w:rsid w:val="00FA5D66"/>
    <w:rsid w:val="00FA6425"/>
    <w:rsid w:val="00FA65F3"/>
    <w:rsid w:val="00FA6717"/>
    <w:rsid w:val="00FA6DAA"/>
    <w:rsid w:val="00FA7240"/>
    <w:rsid w:val="00FA738A"/>
    <w:rsid w:val="00FA7A75"/>
    <w:rsid w:val="00FA7B2D"/>
    <w:rsid w:val="00FA7CB4"/>
    <w:rsid w:val="00FA7E21"/>
    <w:rsid w:val="00FB013D"/>
    <w:rsid w:val="00FB021B"/>
    <w:rsid w:val="00FB03D6"/>
    <w:rsid w:val="00FB094A"/>
    <w:rsid w:val="00FB0D3E"/>
    <w:rsid w:val="00FB0D75"/>
    <w:rsid w:val="00FB0F09"/>
    <w:rsid w:val="00FB185A"/>
    <w:rsid w:val="00FB1ACF"/>
    <w:rsid w:val="00FB1B49"/>
    <w:rsid w:val="00FB229B"/>
    <w:rsid w:val="00FB2586"/>
    <w:rsid w:val="00FB26E0"/>
    <w:rsid w:val="00FB296F"/>
    <w:rsid w:val="00FB300F"/>
    <w:rsid w:val="00FB3509"/>
    <w:rsid w:val="00FB3F7A"/>
    <w:rsid w:val="00FB407F"/>
    <w:rsid w:val="00FB4084"/>
    <w:rsid w:val="00FB420D"/>
    <w:rsid w:val="00FB42F4"/>
    <w:rsid w:val="00FB4508"/>
    <w:rsid w:val="00FB46C0"/>
    <w:rsid w:val="00FB5022"/>
    <w:rsid w:val="00FB5281"/>
    <w:rsid w:val="00FB53A2"/>
    <w:rsid w:val="00FB557C"/>
    <w:rsid w:val="00FB582F"/>
    <w:rsid w:val="00FB5881"/>
    <w:rsid w:val="00FB5F25"/>
    <w:rsid w:val="00FB64CA"/>
    <w:rsid w:val="00FB6878"/>
    <w:rsid w:val="00FB69E6"/>
    <w:rsid w:val="00FB6C32"/>
    <w:rsid w:val="00FB6DDE"/>
    <w:rsid w:val="00FB6E92"/>
    <w:rsid w:val="00FB78E7"/>
    <w:rsid w:val="00FB7C44"/>
    <w:rsid w:val="00FB7C5B"/>
    <w:rsid w:val="00FB7D41"/>
    <w:rsid w:val="00FC020A"/>
    <w:rsid w:val="00FC040C"/>
    <w:rsid w:val="00FC07E1"/>
    <w:rsid w:val="00FC08A8"/>
    <w:rsid w:val="00FC0BEE"/>
    <w:rsid w:val="00FC0E4E"/>
    <w:rsid w:val="00FC0F30"/>
    <w:rsid w:val="00FC10E9"/>
    <w:rsid w:val="00FC11CD"/>
    <w:rsid w:val="00FC12B3"/>
    <w:rsid w:val="00FC1359"/>
    <w:rsid w:val="00FC1AE2"/>
    <w:rsid w:val="00FC27BA"/>
    <w:rsid w:val="00FC2857"/>
    <w:rsid w:val="00FC2A49"/>
    <w:rsid w:val="00FC38F4"/>
    <w:rsid w:val="00FC3ADE"/>
    <w:rsid w:val="00FC3BEF"/>
    <w:rsid w:val="00FC3F8D"/>
    <w:rsid w:val="00FC4CCE"/>
    <w:rsid w:val="00FC5080"/>
    <w:rsid w:val="00FC5313"/>
    <w:rsid w:val="00FC5405"/>
    <w:rsid w:val="00FC54C9"/>
    <w:rsid w:val="00FC559D"/>
    <w:rsid w:val="00FC55E4"/>
    <w:rsid w:val="00FC5645"/>
    <w:rsid w:val="00FC5682"/>
    <w:rsid w:val="00FC56F7"/>
    <w:rsid w:val="00FC5926"/>
    <w:rsid w:val="00FC5BFE"/>
    <w:rsid w:val="00FC5CB6"/>
    <w:rsid w:val="00FC5EBF"/>
    <w:rsid w:val="00FC5F2E"/>
    <w:rsid w:val="00FC5F6E"/>
    <w:rsid w:val="00FC6133"/>
    <w:rsid w:val="00FC6290"/>
    <w:rsid w:val="00FC6D49"/>
    <w:rsid w:val="00FC75E1"/>
    <w:rsid w:val="00FC7734"/>
    <w:rsid w:val="00FC788C"/>
    <w:rsid w:val="00FC7BBE"/>
    <w:rsid w:val="00FC7D92"/>
    <w:rsid w:val="00FC7DBB"/>
    <w:rsid w:val="00FC7F64"/>
    <w:rsid w:val="00FD0291"/>
    <w:rsid w:val="00FD0465"/>
    <w:rsid w:val="00FD04BD"/>
    <w:rsid w:val="00FD056B"/>
    <w:rsid w:val="00FD0585"/>
    <w:rsid w:val="00FD069C"/>
    <w:rsid w:val="00FD0A37"/>
    <w:rsid w:val="00FD0D82"/>
    <w:rsid w:val="00FD0DFD"/>
    <w:rsid w:val="00FD0E1F"/>
    <w:rsid w:val="00FD0ECA"/>
    <w:rsid w:val="00FD11E7"/>
    <w:rsid w:val="00FD1506"/>
    <w:rsid w:val="00FD165B"/>
    <w:rsid w:val="00FD17A5"/>
    <w:rsid w:val="00FD1939"/>
    <w:rsid w:val="00FD1AE2"/>
    <w:rsid w:val="00FD22D9"/>
    <w:rsid w:val="00FD2A3B"/>
    <w:rsid w:val="00FD2A96"/>
    <w:rsid w:val="00FD3109"/>
    <w:rsid w:val="00FD33B6"/>
    <w:rsid w:val="00FD3AB0"/>
    <w:rsid w:val="00FD3AD5"/>
    <w:rsid w:val="00FD3CA3"/>
    <w:rsid w:val="00FD4D3D"/>
    <w:rsid w:val="00FD4DA5"/>
    <w:rsid w:val="00FD4F40"/>
    <w:rsid w:val="00FD513F"/>
    <w:rsid w:val="00FD52FF"/>
    <w:rsid w:val="00FD55DD"/>
    <w:rsid w:val="00FD56E4"/>
    <w:rsid w:val="00FD588A"/>
    <w:rsid w:val="00FD6005"/>
    <w:rsid w:val="00FD6378"/>
    <w:rsid w:val="00FD67A8"/>
    <w:rsid w:val="00FD6F52"/>
    <w:rsid w:val="00FD77E9"/>
    <w:rsid w:val="00FD78C5"/>
    <w:rsid w:val="00FD79BE"/>
    <w:rsid w:val="00FD7AE7"/>
    <w:rsid w:val="00FD7EE6"/>
    <w:rsid w:val="00FE0076"/>
    <w:rsid w:val="00FE0E5D"/>
    <w:rsid w:val="00FE0FD7"/>
    <w:rsid w:val="00FE1985"/>
    <w:rsid w:val="00FE2D4A"/>
    <w:rsid w:val="00FE2E80"/>
    <w:rsid w:val="00FE2F6C"/>
    <w:rsid w:val="00FE3012"/>
    <w:rsid w:val="00FE3379"/>
    <w:rsid w:val="00FE3582"/>
    <w:rsid w:val="00FE3AEE"/>
    <w:rsid w:val="00FE3B12"/>
    <w:rsid w:val="00FE3BBC"/>
    <w:rsid w:val="00FE4264"/>
    <w:rsid w:val="00FE4461"/>
    <w:rsid w:val="00FE486B"/>
    <w:rsid w:val="00FE5157"/>
    <w:rsid w:val="00FE5297"/>
    <w:rsid w:val="00FE52DD"/>
    <w:rsid w:val="00FE550C"/>
    <w:rsid w:val="00FE586D"/>
    <w:rsid w:val="00FE599C"/>
    <w:rsid w:val="00FE5AD8"/>
    <w:rsid w:val="00FE614C"/>
    <w:rsid w:val="00FE6537"/>
    <w:rsid w:val="00FE6581"/>
    <w:rsid w:val="00FE68E0"/>
    <w:rsid w:val="00FE6D33"/>
    <w:rsid w:val="00FE7007"/>
    <w:rsid w:val="00FE705C"/>
    <w:rsid w:val="00FE73B2"/>
    <w:rsid w:val="00FE7400"/>
    <w:rsid w:val="00FE7559"/>
    <w:rsid w:val="00FE76AF"/>
    <w:rsid w:val="00FE7721"/>
    <w:rsid w:val="00FE779B"/>
    <w:rsid w:val="00FE7A38"/>
    <w:rsid w:val="00FE7D18"/>
    <w:rsid w:val="00FE7D2D"/>
    <w:rsid w:val="00FE7E49"/>
    <w:rsid w:val="00FF00D8"/>
    <w:rsid w:val="00FF049E"/>
    <w:rsid w:val="00FF0B03"/>
    <w:rsid w:val="00FF1F9A"/>
    <w:rsid w:val="00FF227E"/>
    <w:rsid w:val="00FF2AF1"/>
    <w:rsid w:val="00FF3826"/>
    <w:rsid w:val="00FF3E02"/>
    <w:rsid w:val="00FF48F6"/>
    <w:rsid w:val="00FF4EE4"/>
    <w:rsid w:val="00FF5C22"/>
    <w:rsid w:val="00FF6125"/>
    <w:rsid w:val="00FF6559"/>
    <w:rsid w:val="00FF72CC"/>
    <w:rsid w:val="00FF7515"/>
    <w:rsid w:val="00FF7654"/>
    <w:rsid w:val="00FF768A"/>
    <w:rsid w:val="00FF77AC"/>
    <w:rsid w:val="00FF784B"/>
    <w:rsid w:val="00FF7BC8"/>
    <w:rsid w:val="00FF7D55"/>
    <w:rsid w:val="00FF7EF1"/>
    <w:rsid w:val="00FF7FA3"/>
    <w:rsid w:val="0125C999"/>
    <w:rsid w:val="025C1611"/>
    <w:rsid w:val="03667E53"/>
    <w:rsid w:val="0395BDF8"/>
    <w:rsid w:val="03CC8F5E"/>
    <w:rsid w:val="03ED43DB"/>
    <w:rsid w:val="04463C35"/>
    <w:rsid w:val="0450E73A"/>
    <w:rsid w:val="04CA6E57"/>
    <w:rsid w:val="04D41682"/>
    <w:rsid w:val="04F602A9"/>
    <w:rsid w:val="05FA1CC4"/>
    <w:rsid w:val="074C47E1"/>
    <w:rsid w:val="08297DED"/>
    <w:rsid w:val="085086F5"/>
    <w:rsid w:val="08E81842"/>
    <w:rsid w:val="0AE76F5C"/>
    <w:rsid w:val="0B18248B"/>
    <w:rsid w:val="0B371FF5"/>
    <w:rsid w:val="0B8799CE"/>
    <w:rsid w:val="0BBCDE16"/>
    <w:rsid w:val="0C11B251"/>
    <w:rsid w:val="0C358835"/>
    <w:rsid w:val="0CAF414D"/>
    <w:rsid w:val="0D53980D"/>
    <w:rsid w:val="0D9D9B11"/>
    <w:rsid w:val="0DD7CA2F"/>
    <w:rsid w:val="0DF206DC"/>
    <w:rsid w:val="0E4D85A7"/>
    <w:rsid w:val="0FA673E2"/>
    <w:rsid w:val="12B1FD6F"/>
    <w:rsid w:val="1333BCA6"/>
    <w:rsid w:val="13B84A93"/>
    <w:rsid w:val="1547BF16"/>
    <w:rsid w:val="1643B165"/>
    <w:rsid w:val="16A24EA5"/>
    <w:rsid w:val="17308BE7"/>
    <w:rsid w:val="176D958F"/>
    <w:rsid w:val="17C8DF1F"/>
    <w:rsid w:val="18B1FF54"/>
    <w:rsid w:val="18E70DC0"/>
    <w:rsid w:val="198DA698"/>
    <w:rsid w:val="1A2C2779"/>
    <w:rsid w:val="1A39A583"/>
    <w:rsid w:val="1A947E34"/>
    <w:rsid w:val="1AF86932"/>
    <w:rsid w:val="1BB0D271"/>
    <w:rsid w:val="1BC521E5"/>
    <w:rsid w:val="1BDB248A"/>
    <w:rsid w:val="1C56028D"/>
    <w:rsid w:val="1C5B5F11"/>
    <w:rsid w:val="1CC808D9"/>
    <w:rsid w:val="1CDE2AD0"/>
    <w:rsid w:val="1CE9DA80"/>
    <w:rsid w:val="1D20F385"/>
    <w:rsid w:val="1D26ADB5"/>
    <w:rsid w:val="1D5FB337"/>
    <w:rsid w:val="1F5CE372"/>
    <w:rsid w:val="1F79D446"/>
    <w:rsid w:val="1FB56536"/>
    <w:rsid w:val="203ED569"/>
    <w:rsid w:val="21490F49"/>
    <w:rsid w:val="217D1A3A"/>
    <w:rsid w:val="21ACA242"/>
    <w:rsid w:val="21C472C9"/>
    <w:rsid w:val="2250B028"/>
    <w:rsid w:val="2255C05F"/>
    <w:rsid w:val="225BC215"/>
    <w:rsid w:val="22C08F12"/>
    <w:rsid w:val="23B20FE1"/>
    <w:rsid w:val="23C53A2E"/>
    <w:rsid w:val="23E8236A"/>
    <w:rsid w:val="240B3A5D"/>
    <w:rsid w:val="241C80C7"/>
    <w:rsid w:val="260EB65B"/>
    <w:rsid w:val="261A26E5"/>
    <w:rsid w:val="26287499"/>
    <w:rsid w:val="266CD276"/>
    <w:rsid w:val="26D9B77C"/>
    <w:rsid w:val="26EEBED7"/>
    <w:rsid w:val="2797E988"/>
    <w:rsid w:val="2899834D"/>
    <w:rsid w:val="29E99D97"/>
    <w:rsid w:val="2A0546DC"/>
    <w:rsid w:val="2A7ED22F"/>
    <w:rsid w:val="2B17F117"/>
    <w:rsid w:val="2BCCE250"/>
    <w:rsid w:val="2C3B374B"/>
    <w:rsid w:val="2C3BAAFA"/>
    <w:rsid w:val="2C827813"/>
    <w:rsid w:val="2C85A058"/>
    <w:rsid w:val="2CCA1074"/>
    <w:rsid w:val="2D3DFD23"/>
    <w:rsid w:val="2D5719ED"/>
    <w:rsid w:val="2E14C069"/>
    <w:rsid w:val="2E20F47E"/>
    <w:rsid w:val="2E7DE4DA"/>
    <w:rsid w:val="2F8ECB3E"/>
    <w:rsid w:val="2FCCBAB2"/>
    <w:rsid w:val="3092956B"/>
    <w:rsid w:val="3129606B"/>
    <w:rsid w:val="31328925"/>
    <w:rsid w:val="316E0CB4"/>
    <w:rsid w:val="322FFE10"/>
    <w:rsid w:val="32D4FC87"/>
    <w:rsid w:val="33C5F46E"/>
    <w:rsid w:val="3480CBAE"/>
    <w:rsid w:val="34BBF9FC"/>
    <w:rsid w:val="34C97728"/>
    <w:rsid w:val="34CD147B"/>
    <w:rsid w:val="3555FF54"/>
    <w:rsid w:val="3585FB04"/>
    <w:rsid w:val="3668BD33"/>
    <w:rsid w:val="36C8B817"/>
    <w:rsid w:val="36C976CD"/>
    <w:rsid w:val="36DD72F1"/>
    <w:rsid w:val="38171946"/>
    <w:rsid w:val="395F8CBB"/>
    <w:rsid w:val="39717E60"/>
    <w:rsid w:val="39E4C68B"/>
    <w:rsid w:val="39E5A878"/>
    <w:rsid w:val="3A6086BB"/>
    <w:rsid w:val="3ACC85B7"/>
    <w:rsid w:val="3B646B6F"/>
    <w:rsid w:val="3B9C33D2"/>
    <w:rsid w:val="3D740F16"/>
    <w:rsid w:val="3D824830"/>
    <w:rsid w:val="3E6E3A40"/>
    <w:rsid w:val="40C98908"/>
    <w:rsid w:val="40DFD3F9"/>
    <w:rsid w:val="40E5CAC7"/>
    <w:rsid w:val="4176A690"/>
    <w:rsid w:val="41D8F3EE"/>
    <w:rsid w:val="42176AA9"/>
    <w:rsid w:val="4240C41A"/>
    <w:rsid w:val="427C58BC"/>
    <w:rsid w:val="42CA58D4"/>
    <w:rsid w:val="42CB54F3"/>
    <w:rsid w:val="434FA048"/>
    <w:rsid w:val="43DA402B"/>
    <w:rsid w:val="43F0D28B"/>
    <w:rsid w:val="4417044F"/>
    <w:rsid w:val="44496E24"/>
    <w:rsid w:val="447A0E90"/>
    <w:rsid w:val="454F8125"/>
    <w:rsid w:val="45811635"/>
    <w:rsid w:val="45B6C07B"/>
    <w:rsid w:val="45C40521"/>
    <w:rsid w:val="47D2A96C"/>
    <w:rsid w:val="47F82C60"/>
    <w:rsid w:val="4863A00D"/>
    <w:rsid w:val="4886178C"/>
    <w:rsid w:val="4990FB6D"/>
    <w:rsid w:val="4991D62C"/>
    <w:rsid w:val="49ED938B"/>
    <w:rsid w:val="4AD45624"/>
    <w:rsid w:val="4BCC873A"/>
    <w:rsid w:val="4C499308"/>
    <w:rsid w:val="4C999A7D"/>
    <w:rsid w:val="4CB46840"/>
    <w:rsid w:val="4DEED8CC"/>
    <w:rsid w:val="4DF73D4A"/>
    <w:rsid w:val="4EAE1C0D"/>
    <w:rsid w:val="4F01CA8D"/>
    <w:rsid w:val="4F54DF9B"/>
    <w:rsid w:val="4FBB1530"/>
    <w:rsid w:val="4FEBB0AB"/>
    <w:rsid w:val="4FF1F26B"/>
    <w:rsid w:val="50DC5E28"/>
    <w:rsid w:val="50FCE82F"/>
    <w:rsid w:val="51209765"/>
    <w:rsid w:val="525CD3F9"/>
    <w:rsid w:val="52808D4D"/>
    <w:rsid w:val="542DCCB9"/>
    <w:rsid w:val="54794277"/>
    <w:rsid w:val="547EBBF2"/>
    <w:rsid w:val="54EEBE3F"/>
    <w:rsid w:val="55D5454B"/>
    <w:rsid w:val="56A58550"/>
    <w:rsid w:val="576243EF"/>
    <w:rsid w:val="5782352E"/>
    <w:rsid w:val="57E2E381"/>
    <w:rsid w:val="58446764"/>
    <w:rsid w:val="58A341FB"/>
    <w:rsid w:val="58CDA419"/>
    <w:rsid w:val="58EC74D2"/>
    <w:rsid w:val="5AA3D478"/>
    <w:rsid w:val="5B48E0E3"/>
    <w:rsid w:val="5B6228DD"/>
    <w:rsid w:val="5BCC2467"/>
    <w:rsid w:val="5BEF9902"/>
    <w:rsid w:val="5CB6904B"/>
    <w:rsid w:val="5CC7203C"/>
    <w:rsid w:val="5CD048AD"/>
    <w:rsid w:val="5CD3DF56"/>
    <w:rsid w:val="5D816D3B"/>
    <w:rsid w:val="5DDEA5D3"/>
    <w:rsid w:val="5F32DC21"/>
    <w:rsid w:val="5F428DF9"/>
    <w:rsid w:val="5F89AFF7"/>
    <w:rsid w:val="5F8AD44F"/>
    <w:rsid w:val="5FCE9C4E"/>
    <w:rsid w:val="6031BD65"/>
    <w:rsid w:val="605E132B"/>
    <w:rsid w:val="606B219D"/>
    <w:rsid w:val="60ECF1D1"/>
    <w:rsid w:val="6126A4B0"/>
    <w:rsid w:val="623666BC"/>
    <w:rsid w:val="62BA3F8A"/>
    <w:rsid w:val="630151D8"/>
    <w:rsid w:val="639286E4"/>
    <w:rsid w:val="63E4EB6F"/>
    <w:rsid w:val="63E6A7A5"/>
    <w:rsid w:val="64366850"/>
    <w:rsid w:val="64B73273"/>
    <w:rsid w:val="64C5FA10"/>
    <w:rsid w:val="656E077E"/>
    <w:rsid w:val="65ABBFC6"/>
    <w:rsid w:val="665B0AFE"/>
    <w:rsid w:val="66DA400F"/>
    <w:rsid w:val="674A083C"/>
    <w:rsid w:val="677AE23F"/>
    <w:rsid w:val="67E572E3"/>
    <w:rsid w:val="67EF1361"/>
    <w:rsid w:val="6831634A"/>
    <w:rsid w:val="6955165A"/>
    <w:rsid w:val="69779C57"/>
    <w:rsid w:val="69CE02A7"/>
    <w:rsid w:val="6A28C674"/>
    <w:rsid w:val="6A4BC30C"/>
    <w:rsid w:val="6A7EB1EA"/>
    <w:rsid w:val="6AB181B5"/>
    <w:rsid w:val="6B458BE4"/>
    <w:rsid w:val="6BA6A1CF"/>
    <w:rsid w:val="6DBCE162"/>
    <w:rsid w:val="6E2E9427"/>
    <w:rsid w:val="6E2FC75A"/>
    <w:rsid w:val="6ECC2997"/>
    <w:rsid w:val="6F8CCF8D"/>
    <w:rsid w:val="6FB110B1"/>
    <w:rsid w:val="6FE39BC0"/>
    <w:rsid w:val="6FF96846"/>
    <w:rsid w:val="7036A658"/>
    <w:rsid w:val="70F37E3C"/>
    <w:rsid w:val="71143673"/>
    <w:rsid w:val="71371356"/>
    <w:rsid w:val="7292C6B9"/>
    <w:rsid w:val="731850B9"/>
    <w:rsid w:val="73AF6A33"/>
    <w:rsid w:val="73DF45EE"/>
    <w:rsid w:val="742DE5FB"/>
    <w:rsid w:val="754B3A94"/>
    <w:rsid w:val="756C4A83"/>
    <w:rsid w:val="758FD7E6"/>
    <w:rsid w:val="7593C2D1"/>
    <w:rsid w:val="759BBE36"/>
    <w:rsid w:val="75F2D604"/>
    <w:rsid w:val="764EE135"/>
    <w:rsid w:val="76B70881"/>
    <w:rsid w:val="771B037B"/>
    <w:rsid w:val="7728B0DB"/>
    <w:rsid w:val="79401B15"/>
    <w:rsid w:val="7966CED0"/>
    <w:rsid w:val="7B2CB62A"/>
    <w:rsid w:val="7C79B1CE"/>
    <w:rsid w:val="7D45E588"/>
    <w:rsid w:val="7EFFB3B3"/>
    <w:rsid w:val="7F19D2B7"/>
    <w:rsid w:val="7F4C534A"/>
    <w:rsid w:val="7F4DB60D"/>
    <w:rsid w:val="7FF2AE7F"/>
    <w:rsid w:val="7FFE65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06500,#a45e00,#c438e0"/>
    </o:shapedefaults>
    <o:shapelayout v:ext="edit">
      <o:idmap v:ext="edit" data="2"/>
    </o:shapelayout>
  </w:shapeDefaults>
  <w:decimalSymbol w:val="."/>
  <w:listSeparator w:val=","/>
  <w14:docId w14:val="27140F6C"/>
  <w15:docId w15:val="{7FB491FA-0AC1-4413-9525-62129BDB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A099B"/>
    <w:pPr>
      <w:spacing w:after="120" w:line="240" w:lineRule="atLeast"/>
    </w:pPr>
    <w:rPr>
      <w:rFonts w:ascii="Arial" w:eastAsia="Calibri" w:hAnsi="Arial" w:cs="VIC-SemiBold"/>
      <w:color w:val="000000"/>
      <w:szCs w:val="50"/>
      <w:lang w:val="en-AU"/>
    </w:rPr>
  </w:style>
  <w:style w:type="paragraph" w:styleId="Heading1">
    <w:name w:val="heading 1"/>
    <w:basedOn w:val="Agdividertext"/>
    <w:next w:val="Normal"/>
    <w:link w:val="Heading1Char"/>
    <w:uiPriority w:val="9"/>
    <w:qFormat/>
    <w:rsid w:val="005E78F4"/>
    <w:pPr>
      <w:ind w:left="0"/>
      <w:jc w:val="left"/>
      <w:outlineLvl w:val="0"/>
    </w:pPr>
    <w:rPr>
      <w:b/>
      <w:bCs w:val="0"/>
      <w:color w:val="000000" w:themeColor="text1"/>
      <w:sz w:val="44"/>
      <w:szCs w:val="44"/>
    </w:rPr>
  </w:style>
  <w:style w:type="paragraph" w:styleId="Heading2">
    <w:name w:val="heading 2"/>
    <w:basedOn w:val="Normal"/>
    <w:next w:val="Normal"/>
    <w:link w:val="Heading2Char"/>
    <w:uiPriority w:val="9"/>
    <w:unhideWhenUsed/>
    <w:qFormat/>
    <w:rsid w:val="00666A1B"/>
    <w:pPr>
      <w:keepNext/>
      <w:spacing w:before="480" w:line="300" w:lineRule="exact"/>
      <w:outlineLvl w:val="1"/>
    </w:pPr>
    <w:rPr>
      <w:b/>
      <w:bCs/>
      <w:caps/>
      <w:sz w:val="32"/>
      <w:szCs w:val="32"/>
    </w:rPr>
  </w:style>
  <w:style w:type="paragraph" w:styleId="Heading3">
    <w:name w:val="heading 3"/>
    <w:basedOn w:val="Normal"/>
    <w:next w:val="Normal"/>
    <w:link w:val="Heading3Char"/>
    <w:uiPriority w:val="9"/>
    <w:unhideWhenUsed/>
    <w:qFormat/>
    <w:rsid w:val="003F6E2F"/>
    <w:pPr>
      <w:keepNext/>
      <w:spacing w:before="240" w:line="300" w:lineRule="exact"/>
      <w:outlineLvl w:val="2"/>
    </w:pPr>
    <w:rPr>
      <w:rFonts w:cs="Arial"/>
      <w:b/>
      <w:sz w:val="22"/>
      <w:szCs w:val="22"/>
    </w:rPr>
  </w:style>
  <w:style w:type="paragraph" w:styleId="Heading4">
    <w:name w:val="heading 4"/>
    <w:basedOn w:val="Normal"/>
    <w:next w:val="Normal"/>
    <w:link w:val="Heading4Char"/>
    <w:uiPriority w:val="9"/>
    <w:qFormat/>
    <w:rsid w:val="00CB6301"/>
    <w:pPr>
      <w:keepNext/>
      <w:spacing w:before="240" w:after="60" w:line="240" w:lineRule="auto"/>
      <w:outlineLvl w:val="3"/>
    </w:pPr>
    <w:rPr>
      <w:b/>
      <w:sz w:val="20"/>
      <w:szCs w:val="20"/>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EBF"/>
    <w:rPr>
      <w:color w:val="0563C1" w:themeColor="hyperlink"/>
      <w:u w:val="single"/>
    </w:rPr>
  </w:style>
  <w:style w:type="character" w:customStyle="1" w:styleId="Heading1Char">
    <w:name w:val="Heading 1 Char"/>
    <w:basedOn w:val="DefaultParagraphFont"/>
    <w:link w:val="Heading1"/>
    <w:uiPriority w:val="9"/>
    <w:rsid w:val="005E78F4"/>
    <w:rPr>
      <w:rFonts w:ascii="Arial" w:hAnsi="Arial"/>
      <w:b/>
      <w:color w:val="000000" w:themeColor="text1"/>
      <w:sz w:val="44"/>
      <w:szCs w:val="44"/>
      <w:lang w:val="en-AU"/>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002B1F"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666A1B"/>
    <w:rPr>
      <w:rFonts w:ascii="Arial" w:eastAsia="Calibri" w:hAnsi="Arial" w:cs="VIC-SemiBold"/>
      <w:b/>
      <w:bCs/>
      <w:caps/>
      <w:noProof/>
      <w:color w:val="000000"/>
      <w:sz w:val="32"/>
      <w:szCs w:val="32"/>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3F6E2F"/>
    <w:rPr>
      <w:rFonts w:ascii="Arial" w:eastAsia="Calibri" w:hAnsi="Arial" w:cs="Arial"/>
      <w:b/>
      <w:color w:val="000000"/>
      <w:sz w:val="22"/>
      <w:szCs w:val="22"/>
      <w:lang w:val="en-AU"/>
    </w:rPr>
  </w:style>
  <w:style w:type="paragraph" w:customStyle="1" w:styleId="Agdividertext">
    <w:name w:val="Ag divider text"/>
    <w:basedOn w:val="Normal"/>
    <w:next w:val="Normal"/>
    <w:qFormat/>
    <w:rsid w:val="00BA040A"/>
    <w:pPr>
      <w:spacing w:after="0" w:line="240" w:lineRule="auto"/>
      <w:ind w:left="4678"/>
      <w:jc w:val="right"/>
    </w:pPr>
    <w:rPr>
      <w:rFonts w:cstheme="minorBidi"/>
      <w:bCs/>
      <w:color w:val="004730"/>
      <w:sz w:val="56"/>
      <w:szCs w:val="24"/>
    </w:rPr>
  </w:style>
  <w:style w:type="paragraph" w:customStyle="1" w:styleId="Agcontentsheading">
    <w:name w:val="Ag contents heading"/>
    <w:basedOn w:val="Normal"/>
    <w:qFormat/>
    <w:rsid w:val="0069611C"/>
    <w:pPr>
      <w:spacing w:before="240" w:after="240" w:line="240" w:lineRule="auto"/>
    </w:pPr>
    <w:rPr>
      <w:rFonts w:cs="Arial"/>
      <w:color w:val="004730"/>
      <w:sz w:val="32"/>
    </w:rPr>
  </w:style>
  <w:style w:type="character" w:styleId="PageNumber">
    <w:name w:val="page number"/>
    <w:basedOn w:val="DefaultParagraphFont"/>
    <w:uiPriority w:val="99"/>
    <w:semiHidden/>
    <w:unhideWhenUsed/>
    <w:rsid w:val="00CC6E7E"/>
  </w:style>
  <w:style w:type="paragraph" w:styleId="TOC1">
    <w:name w:val="toc 1"/>
    <w:basedOn w:val="Normal"/>
    <w:next w:val="Normal"/>
    <w:autoRedefine/>
    <w:uiPriority w:val="39"/>
    <w:unhideWhenUsed/>
    <w:rsid w:val="000A654B"/>
    <w:pPr>
      <w:tabs>
        <w:tab w:val="right" w:leader="dot" w:pos="9072"/>
      </w:tabs>
      <w:spacing w:after="0" w:line="360" w:lineRule="auto"/>
      <w:ind w:left="284" w:right="386" w:hanging="284"/>
    </w:pPr>
    <w:rPr>
      <w:rFonts w:cstheme="minorBidi"/>
      <w:b/>
      <w:szCs w:val="24"/>
    </w:rPr>
  </w:style>
  <w:style w:type="paragraph" w:styleId="TOC2">
    <w:name w:val="toc 2"/>
    <w:basedOn w:val="TOC3"/>
    <w:next w:val="Normal"/>
    <w:autoRedefine/>
    <w:uiPriority w:val="39"/>
    <w:unhideWhenUsed/>
    <w:rsid w:val="00BC6147"/>
    <w:pPr>
      <w:ind w:left="624"/>
    </w:pPr>
  </w:style>
  <w:style w:type="paragraph" w:styleId="TOC3">
    <w:name w:val="toc 3"/>
    <w:basedOn w:val="TOC1"/>
    <w:next w:val="Normal"/>
    <w:autoRedefine/>
    <w:uiPriority w:val="39"/>
    <w:unhideWhenUsed/>
    <w:rsid w:val="00BC6147"/>
    <w:pPr>
      <w:ind w:left="851"/>
    </w:pPr>
  </w:style>
  <w:style w:type="paragraph" w:styleId="TOC4">
    <w:name w:val="toc 4"/>
    <w:basedOn w:val="TOC3"/>
    <w:next w:val="Normal"/>
    <w:autoRedefine/>
    <w:uiPriority w:val="39"/>
    <w:unhideWhenUsed/>
    <w:rsid w:val="00BC6147"/>
    <w:pPr>
      <w:ind w:left="1135"/>
    </w:pPr>
    <w:rPr>
      <w:b w:val="0"/>
      <w:bCs/>
    </w:rPr>
  </w:style>
  <w:style w:type="paragraph" w:styleId="TOC5">
    <w:name w:val="toc 5"/>
    <w:basedOn w:val="Normal"/>
    <w:next w:val="Normal"/>
    <w:autoRedefine/>
    <w:uiPriority w:val="39"/>
    <w:unhideWhenUsed/>
    <w:rsid w:val="00E176FC"/>
    <w:pPr>
      <w:ind w:left="720"/>
    </w:pPr>
  </w:style>
  <w:style w:type="paragraph" w:styleId="TOC6">
    <w:name w:val="toc 6"/>
    <w:basedOn w:val="Normal"/>
    <w:next w:val="Normal"/>
    <w:autoRedefine/>
    <w:uiPriority w:val="39"/>
    <w:unhideWhenUsed/>
    <w:rsid w:val="00E176FC"/>
    <w:pPr>
      <w:ind w:left="900"/>
    </w:pPr>
  </w:style>
  <w:style w:type="paragraph" w:styleId="TOC7">
    <w:name w:val="toc 7"/>
    <w:basedOn w:val="Normal"/>
    <w:next w:val="Normal"/>
    <w:autoRedefine/>
    <w:uiPriority w:val="39"/>
    <w:unhideWhenUsed/>
    <w:rsid w:val="00E176FC"/>
    <w:pPr>
      <w:ind w:left="1080"/>
    </w:pPr>
  </w:style>
  <w:style w:type="paragraph" w:styleId="TOC8">
    <w:name w:val="toc 8"/>
    <w:basedOn w:val="Normal"/>
    <w:next w:val="Normal"/>
    <w:autoRedefine/>
    <w:uiPriority w:val="39"/>
    <w:unhideWhenUsed/>
    <w:rsid w:val="00E176FC"/>
    <w:pPr>
      <w:ind w:left="1260"/>
    </w:pPr>
  </w:style>
  <w:style w:type="paragraph" w:styleId="TOC9">
    <w:name w:val="toc 9"/>
    <w:basedOn w:val="Normal"/>
    <w:next w:val="Normal"/>
    <w:autoRedefine/>
    <w:uiPriority w:val="39"/>
    <w:unhideWhenUsed/>
    <w:rsid w:val="00E176FC"/>
    <w:pPr>
      <w:ind w:left="1440"/>
    </w:pPr>
  </w:style>
  <w:style w:type="table" w:styleId="TableGrid">
    <w:name w:val="Table Grid"/>
    <w:basedOn w:val="TableNormal"/>
    <w:uiPriority w:val="39"/>
    <w:rsid w:val="00D83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covertitle1">
    <w:name w:val="Ag cover title 1"/>
    <w:basedOn w:val="Normal"/>
    <w:qFormat/>
    <w:rsid w:val="00512EBF"/>
    <w:pPr>
      <w:widowControl w:val="0"/>
      <w:suppressAutoHyphens/>
      <w:autoSpaceDE w:val="0"/>
      <w:autoSpaceDN w:val="0"/>
      <w:adjustRightInd w:val="0"/>
      <w:spacing w:after="283" w:line="620" w:lineRule="atLeast"/>
      <w:ind w:left="4395"/>
      <w:jc w:val="right"/>
      <w:textAlignment w:val="center"/>
    </w:pPr>
    <w:rPr>
      <w:b/>
      <w:bCs/>
      <w:color w:val="FFFFFF" w:themeColor="background1"/>
      <w:sz w:val="52"/>
    </w:rPr>
  </w:style>
  <w:style w:type="paragraph" w:customStyle="1" w:styleId="Agcovertitle2">
    <w:name w:val="Ag cover title 2"/>
    <w:basedOn w:val="Normal"/>
    <w:qFormat/>
    <w:rsid w:val="00512EBF"/>
    <w:pPr>
      <w:widowControl w:val="0"/>
      <w:suppressAutoHyphens/>
      <w:autoSpaceDE w:val="0"/>
      <w:autoSpaceDN w:val="0"/>
      <w:adjustRightInd w:val="0"/>
      <w:spacing w:after="0" w:line="400" w:lineRule="atLeast"/>
      <w:jc w:val="right"/>
      <w:textAlignment w:val="center"/>
    </w:pPr>
    <w:rPr>
      <w:rFonts w:cs="VIC-ExtraLight"/>
      <w:color w:val="FFFFFF" w:themeColor="background1"/>
      <w:sz w:val="32"/>
      <w:szCs w:val="32"/>
      <w:lang w:val="en-GB"/>
    </w:rPr>
  </w:style>
  <w:style w:type="paragraph" w:customStyle="1" w:styleId="Agaccessibilityheading">
    <w:name w:val="Ag accessibility heading"/>
    <w:basedOn w:val="Heading2"/>
    <w:qFormat/>
    <w:rsid w:val="002E41D6"/>
    <w:pPr>
      <w:spacing w:before="120"/>
    </w:pPr>
  </w:style>
  <w:style w:type="paragraph" w:customStyle="1" w:styleId="Agbodytext">
    <w:name w:val="Ag body text"/>
    <w:basedOn w:val="Normal"/>
    <w:qFormat/>
    <w:rsid w:val="002E41D6"/>
  </w:style>
  <w:style w:type="paragraph" w:customStyle="1" w:styleId="Agbulletlist">
    <w:name w:val="Ag bullet list"/>
    <w:basedOn w:val="Normal"/>
    <w:qFormat/>
    <w:rsid w:val="00512EBF"/>
    <w:pPr>
      <w:numPr>
        <w:numId w:val="2"/>
      </w:numPr>
    </w:pPr>
  </w:style>
  <w:style w:type="paragraph" w:customStyle="1" w:styleId="instructions">
    <w:name w:val="instructions"/>
    <w:basedOn w:val="Normal"/>
    <w:link w:val="instructionsChar"/>
    <w:qFormat/>
    <w:rsid w:val="00D261D4"/>
    <w:pPr>
      <w:spacing w:before="60" w:line="240" w:lineRule="auto"/>
    </w:pPr>
    <w:rPr>
      <w:rFonts w:eastAsia="Times New Roman" w:cs="Times New Roman"/>
      <w:color w:val="003A28" w:themeColor="accent2"/>
      <w:szCs w:val="20"/>
    </w:rPr>
  </w:style>
  <w:style w:type="character" w:customStyle="1" w:styleId="instructionsChar">
    <w:name w:val="instructions Char"/>
    <w:basedOn w:val="DefaultParagraphFont"/>
    <w:link w:val="instructions"/>
    <w:rsid w:val="00D261D4"/>
    <w:rPr>
      <w:rFonts w:ascii="Arial" w:eastAsia="Times New Roman" w:hAnsi="Arial" w:cs="Times New Roman"/>
      <w:color w:val="003A28" w:themeColor="accent2"/>
      <w:sz w:val="18"/>
      <w:szCs w:val="20"/>
      <w:lang w:val="en-AU"/>
    </w:rPr>
  </w:style>
  <w:style w:type="paragraph" w:customStyle="1" w:styleId="iinstructions">
    <w:name w:val="# iinstructions"/>
    <w:basedOn w:val="Normal"/>
    <w:link w:val="iinstructionsChar"/>
    <w:qFormat/>
    <w:rsid w:val="001D26C4"/>
    <w:pPr>
      <w:spacing w:before="60" w:line="240" w:lineRule="auto"/>
    </w:pPr>
    <w:rPr>
      <w:rFonts w:eastAsia="Times New Roman" w:cs="Times New Roman"/>
      <w:color w:val="auto"/>
      <w:szCs w:val="20"/>
    </w:rPr>
  </w:style>
  <w:style w:type="character" w:customStyle="1" w:styleId="iinstructionsChar">
    <w:name w:val="# iinstructions Char"/>
    <w:basedOn w:val="DefaultParagraphFont"/>
    <w:link w:val="iinstructions"/>
    <w:rsid w:val="001D26C4"/>
    <w:rPr>
      <w:rFonts w:ascii="Arial" w:eastAsia="Times New Roman" w:hAnsi="Arial" w:cs="Times New Roman"/>
      <w:sz w:val="18"/>
      <w:szCs w:val="20"/>
      <w:lang w:val="en-AU"/>
    </w:rPr>
  </w:style>
  <w:style w:type="paragraph" w:customStyle="1" w:styleId="Bodybullet">
    <w:name w:val="Body bullet"/>
    <w:basedOn w:val="Normal"/>
    <w:rsid w:val="001D26C4"/>
    <w:pPr>
      <w:numPr>
        <w:numId w:val="3"/>
      </w:numPr>
      <w:spacing w:after="0" w:line="240" w:lineRule="auto"/>
    </w:pPr>
    <w:rPr>
      <w:rFonts w:cs="ArialMT"/>
      <w:color w:val="53565A"/>
      <w:szCs w:val="18"/>
    </w:rPr>
  </w:style>
  <w:style w:type="paragraph" w:styleId="Title">
    <w:name w:val="Title"/>
    <w:basedOn w:val="Agcovertitle1"/>
    <w:next w:val="Normal"/>
    <w:link w:val="TitleChar"/>
    <w:uiPriority w:val="10"/>
    <w:qFormat/>
    <w:rsid w:val="005302CC"/>
    <w:pPr>
      <w:ind w:left="0" w:right="5670"/>
      <w:jc w:val="left"/>
    </w:pPr>
    <w:rPr>
      <w:sz w:val="56"/>
      <w:szCs w:val="56"/>
      <w:lang w:eastAsia="en-AU"/>
    </w:rPr>
  </w:style>
  <w:style w:type="character" w:customStyle="1" w:styleId="TitleChar">
    <w:name w:val="Title Char"/>
    <w:basedOn w:val="DefaultParagraphFont"/>
    <w:link w:val="Title"/>
    <w:uiPriority w:val="10"/>
    <w:rsid w:val="005302CC"/>
    <w:rPr>
      <w:rFonts w:ascii="Arial" w:hAnsi="Arial" w:cs="VIC-SemiBold"/>
      <w:b/>
      <w:bCs/>
      <w:noProof/>
      <w:color w:val="FFFFFF" w:themeColor="background1"/>
      <w:sz w:val="56"/>
      <w:szCs w:val="56"/>
      <w:lang w:val="en-AU" w:eastAsia="en-AU"/>
    </w:rPr>
  </w:style>
  <w:style w:type="paragraph" w:styleId="Subtitle">
    <w:name w:val="Subtitle"/>
    <w:basedOn w:val="Agcovertitle2"/>
    <w:next w:val="Normal"/>
    <w:link w:val="SubtitleChar"/>
    <w:uiPriority w:val="11"/>
    <w:qFormat/>
    <w:rsid w:val="005302CC"/>
    <w:pPr>
      <w:ind w:right="5670"/>
      <w:jc w:val="left"/>
    </w:pPr>
  </w:style>
  <w:style w:type="character" w:customStyle="1" w:styleId="SubtitleChar">
    <w:name w:val="Subtitle Char"/>
    <w:basedOn w:val="DefaultParagraphFont"/>
    <w:link w:val="Subtitle"/>
    <w:uiPriority w:val="11"/>
    <w:rsid w:val="005302CC"/>
    <w:rPr>
      <w:rFonts w:ascii="Arial" w:hAnsi="Arial" w:cs="VIC-ExtraLight"/>
      <w:color w:val="FFFFFF" w:themeColor="background1"/>
      <w:sz w:val="32"/>
      <w:szCs w:val="32"/>
      <w:lang w:val="en-GB"/>
    </w:rPr>
  </w:style>
  <w:style w:type="paragraph" w:styleId="TOAHeading">
    <w:name w:val="toa heading"/>
    <w:basedOn w:val="Agcontentsheading"/>
    <w:next w:val="Normal"/>
    <w:uiPriority w:val="99"/>
    <w:rsid w:val="008E10F3"/>
  </w:style>
  <w:style w:type="paragraph" w:styleId="ListBullet">
    <w:name w:val="List Bullet"/>
    <w:basedOn w:val="Normal"/>
    <w:uiPriority w:val="99"/>
    <w:rsid w:val="00AE474F"/>
    <w:pPr>
      <w:numPr>
        <w:numId w:val="1"/>
      </w:numPr>
      <w:spacing w:line="300" w:lineRule="exact"/>
    </w:pPr>
    <w:rPr>
      <w:szCs w:val="58"/>
    </w:rPr>
  </w:style>
  <w:style w:type="paragraph" w:customStyle="1" w:styleId="TitleR">
    <w:name w:val="Title R"/>
    <w:basedOn w:val="Title"/>
    <w:qFormat/>
    <w:rsid w:val="001D593F"/>
    <w:pPr>
      <w:ind w:left="5670" w:right="0"/>
      <w:jc w:val="right"/>
    </w:pPr>
  </w:style>
  <w:style w:type="paragraph" w:customStyle="1" w:styleId="SubtitleR">
    <w:name w:val="Subtitle R"/>
    <w:basedOn w:val="Subtitle"/>
    <w:qFormat/>
    <w:rsid w:val="001D593F"/>
    <w:pPr>
      <w:ind w:left="5670" w:right="0"/>
      <w:jc w:val="right"/>
    </w:pPr>
  </w:style>
  <w:style w:type="character" w:customStyle="1" w:styleId="Heading4Char">
    <w:name w:val="Heading 4 Char"/>
    <w:basedOn w:val="DefaultParagraphFont"/>
    <w:link w:val="Heading4"/>
    <w:uiPriority w:val="9"/>
    <w:rsid w:val="00CB6301"/>
    <w:rPr>
      <w:rFonts w:ascii="Arial" w:eastAsia="Calibri" w:hAnsi="Arial" w:cs="VIC-SemiBold"/>
      <w:b/>
      <w:noProof/>
      <w:color w:val="000000"/>
      <w:sz w:val="20"/>
      <w:szCs w:val="20"/>
    </w:rPr>
  </w:style>
  <w:style w:type="paragraph" w:customStyle="1" w:styleId="Body">
    <w:name w:val="_Body"/>
    <w:link w:val="BodyChar"/>
    <w:qFormat/>
    <w:rsid w:val="00BC286C"/>
    <w:pPr>
      <w:spacing w:after="120" w:line="240" w:lineRule="atLeast"/>
    </w:pPr>
    <w:rPr>
      <w:rFonts w:ascii="Arial" w:eastAsia="Calibri" w:hAnsi="Arial" w:cs="Arial"/>
      <w:color w:val="000000"/>
      <w:sz w:val="18"/>
      <w:szCs w:val="18"/>
      <w:lang w:val="en-AU"/>
    </w:rPr>
  </w:style>
  <w:style w:type="character" w:customStyle="1" w:styleId="BodyChar">
    <w:name w:val="_Body Char"/>
    <w:basedOn w:val="DefaultParagraphFont"/>
    <w:link w:val="Body"/>
    <w:rsid w:val="001169B4"/>
    <w:rPr>
      <w:rFonts w:ascii="Arial" w:eastAsia="Calibri" w:hAnsi="Arial" w:cs="Arial"/>
      <w:color w:val="000000"/>
      <w:sz w:val="18"/>
      <w:szCs w:val="18"/>
      <w:lang w:val="en-AU"/>
    </w:rPr>
  </w:style>
  <w:style w:type="table" w:customStyle="1" w:styleId="TableGrid1">
    <w:name w:val="Table Grid1"/>
    <w:basedOn w:val="TableNormal"/>
    <w:next w:val="TableGrid"/>
    <w:uiPriority w:val="39"/>
    <w:rsid w:val="00B56F7F"/>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770"/>
    <w:rPr>
      <w:sz w:val="16"/>
      <w:szCs w:val="16"/>
    </w:rPr>
  </w:style>
  <w:style w:type="paragraph" w:styleId="CommentText">
    <w:name w:val="annotation text"/>
    <w:basedOn w:val="Normal"/>
    <w:link w:val="CommentTextChar"/>
    <w:uiPriority w:val="99"/>
    <w:unhideWhenUsed/>
    <w:rsid w:val="000966C1"/>
    <w:pPr>
      <w:spacing w:line="240" w:lineRule="auto"/>
    </w:pPr>
    <w:rPr>
      <w:rFonts w:ascii="VIC" w:hAnsi="VIC"/>
      <w:sz w:val="20"/>
      <w:szCs w:val="20"/>
    </w:rPr>
  </w:style>
  <w:style w:type="character" w:customStyle="1" w:styleId="CommentTextChar">
    <w:name w:val="Comment Text Char"/>
    <w:basedOn w:val="DefaultParagraphFont"/>
    <w:link w:val="CommentText"/>
    <w:uiPriority w:val="99"/>
    <w:rsid w:val="000966C1"/>
    <w:rPr>
      <w:rFonts w:ascii="VIC" w:hAnsi="VIC" w:cs="VIC-SemiBold"/>
      <w:color w:val="000000" w:themeColor="text1"/>
      <w:sz w:val="20"/>
      <w:szCs w:val="20"/>
      <w:lang w:val="en-AU"/>
    </w:rPr>
  </w:style>
  <w:style w:type="paragraph" w:styleId="ListParagraph">
    <w:name w:val="List Paragraph"/>
    <w:basedOn w:val="Normal"/>
    <w:uiPriority w:val="34"/>
    <w:qFormat/>
    <w:rsid w:val="00FA4612"/>
    <w:pPr>
      <w:spacing w:after="160" w:line="259" w:lineRule="auto"/>
      <w:ind w:left="720"/>
      <w:contextualSpacing/>
    </w:pPr>
    <w:rPr>
      <w:rFonts w:asciiTheme="minorHAnsi" w:hAnsiTheme="minorHAnsi" w:cstheme="minorBidi"/>
      <w:color w:val="auto"/>
      <w:sz w:val="22"/>
      <w:szCs w:val="22"/>
    </w:rPr>
  </w:style>
  <w:style w:type="paragraph" w:customStyle="1" w:styleId="Styleopm">
    <w:name w:val="Style opm"/>
    <w:basedOn w:val="Body"/>
    <w:next w:val="Body"/>
    <w:link w:val="StyleopmChar"/>
    <w:qFormat/>
    <w:rsid w:val="00A91A36"/>
    <w:pPr>
      <w:spacing w:line="240" w:lineRule="auto"/>
    </w:pPr>
    <w:rPr>
      <w:rFonts w:eastAsia="VIC"/>
      <w:color w:val="4B7229"/>
    </w:rPr>
  </w:style>
  <w:style w:type="character" w:customStyle="1" w:styleId="StyleopmChar">
    <w:name w:val="Style opm Char"/>
    <w:basedOn w:val="BodyChar"/>
    <w:link w:val="Styleopm"/>
    <w:rsid w:val="00A91A36"/>
    <w:rPr>
      <w:rFonts w:ascii="VIC" w:eastAsia="VIC" w:hAnsi="VIC" w:cs="Arial"/>
      <w:noProof/>
      <w:color w:val="4B7229"/>
      <w:sz w:val="20"/>
      <w:szCs w:val="18"/>
      <w:lang w:val="en-AU"/>
    </w:rPr>
  </w:style>
  <w:style w:type="paragraph" w:styleId="Caption">
    <w:name w:val="caption"/>
    <w:autoRedefine/>
    <w:uiPriority w:val="35"/>
    <w:unhideWhenUsed/>
    <w:qFormat/>
    <w:rsid w:val="003568FD"/>
    <w:pPr>
      <w:keepNext/>
      <w:spacing w:after="200"/>
    </w:pPr>
    <w:rPr>
      <w:rFonts w:ascii="Arial" w:eastAsia="Times New Roman" w:hAnsi="Arial" w:cs="Arial"/>
      <w:b/>
      <w:bCs/>
      <w:iCs/>
      <w:snapToGrid w:val="0"/>
      <w:color w:val="000000" w:themeColor="text1"/>
      <w:sz w:val="17"/>
      <w:szCs w:val="18"/>
      <w:lang w:val="en-AU" w:eastAsia="en-AU"/>
    </w:rPr>
  </w:style>
  <w:style w:type="paragraph" w:styleId="CommentSubject">
    <w:name w:val="annotation subject"/>
    <w:basedOn w:val="CommentText"/>
    <w:next w:val="CommentText"/>
    <w:link w:val="CommentSubjectChar"/>
    <w:uiPriority w:val="99"/>
    <w:semiHidden/>
    <w:unhideWhenUsed/>
    <w:rsid w:val="00DE4304"/>
    <w:rPr>
      <w:rFonts w:ascii="Arial" w:hAnsi="Arial"/>
      <w:b/>
      <w:bCs/>
      <w:lang w:val="en-US"/>
    </w:rPr>
  </w:style>
  <w:style w:type="character" w:customStyle="1" w:styleId="CommentSubjectChar">
    <w:name w:val="Comment Subject Char"/>
    <w:basedOn w:val="CommentTextChar"/>
    <w:link w:val="CommentSubject"/>
    <w:uiPriority w:val="99"/>
    <w:semiHidden/>
    <w:rsid w:val="00DE4304"/>
    <w:rPr>
      <w:rFonts w:ascii="Arial" w:hAnsi="Arial" w:cs="VIC-SemiBold"/>
      <w:b/>
      <w:bCs/>
      <w:color w:val="000000" w:themeColor="text1"/>
      <w:sz w:val="20"/>
      <w:szCs w:val="20"/>
      <w:lang w:val="en-AU"/>
    </w:rPr>
  </w:style>
  <w:style w:type="character" w:styleId="UnresolvedMention">
    <w:name w:val="Unresolved Mention"/>
    <w:basedOn w:val="DefaultParagraphFont"/>
    <w:uiPriority w:val="99"/>
    <w:rsid w:val="002E7988"/>
    <w:rPr>
      <w:color w:val="605E5C"/>
      <w:shd w:val="clear" w:color="auto" w:fill="E1DFDD"/>
    </w:rPr>
  </w:style>
  <w:style w:type="character" w:styleId="Mention">
    <w:name w:val="Mention"/>
    <w:basedOn w:val="DefaultParagraphFont"/>
    <w:uiPriority w:val="99"/>
    <w:rsid w:val="002E7988"/>
    <w:rPr>
      <w:color w:val="2B579A"/>
      <w:shd w:val="clear" w:color="auto" w:fill="E1DFDD"/>
    </w:rPr>
  </w:style>
  <w:style w:type="paragraph" w:customStyle="1" w:styleId="Caption0">
    <w:name w:val="_Caption"/>
    <w:autoRedefine/>
    <w:qFormat/>
    <w:rsid w:val="00B438A0"/>
    <w:pPr>
      <w:spacing w:before="120" w:after="120" w:line="170" w:lineRule="atLeast"/>
    </w:pPr>
    <w:rPr>
      <w:rFonts w:ascii="VIC" w:eastAsia="Times New Roman" w:hAnsi="VIC" w:cs="Arial"/>
      <w:b/>
      <w:sz w:val="20"/>
      <w:szCs w:val="18"/>
      <w:lang w:val="en-AU"/>
    </w:rPr>
  </w:style>
  <w:style w:type="table" w:customStyle="1" w:styleId="TableGrid11">
    <w:name w:val="TableGrid11"/>
    <w:rsid w:val="00B438A0"/>
    <w:rPr>
      <w:rFonts w:eastAsia="Times New Roman"/>
      <w:sz w:val="22"/>
      <w:szCs w:val="22"/>
      <w:lang w:val="en-AU" w:eastAsia="en-AU"/>
    </w:rPr>
    <w:tblPr>
      <w:tblCellMar>
        <w:top w:w="0" w:type="dxa"/>
        <w:left w:w="0" w:type="dxa"/>
        <w:bottom w:w="0" w:type="dxa"/>
        <w:right w:w="0" w:type="dxa"/>
      </w:tblCellMar>
    </w:tblPr>
  </w:style>
  <w:style w:type="table" w:customStyle="1" w:styleId="TableGrid6">
    <w:name w:val="TableGrid6"/>
    <w:rsid w:val="00FE76AF"/>
    <w:rPr>
      <w:rFonts w:eastAsia="Times New Roman"/>
      <w:sz w:val="22"/>
      <w:szCs w:val="22"/>
      <w:lang w:val="en-AU" w:eastAsia="en-AU"/>
    </w:rPr>
    <w:tblPr>
      <w:tblCellMar>
        <w:top w:w="0" w:type="dxa"/>
        <w:left w:w="0" w:type="dxa"/>
        <w:bottom w:w="0" w:type="dxa"/>
        <w:right w:w="0" w:type="dxa"/>
      </w:tblCellMar>
    </w:tblPr>
  </w:style>
  <w:style w:type="paragraph" w:customStyle="1" w:styleId="Agdividertitle">
    <w:name w:val="Ag divider title"/>
    <w:basedOn w:val="Normal"/>
    <w:next w:val="Normal"/>
    <w:rsid w:val="00B05DAE"/>
    <w:pPr>
      <w:spacing w:after="0" w:line="480" w:lineRule="exact"/>
      <w:ind w:left="4678"/>
    </w:pPr>
    <w:rPr>
      <w:rFonts w:ascii="VIC" w:hAnsi="VIC" w:cstheme="minorBidi"/>
      <w:bCs/>
      <w:color w:val="FFFFFF" w:themeColor="background1"/>
      <w:sz w:val="48"/>
      <w:szCs w:val="24"/>
    </w:rPr>
  </w:style>
  <w:style w:type="paragraph" w:styleId="BalloonText">
    <w:name w:val="Balloon Text"/>
    <w:basedOn w:val="Normal"/>
    <w:link w:val="BalloonTextChar"/>
    <w:uiPriority w:val="99"/>
    <w:semiHidden/>
    <w:unhideWhenUsed/>
    <w:rsid w:val="00B05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DAE"/>
    <w:rPr>
      <w:rFonts w:ascii="Segoe UI" w:hAnsi="Segoe UI" w:cs="Segoe UI"/>
      <w:color w:val="000000" w:themeColor="text1"/>
      <w:sz w:val="18"/>
      <w:szCs w:val="18"/>
      <w:lang w:val="en-AU"/>
    </w:rPr>
  </w:style>
  <w:style w:type="paragraph" w:styleId="TOCHeading">
    <w:name w:val="TOC Heading"/>
    <w:basedOn w:val="Heading1"/>
    <w:next w:val="Normal"/>
    <w:uiPriority w:val="39"/>
    <w:unhideWhenUsed/>
    <w:qFormat/>
    <w:rsid w:val="00B05DAE"/>
    <w:pPr>
      <w:keepNext/>
      <w:keepLines/>
      <w:spacing w:before="240"/>
      <w:outlineLvl w:val="9"/>
    </w:pPr>
    <w:rPr>
      <w:rFonts w:asciiTheme="majorHAnsi" w:eastAsiaTheme="majorEastAsia" w:hAnsiTheme="majorHAnsi" w:cstheme="majorBidi"/>
      <w:b w:val="0"/>
      <w:caps/>
      <w:color w:val="00412E" w:themeColor="accent1" w:themeShade="BF"/>
      <w:sz w:val="32"/>
      <w:szCs w:val="32"/>
    </w:rPr>
  </w:style>
  <w:style w:type="paragraph" w:styleId="NoSpacing">
    <w:name w:val="No Spacing"/>
    <w:link w:val="NoSpacingChar"/>
    <w:uiPriority w:val="1"/>
    <w:qFormat/>
    <w:rsid w:val="00B05DAE"/>
    <w:rPr>
      <w:rFonts w:ascii="Arial" w:hAnsi="Arial" w:cs="VIC-SemiBold"/>
      <w:color w:val="000000" w:themeColor="text1"/>
      <w:sz w:val="18"/>
      <w:szCs w:val="52"/>
    </w:rPr>
  </w:style>
  <w:style w:type="character" w:customStyle="1" w:styleId="NoSpacingChar">
    <w:name w:val="No Spacing Char"/>
    <w:basedOn w:val="DefaultParagraphFont"/>
    <w:link w:val="NoSpacing"/>
    <w:uiPriority w:val="1"/>
    <w:rsid w:val="00B05DAE"/>
    <w:rPr>
      <w:rFonts w:ascii="Arial" w:hAnsi="Arial" w:cs="VIC-SemiBold"/>
      <w:color w:val="000000" w:themeColor="text1"/>
      <w:sz w:val="18"/>
      <w:szCs w:val="52"/>
    </w:rPr>
  </w:style>
  <w:style w:type="paragraph" w:styleId="FootnoteText">
    <w:name w:val="footnote text"/>
    <w:basedOn w:val="Normal"/>
    <w:link w:val="FootnoteTextChar"/>
    <w:uiPriority w:val="99"/>
    <w:semiHidden/>
    <w:unhideWhenUsed/>
    <w:rsid w:val="00B05DAE"/>
    <w:pPr>
      <w:spacing w:after="0" w:line="240" w:lineRule="auto"/>
      <w:ind w:left="10" w:hanging="10"/>
    </w:pPr>
    <w:rPr>
      <w:rFonts w:asciiTheme="minorHAnsi" w:eastAsiaTheme="minorEastAsia" w:hAnsiTheme="minorHAnsi" w:cstheme="minorBidi"/>
      <w:color w:val="auto"/>
      <w:sz w:val="20"/>
      <w:szCs w:val="20"/>
      <w:lang w:eastAsia="en-AU"/>
    </w:rPr>
  </w:style>
  <w:style w:type="character" w:customStyle="1" w:styleId="FootnoteTextChar">
    <w:name w:val="Footnote Text Char"/>
    <w:basedOn w:val="DefaultParagraphFont"/>
    <w:link w:val="FootnoteText"/>
    <w:uiPriority w:val="99"/>
    <w:semiHidden/>
    <w:rsid w:val="00B05DAE"/>
    <w:rPr>
      <w:rFonts w:eastAsiaTheme="minorEastAsia"/>
      <w:sz w:val="20"/>
      <w:szCs w:val="20"/>
      <w:lang w:val="en-AU" w:eastAsia="en-AU"/>
    </w:rPr>
  </w:style>
  <w:style w:type="character" w:styleId="FootnoteReference">
    <w:name w:val="footnote reference"/>
    <w:basedOn w:val="DefaultParagraphFont"/>
    <w:uiPriority w:val="99"/>
    <w:semiHidden/>
    <w:unhideWhenUsed/>
    <w:rsid w:val="00B05DAE"/>
    <w:rPr>
      <w:vertAlign w:val="superscript"/>
    </w:rPr>
  </w:style>
  <w:style w:type="table" w:customStyle="1" w:styleId="TableGrid0">
    <w:name w:val="TableGrid"/>
    <w:rsid w:val="00B05DAE"/>
    <w:rPr>
      <w:rFonts w:eastAsia="Times New Roman"/>
      <w:sz w:val="22"/>
      <w:szCs w:val="22"/>
      <w:lang w:val="en-AU" w:eastAsia="en-AU"/>
    </w:rPr>
    <w:tblPr>
      <w:tblCellMar>
        <w:top w:w="0" w:type="dxa"/>
        <w:left w:w="0" w:type="dxa"/>
        <w:bottom w:w="0" w:type="dxa"/>
        <w:right w:w="0" w:type="dxa"/>
      </w:tblCellMar>
    </w:tblPr>
  </w:style>
  <w:style w:type="table" w:customStyle="1" w:styleId="TableGrid10">
    <w:name w:val="TableGrid1"/>
    <w:rsid w:val="00B05DAE"/>
    <w:rPr>
      <w:rFonts w:eastAsia="Times New Roman"/>
      <w:sz w:val="22"/>
      <w:szCs w:val="22"/>
      <w:lang w:val="en-AU" w:eastAsia="en-AU"/>
    </w:rPr>
    <w:tblPr>
      <w:tblCellMar>
        <w:top w:w="0" w:type="dxa"/>
        <w:left w:w="0" w:type="dxa"/>
        <w:bottom w:w="0" w:type="dxa"/>
        <w:right w:w="0" w:type="dxa"/>
      </w:tblCellMar>
    </w:tblPr>
  </w:style>
  <w:style w:type="table" w:customStyle="1" w:styleId="TableGrid2">
    <w:name w:val="TableGrid2"/>
    <w:rsid w:val="00B05DAE"/>
    <w:rPr>
      <w:rFonts w:eastAsia="Times New Roman"/>
      <w:sz w:val="22"/>
      <w:szCs w:val="22"/>
      <w:lang w:val="en-AU" w:eastAsia="en-AU"/>
    </w:rPr>
    <w:tblPr>
      <w:tblCellMar>
        <w:top w:w="0" w:type="dxa"/>
        <w:left w:w="0" w:type="dxa"/>
        <w:bottom w:w="0" w:type="dxa"/>
        <w:right w:w="0" w:type="dxa"/>
      </w:tblCellMar>
    </w:tblPr>
  </w:style>
  <w:style w:type="table" w:customStyle="1" w:styleId="TableGrid12">
    <w:name w:val="TableGrid12"/>
    <w:rsid w:val="00B05DAE"/>
    <w:rPr>
      <w:rFonts w:eastAsia="Times New Roman"/>
      <w:sz w:val="22"/>
      <w:szCs w:val="22"/>
      <w:lang w:val="en-AU" w:eastAsia="en-AU"/>
    </w:rPr>
    <w:tblPr>
      <w:tblCellMar>
        <w:top w:w="0" w:type="dxa"/>
        <w:left w:w="0" w:type="dxa"/>
        <w:bottom w:w="0" w:type="dxa"/>
        <w:right w:w="0" w:type="dxa"/>
      </w:tblCellMar>
    </w:tblPr>
  </w:style>
  <w:style w:type="table" w:customStyle="1" w:styleId="TableGrid13">
    <w:name w:val="TableGrid13"/>
    <w:rsid w:val="00B05DAE"/>
    <w:rPr>
      <w:rFonts w:eastAsia="Times New Roman"/>
      <w:sz w:val="22"/>
      <w:szCs w:val="22"/>
      <w:lang w:val="en-AU" w:eastAsia="en-AU"/>
    </w:rPr>
    <w:tblPr>
      <w:tblCellMar>
        <w:top w:w="0" w:type="dxa"/>
        <w:left w:w="0" w:type="dxa"/>
        <w:bottom w:w="0" w:type="dxa"/>
        <w:right w:w="0" w:type="dxa"/>
      </w:tblCellMar>
    </w:tblPr>
  </w:style>
  <w:style w:type="table" w:customStyle="1" w:styleId="TableGrid21">
    <w:name w:val="TableGrid21"/>
    <w:rsid w:val="00B05DAE"/>
    <w:rPr>
      <w:rFonts w:eastAsia="Times New Roman"/>
      <w:sz w:val="22"/>
      <w:szCs w:val="22"/>
      <w:lang w:val="en-AU" w:eastAsia="en-AU"/>
    </w:rPr>
    <w:tblPr>
      <w:tblCellMar>
        <w:top w:w="0" w:type="dxa"/>
        <w:left w:w="0" w:type="dxa"/>
        <w:bottom w:w="0" w:type="dxa"/>
        <w:right w:w="0" w:type="dxa"/>
      </w:tblCellMar>
    </w:tblPr>
  </w:style>
  <w:style w:type="table" w:customStyle="1" w:styleId="TableGrid22">
    <w:name w:val="TableGrid22"/>
    <w:rsid w:val="00B05DAE"/>
    <w:rPr>
      <w:rFonts w:eastAsia="Times New Roman"/>
      <w:sz w:val="22"/>
      <w:szCs w:val="22"/>
      <w:lang w:val="en-AU" w:eastAsia="en-AU"/>
    </w:rPr>
    <w:tblPr>
      <w:tblCellMar>
        <w:top w:w="0" w:type="dxa"/>
        <w:left w:w="0" w:type="dxa"/>
        <w:bottom w:w="0" w:type="dxa"/>
        <w:right w:w="0" w:type="dxa"/>
      </w:tblCellMar>
    </w:tblPr>
  </w:style>
  <w:style w:type="table" w:customStyle="1" w:styleId="TableGrid4">
    <w:name w:val="TableGrid4"/>
    <w:rsid w:val="00B05DAE"/>
    <w:rPr>
      <w:rFonts w:eastAsia="Times New Roman"/>
      <w:sz w:val="22"/>
      <w:szCs w:val="22"/>
      <w:lang w:val="en-AU" w:eastAsia="en-AU"/>
    </w:rPr>
    <w:tblPr>
      <w:tblCellMar>
        <w:top w:w="0" w:type="dxa"/>
        <w:left w:w="0" w:type="dxa"/>
        <w:bottom w:w="0" w:type="dxa"/>
        <w:right w:w="0" w:type="dxa"/>
      </w:tblCellMar>
    </w:tblPr>
  </w:style>
  <w:style w:type="table" w:customStyle="1" w:styleId="TableGrid3">
    <w:name w:val="TableGrid3"/>
    <w:rsid w:val="00B05DAE"/>
    <w:rPr>
      <w:rFonts w:eastAsiaTheme="minorEastAsia"/>
      <w:sz w:val="22"/>
      <w:szCs w:val="22"/>
      <w:lang w:val="en-AU" w:eastAsia="en-AU"/>
    </w:rPr>
    <w:tblPr>
      <w:tblCellMar>
        <w:top w:w="0" w:type="dxa"/>
        <w:left w:w="0" w:type="dxa"/>
        <w:bottom w:w="0" w:type="dxa"/>
        <w:right w:w="0" w:type="dxa"/>
      </w:tblCellMar>
    </w:tblPr>
  </w:style>
  <w:style w:type="table" w:customStyle="1" w:styleId="TableGrid5">
    <w:name w:val="TableGrid5"/>
    <w:rsid w:val="00B05DAE"/>
    <w:rPr>
      <w:rFonts w:eastAsia="Times New Roman"/>
      <w:sz w:val="22"/>
      <w:szCs w:val="22"/>
      <w:lang w:val="en-AU" w:eastAsia="en-AU"/>
    </w:rPr>
    <w:tblPr>
      <w:tblCellMar>
        <w:top w:w="0" w:type="dxa"/>
        <w:left w:w="0" w:type="dxa"/>
        <w:bottom w:w="0" w:type="dxa"/>
        <w:right w:w="0" w:type="dxa"/>
      </w:tblCellMar>
    </w:tblPr>
  </w:style>
  <w:style w:type="paragraph" w:styleId="TableofFigures">
    <w:name w:val="table of figures"/>
    <w:basedOn w:val="Normal"/>
    <w:next w:val="Normal"/>
    <w:uiPriority w:val="99"/>
    <w:unhideWhenUsed/>
    <w:rsid w:val="00B05DAE"/>
    <w:pPr>
      <w:spacing w:after="0"/>
    </w:pPr>
    <w:rPr>
      <w:rFonts w:ascii="VIC" w:hAnsi="VIC"/>
      <w:sz w:val="18"/>
    </w:rPr>
  </w:style>
  <w:style w:type="character" w:styleId="PlaceholderText">
    <w:name w:val="Placeholder Text"/>
    <w:basedOn w:val="DefaultParagraphFont"/>
    <w:uiPriority w:val="99"/>
    <w:semiHidden/>
    <w:rsid w:val="00B05DAE"/>
    <w:rPr>
      <w:color w:val="808080"/>
    </w:rPr>
  </w:style>
  <w:style w:type="paragraph" w:styleId="NormalWeb">
    <w:name w:val="Normal (Web)"/>
    <w:basedOn w:val="Normal"/>
    <w:uiPriority w:val="99"/>
    <w:semiHidden/>
    <w:unhideWhenUsed/>
    <w:rsid w:val="00B05DAE"/>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styleId="Revision">
    <w:name w:val="Revision"/>
    <w:hidden/>
    <w:uiPriority w:val="99"/>
    <w:semiHidden/>
    <w:rsid w:val="00B05DAE"/>
    <w:rPr>
      <w:rFonts w:ascii="VIC" w:hAnsi="VIC" w:cs="VIC-SemiBold"/>
      <w:color w:val="000000" w:themeColor="text1"/>
      <w:sz w:val="18"/>
      <w:szCs w:val="52"/>
      <w:lang w:val="en-AU"/>
    </w:rPr>
  </w:style>
  <w:style w:type="paragraph" w:customStyle="1" w:styleId="Pa4">
    <w:name w:val="Pa4"/>
    <w:basedOn w:val="Normal"/>
    <w:next w:val="Normal"/>
    <w:uiPriority w:val="99"/>
    <w:rsid w:val="00B05DAE"/>
    <w:pPr>
      <w:autoSpaceDE w:val="0"/>
      <w:autoSpaceDN w:val="0"/>
      <w:adjustRightInd w:val="0"/>
      <w:spacing w:after="0" w:line="171" w:lineRule="atLeast"/>
    </w:pPr>
    <w:rPr>
      <w:rFonts w:ascii="VIC Light" w:hAnsi="VIC Light" w:cstheme="minorBidi"/>
      <w:color w:val="auto"/>
      <w:szCs w:val="24"/>
    </w:rPr>
  </w:style>
  <w:style w:type="character" w:customStyle="1" w:styleId="normaltextrun">
    <w:name w:val="normaltextrun"/>
    <w:basedOn w:val="DefaultParagraphFont"/>
    <w:rsid w:val="00B05DAE"/>
  </w:style>
  <w:style w:type="character" w:customStyle="1" w:styleId="eop">
    <w:name w:val="eop"/>
    <w:basedOn w:val="DefaultParagraphFont"/>
    <w:rsid w:val="00B05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1953">
      <w:bodyDiv w:val="1"/>
      <w:marLeft w:val="0"/>
      <w:marRight w:val="0"/>
      <w:marTop w:val="0"/>
      <w:marBottom w:val="0"/>
      <w:divBdr>
        <w:top w:val="none" w:sz="0" w:space="0" w:color="auto"/>
        <w:left w:val="none" w:sz="0" w:space="0" w:color="auto"/>
        <w:bottom w:val="none" w:sz="0" w:space="0" w:color="auto"/>
        <w:right w:val="none" w:sz="0" w:space="0" w:color="auto"/>
      </w:divBdr>
    </w:div>
    <w:div w:id="42415027">
      <w:bodyDiv w:val="1"/>
      <w:marLeft w:val="0"/>
      <w:marRight w:val="0"/>
      <w:marTop w:val="0"/>
      <w:marBottom w:val="0"/>
      <w:divBdr>
        <w:top w:val="none" w:sz="0" w:space="0" w:color="auto"/>
        <w:left w:val="none" w:sz="0" w:space="0" w:color="auto"/>
        <w:bottom w:val="none" w:sz="0" w:space="0" w:color="auto"/>
        <w:right w:val="none" w:sz="0" w:space="0" w:color="auto"/>
      </w:divBdr>
    </w:div>
    <w:div w:id="50201473">
      <w:bodyDiv w:val="1"/>
      <w:marLeft w:val="0"/>
      <w:marRight w:val="0"/>
      <w:marTop w:val="0"/>
      <w:marBottom w:val="0"/>
      <w:divBdr>
        <w:top w:val="none" w:sz="0" w:space="0" w:color="auto"/>
        <w:left w:val="none" w:sz="0" w:space="0" w:color="auto"/>
        <w:bottom w:val="none" w:sz="0" w:space="0" w:color="auto"/>
        <w:right w:val="none" w:sz="0" w:space="0" w:color="auto"/>
      </w:divBdr>
    </w:div>
    <w:div w:id="175775214">
      <w:bodyDiv w:val="1"/>
      <w:marLeft w:val="0"/>
      <w:marRight w:val="0"/>
      <w:marTop w:val="0"/>
      <w:marBottom w:val="0"/>
      <w:divBdr>
        <w:top w:val="none" w:sz="0" w:space="0" w:color="auto"/>
        <w:left w:val="none" w:sz="0" w:space="0" w:color="auto"/>
        <w:bottom w:val="none" w:sz="0" w:space="0" w:color="auto"/>
        <w:right w:val="none" w:sz="0" w:space="0" w:color="auto"/>
      </w:divBdr>
    </w:div>
    <w:div w:id="260182594">
      <w:bodyDiv w:val="1"/>
      <w:marLeft w:val="0"/>
      <w:marRight w:val="0"/>
      <w:marTop w:val="0"/>
      <w:marBottom w:val="0"/>
      <w:divBdr>
        <w:top w:val="none" w:sz="0" w:space="0" w:color="auto"/>
        <w:left w:val="none" w:sz="0" w:space="0" w:color="auto"/>
        <w:bottom w:val="none" w:sz="0" w:space="0" w:color="auto"/>
        <w:right w:val="none" w:sz="0" w:space="0" w:color="auto"/>
      </w:divBdr>
    </w:div>
    <w:div w:id="271941454">
      <w:bodyDiv w:val="1"/>
      <w:marLeft w:val="0"/>
      <w:marRight w:val="0"/>
      <w:marTop w:val="0"/>
      <w:marBottom w:val="0"/>
      <w:divBdr>
        <w:top w:val="none" w:sz="0" w:space="0" w:color="auto"/>
        <w:left w:val="none" w:sz="0" w:space="0" w:color="auto"/>
        <w:bottom w:val="none" w:sz="0" w:space="0" w:color="auto"/>
        <w:right w:val="none" w:sz="0" w:space="0" w:color="auto"/>
      </w:divBdr>
    </w:div>
    <w:div w:id="284894219">
      <w:bodyDiv w:val="1"/>
      <w:marLeft w:val="0"/>
      <w:marRight w:val="0"/>
      <w:marTop w:val="0"/>
      <w:marBottom w:val="0"/>
      <w:divBdr>
        <w:top w:val="none" w:sz="0" w:space="0" w:color="auto"/>
        <w:left w:val="none" w:sz="0" w:space="0" w:color="auto"/>
        <w:bottom w:val="none" w:sz="0" w:space="0" w:color="auto"/>
        <w:right w:val="none" w:sz="0" w:space="0" w:color="auto"/>
      </w:divBdr>
    </w:div>
    <w:div w:id="354691201">
      <w:bodyDiv w:val="1"/>
      <w:marLeft w:val="0"/>
      <w:marRight w:val="0"/>
      <w:marTop w:val="0"/>
      <w:marBottom w:val="0"/>
      <w:divBdr>
        <w:top w:val="none" w:sz="0" w:space="0" w:color="auto"/>
        <w:left w:val="none" w:sz="0" w:space="0" w:color="auto"/>
        <w:bottom w:val="none" w:sz="0" w:space="0" w:color="auto"/>
        <w:right w:val="none" w:sz="0" w:space="0" w:color="auto"/>
      </w:divBdr>
    </w:div>
    <w:div w:id="370348799">
      <w:bodyDiv w:val="1"/>
      <w:marLeft w:val="0"/>
      <w:marRight w:val="0"/>
      <w:marTop w:val="0"/>
      <w:marBottom w:val="0"/>
      <w:divBdr>
        <w:top w:val="none" w:sz="0" w:space="0" w:color="auto"/>
        <w:left w:val="none" w:sz="0" w:space="0" w:color="auto"/>
        <w:bottom w:val="none" w:sz="0" w:space="0" w:color="auto"/>
        <w:right w:val="none" w:sz="0" w:space="0" w:color="auto"/>
      </w:divBdr>
    </w:div>
    <w:div w:id="383254599">
      <w:bodyDiv w:val="1"/>
      <w:marLeft w:val="0"/>
      <w:marRight w:val="0"/>
      <w:marTop w:val="0"/>
      <w:marBottom w:val="0"/>
      <w:divBdr>
        <w:top w:val="none" w:sz="0" w:space="0" w:color="auto"/>
        <w:left w:val="none" w:sz="0" w:space="0" w:color="auto"/>
        <w:bottom w:val="none" w:sz="0" w:space="0" w:color="auto"/>
        <w:right w:val="none" w:sz="0" w:space="0" w:color="auto"/>
      </w:divBdr>
    </w:div>
    <w:div w:id="437332677">
      <w:bodyDiv w:val="1"/>
      <w:marLeft w:val="0"/>
      <w:marRight w:val="0"/>
      <w:marTop w:val="0"/>
      <w:marBottom w:val="0"/>
      <w:divBdr>
        <w:top w:val="none" w:sz="0" w:space="0" w:color="auto"/>
        <w:left w:val="none" w:sz="0" w:space="0" w:color="auto"/>
        <w:bottom w:val="none" w:sz="0" w:space="0" w:color="auto"/>
        <w:right w:val="none" w:sz="0" w:space="0" w:color="auto"/>
      </w:divBdr>
    </w:div>
    <w:div w:id="482235447">
      <w:bodyDiv w:val="1"/>
      <w:marLeft w:val="0"/>
      <w:marRight w:val="0"/>
      <w:marTop w:val="0"/>
      <w:marBottom w:val="0"/>
      <w:divBdr>
        <w:top w:val="none" w:sz="0" w:space="0" w:color="auto"/>
        <w:left w:val="none" w:sz="0" w:space="0" w:color="auto"/>
        <w:bottom w:val="none" w:sz="0" w:space="0" w:color="auto"/>
        <w:right w:val="none" w:sz="0" w:space="0" w:color="auto"/>
      </w:divBdr>
    </w:div>
    <w:div w:id="553200835">
      <w:bodyDiv w:val="1"/>
      <w:marLeft w:val="0"/>
      <w:marRight w:val="0"/>
      <w:marTop w:val="0"/>
      <w:marBottom w:val="0"/>
      <w:divBdr>
        <w:top w:val="none" w:sz="0" w:space="0" w:color="auto"/>
        <w:left w:val="none" w:sz="0" w:space="0" w:color="auto"/>
        <w:bottom w:val="none" w:sz="0" w:space="0" w:color="auto"/>
        <w:right w:val="none" w:sz="0" w:space="0" w:color="auto"/>
      </w:divBdr>
    </w:div>
    <w:div w:id="565530188">
      <w:bodyDiv w:val="1"/>
      <w:marLeft w:val="0"/>
      <w:marRight w:val="0"/>
      <w:marTop w:val="0"/>
      <w:marBottom w:val="0"/>
      <w:divBdr>
        <w:top w:val="none" w:sz="0" w:space="0" w:color="auto"/>
        <w:left w:val="none" w:sz="0" w:space="0" w:color="auto"/>
        <w:bottom w:val="none" w:sz="0" w:space="0" w:color="auto"/>
        <w:right w:val="none" w:sz="0" w:space="0" w:color="auto"/>
      </w:divBdr>
    </w:div>
    <w:div w:id="670914428">
      <w:bodyDiv w:val="1"/>
      <w:marLeft w:val="0"/>
      <w:marRight w:val="0"/>
      <w:marTop w:val="0"/>
      <w:marBottom w:val="0"/>
      <w:divBdr>
        <w:top w:val="none" w:sz="0" w:space="0" w:color="auto"/>
        <w:left w:val="none" w:sz="0" w:space="0" w:color="auto"/>
        <w:bottom w:val="none" w:sz="0" w:space="0" w:color="auto"/>
        <w:right w:val="none" w:sz="0" w:space="0" w:color="auto"/>
      </w:divBdr>
    </w:div>
    <w:div w:id="687484428">
      <w:bodyDiv w:val="1"/>
      <w:marLeft w:val="0"/>
      <w:marRight w:val="0"/>
      <w:marTop w:val="0"/>
      <w:marBottom w:val="0"/>
      <w:divBdr>
        <w:top w:val="none" w:sz="0" w:space="0" w:color="auto"/>
        <w:left w:val="none" w:sz="0" w:space="0" w:color="auto"/>
        <w:bottom w:val="none" w:sz="0" w:space="0" w:color="auto"/>
        <w:right w:val="none" w:sz="0" w:space="0" w:color="auto"/>
      </w:divBdr>
    </w:div>
    <w:div w:id="918489798">
      <w:bodyDiv w:val="1"/>
      <w:marLeft w:val="0"/>
      <w:marRight w:val="0"/>
      <w:marTop w:val="0"/>
      <w:marBottom w:val="0"/>
      <w:divBdr>
        <w:top w:val="none" w:sz="0" w:space="0" w:color="auto"/>
        <w:left w:val="none" w:sz="0" w:space="0" w:color="auto"/>
        <w:bottom w:val="none" w:sz="0" w:space="0" w:color="auto"/>
        <w:right w:val="none" w:sz="0" w:space="0" w:color="auto"/>
      </w:divBdr>
    </w:div>
    <w:div w:id="962349506">
      <w:bodyDiv w:val="1"/>
      <w:marLeft w:val="0"/>
      <w:marRight w:val="0"/>
      <w:marTop w:val="0"/>
      <w:marBottom w:val="0"/>
      <w:divBdr>
        <w:top w:val="none" w:sz="0" w:space="0" w:color="auto"/>
        <w:left w:val="none" w:sz="0" w:space="0" w:color="auto"/>
        <w:bottom w:val="none" w:sz="0" w:space="0" w:color="auto"/>
        <w:right w:val="none" w:sz="0" w:space="0" w:color="auto"/>
      </w:divBdr>
    </w:div>
    <w:div w:id="968629582">
      <w:bodyDiv w:val="1"/>
      <w:marLeft w:val="0"/>
      <w:marRight w:val="0"/>
      <w:marTop w:val="0"/>
      <w:marBottom w:val="0"/>
      <w:divBdr>
        <w:top w:val="none" w:sz="0" w:space="0" w:color="auto"/>
        <w:left w:val="none" w:sz="0" w:space="0" w:color="auto"/>
        <w:bottom w:val="none" w:sz="0" w:space="0" w:color="auto"/>
        <w:right w:val="none" w:sz="0" w:space="0" w:color="auto"/>
      </w:divBdr>
    </w:div>
    <w:div w:id="982002605">
      <w:bodyDiv w:val="1"/>
      <w:marLeft w:val="0"/>
      <w:marRight w:val="0"/>
      <w:marTop w:val="0"/>
      <w:marBottom w:val="0"/>
      <w:divBdr>
        <w:top w:val="none" w:sz="0" w:space="0" w:color="auto"/>
        <w:left w:val="none" w:sz="0" w:space="0" w:color="auto"/>
        <w:bottom w:val="none" w:sz="0" w:space="0" w:color="auto"/>
        <w:right w:val="none" w:sz="0" w:space="0" w:color="auto"/>
      </w:divBdr>
    </w:div>
    <w:div w:id="1006329056">
      <w:bodyDiv w:val="1"/>
      <w:marLeft w:val="0"/>
      <w:marRight w:val="0"/>
      <w:marTop w:val="0"/>
      <w:marBottom w:val="0"/>
      <w:divBdr>
        <w:top w:val="none" w:sz="0" w:space="0" w:color="auto"/>
        <w:left w:val="none" w:sz="0" w:space="0" w:color="auto"/>
        <w:bottom w:val="none" w:sz="0" w:space="0" w:color="auto"/>
        <w:right w:val="none" w:sz="0" w:space="0" w:color="auto"/>
      </w:divBdr>
    </w:div>
    <w:div w:id="1025254857">
      <w:bodyDiv w:val="1"/>
      <w:marLeft w:val="0"/>
      <w:marRight w:val="0"/>
      <w:marTop w:val="0"/>
      <w:marBottom w:val="0"/>
      <w:divBdr>
        <w:top w:val="none" w:sz="0" w:space="0" w:color="auto"/>
        <w:left w:val="none" w:sz="0" w:space="0" w:color="auto"/>
        <w:bottom w:val="none" w:sz="0" w:space="0" w:color="auto"/>
        <w:right w:val="none" w:sz="0" w:space="0" w:color="auto"/>
      </w:divBdr>
    </w:div>
    <w:div w:id="1088310568">
      <w:bodyDiv w:val="1"/>
      <w:marLeft w:val="0"/>
      <w:marRight w:val="0"/>
      <w:marTop w:val="0"/>
      <w:marBottom w:val="0"/>
      <w:divBdr>
        <w:top w:val="none" w:sz="0" w:space="0" w:color="auto"/>
        <w:left w:val="none" w:sz="0" w:space="0" w:color="auto"/>
        <w:bottom w:val="none" w:sz="0" w:space="0" w:color="auto"/>
        <w:right w:val="none" w:sz="0" w:space="0" w:color="auto"/>
      </w:divBdr>
    </w:div>
    <w:div w:id="1101222050">
      <w:bodyDiv w:val="1"/>
      <w:marLeft w:val="0"/>
      <w:marRight w:val="0"/>
      <w:marTop w:val="0"/>
      <w:marBottom w:val="0"/>
      <w:divBdr>
        <w:top w:val="none" w:sz="0" w:space="0" w:color="auto"/>
        <w:left w:val="none" w:sz="0" w:space="0" w:color="auto"/>
        <w:bottom w:val="none" w:sz="0" w:space="0" w:color="auto"/>
        <w:right w:val="none" w:sz="0" w:space="0" w:color="auto"/>
      </w:divBdr>
    </w:div>
    <w:div w:id="1122768345">
      <w:bodyDiv w:val="1"/>
      <w:marLeft w:val="0"/>
      <w:marRight w:val="0"/>
      <w:marTop w:val="0"/>
      <w:marBottom w:val="0"/>
      <w:divBdr>
        <w:top w:val="none" w:sz="0" w:space="0" w:color="auto"/>
        <w:left w:val="none" w:sz="0" w:space="0" w:color="auto"/>
        <w:bottom w:val="none" w:sz="0" w:space="0" w:color="auto"/>
        <w:right w:val="none" w:sz="0" w:space="0" w:color="auto"/>
      </w:divBdr>
    </w:div>
    <w:div w:id="1142113699">
      <w:bodyDiv w:val="1"/>
      <w:marLeft w:val="0"/>
      <w:marRight w:val="0"/>
      <w:marTop w:val="0"/>
      <w:marBottom w:val="0"/>
      <w:divBdr>
        <w:top w:val="none" w:sz="0" w:space="0" w:color="auto"/>
        <w:left w:val="none" w:sz="0" w:space="0" w:color="auto"/>
        <w:bottom w:val="none" w:sz="0" w:space="0" w:color="auto"/>
        <w:right w:val="none" w:sz="0" w:space="0" w:color="auto"/>
      </w:divBdr>
    </w:div>
    <w:div w:id="1156723831">
      <w:bodyDiv w:val="1"/>
      <w:marLeft w:val="0"/>
      <w:marRight w:val="0"/>
      <w:marTop w:val="0"/>
      <w:marBottom w:val="0"/>
      <w:divBdr>
        <w:top w:val="none" w:sz="0" w:space="0" w:color="auto"/>
        <w:left w:val="none" w:sz="0" w:space="0" w:color="auto"/>
        <w:bottom w:val="none" w:sz="0" w:space="0" w:color="auto"/>
        <w:right w:val="none" w:sz="0" w:space="0" w:color="auto"/>
      </w:divBdr>
    </w:div>
    <w:div w:id="1157769789">
      <w:bodyDiv w:val="1"/>
      <w:marLeft w:val="0"/>
      <w:marRight w:val="0"/>
      <w:marTop w:val="0"/>
      <w:marBottom w:val="0"/>
      <w:divBdr>
        <w:top w:val="none" w:sz="0" w:space="0" w:color="auto"/>
        <w:left w:val="none" w:sz="0" w:space="0" w:color="auto"/>
        <w:bottom w:val="none" w:sz="0" w:space="0" w:color="auto"/>
        <w:right w:val="none" w:sz="0" w:space="0" w:color="auto"/>
      </w:divBdr>
    </w:div>
    <w:div w:id="1165978175">
      <w:bodyDiv w:val="1"/>
      <w:marLeft w:val="0"/>
      <w:marRight w:val="0"/>
      <w:marTop w:val="0"/>
      <w:marBottom w:val="0"/>
      <w:divBdr>
        <w:top w:val="none" w:sz="0" w:space="0" w:color="auto"/>
        <w:left w:val="none" w:sz="0" w:space="0" w:color="auto"/>
        <w:bottom w:val="none" w:sz="0" w:space="0" w:color="auto"/>
        <w:right w:val="none" w:sz="0" w:space="0" w:color="auto"/>
      </w:divBdr>
    </w:div>
    <w:div w:id="1202129725">
      <w:bodyDiv w:val="1"/>
      <w:marLeft w:val="0"/>
      <w:marRight w:val="0"/>
      <w:marTop w:val="0"/>
      <w:marBottom w:val="0"/>
      <w:divBdr>
        <w:top w:val="none" w:sz="0" w:space="0" w:color="auto"/>
        <w:left w:val="none" w:sz="0" w:space="0" w:color="auto"/>
        <w:bottom w:val="none" w:sz="0" w:space="0" w:color="auto"/>
        <w:right w:val="none" w:sz="0" w:space="0" w:color="auto"/>
      </w:divBdr>
    </w:div>
    <w:div w:id="1202668703">
      <w:bodyDiv w:val="1"/>
      <w:marLeft w:val="0"/>
      <w:marRight w:val="0"/>
      <w:marTop w:val="0"/>
      <w:marBottom w:val="0"/>
      <w:divBdr>
        <w:top w:val="none" w:sz="0" w:space="0" w:color="auto"/>
        <w:left w:val="none" w:sz="0" w:space="0" w:color="auto"/>
        <w:bottom w:val="none" w:sz="0" w:space="0" w:color="auto"/>
        <w:right w:val="none" w:sz="0" w:space="0" w:color="auto"/>
      </w:divBdr>
    </w:div>
    <w:div w:id="1230311359">
      <w:bodyDiv w:val="1"/>
      <w:marLeft w:val="0"/>
      <w:marRight w:val="0"/>
      <w:marTop w:val="0"/>
      <w:marBottom w:val="0"/>
      <w:divBdr>
        <w:top w:val="none" w:sz="0" w:space="0" w:color="auto"/>
        <w:left w:val="none" w:sz="0" w:space="0" w:color="auto"/>
        <w:bottom w:val="none" w:sz="0" w:space="0" w:color="auto"/>
        <w:right w:val="none" w:sz="0" w:space="0" w:color="auto"/>
      </w:divBdr>
    </w:div>
    <w:div w:id="1236547719">
      <w:bodyDiv w:val="1"/>
      <w:marLeft w:val="0"/>
      <w:marRight w:val="0"/>
      <w:marTop w:val="0"/>
      <w:marBottom w:val="0"/>
      <w:divBdr>
        <w:top w:val="none" w:sz="0" w:space="0" w:color="auto"/>
        <w:left w:val="none" w:sz="0" w:space="0" w:color="auto"/>
        <w:bottom w:val="none" w:sz="0" w:space="0" w:color="auto"/>
        <w:right w:val="none" w:sz="0" w:space="0" w:color="auto"/>
      </w:divBdr>
    </w:div>
    <w:div w:id="1268807676">
      <w:bodyDiv w:val="1"/>
      <w:marLeft w:val="0"/>
      <w:marRight w:val="0"/>
      <w:marTop w:val="0"/>
      <w:marBottom w:val="0"/>
      <w:divBdr>
        <w:top w:val="none" w:sz="0" w:space="0" w:color="auto"/>
        <w:left w:val="none" w:sz="0" w:space="0" w:color="auto"/>
        <w:bottom w:val="none" w:sz="0" w:space="0" w:color="auto"/>
        <w:right w:val="none" w:sz="0" w:space="0" w:color="auto"/>
      </w:divBdr>
    </w:div>
    <w:div w:id="1269972563">
      <w:bodyDiv w:val="1"/>
      <w:marLeft w:val="0"/>
      <w:marRight w:val="0"/>
      <w:marTop w:val="0"/>
      <w:marBottom w:val="0"/>
      <w:divBdr>
        <w:top w:val="none" w:sz="0" w:space="0" w:color="auto"/>
        <w:left w:val="none" w:sz="0" w:space="0" w:color="auto"/>
        <w:bottom w:val="none" w:sz="0" w:space="0" w:color="auto"/>
        <w:right w:val="none" w:sz="0" w:space="0" w:color="auto"/>
      </w:divBdr>
    </w:div>
    <w:div w:id="1271812349">
      <w:bodyDiv w:val="1"/>
      <w:marLeft w:val="0"/>
      <w:marRight w:val="0"/>
      <w:marTop w:val="0"/>
      <w:marBottom w:val="0"/>
      <w:divBdr>
        <w:top w:val="none" w:sz="0" w:space="0" w:color="auto"/>
        <w:left w:val="none" w:sz="0" w:space="0" w:color="auto"/>
        <w:bottom w:val="none" w:sz="0" w:space="0" w:color="auto"/>
        <w:right w:val="none" w:sz="0" w:space="0" w:color="auto"/>
      </w:divBdr>
    </w:div>
    <w:div w:id="1279795460">
      <w:bodyDiv w:val="1"/>
      <w:marLeft w:val="0"/>
      <w:marRight w:val="0"/>
      <w:marTop w:val="0"/>
      <w:marBottom w:val="0"/>
      <w:divBdr>
        <w:top w:val="none" w:sz="0" w:space="0" w:color="auto"/>
        <w:left w:val="none" w:sz="0" w:space="0" w:color="auto"/>
        <w:bottom w:val="none" w:sz="0" w:space="0" w:color="auto"/>
        <w:right w:val="none" w:sz="0" w:space="0" w:color="auto"/>
      </w:divBdr>
    </w:div>
    <w:div w:id="1281689783">
      <w:bodyDiv w:val="1"/>
      <w:marLeft w:val="0"/>
      <w:marRight w:val="0"/>
      <w:marTop w:val="0"/>
      <w:marBottom w:val="0"/>
      <w:divBdr>
        <w:top w:val="none" w:sz="0" w:space="0" w:color="auto"/>
        <w:left w:val="none" w:sz="0" w:space="0" w:color="auto"/>
        <w:bottom w:val="none" w:sz="0" w:space="0" w:color="auto"/>
        <w:right w:val="none" w:sz="0" w:space="0" w:color="auto"/>
      </w:divBdr>
    </w:div>
    <w:div w:id="1285430089">
      <w:bodyDiv w:val="1"/>
      <w:marLeft w:val="0"/>
      <w:marRight w:val="0"/>
      <w:marTop w:val="0"/>
      <w:marBottom w:val="0"/>
      <w:divBdr>
        <w:top w:val="none" w:sz="0" w:space="0" w:color="auto"/>
        <w:left w:val="none" w:sz="0" w:space="0" w:color="auto"/>
        <w:bottom w:val="none" w:sz="0" w:space="0" w:color="auto"/>
        <w:right w:val="none" w:sz="0" w:space="0" w:color="auto"/>
      </w:divBdr>
    </w:div>
    <w:div w:id="1353385718">
      <w:bodyDiv w:val="1"/>
      <w:marLeft w:val="0"/>
      <w:marRight w:val="0"/>
      <w:marTop w:val="0"/>
      <w:marBottom w:val="0"/>
      <w:divBdr>
        <w:top w:val="none" w:sz="0" w:space="0" w:color="auto"/>
        <w:left w:val="none" w:sz="0" w:space="0" w:color="auto"/>
        <w:bottom w:val="none" w:sz="0" w:space="0" w:color="auto"/>
        <w:right w:val="none" w:sz="0" w:space="0" w:color="auto"/>
      </w:divBdr>
    </w:div>
    <w:div w:id="1370757741">
      <w:bodyDiv w:val="1"/>
      <w:marLeft w:val="0"/>
      <w:marRight w:val="0"/>
      <w:marTop w:val="0"/>
      <w:marBottom w:val="0"/>
      <w:divBdr>
        <w:top w:val="none" w:sz="0" w:space="0" w:color="auto"/>
        <w:left w:val="none" w:sz="0" w:space="0" w:color="auto"/>
        <w:bottom w:val="none" w:sz="0" w:space="0" w:color="auto"/>
        <w:right w:val="none" w:sz="0" w:space="0" w:color="auto"/>
      </w:divBdr>
    </w:div>
    <w:div w:id="1446541747">
      <w:bodyDiv w:val="1"/>
      <w:marLeft w:val="0"/>
      <w:marRight w:val="0"/>
      <w:marTop w:val="0"/>
      <w:marBottom w:val="0"/>
      <w:divBdr>
        <w:top w:val="none" w:sz="0" w:space="0" w:color="auto"/>
        <w:left w:val="none" w:sz="0" w:space="0" w:color="auto"/>
        <w:bottom w:val="none" w:sz="0" w:space="0" w:color="auto"/>
        <w:right w:val="none" w:sz="0" w:space="0" w:color="auto"/>
      </w:divBdr>
    </w:div>
    <w:div w:id="1454127819">
      <w:bodyDiv w:val="1"/>
      <w:marLeft w:val="0"/>
      <w:marRight w:val="0"/>
      <w:marTop w:val="0"/>
      <w:marBottom w:val="0"/>
      <w:divBdr>
        <w:top w:val="none" w:sz="0" w:space="0" w:color="auto"/>
        <w:left w:val="none" w:sz="0" w:space="0" w:color="auto"/>
        <w:bottom w:val="none" w:sz="0" w:space="0" w:color="auto"/>
        <w:right w:val="none" w:sz="0" w:space="0" w:color="auto"/>
      </w:divBdr>
    </w:div>
    <w:div w:id="1486580282">
      <w:bodyDiv w:val="1"/>
      <w:marLeft w:val="0"/>
      <w:marRight w:val="0"/>
      <w:marTop w:val="0"/>
      <w:marBottom w:val="0"/>
      <w:divBdr>
        <w:top w:val="none" w:sz="0" w:space="0" w:color="auto"/>
        <w:left w:val="none" w:sz="0" w:space="0" w:color="auto"/>
        <w:bottom w:val="none" w:sz="0" w:space="0" w:color="auto"/>
        <w:right w:val="none" w:sz="0" w:space="0" w:color="auto"/>
      </w:divBdr>
    </w:div>
    <w:div w:id="1520268461">
      <w:bodyDiv w:val="1"/>
      <w:marLeft w:val="0"/>
      <w:marRight w:val="0"/>
      <w:marTop w:val="0"/>
      <w:marBottom w:val="0"/>
      <w:divBdr>
        <w:top w:val="none" w:sz="0" w:space="0" w:color="auto"/>
        <w:left w:val="none" w:sz="0" w:space="0" w:color="auto"/>
        <w:bottom w:val="none" w:sz="0" w:space="0" w:color="auto"/>
        <w:right w:val="none" w:sz="0" w:space="0" w:color="auto"/>
      </w:divBdr>
    </w:div>
    <w:div w:id="1534659941">
      <w:bodyDiv w:val="1"/>
      <w:marLeft w:val="0"/>
      <w:marRight w:val="0"/>
      <w:marTop w:val="0"/>
      <w:marBottom w:val="0"/>
      <w:divBdr>
        <w:top w:val="none" w:sz="0" w:space="0" w:color="auto"/>
        <w:left w:val="none" w:sz="0" w:space="0" w:color="auto"/>
        <w:bottom w:val="none" w:sz="0" w:space="0" w:color="auto"/>
        <w:right w:val="none" w:sz="0" w:space="0" w:color="auto"/>
      </w:divBdr>
    </w:div>
    <w:div w:id="1536041094">
      <w:bodyDiv w:val="1"/>
      <w:marLeft w:val="0"/>
      <w:marRight w:val="0"/>
      <w:marTop w:val="0"/>
      <w:marBottom w:val="0"/>
      <w:divBdr>
        <w:top w:val="none" w:sz="0" w:space="0" w:color="auto"/>
        <w:left w:val="none" w:sz="0" w:space="0" w:color="auto"/>
        <w:bottom w:val="none" w:sz="0" w:space="0" w:color="auto"/>
        <w:right w:val="none" w:sz="0" w:space="0" w:color="auto"/>
      </w:divBdr>
    </w:div>
    <w:div w:id="1590118370">
      <w:bodyDiv w:val="1"/>
      <w:marLeft w:val="0"/>
      <w:marRight w:val="0"/>
      <w:marTop w:val="0"/>
      <w:marBottom w:val="0"/>
      <w:divBdr>
        <w:top w:val="none" w:sz="0" w:space="0" w:color="auto"/>
        <w:left w:val="none" w:sz="0" w:space="0" w:color="auto"/>
        <w:bottom w:val="none" w:sz="0" w:space="0" w:color="auto"/>
        <w:right w:val="none" w:sz="0" w:space="0" w:color="auto"/>
      </w:divBdr>
    </w:div>
    <w:div w:id="1603881476">
      <w:bodyDiv w:val="1"/>
      <w:marLeft w:val="0"/>
      <w:marRight w:val="0"/>
      <w:marTop w:val="0"/>
      <w:marBottom w:val="0"/>
      <w:divBdr>
        <w:top w:val="none" w:sz="0" w:space="0" w:color="auto"/>
        <w:left w:val="none" w:sz="0" w:space="0" w:color="auto"/>
        <w:bottom w:val="none" w:sz="0" w:space="0" w:color="auto"/>
        <w:right w:val="none" w:sz="0" w:space="0" w:color="auto"/>
      </w:divBdr>
    </w:div>
    <w:div w:id="1629167687">
      <w:bodyDiv w:val="1"/>
      <w:marLeft w:val="0"/>
      <w:marRight w:val="0"/>
      <w:marTop w:val="0"/>
      <w:marBottom w:val="0"/>
      <w:divBdr>
        <w:top w:val="none" w:sz="0" w:space="0" w:color="auto"/>
        <w:left w:val="none" w:sz="0" w:space="0" w:color="auto"/>
        <w:bottom w:val="none" w:sz="0" w:space="0" w:color="auto"/>
        <w:right w:val="none" w:sz="0" w:space="0" w:color="auto"/>
      </w:divBdr>
    </w:div>
    <w:div w:id="1653217824">
      <w:bodyDiv w:val="1"/>
      <w:marLeft w:val="0"/>
      <w:marRight w:val="0"/>
      <w:marTop w:val="0"/>
      <w:marBottom w:val="0"/>
      <w:divBdr>
        <w:top w:val="none" w:sz="0" w:space="0" w:color="auto"/>
        <w:left w:val="none" w:sz="0" w:space="0" w:color="auto"/>
        <w:bottom w:val="none" w:sz="0" w:space="0" w:color="auto"/>
        <w:right w:val="none" w:sz="0" w:space="0" w:color="auto"/>
      </w:divBdr>
    </w:div>
    <w:div w:id="1673601041">
      <w:bodyDiv w:val="1"/>
      <w:marLeft w:val="0"/>
      <w:marRight w:val="0"/>
      <w:marTop w:val="0"/>
      <w:marBottom w:val="0"/>
      <w:divBdr>
        <w:top w:val="none" w:sz="0" w:space="0" w:color="auto"/>
        <w:left w:val="none" w:sz="0" w:space="0" w:color="auto"/>
        <w:bottom w:val="none" w:sz="0" w:space="0" w:color="auto"/>
        <w:right w:val="none" w:sz="0" w:space="0" w:color="auto"/>
      </w:divBdr>
    </w:div>
    <w:div w:id="1687827244">
      <w:bodyDiv w:val="1"/>
      <w:marLeft w:val="0"/>
      <w:marRight w:val="0"/>
      <w:marTop w:val="0"/>
      <w:marBottom w:val="0"/>
      <w:divBdr>
        <w:top w:val="none" w:sz="0" w:space="0" w:color="auto"/>
        <w:left w:val="none" w:sz="0" w:space="0" w:color="auto"/>
        <w:bottom w:val="none" w:sz="0" w:space="0" w:color="auto"/>
        <w:right w:val="none" w:sz="0" w:space="0" w:color="auto"/>
      </w:divBdr>
    </w:div>
    <w:div w:id="1698045707">
      <w:bodyDiv w:val="1"/>
      <w:marLeft w:val="0"/>
      <w:marRight w:val="0"/>
      <w:marTop w:val="0"/>
      <w:marBottom w:val="0"/>
      <w:divBdr>
        <w:top w:val="none" w:sz="0" w:space="0" w:color="auto"/>
        <w:left w:val="none" w:sz="0" w:space="0" w:color="auto"/>
        <w:bottom w:val="none" w:sz="0" w:space="0" w:color="auto"/>
        <w:right w:val="none" w:sz="0" w:space="0" w:color="auto"/>
      </w:divBdr>
    </w:div>
    <w:div w:id="1709718857">
      <w:bodyDiv w:val="1"/>
      <w:marLeft w:val="0"/>
      <w:marRight w:val="0"/>
      <w:marTop w:val="0"/>
      <w:marBottom w:val="0"/>
      <w:divBdr>
        <w:top w:val="none" w:sz="0" w:space="0" w:color="auto"/>
        <w:left w:val="none" w:sz="0" w:space="0" w:color="auto"/>
        <w:bottom w:val="none" w:sz="0" w:space="0" w:color="auto"/>
        <w:right w:val="none" w:sz="0" w:space="0" w:color="auto"/>
      </w:divBdr>
    </w:div>
    <w:div w:id="1734935682">
      <w:bodyDiv w:val="1"/>
      <w:marLeft w:val="0"/>
      <w:marRight w:val="0"/>
      <w:marTop w:val="0"/>
      <w:marBottom w:val="0"/>
      <w:divBdr>
        <w:top w:val="none" w:sz="0" w:space="0" w:color="auto"/>
        <w:left w:val="none" w:sz="0" w:space="0" w:color="auto"/>
        <w:bottom w:val="none" w:sz="0" w:space="0" w:color="auto"/>
        <w:right w:val="none" w:sz="0" w:space="0" w:color="auto"/>
      </w:divBdr>
    </w:div>
    <w:div w:id="1736125573">
      <w:bodyDiv w:val="1"/>
      <w:marLeft w:val="0"/>
      <w:marRight w:val="0"/>
      <w:marTop w:val="0"/>
      <w:marBottom w:val="0"/>
      <w:divBdr>
        <w:top w:val="none" w:sz="0" w:space="0" w:color="auto"/>
        <w:left w:val="none" w:sz="0" w:space="0" w:color="auto"/>
        <w:bottom w:val="none" w:sz="0" w:space="0" w:color="auto"/>
        <w:right w:val="none" w:sz="0" w:space="0" w:color="auto"/>
      </w:divBdr>
    </w:div>
    <w:div w:id="1750274909">
      <w:bodyDiv w:val="1"/>
      <w:marLeft w:val="0"/>
      <w:marRight w:val="0"/>
      <w:marTop w:val="0"/>
      <w:marBottom w:val="0"/>
      <w:divBdr>
        <w:top w:val="none" w:sz="0" w:space="0" w:color="auto"/>
        <w:left w:val="none" w:sz="0" w:space="0" w:color="auto"/>
        <w:bottom w:val="none" w:sz="0" w:space="0" w:color="auto"/>
        <w:right w:val="none" w:sz="0" w:space="0" w:color="auto"/>
      </w:divBdr>
    </w:div>
    <w:div w:id="1771468559">
      <w:bodyDiv w:val="1"/>
      <w:marLeft w:val="0"/>
      <w:marRight w:val="0"/>
      <w:marTop w:val="0"/>
      <w:marBottom w:val="0"/>
      <w:divBdr>
        <w:top w:val="none" w:sz="0" w:space="0" w:color="auto"/>
        <w:left w:val="none" w:sz="0" w:space="0" w:color="auto"/>
        <w:bottom w:val="none" w:sz="0" w:space="0" w:color="auto"/>
        <w:right w:val="none" w:sz="0" w:space="0" w:color="auto"/>
      </w:divBdr>
    </w:div>
    <w:div w:id="1842626224">
      <w:bodyDiv w:val="1"/>
      <w:marLeft w:val="0"/>
      <w:marRight w:val="0"/>
      <w:marTop w:val="0"/>
      <w:marBottom w:val="0"/>
      <w:divBdr>
        <w:top w:val="none" w:sz="0" w:space="0" w:color="auto"/>
        <w:left w:val="none" w:sz="0" w:space="0" w:color="auto"/>
        <w:bottom w:val="none" w:sz="0" w:space="0" w:color="auto"/>
        <w:right w:val="none" w:sz="0" w:space="0" w:color="auto"/>
      </w:divBdr>
    </w:div>
    <w:div w:id="1939437880">
      <w:bodyDiv w:val="1"/>
      <w:marLeft w:val="0"/>
      <w:marRight w:val="0"/>
      <w:marTop w:val="0"/>
      <w:marBottom w:val="0"/>
      <w:divBdr>
        <w:top w:val="none" w:sz="0" w:space="0" w:color="auto"/>
        <w:left w:val="none" w:sz="0" w:space="0" w:color="auto"/>
        <w:bottom w:val="none" w:sz="0" w:space="0" w:color="auto"/>
        <w:right w:val="none" w:sz="0" w:space="0" w:color="auto"/>
      </w:divBdr>
    </w:div>
    <w:div w:id="1963729326">
      <w:bodyDiv w:val="1"/>
      <w:marLeft w:val="0"/>
      <w:marRight w:val="0"/>
      <w:marTop w:val="0"/>
      <w:marBottom w:val="0"/>
      <w:divBdr>
        <w:top w:val="none" w:sz="0" w:space="0" w:color="auto"/>
        <w:left w:val="none" w:sz="0" w:space="0" w:color="auto"/>
        <w:bottom w:val="none" w:sz="0" w:space="0" w:color="auto"/>
        <w:right w:val="none" w:sz="0" w:space="0" w:color="auto"/>
      </w:divBdr>
    </w:div>
    <w:div w:id="1963920237">
      <w:bodyDiv w:val="1"/>
      <w:marLeft w:val="0"/>
      <w:marRight w:val="0"/>
      <w:marTop w:val="0"/>
      <w:marBottom w:val="0"/>
      <w:divBdr>
        <w:top w:val="none" w:sz="0" w:space="0" w:color="auto"/>
        <w:left w:val="none" w:sz="0" w:space="0" w:color="auto"/>
        <w:bottom w:val="none" w:sz="0" w:space="0" w:color="auto"/>
        <w:right w:val="none" w:sz="0" w:space="0" w:color="auto"/>
      </w:divBdr>
    </w:div>
    <w:div w:id="1968048710">
      <w:bodyDiv w:val="1"/>
      <w:marLeft w:val="0"/>
      <w:marRight w:val="0"/>
      <w:marTop w:val="0"/>
      <w:marBottom w:val="0"/>
      <w:divBdr>
        <w:top w:val="none" w:sz="0" w:space="0" w:color="auto"/>
        <w:left w:val="none" w:sz="0" w:space="0" w:color="auto"/>
        <w:bottom w:val="none" w:sz="0" w:space="0" w:color="auto"/>
        <w:right w:val="none" w:sz="0" w:space="0" w:color="auto"/>
      </w:divBdr>
    </w:div>
    <w:div w:id="1983388226">
      <w:bodyDiv w:val="1"/>
      <w:marLeft w:val="0"/>
      <w:marRight w:val="0"/>
      <w:marTop w:val="0"/>
      <w:marBottom w:val="0"/>
      <w:divBdr>
        <w:top w:val="none" w:sz="0" w:space="0" w:color="auto"/>
        <w:left w:val="none" w:sz="0" w:space="0" w:color="auto"/>
        <w:bottom w:val="none" w:sz="0" w:space="0" w:color="auto"/>
        <w:right w:val="none" w:sz="0" w:space="0" w:color="auto"/>
      </w:divBdr>
    </w:div>
    <w:div w:id="1987779955">
      <w:bodyDiv w:val="1"/>
      <w:marLeft w:val="0"/>
      <w:marRight w:val="0"/>
      <w:marTop w:val="0"/>
      <w:marBottom w:val="0"/>
      <w:divBdr>
        <w:top w:val="none" w:sz="0" w:space="0" w:color="auto"/>
        <w:left w:val="none" w:sz="0" w:space="0" w:color="auto"/>
        <w:bottom w:val="none" w:sz="0" w:space="0" w:color="auto"/>
        <w:right w:val="none" w:sz="0" w:space="0" w:color="auto"/>
      </w:divBdr>
    </w:div>
    <w:div w:id="2007971045">
      <w:bodyDiv w:val="1"/>
      <w:marLeft w:val="0"/>
      <w:marRight w:val="0"/>
      <w:marTop w:val="0"/>
      <w:marBottom w:val="0"/>
      <w:divBdr>
        <w:top w:val="none" w:sz="0" w:space="0" w:color="auto"/>
        <w:left w:val="none" w:sz="0" w:space="0" w:color="auto"/>
        <w:bottom w:val="none" w:sz="0" w:space="0" w:color="auto"/>
        <w:right w:val="none" w:sz="0" w:space="0" w:color="auto"/>
      </w:divBdr>
    </w:div>
    <w:div w:id="2033333404">
      <w:bodyDiv w:val="1"/>
      <w:marLeft w:val="0"/>
      <w:marRight w:val="0"/>
      <w:marTop w:val="0"/>
      <w:marBottom w:val="0"/>
      <w:divBdr>
        <w:top w:val="none" w:sz="0" w:space="0" w:color="auto"/>
        <w:left w:val="none" w:sz="0" w:space="0" w:color="auto"/>
        <w:bottom w:val="none" w:sz="0" w:space="0" w:color="auto"/>
        <w:right w:val="none" w:sz="0" w:space="0" w:color="auto"/>
      </w:divBdr>
    </w:div>
    <w:div w:id="2111512392">
      <w:bodyDiv w:val="1"/>
      <w:marLeft w:val="0"/>
      <w:marRight w:val="0"/>
      <w:marTop w:val="0"/>
      <w:marBottom w:val="0"/>
      <w:divBdr>
        <w:top w:val="none" w:sz="0" w:space="0" w:color="auto"/>
        <w:left w:val="none" w:sz="0" w:space="0" w:color="auto"/>
        <w:bottom w:val="none" w:sz="0" w:space="0" w:color="auto"/>
        <w:right w:val="none" w:sz="0" w:space="0" w:color="auto"/>
      </w:divBdr>
    </w:div>
    <w:div w:id="2131320127">
      <w:bodyDiv w:val="1"/>
      <w:marLeft w:val="0"/>
      <w:marRight w:val="0"/>
      <w:marTop w:val="0"/>
      <w:marBottom w:val="0"/>
      <w:divBdr>
        <w:top w:val="none" w:sz="0" w:space="0" w:color="auto"/>
        <w:left w:val="none" w:sz="0" w:space="0" w:color="auto"/>
        <w:bottom w:val="none" w:sz="0" w:space="0" w:color="auto"/>
        <w:right w:val="none" w:sz="0" w:space="0" w:color="auto"/>
      </w:divBdr>
    </w:div>
    <w:div w:id="2144158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chart" Target="charts/chart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vicgov.sharepoint.com/sites/VG000110/Dairy/DFM%202022-23/03.%20Analysis/2022-23%20DFM%20analysis%201.0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85127604231005"/>
          <c:y val="7.549759780370624E-2"/>
          <c:w val="0.65847136095885805"/>
          <c:h val="0.62555461281135327"/>
        </c:manualLayout>
      </c:layout>
      <c:lineChart>
        <c:grouping val="standard"/>
        <c:varyColors val="0"/>
        <c:ser>
          <c:idx val="1"/>
          <c:order val="1"/>
          <c:tx>
            <c:strRef>
              <c:f>DATA!$J$51</c:f>
              <c:strCache>
                <c:ptCount val="1"/>
                <c:pt idx="0">
                  <c:v> ROTA </c:v>
                </c:pt>
              </c:strCache>
            </c:strRef>
          </c:tx>
          <c:spPr>
            <a:ln w="19050" cap="rnd">
              <a:solidFill>
                <a:srgbClr val="92D050"/>
              </a:solidFill>
              <a:round/>
            </a:ln>
            <a:effectLst/>
          </c:spPr>
          <c:marker>
            <c:symbol val="none"/>
          </c:marker>
          <c:cat>
            <c:strRef>
              <c:f>DATA!$A$54:$A$70</c:f>
              <c:strCache>
                <c:ptCount val="17"/>
                <c:pt idx="0">
                  <c:v>06-07</c:v>
                </c:pt>
                <c:pt idx="1">
                  <c:v>07-08</c:v>
                </c:pt>
                <c:pt idx="2">
                  <c:v>08-09</c:v>
                </c:pt>
                <c:pt idx="3">
                  <c:v>09-10</c:v>
                </c:pt>
                <c:pt idx="4">
                  <c:v>10-11</c:v>
                </c:pt>
                <c:pt idx="5">
                  <c:v>11-12</c:v>
                </c:pt>
                <c:pt idx="6">
                  <c:v>12-13</c:v>
                </c:pt>
                <c:pt idx="7">
                  <c:v>13-14</c:v>
                </c:pt>
                <c:pt idx="8">
                  <c:v>14-15</c:v>
                </c:pt>
                <c:pt idx="9">
                  <c:v>15-16</c:v>
                </c:pt>
                <c:pt idx="10">
                  <c:v>16-17</c:v>
                </c:pt>
                <c:pt idx="11">
                  <c:v>17-18</c:v>
                </c:pt>
                <c:pt idx="12">
                  <c:v>18-19</c:v>
                </c:pt>
                <c:pt idx="13">
                  <c:v>19-20</c:v>
                </c:pt>
                <c:pt idx="14">
                  <c:v>20-21</c:v>
                </c:pt>
                <c:pt idx="15">
                  <c:v>21-22</c:v>
                </c:pt>
                <c:pt idx="16">
                  <c:v>22-23</c:v>
                </c:pt>
              </c:strCache>
            </c:strRef>
          </c:cat>
          <c:val>
            <c:numRef>
              <c:f>DATA!$J$54:$J$70</c:f>
              <c:numCache>
                <c:formatCode>0.0%</c:formatCode>
                <c:ptCount val="17"/>
                <c:pt idx="0">
                  <c:v>9.9743832691870822E-3</c:v>
                </c:pt>
                <c:pt idx="1">
                  <c:v>0.11195690351732143</c:v>
                </c:pt>
                <c:pt idx="2">
                  <c:v>4.4888587030213659E-2</c:v>
                </c:pt>
                <c:pt idx="3">
                  <c:v>3.0494721611168479E-2</c:v>
                </c:pt>
                <c:pt idx="4">
                  <c:v>5.5064004861669694E-2</c:v>
                </c:pt>
                <c:pt idx="5">
                  <c:v>3.2634275501561977E-2</c:v>
                </c:pt>
                <c:pt idx="6">
                  <c:v>2.1482859468339192E-3</c:v>
                </c:pt>
                <c:pt idx="7">
                  <c:v>7.8745851236418876E-2</c:v>
                </c:pt>
                <c:pt idx="8">
                  <c:v>5.2204259320876273E-2</c:v>
                </c:pt>
                <c:pt idx="9">
                  <c:v>5.7639430646815601E-3</c:v>
                </c:pt>
                <c:pt idx="10">
                  <c:v>4.2124975429900353E-2</c:v>
                </c:pt>
                <c:pt idx="11">
                  <c:v>1.8906308610891886E-2</c:v>
                </c:pt>
                <c:pt idx="12">
                  <c:v>2.2855148930968162E-2</c:v>
                </c:pt>
                <c:pt idx="13">
                  <c:v>5.7829359500279766E-2</c:v>
                </c:pt>
                <c:pt idx="14">
                  <c:v>5.5493318299122699E-2</c:v>
                </c:pt>
                <c:pt idx="15">
                  <c:v>3.8548268372751021E-2</c:v>
                </c:pt>
                <c:pt idx="16">
                  <c:v>6.7273750911631444E-2</c:v>
                </c:pt>
              </c:numCache>
            </c:numRef>
          </c:val>
          <c:smooth val="0"/>
          <c:extLst>
            <c:ext xmlns:c16="http://schemas.microsoft.com/office/drawing/2014/chart" uri="{C3380CC4-5D6E-409C-BE32-E72D297353CC}">
              <c16:uniqueId val="{00000000-E10A-466C-9313-6282640BF1AB}"/>
            </c:ext>
          </c:extLst>
        </c:ser>
        <c:dLbls>
          <c:showLegendKey val="0"/>
          <c:showVal val="0"/>
          <c:showCatName val="0"/>
          <c:showSerName val="0"/>
          <c:showPercent val="0"/>
          <c:showBubbleSize val="0"/>
        </c:dLbls>
        <c:marker val="1"/>
        <c:smooth val="0"/>
        <c:axId val="1716426968"/>
        <c:axId val="1716430248"/>
      </c:lineChart>
      <c:lineChart>
        <c:grouping val="standard"/>
        <c:varyColors val="0"/>
        <c:ser>
          <c:idx val="0"/>
          <c:order val="0"/>
          <c:tx>
            <c:strRef>
              <c:f>DATA!$M$51</c:f>
              <c:strCache>
                <c:ptCount val="1"/>
                <c:pt idx="0">
                  <c:v> Milk price </c:v>
                </c:pt>
              </c:strCache>
            </c:strRef>
          </c:tx>
          <c:spPr>
            <a:ln w="19050" cap="rnd">
              <a:solidFill>
                <a:srgbClr val="92D050"/>
              </a:solidFill>
              <a:prstDash val="sysDash"/>
              <a:round/>
            </a:ln>
            <a:effectLst/>
          </c:spPr>
          <c:marker>
            <c:symbol val="none"/>
          </c:marker>
          <c:cat>
            <c:strRef>
              <c:f>DATA!$A$54:$A$70</c:f>
              <c:strCache>
                <c:ptCount val="17"/>
                <c:pt idx="0">
                  <c:v>06-07</c:v>
                </c:pt>
                <c:pt idx="1">
                  <c:v>07-08</c:v>
                </c:pt>
                <c:pt idx="2">
                  <c:v>08-09</c:v>
                </c:pt>
                <c:pt idx="3">
                  <c:v>09-10</c:v>
                </c:pt>
                <c:pt idx="4">
                  <c:v>10-11</c:v>
                </c:pt>
                <c:pt idx="5">
                  <c:v>11-12</c:v>
                </c:pt>
                <c:pt idx="6">
                  <c:v>12-13</c:v>
                </c:pt>
                <c:pt idx="7">
                  <c:v>13-14</c:v>
                </c:pt>
                <c:pt idx="8">
                  <c:v>14-15</c:v>
                </c:pt>
                <c:pt idx="9">
                  <c:v>15-16</c:v>
                </c:pt>
                <c:pt idx="10">
                  <c:v>16-17</c:v>
                </c:pt>
                <c:pt idx="11">
                  <c:v>17-18</c:v>
                </c:pt>
                <c:pt idx="12">
                  <c:v>18-19</c:v>
                </c:pt>
                <c:pt idx="13">
                  <c:v>19-20</c:v>
                </c:pt>
                <c:pt idx="14">
                  <c:v>20-21</c:v>
                </c:pt>
                <c:pt idx="15">
                  <c:v>21-22</c:v>
                </c:pt>
                <c:pt idx="16">
                  <c:v>22-23</c:v>
                </c:pt>
              </c:strCache>
            </c:strRef>
          </c:cat>
          <c:val>
            <c:numRef>
              <c:f>DATA!$M$54:$M$70</c:f>
              <c:numCache>
                <c:formatCode>"$"#,##0.00</c:formatCode>
                <c:ptCount val="17"/>
                <c:pt idx="0">
                  <c:v>6.6121156917430381</c:v>
                </c:pt>
                <c:pt idx="1">
                  <c:v>9.6125778714178232</c:v>
                </c:pt>
                <c:pt idx="2">
                  <c:v>7.5921195686512535</c:v>
                </c:pt>
                <c:pt idx="3">
                  <c:v>6.1991323906520037</c:v>
                </c:pt>
                <c:pt idx="4">
                  <c:v>7.4464174646964088</c:v>
                </c:pt>
                <c:pt idx="5">
                  <c:v>7.2257679851086021</c:v>
                </c:pt>
                <c:pt idx="6">
                  <c:v>6.2044061263009107</c:v>
                </c:pt>
                <c:pt idx="7">
                  <c:v>8.5271058491096507</c:v>
                </c:pt>
                <c:pt idx="8">
                  <c:v>7.4349283099860184</c:v>
                </c:pt>
                <c:pt idx="9">
                  <c:v>6.5137453892504649</c:v>
                </c:pt>
                <c:pt idx="10">
                  <c:v>6.1345932203316167</c:v>
                </c:pt>
                <c:pt idx="11">
                  <c:v>6.6593374573864574</c:v>
                </c:pt>
                <c:pt idx="12">
                  <c:v>6.9669957003346683</c:v>
                </c:pt>
                <c:pt idx="13">
                  <c:v>8.0056022742212214</c:v>
                </c:pt>
                <c:pt idx="14">
                  <c:v>7.354191467834271</c:v>
                </c:pt>
                <c:pt idx="15">
                  <c:v>7.7936165465391989</c:v>
                </c:pt>
                <c:pt idx="16">
                  <c:v>9.8115963202707128</c:v>
                </c:pt>
              </c:numCache>
            </c:numRef>
          </c:val>
          <c:smooth val="0"/>
          <c:extLst>
            <c:ext xmlns:c16="http://schemas.microsoft.com/office/drawing/2014/chart" uri="{C3380CC4-5D6E-409C-BE32-E72D297353CC}">
              <c16:uniqueId val="{00000001-E10A-466C-9313-6282640BF1AB}"/>
            </c:ext>
          </c:extLst>
        </c:ser>
        <c:dLbls>
          <c:showLegendKey val="0"/>
          <c:showVal val="0"/>
          <c:showCatName val="0"/>
          <c:showSerName val="0"/>
          <c:showPercent val="0"/>
          <c:showBubbleSize val="0"/>
        </c:dLbls>
        <c:marker val="1"/>
        <c:smooth val="0"/>
        <c:axId val="140843487"/>
        <c:axId val="140841519"/>
      </c:lineChart>
      <c:catAx>
        <c:axId val="1716426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n-US"/>
          </a:p>
        </c:txPr>
        <c:crossAx val="1716430248"/>
        <c:crosses val="autoZero"/>
        <c:auto val="1"/>
        <c:lblAlgn val="ctr"/>
        <c:lblOffset val="100"/>
        <c:noMultiLvlLbl val="0"/>
      </c:catAx>
      <c:valAx>
        <c:axId val="1716430248"/>
        <c:scaling>
          <c:orientation val="minMax"/>
        </c:scaling>
        <c:delete val="0"/>
        <c:axPos val="l"/>
        <c:title>
          <c:tx>
            <c:rich>
              <a:bodyPr rot="-54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r>
                  <a:rPr lang="en-US"/>
                  <a:t>Return on total assets</a:t>
                </a:r>
              </a:p>
            </c:rich>
          </c:tx>
          <c:layout>
            <c:manualLayout>
              <c:xMode val="edge"/>
              <c:yMode val="edge"/>
              <c:x val="1.7929179740026894E-2"/>
              <c:y val="0.18455136484741055"/>
            </c:manualLayout>
          </c:layout>
          <c:overlay val="0"/>
          <c:spPr>
            <a:noFill/>
            <a:ln>
              <a:noFill/>
            </a:ln>
            <a:effectLst/>
          </c:spPr>
          <c:txPr>
            <a:bodyPr rot="-54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n-US"/>
          </a:p>
        </c:txPr>
        <c:crossAx val="1716426968"/>
        <c:crosses val="autoZero"/>
        <c:crossBetween val="between"/>
        <c:majorUnit val="5.000000000000001E-2"/>
      </c:valAx>
      <c:valAx>
        <c:axId val="140841519"/>
        <c:scaling>
          <c:orientation val="minMax"/>
        </c:scaling>
        <c:delete val="0"/>
        <c:axPos val="r"/>
        <c:title>
          <c:tx>
            <c:rich>
              <a:bodyPr rot="-54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r>
                  <a:rPr lang="en-US"/>
                  <a:t>Milk price - net $/kg MS (accounting for inflation)</a:t>
                </a:r>
              </a:p>
            </c:rich>
          </c:tx>
          <c:layout>
            <c:manualLayout>
              <c:xMode val="edge"/>
              <c:yMode val="edge"/>
              <c:x val="0.91192290452711788"/>
              <c:y val="7.549759780370624E-2"/>
            </c:manualLayout>
          </c:layout>
          <c:overlay val="0"/>
          <c:spPr>
            <a:noFill/>
            <a:ln>
              <a:noFill/>
            </a:ln>
            <a:effectLst/>
          </c:spPr>
          <c:txPr>
            <a:bodyPr rot="-54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n-US"/>
            </a:p>
          </c:txPr>
        </c:title>
        <c:numFmt formatCode="&quot;$&quot;#,##0.00" sourceLinked="1"/>
        <c:majorTickMark val="out"/>
        <c:minorTickMark val="none"/>
        <c:tickLblPos val="nextTo"/>
        <c:spPr>
          <a:noFill/>
          <a:ln>
            <a:noFill/>
          </a:ln>
          <a:effectLst/>
        </c:spPr>
        <c:txPr>
          <a:bodyPr rot="-6000000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n-US"/>
          </a:p>
        </c:txPr>
        <c:crossAx val="140843487"/>
        <c:crosses val="max"/>
        <c:crossBetween val="between"/>
      </c:valAx>
      <c:catAx>
        <c:axId val="140843487"/>
        <c:scaling>
          <c:orientation val="minMax"/>
        </c:scaling>
        <c:delete val="1"/>
        <c:axPos val="b"/>
        <c:numFmt formatCode="General" sourceLinked="1"/>
        <c:majorTickMark val="out"/>
        <c:minorTickMark val="none"/>
        <c:tickLblPos val="nextTo"/>
        <c:crossAx val="140841519"/>
        <c:crosses val="autoZero"/>
        <c:auto val="1"/>
        <c:lblAlgn val="ctr"/>
        <c:lblOffset val="100"/>
        <c:noMultiLvlLbl val="0"/>
      </c:catAx>
      <c:spPr>
        <a:noFill/>
        <a:ln w="25400">
          <a:noFill/>
        </a:ln>
        <a:effectLst/>
      </c:spPr>
    </c:plotArea>
    <c:legend>
      <c:legendPos val="b"/>
      <c:overlay val="0"/>
      <c:spPr>
        <a:noFill/>
        <a:ln>
          <a:noFill/>
        </a:ln>
        <a:effectLst/>
      </c:spPr>
      <c:txPr>
        <a:bodyPr rot="0" spcFirstLastPara="1" vertOverflow="ellipsis" vert="horz" wrap="square" anchor="ctr" anchorCtr="1"/>
        <a:lstStyle/>
        <a:p>
          <a:pPr>
            <a:defRPr sz="6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65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1203945CD6F7948B282B3763E9170DF" ma:contentTypeVersion="26" ma:contentTypeDescription="DEDJTR Document" ma:contentTypeScope="" ma:versionID="8fdb3c320edae3da98ff18cb1d79e2fd">
  <xsd:schema xmlns:xsd="http://www.w3.org/2001/XMLSchema" xmlns:xs="http://www.w3.org/2001/XMLSchema" xmlns:p="http://schemas.microsoft.com/office/2006/metadata/properties" xmlns:ns2="1970f3ff-c7c3-4b73-8f0c-0bc260d159f3" xmlns:ns3="8755090f-653e-484b-bca3-4319d0e09c6e" xmlns:ns4="98dc3947-14b6-4703-a404-5750d5e96961" targetNamespace="http://schemas.microsoft.com/office/2006/metadata/properties" ma:root="true" ma:fieldsID="dbebc3e488fc7fdb63df21c2d022e7d0" ns2:_="" ns3:_="" ns4:_="">
    <xsd:import namespace="1970f3ff-c7c3-4b73-8f0c-0bc260d159f3"/>
    <xsd:import namespace="8755090f-653e-484b-bca3-4319d0e09c6e"/>
    <xsd:import namespace="98dc3947-14b6-4703-a404-5750d5e96961"/>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Person_x0020_or_x0020_group" minOccurs="0"/>
                <xsd:element ref="ns4:lcf76f155ced4ddcb4097134ff3c332f"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5090f-653e-484b-bca3-4319d0e09c6e"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1bc7ad3-1a34-49a2-8a75-acb52c42b7bb}" ma:internalName="TaxCatchAll" ma:showField="CatchAllData" ma:web="8755090f-653e-484b-bca3-4319d0e09c6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bc7ad3-1a34-49a2-8a75-acb52c42b7bb}" ma:internalName="TaxCatchAllLabel" ma:readOnly="true" ma:showField="CatchAllDataLabel" ma:web="8755090f-653e-484b-bca3-4319d0e09c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dc3947-14b6-4703-a404-5750d5e96961" elementFormDefault="qualified">
    <xsd:import namespace="http://schemas.microsoft.com/office/2006/documentManagement/types"/>
    <xsd:import namespace="http://schemas.microsoft.com/office/infopath/2007/PartnerControls"/>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Person_x0020_or_x0020_group" ma:index="28" nillable="true" ma:displayName="Person or group" ma:list="UserInfo" ma:SearchPeopleOnly="false" ma:SharePointGroup="0" ma:internalName="Person_x0020_or_x0020_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TaxCatchAll xmlns="8755090f-653e-484b-bca3-4319d0e09c6e" xsi:nil="true"/>
    <lcf76f155ced4ddcb4097134ff3c332f xmlns="98dc3947-14b6-4703-a404-5750d5e96961">
      <Terms xmlns="http://schemas.microsoft.com/office/infopath/2007/PartnerControls"/>
    </lcf76f155ced4ddcb4097134ff3c332f>
    <Person_x0020_or_x0020_group xmlns="98dc3947-14b6-4703-a404-5750d5e96961">
      <UserInfo>
        <DisplayName/>
        <AccountId xsi:nil="true"/>
        <AccountType/>
      </UserInfo>
    </Person_x0020_or_x0020_group>
  </documentManagement>
</p:properties>
</file>

<file path=customXml/itemProps1.xml><?xml version="1.0" encoding="utf-8"?>
<ds:datastoreItem xmlns:ds="http://schemas.openxmlformats.org/officeDocument/2006/customXml" ds:itemID="{13E40899-5A85-B747-B8B1-28D10B8CFF4A}">
  <ds:schemaRefs>
    <ds:schemaRef ds:uri="http://schemas.openxmlformats.org/officeDocument/2006/bibliography"/>
  </ds:schemaRefs>
</ds:datastoreItem>
</file>

<file path=customXml/itemProps2.xml><?xml version="1.0" encoding="utf-8"?>
<ds:datastoreItem xmlns:ds="http://schemas.openxmlformats.org/officeDocument/2006/customXml" ds:itemID="{92BBA7AD-BD5C-4D87-99AC-EBF2C4F73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8755090f-653e-484b-bca3-4319d0e09c6e"/>
    <ds:schemaRef ds:uri="98dc3947-14b6-4703-a404-5750d5e96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86A02-24EE-4FF6-B59F-8CC92D4BB955}">
  <ds:schemaRefs>
    <ds:schemaRef ds:uri="http://schemas.microsoft.com/sharepoint/v3/contenttype/forms"/>
  </ds:schemaRefs>
</ds:datastoreItem>
</file>

<file path=customXml/itemProps4.xml><?xml version="1.0" encoding="utf-8"?>
<ds:datastoreItem xmlns:ds="http://schemas.openxmlformats.org/officeDocument/2006/customXml" ds:itemID="{5B81260F-56BE-4A7E-B453-933757E48029}">
  <ds:schemaRefs>
    <ds:schemaRef ds:uri="http://schemas.microsoft.com/office/2006/metadata/properties"/>
    <ds:schemaRef ds:uri="http://schemas.microsoft.com/office/infopath/2007/PartnerControls"/>
    <ds:schemaRef ds:uri="1970f3ff-c7c3-4b73-8f0c-0bc260d159f3"/>
    <ds:schemaRef ds:uri="8755090f-653e-484b-bca3-4319d0e09c6e"/>
    <ds:schemaRef ds:uri="98dc3947-14b6-4703-a404-5750d5e96961"/>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1481</CharactersWithSpaces>
  <SharedDoc>false</SharedDoc>
  <HLinks>
    <vt:vector size="96" baseType="variant">
      <vt:variant>
        <vt:i4>1769567</vt:i4>
      </vt:variant>
      <vt:variant>
        <vt:i4>276</vt:i4>
      </vt:variant>
      <vt:variant>
        <vt:i4>0</vt:i4>
      </vt:variant>
      <vt:variant>
        <vt:i4>5</vt:i4>
      </vt:variant>
      <vt:variant>
        <vt:lpwstr>https://www.dairyaustralia.com.au/resource-repository/2023/01/30/australian-dairy-carbon-calculator-2023</vt:lpwstr>
      </vt:variant>
      <vt:variant>
        <vt:lpwstr>.ZEHr13ZByUm</vt:lpwstr>
      </vt:variant>
      <vt:variant>
        <vt:i4>1507386</vt:i4>
      </vt:variant>
      <vt:variant>
        <vt:i4>83</vt:i4>
      </vt:variant>
      <vt:variant>
        <vt:i4>0</vt:i4>
      </vt:variant>
      <vt:variant>
        <vt:i4>5</vt:i4>
      </vt:variant>
      <vt:variant>
        <vt:lpwstr/>
      </vt:variant>
      <vt:variant>
        <vt:lpwstr>_Toc144894684</vt:lpwstr>
      </vt:variant>
      <vt:variant>
        <vt:i4>1507386</vt:i4>
      </vt:variant>
      <vt:variant>
        <vt:i4>77</vt:i4>
      </vt:variant>
      <vt:variant>
        <vt:i4>0</vt:i4>
      </vt:variant>
      <vt:variant>
        <vt:i4>5</vt:i4>
      </vt:variant>
      <vt:variant>
        <vt:lpwstr/>
      </vt:variant>
      <vt:variant>
        <vt:lpwstr>_Toc144894683</vt:lpwstr>
      </vt:variant>
      <vt:variant>
        <vt:i4>1507386</vt:i4>
      </vt:variant>
      <vt:variant>
        <vt:i4>71</vt:i4>
      </vt:variant>
      <vt:variant>
        <vt:i4>0</vt:i4>
      </vt:variant>
      <vt:variant>
        <vt:i4>5</vt:i4>
      </vt:variant>
      <vt:variant>
        <vt:lpwstr/>
      </vt:variant>
      <vt:variant>
        <vt:lpwstr>_Toc144894682</vt:lpwstr>
      </vt:variant>
      <vt:variant>
        <vt:i4>1507386</vt:i4>
      </vt:variant>
      <vt:variant>
        <vt:i4>65</vt:i4>
      </vt:variant>
      <vt:variant>
        <vt:i4>0</vt:i4>
      </vt:variant>
      <vt:variant>
        <vt:i4>5</vt:i4>
      </vt:variant>
      <vt:variant>
        <vt:lpwstr/>
      </vt:variant>
      <vt:variant>
        <vt:lpwstr>_Toc144894681</vt:lpwstr>
      </vt:variant>
      <vt:variant>
        <vt:i4>1507386</vt:i4>
      </vt:variant>
      <vt:variant>
        <vt:i4>59</vt:i4>
      </vt:variant>
      <vt:variant>
        <vt:i4>0</vt:i4>
      </vt:variant>
      <vt:variant>
        <vt:i4>5</vt:i4>
      </vt:variant>
      <vt:variant>
        <vt:lpwstr/>
      </vt:variant>
      <vt:variant>
        <vt:lpwstr>_Toc144894680</vt:lpwstr>
      </vt:variant>
      <vt:variant>
        <vt:i4>1572922</vt:i4>
      </vt:variant>
      <vt:variant>
        <vt:i4>53</vt:i4>
      </vt:variant>
      <vt:variant>
        <vt:i4>0</vt:i4>
      </vt:variant>
      <vt:variant>
        <vt:i4>5</vt:i4>
      </vt:variant>
      <vt:variant>
        <vt:lpwstr/>
      </vt:variant>
      <vt:variant>
        <vt:lpwstr>_Toc144894679</vt:lpwstr>
      </vt:variant>
      <vt:variant>
        <vt:i4>1572922</vt:i4>
      </vt:variant>
      <vt:variant>
        <vt:i4>47</vt:i4>
      </vt:variant>
      <vt:variant>
        <vt:i4>0</vt:i4>
      </vt:variant>
      <vt:variant>
        <vt:i4>5</vt:i4>
      </vt:variant>
      <vt:variant>
        <vt:lpwstr/>
      </vt:variant>
      <vt:variant>
        <vt:lpwstr>_Toc144894678</vt:lpwstr>
      </vt:variant>
      <vt:variant>
        <vt:i4>1572922</vt:i4>
      </vt:variant>
      <vt:variant>
        <vt:i4>41</vt:i4>
      </vt:variant>
      <vt:variant>
        <vt:i4>0</vt:i4>
      </vt:variant>
      <vt:variant>
        <vt:i4>5</vt:i4>
      </vt:variant>
      <vt:variant>
        <vt:lpwstr/>
      </vt:variant>
      <vt:variant>
        <vt:lpwstr>_Toc144894677</vt:lpwstr>
      </vt:variant>
      <vt:variant>
        <vt:i4>1572922</vt:i4>
      </vt:variant>
      <vt:variant>
        <vt:i4>35</vt:i4>
      </vt:variant>
      <vt:variant>
        <vt:i4>0</vt:i4>
      </vt:variant>
      <vt:variant>
        <vt:i4>5</vt:i4>
      </vt:variant>
      <vt:variant>
        <vt:lpwstr/>
      </vt:variant>
      <vt:variant>
        <vt:lpwstr>_Toc144894676</vt:lpwstr>
      </vt:variant>
      <vt:variant>
        <vt:i4>1572922</vt:i4>
      </vt:variant>
      <vt:variant>
        <vt:i4>29</vt:i4>
      </vt:variant>
      <vt:variant>
        <vt:i4>0</vt:i4>
      </vt:variant>
      <vt:variant>
        <vt:i4>5</vt:i4>
      </vt:variant>
      <vt:variant>
        <vt:lpwstr/>
      </vt:variant>
      <vt:variant>
        <vt:lpwstr>_Toc144894675</vt:lpwstr>
      </vt:variant>
      <vt:variant>
        <vt:i4>1572922</vt:i4>
      </vt:variant>
      <vt:variant>
        <vt:i4>23</vt:i4>
      </vt:variant>
      <vt:variant>
        <vt:i4>0</vt:i4>
      </vt:variant>
      <vt:variant>
        <vt:i4>5</vt:i4>
      </vt:variant>
      <vt:variant>
        <vt:lpwstr/>
      </vt:variant>
      <vt:variant>
        <vt:lpwstr>_Toc144894674</vt:lpwstr>
      </vt:variant>
      <vt:variant>
        <vt:i4>1572922</vt:i4>
      </vt:variant>
      <vt:variant>
        <vt:i4>17</vt:i4>
      </vt:variant>
      <vt:variant>
        <vt:i4>0</vt:i4>
      </vt:variant>
      <vt:variant>
        <vt:i4>5</vt:i4>
      </vt:variant>
      <vt:variant>
        <vt:lpwstr/>
      </vt:variant>
      <vt:variant>
        <vt:lpwstr>_Toc144894673</vt:lpwstr>
      </vt:variant>
      <vt:variant>
        <vt:i4>1572922</vt:i4>
      </vt:variant>
      <vt:variant>
        <vt:i4>11</vt:i4>
      </vt:variant>
      <vt:variant>
        <vt:i4>0</vt:i4>
      </vt:variant>
      <vt:variant>
        <vt:i4>5</vt:i4>
      </vt:variant>
      <vt:variant>
        <vt:lpwstr/>
      </vt:variant>
      <vt:variant>
        <vt:lpwstr>_Toc144894672</vt:lpwstr>
      </vt:variant>
      <vt:variant>
        <vt:i4>1572922</vt:i4>
      </vt:variant>
      <vt:variant>
        <vt:i4>5</vt:i4>
      </vt:variant>
      <vt:variant>
        <vt:i4>0</vt:i4>
      </vt:variant>
      <vt:variant>
        <vt:i4>5</vt:i4>
      </vt:variant>
      <vt:variant>
        <vt:lpwstr/>
      </vt:variant>
      <vt:variant>
        <vt:lpwstr>_Toc144894671</vt:lpwstr>
      </vt:variant>
      <vt:variant>
        <vt:i4>8126492</vt:i4>
      </vt:variant>
      <vt:variant>
        <vt:i4>0</vt:i4>
      </vt:variant>
      <vt:variant>
        <vt:i4>0</vt:i4>
      </vt:variant>
      <vt:variant>
        <vt:i4>5</vt:i4>
      </vt:variant>
      <vt:variant>
        <vt:lpwstr>mailto:natalie.nelson@agriculture.vic.gov.au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Natalie C Nelson (DEECA)</cp:lastModifiedBy>
  <cp:revision>8</cp:revision>
  <dcterms:created xsi:type="dcterms:W3CDTF">2023-09-28T04:36:00Z</dcterms:created>
  <dcterms:modified xsi:type="dcterms:W3CDTF">2023-09-28T04:57:00Z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0x010100611F6414DFB111E7BA88F9DF1743E3170051203945CD6F7948B282B3763E9170DF</vt:lpwstr>
  </property>
  <property fmtid="{D5CDD505-2E9C-101B-9397-08002B2CF9AE}" pid="3" name="DEDJTRDivision">
    <vt:lpwstr/>
  </property>
  <property fmtid="{D5CDD505-2E9C-101B-9397-08002B2CF9AE}" pid="4" name="DEDJTRGroup">
    <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y fmtid="{D5CDD505-2E9C-101B-9397-08002B2CF9AE}" pid="8" name="MediaServiceImageTags">
    <vt:lpwstr/>
  </property>
  <property fmtid="{D5CDD505-2E9C-101B-9397-08002B2CF9AE}" pid="9" name="GrammarlyDocumentId">
    <vt:lpwstr>8173a19ffcd059f675c77efaba04d520a675e8ecbd350ea949ab17f9b9f77f7e</vt:lpwstr>
  </property>
  <property fmtid="{D5CDD505-2E9C-101B-9397-08002B2CF9AE}" pid="10" name="SharedWithUsers">
    <vt:lpwstr>163;#Sam J Henty (DEECA);#141;#Kate A Linden (DEECA);#28;#Claire F Waterman (DEECA);#239;#Julie P Harman (DEECA);#22;#Terry J Batey (DEECA);#1166;#Lucy L Hayes (DJSIR);#963;#Melanie S Curtis (DEECA);#497;#Sarah C Hetherington (DJSIR)</vt:lpwstr>
  </property>
  <property fmtid="{D5CDD505-2E9C-101B-9397-08002B2CF9AE}" pid="11" name="MSIP_Label_d00a4df9-c942-4b09-b23a-6c1023f6de27_Enabled">
    <vt:lpwstr>true</vt:lpwstr>
  </property>
  <property fmtid="{D5CDD505-2E9C-101B-9397-08002B2CF9AE}" pid="12" name="MSIP_Label_d00a4df9-c942-4b09-b23a-6c1023f6de27_SetDate">
    <vt:lpwstr>2023-09-28T04:36:32Z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fdf0e6e3-af31-4c66-a3ea-c4b977d2b2dc</vt:lpwstr>
  </property>
  <property fmtid="{D5CDD505-2E9C-101B-9397-08002B2CF9AE}" pid="17" name="MSIP_Label_d00a4df9-c942-4b09-b23a-6c1023f6de27_ContentBits">
    <vt:lpwstr>3</vt:lpwstr>
  </property>
</Properties>
</file>