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EA9F0" w14:textId="50357EA4" w:rsidR="00B61BD3" w:rsidRPr="00AD4233" w:rsidRDefault="00381C5F" w:rsidP="00D86F55">
      <w:pPr>
        <w:spacing w:after="120" w:line="240" w:lineRule="auto"/>
        <w:rPr>
          <w:b/>
          <w:bCs/>
        </w:rPr>
      </w:pPr>
      <w:r w:rsidRPr="00AD4233">
        <w:rPr>
          <w:b/>
          <w:bCs/>
          <w:noProof/>
          <w:lang w:eastAsia="en-AU"/>
        </w:rPr>
        <mc:AlternateContent>
          <mc:Choice Requires="wps">
            <w:drawing>
              <wp:anchor distT="0" distB="0" distL="114300" distR="114300" simplePos="0" relativeHeight="251654656" behindDoc="1" locked="0" layoutInCell="1" allowOverlap="1" wp14:anchorId="5E26091C" wp14:editId="67E57E2B">
                <wp:simplePos x="0" y="0"/>
                <wp:positionH relativeFrom="column">
                  <wp:posOffset>-191135</wp:posOffset>
                </wp:positionH>
                <wp:positionV relativeFrom="paragraph">
                  <wp:posOffset>-1014095</wp:posOffset>
                </wp:positionV>
                <wp:extent cx="2979420" cy="1137920"/>
                <wp:effectExtent l="0" t="0" r="11430" b="5080"/>
                <wp:wrapNone/>
                <wp:docPr id="80" name="Text Box 80" descr="Title box says Johns's Disease Calf Accreditation Program"/>
                <wp:cNvGraphicFramePr/>
                <a:graphic xmlns:a="http://schemas.openxmlformats.org/drawingml/2006/main">
                  <a:graphicData uri="http://schemas.microsoft.com/office/word/2010/wordprocessingShape">
                    <wps:wsp>
                      <wps:cNvSpPr txBox="1"/>
                      <wps:spPr>
                        <a:xfrm>
                          <a:off x="0" y="0"/>
                          <a:ext cx="2979420" cy="11379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72B3151" w14:textId="1CEECDBE" w:rsidR="00381C5F" w:rsidRPr="00496F94" w:rsidRDefault="006B1585" w:rsidP="001C05AD">
                            <w:pPr>
                              <w:pStyle w:val="Agtitle"/>
                              <w:spacing w:after="120" w:line="360" w:lineRule="auto"/>
                              <w:rPr>
                                <w:b/>
                                <w:bCs/>
                                <w:color w:val="auto"/>
                                <w:sz w:val="24"/>
                                <w:szCs w:val="24"/>
                                <w:lang w:val="en-AU"/>
                              </w:rPr>
                            </w:pPr>
                            <w:r w:rsidRPr="006B1585">
                              <w:rPr>
                                <w:b/>
                                <w:bCs/>
                                <w:color w:val="auto"/>
                                <w:sz w:val="24"/>
                                <w:szCs w:val="24"/>
                                <w:lang w:val="en-AU"/>
                              </w:rPr>
                              <w:t>INTRODUCTION OF CATTLE INTO VICTORIA FROM QUEENSLAND, WESTERN AUSTRALIA OR THE NORTHERN TERRITORY</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26091C" id="_x0000_t202" coordsize="21600,21600" o:spt="202" path="m,l,21600r21600,l21600,xe">
                <v:stroke joinstyle="miter"/>
                <v:path gradientshapeok="t" o:connecttype="rect"/>
              </v:shapetype>
              <v:shape id="Text Box 80" o:spid="_x0000_s1026" type="#_x0000_t202" alt="Title box says Johns's Disease Calf Accreditation Program" style="position:absolute;margin-left:-15.05pt;margin-top:-79.85pt;width:234.6pt;height:89.6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" filled="f" stroked="f">
                <v:textbox inset="0,0,0,0">
                  <w:txbxContent>
                    <w:p w14:paraId="172B3151" w14:textId="1CEECDBE" w:rsidR="00381C5F" w:rsidRPr="00496F94" w:rsidRDefault="006B1585" w:rsidP="001C05AD">
                      <w:pPr>
                        <w:pStyle w:val="Agtitle"/>
                        <w:spacing w:after="120" w:line="360" w:lineRule="auto"/>
                        <w:rPr>
                          <w:b/>
                          <w:bCs/>
                          <w:color w:val="auto"/>
                          <w:sz w:val="24"/>
                          <w:szCs w:val="24"/>
                          <w:lang w:val="en-AU"/>
                        </w:rPr>
                      </w:pPr>
                      <w:r w:rsidRPr="006B1585">
                        <w:rPr>
                          <w:b/>
                          <w:bCs/>
                          <w:color w:val="auto"/>
                          <w:sz w:val="24"/>
                          <w:szCs w:val="24"/>
                          <w:lang w:val="en-AU"/>
                        </w:rPr>
                        <w:t>INTRODUCTION OF CATTLE INTO VICTORIA FROM QUEENSLAND, WESTERN AUSTRALIA OR THE NORTHERN TERRITORY</w:t>
                      </w:r>
                    </w:p>
                  </w:txbxContent>
                </v:textbox>
              </v:shape>
            </w:pict>
          </mc:Fallback>
        </mc:AlternateContent>
      </w:r>
    </w:p>
    <w:p w14:paraId="06D003B4" w14:textId="77777777" w:rsidR="00CD5604" w:rsidRPr="00CD5604" w:rsidRDefault="00CD5604" w:rsidP="00CD5604">
      <w:pPr>
        <w:tabs>
          <w:tab w:val="left" w:pos="-720"/>
          <w:tab w:val="left" w:pos="-687"/>
          <w:tab w:val="left" w:pos="720"/>
          <w:tab w:val="left" w:pos="9661"/>
        </w:tabs>
        <w:suppressAutoHyphens/>
        <w:spacing w:after="0" w:line="240" w:lineRule="auto"/>
        <w:ind w:left="1440" w:right="45" w:hanging="1440"/>
        <w:jc w:val="center"/>
        <w:rPr>
          <w:rFonts w:eastAsia="Calibri"/>
          <w:b/>
          <w:color w:val="000000"/>
          <w:spacing w:val="-2"/>
          <w:sz w:val="18"/>
          <w:szCs w:val="18"/>
        </w:rPr>
      </w:pPr>
      <w:r w:rsidRPr="00CD5604">
        <w:rPr>
          <w:rFonts w:eastAsia="Calibri"/>
          <w:b/>
          <w:color w:val="000000"/>
          <w:spacing w:val="-2"/>
          <w:sz w:val="18"/>
          <w:szCs w:val="18"/>
        </w:rPr>
        <w:t>PART A</w:t>
      </w:r>
    </w:p>
    <w:p w14:paraId="752AB807" w14:textId="77777777" w:rsidR="00CD5604" w:rsidRPr="00CD5604" w:rsidRDefault="00CD5604" w:rsidP="00CD5604">
      <w:pPr>
        <w:tabs>
          <w:tab w:val="left" w:pos="-720"/>
          <w:tab w:val="left" w:pos="0"/>
          <w:tab w:val="left" w:pos="720"/>
        </w:tabs>
        <w:suppressAutoHyphens/>
        <w:spacing w:before="90" w:after="120" w:line="240" w:lineRule="auto"/>
        <w:ind w:left="1440" w:right="48" w:hanging="1440"/>
        <w:jc w:val="center"/>
        <w:rPr>
          <w:rFonts w:eastAsia="Calibri"/>
          <w:b/>
          <w:color w:val="000000"/>
          <w:spacing w:val="-2"/>
          <w:sz w:val="18"/>
          <w:szCs w:val="18"/>
        </w:rPr>
      </w:pPr>
      <w:r w:rsidRPr="00CD5604">
        <w:rPr>
          <w:rFonts w:eastAsia="Calibri"/>
          <w:b/>
          <w:color w:val="000000"/>
          <w:spacing w:val="-2"/>
          <w:sz w:val="18"/>
          <w:szCs w:val="18"/>
        </w:rPr>
        <w:t>DECLARATION BY OWNER</w:t>
      </w:r>
    </w:p>
    <w:p w14:paraId="02E2D022" w14:textId="77777777" w:rsidR="00CD5604" w:rsidRPr="00CD5604" w:rsidRDefault="00CD5604" w:rsidP="00CD5604">
      <w:pPr>
        <w:tabs>
          <w:tab w:val="left" w:pos="390"/>
        </w:tabs>
        <w:spacing w:after="120" w:line="480" w:lineRule="auto"/>
        <w:rPr>
          <w:rFonts w:eastAsia="Calibri"/>
          <w:b/>
          <w:color w:val="000000"/>
          <w:sz w:val="18"/>
          <w:szCs w:val="18"/>
          <w:u w:val="single"/>
        </w:rPr>
      </w:pPr>
      <w:r w:rsidRPr="00CD5604">
        <w:rPr>
          <w:rFonts w:eastAsia="Calibri"/>
          <w:b/>
          <w:color w:val="000000"/>
          <w:sz w:val="18"/>
          <w:szCs w:val="18"/>
          <w:u w:val="single"/>
        </w:rPr>
        <w:t>1.</w:t>
      </w:r>
      <w:r w:rsidRPr="00CD5604">
        <w:rPr>
          <w:rFonts w:eastAsia="Calibri"/>
          <w:b/>
          <w:color w:val="000000"/>
          <w:sz w:val="18"/>
          <w:szCs w:val="18"/>
          <w:u w:val="single"/>
        </w:rPr>
        <w:tab/>
      </w:r>
      <w:proofErr w:type="gramStart"/>
      <w:r w:rsidRPr="00CD5604">
        <w:rPr>
          <w:rFonts w:eastAsia="Calibri"/>
          <w:b/>
          <w:color w:val="000000"/>
          <w:sz w:val="18"/>
          <w:szCs w:val="18"/>
          <w:u w:val="single"/>
        </w:rPr>
        <w:t>Particulars of</w:t>
      </w:r>
      <w:proofErr w:type="gramEnd"/>
      <w:r w:rsidRPr="00CD5604">
        <w:rPr>
          <w:rFonts w:eastAsia="Calibri"/>
          <w:b/>
          <w:color w:val="000000"/>
          <w:sz w:val="18"/>
          <w:szCs w:val="18"/>
          <w:u w:val="single"/>
        </w:rPr>
        <w:t xml:space="preserve"> Cattle</w:t>
      </w:r>
    </w:p>
    <w:p w14:paraId="52576CC3" w14:textId="77777777" w:rsidR="00CD5604" w:rsidRPr="00CD5604" w:rsidRDefault="00CD5604" w:rsidP="00CD5604">
      <w:pPr>
        <w:tabs>
          <w:tab w:val="left" w:leader="dot" w:pos="2268"/>
          <w:tab w:val="left" w:leader="dot" w:pos="4758"/>
          <w:tab w:val="left" w:leader="dot" w:pos="7230"/>
          <w:tab w:val="left" w:leader="dot" w:pos="7938"/>
          <w:tab w:val="right" w:leader="dot" w:pos="9906"/>
        </w:tabs>
        <w:suppressAutoHyphens/>
        <w:spacing w:after="120" w:line="200" w:lineRule="exact"/>
        <w:rPr>
          <w:rFonts w:eastAsia="Calibri"/>
          <w:color w:val="000000"/>
          <w:sz w:val="18"/>
          <w:szCs w:val="18"/>
        </w:rPr>
      </w:pPr>
      <w:r w:rsidRPr="00CD5604">
        <w:rPr>
          <w:rFonts w:eastAsia="Calibri"/>
          <w:color w:val="000000"/>
          <w:sz w:val="18"/>
          <w:szCs w:val="18"/>
        </w:rPr>
        <w:t>State origin of cattle:</w:t>
      </w:r>
      <w:r w:rsidRPr="00CD5604">
        <w:rPr>
          <w:rFonts w:eastAsia="Calibri"/>
          <w:color w:val="000000"/>
          <w:sz w:val="18"/>
          <w:szCs w:val="18"/>
        </w:rPr>
        <w:tab/>
      </w:r>
      <w:r w:rsidRPr="00CD5604">
        <w:rPr>
          <w:rFonts w:eastAsia="Calibri"/>
          <w:color w:val="000000"/>
          <w:sz w:val="18"/>
          <w:szCs w:val="18"/>
        </w:rPr>
        <w:tab/>
        <w:t xml:space="preserve">Livestock district of origin: </w:t>
      </w:r>
      <w:r w:rsidRPr="00CD5604">
        <w:rPr>
          <w:rFonts w:eastAsia="Calibri"/>
          <w:color w:val="000000"/>
          <w:sz w:val="18"/>
          <w:szCs w:val="18"/>
        </w:rPr>
        <w:tab/>
      </w:r>
      <w:r w:rsidRPr="00CD5604">
        <w:rPr>
          <w:rFonts w:eastAsia="Calibri"/>
          <w:color w:val="000000"/>
          <w:sz w:val="18"/>
          <w:szCs w:val="18"/>
        </w:rPr>
        <w:tab/>
      </w:r>
      <w:r w:rsidRPr="00CD5604">
        <w:rPr>
          <w:rFonts w:eastAsia="Calibri"/>
          <w:color w:val="000000"/>
          <w:sz w:val="18"/>
          <w:szCs w:val="18"/>
        </w:rPr>
        <w:tab/>
      </w:r>
      <w:r w:rsidRPr="00CD5604">
        <w:rPr>
          <w:rFonts w:eastAsia="Calibri"/>
          <w:color w:val="000000"/>
          <w:sz w:val="18"/>
          <w:szCs w:val="18"/>
        </w:rPr>
        <w:tab/>
      </w:r>
    </w:p>
    <w:p w14:paraId="7EF44875" w14:textId="77777777" w:rsidR="00CD5604" w:rsidRPr="00CD5604" w:rsidRDefault="00CD5604" w:rsidP="00CD5604">
      <w:pPr>
        <w:tabs>
          <w:tab w:val="left" w:pos="-720"/>
          <w:tab w:val="left" w:pos="0"/>
          <w:tab w:val="left" w:pos="720"/>
        </w:tabs>
        <w:suppressAutoHyphens/>
        <w:spacing w:before="90" w:after="120" w:line="200" w:lineRule="exact"/>
        <w:ind w:left="1440" w:right="48" w:hanging="1440"/>
        <w:rPr>
          <w:rFonts w:eastAsia="Calibri"/>
          <w:b/>
          <w:color w:val="000000"/>
          <w:spacing w:val="-2"/>
          <w:sz w:val="10"/>
          <w:szCs w:val="10"/>
        </w:rPr>
      </w:pPr>
    </w:p>
    <w:p w14:paraId="7C8CBC9E" w14:textId="77777777" w:rsidR="00CD5604" w:rsidRPr="00CD5604" w:rsidRDefault="00CD5604" w:rsidP="00CD5604">
      <w:pPr>
        <w:tabs>
          <w:tab w:val="left" w:leader="dot" w:pos="2268"/>
          <w:tab w:val="left" w:leader="dot" w:pos="6006"/>
          <w:tab w:val="left" w:leader="dot" w:pos="7230"/>
          <w:tab w:val="left" w:leader="dot" w:pos="7938"/>
          <w:tab w:val="right" w:leader="dot" w:pos="9906"/>
        </w:tabs>
        <w:suppressAutoHyphens/>
        <w:spacing w:after="0" w:line="200" w:lineRule="exact"/>
        <w:rPr>
          <w:rFonts w:eastAsia="Calibri"/>
          <w:color w:val="000000"/>
          <w:sz w:val="18"/>
          <w:szCs w:val="18"/>
        </w:rPr>
      </w:pPr>
      <w:r w:rsidRPr="00CD5604">
        <w:rPr>
          <w:rFonts w:eastAsia="Calibri"/>
          <w:color w:val="000000"/>
          <w:sz w:val="18"/>
          <w:szCs w:val="18"/>
        </w:rPr>
        <w:t xml:space="preserve">Proposed place of entry into Victoria: </w:t>
      </w:r>
      <w:r w:rsidRPr="00CD5604">
        <w:rPr>
          <w:rFonts w:eastAsia="Calibri"/>
          <w:color w:val="000000"/>
          <w:sz w:val="18"/>
          <w:szCs w:val="18"/>
        </w:rPr>
        <w:tab/>
        <w:t xml:space="preserve"> Proposed date of entry: ......... /......./.........</w:t>
      </w:r>
    </w:p>
    <w:p w14:paraId="3E2CED03" w14:textId="77777777" w:rsidR="00CD5604" w:rsidRPr="00CD5604" w:rsidRDefault="00CD5604" w:rsidP="00CD5604">
      <w:pPr>
        <w:tabs>
          <w:tab w:val="left" w:pos="-720"/>
          <w:tab w:val="left" w:pos="0"/>
          <w:tab w:val="left" w:pos="720"/>
        </w:tabs>
        <w:suppressAutoHyphens/>
        <w:spacing w:before="90" w:after="0" w:line="220" w:lineRule="exact"/>
        <w:ind w:left="1440" w:right="45" w:hanging="1440"/>
        <w:rPr>
          <w:rFonts w:eastAsia="Calibri"/>
          <w:b/>
          <w:color w:val="000000"/>
          <w:spacing w:val="-2"/>
          <w:sz w:val="10"/>
          <w:szCs w:val="10"/>
        </w:rPr>
      </w:pPr>
    </w:p>
    <w:p w14:paraId="5C8D706B" w14:textId="6A2630BE" w:rsidR="00CD5604" w:rsidRPr="00CD5604" w:rsidRDefault="00CD5604" w:rsidP="00320AED">
      <w:pPr>
        <w:tabs>
          <w:tab w:val="left" w:pos="390"/>
          <w:tab w:val="left" w:pos="5784"/>
        </w:tabs>
        <w:suppressAutoHyphens/>
        <w:spacing w:after="120" w:line="220" w:lineRule="exact"/>
        <w:rPr>
          <w:rFonts w:eastAsia="Calibri"/>
          <w:color w:val="000000"/>
          <w:sz w:val="18"/>
          <w:szCs w:val="18"/>
        </w:rPr>
      </w:pPr>
      <w:r w:rsidRPr="00CD5604">
        <w:rPr>
          <w:rFonts w:eastAsia="Calibri"/>
          <w:b/>
          <w:color w:val="000000"/>
          <w:sz w:val="18"/>
          <w:szCs w:val="18"/>
          <w:u w:val="single"/>
        </w:rPr>
        <w:t>2.</w:t>
      </w:r>
      <w:r w:rsidRPr="00CD5604">
        <w:rPr>
          <w:rFonts w:eastAsia="Calibri"/>
          <w:b/>
          <w:color w:val="000000"/>
          <w:sz w:val="18"/>
          <w:szCs w:val="18"/>
          <w:u w:val="single"/>
        </w:rPr>
        <w:tab/>
        <w:t>Category of Cattle</w:t>
      </w:r>
      <w:r w:rsidR="00320AED">
        <w:rPr>
          <w:rFonts w:eastAsia="Calibri"/>
          <w:b/>
          <w:color w:val="000000"/>
          <w:sz w:val="18"/>
          <w:szCs w:val="18"/>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8"/>
        <w:gridCol w:w="1154"/>
        <w:gridCol w:w="1147"/>
        <w:gridCol w:w="1156"/>
        <w:gridCol w:w="1150"/>
        <w:gridCol w:w="1159"/>
        <w:gridCol w:w="1148"/>
      </w:tblGrid>
      <w:tr w:rsidR="00CD5604" w:rsidRPr="00CD5604" w14:paraId="05845ACE" w14:textId="77777777" w:rsidTr="00663F5D">
        <w:trPr>
          <w:trHeight w:val="367"/>
        </w:trPr>
        <w:tc>
          <w:tcPr>
            <w:tcW w:w="3668" w:type="dxa"/>
          </w:tcPr>
          <w:p w14:paraId="391E9B07"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2" w:type="dxa"/>
          </w:tcPr>
          <w:p w14:paraId="662E336F"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color w:val="000000"/>
                <w:sz w:val="18"/>
                <w:szCs w:val="18"/>
              </w:rPr>
              <w:t>Steers</w:t>
            </w:r>
          </w:p>
        </w:tc>
        <w:tc>
          <w:tcPr>
            <w:tcW w:w="1171" w:type="dxa"/>
          </w:tcPr>
          <w:p w14:paraId="157805A4"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color w:val="000000"/>
                <w:sz w:val="18"/>
                <w:szCs w:val="18"/>
              </w:rPr>
              <w:t>Bulls</w:t>
            </w:r>
          </w:p>
        </w:tc>
        <w:tc>
          <w:tcPr>
            <w:tcW w:w="1172" w:type="dxa"/>
          </w:tcPr>
          <w:p w14:paraId="387D0FAA"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color w:val="000000"/>
                <w:sz w:val="18"/>
                <w:szCs w:val="18"/>
              </w:rPr>
              <w:t>Heifers</w:t>
            </w:r>
          </w:p>
        </w:tc>
        <w:tc>
          <w:tcPr>
            <w:tcW w:w="1171" w:type="dxa"/>
          </w:tcPr>
          <w:p w14:paraId="30CEB13E"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color w:val="000000"/>
                <w:sz w:val="18"/>
                <w:szCs w:val="18"/>
              </w:rPr>
              <w:t>Cows</w:t>
            </w:r>
          </w:p>
        </w:tc>
        <w:tc>
          <w:tcPr>
            <w:tcW w:w="1173" w:type="dxa"/>
          </w:tcPr>
          <w:p w14:paraId="0472721E"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b/>
                <w:color w:val="000000"/>
                <w:sz w:val="18"/>
                <w:szCs w:val="18"/>
                <w:vertAlign w:val="superscript"/>
              </w:rPr>
              <w:t>1</w:t>
            </w:r>
            <w:r w:rsidRPr="00CD5604">
              <w:rPr>
                <w:rFonts w:eastAsia="Calibri"/>
                <w:color w:val="000000"/>
                <w:sz w:val="18"/>
                <w:szCs w:val="18"/>
              </w:rPr>
              <w:t>Calves</w:t>
            </w:r>
          </w:p>
        </w:tc>
        <w:tc>
          <w:tcPr>
            <w:tcW w:w="1171" w:type="dxa"/>
          </w:tcPr>
          <w:p w14:paraId="35908D2A" w14:textId="77777777" w:rsidR="00CD5604" w:rsidRPr="00CD5604" w:rsidRDefault="00CD5604" w:rsidP="00CD5604">
            <w:pPr>
              <w:tabs>
                <w:tab w:val="left" w:pos="-720"/>
              </w:tabs>
              <w:suppressAutoHyphens/>
              <w:spacing w:after="120" w:line="220" w:lineRule="exact"/>
              <w:jc w:val="center"/>
              <w:rPr>
                <w:rFonts w:eastAsia="Calibri"/>
                <w:color w:val="000000"/>
                <w:sz w:val="18"/>
                <w:szCs w:val="18"/>
              </w:rPr>
            </w:pPr>
            <w:r w:rsidRPr="00CD5604">
              <w:rPr>
                <w:rFonts w:eastAsia="Calibri"/>
                <w:color w:val="000000"/>
                <w:sz w:val="18"/>
                <w:szCs w:val="18"/>
              </w:rPr>
              <w:t>Total</w:t>
            </w:r>
          </w:p>
        </w:tc>
      </w:tr>
      <w:tr w:rsidR="00CD5604" w:rsidRPr="00CD5604" w14:paraId="23688B0B" w14:textId="77777777" w:rsidTr="00663F5D">
        <w:trPr>
          <w:trHeight w:val="461"/>
        </w:trPr>
        <w:tc>
          <w:tcPr>
            <w:tcW w:w="3668" w:type="dxa"/>
          </w:tcPr>
          <w:p w14:paraId="419C3C72" w14:textId="77777777" w:rsidR="00CD5604" w:rsidRPr="00CD5604" w:rsidRDefault="00CD5604" w:rsidP="00CD5604">
            <w:pPr>
              <w:tabs>
                <w:tab w:val="left" w:pos="-720"/>
              </w:tabs>
              <w:suppressAutoHyphens/>
              <w:spacing w:after="120" w:line="220" w:lineRule="exact"/>
              <w:rPr>
                <w:rFonts w:eastAsia="Calibri"/>
                <w:color w:val="000000"/>
                <w:sz w:val="18"/>
                <w:szCs w:val="18"/>
              </w:rPr>
            </w:pPr>
            <w:r w:rsidRPr="00CD5604">
              <w:rPr>
                <w:rFonts w:eastAsia="Calibri"/>
                <w:color w:val="000000"/>
                <w:sz w:val="18"/>
                <w:szCs w:val="18"/>
              </w:rPr>
              <w:t>Consigned to an abattoir for slaughter:</w:t>
            </w:r>
          </w:p>
        </w:tc>
        <w:tc>
          <w:tcPr>
            <w:tcW w:w="1172" w:type="dxa"/>
          </w:tcPr>
          <w:p w14:paraId="21C7B051"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04C3D12C"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2" w:type="dxa"/>
          </w:tcPr>
          <w:p w14:paraId="673C2BDF"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0A6BEE45"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3" w:type="dxa"/>
          </w:tcPr>
          <w:p w14:paraId="69A081E3"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4DA3E3D7"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r>
      <w:tr w:rsidR="00CD5604" w:rsidRPr="00CD5604" w14:paraId="430679DE" w14:textId="77777777" w:rsidTr="00663F5D">
        <w:trPr>
          <w:trHeight w:val="461"/>
        </w:trPr>
        <w:tc>
          <w:tcPr>
            <w:tcW w:w="3668" w:type="dxa"/>
          </w:tcPr>
          <w:p w14:paraId="7CAAF9F6" w14:textId="77777777" w:rsidR="00CD5604" w:rsidRPr="00CD5604" w:rsidRDefault="00CD5604" w:rsidP="00CD5604">
            <w:pPr>
              <w:tabs>
                <w:tab w:val="left" w:pos="-720"/>
              </w:tabs>
              <w:suppressAutoHyphens/>
              <w:spacing w:after="120" w:line="220" w:lineRule="exact"/>
              <w:rPr>
                <w:rFonts w:eastAsia="Calibri"/>
                <w:color w:val="000000"/>
                <w:sz w:val="18"/>
                <w:szCs w:val="18"/>
              </w:rPr>
            </w:pPr>
            <w:r w:rsidRPr="00CD5604">
              <w:rPr>
                <w:rFonts w:eastAsia="Calibri"/>
                <w:color w:val="000000"/>
                <w:sz w:val="18"/>
                <w:szCs w:val="18"/>
              </w:rPr>
              <w:t>Consigned to a saleyard for sale for slaughter:</w:t>
            </w:r>
          </w:p>
        </w:tc>
        <w:tc>
          <w:tcPr>
            <w:tcW w:w="1172" w:type="dxa"/>
          </w:tcPr>
          <w:p w14:paraId="464451D2"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4603BE14"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2" w:type="dxa"/>
          </w:tcPr>
          <w:p w14:paraId="189FE879"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49A63050"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3" w:type="dxa"/>
          </w:tcPr>
          <w:p w14:paraId="07985C69"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7B1DD878"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r>
      <w:tr w:rsidR="00CD5604" w:rsidRPr="00CD5604" w14:paraId="38BF44B7" w14:textId="77777777" w:rsidTr="00663F5D">
        <w:trPr>
          <w:trHeight w:val="449"/>
        </w:trPr>
        <w:tc>
          <w:tcPr>
            <w:tcW w:w="3668" w:type="dxa"/>
          </w:tcPr>
          <w:p w14:paraId="6A7E004E" w14:textId="77777777" w:rsidR="00CD5604" w:rsidRPr="00CD5604" w:rsidRDefault="00CD5604" w:rsidP="00CD5604">
            <w:pPr>
              <w:tabs>
                <w:tab w:val="left" w:pos="-720"/>
              </w:tabs>
              <w:suppressAutoHyphens/>
              <w:spacing w:after="120" w:line="220" w:lineRule="exact"/>
              <w:rPr>
                <w:rFonts w:eastAsia="Calibri"/>
                <w:color w:val="000000"/>
                <w:sz w:val="18"/>
                <w:szCs w:val="18"/>
              </w:rPr>
            </w:pPr>
            <w:r w:rsidRPr="00CD5604">
              <w:rPr>
                <w:rFonts w:eastAsia="Calibri"/>
                <w:color w:val="000000"/>
                <w:sz w:val="18"/>
                <w:szCs w:val="18"/>
              </w:rPr>
              <w:t>Breeding cattle and cattle for feeding or grazing:</w:t>
            </w:r>
          </w:p>
        </w:tc>
        <w:tc>
          <w:tcPr>
            <w:tcW w:w="1172" w:type="dxa"/>
          </w:tcPr>
          <w:p w14:paraId="7EDE9530"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3C0E3F02"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2" w:type="dxa"/>
          </w:tcPr>
          <w:p w14:paraId="09941136"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10650429"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3" w:type="dxa"/>
          </w:tcPr>
          <w:p w14:paraId="0E5D4D93"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2C75A81E"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r>
      <w:tr w:rsidR="00CD5604" w:rsidRPr="00CD5604" w14:paraId="6ED1DD6B" w14:textId="77777777" w:rsidTr="00663F5D">
        <w:trPr>
          <w:trHeight w:val="287"/>
        </w:trPr>
        <w:tc>
          <w:tcPr>
            <w:tcW w:w="3668" w:type="dxa"/>
          </w:tcPr>
          <w:p w14:paraId="1CBBF4B4" w14:textId="77777777" w:rsidR="00CD5604" w:rsidRPr="00CD5604" w:rsidRDefault="00CD5604" w:rsidP="00CD5604">
            <w:pPr>
              <w:tabs>
                <w:tab w:val="left" w:pos="-720"/>
              </w:tabs>
              <w:suppressAutoHyphens/>
              <w:spacing w:after="120" w:line="220" w:lineRule="exact"/>
              <w:rPr>
                <w:rFonts w:eastAsia="Calibri"/>
                <w:color w:val="000000"/>
                <w:sz w:val="18"/>
                <w:szCs w:val="18"/>
              </w:rPr>
            </w:pPr>
            <w:r w:rsidRPr="00CD5604">
              <w:rPr>
                <w:rFonts w:eastAsia="Calibri"/>
                <w:color w:val="000000"/>
                <w:sz w:val="18"/>
                <w:szCs w:val="18"/>
              </w:rPr>
              <w:t>Total number of cattle:</w:t>
            </w:r>
          </w:p>
        </w:tc>
        <w:tc>
          <w:tcPr>
            <w:tcW w:w="1172" w:type="dxa"/>
          </w:tcPr>
          <w:p w14:paraId="71A75728"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3BC79B75"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2" w:type="dxa"/>
          </w:tcPr>
          <w:p w14:paraId="73A3B024"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69A950B5"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3" w:type="dxa"/>
          </w:tcPr>
          <w:p w14:paraId="1F8A24DE"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c>
          <w:tcPr>
            <w:tcW w:w="1171" w:type="dxa"/>
          </w:tcPr>
          <w:p w14:paraId="11B52ED2" w14:textId="77777777" w:rsidR="00CD5604" w:rsidRPr="00CD5604" w:rsidRDefault="00CD5604" w:rsidP="00CD5604">
            <w:pPr>
              <w:tabs>
                <w:tab w:val="left" w:pos="-720"/>
              </w:tabs>
              <w:suppressAutoHyphens/>
              <w:spacing w:after="120" w:line="220" w:lineRule="exact"/>
              <w:rPr>
                <w:rFonts w:eastAsia="Calibri"/>
                <w:color w:val="000000"/>
                <w:sz w:val="18"/>
                <w:szCs w:val="18"/>
              </w:rPr>
            </w:pPr>
          </w:p>
        </w:tc>
      </w:tr>
    </w:tbl>
    <w:p w14:paraId="04283561" w14:textId="77777777" w:rsidR="00CD5604" w:rsidRPr="00CD5604" w:rsidRDefault="00CD5604" w:rsidP="00CD5604">
      <w:pPr>
        <w:tabs>
          <w:tab w:val="left" w:pos="-720"/>
          <w:tab w:val="left" w:pos="4446"/>
        </w:tabs>
        <w:suppressAutoHyphens/>
        <w:spacing w:after="120" w:line="220" w:lineRule="exact"/>
        <w:rPr>
          <w:rFonts w:eastAsia="Calibri"/>
          <w:color w:val="000000"/>
          <w:sz w:val="18"/>
          <w:szCs w:val="18"/>
        </w:rPr>
      </w:pPr>
      <w:r w:rsidRPr="00CD5604">
        <w:rPr>
          <w:rFonts w:eastAsia="Calibri"/>
          <w:color w:val="000000"/>
          <w:sz w:val="18"/>
          <w:szCs w:val="18"/>
        </w:rPr>
        <w:tab/>
      </w:r>
      <w:r w:rsidRPr="00CD5604">
        <w:rPr>
          <w:rFonts w:eastAsia="Calibri"/>
          <w:b/>
          <w:color w:val="000000"/>
          <w:sz w:val="18"/>
          <w:szCs w:val="18"/>
          <w:vertAlign w:val="superscript"/>
        </w:rPr>
        <w:t>1</w:t>
      </w:r>
      <w:r w:rsidRPr="00CD5604">
        <w:rPr>
          <w:rFonts w:eastAsia="Calibri"/>
          <w:color w:val="000000"/>
          <w:sz w:val="16"/>
          <w:szCs w:val="16"/>
        </w:rPr>
        <w:t>calves</w:t>
      </w:r>
      <w:r w:rsidRPr="00CD5604">
        <w:rPr>
          <w:rFonts w:eastAsia="Calibri"/>
          <w:color w:val="000000"/>
          <w:sz w:val="18"/>
          <w:szCs w:val="18"/>
        </w:rPr>
        <w:t xml:space="preserve"> – </w:t>
      </w:r>
      <w:r w:rsidRPr="00CD5604">
        <w:rPr>
          <w:rFonts w:eastAsia="Calibri"/>
          <w:color w:val="000000"/>
          <w:sz w:val="16"/>
          <w:szCs w:val="16"/>
        </w:rPr>
        <w:t>heifers, bulls or steers less than six months of age or at foot</w:t>
      </w:r>
    </w:p>
    <w:p w14:paraId="1594861C" w14:textId="77777777" w:rsidR="00CD5604" w:rsidRPr="00CD5604" w:rsidRDefault="00CD5604" w:rsidP="00CD5604">
      <w:pPr>
        <w:tabs>
          <w:tab w:val="left" w:pos="390"/>
        </w:tabs>
        <w:spacing w:after="120" w:line="360" w:lineRule="auto"/>
        <w:rPr>
          <w:rFonts w:eastAsia="Calibri"/>
          <w:b/>
          <w:color w:val="000000"/>
          <w:sz w:val="18"/>
          <w:szCs w:val="18"/>
        </w:rPr>
      </w:pPr>
      <w:r w:rsidRPr="00CD5604">
        <w:rPr>
          <w:rFonts w:eastAsia="Calibri"/>
          <w:b/>
          <w:color w:val="000000"/>
          <w:sz w:val="18"/>
          <w:szCs w:val="18"/>
          <w:u w:val="single"/>
        </w:rPr>
        <w:t>3.</w:t>
      </w:r>
      <w:r w:rsidRPr="00CD5604">
        <w:rPr>
          <w:rFonts w:eastAsia="Calibri"/>
          <w:b/>
          <w:color w:val="000000"/>
          <w:sz w:val="18"/>
          <w:szCs w:val="18"/>
          <w:u w:val="single"/>
        </w:rPr>
        <w:tab/>
        <w:t>Cattle Owner and Property Details</w:t>
      </w:r>
    </w:p>
    <w:p w14:paraId="7DE998AA" w14:textId="77777777" w:rsidR="00CD5604" w:rsidRPr="00CD5604" w:rsidRDefault="00CD5604" w:rsidP="00CD5604">
      <w:pPr>
        <w:tabs>
          <w:tab w:val="right" w:leader="dot" w:pos="9900"/>
        </w:tabs>
        <w:spacing w:after="120" w:line="360" w:lineRule="auto"/>
        <w:ind w:right="48"/>
        <w:rPr>
          <w:rFonts w:eastAsia="Calibri"/>
          <w:color w:val="000000"/>
          <w:sz w:val="18"/>
          <w:szCs w:val="18"/>
        </w:rPr>
      </w:pPr>
      <w:r w:rsidRPr="00CD5604">
        <w:rPr>
          <w:rFonts w:eastAsia="Calibri"/>
          <w:color w:val="000000"/>
          <w:sz w:val="18"/>
          <w:szCs w:val="18"/>
        </w:rPr>
        <w:t xml:space="preserve">Name and address of owner of cattle: </w:t>
      </w:r>
      <w:r w:rsidRPr="00CD5604">
        <w:rPr>
          <w:rFonts w:eastAsia="Calibri"/>
          <w:color w:val="000000"/>
          <w:sz w:val="18"/>
          <w:szCs w:val="18"/>
        </w:rPr>
        <w:tab/>
      </w:r>
    </w:p>
    <w:p w14:paraId="0592B051" w14:textId="77777777" w:rsidR="00CD5604" w:rsidRPr="00CD5604" w:rsidRDefault="00CD5604" w:rsidP="00CD5604">
      <w:pPr>
        <w:tabs>
          <w:tab w:val="right" w:leader="dot" w:pos="9900"/>
        </w:tabs>
        <w:spacing w:after="120" w:line="360" w:lineRule="auto"/>
        <w:ind w:right="48"/>
        <w:rPr>
          <w:rFonts w:eastAsia="Calibri"/>
          <w:color w:val="000000"/>
          <w:sz w:val="18"/>
          <w:szCs w:val="18"/>
        </w:rPr>
      </w:pPr>
      <w:r w:rsidRPr="00CD5604">
        <w:rPr>
          <w:rFonts w:eastAsia="Calibri"/>
          <w:color w:val="000000"/>
          <w:sz w:val="18"/>
          <w:szCs w:val="18"/>
        </w:rPr>
        <w:tab/>
      </w:r>
    </w:p>
    <w:p w14:paraId="6782BEF5" w14:textId="77777777" w:rsidR="00CD5604" w:rsidRPr="00CD5604" w:rsidRDefault="00CD5604" w:rsidP="00CD5604">
      <w:pPr>
        <w:tabs>
          <w:tab w:val="right" w:leader="dot" w:pos="9900"/>
        </w:tabs>
        <w:spacing w:after="120" w:line="360" w:lineRule="auto"/>
        <w:ind w:right="48"/>
        <w:rPr>
          <w:rFonts w:eastAsia="Calibri"/>
          <w:color w:val="000000"/>
          <w:sz w:val="18"/>
          <w:szCs w:val="18"/>
        </w:rPr>
      </w:pPr>
      <w:r w:rsidRPr="00CD5604">
        <w:rPr>
          <w:rFonts w:eastAsia="Calibri"/>
          <w:color w:val="000000"/>
          <w:sz w:val="18"/>
          <w:szCs w:val="18"/>
        </w:rPr>
        <w:t xml:space="preserve">Name of agent </w:t>
      </w:r>
      <w:r w:rsidRPr="00CD5604">
        <w:rPr>
          <w:rFonts w:eastAsia="Calibri"/>
          <w:color w:val="000000"/>
          <w:sz w:val="16"/>
          <w:szCs w:val="16"/>
        </w:rPr>
        <w:t>(if any)</w:t>
      </w:r>
      <w:r w:rsidRPr="00CD5604">
        <w:rPr>
          <w:rFonts w:eastAsia="Calibri"/>
          <w:color w:val="000000"/>
          <w:sz w:val="18"/>
          <w:szCs w:val="18"/>
        </w:rPr>
        <w:t xml:space="preserve">: </w:t>
      </w:r>
      <w:r w:rsidRPr="00CD5604">
        <w:rPr>
          <w:rFonts w:eastAsia="Calibri"/>
          <w:color w:val="000000"/>
          <w:sz w:val="18"/>
          <w:szCs w:val="18"/>
        </w:rPr>
        <w:tab/>
      </w:r>
    </w:p>
    <w:p w14:paraId="1DE4AB4D" w14:textId="77777777" w:rsidR="00CD5604" w:rsidRPr="00CD5604" w:rsidRDefault="00CD5604" w:rsidP="00CD5604">
      <w:pPr>
        <w:tabs>
          <w:tab w:val="right" w:leader="dot" w:pos="9900"/>
        </w:tabs>
        <w:spacing w:after="120" w:line="360" w:lineRule="auto"/>
        <w:ind w:right="48"/>
        <w:rPr>
          <w:rFonts w:eastAsia="Calibri"/>
          <w:color w:val="000000"/>
          <w:sz w:val="18"/>
          <w:szCs w:val="18"/>
        </w:rPr>
      </w:pPr>
      <w:r w:rsidRPr="00CD5604">
        <w:rPr>
          <w:rFonts w:eastAsia="Calibri"/>
          <w:color w:val="000000"/>
          <w:sz w:val="18"/>
          <w:szCs w:val="18"/>
        </w:rPr>
        <w:t xml:space="preserve">Property or place of origin of cattle: </w:t>
      </w:r>
      <w:r w:rsidRPr="00CD5604">
        <w:rPr>
          <w:rFonts w:eastAsia="Calibri"/>
          <w:color w:val="000000"/>
          <w:sz w:val="18"/>
          <w:szCs w:val="18"/>
        </w:rPr>
        <w:tab/>
      </w:r>
    </w:p>
    <w:p w14:paraId="688C6AD5" w14:textId="77777777" w:rsidR="00CD5604" w:rsidRPr="00CD5604" w:rsidRDefault="00CD5604" w:rsidP="00CD5604">
      <w:pPr>
        <w:tabs>
          <w:tab w:val="right" w:leader="dot" w:pos="9900"/>
        </w:tabs>
        <w:spacing w:after="0" w:line="240" w:lineRule="auto"/>
        <w:ind w:right="45"/>
        <w:rPr>
          <w:rFonts w:eastAsia="Calibri"/>
          <w:color w:val="000000"/>
          <w:sz w:val="18"/>
          <w:szCs w:val="18"/>
        </w:rPr>
      </w:pPr>
      <w:r w:rsidRPr="00CD5604">
        <w:rPr>
          <w:rFonts w:eastAsia="Calibri"/>
          <w:color w:val="000000"/>
          <w:sz w:val="18"/>
          <w:szCs w:val="18"/>
        </w:rPr>
        <w:t>Property identification Code (PIC) of property of dispatch of cattle:</w:t>
      </w:r>
      <w:r w:rsidRPr="00CD5604">
        <w:rPr>
          <w:rFonts w:eastAsia="Calibri"/>
          <w:color w:val="000000"/>
          <w:sz w:val="18"/>
          <w:szCs w:val="18"/>
        </w:rPr>
        <w:tab/>
      </w:r>
    </w:p>
    <w:p w14:paraId="6DEB609E" w14:textId="77777777" w:rsidR="00CD5604" w:rsidRPr="00CD5604" w:rsidRDefault="00CD5604" w:rsidP="00CD5604">
      <w:pPr>
        <w:tabs>
          <w:tab w:val="left" w:pos="5928"/>
        </w:tabs>
        <w:spacing w:after="0" w:line="220" w:lineRule="exact"/>
        <w:ind w:right="45"/>
        <w:rPr>
          <w:rFonts w:eastAsia="Calibri"/>
          <w:i/>
          <w:color w:val="000000"/>
          <w:sz w:val="16"/>
          <w:szCs w:val="16"/>
        </w:rPr>
      </w:pPr>
      <w:r w:rsidRPr="00CD5604">
        <w:rPr>
          <w:rFonts w:eastAsia="Calibri"/>
          <w:color w:val="000000"/>
          <w:sz w:val="18"/>
          <w:szCs w:val="18"/>
        </w:rPr>
        <w:tab/>
      </w:r>
      <w:r w:rsidRPr="00CD5604">
        <w:rPr>
          <w:rFonts w:eastAsia="Calibri"/>
          <w:i/>
          <w:color w:val="000000"/>
          <w:sz w:val="16"/>
          <w:szCs w:val="16"/>
        </w:rPr>
        <w:t>(if insufficient space, attach a separate sheet)</w:t>
      </w:r>
    </w:p>
    <w:p w14:paraId="79E6752C" w14:textId="77777777" w:rsidR="00CD5604" w:rsidRPr="00CD5604" w:rsidRDefault="00CD5604" w:rsidP="00CD5604">
      <w:pPr>
        <w:tabs>
          <w:tab w:val="left" w:pos="390"/>
        </w:tabs>
        <w:spacing w:after="120" w:line="220" w:lineRule="exact"/>
        <w:ind w:right="48"/>
        <w:rPr>
          <w:rFonts w:eastAsia="Calibri"/>
          <w:b/>
          <w:color w:val="000000"/>
          <w:sz w:val="18"/>
          <w:szCs w:val="18"/>
          <w:u w:val="single"/>
        </w:rPr>
      </w:pPr>
      <w:r w:rsidRPr="00CD5604">
        <w:rPr>
          <w:rFonts w:eastAsia="Calibri"/>
          <w:b/>
          <w:color w:val="000000"/>
          <w:sz w:val="18"/>
          <w:szCs w:val="18"/>
          <w:u w:val="single"/>
        </w:rPr>
        <w:t>4.</w:t>
      </w:r>
      <w:r w:rsidRPr="00CD5604">
        <w:rPr>
          <w:rFonts w:eastAsia="Calibri"/>
          <w:b/>
          <w:color w:val="000000"/>
          <w:sz w:val="18"/>
          <w:szCs w:val="18"/>
          <w:u w:val="single"/>
        </w:rPr>
        <w:tab/>
        <w:t xml:space="preserve">Declaration </w:t>
      </w:r>
      <w:r w:rsidRPr="00CD5604">
        <w:rPr>
          <w:rFonts w:eastAsia="Calibri"/>
          <w:b/>
          <w:color w:val="000000"/>
          <w:sz w:val="18"/>
          <w:szCs w:val="18"/>
        </w:rPr>
        <w:t xml:space="preserve">    </w:t>
      </w:r>
      <w:r w:rsidRPr="00CD5604">
        <w:rPr>
          <w:rFonts w:eastAsia="Calibri"/>
          <w:color w:val="000000"/>
          <w:spacing w:val="-2"/>
          <w:sz w:val="16"/>
          <w:szCs w:val="16"/>
        </w:rPr>
        <w:t>*Strike out alternatives not applicable</w:t>
      </w:r>
    </w:p>
    <w:p w14:paraId="192A08DB" w14:textId="77777777" w:rsidR="00CD5604" w:rsidRPr="00CD5604" w:rsidRDefault="00CD5604" w:rsidP="00CD5604">
      <w:pPr>
        <w:tabs>
          <w:tab w:val="right" w:leader="dot" w:pos="7938"/>
          <w:tab w:val="right" w:leader="dot" w:pos="9900"/>
        </w:tabs>
        <w:spacing w:before="240" w:after="0" w:line="200" w:lineRule="exact"/>
        <w:ind w:right="45" w:firstLine="232"/>
        <w:rPr>
          <w:rFonts w:eastAsia="Calibri"/>
          <w:color w:val="000000"/>
          <w:sz w:val="18"/>
          <w:szCs w:val="18"/>
        </w:rPr>
      </w:pPr>
      <w:r w:rsidRPr="00CD5604">
        <w:rPr>
          <w:rFonts w:eastAsia="Calibri"/>
          <w:color w:val="000000"/>
          <w:sz w:val="18"/>
          <w:szCs w:val="18"/>
        </w:rPr>
        <w:t>I,</w:t>
      </w:r>
      <w:r w:rsidRPr="00CD5604">
        <w:rPr>
          <w:rFonts w:eastAsia="Calibri"/>
          <w:color w:val="000000"/>
          <w:sz w:val="18"/>
          <w:szCs w:val="18"/>
        </w:rPr>
        <w:tab/>
        <w:t>of..................................................................................</w:t>
      </w:r>
      <w:r w:rsidRPr="00CD5604">
        <w:rPr>
          <w:rFonts w:eastAsia="Calibri"/>
          <w:color w:val="000000"/>
          <w:sz w:val="18"/>
          <w:szCs w:val="18"/>
        </w:rPr>
        <w:tab/>
      </w:r>
    </w:p>
    <w:p w14:paraId="7CA27460" w14:textId="77777777" w:rsidR="00CD5604" w:rsidRPr="00CD5604" w:rsidRDefault="00CD5604" w:rsidP="00CD5604">
      <w:pPr>
        <w:tabs>
          <w:tab w:val="left" w:pos="858"/>
          <w:tab w:val="left" w:pos="3822"/>
        </w:tabs>
        <w:spacing w:after="0" w:line="200" w:lineRule="exact"/>
        <w:ind w:left="546" w:right="45" w:hanging="546"/>
        <w:rPr>
          <w:rFonts w:eastAsia="Calibri"/>
          <w:color w:val="000000"/>
          <w:sz w:val="16"/>
          <w:szCs w:val="16"/>
        </w:rPr>
      </w:pPr>
      <w:r w:rsidRPr="00CD5604">
        <w:rPr>
          <w:rFonts w:eastAsia="Calibri"/>
          <w:color w:val="000000"/>
          <w:sz w:val="18"/>
          <w:szCs w:val="18"/>
        </w:rPr>
        <w:tab/>
      </w:r>
      <w:r w:rsidRPr="00CD5604">
        <w:rPr>
          <w:rFonts w:eastAsia="Calibri"/>
          <w:color w:val="000000"/>
          <w:sz w:val="18"/>
          <w:szCs w:val="18"/>
        </w:rPr>
        <w:tab/>
      </w:r>
      <w:r w:rsidRPr="00CD5604">
        <w:rPr>
          <w:rFonts w:eastAsia="Calibri"/>
          <w:i/>
          <w:color w:val="000000"/>
          <w:sz w:val="16"/>
          <w:szCs w:val="16"/>
        </w:rPr>
        <w:t>(print full name)</w:t>
      </w:r>
      <w:r w:rsidRPr="00CD5604">
        <w:rPr>
          <w:rFonts w:eastAsia="Calibri"/>
          <w:i/>
          <w:color w:val="000000"/>
          <w:sz w:val="16"/>
          <w:szCs w:val="16"/>
        </w:rPr>
        <w:tab/>
      </w:r>
      <w:r w:rsidRPr="00CD5604">
        <w:rPr>
          <w:rFonts w:eastAsia="Calibri"/>
          <w:color w:val="000000"/>
          <w:sz w:val="16"/>
          <w:szCs w:val="16"/>
        </w:rPr>
        <w:tab/>
      </w:r>
      <w:r w:rsidRPr="00CD5604">
        <w:rPr>
          <w:rFonts w:eastAsia="Calibri"/>
          <w:i/>
          <w:color w:val="000000"/>
          <w:sz w:val="16"/>
          <w:szCs w:val="16"/>
        </w:rPr>
        <w:t>(print address)</w:t>
      </w:r>
      <w:r w:rsidRPr="00CD5604">
        <w:rPr>
          <w:rFonts w:eastAsia="Calibri"/>
          <w:color w:val="000000"/>
          <w:sz w:val="16"/>
          <w:szCs w:val="16"/>
        </w:rPr>
        <w:tab/>
      </w:r>
      <w:r w:rsidRPr="00CD5604">
        <w:rPr>
          <w:rFonts w:eastAsia="Calibri"/>
          <w:color w:val="000000"/>
          <w:sz w:val="16"/>
          <w:szCs w:val="16"/>
        </w:rPr>
        <w:tab/>
      </w:r>
    </w:p>
    <w:p w14:paraId="7F577744" w14:textId="77777777" w:rsidR="00CD5604" w:rsidRPr="00CD5604" w:rsidRDefault="00CD5604" w:rsidP="00CD5604">
      <w:pPr>
        <w:tabs>
          <w:tab w:val="right" w:leader="dot" w:pos="7938"/>
          <w:tab w:val="right" w:leader="dot" w:pos="9900"/>
        </w:tabs>
        <w:spacing w:after="0" w:line="200" w:lineRule="exact"/>
        <w:ind w:right="45" w:firstLine="234"/>
        <w:rPr>
          <w:rFonts w:eastAsia="Calibri"/>
          <w:color w:val="000000"/>
          <w:sz w:val="18"/>
          <w:szCs w:val="18"/>
        </w:rPr>
      </w:pPr>
      <w:r w:rsidRPr="00CD5604">
        <w:rPr>
          <w:rFonts w:eastAsia="Calibri"/>
          <w:color w:val="000000"/>
          <w:sz w:val="18"/>
          <w:szCs w:val="18"/>
        </w:rPr>
        <w:t>have inspected the cattle described above on ......... /......./......... and DECLARE THAT:</w:t>
      </w:r>
    </w:p>
    <w:p w14:paraId="59875739" w14:textId="77777777" w:rsidR="00CD5604" w:rsidRPr="00CD5604" w:rsidRDefault="00CD5604" w:rsidP="00CD5604">
      <w:pPr>
        <w:tabs>
          <w:tab w:val="left" w:pos="858"/>
          <w:tab w:val="right" w:leader="dot" w:pos="9900"/>
        </w:tabs>
        <w:spacing w:before="240" w:after="0" w:line="200" w:lineRule="exact"/>
        <w:ind w:left="856" w:right="45" w:hanging="624"/>
        <w:rPr>
          <w:rFonts w:eastAsia="Calibri"/>
          <w:color w:val="000000"/>
          <w:sz w:val="18"/>
          <w:szCs w:val="18"/>
        </w:rPr>
      </w:pPr>
      <w:r w:rsidRPr="00CD5604">
        <w:rPr>
          <w:rFonts w:eastAsia="Calibri"/>
          <w:color w:val="000000"/>
          <w:sz w:val="18"/>
          <w:szCs w:val="18"/>
        </w:rPr>
        <w:t>1.</w:t>
      </w:r>
      <w:r w:rsidRPr="00CD5604">
        <w:rPr>
          <w:rFonts w:eastAsia="Calibri"/>
          <w:color w:val="000000"/>
          <w:sz w:val="18"/>
          <w:szCs w:val="18"/>
        </w:rPr>
        <w:tab/>
        <w:t xml:space="preserve">The cattle are being consigned to </w:t>
      </w:r>
      <w:r w:rsidRPr="00CD5604">
        <w:rPr>
          <w:rFonts w:eastAsia="Calibri"/>
          <w:color w:val="000000"/>
          <w:sz w:val="18"/>
          <w:szCs w:val="18"/>
        </w:rPr>
        <w:tab/>
      </w:r>
    </w:p>
    <w:p w14:paraId="382A18B9" w14:textId="77777777" w:rsidR="00CD5604" w:rsidRPr="00CD5604" w:rsidRDefault="00CD5604" w:rsidP="00CD5604">
      <w:pPr>
        <w:tabs>
          <w:tab w:val="left" w:pos="4212"/>
        </w:tabs>
        <w:spacing w:after="0" w:line="200" w:lineRule="exact"/>
        <w:ind w:left="858" w:right="48" w:hanging="624"/>
        <w:rPr>
          <w:rFonts w:eastAsia="Calibri"/>
          <w:i/>
          <w:color w:val="000000"/>
          <w:sz w:val="16"/>
          <w:szCs w:val="16"/>
        </w:rPr>
      </w:pPr>
      <w:r w:rsidRPr="00CD5604">
        <w:rPr>
          <w:rFonts w:eastAsia="Calibri"/>
          <w:i/>
          <w:color w:val="000000"/>
          <w:sz w:val="16"/>
          <w:szCs w:val="16"/>
        </w:rPr>
        <w:tab/>
      </w:r>
      <w:r w:rsidRPr="00CD5604">
        <w:rPr>
          <w:rFonts w:eastAsia="Calibri"/>
          <w:i/>
          <w:color w:val="000000"/>
          <w:sz w:val="16"/>
          <w:szCs w:val="16"/>
        </w:rPr>
        <w:tab/>
      </w:r>
      <w:r w:rsidRPr="00CD5604">
        <w:rPr>
          <w:rFonts w:eastAsia="Calibri"/>
          <w:i/>
          <w:color w:val="000000"/>
          <w:sz w:val="16"/>
          <w:szCs w:val="16"/>
        </w:rPr>
        <w:tab/>
      </w:r>
      <w:r w:rsidRPr="00CD5604">
        <w:rPr>
          <w:rFonts w:eastAsia="Calibri"/>
          <w:i/>
          <w:color w:val="000000"/>
          <w:sz w:val="16"/>
          <w:szCs w:val="16"/>
        </w:rPr>
        <w:tab/>
        <w:t>(name of consignee property owner/livestock agent/abattoir)</w:t>
      </w:r>
    </w:p>
    <w:p w14:paraId="42034414" w14:textId="77777777" w:rsidR="00CD5604" w:rsidRPr="00CD5604" w:rsidRDefault="00CD5604" w:rsidP="00CD5604">
      <w:pPr>
        <w:tabs>
          <w:tab w:val="left" w:pos="858"/>
          <w:tab w:val="right" w:leader="dot" w:pos="9900"/>
        </w:tabs>
        <w:spacing w:before="240" w:after="0" w:line="200" w:lineRule="exact"/>
        <w:ind w:left="856" w:right="45" w:hanging="624"/>
        <w:rPr>
          <w:rFonts w:eastAsia="Calibri"/>
          <w:color w:val="000000"/>
          <w:sz w:val="18"/>
          <w:szCs w:val="18"/>
        </w:rPr>
      </w:pPr>
      <w:r w:rsidRPr="00CD5604">
        <w:rPr>
          <w:rFonts w:eastAsia="Calibri"/>
          <w:color w:val="000000"/>
          <w:sz w:val="18"/>
          <w:szCs w:val="18"/>
        </w:rPr>
        <w:tab/>
        <w:t xml:space="preserve">at </w:t>
      </w:r>
      <w:r w:rsidRPr="00CD5604">
        <w:rPr>
          <w:rFonts w:eastAsia="Calibri"/>
          <w:color w:val="000000"/>
          <w:sz w:val="18"/>
          <w:szCs w:val="18"/>
        </w:rPr>
        <w:tab/>
      </w:r>
      <w:r w:rsidRPr="00CD5604">
        <w:rPr>
          <w:rFonts w:eastAsia="Calibri"/>
          <w:color w:val="000000"/>
          <w:sz w:val="18"/>
          <w:szCs w:val="18"/>
        </w:rPr>
        <w:tab/>
      </w:r>
    </w:p>
    <w:p w14:paraId="12578910" w14:textId="77777777" w:rsidR="00CD5604" w:rsidRPr="00CD5604" w:rsidRDefault="00CD5604" w:rsidP="00CD5604">
      <w:pPr>
        <w:tabs>
          <w:tab w:val="left" w:pos="1560"/>
        </w:tabs>
        <w:spacing w:after="0" w:line="200" w:lineRule="exact"/>
        <w:ind w:left="858" w:right="48" w:hanging="624"/>
        <w:rPr>
          <w:rFonts w:eastAsia="Calibri"/>
          <w:i/>
          <w:color w:val="000000"/>
          <w:sz w:val="16"/>
          <w:szCs w:val="16"/>
        </w:rPr>
      </w:pPr>
      <w:r w:rsidRPr="00CD5604">
        <w:rPr>
          <w:rFonts w:eastAsia="Calibri"/>
          <w:i/>
          <w:color w:val="000000"/>
          <w:sz w:val="16"/>
          <w:szCs w:val="16"/>
        </w:rPr>
        <w:tab/>
      </w:r>
      <w:r w:rsidRPr="00CD5604">
        <w:rPr>
          <w:rFonts w:eastAsia="Calibri"/>
          <w:i/>
          <w:color w:val="000000"/>
          <w:sz w:val="16"/>
          <w:szCs w:val="16"/>
        </w:rPr>
        <w:tab/>
        <w:t>(address of consignee property owner/saleyard/abattoir)</w:t>
      </w:r>
    </w:p>
    <w:p w14:paraId="4331DD77" w14:textId="77777777" w:rsidR="00CD5604" w:rsidRPr="00CD5604" w:rsidRDefault="00CD5604" w:rsidP="00CD5604">
      <w:pPr>
        <w:tabs>
          <w:tab w:val="left" w:pos="858"/>
        </w:tabs>
        <w:spacing w:before="240" w:after="120" w:line="240" w:lineRule="auto"/>
        <w:ind w:left="856" w:right="45" w:hanging="624"/>
        <w:rPr>
          <w:rFonts w:eastAsia="Calibri"/>
          <w:color w:val="000000"/>
          <w:sz w:val="18"/>
          <w:szCs w:val="18"/>
        </w:rPr>
      </w:pPr>
      <w:r w:rsidRPr="00CD5604">
        <w:rPr>
          <w:rFonts w:eastAsia="Calibri"/>
          <w:color w:val="000000"/>
          <w:sz w:val="18"/>
          <w:szCs w:val="18"/>
        </w:rPr>
        <w:tab/>
        <w:t>Phone: ……………………………………………………………………PIC: ………………………………………..........</w:t>
      </w:r>
    </w:p>
    <w:p w14:paraId="6B09EFFA" w14:textId="77777777" w:rsidR="00CD5604" w:rsidRPr="00CD5604" w:rsidRDefault="00CD5604" w:rsidP="00CD5604">
      <w:pPr>
        <w:tabs>
          <w:tab w:val="left" w:pos="858"/>
        </w:tabs>
        <w:spacing w:after="120" w:line="240" w:lineRule="auto"/>
        <w:ind w:left="856" w:right="45" w:hanging="624"/>
        <w:rPr>
          <w:rFonts w:eastAsia="Calibri"/>
          <w:color w:val="000000"/>
          <w:sz w:val="18"/>
          <w:szCs w:val="18"/>
        </w:rPr>
      </w:pPr>
      <w:r w:rsidRPr="00CD5604">
        <w:rPr>
          <w:rFonts w:eastAsia="Calibri"/>
          <w:color w:val="000000"/>
          <w:sz w:val="18"/>
          <w:szCs w:val="18"/>
        </w:rPr>
        <w:t>2.</w:t>
      </w:r>
      <w:r w:rsidRPr="00CD5604">
        <w:rPr>
          <w:rFonts w:eastAsia="Calibri"/>
          <w:color w:val="000000"/>
          <w:sz w:val="18"/>
          <w:szCs w:val="18"/>
        </w:rPr>
        <w:tab/>
        <w:t>All the cattle have been identified with an NLIS device in accordance with the Livestock Disease Control Regulations 2017 of Victoria.</w:t>
      </w:r>
    </w:p>
    <w:p w14:paraId="77482A2D" w14:textId="77777777" w:rsidR="00CD5604" w:rsidRPr="00CD5604" w:rsidRDefault="00CD5604" w:rsidP="00CD5604">
      <w:pPr>
        <w:tabs>
          <w:tab w:val="left" w:pos="858"/>
        </w:tabs>
        <w:spacing w:after="120" w:line="240" w:lineRule="auto"/>
        <w:ind w:left="856" w:right="45" w:hanging="624"/>
        <w:rPr>
          <w:rFonts w:eastAsia="Calibri"/>
          <w:color w:val="000000"/>
          <w:sz w:val="18"/>
          <w:szCs w:val="18"/>
        </w:rPr>
      </w:pPr>
      <w:r w:rsidRPr="00CD5604">
        <w:rPr>
          <w:rFonts w:eastAsia="Calibri"/>
          <w:color w:val="000000"/>
          <w:sz w:val="18"/>
          <w:szCs w:val="18"/>
        </w:rPr>
        <w:t>3.</w:t>
      </w:r>
      <w:r w:rsidRPr="00CD5604">
        <w:rPr>
          <w:rFonts w:eastAsia="Calibri"/>
          <w:color w:val="000000"/>
          <w:sz w:val="18"/>
          <w:szCs w:val="18"/>
        </w:rPr>
        <w:tab/>
        <w:t>I believe the cattle are in good health and are free from cattle tick.</w:t>
      </w:r>
    </w:p>
    <w:p w14:paraId="2686F0F7" w14:textId="77777777" w:rsidR="00CD5604" w:rsidRPr="00CD5604" w:rsidRDefault="00CD5604" w:rsidP="00CD5604">
      <w:pPr>
        <w:tabs>
          <w:tab w:val="left" w:pos="858"/>
        </w:tabs>
        <w:spacing w:before="120" w:after="120" w:line="240" w:lineRule="auto"/>
        <w:ind w:left="856" w:right="45" w:hanging="624"/>
        <w:rPr>
          <w:rFonts w:eastAsia="Calibri"/>
          <w:color w:val="000000"/>
          <w:spacing w:val="-2"/>
          <w:sz w:val="18"/>
          <w:szCs w:val="18"/>
        </w:rPr>
      </w:pPr>
      <w:r w:rsidRPr="00CD5604">
        <w:rPr>
          <w:rFonts w:eastAsia="Calibri"/>
          <w:color w:val="000000"/>
          <w:sz w:val="18"/>
          <w:szCs w:val="18"/>
        </w:rPr>
        <w:t>4a*.</w:t>
      </w:r>
      <w:r w:rsidRPr="00CD5604">
        <w:rPr>
          <w:rFonts w:eastAsia="Calibri"/>
          <w:color w:val="000000"/>
          <w:sz w:val="18"/>
          <w:szCs w:val="18"/>
        </w:rPr>
        <w:tab/>
        <w:t xml:space="preserve">Neither the cattle described above, nor the property of origin of the cattle are under quarantine or restrictions because of disease in the cattle; </w:t>
      </w:r>
      <w:r w:rsidRPr="00CD5604">
        <w:rPr>
          <w:rFonts w:eastAsia="Calibri"/>
          <w:b/>
          <w:color w:val="000000"/>
          <w:sz w:val="18"/>
          <w:szCs w:val="18"/>
        </w:rPr>
        <w:t>or</w:t>
      </w:r>
    </w:p>
    <w:p w14:paraId="56D2C2FD" w14:textId="179C69BB" w:rsidR="00F7482A" w:rsidRPr="00F7482A" w:rsidRDefault="00F7482A" w:rsidP="00F7482A">
      <w:pPr>
        <w:tabs>
          <w:tab w:val="left" w:pos="858"/>
        </w:tabs>
        <w:spacing w:after="0" w:line="220" w:lineRule="exact"/>
        <w:ind w:left="856" w:right="45" w:hanging="624"/>
        <w:rPr>
          <w:rFonts w:eastAsia="Calibri"/>
          <w:color w:val="000000"/>
          <w:spacing w:val="-2"/>
          <w:sz w:val="18"/>
          <w:szCs w:val="18"/>
        </w:rPr>
      </w:pPr>
      <w:r w:rsidRPr="00F7482A">
        <w:rPr>
          <w:rFonts w:eastAsia="Calibri"/>
          <w:color w:val="000000"/>
          <w:spacing w:val="-2"/>
          <w:sz w:val="18"/>
          <w:szCs w:val="18"/>
        </w:rPr>
        <w:lastRenderedPageBreak/>
        <w:t>4b*.</w:t>
      </w:r>
      <w:r w:rsidRPr="00F7482A">
        <w:rPr>
          <w:rFonts w:eastAsia="Calibri"/>
          <w:color w:val="000000"/>
          <w:spacing w:val="-2"/>
          <w:sz w:val="18"/>
          <w:szCs w:val="18"/>
        </w:rPr>
        <w:tab/>
        <w:t xml:space="preserve">The </w:t>
      </w:r>
      <w:r w:rsidRPr="00F7482A">
        <w:rPr>
          <w:rFonts w:eastAsia="Calibri"/>
          <w:color w:val="000000"/>
          <w:sz w:val="18"/>
          <w:szCs w:val="18"/>
        </w:rPr>
        <w:t xml:space="preserve">cattle are from a property under quarantine or subject to restrictions because of disease in the cattle but the Secretary to the Victorian Department of </w:t>
      </w:r>
      <w:r w:rsidR="00F6742C">
        <w:rPr>
          <w:rFonts w:eastAsia="Calibri"/>
          <w:color w:val="000000"/>
          <w:sz w:val="18"/>
          <w:szCs w:val="18"/>
        </w:rPr>
        <w:t>Energy, Environment and Climate Action</w:t>
      </w:r>
      <w:r w:rsidRPr="00F7482A">
        <w:rPr>
          <w:rFonts w:eastAsia="Calibri"/>
          <w:color w:val="000000"/>
          <w:sz w:val="18"/>
          <w:szCs w:val="18"/>
        </w:rPr>
        <w:t xml:space="preserve"> has given the attached written approval for their introduction.</w:t>
      </w:r>
    </w:p>
    <w:p w14:paraId="6E8F4850" w14:textId="77777777" w:rsidR="00F7482A" w:rsidRPr="00F7482A" w:rsidRDefault="00F7482A" w:rsidP="00F7482A">
      <w:pPr>
        <w:tabs>
          <w:tab w:val="left" w:pos="858"/>
        </w:tabs>
        <w:spacing w:after="120" w:line="220" w:lineRule="exact"/>
        <w:ind w:left="858" w:right="48" w:hanging="624"/>
        <w:rPr>
          <w:rFonts w:eastAsia="Calibri"/>
          <w:color w:val="000000"/>
          <w:sz w:val="10"/>
          <w:szCs w:val="10"/>
        </w:rPr>
      </w:pPr>
    </w:p>
    <w:p w14:paraId="09D60E31" w14:textId="77777777" w:rsidR="00F7482A" w:rsidRPr="00F7482A" w:rsidRDefault="00F7482A" w:rsidP="00F7482A">
      <w:pPr>
        <w:tabs>
          <w:tab w:val="right" w:leader="dot" w:pos="9900"/>
        </w:tabs>
        <w:spacing w:after="120" w:line="220" w:lineRule="exact"/>
        <w:ind w:left="720" w:right="48" w:hanging="720"/>
        <w:rPr>
          <w:rFonts w:eastAsia="Calibri"/>
          <w:color w:val="000000"/>
          <w:sz w:val="18"/>
          <w:szCs w:val="18"/>
        </w:rPr>
      </w:pPr>
      <w:r w:rsidRPr="00F7482A">
        <w:rPr>
          <w:rFonts w:eastAsia="Calibri"/>
          <w:color w:val="000000"/>
          <w:sz w:val="18"/>
          <w:szCs w:val="18"/>
        </w:rPr>
        <w:t xml:space="preserve">Name of owner </w:t>
      </w:r>
      <w:r w:rsidRPr="00F7482A">
        <w:rPr>
          <w:rFonts w:eastAsia="Calibri"/>
          <w:i/>
          <w:color w:val="000000"/>
          <w:sz w:val="16"/>
          <w:szCs w:val="16"/>
        </w:rPr>
        <w:t>(from page 1)</w:t>
      </w:r>
      <w:r w:rsidRPr="00F7482A">
        <w:rPr>
          <w:rFonts w:eastAsia="Calibri"/>
          <w:color w:val="000000"/>
          <w:sz w:val="16"/>
          <w:szCs w:val="16"/>
        </w:rPr>
        <w:t xml:space="preserve"> </w:t>
      </w:r>
      <w:r w:rsidRPr="00F7482A">
        <w:rPr>
          <w:rFonts w:eastAsia="Calibri"/>
          <w:color w:val="000000"/>
          <w:sz w:val="18"/>
          <w:szCs w:val="18"/>
        </w:rPr>
        <w:tab/>
      </w:r>
    </w:p>
    <w:p w14:paraId="73EB1B48" w14:textId="77777777" w:rsidR="00F7482A" w:rsidRPr="00F7482A" w:rsidRDefault="00F7482A" w:rsidP="00F7482A">
      <w:pPr>
        <w:tabs>
          <w:tab w:val="right" w:leader="dot" w:pos="9907"/>
        </w:tabs>
        <w:suppressAutoHyphens/>
        <w:spacing w:before="120" w:after="0" w:line="220" w:lineRule="exact"/>
        <w:ind w:left="856" w:right="45" w:hanging="624"/>
        <w:rPr>
          <w:rFonts w:eastAsia="Calibri"/>
          <w:i/>
          <w:color w:val="000000"/>
          <w:sz w:val="16"/>
          <w:szCs w:val="16"/>
        </w:rPr>
      </w:pPr>
      <w:r w:rsidRPr="00F7482A">
        <w:rPr>
          <w:rFonts w:eastAsia="Calibri"/>
          <w:color w:val="000000"/>
          <w:spacing w:val="-2"/>
          <w:sz w:val="18"/>
          <w:szCs w:val="18"/>
        </w:rPr>
        <w:t>5.</w:t>
      </w:r>
      <w:r w:rsidRPr="00F7482A">
        <w:rPr>
          <w:rFonts w:eastAsia="Calibri"/>
          <w:color w:val="000000"/>
          <w:spacing w:val="-2"/>
          <w:sz w:val="18"/>
          <w:szCs w:val="18"/>
        </w:rPr>
        <w:tab/>
        <w:t xml:space="preserve">The information furnished on this declaration is, to the best of my knowledge and belief, correct in </w:t>
      </w:r>
      <w:proofErr w:type="gramStart"/>
      <w:r w:rsidRPr="00F7482A">
        <w:rPr>
          <w:rFonts w:eastAsia="Calibri"/>
          <w:color w:val="000000"/>
          <w:spacing w:val="-2"/>
          <w:sz w:val="18"/>
          <w:szCs w:val="18"/>
        </w:rPr>
        <w:t>every particular</w:t>
      </w:r>
      <w:proofErr w:type="gramEnd"/>
      <w:r w:rsidRPr="00F7482A">
        <w:rPr>
          <w:rFonts w:eastAsia="Calibri"/>
          <w:color w:val="000000"/>
          <w:spacing w:val="-2"/>
          <w:sz w:val="18"/>
          <w:szCs w:val="18"/>
        </w:rPr>
        <w:t>.</w:t>
      </w:r>
    </w:p>
    <w:p w14:paraId="1D827CD0" w14:textId="77777777" w:rsidR="00F7482A" w:rsidRPr="00F7482A" w:rsidRDefault="00F7482A" w:rsidP="00F7482A">
      <w:pPr>
        <w:tabs>
          <w:tab w:val="left" w:pos="858"/>
        </w:tabs>
        <w:spacing w:after="120" w:line="220" w:lineRule="exact"/>
        <w:ind w:left="858" w:right="48" w:hanging="624"/>
        <w:rPr>
          <w:rFonts w:eastAsia="Calibri"/>
          <w:color w:val="000000"/>
          <w:sz w:val="10"/>
          <w:szCs w:val="10"/>
        </w:rPr>
      </w:pPr>
    </w:p>
    <w:p w14:paraId="31FB0185" w14:textId="77777777" w:rsidR="00F7482A" w:rsidRPr="00F7482A" w:rsidRDefault="00F7482A" w:rsidP="00F7482A">
      <w:pPr>
        <w:tabs>
          <w:tab w:val="right" w:leader="dot" w:pos="9907"/>
        </w:tabs>
        <w:suppressAutoHyphens/>
        <w:spacing w:after="0" w:line="220" w:lineRule="exact"/>
        <w:ind w:left="720" w:right="45" w:hanging="720"/>
        <w:rPr>
          <w:rFonts w:eastAsia="Calibri"/>
          <w:color w:val="000000"/>
          <w:spacing w:val="-2"/>
          <w:sz w:val="18"/>
          <w:szCs w:val="18"/>
        </w:rPr>
      </w:pPr>
      <w:r w:rsidRPr="00F7482A">
        <w:rPr>
          <w:rFonts w:eastAsia="Calibri"/>
          <w:color w:val="000000"/>
          <w:spacing w:val="-2"/>
          <w:sz w:val="18"/>
          <w:szCs w:val="18"/>
        </w:rPr>
        <w:t xml:space="preserve">Signature of *owner / *owner’s agent on behalf of the owner: </w:t>
      </w:r>
      <w:r w:rsidRPr="00F7482A">
        <w:rPr>
          <w:rFonts w:eastAsia="Calibri"/>
          <w:color w:val="000000"/>
          <w:spacing w:val="-2"/>
          <w:sz w:val="18"/>
          <w:szCs w:val="18"/>
        </w:rPr>
        <w:tab/>
      </w:r>
    </w:p>
    <w:p w14:paraId="05760983" w14:textId="77777777" w:rsidR="00F7482A" w:rsidRPr="00F7482A" w:rsidRDefault="00F7482A" w:rsidP="00F7482A">
      <w:pPr>
        <w:tabs>
          <w:tab w:val="left" w:pos="1701"/>
          <w:tab w:val="right" w:leader="dot" w:pos="9907"/>
        </w:tabs>
        <w:suppressAutoHyphens/>
        <w:spacing w:after="120" w:line="220" w:lineRule="exact"/>
        <w:ind w:left="720" w:right="48" w:hanging="720"/>
        <w:rPr>
          <w:rFonts w:eastAsia="Calibri"/>
          <w:i/>
          <w:color w:val="000000"/>
          <w:spacing w:val="-2"/>
          <w:sz w:val="16"/>
          <w:szCs w:val="16"/>
        </w:rPr>
      </w:pPr>
      <w:r w:rsidRPr="00F7482A">
        <w:rPr>
          <w:rFonts w:eastAsia="Calibri"/>
          <w:color w:val="000000"/>
          <w:spacing w:val="-2"/>
          <w:sz w:val="16"/>
          <w:szCs w:val="16"/>
        </w:rPr>
        <w:tab/>
      </w:r>
      <w:r w:rsidRPr="00F7482A">
        <w:rPr>
          <w:rFonts w:eastAsia="Calibri"/>
          <w:color w:val="000000"/>
          <w:spacing w:val="-2"/>
          <w:sz w:val="16"/>
          <w:szCs w:val="16"/>
        </w:rPr>
        <w:tab/>
      </w:r>
      <w:r w:rsidRPr="00F7482A">
        <w:rPr>
          <w:rFonts w:eastAsia="Calibri"/>
          <w:i/>
          <w:color w:val="000000"/>
          <w:spacing w:val="-2"/>
          <w:sz w:val="16"/>
          <w:szCs w:val="16"/>
        </w:rPr>
        <w:t>*Strike out alternatives not applicable</w:t>
      </w:r>
    </w:p>
    <w:p w14:paraId="1C5790ED" w14:textId="77777777" w:rsidR="00F7482A" w:rsidRPr="00F7482A" w:rsidRDefault="00F7482A" w:rsidP="00F7482A">
      <w:pPr>
        <w:tabs>
          <w:tab w:val="left" w:pos="858"/>
        </w:tabs>
        <w:spacing w:after="120" w:line="220" w:lineRule="exact"/>
        <w:ind w:left="858" w:right="48" w:hanging="624"/>
        <w:rPr>
          <w:rFonts w:eastAsia="Calibri"/>
          <w:color w:val="000000"/>
          <w:sz w:val="10"/>
          <w:szCs w:val="10"/>
        </w:rPr>
      </w:pPr>
    </w:p>
    <w:p w14:paraId="665F9FA0" w14:textId="77777777" w:rsidR="00F7482A" w:rsidRPr="00F7482A" w:rsidRDefault="00F7482A" w:rsidP="00F7482A">
      <w:pPr>
        <w:tabs>
          <w:tab w:val="right" w:leader="dot" w:pos="9907"/>
        </w:tabs>
        <w:suppressAutoHyphens/>
        <w:spacing w:after="120" w:line="220" w:lineRule="exact"/>
        <w:ind w:left="720" w:right="48" w:hanging="720"/>
        <w:rPr>
          <w:rFonts w:eastAsia="Calibri"/>
          <w:color w:val="000000"/>
          <w:spacing w:val="-2"/>
          <w:sz w:val="18"/>
          <w:szCs w:val="18"/>
        </w:rPr>
      </w:pPr>
      <w:r w:rsidRPr="00F7482A">
        <w:rPr>
          <w:rFonts w:eastAsia="Calibri"/>
          <w:color w:val="000000"/>
          <w:spacing w:val="-2"/>
          <w:sz w:val="18"/>
          <w:szCs w:val="18"/>
        </w:rPr>
        <w:t>Date: .........../............/...........</w:t>
      </w:r>
      <w:r w:rsidRPr="00F7482A">
        <w:rPr>
          <w:rFonts w:eastAsia="Calibri"/>
          <w:i/>
          <w:color w:val="000000"/>
          <w:sz w:val="18"/>
          <w:szCs w:val="18"/>
        </w:rPr>
        <w:t xml:space="preserve"> </w:t>
      </w:r>
    </w:p>
    <w:p w14:paraId="7D7B9A8F" w14:textId="77777777" w:rsidR="00F7482A" w:rsidRPr="00F7482A" w:rsidRDefault="00F7482A" w:rsidP="00F7482A">
      <w:pPr>
        <w:pBdr>
          <w:top w:val="single" w:sz="6"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120" w:line="220" w:lineRule="exact"/>
        <w:ind w:right="48"/>
        <w:jc w:val="center"/>
        <w:rPr>
          <w:rFonts w:eastAsia="Calibri"/>
          <w:b/>
          <w:color w:val="000000"/>
          <w:spacing w:val="-2"/>
          <w:sz w:val="18"/>
          <w:szCs w:val="18"/>
        </w:rPr>
      </w:pPr>
      <w:r w:rsidRPr="00F7482A">
        <w:rPr>
          <w:rFonts w:eastAsia="Calibri"/>
          <w:b/>
          <w:color w:val="000000"/>
          <w:spacing w:val="-2"/>
          <w:sz w:val="18"/>
          <w:szCs w:val="18"/>
        </w:rPr>
        <w:t xml:space="preserve">PART B </w:t>
      </w:r>
    </w:p>
    <w:p w14:paraId="09E54D33" w14:textId="77777777" w:rsidR="00F7482A" w:rsidRPr="00F7482A" w:rsidRDefault="00F7482A" w:rsidP="00F74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120" w:line="220" w:lineRule="exact"/>
        <w:ind w:right="48"/>
        <w:jc w:val="center"/>
        <w:rPr>
          <w:rFonts w:eastAsia="Calibri"/>
          <w:b/>
          <w:color w:val="000000"/>
          <w:spacing w:val="-2"/>
          <w:sz w:val="18"/>
          <w:szCs w:val="18"/>
        </w:rPr>
      </w:pPr>
      <w:r w:rsidRPr="00F7482A">
        <w:rPr>
          <w:rFonts w:eastAsia="Calibri"/>
          <w:b/>
          <w:color w:val="000000"/>
          <w:spacing w:val="-2"/>
          <w:sz w:val="18"/>
          <w:szCs w:val="18"/>
        </w:rPr>
        <w:t>CERTIFICATION BY AUTHORISED OFFICER OF STATE OF ORIGIN</w:t>
      </w:r>
    </w:p>
    <w:p w14:paraId="3CCF4AB6" w14:textId="77777777" w:rsidR="00F7482A" w:rsidRPr="00F7482A" w:rsidRDefault="00F7482A" w:rsidP="00F7482A">
      <w:pPr>
        <w:tabs>
          <w:tab w:val="center" w:leader="dot" w:pos="-1440"/>
          <w:tab w:val="left" w:pos="-720"/>
          <w:tab w:val="right" w:leader="dot" w:pos="9907"/>
        </w:tabs>
        <w:suppressAutoHyphens/>
        <w:spacing w:before="240" w:after="0" w:line="220" w:lineRule="exact"/>
        <w:ind w:left="4212" w:right="45" w:hanging="3980"/>
        <w:rPr>
          <w:rFonts w:eastAsia="Calibri"/>
          <w:color w:val="000000"/>
          <w:sz w:val="18"/>
          <w:szCs w:val="18"/>
        </w:rPr>
      </w:pPr>
      <w:r w:rsidRPr="00F7482A">
        <w:rPr>
          <w:rFonts w:eastAsia="Calibri"/>
          <w:color w:val="000000"/>
          <w:spacing w:val="-2"/>
          <w:sz w:val="18"/>
          <w:szCs w:val="18"/>
        </w:rPr>
        <w:t xml:space="preserve">I, </w:t>
      </w:r>
      <w:r w:rsidRPr="00F7482A">
        <w:rPr>
          <w:rFonts w:eastAsia="Calibri"/>
          <w:color w:val="000000"/>
          <w:sz w:val="18"/>
          <w:szCs w:val="18"/>
        </w:rPr>
        <w:t>........................................................................................................................................................................</w:t>
      </w:r>
    </w:p>
    <w:p w14:paraId="7771EFE5" w14:textId="77777777" w:rsidR="00F7482A" w:rsidRPr="00F7482A" w:rsidRDefault="00F7482A" w:rsidP="00F7482A">
      <w:pPr>
        <w:tabs>
          <w:tab w:val="center" w:leader="dot" w:pos="-1440"/>
          <w:tab w:val="left" w:pos="-720"/>
          <w:tab w:val="right" w:leader="dot" w:pos="9907"/>
        </w:tabs>
        <w:suppressAutoHyphens/>
        <w:spacing w:after="0" w:line="220" w:lineRule="exact"/>
        <w:ind w:left="4213" w:right="45" w:hanging="4213"/>
        <w:rPr>
          <w:rFonts w:eastAsia="Calibri"/>
          <w:color w:val="000000"/>
          <w:spacing w:val="-2"/>
          <w:sz w:val="18"/>
          <w:szCs w:val="18"/>
        </w:rPr>
      </w:pPr>
      <w:r w:rsidRPr="00F7482A">
        <w:rPr>
          <w:rFonts w:eastAsia="Calibri"/>
          <w:color w:val="000000"/>
          <w:sz w:val="18"/>
          <w:szCs w:val="18"/>
        </w:rPr>
        <w:tab/>
      </w:r>
      <w:r w:rsidRPr="00F7482A">
        <w:rPr>
          <w:rFonts w:eastAsia="Calibri"/>
          <w:i/>
          <w:color w:val="000000"/>
          <w:spacing w:val="-2"/>
          <w:sz w:val="16"/>
          <w:szCs w:val="16"/>
        </w:rPr>
        <w:t>[full name]</w:t>
      </w:r>
    </w:p>
    <w:p w14:paraId="690D24D7" w14:textId="77777777" w:rsidR="00F7482A" w:rsidRPr="00F7482A" w:rsidRDefault="00F7482A" w:rsidP="00F7482A">
      <w:pPr>
        <w:tabs>
          <w:tab w:val="left" w:pos="-1440"/>
          <w:tab w:val="left" w:pos="-720"/>
          <w:tab w:val="right" w:leader="dot" w:pos="9923"/>
        </w:tabs>
        <w:suppressAutoHyphens/>
        <w:spacing w:before="240" w:after="0" w:line="220" w:lineRule="exact"/>
        <w:ind w:right="45" w:firstLine="232"/>
        <w:rPr>
          <w:rFonts w:eastAsia="Calibri"/>
          <w:color w:val="000000"/>
          <w:spacing w:val="-2"/>
          <w:sz w:val="18"/>
          <w:szCs w:val="18"/>
        </w:rPr>
      </w:pPr>
      <w:r w:rsidRPr="00F7482A">
        <w:rPr>
          <w:rFonts w:eastAsia="Calibri"/>
          <w:color w:val="000000"/>
          <w:spacing w:val="-2"/>
          <w:sz w:val="18"/>
          <w:szCs w:val="18"/>
        </w:rPr>
        <w:t>of</w:t>
      </w:r>
      <w:r w:rsidRPr="00F7482A">
        <w:rPr>
          <w:rFonts w:eastAsia="Calibri"/>
          <w:color w:val="000000"/>
          <w:sz w:val="18"/>
          <w:szCs w:val="18"/>
        </w:rPr>
        <w:t>.........................................................</w:t>
      </w:r>
      <w:r w:rsidRPr="00F7482A">
        <w:rPr>
          <w:rFonts w:eastAsia="Calibri"/>
          <w:color w:val="000000"/>
          <w:spacing w:val="-2"/>
          <w:sz w:val="18"/>
          <w:szCs w:val="18"/>
        </w:rPr>
        <w:tab/>
        <w:t xml:space="preserve"> </w:t>
      </w:r>
    </w:p>
    <w:p w14:paraId="384B47AA" w14:textId="77777777" w:rsidR="00F7482A" w:rsidRPr="00F7482A" w:rsidRDefault="00F7482A" w:rsidP="00F7482A">
      <w:pPr>
        <w:tabs>
          <w:tab w:val="left" w:pos="-1440"/>
          <w:tab w:val="left" w:pos="-720"/>
        </w:tabs>
        <w:suppressAutoHyphens/>
        <w:spacing w:after="120" w:line="220" w:lineRule="exact"/>
        <w:ind w:left="4212" w:right="48" w:hanging="4212"/>
        <w:rPr>
          <w:rFonts w:eastAsia="Calibri"/>
          <w:i/>
          <w:color w:val="000000"/>
          <w:spacing w:val="-2"/>
          <w:sz w:val="16"/>
          <w:szCs w:val="16"/>
        </w:rPr>
      </w:pPr>
      <w:r w:rsidRPr="00F7482A">
        <w:rPr>
          <w:rFonts w:eastAsia="Calibri"/>
          <w:i/>
          <w:color w:val="000000"/>
          <w:spacing w:val="-2"/>
          <w:sz w:val="16"/>
          <w:szCs w:val="16"/>
        </w:rPr>
        <w:tab/>
      </w:r>
      <w:r w:rsidRPr="00F7482A">
        <w:rPr>
          <w:rFonts w:eastAsia="Calibri"/>
          <w:i/>
          <w:color w:val="000000"/>
          <w:spacing w:val="-2"/>
          <w:sz w:val="16"/>
          <w:szCs w:val="16"/>
        </w:rPr>
        <w:tab/>
        <w:t>[business address]</w:t>
      </w:r>
    </w:p>
    <w:p w14:paraId="3B090C64" w14:textId="77777777" w:rsidR="00F7482A" w:rsidRPr="00F7482A" w:rsidRDefault="00F7482A" w:rsidP="00F74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before="120" w:after="0" w:line="220" w:lineRule="exact"/>
        <w:ind w:right="45"/>
        <w:rPr>
          <w:rFonts w:eastAsia="Calibri"/>
          <w:color w:val="000000"/>
          <w:spacing w:val="-2"/>
          <w:sz w:val="18"/>
          <w:szCs w:val="18"/>
        </w:rPr>
      </w:pPr>
      <w:r w:rsidRPr="00F7482A">
        <w:rPr>
          <w:rFonts w:eastAsia="Calibri"/>
          <w:color w:val="000000"/>
          <w:spacing w:val="-2"/>
          <w:sz w:val="18"/>
          <w:szCs w:val="18"/>
        </w:rPr>
        <w:t>being an authorised officer in the state of origin of the cattle (within the meaning of the Livestock Disease Control Regulations 2017 of Victoria), CERTIFY THAT, after due enquiries and to the best of my knowledge and belief, the particulars of the certification made by the owner or the owner's agent on behalf of the owner are correct.</w:t>
      </w:r>
    </w:p>
    <w:p w14:paraId="652D24AE" w14:textId="77777777" w:rsidR="00F7482A" w:rsidRPr="00F7482A" w:rsidRDefault="00F7482A" w:rsidP="00F7482A">
      <w:pPr>
        <w:tabs>
          <w:tab w:val="left" w:pos="858"/>
        </w:tabs>
        <w:spacing w:after="120" w:line="220" w:lineRule="exact"/>
        <w:ind w:left="858" w:right="48" w:hanging="624"/>
        <w:rPr>
          <w:rFonts w:eastAsia="Calibri"/>
          <w:color w:val="000000"/>
          <w:sz w:val="10"/>
          <w:szCs w:val="10"/>
        </w:rPr>
      </w:pPr>
    </w:p>
    <w:p w14:paraId="0FE50493" w14:textId="77777777" w:rsidR="00F7482A" w:rsidRPr="00F7482A" w:rsidRDefault="00F7482A" w:rsidP="00F7482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leader="dot" w:pos="9900"/>
        </w:tabs>
        <w:suppressAutoHyphens/>
        <w:spacing w:after="120" w:line="220" w:lineRule="exact"/>
        <w:ind w:right="48"/>
        <w:rPr>
          <w:rFonts w:eastAsia="Calibri"/>
          <w:color w:val="000000"/>
          <w:spacing w:val="-2"/>
          <w:sz w:val="18"/>
          <w:szCs w:val="18"/>
        </w:rPr>
      </w:pPr>
      <w:r w:rsidRPr="00F7482A">
        <w:rPr>
          <w:rFonts w:eastAsia="Calibri"/>
          <w:color w:val="000000"/>
          <w:spacing w:val="-2"/>
          <w:sz w:val="18"/>
          <w:szCs w:val="18"/>
        </w:rPr>
        <w:t>Signature of authorised officer: .................................................................</w:t>
      </w:r>
      <w:r w:rsidRPr="00F7482A">
        <w:rPr>
          <w:rFonts w:eastAsia="Calibri"/>
          <w:color w:val="000000"/>
          <w:spacing w:val="-2"/>
          <w:sz w:val="18"/>
          <w:szCs w:val="18"/>
        </w:rPr>
        <w:tab/>
        <w:t>Stationed at</w:t>
      </w:r>
      <w:r w:rsidRPr="00F7482A">
        <w:rPr>
          <w:rFonts w:eastAsia="Calibri"/>
          <w:color w:val="000000"/>
          <w:spacing w:val="-2"/>
          <w:sz w:val="18"/>
          <w:szCs w:val="18"/>
        </w:rPr>
        <w:tab/>
      </w:r>
    </w:p>
    <w:p w14:paraId="5FED3B51" w14:textId="77777777" w:rsidR="00F7482A" w:rsidRPr="00F7482A" w:rsidRDefault="00F7482A" w:rsidP="00F7482A">
      <w:pPr>
        <w:tabs>
          <w:tab w:val="left" w:pos="858"/>
        </w:tabs>
        <w:spacing w:after="120" w:line="220" w:lineRule="exact"/>
        <w:ind w:left="858" w:right="48" w:hanging="624"/>
        <w:rPr>
          <w:rFonts w:eastAsia="Calibri"/>
          <w:color w:val="000000"/>
          <w:sz w:val="10"/>
          <w:szCs w:val="10"/>
        </w:rPr>
      </w:pPr>
    </w:p>
    <w:p w14:paraId="2B0969F2" w14:textId="77777777" w:rsidR="00F7482A" w:rsidRPr="00F7482A" w:rsidRDefault="00F7482A" w:rsidP="00F7482A">
      <w:pPr>
        <w:tabs>
          <w:tab w:val="left" w:pos="-1440"/>
          <w:tab w:val="left" w:pos="-720"/>
          <w:tab w:val="left" w:pos="0"/>
          <w:tab w:val="left" w:pos="720"/>
          <w:tab w:val="left" w:pos="1440"/>
          <w:tab w:val="left" w:pos="2160"/>
          <w:tab w:val="right" w:leader="dot" w:pos="5670"/>
          <w:tab w:val="left" w:pos="5760"/>
          <w:tab w:val="left" w:pos="6480"/>
          <w:tab w:val="left" w:pos="7200"/>
          <w:tab w:val="right" w:leader="dot" w:pos="7938"/>
          <w:tab w:val="left" w:pos="8640"/>
          <w:tab w:val="right" w:leader="dot" w:pos="9900"/>
        </w:tabs>
        <w:suppressAutoHyphens/>
        <w:spacing w:after="120" w:line="220" w:lineRule="exact"/>
        <w:ind w:right="48"/>
        <w:rPr>
          <w:rFonts w:eastAsia="Calibri"/>
          <w:color w:val="000000"/>
          <w:spacing w:val="-2"/>
          <w:sz w:val="18"/>
          <w:szCs w:val="18"/>
        </w:rPr>
      </w:pPr>
      <w:r w:rsidRPr="00F7482A">
        <w:rPr>
          <w:rFonts w:eastAsia="Calibri"/>
          <w:color w:val="000000"/>
          <w:spacing w:val="-2"/>
          <w:sz w:val="18"/>
          <w:szCs w:val="18"/>
        </w:rPr>
        <w:t xml:space="preserve">Status of authorised </w:t>
      </w:r>
      <w:proofErr w:type="gramStart"/>
      <w:r w:rsidRPr="00F7482A">
        <w:rPr>
          <w:rFonts w:eastAsia="Calibri"/>
          <w:color w:val="000000"/>
          <w:spacing w:val="-2"/>
          <w:sz w:val="18"/>
          <w:szCs w:val="18"/>
        </w:rPr>
        <w:t>officer:..............................................................</w:t>
      </w:r>
      <w:proofErr w:type="gramEnd"/>
      <w:r w:rsidRPr="00F7482A">
        <w:rPr>
          <w:rFonts w:eastAsia="Calibri"/>
          <w:color w:val="000000"/>
          <w:spacing w:val="-2"/>
          <w:sz w:val="18"/>
          <w:szCs w:val="18"/>
        </w:rPr>
        <w:t xml:space="preserve"> </w:t>
      </w:r>
      <w:r w:rsidRPr="00F7482A">
        <w:rPr>
          <w:rFonts w:eastAsia="Calibri"/>
          <w:color w:val="000000"/>
          <w:spacing w:val="-2"/>
          <w:sz w:val="18"/>
          <w:szCs w:val="18"/>
        </w:rPr>
        <w:tab/>
        <w:t>Phone: …</w:t>
      </w:r>
      <w:proofErr w:type="gramStart"/>
      <w:r w:rsidRPr="00F7482A">
        <w:rPr>
          <w:rFonts w:eastAsia="Calibri"/>
          <w:color w:val="000000"/>
          <w:spacing w:val="-2"/>
          <w:sz w:val="18"/>
          <w:szCs w:val="18"/>
        </w:rPr>
        <w:t>…..</w:t>
      </w:r>
      <w:proofErr w:type="gramEnd"/>
      <w:r w:rsidRPr="00F7482A">
        <w:rPr>
          <w:rFonts w:eastAsia="Calibri"/>
          <w:color w:val="000000"/>
          <w:spacing w:val="-2"/>
          <w:sz w:val="18"/>
          <w:szCs w:val="18"/>
        </w:rPr>
        <w:t>……</w:t>
      </w:r>
      <w:proofErr w:type="gramStart"/>
      <w:r w:rsidRPr="00F7482A">
        <w:rPr>
          <w:rFonts w:eastAsia="Calibri"/>
          <w:color w:val="000000"/>
          <w:spacing w:val="-2"/>
          <w:sz w:val="18"/>
          <w:szCs w:val="18"/>
        </w:rPr>
        <w:t>…..</w:t>
      </w:r>
      <w:proofErr w:type="gramEnd"/>
      <w:r w:rsidRPr="00F7482A">
        <w:rPr>
          <w:rFonts w:eastAsia="Calibri"/>
          <w:color w:val="000000"/>
          <w:spacing w:val="-2"/>
          <w:sz w:val="18"/>
          <w:szCs w:val="18"/>
        </w:rPr>
        <w:t xml:space="preserve">……… Date:  </w:t>
      </w:r>
      <w:proofErr w:type="gramStart"/>
      <w:r w:rsidRPr="00F7482A">
        <w:rPr>
          <w:rFonts w:eastAsia="Calibri"/>
          <w:color w:val="000000"/>
          <w:spacing w:val="-2"/>
          <w:sz w:val="18"/>
          <w:szCs w:val="18"/>
        </w:rPr>
        <w:t>..../.....</w:t>
      </w:r>
      <w:proofErr w:type="gramEnd"/>
      <w:r w:rsidRPr="00F7482A">
        <w:rPr>
          <w:rFonts w:eastAsia="Calibri"/>
          <w:color w:val="000000"/>
          <w:spacing w:val="-2"/>
          <w:sz w:val="18"/>
          <w:szCs w:val="18"/>
        </w:rPr>
        <w:t>/.........</w:t>
      </w:r>
    </w:p>
    <w:p w14:paraId="23322263" w14:textId="77777777" w:rsidR="00F7482A" w:rsidRPr="00F7482A" w:rsidRDefault="00F7482A" w:rsidP="00F7482A">
      <w:p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left="357" w:right="45"/>
        <w:rPr>
          <w:rFonts w:eastAsia="Calibri"/>
          <w:b/>
          <w:color w:val="000000"/>
          <w:spacing w:val="-2"/>
          <w:sz w:val="18"/>
          <w:szCs w:val="18"/>
        </w:rPr>
      </w:pPr>
      <w:r w:rsidRPr="00F7482A">
        <w:rPr>
          <w:rFonts w:eastAsia="Calibri"/>
          <w:b/>
          <w:color w:val="000000"/>
          <w:spacing w:val="-2"/>
          <w:sz w:val="18"/>
          <w:szCs w:val="18"/>
        </w:rPr>
        <w:t>NOTE:</w:t>
      </w:r>
    </w:p>
    <w:p w14:paraId="555DEFA7" w14:textId="77777777" w:rsidR="00F7482A" w:rsidRPr="00F7482A" w:rsidRDefault="00F7482A" w:rsidP="00F7482A">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rFonts w:eastAsia="Calibri"/>
          <w:color w:val="000000"/>
          <w:spacing w:val="-2"/>
          <w:sz w:val="18"/>
          <w:szCs w:val="18"/>
        </w:rPr>
      </w:pPr>
      <w:r w:rsidRPr="00F7482A">
        <w:rPr>
          <w:rFonts w:eastAsia="Calibri"/>
          <w:color w:val="000000"/>
          <w:spacing w:val="-2"/>
          <w:sz w:val="18"/>
          <w:szCs w:val="18"/>
        </w:rPr>
        <w:t>The inspection of the cattle referred to in Part A of this declaration must be carried out within 14 days before the cattle are introduced into Victoria.</w:t>
      </w:r>
    </w:p>
    <w:p w14:paraId="0FBFC2A5" w14:textId="77777777" w:rsidR="00F7482A" w:rsidRPr="00F7482A" w:rsidRDefault="00F7482A" w:rsidP="00F7482A">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rFonts w:eastAsia="Calibri"/>
          <w:color w:val="000000"/>
          <w:spacing w:val="-2"/>
          <w:sz w:val="18"/>
          <w:szCs w:val="18"/>
        </w:rPr>
      </w:pPr>
      <w:r w:rsidRPr="00F7482A">
        <w:rPr>
          <w:rFonts w:eastAsia="Calibri"/>
          <w:color w:val="000000"/>
          <w:spacing w:val="-2"/>
          <w:sz w:val="18"/>
          <w:szCs w:val="18"/>
        </w:rPr>
        <w:t>This declaration must be completed within 14 days before the cattle are introduced into Victoria.</w:t>
      </w:r>
    </w:p>
    <w:p w14:paraId="4A9AF9C6" w14:textId="77777777" w:rsidR="00F7482A" w:rsidRPr="00F7482A" w:rsidRDefault="00F7482A" w:rsidP="00F7482A">
      <w:pPr>
        <w:numPr>
          <w:ilvl w:val="0"/>
          <w:numId w:val="15"/>
        </w:numPr>
        <w:tabs>
          <w:tab w:val="left" w:pos="-1440"/>
          <w:tab w:val="left" w:pos="-720"/>
          <w:tab w:val="left" w:pos="0"/>
          <w:tab w:val="left" w:pos="85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right="48"/>
        <w:rPr>
          <w:rFonts w:eastAsia="Calibri"/>
          <w:color w:val="000000"/>
          <w:spacing w:val="-2"/>
          <w:sz w:val="18"/>
          <w:szCs w:val="18"/>
        </w:rPr>
      </w:pPr>
      <w:r w:rsidRPr="00F7482A">
        <w:rPr>
          <w:rFonts w:eastAsia="Calibri"/>
          <w:color w:val="000000"/>
          <w:spacing w:val="-2"/>
          <w:sz w:val="18"/>
          <w:szCs w:val="18"/>
        </w:rPr>
        <w:t>A copy of this declaration must accompany the cattle being introduced into Victoria, and be given to the specified consignee, who must retain it for at least three (3) months after the date this certificate was completed.</w:t>
      </w:r>
    </w:p>
    <w:p w14:paraId="366D05DC" w14:textId="3F47D9F9" w:rsidR="00F7482A" w:rsidRPr="00F7482A" w:rsidRDefault="00F7482A" w:rsidP="00F7482A">
      <w:pPr>
        <w:numPr>
          <w:ilvl w:val="0"/>
          <w:numId w:val="15"/>
        </w:numPr>
        <w:tabs>
          <w:tab w:val="clear" w:pos="720"/>
          <w:tab w:val="left" w:pos="-1440"/>
          <w:tab w:val="left" w:pos="-720"/>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spacing w:after="0" w:line="360" w:lineRule="auto"/>
        <w:ind w:left="709" w:right="48" w:hanging="475"/>
        <w:rPr>
          <w:rFonts w:eastAsia="Calibri"/>
          <w:color w:val="000000"/>
          <w:sz w:val="18"/>
          <w:szCs w:val="18"/>
        </w:rPr>
      </w:pPr>
      <w:r w:rsidRPr="00F7482A">
        <w:rPr>
          <w:rFonts w:eastAsia="Calibri"/>
          <w:color w:val="000000"/>
          <w:spacing w:val="-2"/>
          <w:sz w:val="18"/>
          <w:szCs w:val="18"/>
        </w:rPr>
        <w:t xml:space="preserve">A copy of this declaration must be forwarded by the consigning owner to the Chief Veterinary Officer of the Department of </w:t>
      </w:r>
      <w:r w:rsidR="00310713">
        <w:rPr>
          <w:rFonts w:eastAsia="Calibri"/>
          <w:color w:val="000000"/>
          <w:spacing w:val="-2"/>
          <w:sz w:val="18"/>
          <w:szCs w:val="18"/>
        </w:rPr>
        <w:t>Energy, Environment and Climate Action</w:t>
      </w:r>
      <w:r w:rsidRPr="00F7482A">
        <w:rPr>
          <w:rFonts w:eastAsia="Calibri"/>
          <w:color w:val="000000"/>
          <w:spacing w:val="-2"/>
          <w:sz w:val="18"/>
          <w:szCs w:val="18"/>
        </w:rPr>
        <w:t xml:space="preserve"> (Victoria) within 48 hours after the introduction of the cattle into Victoria.</w:t>
      </w:r>
    </w:p>
    <w:p w14:paraId="0F86961A" w14:textId="77777777" w:rsidR="00F7482A" w:rsidRPr="00F7482A" w:rsidRDefault="00F7482A" w:rsidP="00F7482A">
      <w:pPr>
        <w:spacing w:after="120" w:line="220" w:lineRule="exact"/>
        <w:rPr>
          <w:rFonts w:eastAsia="Calibri"/>
          <w:b/>
          <w:color w:val="000000"/>
          <w:sz w:val="18"/>
          <w:szCs w:val="52"/>
          <w:lang w:val="en-US"/>
        </w:rPr>
      </w:pPr>
    </w:p>
    <w:p w14:paraId="39391A5E" w14:textId="77777777" w:rsidR="00F7482A" w:rsidRPr="00F7482A" w:rsidRDefault="00F7482A" w:rsidP="00F7482A">
      <w:pPr>
        <w:spacing w:after="120" w:line="220" w:lineRule="exact"/>
        <w:rPr>
          <w:rFonts w:eastAsia="Calibri"/>
          <w:b/>
          <w:color w:val="000000"/>
          <w:sz w:val="18"/>
          <w:szCs w:val="52"/>
          <w:lang w:val="en-US"/>
        </w:rPr>
      </w:pPr>
      <w:r w:rsidRPr="00F7482A">
        <w:rPr>
          <w:rFonts w:eastAsia="Calibri"/>
          <w:b/>
          <w:color w:val="000000"/>
          <w:sz w:val="18"/>
          <w:szCs w:val="52"/>
          <w:lang w:val="en-US"/>
        </w:rPr>
        <w:t>Please Forward Copy to:</w:t>
      </w:r>
    </w:p>
    <w:p w14:paraId="66433237" w14:textId="77777777" w:rsidR="00175C74" w:rsidRDefault="00175C74" w:rsidP="00175C74">
      <w:pPr>
        <w:spacing w:after="120" w:line="220" w:lineRule="exact"/>
        <w:rPr>
          <w:rFonts w:eastAsia="Calibri"/>
          <w:color w:val="000000"/>
          <w:sz w:val="18"/>
          <w:szCs w:val="18"/>
          <w:lang w:val="en-US"/>
        </w:rPr>
      </w:pPr>
      <w:r>
        <w:rPr>
          <w:rFonts w:eastAsia="Calibri"/>
          <w:color w:val="000000"/>
          <w:sz w:val="18"/>
          <w:szCs w:val="18"/>
          <w:lang w:val="en-US"/>
        </w:rPr>
        <w:t>Chief Veterinary Officer’s Unit</w:t>
      </w:r>
    </w:p>
    <w:p w14:paraId="3AEA5C7F" w14:textId="152FD742" w:rsidR="00175C74" w:rsidRDefault="00175C74" w:rsidP="00175C74">
      <w:pPr>
        <w:spacing w:after="120" w:line="220" w:lineRule="exact"/>
        <w:rPr>
          <w:rFonts w:eastAsia="Calibri"/>
          <w:color w:val="000000"/>
          <w:sz w:val="18"/>
          <w:szCs w:val="18"/>
          <w:lang w:val="en-US"/>
        </w:rPr>
      </w:pPr>
      <w:r>
        <w:rPr>
          <w:rFonts w:eastAsia="Calibri"/>
          <w:color w:val="000000"/>
          <w:sz w:val="18"/>
          <w:szCs w:val="18"/>
          <w:lang w:val="en-US"/>
        </w:rPr>
        <w:t xml:space="preserve">Department </w:t>
      </w:r>
      <w:r w:rsidR="00310713">
        <w:rPr>
          <w:rFonts w:eastAsia="Calibri"/>
          <w:color w:val="000000"/>
          <w:sz w:val="18"/>
          <w:szCs w:val="18"/>
          <w:lang w:val="en-US"/>
        </w:rPr>
        <w:t>of Energy, Environment and Climate Action (DEECA)</w:t>
      </w:r>
    </w:p>
    <w:p w14:paraId="4BEB38EC" w14:textId="77777777" w:rsidR="00175C74" w:rsidRDefault="00175C74" w:rsidP="00175C74">
      <w:pPr>
        <w:spacing w:after="120" w:line="220" w:lineRule="exact"/>
        <w:rPr>
          <w:rFonts w:eastAsia="Calibri"/>
          <w:color w:val="000000"/>
          <w:sz w:val="18"/>
          <w:szCs w:val="18"/>
          <w:lang w:val="en-US"/>
        </w:rPr>
      </w:pPr>
      <w:bookmarkStart w:id="0" w:name="_Hlk34212232"/>
      <w:r>
        <w:rPr>
          <w:rFonts w:eastAsia="Calibri"/>
          <w:color w:val="000000"/>
          <w:sz w:val="18"/>
          <w:szCs w:val="18"/>
          <w:lang w:val="en-US"/>
        </w:rPr>
        <w:t xml:space="preserve">475-485 </w:t>
      </w:r>
      <w:proofErr w:type="spellStart"/>
      <w:r>
        <w:rPr>
          <w:rFonts w:eastAsia="Calibri"/>
          <w:color w:val="000000"/>
          <w:sz w:val="18"/>
          <w:szCs w:val="18"/>
          <w:lang w:val="en-US"/>
        </w:rPr>
        <w:t>Mickleham</w:t>
      </w:r>
      <w:proofErr w:type="spellEnd"/>
      <w:r>
        <w:rPr>
          <w:rFonts w:eastAsia="Calibri"/>
          <w:color w:val="000000"/>
          <w:sz w:val="18"/>
          <w:szCs w:val="18"/>
          <w:lang w:val="en-US"/>
        </w:rPr>
        <w:t xml:space="preserve"> Rd, Attwood VIC 3049</w:t>
      </w:r>
    </w:p>
    <w:bookmarkEnd w:id="0"/>
    <w:p w14:paraId="19F385D6" w14:textId="5498C46C" w:rsidR="00175C74" w:rsidRDefault="00175C74" w:rsidP="00175C74">
      <w:pPr>
        <w:spacing w:after="120" w:line="220" w:lineRule="exact"/>
        <w:rPr>
          <w:rFonts w:eastAsia="Calibri"/>
          <w:color w:val="000000"/>
          <w:sz w:val="18"/>
          <w:szCs w:val="18"/>
          <w:lang w:val="en-US"/>
        </w:rPr>
      </w:pPr>
      <w:r>
        <w:rPr>
          <w:rFonts w:eastAsia="Calibri"/>
          <w:color w:val="000000"/>
          <w:sz w:val="18"/>
          <w:szCs w:val="18"/>
          <w:lang w:val="en-US"/>
        </w:rPr>
        <w:t xml:space="preserve">Email: </w:t>
      </w:r>
      <w:bookmarkStart w:id="1" w:name="_Hlk34213884"/>
      <w:r>
        <w:rPr>
          <w:rFonts w:eastAsia="Calibri"/>
          <w:color w:val="000000"/>
          <w:sz w:val="18"/>
          <w:szCs w:val="18"/>
          <w:lang w:val="en-US"/>
        </w:rPr>
        <w:fldChar w:fldCharType="begin"/>
      </w:r>
      <w:r>
        <w:rPr>
          <w:rFonts w:eastAsia="Calibri"/>
          <w:color w:val="000000"/>
          <w:sz w:val="18"/>
          <w:szCs w:val="18"/>
          <w:lang w:val="en-US"/>
        </w:rPr>
        <w:instrText>HYPERLINK "mailto:cvo.victoria@agriculture.vic.gov.au"</w:instrText>
      </w:r>
      <w:r>
        <w:rPr>
          <w:rFonts w:eastAsia="Calibri"/>
          <w:color w:val="000000"/>
          <w:sz w:val="18"/>
          <w:szCs w:val="18"/>
          <w:lang w:val="en-US"/>
        </w:rPr>
      </w:r>
      <w:r>
        <w:rPr>
          <w:rFonts w:eastAsia="Calibri"/>
          <w:color w:val="000000"/>
          <w:sz w:val="18"/>
          <w:szCs w:val="18"/>
          <w:lang w:val="en-US"/>
        </w:rPr>
        <w:fldChar w:fldCharType="separate"/>
      </w:r>
      <w:r w:rsidRPr="006F10B5">
        <w:rPr>
          <w:rStyle w:val="Hyperlink"/>
          <w:rFonts w:eastAsia="Calibri"/>
          <w:sz w:val="18"/>
          <w:szCs w:val="18"/>
          <w:lang w:val="en-US"/>
        </w:rPr>
        <w:t>cvo.victoria@agriculture.vic.gov.au</w:t>
      </w:r>
      <w:bookmarkEnd w:id="1"/>
      <w:r>
        <w:rPr>
          <w:rFonts w:eastAsia="Calibri"/>
          <w:color w:val="000000"/>
          <w:sz w:val="18"/>
          <w:szCs w:val="18"/>
          <w:lang w:val="en-US"/>
        </w:rPr>
        <w:fldChar w:fldCharType="end"/>
      </w:r>
    </w:p>
    <w:sectPr w:rsidR="00175C74" w:rsidSect="000622B9">
      <w:headerReference w:type="even" r:id="rId13"/>
      <w:headerReference w:type="default" r:id="rId14"/>
      <w:footerReference w:type="even" r:id="rId15"/>
      <w:footerReference w:type="default" r:id="rId16"/>
      <w:headerReference w:type="first" r:id="rId17"/>
      <w:footerReference w:type="first" r:id="rId18"/>
      <w:type w:val="continuous"/>
      <w:pgSz w:w="11900" w:h="16840"/>
      <w:pgMar w:top="2041" w:right="709" w:bottom="1418" w:left="709" w:header="454"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2AB3F" w14:textId="77777777" w:rsidR="000954C3" w:rsidRDefault="000954C3" w:rsidP="00B61BD3">
      <w:r>
        <w:separator/>
      </w:r>
    </w:p>
  </w:endnote>
  <w:endnote w:type="continuationSeparator" w:id="0">
    <w:p w14:paraId="5074494F" w14:textId="77777777" w:rsidR="000954C3" w:rsidRDefault="000954C3" w:rsidP="00B61BD3">
      <w:r>
        <w:continuationSeparator/>
      </w:r>
    </w:p>
  </w:endnote>
  <w:endnote w:type="continuationNotice" w:id="1">
    <w:p w14:paraId="1AD5F083" w14:textId="77777777" w:rsidR="000954C3" w:rsidRDefault="000954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0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50DC" w14:textId="30526272" w:rsidR="00F25670" w:rsidRDefault="00BC1F5F" w:rsidP="00B61BD3">
    <w:pPr>
      <w:pStyle w:val="Footer"/>
      <w:rPr>
        <w:rStyle w:val="PageNumber"/>
      </w:rPr>
    </w:pPr>
    <w:r>
      <w:rPr>
        <w:noProof/>
      </w:rPr>
      <mc:AlternateContent>
        <mc:Choice Requires="wps">
          <w:drawing>
            <wp:anchor distT="0" distB="0" distL="0" distR="0" simplePos="0" relativeHeight="251693056" behindDoc="0" locked="0" layoutInCell="1" allowOverlap="1" wp14:anchorId="6397898D" wp14:editId="27952364">
              <wp:simplePos x="635" y="635"/>
              <wp:positionH relativeFrom="page">
                <wp:align>center</wp:align>
              </wp:positionH>
              <wp:positionV relativeFrom="page">
                <wp:align>bottom</wp:align>
              </wp:positionV>
              <wp:extent cx="443865" cy="443865"/>
              <wp:effectExtent l="0" t="0" r="635"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97898D" id="_x0000_t202" coordsize="21600,21600" o:spt="202" path="m,l,21600r21600,l21600,xe">
              <v:stroke joinstyle="miter"/>
              <v:path gradientshapeok="t" o:connecttype="rect"/>
            </v:shapetype>
            <v:shape id="Text Box 2" o:spid="_x0000_s1028" type="#_x0000_t202" alt="OFFICIAL" style="position:absolute;margin-left:0;margin-top:0;width:34.95pt;height:34.9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4DBCF579" w14:textId="6521F2AE"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14:paraId="66F9D863" w14:textId="77777777" w:rsidR="00F25670" w:rsidRDefault="00F25670" w:rsidP="00B61BD3">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8FFAF0" w14:textId="77777777" w:rsidR="00F25670" w:rsidRDefault="00F25670" w:rsidP="00B61B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C13E" w14:textId="61EC1BE7" w:rsidR="006E4672" w:rsidRDefault="00BC1F5F">
    <w:pPr>
      <w:pStyle w:val="Footer"/>
    </w:pPr>
    <w:r>
      <w:rPr>
        <w:noProof/>
      </w:rPr>
      <mc:AlternateContent>
        <mc:Choice Requires="wps">
          <w:drawing>
            <wp:anchor distT="0" distB="0" distL="0" distR="0" simplePos="0" relativeHeight="251721728" behindDoc="0" locked="0" layoutInCell="1" allowOverlap="1" wp14:anchorId="39F7604F" wp14:editId="43CF0580">
              <wp:simplePos x="447675" y="10086975"/>
              <wp:positionH relativeFrom="page">
                <wp:align>center</wp:align>
              </wp:positionH>
              <wp:positionV relativeFrom="page">
                <wp:align>bottom</wp:align>
              </wp:positionV>
              <wp:extent cx="443865" cy="443865"/>
              <wp:effectExtent l="0" t="0" r="635"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F7604F" id="_x0000_t202" coordsize="21600,21600" o:spt="202" path="m,l,21600r21600,l21600,xe">
              <v:stroke joinstyle="miter"/>
              <v:path gradientshapeok="t" o:connecttype="rect"/>
            </v:shapetype>
            <v:shape id="Text Box 4" o:spid="_x0000_s1029" type="#_x0000_t202" alt="OFFICIAL" style="position:absolute;margin-left:0;margin-top:0;width:34.95pt;height:34.95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5D60288" w14:textId="2E2C01E9"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B831" w14:textId="0275F3A7" w:rsidR="006E4672" w:rsidRDefault="00BC1F5F" w:rsidP="00410C1C">
    <w:pPr>
      <w:pStyle w:val="Footer"/>
      <w:jc w:val="right"/>
    </w:pPr>
    <w:r>
      <w:rPr>
        <w:rFonts w:ascii="Times New Roman" w:hAnsi="Times New Roman" w:cs="Times New Roman"/>
        <w:noProof/>
        <w:color w:val="000000"/>
        <w:sz w:val="14"/>
        <w:szCs w:val="14"/>
      </w:rPr>
      <mc:AlternateContent>
        <mc:Choice Requires="wps">
          <w:drawing>
            <wp:anchor distT="0" distB="0" distL="0" distR="0" simplePos="0" relativeHeight="251678720" behindDoc="0" locked="0" layoutInCell="1" allowOverlap="1" wp14:anchorId="3921D01C" wp14:editId="1B056672">
              <wp:simplePos x="447675" y="9906000"/>
              <wp:positionH relativeFrom="page">
                <wp:align>center</wp:align>
              </wp:positionH>
              <wp:positionV relativeFrom="page">
                <wp:align>bottom</wp:align>
              </wp:positionV>
              <wp:extent cx="443865" cy="443865"/>
              <wp:effectExtent l="0" t="0" r="635" b="0"/>
              <wp:wrapNone/>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1D01C" id="_x0000_t202" coordsize="21600,21600" o:spt="202" path="m,l,21600r21600,l21600,xe">
              <v:stroke joinstyle="miter"/>
              <v:path gradientshapeok="t" o:connecttype="rect"/>
            </v:shapetype>
            <v:shape id="Text Box 1" o:spid="_x0000_s1031" type="#_x0000_t202" alt="OFFICIAL" style="position:absolute;left:0;text-align:left;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7773EFAB" w14:textId="35BE665D" w:rsidR="00BC1F5F" w:rsidRPr="00BC1F5F" w:rsidRDefault="00BC1F5F" w:rsidP="00BC1F5F">
                    <w:pPr>
                      <w:spacing w:after="0"/>
                      <w:rPr>
                        <w:rFonts w:ascii="Calibri" w:eastAsia="Calibri" w:hAnsi="Calibri" w:cs="Calibri"/>
                        <w:noProof/>
                        <w:color w:val="000000"/>
                        <w:szCs w:val="24"/>
                      </w:rPr>
                    </w:pPr>
                    <w:r w:rsidRPr="00BC1F5F">
                      <w:rPr>
                        <w:rFonts w:ascii="Calibri" w:eastAsia="Calibri" w:hAnsi="Calibri" w:cs="Calibri"/>
                        <w:noProof/>
                        <w:color w:val="000000"/>
                        <w:szCs w:val="24"/>
                      </w:rPr>
                      <w:t>OFFICIAL</w:t>
                    </w:r>
                  </w:p>
                </w:txbxContent>
              </v:textbox>
              <w10:wrap anchorx="page" anchory="page"/>
            </v:shape>
          </w:pict>
        </mc:Fallback>
      </mc:AlternateContent>
    </w:r>
    <w:r w:rsidR="00F60F3E" w:rsidRPr="00880ACE">
      <w:rPr>
        <w:rFonts w:ascii="Times New Roman" w:hAnsi="Times New Roman" w:cs="Times New Roman"/>
        <w:noProof/>
        <w:color w:val="000000"/>
        <w:sz w:val="14"/>
        <w:szCs w:val="14"/>
      </w:rPr>
      <mc:AlternateContent>
        <mc:Choice Requires="wps">
          <w:drawing>
            <wp:anchor distT="45720" distB="45720" distL="114300" distR="114300" simplePos="0" relativeHeight="251650048" behindDoc="0" locked="0" layoutInCell="1" allowOverlap="1" wp14:anchorId="0F429EB7" wp14:editId="77536FB6">
              <wp:simplePos x="0" y="0"/>
              <wp:positionH relativeFrom="margin">
                <wp:align>right</wp:align>
              </wp:positionH>
              <wp:positionV relativeFrom="paragraph">
                <wp:posOffset>-492760</wp:posOffset>
              </wp:positionV>
              <wp:extent cx="6582409" cy="625474"/>
              <wp:effectExtent l="0" t="0" r="9525" b="381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2409" cy="625474"/>
                      </a:xfrm>
                      <a:prstGeom prst="rect">
                        <a:avLst/>
                      </a:prstGeom>
                      <a:solidFill>
                        <a:srgbClr val="FFFFFF"/>
                      </a:solidFill>
                      <a:ln w="9525">
                        <a:noFill/>
                        <a:miter lim="800000"/>
                        <a:headEnd/>
                        <a:tailEnd/>
                      </a:ln>
                    </wps:spPr>
                    <wps:txbx>
                      <w:txbxContent>
                        <w:p w14:paraId="0C8142BC" w14:textId="77777777" w:rsidR="00EA2624" w:rsidRDefault="00EA2624" w:rsidP="005D148B">
                          <w:pPr>
                            <w:pBdr>
                              <w:top w:val="single" w:sz="4" w:space="1" w:color="auto"/>
                            </w:pBdr>
                            <w:tabs>
                              <w:tab w:val="right" w:pos="9000"/>
                            </w:tabs>
                            <w:spacing w:after="0" w:line="240" w:lineRule="auto"/>
                            <w:rPr>
                              <w:rFonts w:cs="Arial"/>
                              <w:i/>
                              <w:iCs/>
                              <w:color w:val="0B0B0B"/>
                              <w:sz w:val="12"/>
                              <w:szCs w:val="12"/>
                              <w:shd w:val="clear" w:color="auto" w:fill="FFFFFF"/>
                            </w:rPr>
                          </w:pPr>
                          <w:r w:rsidRPr="00EA2624">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A2624">
                            <w:rPr>
                              <w:rFonts w:cs="Arial"/>
                              <w:i/>
                              <w:iCs/>
                              <w:color w:val="0B0B0B"/>
                              <w:sz w:val="12"/>
                              <w:szCs w:val="12"/>
                              <w:shd w:val="clear" w:color="auto" w:fill="FFFFFF"/>
                            </w:rPr>
                            <w:t>in regard to</w:t>
                          </w:r>
                          <w:proofErr w:type="gramEnd"/>
                          <w:r w:rsidRPr="00EA2624">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1" w:history="1">
                            <w:r w:rsidRPr="00EA2624">
                              <w:rPr>
                                <w:rStyle w:val="Hyperlink"/>
                                <w:rFonts w:cs="Arial"/>
                                <w:i/>
                                <w:iCs/>
                                <w:sz w:val="12"/>
                                <w:szCs w:val="12"/>
                                <w:shd w:val="clear" w:color="auto" w:fill="FFFFFF"/>
                              </w:rPr>
                              <w:t>foi.unit@deeca.vic.gov.au</w:t>
                            </w:r>
                          </w:hyperlink>
                          <w:r w:rsidRPr="00EA2624">
                            <w:rPr>
                              <w:rFonts w:cs="Arial"/>
                              <w:i/>
                              <w:iCs/>
                              <w:color w:val="0B0B0B"/>
                              <w:sz w:val="12"/>
                              <w:szCs w:val="12"/>
                              <w:shd w:val="clear" w:color="auto" w:fill="FFFFFF"/>
                            </w:rPr>
                            <w:t> or FOI Unit, Department of Energy, Environment and Climate Action, PO Box 500, East Melbourne, Victoria 8002.</w:t>
                          </w:r>
                        </w:p>
                        <w:p w14:paraId="3E42E16D" w14:textId="02E8171C"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sidR="0036344E">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429EB7" id="_x0000_t202" coordsize="21600,21600" o:spt="202" path="m,l,21600r21600,l21600,xe">
              <v:stroke joinstyle="miter"/>
              <v:path gradientshapeok="t" o:connecttype="rect"/>
            </v:shapetype>
            <v:shape id="_x0000_s1032" type="#_x0000_t202" style="position:absolute;left:0;text-align:left;margin-left:467.1pt;margin-top:-38.8pt;width:518.3pt;height:49.25pt;z-index:25165004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" stroked="f">
              <v:textbox>
                <w:txbxContent>
                  <w:p w14:paraId="0C8142BC" w14:textId="77777777" w:rsidR="00EA2624" w:rsidRDefault="00EA2624" w:rsidP="005D148B">
                    <w:pPr>
                      <w:pBdr>
                        <w:top w:val="single" w:sz="4" w:space="1" w:color="auto"/>
                      </w:pBdr>
                      <w:tabs>
                        <w:tab w:val="right" w:pos="9000"/>
                      </w:tabs>
                      <w:spacing w:after="0" w:line="240" w:lineRule="auto"/>
                      <w:rPr>
                        <w:rFonts w:cs="Arial"/>
                        <w:i/>
                        <w:iCs/>
                        <w:color w:val="0B0B0B"/>
                        <w:sz w:val="12"/>
                        <w:szCs w:val="12"/>
                        <w:shd w:val="clear" w:color="auto" w:fill="FFFFFF"/>
                      </w:rPr>
                    </w:pPr>
                    <w:r w:rsidRPr="00EA2624">
                      <w:rPr>
                        <w:rFonts w:cs="Arial"/>
                        <w:i/>
                        <w:iCs/>
                        <w:color w:val="0B0B0B"/>
                        <w:sz w:val="12"/>
                        <w:szCs w:val="12"/>
                        <w:shd w:val="clear" w:color="auto" w:fill="FFFFFF"/>
                      </w:rPr>
                      <w:t xml:space="preserve">Any personal information about you or a third party in your correspondence will be protected under the provisions of the Privacy and Data Protection Act 2014. It will only be used or disclosed to appropriate Ministerial, Statutory Authority, or departmental staff </w:t>
                    </w:r>
                    <w:proofErr w:type="gramStart"/>
                    <w:r w:rsidRPr="00EA2624">
                      <w:rPr>
                        <w:rFonts w:cs="Arial"/>
                        <w:i/>
                        <w:iCs/>
                        <w:color w:val="0B0B0B"/>
                        <w:sz w:val="12"/>
                        <w:szCs w:val="12"/>
                        <w:shd w:val="clear" w:color="auto" w:fill="FFFFFF"/>
                      </w:rPr>
                      <w:t>in regard to</w:t>
                    </w:r>
                    <w:proofErr w:type="gramEnd"/>
                    <w:r w:rsidRPr="00EA2624">
                      <w:rPr>
                        <w:rFonts w:cs="Arial"/>
                        <w:i/>
                        <w:iCs/>
                        <w:color w:val="0B0B0B"/>
                        <w:sz w:val="12"/>
                        <w:szCs w:val="12"/>
                        <w:shd w:val="clear" w:color="auto" w:fill="FFFFFF"/>
                      </w:rPr>
                      <w:t xml:space="preserve"> the purpose for which it was provided, unless required or authorized by law. Enquiries about access to information about you held by the Department should be directed to </w:t>
                    </w:r>
                    <w:hyperlink r:id="rId2" w:history="1">
                      <w:r w:rsidRPr="00EA2624">
                        <w:rPr>
                          <w:rStyle w:val="Hyperlink"/>
                          <w:rFonts w:cs="Arial"/>
                          <w:i/>
                          <w:iCs/>
                          <w:sz w:val="12"/>
                          <w:szCs w:val="12"/>
                          <w:shd w:val="clear" w:color="auto" w:fill="FFFFFF"/>
                        </w:rPr>
                        <w:t>foi.unit@deeca.vic.gov.au</w:t>
                      </w:r>
                    </w:hyperlink>
                    <w:r w:rsidRPr="00EA2624">
                      <w:rPr>
                        <w:rFonts w:cs="Arial"/>
                        <w:i/>
                        <w:iCs/>
                        <w:color w:val="0B0B0B"/>
                        <w:sz w:val="12"/>
                        <w:szCs w:val="12"/>
                        <w:shd w:val="clear" w:color="auto" w:fill="FFFFFF"/>
                      </w:rPr>
                      <w:t> or FOI Unit, Department of Energy, Environment and Climate Action, PO Box 500, East Melbourne, Victoria 8002.</w:t>
                    </w:r>
                  </w:p>
                  <w:p w14:paraId="3E42E16D" w14:textId="02E8171C" w:rsidR="00F04A52" w:rsidRPr="00F25383" w:rsidRDefault="00F04A52" w:rsidP="00F60F3E">
                    <w:pPr>
                      <w:tabs>
                        <w:tab w:val="right" w:pos="9000"/>
                      </w:tabs>
                      <w:spacing w:after="0" w:line="240" w:lineRule="auto"/>
                      <w:rPr>
                        <w:i/>
                        <w:iCs/>
                        <w:sz w:val="14"/>
                        <w:szCs w:val="14"/>
                      </w:rPr>
                    </w:pPr>
                    <w:r w:rsidRPr="00F25383">
                      <w:rPr>
                        <w:i/>
                        <w:iCs/>
                        <w:sz w:val="14"/>
                        <w:szCs w:val="14"/>
                      </w:rPr>
                      <w:t xml:space="preserve">Information collected will not be given to any other third party except where required by law under the </w:t>
                    </w:r>
                    <w:r w:rsidRPr="00917A30">
                      <w:rPr>
                        <w:i/>
                        <w:iCs/>
                        <w:sz w:val="14"/>
                        <w:szCs w:val="14"/>
                      </w:rPr>
                      <w:t>Livestock Disease Control Act 1994</w:t>
                    </w:r>
                    <w:r w:rsidR="0036344E">
                      <w:rPr>
                        <w:i/>
                        <w:iCs/>
                        <w:sz w:val="14"/>
                        <w:szCs w:val="14"/>
                      </w:rPr>
                      <w:t>.</w:t>
                    </w:r>
                  </w:p>
                  <w:p w14:paraId="3C80B649" w14:textId="0805CEA2" w:rsidR="00410C1C" w:rsidRPr="004A58EC" w:rsidRDefault="00410C1C" w:rsidP="00410C1C">
                    <w:pPr>
                      <w:rPr>
                        <w:sz w:val="12"/>
                        <w:szCs w:val="12"/>
                      </w:rPr>
                    </w:pPr>
                    <w:r w:rsidRPr="004A58EC">
                      <w:rPr>
                        <w:sz w:val="12"/>
                        <w:szCs w:val="12"/>
                      </w:rPr>
                      <w:t xml:space="preserve"> </w:t>
                    </w:r>
                  </w:p>
                  <w:p w14:paraId="30DDF3AD" w14:textId="77777777" w:rsidR="00410C1C" w:rsidRPr="004A58EC" w:rsidRDefault="00410C1C" w:rsidP="00410C1C">
                    <w:pPr>
                      <w:rPr>
                        <w:i/>
                        <w:iCs/>
                        <w:sz w:val="12"/>
                        <w:szCs w:val="12"/>
                      </w:rPr>
                    </w:pPr>
                  </w:p>
                  <w:p w14:paraId="4DD9EF91" w14:textId="77777777" w:rsidR="00410C1C" w:rsidRPr="00181A3D" w:rsidRDefault="00410C1C" w:rsidP="00410C1C">
                    <w:pPr>
                      <w:rPr>
                        <w:rFonts w:cs="Arial"/>
                        <w:i/>
                        <w:iCs/>
                        <w:sz w:val="12"/>
                        <w:szCs w:val="12"/>
                      </w:rPr>
                    </w:pPr>
                  </w:p>
                </w:txbxContent>
              </v:textbox>
              <w10:wrap type="square" anchorx="margin"/>
            </v:shape>
          </w:pict>
        </mc:Fallback>
      </mc:AlternateContent>
    </w:r>
    <w:r w:rsidR="00410C1C">
      <w:rPr>
        <w:sz w:val="16"/>
        <w:szCs w:val="16"/>
      </w:rPr>
      <w:t xml:space="preserve">Version: </w:t>
    </w:r>
    <w:r w:rsidR="00EA2624">
      <w:rPr>
        <w:sz w:val="16"/>
        <w:szCs w:val="16"/>
      </w:rPr>
      <w:t>1</w:t>
    </w:r>
    <w:r w:rsidR="005D148B">
      <w:rPr>
        <w:sz w:val="16"/>
        <w:szCs w:val="16"/>
      </w:rPr>
      <w:t>7</w:t>
    </w:r>
    <w:r w:rsidR="00EA2624">
      <w:rPr>
        <w:sz w:val="16"/>
        <w:szCs w:val="16"/>
      </w:rPr>
      <w:t xml:space="preserve">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0AE28" w14:textId="77777777" w:rsidR="000954C3" w:rsidRDefault="000954C3" w:rsidP="00B61BD3">
      <w:r>
        <w:separator/>
      </w:r>
    </w:p>
  </w:footnote>
  <w:footnote w:type="continuationSeparator" w:id="0">
    <w:p w14:paraId="1CB8CE08" w14:textId="77777777" w:rsidR="000954C3" w:rsidRDefault="000954C3" w:rsidP="00B61BD3">
      <w:r>
        <w:continuationSeparator/>
      </w:r>
    </w:p>
  </w:footnote>
  <w:footnote w:type="continuationNotice" w:id="1">
    <w:p w14:paraId="305BD7AD" w14:textId="77777777" w:rsidR="000954C3" w:rsidRDefault="000954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9E91C" w14:textId="77777777" w:rsidR="006F1862" w:rsidRDefault="006F18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43E2" w14:textId="77777777" w:rsidR="00306B4E" w:rsidRDefault="006E4672" w:rsidP="00B61BD3">
    <w:r>
      <w:rPr>
        <w:noProof/>
      </w:rPr>
      <mc:AlternateContent>
        <mc:Choice Requires="wps">
          <w:drawing>
            <wp:anchor distT="0" distB="0" distL="114300" distR="114300" simplePos="0" relativeHeight="251635712" behindDoc="0" locked="0" layoutInCell="0" allowOverlap="1" wp14:anchorId="6288B8B4" wp14:editId="3222AEC1">
              <wp:simplePos x="0" y="0"/>
              <wp:positionH relativeFrom="page">
                <wp:posOffset>0</wp:posOffset>
              </wp:positionH>
              <wp:positionV relativeFrom="page">
                <wp:posOffset>190500</wp:posOffset>
              </wp:positionV>
              <wp:extent cx="7556500" cy="252095"/>
              <wp:effectExtent l="0" t="0" r="0" b="14605"/>
              <wp:wrapNone/>
              <wp:docPr id="10" name="MSIPCMb156485e826141a55aeba617"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88B8B4" id="_x0000_t202" coordsize="21600,21600" o:spt="202" path="m,l,21600r21600,l21600,xe">
              <v:stroke joinstyle="miter"/>
              <v:path gradientshapeok="t" o:connecttype="rect"/>
            </v:shapetype>
            <v:shape id="MSIPCMb156485e826141a55aeba617" o:spid="_x0000_s1027" type="#_x0000_t202" alt="{&quot;HashCode&quot;:352122633,&quot;Height&quot;:842.0,&quot;Width&quot;:595.0,&quot;Placement&quot;:&quot;Header&quot;,&quot;Index&quot;:&quot;Primary&quot;,&quot;Section&quot;:1,&quot;Top&quot;:0.0,&quot;Left&quot;:0.0}" style="position:absolute;margin-left:0;margin-top:15pt;width:595pt;height:19.85pt;z-index:2516357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o:allowincell="f" filled="f" stroked="f" strokeweight=".5pt">
              <v:textbox inset=",0,,0">
                <w:txbxContent>
                  <w:p w14:paraId="0CA4A1E8"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2977EC">
      <w:rPr>
        <w:noProof/>
      </w:rPr>
      <w:drawing>
        <wp:anchor distT="0" distB="0" distL="114300" distR="114300" simplePos="0" relativeHeight="251621376" behindDoc="1" locked="1" layoutInCell="1" allowOverlap="1" wp14:anchorId="7796E206" wp14:editId="7269FE0E">
          <wp:simplePos x="0" y="0"/>
          <wp:positionH relativeFrom="page">
            <wp:align>left</wp:align>
          </wp:positionH>
          <wp:positionV relativeFrom="page">
            <wp:align>top</wp:align>
          </wp:positionV>
          <wp:extent cx="7560000" cy="10684800"/>
          <wp:effectExtent l="0" t="0" r="0" b="0"/>
          <wp:wrapNone/>
          <wp:docPr id="270847972" name="Picture 2708479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BBFE2" w14:textId="26382A59" w:rsidR="00147114" w:rsidRDefault="00810A88" w:rsidP="00521FA0">
    <w:pPr>
      <w:pStyle w:val="Header"/>
      <w:tabs>
        <w:tab w:val="clear" w:pos="4513"/>
        <w:tab w:val="clear" w:pos="9026"/>
        <w:tab w:val="left" w:pos="1980"/>
      </w:tabs>
    </w:pPr>
    <w:r>
      <w:rPr>
        <w:noProof/>
      </w:rPr>
      <w:drawing>
        <wp:anchor distT="0" distB="0" distL="114300" distR="114300" simplePos="0" relativeHeight="251664384" behindDoc="1" locked="0" layoutInCell="1" allowOverlap="1" wp14:anchorId="054C7DD7" wp14:editId="072C6F7A">
          <wp:simplePos x="0" y="0"/>
          <wp:positionH relativeFrom="margin">
            <wp:align>right</wp:align>
          </wp:positionH>
          <wp:positionV relativeFrom="paragraph">
            <wp:posOffset>336550</wp:posOffset>
          </wp:positionV>
          <wp:extent cx="2315845" cy="603250"/>
          <wp:effectExtent l="0" t="0" r="8255" b="6350"/>
          <wp:wrapTight wrapText="bothSides">
            <wp:wrapPolygon edited="0">
              <wp:start x="11372" y="0"/>
              <wp:lineTo x="0" y="6139"/>
              <wp:lineTo x="0" y="12960"/>
              <wp:lineTo x="13859" y="21145"/>
              <wp:lineTo x="14925" y="21145"/>
              <wp:lineTo x="21499" y="12960"/>
              <wp:lineTo x="21499" y="6821"/>
              <wp:lineTo x="17413" y="0"/>
              <wp:lineTo x="11372" y="0"/>
            </wp:wrapPolygon>
          </wp:wrapTight>
          <wp:docPr id="1048538359" name="Picture 10485383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5845" cy="603250"/>
                  </a:xfrm>
                  <a:prstGeom prst="rect">
                    <a:avLst/>
                  </a:prstGeom>
                </pic:spPr>
              </pic:pic>
            </a:graphicData>
          </a:graphic>
          <wp14:sizeRelH relativeFrom="margin">
            <wp14:pctWidth>0</wp14:pctWidth>
          </wp14:sizeRelH>
          <wp14:sizeRelV relativeFrom="margin">
            <wp14:pctHeight>0</wp14:pctHeight>
          </wp14:sizeRelV>
        </wp:anchor>
      </w:drawing>
    </w:r>
    <w:r w:rsidR="00E00F1A">
      <w:rPr>
        <w:noProof/>
      </w:rPr>
      <w:drawing>
        <wp:anchor distT="0" distB="0" distL="114300" distR="114300" simplePos="0" relativeHeight="251607040" behindDoc="1" locked="0" layoutInCell="1" allowOverlap="1" wp14:anchorId="0740C5BD" wp14:editId="0F94EAEB">
          <wp:simplePos x="0" y="0"/>
          <wp:positionH relativeFrom="page">
            <wp:align>right</wp:align>
          </wp:positionH>
          <wp:positionV relativeFrom="paragraph">
            <wp:posOffset>-448310</wp:posOffset>
          </wp:positionV>
          <wp:extent cx="7537473" cy="10653311"/>
          <wp:effectExtent l="0" t="0" r="6350" b="0"/>
          <wp:wrapNone/>
          <wp:docPr id="1367216159" name="Picture 13672161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sidR="006E4672">
      <w:rPr>
        <w:noProof/>
      </w:rPr>
      <mc:AlternateContent>
        <mc:Choice Requires="wps">
          <w:drawing>
            <wp:anchor distT="0" distB="0" distL="114300" distR="114300" simplePos="0" relativeHeight="251707392" behindDoc="0" locked="0" layoutInCell="0" allowOverlap="1" wp14:anchorId="6516F719" wp14:editId="046FD9C6">
              <wp:simplePos x="0" y="0"/>
              <wp:positionH relativeFrom="page">
                <wp:posOffset>0</wp:posOffset>
              </wp:positionH>
              <wp:positionV relativeFrom="page">
                <wp:posOffset>190500</wp:posOffset>
              </wp:positionV>
              <wp:extent cx="7556500" cy="252095"/>
              <wp:effectExtent l="0" t="0" r="0" b="14605"/>
              <wp:wrapNone/>
              <wp:docPr id="12" name="MSIPCMc6d340a8a6c78a8b80714971"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16F719" id="_x0000_t202" coordsize="21600,21600" o:spt="202" path="m,l,21600r21600,l21600,xe">
              <v:stroke joinstyle="miter"/>
              <v:path gradientshapeok="t" o:connecttype="rect"/>
            </v:shapetype>
            <v:shape id="MSIPCMc6d340a8a6c78a8b80714971" o:spid="_x0000_s1030" type="#_x0000_t202" alt="{&quot;HashCode&quot;:352122633,&quot;Height&quot;:842.0,&quot;Width&quot;:595.0,&quot;Placement&quot;:&quot;Header&quot;,&quot;Index&quot;:&quot;FirstPage&quot;,&quot;Section&quot;:1,&quot;Top&quot;:0.0,&quot;Left&quot;:0.0}" style="position:absolute;margin-left:0;margin-top:15pt;width:595pt;height:19.85pt;z-index:2517073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" o:allowincell="f" filled="f" stroked="f" strokeweight=".5pt">
              <v:textbox inset=",0,,0">
                <w:txbxContent>
                  <w:p w14:paraId="00675D12" w14:textId="77777777" w:rsidR="006E4672" w:rsidRPr="006E4672" w:rsidRDefault="006E4672" w:rsidP="006E4672">
                    <w:pPr>
                      <w:spacing w:after="0"/>
                      <w:jc w:val="center"/>
                      <w:rPr>
                        <w:rFonts w:cs="Arial"/>
                        <w:color w:val="000000"/>
                      </w:rPr>
                    </w:pPr>
                    <w:r w:rsidRPr="006E4672">
                      <w:rPr>
                        <w:rFonts w:cs="Arial"/>
                        <w:color w:val="000000"/>
                      </w:rPr>
                      <w:t>OFFICIAL</w:t>
                    </w:r>
                  </w:p>
                </w:txbxContent>
              </v:textbox>
              <w10:wrap anchorx="page" anchory="page"/>
            </v:shape>
          </w:pict>
        </mc:Fallback>
      </mc:AlternateContent>
    </w:r>
    <w:r w:rsidR="00521FA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1A8B2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14E28F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65EC38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22649C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5B8695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0187C3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92A0B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F82EFB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EC4034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3B4EB7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32B247F"/>
    <w:multiLevelType w:val="hybridMultilevel"/>
    <w:tmpl w:val="B66E26C2"/>
    <w:lvl w:ilvl="0" w:tplc="1EB6828E">
      <w:start w:val="1"/>
      <w:numFmt w:val="bullet"/>
      <w:lvlText w:val=""/>
      <w:lvlJc w:val="left"/>
      <w:pPr>
        <w:tabs>
          <w:tab w:val="num" w:pos="720"/>
        </w:tabs>
        <w:ind w:left="720" w:hanging="36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DB77491"/>
    <w:multiLevelType w:val="hybridMultilevel"/>
    <w:tmpl w:val="AD505DEA"/>
    <w:lvl w:ilvl="0" w:tplc="590EFCE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0444200">
    <w:abstractNumId w:val="0"/>
  </w:num>
  <w:num w:numId="2" w16cid:durableId="11301088">
    <w:abstractNumId w:val="1"/>
  </w:num>
  <w:num w:numId="3" w16cid:durableId="39675416">
    <w:abstractNumId w:val="2"/>
  </w:num>
  <w:num w:numId="4" w16cid:durableId="1940409159">
    <w:abstractNumId w:val="3"/>
  </w:num>
  <w:num w:numId="5" w16cid:durableId="453061341">
    <w:abstractNumId w:val="4"/>
  </w:num>
  <w:num w:numId="6" w16cid:durableId="943195034">
    <w:abstractNumId w:val="9"/>
  </w:num>
  <w:num w:numId="7" w16cid:durableId="420223005">
    <w:abstractNumId w:val="5"/>
  </w:num>
  <w:num w:numId="8" w16cid:durableId="1221478124">
    <w:abstractNumId w:val="6"/>
  </w:num>
  <w:num w:numId="9" w16cid:durableId="1114518121">
    <w:abstractNumId w:val="7"/>
  </w:num>
  <w:num w:numId="10" w16cid:durableId="1544824060">
    <w:abstractNumId w:val="8"/>
  </w:num>
  <w:num w:numId="11" w16cid:durableId="1171336039">
    <w:abstractNumId w:val="10"/>
  </w:num>
  <w:num w:numId="12" w16cid:durableId="106778797">
    <w:abstractNumId w:val="11"/>
  </w:num>
  <w:num w:numId="13" w16cid:durableId="85001234">
    <w:abstractNumId w:val="14"/>
  </w:num>
  <w:num w:numId="14" w16cid:durableId="122627087">
    <w:abstractNumId w:val="13"/>
  </w:num>
  <w:num w:numId="15" w16cid:durableId="113452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FE1"/>
    <w:rsid w:val="00002759"/>
    <w:rsid w:val="00022DD5"/>
    <w:rsid w:val="0002784E"/>
    <w:rsid w:val="000356FF"/>
    <w:rsid w:val="00044589"/>
    <w:rsid w:val="00051E50"/>
    <w:rsid w:val="00055C19"/>
    <w:rsid w:val="000622B9"/>
    <w:rsid w:val="00081FFD"/>
    <w:rsid w:val="000909F0"/>
    <w:rsid w:val="000954C3"/>
    <w:rsid w:val="000A4889"/>
    <w:rsid w:val="000A53B9"/>
    <w:rsid w:val="000A67C3"/>
    <w:rsid w:val="000C35AB"/>
    <w:rsid w:val="000F109C"/>
    <w:rsid w:val="000F7434"/>
    <w:rsid w:val="0012276C"/>
    <w:rsid w:val="00133657"/>
    <w:rsid w:val="00147114"/>
    <w:rsid w:val="00172CB2"/>
    <w:rsid w:val="001731CD"/>
    <w:rsid w:val="00175C74"/>
    <w:rsid w:val="0018080B"/>
    <w:rsid w:val="00180AE6"/>
    <w:rsid w:val="001953AD"/>
    <w:rsid w:val="001B3B64"/>
    <w:rsid w:val="001C05AD"/>
    <w:rsid w:val="001C678A"/>
    <w:rsid w:val="001D09F1"/>
    <w:rsid w:val="001D2031"/>
    <w:rsid w:val="001D5952"/>
    <w:rsid w:val="0022704B"/>
    <w:rsid w:val="002425DD"/>
    <w:rsid w:val="00257C7B"/>
    <w:rsid w:val="00262B0D"/>
    <w:rsid w:val="00275313"/>
    <w:rsid w:val="00283833"/>
    <w:rsid w:val="00292828"/>
    <w:rsid w:val="002977EC"/>
    <w:rsid w:val="002B0C9A"/>
    <w:rsid w:val="00300E0E"/>
    <w:rsid w:val="00306B4E"/>
    <w:rsid w:val="00310713"/>
    <w:rsid w:val="00320AED"/>
    <w:rsid w:val="00320B43"/>
    <w:rsid w:val="00321F07"/>
    <w:rsid w:val="0032314B"/>
    <w:rsid w:val="00362648"/>
    <w:rsid w:val="0036344E"/>
    <w:rsid w:val="00365526"/>
    <w:rsid w:val="00381C5F"/>
    <w:rsid w:val="003825E7"/>
    <w:rsid w:val="003969D1"/>
    <w:rsid w:val="00397B9B"/>
    <w:rsid w:val="003A0AFB"/>
    <w:rsid w:val="003A0C46"/>
    <w:rsid w:val="003A2768"/>
    <w:rsid w:val="003A63C5"/>
    <w:rsid w:val="003B79F8"/>
    <w:rsid w:val="003C2E56"/>
    <w:rsid w:val="003C4A74"/>
    <w:rsid w:val="003D032C"/>
    <w:rsid w:val="003E2E57"/>
    <w:rsid w:val="003E59F9"/>
    <w:rsid w:val="003E793A"/>
    <w:rsid w:val="003F24C6"/>
    <w:rsid w:val="003F65E4"/>
    <w:rsid w:val="00403238"/>
    <w:rsid w:val="00410C1C"/>
    <w:rsid w:val="00411E2D"/>
    <w:rsid w:val="00416217"/>
    <w:rsid w:val="0041758D"/>
    <w:rsid w:val="00440044"/>
    <w:rsid w:val="00445648"/>
    <w:rsid w:val="00480133"/>
    <w:rsid w:val="00496F94"/>
    <w:rsid w:val="004A2968"/>
    <w:rsid w:val="004C5487"/>
    <w:rsid w:val="004D21B8"/>
    <w:rsid w:val="004F37C3"/>
    <w:rsid w:val="005041B5"/>
    <w:rsid w:val="00521FA0"/>
    <w:rsid w:val="00531636"/>
    <w:rsid w:val="00544D0C"/>
    <w:rsid w:val="00555B0F"/>
    <w:rsid w:val="0055629B"/>
    <w:rsid w:val="005715B8"/>
    <w:rsid w:val="00590E4A"/>
    <w:rsid w:val="005A0417"/>
    <w:rsid w:val="005A777D"/>
    <w:rsid w:val="005D148B"/>
    <w:rsid w:val="005D35C4"/>
    <w:rsid w:val="005D37DA"/>
    <w:rsid w:val="005D47E6"/>
    <w:rsid w:val="005D50E9"/>
    <w:rsid w:val="005D6D23"/>
    <w:rsid w:val="005D735D"/>
    <w:rsid w:val="005E07E2"/>
    <w:rsid w:val="00603FAA"/>
    <w:rsid w:val="0060574C"/>
    <w:rsid w:val="00624BBC"/>
    <w:rsid w:val="006351F3"/>
    <w:rsid w:val="00636E50"/>
    <w:rsid w:val="00641EF8"/>
    <w:rsid w:val="00641FE1"/>
    <w:rsid w:val="00642AC1"/>
    <w:rsid w:val="0064310F"/>
    <w:rsid w:val="00647411"/>
    <w:rsid w:val="006522BA"/>
    <w:rsid w:val="0066292A"/>
    <w:rsid w:val="00677ED1"/>
    <w:rsid w:val="00692273"/>
    <w:rsid w:val="00694091"/>
    <w:rsid w:val="006951DD"/>
    <w:rsid w:val="006A6409"/>
    <w:rsid w:val="006B1585"/>
    <w:rsid w:val="006B2CBA"/>
    <w:rsid w:val="006C7D76"/>
    <w:rsid w:val="006D07C3"/>
    <w:rsid w:val="006D1777"/>
    <w:rsid w:val="006D43AE"/>
    <w:rsid w:val="006E4672"/>
    <w:rsid w:val="006F1862"/>
    <w:rsid w:val="007057CC"/>
    <w:rsid w:val="007068DA"/>
    <w:rsid w:val="007219EC"/>
    <w:rsid w:val="00730978"/>
    <w:rsid w:val="0073577E"/>
    <w:rsid w:val="0074385E"/>
    <w:rsid w:val="007455B2"/>
    <w:rsid w:val="0076184D"/>
    <w:rsid w:val="00763A68"/>
    <w:rsid w:val="00775C11"/>
    <w:rsid w:val="007844D7"/>
    <w:rsid w:val="00792085"/>
    <w:rsid w:val="007A58CF"/>
    <w:rsid w:val="007B43D8"/>
    <w:rsid w:val="007F610A"/>
    <w:rsid w:val="00804CDA"/>
    <w:rsid w:val="00807A77"/>
    <w:rsid w:val="00807E34"/>
    <w:rsid w:val="00810654"/>
    <w:rsid w:val="00810A88"/>
    <w:rsid w:val="00817758"/>
    <w:rsid w:val="00832099"/>
    <w:rsid w:val="00833E2D"/>
    <w:rsid w:val="00844534"/>
    <w:rsid w:val="0084615D"/>
    <w:rsid w:val="0086129D"/>
    <w:rsid w:val="00867F3A"/>
    <w:rsid w:val="00886DB5"/>
    <w:rsid w:val="008954B2"/>
    <w:rsid w:val="008A1750"/>
    <w:rsid w:val="008B1E4F"/>
    <w:rsid w:val="008B3D9D"/>
    <w:rsid w:val="008B7B9E"/>
    <w:rsid w:val="008C3756"/>
    <w:rsid w:val="008C5966"/>
    <w:rsid w:val="008D04F6"/>
    <w:rsid w:val="008D4A21"/>
    <w:rsid w:val="008E013C"/>
    <w:rsid w:val="008E2627"/>
    <w:rsid w:val="008E772A"/>
    <w:rsid w:val="00901EEA"/>
    <w:rsid w:val="00902EBF"/>
    <w:rsid w:val="00906976"/>
    <w:rsid w:val="00917A30"/>
    <w:rsid w:val="00917E8B"/>
    <w:rsid w:val="009217EA"/>
    <w:rsid w:val="009247F3"/>
    <w:rsid w:val="00930383"/>
    <w:rsid w:val="0093666F"/>
    <w:rsid w:val="0095167D"/>
    <w:rsid w:val="00980445"/>
    <w:rsid w:val="0099450B"/>
    <w:rsid w:val="00996B7B"/>
    <w:rsid w:val="009A1FFB"/>
    <w:rsid w:val="009A3F3E"/>
    <w:rsid w:val="009A6C18"/>
    <w:rsid w:val="009C311A"/>
    <w:rsid w:val="009D2F90"/>
    <w:rsid w:val="009D6336"/>
    <w:rsid w:val="009E093A"/>
    <w:rsid w:val="00A038AC"/>
    <w:rsid w:val="00A1528A"/>
    <w:rsid w:val="00A22ACB"/>
    <w:rsid w:val="00A25FFD"/>
    <w:rsid w:val="00A314C5"/>
    <w:rsid w:val="00A34F1F"/>
    <w:rsid w:val="00A44E3C"/>
    <w:rsid w:val="00A47C38"/>
    <w:rsid w:val="00A676B7"/>
    <w:rsid w:val="00A80AF4"/>
    <w:rsid w:val="00A93FB6"/>
    <w:rsid w:val="00AA208F"/>
    <w:rsid w:val="00AB7D71"/>
    <w:rsid w:val="00AC1A7D"/>
    <w:rsid w:val="00AC356D"/>
    <w:rsid w:val="00AC43EE"/>
    <w:rsid w:val="00AD4233"/>
    <w:rsid w:val="00AE3162"/>
    <w:rsid w:val="00AE78E9"/>
    <w:rsid w:val="00AF0C70"/>
    <w:rsid w:val="00AF7944"/>
    <w:rsid w:val="00B01D4C"/>
    <w:rsid w:val="00B1069C"/>
    <w:rsid w:val="00B11A2E"/>
    <w:rsid w:val="00B158E8"/>
    <w:rsid w:val="00B179B3"/>
    <w:rsid w:val="00B21D55"/>
    <w:rsid w:val="00B335D6"/>
    <w:rsid w:val="00B347F1"/>
    <w:rsid w:val="00B43DB8"/>
    <w:rsid w:val="00B4736E"/>
    <w:rsid w:val="00B47936"/>
    <w:rsid w:val="00B47FAD"/>
    <w:rsid w:val="00B54184"/>
    <w:rsid w:val="00B61BD3"/>
    <w:rsid w:val="00B67908"/>
    <w:rsid w:val="00B7028A"/>
    <w:rsid w:val="00B80180"/>
    <w:rsid w:val="00B82F6A"/>
    <w:rsid w:val="00BB0F1E"/>
    <w:rsid w:val="00BB4991"/>
    <w:rsid w:val="00BB4F44"/>
    <w:rsid w:val="00BB5E9D"/>
    <w:rsid w:val="00BC1F5F"/>
    <w:rsid w:val="00BC7343"/>
    <w:rsid w:val="00BD58AD"/>
    <w:rsid w:val="00BD5E36"/>
    <w:rsid w:val="00BF5865"/>
    <w:rsid w:val="00C01CFE"/>
    <w:rsid w:val="00C124F1"/>
    <w:rsid w:val="00C14E78"/>
    <w:rsid w:val="00C21C0E"/>
    <w:rsid w:val="00C35141"/>
    <w:rsid w:val="00C36D72"/>
    <w:rsid w:val="00C433B1"/>
    <w:rsid w:val="00C44299"/>
    <w:rsid w:val="00C45B22"/>
    <w:rsid w:val="00C73391"/>
    <w:rsid w:val="00C801E7"/>
    <w:rsid w:val="00C841D1"/>
    <w:rsid w:val="00C956B3"/>
    <w:rsid w:val="00CA63CF"/>
    <w:rsid w:val="00CB0B05"/>
    <w:rsid w:val="00CB1905"/>
    <w:rsid w:val="00CD0EC4"/>
    <w:rsid w:val="00CD5604"/>
    <w:rsid w:val="00CD566D"/>
    <w:rsid w:val="00CE0A45"/>
    <w:rsid w:val="00CF0624"/>
    <w:rsid w:val="00D033FF"/>
    <w:rsid w:val="00D03685"/>
    <w:rsid w:val="00D33A77"/>
    <w:rsid w:val="00D35E2E"/>
    <w:rsid w:val="00D35FD8"/>
    <w:rsid w:val="00D475C5"/>
    <w:rsid w:val="00D546EC"/>
    <w:rsid w:val="00D55D23"/>
    <w:rsid w:val="00D64EC4"/>
    <w:rsid w:val="00D67C89"/>
    <w:rsid w:val="00D86F55"/>
    <w:rsid w:val="00DA7075"/>
    <w:rsid w:val="00DB6580"/>
    <w:rsid w:val="00DC3C90"/>
    <w:rsid w:val="00DD0198"/>
    <w:rsid w:val="00DD35EE"/>
    <w:rsid w:val="00DE0147"/>
    <w:rsid w:val="00DE0BA1"/>
    <w:rsid w:val="00DE2E3E"/>
    <w:rsid w:val="00DE4095"/>
    <w:rsid w:val="00DF01D4"/>
    <w:rsid w:val="00E00F1A"/>
    <w:rsid w:val="00E1628F"/>
    <w:rsid w:val="00E209C0"/>
    <w:rsid w:val="00E21EE4"/>
    <w:rsid w:val="00E2687C"/>
    <w:rsid w:val="00E3372F"/>
    <w:rsid w:val="00E345E0"/>
    <w:rsid w:val="00E41F95"/>
    <w:rsid w:val="00E55B1A"/>
    <w:rsid w:val="00E565FB"/>
    <w:rsid w:val="00E648B4"/>
    <w:rsid w:val="00E713AB"/>
    <w:rsid w:val="00E732C0"/>
    <w:rsid w:val="00E776E5"/>
    <w:rsid w:val="00E81684"/>
    <w:rsid w:val="00E833BA"/>
    <w:rsid w:val="00E9080D"/>
    <w:rsid w:val="00E94363"/>
    <w:rsid w:val="00EA2624"/>
    <w:rsid w:val="00EA7402"/>
    <w:rsid w:val="00EC56EC"/>
    <w:rsid w:val="00EC7A31"/>
    <w:rsid w:val="00EF3DC4"/>
    <w:rsid w:val="00EF7FDD"/>
    <w:rsid w:val="00F04A52"/>
    <w:rsid w:val="00F069A0"/>
    <w:rsid w:val="00F15010"/>
    <w:rsid w:val="00F25670"/>
    <w:rsid w:val="00F42C67"/>
    <w:rsid w:val="00F6072B"/>
    <w:rsid w:val="00F60F3E"/>
    <w:rsid w:val="00F63690"/>
    <w:rsid w:val="00F6742C"/>
    <w:rsid w:val="00F71FEF"/>
    <w:rsid w:val="00F73DC3"/>
    <w:rsid w:val="00F7482A"/>
    <w:rsid w:val="00F7492C"/>
    <w:rsid w:val="00F80E41"/>
    <w:rsid w:val="00F835C0"/>
    <w:rsid w:val="00F917D2"/>
    <w:rsid w:val="00FA5D66"/>
    <w:rsid w:val="00FC2396"/>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4741F"/>
  <w15:docId w15:val="{C3AA49E8-E508-49DB-881F-039C2C36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unhideWhenUsed="1"/>
    <w:lsdException w:name="heading 7" w:semiHidden="1" w:uiPriority="9" w:qFormat="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B61BD3"/>
    <w:pPr>
      <w:spacing w:after="240" w:line="300" w:lineRule="exact"/>
    </w:pPr>
    <w:rPr>
      <w:rFonts w:ascii="Arial" w:hAnsi="Arial" w:cs="VIC-SemiBold"/>
      <w:color w:val="000000" w:themeColor="text1"/>
      <w:szCs w:val="50"/>
      <w:lang w:val="en-AU"/>
    </w:rPr>
  </w:style>
  <w:style w:type="paragraph" w:styleId="Heading1">
    <w:name w:val="heading 1"/>
    <w:basedOn w:val="Normal"/>
    <w:next w:val="Normal"/>
    <w:link w:val="Heading1Char"/>
    <w:uiPriority w:val="9"/>
    <w:qFormat/>
    <w:rsid w:val="002977EC"/>
    <w:pPr>
      <w:keepNext/>
      <w:spacing w:before="480" w:after="120"/>
      <w:outlineLvl w:val="0"/>
    </w:pPr>
    <w:rPr>
      <w:b/>
      <w:bCs/>
      <w:caps/>
      <w:sz w:val="32"/>
      <w:szCs w:val="32"/>
    </w:rPr>
  </w:style>
  <w:style w:type="paragraph" w:styleId="Heading2">
    <w:name w:val="heading 2"/>
    <w:basedOn w:val="Normal"/>
    <w:next w:val="Normal"/>
    <w:link w:val="Heading2Char"/>
    <w:uiPriority w:val="9"/>
    <w:unhideWhenUsed/>
    <w:qFormat/>
    <w:rsid w:val="002977EC"/>
    <w:pPr>
      <w:keepNext/>
      <w:spacing w:before="360" w:after="120"/>
      <w:outlineLvl w:val="1"/>
    </w:pPr>
    <w:rPr>
      <w:b/>
      <w:sz w:val="28"/>
      <w:szCs w:val="28"/>
    </w:rPr>
  </w:style>
  <w:style w:type="paragraph" w:styleId="Heading3">
    <w:name w:val="heading 3"/>
    <w:basedOn w:val="Normal"/>
    <w:next w:val="Normal"/>
    <w:link w:val="Heading3Char"/>
    <w:uiPriority w:val="9"/>
    <w:unhideWhenUsed/>
    <w:qFormat/>
    <w:rsid w:val="002977EC"/>
    <w:pPr>
      <w:keepNext/>
      <w:spacing w:before="240" w:after="60" w:line="240" w:lineRule="auto"/>
      <w:outlineLvl w:val="2"/>
    </w:pPr>
    <w:rPr>
      <w:b/>
    </w:rPr>
  </w:style>
  <w:style w:type="paragraph" w:styleId="Heading6">
    <w:name w:val="heading 6"/>
    <w:basedOn w:val="Normal"/>
    <w:next w:val="Normal"/>
    <w:link w:val="Heading6Char"/>
    <w:uiPriority w:val="9"/>
    <w:semiHidden/>
    <w:rsid w:val="00397B9B"/>
    <w:pPr>
      <w:keepNext/>
      <w:keepLines/>
      <w:spacing w:before="40"/>
      <w:outlineLvl w:val="5"/>
    </w:pPr>
    <w:rPr>
      <w:rFonts w:asciiTheme="majorHAnsi" w:eastAsiaTheme="majorEastAsia" w:hAnsiTheme="majorHAnsi" w:cstheme="majorBidi"/>
      <w:color w:val="002B1F" w:themeColor="accent1" w:themeShade="7F"/>
    </w:rPr>
  </w:style>
  <w:style w:type="paragraph" w:styleId="Heading9">
    <w:name w:val="heading 9"/>
    <w:basedOn w:val="Normal"/>
    <w:next w:val="Normal"/>
    <w:link w:val="Heading9Char"/>
    <w:uiPriority w:val="9"/>
    <w:semiHidden/>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7EC"/>
    <w:rPr>
      <w:rFonts w:ascii="Arial" w:hAnsi="Arial" w:cs="VIC-SemiBold"/>
      <w:b/>
      <w:bCs/>
      <w:caps/>
      <w:color w:val="000000" w:themeColor="text1"/>
      <w:sz w:val="32"/>
      <w:szCs w:val="32"/>
    </w:rPr>
  </w:style>
  <w:style w:type="character" w:customStyle="1" w:styleId="Heading9Char">
    <w:name w:val="Heading 9 Char"/>
    <w:basedOn w:val="DefaultParagraphFont"/>
    <w:link w:val="Heading9"/>
    <w:uiPriority w:val="9"/>
    <w:semiHidden/>
    <w:rsid w:val="00292828"/>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semiHidden/>
    <w:rsid w:val="00292828"/>
    <w:rPr>
      <w:rFonts w:asciiTheme="majorHAnsi" w:eastAsiaTheme="majorEastAsia" w:hAnsiTheme="majorHAnsi" w:cstheme="majorBidi"/>
      <w:color w:val="002B1F" w:themeColor="accent1" w:themeShade="7F"/>
      <w:szCs w:val="50"/>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character" w:customStyle="1" w:styleId="Heading2Char">
    <w:name w:val="Heading 2 Char"/>
    <w:basedOn w:val="DefaultParagraphFont"/>
    <w:link w:val="Heading2"/>
    <w:uiPriority w:val="9"/>
    <w:rsid w:val="002977EC"/>
    <w:rPr>
      <w:rFonts w:ascii="Arial" w:hAnsi="Arial" w:cs="VIC-SemiBold"/>
      <w:b/>
      <w:color w:val="000000" w:themeColor="text1"/>
      <w:sz w:val="28"/>
      <w:szCs w:val="28"/>
    </w:rPr>
  </w:style>
  <w:style w:type="paragraph" w:styleId="Header">
    <w:name w:val="header"/>
    <w:basedOn w:val="Normal"/>
    <w:link w:val="HeaderChar"/>
    <w:uiPriority w:val="99"/>
    <w:semiHidden/>
    <w:rsid w:val="008C3756"/>
    <w:pPr>
      <w:tabs>
        <w:tab w:val="center" w:pos="4513"/>
        <w:tab w:val="right" w:pos="9026"/>
      </w:tabs>
    </w:pPr>
  </w:style>
  <w:style w:type="character" w:customStyle="1" w:styleId="HeaderChar">
    <w:name w:val="Header Char"/>
    <w:basedOn w:val="DefaultParagraphFont"/>
    <w:link w:val="Header"/>
    <w:uiPriority w:val="99"/>
    <w:semiHidden/>
    <w:rsid w:val="00292828"/>
    <w:rPr>
      <w:rFonts w:ascii="Arial" w:hAnsi="Arial" w:cs="VIC-SemiBold"/>
      <w:color w:val="000000" w:themeColor="text1"/>
      <w:szCs w:val="50"/>
    </w:rPr>
  </w:style>
  <w:style w:type="paragraph" w:styleId="Footer">
    <w:name w:val="footer"/>
    <w:basedOn w:val="Normal"/>
    <w:link w:val="FooterChar"/>
    <w:uiPriority w:val="99"/>
    <w:semiHidden/>
    <w:rsid w:val="008C3756"/>
    <w:pPr>
      <w:tabs>
        <w:tab w:val="center" w:pos="4513"/>
        <w:tab w:val="right" w:pos="9026"/>
      </w:tabs>
    </w:pPr>
  </w:style>
  <w:style w:type="character" w:customStyle="1" w:styleId="FooterChar">
    <w:name w:val="Footer Char"/>
    <w:basedOn w:val="DefaultParagraphFont"/>
    <w:link w:val="Footer"/>
    <w:uiPriority w:val="99"/>
    <w:semiHidden/>
    <w:rsid w:val="00292828"/>
    <w:rPr>
      <w:rFonts w:ascii="Arial" w:hAnsi="Arial" w:cs="VIC-SemiBold"/>
      <w:color w:val="000000" w:themeColor="text1"/>
      <w:szCs w:val="50"/>
    </w:rPr>
  </w:style>
  <w:style w:type="character" w:customStyle="1" w:styleId="Heading3Char">
    <w:name w:val="Heading 3 Char"/>
    <w:basedOn w:val="DefaultParagraphFont"/>
    <w:link w:val="Heading3"/>
    <w:uiPriority w:val="9"/>
    <w:rsid w:val="002977EC"/>
    <w:rPr>
      <w:rFonts w:ascii="Arial" w:hAnsi="Arial" w:cs="VIC-SemiBold"/>
      <w:b/>
      <w:color w:val="000000" w:themeColor="text1"/>
      <w:szCs w:val="50"/>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25670"/>
  </w:style>
  <w:style w:type="paragraph" w:styleId="Title">
    <w:name w:val="Title"/>
    <w:basedOn w:val="Normal"/>
    <w:next w:val="Normal"/>
    <w:link w:val="TitleChar"/>
    <w:uiPriority w:val="10"/>
    <w:qFormat/>
    <w:rsid w:val="00292828"/>
    <w:pPr>
      <w:spacing w:after="80" w:line="440" w:lineRule="exact"/>
    </w:pPr>
    <w:rPr>
      <w:sz w:val="44"/>
      <w:szCs w:val="18"/>
    </w:rPr>
  </w:style>
  <w:style w:type="character" w:customStyle="1" w:styleId="TitleChar">
    <w:name w:val="Title Char"/>
    <w:basedOn w:val="DefaultParagraphFont"/>
    <w:link w:val="Title"/>
    <w:uiPriority w:val="10"/>
    <w:rsid w:val="007455B2"/>
    <w:rPr>
      <w:rFonts w:ascii="Arial" w:hAnsi="Arial" w:cs="VIC-SemiBold"/>
      <w:color w:val="000000" w:themeColor="text1"/>
      <w:sz w:val="44"/>
      <w:szCs w:val="18"/>
    </w:rPr>
  </w:style>
  <w:style w:type="paragraph" w:styleId="ListBullet">
    <w:name w:val="List Bullet"/>
    <w:basedOn w:val="Normal"/>
    <w:uiPriority w:val="99"/>
    <w:unhideWhenUsed/>
    <w:rsid w:val="002977EC"/>
    <w:pPr>
      <w:numPr>
        <w:numId w:val="11"/>
      </w:numPr>
      <w:spacing w:after="120"/>
      <w:ind w:left="284" w:hanging="284"/>
    </w:pPr>
  </w:style>
  <w:style w:type="character" w:styleId="Hyperlink">
    <w:name w:val="Hyperlink"/>
    <w:basedOn w:val="DefaultParagraphFont"/>
    <w:uiPriority w:val="99"/>
    <w:unhideWhenUsed/>
    <w:rsid w:val="00410C1C"/>
    <w:rPr>
      <w:color w:val="0563C1" w:themeColor="hyperlink"/>
      <w:u w:val="single"/>
    </w:rPr>
  </w:style>
  <w:style w:type="paragraph" w:customStyle="1" w:styleId="Agtitle">
    <w:name w:val="Ag title"/>
    <w:basedOn w:val="Normal"/>
    <w:qFormat/>
    <w:rsid w:val="00381C5F"/>
    <w:pPr>
      <w:spacing w:after="80" w:line="440" w:lineRule="exact"/>
    </w:pPr>
    <w:rPr>
      <w:color w:val="FFFFFF" w:themeColor="background1" w:themeTint="80"/>
      <w:sz w:val="44"/>
      <w:szCs w:val="18"/>
      <w:lang w:val="en-US"/>
    </w:rPr>
  </w:style>
  <w:style w:type="character" w:styleId="UnresolvedMention">
    <w:name w:val="Unresolved Mention"/>
    <w:basedOn w:val="DefaultParagraphFont"/>
    <w:uiPriority w:val="99"/>
    <w:rsid w:val="00175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foi.unit@deeca.vic.gov.au" TargetMode="External"/><Relationship Id="rId1" Type="http://schemas.openxmlformats.org/officeDocument/2006/relationships/hyperlink" Target="mailto:foi.unit@deeca.vic.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11\OneDrive%20-%20VicGov(1)\Terri%20work\AHIC%20DMS%20Form%20Template%20-%20Portrait%20(for%20external%20use).dotx" TargetMode="External"/></Relationships>
</file>

<file path=word/theme/theme1.xml><?xml version="1.0" encoding="utf-8"?>
<a:theme xmlns:a="http://schemas.openxmlformats.org/drawingml/2006/main" name="Office Theme">
  <a:themeElements>
    <a:clrScheme name="AgVic">
      <a:dk1>
        <a:sysClr val="windowText" lastClr="000000"/>
      </a:dk1>
      <a:lt1>
        <a:sysClr val="window" lastClr="FFFFFF"/>
      </a:lt1>
      <a:dk2>
        <a:srgbClr val="53565A"/>
      </a:dk2>
      <a:lt2>
        <a:srgbClr val="E7E6E6"/>
      </a:lt2>
      <a:accent1>
        <a:srgbClr val="00573F"/>
      </a:accent1>
      <a:accent2>
        <a:srgbClr val="003A28"/>
      </a:accent2>
      <a:accent3>
        <a:srgbClr val="DDD4C2"/>
      </a:accent3>
      <a:accent4>
        <a:srgbClr val="FF9E1B"/>
      </a:accent4>
      <a:accent5>
        <a:srgbClr val="0063A5"/>
      </a:accent5>
      <a:accent6>
        <a:srgbClr val="87189D"/>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97aeec6-0273-40f2-ab3e-beee73212332" ContentTypeId="0x0101" PreviousValue="false" LastSyncTimeStamp="2018-05-31T04:53:04.507Z"/>
</file>

<file path=customXml/item3.xml><?xml version="1.0" encoding="utf-8"?>
<ct:contentTypeSchema xmlns:ct="http://schemas.microsoft.com/office/2006/metadata/contentType" xmlns:ma="http://schemas.microsoft.com/office/2006/metadata/properties/metaAttributes" ct:_="" ma:_="" ma:contentTypeName="Document" ma:contentTypeID="0x010100B8D47EED020824418A2B8A586066E2AC" ma:contentTypeVersion="11" ma:contentTypeDescription="Create a new document." ma:contentTypeScope="" ma:versionID="0d9ff16c7d2fe4a149128b967e254f94">
  <xsd:schema xmlns:xsd="http://www.w3.org/2001/XMLSchema" xmlns:xs="http://www.w3.org/2001/XMLSchema" xmlns:p="http://schemas.microsoft.com/office/2006/metadata/properties" xmlns:ns2="8f4bf081-7691-446d-825d-39239ed411c8" xmlns:ns3="3300a08d-be14-428b-9ee0-ee9f9c82aa56" xmlns:ns4="82a5ca49-358d-4ecf-946a-939c28e87b23" xmlns:ns5="a6fd3b9f-e082-4c4d-aa43-5878ac4390a8" xmlns:ns6="a5f32de4-e402-4188-b034-e71ca7d22e54" targetNamespace="http://schemas.microsoft.com/office/2006/metadata/properties" ma:root="true" ma:fieldsID="8933463eebaa8fe2d93c5057724f8e8e" ns2:_="" ns3:_="" ns4:_="" ns5:_="" ns6:_="">
    <xsd:import namespace="8f4bf081-7691-446d-825d-39239ed411c8"/>
    <xsd:import namespace="3300a08d-be14-428b-9ee0-ee9f9c82aa56"/>
    <xsd:import namespace="82a5ca49-358d-4ecf-946a-939c28e87b23"/>
    <xsd:import namespace="a6fd3b9f-e082-4c4d-aa43-5878ac4390a8"/>
    <xsd:import namespace="a5f32de4-e402-4188-b034-e71ca7d22e54"/>
    <xsd:element name="properties">
      <xsd:complexType>
        <xsd:sequence>
          <xsd:element name="documentManagement">
            <xsd:complexType>
              <xsd:all>
                <xsd:element ref="ns2:VersionDate" minOccurs="0"/>
                <xsd:element ref="ns2:Review_x0020_Date" minOccurs="0"/>
                <xsd:element ref="ns2:Author0" minOccurs="0"/>
                <xsd:element ref="ns2:ResponsibleOfficer" minOccurs="0"/>
                <xsd:element ref="ns2:NameofApprover" minOccurs="0"/>
                <xsd:element ref="ns2:ProjectManager" minOccurs="0"/>
                <xsd:element ref="ns3:FileType" minOccurs="0"/>
                <xsd:element ref="ns3:Project_Name" minOccurs="0"/>
                <xsd:element ref="ns2:Document_x0020_Hierarchy" minOccurs="0"/>
                <xsd:element ref="ns3:EADCategory" minOccurs="0"/>
                <xsd:element ref="ns3:Disease" minOccurs="0"/>
                <xsd:element ref="ns3:Acts" minOccurs="0"/>
                <xsd:element ref="ns3:Species1" minOccurs="0"/>
                <xsd:element ref="ns2:ISOIDNumber" minOccurs="0"/>
                <xsd:element ref="ns2:Comment" minOccurs="0"/>
                <xsd:element ref="ns2:Archive" minOccurs="0"/>
                <xsd:element ref="ns2:UseType" minOccurs="0"/>
                <xsd:element ref="ns2:NextApprover" minOccurs="0"/>
                <xsd:element ref="ns2:ApproverDate" minOccurs="0"/>
                <xsd:element ref="ns2:FinalApprover" minOccurs="0"/>
                <xsd:element ref="ns2:PublishedApproved" minOccurs="0"/>
                <xsd:element ref="ns2:ReinstateDocument" minOccurs="0"/>
                <xsd:element ref="ns2:Reinstatementdate" minOccurs="0"/>
                <xsd:element ref="ns2:ReinstatementRequestor" minOccurs="0"/>
                <xsd:element ref="ns2:ExternalWeb" minOccurs="0"/>
                <xsd:element ref="ns2:RequiresPrivacyStatement" minOccurs="0"/>
                <xsd:element ref="ns2:LegislationRequired" minOccurs="0"/>
                <xsd:element ref="ns2:ContainsPrivacyStatement" minOccurs="0"/>
                <xsd:element ref="ns2:PrivacyResponse" minOccurs="0"/>
                <xsd:element ref="ns2:NameOfApproverRetired" minOccurs="0"/>
                <xsd:element ref="ns2:ResponsibleOfficerRetired" minOccurs="0"/>
                <xsd:element ref="ns2:OriginalFileName" minOccurs="0"/>
                <xsd:element ref="ns2:MediaServiceMetadata" minOccurs="0"/>
                <xsd:element ref="ns2:MediaServiceFastMetadata" minOccurs="0"/>
                <xsd:element ref="ns2:MediaServiceAutoKeyPoints" minOccurs="0"/>
                <xsd:element ref="ns2:MediaServiceKeyPoints" minOccurs="0"/>
                <xsd:element ref="ns4:SharedWithUsers" minOccurs="0"/>
                <xsd:element ref="ns4:SharedWithDetails" minOccurs="0"/>
                <xsd:element ref="ns3:lcf76f155ced4ddcb4097134ff3c332f" minOccurs="0"/>
                <xsd:element ref="ns5: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ObjectDetectorVersions" minOccurs="0"/>
                <xsd:element ref="ns2:Reviewer" minOccurs="0"/>
                <xsd:element ref="ns2:MediaServiceSearchPropertie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bf081-7691-446d-825d-39239ed411c8" elementFormDefault="qualified">
    <xsd:import namespace="http://schemas.microsoft.com/office/2006/documentManagement/types"/>
    <xsd:import namespace="http://schemas.microsoft.com/office/infopath/2007/PartnerControls"/>
    <xsd:element name="VersionDate" ma:index="2" nillable="true" ma:displayName="Version Date" ma:format="DateOnly" ma:internalName="VersionDate">
      <xsd:simpleType>
        <xsd:restriction base="dms:DateTime"/>
      </xsd:simpleType>
    </xsd:element>
    <xsd:element name="Review_x0020_Date" ma:index="3" nillable="true" ma:displayName="Review Date" ma:description="Add 1 day, 1 month, 1 year from version date" ma:format="DateOnly" ma:internalName="Review_x0020_Date">
      <xsd:simpleType>
        <xsd:restriction base="dms:DateTime"/>
      </xsd:simpleType>
    </xsd:element>
    <xsd:element name="Author0" ma:index="4" nillable="true" ma:displayName="Author" ma:list="UserInfo" ma:SharePointGroup="0" ma:internalName="Autho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sponsibleOfficer" ma:index="5" nillable="true" ma:displayName="Responsible Officer" ma:list="UserInfo" ma:SharePointGroup="0" ma:internalName="Responsible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ameofApprover" ma:index="6" nillable="true" ma:displayName="Name of Approver" ma:list="UserInfo" ma:SharePointGroup="0" ma:internalName="Nameof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Manager" ma:index="7" nillable="true" ma:displayName="Program Manager" ma:list="UserInfo" ma:SharePointGroup="0" ma:internalName="ProjectManag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Hierarchy" ma:index="10" nillable="true" ma:displayName="Document Hierarchy" ma:format="Dropdown" ma:internalName="Document_x0020_Hierarchy" ma:readOnly="false">
      <xsd:simpleType>
        <xsd:restriction base="dms:Choice">
          <xsd:enumeration value="Supporting Document"/>
          <xsd:enumeration value="System Document"/>
        </xsd:restriction>
      </xsd:simpleType>
    </xsd:element>
    <xsd:element name="ISOIDNumber" ma:index="15" nillable="true" ma:displayName="ISO ID Number" ma:internalName="ISOIDNumber">
      <xsd:simpleType>
        <xsd:restriction base="dms:Text">
          <xsd:maxLength value="255"/>
        </xsd:restriction>
      </xsd:simpleType>
    </xsd:element>
    <xsd:element name="Comment" ma:index="16" nillable="true" ma:displayName="Comment" ma:internalName="Comment">
      <xsd:simpleType>
        <xsd:restriction base="dms:Note">
          <xsd:maxLength value="255"/>
        </xsd:restriction>
      </xsd:simpleType>
    </xsd:element>
    <xsd:element name="Archive" ma:index="17" nillable="true" ma:displayName="Archive" ma:default="0" ma:internalName="Archive">
      <xsd:simpleType>
        <xsd:restriction base="dms:Boolean"/>
      </xsd:simpleType>
    </xsd:element>
    <xsd:element name="UseType" ma:index="18" nillable="true" ma:displayName="Use Type" ma:format="Dropdown" ma:internalName="UseType" ma:readOnly="false">
      <xsd:simpleType>
        <xsd:restriction base="dms:Choice">
          <xsd:enumeration value="Audit"/>
          <xsd:enumeration value="Investigation"/>
          <xsd:enumeration value="Surveillance"/>
          <xsd:enumeration value="Engagement"/>
          <xsd:enumeration value="Certification"/>
          <xsd:enumeration value="Request"/>
          <xsd:enumeration value="Report"/>
          <xsd:enumeration value="Complaint/Allegation"/>
          <xsd:enumeration value="Warning letter"/>
          <xsd:enumeration value="Valuation"/>
          <xsd:enumeration value="Enforcement of Food Standards"/>
        </xsd:restriction>
      </xsd:simpleType>
    </xsd:element>
    <xsd:element name="NextApprover" ma:index="19" nillable="true" ma:displayName="Next Approver" ma:list="UserInfo" ma:SharePointGroup="0" ma:internalName="Next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Date" ma:index="20" nillable="true" ma:displayName="Approver Date" ma:format="DateOnly" ma:internalName="ApproverDate">
      <xsd:simpleType>
        <xsd:restriction base="dms:DateTime"/>
      </xsd:simpleType>
    </xsd:element>
    <xsd:element name="FinalApprover" ma:index="21" nillable="true" ma:displayName="Final Approver" ma:default="0" ma:internalName="FinalApprover">
      <xsd:simpleType>
        <xsd:restriction base="dms:Boolean"/>
      </xsd:simpleType>
    </xsd:element>
    <xsd:element name="PublishedApproved" ma:index="22" nillable="true" ma:displayName="Published Approved" ma:default="0" ma:internalName="PublishedApproved">
      <xsd:simpleType>
        <xsd:restriction base="dms:Boolean"/>
      </xsd:simpleType>
    </xsd:element>
    <xsd:element name="ReinstateDocument" ma:index="23" nillable="true" ma:displayName="Reinstate Document" ma:default="0" ma:internalName="ReinstateDocument">
      <xsd:simpleType>
        <xsd:restriction base="dms:Boolean"/>
      </xsd:simpleType>
    </xsd:element>
    <xsd:element name="Reinstatementdate" ma:index="24" nillable="true" ma:displayName="Reinstatement Date" ma:format="DateOnly" ma:internalName="Reinstatementdate">
      <xsd:simpleType>
        <xsd:restriction base="dms:DateTime"/>
      </xsd:simpleType>
    </xsd:element>
    <xsd:element name="ReinstatementRequestor" ma:index="25" nillable="true" ma:displayName="Reinstatement Requestor" ma:list="UserInfo" ma:SharePointGroup="0" ma:internalName="ReinstatementReques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Web" ma:index="26" nillable="true" ma:displayName="External Web" ma:default="0" ma:internalName="ExternalWeb">
      <xsd:simpleType>
        <xsd:restriction base="dms:Boolean"/>
      </xsd:simpleType>
    </xsd:element>
    <xsd:element name="RequiresPrivacyStatement" ma:index="27" nillable="true" ma:displayName="Requires Privacy Statement" ma:default="0" ma:internalName="RequiresPrivacyStatement">
      <xsd:simpleType>
        <xsd:restriction base="dms:Boolean"/>
      </xsd:simpleType>
    </xsd:element>
    <xsd:element name="LegislationRequired" ma:index="28" nillable="true" ma:displayName="Legislation Required" ma:default="0" ma:internalName="LegislationRequired">
      <xsd:simpleType>
        <xsd:restriction base="dms:Boolean"/>
      </xsd:simpleType>
    </xsd:element>
    <xsd:element name="ContainsPrivacyStatement" ma:index="29" nillable="true" ma:displayName="Contains Privacy Statement" ma:default="0" ma:internalName="ContainsPrivacyStatement">
      <xsd:simpleType>
        <xsd:restriction base="dms:Boolean"/>
      </xsd:simpleType>
    </xsd:element>
    <xsd:element name="PrivacyResponse" ma:index="30" nillable="true" ma:displayName="Privacy Response" ma:format="Dropdown" ma:internalName="PrivacyResponse">
      <xsd:simpleType>
        <xsd:union memberTypes="dms:Text">
          <xsd:simpleType>
            <xsd:restriction base="dms:Choice">
              <xsd:enumeration value="Yes"/>
              <xsd:enumeration value="No"/>
              <xsd:enumeration value="Maybe"/>
            </xsd:restriction>
          </xsd:simpleType>
        </xsd:union>
      </xsd:simpleType>
    </xsd:element>
    <xsd:element name="NameOfApproverRetired" ma:index="31" nillable="true" ma:displayName="Name of Approver Retired" ma:internalName="NameOfApproverRetired">
      <xsd:simpleType>
        <xsd:restriction base="dms:Text">
          <xsd:maxLength value="255"/>
        </xsd:restriction>
      </xsd:simpleType>
    </xsd:element>
    <xsd:element name="ResponsibleOfficerRetired" ma:index="32" nillable="true" ma:displayName="Responsible Officer Retired" ma:internalName="ResponsibleOfficerRetired">
      <xsd:simpleType>
        <xsd:restriction base="dms:Text">
          <xsd:maxLength value="255"/>
        </xsd:restriction>
      </xsd:simpleType>
    </xsd:element>
    <xsd:element name="OriginalFileName" ma:index="34" nillable="true" ma:displayName="Original File Name" ma:internalName="OriginalFileName">
      <xsd:simpleType>
        <xsd:restriction base="dms:Text">
          <xsd:maxLength value="255"/>
        </xsd:restriction>
      </xsd:simpleType>
    </xsd:element>
    <xsd:element name="MediaServiceMetadata" ma:index="39"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DateTaken" ma:index="49" nillable="true" ma:displayName="MediaServiceDateTaken" ma:hidden="true" ma:internalName="MediaServiceDateTaken" ma:readOnly="true">
      <xsd:simpleType>
        <xsd:restriction base="dms:Text"/>
      </xsd:simpleType>
    </xsd:element>
    <xsd:element name="MediaLengthInSeconds" ma:index="50" nillable="true" ma:displayName="MediaLengthInSeconds" ma:hidden="true" ma:internalName="MediaLengthInSeconds" ma:readOnly="true">
      <xsd:simpleType>
        <xsd:restriction base="dms:Unknown"/>
      </xsd:simpleType>
    </xsd:element>
    <xsd:element name="MediaServiceOCR" ma:index="51" nillable="true" ma:displayName="Extracted Text" ma:internalName="MediaServiceOCR" ma:readOnly="true">
      <xsd:simpleType>
        <xsd:restriction base="dms:Note">
          <xsd:maxLength value="255"/>
        </xsd:restriction>
      </xsd:simpleType>
    </xsd:element>
    <xsd:element name="MediaServiceObjectDetectorVersions" ma:index="52" nillable="true" ma:displayName="MediaServiceObjectDetectorVersions" ma:hidden="true" ma:indexed="true" ma:internalName="MediaServiceObjectDetectorVersions" ma:readOnly="true">
      <xsd:simpleType>
        <xsd:restriction base="dms:Text"/>
      </xsd:simpleType>
    </xsd:element>
    <xsd:element name="Reviewer" ma:index="53" nillable="true" ma:displayName="Reviewer" ma:list="UserInfo" ma:SharePointGroup="0" ma:internalName="Review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0a08d-be14-428b-9ee0-ee9f9c82aa56" elementFormDefault="qualified">
    <xsd:import namespace="http://schemas.microsoft.com/office/2006/documentManagement/types"/>
    <xsd:import namespace="http://schemas.microsoft.com/office/infopath/2007/PartnerControls"/>
    <xsd:element name="FileType" ma:index="8" nillable="true" ma:displayName="File Type" ma:indexed="true" ma:list="{b5075da5-18cd-4cef-903a-97d79b2b122c}" ma:internalName="FileType" ma:readOnly="false" ma:showField="FileType">
      <xsd:simpleType>
        <xsd:restriction base="dms:Lookup"/>
      </xsd:simpleType>
    </xsd:element>
    <xsd:element name="Project_Name" ma:index="9" nillable="true" ma:displayName="Project Name" ma:list="{a8f81cb4-b122-4bb3-81dc-036e6a3c9717}" ma:internalName="Project_Name" ma:readOnly="false" ma:showField="ProjectName">
      <xsd:complexType>
        <xsd:complexContent>
          <xsd:extension base="dms:MultiChoiceLookup">
            <xsd:sequence>
              <xsd:element name="Value" type="dms:Lookup" maxOccurs="unbounded" minOccurs="0" nillable="true"/>
            </xsd:sequence>
          </xsd:extension>
        </xsd:complexContent>
      </xsd:complexType>
    </xsd:element>
    <xsd:element name="EADCategory" ma:index="11" nillable="true" ma:displayName="EAD Category" ma:list="{471278ad-f1a0-4d8b-aa51-ddd129ad26de}" ma:internalName="EADCategory" ma:readOnly="false" ma:showField="EADCategory">
      <xsd:complexType>
        <xsd:complexContent>
          <xsd:extension base="dms:MultiChoiceLookup">
            <xsd:sequence>
              <xsd:element name="Value" type="dms:Lookup" maxOccurs="unbounded" minOccurs="0" nillable="true"/>
            </xsd:sequence>
          </xsd:extension>
        </xsd:complexContent>
      </xsd:complexType>
    </xsd:element>
    <xsd:element name="Disease" ma:index="12" nillable="true" ma:displayName="Disease" ma:list="{91b5035e-3800-442d-a53b-81c0f9fc4168}" ma:internalName="Disease" ma:readOnly="false" ma:showField="Disease">
      <xsd:complexType>
        <xsd:complexContent>
          <xsd:extension base="dms:MultiChoiceLookup">
            <xsd:sequence>
              <xsd:element name="Value" type="dms:Lookup" maxOccurs="unbounded" minOccurs="0" nillable="true"/>
            </xsd:sequence>
          </xsd:extension>
        </xsd:complexContent>
      </xsd:complexType>
    </xsd:element>
    <xsd:element name="Acts" ma:index="13" nillable="true" ma:displayName="Acts" ma:list="{bfbd4333-95ed-4a84-af3b-ca35eda3054b}" ma:internalName="Acts" ma:readOnly="false" ma:showField="Acts">
      <xsd:complexType>
        <xsd:complexContent>
          <xsd:extension base="dms:MultiChoiceLookup">
            <xsd:sequence>
              <xsd:element name="Value" type="dms:Lookup" maxOccurs="unbounded" minOccurs="0" nillable="true"/>
            </xsd:sequence>
          </xsd:extension>
        </xsd:complexContent>
      </xsd:complexType>
    </xsd:element>
    <xsd:element name="Species1" ma:index="14" nillable="true" ma:displayName="Species" ma:list="{2ca79785-6c6f-4f73-b02d-66d44d6f6233}" ma:internalName="Species1" ma:readOnly="false" ma:showField="Species">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2a5ca49-358d-4ecf-946a-939c28e87b23" elementFormDefault="qualified">
    <xsd:import namespace="http://schemas.microsoft.com/office/2006/documentManagement/types"/>
    <xsd:import namespace="http://schemas.microsoft.com/office/infopath/2007/PartnerControls"/>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fd3b9f-e082-4c4d-aa43-5878ac4390a8" elementFormDefault="qualified">
    <xsd:import namespace="http://schemas.microsoft.com/office/2006/documentManagement/types"/>
    <xsd:import namespace="http://schemas.microsoft.com/office/infopath/2007/PartnerControls"/>
    <xsd:element name="TaxCatchAll" ma:index="46" nillable="true" ma:displayName="Taxonomy Catch All Column" ma:hidden="true" ma:list="{195c9f02-15ec-4f89-a851-ae904c397abb}" ma:internalName="TaxCatchAll" ma:showField="CatchAllData" ma:web="a6fd3b9f-e082-4c4d-aa43-5878ac4390a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59" nillable="true" ma:displayName="Document ID Value" ma:description="The value of the document ID assigned to this item." ma:internalName="_dlc_DocId" ma:readOnly="true">
      <xsd:simpleType>
        <xsd:restriction base="dms:Text"/>
      </xsd:simpleType>
    </xsd:element>
    <xsd:element name="_dlc_DocIdUrl" ma:index="6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6.xml><?xml version="1.0" encoding="utf-8"?>
<p:properties xmlns:p="http://schemas.microsoft.com/office/2006/metadata/properties" xmlns:xsi="http://www.w3.org/2001/XMLSchema-instance" xmlns:pc="http://schemas.microsoft.com/office/infopath/2007/PartnerControls">
  <documentManagement>
    <ContainsPrivacyStatement xmlns="8f4bf081-7691-446d-825d-39239ed411c8">false</ContainsPrivacyStatement>
    <Review_x0020_Date xmlns="8f4bf081-7691-446d-825d-39239ed411c8">2025-12-18T13:00:00+00:00</Review_x0020_Date>
    <Comment xmlns="8f4bf081-7691-446d-825d-39239ed411c8" xsi:nil="true"/>
    <PublishedApproved xmlns="8f4bf081-7691-446d-825d-39239ed411c8">false</PublishedApproved>
    <ReinstateDocument xmlns="8f4bf081-7691-446d-825d-39239ed411c8">false</ReinstateDocument>
    <ExternalWeb xmlns="8f4bf081-7691-446d-825d-39239ed411c8">false</ExternalWeb>
    <ResponsibleOfficer xmlns="8f4bf081-7691-446d-825d-39239ed411c8">
      <UserInfo>
        <DisplayName>i:0#.f|membership|dianne.phillips@agriculture.vic.gov.au,#i:0#.f|membership|dianne.phillips@agriculture.vic.gov.au,#dianne.phillips@agriculture.vic.gov.au,#,#Dianne E Phillips (DEECA),#,#Agriculture Victoria,#Principal Veterinary Officer, Disease Surveillance</DisplayName>
        <AccountId>330</AccountId>
        <AccountType/>
      </UserInfo>
    </ResponsibleOfficer>
    <ReinstatementRequestor xmlns="8f4bf081-7691-446d-825d-39239ed411c8">
      <UserInfo>
        <DisplayName/>
        <AccountId xsi:nil="true"/>
        <AccountType/>
      </UserInfo>
    </ReinstatementRequestor>
    <Archive xmlns="8f4bf081-7691-446d-825d-39239ed411c8">false</Archive>
    <FinalApprover xmlns="8f4bf081-7691-446d-825d-39239ed411c8">false</FinalApprover>
    <OriginalFileName xmlns="8f4bf081-7691-446d-825d-39239ed411c8" xsi:nil="true"/>
    <UseType xmlns="8f4bf081-7691-446d-825d-39239ed411c8" xsi:nil="true"/>
    <RequiresPrivacyStatement xmlns="8f4bf081-7691-446d-825d-39239ed411c8">false</RequiresPrivacyStatement>
    <Author0 xmlns="8f4bf081-7691-446d-825d-39239ed411c8">
      <UserInfo>
        <DisplayName>John J Phelps (DEECA)</DisplayName>
        <AccountId>451</AccountId>
        <AccountType/>
      </UserInfo>
    </Author0>
    <NameofApprover xmlns="8f4bf081-7691-446d-825d-39239ed411c8">
      <UserInfo>
        <DisplayName>Jeff G Cave (DEECA)</DisplayName>
        <AccountId>328</AccountId>
        <AccountType/>
      </UserInfo>
    </NameofApprover>
    <Document_x0020_Hierarchy xmlns="8f4bf081-7691-446d-825d-39239ed411c8">Supporting Document</Document_x0020_Hierarchy>
    <LegislationRequired xmlns="8f4bf081-7691-446d-825d-39239ed411c8">false</LegislationRequired>
    <NextApprover xmlns="8f4bf081-7691-446d-825d-39239ed411c8">
      <UserInfo>
        <DisplayName/>
        <AccountId xsi:nil="true"/>
        <AccountType/>
      </UserInfo>
    </NextApprover>
    <Reinstatementdate xmlns="8f4bf081-7691-446d-825d-39239ed411c8" xsi:nil="true"/>
    <ISOIDNumber xmlns="8f4bf081-7691-446d-825d-39239ed411c8">02.77</ISOIDNumber>
    <ApproverDate xmlns="8f4bf081-7691-446d-825d-39239ed411c8" xsi:nil="true"/>
    <PrivacyResponse xmlns="8f4bf081-7691-446d-825d-39239ed411c8" xsi:nil="true"/>
    <NameOfApproverRetired xmlns="8f4bf081-7691-446d-825d-39239ed411c8" xsi:nil="true"/>
    <ResponsibleOfficerRetired xmlns="8f4bf081-7691-446d-825d-39239ed411c8" xsi:nil="true"/>
    <VersionDate xmlns="8f4bf081-7691-446d-825d-39239ed411c8">2024-11-17T13:00:00+00:00</VersionDate>
    <ProjectManager xmlns="8f4bf081-7691-446d-825d-39239ed411c8">
      <UserInfo>
        <DisplayName>Dianne E Phillips (DEECA)</DisplayName>
        <AccountId>330</AccountId>
        <AccountType/>
      </UserInfo>
    </ProjectManager>
    <Reviewer xmlns="8f4bf081-7691-446d-825d-39239ed411c8">
      <UserInfo>
        <DisplayName/>
        <AccountId xsi:nil="true"/>
        <AccountType/>
      </UserInfo>
    </Reviewer>
    <Acts xmlns="3300a08d-be14-428b-9ee0-ee9f9c82aa56" xsi:nil="true"/>
    <FileType xmlns="3300a08d-be14-428b-9ee0-ee9f9c82aa56">15</FileType>
    <Species1 xmlns="3300a08d-be14-428b-9ee0-ee9f9c82aa56" xsi:nil="true"/>
    <Project_Name xmlns="3300a08d-be14-428b-9ee0-ee9f9c82aa56">
      <Value>25</Value>
    </Project_Name>
    <EADCategory xmlns="3300a08d-be14-428b-9ee0-ee9f9c82aa56" xsi:nil="true"/>
    <Disease xmlns="3300a08d-be14-428b-9ee0-ee9f9c82aa56" xsi:nil="true"/>
    <TaxCatchAll xmlns="a6fd3b9f-e082-4c4d-aa43-5878ac4390a8" xsi:nil="true"/>
    <lcf76f155ced4ddcb4097134ff3c332f xmlns="3300a08d-be14-428b-9ee0-ee9f9c82aa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BDBFC6-0965-4A40-BC21-4F77490847E9}">
  <ds:schemaRefs>
    <ds:schemaRef ds:uri="http://schemas.microsoft.com/sharepoint/v3/contenttype/forms"/>
  </ds:schemaRefs>
</ds:datastoreItem>
</file>

<file path=customXml/itemProps2.xml><?xml version="1.0" encoding="utf-8"?>
<ds:datastoreItem xmlns:ds="http://schemas.openxmlformats.org/officeDocument/2006/customXml" ds:itemID="{D385D1F3-C613-4342-892E-BEDAB32AD3F5}">
  <ds:schemaRefs>
    <ds:schemaRef ds:uri="Microsoft.SharePoint.Taxonomy.ContentTypeSync"/>
  </ds:schemaRefs>
</ds:datastoreItem>
</file>

<file path=customXml/itemProps3.xml><?xml version="1.0" encoding="utf-8"?>
<ds:datastoreItem xmlns:ds="http://schemas.openxmlformats.org/officeDocument/2006/customXml" ds:itemID="{B807CD43-BB2E-463B-ACA0-841349D69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bf081-7691-446d-825d-39239ed411c8"/>
    <ds:schemaRef ds:uri="3300a08d-be14-428b-9ee0-ee9f9c82aa56"/>
    <ds:schemaRef ds:uri="82a5ca49-358d-4ecf-946a-939c28e87b23"/>
    <ds:schemaRef ds:uri="a6fd3b9f-e082-4c4d-aa43-5878ac4390a8"/>
    <ds:schemaRef ds:uri="a5f32de4-e402-4188-b034-e71ca7d22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32616-55EF-40D6-A62E-4588665ABE3A}">
  <ds:schemaRefs>
    <ds:schemaRef ds:uri="http://schemas.microsoft.com/sharepoint/events"/>
  </ds:schemaRefs>
</ds:datastoreItem>
</file>

<file path=customXml/itemProps5.xml><?xml version="1.0" encoding="utf-8"?>
<ds:datastoreItem xmlns:ds="http://schemas.openxmlformats.org/officeDocument/2006/customXml" ds:itemID="{3EEC6A13-2C33-064A-9567-253A7B8FD579}">
  <ds:schemaRefs>
    <ds:schemaRef ds:uri="http://schemas.openxmlformats.org/officeDocument/2006/bibliography"/>
  </ds:schemaRefs>
</ds:datastoreItem>
</file>

<file path=customXml/itemProps6.xml><?xml version="1.0" encoding="utf-8"?>
<ds:datastoreItem xmlns:ds="http://schemas.openxmlformats.org/officeDocument/2006/customXml" ds:itemID="{BABB36FC-8EAB-49C7-BC15-8281413BED08}">
  <ds:schemaRefs>
    <ds:schemaRef ds:uri="http://schemas.microsoft.com/office/2006/metadata/properties"/>
    <ds:schemaRef ds:uri="http://schemas.microsoft.com/office/infopath/2007/PartnerControls"/>
    <ds:schemaRef ds:uri="8f4bf081-7691-446d-825d-39239ed411c8"/>
    <ds:schemaRef ds:uri="3300a08d-be14-428b-9ee0-ee9f9c82aa56"/>
    <ds:schemaRef ds:uri="a6fd3b9f-e082-4c4d-aa43-5878ac4390a8"/>
  </ds:schemaRefs>
</ds:datastoreItem>
</file>

<file path=docProps/app.xml><?xml version="1.0" encoding="utf-8"?>
<Properties xmlns="http://schemas.openxmlformats.org/officeDocument/2006/extended-properties" xmlns:vt="http://schemas.openxmlformats.org/officeDocument/2006/docPropsVTypes">
  <Template>AHIC DMS Form Template - Portrait (for external use).dotx</Template>
  <TotalTime>7</TotalTime>
  <Pages>2</Pages>
  <Words>591</Words>
  <Characters>3570</Characters>
  <Application>Microsoft Office Word</Application>
  <DocSecurity>0</DocSecurity>
  <Lines>137</Lines>
  <Paragraphs>122</Paragraphs>
  <ScaleCrop>false</ScaleCrop>
  <HeadingPairs>
    <vt:vector size="2" baseType="variant">
      <vt:variant>
        <vt:lpstr>Title</vt:lpstr>
      </vt:variant>
      <vt:variant>
        <vt:i4>1</vt:i4>
      </vt:variant>
    </vt:vector>
  </HeadingPairs>
  <TitlesOfParts>
    <vt:vector size="1" baseType="lpstr">
      <vt:lpstr>02.77 INTRODUCTION OF CATTLE INTO VICTORIA FROM QUEENSLAND, WESTERN AUSTRALIA OR THE NORTHERN TERRITORY</vt:lpstr>
    </vt:vector>
  </TitlesOfParts>
  <Company>Victorian Government</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02.77 INTRODUCTION OF CATTLE INTO VICTORIA FROM QLD, WA OR THE NT</dc:title>
  <dc:subject/>
  <dc:creator>john.phelps@agriculture.vic.gov.au</dc:creator>
  <cp:keywords/>
  <cp:lastModifiedBy>Terri L Beard (DEECA)</cp:lastModifiedBy>
  <cp:revision>7</cp:revision>
  <dcterms:created xsi:type="dcterms:W3CDTF">2025-10-16T22:59:00Z</dcterms:created>
  <dcterms:modified xsi:type="dcterms:W3CDTF">2025-10-16T23:10:00Z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0x010100B8D47EED020824418A2B8A586066E2AC</vt:lpwstr>
  </property>
  <property fmtid="{D5CDD505-2E9C-101B-9397-08002B2CF9AE}" pid="3" name="DEDJTRBranch">
    <vt:lpwstr/>
  </property>
  <property fmtid="{D5CDD505-2E9C-101B-9397-08002B2CF9AE}" pid="4" name="DEDJTRSection">
    <vt:lpwstr/>
  </property>
  <property fmtid="{D5CDD505-2E9C-101B-9397-08002B2CF9AE}" pid="5" name="DEDJTRGroup">
    <vt:lpwstr/>
  </property>
  <property fmtid="{D5CDD505-2E9C-101B-9397-08002B2CF9AE}" pid="6" name="DEDJTRSecurityClassification">
    <vt:lpwstr/>
  </property>
  <property fmtid="{D5CDD505-2E9C-101B-9397-08002B2CF9AE}" pid="7" name="DEDJTRDivision">
    <vt:lpwstr/>
  </property>
  <property fmtid="{D5CDD505-2E9C-101B-9397-08002B2CF9AE}" pid="8" name="MediaServiceImageTags">
    <vt:lpwstr/>
  </property>
  <property fmtid="{D5CDD505-2E9C-101B-9397-08002B2CF9AE}" pid="9" name="MSIP_Label_d00a4df9-c942-4b09-b23a-6c1023f6de27_Enabled">
    <vt:lpwstr>true</vt:lpwstr>
  </property>
  <property fmtid="{D5CDD505-2E9C-101B-9397-08002B2CF9AE}" pid="10" name="MSIP_Label_d00a4df9-c942-4b09-b23a-6c1023f6de27_SetDate">
    <vt:lpwstr>2023-07-11T04:18:30Z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aa205a16-ea69-428c-b6af-0234163efe36</vt:lpwstr>
  </property>
  <property fmtid="{D5CDD505-2E9C-101B-9397-08002B2CF9AE}" pid="15" name="MSIP_Label_d00a4df9-c942-4b09-b23a-6c1023f6de27_ContentBits">
    <vt:lpwstr>3</vt:lpwstr>
  </property>
  <property fmtid="{D5CDD505-2E9C-101B-9397-08002B2CF9AE}" pid="16" name="ClassificationContentMarkingFooterShapeIds">
    <vt:lpwstr>1,2,4</vt:lpwstr>
  </property>
  <property fmtid="{D5CDD505-2E9C-101B-9397-08002B2CF9AE}" pid="17" name="ClassificationContentMarkingFooterFontProps">
    <vt:lpwstr>#000000,12,Calibri</vt:lpwstr>
  </property>
  <property fmtid="{D5CDD505-2E9C-101B-9397-08002B2CF9AE}" pid="18" name="ClassificationContentMarkingFooterText">
    <vt:lpwstr>OFFICIAL</vt:lpwstr>
  </property>
  <property fmtid="{D5CDD505-2E9C-101B-9397-08002B2CF9AE}" pid="19" name="MSIP_Label_4257e2ab-f512-40e2-9c9a-c64247360765_Enabled">
    <vt:lpwstr>true</vt:lpwstr>
  </property>
  <property fmtid="{D5CDD505-2E9C-101B-9397-08002B2CF9AE}" pid="20" name="MSIP_Label_4257e2ab-f512-40e2-9c9a-c64247360765_SetDate">
    <vt:lpwstr>2024-01-24T00:27:01Z</vt:lpwstr>
  </property>
  <property fmtid="{D5CDD505-2E9C-101B-9397-08002B2CF9AE}" pid="21" name="MSIP_Label_4257e2ab-f512-40e2-9c9a-c64247360765_Method">
    <vt:lpwstr>Privileged</vt:lpwstr>
  </property>
  <property fmtid="{D5CDD505-2E9C-101B-9397-08002B2CF9AE}" pid="22" name="MSIP_Label_4257e2ab-f512-40e2-9c9a-c64247360765_Name">
    <vt:lpwstr>OFFICIAL</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43473932-38cb-4996-8c2a-845f64c5c7d4</vt:lpwstr>
  </property>
  <property fmtid="{D5CDD505-2E9C-101B-9397-08002B2CF9AE}" pid="25" name="MSIP_Label_4257e2ab-f512-40e2-9c9a-c64247360765_ContentBits">
    <vt:lpwstr>2</vt:lpwstr>
  </property>
  <property fmtid="{D5CDD505-2E9C-101B-9397-08002B2CF9AE}" pid="26" name="_ExtendedDescription">
    <vt:lpwstr/>
  </property>
</Properties>
</file>