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70" w:rsidRDefault="00DA0CFB" w:rsidP="00084D0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ermStart w:id="1059484143" w:edGrp="everyone"/>
      <w:permEnd w:id="1059484143"/>
      <w:r>
        <w:rPr>
          <w:rFonts w:ascii="Times New Roman" w:hAnsi="Times New Roman" w:cs="Times New Roman"/>
          <w:b/>
          <w:sz w:val="24"/>
          <w:szCs w:val="24"/>
        </w:rPr>
        <w:t xml:space="preserve">VICTORIAN </w:t>
      </w:r>
      <w:r w:rsidR="005A5470">
        <w:rPr>
          <w:rFonts w:ascii="Times New Roman" w:hAnsi="Times New Roman" w:cs="Times New Roman"/>
          <w:b/>
          <w:sz w:val="24"/>
          <w:szCs w:val="24"/>
        </w:rPr>
        <w:t>NOXIOUS WEEDS LIST</w:t>
      </w:r>
    </w:p>
    <w:p w:rsidR="0083009E" w:rsidRPr="00DA0CFB" w:rsidRDefault="005A5470" w:rsidP="00084D0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ALPHABETICAL BY COMMON NAME</w:t>
      </w:r>
    </w:p>
    <w:p w:rsidR="00DA0CFB" w:rsidRPr="00DA0CFB" w:rsidRDefault="00DA0CFB" w:rsidP="00084D0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CFB">
        <w:rPr>
          <w:rFonts w:ascii="Times New Roman" w:hAnsi="Times New Roman" w:cs="Times New Roman"/>
          <w:b/>
          <w:sz w:val="24"/>
          <w:szCs w:val="24"/>
        </w:rPr>
        <w:t xml:space="preserve">Current </w:t>
      </w:r>
      <w:r w:rsidR="00084D06">
        <w:rPr>
          <w:rFonts w:ascii="Times New Roman" w:hAnsi="Times New Roman" w:cs="Times New Roman"/>
          <w:b/>
          <w:sz w:val="24"/>
          <w:szCs w:val="24"/>
        </w:rPr>
        <w:t>20 July 2017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6238"/>
      </w:tblGrid>
      <w:tr w:rsidR="00DA0CFB" w:rsidRPr="004D1970" w:rsidTr="00EA1320">
        <w:trPr>
          <w:trHeight w:val="315"/>
        </w:trPr>
        <w:tc>
          <w:tcPr>
            <w:tcW w:w="9357" w:type="dxa"/>
            <w:gridSpan w:val="2"/>
            <w:shd w:val="clear" w:color="auto" w:fill="auto"/>
          </w:tcPr>
          <w:p w:rsidR="00DA0CFB" w:rsidRPr="00084D06" w:rsidRDefault="00DA0CFB" w:rsidP="00661658">
            <w:pPr>
              <w:pStyle w:val="Ref"/>
              <w:tabs>
                <w:tab w:val="clear" w:pos="1440"/>
                <w:tab w:val="clear" w:pos="756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084D06">
              <w:rPr>
                <w:rFonts w:ascii="Times New Roman" w:hAnsi="Times New Roman"/>
                <w:b/>
                <w:szCs w:val="24"/>
              </w:rPr>
              <w:t>SCHEDULE 1</w:t>
            </w:r>
          </w:p>
        </w:tc>
      </w:tr>
      <w:tr w:rsidR="00DA0CFB" w:rsidRPr="004D1970" w:rsidTr="00EA1320">
        <w:trPr>
          <w:trHeight w:val="461"/>
        </w:trPr>
        <w:tc>
          <w:tcPr>
            <w:tcW w:w="9357" w:type="dxa"/>
            <w:gridSpan w:val="2"/>
            <w:shd w:val="clear" w:color="auto" w:fill="auto"/>
          </w:tcPr>
          <w:p w:rsidR="00DA0CFB" w:rsidRPr="004D1970" w:rsidRDefault="00DA0CFB" w:rsidP="00661658">
            <w:pPr>
              <w:pStyle w:val="Ref"/>
              <w:tabs>
                <w:tab w:val="clear" w:pos="1440"/>
                <w:tab w:val="clear" w:pos="756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4D1970">
              <w:rPr>
                <w:rFonts w:ascii="Times New Roman" w:hAnsi="Times New Roman"/>
                <w:b/>
                <w:szCs w:val="24"/>
              </w:rPr>
              <w:t>State Prohibited Weeds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b/>
                <w:sz w:val="24"/>
                <w:szCs w:val="24"/>
                <w:lang w:eastAsia="en-AU"/>
              </w:rPr>
              <w:t>Common name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AU"/>
              </w:rPr>
              <w:t>Scientific name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Alligator weed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Alternanthera philoxeroides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(Mart.) Griseb.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Bear-skin fescue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Festuca gautieri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(Hack.) K. Richt. 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Black knapweed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Centaurea nigra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L.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Branched broomrape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Orobanche ramosa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L.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Camel thorn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Alhagi maurorum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Medik.</w:t>
            </w:r>
          </w:p>
        </w:tc>
      </w:tr>
      <w:tr w:rsidR="00EA1320" w:rsidRPr="004D1970" w:rsidTr="00EA1320">
        <w:trPr>
          <w:trHeight w:val="300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Giant knotweed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Fallopia sachalinensis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(F. Schmidt ex Maxim) Ronse Decr.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Giraffe thorn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Acacia erioloba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E. Mey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Hawkweed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Hieracium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spp.</w:t>
            </w:r>
          </w:p>
        </w:tc>
      </w:tr>
      <w:tr w:rsidR="00EA1320" w:rsidRPr="004D1970" w:rsidTr="00EA1320">
        <w:trPr>
          <w:trHeight w:val="15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Horsetail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Equisetum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L. spp. 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Ivy-leafed sida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Malvella leprosa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(Ortega) Krapov.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Japanese knotweed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Fallopia japonica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(Houtt.) Ronse Decr.</w:t>
            </w:r>
          </w:p>
        </w:tc>
      </w:tr>
      <w:tr w:rsidR="00EA1320" w:rsidRPr="004D1970" w:rsidTr="00EA1320">
        <w:trPr>
          <w:trHeight w:val="229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Japanese knotweed hybrid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Fallopia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x </w:t>
            </w: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bohemica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(Chrtek &amp; Chrtkova) J.P.Bailey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Karoo thorn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Acacia karroo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Hayne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Lagarosiphon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Lagarosiphon major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(Ridl.) Moss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Lobed needle grass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Nassella charruana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(Arechav.) Barkworth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Marijuana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Cannabis sativa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L. 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Mesquite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Prosopis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spp. 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Mexican feather grass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Nassella tenuissima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(Trin.) Barkworth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Nodding thistle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Carduus nutans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L.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Parthenium weed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Parthenium hysterophorus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L.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Perennial ragweed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Ambrosia psilostachya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DC.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Poverty weed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Iva axillaris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Pursh.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Salvinia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Salvinia molesta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D.S. Mitch.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Tangled hypericum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Hypericum triquetrifolium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Turra</w:t>
            </w:r>
          </w:p>
        </w:tc>
      </w:tr>
      <w:tr w:rsidR="00EA1320" w:rsidRPr="004D1970" w:rsidTr="00EA1320">
        <w:trPr>
          <w:trHeight w:val="315"/>
        </w:trPr>
        <w:tc>
          <w:tcPr>
            <w:tcW w:w="3119" w:type="dxa"/>
            <w:shd w:val="clear" w:color="auto" w:fill="auto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Water hyacinth</w:t>
            </w:r>
          </w:p>
        </w:tc>
        <w:tc>
          <w:tcPr>
            <w:tcW w:w="6238" w:type="dxa"/>
          </w:tcPr>
          <w:p w:rsidR="00EA1320" w:rsidRPr="004D1970" w:rsidRDefault="00EA1320" w:rsidP="003831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4D197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  <w:t>Eichhornia crassipes</w:t>
            </w:r>
            <w:r w:rsidRPr="004D1970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(Mart) Solms</w:t>
            </w:r>
          </w:p>
        </w:tc>
      </w:tr>
    </w:tbl>
    <w:p w:rsidR="00DA0CFB" w:rsidRDefault="00DA0CFB"/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43"/>
        <w:gridCol w:w="2568"/>
        <w:gridCol w:w="623"/>
        <w:gridCol w:w="624"/>
        <w:gridCol w:w="624"/>
        <w:gridCol w:w="623"/>
        <w:gridCol w:w="624"/>
        <w:gridCol w:w="624"/>
        <w:gridCol w:w="623"/>
        <w:gridCol w:w="624"/>
        <w:gridCol w:w="624"/>
        <w:gridCol w:w="624"/>
      </w:tblGrid>
      <w:tr w:rsidR="002903F2" w:rsidRPr="002903F2" w:rsidTr="009C6EF0">
        <w:trPr>
          <w:trHeight w:val="458"/>
          <w:tblHeader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3F2" w:rsidRDefault="002903F2" w:rsidP="002903F2">
            <w:pPr>
              <w:pStyle w:val="Ref"/>
              <w:tabs>
                <w:tab w:val="clear" w:pos="1440"/>
                <w:tab w:val="clear" w:pos="7560"/>
              </w:tabs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en-AU"/>
              </w:rPr>
            </w:pPr>
            <w:r w:rsidRPr="002903F2">
              <w:rPr>
                <w:rFonts w:ascii="Times New Roman" w:hAnsi="Times New Roman"/>
                <w:b/>
                <w:szCs w:val="24"/>
              </w:rPr>
              <w:t>SCHEDULE 2</w:t>
            </w:r>
          </w:p>
        </w:tc>
      </w:tr>
      <w:tr w:rsidR="002903F2" w:rsidRPr="002903F2" w:rsidTr="009C6EF0">
        <w:trPr>
          <w:trHeight w:val="458"/>
          <w:tblHeader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3F2" w:rsidRDefault="002903F2" w:rsidP="002903F2">
            <w:pPr>
              <w:pStyle w:val="Ref"/>
              <w:tabs>
                <w:tab w:val="clear" w:pos="1440"/>
                <w:tab w:val="clear" w:pos="7560"/>
              </w:tabs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en-AU"/>
              </w:rPr>
            </w:pPr>
            <w:r w:rsidRPr="002903F2">
              <w:rPr>
                <w:rFonts w:ascii="Times New Roman" w:hAnsi="Times New Roman"/>
                <w:b/>
                <w:szCs w:val="24"/>
              </w:rPr>
              <w:t>Regionally Prohibited Weeds (P), Regionally Controlled Weeds (C), or Restricted Weeds (R)</w:t>
            </w:r>
          </w:p>
        </w:tc>
      </w:tr>
      <w:tr w:rsidR="009C6EF0" w:rsidRPr="002903F2" w:rsidTr="009C6EF0">
        <w:trPr>
          <w:trHeight w:val="1986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658" w:rsidRPr="002903F2" w:rsidRDefault="00661658" w:rsidP="00661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Common name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658" w:rsidRPr="002903F2" w:rsidRDefault="00661658" w:rsidP="00661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Scientific name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61658" w:rsidRPr="002903F2" w:rsidRDefault="00661658" w:rsidP="00661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Corangamite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61658" w:rsidRPr="002903F2" w:rsidRDefault="00661658" w:rsidP="00661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East Gippsland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61658" w:rsidRPr="002903F2" w:rsidRDefault="00661658" w:rsidP="00661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Glenelg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61658" w:rsidRPr="002903F2" w:rsidRDefault="00661658" w:rsidP="00661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Goulburn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61658" w:rsidRPr="002903F2" w:rsidRDefault="00661658" w:rsidP="00661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Mallee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61658" w:rsidRPr="002903F2" w:rsidRDefault="00661658" w:rsidP="00661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North Central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61658" w:rsidRPr="002903F2" w:rsidRDefault="00661658" w:rsidP="00661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North East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61658" w:rsidRPr="002903F2" w:rsidRDefault="00661658" w:rsidP="0029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Port Phillip and Westernport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61658" w:rsidRPr="002903F2" w:rsidRDefault="00661658" w:rsidP="0029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West Gippsland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61658" w:rsidRPr="002903F2" w:rsidRDefault="00661658" w:rsidP="0029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Wimmera</w:t>
            </w:r>
          </w:p>
        </w:tc>
      </w:tr>
      <w:tr w:rsidR="002903F2" w:rsidRPr="002903F2" w:rsidTr="009C6EF0">
        <w:trPr>
          <w:trHeight w:val="838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African boxthorn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Lycium ferocissimum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Miers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African daisy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Senecio pterophorus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DC.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African feather grass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Pennisetum macrourum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Trin.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African love grass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Eragrostis curvula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(Schrad.) Nees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Amsinckia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Amsinckia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spp.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Angled onion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Allium triquetrum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Apple of Sodom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Solanum linnaeanum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Hepper &amp; P.-M.L. Jaeger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Arrowhead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Sagittaria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 spp.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Artichoke thistle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Cynara cardunculus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Asparagus fern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Asparagus scandens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Thunb.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Athel pine/ tamarisk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Tamarix aphylla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(L.) H. Karst.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Bathurst burr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Xanthium spinosum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Bellyache bush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Jatropha gossypiifolia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Bindweed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Convolvulus arvensis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Blackberry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Rubus fruticosus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 agg.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Boneseed/ Bitou bush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Chrysanthemoides monilifera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(L.) Norl.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Bridal creeper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Asparagus asparagoides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(L.) Druce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Bridal veil creeper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Asparagus declinatus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lastRenderedPageBreak/>
              <w:t>Buffalo burr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Solanum rostratum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Dunal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Californian/ Perennial thistle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Cirsium arvense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(L.) Scop.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Caltrop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Tribulus terrestris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Cape broom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Genista monspessulana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(L.) L.A.S. Johnson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Cape tulip (one-leaf)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Moraea flaccida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(Sweet) Steud.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Cape tulip (two-leaf)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Moraea miniata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Andrews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Cat’s claw creeper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Dolichandra unguis-cati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(L.) L.G. Lohmann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Chilean cestrum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Cestrum parqui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L'Her.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Chilean needle grass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Nassella neesiana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(Trin. &amp; Rupr.) Barkworth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Climbing asparagus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Asparagus plumosus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Baker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Devil's claw (purple-flower)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Proboscidea louisianica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(Mill.) Thell.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Devil's claw (yellow-flower)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Proboscidea lutea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(Lindl.) Stapf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Dodder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Cuscuta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 spp.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English broom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Cytisus scoparius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(L.) Link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Fennel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Foeniculum vulgare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Mill.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Fireweed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Senecio madagascariensis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Poir.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Flax-leaved broom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Genista linifolia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Gamba grass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Andropogon gayanus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Kunth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Golden thistle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Scolymus hispanicus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lastRenderedPageBreak/>
              <w:t>Gorse/ Furze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Ulex europaeus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Great mullein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Verbascum thapsus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Ground asparagus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Asparagus aethiopicus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Hardheads/ Russian knapweed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Rhaponticum repens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(L.) Hildalgo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Hawthorn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Crataegus monogyna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Jacq.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Hemlock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Conium maculatum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Hoary cress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Lepidium draba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Horehound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Marrubium vulgare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Hymenachne, Olive hymenachne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Hymenachne amplexicaulis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(Rudge) Nees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Illyrian thistle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Onopordum illyricum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Khaki weed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Alternanthera pungens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Kunth.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Lantana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Lantana camara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 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Madeira vine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Anredera cordifolia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(Ten.) Steenis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Mimosa, giant sensitive plant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Mimosa pigra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Noogoora burr/ Californian burr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Xanthium strumariam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Opuntioid cacti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 xml:space="preserve">Austrocylindropuntia 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Backeb. spp.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Opuntioid cacti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 xml:space="preserve">Cylindropuntia 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(Engelm.) F. M. Knuth spp.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9C6EF0" w:rsidRPr="002903F2" w:rsidTr="009C6EF0">
        <w:trPr>
          <w:trHeight w:val="24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lastRenderedPageBreak/>
              <w:t>Opuntioid cacti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 xml:space="preserve">Opuntia 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Mill. spp. (except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O.aurantiaca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Lindl.,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O. monacantha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Haw.,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O.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robusta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H.L. Wendl. ex Pfeiff.,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Opuntia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stricta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(Haw.) Haw.,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O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.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ficus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-indica (L.) Mill.)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Ornamental asparagus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Asparagus africanus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Lam.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Ox-eye daisy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Leucanthemum vulgare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Lam.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Pampas lily-of-the-valley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Salpichroa origanifolia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(Lam.) Thell.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Parkinsonia/ Jerusalem-thorn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Parkinsonia aculeata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Paterson's curse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Echium plantagineum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Pond apple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Annona glabra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Prairie ground cherry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Physalis hederifolia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A. Gray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Prickly acacia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Acacia nilotica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(L.) Delile subsp.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indica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(Benth.) Brenan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Prickly pear (drooping)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Opuntia monacantha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Haw.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Prickly pear (erect)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Opuntia stricta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(Haw.) Haw.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Ragwort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Senecio jacobaea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Rubber vine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Cryptostegia grandiflora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R. Br.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2903F2" w:rsidRPr="002903F2" w:rsidTr="009C6EF0">
        <w:trPr>
          <w:trHeight w:val="578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Saffron thistle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Carthamus lanatus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Sand rocket/ Sand mustard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Diplotaxis tenuifolia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(L.) DC.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Scotch/ Heraldic thistle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Onopordum acanthium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lastRenderedPageBreak/>
              <w:t>Serrated tussock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Nassella trichotoma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(Nees.) Hack. ex Arechav.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Silverleaf nightshade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Solanum elaeagnifolium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Cav.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Skeleton weed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Chondrilla juncea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Slender/ Shore thistle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Carduus tenuiflorus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Curtis/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C. pycnocephalus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Soldier thistle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Picnomon acarna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(L.) Cass.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Soursob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Oxalis pes-caprae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Spear thistle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Cirsium vulgare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(Savi) Ten.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Spiny broom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Calicotome spinosa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(L.) Link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Spiny burr grass/ Gentle Annie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Cenchrus longispinus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(Hack.) Fernald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Spiny emex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Emex australis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Steinh.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Spiny rush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Juncus acutus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St Barnaby's thistle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Centaurea solstitialis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St. John's wort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Hypericum perforatum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St. Peter's wort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Hypericum tetrapterum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Fr.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Star thistle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Centaurea calcitrapa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Stemless thistle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Onopordum acaulon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Stinkwort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Dittrichia graveolens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(L.) Greuter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Sweet briar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Rosa rubiginosa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Thorn apple (common)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Datura stramonium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lastRenderedPageBreak/>
              <w:t>Thorn apple (long-spine)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Datura ferox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Thorn apple (recurved)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Datura inoxia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Mill.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Tiger pear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Opuntia aurantiaca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Lindl.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Topped lavender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Lavandula stoechas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Tree of heaven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Ailanthus altissima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(Mill.) Swingle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Tufted honeyflower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Melianthus comosus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Vahl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Tutsan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Hypericum androsaemum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Variegated thistle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Silybum marianum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(L.) J. Gaertn.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Viper's bugloss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Echium vulgare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Wheel cactus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Opuntia robusta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H.L. Wendl. ex Pfeiff.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Wild garlic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Allium vineale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</w:tr>
      <w:tr w:rsidR="009C6EF0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Wild mignonette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Reseda luteola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  <w:tr w:rsidR="002903F2" w:rsidRPr="002903F2" w:rsidTr="009C6EF0">
        <w:trPr>
          <w:trHeight w:val="6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Wild teasel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Dipsacus fullonum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 subsp.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fullonum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2903F2" w:rsidRPr="002903F2" w:rsidTr="009C6EF0">
        <w:trPr>
          <w:trHeight w:val="12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Wild watsonia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Watsonia meriana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(L.) Mill. var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bulbillifera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(J.W. Mathews &amp; L. Bolus) D.A. Cooke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</w:t>
            </w:r>
          </w:p>
        </w:tc>
      </w:tr>
      <w:tr w:rsidR="009C6EF0" w:rsidRPr="002903F2" w:rsidTr="009C6EF0">
        <w:trPr>
          <w:trHeight w:val="390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lastRenderedPageBreak/>
              <w:t>Willows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58" w:rsidRPr="002903F2" w:rsidRDefault="00661658" w:rsidP="009C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Salix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spp. (except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Salix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alba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var.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caerulea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(Sm.) Sm.,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Salix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alba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x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matsudana, Salix babylonica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L.,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Salix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X calodendron Wimm.,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Salix caprea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L. ‘Pendula’,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Salix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matsudana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Koidz ‘Aurea’,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Salix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matsudana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Koidz ‘Tortuosa’.,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Salix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myrsinifolia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Salisb., and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Salix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X </w:t>
            </w:r>
            <w:r w:rsidRPr="00290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  <w:t>reichardtii</w:t>
            </w: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A. Kern.)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658" w:rsidRPr="002903F2" w:rsidRDefault="00661658" w:rsidP="0029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9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Restricted weed (R) in the whole of the State</w:t>
            </w:r>
          </w:p>
        </w:tc>
      </w:tr>
    </w:tbl>
    <w:p w:rsidR="00DA0CFB" w:rsidRDefault="00DA0CFB"/>
    <w:sectPr w:rsidR="00DA0CFB" w:rsidSect="00084D06">
      <w:footerReference w:type="default" r:id="rId9"/>
      <w:pgSz w:w="11906" w:h="16838"/>
      <w:pgMar w:top="284" w:right="1440" w:bottom="709" w:left="144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658" w:rsidRDefault="00661658" w:rsidP="003D7E1D">
      <w:pPr>
        <w:spacing w:after="0" w:line="240" w:lineRule="auto"/>
      </w:pPr>
      <w:r>
        <w:separator/>
      </w:r>
    </w:p>
  </w:endnote>
  <w:endnote w:type="continuationSeparator" w:id="0">
    <w:p w:rsidR="00661658" w:rsidRDefault="00661658" w:rsidP="003D7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3873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61658" w:rsidRDefault="0066165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82C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82C2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61658" w:rsidRPr="003D7E1D" w:rsidRDefault="00661658" w:rsidP="003D7E1D">
    <w:pPr>
      <w:pStyle w:val="Footer"/>
    </w:pPr>
    <w:r>
      <w:t>Victorian noxious weeds list current 20 July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658" w:rsidRDefault="00661658" w:rsidP="003D7E1D">
      <w:pPr>
        <w:spacing w:after="0" w:line="240" w:lineRule="auto"/>
      </w:pPr>
      <w:r>
        <w:separator/>
      </w:r>
    </w:p>
  </w:footnote>
  <w:footnote w:type="continuationSeparator" w:id="0">
    <w:p w:rsidR="00661658" w:rsidRDefault="00661658" w:rsidP="003D7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BD2413A"/>
    <w:lvl w:ilvl="0">
      <w:numFmt w:val="decimal"/>
      <w:lvlText w:val="*"/>
      <w:lvlJc w:val="left"/>
    </w:lvl>
  </w:abstractNum>
  <w:abstractNum w:abstractNumId="1">
    <w:nsid w:val="053A2B7A"/>
    <w:multiLevelType w:val="hybridMultilevel"/>
    <w:tmpl w:val="5BA0992C"/>
    <w:lvl w:ilvl="0" w:tplc="79EA7A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93A5C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D005CB8"/>
    <w:multiLevelType w:val="singleLevel"/>
    <w:tmpl w:val="5364942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F073B2C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F282E08"/>
    <w:multiLevelType w:val="hybridMultilevel"/>
    <w:tmpl w:val="C73CFB00"/>
    <w:lvl w:ilvl="0" w:tplc="FFFFFFFF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15D4B9D"/>
    <w:multiLevelType w:val="hybridMultilevel"/>
    <w:tmpl w:val="CCCC336C"/>
    <w:lvl w:ilvl="0" w:tplc="FFFFFFFF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BD2D88"/>
    <w:multiLevelType w:val="hybridMultilevel"/>
    <w:tmpl w:val="785862D6"/>
    <w:lvl w:ilvl="0" w:tplc="FFFFFFFF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2B40534"/>
    <w:multiLevelType w:val="hybridMultilevel"/>
    <w:tmpl w:val="231E782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693030C"/>
    <w:multiLevelType w:val="multilevel"/>
    <w:tmpl w:val="785862D6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9600B54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2BE22ECD"/>
    <w:multiLevelType w:val="singleLevel"/>
    <w:tmpl w:val="4C3636E6"/>
    <w:lvl w:ilvl="0">
      <w:start w:val="3"/>
      <w:numFmt w:val="lowerLetter"/>
      <w:lvlText w:val="(%1)"/>
      <w:lvlJc w:val="left"/>
      <w:pPr>
        <w:tabs>
          <w:tab w:val="num" w:pos="2700"/>
        </w:tabs>
        <w:ind w:left="2700" w:hanging="540"/>
      </w:pPr>
      <w:rPr>
        <w:rFonts w:hint="default"/>
      </w:rPr>
    </w:lvl>
  </w:abstractNum>
  <w:abstractNum w:abstractNumId="12">
    <w:nsid w:val="2C7116BD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2CFE4A67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30C81E0E"/>
    <w:multiLevelType w:val="hybridMultilevel"/>
    <w:tmpl w:val="67DCC81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41822"/>
    <w:multiLevelType w:val="multilevel"/>
    <w:tmpl w:val="9E1C07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0E09C4"/>
    <w:multiLevelType w:val="hybridMultilevel"/>
    <w:tmpl w:val="A4FA95B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38A6F77"/>
    <w:multiLevelType w:val="hybridMultilevel"/>
    <w:tmpl w:val="FD206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F00C4E"/>
    <w:multiLevelType w:val="singleLevel"/>
    <w:tmpl w:val="8F9AB0A6"/>
    <w:lvl w:ilvl="0">
      <w:start w:val="3"/>
      <w:numFmt w:val="lowerLetter"/>
      <w:lvlText w:val="(%1)"/>
      <w:lvlJc w:val="left"/>
      <w:pPr>
        <w:tabs>
          <w:tab w:val="num" w:pos="2700"/>
        </w:tabs>
        <w:ind w:left="2700" w:hanging="540"/>
      </w:pPr>
      <w:rPr>
        <w:rFonts w:hint="default"/>
      </w:rPr>
    </w:lvl>
  </w:abstractNum>
  <w:abstractNum w:abstractNumId="19">
    <w:nsid w:val="3748083D"/>
    <w:multiLevelType w:val="hybridMultilevel"/>
    <w:tmpl w:val="745A1AA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4C6EBA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3BA8532D"/>
    <w:multiLevelType w:val="hybridMultilevel"/>
    <w:tmpl w:val="0BFE5DA6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40763CD2"/>
    <w:multiLevelType w:val="hybridMultilevel"/>
    <w:tmpl w:val="0C3CC966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C603A1"/>
    <w:multiLevelType w:val="hybridMultilevel"/>
    <w:tmpl w:val="D77AF6A0"/>
    <w:lvl w:ilvl="0" w:tplc="0C090019">
      <w:start w:val="1"/>
      <w:numFmt w:val="lowerLetter"/>
      <w:lvlText w:val="(%1)"/>
      <w:lvlJc w:val="left"/>
      <w:pPr>
        <w:tabs>
          <w:tab w:val="num" w:pos="717"/>
        </w:tabs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>
    <w:nsid w:val="4582575A"/>
    <w:multiLevelType w:val="hybridMultilevel"/>
    <w:tmpl w:val="2EEA290C"/>
    <w:lvl w:ilvl="0" w:tplc="B5DE988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F61EA58E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0606C0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6">
    <w:nsid w:val="4D186396"/>
    <w:multiLevelType w:val="hybridMultilevel"/>
    <w:tmpl w:val="8CC04A6E"/>
    <w:lvl w:ilvl="0" w:tplc="33B2A1BC">
      <w:start w:val="1"/>
      <w:numFmt w:val="lowerLetter"/>
      <w:lvlText w:val="(%1)"/>
      <w:legacy w:legacy="1" w:legacySpace="120" w:legacyIndent="720"/>
      <w:lvlJc w:val="left"/>
      <w:pPr>
        <w:ind w:left="1080" w:hanging="72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3626E1"/>
    <w:multiLevelType w:val="hybridMultilevel"/>
    <w:tmpl w:val="F2C65B0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3129BA"/>
    <w:multiLevelType w:val="multilevel"/>
    <w:tmpl w:val="1384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545E15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0">
    <w:nsid w:val="5F4E7150"/>
    <w:multiLevelType w:val="singleLevel"/>
    <w:tmpl w:val="D400AF36"/>
    <w:lvl w:ilvl="0">
      <w:start w:val="1"/>
      <w:numFmt w:val="lowerLetter"/>
      <w:lvlText w:val="(%1)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31">
    <w:nsid w:val="6047404B"/>
    <w:multiLevelType w:val="hybridMultilevel"/>
    <w:tmpl w:val="80326DBE"/>
    <w:lvl w:ilvl="0" w:tplc="0C090019">
      <w:start w:val="1"/>
      <w:numFmt w:val="lowerLetter"/>
      <w:lvlText w:val="(%1)"/>
      <w:lvlJc w:val="left"/>
      <w:pPr>
        <w:tabs>
          <w:tab w:val="num" w:pos="717"/>
        </w:tabs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2">
    <w:nsid w:val="633B113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3">
    <w:nsid w:val="648D3A30"/>
    <w:multiLevelType w:val="hybridMultilevel"/>
    <w:tmpl w:val="0840BE2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A103669"/>
    <w:multiLevelType w:val="singleLevel"/>
    <w:tmpl w:val="33B2A1BC"/>
    <w:lvl w:ilvl="0">
      <w:start w:val="1"/>
      <w:numFmt w:val="lowerLetter"/>
      <w:lvlText w:val="(%1)"/>
      <w:legacy w:legacy="1" w:legacySpace="120" w:legacyIndent="720"/>
      <w:lvlJc w:val="left"/>
      <w:pPr>
        <w:ind w:left="1080" w:hanging="720"/>
      </w:pPr>
    </w:lvl>
  </w:abstractNum>
  <w:abstractNum w:abstractNumId="35">
    <w:nsid w:val="70900745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6">
    <w:nsid w:val="76B00085"/>
    <w:multiLevelType w:val="singleLevel"/>
    <w:tmpl w:val="789C8126"/>
    <w:lvl w:ilvl="0">
      <w:start w:val="1"/>
      <w:numFmt w:val="decimal"/>
      <w:pStyle w:val="NumberedTex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7165281"/>
    <w:multiLevelType w:val="hybridMultilevel"/>
    <w:tmpl w:val="C49295D4"/>
    <w:lvl w:ilvl="0" w:tplc="D400AF36">
      <w:start w:val="1"/>
      <w:numFmt w:val="lowerLetter"/>
      <w:lvlText w:val="(%1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D55B6F"/>
    <w:multiLevelType w:val="multilevel"/>
    <w:tmpl w:val="0409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38"/>
  </w:num>
  <w:num w:numId="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4"/>
  </w:num>
  <w:num w:numId="5">
    <w:abstractNumId w:val="30"/>
  </w:num>
  <w:num w:numId="6">
    <w:abstractNumId w:val="1"/>
  </w:num>
  <w:num w:numId="7">
    <w:abstractNumId w:val="26"/>
  </w:num>
  <w:num w:numId="8">
    <w:abstractNumId w:val="37"/>
  </w:num>
  <w:num w:numId="9">
    <w:abstractNumId w:val="32"/>
  </w:num>
  <w:num w:numId="10">
    <w:abstractNumId w:val="23"/>
  </w:num>
  <w:num w:numId="11">
    <w:abstractNumId w:val="31"/>
  </w:num>
  <w:num w:numId="1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4"/>
  </w:num>
  <w:num w:numId="14">
    <w:abstractNumId w:val="27"/>
  </w:num>
  <w:num w:numId="15">
    <w:abstractNumId w:val="22"/>
  </w:num>
  <w:num w:numId="16">
    <w:abstractNumId w:val="7"/>
  </w:num>
  <w:num w:numId="17">
    <w:abstractNumId w:val="6"/>
  </w:num>
  <w:num w:numId="18">
    <w:abstractNumId w:val="5"/>
  </w:num>
  <w:num w:numId="19">
    <w:abstractNumId w:val="20"/>
  </w:num>
  <w:num w:numId="20">
    <w:abstractNumId w:val="13"/>
  </w:num>
  <w:num w:numId="21">
    <w:abstractNumId w:val="2"/>
  </w:num>
  <w:num w:numId="22">
    <w:abstractNumId w:val="4"/>
  </w:num>
  <w:num w:numId="23">
    <w:abstractNumId w:val="29"/>
  </w:num>
  <w:num w:numId="24">
    <w:abstractNumId w:val="25"/>
  </w:num>
  <w:num w:numId="25">
    <w:abstractNumId w:val="16"/>
  </w:num>
  <w:num w:numId="26">
    <w:abstractNumId w:val="8"/>
  </w:num>
  <w:num w:numId="27">
    <w:abstractNumId w:val="21"/>
  </w:num>
  <w:num w:numId="28">
    <w:abstractNumId w:val="9"/>
  </w:num>
  <w:num w:numId="29">
    <w:abstractNumId w:val="33"/>
  </w:num>
  <w:num w:numId="30">
    <w:abstractNumId w:val="19"/>
  </w:num>
  <w:num w:numId="31">
    <w:abstractNumId w:val="10"/>
  </w:num>
  <w:num w:numId="32">
    <w:abstractNumId w:val="35"/>
  </w:num>
  <w:num w:numId="33">
    <w:abstractNumId w:val="11"/>
  </w:num>
  <w:num w:numId="34">
    <w:abstractNumId w:val="18"/>
  </w:num>
  <w:num w:numId="35">
    <w:abstractNumId w:val="36"/>
  </w:num>
  <w:num w:numId="36">
    <w:abstractNumId w:val="28"/>
  </w:num>
  <w:num w:numId="37">
    <w:abstractNumId w:val="12"/>
  </w:num>
  <w:num w:numId="38">
    <w:abstractNumId w:val="3"/>
  </w:num>
  <w:num w:numId="39">
    <w:abstractNumId w:val="24"/>
  </w:num>
  <w:num w:numId="40">
    <w:abstractNumId w:val="15"/>
  </w:num>
  <w:num w:numId="4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R2gbaRR92D0/2uEkcVJLipHomEQ=" w:salt="3guBNLKEl8zKkvgVUJodo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FB"/>
    <w:rsid w:val="00084D06"/>
    <w:rsid w:val="00130B2B"/>
    <w:rsid w:val="00155E33"/>
    <w:rsid w:val="00282C2D"/>
    <w:rsid w:val="002903F2"/>
    <w:rsid w:val="003D7E1D"/>
    <w:rsid w:val="005A5470"/>
    <w:rsid w:val="00661658"/>
    <w:rsid w:val="0083009E"/>
    <w:rsid w:val="009C6EF0"/>
    <w:rsid w:val="00DA0CFB"/>
    <w:rsid w:val="00EA1320"/>
    <w:rsid w:val="00ED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CFB"/>
  </w:style>
  <w:style w:type="paragraph" w:styleId="Heading1">
    <w:name w:val="heading 1"/>
    <w:basedOn w:val="Normal"/>
    <w:next w:val="Normal"/>
    <w:link w:val="Heading1Char"/>
    <w:qFormat/>
    <w:rsid w:val="00DA0C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caps/>
      <w:color w:val="0000FF"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DA0CF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0CFB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DA0CFB"/>
    <w:pPr>
      <w:keepNext/>
      <w:spacing w:after="0" w:line="240" w:lineRule="auto"/>
      <w:ind w:left="720" w:hanging="720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DA0CF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A0CF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DA0CF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A0CFB"/>
    <w:pPr>
      <w:keepNext/>
      <w:pBdr>
        <w:left w:val="single" w:sz="4" w:space="4" w:color="auto"/>
      </w:pBdr>
      <w:tabs>
        <w:tab w:val="left" w:pos="4820"/>
      </w:tabs>
      <w:spacing w:after="0" w:line="240" w:lineRule="auto"/>
      <w:outlineLvl w:val="7"/>
    </w:pPr>
    <w:rPr>
      <w:rFonts w:ascii="CG Times (W1)" w:eastAsia="Times New Roman" w:hAnsi="CG Times (W1)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A0CFB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vanish/>
      <w:color w:val="0000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0CFB"/>
    <w:rPr>
      <w:rFonts w:ascii="Times New Roman" w:eastAsia="Times New Roman" w:hAnsi="Times New Roman" w:cs="Times New Roman"/>
      <w:b/>
      <w:i/>
      <w:caps/>
      <w:color w:val="0000FF"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DA0CF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0CFB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DA0CFB"/>
    <w:rPr>
      <w:rFonts w:ascii="Times New Roman" w:eastAsia="Times New Roman" w:hAnsi="Times New Roman" w:cs="Times New Roman"/>
      <w:b/>
      <w:bCs/>
      <w:cap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0CF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A0CF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A0CF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A0CFB"/>
    <w:rPr>
      <w:rFonts w:ascii="CG Times (W1)" w:eastAsia="Times New Roman" w:hAnsi="CG Times (W1)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A0CFB"/>
    <w:rPr>
      <w:rFonts w:ascii="Times New Roman" w:eastAsia="Times New Roman" w:hAnsi="Times New Roman" w:cs="Times New Roman"/>
      <w:vanish/>
      <w:color w:val="0000FF"/>
      <w:sz w:val="24"/>
      <w:szCs w:val="20"/>
    </w:rPr>
  </w:style>
  <w:style w:type="paragraph" w:styleId="Header">
    <w:name w:val="header"/>
    <w:basedOn w:val="Normal"/>
    <w:link w:val="HeaderChar"/>
    <w:rsid w:val="00DA0CF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DA0CF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A0CF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A0CFB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A0CFB"/>
  </w:style>
  <w:style w:type="table" w:styleId="TableGrid">
    <w:name w:val="Table Grid"/>
    <w:basedOn w:val="TableNormal"/>
    <w:rsid w:val="00DA0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A0CFB"/>
    <w:rPr>
      <w:color w:val="0000FF"/>
      <w:u w:val="single"/>
    </w:rPr>
  </w:style>
  <w:style w:type="paragraph" w:customStyle="1" w:styleId="DraftHeading2">
    <w:name w:val="Draft Heading 2"/>
    <w:basedOn w:val="Normal"/>
    <w:next w:val="Normal"/>
    <w:rsid w:val="00DA0CFB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ld">
    <w:name w:val="Bold"/>
    <w:basedOn w:val="Normal"/>
    <w:rsid w:val="00DA0CF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styleId="Subtitle">
    <w:name w:val="Subtitle"/>
    <w:basedOn w:val="Normal"/>
    <w:link w:val="SubtitleChar"/>
    <w:qFormat/>
    <w:rsid w:val="00DA0CFB"/>
    <w:pPr>
      <w:widowControl w:val="0"/>
      <w:adjustRightInd w:val="0"/>
      <w:spacing w:before="240" w:after="0" w:line="360" w:lineRule="atLeast"/>
      <w:ind w:left="720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DA0CF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DA0CFB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i/>
      <w:caps/>
      <w:color w:val="0000FF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A0CFB"/>
    <w:rPr>
      <w:rFonts w:ascii="Times New Roman" w:eastAsia="Times New Roman" w:hAnsi="Times New Roman" w:cs="Times New Roman"/>
      <w:b/>
      <w:i/>
      <w:caps/>
      <w:color w:val="0000FF"/>
      <w:sz w:val="24"/>
      <w:szCs w:val="20"/>
    </w:rPr>
  </w:style>
  <w:style w:type="paragraph" w:customStyle="1" w:styleId="DraftHeading4">
    <w:name w:val="Draft Heading 4"/>
    <w:basedOn w:val="Normal"/>
    <w:next w:val="Normal"/>
    <w:rsid w:val="00DA0CFB"/>
    <w:pPr>
      <w:widowControl w:val="0"/>
      <w:overflowPunct w:val="0"/>
      <w:autoSpaceDE w:val="0"/>
      <w:autoSpaceDN w:val="0"/>
      <w:adjustRightInd w:val="0"/>
      <w:spacing w:before="120"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qFormat/>
    <w:rsid w:val="00DA0CFB"/>
    <w:rPr>
      <w:i/>
      <w:iCs/>
    </w:rPr>
  </w:style>
  <w:style w:type="paragraph" w:styleId="ListParagraph">
    <w:name w:val="List Paragraph"/>
    <w:basedOn w:val="Normal"/>
    <w:uiPriority w:val="34"/>
    <w:qFormat/>
    <w:rsid w:val="00DA0C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DA0C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0CFB"/>
    <w:rPr>
      <w:rFonts w:ascii="Tahoma" w:eastAsia="Times New Roman" w:hAnsi="Tahoma" w:cs="Tahoma"/>
      <w:sz w:val="16"/>
      <w:szCs w:val="16"/>
    </w:rPr>
  </w:style>
  <w:style w:type="paragraph" w:customStyle="1" w:styleId="Ref">
    <w:name w:val="Ref"/>
    <w:basedOn w:val="Normal"/>
    <w:rsid w:val="00DA0CFB"/>
    <w:pPr>
      <w:tabs>
        <w:tab w:val="left" w:pos="1440"/>
        <w:tab w:val="left" w:pos="7560"/>
      </w:tabs>
      <w:spacing w:after="0" w:line="240" w:lineRule="auto"/>
    </w:pPr>
    <w:rPr>
      <w:rFonts w:ascii="CG Times (W1)" w:eastAsia="Times New Roman" w:hAnsi="CG Times (W1)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DA0CFB"/>
    <w:pPr>
      <w:pBdr>
        <w:left w:val="single" w:sz="4" w:space="4" w:color="auto"/>
      </w:pBdr>
      <w:spacing w:after="0" w:line="240" w:lineRule="auto"/>
      <w:ind w:left="993" w:hanging="993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A0CFB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DA0CFB"/>
    <w:pPr>
      <w:spacing w:before="80" w:after="8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A0CFB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DA0CFB"/>
    <w:pPr>
      <w:spacing w:after="0" w:line="240" w:lineRule="auto"/>
    </w:pPr>
    <w:rPr>
      <w:rFonts w:ascii="Times New Roman" w:eastAsia="Times New Roman" w:hAnsi="Times New Roman" w:cs="Times New Roman"/>
      <w:vanish/>
      <w:color w:val="0000FF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DA0CFB"/>
    <w:rPr>
      <w:rFonts w:ascii="Times New Roman" w:eastAsia="Times New Roman" w:hAnsi="Times New Roman" w:cs="Times New Roman"/>
      <w:vanish/>
      <w:color w:val="0000FF"/>
      <w:sz w:val="24"/>
      <w:szCs w:val="20"/>
    </w:rPr>
  </w:style>
  <w:style w:type="paragraph" w:styleId="BodyText3">
    <w:name w:val="Body Text 3"/>
    <w:basedOn w:val="Normal"/>
    <w:link w:val="BodyText3Char"/>
    <w:rsid w:val="00DA0CFB"/>
    <w:pPr>
      <w:spacing w:after="0" w:line="240" w:lineRule="auto"/>
    </w:pPr>
    <w:rPr>
      <w:rFonts w:ascii="CG Times (W1)" w:eastAsia="Times New Roman" w:hAnsi="CG Times (W1)" w:cs="Times New Roman"/>
      <w:b/>
      <w:sz w:val="32"/>
      <w:szCs w:val="20"/>
    </w:rPr>
  </w:style>
  <w:style w:type="character" w:customStyle="1" w:styleId="BodyText3Char">
    <w:name w:val="Body Text 3 Char"/>
    <w:basedOn w:val="DefaultParagraphFont"/>
    <w:link w:val="BodyText3"/>
    <w:rsid w:val="00DA0CFB"/>
    <w:rPr>
      <w:rFonts w:ascii="CG Times (W1)" w:eastAsia="Times New Roman" w:hAnsi="CG Times (W1)" w:cs="Times New Roman"/>
      <w:b/>
      <w:sz w:val="32"/>
      <w:szCs w:val="20"/>
    </w:rPr>
  </w:style>
  <w:style w:type="paragraph" w:styleId="BodyTextIndent">
    <w:name w:val="Body Text Indent"/>
    <w:basedOn w:val="Normal"/>
    <w:link w:val="BodyTextIndentChar"/>
    <w:rsid w:val="00DA0CFB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A0CFB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Text">
    <w:name w:val="Numbered Text"/>
    <w:basedOn w:val="Normal"/>
    <w:rsid w:val="00DA0CFB"/>
    <w:pPr>
      <w:numPr>
        <w:numId w:val="35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DA0C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CFB"/>
    <w:rPr>
      <w:rFonts w:ascii="Times New Roman" w:eastAsia="Times New Roman" w:hAnsi="Times New Roman" w:cs="Times New Roman"/>
      <w:sz w:val="20"/>
      <w:szCs w:val="20"/>
    </w:rPr>
  </w:style>
  <w:style w:type="character" w:customStyle="1" w:styleId="currentname1">
    <w:name w:val="currentname1"/>
    <w:rsid w:val="00DA0CFB"/>
    <w:rPr>
      <w:b/>
      <w:bCs/>
    </w:rPr>
  </w:style>
  <w:style w:type="character" w:styleId="Strong">
    <w:name w:val="Strong"/>
    <w:qFormat/>
    <w:rsid w:val="00DA0CF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DA0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0C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DA0CF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A0CF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A0CFB"/>
    <w:rPr>
      <w:vertAlign w:val="superscript"/>
    </w:rPr>
  </w:style>
  <w:style w:type="paragraph" w:styleId="Revision">
    <w:name w:val="Revision"/>
    <w:hidden/>
    <w:uiPriority w:val="99"/>
    <w:semiHidden/>
    <w:rsid w:val="00DA0C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CFB"/>
  </w:style>
  <w:style w:type="paragraph" w:styleId="Heading1">
    <w:name w:val="heading 1"/>
    <w:basedOn w:val="Normal"/>
    <w:next w:val="Normal"/>
    <w:link w:val="Heading1Char"/>
    <w:qFormat/>
    <w:rsid w:val="00DA0C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caps/>
      <w:color w:val="0000FF"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DA0CF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0CFB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DA0CFB"/>
    <w:pPr>
      <w:keepNext/>
      <w:spacing w:after="0" w:line="240" w:lineRule="auto"/>
      <w:ind w:left="720" w:hanging="720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DA0CF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A0CF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DA0CF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A0CFB"/>
    <w:pPr>
      <w:keepNext/>
      <w:pBdr>
        <w:left w:val="single" w:sz="4" w:space="4" w:color="auto"/>
      </w:pBdr>
      <w:tabs>
        <w:tab w:val="left" w:pos="4820"/>
      </w:tabs>
      <w:spacing w:after="0" w:line="240" w:lineRule="auto"/>
      <w:outlineLvl w:val="7"/>
    </w:pPr>
    <w:rPr>
      <w:rFonts w:ascii="CG Times (W1)" w:eastAsia="Times New Roman" w:hAnsi="CG Times (W1)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A0CFB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vanish/>
      <w:color w:val="0000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0CFB"/>
    <w:rPr>
      <w:rFonts w:ascii="Times New Roman" w:eastAsia="Times New Roman" w:hAnsi="Times New Roman" w:cs="Times New Roman"/>
      <w:b/>
      <w:i/>
      <w:caps/>
      <w:color w:val="0000FF"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DA0CF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0CFB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DA0CFB"/>
    <w:rPr>
      <w:rFonts w:ascii="Times New Roman" w:eastAsia="Times New Roman" w:hAnsi="Times New Roman" w:cs="Times New Roman"/>
      <w:b/>
      <w:bCs/>
      <w:cap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0CF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A0CF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A0CF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A0CFB"/>
    <w:rPr>
      <w:rFonts w:ascii="CG Times (W1)" w:eastAsia="Times New Roman" w:hAnsi="CG Times (W1)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A0CFB"/>
    <w:rPr>
      <w:rFonts w:ascii="Times New Roman" w:eastAsia="Times New Roman" w:hAnsi="Times New Roman" w:cs="Times New Roman"/>
      <w:vanish/>
      <w:color w:val="0000FF"/>
      <w:sz w:val="24"/>
      <w:szCs w:val="20"/>
    </w:rPr>
  </w:style>
  <w:style w:type="paragraph" w:styleId="Header">
    <w:name w:val="header"/>
    <w:basedOn w:val="Normal"/>
    <w:link w:val="HeaderChar"/>
    <w:rsid w:val="00DA0CF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DA0CF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A0CF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A0CFB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A0CFB"/>
  </w:style>
  <w:style w:type="table" w:styleId="TableGrid">
    <w:name w:val="Table Grid"/>
    <w:basedOn w:val="TableNormal"/>
    <w:rsid w:val="00DA0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A0CFB"/>
    <w:rPr>
      <w:color w:val="0000FF"/>
      <w:u w:val="single"/>
    </w:rPr>
  </w:style>
  <w:style w:type="paragraph" w:customStyle="1" w:styleId="DraftHeading2">
    <w:name w:val="Draft Heading 2"/>
    <w:basedOn w:val="Normal"/>
    <w:next w:val="Normal"/>
    <w:rsid w:val="00DA0CFB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ld">
    <w:name w:val="Bold"/>
    <w:basedOn w:val="Normal"/>
    <w:rsid w:val="00DA0CF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styleId="Subtitle">
    <w:name w:val="Subtitle"/>
    <w:basedOn w:val="Normal"/>
    <w:link w:val="SubtitleChar"/>
    <w:qFormat/>
    <w:rsid w:val="00DA0CFB"/>
    <w:pPr>
      <w:widowControl w:val="0"/>
      <w:adjustRightInd w:val="0"/>
      <w:spacing w:before="240" w:after="0" w:line="360" w:lineRule="atLeast"/>
      <w:ind w:left="720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DA0CF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DA0CFB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i/>
      <w:caps/>
      <w:color w:val="0000FF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A0CFB"/>
    <w:rPr>
      <w:rFonts w:ascii="Times New Roman" w:eastAsia="Times New Roman" w:hAnsi="Times New Roman" w:cs="Times New Roman"/>
      <w:b/>
      <w:i/>
      <w:caps/>
      <w:color w:val="0000FF"/>
      <w:sz w:val="24"/>
      <w:szCs w:val="20"/>
    </w:rPr>
  </w:style>
  <w:style w:type="paragraph" w:customStyle="1" w:styleId="DraftHeading4">
    <w:name w:val="Draft Heading 4"/>
    <w:basedOn w:val="Normal"/>
    <w:next w:val="Normal"/>
    <w:rsid w:val="00DA0CFB"/>
    <w:pPr>
      <w:widowControl w:val="0"/>
      <w:overflowPunct w:val="0"/>
      <w:autoSpaceDE w:val="0"/>
      <w:autoSpaceDN w:val="0"/>
      <w:adjustRightInd w:val="0"/>
      <w:spacing w:before="120"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qFormat/>
    <w:rsid w:val="00DA0CFB"/>
    <w:rPr>
      <w:i/>
      <w:iCs/>
    </w:rPr>
  </w:style>
  <w:style w:type="paragraph" w:styleId="ListParagraph">
    <w:name w:val="List Paragraph"/>
    <w:basedOn w:val="Normal"/>
    <w:uiPriority w:val="34"/>
    <w:qFormat/>
    <w:rsid w:val="00DA0C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DA0C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0CFB"/>
    <w:rPr>
      <w:rFonts w:ascii="Tahoma" w:eastAsia="Times New Roman" w:hAnsi="Tahoma" w:cs="Tahoma"/>
      <w:sz w:val="16"/>
      <w:szCs w:val="16"/>
    </w:rPr>
  </w:style>
  <w:style w:type="paragraph" w:customStyle="1" w:styleId="Ref">
    <w:name w:val="Ref"/>
    <w:basedOn w:val="Normal"/>
    <w:rsid w:val="00DA0CFB"/>
    <w:pPr>
      <w:tabs>
        <w:tab w:val="left" w:pos="1440"/>
        <w:tab w:val="left" w:pos="7560"/>
      </w:tabs>
      <w:spacing w:after="0" w:line="240" w:lineRule="auto"/>
    </w:pPr>
    <w:rPr>
      <w:rFonts w:ascii="CG Times (W1)" w:eastAsia="Times New Roman" w:hAnsi="CG Times (W1)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DA0CFB"/>
    <w:pPr>
      <w:pBdr>
        <w:left w:val="single" w:sz="4" w:space="4" w:color="auto"/>
      </w:pBdr>
      <w:spacing w:after="0" w:line="240" w:lineRule="auto"/>
      <w:ind w:left="993" w:hanging="993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A0CFB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DA0CFB"/>
    <w:pPr>
      <w:spacing w:before="80" w:after="8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A0CFB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DA0CFB"/>
    <w:pPr>
      <w:spacing w:after="0" w:line="240" w:lineRule="auto"/>
    </w:pPr>
    <w:rPr>
      <w:rFonts w:ascii="Times New Roman" w:eastAsia="Times New Roman" w:hAnsi="Times New Roman" w:cs="Times New Roman"/>
      <w:vanish/>
      <w:color w:val="0000FF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DA0CFB"/>
    <w:rPr>
      <w:rFonts w:ascii="Times New Roman" w:eastAsia="Times New Roman" w:hAnsi="Times New Roman" w:cs="Times New Roman"/>
      <w:vanish/>
      <w:color w:val="0000FF"/>
      <w:sz w:val="24"/>
      <w:szCs w:val="20"/>
    </w:rPr>
  </w:style>
  <w:style w:type="paragraph" w:styleId="BodyText3">
    <w:name w:val="Body Text 3"/>
    <w:basedOn w:val="Normal"/>
    <w:link w:val="BodyText3Char"/>
    <w:rsid w:val="00DA0CFB"/>
    <w:pPr>
      <w:spacing w:after="0" w:line="240" w:lineRule="auto"/>
    </w:pPr>
    <w:rPr>
      <w:rFonts w:ascii="CG Times (W1)" w:eastAsia="Times New Roman" w:hAnsi="CG Times (W1)" w:cs="Times New Roman"/>
      <w:b/>
      <w:sz w:val="32"/>
      <w:szCs w:val="20"/>
    </w:rPr>
  </w:style>
  <w:style w:type="character" w:customStyle="1" w:styleId="BodyText3Char">
    <w:name w:val="Body Text 3 Char"/>
    <w:basedOn w:val="DefaultParagraphFont"/>
    <w:link w:val="BodyText3"/>
    <w:rsid w:val="00DA0CFB"/>
    <w:rPr>
      <w:rFonts w:ascii="CG Times (W1)" w:eastAsia="Times New Roman" w:hAnsi="CG Times (W1)" w:cs="Times New Roman"/>
      <w:b/>
      <w:sz w:val="32"/>
      <w:szCs w:val="20"/>
    </w:rPr>
  </w:style>
  <w:style w:type="paragraph" w:styleId="BodyTextIndent">
    <w:name w:val="Body Text Indent"/>
    <w:basedOn w:val="Normal"/>
    <w:link w:val="BodyTextIndentChar"/>
    <w:rsid w:val="00DA0CFB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A0CFB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Text">
    <w:name w:val="Numbered Text"/>
    <w:basedOn w:val="Normal"/>
    <w:rsid w:val="00DA0CFB"/>
    <w:pPr>
      <w:numPr>
        <w:numId w:val="35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DA0C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CFB"/>
    <w:rPr>
      <w:rFonts w:ascii="Times New Roman" w:eastAsia="Times New Roman" w:hAnsi="Times New Roman" w:cs="Times New Roman"/>
      <w:sz w:val="20"/>
      <w:szCs w:val="20"/>
    </w:rPr>
  </w:style>
  <w:style w:type="character" w:customStyle="1" w:styleId="currentname1">
    <w:name w:val="currentname1"/>
    <w:rsid w:val="00DA0CFB"/>
    <w:rPr>
      <w:b/>
      <w:bCs/>
    </w:rPr>
  </w:style>
  <w:style w:type="character" w:styleId="Strong">
    <w:name w:val="Strong"/>
    <w:qFormat/>
    <w:rsid w:val="00DA0CF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DA0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0C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DA0CF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A0CF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A0CFB"/>
    <w:rPr>
      <w:vertAlign w:val="superscript"/>
    </w:rPr>
  </w:style>
  <w:style w:type="paragraph" w:styleId="Revision">
    <w:name w:val="Revision"/>
    <w:hidden/>
    <w:uiPriority w:val="99"/>
    <w:semiHidden/>
    <w:rsid w:val="00DA0C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85856-40B2-482F-83E5-41B0D3B4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1404</Words>
  <Characters>8006</Characters>
  <Application>Microsoft Office Word</Application>
  <DocSecurity>8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Myers</dc:creator>
  <cp:lastModifiedBy>Nicole Cairns (DEDJTR)</cp:lastModifiedBy>
  <cp:revision>2</cp:revision>
  <cp:lastPrinted>2017-08-08T02:19:00Z</cp:lastPrinted>
  <dcterms:created xsi:type="dcterms:W3CDTF">2017-08-16T06:13:00Z</dcterms:created>
  <dcterms:modified xsi:type="dcterms:W3CDTF">2017-08-16T06:13:00Z</dcterms:modified>
</cp:coreProperties>
</file>