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D826A0" w14:textId="00BD2DAC" w:rsidR="00BF3823" w:rsidRPr="00F20839" w:rsidRDefault="00694EA3" w:rsidP="007C2D11">
      <w:pPr>
        <w:pStyle w:val="Title"/>
        <w:ind w:left="0"/>
      </w:pPr>
      <w:r>
        <w:rPr>
          <w:w w:val="105"/>
        </w:rPr>
        <w:t>Insect monitoring</w:t>
      </w:r>
      <w:r w:rsidR="00020F99">
        <w:rPr>
          <w:spacing w:val="-2"/>
          <w:w w:val="105"/>
        </w:rPr>
        <w:t xml:space="preserve"> </w:t>
      </w:r>
      <w:r>
        <w:rPr>
          <w:spacing w:val="-2"/>
          <w:w w:val="105"/>
        </w:rPr>
        <w:t>–</w:t>
      </w:r>
      <w:r w:rsidR="00020F99">
        <w:rPr>
          <w:spacing w:val="-2"/>
          <w:w w:val="105"/>
        </w:rPr>
        <w:t xml:space="preserve"> </w:t>
      </w:r>
      <w:r>
        <w:t>Identify what’s bugging you</w:t>
      </w:r>
    </w:p>
    <w:p w14:paraId="7DDAB072" w14:textId="77777777" w:rsidR="00694EA3" w:rsidRDefault="00694EA3" w:rsidP="00B55281"/>
    <w:p w14:paraId="39A59208" w14:textId="748DC565" w:rsidR="00F642D1" w:rsidRPr="00F642D1" w:rsidRDefault="00F642D1" w:rsidP="0002757F">
      <w:pPr>
        <w:pStyle w:val="Heading1"/>
      </w:pPr>
      <w:r w:rsidRPr="00F642D1">
        <w:t>Scoring</w:t>
      </w:r>
    </w:p>
    <w:p w14:paraId="54DB47A6" w14:textId="7F4D61BB" w:rsidR="00F20839" w:rsidRPr="00F642D1" w:rsidRDefault="006B56C5" w:rsidP="00F642D1">
      <w:pPr>
        <w:rPr>
          <w:w w:val="105"/>
          <w:sz w:val="20"/>
          <w:szCs w:val="20"/>
        </w:rPr>
      </w:pPr>
      <w:r w:rsidRPr="00F642D1">
        <w:rPr>
          <w:w w:val="105"/>
          <w:sz w:val="20"/>
          <w:szCs w:val="20"/>
        </w:rPr>
        <w:t>Complexity</w:t>
      </w:r>
      <w:r w:rsidR="00F642D1" w:rsidRPr="00F642D1">
        <w:rPr>
          <w:w w:val="105"/>
          <w:sz w:val="20"/>
          <w:szCs w:val="20"/>
        </w:rPr>
        <w:t xml:space="preserve"> (</w:t>
      </w:r>
      <w:r w:rsidR="00694EA3">
        <w:rPr>
          <w:w w:val="105"/>
          <w:sz w:val="20"/>
          <w:szCs w:val="20"/>
        </w:rPr>
        <w:t>2</w:t>
      </w:r>
      <w:r w:rsidR="00F642D1" w:rsidRPr="00F642D1">
        <w:rPr>
          <w:w w:val="105"/>
          <w:sz w:val="20"/>
          <w:szCs w:val="20"/>
        </w:rPr>
        <w:t xml:space="preserve"> out of 3)</w:t>
      </w:r>
    </w:p>
    <w:p w14:paraId="1A234C24" w14:textId="01F69628" w:rsidR="00F20839" w:rsidRPr="00F642D1" w:rsidRDefault="006B56C5" w:rsidP="00F642D1">
      <w:pPr>
        <w:rPr>
          <w:w w:val="105"/>
          <w:sz w:val="20"/>
          <w:szCs w:val="20"/>
        </w:rPr>
      </w:pPr>
      <w:r w:rsidRPr="00F642D1">
        <w:rPr>
          <w:w w:val="105"/>
          <w:sz w:val="20"/>
          <w:szCs w:val="20"/>
        </w:rPr>
        <w:t>Price</w:t>
      </w:r>
      <w:r w:rsidR="001E208F">
        <w:rPr>
          <w:w w:val="105"/>
          <w:sz w:val="20"/>
          <w:szCs w:val="20"/>
        </w:rPr>
        <w:t xml:space="preserve"> (</w:t>
      </w:r>
      <w:r w:rsidR="00694EA3">
        <w:rPr>
          <w:w w:val="105"/>
          <w:sz w:val="20"/>
          <w:szCs w:val="20"/>
        </w:rPr>
        <w:t>2</w:t>
      </w:r>
      <w:r w:rsidR="001E208F">
        <w:rPr>
          <w:w w:val="105"/>
          <w:sz w:val="20"/>
          <w:szCs w:val="20"/>
        </w:rPr>
        <w:t xml:space="preserve"> out of 3)</w:t>
      </w:r>
    </w:p>
    <w:p w14:paraId="0BD826A3" w14:textId="35AF5028" w:rsidR="00BF3823" w:rsidRPr="00F642D1" w:rsidRDefault="006B56C5" w:rsidP="00F642D1">
      <w:pPr>
        <w:rPr>
          <w:sz w:val="20"/>
          <w:szCs w:val="20"/>
        </w:rPr>
      </w:pPr>
      <w:r w:rsidRPr="00F642D1">
        <w:rPr>
          <w:w w:val="105"/>
          <w:sz w:val="20"/>
          <w:szCs w:val="20"/>
        </w:rPr>
        <w:t>Scale</w:t>
      </w:r>
      <w:r w:rsidR="001E208F">
        <w:rPr>
          <w:w w:val="105"/>
          <w:sz w:val="20"/>
          <w:szCs w:val="20"/>
        </w:rPr>
        <w:t xml:space="preserve"> (</w:t>
      </w:r>
      <w:r w:rsidR="00694EA3">
        <w:rPr>
          <w:w w:val="105"/>
          <w:sz w:val="20"/>
          <w:szCs w:val="20"/>
        </w:rPr>
        <w:t>1</w:t>
      </w:r>
      <w:r w:rsidR="001E208F">
        <w:rPr>
          <w:w w:val="105"/>
          <w:sz w:val="20"/>
          <w:szCs w:val="20"/>
        </w:rPr>
        <w:t xml:space="preserve"> out of 3)</w:t>
      </w:r>
    </w:p>
    <w:p w14:paraId="0BD826A4" w14:textId="77777777" w:rsidR="00BF3823" w:rsidRPr="00F642D1" w:rsidRDefault="00BF3823" w:rsidP="00F642D1">
      <w:pPr>
        <w:rPr>
          <w:w w:val="105"/>
          <w:sz w:val="20"/>
          <w:szCs w:val="20"/>
        </w:rPr>
      </w:pPr>
    </w:p>
    <w:p w14:paraId="6B2CBF27" w14:textId="14BE232E" w:rsidR="00BA3174" w:rsidRDefault="00BA3174" w:rsidP="00BA3174">
      <w:pPr>
        <w:rPr>
          <w:w w:val="105"/>
          <w:sz w:val="20"/>
          <w:szCs w:val="20"/>
        </w:rPr>
      </w:pPr>
      <w:r w:rsidRPr="00BA3174">
        <w:rPr>
          <w:w w:val="105"/>
          <w:sz w:val="20"/>
          <w:szCs w:val="20"/>
        </w:rPr>
        <w:t xml:space="preserve">Insects are necessary for agriculture to function – pollinators keep plants </w:t>
      </w:r>
      <w:proofErr w:type="gramStart"/>
      <w:r w:rsidRPr="00BA3174">
        <w:rPr>
          <w:w w:val="105"/>
          <w:sz w:val="20"/>
          <w:szCs w:val="20"/>
        </w:rPr>
        <w:t>reproducing, and</w:t>
      </w:r>
      <w:proofErr w:type="gramEnd"/>
      <w:r>
        <w:rPr>
          <w:w w:val="105"/>
          <w:sz w:val="20"/>
          <w:szCs w:val="20"/>
        </w:rPr>
        <w:t xml:space="preserve"> </w:t>
      </w:r>
      <w:r w:rsidRPr="00BA3174">
        <w:rPr>
          <w:w w:val="105"/>
          <w:sz w:val="20"/>
          <w:szCs w:val="20"/>
        </w:rPr>
        <w:t>are key to sustainable farming.</w:t>
      </w:r>
    </w:p>
    <w:p w14:paraId="1E8F855F" w14:textId="77777777" w:rsidR="00BA3174" w:rsidRPr="00BA3174" w:rsidRDefault="00BA3174" w:rsidP="00BA3174">
      <w:pPr>
        <w:rPr>
          <w:w w:val="105"/>
          <w:sz w:val="20"/>
          <w:szCs w:val="20"/>
        </w:rPr>
      </w:pPr>
    </w:p>
    <w:p w14:paraId="68DE6EA9" w14:textId="45C1C47C" w:rsidR="00BA3174" w:rsidRDefault="00BA3174" w:rsidP="00BA3174">
      <w:pPr>
        <w:rPr>
          <w:w w:val="105"/>
          <w:sz w:val="20"/>
          <w:szCs w:val="20"/>
        </w:rPr>
      </w:pPr>
      <w:r w:rsidRPr="00BA3174">
        <w:rPr>
          <w:w w:val="105"/>
          <w:sz w:val="20"/>
          <w:szCs w:val="20"/>
        </w:rPr>
        <w:t>However, many insects are pests for growers. They eat away at produce, act as parasites</w:t>
      </w:r>
      <w:r>
        <w:rPr>
          <w:w w:val="105"/>
          <w:sz w:val="20"/>
          <w:szCs w:val="20"/>
        </w:rPr>
        <w:t xml:space="preserve"> </w:t>
      </w:r>
      <w:r w:rsidRPr="00BA3174">
        <w:rPr>
          <w:w w:val="105"/>
          <w:sz w:val="20"/>
          <w:szCs w:val="20"/>
        </w:rPr>
        <w:t>that stunt plant growth, and can ruin entire harvests if left unchecked.</w:t>
      </w:r>
    </w:p>
    <w:p w14:paraId="2FD5C3DA" w14:textId="77777777" w:rsidR="00BA3174" w:rsidRPr="00BA3174" w:rsidRDefault="00BA3174" w:rsidP="00BA3174">
      <w:pPr>
        <w:rPr>
          <w:w w:val="105"/>
          <w:sz w:val="20"/>
          <w:szCs w:val="20"/>
        </w:rPr>
      </w:pPr>
    </w:p>
    <w:p w14:paraId="0BD826AD" w14:textId="491EC2DE" w:rsidR="00BF3823" w:rsidRPr="00F642D1" w:rsidRDefault="00BA3174" w:rsidP="00BA3174">
      <w:pPr>
        <w:rPr>
          <w:w w:val="105"/>
          <w:sz w:val="20"/>
          <w:szCs w:val="20"/>
        </w:rPr>
      </w:pPr>
      <w:r w:rsidRPr="00BA3174">
        <w:rPr>
          <w:w w:val="105"/>
          <w:sz w:val="20"/>
          <w:szCs w:val="20"/>
        </w:rPr>
        <w:t>Knowing what type of insect – and how best to control them – is integral to the success of</w:t>
      </w:r>
      <w:r>
        <w:rPr>
          <w:w w:val="105"/>
          <w:sz w:val="20"/>
          <w:szCs w:val="20"/>
        </w:rPr>
        <w:t xml:space="preserve"> </w:t>
      </w:r>
      <w:r w:rsidRPr="00BA3174">
        <w:rPr>
          <w:w w:val="105"/>
          <w:sz w:val="20"/>
          <w:szCs w:val="20"/>
        </w:rPr>
        <w:t>any farm. Insect monitoring sensors aim to make it quick and easy to identify what type of</w:t>
      </w:r>
      <w:r>
        <w:rPr>
          <w:w w:val="105"/>
          <w:sz w:val="20"/>
          <w:szCs w:val="20"/>
        </w:rPr>
        <w:t xml:space="preserve"> </w:t>
      </w:r>
      <w:r w:rsidRPr="00BA3174">
        <w:rPr>
          <w:w w:val="105"/>
          <w:sz w:val="20"/>
          <w:szCs w:val="20"/>
        </w:rPr>
        <w:t xml:space="preserve">pest is causing </w:t>
      </w:r>
      <w:proofErr w:type="gramStart"/>
      <w:r w:rsidRPr="00BA3174">
        <w:rPr>
          <w:w w:val="105"/>
          <w:sz w:val="20"/>
          <w:szCs w:val="20"/>
        </w:rPr>
        <w:t>problems, and</w:t>
      </w:r>
      <w:proofErr w:type="gramEnd"/>
      <w:r w:rsidRPr="00BA3174">
        <w:rPr>
          <w:w w:val="105"/>
          <w:sz w:val="20"/>
          <w:szCs w:val="20"/>
        </w:rPr>
        <w:t xml:space="preserve"> finding the best solution.</w:t>
      </w:r>
    </w:p>
    <w:p w14:paraId="72B27531" w14:textId="77777777" w:rsidR="00BF3823" w:rsidRPr="00F642D1" w:rsidRDefault="00BF3823" w:rsidP="00F642D1">
      <w:pPr>
        <w:rPr>
          <w:w w:val="105"/>
          <w:sz w:val="20"/>
          <w:szCs w:val="20"/>
        </w:rPr>
      </w:pPr>
    </w:p>
    <w:p w14:paraId="0BD826B3" w14:textId="7C87561E" w:rsidR="00BF3823" w:rsidRPr="0002757F" w:rsidRDefault="006B56C5" w:rsidP="0002757F">
      <w:pPr>
        <w:pStyle w:val="Heading1"/>
      </w:pPr>
      <w:r w:rsidRPr="0002757F">
        <w:t>How</w:t>
      </w:r>
    </w:p>
    <w:p w14:paraId="42C5B6C5" w14:textId="752DE0E9" w:rsidR="00DA6BE8" w:rsidRPr="00DA6BE8" w:rsidRDefault="00DA6BE8" w:rsidP="00DA6BE8">
      <w:pPr>
        <w:rPr>
          <w:w w:val="105"/>
          <w:sz w:val="20"/>
          <w:szCs w:val="20"/>
        </w:rPr>
      </w:pPr>
      <w:r w:rsidRPr="00DA6BE8">
        <w:rPr>
          <w:w w:val="105"/>
          <w:sz w:val="20"/>
          <w:szCs w:val="20"/>
        </w:rPr>
        <w:t>Insect monitoring sensors work by combining</w:t>
      </w:r>
      <w:r>
        <w:rPr>
          <w:w w:val="105"/>
          <w:sz w:val="20"/>
          <w:szCs w:val="20"/>
        </w:rPr>
        <w:t xml:space="preserve"> </w:t>
      </w:r>
      <w:r w:rsidRPr="00DA6BE8">
        <w:rPr>
          <w:w w:val="105"/>
          <w:sz w:val="20"/>
          <w:szCs w:val="20"/>
        </w:rPr>
        <w:t>auditory and optical sensors with machine</w:t>
      </w:r>
      <w:r>
        <w:rPr>
          <w:w w:val="105"/>
          <w:sz w:val="20"/>
          <w:szCs w:val="20"/>
        </w:rPr>
        <w:t>-</w:t>
      </w:r>
      <w:r w:rsidRPr="00DA6BE8">
        <w:rPr>
          <w:w w:val="105"/>
          <w:sz w:val="20"/>
          <w:szCs w:val="20"/>
        </w:rPr>
        <w:t>learning</w:t>
      </w:r>
    </w:p>
    <w:p w14:paraId="360174F1" w14:textId="77777777" w:rsidR="00DA6BE8" w:rsidRDefault="00DA6BE8" w:rsidP="00DA6BE8">
      <w:pPr>
        <w:rPr>
          <w:w w:val="105"/>
          <w:sz w:val="20"/>
          <w:szCs w:val="20"/>
        </w:rPr>
      </w:pPr>
      <w:r w:rsidRPr="00DA6BE8">
        <w:rPr>
          <w:w w:val="105"/>
          <w:sz w:val="20"/>
          <w:szCs w:val="20"/>
        </w:rPr>
        <w:t>algorithms.</w:t>
      </w:r>
    </w:p>
    <w:p w14:paraId="19068960" w14:textId="77777777" w:rsidR="00DA6BE8" w:rsidRPr="00DA6BE8" w:rsidRDefault="00DA6BE8" w:rsidP="00DA6BE8">
      <w:pPr>
        <w:rPr>
          <w:w w:val="105"/>
          <w:sz w:val="20"/>
          <w:szCs w:val="20"/>
        </w:rPr>
      </w:pPr>
    </w:p>
    <w:p w14:paraId="5ABBF5F2" w14:textId="3FE4C792" w:rsidR="00DA6BE8" w:rsidRDefault="00DA6BE8" w:rsidP="00DA6BE8">
      <w:pPr>
        <w:rPr>
          <w:w w:val="105"/>
          <w:sz w:val="20"/>
          <w:szCs w:val="20"/>
        </w:rPr>
      </w:pPr>
      <w:r w:rsidRPr="00DA6BE8">
        <w:rPr>
          <w:w w:val="105"/>
          <w:sz w:val="20"/>
          <w:szCs w:val="20"/>
        </w:rPr>
        <w:t xml:space="preserve">Sensors detect visuals using </w:t>
      </w:r>
      <w:proofErr w:type="gramStart"/>
      <w:r w:rsidRPr="00DA6BE8">
        <w:rPr>
          <w:w w:val="105"/>
          <w:sz w:val="20"/>
          <w:szCs w:val="20"/>
        </w:rPr>
        <w:t>cameras, and</w:t>
      </w:r>
      <w:proofErr w:type="gramEnd"/>
      <w:r w:rsidRPr="00DA6BE8">
        <w:rPr>
          <w:w w:val="105"/>
          <w:sz w:val="20"/>
          <w:szCs w:val="20"/>
        </w:rPr>
        <w:t xml:space="preserve"> can also</w:t>
      </w:r>
      <w:r>
        <w:rPr>
          <w:w w:val="105"/>
          <w:sz w:val="20"/>
          <w:szCs w:val="20"/>
        </w:rPr>
        <w:t xml:space="preserve"> </w:t>
      </w:r>
      <w:r w:rsidRPr="00DA6BE8">
        <w:rPr>
          <w:w w:val="105"/>
          <w:sz w:val="20"/>
          <w:szCs w:val="20"/>
        </w:rPr>
        <w:t>detect flying insects using auditory equipment.</w:t>
      </w:r>
      <w:r>
        <w:rPr>
          <w:w w:val="105"/>
          <w:sz w:val="20"/>
          <w:szCs w:val="20"/>
        </w:rPr>
        <w:t xml:space="preserve"> </w:t>
      </w:r>
      <w:r w:rsidRPr="00DA6BE8">
        <w:rPr>
          <w:w w:val="105"/>
          <w:sz w:val="20"/>
          <w:szCs w:val="20"/>
        </w:rPr>
        <w:t>This data is then fed into a computer that runs</w:t>
      </w:r>
      <w:r>
        <w:rPr>
          <w:w w:val="105"/>
          <w:sz w:val="20"/>
          <w:szCs w:val="20"/>
        </w:rPr>
        <w:t xml:space="preserve"> </w:t>
      </w:r>
      <w:r w:rsidRPr="00DA6BE8">
        <w:rPr>
          <w:w w:val="105"/>
          <w:sz w:val="20"/>
          <w:szCs w:val="20"/>
        </w:rPr>
        <w:t>through algorithmic analysis, identifying the type</w:t>
      </w:r>
      <w:r>
        <w:rPr>
          <w:w w:val="105"/>
          <w:sz w:val="20"/>
          <w:szCs w:val="20"/>
        </w:rPr>
        <w:t xml:space="preserve"> </w:t>
      </w:r>
      <w:r w:rsidRPr="00DA6BE8">
        <w:rPr>
          <w:w w:val="105"/>
          <w:sz w:val="20"/>
          <w:szCs w:val="20"/>
        </w:rPr>
        <w:t>of insect as well as extrapolating flight patterns</w:t>
      </w:r>
      <w:r>
        <w:rPr>
          <w:w w:val="105"/>
          <w:sz w:val="20"/>
          <w:szCs w:val="20"/>
        </w:rPr>
        <w:t xml:space="preserve"> </w:t>
      </w:r>
      <w:r w:rsidRPr="00DA6BE8">
        <w:rPr>
          <w:w w:val="105"/>
          <w:sz w:val="20"/>
          <w:szCs w:val="20"/>
        </w:rPr>
        <w:t>over long periods.</w:t>
      </w:r>
    </w:p>
    <w:p w14:paraId="26B19468" w14:textId="0ECD788B" w:rsidR="00DA6BE8" w:rsidRPr="00DA6BE8" w:rsidRDefault="00DA6BE8" w:rsidP="00DA6BE8">
      <w:pPr>
        <w:rPr>
          <w:w w:val="105"/>
          <w:sz w:val="20"/>
          <w:szCs w:val="20"/>
        </w:rPr>
      </w:pPr>
    </w:p>
    <w:p w14:paraId="6D64E88A" w14:textId="5195684C" w:rsidR="00DA6BE8" w:rsidRPr="00DA6BE8" w:rsidRDefault="00DA6BE8" w:rsidP="00DA6BE8">
      <w:pPr>
        <w:rPr>
          <w:w w:val="105"/>
          <w:sz w:val="20"/>
          <w:szCs w:val="20"/>
        </w:rPr>
      </w:pPr>
      <w:r w:rsidRPr="00DA6BE8">
        <w:rPr>
          <w:w w:val="105"/>
          <w:sz w:val="20"/>
          <w:szCs w:val="20"/>
        </w:rPr>
        <w:t>The sensors themselves are distributed in</w:t>
      </w:r>
      <w:r w:rsidR="005311D7">
        <w:rPr>
          <w:w w:val="105"/>
          <w:sz w:val="20"/>
          <w:szCs w:val="20"/>
        </w:rPr>
        <w:t xml:space="preserve"> </w:t>
      </w:r>
      <w:r w:rsidRPr="00DA6BE8">
        <w:rPr>
          <w:w w:val="105"/>
          <w:sz w:val="20"/>
          <w:szCs w:val="20"/>
        </w:rPr>
        <w:t>paddocks and growing areas, which can then</w:t>
      </w:r>
      <w:r w:rsidR="005311D7">
        <w:rPr>
          <w:w w:val="105"/>
          <w:sz w:val="20"/>
          <w:szCs w:val="20"/>
        </w:rPr>
        <w:t xml:space="preserve"> </w:t>
      </w:r>
      <w:r w:rsidRPr="00DA6BE8">
        <w:rPr>
          <w:w w:val="105"/>
          <w:sz w:val="20"/>
          <w:szCs w:val="20"/>
        </w:rPr>
        <w:t xml:space="preserve">transmit the data to a </w:t>
      </w:r>
      <w:proofErr w:type="spellStart"/>
      <w:r w:rsidRPr="00DA6BE8">
        <w:rPr>
          <w:w w:val="105"/>
          <w:sz w:val="20"/>
          <w:szCs w:val="20"/>
        </w:rPr>
        <w:t>centralised</w:t>
      </w:r>
      <w:proofErr w:type="spellEnd"/>
      <w:r w:rsidRPr="00DA6BE8">
        <w:rPr>
          <w:w w:val="105"/>
          <w:sz w:val="20"/>
          <w:szCs w:val="20"/>
        </w:rPr>
        <w:t xml:space="preserve"> hub for analysis</w:t>
      </w:r>
      <w:r w:rsidR="005311D7">
        <w:rPr>
          <w:w w:val="105"/>
          <w:sz w:val="20"/>
          <w:szCs w:val="20"/>
        </w:rPr>
        <w:t xml:space="preserve"> </w:t>
      </w:r>
      <w:r w:rsidRPr="00DA6BE8">
        <w:rPr>
          <w:w w:val="105"/>
          <w:sz w:val="20"/>
          <w:szCs w:val="20"/>
        </w:rPr>
        <w:t>and insect identification.</w:t>
      </w:r>
    </w:p>
    <w:p w14:paraId="01D9E9E4" w14:textId="77777777" w:rsidR="005311D7" w:rsidRDefault="005311D7" w:rsidP="00DA6BE8">
      <w:pPr>
        <w:rPr>
          <w:w w:val="105"/>
          <w:sz w:val="20"/>
          <w:szCs w:val="20"/>
        </w:rPr>
      </w:pPr>
    </w:p>
    <w:p w14:paraId="0BD826BC" w14:textId="7F9B95C4" w:rsidR="00BF3823" w:rsidRDefault="00DA6BE8" w:rsidP="00DA6BE8">
      <w:pPr>
        <w:rPr>
          <w:w w:val="105"/>
          <w:sz w:val="20"/>
          <w:szCs w:val="20"/>
        </w:rPr>
      </w:pPr>
      <w:r w:rsidRPr="00DA6BE8">
        <w:rPr>
          <w:w w:val="105"/>
          <w:sz w:val="20"/>
          <w:szCs w:val="20"/>
        </w:rPr>
        <w:t>Looking at real-time data allows the insect</w:t>
      </w:r>
      <w:r w:rsidR="005311D7">
        <w:rPr>
          <w:w w:val="105"/>
          <w:sz w:val="20"/>
          <w:szCs w:val="20"/>
        </w:rPr>
        <w:t xml:space="preserve"> </w:t>
      </w:r>
      <w:r w:rsidRPr="00DA6BE8">
        <w:rPr>
          <w:w w:val="105"/>
          <w:sz w:val="20"/>
          <w:szCs w:val="20"/>
        </w:rPr>
        <w:t>monitoring system to adapt based on</w:t>
      </w:r>
      <w:r w:rsidR="005311D7">
        <w:rPr>
          <w:w w:val="105"/>
          <w:sz w:val="20"/>
          <w:szCs w:val="20"/>
        </w:rPr>
        <w:t xml:space="preserve"> </w:t>
      </w:r>
      <w:r w:rsidRPr="00DA6BE8">
        <w:rPr>
          <w:w w:val="105"/>
          <w:sz w:val="20"/>
          <w:szCs w:val="20"/>
        </w:rPr>
        <w:t>environmental trends that are specific to the area</w:t>
      </w:r>
      <w:r w:rsidR="005311D7">
        <w:rPr>
          <w:w w:val="105"/>
          <w:sz w:val="20"/>
          <w:szCs w:val="20"/>
        </w:rPr>
        <w:t xml:space="preserve"> </w:t>
      </w:r>
      <w:r w:rsidRPr="00DA6BE8">
        <w:rPr>
          <w:w w:val="105"/>
          <w:sz w:val="20"/>
          <w:szCs w:val="20"/>
        </w:rPr>
        <w:t>in which the monitoring is being deployed.</w:t>
      </w:r>
    </w:p>
    <w:p w14:paraId="5BB878BE" w14:textId="77777777" w:rsidR="00F642D1" w:rsidRPr="00F642D1" w:rsidRDefault="00F642D1" w:rsidP="00F642D1">
      <w:pPr>
        <w:rPr>
          <w:w w:val="105"/>
          <w:sz w:val="20"/>
          <w:szCs w:val="20"/>
        </w:rPr>
      </w:pPr>
    </w:p>
    <w:p w14:paraId="0BD826BD" w14:textId="77777777" w:rsidR="00BF3823" w:rsidRPr="0002757F" w:rsidRDefault="006B56C5" w:rsidP="0002757F">
      <w:pPr>
        <w:pStyle w:val="Heading1"/>
      </w:pPr>
      <w:r w:rsidRPr="0002757F">
        <w:t>Why</w:t>
      </w:r>
    </w:p>
    <w:p w14:paraId="40E67AA5" w14:textId="21E87409" w:rsidR="00C91312" w:rsidRDefault="00C91312" w:rsidP="00C91312">
      <w:pPr>
        <w:rPr>
          <w:w w:val="105"/>
          <w:sz w:val="20"/>
          <w:szCs w:val="20"/>
        </w:rPr>
      </w:pPr>
      <w:r w:rsidRPr="00C91312">
        <w:rPr>
          <w:w w:val="105"/>
          <w:sz w:val="20"/>
          <w:szCs w:val="20"/>
        </w:rPr>
        <w:t>When it comes to pesticides, time is of the essence.</w:t>
      </w:r>
    </w:p>
    <w:p w14:paraId="4FDC4DEB" w14:textId="77777777" w:rsidR="00C91312" w:rsidRPr="00C91312" w:rsidRDefault="00C91312" w:rsidP="00C91312">
      <w:pPr>
        <w:rPr>
          <w:w w:val="105"/>
          <w:sz w:val="20"/>
          <w:szCs w:val="20"/>
        </w:rPr>
      </w:pPr>
    </w:p>
    <w:p w14:paraId="5AF8B1B3" w14:textId="42854CD3" w:rsidR="00C91312" w:rsidRPr="00C91312" w:rsidRDefault="00C91312" w:rsidP="00C91312">
      <w:pPr>
        <w:rPr>
          <w:w w:val="105"/>
          <w:sz w:val="20"/>
          <w:szCs w:val="20"/>
        </w:rPr>
      </w:pPr>
      <w:r w:rsidRPr="00C91312">
        <w:rPr>
          <w:w w:val="105"/>
          <w:sz w:val="20"/>
          <w:szCs w:val="20"/>
        </w:rPr>
        <w:t>Real-time information provided by their sensors allows</w:t>
      </w:r>
      <w:r>
        <w:rPr>
          <w:w w:val="105"/>
          <w:sz w:val="20"/>
          <w:szCs w:val="20"/>
        </w:rPr>
        <w:t xml:space="preserve"> </w:t>
      </w:r>
      <w:r w:rsidRPr="00C91312">
        <w:rPr>
          <w:w w:val="105"/>
          <w:sz w:val="20"/>
          <w:szCs w:val="20"/>
        </w:rPr>
        <w:t>for early detection and thus the timely deployment of</w:t>
      </w:r>
      <w:r>
        <w:rPr>
          <w:w w:val="105"/>
          <w:sz w:val="20"/>
          <w:szCs w:val="20"/>
        </w:rPr>
        <w:t xml:space="preserve"> </w:t>
      </w:r>
      <w:r w:rsidRPr="00C91312">
        <w:rPr>
          <w:w w:val="105"/>
          <w:sz w:val="20"/>
          <w:szCs w:val="20"/>
        </w:rPr>
        <w:t xml:space="preserve">pest-management tools, such as insecticide or </w:t>
      </w:r>
      <w:proofErr w:type="spellStart"/>
      <w:r w:rsidRPr="00C91312">
        <w:rPr>
          <w:w w:val="105"/>
          <w:sz w:val="20"/>
          <w:szCs w:val="20"/>
        </w:rPr>
        <w:t>biocontrols</w:t>
      </w:r>
      <w:proofErr w:type="spellEnd"/>
      <w:r w:rsidRPr="00C91312">
        <w:rPr>
          <w:w w:val="105"/>
          <w:sz w:val="20"/>
          <w:szCs w:val="20"/>
        </w:rPr>
        <w:t>.</w:t>
      </w:r>
      <w:r w:rsidR="00DD414A">
        <w:rPr>
          <w:w w:val="105"/>
          <w:sz w:val="20"/>
          <w:szCs w:val="20"/>
        </w:rPr>
        <w:t xml:space="preserve"> </w:t>
      </w:r>
      <w:r w:rsidRPr="00C91312">
        <w:rPr>
          <w:w w:val="105"/>
          <w:sz w:val="20"/>
          <w:szCs w:val="20"/>
        </w:rPr>
        <w:t>Current mechanical traps used for monitoring may only yield</w:t>
      </w:r>
      <w:r w:rsidR="00DD414A">
        <w:rPr>
          <w:w w:val="105"/>
          <w:sz w:val="20"/>
          <w:szCs w:val="20"/>
        </w:rPr>
        <w:t xml:space="preserve"> </w:t>
      </w:r>
      <w:r w:rsidRPr="00C91312">
        <w:rPr>
          <w:w w:val="105"/>
          <w:sz w:val="20"/>
          <w:szCs w:val="20"/>
        </w:rPr>
        <w:t>important intel 10 to 14 days after the bugs’ arrival.</w:t>
      </w:r>
    </w:p>
    <w:p w14:paraId="6E687A16" w14:textId="77777777" w:rsidR="00DD414A" w:rsidRDefault="00DD414A" w:rsidP="00C91312">
      <w:pPr>
        <w:rPr>
          <w:w w:val="105"/>
          <w:sz w:val="20"/>
          <w:szCs w:val="20"/>
        </w:rPr>
      </w:pPr>
    </w:p>
    <w:p w14:paraId="1E7E1E8D" w14:textId="2ADF94AE" w:rsidR="00C91312" w:rsidRPr="00C91312" w:rsidRDefault="00C91312" w:rsidP="00C91312">
      <w:pPr>
        <w:rPr>
          <w:w w:val="105"/>
          <w:sz w:val="20"/>
          <w:szCs w:val="20"/>
        </w:rPr>
      </w:pPr>
      <w:r w:rsidRPr="00C91312">
        <w:rPr>
          <w:w w:val="105"/>
          <w:sz w:val="20"/>
          <w:szCs w:val="20"/>
        </w:rPr>
        <w:t>Even thinking beyond addressing financial insecurity</w:t>
      </w:r>
      <w:r w:rsidR="00DD414A">
        <w:rPr>
          <w:w w:val="105"/>
          <w:sz w:val="20"/>
          <w:szCs w:val="20"/>
        </w:rPr>
        <w:t xml:space="preserve"> </w:t>
      </w:r>
      <w:r w:rsidRPr="00C91312">
        <w:rPr>
          <w:w w:val="105"/>
          <w:sz w:val="20"/>
          <w:szCs w:val="20"/>
        </w:rPr>
        <w:t>for farmers and threats to our global food chains, insect</w:t>
      </w:r>
      <w:r w:rsidR="00DD414A">
        <w:rPr>
          <w:w w:val="105"/>
          <w:sz w:val="20"/>
          <w:szCs w:val="20"/>
        </w:rPr>
        <w:t xml:space="preserve"> </w:t>
      </w:r>
      <w:r w:rsidRPr="00C91312">
        <w:rPr>
          <w:w w:val="105"/>
          <w:sz w:val="20"/>
          <w:szCs w:val="20"/>
        </w:rPr>
        <w:t>monitoring might prove useful in tracking and spreading</w:t>
      </w:r>
      <w:r w:rsidR="00DD414A">
        <w:rPr>
          <w:w w:val="105"/>
          <w:sz w:val="20"/>
          <w:szCs w:val="20"/>
        </w:rPr>
        <w:t xml:space="preserve"> </w:t>
      </w:r>
      <w:r w:rsidRPr="00C91312">
        <w:rPr>
          <w:w w:val="105"/>
          <w:sz w:val="20"/>
          <w:szCs w:val="20"/>
        </w:rPr>
        <w:t>critical information about disease-vectoring insects,</w:t>
      </w:r>
      <w:r w:rsidR="00DD414A">
        <w:rPr>
          <w:w w:val="105"/>
          <w:sz w:val="20"/>
          <w:szCs w:val="20"/>
        </w:rPr>
        <w:t xml:space="preserve"> </w:t>
      </w:r>
      <w:r w:rsidRPr="00C91312">
        <w:rPr>
          <w:w w:val="105"/>
          <w:sz w:val="20"/>
          <w:szCs w:val="20"/>
        </w:rPr>
        <w:t>like mosquitoes.</w:t>
      </w:r>
    </w:p>
    <w:p w14:paraId="653E70BF" w14:textId="77777777" w:rsidR="00DD414A" w:rsidRDefault="00DD414A" w:rsidP="00C91312">
      <w:pPr>
        <w:rPr>
          <w:w w:val="105"/>
          <w:sz w:val="20"/>
          <w:szCs w:val="20"/>
        </w:rPr>
      </w:pPr>
    </w:p>
    <w:p w14:paraId="043C0554" w14:textId="77777777" w:rsidR="00DD414A" w:rsidRDefault="00C91312" w:rsidP="00C91312">
      <w:pPr>
        <w:rPr>
          <w:w w:val="105"/>
          <w:sz w:val="20"/>
          <w:szCs w:val="20"/>
        </w:rPr>
      </w:pPr>
      <w:r w:rsidRPr="00C91312">
        <w:rPr>
          <w:w w:val="105"/>
          <w:sz w:val="20"/>
          <w:szCs w:val="20"/>
        </w:rPr>
        <w:t>Having access to immediate data allows trends and patterns</w:t>
      </w:r>
      <w:r w:rsidR="00DD414A">
        <w:rPr>
          <w:w w:val="105"/>
          <w:sz w:val="20"/>
          <w:szCs w:val="20"/>
        </w:rPr>
        <w:t xml:space="preserve"> </w:t>
      </w:r>
      <w:r w:rsidRPr="00C91312">
        <w:rPr>
          <w:w w:val="105"/>
          <w:sz w:val="20"/>
          <w:szCs w:val="20"/>
        </w:rPr>
        <w:t xml:space="preserve">to be identified faster – this can save farmers money, </w:t>
      </w:r>
      <w:proofErr w:type="spellStart"/>
      <w:r w:rsidRPr="00C91312">
        <w:rPr>
          <w:w w:val="105"/>
          <w:sz w:val="20"/>
          <w:szCs w:val="20"/>
        </w:rPr>
        <w:t>labour</w:t>
      </w:r>
      <w:proofErr w:type="spellEnd"/>
      <w:r w:rsidR="00DD414A">
        <w:rPr>
          <w:w w:val="105"/>
          <w:sz w:val="20"/>
          <w:szCs w:val="20"/>
        </w:rPr>
        <w:t xml:space="preserve"> </w:t>
      </w:r>
      <w:r w:rsidRPr="00C91312">
        <w:rPr>
          <w:w w:val="105"/>
          <w:sz w:val="20"/>
          <w:szCs w:val="20"/>
        </w:rPr>
        <w:t>and time. No longer will farmers need to place hundreds of</w:t>
      </w:r>
      <w:r w:rsidR="00DD414A">
        <w:rPr>
          <w:w w:val="105"/>
          <w:sz w:val="20"/>
          <w:szCs w:val="20"/>
        </w:rPr>
        <w:t xml:space="preserve"> </w:t>
      </w:r>
      <w:r w:rsidRPr="00C91312">
        <w:rPr>
          <w:w w:val="105"/>
          <w:sz w:val="20"/>
          <w:szCs w:val="20"/>
        </w:rPr>
        <w:t>sticky traps in the hopes of catching pest insects.</w:t>
      </w:r>
      <w:r w:rsidR="00DD414A">
        <w:rPr>
          <w:w w:val="105"/>
          <w:sz w:val="20"/>
          <w:szCs w:val="20"/>
        </w:rPr>
        <w:t xml:space="preserve"> </w:t>
      </w:r>
    </w:p>
    <w:p w14:paraId="138D627D" w14:textId="77777777" w:rsidR="00DD414A" w:rsidRDefault="00DD414A" w:rsidP="00C91312">
      <w:pPr>
        <w:rPr>
          <w:w w:val="105"/>
          <w:sz w:val="20"/>
          <w:szCs w:val="20"/>
        </w:rPr>
      </w:pPr>
    </w:p>
    <w:p w14:paraId="0BD826C2" w14:textId="49653A29" w:rsidR="00BF3823" w:rsidRPr="00C91312" w:rsidRDefault="00C91312" w:rsidP="00C91312">
      <w:pPr>
        <w:rPr>
          <w:w w:val="105"/>
          <w:sz w:val="20"/>
          <w:szCs w:val="20"/>
        </w:rPr>
      </w:pPr>
      <w:r w:rsidRPr="00C91312">
        <w:rPr>
          <w:w w:val="105"/>
          <w:sz w:val="20"/>
          <w:szCs w:val="20"/>
        </w:rPr>
        <w:t>Using targeted pesticides, as opposed to broad spectrum</w:t>
      </w:r>
      <w:r w:rsidR="00DD414A">
        <w:rPr>
          <w:w w:val="105"/>
          <w:sz w:val="20"/>
          <w:szCs w:val="20"/>
        </w:rPr>
        <w:t xml:space="preserve"> </w:t>
      </w:r>
      <w:r w:rsidRPr="00C91312">
        <w:rPr>
          <w:w w:val="105"/>
          <w:sz w:val="20"/>
          <w:szCs w:val="20"/>
        </w:rPr>
        <w:t>chemicals, can also help promote biodiversity, as this avoids</w:t>
      </w:r>
      <w:r w:rsidR="00DD414A">
        <w:rPr>
          <w:w w:val="105"/>
          <w:sz w:val="20"/>
          <w:szCs w:val="20"/>
        </w:rPr>
        <w:t xml:space="preserve"> </w:t>
      </w:r>
      <w:r w:rsidRPr="00C91312">
        <w:rPr>
          <w:w w:val="105"/>
          <w:sz w:val="20"/>
          <w:szCs w:val="20"/>
        </w:rPr>
        <w:t>collateral damage that impacts local harmless fauna. It can</w:t>
      </w:r>
      <w:r w:rsidR="00DD414A">
        <w:rPr>
          <w:w w:val="105"/>
          <w:sz w:val="20"/>
          <w:szCs w:val="20"/>
        </w:rPr>
        <w:t xml:space="preserve"> </w:t>
      </w:r>
      <w:r w:rsidRPr="00C91312">
        <w:rPr>
          <w:w w:val="105"/>
          <w:sz w:val="20"/>
          <w:szCs w:val="20"/>
        </w:rPr>
        <w:t>also help avoid the overuse of chemicals that may impact the</w:t>
      </w:r>
      <w:r w:rsidR="00DD414A">
        <w:rPr>
          <w:w w:val="105"/>
          <w:sz w:val="20"/>
          <w:szCs w:val="20"/>
        </w:rPr>
        <w:t xml:space="preserve"> </w:t>
      </w:r>
      <w:r w:rsidRPr="00C91312">
        <w:rPr>
          <w:w w:val="105"/>
          <w:sz w:val="20"/>
          <w:szCs w:val="20"/>
        </w:rPr>
        <w:t>quality of produce in the long-term.</w:t>
      </w:r>
    </w:p>
    <w:p w14:paraId="179B7878" w14:textId="33CE8E4A" w:rsidR="00F94EC2" w:rsidRPr="00F642D1" w:rsidRDefault="00F94EC2" w:rsidP="00F642D1">
      <w:pPr>
        <w:rPr>
          <w:w w:val="105"/>
          <w:sz w:val="20"/>
          <w:szCs w:val="20"/>
        </w:rPr>
      </w:pPr>
    </w:p>
    <w:p w14:paraId="0BD826CA" w14:textId="77777777" w:rsidR="00BF3823" w:rsidRPr="007A6F72" w:rsidRDefault="006B56C5" w:rsidP="0002757F">
      <w:pPr>
        <w:pStyle w:val="Heading1"/>
      </w:pPr>
      <w:r w:rsidRPr="007A6F72">
        <w:t>Benefits</w:t>
      </w:r>
    </w:p>
    <w:p w14:paraId="0BD826CB" w14:textId="2913174D" w:rsidR="00BF3823" w:rsidRPr="00F642D1" w:rsidRDefault="004C091E" w:rsidP="00EA09B2">
      <w:pPr>
        <w:pStyle w:val="Heading2"/>
        <w:rPr>
          <w:w w:val="105"/>
        </w:rPr>
      </w:pPr>
      <w:r>
        <w:rPr>
          <w:w w:val="105"/>
        </w:rPr>
        <w:t>Sustainability</w:t>
      </w:r>
    </w:p>
    <w:p w14:paraId="70533924" w14:textId="20016AB4" w:rsidR="004C091E" w:rsidRPr="004C091E" w:rsidRDefault="004C091E" w:rsidP="004C091E">
      <w:pPr>
        <w:pStyle w:val="ListParagraph"/>
        <w:numPr>
          <w:ilvl w:val="0"/>
          <w:numId w:val="6"/>
        </w:numPr>
        <w:rPr>
          <w:w w:val="105"/>
          <w:sz w:val="20"/>
          <w:szCs w:val="20"/>
        </w:rPr>
      </w:pPr>
      <w:r w:rsidRPr="004C091E">
        <w:rPr>
          <w:w w:val="105"/>
          <w:sz w:val="20"/>
          <w:szCs w:val="20"/>
        </w:rPr>
        <w:t>Improving biodiversity outcomes by avoiding</w:t>
      </w:r>
      <w:r>
        <w:rPr>
          <w:w w:val="105"/>
          <w:sz w:val="20"/>
          <w:szCs w:val="20"/>
        </w:rPr>
        <w:t xml:space="preserve"> </w:t>
      </w:r>
      <w:r w:rsidRPr="004C091E">
        <w:rPr>
          <w:w w:val="105"/>
          <w:sz w:val="20"/>
          <w:szCs w:val="20"/>
        </w:rPr>
        <w:t>broad-spectrum pesticides.</w:t>
      </w:r>
    </w:p>
    <w:p w14:paraId="43C41EED" w14:textId="77777777" w:rsidR="004C091E" w:rsidRPr="004C091E" w:rsidRDefault="004C091E" w:rsidP="004C091E">
      <w:pPr>
        <w:pStyle w:val="Heading2"/>
        <w:rPr>
          <w:w w:val="105"/>
        </w:rPr>
      </w:pPr>
      <w:r w:rsidRPr="004C091E">
        <w:rPr>
          <w:w w:val="105"/>
        </w:rPr>
        <w:t>Rapid response</w:t>
      </w:r>
    </w:p>
    <w:p w14:paraId="0AFCDC80" w14:textId="5414058A" w:rsidR="004C091E" w:rsidRPr="004C091E" w:rsidRDefault="004C091E" w:rsidP="004C091E">
      <w:pPr>
        <w:pStyle w:val="ListParagraph"/>
        <w:numPr>
          <w:ilvl w:val="0"/>
          <w:numId w:val="6"/>
        </w:numPr>
        <w:rPr>
          <w:w w:val="105"/>
          <w:sz w:val="20"/>
          <w:szCs w:val="20"/>
        </w:rPr>
      </w:pPr>
      <w:r w:rsidRPr="004C091E">
        <w:rPr>
          <w:w w:val="105"/>
          <w:sz w:val="20"/>
          <w:szCs w:val="20"/>
        </w:rPr>
        <w:lastRenderedPageBreak/>
        <w:t>Real-time data keeps you informed about what’s happening on farm.</w:t>
      </w:r>
    </w:p>
    <w:p w14:paraId="21A3D579" w14:textId="77777777" w:rsidR="004C091E" w:rsidRPr="004C091E" w:rsidRDefault="004C091E" w:rsidP="004C091E">
      <w:pPr>
        <w:pStyle w:val="Heading2"/>
        <w:rPr>
          <w:w w:val="105"/>
        </w:rPr>
      </w:pPr>
      <w:r w:rsidRPr="004C091E">
        <w:rPr>
          <w:w w:val="105"/>
        </w:rPr>
        <w:t>Efficiency</w:t>
      </w:r>
    </w:p>
    <w:p w14:paraId="0BD826CC" w14:textId="1F255D3F" w:rsidR="00BF3823" w:rsidRPr="00A0222C" w:rsidRDefault="004C091E" w:rsidP="004C091E">
      <w:pPr>
        <w:pStyle w:val="ListParagraph"/>
        <w:numPr>
          <w:ilvl w:val="0"/>
          <w:numId w:val="6"/>
        </w:numPr>
        <w:rPr>
          <w:w w:val="105"/>
          <w:sz w:val="20"/>
          <w:szCs w:val="20"/>
        </w:rPr>
      </w:pPr>
      <w:r w:rsidRPr="004C091E">
        <w:rPr>
          <w:w w:val="105"/>
          <w:sz w:val="20"/>
          <w:szCs w:val="20"/>
        </w:rPr>
        <w:t xml:space="preserve">The sensors save time and </w:t>
      </w:r>
      <w:proofErr w:type="spellStart"/>
      <w:r w:rsidRPr="004C091E">
        <w:rPr>
          <w:w w:val="105"/>
          <w:sz w:val="20"/>
          <w:szCs w:val="20"/>
        </w:rPr>
        <w:t>labour</w:t>
      </w:r>
      <w:proofErr w:type="spellEnd"/>
      <w:r>
        <w:rPr>
          <w:w w:val="105"/>
          <w:sz w:val="20"/>
          <w:szCs w:val="20"/>
        </w:rPr>
        <w:t>.</w:t>
      </w:r>
    </w:p>
    <w:p w14:paraId="7E32FDA5" w14:textId="77777777" w:rsidR="007A6F72" w:rsidRPr="00F642D1" w:rsidRDefault="007A6F72" w:rsidP="00F642D1">
      <w:pPr>
        <w:rPr>
          <w:w w:val="105"/>
          <w:sz w:val="20"/>
          <w:szCs w:val="20"/>
        </w:rPr>
      </w:pPr>
    </w:p>
    <w:p w14:paraId="0BD826D3" w14:textId="1A5306A7" w:rsidR="00BF3823" w:rsidRPr="007A6F72" w:rsidRDefault="006B56C5" w:rsidP="0002757F">
      <w:pPr>
        <w:pStyle w:val="Heading1"/>
      </w:pPr>
      <w:r w:rsidRPr="007A6F72">
        <w:t>Getting started</w:t>
      </w:r>
    </w:p>
    <w:p w14:paraId="0F9D9E75" w14:textId="29C4F93A" w:rsidR="00753936" w:rsidRPr="00753936" w:rsidRDefault="00753936" w:rsidP="00753936">
      <w:pPr>
        <w:pStyle w:val="ListParagraph"/>
        <w:numPr>
          <w:ilvl w:val="0"/>
          <w:numId w:val="4"/>
        </w:numPr>
        <w:rPr>
          <w:w w:val="105"/>
          <w:sz w:val="20"/>
          <w:szCs w:val="20"/>
        </w:rPr>
      </w:pPr>
      <w:r w:rsidRPr="00753936">
        <w:rPr>
          <w:w w:val="105"/>
          <w:sz w:val="20"/>
          <w:szCs w:val="20"/>
        </w:rPr>
        <w:t>Obtain insect monitoring sensors and software from reputable suppliers.</w:t>
      </w:r>
    </w:p>
    <w:p w14:paraId="2CD4982A" w14:textId="5427B566" w:rsidR="00753936" w:rsidRPr="00753936" w:rsidRDefault="00753936" w:rsidP="00753936">
      <w:pPr>
        <w:pStyle w:val="ListParagraph"/>
        <w:numPr>
          <w:ilvl w:val="0"/>
          <w:numId w:val="4"/>
        </w:numPr>
        <w:rPr>
          <w:w w:val="105"/>
          <w:sz w:val="20"/>
          <w:szCs w:val="20"/>
        </w:rPr>
      </w:pPr>
      <w:r w:rsidRPr="00753936">
        <w:rPr>
          <w:w w:val="105"/>
          <w:sz w:val="20"/>
          <w:szCs w:val="20"/>
        </w:rPr>
        <w:t>Install the sensors as directed.</w:t>
      </w:r>
    </w:p>
    <w:p w14:paraId="0BD826D7" w14:textId="23C1D39B" w:rsidR="00BF3823" w:rsidRPr="00F642D1" w:rsidRDefault="00753936" w:rsidP="00753936">
      <w:pPr>
        <w:pStyle w:val="ListParagraph"/>
        <w:numPr>
          <w:ilvl w:val="0"/>
          <w:numId w:val="4"/>
        </w:numPr>
        <w:rPr>
          <w:w w:val="105"/>
          <w:sz w:val="20"/>
          <w:szCs w:val="20"/>
        </w:rPr>
      </w:pPr>
      <w:r w:rsidRPr="00753936">
        <w:rPr>
          <w:w w:val="105"/>
          <w:sz w:val="20"/>
          <w:szCs w:val="20"/>
        </w:rPr>
        <w:t>Monitor for pest activity and counter as needed.</w:t>
      </w:r>
    </w:p>
    <w:p w14:paraId="28D79F32" w14:textId="77777777" w:rsidR="004928EA" w:rsidRPr="00F642D1" w:rsidRDefault="004928EA" w:rsidP="00F642D1">
      <w:pPr>
        <w:rPr>
          <w:w w:val="105"/>
          <w:sz w:val="20"/>
          <w:szCs w:val="20"/>
        </w:rPr>
      </w:pPr>
    </w:p>
    <w:p w14:paraId="5C4A482E" w14:textId="77777777" w:rsidR="004928EA" w:rsidRPr="007A6F72" w:rsidRDefault="004928EA" w:rsidP="0002757F">
      <w:pPr>
        <w:pStyle w:val="Heading1"/>
      </w:pPr>
      <w:r w:rsidRPr="007A6F72">
        <w:t>More Info</w:t>
      </w:r>
    </w:p>
    <w:p w14:paraId="28C000DA" w14:textId="2329A74B" w:rsidR="004928EA" w:rsidRPr="00F642D1" w:rsidRDefault="004928EA" w:rsidP="00F642D1">
      <w:pPr>
        <w:rPr>
          <w:w w:val="105"/>
          <w:sz w:val="20"/>
          <w:szCs w:val="20"/>
        </w:rPr>
      </w:pPr>
      <w:r w:rsidRPr="00F642D1">
        <w:rPr>
          <w:w w:val="105"/>
          <w:sz w:val="20"/>
          <w:szCs w:val="20"/>
        </w:rPr>
        <w:t xml:space="preserve">For more information on how you can deploy this technology on farm, give us a call </w:t>
      </w:r>
      <w:r w:rsidR="007A6F72" w:rsidRPr="00F642D1">
        <w:rPr>
          <w:w w:val="105"/>
          <w:sz w:val="20"/>
          <w:szCs w:val="20"/>
        </w:rPr>
        <w:t xml:space="preserve">on 136 186 </w:t>
      </w:r>
      <w:r w:rsidRPr="00F642D1">
        <w:rPr>
          <w:w w:val="105"/>
          <w:sz w:val="20"/>
          <w:szCs w:val="20"/>
        </w:rPr>
        <w:t xml:space="preserve">or visit </w:t>
      </w:r>
      <w:r w:rsidR="007A6F72" w:rsidRPr="00F642D1">
        <w:rPr>
          <w:w w:val="105"/>
          <w:sz w:val="20"/>
          <w:szCs w:val="20"/>
        </w:rPr>
        <w:t>agriculture.vic.gov.au.</w:t>
      </w:r>
    </w:p>
    <w:p w14:paraId="03ACB4F2" w14:textId="77777777" w:rsidR="00327C43" w:rsidRDefault="00327C43" w:rsidP="00F642D1">
      <w:pPr>
        <w:rPr>
          <w:w w:val="105"/>
          <w:sz w:val="20"/>
          <w:szCs w:val="20"/>
        </w:rPr>
      </w:pPr>
    </w:p>
    <w:p w14:paraId="393D0C57" w14:textId="1E001184" w:rsidR="007A6F72" w:rsidRPr="00F642D1" w:rsidRDefault="007A6F72" w:rsidP="00F642D1">
      <w:pPr>
        <w:rPr>
          <w:w w:val="105"/>
          <w:sz w:val="20"/>
          <w:szCs w:val="20"/>
        </w:rPr>
      </w:pPr>
      <w:r w:rsidRPr="00F642D1">
        <w:rPr>
          <w:w w:val="105"/>
          <w:sz w:val="20"/>
          <w:szCs w:val="20"/>
        </w:rPr>
        <w:t>Last updated: December 2022</w:t>
      </w:r>
    </w:p>
    <w:sectPr w:rsidR="007A6F72" w:rsidRPr="00F642D1" w:rsidSect="00F642D1">
      <w:footerReference w:type="even" r:id="rId11"/>
      <w:footerReference w:type="default" r:id="rId12"/>
      <w:footerReference w:type="first" r:id="rId13"/>
      <w:type w:val="continuous"/>
      <w:pgSz w:w="11910" w:h="16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ED39A1" w14:textId="77777777" w:rsidR="009074B3" w:rsidRDefault="009074B3" w:rsidP="00685740">
      <w:r>
        <w:separator/>
      </w:r>
    </w:p>
  </w:endnote>
  <w:endnote w:type="continuationSeparator" w:id="0">
    <w:p w14:paraId="777A2389" w14:textId="77777777" w:rsidR="009074B3" w:rsidRDefault="009074B3" w:rsidP="00685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16B785" w14:textId="18E98AD8" w:rsidR="00685740" w:rsidRDefault="0068574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5280306C" wp14:editId="02DEB7F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4526390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B695CC" w14:textId="7F9D8AFF" w:rsidR="00685740" w:rsidRPr="00685740" w:rsidRDefault="00685740" w:rsidP="0068574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68574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80306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29.65pt;z-index:2516608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" filled="f" stroked="f">
              <v:textbox style="mso-fit-shape-to-text:t" inset="0,0,0,15pt">
                <w:txbxContent>
                  <w:p w14:paraId="28B695CC" w14:textId="7F9D8AFF" w:rsidR="00685740" w:rsidRPr="00685740" w:rsidRDefault="00685740" w:rsidP="0068574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685740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7EBA88" w14:textId="13191A83" w:rsidR="00685740" w:rsidRDefault="0068574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7968" behindDoc="0" locked="0" layoutInCell="1" allowOverlap="1" wp14:anchorId="451AC1F8" wp14:editId="0F086F65">
              <wp:simplePos x="380689" y="10077061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610182272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F61926" w14:textId="112F757D" w:rsidR="00685740" w:rsidRPr="00685740" w:rsidRDefault="00685740" w:rsidP="0068574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68574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1AC1F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29.65pt;z-index:25166796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" filled="f" stroked="f">
              <v:textbox style="mso-fit-shape-to-text:t" inset="0,0,0,15pt">
                <w:txbxContent>
                  <w:p w14:paraId="19F61926" w14:textId="112F757D" w:rsidR="00685740" w:rsidRPr="00685740" w:rsidRDefault="00685740" w:rsidP="0068574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685740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2C1C62" w14:textId="2BBAA03B" w:rsidR="00685740" w:rsidRDefault="0068574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3632" behindDoc="0" locked="0" layoutInCell="1" allowOverlap="1" wp14:anchorId="31A1C609" wp14:editId="25216BA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76555"/>
              <wp:effectExtent l="0" t="0" r="635" b="0"/>
              <wp:wrapNone/>
              <wp:docPr id="1367295816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D0038E" w14:textId="3A25217F" w:rsidR="00685740" w:rsidRPr="00685740" w:rsidRDefault="00685740" w:rsidP="0068574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68574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A1C60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43.45pt;height:29.65pt;z-index:2516536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" filled="f" stroked="f">
              <v:textbox style="mso-fit-shape-to-text:t" inset="0,0,0,15pt">
                <w:txbxContent>
                  <w:p w14:paraId="0FD0038E" w14:textId="3A25217F" w:rsidR="00685740" w:rsidRPr="00685740" w:rsidRDefault="00685740" w:rsidP="00685740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685740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A2EF99" w14:textId="77777777" w:rsidR="009074B3" w:rsidRDefault="009074B3" w:rsidP="00685740">
      <w:r>
        <w:separator/>
      </w:r>
    </w:p>
  </w:footnote>
  <w:footnote w:type="continuationSeparator" w:id="0">
    <w:p w14:paraId="0CB0B6CA" w14:textId="77777777" w:rsidR="009074B3" w:rsidRDefault="009074B3" w:rsidP="006857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B438F8"/>
    <w:multiLevelType w:val="hybridMultilevel"/>
    <w:tmpl w:val="792C02DE"/>
    <w:lvl w:ilvl="0" w:tplc="79287074">
      <w:numFmt w:val="bullet"/>
      <w:lvlText w:val="•"/>
      <w:lvlJc w:val="left"/>
      <w:pPr>
        <w:ind w:left="48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9"/>
        <w:sz w:val="20"/>
        <w:szCs w:val="20"/>
        <w:lang w:val="en-US" w:eastAsia="en-US" w:bidi="ar-SA"/>
      </w:rPr>
    </w:lvl>
    <w:lvl w:ilvl="1" w:tplc="A4A84828">
      <w:numFmt w:val="bullet"/>
      <w:lvlText w:val="•"/>
      <w:lvlJc w:val="left"/>
      <w:pPr>
        <w:ind w:left="1500" w:hanging="360"/>
      </w:pPr>
      <w:rPr>
        <w:rFonts w:hint="default"/>
        <w:lang w:val="en-US" w:eastAsia="en-US" w:bidi="ar-SA"/>
      </w:rPr>
    </w:lvl>
    <w:lvl w:ilvl="2" w:tplc="8BEEAC62">
      <w:numFmt w:val="bullet"/>
      <w:lvlText w:val="•"/>
      <w:lvlJc w:val="left"/>
      <w:pPr>
        <w:ind w:left="2521" w:hanging="360"/>
      </w:pPr>
      <w:rPr>
        <w:rFonts w:hint="default"/>
        <w:lang w:val="en-US" w:eastAsia="en-US" w:bidi="ar-SA"/>
      </w:rPr>
    </w:lvl>
    <w:lvl w:ilvl="3" w:tplc="B4DC076A">
      <w:numFmt w:val="bullet"/>
      <w:lvlText w:val="•"/>
      <w:lvlJc w:val="left"/>
      <w:pPr>
        <w:ind w:left="3541" w:hanging="360"/>
      </w:pPr>
      <w:rPr>
        <w:rFonts w:hint="default"/>
        <w:lang w:val="en-US" w:eastAsia="en-US" w:bidi="ar-SA"/>
      </w:rPr>
    </w:lvl>
    <w:lvl w:ilvl="4" w:tplc="D1DC6906">
      <w:numFmt w:val="bullet"/>
      <w:lvlText w:val="•"/>
      <w:lvlJc w:val="left"/>
      <w:pPr>
        <w:ind w:left="4562" w:hanging="360"/>
      </w:pPr>
      <w:rPr>
        <w:rFonts w:hint="default"/>
        <w:lang w:val="en-US" w:eastAsia="en-US" w:bidi="ar-SA"/>
      </w:rPr>
    </w:lvl>
    <w:lvl w:ilvl="5" w:tplc="81CA97BA">
      <w:numFmt w:val="bullet"/>
      <w:lvlText w:val="•"/>
      <w:lvlJc w:val="left"/>
      <w:pPr>
        <w:ind w:left="5582" w:hanging="360"/>
      </w:pPr>
      <w:rPr>
        <w:rFonts w:hint="default"/>
        <w:lang w:val="en-US" w:eastAsia="en-US" w:bidi="ar-SA"/>
      </w:rPr>
    </w:lvl>
    <w:lvl w:ilvl="6" w:tplc="523C5CB8">
      <w:numFmt w:val="bullet"/>
      <w:lvlText w:val="•"/>
      <w:lvlJc w:val="left"/>
      <w:pPr>
        <w:ind w:left="6603" w:hanging="360"/>
      </w:pPr>
      <w:rPr>
        <w:rFonts w:hint="default"/>
        <w:lang w:val="en-US" w:eastAsia="en-US" w:bidi="ar-SA"/>
      </w:rPr>
    </w:lvl>
    <w:lvl w:ilvl="7" w:tplc="64EACB54">
      <w:numFmt w:val="bullet"/>
      <w:lvlText w:val="•"/>
      <w:lvlJc w:val="left"/>
      <w:pPr>
        <w:ind w:left="7623" w:hanging="360"/>
      </w:pPr>
      <w:rPr>
        <w:rFonts w:hint="default"/>
        <w:lang w:val="en-US" w:eastAsia="en-US" w:bidi="ar-SA"/>
      </w:rPr>
    </w:lvl>
    <w:lvl w:ilvl="8" w:tplc="DB8AD0F6">
      <w:numFmt w:val="bullet"/>
      <w:lvlText w:val="•"/>
      <w:lvlJc w:val="left"/>
      <w:pPr>
        <w:ind w:left="864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1805584"/>
    <w:multiLevelType w:val="hybridMultilevel"/>
    <w:tmpl w:val="5E4284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14162F"/>
    <w:multiLevelType w:val="hybridMultilevel"/>
    <w:tmpl w:val="8D6249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482E5A"/>
    <w:multiLevelType w:val="hybridMultilevel"/>
    <w:tmpl w:val="D644651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556100"/>
    <w:multiLevelType w:val="hybridMultilevel"/>
    <w:tmpl w:val="F1F299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4B60DC"/>
    <w:multiLevelType w:val="hybridMultilevel"/>
    <w:tmpl w:val="30849286"/>
    <w:lvl w:ilvl="0" w:tplc="AE50CB2C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64"/>
        <w:sz w:val="20"/>
        <w:szCs w:val="20"/>
        <w:lang w:val="en-US" w:eastAsia="en-US" w:bidi="ar-SA"/>
      </w:rPr>
    </w:lvl>
    <w:lvl w:ilvl="1" w:tplc="ED1CDE96">
      <w:numFmt w:val="bullet"/>
      <w:lvlText w:val="•"/>
      <w:lvlJc w:val="left"/>
      <w:pPr>
        <w:ind w:left="963" w:hanging="360"/>
      </w:pPr>
      <w:rPr>
        <w:rFonts w:hint="default"/>
        <w:lang w:val="en-US" w:eastAsia="en-US" w:bidi="ar-SA"/>
      </w:rPr>
    </w:lvl>
    <w:lvl w:ilvl="2" w:tplc="E11458C8">
      <w:numFmt w:val="bullet"/>
      <w:lvlText w:val="•"/>
      <w:lvlJc w:val="left"/>
      <w:pPr>
        <w:ind w:left="1446" w:hanging="360"/>
      </w:pPr>
      <w:rPr>
        <w:rFonts w:hint="default"/>
        <w:lang w:val="en-US" w:eastAsia="en-US" w:bidi="ar-SA"/>
      </w:rPr>
    </w:lvl>
    <w:lvl w:ilvl="3" w:tplc="8BBC1C64">
      <w:numFmt w:val="bullet"/>
      <w:lvlText w:val="•"/>
      <w:lvlJc w:val="left"/>
      <w:pPr>
        <w:ind w:left="1929" w:hanging="360"/>
      </w:pPr>
      <w:rPr>
        <w:rFonts w:hint="default"/>
        <w:lang w:val="en-US" w:eastAsia="en-US" w:bidi="ar-SA"/>
      </w:rPr>
    </w:lvl>
    <w:lvl w:ilvl="4" w:tplc="9B849006">
      <w:numFmt w:val="bullet"/>
      <w:lvlText w:val="•"/>
      <w:lvlJc w:val="left"/>
      <w:pPr>
        <w:ind w:left="2412" w:hanging="360"/>
      </w:pPr>
      <w:rPr>
        <w:rFonts w:hint="default"/>
        <w:lang w:val="en-US" w:eastAsia="en-US" w:bidi="ar-SA"/>
      </w:rPr>
    </w:lvl>
    <w:lvl w:ilvl="5" w:tplc="CFEC3B04">
      <w:numFmt w:val="bullet"/>
      <w:lvlText w:val="•"/>
      <w:lvlJc w:val="left"/>
      <w:pPr>
        <w:ind w:left="2895" w:hanging="360"/>
      </w:pPr>
      <w:rPr>
        <w:rFonts w:hint="default"/>
        <w:lang w:val="en-US" w:eastAsia="en-US" w:bidi="ar-SA"/>
      </w:rPr>
    </w:lvl>
    <w:lvl w:ilvl="6" w:tplc="97288046">
      <w:numFmt w:val="bullet"/>
      <w:lvlText w:val="•"/>
      <w:lvlJc w:val="left"/>
      <w:pPr>
        <w:ind w:left="3378" w:hanging="360"/>
      </w:pPr>
      <w:rPr>
        <w:rFonts w:hint="default"/>
        <w:lang w:val="en-US" w:eastAsia="en-US" w:bidi="ar-SA"/>
      </w:rPr>
    </w:lvl>
    <w:lvl w:ilvl="7" w:tplc="7222EC8C">
      <w:numFmt w:val="bullet"/>
      <w:lvlText w:val="•"/>
      <w:lvlJc w:val="left"/>
      <w:pPr>
        <w:ind w:left="3861" w:hanging="360"/>
      </w:pPr>
      <w:rPr>
        <w:rFonts w:hint="default"/>
        <w:lang w:val="en-US" w:eastAsia="en-US" w:bidi="ar-SA"/>
      </w:rPr>
    </w:lvl>
    <w:lvl w:ilvl="8" w:tplc="3CC82188">
      <w:numFmt w:val="bullet"/>
      <w:lvlText w:val="•"/>
      <w:lvlJc w:val="left"/>
      <w:pPr>
        <w:ind w:left="4344" w:hanging="360"/>
      </w:pPr>
      <w:rPr>
        <w:rFonts w:hint="default"/>
        <w:lang w:val="en-US" w:eastAsia="en-US" w:bidi="ar-SA"/>
      </w:rPr>
    </w:lvl>
  </w:abstractNum>
  <w:num w:numId="1" w16cid:durableId="1856187958">
    <w:abstractNumId w:val="5"/>
  </w:num>
  <w:num w:numId="2" w16cid:durableId="2139256726">
    <w:abstractNumId w:val="0"/>
  </w:num>
  <w:num w:numId="3" w16cid:durableId="1867283320">
    <w:abstractNumId w:val="4"/>
  </w:num>
  <w:num w:numId="4" w16cid:durableId="1971544982">
    <w:abstractNumId w:val="3"/>
  </w:num>
  <w:num w:numId="5" w16cid:durableId="1723942810">
    <w:abstractNumId w:val="2"/>
  </w:num>
  <w:num w:numId="6" w16cid:durableId="505903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F3823"/>
    <w:rsid w:val="00020F99"/>
    <w:rsid w:val="0002757F"/>
    <w:rsid w:val="000C40E5"/>
    <w:rsid w:val="001E208F"/>
    <w:rsid w:val="0029678C"/>
    <w:rsid w:val="00305085"/>
    <w:rsid w:val="00327C43"/>
    <w:rsid w:val="004928EA"/>
    <w:rsid w:val="004A548C"/>
    <w:rsid w:val="004C091E"/>
    <w:rsid w:val="005306FD"/>
    <w:rsid w:val="005311D7"/>
    <w:rsid w:val="00545B02"/>
    <w:rsid w:val="00571658"/>
    <w:rsid w:val="006839C4"/>
    <w:rsid w:val="00685740"/>
    <w:rsid w:val="00694EA3"/>
    <w:rsid w:val="006975AF"/>
    <w:rsid w:val="006A6DAB"/>
    <w:rsid w:val="006B56C5"/>
    <w:rsid w:val="00753936"/>
    <w:rsid w:val="007A6F72"/>
    <w:rsid w:val="007C2D11"/>
    <w:rsid w:val="008031C4"/>
    <w:rsid w:val="009074B3"/>
    <w:rsid w:val="00910AEF"/>
    <w:rsid w:val="00A0222C"/>
    <w:rsid w:val="00AE688A"/>
    <w:rsid w:val="00B170E0"/>
    <w:rsid w:val="00B55281"/>
    <w:rsid w:val="00BA3174"/>
    <w:rsid w:val="00BD7B75"/>
    <w:rsid w:val="00BF3823"/>
    <w:rsid w:val="00C015B3"/>
    <w:rsid w:val="00C77883"/>
    <w:rsid w:val="00C80BD4"/>
    <w:rsid w:val="00C91312"/>
    <w:rsid w:val="00DA6BE8"/>
    <w:rsid w:val="00DD414A"/>
    <w:rsid w:val="00DE13B6"/>
    <w:rsid w:val="00E41089"/>
    <w:rsid w:val="00E46882"/>
    <w:rsid w:val="00EA09B2"/>
    <w:rsid w:val="00F20839"/>
    <w:rsid w:val="00F642D1"/>
    <w:rsid w:val="00F94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82694"/>
  <w15:docId w15:val="{3CCBD566-E1BE-4AAA-A4EC-E0DA63AEF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rsid w:val="00F642D1"/>
    <w:pPr>
      <w:ind w:left="120"/>
      <w:outlineLvl w:val="1"/>
    </w:pPr>
    <w:rPr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1185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before="115"/>
      <w:ind w:left="480" w:right="247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Footer">
    <w:name w:val="footer"/>
    <w:basedOn w:val="Normal"/>
    <w:link w:val="FooterChar"/>
    <w:uiPriority w:val="99"/>
    <w:unhideWhenUsed/>
    <w:rsid w:val="006857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5740"/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7A6F7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6F72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56E1FE127265B24291730E63AD607A2900C474BDF2C185934E802BCC365B7F9ED0" ma:contentTypeVersion="28" ma:contentTypeDescription="DEDJTR Document" ma:contentTypeScope="" ma:versionID="b9db9493c068a19a1e53d12fece9b9da">
  <xsd:schema xmlns:xsd="http://www.w3.org/2001/XMLSchema" xmlns:xs="http://www.w3.org/2001/XMLSchema" xmlns:p="http://schemas.microsoft.com/office/2006/metadata/properties" xmlns:ns2="edfc1bbe-c4da-4314-9e3b-b40084f645c6" xmlns:ns3="a5f32de4-e402-4188-b034-e71ca7d22e54" xmlns:ns4="2b2fed43-4d43-44b3-85e3-7b58908343ad" targetNamespace="http://schemas.microsoft.com/office/2006/metadata/properties" ma:root="true" ma:fieldsID="b0b8e53a07bd920ee15fc231887afb52" ns2:_="" ns3:_="" ns4:_="">
    <xsd:import namespace="edfc1bbe-c4da-4314-9e3b-b40084f645c6"/>
    <xsd:import namespace="a5f32de4-e402-4188-b034-e71ca7d22e54"/>
    <xsd:import namespace="2b2fed43-4d43-44b3-85e3-7b58908343ad"/>
    <xsd:element name="properties">
      <xsd:complexType>
        <xsd:sequence>
          <xsd:element name="documentManagement">
            <xsd:complexType>
              <xsd:all>
                <xsd:element ref="ns2:e4da834bacf8456d94e18d5d66490b90" minOccurs="0"/>
                <xsd:element ref="ns2:TaxCatchAll" minOccurs="0"/>
                <xsd:element ref="ns2:TaxCatchAllLabel" minOccurs="0"/>
                <xsd:element ref="ns2:be9de15831a746f4b3f0ba041df97669" minOccurs="0"/>
                <xsd:element ref="ns2:f3ed7f362db545f782d865836adbb2f0" minOccurs="0"/>
                <xsd:element ref="ns2:f05bd79f208a407db67995dd77812e30" minOccurs="0"/>
                <xsd:element ref="ns2:d8b18ebf729c4d56932fa517449ed5cb" minOccurs="0"/>
                <xsd:element ref="ns3:_dlc_DocId" minOccurs="0"/>
                <xsd:element ref="ns3:_dlc_DocIdUrl" minOccurs="0"/>
                <xsd:element ref="ns3:_dlc_DocIdPersistId" minOccurs="0"/>
                <xsd:element ref="ns2:SharedWithUsers" minOccurs="0"/>
                <xsd:element ref="ns2:SharedWithDetails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lcf76f155ced4ddcb4097134ff3c332f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fc1bbe-c4da-4314-9e3b-b40084f645c6" elementFormDefault="qualified">
    <xsd:import namespace="http://schemas.microsoft.com/office/2006/documentManagement/types"/>
    <xsd:import namespace="http://schemas.microsoft.com/office/infopath/2007/PartnerControls"/>
    <xsd:element name="e4da834bacf8456d94e18d5d66490b90" ma:index="4" nillable="true" ma:displayName="Group_0" ma:hidden="true" ma:internalName="e4da834bacf8456d94e18d5d66490b90" ma:readOnly="false">
      <xsd:simpleType>
        <xsd:restriction base="dms:Note"/>
      </xsd:simpleType>
    </xsd:element>
    <xsd:element name="TaxCatchAll" ma:index="5" nillable="true" ma:displayName="Taxonomy Catch All Column" ma:hidden="true" ma:list="{aa8f3284-6377-4ef7-bd30-4d56421f0ee2}" ma:internalName="TaxCatchAll" ma:readOnly="false" ma:showField="CatchAllData" ma:web="edfc1bbe-c4da-4314-9e3b-b40084f645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Taxonomy Catch All Column1" ma:hidden="true" ma:list="{aa8f3284-6377-4ef7-bd30-4d56421f0ee2}" ma:internalName="TaxCatchAllLabel" ma:readOnly="true" ma:showField="CatchAllDataLabel" ma:web="edfc1bbe-c4da-4314-9e3b-b40084f645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e9de15831a746f4b3f0ba041df97669" ma:index="7" nillable="true" ma:displayName="Division_0" ma:hidden="true" ma:internalName="be9de15831a746f4b3f0ba041df97669" ma:readOnly="false">
      <xsd:simpleType>
        <xsd:restriction base="dms:Note"/>
      </xsd:simpleType>
    </xsd:element>
    <xsd:element name="f3ed7f362db545f782d865836adbb2f0" ma:index="8" nillable="true" ma:displayName="Branch_0" ma:hidden="true" ma:internalName="f3ed7f362db545f782d865836adbb2f0" ma:readOnly="false">
      <xsd:simpleType>
        <xsd:restriction base="dms:Note"/>
      </xsd:simpleType>
    </xsd:element>
    <xsd:element name="f05bd79f208a407db67995dd77812e30" ma:index="9" nillable="true" ma:displayName="Section_0" ma:hidden="true" ma:internalName="f05bd79f208a407db67995dd77812e30" ma:readOnly="false">
      <xsd:simpleType>
        <xsd:restriction base="dms:Note"/>
      </xsd:simpleType>
    </xsd:element>
    <xsd:element name="d8b18ebf729c4d56932fa517449ed5cb" ma:index="10" nillable="true" ma:displayName="Security Classification_0" ma:hidden="true" ma:internalName="d8b18ebf729c4d56932fa517449ed5cb" ma:readOnly="false">
      <xsd:simpleType>
        <xsd:restriction base="dms:Note"/>
      </xsd:simpleType>
    </xsd:element>
    <xsd:element name="SharedWithUsers" ma:index="1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_dlc_DocId" ma:index="1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2fed43-4d43-44b3-85e3-7b58908343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797aeec6-0273-40f2-ab3e-beee732123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/>
</file>

<file path=customXml/item4.xml><?xml version="1.0" encoding="utf-8"?>
<?mso-contentType ?>
<SharedContentType xmlns="Microsoft.SharePoint.Taxonomy.ContentTypeSync" SourceId="797aeec6-0273-40f2-ab3e-beee73212332" ContentTypeId="0x0101" PreviousValue="false" LastSyncTimeStamp="2018-05-31T04:53:04.507Z"/>
</file>

<file path=customXml/itemProps1.xml><?xml version="1.0" encoding="utf-8"?>
<ds:datastoreItem xmlns:ds="http://schemas.openxmlformats.org/officeDocument/2006/customXml" ds:itemID="{A549A6B7-EFE1-49E5-A3BE-FB76611B53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0BA9D0-0590-4109-A94A-F65F328A8D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fc1bbe-c4da-4314-9e3b-b40084f645c6"/>
    <ds:schemaRef ds:uri="a5f32de4-e402-4188-b034-e71ca7d22e54"/>
    <ds:schemaRef ds:uri="2b2fed43-4d43-44b3-85e3-7b58908343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93FDB9-01FB-426E-B86D-50E09E5F31A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B936864-B874-40E7-BE98-ACFC0BE27D03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450</Words>
  <Characters>2570</Characters>
  <Application>Microsoft Office Word</Application>
  <DocSecurity>0</DocSecurity>
  <Lines>21</Lines>
  <Paragraphs>6</Paragraphs>
  <ScaleCrop>false</ScaleCrop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Matt W Dresser (DEECA)</dc:creator>
  <cp:lastModifiedBy>Matt W Dresser (DEECA)</cp:lastModifiedBy>
  <cp:revision>15</cp:revision>
  <dcterms:created xsi:type="dcterms:W3CDTF">2025-01-06T23:31:00Z</dcterms:created>
  <dcterms:modified xsi:type="dcterms:W3CDTF">2025-01-07T22:24:00Z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2023-04-11T00:00:00Z</vt:filetime>
  </property>
  <property fmtid="{D5CDD505-2E9C-101B-9397-08002B2CF9AE}" pid="3" name="Creator">
    <vt:lpwstr>Adobe InDesign 18.0 (Macintosh)</vt:lpwstr>
  </property>
  <property fmtid="{D5CDD505-2E9C-101B-9397-08002B2CF9AE}" pid="4" name="LastSaved">
    <vt:filetime>2024-07-22T00:00:00Z</vt:filetime>
  </property>
  <property fmtid="{D5CDD505-2E9C-101B-9397-08002B2CF9AE}" pid="5" name="Producer">
    <vt:lpwstr>Adobe PDF Library 17.0</vt:lpwstr>
  </property>
  <property fmtid="{D5CDD505-2E9C-101B-9397-08002B2CF9AE}" pid="6" name="ClassificationContentMarkingFooterShapeIds">
    <vt:lpwstr>517f4748,8a88d24,5ff96e80</vt:lpwstr>
  </property>
  <property fmtid="{D5CDD505-2E9C-101B-9397-08002B2CF9AE}" pid="7" name="ClassificationContentMarkingFooterFontProps">
    <vt:lpwstr>#000000,12,Calibri</vt:lpwstr>
  </property>
  <property fmtid="{D5CDD505-2E9C-101B-9397-08002B2CF9AE}" pid="8" name="ClassificationContentMarkingFooterText">
    <vt:lpwstr>OFFICIAL</vt:lpwstr>
  </property>
  <property fmtid="{D5CDD505-2E9C-101B-9397-08002B2CF9AE}" pid="9" name="MSIP_Label_4257e2ab-f512-40e2-9c9a-c64247360765_Enabled">
    <vt:lpwstr>true</vt:lpwstr>
  </property>
  <property fmtid="{D5CDD505-2E9C-101B-9397-08002B2CF9AE}" pid="10" name="MSIP_Label_4257e2ab-f512-40e2-9c9a-c64247360765_SetDate">
    <vt:lpwstr>2024-07-22T01:02:29Z</vt:lpwstr>
  </property>
  <property fmtid="{D5CDD505-2E9C-101B-9397-08002B2CF9AE}" pid="11" name="MSIP_Label_4257e2ab-f512-40e2-9c9a-c64247360765_Method">
    <vt:lpwstr>Privileged</vt:lpwstr>
  </property>
  <property fmtid="{D5CDD505-2E9C-101B-9397-08002B2CF9AE}" pid="12" name="MSIP_Label_4257e2ab-f512-40e2-9c9a-c64247360765_Name">
    <vt:lpwstr>OFFICIAL</vt:lpwstr>
  </property>
  <property fmtid="{D5CDD505-2E9C-101B-9397-08002B2CF9AE}" pid="13" name="MSIP_Label_4257e2ab-f512-40e2-9c9a-c64247360765_SiteId">
    <vt:lpwstr>e8bdd6f7-fc18-4e48-a554-7f547927223b</vt:lpwstr>
  </property>
  <property fmtid="{D5CDD505-2E9C-101B-9397-08002B2CF9AE}" pid="14" name="MSIP_Label_4257e2ab-f512-40e2-9c9a-c64247360765_ActionId">
    <vt:lpwstr>4c5cf93d-e423-43e3-9752-1295a4fd2de9</vt:lpwstr>
  </property>
  <property fmtid="{D5CDD505-2E9C-101B-9397-08002B2CF9AE}" pid="15" name="MSIP_Label_4257e2ab-f512-40e2-9c9a-c64247360765_ContentBits">
    <vt:lpwstr>2</vt:lpwstr>
  </property>
</Properties>
</file>