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5C6A0" w14:textId="5C4C4F85" w:rsidR="00572DD1" w:rsidRPr="008A1283" w:rsidRDefault="00B10A6A" w:rsidP="00B62EFA">
      <w:pPr>
        <w:pStyle w:val="Heading1noindent"/>
        <w:rPr>
          <w:color w:val="538135"/>
        </w:rPr>
      </w:pPr>
      <w:bookmarkStart w:id="0" w:name="_Toc524527794"/>
      <w:bookmarkStart w:id="1" w:name="_Hlk522197209"/>
      <w:r w:rsidRPr="008A1283">
        <w:rPr>
          <w:color w:val="538135"/>
        </w:rPr>
        <w:t xml:space="preserve">Detailed </w:t>
      </w:r>
      <w:r w:rsidR="00070584" w:rsidRPr="008A1283">
        <w:rPr>
          <w:color w:val="538135"/>
        </w:rPr>
        <w:t>r</w:t>
      </w:r>
      <w:r w:rsidR="00572DD1" w:rsidRPr="008A1283">
        <w:rPr>
          <w:color w:val="538135"/>
        </w:rPr>
        <w:t>isk assessment for 1080 and PAPP bait use in Victoria</w:t>
      </w:r>
      <w:bookmarkEnd w:id="0"/>
    </w:p>
    <w:p w14:paraId="0B77F539" w14:textId="77777777" w:rsidR="008A1283" w:rsidRPr="00FC1AC9" w:rsidRDefault="008A1283" w:rsidP="008A1283">
      <w:pPr>
        <w:pStyle w:val="Body"/>
        <w:tabs>
          <w:tab w:val="left" w:pos="2127"/>
          <w:tab w:val="right" w:pos="9072"/>
        </w:tabs>
        <w:spacing w:after="240"/>
        <w:rPr>
          <w:i/>
          <w:color w:val="000000"/>
        </w:rPr>
      </w:pPr>
      <w:r w:rsidRPr="00FC1AC9">
        <w:rPr>
          <w:i/>
          <w:color w:val="000000"/>
        </w:rPr>
        <w:t>Please indicate your response to these statements by circling Yes or No</w:t>
      </w:r>
      <w:r>
        <w:rPr>
          <w:i/>
          <w:color w:val="000000"/>
        </w:rPr>
        <w:t xml:space="preserve"> and completing the underlined sections</w:t>
      </w:r>
      <w:r w:rsidRPr="00FC1AC9">
        <w:rPr>
          <w:i/>
          <w:color w:val="000000"/>
        </w:rPr>
        <w:t>.</w:t>
      </w:r>
    </w:p>
    <w:tbl>
      <w:tblPr>
        <w:tblStyle w:val="TableGrid"/>
        <w:tblW w:w="0" w:type="auto"/>
        <w:tblLook w:val="04A0" w:firstRow="1" w:lastRow="0" w:firstColumn="1" w:lastColumn="0" w:noHBand="0" w:noVBand="1"/>
      </w:tblPr>
      <w:tblGrid>
        <w:gridCol w:w="3794"/>
        <w:gridCol w:w="6061"/>
      </w:tblGrid>
      <w:tr w:rsidR="008A1283" w14:paraId="36EB126D" w14:textId="77777777" w:rsidTr="00581FB3">
        <w:tc>
          <w:tcPr>
            <w:tcW w:w="3794" w:type="dxa"/>
            <w:tcBorders>
              <w:top w:val="nil"/>
              <w:left w:val="nil"/>
              <w:bottom w:val="nil"/>
              <w:right w:val="nil"/>
            </w:tcBorders>
          </w:tcPr>
          <w:p w14:paraId="14074C73" w14:textId="77777777" w:rsidR="008A1283" w:rsidRDefault="008A1283" w:rsidP="00581FB3">
            <w:pPr>
              <w:pStyle w:val="Body"/>
              <w:tabs>
                <w:tab w:val="left" w:pos="2127"/>
                <w:tab w:val="left" w:pos="9639"/>
              </w:tabs>
              <w:spacing w:after="60"/>
              <w:rPr>
                <w:b/>
                <w:color w:val="000000"/>
              </w:rPr>
            </w:pPr>
            <w:r w:rsidRPr="00FC1AC9">
              <w:rPr>
                <w:b/>
                <w:color w:val="000000"/>
              </w:rPr>
              <w:t>Bait user’s name</w:t>
            </w:r>
            <w:r>
              <w:rPr>
                <w:b/>
                <w:color w:val="000000"/>
              </w:rPr>
              <w:t>:</w:t>
            </w:r>
          </w:p>
        </w:tc>
        <w:tc>
          <w:tcPr>
            <w:tcW w:w="6061" w:type="dxa"/>
            <w:tcBorders>
              <w:top w:val="nil"/>
              <w:left w:val="nil"/>
              <w:right w:val="nil"/>
            </w:tcBorders>
          </w:tcPr>
          <w:p w14:paraId="770C88DA" w14:textId="77777777" w:rsidR="008A1283" w:rsidRDefault="008A1283" w:rsidP="00581FB3">
            <w:pPr>
              <w:pStyle w:val="Body"/>
              <w:tabs>
                <w:tab w:val="left" w:pos="2127"/>
                <w:tab w:val="left" w:pos="9639"/>
              </w:tabs>
              <w:spacing w:after="60"/>
              <w:rPr>
                <w:b/>
                <w:color w:val="000000"/>
              </w:rPr>
            </w:pPr>
            <w:r>
              <w:rPr>
                <w:b/>
                <w:color w:val="000000"/>
              </w:rPr>
              <w:fldChar w:fldCharType="begin">
                <w:ffData>
                  <w:name w:val="BaitUserName"/>
                  <w:enabled/>
                  <w:calcOnExit w:val="0"/>
                  <w:helpText w:type="text" w:val="BaitUserName"/>
                  <w:statusText w:type="text" w:val="BaitUserName"/>
                  <w:textInput/>
                </w:ffData>
              </w:fldChar>
            </w:r>
            <w:bookmarkStart w:id="2" w:name="BaitUserName"/>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2"/>
          </w:p>
        </w:tc>
      </w:tr>
      <w:tr w:rsidR="008A1283" w14:paraId="06AB0DE4" w14:textId="77777777" w:rsidTr="00581FB3">
        <w:tc>
          <w:tcPr>
            <w:tcW w:w="3794" w:type="dxa"/>
            <w:tcBorders>
              <w:top w:val="nil"/>
              <w:left w:val="nil"/>
              <w:bottom w:val="nil"/>
              <w:right w:val="nil"/>
            </w:tcBorders>
          </w:tcPr>
          <w:p w14:paraId="732EA38E" w14:textId="77777777" w:rsidR="008A1283" w:rsidRDefault="008A1283" w:rsidP="00581FB3">
            <w:pPr>
              <w:pStyle w:val="Body"/>
              <w:tabs>
                <w:tab w:val="left" w:pos="2127"/>
                <w:tab w:val="left" w:pos="9639"/>
              </w:tabs>
              <w:spacing w:after="60"/>
              <w:rPr>
                <w:b/>
                <w:color w:val="000000"/>
              </w:rPr>
            </w:pPr>
            <w:r w:rsidRPr="00FC1AC9">
              <w:rPr>
                <w:b/>
                <w:color w:val="000000"/>
              </w:rPr>
              <w:t>Bait user’s address</w:t>
            </w:r>
            <w:r>
              <w:rPr>
                <w:b/>
                <w:color w:val="000000"/>
              </w:rPr>
              <w:t>:</w:t>
            </w:r>
          </w:p>
        </w:tc>
        <w:tc>
          <w:tcPr>
            <w:tcW w:w="6061" w:type="dxa"/>
            <w:tcBorders>
              <w:left w:val="nil"/>
              <w:right w:val="nil"/>
            </w:tcBorders>
          </w:tcPr>
          <w:p w14:paraId="5F45751F" w14:textId="77777777" w:rsidR="008A1283" w:rsidRDefault="008A1283" w:rsidP="00581FB3">
            <w:pPr>
              <w:pStyle w:val="Body"/>
              <w:tabs>
                <w:tab w:val="left" w:pos="2127"/>
                <w:tab w:val="left" w:pos="9639"/>
              </w:tabs>
              <w:spacing w:after="60"/>
              <w:rPr>
                <w:b/>
                <w:color w:val="000000"/>
              </w:rPr>
            </w:pPr>
            <w:r>
              <w:rPr>
                <w:b/>
                <w:color w:val="000000"/>
              </w:rPr>
              <w:fldChar w:fldCharType="begin">
                <w:ffData>
                  <w:name w:val="BaitUserAddress"/>
                  <w:enabled/>
                  <w:calcOnExit w:val="0"/>
                  <w:helpText w:type="text" w:val="BaitUserAddress"/>
                  <w:statusText w:type="text" w:val="BaitUserAddress"/>
                  <w:textInput/>
                </w:ffData>
              </w:fldChar>
            </w:r>
            <w:bookmarkStart w:id="3" w:name="BaitUserAddress"/>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3"/>
          </w:p>
        </w:tc>
      </w:tr>
      <w:tr w:rsidR="008A1283" w14:paraId="3BE0317E" w14:textId="77777777" w:rsidTr="00581FB3">
        <w:tc>
          <w:tcPr>
            <w:tcW w:w="3794" w:type="dxa"/>
            <w:tcBorders>
              <w:top w:val="nil"/>
              <w:left w:val="nil"/>
              <w:bottom w:val="nil"/>
              <w:right w:val="nil"/>
            </w:tcBorders>
          </w:tcPr>
          <w:p w14:paraId="6B409F52" w14:textId="77777777" w:rsidR="008A1283" w:rsidRDefault="008A1283" w:rsidP="00581FB3">
            <w:pPr>
              <w:pStyle w:val="Body"/>
              <w:tabs>
                <w:tab w:val="left" w:pos="2127"/>
                <w:tab w:val="left" w:pos="9639"/>
              </w:tabs>
              <w:spacing w:after="60"/>
              <w:rPr>
                <w:b/>
                <w:color w:val="000000"/>
              </w:rPr>
            </w:pPr>
            <w:r>
              <w:rPr>
                <w:b/>
                <w:color w:val="000000"/>
              </w:rPr>
              <w:t>Baiting location</w:t>
            </w:r>
            <w:r w:rsidRPr="00FC1AC9">
              <w:rPr>
                <w:b/>
                <w:color w:val="000000"/>
              </w:rPr>
              <w:t xml:space="preserve"> (if different to above):</w:t>
            </w:r>
          </w:p>
        </w:tc>
        <w:tc>
          <w:tcPr>
            <w:tcW w:w="6061" w:type="dxa"/>
            <w:tcBorders>
              <w:left w:val="nil"/>
              <w:right w:val="nil"/>
            </w:tcBorders>
          </w:tcPr>
          <w:p w14:paraId="292CEF2C" w14:textId="77777777" w:rsidR="008A1283" w:rsidRDefault="008A1283" w:rsidP="00581FB3">
            <w:pPr>
              <w:pStyle w:val="Body"/>
              <w:tabs>
                <w:tab w:val="left" w:pos="2127"/>
                <w:tab w:val="left" w:pos="9639"/>
              </w:tabs>
              <w:spacing w:after="60"/>
              <w:rPr>
                <w:b/>
                <w:color w:val="000000"/>
              </w:rPr>
            </w:pPr>
            <w:r>
              <w:rPr>
                <w:b/>
                <w:color w:val="000000"/>
              </w:rPr>
              <w:fldChar w:fldCharType="begin">
                <w:ffData>
                  <w:name w:val="BaitingLocation"/>
                  <w:enabled/>
                  <w:calcOnExit w:val="0"/>
                  <w:helpText w:type="text" w:val="BaitingLocation"/>
                  <w:statusText w:type="text" w:val="BaitingLocation"/>
                  <w:textInput/>
                </w:ffData>
              </w:fldChar>
            </w:r>
            <w:bookmarkStart w:id="4" w:name="BaitingLocation"/>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4"/>
          </w:p>
        </w:tc>
      </w:tr>
      <w:tr w:rsidR="008A1283" w14:paraId="02539769" w14:textId="77777777" w:rsidTr="00581FB3">
        <w:tc>
          <w:tcPr>
            <w:tcW w:w="3794" w:type="dxa"/>
            <w:tcBorders>
              <w:top w:val="nil"/>
              <w:left w:val="nil"/>
              <w:bottom w:val="nil"/>
              <w:right w:val="nil"/>
            </w:tcBorders>
          </w:tcPr>
          <w:p w14:paraId="22D785B1" w14:textId="77777777" w:rsidR="008A1283" w:rsidRDefault="008A1283" w:rsidP="00581FB3">
            <w:pPr>
              <w:pStyle w:val="Body"/>
              <w:tabs>
                <w:tab w:val="left" w:pos="2127"/>
                <w:tab w:val="left" w:pos="9639"/>
              </w:tabs>
              <w:spacing w:after="60"/>
              <w:rPr>
                <w:b/>
                <w:color w:val="000000"/>
              </w:rPr>
            </w:pPr>
            <w:r>
              <w:rPr>
                <w:color w:val="000000"/>
              </w:rPr>
              <w:t>The objective of the pest control strategy is:</w:t>
            </w:r>
          </w:p>
        </w:tc>
        <w:tc>
          <w:tcPr>
            <w:tcW w:w="6061" w:type="dxa"/>
            <w:tcBorders>
              <w:left w:val="nil"/>
              <w:right w:val="nil"/>
            </w:tcBorders>
          </w:tcPr>
          <w:p w14:paraId="4130A5C0" w14:textId="77777777" w:rsidR="008A1283" w:rsidRDefault="008A1283" w:rsidP="00581FB3">
            <w:pPr>
              <w:pStyle w:val="Body"/>
              <w:tabs>
                <w:tab w:val="left" w:pos="2127"/>
                <w:tab w:val="left" w:pos="9639"/>
              </w:tabs>
              <w:spacing w:after="60"/>
              <w:rPr>
                <w:b/>
                <w:color w:val="000000"/>
              </w:rPr>
            </w:pPr>
            <w:r>
              <w:rPr>
                <w:b/>
                <w:color w:val="000000"/>
              </w:rPr>
              <w:fldChar w:fldCharType="begin">
                <w:ffData>
                  <w:name w:val="PestControlStratey"/>
                  <w:enabled/>
                  <w:calcOnExit w:val="0"/>
                  <w:helpText w:type="text" w:val="PestControlStratey"/>
                  <w:statusText w:type="text" w:val="PestControlStratey"/>
                  <w:textInput/>
                </w:ffData>
              </w:fldChar>
            </w:r>
            <w:bookmarkStart w:id="5" w:name="PestControlStratey"/>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5"/>
          </w:p>
        </w:tc>
      </w:tr>
    </w:tbl>
    <w:p w14:paraId="5BE456C2" w14:textId="77777777" w:rsidR="008A1283" w:rsidRDefault="008A1283" w:rsidP="008A1283">
      <w:pPr>
        <w:pStyle w:val="Body"/>
        <w:tabs>
          <w:tab w:val="left" w:pos="2127"/>
          <w:tab w:val="left" w:pos="9639"/>
        </w:tabs>
        <w:spacing w:after="60"/>
        <w:rPr>
          <w:b/>
          <w:color w:val="00000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8A1283" w14:paraId="175AA002" w14:textId="77777777" w:rsidTr="00581FB3">
        <w:tc>
          <w:tcPr>
            <w:tcW w:w="9855" w:type="dxa"/>
          </w:tcPr>
          <w:p w14:paraId="61E1327C" w14:textId="77777777" w:rsidR="008A1283" w:rsidRDefault="008A1283" w:rsidP="00581FB3">
            <w:pPr>
              <w:pStyle w:val="Body"/>
              <w:tabs>
                <w:tab w:val="left" w:pos="2127"/>
                <w:tab w:val="left" w:pos="9639"/>
              </w:tabs>
              <w:spacing w:after="0"/>
              <w:rPr>
                <w:b/>
                <w:color w:val="000000"/>
              </w:rPr>
            </w:pPr>
            <w:r>
              <w:rPr>
                <w:b/>
                <w:color w:val="000000"/>
              </w:rPr>
              <w:fldChar w:fldCharType="begin">
                <w:ffData>
                  <w:name w:val="PestStratContinued"/>
                  <w:enabled/>
                  <w:calcOnExit w:val="0"/>
                  <w:helpText w:type="text" w:val="PestStratContinued"/>
                  <w:statusText w:type="text" w:val="PestStratContinued"/>
                  <w:textInput/>
                </w:ffData>
              </w:fldChar>
            </w:r>
            <w:bookmarkStart w:id="6" w:name="PestStratContinued"/>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6"/>
          </w:p>
        </w:tc>
      </w:tr>
    </w:tbl>
    <w:p w14:paraId="0AB921DB" w14:textId="77777777" w:rsidR="008A1283" w:rsidRDefault="008A1283" w:rsidP="008A1283">
      <w:pPr>
        <w:pStyle w:val="Body"/>
        <w:tabs>
          <w:tab w:val="left" w:pos="2127"/>
          <w:tab w:val="right" w:pos="9072"/>
        </w:tabs>
        <w:spacing w:before="240" w:after="240"/>
        <w:rPr>
          <w:u w:val="single"/>
        </w:rPr>
      </w:pPr>
      <w:r w:rsidRPr="00FC1AC9">
        <w:t xml:space="preserve">The number of </w:t>
      </w:r>
      <w:r>
        <w:rPr>
          <w:color w:val="000000"/>
        </w:rPr>
        <w:t>foxes / wild dogs / feral pigs</w:t>
      </w:r>
      <w:r w:rsidRPr="00FC1AC9">
        <w:rPr>
          <w:color w:val="000000"/>
        </w:rPr>
        <w:t xml:space="preserve"> </w:t>
      </w:r>
      <w:r>
        <w:rPr>
          <w:color w:val="000000"/>
        </w:rPr>
        <w:t xml:space="preserve">/ rabbits (circle relevant species) impacting </w:t>
      </w:r>
      <w:r>
        <w:t>on the property is</w:t>
      </w:r>
      <w:r w:rsidRPr="00FC1AC9">
        <w:t xml:space="preserve"> approximately </w:t>
      </w:r>
    </w:p>
    <w:tbl>
      <w:tblPr>
        <w:tblStyle w:val="TableGrid"/>
        <w:tblW w:w="10173" w:type="dxa"/>
        <w:tblBorders>
          <w:top w:val="none" w:sz="0" w:space="0" w:color="auto"/>
          <w:left w:val="none" w:sz="0" w:space="0" w:color="auto"/>
        </w:tblBorders>
        <w:tblLook w:val="04A0" w:firstRow="1" w:lastRow="0" w:firstColumn="1" w:lastColumn="0" w:noHBand="0" w:noVBand="1"/>
      </w:tblPr>
      <w:tblGrid>
        <w:gridCol w:w="959"/>
        <w:gridCol w:w="1417"/>
        <w:gridCol w:w="851"/>
        <w:gridCol w:w="6946"/>
      </w:tblGrid>
      <w:tr w:rsidR="008A1283" w:rsidRPr="000E51E7" w14:paraId="7CCFFEEB" w14:textId="77777777" w:rsidTr="00581FB3">
        <w:tc>
          <w:tcPr>
            <w:tcW w:w="959" w:type="dxa"/>
            <w:tcBorders>
              <w:right w:val="nil"/>
            </w:tcBorders>
          </w:tcPr>
          <w:p w14:paraId="7B5479B7" w14:textId="77777777" w:rsidR="008A1283" w:rsidRPr="000E51E7" w:rsidRDefault="008A1283" w:rsidP="00581FB3">
            <w:pPr>
              <w:pStyle w:val="Body"/>
            </w:pPr>
            <w:r>
              <w:fldChar w:fldCharType="begin">
                <w:ffData>
                  <w:name w:val="SpeciesNumbersPerHa"/>
                  <w:enabled/>
                  <w:calcOnExit w:val="0"/>
                  <w:helpText w:type="text" w:val="SpeciesNumbersPerHa"/>
                  <w:statusText w:type="text" w:val="SpeciesNumbersPerHa"/>
                  <w:textInput/>
                </w:ffData>
              </w:fldChar>
            </w:r>
            <w:bookmarkStart w:id="7" w:name="SpeciesNumbersPerH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17" w:type="dxa"/>
            <w:tcBorders>
              <w:top w:val="nil"/>
              <w:left w:val="nil"/>
              <w:bottom w:val="nil"/>
              <w:right w:val="nil"/>
            </w:tcBorders>
          </w:tcPr>
          <w:p w14:paraId="72CE534B" w14:textId="77777777" w:rsidR="008A1283" w:rsidRPr="000E51E7" w:rsidRDefault="008A1283" w:rsidP="00581FB3">
            <w:pPr>
              <w:pStyle w:val="Body"/>
            </w:pPr>
            <w:r>
              <w:t>per hectare or</w:t>
            </w:r>
          </w:p>
        </w:tc>
        <w:tc>
          <w:tcPr>
            <w:tcW w:w="851" w:type="dxa"/>
            <w:tcBorders>
              <w:top w:val="nil"/>
              <w:left w:val="nil"/>
              <w:right w:val="nil"/>
            </w:tcBorders>
          </w:tcPr>
          <w:p w14:paraId="705E6126" w14:textId="77777777" w:rsidR="008A1283" w:rsidRPr="000E51E7" w:rsidRDefault="008A1283" w:rsidP="00581FB3">
            <w:pPr>
              <w:pStyle w:val="Body"/>
            </w:pPr>
            <w:r>
              <w:fldChar w:fldCharType="begin">
                <w:ffData>
                  <w:name w:val="SpecieNoPerSpotlight"/>
                  <w:enabled/>
                  <w:calcOnExit w:val="0"/>
                  <w:helpText w:type="text" w:val="SpecieNoPerSpotlight"/>
                  <w:statusText w:type="text" w:val="SpecieNoPerSpotlight"/>
                  <w:textInput/>
                </w:ffData>
              </w:fldChar>
            </w:r>
            <w:bookmarkStart w:id="8" w:name="SpecieNoPerSpotligh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6946" w:type="dxa"/>
            <w:tcBorders>
              <w:top w:val="nil"/>
              <w:left w:val="nil"/>
              <w:bottom w:val="nil"/>
              <w:right w:val="nil"/>
            </w:tcBorders>
          </w:tcPr>
          <w:p w14:paraId="6FC1E736" w14:textId="77777777" w:rsidR="008A1283" w:rsidRPr="00213C74" w:rsidRDefault="008A1283" w:rsidP="00581FB3">
            <w:pPr>
              <w:pStyle w:val="Body"/>
              <w:rPr>
                <w:color w:val="000000"/>
              </w:rPr>
            </w:pPr>
            <w:r w:rsidRPr="00EB4AA2">
              <w:t>per spotlight kilometre</w:t>
            </w:r>
            <w:r>
              <w:t xml:space="preserve"> and are at levels that have the potential to impact on production and/or biodiversity.</w:t>
            </w:r>
          </w:p>
        </w:tc>
      </w:tr>
    </w:tbl>
    <w:p w14:paraId="52738AC3" w14:textId="77777777" w:rsidR="008A1283" w:rsidRPr="00FC1AC9" w:rsidRDefault="008A1283" w:rsidP="008A1283">
      <w:pPr>
        <w:pStyle w:val="Body"/>
        <w:tabs>
          <w:tab w:val="left" w:pos="2127"/>
          <w:tab w:val="right" w:pos="9072"/>
        </w:tabs>
        <w:spacing w:before="240" w:after="240"/>
        <w:rPr>
          <w:b/>
          <w:color w:val="000000"/>
        </w:rPr>
      </w:pPr>
      <w:r w:rsidRPr="00FC1AC9">
        <w:rPr>
          <w:color w:val="000000"/>
        </w:rPr>
        <w:t>I h</w:t>
      </w:r>
      <w:r>
        <w:rPr>
          <w:color w:val="000000"/>
        </w:rPr>
        <w:t xml:space="preserve">ave identified where the </w:t>
      </w:r>
      <w:r>
        <w:t xml:space="preserve">foxes / wild dogs / feral pigs / rabbits (circle relevant species) </w:t>
      </w:r>
      <w:r w:rsidRPr="00FC1AC9">
        <w:rPr>
          <w:color w:val="000000"/>
        </w:rPr>
        <w:t>are living and foraging on the property</w:t>
      </w:r>
      <w:r>
        <w:rPr>
          <w:color w:val="000000"/>
        </w:rPr>
        <w:t xml:space="preserve">. </w:t>
      </w:r>
      <w:r w:rsidRPr="00FC1AC9">
        <w:rPr>
          <w:b/>
          <w:color w:val="000000"/>
        </w:rPr>
        <w:t>Yes</w:t>
      </w:r>
      <w:r>
        <w:rPr>
          <w:b/>
          <w:color w:val="000000"/>
        </w:rPr>
        <w:t xml:space="preserve"> </w:t>
      </w:r>
      <w:r w:rsidRPr="00FC1AC9">
        <w:rPr>
          <w:b/>
          <w:color w:val="000000"/>
        </w:rPr>
        <w:t>/</w:t>
      </w:r>
      <w:r>
        <w:rPr>
          <w:b/>
          <w:color w:val="000000"/>
        </w:rPr>
        <w:t xml:space="preserve"> </w:t>
      </w:r>
      <w:r w:rsidRPr="00FC1AC9">
        <w:rPr>
          <w:b/>
          <w:color w:val="000000"/>
        </w:rPr>
        <w:t>No</w:t>
      </w:r>
    </w:p>
    <w:tbl>
      <w:tblPr>
        <w:tblStyle w:val="TableGrid"/>
        <w:tblW w:w="0" w:type="auto"/>
        <w:tblLook w:val="04A0" w:firstRow="1" w:lastRow="0" w:firstColumn="1" w:lastColumn="0" w:noHBand="0" w:noVBand="1"/>
      </w:tblPr>
      <w:tblGrid>
        <w:gridCol w:w="9855"/>
      </w:tblGrid>
      <w:tr w:rsidR="008A1283" w14:paraId="365058EC" w14:textId="77777777" w:rsidTr="00581FB3">
        <w:tc>
          <w:tcPr>
            <w:tcW w:w="9855" w:type="dxa"/>
            <w:tcBorders>
              <w:top w:val="nil"/>
              <w:left w:val="nil"/>
              <w:bottom w:val="nil"/>
              <w:right w:val="nil"/>
            </w:tcBorders>
          </w:tcPr>
          <w:p w14:paraId="359F2B64" w14:textId="77777777" w:rsidR="008A1283" w:rsidRDefault="008A1283" w:rsidP="00581FB3">
            <w:pPr>
              <w:pStyle w:val="Body"/>
              <w:tabs>
                <w:tab w:val="left" w:pos="2127"/>
                <w:tab w:val="right" w:pos="9639"/>
              </w:tabs>
              <w:spacing w:after="120"/>
            </w:pPr>
            <w:r>
              <w:t xml:space="preserve">I have identified the following non-target domestic animals / marsupials / reptiles / birds </w:t>
            </w:r>
            <w:r>
              <w:rPr>
                <w:color w:val="000000"/>
              </w:rPr>
              <w:t xml:space="preserve">(circle relevant animals) </w:t>
            </w:r>
            <w:r>
              <w:t>on the property (please specify species):</w:t>
            </w:r>
          </w:p>
        </w:tc>
      </w:tr>
      <w:tr w:rsidR="008A1283" w14:paraId="3DE459DB" w14:textId="77777777" w:rsidTr="00581FB3">
        <w:tc>
          <w:tcPr>
            <w:tcW w:w="9855" w:type="dxa"/>
            <w:tcBorders>
              <w:top w:val="nil"/>
              <w:left w:val="nil"/>
              <w:right w:val="nil"/>
            </w:tcBorders>
          </w:tcPr>
          <w:p w14:paraId="4370150D" w14:textId="77777777" w:rsidR="008A1283" w:rsidRDefault="008A1283" w:rsidP="00581FB3">
            <w:pPr>
              <w:pStyle w:val="Body"/>
              <w:tabs>
                <w:tab w:val="left" w:pos="2127"/>
                <w:tab w:val="right" w:pos="9639"/>
              </w:tabs>
              <w:spacing w:after="120"/>
            </w:pPr>
            <w:r>
              <w:fldChar w:fldCharType="begin">
                <w:ffData>
                  <w:name w:val="SpecifySpecies"/>
                  <w:enabled/>
                  <w:calcOnExit w:val="0"/>
                  <w:helpText w:type="text" w:val="SpecifySpecies"/>
                  <w:statusText w:type="text" w:val="SpecifySpecies"/>
                  <w:textInput/>
                </w:ffData>
              </w:fldChar>
            </w:r>
            <w:bookmarkStart w:id="9" w:name="SpecifySpec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7C5800FE" w14:textId="77777777" w:rsidR="008A1283" w:rsidRDefault="008A1283" w:rsidP="008A1283">
      <w:pPr>
        <w:pStyle w:val="Body"/>
        <w:tabs>
          <w:tab w:val="left" w:pos="2127"/>
          <w:tab w:val="right" w:pos="9072"/>
        </w:tabs>
        <w:spacing w:before="240" w:after="120"/>
      </w:pPr>
      <w:r>
        <w:t>Based on the susceptibility, ecology, location and population size of the target and non-target species on the property I have selected the following bait/s.</w:t>
      </w:r>
    </w:p>
    <w:p w14:paraId="572B19B1" w14:textId="77777777" w:rsidR="008A1283" w:rsidRPr="00F16AB8" w:rsidRDefault="008A1283" w:rsidP="008A1283">
      <w:pPr>
        <w:pStyle w:val="Body"/>
        <w:tabs>
          <w:tab w:val="left" w:pos="2127"/>
          <w:tab w:val="right" w:pos="9072"/>
        </w:tabs>
        <w:spacing w:after="40"/>
        <w:ind w:left="357"/>
      </w:pPr>
      <w:r>
        <w:fldChar w:fldCharType="begin">
          <w:ffData>
            <w:name w:val="ShelfStable1080Bait"/>
            <w:enabled/>
            <w:calcOnExit w:val="0"/>
            <w:helpText w:type="text" w:val="ShelfStable1080Bait"/>
            <w:statusText w:type="text" w:val="ShelfStable1080Bait"/>
            <w:checkBox>
              <w:sizeAuto/>
              <w:default w:val="0"/>
            </w:checkBox>
          </w:ffData>
        </w:fldChar>
      </w:r>
      <w:bookmarkStart w:id="10" w:name="ShelfStable1080Bait"/>
      <w:r>
        <w:instrText xml:space="preserve"> FORMCHECKBOX </w:instrText>
      </w:r>
      <w:r>
        <w:fldChar w:fldCharType="separate"/>
      </w:r>
      <w:r>
        <w:fldChar w:fldCharType="end"/>
      </w:r>
      <w:bookmarkEnd w:id="10"/>
      <w:r>
        <w:t xml:space="preserve"> </w:t>
      </w:r>
      <w:r w:rsidRPr="00F16AB8">
        <w:t>Shelf stable 1080 b</w:t>
      </w:r>
      <w:r>
        <w:t>ait</w:t>
      </w:r>
    </w:p>
    <w:p w14:paraId="2B857A3D" w14:textId="77777777" w:rsidR="008A1283" w:rsidRPr="00F16AB8" w:rsidRDefault="008A1283" w:rsidP="008A1283">
      <w:pPr>
        <w:pStyle w:val="Body"/>
        <w:tabs>
          <w:tab w:val="left" w:pos="2127"/>
          <w:tab w:val="right" w:pos="9072"/>
        </w:tabs>
        <w:spacing w:after="40"/>
        <w:ind w:left="357"/>
      </w:pPr>
      <w:r>
        <w:fldChar w:fldCharType="begin">
          <w:ffData>
            <w:name w:val="ShelfStablePAPPBait"/>
            <w:enabled/>
            <w:calcOnExit w:val="0"/>
            <w:helpText w:type="text" w:val="ShelfStablePAPPBait"/>
            <w:statusText w:type="text" w:val="ShelfStablePAPPBait"/>
            <w:checkBox>
              <w:sizeAuto/>
              <w:default w:val="0"/>
            </w:checkBox>
          </w:ffData>
        </w:fldChar>
      </w:r>
      <w:bookmarkStart w:id="11" w:name="ShelfStablePAPPBait"/>
      <w:r>
        <w:instrText xml:space="preserve"> FORMCHECKBOX </w:instrText>
      </w:r>
      <w:r>
        <w:fldChar w:fldCharType="separate"/>
      </w:r>
      <w:r>
        <w:fldChar w:fldCharType="end"/>
      </w:r>
      <w:bookmarkEnd w:id="11"/>
      <w:r>
        <w:t xml:space="preserve"> </w:t>
      </w:r>
      <w:r w:rsidRPr="00F16AB8">
        <w:t>Shelf stable PAP</w:t>
      </w:r>
      <w:r>
        <w:t>P bait</w:t>
      </w:r>
    </w:p>
    <w:p w14:paraId="3AAF2EF5" w14:textId="77777777" w:rsidR="008A1283" w:rsidRPr="00F16AB8" w:rsidRDefault="008A1283" w:rsidP="008A1283">
      <w:pPr>
        <w:pStyle w:val="Body"/>
        <w:tabs>
          <w:tab w:val="left" w:pos="2127"/>
          <w:tab w:val="right" w:pos="9072"/>
        </w:tabs>
        <w:spacing w:after="40"/>
        <w:ind w:left="357"/>
      </w:pPr>
      <w:r>
        <w:fldChar w:fldCharType="begin">
          <w:ffData>
            <w:name w:val="Perishable1080Bait"/>
            <w:enabled/>
            <w:calcOnExit w:val="0"/>
            <w:helpText w:type="text" w:val="Perishable1080Bait"/>
            <w:statusText w:type="text" w:val="Perishable1080Bait"/>
            <w:checkBox>
              <w:sizeAuto/>
              <w:default w:val="0"/>
            </w:checkBox>
          </w:ffData>
        </w:fldChar>
      </w:r>
      <w:bookmarkStart w:id="12" w:name="Perishable1080Bait"/>
      <w:r>
        <w:instrText xml:space="preserve"> FORMCHECKBOX </w:instrText>
      </w:r>
      <w:r>
        <w:fldChar w:fldCharType="separate"/>
      </w:r>
      <w:r>
        <w:fldChar w:fldCharType="end"/>
      </w:r>
      <w:bookmarkEnd w:id="12"/>
      <w:r>
        <w:t xml:space="preserve"> </w:t>
      </w:r>
      <w:r w:rsidRPr="00F16AB8">
        <w:t>Perishable (‘fresh’) 1080</w:t>
      </w:r>
      <w:r>
        <w:t xml:space="preserve"> bait</w:t>
      </w:r>
    </w:p>
    <w:p w14:paraId="6DA93AB4" w14:textId="77777777" w:rsidR="008A1283" w:rsidRPr="00F16AB8" w:rsidRDefault="008A1283" w:rsidP="008A1283">
      <w:pPr>
        <w:pStyle w:val="Body"/>
        <w:tabs>
          <w:tab w:val="left" w:pos="2127"/>
          <w:tab w:val="right" w:pos="9072"/>
        </w:tabs>
        <w:spacing w:after="0"/>
        <w:ind w:left="360"/>
      </w:pPr>
      <w:r>
        <w:fldChar w:fldCharType="begin">
          <w:ffData>
            <w:name w:val="LiquidCapsules"/>
            <w:enabled/>
            <w:calcOnExit w:val="0"/>
            <w:helpText w:type="text" w:val="LiquidCapsules"/>
            <w:statusText w:type="text" w:val="LiquidCapsules"/>
            <w:checkBox>
              <w:sizeAuto/>
              <w:default w:val="0"/>
            </w:checkBox>
          </w:ffData>
        </w:fldChar>
      </w:r>
      <w:bookmarkStart w:id="13" w:name="LiquidCapsules"/>
      <w:r>
        <w:instrText xml:space="preserve"> FORMCHECKBOX </w:instrText>
      </w:r>
      <w:r>
        <w:fldChar w:fldCharType="separate"/>
      </w:r>
      <w:r>
        <w:fldChar w:fldCharType="end"/>
      </w:r>
      <w:bookmarkEnd w:id="13"/>
      <w:r>
        <w:t xml:space="preserve"> </w:t>
      </w:r>
      <w:r w:rsidRPr="00F16AB8">
        <w:t>Liquid Capsules (for use in Canid Pest Ejector)</w:t>
      </w:r>
    </w:p>
    <w:p w14:paraId="103DF318" w14:textId="77777777" w:rsidR="008A1283" w:rsidRPr="00FC1AC9" w:rsidRDefault="008A1283" w:rsidP="008A1283">
      <w:pPr>
        <w:pStyle w:val="Body"/>
        <w:tabs>
          <w:tab w:val="left" w:pos="2127"/>
          <w:tab w:val="right" w:pos="9072"/>
        </w:tabs>
        <w:spacing w:before="240" w:after="240"/>
        <w:rPr>
          <w:b/>
          <w:color w:val="000000"/>
        </w:rPr>
      </w:pPr>
      <w:r>
        <w:rPr>
          <w:color w:val="000000"/>
        </w:rPr>
        <w:t>I</w:t>
      </w:r>
      <w:r w:rsidRPr="00FC1AC9">
        <w:rPr>
          <w:color w:val="000000"/>
        </w:rPr>
        <w:t xml:space="preserve"> have determined the most appropriate bait placement </w:t>
      </w:r>
      <w:r>
        <w:rPr>
          <w:color w:val="000000"/>
        </w:rPr>
        <w:t xml:space="preserve">(attach map) </w:t>
      </w:r>
      <w:r w:rsidRPr="00FC1AC9">
        <w:rPr>
          <w:color w:val="000000"/>
        </w:rPr>
        <w:t>and</w:t>
      </w:r>
      <w:r>
        <w:rPr>
          <w:color w:val="000000"/>
        </w:rPr>
        <w:t xml:space="preserve"> deployment method. </w:t>
      </w:r>
      <w:r w:rsidRPr="00FC1AC9">
        <w:rPr>
          <w:b/>
          <w:color w:val="000000"/>
        </w:rPr>
        <w:t>Yes</w:t>
      </w:r>
      <w:r>
        <w:rPr>
          <w:b/>
          <w:color w:val="000000"/>
        </w:rPr>
        <w:t xml:space="preserve"> </w:t>
      </w:r>
      <w:r w:rsidRPr="00FC1AC9">
        <w:rPr>
          <w:b/>
          <w:color w:val="000000"/>
        </w:rPr>
        <w:t>/</w:t>
      </w:r>
      <w:r>
        <w:rPr>
          <w:b/>
          <w:color w:val="000000"/>
        </w:rPr>
        <w:t xml:space="preserve"> </w:t>
      </w:r>
      <w:r w:rsidRPr="00FC1AC9">
        <w:rPr>
          <w:b/>
          <w:color w:val="000000"/>
        </w:rPr>
        <w:t>No</w:t>
      </w:r>
    </w:p>
    <w:p w14:paraId="33A3A22E" w14:textId="77777777" w:rsidR="008A1283" w:rsidRDefault="008A1283" w:rsidP="008A1283">
      <w:pPr>
        <w:pStyle w:val="Body"/>
        <w:tabs>
          <w:tab w:val="left" w:pos="2127"/>
          <w:tab w:val="right" w:pos="9072"/>
        </w:tabs>
        <w:spacing w:after="120"/>
      </w:pPr>
      <w:r>
        <w:t>Based on the information above and the product label, I have calculated the appropriate amount of bait required during the baiting program to be: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9"/>
        <w:gridCol w:w="1559"/>
        <w:gridCol w:w="2268"/>
        <w:gridCol w:w="1783"/>
        <w:gridCol w:w="1052"/>
        <w:gridCol w:w="2234"/>
      </w:tblGrid>
      <w:tr w:rsidR="008A1283" w14:paraId="500C86DE" w14:textId="77777777" w:rsidTr="00581FB3">
        <w:tc>
          <w:tcPr>
            <w:tcW w:w="959" w:type="dxa"/>
            <w:tcBorders>
              <w:top w:val="nil"/>
              <w:bottom w:val="single" w:sz="4" w:space="0" w:color="auto"/>
              <w:right w:val="nil"/>
            </w:tcBorders>
          </w:tcPr>
          <w:p w14:paraId="27919CF9" w14:textId="77777777" w:rsidR="008A1283" w:rsidRDefault="008A1283" w:rsidP="00581FB3">
            <w:pPr>
              <w:pStyle w:val="Body"/>
              <w:tabs>
                <w:tab w:val="left" w:pos="2127"/>
                <w:tab w:val="right" w:pos="9072"/>
              </w:tabs>
              <w:spacing w:after="120"/>
            </w:pPr>
            <w:r>
              <w:fldChar w:fldCharType="begin">
                <w:ffData>
                  <w:name w:val="NumberOrKgOf1"/>
                  <w:enabled/>
                  <w:calcOnExit w:val="0"/>
                  <w:helpText w:type="text" w:val="NumberOrKgOf1"/>
                  <w:statusText w:type="text" w:val="NumberOrKgOf1"/>
                  <w:textInput/>
                </w:ffData>
              </w:fldChar>
            </w:r>
            <w:bookmarkStart w:id="14" w:name="NumberOrKgOf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559" w:type="dxa"/>
            <w:tcBorders>
              <w:top w:val="nil"/>
              <w:left w:val="nil"/>
              <w:bottom w:val="nil"/>
              <w:right w:val="nil"/>
            </w:tcBorders>
          </w:tcPr>
          <w:p w14:paraId="183FC344" w14:textId="77777777" w:rsidR="008A1283" w:rsidRDefault="008A1283" w:rsidP="00581FB3">
            <w:pPr>
              <w:pStyle w:val="Body"/>
              <w:tabs>
                <w:tab w:val="left" w:pos="2127"/>
                <w:tab w:val="right" w:pos="9072"/>
              </w:tabs>
              <w:spacing w:after="120"/>
            </w:pPr>
            <w:r>
              <w:t>(number / kg) of</w:t>
            </w:r>
          </w:p>
        </w:tc>
        <w:tc>
          <w:tcPr>
            <w:tcW w:w="2268" w:type="dxa"/>
            <w:tcBorders>
              <w:top w:val="nil"/>
              <w:left w:val="nil"/>
              <w:bottom w:val="single" w:sz="4" w:space="0" w:color="auto"/>
              <w:right w:val="nil"/>
            </w:tcBorders>
          </w:tcPr>
          <w:p w14:paraId="6132D421" w14:textId="77777777" w:rsidR="008A1283" w:rsidRDefault="008A1283" w:rsidP="00581FB3">
            <w:pPr>
              <w:pStyle w:val="Body"/>
              <w:tabs>
                <w:tab w:val="left" w:pos="2127"/>
                <w:tab w:val="right" w:pos="9072"/>
              </w:tabs>
              <w:spacing w:after="120"/>
            </w:pPr>
            <w:r>
              <w:fldChar w:fldCharType="begin">
                <w:ffData>
                  <w:name w:val="BaitTypeOver1"/>
                  <w:enabled/>
                  <w:calcOnExit w:val="0"/>
                  <w:helpText w:type="text" w:val="BaitTypeOver1"/>
                  <w:statusText w:type="text" w:val="BaitTypeOver1"/>
                  <w:textInput/>
                </w:ffData>
              </w:fldChar>
            </w:r>
            <w:bookmarkStart w:id="15" w:name="BaitTypeOver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783" w:type="dxa"/>
            <w:tcBorders>
              <w:top w:val="nil"/>
              <w:left w:val="nil"/>
              <w:bottom w:val="nil"/>
              <w:right w:val="nil"/>
            </w:tcBorders>
          </w:tcPr>
          <w:p w14:paraId="7600DA50" w14:textId="77777777" w:rsidR="008A1283" w:rsidRDefault="008A1283" w:rsidP="00581FB3">
            <w:pPr>
              <w:pStyle w:val="Body"/>
              <w:tabs>
                <w:tab w:val="left" w:pos="2127"/>
                <w:tab w:val="right" w:pos="9072"/>
              </w:tabs>
              <w:spacing w:after="120"/>
            </w:pPr>
            <w:r>
              <w:t>(</w:t>
            </w:r>
            <w:proofErr w:type="gramStart"/>
            <w:r>
              <w:t>bait</w:t>
            </w:r>
            <w:proofErr w:type="gramEnd"/>
            <w:r>
              <w:t xml:space="preserve"> type) over</w:t>
            </w:r>
          </w:p>
        </w:tc>
        <w:tc>
          <w:tcPr>
            <w:tcW w:w="1052" w:type="dxa"/>
            <w:tcBorders>
              <w:top w:val="nil"/>
              <w:left w:val="nil"/>
              <w:bottom w:val="single" w:sz="4" w:space="0" w:color="auto"/>
              <w:right w:val="nil"/>
            </w:tcBorders>
          </w:tcPr>
          <w:p w14:paraId="19C43796" w14:textId="77777777" w:rsidR="008A1283" w:rsidRDefault="008A1283" w:rsidP="00581FB3">
            <w:pPr>
              <w:pStyle w:val="Body"/>
              <w:tabs>
                <w:tab w:val="left" w:pos="2127"/>
                <w:tab w:val="right" w:pos="9072"/>
              </w:tabs>
              <w:spacing w:after="120"/>
            </w:pPr>
            <w:r>
              <w:fldChar w:fldCharType="begin">
                <w:ffData>
                  <w:name w:val="HaOrKmTransect1"/>
                  <w:enabled/>
                  <w:calcOnExit w:val="0"/>
                  <w:helpText w:type="text" w:val="HaOrKmTransect1"/>
                  <w:statusText w:type="text" w:val="HaOrKmTransect1"/>
                  <w:textInput/>
                </w:ffData>
              </w:fldChar>
            </w:r>
            <w:bookmarkStart w:id="16" w:name="HaOrKmTransec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234" w:type="dxa"/>
            <w:tcBorders>
              <w:top w:val="nil"/>
              <w:left w:val="nil"/>
              <w:bottom w:val="nil"/>
            </w:tcBorders>
          </w:tcPr>
          <w:p w14:paraId="1795272C" w14:textId="77777777" w:rsidR="008A1283" w:rsidRDefault="008A1283" w:rsidP="00581FB3">
            <w:pPr>
              <w:pStyle w:val="Body"/>
              <w:tabs>
                <w:tab w:val="left" w:pos="2127"/>
                <w:tab w:val="right" w:pos="9072"/>
              </w:tabs>
              <w:spacing w:after="120"/>
            </w:pPr>
            <w:r>
              <w:t>(hectares / km transect)</w:t>
            </w:r>
          </w:p>
        </w:tc>
      </w:tr>
      <w:tr w:rsidR="008A1283" w14:paraId="1AED3D3F" w14:textId="77777777" w:rsidTr="00581FB3">
        <w:tc>
          <w:tcPr>
            <w:tcW w:w="959" w:type="dxa"/>
            <w:tcBorders>
              <w:top w:val="single" w:sz="4" w:space="0" w:color="auto"/>
              <w:right w:val="nil"/>
            </w:tcBorders>
          </w:tcPr>
          <w:p w14:paraId="0B9EE238" w14:textId="77777777" w:rsidR="008A1283" w:rsidRDefault="008A1283" w:rsidP="00581FB3">
            <w:pPr>
              <w:pStyle w:val="Body"/>
              <w:tabs>
                <w:tab w:val="left" w:pos="2127"/>
                <w:tab w:val="right" w:pos="9072"/>
              </w:tabs>
              <w:spacing w:after="120"/>
            </w:pPr>
            <w:r>
              <w:fldChar w:fldCharType="begin">
                <w:ffData>
                  <w:name w:val="NumberOrKgOf2"/>
                  <w:enabled/>
                  <w:calcOnExit w:val="0"/>
                  <w:helpText w:type="text" w:val="NumberOrKgOf2"/>
                  <w:statusText w:type="text" w:val="NumberOrKgOf2"/>
                  <w:textInput/>
                </w:ffData>
              </w:fldChar>
            </w:r>
            <w:bookmarkStart w:id="17" w:name="NumberOrKgOf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559" w:type="dxa"/>
            <w:tcBorders>
              <w:top w:val="nil"/>
              <w:left w:val="nil"/>
              <w:bottom w:val="nil"/>
              <w:right w:val="nil"/>
            </w:tcBorders>
          </w:tcPr>
          <w:p w14:paraId="69594393" w14:textId="77777777" w:rsidR="008A1283" w:rsidRDefault="008A1283" w:rsidP="00581FB3">
            <w:pPr>
              <w:pStyle w:val="Body"/>
              <w:tabs>
                <w:tab w:val="left" w:pos="2127"/>
                <w:tab w:val="right" w:pos="9072"/>
              </w:tabs>
              <w:spacing w:after="120"/>
            </w:pPr>
            <w:r>
              <w:t>(number / kg) of</w:t>
            </w:r>
          </w:p>
        </w:tc>
        <w:tc>
          <w:tcPr>
            <w:tcW w:w="2268" w:type="dxa"/>
            <w:tcBorders>
              <w:top w:val="single" w:sz="4" w:space="0" w:color="auto"/>
              <w:left w:val="nil"/>
              <w:right w:val="nil"/>
            </w:tcBorders>
          </w:tcPr>
          <w:p w14:paraId="20825850" w14:textId="77777777" w:rsidR="008A1283" w:rsidRDefault="008A1283" w:rsidP="00581FB3">
            <w:pPr>
              <w:pStyle w:val="Body"/>
              <w:tabs>
                <w:tab w:val="left" w:pos="2127"/>
                <w:tab w:val="right" w:pos="9072"/>
              </w:tabs>
              <w:spacing w:after="120"/>
            </w:pPr>
            <w:r>
              <w:fldChar w:fldCharType="begin">
                <w:ffData>
                  <w:name w:val="BaitTypeOver2"/>
                  <w:enabled/>
                  <w:calcOnExit w:val="0"/>
                  <w:helpText w:type="text" w:val="BaitTypeOver2"/>
                  <w:statusText w:type="text" w:val="BaitTypeOver2"/>
                  <w:textInput/>
                </w:ffData>
              </w:fldChar>
            </w:r>
            <w:bookmarkStart w:id="18" w:name="BaitTypeOver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783" w:type="dxa"/>
            <w:tcBorders>
              <w:top w:val="nil"/>
              <w:left w:val="nil"/>
              <w:bottom w:val="nil"/>
              <w:right w:val="nil"/>
            </w:tcBorders>
          </w:tcPr>
          <w:p w14:paraId="4382BCD8" w14:textId="77777777" w:rsidR="008A1283" w:rsidRDefault="008A1283" w:rsidP="00581FB3">
            <w:pPr>
              <w:pStyle w:val="Body"/>
              <w:tabs>
                <w:tab w:val="left" w:pos="2127"/>
                <w:tab w:val="right" w:pos="9072"/>
              </w:tabs>
              <w:spacing w:after="120"/>
            </w:pPr>
            <w:r>
              <w:t>(</w:t>
            </w:r>
            <w:proofErr w:type="gramStart"/>
            <w:r>
              <w:t>bait</w:t>
            </w:r>
            <w:proofErr w:type="gramEnd"/>
            <w:r>
              <w:t xml:space="preserve"> type) over</w:t>
            </w:r>
          </w:p>
        </w:tc>
        <w:tc>
          <w:tcPr>
            <w:tcW w:w="1052" w:type="dxa"/>
            <w:tcBorders>
              <w:top w:val="single" w:sz="4" w:space="0" w:color="auto"/>
              <w:left w:val="nil"/>
              <w:right w:val="nil"/>
            </w:tcBorders>
          </w:tcPr>
          <w:p w14:paraId="099384C3" w14:textId="77777777" w:rsidR="008A1283" w:rsidRDefault="008A1283" w:rsidP="00581FB3">
            <w:pPr>
              <w:pStyle w:val="Body"/>
              <w:tabs>
                <w:tab w:val="left" w:pos="2127"/>
                <w:tab w:val="right" w:pos="9072"/>
              </w:tabs>
              <w:spacing w:after="120"/>
            </w:pPr>
            <w:r>
              <w:fldChar w:fldCharType="begin">
                <w:ffData>
                  <w:name w:val="HaOrKmTransect2"/>
                  <w:enabled/>
                  <w:calcOnExit w:val="0"/>
                  <w:helpText w:type="text" w:val="HaOrKmTransect2"/>
                  <w:statusText w:type="text" w:val="HaOrKmTransect2"/>
                  <w:textInput/>
                </w:ffData>
              </w:fldChar>
            </w:r>
            <w:bookmarkStart w:id="19" w:name="HaOrKmTransec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234" w:type="dxa"/>
            <w:tcBorders>
              <w:top w:val="nil"/>
              <w:left w:val="nil"/>
              <w:bottom w:val="nil"/>
            </w:tcBorders>
          </w:tcPr>
          <w:p w14:paraId="7B58DB98" w14:textId="77777777" w:rsidR="008A1283" w:rsidRDefault="008A1283" w:rsidP="00581FB3">
            <w:pPr>
              <w:pStyle w:val="Body"/>
              <w:tabs>
                <w:tab w:val="left" w:pos="2127"/>
                <w:tab w:val="right" w:pos="9072"/>
              </w:tabs>
              <w:spacing w:after="120"/>
            </w:pPr>
            <w:r>
              <w:t>(hectares / km transect)</w:t>
            </w:r>
          </w:p>
        </w:tc>
      </w:tr>
    </w:tbl>
    <w:p w14:paraId="1A536A70" w14:textId="77777777" w:rsidR="008A1283" w:rsidRDefault="008A1283" w:rsidP="008A1283">
      <w:pPr>
        <w:pStyle w:val="Body"/>
        <w:tabs>
          <w:tab w:val="left" w:pos="2127"/>
          <w:tab w:val="right" w:pos="9072"/>
        </w:tabs>
        <w:spacing w:after="0"/>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369"/>
        <w:gridCol w:w="1842"/>
        <w:gridCol w:w="702"/>
        <w:gridCol w:w="1971"/>
        <w:gridCol w:w="1971"/>
      </w:tblGrid>
      <w:tr w:rsidR="008A1283" w14:paraId="45956242" w14:textId="77777777" w:rsidTr="00581FB3">
        <w:tc>
          <w:tcPr>
            <w:tcW w:w="3369" w:type="dxa"/>
            <w:tcBorders>
              <w:top w:val="nil"/>
              <w:bottom w:val="nil"/>
              <w:right w:val="nil"/>
            </w:tcBorders>
          </w:tcPr>
          <w:p w14:paraId="0D270848" w14:textId="77777777" w:rsidR="008A1283" w:rsidRDefault="008A1283" w:rsidP="00581FB3">
            <w:pPr>
              <w:pStyle w:val="Body"/>
              <w:tabs>
                <w:tab w:val="left" w:pos="2127"/>
                <w:tab w:val="right" w:pos="9072"/>
              </w:tabs>
              <w:spacing w:after="0"/>
            </w:pPr>
            <w:r>
              <w:rPr>
                <w:color w:val="000000"/>
              </w:rPr>
              <w:t>The total amount of bait to be used is:</w:t>
            </w:r>
          </w:p>
        </w:tc>
        <w:tc>
          <w:tcPr>
            <w:tcW w:w="1842" w:type="dxa"/>
            <w:tcBorders>
              <w:top w:val="nil"/>
              <w:left w:val="nil"/>
              <w:right w:val="nil"/>
            </w:tcBorders>
          </w:tcPr>
          <w:p w14:paraId="2D757179" w14:textId="77777777" w:rsidR="008A1283" w:rsidRDefault="008A1283" w:rsidP="00581FB3">
            <w:pPr>
              <w:pStyle w:val="Body"/>
              <w:tabs>
                <w:tab w:val="left" w:pos="2127"/>
                <w:tab w:val="right" w:pos="9072"/>
              </w:tabs>
              <w:spacing w:after="0"/>
            </w:pPr>
            <w:r>
              <w:fldChar w:fldCharType="begin">
                <w:ffData>
                  <w:name w:val="TotalAmountBaits"/>
                  <w:enabled/>
                  <w:calcOnExit w:val="0"/>
                  <w:helpText w:type="text" w:val="TotalAmountBaits"/>
                  <w:statusText w:type="text" w:val="TotalAmountBaits"/>
                  <w:textInput/>
                </w:ffData>
              </w:fldChar>
            </w:r>
            <w:bookmarkStart w:id="20" w:name="TotalAmountBai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702" w:type="dxa"/>
            <w:tcBorders>
              <w:top w:val="nil"/>
              <w:left w:val="nil"/>
              <w:bottom w:val="nil"/>
              <w:right w:val="nil"/>
            </w:tcBorders>
          </w:tcPr>
          <w:p w14:paraId="0D8EF518" w14:textId="77777777" w:rsidR="008A1283" w:rsidRDefault="008A1283" w:rsidP="00581FB3">
            <w:pPr>
              <w:pStyle w:val="Body"/>
              <w:tabs>
                <w:tab w:val="left" w:pos="2127"/>
                <w:tab w:val="right" w:pos="9072"/>
              </w:tabs>
              <w:spacing w:after="0"/>
            </w:pPr>
            <w:r>
              <w:t>over</w:t>
            </w:r>
          </w:p>
        </w:tc>
        <w:tc>
          <w:tcPr>
            <w:tcW w:w="1971" w:type="dxa"/>
            <w:tcBorders>
              <w:top w:val="nil"/>
              <w:left w:val="nil"/>
              <w:right w:val="nil"/>
            </w:tcBorders>
          </w:tcPr>
          <w:p w14:paraId="405D4DCB" w14:textId="77777777" w:rsidR="008A1283" w:rsidRDefault="008A1283" w:rsidP="00581FB3">
            <w:pPr>
              <w:pStyle w:val="Body"/>
              <w:tabs>
                <w:tab w:val="left" w:pos="2127"/>
                <w:tab w:val="right" w:pos="9072"/>
              </w:tabs>
              <w:spacing w:after="0"/>
            </w:pPr>
            <w:r>
              <w:fldChar w:fldCharType="begin">
                <w:ffData>
                  <w:name w:val="NumberOfWeeks"/>
                  <w:enabled/>
                  <w:calcOnExit w:val="0"/>
                  <w:helpText w:type="text" w:val="NumberOfWeeks"/>
                  <w:statusText w:type="text" w:val="NumberOfWeeks"/>
                  <w:textInput/>
                </w:ffData>
              </w:fldChar>
            </w:r>
            <w:bookmarkStart w:id="21" w:name="NumberOfWeek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971" w:type="dxa"/>
            <w:tcBorders>
              <w:top w:val="nil"/>
              <w:left w:val="nil"/>
              <w:bottom w:val="nil"/>
            </w:tcBorders>
          </w:tcPr>
          <w:p w14:paraId="567E47CD" w14:textId="77777777" w:rsidR="008A1283" w:rsidRDefault="008A1283" w:rsidP="00581FB3">
            <w:pPr>
              <w:pStyle w:val="Body"/>
              <w:tabs>
                <w:tab w:val="left" w:pos="2127"/>
                <w:tab w:val="right" w:pos="9072"/>
              </w:tabs>
              <w:spacing w:after="0"/>
            </w:pPr>
            <w:r>
              <w:t>(weeks)</w:t>
            </w:r>
          </w:p>
        </w:tc>
      </w:tr>
    </w:tbl>
    <w:p w14:paraId="0EE74F34" w14:textId="77777777" w:rsidR="008A1283" w:rsidRPr="00FC1AC9" w:rsidRDefault="008A1283" w:rsidP="008A1283">
      <w:pPr>
        <w:pStyle w:val="Body"/>
        <w:tabs>
          <w:tab w:val="left" w:pos="2127"/>
          <w:tab w:val="right" w:pos="9072"/>
        </w:tabs>
        <w:spacing w:before="240" w:after="240"/>
        <w:rPr>
          <w:color w:val="000000"/>
        </w:rPr>
      </w:pPr>
      <w:r>
        <w:rPr>
          <w:color w:val="000000"/>
        </w:rPr>
        <w:t>I have taken steps to increase the effectiveness via</w:t>
      </w:r>
      <w:r w:rsidRPr="00FC1AC9">
        <w:rPr>
          <w:color w:val="000000"/>
        </w:rPr>
        <w:t xml:space="preserve"> coordinating </w:t>
      </w:r>
      <w:r>
        <w:rPr>
          <w:color w:val="000000"/>
        </w:rPr>
        <w:t xml:space="preserve">the program </w:t>
      </w:r>
      <w:r w:rsidRPr="00FC1AC9">
        <w:rPr>
          <w:color w:val="000000"/>
        </w:rPr>
        <w:t>with neighbours</w:t>
      </w:r>
      <w:r>
        <w:rPr>
          <w:color w:val="000000"/>
        </w:rPr>
        <w:t xml:space="preserve">. </w:t>
      </w:r>
      <w:r w:rsidRPr="00FC1AC9">
        <w:rPr>
          <w:b/>
          <w:color w:val="000000"/>
        </w:rPr>
        <w:t>Yes</w:t>
      </w:r>
      <w:r>
        <w:rPr>
          <w:b/>
          <w:color w:val="000000"/>
        </w:rPr>
        <w:t xml:space="preserve"> </w:t>
      </w:r>
      <w:r w:rsidRPr="00FC1AC9">
        <w:rPr>
          <w:b/>
          <w:color w:val="000000"/>
        </w:rPr>
        <w:t>/</w:t>
      </w:r>
      <w:r>
        <w:rPr>
          <w:b/>
          <w:color w:val="000000"/>
        </w:rPr>
        <w:t xml:space="preserve"> </w:t>
      </w:r>
      <w:r w:rsidRPr="00FC1AC9">
        <w:rPr>
          <w:b/>
          <w:color w:val="000000"/>
        </w:rPr>
        <w:t>No</w:t>
      </w:r>
    </w:p>
    <w:tbl>
      <w:tblPr>
        <w:tblStyle w:val="TableGrid"/>
        <w:tblW w:w="0" w:type="auto"/>
        <w:tblLook w:val="04A0" w:firstRow="1" w:lastRow="0" w:firstColumn="1" w:lastColumn="0" w:noHBand="0" w:noVBand="1"/>
      </w:tblPr>
      <w:tblGrid>
        <w:gridCol w:w="2943"/>
        <w:gridCol w:w="2552"/>
        <w:gridCol w:w="4360"/>
      </w:tblGrid>
      <w:tr w:rsidR="008A1283" w:rsidRPr="00E63CB7" w14:paraId="5FE757E4" w14:textId="77777777" w:rsidTr="00581FB3">
        <w:tc>
          <w:tcPr>
            <w:tcW w:w="2943" w:type="dxa"/>
            <w:tcBorders>
              <w:top w:val="nil"/>
              <w:left w:val="nil"/>
              <w:bottom w:val="nil"/>
              <w:right w:val="nil"/>
            </w:tcBorders>
          </w:tcPr>
          <w:p w14:paraId="5AD62D78" w14:textId="77777777" w:rsidR="008A1283" w:rsidRPr="00E63CB7" w:rsidRDefault="008A1283" w:rsidP="00581FB3">
            <w:pPr>
              <w:pStyle w:val="Body"/>
              <w:spacing w:after="0"/>
            </w:pPr>
            <w:r>
              <w:t>I have determined that the use of</w:t>
            </w:r>
          </w:p>
        </w:tc>
        <w:tc>
          <w:tcPr>
            <w:tcW w:w="2552" w:type="dxa"/>
            <w:tcBorders>
              <w:top w:val="nil"/>
              <w:left w:val="nil"/>
              <w:right w:val="nil"/>
            </w:tcBorders>
          </w:tcPr>
          <w:p w14:paraId="659B3B8B" w14:textId="77777777" w:rsidR="008A1283" w:rsidRPr="00E63CB7" w:rsidRDefault="008A1283" w:rsidP="00581FB3">
            <w:pPr>
              <w:pStyle w:val="Body"/>
              <w:spacing w:after="0"/>
            </w:pPr>
            <w:r>
              <w:fldChar w:fldCharType="begin">
                <w:ffData>
                  <w:name w:val="BaitType"/>
                  <w:enabled/>
                  <w:calcOnExit w:val="0"/>
                  <w:helpText w:type="text" w:val="BaitType"/>
                  <w:statusText w:type="text" w:val="BaitType"/>
                  <w:textInput/>
                </w:ffData>
              </w:fldChar>
            </w:r>
            <w:bookmarkStart w:id="22" w:name="BaitTyp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4360" w:type="dxa"/>
            <w:tcBorders>
              <w:top w:val="nil"/>
              <w:left w:val="nil"/>
              <w:bottom w:val="nil"/>
              <w:right w:val="nil"/>
            </w:tcBorders>
          </w:tcPr>
          <w:p w14:paraId="0F48335E" w14:textId="77777777" w:rsidR="008A1283" w:rsidRPr="00E63CB7" w:rsidRDefault="008A1283" w:rsidP="00581FB3">
            <w:pPr>
              <w:pStyle w:val="Body"/>
              <w:spacing w:after="0"/>
            </w:pPr>
            <w:r>
              <w:rPr>
                <w:u w:val="single"/>
              </w:rPr>
              <w:t>(</w:t>
            </w:r>
            <w:proofErr w:type="gramStart"/>
            <w:r>
              <w:rPr>
                <w:u w:val="single"/>
              </w:rPr>
              <w:t>bait</w:t>
            </w:r>
            <w:proofErr w:type="gramEnd"/>
            <w:r>
              <w:rPr>
                <w:u w:val="single"/>
              </w:rPr>
              <w:t xml:space="preserve"> type) </w:t>
            </w:r>
            <w:r>
              <w:t>is an integral and appropriate part of my</w:t>
            </w:r>
          </w:p>
        </w:tc>
      </w:tr>
    </w:tbl>
    <w:p w14:paraId="4923AF41" w14:textId="77777777" w:rsidR="008A1283" w:rsidRPr="00FC1AC9" w:rsidRDefault="008A1283" w:rsidP="008A1283">
      <w:pPr>
        <w:pStyle w:val="Body"/>
        <w:tabs>
          <w:tab w:val="left" w:pos="2127"/>
          <w:tab w:val="right" w:pos="9072"/>
        </w:tabs>
        <w:spacing w:before="240" w:after="240"/>
        <w:rPr>
          <w:b/>
          <w:color w:val="000000"/>
        </w:rPr>
      </w:pPr>
      <w:r>
        <w:t xml:space="preserve">pest control strategy and that </w:t>
      </w:r>
      <w:r>
        <w:rPr>
          <w:color w:val="000000"/>
        </w:rPr>
        <w:t xml:space="preserve">all identified risks and impacts (see over) can be managed </w:t>
      </w:r>
      <w:r w:rsidRPr="00FC1AC9">
        <w:rPr>
          <w:b/>
          <w:color w:val="000000"/>
        </w:rPr>
        <w:t>Yes</w:t>
      </w:r>
      <w:r>
        <w:rPr>
          <w:b/>
          <w:color w:val="000000"/>
        </w:rPr>
        <w:t xml:space="preserve"> </w:t>
      </w:r>
      <w:r w:rsidRPr="00FC1AC9">
        <w:rPr>
          <w:b/>
          <w:color w:val="000000"/>
        </w:rPr>
        <w:t>/</w:t>
      </w:r>
      <w:r>
        <w:rPr>
          <w:b/>
          <w:color w:val="000000"/>
        </w:rPr>
        <w:t xml:space="preserve"> </w:t>
      </w:r>
      <w:r w:rsidRPr="00FC1AC9">
        <w:rPr>
          <w:b/>
          <w:color w:val="000000"/>
        </w:rPr>
        <w:t>No</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148"/>
        <w:gridCol w:w="2048"/>
        <w:gridCol w:w="567"/>
        <w:gridCol w:w="2092"/>
      </w:tblGrid>
      <w:tr w:rsidR="008A1283" w14:paraId="6F2F20BE" w14:textId="77777777" w:rsidTr="00581FB3">
        <w:tc>
          <w:tcPr>
            <w:tcW w:w="5148" w:type="dxa"/>
            <w:tcBorders>
              <w:top w:val="nil"/>
              <w:bottom w:val="nil"/>
              <w:right w:val="nil"/>
            </w:tcBorders>
          </w:tcPr>
          <w:p w14:paraId="790719E4" w14:textId="77777777" w:rsidR="008A1283" w:rsidRDefault="008A1283" w:rsidP="00581FB3">
            <w:pPr>
              <w:pStyle w:val="Body"/>
              <w:tabs>
                <w:tab w:val="left" w:pos="2127"/>
                <w:tab w:val="right" w:pos="9072"/>
              </w:tabs>
              <w:spacing w:after="240"/>
              <w:rPr>
                <w:color w:val="000000"/>
              </w:rPr>
            </w:pPr>
            <w:r>
              <w:rPr>
                <w:color w:val="000000"/>
              </w:rPr>
              <w:t>The start and completion dates of the baiting program will be:</w:t>
            </w:r>
          </w:p>
        </w:tc>
        <w:tc>
          <w:tcPr>
            <w:tcW w:w="2048" w:type="dxa"/>
            <w:tcBorders>
              <w:top w:val="nil"/>
              <w:left w:val="nil"/>
              <w:right w:val="nil"/>
            </w:tcBorders>
          </w:tcPr>
          <w:p w14:paraId="20793265" w14:textId="77777777" w:rsidR="008A1283" w:rsidRDefault="008A1283" w:rsidP="00581FB3">
            <w:pPr>
              <w:pStyle w:val="Body"/>
              <w:tabs>
                <w:tab w:val="left" w:pos="2127"/>
                <w:tab w:val="right" w:pos="9072"/>
              </w:tabs>
              <w:spacing w:after="240"/>
              <w:rPr>
                <w:color w:val="000000"/>
              </w:rPr>
            </w:pPr>
            <w:r>
              <w:rPr>
                <w:color w:val="000000"/>
              </w:rPr>
              <w:fldChar w:fldCharType="begin">
                <w:ffData>
                  <w:name w:val="StartDate"/>
                  <w:enabled/>
                  <w:calcOnExit w:val="0"/>
                  <w:helpText w:type="text" w:val="StartDate"/>
                  <w:statusText w:type="text" w:val="StartDate"/>
                  <w:textInput/>
                </w:ffData>
              </w:fldChar>
            </w:r>
            <w:bookmarkStart w:id="23" w:name="StartD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3"/>
          </w:p>
        </w:tc>
        <w:tc>
          <w:tcPr>
            <w:tcW w:w="567" w:type="dxa"/>
            <w:tcBorders>
              <w:top w:val="nil"/>
              <w:left w:val="nil"/>
              <w:bottom w:val="nil"/>
              <w:right w:val="nil"/>
            </w:tcBorders>
          </w:tcPr>
          <w:p w14:paraId="648F1C30" w14:textId="77777777" w:rsidR="008A1283" w:rsidRDefault="008A1283" w:rsidP="00581FB3">
            <w:pPr>
              <w:pStyle w:val="Body"/>
              <w:tabs>
                <w:tab w:val="left" w:pos="2127"/>
                <w:tab w:val="right" w:pos="9072"/>
              </w:tabs>
              <w:spacing w:after="240"/>
              <w:rPr>
                <w:color w:val="000000"/>
              </w:rPr>
            </w:pPr>
            <w:r>
              <w:rPr>
                <w:color w:val="000000"/>
              </w:rPr>
              <w:t>to</w:t>
            </w:r>
          </w:p>
        </w:tc>
        <w:tc>
          <w:tcPr>
            <w:tcW w:w="2092" w:type="dxa"/>
            <w:tcBorders>
              <w:top w:val="nil"/>
              <w:left w:val="nil"/>
            </w:tcBorders>
          </w:tcPr>
          <w:p w14:paraId="613952EC" w14:textId="77777777" w:rsidR="008A1283" w:rsidRDefault="008A1283" w:rsidP="00581FB3">
            <w:pPr>
              <w:pStyle w:val="Body"/>
              <w:tabs>
                <w:tab w:val="left" w:pos="2127"/>
                <w:tab w:val="right" w:pos="9072"/>
              </w:tabs>
              <w:spacing w:after="240"/>
              <w:rPr>
                <w:color w:val="000000"/>
              </w:rPr>
            </w:pPr>
            <w:r>
              <w:rPr>
                <w:color w:val="000000"/>
              </w:rPr>
              <w:fldChar w:fldCharType="begin">
                <w:ffData>
                  <w:name w:val="EndDate"/>
                  <w:enabled/>
                  <w:calcOnExit w:val="0"/>
                  <w:helpText w:type="text" w:val="EndDate"/>
                  <w:statusText w:type="text" w:val="EndDate"/>
                  <w:textInput/>
                </w:ffData>
              </w:fldChar>
            </w:r>
            <w:bookmarkStart w:id="24" w:name="EndD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4"/>
          </w:p>
        </w:tc>
      </w:tr>
    </w:tbl>
    <w:p w14:paraId="7E080045" w14:textId="77777777" w:rsidR="008A1283" w:rsidRPr="00FC1AC9" w:rsidRDefault="008A1283" w:rsidP="008A1283">
      <w:pPr>
        <w:pStyle w:val="Body"/>
        <w:tabs>
          <w:tab w:val="left" w:pos="2127"/>
          <w:tab w:val="right" w:pos="9072"/>
        </w:tabs>
        <w:rPr>
          <w:color w:val="000000"/>
        </w:rPr>
      </w:pPr>
      <w:r>
        <w:rPr>
          <w:color w:val="000000"/>
        </w:rPr>
        <w:t>During the baiting program I will monitor to check that risks are being effectively managed</w:t>
      </w:r>
      <w:r w:rsidRPr="00FC1AC9">
        <w:rPr>
          <w:color w:val="000000"/>
        </w:rPr>
        <w:t xml:space="preserve">. </w:t>
      </w:r>
      <w:r w:rsidRPr="00FC1AC9">
        <w:rPr>
          <w:b/>
          <w:color w:val="000000"/>
        </w:rPr>
        <w:t>Yes</w:t>
      </w:r>
      <w:r>
        <w:rPr>
          <w:b/>
          <w:color w:val="000000"/>
        </w:rPr>
        <w:t xml:space="preserve"> </w:t>
      </w:r>
      <w:r w:rsidRPr="00FC1AC9">
        <w:rPr>
          <w:b/>
          <w:color w:val="000000"/>
        </w:rPr>
        <w:t>/</w:t>
      </w:r>
      <w:r>
        <w:rPr>
          <w:b/>
          <w:color w:val="000000"/>
        </w:rPr>
        <w:t xml:space="preserve"> </w:t>
      </w:r>
      <w:r w:rsidRPr="00FC1AC9">
        <w:rPr>
          <w:b/>
          <w:color w:val="000000"/>
        </w:rPr>
        <w:t>No</w:t>
      </w:r>
    </w:p>
    <w:tbl>
      <w:tblPr>
        <w:tblStyle w:val="TableGrid"/>
        <w:tblW w:w="0" w:type="auto"/>
        <w:tblLook w:val="04A0" w:firstRow="1" w:lastRow="0" w:firstColumn="1" w:lastColumn="0" w:noHBand="0" w:noVBand="1"/>
      </w:tblPr>
      <w:tblGrid>
        <w:gridCol w:w="2518"/>
        <w:gridCol w:w="7337"/>
      </w:tblGrid>
      <w:tr w:rsidR="008A1283" w14:paraId="352469DD" w14:textId="77777777" w:rsidTr="00581FB3">
        <w:tc>
          <w:tcPr>
            <w:tcW w:w="2518" w:type="dxa"/>
            <w:tcBorders>
              <w:top w:val="nil"/>
              <w:left w:val="nil"/>
              <w:bottom w:val="nil"/>
              <w:right w:val="nil"/>
            </w:tcBorders>
          </w:tcPr>
          <w:p w14:paraId="13FF62F6" w14:textId="77777777" w:rsidR="008A1283" w:rsidRDefault="008A1283" w:rsidP="00581FB3">
            <w:pPr>
              <w:pStyle w:val="Body"/>
              <w:tabs>
                <w:tab w:val="left" w:pos="2127"/>
                <w:tab w:val="right" w:pos="9639"/>
              </w:tabs>
              <w:spacing w:after="240"/>
              <w:rPr>
                <w:color w:val="000000"/>
              </w:rPr>
            </w:pPr>
            <w:r>
              <w:rPr>
                <w:color w:val="000000"/>
              </w:rPr>
              <w:t>Further detail on monitoring:</w:t>
            </w:r>
          </w:p>
        </w:tc>
        <w:tc>
          <w:tcPr>
            <w:tcW w:w="7337" w:type="dxa"/>
            <w:tcBorders>
              <w:top w:val="nil"/>
              <w:left w:val="nil"/>
              <w:right w:val="nil"/>
            </w:tcBorders>
          </w:tcPr>
          <w:p w14:paraId="47842FA3" w14:textId="77777777" w:rsidR="008A1283" w:rsidRDefault="008A1283" w:rsidP="00581FB3">
            <w:pPr>
              <w:pStyle w:val="Body"/>
              <w:tabs>
                <w:tab w:val="left" w:pos="2127"/>
                <w:tab w:val="right" w:pos="9639"/>
              </w:tabs>
              <w:spacing w:after="240"/>
              <w:rPr>
                <w:color w:val="000000"/>
              </w:rPr>
            </w:pPr>
            <w:r>
              <w:rPr>
                <w:color w:val="000000"/>
              </w:rPr>
              <w:fldChar w:fldCharType="begin">
                <w:ffData>
                  <w:name w:val="MonitoringDetails"/>
                  <w:enabled/>
                  <w:calcOnExit w:val="0"/>
                  <w:helpText w:type="text" w:val="MonitoringDetails"/>
                  <w:statusText w:type="text" w:val="MonitoringDetails"/>
                  <w:textInput/>
                </w:ffData>
              </w:fldChar>
            </w:r>
            <w:bookmarkStart w:id="25" w:name="MonitoringDetail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5"/>
          </w:p>
        </w:tc>
      </w:tr>
    </w:tbl>
    <w:p w14:paraId="0D6DD450" w14:textId="77777777" w:rsidR="00572DD1" w:rsidRPr="008A1283" w:rsidRDefault="00572DD1" w:rsidP="00572DD1">
      <w:pPr>
        <w:pStyle w:val="Body"/>
        <w:tabs>
          <w:tab w:val="left" w:pos="6120"/>
        </w:tabs>
        <w:rPr>
          <w:b/>
          <w:color w:val="538135"/>
          <w:sz w:val="24"/>
        </w:rPr>
      </w:pPr>
      <w:r w:rsidRPr="008A1283">
        <w:rPr>
          <w:b/>
          <w:color w:val="538135"/>
          <w:sz w:val="24"/>
        </w:rPr>
        <w:lastRenderedPageBreak/>
        <w:t xml:space="preserve">Risk identification and Mitigation </w:t>
      </w:r>
    </w:p>
    <w:p w14:paraId="4976AEFE" w14:textId="77777777" w:rsidR="00572DD1" w:rsidRDefault="00572DD1" w:rsidP="00572DD1">
      <w:pPr>
        <w:pStyle w:val="Body"/>
        <w:tabs>
          <w:tab w:val="left" w:pos="2127"/>
          <w:tab w:val="right" w:pos="9072"/>
        </w:tabs>
        <w:spacing w:after="0"/>
        <w:rPr>
          <w:color w:val="000000"/>
        </w:rPr>
      </w:pPr>
      <w:r>
        <w:rPr>
          <w:color w:val="000000"/>
        </w:rPr>
        <w:t>The table outlines some of the more common risks associated with the use of 1080 or PAPP vertebrate pest baits and the minimum risk mitigation measures required (under the DFU, product label and SDS) to effectively manage them.</w:t>
      </w:r>
    </w:p>
    <w:p w14:paraId="69242D5F" w14:textId="77777777" w:rsidR="00572DD1" w:rsidRDefault="00572DD1" w:rsidP="00572DD1">
      <w:pPr>
        <w:pStyle w:val="Body"/>
        <w:tabs>
          <w:tab w:val="left" w:pos="2127"/>
          <w:tab w:val="right" w:pos="9072"/>
        </w:tabs>
        <w:spacing w:before="120" w:after="0"/>
        <w:rPr>
          <w:color w:val="000000"/>
        </w:rPr>
      </w:pPr>
      <w:r>
        <w:rPr>
          <w:color w:val="000000"/>
        </w:rPr>
        <w:t xml:space="preserve">Using the table, identify the potential risks that may occur during your proposed program. </w:t>
      </w:r>
    </w:p>
    <w:p w14:paraId="2BED9351" w14:textId="77777777" w:rsidR="00572DD1" w:rsidRDefault="00572DD1" w:rsidP="00572DD1">
      <w:pPr>
        <w:pStyle w:val="Body"/>
        <w:tabs>
          <w:tab w:val="left" w:pos="2127"/>
          <w:tab w:val="right" w:pos="9072"/>
        </w:tabs>
        <w:spacing w:after="0"/>
        <w:rPr>
          <w:color w:val="000000"/>
        </w:rPr>
      </w:pPr>
    </w:p>
    <w:tbl>
      <w:tblPr>
        <w:tblStyle w:val="TableGrid"/>
        <w:tblW w:w="0" w:type="auto"/>
        <w:tblLook w:val="04A0" w:firstRow="1" w:lastRow="0" w:firstColumn="1" w:lastColumn="0" w:noHBand="0" w:noVBand="1"/>
      </w:tblPr>
      <w:tblGrid>
        <w:gridCol w:w="3318"/>
        <w:gridCol w:w="4445"/>
        <w:gridCol w:w="2193"/>
      </w:tblGrid>
      <w:tr w:rsidR="008A1283" w14:paraId="3D4283AC" w14:textId="77777777" w:rsidTr="00581FB3">
        <w:trPr>
          <w:tblHeader/>
        </w:trPr>
        <w:tc>
          <w:tcPr>
            <w:tcW w:w="3318" w:type="dxa"/>
            <w:tcBorders>
              <w:right w:val="nil"/>
            </w:tcBorders>
            <w:shd w:val="clear" w:color="auto" w:fill="538135"/>
          </w:tcPr>
          <w:p w14:paraId="7AB3CE7F" w14:textId="77777777" w:rsidR="008A1283" w:rsidRPr="00241AD1" w:rsidRDefault="008A1283" w:rsidP="00581FB3">
            <w:pPr>
              <w:pStyle w:val="Body"/>
              <w:tabs>
                <w:tab w:val="left" w:pos="2127"/>
                <w:tab w:val="right" w:pos="9072"/>
              </w:tabs>
              <w:spacing w:after="0"/>
              <w:rPr>
                <w:color w:val="FFFFFF" w:themeColor="background1"/>
              </w:rPr>
            </w:pPr>
            <w:bookmarkStart w:id="26" w:name="ColumnTitle_10"/>
            <w:r w:rsidRPr="00241AD1">
              <w:rPr>
                <w:b/>
                <w:color w:val="FFFFFF" w:themeColor="background1"/>
              </w:rPr>
              <w:t>Risk</w:t>
            </w:r>
          </w:p>
        </w:tc>
        <w:tc>
          <w:tcPr>
            <w:tcW w:w="4445" w:type="dxa"/>
            <w:tcBorders>
              <w:left w:val="nil"/>
              <w:right w:val="nil"/>
            </w:tcBorders>
            <w:shd w:val="clear" w:color="auto" w:fill="538135"/>
          </w:tcPr>
          <w:p w14:paraId="5F05DA11" w14:textId="77777777" w:rsidR="008A1283" w:rsidRPr="00241AD1" w:rsidRDefault="008A1283" w:rsidP="00581FB3">
            <w:pPr>
              <w:pStyle w:val="Body"/>
              <w:rPr>
                <w:b/>
                <w:color w:val="FFFFFF" w:themeColor="background1"/>
              </w:rPr>
            </w:pPr>
            <w:r w:rsidRPr="00241AD1">
              <w:rPr>
                <w:b/>
                <w:color w:val="FFFFFF" w:themeColor="background1"/>
              </w:rPr>
              <w:t>Minimum Mitigation Measures</w:t>
            </w:r>
          </w:p>
          <w:p w14:paraId="7E8BA8CC" w14:textId="77777777" w:rsidR="008A1283" w:rsidRPr="00241AD1" w:rsidRDefault="008A1283" w:rsidP="00581FB3">
            <w:pPr>
              <w:pStyle w:val="Body"/>
              <w:tabs>
                <w:tab w:val="left" w:pos="2127"/>
                <w:tab w:val="right" w:pos="9072"/>
              </w:tabs>
              <w:spacing w:after="0"/>
              <w:rPr>
                <w:color w:val="FFFFFF" w:themeColor="background1"/>
              </w:rPr>
            </w:pPr>
            <w:r w:rsidRPr="00241AD1">
              <w:rPr>
                <w:b/>
                <w:color w:val="FFFFFF" w:themeColor="background1"/>
              </w:rPr>
              <w:t>(DFU, product label, SDS)</w:t>
            </w:r>
          </w:p>
        </w:tc>
        <w:tc>
          <w:tcPr>
            <w:tcW w:w="2193" w:type="dxa"/>
            <w:tcBorders>
              <w:left w:val="nil"/>
            </w:tcBorders>
            <w:shd w:val="clear" w:color="auto" w:fill="538135"/>
          </w:tcPr>
          <w:p w14:paraId="4ED78628" w14:textId="77777777" w:rsidR="008A1283" w:rsidRPr="00241AD1" w:rsidRDefault="008A1283" w:rsidP="00581FB3">
            <w:pPr>
              <w:pStyle w:val="Body"/>
              <w:tabs>
                <w:tab w:val="left" w:pos="2127"/>
                <w:tab w:val="right" w:pos="9072"/>
              </w:tabs>
              <w:spacing w:after="0"/>
              <w:rPr>
                <w:color w:val="FFFFFF" w:themeColor="background1"/>
              </w:rPr>
            </w:pPr>
            <w:r w:rsidRPr="00241AD1">
              <w:rPr>
                <w:b/>
                <w:color w:val="FFFFFF" w:themeColor="background1"/>
              </w:rPr>
              <w:t>Likelihood rating (record below)</w:t>
            </w:r>
          </w:p>
        </w:tc>
      </w:tr>
      <w:bookmarkEnd w:id="26"/>
      <w:tr w:rsidR="008A1283" w14:paraId="5C75F1F9" w14:textId="77777777" w:rsidTr="00581FB3">
        <w:tc>
          <w:tcPr>
            <w:tcW w:w="3318" w:type="dxa"/>
            <w:tcBorders>
              <w:right w:val="nil"/>
            </w:tcBorders>
          </w:tcPr>
          <w:p w14:paraId="3BC240D7" w14:textId="77777777" w:rsidR="008A1283" w:rsidRDefault="008A1283" w:rsidP="00581FB3">
            <w:pPr>
              <w:pStyle w:val="Body"/>
              <w:tabs>
                <w:tab w:val="left" w:pos="2127"/>
                <w:tab w:val="right" w:pos="9072"/>
              </w:tabs>
              <w:spacing w:after="0"/>
              <w:rPr>
                <w:color w:val="000000"/>
              </w:rPr>
            </w:pPr>
            <w:r w:rsidRPr="00E42189">
              <w:rPr>
                <w:color w:val="000000"/>
                <w:sz w:val="16"/>
                <w:szCs w:val="16"/>
              </w:rPr>
              <w:t>Exposure to domestic animals</w:t>
            </w:r>
          </w:p>
        </w:tc>
        <w:tc>
          <w:tcPr>
            <w:tcW w:w="4445" w:type="dxa"/>
            <w:tcBorders>
              <w:left w:val="nil"/>
              <w:right w:val="nil"/>
            </w:tcBorders>
          </w:tcPr>
          <w:p w14:paraId="263E4C67" w14:textId="77777777" w:rsidR="008A1283" w:rsidRDefault="008A1283" w:rsidP="00581FB3">
            <w:pPr>
              <w:pStyle w:val="Body"/>
              <w:tabs>
                <w:tab w:val="left" w:pos="2127"/>
                <w:tab w:val="right" w:pos="9072"/>
              </w:tabs>
              <w:spacing w:after="0"/>
              <w:rPr>
                <w:color w:val="000000"/>
              </w:rPr>
            </w:pPr>
            <w:r w:rsidRPr="00E42189">
              <w:rPr>
                <w:sz w:val="16"/>
                <w:szCs w:val="16"/>
              </w:rPr>
              <w:t xml:space="preserve">Notification to neighbours, Signage, Restraint, Muzzling, </w:t>
            </w:r>
            <w:r>
              <w:rPr>
                <w:sz w:val="16"/>
                <w:szCs w:val="16"/>
              </w:rPr>
              <w:t>Enclosed b</w:t>
            </w:r>
            <w:r w:rsidRPr="00E42189">
              <w:rPr>
                <w:sz w:val="16"/>
                <w:szCs w:val="16"/>
              </w:rPr>
              <w:t>ait stations</w:t>
            </w:r>
            <w:r>
              <w:rPr>
                <w:sz w:val="16"/>
                <w:szCs w:val="16"/>
              </w:rPr>
              <w:t xml:space="preserve">, Timing, </w:t>
            </w:r>
            <w:proofErr w:type="gramStart"/>
            <w:r>
              <w:rPr>
                <w:sz w:val="16"/>
                <w:szCs w:val="16"/>
              </w:rPr>
              <w:t>Restrict</w:t>
            </w:r>
            <w:proofErr w:type="gramEnd"/>
            <w:r>
              <w:rPr>
                <w:sz w:val="16"/>
                <w:szCs w:val="16"/>
              </w:rPr>
              <w:t xml:space="preserve"> access, Remove/destroy untaken baits, Carcass disposal</w:t>
            </w:r>
          </w:p>
        </w:tc>
        <w:tc>
          <w:tcPr>
            <w:tcW w:w="2193" w:type="dxa"/>
            <w:tcBorders>
              <w:left w:val="nil"/>
            </w:tcBorders>
          </w:tcPr>
          <w:p w14:paraId="3F05CC28" w14:textId="77777777" w:rsidR="008A1283" w:rsidRDefault="008A1283" w:rsidP="00581FB3">
            <w:pPr>
              <w:pStyle w:val="Body"/>
              <w:tabs>
                <w:tab w:val="left" w:pos="2127"/>
                <w:tab w:val="right" w:pos="9072"/>
              </w:tabs>
              <w:spacing w:after="0"/>
              <w:rPr>
                <w:color w:val="000000"/>
              </w:rPr>
            </w:pPr>
            <w:r>
              <w:rPr>
                <w:color w:val="000000"/>
              </w:rPr>
              <w:fldChar w:fldCharType="begin">
                <w:ffData>
                  <w:name w:val="RiskDomAnimalRating"/>
                  <w:enabled/>
                  <w:calcOnExit w:val="0"/>
                  <w:helpText w:type="text" w:val="RiskDomAnimalRating"/>
                  <w:statusText w:type="text" w:val="RiskDomAnimalRating"/>
                  <w:textInput/>
                </w:ffData>
              </w:fldChar>
            </w:r>
            <w:bookmarkStart w:id="27" w:name="RiskDomAnimalRating"/>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7"/>
          </w:p>
        </w:tc>
      </w:tr>
      <w:tr w:rsidR="008A1283" w14:paraId="61381D72" w14:textId="77777777" w:rsidTr="00581FB3">
        <w:tc>
          <w:tcPr>
            <w:tcW w:w="3318" w:type="dxa"/>
            <w:tcBorders>
              <w:right w:val="nil"/>
            </w:tcBorders>
          </w:tcPr>
          <w:p w14:paraId="33D0B653" w14:textId="77777777" w:rsidR="008A1283" w:rsidRDefault="008A1283" w:rsidP="00581FB3">
            <w:pPr>
              <w:pStyle w:val="Body"/>
              <w:tabs>
                <w:tab w:val="left" w:pos="2127"/>
                <w:tab w:val="right" w:pos="9072"/>
              </w:tabs>
              <w:spacing w:after="0"/>
              <w:rPr>
                <w:color w:val="000000"/>
              </w:rPr>
            </w:pPr>
            <w:r w:rsidRPr="00E42189">
              <w:rPr>
                <w:color w:val="000000"/>
                <w:sz w:val="16"/>
                <w:szCs w:val="16"/>
              </w:rPr>
              <w:t>Exposure to wildlife</w:t>
            </w:r>
          </w:p>
        </w:tc>
        <w:tc>
          <w:tcPr>
            <w:tcW w:w="4445" w:type="dxa"/>
            <w:tcBorders>
              <w:left w:val="nil"/>
              <w:right w:val="nil"/>
            </w:tcBorders>
          </w:tcPr>
          <w:p w14:paraId="68EF51F6" w14:textId="77777777" w:rsidR="008A1283" w:rsidRDefault="008A1283" w:rsidP="00581FB3">
            <w:pPr>
              <w:pStyle w:val="Body"/>
              <w:tabs>
                <w:tab w:val="left" w:pos="2127"/>
                <w:tab w:val="right" w:pos="9072"/>
              </w:tabs>
              <w:spacing w:after="0"/>
              <w:rPr>
                <w:color w:val="000000"/>
              </w:rPr>
            </w:pPr>
            <w:r w:rsidRPr="00E42189">
              <w:rPr>
                <w:sz w:val="16"/>
                <w:szCs w:val="16"/>
              </w:rPr>
              <w:t>Bait selection, Bait placement, Bait amount, Timing, Free fee</w:t>
            </w:r>
            <w:r>
              <w:rPr>
                <w:sz w:val="16"/>
                <w:szCs w:val="16"/>
              </w:rPr>
              <w:t xml:space="preserve">ding, </w:t>
            </w:r>
            <w:proofErr w:type="gramStart"/>
            <w:r>
              <w:rPr>
                <w:sz w:val="16"/>
                <w:szCs w:val="16"/>
              </w:rPr>
              <w:t>Restrict</w:t>
            </w:r>
            <w:proofErr w:type="gramEnd"/>
            <w:r>
              <w:rPr>
                <w:sz w:val="16"/>
                <w:szCs w:val="16"/>
              </w:rPr>
              <w:t xml:space="preserve"> access, R</w:t>
            </w:r>
            <w:r w:rsidRPr="00E42189">
              <w:rPr>
                <w:sz w:val="16"/>
                <w:szCs w:val="16"/>
              </w:rPr>
              <w:t>emove</w:t>
            </w:r>
            <w:r>
              <w:rPr>
                <w:sz w:val="16"/>
                <w:szCs w:val="16"/>
              </w:rPr>
              <w:t>/destroy</w:t>
            </w:r>
            <w:r w:rsidRPr="00E42189">
              <w:rPr>
                <w:sz w:val="16"/>
                <w:szCs w:val="16"/>
              </w:rPr>
              <w:t xml:space="preserve"> untaken baits, Carcass disposal</w:t>
            </w:r>
          </w:p>
        </w:tc>
        <w:tc>
          <w:tcPr>
            <w:tcW w:w="2193" w:type="dxa"/>
            <w:tcBorders>
              <w:left w:val="nil"/>
            </w:tcBorders>
          </w:tcPr>
          <w:p w14:paraId="402832F8" w14:textId="77777777" w:rsidR="008A1283" w:rsidRDefault="008A1283" w:rsidP="00581FB3">
            <w:pPr>
              <w:pStyle w:val="Body"/>
              <w:tabs>
                <w:tab w:val="left" w:pos="2127"/>
                <w:tab w:val="right" w:pos="9072"/>
              </w:tabs>
              <w:spacing w:after="0"/>
              <w:rPr>
                <w:color w:val="000000"/>
              </w:rPr>
            </w:pPr>
            <w:r>
              <w:rPr>
                <w:color w:val="000000"/>
              </w:rPr>
              <w:fldChar w:fldCharType="begin">
                <w:ffData>
                  <w:name w:val="RiskWildlifeRating"/>
                  <w:enabled/>
                  <w:calcOnExit w:val="0"/>
                  <w:helpText w:type="text" w:val="RiskWildlifeRating"/>
                  <w:statusText w:type="text" w:val="RiskWildlifeRating"/>
                  <w:textInput/>
                </w:ffData>
              </w:fldChar>
            </w:r>
            <w:bookmarkStart w:id="28" w:name="RiskWildlifeRating"/>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8"/>
          </w:p>
        </w:tc>
      </w:tr>
      <w:tr w:rsidR="008A1283" w14:paraId="04D3E2A5" w14:textId="77777777" w:rsidTr="00581FB3">
        <w:tc>
          <w:tcPr>
            <w:tcW w:w="3318" w:type="dxa"/>
            <w:tcBorders>
              <w:right w:val="nil"/>
            </w:tcBorders>
          </w:tcPr>
          <w:p w14:paraId="40CE97F3" w14:textId="77777777" w:rsidR="008A1283" w:rsidRDefault="008A1283" w:rsidP="00581FB3">
            <w:pPr>
              <w:pStyle w:val="Body"/>
              <w:tabs>
                <w:tab w:val="left" w:pos="2127"/>
                <w:tab w:val="right" w:pos="9072"/>
              </w:tabs>
              <w:spacing w:after="0"/>
              <w:rPr>
                <w:color w:val="000000"/>
              </w:rPr>
            </w:pPr>
            <w:r w:rsidRPr="00E42189">
              <w:rPr>
                <w:color w:val="000000"/>
                <w:sz w:val="16"/>
                <w:szCs w:val="16"/>
              </w:rPr>
              <w:t>Exposure to livestock</w:t>
            </w:r>
          </w:p>
        </w:tc>
        <w:tc>
          <w:tcPr>
            <w:tcW w:w="4445" w:type="dxa"/>
            <w:tcBorders>
              <w:left w:val="nil"/>
              <w:right w:val="nil"/>
            </w:tcBorders>
          </w:tcPr>
          <w:p w14:paraId="50A81094" w14:textId="77777777" w:rsidR="008A1283" w:rsidRDefault="008A1283" w:rsidP="00581FB3">
            <w:pPr>
              <w:pStyle w:val="Body"/>
              <w:tabs>
                <w:tab w:val="left" w:pos="2127"/>
                <w:tab w:val="right" w:pos="9072"/>
              </w:tabs>
              <w:spacing w:after="0"/>
              <w:rPr>
                <w:color w:val="000000"/>
              </w:rPr>
            </w:pPr>
            <w:r w:rsidRPr="00E42189">
              <w:rPr>
                <w:sz w:val="16"/>
                <w:szCs w:val="16"/>
              </w:rPr>
              <w:t xml:space="preserve">Notification to neighbours, </w:t>
            </w:r>
            <w:r>
              <w:rPr>
                <w:sz w:val="16"/>
                <w:szCs w:val="16"/>
              </w:rPr>
              <w:t xml:space="preserve">Bait placement, </w:t>
            </w:r>
            <w:r w:rsidRPr="00E42189">
              <w:rPr>
                <w:sz w:val="16"/>
                <w:szCs w:val="16"/>
              </w:rPr>
              <w:t>Signage, Restrict access</w:t>
            </w:r>
          </w:p>
        </w:tc>
        <w:tc>
          <w:tcPr>
            <w:tcW w:w="2193" w:type="dxa"/>
            <w:tcBorders>
              <w:left w:val="nil"/>
            </w:tcBorders>
          </w:tcPr>
          <w:p w14:paraId="5A90ECA8" w14:textId="77777777" w:rsidR="008A1283" w:rsidRDefault="008A1283" w:rsidP="00581FB3">
            <w:pPr>
              <w:pStyle w:val="Body"/>
              <w:tabs>
                <w:tab w:val="left" w:pos="2127"/>
                <w:tab w:val="right" w:pos="9072"/>
              </w:tabs>
              <w:spacing w:after="0"/>
              <w:rPr>
                <w:color w:val="000000"/>
              </w:rPr>
            </w:pPr>
            <w:r>
              <w:rPr>
                <w:color w:val="000000"/>
              </w:rPr>
              <w:fldChar w:fldCharType="begin">
                <w:ffData>
                  <w:name w:val="RiskLivestockRating"/>
                  <w:enabled/>
                  <w:calcOnExit w:val="0"/>
                  <w:helpText w:type="text" w:val="RiskLivestockRating"/>
                  <w:statusText w:type="text" w:val="RiskLivestockRating"/>
                  <w:textInput/>
                </w:ffData>
              </w:fldChar>
            </w:r>
            <w:bookmarkStart w:id="29" w:name="RiskLivestockRating"/>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9"/>
          </w:p>
        </w:tc>
      </w:tr>
      <w:tr w:rsidR="008A1283" w14:paraId="7262D435" w14:textId="77777777" w:rsidTr="00581FB3">
        <w:tc>
          <w:tcPr>
            <w:tcW w:w="3318" w:type="dxa"/>
            <w:tcBorders>
              <w:right w:val="nil"/>
            </w:tcBorders>
          </w:tcPr>
          <w:p w14:paraId="4FAA7FD9" w14:textId="77777777" w:rsidR="008A1283" w:rsidRDefault="008A1283" w:rsidP="00581FB3">
            <w:pPr>
              <w:pStyle w:val="Body"/>
              <w:tabs>
                <w:tab w:val="left" w:pos="2127"/>
                <w:tab w:val="right" w:pos="9072"/>
              </w:tabs>
              <w:spacing w:after="0"/>
              <w:rPr>
                <w:color w:val="000000"/>
              </w:rPr>
            </w:pPr>
            <w:r w:rsidRPr="00E42189">
              <w:rPr>
                <w:color w:val="000000"/>
                <w:sz w:val="16"/>
                <w:szCs w:val="16"/>
              </w:rPr>
              <w:t>Juvenile pest animals orphaned</w:t>
            </w:r>
          </w:p>
        </w:tc>
        <w:tc>
          <w:tcPr>
            <w:tcW w:w="4445" w:type="dxa"/>
            <w:tcBorders>
              <w:left w:val="nil"/>
              <w:right w:val="nil"/>
            </w:tcBorders>
          </w:tcPr>
          <w:p w14:paraId="5AF7929B" w14:textId="77777777" w:rsidR="008A1283" w:rsidRDefault="008A1283" w:rsidP="00581FB3">
            <w:pPr>
              <w:pStyle w:val="Body"/>
              <w:tabs>
                <w:tab w:val="left" w:pos="2127"/>
                <w:tab w:val="right" w:pos="9072"/>
              </w:tabs>
              <w:spacing w:after="0"/>
              <w:rPr>
                <w:color w:val="000000"/>
              </w:rPr>
            </w:pPr>
            <w:r w:rsidRPr="00E42189">
              <w:rPr>
                <w:sz w:val="16"/>
                <w:szCs w:val="16"/>
              </w:rPr>
              <w:t>Bait timing</w:t>
            </w:r>
          </w:p>
        </w:tc>
        <w:tc>
          <w:tcPr>
            <w:tcW w:w="2193" w:type="dxa"/>
            <w:tcBorders>
              <w:left w:val="nil"/>
            </w:tcBorders>
          </w:tcPr>
          <w:p w14:paraId="66C017ED" w14:textId="77777777" w:rsidR="008A1283" w:rsidRDefault="008A1283" w:rsidP="00581FB3">
            <w:pPr>
              <w:pStyle w:val="Body"/>
              <w:tabs>
                <w:tab w:val="left" w:pos="2127"/>
                <w:tab w:val="right" w:pos="9072"/>
              </w:tabs>
              <w:spacing w:after="0"/>
              <w:rPr>
                <w:color w:val="000000"/>
              </w:rPr>
            </w:pPr>
            <w:r>
              <w:rPr>
                <w:color w:val="000000"/>
              </w:rPr>
              <w:fldChar w:fldCharType="begin">
                <w:ffData>
                  <w:name w:val="RiskJuvPestAnimalRat"/>
                  <w:enabled/>
                  <w:calcOnExit w:val="0"/>
                  <w:helpText w:type="text" w:val="RiskJuvPestAnimalRat"/>
                  <w:statusText w:type="text" w:val="RiskJuvPestAnimalRat"/>
                  <w:textInput/>
                </w:ffData>
              </w:fldChar>
            </w:r>
            <w:bookmarkStart w:id="30" w:name="RiskJuvPestAnimalRat"/>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0"/>
          </w:p>
        </w:tc>
      </w:tr>
      <w:tr w:rsidR="008A1283" w14:paraId="1A94E8E2" w14:textId="77777777" w:rsidTr="00581FB3">
        <w:tc>
          <w:tcPr>
            <w:tcW w:w="3318" w:type="dxa"/>
            <w:tcBorders>
              <w:right w:val="nil"/>
            </w:tcBorders>
          </w:tcPr>
          <w:p w14:paraId="5473F1C9" w14:textId="77777777" w:rsidR="008A1283" w:rsidRDefault="008A1283" w:rsidP="00581FB3">
            <w:pPr>
              <w:pStyle w:val="Body"/>
              <w:tabs>
                <w:tab w:val="left" w:pos="2127"/>
                <w:tab w:val="right" w:pos="9072"/>
              </w:tabs>
              <w:spacing w:after="0"/>
              <w:rPr>
                <w:color w:val="000000"/>
              </w:rPr>
            </w:pPr>
            <w:r w:rsidRPr="00E42189">
              <w:rPr>
                <w:color w:val="000000"/>
                <w:sz w:val="16"/>
                <w:szCs w:val="16"/>
              </w:rPr>
              <w:t>User exposure to 1080 or PAPP during handling and use</w:t>
            </w:r>
          </w:p>
        </w:tc>
        <w:tc>
          <w:tcPr>
            <w:tcW w:w="4445" w:type="dxa"/>
            <w:tcBorders>
              <w:left w:val="nil"/>
              <w:right w:val="nil"/>
            </w:tcBorders>
          </w:tcPr>
          <w:p w14:paraId="7F0F81A9" w14:textId="77777777" w:rsidR="008A1283" w:rsidRDefault="008A1283" w:rsidP="00581FB3">
            <w:pPr>
              <w:pStyle w:val="Body"/>
              <w:tabs>
                <w:tab w:val="left" w:pos="2127"/>
                <w:tab w:val="right" w:pos="9072"/>
              </w:tabs>
              <w:spacing w:after="0"/>
              <w:rPr>
                <w:color w:val="000000"/>
              </w:rPr>
            </w:pPr>
            <w:r w:rsidRPr="00E42189">
              <w:rPr>
                <w:sz w:val="16"/>
                <w:szCs w:val="16"/>
              </w:rPr>
              <w:t>Correct use of equipment, PPE</w:t>
            </w:r>
          </w:p>
        </w:tc>
        <w:tc>
          <w:tcPr>
            <w:tcW w:w="2193" w:type="dxa"/>
            <w:tcBorders>
              <w:left w:val="nil"/>
            </w:tcBorders>
          </w:tcPr>
          <w:p w14:paraId="10EE21D7" w14:textId="77777777" w:rsidR="008A1283" w:rsidRDefault="008A1283" w:rsidP="00581FB3">
            <w:pPr>
              <w:pStyle w:val="Body"/>
              <w:tabs>
                <w:tab w:val="left" w:pos="2127"/>
                <w:tab w:val="right" w:pos="9072"/>
              </w:tabs>
              <w:spacing w:after="0"/>
              <w:rPr>
                <w:color w:val="000000"/>
              </w:rPr>
            </w:pPr>
            <w:r>
              <w:rPr>
                <w:color w:val="000000"/>
              </w:rPr>
              <w:fldChar w:fldCharType="begin">
                <w:ffData>
                  <w:name w:val="RiskUserExposureRate"/>
                  <w:enabled/>
                  <w:calcOnExit w:val="0"/>
                  <w:helpText w:type="text" w:val="RiskUserExposureRate"/>
                  <w:statusText w:type="text" w:val="RiskUserExposureRate"/>
                  <w:textInput/>
                </w:ffData>
              </w:fldChar>
            </w:r>
            <w:bookmarkStart w:id="31" w:name="RiskUserExposureR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
          </w:p>
        </w:tc>
      </w:tr>
      <w:tr w:rsidR="008A1283" w14:paraId="2D1D80D2" w14:textId="77777777" w:rsidTr="00581FB3">
        <w:tc>
          <w:tcPr>
            <w:tcW w:w="3318" w:type="dxa"/>
            <w:tcBorders>
              <w:right w:val="nil"/>
            </w:tcBorders>
          </w:tcPr>
          <w:p w14:paraId="5DB6ED48" w14:textId="77777777" w:rsidR="008A1283" w:rsidRDefault="008A1283" w:rsidP="00581FB3">
            <w:pPr>
              <w:pStyle w:val="Body"/>
              <w:tabs>
                <w:tab w:val="left" w:pos="2127"/>
                <w:tab w:val="right" w:pos="9072"/>
              </w:tabs>
              <w:spacing w:after="0"/>
              <w:rPr>
                <w:color w:val="000000"/>
              </w:rPr>
            </w:pPr>
            <w:r w:rsidRPr="00E42189">
              <w:rPr>
                <w:color w:val="000000"/>
                <w:sz w:val="16"/>
                <w:szCs w:val="16"/>
              </w:rPr>
              <w:t xml:space="preserve">Exposure to unauthorised persons </w:t>
            </w:r>
            <w:r>
              <w:rPr>
                <w:color w:val="000000"/>
                <w:sz w:val="16"/>
                <w:szCs w:val="16"/>
              </w:rPr>
              <w:t>from</w:t>
            </w:r>
            <w:r w:rsidRPr="00E42189">
              <w:rPr>
                <w:color w:val="000000"/>
                <w:sz w:val="16"/>
                <w:szCs w:val="16"/>
              </w:rPr>
              <w:t xml:space="preserve"> laid 1080 or PAPP baits</w:t>
            </w:r>
          </w:p>
        </w:tc>
        <w:tc>
          <w:tcPr>
            <w:tcW w:w="4445" w:type="dxa"/>
            <w:tcBorders>
              <w:left w:val="nil"/>
              <w:right w:val="nil"/>
            </w:tcBorders>
          </w:tcPr>
          <w:p w14:paraId="4DB9D26D" w14:textId="77777777" w:rsidR="008A1283" w:rsidRDefault="008A1283" w:rsidP="00581FB3">
            <w:pPr>
              <w:pStyle w:val="Body"/>
              <w:tabs>
                <w:tab w:val="left" w:pos="2127"/>
                <w:tab w:val="right" w:pos="9072"/>
              </w:tabs>
              <w:spacing w:after="0"/>
              <w:rPr>
                <w:color w:val="000000"/>
              </w:rPr>
            </w:pPr>
            <w:r w:rsidRPr="00E42189">
              <w:rPr>
                <w:sz w:val="16"/>
                <w:szCs w:val="16"/>
              </w:rPr>
              <w:t xml:space="preserve">Signage, </w:t>
            </w:r>
            <w:proofErr w:type="gramStart"/>
            <w:r w:rsidRPr="00E42189">
              <w:rPr>
                <w:sz w:val="16"/>
                <w:szCs w:val="16"/>
              </w:rPr>
              <w:t>Restrict</w:t>
            </w:r>
            <w:proofErr w:type="gramEnd"/>
            <w:r w:rsidRPr="00E42189">
              <w:rPr>
                <w:sz w:val="16"/>
                <w:szCs w:val="16"/>
              </w:rPr>
              <w:t xml:space="preserve"> </w:t>
            </w:r>
            <w:r>
              <w:rPr>
                <w:sz w:val="16"/>
                <w:szCs w:val="16"/>
              </w:rPr>
              <w:t>a</w:t>
            </w:r>
            <w:r w:rsidRPr="00E42189">
              <w:rPr>
                <w:sz w:val="16"/>
                <w:szCs w:val="16"/>
              </w:rPr>
              <w:t xml:space="preserve">ccess, </w:t>
            </w:r>
            <w:r>
              <w:rPr>
                <w:sz w:val="16"/>
                <w:szCs w:val="16"/>
              </w:rPr>
              <w:t>Remove/d</w:t>
            </w:r>
            <w:r w:rsidRPr="00E42189">
              <w:rPr>
                <w:sz w:val="16"/>
                <w:szCs w:val="16"/>
              </w:rPr>
              <w:t>estroy untaken baits</w:t>
            </w:r>
          </w:p>
        </w:tc>
        <w:tc>
          <w:tcPr>
            <w:tcW w:w="2193" w:type="dxa"/>
            <w:tcBorders>
              <w:left w:val="nil"/>
            </w:tcBorders>
          </w:tcPr>
          <w:p w14:paraId="6CCA6F52" w14:textId="77777777" w:rsidR="008A1283" w:rsidRDefault="008A1283" w:rsidP="00581FB3">
            <w:pPr>
              <w:pStyle w:val="Body"/>
              <w:tabs>
                <w:tab w:val="left" w:pos="2127"/>
                <w:tab w:val="right" w:pos="9072"/>
              </w:tabs>
              <w:spacing w:after="0"/>
              <w:rPr>
                <w:color w:val="000000"/>
              </w:rPr>
            </w:pPr>
            <w:r>
              <w:rPr>
                <w:color w:val="000000"/>
              </w:rPr>
              <w:fldChar w:fldCharType="begin">
                <w:ffData>
                  <w:name w:val="RiskOthersExposeRate"/>
                  <w:enabled/>
                  <w:calcOnExit w:val="0"/>
                  <w:helpText w:type="text" w:val="RiskOthersExposeRate"/>
                  <w:statusText w:type="text" w:val="RiskOthersExposeRate"/>
                  <w:textInput/>
                </w:ffData>
              </w:fldChar>
            </w:r>
            <w:bookmarkStart w:id="32" w:name="RiskOthersExposeR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2"/>
          </w:p>
        </w:tc>
      </w:tr>
      <w:tr w:rsidR="008A1283" w14:paraId="157BA987" w14:textId="77777777" w:rsidTr="00581FB3">
        <w:tc>
          <w:tcPr>
            <w:tcW w:w="3318" w:type="dxa"/>
            <w:tcBorders>
              <w:right w:val="nil"/>
            </w:tcBorders>
          </w:tcPr>
          <w:p w14:paraId="5FE3BEA5" w14:textId="77777777" w:rsidR="008A1283" w:rsidRDefault="008A1283" w:rsidP="00581FB3">
            <w:pPr>
              <w:pStyle w:val="Body"/>
              <w:tabs>
                <w:tab w:val="left" w:pos="2127"/>
                <w:tab w:val="right" w:pos="9072"/>
              </w:tabs>
              <w:spacing w:after="0"/>
              <w:rPr>
                <w:color w:val="000000"/>
              </w:rPr>
            </w:pPr>
            <w:r w:rsidRPr="00E42189">
              <w:rPr>
                <w:color w:val="000000"/>
                <w:sz w:val="16"/>
                <w:szCs w:val="16"/>
              </w:rPr>
              <w:t xml:space="preserve">Exposure to unauthorised persons </w:t>
            </w:r>
            <w:r>
              <w:rPr>
                <w:color w:val="000000"/>
                <w:sz w:val="16"/>
                <w:szCs w:val="16"/>
              </w:rPr>
              <w:t>from</w:t>
            </w:r>
            <w:r w:rsidRPr="00E42189">
              <w:rPr>
                <w:color w:val="000000"/>
                <w:sz w:val="16"/>
                <w:szCs w:val="16"/>
              </w:rPr>
              <w:t xml:space="preserve"> 1080 or PAPP baits in storage</w:t>
            </w:r>
          </w:p>
        </w:tc>
        <w:tc>
          <w:tcPr>
            <w:tcW w:w="4445" w:type="dxa"/>
            <w:tcBorders>
              <w:left w:val="nil"/>
              <w:right w:val="nil"/>
            </w:tcBorders>
          </w:tcPr>
          <w:p w14:paraId="3F15AF49" w14:textId="77777777" w:rsidR="008A1283" w:rsidRDefault="008A1283" w:rsidP="00581FB3">
            <w:pPr>
              <w:pStyle w:val="Body"/>
              <w:tabs>
                <w:tab w:val="left" w:pos="2127"/>
                <w:tab w:val="right" w:pos="9072"/>
              </w:tabs>
              <w:spacing w:after="0"/>
              <w:rPr>
                <w:color w:val="000000"/>
              </w:rPr>
            </w:pPr>
            <w:r w:rsidRPr="00E42189">
              <w:rPr>
                <w:sz w:val="16"/>
                <w:szCs w:val="16"/>
              </w:rPr>
              <w:t xml:space="preserve">Secure and safe storage, </w:t>
            </w:r>
            <w:proofErr w:type="gramStart"/>
            <w:r w:rsidRPr="00E42189">
              <w:rPr>
                <w:sz w:val="16"/>
                <w:szCs w:val="16"/>
              </w:rPr>
              <w:t>Restrict</w:t>
            </w:r>
            <w:proofErr w:type="gramEnd"/>
            <w:r w:rsidRPr="00E42189">
              <w:rPr>
                <w:sz w:val="16"/>
                <w:szCs w:val="16"/>
              </w:rPr>
              <w:t xml:space="preserve"> access, Signage, Correct packaging, Disposal after program is complete</w:t>
            </w:r>
          </w:p>
        </w:tc>
        <w:tc>
          <w:tcPr>
            <w:tcW w:w="2193" w:type="dxa"/>
            <w:tcBorders>
              <w:left w:val="nil"/>
            </w:tcBorders>
          </w:tcPr>
          <w:p w14:paraId="3DF25A36" w14:textId="77777777" w:rsidR="008A1283" w:rsidRDefault="008A1283" w:rsidP="00581FB3">
            <w:pPr>
              <w:pStyle w:val="Body"/>
              <w:tabs>
                <w:tab w:val="left" w:pos="2127"/>
                <w:tab w:val="right" w:pos="9072"/>
              </w:tabs>
              <w:spacing w:after="0"/>
              <w:rPr>
                <w:color w:val="000000"/>
              </w:rPr>
            </w:pPr>
            <w:r>
              <w:rPr>
                <w:color w:val="000000"/>
              </w:rPr>
              <w:fldChar w:fldCharType="begin">
                <w:ffData>
                  <w:name w:val="RiskStoreOthersRate"/>
                  <w:enabled/>
                  <w:calcOnExit w:val="0"/>
                  <w:helpText w:type="text" w:val="RiskStoreOthersRate"/>
                  <w:statusText w:type="text" w:val="RiskStoreOthersRate"/>
                  <w:textInput/>
                </w:ffData>
              </w:fldChar>
            </w:r>
            <w:bookmarkStart w:id="33" w:name="RiskStoreOthersR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3"/>
          </w:p>
        </w:tc>
      </w:tr>
      <w:tr w:rsidR="008A1283" w14:paraId="230CF91C" w14:textId="77777777" w:rsidTr="00581FB3">
        <w:tc>
          <w:tcPr>
            <w:tcW w:w="3318" w:type="dxa"/>
            <w:tcBorders>
              <w:right w:val="nil"/>
            </w:tcBorders>
          </w:tcPr>
          <w:p w14:paraId="442366B3" w14:textId="77777777" w:rsidR="008A1283" w:rsidRDefault="008A1283" w:rsidP="00581FB3">
            <w:pPr>
              <w:pStyle w:val="Body"/>
              <w:tabs>
                <w:tab w:val="left" w:pos="2127"/>
                <w:tab w:val="right" w:pos="9072"/>
              </w:tabs>
              <w:spacing w:after="0"/>
              <w:rPr>
                <w:color w:val="000000"/>
              </w:rPr>
            </w:pPr>
            <w:r w:rsidRPr="00E42189">
              <w:rPr>
                <w:color w:val="000000"/>
                <w:sz w:val="16"/>
                <w:szCs w:val="16"/>
              </w:rPr>
              <w:t xml:space="preserve">Exposure to unauthorised persons </w:t>
            </w:r>
            <w:r>
              <w:rPr>
                <w:color w:val="000000"/>
                <w:sz w:val="16"/>
                <w:szCs w:val="16"/>
              </w:rPr>
              <w:t>from</w:t>
            </w:r>
            <w:r w:rsidRPr="00E42189">
              <w:rPr>
                <w:color w:val="000000"/>
                <w:sz w:val="16"/>
                <w:szCs w:val="16"/>
              </w:rPr>
              <w:t xml:space="preserve"> 1080 or PAPP baits in transit or disposal</w:t>
            </w:r>
          </w:p>
        </w:tc>
        <w:tc>
          <w:tcPr>
            <w:tcW w:w="4445" w:type="dxa"/>
            <w:tcBorders>
              <w:left w:val="nil"/>
              <w:right w:val="nil"/>
            </w:tcBorders>
          </w:tcPr>
          <w:p w14:paraId="1D27C5E2" w14:textId="77777777" w:rsidR="008A1283" w:rsidRDefault="008A1283" w:rsidP="00581FB3">
            <w:pPr>
              <w:pStyle w:val="Body"/>
              <w:tabs>
                <w:tab w:val="left" w:pos="2127"/>
                <w:tab w:val="right" w:pos="9072"/>
              </w:tabs>
              <w:spacing w:after="0"/>
              <w:rPr>
                <w:color w:val="000000"/>
              </w:rPr>
            </w:pPr>
            <w:r w:rsidRPr="00E42189">
              <w:rPr>
                <w:sz w:val="16"/>
                <w:szCs w:val="16"/>
              </w:rPr>
              <w:t xml:space="preserve">Restrict </w:t>
            </w:r>
            <w:r>
              <w:rPr>
                <w:sz w:val="16"/>
                <w:szCs w:val="16"/>
              </w:rPr>
              <w:t>a</w:t>
            </w:r>
            <w:r w:rsidRPr="00E42189">
              <w:rPr>
                <w:sz w:val="16"/>
                <w:szCs w:val="16"/>
              </w:rPr>
              <w:t>ccess, Signage, Correct packaging, Timing</w:t>
            </w:r>
          </w:p>
        </w:tc>
        <w:tc>
          <w:tcPr>
            <w:tcW w:w="2193" w:type="dxa"/>
            <w:tcBorders>
              <w:left w:val="nil"/>
            </w:tcBorders>
          </w:tcPr>
          <w:p w14:paraId="19DF3550" w14:textId="77777777" w:rsidR="008A1283" w:rsidRDefault="008A1283" w:rsidP="00581FB3">
            <w:pPr>
              <w:pStyle w:val="Body"/>
              <w:tabs>
                <w:tab w:val="left" w:pos="2127"/>
                <w:tab w:val="right" w:pos="9072"/>
              </w:tabs>
              <w:spacing w:after="0"/>
              <w:rPr>
                <w:color w:val="000000"/>
              </w:rPr>
            </w:pPr>
            <w:r>
              <w:rPr>
                <w:color w:val="000000"/>
              </w:rPr>
              <w:fldChar w:fldCharType="begin">
                <w:ffData>
                  <w:name w:val="RiskOthersTranistRat"/>
                  <w:enabled/>
                  <w:calcOnExit w:val="0"/>
                  <w:helpText w:type="text" w:val="RiskOthersTranistRat"/>
                  <w:statusText w:type="text" w:val="RiskOthersTranistRat"/>
                  <w:textInput/>
                </w:ffData>
              </w:fldChar>
            </w:r>
            <w:bookmarkStart w:id="34" w:name="RiskOthersTranistRat"/>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4"/>
          </w:p>
        </w:tc>
      </w:tr>
      <w:tr w:rsidR="008A1283" w14:paraId="76C8FEA1" w14:textId="77777777" w:rsidTr="00581FB3">
        <w:tc>
          <w:tcPr>
            <w:tcW w:w="3318" w:type="dxa"/>
            <w:tcBorders>
              <w:right w:val="nil"/>
            </w:tcBorders>
          </w:tcPr>
          <w:p w14:paraId="43BD5FBE" w14:textId="77777777" w:rsidR="008A1283" w:rsidRDefault="008A1283" w:rsidP="00581FB3">
            <w:pPr>
              <w:pStyle w:val="Body"/>
              <w:tabs>
                <w:tab w:val="left" w:pos="2127"/>
                <w:tab w:val="right" w:pos="9072"/>
              </w:tabs>
              <w:spacing w:after="0"/>
              <w:rPr>
                <w:color w:val="000000"/>
              </w:rPr>
            </w:pPr>
            <w:r w:rsidRPr="00E42189">
              <w:rPr>
                <w:color w:val="000000"/>
                <w:sz w:val="16"/>
                <w:szCs w:val="16"/>
              </w:rPr>
              <w:t>Contamination of waterways/potable water</w:t>
            </w:r>
          </w:p>
        </w:tc>
        <w:tc>
          <w:tcPr>
            <w:tcW w:w="4445" w:type="dxa"/>
            <w:tcBorders>
              <w:left w:val="nil"/>
              <w:right w:val="nil"/>
            </w:tcBorders>
          </w:tcPr>
          <w:p w14:paraId="530EDB2E" w14:textId="77777777" w:rsidR="008A1283" w:rsidRDefault="008A1283" w:rsidP="00581FB3">
            <w:pPr>
              <w:pStyle w:val="Body"/>
              <w:tabs>
                <w:tab w:val="left" w:pos="2127"/>
                <w:tab w:val="right" w:pos="9072"/>
              </w:tabs>
              <w:spacing w:after="0"/>
              <w:rPr>
                <w:color w:val="000000"/>
              </w:rPr>
            </w:pPr>
            <w:r w:rsidRPr="00E42189">
              <w:rPr>
                <w:sz w:val="16"/>
                <w:szCs w:val="16"/>
              </w:rPr>
              <w:t>Distance restrictions, Disposal</w:t>
            </w:r>
          </w:p>
        </w:tc>
        <w:tc>
          <w:tcPr>
            <w:tcW w:w="2193" w:type="dxa"/>
            <w:tcBorders>
              <w:left w:val="nil"/>
            </w:tcBorders>
          </w:tcPr>
          <w:p w14:paraId="7BFB67C6" w14:textId="77777777" w:rsidR="008A1283" w:rsidRDefault="008A1283" w:rsidP="00581FB3">
            <w:pPr>
              <w:pStyle w:val="Body"/>
              <w:tabs>
                <w:tab w:val="left" w:pos="2127"/>
                <w:tab w:val="right" w:pos="9072"/>
              </w:tabs>
              <w:spacing w:after="0"/>
              <w:rPr>
                <w:color w:val="000000"/>
              </w:rPr>
            </w:pPr>
            <w:r>
              <w:rPr>
                <w:color w:val="000000"/>
              </w:rPr>
              <w:fldChar w:fldCharType="begin">
                <w:ffData>
                  <w:name w:val="RiskContamWaterRate"/>
                  <w:enabled/>
                  <w:calcOnExit w:val="0"/>
                  <w:helpText w:type="text" w:val="RiskContamWaterRate"/>
                  <w:statusText w:type="text" w:val="RiskContamWaterRate"/>
                  <w:textInput/>
                </w:ffData>
              </w:fldChar>
            </w:r>
            <w:bookmarkStart w:id="35" w:name="RiskContamWaterR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5"/>
          </w:p>
        </w:tc>
      </w:tr>
      <w:tr w:rsidR="008A1283" w14:paraId="1EE22FB0" w14:textId="77777777" w:rsidTr="00581FB3">
        <w:tc>
          <w:tcPr>
            <w:tcW w:w="3318" w:type="dxa"/>
            <w:tcBorders>
              <w:right w:val="nil"/>
            </w:tcBorders>
          </w:tcPr>
          <w:p w14:paraId="17DD4F51" w14:textId="77777777" w:rsidR="008A1283" w:rsidRDefault="008A1283" w:rsidP="00581FB3">
            <w:pPr>
              <w:pStyle w:val="Body"/>
              <w:tabs>
                <w:tab w:val="left" w:pos="2127"/>
                <w:tab w:val="right" w:pos="9072"/>
              </w:tabs>
              <w:spacing w:after="0"/>
              <w:rPr>
                <w:color w:val="000000"/>
              </w:rPr>
            </w:pPr>
            <w:r w:rsidRPr="00E42189">
              <w:rPr>
                <w:color w:val="000000"/>
                <w:sz w:val="16"/>
                <w:szCs w:val="16"/>
              </w:rPr>
              <w:t>Contamination of feedstuffs</w:t>
            </w:r>
          </w:p>
        </w:tc>
        <w:tc>
          <w:tcPr>
            <w:tcW w:w="4445" w:type="dxa"/>
            <w:tcBorders>
              <w:left w:val="nil"/>
              <w:right w:val="nil"/>
            </w:tcBorders>
          </w:tcPr>
          <w:p w14:paraId="20388E66" w14:textId="77777777" w:rsidR="008A1283" w:rsidRDefault="008A1283" w:rsidP="00581FB3">
            <w:pPr>
              <w:pStyle w:val="Body"/>
              <w:tabs>
                <w:tab w:val="left" w:pos="2127"/>
                <w:tab w:val="right" w:pos="9072"/>
              </w:tabs>
              <w:spacing w:after="0"/>
              <w:rPr>
                <w:color w:val="000000"/>
              </w:rPr>
            </w:pPr>
            <w:r w:rsidRPr="00E42189">
              <w:rPr>
                <w:sz w:val="16"/>
                <w:szCs w:val="16"/>
              </w:rPr>
              <w:t>Distance restrictions, Disposal</w:t>
            </w:r>
          </w:p>
        </w:tc>
        <w:tc>
          <w:tcPr>
            <w:tcW w:w="2193" w:type="dxa"/>
            <w:tcBorders>
              <w:left w:val="nil"/>
            </w:tcBorders>
          </w:tcPr>
          <w:p w14:paraId="34BBACD5" w14:textId="77777777" w:rsidR="008A1283" w:rsidRDefault="008A1283" w:rsidP="00581FB3">
            <w:pPr>
              <w:pStyle w:val="Body"/>
              <w:tabs>
                <w:tab w:val="left" w:pos="2127"/>
                <w:tab w:val="right" w:pos="9072"/>
              </w:tabs>
              <w:spacing w:after="0"/>
              <w:rPr>
                <w:color w:val="000000"/>
              </w:rPr>
            </w:pPr>
            <w:r>
              <w:rPr>
                <w:color w:val="000000"/>
              </w:rPr>
              <w:fldChar w:fldCharType="begin">
                <w:ffData>
                  <w:name w:val="RiskContamFeedRating"/>
                  <w:enabled/>
                  <w:calcOnExit w:val="0"/>
                  <w:helpText w:type="text" w:val="RiskContamFeedRating"/>
                  <w:statusText w:type="text" w:val="RiskContamFeedRating"/>
                  <w:textInput/>
                </w:ffData>
              </w:fldChar>
            </w:r>
            <w:bookmarkStart w:id="36" w:name="RiskContamFeedRating"/>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6"/>
          </w:p>
        </w:tc>
      </w:tr>
    </w:tbl>
    <w:p w14:paraId="5C69E306" w14:textId="77777777" w:rsidR="00957181" w:rsidRDefault="00957181" w:rsidP="00572DD1">
      <w:pPr>
        <w:pStyle w:val="Body"/>
        <w:tabs>
          <w:tab w:val="left" w:pos="2127"/>
          <w:tab w:val="right" w:pos="9072"/>
        </w:tabs>
        <w:spacing w:before="120" w:after="120"/>
        <w:rPr>
          <w:b/>
          <w:color w:val="76923C"/>
          <w:sz w:val="24"/>
        </w:rPr>
      </w:pPr>
    </w:p>
    <w:p w14:paraId="30542AD2" w14:textId="53E03BFB" w:rsidR="00572DD1" w:rsidRPr="008A1283" w:rsidRDefault="00572DD1" w:rsidP="00572DD1">
      <w:pPr>
        <w:pStyle w:val="Body"/>
        <w:tabs>
          <w:tab w:val="left" w:pos="2127"/>
          <w:tab w:val="right" w:pos="9072"/>
        </w:tabs>
        <w:spacing w:before="120" w:after="120"/>
        <w:rPr>
          <w:color w:val="538135"/>
        </w:rPr>
      </w:pPr>
      <w:r w:rsidRPr="008A1283">
        <w:rPr>
          <w:b/>
          <w:color w:val="538135"/>
          <w:sz w:val="24"/>
        </w:rPr>
        <w:t>Risk Management</w:t>
      </w:r>
    </w:p>
    <w:p w14:paraId="27FB87C4" w14:textId="77777777" w:rsidR="00572DD1" w:rsidRDefault="00572DD1" w:rsidP="00572DD1">
      <w:pPr>
        <w:pStyle w:val="Body"/>
        <w:tabs>
          <w:tab w:val="left" w:pos="2127"/>
          <w:tab w:val="right" w:pos="9072"/>
        </w:tabs>
        <w:spacing w:before="120" w:after="0"/>
        <w:rPr>
          <w:color w:val="000000"/>
        </w:rPr>
      </w:pPr>
      <w:r>
        <w:rPr>
          <w:color w:val="000000"/>
        </w:rPr>
        <w:t>Using the definitions below, determine the likelihood of these risks occurring following implementation of the mitigation measures.</w:t>
      </w:r>
    </w:p>
    <w:p w14:paraId="77943CFF" w14:textId="77777777" w:rsidR="00572DD1" w:rsidRDefault="00572DD1" w:rsidP="00152EEE">
      <w:pPr>
        <w:pStyle w:val="bodybullet"/>
      </w:pPr>
      <w:r>
        <w:t xml:space="preserve">Unlikely – does not exist or will not happen, unexpected </w:t>
      </w:r>
    </w:p>
    <w:p w14:paraId="0CF4F7D4" w14:textId="77777777" w:rsidR="00572DD1" w:rsidRDefault="00572DD1" w:rsidP="00152EEE">
      <w:pPr>
        <w:pStyle w:val="bodybullet"/>
      </w:pPr>
      <w:r>
        <w:t>Possible – may exist or happen but not certain</w:t>
      </w:r>
    </w:p>
    <w:p w14:paraId="2CD436CA" w14:textId="77777777" w:rsidR="00572DD1" w:rsidRDefault="00572DD1" w:rsidP="00152EEE">
      <w:pPr>
        <w:pStyle w:val="bodybullet"/>
      </w:pPr>
      <w:r>
        <w:t>Likely – plausible that it exists or will happen, probable at least one time</w:t>
      </w:r>
    </w:p>
    <w:p w14:paraId="6446B4C1" w14:textId="77777777" w:rsidR="00572DD1" w:rsidRDefault="00572DD1" w:rsidP="00152EEE">
      <w:pPr>
        <w:pStyle w:val="bodybullet"/>
      </w:pPr>
      <w:r>
        <w:t>Almost Certain – Exists or will happen more than once</w:t>
      </w:r>
    </w:p>
    <w:p w14:paraId="079133FF" w14:textId="77777777" w:rsidR="00572DD1" w:rsidRDefault="00572DD1" w:rsidP="00A62FF1">
      <w:pPr>
        <w:pStyle w:val="BodyText"/>
      </w:pPr>
      <w:r>
        <w:t xml:space="preserve">If the likelihood of a risk occurring following compliance with the </w:t>
      </w:r>
      <w:r w:rsidRPr="00685620">
        <w:t>DFU</w:t>
      </w:r>
      <w:r>
        <w:t xml:space="preserve">, product label and SDS is </w:t>
      </w:r>
      <w:r w:rsidRPr="00F808A3">
        <w:rPr>
          <w:b/>
        </w:rPr>
        <w:t>unlikely</w:t>
      </w:r>
      <w:r>
        <w:t xml:space="preserve"> then the risk is deemed to be </w:t>
      </w:r>
      <w:r w:rsidRPr="00F808A3">
        <w:rPr>
          <w:b/>
        </w:rPr>
        <w:t>managed</w:t>
      </w:r>
      <w:r>
        <w:t xml:space="preserve"> to an acceptable level. </w:t>
      </w:r>
    </w:p>
    <w:p w14:paraId="64CC2775" w14:textId="3B4A16BD" w:rsidR="00572DD1" w:rsidRDefault="00572DD1" w:rsidP="00AF19CE">
      <w:pPr>
        <w:pStyle w:val="beforebullets"/>
      </w:pPr>
      <w:r>
        <w:t xml:space="preserve">If the likelihood of a risk after mitigation is still </w:t>
      </w:r>
      <w:r w:rsidRPr="00F808A3">
        <w:rPr>
          <w:b/>
        </w:rPr>
        <w:t>possible</w:t>
      </w:r>
      <w:r>
        <w:t xml:space="preserve">, </w:t>
      </w:r>
      <w:proofErr w:type="gramStart"/>
      <w:r w:rsidRPr="00F808A3">
        <w:rPr>
          <w:b/>
        </w:rPr>
        <w:t>likely</w:t>
      </w:r>
      <w:proofErr w:type="gramEnd"/>
      <w:r>
        <w:t xml:space="preserve"> or </w:t>
      </w:r>
      <w:r w:rsidRPr="00F808A3">
        <w:rPr>
          <w:b/>
        </w:rPr>
        <w:t>almost certain</w:t>
      </w:r>
      <w:r>
        <w:t xml:space="preserve"> (residual risk) then the risk is </w:t>
      </w:r>
      <w:r w:rsidRPr="00C8429E">
        <w:rPr>
          <w:b/>
        </w:rPr>
        <w:t>not managed</w:t>
      </w:r>
      <w:r>
        <w:t xml:space="preserve"> to an acceptable level and a more detailed risk assessment that considers </w:t>
      </w:r>
      <w:r w:rsidRPr="00F808A3">
        <w:rPr>
          <w:b/>
        </w:rPr>
        <w:t xml:space="preserve">additional risk management </w:t>
      </w:r>
      <w:r>
        <w:t xml:space="preserve">strategies is required. </w:t>
      </w:r>
    </w:p>
    <w:p w14:paraId="335BC8AA" w14:textId="77777777" w:rsidR="00AF19CE" w:rsidRDefault="00AF19CE" w:rsidP="00AF19CE">
      <w:pPr>
        <w:pStyle w:val="beforebullets"/>
      </w:pPr>
    </w:p>
    <w:p w14:paraId="07758EE8" w14:textId="77777777" w:rsidR="00A147E0" w:rsidRDefault="00A147E0" w:rsidP="00AF19CE">
      <w:pPr>
        <w:pStyle w:val="beforebullets"/>
        <w:rPr>
          <w:kern w:val="1"/>
        </w:rPr>
        <w:sectPr w:rsidR="00A147E0" w:rsidSect="00DA4A62">
          <w:headerReference w:type="even" r:id="rId11"/>
          <w:headerReference w:type="default" r:id="rId12"/>
          <w:footerReference w:type="even" r:id="rId13"/>
          <w:footerReference w:type="default" r:id="rId14"/>
          <w:headerReference w:type="first" r:id="rId15"/>
          <w:footerReference w:type="first" r:id="rId16"/>
          <w:pgSz w:w="11900" w:h="16840"/>
          <w:pgMar w:top="1720" w:right="1080" w:bottom="1276" w:left="1080" w:header="454" w:footer="397" w:gutter="0"/>
          <w:pgNumType w:start="1"/>
          <w:cols w:space="708"/>
          <w:docGrid w:linePitch="360"/>
        </w:sectPr>
      </w:pPr>
    </w:p>
    <w:p w14:paraId="374E5BA0" w14:textId="09A7DA7C" w:rsidR="00AF19CE" w:rsidRPr="008A1283" w:rsidRDefault="00AF19CE" w:rsidP="00AF19CE">
      <w:pPr>
        <w:pStyle w:val="beforebullets"/>
        <w:rPr>
          <w:color w:val="538135"/>
          <w:kern w:val="1"/>
        </w:rPr>
      </w:pPr>
    </w:p>
    <w:p w14:paraId="54638109" w14:textId="61B032A7" w:rsidR="00C13399" w:rsidRPr="008A1283" w:rsidRDefault="00C13399" w:rsidP="00957181">
      <w:pPr>
        <w:pStyle w:val="Body"/>
        <w:rPr>
          <w:b/>
          <w:color w:val="538135"/>
          <w:sz w:val="24"/>
        </w:rPr>
      </w:pPr>
      <w:bookmarkStart w:id="37" w:name="_Hlk524523909"/>
      <w:bookmarkEnd w:id="1"/>
      <w:r w:rsidRPr="008A1283">
        <w:rPr>
          <w:b/>
          <w:color w:val="538135"/>
          <w:sz w:val="24"/>
        </w:rPr>
        <w:t xml:space="preserve">Additional risk management </w:t>
      </w:r>
    </w:p>
    <w:p w14:paraId="6BEC4BB3" w14:textId="0F413A3A" w:rsidR="00957181" w:rsidRDefault="00957181" w:rsidP="00957181">
      <w:pPr>
        <w:pStyle w:val="Body"/>
      </w:pPr>
      <w:r>
        <w:t>To assess the Risk Rating of the residual risks associated with potential baiting activities, fill in the likelihood and impact columns in the table below. Refer to the Risk Matrix for definitions and further information.</w:t>
      </w:r>
    </w:p>
    <w:p w14:paraId="632103EB" w14:textId="6425CA4F" w:rsidR="00957181" w:rsidRDefault="00957181" w:rsidP="00957181">
      <w:pPr>
        <w:pStyle w:val="Body"/>
        <w:rPr>
          <w:color w:val="000000"/>
        </w:rPr>
      </w:pPr>
      <w:bookmarkStart w:id="38" w:name="_Hlk524515859"/>
      <w:r>
        <w:t xml:space="preserve">Any risk that has a Risk Rating of Significant-High despite using additional mitigation strategies </w:t>
      </w:r>
      <w:r>
        <w:rPr>
          <w:color w:val="000000"/>
        </w:rPr>
        <w:t>should preclude the use of 1080 or PAPP baits and users should consider alternative control options.</w:t>
      </w:r>
    </w:p>
    <w:tbl>
      <w:tblPr>
        <w:tblStyle w:val="TableGrid"/>
        <w:tblW w:w="0" w:type="auto"/>
        <w:tblLook w:val="04A0" w:firstRow="1" w:lastRow="0" w:firstColumn="1" w:lastColumn="0" w:noHBand="0" w:noVBand="1"/>
      </w:tblPr>
      <w:tblGrid>
        <w:gridCol w:w="2928"/>
        <w:gridCol w:w="1588"/>
        <w:gridCol w:w="6244"/>
        <w:gridCol w:w="1133"/>
        <w:gridCol w:w="985"/>
        <w:gridCol w:w="1018"/>
      </w:tblGrid>
      <w:tr w:rsidR="00B25E2C" w14:paraId="1389E45B" w14:textId="77777777" w:rsidTr="0018368D">
        <w:trPr>
          <w:tblHeader/>
        </w:trPr>
        <w:tc>
          <w:tcPr>
            <w:tcW w:w="2980" w:type="dxa"/>
            <w:shd w:val="clear" w:color="auto" w:fill="538135"/>
          </w:tcPr>
          <w:p w14:paraId="126BD8F8" w14:textId="43C83B57" w:rsidR="008A1283" w:rsidRDefault="008A1283" w:rsidP="008A1283">
            <w:pPr>
              <w:pStyle w:val="Body"/>
              <w:rPr>
                <w:color w:val="000000"/>
              </w:rPr>
            </w:pPr>
            <w:bookmarkStart w:id="39" w:name="ColumnTitle_11"/>
            <w:r w:rsidRPr="006E70FE">
              <w:rPr>
                <w:b/>
                <w:color w:val="FFFFFF" w:themeColor="background1"/>
              </w:rPr>
              <w:t>Risk</w:t>
            </w:r>
          </w:p>
        </w:tc>
        <w:tc>
          <w:tcPr>
            <w:tcW w:w="1605" w:type="dxa"/>
            <w:shd w:val="clear" w:color="auto" w:fill="538135"/>
          </w:tcPr>
          <w:p w14:paraId="739956B6" w14:textId="77777777" w:rsidR="008A1283" w:rsidRPr="006E70FE" w:rsidRDefault="008A1283" w:rsidP="008A1283">
            <w:pPr>
              <w:pStyle w:val="Body"/>
              <w:jc w:val="center"/>
              <w:rPr>
                <w:b/>
                <w:color w:val="FFFFFF" w:themeColor="background1"/>
              </w:rPr>
            </w:pPr>
            <w:r w:rsidRPr="006E70FE">
              <w:rPr>
                <w:b/>
                <w:color w:val="FFFFFF" w:themeColor="background1"/>
              </w:rPr>
              <w:t>Likelihood</w:t>
            </w:r>
          </w:p>
          <w:p w14:paraId="4E6F6CA6" w14:textId="5CA089B7" w:rsidR="008A1283" w:rsidRDefault="008A1283" w:rsidP="008A1283">
            <w:pPr>
              <w:pStyle w:val="Body"/>
              <w:rPr>
                <w:color w:val="000000"/>
              </w:rPr>
            </w:pPr>
            <w:r w:rsidRPr="006E70FE">
              <w:rPr>
                <w:b/>
                <w:color w:val="FFFFFF" w:themeColor="background1"/>
              </w:rPr>
              <w:t>(</w:t>
            </w:r>
            <w:proofErr w:type="gramStart"/>
            <w:r>
              <w:rPr>
                <w:b/>
                <w:color w:val="FFFFFF" w:themeColor="background1"/>
              </w:rPr>
              <w:t>minimum</w:t>
            </w:r>
            <w:proofErr w:type="gramEnd"/>
            <w:r w:rsidRPr="006E70FE">
              <w:rPr>
                <w:b/>
                <w:color w:val="FFFFFF" w:themeColor="background1"/>
              </w:rPr>
              <w:t xml:space="preserve"> mitigation)</w:t>
            </w:r>
          </w:p>
        </w:tc>
        <w:tc>
          <w:tcPr>
            <w:tcW w:w="6438" w:type="dxa"/>
            <w:shd w:val="clear" w:color="auto" w:fill="538135"/>
          </w:tcPr>
          <w:p w14:paraId="23A7EBE1" w14:textId="15D0063A" w:rsidR="008A1283" w:rsidRDefault="008A1283" w:rsidP="008A1283">
            <w:pPr>
              <w:pStyle w:val="Body"/>
              <w:rPr>
                <w:color w:val="000000"/>
              </w:rPr>
            </w:pPr>
            <w:r w:rsidRPr="006E70FE">
              <w:rPr>
                <w:b/>
                <w:color w:val="FFFFFF" w:themeColor="background1"/>
              </w:rPr>
              <w:t>Additional Mitigation</w:t>
            </w:r>
          </w:p>
        </w:tc>
        <w:tc>
          <w:tcPr>
            <w:tcW w:w="1134" w:type="dxa"/>
            <w:shd w:val="clear" w:color="auto" w:fill="538135"/>
          </w:tcPr>
          <w:p w14:paraId="688BA341" w14:textId="77777777" w:rsidR="008A1283" w:rsidRPr="006E70FE" w:rsidRDefault="008A1283" w:rsidP="008A1283">
            <w:pPr>
              <w:pStyle w:val="Body"/>
              <w:jc w:val="center"/>
              <w:rPr>
                <w:b/>
                <w:color w:val="FFFFFF" w:themeColor="background1"/>
              </w:rPr>
            </w:pPr>
            <w:r w:rsidRPr="006E70FE">
              <w:rPr>
                <w:b/>
                <w:color w:val="FFFFFF" w:themeColor="background1"/>
              </w:rPr>
              <w:t>Likelihood</w:t>
            </w:r>
          </w:p>
          <w:p w14:paraId="7C10ECD4" w14:textId="5002D9B1" w:rsidR="008A1283" w:rsidRDefault="008A1283" w:rsidP="008A1283">
            <w:pPr>
              <w:pStyle w:val="Body"/>
              <w:rPr>
                <w:color w:val="000000"/>
              </w:rPr>
            </w:pPr>
            <w:r w:rsidRPr="006E70FE">
              <w:rPr>
                <w:b/>
                <w:color w:val="FFFFFF" w:themeColor="background1"/>
              </w:rPr>
              <w:t>(revised)</w:t>
            </w:r>
          </w:p>
        </w:tc>
        <w:tc>
          <w:tcPr>
            <w:tcW w:w="992" w:type="dxa"/>
            <w:shd w:val="clear" w:color="auto" w:fill="538135"/>
          </w:tcPr>
          <w:p w14:paraId="305A75E8" w14:textId="1866366B" w:rsidR="008A1283" w:rsidRDefault="008A1283" w:rsidP="008A1283">
            <w:pPr>
              <w:pStyle w:val="Body"/>
              <w:rPr>
                <w:color w:val="000000"/>
              </w:rPr>
            </w:pPr>
            <w:r w:rsidRPr="006E70FE">
              <w:rPr>
                <w:b/>
                <w:color w:val="FFFFFF" w:themeColor="background1"/>
              </w:rPr>
              <w:t>Impact</w:t>
            </w:r>
          </w:p>
        </w:tc>
        <w:tc>
          <w:tcPr>
            <w:tcW w:w="1027" w:type="dxa"/>
            <w:shd w:val="clear" w:color="auto" w:fill="538135"/>
          </w:tcPr>
          <w:p w14:paraId="196A068C" w14:textId="2442558E" w:rsidR="008A1283" w:rsidRDefault="008A1283" w:rsidP="008A1283">
            <w:pPr>
              <w:pStyle w:val="Body"/>
              <w:rPr>
                <w:color w:val="000000"/>
              </w:rPr>
            </w:pPr>
            <w:r w:rsidRPr="006E70FE">
              <w:rPr>
                <w:b/>
                <w:color w:val="FFFFFF" w:themeColor="background1"/>
              </w:rPr>
              <w:t>Risk Rating</w:t>
            </w:r>
          </w:p>
        </w:tc>
      </w:tr>
      <w:bookmarkEnd w:id="39"/>
      <w:tr w:rsidR="008A1283" w14:paraId="2C57E504" w14:textId="77777777" w:rsidTr="0018368D">
        <w:tc>
          <w:tcPr>
            <w:tcW w:w="2980" w:type="dxa"/>
          </w:tcPr>
          <w:p w14:paraId="2C0A3314" w14:textId="4BA63BD3" w:rsidR="008A1283" w:rsidRDefault="008A1283" w:rsidP="008A1283">
            <w:pPr>
              <w:pStyle w:val="Body"/>
              <w:rPr>
                <w:color w:val="000000"/>
              </w:rPr>
            </w:pPr>
            <w:r w:rsidRPr="00583130">
              <w:rPr>
                <w:color w:val="000000"/>
                <w:sz w:val="16"/>
                <w:szCs w:val="16"/>
              </w:rPr>
              <w:t xml:space="preserve">Exposure </w:t>
            </w:r>
            <w:r>
              <w:rPr>
                <w:color w:val="000000"/>
                <w:sz w:val="16"/>
                <w:szCs w:val="16"/>
              </w:rPr>
              <w:t>of</w:t>
            </w:r>
            <w:r w:rsidRPr="00583130">
              <w:rPr>
                <w:color w:val="000000"/>
                <w:sz w:val="16"/>
                <w:szCs w:val="16"/>
              </w:rPr>
              <w:t xml:space="preserve"> domestic animals</w:t>
            </w:r>
          </w:p>
        </w:tc>
        <w:tc>
          <w:tcPr>
            <w:tcW w:w="1605" w:type="dxa"/>
          </w:tcPr>
          <w:p w14:paraId="1E564CB3" w14:textId="34D4863E" w:rsidR="008A1283" w:rsidRDefault="005B48D2" w:rsidP="008A1283">
            <w:pPr>
              <w:pStyle w:val="Body"/>
              <w:rPr>
                <w:color w:val="000000"/>
              </w:rPr>
            </w:pPr>
            <w:r>
              <w:rPr>
                <w:color w:val="000000"/>
              </w:rPr>
              <w:fldChar w:fldCharType="begin">
                <w:ffData>
                  <w:name w:val="MinMitigationDomAnim"/>
                  <w:enabled/>
                  <w:calcOnExit w:val="0"/>
                  <w:helpText w:type="text" w:val="MinimumMitigationLikelihoodExposureOfDomesticAnimals"/>
                  <w:statusText w:type="text" w:val="MinimumMitigationLikelihoodExposureOfDomesticAnimals"/>
                  <w:textInput/>
                </w:ffData>
              </w:fldChar>
            </w:r>
            <w:bookmarkStart w:id="40" w:name="MinMitigationDomAnim"/>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0"/>
          </w:p>
        </w:tc>
        <w:tc>
          <w:tcPr>
            <w:tcW w:w="6438" w:type="dxa"/>
          </w:tcPr>
          <w:p w14:paraId="6FC93EF9" w14:textId="4351DDFA" w:rsidR="008A1283" w:rsidRDefault="008A1283" w:rsidP="008A1283">
            <w:pPr>
              <w:pStyle w:val="Body"/>
              <w:rPr>
                <w:color w:val="000000"/>
              </w:rPr>
            </w:pPr>
            <w:r w:rsidRPr="00583130">
              <w:rPr>
                <w:sz w:val="16"/>
                <w:szCs w:val="16"/>
              </w:rPr>
              <w:t xml:space="preserve">Removal of domestic animals during baiting, additional signage, </w:t>
            </w:r>
            <w:r w:rsidRPr="00583130">
              <w:rPr>
                <w:color w:val="000000"/>
                <w:sz w:val="16"/>
                <w:szCs w:val="16"/>
              </w:rPr>
              <w:t>additional notification to people who may visit the land where the baits are laid</w:t>
            </w:r>
          </w:p>
        </w:tc>
        <w:tc>
          <w:tcPr>
            <w:tcW w:w="1134" w:type="dxa"/>
          </w:tcPr>
          <w:p w14:paraId="1681CF65" w14:textId="53AC91F8" w:rsidR="008A1283" w:rsidRDefault="00223591" w:rsidP="008A1283">
            <w:pPr>
              <w:pStyle w:val="Body"/>
              <w:rPr>
                <w:color w:val="000000"/>
              </w:rPr>
            </w:pPr>
            <w:r>
              <w:rPr>
                <w:color w:val="000000"/>
              </w:rPr>
              <w:fldChar w:fldCharType="begin">
                <w:ffData>
                  <w:name w:val="RevMitigationDomAnim"/>
                  <w:enabled/>
                  <w:calcOnExit w:val="0"/>
                  <w:helpText w:type="text" w:val="RevisedMitigationLikelihoodExposureOfDomesticAnimals"/>
                  <w:statusText w:type="text" w:val="RevisedMitigationLikelihoodExposureOfDomesticAnimals"/>
                  <w:textInput/>
                </w:ffData>
              </w:fldChar>
            </w:r>
            <w:bookmarkStart w:id="41" w:name="RevMitigationDomAnim"/>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1"/>
          </w:p>
        </w:tc>
        <w:tc>
          <w:tcPr>
            <w:tcW w:w="992" w:type="dxa"/>
          </w:tcPr>
          <w:p w14:paraId="0CFE0FC4" w14:textId="71B94A24" w:rsidR="008A1283" w:rsidRDefault="00D452EB" w:rsidP="008A1283">
            <w:pPr>
              <w:pStyle w:val="Body"/>
              <w:rPr>
                <w:color w:val="000000"/>
              </w:rPr>
            </w:pPr>
            <w:r>
              <w:rPr>
                <w:color w:val="000000"/>
              </w:rPr>
              <w:fldChar w:fldCharType="begin">
                <w:ffData>
                  <w:name w:val="ImpactExpDomAnimals"/>
                  <w:enabled/>
                  <w:calcOnExit w:val="0"/>
                  <w:helpText w:type="text" w:val="ImpactOfExposureToDomesticAnimals"/>
                  <w:statusText w:type="text" w:val="ImpactOfExposureToDomesticAnimals"/>
                  <w:textInput/>
                </w:ffData>
              </w:fldChar>
            </w:r>
            <w:bookmarkStart w:id="42" w:name="ImpactExpDomAnimal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2"/>
          </w:p>
        </w:tc>
        <w:tc>
          <w:tcPr>
            <w:tcW w:w="1027" w:type="dxa"/>
          </w:tcPr>
          <w:p w14:paraId="09AF7CEA" w14:textId="2868647F" w:rsidR="008A1283" w:rsidRDefault="00D452EB" w:rsidP="008A1283">
            <w:pPr>
              <w:pStyle w:val="Body"/>
              <w:rPr>
                <w:color w:val="000000"/>
              </w:rPr>
            </w:pPr>
            <w:r>
              <w:rPr>
                <w:color w:val="000000"/>
              </w:rPr>
              <w:fldChar w:fldCharType="begin">
                <w:ffData>
                  <w:name w:val="RiskRatingExposDomAn"/>
                  <w:enabled/>
                  <w:calcOnExit w:val="0"/>
                  <w:helpText w:type="text" w:val="RiskRatingOfExposureToDomesticAnimals"/>
                  <w:statusText w:type="text" w:val="RiskRatingOfExposureToDomesticAnimals"/>
                  <w:textInput/>
                </w:ffData>
              </w:fldChar>
            </w:r>
            <w:bookmarkStart w:id="43" w:name="RiskRatingExposDomA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3"/>
          </w:p>
        </w:tc>
      </w:tr>
      <w:tr w:rsidR="008A1283" w14:paraId="7C20AACD" w14:textId="77777777" w:rsidTr="0018368D">
        <w:tc>
          <w:tcPr>
            <w:tcW w:w="2980" w:type="dxa"/>
          </w:tcPr>
          <w:p w14:paraId="42F99349" w14:textId="128F4618" w:rsidR="008A1283" w:rsidRDefault="008A1283" w:rsidP="008A1283">
            <w:pPr>
              <w:pStyle w:val="Body"/>
              <w:rPr>
                <w:color w:val="000000"/>
              </w:rPr>
            </w:pPr>
            <w:r w:rsidRPr="00583130">
              <w:rPr>
                <w:color w:val="000000"/>
                <w:sz w:val="16"/>
                <w:szCs w:val="16"/>
              </w:rPr>
              <w:t xml:space="preserve">Exposure </w:t>
            </w:r>
            <w:r>
              <w:rPr>
                <w:color w:val="000000"/>
                <w:sz w:val="16"/>
                <w:szCs w:val="16"/>
              </w:rPr>
              <w:t>of</w:t>
            </w:r>
            <w:r w:rsidRPr="00583130">
              <w:rPr>
                <w:color w:val="000000"/>
                <w:sz w:val="16"/>
                <w:szCs w:val="16"/>
              </w:rPr>
              <w:t xml:space="preserve"> wildlife</w:t>
            </w:r>
          </w:p>
        </w:tc>
        <w:tc>
          <w:tcPr>
            <w:tcW w:w="1605" w:type="dxa"/>
          </w:tcPr>
          <w:p w14:paraId="7B942046" w14:textId="514B9A07" w:rsidR="008A1283" w:rsidRDefault="005B48D2" w:rsidP="008A1283">
            <w:pPr>
              <w:pStyle w:val="Body"/>
              <w:rPr>
                <w:color w:val="000000"/>
              </w:rPr>
            </w:pPr>
            <w:r>
              <w:rPr>
                <w:color w:val="000000"/>
              </w:rPr>
              <w:fldChar w:fldCharType="begin">
                <w:ffData>
                  <w:name w:val="MinMitigationWildlif"/>
                  <w:enabled/>
                  <w:calcOnExit w:val="0"/>
                  <w:helpText w:type="text" w:val="MinimumMitigationLikelihoodExposureOfWildlife"/>
                  <w:statusText w:type="text" w:val="MinimumMitigationLikelihoodExposureOfWildlife"/>
                  <w:textInput/>
                </w:ffData>
              </w:fldChar>
            </w:r>
            <w:bookmarkStart w:id="44" w:name="MinMitigationWildlif"/>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4"/>
          </w:p>
        </w:tc>
        <w:tc>
          <w:tcPr>
            <w:tcW w:w="6438" w:type="dxa"/>
          </w:tcPr>
          <w:p w14:paraId="7CA70594" w14:textId="1D80B9E6" w:rsidR="008A1283" w:rsidRDefault="008A1283" w:rsidP="008A1283">
            <w:pPr>
              <w:pStyle w:val="Body"/>
              <w:rPr>
                <w:color w:val="000000"/>
              </w:rPr>
            </w:pPr>
            <w:r w:rsidRPr="00583130">
              <w:rPr>
                <w:sz w:val="16"/>
                <w:szCs w:val="16"/>
              </w:rPr>
              <w:t xml:space="preserve">Integrate alternate control methods, ensure only the minimum effective amount of bait is used, increase </w:t>
            </w:r>
            <w:r w:rsidRPr="00583130">
              <w:rPr>
                <w:color w:val="000000"/>
                <w:sz w:val="16"/>
                <w:szCs w:val="16"/>
              </w:rPr>
              <w:t>the frequency of checking baits and recovering carcasses of poisoned animals</w:t>
            </w:r>
          </w:p>
        </w:tc>
        <w:tc>
          <w:tcPr>
            <w:tcW w:w="1134" w:type="dxa"/>
          </w:tcPr>
          <w:p w14:paraId="2E8DEB30" w14:textId="7D018A38" w:rsidR="008A1283" w:rsidRDefault="00223591" w:rsidP="008A1283">
            <w:pPr>
              <w:pStyle w:val="Body"/>
              <w:rPr>
                <w:color w:val="000000"/>
              </w:rPr>
            </w:pPr>
            <w:r>
              <w:rPr>
                <w:color w:val="000000"/>
              </w:rPr>
              <w:fldChar w:fldCharType="begin">
                <w:ffData>
                  <w:name w:val="RevMitigationWildlif"/>
                  <w:enabled/>
                  <w:calcOnExit w:val="0"/>
                  <w:helpText w:type="text" w:val="RevisedMitigationLikelihoodExposureOfWildlife"/>
                  <w:statusText w:type="text" w:val="RevisedMitigationLikelihoodExposureOfWildlife"/>
                  <w:textInput/>
                </w:ffData>
              </w:fldChar>
            </w:r>
            <w:bookmarkStart w:id="45" w:name="RevMitigationWildlif"/>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5"/>
          </w:p>
        </w:tc>
        <w:tc>
          <w:tcPr>
            <w:tcW w:w="992" w:type="dxa"/>
          </w:tcPr>
          <w:p w14:paraId="158463FC" w14:textId="3D691C50" w:rsidR="008A1283" w:rsidRDefault="00D452EB" w:rsidP="008A1283">
            <w:pPr>
              <w:pStyle w:val="Body"/>
              <w:rPr>
                <w:color w:val="000000"/>
              </w:rPr>
            </w:pPr>
            <w:r>
              <w:rPr>
                <w:color w:val="000000"/>
              </w:rPr>
              <w:fldChar w:fldCharType="begin">
                <w:ffData>
                  <w:name w:val="ImpactExpWildlife"/>
                  <w:enabled/>
                  <w:calcOnExit w:val="0"/>
                  <w:helpText w:type="text" w:val="ImpactOfExposureOfWildlife"/>
                  <w:statusText w:type="text" w:val="ImpactOfExposureOfWildlife"/>
                  <w:textInput/>
                </w:ffData>
              </w:fldChar>
            </w:r>
            <w:bookmarkStart w:id="46" w:name="ImpactExpWildlif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6"/>
          </w:p>
        </w:tc>
        <w:tc>
          <w:tcPr>
            <w:tcW w:w="1027" w:type="dxa"/>
          </w:tcPr>
          <w:p w14:paraId="12FC8255" w14:textId="1B162B25" w:rsidR="008A1283" w:rsidRDefault="00D452EB" w:rsidP="008A1283">
            <w:pPr>
              <w:pStyle w:val="Body"/>
              <w:rPr>
                <w:color w:val="000000"/>
              </w:rPr>
            </w:pPr>
            <w:r>
              <w:rPr>
                <w:color w:val="000000"/>
              </w:rPr>
              <w:fldChar w:fldCharType="begin">
                <w:ffData>
                  <w:name w:val="RiskRatingExWildlife"/>
                  <w:enabled/>
                  <w:calcOnExit w:val="0"/>
                  <w:helpText w:type="text" w:val="RiskRatingOfExposureOfWildlife"/>
                  <w:statusText w:type="text" w:val="RiskRatingOfExposureOfWildlife"/>
                  <w:textInput/>
                </w:ffData>
              </w:fldChar>
            </w:r>
            <w:bookmarkStart w:id="47" w:name="RiskRatingExWildlif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7"/>
          </w:p>
        </w:tc>
      </w:tr>
      <w:tr w:rsidR="0018368D" w14:paraId="200E4969" w14:textId="77777777" w:rsidTr="0018368D">
        <w:tc>
          <w:tcPr>
            <w:tcW w:w="2980" w:type="dxa"/>
          </w:tcPr>
          <w:p w14:paraId="0C4575F5" w14:textId="66321C8A" w:rsidR="0018368D" w:rsidRDefault="0018368D" w:rsidP="0018368D">
            <w:pPr>
              <w:pStyle w:val="Body"/>
              <w:rPr>
                <w:color w:val="000000"/>
              </w:rPr>
            </w:pPr>
            <w:r w:rsidRPr="00583130">
              <w:rPr>
                <w:color w:val="000000"/>
                <w:sz w:val="16"/>
                <w:szCs w:val="16"/>
              </w:rPr>
              <w:t xml:space="preserve">Exposure </w:t>
            </w:r>
            <w:r>
              <w:rPr>
                <w:color w:val="000000"/>
                <w:sz w:val="16"/>
                <w:szCs w:val="16"/>
              </w:rPr>
              <w:t>of</w:t>
            </w:r>
            <w:r w:rsidRPr="00583130">
              <w:rPr>
                <w:color w:val="000000"/>
                <w:sz w:val="16"/>
                <w:szCs w:val="16"/>
              </w:rPr>
              <w:t xml:space="preserve"> livestock</w:t>
            </w:r>
          </w:p>
        </w:tc>
        <w:tc>
          <w:tcPr>
            <w:tcW w:w="1605" w:type="dxa"/>
          </w:tcPr>
          <w:p w14:paraId="5FCAF8AA" w14:textId="761ACB70" w:rsidR="0018368D" w:rsidRDefault="005B48D2" w:rsidP="0018368D">
            <w:pPr>
              <w:pStyle w:val="Body"/>
              <w:rPr>
                <w:color w:val="000000"/>
              </w:rPr>
            </w:pPr>
            <w:r>
              <w:rPr>
                <w:color w:val="000000"/>
              </w:rPr>
              <w:fldChar w:fldCharType="begin">
                <w:ffData>
                  <w:name w:val="MinMitigationStock"/>
                  <w:enabled/>
                  <w:calcOnExit w:val="0"/>
                  <w:helpText w:type="text" w:val="MinimumMitigationLikelihoodExposureOfLivestock"/>
                  <w:statusText w:type="text" w:val="MinimumMitigationLikelihoodExposureOfLivestock"/>
                  <w:textInput/>
                </w:ffData>
              </w:fldChar>
            </w:r>
            <w:bookmarkStart w:id="48" w:name="MinMitigationStock"/>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8"/>
          </w:p>
        </w:tc>
        <w:tc>
          <w:tcPr>
            <w:tcW w:w="6438" w:type="dxa"/>
          </w:tcPr>
          <w:p w14:paraId="08B28899" w14:textId="2B7DC492" w:rsidR="0018368D" w:rsidRDefault="0018368D" w:rsidP="0018368D">
            <w:pPr>
              <w:pStyle w:val="Body"/>
              <w:rPr>
                <w:color w:val="000000"/>
              </w:rPr>
            </w:pPr>
            <w:r w:rsidRPr="00583130">
              <w:rPr>
                <w:sz w:val="16"/>
                <w:szCs w:val="16"/>
              </w:rPr>
              <w:t>Removal of livestock during baiting</w:t>
            </w:r>
          </w:p>
        </w:tc>
        <w:tc>
          <w:tcPr>
            <w:tcW w:w="1134" w:type="dxa"/>
          </w:tcPr>
          <w:p w14:paraId="442F0C34" w14:textId="00C264E4" w:rsidR="0018368D" w:rsidRDefault="00223591" w:rsidP="0018368D">
            <w:pPr>
              <w:pStyle w:val="Body"/>
              <w:rPr>
                <w:color w:val="000000"/>
              </w:rPr>
            </w:pPr>
            <w:r>
              <w:rPr>
                <w:color w:val="000000"/>
              </w:rPr>
              <w:fldChar w:fldCharType="begin">
                <w:ffData>
                  <w:name w:val="RevMitigationStock"/>
                  <w:enabled/>
                  <w:calcOnExit w:val="0"/>
                  <w:helpText w:type="text" w:val="RevisedMitigationLikelihoodExposureOfLivestock"/>
                  <w:statusText w:type="text" w:val="RevisedMitigationLikelihoodExposureOfLivestock"/>
                  <w:textInput/>
                </w:ffData>
              </w:fldChar>
            </w:r>
            <w:bookmarkStart w:id="49" w:name="RevMitigationStock"/>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9"/>
          </w:p>
        </w:tc>
        <w:tc>
          <w:tcPr>
            <w:tcW w:w="992" w:type="dxa"/>
          </w:tcPr>
          <w:p w14:paraId="5BF410B0" w14:textId="2AFAF3D8" w:rsidR="0018368D" w:rsidRDefault="00B25E2C" w:rsidP="0018368D">
            <w:pPr>
              <w:pStyle w:val="Body"/>
              <w:rPr>
                <w:color w:val="000000"/>
              </w:rPr>
            </w:pPr>
            <w:r>
              <w:rPr>
                <w:color w:val="000000"/>
              </w:rPr>
              <w:fldChar w:fldCharType="begin">
                <w:ffData>
                  <w:name w:val="ImpactExposLivestock"/>
                  <w:enabled/>
                  <w:calcOnExit w:val="0"/>
                  <w:helpText w:type="text" w:val="ImpactOfExposureOfLivestock"/>
                  <w:statusText w:type="text" w:val="ImpactOfExposureOfLivestock"/>
                  <w:textInput/>
                </w:ffData>
              </w:fldChar>
            </w:r>
            <w:bookmarkStart w:id="50" w:name="ImpactExposLivestock"/>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0"/>
          </w:p>
        </w:tc>
        <w:tc>
          <w:tcPr>
            <w:tcW w:w="1027" w:type="dxa"/>
          </w:tcPr>
          <w:p w14:paraId="3D311C0F" w14:textId="0ECF813E" w:rsidR="0018368D" w:rsidRDefault="00B25E2C" w:rsidP="0018368D">
            <w:pPr>
              <w:pStyle w:val="Body"/>
              <w:rPr>
                <w:color w:val="000000"/>
              </w:rPr>
            </w:pPr>
            <w:r>
              <w:rPr>
                <w:color w:val="000000"/>
              </w:rPr>
              <w:fldChar w:fldCharType="begin">
                <w:ffData>
                  <w:name w:val="RiskRatingLivestock"/>
                  <w:enabled/>
                  <w:calcOnExit w:val="0"/>
                  <w:helpText w:type="text" w:val="RiskRatingOfExposureOfLivestock"/>
                  <w:statusText w:type="text" w:val="RiskRatingOfExposureOfLivestock"/>
                  <w:textInput/>
                </w:ffData>
              </w:fldChar>
            </w:r>
            <w:bookmarkStart w:id="51" w:name="RiskRatingLivestock"/>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1"/>
          </w:p>
        </w:tc>
      </w:tr>
      <w:tr w:rsidR="0018368D" w14:paraId="01DBD940" w14:textId="77777777" w:rsidTr="0018368D">
        <w:tc>
          <w:tcPr>
            <w:tcW w:w="2980" w:type="dxa"/>
          </w:tcPr>
          <w:p w14:paraId="5F231271" w14:textId="1CBAF70F" w:rsidR="0018368D" w:rsidRDefault="0018368D" w:rsidP="0018368D">
            <w:pPr>
              <w:pStyle w:val="Body"/>
              <w:rPr>
                <w:color w:val="000000"/>
              </w:rPr>
            </w:pPr>
            <w:r w:rsidRPr="00583130">
              <w:rPr>
                <w:color w:val="000000"/>
                <w:sz w:val="16"/>
                <w:szCs w:val="16"/>
              </w:rPr>
              <w:t>Juvenile pest animals orphaned</w:t>
            </w:r>
          </w:p>
        </w:tc>
        <w:tc>
          <w:tcPr>
            <w:tcW w:w="1605" w:type="dxa"/>
          </w:tcPr>
          <w:p w14:paraId="5F8755F6" w14:textId="51D7F4A1" w:rsidR="0018368D" w:rsidRDefault="005B48D2" w:rsidP="0018368D">
            <w:pPr>
              <w:pStyle w:val="Body"/>
              <w:rPr>
                <w:color w:val="000000"/>
              </w:rPr>
            </w:pPr>
            <w:r>
              <w:rPr>
                <w:color w:val="000000"/>
              </w:rPr>
              <w:fldChar w:fldCharType="begin">
                <w:ffData>
                  <w:name w:val="MinMitigationPestOrp"/>
                  <w:enabled/>
                  <w:calcOnExit w:val="0"/>
                  <w:helpText w:type="text" w:val="MinimumMitigationLikelihoodOfPestAnimalOrphaned"/>
                  <w:statusText w:type="text" w:val="MinimumMitigationLikelihoodOfPestAnimalOrphaned"/>
                  <w:textInput/>
                </w:ffData>
              </w:fldChar>
            </w:r>
            <w:bookmarkStart w:id="52" w:name="MinMitigationPestOrp"/>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2"/>
          </w:p>
        </w:tc>
        <w:tc>
          <w:tcPr>
            <w:tcW w:w="6438" w:type="dxa"/>
          </w:tcPr>
          <w:p w14:paraId="65F9A132" w14:textId="4BA4C5EE" w:rsidR="0018368D" w:rsidRDefault="0018368D" w:rsidP="0018368D">
            <w:pPr>
              <w:pStyle w:val="Body"/>
              <w:rPr>
                <w:color w:val="000000"/>
              </w:rPr>
            </w:pPr>
            <w:r w:rsidRPr="00583130">
              <w:rPr>
                <w:sz w:val="16"/>
                <w:szCs w:val="16"/>
              </w:rPr>
              <w:t>Increased monitoring</w:t>
            </w:r>
          </w:p>
        </w:tc>
        <w:tc>
          <w:tcPr>
            <w:tcW w:w="1134" w:type="dxa"/>
          </w:tcPr>
          <w:p w14:paraId="34A9EB68" w14:textId="38E1A849" w:rsidR="0018368D" w:rsidRDefault="00223591" w:rsidP="0018368D">
            <w:pPr>
              <w:pStyle w:val="Body"/>
              <w:rPr>
                <w:color w:val="000000"/>
              </w:rPr>
            </w:pPr>
            <w:r>
              <w:rPr>
                <w:color w:val="000000"/>
              </w:rPr>
              <w:fldChar w:fldCharType="begin">
                <w:ffData>
                  <w:name w:val="RevMitigationUserExp"/>
                  <w:enabled/>
                  <w:calcOnExit w:val="0"/>
                  <w:helpText w:type="text" w:val="RevisedMitigationLikelihoodOfPestAnimalOrphaned"/>
                  <w:statusText w:type="text" w:val="RevisedMitigationLikelihoodOfPestAnimalOrphaned"/>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2" w:type="dxa"/>
          </w:tcPr>
          <w:p w14:paraId="75B8D25D" w14:textId="0B4C6A4F" w:rsidR="0018368D" w:rsidRDefault="00B25E2C" w:rsidP="0018368D">
            <w:pPr>
              <w:pStyle w:val="Body"/>
              <w:rPr>
                <w:color w:val="000000"/>
              </w:rPr>
            </w:pPr>
            <w:r>
              <w:rPr>
                <w:color w:val="000000"/>
              </w:rPr>
              <w:fldChar w:fldCharType="begin">
                <w:ffData>
                  <w:name w:val="ImpactPestAnOrphaned"/>
                  <w:enabled/>
                  <w:calcOnExit w:val="0"/>
                  <w:helpText w:type="text" w:val="ImpactOfPestAnimalsOrphaned"/>
                  <w:statusText w:type="text" w:val="ImpactOfPestAnimalsOrphaned"/>
                  <w:textInput/>
                </w:ffData>
              </w:fldChar>
            </w:r>
            <w:bookmarkStart w:id="53" w:name="ImpactPestAnOrphaned"/>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3"/>
          </w:p>
        </w:tc>
        <w:tc>
          <w:tcPr>
            <w:tcW w:w="1027" w:type="dxa"/>
          </w:tcPr>
          <w:p w14:paraId="4E6B34F7" w14:textId="7EF19DEE" w:rsidR="0018368D" w:rsidRDefault="00B25E2C" w:rsidP="0018368D">
            <w:pPr>
              <w:pStyle w:val="Body"/>
              <w:rPr>
                <w:color w:val="000000"/>
              </w:rPr>
            </w:pPr>
            <w:r>
              <w:rPr>
                <w:color w:val="000000"/>
              </w:rPr>
              <w:fldChar w:fldCharType="begin">
                <w:ffData>
                  <w:name w:val="RiskRatingPestAnOrph"/>
                  <w:enabled/>
                  <w:calcOnExit w:val="0"/>
                  <w:helpText w:type="text" w:val="RiskRatingOfPestAnimalsOrphaned"/>
                  <w:statusText w:type="text" w:val="RiskRatingOfPestAnimalsOrphaned"/>
                  <w:textInput/>
                </w:ffData>
              </w:fldChar>
            </w:r>
            <w:bookmarkStart w:id="54" w:name="RiskRatingPestAnOrph"/>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4"/>
          </w:p>
        </w:tc>
      </w:tr>
      <w:tr w:rsidR="0018368D" w14:paraId="1A40E650" w14:textId="77777777" w:rsidTr="0018368D">
        <w:tc>
          <w:tcPr>
            <w:tcW w:w="2980" w:type="dxa"/>
          </w:tcPr>
          <w:p w14:paraId="6A2A26D7" w14:textId="475C9505" w:rsidR="0018368D" w:rsidRDefault="0018368D" w:rsidP="0018368D">
            <w:pPr>
              <w:pStyle w:val="Body"/>
              <w:rPr>
                <w:color w:val="000000"/>
              </w:rPr>
            </w:pPr>
            <w:r w:rsidRPr="00583130">
              <w:rPr>
                <w:color w:val="000000"/>
                <w:sz w:val="16"/>
                <w:szCs w:val="16"/>
              </w:rPr>
              <w:t xml:space="preserve">User exposure to 1080 or PAPP </w:t>
            </w:r>
          </w:p>
        </w:tc>
        <w:tc>
          <w:tcPr>
            <w:tcW w:w="1605" w:type="dxa"/>
          </w:tcPr>
          <w:p w14:paraId="6E2107F5" w14:textId="2C1D6788" w:rsidR="0018368D" w:rsidRDefault="005B48D2" w:rsidP="0018368D">
            <w:pPr>
              <w:pStyle w:val="Body"/>
              <w:rPr>
                <w:color w:val="000000"/>
              </w:rPr>
            </w:pPr>
            <w:r>
              <w:rPr>
                <w:color w:val="000000"/>
              </w:rPr>
              <w:fldChar w:fldCharType="begin">
                <w:ffData>
                  <w:name w:val="MinMitigationUserExp"/>
                  <w:enabled/>
                  <w:calcOnExit w:val="0"/>
                  <w:helpText w:type="text" w:val="MinimumMitigationLikelihoodOfUserExposedto1080OrPAPP"/>
                  <w:statusText w:type="text" w:val="MinimumMitigationLikelihoodOfUserExposedto1080OrPAPP"/>
                  <w:textInput/>
                </w:ffData>
              </w:fldChar>
            </w:r>
            <w:bookmarkStart w:id="55" w:name="MinMitigationUserExp"/>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5"/>
          </w:p>
        </w:tc>
        <w:tc>
          <w:tcPr>
            <w:tcW w:w="6438" w:type="dxa"/>
          </w:tcPr>
          <w:p w14:paraId="043B2A88" w14:textId="45CDC49F" w:rsidR="0018368D" w:rsidRDefault="0018368D" w:rsidP="0018368D">
            <w:pPr>
              <w:pStyle w:val="Body"/>
              <w:rPr>
                <w:color w:val="000000"/>
              </w:rPr>
            </w:pPr>
            <w:r w:rsidRPr="00583130">
              <w:rPr>
                <w:color w:val="000000"/>
                <w:sz w:val="16"/>
                <w:szCs w:val="16"/>
              </w:rPr>
              <w:t xml:space="preserve">Using </w:t>
            </w:r>
            <w:r>
              <w:rPr>
                <w:color w:val="000000"/>
                <w:sz w:val="16"/>
                <w:szCs w:val="16"/>
              </w:rPr>
              <w:t xml:space="preserve">additional </w:t>
            </w:r>
            <w:r w:rsidRPr="00BE7718">
              <w:rPr>
                <w:color w:val="000000"/>
                <w:sz w:val="16"/>
                <w:szCs w:val="16"/>
              </w:rPr>
              <w:t>appropriate</w:t>
            </w:r>
            <w:r w:rsidRPr="00583130">
              <w:rPr>
                <w:color w:val="000000"/>
                <w:sz w:val="16"/>
                <w:szCs w:val="16"/>
              </w:rPr>
              <w:t xml:space="preserve"> protective equipment </w:t>
            </w:r>
          </w:p>
        </w:tc>
        <w:tc>
          <w:tcPr>
            <w:tcW w:w="1134" w:type="dxa"/>
          </w:tcPr>
          <w:p w14:paraId="6CDB65DE" w14:textId="3D2E3EEE" w:rsidR="0018368D" w:rsidRDefault="00223591" w:rsidP="0018368D">
            <w:pPr>
              <w:pStyle w:val="Body"/>
              <w:rPr>
                <w:color w:val="000000"/>
              </w:rPr>
            </w:pPr>
            <w:r>
              <w:rPr>
                <w:color w:val="000000"/>
              </w:rPr>
              <w:fldChar w:fldCharType="begin">
                <w:ffData>
                  <w:name w:val="RevMitigationUserExp"/>
                  <w:enabled/>
                  <w:calcOnExit w:val="0"/>
                  <w:helpText w:type="text" w:val="RevisedMitigationLikelihoodOfUserExposedto1080OrPAPP"/>
                  <w:statusText w:type="text" w:val="RevisedMitigationLikelihoodOfUserExposedto1080OrPAPP"/>
                  <w:textInput/>
                </w:ffData>
              </w:fldChar>
            </w:r>
            <w:bookmarkStart w:id="56" w:name="RevMitigationUserExp"/>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6"/>
          </w:p>
        </w:tc>
        <w:tc>
          <w:tcPr>
            <w:tcW w:w="992" w:type="dxa"/>
          </w:tcPr>
          <w:p w14:paraId="37DFD3E9" w14:textId="06BEDAB0" w:rsidR="0018368D" w:rsidRDefault="00B25E2C" w:rsidP="0018368D">
            <w:pPr>
              <w:pStyle w:val="Body"/>
              <w:rPr>
                <w:color w:val="000000"/>
              </w:rPr>
            </w:pPr>
            <w:r>
              <w:rPr>
                <w:color w:val="000000"/>
              </w:rPr>
              <w:fldChar w:fldCharType="begin">
                <w:ffData>
                  <w:name w:val="ImpactUserExposure"/>
                  <w:enabled/>
                  <w:calcOnExit w:val="0"/>
                  <w:helpText w:type="text" w:val="ImpactOfUserExposureTo108OrPAPP"/>
                  <w:statusText w:type="text" w:val="ImpactOfUserExposureTo108OrPAPP"/>
                  <w:textInput/>
                </w:ffData>
              </w:fldChar>
            </w:r>
            <w:bookmarkStart w:id="57" w:name="ImpactUserExposur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7"/>
          </w:p>
        </w:tc>
        <w:tc>
          <w:tcPr>
            <w:tcW w:w="1027" w:type="dxa"/>
          </w:tcPr>
          <w:p w14:paraId="20D1589B" w14:textId="36A62011" w:rsidR="0018368D" w:rsidRDefault="00B25E2C" w:rsidP="0018368D">
            <w:pPr>
              <w:pStyle w:val="Body"/>
              <w:rPr>
                <w:color w:val="000000"/>
              </w:rPr>
            </w:pPr>
            <w:r>
              <w:rPr>
                <w:color w:val="000000"/>
              </w:rPr>
              <w:fldChar w:fldCharType="begin">
                <w:ffData>
                  <w:name w:val="RiskRatingUserExpos"/>
                  <w:enabled/>
                  <w:calcOnExit w:val="0"/>
                  <w:helpText w:type="text" w:val="RiskRatingOfUserExposureTo108OrPAPP"/>
                  <w:statusText w:type="text" w:val="RiskRatingOfUserExposureTo108OrPAPP"/>
                  <w:textInput/>
                </w:ffData>
              </w:fldChar>
            </w:r>
            <w:bookmarkStart w:id="58" w:name="RiskRatingUserExpo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8"/>
          </w:p>
        </w:tc>
      </w:tr>
      <w:tr w:rsidR="0018368D" w14:paraId="07A69C24" w14:textId="77777777" w:rsidTr="0018368D">
        <w:tc>
          <w:tcPr>
            <w:tcW w:w="2980" w:type="dxa"/>
          </w:tcPr>
          <w:p w14:paraId="46D040C9" w14:textId="2981FEFB" w:rsidR="0018368D" w:rsidRDefault="0018368D" w:rsidP="0018368D">
            <w:pPr>
              <w:pStyle w:val="Body"/>
              <w:rPr>
                <w:color w:val="000000"/>
              </w:rPr>
            </w:pPr>
            <w:r w:rsidRPr="00583130">
              <w:rPr>
                <w:color w:val="000000"/>
                <w:sz w:val="16"/>
                <w:szCs w:val="16"/>
              </w:rPr>
              <w:t xml:space="preserve">Exposure to unauthorised persons </w:t>
            </w:r>
            <w:r>
              <w:rPr>
                <w:color w:val="000000"/>
                <w:sz w:val="16"/>
                <w:szCs w:val="16"/>
              </w:rPr>
              <w:t>from</w:t>
            </w:r>
            <w:r w:rsidRPr="00583130">
              <w:rPr>
                <w:color w:val="000000"/>
                <w:sz w:val="16"/>
                <w:szCs w:val="16"/>
              </w:rPr>
              <w:t xml:space="preserve"> laid 1080 or PAPP baits</w:t>
            </w:r>
          </w:p>
        </w:tc>
        <w:tc>
          <w:tcPr>
            <w:tcW w:w="1605" w:type="dxa"/>
          </w:tcPr>
          <w:p w14:paraId="3E5241ED" w14:textId="03E7E275" w:rsidR="0018368D" w:rsidRDefault="005B48D2" w:rsidP="0018368D">
            <w:pPr>
              <w:pStyle w:val="Body"/>
              <w:rPr>
                <w:color w:val="000000"/>
              </w:rPr>
            </w:pPr>
            <w:r>
              <w:rPr>
                <w:color w:val="000000"/>
              </w:rPr>
              <w:fldChar w:fldCharType="begin">
                <w:ffData>
                  <w:name w:val="MinMitigationLaid"/>
                  <w:enabled/>
                  <w:calcOnExit w:val="0"/>
                  <w:helpText w:type="text" w:val="MinimumMitigationLikelihoodOfExposureToUnauthorisedPersonsFromLaid1080OrPAPPBaits"/>
                  <w:statusText w:type="text" w:val="MinimumMitigationLikelihoodOfExposureToUnauthorisedPersonsFromLaid1080OrPAPPBaits"/>
                  <w:textInput/>
                </w:ffData>
              </w:fldChar>
            </w:r>
            <w:bookmarkStart w:id="59" w:name="MinMitigationLaid"/>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59"/>
          </w:p>
        </w:tc>
        <w:tc>
          <w:tcPr>
            <w:tcW w:w="6438" w:type="dxa"/>
          </w:tcPr>
          <w:p w14:paraId="74B7F1F1" w14:textId="7B1FA438" w:rsidR="0018368D" w:rsidRDefault="0018368D" w:rsidP="0018368D">
            <w:pPr>
              <w:pStyle w:val="Body"/>
              <w:rPr>
                <w:color w:val="000000"/>
              </w:rPr>
            </w:pPr>
            <w:r w:rsidRPr="00583130">
              <w:rPr>
                <w:sz w:val="16"/>
                <w:szCs w:val="16"/>
              </w:rPr>
              <w:t xml:space="preserve">Increase </w:t>
            </w:r>
            <w:r w:rsidRPr="00583130">
              <w:rPr>
                <w:color w:val="000000"/>
                <w:sz w:val="16"/>
                <w:szCs w:val="16"/>
              </w:rPr>
              <w:t xml:space="preserve">the frequency of checking baits, </w:t>
            </w:r>
            <w:r w:rsidRPr="00583130">
              <w:rPr>
                <w:sz w:val="16"/>
                <w:szCs w:val="16"/>
              </w:rPr>
              <w:t xml:space="preserve">additional signage, </w:t>
            </w:r>
            <w:r>
              <w:rPr>
                <w:sz w:val="16"/>
                <w:szCs w:val="16"/>
              </w:rPr>
              <w:t xml:space="preserve">relocate bait stations, </w:t>
            </w:r>
            <w:r w:rsidRPr="00583130">
              <w:rPr>
                <w:color w:val="000000"/>
                <w:sz w:val="16"/>
                <w:szCs w:val="16"/>
              </w:rPr>
              <w:t>additional notification to people who may visit the land where the baits are laid</w:t>
            </w:r>
          </w:p>
        </w:tc>
        <w:tc>
          <w:tcPr>
            <w:tcW w:w="1134" w:type="dxa"/>
          </w:tcPr>
          <w:p w14:paraId="4FC9AA61" w14:textId="248C3DF0" w:rsidR="0018368D" w:rsidRDefault="00223591" w:rsidP="0018368D">
            <w:pPr>
              <w:pStyle w:val="Body"/>
              <w:rPr>
                <w:color w:val="000000"/>
              </w:rPr>
            </w:pPr>
            <w:r>
              <w:rPr>
                <w:color w:val="000000"/>
              </w:rPr>
              <w:fldChar w:fldCharType="begin">
                <w:ffData>
                  <w:name w:val="RevMitigationLaid"/>
                  <w:enabled/>
                  <w:calcOnExit w:val="0"/>
                  <w:helpText w:type="text" w:val="RevisedMitigationLikelihoodOfExposureToUnauthorisedPersonsFromLaid1080OrPAPPBaits"/>
                  <w:statusText w:type="text" w:val="RevisedMitigationLikelihoodOfExposureToUnauthorisedPersonsFromLaid1080OrPAPPBaits"/>
                  <w:textInput/>
                </w:ffData>
              </w:fldChar>
            </w:r>
            <w:bookmarkStart w:id="60" w:name="RevMitigationLaid"/>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0"/>
          </w:p>
        </w:tc>
        <w:tc>
          <w:tcPr>
            <w:tcW w:w="992" w:type="dxa"/>
          </w:tcPr>
          <w:p w14:paraId="069A2096" w14:textId="5061DECD" w:rsidR="0018368D" w:rsidRDefault="00B25E2C" w:rsidP="0018368D">
            <w:pPr>
              <w:pStyle w:val="Body"/>
              <w:rPr>
                <w:color w:val="000000"/>
              </w:rPr>
            </w:pPr>
            <w:r>
              <w:rPr>
                <w:color w:val="000000"/>
              </w:rPr>
              <w:fldChar w:fldCharType="begin">
                <w:ffData>
                  <w:name w:val="ImpactLaidBaits"/>
                  <w:enabled/>
                  <w:calcOnExit w:val="0"/>
                  <w:helpText w:type="text" w:val="ImpactOfUnauthorisedPersonsFromLaid1080OrPAPPBaits"/>
                  <w:statusText w:type="text" w:val="ImpactOfUnauthorisedPersonsFromLaid1080OrPAPPBaits"/>
                  <w:textInput/>
                </w:ffData>
              </w:fldChar>
            </w:r>
            <w:bookmarkStart w:id="61" w:name="ImpactLaidBait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1"/>
          </w:p>
        </w:tc>
        <w:tc>
          <w:tcPr>
            <w:tcW w:w="1027" w:type="dxa"/>
          </w:tcPr>
          <w:p w14:paraId="61E0C9B2" w14:textId="3837DB1C" w:rsidR="0018368D" w:rsidRDefault="00B25E2C" w:rsidP="0018368D">
            <w:pPr>
              <w:pStyle w:val="Body"/>
              <w:rPr>
                <w:color w:val="000000"/>
              </w:rPr>
            </w:pPr>
            <w:r>
              <w:rPr>
                <w:color w:val="000000"/>
              </w:rPr>
              <w:fldChar w:fldCharType="begin">
                <w:ffData>
                  <w:name w:val="RiskRatingLaidBaits"/>
                  <w:enabled/>
                  <w:calcOnExit w:val="0"/>
                  <w:helpText w:type="text" w:val="RiskRatingOfUnauthorisedPersonsFromLaid1080OrPAPPBaits"/>
                  <w:statusText w:type="text" w:val="RiskRatingOfUnauthorisedPersonsFromLaid1080OrPAPPBaits"/>
                  <w:textInput/>
                </w:ffData>
              </w:fldChar>
            </w:r>
            <w:bookmarkStart w:id="62" w:name="RiskRatingLaidBait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2"/>
          </w:p>
        </w:tc>
      </w:tr>
      <w:tr w:rsidR="0018368D" w14:paraId="4F04CCCF" w14:textId="77777777" w:rsidTr="0018368D">
        <w:tc>
          <w:tcPr>
            <w:tcW w:w="2980" w:type="dxa"/>
          </w:tcPr>
          <w:p w14:paraId="1DC0C8D4" w14:textId="375C2944" w:rsidR="0018368D" w:rsidRDefault="0018368D" w:rsidP="0018368D">
            <w:pPr>
              <w:pStyle w:val="Body"/>
              <w:rPr>
                <w:color w:val="000000"/>
              </w:rPr>
            </w:pPr>
            <w:r w:rsidRPr="00583130">
              <w:rPr>
                <w:color w:val="000000"/>
                <w:sz w:val="16"/>
                <w:szCs w:val="16"/>
              </w:rPr>
              <w:t xml:space="preserve">Exposure to unauthorised persons </w:t>
            </w:r>
            <w:r>
              <w:rPr>
                <w:color w:val="000000"/>
                <w:sz w:val="16"/>
                <w:szCs w:val="16"/>
              </w:rPr>
              <w:t>from</w:t>
            </w:r>
            <w:r w:rsidRPr="00583130">
              <w:rPr>
                <w:color w:val="000000"/>
                <w:sz w:val="16"/>
                <w:szCs w:val="16"/>
              </w:rPr>
              <w:t xml:space="preserve"> 1080 or PAPP baits in storage</w:t>
            </w:r>
          </w:p>
        </w:tc>
        <w:tc>
          <w:tcPr>
            <w:tcW w:w="1605" w:type="dxa"/>
          </w:tcPr>
          <w:p w14:paraId="07E525E4" w14:textId="265B1FFF" w:rsidR="0018368D" w:rsidRDefault="005B48D2" w:rsidP="0018368D">
            <w:pPr>
              <w:pStyle w:val="Body"/>
              <w:rPr>
                <w:color w:val="000000"/>
              </w:rPr>
            </w:pPr>
            <w:r>
              <w:rPr>
                <w:color w:val="000000"/>
              </w:rPr>
              <w:fldChar w:fldCharType="begin">
                <w:ffData>
                  <w:name w:val="MinMitigationStorage"/>
                  <w:enabled/>
                  <w:calcOnExit w:val="0"/>
                  <w:helpText w:type="text" w:val="MinimumMitigationLikelihoodOfExposureToUnauthorisedPersonsFrom1080OrPAPPBaitsInStorage"/>
                  <w:statusText w:type="text" w:val="MinimumMitigationLikelihoodOfExposureToUnauthorisedPersonsFrom1080OrPAPPBaitsInStorage"/>
                  <w:textInput/>
                </w:ffData>
              </w:fldChar>
            </w:r>
            <w:bookmarkStart w:id="63" w:name="MinMitigationStorag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3"/>
          </w:p>
        </w:tc>
        <w:tc>
          <w:tcPr>
            <w:tcW w:w="6438" w:type="dxa"/>
          </w:tcPr>
          <w:p w14:paraId="7CEB4A21" w14:textId="65A7F9F5" w:rsidR="0018368D" w:rsidRDefault="0018368D" w:rsidP="0018368D">
            <w:pPr>
              <w:pStyle w:val="Body"/>
              <w:rPr>
                <w:color w:val="000000"/>
              </w:rPr>
            </w:pPr>
            <w:r>
              <w:rPr>
                <w:sz w:val="16"/>
                <w:szCs w:val="16"/>
              </w:rPr>
              <w:t>Lay baits immediately after purchase. Additional security</w:t>
            </w:r>
          </w:p>
        </w:tc>
        <w:tc>
          <w:tcPr>
            <w:tcW w:w="1134" w:type="dxa"/>
          </w:tcPr>
          <w:p w14:paraId="6987DDEE" w14:textId="5E77EC62" w:rsidR="0018368D" w:rsidRDefault="00223591" w:rsidP="0018368D">
            <w:pPr>
              <w:pStyle w:val="Body"/>
              <w:rPr>
                <w:color w:val="000000"/>
              </w:rPr>
            </w:pPr>
            <w:r>
              <w:rPr>
                <w:color w:val="000000"/>
              </w:rPr>
              <w:fldChar w:fldCharType="begin">
                <w:ffData>
                  <w:name w:val="RevMitigationStorage"/>
                  <w:enabled/>
                  <w:calcOnExit w:val="0"/>
                  <w:helpText w:type="text" w:val="RevisedMitigationLikelihoodOfExposureToUnauthorisedPersonsFrom1080OrPAPPBaitsInStorage"/>
                  <w:statusText w:type="text" w:val="RevisedMitigationLikelihoodOfExposureToUnauthorisedPersonsFrom1080OrPAPPBaitsInStorage"/>
                  <w:textInput/>
                </w:ffData>
              </w:fldChar>
            </w:r>
            <w:bookmarkStart w:id="64" w:name="RevMitigationStorag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4"/>
          </w:p>
        </w:tc>
        <w:tc>
          <w:tcPr>
            <w:tcW w:w="992" w:type="dxa"/>
          </w:tcPr>
          <w:p w14:paraId="1C59DCBD" w14:textId="1F0240A4" w:rsidR="0018368D" w:rsidRDefault="00B25E2C" w:rsidP="0018368D">
            <w:pPr>
              <w:pStyle w:val="Body"/>
              <w:rPr>
                <w:color w:val="000000"/>
              </w:rPr>
            </w:pPr>
            <w:r>
              <w:rPr>
                <w:color w:val="000000"/>
              </w:rPr>
              <w:fldChar w:fldCharType="begin">
                <w:ffData>
                  <w:name w:val="ImpactBaitStorage"/>
                  <w:enabled/>
                  <w:calcOnExit w:val="0"/>
                  <w:helpText w:type="text" w:val="ImpactOfExposuretoUnauthorisedPersonsFrom1080OrPAPPBaitsInStorage"/>
                  <w:statusText w:type="text" w:val="ImpactOfExposuretoUnauthorisedPersonsFrom1080OrPAPPBaitsInStorage"/>
                  <w:textInput/>
                </w:ffData>
              </w:fldChar>
            </w:r>
            <w:bookmarkStart w:id="65" w:name="ImpactBaitStorag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5"/>
          </w:p>
        </w:tc>
        <w:tc>
          <w:tcPr>
            <w:tcW w:w="1027" w:type="dxa"/>
          </w:tcPr>
          <w:p w14:paraId="3E75FA01" w14:textId="72E544F3" w:rsidR="0018368D" w:rsidRDefault="00B25E2C" w:rsidP="0018368D">
            <w:pPr>
              <w:pStyle w:val="Body"/>
              <w:rPr>
                <w:color w:val="000000"/>
              </w:rPr>
            </w:pPr>
            <w:r>
              <w:rPr>
                <w:color w:val="000000"/>
              </w:rPr>
              <w:fldChar w:fldCharType="begin">
                <w:ffData>
                  <w:name w:val="RiskRatingStorage"/>
                  <w:enabled/>
                  <w:calcOnExit w:val="0"/>
                  <w:helpText w:type="text" w:val="RiskRatingOfExposuretoUnauthorisedPersonsFrom1080OrPAPPBaitsInStorage"/>
                  <w:statusText w:type="text" w:val="RiskRatingOfExposuretoUnauthorisedPersonsFrom1080OrPAPPBaitsInStorage"/>
                  <w:textInput/>
                </w:ffData>
              </w:fldChar>
            </w:r>
            <w:bookmarkStart w:id="66" w:name="RiskRatingStorag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6"/>
          </w:p>
        </w:tc>
      </w:tr>
      <w:tr w:rsidR="0018368D" w14:paraId="23D094F4" w14:textId="77777777" w:rsidTr="0018368D">
        <w:tc>
          <w:tcPr>
            <w:tcW w:w="2980" w:type="dxa"/>
          </w:tcPr>
          <w:p w14:paraId="0631EFE1" w14:textId="52639001" w:rsidR="0018368D" w:rsidRDefault="0018368D" w:rsidP="0018368D">
            <w:pPr>
              <w:pStyle w:val="Body"/>
              <w:rPr>
                <w:color w:val="000000"/>
              </w:rPr>
            </w:pPr>
            <w:r w:rsidRPr="00583130">
              <w:rPr>
                <w:color w:val="000000"/>
                <w:sz w:val="16"/>
                <w:szCs w:val="16"/>
              </w:rPr>
              <w:t xml:space="preserve">Exposure to unauthorised persons </w:t>
            </w:r>
            <w:r>
              <w:rPr>
                <w:color w:val="000000"/>
                <w:sz w:val="16"/>
                <w:szCs w:val="16"/>
              </w:rPr>
              <w:t>from</w:t>
            </w:r>
            <w:r w:rsidRPr="00583130">
              <w:rPr>
                <w:color w:val="000000"/>
                <w:sz w:val="16"/>
                <w:szCs w:val="16"/>
              </w:rPr>
              <w:t xml:space="preserve"> 1080 or PAPP baits in transit or disposal</w:t>
            </w:r>
          </w:p>
        </w:tc>
        <w:tc>
          <w:tcPr>
            <w:tcW w:w="1605" w:type="dxa"/>
          </w:tcPr>
          <w:p w14:paraId="44CC3393" w14:textId="54D13E1E" w:rsidR="0018368D" w:rsidRDefault="00F015F1" w:rsidP="0018368D">
            <w:pPr>
              <w:pStyle w:val="Body"/>
              <w:rPr>
                <w:color w:val="000000"/>
              </w:rPr>
            </w:pPr>
            <w:r>
              <w:rPr>
                <w:color w:val="000000"/>
              </w:rPr>
              <w:fldChar w:fldCharType="begin">
                <w:ffData>
                  <w:name w:val="MinMitigationTransp"/>
                  <w:enabled/>
                  <w:calcOnExit w:val="0"/>
                  <w:helpText w:type="text" w:val="MinimumMitigationLikelihoodOfExposureToUnauthorisedPersonsFrom1080OrPAPPBaitsInTransitOrDisposal"/>
                  <w:statusText w:type="text" w:val="MinimumMitigationLikelihoodOfExposureToUnauthorisedPersonsFrom1080OrPAPPBaitsInTransitOrDisposal"/>
                  <w:textInput/>
                </w:ffData>
              </w:fldChar>
            </w:r>
            <w:bookmarkStart w:id="67" w:name="MinMitigationTransp"/>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7"/>
          </w:p>
        </w:tc>
        <w:tc>
          <w:tcPr>
            <w:tcW w:w="6438" w:type="dxa"/>
          </w:tcPr>
          <w:p w14:paraId="68E36804" w14:textId="50986734" w:rsidR="0018368D" w:rsidRDefault="0018368D" w:rsidP="0018368D">
            <w:pPr>
              <w:pStyle w:val="Body"/>
              <w:rPr>
                <w:color w:val="000000"/>
              </w:rPr>
            </w:pPr>
            <w:r>
              <w:rPr>
                <w:sz w:val="16"/>
                <w:szCs w:val="16"/>
              </w:rPr>
              <w:t>Additional security</w:t>
            </w:r>
          </w:p>
        </w:tc>
        <w:tc>
          <w:tcPr>
            <w:tcW w:w="1134" w:type="dxa"/>
          </w:tcPr>
          <w:p w14:paraId="771A4495" w14:textId="549BB16C" w:rsidR="0018368D" w:rsidRDefault="00F015F1" w:rsidP="0018368D">
            <w:pPr>
              <w:pStyle w:val="Body"/>
              <w:rPr>
                <w:color w:val="000000"/>
              </w:rPr>
            </w:pPr>
            <w:r>
              <w:rPr>
                <w:color w:val="000000"/>
              </w:rPr>
              <w:fldChar w:fldCharType="begin">
                <w:ffData>
                  <w:name w:val="RevMitigationTransp"/>
                  <w:enabled/>
                  <w:calcOnExit w:val="0"/>
                  <w:helpText w:type="text" w:val="RevisedMitigationLikelihoodOfExposureToUnauthorisedPersonsFrom1080OrPAPPBaitsInTransitOrDisposal"/>
                  <w:statusText w:type="text" w:val="RevisedMitigationLikelihoodOfExposureToUnauthorisedPersonsFrom1080OrPAPPBaitsInTransitOrDisposal"/>
                  <w:textInput/>
                </w:ffData>
              </w:fldChar>
            </w:r>
            <w:bookmarkStart w:id="68" w:name="RevMitigationTransp"/>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8"/>
          </w:p>
        </w:tc>
        <w:tc>
          <w:tcPr>
            <w:tcW w:w="992" w:type="dxa"/>
          </w:tcPr>
          <w:p w14:paraId="45C5EDE2" w14:textId="23093BA4" w:rsidR="0018368D" w:rsidRDefault="00B25E2C" w:rsidP="0018368D">
            <w:pPr>
              <w:pStyle w:val="Body"/>
              <w:rPr>
                <w:color w:val="000000"/>
              </w:rPr>
            </w:pPr>
            <w:r>
              <w:rPr>
                <w:color w:val="000000"/>
              </w:rPr>
              <w:fldChar w:fldCharType="begin">
                <w:ffData>
                  <w:name w:val="ImpactTranistDispose"/>
                  <w:enabled/>
                  <w:calcOnExit w:val="0"/>
                  <w:helpText w:type="text" w:val="ImpactOfExposuretoUnauthorisedPersonsfrom1080OrPAPPBaitsInTransitOrDisposal"/>
                  <w:statusText w:type="text" w:val="ImpactOfExposuretoUnauthorisedPersonsfrom1080OrPAPPBaitsInTransitOrDisposal"/>
                  <w:textInput/>
                </w:ffData>
              </w:fldChar>
            </w:r>
            <w:bookmarkStart w:id="69" w:name="ImpactTranistDispos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9"/>
          </w:p>
        </w:tc>
        <w:tc>
          <w:tcPr>
            <w:tcW w:w="1027" w:type="dxa"/>
          </w:tcPr>
          <w:p w14:paraId="5543C45A" w14:textId="047F373B" w:rsidR="0018368D" w:rsidRDefault="00B25E2C" w:rsidP="0018368D">
            <w:pPr>
              <w:pStyle w:val="Body"/>
              <w:rPr>
                <w:color w:val="000000"/>
              </w:rPr>
            </w:pPr>
            <w:r>
              <w:rPr>
                <w:color w:val="000000"/>
              </w:rPr>
              <w:fldChar w:fldCharType="begin">
                <w:ffData>
                  <w:name w:val="RiskRatingTransitDis"/>
                  <w:enabled/>
                  <w:calcOnExit w:val="0"/>
                  <w:helpText w:type="text" w:val="RiskRatingOfExposuretoUnauthorisedPersonsfrom1080OrPAPPBaitsInTransitOrDisposal"/>
                  <w:statusText w:type="text" w:val="RiskRatingOfExposuretoUnauthorisedPersonsfrom1080OrPAPPBaitsInTransitOrDisposal"/>
                  <w:textInput/>
                </w:ffData>
              </w:fldChar>
            </w:r>
            <w:bookmarkStart w:id="70" w:name="RiskRatingTransitDi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0"/>
          </w:p>
        </w:tc>
      </w:tr>
      <w:tr w:rsidR="0018368D" w14:paraId="1BCEB5F5" w14:textId="77777777" w:rsidTr="0018368D">
        <w:tc>
          <w:tcPr>
            <w:tcW w:w="2980" w:type="dxa"/>
          </w:tcPr>
          <w:p w14:paraId="13EF0978" w14:textId="6693B877" w:rsidR="0018368D" w:rsidRDefault="0018368D" w:rsidP="0018368D">
            <w:pPr>
              <w:pStyle w:val="Body"/>
              <w:rPr>
                <w:color w:val="000000"/>
              </w:rPr>
            </w:pPr>
            <w:r w:rsidRPr="00583130">
              <w:rPr>
                <w:color w:val="000000"/>
                <w:sz w:val="16"/>
                <w:szCs w:val="16"/>
              </w:rPr>
              <w:t>Contamination of waterways</w:t>
            </w:r>
            <w:r>
              <w:rPr>
                <w:color w:val="000000"/>
                <w:sz w:val="16"/>
                <w:szCs w:val="16"/>
              </w:rPr>
              <w:t>/potable water</w:t>
            </w:r>
          </w:p>
        </w:tc>
        <w:tc>
          <w:tcPr>
            <w:tcW w:w="1605" w:type="dxa"/>
          </w:tcPr>
          <w:p w14:paraId="544AF63E" w14:textId="59DBB18E" w:rsidR="0018368D" w:rsidRDefault="005B48D2" w:rsidP="0018368D">
            <w:pPr>
              <w:pStyle w:val="Body"/>
              <w:rPr>
                <w:color w:val="000000"/>
              </w:rPr>
            </w:pPr>
            <w:r>
              <w:rPr>
                <w:color w:val="000000"/>
              </w:rPr>
              <w:fldChar w:fldCharType="begin">
                <w:ffData>
                  <w:name w:val="MinMitigationWater"/>
                  <w:enabled/>
                  <w:calcOnExit w:val="0"/>
                  <w:helpText w:type="text" w:val="MinimumMitigationLikelihoodOfContaminationOfWaterwaysPotableWater"/>
                  <w:statusText w:type="text" w:val="MinimumMitigationLikelihoodOfContaminationOfWaterwaysPotableWater"/>
                  <w:textInput/>
                </w:ffData>
              </w:fldChar>
            </w:r>
            <w:bookmarkStart w:id="71" w:name="MinMitigationWate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1"/>
          </w:p>
        </w:tc>
        <w:tc>
          <w:tcPr>
            <w:tcW w:w="6438" w:type="dxa"/>
          </w:tcPr>
          <w:p w14:paraId="5AD58476" w14:textId="4C18AABC" w:rsidR="0018368D" w:rsidRDefault="0018368D" w:rsidP="0018368D">
            <w:pPr>
              <w:pStyle w:val="Body"/>
              <w:rPr>
                <w:color w:val="000000"/>
              </w:rPr>
            </w:pPr>
            <w:r>
              <w:rPr>
                <w:sz w:val="16"/>
                <w:szCs w:val="16"/>
              </w:rPr>
              <w:t>Increase d</w:t>
            </w:r>
            <w:r w:rsidRPr="00583130">
              <w:rPr>
                <w:sz w:val="16"/>
                <w:szCs w:val="16"/>
              </w:rPr>
              <w:t xml:space="preserve">istance restrictions, </w:t>
            </w:r>
            <w:r>
              <w:rPr>
                <w:sz w:val="16"/>
                <w:szCs w:val="16"/>
              </w:rPr>
              <w:t xml:space="preserve">restrict access, </w:t>
            </w:r>
            <w:r w:rsidRPr="00583130">
              <w:rPr>
                <w:sz w:val="16"/>
                <w:szCs w:val="16"/>
              </w:rPr>
              <w:t xml:space="preserve">increase </w:t>
            </w:r>
            <w:r w:rsidRPr="00583130">
              <w:rPr>
                <w:color w:val="000000"/>
                <w:sz w:val="16"/>
                <w:szCs w:val="16"/>
              </w:rPr>
              <w:t>the frequency of checking baits and recovering carcasses of poisoned animals</w:t>
            </w:r>
          </w:p>
        </w:tc>
        <w:tc>
          <w:tcPr>
            <w:tcW w:w="1134" w:type="dxa"/>
          </w:tcPr>
          <w:p w14:paraId="4C4777D6" w14:textId="44667538" w:rsidR="0018368D" w:rsidRDefault="00F015F1" w:rsidP="0018368D">
            <w:pPr>
              <w:pStyle w:val="Body"/>
              <w:rPr>
                <w:color w:val="000000"/>
              </w:rPr>
            </w:pPr>
            <w:r>
              <w:rPr>
                <w:color w:val="000000"/>
              </w:rPr>
              <w:fldChar w:fldCharType="begin">
                <w:ffData>
                  <w:name w:val="RevMitigationWater"/>
                  <w:enabled/>
                  <w:calcOnExit w:val="0"/>
                  <w:statusText w:type="text" w:val="RevisedMitigationLikelihoodOfContaminationOfWaterwaysPotableWater"/>
                  <w:textInput/>
                </w:ffData>
              </w:fldChar>
            </w:r>
            <w:bookmarkStart w:id="72" w:name="RevMitigationWate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2"/>
          </w:p>
        </w:tc>
        <w:tc>
          <w:tcPr>
            <w:tcW w:w="992" w:type="dxa"/>
          </w:tcPr>
          <w:p w14:paraId="6CCD25D4" w14:textId="2C3A6FFB" w:rsidR="0018368D" w:rsidRDefault="00566D10" w:rsidP="0018368D">
            <w:pPr>
              <w:pStyle w:val="Body"/>
              <w:rPr>
                <w:color w:val="000000"/>
              </w:rPr>
            </w:pPr>
            <w:r>
              <w:rPr>
                <w:color w:val="000000"/>
              </w:rPr>
              <w:fldChar w:fldCharType="begin">
                <w:ffData>
                  <w:name w:val="ImpactContamWater"/>
                  <w:enabled/>
                  <w:calcOnExit w:val="0"/>
                  <w:helpText w:type="text" w:val="ImpactOfContaminatedWaterwaysOrPotableWater"/>
                  <w:statusText w:type="text" w:val="ImpactOfContaminatedWaterwaysOrPotableWater"/>
                  <w:textInput/>
                </w:ffData>
              </w:fldChar>
            </w:r>
            <w:bookmarkStart w:id="73" w:name="ImpactContamWate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3"/>
          </w:p>
        </w:tc>
        <w:tc>
          <w:tcPr>
            <w:tcW w:w="1027" w:type="dxa"/>
          </w:tcPr>
          <w:p w14:paraId="15313519" w14:textId="4CCC6AD5" w:rsidR="0018368D" w:rsidRDefault="00566D10" w:rsidP="0018368D">
            <w:pPr>
              <w:pStyle w:val="Body"/>
              <w:rPr>
                <w:color w:val="000000"/>
              </w:rPr>
            </w:pPr>
            <w:r>
              <w:rPr>
                <w:color w:val="000000"/>
              </w:rPr>
              <w:fldChar w:fldCharType="begin">
                <w:ffData>
                  <w:name w:val="RiskRatingWater"/>
                  <w:enabled/>
                  <w:calcOnExit w:val="0"/>
                  <w:helpText w:type="text" w:val="RiskRatingOfContaminatedWaterwaysOrPotableWater"/>
                  <w:statusText w:type="text" w:val="RiskRatingOfContaminatedWaterwaysOrPotableWater"/>
                  <w:textInput/>
                </w:ffData>
              </w:fldChar>
            </w:r>
            <w:bookmarkStart w:id="74" w:name="RiskRatingWate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4"/>
          </w:p>
        </w:tc>
      </w:tr>
      <w:tr w:rsidR="0018368D" w14:paraId="6A0CF06F" w14:textId="77777777" w:rsidTr="0018368D">
        <w:tc>
          <w:tcPr>
            <w:tcW w:w="2980" w:type="dxa"/>
          </w:tcPr>
          <w:p w14:paraId="6427427B" w14:textId="5C29C7F6" w:rsidR="0018368D" w:rsidRDefault="0018368D" w:rsidP="0018368D">
            <w:pPr>
              <w:pStyle w:val="Body"/>
              <w:rPr>
                <w:color w:val="000000"/>
              </w:rPr>
            </w:pPr>
            <w:r w:rsidRPr="00583130">
              <w:rPr>
                <w:color w:val="000000"/>
                <w:sz w:val="16"/>
                <w:szCs w:val="16"/>
              </w:rPr>
              <w:t>Other risks / further detail:</w:t>
            </w:r>
          </w:p>
        </w:tc>
        <w:tc>
          <w:tcPr>
            <w:tcW w:w="1605" w:type="dxa"/>
          </w:tcPr>
          <w:p w14:paraId="512E57A7" w14:textId="752994F8" w:rsidR="0018368D" w:rsidRDefault="005B48D2" w:rsidP="0018368D">
            <w:pPr>
              <w:pStyle w:val="Body"/>
              <w:rPr>
                <w:color w:val="000000"/>
              </w:rPr>
            </w:pPr>
            <w:r>
              <w:rPr>
                <w:color w:val="000000"/>
              </w:rPr>
              <w:fldChar w:fldCharType="begin">
                <w:ffData>
                  <w:name w:val="MinMitigationOther"/>
                  <w:enabled/>
                  <w:calcOnExit w:val="0"/>
                  <w:helpText w:type="text" w:val="MinimumMitigationLikelihoodOfOtherRisks"/>
                  <w:statusText w:type="text" w:val="MinimumMitigationLikelihoodOfOtherRisks"/>
                  <w:textInput/>
                </w:ffData>
              </w:fldChar>
            </w:r>
            <w:bookmarkStart w:id="75" w:name="MinMitigationOthe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5"/>
          </w:p>
        </w:tc>
        <w:tc>
          <w:tcPr>
            <w:tcW w:w="6438" w:type="dxa"/>
          </w:tcPr>
          <w:p w14:paraId="79E57BE1" w14:textId="77777777" w:rsidR="0018368D" w:rsidRDefault="0018368D" w:rsidP="0018368D">
            <w:pPr>
              <w:pStyle w:val="Body"/>
              <w:rPr>
                <w:color w:val="000000"/>
              </w:rPr>
            </w:pPr>
          </w:p>
        </w:tc>
        <w:tc>
          <w:tcPr>
            <w:tcW w:w="1134" w:type="dxa"/>
          </w:tcPr>
          <w:p w14:paraId="73CE5B40" w14:textId="60624450" w:rsidR="0018368D" w:rsidRDefault="00F015F1" w:rsidP="0018368D">
            <w:pPr>
              <w:pStyle w:val="Body"/>
              <w:rPr>
                <w:color w:val="000000"/>
              </w:rPr>
            </w:pPr>
            <w:r>
              <w:rPr>
                <w:color w:val="000000"/>
              </w:rPr>
              <w:fldChar w:fldCharType="begin">
                <w:ffData>
                  <w:name w:val="RevMitigationOther"/>
                  <w:enabled/>
                  <w:calcOnExit w:val="0"/>
                  <w:helpText w:type="text" w:val="RevisedMitigationLikelihoodOfOtherRisks"/>
                  <w:statusText w:type="text" w:val="RevisedMitigationLikelihoodOfOtherRisks"/>
                  <w:textInput/>
                </w:ffData>
              </w:fldChar>
            </w:r>
            <w:bookmarkStart w:id="76" w:name="RevMitigationOthe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6"/>
          </w:p>
        </w:tc>
        <w:tc>
          <w:tcPr>
            <w:tcW w:w="992" w:type="dxa"/>
          </w:tcPr>
          <w:p w14:paraId="4E8F9179" w14:textId="7CFA4D8A" w:rsidR="0018368D" w:rsidRDefault="00566D10" w:rsidP="0018368D">
            <w:pPr>
              <w:pStyle w:val="Body"/>
              <w:rPr>
                <w:color w:val="000000"/>
              </w:rPr>
            </w:pPr>
            <w:r>
              <w:rPr>
                <w:color w:val="000000"/>
              </w:rPr>
              <w:fldChar w:fldCharType="begin">
                <w:ffData>
                  <w:name w:val="ImpactOtherRisks"/>
                  <w:enabled/>
                  <w:calcOnExit w:val="0"/>
                  <w:helpText w:type="text" w:val="ImpactOfOtherRisksOrFurtherDetails"/>
                  <w:statusText w:type="text" w:val="ImpactOfOtherRisksOrFurtherDetails"/>
                  <w:textInput/>
                </w:ffData>
              </w:fldChar>
            </w:r>
            <w:bookmarkStart w:id="77" w:name="ImpactOtherRisk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7"/>
          </w:p>
        </w:tc>
        <w:tc>
          <w:tcPr>
            <w:tcW w:w="1027" w:type="dxa"/>
          </w:tcPr>
          <w:p w14:paraId="74CCA619" w14:textId="79277C9C" w:rsidR="0018368D" w:rsidRDefault="00566D10" w:rsidP="0018368D">
            <w:pPr>
              <w:pStyle w:val="Body"/>
              <w:rPr>
                <w:color w:val="000000"/>
              </w:rPr>
            </w:pPr>
            <w:r>
              <w:rPr>
                <w:color w:val="000000"/>
              </w:rPr>
              <w:fldChar w:fldCharType="begin">
                <w:ffData>
                  <w:name w:val="RiskRatingOtherRisks"/>
                  <w:enabled/>
                  <w:calcOnExit w:val="0"/>
                  <w:helpText w:type="text" w:val="RiskRatingOfOtherRisksOrFurtherDetails"/>
                  <w:statusText w:type="text" w:val="RiskRatingOfOtherRisksOrFurtherDetails"/>
                  <w:textInput/>
                </w:ffData>
              </w:fldChar>
            </w:r>
            <w:bookmarkStart w:id="78" w:name="RiskRatingOtherRisk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8"/>
          </w:p>
        </w:tc>
      </w:tr>
    </w:tbl>
    <w:p w14:paraId="18CF171D" w14:textId="77777777" w:rsidR="008A1283" w:rsidRPr="00EA6857" w:rsidRDefault="008A1283" w:rsidP="00957181">
      <w:pPr>
        <w:pStyle w:val="Body"/>
        <w:rPr>
          <w:color w:val="000000"/>
        </w:rPr>
      </w:pPr>
    </w:p>
    <w:bookmarkEnd w:id="38"/>
    <w:bookmarkEnd w:id="37"/>
    <w:p w14:paraId="6E19B737" w14:textId="77777777" w:rsidR="00957181" w:rsidRDefault="00957181" w:rsidP="00957181">
      <w:pPr>
        <w:pStyle w:val="Body"/>
        <w:tabs>
          <w:tab w:val="left" w:pos="2127"/>
          <w:tab w:val="right" w:pos="9072"/>
        </w:tabs>
        <w:rPr>
          <w:color w:val="000000"/>
        </w:rPr>
      </w:pPr>
    </w:p>
    <w:p w14:paraId="4E23772E" w14:textId="77777777" w:rsidR="00CD7329" w:rsidRDefault="00CD7329" w:rsidP="00957181">
      <w:pPr>
        <w:pStyle w:val="Body"/>
        <w:tabs>
          <w:tab w:val="left" w:pos="2127"/>
          <w:tab w:val="right" w:pos="9072"/>
        </w:tabs>
        <w:rPr>
          <w:color w:val="000000"/>
        </w:rPr>
      </w:pPr>
    </w:p>
    <w:tbl>
      <w:tblPr>
        <w:tblStyle w:val="TableGrid"/>
        <w:tblW w:w="14283" w:type="dxa"/>
        <w:tblLook w:val="04A0" w:firstRow="1" w:lastRow="0" w:firstColumn="1" w:lastColumn="0" w:noHBand="0" w:noVBand="1"/>
      </w:tblPr>
      <w:tblGrid>
        <w:gridCol w:w="2376"/>
        <w:gridCol w:w="567"/>
        <w:gridCol w:w="2127"/>
        <w:gridCol w:w="2126"/>
        <w:gridCol w:w="2268"/>
        <w:gridCol w:w="2551"/>
        <w:gridCol w:w="2268"/>
      </w:tblGrid>
      <w:tr w:rsidR="008A55CA" w14:paraId="0D27B164" w14:textId="77777777" w:rsidTr="00CF1666">
        <w:trPr>
          <w:tblHeader/>
        </w:trPr>
        <w:tc>
          <w:tcPr>
            <w:tcW w:w="2943" w:type="dxa"/>
            <w:gridSpan w:val="2"/>
          </w:tcPr>
          <w:p w14:paraId="417C5009" w14:textId="1689CCCF" w:rsidR="008A55CA" w:rsidRDefault="008A55CA" w:rsidP="000E6CC7">
            <w:pPr>
              <w:pStyle w:val="Body"/>
              <w:tabs>
                <w:tab w:val="left" w:pos="2127"/>
                <w:tab w:val="right" w:pos="9072"/>
              </w:tabs>
              <w:spacing w:after="0"/>
              <w:rPr>
                <w:color w:val="000000"/>
              </w:rPr>
            </w:pPr>
            <w:bookmarkStart w:id="79" w:name="ColumnTitle_12"/>
            <w:r w:rsidRPr="009E0C09">
              <w:rPr>
                <w:b/>
              </w:rPr>
              <w:lastRenderedPageBreak/>
              <w:t xml:space="preserve">Risk </w:t>
            </w:r>
            <w:r>
              <w:rPr>
                <w:b/>
              </w:rPr>
              <w:t>Rating</w:t>
            </w:r>
          </w:p>
        </w:tc>
        <w:tc>
          <w:tcPr>
            <w:tcW w:w="2127" w:type="dxa"/>
          </w:tcPr>
          <w:p w14:paraId="59174BCD" w14:textId="3F82DB92" w:rsidR="008A55CA" w:rsidRDefault="008A55CA" w:rsidP="000E6CC7">
            <w:pPr>
              <w:pStyle w:val="Body"/>
              <w:tabs>
                <w:tab w:val="left" w:pos="2127"/>
                <w:tab w:val="right" w:pos="9072"/>
              </w:tabs>
              <w:spacing w:after="0"/>
              <w:rPr>
                <w:color w:val="000000"/>
              </w:rPr>
            </w:pPr>
            <w:r>
              <w:rPr>
                <w:b/>
              </w:rPr>
              <w:t>Risk Tolerance</w:t>
            </w:r>
          </w:p>
        </w:tc>
        <w:tc>
          <w:tcPr>
            <w:tcW w:w="9213" w:type="dxa"/>
            <w:gridSpan w:val="4"/>
            <w:tcBorders>
              <w:bottom w:val="single" w:sz="4" w:space="0" w:color="auto"/>
            </w:tcBorders>
          </w:tcPr>
          <w:p w14:paraId="45B36043" w14:textId="77777777" w:rsidR="008A55CA" w:rsidRPr="009E0C09" w:rsidRDefault="008A55CA" w:rsidP="000E6CC7">
            <w:pPr>
              <w:spacing w:before="60" w:after="0"/>
              <w:jc w:val="center"/>
              <w:rPr>
                <w:b/>
              </w:rPr>
            </w:pPr>
            <w:r w:rsidRPr="009E0C09">
              <w:rPr>
                <w:b/>
              </w:rPr>
              <w:t>Impact</w:t>
            </w:r>
          </w:p>
          <w:p w14:paraId="6DC3D74E" w14:textId="77777777" w:rsidR="008A55CA" w:rsidRDefault="008A55CA" w:rsidP="000E6CC7">
            <w:pPr>
              <w:pStyle w:val="Body"/>
              <w:tabs>
                <w:tab w:val="left" w:pos="2127"/>
                <w:tab w:val="right" w:pos="9072"/>
              </w:tabs>
              <w:spacing w:after="0"/>
              <w:rPr>
                <w:color w:val="000000"/>
              </w:rPr>
            </w:pPr>
          </w:p>
        </w:tc>
      </w:tr>
      <w:bookmarkEnd w:id="79"/>
      <w:tr w:rsidR="008A55CA" w14:paraId="044904FE" w14:textId="77777777" w:rsidTr="00CF1666">
        <w:tc>
          <w:tcPr>
            <w:tcW w:w="2943" w:type="dxa"/>
            <w:gridSpan w:val="2"/>
            <w:shd w:val="clear" w:color="auto" w:fill="70AD47" w:themeFill="accent6"/>
            <w:vAlign w:val="center"/>
          </w:tcPr>
          <w:p w14:paraId="46CD0C17" w14:textId="4AFF2D30" w:rsidR="008A55CA" w:rsidRPr="00D17944" w:rsidRDefault="008A55CA" w:rsidP="000E6CC7">
            <w:pPr>
              <w:pStyle w:val="Body"/>
              <w:tabs>
                <w:tab w:val="left" w:pos="2127"/>
                <w:tab w:val="right" w:pos="9072"/>
              </w:tabs>
              <w:spacing w:after="0"/>
              <w:rPr>
                <w:color w:val="FFFFFF"/>
              </w:rPr>
            </w:pPr>
            <w:r w:rsidRPr="00E76716">
              <w:rPr>
                <w:sz w:val="16"/>
                <w:szCs w:val="16"/>
              </w:rPr>
              <w:t>Low – negligible potential for adverse impacts due to baiting activities</w:t>
            </w:r>
          </w:p>
        </w:tc>
        <w:tc>
          <w:tcPr>
            <w:tcW w:w="2127" w:type="dxa"/>
            <w:shd w:val="clear" w:color="auto" w:fill="70AD47" w:themeFill="accent6"/>
          </w:tcPr>
          <w:p w14:paraId="4355A220" w14:textId="118D8D0C" w:rsidR="008A55CA" w:rsidRDefault="008725EB" w:rsidP="000E6CC7">
            <w:pPr>
              <w:pStyle w:val="Body"/>
              <w:tabs>
                <w:tab w:val="left" w:pos="2127"/>
                <w:tab w:val="right" w:pos="9072"/>
              </w:tabs>
              <w:spacing w:after="0"/>
              <w:rPr>
                <w:color w:val="000000"/>
              </w:rPr>
            </w:pPr>
            <w:r>
              <w:rPr>
                <w:b/>
                <w:noProof/>
              </w:rPr>
              <mc:AlternateContent>
                <mc:Choice Requires="wps">
                  <w:drawing>
                    <wp:anchor distT="0" distB="0" distL="114300" distR="114300" simplePos="0" relativeHeight="251659264" behindDoc="0" locked="0" layoutInCell="1" allowOverlap="1" wp14:anchorId="7E68B60F" wp14:editId="4A3732E3">
                      <wp:simplePos x="0" y="0"/>
                      <wp:positionH relativeFrom="column">
                        <wp:posOffset>493395</wp:posOffset>
                      </wp:positionH>
                      <wp:positionV relativeFrom="paragraph">
                        <wp:posOffset>414019</wp:posOffset>
                      </wp:positionV>
                      <wp:extent cx="9525" cy="1704975"/>
                      <wp:effectExtent l="76200" t="38100" r="66675" b="47625"/>
                      <wp:wrapNone/>
                      <wp:docPr id="12" name="Straight Arrow Connector 12" descr="Arrow showing acceptable risk tolerance to unacceptable risk tolerance"/>
                      <wp:cNvGraphicFramePr/>
                      <a:graphic xmlns:a="http://schemas.openxmlformats.org/drawingml/2006/main">
                        <a:graphicData uri="http://schemas.microsoft.com/office/word/2010/wordprocessingShape">
                          <wps:wsp>
                            <wps:cNvCnPr/>
                            <wps:spPr>
                              <a:xfrm flipH="1">
                                <a:off x="0" y="0"/>
                                <a:ext cx="9525" cy="17049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B59CD08" id="_x0000_t32" coordsize="21600,21600" o:spt="32" o:oned="t" path="m,l21600,21600e" filled="f">
                      <v:path arrowok="t" fillok="f" o:connecttype="none"/>
                      <o:lock v:ext="edit" shapetype="t"/>
                    </v:shapetype>
                    <v:shape id="Straight Arrow Connector 12" o:spid="_x0000_s1026" type="#_x0000_t32" alt="Arrow showing acceptable risk tolerance to unacceptable risk tolerance" style="position:absolute;margin-left:38.85pt;margin-top:32.6pt;width:.75pt;height:134.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" strokecolor="black [3200]" strokeweight=".5pt">
                      <v:stroke startarrow="block" endarrow="block" joinstyle="miter"/>
                    </v:shape>
                  </w:pict>
                </mc:Fallback>
              </mc:AlternateContent>
            </w:r>
            <w:r w:rsidR="008A55CA">
              <w:rPr>
                <w:b/>
              </w:rPr>
              <w:t>Acceptable</w:t>
            </w:r>
          </w:p>
        </w:tc>
        <w:tc>
          <w:tcPr>
            <w:tcW w:w="9213" w:type="dxa"/>
            <w:gridSpan w:val="4"/>
            <w:tcBorders>
              <w:bottom w:val="nil"/>
            </w:tcBorders>
          </w:tcPr>
          <w:p w14:paraId="6BAA8948" w14:textId="77777777" w:rsidR="00637687" w:rsidRPr="009A3A52" w:rsidRDefault="00637687" w:rsidP="000E6CC7">
            <w:pPr>
              <w:spacing w:after="0"/>
              <w:jc w:val="center"/>
              <w:rPr>
                <w:sz w:val="16"/>
                <w:szCs w:val="16"/>
                <w:u w:val="single"/>
              </w:rPr>
            </w:pPr>
            <w:r w:rsidRPr="009A3A52">
              <w:rPr>
                <w:sz w:val="16"/>
                <w:szCs w:val="16"/>
                <w:u w:val="single"/>
              </w:rPr>
              <w:t>Humans</w:t>
            </w:r>
          </w:p>
          <w:p w14:paraId="08616DA5" w14:textId="77777777" w:rsidR="00637687" w:rsidRDefault="00637687" w:rsidP="000E6CC7">
            <w:pPr>
              <w:spacing w:after="0"/>
              <w:jc w:val="center"/>
              <w:rPr>
                <w:sz w:val="16"/>
                <w:szCs w:val="16"/>
              </w:rPr>
            </w:pPr>
            <w:r>
              <w:rPr>
                <w:sz w:val="16"/>
                <w:szCs w:val="16"/>
              </w:rPr>
              <w:t>Minor - mild exposure requiring washing</w:t>
            </w:r>
          </w:p>
          <w:p w14:paraId="47398250" w14:textId="66039900" w:rsidR="008A55CA" w:rsidRPr="005B0C59" w:rsidRDefault="005B0C59" w:rsidP="005B0C59">
            <w:pPr>
              <w:spacing w:after="0"/>
              <w:jc w:val="center"/>
              <w:rPr>
                <w:sz w:val="16"/>
                <w:szCs w:val="16"/>
                <w:u w:val="single"/>
              </w:rPr>
            </w:pPr>
            <w:r>
              <w:rPr>
                <w:sz w:val="16"/>
                <w:szCs w:val="16"/>
              </w:rPr>
              <w:t>Critical - fatality</w:t>
            </w:r>
          </w:p>
        </w:tc>
      </w:tr>
      <w:tr w:rsidR="008A55CA" w14:paraId="20425701" w14:textId="77777777" w:rsidTr="00CF1666">
        <w:tc>
          <w:tcPr>
            <w:tcW w:w="2943" w:type="dxa"/>
            <w:gridSpan w:val="2"/>
            <w:shd w:val="clear" w:color="auto" w:fill="FFFF00"/>
            <w:vAlign w:val="center"/>
          </w:tcPr>
          <w:p w14:paraId="00513428" w14:textId="3A7555AB" w:rsidR="008A55CA" w:rsidRDefault="008A55CA" w:rsidP="000E6CC7">
            <w:pPr>
              <w:pStyle w:val="Body"/>
              <w:tabs>
                <w:tab w:val="left" w:pos="2127"/>
                <w:tab w:val="right" w:pos="9072"/>
              </w:tabs>
              <w:spacing w:after="0"/>
              <w:rPr>
                <w:color w:val="000000"/>
              </w:rPr>
            </w:pPr>
            <w:r w:rsidRPr="002F2443">
              <w:rPr>
                <w:sz w:val="16"/>
                <w:szCs w:val="16"/>
              </w:rPr>
              <w:t xml:space="preserve">Medium – </w:t>
            </w:r>
            <w:r>
              <w:rPr>
                <w:sz w:val="16"/>
                <w:szCs w:val="16"/>
              </w:rPr>
              <w:t>small potential for adverse impacts due to baiting activities</w:t>
            </w:r>
          </w:p>
        </w:tc>
        <w:tc>
          <w:tcPr>
            <w:tcW w:w="2127" w:type="dxa"/>
            <w:shd w:val="clear" w:color="auto" w:fill="FFFF00"/>
          </w:tcPr>
          <w:p w14:paraId="464A98A1" w14:textId="77777777" w:rsidR="008A55CA" w:rsidRDefault="008A55CA" w:rsidP="000E6CC7">
            <w:pPr>
              <w:pStyle w:val="Body"/>
              <w:tabs>
                <w:tab w:val="left" w:pos="2127"/>
                <w:tab w:val="right" w:pos="9072"/>
              </w:tabs>
              <w:spacing w:after="0"/>
              <w:rPr>
                <w:color w:val="000000"/>
              </w:rPr>
            </w:pPr>
          </w:p>
        </w:tc>
        <w:tc>
          <w:tcPr>
            <w:tcW w:w="9213" w:type="dxa"/>
            <w:gridSpan w:val="4"/>
            <w:tcBorders>
              <w:top w:val="nil"/>
              <w:bottom w:val="nil"/>
            </w:tcBorders>
          </w:tcPr>
          <w:p w14:paraId="51F5DDDD" w14:textId="77777777" w:rsidR="004C1A08" w:rsidRDefault="00637687" w:rsidP="004C1A08">
            <w:pPr>
              <w:spacing w:after="0"/>
              <w:jc w:val="center"/>
              <w:rPr>
                <w:sz w:val="16"/>
                <w:szCs w:val="16"/>
              </w:rPr>
            </w:pPr>
            <w:r w:rsidRPr="009A3A52">
              <w:rPr>
                <w:sz w:val="16"/>
                <w:szCs w:val="16"/>
                <w:u w:val="single"/>
              </w:rPr>
              <w:t>Non-target animals</w:t>
            </w:r>
            <w:r w:rsidR="004C1A08">
              <w:rPr>
                <w:sz w:val="16"/>
                <w:szCs w:val="16"/>
              </w:rPr>
              <w:t xml:space="preserve"> </w:t>
            </w:r>
          </w:p>
          <w:p w14:paraId="36CE37E0" w14:textId="4B691E0B" w:rsidR="008A55CA" w:rsidRPr="004C1A08" w:rsidRDefault="004C1A08" w:rsidP="004C1A08">
            <w:pPr>
              <w:spacing w:after="0"/>
              <w:jc w:val="center"/>
              <w:rPr>
                <w:sz w:val="16"/>
                <w:szCs w:val="16"/>
              </w:rPr>
            </w:pPr>
            <w:r>
              <w:rPr>
                <w:sz w:val="16"/>
                <w:szCs w:val="16"/>
              </w:rPr>
              <w:t>Minor – mild poisoning</w:t>
            </w:r>
          </w:p>
        </w:tc>
      </w:tr>
      <w:tr w:rsidR="008A55CA" w14:paraId="767F1AB1" w14:textId="77777777" w:rsidTr="00CF1666">
        <w:tc>
          <w:tcPr>
            <w:tcW w:w="2943" w:type="dxa"/>
            <w:gridSpan w:val="2"/>
            <w:shd w:val="clear" w:color="auto" w:fill="ED7D31" w:themeFill="accent2"/>
            <w:vAlign w:val="center"/>
          </w:tcPr>
          <w:p w14:paraId="2C1097E8" w14:textId="426442AF" w:rsidR="008A55CA" w:rsidRDefault="008A55CA" w:rsidP="000E6CC7">
            <w:pPr>
              <w:pStyle w:val="Body"/>
              <w:tabs>
                <w:tab w:val="left" w:pos="2127"/>
                <w:tab w:val="right" w:pos="9072"/>
              </w:tabs>
              <w:spacing w:after="0"/>
              <w:rPr>
                <w:color w:val="000000"/>
              </w:rPr>
            </w:pPr>
            <w:r>
              <w:rPr>
                <w:sz w:val="16"/>
                <w:szCs w:val="16"/>
              </w:rPr>
              <w:t>Significant</w:t>
            </w:r>
            <w:r w:rsidRPr="002F2443">
              <w:rPr>
                <w:sz w:val="16"/>
                <w:szCs w:val="16"/>
              </w:rPr>
              <w:t xml:space="preserve"> </w:t>
            </w:r>
            <w:r>
              <w:rPr>
                <w:sz w:val="16"/>
                <w:szCs w:val="16"/>
              </w:rPr>
              <w:t>–</w:t>
            </w:r>
            <w:r>
              <w:rPr>
                <w:b/>
              </w:rPr>
              <w:t xml:space="preserve"> </w:t>
            </w:r>
            <w:r>
              <w:rPr>
                <w:sz w:val="16"/>
                <w:szCs w:val="16"/>
              </w:rPr>
              <w:t>some potential for adverse impacts due to baiting activities. Monitor carefully and discontinue program if adverse impacts become likely to occur</w:t>
            </w:r>
          </w:p>
        </w:tc>
        <w:tc>
          <w:tcPr>
            <w:tcW w:w="2127" w:type="dxa"/>
            <w:shd w:val="clear" w:color="auto" w:fill="ED7D31" w:themeFill="accent2"/>
          </w:tcPr>
          <w:p w14:paraId="13A07141" w14:textId="77777777" w:rsidR="008A55CA" w:rsidRDefault="008A55CA" w:rsidP="000E6CC7">
            <w:pPr>
              <w:pStyle w:val="Body"/>
              <w:tabs>
                <w:tab w:val="left" w:pos="2127"/>
                <w:tab w:val="right" w:pos="9072"/>
              </w:tabs>
              <w:spacing w:after="0"/>
              <w:rPr>
                <w:color w:val="000000"/>
              </w:rPr>
            </w:pPr>
          </w:p>
        </w:tc>
        <w:tc>
          <w:tcPr>
            <w:tcW w:w="9213" w:type="dxa"/>
            <w:gridSpan w:val="4"/>
            <w:tcBorders>
              <w:top w:val="nil"/>
              <w:bottom w:val="nil"/>
            </w:tcBorders>
          </w:tcPr>
          <w:p w14:paraId="6F9A2ECA" w14:textId="2C45B96E" w:rsidR="005B0C59" w:rsidRDefault="005B0C59" w:rsidP="005B0C59">
            <w:pPr>
              <w:spacing w:after="0"/>
              <w:jc w:val="center"/>
              <w:rPr>
                <w:sz w:val="16"/>
                <w:szCs w:val="16"/>
              </w:rPr>
            </w:pPr>
            <w:r>
              <w:rPr>
                <w:sz w:val="16"/>
                <w:szCs w:val="16"/>
              </w:rPr>
              <w:t>Moderate – poisoning requiring veterinary treatment</w:t>
            </w:r>
          </w:p>
          <w:p w14:paraId="1DE5C8CB" w14:textId="1933B457" w:rsidR="00A53763" w:rsidRDefault="00A53763" w:rsidP="00A53763">
            <w:pPr>
              <w:spacing w:after="0"/>
              <w:jc w:val="center"/>
              <w:rPr>
                <w:sz w:val="16"/>
                <w:szCs w:val="16"/>
              </w:rPr>
            </w:pPr>
            <w:r>
              <w:rPr>
                <w:sz w:val="16"/>
                <w:szCs w:val="16"/>
              </w:rPr>
              <w:t>Major – fatality</w:t>
            </w:r>
          </w:p>
          <w:p w14:paraId="6B1BA069" w14:textId="1354D5E9" w:rsidR="00A53763" w:rsidRDefault="00A53763" w:rsidP="00A53763">
            <w:pPr>
              <w:spacing w:after="0"/>
              <w:jc w:val="center"/>
              <w:rPr>
                <w:sz w:val="16"/>
                <w:szCs w:val="16"/>
                <w:u w:val="single"/>
              </w:rPr>
            </w:pPr>
            <w:r>
              <w:rPr>
                <w:sz w:val="16"/>
                <w:szCs w:val="16"/>
              </w:rPr>
              <w:t>Critical – multiple fatalities</w:t>
            </w:r>
          </w:p>
          <w:p w14:paraId="3962DE28" w14:textId="2EDCE3CB" w:rsidR="00637687" w:rsidRPr="009A3A52" w:rsidRDefault="00637687" w:rsidP="000E6CC7">
            <w:pPr>
              <w:spacing w:after="0"/>
              <w:jc w:val="center"/>
              <w:rPr>
                <w:sz w:val="16"/>
                <w:szCs w:val="16"/>
                <w:u w:val="single"/>
              </w:rPr>
            </w:pPr>
            <w:r w:rsidRPr="009A3A52">
              <w:rPr>
                <w:sz w:val="16"/>
                <w:szCs w:val="16"/>
                <w:u w:val="single"/>
              </w:rPr>
              <w:t>Environment</w:t>
            </w:r>
          </w:p>
          <w:p w14:paraId="20F1803F" w14:textId="77777777" w:rsidR="00637687" w:rsidRPr="00185FEE" w:rsidRDefault="00637687" w:rsidP="000E6CC7">
            <w:pPr>
              <w:spacing w:after="0"/>
              <w:jc w:val="center"/>
              <w:rPr>
                <w:sz w:val="16"/>
                <w:szCs w:val="16"/>
              </w:rPr>
            </w:pPr>
            <w:r w:rsidRPr="00185FEE">
              <w:rPr>
                <w:sz w:val="16"/>
                <w:szCs w:val="16"/>
              </w:rPr>
              <w:t>Minor – direct contamination of water course or potable water</w:t>
            </w:r>
          </w:p>
          <w:p w14:paraId="0D259984" w14:textId="236F1BCC" w:rsidR="008A55CA" w:rsidRPr="002B5A06" w:rsidRDefault="002B5A06" w:rsidP="002B5A06">
            <w:pPr>
              <w:spacing w:after="0"/>
              <w:jc w:val="center"/>
              <w:rPr>
                <w:sz w:val="16"/>
                <w:szCs w:val="16"/>
              </w:rPr>
            </w:pPr>
            <w:r w:rsidRPr="00185FEE">
              <w:rPr>
                <w:sz w:val="16"/>
                <w:szCs w:val="16"/>
              </w:rPr>
              <w:t>Moderate – N</w:t>
            </w:r>
            <w:r>
              <w:rPr>
                <w:sz w:val="16"/>
                <w:szCs w:val="16"/>
              </w:rPr>
              <w:t>A</w:t>
            </w:r>
          </w:p>
        </w:tc>
      </w:tr>
      <w:tr w:rsidR="008A55CA" w14:paraId="0CC6A5F3" w14:textId="77777777" w:rsidTr="00CF1666">
        <w:trPr>
          <w:trHeight w:val="1327"/>
        </w:trPr>
        <w:tc>
          <w:tcPr>
            <w:tcW w:w="2943" w:type="dxa"/>
            <w:gridSpan w:val="2"/>
            <w:shd w:val="clear" w:color="auto" w:fill="CD2026"/>
            <w:vAlign w:val="center"/>
          </w:tcPr>
          <w:p w14:paraId="052FEBEB" w14:textId="1B5F0AF1" w:rsidR="008A55CA" w:rsidRDefault="008A55CA" w:rsidP="000E6CC7">
            <w:pPr>
              <w:pStyle w:val="Body"/>
              <w:tabs>
                <w:tab w:val="left" w:pos="2127"/>
                <w:tab w:val="right" w:pos="9072"/>
              </w:tabs>
              <w:spacing w:after="0"/>
              <w:rPr>
                <w:color w:val="000000"/>
              </w:rPr>
            </w:pPr>
            <w:r w:rsidRPr="00156121">
              <w:rPr>
                <w:color w:val="FFFFFF" w:themeColor="background1"/>
                <w:sz w:val="16"/>
                <w:szCs w:val="16"/>
              </w:rPr>
              <w:t>High –</w:t>
            </w:r>
            <w:r w:rsidRPr="00156121">
              <w:rPr>
                <w:b/>
                <w:color w:val="FFFFFF" w:themeColor="background1"/>
              </w:rPr>
              <w:t xml:space="preserve"> </w:t>
            </w:r>
            <w:r w:rsidRPr="00156121">
              <w:rPr>
                <w:color w:val="FFFFFF" w:themeColor="background1"/>
                <w:sz w:val="16"/>
                <w:szCs w:val="16"/>
              </w:rPr>
              <w:t>high potential for adverse impacts due to baiting activities. Risk cannot be reduced to an acceptable level. Consider alternative control options</w:t>
            </w:r>
          </w:p>
        </w:tc>
        <w:tc>
          <w:tcPr>
            <w:tcW w:w="2127" w:type="dxa"/>
            <w:shd w:val="clear" w:color="auto" w:fill="CD2026"/>
          </w:tcPr>
          <w:p w14:paraId="1A7A5457" w14:textId="55FF9862" w:rsidR="008A55CA" w:rsidRDefault="008A55CA" w:rsidP="000E6CC7">
            <w:pPr>
              <w:pStyle w:val="Body"/>
              <w:tabs>
                <w:tab w:val="left" w:pos="2127"/>
                <w:tab w:val="right" w:pos="9072"/>
              </w:tabs>
              <w:spacing w:after="0"/>
              <w:rPr>
                <w:color w:val="000000"/>
              </w:rPr>
            </w:pPr>
            <w:r w:rsidRPr="002D1639">
              <w:rPr>
                <w:b/>
                <w:color w:val="FFFFFF" w:themeColor="background1"/>
              </w:rPr>
              <w:t>Unacceptable</w:t>
            </w:r>
          </w:p>
        </w:tc>
        <w:tc>
          <w:tcPr>
            <w:tcW w:w="9213" w:type="dxa"/>
            <w:gridSpan w:val="4"/>
            <w:tcBorders>
              <w:top w:val="nil"/>
            </w:tcBorders>
          </w:tcPr>
          <w:p w14:paraId="668751D7" w14:textId="77777777" w:rsidR="004C1A08" w:rsidRPr="00185FEE" w:rsidRDefault="004C1A08" w:rsidP="004C1A08">
            <w:pPr>
              <w:spacing w:after="0"/>
              <w:jc w:val="center"/>
              <w:rPr>
                <w:sz w:val="16"/>
                <w:szCs w:val="16"/>
              </w:rPr>
            </w:pPr>
            <w:r w:rsidRPr="00185FEE">
              <w:rPr>
                <w:sz w:val="16"/>
                <w:szCs w:val="16"/>
              </w:rPr>
              <w:t>Moderate – NA</w:t>
            </w:r>
          </w:p>
          <w:p w14:paraId="705B986B" w14:textId="77777777" w:rsidR="004C1A08" w:rsidRPr="00185FEE" w:rsidRDefault="004C1A08" w:rsidP="004C1A08">
            <w:pPr>
              <w:spacing w:after="0"/>
              <w:jc w:val="center"/>
              <w:rPr>
                <w:sz w:val="16"/>
                <w:szCs w:val="16"/>
              </w:rPr>
            </w:pPr>
            <w:r w:rsidRPr="00185FEE">
              <w:rPr>
                <w:sz w:val="16"/>
                <w:szCs w:val="16"/>
              </w:rPr>
              <w:t>Major – NA</w:t>
            </w:r>
          </w:p>
          <w:p w14:paraId="62024966" w14:textId="04F32F9E" w:rsidR="008A55CA" w:rsidRDefault="004C1A08" w:rsidP="002B5A06">
            <w:pPr>
              <w:pStyle w:val="Body"/>
              <w:tabs>
                <w:tab w:val="left" w:pos="2127"/>
                <w:tab w:val="right" w:pos="9072"/>
              </w:tabs>
              <w:spacing w:after="0"/>
              <w:jc w:val="center"/>
              <w:rPr>
                <w:color w:val="000000"/>
              </w:rPr>
            </w:pPr>
            <w:r w:rsidRPr="00185FEE">
              <w:rPr>
                <w:sz w:val="16"/>
                <w:szCs w:val="16"/>
              </w:rPr>
              <w:t>Critical – NA</w:t>
            </w:r>
          </w:p>
        </w:tc>
      </w:tr>
      <w:tr w:rsidR="00AE336C" w14:paraId="1CEFEC3E" w14:textId="77777777" w:rsidTr="00533EC9">
        <w:trPr>
          <w:tblHeader/>
        </w:trPr>
        <w:tc>
          <w:tcPr>
            <w:tcW w:w="2376" w:type="dxa"/>
            <w:tcBorders>
              <w:bottom w:val="single" w:sz="4" w:space="0" w:color="auto"/>
              <w:right w:val="nil"/>
            </w:tcBorders>
          </w:tcPr>
          <w:p w14:paraId="4E47EFA4" w14:textId="77777777" w:rsidR="00AE336C" w:rsidRDefault="00AE336C" w:rsidP="00AE336C">
            <w:bookmarkStart w:id="80" w:name="Title_14" w:colFirst="0" w:colLast="0"/>
          </w:p>
        </w:tc>
        <w:tc>
          <w:tcPr>
            <w:tcW w:w="2694" w:type="dxa"/>
            <w:gridSpan w:val="2"/>
            <w:tcBorders>
              <w:left w:val="nil"/>
            </w:tcBorders>
            <w:vAlign w:val="center"/>
          </w:tcPr>
          <w:p w14:paraId="38C13B79" w14:textId="6E22CA32" w:rsidR="00AE336C" w:rsidRDefault="00AE336C" w:rsidP="00AE336C"/>
        </w:tc>
        <w:tc>
          <w:tcPr>
            <w:tcW w:w="2126" w:type="dxa"/>
            <w:shd w:val="clear" w:color="auto" w:fill="BDD6EE" w:themeFill="accent1" w:themeFillTint="66"/>
            <w:vAlign w:val="center"/>
          </w:tcPr>
          <w:p w14:paraId="68136314" w14:textId="778AD5FB" w:rsidR="00AE336C" w:rsidRDefault="00AE336C" w:rsidP="00AE336C">
            <w:r w:rsidRPr="00E4799B">
              <w:rPr>
                <w:b/>
              </w:rPr>
              <w:t>Minor</w:t>
            </w:r>
          </w:p>
        </w:tc>
        <w:tc>
          <w:tcPr>
            <w:tcW w:w="2268" w:type="dxa"/>
            <w:shd w:val="clear" w:color="auto" w:fill="BDD6EE" w:themeFill="accent1" w:themeFillTint="66"/>
            <w:vAlign w:val="center"/>
          </w:tcPr>
          <w:p w14:paraId="4ACCD31A" w14:textId="243FF47F" w:rsidR="00AE336C" w:rsidRDefault="00AE336C" w:rsidP="00AE336C">
            <w:r w:rsidRPr="00E4799B">
              <w:rPr>
                <w:b/>
              </w:rPr>
              <w:t>Moderate</w:t>
            </w:r>
          </w:p>
        </w:tc>
        <w:tc>
          <w:tcPr>
            <w:tcW w:w="2551" w:type="dxa"/>
            <w:shd w:val="clear" w:color="auto" w:fill="BDD6EE" w:themeFill="accent1" w:themeFillTint="66"/>
            <w:vAlign w:val="center"/>
          </w:tcPr>
          <w:p w14:paraId="2ECB684F" w14:textId="44937EC8" w:rsidR="00AE336C" w:rsidRDefault="00AE336C" w:rsidP="00AE336C">
            <w:r w:rsidRPr="00E4799B">
              <w:rPr>
                <w:b/>
              </w:rPr>
              <w:t>Major</w:t>
            </w:r>
          </w:p>
        </w:tc>
        <w:tc>
          <w:tcPr>
            <w:tcW w:w="2268" w:type="dxa"/>
            <w:shd w:val="clear" w:color="auto" w:fill="BDD6EE" w:themeFill="accent1" w:themeFillTint="66"/>
            <w:vAlign w:val="center"/>
          </w:tcPr>
          <w:p w14:paraId="4C6D6CB3" w14:textId="6973A5E8" w:rsidR="00AE336C" w:rsidRDefault="00AE336C" w:rsidP="00AE336C">
            <w:r w:rsidRPr="00E4799B">
              <w:rPr>
                <w:b/>
              </w:rPr>
              <w:t>Critical</w:t>
            </w:r>
          </w:p>
        </w:tc>
      </w:tr>
      <w:bookmarkEnd w:id="80"/>
      <w:tr w:rsidR="00533EC9" w14:paraId="713C2F27" w14:textId="77777777" w:rsidTr="00533EC9">
        <w:tc>
          <w:tcPr>
            <w:tcW w:w="2943" w:type="dxa"/>
            <w:gridSpan w:val="2"/>
            <w:tcBorders>
              <w:bottom w:val="nil"/>
            </w:tcBorders>
          </w:tcPr>
          <w:p w14:paraId="7D485F62" w14:textId="77777777" w:rsidR="00AE336C" w:rsidRPr="002F2443" w:rsidRDefault="00AE336C" w:rsidP="00AE336C">
            <w:pPr>
              <w:jc w:val="center"/>
              <w:rPr>
                <w:b/>
              </w:rPr>
            </w:pPr>
            <w:r w:rsidRPr="002F2443">
              <w:rPr>
                <w:b/>
              </w:rPr>
              <w:t>Likelihood</w:t>
            </w:r>
          </w:p>
          <w:p w14:paraId="5C802B29" w14:textId="77777777" w:rsidR="00AE336C" w:rsidRDefault="00AE336C" w:rsidP="00AE336C">
            <w:pPr>
              <w:rPr>
                <w:sz w:val="16"/>
                <w:szCs w:val="16"/>
              </w:rPr>
            </w:pPr>
            <w:r w:rsidRPr="009E0C09">
              <w:rPr>
                <w:sz w:val="16"/>
                <w:szCs w:val="16"/>
              </w:rPr>
              <w:t>How likely is the event to occur at some time</w:t>
            </w:r>
            <w:r>
              <w:rPr>
                <w:sz w:val="16"/>
                <w:szCs w:val="16"/>
              </w:rPr>
              <w:t xml:space="preserve"> during (or after) the </w:t>
            </w:r>
            <w:proofErr w:type="gramStart"/>
            <w:r>
              <w:rPr>
                <w:sz w:val="16"/>
                <w:szCs w:val="16"/>
              </w:rPr>
              <w:t>program</w:t>
            </w:r>
            <w:proofErr w:type="gramEnd"/>
          </w:p>
          <w:p w14:paraId="3B46B880" w14:textId="4D0C8C69" w:rsidR="00AE336C" w:rsidRDefault="00AE336C" w:rsidP="00AE336C"/>
        </w:tc>
        <w:tc>
          <w:tcPr>
            <w:tcW w:w="2127" w:type="dxa"/>
            <w:shd w:val="clear" w:color="auto" w:fill="BDD6EE" w:themeFill="accent1" w:themeFillTint="66"/>
            <w:vAlign w:val="center"/>
          </w:tcPr>
          <w:p w14:paraId="2320E643" w14:textId="141D3B76" w:rsidR="00AE336C" w:rsidRDefault="00AE336C" w:rsidP="00AE336C">
            <w:r w:rsidRPr="00E4799B">
              <w:rPr>
                <w:b/>
              </w:rPr>
              <w:t>Almost Certain</w:t>
            </w:r>
          </w:p>
        </w:tc>
        <w:tc>
          <w:tcPr>
            <w:tcW w:w="2126" w:type="dxa"/>
            <w:shd w:val="clear" w:color="auto" w:fill="FFFF00"/>
            <w:vAlign w:val="center"/>
          </w:tcPr>
          <w:p w14:paraId="402E5110" w14:textId="5C7B8169" w:rsidR="00AE336C" w:rsidRDefault="00AE336C" w:rsidP="00AE336C">
            <w:r>
              <w:t>Medium</w:t>
            </w:r>
          </w:p>
        </w:tc>
        <w:tc>
          <w:tcPr>
            <w:tcW w:w="2268" w:type="dxa"/>
            <w:shd w:val="clear" w:color="auto" w:fill="ED7D31" w:themeFill="accent2"/>
            <w:vAlign w:val="center"/>
          </w:tcPr>
          <w:p w14:paraId="4BE8998B" w14:textId="2E601A0A" w:rsidR="00AE336C" w:rsidRDefault="00AE336C" w:rsidP="00AE336C">
            <w:r>
              <w:t>Significant</w:t>
            </w:r>
          </w:p>
        </w:tc>
        <w:tc>
          <w:tcPr>
            <w:tcW w:w="2551" w:type="dxa"/>
            <w:shd w:val="clear" w:color="auto" w:fill="CD2026"/>
            <w:vAlign w:val="center"/>
          </w:tcPr>
          <w:p w14:paraId="35575552" w14:textId="502EC5F0" w:rsidR="00AE336C" w:rsidRPr="008C12B4" w:rsidRDefault="00AE336C" w:rsidP="00AE336C">
            <w:pPr>
              <w:rPr>
                <w:color w:val="FFFFFF" w:themeColor="background1"/>
              </w:rPr>
            </w:pPr>
            <w:r w:rsidRPr="008C12B4">
              <w:rPr>
                <w:color w:val="FFFFFF" w:themeColor="background1"/>
              </w:rPr>
              <w:t>High</w:t>
            </w:r>
          </w:p>
        </w:tc>
        <w:tc>
          <w:tcPr>
            <w:tcW w:w="2268" w:type="dxa"/>
            <w:shd w:val="clear" w:color="auto" w:fill="CD2026"/>
            <w:vAlign w:val="center"/>
          </w:tcPr>
          <w:p w14:paraId="7270ECE0" w14:textId="70E4D926" w:rsidR="00AE336C" w:rsidRPr="008C12B4" w:rsidRDefault="00AE336C" w:rsidP="00AE336C">
            <w:pPr>
              <w:rPr>
                <w:color w:val="FFFFFF" w:themeColor="background1"/>
              </w:rPr>
            </w:pPr>
            <w:r w:rsidRPr="008C12B4">
              <w:rPr>
                <w:color w:val="FFFFFF" w:themeColor="background1"/>
              </w:rPr>
              <w:t>High</w:t>
            </w:r>
          </w:p>
        </w:tc>
      </w:tr>
      <w:tr w:rsidR="00AE336C" w14:paraId="42715FA0" w14:textId="77777777" w:rsidTr="00533EC9">
        <w:tc>
          <w:tcPr>
            <w:tcW w:w="2943" w:type="dxa"/>
            <w:gridSpan w:val="2"/>
            <w:tcBorders>
              <w:top w:val="nil"/>
              <w:bottom w:val="nil"/>
            </w:tcBorders>
          </w:tcPr>
          <w:p w14:paraId="75736697" w14:textId="77777777" w:rsidR="00AE336C" w:rsidRDefault="00AE336C" w:rsidP="00AE336C">
            <w:pPr>
              <w:rPr>
                <w:sz w:val="16"/>
                <w:szCs w:val="16"/>
              </w:rPr>
            </w:pPr>
            <w:r>
              <w:rPr>
                <w:sz w:val="16"/>
                <w:szCs w:val="16"/>
              </w:rPr>
              <w:t xml:space="preserve">Unlikely – </w:t>
            </w:r>
            <w:r w:rsidRPr="006B15F9">
              <w:rPr>
                <w:sz w:val="16"/>
                <w:szCs w:val="16"/>
              </w:rPr>
              <w:t xml:space="preserve">does not exist or will not happen, unexpected </w:t>
            </w:r>
          </w:p>
          <w:p w14:paraId="7487557C" w14:textId="1925A659" w:rsidR="00AE336C" w:rsidRPr="002F2443" w:rsidRDefault="00AE336C" w:rsidP="00AE336C">
            <w:pPr>
              <w:jc w:val="center"/>
              <w:rPr>
                <w:b/>
              </w:rPr>
            </w:pPr>
          </w:p>
        </w:tc>
        <w:tc>
          <w:tcPr>
            <w:tcW w:w="2127" w:type="dxa"/>
            <w:shd w:val="clear" w:color="auto" w:fill="BDD6EE" w:themeFill="accent1" w:themeFillTint="66"/>
            <w:vAlign w:val="center"/>
          </w:tcPr>
          <w:p w14:paraId="06E76ADD" w14:textId="126E6055" w:rsidR="00AE336C" w:rsidRPr="00E4799B" w:rsidRDefault="00AE336C" w:rsidP="00AE336C">
            <w:pPr>
              <w:rPr>
                <w:b/>
              </w:rPr>
            </w:pPr>
            <w:r w:rsidRPr="00E4799B">
              <w:rPr>
                <w:b/>
              </w:rPr>
              <w:t>Likely</w:t>
            </w:r>
          </w:p>
        </w:tc>
        <w:tc>
          <w:tcPr>
            <w:tcW w:w="2126" w:type="dxa"/>
            <w:shd w:val="clear" w:color="auto" w:fill="FFFF00"/>
            <w:vAlign w:val="center"/>
          </w:tcPr>
          <w:p w14:paraId="76FB5AA7" w14:textId="092092E8" w:rsidR="00AE336C" w:rsidRDefault="00AE336C" w:rsidP="00AE336C">
            <w:r>
              <w:t>Medium</w:t>
            </w:r>
          </w:p>
        </w:tc>
        <w:tc>
          <w:tcPr>
            <w:tcW w:w="2268" w:type="dxa"/>
            <w:shd w:val="clear" w:color="auto" w:fill="FFFF00"/>
            <w:vAlign w:val="center"/>
          </w:tcPr>
          <w:p w14:paraId="23D1A59E" w14:textId="37D3BA9D" w:rsidR="00AE336C" w:rsidRDefault="00AE336C" w:rsidP="00AE336C">
            <w:r>
              <w:t>Medium</w:t>
            </w:r>
          </w:p>
        </w:tc>
        <w:tc>
          <w:tcPr>
            <w:tcW w:w="2551" w:type="dxa"/>
            <w:shd w:val="clear" w:color="auto" w:fill="ED7D31" w:themeFill="accent2"/>
            <w:vAlign w:val="center"/>
          </w:tcPr>
          <w:p w14:paraId="3CCB5612" w14:textId="2D6C6014" w:rsidR="00AE336C" w:rsidRPr="00C05842" w:rsidRDefault="00AE336C" w:rsidP="00AE336C">
            <w:r w:rsidRPr="00C05842">
              <w:t>Significant</w:t>
            </w:r>
          </w:p>
        </w:tc>
        <w:tc>
          <w:tcPr>
            <w:tcW w:w="2268" w:type="dxa"/>
            <w:shd w:val="clear" w:color="auto" w:fill="CD2026"/>
            <w:vAlign w:val="center"/>
          </w:tcPr>
          <w:p w14:paraId="5FB1C8CE" w14:textId="166B81EA" w:rsidR="00AE336C" w:rsidRPr="008C12B4" w:rsidRDefault="00AE336C" w:rsidP="00AE336C">
            <w:pPr>
              <w:rPr>
                <w:color w:val="FFFFFF" w:themeColor="background1"/>
              </w:rPr>
            </w:pPr>
            <w:r w:rsidRPr="008C12B4">
              <w:rPr>
                <w:color w:val="FFFFFF" w:themeColor="background1"/>
              </w:rPr>
              <w:t>High</w:t>
            </w:r>
          </w:p>
        </w:tc>
      </w:tr>
      <w:tr w:rsidR="00AE336C" w14:paraId="2309925B" w14:textId="77777777" w:rsidTr="00533EC9">
        <w:tc>
          <w:tcPr>
            <w:tcW w:w="2943" w:type="dxa"/>
            <w:gridSpan w:val="2"/>
            <w:tcBorders>
              <w:top w:val="nil"/>
              <w:bottom w:val="nil"/>
            </w:tcBorders>
          </w:tcPr>
          <w:p w14:paraId="546B5183" w14:textId="77777777" w:rsidR="00AE336C" w:rsidRDefault="00AE336C" w:rsidP="00AE336C">
            <w:pPr>
              <w:rPr>
                <w:sz w:val="16"/>
                <w:szCs w:val="16"/>
              </w:rPr>
            </w:pPr>
            <w:r>
              <w:rPr>
                <w:sz w:val="16"/>
                <w:szCs w:val="16"/>
              </w:rPr>
              <w:t xml:space="preserve">Possible – </w:t>
            </w:r>
            <w:r w:rsidRPr="006B15F9">
              <w:rPr>
                <w:sz w:val="16"/>
                <w:szCs w:val="16"/>
              </w:rPr>
              <w:t>may exist or happen but not certain</w:t>
            </w:r>
          </w:p>
          <w:p w14:paraId="1AFAF80F" w14:textId="311F3E97" w:rsidR="00AE336C" w:rsidRPr="002F2443" w:rsidRDefault="00AE336C" w:rsidP="00AE336C">
            <w:pPr>
              <w:jc w:val="center"/>
              <w:rPr>
                <w:b/>
              </w:rPr>
            </w:pPr>
          </w:p>
        </w:tc>
        <w:tc>
          <w:tcPr>
            <w:tcW w:w="2127" w:type="dxa"/>
            <w:shd w:val="clear" w:color="auto" w:fill="BDD6EE" w:themeFill="accent1" w:themeFillTint="66"/>
            <w:vAlign w:val="center"/>
          </w:tcPr>
          <w:p w14:paraId="290B127F" w14:textId="41406029" w:rsidR="00AE336C" w:rsidRPr="00E4799B" w:rsidRDefault="00AE336C" w:rsidP="00AE336C">
            <w:pPr>
              <w:rPr>
                <w:b/>
              </w:rPr>
            </w:pPr>
            <w:r w:rsidRPr="00E4799B">
              <w:rPr>
                <w:b/>
              </w:rPr>
              <w:t>Possible</w:t>
            </w:r>
          </w:p>
        </w:tc>
        <w:tc>
          <w:tcPr>
            <w:tcW w:w="2126" w:type="dxa"/>
            <w:shd w:val="clear" w:color="auto" w:fill="70AD47" w:themeFill="accent6"/>
            <w:vAlign w:val="center"/>
          </w:tcPr>
          <w:p w14:paraId="28D14AB6" w14:textId="41B08820" w:rsidR="00AE336C" w:rsidRDefault="00AE336C" w:rsidP="00AE336C">
            <w:r>
              <w:t>Low</w:t>
            </w:r>
          </w:p>
        </w:tc>
        <w:tc>
          <w:tcPr>
            <w:tcW w:w="2268" w:type="dxa"/>
            <w:shd w:val="clear" w:color="auto" w:fill="FFFF00"/>
            <w:vAlign w:val="center"/>
          </w:tcPr>
          <w:p w14:paraId="002BE0EB" w14:textId="50AAEFBA" w:rsidR="00AE336C" w:rsidRDefault="00AE336C" w:rsidP="00AE336C">
            <w:r>
              <w:t>Medium</w:t>
            </w:r>
          </w:p>
        </w:tc>
        <w:tc>
          <w:tcPr>
            <w:tcW w:w="2551" w:type="dxa"/>
            <w:shd w:val="clear" w:color="auto" w:fill="FFFF00"/>
            <w:vAlign w:val="center"/>
          </w:tcPr>
          <w:p w14:paraId="2E603EB6" w14:textId="31AEBB94" w:rsidR="00AE336C" w:rsidRDefault="00AE336C" w:rsidP="00AE336C">
            <w:r>
              <w:t>Medium</w:t>
            </w:r>
          </w:p>
        </w:tc>
        <w:tc>
          <w:tcPr>
            <w:tcW w:w="2268" w:type="dxa"/>
            <w:shd w:val="clear" w:color="auto" w:fill="ED7D31" w:themeFill="accent2"/>
            <w:vAlign w:val="center"/>
          </w:tcPr>
          <w:p w14:paraId="3D528D75" w14:textId="3563B245" w:rsidR="00AE336C" w:rsidRDefault="00AE336C" w:rsidP="00AE336C">
            <w:r>
              <w:t>Significant</w:t>
            </w:r>
          </w:p>
        </w:tc>
      </w:tr>
      <w:tr w:rsidR="00AE336C" w14:paraId="42B306AF" w14:textId="77777777" w:rsidTr="00533EC9">
        <w:tc>
          <w:tcPr>
            <w:tcW w:w="2943" w:type="dxa"/>
            <w:gridSpan w:val="2"/>
            <w:tcBorders>
              <w:top w:val="nil"/>
            </w:tcBorders>
          </w:tcPr>
          <w:p w14:paraId="5033FF07" w14:textId="3456EC98" w:rsidR="00AE336C" w:rsidRPr="000B6506" w:rsidRDefault="00AE336C" w:rsidP="00AE336C">
            <w:pPr>
              <w:rPr>
                <w:sz w:val="16"/>
                <w:szCs w:val="16"/>
              </w:rPr>
            </w:pPr>
            <w:r>
              <w:rPr>
                <w:sz w:val="16"/>
                <w:szCs w:val="16"/>
              </w:rPr>
              <w:t xml:space="preserve">Likely – </w:t>
            </w:r>
            <w:r w:rsidRPr="006B15F9">
              <w:rPr>
                <w:sz w:val="16"/>
                <w:szCs w:val="16"/>
              </w:rPr>
              <w:t>plausible that it exists or will happen, probable at least one time</w:t>
            </w:r>
            <w:r>
              <w:rPr>
                <w:sz w:val="16"/>
                <w:szCs w:val="16"/>
              </w:rPr>
              <w:t xml:space="preserve"> </w:t>
            </w:r>
            <w:r>
              <w:rPr>
                <w:sz w:val="16"/>
                <w:szCs w:val="16"/>
              </w:rPr>
              <w:t xml:space="preserve">Almost Certain – </w:t>
            </w:r>
            <w:r w:rsidRPr="006B15F9">
              <w:rPr>
                <w:sz w:val="16"/>
                <w:szCs w:val="16"/>
              </w:rPr>
              <w:t>Exists or will happen more than once</w:t>
            </w:r>
          </w:p>
        </w:tc>
        <w:tc>
          <w:tcPr>
            <w:tcW w:w="2127" w:type="dxa"/>
            <w:shd w:val="clear" w:color="auto" w:fill="BDD6EE" w:themeFill="accent1" w:themeFillTint="66"/>
            <w:vAlign w:val="center"/>
          </w:tcPr>
          <w:p w14:paraId="75CB9598" w14:textId="6914435C" w:rsidR="00AE336C" w:rsidRPr="00E4799B" w:rsidRDefault="00AE336C" w:rsidP="00AE336C">
            <w:pPr>
              <w:rPr>
                <w:b/>
              </w:rPr>
            </w:pPr>
            <w:r w:rsidRPr="00E4799B">
              <w:rPr>
                <w:b/>
              </w:rPr>
              <w:t>Unlikely</w:t>
            </w:r>
          </w:p>
        </w:tc>
        <w:tc>
          <w:tcPr>
            <w:tcW w:w="2126" w:type="dxa"/>
            <w:shd w:val="clear" w:color="auto" w:fill="70AD47" w:themeFill="accent6"/>
            <w:vAlign w:val="center"/>
          </w:tcPr>
          <w:p w14:paraId="1E36D132" w14:textId="2C631628" w:rsidR="00AE336C" w:rsidRDefault="00AE336C" w:rsidP="00AE336C">
            <w:r>
              <w:t>Low</w:t>
            </w:r>
          </w:p>
        </w:tc>
        <w:tc>
          <w:tcPr>
            <w:tcW w:w="2268" w:type="dxa"/>
            <w:shd w:val="clear" w:color="auto" w:fill="70AD47" w:themeFill="accent6"/>
            <w:vAlign w:val="center"/>
          </w:tcPr>
          <w:p w14:paraId="38043113" w14:textId="48BB927A" w:rsidR="00AE336C" w:rsidRDefault="00AE336C" w:rsidP="00AE336C">
            <w:r>
              <w:t>Low</w:t>
            </w:r>
          </w:p>
        </w:tc>
        <w:tc>
          <w:tcPr>
            <w:tcW w:w="2551" w:type="dxa"/>
            <w:shd w:val="clear" w:color="auto" w:fill="FFFF00"/>
            <w:vAlign w:val="center"/>
          </w:tcPr>
          <w:p w14:paraId="13DB6B70" w14:textId="175EEE37" w:rsidR="00AE336C" w:rsidRDefault="00AE336C" w:rsidP="00AE336C">
            <w:r>
              <w:t>Medium</w:t>
            </w:r>
          </w:p>
        </w:tc>
        <w:tc>
          <w:tcPr>
            <w:tcW w:w="2268" w:type="dxa"/>
            <w:shd w:val="clear" w:color="auto" w:fill="FFFF00"/>
            <w:vAlign w:val="center"/>
          </w:tcPr>
          <w:p w14:paraId="63B570BE" w14:textId="4CBAC6C0" w:rsidR="00AE336C" w:rsidRDefault="00AE336C" w:rsidP="00AE336C">
            <w:r>
              <w:t>Medium</w:t>
            </w:r>
          </w:p>
        </w:tc>
      </w:tr>
    </w:tbl>
    <w:p w14:paraId="35587DE0" w14:textId="77777777" w:rsidR="00957181" w:rsidRPr="005E4E5E" w:rsidRDefault="00957181" w:rsidP="00957181"/>
    <w:p w14:paraId="5507541E" w14:textId="01B328F1" w:rsidR="001F1C43" w:rsidRDefault="001F1C43" w:rsidP="00743B12"/>
    <w:sectPr w:rsidR="001F1C43" w:rsidSect="00A147E0">
      <w:headerReference w:type="even" r:id="rId17"/>
      <w:headerReference w:type="default" r:id="rId18"/>
      <w:footerReference w:type="even" r:id="rId19"/>
      <w:footerReference w:type="default" r:id="rId20"/>
      <w:headerReference w:type="first" r:id="rId21"/>
      <w:footerReference w:type="first" r:id="rId22"/>
      <w:pgSz w:w="16840" w:h="11900" w:orient="landscape"/>
      <w:pgMar w:top="1080" w:right="1720" w:bottom="1080" w:left="1440" w:header="454"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4793" w14:textId="77777777" w:rsidR="00A94743" w:rsidRDefault="00A94743" w:rsidP="008954B2">
      <w:r>
        <w:separator/>
      </w:r>
    </w:p>
  </w:endnote>
  <w:endnote w:type="continuationSeparator" w:id="0">
    <w:p w14:paraId="36C169A4" w14:textId="77777777" w:rsidR="00A94743" w:rsidRDefault="00A94743"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IC-ExtraLight">
    <w:altName w:val="Calibri"/>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Light">
    <w:altName w:val="Arial"/>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9E58" w14:textId="77777777" w:rsidR="0018368D" w:rsidRDefault="00183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132F" w14:textId="0209E7A8" w:rsidR="00812D07" w:rsidRDefault="0018368D">
    <w:pPr>
      <w:pStyle w:val="Footer"/>
      <w:jc w:val="right"/>
    </w:pPr>
    <w:r>
      <w:rPr>
        <w:noProof/>
      </w:rPr>
      <mc:AlternateContent>
        <mc:Choice Requires="wps">
          <w:drawing>
            <wp:anchor distT="0" distB="0" distL="114300" distR="114300" simplePos="0" relativeHeight="251666944" behindDoc="0" locked="0" layoutInCell="0" allowOverlap="1" wp14:anchorId="5108C058" wp14:editId="1C977420">
              <wp:simplePos x="0" y="0"/>
              <wp:positionH relativeFrom="page">
                <wp:align>center</wp:align>
              </wp:positionH>
              <wp:positionV relativeFrom="page">
                <wp:align>bottom</wp:align>
              </wp:positionV>
              <wp:extent cx="7772400" cy="463550"/>
              <wp:effectExtent l="0" t="0" r="0" b="12700"/>
              <wp:wrapNone/>
              <wp:docPr id="9" name="MSIPCM24a441cb842a83489067be3a" descr="{&quot;HashCode&quot;:-126468026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FDC53E" w14:textId="608943AD" w:rsidR="0018368D" w:rsidRPr="0018368D" w:rsidRDefault="0018368D" w:rsidP="0018368D">
                          <w:pPr>
                            <w:spacing w:after="0"/>
                            <w:jc w:val="center"/>
                            <w:rPr>
                              <w:rFonts w:ascii="Calibri" w:hAnsi="Calibri" w:cs="Calibri"/>
                              <w:color w:val="000000"/>
                              <w:sz w:val="24"/>
                            </w:rPr>
                          </w:pPr>
                          <w:r w:rsidRPr="0018368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108C058" id="_x0000_t202" coordsize="21600,21600" o:spt="202" path="m,l,21600r21600,l21600,xe">
              <v:stroke joinstyle="miter"/>
              <v:path gradientshapeok="t" o:connecttype="rect"/>
            </v:shapetype>
            <v:shape id="MSIPCM24a441cb842a83489067be3a" o:spid="_x0000_s1028" type="#_x0000_t202" alt="{&quot;HashCode&quot;:-1264680268,&quot;Height&quot;:9999999.0,&quot;Width&quot;:9999999.0,&quot;Placement&quot;:&quot;Footer&quot;,&quot;Index&quot;:&quot;Primary&quot;,&quot;Section&quot;:1,&quot;Top&quot;:0.0,&quot;Left&quot;:0.0}" style="position:absolute;left:0;text-align:left;margin-left:0;margin-top:0;width:612pt;height:36.5pt;z-index:2516669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BRD7fRrQIAAFgFAAAOAAAAAAAAAAAA&#10;AAAAAC4CAABkcnMvZTJvRG9jLnhtbFBLAQItABQABgAIAAAAIQC+Hwq32gAAAAUBAAAPAAAAAAAA&#10;AAAAAAAAAAcFAABkcnMvZG93bnJldi54bWxQSwUGAAAAAAQABADzAAAADgYAAAAA&#10;" o:allowincell="f" filled="f" stroked="f" strokeweight=".5pt">
              <v:fill o:detectmouseclick="t"/>
              <v:textbox inset=",0,,0">
                <w:txbxContent>
                  <w:p w14:paraId="24FDC53E" w14:textId="608943AD" w:rsidR="0018368D" w:rsidRPr="0018368D" w:rsidRDefault="0018368D" w:rsidP="0018368D">
                    <w:pPr>
                      <w:spacing w:after="0"/>
                      <w:jc w:val="center"/>
                      <w:rPr>
                        <w:rFonts w:ascii="Calibri" w:hAnsi="Calibri" w:cs="Calibri"/>
                        <w:color w:val="000000"/>
                        <w:sz w:val="24"/>
                      </w:rPr>
                    </w:pPr>
                    <w:r w:rsidRPr="0018368D">
                      <w:rPr>
                        <w:rFonts w:ascii="Calibri" w:hAnsi="Calibri" w:cs="Calibri"/>
                        <w:color w:val="000000"/>
                        <w:sz w:val="24"/>
                      </w:rPr>
                      <w:t>OFFICIAL</w:t>
                    </w:r>
                  </w:p>
                </w:txbxContent>
              </v:textbox>
              <w10:wrap anchorx="page" anchory="page"/>
            </v:shape>
          </w:pict>
        </mc:Fallback>
      </mc:AlternateContent>
    </w:r>
    <w:r w:rsidR="00D430FA">
      <w:rPr>
        <w:noProof/>
      </w:rPr>
      <mc:AlternateContent>
        <mc:Choice Requires="wps">
          <w:drawing>
            <wp:anchor distT="0" distB="0" distL="114300" distR="114300" simplePos="0" relativeHeight="251655680" behindDoc="0" locked="0" layoutInCell="0" allowOverlap="1" wp14:anchorId="6AEE7844" wp14:editId="794EB9CD">
              <wp:simplePos x="0" y="0"/>
              <wp:positionH relativeFrom="page">
                <wp:align>center</wp:align>
              </wp:positionH>
              <wp:positionV relativeFrom="page">
                <wp:align>bottom</wp:align>
              </wp:positionV>
              <wp:extent cx="7772400" cy="463550"/>
              <wp:effectExtent l="0" t="0" r="0" b="12700"/>
              <wp:wrapNone/>
              <wp:docPr id="4" name="MSIPCM03ce498394e10fa1d6556e8f" descr="{&quot;HashCode&quot;:-126468026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30030" w14:textId="78842B98" w:rsidR="00D430FA" w:rsidRPr="0018368D" w:rsidRDefault="0018368D" w:rsidP="0018368D">
                          <w:pPr>
                            <w:spacing w:after="0"/>
                            <w:jc w:val="center"/>
                            <w:rPr>
                              <w:rFonts w:ascii="Calibri" w:hAnsi="Calibri" w:cs="Calibri"/>
                              <w:color w:val="000000"/>
                              <w:sz w:val="24"/>
                            </w:rPr>
                          </w:pPr>
                          <w:r w:rsidRPr="0018368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AEE7844" id="MSIPCM03ce498394e10fa1d6556e8f" o:spid="_x0000_s1029" type="#_x0000_t202" alt="{&quot;HashCode&quot;:-1264680268,&quot;Height&quot;:9999999.0,&quot;Width&quot;:9999999.0,&quot;Placement&quot;:&quot;Footer&quot;,&quot;Index&quot;:&quot;Primary&quot;,&quot;Section&quot;:2,&quot;Top&quot;:0.0,&quot;Left&quot;:0.0}" style="position:absolute;left:0;text-align:left;margin-left:0;margin-top:0;width:612pt;height:36.5pt;z-index:25165568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3BmPD64CAABYBQAADgAAAAAAAAAA&#10;AAAAAAAuAgAAZHJzL2Uyb0RvYy54bWxQSwECLQAUAAYACAAAACEAvh8Kt9oAAAAFAQAADwAAAAAA&#10;AAAAAAAAAAAIBQAAZHJzL2Rvd25yZXYueG1sUEsFBgAAAAAEAAQA8wAAAA8GAAAAAA==&#10;" o:allowincell="f" filled="f" stroked="f" strokeweight=".5pt">
              <v:textbox inset=",0,,0">
                <w:txbxContent>
                  <w:p w14:paraId="4EE30030" w14:textId="78842B98" w:rsidR="00D430FA" w:rsidRPr="0018368D" w:rsidRDefault="0018368D" w:rsidP="0018368D">
                    <w:pPr>
                      <w:spacing w:after="0"/>
                      <w:jc w:val="center"/>
                      <w:rPr>
                        <w:rFonts w:ascii="Calibri" w:hAnsi="Calibri" w:cs="Calibri"/>
                        <w:color w:val="000000"/>
                        <w:sz w:val="24"/>
                      </w:rPr>
                    </w:pPr>
                    <w:r w:rsidRPr="0018368D">
                      <w:rPr>
                        <w:rFonts w:ascii="Calibri" w:hAnsi="Calibri" w:cs="Calibri"/>
                        <w:color w:val="000000"/>
                        <w:sz w:val="24"/>
                      </w:rPr>
                      <w:t>OFFICIAL</w:t>
                    </w:r>
                  </w:p>
                </w:txbxContent>
              </v:textbox>
              <w10:wrap anchorx="page" anchory="page"/>
            </v:shape>
          </w:pict>
        </mc:Fallback>
      </mc:AlternateContent>
    </w:r>
  </w:p>
  <w:p w14:paraId="218DF966" w14:textId="77777777" w:rsidR="00812D07" w:rsidRPr="00931AF2" w:rsidRDefault="00812D07" w:rsidP="00931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BBE5" w14:textId="77777777" w:rsidR="0018368D" w:rsidRDefault="001836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9DB1" w14:textId="77777777" w:rsidR="00957181" w:rsidRDefault="009571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D719" w14:textId="01E15487" w:rsidR="00957181" w:rsidRDefault="00D430FA">
    <w:pPr>
      <w:pStyle w:val="Footer"/>
    </w:pPr>
    <w:r>
      <w:rPr>
        <w:noProof/>
      </w:rPr>
      <mc:AlternateContent>
        <mc:Choice Requires="wps">
          <w:drawing>
            <wp:anchor distT="0" distB="0" distL="114300" distR="114300" simplePos="0" relativeHeight="251650560" behindDoc="0" locked="0" layoutInCell="0" allowOverlap="1" wp14:anchorId="3C74640F" wp14:editId="5ABA233C">
              <wp:simplePos x="0" y="0"/>
              <wp:positionH relativeFrom="page">
                <wp:align>center</wp:align>
              </wp:positionH>
              <wp:positionV relativeFrom="page">
                <wp:align>bottom</wp:align>
              </wp:positionV>
              <wp:extent cx="7772400" cy="463550"/>
              <wp:effectExtent l="0" t="0" r="0" b="12700"/>
              <wp:wrapNone/>
              <wp:docPr id="5" name="MSIPCMb7ec4ab480b238cc033fcd22" descr="{&quot;HashCode&quot;:-1264680268,&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74615D" w14:textId="6CC3FC22" w:rsidR="00D430FA" w:rsidRPr="00D430FA" w:rsidRDefault="00D430FA" w:rsidP="00D430FA">
                          <w:pPr>
                            <w:spacing w:after="0"/>
                            <w:jc w:val="center"/>
                            <w:rPr>
                              <w:rFonts w:ascii="Calibri" w:hAnsi="Calibri" w:cs="Calibri"/>
                              <w:color w:val="000000"/>
                              <w:sz w:val="24"/>
                            </w:rPr>
                          </w:pPr>
                          <w:r w:rsidRPr="00D430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74640F" id="_x0000_t202" coordsize="21600,21600" o:spt="202" path="m,l,21600r21600,l21600,xe">
              <v:stroke joinstyle="miter"/>
              <v:path gradientshapeok="t" o:connecttype="rect"/>
            </v:shapetype>
            <v:shape id="MSIPCMb7ec4ab480b238cc033fcd22" o:spid="_x0000_s1031" type="#_x0000_t202" alt="{&quot;HashCode&quot;:-1264680268,&quot;Height&quot;:9999999.0,&quot;Width&quot;:9999999.0,&quot;Placement&quot;:&quot;Footer&quot;,&quot;Index&quot;:&quot;Primary&quot;,&quot;Section&quot;:3,&quot;Top&quot;:0.0,&quot;Left&quot;:0.0}" style="position:absolute;margin-left:0;margin-top:0;width:612pt;height:36.5pt;z-index:2516505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CakD25rQIAAFgFAAAOAAAAAAAAAAAA&#10;AAAAAC4CAABkcnMvZTJvRG9jLnhtbFBLAQItABQABgAIAAAAIQC+Hwq32gAAAAUBAAAPAAAAAAAA&#10;AAAAAAAAAAcFAABkcnMvZG93bnJldi54bWxQSwUGAAAAAAQABADzAAAADgYAAAAA&#10;" o:allowincell="f" filled="f" stroked="f" strokeweight=".5pt">
              <v:textbox inset=",0,,0">
                <w:txbxContent>
                  <w:p w14:paraId="2474615D" w14:textId="6CC3FC22" w:rsidR="00D430FA" w:rsidRPr="00D430FA" w:rsidRDefault="00D430FA" w:rsidP="00D430FA">
                    <w:pPr>
                      <w:spacing w:after="0"/>
                      <w:jc w:val="center"/>
                      <w:rPr>
                        <w:rFonts w:ascii="Calibri" w:hAnsi="Calibri" w:cs="Calibri"/>
                        <w:color w:val="000000"/>
                        <w:sz w:val="24"/>
                      </w:rPr>
                    </w:pPr>
                    <w:r w:rsidRPr="00D430FA">
                      <w:rPr>
                        <w:rFonts w:ascii="Calibri" w:hAnsi="Calibri" w:cs="Calibri"/>
                        <w:color w:val="00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240A" w14:textId="77777777" w:rsidR="00957181" w:rsidRDefault="0095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8ACD" w14:textId="77777777" w:rsidR="00A94743" w:rsidRDefault="00A94743" w:rsidP="008954B2">
      <w:r>
        <w:separator/>
      </w:r>
    </w:p>
  </w:footnote>
  <w:footnote w:type="continuationSeparator" w:id="0">
    <w:p w14:paraId="2367D777" w14:textId="77777777" w:rsidR="00A94743" w:rsidRDefault="00A94743"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451E" w14:textId="77777777" w:rsidR="0018368D" w:rsidRDefault="00183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6146" w14:textId="2C9F3244" w:rsidR="00812D07" w:rsidRPr="00942C74" w:rsidRDefault="0018368D" w:rsidP="00942C74">
    <w:pPr>
      <w:pStyle w:val="Header"/>
    </w:pPr>
    <w:r>
      <w:rPr>
        <w:noProof/>
      </w:rPr>
      <mc:AlternateContent>
        <mc:Choice Requires="wps">
          <w:drawing>
            <wp:anchor distT="0" distB="0" distL="114300" distR="114300" simplePos="0" relativeHeight="251668992" behindDoc="0" locked="0" layoutInCell="0" allowOverlap="1" wp14:anchorId="725814B2" wp14:editId="707A9470">
              <wp:simplePos x="0" y="0"/>
              <wp:positionH relativeFrom="page">
                <wp:align>center</wp:align>
              </wp:positionH>
              <wp:positionV relativeFrom="page">
                <wp:align>top</wp:align>
              </wp:positionV>
              <wp:extent cx="7772400" cy="463550"/>
              <wp:effectExtent l="0" t="0" r="0" b="12700"/>
              <wp:wrapNone/>
              <wp:docPr id="10" name="MSIPCMf61e401ba6bf7f62b3d934cc" descr="{&quot;HashCode&quot;:-128881783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AFA18F" w14:textId="6BBDE01B" w:rsidR="0018368D" w:rsidRPr="0018368D" w:rsidRDefault="0018368D" w:rsidP="0018368D">
                          <w:pPr>
                            <w:spacing w:after="0"/>
                            <w:jc w:val="center"/>
                            <w:rPr>
                              <w:rFonts w:ascii="Calibri" w:hAnsi="Calibri" w:cs="Calibri"/>
                              <w:color w:val="000000"/>
                              <w:sz w:val="24"/>
                            </w:rPr>
                          </w:pPr>
                          <w:r w:rsidRPr="0018368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5814B2" id="_x0000_t202" coordsize="21600,21600" o:spt="202" path="m,l,21600r21600,l21600,xe">
              <v:stroke joinstyle="miter"/>
              <v:path gradientshapeok="t" o:connecttype="rect"/>
            </v:shapetype>
            <v:shape id="MSIPCMf61e401ba6bf7f62b3d934cc" o:spid="_x0000_s1026" type="#_x0000_t202" alt="{&quot;HashCode&quot;:-1288817837,&quot;Height&quot;:9999999.0,&quot;Width&quot;:9999999.0,&quot;Placement&quot;:&quot;Header&quot;,&quot;Index&quot;:&quot;Primary&quot;,&quot;Section&quot;:1,&quot;Top&quot;:0.0,&quot;Left&quot;:0.0}" style="position:absolute;margin-left:0;margin-top:0;width:612pt;height:36.5pt;z-index:25166899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u9VKjK4CAABSBQAADgAAAAAAAAAA&#10;AAAAAAAuAgAAZHJzL2Uyb0RvYy54bWxQSwECLQAUAAYACAAAACEAvh8Kt9oAAAAFAQAADwAAAAAA&#10;AAAAAAAAAAAIBQAAZHJzL2Rvd25yZXYueG1sUEsFBgAAAAAEAAQA8wAAAA8GAAAAAA==&#10;" o:allowincell="f" filled="f" stroked="f" strokeweight=".5pt">
              <v:fill o:detectmouseclick="t"/>
              <v:textbox inset=",0,,0">
                <w:txbxContent>
                  <w:p w14:paraId="13AFA18F" w14:textId="6BBDE01B" w:rsidR="0018368D" w:rsidRPr="0018368D" w:rsidRDefault="0018368D" w:rsidP="0018368D">
                    <w:pPr>
                      <w:spacing w:after="0"/>
                      <w:jc w:val="center"/>
                      <w:rPr>
                        <w:rFonts w:ascii="Calibri" w:hAnsi="Calibri" w:cs="Calibri"/>
                        <w:color w:val="000000"/>
                        <w:sz w:val="24"/>
                      </w:rPr>
                    </w:pPr>
                    <w:r w:rsidRPr="0018368D">
                      <w:rPr>
                        <w:rFonts w:ascii="Calibri" w:hAnsi="Calibri" w:cs="Calibri"/>
                        <w:color w:val="000000"/>
                        <w:sz w:val="24"/>
                      </w:rPr>
                      <w:t>OFFICIAL</w:t>
                    </w:r>
                  </w:p>
                </w:txbxContent>
              </v:textbox>
              <w10:wrap anchorx="page" anchory="page"/>
            </v:shape>
          </w:pict>
        </mc:Fallback>
      </mc:AlternateContent>
    </w:r>
    <w:r w:rsidR="00D430FA">
      <w:rPr>
        <w:noProof/>
      </w:rPr>
      <mc:AlternateContent>
        <mc:Choice Requires="wps">
          <w:drawing>
            <wp:anchor distT="0" distB="0" distL="114300" distR="114300" simplePos="0" relativeHeight="251660800" behindDoc="0" locked="0" layoutInCell="0" allowOverlap="1" wp14:anchorId="3DC78E21" wp14:editId="299D8F84">
              <wp:simplePos x="0" y="0"/>
              <wp:positionH relativeFrom="page">
                <wp:align>center</wp:align>
              </wp:positionH>
              <wp:positionV relativeFrom="page">
                <wp:align>top</wp:align>
              </wp:positionV>
              <wp:extent cx="7772400" cy="463550"/>
              <wp:effectExtent l="0" t="0" r="0" b="12700"/>
              <wp:wrapNone/>
              <wp:docPr id="7" name="MSIPCM82b74974bf668542a074e6f2" descr="{&quot;HashCode&quot;:-1288817837,&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C754C2" w14:textId="272821E8" w:rsidR="00D430FA" w:rsidRPr="0018368D" w:rsidRDefault="0018368D" w:rsidP="0018368D">
                          <w:pPr>
                            <w:spacing w:after="0"/>
                            <w:jc w:val="center"/>
                            <w:rPr>
                              <w:rFonts w:ascii="Calibri" w:hAnsi="Calibri" w:cs="Calibri"/>
                              <w:color w:val="000000"/>
                              <w:sz w:val="24"/>
                            </w:rPr>
                          </w:pPr>
                          <w:r w:rsidRPr="0018368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DC78E21" id="MSIPCM82b74974bf668542a074e6f2" o:spid="_x0000_s1027" type="#_x0000_t202" alt="{&quot;HashCode&quot;:-1288817837,&quot;Height&quot;:9999999.0,&quot;Width&quot;:9999999.0,&quot;Placement&quot;:&quot;Header&quot;,&quot;Index&quot;:&quot;Primary&quot;,&quot;Section&quot;:2,&quot;Top&quot;:0.0,&quot;Left&quot;:0.0}" style="position:absolute;margin-left:0;margin-top:0;width:612pt;height:36.5pt;z-index:25166080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BV+KxirQIAAFgFAAAOAAAAAAAAAAAA&#10;AAAAAC4CAABkcnMvZTJvRG9jLnhtbFBLAQItABQABgAIAAAAIQC+Hwq32gAAAAUBAAAPAAAAAAAA&#10;AAAAAAAAAAcFAABkcnMvZG93bnJldi54bWxQSwUGAAAAAAQABADzAAAADgYAAAAA&#10;" o:allowincell="f" filled="f" stroked="f" strokeweight=".5pt">
              <v:textbox inset=",0,,0">
                <w:txbxContent>
                  <w:p w14:paraId="17C754C2" w14:textId="272821E8" w:rsidR="00D430FA" w:rsidRPr="0018368D" w:rsidRDefault="0018368D" w:rsidP="0018368D">
                    <w:pPr>
                      <w:spacing w:after="0"/>
                      <w:jc w:val="center"/>
                      <w:rPr>
                        <w:rFonts w:ascii="Calibri" w:hAnsi="Calibri" w:cs="Calibri"/>
                        <w:color w:val="000000"/>
                        <w:sz w:val="24"/>
                      </w:rPr>
                    </w:pPr>
                    <w:r w:rsidRPr="0018368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9587" w14:textId="77777777" w:rsidR="0018368D" w:rsidRDefault="001836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6B2A" w14:textId="77777777" w:rsidR="00957181" w:rsidRDefault="009571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2A00" w14:textId="387648CD" w:rsidR="00957181" w:rsidRDefault="00D430FA" w:rsidP="00EF3DC4">
    <w:pPr>
      <w:pStyle w:val="Agtitle"/>
    </w:pPr>
    <w:r>
      <w:rPr>
        <w:noProof/>
      </w:rPr>
      <mc:AlternateContent>
        <mc:Choice Requires="wps">
          <w:drawing>
            <wp:anchor distT="0" distB="0" distL="114300" distR="114300" simplePos="0" relativeHeight="251664896" behindDoc="0" locked="0" layoutInCell="0" allowOverlap="1" wp14:anchorId="2CD3C268" wp14:editId="5C3AE6EE">
              <wp:simplePos x="0" y="0"/>
              <wp:positionH relativeFrom="page">
                <wp:align>center</wp:align>
              </wp:positionH>
              <wp:positionV relativeFrom="page">
                <wp:align>top</wp:align>
              </wp:positionV>
              <wp:extent cx="7772400" cy="463550"/>
              <wp:effectExtent l="0" t="0" r="0" b="12700"/>
              <wp:wrapNone/>
              <wp:docPr id="8" name="MSIPCM03304d389519fed466bf8781" descr="{&quot;HashCode&quot;:-1288817837,&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0350F" w14:textId="127E3DD1" w:rsidR="00D430FA" w:rsidRPr="00D430FA" w:rsidRDefault="00D430FA" w:rsidP="00D430FA">
                          <w:pPr>
                            <w:spacing w:after="0"/>
                            <w:jc w:val="center"/>
                            <w:rPr>
                              <w:rFonts w:ascii="Calibri" w:hAnsi="Calibri" w:cs="Calibri"/>
                              <w:color w:val="000000"/>
                              <w:sz w:val="24"/>
                            </w:rPr>
                          </w:pPr>
                          <w:r w:rsidRPr="00D430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CD3C268" id="_x0000_t202" coordsize="21600,21600" o:spt="202" path="m,l,21600r21600,l21600,xe">
              <v:stroke joinstyle="miter"/>
              <v:path gradientshapeok="t" o:connecttype="rect"/>
            </v:shapetype>
            <v:shape id="MSIPCM03304d389519fed466bf8781" o:spid="_x0000_s1030" type="#_x0000_t202" alt="{&quot;HashCode&quot;:-1288817837,&quot;Height&quot;:9999999.0,&quot;Width&quot;:9999999.0,&quot;Placement&quot;:&quot;Header&quot;,&quot;Index&quot;:&quot;Primary&quot;,&quot;Section&quot;:3,&quot;Top&quot;:0.0,&quot;Left&quot;:0.0}" style="position:absolute;margin-left:0;margin-top:0;width:612pt;height:36.5pt;z-index:25166489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Au8ETSvAgAAWAUAAA4AAAAAAAAA&#10;AAAAAAAALgIAAGRycy9lMm9Eb2MueG1sUEsBAi0AFAAGAAgAAAAhAL4fCrfaAAAABQEAAA8AAAAA&#10;AAAAAAAAAAAACQUAAGRycy9kb3ducmV2LnhtbFBLBQYAAAAABAAEAPMAAAAQBgAAAAA=&#10;" o:allowincell="f" filled="f" stroked="f" strokeweight=".5pt">
              <v:textbox inset=",0,,0">
                <w:txbxContent>
                  <w:p w14:paraId="5400350F" w14:textId="127E3DD1" w:rsidR="00D430FA" w:rsidRPr="00D430FA" w:rsidRDefault="00D430FA" w:rsidP="00D430FA">
                    <w:pPr>
                      <w:spacing w:after="0"/>
                      <w:jc w:val="center"/>
                      <w:rPr>
                        <w:rFonts w:ascii="Calibri" w:hAnsi="Calibri" w:cs="Calibri"/>
                        <w:color w:val="000000"/>
                        <w:sz w:val="24"/>
                      </w:rPr>
                    </w:pPr>
                    <w:r w:rsidRPr="00D430FA">
                      <w:rPr>
                        <w:rFonts w:ascii="Calibri" w:hAnsi="Calibri" w:cs="Calibri"/>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B09A" w14:textId="77777777" w:rsidR="00957181" w:rsidRPr="00A366D6" w:rsidRDefault="00957181" w:rsidP="00A36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79F"/>
    <w:multiLevelType w:val="hybridMultilevel"/>
    <w:tmpl w:val="AAB0A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B7DBC"/>
    <w:multiLevelType w:val="hybridMultilevel"/>
    <w:tmpl w:val="FC145596"/>
    <w:lvl w:ilvl="0" w:tplc="76344416">
      <w:start w:val="1"/>
      <w:numFmt w:val="bullet"/>
      <w:lvlText w:val=""/>
      <w:lvlJc w:val="left"/>
      <w:pPr>
        <w:ind w:left="84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15:restartNumberingAfterBreak="0">
    <w:nsid w:val="0CEA2B53"/>
    <w:multiLevelType w:val="hybridMultilevel"/>
    <w:tmpl w:val="7C5E95DC"/>
    <w:lvl w:ilvl="0" w:tplc="92D803D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D3E97"/>
    <w:multiLevelType w:val="hybridMultilevel"/>
    <w:tmpl w:val="1FB6F404"/>
    <w:lvl w:ilvl="0" w:tplc="9580BF08">
      <w:start w:val="1"/>
      <w:numFmt w:val="decimal"/>
      <w:lvlText w:val="%1."/>
      <w:lvlJc w:val="left"/>
      <w:pPr>
        <w:ind w:left="-349" w:hanging="360"/>
      </w:pPr>
    </w:lvl>
    <w:lvl w:ilvl="1" w:tplc="0C090019">
      <w:start w:val="1"/>
      <w:numFmt w:val="lowerLetter"/>
      <w:lvlText w:val="%2."/>
      <w:lvlJc w:val="left"/>
      <w:pPr>
        <w:ind w:left="371" w:hanging="360"/>
      </w:pPr>
    </w:lvl>
    <w:lvl w:ilvl="2" w:tplc="0C09001B">
      <w:start w:val="1"/>
      <w:numFmt w:val="lowerRoman"/>
      <w:lvlText w:val="%3."/>
      <w:lvlJc w:val="right"/>
      <w:pPr>
        <w:ind w:left="1091" w:hanging="180"/>
      </w:pPr>
    </w:lvl>
    <w:lvl w:ilvl="3" w:tplc="0C09000F">
      <w:start w:val="1"/>
      <w:numFmt w:val="decimal"/>
      <w:lvlText w:val="%4."/>
      <w:lvlJc w:val="left"/>
      <w:pPr>
        <w:ind w:left="1811" w:hanging="360"/>
      </w:pPr>
    </w:lvl>
    <w:lvl w:ilvl="4" w:tplc="0C090019">
      <w:start w:val="1"/>
      <w:numFmt w:val="lowerLetter"/>
      <w:lvlText w:val="%5."/>
      <w:lvlJc w:val="left"/>
      <w:pPr>
        <w:ind w:left="2531" w:hanging="360"/>
      </w:pPr>
    </w:lvl>
    <w:lvl w:ilvl="5" w:tplc="0C09001B">
      <w:start w:val="1"/>
      <w:numFmt w:val="lowerRoman"/>
      <w:lvlText w:val="%6."/>
      <w:lvlJc w:val="right"/>
      <w:pPr>
        <w:ind w:left="3251" w:hanging="180"/>
      </w:pPr>
    </w:lvl>
    <w:lvl w:ilvl="6" w:tplc="0C09000F">
      <w:start w:val="1"/>
      <w:numFmt w:val="decimal"/>
      <w:lvlText w:val="%7."/>
      <w:lvlJc w:val="left"/>
      <w:pPr>
        <w:ind w:left="3971" w:hanging="360"/>
      </w:pPr>
    </w:lvl>
    <w:lvl w:ilvl="7" w:tplc="0C090019">
      <w:start w:val="1"/>
      <w:numFmt w:val="lowerLetter"/>
      <w:lvlText w:val="%8."/>
      <w:lvlJc w:val="left"/>
      <w:pPr>
        <w:ind w:left="4691" w:hanging="360"/>
      </w:pPr>
    </w:lvl>
    <w:lvl w:ilvl="8" w:tplc="0C09001B">
      <w:start w:val="1"/>
      <w:numFmt w:val="lowerRoman"/>
      <w:lvlText w:val="%9."/>
      <w:lvlJc w:val="right"/>
      <w:pPr>
        <w:ind w:left="5411" w:hanging="180"/>
      </w:pPr>
    </w:lvl>
  </w:abstractNum>
  <w:abstractNum w:abstractNumId="4" w15:restartNumberingAfterBreak="0">
    <w:nsid w:val="0F1710EC"/>
    <w:multiLevelType w:val="hybridMultilevel"/>
    <w:tmpl w:val="EE000526"/>
    <w:lvl w:ilvl="0" w:tplc="048E3614">
      <w:start w:val="1"/>
      <w:numFmt w:val="bullet"/>
      <w:lvlText w:val=""/>
      <w:lvlJc w:val="left"/>
      <w:pPr>
        <w:ind w:left="720" w:hanging="360"/>
      </w:pPr>
      <w:rPr>
        <w:rFonts w:ascii="Symbol" w:hAnsi="Symbol"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6319BA"/>
    <w:multiLevelType w:val="hybridMultilevel"/>
    <w:tmpl w:val="780E3B54"/>
    <w:lvl w:ilvl="0" w:tplc="528ADE60">
      <w:start w:val="1"/>
      <w:numFmt w:val="bullet"/>
      <w:pStyle w:val="box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D06EFF"/>
    <w:multiLevelType w:val="hybridMultilevel"/>
    <w:tmpl w:val="F1305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D4AA8"/>
    <w:multiLevelType w:val="hybridMultilevel"/>
    <w:tmpl w:val="92044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3050A2"/>
    <w:multiLevelType w:val="hybridMultilevel"/>
    <w:tmpl w:val="18BC54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77758A1"/>
    <w:multiLevelType w:val="hybridMultilevel"/>
    <w:tmpl w:val="DC0E8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885F36"/>
    <w:multiLevelType w:val="hybridMultilevel"/>
    <w:tmpl w:val="CFDCEAEC"/>
    <w:lvl w:ilvl="0" w:tplc="B560B162">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994020"/>
    <w:multiLevelType w:val="hybridMultilevel"/>
    <w:tmpl w:val="AAB0A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D32E55"/>
    <w:multiLevelType w:val="multilevel"/>
    <w:tmpl w:val="766EF4B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D216B"/>
    <w:multiLevelType w:val="hybridMultilevel"/>
    <w:tmpl w:val="80CEE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8B2564"/>
    <w:multiLevelType w:val="hybridMultilevel"/>
    <w:tmpl w:val="641E4960"/>
    <w:lvl w:ilvl="0" w:tplc="B560B162">
      <w:start w:val="1"/>
      <w:numFmt w:val="bullet"/>
      <w:lvlText w:val="o"/>
      <w:lvlJc w:val="left"/>
      <w:pPr>
        <w:ind w:left="78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817BC4"/>
    <w:multiLevelType w:val="hybridMultilevel"/>
    <w:tmpl w:val="B72EF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200920"/>
    <w:multiLevelType w:val="hybridMultilevel"/>
    <w:tmpl w:val="8B12A22A"/>
    <w:lvl w:ilvl="0" w:tplc="B560B162">
      <w:start w:val="1"/>
      <w:numFmt w:val="bullet"/>
      <w:lvlText w:val="o"/>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97762D"/>
    <w:multiLevelType w:val="multilevel"/>
    <w:tmpl w:val="E098E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8A37B01"/>
    <w:multiLevelType w:val="hybridMultilevel"/>
    <w:tmpl w:val="D5DE281C"/>
    <w:lvl w:ilvl="0" w:tplc="0C090001">
      <w:start w:val="1"/>
      <w:numFmt w:val="bullet"/>
      <w:lvlText w:val=""/>
      <w:lvlJc w:val="left"/>
      <w:pPr>
        <w:ind w:left="2859" w:hanging="360"/>
      </w:pPr>
      <w:rPr>
        <w:rFonts w:ascii="Symbol" w:hAnsi="Symbol" w:hint="default"/>
      </w:rPr>
    </w:lvl>
    <w:lvl w:ilvl="1" w:tplc="0C090003">
      <w:start w:val="1"/>
      <w:numFmt w:val="bullet"/>
      <w:lvlText w:val="o"/>
      <w:lvlJc w:val="left"/>
      <w:pPr>
        <w:ind w:left="3579" w:hanging="360"/>
      </w:pPr>
      <w:rPr>
        <w:rFonts w:ascii="Courier New" w:hAnsi="Courier New" w:cs="Courier New" w:hint="default"/>
      </w:rPr>
    </w:lvl>
    <w:lvl w:ilvl="2" w:tplc="0C090005" w:tentative="1">
      <w:start w:val="1"/>
      <w:numFmt w:val="bullet"/>
      <w:lvlText w:val=""/>
      <w:lvlJc w:val="left"/>
      <w:pPr>
        <w:ind w:left="4299" w:hanging="360"/>
      </w:pPr>
      <w:rPr>
        <w:rFonts w:ascii="Wingdings" w:hAnsi="Wingdings" w:hint="default"/>
      </w:rPr>
    </w:lvl>
    <w:lvl w:ilvl="3" w:tplc="0C090001" w:tentative="1">
      <w:start w:val="1"/>
      <w:numFmt w:val="bullet"/>
      <w:lvlText w:val=""/>
      <w:lvlJc w:val="left"/>
      <w:pPr>
        <w:ind w:left="5019" w:hanging="360"/>
      </w:pPr>
      <w:rPr>
        <w:rFonts w:ascii="Symbol" w:hAnsi="Symbol" w:hint="default"/>
      </w:rPr>
    </w:lvl>
    <w:lvl w:ilvl="4" w:tplc="0C090003" w:tentative="1">
      <w:start w:val="1"/>
      <w:numFmt w:val="bullet"/>
      <w:lvlText w:val="o"/>
      <w:lvlJc w:val="left"/>
      <w:pPr>
        <w:ind w:left="5739" w:hanging="360"/>
      </w:pPr>
      <w:rPr>
        <w:rFonts w:ascii="Courier New" w:hAnsi="Courier New" w:cs="Courier New" w:hint="default"/>
      </w:rPr>
    </w:lvl>
    <w:lvl w:ilvl="5" w:tplc="0C090005" w:tentative="1">
      <w:start w:val="1"/>
      <w:numFmt w:val="bullet"/>
      <w:lvlText w:val=""/>
      <w:lvlJc w:val="left"/>
      <w:pPr>
        <w:ind w:left="6459" w:hanging="360"/>
      </w:pPr>
      <w:rPr>
        <w:rFonts w:ascii="Wingdings" w:hAnsi="Wingdings" w:hint="default"/>
      </w:rPr>
    </w:lvl>
    <w:lvl w:ilvl="6" w:tplc="0C090001" w:tentative="1">
      <w:start w:val="1"/>
      <w:numFmt w:val="bullet"/>
      <w:lvlText w:val=""/>
      <w:lvlJc w:val="left"/>
      <w:pPr>
        <w:ind w:left="7179" w:hanging="360"/>
      </w:pPr>
      <w:rPr>
        <w:rFonts w:ascii="Symbol" w:hAnsi="Symbol" w:hint="default"/>
      </w:rPr>
    </w:lvl>
    <w:lvl w:ilvl="7" w:tplc="0C090003" w:tentative="1">
      <w:start w:val="1"/>
      <w:numFmt w:val="bullet"/>
      <w:lvlText w:val="o"/>
      <w:lvlJc w:val="left"/>
      <w:pPr>
        <w:ind w:left="7899" w:hanging="360"/>
      </w:pPr>
      <w:rPr>
        <w:rFonts w:ascii="Courier New" w:hAnsi="Courier New" w:cs="Courier New" w:hint="default"/>
      </w:rPr>
    </w:lvl>
    <w:lvl w:ilvl="8" w:tplc="0C090005" w:tentative="1">
      <w:start w:val="1"/>
      <w:numFmt w:val="bullet"/>
      <w:lvlText w:val=""/>
      <w:lvlJc w:val="left"/>
      <w:pPr>
        <w:ind w:left="8619" w:hanging="360"/>
      </w:pPr>
      <w:rPr>
        <w:rFonts w:ascii="Wingdings" w:hAnsi="Wingdings" w:hint="default"/>
      </w:rPr>
    </w:lvl>
  </w:abstractNum>
  <w:abstractNum w:abstractNumId="19" w15:restartNumberingAfterBreak="0">
    <w:nsid w:val="3BD05A34"/>
    <w:multiLevelType w:val="hybridMultilevel"/>
    <w:tmpl w:val="AA841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6842DB"/>
    <w:multiLevelType w:val="hybridMultilevel"/>
    <w:tmpl w:val="C72A25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A754F9"/>
    <w:multiLevelType w:val="hybridMultilevel"/>
    <w:tmpl w:val="51BA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4047E4"/>
    <w:multiLevelType w:val="hybridMultilevel"/>
    <w:tmpl w:val="80FE1D4A"/>
    <w:lvl w:ilvl="0" w:tplc="B560B162">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DC3A67"/>
    <w:multiLevelType w:val="multilevel"/>
    <w:tmpl w:val="6FA2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A03A26"/>
    <w:multiLevelType w:val="hybridMultilevel"/>
    <w:tmpl w:val="EEBA19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DB77491"/>
    <w:multiLevelType w:val="hybridMultilevel"/>
    <w:tmpl w:val="9C82B810"/>
    <w:lvl w:ilvl="0" w:tplc="E0C20E96">
      <w:start w:val="1"/>
      <w:numFmt w:val="bullet"/>
      <w:pStyle w:val="List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E7BE2"/>
    <w:multiLevelType w:val="multilevel"/>
    <w:tmpl w:val="B738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02665"/>
    <w:multiLevelType w:val="hybridMultilevel"/>
    <w:tmpl w:val="58449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D632C"/>
    <w:multiLevelType w:val="hybridMultilevel"/>
    <w:tmpl w:val="97F87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1E35F5"/>
    <w:multiLevelType w:val="hybridMultilevel"/>
    <w:tmpl w:val="4A8EB4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1BA3B71"/>
    <w:multiLevelType w:val="hybridMultilevel"/>
    <w:tmpl w:val="31F4CA88"/>
    <w:lvl w:ilvl="0" w:tplc="3B2C9B7C">
      <w:start w:val="1"/>
      <w:numFmt w:val="bullet"/>
      <w:pStyle w:val="body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051FBF"/>
    <w:multiLevelType w:val="hybridMultilevel"/>
    <w:tmpl w:val="37A064CE"/>
    <w:lvl w:ilvl="0" w:tplc="07C43E5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5"/>
  </w:num>
  <w:num w:numId="2">
    <w:abstractNumId w:val="1"/>
  </w:num>
  <w:num w:numId="3">
    <w:abstractNumId w:val="11"/>
  </w:num>
  <w:num w:numId="4">
    <w:abstractNumId w:val="19"/>
  </w:num>
  <w:num w:numId="5">
    <w:abstractNumId w:val="26"/>
  </w:num>
  <w:num w:numId="6">
    <w:abstractNumId w:val="31"/>
  </w:num>
  <w:num w:numId="7">
    <w:abstractNumId w:val="28"/>
  </w:num>
  <w:num w:numId="8">
    <w:abstractNumId w:val="15"/>
  </w:num>
  <w:num w:numId="9">
    <w:abstractNumId w:val="21"/>
  </w:num>
  <w:num w:numId="10">
    <w:abstractNumId w:val="23"/>
  </w:num>
  <w:num w:numId="11">
    <w:abstractNumId w:val="27"/>
  </w:num>
  <w:num w:numId="12">
    <w:abstractNumId w:val="13"/>
  </w:num>
  <w:num w:numId="13">
    <w:abstractNumId w:val="0"/>
  </w:num>
  <w:num w:numId="14">
    <w:abstractNumId w:val="22"/>
  </w:num>
  <w:num w:numId="15">
    <w:abstractNumId w:val="14"/>
  </w:num>
  <w:num w:numId="16">
    <w:abstractNumId w:val="16"/>
  </w:num>
  <w:num w:numId="17">
    <w:abstractNumId w:val="4"/>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8"/>
  </w:num>
  <w:num w:numId="31">
    <w:abstractNumId w:val="6"/>
  </w:num>
  <w:num w:numId="32">
    <w:abstractNumId w:val="18"/>
  </w:num>
  <w:num w:numId="33">
    <w:abstractNumId w:val="7"/>
  </w:num>
  <w:num w:numId="34">
    <w:abstractNumId w:val="30"/>
  </w:num>
  <w:num w:numId="35">
    <w:abstractNumId w:val="10"/>
  </w:num>
  <w:num w:numId="36">
    <w:abstractNumId w:val="9"/>
  </w:num>
  <w:num w:numId="37">
    <w:abstractNumId w:val="29"/>
  </w:num>
  <w:num w:numId="38">
    <w:abstractNumId w:val="20"/>
  </w:num>
  <w:num w:numId="39">
    <w:abstractNumId w:val="5"/>
  </w:num>
  <w:num w:numId="40">
    <w:abstractNumId w:val="30"/>
    <w:lvlOverride w:ilvl="0">
      <w:startOverride w:val="1"/>
    </w:lvlOverride>
  </w:num>
  <w:num w:numId="4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AU" w:vendorID="64" w:dllVersion="6" w:nlCheck="1" w:checkStyle="0"/>
  <w:activeWritingStyle w:appName="MSWord" w:lang="en-GB"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445"/>
    <w:rsid w:val="0000386A"/>
    <w:rsid w:val="00003F3E"/>
    <w:rsid w:val="00004A27"/>
    <w:rsid w:val="000065CE"/>
    <w:rsid w:val="000075D7"/>
    <w:rsid w:val="00020B5C"/>
    <w:rsid w:val="00025C56"/>
    <w:rsid w:val="00026C9E"/>
    <w:rsid w:val="0002784E"/>
    <w:rsid w:val="00032973"/>
    <w:rsid w:val="00033BA1"/>
    <w:rsid w:val="000356FF"/>
    <w:rsid w:val="0003679A"/>
    <w:rsid w:val="00036C18"/>
    <w:rsid w:val="00040A04"/>
    <w:rsid w:val="00040EBE"/>
    <w:rsid w:val="00042088"/>
    <w:rsid w:val="00044589"/>
    <w:rsid w:val="0004471C"/>
    <w:rsid w:val="0004647A"/>
    <w:rsid w:val="00046AE4"/>
    <w:rsid w:val="00051E50"/>
    <w:rsid w:val="00052873"/>
    <w:rsid w:val="00053942"/>
    <w:rsid w:val="00055C19"/>
    <w:rsid w:val="00061D5D"/>
    <w:rsid w:val="00063007"/>
    <w:rsid w:val="000630B0"/>
    <w:rsid w:val="000651F4"/>
    <w:rsid w:val="000666C6"/>
    <w:rsid w:val="00066B48"/>
    <w:rsid w:val="00070584"/>
    <w:rsid w:val="00071E51"/>
    <w:rsid w:val="00076C6E"/>
    <w:rsid w:val="00081F77"/>
    <w:rsid w:val="00082A8C"/>
    <w:rsid w:val="00093699"/>
    <w:rsid w:val="000A5DE0"/>
    <w:rsid w:val="000B09DA"/>
    <w:rsid w:val="000B3FA6"/>
    <w:rsid w:val="000B517A"/>
    <w:rsid w:val="000B58C5"/>
    <w:rsid w:val="000B6506"/>
    <w:rsid w:val="000C1110"/>
    <w:rsid w:val="000C2795"/>
    <w:rsid w:val="000C35AB"/>
    <w:rsid w:val="000D25FF"/>
    <w:rsid w:val="000D55ED"/>
    <w:rsid w:val="000D5935"/>
    <w:rsid w:val="000D6D11"/>
    <w:rsid w:val="000D6E79"/>
    <w:rsid w:val="000E527E"/>
    <w:rsid w:val="000E6CC7"/>
    <w:rsid w:val="000F4335"/>
    <w:rsid w:val="000F502A"/>
    <w:rsid w:val="000F6161"/>
    <w:rsid w:val="000F64B2"/>
    <w:rsid w:val="000F6693"/>
    <w:rsid w:val="00100FE9"/>
    <w:rsid w:val="0010285C"/>
    <w:rsid w:val="00103BB6"/>
    <w:rsid w:val="00103BFA"/>
    <w:rsid w:val="00103D91"/>
    <w:rsid w:val="00104E66"/>
    <w:rsid w:val="00110012"/>
    <w:rsid w:val="001162F8"/>
    <w:rsid w:val="0011690E"/>
    <w:rsid w:val="001251F3"/>
    <w:rsid w:val="00125B57"/>
    <w:rsid w:val="00132117"/>
    <w:rsid w:val="001323E0"/>
    <w:rsid w:val="00133657"/>
    <w:rsid w:val="00133BAF"/>
    <w:rsid w:val="00135B8C"/>
    <w:rsid w:val="001365F0"/>
    <w:rsid w:val="00147CC6"/>
    <w:rsid w:val="00150650"/>
    <w:rsid w:val="00150E6C"/>
    <w:rsid w:val="00152EEE"/>
    <w:rsid w:val="00154AB2"/>
    <w:rsid w:val="00156121"/>
    <w:rsid w:val="00163CA4"/>
    <w:rsid w:val="00164B55"/>
    <w:rsid w:val="001731CD"/>
    <w:rsid w:val="00180A1B"/>
    <w:rsid w:val="00180AE6"/>
    <w:rsid w:val="00181888"/>
    <w:rsid w:val="00183402"/>
    <w:rsid w:val="0018368D"/>
    <w:rsid w:val="00183BD9"/>
    <w:rsid w:val="00187086"/>
    <w:rsid w:val="0019129F"/>
    <w:rsid w:val="0019645A"/>
    <w:rsid w:val="001A0114"/>
    <w:rsid w:val="001A45C1"/>
    <w:rsid w:val="001A570F"/>
    <w:rsid w:val="001A7D00"/>
    <w:rsid w:val="001B7DD5"/>
    <w:rsid w:val="001C2AB5"/>
    <w:rsid w:val="001C3862"/>
    <w:rsid w:val="001C3F77"/>
    <w:rsid w:val="001C51C8"/>
    <w:rsid w:val="001C555B"/>
    <w:rsid w:val="001C77A1"/>
    <w:rsid w:val="001D048B"/>
    <w:rsid w:val="001D0BDA"/>
    <w:rsid w:val="001D2BE9"/>
    <w:rsid w:val="001E236D"/>
    <w:rsid w:val="001E3792"/>
    <w:rsid w:val="001E3D0E"/>
    <w:rsid w:val="001E5DA4"/>
    <w:rsid w:val="001E70B5"/>
    <w:rsid w:val="001F08A1"/>
    <w:rsid w:val="001F1001"/>
    <w:rsid w:val="001F1C43"/>
    <w:rsid w:val="001F1D10"/>
    <w:rsid w:val="001F2686"/>
    <w:rsid w:val="001F41D1"/>
    <w:rsid w:val="001F71FB"/>
    <w:rsid w:val="001F7C27"/>
    <w:rsid w:val="00202E7B"/>
    <w:rsid w:val="00203A33"/>
    <w:rsid w:val="00205604"/>
    <w:rsid w:val="0020588C"/>
    <w:rsid w:val="00206FD3"/>
    <w:rsid w:val="00207E59"/>
    <w:rsid w:val="002104BF"/>
    <w:rsid w:val="002137EE"/>
    <w:rsid w:val="00216AA3"/>
    <w:rsid w:val="0022131B"/>
    <w:rsid w:val="00223591"/>
    <w:rsid w:val="0023397D"/>
    <w:rsid w:val="00233E68"/>
    <w:rsid w:val="00234D44"/>
    <w:rsid w:val="002416FC"/>
    <w:rsid w:val="00241740"/>
    <w:rsid w:val="00244FE0"/>
    <w:rsid w:val="00245FAC"/>
    <w:rsid w:val="00247003"/>
    <w:rsid w:val="00247221"/>
    <w:rsid w:val="0025057B"/>
    <w:rsid w:val="00250EF6"/>
    <w:rsid w:val="00253DCB"/>
    <w:rsid w:val="00254317"/>
    <w:rsid w:val="00255492"/>
    <w:rsid w:val="00256638"/>
    <w:rsid w:val="00257C7B"/>
    <w:rsid w:val="002662CF"/>
    <w:rsid w:val="00273A00"/>
    <w:rsid w:val="00273DCC"/>
    <w:rsid w:val="0027469E"/>
    <w:rsid w:val="00275313"/>
    <w:rsid w:val="00275730"/>
    <w:rsid w:val="00276AFC"/>
    <w:rsid w:val="002849B5"/>
    <w:rsid w:val="00286F99"/>
    <w:rsid w:val="002909E7"/>
    <w:rsid w:val="00294993"/>
    <w:rsid w:val="00295363"/>
    <w:rsid w:val="00296E1C"/>
    <w:rsid w:val="002A0C04"/>
    <w:rsid w:val="002A1ECE"/>
    <w:rsid w:val="002B0C9A"/>
    <w:rsid w:val="002B29B8"/>
    <w:rsid w:val="002B536F"/>
    <w:rsid w:val="002B5A06"/>
    <w:rsid w:val="002B7344"/>
    <w:rsid w:val="002B7AAE"/>
    <w:rsid w:val="002B7F7D"/>
    <w:rsid w:val="002C4768"/>
    <w:rsid w:val="002C5839"/>
    <w:rsid w:val="002D1639"/>
    <w:rsid w:val="002D1D45"/>
    <w:rsid w:val="002D5427"/>
    <w:rsid w:val="002D77BF"/>
    <w:rsid w:val="002E7A47"/>
    <w:rsid w:val="002F52EF"/>
    <w:rsid w:val="00301798"/>
    <w:rsid w:val="003038FB"/>
    <w:rsid w:val="003069D3"/>
    <w:rsid w:val="00306B4E"/>
    <w:rsid w:val="00312E47"/>
    <w:rsid w:val="003160BB"/>
    <w:rsid w:val="003161B6"/>
    <w:rsid w:val="003208DB"/>
    <w:rsid w:val="00320B43"/>
    <w:rsid w:val="00321F07"/>
    <w:rsid w:val="00323B2F"/>
    <w:rsid w:val="003261AF"/>
    <w:rsid w:val="003335DC"/>
    <w:rsid w:val="00337325"/>
    <w:rsid w:val="0034028B"/>
    <w:rsid w:val="00340C5D"/>
    <w:rsid w:val="0034268E"/>
    <w:rsid w:val="00345810"/>
    <w:rsid w:val="003469D5"/>
    <w:rsid w:val="003509C6"/>
    <w:rsid w:val="00353A1E"/>
    <w:rsid w:val="00356145"/>
    <w:rsid w:val="00356D29"/>
    <w:rsid w:val="003574CD"/>
    <w:rsid w:val="00357B8A"/>
    <w:rsid w:val="00360B92"/>
    <w:rsid w:val="0036138F"/>
    <w:rsid w:val="0036375A"/>
    <w:rsid w:val="00366BFF"/>
    <w:rsid w:val="0037112F"/>
    <w:rsid w:val="003759C0"/>
    <w:rsid w:val="003760A4"/>
    <w:rsid w:val="00382EB7"/>
    <w:rsid w:val="003857DD"/>
    <w:rsid w:val="00386939"/>
    <w:rsid w:val="003903E9"/>
    <w:rsid w:val="00392203"/>
    <w:rsid w:val="00392DB6"/>
    <w:rsid w:val="00397B9B"/>
    <w:rsid w:val="003A04F3"/>
    <w:rsid w:val="003A0AFB"/>
    <w:rsid w:val="003A0C46"/>
    <w:rsid w:val="003A1965"/>
    <w:rsid w:val="003A2768"/>
    <w:rsid w:val="003A36A6"/>
    <w:rsid w:val="003A3C05"/>
    <w:rsid w:val="003A63C5"/>
    <w:rsid w:val="003B18A4"/>
    <w:rsid w:val="003B3DD5"/>
    <w:rsid w:val="003B530A"/>
    <w:rsid w:val="003B79F8"/>
    <w:rsid w:val="003C0C2F"/>
    <w:rsid w:val="003C2E56"/>
    <w:rsid w:val="003C4A74"/>
    <w:rsid w:val="003C6819"/>
    <w:rsid w:val="003D032C"/>
    <w:rsid w:val="003D209B"/>
    <w:rsid w:val="003D3DE6"/>
    <w:rsid w:val="003D6042"/>
    <w:rsid w:val="003E0A4E"/>
    <w:rsid w:val="003E52E2"/>
    <w:rsid w:val="003E59F9"/>
    <w:rsid w:val="003F09C3"/>
    <w:rsid w:val="003F24C6"/>
    <w:rsid w:val="003F2E1F"/>
    <w:rsid w:val="003F4B02"/>
    <w:rsid w:val="0040062E"/>
    <w:rsid w:val="00400D2F"/>
    <w:rsid w:val="0040179B"/>
    <w:rsid w:val="00402C95"/>
    <w:rsid w:val="00403238"/>
    <w:rsid w:val="00405E1B"/>
    <w:rsid w:val="00405E6B"/>
    <w:rsid w:val="00406F57"/>
    <w:rsid w:val="00415D84"/>
    <w:rsid w:val="00416217"/>
    <w:rsid w:val="00421BB1"/>
    <w:rsid w:val="0042258A"/>
    <w:rsid w:val="00423874"/>
    <w:rsid w:val="00423B4F"/>
    <w:rsid w:val="00425D3C"/>
    <w:rsid w:val="00425D47"/>
    <w:rsid w:val="0043461E"/>
    <w:rsid w:val="004408CC"/>
    <w:rsid w:val="004450D5"/>
    <w:rsid w:val="00445648"/>
    <w:rsid w:val="00446AC5"/>
    <w:rsid w:val="00446DBB"/>
    <w:rsid w:val="00447C90"/>
    <w:rsid w:val="00452E8D"/>
    <w:rsid w:val="00465A05"/>
    <w:rsid w:val="00466136"/>
    <w:rsid w:val="00472974"/>
    <w:rsid w:val="0047321D"/>
    <w:rsid w:val="00474925"/>
    <w:rsid w:val="0047692D"/>
    <w:rsid w:val="00480133"/>
    <w:rsid w:val="0048053E"/>
    <w:rsid w:val="00481766"/>
    <w:rsid w:val="00482F0B"/>
    <w:rsid w:val="00486EEF"/>
    <w:rsid w:val="00490A12"/>
    <w:rsid w:val="004971F1"/>
    <w:rsid w:val="004A1EED"/>
    <w:rsid w:val="004A2968"/>
    <w:rsid w:val="004B2387"/>
    <w:rsid w:val="004B4474"/>
    <w:rsid w:val="004C0763"/>
    <w:rsid w:val="004C1A08"/>
    <w:rsid w:val="004C2853"/>
    <w:rsid w:val="004C30FF"/>
    <w:rsid w:val="004C400D"/>
    <w:rsid w:val="004C4B43"/>
    <w:rsid w:val="004C7817"/>
    <w:rsid w:val="004D15F7"/>
    <w:rsid w:val="004D16F5"/>
    <w:rsid w:val="004D363F"/>
    <w:rsid w:val="004E69DD"/>
    <w:rsid w:val="004F0C3B"/>
    <w:rsid w:val="004F201B"/>
    <w:rsid w:val="004F4032"/>
    <w:rsid w:val="004F5735"/>
    <w:rsid w:val="004F6041"/>
    <w:rsid w:val="00502340"/>
    <w:rsid w:val="00504CF6"/>
    <w:rsid w:val="0050514B"/>
    <w:rsid w:val="0050655D"/>
    <w:rsid w:val="005136F1"/>
    <w:rsid w:val="005139FD"/>
    <w:rsid w:val="00515231"/>
    <w:rsid w:val="00523125"/>
    <w:rsid w:val="00533EC9"/>
    <w:rsid w:val="00534E32"/>
    <w:rsid w:val="00541202"/>
    <w:rsid w:val="00544B3C"/>
    <w:rsid w:val="00544EBE"/>
    <w:rsid w:val="0054764D"/>
    <w:rsid w:val="0055349A"/>
    <w:rsid w:val="00553AAB"/>
    <w:rsid w:val="0056063E"/>
    <w:rsid w:val="005666E6"/>
    <w:rsid w:val="00566D10"/>
    <w:rsid w:val="00566D11"/>
    <w:rsid w:val="00566F28"/>
    <w:rsid w:val="005715B8"/>
    <w:rsid w:val="00572B05"/>
    <w:rsid w:val="00572DD1"/>
    <w:rsid w:val="00576ACF"/>
    <w:rsid w:val="00576B41"/>
    <w:rsid w:val="00581C2B"/>
    <w:rsid w:val="00583C1C"/>
    <w:rsid w:val="00590E4A"/>
    <w:rsid w:val="0059663A"/>
    <w:rsid w:val="005A0417"/>
    <w:rsid w:val="005A0E42"/>
    <w:rsid w:val="005A7595"/>
    <w:rsid w:val="005B0C59"/>
    <w:rsid w:val="005B1096"/>
    <w:rsid w:val="005B1584"/>
    <w:rsid w:val="005B16B5"/>
    <w:rsid w:val="005B48D2"/>
    <w:rsid w:val="005B587C"/>
    <w:rsid w:val="005B75A7"/>
    <w:rsid w:val="005C02FB"/>
    <w:rsid w:val="005C178A"/>
    <w:rsid w:val="005C579A"/>
    <w:rsid w:val="005C6E1F"/>
    <w:rsid w:val="005D1400"/>
    <w:rsid w:val="005D35C4"/>
    <w:rsid w:val="005D37DA"/>
    <w:rsid w:val="005D5B3E"/>
    <w:rsid w:val="005D6201"/>
    <w:rsid w:val="005D6D23"/>
    <w:rsid w:val="005D735D"/>
    <w:rsid w:val="005E0683"/>
    <w:rsid w:val="005E06CC"/>
    <w:rsid w:val="005E07E2"/>
    <w:rsid w:val="005E120D"/>
    <w:rsid w:val="005E303E"/>
    <w:rsid w:val="005E3620"/>
    <w:rsid w:val="005E3A07"/>
    <w:rsid w:val="005E40FC"/>
    <w:rsid w:val="005F13F2"/>
    <w:rsid w:val="005F573B"/>
    <w:rsid w:val="005F6C2F"/>
    <w:rsid w:val="005F7DDA"/>
    <w:rsid w:val="0060254D"/>
    <w:rsid w:val="00604AFE"/>
    <w:rsid w:val="00604EB7"/>
    <w:rsid w:val="00624BBC"/>
    <w:rsid w:val="00625A41"/>
    <w:rsid w:val="00630096"/>
    <w:rsid w:val="00631D10"/>
    <w:rsid w:val="00632C8A"/>
    <w:rsid w:val="006351F3"/>
    <w:rsid w:val="00637687"/>
    <w:rsid w:val="00641571"/>
    <w:rsid w:val="00645360"/>
    <w:rsid w:val="00645C82"/>
    <w:rsid w:val="00650628"/>
    <w:rsid w:val="00651678"/>
    <w:rsid w:val="00651B0D"/>
    <w:rsid w:val="006522BA"/>
    <w:rsid w:val="006547EE"/>
    <w:rsid w:val="00655C13"/>
    <w:rsid w:val="00660981"/>
    <w:rsid w:val="00661C85"/>
    <w:rsid w:val="0066292A"/>
    <w:rsid w:val="00667D31"/>
    <w:rsid w:val="00667E6A"/>
    <w:rsid w:val="006729DC"/>
    <w:rsid w:val="00672D01"/>
    <w:rsid w:val="00673F4A"/>
    <w:rsid w:val="006753A8"/>
    <w:rsid w:val="00675AFD"/>
    <w:rsid w:val="0068243B"/>
    <w:rsid w:val="00682585"/>
    <w:rsid w:val="0068760D"/>
    <w:rsid w:val="00690D89"/>
    <w:rsid w:val="00691659"/>
    <w:rsid w:val="0069387B"/>
    <w:rsid w:val="00694091"/>
    <w:rsid w:val="006A38B2"/>
    <w:rsid w:val="006A5D31"/>
    <w:rsid w:val="006A6409"/>
    <w:rsid w:val="006A6BA5"/>
    <w:rsid w:val="006A6D95"/>
    <w:rsid w:val="006A76CF"/>
    <w:rsid w:val="006B054E"/>
    <w:rsid w:val="006B2EB0"/>
    <w:rsid w:val="006B3E49"/>
    <w:rsid w:val="006B5391"/>
    <w:rsid w:val="006B7D6F"/>
    <w:rsid w:val="006C70A9"/>
    <w:rsid w:val="006D06FD"/>
    <w:rsid w:val="006D07C3"/>
    <w:rsid w:val="006D714E"/>
    <w:rsid w:val="006E18B7"/>
    <w:rsid w:val="006E1F53"/>
    <w:rsid w:val="006E3044"/>
    <w:rsid w:val="006E5503"/>
    <w:rsid w:val="006E6C76"/>
    <w:rsid w:val="006E77C0"/>
    <w:rsid w:val="006F0E4B"/>
    <w:rsid w:val="006F2AED"/>
    <w:rsid w:val="006F4CEC"/>
    <w:rsid w:val="00710C34"/>
    <w:rsid w:val="00711558"/>
    <w:rsid w:val="007148AF"/>
    <w:rsid w:val="00714F06"/>
    <w:rsid w:val="007219EC"/>
    <w:rsid w:val="0072525E"/>
    <w:rsid w:val="00725CDD"/>
    <w:rsid w:val="00730348"/>
    <w:rsid w:val="007320D3"/>
    <w:rsid w:val="0073327E"/>
    <w:rsid w:val="0073356E"/>
    <w:rsid w:val="00734A75"/>
    <w:rsid w:val="00734B76"/>
    <w:rsid w:val="0073577E"/>
    <w:rsid w:val="00741304"/>
    <w:rsid w:val="00742021"/>
    <w:rsid w:val="0074385E"/>
    <w:rsid w:val="00743B12"/>
    <w:rsid w:val="007444C3"/>
    <w:rsid w:val="00747642"/>
    <w:rsid w:val="007538C1"/>
    <w:rsid w:val="00754180"/>
    <w:rsid w:val="007564E1"/>
    <w:rsid w:val="00756B07"/>
    <w:rsid w:val="0076002F"/>
    <w:rsid w:val="0076058A"/>
    <w:rsid w:val="00760AF3"/>
    <w:rsid w:val="0076187E"/>
    <w:rsid w:val="00763A68"/>
    <w:rsid w:val="00766143"/>
    <w:rsid w:val="007661D0"/>
    <w:rsid w:val="007675BD"/>
    <w:rsid w:val="007707DB"/>
    <w:rsid w:val="007707E9"/>
    <w:rsid w:val="00771582"/>
    <w:rsid w:val="00772552"/>
    <w:rsid w:val="00775C11"/>
    <w:rsid w:val="00776CC4"/>
    <w:rsid w:val="00777EA2"/>
    <w:rsid w:val="00783968"/>
    <w:rsid w:val="00792085"/>
    <w:rsid w:val="0079424F"/>
    <w:rsid w:val="007943A0"/>
    <w:rsid w:val="007959B7"/>
    <w:rsid w:val="0079631C"/>
    <w:rsid w:val="00797A4C"/>
    <w:rsid w:val="007A2508"/>
    <w:rsid w:val="007B18FF"/>
    <w:rsid w:val="007C1510"/>
    <w:rsid w:val="007C5308"/>
    <w:rsid w:val="007C53EC"/>
    <w:rsid w:val="007C733B"/>
    <w:rsid w:val="007D0CCD"/>
    <w:rsid w:val="007D1C25"/>
    <w:rsid w:val="007D4698"/>
    <w:rsid w:val="007D552C"/>
    <w:rsid w:val="007D7156"/>
    <w:rsid w:val="007D7883"/>
    <w:rsid w:val="007E2546"/>
    <w:rsid w:val="007E6874"/>
    <w:rsid w:val="007E7FD9"/>
    <w:rsid w:val="007F2082"/>
    <w:rsid w:val="007F29EB"/>
    <w:rsid w:val="007F5A1F"/>
    <w:rsid w:val="007F610A"/>
    <w:rsid w:val="00802B17"/>
    <w:rsid w:val="00804E5F"/>
    <w:rsid w:val="00811119"/>
    <w:rsid w:val="00811350"/>
    <w:rsid w:val="00812D07"/>
    <w:rsid w:val="00813C10"/>
    <w:rsid w:val="00816618"/>
    <w:rsid w:val="00816B63"/>
    <w:rsid w:val="00821AA5"/>
    <w:rsid w:val="00823CB9"/>
    <w:rsid w:val="008279BF"/>
    <w:rsid w:val="00830D79"/>
    <w:rsid w:val="008312DA"/>
    <w:rsid w:val="0083217A"/>
    <w:rsid w:val="00833625"/>
    <w:rsid w:val="00833E2D"/>
    <w:rsid w:val="008345DC"/>
    <w:rsid w:val="0083718B"/>
    <w:rsid w:val="008379EF"/>
    <w:rsid w:val="00850449"/>
    <w:rsid w:val="00850579"/>
    <w:rsid w:val="00853BE9"/>
    <w:rsid w:val="008557E3"/>
    <w:rsid w:val="0086129D"/>
    <w:rsid w:val="00864131"/>
    <w:rsid w:val="008650FD"/>
    <w:rsid w:val="00867F2E"/>
    <w:rsid w:val="008700DB"/>
    <w:rsid w:val="00870FFB"/>
    <w:rsid w:val="0087252A"/>
    <w:rsid w:val="008725EB"/>
    <w:rsid w:val="00873371"/>
    <w:rsid w:val="00882501"/>
    <w:rsid w:val="008846B4"/>
    <w:rsid w:val="00885504"/>
    <w:rsid w:val="008869E1"/>
    <w:rsid w:val="00886DB5"/>
    <w:rsid w:val="00887F4C"/>
    <w:rsid w:val="008954B2"/>
    <w:rsid w:val="008966E7"/>
    <w:rsid w:val="008968FB"/>
    <w:rsid w:val="008A1283"/>
    <w:rsid w:val="008A18D7"/>
    <w:rsid w:val="008A1916"/>
    <w:rsid w:val="008A55CA"/>
    <w:rsid w:val="008B09E5"/>
    <w:rsid w:val="008B11C6"/>
    <w:rsid w:val="008B23A8"/>
    <w:rsid w:val="008B672C"/>
    <w:rsid w:val="008B7B9E"/>
    <w:rsid w:val="008C12B4"/>
    <w:rsid w:val="008C1BEA"/>
    <w:rsid w:val="008C26C5"/>
    <w:rsid w:val="008C3756"/>
    <w:rsid w:val="008C3D49"/>
    <w:rsid w:val="008C4E83"/>
    <w:rsid w:val="008C5966"/>
    <w:rsid w:val="008C6AEB"/>
    <w:rsid w:val="008D04F6"/>
    <w:rsid w:val="008D16FA"/>
    <w:rsid w:val="008D2A20"/>
    <w:rsid w:val="008D3A33"/>
    <w:rsid w:val="008D4172"/>
    <w:rsid w:val="008D4A00"/>
    <w:rsid w:val="008D5A4D"/>
    <w:rsid w:val="008D7F28"/>
    <w:rsid w:val="008E1C8A"/>
    <w:rsid w:val="008E5DBE"/>
    <w:rsid w:val="008F2437"/>
    <w:rsid w:val="00901B15"/>
    <w:rsid w:val="00905B7E"/>
    <w:rsid w:val="0090668F"/>
    <w:rsid w:val="00906FFB"/>
    <w:rsid w:val="009104BB"/>
    <w:rsid w:val="00911439"/>
    <w:rsid w:val="00913290"/>
    <w:rsid w:val="00914AAE"/>
    <w:rsid w:val="00914C66"/>
    <w:rsid w:val="00914D10"/>
    <w:rsid w:val="00914D66"/>
    <w:rsid w:val="0091590F"/>
    <w:rsid w:val="00920DBE"/>
    <w:rsid w:val="009265E9"/>
    <w:rsid w:val="00930E14"/>
    <w:rsid w:val="00930F72"/>
    <w:rsid w:val="00931AF2"/>
    <w:rsid w:val="00932D8D"/>
    <w:rsid w:val="009353F0"/>
    <w:rsid w:val="00935C46"/>
    <w:rsid w:val="0093666F"/>
    <w:rsid w:val="0093725A"/>
    <w:rsid w:val="009428B3"/>
    <w:rsid w:val="00942C74"/>
    <w:rsid w:val="00944D6F"/>
    <w:rsid w:val="00946EBB"/>
    <w:rsid w:val="009474B1"/>
    <w:rsid w:val="00947E0A"/>
    <w:rsid w:val="00951EF6"/>
    <w:rsid w:val="0095516A"/>
    <w:rsid w:val="009558E8"/>
    <w:rsid w:val="00956681"/>
    <w:rsid w:val="00957181"/>
    <w:rsid w:val="00960C56"/>
    <w:rsid w:val="009620FD"/>
    <w:rsid w:val="0096366E"/>
    <w:rsid w:val="009708C8"/>
    <w:rsid w:val="0097728A"/>
    <w:rsid w:val="00980445"/>
    <w:rsid w:val="009830CF"/>
    <w:rsid w:val="00986FE0"/>
    <w:rsid w:val="009877BA"/>
    <w:rsid w:val="00992BD8"/>
    <w:rsid w:val="00992FD0"/>
    <w:rsid w:val="009932C5"/>
    <w:rsid w:val="00994D88"/>
    <w:rsid w:val="0099578C"/>
    <w:rsid w:val="009A1163"/>
    <w:rsid w:val="009A6C18"/>
    <w:rsid w:val="009B16E7"/>
    <w:rsid w:val="009B1D5D"/>
    <w:rsid w:val="009B34ED"/>
    <w:rsid w:val="009B3B69"/>
    <w:rsid w:val="009B4A8D"/>
    <w:rsid w:val="009B7E4A"/>
    <w:rsid w:val="009C185D"/>
    <w:rsid w:val="009C4310"/>
    <w:rsid w:val="009C557E"/>
    <w:rsid w:val="009C6215"/>
    <w:rsid w:val="009D02B5"/>
    <w:rsid w:val="009D2F90"/>
    <w:rsid w:val="009D3CC1"/>
    <w:rsid w:val="009D4D1B"/>
    <w:rsid w:val="009D6152"/>
    <w:rsid w:val="009D6336"/>
    <w:rsid w:val="009D76B7"/>
    <w:rsid w:val="009F183A"/>
    <w:rsid w:val="00A00DB8"/>
    <w:rsid w:val="00A07453"/>
    <w:rsid w:val="00A07D4F"/>
    <w:rsid w:val="00A11CEE"/>
    <w:rsid w:val="00A1227E"/>
    <w:rsid w:val="00A13E34"/>
    <w:rsid w:val="00A147E0"/>
    <w:rsid w:val="00A1528A"/>
    <w:rsid w:val="00A173B7"/>
    <w:rsid w:val="00A17BDE"/>
    <w:rsid w:val="00A20179"/>
    <w:rsid w:val="00A21395"/>
    <w:rsid w:val="00A222D9"/>
    <w:rsid w:val="00A30289"/>
    <w:rsid w:val="00A30981"/>
    <w:rsid w:val="00A314C5"/>
    <w:rsid w:val="00A31D83"/>
    <w:rsid w:val="00A32A1D"/>
    <w:rsid w:val="00A3413C"/>
    <w:rsid w:val="00A34691"/>
    <w:rsid w:val="00A366D6"/>
    <w:rsid w:val="00A36DA7"/>
    <w:rsid w:val="00A37FEF"/>
    <w:rsid w:val="00A4413F"/>
    <w:rsid w:val="00A45E03"/>
    <w:rsid w:val="00A467B7"/>
    <w:rsid w:val="00A47C38"/>
    <w:rsid w:val="00A53763"/>
    <w:rsid w:val="00A5571E"/>
    <w:rsid w:val="00A5705D"/>
    <w:rsid w:val="00A57B4E"/>
    <w:rsid w:val="00A57F95"/>
    <w:rsid w:val="00A62534"/>
    <w:rsid w:val="00A62FF1"/>
    <w:rsid w:val="00A667B3"/>
    <w:rsid w:val="00A70235"/>
    <w:rsid w:val="00A70375"/>
    <w:rsid w:val="00A71D77"/>
    <w:rsid w:val="00A72559"/>
    <w:rsid w:val="00A72716"/>
    <w:rsid w:val="00A741C0"/>
    <w:rsid w:val="00A744D6"/>
    <w:rsid w:val="00A76A30"/>
    <w:rsid w:val="00A82742"/>
    <w:rsid w:val="00A8335A"/>
    <w:rsid w:val="00A93805"/>
    <w:rsid w:val="00A93FB6"/>
    <w:rsid w:val="00A94743"/>
    <w:rsid w:val="00A950DD"/>
    <w:rsid w:val="00AA1297"/>
    <w:rsid w:val="00AA36DB"/>
    <w:rsid w:val="00AA7467"/>
    <w:rsid w:val="00AB4603"/>
    <w:rsid w:val="00AB73BE"/>
    <w:rsid w:val="00AB7D71"/>
    <w:rsid w:val="00AC4A33"/>
    <w:rsid w:val="00AC4F67"/>
    <w:rsid w:val="00AC7277"/>
    <w:rsid w:val="00AC7345"/>
    <w:rsid w:val="00AD4E67"/>
    <w:rsid w:val="00AD6D00"/>
    <w:rsid w:val="00AD7FC5"/>
    <w:rsid w:val="00AE1BC9"/>
    <w:rsid w:val="00AE336C"/>
    <w:rsid w:val="00AE4573"/>
    <w:rsid w:val="00AE78E9"/>
    <w:rsid w:val="00AE7BF8"/>
    <w:rsid w:val="00AF19CE"/>
    <w:rsid w:val="00AF3248"/>
    <w:rsid w:val="00AF5760"/>
    <w:rsid w:val="00AF6D86"/>
    <w:rsid w:val="00AF751E"/>
    <w:rsid w:val="00B01201"/>
    <w:rsid w:val="00B02C95"/>
    <w:rsid w:val="00B10A6A"/>
    <w:rsid w:val="00B10D50"/>
    <w:rsid w:val="00B14F5D"/>
    <w:rsid w:val="00B179B3"/>
    <w:rsid w:val="00B23DC8"/>
    <w:rsid w:val="00B24C5A"/>
    <w:rsid w:val="00B25E2C"/>
    <w:rsid w:val="00B25EBC"/>
    <w:rsid w:val="00B276B8"/>
    <w:rsid w:val="00B33C72"/>
    <w:rsid w:val="00B347F1"/>
    <w:rsid w:val="00B40807"/>
    <w:rsid w:val="00B43DB8"/>
    <w:rsid w:val="00B441D4"/>
    <w:rsid w:val="00B44A46"/>
    <w:rsid w:val="00B450CF"/>
    <w:rsid w:val="00B4605B"/>
    <w:rsid w:val="00B47936"/>
    <w:rsid w:val="00B51876"/>
    <w:rsid w:val="00B52A84"/>
    <w:rsid w:val="00B53170"/>
    <w:rsid w:val="00B5588E"/>
    <w:rsid w:val="00B56B23"/>
    <w:rsid w:val="00B60672"/>
    <w:rsid w:val="00B6272F"/>
    <w:rsid w:val="00B62EFA"/>
    <w:rsid w:val="00B63A23"/>
    <w:rsid w:val="00B70030"/>
    <w:rsid w:val="00B7008C"/>
    <w:rsid w:val="00B70C56"/>
    <w:rsid w:val="00B762D9"/>
    <w:rsid w:val="00B77B8B"/>
    <w:rsid w:val="00B91B9D"/>
    <w:rsid w:val="00B9221B"/>
    <w:rsid w:val="00B938EB"/>
    <w:rsid w:val="00B95FE1"/>
    <w:rsid w:val="00BA0C36"/>
    <w:rsid w:val="00BA4475"/>
    <w:rsid w:val="00BA7964"/>
    <w:rsid w:val="00BA7E70"/>
    <w:rsid w:val="00BB2E70"/>
    <w:rsid w:val="00BB324F"/>
    <w:rsid w:val="00BB413C"/>
    <w:rsid w:val="00BB69CA"/>
    <w:rsid w:val="00BC1725"/>
    <w:rsid w:val="00BC6088"/>
    <w:rsid w:val="00BC7343"/>
    <w:rsid w:val="00BD4942"/>
    <w:rsid w:val="00BD58AD"/>
    <w:rsid w:val="00BD601F"/>
    <w:rsid w:val="00BE010D"/>
    <w:rsid w:val="00BE21C0"/>
    <w:rsid w:val="00BE51EE"/>
    <w:rsid w:val="00BE6E08"/>
    <w:rsid w:val="00C01CFE"/>
    <w:rsid w:val="00C0479B"/>
    <w:rsid w:val="00C05842"/>
    <w:rsid w:val="00C058C4"/>
    <w:rsid w:val="00C06AA5"/>
    <w:rsid w:val="00C07762"/>
    <w:rsid w:val="00C11FD3"/>
    <w:rsid w:val="00C13399"/>
    <w:rsid w:val="00C14E78"/>
    <w:rsid w:val="00C21C0E"/>
    <w:rsid w:val="00C36056"/>
    <w:rsid w:val="00C40FB3"/>
    <w:rsid w:val="00C433B1"/>
    <w:rsid w:val="00C44299"/>
    <w:rsid w:val="00C45B22"/>
    <w:rsid w:val="00C521C7"/>
    <w:rsid w:val="00C60809"/>
    <w:rsid w:val="00C60DF1"/>
    <w:rsid w:val="00C62068"/>
    <w:rsid w:val="00C621AC"/>
    <w:rsid w:val="00C63CD0"/>
    <w:rsid w:val="00C65076"/>
    <w:rsid w:val="00C6675C"/>
    <w:rsid w:val="00C66ED1"/>
    <w:rsid w:val="00C7201D"/>
    <w:rsid w:val="00C720E8"/>
    <w:rsid w:val="00C73391"/>
    <w:rsid w:val="00C818F6"/>
    <w:rsid w:val="00C81F8E"/>
    <w:rsid w:val="00C82695"/>
    <w:rsid w:val="00C83FC3"/>
    <w:rsid w:val="00C844B9"/>
    <w:rsid w:val="00C85827"/>
    <w:rsid w:val="00C85CA4"/>
    <w:rsid w:val="00C86A07"/>
    <w:rsid w:val="00C914C5"/>
    <w:rsid w:val="00C9218D"/>
    <w:rsid w:val="00C92B81"/>
    <w:rsid w:val="00CA2A15"/>
    <w:rsid w:val="00CA44B3"/>
    <w:rsid w:val="00CA5D95"/>
    <w:rsid w:val="00CA63CF"/>
    <w:rsid w:val="00CA70E2"/>
    <w:rsid w:val="00CB0BF6"/>
    <w:rsid w:val="00CB0C44"/>
    <w:rsid w:val="00CB1052"/>
    <w:rsid w:val="00CB594F"/>
    <w:rsid w:val="00CB71D8"/>
    <w:rsid w:val="00CB7BC7"/>
    <w:rsid w:val="00CC2367"/>
    <w:rsid w:val="00CC299A"/>
    <w:rsid w:val="00CC362F"/>
    <w:rsid w:val="00CC6379"/>
    <w:rsid w:val="00CC6E7E"/>
    <w:rsid w:val="00CD0EC4"/>
    <w:rsid w:val="00CD36DE"/>
    <w:rsid w:val="00CD566D"/>
    <w:rsid w:val="00CD7329"/>
    <w:rsid w:val="00CE54D4"/>
    <w:rsid w:val="00CE7C68"/>
    <w:rsid w:val="00CF0391"/>
    <w:rsid w:val="00CF0624"/>
    <w:rsid w:val="00CF1666"/>
    <w:rsid w:val="00CF26A3"/>
    <w:rsid w:val="00CF2E92"/>
    <w:rsid w:val="00CF3579"/>
    <w:rsid w:val="00CF54FB"/>
    <w:rsid w:val="00D02D31"/>
    <w:rsid w:val="00D05288"/>
    <w:rsid w:val="00D06F37"/>
    <w:rsid w:val="00D10BD2"/>
    <w:rsid w:val="00D112E9"/>
    <w:rsid w:val="00D119DC"/>
    <w:rsid w:val="00D12DA0"/>
    <w:rsid w:val="00D17944"/>
    <w:rsid w:val="00D17D13"/>
    <w:rsid w:val="00D17D9C"/>
    <w:rsid w:val="00D20D08"/>
    <w:rsid w:val="00D23F60"/>
    <w:rsid w:val="00D26954"/>
    <w:rsid w:val="00D3045C"/>
    <w:rsid w:val="00D33A77"/>
    <w:rsid w:val="00D3448C"/>
    <w:rsid w:val="00D35680"/>
    <w:rsid w:val="00D35FD8"/>
    <w:rsid w:val="00D4053A"/>
    <w:rsid w:val="00D430FA"/>
    <w:rsid w:val="00D452EB"/>
    <w:rsid w:val="00D509D4"/>
    <w:rsid w:val="00D50FFB"/>
    <w:rsid w:val="00D51171"/>
    <w:rsid w:val="00D53D43"/>
    <w:rsid w:val="00D55D23"/>
    <w:rsid w:val="00D55E04"/>
    <w:rsid w:val="00D60B4E"/>
    <w:rsid w:val="00D6168C"/>
    <w:rsid w:val="00D6486C"/>
    <w:rsid w:val="00D65AC0"/>
    <w:rsid w:val="00D65C87"/>
    <w:rsid w:val="00D717E8"/>
    <w:rsid w:val="00D7343B"/>
    <w:rsid w:val="00D86979"/>
    <w:rsid w:val="00D92911"/>
    <w:rsid w:val="00D9342A"/>
    <w:rsid w:val="00D9568D"/>
    <w:rsid w:val="00D96D6F"/>
    <w:rsid w:val="00D97EA1"/>
    <w:rsid w:val="00DA4741"/>
    <w:rsid w:val="00DA4A62"/>
    <w:rsid w:val="00DB2319"/>
    <w:rsid w:val="00DB23F6"/>
    <w:rsid w:val="00DB29EC"/>
    <w:rsid w:val="00DB30C9"/>
    <w:rsid w:val="00DB7735"/>
    <w:rsid w:val="00DC3C90"/>
    <w:rsid w:val="00DC413A"/>
    <w:rsid w:val="00DC7BE4"/>
    <w:rsid w:val="00DD28D2"/>
    <w:rsid w:val="00DD2E6A"/>
    <w:rsid w:val="00DD53CA"/>
    <w:rsid w:val="00DD6479"/>
    <w:rsid w:val="00DD7B05"/>
    <w:rsid w:val="00DE070D"/>
    <w:rsid w:val="00DE0E9F"/>
    <w:rsid w:val="00DE1A7B"/>
    <w:rsid w:val="00DE2AC8"/>
    <w:rsid w:val="00DE4095"/>
    <w:rsid w:val="00DF001E"/>
    <w:rsid w:val="00DF01D4"/>
    <w:rsid w:val="00DF0EA0"/>
    <w:rsid w:val="00DF107D"/>
    <w:rsid w:val="00DF17B4"/>
    <w:rsid w:val="00DF2829"/>
    <w:rsid w:val="00E00056"/>
    <w:rsid w:val="00E0405E"/>
    <w:rsid w:val="00E043AA"/>
    <w:rsid w:val="00E048B0"/>
    <w:rsid w:val="00E051BE"/>
    <w:rsid w:val="00E073A1"/>
    <w:rsid w:val="00E12395"/>
    <w:rsid w:val="00E13367"/>
    <w:rsid w:val="00E176FC"/>
    <w:rsid w:val="00E21B54"/>
    <w:rsid w:val="00E21EE4"/>
    <w:rsid w:val="00E254BB"/>
    <w:rsid w:val="00E33A13"/>
    <w:rsid w:val="00E35285"/>
    <w:rsid w:val="00E411A3"/>
    <w:rsid w:val="00E4371F"/>
    <w:rsid w:val="00E47563"/>
    <w:rsid w:val="00E5499D"/>
    <w:rsid w:val="00E55B1A"/>
    <w:rsid w:val="00E5646E"/>
    <w:rsid w:val="00E565FB"/>
    <w:rsid w:val="00E57F14"/>
    <w:rsid w:val="00E60F4C"/>
    <w:rsid w:val="00E61D0C"/>
    <w:rsid w:val="00E62218"/>
    <w:rsid w:val="00E63CE3"/>
    <w:rsid w:val="00E64AC4"/>
    <w:rsid w:val="00E65C8F"/>
    <w:rsid w:val="00E67B64"/>
    <w:rsid w:val="00E713AB"/>
    <w:rsid w:val="00E721B1"/>
    <w:rsid w:val="00E7226C"/>
    <w:rsid w:val="00E72945"/>
    <w:rsid w:val="00E76716"/>
    <w:rsid w:val="00E82C05"/>
    <w:rsid w:val="00E833BA"/>
    <w:rsid w:val="00E836FB"/>
    <w:rsid w:val="00E919F5"/>
    <w:rsid w:val="00E968C4"/>
    <w:rsid w:val="00EA0CB3"/>
    <w:rsid w:val="00EA2186"/>
    <w:rsid w:val="00EA3E84"/>
    <w:rsid w:val="00EA44D5"/>
    <w:rsid w:val="00EA5811"/>
    <w:rsid w:val="00EC08FF"/>
    <w:rsid w:val="00EC436B"/>
    <w:rsid w:val="00EC4CE9"/>
    <w:rsid w:val="00EC56EC"/>
    <w:rsid w:val="00EC7C92"/>
    <w:rsid w:val="00ED1662"/>
    <w:rsid w:val="00ED5D46"/>
    <w:rsid w:val="00EE1C8C"/>
    <w:rsid w:val="00EE2F44"/>
    <w:rsid w:val="00EE3518"/>
    <w:rsid w:val="00EF0E0C"/>
    <w:rsid w:val="00EF3DC4"/>
    <w:rsid w:val="00F00795"/>
    <w:rsid w:val="00F015F1"/>
    <w:rsid w:val="00F0325F"/>
    <w:rsid w:val="00F05B37"/>
    <w:rsid w:val="00F0649E"/>
    <w:rsid w:val="00F069A0"/>
    <w:rsid w:val="00F100DA"/>
    <w:rsid w:val="00F12133"/>
    <w:rsid w:val="00F125DA"/>
    <w:rsid w:val="00F15010"/>
    <w:rsid w:val="00F15CAE"/>
    <w:rsid w:val="00F16345"/>
    <w:rsid w:val="00F16AB8"/>
    <w:rsid w:val="00F177B8"/>
    <w:rsid w:val="00F20906"/>
    <w:rsid w:val="00F2515F"/>
    <w:rsid w:val="00F2626F"/>
    <w:rsid w:val="00F2659F"/>
    <w:rsid w:val="00F3070D"/>
    <w:rsid w:val="00F30C40"/>
    <w:rsid w:val="00F33C68"/>
    <w:rsid w:val="00F34F50"/>
    <w:rsid w:val="00F403BB"/>
    <w:rsid w:val="00F411A4"/>
    <w:rsid w:val="00F42C67"/>
    <w:rsid w:val="00F443EA"/>
    <w:rsid w:val="00F523A1"/>
    <w:rsid w:val="00F525F8"/>
    <w:rsid w:val="00F5484C"/>
    <w:rsid w:val="00F54E17"/>
    <w:rsid w:val="00F55611"/>
    <w:rsid w:val="00F60988"/>
    <w:rsid w:val="00F63690"/>
    <w:rsid w:val="00F63C26"/>
    <w:rsid w:val="00F70747"/>
    <w:rsid w:val="00F728C4"/>
    <w:rsid w:val="00F729B7"/>
    <w:rsid w:val="00F72C14"/>
    <w:rsid w:val="00F73F0B"/>
    <w:rsid w:val="00F7492C"/>
    <w:rsid w:val="00F756A6"/>
    <w:rsid w:val="00F81C16"/>
    <w:rsid w:val="00F841C6"/>
    <w:rsid w:val="00F943A3"/>
    <w:rsid w:val="00F94FBF"/>
    <w:rsid w:val="00FA1226"/>
    <w:rsid w:val="00FA18FD"/>
    <w:rsid w:val="00FA2830"/>
    <w:rsid w:val="00FA340A"/>
    <w:rsid w:val="00FA5D66"/>
    <w:rsid w:val="00FA5DAD"/>
    <w:rsid w:val="00FB0E02"/>
    <w:rsid w:val="00FB28CD"/>
    <w:rsid w:val="00FB5C02"/>
    <w:rsid w:val="00FB60BF"/>
    <w:rsid w:val="00FB67F0"/>
    <w:rsid w:val="00FC2C27"/>
    <w:rsid w:val="00FD260D"/>
    <w:rsid w:val="00FD3160"/>
    <w:rsid w:val="00FD3AD5"/>
    <w:rsid w:val="00FD4DA5"/>
    <w:rsid w:val="00FE3703"/>
    <w:rsid w:val="00FE3B6A"/>
    <w:rsid w:val="00FF01FB"/>
    <w:rsid w:val="00FF233B"/>
    <w:rsid w:val="00FF3230"/>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1D0E06"/>
  <w15:docId w15:val="{1153E3BA-9DF0-4C5C-BC1C-512025ED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530A"/>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AD4E67"/>
    <w:pPr>
      <w:spacing w:after="400" w:line="360" w:lineRule="exact"/>
      <w:ind w:left="426" w:hanging="426"/>
      <w:outlineLvl w:val="0"/>
    </w:pPr>
    <w:rPr>
      <w:bCs/>
      <w:color w:val="4C7329"/>
      <w:sz w:val="32"/>
      <w:szCs w:val="32"/>
    </w:rPr>
  </w:style>
  <w:style w:type="paragraph" w:styleId="Heading2">
    <w:name w:val="heading 2"/>
    <w:basedOn w:val="Normal"/>
    <w:next w:val="Normal"/>
    <w:link w:val="Heading2Char"/>
    <w:uiPriority w:val="9"/>
    <w:unhideWhenUsed/>
    <w:qFormat/>
    <w:rsid w:val="00A57F95"/>
    <w:pPr>
      <w:spacing w:before="200" w:after="80" w:line="260" w:lineRule="exact"/>
      <w:ind w:left="426" w:hanging="426"/>
      <w:outlineLvl w:val="1"/>
    </w:pPr>
    <w:rPr>
      <w:b/>
      <w:color w:val="404040" w:themeColor="text1" w:themeTint="BF"/>
      <w:sz w:val="22"/>
      <w:szCs w:val="22"/>
    </w:rPr>
  </w:style>
  <w:style w:type="paragraph" w:styleId="Heading3">
    <w:name w:val="heading 3"/>
    <w:basedOn w:val="Normal"/>
    <w:next w:val="Normal"/>
    <w:link w:val="Heading3Char"/>
    <w:uiPriority w:val="9"/>
    <w:unhideWhenUsed/>
    <w:qFormat/>
    <w:rsid w:val="00CF2E92"/>
    <w:pPr>
      <w:spacing w:before="160" w:after="80" w:line="240" w:lineRule="auto"/>
      <w:outlineLvl w:val="2"/>
    </w:pPr>
    <w:rPr>
      <w:b/>
    </w:rPr>
  </w:style>
  <w:style w:type="paragraph" w:styleId="Heading6">
    <w:name w:val="heading 6"/>
    <w:basedOn w:val="Normal"/>
    <w:next w:val="Normal"/>
    <w:link w:val="Heading6Char"/>
    <w:uiPriority w:val="9"/>
    <w:unhideWhenUsed/>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_title"/>
    <w:basedOn w:val="Normal"/>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AD4E67"/>
    <w:rPr>
      <w:rFonts w:ascii="Arial" w:hAnsi="Arial" w:cs="VIC-SemiBold"/>
      <w:bCs/>
      <w:color w:val="4C7329"/>
      <w:sz w:val="32"/>
      <w:szCs w:val="3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Bullet">
    <w:name w:val="List Bullet"/>
    <w:basedOn w:val="Normal"/>
    <w:uiPriority w:val="99"/>
    <w:unhideWhenUsed/>
    <w:rsid w:val="00133657"/>
    <w:pPr>
      <w:numPr>
        <w:numId w:val="1"/>
      </w:numPr>
    </w:pPr>
  </w:style>
  <w:style w:type="character" w:customStyle="1" w:styleId="Heading2Char">
    <w:name w:val="Heading 2 Char"/>
    <w:basedOn w:val="DefaultParagraphFont"/>
    <w:link w:val="Heading2"/>
    <w:uiPriority w:val="9"/>
    <w:rsid w:val="00A57F95"/>
    <w:rPr>
      <w:rFonts w:ascii="Arial" w:hAnsi="Arial" w:cs="VIC-SemiBold"/>
      <w:b/>
      <w:color w:val="404040" w:themeColor="text1" w:themeTint="BF"/>
      <w:sz w:val="22"/>
      <w:szCs w:val="22"/>
    </w:rPr>
  </w:style>
  <w:style w:type="paragraph" w:styleId="Header">
    <w:name w:val="header"/>
    <w:basedOn w:val="Normal"/>
    <w:link w:val="HeaderChar"/>
    <w:unhideWhenUsed/>
    <w:rsid w:val="008C3756"/>
    <w:pPr>
      <w:tabs>
        <w:tab w:val="center" w:pos="4513"/>
        <w:tab w:val="right" w:pos="9026"/>
      </w:tabs>
    </w:pPr>
  </w:style>
  <w:style w:type="character" w:customStyle="1" w:styleId="HeaderChar">
    <w:name w:val="Header Char"/>
    <w:basedOn w:val="DefaultParagraphFont"/>
    <w:link w:val="Header"/>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CF2E92"/>
    <w:rPr>
      <w:rFonts w:ascii="Arial" w:hAnsi="Arial" w:cs="VIC-SemiBold"/>
      <w:b/>
      <w:color w:val="000000" w:themeColor="text1"/>
      <w:sz w:val="18"/>
      <w:szCs w:val="52"/>
    </w:rPr>
  </w:style>
  <w:style w:type="paragraph" w:customStyle="1" w:styleId="AgTitle1white">
    <w:name w:val="Ag_Title1_white"/>
    <w:basedOn w:val="Normal"/>
    <w:uiPriority w:val="99"/>
    <w:rsid w:val="009558E8"/>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rPr>
  </w:style>
  <w:style w:type="paragraph" w:customStyle="1" w:styleId="AgTitle2white">
    <w:name w:val="Ag_Title2_white"/>
    <w:basedOn w:val="Normal"/>
    <w:uiPriority w:val="99"/>
    <w:rsid w:val="009558E8"/>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devidernumber">
    <w:name w:val="Ag_devider_number"/>
    <w:basedOn w:val="Normal"/>
    <w:next w:val="Normal"/>
    <w:rsid w:val="00340C5D"/>
    <w:pPr>
      <w:spacing w:after="0" w:line="1440" w:lineRule="exact"/>
      <w:ind w:left="4678"/>
    </w:pPr>
    <w:rPr>
      <w:rFonts w:cstheme="minorBidi"/>
      <w:b/>
      <w:bCs/>
      <w:color w:val="FFFFFF" w:themeColor="background1"/>
      <w:sz w:val="144"/>
      <w:szCs w:val="24"/>
      <w:lang w:val="en-AU"/>
    </w:rPr>
  </w:style>
  <w:style w:type="paragraph" w:customStyle="1" w:styleId="Agdevidertitle">
    <w:name w:val="Ag_devider_title"/>
    <w:basedOn w:val="Agdevidernumber"/>
    <w:rsid w:val="00340C5D"/>
    <w:pPr>
      <w:spacing w:line="480" w:lineRule="exact"/>
    </w:pPr>
    <w:rPr>
      <w:b w:val="0"/>
      <w:bCs w:val="0"/>
      <w:caps/>
      <w:sz w:val="48"/>
    </w:rPr>
  </w:style>
  <w:style w:type="paragraph" w:customStyle="1" w:styleId="Agcontents">
    <w:name w:val="Ag_contents"/>
    <w:basedOn w:val="Normal"/>
    <w:qFormat/>
    <w:rsid w:val="003D6042"/>
    <w:pPr>
      <w:spacing w:before="240" w:after="240" w:line="240" w:lineRule="auto"/>
    </w:pPr>
    <w:rPr>
      <w:rFonts w:cs="Arial"/>
      <w:color w:val="4C7329"/>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3261AF"/>
    <w:pPr>
      <w:tabs>
        <w:tab w:val="right" w:leader="dot" w:pos="9639"/>
      </w:tabs>
      <w:spacing w:before="120" w:after="0" w:line="276" w:lineRule="auto"/>
    </w:pPr>
    <w:rPr>
      <w:rFonts w:cstheme="minorBidi"/>
      <w:b/>
      <w:noProof/>
      <w:color w:val="auto"/>
      <w:sz w:val="20"/>
      <w:szCs w:val="20"/>
    </w:rPr>
  </w:style>
  <w:style w:type="paragraph" w:styleId="TOC2">
    <w:name w:val="toc 2"/>
    <w:basedOn w:val="TOC1"/>
    <w:next w:val="Normal"/>
    <w:autoRedefine/>
    <w:uiPriority w:val="39"/>
    <w:unhideWhenUsed/>
    <w:rsid w:val="00FD3160"/>
    <w:pPr>
      <w:spacing w:before="40" w:after="80"/>
      <w:jc w:val="both"/>
    </w:pPr>
    <w:rPr>
      <w:b w:val="0"/>
      <w:sz w:val="18"/>
      <w:szCs w:val="18"/>
    </w:rPr>
  </w:style>
  <w:style w:type="paragraph" w:styleId="TOC3">
    <w:name w:val="toc 3"/>
    <w:basedOn w:val="Normal"/>
    <w:next w:val="Normal"/>
    <w:autoRedefine/>
    <w:uiPriority w:val="39"/>
    <w:unhideWhenUsed/>
    <w:rsid w:val="00E176FC"/>
    <w:pPr>
      <w:ind w:left="360"/>
    </w:pPr>
  </w:style>
  <w:style w:type="paragraph" w:styleId="TOC4">
    <w:name w:val="toc 4"/>
    <w:basedOn w:val="Normal"/>
    <w:next w:val="Normal"/>
    <w:autoRedefine/>
    <w:uiPriority w:val="39"/>
    <w:unhideWhenUsed/>
    <w:rsid w:val="00E176FC"/>
    <w:pPr>
      <w:ind w:left="540"/>
    </w:p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paragraph" w:styleId="NoSpacing">
    <w:name w:val="No Spacing"/>
    <w:uiPriority w:val="1"/>
    <w:qFormat/>
    <w:rsid w:val="002104BF"/>
    <w:rPr>
      <w:rFonts w:ascii="Arial" w:hAnsi="Arial" w:cs="VIC-SemiBold"/>
      <w:color w:val="000000" w:themeColor="text1"/>
      <w:sz w:val="18"/>
      <w:szCs w:val="52"/>
    </w:rPr>
  </w:style>
  <w:style w:type="paragraph" w:styleId="BalloonText">
    <w:name w:val="Balloon Text"/>
    <w:basedOn w:val="Normal"/>
    <w:link w:val="BalloonTextChar"/>
    <w:uiPriority w:val="99"/>
    <w:semiHidden/>
    <w:unhideWhenUsed/>
    <w:rsid w:val="002104BF"/>
    <w:pPr>
      <w:spacing w:after="0" w:line="240" w:lineRule="auto"/>
    </w:pPr>
    <w:rPr>
      <w:rFonts w:ascii="Tahoma" w:eastAsia="Times New Roman" w:hAnsi="Tahoma" w:cs="Tahoma"/>
      <w:color w:val="auto"/>
      <w:sz w:val="16"/>
      <w:szCs w:val="16"/>
      <w:lang w:val="en-AU"/>
    </w:rPr>
  </w:style>
  <w:style w:type="character" w:customStyle="1" w:styleId="BalloonTextChar">
    <w:name w:val="Balloon Text Char"/>
    <w:basedOn w:val="DefaultParagraphFont"/>
    <w:link w:val="BalloonText"/>
    <w:uiPriority w:val="99"/>
    <w:semiHidden/>
    <w:rsid w:val="002104BF"/>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2104BF"/>
    <w:rPr>
      <w:sz w:val="16"/>
      <w:szCs w:val="16"/>
    </w:rPr>
  </w:style>
  <w:style w:type="paragraph" w:styleId="CommentText">
    <w:name w:val="annotation text"/>
    <w:basedOn w:val="Normal"/>
    <w:link w:val="CommentTextChar"/>
    <w:uiPriority w:val="99"/>
    <w:unhideWhenUsed/>
    <w:rsid w:val="002104BF"/>
    <w:pPr>
      <w:spacing w:after="0" w:line="240" w:lineRule="auto"/>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uiPriority w:val="99"/>
    <w:rsid w:val="002104B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2104BF"/>
    <w:rPr>
      <w:b/>
      <w:bCs/>
    </w:rPr>
  </w:style>
  <w:style w:type="character" w:customStyle="1" w:styleId="CommentSubjectChar">
    <w:name w:val="Comment Subject Char"/>
    <w:basedOn w:val="CommentTextChar"/>
    <w:link w:val="CommentSubject"/>
    <w:uiPriority w:val="99"/>
    <w:semiHidden/>
    <w:rsid w:val="002104BF"/>
    <w:rPr>
      <w:rFonts w:ascii="Times New Roman" w:eastAsia="Times New Roman" w:hAnsi="Times New Roman" w:cs="Times New Roman"/>
      <w:b/>
      <w:bCs/>
      <w:sz w:val="20"/>
      <w:szCs w:val="20"/>
      <w:lang w:val="en-AU"/>
    </w:rPr>
  </w:style>
  <w:style w:type="character" w:styleId="Hyperlink">
    <w:name w:val="Hyperlink"/>
    <w:basedOn w:val="DefaultParagraphFont"/>
    <w:uiPriority w:val="99"/>
    <w:unhideWhenUsed/>
    <w:rsid w:val="002104BF"/>
    <w:rPr>
      <w:color w:val="0563C1" w:themeColor="hyperlink"/>
      <w:u w:val="single"/>
    </w:rPr>
  </w:style>
  <w:style w:type="paragraph" w:customStyle="1" w:styleId="Default">
    <w:name w:val="Default"/>
    <w:rsid w:val="002104BF"/>
    <w:pPr>
      <w:autoSpaceDE w:val="0"/>
      <w:autoSpaceDN w:val="0"/>
      <w:adjustRightInd w:val="0"/>
    </w:pPr>
    <w:rPr>
      <w:rFonts w:ascii="Arial" w:hAnsi="Arial" w:cs="Arial"/>
      <w:color w:val="000000"/>
      <w:lang w:val="en-AU"/>
    </w:rPr>
  </w:style>
  <w:style w:type="table" w:styleId="TableGrid">
    <w:name w:val="Table Grid"/>
    <w:basedOn w:val="TableNormal"/>
    <w:uiPriority w:val="59"/>
    <w:rsid w:val="002104B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104BF"/>
  </w:style>
  <w:style w:type="paragraph" w:styleId="ListParagraph">
    <w:name w:val="List Paragraph"/>
    <w:basedOn w:val="Normal"/>
    <w:uiPriority w:val="34"/>
    <w:rsid w:val="002104BF"/>
    <w:pPr>
      <w:spacing w:after="0" w:line="240" w:lineRule="auto"/>
      <w:ind w:left="720"/>
      <w:contextualSpacing/>
    </w:pPr>
    <w:rPr>
      <w:rFonts w:ascii="Times New Roman" w:eastAsia="Times New Roman" w:hAnsi="Times New Roman" w:cs="Times New Roman"/>
      <w:color w:val="auto"/>
      <w:sz w:val="20"/>
      <w:szCs w:val="20"/>
      <w:lang w:val="en-AU"/>
    </w:rPr>
  </w:style>
  <w:style w:type="character" w:styleId="FollowedHyperlink">
    <w:name w:val="FollowedHyperlink"/>
    <w:basedOn w:val="DefaultParagraphFont"/>
    <w:uiPriority w:val="99"/>
    <w:semiHidden/>
    <w:unhideWhenUsed/>
    <w:rsid w:val="002104BF"/>
    <w:rPr>
      <w:color w:val="954F72" w:themeColor="followedHyperlink"/>
      <w:u w:val="single"/>
    </w:rPr>
  </w:style>
  <w:style w:type="paragraph" w:styleId="EndnoteText">
    <w:name w:val="endnote text"/>
    <w:basedOn w:val="Normal"/>
    <w:link w:val="EndnoteTextChar"/>
    <w:uiPriority w:val="99"/>
    <w:semiHidden/>
    <w:unhideWhenUsed/>
    <w:rsid w:val="002104BF"/>
    <w:pPr>
      <w:spacing w:after="0" w:line="240" w:lineRule="auto"/>
    </w:pPr>
    <w:rPr>
      <w:rFonts w:ascii="Times New Roman" w:eastAsia="Times New Roman" w:hAnsi="Times New Roman" w:cs="Times New Roman"/>
      <w:color w:val="auto"/>
      <w:sz w:val="20"/>
      <w:szCs w:val="20"/>
      <w:lang w:val="en-AU"/>
    </w:rPr>
  </w:style>
  <w:style w:type="character" w:customStyle="1" w:styleId="EndnoteTextChar">
    <w:name w:val="Endnote Text Char"/>
    <w:basedOn w:val="DefaultParagraphFont"/>
    <w:link w:val="EndnoteText"/>
    <w:uiPriority w:val="99"/>
    <w:semiHidden/>
    <w:rsid w:val="002104BF"/>
    <w:rPr>
      <w:rFonts w:ascii="Times New Roman" w:eastAsia="Times New Roman" w:hAnsi="Times New Roman" w:cs="Times New Roman"/>
      <w:sz w:val="20"/>
      <w:szCs w:val="20"/>
      <w:lang w:val="en-AU"/>
    </w:rPr>
  </w:style>
  <w:style w:type="character" w:styleId="EndnoteReference">
    <w:name w:val="endnote reference"/>
    <w:basedOn w:val="DefaultParagraphFont"/>
    <w:uiPriority w:val="99"/>
    <w:semiHidden/>
    <w:unhideWhenUsed/>
    <w:rsid w:val="002104BF"/>
    <w:rPr>
      <w:vertAlign w:val="superscript"/>
    </w:rPr>
  </w:style>
  <w:style w:type="paragraph" w:styleId="FootnoteText">
    <w:name w:val="footnote text"/>
    <w:basedOn w:val="Normal"/>
    <w:link w:val="FootnoteTextChar"/>
    <w:unhideWhenUsed/>
    <w:rsid w:val="002104BF"/>
    <w:pPr>
      <w:spacing w:after="0" w:line="240" w:lineRule="auto"/>
    </w:pPr>
    <w:rPr>
      <w:rFonts w:ascii="Times New Roman" w:eastAsia="Times New Roman" w:hAnsi="Times New Roman" w:cs="Times New Roman"/>
      <w:color w:val="auto"/>
      <w:sz w:val="20"/>
      <w:szCs w:val="20"/>
      <w:lang w:val="en-AU"/>
    </w:rPr>
  </w:style>
  <w:style w:type="character" w:customStyle="1" w:styleId="FootnoteTextChar">
    <w:name w:val="Footnote Text Char"/>
    <w:basedOn w:val="DefaultParagraphFont"/>
    <w:link w:val="FootnoteText"/>
    <w:rsid w:val="002104BF"/>
    <w:rPr>
      <w:rFonts w:ascii="Times New Roman" w:eastAsia="Times New Roman" w:hAnsi="Times New Roman" w:cs="Times New Roman"/>
      <w:sz w:val="20"/>
      <w:szCs w:val="20"/>
      <w:lang w:val="en-AU"/>
    </w:rPr>
  </w:style>
  <w:style w:type="character" w:styleId="FootnoteReference">
    <w:name w:val="footnote reference"/>
    <w:basedOn w:val="DefaultParagraphFont"/>
    <w:unhideWhenUsed/>
    <w:rsid w:val="002104BF"/>
    <w:rPr>
      <w:vertAlign w:val="superscript"/>
    </w:rPr>
  </w:style>
  <w:style w:type="paragraph" w:styleId="BodyText">
    <w:name w:val="Body Text"/>
    <w:basedOn w:val="Normal"/>
    <w:link w:val="BodyTextChar"/>
    <w:uiPriority w:val="1"/>
    <w:qFormat/>
    <w:rsid w:val="00F2626F"/>
    <w:pPr>
      <w:widowControl w:val="0"/>
      <w:spacing w:before="38" w:line="254" w:lineRule="auto"/>
    </w:pPr>
    <w:rPr>
      <w:rFonts w:eastAsia="Arial" w:cstheme="minorBidi"/>
      <w:color w:val="auto"/>
      <w:szCs w:val="18"/>
    </w:rPr>
  </w:style>
  <w:style w:type="character" w:customStyle="1" w:styleId="BodyTextChar">
    <w:name w:val="Body Text Char"/>
    <w:basedOn w:val="DefaultParagraphFont"/>
    <w:link w:val="BodyText"/>
    <w:uiPriority w:val="1"/>
    <w:rsid w:val="00F2626F"/>
    <w:rPr>
      <w:rFonts w:ascii="Arial" w:eastAsia="Arial" w:hAnsi="Arial"/>
      <w:sz w:val="18"/>
      <w:szCs w:val="18"/>
    </w:rPr>
  </w:style>
  <w:style w:type="paragraph" w:styleId="Revision">
    <w:name w:val="Revision"/>
    <w:hidden/>
    <w:uiPriority w:val="99"/>
    <w:semiHidden/>
    <w:rsid w:val="00951EF6"/>
    <w:rPr>
      <w:rFonts w:ascii="Arial" w:hAnsi="Arial" w:cs="VIC-SemiBold"/>
      <w:color w:val="000000" w:themeColor="text1"/>
      <w:sz w:val="18"/>
      <w:szCs w:val="52"/>
    </w:rPr>
  </w:style>
  <w:style w:type="paragraph" w:customStyle="1" w:styleId="beforebullets">
    <w:name w:val="before bullets"/>
    <w:basedOn w:val="BodyText"/>
    <w:qFormat/>
    <w:rsid w:val="003B530A"/>
    <w:pPr>
      <w:spacing w:after="40"/>
    </w:pPr>
  </w:style>
  <w:style w:type="paragraph" w:customStyle="1" w:styleId="bodybullet">
    <w:name w:val="body bullet"/>
    <w:basedOn w:val="BodyText"/>
    <w:qFormat/>
    <w:rsid w:val="00152EEE"/>
    <w:pPr>
      <w:numPr>
        <w:numId w:val="34"/>
      </w:numPr>
      <w:ind w:left="426"/>
    </w:pPr>
  </w:style>
  <w:style w:type="paragraph" w:customStyle="1" w:styleId="bodyfootnote">
    <w:name w:val="body footnote"/>
    <w:basedOn w:val="Normal"/>
    <w:qFormat/>
    <w:rsid w:val="00B10D50"/>
    <w:pPr>
      <w:widowControl w:val="0"/>
      <w:autoSpaceDE w:val="0"/>
      <w:autoSpaceDN w:val="0"/>
      <w:adjustRightInd w:val="0"/>
      <w:spacing w:before="42" w:line="180" w:lineRule="exact"/>
      <w:ind w:left="142" w:right="-34" w:hanging="142"/>
    </w:pPr>
    <w:rPr>
      <w:rFonts w:cs="Arial"/>
      <w:kern w:val="14"/>
      <w:sz w:val="14"/>
      <w:szCs w:val="14"/>
    </w:rPr>
  </w:style>
  <w:style w:type="paragraph" w:customStyle="1" w:styleId="Bodycopy">
    <w:name w:val="&gt;Body copy"/>
    <w:basedOn w:val="Normal"/>
    <w:uiPriority w:val="99"/>
    <w:rsid w:val="00FE3B6A"/>
    <w:pPr>
      <w:suppressAutoHyphens/>
      <w:autoSpaceDE w:val="0"/>
      <w:autoSpaceDN w:val="0"/>
      <w:adjustRightInd w:val="0"/>
      <w:spacing w:after="170" w:line="220" w:lineRule="atLeast"/>
      <w:textAlignment w:val="center"/>
    </w:pPr>
    <w:rPr>
      <w:rFonts w:ascii="VIC Light" w:hAnsi="VIC Light" w:cs="VIC Light"/>
      <w:color w:val="000000"/>
      <w:szCs w:val="18"/>
    </w:rPr>
  </w:style>
  <w:style w:type="paragraph" w:customStyle="1" w:styleId="imprint">
    <w:name w:val="imprint"/>
    <w:basedOn w:val="Bodycopy"/>
    <w:uiPriority w:val="99"/>
    <w:rsid w:val="00FE3B6A"/>
    <w:pPr>
      <w:spacing w:after="57" w:line="180" w:lineRule="atLeast"/>
    </w:pPr>
    <w:rPr>
      <w:sz w:val="14"/>
      <w:szCs w:val="14"/>
    </w:rPr>
  </w:style>
  <w:style w:type="character" w:customStyle="1" w:styleId="medium">
    <w:name w:val="medium"/>
    <w:uiPriority w:val="99"/>
    <w:rsid w:val="00FE3B6A"/>
  </w:style>
  <w:style w:type="character" w:customStyle="1" w:styleId="medital">
    <w:name w:val="med ital"/>
    <w:uiPriority w:val="99"/>
    <w:rsid w:val="00FE3B6A"/>
    <w:rPr>
      <w:i/>
      <w:iCs/>
    </w:rPr>
  </w:style>
  <w:style w:type="character" w:styleId="Emphasis">
    <w:name w:val="Emphasis"/>
    <w:basedOn w:val="DefaultParagraphFont"/>
    <w:uiPriority w:val="20"/>
    <w:rsid w:val="007C53EC"/>
    <w:rPr>
      <w:b/>
      <w:bCs/>
      <w:i w:val="0"/>
      <w:iCs w:val="0"/>
    </w:rPr>
  </w:style>
  <w:style w:type="character" w:customStyle="1" w:styleId="st1">
    <w:name w:val="st1"/>
    <w:basedOn w:val="DefaultParagraphFont"/>
    <w:rsid w:val="007C53EC"/>
  </w:style>
  <w:style w:type="paragraph" w:customStyle="1" w:styleId="Body">
    <w:name w:val="_Body"/>
    <w:rsid w:val="00BA7E70"/>
    <w:pPr>
      <w:spacing w:after="113" w:line="240" w:lineRule="atLeast"/>
    </w:pPr>
    <w:rPr>
      <w:rFonts w:ascii="Arial" w:eastAsia="Times New Roman" w:hAnsi="Arial" w:cs="Arial"/>
      <w:sz w:val="18"/>
      <w:lang w:val="en-AU"/>
    </w:rPr>
  </w:style>
  <w:style w:type="paragraph" w:customStyle="1" w:styleId="CertHDWhite">
    <w:name w:val="_CertHDWhite"/>
    <w:uiPriority w:val="3"/>
    <w:rsid w:val="00BA7E70"/>
    <w:pPr>
      <w:spacing w:line="440" w:lineRule="atLeast"/>
    </w:pPr>
    <w:rPr>
      <w:rFonts w:ascii="Arial" w:eastAsia="Times New Roman" w:hAnsi="Arial" w:cs="Arial"/>
      <w:color w:val="FFFFFF"/>
      <w:sz w:val="36"/>
      <w:lang w:val="en-AU"/>
    </w:rPr>
  </w:style>
  <w:style w:type="paragraph" w:customStyle="1" w:styleId="ImprintBreak">
    <w:name w:val="_ImprintBreak"/>
    <w:next w:val="Normal"/>
    <w:uiPriority w:val="9"/>
    <w:rsid w:val="00BA7E70"/>
    <w:pPr>
      <w:pBdr>
        <w:top w:val="dotted" w:sz="12" w:space="1" w:color="3BBEB4"/>
      </w:pBdr>
    </w:pPr>
    <w:rPr>
      <w:rFonts w:ascii="Arial" w:eastAsia="Times New Roman" w:hAnsi="Arial" w:cs="Arial"/>
      <w:sz w:val="8"/>
      <w:szCs w:val="8"/>
      <w:lang w:val="en-AU"/>
    </w:rPr>
  </w:style>
  <w:style w:type="paragraph" w:customStyle="1" w:styleId="ImprintBreak2">
    <w:name w:val="_ImprintBreak2"/>
    <w:uiPriority w:val="9"/>
    <w:rsid w:val="00BA7E70"/>
    <w:rPr>
      <w:rFonts w:ascii="Arial" w:eastAsia="Times New Roman" w:hAnsi="Arial" w:cs="Arial"/>
      <w:sz w:val="8"/>
      <w:szCs w:val="8"/>
      <w:lang w:val="en-AU"/>
    </w:rPr>
  </w:style>
  <w:style w:type="paragraph" w:customStyle="1" w:styleId="zFooterURL">
    <w:name w:val="_zFooterURL"/>
    <w:rsid w:val="00BA7E70"/>
    <w:pPr>
      <w:ind w:left="-34" w:hanging="694"/>
    </w:pPr>
    <w:rPr>
      <w:rFonts w:ascii="Arial" w:eastAsia="Times New Roman" w:hAnsi="Arial" w:cs="Arial"/>
      <w:color w:val="636466"/>
      <w:sz w:val="54"/>
      <w:lang w:val="en-AU"/>
    </w:rPr>
  </w:style>
  <w:style w:type="paragraph" w:styleId="NormalWeb">
    <w:name w:val="Normal (Web)"/>
    <w:basedOn w:val="Normal"/>
    <w:uiPriority w:val="99"/>
    <w:rsid w:val="00BA7E7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apple-converted-space">
    <w:name w:val="apple-converted-space"/>
    <w:basedOn w:val="DefaultParagraphFont"/>
    <w:rsid w:val="00BA7E70"/>
  </w:style>
  <w:style w:type="character" w:styleId="Strong">
    <w:name w:val="Strong"/>
    <w:rsid w:val="00BA7E70"/>
    <w:rPr>
      <w:b/>
      <w:bCs/>
    </w:rPr>
  </w:style>
  <w:style w:type="paragraph" w:customStyle="1" w:styleId="subhead1">
    <w:name w:val="subhead 1"/>
    <w:basedOn w:val="BodyText"/>
    <w:uiPriority w:val="99"/>
    <w:rsid w:val="00942C74"/>
    <w:pPr>
      <w:suppressAutoHyphens/>
      <w:autoSpaceDE w:val="0"/>
      <w:autoSpaceDN w:val="0"/>
      <w:adjustRightInd w:val="0"/>
      <w:spacing w:before="170" w:after="283" w:line="420" w:lineRule="atLeast"/>
      <w:textAlignment w:val="center"/>
    </w:pPr>
    <w:rPr>
      <w:rFonts w:ascii="Tahoma" w:eastAsia="Times New Roman" w:hAnsi="Tahoma" w:cs="Tahoma"/>
      <w:b/>
      <w:bCs/>
      <w:color w:val="000000"/>
      <w:sz w:val="36"/>
      <w:szCs w:val="36"/>
      <w:lang w:val="en-GB" w:eastAsia="en-AU"/>
    </w:rPr>
  </w:style>
  <w:style w:type="character" w:styleId="UnresolvedMention">
    <w:name w:val="Unresolved Mention"/>
    <w:basedOn w:val="DefaultParagraphFont"/>
    <w:uiPriority w:val="99"/>
    <w:semiHidden/>
    <w:unhideWhenUsed/>
    <w:rsid w:val="00C40FB3"/>
    <w:rPr>
      <w:color w:val="808080"/>
      <w:shd w:val="clear" w:color="auto" w:fill="E6E6E6"/>
    </w:rPr>
  </w:style>
  <w:style w:type="paragraph" w:customStyle="1" w:styleId="BodyBold">
    <w:name w:val="Body Bold"/>
    <w:basedOn w:val="BodyText"/>
    <w:qFormat/>
    <w:rsid w:val="00CF2E92"/>
    <w:rPr>
      <w:b/>
    </w:rPr>
  </w:style>
  <w:style w:type="paragraph" w:customStyle="1" w:styleId="tableheading">
    <w:name w:val="table heading"/>
    <w:basedOn w:val="BodyText"/>
    <w:qFormat/>
    <w:rsid w:val="00004A27"/>
    <w:pPr>
      <w:spacing w:after="60"/>
    </w:pPr>
    <w:rPr>
      <w:b/>
      <w:i/>
    </w:rPr>
  </w:style>
  <w:style w:type="paragraph" w:customStyle="1" w:styleId="Heading1noindent">
    <w:name w:val="Heading 1 no indent"/>
    <w:basedOn w:val="Heading1"/>
    <w:qFormat/>
    <w:rsid w:val="00B62EFA"/>
    <w:pPr>
      <w:ind w:left="0" w:firstLine="0"/>
    </w:pPr>
  </w:style>
  <w:style w:type="paragraph" w:customStyle="1" w:styleId="StyleListParagraphBefore6ptAfter6ptLinespacing">
    <w:name w:val="Style List Paragraph + Before:  6 pt After:  6 pt Line spacing:  ..."/>
    <w:basedOn w:val="ListParagraph"/>
    <w:rsid w:val="00C914C5"/>
    <w:pPr>
      <w:spacing w:before="120" w:after="120" w:line="241" w:lineRule="atLeast"/>
      <w:contextualSpacing w:val="0"/>
    </w:pPr>
  </w:style>
  <w:style w:type="paragraph" w:customStyle="1" w:styleId="StyleListParagraphArial">
    <w:name w:val="Style List Paragraph + Arial"/>
    <w:basedOn w:val="ListParagraph"/>
    <w:rsid w:val="00C914C5"/>
    <w:pPr>
      <w:contextualSpacing w:val="0"/>
    </w:pPr>
    <w:rPr>
      <w:rFonts w:ascii="Arial" w:hAnsi="Arial"/>
    </w:rPr>
  </w:style>
  <w:style w:type="paragraph" w:customStyle="1" w:styleId="boxbullet">
    <w:name w:val="box bullet"/>
    <w:basedOn w:val="bodybullet"/>
    <w:rsid w:val="00C914C5"/>
    <w:pPr>
      <w:numPr>
        <w:numId w:val="39"/>
      </w:numPr>
      <w:ind w:left="426" w:hanging="42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1817">
      <w:bodyDiv w:val="1"/>
      <w:marLeft w:val="0"/>
      <w:marRight w:val="0"/>
      <w:marTop w:val="0"/>
      <w:marBottom w:val="0"/>
      <w:divBdr>
        <w:top w:val="none" w:sz="0" w:space="0" w:color="auto"/>
        <w:left w:val="none" w:sz="0" w:space="0" w:color="auto"/>
        <w:bottom w:val="none" w:sz="0" w:space="0" w:color="auto"/>
        <w:right w:val="none" w:sz="0" w:space="0" w:color="auto"/>
      </w:divBdr>
    </w:div>
    <w:div w:id="309022236">
      <w:bodyDiv w:val="1"/>
      <w:marLeft w:val="0"/>
      <w:marRight w:val="0"/>
      <w:marTop w:val="0"/>
      <w:marBottom w:val="0"/>
      <w:divBdr>
        <w:top w:val="none" w:sz="0" w:space="0" w:color="auto"/>
        <w:left w:val="none" w:sz="0" w:space="0" w:color="auto"/>
        <w:bottom w:val="none" w:sz="0" w:space="0" w:color="auto"/>
        <w:right w:val="none" w:sz="0" w:space="0" w:color="auto"/>
      </w:divBdr>
      <w:divsChild>
        <w:div w:id="986594679">
          <w:marLeft w:val="0"/>
          <w:marRight w:val="0"/>
          <w:marTop w:val="0"/>
          <w:marBottom w:val="0"/>
          <w:divBdr>
            <w:top w:val="none" w:sz="0" w:space="0" w:color="auto"/>
            <w:left w:val="none" w:sz="0" w:space="0" w:color="auto"/>
            <w:bottom w:val="none" w:sz="0" w:space="0" w:color="auto"/>
            <w:right w:val="none" w:sz="0" w:space="0" w:color="auto"/>
          </w:divBdr>
          <w:divsChild>
            <w:div w:id="318847685">
              <w:marLeft w:val="0"/>
              <w:marRight w:val="0"/>
              <w:marTop w:val="0"/>
              <w:marBottom w:val="0"/>
              <w:divBdr>
                <w:top w:val="none" w:sz="0" w:space="0" w:color="auto"/>
                <w:left w:val="none" w:sz="0" w:space="0" w:color="auto"/>
                <w:bottom w:val="none" w:sz="0" w:space="0" w:color="auto"/>
                <w:right w:val="none" w:sz="0" w:space="0" w:color="auto"/>
              </w:divBdr>
              <w:divsChild>
                <w:div w:id="1119228473">
                  <w:marLeft w:val="0"/>
                  <w:marRight w:val="0"/>
                  <w:marTop w:val="0"/>
                  <w:marBottom w:val="0"/>
                  <w:divBdr>
                    <w:top w:val="none" w:sz="0" w:space="0" w:color="auto"/>
                    <w:left w:val="none" w:sz="0" w:space="0" w:color="auto"/>
                    <w:bottom w:val="none" w:sz="0" w:space="0" w:color="auto"/>
                    <w:right w:val="none" w:sz="0" w:space="0" w:color="auto"/>
                  </w:divBdr>
                  <w:divsChild>
                    <w:div w:id="945040032">
                      <w:marLeft w:val="0"/>
                      <w:marRight w:val="0"/>
                      <w:marTop w:val="0"/>
                      <w:marBottom w:val="0"/>
                      <w:divBdr>
                        <w:top w:val="none" w:sz="0" w:space="0" w:color="auto"/>
                        <w:left w:val="none" w:sz="0" w:space="0" w:color="auto"/>
                        <w:bottom w:val="none" w:sz="0" w:space="0" w:color="auto"/>
                        <w:right w:val="none" w:sz="0" w:space="0" w:color="auto"/>
                      </w:divBdr>
                      <w:divsChild>
                        <w:div w:id="1851946350">
                          <w:marLeft w:val="0"/>
                          <w:marRight w:val="0"/>
                          <w:marTop w:val="0"/>
                          <w:marBottom w:val="0"/>
                          <w:divBdr>
                            <w:top w:val="none" w:sz="0" w:space="0" w:color="auto"/>
                            <w:left w:val="none" w:sz="0" w:space="0" w:color="auto"/>
                            <w:bottom w:val="none" w:sz="0" w:space="0" w:color="auto"/>
                            <w:right w:val="none" w:sz="0" w:space="0" w:color="auto"/>
                          </w:divBdr>
                          <w:divsChild>
                            <w:div w:id="2101950914">
                              <w:marLeft w:val="0"/>
                              <w:marRight w:val="240"/>
                              <w:marTop w:val="0"/>
                              <w:marBottom w:val="0"/>
                              <w:divBdr>
                                <w:top w:val="none" w:sz="0" w:space="0" w:color="auto"/>
                                <w:left w:val="none" w:sz="0" w:space="0" w:color="auto"/>
                                <w:bottom w:val="none" w:sz="0" w:space="0" w:color="auto"/>
                                <w:right w:val="none" w:sz="0" w:space="0" w:color="auto"/>
                              </w:divBdr>
                              <w:divsChild>
                                <w:div w:id="1280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6770">
      <w:bodyDiv w:val="1"/>
      <w:marLeft w:val="0"/>
      <w:marRight w:val="0"/>
      <w:marTop w:val="0"/>
      <w:marBottom w:val="0"/>
      <w:divBdr>
        <w:top w:val="none" w:sz="0" w:space="0" w:color="auto"/>
        <w:left w:val="none" w:sz="0" w:space="0" w:color="auto"/>
        <w:bottom w:val="none" w:sz="0" w:space="0" w:color="auto"/>
        <w:right w:val="none" w:sz="0" w:space="0" w:color="auto"/>
      </w:divBdr>
    </w:div>
    <w:div w:id="793449308">
      <w:bodyDiv w:val="1"/>
      <w:marLeft w:val="0"/>
      <w:marRight w:val="0"/>
      <w:marTop w:val="0"/>
      <w:marBottom w:val="0"/>
      <w:divBdr>
        <w:top w:val="none" w:sz="0" w:space="0" w:color="auto"/>
        <w:left w:val="none" w:sz="0" w:space="0" w:color="auto"/>
        <w:bottom w:val="none" w:sz="0" w:space="0" w:color="auto"/>
        <w:right w:val="none" w:sz="0" w:space="0" w:color="auto"/>
      </w:divBdr>
    </w:div>
    <w:div w:id="1917129065">
      <w:bodyDiv w:val="1"/>
      <w:marLeft w:val="0"/>
      <w:marRight w:val="0"/>
      <w:marTop w:val="0"/>
      <w:marBottom w:val="0"/>
      <w:divBdr>
        <w:top w:val="none" w:sz="0" w:space="0" w:color="auto"/>
        <w:left w:val="none" w:sz="0" w:space="0" w:color="auto"/>
        <w:bottom w:val="none" w:sz="0" w:space="0" w:color="auto"/>
        <w:right w:val="none" w:sz="0" w:space="0" w:color="auto"/>
      </w:divBdr>
      <w:divsChild>
        <w:div w:id="2092503668">
          <w:marLeft w:val="0"/>
          <w:marRight w:val="0"/>
          <w:marTop w:val="0"/>
          <w:marBottom w:val="0"/>
          <w:divBdr>
            <w:top w:val="none" w:sz="0" w:space="0" w:color="auto"/>
            <w:left w:val="none" w:sz="0" w:space="0" w:color="auto"/>
            <w:bottom w:val="none" w:sz="0" w:space="0" w:color="auto"/>
            <w:right w:val="none" w:sz="0" w:space="0" w:color="auto"/>
          </w:divBdr>
          <w:divsChild>
            <w:div w:id="85662762">
              <w:marLeft w:val="0"/>
              <w:marRight w:val="0"/>
              <w:marTop w:val="0"/>
              <w:marBottom w:val="0"/>
              <w:divBdr>
                <w:top w:val="none" w:sz="0" w:space="0" w:color="auto"/>
                <w:left w:val="none" w:sz="0" w:space="0" w:color="auto"/>
                <w:bottom w:val="none" w:sz="0" w:space="0" w:color="auto"/>
                <w:right w:val="none" w:sz="0" w:space="0" w:color="auto"/>
              </w:divBdr>
              <w:divsChild>
                <w:div w:id="1857573727">
                  <w:marLeft w:val="0"/>
                  <w:marRight w:val="0"/>
                  <w:marTop w:val="0"/>
                  <w:marBottom w:val="0"/>
                  <w:divBdr>
                    <w:top w:val="none" w:sz="0" w:space="0" w:color="auto"/>
                    <w:left w:val="none" w:sz="0" w:space="0" w:color="auto"/>
                    <w:bottom w:val="none" w:sz="0" w:space="0" w:color="auto"/>
                    <w:right w:val="none" w:sz="0" w:space="0" w:color="auto"/>
                  </w:divBdr>
                  <w:divsChild>
                    <w:div w:id="361175692">
                      <w:marLeft w:val="0"/>
                      <w:marRight w:val="0"/>
                      <w:marTop w:val="0"/>
                      <w:marBottom w:val="0"/>
                      <w:divBdr>
                        <w:top w:val="none" w:sz="0" w:space="0" w:color="auto"/>
                        <w:left w:val="none" w:sz="0" w:space="0" w:color="auto"/>
                        <w:bottom w:val="none" w:sz="0" w:space="0" w:color="auto"/>
                        <w:right w:val="none" w:sz="0" w:space="0" w:color="auto"/>
                      </w:divBdr>
                      <w:divsChild>
                        <w:div w:id="2042514561">
                          <w:marLeft w:val="0"/>
                          <w:marRight w:val="0"/>
                          <w:marTop w:val="0"/>
                          <w:marBottom w:val="0"/>
                          <w:divBdr>
                            <w:top w:val="none" w:sz="0" w:space="0" w:color="auto"/>
                            <w:left w:val="none" w:sz="0" w:space="0" w:color="auto"/>
                            <w:bottom w:val="none" w:sz="0" w:space="0" w:color="auto"/>
                            <w:right w:val="none" w:sz="0" w:space="0" w:color="auto"/>
                          </w:divBdr>
                          <w:divsChild>
                            <w:div w:id="1509755851">
                              <w:marLeft w:val="0"/>
                              <w:marRight w:val="240"/>
                              <w:marTop w:val="0"/>
                              <w:marBottom w:val="0"/>
                              <w:divBdr>
                                <w:top w:val="none" w:sz="0" w:space="0" w:color="auto"/>
                                <w:left w:val="none" w:sz="0" w:space="0" w:color="auto"/>
                                <w:bottom w:val="none" w:sz="0" w:space="0" w:color="auto"/>
                                <w:right w:val="none" w:sz="0" w:space="0" w:color="auto"/>
                              </w:divBdr>
                              <w:divsChild>
                                <w:div w:id="16447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26" ma:contentTypeDescription="DEDJTR Document" ma:contentTypeScope="" ma:versionID="e584167cf64ce7049bc581bbeffa79f7">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31942b088ce742e97d426b5a6bbc80b1"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ED7F33-5D4A-4C77-A731-CD68ACC5B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70844-F4C6-4FBB-ABB8-BB98286A7E61}">
  <ds:schemaRefs>
    <ds:schemaRef ds:uri="http://schemas.microsoft.com/sharepoint/v3/contenttype/forms"/>
  </ds:schemaRefs>
</ds:datastoreItem>
</file>

<file path=customXml/itemProps3.xml><?xml version="1.0" encoding="utf-8"?>
<ds:datastoreItem xmlns:ds="http://schemas.openxmlformats.org/officeDocument/2006/customXml" ds:itemID="{215C315B-D3A6-47E9-B055-1A2A9EBE8CCA}">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4.xml><?xml version="1.0" encoding="utf-8"?>
<ds:datastoreItem xmlns:ds="http://schemas.openxmlformats.org/officeDocument/2006/customXml" ds:itemID="{A7F583C0-8374-4C14-A889-C7CFAD2F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4</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kahl</dc:creator>
  <cp:lastModifiedBy>Jane L Collin (DJPR)</cp:lastModifiedBy>
  <cp:revision>44</cp:revision>
  <cp:lastPrinted>2018-09-14T04:42:00Z</cp:lastPrinted>
  <dcterms:created xsi:type="dcterms:W3CDTF">2022-05-30T01:21:00Z</dcterms:created>
  <dcterms:modified xsi:type="dcterms:W3CDTF">2022-05-31T00:22:00Z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ContentTypeId">
    <vt:lpwstr>0x010100611F6414DFB111E7BA88F9DF1743E317005718E9BC78A69E40B372A0E51C09C73D</vt:lpwstr>
  </property>
  <property fmtid="{D5CDD505-2E9C-101B-9397-08002B2CF9AE}" pid="4" name="DEDJTRSection">
    <vt:lpwstr/>
  </property>
  <property fmtid="{D5CDD505-2E9C-101B-9397-08002B2CF9AE}" pid="5" name="DEDJTRBranch">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MSIP_Label_d00a4df9-c942-4b09-b23a-6c1023f6de27_Enabled">
    <vt:lpwstr>true</vt:lpwstr>
  </property>
  <property fmtid="{D5CDD505-2E9C-101B-9397-08002B2CF9AE}" pid="9" name="MSIP_Label_d00a4df9-c942-4b09-b23a-6c1023f6de27_SetDate">
    <vt:lpwstr>2022-05-30T01:21:07Z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d3314f89-8af5-4427-a206-5d843e092612</vt:lpwstr>
  </property>
  <property fmtid="{D5CDD505-2E9C-101B-9397-08002B2CF9AE}" pid="14" name="MSIP_Label_d00a4df9-c942-4b09-b23a-6c1023f6de27_ContentBits">
    <vt:lpwstr>3</vt:lpwstr>
  </property>
</Properties>
</file>