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4EE99" w14:textId="4C85C3F6" w:rsidR="00454224" w:rsidRPr="008725FA" w:rsidRDefault="00C25DA1" w:rsidP="008725FA">
      <w:pPr>
        <w:pStyle w:val="Title"/>
        <w:rPr>
          <w:sz w:val="40"/>
        </w:rPr>
      </w:pPr>
      <w:r w:rsidRPr="002F4AAC">
        <w:rPr>
          <w:i/>
          <w:iCs/>
          <w:noProof/>
          <w:color w:val="535659" w:themeColor="text1"/>
        </w:rPr>
        <w:drawing>
          <wp:inline distT="0" distB="0" distL="0" distR="0" wp14:anchorId="4F28E23F" wp14:editId="1E2E57C7">
            <wp:extent cx="1670685" cy="542925"/>
            <wp:effectExtent l="0" t="0" r="5715" b="9525"/>
            <wp:docPr id="27" name="Picture 27"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inline>
        </w:drawing>
      </w:r>
      <w:r w:rsidR="007779D7" w:rsidRPr="008725FA">
        <w:rPr>
          <w:sz w:val="40"/>
        </w:rPr>
        <w:tab/>
      </w:r>
    </w:p>
    <w:p w14:paraId="68574280" w14:textId="4679DFA6" w:rsidR="00C25DA1" w:rsidRDefault="00C25DA1" w:rsidP="008725FA">
      <w:pPr>
        <w:pStyle w:val="Title"/>
        <w:rPr>
          <w:sz w:val="40"/>
        </w:rPr>
      </w:pPr>
    </w:p>
    <w:p w14:paraId="655F23B9" w14:textId="7153F656" w:rsidR="001421BC" w:rsidRPr="00E16766" w:rsidRDefault="00DA4D20" w:rsidP="008725FA">
      <w:pPr>
        <w:pStyle w:val="Title"/>
        <w:rPr>
          <w:b/>
          <w:bCs/>
          <w:sz w:val="40"/>
        </w:rPr>
      </w:pPr>
      <w:r w:rsidRPr="00E16766">
        <w:rPr>
          <w:b/>
          <w:bCs/>
          <w:sz w:val="40"/>
        </w:rPr>
        <w:t xml:space="preserve">Scientific </w:t>
      </w:r>
      <w:r w:rsidR="002D4E14">
        <w:rPr>
          <w:b/>
          <w:bCs/>
          <w:sz w:val="40"/>
        </w:rPr>
        <w:t>P</w:t>
      </w:r>
      <w:r w:rsidRPr="00E16766">
        <w:rPr>
          <w:b/>
          <w:bCs/>
          <w:sz w:val="40"/>
        </w:rPr>
        <w:t xml:space="preserve">rocedures </w:t>
      </w:r>
      <w:r w:rsidR="002D4E14">
        <w:rPr>
          <w:b/>
          <w:bCs/>
          <w:sz w:val="40"/>
        </w:rPr>
        <w:t>L</w:t>
      </w:r>
      <w:r w:rsidRPr="00E16766">
        <w:rPr>
          <w:b/>
          <w:bCs/>
          <w:sz w:val="40"/>
        </w:rPr>
        <w:t xml:space="preserve">icense </w:t>
      </w:r>
      <w:r w:rsidR="002D4E14">
        <w:rPr>
          <w:b/>
          <w:bCs/>
          <w:sz w:val="40"/>
        </w:rPr>
        <w:t>A</w:t>
      </w:r>
      <w:r w:rsidRPr="00E16766">
        <w:rPr>
          <w:b/>
          <w:bCs/>
          <w:sz w:val="40"/>
        </w:rPr>
        <w:t>udit</w:t>
      </w:r>
      <w:r w:rsidR="001421BC" w:rsidRPr="00E16766">
        <w:rPr>
          <w:b/>
          <w:bCs/>
          <w:sz w:val="40"/>
        </w:rPr>
        <w:t xml:space="preserve"> </w:t>
      </w:r>
    </w:p>
    <w:p w14:paraId="7149B983" w14:textId="777AAD21" w:rsidR="007779D7" w:rsidRPr="001421BC" w:rsidRDefault="001421BC" w:rsidP="001421BC">
      <w:pPr>
        <w:pStyle w:val="Subtitle"/>
        <w:rPr>
          <w:sz w:val="36"/>
          <w:szCs w:val="36"/>
        </w:rPr>
      </w:pPr>
      <w:r>
        <w:rPr>
          <w:sz w:val="36"/>
          <w:szCs w:val="36"/>
        </w:rPr>
        <w:t>P</w:t>
      </w:r>
      <w:r w:rsidR="00DA4D20" w:rsidRPr="001421BC">
        <w:rPr>
          <w:sz w:val="36"/>
          <w:szCs w:val="36"/>
        </w:rPr>
        <w:t>roject review</w:t>
      </w:r>
    </w:p>
    <w:p w14:paraId="037E4EC9" w14:textId="77777777" w:rsidR="007779D7" w:rsidRDefault="007779D7" w:rsidP="008725FA">
      <w:pPr>
        <w:pStyle w:val="Title"/>
      </w:pPr>
      <w:r>
        <w:tab/>
      </w:r>
    </w:p>
    <w:p w14:paraId="2FE365DF" w14:textId="1F1AC425" w:rsidR="00CF1AC3" w:rsidRDefault="00CF1AC3" w:rsidP="000276AD">
      <w:pPr>
        <w:pStyle w:val="Heading1"/>
      </w:pPr>
      <w:r>
        <w:t xml:space="preserve">Audit </w:t>
      </w:r>
      <w:r w:rsidRPr="00A1254A">
        <w:t>details</w:t>
      </w:r>
    </w:p>
    <w:tbl>
      <w:tblPr>
        <w:tblStyle w:val="TableGrid"/>
        <w:tblW w:w="0" w:type="auto"/>
        <w:tblLook w:val="04A0" w:firstRow="1" w:lastRow="0" w:firstColumn="1" w:lastColumn="0" w:noHBand="0" w:noVBand="1"/>
      </w:tblPr>
      <w:tblGrid>
        <w:gridCol w:w="4952"/>
        <w:gridCol w:w="4953"/>
      </w:tblGrid>
      <w:tr w:rsidR="000276AD" w14:paraId="09C45412" w14:textId="77777777" w:rsidTr="000276AD">
        <w:tc>
          <w:tcPr>
            <w:tcW w:w="4952" w:type="dxa"/>
          </w:tcPr>
          <w:p w14:paraId="4CFDF84C" w14:textId="045AB8CF" w:rsidR="000276AD" w:rsidRPr="000F44A7" w:rsidRDefault="000276AD" w:rsidP="000276AD">
            <w:pPr>
              <w:rPr>
                <w:b/>
                <w:bCs/>
                <w:color w:val="535659" w:themeColor="text1"/>
              </w:rPr>
            </w:pPr>
            <w:r w:rsidRPr="000F44A7">
              <w:rPr>
                <w:b/>
                <w:bCs/>
                <w:color w:val="535659" w:themeColor="text1"/>
              </w:rPr>
              <w:t>Details</w:t>
            </w:r>
          </w:p>
        </w:tc>
        <w:tc>
          <w:tcPr>
            <w:tcW w:w="4953" w:type="dxa"/>
          </w:tcPr>
          <w:p w14:paraId="462B64BC" w14:textId="06D06855" w:rsidR="000276AD" w:rsidRPr="000F44A7" w:rsidRDefault="000276AD" w:rsidP="000276AD">
            <w:pPr>
              <w:rPr>
                <w:b/>
                <w:bCs/>
                <w:color w:val="535659" w:themeColor="text1"/>
              </w:rPr>
            </w:pPr>
            <w:r w:rsidRPr="000F44A7">
              <w:rPr>
                <w:b/>
                <w:bCs/>
                <w:color w:val="535659" w:themeColor="text1"/>
              </w:rPr>
              <w:t>Details required</w:t>
            </w:r>
          </w:p>
        </w:tc>
      </w:tr>
      <w:tr w:rsidR="000276AD" w14:paraId="5121F5DC" w14:textId="77777777" w:rsidTr="000276AD">
        <w:tc>
          <w:tcPr>
            <w:tcW w:w="4952" w:type="dxa"/>
          </w:tcPr>
          <w:p w14:paraId="4BD9ECDD" w14:textId="222BD9D7" w:rsidR="000276AD" w:rsidRDefault="000276AD" w:rsidP="000276AD">
            <w:r>
              <w:t>License name and number</w:t>
            </w:r>
          </w:p>
        </w:tc>
        <w:tc>
          <w:tcPr>
            <w:tcW w:w="4953" w:type="dxa"/>
          </w:tcPr>
          <w:p w14:paraId="0260A837" w14:textId="1EF56CBD" w:rsidR="000276AD" w:rsidRDefault="000276AD" w:rsidP="000276AD">
            <w:r>
              <w:fldChar w:fldCharType="begin">
                <w:ffData>
                  <w:name w:val=""/>
                  <w:enabled/>
                  <w:calcOnExit w:val="0"/>
                  <w:statusText w:type="text" w:val="name and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734CF172" w14:textId="77777777" w:rsidTr="000276AD">
        <w:tc>
          <w:tcPr>
            <w:tcW w:w="4952" w:type="dxa"/>
          </w:tcPr>
          <w:p w14:paraId="1EE1D563" w14:textId="407D1FDA" w:rsidR="000276AD" w:rsidRDefault="000276AD" w:rsidP="000276AD">
            <w:r>
              <w:t xml:space="preserve">Date of interview with principal investigator </w:t>
            </w:r>
          </w:p>
        </w:tc>
        <w:tc>
          <w:tcPr>
            <w:tcW w:w="4953" w:type="dxa"/>
          </w:tcPr>
          <w:p w14:paraId="58C406FD" w14:textId="5DA132D7" w:rsidR="000276AD" w:rsidRDefault="000276AD" w:rsidP="000276AD">
            <w:r>
              <w:fldChar w:fldCharType="begin">
                <w:ffData>
                  <w:name w:val=""/>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67A07347" w14:textId="77777777" w:rsidTr="000276AD">
        <w:tc>
          <w:tcPr>
            <w:tcW w:w="4952" w:type="dxa"/>
          </w:tcPr>
          <w:p w14:paraId="69D7A4F0" w14:textId="1B3BC9D6" w:rsidR="000276AD" w:rsidRDefault="000276AD" w:rsidP="000276AD">
            <w:r>
              <w:t>Name of auditor(s)</w:t>
            </w:r>
          </w:p>
        </w:tc>
        <w:tc>
          <w:tcPr>
            <w:tcW w:w="4953" w:type="dxa"/>
          </w:tcPr>
          <w:p w14:paraId="10DF7537" w14:textId="7BE5679E" w:rsidR="000276AD" w:rsidRDefault="000276AD" w:rsidP="000276AD">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2C71521E" w14:textId="77777777" w:rsidTr="000276AD">
        <w:tc>
          <w:tcPr>
            <w:tcW w:w="4952" w:type="dxa"/>
          </w:tcPr>
          <w:p w14:paraId="117362C2" w14:textId="5FBACFD6" w:rsidR="000276AD" w:rsidRDefault="000276AD" w:rsidP="000276AD">
            <w:r>
              <w:t xml:space="preserve">Names of any additional persons at interview </w:t>
            </w:r>
          </w:p>
        </w:tc>
        <w:tc>
          <w:tcPr>
            <w:tcW w:w="4953" w:type="dxa"/>
          </w:tcPr>
          <w:p w14:paraId="12A0588A" w14:textId="198A7FB5" w:rsidR="000276AD" w:rsidRPr="000276AD" w:rsidRDefault="000276AD" w:rsidP="000276AD">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E37B02" w14:textId="77777777" w:rsidR="000276AD" w:rsidRPr="000276AD" w:rsidRDefault="000276AD" w:rsidP="000276AD"/>
    <w:p w14:paraId="6FD04D92" w14:textId="77777777" w:rsidR="00CF1AC3" w:rsidRDefault="00CF1AC3" w:rsidP="00CF1AC3"/>
    <w:p w14:paraId="08EDF390" w14:textId="12E7BC26" w:rsidR="000276AD" w:rsidRDefault="000276AD" w:rsidP="000276AD">
      <w:pPr>
        <w:pStyle w:val="Heading1"/>
      </w:pPr>
      <w:r>
        <w:t>Project details</w:t>
      </w:r>
    </w:p>
    <w:tbl>
      <w:tblPr>
        <w:tblStyle w:val="TableGrid"/>
        <w:tblW w:w="0" w:type="auto"/>
        <w:tblLook w:val="04A0" w:firstRow="1" w:lastRow="0" w:firstColumn="1" w:lastColumn="0" w:noHBand="0" w:noVBand="1"/>
      </w:tblPr>
      <w:tblGrid>
        <w:gridCol w:w="4952"/>
        <w:gridCol w:w="4953"/>
      </w:tblGrid>
      <w:tr w:rsidR="000276AD" w14:paraId="2A1AEFE9" w14:textId="77777777" w:rsidTr="000276AD">
        <w:tc>
          <w:tcPr>
            <w:tcW w:w="4952" w:type="dxa"/>
          </w:tcPr>
          <w:p w14:paraId="7BE99D55" w14:textId="421954F7" w:rsidR="000276AD" w:rsidRPr="000F44A7" w:rsidRDefault="000276AD" w:rsidP="000276AD">
            <w:pPr>
              <w:rPr>
                <w:b/>
                <w:bCs/>
                <w:color w:val="535659" w:themeColor="text1"/>
              </w:rPr>
            </w:pPr>
            <w:r w:rsidRPr="000F44A7">
              <w:rPr>
                <w:b/>
                <w:bCs/>
                <w:color w:val="535659" w:themeColor="text1"/>
              </w:rPr>
              <w:t>Project details</w:t>
            </w:r>
          </w:p>
        </w:tc>
        <w:tc>
          <w:tcPr>
            <w:tcW w:w="4953" w:type="dxa"/>
          </w:tcPr>
          <w:p w14:paraId="4C45BAC5" w14:textId="11CFBC0C" w:rsidR="000276AD" w:rsidRPr="000F44A7" w:rsidRDefault="000276AD" w:rsidP="000276AD">
            <w:pPr>
              <w:rPr>
                <w:b/>
                <w:bCs/>
                <w:color w:val="535659" w:themeColor="text1"/>
              </w:rPr>
            </w:pPr>
            <w:r w:rsidRPr="000F44A7">
              <w:rPr>
                <w:b/>
                <w:bCs/>
                <w:color w:val="535659" w:themeColor="text1"/>
              </w:rPr>
              <w:t>Details required</w:t>
            </w:r>
          </w:p>
        </w:tc>
      </w:tr>
      <w:tr w:rsidR="000276AD" w14:paraId="4C0EEE93" w14:textId="77777777" w:rsidTr="000276AD">
        <w:tc>
          <w:tcPr>
            <w:tcW w:w="4952" w:type="dxa"/>
          </w:tcPr>
          <w:p w14:paraId="6672770A" w14:textId="35C29118" w:rsidR="000276AD" w:rsidRDefault="000276AD" w:rsidP="000276AD">
            <w:r>
              <w:t>Title of application</w:t>
            </w:r>
          </w:p>
        </w:tc>
        <w:tc>
          <w:tcPr>
            <w:tcW w:w="4953" w:type="dxa"/>
          </w:tcPr>
          <w:p w14:paraId="504D99B7" w14:textId="4F66ECBA" w:rsidR="000276AD" w:rsidRDefault="000276AD" w:rsidP="000276AD">
            <w:r>
              <w:fldChar w:fldCharType="begin">
                <w:ffData>
                  <w:name w:val=""/>
                  <w:enabled/>
                  <w:calcOnExit w:val="0"/>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5A021876" w14:textId="77777777" w:rsidTr="000276AD">
        <w:tc>
          <w:tcPr>
            <w:tcW w:w="4952" w:type="dxa"/>
          </w:tcPr>
          <w:p w14:paraId="73E36939" w14:textId="0445185E" w:rsidR="000276AD" w:rsidRDefault="000276AD" w:rsidP="000276AD">
            <w:r>
              <w:t>Name of principle investigator</w:t>
            </w:r>
          </w:p>
        </w:tc>
        <w:tc>
          <w:tcPr>
            <w:tcW w:w="4953" w:type="dxa"/>
          </w:tcPr>
          <w:p w14:paraId="76489827" w14:textId="3A9473C4" w:rsidR="000276AD" w:rsidRDefault="000276AD" w:rsidP="000276AD">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79C7053E" w14:textId="77777777" w:rsidTr="000276AD">
        <w:tc>
          <w:tcPr>
            <w:tcW w:w="4952" w:type="dxa"/>
          </w:tcPr>
          <w:p w14:paraId="1D71504B" w14:textId="5F40466C" w:rsidR="000276AD" w:rsidRDefault="000276AD" w:rsidP="000276AD">
            <w:r>
              <w:t>AEC</w:t>
            </w:r>
            <w:r w:rsidR="00F03B3B">
              <w:t xml:space="preserve"> project </w:t>
            </w:r>
            <w:r>
              <w:t>#</w:t>
            </w:r>
          </w:p>
        </w:tc>
        <w:tc>
          <w:tcPr>
            <w:tcW w:w="4953" w:type="dxa"/>
          </w:tcPr>
          <w:p w14:paraId="1F221687" w14:textId="4C617075" w:rsidR="000276AD" w:rsidRDefault="00F03B3B" w:rsidP="000276AD">
            <w:r>
              <w:fldChar w:fldCharType="begin">
                <w:ffData>
                  <w:name w:val="Text2"/>
                  <w:enabled/>
                  <w:calcOnExit w:val="0"/>
                  <w:statusText w:type="text" w:val="AEC project number"/>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276AD" w14:paraId="0DD6251D" w14:textId="77777777" w:rsidTr="000276AD">
        <w:tc>
          <w:tcPr>
            <w:tcW w:w="4952" w:type="dxa"/>
          </w:tcPr>
          <w:p w14:paraId="6321114F" w14:textId="1184D806" w:rsidR="000276AD" w:rsidRDefault="000276AD" w:rsidP="000276AD">
            <w:r>
              <w:t xml:space="preserve">Names of other interviewees </w:t>
            </w:r>
          </w:p>
        </w:tc>
        <w:tc>
          <w:tcPr>
            <w:tcW w:w="4953" w:type="dxa"/>
          </w:tcPr>
          <w:p w14:paraId="06A1F239" w14:textId="1ECFA005" w:rsidR="000276AD" w:rsidRDefault="000276AD" w:rsidP="000276AD">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3644E435" w14:textId="77777777" w:rsidTr="000276AD">
        <w:tc>
          <w:tcPr>
            <w:tcW w:w="4952" w:type="dxa"/>
          </w:tcPr>
          <w:p w14:paraId="6B5A8A0C" w14:textId="30601960" w:rsidR="000276AD" w:rsidRDefault="000276AD" w:rsidP="000276AD">
            <w:r>
              <w:t xml:space="preserve">Dates of approval </w:t>
            </w:r>
          </w:p>
        </w:tc>
        <w:tc>
          <w:tcPr>
            <w:tcW w:w="4953" w:type="dxa"/>
          </w:tcPr>
          <w:p w14:paraId="0B6ED743" w14:textId="1E3AA6C7" w:rsidR="000276AD" w:rsidRDefault="000276AD" w:rsidP="000276AD">
            <w:r>
              <w:fldChar w:fldCharType="begin">
                <w:ffData>
                  <w:name w:val=""/>
                  <w:enabled/>
                  <w:calcOnExit w:val="0"/>
                  <w:statusText w:type="text" w:val="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247B5E81" w14:textId="77777777" w:rsidTr="000276AD">
        <w:tc>
          <w:tcPr>
            <w:tcW w:w="4952" w:type="dxa"/>
          </w:tcPr>
          <w:p w14:paraId="0BF387F2" w14:textId="71BA3E61" w:rsidR="000276AD" w:rsidRDefault="000276AD" w:rsidP="000276AD">
            <w:r>
              <w:t>Species approved</w:t>
            </w:r>
          </w:p>
        </w:tc>
        <w:tc>
          <w:tcPr>
            <w:tcW w:w="4953" w:type="dxa"/>
          </w:tcPr>
          <w:p w14:paraId="18B2F55B" w14:textId="4B1CD44B" w:rsidR="000276AD" w:rsidRDefault="000276AD" w:rsidP="000276AD">
            <w:r>
              <w:fldChar w:fldCharType="begin">
                <w:ffData>
                  <w:name w:val=""/>
                  <w:enabled/>
                  <w:calcOnExit w:val="0"/>
                  <w:statusText w:type="text" w:val="names of spec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6AD" w14:paraId="2D9D1C22" w14:textId="77777777" w:rsidTr="000276AD">
        <w:tc>
          <w:tcPr>
            <w:tcW w:w="4952" w:type="dxa"/>
          </w:tcPr>
          <w:p w14:paraId="2BE5486A" w14:textId="10F80C86" w:rsidR="000276AD" w:rsidRDefault="000276AD" w:rsidP="000276AD">
            <w:r>
              <w:t xml:space="preserve">Number of animals used </w:t>
            </w:r>
          </w:p>
        </w:tc>
        <w:tc>
          <w:tcPr>
            <w:tcW w:w="4953" w:type="dxa"/>
          </w:tcPr>
          <w:p w14:paraId="1617E446" w14:textId="2C091D56" w:rsidR="000276AD" w:rsidRDefault="000276AD" w:rsidP="000276AD">
            <w:r>
              <w:fldChar w:fldCharType="begin">
                <w:ffData>
                  <w:name w:val=""/>
                  <w:enabled/>
                  <w:calcOnExit w:val="0"/>
                  <w:statusText w:type="text"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49AAE7" w14:textId="5762EB69" w:rsidR="000276AD" w:rsidRPr="000276AD" w:rsidRDefault="000276AD" w:rsidP="000276AD">
      <w:pPr>
        <w:sectPr w:rsidR="000276AD" w:rsidRPr="000276AD" w:rsidSect="0071232E">
          <w:headerReference w:type="even" r:id="rId12"/>
          <w:headerReference w:type="default" r:id="rId13"/>
          <w:footerReference w:type="even" r:id="rId14"/>
          <w:footerReference w:type="default" r:id="rId15"/>
          <w:headerReference w:type="first" r:id="rId16"/>
          <w:footerReference w:type="first" r:id="rId17"/>
          <w:pgSz w:w="11900" w:h="16840"/>
          <w:pgMar w:top="1644" w:right="1134" w:bottom="1418" w:left="851" w:header="709" w:footer="709" w:gutter="0"/>
          <w:cols w:space="708"/>
          <w:titlePg/>
          <w:docGrid w:linePitch="360"/>
        </w:sectPr>
      </w:pPr>
    </w:p>
    <w:p w14:paraId="00A3796A" w14:textId="7C1647E9" w:rsidR="00EF36C7" w:rsidRPr="005450BE" w:rsidRDefault="0005423F" w:rsidP="005450BE">
      <w:pPr>
        <w:pStyle w:val="Heading1"/>
        <w:rPr>
          <w:color w:val="000000"/>
        </w:rPr>
      </w:pPr>
      <w:r>
        <w:br w:type="page"/>
      </w:r>
      <w:r w:rsidR="003001B0" w:rsidRPr="005450BE">
        <w:rPr>
          <w:color w:val="E57100" w:themeColor="accent1"/>
        </w:rPr>
        <w:lastRenderedPageBreak/>
        <w:t xml:space="preserve">Part A </w:t>
      </w:r>
      <w:r w:rsidR="00925A3C" w:rsidRPr="005450BE">
        <w:rPr>
          <w:color w:val="E57100" w:themeColor="accent1"/>
        </w:rPr>
        <w:t>C</w:t>
      </w:r>
      <w:r w:rsidR="002D4E14">
        <w:rPr>
          <w:color w:val="E57100" w:themeColor="accent1"/>
        </w:rPr>
        <w:t>hecklist</w:t>
      </w:r>
      <w:r w:rsidR="003001B0" w:rsidRPr="005450BE">
        <w:rPr>
          <w:color w:val="E57100" w:themeColor="accent1"/>
        </w:rPr>
        <w:t xml:space="preserve"> – Application to the AEC</w:t>
      </w:r>
    </w:p>
    <w:p w14:paraId="2EA29A19" w14:textId="29962E3C" w:rsidR="00D64BE9" w:rsidRDefault="0010131B" w:rsidP="0010131B">
      <w:pPr>
        <w:pStyle w:val="Heading2"/>
      </w:pPr>
      <w:r>
        <w:t>Institutional responsibility</w:t>
      </w:r>
    </w:p>
    <w:tbl>
      <w:tblPr>
        <w:tblStyle w:val="TableGrid"/>
        <w:tblW w:w="0" w:type="auto"/>
        <w:tblLook w:val="04A0" w:firstRow="1" w:lastRow="0" w:firstColumn="1" w:lastColumn="0" w:noHBand="0" w:noVBand="1"/>
      </w:tblPr>
      <w:tblGrid>
        <w:gridCol w:w="3207"/>
        <w:gridCol w:w="3207"/>
        <w:gridCol w:w="3208"/>
      </w:tblGrid>
      <w:tr w:rsidR="0010131B" w14:paraId="6B0616AA" w14:textId="77777777" w:rsidTr="0010131B">
        <w:tc>
          <w:tcPr>
            <w:tcW w:w="3207" w:type="dxa"/>
          </w:tcPr>
          <w:p w14:paraId="028C1D71" w14:textId="091248E8" w:rsidR="0010131B" w:rsidRPr="000F44A7" w:rsidRDefault="0010131B" w:rsidP="000F44A7">
            <w:pPr>
              <w:rPr>
                <w:b/>
                <w:bCs/>
                <w:color w:val="535659" w:themeColor="text1"/>
              </w:rPr>
            </w:pPr>
            <w:r w:rsidRPr="000F44A7">
              <w:rPr>
                <w:b/>
                <w:bCs/>
                <w:color w:val="535659" w:themeColor="text1"/>
              </w:rPr>
              <w:t>Responsibility</w:t>
            </w:r>
          </w:p>
        </w:tc>
        <w:tc>
          <w:tcPr>
            <w:tcW w:w="3207" w:type="dxa"/>
          </w:tcPr>
          <w:p w14:paraId="545222C2" w14:textId="1D839113" w:rsidR="0010131B" w:rsidRPr="000F44A7" w:rsidRDefault="0010131B" w:rsidP="000F44A7">
            <w:pPr>
              <w:rPr>
                <w:b/>
                <w:bCs/>
                <w:color w:val="535659" w:themeColor="text1"/>
              </w:rPr>
            </w:pPr>
            <w:r w:rsidRPr="000F44A7">
              <w:rPr>
                <w:b/>
                <w:bCs/>
                <w:color w:val="535659" w:themeColor="text1"/>
              </w:rPr>
              <w:t>Y/N</w:t>
            </w:r>
          </w:p>
        </w:tc>
        <w:tc>
          <w:tcPr>
            <w:tcW w:w="3208" w:type="dxa"/>
          </w:tcPr>
          <w:p w14:paraId="6E0C5AD9" w14:textId="5B61407F" w:rsidR="0010131B" w:rsidRPr="000F44A7" w:rsidRDefault="0010131B" w:rsidP="000F44A7">
            <w:pPr>
              <w:rPr>
                <w:b/>
                <w:bCs/>
                <w:color w:val="535659" w:themeColor="text1"/>
              </w:rPr>
            </w:pPr>
            <w:r w:rsidRPr="000F44A7">
              <w:rPr>
                <w:b/>
                <w:bCs/>
                <w:color w:val="535659" w:themeColor="text1"/>
              </w:rPr>
              <w:t>Comment</w:t>
            </w:r>
          </w:p>
        </w:tc>
      </w:tr>
      <w:tr w:rsidR="0010131B" w14:paraId="005326BD" w14:textId="77777777" w:rsidTr="0010131B">
        <w:tc>
          <w:tcPr>
            <w:tcW w:w="3207" w:type="dxa"/>
          </w:tcPr>
          <w:p w14:paraId="5286D7BD" w14:textId="77777777" w:rsidR="0010131B" w:rsidRPr="002D4E14" w:rsidRDefault="0010131B" w:rsidP="0010131B">
            <w:pPr>
              <w:spacing w:after="0"/>
              <w:rPr>
                <w:rFonts w:cs="Arial"/>
                <w:szCs w:val="22"/>
              </w:rPr>
            </w:pPr>
            <w:r w:rsidRPr="002D4E14">
              <w:rPr>
                <w:rFonts w:cs="Arial"/>
                <w:szCs w:val="22"/>
              </w:rPr>
              <w:t xml:space="preserve">Does the institution establishing an AEC develop documentation (an application form) for applications for AEC approval </w:t>
            </w:r>
            <w:proofErr w:type="gramStart"/>
            <w:r w:rsidRPr="002D4E14">
              <w:rPr>
                <w:rFonts w:cs="Arial"/>
                <w:szCs w:val="22"/>
              </w:rPr>
              <w:t>to:</w:t>
            </w:r>
            <w:proofErr w:type="gramEnd"/>
            <w:r w:rsidRPr="002D4E14">
              <w:rPr>
                <w:rFonts w:cs="Arial"/>
                <w:szCs w:val="22"/>
              </w:rPr>
              <w:t xml:space="preserve"> </w:t>
            </w:r>
          </w:p>
          <w:p w14:paraId="28175C52" w14:textId="77777777" w:rsidR="0010131B" w:rsidRPr="002D4E14" w:rsidRDefault="0010131B" w:rsidP="0010131B">
            <w:pPr>
              <w:pStyle w:val="ListParagraph"/>
              <w:numPr>
                <w:ilvl w:val="0"/>
                <w:numId w:val="17"/>
              </w:numPr>
              <w:rPr>
                <w:sz w:val="22"/>
                <w:szCs w:val="22"/>
              </w:rPr>
            </w:pPr>
            <w:r w:rsidRPr="002D4E14">
              <w:rPr>
                <w:sz w:val="22"/>
                <w:szCs w:val="22"/>
              </w:rPr>
              <w:t>commence a project or activity?</w:t>
            </w:r>
          </w:p>
          <w:p w14:paraId="63A05DE2" w14:textId="5F3FA7DB" w:rsidR="0010131B" w:rsidRPr="002D4E14" w:rsidRDefault="0010131B" w:rsidP="0010131B">
            <w:pPr>
              <w:pStyle w:val="ListParagraph"/>
              <w:numPr>
                <w:ilvl w:val="0"/>
                <w:numId w:val="17"/>
              </w:numPr>
              <w:rPr>
                <w:sz w:val="22"/>
                <w:szCs w:val="22"/>
              </w:rPr>
            </w:pPr>
            <w:r w:rsidRPr="002D4E14">
              <w:rPr>
                <w:sz w:val="22"/>
                <w:szCs w:val="22"/>
              </w:rPr>
              <w:t>amend an approved project or activity?</w:t>
            </w:r>
          </w:p>
        </w:tc>
        <w:tc>
          <w:tcPr>
            <w:tcW w:w="3207" w:type="dxa"/>
          </w:tcPr>
          <w:p w14:paraId="1A3E971F" w14:textId="55F487E5" w:rsidR="0010131B" w:rsidRPr="002D4E14" w:rsidRDefault="00913F0E" w:rsidP="0010131B">
            <w:pPr>
              <w:rPr>
                <w:szCs w:val="22"/>
              </w:rPr>
            </w:pPr>
            <w:r w:rsidRPr="002D4E14">
              <w:rPr>
                <w:szCs w:val="22"/>
              </w:rPr>
              <w:fldChar w:fldCharType="begin">
                <w:ffData>
                  <w:name w:val="Text3"/>
                  <w:enabled/>
                  <w:calcOnExit w:val="0"/>
                  <w:statusText w:type="text" w:val="yes or no"/>
                  <w:textInput/>
                </w:ffData>
              </w:fldChar>
            </w:r>
            <w:bookmarkStart w:id="1" w:name="Text3"/>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bookmarkEnd w:id="1"/>
          </w:p>
        </w:tc>
        <w:tc>
          <w:tcPr>
            <w:tcW w:w="3208" w:type="dxa"/>
          </w:tcPr>
          <w:p w14:paraId="6E3848F1" w14:textId="16BC8CD4" w:rsidR="0010131B" w:rsidRPr="002D4E14" w:rsidRDefault="00913F0E" w:rsidP="0010131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63581CE7" w14:textId="77777777" w:rsidTr="0010131B">
        <w:tc>
          <w:tcPr>
            <w:tcW w:w="3207" w:type="dxa"/>
          </w:tcPr>
          <w:p w14:paraId="1101C467" w14:textId="5CC05B9C" w:rsidR="00A2604B" w:rsidRPr="002D4E14" w:rsidRDefault="00A2604B" w:rsidP="00A2604B">
            <w:pPr>
              <w:rPr>
                <w:szCs w:val="22"/>
              </w:rPr>
            </w:pPr>
            <w:r w:rsidRPr="002D4E14">
              <w:rPr>
                <w:rFonts w:cs="Arial"/>
                <w:szCs w:val="22"/>
              </w:rPr>
              <w:t>Does the design of the form allow for the provision of information required by the AEC to assess the ethical acceptability of the proposed use of animals?</w:t>
            </w:r>
          </w:p>
        </w:tc>
        <w:tc>
          <w:tcPr>
            <w:tcW w:w="3207" w:type="dxa"/>
          </w:tcPr>
          <w:p w14:paraId="0BD86F8D" w14:textId="2D93AC9D"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8" w:type="dxa"/>
          </w:tcPr>
          <w:p w14:paraId="093C24B0" w14:textId="1551C427"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bl>
    <w:p w14:paraId="017877D6" w14:textId="7B303A1C" w:rsidR="0010131B" w:rsidRDefault="0010131B" w:rsidP="0010131B"/>
    <w:p w14:paraId="04323DB6" w14:textId="6E8DB4B2" w:rsidR="001379B9" w:rsidRDefault="001379B9" w:rsidP="001379B9">
      <w:pPr>
        <w:pStyle w:val="Heading2"/>
      </w:pPr>
      <w:r>
        <w:t>AEC responsibility</w:t>
      </w:r>
    </w:p>
    <w:tbl>
      <w:tblPr>
        <w:tblStyle w:val="TableGrid"/>
        <w:tblW w:w="0" w:type="auto"/>
        <w:tblLook w:val="04A0" w:firstRow="1" w:lastRow="0" w:firstColumn="1" w:lastColumn="0" w:noHBand="0" w:noVBand="1"/>
      </w:tblPr>
      <w:tblGrid>
        <w:gridCol w:w="3208"/>
        <w:gridCol w:w="3207"/>
        <w:gridCol w:w="3207"/>
      </w:tblGrid>
      <w:tr w:rsidR="001379B9" w14:paraId="28698EC0" w14:textId="77777777" w:rsidTr="001379B9">
        <w:tc>
          <w:tcPr>
            <w:tcW w:w="3208" w:type="dxa"/>
          </w:tcPr>
          <w:p w14:paraId="5FCC9B6A" w14:textId="30E8FEB8" w:rsidR="001379B9" w:rsidRPr="000F44A7" w:rsidRDefault="001379B9" w:rsidP="000F44A7">
            <w:pPr>
              <w:rPr>
                <w:b/>
                <w:bCs/>
                <w:color w:val="535659" w:themeColor="text1"/>
              </w:rPr>
            </w:pPr>
            <w:r w:rsidRPr="000F44A7">
              <w:rPr>
                <w:b/>
                <w:bCs/>
                <w:color w:val="535659" w:themeColor="text1"/>
              </w:rPr>
              <w:t>Responsibility</w:t>
            </w:r>
          </w:p>
        </w:tc>
        <w:tc>
          <w:tcPr>
            <w:tcW w:w="3207" w:type="dxa"/>
          </w:tcPr>
          <w:p w14:paraId="45CC6F2C" w14:textId="7580B0A8" w:rsidR="001379B9" w:rsidRPr="000F44A7" w:rsidRDefault="001379B9" w:rsidP="000F44A7">
            <w:pPr>
              <w:rPr>
                <w:b/>
                <w:bCs/>
                <w:color w:val="535659" w:themeColor="text1"/>
              </w:rPr>
            </w:pPr>
            <w:r w:rsidRPr="000F44A7">
              <w:rPr>
                <w:b/>
                <w:bCs/>
                <w:color w:val="535659" w:themeColor="text1"/>
              </w:rPr>
              <w:t>Y/N</w:t>
            </w:r>
          </w:p>
        </w:tc>
        <w:tc>
          <w:tcPr>
            <w:tcW w:w="3207" w:type="dxa"/>
          </w:tcPr>
          <w:p w14:paraId="47732BF1" w14:textId="650618BC" w:rsidR="001379B9" w:rsidRPr="000F44A7" w:rsidRDefault="001379B9" w:rsidP="000F44A7">
            <w:pPr>
              <w:rPr>
                <w:b/>
                <w:bCs/>
                <w:color w:val="535659" w:themeColor="text1"/>
              </w:rPr>
            </w:pPr>
            <w:r w:rsidRPr="000F44A7">
              <w:rPr>
                <w:b/>
                <w:bCs/>
                <w:color w:val="535659" w:themeColor="text1"/>
              </w:rPr>
              <w:t>Comment</w:t>
            </w:r>
          </w:p>
        </w:tc>
      </w:tr>
      <w:tr w:rsidR="00A2604B" w14:paraId="71BF56F1" w14:textId="77777777" w:rsidTr="001379B9">
        <w:tc>
          <w:tcPr>
            <w:tcW w:w="3208" w:type="dxa"/>
          </w:tcPr>
          <w:p w14:paraId="74961930" w14:textId="6DECFAF6" w:rsidR="00A2604B" w:rsidRPr="002D4E14" w:rsidRDefault="00A2604B" w:rsidP="00A2604B">
            <w:pPr>
              <w:rPr>
                <w:szCs w:val="22"/>
              </w:rPr>
            </w:pPr>
            <w:r w:rsidRPr="002D4E14">
              <w:rPr>
                <w:rFonts w:cs="Arial"/>
                <w:szCs w:val="22"/>
              </w:rPr>
              <w:t>Is this project or activity ethically acceptable to the AEC and does it conform to the requirements of the Australian code?</w:t>
            </w:r>
          </w:p>
        </w:tc>
        <w:tc>
          <w:tcPr>
            <w:tcW w:w="3207" w:type="dxa"/>
          </w:tcPr>
          <w:p w14:paraId="4631A202" w14:textId="618EA5B3"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7" w:type="dxa"/>
          </w:tcPr>
          <w:p w14:paraId="3D51448B" w14:textId="3877C08F"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33557834" w14:textId="77777777" w:rsidTr="001379B9">
        <w:tc>
          <w:tcPr>
            <w:tcW w:w="3208" w:type="dxa"/>
          </w:tcPr>
          <w:p w14:paraId="54776292" w14:textId="594DE3E3" w:rsidR="00A2604B" w:rsidRPr="002D4E14" w:rsidRDefault="00A2604B" w:rsidP="00A2604B">
            <w:pPr>
              <w:rPr>
                <w:szCs w:val="22"/>
              </w:rPr>
            </w:pPr>
            <w:r w:rsidRPr="002D4E14">
              <w:rPr>
                <w:rFonts w:cs="Arial"/>
                <w:szCs w:val="22"/>
              </w:rPr>
              <w:t>Was this application approved at a quorate meeting?</w:t>
            </w:r>
          </w:p>
        </w:tc>
        <w:tc>
          <w:tcPr>
            <w:tcW w:w="3207" w:type="dxa"/>
          </w:tcPr>
          <w:p w14:paraId="584B4034" w14:textId="7FB7BC2A"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7" w:type="dxa"/>
          </w:tcPr>
          <w:p w14:paraId="030D612C" w14:textId="46BA9EE1"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62799246" w14:textId="77777777" w:rsidTr="001379B9">
        <w:tc>
          <w:tcPr>
            <w:tcW w:w="3208" w:type="dxa"/>
          </w:tcPr>
          <w:p w14:paraId="725258AE" w14:textId="789EE038" w:rsidR="00A2604B" w:rsidRPr="002D4E14" w:rsidRDefault="00A2604B" w:rsidP="00A2604B">
            <w:pPr>
              <w:spacing w:after="0"/>
              <w:rPr>
                <w:rFonts w:cs="Arial"/>
                <w:szCs w:val="22"/>
              </w:rPr>
            </w:pPr>
            <w:r w:rsidRPr="002D4E14">
              <w:rPr>
                <w:rFonts w:cs="Arial"/>
                <w:szCs w:val="22"/>
              </w:rPr>
              <w:t>Was there appropriate consideration and approval for any requested modifications or subsequent amendments?</w:t>
            </w:r>
          </w:p>
          <w:p w14:paraId="020CCF6A" w14:textId="77777777" w:rsidR="00A2604B" w:rsidRPr="002D4E14" w:rsidRDefault="00A2604B" w:rsidP="00A2604B">
            <w:pPr>
              <w:spacing w:after="0"/>
              <w:rPr>
                <w:rFonts w:cs="Arial"/>
                <w:szCs w:val="22"/>
              </w:rPr>
            </w:pPr>
          </w:p>
          <w:p w14:paraId="70F1249A" w14:textId="5C20FD53" w:rsidR="00A2604B" w:rsidRPr="002D4E14" w:rsidRDefault="00A2604B" w:rsidP="00A2604B">
            <w:pPr>
              <w:pStyle w:val="ListParagraph"/>
              <w:numPr>
                <w:ilvl w:val="0"/>
                <w:numId w:val="20"/>
              </w:numPr>
              <w:rPr>
                <w:sz w:val="22"/>
                <w:szCs w:val="22"/>
              </w:rPr>
            </w:pPr>
            <w:r w:rsidRPr="002D4E14">
              <w:rPr>
                <w:sz w:val="22"/>
                <w:szCs w:val="22"/>
              </w:rPr>
              <w:t>Where this was considered by an executive was the modification minor in nature?</w:t>
            </w:r>
          </w:p>
        </w:tc>
        <w:tc>
          <w:tcPr>
            <w:tcW w:w="3207" w:type="dxa"/>
          </w:tcPr>
          <w:p w14:paraId="3E70E6A9" w14:textId="3BDBB6C6"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7" w:type="dxa"/>
          </w:tcPr>
          <w:p w14:paraId="6E162440" w14:textId="76FF9E4C"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2B395AC7" w14:textId="77777777" w:rsidTr="001379B9">
        <w:tc>
          <w:tcPr>
            <w:tcW w:w="3208" w:type="dxa"/>
          </w:tcPr>
          <w:p w14:paraId="78A34B91" w14:textId="77777777" w:rsidR="00A2604B" w:rsidRPr="002D4E14" w:rsidRDefault="00A2604B" w:rsidP="00A2604B">
            <w:pPr>
              <w:spacing w:after="0"/>
              <w:rPr>
                <w:rFonts w:cs="Arial"/>
                <w:szCs w:val="22"/>
              </w:rPr>
            </w:pPr>
            <w:r w:rsidRPr="002D4E14">
              <w:rPr>
                <w:rFonts w:cs="Arial"/>
                <w:szCs w:val="22"/>
              </w:rPr>
              <w:t>Did members with conflict of interest withdraw from the meeting for decision making?</w:t>
            </w:r>
          </w:p>
          <w:p w14:paraId="6CED7E57" w14:textId="2B96E187" w:rsidR="00A2604B" w:rsidRPr="002D4E14" w:rsidRDefault="00A2604B" w:rsidP="00A2604B">
            <w:pPr>
              <w:pStyle w:val="ListParagraph"/>
              <w:numPr>
                <w:ilvl w:val="0"/>
                <w:numId w:val="20"/>
              </w:numPr>
              <w:rPr>
                <w:sz w:val="22"/>
                <w:szCs w:val="22"/>
              </w:rPr>
            </w:pPr>
            <w:r w:rsidRPr="002D4E14">
              <w:rPr>
                <w:sz w:val="22"/>
                <w:szCs w:val="22"/>
              </w:rPr>
              <w:t xml:space="preserve">If yes, was there a quorum remaining? </w:t>
            </w:r>
          </w:p>
        </w:tc>
        <w:tc>
          <w:tcPr>
            <w:tcW w:w="3207" w:type="dxa"/>
          </w:tcPr>
          <w:p w14:paraId="280917FA" w14:textId="6427A88F"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7" w:type="dxa"/>
          </w:tcPr>
          <w:p w14:paraId="6E14B38F" w14:textId="607A6F55"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5A501FE1" w14:textId="77777777" w:rsidTr="001379B9">
        <w:tc>
          <w:tcPr>
            <w:tcW w:w="3208" w:type="dxa"/>
          </w:tcPr>
          <w:p w14:paraId="525C5870" w14:textId="5656C897" w:rsidR="00A2604B" w:rsidRPr="002D4E14" w:rsidRDefault="00A2604B" w:rsidP="00A2604B">
            <w:pPr>
              <w:rPr>
                <w:szCs w:val="22"/>
              </w:rPr>
            </w:pPr>
            <w:r w:rsidRPr="002D4E14">
              <w:rPr>
                <w:rFonts w:cs="Arial"/>
                <w:szCs w:val="22"/>
              </w:rPr>
              <w:lastRenderedPageBreak/>
              <w:t>Did the AEC clearly communicate its decisions, the reasons for its decisions and any conditions attached (note wording of conditions) to an approval to investigators in writing as promptly as possible?</w:t>
            </w:r>
          </w:p>
        </w:tc>
        <w:tc>
          <w:tcPr>
            <w:tcW w:w="3207" w:type="dxa"/>
          </w:tcPr>
          <w:p w14:paraId="3DE3E5AE" w14:textId="6948DA5C"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7" w:type="dxa"/>
          </w:tcPr>
          <w:p w14:paraId="3BB999DA" w14:textId="2AEDFB8D"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bl>
    <w:p w14:paraId="5A0504F6" w14:textId="77777777" w:rsidR="002C64AD" w:rsidRDefault="002C64AD" w:rsidP="0014270C">
      <w:pPr>
        <w:pStyle w:val="Heading2"/>
      </w:pPr>
    </w:p>
    <w:p w14:paraId="4D59F957" w14:textId="0D9C2A29" w:rsidR="001379B9" w:rsidRDefault="0014270C" w:rsidP="0014270C">
      <w:pPr>
        <w:pStyle w:val="Heading2"/>
      </w:pPr>
      <w:r>
        <w:t>Investigator responsibility – Information provided to the AEC</w:t>
      </w:r>
    </w:p>
    <w:tbl>
      <w:tblPr>
        <w:tblStyle w:val="TableGrid"/>
        <w:tblW w:w="0" w:type="auto"/>
        <w:tblLook w:val="04A0" w:firstRow="1" w:lastRow="0" w:firstColumn="1" w:lastColumn="0" w:noHBand="0" w:noVBand="1"/>
      </w:tblPr>
      <w:tblGrid>
        <w:gridCol w:w="3207"/>
        <w:gridCol w:w="3207"/>
        <w:gridCol w:w="3208"/>
      </w:tblGrid>
      <w:tr w:rsidR="002C64AD" w14:paraId="3E80237B" w14:textId="77777777" w:rsidTr="002C64AD">
        <w:tc>
          <w:tcPr>
            <w:tcW w:w="3207" w:type="dxa"/>
          </w:tcPr>
          <w:p w14:paraId="55D56DF1" w14:textId="729868EF" w:rsidR="002C64AD" w:rsidRPr="000F44A7" w:rsidRDefault="002C64AD" w:rsidP="000F44A7">
            <w:pPr>
              <w:rPr>
                <w:b/>
                <w:bCs/>
                <w:color w:val="535659" w:themeColor="text1"/>
              </w:rPr>
            </w:pPr>
            <w:r w:rsidRPr="000F44A7">
              <w:rPr>
                <w:b/>
                <w:bCs/>
                <w:color w:val="535659" w:themeColor="text1"/>
              </w:rPr>
              <w:t>Responsibility</w:t>
            </w:r>
          </w:p>
        </w:tc>
        <w:tc>
          <w:tcPr>
            <w:tcW w:w="3207" w:type="dxa"/>
          </w:tcPr>
          <w:p w14:paraId="77E78AD8" w14:textId="5BFE8E89" w:rsidR="002C64AD" w:rsidRPr="000F44A7" w:rsidRDefault="002C64AD" w:rsidP="000F44A7">
            <w:pPr>
              <w:rPr>
                <w:b/>
                <w:bCs/>
                <w:color w:val="535659" w:themeColor="text1"/>
              </w:rPr>
            </w:pPr>
            <w:r w:rsidRPr="000F44A7">
              <w:rPr>
                <w:b/>
                <w:bCs/>
                <w:color w:val="535659" w:themeColor="text1"/>
              </w:rPr>
              <w:t>Y/N</w:t>
            </w:r>
          </w:p>
        </w:tc>
        <w:tc>
          <w:tcPr>
            <w:tcW w:w="3208" w:type="dxa"/>
          </w:tcPr>
          <w:p w14:paraId="08C66793" w14:textId="4FAF0565" w:rsidR="002C64AD" w:rsidRPr="000F44A7" w:rsidRDefault="002C64AD" w:rsidP="000F44A7">
            <w:pPr>
              <w:rPr>
                <w:b/>
                <w:bCs/>
                <w:color w:val="535659" w:themeColor="text1"/>
              </w:rPr>
            </w:pPr>
            <w:r w:rsidRPr="000F44A7">
              <w:rPr>
                <w:b/>
                <w:bCs/>
                <w:color w:val="535659" w:themeColor="text1"/>
              </w:rPr>
              <w:t>Comment</w:t>
            </w:r>
          </w:p>
        </w:tc>
      </w:tr>
      <w:tr w:rsidR="00A2604B" w14:paraId="26B5D695" w14:textId="77777777" w:rsidTr="002C64AD">
        <w:tc>
          <w:tcPr>
            <w:tcW w:w="3207" w:type="dxa"/>
          </w:tcPr>
          <w:p w14:paraId="54DDFE8C" w14:textId="18E2DFF9" w:rsidR="00A2604B" w:rsidRPr="002D4E14" w:rsidRDefault="00A2604B" w:rsidP="00A2604B">
            <w:pPr>
              <w:rPr>
                <w:szCs w:val="22"/>
              </w:rPr>
            </w:pPr>
            <w:r w:rsidRPr="002D4E14">
              <w:rPr>
                <w:rFonts w:cs="Arial"/>
                <w:szCs w:val="22"/>
              </w:rPr>
              <w:t>Information provided in plain English</w:t>
            </w:r>
          </w:p>
        </w:tc>
        <w:tc>
          <w:tcPr>
            <w:tcW w:w="3207" w:type="dxa"/>
          </w:tcPr>
          <w:p w14:paraId="637B2B08" w14:textId="1E91FB60"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8" w:type="dxa"/>
          </w:tcPr>
          <w:p w14:paraId="072EBA83" w14:textId="616546D9"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3B34B566" w14:textId="77777777" w:rsidTr="002C64AD">
        <w:tc>
          <w:tcPr>
            <w:tcW w:w="3207" w:type="dxa"/>
          </w:tcPr>
          <w:p w14:paraId="52B71E62" w14:textId="77777777" w:rsidR="00A2604B" w:rsidRPr="002D4E14" w:rsidRDefault="00A2604B" w:rsidP="00A2604B">
            <w:pPr>
              <w:spacing w:after="0"/>
              <w:rPr>
                <w:szCs w:val="22"/>
              </w:rPr>
            </w:pPr>
            <w:r w:rsidRPr="002D4E14">
              <w:rPr>
                <w:szCs w:val="22"/>
              </w:rPr>
              <w:t xml:space="preserve">The scientific or educational aims of the project. </w:t>
            </w:r>
          </w:p>
          <w:p w14:paraId="28F5E54D" w14:textId="56158804" w:rsidR="00A2604B" w:rsidRPr="002D4E14" w:rsidRDefault="00A2604B" w:rsidP="002D53DF">
            <w:pPr>
              <w:pStyle w:val="ListParagraph"/>
              <w:numPr>
                <w:ilvl w:val="0"/>
                <w:numId w:val="20"/>
              </w:numPr>
              <w:ind w:left="447"/>
              <w:rPr>
                <w:sz w:val="22"/>
                <w:szCs w:val="22"/>
              </w:rPr>
            </w:pPr>
            <w:r w:rsidRPr="002D4E14">
              <w:rPr>
                <w:sz w:val="22"/>
                <w:szCs w:val="22"/>
              </w:rPr>
              <w:t>An overview of how the project is designed in relation to its aims</w:t>
            </w:r>
          </w:p>
        </w:tc>
        <w:tc>
          <w:tcPr>
            <w:tcW w:w="3207" w:type="dxa"/>
          </w:tcPr>
          <w:p w14:paraId="7C6A8646" w14:textId="66699C1F"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8" w:type="dxa"/>
          </w:tcPr>
          <w:p w14:paraId="1DAE1A53" w14:textId="7C9733CA"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357DD277" w14:textId="77777777" w:rsidTr="002C64AD">
        <w:tc>
          <w:tcPr>
            <w:tcW w:w="3207" w:type="dxa"/>
          </w:tcPr>
          <w:p w14:paraId="130FE94F" w14:textId="4A6A0AB8" w:rsidR="00A2604B" w:rsidRPr="002D4E14" w:rsidRDefault="00A2604B" w:rsidP="00A2604B">
            <w:pPr>
              <w:rPr>
                <w:szCs w:val="22"/>
              </w:rPr>
            </w:pPr>
            <w:r w:rsidRPr="002D4E14">
              <w:rPr>
                <w:szCs w:val="22"/>
              </w:rPr>
              <w:t>Evidence to support a case to use animals.</w:t>
            </w:r>
          </w:p>
          <w:p w14:paraId="647625BB" w14:textId="77777777" w:rsidR="00A2604B" w:rsidRPr="002D4E14" w:rsidRDefault="00A2604B" w:rsidP="00A2604B">
            <w:pPr>
              <w:pStyle w:val="ListParagraph"/>
              <w:numPr>
                <w:ilvl w:val="0"/>
                <w:numId w:val="19"/>
              </w:numPr>
              <w:rPr>
                <w:sz w:val="22"/>
                <w:szCs w:val="22"/>
              </w:rPr>
            </w:pPr>
            <w:r w:rsidRPr="002D4E14">
              <w:rPr>
                <w:sz w:val="22"/>
                <w:szCs w:val="22"/>
              </w:rPr>
              <w:t xml:space="preserve">the project has scientific or educational merit, and has potential benefit for humans, </w:t>
            </w:r>
            <w:proofErr w:type="gramStart"/>
            <w:r w:rsidRPr="002D4E14">
              <w:rPr>
                <w:sz w:val="22"/>
                <w:szCs w:val="22"/>
              </w:rPr>
              <w:t>animals</w:t>
            </w:r>
            <w:proofErr w:type="gramEnd"/>
            <w:r w:rsidRPr="002D4E14">
              <w:rPr>
                <w:sz w:val="22"/>
                <w:szCs w:val="22"/>
              </w:rPr>
              <w:t xml:space="preserve"> or the environment, and</w:t>
            </w:r>
          </w:p>
          <w:p w14:paraId="23927351" w14:textId="77777777" w:rsidR="00A2604B" w:rsidRPr="002D4E14" w:rsidRDefault="00A2604B" w:rsidP="00A2604B">
            <w:pPr>
              <w:pStyle w:val="ListParagraph"/>
              <w:numPr>
                <w:ilvl w:val="0"/>
                <w:numId w:val="19"/>
              </w:numPr>
              <w:rPr>
                <w:sz w:val="22"/>
                <w:szCs w:val="22"/>
              </w:rPr>
            </w:pPr>
            <w:r w:rsidRPr="002D4E14">
              <w:rPr>
                <w:sz w:val="22"/>
                <w:szCs w:val="22"/>
              </w:rPr>
              <w:t>the use of animals is essential to achieve the stated aims, and suitable alternatives to replace the use of animals to achieve the stated aims are not available, and</w:t>
            </w:r>
          </w:p>
          <w:p w14:paraId="2296AB00" w14:textId="77777777" w:rsidR="00A2604B" w:rsidRPr="002D4E14" w:rsidRDefault="00A2604B" w:rsidP="00A2604B">
            <w:pPr>
              <w:pStyle w:val="ListParagraph"/>
              <w:numPr>
                <w:ilvl w:val="0"/>
                <w:numId w:val="19"/>
              </w:numPr>
              <w:rPr>
                <w:sz w:val="22"/>
                <w:szCs w:val="22"/>
              </w:rPr>
            </w:pPr>
            <w:r w:rsidRPr="002D4E14">
              <w:rPr>
                <w:sz w:val="22"/>
                <w:szCs w:val="22"/>
              </w:rPr>
              <w:t xml:space="preserve">the project involves the minimum number of animals required to obtain valid data, and </w:t>
            </w:r>
          </w:p>
          <w:p w14:paraId="701FDC53" w14:textId="77FF9226" w:rsidR="00A2604B" w:rsidRPr="002D4E14" w:rsidRDefault="00A2604B" w:rsidP="00A2604B">
            <w:pPr>
              <w:pStyle w:val="ListParagraph"/>
              <w:numPr>
                <w:ilvl w:val="0"/>
                <w:numId w:val="19"/>
              </w:numPr>
              <w:rPr>
                <w:sz w:val="22"/>
                <w:szCs w:val="22"/>
              </w:rPr>
            </w:pPr>
            <w:r w:rsidRPr="002D4E14">
              <w:rPr>
                <w:sz w:val="22"/>
                <w:szCs w:val="22"/>
              </w:rPr>
              <w:t>the project involves the minimum adverse impact on the wellbeing of the animals involved</w:t>
            </w:r>
          </w:p>
        </w:tc>
        <w:tc>
          <w:tcPr>
            <w:tcW w:w="3207" w:type="dxa"/>
          </w:tcPr>
          <w:p w14:paraId="115446EE" w14:textId="0BA93390"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8" w:type="dxa"/>
          </w:tcPr>
          <w:p w14:paraId="6931C5CA" w14:textId="752BC771"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2E9893DE" w14:textId="77777777" w:rsidTr="002C64AD">
        <w:tc>
          <w:tcPr>
            <w:tcW w:w="3207" w:type="dxa"/>
          </w:tcPr>
          <w:p w14:paraId="22C1ECF2" w14:textId="77777777" w:rsidR="00A2604B" w:rsidRPr="002D4E14" w:rsidRDefault="00A2604B" w:rsidP="00A2604B">
            <w:pPr>
              <w:spacing w:after="0"/>
              <w:rPr>
                <w:rFonts w:cs="Arial"/>
                <w:szCs w:val="22"/>
              </w:rPr>
            </w:pPr>
            <w:r w:rsidRPr="002D4E14">
              <w:rPr>
                <w:rFonts w:cs="Arial"/>
                <w:szCs w:val="22"/>
              </w:rPr>
              <w:t>Evidence the purpose of the project is to:</w:t>
            </w:r>
          </w:p>
          <w:p w14:paraId="04ABBF88" w14:textId="77777777" w:rsidR="00A2604B" w:rsidRPr="002D4E14" w:rsidRDefault="00A2604B" w:rsidP="00A2604B">
            <w:pPr>
              <w:pStyle w:val="ListParagraph"/>
              <w:numPr>
                <w:ilvl w:val="0"/>
                <w:numId w:val="19"/>
              </w:numPr>
              <w:rPr>
                <w:sz w:val="22"/>
                <w:szCs w:val="22"/>
              </w:rPr>
            </w:pPr>
            <w:r w:rsidRPr="002D4E14">
              <w:rPr>
                <w:sz w:val="22"/>
                <w:szCs w:val="22"/>
              </w:rPr>
              <w:t>obtain and establish significant information relevant to the understanding of humans and/or animals, or</w:t>
            </w:r>
          </w:p>
          <w:p w14:paraId="4BDF800C" w14:textId="77777777" w:rsidR="00A2604B" w:rsidRPr="002D4E14" w:rsidRDefault="00A2604B" w:rsidP="00A2604B">
            <w:pPr>
              <w:pStyle w:val="ListParagraph"/>
              <w:numPr>
                <w:ilvl w:val="0"/>
                <w:numId w:val="19"/>
              </w:numPr>
              <w:rPr>
                <w:sz w:val="22"/>
                <w:szCs w:val="22"/>
              </w:rPr>
            </w:pPr>
            <w:r w:rsidRPr="002D4E14">
              <w:rPr>
                <w:sz w:val="22"/>
                <w:szCs w:val="22"/>
              </w:rPr>
              <w:lastRenderedPageBreak/>
              <w:t>maintain and improve human and/or animal health and welfare, or</w:t>
            </w:r>
          </w:p>
          <w:p w14:paraId="58403CAD" w14:textId="77777777" w:rsidR="00A2604B" w:rsidRPr="002D4E14" w:rsidRDefault="00A2604B" w:rsidP="00A2604B">
            <w:pPr>
              <w:pStyle w:val="ListParagraph"/>
              <w:numPr>
                <w:ilvl w:val="0"/>
                <w:numId w:val="19"/>
              </w:numPr>
              <w:rPr>
                <w:sz w:val="22"/>
                <w:szCs w:val="22"/>
              </w:rPr>
            </w:pPr>
            <w:r w:rsidRPr="002D4E14">
              <w:rPr>
                <w:sz w:val="22"/>
                <w:szCs w:val="22"/>
              </w:rPr>
              <w:t>improve animal management or production, or</w:t>
            </w:r>
          </w:p>
          <w:p w14:paraId="6D946143" w14:textId="77777777" w:rsidR="00A2604B" w:rsidRPr="002D4E14" w:rsidRDefault="00A2604B" w:rsidP="00A2604B">
            <w:pPr>
              <w:pStyle w:val="ListParagraph"/>
              <w:numPr>
                <w:ilvl w:val="0"/>
                <w:numId w:val="19"/>
              </w:numPr>
              <w:rPr>
                <w:sz w:val="22"/>
                <w:szCs w:val="22"/>
              </w:rPr>
            </w:pPr>
            <w:r w:rsidRPr="002D4E14">
              <w:rPr>
                <w:sz w:val="22"/>
                <w:szCs w:val="22"/>
              </w:rPr>
              <w:t xml:space="preserve">obtain and establish significant information relevant to the understanding, </w:t>
            </w:r>
            <w:proofErr w:type="gramStart"/>
            <w:r w:rsidRPr="002D4E14">
              <w:rPr>
                <w:sz w:val="22"/>
                <w:szCs w:val="22"/>
              </w:rPr>
              <w:t>maintenance</w:t>
            </w:r>
            <w:proofErr w:type="gramEnd"/>
            <w:r w:rsidRPr="002D4E14">
              <w:rPr>
                <w:sz w:val="22"/>
                <w:szCs w:val="22"/>
              </w:rPr>
              <w:t xml:space="preserve"> or improvement of the natural environment, or</w:t>
            </w:r>
          </w:p>
          <w:p w14:paraId="36FFF147" w14:textId="4D0901BC" w:rsidR="00A2604B" w:rsidRPr="002D4E14" w:rsidRDefault="00A2604B" w:rsidP="00A2604B">
            <w:pPr>
              <w:pStyle w:val="ListParagraph"/>
              <w:numPr>
                <w:ilvl w:val="0"/>
                <w:numId w:val="19"/>
              </w:numPr>
              <w:rPr>
                <w:sz w:val="22"/>
                <w:szCs w:val="22"/>
              </w:rPr>
            </w:pPr>
            <w:r w:rsidRPr="002D4E14">
              <w:rPr>
                <w:sz w:val="22"/>
                <w:szCs w:val="22"/>
              </w:rPr>
              <w:t>achieve educational outcomes in science, as specified in the relevant curriculum or competency requirements</w:t>
            </w:r>
          </w:p>
        </w:tc>
        <w:tc>
          <w:tcPr>
            <w:tcW w:w="3207" w:type="dxa"/>
          </w:tcPr>
          <w:p w14:paraId="13D806AA" w14:textId="609541F4" w:rsidR="00A2604B" w:rsidRPr="002D4E14" w:rsidRDefault="00A2604B" w:rsidP="00A2604B">
            <w:pPr>
              <w:rPr>
                <w:szCs w:val="22"/>
              </w:rPr>
            </w:pPr>
            <w:r w:rsidRPr="002D4E14">
              <w:rPr>
                <w:szCs w:val="22"/>
              </w:rPr>
              <w:lastRenderedPageBreak/>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8" w:type="dxa"/>
          </w:tcPr>
          <w:p w14:paraId="61846160" w14:textId="59101783" w:rsidR="00A2604B" w:rsidRPr="002D4E14" w:rsidRDefault="00A2604B" w:rsidP="00A2604B">
            <w:pPr>
              <w:rPr>
                <w:szCs w:val="22"/>
              </w:rPr>
            </w:pPr>
            <w:r w:rsidRPr="002D4E14">
              <w:rPr>
                <w:szCs w:val="22"/>
              </w:rPr>
              <w:fldChar w:fldCharType="begin">
                <w:ffData>
                  <w:name w:val=""/>
                  <w:enabled/>
                  <w:calcOnExit w:val="0"/>
                  <w:statusText w:type="text" w:val="comment"/>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r>
      <w:tr w:rsidR="00A2604B" w14:paraId="476DE9E1" w14:textId="77777777" w:rsidTr="002C64AD">
        <w:tc>
          <w:tcPr>
            <w:tcW w:w="3207" w:type="dxa"/>
          </w:tcPr>
          <w:p w14:paraId="6ABCCF6D" w14:textId="77777777" w:rsidR="00A2604B" w:rsidRPr="002D4E14" w:rsidRDefault="00A2604B" w:rsidP="00A2604B">
            <w:pPr>
              <w:autoSpaceDE w:val="0"/>
              <w:autoSpaceDN w:val="0"/>
              <w:adjustRightInd w:val="0"/>
              <w:snapToGrid/>
              <w:spacing w:after="0"/>
              <w:rPr>
                <w:rFonts w:cs="Arial"/>
                <w:szCs w:val="22"/>
              </w:rPr>
            </w:pPr>
            <w:r w:rsidRPr="002D4E14">
              <w:rPr>
                <w:rFonts w:cs="Arial"/>
                <w:szCs w:val="22"/>
              </w:rPr>
              <w:t>Information to support the AECs consideration of the standard of scientific integrity:</w:t>
            </w:r>
          </w:p>
          <w:p w14:paraId="63BBE605" w14:textId="77777777" w:rsidR="00A2604B" w:rsidRPr="002D4E14" w:rsidRDefault="00A2604B" w:rsidP="00A2604B">
            <w:pPr>
              <w:pStyle w:val="ListParagraph"/>
              <w:numPr>
                <w:ilvl w:val="0"/>
                <w:numId w:val="19"/>
              </w:numPr>
              <w:rPr>
                <w:sz w:val="22"/>
                <w:szCs w:val="22"/>
              </w:rPr>
            </w:pPr>
            <w:r w:rsidRPr="002D4E14">
              <w:rPr>
                <w:sz w:val="22"/>
                <w:szCs w:val="22"/>
              </w:rPr>
              <w:t xml:space="preserve">regardless of the potential benefits of a project, the methods used must be scientifically valid, feasible, well designed and carefully conducted so that there is a reasonable expectation that the aims of the project will be achieved. </w:t>
            </w:r>
          </w:p>
          <w:p w14:paraId="2E6D6605" w14:textId="38C11E80" w:rsidR="00A2604B" w:rsidRPr="002D4E14" w:rsidRDefault="00A2604B" w:rsidP="00A2604B">
            <w:pPr>
              <w:pStyle w:val="ListParagraph"/>
              <w:numPr>
                <w:ilvl w:val="0"/>
                <w:numId w:val="19"/>
              </w:numPr>
              <w:rPr>
                <w:sz w:val="22"/>
                <w:szCs w:val="22"/>
              </w:rPr>
            </w:pPr>
            <w:r w:rsidRPr="002D4E14">
              <w:rPr>
                <w:sz w:val="22"/>
                <w:szCs w:val="22"/>
              </w:rPr>
              <w:t>projects that are not scientifically valid must not be performed, no matter how mild the impact on the wellbeing of the animals</w:t>
            </w:r>
          </w:p>
        </w:tc>
        <w:tc>
          <w:tcPr>
            <w:tcW w:w="3207" w:type="dxa"/>
          </w:tcPr>
          <w:p w14:paraId="35EF9466" w14:textId="389DA947" w:rsidR="00A2604B" w:rsidRPr="002D4E14" w:rsidRDefault="00A2604B" w:rsidP="00A2604B">
            <w:pPr>
              <w:rPr>
                <w:szCs w:val="22"/>
              </w:rPr>
            </w:pPr>
            <w:r w:rsidRPr="002D4E14">
              <w:rPr>
                <w:szCs w:val="22"/>
              </w:rPr>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8" w:type="dxa"/>
          </w:tcPr>
          <w:p w14:paraId="431CEAF1" w14:textId="1373E089" w:rsidR="00A2604B" w:rsidRDefault="00A2604B" w:rsidP="00A2604B">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1B3" w14:paraId="12E60009" w14:textId="77777777" w:rsidTr="002C64AD">
        <w:tc>
          <w:tcPr>
            <w:tcW w:w="3207" w:type="dxa"/>
          </w:tcPr>
          <w:p w14:paraId="672A7CEE" w14:textId="77777777" w:rsidR="005271B3" w:rsidRPr="002D4E14" w:rsidRDefault="005271B3" w:rsidP="005271B3">
            <w:pPr>
              <w:spacing w:after="0"/>
              <w:rPr>
                <w:szCs w:val="22"/>
              </w:rPr>
            </w:pPr>
            <w:r w:rsidRPr="002D4E14">
              <w:rPr>
                <w:szCs w:val="22"/>
              </w:rPr>
              <w:t>The potential benefits of the outcomes, and the evidence that supports the use of animals</w:t>
            </w:r>
          </w:p>
          <w:p w14:paraId="5EB23DC5" w14:textId="05AA262A" w:rsidR="005271B3" w:rsidRPr="002D4E14" w:rsidRDefault="005271B3" w:rsidP="000F44A7">
            <w:pPr>
              <w:rPr>
                <w:szCs w:val="22"/>
              </w:rPr>
            </w:pPr>
            <w:r w:rsidRPr="002D4E14">
              <w:rPr>
                <w:szCs w:val="22"/>
              </w:rPr>
              <w:t xml:space="preserve">(For teaching projects, justification must include an outline of how the attainment of educational outcomes will be assessed, including, as applicable, national educational outcomes, required Vocational Education and Training (VET) package competency achievements, endorsed program outcomes, </w:t>
            </w:r>
            <w:r w:rsidRPr="002D4E14">
              <w:rPr>
                <w:szCs w:val="22"/>
              </w:rPr>
              <w:lastRenderedPageBreak/>
              <w:t>and other curriculum-related outcomes).</w:t>
            </w:r>
          </w:p>
        </w:tc>
        <w:tc>
          <w:tcPr>
            <w:tcW w:w="3207" w:type="dxa"/>
          </w:tcPr>
          <w:p w14:paraId="76F89105" w14:textId="07C8E258" w:rsidR="005271B3" w:rsidRPr="002D4E14" w:rsidRDefault="005271B3" w:rsidP="005271B3">
            <w:pPr>
              <w:rPr>
                <w:szCs w:val="22"/>
              </w:rPr>
            </w:pPr>
            <w:r w:rsidRPr="002D4E14">
              <w:rPr>
                <w:szCs w:val="22"/>
              </w:rPr>
              <w:lastRenderedPageBreak/>
              <w:fldChar w:fldCharType="begin">
                <w:ffData>
                  <w:name w:val="Text3"/>
                  <w:enabled/>
                  <w:calcOnExit w:val="0"/>
                  <w:statusText w:type="text" w:val="yes or no"/>
                  <w:textInput/>
                </w:ffData>
              </w:fldChar>
            </w:r>
            <w:r w:rsidRPr="002D4E14">
              <w:rPr>
                <w:szCs w:val="22"/>
              </w:rPr>
              <w:instrText xml:space="preserve"> FORMTEXT </w:instrText>
            </w:r>
            <w:r w:rsidRPr="002D4E14">
              <w:rPr>
                <w:szCs w:val="22"/>
              </w:rPr>
            </w:r>
            <w:r w:rsidRPr="002D4E14">
              <w:rPr>
                <w:szCs w:val="22"/>
              </w:rPr>
              <w:fldChar w:fldCharType="separate"/>
            </w:r>
            <w:r w:rsidRPr="002D4E14">
              <w:rPr>
                <w:noProof/>
                <w:szCs w:val="22"/>
              </w:rPr>
              <w:t> </w:t>
            </w:r>
            <w:r w:rsidRPr="002D4E14">
              <w:rPr>
                <w:noProof/>
                <w:szCs w:val="22"/>
              </w:rPr>
              <w:t> </w:t>
            </w:r>
            <w:r w:rsidRPr="002D4E14">
              <w:rPr>
                <w:noProof/>
                <w:szCs w:val="22"/>
              </w:rPr>
              <w:t> </w:t>
            </w:r>
            <w:r w:rsidRPr="002D4E14">
              <w:rPr>
                <w:noProof/>
                <w:szCs w:val="22"/>
              </w:rPr>
              <w:t> </w:t>
            </w:r>
            <w:r w:rsidRPr="002D4E14">
              <w:rPr>
                <w:noProof/>
                <w:szCs w:val="22"/>
              </w:rPr>
              <w:t> </w:t>
            </w:r>
            <w:r w:rsidRPr="002D4E14">
              <w:rPr>
                <w:szCs w:val="22"/>
              </w:rPr>
              <w:fldChar w:fldCharType="end"/>
            </w:r>
          </w:p>
        </w:tc>
        <w:tc>
          <w:tcPr>
            <w:tcW w:w="3208" w:type="dxa"/>
          </w:tcPr>
          <w:p w14:paraId="38E06095" w14:textId="40A00623" w:rsidR="005271B3" w:rsidRDefault="005271B3" w:rsidP="005271B3">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1B3" w14:paraId="47E80389" w14:textId="77777777" w:rsidTr="002C64AD">
        <w:tc>
          <w:tcPr>
            <w:tcW w:w="3207" w:type="dxa"/>
          </w:tcPr>
          <w:p w14:paraId="1038FDB9" w14:textId="77777777" w:rsidR="005271B3" w:rsidRPr="000F44A7" w:rsidRDefault="005271B3" w:rsidP="005271B3">
            <w:pPr>
              <w:spacing w:after="0"/>
              <w:rPr>
                <w:szCs w:val="22"/>
              </w:rPr>
            </w:pPr>
            <w:r w:rsidRPr="000F44A7">
              <w:rPr>
                <w:szCs w:val="22"/>
              </w:rPr>
              <w:t>Details of:</w:t>
            </w:r>
          </w:p>
          <w:p w14:paraId="756A4C17" w14:textId="77777777" w:rsidR="005271B3" w:rsidRPr="000F44A7" w:rsidRDefault="005271B3" w:rsidP="005271B3">
            <w:pPr>
              <w:pStyle w:val="ListParagraph"/>
              <w:numPr>
                <w:ilvl w:val="0"/>
                <w:numId w:val="15"/>
              </w:numPr>
              <w:rPr>
                <w:sz w:val="22"/>
                <w:szCs w:val="22"/>
              </w:rPr>
            </w:pPr>
            <w:r w:rsidRPr="000F44A7">
              <w:rPr>
                <w:sz w:val="22"/>
                <w:szCs w:val="22"/>
              </w:rPr>
              <w:t>why the use of animals is essential to achieve all the stated aims</w:t>
            </w:r>
          </w:p>
          <w:p w14:paraId="2291AA20" w14:textId="77777777" w:rsidR="005271B3" w:rsidRPr="000F44A7" w:rsidRDefault="005271B3" w:rsidP="005271B3">
            <w:pPr>
              <w:pStyle w:val="ListParagraph"/>
              <w:numPr>
                <w:ilvl w:val="0"/>
                <w:numId w:val="15"/>
              </w:numPr>
              <w:rPr>
                <w:sz w:val="22"/>
                <w:szCs w:val="22"/>
              </w:rPr>
            </w:pPr>
            <w:r w:rsidRPr="000F44A7">
              <w:rPr>
                <w:sz w:val="22"/>
                <w:szCs w:val="22"/>
              </w:rPr>
              <w:t>potential alternatives that are available to replace the use of animals in all or part of the project</w:t>
            </w:r>
          </w:p>
          <w:p w14:paraId="1C9C0CD3" w14:textId="74FCD559" w:rsidR="005271B3" w:rsidRPr="000F44A7" w:rsidRDefault="005271B3" w:rsidP="005271B3">
            <w:pPr>
              <w:pStyle w:val="ListParagraph"/>
              <w:numPr>
                <w:ilvl w:val="0"/>
                <w:numId w:val="15"/>
              </w:numPr>
              <w:rPr>
                <w:sz w:val="22"/>
                <w:szCs w:val="22"/>
              </w:rPr>
            </w:pPr>
            <w:r w:rsidRPr="000F44A7">
              <w:rPr>
                <w:sz w:val="22"/>
                <w:szCs w:val="22"/>
              </w:rPr>
              <w:t>why these alternatives are not suitable</w:t>
            </w:r>
          </w:p>
        </w:tc>
        <w:tc>
          <w:tcPr>
            <w:tcW w:w="3207" w:type="dxa"/>
          </w:tcPr>
          <w:p w14:paraId="29A4ACEE" w14:textId="7D2CF4E6" w:rsidR="005271B3" w:rsidRPr="000F44A7" w:rsidRDefault="005271B3" w:rsidP="005271B3">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2D8AFBBB" w14:textId="40BC2247" w:rsidR="005271B3" w:rsidRPr="000F44A7" w:rsidRDefault="005271B3" w:rsidP="005271B3">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5271B3" w14:paraId="1C3BD700" w14:textId="77777777" w:rsidTr="002C64AD">
        <w:tc>
          <w:tcPr>
            <w:tcW w:w="3207" w:type="dxa"/>
          </w:tcPr>
          <w:p w14:paraId="614C45CE" w14:textId="77777777" w:rsidR="005271B3" w:rsidRPr="000F44A7" w:rsidRDefault="005271B3" w:rsidP="005271B3">
            <w:pPr>
              <w:spacing w:after="0"/>
              <w:rPr>
                <w:szCs w:val="22"/>
              </w:rPr>
            </w:pPr>
            <w:r w:rsidRPr="000F44A7">
              <w:rPr>
                <w:szCs w:val="22"/>
              </w:rPr>
              <w:t xml:space="preserve">Information to support the case for ethical acceptability of the proposed use of animals, based on: </w:t>
            </w:r>
          </w:p>
          <w:p w14:paraId="14E56C6B" w14:textId="77777777" w:rsidR="005271B3" w:rsidRPr="000F44A7" w:rsidRDefault="005271B3" w:rsidP="005271B3">
            <w:pPr>
              <w:pStyle w:val="ListParagraph"/>
              <w:numPr>
                <w:ilvl w:val="0"/>
                <w:numId w:val="19"/>
              </w:numPr>
              <w:rPr>
                <w:sz w:val="22"/>
                <w:szCs w:val="22"/>
              </w:rPr>
            </w:pPr>
            <w:r w:rsidRPr="000F44A7">
              <w:rPr>
                <w:sz w:val="22"/>
                <w:szCs w:val="22"/>
              </w:rPr>
              <w:t>whether such use demonstrates the principles of the Australian code</w:t>
            </w:r>
          </w:p>
          <w:p w14:paraId="2ADC6701" w14:textId="7809393A" w:rsidR="005271B3" w:rsidRPr="000F44A7" w:rsidRDefault="005271B3" w:rsidP="005271B3">
            <w:pPr>
              <w:pStyle w:val="ListParagraph"/>
              <w:numPr>
                <w:ilvl w:val="0"/>
                <w:numId w:val="19"/>
              </w:numPr>
              <w:rPr>
                <w:sz w:val="22"/>
                <w:szCs w:val="22"/>
              </w:rPr>
            </w:pPr>
            <w:r w:rsidRPr="000F44A7">
              <w:rPr>
                <w:sz w:val="22"/>
                <w:szCs w:val="22"/>
              </w:rPr>
              <w:t>balancing whether the potential effects on the well-being of the animals involved is justified by the potential benefits</w:t>
            </w:r>
          </w:p>
        </w:tc>
        <w:tc>
          <w:tcPr>
            <w:tcW w:w="3207" w:type="dxa"/>
          </w:tcPr>
          <w:p w14:paraId="646848BC" w14:textId="28798408" w:rsidR="005271B3" w:rsidRPr="000F44A7" w:rsidRDefault="005271B3" w:rsidP="005271B3">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0FBB370E" w14:textId="58CAF7C1" w:rsidR="005271B3" w:rsidRPr="000F44A7" w:rsidRDefault="005271B3" w:rsidP="005271B3">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5271B3" w14:paraId="49DA7946" w14:textId="77777777" w:rsidTr="002C64AD">
        <w:tc>
          <w:tcPr>
            <w:tcW w:w="3207" w:type="dxa"/>
          </w:tcPr>
          <w:p w14:paraId="03A0314F" w14:textId="77777777" w:rsidR="005271B3" w:rsidRPr="000F44A7" w:rsidRDefault="005271B3" w:rsidP="005271B3">
            <w:pPr>
              <w:spacing w:after="0"/>
              <w:rPr>
                <w:szCs w:val="22"/>
              </w:rPr>
            </w:pPr>
            <w:proofErr w:type="gramStart"/>
            <w:r w:rsidRPr="000F44A7">
              <w:rPr>
                <w:szCs w:val="22"/>
              </w:rPr>
              <w:t>Particular justification</w:t>
            </w:r>
            <w:proofErr w:type="gramEnd"/>
            <w:r w:rsidRPr="000F44A7">
              <w:rPr>
                <w:szCs w:val="22"/>
              </w:rPr>
              <w:t xml:space="preserve"> for activities that involve severe compromise to animal well-being, and for which the 3Rs cannot be fully applied, including:</w:t>
            </w:r>
          </w:p>
          <w:p w14:paraId="3390456B" w14:textId="77777777" w:rsidR="005271B3" w:rsidRPr="000F44A7" w:rsidRDefault="005271B3" w:rsidP="005271B3">
            <w:pPr>
              <w:pStyle w:val="ListParagraph"/>
              <w:numPr>
                <w:ilvl w:val="0"/>
                <w:numId w:val="19"/>
              </w:numPr>
              <w:rPr>
                <w:sz w:val="22"/>
                <w:szCs w:val="22"/>
              </w:rPr>
            </w:pPr>
            <w:r w:rsidRPr="000F44A7">
              <w:rPr>
                <w:sz w:val="22"/>
                <w:szCs w:val="22"/>
              </w:rPr>
              <w:t>unrelieved pain and distress, including where the planned endpoints will allow severe adverse effects to occur</w:t>
            </w:r>
          </w:p>
          <w:p w14:paraId="40C3E9AC" w14:textId="77777777" w:rsidR="005271B3" w:rsidRPr="000F44A7" w:rsidRDefault="005271B3" w:rsidP="005271B3">
            <w:pPr>
              <w:pStyle w:val="ListParagraph"/>
              <w:numPr>
                <w:ilvl w:val="0"/>
                <w:numId w:val="19"/>
              </w:numPr>
              <w:rPr>
                <w:sz w:val="22"/>
                <w:szCs w:val="22"/>
              </w:rPr>
            </w:pPr>
            <w:r w:rsidRPr="000F44A7">
              <w:rPr>
                <w:sz w:val="22"/>
                <w:szCs w:val="22"/>
              </w:rPr>
              <w:t>death as the endpoint</w:t>
            </w:r>
          </w:p>
          <w:p w14:paraId="5A0B8DC2" w14:textId="77777777" w:rsidR="005271B3" w:rsidRPr="000F44A7" w:rsidRDefault="005271B3" w:rsidP="005271B3">
            <w:pPr>
              <w:pStyle w:val="ListParagraph"/>
              <w:numPr>
                <w:ilvl w:val="0"/>
                <w:numId w:val="19"/>
              </w:numPr>
              <w:rPr>
                <w:sz w:val="22"/>
                <w:szCs w:val="22"/>
              </w:rPr>
            </w:pPr>
            <w:r w:rsidRPr="000F44A7">
              <w:rPr>
                <w:sz w:val="22"/>
                <w:szCs w:val="22"/>
              </w:rPr>
              <w:t xml:space="preserve">reuse and repeated use of animals </w:t>
            </w:r>
          </w:p>
          <w:p w14:paraId="3EB3D658" w14:textId="2E56FBED" w:rsidR="005271B3" w:rsidRPr="000F44A7" w:rsidRDefault="005271B3" w:rsidP="005271B3">
            <w:pPr>
              <w:pStyle w:val="ListParagraph"/>
              <w:numPr>
                <w:ilvl w:val="0"/>
                <w:numId w:val="19"/>
              </w:numPr>
              <w:rPr>
                <w:sz w:val="22"/>
                <w:szCs w:val="22"/>
              </w:rPr>
            </w:pPr>
            <w:r w:rsidRPr="000F44A7">
              <w:rPr>
                <w:sz w:val="22"/>
                <w:szCs w:val="22"/>
              </w:rPr>
              <w:t>prolonged restraint or confinement</w:t>
            </w:r>
          </w:p>
        </w:tc>
        <w:tc>
          <w:tcPr>
            <w:tcW w:w="3207" w:type="dxa"/>
          </w:tcPr>
          <w:p w14:paraId="1432C26A" w14:textId="77777777" w:rsidR="005271B3" w:rsidRPr="000F44A7" w:rsidRDefault="005271B3" w:rsidP="005271B3">
            <w:pPr>
              <w:rPr>
                <w:szCs w:val="22"/>
              </w:rPr>
            </w:pPr>
          </w:p>
        </w:tc>
        <w:tc>
          <w:tcPr>
            <w:tcW w:w="3208" w:type="dxa"/>
          </w:tcPr>
          <w:p w14:paraId="7A592B2E" w14:textId="77777777" w:rsidR="005271B3" w:rsidRPr="000F44A7" w:rsidRDefault="005271B3" w:rsidP="005271B3">
            <w:pPr>
              <w:rPr>
                <w:szCs w:val="22"/>
              </w:rPr>
            </w:pPr>
          </w:p>
        </w:tc>
      </w:tr>
      <w:tr w:rsidR="005271B3" w14:paraId="0F22009F" w14:textId="77777777" w:rsidTr="002C64AD">
        <w:tc>
          <w:tcPr>
            <w:tcW w:w="3207" w:type="dxa"/>
          </w:tcPr>
          <w:p w14:paraId="5D6B4C1E" w14:textId="5D7732FC" w:rsidR="005271B3" w:rsidRPr="000F44A7" w:rsidRDefault="005271B3" w:rsidP="005271B3">
            <w:pPr>
              <w:rPr>
                <w:szCs w:val="22"/>
              </w:rPr>
            </w:pPr>
            <w:r w:rsidRPr="000F44A7">
              <w:rPr>
                <w:szCs w:val="22"/>
              </w:rPr>
              <w:t>Where applicable - Requirement for ministerial approval for death as endpoint scientific procedures prior to commencement of the project</w:t>
            </w:r>
          </w:p>
        </w:tc>
        <w:tc>
          <w:tcPr>
            <w:tcW w:w="3207" w:type="dxa"/>
          </w:tcPr>
          <w:p w14:paraId="785404FE" w14:textId="79CF9F2A" w:rsidR="005271B3" w:rsidRPr="000F44A7" w:rsidRDefault="005271B3" w:rsidP="005271B3">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A508C45" w14:textId="2D1A168E" w:rsidR="005271B3" w:rsidRPr="000F44A7" w:rsidRDefault="005271B3" w:rsidP="005271B3">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40483797" w14:textId="77777777" w:rsidTr="002C64AD">
        <w:tc>
          <w:tcPr>
            <w:tcW w:w="3207" w:type="dxa"/>
          </w:tcPr>
          <w:p w14:paraId="267E872A" w14:textId="40EBC4D7" w:rsidR="00324269" w:rsidRPr="000F44A7" w:rsidRDefault="00324269" w:rsidP="00324269">
            <w:pPr>
              <w:rPr>
                <w:szCs w:val="22"/>
              </w:rPr>
            </w:pPr>
            <w:proofErr w:type="gramStart"/>
            <w:r w:rsidRPr="000F44A7">
              <w:rPr>
                <w:szCs w:val="22"/>
              </w:rPr>
              <w:t>Particular justification</w:t>
            </w:r>
            <w:proofErr w:type="gramEnd"/>
            <w:r w:rsidRPr="000F44A7">
              <w:rPr>
                <w:szCs w:val="22"/>
              </w:rPr>
              <w:t xml:space="preserve"> for activities that involve use of non-human primates</w:t>
            </w:r>
          </w:p>
        </w:tc>
        <w:tc>
          <w:tcPr>
            <w:tcW w:w="3207" w:type="dxa"/>
          </w:tcPr>
          <w:p w14:paraId="5F1420F6" w14:textId="4F285A3C"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22415AE1" w14:textId="5A1A885C"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267D6B7D" w14:textId="77777777" w:rsidTr="002C64AD">
        <w:tc>
          <w:tcPr>
            <w:tcW w:w="3207" w:type="dxa"/>
          </w:tcPr>
          <w:p w14:paraId="2D896B22" w14:textId="2FEB3709" w:rsidR="00324269" w:rsidRPr="000F44A7" w:rsidRDefault="00324269" w:rsidP="00324269">
            <w:pPr>
              <w:rPr>
                <w:szCs w:val="22"/>
              </w:rPr>
            </w:pPr>
            <w:r w:rsidRPr="000F44A7">
              <w:rPr>
                <w:rFonts w:cs="Arial"/>
                <w:iCs/>
                <w:szCs w:val="22"/>
              </w:rPr>
              <w:lastRenderedPageBreak/>
              <w:t>Where applicable - Requirement for ministerial approval for scientific procedures on non-human hominids prior to commencement of the project</w:t>
            </w:r>
          </w:p>
        </w:tc>
        <w:tc>
          <w:tcPr>
            <w:tcW w:w="3207" w:type="dxa"/>
          </w:tcPr>
          <w:p w14:paraId="0BDFB193" w14:textId="15A20A7E"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1FAC0D0D" w14:textId="047942F1"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04E684DB" w14:textId="77777777" w:rsidTr="002C64AD">
        <w:tc>
          <w:tcPr>
            <w:tcW w:w="3207" w:type="dxa"/>
          </w:tcPr>
          <w:p w14:paraId="349163FE" w14:textId="6DAB2052" w:rsidR="00324269" w:rsidRPr="000F44A7" w:rsidRDefault="00324269" w:rsidP="00324269">
            <w:pPr>
              <w:rPr>
                <w:szCs w:val="22"/>
              </w:rPr>
            </w:pPr>
            <w:r w:rsidRPr="000F44A7">
              <w:rPr>
                <w:szCs w:val="22"/>
              </w:rPr>
              <w:t>Where the aim(s) of the project involves the animals experiencing pain and distress that will not be alleviated, the planned endpoint of the project must be as early as feasible to avoid or minimise pain and distress in the animals.</w:t>
            </w:r>
          </w:p>
        </w:tc>
        <w:tc>
          <w:tcPr>
            <w:tcW w:w="3207" w:type="dxa"/>
          </w:tcPr>
          <w:p w14:paraId="48B5C8FC" w14:textId="116717E4"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00EC50DB" w14:textId="3B0C5314"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64C927F3" w14:textId="77777777" w:rsidTr="002C64AD">
        <w:tc>
          <w:tcPr>
            <w:tcW w:w="3207" w:type="dxa"/>
          </w:tcPr>
          <w:p w14:paraId="1A8367E1" w14:textId="5903D1A3" w:rsidR="00324269" w:rsidRPr="000F44A7" w:rsidRDefault="00324269" w:rsidP="00324269">
            <w:pPr>
              <w:rPr>
                <w:szCs w:val="22"/>
              </w:rPr>
            </w:pPr>
            <w:r w:rsidRPr="000F44A7">
              <w:rPr>
                <w:szCs w:val="22"/>
              </w:rPr>
              <w:t>Details of species, strain or breed of animals chosen, and the reason for this choice</w:t>
            </w:r>
          </w:p>
        </w:tc>
        <w:tc>
          <w:tcPr>
            <w:tcW w:w="3207" w:type="dxa"/>
          </w:tcPr>
          <w:p w14:paraId="3E34E90E" w14:textId="2F5F9A1C"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0EDD8F25" w14:textId="01A7F014"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24FBB87B" w14:textId="77777777" w:rsidTr="002C64AD">
        <w:tc>
          <w:tcPr>
            <w:tcW w:w="3207" w:type="dxa"/>
          </w:tcPr>
          <w:p w14:paraId="6CD181CB" w14:textId="77777777" w:rsidR="00324269" w:rsidRPr="000F44A7" w:rsidRDefault="00324269" w:rsidP="00324269">
            <w:pPr>
              <w:rPr>
                <w:szCs w:val="22"/>
              </w:rPr>
            </w:pPr>
            <w:r w:rsidRPr="000F44A7">
              <w:rPr>
                <w:szCs w:val="22"/>
              </w:rPr>
              <w:t>Details of source of animals</w:t>
            </w:r>
          </w:p>
          <w:p w14:paraId="140E873F" w14:textId="6BA62665" w:rsidR="00324269" w:rsidRPr="000F44A7" w:rsidRDefault="00324269" w:rsidP="00324269">
            <w:pPr>
              <w:pStyle w:val="ListParagraph"/>
              <w:numPr>
                <w:ilvl w:val="0"/>
                <w:numId w:val="21"/>
              </w:numPr>
              <w:rPr>
                <w:sz w:val="22"/>
                <w:szCs w:val="22"/>
              </w:rPr>
            </w:pPr>
            <w:r w:rsidRPr="000F44A7">
              <w:rPr>
                <w:sz w:val="22"/>
                <w:szCs w:val="22"/>
              </w:rPr>
              <w:t xml:space="preserve">Source of specified animals is consistent with </w:t>
            </w:r>
            <w:proofErr w:type="spellStart"/>
            <w:r w:rsidRPr="000F44A7">
              <w:rPr>
                <w:sz w:val="22"/>
                <w:szCs w:val="22"/>
              </w:rPr>
              <w:t>licence</w:t>
            </w:r>
            <w:proofErr w:type="spellEnd"/>
            <w:r w:rsidRPr="000F44A7">
              <w:rPr>
                <w:sz w:val="22"/>
                <w:szCs w:val="22"/>
              </w:rPr>
              <w:t xml:space="preserve"> conditions</w:t>
            </w:r>
          </w:p>
        </w:tc>
        <w:tc>
          <w:tcPr>
            <w:tcW w:w="3207" w:type="dxa"/>
          </w:tcPr>
          <w:p w14:paraId="0C6739EE" w14:textId="29B7976A"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6F262238" w14:textId="03388B23"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40B9AE83" w14:textId="77777777" w:rsidTr="002C64AD">
        <w:tc>
          <w:tcPr>
            <w:tcW w:w="3207" w:type="dxa"/>
          </w:tcPr>
          <w:p w14:paraId="67E0FD28" w14:textId="13143F73" w:rsidR="00324269" w:rsidRPr="000F44A7" w:rsidRDefault="00324269" w:rsidP="00324269">
            <w:pPr>
              <w:rPr>
                <w:szCs w:val="22"/>
              </w:rPr>
            </w:pPr>
            <w:r w:rsidRPr="000F44A7">
              <w:rPr>
                <w:szCs w:val="22"/>
              </w:rPr>
              <w:t>Factors that may contribute to variability of results are taken into account, including the biological status of the animals and their living conditions (</w:t>
            </w:r>
            <w:proofErr w:type="gramStart"/>
            <w:r w:rsidRPr="000F44A7">
              <w:rPr>
                <w:szCs w:val="22"/>
              </w:rPr>
              <w:t>e.g.</w:t>
            </w:r>
            <w:proofErr w:type="gramEnd"/>
            <w:r w:rsidRPr="000F44A7">
              <w:rPr>
                <w:szCs w:val="22"/>
              </w:rPr>
              <w:t xml:space="preserve"> physical, environmental and social conditions)</w:t>
            </w:r>
          </w:p>
        </w:tc>
        <w:tc>
          <w:tcPr>
            <w:tcW w:w="3207" w:type="dxa"/>
          </w:tcPr>
          <w:p w14:paraId="3D5CC365" w14:textId="7138D8FB"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2AC0C7B2" w14:textId="2CE91131"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2C8A5EB2" w14:textId="77777777" w:rsidTr="002C64AD">
        <w:tc>
          <w:tcPr>
            <w:tcW w:w="3207" w:type="dxa"/>
          </w:tcPr>
          <w:p w14:paraId="2E68AFEF" w14:textId="0AD2D58E" w:rsidR="00324269" w:rsidRPr="000F44A7" w:rsidRDefault="00324269" w:rsidP="00324269">
            <w:pPr>
              <w:rPr>
                <w:szCs w:val="22"/>
              </w:rPr>
            </w:pPr>
            <w:r w:rsidRPr="000F44A7">
              <w:rPr>
                <w:szCs w:val="22"/>
              </w:rPr>
              <w:t>Unintended adverse impacts on animal well-being that may confound experimental data are avoided or minimised</w:t>
            </w:r>
          </w:p>
        </w:tc>
        <w:tc>
          <w:tcPr>
            <w:tcW w:w="3207" w:type="dxa"/>
          </w:tcPr>
          <w:p w14:paraId="01321D39" w14:textId="4F43D5B6"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7A97CC6D" w14:textId="786A98A1"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6AF66A31" w14:textId="77777777" w:rsidTr="002C64AD">
        <w:tc>
          <w:tcPr>
            <w:tcW w:w="3207" w:type="dxa"/>
          </w:tcPr>
          <w:p w14:paraId="55575398" w14:textId="77777777" w:rsidR="00324269" w:rsidRPr="000F44A7" w:rsidRDefault="00324269" w:rsidP="00324269">
            <w:pPr>
              <w:spacing w:after="0"/>
              <w:rPr>
                <w:szCs w:val="22"/>
              </w:rPr>
            </w:pPr>
            <w:r w:rsidRPr="000F44A7">
              <w:rPr>
                <w:szCs w:val="22"/>
              </w:rPr>
              <w:t xml:space="preserve">The proposed methods and procedures accord with current best practice and are appropriate for the purpose of the project, and if not </w:t>
            </w:r>
          </w:p>
          <w:p w14:paraId="535FA3A9" w14:textId="122ED21A" w:rsidR="00324269" w:rsidRPr="000F44A7" w:rsidRDefault="00324269" w:rsidP="00324269">
            <w:pPr>
              <w:pStyle w:val="ListParagraph"/>
              <w:numPr>
                <w:ilvl w:val="0"/>
                <w:numId w:val="21"/>
              </w:numPr>
              <w:rPr>
                <w:sz w:val="22"/>
                <w:szCs w:val="22"/>
              </w:rPr>
            </w:pPr>
            <w:r w:rsidRPr="000F44A7">
              <w:rPr>
                <w:sz w:val="22"/>
                <w:szCs w:val="22"/>
              </w:rPr>
              <w:t>details and justification for care and management of animals that does not accord with current best practice</w:t>
            </w:r>
          </w:p>
        </w:tc>
        <w:tc>
          <w:tcPr>
            <w:tcW w:w="3207" w:type="dxa"/>
          </w:tcPr>
          <w:p w14:paraId="171671CC" w14:textId="59DBDC60"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53186C0F" w14:textId="62A23FCA"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7591D7F3" w14:textId="77777777" w:rsidTr="002C64AD">
        <w:tc>
          <w:tcPr>
            <w:tcW w:w="3207" w:type="dxa"/>
          </w:tcPr>
          <w:p w14:paraId="0A54C57A" w14:textId="293EE7CB" w:rsidR="00324269" w:rsidRPr="000F44A7" w:rsidRDefault="00324269" w:rsidP="00324269">
            <w:pPr>
              <w:rPr>
                <w:szCs w:val="22"/>
              </w:rPr>
            </w:pPr>
            <w:r w:rsidRPr="000F44A7">
              <w:rPr>
                <w:szCs w:val="22"/>
              </w:rPr>
              <w:lastRenderedPageBreak/>
              <w:t>A clear description of the steps taken to consider and apply the 3Rs</w:t>
            </w:r>
          </w:p>
        </w:tc>
        <w:tc>
          <w:tcPr>
            <w:tcW w:w="3207" w:type="dxa"/>
          </w:tcPr>
          <w:p w14:paraId="71288D8B" w14:textId="4770CBC2"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3BCAFE7D" w14:textId="4D45BF3F"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0C89BD5E" w14:textId="77777777" w:rsidTr="002C64AD">
        <w:tc>
          <w:tcPr>
            <w:tcW w:w="3207" w:type="dxa"/>
          </w:tcPr>
          <w:p w14:paraId="6D4F20FF" w14:textId="77777777" w:rsidR="00324269" w:rsidRPr="000F44A7" w:rsidRDefault="00324269" w:rsidP="00324269">
            <w:pPr>
              <w:spacing w:after="0"/>
              <w:ind w:left="284" w:hanging="284"/>
              <w:rPr>
                <w:rFonts w:cs="Arial"/>
                <w:szCs w:val="22"/>
              </w:rPr>
            </w:pPr>
            <w:r w:rsidRPr="000F44A7">
              <w:rPr>
                <w:rFonts w:cs="Arial"/>
                <w:szCs w:val="22"/>
              </w:rPr>
              <w:t>Reduction:</w:t>
            </w:r>
          </w:p>
          <w:p w14:paraId="0FB1D711" w14:textId="77777777" w:rsidR="00324269" w:rsidRPr="000F44A7" w:rsidRDefault="00324269" w:rsidP="00324269">
            <w:pPr>
              <w:pStyle w:val="ListParagraph"/>
              <w:numPr>
                <w:ilvl w:val="0"/>
                <w:numId w:val="19"/>
              </w:numPr>
              <w:rPr>
                <w:sz w:val="22"/>
                <w:szCs w:val="22"/>
              </w:rPr>
            </w:pPr>
            <w:r w:rsidRPr="000F44A7">
              <w:rPr>
                <w:sz w:val="22"/>
                <w:szCs w:val="22"/>
              </w:rPr>
              <w:t xml:space="preserve">the number of animals required </w:t>
            </w:r>
          </w:p>
          <w:p w14:paraId="55125A6D" w14:textId="77777777" w:rsidR="00324269" w:rsidRPr="000F44A7" w:rsidRDefault="00324269" w:rsidP="00324269">
            <w:pPr>
              <w:pStyle w:val="ListParagraph"/>
              <w:numPr>
                <w:ilvl w:val="0"/>
                <w:numId w:val="19"/>
              </w:numPr>
              <w:rPr>
                <w:sz w:val="22"/>
                <w:szCs w:val="22"/>
              </w:rPr>
            </w:pPr>
            <w:r w:rsidRPr="000F44A7">
              <w:rPr>
                <w:sz w:val="22"/>
                <w:szCs w:val="22"/>
              </w:rPr>
              <w:t xml:space="preserve">the justification for this number </w:t>
            </w:r>
          </w:p>
          <w:p w14:paraId="77167D9C" w14:textId="14106C2B" w:rsidR="00324269" w:rsidRPr="000F44A7" w:rsidRDefault="00324269" w:rsidP="00324269">
            <w:pPr>
              <w:pStyle w:val="ListParagraph"/>
              <w:numPr>
                <w:ilvl w:val="0"/>
                <w:numId w:val="19"/>
              </w:numPr>
              <w:rPr>
                <w:sz w:val="22"/>
                <w:szCs w:val="22"/>
              </w:rPr>
            </w:pPr>
            <w:r w:rsidRPr="000F44A7">
              <w:rPr>
                <w:sz w:val="22"/>
                <w:szCs w:val="22"/>
              </w:rPr>
              <w:t>requirement for experimental design and statistical considerations (using the minimum number to obtain valid data)</w:t>
            </w:r>
          </w:p>
        </w:tc>
        <w:tc>
          <w:tcPr>
            <w:tcW w:w="3207" w:type="dxa"/>
          </w:tcPr>
          <w:p w14:paraId="34DDBF16" w14:textId="6326DC13"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39F87ABF" w14:textId="64D5A3C2"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779BEBDB" w14:textId="77777777" w:rsidTr="002C64AD">
        <w:tc>
          <w:tcPr>
            <w:tcW w:w="3207" w:type="dxa"/>
          </w:tcPr>
          <w:p w14:paraId="22252A31" w14:textId="77777777" w:rsidR="00324269" w:rsidRPr="000F44A7" w:rsidRDefault="00324269" w:rsidP="00324269">
            <w:pPr>
              <w:spacing w:after="0"/>
              <w:rPr>
                <w:rFonts w:cs="Arial"/>
                <w:szCs w:val="22"/>
              </w:rPr>
            </w:pPr>
            <w:r w:rsidRPr="000F44A7">
              <w:rPr>
                <w:rFonts w:cs="Arial"/>
                <w:szCs w:val="22"/>
              </w:rPr>
              <w:t>Reduction - teaching projects:</w:t>
            </w:r>
          </w:p>
          <w:p w14:paraId="06D05BBE" w14:textId="77777777" w:rsidR="00324269" w:rsidRPr="000F44A7" w:rsidRDefault="00324269" w:rsidP="00324269">
            <w:pPr>
              <w:pStyle w:val="ListParagraph"/>
              <w:numPr>
                <w:ilvl w:val="0"/>
                <w:numId w:val="19"/>
              </w:numPr>
              <w:rPr>
                <w:sz w:val="22"/>
                <w:szCs w:val="22"/>
              </w:rPr>
            </w:pPr>
            <w:r w:rsidRPr="000F44A7">
              <w:rPr>
                <w:sz w:val="22"/>
                <w:szCs w:val="22"/>
              </w:rPr>
              <w:t xml:space="preserve">the number of animals required </w:t>
            </w:r>
          </w:p>
          <w:p w14:paraId="069F314F" w14:textId="77777777" w:rsidR="00324269" w:rsidRPr="000F44A7" w:rsidRDefault="00324269" w:rsidP="00324269">
            <w:pPr>
              <w:pStyle w:val="ListParagraph"/>
              <w:numPr>
                <w:ilvl w:val="0"/>
                <w:numId w:val="19"/>
              </w:numPr>
              <w:rPr>
                <w:sz w:val="22"/>
                <w:szCs w:val="22"/>
              </w:rPr>
            </w:pPr>
            <w:r w:rsidRPr="000F44A7">
              <w:rPr>
                <w:sz w:val="22"/>
                <w:szCs w:val="22"/>
              </w:rPr>
              <w:t>the justification for this number</w:t>
            </w:r>
          </w:p>
          <w:p w14:paraId="1B3279AC" w14:textId="3A2A5F85" w:rsidR="00324269" w:rsidRPr="000F44A7" w:rsidRDefault="00324269" w:rsidP="00324269">
            <w:pPr>
              <w:pStyle w:val="ListParagraph"/>
              <w:numPr>
                <w:ilvl w:val="0"/>
                <w:numId w:val="19"/>
              </w:numPr>
              <w:rPr>
                <w:sz w:val="22"/>
                <w:szCs w:val="22"/>
              </w:rPr>
            </w:pPr>
            <w:r w:rsidRPr="000F44A7">
              <w:rPr>
                <w:sz w:val="22"/>
                <w:szCs w:val="22"/>
              </w:rPr>
              <w:t>information provided on the ratio of students to animals, and the number of times that each animal will be used in each class, and/or handled per day and/or per week for teaching projects; (using the minimum number to achieve educational objectives)</w:t>
            </w:r>
          </w:p>
        </w:tc>
        <w:tc>
          <w:tcPr>
            <w:tcW w:w="3207" w:type="dxa"/>
          </w:tcPr>
          <w:p w14:paraId="7A7269A3" w14:textId="68CB9A59"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124B8E39" w14:textId="65ED320E"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09621E75" w14:textId="77777777" w:rsidTr="002C64AD">
        <w:tc>
          <w:tcPr>
            <w:tcW w:w="3207" w:type="dxa"/>
          </w:tcPr>
          <w:p w14:paraId="33B437E1" w14:textId="36ABAD20" w:rsidR="00324269" w:rsidRPr="000F44A7" w:rsidRDefault="00324269" w:rsidP="00324269">
            <w:pPr>
              <w:rPr>
                <w:szCs w:val="22"/>
              </w:rPr>
            </w:pPr>
            <w:r w:rsidRPr="000F44A7">
              <w:rPr>
                <w:szCs w:val="22"/>
              </w:rPr>
              <w:t>Opportunities for sharing of tissues and other biological material (from animals being killed at the conclusion of the project)</w:t>
            </w:r>
          </w:p>
        </w:tc>
        <w:tc>
          <w:tcPr>
            <w:tcW w:w="3207" w:type="dxa"/>
          </w:tcPr>
          <w:p w14:paraId="23D08E61" w14:textId="5BE623B3"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12F2D856" w14:textId="26F46F69"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203F0668" w14:textId="77777777" w:rsidTr="002C64AD">
        <w:tc>
          <w:tcPr>
            <w:tcW w:w="3207" w:type="dxa"/>
          </w:tcPr>
          <w:p w14:paraId="731D6BE1" w14:textId="77777777" w:rsidR="00324269" w:rsidRPr="000F44A7" w:rsidRDefault="00324269" w:rsidP="00324269">
            <w:pPr>
              <w:spacing w:after="0"/>
              <w:rPr>
                <w:szCs w:val="22"/>
              </w:rPr>
            </w:pPr>
            <w:r w:rsidRPr="000F44A7">
              <w:rPr>
                <w:szCs w:val="22"/>
              </w:rPr>
              <w:t>Details of:</w:t>
            </w:r>
          </w:p>
          <w:p w14:paraId="4AC08CFA" w14:textId="77777777" w:rsidR="00324269" w:rsidRPr="000F44A7" w:rsidRDefault="00324269" w:rsidP="00324269">
            <w:pPr>
              <w:pStyle w:val="ListParagraph"/>
              <w:numPr>
                <w:ilvl w:val="0"/>
                <w:numId w:val="19"/>
              </w:numPr>
              <w:rPr>
                <w:sz w:val="22"/>
                <w:szCs w:val="22"/>
              </w:rPr>
            </w:pPr>
            <w:r w:rsidRPr="000F44A7">
              <w:rPr>
                <w:sz w:val="22"/>
                <w:szCs w:val="22"/>
              </w:rPr>
              <w:t>housing</w:t>
            </w:r>
          </w:p>
          <w:p w14:paraId="2BDD2320" w14:textId="77777777" w:rsidR="00324269" w:rsidRPr="000F44A7" w:rsidRDefault="00324269" w:rsidP="00324269">
            <w:pPr>
              <w:pStyle w:val="ListParagraph"/>
              <w:numPr>
                <w:ilvl w:val="0"/>
                <w:numId w:val="19"/>
              </w:numPr>
              <w:rPr>
                <w:sz w:val="22"/>
                <w:szCs w:val="22"/>
              </w:rPr>
            </w:pPr>
            <w:r w:rsidRPr="000F44A7">
              <w:rPr>
                <w:sz w:val="22"/>
                <w:szCs w:val="22"/>
              </w:rPr>
              <w:t xml:space="preserve">husbandry </w:t>
            </w:r>
          </w:p>
          <w:p w14:paraId="14371F5C" w14:textId="2C073731" w:rsidR="00324269" w:rsidRPr="000F44A7" w:rsidRDefault="00324269" w:rsidP="00324269">
            <w:pPr>
              <w:pStyle w:val="ListParagraph"/>
              <w:numPr>
                <w:ilvl w:val="0"/>
                <w:numId w:val="19"/>
              </w:numPr>
              <w:rPr>
                <w:sz w:val="22"/>
                <w:szCs w:val="22"/>
              </w:rPr>
            </w:pPr>
            <w:r w:rsidRPr="000F44A7">
              <w:rPr>
                <w:sz w:val="22"/>
                <w:szCs w:val="22"/>
              </w:rPr>
              <w:t>care of the animals</w:t>
            </w:r>
          </w:p>
        </w:tc>
        <w:tc>
          <w:tcPr>
            <w:tcW w:w="3207" w:type="dxa"/>
          </w:tcPr>
          <w:p w14:paraId="21BAD062" w14:textId="6E9E61EF"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16D90FC7" w14:textId="4D1FF72C"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734DC7D6" w14:textId="77777777" w:rsidTr="002C64AD">
        <w:tc>
          <w:tcPr>
            <w:tcW w:w="3207" w:type="dxa"/>
          </w:tcPr>
          <w:p w14:paraId="2CE597B4" w14:textId="1C669F20" w:rsidR="00324269" w:rsidRPr="000F44A7" w:rsidRDefault="00324269" w:rsidP="00324269">
            <w:pPr>
              <w:rPr>
                <w:szCs w:val="22"/>
              </w:rPr>
            </w:pPr>
            <w:r w:rsidRPr="000F44A7">
              <w:rPr>
                <w:szCs w:val="22"/>
              </w:rPr>
              <w:t>Living conditions and management that are appropriate for the species are available, including suitable housing facilities</w:t>
            </w:r>
          </w:p>
        </w:tc>
        <w:tc>
          <w:tcPr>
            <w:tcW w:w="3207" w:type="dxa"/>
          </w:tcPr>
          <w:p w14:paraId="7EF998A6" w14:textId="5ABE45E1"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862045A" w14:textId="508BA367"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6AE2520A" w14:textId="77777777" w:rsidTr="002C64AD">
        <w:tc>
          <w:tcPr>
            <w:tcW w:w="3207" w:type="dxa"/>
          </w:tcPr>
          <w:p w14:paraId="09F8401A" w14:textId="27F33CC8" w:rsidR="00324269" w:rsidRPr="000F44A7" w:rsidRDefault="00324269" w:rsidP="00324269">
            <w:pPr>
              <w:rPr>
                <w:szCs w:val="22"/>
              </w:rPr>
            </w:pPr>
            <w:r w:rsidRPr="000F44A7">
              <w:rPr>
                <w:szCs w:val="22"/>
              </w:rPr>
              <w:t>Any special requirements for the care and management of the animals are met</w:t>
            </w:r>
          </w:p>
        </w:tc>
        <w:tc>
          <w:tcPr>
            <w:tcW w:w="3207" w:type="dxa"/>
          </w:tcPr>
          <w:p w14:paraId="13BFD387" w14:textId="34467C24"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122B0B8" w14:textId="0F154513"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1E94EC2D" w14:textId="77777777" w:rsidTr="002C64AD">
        <w:tc>
          <w:tcPr>
            <w:tcW w:w="3207" w:type="dxa"/>
          </w:tcPr>
          <w:p w14:paraId="0772499D" w14:textId="396F9A4D" w:rsidR="00324269" w:rsidRPr="000F44A7" w:rsidRDefault="00324269" w:rsidP="00324269">
            <w:pPr>
              <w:rPr>
                <w:szCs w:val="22"/>
              </w:rPr>
            </w:pPr>
            <w:r w:rsidRPr="000F44A7">
              <w:rPr>
                <w:szCs w:val="22"/>
              </w:rPr>
              <w:lastRenderedPageBreak/>
              <w:t>Procedures are in place for monitoring and managing animal health during the project</w:t>
            </w:r>
          </w:p>
        </w:tc>
        <w:tc>
          <w:tcPr>
            <w:tcW w:w="3207" w:type="dxa"/>
          </w:tcPr>
          <w:p w14:paraId="467EC8CD" w14:textId="1D12D914"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08EA463B" w14:textId="771E924E"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0AEA3F32" w14:textId="77777777" w:rsidTr="002C64AD">
        <w:tc>
          <w:tcPr>
            <w:tcW w:w="3207" w:type="dxa"/>
          </w:tcPr>
          <w:p w14:paraId="097F470E" w14:textId="77777777" w:rsidR="00324269" w:rsidRPr="000F44A7" w:rsidRDefault="00324269" w:rsidP="00324269">
            <w:pPr>
              <w:spacing w:after="0"/>
              <w:rPr>
                <w:szCs w:val="22"/>
              </w:rPr>
            </w:pPr>
            <w:r w:rsidRPr="000F44A7">
              <w:rPr>
                <w:szCs w:val="22"/>
              </w:rPr>
              <w:t>Details of the locations:</w:t>
            </w:r>
          </w:p>
          <w:p w14:paraId="153D68F7" w14:textId="77777777" w:rsidR="00324269" w:rsidRPr="000F44A7" w:rsidRDefault="00324269" w:rsidP="00324269">
            <w:pPr>
              <w:pStyle w:val="ListParagraph"/>
              <w:numPr>
                <w:ilvl w:val="0"/>
                <w:numId w:val="19"/>
              </w:numPr>
              <w:rPr>
                <w:sz w:val="22"/>
                <w:szCs w:val="22"/>
              </w:rPr>
            </w:pPr>
            <w:r w:rsidRPr="000F44A7">
              <w:rPr>
                <w:sz w:val="22"/>
                <w:szCs w:val="22"/>
              </w:rPr>
              <w:t>where animals will be housed</w:t>
            </w:r>
          </w:p>
          <w:p w14:paraId="52352A4D" w14:textId="452AC7BD" w:rsidR="00324269" w:rsidRPr="000F44A7" w:rsidRDefault="00324269" w:rsidP="00324269">
            <w:pPr>
              <w:pStyle w:val="ListParagraph"/>
              <w:numPr>
                <w:ilvl w:val="0"/>
                <w:numId w:val="19"/>
              </w:numPr>
              <w:rPr>
                <w:sz w:val="22"/>
                <w:szCs w:val="22"/>
              </w:rPr>
            </w:pPr>
            <w:r w:rsidRPr="000F44A7">
              <w:rPr>
                <w:sz w:val="22"/>
                <w:szCs w:val="22"/>
              </w:rPr>
              <w:t>where procedures will be conducted</w:t>
            </w:r>
          </w:p>
        </w:tc>
        <w:tc>
          <w:tcPr>
            <w:tcW w:w="3207" w:type="dxa"/>
          </w:tcPr>
          <w:p w14:paraId="5CA4AF67" w14:textId="5FBE5595"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34E9DDAE" w14:textId="23E60E72"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6E104D7A" w14:textId="77777777" w:rsidTr="002C64AD">
        <w:tc>
          <w:tcPr>
            <w:tcW w:w="3207" w:type="dxa"/>
          </w:tcPr>
          <w:p w14:paraId="716AB0B7" w14:textId="77777777" w:rsidR="00324269" w:rsidRPr="000F44A7" w:rsidRDefault="00324269" w:rsidP="00324269">
            <w:pPr>
              <w:spacing w:after="0"/>
              <w:rPr>
                <w:szCs w:val="22"/>
              </w:rPr>
            </w:pPr>
            <w:r w:rsidRPr="000F44A7">
              <w:rPr>
                <w:szCs w:val="22"/>
              </w:rPr>
              <w:t>Assessment of the potential adverse impact on animal well-being for the duration of the project, including:</w:t>
            </w:r>
          </w:p>
          <w:p w14:paraId="6218622F" w14:textId="77777777" w:rsidR="00324269" w:rsidRPr="000F44A7" w:rsidRDefault="00324269" w:rsidP="00324269">
            <w:pPr>
              <w:pStyle w:val="ListParagraph"/>
              <w:numPr>
                <w:ilvl w:val="0"/>
                <w:numId w:val="11"/>
              </w:numPr>
              <w:spacing w:after="0"/>
              <w:ind w:left="306" w:hanging="284"/>
              <w:rPr>
                <w:sz w:val="22"/>
                <w:szCs w:val="22"/>
              </w:rPr>
            </w:pPr>
            <w:r w:rsidRPr="000F44A7">
              <w:rPr>
                <w:sz w:val="22"/>
                <w:szCs w:val="22"/>
              </w:rPr>
              <w:t>a step-by-step description of what will happen to each animal, or group of animals, for the duration of the project,</w:t>
            </w:r>
          </w:p>
          <w:p w14:paraId="5787129E" w14:textId="53C906D8" w:rsidR="00324269" w:rsidRPr="000F44A7" w:rsidRDefault="00324269" w:rsidP="00324269">
            <w:pPr>
              <w:pStyle w:val="ListParagraph"/>
              <w:numPr>
                <w:ilvl w:val="0"/>
                <w:numId w:val="11"/>
              </w:numPr>
              <w:spacing w:after="0"/>
              <w:ind w:left="306" w:hanging="284"/>
              <w:rPr>
                <w:sz w:val="22"/>
                <w:szCs w:val="22"/>
              </w:rPr>
            </w:pPr>
            <w:r w:rsidRPr="000F44A7">
              <w:rPr>
                <w:sz w:val="22"/>
                <w:szCs w:val="22"/>
              </w:rPr>
              <w:t>provisions for the animal at the conclusion of their use</w:t>
            </w:r>
          </w:p>
        </w:tc>
        <w:tc>
          <w:tcPr>
            <w:tcW w:w="3207" w:type="dxa"/>
          </w:tcPr>
          <w:p w14:paraId="73E20CBD" w14:textId="55DCE71B"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20FAA97" w14:textId="169ADDEA"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4C8AD788" w14:textId="77777777" w:rsidTr="002C64AD">
        <w:tc>
          <w:tcPr>
            <w:tcW w:w="3207" w:type="dxa"/>
          </w:tcPr>
          <w:p w14:paraId="02792D5F" w14:textId="474A0626" w:rsidR="00324269" w:rsidRPr="000F44A7" w:rsidRDefault="00324269" w:rsidP="00324269">
            <w:pPr>
              <w:rPr>
                <w:szCs w:val="22"/>
              </w:rPr>
            </w:pPr>
            <w:r w:rsidRPr="000F44A7">
              <w:rPr>
                <w:szCs w:val="22"/>
              </w:rPr>
              <w:t>Assessment of the potential adverse impact on animal well-being for the duration of the project, including where applicable, procedures that apply to breeding programs that are integral to a project (such as the creation of a new line of animals, including genetically modified or cloned animals, or that are integral to the maintenance of a line of animals in a facility</w:t>
            </w:r>
          </w:p>
        </w:tc>
        <w:tc>
          <w:tcPr>
            <w:tcW w:w="3207" w:type="dxa"/>
          </w:tcPr>
          <w:p w14:paraId="7DCE4649" w14:textId="7009BBD7"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6D6B683D" w14:textId="40780C09"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459B213F" w14:textId="77777777" w:rsidTr="002C64AD">
        <w:tc>
          <w:tcPr>
            <w:tcW w:w="3207" w:type="dxa"/>
          </w:tcPr>
          <w:p w14:paraId="3E5A2966" w14:textId="77777777" w:rsidR="00324269" w:rsidRPr="000F44A7" w:rsidRDefault="00324269" w:rsidP="00324269">
            <w:pPr>
              <w:pStyle w:val="ListParagraph"/>
              <w:numPr>
                <w:ilvl w:val="0"/>
                <w:numId w:val="11"/>
              </w:numPr>
              <w:spacing w:after="0"/>
              <w:ind w:left="306" w:hanging="284"/>
              <w:rPr>
                <w:sz w:val="22"/>
                <w:szCs w:val="22"/>
              </w:rPr>
            </w:pPr>
            <w:r w:rsidRPr="000F44A7">
              <w:rPr>
                <w:sz w:val="22"/>
                <w:szCs w:val="22"/>
              </w:rPr>
              <w:t xml:space="preserve">Assessment of the potential adverse impact on animal well-being for the duration of the project, including identification of known and potential causes of adverse impacts on the well-being of an animal and how such impacts will be avoided or </w:t>
            </w:r>
            <w:proofErr w:type="spellStart"/>
            <w:r w:rsidRPr="000F44A7">
              <w:rPr>
                <w:sz w:val="22"/>
                <w:szCs w:val="22"/>
              </w:rPr>
              <w:t>minimised</w:t>
            </w:r>
            <w:proofErr w:type="spellEnd"/>
            <w:r w:rsidRPr="000F44A7">
              <w:rPr>
                <w:sz w:val="22"/>
                <w:szCs w:val="22"/>
              </w:rPr>
              <w:t>?</w:t>
            </w:r>
          </w:p>
          <w:p w14:paraId="057B617D" w14:textId="23F30679" w:rsidR="00324269" w:rsidRPr="000F44A7" w:rsidRDefault="00324269" w:rsidP="00324269">
            <w:pPr>
              <w:pStyle w:val="ListParagraph"/>
              <w:numPr>
                <w:ilvl w:val="0"/>
                <w:numId w:val="22"/>
              </w:numPr>
              <w:rPr>
                <w:sz w:val="22"/>
                <w:szCs w:val="22"/>
              </w:rPr>
            </w:pPr>
            <w:r w:rsidRPr="000F44A7">
              <w:rPr>
                <w:sz w:val="22"/>
                <w:szCs w:val="22"/>
              </w:rPr>
              <w:t xml:space="preserve">Experimental and non-experimental factors addressed? </w:t>
            </w:r>
          </w:p>
        </w:tc>
        <w:tc>
          <w:tcPr>
            <w:tcW w:w="3207" w:type="dxa"/>
          </w:tcPr>
          <w:p w14:paraId="6957AD28" w14:textId="4E4A9673"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639AD2F0" w14:textId="1E7AA6CD"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0E5B040B" w14:textId="77777777" w:rsidTr="002C64AD">
        <w:tc>
          <w:tcPr>
            <w:tcW w:w="3207" w:type="dxa"/>
          </w:tcPr>
          <w:p w14:paraId="6B57427A" w14:textId="3D4C1052" w:rsidR="00324269" w:rsidRPr="000F44A7" w:rsidRDefault="00324269" w:rsidP="00324269">
            <w:pPr>
              <w:rPr>
                <w:szCs w:val="22"/>
              </w:rPr>
            </w:pPr>
            <w:r w:rsidRPr="000F44A7">
              <w:rPr>
                <w:szCs w:val="22"/>
              </w:rPr>
              <w:t xml:space="preserve">Details of how the well-being of animals will be monitored and assessed throughout the </w:t>
            </w:r>
            <w:r w:rsidRPr="000F44A7">
              <w:rPr>
                <w:szCs w:val="22"/>
              </w:rPr>
              <w:lastRenderedPageBreak/>
              <w:t xml:space="preserve">project, the frequency of monitoring and assessment, the actions to be taken if problems are identified, and the criteria for intervention points and humane endpoints? </w:t>
            </w:r>
          </w:p>
        </w:tc>
        <w:tc>
          <w:tcPr>
            <w:tcW w:w="3207" w:type="dxa"/>
          </w:tcPr>
          <w:p w14:paraId="0D9E454C" w14:textId="4E6C26AE" w:rsidR="00324269" w:rsidRPr="000F44A7" w:rsidRDefault="00324269" w:rsidP="00324269">
            <w:pPr>
              <w:rPr>
                <w:szCs w:val="22"/>
              </w:rPr>
            </w:pPr>
            <w:r w:rsidRPr="000F44A7">
              <w:rPr>
                <w:szCs w:val="22"/>
              </w:rPr>
              <w:lastRenderedPageBreak/>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0BD53B92" w14:textId="2614BD13"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37F22D0C" w14:textId="77777777" w:rsidTr="002C64AD">
        <w:tc>
          <w:tcPr>
            <w:tcW w:w="3207" w:type="dxa"/>
          </w:tcPr>
          <w:p w14:paraId="2A1AF4C1" w14:textId="77777777" w:rsidR="00324269" w:rsidRPr="000F44A7" w:rsidRDefault="00324269" w:rsidP="00324269">
            <w:pPr>
              <w:pStyle w:val="ListParagraph"/>
              <w:numPr>
                <w:ilvl w:val="0"/>
                <w:numId w:val="12"/>
              </w:numPr>
              <w:spacing w:after="0"/>
              <w:ind w:left="306" w:hanging="305"/>
              <w:rPr>
                <w:sz w:val="22"/>
                <w:szCs w:val="22"/>
              </w:rPr>
            </w:pPr>
            <w:r w:rsidRPr="000F44A7">
              <w:rPr>
                <w:sz w:val="22"/>
                <w:szCs w:val="22"/>
              </w:rPr>
              <w:t>For any standard operating procedures:</w:t>
            </w:r>
          </w:p>
          <w:p w14:paraId="672C5738" w14:textId="77777777" w:rsidR="00324269" w:rsidRPr="000F44A7" w:rsidRDefault="00324269" w:rsidP="00324269">
            <w:pPr>
              <w:pStyle w:val="ListParagraph"/>
              <w:numPr>
                <w:ilvl w:val="0"/>
                <w:numId w:val="7"/>
              </w:numPr>
              <w:spacing w:after="0"/>
              <w:ind w:left="306" w:hanging="230"/>
              <w:rPr>
                <w:sz w:val="22"/>
                <w:szCs w:val="22"/>
              </w:rPr>
            </w:pPr>
            <w:r w:rsidRPr="000F44A7">
              <w:rPr>
                <w:sz w:val="22"/>
                <w:szCs w:val="22"/>
              </w:rPr>
              <w:t>the SOP must have current approval from the AEC</w:t>
            </w:r>
          </w:p>
          <w:p w14:paraId="2B1AE7A5" w14:textId="77777777" w:rsidR="00324269" w:rsidRPr="000F44A7" w:rsidRDefault="00324269" w:rsidP="00324269">
            <w:pPr>
              <w:pStyle w:val="ListParagraph"/>
              <w:numPr>
                <w:ilvl w:val="0"/>
                <w:numId w:val="7"/>
              </w:numPr>
              <w:spacing w:after="0"/>
              <w:ind w:left="306" w:hanging="230"/>
              <w:rPr>
                <w:sz w:val="22"/>
                <w:szCs w:val="22"/>
              </w:rPr>
            </w:pPr>
            <w:r w:rsidRPr="000F44A7">
              <w:rPr>
                <w:sz w:val="22"/>
                <w:szCs w:val="22"/>
              </w:rPr>
              <w:t>the SOP must include in its title the date of approval or last review by the AEC</w:t>
            </w:r>
          </w:p>
          <w:p w14:paraId="720CCE58" w14:textId="77777777" w:rsidR="00324269" w:rsidRPr="000F44A7" w:rsidRDefault="00324269" w:rsidP="00324269">
            <w:pPr>
              <w:pStyle w:val="ListParagraph"/>
              <w:numPr>
                <w:ilvl w:val="0"/>
                <w:numId w:val="7"/>
              </w:numPr>
              <w:spacing w:after="0"/>
              <w:ind w:left="306" w:hanging="230"/>
              <w:rPr>
                <w:sz w:val="22"/>
                <w:szCs w:val="22"/>
              </w:rPr>
            </w:pPr>
            <w:r w:rsidRPr="000F44A7">
              <w:rPr>
                <w:sz w:val="22"/>
                <w:szCs w:val="22"/>
              </w:rPr>
              <w:t>investigators named in the application must be competent to implement the SOP</w:t>
            </w:r>
          </w:p>
          <w:p w14:paraId="54B6CFB8" w14:textId="3FF69707" w:rsidR="00324269" w:rsidRPr="000F44A7" w:rsidRDefault="00324269" w:rsidP="00324269">
            <w:pPr>
              <w:pStyle w:val="ListParagraph"/>
              <w:numPr>
                <w:ilvl w:val="0"/>
                <w:numId w:val="7"/>
              </w:numPr>
              <w:spacing w:after="0"/>
              <w:ind w:left="306" w:hanging="230"/>
              <w:rPr>
                <w:sz w:val="22"/>
                <w:szCs w:val="22"/>
              </w:rPr>
            </w:pPr>
            <w:r w:rsidRPr="000F44A7">
              <w:rPr>
                <w:sz w:val="22"/>
                <w:szCs w:val="22"/>
              </w:rPr>
              <w:t>any variation to an SOP must be described in the application and should be considered as a prompt for review of the SOP.</w:t>
            </w:r>
          </w:p>
        </w:tc>
        <w:tc>
          <w:tcPr>
            <w:tcW w:w="3207" w:type="dxa"/>
          </w:tcPr>
          <w:p w14:paraId="044BA8C1" w14:textId="4E74C745"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65959E98" w14:textId="710D8425"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1FADA307" w14:textId="77777777" w:rsidTr="002C64AD">
        <w:tc>
          <w:tcPr>
            <w:tcW w:w="3207" w:type="dxa"/>
          </w:tcPr>
          <w:p w14:paraId="60B6FA8D" w14:textId="59A5A8A7" w:rsidR="00324269" w:rsidRPr="000F44A7" w:rsidRDefault="00324269" w:rsidP="00324269">
            <w:pPr>
              <w:rPr>
                <w:szCs w:val="22"/>
              </w:rPr>
            </w:pPr>
            <w:r w:rsidRPr="000F44A7">
              <w:rPr>
                <w:szCs w:val="22"/>
              </w:rPr>
              <w:t>Has the SOP been reviewed by the AEC within three years of its approval?</w:t>
            </w:r>
          </w:p>
        </w:tc>
        <w:tc>
          <w:tcPr>
            <w:tcW w:w="3207" w:type="dxa"/>
          </w:tcPr>
          <w:p w14:paraId="66B6E137" w14:textId="7AB550F0"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10EAEDB3" w14:textId="18EF10AF"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5867F85B" w14:textId="77777777" w:rsidTr="002C64AD">
        <w:tc>
          <w:tcPr>
            <w:tcW w:w="3207" w:type="dxa"/>
          </w:tcPr>
          <w:p w14:paraId="63540374" w14:textId="4343E549" w:rsidR="00324269" w:rsidRPr="000F44A7" w:rsidRDefault="00324269" w:rsidP="00324269">
            <w:pPr>
              <w:rPr>
                <w:szCs w:val="22"/>
              </w:rPr>
            </w:pPr>
            <w:r w:rsidRPr="000F44A7">
              <w:rPr>
                <w:szCs w:val="22"/>
              </w:rPr>
              <w:t>Are referenced SOPs available to all relevant people, including AEC members?</w:t>
            </w:r>
          </w:p>
        </w:tc>
        <w:tc>
          <w:tcPr>
            <w:tcW w:w="3207" w:type="dxa"/>
          </w:tcPr>
          <w:p w14:paraId="29157706" w14:textId="61D3AE3B"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3783DAA7" w14:textId="10D008FE"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64B81D0D" w14:textId="77777777" w:rsidTr="002C64AD">
        <w:tc>
          <w:tcPr>
            <w:tcW w:w="3207" w:type="dxa"/>
          </w:tcPr>
          <w:p w14:paraId="27AFA409" w14:textId="1EBFFA76" w:rsidR="00324269" w:rsidRPr="000F44A7" w:rsidRDefault="00324269" w:rsidP="00324269">
            <w:pPr>
              <w:rPr>
                <w:szCs w:val="22"/>
              </w:rPr>
            </w:pPr>
            <w:r w:rsidRPr="000F44A7">
              <w:rPr>
                <w:szCs w:val="22"/>
              </w:rPr>
              <w:t>Identification of the person with ultimate responsibility for the conduct of the project and/or the care of the animals?</w:t>
            </w:r>
          </w:p>
        </w:tc>
        <w:tc>
          <w:tcPr>
            <w:tcW w:w="3207" w:type="dxa"/>
          </w:tcPr>
          <w:p w14:paraId="1834B31B" w14:textId="1D0FD99E"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38C7D160" w14:textId="041C5460"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4DA8D0BD" w14:textId="77777777" w:rsidTr="002C64AD">
        <w:tc>
          <w:tcPr>
            <w:tcW w:w="3207" w:type="dxa"/>
          </w:tcPr>
          <w:p w14:paraId="063F5903" w14:textId="45F84BA5" w:rsidR="00324269" w:rsidRPr="000F44A7" w:rsidRDefault="00324269" w:rsidP="00324269">
            <w:pPr>
              <w:rPr>
                <w:szCs w:val="22"/>
              </w:rPr>
            </w:pPr>
            <w:r w:rsidRPr="000F44A7">
              <w:rPr>
                <w:szCs w:val="22"/>
              </w:rPr>
              <w:t>The name of the project, the people involved and their responsibilities?</w:t>
            </w:r>
          </w:p>
        </w:tc>
        <w:tc>
          <w:tcPr>
            <w:tcW w:w="3207" w:type="dxa"/>
          </w:tcPr>
          <w:p w14:paraId="47468109" w14:textId="15686DA3"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76D111E7" w14:textId="6242B1B5"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43F35516" w14:textId="77777777" w:rsidTr="002C64AD">
        <w:tc>
          <w:tcPr>
            <w:tcW w:w="3207" w:type="dxa"/>
          </w:tcPr>
          <w:p w14:paraId="605CCC62" w14:textId="617ADD6B" w:rsidR="00324269" w:rsidRPr="000F44A7" w:rsidRDefault="00324269" w:rsidP="00324269">
            <w:pPr>
              <w:rPr>
                <w:szCs w:val="22"/>
              </w:rPr>
            </w:pPr>
            <w:r w:rsidRPr="000F44A7">
              <w:rPr>
                <w:szCs w:val="22"/>
              </w:rPr>
              <w:t>The competence of people for all procedures they will undertake using animals, or details of their supervision by a person who is competent to perform the procedures?</w:t>
            </w:r>
          </w:p>
        </w:tc>
        <w:tc>
          <w:tcPr>
            <w:tcW w:w="3207" w:type="dxa"/>
          </w:tcPr>
          <w:p w14:paraId="6319B0C1" w14:textId="777AAEE4"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6B9EBE31" w14:textId="38945F88"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48B2579B" w14:textId="77777777" w:rsidTr="002C64AD">
        <w:tc>
          <w:tcPr>
            <w:tcW w:w="3207" w:type="dxa"/>
          </w:tcPr>
          <w:p w14:paraId="69140D6C" w14:textId="418D41F7" w:rsidR="00324269" w:rsidRPr="000F44A7" w:rsidRDefault="00324269" w:rsidP="00324269">
            <w:pPr>
              <w:rPr>
                <w:szCs w:val="22"/>
              </w:rPr>
            </w:pPr>
            <w:r w:rsidRPr="000F44A7">
              <w:rPr>
                <w:szCs w:val="22"/>
              </w:rPr>
              <w:t>Assurance that adequate resources will be available for the conduct of the project?</w:t>
            </w:r>
          </w:p>
        </w:tc>
        <w:tc>
          <w:tcPr>
            <w:tcW w:w="3207" w:type="dxa"/>
          </w:tcPr>
          <w:p w14:paraId="4153DFAC" w14:textId="5B682F58"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9B8917D" w14:textId="46ED1B4F"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7B99A8ED" w14:textId="77777777" w:rsidTr="002C64AD">
        <w:tc>
          <w:tcPr>
            <w:tcW w:w="3207" w:type="dxa"/>
          </w:tcPr>
          <w:p w14:paraId="7CD79E10" w14:textId="63287061" w:rsidR="00324269" w:rsidRPr="000F44A7" w:rsidRDefault="00324269" w:rsidP="00324269">
            <w:pPr>
              <w:rPr>
                <w:szCs w:val="22"/>
              </w:rPr>
            </w:pPr>
            <w:r w:rsidRPr="000F44A7">
              <w:rPr>
                <w:szCs w:val="22"/>
              </w:rPr>
              <w:lastRenderedPageBreak/>
              <w:t>Details of any participation of staff from other institutions, and if and how the facilities of another institution will be used; or if project applicants are involved in collaborative studies using animals at another institution, or named in an application to the AEC of another institution?</w:t>
            </w:r>
          </w:p>
        </w:tc>
        <w:tc>
          <w:tcPr>
            <w:tcW w:w="3207" w:type="dxa"/>
          </w:tcPr>
          <w:p w14:paraId="76D7B3F6" w14:textId="13D13121"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C1FD0CA" w14:textId="5B56821F" w:rsidR="00324269" w:rsidRPr="000F44A7" w:rsidRDefault="00324269" w:rsidP="00324269">
            <w:pPr>
              <w:rPr>
                <w:szCs w:val="22"/>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69B27405" w14:textId="77777777" w:rsidTr="002C64AD">
        <w:tc>
          <w:tcPr>
            <w:tcW w:w="3207" w:type="dxa"/>
          </w:tcPr>
          <w:p w14:paraId="50F27A3E" w14:textId="216C164D" w:rsidR="00324269" w:rsidRPr="000F44A7" w:rsidRDefault="00324269" w:rsidP="00324269">
            <w:pPr>
              <w:rPr>
                <w:szCs w:val="22"/>
              </w:rPr>
            </w:pPr>
            <w:r w:rsidRPr="000F44A7">
              <w:rPr>
                <w:szCs w:val="22"/>
              </w:rPr>
              <w:t>Any actual or potential interest, including any financial interest or other relationship or affiliation, that may affect judgements and decisions regarding the well-being of the animals involved?</w:t>
            </w:r>
          </w:p>
        </w:tc>
        <w:tc>
          <w:tcPr>
            <w:tcW w:w="3207" w:type="dxa"/>
          </w:tcPr>
          <w:p w14:paraId="014876F7" w14:textId="5E059C44"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54089E6C" w14:textId="1848CD79"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17A51797" w14:textId="77777777" w:rsidTr="002C64AD">
        <w:tc>
          <w:tcPr>
            <w:tcW w:w="3207" w:type="dxa"/>
          </w:tcPr>
          <w:p w14:paraId="7E19C080" w14:textId="4AA05260" w:rsidR="00324269" w:rsidRPr="000F44A7" w:rsidRDefault="00324269" w:rsidP="00324269">
            <w:pPr>
              <w:rPr>
                <w:szCs w:val="22"/>
              </w:rPr>
            </w:pPr>
            <w:r w:rsidRPr="000F44A7">
              <w:rPr>
                <w:szCs w:val="22"/>
              </w:rPr>
              <w:t xml:space="preserve">Any additional administrative details as required by the institution and the AEC </w:t>
            </w:r>
            <w:proofErr w:type="gramStart"/>
            <w:r w:rsidRPr="000F44A7">
              <w:rPr>
                <w:szCs w:val="22"/>
              </w:rPr>
              <w:t>e.g.</w:t>
            </w:r>
            <w:proofErr w:type="gramEnd"/>
            <w:r w:rsidRPr="000F44A7">
              <w:rPr>
                <w:szCs w:val="22"/>
              </w:rPr>
              <w:t xml:space="preserve"> details of collaborations, permits and licences, certification of the biological status of the animals, and work health and safety considerations?</w:t>
            </w:r>
          </w:p>
        </w:tc>
        <w:tc>
          <w:tcPr>
            <w:tcW w:w="3207" w:type="dxa"/>
          </w:tcPr>
          <w:p w14:paraId="3CFAE2CA" w14:textId="0ABB32B7"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7FDB359F" w14:textId="4A9544A3"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0A7FDFAD" w14:textId="77777777" w:rsidTr="002C64AD">
        <w:tc>
          <w:tcPr>
            <w:tcW w:w="3207" w:type="dxa"/>
          </w:tcPr>
          <w:p w14:paraId="3386B507" w14:textId="038514E1" w:rsidR="00324269" w:rsidRPr="000F44A7" w:rsidRDefault="00324269" w:rsidP="00324269">
            <w:pPr>
              <w:rPr>
                <w:szCs w:val="22"/>
              </w:rPr>
            </w:pPr>
            <w:r w:rsidRPr="000F44A7">
              <w:rPr>
                <w:szCs w:val="22"/>
              </w:rPr>
              <w:t>Declaration by the responsible investigator(s) stating that they and all others involved in the project will comply with the requirements of the Australian code, and providing assurance that adequate resources will be available to undertake the project?</w:t>
            </w:r>
          </w:p>
        </w:tc>
        <w:tc>
          <w:tcPr>
            <w:tcW w:w="3207" w:type="dxa"/>
          </w:tcPr>
          <w:p w14:paraId="51DB97B9" w14:textId="3491C508" w:rsidR="00324269" w:rsidRPr="000F44A7" w:rsidRDefault="00324269" w:rsidP="00324269">
            <w:pPr>
              <w:rPr>
                <w:szCs w:val="22"/>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7058674D" w14:textId="57409E7E" w:rsidR="00324269" w:rsidRDefault="00324269" w:rsidP="00324269">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0A2F33" w14:textId="77777777" w:rsidR="002C64AD" w:rsidRPr="002C64AD" w:rsidRDefault="002C64AD" w:rsidP="002C64AD"/>
    <w:p w14:paraId="2BE2EAD1" w14:textId="1247200A" w:rsidR="003001B0" w:rsidRDefault="003001B0" w:rsidP="005E442A"/>
    <w:p w14:paraId="4DA4EC49" w14:textId="41CC6D1A" w:rsidR="003001B0" w:rsidRDefault="003001B0">
      <w:pPr>
        <w:snapToGrid/>
        <w:spacing w:after="0"/>
      </w:pPr>
    </w:p>
    <w:p w14:paraId="71382743" w14:textId="5EC5F44F" w:rsidR="00A503B4" w:rsidRDefault="00A503B4">
      <w:pPr>
        <w:snapToGrid/>
        <w:spacing w:after="0"/>
      </w:pPr>
      <w:r>
        <w:br w:type="page"/>
      </w:r>
    </w:p>
    <w:p w14:paraId="653F26A1" w14:textId="47F4D57F" w:rsidR="005479AB" w:rsidRPr="00FD273B" w:rsidRDefault="003001B0" w:rsidP="00FD273B">
      <w:pPr>
        <w:pStyle w:val="Heading1"/>
        <w:rPr>
          <w:color w:val="E57100" w:themeColor="accent1"/>
          <w:lang w:val="en-GB"/>
        </w:rPr>
      </w:pPr>
      <w:r w:rsidRPr="00FD273B">
        <w:rPr>
          <w:color w:val="E57100" w:themeColor="accent1"/>
          <w:lang w:val="en-GB"/>
        </w:rPr>
        <w:lastRenderedPageBreak/>
        <w:t xml:space="preserve">Part B </w:t>
      </w:r>
      <w:r w:rsidR="005479AB" w:rsidRPr="00FD273B">
        <w:rPr>
          <w:color w:val="E57100" w:themeColor="accent1"/>
          <w:lang w:val="en-GB"/>
        </w:rPr>
        <w:t xml:space="preserve">Checklist – </w:t>
      </w:r>
      <w:r w:rsidR="00C25DA1">
        <w:rPr>
          <w:color w:val="E57100" w:themeColor="accent1"/>
          <w:lang w:val="en-GB"/>
        </w:rPr>
        <w:t>I</w:t>
      </w:r>
      <w:r w:rsidR="005479AB" w:rsidRPr="00FD273B">
        <w:rPr>
          <w:color w:val="E57100" w:themeColor="accent1"/>
          <w:lang w:val="en-GB"/>
        </w:rPr>
        <w:t>nvestigator responsibilities</w:t>
      </w:r>
    </w:p>
    <w:p w14:paraId="5EDE02D9" w14:textId="26D190AD" w:rsidR="00FD273B" w:rsidRDefault="00FD273B" w:rsidP="00FD273B">
      <w:pPr>
        <w:pStyle w:val="Heading2"/>
        <w:rPr>
          <w:lang w:val="en-GB"/>
        </w:rPr>
      </w:pPr>
      <w:r>
        <w:rPr>
          <w:lang w:val="en-GB"/>
        </w:rPr>
        <w:t>Project management</w:t>
      </w:r>
    </w:p>
    <w:tbl>
      <w:tblPr>
        <w:tblStyle w:val="TableGrid"/>
        <w:tblW w:w="0" w:type="auto"/>
        <w:tblLook w:val="04A0" w:firstRow="1" w:lastRow="0" w:firstColumn="1" w:lastColumn="0" w:noHBand="0" w:noVBand="1"/>
      </w:tblPr>
      <w:tblGrid>
        <w:gridCol w:w="3207"/>
        <w:gridCol w:w="3207"/>
        <w:gridCol w:w="3208"/>
      </w:tblGrid>
      <w:tr w:rsidR="00FD273B" w14:paraId="35A2F41B" w14:textId="77777777" w:rsidTr="00FD273B">
        <w:tc>
          <w:tcPr>
            <w:tcW w:w="3207" w:type="dxa"/>
          </w:tcPr>
          <w:p w14:paraId="480A3DBE" w14:textId="040C88D0" w:rsidR="00FD273B" w:rsidRPr="000F44A7" w:rsidRDefault="00FD273B" w:rsidP="000F44A7">
            <w:pPr>
              <w:rPr>
                <w:b/>
                <w:bCs/>
                <w:color w:val="535659" w:themeColor="text1"/>
                <w:szCs w:val="22"/>
              </w:rPr>
            </w:pPr>
            <w:r w:rsidRPr="000F44A7">
              <w:rPr>
                <w:b/>
                <w:bCs/>
                <w:color w:val="535659" w:themeColor="text1"/>
              </w:rPr>
              <w:t>Responsibility</w:t>
            </w:r>
          </w:p>
        </w:tc>
        <w:tc>
          <w:tcPr>
            <w:tcW w:w="3207" w:type="dxa"/>
          </w:tcPr>
          <w:p w14:paraId="4BEF6FB9" w14:textId="6FE9513A" w:rsidR="00FD273B" w:rsidRPr="000F44A7" w:rsidRDefault="00FD273B" w:rsidP="000F44A7">
            <w:pPr>
              <w:rPr>
                <w:b/>
                <w:bCs/>
                <w:color w:val="535659" w:themeColor="text1"/>
                <w:szCs w:val="22"/>
              </w:rPr>
            </w:pPr>
            <w:r w:rsidRPr="000F44A7">
              <w:rPr>
                <w:b/>
                <w:bCs/>
                <w:color w:val="535659" w:themeColor="text1"/>
              </w:rPr>
              <w:t>Y/N</w:t>
            </w:r>
          </w:p>
        </w:tc>
        <w:tc>
          <w:tcPr>
            <w:tcW w:w="3208" w:type="dxa"/>
          </w:tcPr>
          <w:p w14:paraId="3B9DF3E9" w14:textId="64DE0AB7" w:rsidR="00FD273B" w:rsidRPr="000F44A7" w:rsidRDefault="00FD273B" w:rsidP="000F44A7">
            <w:pPr>
              <w:rPr>
                <w:b/>
                <w:bCs/>
                <w:color w:val="535659" w:themeColor="text1"/>
                <w:szCs w:val="22"/>
              </w:rPr>
            </w:pPr>
            <w:r w:rsidRPr="000F44A7">
              <w:rPr>
                <w:b/>
                <w:bCs/>
                <w:color w:val="535659" w:themeColor="text1"/>
              </w:rPr>
              <w:t>Comment</w:t>
            </w:r>
          </w:p>
        </w:tc>
      </w:tr>
      <w:tr w:rsidR="00324269" w14:paraId="3D8917CE" w14:textId="77777777" w:rsidTr="00364F03">
        <w:tc>
          <w:tcPr>
            <w:tcW w:w="3207" w:type="dxa"/>
            <w:shd w:val="clear" w:color="auto" w:fill="FFFFFF" w:themeFill="background1"/>
          </w:tcPr>
          <w:p w14:paraId="477B8E11" w14:textId="7155385C" w:rsidR="00324269" w:rsidRPr="000F44A7" w:rsidRDefault="00324269" w:rsidP="00324269">
            <w:pPr>
              <w:rPr>
                <w:szCs w:val="22"/>
                <w:lang w:val="en-GB"/>
              </w:rPr>
            </w:pPr>
            <w:r w:rsidRPr="000F44A7">
              <w:rPr>
                <w:szCs w:val="22"/>
              </w:rPr>
              <w:t>How does the identified person with ultimate responsibility for animal care and use ensure that all people involved in the project understand and accept their roles and responsibilities?</w:t>
            </w:r>
          </w:p>
        </w:tc>
        <w:tc>
          <w:tcPr>
            <w:tcW w:w="3207" w:type="dxa"/>
          </w:tcPr>
          <w:p w14:paraId="6A060F58" w14:textId="6916F0FB"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058795C3" w14:textId="3027A96C"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0C298C7D" w14:textId="77777777" w:rsidTr="00364F03">
        <w:tc>
          <w:tcPr>
            <w:tcW w:w="3207" w:type="dxa"/>
            <w:shd w:val="clear" w:color="auto" w:fill="FFFFFF" w:themeFill="background1"/>
          </w:tcPr>
          <w:p w14:paraId="4F631BFE" w14:textId="6D6020F3" w:rsidR="00324269" w:rsidRPr="000F44A7" w:rsidRDefault="00324269" w:rsidP="00324269">
            <w:pPr>
              <w:rPr>
                <w:szCs w:val="22"/>
                <w:lang w:val="en-GB"/>
              </w:rPr>
            </w:pPr>
            <w:r w:rsidRPr="000F44A7">
              <w:rPr>
                <w:szCs w:val="22"/>
              </w:rPr>
              <w:t>How does the identified person with ultimate responsibility for animal care and use ensure that procedures and resources for meeting responsibilities are in place?</w:t>
            </w:r>
          </w:p>
        </w:tc>
        <w:tc>
          <w:tcPr>
            <w:tcW w:w="3207" w:type="dxa"/>
          </w:tcPr>
          <w:p w14:paraId="2835B72B" w14:textId="17AB2D2B"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2FC0A292" w14:textId="1CF0866B"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076F2811" w14:textId="77777777" w:rsidTr="00364F03">
        <w:tc>
          <w:tcPr>
            <w:tcW w:w="3207" w:type="dxa"/>
            <w:shd w:val="clear" w:color="auto" w:fill="FFFFFF" w:themeFill="background1"/>
          </w:tcPr>
          <w:p w14:paraId="30FF5BE5" w14:textId="1BDCEA1D" w:rsidR="00324269" w:rsidRPr="000F44A7" w:rsidRDefault="00324269" w:rsidP="00324269">
            <w:pPr>
              <w:rPr>
                <w:szCs w:val="22"/>
                <w:lang w:val="en-GB"/>
              </w:rPr>
            </w:pPr>
            <w:r w:rsidRPr="000F44A7">
              <w:rPr>
                <w:szCs w:val="22"/>
              </w:rPr>
              <w:t>Is animal care is provided by an adequate number of competent people?</w:t>
            </w:r>
          </w:p>
        </w:tc>
        <w:tc>
          <w:tcPr>
            <w:tcW w:w="3207" w:type="dxa"/>
          </w:tcPr>
          <w:p w14:paraId="4F753AC7" w14:textId="089CC397"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5F5CD549" w14:textId="01082E1C"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0263B493" w14:textId="77777777" w:rsidTr="00364F03">
        <w:tc>
          <w:tcPr>
            <w:tcW w:w="3207" w:type="dxa"/>
            <w:shd w:val="clear" w:color="auto" w:fill="FFFFFF" w:themeFill="background1"/>
          </w:tcPr>
          <w:p w14:paraId="4E60BFC9" w14:textId="050E1A4E" w:rsidR="00324269" w:rsidRPr="000F44A7" w:rsidRDefault="00324269" w:rsidP="00324269">
            <w:pPr>
              <w:rPr>
                <w:szCs w:val="22"/>
                <w:lang w:val="en-GB"/>
              </w:rPr>
            </w:pPr>
            <w:r w:rsidRPr="000F44A7">
              <w:rPr>
                <w:szCs w:val="22"/>
              </w:rPr>
              <w:t>Are procedures performed either by competent investigators, or under the direct supervision of a person who is competent to perform the procedures?</w:t>
            </w:r>
          </w:p>
        </w:tc>
        <w:tc>
          <w:tcPr>
            <w:tcW w:w="3207" w:type="dxa"/>
          </w:tcPr>
          <w:p w14:paraId="70AA50EB" w14:textId="4983E392"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50EF2B79" w14:textId="63BE26DD"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7201A279" w14:textId="77777777" w:rsidTr="00364F03">
        <w:tc>
          <w:tcPr>
            <w:tcW w:w="3207" w:type="dxa"/>
            <w:shd w:val="clear" w:color="auto" w:fill="FFFFFF" w:themeFill="background1"/>
          </w:tcPr>
          <w:p w14:paraId="4613294B" w14:textId="0913C58E" w:rsidR="00324269" w:rsidRPr="000F44A7" w:rsidRDefault="00324269" w:rsidP="00324269">
            <w:pPr>
              <w:rPr>
                <w:szCs w:val="22"/>
                <w:lang w:val="en-GB"/>
              </w:rPr>
            </w:pPr>
            <w:r w:rsidRPr="000F44A7">
              <w:rPr>
                <w:szCs w:val="22"/>
              </w:rPr>
              <w:t>For projects that involve hazards to other animals and humans, do investigators ensure that all personnel are aware of these hazards, and any potential pathogenic effects from these hazards?</w:t>
            </w:r>
          </w:p>
        </w:tc>
        <w:tc>
          <w:tcPr>
            <w:tcW w:w="3207" w:type="dxa"/>
          </w:tcPr>
          <w:p w14:paraId="6823FD6F" w14:textId="2E657F1F"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7BE7E57" w14:textId="06CA887B"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7BF4AF57" w14:textId="77777777" w:rsidTr="00364F03">
        <w:tc>
          <w:tcPr>
            <w:tcW w:w="3207" w:type="dxa"/>
            <w:shd w:val="clear" w:color="auto" w:fill="FFFFFF" w:themeFill="background1"/>
          </w:tcPr>
          <w:p w14:paraId="43C2F81D" w14:textId="568E9A4C" w:rsidR="00324269" w:rsidRPr="000F44A7" w:rsidRDefault="00324269" w:rsidP="00324269">
            <w:pPr>
              <w:rPr>
                <w:szCs w:val="22"/>
                <w:lang w:val="en-GB"/>
              </w:rPr>
            </w:pPr>
            <w:r w:rsidRPr="000F44A7">
              <w:rPr>
                <w:szCs w:val="22"/>
              </w:rPr>
              <w:t xml:space="preserve">For projects that involve hazards to other animals and humans, are appropriate </w:t>
            </w:r>
            <w:proofErr w:type="gramStart"/>
            <w:r w:rsidRPr="000F44A7">
              <w:rPr>
                <w:szCs w:val="22"/>
              </w:rPr>
              <w:t>procedures  implemented</w:t>
            </w:r>
            <w:proofErr w:type="gramEnd"/>
            <w:r w:rsidRPr="000F44A7">
              <w:rPr>
                <w:szCs w:val="22"/>
              </w:rPr>
              <w:t xml:space="preserve"> for quarantining and handling animals that pose a risk to other animals and to humans because of naturally acquired or experimentally induced infectious disease?</w:t>
            </w:r>
          </w:p>
        </w:tc>
        <w:tc>
          <w:tcPr>
            <w:tcW w:w="3207" w:type="dxa"/>
          </w:tcPr>
          <w:p w14:paraId="29B549A0" w14:textId="008B512E"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2AD657D7" w14:textId="7BB5F885"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bl>
    <w:p w14:paraId="50A7F3EB" w14:textId="13F34B25" w:rsidR="00FD273B" w:rsidRDefault="00FD273B" w:rsidP="00FD273B">
      <w:pPr>
        <w:rPr>
          <w:lang w:val="en-GB"/>
        </w:rPr>
      </w:pPr>
    </w:p>
    <w:p w14:paraId="779676A5" w14:textId="4DF2D091" w:rsidR="00FD273B" w:rsidRDefault="00FD273B" w:rsidP="00FD273B">
      <w:pPr>
        <w:pStyle w:val="Heading2"/>
        <w:rPr>
          <w:lang w:val="en-GB"/>
        </w:rPr>
      </w:pPr>
      <w:r>
        <w:rPr>
          <w:lang w:val="en-GB"/>
        </w:rPr>
        <w:lastRenderedPageBreak/>
        <w:t>Animal care and use under the project</w:t>
      </w:r>
    </w:p>
    <w:tbl>
      <w:tblPr>
        <w:tblStyle w:val="TableGrid"/>
        <w:tblW w:w="0" w:type="auto"/>
        <w:tblLook w:val="04A0" w:firstRow="1" w:lastRow="0" w:firstColumn="1" w:lastColumn="0" w:noHBand="0" w:noVBand="1"/>
      </w:tblPr>
      <w:tblGrid>
        <w:gridCol w:w="3207"/>
        <w:gridCol w:w="3207"/>
        <w:gridCol w:w="3208"/>
      </w:tblGrid>
      <w:tr w:rsidR="000234B9" w14:paraId="71B740C0" w14:textId="77777777" w:rsidTr="000234B9">
        <w:tc>
          <w:tcPr>
            <w:tcW w:w="3207" w:type="dxa"/>
          </w:tcPr>
          <w:p w14:paraId="7D3FB01D" w14:textId="4A0374DB" w:rsidR="000234B9" w:rsidRPr="000F44A7" w:rsidRDefault="000234B9" w:rsidP="000F44A7">
            <w:pPr>
              <w:rPr>
                <w:b/>
                <w:bCs/>
                <w:color w:val="535659" w:themeColor="text1"/>
              </w:rPr>
            </w:pPr>
            <w:r w:rsidRPr="000F44A7">
              <w:rPr>
                <w:b/>
                <w:bCs/>
                <w:color w:val="535659" w:themeColor="text1"/>
              </w:rPr>
              <w:t>Responsibility</w:t>
            </w:r>
          </w:p>
        </w:tc>
        <w:tc>
          <w:tcPr>
            <w:tcW w:w="3207" w:type="dxa"/>
          </w:tcPr>
          <w:p w14:paraId="0F5433C3" w14:textId="01A6D612" w:rsidR="000234B9" w:rsidRPr="000F44A7" w:rsidRDefault="000234B9" w:rsidP="000F44A7">
            <w:pPr>
              <w:rPr>
                <w:b/>
                <w:bCs/>
                <w:color w:val="535659" w:themeColor="text1"/>
              </w:rPr>
            </w:pPr>
            <w:r w:rsidRPr="000F44A7">
              <w:rPr>
                <w:b/>
                <w:bCs/>
                <w:color w:val="535659" w:themeColor="text1"/>
              </w:rPr>
              <w:t>Y/N</w:t>
            </w:r>
          </w:p>
        </w:tc>
        <w:tc>
          <w:tcPr>
            <w:tcW w:w="3208" w:type="dxa"/>
          </w:tcPr>
          <w:p w14:paraId="2C52709F" w14:textId="786F2237" w:rsidR="000234B9" w:rsidRPr="000F44A7" w:rsidRDefault="000234B9" w:rsidP="000F44A7">
            <w:pPr>
              <w:rPr>
                <w:b/>
                <w:bCs/>
                <w:color w:val="535659" w:themeColor="text1"/>
              </w:rPr>
            </w:pPr>
            <w:r w:rsidRPr="000F44A7">
              <w:rPr>
                <w:b/>
                <w:bCs/>
                <w:color w:val="535659" w:themeColor="text1"/>
              </w:rPr>
              <w:t>Comment</w:t>
            </w:r>
          </w:p>
        </w:tc>
      </w:tr>
      <w:tr w:rsidR="00324269" w14:paraId="24533441" w14:textId="77777777" w:rsidTr="00F37C62">
        <w:tc>
          <w:tcPr>
            <w:tcW w:w="3207" w:type="dxa"/>
            <w:shd w:val="clear" w:color="auto" w:fill="FFFFFF" w:themeFill="background1"/>
          </w:tcPr>
          <w:p w14:paraId="1E3C0069" w14:textId="0890FFF7" w:rsidR="00324269" w:rsidRPr="000F44A7" w:rsidRDefault="00324269" w:rsidP="00324269">
            <w:pPr>
              <w:rPr>
                <w:szCs w:val="22"/>
                <w:lang w:val="en-GB"/>
              </w:rPr>
            </w:pPr>
            <w:r w:rsidRPr="000F44A7">
              <w:rPr>
                <w:szCs w:val="22"/>
              </w:rPr>
              <w:t>Do investigators confirm animals are suitable for their proposed use at the time they are supplied or procured for that use?</w:t>
            </w:r>
          </w:p>
        </w:tc>
        <w:tc>
          <w:tcPr>
            <w:tcW w:w="3207" w:type="dxa"/>
          </w:tcPr>
          <w:p w14:paraId="7EE87CF4" w14:textId="6338B4F1"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380EA16A" w14:textId="118273BF"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313FBA44" w14:textId="77777777" w:rsidTr="00F37C62">
        <w:tc>
          <w:tcPr>
            <w:tcW w:w="3207" w:type="dxa"/>
            <w:shd w:val="clear" w:color="auto" w:fill="FFFFFF" w:themeFill="background1"/>
          </w:tcPr>
          <w:p w14:paraId="270865CD" w14:textId="3DB85869" w:rsidR="00324269" w:rsidRPr="000F44A7" w:rsidRDefault="00324269" w:rsidP="00324269">
            <w:pPr>
              <w:rPr>
                <w:szCs w:val="22"/>
                <w:lang w:val="en-GB"/>
              </w:rPr>
            </w:pPr>
            <w:r w:rsidRPr="000F44A7">
              <w:rPr>
                <w:szCs w:val="22"/>
              </w:rPr>
              <w:t>Are animals used identified (individually or in groups)?</w:t>
            </w:r>
          </w:p>
        </w:tc>
        <w:tc>
          <w:tcPr>
            <w:tcW w:w="3207" w:type="dxa"/>
          </w:tcPr>
          <w:p w14:paraId="08362831" w14:textId="019E3023"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20B0948D" w14:textId="2CA956A7"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3D0BC304" w14:textId="77777777" w:rsidTr="00F37C62">
        <w:tc>
          <w:tcPr>
            <w:tcW w:w="3207" w:type="dxa"/>
            <w:shd w:val="clear" w:color="auto" w:fill="FFFFFF" w:themeFill="background1"/>
          </w:tcPr>
          <w:p w14:paraId="74D9A2C2" w14:textId="64247807" w:rsidR="00324269" w:rsidRPr="000F44A7" w:rsidRDefault="00324269" w:rsidP="00324269">
            <w:pPr>
              <w:rPr>
                <w:szCs w:val="22"/>
                <w:lang w:val="en-GB"/>
              </w:rPr>
            </w:pPr>
            <w:r w:rsidRPr="000F44A7">
              <w:rPr>
                <w:szCs w:val="22"/>
              </w:rPr>
              <w:t>Are people involved in the care and use of animals in the project knowledgeable about the normal behaviour and signs of pain and distress for the species they will use?</w:t>
            </w:r>
          </w:p>
        </w:tc>
        <w:tc>
          <w:tcPr>
            <w:tcW w:w="3207" w:type="dxa"/>
          </w:tcPr>
          <w:p w14:paraId="5C45E76F" w14:textId="19B25814"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00CC6A04" w14:textId="69E9BC0C"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7CCF2615" w14:textId="77777777" w:rsidTr="000234B9">
        <w:tc>
          <w:tcPr>
            <w:tcW w:w="3207" w:type="dxa"/>
          </w:tcPr>
          <w:p w14:paraId="543DA64E" w14:textId="77777777" w:rsidR="00324269" w:rsidRPr="000F44A7" w:rsidRDefault="00324269" w:rsidP="00324269">
            <w:pPr>
              <w:rPr>
                <w:szCs w:val="22"/>
              </w:rPr>
            </w:pPr>
            <w:r w:rsidRPr="000F44A7">
              <w:rPr>
                <w:szCs w:val="22"/>
              </w:rPr>
              <w:t>For projects involving the use of privately-owned animals, how do investigators ensure that:</w:t>
            </w:r>
          </w:p>
          <w:p w14:paraId="4D26E2E5" w14:textId="77777777" w:rsidR="00324269" w:rsidRPr="000F44A7" w:rsidRDefault="00324269" w:rsidP="00324269">
            <w:pPr>
              <w:pStyle w:val="ListParagraph"/>
              <w:numPr>
                <w:ilvl w:val="1"/>
                <w:numId w:val="16"/>
              </w:numPr>
              <w:ind w:left="589" w:hanging="283"/>
              <w:rPr>
                <w:sz w:val="22"/>
                <w:szCs w:val="22"/>
              </w:rPr>
            </w:pPr>
            <w:r w:rsidRPr="000F44A7">
              <w:rPr>
                <w:sz w:val="22"/>
                <w:szCs w:val="22"/>
              </w:rPr>
              <w:t>all people involved in the care and use of such animals are aware of and accept their responsibilities relating to the animals</w:t>
            </w:r>
          </w:p>
          <w:p w14:paraId="221DB051" w14:textId="10A60BFF" w:rsidR="00324269" w:rsidRPr="000F44A7" w:rsidRDefault="00324269" w:rsidP="00324269">
            <w:pPr>
              <w:pStyle w:val="ListParagraph"/>
              <w:numPr>
                <w:ilvl w:val="1"/>
                <w:numId w:val="16"/>
              </w:numPr>
              <w:ind w:left="589" w:hanging="283"/>
              <w:rPr>
                <w:sz w:val="22"/>
                <w:szCs w:val="22"/>
              </w:rPr>
            </w:pPr>
            <w:r w:rsidRPr="000F44A7">
              <w:rPr>
                <w:sz w:val="22"/>
                <w:szCs w:val="22"/>
              </w:rPr>
              <w:t>people responsible for the daily management of the animals during the project are familiar with and understand the code, and are competent</w:t>
            </w:r>
          </w:p>
        </w:tc>
        <w:tc>
          <w:tcPr>
            <w:tcW w:w="3207" w:type="dxa"/>
          </w:tcPr>
          <w:p w14:paraId="6801DC41" w14:textId="5D0532EA"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2A6B98BC" w14:textId="2B7F319F"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23FE7AB8" w14:textId="77777777" w:rsidTr="000234B9">
        <w:tc>
          <w:tcPr>
            <w:tcW w:w="3207" w:type="dxa"/>
          </w:tcPr>
          <w:p w14:paraId="31F4DFE7" w14:textId="241B6B12" w:rsidR="00324269" w:rsidRPr="000F44A7" w:rsidRDefault="00324269" w:rsidP="00324269">
            <w:pPr>
              <w:rPr>
                <w:szCs w:val="22"/>
                <w:lang w:val="en-GB"/>
              </w:rPr>
            </w:pPr>
            <w:r w:rsidRPr="000F44A7">
              <w:rPr>
                <w:szCs w:val="22"/>
              </w:rPr>
              <w:t>For projects involving the use of privately-owned animals, do investigators provide the owner of the animal with a document, to be included in the application to the AEC, clearly stating the details and duration of the owner’s responsibilities?</w:t>
            </w:r>
          </w:p>
        </w:tc>
        <w:tc>
          <w:tcPr>
            <w:tcW w:w="3207" w:type="dxa"/>
          </w:tcPr>
          <w:p w14:paraId="1A3E6687" w14:textId="10DC0BF6" w:rsidR="00324269" w:rsidRPr="000F44A7" w:rsidRDefault="00324269" w:rsidP="00324269">
            <w:pPr>
              <w:rPr>
                <w:szCs w:val="22"/>
                <w:lang w:val="en-GB"/>
              </w:rPr>
            </w:pPr>
            <w:r w:rsidRPr="000F44A7">
              <w:rPr>
                <w:szCs w:val="22"/>
              </w:rPr>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66F01910" w14:textId="64C395C3"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324269" w14:paraId="3FFC436B" w14:textId="77777777" w:rsidTr="000234B9">
        <w:tc>
          <w:tcPr>
            <w:tcW w:w="3207" w:type="dxa"/>
          </w:tcPr>
          <w:p w14:paraId="342605C9" w14:textId="4BB343FA" w:rsidR="00324269" w:rsidRPr="000F44A7" w:rsidRDefault="00324269" w:rsidP="00324269">
            <w:pPr>
              <w:rPr>
                <w:szCs w:val="22"/>
              </w:rPr>
            </w:pPr>
            <w:r w:rsidRPr="000F44A7">
              <w:rPr>
                <w:szCs w:val="22"/>
              </w:rPr>
              <w:t xml:space="preserve">For projects involving xenotransplantation, do investigators ensure that measures are in place to minimise the potential for </w:t>
            </w:r>
            <w:proofErr w:type="spellStart"/>
            <w:r w:rsidRPr="000F44A7">
              <w:rPr>
                <w:szCs w:val="22"/>
              </w:rPr>
              <w:lastRenderedPageBreak/>
              <w:t>xenosis</w:t>
            </w:r>
            <w:proofErr w:type="spellEnd"/>
            <w:r w:rsidRPr="000F44A7">
              <w:rPr>
                <w:szCs w:val="22"/>
              </w:rPr>
              <w:t>, including the appropriate screening of source animals, management of biohazardous waste and emergency plans for the management of adverse outcomes?</w:t>
            </w:r>
          </w:p>
        </w:tc>
        <w:tc>
          <w:tcPr>
            <w:tcW w:w="3207" w:type="dxa"/>
          </w:tcPr>
          <w:p w14:paraId="31B8C690" w14:textId="6713305C" w:rsidR="00324269" w:rsidRPr="000F44A7" w:rsidRDefault="00324269" w:rsidP="00324269">
            <w:pPr>
              <w:rPr>
                <w:szCs w:val="22"/>
                <w:lang w:val="en-GB"/>
              </w:rPr>
            </w:pPr>
            <w:r w:rsidRPr="000F44A7">
              <w:rPr>
                <w:szCs w:val="22"/>
              </w:rPr>
              <w:lastRenderedPageBreak/>
              <w:fldChar w:fldCharType="begin">
                <w:ffData>
                  <w:name w:val="Text3"/>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18A65449" w14:textId="663333DA" w:rsidR="00324269" w:rsidRPr="000F44A7" w:rsidRDefault="00324269" w:rsidP="00324269">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bl>
    <w:p w14:paraId="77383B11" w14:textId="0A1F893D" w:rsidR="000234B9" w:rsidRDefault="000234B9" w:rsidP="000234B9">
      <w:pPr>
        <w:rPr>
          <w:lang w:val="en-GB"/>
        </w:rPr>
      </w:pPr>
    </w:p>
    <w:p w14:paraId="76E08EB2" w14:textId="6D73878D" w:rsidR="000234B9" w:rsidRDefault="000234B9" w:rsidP="000234B9">
      <w:pPr>
        <w:pStyle w:val="Heading2"/>
        <w:rPr>
          <w:lang w:val="en-GB"/>
        </w:rPr>
      </w:pPr>
      <w:r>
        <w:rPr>
          <w:lang w:val="en-GB"/>
        </w:rPr>
        <w:t>Maintaining records</w:t>
      </w:r>
    </w:p>
    <w:tbl>
      <w:tblPr>
        <w:tblStyle w:val="TableGrid"/>
        <w:tblW w:w="0" w:type="auto"/>
        <w:tblLook w:val="04A0" w:firstRow="1" w:lastRow="0" w:firstColumn="1" w:lastColumn="0" w:noHBand="0" w:noVBand="1"/>
      </w:tblPr>
      <w:tblGrid>
        <w:gridCol w:w="3207"/>
        <w:gridCol w:w="3207"/>
        <w:gridCol w:w="3208"/>
      </w:tblGrid>
      <w:tr w:rsidR="000234B9" w14:paraId="3FDA7E67" w14:textId="77777777" w:rsidTr="000234B9">
        <w:tc>
          <w:tcPr>
            <w:tcW w:w="3207" w:type="dxa"/>
          </w:tcPr>
          <w:p w14:paraId="61898EE5" w14:textId="76ADDF3B" w:rsidR="000234B9" w:rsidRPr="000F44A7" w:rsidRDefault="000234B9" w:rsidP="000F44A7">
            <w:pPr>
              <w:rPr>
                <w:b/>
                <w:bCs/>
                <w:color w:val="535659" w:themeColor="text1"/>
              </w:rPr>
            </w:pPr>
            <w:r w:rsidRPr="000F44A7">
              <w:rPr>
                <w:b/>
                <w:bCs/>
                <w:color w:val="535659" w:themeColor="text1"/>
              </w:rPr>
              <w:t>Responsibility</w:t>
            </w:r>
          </w:p>
        </w:tc>
        <w:tc>
          <w:tcPr>
            <w:tcW w:w="3207" w:type="dxa"/>
          </w:tcPr>
          <w:p w14:paraId="753BC3A6" w14:textId="0759DE50" w:rsidR="000234B9" w:rsidRPr="000F44A7" w:rsidRDefault="000234B9" w:rsidP="000F44A7">
            <w:pPr>
              <w:rPr>
                <w:b/>
                <w:bCs/>
                <w:color w:val="535659" w:themeColor="text1"/>
              </w:rPr>
            </w:pPr>
            <w:r w:rsidRPr="000F44A7">
              <w:rPr>
                <w:b/>
                <w:bCs/>
                <w:color w:val="535659" w:themeColor="text1"/>
              </w:rPr>
              <w:t>Y/N</w:t>
            </w:r>
          </w:p>
        </w:tc>
        <w:tc>
          <w:tcPr>
            <w:tcW w:w="3208" w:type="dxa"/>
          </w:tcPr>
          <w:p w14:paraId="10CDBD0E" w14:textId="1DB24A8D" w:rsidR="000234B9" w:rsidRPr="000F44A7" w:rsidRDefault="000234B9" w:rsidP="000F44A7">
            <w:pPr>
              <w:rPr>
                <w:b/>
                <w:bCs/>
                <w:color w:val="535659" w:themeColor="text1"/>
              </w:rPr>
            </w:pPr>
            <w:r w:rsidRPr="000F44A7">
              <w:rPr>
                <w:b/>
                <w:bCs/>
                <w:color w:val="535659" w:themeColor="text1"/>
              </w:rPr>
              <w:t>Comment</w:t>
            </w:r>
          </w:p>
        </w:tc>
      </w:tr>
      <w:tr w:rsidR="00324269" w14:paraId="2F1E7ECE" w14:textId="77777777" w:rsidTr="000234B9">
        <w:tc>
          <w:tcPr>
            <w:tcW w:w="3207" w:type="dxa"/>
          </w:tcPr>
          <w:p w14:paraId="3C3017B9" w14:textId="6BCB2EDB" w:rsidR="00324269" w:rsidRPr="00F90247" w:rsidRDefault="00324269" w:rsidP="00324269">
            <w:pPr>
              <w:rPr>
                <w:szCs w:val="22"/>
                <w:lang w:val="en-GB"/>
              </w:rPr>
            </w:pPr>
            <w:r w:rsidRPr="00F90247">
              <w:rPr>
                <w:szCs w:val="22"/>
              </w:rPr>
              <w:t>Do investigators maintain records of the care and use of animals, and make such records available to the institution, the AEC, and authorised external reviewers?</w:t>
            </w:r>
          </w:p>
        </w:tc>
        <w:tc>
          <w:tcPr>
            <w:tcW w:w="3207" w:type="dxa"/>
          </w:tcPr>
          <w:p w14:paraId="1C0AFA09" w14:textId="50C2D2FE"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6C26FF56" w14:textId="5D253576"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76CE7068" w14:textId="77777777" w:rsidTr="000234B9">
        <w:tc>
          <w:tcPr>
            <w:tcW w:w="3207" w:type="dxa"/>
          </w:tcPr>
          <w:p w14:paraId="3FF3625A" w14:textId="2D58D2E2" w:rsidR="00324269" w:rsidRPr="00F90247" w:rsidRDefault="00324269" w:rsidP="00324269">
            <w:pPr>
              <w:rPr>
                <w:szCs w:val="22"/>
                <w:lang w:val="en-GB"/>
              </w:rPr>
            </w:pPr>
            <w:r w:rsidRPr="00F90247">
              <w:rPr>
                <w:szCs w:val="22"/>
                <w:lang w:val="en-GB"/>
              </w:rPr>
              <w:t xml:space="preserve">Do records include the </w:t>
            </w:r>
            <w:r w:rsidRPr="00F90247">
              <w:rPr>
                <w:szCs w:val="22"/>
              </w:rPr>
              <w:t>origin/source of the animals and provisions for the animals at the conclusion of their use?</w:t>
            </w:r>
          </w:p>
        </w:tc>
        <w:tc>
          <w:tcPr>
            <w:tcW w:w="3207" w:type="dxa"/>
          </w:tcPr>
          <w:p w14:paraId="7710F567" w14:textId="0EE544F9"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60A36109" w14:textId="0C93BEC1"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56894AF7" w14:textId="77777777" w:rsidTr="000234B9">
        <w:tc>
          <w:tcPr>
            <w:tcW w:w="3207" w:type="dxa"/>
          </w:tcPr>
          <w:p w14:paraId="68BB3353" w14:textId="47C47A9B" w:rsidR="00324269" w:rsidRPr="00F90247" w:rsidRDefault="00324269" w:rsidP="00324269">
            <w:pPr>
              <w:rPr>
                <w:szCs w:val="22"/>
                <w:lang w:val="en-GB"/>
              </w:rPr>
            </w:pPr>
            <w:r w:rsidRPr="00F90247">
              <w:rPr>
                <w:szCs w:val="22"/>
                <w:lang w:val="en-GB"/>
              </w:rPr>
              <w:t xml:space="preserve">Do records include the </w:t>
            </w:r>
            <w:r w:rsidRPr="00F90247">
              <w:rPr>
                <w:szCs w:val="22"/>
              </w:rPr>
              <w:t>number of animals used?</w:t>
            </w:r>
          </w:p>
        </w:tc>
        <w:tc>
          <w:tcPr>
            <w:tcW w:w="3207" w:type="dxa"/>
          </w:tcPr>
          <w:p w14:paraId="70ACE691" w14:textId="48C6979A"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34164CB3" w14:textId="05B2C87D"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17148C25" w14:textId="77777777" w:rsidTr="000234B9">
        <w:tc>
          <w:tcPr>
            <w:tcW w:w="3207" w:type="dxa"/>
          </w:tcPr>
          <w:p w14:paraId="6C0DBAB2" w14:textId="30215F4D" w:rsidR="00324269" w:rsidRPr="00F90247" w:rsidRDefault="00324269" w:rsidP="00324269">
            <w:pPr>
              <w:rPr>
                <w:szCs w:val="22"/>
                <w:lang w:val="en-GB"/>
              </w:rPr>
            </w:pPr>
            <w:r w:rsidRPr="00F90247">
              <w:rPr>
                <w:szCs w:val="22"/>
                <w:lang w:val="en-GB"/>
              </w:rPr>
              <w:t>Do records include d</w:t>
            </w:r>
            <w:proofErr w:type="spellStart"/>
            <w:r w:rsidRPr="00F90247">
              <w:rPr>
                <w:szCs w:val="22"/>
              </w:rPr>
              <w:t>etails</w:t>
            </w:r>
            <w:proofErr w:type="spellEnd"/>
            <w:r w:rsidRPr="00F90247">
              <w:rPr>
                <w:szCs w:val="22"/>
              </w:rPr>
              <w:t xml:space="preserve"> of procedures, including dates, substances administered, analgesia and anaesthesia, and any unexpected outcomes?</w:t>
            </w:r>
          </w:p>
        </w:tc>
        <w:tc>
          <w:tcPr>
            <w:tcW w:w="3207" w:type="dxa"/>
          </w:tcPr>
          <w:p w14:paraId="65C03E1D" w14:textId="417F73C8"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1B1BDDB1" w14:textId="5189A3D6"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599A4D49" w14:textId="77777777" w:rsidTr="000234B9">
        <w:tc>
          <w:tcPr>
            <w:tcW w:w="3207" w:type="dxa"/>
          </w:tcPr>
          <w:p w14:paraId="0A512DCD" w14:textId="211C07B0" w:rsidR="00324269" w:rsidRPr="00F90247" w:rsidRDefault="00324269" w:rsidP="00324269">
            <w:pPr>
              <w:rPr>
                <w:szCs w:val="22"/>
                <w:lang w:val="en-GB"/>
              </w:rPr>
            </w:pPr>
            <w:r w:rsidRPr="00F90247">
              <w:rPr>
                <w:szCs w:val="22"/>
                <w:lang w:val="en-GB"/>
              </w:rPr>
              <w:t xml:space="preserve">Do records include </w:t>
            </w:r>
            <w:proofErr w:type="spellStart"/>
            <w:r w:rsidRPr="00F90247">
              <w:rPr>
                <w:szCs w:val="22"/>
                <w:lang w:val="en-GB"/>
              </w:rPr>
              <w:t>th</w:t>
            </w:r>
            <w:proofErr w:type="spellEnd"/>
            <w:r w:rsidRPr="00F90247">
              <w:rPr>
                <w:szCs w:val="22"/>
              </w:rPr>
              <w:t>e condition of the animal, any adverse impact on animal well-being and actions taken as a result?</w:t>
            </w:r>
          </w:p>
        </w:tc>
        <w:tc>
          <w:tcPr>
            <w:tcW w:w="3207" w:type="dxa"/>
          </w:tcPr>
          <w:p w14:paraId="6756DA73" w14:textId="033E7263"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0A076AD6" w14:textId="0DB7007B"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35D4204E" w14:textId="77777777" w:rsidTr="000234B9">
        <w:tc>
          <w:tcPr>
            <w:tcW w:w="3207" w:type="dxa"/>
          </w:tcPr>
          <w:p w14:paraId="0F93D68B" w14:textId="7C48BEAF" w:rsidR="00324269" w:rsidRPr="00F90247" w:rsidRDefault="00324269" w:rsidP="00324269">
            <w:pPr>
              <w:rPr>
                <w:szCs w:val="22"/>
                <w:lang w:val="en-GB"/>
              </w:rPr>
            </w:pPr>
            <w:r w:rsidRPr="00F90247">
              <w:rPr>
                <w:szCs w:val="22"/>
                <w:lang w:val="en-GB"/>
              </w:rPr>
              <w:t xml:space="preserve">Do records include any </w:t>
            </w:r>
            <w:r w:rsidRPr="00F90247">
              <w:rPr>
                <w:szCs w:val="22"/>
              </w:rPr>
              <w:t>any additional information requested by the AEC</w:t>
            </w:r>
          </w:p>
        </w:tc>
        <w:tc>
          <w:tcPr>
            <w:tcW w:w="3207" w:type="dxa"/>
          </w:tcPr>
          <w:p w14:paraId="359A50FD" w14:textId="0FCBBC41"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7C21C01D" w14:textId="1601BEBE"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34058445" w14:textId="77777777" w:rsidTr="000234B9">
        <w:tc>
          <w:tcPr>
            <w:tcW w:w="3207" w:type="dxa"/>
          </w:tcPr>
          <w:p w14:paraId="25E82F46" w14:textId="514B0EC5" w:rsidR="00324269" w:rsidRPr="00F90247" w:rsidRDefault="00324269" w:rsidP="00324269">
            <w:pPr>
              <w:rPr>
                <w:szCs w:val="22"/>
                <w:lang w:val="en-GB"/>
              </w:rPr>
            </w:pPr>
            <w:r w:rsidRPr="00F90247">
              <w:rPr>
                <w:szCs w:val="22"/>
                <w:lang w:val="en-GB"/>
              </w:rPr>
              <w:t>Do records include n</w:t>
            </w:r>
            <w:proofErr w:type="spellStart"/>
            <w:r w:rsidRPr="00F90247">
              <w:rPr>
                <w:szCs w:val="22"/>
              </w:rPr>
              <w:t>ames</w:t>
            </w:r>
            <w:proofErr w:type="spellEnd"/>
            <w:r w:rsidRPr="00F90247">
              <w:rPr>
                <w:szCs w:val="22"/>
              </w:rPr>
              <w:t xml:space="preserve"> of people performing the procedures and entering the records?</w:t>
            </w:r>
          </w:p>
        </w:tc>
        <w:tc>
          <w:tcPr>
            <w:tcW w:w="3207" w:type="dxa"/>
          </w:tcPr>
          <w:p w14:paraId="576A4939" w14:textId="065A34C2"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238803C6" w14:textId="4DA6A9BA"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56A974DE" w14:textId="77777777" w:rsidTr="000234B9">
        <w:tc>
          <w:tcPr>
            <w:tcW w:w="3207" w:type="dxa"/>
          </w:tcPr>
          <w:p w14:paraId="52B00D87" w14:textId="40171BD8" w:rsidR="00324269" w:rsidRPr="00F90247" w:rsidRDefault="00324269" w:rsidP="00324269">
            <w:pPr>
              <w:rPr>
                <w:szCs w:val="22"/>
                <w:lang w:val="en-GB"/>
              </w:rPr>
            </w:pPr>
            <w:r w:rsidRPr="00F90247">
              <w:rPr>
                <w:szCs w:val="22"/>
                <w:lang w:val="en-GB"/>
              </w:rPr>
              <w:t>Do records include n</w:t>
            </w:r>
            <w:proofErr w:type="spellStart"/>
            <w:r w:rsidRPr="00F90247">
              <w:rPr>
                <w:szCs w:val="22"/>
              </w:rPr>
              <w:t>ames</w:t>
            </w:r>
            <w:proofErr w:type="spellEnd"/>
            <w:r w:rsidRPr="00F90247">
              <w:rPr>
                <w:szCs w:val="22"/>
              </w:rPr>
              <w:t xml:space="preserve"> and contact details of people </w:t>
            </w:r>
            <w:r w:rsidRPr="00F90247">
              <w:rPr>
                <w:szCs w:val="22"/>
              </w:rPr>
              <w:lastRenderedPageBreak/>
              <w:t>responsible for monitoring and emergency incidents?</w:t>
            </w:r>
          </w:p>
        </w:tc>
        <w:tc>
          <w:tcPr>
            <w:tcW w:w="3207" w:type="dxa"/>
          </w:tcPr>
          <w:p w14:paraId="4703D24D" w14:textId="0AC32D11" w:rsidR="00324269" w:rsidRDefault="00324269" w:rsidP="00324269">
            <w:pPr>
              <w:rPr>
                <w:lang w:val="en-GB"/>
              </w:rPr>
            </w:pPr>
            <w:r>
              <w:lastRenderedPageBreak/>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78A7C124" w14:textId="7CA496ED"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1EAC0C6E" w14:textId="77777777" w:rsidTr="000234B9">
        <w:tc>
          <w:tcPr>
            <w:tcW w:w="3207" w:type="dxa"/>
          </w:tcPr>
          <w:p w14:paraId="6201F182" w14:textId="77777777" w:rsidR="00324269" w:rsidRPr="00F90247" w:rsidRDefault="00324269" w:rsidP="00324269">
            <w:pPr>
              <w:rPr>
                <w:szCs w:val="22"/>
              </w:rPr>
            </w:pPr>
            <w:r w:rsidRPr="00F90247">
              <w:rPr>
                <w:szCs w:val="22"/>
              </w:rPr>
              <w:t xml:space="preserve">For activities involve genetically modified animals, do records include: </w:t>
            </w:r>
          </w:p>
          <w:p w14:paraId="3DF54CFA" w14:textId="26796B35" w:rsidR="00324269" w:rsidRPr="00F90247" w:rsidRDefault="00324269" w:rsidP="00324269">
            <w:pPr>
              <w:pStyle w:val="ListParagraph"/>
              <w:numPr>
                <w:ilvl w:val="0"/>
                <w:numId w:val="25"/>
              </w:numPr>
              <w:rPr>
                <w:sz w:val="22"/>
                <w:szCs w:val="22"/>
                <w:lang w:val="en-GB"/>
              </w:rPr>
            </w:pPr>
            <w:r w:rsidRPr="00F90247">
              <w:rPr>
                <w:sz w:val="22"/>
                <w:szCs w:val="22"/>
              </w:rPr>
              <w:t>number of animals used for the creation and maintenance of genetically modified animals?</w:t>
            </w:r>
          </w:p>
        </w:tc>
        <w:tc>
          <w:tcPr>
            <w:tcW w:w="3207" w:type="dxa"/>
          </w:tcPr>
          <w:p w14:paraId="0696F4FB" w14:textId="45C6D598"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6840F2B6" w14:textId="77FCF4DE"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269" w14:paraId="6EA5C5E4" w14:textId="77777777" w:rsidTr="000234B9">
        <w:tc>
          <w:tcPr>
            <w:tcW w:w="3207" w:type="dxa"/>
          </w:tcPr>
          <w:p w14:paraId="7E86BFD9" w14:textId="221278A2" w:rsidR="00324269" w:rsidRPr="00F90247" w:rsidRDefault="00324269" w:rsidP="00324269">
            <w:pPr>
              <w:rPr>
                <w:szCs w:val="22"/>
              </w:rPr>
            </w:pPr>
            <w:r w:rsidRPr="00F90247">
              <w:rPr>
                <w:szCs w:val="22"/>
              </w:rPr>
              <w:t xml:space="preserve">For activities involve genetically modified animals, do records include: </w:t>
            </w:r>
          </w:p>
          <w:p w14:paraId="4965A968" w14:textId="247FC35F" w:rsidR="00324269" w:rsidRPr="00F90247" w:rsidRDefault="00324269" w:rsidP="00324269">
            <w:pPr>
              <w:pStyle w:val="ListParagraph"/>
              <w:numPr>
                <w:ilvl w:val="0"/>
                <w:numId w:val="24"/>
              </w:numPr>
              <w:rPr>
                <w:sz w:val="22"/>
                <w:szCs w:val="22"/>
              </w:rPr>
            </w:pPr>
            <w:r w:rsidRPr="00F90247">
              <w:rPr>
                <w:sz w:val="22"/>
                <w:szCs w:val="22"/>
              </w:rPr>
              <w:t>the lineage and health status of the animals?</w:t>
            </w:r>
          </w:p>
        </w:tc>
        <w:tc>
          <w:tcPr>
            <w:tcW w:w="3207" w:type="dxa"/>
          </w:tcPr>
          <w:p w14:paraId="5C20E5A1" w14:textId="1310535A" w:rsidR="00324269" w:rsidRDefault="00324269" w:rsidP="00324269">
            <w:pPr>
              <w:rPr>
                <w:lang w:val="en-GB"/>
              </w:rPr>
            </w:pPr>
            <w:r>
              <w:fldChar w:fldCharType="begin">
                <w:ffData>
                  <w:name w:val="Text3"/>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75162C13" w14:textId="745A675A" w:rsidR="00324269" w:rsidRDefault="00324269"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B366FB" w14:textId="42365A3F" w:rsidR="000234B9" w:rsidRDefault="000234B9" w:rsidP="000234B9">
      <w:pPr>
        <w:pStyle w:val="Heading2"/>
        <w:rPr>
          <w:lang w:val="en-GB"/>
        </w:rPr>
      </w:pPr>
      <w:r>
        <w:rPr>
          <w:lang w:val="en-GB"/>
        </w:rPr>
        <w:t>Reporting</w:t>
      </w:r>
    </w:p>
    <w:tbl>
      <w:tblPr>
        <w:tblStyle w:val="TableGrid"/>
        <w:tblW w:w="0" w:type="auto"/>
        <w:tblLook w:val="04A0" w:firstRow="1" w:lastRow="0" w:firstColumn="1" w:lastColumn="0" w:noHBand="0" w:noVBand="1"/>
      </w:tblPr>
      <w:tblGrid>
        <w:gridCol w:w="3207"/>
        <w:gridCol w:w="3207"/>
        <w:gridCol w:w="3208"/>
      </w:tblGrid>
      <w:tr w:rsidR="000C0AF3" w14:paraId="4C2A5B27" w14:textId="77777777" w:rsidTr="000C0AF3">
        <w:tc>
          <w:tcPr>
            <w:tcW w:w="3207" w:type="dxa"/>
          </w:tcPr>
          <w:p w14:paraId="27AC1059" w14:textId="21F44EBC" w:rsidR="000C0AF3" w:rsidRPr="000F44A7" w:rsidRDefault="000C0AF3" w:rsidP="000F44A7">
            <w:pPr>
              <w:rPr>
                <w:b/>
                <w:bCs/>
                <w:color w:val="535659" w:themeColor="text1"/>
              </w:rPr>
            </w:pPr>
            <w:r w:rsidRPr="000F44A7">
              <w:rPr>
                <w:b/>
                <w:bCs/>
                <w:color w:val="535659" w:themeColor="text1"/>
              </w:rPr>
              <w:t>Responsibility</w:t>
            </w:r>
          </w:p>
        </w:tc>
        <w:tc>
          <w:tcPr>
            <w:tcW w:w="3207" w:type="dxa"/>
          </w:tcPr>
          <w:p w14:paraId="0EFBF981" w14:textId="347D51DF" w:rsidR="000C0AF3" w:rsidRPr="000F44A7" w:rsidRDefault="000C0AF3" w:rsidP="000F44A7">
            <w:pPr>
              <w:rPr>
                <w:b/>
                <w:bCs/>
                <w:color w:val="535659" w:themeColor="text1"/>
              </w:rPr>
            </w:pPr>
            <w:r w:rsidRPr="000F44A7">
              <w:rPr>
                <w:b/>
                <w:bCs/>
                <w:color w:val="535659" w:themeColor="text1"/>
              </w:rPr>
              <w:t>Y/N</w:t>
            </w:r>
          </w:p>
        </w:tc>
        <w:tc>
          <w:tcPr>
            <w:tcW w:w="3208" w:type="dxa"/>
          </w:tcPr>
          <w:p w14:paraId="739F952A" w14:textId="46BAAE1B" w:rsidR="000C0AF3" w:rsidRPr="000F44A7" w:rsidRDefault="000C0AF3" w:rsidP="000F44A7">
            <w:pPr>
              <w:rPr>
                <w:b/>
                <w:bCs/>
                <w:color w:val="535659" w:themeColor="text1"/>
              </w:rPr>
            </w:pPr>
            <w:r w:rsidRPr="000F44A7">
              <w:rPr>
                <w:b/>
                <w:bCs/>
                <w:color w:val="535659" w:themeColor="text1"/>
              </w:rPr>
              <w:t>Comment</w:t>
            </w:r>
          </w:p>
        </w:tc>
      </w:tr>
      <w:tr w:rsidR="00324269" w14:paraId="3F37FECC" w14:textId="77777777" w:rsidTr="000C0AF3">
        <w:tc>
          <w:tcPr>
            <w:tcW w:w="3207" w:type="dxa"/>
          </w:tcPr>
          <w:p w14:paraId="0FF7BA6B" w14:textId="1FE1C8C1" w:rsidR="00324269" w:rsidRPr="00BF3E1A" w:rsidRDefault="00324269" w:rsidP="00324269">
            <w:pPr>
              <w:rPr>
                <w:szCs w:val="22"/>
                <w:lang w:val="en-GB"/>
              </w:rPr>
            </w:pPr>
            <w:r w:rsidRPr="00BF3E1A">
              <w:rPr>
                <w:szCs w:val="22"/>
              </w:rPr>
              <w:t>Do investigators report to the AEC as required: interim / pilot outcomes, annual, final reports?</w:t>
            </w:r>
          </w:p>
        </w:tc>
        <w:tc>
          <w:tcPr>
            <w:tcW w:w="3207" w:type="dxa"/>
          </w:tcPr>
          <w:p w14:paraId="2DB746C8" w14:textId="2E24084E" w:rsidR="00324269" w:rsidRDefault="00BF3E1A" w:rsidP="00324269">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6B232B10" w14:textId="571CFCDD" w:rsidR="00324269" w:rsidRDefault="00BF3E1A" w:rsidP="00324269">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236F2F57" w14:textId="77777777" w:rsidTr="000C0AF3">
        <w:tc>
          <w:tcPr>
            <w:tcW w:w="3207" w:type="dxa"/>
          </w:tcPr>
          <w:p w14:paraId="6236A6DB" w14:textId="33DF69C2" w:rsidR="00BF3E1A" w:rsidRPr="00BF3E1A" w:rsidRDefault="00BF3E1A" w:rsidP="00BF3E1A">
            <w:pPr>
              <w:rPr>
                <w:szCs w:val="22"/>
                <w:lang w:val="en-GB"/>
              </w:rPr>
            </w:pPr>
            <w:r w:rsidRPr="00BF3E1A">
              <w:rPr>
                <w:szCs w:val="22"/>
              </w:rPr>
              <w:t>Do investigators notify the AEC promptly of any unexpected adverse events?</w:t>
            </w:r>
          </w:p>
        </w:tc>
        <w:tc>
          <w:tcPr>
            <w:tcW w:w="3207" w:type="dxa"/>
          </w:tcPr>
          <w:p w14:paraId="65AC1C16" w14:textId="2F92321F"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16BE73DA" w14:textId="169996D2"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85E9FC" w14:textId="77777777" w:rsidR="000C0AF3" w:rsidRPr="001E1654" w:rsidRDefault="000C0AF3" w:rsidP="000C0AF3">
      <w:pPr>
        <w:rPr>
          <w:color w:val="E57100" w:themeColor="accent1"/>
          <w:lang w:val="en-GB"/>
        </w:rPr>
      </w:pPr>
    </w:p>
    <w:p w14:paraId="49D01151" w14:textId="0AF21573" w:rsidR="005479AB" w:rsidRPr="001E1654" w:rsidRDefault="00E3280D" w:rsidP="001E1654">
      <w:pPr>
        <w:pStyle w:val="Heading1"/>
        <w:rPr>
          <w:color w:val="E57100" w:themeColor="accent1"/>
          <w:lang w:val="en-GB"/>
        </w:rPr>
      </w:pPr>
      <w:r w:rsidRPr="001E1654">
        <w:rPr>
          <w:color w:val="E57100" w:themeColor="accent1"/>
          <w:lang w:val="en-GB"/>
        </w:rPr>
        <w:t>Outcomes</w:t>
      </w:r>
    </w:p>
    <w:tbl>
      <w:tblPr>
        <w:tblStyle w:val="TableGrid"/>
        <w:tblW w:w="0" w:type="auto"/>
        <w:tblLook w:val="04A0" w:firstRow="1" w:lastRow="0" w:firstColumn="1" w:lastColumn="0" w:noHBand="0" w:noVBand="1"/>
      </w:tblPr>
      <w:tblGrid>
        <w:gridCol w:w="3207"/>
        <w:gridCol w:w="3207"/>
        <w:gridCol w:w="3208"/>
      </w:tblGrid>
      <w:tr w:rsidR="00AE4FE4" w14:paraId="14D99418" w14:textId="77777777" w:rsidTr="00AE4FE4">
        <w:tc>
          <w:tcPr>
            <w:tcW w:w="3207" w:type="dxa"/>
          </w:tcPr>
          <w:p w14:paraId="197855CE" w14:textId="1651E1BF" w:rsidR="00AE4FE4" w:rsidRPr="000F44A7" w:rsidRDefault="00AE4FE4" w:rsidP="000F44A7">
            <w:pPr>
              <w:rPr>
                <w:b/>
                <w:bCs/>
                <w:color w:val="535659" w:themeColor="text1"/>
              </w:rPr>
            </w:pPr>
            <w:r w:rsidRPr="000F44A7">
              <w:rPr>
                <w:b/>
                <w:bCs/>
                <w:color w:val="535659" w:themeColor="text1"/>
              </w:rPr>
              <w:t>Responsibility</w:t>
            </w:r>
          </w:p>
        </w:tc>
        <w:tc>
          <w:tcPr>
            <w:tcW w:w="3207" w:type="dxa"/>
          </w:tcPr>
          <w:p w14:paraId="38806CDE" w14:textId="5E4E26DD" w:rsidR="00AE4FE4" w:rsidRPr="000F44A7" w:rsidRDefault="00AE4FE4" w:rsidP="000F44A7">
            <w:pPr>
              <w:rPr>
                <w:b/>
                <w:bCs/>
                <w:color w:val="535659" w:themeColor="text1"/>
              </w:rPr>
            </w:pPr>
            <w:r w:rsidRPr="000F44A7">
              <w:rPr>
                <w:b/>
                <w:bCs/>
                <w:color w:val="535659" w:themeColor="text1"/>
              </w:rPr>
              <w:t>Y/N</w:t>
            </w:r>
          </w:p>
        </w:tc>
        <w:tc>
          <w:tcPr>
            <w:tcW w:w="3208" w:type="dxa"/>
          </w:tcPr>
          <w:p w14:paraId="31DD60DC" w14:textId="7735DB40" w:rsidR="00AE4FE4" w:rsidRPr="000F44A7" w:rsidRDefault="00AE4FE4" w:rsidP="000F44A7">
            <w:pPr>
              <w:rPr>
                <w:b/>
                <w:bCs/>
                <w:color w:val="535659" w:themeColor="text1"/>
              </w:rPr>
            </w:pPr>
            <w:r w:rsidRPr="000F44A7">
              <w:rPr>
                <w:b/>
                <w:bCs/>
                <w:color w:val="535659" w:themeColor="text1"/>
              </w:rPr>
              <w:t>Comment</w:t>
            </w:r>
          </w:p>
        </w:tc>
      </w:tr>
      <w:tr w:rsidR="00BF3E1A" w14:paraId="5DA99DA5" w14:textId="77777777" w:rsidTr="00AE4FE4">
        <w:tc>
          <w:tcPr>
            <w:tcW w:w="3207" w:type="dxa"/>
          </w:tcPr>
          <w:p w14:paraId="3B391C15" w14:textId="2D048183" w:rsidR="00BF3E1A" w:rsidRPr="000F44A7" w:rsidRDefault="00BF3E1A" w:rsidP="00BF3E1A">
            <w:pPr>
              <w:rPr>
                <w:b/>
                <w:szCs w:val="22"/>
              </w:rPr>
            </w:pPr>
            <w:r w:rsidRPr="000F44A7">
              <w:rPr>
                <w:szCs w:val="22"/>
              </w:rPr>
              <w:t xml:space="preserve">Do investigators only use </w:t>
            </w:r>
            <w:proofErr w:type="gramStart"/>
            <w:r w:rsidRPr="000F44A7">
              <w:rPr>
                <w:szCs w:val="22"/>
              </w:rPr>
              <w:t>animals:</w:t>
            </w:r>
            <w:proofErr w:type="gramEnd"/>
            <w:r w:rsidRPr="000F44A7">
              <w:rPr>
                <w:szCs w:val="22"/>
              </w:rPr>
              <w:t xml:space="preserve"> </w:t>
            </w:r>
          </w:p>
          <w:p w14:paraId="18F7282C" w14:textId="77777777" w:rsidR="00BF3E1A" w:rsidRPr="000F44A7" w:rsidRDefault="00BF3E1A" w:rsidP="00BF3E1A">
            <w:pPr>
              <w:pStyle w:val="ListParagraph"/>
              <w:numPr>
                <w:ilvl w:val="0"/>
                <w:numId w:val="4"/>
              </w:numPr>
              <w:ind w:left="720"/>
              <w:rPr>
                <w:b/>
                <w:sz w:val="22"/>
                <w:szCs w:val="22"/>
              </w:rPr>
            </w:pPr>
            <w:r w:rsidRPr="000F44A7">
              <w:rPr>
                <w:sz w:val="22"/>
                <w:szCs w:val="22"/>
              </w:rPr>
              <w:t>when ethically acceptable</w:t>
            </w:r>
          </w:p>
          <w:p w14:paraId="7A130AB9" w14:textId="645E8D58" w:rsidR="00BF3E1A" w:rsidRPr="000F44A7" w:rsidRDefault="00BF3E1A" w:rsidP="00BF3E1A">
            <w:pPr>
              <w:pStyle w:val="ListParagraph"/>
              <w:numPr>
                <w:ilvl w:val="0"/>
                <w:numId w:val="4"/>
              </w:numPr>
              <w:ind w:left="720"/>
              <w:rPr>
                <w:sz w:val="22"/>
                <w:szCs w:val="22"/>
              </w:rPr>
            </w:pPr>
            <w:r w:rsidRPr="000F44A7">
              <w:rPr>
                <w:sz w:val="22"/>
                <w:szCs w:val="22"/>
              </w:rPr>
              <w:t xml:space="preserve">effects on animals are justified by benefits based on governing principles in the Australian code </w:t>
            </w:r>
          </w:p>
        </w:tc>
        <w:tc>
          <w:tcPr>
            <w:tcW w:w="3207" w:type="dxa"/>
          </w:tcPr>
          <w:p w14:paraId="478F4947" w14:textId="527C0AF0" w:rsidR="00BF3E1A" w:rsidRPr="000F44A7" w:rsidRDefault="00BF3E1A" w:rsidP="00BF3E1A">
            <w:pPr>
              <w:rPr>
                <w:szCs w:val="22"/>
                <w:lang w:val="en-GB"/>
              </w:rPr>
            </w:pPr>
            <w:r w:rsidRPr="000F44A7">
              <w:rPr>
                <w:szCs w:val="22"/>
              </w:rPr>
              <w:fldChar w:fldCharType="begin">
                <w:ffData>
                  <w:name w:val=""/>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5EFAFC30" w14:textId="7BBC7053" w:rsidR="00BF3E1A" w:rsidRPr="000F44A7" w:rsidRDefault="00BF3E1A" w:rsidP="00BF3E1A">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BF3E1A" w14:paraId="3B6DE31A" w14:textId="77777777" w:rsidTr="00AE4FE4">
        <w:tc>
          <w:tcPr>
            <w:tcW w:w="3207" w:type="dxa"/>
          </w:tcPr>
          <w:p w14:paraId="4FC10C06" w14:textId="77777777" w:rsidR="00BF3E1A" w:rsidRPr="000F44A7" w:rsidRDefault="00BF3E1A" w:rsidP="00BF3E1A">
            <w:pPr>
              <w:rPr>
                <w:b/>
                <w:szCs w:val="22"/>
              </w:rPr>
            </w:pPr>
            <w:r w:rsidRPr="000F44A7">
              <w:rPr>
                <w:szCs w:val="22"/>
              </w:rPr>
              <w:t>Do investigators apply principles of the Australian code in animal care and use</w:t>
            </w:r>
          </w:p>
          <w:p w14:paraId="3BF70F6E" w14:textId="77777777" w:rsidR="00BF3E1A" w:rsidRPr="000F44A7" w:rsidRDefault="00BF3E1A" w:rsidP="00BF3E1A">
            <w:pPr>
              <w:pStyle w:val="ListParagraph"/>
              <w:widowControl/>
              <w:numPr>
                <w:ilvl w:val="0"/>
                <w:numId w:val="5"/>
              </w:numPr>
              <w:suppressAutoHyphens w:val="0"/>
              <w:autoSpaceDE/>
              <w:autoSpaceDN/>
              <w:adjustRightInd/>
              <w:spacing w:after="0" w:line="240" w:lineRule="auto"/>
              <w:textAlignment w:val="auto"/>
              <w:rPr>
                <w:b/>
                <w:sz w:val="22"/>
                <w:szCs w:val="22"/>
              </w:rPr>
            </w:pPr>
            <w:r w:rsidRPr="000F44A7">
              <w:rPr>
                <w:sz w:val="22"/>
                <w:szCs w:val="22"/>
              </w:rPr>
              <w:t>planning</w:t>
            </w:r>
          </w:p>
          <w:p w14:paraId="610A84EB" w14:textId="77777777" w:rsidR="00BF3E1A" w:rsidRPr="000F44A7" w:rsidRDefault="00BF3E1A" w:rsidP="00BF3E1A">
            <w:pPr>
              <w:pStyle w:val="ListParagraph"/>
              <w:widowControl/>
              <w:numPr>
                <w:ilvl w:val="0"/>
                <w:numId w:val="5"/>
              </w:numPr>
              <w:suppressAutoHyphens w:val="0"/>
              <w:autoSpaceDE/>
              <w:autoSpaceDN/>
              <w:adjustRightInd/>
              <w:spacing w:after="0" w:line="240" w:lineRule="auto"/>
              <w:textAlignment w:val="auto"/>
              <w:rPr>
                <w:b/>
                <w:sz w:val="22"/>
                <w:szCs w:val="22"/>
              </w:rPr>
            </w:pPr>
            <w:r w:rsidRPr="000F44A7">
              <w:rPr>
                <w:sz w:val="22"/>
                <w:szCs w:val="22"/>
              </w:rPr>
              <w:lastRenderedPageBreak/>
              <w:t>conducting</w:t>
            </w:r>
          </w:p>
          <w:p w14:paraId="4F11A579" w14:textId="5EC5B055" w:rsidR="00BF3E1A" w:rsidRPr="000F44A7" w:rsidRDefault="00BF3E1A" w:rsidP="00BF3E1A">
            <w:pPr>
              <w:pStyle w:val="ListParagraph"/>
              <w:widowControl/>
              <w:numPr>
                <w:ilvl w:val="0"/>
                <w:numId w:val="5"/>
              </w:numPr>
              <w:suppressAutoHyphens w:val="0"/>
              <w:autoSpaceDE/>
              <w:autoSpaceDN/>
              <w:adjustRightInd/>
              <w:spacing w:after="0" w:line="240" w:lineRule="auto"/>
              <w:textAlignment w:val="auto"/>
              <w:rPr>
                <w:b/>
                <w:sz w:val="22"/>
                <w:szCs w:val="22"/>
              </w:rPr>
            </w:pPr>
            <w:r w:rsidRPr="000F44A7">
              <w:rPr>
                <w:sz w:val="22"/>
                <w:szCs w:val="22"/>
              </w:rPr>
              <w:t>reviewing projects</w:t>
            </w:r>
          </w:p>
        </w:tc>
        <w:tc>
          <w:tcPr>
            <w:tcW w:w="3207" w:type="dxa"/>
          </w:tcPr>
          <w:p w14:paraId="7305E753" w14:textId="0CA67ED5" w:rsidR="00BF3E1A" w:rsidRPr="000F44A7" w:rsidRDefault="00BF3E1A" w:rsidP="00BF3E1A">
            <w:pPr>
              <w:rPr>
                <w:szCs w:val="22"/>
                <w:lang w:val="en-GB"/>
              </w:rPr>
            </w:pPr>
            <w:r w:rsidRPr="000F44A7">
              <w:rPr>
                <w:szCs w:val="22"/>
              </w:rPr>
              <w:lastRenderedPageBreak/>
              <w:fldChar w:fldCharType="begin">
                <w:ffData>
                  <w:name w:val=""/>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44884939" w14:textId="6A5C6B5F" w:rsidR="00BF3E1A" w:rsidRPr="000F44A7" w:rsidRDefault="00BF3E1A" w:rsidP="00BF3E1A">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BF3E1A" w14:paraId="3B7F0B44" w14:textId="77777777" w:rsidTr="00AE4FE4">
        <w:tc>
          <w:tcPr>
            <w:tcW w:w="3207" w:type="dxa"/>
          </w:tcPr>
          <w:p w14:paraId="01AE3CA8" w14:textId="39EF0DA2" w:rsidR="00BF3E1A" w:rsidRPr="000F44A7" w:rsidRDefault="00BF3E1A" w:rsidP="00BF3E1A">
            <w:pPr>
              <w:rPr>
                <w:szCs w:val="22"/>
                <w:lang w:val="en-GB"/>
              </w:rPr>
            </w:pPr>
            <w:r w:rsidRPr="000F44A7">
              <w:rPr>
                <w:szCs w:val="22"/>
              </w:rPr>
              <w:t>Do investigators conduct a project involving the use of animals in accordance with the conditions and requirements of the AEC approval, and cease the project if approval from the AEC is suspended or withdrawn?</w:t>
            </w:r>
          </w:p>
        </w:tc>
        <w:tc>
          <w:tcPr>
            <w:tcW w:w="3207" w:type="dxa"/>
          </w:tcPr>
          <w:p w14:paraId="1459B534" w14:textId="292BD13A" w:rsidR="00BF3E1A" w:rsidRPr="000F44A7" w:rsidRDefault="00BF3E1A" w:rsidP="00BF3E1A">
            <w:pPr>
              <w:rPr>
                <w:szCs w:val="22"/>
                <w:lang w:val="en-GB"/>
              </w:rPr>
            </w:pPr>
            <w:r w:rsidRPr="000F44A7">
              <w:rPr>
                <w:szCs w:val="22"/>
              </w:rPr>
              <w:fldChar w:fldCharType="begin">
                <w:ffData>
                  <w:name w:val=""/>
                  <w:enabled/>
                  <w:calcOnExit w:val="0"/>
                  <w:statusText w:type="text" w:val="yes or no"/>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c>
          <w:tcPr>
            <w:tcW w:w="3208" w:type="dxa"/>
          </w:tcPr>
          <w:p w14:paraId="508939E6" w14:textId="110666E7" w:rsidR="00BF3E1A" w:rsidRPr="000F44A7" w:rsidRDefault="00BF3E1A" w:rsidP="00BF3E1A">
            <w:pPr>
              <w:rPr>
                <w:szCs w:val="22"/>
                <w:lang w:val="en-GB"/>
              </w:rPr>
            </w:pPr>
            <w:r w:rsidRPr="000F44A7">
              <w:rPr>
                <w:szCs w:val="22"/>
              </w:rPr>
              <w:fldChar w:fldCharType="begin">
                <w:ffData>
                  <w:name w:val=""/>
                  <w:enabled/>
                  <w:calcOnExit w:val="0"/>
                  <w:statusText w:type="text" w:val="comment"/>
                  <w:textInput/>
                </w:ffData>
              </w:fldChar>
            </w:r>
            <w:r w:rsidRPr="000F44A7">
              <w:rPr>
                <w:szCs w:val="22"/>
              </w:rPr>
              <w:instrText xml:space="preserve"> FORMTEXT </w:instrText>
            </w:r>
            <w:r w:rsidRPr="000F44A7">
              <w:rPr>
                <w:szCs w:val="22"/>
              </w:rPr>
            </w:r>
            <w:r w:rsidRPr="000F44A7">
              <w:rPr>
                <w:szCs w:val="22"/>
              </w:rPr>
              <w:fldChar w:fldCharType="separate"/>
            </w:r>
            <w:r w:rsidRPr="000F44A7">
              <w:rPr>
                <w:noProof/>
                <w:szCs w:val="22"/>
              </w:rPr>
              <w:t> </w:t>
            </w:r>
            <w:r w:rsidRPr="000F44A7">
              <w:rPr>
                <w:noProof/>
                <w:szCs w:val="22"/>
              </w:rPr>
              <w:t> </w:t>
            </w:r>
            <w:r w:rsidRPr="000F44A7">
              <w:rPr>
                <w:noProof/>
                <w:szCs w:val="22"/>
              </w:rPr>
              <w:t> </w:t>
            </w:r>
            <w:r w:rsidRPr="000F44A7">
              <w:rPr>
                <w:noProof/>
                <w:szCs w:val="22"/>
              </w:rPr>
              <w:t> </w:t>
            </w:r>
            <w:r w:rsidRPr="000F44A7">
              <w:rPr>
                <w:noProof/>
                <w:szCs w:val="22"/>
              </w:rPr>
              <w:t> </w:t>
            </w:r>
            <w:r w:rsidRPr="000F44A7">
              <w:rPr>
                <w:szCs w:val="22"/>
              </w:rPr>
              <w:fldChar w:fldCharType="end"/>
            </w:r>
          </w:p>
        </w:tc>
      </w:tr>
      <w:tr w:rsidR="00BF3E1A" w14:paraId="7491D923" w14:textId="77777777" w:rsidTr="00AE4FE4">
        <w:tc>
          <w:tcPr>
            <w:tcW w:w="3207" w:type="dxa"/>
          </w:tcPr>
          <w:p w14:paraId="13DFF9F6" w14:textId="22EADBCA" w:rsidR="00BF3E1A" w:rsidRPr="00BF3E1A" w:rsidRDefault="00BF3E1A" w:rsidP="00BF3E1A">
            <w:pPr>
              <w:rPr>
                <w:szCs w:val="22"/>
                <w:lang w:val="en-GB"/>
              </w:rPr>
            </w:pPr>
            <w:r w:rsidRPr="00BF3E1A">
              <w:rPr>
                <w:szCs w:val="22"/>
              </w:rPr>
              <w:t>Do investigators undertake education and training, and competency assessment, in accordance with institutional and AEC policies and procedures?</w:t>
            </w:r>
          </w:p>
        </w:tc>
        <w:tc>
          <w:tcPr>
            <w:tcW w:w="3207" w:type="dxa"/>
          </w:tcPr>
          <w:p w14:paraId="12850612" w14:textId="7CA85D42"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1446A0C1" w14:textId="620E9832"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184CC4B2" w14:textId="77777777" w:rsidTr="00AE4FE4">
        <w:tc>
          <w:tcPr>
            <w:tcW w:w="3207" w:type="dxa"/>
          </w:tcPr>
          <w:p w14:paraId="26FEA95A" w14:textId="77777777" w:rsidR="00BF3E1A" w:rsidRPr="00BF3E1A" w:rsidRDefault="00BF3E1A" w:rsidP="00BF3E1A">
            <w:pPr>
              <w:rPr>
                <w:b/>
                <w:szCs w:val="22"/>
              </w:rPr>
            </w:pPr>
            <w:r w:rsidRPr="00BF3E1A">
              <w:rPr>
                <w:szCs w:val="22"/>
              </w:rPr>
              <w:t>Do investigators ensure that procedures using animals are performed competently:</w:t>
            </w:r>
          </w:p>
          <w:p w14:paraId="4B548928" w14:textId="77777777" w:rsidR="00BF3E1A" w:rsidRPr="00BF3E1A" w:rsidRDefault="00BF3E1A" w:rsidP="00BF3E1A">
            <w:pPr>
              <w:pStyle w:val="ListParagraph"/>
              <w:numPr>
                <w:ilvl w:val="0"/>
                <w:numId w:val="6"/>
              </w:numPr>
              <w:rPr>
                <w:b/>
                <w:sz w:val="22"/>
                <w:szCs w:val="22"/>
              </w:rPr>
            </w:pPr>
            <w:r w:rsidRPr="00BF3E1A">
              <w:rPr>
                <w:sz w:val="22"/>
                <w:szCs w:val="22"/>
              </w:rPr>
              <w:t>how?</w:t>
            </w:r>
          </w:p>
          <w:p w14:paraId="1A44096E" w14:textId="3AA0F144" w:rsidR="00BF3E1A" w:rsidRPr="00BF3E1A" w:rsidRDefault="00BF3E1A" w:rsidP="00BF3E1A">
            <w:pPr>
              <w:pStyle w:val="ListParagraph"/>
              <w:numPr>
                <w:ilvl w:val="0"/>
                <w:numId w:val="6"/>
              </w:numPr>
              <w:rPr>
                <w:b/>
                <w:sz w:val="22"/>
                <w:szCs w:val="22"/>
              </w:rPr>
            </w:pPr>
            <w:r w:rsidRPr="00BF3E1A">
              <w:rPr>
                <w:sz w:val="22"/>
                <w:szCs w:val="22"/>
              </w:rPr>
              <w:t>training register?</w:t>
            </w:r>
          </w:p>
        </w:tc>
        <w:tc>
          <w:tcPr>
            <w:tcW w:w="3207" w:type="dxa"/>
          </w:tcPr>
          <w:p w14:paraId="3F2A8239" w14:textId="24B7FF94"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5CD2A690" w14:textId="41D4995F"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0AAD839B" w14:textId="77777777" w:rsidTr="00AE4FE4">
        <w:tc>
          <w:tcPr>
            <w:tcW w:w="3207" w:type="dxa"/>
          </w:tcPr>
          <w:p w14:paraId="5422A719" w14:textId="7FDDCD88" w:rsidR="00BF3E1A" w:rsidRPr="00BF3E1A" w:rsidRDefault="00BF3E1A" w:rsidP="00BF3E1A">
            <w:pPr>
              <w:rPr>
                <w:szCs w:val="22"/>
                <w:lang w:val="en-GB"/>
              </w:rPr>
            </w:pPr>
            <w:r w:rsidRPr="00BF3E1A">
              <w:rPr>
                <w:szCs w:val="22"/>
              </w:rPr>
              <w:t>Do investigators follow institute and AEC policies and procedures?</w:t>
            </w:r>
          </w:p>
        </w:tc>
        <w:tc>
          <w:tcPr>
            <w:tcW w:w="3207" w:type="dxa"/>
          </w:tcPr>
          <w:p w14:paraId="50713A08" w14:textId="5B4E1667"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22CC177B" w14:textId="5DBE4A07"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70FB55E7" w14:textId="77777777" w:rsidTr="00AE4FE4">
        <w:tc>
          <w:tcPr>
            <w:tcW w:w="3207" w:type="dxa"/>
          </w:tcPr>
          <w:p w14:paraId="3D9E9472" w14:textId="7B22CB3F" w:rsidR="00BF3E1A" w:rsidRPr="00BF3E1A" w:rsidRDefault="00BF3E1A" w:rsidP="00BF3E1A">
            <w:pPr>
              <w:rPr>
                <w:szCs w:val="22"/>
                <w:lang w:val="en-GB"/>
              </w:rPr>
            </w:pPr>
            <w:r w:rsidRPr="00BF3E1A">
              <w:rPr>
                <w:szCs w:val="22"/>
              </w:rPr>
              <w:t>Do investigators apply for and obtain written approval from an AEC before commencing a project that involves the use of animals, or an amendment to an approved project?</w:t>
            </w:r>
          </w:p>
        </w:tc>
        <w:tc>
          <w:tcPr>
            <w:tcW w:w="3207" w:type="dxa"/>
          </w:tcPr>
          <w:p w14:paraId="07B1A9AB" w14:textId="377C0D47"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45C6A6D7" w14:textId="2D164086"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303A25B2" w14:textId="77777777" w:rsidTr="00AE4FE4">
        <w:tc>
          <w:tcPr>
            <w:tcW w:w="3207" w:type="dxa"/>
          </w:tcPr>
          <w:p w14:paraId="751B69EA" w14:textId="00DC1F02" w:rsidR="00BF3E1A" w:rsidRPr="00BF3E1A" w:rsidRDefault="00BF3E1A" w:rsidP="00BF3E1A">
            <w:pPr>
              <w:rPr>
                <w:szCs w:val="22"/>
                <w:lang w:val="en-GB"/>
              </w:rPr>
            </w:pPr>
            <w:r w:rsidRPr="00BF3E1A">
              <w:rPr>
                <w:szCs w:val="22"/>
              </w:rPr>
              <w:t>Do investigators conduct all aspects of a project in accordance with the conditions and requirements of the AEC approval and any subsequent amendments approved by the AEC?</w:t>
            </w:r>
          </w:p>
        </w:tc>
        <w:tc>
          <w:tcPr>
            <w:tcW w:w="3207" w:type="dxa"/>
          </w:tcPr>
          <w:p w14:paraId="37BB1E89" w14:textId="38ECE03C"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208F303C" w14:textId="72633370"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45FE459E" w14:textId="77777777" w:rsidTr="00AE4FE4">
        <w:tc>
          <w:tcPr>
            <w:tcW w:w="3207" w:type="dxa"/>
          </w:tcPr>
          <w:p w14:paraId="41C4E479" w14:textId="179E5197" w:rsidR="00BF3E1A" w:rsidRPr="00BF3E1A" w:rsidRDefault="00BF3E1A" w:rsidP="00BF3E1A">
            <w:pPr>
              <w:rPr>
                <w:szCs w:val="22"/>
                <w:lang w:val="en-GB"/>
              </w:rPr>
            </w:pPr>
            <w:r w:rsidRPr="00BF3E1A">
              <w:rPr>
                <w:szCs w:val="22"/>
              </w:rPr>
              <w:t>Are animals monitored and assessed at all stages of the project at sufficient frequency for signs of pain and distress, including deviations from normal behaviour?</w:t>
            </w:r>
          </w:p>
        </w:tc>
        <w:tc>
          <w:tcPr>
            <w:tcW w:w="3207" w:type="dxa"/>
          </w:tcPr>
          <w:p w14:paraId="397DC262" w14:textId="5B3D5E43"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28970DEF" w14:textId="5C56077B"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776BB784" w14:textId="77777777" w:rsidTr="00AE4FE4">
        <w:tc>
          <w:tcPr>
            <w:tcW w:w="3207" w:type="dxa"/>
          </w:tcPr>
          <w:p w14:paraId="46C1964A" w14:textId="7A4524B8" w:rsidR="00BF3E1A" w:rsidRPr="00BF3E1A" w:rsidRDefault="00BF3E1A" w:rsidP="00BF3E1A">
            <w:pPr>
              <w:rPr>
                <w:b/>
                <w:bCs/>
                <w:szCs w:val="22"/>
              </w:rPr>
            </w:pPr>
            <w:r w:rsidRPr="00BF3E1A">
              <w:rPr>
                <w:szCs w:val="22"/>
              </w:rPr>
              <w:t xml:space="preserve">Is prompt action taken based on the monitoring and </w:t>
            </w:r>
            <w:r w:rsidRPr="00BF3E1A">
              <w:rPr>
                <w:szCs w:val="22"/>
              </w:rPr>
              <w:lastRenderedPageBreak/>
              <w:t xml:space="preserve">assessment of animal well-being, in accordance with intervention points and humane endpoints approved by the AEC? </w:t>
            </w:r>
          </w:p>
        </w:tc>
        <w:tc>
          <w:tcPr>
            <w:tcW w:w="3207" w:type="dxa"/>
          </w:tcPr>
          <w:p w14:paraId="0BAF7133" w14:textId="20A7CECC" w:rsidR="00BF3E1A" w:rsidRDefault="00BF3E1A" w:rsidP="00BF3E1A">
            <w:pPr>
              <w:rPr>
                <w:lang w:val="en-GB"/>
              </w:rPr>
            </w:pPr>
            <w:r>
              <w:lastRenderedPageBreak/>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64965C9C" w14:textId="60B53668"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17FE372C" w14:textId="77777777" w:rsidTr="00AE4FE4">
        <w:tc>
          <w:tcPr>
            <w:tcW w:w="3207" w:type="dxa"/>
          </w:tcPr>
          <w:p w14:paraId="7A6C43E7" w14:textId="7675C500" w:rsidR="00BF3E1A" w:rsidRPr="00BF3E1A" w:rsidRDefault="00BF3E1A" w:rsidP="00BF3E1A">
            <w:pPr>
              <w:rPr>
                <w:szCs w:val="22"/>
                <w:lang w:val="en-GB"/>
              </w:rPr>
            </w:pPr>
            <w:r w:rsidRPr="00BF3E1A">
              <w:rPr>
                <w:szCs w:val="22"/>
              </w:rPr>
              <w:t>Does alleviating unanticipated pain and distress, and humane killing, if necessary, take precedence over project progress?</w:t>
            </w:r>
          </w:p>
        </w:tc>
        <w:tc>
          <w:tcPr>
            <w:tcW w:w="3207" w:type="dxa"/>
          </w:tcPr>
          <w:p w14:paraId="2675E5FD" w14:textId="02F9BBFE"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1404D223" w14:textId="41ADB6F2"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7BA2CBFA" w14:textId="77777777" w:rsidTr="00AE4FE4">
        <w:tc>
          <w:tcPr>
            <w:tcW w:w="3207" w:type="dxa"/>
          </w:tcPr>
          <w:p w14:paraId="0E975E24" w14:textId="1654000E" w:rsidR="00BF3E1A" w:rsidRPr="00BF3E1A" w:rsidRDefault="00BF3E1A" w:rsidP="00BF3E1A">
            <w:pPr>
              <w:rPr>
                <w:szCs w:val="22"/>
                <w:lang w:val="en-GB"/>
              </w:rPr>
            </w:pPr>
            <w:r w:rsidRPr="00BF3E1A">
              <w:rPr>
                <w:szCs w:val="22"/>
              </w:rPr>
              <w:t>At all stages during the project, does the investigator ensure that the animal’s environment and management are appropriate for the species and support the animal’s well-being?</w:t>
            </w:r>
          </w:p>
        </w:tc>
        <w:tc>
          <w:tcPr>
            <w:tcW w:w="3207" w:type="dxa"/>
          </w:tcPr>
          <w:p w14:paraId="600345AC" w14:textId="44239529"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7894B2F8" w14:textId="241E1938"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3E1A" w14:paraId="71B73CAD" w14:textId="77777777" w:rsidTr="00AE4FE4">
        <w:tc>
          <w:tcPr>
            <w:tcW w:w="3207" w:type="dxa"/>
          </w:tcPr>
          <w:p w14:paraId="2F7827A3" w14:textId="2F92E716" w:rsidR="00BF3E1A" w:rsidRPr="00BF3E1A" w:rsidRDefault="00BF3E1A" w:rsidP="00BF3E1A">
            <w:pPr>
              <w:rPr>
                <w:szCs w:val="22"/>
                <w:lang w:val="en-GB"/>
              </w:rPr>
            </w:pPr>
            <w:r w:rsidRPr="00BF3E1A">
              <w:rPr>
                <w:szCs w:val="22"/>
              </w:rPr>
              <w:t xml:space="preserve">Do investigators </w:t>
            </w:r>
            <w:proofErr w:type="gramStart"/>
            <w:r w:rsidRPr="00BF3E1A">
              <w:rPr>
                <w:szCs w:val="22"/>
              </w:rPr>
              <w:t>take steps at all times</w:t>
            </w:r>
            <w:proofErr w:type="gramEnd"/>
            <w:r w:rsidRPr="00BF3E1A">
              <w:rPr>
                <w:szCs w:val="22"/>
              </w:rPr>
              <w:t xml:space="preserve"> to safeguard the well-being of animals by avoiding or minimising known or potential causes of harm, including pain and distress, to the animals?</w:t>
            </w:r>
          </w:p>
        </w:tc>
        <w:tc>
          <w:tcPr>
            <w:tcW w:w="3207" w:type="dxa"/>
          </w:tcPr>
          <w:p w14:paraId="2F956EC2" w14:textId="08AE8073" w:rsidR="00BF3E1A" w:rsidRDefault="00BF3E1A" w:rsidP="00BF3E1A">
            <w:pPr>
              <w:rPr>
                <w:lang w:val="en-GB"/>
              </w:rPr>
            </w:pPr>
            <w:r>
              <w:fldChar w:fldCharType="begin">
                <w:ffData>
                  <w:name w:val=""/>
                  <w:enabled/>
                  <w:calcOnExit w:val="0"/>
                  <w:statusText w:type="text" w:val="yes or n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8" w:type="dxa"/>
          </w:tcPr>
          <w:p w14:paraId="12C6DA74" w14:textId="2982728D" w:rsidR="00BF3E1A" w:rsidRDefault="00BF3E1A" w:rsidP="00BF3E1A">
            <w:pPr>
              <w:rPr>
                <w:lang w:val="en-GB"/>
              </w:rPr>
            </w:pPr>
            <w:r>
              <w:fldChar w:fldCharType="begin">
                <w:ffData>
                  <w:name w:val=""/>
                  <w:enabled/>
                  <w:calcOnExit w:val="0"/>
                  <w:statusText w:type="text" w:val="com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2D9341" w14:textId="77777777" w:rsidR="00E3280D" w:rsidRPr="00E3280D" w:rsidRDefault="00E3280D" w:rsidP="00E3280D">
      <w:pPr>
        <w:rPr>
          <w:lang w:val="en-GB"/>
        </w:rPr>
      </w:pPr>
    </w:p>
    <w:p w14:paraId="72F81736" w14:textId="77777777" w:rsidR="005479AB" w:rsidRDefault="005479AB" w:rsidP="005E442A"/>
    <w:sectPr w:rsidR="005479AB" w:rsidSect="00F00885">
      <w:headerReference w:type="first" r:id="rId18"/>
      <w:footerReference w:type="first" r:id="rId19"/>
      <w:type w:val="continuous"/>
      <w:pgSz w:w="11900" w:h="16840"/>
      <w:pgMar w:top="164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F4E76" w14:textId="77777777" w:rsidR="00DA2FCB" w:rsidRDefault="00DA2FCB" w:rsidP="000E78B7">
      <w:r>
        <w:separator/>
      </w:r>
    </w:p>
    <w:p w14:paraId="0C91DDA9" w14:textId="77777777" w:rsidR="00DA2FCB" w:rsidRDefault="00DA2FCB"/>
  </w:endnote>
  <w:endnote w:type="continuationSeparator" w:id="0">
    <w:p w14:paraId="0FF93F85" w14:textId="77777777" w:rsidR="00DA2FCB" w:rsidRDefault="00DA2FCB" w:rsidP="000E78B7">
      <w:r>
        <w:continuationSeparator/>
      </w:r>
    </w:p>
    <w:p w14:paraId="68069A4B" w14:textId="77777777" w:rsidR="00DA2FCB" w:rsidRDefault="00DA2FCB"/>
  </w:endnote>
  <w:endnote w:type="continuationNotice" w:id="1">
    <w:p w14:paraId="7E6265E1" w14:textId="77777777" w:rsidR="00DA2FCB" w:rsidRDefault="00DA2FCB">
      <w:pPr>
        <w:spacing w:after="0"/>
      </w:pPr>
    </w:p>
    <w:p w14:paraId="1FEB55C3" w14:textId="77777777" w:rsidR="00DA2FCB" w:rsidRDefault="00DA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D481A" w14:textId="77777777" w:rsidR="00EE19D4" w:rsidRDefault="00EE1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069238"/>
      <w:docPartObj>
        <w:docPartGallery w:val="Page Numbers (Top of Page)"/>
        <w:docPartUnique/>
      </w:docPartObj>
    </w:sdtPr>
    <w:sdtEndPr>
      <w:rPr>
        <w:rStyle w:val="SubtleReference"/>
        <w:smallCaps/>
        <w:color w:val="535659" w:themeColor="text1"/>
      </w:rPr>
    </w:sdtEndPr>
    <w:sdtContent>
      <w:p w14:paraId="44F94218" w14:textId="72EA2B7B" w:rsidR="00C67627" w:rsidRPr="002F4AAC" w:rsidRDefault="00C67627" w:rsidP="00C67627">
        <w:pPr>
          <w:pStyle w:val="NoSpacing"/>
          <w:rPr>
            <w:rStyle w:val="SubtleReference"/>
            <w:color w:val="535659" w:themeColor="text1"/>
          </w:rPr>
        </w:pPr>
        <w:r w:rsidRPr="002F4AAC">
          <w:rPr>
            <w:rStyle w:val="SubtleReference"/>
            <w:color w:val="535659" w:themeColor="text1"/>
          </w:rPr>
          <w:t xml:space="preserve">Page </w:t>
        </w:r>
        <w:r w:rsidRPr="002F4AAC">
          <w:rPr>
            <w:rStyle w:val="SubtleReference"/>
            <w:color w:val="535659" w:themeColor="text1"/>
          </w:rPr>
          <w:fldChar w:fldCharType="begin"/>
        </w:r>
        <w:r w:rsidRPr="002F4AAC">
          <w:rPr>
            <w:rStyle w:val="SubtleReference"/>
            <w:color w:val="535659" w:themeColor="text1"/>
          </w:rPr>
          <w:instrText xml:space="preserve"> PAGE </w:instrText>
        </w:r>
        <w:r w:rsidRPr="002F4AAC">
          <w:rPr>
            <w:rStyle w:val="SubtleReference"/>
            <w:color w:val="535659" w:themeColor="text1"/>
          </w:rPr>
          <w:fldChar w:fldCharType="separate"/>
        </w:r>
        <w:r w:rsidRPr="002F4AAC">
          <w:rPr>
            <w:rStyle w:val="SubtleReference"/>
            <w:color w:val="535659" w:themeColor="text1"/>
          </w:rPr>
          <w:t>1</w:t>
        </w:r>
        <w:r w:rsidRPr="002F4AAC">
          <w:rPr>
            <w:rStyle w:val="SubtleReference"/>
            <w:color w:val="535659" w:themeColor="text1"/>
          </w:rPr>
          <w:fldChar w:fldCharType="end"/>
        </w:r>
        <w:r w:rsidRPr="002F4AAC">
          <w:rPr>
            <w:rStyle w:val="SubtleReference"/>
            <w:color w:val="535659" w:themeColor="text1"/>
          </w:rPr>
          <w:t xml:space="preserve"> of </w:t>
        </w:r>
        <w:r w:rsidRPr="002F4AAC">
          <w:rPr>
            <w:rStyle w:val="SubtleReference"/>
            <w:color w:val="535659" w:themeColor="text1"/>
          </w:rPr>
          <w:fldChar w:fldCharType="begin"/>
        </w:r>
        <w:r w:rsidRPr="002F4AAC">
          <w:rPr>
            <w:rStyle w:val="SubtleReference"/>
            <w:color w:val="535659" w:themeColor="text1"/>
          </w:rPr>
          <w:instrText xml:space="preserve"> NUMPAGES  </w:instrText>
        </w:r>
        <w:r w:rsidRPr="002F4AAC">
          <w:rPr>
            <w:rStyle w:val="SubtleReference"/>
            <w:color w:val="535659" w:themeColor="text1"/>
          </w:rPr>
          <w:fldChar w:fldCharType="separate"/>
        </w:r>
        <w:r w:rsidRPr="002F4AAC">
          <w:rPr>
            <w:rStyle w:val="SubtleReference"/>
            <w:color w:val="535659" w:themeColor="text1"/>
          </w:rPr>
          <w:t>11</w:t>
        </w:r>
        <w:r w:rsidRPr="002F4AAC">
          <w:rPr>
            <w:rStyle w:val="SubtleReference"/>
            <w:color w:val="535659" w:themeColor="text1"/>
          </w:rPr>
          <w:fldChar w:fldCharType="end"/>
        </w:r>
      </w:p>
    </w:sdtContent>
  </w:sdt>
  <w:p w14:paraId="18A8135F" w14:textId="5A0A63AA" w:rsidR="00DC5805" w:rsidRPr="002F4AAC" w:rsidRDefault="00C67627" w:rsidP="006B1B90">
    <w:pPr>
      <w:pStyle w:val="NoSpacing"/>
      <w:ind w:right="-291"/>
      <w:rPr>
        <w:rStyle w:val="IntenseEmphasis"/>
        <w:i w:val="0"/>
        <w:iCs w:val="0"/>
        <w:color w:val="535659" w:themeColor="text1"/>
      </w:rPr>
    </w:pPr>
    <w:r w:rsidRPr="002F4AAC">
      <w:rPr>
        <w:rStyle w:val="SubtleReference"/>
        <w:color w:val="535659" w:themeColor="text1"/>
      </w:rPr>
      <w:t>reviewed 202</w:t>
    </w:r>
    <w:r w:rsidR="0012176E" w:rsidRPr="002F4AAC">
      <w:rPr>
        <w:rStyle w:val="SubtleReference"/>
        <w:color w:val="535659" w:themeColor="text1"/>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35659" w:themeColor="text1"/>
      </w:rPr>
      <w:id w:val="98381352"/>
      <w:docPartObj>
        <w:docPartGallery w:val="Page Numbers (Top of Page)"/>
        <w:docPartUnique/>
      </w:docPartObj>
    </w:sdtPr>
    <w:sdtEndPr>
      <w:rPr>
        <w:rStyle w:val="SubtleReference"/>
        <w:smallCaps/>
      </w:rPr>
    </w:sdtEndPr>
    <w:sdtContent>
      <w:p w14:paraId="1C6ECC15" w14:textId="44893BE5" w:rsidR="00853827" w:rsidRPr="002F4AAC" w:rsidRDefault="005E442A" w:rsidP="00681B15">
        <w:pPr>
          <w:pStyle w:val="NoSpacing"/>
          <w:rPr>
            <w:rStyle w:val="SubtleReference"/>
            <w:color w:val="535659" w:themeColor="text1"/>
          </w:rPr>
        </w:pPr>
        <w:r w:rsidRPr="002F4AAC">
          <w:rPr>
            <w:rStyle w:val="SubtleReference"/>
            <w:color w:val="535659" w:themeColor="text1"/>
          </w:rPr>
          <w:t xml:space="preserve">Page </w:t>
        </w:r>
        <w:r w:rsidRPr="002F4AAC">
          <w:rPr>
            <w:rStyle w:val="SubtleReference"/>
            <w:color w:val="535659" w:themeColor="text1"/>
          </w:rPr>
          <w:fldChar w:fldCharType="begin"/>
        </w:r>
        <w:r w:rsidRPr="002F4AAC">
          <w:rPr>
            <w:rStyle w:val="SubtleReference"/>
            <w:color w:val="535659" w:themeColor="text1"/>
          </w:rPr>
          <w:instrText xml:space="preserve"> PAGE </w:instrText>
        </w:r>
        <w:r w:rsidRPr="002F4AAC">
          <w:rPr>
            <w:rStyle w:val="SubtleReference"/>
            <w:color w:val="535659" w:themeColor="text1"/>
          </w:rPr>
          <w:fldChar w:fldCharType="separate"/>
        </w:r>
        <w:r w:rsidRPr="002F4AAC">
          <w:rPr>
            <w:rStyle w:val="SubtleReference"/>
            <w:color w:val="535659" w:themeColor="text1"/>
          </w:rPr>
          <w:t>1</w:t>
        </w:r>
        <w:r w:rsidRPr="002F4AAC">
          <w:rPr>
            <w:rStyle w:val="SubtleReference"/>
            <w:color w:val="535659" w:themeColor="text1"/>
          </w:rPr>
          <w:fldChar w:fldCharType="end"/>
        </w:r>
        <w:r w:rsidRPr="002F4AAC">
          <w:rPr>
            <w:rStyle w:val="SubtleReference"/>
            <w:color w:val="535659" w:themeColor="text1"/>
          </w:rPr>
          <w:t xml:space="preserve"> of </w:t>
        </w:r>
        <w:r w:rsidRPr="002F4AAC">
          <w:rPr>
            <w:rStyle w:val="SubtleReference"/>
            <w:color w:val="535659" w:themeColor="text1"/>
          </w:rPr>
          <w:fldChar w:fldCharType="begin"/>
        </w:r>
        <w:r w:rsidRPr="002F4AAC">
          <w:rPr>
            <w:rStyle w:val="SubtleReference"/>
            <w:color w:val="535659" w:themeColor="text1"/>
          </w:rPr>
          <w:instrText xml:space="preserve"> NUMPAGES  </w:instrText>
        </w:r>
        <w:r w:rsidRPr="002F4AAC">
          <w:rPr>
            <w:rStyle w:val="SubtleReference"/>
            <w:color w:val="535659" w:themeColor="text1"/>
          </w:rPr>
          <w:fldChar w:fldCharType="separate"/>
        </w:r>
        <w:r w:rsidRPr="002F4AAC">
          <w:rPr>
            <w:rStyle w:val="SubtleReference"/>
            <w:color w:val="535659" w:themeColor="text1"/>
          </w:rPr>
          <w:t>2</w:t>
        </w:r>
        <w:r w:rsidRPr="002F4AAC">
          <w:rPr>
            <w:rStyle w:val="SubtleReference"/>
            <w:color w:val="535659" w:themeColor="text1"/>
          </w:rPr>
          <w:fldChar w:fldCharType="end"/>
        </w:r>
      </w:p>
    </w:sdtContent>
  </w:sdt>
  <w:p w14:paraId="7E17B781" w14:textId="4F1F3155" w:rsidR="000E335F" w:rsidRPr="002F4AAC" w:rsidRDefault="00681B15" w:rsidP="00681B15">
    <w:pPr>
      <w:pStyle w:val="NoSpacing"/>
      <w:ind w:right="-291"/>
      <w:rPr>
        <w:rStyle w:val="SubtleReference"/>
        <w:color w:val="535659" w:themeColor="text1"/>
      </w:rPr>
    </w:pPr>
    <w:r w:rsidRPr="002F4AAC">
      <w:rPr>
        <w:rStyle w:val="SubtleReference"/>
        <w:color w:val="535659" w:themeColor="text1"/>
      </w:rPr>
      <w:t>r</w:t>
    </w:r>
    <w:r w:rsidR="000530F4" w:rsidRPr="002F4AAC">
      <w:rPr>
        <w:rStyle w:val="SubtleReference"/>
        <w:color w:val="535659" w:themeColor="text1"/>
      </w:rPr>
      <w:t>eviewed</w:t>
    </w:r>
    <w:r w:rsidR="000E335F" w:rsidRPr="002F4AAC">
      <w:rPr>
        <w:rStyle w:val="SubtleReference"/>
        <w:color w:val="535659" w:themeColor="text1"/>
      </w:rPr>
      <w:t xml:space="preserve"> 20</w:t>
    </w:r>
    <w:r w:rsidR="008F3B21" w:rsidRPr="002F4AAC">
      <w:rPr>
        <w:rStyle w:val="SubtleReference"/>
        <w:color w:val="535659" w:themeColor="text1"/>
      </w:rPr>
      <w:t>2</w:t>
    </w:r>
    <w:r w:rsidR="0012176E" w:rsidRPr="002F4AAC">
      <w:rPr>
        <w:rStyle w:val="SubtleReference"/>
        <w:color w:val="535659" w:themeColor="text1"/>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CEB4B" w14:textId="77777777" w:rsidR="005E442A" w:rsidRDefault="005E442A" w:rsidP="00853827">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C4CAE" w14:textId="77777777" w:rsidR="00DA2FCB" w:rsidRDefault="00DA2FCB" w:rsidP="000E78B7">
      <w:r>
        <w:separator/>
      </w:r>
    </w:p>
    <w:p w14:paraId="204684EE" w14:textId="77777777" w:rsidR="00DA2FCB" w:rsidRDefault="00DA2FCB"/>
  </w:footnote>
  <w:footnote w:type="continuationSeparator" w:id="0">
    <w:p w14:paraId="10F70119" w14:textId="77777777" w:rsidR="00DA2FCB" w:rsidRDefault="00DA2FCB" w:rsidP="000E78B7">
      <w:r>
        <w:continuationSeparator/>
      </w:r>
    </w:p>
    <w:p w14:paraId="6EF1D5B3" w14:textId="77777777" w:rsidR="00DA2FCB" w:rsidRDefault="00DA2FCB"/>
  </w:footnote>
  <w:footnote w:type="continuationNotice" w:id="1">
    <w:p w14:paraId="712C022F" w14:textId="77777777" w:rsidR="00DA2FCB" w:rsidRDefault="00DA2FCB">
      <w:pPr>
        <w:spacing w:after="0"/>
      </w:pPr>
    </w:p>
    <w:p w14:paraId="405CB205" w14:textId="77777777" w:rsidR="00DA2FCB" w:rsidRDefault="00DA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1D10" w14:textId="77777777" w:rsidR="00EE19D4" w:rsidRDefault="00EE1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4D79" w14:textId="77777777" w:rsidR="00EE19D4" w:rsidRDefault="00EE1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75632" w14:textId="20AA13D7" w:rsidR="00E51FBA" w:rsidRDefault="00E51FBA" w:rsidP="005B58AE">
    <w:pPr>
      <w:pStyle w:val="Title"/>
      <w:rPr>
        <w:sz w:val="28"/>
        <w:szCs w:val="28"/>
      </w:rPr>
    </w:pPr>
    <w:r w:rsidRPr="004D5209">
      <w:rPr>
        <w:noProof/>
        <w:sz w:val="28"/>
        <w:szCs w:val="28"/>
      </w:rPr>
      <w:drawing>
        <wp:anchor distT="0" distB="0" distL="114300" distR="114300" simplePos="0" relativeHeight="251658240" behindDoc="1" locked="0" layoutInCell="1" allowOverlap="1" wp14:anchorId="207E723E" wp14:editId="2EA28479">
          <wp:simplePos x="0" y="0"/>
          <wp:positionH relativeFrom="page">
            <wp:align>right</wp:align>
          </wp:positionH>
          <wp:positionV relativeFrom="paragraph">
            <wp:posOffset>-454660</wp:posOffset>
          </wp:positionV>
          <wp:extent cx="4855370" cy="1352550"/>
          <wp:effectExtent l="0" t="0" r="254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37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BA2C0B" w14:textId="77777777" w:rsidR="00B712B7" w:rsidRDefault="00B712B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EF8B7" w14:textId="77777777" w:rsidR="005E442A" w:rsidRPr="00C005E5" w:rsidRDefault="005E442A" w:rsidP="005E442A">
    <w:pPr>
      <w:pStyle w:val="Title"/>
      <w:rPr>
        <w:rFonts w:cs="Arial"/>
      </w:rPr>
    </w:pPr>
    <w:r w:rsidRPr="00C005E5">
      <w:rPr>
        <w:rFonts w:cs="Arial"/>
      </w:rPr>
      <w:t>MAIN TITLE</w:t>
    </w:r>
  </w:p>
  <w:p w14:paraId="32985B66" w14:textId="77777777" w:rsidR="005E442A" w:rsidRPr="00C25DA1" w:rsidRDefault="005E442A" w:rsidP="00C25DA1">
    <w:pPr>
      <w:pStyle w:val="Subtitle"/>
    </w:pPr>
    <w:proofErr w:type="gramStart"/>
    <w:r w:rsidRPr="00C25DA1">
      <w:t>SUB TITLE</w:t>
    </w:r>
    <w:proofErr w:type="gramEnd"/>
  </w:p>
  <w:p w14:paraId="19F72682" w14:textId="77777777" w:rsidR="005E442A" w:rsidRDefault="005E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925AB"/>
    <w:multiLevelType w:val="hybridMultilevel"/>
    <w:tmpl w:val="89E8FF8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EA75FE"/>
    <w:multiLevelType w:val="hybridMultilevel"/>
    <w:tmpl w:val="DAC8DA5E"/>
    <w:lvl w:ilvl="0" w:tplc="E5AC75F6">
      <w:start w:val="1"/>
      <w:numFmt w:val="bullet"/>
      <w:lvlText w:val=""/>
      <w:lvlJc w:val="left"/>
      <w:pPr>
        <w:ind w:left="720" w:hanging="360"/>
      </w:pPr>
      <w:rPr>
        <w:rFonts w:ascii="Symbol" w:hAnsi="Symbol" w:hint="default"/>
      </w:rPr>
    </w:lvl>
    <w:lvl w:ilvl="1" w:tplc="F50C68B8">
      <w:start w:val="1"/>
      <w:numFmt w:val="bullet"/>
      <w:lvlText w:val="o"/>
      <w:lvlJc w:val="left"/>
      <w:pPr>
        <w:ind w:left="1440" w:hanging="360"/>
      </w:pPr>
      <w:rPr>
        <w:rFonts w:ascii="Courier New" w:hAnsi="Courier New" w:hint="default"/>
      </w:rPr>
    </w:lvl>
    <w:lvl w:ilvl="2" w:tplc="BD80892C">
      <w:start w:val="1"/>
      <w:numFmt w:val="bullet"/>
      <w:lvlText w:val=""/>
      <w:lvlJc w:val="left"/>
      <w:pPr>
        <w:ind w:left="2160" w:hanging="360"/>
      </w:pPr>
      <w:rPr>
        <w:rFonts w:ascii="Wingdings" w:hAnsi="Wingdings" w:hint="default"/>
      </w:rPr>
    </w:lvl>
    <w:lvl w:ilvl="3" w:tplc="DE667002">
      <w:start w:val="1"/>
      <w:numFmt w:val="bullet"/>
      <w:lvlText w:val=""/>
      <w:lvlJc w:val="left"/>
      <w:pPr>
        <w:ind w:left="2880" w:hanging="360"/>
      </w:pPr>
      <w:rPr>
        <w:rFonts w:ascii="Symbol" w:hAnsi="Symbol" w:hint="default"/>
      </w:rPr>
    </w:lvl>
    <w:lvl w:ilvl="4" w:tplc="5FA483CE">
      <w:start w:val="1"/>
      <w:numFmt w:val="bullet"/>
      <w:lvlText w:val="o"/>
      <w:lvlJc w:val="left"/>
      <w:pPr>
        <w:ind w:left="3600" w:hanging="360"/>
      </w:pPr>
      <w:rPr>
        <w:rFonts w:ascii="Courier New" w:hAnsi="Courier New" w:hint="default"/>
      </w:rPr>
    </w:lvl>
    <w:lvl w:ilvl="5" w:tplc="FD86BC4A">
      <w:start w:val="1"/>
      <w:numFmt w:val="bullet"/>
      <w:lvlText w:val=""/>
      <w:lvlJc w:val="left"/>
      <w:pPr>
        <w:ind w:left="4320" w:hanging="360"/>
      </w:pPr>
      <w:rPr>
        <w:rFonts w:ascii="Wingdings" w:hAnsi="Wingdings" w:hint="default"/>
      </w:rPr>
    </w:lvl>
    <w:lvl w:ilvl="6" w:tplc="1D28F334">
      <w:start w:val="1"/>
      <w:numFmt w:val="bullet"/>
      <w:lvlText w:val=""/>
      <w:lvlJc w:val="left"/>
      <w:pPr>
        <w:ind w:left="5040" w:hanging="360"/>
      </w:pPr>
      <w:rPr>
        <w:rFonts w:ascii="Symbol" w:hAnsi="Symbol" w:hint="default"/>
      </w:rPr>
    </w:lvl>
    <w:lvl w:ilvl="7" w:tplc="BC849436">
      <w:start w:val="1"/>
      <w:numFmt w:val="bullet"/>
      <w:lvlText w:val="o"/>
      <w:lvlJc w:val="left"/>
      <w:pPr>
        <w:ind w:left="5760" w:hanging="360"/>
      </w:pPr>
      <w:rPr>
        <w:rFonts w:ascii="Courier New" w:hAnsi="Courier New" w:hint="default"/>
      </w:rPr>
    </w:lvl>
    <w:lvl w:ilvl="8" w:tplc="5C80F97C">
      <w:start w:val="1"/>
      <w:numFmt w:val="bullet"/>
      <w:lvlText w:val=""/>
      <w:lvlJc w:val="left"/>
      <w:pPr>
        <w:ind w:left="6480" w:hanging="360"/>
      </w:pPr>
      <w:rPr>
        <w:rFonts w:ascii="Wingdings" w:hAnsi="Wingdings" w:hint="default"/>
      </w:rPr>
    </w:lvl>
  </w:abstractNum>
  <w:abstractNum w:abstractNumId="3" w15:restartNumberingAfterBreak="0">
    <w:nsid w:val="19EB77C4"/>
    <w:multiLevelType w:val="hybridMultilevel"/>
    <w:tmpl w:val="CB0E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877924"/>
    <w:multiLevelType w:val="hybridMultilevel"/>
    <w:tmpl w:val="52C004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7C44FA"/>
    <w:multiLevelType w:val="hybridMultilevel"/>
    <w:tmpl w:val="FFA4E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B74C35"/>
    <w:multiLevelType w:val="hybridMultilevel"/>
    <w:tmpl w:val="9754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172C7E"/>
    <w:multiLevelType w:val="hybridMultilevel"/>
    <w:tmpl w:val="E6088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3078DE"/>
    <w:multiLevelType w:val="hybridMultilevel"/>
    <w:tmpl w:val="7E526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F7094"/>
    <w:multiLevelType w:val="hybridMultilevel"/>
    <w:tmpl w:val="C1B01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9F00BF"/>
    <w:multiLevelType w:val="hybridMultilevel"/>
    <w:tmpl w:val="B268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95435B"/>
    <w:multiLevelType w:val="hybridMultilevel"/>
    <w:tmpl w:val="9E12AFF6"/>
    <w:lvl w:ilvl="0" w:tplc="0C090001">
      <w:start w:val="1"/>
      <w:numFmt w:val="bullet"/>
      <w:lvlText w:val=""/>
      <w:lvlJc w:val="left"/>
      <w:pPr>
        <w:ind w:left="742" w:hanging="360"/>
      </w:pPr>
      <w:rPr>
        <w:rFonts w:ascii="Symbol" w:hAnsi="Symbol" w:hint="default"/>
      </w:rPr>
    </w:lvl>
    <w:lvl w:ilvl="1" w:tplc="FE106B84">
      <w:numFmt w:val="bullet"/>
      <w:lvlText w:val="-"/>
      <w:lvlJc w:val="left"/>
      <w:pPr>
        <w:ind w:left="1462" w:hanging="360"/>
      </w:pPr>
      <w:rPr>
        <w:rFonts w:ascii="Arial" w:eastAsiaTheme="minorHAnsi" w:hAnsi="Arial" w:cs="Arial"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12" w15:restartNumberingAfterBreak="0">
    <w:nsid w:val="33836A36"/>
    <w:multiLevelType w:val="hybridMultilevel"/>
    <w:tmpl w:val="B6D81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7175BE"/>
    <w:multiLevelType w:val="hybridMultilevel"/>
    <w:tmpl w:val="1AB6357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287F7E"/>
    <w:multiLevelType w:val="hybridMultilevel"/>
    <w:tmpl w:val="CDC49472"/>
    <w:lvl w:ilvl="0" w:tplc="0C090001">
      <w:start w:val="1"/>
      <w:numFmt w:val="bullet"/>
      <w:lvlText w:val=""/>
      <w:lvlJc w:val="left"/>
      <w:pPr>
        <w:ind w:left="108" w:hanging="360"/>
      </w:pPr>
      <w:rPr>
        <w:rFonts w:ascii="Symbol" w:hAnsi="Symbol" w:hint="default"/>
      </w:rPr>
    </w:lvl>
    <w:lvl w:ilvl="1" w:tplc="0C090003" w:tentative="1">
      <w:start w:val="1"/>
      <w:numFmt w:val="bullet"/>
      <w:lvlText w:val="o"/>
      <w:lvlJc w:val="left"/>
      <w:pPr>
        <w:ind w:left="828" w:hanging="360"/>
      </w:pPr>
      <w:rPr>
        <w:rFonts w:ascii="Courier New" w:hAnsi="Courier New" w:cs="Courier New" w:hint="default"/>
      </w:rPr>
    </w:lvl>
    <w:lvl w:ilvl="2" w:tplc="0C090005" w:tentative="1">
      <w:start w:val="1"/>
      <w:numFmt w:val="bullet"/>
      <w:lvlText w:val=""/>
      <w:lvlJc w:val="left"/>
      <w:pPr>
        <w:ind w:left="1548" w:hanging="360"/>
      </w:pPr>
      <w:rPr>
        <w:rFonts w:ascii="Wingdings" w:hAnsi="Wingdings" w:hint="default"/>
      </w:rPr>
    </w:lvl>
    <w:lvl w:ilvl="3" w:tplc="0C090001" w:tentative="1">
      <w:start w:val="1"/>
      <w:numFmt w:val="bullet"/>
      <w:lvlText w:val=""/>
      <w:lvlJc w:val="left"/>
      <w:pPr>
        <w:ind w:left="2268" w:hanging="360"/>
      </w:pPr>
      <w:rPr>
        <w:rFonts w:ascii="Symbol" w:hAnsi="Symbol" w:hint="default"/>
      </w:rPr>
    </w:lvl>
    <w:lvl w:ilvl="4" w:tplc="0C090003" w:tentative="1">
      <w:start w:val="1"/>
      <w:numFmt w:val="bullet"/>
      <w:lvlText w:val="o"/>
      <w:lvlJc w:val="left"/>
      <w:pPr>
        <w:ind w:left="2988" w:hanging="360"/>
      </w:pPr>
      <w:rPr>
        <w:rFonts w:ascii="Courier New" w:hAnsi="Courier New" w:cs="Courier New" w:hint="default"/>
      </w:rPr>
    </w:lvl>
    <w:lvl w:ilvl="5" w:tplc="0C090005" w:tentative="1">
      <w:start w:val="1"/>
      <w:numFmt w:val="bullet"/>
      <w:lvlText w:val=""/>
      <w:lvlJc w:val="left"/>
      <w:pPr>
        <w:ind w:left="3708" w:hanging="360"/>
      </w:pPr>
      <w:rPr>
        <w:rFonts w:ascii="Wingdings" w:hAnsi="Wingdings" w:hint="default"/>
      </w:rPr>
    </w:lvl>
    <w:lvl w:ilvl="6" w:tplc="0C090001" w:tentative="1">
      <w:start w:val="1"/>
      <w:numFmt w:val="bullet"/>
      <w:lvlText w:val=""/>
      <w:lvlJc w:val="left"/>
      <w:pPr>
        <w:ind w:left="4428" w:hanging="360"/>
      </w:pPr>
      <w:rPr>
        <w:rFonts w:ascii="Symbol" w:hAnsi="Symbol" w:hint="default"/>
      </w:rPr>
    </w:lvl>
    <w:lvl w:ilvl="7" w:tplc="0C090003" w:tentative="1">
      <w:start w:val="1"/>
      <w:numFmt w:val="bullet"/>
      <w:lvlText w:val="o"/>
      <w:lvlJc w:val="left"/>
      <w:pPr>
        <w:ind w:left="5148" w:hanging="360"/>
      </w:pPr>
      <w:rPr>
        <w:rFonts w:ascii="Courier New" w:hAnsi="Courier New" w:cs="Courier New" w:hint="default"/>
      </w:rPr>
    </w:lvl>
    <w:lvl w:ilvl="8" w:tplc="0C090005" w:tentative="1">
      <w:start w:val="1"/>
      <w:numFmt w:val="bullet"/>
      <w:lvlText w:val=""/>
      <w:lvlJc w:val="left"/>
      <w:pPr>
        <w:ind w:left="5868" w:hanging="360"/>
      </w:pPr>
      <w:rPr>
        <w:rFonts w:ascii="Wingdings" w:hAnsi="Wingdings" w:hint="default"/>
      </w:rPr>
    </w:lvl>
  </w:abstractNum>
  <w:abstractNum w:abstractNumId="15" w15:restartNumberingAfterBreak="0">
    <w:nsid w:val="4F083573"/>
    <w:multiLevelType w:val="hybridMultilevel"/>
    <w:tmpl w:val="5032F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3859A6"/>
    <w:multiLevelType w:val="hybridMultilevel"/>
    <w:tmpl w:val="333E4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FD664E"/>
    <w:multiLevelType w:val="hybridMultilevel"/>
    <w:tmpl w:val="9F867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2F4331"/>
    <w:multiLevelType w:val="hybridMultilevel"/>
    <w:tmpl w:val="2F509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1D0220"/>
    <w:multiLevelType w:val="hybridMultilevel"/>
    <w:tmpl w:val="9960A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B35F94"/>
    <w:multiLevelType w:val="hybridMultilevel"/>
    <w:tmpl w:val="0E1809F8"/>
    <w:lvl w:ilvl="0" w:tplc="D7B613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B4A1D"/>
    <w:multiLevelType w:val="hybridMultilevel"/>
    <w:tmpl w:val="20385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395302"/>
    <w:multiLevelType w:val="hybridMultilevel"/>
    <w:tmpl w:val="0B1C6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38468B"/>
    <w:multiLevelType w:val="hybridMultilevel"/>
    <w:tmpl w:val="8BB4F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9974AD"/>
    <w:multiLevelType w:val="hybridMultilevel"/>
    <w:tmpl w:val="BFDE38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0"/>
  </w:num>
  <w:num w:numId="4">
    <w:abstractNumId w:val="14"/>
  </w:num>
  <w:num w:numId="5">
    <w:abstractNumId w:val="21"/>
  </w:num>
  <w:num w:numId="6">
    <w:abstractNumId w:val="22"/>
  </w:num>
  <w:num w:numId="7">
    <w:abstractNumId w:val="1"/>
  </w:num>
  <w:num w:numId="8">
    <w:abstractNumId w:val="9"/>
  </w:num>
  <w:num w:numId="9">
    <w:abstractNumId w:val="7"/>
  </w:num>
  <w:num w:numId="10">
    <w:abstractNumId w:val="6"/>
  </w:num>
  <w:num w:numId="11">
    <w:abstractNumId w:val="17"/>
  </w:num>
  <w:num w:numId="12">
    <w:abstractNumId w:val="19"/>
  </w:num>
  <w:num w:numId="13">
    <w:abstractNumId w:val="11"/>
  </w:num>
  <w:num w:numId="14">
    <w:abstractNumId w:val="5"/>
  </w:num>
  <w:num w:numId="15">
    <w:abstractNumId w:val="18"/>
  </w:num>
  <w:num w:numId="16">
    <w:abstractNumId w:val="13"/>
  </w:num>
  <w:num w:numId="17">
    <w:abstractNumId w:val="15"/>
  </w:num>
  <w:num w:numId="18">
    <w:abstractNumId w:val="12"/>
  </w:num>
  <w:num w:numId="19">
    <w:abstractNumId w:val="16"/>
  </w:num>
  <w:num w:numId="20">
    <w:abstractNumId w:val="23"/>
  </w:num>
  <w:num w:numId="21">
    <w:abstractNumId w:val="8"/>
  </w:num>
  <w:num w:numId="22">
    <w:abstractNumId w:val="4"/>
  </w:num>
  <w:num w:numId="23">
    <w:abstractNumId w:val="24"/>
  </w:num>
  <w:num w:numId="24">
    <w:abstractNumId w:val="3"/>
  </w:num>
  <w:num w:numId="2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506469F-0160-438A-979B-FD96A4F869A6}"/>
    <w:docVar w:name="dgnword-eventsink" w:val="1302712552"/>
  </w:docVars>
  <w:rsids>
    <w:rsidRoot w:val="00F43052"/>
    <w:rsid w:val="000234B9"/>
    <w:rsid w:val="000266B3"/>
    <w:rsid w:val="000276AD"/>
    <w:rsid w:val="000315F0"/>
    <w:rsid w:val="00040D9F"/>
    <w:rsid w:val="00043715"/>
    <w:rsid w:val="000463FA"/>
    <w:rsid w:val="000471F4"/>
    <w:rsid w:val="0005050E"/>
    <w:rsid w:val="000530F4"/>
    <w:rsid w:val="0005423F"/>
    <w:rsid w:val="00065E50"/>
    <w:rsid w:val="00066259"/>
    <w:rsid w:val="00066D8B"/>
    <w:rsid w:val="00092F99"/>
    <w:rsid w:val="00094D9C"/>
    <w:rsid w:val="000A2014"/>
    <w:rsid w:val="000B1F4A"/>
    <w:rsid w:val="000B2BF0"/>
    <w:rsid w:val="000B70AC"/>
    <w:rsid w:val="000C0AF3"/>
    <w:rsid w:val="000C4A8F"/>
    <w:rsid w:val="000D2868"/>
    <w:rsid w:val="000E335F"/>
    <w:rsid w:val="000E78B7"/>
    <w:rsid w:val="000F44A7"/>
    <w:rsid w:val="000F4DDE"/>
    <w:rsid w:val="0010131B"/>
    <w:rsid w:val="00102A16"/>
    <w:rsid w:val="00107E20"/>
    <w:rsid w:val="00110FA9"/>
    <w:rsid w:val="0011484D"/>
    <w:rsid w:val="001155E1"/>
    <w:rsid w:val="0012176E"/>
    <w:rsid w:val="001379B9"/>
    <w:rsid w:val="001421BC"/>
    <w:rsid w:val="0014270C"/>
    <w:rsid w:val="0014359C"/>
    <w:rsid w:val="001630C5"/>
    <w:rsid w:val="00163151"/>
    <w:rsid w:val="001637B0"/>
    <w:rsid w:val="00163F5A"/>
    <w:rsid w:val="001650E7"/>
    <w:rsid w:val="00175EC2"/>
    <w:rsid w:val="00183C76"/>
    <w:rsid w:val="00190F4C"/>
    <w:rsid w:val="00196745"/>
    <w:rsid w:val="001A3C09"/>
    <w:rsid w:val="001B1AAF"/>
    <w:rsid w:val="001B4E53"/>
    <w:rsid w:val="001D7731"/>
    <w:rsid w:val="001E1654"/>
    <w:rsid w:val="001E3C94"/>
    <w:rsid w:val="001F24B9"/>
    <w:rsid w:val="001F370D"/>
    <w:rsid w:val="001F3ABA"/>
    <w:rsid w:val="001F3B08"/>
    <w:rsid w:val="001F7A35"/>
    <w:rsid w:val="00204F03"/>
    <w:rsid w:val="00214505"/>
    <w:rsid w:val="00216F0E"/>
    <w:rsid w:val="00221D54"/>
    <w:rsid w:val="00224F25"/>
    <w:rsid w:val="0022704F"/>
    <w:rsid w:val="00242EAC"/>
    <w:rsid w:val="00247C12"/>
    <w:rsid w:val="00254F70"/>
    <w:rsid w:val="00260DAE"/>
    <w:rsid w:val="00266893"/>
    <w:rsid w:val="00290C1F"/>
    <w:rsid w:val="0029663F"/>
    <w:rsid w:val="0029678E"/>
    <w:rsid w:val="002A5129"/>
    <w:rsid w:val="002B0548"/>
    <w:rsid w:val="002B0A4C"/>
    <w:rsid w:val="002C64AD"/>
    <w:rsid w:val="002D1638"/>
    <w:rsid w:val="002D4E14"/>
    <w:rsid w:val="002D53DF"/>
    <w:rsid w:val="002E1B60"/>
    <w:rsid w:val="002E4C50"/>
    <w:rsid w:val="002E63A5"/>
    <w:rsid w:val="002F4AAC"/>
    <w:rsid w:val="002F7DAF"/>
    <w:rsid w:val="003001B0"/>
    <w:rsid w:val="003053F4"/>
    <w:rsid w:val="00324269"/>
    <w:rsid w:val="0033286A"/>
    <w:rsid w:val="00334163"/>
    <w:rsid w:val="0039271B"/>
    <w:rsid w:val="003B2FFD"/>
    <w:rsid w:val="003D24D0"/>
    <w:rsid w:val="003D2D7C"/>
    <w:rsid w:val="003E0B26"/>
    <w:rsid w:val="003E3BB6"/>
    <w:rsid w:val="003E652D"/>
    <w:rsid w:val="003F17B6"/>
    <w:rsid w:val="004142DE"/>
    <w:rsid w:val="00420398"/>
    <w:rsid w:val="00420B9E"/>
    <w:rsid w:val="00420CD1"/>
    <w:rsid w:val="004279DD"/>
    <w:rsid w:val="00430470"/>
    <w:rsid w:val="00434C2C"/>
    <w:rsid w:val="0044604E"/>
    <w:rsid w:val="004510EA"/>
    <w:rsid w:val="00452CA5"/>
    <w:rsid w:val="00454224"/>
    <w:rsid w:val="00456020"/>
    <w:rsid w:val="004663E5"/>
    <w:rsid w:val="00487C1B"/>
    <w:rsid w:val="004947BC"/>
    <w:rsid w:val="00497119"/>
    <w:rsid w:val="004A3BB8"/>
    <w:rsid w:val="004B0A79"/>
    <w:rsid w:val="004D5209"/>
    <w:rsid w:val="00505D90"/>
    <w:rsid w:val="00506E42"/>
    <w:rsid w:val="005142D3"/>
    <w:rsid w:val="0052662A"/>
    <w:rsid w:val="005271B3"/>
    <w:rsid w:val="00527AD1"/>
    <w:rsid w:val="00542521"/>
    <w:rsid w:val="005450BE"/>
    <w:rsid w:val="00546CD2"/>
    <w:rsid w:val="005479AB"/>
    <w:rsid w:val="00553A7E"/>
    <w:rsid w:val="00553EFF"/>
    <w:rsid w:val="00554655"/>
    <w:rsid w:val="00560B5A"/>
    <w:rsid w:val="00573A62"/>
    <w:rsid w:val="00582201"/>
    <w:rsid w:val="005843C4"/>
    <w:rsid w:val="005915C0"/>
    <w:rsid w:val="00594C45"/>
    <w:rsid w:val="005B58AE"/>
    <w:rsid w:val="005C1CF5"/>
    <w:rsid w:val="005C7C44"/>
    <w:rsid w:val="005E442A"/>
    <w:rsid w:val="005F6637"/>
    <w:rsid w:val="006036A6"/>
    <w:rsid w:val="00610B14"/>
    <w:rsid w:val="0061332B"/>
    <w:rsid w:val="006142E5"/>
    <w:rsid w:val="0061626F"/>
    <w:rsid w:val="00621515"/>
    <w:rsid w:val="0062436E"/>
    <w:rsid w:val="00624A4D"/>
    <w:rsid w:val="00633428"/>
    <w:rsid w:val="006446BD"/>
    <w:rsid w:val="0065406A"/>
    <w:rsid w:val="00677647"/>
    <w:rsid w:val="00681B15"/>
    <w:rsid w:val="00685750"/>
    <w:rsid w:val="0068754D"/>
    <w:rsid w:val="00693DE2"/>
    <w:rsid w:val="00694817"/>
    <w:rsid w:val="006A31AC"/>
    <w:rsid w:val="006A5C84"/>
    <w:rsid w:val="006B1808"/>
    <w:rsid w:val="006B1B90"/>
    <w:rsid w:val="006B369D"/>
    <w:rsid w:val="006B4187"/>
    <w:rsid w:val="006B69DD"/>
    <w:rsid w:val="006C3859"/>
    <w:rsid w:val="0071232E"/>
    <w:rsid w:val="00717BE6"/>
    <w:rsid w:val="00722907"/>
    <w:rsid w:val="0072440C"/>
    <w:rsid w:val="007353E6"/>
    <w:rsid w:val="0075546A"/>
    <w:rsid w:val="007661DD"/>
    <w:rsid w:val="0076753D"/>
    <w:rsid w:val="007779D7"/>
    <w:rsid w:val="00780283"/>
    <w:rsid w:val="00784F2F"/>
    <w:rsid w:val="00785422"/>
    <w:rsid w:val="00785D80"/>
    <w:rsid w:val="00797DD7"/>
    <w:rsid w:val="007A61C6"/>
    <w:rsid w:val="007A6751"/>
    <w:rsid w:val="007A6E44"/>
    <w:rsid w:val="007A7902"/>
    <w:rsid w:val="007B3B74"/>
    <w:rsid w:val="007B7EFC"/>
    <w:rsid w:val="007C7F60"/>
    <w:rsid w:val="007D6A60"/>
    <w:rsid w:val="007E2A21"/>
    <w:rsid w:val="007E592F"/>
    <w:rsid w:val="007F6225"/>
    <w:rsid w:val="00800018"/>
    <w:rsid w:val="008030F1"/>
    <w:rsid w:val="00810629"/>
    <w:rsid w:val="008176F7"/>
    <w:rsid w:val="00836F8C"/>
    <w:rsid w:val="00847F84"/>
    <w:rsid w:val="00853827"/>
    <w:rsid w:val="00854F7B"/>
    <w:rsid w:val="00855F79"/>
    <w:rsid w:val="00856F05"/>
    <w:rsid w:val="00864C3B"/>
    <w:rsid w:val="008725FA"/>
    <w:rsid w:val="008778E2"/>
    <w:rsid w:val="008863B2"/>
    <w:rsid w:val="00894A53"/>
    <w:rsid w:val="008A32C7"/>
    <w:rsid w:val="008A529E"/>
    <w:rsid w:val="008A7136"/>
    <w:rsid w:val="008C1C07"/>
    <w:rsid w:val="008D363C"/>
    <w:rsid w:val="008D3E98"/>
    <w:rsid w:val="008F3B21"/>
    <w:rsid w:val="0090535F"/>
    <w:rsid w:val="009068AA"/>
    <w:rsid w:val="009077A4"/>
    <w:rsid w:val="00911EB2"/>
    <w:rsid w:val="00913F0E"/>
    <w:rsid w:val="009163AA"/>
    <w:rsid w:val="00925A3C"/>
    <w:rsid w:val="00955C50"/>
    <w:rsid w:val="00963A77"/>
    <w:rsid w:val="00971A77"/>
    <w:rsid w:val="00972358"/>
    <w:rsid w:val="009965D1"/>
    <w:rsid w:val="009A6A86"/>
    <w:rsid w:val="009B7E34"/>
    <w:rsid w:val="009D0FD1"/>
    <w:rsid w:val="009D2263"/>
    <w:rsid w:val="009D2692"/>
    <w:rsid w:val="009E0075"/>
    <w:rsid w:val="009E1386"/>
    <w:rsid w:val="009E6288"/>
    <w:rsid w:val="00A010F9"/>
    <w:rsid w:val="00A028EB"/>
    <w:rsid w:val="00A1245C"/>
    <w:rsid w:val="00A1254A"/>
    <w:rsid w:val="00A133D6"/>
    <w:rsid w:val="00A142AF"/>
    <w:rsid w:val="00A2604B"/>
    <w:rsid w:val="00A30936"/>
    <w:rsid w:val="00A42E04"/>
    <w:rsid w:val="00A4417B"/>
    <w:rsid w:val="00A46F57"/>
    <w:rsid w:val="00A503B4"/>
    <w:rsid w:val="00A64CE2"/>
    <w:rsid w:val="00A67254"/>
    <w:rsid w:val="00A74E28"/>
    <w:rsid w:val="00A77399"/>
    <w:rsid w:val="00A81941"/>
    <w:rsid w:val="00A82EF6"/>
    <w:rsid w:val="00AA18B7"/>
    <w:rsid w:val="00AA1F6D"/>
    <w:rsid w:val="00AA53EF"/>
    <w:rsid w:val="00AB23A3"/>
    <w:rsid w:val="00AB2663"/>
    <w:rsid w:val="00AB5C3E"/>
    <w:rsid w:val="00AB69DC"/>
    <w:rsid w:val="00AE0B66"/>
    <w:rsid w:val="00AE1326"/>
    <w:rsid w:val="00AE2D59"/>
    <w:rsid w:val="00AE4FE4"/>
    <w:rsid w:val="00AE55B9"/>
    <w:rsid w:val="00AE5D7E"/>
    <w:rsid w:val="00AF7121"/>
    <w:rsid w:val="00B336A7"/>
    <w:rsid w:val="00B342E5"/>
    <w:rsid w:val="00B35037"/>
    <w:rsid w:val="00B35A26"/>
    <w:rsid w:val="00B44E81"/>
    <w:rsid w:val="00B712B7"/>
    <w:rsid w:val="00B81AF3"/>
    <w:rsid w:val="00B82BB0"/>
    <w:rsid w:val="00B83481"/>
    <w:rsid w:val="00B844F1"/>
    <w:rsid w:val="00B85346"/>
    <w:rsid w:val="00BA2491"/>
    <w:rsid w:val="00BA6160"/>
    <w:rsid w:val="00BB0AF8"/>
    <w:rsid w:val="00BC2686"/>
    <w:rsid w:val="00BF3E1A"/>
    <w:rsid w:val="00BF4070"/>
    <w:rsid w:val="00BF6E16"/>
    <w:rsid w:val="00BF6EFB"/>
    <w:rsid w:val="00C005E5"/>
    <w:rsid w:val="00C118F9"/>
    <w:rsid w:val="00C15404"/>
    <w:rsid w:val="00C24438"/>
    <w:rsid w:val="00C25DA1"/>
    <w:rsid w:val="00C2735E"/>
    <w:rsid w:val="00C319F6"/>
    <w:rsid w:val="00C4481D"/>
    <w:rsid w:val="00C66986"/>
    <w:rsid w:val="00C67627"/>
    <w:rsid w:val="00C70972"/>
    <w:rsid w:val="00C717FE"/>
    <w:rsid w:val="00C7674D"/>
    <w:rsid w:val="00C82800"/>
    <w:rsid w:val="00C86947"/>
    <w:rsid w:val="00C91E91"/>
    <w:rsid w:val="00C924F2"/>
    <w:rsid w:val="00C95806"/>
    <w:rsid w:val="00CB5CE7"/>
    <w:rsid w:val="00CC0E8C"/>
    <w:rsid w:val="00CC31E3"/>
    <w:rsid w:val="00CD0C58"/>
    <w:rsid w:val="00CD467F"/>
    <w:rsid w:val="00CE20F7"/>
    <w:rsid w:val="00CE2205"/>
    <w:rsid w:val="00CF1AC3"/>
    <w:rsid w:val="00CF2B4C"/>
    <w:rsid w:val="00CF775B"/>
    <w:rsid w:val="00D106AD"/>
    <w:rsid w:val="00D20534"/>
    <w:rsid w:val="00D2359D"/>
    <w:rsid w:val="00D452AF"/>
    <w:rsid w:val="00D5730F"/>
    <w:rsid w:val="00D57468"/>
    <w:rsid w:val="00D64BE9"/>
    <w:rsid w:val="00D70F96"/>
    <w:rsid w:val="00D80577"/>
    <w:rsid w:val="00D969AF"/>
    <w:rsid w:val="00DA1101"/>
    <w:rsid w:val="00DA2FCB"/>
    <w:rsid w:val="00DA4D20"/>
    <w:rsid w:val="00DA5819"/>
    <w:rsid w:val="00DB069B"/>
    <w:rsid w:val="00DB5AB1"/>
    <w:rsid w:val="00DC254E"/>
    <w:rsid w:val="00DC2D09"/>
    <w:rsid w:val="00DC4F87"/>
    <w:rsid w:val="00DC5805"/>
    <w:rsid w:val="00DC64F5"/>
    <w:rsid w:val="00DD35EC"/>
    <w:rsid w:val="00DF0DA2"/>
    <w:rsid w:val="00DF6E97"/>
    <w:rsid w:val="00E00762"/>
    <w:rsid w:val="00E01794"/>
    <w:rsid w:val="00E11811"/>
    <w:rsid w:val="00E16766"/>
    <w:rsid w:val="00E259A8"/>
    <w:rsid w:val="00E31C61"/>
    <w:rsid w:val="00E3280D"/>
    <w:rsid w:val="00E35142"/>
    <w:rsid w:val="00E41108"/>
    <w:rsid w:val="00E50BFB"/>
    <w:rsid w:val="00E51FBA"/>
    <w:rsid w:val="00E52F0A"/>
    <w:rsid w:val="00E75DC4"/>
    <w:rsid w:val="00E81881"/>
    <w:rsid w:val="00E922EA"/>
    <w:rsid w:val="00EA27E3"/>
    <w:rsid w:val="00EC7019"/>
    <w:rsid w:val="00ED69B0"/>
    <w:rsid w:val="00EE035E"/>
    <w:rsid w:val="00EE19D4"/>
    <w:rsid w:val="00EF36C7"/>
    <w:rsid w:val="00EF4A43"/>
    <w:rsid w:val="00F00885"/>
    <w:rsid w:val="00F01DDF"/>
    <w:rsid w:val="00F03B3B"/>
    <w:rsid w:val="00F17690"/>
    <w:rsid w:val="00F43052"/>
    <w:rsid w:val="00F61541"/>
    <w:rsid w:val="00F64A16"/>
    <w:rsid w:val="00F64D0F"/>
    <w:rsid w:val="00F71C81"/>
    <w:rsid w:val="00F749DC"/>
    <w:rsid w:val="00F772B2"/>
    <w:rsid w:val="00F81DB1"/>
    <w:rsid w:val="00F84599"/>
    <w:rsid w:val="00F87710"/>
    <w:rsid w:val="00F90247"/>
    <w:rsid w:val="00FA4223"/>
    <w:rsid w:val="00FA5C12"/>
    <w:rsid w:val="00FB2510"/>
    <w:rsid w:val="00FB524C"/>
    <w:rsid w:val="00FD273B"/>
    <w:rsid w:val="00FD5F05"/>
    <w:rsid w:val="00FD72A3"/>
    <w:rsid w:val="00FF3343"/>
    <w:rsid w:val="00FF59AB"/>
    <w:rsid w:val="1B6BD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64F5"/>
    <w:pPr>
      <w:snapToGrid w:val="0"/>
      <w:spacing w:after="240"/>
    </w:pPr>
    <w:rPr>
      <w:rFonts w:ascii="Arial" w:hAnsi="Arial"/>
      <w:color w:val="000000"/>
      <w:sz w:val="22"/>
      <w:szCs w:val="20"/>
    </w:rPr>
  </w:style>
  <w:style w:type="paragraph" w:styleId="Heading1">
    <w:name w:val="heading 1"/>
    <w:basedOn w:val="Normal"/>
    <w:next w:val="Normal"/>
    <w:link w:val="Heading1Char"/>
    <w:uiPriority w:val="9"/>
    <w:qFormat/>
    <w:rsid w:val="008725FA"/>
    <w:pPr>
      <w:spacing w:after="120"/>
      <w:outlineLvl w:val="0"/>
    </w:pPr>
    <w:rPr>
      <w:b/>
      <w:color w:val="00888D"/>
      <w:sz w:val="36"/>
      <w:szCs w:val="22"/>
    </w:rPr>
  </w:style>
  <w:style w:type="paragraph" w:styleId="Heading2">
    <w:name w:val="heading 2"/>
    <w:basedOn w:val="Normal"/>
    <w:next w:val="Normal"/>
    <w:link w:val="Heading2Char"/>
    <w:uiPriority w:val="9"/>
    <w:unhideWhenUsed/>
    <w:qFormat/>
    <w:rsid w:val="008725FA"/>
    <w:pPr>
      <w:spacing w:after="120"/>
      <w:outlineLvl w:val="1"/>
    </w:pPr>
    <w:rPr>
      <w:b/>
      <w:color w:val="00888D"/>
      <w:sz w:val="28"/>
    </w:rPr>
  </w:style>
  <w:style w:type="paragraph" w:styleId="Heading3">
    <w:name w:val="heading 3"/>
    <w:basedOn w:val="Normal"/>
    <w:next w:val="Normal"/>
    <w:link w:val="Heading3Char"/>
    <w:uiPriority w:val="9"/>
    <w:unhideWhenUsed/>
    <w:qFormat/>
    <w:rsid w:val="000B1F4A"/>
    <w:pPr>
      <w:spacing w:after="0"/>
      <w:outlineLvl w:val="2"/>
    </w:pPr>
    <w:rPr>
      <w:b/>
      <w:color w:val="535659"/>
      <w:sz w:val="24"/>
    </w:rPr>
  </w:style>
  <w:style w:type="paragraph" w:styleId="Heading4">
    <w:name w:val="heading 4"/>
    <w:basedOn w:val="Normal"/>
    <w:next w:val="Normal"/>
    <w:link w:val="Heading4Char"/>
    <w:uiPriority w:val="9"/>
    <w:semiHidden/>
    <w:unhideWhenUsed/>
    <w:qFormat/>
    <w:rsid w:val="005E442A"/>
    <w:pPr>
      <w:keepNext/>
      <w:keepLines/>
      <w:spacing w:before="40" w:after="0"/>
      <w:outlineLvl w:val="3"/>
    </w:pPr>
    <w:rPr>
      <w:rFonts w:asciiTheme="majorHAnsi" w:eastAsiaTheme="majorEastAsia" w:hAnsiTheme="majorHAnsi" w:cstheme="majorBidi"/>
      <w:i/>
      <w:iCs/>
      <w:color w:val="AB5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8725FA"/>
    <w:rPr>
      <w:rFonts w:ascii="Arial" w:hAnsi="Arial"/>
      <w:b/>
      <w:color w:val="00888D"/>
      <w:sz w:val="36"/>
      <w:szCs w:val="22"/>
    </w:rPr>
  </w:style>
  <w:style w:type="paragraph" w:styleId="Subtitle">
    <w:name w:val="Subtitle"/>
    <w:basedOn w:val="Normal"/>
    <w:next w:val="Normal"/>
    <w:link w:val="SubtitleChar"/>
    <w:uiPriority w:val="11"/>
    <w:qFormat/>
    <w:rsid w:val="000B1F4A"/>
    <w:rPr>
      <w:color w:val="535659"/>
      <w:sz w:val="28"/>
    </w:rPr>
  </w:style>
  <w:style w:type="character" w:customStyle="1" w:styleId="SubtitleChar">
    <w:name w:val="Subtitle Char"/>
    <w:basedOn w:val="DefaultParagraphFont"/>
    <w:link w:val="Subtitle"/>
    <w:uiPriority w:val="11"/>
    <w:rsid w:val="000B1F4A"/>
    <w:rPr>
      <w:rFonts w:ascii="Arial" w:hAnsi="Arial"/>
      <w:color w:val="535659"/>
      <w:sz w:val="28"/>
      <w:szCs w:val="20"/>
    </w:rPr>
  </w:style>
  <w:style w:type="paragraph" w:styleId="Title">
    <w:name w:val="Title"/>
    <w:basedOn w:val="Normal"/>
    <w:next w:val="Normal"/>
    <w:link w:val="TitleChar"/>
    <w:uiPriority w:val="10"/>
    <w:qFormat/>
    <w:rsid w:val="003053F4"/>
    <w:pPr>
      <w:spacing w:after="0"/>
    </w:pPr>
    <w:rPr>
      <w:color w:val="E57100"/>
      <w:sz w:val="48"/>
      <w:szCs w:val="40"/>
    </w:rPr>
  </w:style>
  <w:style w:type="character" w:customStyle="1" w:styleId="TitleChar">
    <w:name w:val="Title Char"/>
    <w:basedOn w:val="DefaultParagraphFont"/>
    <w:link w:val="Title"/>
    <w:uiPriority w:val="10"/>
    <w:rsid w:val="003053F4"/>
    <w:rPr>
      <w:rFonts w:ascii="Arial" w:hAnsi="Arial"/>
      <w:color w:val="E57100"/>
      <w:sz w:val="48"/>
      <w:szCs w:val="40"/>
    </w:rPr>
  </w:style>
  <w:style w:type="paragraph" w:styleId="ListBullet">
    <w:name w:val="List Bullet"/>
    <w:basedOn w:val="Normal"/>
    <w:uiPriority w:val="99"/>
    <w:unhideWhenUsed/>
    <w:rsid w:val="00BF6EFB"/>
    <w:pPr>
      <w:numPr>
        <w:numId w:val="2"/>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725FA"/>
    <w:rPr>
      <w:rFonts w:ascii="Arial" w:hAnsi="Arial"/>
      <w:b/>
      <w:color w:val="00888D"/>
      <w:sz w:val="28"/>
      <w:szCs w:val="20"/>
    </w:rPr>
  </w:style>
  <w:style w:type="character" w:customStyle="1" w:styleId="Heading3Char">
    <w:name w:val="Heading 3 Char"/>
    <w:basedOn w:val="DefaultParagraphFont"/>
    <w:link w:val="Heading3"/>
    <w:uiPriority w:val="9"/>
    <w:rsid w:val="000B1F4A"/>
    <w:rPr>
      <w:rFonts w:ascii="Arial" w:hAnsi="Arial"/>
      <w:b/>
      <w:color w:val="535659"/>
      <w:szCs w:val="20"/>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0B1F4A"/>
    <w:rPr>
      <w:color w:val="005B5E"/>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character" w:styleId="SubtleEmphasis">
    <w:name w:val="Subtle Emphasis"/>
    <w:basedOn w:val="DefaultParagraphFont"/>
    <w:uiPriority w:val="19"/>
    <w:qFormat/>
    <w:rsid w:val="005E442A"/>
    <w:rPr>
      <w:i/>
      <w:iCs/>
      <w:color w:val="7B8084" w:themeColor="text1" w:themeTint="BF"/>
    </w:rPr>
  </w:style>
  <w:style w:type="character" w:styleId="SubtleReference">
    <w:name w:val="Subtle Reference"/>
    <w:basedOn w:val="DefaultParagraphFont"/>
    <w:uiPriority w:val="31"/>
    <w:qFormat/>
    <w:rsid w:val="005E442A"/>
    <w:rPr>
      <w:smallCaps/>
      <w:color w:val="8D9195" w:themeColor="text1" w:themeTint="A5"/>
    </w:rPr>
  </w:style>
  <w:style w:type="paragraph" w:styleId="NoSpacing">
    <w:name w:val="No Spacing"/>
    <w:uiPriority w:val="1"/>
    <w:qFormat/>
    <w:rsid w:val="005E442A"/>
    <w:pPr>
      <w:snapToGrid w:val="0"/>
    </w:pPr>
    <w:rPr>
      <w:rFonts w:ascii="Arial" w:hAnsi="Arial"/>
      <w:color w:val="000000"/>
      <w:sz w:val="22"/>
      <w:szCs w:val="20"/>
    </w:rPr>
  </w:style>
  <w:style w:type="character" w:customStyle="1" w:styleId="Heading4Char">
    <w:name w:val="Heading 4 Char"/>
    <w:basedOn w:val="DefaultParagraphFont"/>
    <w:link w:val="Heading4"/>
    <w:uiPriority w:val="9"/>
    <w:semiHidden/>
    <w:rsid w:val="005E442A"/>
    <w:rPr>
      <w:rFonts w:asciiTheme="majorHAnsi" w:eastAsiaTheme="majorEastAsia" w:hAnsiTheme="majorHAnsi" w:cstheme="majorBidi"/>
      <w:i/>
      <w:iCs/>
      <w:color w:val="AB5300" w:themeColor="accent1" w:themeShade="BF"/>
      <w:sz w:val="22"/>
      <w:szCs w:val="20"/>
    </w:rPr>
  </w:style>
  <w:style w:type="table" w:styleId="GridTable1Light-Accent5">
    <w:name w:val="Grid Table 1 Light Accent 5"/>
    <w:basedOn w:val="TableNormal"/>
    <w:uiPriority w:val="46"/>
    <w:rsid w:val="005E442A"/>
    <w:tblPr>
      <w:tblStyleRowBandSize w:val="1"/>
      <w:tblStyleColBandSize w:val="1"/>
      <w:tblBorders>
        <w:top w:val="single" w:sz="4" w:space="0" w:color="A9E7D4" w:themeColor="accent5" w:themeTint="66"/>
        <w:left w:val="single" w:sz="4" w:space="0" w:color="A9E7D4" w:themeColor="accent5" w:themeTint="66"/>
        <w:bottom w:val="single" w:sz="4" w:space="0" w:color="A9E7D4" w:themeColor="accent5" w:themeTint="66"/>
        <w:right w:val="single" w:sz="4" w:space="0" w:color="A9E7D4" w:themeColor="accent5" w:themeTint="66"/>
        <w:insideH w:val="single" w:sz="4" w:space="0" w:color="A9E7D4" w:themeColor="accent5" w:themeTint="66"/>
        <w:insideV w:val="single" w:sz="4" w:space="0" w:color="A9E7D4" w:themeColor="accent5" w:themeTint="66"/>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2" w:space="0" w:color="7DDB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E442A"/>
    <w:tblPr>
      <w:tblStyleRowBandSize w:val="1"/>
      <w:tblStyleColBandSize w:val="1"/>
      <w:tblBorders>
        <w:top w:val="single" w:sz="4" w:space="0" w:color="B8E5DC" w:themeColor="accent6" w:themeTint="66"/>
        <w:left w:val="single" w:sz="4" w:space="0" w:color="B8E5DC" w:themeColor="accent6" w:themeTint="66"/>
        <w:bottom w:val="single" w:sz="4" w:space="0" w:color="B8E5DC" w:themeColor="accent6" w:themeTint="66"/>
        <w:right w:val="single" w:sz="4" w:space="0" w:color="B8E5DC" w:themeColor="accent6" w:themeTint="66"/>
        <w:insideH w:val="single" w:sz="4" w:space="0" w:color="B8E5DC" w:themeColor="accent6" w:themeTint="66"/>
        <w:insideV w:val="single" w:sz="4" w:space="0" w:color="B8E5DC" w:themeColor="accent6" w:themeTint="66"/>
      </w:tblBorders>
    </w:tblPr>
    <w:tblStylePr w:type="firstRow">
      <w:rPr>
        <w:b/>
        <w:bCs/>
      </w:rPr>
      <w:tblPr/>
      <w:tcPr>
        <w:tcBorders>
          <w:bottom w:val="single" w:sz="12" w:space="0" w:color="94D8CA" w:themeColor="accent6" w:themeTint="99"/>
        </w:tcBorders>
      </w:tcPr>
    </w:tblStylePr>
    <w:tblStylePr w:type="lastRow">
      <w:rPr>
        <w:b/>
        <w:bCs/>
      </w:rPr>
      <w:tblPr/>
      <w:tcPr>
        <w:tcBorders>
          <w:top w:val="double" w:sz="2" w:space="0" w:color="94D8CA" w:themeColor="accent6"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5E442A"/>
    <w:tblPr>
      <w:tblStyleRowBandSize w:val="1"/>
      <w:tblStyleColBandSize w:val="1"/>
      <w:tblBorders>
        <w:top w:val="single" w:sz="4" w:space="0" w:color="7DDBBE" w:themeColor="accent5" w:themeTint="99"/>
        <w:bottom w:val="single" w:sz="4" w:space="0" w:color="7DDBBE" w:themeColor="accent5" w:themeTint="99"/>
        <w:insideH w:val="single" w:sz="4" w:space="0" w:color="7DDB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ListTable4-Accent6">
    <w:name w:val="List Table 4 Accent 6"/>
    <w:basedOn w:val="TableNormal"/>
    <w:uiPriority w:val="49"/>
    <w:rsid w:val="005E442A"/>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tblBorders>
    </w:tblPr>
    <w:tblStylePr w:type="firstRow">
      <w:rPr>
        <w:b/>
        <w:bCs/>
        <w:color w:val="FFFFFF" w:themeColor="background1"/>
      </w:rPr>
      <w:tblPr/>
      <w:tcPr>
        <w:tcBorders>
          <w:top w:val="single" w:sz="4" w:space="0" w:color="4EBFA8" w:themeColor="accent6"/>
          <w:left w:val="single" w:sz="4" w:space="0" w:color="4EBFA8" w:themeColor="accent6"/>
          <w:bottom w:val="single" w:sz="4" w:space="0" w:color="4EBFA8" w:themeColor="accent6"/>
          <w:right w:val="single" w:sz="4" w:space="0" w:color="4EBFA8" w:themeColor="accent6"/>
          <w:insideH w:val="nil"/>
        </w:tcBorders>
        <w:shd w:val="clear" w:color="auto" w:fill="4EBFA8" w:themeFill="accent6"/>
      </w:tcPr>
    </w:tblStylePr>
    <w:tblStylePr w:type="lastRow">
      <w:rPr>
        <w:b/>
        <w:bCs/>
      </w:rPr>
      <w:tblPr/>
      <w:tcPr>
        <w:tcBorders>
          <w:top w:val="double" w:sz="4" w:space="0" w:color="94D8CA" w:themeColor="accent6" w:themeTint="99"/>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ListTable4-Accent3">
    <w:name w:val="List Table 4 Accent 3"/>
    <w:basedOn w:val="TableNormal"/>
    <w:uiPriority w:val="49"/>
    <w:rsid w:val="005E442A"/>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tcBorders>
        <w:shd w:val="clear" w:color="auto" w:fill="00B7BD" w:themeFill="accent3"/>
      </w:tcPr>
    </w:tblStylePr>
    <w:tblStylePr w:type="lastRow">
      <w:rPr>
        <w:b/>
        <w:bCs/>
      </w:rPr>
      <w:tblPr/>
      <w:tcPr>
        <w:tcBorders>
          <w:top w:val="double" w:sz="4" w:space="0" w:color="3EF8FF" w:themeColor="accent3" w:themeTint="99"/>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 w:type="table" w:styleId="GridTable5Dark-Accent5">
    <w:name w:val="Grid Table 5 Dark Accent 5"/>
    <w:basedOn w:val="TableNormal"/>
    <w:uiPriority w:val="50"/>
    <w:rsid w:val="005E44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3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90" w:themeFill="accent5"/>
      </w:tcPr>
    </w:tblStylePr>
    <w:tblStylePr w:type="band1Vert">
      <w:tblPr/>
      <w:tcPr>
        <w:shd w:val="clear" w:color="auto" w:fill="A9E7D4" w:themeFill="accent5" w:themeFillTint="66"/>
      </w:tcPr>
    </w:tblStylePr>
    <w:tblStylePr w:type="band1Horz">
      <w:tblPr/>
      <w:tcPr>
        <w:shd w:val="clear" w:color="auto" w:fill="A9E7D4" w:themeFill="accent5" w:themeFillTint="66"/>
      </w:tcPr>
    </w:tblStylePr>
  </w:style>
  <w:style w:type="table" w:styleId="GridTable1Light-Accent1">
    <w:name w:val="Grid Table 1 Light Accent 1"/>
    <w:basedOn w:val="TableNormal"/>
    <w:uiPriority w:val="46"/>
    <w:rsid w:val="00E35142"/>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E35142"/>
    <w:tblPr>
      <w:tblStyleRowBandSize w:val="1"/>
      <w:tblStyleColBandSize w:val="1"/>
      <w:tblBorders>
        <w:top w:val="single" w:sz="4" w:space="0" w:color="94D8CA" w:themeColor="accent6" w:themeTint="99"/>
        <w:bottom w:val="single" w:sz="4" w:space="0" w:color="94D8CA" w:themeColor="accent6" w:themeTint="99"/>
        <w:insideH w:val="single" w:sz="4" w:space="0" w:color="94D8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paragraph" w:styleId="ListParagraph">
    <w:name w:val="List Paragraph"/>
    <w:basedOn w:val="Normal"/>
    <w:uiPriority w:val="34"/>
    <w:qFormat/>
    <w:rsid w:val="00A133D6"/>
    <w:pPr>
      <w:widowControl w:val="0"/>
      <w:numPr>
        <w:numId w:val="3"/>
      </w:numPr>
      <w:suppressAutoHyphens/>
      <w:autoSpaceDE w:val="0"/>
      <w:autoSpaceDN w:val="0"/>
      <w:adjustRightInd w:val="0"/>
      <w:snapToGrid/>
      <w:spacing w:after="170" w:line="220" w:lineRule="atLeast"/>
      <w:contextualSpacing/>
      <w:textAlignment w:val="center"/>
    </w:pPr>
    <w:rPr>
      <w:rFonts w:cs="Arial"/>
      <w:sz w:val="18"/>
      <w:szCs w:val="18"/>
      <w:lang w:val="en-US"/>
    </w:rPr>
  </w:style>
  <w:style w:type="character" w:styleId="Emphasis">
    <w:name w:val="Emphasis"/>
    <w:basedOn w:val="DefaultParagraphFont"/>
    <w:uiPriority w:val="20"/>
    <w:qFormat/>
    <w:rsid w:val="008863B2"/>
    <w:rPr>
      <w:rFonts w:ascii="Arial" w:hAnsi="Arial"/>
      <w:i/>
      <w:iCs/>
    </w:rPr>
  </w:style>
  <w:style w:type="paragraph" w:customStyle="1" w:styleId="Agimagecaption">
    <w:name w:val="Ag image caption"/>
    <w:basedOn w:val="Normal"/>
    <w:qFormat/>
    <w:rsid w:val="0022704F"/>
    <w:pPr>
      <w:widowControl w:val="0"/>
      <w:suppressAutoHyphens/>
      <w:autoSpaceDE w:val="0"/>
      <w:autoSpaceDN w:val="0"/>
      <w:adjustRightInd w:val="0"/>
      <w:snapToGrid/>
      <w:spacing w:before="170" w:after="170" w:line="220" w:lineRule="atLeast"/>
      <w:textAlignment w:val="center"/>
    </w:pPr>
    <w:rPr>
      <w:rFonts w:cs="Arial"/>
      <w:i/>
      <w:sz w:val="18"/>
      <w:szCs w:val="18"/>
      <w:lang w:val="en-US"/>
    </w:rPr>
  </w:style>
  <w:style w:type="table" w:styleId="MediumGrid3-Accent5">
    <w:name w:val="Medium Grid 3 Accent 5"/>
    <w:basedOn w:val="TableNormal"/>
    <w:uiPriority w:val="69"/>
    <w:rsid w:val="003E652D"/>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0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9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9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9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9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1C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E1C9" w:themeFill="accent5" w:themeFillTint="7F"/>
      </w:tcPr>
    </w:tblStylePr>
  </w:style>
  <w:style w:type="table" w:styleId="MediumGrid3-Accent1">
    <w:name w:val="Medium Grid 3 Accent 1"/>
    <w:basedOn w:val="TableNormal"/>
    <w:uiPriority w:val="69"/>
    <w:rsid w:val="005479AB"/>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1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1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1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1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73" w:themeFill="accent1" w:themeFillTint="7F"/>
      </w:tcPr>
    </w:tblStyle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44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40C"/>
    <w:rPr>
      <w:rFonts w:ascii="Segoe UI" w:hAnsi="Segoe UI" w:cs="Segoe UI"/>
      <w:color w:val="000000"/>
      <w:sz w:val="18"/>
      <w:szCs w:val="18"/>
    </w:rPr>
  </w:style>
  <w:style w:type="paragraph" w:styleId="Revision">
    <w:name w:val="Revision"/>
    <w:hidden/>
    <w:uiPriority w:val="99"/>
    <w:semiHidden/>
    <w:rsid w:val="00FB524C"/>
    <w:rPr>
      <w:rFonts w:ascii="Arial" w:hAnsi="Arial"/>
      <w:color w:val="000000"/>
      <w:sz w:val="22"/>
      <w:szCs w:val="20"/>
    </w:rPr>
  </w:style>
  <w:style w:type="table" w:styleId="ListTable2-Accent1">
    <w:name w:val="List Table 2 Accent 1"/>
    <w:basedOn w:val="TableNormal"/>
    <w:uiPriority w:val="47"/>
    <w:rsid w:val="00797DD7"/>
    <w:tblPr>
      <w:tblStyleRowBandSize w:val="1"/>
      <w:tblStyleColBandSize w:val="1"/>
      <w:tblBorders>
        <w:top w:val="single" w:sz="4" w:space="0" w:color="FFA956" w:themeColor="accent1" w:themeTint="99"/>
        <w:bottom w:val="single" w:sz="4" w:space="0" w:color="FFA956" w:themeColor="accent1" w:themeTint="99"/>
        <w:insideH w:val="single" w:sz="4" w:space="0" w:color="FFA95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 w:type="paragraph" w:styleId="CommentSubject">
    <w:name w:val="annotation subject"/>
    <w:basedOn w:val="CommentText"/>
    <w:next w:val="CommentText"/>
    <w:link w:val="CommentSubjectChar"/>
    <w:uiPriority w:val="99"/>
    <w:semiHidden/>
    <w:unhideWhenUsed/>
    <w:rsid w:val="00C70972"/>
    <w:rPr>
      <w:b/>
      <w:bCs/>
    </w:rPr>
  </w:style>
  <w:style w:type="character" w:customStyle="1" w:styleId="CommentSubjectChar">
    <w:name w:val="Comment Subject Char"/>
    <w:basedOn w:val="CommentTextChar"/>
    <w:link w:val="CommentSubject"/>
    <w:uiPriority w:val="99"/>
    <w:semiHidden/>
    <w:rsid w:val="00C70972"/>
    <w:rPr>
      <w:rFonts w:ascii="Arial" w:hAnsi="Arial"/>
      <w:b/>
      <w:bCs/>
      <w:color w:val="000000"/>
      <w:sz w:val="20"/>
      <w:szCs w:val="20"/>
    </w:rPr>
  </w:style>
  <w:style w:type="table" w:styleId="ListTable1Light">
    <w:name w:val="List Table 1 Light"/>
    <w:basedOn w:val="TableNormal"/>
    <w:uiPriority w:val="46"/>
    <w:rsid w:val="00A503B4"/>
    <w:tblPr>
      <w:tblStyleRowBandSize w:val="1"/>
      <w:tblStyleColBandSize w:val="1"/>
    </w:tblPr>
    <w:tblStylePr w:type="firstRow">
      <w:rPr>
        <w:b/>
        <w:bCs/>
      </w:rPr>
      <w:tblPr/>
      <w:tcPr>
        <w:tcBorders>
          <w:bottom w:val="single" w:sz="4" w:space="0" w:color="95999D" w:themeColor="text1" w:themeTint="99"/>
        </w:tcBorders>
      </w:tcPr>
    </w:tblStylePr>
    <w:tblStylePr w:type="lastRow">
      <w:rPr>
        <w:b/>
        <w:bCs/>
      </w:rPr>
      <w:tblPr/>
      <w:tcPr>
        <w:tcBorders>
          <w:top w:val="single" w:sz="4" w:space="0" w:color="95999D" w:themeColor="text1" w:themeTint="99"/>
        </w:tcBorders>
      </w:tcPr>
    </w:tblStylePr>
    <w:tblStylePr w:type="firstCol">
      <w:rPr>
        <w:b/>
        <w:bCs/>
      </w:rPr>
    </w:tblStylePr>
    <w:tblStylePr w:type="lastCol">
      <w:rPr>
        <w:b/>
        <w:bCs/>
      </w:rPr>
    </w:tblStylePr>
    <w:tblStylePr w:type="band1Vert">
      <w:tblPr/>
      <w:tcPr>
        <w:shd w:val="clear" w:color="auto" w:fill="DBDDDE" w:themeFill="text1" w:themeFillTint="33"/>
      </w:tcPr>
    </w:tblStylePr>
    <w:tblStylePr w:type="band1Horz">
      <w:tblPr/>
      <w:tcPr>
        <w:shd w:val="clear" w:color="auto" w:fill="DBDDDE"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2431A-0F82-4BF9-BEEC-C557C98D3EDF}">
  <ds:schemaRefs>
    <ds:schemaRef ds:uri="http://schemas.openxmlformats.org/officeDocument/2006/bibliography"/>
  </ds:schemaRefs>
</ds:datastoreItem>
</file>

<file path=customXml/itemProps2.xml><?xml version="1.0" encoding="utf-8"?>
<ds:datastoreItem xmlns:ds="http://schemas.openxmlformats.org/officeDocument/2006/customXml" ds:itemID="{1EA99142-2E6B-46B3-B45D-7B18CD1AF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6062D-6AA2-4291-9AB0-A0E5F7A912B3}">
  <ds:schemaRefs>
    <ds:schemaRef ds:uri="http://purl.org/dc/terms/"/>
    <ds:schemaRef ds:uri="http://schemas.microsoft.com/office/2006/metadata/properties"/>
    <ds:schemaRef ds:uri="http://purl.org/dc/dcmitype/"/>
    <ds:schemaRef ds:uri="72567383-1e26-4692-bdad-5f5be69e1590"/>
    <ds:schemaRef ds:uri="http://schemas.microsoft.com/office/2006/documentManagement/types"/>
    <ds:schemaRef ds:uri="http://schemas.microsoft.com/office/infopath/2007/PartnerControls"/>
    <ds:schemaRef ds:uri="http://schemas.openxmlformats.org/package/2006/metadata/core-properties"/>
    <ds:schemaRef ds:uri="090d67fc-ee94-4554-aa2a-62b5d3b3ca74"/>
    <ds:schemaRef ds:uri="b3cc5fa8-9929-4f74-b449-d7a5840b4704"/>
    <ds:schemaRef ds:uri="http://www.w3.org/XML/1998/namespace"/>
    <ds:schemaRef ds:uri="http://purl.org/dc/elements/1.1/"/>
  </ds:schemaRefs>
</ds:datastoreItem>
</file>

<file path=customXml/itemProps4.xml><?xml version="1.0" encoding="utf-8"?>
<ds:datastoreItem xmlns:ds="http://schemas.openxmlformats.org/officeDocument/2006/customXml" ds:itemID="{B8458C5B-A1C2-4E62-BBEF-B8B1EA272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PUR responsibility checklist 2018 Updates</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 responsibility checklist 2018 Updates</dc:title>
  <dc:subject/>
  <dc:creator>Microsoft Office User</dc:creator>
  <cp:keywords/>
  <dc:description/>
  <cp:lastModifiedBy>Eva Antoniou (DJPR)</cp:lastModifiedBy>
  <cp:revision>4</cp:revision>
  <dcterms:created xsi:type="dcterms:W3CDTF">2021-09-22T01:31:00Z</dcterms:created>
  <dcterms:modified xsi:type="dcterms:W3CDTF">2021-09-22T02:12:00Z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