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FBB3" w14:textId="58B410C6" w:rsidR="00F43052" w:rsidRPr="004E094E" w:rsidRDefault="007B6C07" w:rsidP="004E094E">
      <w:pPr>
        <w:pStyle w:val="Title"/>
      </w:pPr>
      <w:bookmarkStart w:id="0" w:name="_GoBack"/>
      <w:bookmarkEnd w:id="0"/>
      <w:r>
        <w:t>Commercial Dog Breeder</w:t>
      </w:r>
    </w:p>
    <w:p w14:paraId="4BE0000A" w14:textId="77777777" w:rsidR="00BF53A0" w:rsidRDefault="00BF53A0" w:rsidP="00B96D69">
      <w:pPr>
        <w:pStyle w:val="Subtitle"/>
        <w:rPr>
          <w:color w:val="E57100" w:themeColor="accent1"/>
        </w:rPr>
      </w:pPr>
    </w:p>
    <w:p w14:paraId="4AD1E635" w14:textId="672E78A6" w:rsidR="00F43052" w:rsidRDefault="00675426" w:rsidP="00B96D69">
      <w:pPr>
        <w:pStyle w:val="Subtitle"/>
        <w:rPr>
          <w:color w:val="E57100" w:themeColor="accent1"/>
        </w:rPr>
      </w:pPr>
      <w:r>
        <w:rPr>
          <w:color w:val="E57100" w:themeColor="accent1"/>
        </w:rPr>
        <w:t xml:space="preserve">Sample Annual Report </w:t>
      </w:r>
    </w:p>
    <w:p w14:paraId="3C82E94A" w14:textId="77777777" w:rsidR="00EA2123" w:rsidRDefault="00EA2123" w:rsidP="00EA2123"/>
    <w:tbl>
      <w:tblPr>
        <w:tblStyle w:val="LightList-Accent3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2A3FC3" w14:paraId="23DE5A24" w14:textId="77777777" w:rsidTr="002A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</w:tcPr>
          <w:p w14:paraId="5BBAAF27" w14:textId="77777777" w:rsidR="002A3FC3" w:rsidRDefault="002A3FC3" w:rsidP="002A3FC3">
            <w:pPr>
              <w:pStyle w:val="Introcopy"/>
            </w:pPr>
            <w:r w:rsidRPr="00EA2123">
              <w:rPr>
                <w:rFonts w:cstheme="minorHAnsi"/>
                <w:color w:val="auto"/>
                <w:sz w:val="24"/>
              </w:rPr>
              <w:t>PART A – Applicant details</w:t>
            </w:r>
          </w:p>
        </w:tc>
      </w:tr>
      <w:tr w:rsidR="002A3FC3" w14:paraId="1859DA9D" w14:textId="77777777" w:rsidTr="002A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</w:tcPr>
          <w:p w14:paraId="2434CAEE" w14:textId="3DCF570E" w:rsidR="002A3FC3" w:rsidRPr="00A132CE" w:rsidRDefault="002A3FC3" w:rsidP="002A3FC3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Full name:</w:t>
            </w:r>
            <w:r w:rsidR="00A86AFE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2A3FC3" w14:paraId="76D10378" w14:textId="77777777" w:rsidTr="002A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7" w:type="dxa"/>
            <w:gridSpan w:val="2"/>
          </w:tcPr>
          <w:p w14:paraId="4A247DD2" w14:textId="77777777" w:rsidR="002A3FC3" w:rsidRPr="00A132CE" w:rsidRDefault="002A3FC3" w:rsidP="002A3FC3">
            <w:pPr>
              <w:pStyle w:val="Introcopy"/>
              <w:rPr>
                <w:b w:val="0"/>
                <w:bCs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3079" w:type="dxa"/>
          </w:tcPr>
          <w:p w14:paraId="74FBB162" w14:textId="77777777" w:rsidR="002A3FC3" w:rsidRPr="00A132CE" w:rsidRDefault="002A3FC3" w:rsidP="002A3FC3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Phone:</w:t>
            </w:r>
          </w:p>
        </w:tc>
      </w:tr>
      <w:tr w:rsidR="002A3FC3" w14:paraId="439ADE9C" w14:textId="77777777" w:rsidTr="002A3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B7F10FF" w14:textId="77777777" w:rsidR="002A3FC3" w:rsidRPr="00A132CE" w:rsidRDefault="002A3FC3" w:rsidP="002A3FC3">
            <w:pPr>
              <w:pStyle w:val="Introcopy"/>
              <w:rPr>
                <w:b w:val="0"/>
                <w:bCs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City:</w:t>
            </w:r>
          </w:p>
        </w:tc>
        <w:tc>
          <w:tcPr>
            <w:tcW w:w="3079" w:type="dxa"/>
            <w:vAlign w:val="center"/>
          </w:tcPr>
          <w:p w14:paraId="64BBF0F5" w14:textId="77777777" w:rsidR="002A3FC3" w:rsidRPr="00A132CE" w:rsidRDefault="002A3FC3" w:rsidP="002A3FC3">
            <w:pPr>
              <w:pStyle w:val="Intro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State:</w:t>
            </w:r>
          </w:p>
        </w:tc>
        <w:tc>
          <w:tcPr>
            <w:tcW w:w="3079" w:type="dxa"/>
            <w:vAlign w:val="center"/>
          </w:tcPr>
          <w:p w14:paraId="1917DD8B" w14:textId="77777777" w:rsidR="002A3FC3" w:rsidRPr="00A132CE" w:rsidRDefault="002A3FC3" w:rsidP="002A3FC3">
            <w:pPr>
              <w:pStyle w:val="Intro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Postcode:</w:t>
            </w:r>
          </w:p>
        </w:tc>
      </w:tr>
      <w:tr w:rsidR="002A3FC3" w14:paraId="6380BD7A" w14:textId="77777777" w:rsidTr="002A3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  <w:vAlign w:val="center"/>
          </w:tcPr>
          <w:p w14:paraId="275ADA98" w14:textId="77777777" w:rsidR="002A3FC3" w:rsidRPr="00A132CE" w:rsidRDefault="002A3FC3" w:rsidP="002A3FC3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Email:</w:t>
            </w:r>
          </w:p>
        </w:tc>
      </w:tr>
    </w:tbl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2A3FC3" w14:paraId="7ABCEBF3" w14:textId="77777777" w:rsidTr="002A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0FC103D6" w14:textId="299CF1EC" w:rsidR="002A3FC3" w:rsidRDefault="002A3FC3" w:rsidP="00EA2123">
            <w:r>
              <w:rPr>
                <w:rFonts w:cstheme="minorHAnsi"/>
                <w:color w:val="auto"/>
                <w:sz w:val="24"/>
              </w:rPr>
              <w:t>PART B – Business details</w:t>
            </w:r>
          </w:p>
        </w:tc>
      </w:tr>
      <w:tr w:rsidR="002A3FC3" w14:paraId="7E3DA9E1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CB4C6DC" w14:textId="56CB1B7D" w:rsidR="002A3FC3" w:rsidRPr="002A3FC3" w:rsidRDefault="002A3FC3" w:rsidP="00EA2123">
            <w:pPr>
              <w:rPr>
                <w:b w:val="0"/>
              </w:rPr>
            </w:pPr>
            <w:r w:rsidRPr="002A3FC3">
              <w:rPr>
                <w:rFonts w:cstheme="minorHAnsi"/>
                <w:b w:val="0"/>
                <w:szCs w:val="22"/>
              </w:rPr>
              <w:t>Business name:</w:t>
            </w:r>
          </w:p>
        </w:tc>
      </w:tr>
      <w:tr w:rsidR="002A3FC3" w14:paraId="240F4BE8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48EA5FFA" w14:textId="77777777" w:rsidR="002A3FC3" w:rsidRPr="002A3FC3" w:rsidRDefault="002A3FC3" w:rsidP="00BF1D41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2A3FC3">
              <w:rPr>
                <w:rFonts w:cstheme="minorHAnsi"/>
                <w:b w:val="0"/>
                <w:szCs w:val="22"/>
              </w:rPr>
              <w:t>Address:</w:t>
            </w:r>
          </w:p>
          <w:p w14:paraId="1FF2EF5C" w14:textId="77777777" w:rsidR="002A3FC3" w:rsidRPr="002A3FC3" w:rsidRDefault="002A3FC3" w:rsidP="00BF1D41">
            <w:pPr>
              <w:spacing w:line="276" w:lineRule="auto"/>
              <w:rPr>
                <w:rFonts w:cstheme="minorHAnsi"/>
                <w:b w:val="0"/>
                <w:szCs w:val="22"/>
              </w:rPr>
            </w:pPr>
          </w:p>
          <w:p w14:paraId="1EAB1347" w14:textId="77777777" w:rsidR="002A3FC3" w:rsidRPr="002A3FC3" w:rsidRDefault="002A3FC3" w:rsidP="00EA2123">
            <w:pPr>
              <w:rPr>
                <w:b w:val="0"/>
              </w:rPr>
            </w:pPr>
          </w:p>
        </w:tc>
      </w:tr>
      <w:tr w:rsidR="002A3FC3" w14:paraId="1B4FAA27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79DFD733" w14:textId="45D5554B" w:rsidR="002A3FC3" w:rsidRPr="002A3FC3" w:rsidRDefault="002A3FC3" w:rsidP="00EA2123">
            <w:pPr>
              <w:rPr>
                <w:b w:val="0"/>
              </w:rPr>
            </w:pPr>
            <w:r w:rsidRPr="002A3FC3">
              <w:rPr>
                <w:rFonts w:cstheme="minorHAnsi"/>
                <w:b w:val="0"/>
                <w:szCs w:val="22"/>
              </w:rPr>
              <w:t>Phone number:</w:t>
            </w:r>
          </w:p>
        </w:tc>
      </w:tr>
      <w:tr w:rsidR="002A3FC3" w14:paraId="4C4FE50F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5A3F5FED" w14:textId="2435F2EB" w:rsidR="002A3FC3" w:rsidRPr="002A3FC3" w:rsidRDefault="002A3FC3" w:rsidP="00EA2123">
            <w:pPr>
              <w:rPr>
                <w:b w:val="0"/>
              </w:rPr>
            </w:pPr>
            <w:r w:rsidRPr="002A3FC3">
              <w:rPr>
                <w:rFonts w:cstheme="minorHAnsi"/>
                <w:b w:val="0"/>
                <w:szCs w:val="22"/>
              </w:rPr>
              <w:t>Email:</w:t>
            </w:r>
          </w:p>
        </w:tc>
      </w:tr>
      <w:tr w:rsidR="002A3FC3" w14:paraId="6DCE194C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01341BF" w14:textId="44B4DE96" w:rsidR="002A3FC3" w:rsidRPr="002A3FC3" w:rsidRDefault="002A3FC3" w:rsidP="00EA2123">
            <w:pPr>
              <w:rPr>
                <w:b w:val="0"/>
              </w:rPr>
            </w:pPr>
            <w:r w:rsidRPr="002A3FC3">
              <w:rPr>
                <w:rFonts w:cstheme="minorHAnsi"/>
                <w:b w:val="0"/>
                <w:szCs w:val="22"/>
              </w:rPr>
              <w:t>Website (if applicable):</w:t>
            </w:r>
          </w:p>
        </w:tc>
      </w:tr>
      <w:tr w:rsidR="002A3FC3" w14:paraId="1399C802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9CC09B0" w14:textId="15EA6A37" w:rsidR="002A3FC3" w:rsidRPr="002A3FC3" w:rsidRDefault="002A3FC3" w:rsidP="00BF1D41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2A3FC3">
              <w:rPr>
                <w:rFonts w:cstheme="minorHAnsi"/>
                <w:b w:val="0"/>
                <w:szCs w:val="22"/>
              </w:rPr>
              <w:t>Postal address (if different to physical address):</w:t>
            </w:r>
          </w:p>
          <w:p w14:paraId="3B9AA633" w14:textId="77777777" w:rsidR="002A3FC3" w:rsidRPr="002A3FC3" w:rsidRDefault="002A3FC3" w:rsidP="00BF1D41">
            <w:pPr>
              <w:spacing w:line="276" w:lineRule="auto"/>
              <w:rPr>
                <w:rFonts w:cstheme="minorHAnsi"/>
                <w:b w:val="0"/>
                <w:szCs w:val="22"/>
              </w:rPr>
            </w:pPr>
          </w:p>
          <w:p w14:paraId="16AD5B71" w14:textId="77777777" w:rsidR="002A3FC3" w:rsidRPr="002A3FC3" w:rsidRDefault="002A3FC3" w:rsidP="00EA2123">
            <w:pPr>
              <w:rPr>
                <w:b w:val="0"/>
              </w:rPr>
            </w:pPr>
          </w:p>
        </w:tc>
      </w:tr>
    </w:tbl>
    <w:p w14:paraId="6B8F63CC" w14:textId="04EF572C" w:rsidR="00BF53A0" w:rsidRDefault="00BF53A0" w:rsidP="00EA2123">
      <w:r>
        <w:br w:type="page"/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EA2123" w14:paraId="33364413" w14:textId="77777777" w:rsidTr="00BF1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78277B0" w14:textId="0958B509" w:rsidR="00EA2123" w:rsidRDefault="002A3FC3" w:rsidP="00675426">
            <w:pPr>
              <w:pStyle w:val="Introcopy"/>
            </w:pPr>
            <w:r>
              <w:rPr>
                <w:rFonts w:cstheme="minorHAnsi"/>
                <w:color w:val="auto"/>
                <w:sz w:val="24"/>
              </w:rPr>
              <w:lastRenderedPageBreak/>
              <w:t xml:space="preserve">PART C – </w:t>
            </w:r>
            <w:r w:rsidR="00675426">
              <w:rPr>
                <w:rFonts w:cstheme="minorHAnsi"/>
                <w:color w:val="auto"/>
                <w:sz w:val="24"/>
              </w:rPr>
              <w:t>Relevant Prescribed Information</w:t>
            </w:r>
          </w:p>
        </w:tc>
      </w:tr>
      <w:tr w:rsidR="00675426" w14:paraId="775A7903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77E06A49" w14:textId="2B9F2D45" w:rsidR="00675426" w:rsidRPr="00675426" w:rsidRDefault="00675426" w:rsidP="00675426">
            <w:pPr>
              <w:rPr>
                <w:rFonts w:cstheme="minorHAnsi"/>
                <w:b w:val="0"/>
                <w:i/>
                <w:szCs w:val="22"/>
              </w:rPr>
            </w:pPr>
            <w:r w:rsidRPr="00675426">
              <w:rPr>
                <w:rFonts w:cstheme="minorHAnsi"/>
                <w:b w:val="0"/>
                <w:i/>
                <w:szCs w:val="22"/>
              </w:rPr>
              <w:t xml:space="preserve">Please only include information </w:t>
            </w:r>
            <w:r w:rsidR="00BD7709">
              <w:rPr>
                <w:rFonts w:cstheme="minorHAnsi"/>
                <w:b w:val="0"/>
                <w:i/>
                <w:szCs w:val="22"/>
              </w:rPr>
              <w:t xml:space="preserve">related to </w:t>
            </w:r>
            <w:r w:rsidRPr="00675426">
              <w:rPr>
                <w:rFonts w:cstheme="minorHAnsi"/>
                <w:b w:val="0"/>
                <w:i/>
                <w:szCs w:val="22"/>
              </w:rPr>
              <w:t xml:space="preserve">the reporting period </w:t>
            </w:r>
          </w:p>
        </w:tc>
      </w:tr>
      <w:tr w:rsidR="00EA2123" w14:paraId="447D4B30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43DE5C07" w14:textId="59FD27E5" w:rsidR="00EA2123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 xml:space="preserve">Number of </w:t>
            </w:r>
            <w:r w:rsidR="00FD1500">
              <w:rPr>
                <w:rFonts w:cstheme="minorHAnsi"/>
                <w:b w:val="0"/>
                <w:szCs w:val="22"/>
              </w:rPr>
              <w:t>b</w:t>
            </w:r>
            <w:r>
              <w:rPr>
                <w:rFonts w:cstheme="minorHAnsi"/>
                <w:b w:val="0"/>
                <w:szCs w:val="22"/>
              </w:rPr>
              <w:t xml:space="preserve">reeding </w:t>
            </w:r>
            <w:r w:rsidR="00FD1500">
              <w:rPr>
                <w:rFonts w:cstheme="minorHAnsi"/>
                <w:b w:val="0"/>
                <w:szCs w:val="22"/>
              </w:rPr>
              <w:t>b</w:t>
            </w:r>
            <w:r>
              <w:rPr>
                <w:rFonts w:cstheme="minorHAnsi"/>
                <w:b w:val="0"/>
                <w:szCs w:val="22"/>
              </w:rPr>
              <w:t>ogs on premises:</w:t>
            </w:r>
          </w:p>
        </w:tc>
      </w:tr>
      <w:tr w:rsidR="00675426" w14:paraId="145F9E5C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0FA7B79" w14:textId="6AF5BF98" w:rsidR="00675426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non-breeding dogs on premises:</w:t>
            </w:r>
          </w:p>
        </w:tc>
      </w:tr>
      <w:tr w:rsidR="00675426" w14:paraId="2C22EFED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5E959932" w14:textId="3FDF43BD" w:rsidR="00675426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litters born:</w:t>
            </w:r>
          </w:p>
        </w:tc>
      </w:tr>
      <w:tr w:rsidR="00675426" w14:paraId="6077DC87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BB38164" w14:textId="5DA8412A" w:rsidR="00675426" w:rsidRPr="00675426" w:rsidRDefault="008627F1" w:rsidP="008627F1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 xml:space="preserve">Number of </w:t>
            </w:r>
            <w:r w:rsidR="00675426">
              <w:rPr>
                <w:rFonts w:cstheme="minorHAnsi"/>
                <w:b w:val="0"/>
                <w:szCs w:val="22"/>
              </w:rPr>
              <w:t>puppies sold:</w:t>
            </w:r>
          </w:p>
        </w:tc>
      </w:tr>
      <w:tr w:rsidR="00675426" w14:paraId="77C1AD41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F032C27" w14:textId="2F882BA8" w:rsidR="00675426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relevant fertile female dogs retired:</w:t>
            </w:r>
          </w:p>
        </w:tc>
      </w:tr>
      <w:tr w:rsidR="00675426" w14:paraId="5F920F9C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91B8389" w14:textId="15FFAAD2" w:rsidR="00675426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non-relevant fertile female dogs retired:</w:t>
            </w:r>
          </w:p>
        </w:tc>
      </w:tr>
      <w:tr w:rsidR="00675426" w14:paraId="6B5924E5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AD0E7CA" w14:textId="4EEC654D" w:rsidR="00675426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relevant fertile females sold:</w:t>
            </w:r>
          </w:p>
        </w:tc>
      </w:tr>
      <w:tr w:rsidR="00675426" w14:paraId="1619A80B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7473B5FD" w14:textId="1567EC99" w:rsidR="00675426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non-relevant fertile females sold:</w:t>
            </w:r>
          </w:p>
        </w:tc>
      </w:tr>
      <w:tr w:rsidR="00675426" w14:paraId="300A62DB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5AC5A21" w14:textId="10B56FF9" w:rsidR="00675426" w:rsidRPr="00675426" w:rsidRDefault="00675426" w:rsidP="00B91F7F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 xml:space="preserve">Number of </w:t>
            </w:r>
            <w:r w:rsidR="00B91F7F">
              <w:rPr>
                <w:rFonts w:cstheme="minorHAnsi"/>
                <w:b w:val="0"/>
                <w:szCs w:val="22"/>
              </w:rPr>
              <w:t xml:space="preserve">relevant fertile females </w:t>
            </w:r>
            <w:proofErr w:type="spellStart"/>
            <w:r w:rsidR="00B91F7F">
              <w:rPr>
                <w:rFonts w:cstheme="minorHAnsi"/>
                <w:b w:val="0"/>
                <w:szCs w:val="22"/>
              </w:rPr>
              <w:t>euthanas</w:t>
            </w:r>
            <w:r>
              <w:rPr>
                <w:rFonts w:cstheme="minorHAnsi"/>
                <w:b w:val="0"/>
                <w:szCs w:val="22"/>
              </w:rPr>
              <w:t>ed</w:t>
            </w:r>
            <w:proofErr w:type="spellEnd"/>
            <w:r w:rsidR="00B91F7F">
              <w:rPr>
                <w:rFonts w:cstheme="minorHAnsi"/>
                <w:b w:val="0"/>
                <w:szCs w:val="22"/>
              </w:rPr>
              <w:t xml:space="preserve"> or deceased</w:t>
            </w:r>
            <w:r>
              <w:rPr>
                <w:rFonts w:cstheme="minorHAnsi"/>
                <w:b w:val="0"/>
                <w:szCs w:val="22"/>
              </w:rPr>
              <w:t>:</w:t>
            </w:r>
          </w:p>
        </w:tc>
      </w:tr>
      <w:tr w:rsidR="00675426" w14:paraId="7B1A87BE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F1DF3B0" w14:textId="1B955849" w:rsidR="00675426" w:rsidRPr="00675426" w:rsidRDefault="00675426" w:rsidP="00B91F7F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 xml:space="preserve">Number of non-relevant fertile females </w:t>
            </w:r>
            <w:proofErr w:type="spellStart"/>
            <w:r w:rsidR="00B91F7F">
              <w:rPr>
                <w:rFonts w:cstheme="minorHAnsi"/>
                <w:b w:val="0"/>
                <w:szCs w:val="22"/>
              </w:rPr>
              <w:t>euthanased</w:t>
            </w:r>
            <w:proofErr w:type="spellEnd"/>
            <w:r w:rsidR="00B91F7F">
              <w:rPr>
                <w:rFonts w:cstheme="minorHAnsi"/>
                <w:b w:val="0"/>
                <w:szCs w:val="22"/>
              </w:rPr>
              <w:t xml:space="preserve"> or deceased</w:t>
            </w:r>
            <w:r>
              <w:rPr>
                <w:rFonts w:cstheme="minorHAnsi"/>
                <w:b w:val="0"/>
                <w:szCs w:val="22"/>
              </w:rPr>
              <w:t>:</w:t>
            </w:r>
          </w:p>
        </w:tc>
      </w:tr>
      <w:tr w:rsidR="00675426" w14:paraId="1D0E3A38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15C40C08" w14:textId="178AA1ED" w:rsidR="00675426" w:rsidRPr="00675426" w:rsidRDefault="00BF53A0" w:rsidP="00BF53A0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Number of puppies returned under the sale guarantee:</w:t>
            </w:r>
          </w:p>
        </w:tc>
      </w:tr>
      <w:tr w:rsidR="00675426" w14:paraId="7298F169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2A2BEFBD" w14:textId="3C72CE0D" w:rsidR="00675426" w:rsidRPr="00675426" w:rsidRDefault="00BF53A0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 xml:space="preserve">Number of new </w:t>
            </w:r>
            <w:proofErr w:type="gramStart"/>
            <w:r>
              <w:rPr>
                <w:rFonts w:cstheme="minorHAnsi"/>
                <w:b w:val="0"/>
                <w:szCs w:val="22"/>
              </w:rPr>
              <w:t>staff</w:t>
            </w:r>
            <w:proofErr w:type="gramEnd"/>
            <w:r>
              <w:rPr>
                <w:rFonts w:cstheme="minorHAnsi"/>
                <w:b w:val="0"/>
                <w:szCs w:val="22"/>
              </w:rPr>
              <w:t xml:space="preserve"> commenced at the business:</w:t>
            </w:r>
          </w:p>
        </w:tc>
      </w:tr>
    </w:tbl>
    <w:p w14:paraId="5761D98D" w14:textId="77777777" w:rsidR="002A3FC3" w:rsidRDefault="002A3FC3" w:rsidP="00B96D69">
      <w:pPr>
        <w:pStyle w:val="Introcopy"/>
        <w:rPr>
          <w:rFonts w:cstheme="minorHAnsi"/>
          <w:b/>
          <w:bCs/>
          <w:color w:val="auto"/>
          <w:sz w:val="24"/>
        </w:r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2418E" w14:paraId="38C030CE" w14:textId="77777777" w:rsidTr="000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54E0378E" w14:textId="649230AA" w:rsidR="0002418E" w:rsidRDefault="002A3FC3" w:rsidP="00B96D69">
            <w:pPr>
              <w:pStyle w:val="Introcopy"/>
            </w:pPr>
            <w:r w:rsidRPr="006E32E4">
              <w:rPr>
                <w:rFonts w:cstheme="minorHAnsi"/>
                <w:color w:val="auto"/>
                <w:sz w:val="24"/>
              </w:rPr>
              <w:t xml:space="preserve">PART </w:t>
            </w:r>
            <w:r>
              <w:rPr>
                <w:rFonts w:cstheme="minorHAnsi"/>
                <w:color w:val="auto"/>
                <w:sz w:val="24"/>
              </w:rPr>
              <w:t>D</w:t>
            </w:r>
            <w:r w:rsidRPr="006E32E4">
              <w:rPr>
                <w:rFonts w:cstheme="minorHAnsi"/>
                <w:color w:val="auto"/>
                <w:sz w:val="24"/>
              </w:rPr>
              <w:t xml:space="preserve"> – </w:t>
            </w:r>
            <w:r>
              <w:rPr>
                <w:rFonts w:cstheme="minorHAnsi"/>
                <w:color w:val="auto"/>
                <w:sz w:val="24"/>
              </w:rPr>
              <w:t>Attachments</w:t>
            </w:r>
          </w:p>
        </w:tc>
      </w:tr>
      <w:tr w:rsidR="008627F1" w14:paraId="3C59DA38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51A18436" w14:textId="0FEC84DF" w:rsidR="008627F1" w:rsidRDefault="008627F1" w:rsidP="0067542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List of </w:t>
            </w:r>
            <w:proofErr w:type="gramStart"/>
            <w:r>
              <w:rPr>
                <w:rFonts w:cstheme="minorHAnsi"/>
                <w:b w:val="0"/>
                <w:szCs w:val="22"/>
              </w:rPr>
              <w:t>breed</w:t>
            </w:r>
            <w:proofErr w:type="gramEnd"/>
            <w:r>
              <w:rPr>
                <w:rFonts w:cstheme="minorHAnsi"/>
                <w:b w:val="0"/>
                <w:szCs w:val="22"/>
              </w:rPr>
              <w:t xml:space="preserve"> of puppies sold</w:t>
            </w:r>
          </w:p>
        </w:tc>
      </w:tr>
      <w:tr w:rsidR="002A3FC3" w14:paraId="47A0330E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130F28E2" w14:textId="65911A37" w:rsidR="002A3FC3" w:rsidRPr="00675426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List of breed and sex of each dog on the premises during the reporting period</w:t>
            </w:r>
            <w:r w:rsidR="00BF53A0">
              <w:rPr>
                <w:rFonts w:cstheme="minorHAnsi"/>
                <w:b w:val="0"/>
                <w:szCs w:val="22"/>
              </w:rPr>
              <w:t>.</w:t>
            </w:r>
          </w:p>
        </w:tc>
      </w:tr>
      <w:tr w:rsidR="002A3FC3" w14:paraId="2E71C5FC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69FE06F" w14:textId="58D45A17" w:rsidR="002A3FC3" w:rsidRPr="002A3FC3" w:rsidRDefault="00675426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List of reasons for any euthanasia or other death during the reporting period</w:t>
            </w:r>
            <w:r w:rsidR="00BF53A0">
              <w:rPr>
                <w:rFonts w:cstheme="minorHAnsi"/>
                <w:b w:val="0"/>
                <w:szCs w:val="22"/>
              </w:rPr>
              <w:t>.</w:t>
            </w:r>
          </w:p>
        </w:tc>
      </w:tr>
      <w:tr w:rsidR="00B065D8" w14:paraId="541B6409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C632F54" w14:textId="121EE92C" w:rsidR="00B065D8" w:rsidRPr="00675426" w:rsidRDefault="00BF53A0" w:rsidP="00675426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Evidence of new staff members’ qualifications.</w:t>
            </w:r>
          </w:p>
        </w:tc>
      </w:tr>
      <w:tr w:rsidR="00BF53A0" w14:paraId="6856565F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3AC1526" w14:textId="09667E1F" w:rsidR="00BF53A0" w:rsidRDefault="00BF53A0" w:rsidP="00BF53A0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Summary of each complaint received and responses to each complaint.</w:t>
            </w:r>
          </w:p>
          <w:p w14:paraId="3DC276DA" w14:textId="3C011F6A" w:rsidR="00BF53A0" w:rsidRPr="00BF53A0" w:rsidRDefault="00BF53A0" w:rsidP="00BF53A0">
            <w:pPr>
              <w:rPr>
                <w:rFonts w:cstheme="minorHAnsi"/>
                <w:b w:val="0"/>
                <w:i/>
                <w:szCs w:val="22"/>
              </w:rPr>
            </w:pPr>
            <w:r>
              <w:rPr>
                <w:rFonts w:cstheme="minorHAnsi"/>
                <w:b w:val="0"/>
                <w:i/>
                <w:szCs w:val="22"/>
              </w:rPr>
              <w:t>Must include complaints regarding business practices, staff members and puppies.</w:t>
            </w:r>
          </w:p>
        </w:tc>
      </w:tr>
      <w:tr w:rsidR="00BF53A0" w14:paraId="0A2969BC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4B6F5C01" w14:textId="1B57911B" w:rsidR="00BF53A0" w:rsidRDefault="00BF53A0" w:rsidP="00BF53A0">
            <w:pPr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Details of any disease outbreaks and responses to the outbreaks.</w:t>
            </w:r>
          </w:p>
        </w:tc>
      </w:tr>
      <w:tr w:rsidR="008F71A6" w14:paraId="61B7F126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2ED5F8D6" w14:textId="57CE25CE" w:rsidR="008F71A6" w:rsidRDefault="008F71A6" w:rsidP="00BF53A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Re-submit any attachments to the application form that have </w:t>
            </w:r>
            <w:r w:rsidR="000D3856">
              <w:rPr>
                <w:rFonts w:cstheme="minorHAnsi"/>
                <w:b w:val="0"/>
                <w:szCs w:val="22"/>
              </w:rPr>
              <w:t>had any changes</w:t>
            </w:r>
            <w:r w:rsidR="00792008">
              <w:rPr>
                <w:rFonts w:cstheme="minorHAnsi"/>
                <w:b w:val="0"/>
                <w:szCs w:val="22"/>
              </w:rPr>
              <w:t xml:space="preserve"> (</w:t>
            </w:r>
            <w:proofErr w:type="spellStart"/>
            <w:r w:rsidR="00792008">
              <w:rPr>
                <w:rFonts w:cstheme="minorHAnsi"/>
                <w:b w:val="0"/>
                <w:szCs w:val="22"/>
              </w:rPr>
              <w:t>ie</w:t>
            </w:r>
            <w:proofErr w:type="spellEnd"/>
            <w:r w:rsidR="00792008">
              <w:rPr>
                <w:rFonts w:cstheme="minorHAnsi"/>
                <w:b w:val="0"/>
                <w:szCs w:val="22"/>
              </w:rPr>
              <w:t xml:space="preserve">. </w:t>
            </w:r>
            <w:r w:rsidR="00E072AE">
              <w:rPr>
                <w:rFonts w:cstheme="minorHAnsi"/>
                <w:b w:val="0"/>
                <w:szCs w:val="22"/>
              </w:rPr>
              <w:t xml:space="preserve">education and training policy, </w:t>
            </w:r>
            <w:r w:rsidR="00792008">
              <w:rPr>
                <w:rFonts w:cstheme="minorHAnsi"/>
                <w:b w:val="0"/>
                <w:szCs w:val="22"/>
              </w:rPr>
              <w:t>health management plan for each breed,</w:t>
            </w:r>
            <w:r w:rsidR="00E072AE">
              <w:rPr>
                <w:rFonts w:cstheme="minorHAnsi"/>
                <w:b w:val="0"/>
                <w:szCs w:val="22"/>
              </w:rPr>
              <w:t xml:space="preserve"> etc.)</w:t>
            </w:r>
          </w:p>
        </w:tc>
      </w:tr>
      <w:tr w:rsidR="000D3856" w14:paraId="525ACB2C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58B76D7" w14:textId="341A8652" w:rsidR="000D3856" w:rsidRDefault="000D3856" w:rsidP="00BF53A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</w:t>
            </w:r>
            <w:r w:rsidR="00892067">
              <w:rPr>
                <w:rFonts w:cstheme="minorHAnsi"/>
                <w:b w:val="0"/>
                <w:szCs w:val="22"/>
              </w:rPr>
              <w:t>A</w:t>
            </w:r>
            <w:r w:rsidR="00037955" w:rsidRPr="00037955">
              <w:rPr>
                <w:rFonts w:cstheme="minorHAnsi"/>
                <w:b w:val="0"/>
                <w:szCs w:val="22"/>
              </w:rPr>
              <w:t xml:space="preserve"> copy of an agreement with a veterinary practitioner to provide veterinary services to the business if the provider has changed since giving information </w:t>
            </w:r>
            <w:r w:rsidR="00037955">
              <w:rPr>
                <w:rFonts w:cstheme="minorHAnsi"/>
                <w:b w:val="0"/>
                <w:szCs w:val="22"/>
              </w:rPr>
              <w:t>previously.</w:t>
            </w:r>
          </w:p>
        </w:tc>
      </w:tr>
      <w:tr w:rsidR="00037955" w14:paraId="6F752EC0" w14:textId="77777777" w:rsidTr="00BF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1973183A" w14:textId="2BAA08D1" w:rsidR="00037955" w:rsidRDefault="00037955" w:rsidP="00BF53A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lastRenderedPageBreak/>
              <w:sym w:font="Wingdings 2" w:char="F0A3"/>
            </w:r>
            <w:r>
              <w:rPr>
                <w:rFonts w:cstheme="minorHAnsi"/>
                <w:b w:val="0"/>
                <w:szCs w:val="22"/>
              </w:rPr>
              <w:t xml:space="preserve">  </w:t>
            </w:r>
            <w:r w:rsidR="00892067">
              <w:rPr>
                <w:rFonts w:cstheme="minorHAnsi"/>
                <w:b w:val="0"/>
                <w:szCs w:val="22"/>
              </w:rPr>
              <w:t>A</w:t>
            </w:r>
            <w:r w:rsidRPr="00037955">
              <w:rPr>
                <w:rFonts w:cstheme="minorHAnsi"/>
                <w:b w:val="0"/>
                <w:szCs w:val="22"/>
              </w:rPr>
              <w:t xml:space="preserve"> copy of the current certificate of public liability insurance for the breeding domestic animal business.</w:t>
            </w:r>
          </w:p>
        </w:tc>
      </w:tr>
      <w:tr w:rsidR="00E1650F" w14:paraId="75A31B0E" w14:textId="77777777" w:rsidTr="00BF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C703C4E" w14:textId="73D58D69" w:rsidR="00E1650F" w:rsidRPr="005A293C" w:rsidRDefault="00E1650F" w:rsidP="00E1650F">
            <w:pPr>
              <w:pStyle w:val="ListParagraph"/>
              <w:numPr>
                <w:ilvl w:val="0"/>
                <w:numId w:val="18"/>
              </w:numPr>
              <w:spacing w:after="60"/>
              <w:ind w:left="284" w:hanging="284"/>
              <w:contextualSpacing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The specified dog details of </w:t>
            </w:r>
            <w:r w:rsidRPr="009877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each dog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79200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kept on the premises during the reporting period,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being:</w:t>
            </w:r>
          </w:p>
          <w:p w14:paraId="38C64684" w14:textId="77777777" w:rsidR="00E1650F" w:rsidRPr="00987729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name of dog</w:t>
            </w:r>
          </w:p>
          <w:p w14:paraId="298C090D" w14:textId="77777777" w:rsidR="00E1650F" w:rsidRPr="00987729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microchip number</w:t>
            </w:r>
          </w:p>
          <w:p w14:paraId="7C43FC0E" w14:textId="77777777" w:rsidR="00E1650F" w:rsidRPr="0021615A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breed and colour</w:t>
            </w:r>
          </w:p>
          <w:p w14:paraId="5729981A" w14:textId="77777777" w:rsidR="00E1650F" w:rsidRPr="0021615A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birth date or age</w:t>
            </w:r>
          </w:p>
          <w:p w14:paraId="71BCF063" w14:textId="77777777" w:rsidR="00E1650F" w:rsidRPr="004F4D60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sex and reproductive status (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desexed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or fertile)</w:t>
            </w:r>
          </w:p>
          <w:p w14:paraId="785F0916" w14:textId="77777777" w:rsidR="00E1650F" w:rsidRPr="004F4D60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the dog was acquired (if purchased) or brought onto property for breeding</w:t>
            </w:r>
          </w:p>
          <w:p w14:paraId="70EC8C65" w14:textId="77777777" w:rsidR="00E1650F" w:rsidRPr="005A35DF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last vaccination and worming</w:t>
            </w:r>
          </w:p>
          <w:p w14:paraId="3DD30530" w14:textId="77777777" w:rsidR="00E1650F" w:rsidRPr="00110FE6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additional information for female dogs:</w:t>
            </w:r>
          </w:p>
          <w:p w14:paraId="637ADE13" w14:textId="77777777" w:rsidR="00E1650F" w:rsidRPr="005F6EC9" w:rsidRDefault="00E1650F" w:rsidP="00E1650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any mating</w:t>
            </w:r>
          </w:p>
          <w:p w14:paraId="7BA65E5C" w14:textId="77777777" w:rsidR="00E1650F" w:rsidRPr="00392242" w:rsidRDefault="00E1650F" w:rsidP="00E1650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name, microchip number and breed of any male dog mated with</w:t>
            </w:r>
          </w:p>
          <w:p w14:paraId="387ED8FF" w14:textId="77777777" w:rsidR="00E1650F" w:rsidRPr="00571283" w:rsidRDefault="00E1650F" w:rsidP="00E1650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number of litters</w:t>
            </w:r>
          </w:p>
          <w:p w14:paraId="755785ED" w14:textId="77777777" w:rsidR="00E1650F" w:rsidRPr="00571283" w:rsidRDefault="00E1650F" w:rsidP="00E1650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birth of offspring and number and sex of each offspring born dead or alive</w:t>
            </w:r>
          </w:p>
          <w:p w14:paraId="39B9C664" w14:textId="77777777" w:rsidR="00E1650F" w:rsidRPr="00571283" w:rsidRDefault="00E1650F" w:rsidP="00E1650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most recent breeding clearance certificate</w:t>
            </w:r>
          </w:p>
          <w:p w14:paraId="26FCB662" w14:textId="77777777" w:rsidR="00E1650F" w:rsidRPr="00A0512C" w:rsidRDefault="00E1650F" w:rsidP="00E1650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last general health check</w:t>
            </w:r>
          </w:p>
          <w:p w14:paraId="47ED8F17" w14:textId="77777777" w:rsidR="00E1650F" w:rsidRPr="00A0512C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additional information for male dogs</w:t>
            </w:r>
          </w:p>
          <w:p w14:paraId="7F9735C0" w14:textId="77777777" w:rsidR="00E1650F" w:rsidRPr="00A0512C" w:rsidRDefault="00E1650F" w:rsidP="00E1650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any mating</w:t>
            </w:r>
          </w:p>
          <w:p w14:paraId="66F60321" w14:textId="77777777" w:rsidR="00E1650F" w:rsidRPr="003A2DA8" w:rsidRDefault="00E1650F" w:rsidP="00E1650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date of last general health check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ab/>
            </w:r>
          </w:p>
          <w:p w14:paraId="06E2F6E9" w14:textId="77777777" w:rsidR="00E1650F" w:rsidRPr="003A0FE7" w:rsidRDefault="00E1650F" w:rsidP="00E1650F">
            <w:pPr>
              <w:pStyle w:val="ListParagraph"/>
              <w:numPr>
                <w:ilvl w:val="0"/>
                <w:numId w:val="19"/>
              </w:numPr>
              <w:ind w:left="170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if applicable: retirement date, disposal date and method</w:t>
            </w:r>
          </w:p>
          <w:p w14:paraId="25C277BA" w14:textId="77777777" w:rsidR="00E1650F" w:rsidRDefault="00E1650F" w:rsidP="00BF53A0">
            <w:pPr>
              <w:rPr>
                <w:rFonts w:cstheme="minorHAnsi"/>
                <w:b w:val="0"/>
                <w:bCs w:val="0"/>
                <w:szCs w:val="22"/>
              </w:rPr>
            </w:pPr>
          </w:p>
          <w:p w14:paraId="7D2AFFC5" w14:textId="10827864" w:rsidR="00E1650F" w:rsidRPr="00E1650F" w:rsidRDefault="00E1650F" w:rsidP="00BF53A0">
            <w:pPr>
              <w:rPr>
                <w:rFonts w:cstheme="minorHAnsi"/>
                <w:b w:val="0"/>
                <w:szCs w:val="22"/>
              </w:rPr>
            </w:pPr>
            <w:r w:rsidRPr="00E1650F">
              <w:rPr>
                <w:rFonts w:cstheme="minorHAnsi"/>
                <w:b w:val="0"/>
                <w:szCs w:val="22"/>
              </w:rPr>
              <w:t xml:space="preserve">Please submit this as a table. </w:t>
            </w:r>
          </w:p>
        </w:tc>
      </w:tr>
    </w:tbl>
    <w:p w14:paraId="62831807" w14:textId="1D313467" w:rsidR="00FB2510" w:rsidRPr="003548C5" w:rsidRDefault="00FB2510" w:rsidP="008627F1"/>
    <w:sectPr w:rsidR="00FB2510" w:rsidRPr="003548C5" w:rsidSect="00BF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5155" w14:textId="77777777" w:rsidR="00160646" w:rsidRDefault="00160646" w:rsidP="00B96D69">
      <w:r>
        <w:separator/>
      </w:r>
    </w:p>
  </w:endnote>
  <w:endnote w:type="continuationSeparator" w:id="0">
    <w:p w14:paraId="44074CF5" w14:textId="77777777" w:rsidR="00160646" w:rsidRDefault="00160646" w:rsidP="00B96D69">
      <w:r>
        <w:continuationSeparator/>
      </w:r>
    </w:p>
  </w:endnote>
  <w:endnote w:type="continuationNotice" w:id="1">
    <w:p w14:paraId="5A36D730" w14:textId="77777777" w:rsidR="00160646" w:rsidRDefault="001606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4149" w14:textId="77777777" w:rsidR="00BF1D41" w:rsidRDefault="00BF1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088556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EC2418" w14:textId="77777777" w:rsidR="00BF1D41" w:rsidRDefault="00BF1D41" w:rsidP="00BF1D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83184AE" w14:textId="3837B9D4" w:rsidR="00BF1D41" w:rsidRPr="003548C5" w:rsidRDefault="00BF1D41" w:rsidP="00B96D69">
    <w:pPr>
      <w:pStyle w:val="Footer"/>
      <w:rPr>
        <w:color w:val="E57100" w:themeColor="accent1"/>
      </w:rPr>
    </w:pPr>
    <w:r>
      <w:rPr>
        <w:color w:val="E57100" w:themeColor="accent1"/>
      </w:rPr>
      <w:t>Commercial Dog Breeder – Sample Annual Report</w:t>
    </w:r>
    <w:r w:rsidRPr="003548C5">
      <w:rPr>
        <w:color w:val="E57100" w:themeColor="accent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CAE19" w14:textId="77777777" w:rsidR="00BF1D41" w:rsidRDefault="00BF1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5E082" w14:textId="77777777" w:rsidR="00160646" w:rsidRDefault="00160646" w:rsidP="00B96D69">
      <w:r>
        <w:separator/>
      </w:r>
    </w:p>
  </w:footnote>
  <w:footnote w:type="continuationSeparator" w:id="0">
    <w:p w14:paraId="2A33CAEF" w14:textId="77777777" w:rsidR="00160646" w:rsidRDefault="00160646" w:rsidP="00B96D69">
      <w:r>
        <w:continuationSeparator/>
      </w:r>
    </w:p>
  </w:footnote>
  <w:footnote w:type="continuationNotice" w:id="1">
    <w:p w14:paraId="46AB4C28" w14:textId="77777777" w:rsidR="00160646" w:rsidRDefault="001606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0630" w14:textId="77777777" w:rsidR="00BF1D41" w:rsidRDefault="00BF1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EF83" w14:textId="28EC2A1A" w:rsidR="00BF1D41" w:rsidRDefault="00160646" w:rsidP="00B96D69">
    <w:pPr>
      <w:pStyle w:val="Header"/>
    </w:pPr>
    <w:sdt>
      <w:sdtPr>
        <w:id w:val="23799069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A4F9B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F1D41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78852EF" wp14:editId="4E4C5D26">
          <wp:simplePos x="0" y="0"/>
          <wp:positionH relativeFrom="column">
            <wp:posOffset>-960184</wp:posOffset>
          </wp:positionH>
          <wp:positionV relativeFrom="paragraph">
            <wp:posOffset>-428625</wp:posOffset>
          </wp:positionV>
          <wp:extent cx="7615666" cy="10776758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1062" w14:textId="77777777" w:rsidR="00BF1D41" w:rsidRDefault="00BF1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7C4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DEA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9700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A4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11C0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D47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6AD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1A8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E43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ECD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61ACF"/>
    <w:multiLevelType w:val="hybridMultilevel"/>
    <w:tmpl w:val="661E145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65181"/>
    <w:multiLevelType w:val="hybridMultilevel"/>
    <w:tmpl w:val="961A091C"/>
    <w:lvl w:ilvl="0" w:tplc="00B0C5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69D7"/>
    <w:multiLevelType w:val="hybridMultilevel"/>
    <w:tmpl w:val="655C1528"/>
    <w:lvl w:ilvl="0" w:tplc="7D96684A">
      <w:start w:val="1"/>
      <w:numFmt w:val="bullet"/>
      <w:lvlText w:val="£"/>
      <w:lvlJc w:val="left"/>
      <w:pPr>
        <w:ind w:left="1080" w:hanging="720"/>
      </w:pPr>
      <w:rPr>
        <w:rFonts w:ascii="Wingdings 2" w:hAnsi="Wingdings 2"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3753A"/>
    <w:multiLevelType w:val="hybridMultilevel"/>
    <w:tmpl w:val="00B0DBE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835EB0"/>
    <w:multiLevelType w:val="hybridMultilevel"/>
    <w:tmpl w:val="DD742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B3181"/>
    <w:multiLevelType w:val="hybridMultilevel"/>
    <w:tmpl w:val="BD10C5E2"/>
    <w:lvl w:ilvl="0" w:tplc="6EF638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36FE"/>
    <w:multiLevelType w:val="hybridMultilevel"/>
    <w:tmpl w:val="A9BADE9E"/>
    <w:lvl w:ilvl="0" w:tplc="69847F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553C8"/>
    <w:multiLevelType w:val="hybridMultilevel"/>
    <w:tmpl w:val="EA0A1F1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B57D9D"/>
    <w:multiLevelType w:val="hybridMultilevel"/>
    <w:tmpl w:val="54A80916"/>
    <w:lvl w:ilvl="0" w:tplc="14BE2AF4">
      <w:start w:val="1"/>
      <w:numFmt w:val="low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22B64"/>
    <w:multiLevelType w:val="hybridMultilevel"/>
    <w:tmpl w:val="C4AA3AC0"/>
    <w:lvl w:ilvl="0" w:tplc="836C6188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20"/>
  </w:num>
  <w:num w:numId="13">
    <w:abstractNumId w:val="15"/>
  </w:num>
  <w:num w:numId="14">
    <w:abstractNumId w:val="19"/>
  </w:num>
  <w:num w:numId="15">
    <w:abstractNumId w:val="12"/>
  </w:num>
  <w:num w:numId="16">
    <w:abstractNumId w:val="16"/>
  </w:num>
  <w:num w:numId="17">
    <w:abstractNumId w:val="17"/>
  </w:num>
  <w:num w:numId="18">
    <w:abstractNumId w:val="13"/>
  </w:num>
  <w:num w:numId="19">
    <w:abstractNumId w:val="1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052"/>
    <w:rsid w:val="000077FB"/>
    <w:rsid w:val="0002418E"/>
    <w:rsid w:val="00037955"/>
    <w:rsid w:val="00065E50"/>
    <w:rsid w:val="000A72AF"/>
    <w:rsid w:val="000D3856"/>
    <w:rsid w:val="00107E20"/>
    <w:rsid w:val="0011484D"/>
    <w:rsid w:val="00134B74"/>
    <w:rsid w:val="00160646"/>
    <w:rsid w:val="00175EC2"/>
    <w:rsid w:val="001824F5"/>
    <w:rsid w:val="00183C76"/>
    <w:rsid w:val="001D4ED5"/>
    <w:rsid w:val="001D7731"/>
    <w:rsid w:val="001E3C94"/>
    <w:rsid w:val="001F3B08"/>
    <w:rsid w:val="00224651"/>
    <w:rsid w:val="00242EAC"/>
    <w:rsid w:val="002A332E"/>
    <w:rsid w:val="002A3FC3"/>
    <w:rsid w:val="003548C5"/>
    <w:rsid w:val="0035508C"/>
    <w:rsid w:val="003B2FFD"/>
    <w:rsid w:val="003B5F63"/>
    <w:rsid w:val="003D2D7C"/>
    <w:rsid w:val="00434C2C"/>
    <w:rsid w:val="00446FAB"/>
    <w:rsid w:val="0047153E"/>
    <w:rsid w:val="004A3BB8"/>
    <w:rsid w:val="004E094E"/>
    <w:rsid w:val="00560B5A"/>
    <w:rsid w:val="00570808"/>
    <w:rsid w:val="005F00EC"/>
    <w:rsid w:val="0062436E"/>
    <w:rsid w:val="0065406A"/>
    <w:rsid w:val="00675426"/>
    <w:rsid w:val="006B5A1F"/>
    <w:rsid w:val="006B69DD"/>
    <w:rsid w:val="006C3859"/>
    <w:rsid w:val="006E0394"/>
    <w:rsid w:val="00713478"/>
    <w:rsid w:val="00792008"/>
    <w:rsid w:val="007A6853"/>
    <w:rsid w:val="007B3B74"/>
    <w:rsid w:val="007B6C07"/>
    <w:rsid w:val="007F668B"/>
    <w:rsid w:val="00800018"/>
    <w:rsid w:val="008278EC"/>
    <w:rsid w:val="00830FD1"/>
    <w:rsid w:val="008627F1"/>
    <w:rsid w:val="00892067"/>
    <w:rsid w:val="008C662A"/>
    <w:rsid w:val="008C6AFF"/>
    <w:rsid w:val="008D3E98"/>
    <w:rsid w:val="008F71A6"/>
    <w:rsid w:val="00955C50"/>
    <w:rsid w:val="00987FC5"/>
    <w:rsid w:val="009E73A2"/>
    <w:rsid w:val="009F65E7"/>
    <w:rsid w:val="00A010F9"/>
    <w:rsid w:val="00A132CE"/>
    <w:rsid w:val="00A67254"/>
    <w:rsid w:val="00A7419F"/>
    <w:rsid w:val="00A86AFE"/>
    <w:rsid w:val="00AA09C4"/>
    <w:rsid w:val="00AD6EB0"/>
    <w:rsid w:val="00AE2187"/>
    <w:rsid w:val="00AE2D59"/>
    <w:rsid w:val="00B065D8"/>
    <w:rsid w:val="00B91F7F"/>
    <w:rsid w:val="00B96D69"/>
    <w:rsid w:val="00BB44A8"/>
    <w:rsid w:val="00BD7709"/>
    <w:rsid w:val="00BF1D41"/>
    <w:rsid w:val="00BF4070"/>
    <w:rsid w:val="00BF53A0"/>
    <w:rsid w:val="00BF6EFB"/>
    <w:rsid w:val="00C0062B"/>
    <w:rsid w:val="00C15404"/>
    <w:rsid w:val="00C24438"/>
    <w:rsid w:val="00C717FE"/>
    <w:rsid w:val="00D57468"/>
    <w:rsid w:val="00D945A4"/>
    <w:rsid w:val="00DC5805"/>
    <w:rsid w:val="00E072AE"/>
    <w:rsid w:val="00E1650F"/>
    <w:rsid w:val="00E3472C"/>
    <w:rsid w:val="00E52F0A"/>
    <w:rsid w:val="00E77447"/>
    <w:rsid w:val="00EA2123"/>
    <w:rsid w:val="00F402C3"/>
    <w:rsid w:val="00F4109E"/>
    <w:rsid w:val="00F43052"/>
    <w:rsid w:val="00F53A77"/>
    <w:rsid w:val="00F747A8"/>
    <w:rsid w:val="00F749DC"/>
    <w:rsid w:val="00FB2510"/>
    <w:rsid w:val="00FC3010"/>
    <w:rsid w:val="00FD1500"/>
    <w:rsid w:val="00FE718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FF2F59"/>
  <w15:docId w15:val="{34FD70F8-DD0A-4834-94B4-0832A97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62B"/>
    <w:pPr>
      <w:snapToGrid w:val="0"/>
      <w:spacing w:after="240"/>
    </w:pPr>
    <w:rPr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D69"/>
    <w:pPr>
      <w:spacing w:after="120"/>
      <w:outlineLvl w:val="0"/>
    </w:pPr>
    <w:rPr>
      <w:b/>
      <w:color w:val="00B7BD" w:themeColor="accent3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69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B96D69"/>
    <w:rPr>
      <w:b/>
      <w:color w:val="00B7BD" w:themeColor="accent3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04"/>
    <w:rPr>
      <w:color w:val="535659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04"/>
    <w:rPr>
      <w:color w:val="535659" w:themeColor="text1"/>
      <w:sz w:val="2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E094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E094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3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6D69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Hyperlink">
    <w:name w:val="Hyperlink"/>
    <w:basedOn w:val="DefaultParagraphFont"/>
    <w:uiPriority w:val="99"/>
    <w:semiHidden/>
    <w:unhideWhenUsed/>
    <w:rsid w:val="00C0062B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F5"/>
    <w:rPr>
      <w:rFonts w:ascii="Tahoma" w:hAnsi="Tahoma" w:cs="Tahoma"/>
      <w:sz w:val="16"/>
      <w:szCs w:val="16"/>
      <w:lang w:val="en-US"/>
    </w:rPr>
  </w:style>
  <w:style w:type="table" w:styleId="LightList-Accent3">
    <w:name w:val="Light List Accent 3"/>
    <w:basedOn w:val="TableNormal"/>
    <w:uiPriority w:val="61"/>
    <w:rsid w:val="00EA2123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</w:style>
  <w:style w:type="paragraph" w:customStyle="1" w:styleId="dotpoints">
    <w:name w:val="# dot points"/>
    <w:basedOn w:val="Normal"/>
    <w:link w:val="dotpointsChar"/>
    <w:qFormat/>
    <w:rsid w:val="00EA2123"/>
    <w:pPr>
      <w:keepLines/>
      <w:numPr>
        <w:numId w:val="12"/>
      </w:numPr>
      <w:snapToGrid/>
      <w:spacing w:before="180" w:after="180" w:line="300" w:lineRule="auto"/>
      <w:ind w:left="357" w:hanging="357"/>
      <w:contextualSpacing/>
    </w:pPr>
    <w:rPr>
      <w:rFonts w:ascii="Arial" w:eastAsia="Times New Roman" w:hAnsi="Arial" w:cs="Arial"/>
      <w:color w:val="53565A"/>
      <w:sz w:val="20"/>
      <w:lang w:val="en-AU" w:eastAsia="en-AU"/>
    </w:rPr>
  </w:style>
  <w:style w:type="character" w:customStyle="1" w:styleId="dotpointsChar">
    <w:name w:val="# dot points Char"/>
    <w:basedOn w:val="DefaultParagraphFont"/>
    <w:link w:val="dotpoints"/>
    <w:rsid w:val="00EA2123"/>
    <w:rPr>
      <w:rFonts w:ascii="Arial" w:eastAsia="Times New Roman" w:hAnsi="Arial" w:cs="Arial"/>
      <w:color w:val="53565A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2418E"/>
    <w:pPr>
      <w:snapToGrid/>
      <w:spacing w:after="0"/>
      <w:ind w:left="720"/>
      <w:contextualSpacing/>
    </w:pPr>
    <w:rPr>
      <w:rFonts w:ascii="Arial" w:eastAsia="Times New Roman" w:hAnsi="Arial" w:cs="Times New Roman"/>
      <w:color w:val="53565A"/>
      <w:sz w:val="20"/>
      <w:szCs w:val="24"/>
      <w:lang w:val="en-AU" w:eastAsia="en-AU"/>
    </w:rPr>
  </w:style>
  <w:style w:type="paragraph" w:styleId="BodyText">
    <w:name w:val="Body Text"/>
    <w:basedOn w:val="Normal"/>
    <w:link w:val="BodyTextChar"/>
    <w:rsid w:val="00FC3010"/>
    <w:pPr>
      <w:widowControl w:val="0"/>
      <w:snapToGrid/>
      <w:spacing w:after="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C3010"/>
    <w:rPr>
      <w:rFonts w:ascii="Times New Roman" w:eastAsia="Times New Roman" w:hAnsi="Times New Roman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1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F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F7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F7F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747A8"/>
    <w:rPr>
      <w:sz w:val="22"/>
      <w:szCs w:val="20"/>
      <w:lang w:val="en-US"/>
    </w:rPr>
  </w:style>
  <w:style w:type="paragraph" w:customStyle="1" w:styleId="Default">
    <w:name w:val="Default"/>
    <w:rsid w:val="008F71A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23" ma:contentTypeDescription="DEDJTR Document" ma:contentTypeScope="" ma:versionID="0ce6a0c26a69aee7a8824f961722b12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b338f2cb9690389f048981728f07eb26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FA1D0-F2E8-49EF-A115-EC679CCCA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0602E-F0A0-43FB-97FA-C000E8762A89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3.xml><?xml version="1.0" encoding="utf-8"?>
<ds:datastoreItem xmlns:ds="http://schemas.openxmlformats.org/officeDocument/2006/customXml" ds:itemID="{057F1FF8-4793-4D70-9296-282A02AC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9E21E-E8EB-42B8-B010-CDFAF0A2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Bernadette Smith (DEDJTR)</cp:lastModifiedBy>
  <cp:revision>3</cp:revision>
  <cp:lastPrinted>2018-03-19T23:39:00Z</cp:lastPrinted>
  <dcterms:created xsi:type="dcterms:W3CDTF">2019-07-01T22:47:00Z</dcterms:created>
  <dcterms:modified xsi:type="dcterms:W3CDTF">2019-07-01T22:48:00Z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AuthorIds_UIVersion_2560">
    <vt:lpwstr>106</vt:lpwstr>
  </property>
</Properties>
</file>