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A89B" w14:textId="625B372F" w:rsidR="00977F64" w:rsidRPr="00F452E9" w:rsidRDefault="00F452E9" w:rsidP="00F452E9">
      <w:pPr>
        <w:pStyle w:val="Heading1"/>
        <w:rPr>
          <w:sz w:val="28"/>
          <w:szCs w:val="28"/>
        </w:rPr>
      </w:pPr>
      <w:r w:rsidRPr="00F452E9">
        <w:rPr>
          <w:sz w:val="28"/>
          <w:szCs w:val="28"/>
        </w:rPr>
        <w:t>VISITOR CONSENT FORM</w:t>
      </w:r>
    </w:p>
    <w:p w14:paraId="721C67E4" w14:textId="37153741" w:rsidR="00F452E9" w:rsidRDefault="00F452E9" w:rsidP="001F6A5A">
      <w:pPr>
        <w:pStyle w:val="Agbodytext"/>
        <w:spacing w:line="240" w:lineRule="auto"/>
        <w:jc w:val="both"/>
        <w:rPr>
          <w:b/>
          <w:bCs/>
          <w:sz w:val="23"/>
          <w:szCs w:val="23"/>
        </w:rPr>
      </w:pPr>
      <w:r w:rsidRPr="00F452E9">
        <w:rPr>
          <w:b/>
          <w:bCs/>
          <w:sz w:val="23"/>
          <w:szCs w:val="23"/>
        </w:rPr>
        <w:t xml:space="preserve">Prescribed biosecurity measures apply under the </w:t>
      </w:r>
      <w:r w:rsidRPr="00AF3EAC">
        <w:rPr>
          <w:b/>
          <w:bCs/>
          <w:i/>
          <w:iCs/>
          <w:sz w:val="23"/>
          <w:szCs w:val="23"/>
        </w:rPr>
        <w:t xml:space="preserve">Livestock Management </w:t>
      </w:r>
      <w:r w:rsidR="007E6D5C" w:rsidRPr="00AF3EAC">
        <w:rPr>
          <w:b/>
          <w:bCs/>
          <w:i/>
          <w:iCs/>
          <w:sz w:val="23"/>
          <w:szCs w:val="23"/>
        </w:rPr>
        <w:t>Act 2010</w:t>
      </w:r>
      <w:r w:rsidRPr="00AF3EAC">
        <w:rPr>
          <w:b/>
          <w:bCs/>
          <w:i/>
          <w:iCs/>
          <w:sz w:val="23"/>
          <w:szCs w:val="23"/>
        </w:rPr>
        <w:t xml:space="preserve"> </w:t>
      </w:r>
      <w:r w:rsidRPr="00F452E9">
        <w:rPr>
          <w:b/>
          <w:bCs/>
          <w:sz w:val="23"/>
          <w:szCs w:val="23"/>
        </w:rPr>
        <w:t>to the area specified in the Biosecurity Management Plan (BMP).</w:t>
      </w:r>
    </w:p>
    <w:p w14:paraId="2A5A50F3" w14:textId="4381CBE4" w:rsidR="00F452E9" w:rsidRPr="00F452E9" w:rsidRDefault="00F452E9" w:rsidP="00F452E9">
      <w:pPr>
        <w:pStyle w:val="Agbodytext"/>
        <w:rPr>
          <w:b/>
          <w:bCs/>
          <w:sz w:val="22"/>
          <w:szCs w:val="22"/>
        </w:rPr>
      </w:pPr>
      <w:r w:rsidRPr="00F452E9">
        <w:rPr>
          <w:b/>
          <w:bCs/>
          <w:sz w:val="22"/>
          <w:szCs w:val="22"/>
        </w:rPr>
        <w:t>This confirms that consent to:</w:t>
      </w:r>
    </w:p>
    <w:p w14:paraId="50E1BEE3" w14:textId="7F5574FC" w:rsidR="00F452E9" w:rsidRPr="00F452E9" w:rsidRDefault="001F6A5A" w:rsidP="00F452E9">
      <w:pPr>
        <w:pStyle w:val="Heading3"/>
        <w:spacing w:before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fldChar w:fldCharType="begin">
          <w:ffData>
            <w:name w:val="EntryConsentBox"/>
            <w:enabled/>
            <w:calcOnExit w:val="0"/>
            <w:statusText w:type="text" w:val="Check if consent given to enter or remain on the premises is given to the visitor"/>
            <w:checkBox>
              <w:sizeAuto/>
              <w:default w:val="0"/>
            </w:checkBox>
          </w:ffData>
        </w:fldChar>
      </w:r>
      <w:bookmarkStart w:id="0" w:name="EntryConsentBox"/>
      <w:r>
        <w:rPr>
          <w:b w:val="0"/>
          <w:bCs/>
          <w:sz w:val="22"/>
          <w:szCs w:val="22"/>
        </w:rPr>
        <w:instrText xml:space="preserve"> FORMCHECKBOX </w:instrText>
      </w:r>
      <w:r w:rsidR="00564396">
        <w:rPr>
          <w:b w:val="0"/>
          <w:bCs/>
          <w:sz w:val="22"/>
          <w:szCs w:val="22"/>
        </w:rPr>
      </w:r>
      <w:r w:rsidR="00564396">
        <w:rPr>
          <w:b w:val="0"/>
          <w:bCs/>
          <w:sz w:val="22"/>
          <w:szCs w:val="22"/>
        </w:rPr>
        <w:fldChar w:fldCharType="separate"/>
      </w:r>
      <w:r>
        <w:rPr>
          <w:b w:val="0"/>
          <w:bCs/>
          <w:sz w:val="22"/>
          <w:szCs w:val="22"/>
        </w:rPr>
        <w:fldChar w:fldCharType="end"/>
      </w:r>
      <w:bookmarkEnd w:id="0"/>
      <w:r w:rsidR="00E076E7">
        <w:rPr>
          <w:b w:val="0"/>
          <w:bCs/>
          <w:sz w:val="22"/>
          <w:szCs w:val="22"/>
        </w:rPr>
        <w:tab/>
      </w:r>
      <w:r w:rsidR="00F452E9" w:rsidRPr="00F452E9">
        <w:rPr>
          <w:b w:val="0"/>
          <w:bCs/>
          <w:sz w:val="22"/>
          <w:szCs w:val="22"/>
        </w:rPr>
        <w:t>enter or remain on the premises (whole or specified part)</w:t>
      </w:r>
    </w:p>
    <w:p w14:paraId="7F64FE4D" w14:textId="52C21B9F" w:rsidR="00F452E9" w:rsidRPr="00F452E9" w:rsidRDefault="001F6A5A" w:rsidP="00E076E7">
      <w:pPr>
        <w:pStyle w:val="Heading3"/>
        <w:spacing w:before="0"/>
        <w:ind w:left="720" w:hanging="720"/>
        <w:rPr>
          <w:b w:val="0"/>
          <w:bCs/>
          <w:sz w:val="22"/>
          <w:szCs w:val="22"/>
        </w:rPr>
      </w:pPr>
      <w:r>
        <w:rPr>
          <w:rFonts w:eastAsia="MS Gothic" w:cs="Arial"/>
          <w:b w:val="0"/>
          <w:bCs/>
          <w:sz w:val="22"/>
          <w:szCs w:val="22"/>
        </w:rPr>
        <w:fldChar w:fldCharType="begin">
          <w:ffData>
            <w:name w:val="LivestockConsent"/>
            <w:enabled/>
            <w:calcOnExit w:val="0"/>
            <w:statusText w:type="text" w:val="Check if consent given to interfere with or disturb livestock on the premises is given to the visitor"/>
            <w:checkBox>
              <w:sizeAuto/>
              <w:default w:val="0"/>
            </w:checkBox>
          </w:ffData>
        </w:fldChar>
      </w:r>
      <w:bookmarkStart w:id="1" w:name="LivestockConsent"/>
      <w:r>
        <w:rPr>
          <w:rFonts w:eastAsia="MS Gothic" w:cs="Arial"/>
          <w:b w:val="0"/>
          <w:bCs/>
          <w:sz w:val="22"/>
          <w:szCs w:val="22"/>
        </w:rPr>
        <w:instrText xml:space="preserve"> FORMCHECKBOX </w:instrText>
      </w:r>
      <w:r w:rsidR="00564396">
        <w:rPr>
          <w:rFonts w:eastAsia="MS Gothic" w:cs="Arial"/>
          <w:b w:val="0"/>
          <w:bCs/>
          <w:sz w:val="22"/>
          <w:szCs w:val="22"/>
        </w:rPr>
      </w:r>
      <w:r w:rsidR="00564396">
        <w:rPr>
          <w:rFonts w:eastAsia="MS Gothic" w:cs="Arial"/>
          <w:b w:val="0"/>
          <w:bCs/>
          <w:sz w:val="22"/>
          <w:szCs w:val="22"/>
        </w:rPr>
        <w:fldChar w:fldCharType="separate"/>
      </w:r>
      <w:r>
        <w:rPr>
          <w:rFonts w:eastAsia="MS Gothic" w:cs="Arial"/>
          <w:b w:val="0"/>
          <w:bCs/>
          <w:sz w:val="22"/>
          <w:szCs w:val="22"/>
        </w:rPr>
        <w:fldChar w:fldCharType="end"/>
      </w:r>
      <w:bookmarkEnd w:id="1"/>
      <w:r w:rsidR="00E076E7">
        <w:rPr>
          <w:rFonts w:ascii="MS Gothic" w:eastAsia="MS Gothic" w:hAnsi="MS Gothic"/>
          <w:b w:val="0"/>
          <w:bCs/>
          <w:sz w:val="22"/>
          <w:szCs w:val="22"/>
        </w:rPr>
        <w:tab/>
      </w:r>
      <w:r w:rsidR="00F452E9" w:rsidRPr="00F452E9">
        <w:rPr>
          <w:b w:val="0"/>
          <w:bCs/>
          <w:sz w:val="22"/>
          <w:szCs w:val="22"/>
        </w:rPr>
        <w:t>interfere with or disturb livestock at the premises (whole or specified part)</w:t>
      </w:r>
    </w:p>
    <w:p w14:paraId="2914DB8B" w14:textId="46372D07" w:rsidR="00F452E9" w:rsidRDefault="00F452E9" w:rsidP="00F452E9">
      <w:pPr>
        <w:pStyle w:val="Heading3"/>
        <w:rPr>
          <w:b w:val="0"/>
          <w:bCs/>
          <w:sz w:val="22"/>
          <w:szCs w:val="22"/>
        </w:rPr>
      </w:pPr>
      <w:r w:rsidRPr="00F452E9">
        <w:rPr>
          <w:b w:val="0"/>
          <w:bCs/>
          <w:sz w:val="22"/>
          <w:szCs w:val="22"/>
        </w:rPr>
        <w:t>Additional details (if applicable):</w:t>
      </w:r>
    </w:p>
    <w:sdt>
      <w:sdtPr>
        <w:rPr>
          <w:sz w:val="20"/>
          <w:szCs w:val="20"/>
        </w:rPr>
        <w:id w:val="-1650512487"/>
        <w:lock w:val="contentLocked"/>
        <w:placeholder>
          <w:docPart w:val="DefaultPlaceholder_-1854013440"/>
        </w:placeholder>
        <w:group/>
      </w:sdtPr>
      <w:sdtEndPr/>
      <w:sdtContent>
        <w:p w14:paraId="4813F21B" w14:textId="331885C0" w:rsidR="00FF52CC" w:rsidRDefault="00880929" w:rsidP="00FF52CC">
          <w:pPr>
            <w:pStyle w:val="Agbodytext"/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>
              <w:ffData>
                <w:name w:val="ConsentDetails1"/>
                <w:enabled/>
                <w:calcOnExit w:val="0"/>
                <w:statusText w:type="text" w:val="Provide additional details regarding purpose and/or conditions of consent."/>
                <w:textInput>
                  <w:default w:val="(Enter text here - e.g. details of purpose and/or conditions of consent)"/>
                </w:textInput>
              </w:ffData>
            </w:fldChar>
          </w:r>
          <w:bookmarkStart w:id="2" w:name="ConsentDetails1"/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(Enter text here - e.g. details of purpose and/or conditions of consent)</w:t>
          </w:r>
          <w:r>
            <w:rPr>
              <w:sz w:val="20"/>
              <w:szCs w:val="20"/>
            </w:rPr>
            <w:fldChar w:fldCharType="end"/>
          </w:r>
          <w:bookmarkEnd w:id="2"/>
          <w:r w:rsidR="00FF52CC">
            <w:rPr>
              <w:sz w:val="20"/>
              <w:szCs w:val="20"/>
            </w:rPr>
            <w:tab/>
          </w:r>
        </w:p>
        <w:p w14:paraId="08557102" w14:textId="0E56DD55" w:rsidR="00FF52CC" w:rsidRDefault="00880929" w:rsidP="00FF52CC">
          <w:pPr>
            <w:pStyle w:val="Agbodytext"/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>
              <w:ffData>
                <w:name w:val="ConsentDetails2"/>
                <w:enabled/>
                <w:calcOnExit w:val="0"/>
                <w:statusText w:type="text" w:val="Provide additional details regarding purpose and/or conditions of consent."/>
                <w:textInput/>
              </w:ffData>
            </w:fldChar>
          </w:r>
          <w:bookmarkStart w:id="3" w:name="ConsentDetails2"/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> </w:t>
          </w:r>
          <w:r>
            <w:rPr>
              <w:sz w:val="20"/>
              <w:szCs w:val="20"/>
            </w:rPr>
            <w:fldChar w:fldCharType="end"/>
          </w:r>
          <w:bookmarkEnd w:id="3"/>
          <w:r>
            <w:rPr>
              <w:sz w:val="20"/>
              <w:szCs w:val="20"/>
            </w:rPr>
            <w:t xml:space="preserve"> </w:t>
          </w:r>
        </w:p>
        <w:p w14:paraId="47D88E7D" w14:textId="571A9D7C" w:rsidR="00FF52CC" w:rsidRDefault="00880929" w:rsidP="00FF52CC">
          <w:pPr>
            <w:pStyle w:val="Agbodytext"/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>
              <w:ffData>
                <w:name w:val="ConsentDetails3"/>
                <w:enabled/>
                <w:calcOnExit w:val="0"/>
                <w:statusText w:type="text" w:val="Provide additional details regarding purpose and/or conditions of consent."/>
                <w:textInput/>
              </w:ffData>
            </w:fldChar>
          </w:r>
          <w:bookmarkStart w:id="4" w:name="ConsentDetails3"/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> </w:t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> </w:t>
          </w:r>
          <w:r>
            <w:rPr>
              <w:sz w:val="20"/>
              <w:szCs w:val="20"/>
            </w:rPr>
            <w:fldChar w:fldCharType="end"/>
          </w:r>
        </w:p>
        <w:bookmarkEnd w:id="4" w:displacedByCustomXml="next"/>
      </w:sdtContent>
    </w:sdt>
    <w:p w14:paraId="74E63B0B" w14:textId="5FE74F42" w:rsidR="00F452E9" w:rsidRPr="00E076E7" w:rsidRDefault="00F452E9" w:rsidP="00FF52CC">
      <w:pPr>
        <w:pStyle w:val="Agbodytext"/>
        <w:spacing w:before="240"/>
        <w:rPr>
          <w:sz w:val="20"/>
          <w:szCs w:val="20"/>
        </w:rPr>
      </w:pPr>
      <w:r w:rsidRPr="00F452E9">
        <w:rPr>
          <w:sz w:val="22"/>
          <w:szCs w:val="22"/>
        </w:rPr>
        <w:t xml:space="preserve">has been given </w:t>
      </w:r>
      <w:proofErr w:type="gramStart"/>
      <w:r w:rsidRPr="00F452E9">
        <w:rPr>
          <w:sz w:val="22"/>
          <w:szCs w:val="22"/>
        </w:rPr>
        <w:t>by:</w:t>
      </w:r>
      <w:proofErr w:type="gramEnd"/>
      <w:r w:rsidRPr="00F452E9">
        <w:rPr>
          <w:sz w:val="22"/>
          <w:szCs w:val="22"/>
        </w:rPr>
        <w:tab/>
      </w:r>
      <w:r w:rsidRPr="00F452E9">
        <w:rPr>
          <w:sz w:val="22"/>
          <w:szCs w:val="22"/>
        </w:rPr>
        <w:tab/>
      </w:r>
      <w:r w:rsidRPr="00F452E9">
        <w:rPr>
          <w:sz w:val="22"/>
          <w:szCs w:val="22"/>
        </w:rPr>
        <w:tab/>
        <w:t>to the following person:</w:t>
      </w:r>
    </w:p>
    <w:p w14:paraId="620AE688" w14:textId="15AD649E" w:rsidR="00F452E9" w:rsidRPr="00B47482" w:rsidRDefault="006B7A4C" w:rsidP="00F452E9">
      <w:pPr>
        <w:pStyle w:val="Agbodytex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NominatedPerson"/>
            <w:enabled/>
            <w:calcOnExit w:val="0"/>
            <w:helpText w:type="text" w:val="Enter name of nominated person giving consent"/>
            <w:statusText w:type="text" w:val="Name of nominated person giving consent"/>
            <w:textInput>
              <w:default w:val="(Name of nominated person)"/>
              <w:maxLength w:val="100"/>
            </w:textInput>
          </w:ffData>
        </w:fldChar>
      </w:r>
      <w:bookmarkStart w:id="5" w:name="NominatedPerson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(Name of nominated person)</w:t>
      </w:r>
      <w:r>
        <w:rPr>
          <w:sz w:val="20"/>
          <w:szCs w:val="20"/>
        </w:rPr>
        <w:fldChar w:fldCharType="end"/>
      </w:r>
      <w:bookmarkEnd w:id="5"/>
      <w:r w:rsidR="00B47482">
        <w:rPr>
          <w:sz w:val="20"/>
          <w:szCs w:val="20"/>
        </w:rPr>
        <w:tab/>
      </w:r>
      <w:r w:rsidR="00B47482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VisitorName"/>
            <w:enabled/>
            <w:calcOnExit w:val="0"/>
            <w:helpText w:type="text" w:val="Enter name of visitor obtaining consent"/>
            <w:statusText w:type="text" w:val="Name of visitor obtaining consent"/>
            <w:textInput>
              <w:default w:val="(Name of visitor)"/>
              <w:maxLength w:val="100"/>
            </w:textInput>
          </w:ffData>
        </w:fldChar>
      </w:r>
      <w:bookmarkStart w:id="6" w:name="VisitorName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(Name of visitor)</w:t>
      </w:r>
      <w:r>
        <w:rPr>
          <w:sz w:val="20"/>
          <w:szCs w:val="20"/>
        </w:rPr>
        <w:fldChar w:fldCharType="end"/>
      </w:r>
      <w:bookmarkEnd w:id="6"/>
    </w:p>
    <w:p w14:paraId="573AE9B0" w14:textId="14A77367" w:rsidR="00F452E9" w:rsidRDefault="00F452E9" w:rsidP="00FF52CC">
      <w:pPr>
        <w:pStyle w:val="Agbodytext"/>
        <w:spacing w:before="240" w:after="0"/>
        <w:rPr>
          <w:sz w:val="22"/>
          <w:szCs w:val="22"/>
        </w:rPr>
      </w:pPr>
      <w:r w:rsidRPr="00F452E9">
        <w:rPr>
          <w:sz w:val="22"/>
          <w:szCs w:val="22"/>
        </w:rPr>
        <w:t>on the following dates and times:</w:t>
      </w:r>
    </w:p>
    <w:sdt>
      <w:sdtPr>
        <w:rPr>
          <w:sz w:val="20"/>
          <w:szCs w:val="20"/>
        </w:rPr>
        <w:id w:val="751710737"/>
        <w:lock w:val="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p w14:paraId="7702E77E" w14:textId="788EB94B" w:rsidR="00ED7E33" w:rsidRPr="00F452E9" w:rsidRDefault="00C23F31" w:rsidP="00FF52CC">
          <w:pPr>
            <w:pStyle w:val="Agbodytext"/>
            <w:spacing w:before="240" w:after="0"/>
            <w:rPr>
              <w:sz w:val="22"/>
              <w:szCs w:val="22"/>
            </w:rPr>
          </w:pPr>
          <w:r>
            <w:rPr>
              <w:sz w:val="20"/>
              <w:szCs w:val="20"/>
            </w:rPr>
            <w:fldChar w:fldCharType="begin">
              <w:ffData>
                <w:name w:val="DateAndTime"/>
                <w:enabled/>
                <w:calcOnExit w:val="0"/>
                <w:helpText w:type="text" w:val="Enter date/s and time/s that the consent applies"/>
                <w:statusText w:type="text" w:val="Date/s and time/s that the consent applies"/>
                <w:textInput>
                  <w:default w:val="(Enter date/s and time/s that the consent applies)"/>
                </w:textInput>
              </w:ffData>
            </w:fldChar>
          </w:r>
          <w:bookmarkStart w:id="7" w:name="DateAndTime"/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(Enter date/s and time/s that the consent applies)</w:t>
          </w:r>
          <w:r>
            <w:rPr>
              <w:sz w:val="20"/>
              <w:szCs w:val="20"/>
            </w:rPr>
            <w:fldChar w:fldCharType="end"/>
          </w:r>
          <w:bookmarkEnd w:id="7"/>
        </w:p>
        <w:p w14:paraId="148E9D16" w14:textId="716A1C4E" w:rsidR="00FF52CC" w:rsidRDefault="00C23F31" w:rsidP="00FF52CC">
          <w:pPr>
            <w:pStyle w:val="Agbodytext"/>
            <w:spacing w:after="0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>
              <w:ffData>
                <w:name w:val="DateAndTime2"/>
                <w:enabled/>
                <w:calcOnExit w:val="0"/>
                <w:statusText w:type="text" w:val="Date/s and time/s that the consent applies"/>
                <w:textInput/>
              </w:ffData>
            </w:fldChar>
          </w:r>
          <w:bookmarkStart w:id="8" w:name="DateAndTime2"/>
          <w:r>
            <w:rPr>
              <w:sz w:val="22"/>
              <w:szCs w:val="22"/>
            </w:rPr>
            <w:instrText xml:space="preserve"> FORMTEXT </w:instrText>
          </w:r>
          <w:r>
            <w:rPr>
              <w:sz w:val="22"/>
              <w:szCs w:val="22"/>
            </w:rPr>
          </w:r>
          <w:r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> </w:t>
          </w:r>
          <w:r>
            <w:rPr>
              <w:sz w:val="22"/>
              <w:szCs w:val="22"/>
            </w:rPr>
            <w:fldChar w:fldCharType="end"/>
          </w:r>
          <w:bookmarkEnd w:id="8"/>
        </w:p>
        <w:p w14:paraId="4ECCEE10" w14:textId="7E0A9F50" w:rsidR="00FF52CC" w:rsidRDefault="00C23F31" w:rsidP="00FF52CC">
          <w:pPr>
            <w:pStyle w:val="Agbodytext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>
              <w:ffData>
                <w:name w:val="DateAndTime3"/>
                <w:enabled/>
                <w:calcOnExit w:val="0"/>
                <w:statusText w:type="text" w:val="Date/s and time/s that the consent applies"/>
                <w:textInput/>
              </w:ffData>
            </w:fldChar>
          </w:r>
          <w:bookmarkStart w:id="9" w:name="DateAndTime3"/>
          <w:r>
            <w:rPr>
              <w:sz w:val="22"/>
              <w:szCs w:val="22"/>
            </w:rPr>
            <w:instrText xml:space="preserve"> FORMTEXT </w:instrText>
          </w:r>
          <w:r>
            <w:rPr>
              <w:sz w:val="22"/>
              <w:szCs w:val="22"/>
            </w:rPr>
          </w:r>
          <w:r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> </w:t>
          </w:r>
          <w:r>
            <w:rPr>
              <w:sz w:val="22"/>
              <w:szCs w:val="22"/>
            </w:rPr>
            <w:fldChar w:fldCharType="end"/>
          </w:r>
        </w:p>
        <w:bookmarkEnd w:id="9" w:displacedByCustomXml="next"/>
      </w:sdtContent>
    </w:sdt>
    <w:p w14:paraId="63B73AE8" w14:textId="11F2A7B8" w:rsidR="00F452E9" w:rsidRDefault="00F452E9" w:rsidP="00CF6153">
      <w:pPr>
        <w:pStyle w:val="Agbodytext"/>
        <w:spacing w:before="240" w:after="0" w:line="240" w:lineRule="auto"/>
        <w:contextualSpacing/>
        <w:rPr>
          <w:sz w:val="22"/>
          <w:szCs w:val="22"/>
        </w:rPr>
      </w:pPr>
      <w:r w:rsidRPr="00F452E9">
        <w:rPr>
          <w:sz w:val="22"/>
          <w:szCs w:val="22"/>
        </w:rPr>
        <w:t>at the following areas (if applicable):</w:t>
      </w:r>
    </w:p>
    <w:p w14:paraId="0A17C238" w14:textId="2F06266B" w:rsidR="00CF6153" w:rsidRPr="00CF6153" w:rsidRDefault="00CF6153" w:rsidP="00CF6153">
      <w:pPr>
        <w:pStyle w:val="Agbodytext"/>
        <w:spacing w:before="240" w:after="0" w:line="240" w:lineRule="auto"/>
        <w:contextualSpacing/>
        <w:rPr>
          <w:sz w:val="20"/>
          <w:szCs w:val="18"/>
        </w:rPr>
      </w:pPr>
      <w:r w:rsidRPr="00CF6153">
        <w:rPr>
          <w:sz w:val="20"/>
          <w:szCs w:val="18"/>
        </w:rPr>
        <w:t>(A map of the area may also be provided)</w:t>
      </w:r>
    </w:p>
    <w:sdt>
      <w:sdtPr>
        <w:rPr>
          <w:sz w:val="20"/>
          <w:szCs w:val="20"/>
        </w:rPr>
        <w:id w:val="-51699227"/>
        <w:lock w:val="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p w14:paraId="78953EA8" w14:textId="4CD0B9D5" w:rsidR="00FF52CC" w:rsidRPr="00F452E9" w:rsidRDefault="00064D9F" w:rsidP="00CE58D4">
          <w:pPr>
            <w:pStyle w:val="Agbodytext"/>
            <w:spacing w:before="240" w:after="0"/>
            <w:rPr>
              <w:sz w:val="22"/>
              <w:szCs w:val="22"/>
            </w:rPr>
          </w:pPr>
          <w:r>
            <w:rPr>
              <w:sz w:val="20"/>
              <w:szCs w:val="20"/>
            </w:rPr>
            <w:fldChar w:fldCharType="begin">
              <w:ffData>
                <w:name w:val="AreaDescription"/>
                <w:enabled/>
                <w:calcOnExit w:val="0"/>
                <w:helpText w:type="text" w:val="Enter area/s to which consent applies"/>
                <w:statusText w:type="text" w:val="Description of area/s to which consent applies +/- attach map of area"/>
                <w:textInput>
                  <w:default w:val="(Enter description of area that consent applies +/- attach map of area)"/>
                </w:textInput>
              </w:ffData>
            </w:fldChar>
          </w:r>
          <w:bookmarkStart w:id="10" w:name="AreaDescription"/>
          <w:r>
            <w:rPr>
              <w:sz w:val="20"/>
              <w:szCs w:val="20"/>
            </w:rPr>
            <w:instrText xml:space="preserve"> FORMTEXT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(Enter description of area that consent applies +/- attach map of area)</w:t>
          </w:r>
          <w:r>
            <w:rPr>
              <w:sz w:val="20"/>
              <w:szCs w:val="20"/>
            </w:rPr>
            <w:fldChar w:fldCharType="end"/>
          </w:r>
          <w:bookmarkEnd w:id="10"/>
        </w:p>
        <w:p w14:paraId="0F9A321D" w14:textId="18842572" w:rsidR="00064D9F" w:rsidRDefault="00064D9F" w:rsidP="00064D9F">
          <w:pPr>
            <w:pStyle w:val="Agbodytext"/>
            <w:spacing w:after="0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>
              <w:ffData>
                <w:name w:val="AreaDescription2"/>
                <w:enabled/>
                <w:calcOnExit w:val="0"/>
                <w:statusText w:type="text" w:val="Description of area/s to which consent applies +/- attach map of area"/>
                <w:textInput/>
              </w:ffData>
            </w:fldChar>
          </w:r>
          <w:bookmarkStart w:id="11" w:name="AreaDescription2"/>
          <w:r>
            <w:rPr>
              <w:sz w:val="22"/>
              <w:szCs w:val="22"/>
            </w:rPr>
            <w:instrText xml:space="preserve"> FORMTEXT </w:instrText>
          </w:r>
          <w:r>
            <w:rPr>
              <w:sz w:val="22"/>
              <w:szCs w:val="22"/>
            </w:rPr>
          </w:r>
          <w:r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> </w:t>
          </w:r>
          <w:r>
            <w:rPr>
              <w:sz w:val="22"/>
              <w:szCs w:val="22"/>
            </w:rPr>
            <w:fldChar w:fldCharType="end"/>
          </w:r>
          <w:bookmarkEnd w:id="11"/>
        </w:p>
        <w:p w14:paraId="29814885" w14:textId="209D479B" w:rsidR="00064D9F" w:rsidRDefault="00064D9F" w:rsidP="00064D9F">
          <w:pPr>
            <w:pStyle w:val="Agbodytext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>
              <w:ffData>
                <w:name w:val="AreaDescription3"/>
                <w:enabled/>
                <w:calcOnExit w:val="0"/>
                <w:statusText w:type="text" w:val="Description of area/s to which consent applies +/- attach map of area"/>
                <w:textInput/>
              </w:ffData>
            </w:fldChar>
          </w:r>
          <w:bookmarkStart w:id="12" w:name="AreaDescription3"/>
          <w:r>
            <w:rPr>
              <w:sz w:val="22"/>
              <w:szCs w:val="22"/>
            </w:rPr>
            <w:instrText xml:space="preserve"> FORMTEXT </w:instrText>
          </w:r>
          <w:r>
            <w:rPr>
              <w:sz w:val="22"/>
              <w:szCs w:val="22"/>
            </w:rPr>
          </w:r>
          <w:r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> </w:t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ab/>
          </w:r>
          <w:r>
            <w:rPr>
              <w:noProof/>
              <w:sz w:val="22"/>
              <w:szCs w:val="22"/>
            </w:rPr>
            <w:t> </w:t>
          </w:r>
          <w:r>
            <w:rPr>
              <w:sz w:val="22"/>
              <w:szCs w:val="22"/>
            </w:rPr>
            <w:fldChar w:fldCharType="end"/>
          </w:r>
        </w:p>
        <w:bookmarkEnd w:id="12" w:displacedByCustomXml="next"/>
      </w:sdtContent>
    </w:sdt>
    <w:p w14:paraId="3E33EADD" w14:textId="77777777" w:rsidR="00064D9F" w:rsidRDefault="00064D9F" w:rsidP="00064D9F">
      <w:pPr>
        <w:pStyle w:val="Agbodytext"/>
        <w:rPr>
          <w:sz w:val="22"/>
          <w:szCs w:val="22"/>
        </w:rPr>
      </w:pPr>
    </w:p>
    <w:p w14:paraId="51E09C47" w14:textId="53DC6B49" w:rsidR="00F452E9" w:rsidRPr="00F452E9" w:rsidRDefault="00F452E9" w:rsidP="00064D9F">
      <w:pPr>
        <w:pStyle w:val="Agbodytext"/>
        <w:rPr>
          <w:sz w:val="22"/>
          <w:szCs w:val="22"/>
        </w:rPr>
      </w:pPr>
      <w:r w:rsidRPr="00F452E9">
        <w:rPr>
          <w:sz w:val="22"/>
          <w:szCs w:val="22"/>
        </w:rPr>
        <w:t>Date of iss</w:t>
      </w:r>
      <w:r w:rsidR="00064D9F">
        <w:rPr>
          <w:sz w:val="22"/>
          <w:szCs w:val="22"/>
        </w:rPr>
        <w:t>u</w:t>
      </w:r>
      <w:r w:rsidRPr="00F452E9">
        <w:rPr>
          <w:sz w:val="22"/>
          <w:szCs w:val="22"/>
        </w:rPr>
        <w:t>e</w:t>
      </w:r>
      <w:r>
        <w:rPr>
          <w:sz w:val="22"/>
          <w:szCs w:val="22"/>
        </w:rPr>
        <w:t xml:space="preserve"> (</w:t>
      </w:r>
      <w:r w:rsidR="00D07BC4">
        <w:rPr>
          <w:sz w:val="22"/>
          <w:szCs w:val="22"/>
        </w:rPr>
        <w:t>D</w:t>
      </w:r>
      <w:r>
        <w:rPr>
          <w:sz w:val="22"/>
          <w:szCs w:val="22"/>
        </w:rPr>
        <w:t>D/M</w:t>
      </w:r>
      <w:r w:rsidR="00D07BC4">
        <w:rPr>
          <w:sz w:val="22"/>
          <w:szCs w:val="22"/>
        </w:rPr>
        <w:t>M</w:t>
      </w:r>
      <w:r>
        <w:rPr>
          <w:sz w:val="22"/>
          <w:szCs w:val="22"/>
        </w:rPr>
        <w:t>/Y</w:t>
      </w:r>
      <w:r w:rsidR="00D07BC4">
        <w:rPr>
          <w:sz w:val="22"/>
          <w:szCs w:val="22"/>
        </w:rPr>
        <w:t>YYY</w:t>
      </w:r>
      <w:r>
        <w:rPr>
          <w:sz w:val="22"/>
          <w:szCs w:val="22"/>
        </w:rPr>
        <w:t>)</w:t>
      </w:r>
      <w:r w:rsidRPr="00F452E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064D9F">
        <w:rPr>
          <w:sz w:val="22"/>
          <w:szCs w:val="22"/>
        </w:rPr>
        <w:fldChar w:fldCharType="begin">
          <w:ffData>
            <w:name w:val="DateOfIssue"/>
            <w:enabled/>
            <w:calcOnExit w:val="0"/>
            <w:helpText w:type="text" w:val="Enter date of issue of written notice of consent"/>
            <w:statusText w:type="text" w:val="Date of issue of written notice of consent"/>
            <w:textInput>
              <w:default w:val="(Enter date here)"/>
              <w:maxLength w:val="50"/>
            </w:textInput>
          </w:ffData>
        </w:fldChar>
      </w:r>
      <w:bookmarkStart w:id="13" w:name="DateOfIssue"/>
      <w:r w:rsidR="00064D9F">
        <w:rPr>
          <w:sz w:val="22"/>
          <w:szCs w:val="22"/>
        </w:rPr>
        <w:instrText xml:space="preserve"> FORMTEXT </w:instrText>
      </w:r>
      <w:r w:rsidR="00064D9F">
        <w:rPr>
          <w:sz w:val="22"/>
          <w:szCs w:val="22"/>
        </w:rPr>
      </w:r>
      <w:r w:rsidR="00064D9F">
        <w:rPr>
          <w:sz w:val="22"/>
          <w:szCs w:val="22"/>
        </w:rPr>
        <w:fldChar w:fldCharType="separate"/>
      </w:r>
      <w:r w:rsidR="00064D9F">
        <w:rPr>
          <w:noProof/>
          <w:sz w:val="22"/>
          <w:szCs w:val="22"/>
        </w:rPr>
        <w:t>(Enter date here)</w:t>
      </w:r>
      <w:r w:rsidR="00064D9F">
        <w:rPr>
          <w:sz w:val="22"/>
          <w:szCs w:val="22"/>
        </w:rPr>
        <w:fldChar w:fldCharType="end"/>
      </w:r>
      <w:bookmarkEnd w:id="13"/>
    </w:p>
    <w:p w14:paraId="2EA935EC" w14:textId="35E341EF" w:rsidR="00F452E9" w:rsidRDefault="00F452E9" w:rsidP="00B153EC">
      <w:pPr>
        <w:pStyle w:val="Agbodytext"/>
        <w:spacing w:before="240" w:line="276" w:lineRule="auto"/>
        <w:jc w:val="both"/>
        <w:rPr>
          <w:b/>
          <w:bCs/>
          <w:sz w:val="21"/>
          <w:szCs w:val="21"/>
        </w:rPr>
      </w:pPr>
      <w:r w:rsidRPr="00BB49BE">
        <w:rPr>
          <w:b/>
          <w:bCs/>
          <w:sz w:val="21"/>
          <w:szCs w:val="21"/>
        </w:rPr>
        <w:t xml:space="preserve">A record of this consent must be kept with you at all times and retained for a period of </w:t>
      </w:r>
      <w:r w:rsidRPr="00BB49BE">
        <w:rPr>
          <w:b/>
          <w:bCs/>
          <w:sz w:val="21"/>
          <w:szCs w:val="21"/>
          <w:u w:val="single"/>
        </w:rPr>
        <w:t>at least 28 days</w:t>
      </w:r>
      <w:r w:rsidRPr="00BB49BE">
        <w:rPr>
          <w:b/>
          <w:bCs/>
          <w:sz w:val="21"/>
          <w:szCs w:val="21"/>
        </w:rPr>
        <w:t xml:space="preserve"> following approval. Consent may be withdrawn by the nominated person at any time.</w:t>
      </w:r>
    </w:p>
    <w:p w14:paraId="1BD9C19A" w14:textId="77777777" w:rsidR="00564396" w:rsidRDefault="00564396" w:rsidP="00550ABD">
      <w:pPr>
        <w:pStyle w:val="Agbodytext"/>
        <w:jc w:val="center"/>
        <w:rPr>
          <w:b/>
          <w:bCs/>
          <w:color w:val="C00000"/>
          <w:sz w:val="22"/>
          <w:szCs w:val="22"/>
          <w:lang w:val="en-AU"/>
        </w:rPr>
      </w:pPr>
    </w:p>
    <w:p w14:paraId="44662272" w14:textId="08E6DDDB" w:rsidR="00550ABD" w:rsidRPr="00550ABD" w:rsidRDefault="00550ABD" w:rsidP="00550ABD">
      <w:pPr>
        <w:pStyle w:val="Agbodytext"/>
        <w:jc w:val="center"/>
        <w:rPr>
          <w:b/>
          <w:bCs/>
          <w:color w:val="C00000"/>
          <w:sz w:val="22"/>
          <w:szCs w:val="22"/>
          <w:lang w:val="en-AU"/>
        </w:rPr>
      </w:pPr>
      <w:r w:rsidRPr="00550ABD">
        <w:rPr>
          <w:b/>
          <w:bCs/>
          <w:color w:val="C00000"/>
          <w:sz w:val="22"/>
          <w:szCs w:val="22"/>
          <w:lang w:val="en-AU"/>
        </w:rPr>
        <w:t>THIS FORM IS TO BE KEPT WITH YOU AT ALL TIMES WHILE IN THE AREA TO WHICH A BMP APPLIES</w:t>
      </w:r>
    </w:p>
    <w:p w14:paraId="75471E66" w14:textId="77777777" w:rsidR="00550ABD" w:rsidRPr="00BB49BE" w:rsidRDefault="00550ABD" w:rsidP="00550ABD">
      <w:pPr>
        <w:pStyle w:val="Agbodytext"/>
        <w:spacing w:before="240" w:line="276" w:lineRule="auto"/>
        <w:jc w:val="center"/>
        <w:rPr>
          <w:b/>
          <w:bCs/>
          <w:sz w:val="21"/>
          <w:szCs w:val="21"/>
        </w:rPr>
      </w:pPr>
    </w:p>
    <w:sectPr w:rsidR="00550ABD" w:rsidRPr="00BB49BE" w:rsidSect="00FC16EA">
      <w:pgSz w:w="8391" w:h="11906" w:code="11"/>
      <w:pgMar w:top="426" w:right="720" w:bottom="142" w:left="720" w:header="284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99CE" w14:textId="77777777" w:rsidR="009A3173" w:rsidRDefault="009A3173" w:rsidP="00F452E9">
      <w:pPr>
        <w:spacing w:after="0" w:line="240" w:lineRule="auto"/>
      </w:pPr>
      <w:r>
        <w:separator/>
      </w:r>
    </w:p>
  </w:endnote>
  <w:endnote w:type="continuationSeparator" w:id="0">
    <w:p w14:paraId="104A28BA" w14:textId="77777777" w:rsidR="009A3173" w:rsidRDefault="009A3173" w:rsidP="00F4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C-SemiBold">
    <w:altName w:val="Times New Roman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7811" w14:textId="77777777" w:rsidR="009A3173" w:rsidRDefault="009A3173" w:rsidP="00F452E9">
      <w:pPr>
        <w:spacing w:after="0" w:line="240" w:lineRule="auto"/>
      </w:pPr>
      <w:r>
        <w:separator/>
      </w:r>
    </w:p>
  </w:footnote>
  <w:footnote w:type="continuationSeparator" w:id="0">
    <w:p w14:paraId="48FAC1BC" w14:textId="77777777" w:rsidR="009A3173" w:rsidRDefault="009A3173" w:rsidP="00F45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77491"/>
    <w:multiLevelType w:val="hybridMultilevel"/>
    <w:tmpl w:val="389C2B96"/>
    <w:lvl w:ilvl="0" w:tplc="914EFBEC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2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E9"/>
    <w:rsid w:val="00064D9F"/>
    <w:rsid w:val="001F6A5A"/>
    <w:rsid w:val="004C2BA5"/>
    <w:rsid w:val="00550ABD"/>
    <w:rsid w:val="00564396"/>
    <w:rsid w:val="00696A8A"/>
    <w:rsid w:val="006B7A4C"/>
    <w:rsid w:val="007E6D5C"/>
    <w:rsid w:val="008266C0"/>
    <w:rsid w:val="00880929"/>
    <w:rsid w:val="0094321E"/>
    <w:rsid w:val="00977F64"/>
    <w:rsid w:val="009A3173"/>
    <w:rsid w:val="00A75143"/>
    <w:rsid w:val="00AF3EAC"/>
    <w:rsid w:val="00B153EC"/>
    <w:rsid w:val="00B47482"/>
    <w:rsid w:val="00BB49BE"/>
    <w:rsid w:val="00C23F31"/>
    <w:rsid w:val="00C31387"/>
    <w:rsid w:val="00C5698B"/>
    <w:rsid w:val="00C93280"/>
    <w:rsid w:val="00CF6153"/>
    <w:rsid w:val="00D04D82"/>
    <w:rsid w:val="00D07BC4"/>
    <w:rsid w:val="00E076E7"/>
    <w:rsid w:val="00ED7E33"/>
    <w:rsid w:val="00F452E9"/>
    <w:rsid w:val="00F677DB"/>
    <w:rsid w:val="00FC16EA"/>
    <w:rsid w:val="00FF52CC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60CE5"/>
  <w15:chartTrackingRefBased/>
  <w15:docId w15:val="{3B04120C-4A11-4447-9E74-1F9375CE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E9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2E9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2E9"/>
    <w:pPr>
      <w:spacing w:before="36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2E9"/>
    <w:pPr>
      <w:spacing w:before="240" w:after="60"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E9"/>
    <w:rPr>
      <w:rFonts w:ascii="Arial" w:hAnsi="Arial" w:cs="VIC-SemiBold"/>
      <w:b/>
      <w:bCs/>
      <w:caps/>
      <w:color w:val="4C7329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52E9"/>
    <w:rPr>
      <w:rFonts w:ascii="Arial" w:hAnsi="Arial" w:cs="VIC-SemiBold"/>
      <w:b/>
      <w:color w:val="7F7F7F" w:themeColor="text1" w:themeTint="80"/>
      <w:sz w:val="20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452E9"/>
    <w:rPr>
      <w:rFonts w:ascii="Arial" w:hAnsi="Arial" w:cs="VIC-SemiBold"/>
      <w:b/>
      <w:color w:val="000000" w:themeColor="text1"/>
      <w:sz w:val="18"/>
      <w:szCs w:val="52"/>
      <w:lang w:val="en-US"/>
    </w:rPr>
  </w:style>
  <w:style w:type="paragraph" w:customStyle="1" w:styleId="Agbodytext">
    <w:name w:val="Ag body text"/>
    <w:basedOn w:val="Normal"/>
    <w:qFormat/>
    <w:rsid w:val="00F452E9"/>
  </w:style>
  <w:style w:type="paragraph" w:customStyle="1" w:styleId="Agbulletlist">
    <w:name w:val="Ag bullet list"/>
    <w:basedOn w:val="Normal"/>
    <w:qFormat/>
    <w:rsid w:val="00F452E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45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2E9"/>
    <w:rPr>
      <w:rFonts w:ascii="Arial" w:hAnsi="Arial" w:cs="VIC-SemiBold"/>
      <w:color w:val="000000" w:themeColor="text1"/>
      <w:sz w:val="18"/>
      <w:szCs w:val="5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5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2E9"/>
    <w:rPr>
      <w:rFonts w:ascii="Arial" w:hAnsi="Arial" w:cs="VIC-SemiBold"/>
      <w:color w:val="000000" w:themeColor="text1"/>
      <w:sz w:val="18"/>
      <w:szCs w:val="52"/>
      <w:lang w:val="en-US"/>
    </w:rPr>
  </w:style>
  <w:style w:type="character" w:styleId="PlaceholderText">
    <w:name w:val="Placeholder Text"/>
    <w:basedOn w:val="DefaultParagraphFont"/>
    <w:uiPriority w:val="99"/>
    <w:semiHidden/>
    <w:rsid w:val="00F452E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07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043EB-EA98-4C78-9FDF-DA7F6F1F4187}"/>
      </w:docPartPr>
      <w:docPartBody>
        <w:p w:rsidR="00F45666" w:rsidRDefault="009624BA">
          <w:r w:rsidRPr="00B433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C-SemiBold">
    <w:altName w:val="Times New Roman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BA"/>
    <w:rsid w:val="0009626C"/>
    <w:rsid w:val="009624BA"/>
    <w:rsid w:val="00B2061E"/>
    <w:rsid w:val="00F4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24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34" ma:contentTypeDescription="DEDJTR Document" ma:contentTypeScope="" ma:versionID="a55bf44d7ad887a1cab58cd4b6a5896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04f1e86b95a064571a5d8eb8d2b7010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lcf76f155ced4ddcb4097134ff3c332f xmlns="85902db6-7585-4480-9b6d-f0bd68391f49">
      <Terms xmlns="http://schemas.microsoft.com/office/infopath/2007/PartnerControls"/>
    </lcf76f155ced4ddcb4097134ff3c332f>
    <f3ed7f362db545f782d865836adbb2f0 xmlns="72567383-1e26-4692-bdad-5f5be69e1590">
      <Terms xmlns="http://schemas.microsoft.com/office/infopath/2007/PartnerControls"/>
    </f3ed7f362db545f782d865836adbb2f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  <f05bd79f208a407db67995dd77812e30 xmlns="72567383-1e26-4692-bdad-5f5be69e1590">
      <Terms xmlns="http://schemas.microsoft.com/office/infopath/2007/PartnerControls"/>
    </f05bd79f208a407db67995dd77812e30>
  </documentManagement>
</p:properties>
</file>

<file path=customXml/itemProps1.xml><?xml version="1.0" encoding="utf-8"?>
<ds:datastoreItem xmlns:ds="http://schemas.openxmlformats.org/officeDocument/2006/customXml" ds:itemID="{78885BFD-4A28-4D08-9DB1-678FA1F27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6A4C0-9FCF-4941-8AF1-DE4FA815B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9008F-1606-4EFB-AFA0-220C1ECCCE3D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b3cc5fa8-9929-4f74-b449-d7a5840b4704"/>
    <ds:schemaRef ds:uri="85902db6-7585-4480-9b6d-f0bd68391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 Newland (DJPR)</dc:creator>
  <cp:keywords/>
  <dc:description/>
  <cp:lastModifiedBy>Xenia Newland</cp:lastModifiedBy>
  <cp:revision>26</cp:revision>
  <dcterms:created xsi:type="dcterms:W3CDTF">2022-06-22T05:04:00Z</dcterms:created>
  <dcterms:modified xsi:type="dcterms:W3CDTF">2022-08-29T06:34:00Z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68e262-e170-41e9-aa6c-458b7c5d1ee8_Enabled">
    <vt:lpwstr>true</vt:lpwstr>
  </property>
  <property fmtid="{D5CDD505-2E9C-101B-9397-08002B2CF9AE}" pid="3" name="MSIP_Label_aa68e262-e170-41e9-aa6c-458b7c5d1ee8_SetDate">
    <vt:lpwstr>2022-06-22T06:00:25Z</vt:lpwstr>
  </property>
  <property fmtid="{D5CDD505-2E9C-101B-9397-08002B2CF9AE}" pid="4" name="MSIP_Label_aa68e262-e170-41e9-aa6c-458b7c5d1ee8_Method">
    <vt:lpwstr>Privileged</vt:lpwstr>
  </property>
  <property fmtid="{D5CDD505-2E9C-101B-9397-08002B2CF9AE}" pid="5" name="MSIP_Label_aa68e262-e170-41e9-aa6c-458b7c5d1ee8_Name">
    <vt:lpwstr>OFFICIAL-SENSITIVE (DJPR)</vt:lpwstr>
  </property>
  <property fmtid="{D5CDD505-2E9C-101B-9397-08002B2CF9AE}" pid="6" name="MSIP_Label_aa68e262-e170-41e9-aa6c-458b7c5d1ee8_SiteId">
    <vt:lpwstr>722ea0be-3e1c-4b11-ad6f-9401d6856e24</vt:lpwstr>
  </property>
  <property fmtid="{D5CDD505-2E9C-101B-9397-08002B2CF9AE}" pid="7" name="MSIP_Label_aa68e262-e170-41e9-aa6c-458b7c5d1ee8_ActionId">
    <vt:lpwstr>6c49fbc8-b6b6-4fe5-b8f6-992ac17004d8</vt:lpwstr>
  </property>
  <property fmtid="{D5CDD505-2E9C-101B-9397-08002B2CF9AE}" pid="8" name="MSIP_Label_aa68e262-e170-41e9-aa6c-458b7c5d1ee8_ContentBits">
    <vt:lpwstr>3</vt:lpwstr>
  </property>
  <property fmtid="{D5CDD505-2E9C-101B-9397-08002B2CF9AE}" pid="9" name="MediaServiceImageTags">
    <vt:lpwstr/>
  </property>
  <property fmtid="{D5CDD505-2E9C-101B-9397-08002B2CF9AE}" pid="10" name="ContentTypeId">
    <vt:lpwstr>0x010100611F6414DFB111E7BA88F9DF1743E317005718E9BC78A69E40B372A0E51C09C73D</vt:lpwstr>
  </property>
  <property fmtid="{D5CDD505-2E9C-101B-9397-08002B2CF9AE}" pid="11" name="DEDJTRBranch">
    <vt:lpwstr/>
  </property>
  <property fmtid="{D5CDD505-2E9C-101B-9397-08002B2CF9AE}" pid="12" name="DEDJTRSection">
    <vt:lpwstr/>
  </property>
  <property fmtid="{D5CDD505-2E9C-101B-9397-08002B2CF9AE}" pid="13" name="DEDJTRGroup">
    <vt:lpwstr>1;#Employment Investment and Trade|55ce1999-68b6-4f37-bdce-009ad410cd2a</vt:lpwstr>
  </property>
  <property fmtid="{D5CDD505-2E9C-101B-9397-08002B2CF9AE}" pid="14" name="DEDJTRSecurityClassification">
    <vt:lpwstr/>
  </property>
  <property fmtid="{D5CDD505-2E9C-101B-9397-08002B2CF9AE}" pid="15" name="DEDJTRDivision">
    <vt:lpwstr>2;#Agriculture Victoria|aa595c92-527f-46eb-8130-f23c3634d9e6</vt:lpwstr>
  </property>
</Properties>
</file>