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34C6" w14:textId="3A53839B" w:rsidR="00DB435C" w:rsidRDefault="00DB435C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 All Bugs Need Drugs</w:t>
      </w:r>
    </w:p>
    <w:p w14:paraId="71E1091C" w14:textId="57C3E45D" w:rsidR="009C1A9A" w:rsidRPr="009C1A9A" w:rsidRDefault="001F1635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Unnecessary use of antibiotics leads to antibiotic resistant infections</w:t>
      </w:r>
    </w:p>
    <w:p w14:paraId="3E9A97F9" w14:textId="567FB12D" w:rsidR="009C1A9A" w:rsidRDefault="009C1A9A">
      <w:pPr>
        <w:rPr>
          <w:rFonts w:ascii="Arial" w:hAnsi="Arial" w:cs="Arial"/>
        </w:rPr>
      </w:pPr>
      <w:r>
        <w:rPr>
          <w:rFonts w:ascii="Arial" w:hAnsi="Arial" w:cs="Arial"/>
        </w:rPr>
        <w:t>The information provided sets</w:t>
      </w:r>
      <w:r w:rsidR="00AF5C56">
        <w:rPr>
          <w:rFonts w:ascii="Arial" w:hAnsi="Arial" w:cs="Arial"/>
        </w:rPr>
        <w:t xml:space="preserve"> out</w:t>
      </w:r>
      <w:bookmarkStart w:id="0" w:name="_GoBack"/>
      <w:bookmarkEnd w:id="0"/>
      <w:r w:rsidR="00AF5C56">
        <w:rPr>
          <w:rFonts w:ascii="Arial" w:hAnsi="Arial" w:cs="Arial"/>
        </w:rPr>
        <w:t xml:space="preserve"> </w:t>
      </w:r>
      <w:r w:rsidR="00DD2491">
        <w:rPr>
          <w:rFonts w:ascii="Arial" w:hAnsi="Arial" w:cs="Arial"/>
        </w:rPr>
        <w:t>educational</w:t>
      </w:r>
      <w:r w:rsidR="005048D8">
        <w:rPr>
          <w:rFonts w:ascii="Arial" w:hAnsi="Arial" w:cs="Arial"/>
        </w:rPr>
        <w:t xml:space="preserve"> messaging</w:t>
      </w:r>
      <w:r w:rsidR="00DD2491">
        <w:rPr>
          <w:rFonts w:ascii="Arial" w:hAnsi="Arial" w:cs="Arial"/>
        </w:rPr>
        <w:t xml:space="preserve"> directed at clients on why </w:t>
      </w:r>
      <w:r w:rsidR="00DD2491">
        <w:rPr>
          <w:rFonts w:ascii="Arial" w:hAnsi="Arial" w:cs="Arial"/>
        </w:rPr>
        <w:t>antibiotics may not be prescribed</w:t>
      </w:r>
      <w:r w:rsidR="00DD2491">
        <w:rPr>
          <w:rFonts w:ascii="Arial" w:hAnsi="Arial" w:cs="Arial"/>
        </w:rPr>
        <w:t xml:space="preserve"> and is designed</w:t>
      </w:r>
      <w:r w:rsidR="005048D8">
        <w:rPr>
          <w:rFonts w:ascii="Arial" w:hAnsi="Arial" w:cs="Arial"/>
        </w:rPr>
        <w:t xml:space="preserve"> </w:t>
      </w:r>
      <w:r w:rsidR="00DD2491">
        <w:rPr>
          <w:rFonts w:ascii="Arial" w:hAnsi="Arial" w:cs="Arial"/>
        </w:rPr>
        <w:t>to be</w:t>
      </w:r>
      <w:r w:rsidR="005048D8">
        <w:rPr>
          <w:rFonts w:ascii="Arial" w:hAnsi="Arial" w:cs="Arial"/>
        </w:rPr>
        <w:t xml:space="preserve"> display</w:t>
      </w:r>
      <w:r w:rsidR="00DD2491">
        <w:rPr>
          <w:rFonts w:ascii="Arial" w:hAnsi="Arial" w:cs="Arial"/>
        </w:rPr>
        <w:t>ed</w:t>
      </w:r>
      <w:r w:rsidR="005048D8">
        <w:rPr>
          <w:rFonts w:ascii="Arial" w:hAnsi="Arial" w:cs="Arial"/>
        </w:rPr>
        <w:t xml:space="preserve"> in waiting or consult rooms</w:t>
      </w:r>
      <w:r w:rsidR="00A617C8">
        <w:rPr>
          <w:rFonts w:ascii="Arial" w:hAnsi="Arial" w:cs="Arial"/>
        </w:rPr>
        <w:t xml:space="preserve"> of small animal/mixed clinics</w:t>
      </w:r>
      <w:r w:rsidR="00DD2491">
        <w:rPr>
          <w:rFonts w:ascii="Arial" w:hAnsi="Arial" w:cs="Arial"/>
        </w:rPr>
        <w:t xml:space="preserve">. </w:t>
      </w:r>
    </w:p>
    <w:p w14:paraId="4BC4F93B" w14:textId="11BD73A0" w:rsidR="00842F3A" w:rsidRDefault="005048D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Antibiotics are not always </w:t>
      </w:r>
      <w:r w:rsidR="00AF1E8B">
        <w:rPr>
          <w:rFonts w:ascii="Arial" w:hAnsi="Arial" w:cs="Arial"/>
          <w:b/>
          <w:sz w:val="24"/>
        </w:rPr>
        <w:t>the answer</w:t>
      </w:r>
    </w:p>
    <w:p w14:paraId="2C096C36" w14:textId="7A2A281F" w:rsidR="00AF1E8B" w:rsidRDefault="00AF1E8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Bacteria become resistant to antibiotics</w:t>
      </w:r>
    </w:p>
    <w:p w14:paraId="3E522812" w14:textId="624F28C5" w:rsidR="00AF1E8B" w:rsidRDefault="00AF1E8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 are running out of effective antibiotics</w:t>
      </w:r>
    </w:p>
    <w:p w14:paraId="11DC042E" w14:textId="2774E9D3" w:rsidR="00AF1E8B" w:rsidRDefault="00AF1E8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People and animals share antibiotic resistant bacteria</w:t>
      </w:r>
    </w:p>
    <w:p w14:paraId="4B3B0FA1" w14:textId="0B600683" w:rsidR="007E056C" w:rsidRDefault="007E056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Diagram </w:t>
      </w:r>
      <w:r w:rsidR="00C314EC">
        <w:rPr>
          <w:rFonts w:ascii="Arial" w:hAnsi="Arial" w:cs="Arial"/>
          <w:b/>
          <w:sz w:val="24"/>
        </w:rPr>
        <w:t>with</w:t>
      </w:r>
      <w:r w:rsidR="00260FCD">
        <w:rPr>
          <w:rFonts w:ascii="Arial" w:hAnsi="Arial" w:cs="Arial"/>
          <w:b/>
          <w:sz w:val="24"/>
        </w:rPr>
        <w:t xml:space="preserve"> label</w:t>
      </w:r>
      <w:r w:rsidR="008721F9">
        <w:rPr>
          <w:rFonts w:ascii="Arial" w:hAnsi="Arial" w:cs="Arial"/>
          <w:b/>
          <w:sz w:val="24"/>
        </w:rPr>
        <w:t xml:space="preserve">led </w:t>
      </w:r>
      <w:r w:rsidR="00C314EC">
        <w:rPr>
          <w:rFonts w:ascii="Arial" w:hAnsi="Arial" w:cs="Arial"/>
          <w:b/>
          <w:sz w:val="24"/>
        </w:rPr>
        <w:t>anatomy of a dog</w:t>
      </w:r>
      <w:r w:rsidR="00C14651">
        <w:rPr>
          <w:rFonts w:ascii="Arial" w:hAnsi="Arial" w:cs="Arial"/>
          <w:b/>
          <w:sz w:val="24"/>
        </w:rPr>
        <w:t>:</w:t>
      </w:r>
    </w:p>
    <w:p w14:paraId="6A702D84" w14:textId="6E96758A" w:rsidR="008721F9" w:rsidRPr="00EC20AF" w:rsidRDefault="008721F9">
      <w:pPr>
        <w:rPr>
          <w:rFonts w:ascii="Arial" w:hAnsi="Arial" w:cs="Arial"/>
        </w:rPr>
      </w:pPr>
      <w:r w:rsidRPr="00EC20AF">
        <w:rPr>
          <w:rFonts w:ascii="Arial" w:hAnsi="Arial" w:cs="Arial"/>
        </w:rPr>
        <w:t>Dental disease: May be caused by bacteria, but antibiotics aren’t always necessary.</w:t>
      </w:r>
    </w:p>
    <w:p w14:paraId="1D2824D9" w14:textId="4BB00777" w:rsidR="008721F9" w:rsidRPr="00EC20AF" w:rsidRDefault="008721F9">
      <w:p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Respiratory disease: Sudden onset coughs are likely to get better without antibiotics. If not, testing will be required. </w:t>
      </w:r>
    </w:p>
    <w:p w14:paraId="44F9E7DF" w14:textId="7DE68529" w:rsidR="00C14651" w:rsidRPr="00EC20AF" w:rsidRDefault="00C14651">
      <w:p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Skin disease: </w:t>
      </w:r>
      <w:r w:rsidR="00C314EC" w:rsidRPr="00EC20AF">
        <w:rPr>
          <w:rFonts w:ascii="Arial" w:hAnsi="Arial" w:cs="Arial"/>
        </w:rPr>
        <w:t>May require antibiotics, but testing should be carried out first</w:t>
      </w:r>
      <w:r w:rsidR="008721F9" w:rsidRPr="00EC20AF">
        <w:rPr>
          <w:rFonts w:ascii="Arial" w:hAnsi="Arial" w:cs="Arial"/>
        </w:rPr>
        <w:t>.</w:t>
      </w:r>
    </w:p>
    <w:p w14:paraId="0F8F713B" w14:textId="777EEC34" w:rsidR="008721F9" w:rsidRPr="00EC20AF" w:rsidRDefault="008721F9">
      <w:p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Urinary tract disease: Will require tests to decide if antibiotics are necessary. </w:t>
      </w:r>
    </w:p>
    <w:p w14:paraId="5B387E2D" w14:textId="31D77F94" w:rsidR="008721F9" w:rsidRPr="00EC20AF" w:rsidRDefault="008721F9">
      <w:p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Reproductive disease: Some </w:t>
      </w:r>
      <w:r w:rsidR="002B4045" w:rsidRPr="00EC20AF">
        <w:rPr>
          <w:rFonts w:ascii="Arial" w:hAnsi="Arial" w:cs="Arial"/>
        </w:rPr>
        <w:t xml:space="preserve">conditions may need antibiotics but only if a bacterial infection is confirmed. </w:t>
      </w:r>
    </w:p>
    <w:p w14:paraId="33462A15" w14:textId="23A6856B" w:rsidR="002B4045" w:rsidRPr="00EC20AF" w:rsidRDefault="002B4045">
      <w:p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Gastrointestinal disease: Symptoms like vomiting and diarrhoea often do not require antibiotics. </w:t>
      </w:r>
    </w:p>
    <w:p w14:paraId="034627EC" w14:textId="5F7AD486" w:rsidR="008721F9" w:rsidRDefault="002B404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What this means for you:</w:t>
      </w:r>
    </w:p>
    <w:p w14:paraId="0637F37F" w14:textId="02D9E0FA" w:rsidR="002B4045" w:rsidRPr="00EC20AF" w:rsidRDefault="002B4045">
      <w:pPr>
        <w:rPr>
          <w:rFonts w:ascii="Arial" w:hAnsi="Arial" w:cs="Arial"/>
        </w:rPr>
      </w:pPr>
      <w:r w:rsidRPr="00EC20AF">
        <w:rPr>
          <w:rFonts w:ascii="Arial" w:hAnsi="Arial" w:cs="Arial"/>
        </w:rPr>
        <w:t>Your vet will only prescribe antibiotics if necessary:</w:t>
      </w:r>
    </w:p>
    <w:p w14:paraId="7B9889EB" w14:textId="45E37C02" w:rsidR="002B4045" w:rsidRPr="00EC20AF" w:rsidRDefault="002B4045" w:rsidP="002B40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>Your vet may need to conduct further tests before prescribing.</w:t>
      </w:r>
    </w:p>
    <w:p w14:paraId="431944D9" w14:textId="0C4E00CF" w:rsidR="002B4045" w:rsidRPr="00EC20AF" w:rsidRDefault="002B4045" w:rsidP="002B40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You </w:t>
      </w:r>
      <w:r w:rsidR="001133F6" w:rsidRPr="00EC20AF">
        <w:rPr>
          <w:rFonts w:ascii="Arial" w:hAnsi="Arial" w:cs="Arial"/>
        </w:rPr>
        <w:t>may</w:t>
      </w:r>
      <w:r w:rsidRPr="00EC20AF">
        <w:rPr>
          <w:rFonts w:ascii="Arial" w:hAnsi="Arial" w:cs="Arial"/>
        </w:rPr>
        <w:t xml:space="preserve"> be asked to monitor your pet initially, with a view to prescribe </w:t>
      </w:r>
      <w:r w:rsidR="001133F6" w:rsidRPr="00EC20AF">
        <w:rPr>
          <w:rFonts w:ascii="Arial" w:hAnsi="Arial" w:cs="Arial"/>
        </w:rPr>
        <w:t xml:space="preserve">antibiotics if they don’t improve as expected. </w:t>
      </w:r>
    </w:p>
    <w:p w14:paraId="2781BFA5" w14:textId="5AE400F9" w:rsidR="00B9352C" w:rsidRPr="00EC20AF" w:rsidRDefault="00B9352C" w:rsidP="00B9352C">
      <w:pPr>
        <w:rPr>
          <w:rFonts w:ascii="Arial" w:hAnsi="Arial" w:cs="Arial"/>
        </w:rPr>
      </w:pPr>
      <w:r w:rsidRPr="00EC20AF">
        <w:rPr>
          <w:rFonts w:ascii="Arial" w:hAnsi="Arial" w:cs="Arial"/>
        </w:rPr>
        <w:t>If antibiotics are prescribed:</w:t>
      </w:r>
    </w:p>
    <w:p w14:paraId="78063A67" w14:textId="672BD234" w:rsidR="00B9352C" w:rsidRPr="00EC20AF" w:rsidRDefault="00AE4895" w:rsidP="00B935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>Use the antibiotics as directed, but tell your vet if symptoms persist.</w:t>
      </w:r>
    </w:p>
    <w:p w14:paraId="172C0463" w14:textId="2E292125" w:rsidR="00AE4895" w:rsidRPr="00EC20AF" w:rsidRDefault="00AE4895" w:rsidP="00B935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>Complete the entire course, even if your pet seems better.</w:t>
      </w:r>
    </w:p>
    <w:p w14:paraId="7AE95BFC" w14:textId="373C4747" w:rsidR="00AE4895" w:rsidRPr="00EC20AF" w:rsidRDefault="00AE4895" w:rsidP="00B935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DO NOT share antibiotics between pets. </w:t>
      </w:r>
    </w:p>
    <w:p w14:paraId="1E873740" w14:textId="7A8669E2" w:rsidR="00610526" w:rsidRPr="00EC20AF" w:rsidRDefault="00610526" w:rsidP="00610526">
      <w:pPr>
        <w:rPr>
          <w:rFonts w:ascii="Arial" w:hAnsi="Arial" w:cs="Arial"/>
        </w:rPr>
      </w:pPr>
      <w:r w:rsidRPr="00EC20AF">
        <w:rPr>
          <w:rFonts w:ascii="Arial" w:hAnsi="Arial" w:cs="Arial"/>
        </w:rPr>
        <w:t>Once your pet’s treatment is complete:</w:t>
      </w:r>
    </w:p>
    <w:p w14:paraId="1198F5AC" w14:textId="70E183A3" w:rsidR="00610526" w:rsidRPr="00EC20AF" w:rsidRDefault="00610526" w:rsidP="006105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>Let your vet know how your pet is.</w:t>
      </w:r>
    </w:p>
    <w:p w14:paraId="168409AA" w14:textId="7933BB91" w:rsidR="00610526" w:rsidRPr="00EC20AF" w:rsidRDefault="00610526" w:rsidP="006105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>If you have leftover antibiotics:</w:t>
      </w:r>
    </w:p>
    <w:p w14:paraId="50AFAF9C" w14:textId="19CC5FAE" w:rsidR="00610526" w:rsidRPr="00EC20AF" w:rsidRDefault="00610526" w:rsidP="0061052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>DO NOT reuse.</w:t>
      </w:r>
    </w:p>
    <w:p w14:paraId="3D7EEC7F" w14:textId="438AC4D1" w:rsidR="00842F3A" w:rsidRPr="00EC20AF" w:rsidRDefault="00610526" w:rsidP="00842F3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EC20AF">
        <w:rPr>
          <w:rFonts w:ascii="Arial" w:hAnsi="Arial" w:cs="Arial"/>
        </w:rPr>
        <w:t xml:space="preserve">Ask your vet how to best dispose of them. </w:t>
      </w:r>
    </w:p>
    <w:p w14:paraId="3FB60D3A" w14:textId="77777777" w:rsidR="00842F3A" w:rsidRPr="00145892" w:rsidRDefault="00842F3A" w:rsidP="00842F3A">
      <w:pPr>
        <w:rPr>
          <w:rFonts w:ascii="Arial" w:hAnsi="Arial" w:cs="Arial"/>
          <w:b/>
          <w:sz w:val="24"/>
        </w:rPr>
      </w:pPr>
      <w:r w:rsidRPr="00145892">
        <w:rPr>
          <w:rFonts w:ascii="Arial" w:hAnsi="Arial" w:cs="Arial"/>
          <w:b/>
          <w:sz w:val="24"/>
        </w:rPr>
        <w:t>Play your part in preventing antibiotic resistant infections</w:t>
      </w:r>
    </w:p>
    <w:p w14:paraId="46263320" w14:textId="77777777" w:rsidR="00842F3A" w:rsidRDefault="00842F3A" w:rsidP="00842F3A">
      <w:pPr>
        <w:rPr>
          <w:rFonts w:ascii="Arial" w:hAnsi="Arial" w:cs="Arial"/>
        </w:rPr>
      </w:pPr>
      <w:r>
        <w:rPr>
          <w:rFonts w:ascii="Arial" w:hAnsi="Arial" w:cs="Arial"/>
        </w:rPr>
        <w:t>For more information visit</w:t>
      </w:r>
      <w:r w:rsidR="002630A2">
        <w:rPr>
          <w:rFonts w:ascii="Arial" w:hAnsi="Arial" w:cs="Arial"/>
        </w:rPr>
        <w:t xml:space="preserve"> – agriculture.vic.gov.au/</w:t>
      </w:r>
      <w:proofErr w:type="spellStart"/>
      <w:r w:rsidR="002630A2">
        <w:rPr>
          <w:rFonts w:ascii="Arial" w:hAnsi="Arial" w:cs="Arial"/>
        </w:rPr>
        <w:t>amr</w:t>
      </w:r>
      <w:proofErr w:type="spellEnd"/>
    </w:p>
    <w:p w14:paraId="42843049" w14:textId="77777777" w:rsidR="002630A2" w:rsidRDefault="00C414CA" w:rsidP="00842F3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Developed and designed by </w:t>
      </w:r>
      <w:r w:rsidR="002630A2">
        <w:rPr>
          <w:rFonts w:ascii="Arial" w:hAnsi="Arial" w:cs="Arial"/>
        </w:rPr>
        <w:t>Agriculture Victoria</w:t>
      </w:r>
      <w:r>
        <w:rPr>
          <w:rFonts w:ascii="Arial" w:hAnsi="Arial" w:cs="Arial"/>
        </w:rPr>
        <w:t>, the University of Melbourne</w:t>
      </w:r>
      <w:r w:rsidR="009C1A9A">
        <w:rPr>
          <w:rFonts w:ascii="Arial" w:hAnsi="Arial" w:cs="Arial"/>
        </w:rPr>
        <w:t>, the Asia-Pacific Centre for Animal Health and the National Centre for Antimicrobial Stewardship.</w:t>
      </w:r>
    </w:p>
    <w:p w14:paraId="643D3C4E" w14:textId="34ADF540" w:rsidR="009C1A9A" w:rsidRPr="00842F3A" w:rsidRDefault="00245204" w:rsidP="00842F3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852699" wp14:editId="53606921">
            <wp:extent cx="5734050" cy="403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A9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1133F6"/>
    <w:rsid w:val="00145892"/>
    <w:rsid w:val="001656DA"/>
    <w:rsid w:val="001F1635"/>
    <w:rsid w:val="00245204"/>
    <w:rsid w:val="00260FCD"/>
    <w:rsid w:val="002630A2"/>
    <w:rsid w:val="002B4045"/>
    <w:rsid w:val="0034083C"/>
    <w:rsid w:val="00357E89"/>
    <w:rsid w:val="003F604F"/>
    <w:rsid w:val="004C6AB8"/>
    <w:rsid w:val="005048D8"/>
    <w:rsid w:val="00586E10"/>
    <w:rsid w:val="005F43E8"/>
    <w:rsid w:val="00610526"/>
    <w:rsid w:val="0061575C"/>
    <w:rsid w:val="007915FD"/>
    <w:rsid w:val="00792B50"/>
    <w:rsid w:val="007E056C"/>
    <w:rsid w:val="00842F3A"/>
    <w:rsid w:val="008721F9"/>
    <w:rsid w:val="008D38DD"/>
    <w:rsid w:val="00995A39"/>
    <w:rsid w:val="009C1A9A"/>
    <w:rsid w:val="00A617C8"/>
    <w:rsid w:val="00AE4895"/>
    <w:rsid w:val="00AF1E8B"/>
    <w:rsid w:val="00AF5C56"/>
    <w:rsid w:val="00B9352C"/>
    <w:rsid w:val="00C14651"/>
    <w:rsid w:val="00C314EC"/>
    <w:rsid w:val="00C414CA"/>
    <w:rsid w:val="00D57530"/>
    <w:rsid w:val="00DB435C"/>
    <w:rsid w:val="00DD2491"/>
    <w:rsid w:val="00E8106D"/>
    <w:rsid w:val="00E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3" ma:contentTypeDescription="DEDJTR Document" ma:contentTypeScope="" ma:versionID="faa852885d535f84ad2d30dc96510d0a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3c3e9c658ee4c849f2da3cfb13782a43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25F2-02AE-4A75-A7EC-6DF16F5C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50466-4492-4D3A-AAF1-E1A60846C2CE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4.xml><?xml version="1.0" encoding="utf-8"?>
<ds:datastoreItem xmlns:ds="http://schemas.openxmlformats.org/officeDocument/2006/customXml" ds:itemID="{5CAE232A-4EC1-46B7-AACD-2CC8D352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Darragh Kelly (DEDJTR)</cp:lastModifiedBy>
  <cp:revision>18</cp:revision>
  <dcterms:created xsi:type="dcterms:W3CDTF">2019-07-16T03:26:00Z</dcterms:created>
  <dcterms:modified xsi:type="dcterms:W3CDTF">2019-07-17T00:56:00Z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