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81C42" w14:textId="77777777" w:rsidR="00623521" w:rsidRPr="00623521" w:rsidRDefault="00623521" w:rsidP="00A12EA6">
      <w:pPr>
        <w:pStyle w:val="Heading1"/>
      </w:pPr>
      <w:r w:rsidRPr="00623521">
        <w:t>Small-scale and multi-faceted</w:t>
      </w:r>
    </w:p>
    <w:p w14:paraId="49C0D968" w14:textId="36911D82" w:rsidR="00623521" w:rsidRPr="00623521" w:rsidRDefault="00623521" w:rsidP="00623521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r w:rsidRPr="00623521">
        <w:rPr>
          <w:rFonts w:ascii="Arial" w:hAnsi="Arial" w:cs="Arial"/>
          <w:sz w:val="18"/>
          <w:szCs w:val="18"/>
          <w:lang w:val="en-US"/>
        </w:rPr>
        <w:t xml:space="preserve">Danny Kinnear’s farm near Daylesford reflects his strongly-held principles of looking after the land, farmers and animals, and reconnecting his customers with the food they’re eating. </w:t>
      </w:r>
    </w:p>
    <w:p w14:paraId="066144EC" w14:textId="77777777" w:rsidR="00623521" w:rsidRPr="00623521" w:rsidRDefault="00623521" w:rsidP="00623521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r w:rsidRPr="00623521">
        <w:rPr>
          <w:rFonts w:ascii="Arial" w:hAnsi="Arial" w:cs="Arial"/>
          <w:sz w:val="18"/>
          <w:szCs w:val="18"/>
          <w:lang w:val="en-US"/>
        </w:rPr>
        <w:t>Danny started farming in 2013 after finishing an English and psychology degree in Melbourne. He leased 2.5 hectares and a house, bought a small flock of laying hens and ducks and a couple of poddy calves, and planted out fruit trees and seasonal vegetables.</w:t>
      </w:r>
    </w:p>
    <w:p w14:paraId="5C9DD8EA" w14:textId="77777777" w:rsidR="00623521" w:rsidRPr="00623521" w:rsidRDefault="00623521" w:rsidP="00623521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r w:rsidRPr="00623521">
        <w:rPr>
          <w:rFonts w:ascii="Arial" w:hAnsi="Arial" w:cs="Arial"/>
          <w:sz w:val="18"/>
          <w:szCs w:val="18"/>
          <w:lang w:val="en-US"/>
        </w:rPr>
        <w:t xml:space="preserve">The farm is already financially viable, with Danny value-adding by transforming the </w:t>
      </w:r>
      <w:proofErr w:type="gramStart"/>
      <w:r w:rsidRPr="00623521">
        <w:rPr>
          <w:rFonts w:ascii="Arial" w:hAnsi="Arial" w:cs="Arial"/>
          <w:sz w:val="18"/>
          <w:szCs w:val="18"/>
          <w:lang w:val="en-US"/>
        </w:rPr>
        <w:t>free range</w:t>
      </w:r>
      <w:proofErr w:type="gramEnd"/>
      <w:r w:rsidRPr="00623521">
        <w:rPr>
          <w:rFonts w:ascii="Arial" w:hAnsi="Arial" w:cs="Arial"/>
          <w:sz w:val="18"/>
          <w:szCs w:val="18"/>
          <w:lang w:val="en-US"/>
        </w:rPr>
        <w:t xml:space="preserve"> eggs from his chooks into Portuguese custard tarts and brownies, which he sells direct to customers at farmers’ markets. </w:t>
      </w:r>
    </w:p>
    <w:p w14:paraId="2E977847" w14:textId="7825C75C" w:rsidR="00623521" w:rsidRPr="00623521" w:rsidRDefault="00623521" w:rsidP="00623521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r w:rsidRPr="00623521">
        <w:rPr>
          <w:rFonts w:ascii="Arial" w:hAnsi="Arial" w:cs="Arial"/>
          <w:sz w:val="18"/>
          <w:szCs w:val="18"/>
          <w:lang w:val="en-US"/>
        </w:rPr>
        <w:t>“I started selling to markets in 2014 and then ran a crowd-funding campaign to build a food van that is on track to be ready later this year,” he said.</w:t>
      </w:r>
    </w:p>
    <w:p w14:paraId="03EE0B85" w14:textId="77777777" w:rsidR="00623521" w:rsidRPr="00623521" w:rsidRDefault="00623521" w:rsidP="00623521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r w:rsidRPr="00623521">
        <w:rPr>
          <w:rFonts w:ascii="Arial" w:hAnsi="Arial" w:cs="Arial"/>
          <w:sz w:val="18"/>
          <w:szCs w:val="18"/>
          <w:lang w:val="en-US"/>
        </w:rPr>
        <w:t>“The van includes a kitchen, which will give me greater mobility and sales flexibility.”</w:t>
      </w:r>
    </w:p>
    <w:p w14:paraId="5E3CAAFB" w14:textId="1EDA206E" w:rsidR="00623521" w:rsidRPr="00623521" w:rsidRDefault="00623521" w:rsidP="00623521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r w:rsidRPr="00623521">
        <w:rPr>
          <w:rFonts w:ascii="Arial" w:hAnsi="Arial" w:cs="Arial"/>
          <w:sz w:val="18"/>
          <w:szCs w:val="18"/>
          <w:lang w:val="en-US"/>
        </w:rPr>
        <w:t xml:space="preserve">Danny’s business is “paddock-to-plate”. He’s involved in every step of the process from feeding the chooks to collecting the eggs, making the custard and the pastry and then selling the finished products directly to customers. </w:t>
      </w:r>
    </w:p>
    <w:p w14:paraId="58784BD4" w14:textId="311ACC5E" w:rsidR="00623521" w:rsidRPr="00623521" w:rsidRDefault="00623521" w:rsidP="00623521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623521">
        <w:rPr>
          <w:rFonts w:ascii="Arial" w:hAnsi="Arial" w:cs="Arial"/>
          <w:sz w:val="18"/>
          <w:szCs w:val="18"/>
          <w:lang w:val="en-US"/>
        </w:rPr>
        <w:t>”I</w:t>
      </w:r>
      <w:proofErr w:type="gramEnd"/>
      <w:r w:rsidRPr="00623521">
        <w:rPr>
          <w:rFonts w:ascii="Arial" w:hAnsi="Arial" w:cs="Arial"/>
          <w:sz w:val="18"/>
          <w:szCs w:val="18"/>
          <w:lang w:val="en-US"/>
        </w:rPr>
        <w:t xml:space="preserve"> love food and quickly </w:t>
      </w:r>
      <w:proofErr w:type="spellStart"/>
      <w:r w:rsidRPr="00623521">
        <w:rPr>
          <w:rFonts w:ascii="Arial" w:hAnsi="Arial" w:cs="Arial"/>
          <w:sz w:val="18"/>
          <w:szCs w:val="18"/>
          <w:lang w:val="en-US"/>
        </w:rPr>
        <w:t>realised</w:t>
      </w:r>
      <w:proofErr w:type="spellEnd"/>
      <w:r w:rsidRPr="00623521">
        <w:rPr>
          <w:rFonts w:ascii="Arial" w:hAnsi="Arial" w:cs="Arial"/>
          <w:sz w:val="18"/>
          <w:szCs w:val="18"/>
          <w:lang w:val="en-US"/>
        </w:rPr>
        <w:t xml:space="preserve"> that to get the very best tasting food, you pretty much either have to know the farmer or be a farmer yourself,” he said.</w:t>
      </w:r>
    </w:p>
    <w:p w14:paraId="1A01EC65" w14:textId="77777777" w:rsidR="00623521" w:rsidRPr="00623521" w:rsidRDefault="00623521" w:rsidP="00623521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r w:rsidRPr="00623521">
        <w:rPr>
          <w:rFonts w:ascii="Arial" w:hAnsi="Arial" w:cs="Arial"/>
          <w:sz w:val="18"/>
          <w:szCs w:val="18"/>
          <w:lang w:val="en-US"/>
        </w:rPr>
        <w:t xml:space="preserve">“I especially love how you literally get to eat the fruits of your </w:t>
      </w:r>
      <w:proofErr w:type="spellStart"/>
      <w:r w:rsidRPr="00623521">
        <w:rPr>
          <w:rFonts w:ascii="Arial" w:hAnsi="Arial" w:cs="Arial"/>
          <w:sz w:val="18"/>
          <w:szCs w:val="18"/>
          <w:lang w:val="en-US"/>
        </w:rPr>
        <w:t>labours</w:t>
      </w:r>
      <w:proofErr w:type="spellEnd"/>
      <w:r w:rsidRPr="00623521">
        <w:rPr>
          <w:rFonts w:ascii="Arial" w:hAnsi="Arial" w:cs="Arial"/>
          <w:sz w:val="18"/>
          <w:szCs w:val="18"/>
          <w:lang w:val="en-US"/>
        </w:rPr>
        <w:t>.”</w:t>
      </w:r>
    </w:p>
    <w:p w14:paraId="56D69324" w14:textId="77777777" w:rsidR="00623521" w:rsidRPr="00623521" w:rsidRDefault="00623521" w:rsidP="00623521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r w:rsidRPr="00623521">
        <w:rPr>
          <w:rFonts w:ascii="Arial" w:hAnsi="Arial" w:cs="Arial"/>
          <w:sz w:val="18"/>
          <w:szCs w:val="18"/>
          <w:lang w:val="en-US"/>
        </w:rPr>
        <w:t>“My aim is to buy nine hectares later this year and build an on-farm restaurant that will mainly use produce grown here and from the local area, as well as providing seasonal vegetables, eggs and meat to the local community.”</w:t>
      </w:r>
    </w:p>
    <w:p w14:paraId="00D7AB9E" w14:textId="6C1EF2A9" w:rsidR="00623521" w:rsidRPr="00623521" w:rsidRDefault="00623521" w:rsidP="00623521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r w:rsidRPr="00623521">
        <w:rPr>
          <w:rFonts w:ascii="Arial" w:hAnsi="Arial" w:cs="Arial"/>
          <w:sz w:val="18"/>
          <w:szCs w:val="18"/>
          <w:lang w:val="en-US"/>
        </w:rPr>
        <w:t xml:space="preserve">Another of Danny’s goals is to operate as an “incubator farm”, offering employment and pathways for young people looking to enter the agricultural industry. </w:t>
      </w:r>
    </w:p>
    <w:p w14:paraId="6CDF7036" w14:textId="6FD9F079" w:rsidR="00623521" w:rsidRPr="00623521" w:rsidRDefault="00623521" w:rsidP="00623521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r w:rsidRPr="00623521">
        <w:rPr>
          <w:rFonts w:ascii="Arial" w:hAnsi="Arial" w:cs="Arial"/>
          <w:sz w:val="18"/>
          <w:szCs w:val="18"/>
          <w:lang w:val="en-US"/>
        </w:rPr>
        <w:t>“I’m passionate about helping other young farmers overcome the barriers to having or accessing land, the regulatory burdens for small-scale farms and financial viability,” he said.</w:t>
      </w:r>
    </w:p>
    <w:p w14:paraId="52E0C114" w14:textId="77777777" w:rsidR="00623521" w:rsidRPr="00623521" w:rsidRDefault="00623521" w:rsidP="00A12EA6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135BEC38" w14:textId="3B36C9D7" w:rsidR="00623521" w:rsidRPr="00623521" w:rsidRDefault="00623521" w:rsidP="00A12EA6">
      <w:pPr>
        <w:pStyle w:val="IntenseQuote"/>
      </w:pPr>
      <w:r w:rsidRPr="00623521">
        <w:t xml:space="preserve">“I am a strong believer in regenerative agriculture playing a huge role in mitigating climate change, that is, putting carbon back into the soil and using more resilient practices such as rotational grazing, cover-cropping and </w:t>
      </w:r>
      <w:proofErr w:type="spellStart"/>
      <w:r w:rsidRPr="00623521">
        <w:t>agro</w:t>
      </w:r>
      <w:proofErr w:type="spellEnd"/>
      <w:r w:rsidRPr="00623521">
        <w:t>-forestry.”</w:t>
      </w:r>
    </w:p>
    <w:p w14:paraId="4881CC8D" w14:textId="1891DB7A" w:rsidR="00623521" w:rsidRPr="00623521" w:rsidRDefault="00623521" w:rsidP="00A12EA6">
      <w:pPr>
        <w:suppressAutoHyphens/>
        <w:autoSpaceDE w:val="0"/>
        <w:autoSpaceDN w:val="0"/>
        <w:adjustRightInd w:val="0"/>
        <w:spacing w:after="142" w:line="220" w:lineRule="atLeast"/>
        <w:textAlignment w:val="center"/>
        <w:rPr>
          <w:rFonts w:ascii="Arial" w:hAnsi="Arial" w:cs="Arial"/>
          <w:sz w:val="18"/>
          <w:szCs w:val="18"/>
          <w:lang w:val="en-US"/>
        </w:rPr>
      </w:pPr>
      <w:r w:rsidRPr="00623521">
        <w:rPr>
          <w:rFonts w:ascii="Arial" w:hAnsi="Arial" w:cs="Arial"/>
          <w:sz w:val="18"/>
          <w:szCs w:val="18"/>
          <w:lang w:val="en-US"/>
        </w:rPr>
        <w:t>www.dannysfarm.com.au</w:t>
      </w:r>
    </w:p>
    <w:p w14:paraId="1B9E33CE" w14:textId="77777777" w:rsidR="000163FE" w:rsidRPr="00623521" w:rsidRDefault="000163FE" w:rsidP="00623521">
      <w:pPr>
        <w:rPr>
          <w:rFonts w:ascii="Arial" w:hAnsi="Arial" w:cs="Arial"/>
        </w:rPr>
      </w:pPr>
      <w:bookmarkStart w:id="0" w:name="_GoBack"/>
      <w:bookmarkEnd w:id="0"/>
    </w:p>
    <w:sectPr w:rsidR="000163FE" w:rsidRPr="00623521" w:rsidSect="00C7094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IC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C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hronicle Display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9B"/>
    <w:rsid w:val="000163FE"/>
    <w:rsid w:val="00623521"/>
    <w:rsid w:val="00A12EA6"/>
    <w:rsid w:val="00C5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270E"/>
  <w15:chartTrackingRefBased/>
  <w15:docId w15:val="{F4ABBC55-2DEE-41DA-94AA-D960D297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EA6"/>
    <w:pPr>
      <w:tabs>
        <w:tab w:val="left" w:pos="567"/>
      </w:tabs>
      <w:suppressAutoHyphens/>
      <w:autoSpaceDE w:val="0"/>
      <w:autoSpaceDN w:val="0"/>
      <w:adjustRightInd w:val="0"/>
      <w:spacing w:before="57" w:after="57" w:line="440" w:lineRule="atLeast"/>
      <w:textAlignment w:val="center"/>
      <w:outlineLvl w:val="0"/>
    </w:pPr>
    <w:rPr>
      <w:rFonts w:ascii="Arial" w:hAnsi="Arial" w:cs="Arial"/>
      <w:b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&gt;Title"/>
    <w:basedOn w:val="Normal"/>
    <w:uiPriority w:val="99"/>
    <w:rsid w:val="00C57F9B"/>
    <w:pPr>
      <w:tabs>
        <w:tab w:val="left" w:pos="567"/>
      </w:tabs>
      <w:suppressAutoHyphens/>
      <w:autoSpaceDE w:val="0"/>
      <w:autoSpaceDN w:val="0"/>
      <w:adjustRightInd w:val="0"/>
      <w:spacing w:before="57" w:after="57" w:line="440" w:lineRule="atLeast"/>
      <w:textAlignment w:val="center"/>
    </w:pPr>
    <w:rPr>
      <w:rFonts w:ascii="VIC Medium" w:hAnsi="VIC Medium" w:cs="VIC Medium"/>
      <w:color w:val="007500"/>
      <w:sz w:val="36"/>
      <w:szCs w:val="36"/>
      <w:lang w:val="en-US"/>
    </w:rPr>
  </w:style>
  <w:style w:type="paragraph" w:customStyle="1" w:styleId="Bodycopy">
    <w:name w:val="&gt;Body copy"/>
    <w:basedOn w:val="Normal"/>
    <w:uiPriority w:val="99"/>
    <w:rsid w:val="00C57F9B"/>
    <w:pPr>
      <w:suppressAutoHyphens/>
      <w:autoSpaceDE w:val="0"/>
      <w:autoSpaceDN w:val="0"/>
      <w:adjustRightInd w:val="0"/>
      <w:spacing w:after="142" w:line="220" w:lineRule="atLeast"/>
      <w:textAlignment w:val="center"/>
    </w:pPr>
    <w:rPr>
      <w:rFonts w:ascii="VIC Light" w:hAnsi="VIC Light" w:cs="VIC Light"/>
      <w:color w:val="000000"/>
      <w:sz w:val="18"/>
      <w:szCs w:val="18"/>
      <w:lang w:val="en-US"/>
    </w:rPr>
  </w:style>
  <w:style w:type="paragraph" w:styleId="Quote">
    <w:name w:val="Quote"/>
    <w:basedOn w:val="Normal"/>
    <w:link w:val="QuoteChar"/>
    <w:uiPriority w:val="99"/>
    <w:qFormat/>
    <w:rsid w:val="00C57F9B"/>
    <w:pPr>
      <w:suppressAutoHyphens/>
      <w:autoSpaceDE w:val="0"/>
      <w:autoSpaceDN w:val="0"/>
      <w:adjustRightInd w:val="0"/>
      <w:spacing w:after="113" w:line="300" w:lineRule="atLeast"/>
      <w:jc w:val="center"/>
      <w:textAlignment w:val="center"/>
    </w:pPr>
    <w:rPr>
      <w:rFonts w:ascii="Chronicle Display Light" w:hAnsi="Chronicle Display Light" w:cs="Chronicle Display Light"/>
      <w:i/>
      <w:iCs/>
      <w:color w:val="007500"/>
      <w:sz w:val="26"/>
      <w:szCs w:val="26"/>
      <w:lang w:val="en-US"/>
    </w:rPr>
  </w:style>
  <w:style w:type="character" w:customStyle="1" w:styleId="QuoteChar">
    <w:name w:val="Quote Char"/>
    <w:basedOn w:val="DefaultParagraphFont"/>
    <w:link w:val="Quote"/>
    <w:uiPriority w:val="99"/>
    <w:rsid w:val="00C57F9B"/>
    <w:rPr>
      <w:rFonts w:ascii="Chronicle Display Light" w:hAnsi="Chronicle Display Light" w:cs="Chronicle Display Light"/>
      <w:i/>
      <w:iCs/>
      <w:color w:val="007500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12EA6"/>
    <w:rPr>
      <w:rFonts w:ascii="Arial" w:hAnsi="Arial" w:cs="Arial"/>
      <w:b/>
      <w:sz w:val="36"/>
      <w:szCs w:val="36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EA6"/>
    <w:pPr>
      <w:suppressAutoHyphens/>
      <w:autoSpaceDE w:val="0"/>
      <w:autoSpaceDN w:val="0"/>
      <w:adjustRightInd w:val="0"/>
      <w:spacing w:after="113" w:line="300" w:lineRule="atLeast"/>
      <w:textAlignment w:val="center"/>
    </w:pPr>
    <w:rPr>
      <w:rFonts w:ascii="Arial" w:hAnsi="Arial" w:cs="Arial"/>
      <w:i/>
      <w:iCs/>
      <w:sz w:val="26"/>
      <w:szCs w:val="26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EA6"/>
    <w:rPr>
      <w:rFonts w:ascii="Arial" w:hAnsi="Arial" w:cs="Arial"/>
      <w:i/>
      <w:i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3</cp:revision>
  <dcterms:created xsi:type="dcterms:W3CDTF">2018-09-14T03:47:00Z</dcterms:created>
  <dcterms:modified xsi:type="dcterms:W3CDTF">2018-09-14T03:48:00Z</dcterms:modified>
</cp:coreProperties>
</file>